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hint="eastAsia"/>
          <w:b/>
          <w:bCs/>
          <w:color w:val="365F91" w:themeColor="accent1" w:themeShade="BF"/>
          <w:sz w:val="28"/>
          <w:szCs w:val="28"/>
          <w:lang w:eastAsia="zh-TW"/>
        </w:rPr>
        <w:id w:val="2056577716"/>
        <w:docPartObj>
          <w:docPartGallery w:val="Cover Pages"/>
          <w:docPartUnique/>
        </w:docPartObj>
      </w:sdtPr>
      <w:sdtEndPr>
        <w:rPr>
          <w:rFonts w:hint="default"/>
          <w:color w:val="000000" w:themeColor="text1"/>
          <w:lang w:eastAsia="zh-CN"/>
        </w:rPr>
      </w:sdtEndPr>
      <w:sdtContent>
        <w:p w14:paraId="427A9916" w14:textId="4E4B74D7" w:rsidR="00FE6731" w:rsidRDefault="00181E6B" w:rsidP="00DE5E66">
          <w:pPr>
            <w:spacing w:line="240" w:lineRule="auto"/>
            <w:jc w:val="center"/>
            <w:rPr>
              <w:lang w:eastAsia="zh-TW"/>
            </w:rPr>
          </w:pPr>
          <w:r>
            <w:rPr>
              <w:noProof/>
            </w:rPr>
            <w:drawing>
              <wp:inline distT="0" distB="0" distL="0" distR="0" wp14:anchorId="7AFF3188" wp14:editId="57CAF53E">
                <wp:extent cx="2095500" cy="698500"/>
                <wp:effectExtent l="0" t="0" r="0" b="635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744FAD57" w14:textId="77777777" w:rsidR="00DE5E66" w:rsidRPr="00DE5E66" w:rsidRDefault="00DE5E66" w:rsidP="00DE5E66">
          <w:pPr>
            <w:spacing w:line="240" w:lineRule="auto"/>
            <w:jc w:val="center"/>
            <w:rPr>
              <w:sz w:val="12"/>
              <w:szCs w:val="12"/>
              <w:lang w:eastAsia="zh-TW"/>
            </w:rPr>
          </w:pPr>
        </w:p>
        <w:p w14:paraId="2FB9E655" w14:textId="6141A7E1" w:rsidR="00FE6731" w:rsidRPr="00382F61" w:rsidRDefault="00FE6731" w:rsidP="00181E6B">
          <w:pPr>
            <w:tabs>
              <w:tab w:val="left" w:pos="1578"/>
              <w:tab w:val="center" w:pos="4873"/>
            </w:tabs>
            <w:spacing w:line="240" w:lineRule="auto"/>
            <w:jc w:val="center"/>
            <w:rPr>
              <w:rFonts w:asciiTheme="majorHAnsi" w:hAnsiTheme="majorHAnsi"/>
              <w:sz w:val="40"/>
              <w:szCs w:val="40"/>
              <w:lang w:eastAsia="zh-TW"/>
            </w:rPr>
          </w:pPr>
          <w:r w:rsidRPr="00382F61">
            <w:rPr>
              <w:rFonts w:asciiTheme="majorHAnsi" w:hAnsiTheme="majorHAnsi"/>
              <w:sz w:val="40"/>
              <w:szCs w:val="40"/>
              <w:lang w:eastAsia="zh-TW"/>
            </w:rPr>
            <w:t>UNIVERSITY OF</w:t>
          </w:r>
          <w:r w:rsidR="00181E6B">
            <w:rPr>
              <w:rFonts w:asciiTheme="majorHAnsi" w:hAnsiTheme="majorHAnsi"/>
              <w:sz w:val="40"/>
              <w:szCs w:val="40"/>
              <w:lang w:eastAsia="zh-TW"/>
            </w:rPr>
            <w:t xml:space="preserve"> WALES TRINITY </w:t>
          </w:r>
          <w:r w:rsidR="00A44F40">
            <w:rPr>
              <w:rFonts w:asciiTheme="majorHAnsi" w:hAnsiTheme="majorHAnsi"/>
              <w:sz w:val="40"/>
              <w:szCs w:val="40"/>
              <w:lang w:eastAsia="zh-TW"/>
            </w:rPr>
            <w:t xml:space="preserve">SAINT </w:t>
          </w:r>
          <w:r w:rsidR="00181E6B">
            <w:rPr>
              <w:rFonts w:asciiTheme="majorHAnsi" w:hAnsiTheme="majorHAnsi"/>
              <w:sz w:val="40"/>
              <w:szCs w:val="40"/>
              <w:lang w:eastAsia="zh-TW"/>
            </w:rPr>
            <w:t>DAVID</w:t>
          </w:r>
        </w:p>
        <w:p w14:paraId="09C60AF2" w14:textId="77777777" w:rsidR="008226F6" w:rsidRDefault="008226F6">
          <w:pPr>
            <w:rPr>
              <w:lang w:eastAsia="zh-TW"/>
            </w:rPr>
          </w:pPr>
        </w:p>
        <w:p w14:paraId="4B70906B" w14:textId="1BEC2D77" w:rsidR="00D41623" w:rsidRDefault="00D41623" w:rsidP="006270B9">
          <w:pPr>
            <w:jc w:val="center"/>
            <w:rPr>
              <w:rFonts w:asciiTheme="majorHAnsi" w:hAnsiTheme="majorHAnsi"/>
              <w:sz w:val="36"/>
              <w:szCs w:val="36"/>
              <w:lang w:eastAsia="zh-TW"/>
            </w:rPr>
          </w:pPr>
          <w:r>
            <w:rPr>
              <w:rFonts w:asciiTheme="majorHAnsi" w:hAnsiTheme="majorHAnsi"/>
              <w:sz w:val="36"/>
              <w:szCs w:val="36"/>
              <w:lang w:eastAsia="zh-TW"/>
            </w:rPr>
            <w:t>Qua</w:t>
          </w:r>
          <w:r w:rsidR="000F48F7">
            <w:rPr>
              <w:rFonts w:asciiTheme="majorHAnsi" w:hAnsiTheme="majorHAnsi"/>
              <w:sz w:val="36"/>
              <w:szCs w:val="36"/>
              <w:lang w:eastAsia="zh-TW"/>
            </w:rPr>
            <w:t>ntitative</w:t>
          </w:r>
          <w:r>
            <w:rPr>
              <w:rFonts w:asciiTheme="majorHAnsi" w:hAnsiTheme="majorHAnsi"/>
              <w:sz w:val="36"/>
              <w:szCs w:val="36"/>
              <w:lang w:eastAsia="zh-TW"/>
            </w:rPr>
            <w:t xml:space="preserve"> Research Methods</w:t>
          </w:r>
        </w:p>
        <w:p w14:paraId="0D9EA502" w14:textId="5DDD82F9" w:rsidR="00720F53" w:rsidRPr="00720F53" w:rsidRDefault="009007E6" w:rsidP="006270B9">
          <w:pPr>
            <w:jc w:val="center"/>
            <w:rPr>
              <w:rFonts w:asciiTheme="majorHAnsi" w:hAnsiTheme="majorHAnsi"/>
              <w:sz w:val="36"/>
              <w:szCs w:val="36"/>
              <w:lang w:eastAsia="zh-TW"/>
            </w:rPr>
          </w:pPr>
          <w:r w:rsidRPr="009B620F">
            <w:rPr>
              <w:rFonts w:asciiTheme="majorHAnsi" w:hAnsiTheme="majorHAnsi" w:hint="eastAsia"/>
              <w:sz w:val="36"/>
              <w:szCs w:val="36"/>
              <w:lang w:eastAsia="zh-TW"/>
            </w:rPr>
            <w:t xml:space="preserve"> (</w:t>
          </w:r>
          <w:r w:rsidR="00D41623">
            <w:rPr>
              <w:rFonts w:asciiTheme="majorHAnsi" w:hAnsiTheme="majorHAnsi"/>
              <w:sz w:val="36"/>
              <w:szCs w:val="36"/>
              <w:lang w:eastAsia="zh-TW"/>
            </w:rPr>
            <w:t>HKBM700</w:t>
          </w:r>
          <w:r w:rsidR="000F48F7">
            <w:rPr>
              <w:rFonts w:asciiTheme="majorHAnsi" w:hAnsiTheme="majorHAnsi"/>
              <w:sz w:val="36"/>
              <w:szCs w:val="36"/>
              <w:lang w:eastAsia="zh-TW"/>
            </w:rPr>
            <w:t>4</w:t>
          </w:r>
          <w:r w:rsidRPr="009B620F">
            <w:rPr>
              <w:rFonts w:asciiTheme="majorHAnsi" w:hAnsiTheme="majorHAnsi" w:hint="eastAsia"/>
              <w:sz w:val="36"/>
              <w:szCs w:val="36"/>
              <w:lang w:eastAsia="zh-TW"/>
            </w:rPr>
            <w:t>)</w:t>
          </w:r>
        </w:p>
        <w:p w14:paraId="1A2CEEF5" w14:textId="77777777" w:rsidR="00F2448F" w:rsidRDefault="00F2448F" w:rsidP="00F2448F">
          <w:pPr>
            <w:pStyle w:val="a7"/>
            <w:jc w:val="center"/>
            <w:rPr>
              <w:rFonts w:asciiTheme="majorHAnsi" w:eastAsiaTheme="majorEastAsia" w:hAnsiTheme="majorHAnsi" w:cstheme="majorBidi"/>
              <w:sz w:val="40"/>
              <w:szCs w:val="40"/>
              <w:lang w:eastAsia="zh-TW"/>
            </w:rPr>
          </w:pPr>
        </w:p>
        <w:p w14:paraId="1EBCE9FC" w14:textId="28244E09" w:rsidR="00DE5E66" w:rsidRDefault="006423C0" w:rsidP="004232CA">
          <w:pPr>
            <w:pStyle w:val="a7"/>
            <w:jc w:val="center"/>
            <w:rPr>
              <w:rFonts w:asciiTheme="majorHAnsi" w:eastAsiaTheme="majorEastAsia" w:hAnsiTheme="majorHAnsi" w:cstheme="majorBidi"/>
              <w:sz w:val="36"/>
              <w:szCs w:val="36"/>
              <w:lang w:eastAsia="zh-TW"/>
            </w:rPr>
          </w:pPr>
          <w:r>
            <w:rPr>
              <w:rFonts w:asciiTheme="majorHAnsi" w:eastAsiaTheme="majorEastAsia" w:hAnsiTheme="majorHAnsi" w:cstheme="majorBidi"/>
              <w:sz w:val="36"/>
              <w:szCs w:val="36"/>
              <w:lang w:eastAsia="zh-TW"/>
            </w:rPr>
            <w:t>Assignment</w:t>
          </w:r>
          <w:r w:rsidR="00C57C6A">
            <w:rPr>
              <w:rFonts w:asciiTheme="majorHAnsi" w:eastAsiaTheme="majorEastAsia" w:hAnsiTheme="majorHAnsi" w:cstheme="majorBidi"/>
              <w:sz w:val="36"/>
              <w:szCs w:val="36"/>
              <w:lang w:eastAsia="zh-TW"/>
            </w:rPr>
            <w:t xml:space="preserve"> Report – </w:t>
          </w:r>
        </w:p>
        <w:p w14:paraId="13D28A76" w14:textId="5BA87622" w:rsidR="006423C0" w:rsidRPr="006423C0" w:rsidRDefault="006423C0" w:rsidP="004232CA">
          <w:pPr>
            <w:pStyle w:val="a7"/>
            <w:jc w:val="center"/>
            <w:rPr>
              <w:rFonts w:asciiTheme="majorHAnsi" w:eastAsiaTheme="majorEastAsia" w:hAnsiTheme="majorHAnsi" w:cstheme="majorBidi"/>
              <w:sz w:val="36"/>
              <w:szCs w:val="36"/>
              <w:lang w:eastAsia="zh-TW"/>
            </w:rPr>
          </w:pPr>
          <w:r w:rsidRPr="006423C0">
            <w:rPr>
              <w:rFonts w:asciiTheme="majorHAnsi" w:eastAsiaTheme="majorEastAsia" w:hAnsiTheme="majorHAnsi" w:cstheme="majorBidi"/>
              <w:sz w:val="36"/>
              <w:szCs w:val="36"/>
              <w:lang w:eastAsia="zh-TW"/>
            </w:rPr>
            <w:t xml:space="preserve">Retail banking customers' Perception and adoption intention of Fintech - Virtual </w:t>
          </w:r>
          <w:r>
            <w:rPr>
              <w:rFonts w:asciiTheme="majorHAnsi" w:eastAsiaTheme="majorEastAsia" w:hAnsiTheme="majorHAnsi" w:cstheme="majorBidi"/>
              <w:sz w:val="36"/>
              <w:szCs w:val="36"/>
              <w:lang w:eastAsia="zh-TW"/>
            </w:rPr>
            <w:t>B</w:t>
          </w:r>
          <w:r w:rsidRPr="006423C0">
            <w:rPr>
              <w:rFonts w:asciiTheme="majorHAnsi" w:eastAsiaTheme="majorEastAsia" w:hAnsiTheme="majorHAnsi" w:cstheme="majorBidi"/>
              <w:sz w:val="36"/>
              <w:szCs w:val="36"/>
              <w:lang w:eastAsia="zh-TW"/>
            </w:rPr>
            <w:t>anks in HK</w:t>
          </w:r>
        </w:p>
        <w:p w14:paraId="31C175BE" w14:textId="77777777" w:rsidR="00C57C6A" w:rsidRPr="00720F53" w:rsidRDefault="00C57C6A" w:rsidP="004232CA">
          <w:pPr>
            <w:pStyle w:val="a7"/>
            <w:jc w:val="center"/>
            <w:rPr>
              <w:rFonts w:asciiTheme="majorHAnsi" w:eastAsiaTheme="majorEastAsia" w:hAnsiTheme="majorHAnsi" w:cstheme="majorBidi"/>
              <w:sz w:val="36"/>
              <w:szCs w:val="36"/>
              <w:lang w:eastAsia="zh-TW"/>
            </w:rPr>
          </w:pPr>
        </w:p>
        <w:p w14:paraId="50692B88" w14:textId="77777777" w:rsidR="006270B9" w:rsidRDefault="006270B9">
          <w:pPr>
            <w:rPr>
              <w:lang w:eastAsia="zh-TW"/>
            </w:rPr>
          </w:pPr>
        </w:p>
        <w:p w14:paraId="6DB7E914" w14:textId="77777777" w:rsidR="008226F6" w:rsidRPr="00426C07" w:rsidRDefault="00426C07" w:rsidP="00426C07">
          <w:pPr>
            <w:jc w:val="center"/>
            <w:rPr>
              <w:rFonts w:asciiTheme="majorHAnsi" w:hAnsiTheme="majorHAnsi"/>
              <w:i/>
              <w:sz w:val="32"/>
              <w:szCs w:val="32"/>
              <w:lang w:eastAsia="zh-TW"/>
            </w:rPr>
          </w:pPr>
          <w:r w:rsidRPr="00426C07">
            <w:rPr>
              <w:rFonts w:asciiTheme="majorHAnsi" w:hAnsiTheme="majorHAnsi"/>
              <w:i/>
              <w:sz w:val="32"/>
              <w:szCs w:val="32"/>
              <w:lang w:eastAsia="zh-TW"/>
            </w:rPr>
            <w:t>by</w:t>
          </w:r>
        </w:p>
        <w:p w14:paraId="43759AF4" w14:textId="5A5D49CF" w:rsidR="001E112F" w:rsidRDefault="00426C07" w:rsidP="009F1E75">
          <w:pPr>
            <w:jc w:val="center"/>
            <w:rPr>
              <w:rFonts w:asciiTheme="majorHAnsi" w:hAnsiTheme="majorHAnsi"/>
              <w:sz w:val="32"/>
              <w:szCs w:val="32"/>
              <w:lang w:eastAsia="zh-TW"/>
            </w:rPr>
          </w:pPr>
          <w:r w:rsidRPr="00426C07">
            <w:rPr>
              <w:rFonts w:asciiTheme="majorHAnsi" w:hAnsiTheme="majorHAnsi"/>
              <w:sz w:val="32"/>
              <w:szCs w:val="32"/>
              <w:lang w:eastAsia="zh-TW"/>
            </w:rPr>
            <w:t>Fung Man Kei</w:t>
          </w:r>
          <w:r w:rsidR="00945916">
            <w:rPr>
              <w:rFonts w:asciiTheme="majorHAnsi" w:hAnsiTheme="majorHAnsi" w:hint="eastAsia"/>
              <w:sz w:val="32"/>
              <w:szCs w:val="32"/>
              <w:lang w:eastAsia="zh-TW"/>
            </w:rPr>
            <w:t>, Pete (</w:t>
          </w:r>
          <w:r w:rsidR="00D41623">
            <w:rPr>
              <w:rFonts w:asciiTheme="majorHAnsi" w:hAnsiTheme="majorHAnsi"/>
              <w:sz w:val="32"/>
              <w:szCs w:val="32"/>
              <w:lang w:eastAsia="zh-TW"/>
            </w:rPr>
            <w:t>1916326</w:t>
          </w:r>
          <w:r w:rsidR="00945916">
            <w:rPr>
              <w:rFonts w:asciiTheme="majorHAnsi" w:hAnsiTheme="majorHAnsi" w:hint="eastAsia"/>
              <w:sz w:val="32"/>
              <w:szCs w:val="32"/>
              <w:lang w:eastAsia="zh-TW"/>
            </w:rPr>
            <w:t>)</w:t>
          </w:r>
        </w:p>
        <w:p w14:paraId="75C3B06E" w14:textId="77777777" w:rsidR="00D41623"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1610EA36" w14:textId="77777777" w:rsidR="00D41623" w:rsidRPr="00B07459" w:rsidRDefault="00D41623" w:rsidP="000C4B26">
          <w:pPr>
            <w:jc w:val="center"/>
            <w:rPr>
              <w:rFonts w:asciiTheme="majorHAnsi" w:hAnsiTheme="majorHAnsi"/>
              <w:sz w:val="32"/>
              <w:szCs w:val="32"/>
              <w:lang w:eastAsia="zh-TW"/>
            </w:rPr>
          </w:pPr>
        </w:p>
        <w:p w14:paraId="0CE2355F" w14:textId="21F5CD18" w:rsidR="00426C07" w:rsidRPr="000C4B26"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5D262B84" w14:textId="53EED9FA" w:rsidR="008226F6" w:rsidRPr="00426C07" w:rsidRDefault="00945916" w:rsidP="00426C07">
          <w:pPr>
            <w:jc w:val="center"/>
            <w:rPr>
              <w:rFonts w:asciiTheme="majorHAnsi" w:hAnsiTheme="majorHAnsi"/>
              <w:sz w:val="28"/>
              <w:szCs w:val="28"/>
              <w:lang w:eastAsia="zh-TW"/>
            </w:rPr>
          </w:pPr>
          <w:r>
            <w:rPr>
              <w:rFonts w:asciiTheme="majorHAnsi" w:hAnsiTheme="majorHAnsi"/>
              <w:sz w:val="28"/>
              <w:szCs w:val="28"/>
              <w:lang w:eastAsia="zh-TW"/>
            </w:rPr>
            <w:t>A</w:t>
          </w:r>
          <w:r w:rsidR="00D41623">
            <w:rPr>
              <w:rFonts w:asciiTheme="majorHAnsi" w:hAnsiTheme="majorHAnsi"/>
              <w:sz w:val="28"/>
              <w:szCs w:val="28"/>
              <w:lang w:eastAsia="zh-TW"/>
            </w:rPr>
            <w:t xml:space="preserve">n </w:t>
          </w:r>
          <w:r w:rsidR="00A44F40">
            <w:rPr>
              <w:rFonts w:asciiTheme="majorHAnsi" w:hAnsiTheme="majorHAnsi"/>
              <w:sz w:val="28"/>
              <w:szCs w:val="28"/>
              <w:lang w:eastAsia="zh-TW"/>
            </w:rPr>
            <w:t>assignment</w:t>
          </w:r>
          <w:r w:rsidR="00426C07">
            <w:rPr>
              <w:rFonts w:asciiTheme="majorHAnsi" w:hAnsiTheme="majorHAnsi"/>
              <w:sz w:val="28"/>
              <w:szCs w:val="28"/>
              <w:lang w:eastAsia="zh-TW"/>
            </w:rPr>
            <w:t xml:space="preserve"> submitted for the </w:t>
          </w:r>
          <w:r w:rsidR="00426C07">
            <w:rPr>
              <w:rFonts w:asciiTheme="majorHAnsi" w:hAnsiTheme="majorHAnsi" w:hint="eastAsia"/>
              <w:sz w:val="28"/>
              <w:szCs w:val="28"/>
              <w:lang w:eastAsia="zh-TW"/>
            </w:rPr>
            <w:t>course</w:t>
          </w:r>
        </w:p>
        <w:p w14:paraId="1C605506" w14:textId="162479ED" w:rsidR="00426C07" w:rsidRDefault="00D41623" w:rsidP="00426C07">
          <w:pPr>
            <w:jc w:val="center"/>
            <w:rPr>
              <w:rFonts w:asciiTheme="majorHAnsi" w:hAnsiTheme="majorHAnsi"/>
              <w:sz w:val="28"/>
              <w:szCs w:val="28"/>
              <w:lang w:eastAsia="zh-TW"/>
            </w:rPr>
          </w:pPr>
          <w:r>
            <w:rPr>
              <w:rFonts w:asciiTheme="majorHAnsi" w:hAnsiTheme="majorHAnsi"/>
              <w:sz w:val="28"/>
              <w:szCs w:val="28"/>
              <w:lang w:eastAsia="zh-TW"/>
            </w:rPr>
            <w:t>HKBM700</w:t>
          </w:r>
          <w:r w:rsidR="00C57C6A">
            <w:rPr>
              <w:rFonts w:asciiTheme="majorHAnsi" w:hAnsiTheme="majorHAnsi"/>
              <w:sz w:val="28"/>
              <w:szCs w:val="28"/>
              <w:lang w:eastAsia="zh-TW"/>
            </w:rPr>
            <w:t>4</w:t>
          </w:r>
          <w:r>
            <w:rPr>
              <w:rFonts w:asciiTheme="majorHAnsi" w:hAnsiTheme="majorHAnsi"/>
              <w:sz w:val="28"/>
              <w:szCs w:val="28"/>
              <w:lang w:eastAsia="zh-TW"/>
            </w:rPr>
            <w:t xml:space="preserve"> Qua</w:t>
          </w:r>
          <w:r w:rsidR="00C57C6A">
            <w:rPr>
              <w:rFonts w:asciiTheme="majorHAnsi" w:hAnsiTheme="majorHAnsi"/>
              <w:sz w:val="28"/>
              <w:szCs w:val="28"/>
              <w:lang w:eastAsia="zh-TW"/>
            </w:rPr>
            <w:t>ntitative</w:t>
          </w:r>
          <w:r>
            <w:rPr>
              <w:rFonts w:asciiTheme="majorHAnsi" w:hAnsiTheme="majorHAnsi"/>
              <w:sz w:val="28"/>
              <w:szCs w:val="28"/>
              <w:lang w:eastAsia="zh-TW"/>
            </w:rPr>
            <w:t xml:space="preserve"> Research </w:t>
          </w:r>
          <w:r w:rsidR="00C57C6A">
            <w:rPr>
              <w:rFonts w:asciiTheme="majorHAnsi" w:hAnsiTheme="majorHAnsi"/>
              <w:sz w:val="28"/>
              <w:szCs w:val="28"/>
              <w:lang w:eastAsia="zh-TW"/>
            </w:rPr>
            <w:t>Methods</w:t>
          </w:r>
          <w:r>
            <w:rPr>
              <w:rFonts w:asciiTheme="majorHAnsi" w:hAnsiTheme="majorHAnsi"/>
              <w:sz w:val="28"/>
              <w:szCs w:val="28"/>
              <w:lang w:eastAsia="zh-TW"/>
            </w:rPr>
            <w:t xml:space="preserve"> </w:t>
          </w:r>
        </w:p>
        <w:p w14:paraId="36AA9A80" w14:textId="75254CB7" w:rsidR="00426C07" w:rsidRDefault="00426C07" w:rsidP="00426C07">
          <w:pPr>
            <w:jc w:val="center"/>
            <w:rPr>
              <w:rFonts w:asciiTheme="majorHAnsi" w:hAnsiTheme="majorHAnsi"/>
              <w:sz w:val="28"/>
              <w:szCs w:val="28"/>
              <w:lang w:eastAsia="zh-TW"/>
            </w:rPr>
          </w:pPr>
        </w:p>
        <w:p w14:paraId="32FCFD25" w14:textId="77777777" w:rsidR="00D41623" w:rsidRPr="00A7076F" w:rsidRDefault="00D41623" w:rsidP="00426C07">
          <w:pPr>
            <w:jc w:val="center"/>
            <w:rPr>
              <w:rFonts w:asciiTheme="majorHAnsi" w:hAnsiTheme="majorHAnsi"/>
              <w:sz w:val="28"/>
              <w:szCs w:val="28"/>
              <w:lang w:eastAsia="zh-TW"/>
            </w:rPr>
          </w:pPr>
        </w:p>
        <w:p w14:paraId="1AD655DE" w14:textId="77777777" w:rsidR="00A44F40" w:rsidRDefault="00A44F40" w:rsidP="0020429A">
          <w:pPr>
            <w:jc w:val="center"/>
            <w:rPr>
              <w:rFonts w:asciiTheme="majorHAnsi" w:hAnsiTheme="majorHAnsi"/>
              <w:sz w:val="28"/>
              <w:szCs w:val="28"/>
              <w:lang w:eastAsia="zh-TW"/>
            </w:rPr>
          </w:pPr>
        </w:p>
        <w:p w14:paraId="772B5D43" w14:textId="26A2E49E" w:rsidR="009007E6" w:rsidRPr="0020429A" w:rsidRDefault="00C57C6A" w:rsidP="0020429A">
          <w:pPr>
            <w:jc w:val="center"/>
            <w:rPr>
              <w:rFonts w:asciiTheme="majorHAnsi" w:hAnsiTheme="majorHAnsi"/>
              <w:sz w:val="28"/>
              <w:szCs w:val="28"/>
              <w:lang w:eastAsia="zh-TW"/>
            </w:rPr>
          </w:pPr>
          <w:r>
            <w:rPr>
              <w:rFonts w:asciiTheme="majorHAnsi" w:hAnsiTheme="majorHAnsi"/>
              <w:sz w:val="28"/>
              <w:szCs w:val="28"/>
              <w:lang w:eastAsia="zh-TW"/>
            </w:rPr>
            <w:t>2</w:t>
          </w:r>
          <w:r w:rsidR="008223F2">
            <w:rPr>
              <w:rFonts w:asciiTheme="majorHAnsi" w:hAnsiTheme="majorHAnsi"/>
              <w:sz w:val="28"/>
              <w:szCs w:val="28"/>
              <w:lang w:eastAsia="zh-TW"/>
            </w:rPr>
            <w:t>8</w:t>
          </w:r>
          <w:r w:rsidR="00D41623">
            <w:rPr>
              <w:rFonts w:asciiTheme="majorHAnsi" w:hAnsiTheme="majorHAnsi"/>
              <w:sz w:val="28"/>
              <w:szCs w:val="28"/>
              <w:lang w:eastAsia="zh-TW"/>
            </w:rPr>
            <w:t xml:space="preserve"> </w:t>
          </w:r>
          <w:r>
            <w:rPr>
              <w:rFonts w:asciiTheme="majorHAnsi" w:hAnsiTheme="majorHAnsi"/>
              <w:sz w:val="28"/>
              <w:szCs w:val="28"/>
              <w:lang w:eastAsia="zh-TW"/>
            </w:rPr>
            <w:t>December</w:t>
          </w:r>
          <w:r w:rsidR="00D41623">
            <w:rPr>
              <w:rFonts w:asciiTheme="majorHAnsi" w:hAnsiTheme="majorHAnsi"/>
              <w:sz w:val="28"/>
              <w:szCs w:val="28"/>
              <w:lang w:eastAsia="zh-TW"/>
            </w:rPr>
            <w:t xml:space="preserve"> 2020</w:t>
          </w:r>
        </w:p>
        <w:p w14:paraId="793B7596" w14:textId="77777777" w:rsidR="00462881" w:rsidRDefault="00462881" w:rsidP="00462881">
          <w:pPr>
            <w:pStyle w:val="1"/>
            <w:spacing w:line="480" w:lineRule="auto"/>
            <w:jc w:val="both"/>
            <w:rPr>
              <w:sz w:val="32"/>
              <w:szCs w:val="32"/>
              <w:lang w:eastAsia="zh-TW"/>
            </w:rPr>
          </w:pPr>
          <w:bookmarkStart w:id="0" w:name="_Toc60089246"/>
          <w:r>
            <w:rPr>
              <w:rFonts w:hint="eastAsia"/>
              <w:sz w:val="32"/>
              <w:szCs w:val="32"/>
              <w:lang w:eastAsia="zh-TW"/>
            </w:rPr>
            <w:lastRenderedPageBreak/>
            <w:t>Acknowledgement</w:t>
          </w:r>
          <w:bookmarkEnd w:id="0"/>
        </w:p>
        <w:p w14:paraId="791AE536" w14:textId="77777777" w:rsidR="00462881" w:rsidRDefault="00462881" w:rsidP="00286443">
          <w:pPr>
            <w:spacing w:line="360" w:lineRule="auto"/>
            <w:jc w:val="both"/>
            <w:rPr>
              <w:rFonts w:ascii="Times New Roman" w:hAnsi="Times New Roman" w:cs="Times New Roman"/>
              <w:sz w:val="24"/>
              <w:szCs w:val="24"/>
              <w:lang w:eastAsia="zh-TW"/>
            </w:rPr>
          </w:pPr>
        </w:p>
        <w:p w14:paraId="17D85436" w14:textId="0BF1F0F9" w:rsidR="00462881" w:rsidRDefault="00553666" w:rsidP="00286443">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would like to acknowledge for our teacher </w:t>
          </w:r>
          <w:r>
            <w:rPr>
              <w:rFonts w:ascii="Times New Roman" w:hAnsi="Times New Roman" w:cs="Times New Roman"/>
              <w:sz w:val="24"/>
              <w:szCs w:val="24"/>
              <w:lang w:eastAsia="zh-TW"/>
            </w:rPr>
            <w:t xml:space="preserve">Dr. </w:t>
          </w:r>
          <w:r w:rsidR="00C57C6A">
            <w:rPr>
              <w:rFonts w:ascii="Times New Roman" w:hAnsi="Times New Roman" w:cs="Times New Roman"/>
              <w:sz w:val="24"/>
              <w:szCs w:val="24"/>
              <w:lang w:eastAsia="zh-TW"/>
            </w:rPr>
            <w:t>Andrew Chan</w:t>
          </w:r>
          <w:r>
            <w:rPr>
              <w:rFonts w:ascii="Times New Roman" w:hAnsi="Times New Roman" w:cs="Times New Roman"/>
              <w:sz w:val="24"/>
              <w:szCs w:val="24"/>
              <w:lang w:eastAsia="zh-TW"/>
            </w:rPr>
            <w:t xml:space="preserve"> </w:t>
          </w:r>
          <w:r w:rsidR="00462881">
            <w:rPr>
              <w:rFonts w:ascii="Times New Roman" w:hAnsi="Times New Roman" w:cs="Times New Roman" w:hint="eastAsia"/>
              <w:sz w:val="24"/>
              <w:szCs w:val="24"/>
              <w:lang w:eastAsia="zh-TW"/>
            </w:rPr>
            <w:t>for h</w:t>
          </w:r>
          <w:r w:rsidR="00C57C6A">
            <w:rPr>
              <w:rFonts w:ascii="Times New Roman" w:hAnsi="Times New Roman" w:cs="Times New Roman"/>
              <w:sz w:val="24"/>
              <w:szCs w:val="24"/>
              <w:lang w:eastAsia="zh-TW"/>
            </w:rPr>
            <w:t>is</w:t>
          </w:r>
          <w:r w:rsidR="00462881">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 xml:space="preserve">systematic course design and patient teaching </w:t>
          </w:r>
          <w:r w:rsidR="006B6308">
            <w:rPr>
              <w:rFonts w:ascii="Times New Roman" w:hAnsi="Times New Roman" w:cs="Times New Roman" w:hint="eastAsia"/>
              <w:sz w:val="24"/>
              <w:szCs w:val="24"/>
              <w:lang w:eastAsia="zh-TW"/>
            </w:rPr>
            <w:t xml:space="preserve">on this </w:t>
          </w:r>
          <w:r w:rsidR="00C57C6A">
            <w:rPr>
              <w:rFonts w:ascii="Times New Roman" w:hAnsi="Times New Roman" w:cs="Times New Roman"/>
              <w:sz w:val="24"/>
              <w:szCs w:val="24"/>
              <w:lang w:eastAsia="zh-TW"/>
            </w:rPr>
            <w:t>difficult</w:t>
          </w:r>
          <w:r>
            <w:rPr>
              <w:rFonts w:ascii="Times New Roman" w:hAnsi="Times New Roman" w:cs="Times New Roman"/>
              <w:sz w:val="24"/>
              <w:szCs w:val="24"/>
              <w:lang w:eastAsia="zh-TW"/>
            </w:rPr>
            <w:t xml:space="preserve"> </w:t>
          </w:r>
          <w:r w:rsidR="006B6308">
            <w:rPr>
              <w:rFonts w:ascii="Times New Roman" w:hAnsi="Times New Roman" w:cs="Times New Roman" w:hint="eastAsia"/>
              <w:sz w:val="24"/>
              <w:szCs w:val="24"/>
              <w:lang w:eastAsia="zh-TW"/>
            </w:rPr>
            <w:t>subject</w:t>
          </w:r>
          <w:r w:rsidR="00462881">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Quantitative</w:t>
          </w:r>
          <w:r w:rsidR="00A7076F">
            <w:rPr>
              <w:rFonts w:ascii="Times New Roman" w:hAnsi="Times New Roman" w:cs="Times New Roman"/>
              <w:sz w:val="24"/>
              <w:szCs w:val="24"/>
              <w:lang w:eastAsia="zh-TW"/>
            </w:rPr>
            <w:t xml:space="preserve"> Research </w:t>
          </w:r>
          <w:r w:rsidR="00C57C6A">
            <w:rPr>
              <w:rFonts w:ascii="Times New Roman" w:hAnsi="Times New Roman" w:cs="Times New Roman"/>
              <w:sz w:val="24"/>
              <w:szCs w:val="24"/>
              <w:lang w:eastAsia="zh-TW"/>
            </w:rPr>
            <w:t xml:space="preserve">Methods </w:t>
          </w:r>
          <w:r w:rsidR="00A7076F">
            <w:rPr>
              <w:rFonts w:ascii="Times New Roman" w:hAnsi="Times New Roman" w:cs="Times New Roman"/>
              <w:sz w:val="24"/>
              <w:szCs w:val="24"/>
              <w:lang w:eastAsia="zh-TW"/>
            </w:rPr>
            <w:t xml:space="preserve">is a </w:t>
          </w:r>
          <w:proofErr w:type="gramStart"/>
          <w:r w:rsidR="00C57C6A">
            <w:rPr>
              <w:rFonts w:ascii="Times New Roman" w:hAnsi="Times New Roman" w:cs="Times New Roman"/>
              <w:sz w:val="24"/>
              <w:szCs w:val="24"/>
              <w:lang w:eastAsia="zh-TW"/>
            </w:rPr>
            <w:t>really difficult</w:t>
          </w:r>
          <w:proofErr w:type="gramEnd"/>
          <w:r w:rsidR="00A7076F">
            <w:rPr>
              <w:rFonts w:ascii="Times New Roman" w:hAnsi="Times New Roman" w:cs="Times New Roman"/>
              <w:sz w:val="24"/>
              <w:szCs w:val="24"/>
              <w:lang w:eastAsia="zh-TW"/>
            </w:rPr>
            <w:t xml:space="preserve"> </w:t>
          </w:r>
          <w:r w:rsidR="00C57C6A">
            <w:rPr>
              <w:rFonts w:ascii="Times New Roman" w:hAnsi="Times New Roman" w:cs="Times New Roman"/>
              <w:sz w:val="24"/>
              <w:szCs w:val="24"/>
              <w:lang w:eastAsia="zh-TW"/>
            </w:rPr>
            <w:t xml:space="preserve">statistically </w:t>
          </w:r>
          <w:r w:rsidR="00A7076F">
            <w:rPr>
              <w:rFonts w:ascii="Times New Roman" w:hAnsi="Times New Roman" w:cs="Times New Roman"/>
              <w:sz w:val="24"/>
              <w:szCs w:val="24"/>
              <w:lang w:eastAsia="zh-TW"/>
            </w:rPr>
            <w:t xml:space="preserve">subject </w:t>
          </w:r>
          <w:r w:rsidR="00C57C6A">
            <w:rPr>
              <w:rFonts w:ascii="Times New Roman" w:hAnsi="Times New Roman" w:cs="Times New Roman"/>
              <w:sz w:val="24"/>
              <w:szCs w:val="24"/>
              <w:lang w:eastAsia="zh-TW"/>
            </w:rPr>
            <w:t xml:space="preserve">which Dr. Chan have </w:t>
          </w:r>
          <w:r w:rsidR="00A7076F">
            <w:rPr>
              <w:rFonts w:ascii="Times New Roman" w:hAnsi="Times New Roman" w:cs="Times New Roman"/>
              <w:sz w:val="24"/>
              <w:szCs w:val="24"/>
              <w:lang w:eastAsia="zh-TW"/>
            </w:rPr>
            <w:t xml:space="preserve">to deliver.  </w:t>
          </w:r>
          <w:r w:rsidR="00285779">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can </w:t>
          </w:r>
          <w:r w:rsidR="00C4039E">
            <w:rPr>
              <w:rFonts w:ascii="Times New Roman" w:hAnsi="Times New Roman" w:cs="Times New Roman" w:hint="eastAsia"/>
              <w:sz w:val="24"/>
              <w:szCs w:val="24"/>
              <w:lang w:eastAsia="zh-TW"/>
            </w:rPr>
            <w:t xml:space="preserve">feel </w:t>
          </w:r>
          <w:r w:rsidR="00285779">
            <w:rPr>
              <w:rFonts w:ascii="Times New Roman" w:hAnsi="Times New Roman" w:cs="Times New Roman"/>
              <w:sz w:val="24"/>
              <w:szCs w:val="24"/>
              <w:lang w:eastAsia="zh-TW"/>
            </w:rPr>
            <w:t xml:space="preserve">Dr. </w:t>
          </w:r>
          <w:r w:rsidR="00C57C6A">
            <w:rPr>
              <w:rFonts w:ascii="Times New Roman" w:hAnsi="Times New Roman" w:cs="Times New Roman"/>
              <w:sz w:val="24"/>
              <w:szCs w:val="24"/>
              <w:lang w:eastAsia="zh-TW"/>
            </w:rPr>
            <w:t>Chan</w:t>
          </w:r>
          <w:r w:rsidR="00462881">
            <w:rPr>
              <w:rFonts w:ascii="Times New Roman" w:hAnsi="Times New Roman" w:cs="Times New Roman" w:hint="eastAsia"/>
              <w:sz w:val="24"/>
              <w:szCs w:val="24"/>
              <w:lang w:eastAsia="zh-TW"/>
            </w:rPr>
            <w:t xml:space="preserve"> really use </w:t>
          </w:r>
          <w:r w:rsidR="00C57C6A">
            <w:rPr>
              <w:rFonts w:ascii="Times New Roman" w:hAnsi="Times New Roman" w:cs="Times New Roman"/>
              <w:sz w:val="24"/>
              <w:szCs w:val="24"/>
              <w:lang w:eastAsia="zh-TW"/>
            </w:rPr>
            <w:t xml:space="preserve">his experiences </w:t>
          </w:r>
          <w:r w:rsidR="00462881">
            <w:rPr>
              <w:rFonts w:ascii="Times New Roman" w:hAnsi="Times New Roman" w:cs="Times New Roman" w:hint="eastAsia"/>
              <w:sz w:val="24"/>
              <w:szCs w:val="24"/>
              <w:lang w:eastAsia="zh-TW"/>
            </w:rPr>
            <w:t xml:space="preserve">in </w:t>
          </w:r>
          <w:r w:rsidR="00285779">
            <w:rPr>
              <w:rFonts w:ascii="Times New Roman" w:hAnsi="Times New Roman" w:cs="Times New Roman"/>
              <w:sz w:val="24"/>
              <w:szCs w:val="24"/>
              <w:lang w:eastAsia="zh-TW"/>
            </w:rPr>
            <w:t>delivering</w:t>
          </w:r>
          <w:r w:rsidR="00462881">
            <w:rPr>
              <w:rFonts w:ascii="Times New Roman" w:hAnsi="Times New Roman" w:cs="Times New Roman" w:hint="eastAsia"/>
              <w:sz w:val="24"/>
              <w:szCs w:val="24"/>
              <w:lang w:eastAsia="zh-TW"/>
            </w:rPr>
            <w:t xml:space="preserve"> this</w:t>
          </w:r>
          <w:r w:rsidR="006B6308">
            <w:rPr>
              <w:rFonts w:ascii="Times New Roman" w:hAnsi="Times New Roman" w:cs="Times New Roman" w:hint="eastAsia"/>
              <w:sz w:val="24"/>
              <w:szCs w:val="24"/>
              <w:lang w:eastAsia="zh-TW"/>
            </w:rPr>
            <w:t xml:space="preserve"> subject</w:t>
          </w:r>
          <w:r w:rsidR="00D54C07">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 xml:space="preserve">started from some basic concepts </w:t>
          </w:r>
          <w:r w:rsidR="00D54C07">
            <w:rPr>
              <w:rFonts w:ascii="Times New Roman" w:hAnsi="Times New Roman" w:cs="Times New Roman" w:hint="eastAsia"/>
              <w:sz w:val="24"/>
              <w:szCs w:val="24"/>
              <w:lang w:eastAsia="zh-TW"/>
            </w:rPr>
            <w:t xml:space="preserve">and </w:t>
          </w:r>
          <w:r w:rsidR="00285779">
            <w:rPr>
              <w:rFonts w:ascii="Times New Roman" w:hAnsi="Times New Roman" w:cs="Times New Roman"/>
              <w:sz w:val="24"/>
              <w:szCs w:val="24"/>
              <w:lang w:eastAsia="zh-TW"/>
            </w:rPr>
            <w:t xml:space="preserve">guidance provided in </w:t>
          </w:r>
          <w:r w:rsidR="00D54C07">
            <w:rPr>
              <w:rFonts w:ascii="Times New Roman" w:hAnsi="Times New Roman" w:cs="Times New Roman" w:hint="eastAsia"/>
              <w:sz w:val="24"/>
              <w:szCs w:val="24"/>
              <w:lang w:eastAsia="zh-TW"/>
            </w:rPr>
            <w:t xml:space="preserve">this </w:t>
          </w:r>
          <w:r w:rsidR="00285779">
            <w:rPr>
              <w:rFonts w:ascii="Times New Roman" w:hAnsi="Times New Roman" w:cs="Times New Roman"/>
              <w:sz w:val="24"/>
              <w:szCs w:val="24"/>
              <w:lang w:eastAsia="zh-TW"/>
            </w:rPr>
            <w:t>assignment</w:t>
          </w:r>
          <w:r w:rsidR="00462881">
            <w:rPr>
              <w:rFonts w:ascii="Times New Roman" w:hAnsi="Times New Roman" w:cs="Times New Roman" w:hint="eastAsia"/>
              <w:sz w:val="24"/>
              <w:szCs w:val="24"/>
              <w:lang w:eastAsia="zh-TW"/>
            </w:rPr>
            <w:t>.  W</w:t>
          </w:r>
          <w:r w:rsidR="00C4039E">
            <w:rPr>
              <w:rFonts w:ascii="Times New Roman" w:hAnsi="Times New Roman" w:cs="Times New Roman" w:hint="eastAsia"/>
              <w:sz w:val="24"/>
              <w:szCs w:val="24"/>
              <w:lang w:eastAsia="zh-TW"/>
            </w:rPr>
            <w:t xml:space="preserve">ithout </w:t>
          </w:r>
          <w:r w:rsidR="00285779">
            <w:rPr>
              <w:rFonts w:ascii="Times New Roman" w:hAnsi="Times New Roman" w:cs="Times New Roman"/>
              <w:sz w:val="24"/>
              <w:szCs w:val="24"/>
              <w:lang w:eastAsia="zh-TW"/>
            </w:rPr>
            <w:t>h</w:t>
          </w:r>
          <w:r w:rsidR="00C57C6A">
            <w:rPr>
              <w:rFonts w:ascii="Times New Roman" w:hAnsi="Times New Roman" w:cs="Times New Roman"/>
              <w:sz w:val="24"/>
              <w:szCs w:val="24"/>
              <w:lang w:eastAsia="zh-TW"/>
            </w:rPr>
            <w:t>is</w:t>
          </w:r>
          <w:r w:rsidR="00285779">
            <w:rPr>
              <w:rFonts w:ascii="Times New Roman" w:hAnsi="Times New Roman" w:cs="Times New Roman"/>
              <w:sz w:val="24"/>
              <w:szCs w:val="24"/>
              <w:lang w:eastAsia="zh-TW"/>
            </w:rPr>
            <w:t xml:space="preserve"> </w:t>
          </w:r>
          <w:r w:rsidR="00C4039E">
            <w:rPr>
              <w:rFonts w:ascii="Times New Roman" w:hAnsi="Times New Roman" w:cs="Times New Roman" w:hint="eastAsia"/>
              <w:sz w:val="24"/>
              <w:szCs w:val="24"/>
              <w:lang w:eastAsia="zh-TW"/>
            </w:rPr>
            <w:t>guidance</w:t>
          </w:r>
          <w:r w:rsidR="006B6308">
            <w:rPr>
              <w:rFonts w:ascii="Times New Roman" w:hAnsi="Times New Roman" w:cs="Times New Roman" w:hint="eastAsia"/>
              <w:sz w:val="24"/>
              <w:szCs w:val="24"/>
              <w:lang w:eastAsia="zh-TW"/>
            </w:rPr>
            <w:t xml:space="preserve"> and </w:t>
          </w:r>
          <w:r w:rsidR="00285779">
            <w:rPr>
              <w:rFonts w:ascii="Times New Roman" w:hAnsi="Times New Roman" w:cs="Times New Roman"/>
              <w:sz w:val="24"/>
              <w:szCs w:val="24"/>
              <w:lang w:eastAsia="zh-TW"/>
            </w:rPr>
            <w:t xml:space="preserve">professional </w:t>
          </w:r>
          <w:r w:rsidR="006B6308">
            <w:rPr>
              <w:rFonts w:ascii="Times New Roman" w:hAnsi="Times New Roman" w:cs="Times New Roman" w:hint="eastAsia"/>
              <w:sz w:val="24"/>
              <w:szCs w:val="24"/>
              <w:lang w:eastAsia="zh-TW"/>
            </w:rPr>
            <w:t xml:space="preserve">knowledge </w:t>
          </w:r>
          <w:r w:rsidR="006B6308">
            <w:rPr>
              <w:rFonts w:ascii="Times New Roman" w:hAnsi="Times New Roman" w:cs="Times New Roman"/>
              <w:sz w:val="24"/>
              <w:szCs w:val="24"/>
              <w:lang w:eastAsia="zh-TW"/>
            </w:rPr>
            <w:t>in this subject</w:t>
          </w:r>
          <w:r w:rsidR="00462881">
            <w:rPr>
              <w:rFonts w:ascii="Times New Roman" w:hAnsi="Times New Roman" w:cs="Times New Roman" w:hint="eastAsia"/>
              <w:sz w:val="24"/>
              <w:szCs w:val="24"/>
              <w:lang w:eastAsia="zh-TW"/>
            </w:rPr>
            <w:t xml:space="preserve">, the </w:t>
          </w:r>
          <w:r w:rsidR="00462881">
            <w:rPr>
              <w:rFonts w:ascii="Times New Roman" w:hAnsi="Times New Roman" w:cs="Times New Roman"/>
              <w:sz w:val="24"/>
              <w:szCs w:val="24"/>
              <w:lang w:eastAsia="zh-TW"/>
            </w:rPr>
            <w:t>preparation</w:t>
          </w:r>
          <w:r w:rsidR="00D54C07">
            <w:rPr>
              <w:rFonts w:ascii="Times New Roman" w:hAnsi="Times New Roman" w:cs="Times New Roman" w:hint="eastAsia"/>
              <w:sz w:val="24"/>
              <w:szCs w:val="24"/>
              <w:lang w:eastAsia="zh-TW"/>
            </w:rPr>
            <w:t xml:space="preserve"> of this </w:t>
          </w:r>
          <w:r w:rsidR="00285779">
            <w:rPr>
              <w:rFonts w:ascii="Times New Roman" w:hAnsi="Times New Roman" w:cs="Times New Roman"/>
              <w:sz w:val="24"/>
              <w:szCs w:val="24"/>
              <w:lang w:eastAsia="zh-TW"/>
            </w:rPr>
            <w:t xml:space="preserve">assignment </w:t>
          </w:r>
          <w:r w:rsidR="00462881">
            <w:rPr>
              <w:rFonts w:ascii="Times New Roman" w:hAnsi="Times New Roman" w:cs="Times New Roman" w:hint="eastAsia"/>
              <w:sz w:val="24"/>
              <w:szCs w:val="24"/>
              <w:lang w:eastAsia="zh-TW"/>
            </w:rPr>
            <w:t xml:space="preserve">will be </w:t>
          </w:r>
          <w:r w:rsidR="00285779">
            <w:rPr>
              <w:rFonts w:ascii="Times New Roman" w:hAnsi="Times New Roman" w:cs="Times New Roman"/>
              <w:sz w:val="24"/>
              <w:szCs w:val="24"/>
              <w:lang w:eastAsia="zh-TW"/>
            </w:rPr>
            <w:t>extreme</w:t>
          </w:r>
          <w:r w:rsidR="00462881">
            <w:rPr>
              <w:rFonts w:ascii="Times New Roman" w:hAnsi="Times New Roman" w:cs="Times New Roman" w:hint="eastAsia"/>
              <w:sz w:val="24"/>
              <w:szCs w:val="24"/>
              <w:lang w:eastAsia="zh-TW"/>
            </w:rPr>
            <w:t xml:space="preserve"> difficult.  </w:t>
          </w:r>
          <w:r w:rsidR="00285779">
            <w:rPr>
              <w:rFonts w:ascii="Times New Roman" w:hAnsi="Times New Roman" w:cs="Times New Roman"/>
              <w:sz w:val="24"/>
              <w:szCs w:val="24"/>
              <w:lang w:eastAsia="zh-TW"/>
            </w:rPr>
            <w:t>I</w:t>
          </w:r>
          <w:r w:rsidR="006B6308">
            <w:rPr>
              <w:rFonts w:ascii="Times New Roman" w:hAnsi="Times New Roman" w:cs="Times New Roman" w:hint="eastAsia"/>
              <w:sz w:val="24"/>
              <w:szCs w:val="24"/>
              <w:lang w:eastAsia="zh-TW"/>
            </w:rPr>
            <w:t xml:space="preserve"> </w:t>
          </w:r>
          <w:r w:rsidR="00462881">
            <w:rPr>
              <w:rFonts w:ascii="Times New Roman" w:hAnsi="Times New Roman" w:cs="Times New Roman" w:hint="eastAsia"/>
              <w:sz w:val="24"/>
              <w:szCs w:val="24"/>
              <w:lang w:eastAsia="zh-TW"/>
            </w:rPr>
            <w:t xml:space="preserve">would like to express </w:t>
          </w:r>
          <w:r w:rsidR="00285779">
            <w:rPr>
              <w:rFonts w:ascii="Times New Roman" w:hAnsi="Times New Roman" w:cs="Times New Roman"/>
              <w:sz w:val="24"/>
              <w:szCs w:val="24"/>
              <w:lang w:eastAsia="zh-TW"/>
            </w:rPr>
            <w:t>my</w:t>
          </w:r>
          <w:r w:rsidR="00462881">
            <w:rPr>
              <w:rFonts w:ascii="Times New Roman" w:hAnsi="Times New Roman" w:cs="Times New Roman" w:hint="eastAsia"/>
              <w:sz w:val="24"/>
              <w:szCs w:val="24"/>
              <w:lang w:eastAsia="zh-TW"/>
            </w:rPr>
            <w:t xml:space="preserve"> sincere thanks to </w:t>
          </w:r>
          <w:r w:rsidR="00285779">
            <w:rPr>
              <w:rFonts w:ascii="Times New Roman" w:hAnsi="Times New Roman" w:cs="Times New Roman"/>
              <w:sz w:val="24"/>
              <w:szCs w:val="24"/>
              <w:lang w:eastAsia="zh-TW"/>
            </w:rPr>
            <w:t>h</w:t>
          </w:r>
          <w:r w:rsidR="007C3876">
            <w:rPr>
              <w:rFonts w:ascii="Times New Roman" w:hAnsi="Times New Roman" w:cs="Times New Roman"/>
              <w:sz w:val="24"/>
              <w:szCs w:val="24"/>
              <w:lang w:eastAsia="zh-TW"/>
            </w:rPr>
            <w:t>im</w:t>
          </w:r>
          <w:r w:rsidR="00462881">
            <w:rPr>
              <w:rFonts w:ascii="Times New Roman" w:hAnsi="Times New Roman" w:cs="Times New Roman" w:hint="eastAsia"/>
              <w:sz w:val="24"/>
              <w:szCs w:val="24"/>
              <w:lang w:eastAsia="zh-TW"/>
            </w:rPr>
            <w:t>.</w:t>
          </w:r>
          <w:r w:rsidR="001B48F7">
            <w:rPr>
              <w:rFonts w:ascii="Times New Roman" w:hAnsi="Times New Roman" w:cs="Times New Roman" w:hint="eastAsia"/>
              <w:sz w:val="24"/>
              <w:szCs w:val="24"/>
              <w:lang w:eastAsia="zh-TW"/>
            </w:rPr>
            <w:t xml:space="preserve">  Through this </w:t>
          </w:r>
          <w:r w:rsidR="00285779">
            <w:rPr>
              <w:rFonts w:ascii="Times New Roman" w:hAnsi="Times New Roman" w:cs="Times New Roman"/>
              <w:sz w:val="24"/>
              <w:szCs w:val="24"/>
              <w:lang w:eastAsia="zh-TW"/>
            </w:rPr>
            <w:t>assignment</w:t>
          </w:r>
          <w:r w:rsidR="001B48F7">
            <w:rPr>
              <w:rFonts w:ascii="Times New Roman" w:hAnsi="Times New Roman" w:cs="Times New Roman" w:hint="eastAsia"/>
              <w:sz w:val="24"/>
              <w:szCs w:val="24"/>
              <w:lang w:eastAsia="zh-TW"/>
            </w:rPr>
            <w:t xml:space="preserve"> paper which strengthen </w:t>
          </w:r>
          <w:r w:rsidR="00285779">
            <w:rPr>
              <w:rFonts w:ascii="Times New Roman" w:hAnsi="Times New Roman" w:cs="Times New Roman"/>
              <w:sz w:val="24"/>
              <w:szCs w:val="24"/>
              <w:lang w:eastAsia="zh-TW"/>
            </w:rPr>
            <w:t>my</w:t>
          </w:r>
          <w:r w:rsidR="001B48F7">
            <w:rPr>
              <w:rFonts w:ascii="Times New Roman" w:hAnsi="Times New Roman" w:cs="Times New Roman" w:hint="eastAsia"/>
              <w:sz w:val="24"/>
              <w:szCs w:val="24"/>
              <w:lang w:eastAsia="zh-TW"/>
            </w:rPr>
            <w:t xml:space="preserve"> understanding on the </w:t>
          </w:r>
          <w:r w:rsidR="00C915BE">
            <w:rPr>
              <w:rFonts w:ascii="Times New Roman" w:hAnsi="Times New Roman" w:cs="Times New Roman"/>
              <w:sz w:val="24"/>
              <w:szCs w:val="24"/>
              <w:lang w:eastAsia="zh-TW"/>
            </w:rPr>
            <w:t>quantit</w:t>
          </w:r>
          <w:r w:rsidR="002037C3">
            <w:rPr>
              <w:rFonts w:ascii="Times New Roman" w:hAnsi="Times New Roman" w:cs="Times New Roman"/>
              <w:sz w:val="24"/>
              <w:szCs w:val="24"/>
              <w:lang w:eastAsia="zh-TW"/>
            </w:rPr>
            <w:t>at</w:t>
          </w:r>
          <w:r w:rsidR="00C915BE">
            <w:rPr>
              <w:rFonts w:ascii="Times New Roman" w:hAnsi="Times New Roman" w:cs="Times New Roman"/>
              <w:sz w:val="24"/>
              <w:szCs w:val="24"/>
              <w:lang w:eastAsia="zh-TW"/>
            </w:rPr>
            <w:t xml:space="preserve">ive </w:t>
          </w:r>
          <w:r w:rsidR="00285779">
            <w:rPr>
              <w:rFonts w:ascii="Times New Roman" w:hAnsi="Times New Roman" w:cs="Times New Roman"/>
              <w:sz w:val="24"/>
              <w:szCs w:val="24"/>
              <w:lang w:eastAsia="zh-TW"/>
            </w:rPr>
            <w:t>research</w:t>
          </w:r>
          <w:r w:rsidR="00C915BE">
            <w:rPr>
              <w:rFonts w:ascii="Times New Roman" w:hAnsi="Times New Roman" w:cs="Times New Roman"/>
              <w:sz w:val="24"/>
              <w:szCs w:val="24"/>
              <w:lang w:eastAsia="zh-TW"/>
            </w:rPr>
            <w:t xml:space="preserve"> design</w:t>
          </w:r>
          <w:r w:rsidR="006B6308">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I</w:t>
          </w:r>
          <w:r w:rsidR="001B48F7">
            <w:rPr>
              <w:rFonts w:ascii="Times New Roman" w:hAnsi="Times New Roman" w:cs="Times New Roman" w:hint="eastAsia"/>
              <w:sz w:val="24"/>
              <w:szCs w:val="24"/>
              <w:lang w:eastAsia="zh-TW"/>
            </w:rPr>
            <w:t xml:space="preserve"> enjoy th</w:t>
          </w:r>
          <w:r w:rsidR="00285779">
            <w:rPr>
              <w:rFonts w:ascii="Times New Roman" w:hAnsi="Times New Roman" w:cs="Times New Roman"/>
              <w:sz w:val="24"/>
              <w:szCs w:val="24"/>
              <w:lang w:eastAsia="zh-TW"/>
            </w:rPr>
            <w:t>is module a lot</w:t>
          </w:r>
          <w:r w:rsidR="001B48F7">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 xml:space="preserve">The course delivery </w:t>
          </w:r>
          <w:r w:rsidR="002037C3">
            <w:rPr>
              <w:rFonts w:ascii="Times New Roman" w:hAnsi="Times New Roman" w:cs="Times New Roman"/>
              <w:sz w:val="24"/>
              <w:szCs w:val="24"/>
              <w:lang w:eastAsia="zh-TW"/>
            </w:rPr>
            <w:t>is</w:t>
          </w:r>
          <w:r w:rsidR="00285779">
            <w:rPr>
              <w:rFonts w:ascii="Times New Roman" w:hAnsi="Times New Roman" w:cs="Times New Roman"/>
              <w:sz w:val="24"/>
              <w:szCs w:val="24"/>
              <w:lang w:eastAsia="zh-TW"/>
            </w:rPr>
            <w:t xml:space="preserve"> </w:t>
          </w:r>
          <w:r w:rsidR="002037C3">
            <w:rPr>
              <w:rFonts w:ascii="Times New Roman" w:hAnsi="Times New Roman" w:cs="Times New Roman"/>
              <w:sz w:val="24"/>
              <w:szCs w:val="24"/>
              <w:lang w:eastAsia="zh-TW"/>
            </w:rPr>
            <w:t xml:space="preserve">of </w:t>
          </w:r>
          <w:r w:rsidR="00285779">
            <w:rPr>
              <w:rFonts w:ascii="Times New Roman" w:hAnsi="Times New Roman" w:cs="Times New Roman"/>
              <w:sz w:val="24"/>
              <w:szCs w:val="24"/>
              <w:lang w:eastAsia="zh-TW"/>
            </w:rPr>
            <w:t>the good</w:t>
          </w:r>
          <w:r w:rsidR="00DE1C81">
            <w:rPr>
              <w:rFonts w:ascii="Times New Roman" w:hAnsi="Times New Roman" w:cs="Times New Roman" w:hint="eastAsia"/>
              <w:sz w:val="24"/>
              <w:szCs w:val="24"/>
              <w:lang w:eastAsia="zh-TW"/>
            </w:rPr>
            <w:t xml:space="preserve"> design </w:t>
          </w:r>
          <w:r w:rsidR="00285779">
            <w:rPr>
              <w:rFonts w:ascii="Times New Roman" w:hAnsi="Times New Roman" w:cs="Times New Roman"/>
              <w:sz w:val="24"/>
              <w:szCs w:val="24"/>
              <w:lang w:eastAsia="zh-TW"/>
            </w:rPr>
            <w:t>of o</w:t>
          </w:r>
          <w:r w:rsidR="00D54C07">
            <w:rPr>
              <w:rFonts w:ascii="Times New Roman" w:hAnsi="Times New Roman" w:cs="Times New Roman" w:hint="eastAsia"/>
              <w:sz w:val="24"/>
              <w:szCs w:val="24"/>
              <w:lang w:eastAsia="zh-TW"/>
            </w:rPr>
            <w:t>ur teacher</w:t>
          </w:r>
          <w:r w:rsidR="002037C3">
            <w:rPr>
              <w:rFonts w:ascii="Times New Roman" w:hAnsi="Times New Roman" w:cs="Times New Roman"/>
              <w:sz w:val="24"/>
              <w:szCs w:val="24"/>
              <w:lang w:eastAsia="zh-TW"/>
            </w:rPr>
            <w:t xml:space="preserve"> – Dr. Andrew Chan</w:t>
          </w:r>
          <w:r w:rsidR="001B48F7">
            <w:rPr>
              <w:rFonts w:ascii="Times New Roman" w:hAnsi="Times New Roman" w:cs="Times New Roman" w:hint="eastAsia"/>
              <w:sz w:val="24"/>
              <w:szCs w:val="24"/>
              <w:lang w:eastAsia="zh-TW"/>
            </w:rPr>
            <w:t>.</w:t>
          </w:r>
          <w:r w:rsidR="002037C3">
            <w:rPr>
              <w:rFonts w:ascii="Times New Roman" w:hAnsi="Times New Roman" w:cs="Times New Roman"/>
              <w:sz w:val="24"/>
              <w:szCs w:val="24"/>
              <w:lang w:eastAsia="zh-TW"/>
            </w:rPr>
            <w:t xml:space="preserve">  I would like to express my sincerely thanks to him.</w:t>
          </w:r>
        </w:p>
        <w:p w14:paraId="0BDD870A" w14:textId="55B45975" w:rsidR="002037C3" w:rsidRDefault="002D1156" w:rsidP="00286443">
          <w:pPr>
            <w:spacing w:line="360" w:lineRule="auto"/>
            <w:jc w:val="both"/>
            <w:rPr>
              <w:rFonts w:ascii="Times New Roman" w:hAnsi="Times New Roman" w:cs="Times New Roman"/>
              <w:sz w:val="24"/>
              <w:szCs w:val="24"/>
              <w:lang w:eastAsia="zh-TW"/>
            </w:rPr>
          </w:pPr>
          <w:proofErr w:type="gramStart"/>
          <w:r>
            <w:rPr>
              <w:rFonts w:ascii="Times New Roman" w:hAnsi="Times New Roman" w:cs="Times New Roman"/>
              <w:sz w:val="24"/>
              <w:szCs w:val="24"/>
              <w:lang w:eastAsia="zh-TW"/>
            </w:rPr>
            <w:t>Last but not least</w:t>
          </w:r>
          <w:proofErr w:type="gramEnd"/>
          <w:r w:rsidR="002037C3">
            <w:rPr>
              <w:rFonts w:ascii="Times New Roman" w:hAnsi="Times New Roman" w:cs="Times New Roman"/>
              <w:sz w:val="24"/>
              <w:szCs w:val="24"/>
              <w:lang w:eastAsia="zh-TW"/>
            </w:rPr>
            <w:t xml:space="preserve">, I would like to express my </w:t>
          </w:r>
          <w:r>
            <w:rPr>
              <w:rFonts w:ascii="Times New Roman" w:hAnsi="Times New Roman" w:cs="Times New Roman"/>
              <w:sz w:val="24"/>
              <w:szCs w:val="24"/>
              <w:lang w:eastAsia="zh-TW"/>
            </w:rPr>
            <w:t xml:space="preserve">sincerely </w:t>
          </w:r>
          <w:r w:rsidR="002037C3">
            <w:rPr>
              <w:rFonts w:ascii="Times New Roman" w:hAnsi="Times New Roman" w:cs="Times New Roman"/>
              <w:sz w:val="24"/>
              <w:szCs w:val="24"/>
              <w:lang w:eastAsia="zh-TW"/>
            </w:rPr>
            <w:t xml:space="preserve">thanks to my wife and my two little kids.  Thanks for give me independent time and support for </w:t>
          </w:r>
          <w:r>
            <w:rPr>
              <w:rFonts w:ascii="Times New Roman" w:hAnsi="Times New Roman" w:cs="Times New Roman"/>
              <w:sz w:val="24"/>
              <w:szCs w:val="24"/>
              <w:lang w:eastAsia="zh-TW"/>
            </w:rPr>
            <w:t xml:space="preserve">this tough </w:t>
          </w:r>
          <w:r w:rsidR="002037C3">
            <w:rPr>
              <w:rFonts w:ascii="Times New Roman" w:hAnsi="Times New Roman" w:cs="Times New Roman"/>
              <w:sz w:val="24"/>
              <w:szCs w:val="24"/>
              <w:lang w:eastAsia="zh-TW"/>
            </w:rPr>
            <w:t>assignment.</w:t>
          </w:r>
        </w:p>
        <w:p w14:paraId="231A7630" w14:textId="77777777" w:rsidR="002037C3" w:rsidRDefault="002037C3" w:rsidP="00286443">
          <w:pPr>
            <w:spacing w:line="360" w:lineRule="auto"/>
            <w:jc w:val="both"/>
            <w:rPr>
              <w:rFonts w:ascii="Times New Roman" w:hAnsi="Times New Roman" w:cs="Times New Roman"/>
              <w:sz w:val="24"/>
              <w:szCs w:val="24"/>
              <w:lang w:eastAsia="zh-TW"/>
            </w:rPr>
          </w:pPr>
        </w:p>
        <w:p w14:paraId="30B1D332" w14:textId="30FFF15E" w:rsidR="00CF0003" w:rsidRDefault="00CF0003" w:rsidP="00286443">
          <w:pPr>
            <w:spacing w:line="360" w:lineRule="auto"/>
            <w:jc w:val="both"/>
            <w:rPr>
              <w:rFonts w:ascii="Times New Roman" w:hAnsi="Times New Roman" w:cs="Times New Roman"/>
              <w:sz w:val="24"/>
              <w:szCs w:val="24"/>
              <w:lang w:eastAsia="zh-TW"/>
            </w:rPr>
          </w:pPr>
        </w:p>
        <w:p w14:paraId="61235E60" w14:textId="77777777" w:rsidR="00462881" w:rsidRPr="00285779" w:rsidRDefault="00462881" w:rsidP="00286443">
          <w:pPr>
            <w:spacing w:line="360" w:lineRule="auto"/>
            <w:jc w:val="both"/>
            <w:rPr>
              <w:rFonts w:ascii="Times New Roman" w:hAnsi="Times New Roman" w:cs="Times New Roman"/>
              <w:sz w:val="24"/>
              <w:szCs w:val="24"/>
              <w:lang w:eastAsia="zh-TW"/>
            </w:rPr>
          </w:pPr>
        </w:p>
        <w:p w14:paraId="06F6C06B" w14:textId="77777777" w:rsidR="00C4039E" w:rsidRPr="006674C3" w:rsidRDefault="00C4039E" w:rsidP="00C4039E">
          <w:pPr>
            <w:spacing w:line="480" w:lineRule="auto"/>
            <w:jc w:val="both"/>
            <w:rPr>
              <w:rFonts w:ascii="Open Sans" w:hAnsi="Open Sans" w:cs="Helvetica" w:hint="eastAsia"/>
              <w:color w:val="3F91B4"/>
              <w:kern w:val="36"/>
              <w:sz w:val="35"/>
              <w:szCs w:val="35"/>
              <w:lang w:val="en" w:eastAsia="zh-TW"/>
            </w:rPr>
          </w:pPr>
        </w:p>
        <w:p w14:paraId="4340706F"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1A262892"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44EF1F23"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27028ACF" w14:textId="2B7E92D1" w:rsidR="00285779" w:rsidRPr="00554919" w:rsidRDefault="00285779" w:rsidP="00C4039E">
          <w:pPr>
            <w:spacing w:line="480" w:lineRule="auto"/>
            <w:jc w:val="both"/>
            <w:rPr>
              <w:lang w:eastAsia="zh-TW"/>
            </w:rPr>
          </w:pPr>
        </w:p>
        <w:sdt>
          <w:sdtPr>
            <w:rPr>
              <w:rFonts w:asciiTheme="minorHAnsi" w:eastAsiaTheme="minorEastAsia" w:hAnsiTheme="minorHAnsi" w:cstheme="minorBidi"/>
              <w:b w:val="0"/>
              <w:bCs w:val="0"/>
              <w:color w:val="auto"/>
              <w:sz w:val="22"/>
              <w:szCs w:val="22"/>
              <w:lang w:val="zh-TW" w:eastAsia="zh-TW"/>
            </w:rPr>
            <w:id w:val="-265390503"/>
            <w:docPartObj>
              <w:docPartGallery w:val="Table of Contents"/>
              <w:docPartUnique/>
            </w:docPartObj>
          </w:sdtPr>
          <w:sdtEndPr>
            <w:rPr>
              <w:lang w:eastAsia="zh-CN"/>
            </w:rPr>
          </w:sdtEndPr>
          <w:sdtContent>
            <w:p w14:paraId="36812474" w14:textId="77777777" w:rsidR="00DE1819" w:rsidRPr="00DE1819" w:rsidRDefault="00DE1819" w:rsidP="00DE1819">
              <w:pPr>
                <w:pStyle w:val="ab"/>
                <w:jc w:val="center"/>
                <w:rPr>
                  <w:sz w:val="36"/>
                  <w:szCs w:val="36"/>
                </w:rPr>
              </w:pPr>
              <w:r w:rsidRPr="003E3779">
                <w:rPr>
                  <w:rFonts w:hint="eastAsia"/>
                  <w:sz w:val="44"/>
                  <w:szCs w:val="44"/>
                  <w:u w:val="single"/>
                  <w:lang w:eastAsia="zh-TW"/>
                </w:rPr>
                <w:t>T</w:t>
              </w:r>
              <w:r w:rsidRPr="003E3779">
                <w:rPr>
                  <w:rFonts w:hint="eastAsia"/>
                  <w:sz w:val="36"/>
                  <w:szCs w:val="36"/>
                  <w:u w:val="single"/>
                  <w:lang w:eastAsia="zh-TW"/>
                </w:rPr>
                <w:t>ABLE OF CONTENTS</w:t>
              </w:r>
            </w:p>
            <w:p w14:paraId="2FB1B35E" w14:textId="3E09A2DF" w:rsidR="00C328A9" w:rsidRDefault="00DE1819">
              <w:pPr>
                <w:pStyle w:val="11"/>
                <w:tabs>
                  <w:tab w:val="right" w:leader="dot" w:pos="8948"/>
                </w:tabs>
                <w:rPr>
                  <w:rFonts w:asciiTheme="minorHAnsi" w:hAnsiTheme="minorHAnsi"/>
                  <w:b w:val="0"/>
                  <w:bCs w:val="0"/>
                  <w:caps w:val="0"/>
                  <w:noProof/>
                  <w:kern w:val="2"/>
                  <w:szCs w:val="22"/>
                  <w:lang w:eastAsia="zh-TW"/>
                </w:rPr>
              </w:pPr>
              <w:r>
                <w:fldChar w:fldCharType="begin"/>
              </w:r>
              <w:r>
                <w:instrText xml:space="preserve"> TOC \o "1-3" \h \z \u </w:instrText>
              </w:r>
              <w:r>
                <w:fldChar w:fldCharType="separate"/>
              </w:r>
              <w:hyperlink w:anchor="_Toc60089246" w:history="1">
                <w:r w:rsidR="00C328A9" w:rsidRPr="003964E0">
                  <w:rPr>
                    <w:rStyle w:val="ac"/>
                    <w:noProof/>
                    <w:lang w:eastAsia="zh-TW"/>
                  </w:rPr>
                  <w:t>Acknowledgement</w:t>
                </w:r>
                <w:r w:rsidR="00C328A9">
                  <w:rPr>
                    <w:noProof/>
                    <w:webHidden/>
                  </w:rPr>
                  <w:tab/>
                </w:r>
                <w:r w:rsidR="00C328A9">
                  <w:rPr>
                    <w:noProof/>
                    <w:webHidden/>
                  </w:rPr>
                  <w:fldChar w:fldCharType="begin"/>
                </w:r>
                <w:r w:rsidR="00C328A9">
                  <w:rPr>
                    <w:noProof/>
                    <w:webHidden/>
                  </w:rPr>
                  <w:instrText xml:space="preserve"> PAGEREF _Toc60089246 \h </w:instrText>
                </w:r>
                <w:r w:rsidR="00C328A9">
                  <w:rPr>
                    <w:noProof/>
                    <w:webHidden/>
                  </w:rPr>
                </w:r>
                <w:r w:rsidR="00C328A9">
                  <w:rPr>
                    <w:noProof/>
                    <w:webHidden/>
                  </w:rPr>
                  <w:fldChar w:fldCharType="separate"/>
                </w:r>
                <w:r w:rsidR="00C328A9">
                  <w:rPr>
                    <w:noProof/>
                    <w:webHidden/>
                  </w:rPr>
                  <w:t>2</w:t>
                </w:r>
                <w:r w:rsidR="00C328A9">
                  <w:rPr>
                    <w:noProof/>
                    <w:webHidden/>
                  </w:rPr>
                  <w:fldChar w:fldCharType="end"/>
                </w:r>
              </w:hyperlink>
            </w:p>
            <w:p w14:paraId="4F3AE0BC" w14:textId="622DC73E"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47" w:history="1">
                <w:r w:rsidRPr="003964E0">
                  <w:rPr>
                    <w:rStyle w:val="ac"/>
                    <w:noProof/>
                    <w:lang w:eastAsia="zh-TW"/>
                  </w:rPr>
                  <w:t>1.</w:t>
                </w:r>
                <w:r>
                  <w:rPr>
                    <w:rFonts w:asciiTheme="minorHAnsi" w:hAnsiTheme="minorHAnsi"/>
                    <w:b w:val="0"/>
                    <w:bCs w:val="0"/>
                    <w:caps w:val="0"/>
                    <w:noProof/>
                    <w:kern w:val="2"/>
                    <w:szCs w:val="22"/>
                    <w:lang w:eastAsia="zh-TW"/>
                  </w:rPr>
                  <w:tab/>
                </w:r>
                <w:r w:rsidRPr="003964E0">
                  <w:rPr>
                    <w:rStyle w:val="ac"/>
                    <w:noProof/>
                    <w:lang w:eastAsia="zh-TW"/>
                  </w:rPr>
                  <w:t>Abstract</w:t>
                </w:r>
                <w:r>
                  <w:rPr>
                    <w:noProof/>
                    <w:webHidden/>
                  </w:rPr>
                  <w:tab/>
                </w:r>
                <w:r>
                  <w:rPr>
                    <w:noProof/>
                    <w:webHidden/>
                  </w:rPr>
                  <w:fldChar w:fldCharType="begin"/>
                </w:r>
                <w:r>
                  <w:rPr>
                    <w:noProof/>
                    <w:webHidden/>
                  </w:rPr>
                  <w:instrText xml:space="preserve"> PAGEREF _Toc60089247 \h </w:instrText>
                </w:r>
                <w:r>
                  <w:rPr>
                    <w:noProof/>
                    <w:webHidden/>
                  </w:rPr>
                </w:r>
                <w:r>
                  <w:rPr>
                    <w:noProof/>
                    <w:webHidden/>
                  </w:rPr>
                  <w:fldChar w:fldCharType="separate"/>
                </w:r>
                <w:r>
                  <w:rPr>
                    <w:noProof/>
                    <w:webHidden/>
                  </w:rPr>
                  <w:t>4</w:t>
                </w:r>
                <w:r>
                  <w:rPr>
                    <w:noProof/>
                    <w:webHidden/>
                  </w:rPr>
                  <w:fldChar w:fldCharType="end"/>
                </w:r>
              </w:hyperlink>
            </w:p>
            <w:p w14:paraId="20CC5FFE" w14:textId="6C005759" w:rsidR="00C328A9" w:rsidRDefault="00C328A9">
              <w:pPr>
                <w:pStyle w:val="11"/>
                <w:tabs>
                  <w:tab w:val="right" w:leader="dot" w:pos="8948"/>
                </w:tabs>
                <w:rPr>
                  <w:rFonts w:asciiTheme="minorHAnsi" w:hAnsiTheme="minorHAnsi"/>
                  <w:b w:val="0"/>
                  <w:bCs w:val="0"/>
                  <w:caps w:val="0"/>
                  <w:noProof/>
                  <w:kern w:val="2"/>
                  <w:szCs w:val="22"/>
                  <w:lang w:eastAsia="zh-TW"/>
                </w:rPr>
              </w:pPr>
              <w:hyperlink w:anchor="_Toc60089248" w:history="1">
                <w:r w:rsidRPr="003964E0">
                  <w:rPr>
                    <w:rStyle w:val="ac"/>
                    <w:rFonts w:cs="Times New Roman"/>
                    <w:noProof/>
                    <w:lang w:eastAsia="zh-TW"/>
                  </w:rPr>
                  <w:t>2. Introduction</w:t>
                </w:r>
                <w:r>
                  <w:rPr>
                    <w:noProof/>
                    <w:webHidden/>
                  </w:rPr>
                  <w:tab/>
                </w:r>
                <w:r>
                  <w:rPr>
                    <w:noProof/>
                    <w:webHidden/>
                  </w:rPr>
                  <w:fldChar w:fldCharType="begin"/>
                </w:r>
                <w:r>
                  <w:rPr>
                    <w:noProof/>
                    <w:webHidden/>
                  </w:rPr>
                  <w:instrText xml:space="preserve"> PAGEREF _Toc60089248 \h </w:instrText>
                </w:r>
                <w:r>
                  <w:rPr>
                    <w:noProof/>
                    <w:webHidden/>
                  </w:rPr>
                </w:r>
                <w:r>
                  <w:rPr>
                    <w:noProof/>
                    <w:webHidden/>
                  </w:rPr>
                  <w:fldChar w:fldCharType="separate"/>
                </w:r>
                <w:r>
                  <w:rPr>
                    <w:noProof/>
                    <w:webHidden/>
                  </w:rPr>
                  <w:t>6</w:t>
                </w:r>
                <w:r>
                  <w:rPr>
                    <w:noProof/>
                    <w:webHidden/>
                  </w:rPr>
                  <w:fldChar w:fldCharType="end"/>
                </w:r>
              </w:hyperlink>
            </w:p>
            <w:p w14:paraId="5B8B68FD" w14:textId="1AA3A936" w:rsidR="00C328A9" w:rsidRDefault="00C328A9" w:rsidP="00C328A9">
              <w:pPr>
                <w:pStyle w:val="21"/>
                <w:tabs>
                  <w:tab w:val="left" w:pos="680"/>
                  <w:tab w:val="right" w:leader="dot" w:pos="8948"/>
                </w:tabs>
                <w:rPr>
                  <w:b w:val="0"/>
                  <w:bCs w:val="0"/>
                  <w:noProof/>
                  <w:kern w:val="2"/>
                  <w:sz w:val="24"/>
                  <w:szCs w:val="22"/>
                  <w:lang w:eastAsia="zh-TW"/>
                </w:rPr>
              </w:pPr>
              <w:hyperlink w:anchor="_Toc60089249" w:history="1">
                <w:r w:rsidRPr="003964E0">
                  <w:rPr>
                    <w:rStyle w:val="ac"/>
                    <w:noProof/>
                  </w:rPr>
                  <w:t xml:space="preserve">2.1  </w:t>
                </w:r>
                <w:r>
                  <w:rPr>
                    <w:b w:val="0"/>
                    <w:bCs w:val="0"/>
                    <w:noProof/>
                    <w:kern w:val="2"/>
                    <w:sz w:val="24"/>
                    <w:szCs w:val="22"/>
                    <w:lang w:eastAsia="zh-TW"/>
                  </w:rPr>
                  <w:tab/>
                </w:r>
                <w:r w:rsidRPr="003964E0">
                  <w:rPr>
                    <w:rStyle w:val="ac"/>
                    <w:noProof/>
                  </w:rPr>
                  <w:t>Background to the research</w:t>
                </w:r>
                <w:r>
                  <w:rPr>
                    <w:noProof/>
                    <w:webHidden/>
                  </w:rPr>
                  <w:tab/>
                </w:r>
                <w:r>
                  <w:rPr>
                    <w:noProof/>
                    <w:webHidden/>
                  </w:rPr>
                  <w:fldChar w:fldCharType="begin"/>
                </w:r>
                <w:r>
                  <w:rPr>
                    <w:noProof/>
                    <w:webHidden/>
                  </w:rPr>
                  <w:instrText xml:space="preserve"> PAGEREF _Toc60089249 \h </w:instrText>
                </w:r>
                <w:r>
                  <w:rPr>
                    <w:noProof/>
                    <w:webHidden/>
                  </w:rPr>
                </w:r>
                <w:r>
                  <w:rPr>
                    <w:noProof/>
                    <w:webHidden/>
                  </w:rPr>
                  <w:fldChar w:fldCharType="separate"/>
                </w:r>
                <w:r>
                  <w:rPr>
                    <w:noProof/>
                    <w:webHidden/>
                  </w:rPr>
                  <w:t>6</w:t>
                </w:r>
                <w:r>
                  <w:rPr>
                    <w:noProof/>
                    <w:webHidden/>
                  </w:rPr>
                  <w:fldChar w:fldCharType="end"/>
                </w:r>
              </w:hyperlink>
            </w:p>
            <w:p w14:paraId="0E47AA53" w14:textId="04C44246" w:rsidR="00C328A9" w:rsidRDefault="00C328A9">
              <w:pPr>
                <w:pStyle w:val="21"/>
                <w:tabs>
                  <w:tab w:val="left" w:pos="660"/>
                  <w:tab w:val="right" w:leader="dot" w:pos="8948"/>
                </w:tabs>
                <w:rPr>
                  <w:b w:val="0"/>
                  <w:bCs w:val="0"/>
                  <w:noProof/>
                  <w:kern w:val="2"/>
                  <w:sz w:val="24"/>
                  <w:szCs w:val="22"/>
                  <w:lang w:eastAsia="zh-TW"/>
                </w:rPr>
              </w:pPr>
              <w:hyperlink w:anchor="_Toc60089250" w:history="1">
                <w:r w:rsidRPr="003964E0">
                  <w:rPr>
                    <w:rStyle w:val="ac"/>
                    <w:noProof/>
                    <w:lang w:eastAsia="zh-TW"/>
                  </w:rPr>
                  <w:t>2.2</w:t>
                </w:r>
                <w:r>
                  <w:rPr>
                    <w:b w:val="0"/>
                    <w:bCs w:val="0"/>
                    <w:noProof/>
                    <w:kern w:val="2"/>
                    <w:sz w:val="24"/>
                    <w:szCs w:val="22"/>
                    <w:lang w:eastAsia="zh-TW"/>
                  </w:rPr>
                  <w:tab/>
                </w:r>
                <w:r w:rsidRPr="003964E0">
                  <w:rPr>
                    <w:rStyle w:val="ac"/>
                    <w:noProof/>
                    <w:lang w:eastAsia="zh-TW"/>
                  </w:rPr>
                  <w:t xml:space="preserve"> Contributions</w:t>
                </w:r>
                <w:r>
                  <w:rPr>
                    <w:noProof/>
                    <w:webHidden/>
                  </w:rPr>
                  <w:tab/>
                </w:r>
                <w:r>
                  <w:rPr>
                    <w:noProof/>
                    <w:webHidden/>
                  </w:rPr>
                  <w:fldChar w:fldCharType="begin"/>
                </w:r>
                <w:r>
                  <w:rPr>
                    <w:noProof/>
                    <w:webHidden/>
                  </w:rPr>
                  <w:instrText xml:space="preserve"> PAGEREF _Toc60089250 \h </w:instrText>
                </w:r>
                <w:r>
                  <w:rPr>
                    <w:noProof/>
                    <w:webHidden/>
                  </w:rPr>
                </w:r>
                <w:r>
                  <w:rPr>
                    <w:noProof/>
                    <w:webHidden/>
                  </w:rPr>
                  <w:fldChar w:fldCharType="separate"/>
                </w:r>
                <w:r>
                  <w:rPr>
                    <w:noProof/>
                    <w:webHidden/>
                  </w:rPr>
                  <w:t>8</w:t>
                </w:r>
                <w:r>
                  <w:rPr>
                    <w:noProof/>
                    <w:webHidden/>
                  </w:rPr>
                  <w:fldChar w:fldCharType="end"/>
                </w:r>
              </w:hyperlink>
            </w:p>
            <w:p w14:paraId="6E5DE1A8" w14:textId="5E152038"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51" w:history="1">
                <w:r w:rsidRPr="003964E0">
                  <w:rPr>
                    <w:rStyle w:val="ac"/>
                    <w:noProof/>
                    <w:lang w:eastAsia="zh-TW"/>
                  </w:rPr>
                  <w:t>3.</w:t>
                </w:r>
                <w:r>
                  <w:rPr>
                    <w:rFonts w:asciiTheme="minorHAnsi" w:hAnsiTheme="minorHAnsi"/>
                    <w:b w:val="0"/>
                    <w:bCs w:val="0"/>
                    <w:caps w:val="0"/>
                    <w:noProof/>
                    <w:kern w:val="2"/>
                    <w:szCs w:val="22"/>
                    <w:lang w:eastAsia="zh-TW"/>
                  </w:rPr>
                  <w:tab/>
                </w:r>
                <w:r w:rsidRPr="003964E0">
                  <w:rPr>
                    <w:rStyle w:val="ac"/>
                    <w:noProof/>
                  </w:rPr>
                  <w:t>Literature Review</w:t>
                </w:r>
                <w:r>
                  <w:rPr>
                    <w:noProof/>
                    <w:webHidden/>
                  </w:rPr>
                  <w:tab/>
                </w:r>
                <w:r>
                  <w:rPr>
                    <w:noProof/>
                    <w:webHidden/>
                  </w:rPr>
                  <w:fldChar w:fldCharType="begin"/>
                </w:r>
                <w:r>
                  <w:rPr>
                    <w:noProof/>
                    <w:webHidden/>
                  </w:rPr>
                  <w:instrText xml:space="preserve"> PAGEREF _Toc60089251 \h </w:instrText>
                </w:r>
                <w:r>
                  <w:rPr>
                    <w:noProof/>
                    <w:webHidden/>
                  </w:rPr>
                </w:r>
                <w:r>
                  <w:rPr>
                    <w:noProof/>
                    <w:webHidden/>
                  </w:rPr>
                  <w:fldChar w:fldCharType="separate"/>
                </w:r>
                <w:r>
                  <w:rPr>
                    <w:noProof/>
                    <w:webHidden/>
                  </w:rPr>
                  <w:t>10</w:t>
                </w:r>
                <w:r>
                  <w:rPr>
                    <w:noProof/>
                    <w:webHidden/>
                  </w:rPr>
                  <w:fldChar w:fldCharType="end"/>
                </w:r>
              </w:hyperlink>
            </w:p>
            <w:p w14:paraId="22A6CA04" w14:textId="066963A8" w:rsidR="00C328A9" w:rsidRDefault="00C328A9">
              <w:pPr>
                <w:pStyle w:val="21"/>
                <w:tabs>
                  <w:tab w:val="left" w:pos="660"/>
                  <w:tab w:val="right" w:leader="dot" w:pos="8948"/>
                </w:tabs>
                <w:rPr>
                  <w:b w:val="0"/>
                  <w:bCs w:val="0"/>
                  <w:noProof/>
                  <w:kern w:val="2"/>
                  <w:sz w:val="24"/>
                  <w:szCs w:val="22"/>
                  <w:lang w:eastAsia="zh-TW"/>
                </w:rPr>
              </w:pPr>
              <w:hyperlink w:anchor="_Toc60089252" w:history="1">
                <w:r w:rsidRPr="003964E0">
                  <w:rPr>
                    <w:rStyle w:val="ac"/>
                    <w:noProof/>
                    <w:lang w:eastAsia="zh-TW"/>
                  </w:rPr>
                  <w:t>3.1</w:t>
                </w:r>
                <w:r>
                  <w:rPr>
                    <w:b w:val="0"/>
                    <w:bCs w:val="0"/>
                    <w:noProof/>
                    <w:kern w:val="2"/>
                    <w:sz w:val="24"/>
                    <w:szCs w:val="22"/>
                    <w:lang w:eastAsia="zh-TW"/>
                  </w:rPr>
                  <w:tab/>
                </w:r>
                <w:r w:rsidRPr="003964E0">
                  <w:rPr>
                    <w:rStyle w:val="ac"/>
                    <w:noProof/>
                    <w:lang w:eastAsia="zh-TW"/>
                  </w:rPr>
                  <w:t>FinTech and Virtual Bank</w:t>
                </w:r>
                <w:r>
                  <w:rPr>
                    <w:noProof/>
                    <w:webHidden/>
                  </w:rPr>
                  <w:tab/>
                </w:r>
                <w:r>
                  <w:rPr>
                    <w:noProof/>
                    <w:webHidden/>
                  </w:rPr>
                  <w:fldChar w:fldCharType="begin"/>
                </w:r>
                <w:r>
                  <w:rPr>
                    <w:noProof/>
                    <w:webHidden/>
                  </w:rPr>
                  <w:instrText xml:space="preserve"> PAGEREF _Toc60089252 \h </w:instrText>
                </w:r>
                <w:r>
                  <w:rPr>
                    <w:noProof/>
                    <w:webHidden/>
                  </w:rPr>
                </w:r>
                <w:r>
                  <w:rPr>
                    <w:noProof/>
                    <w:webHidden/>
                  </w:rPr>
                  <w:fldChar w:fldCharType="separate"/>
                </w:r>
                <w:r>
                  <w:rPr>
                    <w:noProof/>
                    <w:webHidden/>
                  </w:rPr>
                  <w:t>10</w:t>
                </w:r>
                <w:r>
                  <w:rPr>
                    <w:noProof/>
                    <w:webHidden/>
                  </w:rPr>
                  <w:fldChar w:fldCharType="end"/>
                </w:r>
              </w:hyperlink>
            </w:p>
            <w:p w14:paraId="73A0C927" w14:textId="5148AB54" w:rsidR="00C328A9" w:rsidRDefault="00C328A9">
              <w:pPr>
                <w:pStyle w:val="21"/>
                <w:tabs>
                  <w:tab w:val="left" w:pos="660"/>
                  <w:tab w:val="right" w:leader="dot" w:pos="8948"/>
                </w:tabs>
                <w:rPr>
                  <w:b w:val="0"/>
                  <w:bCs w:val="0"/>
                  <w:noProof/>
                  <w:kern w:val="2"/>
                  <w:sz w:val="24"/>
                  <w:szCs w:val="22"/>
                  <w:lang w:eastAsia="zh-TW"/>
                </w:rPr>
              </w:pPr>
              <w:hyperlink w:anchor="_Toc60089253" w:history="1">
                <w:r w:rsidRPr="003964E0">
                  <w:rPr>
                    <w:rStyle w:val="ac"/>
                    <w:noProof/>
                    <w:lang w:eastAsia="zh-TW"/>
                  </w:rPr>
                  <w:t xml:space="preserve">3.2 </w:t>
                </w:r>
                <w:r>
                  <w:rPr>
                    <w:b w:val="0"/>
                    <w:bCs w:val="0"/>
                    <w:noProof/>
                    <w:kern w:val="2"/>
                    <w:sz w:val="24"/>
                    <w:szCs w:val="22"/>
                    <w:lang w:eastAsia="zh-TW"/>
                  </w:rPr>
                  <w:tab/>
                </w:r>
                <w:r w:rsidRPr="003964E0">
                  <w:rPr>
                    <w:rStyle w:val="ac"/>
                    <w:noProof/>
                    <w:lang w:eastAsia="zh-TW"/>
                  </w:rPr>
                  <w:t>Hypotheses Development</w:t>
                </w:r>
                <w:r>
                  <w:rPr>
                    <w:noProof/>
                    <w:webHidden/>
                  </w:rPr>
                  <w:tab/>
                </w:r>
                <w:r>
                  <w:rPr>
                    <w:noProof/>
                    <w:webHidden/>
                  </w:rPr>
                  <w:fldChar w:fldCharType="begin"/>
                </w:r>
                <w:r>
                  <w:rPr>
                    <w:noProof/>
                    <w:webHidden/>
                  </w:rPr>
                  <w:instrText xml:space="preserve"> PAGEREF _Toc60089253 \h </w:instrText>
                </w:r>
                <w:r>
                  <w:rPr>
                    <w:noProof/>
                    <w:webHidden/>
                  </w:rPr>
                </w:r>
                <w:r>
                  <w:rPr>
                    <w:noProof/>
                    <w:webHidden/>
                  </w:rPr>
                  <w:fldChar w:fldCharType="separate"/>
                </w:r>
                <w:r>
                  <w:rPr>
                    <w:noProof/>
                    <w:webHidden/>
                  </w:rPr>
                  <w:t>10</w:t>
                </w:r>
                <w:r>
                  <w:rPr>
                    <w:noProof/>
                    <w:webHidden/>
                  </w:rPr>
                  <w:fldChar w:fldCharType="end"/>
                </w:r>
              </w:hyperlink>
            </w:p>
            <w:p w14:paraId="7A51C4DE" w14:textId="4C42A8F3"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54" w:history="1">
                <w:r w:rsidRPr="003964E0">
                  <w:rPr>
                    <w:rStyle w:val="ac"/>
                    <w:noProof/>
                  </w:rPr>
                  <w:t>4.</w:t>
                </w:r>
                <w:r>
                  <w:rPr>
                    <w:rFonts w:asciiTheme="minorHAnsi" w:hAnsiTheme="minorHAnsi"/>
                    <w:b w:val="0"/>
                    <w:bCs w:val="0"/>
                    <w:caps w:val="0"/>
                    <w:noProof/>
                    <w:kern w:val="2"/>
                    <w:szCs w:val="22"/>
                    <w:lang w:eastAsia="zh-TW"/>
                  </w:rPr>
                  <w:tab/>
                </w:r>
                <w:r w:rsidRPr="003964E0">
                  <w:rPr>
                    <w:rStyle w:val="ac"/>
                    <w:noProof/>
                  </w:rPr>
                  <w:t>Methodology</w:t>
                </w:r>
                <w:r>
                  <w:rPr>
                    <w:noProof/>
                    <w:webHidden/>
                  </w:rPr>
                  <w:tab/>
                </w:r>
                <w:r>
                  <w:rPr>
                    <w:noProof/>
                    <w:webHidden/>
                  </w:rPr>
                  <w:fldChar w:fldCharType="begin"/>
                </w:r>
                <w:r>
                  <w:rPr>
                    <w:noProof/>
                    <w:webHidden/>
                  </w:rPr>
                  <w:instrText xml:space="preserve"> PAGEREF _Toc60089254 \h </w:instrText>
                </w:r>
                <w:r>
                  <w:rPr>
                    <w:noProof/>
                    <w:webHidden/>
                  </w:rPr>
                </w:r>
                <w:r>
                  <w:rPr>
                    <w:noProof/>
                    <w:webHidden/>
                  </w:rPr>
                  <w:fldChar w:fldCharType="separate"/>
                </w:r>
                <w:r>
                  <w:rPr>
                    <w:noProof/>
                    <w:webHidden/>
                  </w:rPr>
                  <w:t>15</w:t>
                </w:r>
                <w:r>
                  <w:rPr>
                    <w:noProof/>
                    <w:webHidden/>
                  </w:rPr>
                  <w:fldChar w:fldCharType="end"/>
                </w:r>
              </w:hyperlink>
            </w:p>
            <w:p w14:paraId="2DFA6179" w14:textId="7D053926" w:rsidR="00C328A9" w:rsidRDefault="00C328A9" w:rsidP="00C328A9">
              <w:pPr>
                <w:pStyle w:val="21"/>
                <w:tabs>
                  <w:tab w:val="left" w:pos="680"/>
                  <w:tab w:val="right" w:leader="dot" w:pos="8948"/>
                </w:tabs>
                <w:rPr>
                  <w:b w:val="0"/>
                  <w:bCs w:val="0"/>
                  <w:noProof/>
                  <w:kern w:val="2"/>
                  <w:sz w:val="24"/>
                  <w:szCs w:val="22"/>
                  <w:lang w:eastAsia="zh-TW"/>
                </w:rPr>
              </w:pPr>
              <w:hyperlink w:anchor="_Toc60089255" w:history="1">
                <w:r w:rsidRPr="003964E0">
                  <w:rPr>
                    <w:rStyle w:val="ac"/>
                    <w:noProof/>
                  </w:rPr>
                  <w:t xml:space="preserve">4.1.  </w:t>
                </w:r>
                <w:r>
                  <w:rPr>
                    <w:b w:val="0"/>
                    <w:bCs w:val="0"/>
                    <w:noProof/>
                    <w:kern w:val="2"/>
                    <w:sz w:val="24"/>
                    <w:szCs w:val="22"/>
                    <w:lang w:eastAsia="zh-TW"/>
                  </w:rPr>
                  <w:tab/>
                </w:r>
                <w:r w:rsidRPr="003964E0">
                  <w:rPr>
                    <w:rStyle w:val="ac"/>
                    <w:noProof/>
                  </w:rPr>
                  <w:t>Data Collection</w:t>
                </w:r>
                <w:r>
                  <w:rPr>
                    <w:noProof/>
                    <w:webHidden/>
                  </w:rPr>
                  <w:tab/>
                </w:r>
                <w:r>
                  <w:rPr>
                    <w:noProof/>
                    <w:webHidden/>
                  </w:rPr>
                  <w:fldChar w:fldCharType="begin"/>
                </w:r>
                <w:r>
                  <w:rPr>
                    <w:noProof/>
                    <w:webHidden/>
                  </w:rPr>
                  <w:instrText xml:space="preserve"> PAGEREF _Toc60089255 \h </w:instrText>
                </w:r>
                <w:r>
                  <w:rPr>
                    <w:noProof/>
                    <w:webHidden/>
                  </w:rPr>
                </w:r>
                <w:r>
                  <w:rPr>
                    <w:noProof/>
                    <w:webHidden/>
                  </w:rPr>
                  <w:fldChar w:fldCharType="separate"/>
                </w:r>
                <w:r>
                  <w:rPr>
                    <w:noProof/>
                    <w:webHidden/>
                  </w:rPr>
                  <w:t>15</w:t>
                </w:r>
                <w:r>
                  <w:rPr>
                    <w:noProof/>
                    <w:webHidden/>
                  </w:rPr>
                  <w:fldChar w:fldCharType="end"/>
                </w:r>
              </w:hyperlink>
            </w:p>
            <w:p w14:paraId="797A3D4A" w14:textId="721354FE" w:rsidR="00C328A9" w:rsidRDefault="00C328A9">
              <w:pPr>
                <w:pStyle w:val="21"/>
                <w:tabs>
                  <w:tab w:val="left" w:pos="660"/>
                  <w:tab w:val="right" w:leader="dot" w:pos="8948"/>
                </w:tabs>
                <w:rPr>
                  <w:b w:val="0"/>
                  <w:bCs w:val="0"/>
                  <w:noProof/>
                  <w:kern w:val="2"/>
                  <w:sz w:val="24"/>
                  <w:szCs w:val="22"/>
                  <w:lang w:eastAsia="zh-TW"/>
                </w:rPr>
              </w:pPr>
              <w:hyperlink w:anchor="_Toc60089256" w:history="1">
                <w:r w:rsidRPr="003964E0">
                  <w:rPr>
                    <w:rStyle w:val="ac"/>
                    <w:noProof/>
                  </w:rPr>
                  <w:t>4.2.</w:t>
                </w:r>
                <w:r>
                  <w:rPr>
                    <w:b w:val="0"/>
                    <w:bCs w:val="0"/>
                    <w:noProof/>
                    <w:kern w:val="2"/>
                    <w:sz w:val="24"/>
                    <w:szCs w:val="22"/>
                    <w:lang w:eastAsia="zh-TW"/>
                  </w:rPr>
                  <w:tab/>
                </w:r>
                <w:r w:rsidRPr="003964E0">
                  <w:rPr>
                    <w:rStyle w:val="ac"/>
                    <w:noProof/>
                  </w:rPr>
                  <w:t>Instrument Development</w:t>
                </w:r>
                <w:r>
                  <w:rPr>
                    <w:noProof/>
                    <w:webHidden/>
                  </w:rPr>
                  <w:tab/>
                </w:r>
                <w:r>
                  <w:rPr>
                    <w:noProof/>
                    <w:webHidden/>
                  </w:rPr>
                  <w:fldChar w:fldCharType="begin"/>
                </w:r>
                <w:r>
                  <w:rPr>
                    <w:noProof/>
                    <w:webHidden/>
                  </w:rPr>
                  <w:instrText xml:space="preserve"> PAGEREF _Toc60089256 \h </w:instrText>
                </w:r>
                <w:r>
                  <w:rPr>
                    <w:noProof/>
                    <w:webHidden/>
                  </w:rPr>
                </w:r>
                <w:r>
                  <w:rPr>
                    <w:noProof/>
                    <w:webHidden/>
                  </w:rPr>
                  <w:fldChar w:fldCharType="separate"/>
                </w:r>
                <w:r>
                  <w:rPr>
                    <w:noProof/>
                    <w:webHidden/>
                  </w:rPr>
                  <w:t>17</w:t>
                </w:r>
                <w:r>
                  <w:rPr>
                    <w:noProof/>
                    <w:webHidden/>
                  </w:rPr>
                  <w:fldChar w:fldCharType="end"/>
                </w:r>
              </w:hyperlink>
            </w:p>
            <w:p w14:paraId="618E3405" w14:textId="137966B8"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57" w:history="1">
                <w:r w:rsidRPr="003964E0">
                  <w:rPr>
                    <w:rStyle w:val="ac"/>
                    <w:noProof/>
                  </w:rPr>
                  <w:t>5.</w:t>
                </w:r>
                <w:r>
                  <w:rPr>
                    <w:rFonts w:asciiTheme="minorHAnsi" w:hAnsiTheme="minorHAnsi"/>
                    <w:b w:val="0"/>
                    <w:bCs w:val="0"/>
                    <w:caps w:val="0"/>
                    <w:noProof/>
                    <w:kern w:val="2"/>
                    <w:szCs w:val="22"/>
                    <w:lang w:eastAsia="zh-TW"/>
                  </w:rPr>
                  <w:tab/>
                </w:r>
                <w:r w:rsidRPr="003964E0">
                  <w:rPr>
                    <w:rStyle w:val="ac"/>
                    <w:noProof/>
                  </w:rPr>
                  <w:t>Results</w:t>
                </w:r>
                <w:r>
                  <w:rPr>
                    <w:noProof/>
                    <w:webHidden/>
                  </w:rPr>
                  <w:tab/>
                </w:r>
                <w:r>
                  <w:rPr>
                    <w:noProof/>
                    <w:webHidden/>
                  </w:rPr>
                  <w:fldChar w:fldCharType="begin"/>
                </w:r>
                <w:r>
                  <w:rPr>
                    <w:noProof/>
                    <w:webHidden/>
                  </w:rPr>
                  <w:instrText xml:space="preserve"> PAGEREF _Toc60089257 \h </w:instrText>
                </w:r>
                <w:r>
                  <w:rPr>
                    <w:noProof/>
                    <w:webHidden/>
                  </w:rPr>
                </w:r>
                <w:r>
                  <w:rPr>
                    <w:noProof/>
                    <w:webHidden/>
                  </w:rPr>
                  <w:fldChar w:fldCharType="separate"/>
                </w:r>
                <w:r>
                  <w:rPr>
                    <w:noProof/>
                    <w:webHidden/>
                  </w:rPr>
                  <w:t>19</w:t>
                </w:r>
                <w:r>
                  <w:rPr>
                    <w:noProof/>
                    <w:webHidden/>
                  </w:rPr>
                  <w:fldChar w:fldCharType="end"/>
                </w:r>
              </w:hyperlink>
            </w:p>
            <w:p w14:paraId="276E92A3" w14:textId="4D8A194A" w:rsidR="00C328A9" w:rsidRDefault="00C328A9">
              <w:pPr>
                <w:pStyle w:val="21"/>
                <w:tabs>
                  <w:tab w:val="left" w:pos="660"/>
                  <w:tab w:val="right" w:leader="dot" w:pos="8948"/>
                </w:tabs>
                <w:rPr>
                  <w:b w:val="0"/>
                  <w:bCs w:val="0"/>
                  <w:noProof/>
                  <w:kern w:val="2"/>
                  <w:sz w:val="24"/>
                  <w:szCs w:val="22"/>
                  <w:lang w:eastAsia="zh-TW"/>
                </w:rPr>
              </w:pPr>
              <w:hyperlink w:anchor="_Toc60089258" w:history="1">
                <w:r w:rsidRPr="003964E0">
                  <w:rPr>
                    <w:rStyle w:val="ac"/>
                    <w:noProof/>
                  </w:rPr>
                  <w:t>5.1.</w:t>
                </w:r>
                <w:r>
                  <w:rPr>
                    <w:b w:val="0"/>
                    <w:bCs w:val="0"/>
                    <w:noProof/>
                    <w:kern w:val="2"/>
                    <w:sz w:val="24"/>
                    <w:szCs w:val="22"/>
                    <w:lang w:eastAsia="zh-TW"/>
                  </w:rPr>
                  <w:tab/>
                </w:r>
                <w:r w:rsidRPr="003964E0">
                  <w:rPr>
                    <w:rStyle w:val="ac"/>
                    <w:noProof/>
                  </w:rPr>
                  <w:t>Reliability</w:t>
                </w:r>
                <w:r>
                  <w:rPr>
                    <w:noProof/>
                    <w:webHidden/>
                  </w:rPr>
                  <w:tab/>
                </w:r>
                <w:r>
                  <w:rPr>
                    <w:noProof/>
                    <w:webHidden/>
                  </w:rPr>
                  <w:fldChar w:fldCharType="begin"/>
                </w:r>
                <w:r>
                  <w:rPr>
                    <w:noProof/>
                    <w:webHidden/>
                  </w:rPr>
                  <w:instrText xml:space="preserve"> PAGEREF _Toc60089258 \h </w:instrText>
                </w:r>
                <w:r>
                  <w:rPr>
                    <w:noProof/>
                    <w:webHidden/>
                  </w:rPr>
                </w:r>
                <w:r>
                  <w:rPr>
                    <w:noProof/>
                    <w:webHidden/>
                  </w:rPr>
                  <w:fldChar w:fldCharType="separate"/>
                </w:r>
                <w:r>
                  <w:rPr>
                    <w:noProof/>
                    <w:webHidden/>
                  </w:rPr>
                  <w:t>19</w:t>
                </w:r>
                <w:r>
                  <w:rPr>
                    <w:noProof/>
                    <w:webHidden/>
                  </w:rPr>
                  <w:fldChar w:fldCharType="end"/>
                </w:r>
              </w:hyperlink>
            </w:p>
            <w:p w14:paraId="57FC437E" w14:textId="6D051CF1" w:rsidR="00C328A9" w:rsidRDefault="00C328A9">
              <w:pPr>
                <w:pStyle w:val="21"/>
                <w:tabs>
                  <w:tab w:val="left" w:pos="660"/>
                  <w:tab w:val="right" w:leader="dot" w:pos="8948"/>
                </w:tabs>
                <w:rPr>
                  <w:b w:val="0"/>
                  <w:bCs w:val="0"/>
                  <w:noProof/>
                  <w:kern w:val="2"/>
                  <w:sz w:val="24"/>
                  <w:szCs w:val="22"/>
                  <w:lang w:eastAsia="zh-TW"/>
                </w:rPr>
              </w:pPr>
              <w:hyperlink w:anchor="_Toc60089259" w:history="1">
                <w:r w:rsidRPr="003964E0">
                  <w:rPr>
                    <w:rStyle w:val="ac"/>
                    <w:noProof/>
                  </w:rPr>
                  <w:t xml:space="preserve">5.2. </w:t>
                </w:r>
                <w:r>
                  <w:rPr>
                    <w:b w:val="0"/>
                    <w:bCs w:val="0"/>
                    <w:noProof/>
                    <w:kern w:val="2"/>
                    <w:sz w:val="24"/>
                    <w:szCs w:val="22"/>
                    <w:lang w:eastAsia="zh-TW"/>
                  </w:rPr>
                  <w:tab/>
                </w:r>
                <w:r w:rsidRPr="003964E0">
                  <w:rPr>
                    <w:rStyle w:val="ac"/>
                    <w:noProof/>
                  </w:rPr>
                  <w:t>Composite scores</w:t>
                </w:r>
                <w:r>
                  <w:rPr>
                    <w:noProof/>
                    <w:webHidden/>
                  </w:rPr>
                  <w:tab/>
                </w:r>
                <w:r>
                  <w:rPr>
                    <w:noProof/>
                    <w:webHidden/>
                  </w:rPr>
                  <w:fldChar w:fldCharType="begin"/>
                </w:r>
                <w:r>
                  <w:rPr>
                    <w:noProof/>
                    <w:webHidden/>
                  </w:rPr>
                  <w:instrText xml:space="preserve"> PAGEREF _Toc60089259 \h </w:instrText>
                </w:r>
                <w:r>
                  <w:rPr>
                    <w:noProof/>
                    <w:webHidden/>
                  </w:rPr>
                </w:r>
                <w:r>
                  <w:rPr>
                    <w:noProof/>
                    <w:webHidden/>
                  </w:rPr>
                  <w:fldChar w:fldCharType="separate"/>
                </w:r>
                <w:r>
                  <w:rPr>
                    <w:noProof/>
                    <w:webHidden/>
                  </w:rPr>
                  <w:t>20</w:t>
                </w:r>
                <w:r>
                  <w:rPr>
                    <w:noProof/>
                    <w:webHidden/>
                  </w:rPr>
                  <w:fldChar w:fldCharType="end"/>
                </w:r>
              </w:hyperlink>
            </w:p>
            <w:p w14:paraId="03B60F2B" w14:textId="0C34E99C" w:rsidR="00C328A9" w:rsidRDefault="00C328A9">
              <w:pPr>
                <w:pStyle w:val="21"/>
                <w:tabs>
                  <w:tab w:val="left" w:pos="660"/>
                  <w:tab w:val="right" w:leader="dot" w:pos="8948"/>
                </w:tabs>
                <w:rPr>
                  <w:b w:val="0"/>
                  <w:bCs w:val="0"/>
                  <w:noProof/>
                  <w:kern w:val="2"/>
                  <w:sz w:val="24"/>
                  <w:szCs w:val="22"/>
                  <w:lang w:eastAsia="zh-TW"/>
                </w:rPr>
              </w:pPr>
              <w:hyperlink w:anchor="_Toc60089260" w:history="1">
                <w:r w:rsidRPr="003964E0">
                  <w:rPr>
                    <w:rStyle w:val="ac"/>
                    <w:noProof/>
                  </w:rPr>
                  <w:t xml:space="preserve">5.3. </w:t>
                </w:r>
                <w:r>
                  <w:rPr>
                    <w:b w:val="0"/>
                    <w:bCs w:val="0"/>
                    <w:noProof/>
                    <w:kern w:val="2"/>
                    <w:sz w:val="24"/>
                    <w:szCs w:val="22"/>
                    <w:lang w:eastAsia="zh-TW"/>
                  </w:rPr>
                  <w:tab/>
                </w:r>
                <w:r w:rsidRPr="003964E0">
                  <w:rPr>
                    <w:rStyle w:val="ac"/>
                    <w:noProof/>
                  </w:rPr>
                  <w:t>Hypotheses Testing</w:t>
                </w:r>
                <w:r>
                  <w:rPr>
                    <w:noProof/>
                    <w:webHidden/>
                  </w:rPr>
                  <w:tab/>
                </w:r>
                <w:r>
                  <w:rPr>
                    <w:noProof/>
                    <w:webHidden/>
                  </w:rPr>
                  <w:fldChar w:fldCharType="begin"/>
                </w:r>
                <w:r>
                  <w:rPr>
                    <w:noProof/>
                    <w:webHidden/>
                  </w:rPr>
                  <w:instrText xml:space="preserve"> PAGEREF _Toc60089260 \h </w:instrText>
                </w:r>
                <w:r>
                  <w:rPr>
                    <w:noProof/>
                    <w:webHidden/>
                  </w:rPr>
                </w:r>
                <w:r>
                  <w:rPr>
                    <w:noProof/>
                    <w:webHidden/>
                  </w:rPr>
                  <w:fldChar w:fldCharType="separate"/>
                </w:r>
                <w:r>
                  <w:rPr>
                    <w:noProof/>
                    <w:webHidden/>
                  </w:rPr>
                  <w:t>20</w:t>
                </w:r>
                <w:r>
                  <w:rPr>
                    <w:noProof/>
                    <w:webHidden/>
                  </w:rPr>
                  <w:fldChar w:fldCharType="end"/>
                </w:r>
              </w:hyperlink>
            </w:p>
            <w:p w14:paraId="7A70A8A7" w14:textId="21525FC0"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61" w:history="1">
                <w:r w:rsidRPr="003964E0">
                  <w:rPr>
                    <w:rStyle w:val="ac"/>
                    <w:noProof/>
                  </w:rPr>
                  <w:t>6.</w:t>
                </w:r>
                <w:r>
                  <w:rPr>
                    <w:rFonts w:asciiTheme="minorHAnsi" w:hAnsiTheme="minorHAnsi"/>
                    <w:b w:val="0"/>
                    <w:bCs w:val="0"/>
                    <w:caps w:val="0"/>
                    <w:noProof/>
                    <w:kern w:val="2"/>
                    <w:szCs w:val="22"/>
                    <w:lang w:eastAsia="zh-TW"/>
                  </w:rPr>
                  <w:tab/>
                </w:r>
                <w:r w:rsidRPr="003964E0">
                  <w:rPr>
                    <w:rStyle w:val="ac"/>
                    <w:noProof/>
                  </w:rPr>
                  <w:t xml:space="preserve"> Discussion</w:t>
                </w:r>
                <w:r>
                  <w:rPr>
                    <w:noProof/>
                    <w:webHidden/>
                  </w:rPr>
                  <w:tab/>
                </w:r>
                <w:r>
                  <w:rPr>
                    <w:noProof/>
                    <w:webHidden/>
                  </w:rPr>
                  <w:fldChar w:fldCharType="begin"/>
                </w:r>
                <w:r>
                  <w:rPr>
                    <w:noProof/>
                    <w:webHidden/>
                  </w:rPr>
                  <w:instrText xml:space="preserve"> PAGEREF _Toc60089261 \h </w:instrText>
                </w:r>
                <w:r>
                  <w:rPr>
                    <w:noProof/>
                    <w:webHidden/>
                  </w:rPr>
                </w:r>
                <w:r>
                  <w:rPr>
                    <w:noProof/>
                    <w:webHidden/>
                  </w:rPr>
                  <w:fldChar w:fldCharType="separate"/>
                </w:r>
                <w:r>
                  <w:rPr>
                    <w:noProof/>
                    <w:webHidden/>
                  </w:rPr>
                  <w:t>24</w:t>
                </w:r>
                <w:r>
                  <w:rPr>
                    <w:noProof/>
                    <w:webHidden/>
                  </w:rPr>
                  <w:fldChar w:fldCharType="end"/>
                </w:r>
              </w:hyperlink>
            </w:p>
            <w:p w14:paraId="4F030C2C" w14:textId="7A4FCA8B"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62" w:history="1">
                <w:r w:rsidRPr="003964E0">
                  <w:rPr>
                    <w:rStyle w:val="ac"/>
                    <w:noProof/>
                  </w:rPr>
                  <w:t>7.</w:t>
                </w:r>
                <w:r>
                  <w:rPr>
                    <w:rFonts w:asciiTheme="minorHAnsi" w:hAnsiTheme="minorHAnsi"/>
                    <w:b w:val="0"/>
                    <w:bCs w:val="0"/>
                    <w:caps w:val="0"/>
                    <w:noProof/>
                    <w:kern w:val="2"/>
                    <w:szCs w:val="22"/>
                    <w:lang w:eastAsia="zh-TW"/>
                  </w:rPr>
                  <w:tab/>
                </w:r>
                <w:r w:rsidRPr="003964E0">
                  <w:rPr>
                    <w:rStyle w:val="ac"/>
                    <w:noProof/>
                  </w:rPr>
                  <w:t>Conclusion</w:t>
                </w:r>
                <w:r>
                  <w:rPr>
                    <w:noProof/>
                    <w:webHidden/>
                  </w:rPr>
                  <w:tab/>
                </w:r>
                <w:r>
                  <w:rPr>
                    <w:noProof/>
                    <w:webHidden/>
                  </w:rPr>
                  <w:fldChar w:fldCharType="begin"/>
                </w:r>
                <w:r>
                  <w:rPr>
                    <w:noProof/>
                    <w:webHidden/>
                  </w:rPr>
                  <w:instrText xml:space="preserve"> PAGEREF _Toc60089262 \h </w:instrText>
                </w:r>
                <w:r>
                  <w:rPr>
                    <w:noProof/>
                    <w:webHidden/>
                  </w:rPr>
                </w:r>
                <w:r>
                  <w:rPr>
                    <w:noProof/>
                    <w:webHidden/>
                  </w:rPr>
                  <w:fldChar w:fldCharType="separate"/>
                </w:r>
                <w:r>
                  <w:rPr>
                    <w:noProof/>
                    <w:webHidden/>
                  </w:rPr>
                  <w:t>28</w:t>
                </w:r>
                <w:r>
                  <w:rPr>
                    <w:noProof/>
                    <w:webHidden/>
                  </w:rPr>
                  <w:fldChar w:fldCharType="end"/>
                </w:r>
              </w:hyperlink>
            </w:p>
            <w:p w14:paraId="42F6D76A" w14:textId="1EC629AD" w:rsidR="00C328A9" w:rsidRDefault="00C328A9">
              <w:pPr>
                <w:pStyle w:val="11"/>
                <w:tabs>
                  <w:tab w:val="left" w:pos="440"/>
                  <w:tab w:val="right" w:leader="dot" w:pos="8948"/>
                </w:tabs>
                <w:rPr>
                  <w:rFonts w:asciiTheme="minorHAnsi" w:hAnsiTheme="minorHAnsi"/>
                  <w:b w:val="0"/>
                  <w:bCs w:val="0"/>
                  <w:caps w:val="0"/>
                  <w:noProof/>
                  <w:kern w:val="2"/>
                  <w:szCs w:val="22"/>
                  <w:lang w:eastAsia="zh-TW"/>
                </w:rPr>
              </w:pPr>
              <w:hyperlink w:anchor="_Toc60089263" w:history="1">
                <w:r w:rsidRPr="003964E0">
                  <w:rPr>
                    <w:rStyle w:val="ac"/>
                    <w:noProof/>
                    <w:lang w:eastAsia="zh-TW"/>
                  </w:rPr>
                  <w:t>8.</w:t>
                </w:r>
                <w:r>
                  <w:rPr>
                    <w:rFonts w:asciiTheme="minorHAnsi" w:hAnsiTheme="minorHAnsi"/>
                    <w:b w:val="0"/>
                    <w:bCs w:val="0"/>
                    <w:caps w:val="0"/>
                    <w:noProof/>
                    <w:kern w:val="2"/>
                    <w:szCs w:val="22"/>
                    <w:lang w:eastAsia="zh-TW"/>
                  </w:rPr>
                  <w:tab/>
                </w:r>
                <w:r w:rsidRPr="003964E0">
                  <w:rPr>
                    <w:rStyle w:val="ac"/>
                    <w:noProof/>
                    <w:lang w:eastAsia="zh-TW"/>
                  </w:rPr>
                  <w:t>Limitation and future direction</w:t>
                </w:r>
                <w:r>
                  <w:rPr>
                    <w:noProof/>
                    <w:webHidden/>
                  </w:rPr>
                  <w:tab/>
                </w:r>
                <w:r>
                  <w:rPr>
                    <w:noProof/>
                    <w:webHidden/>
                  </w:rPr>
                  <w:fldChar w:fldCharType="begin"/>
                </w:r>
                <w:r>
                  <w:rPr>
                    <w:noProof/>
                    <w:webHidden/>
                  </w:rPr>
                  <w:instrText xml:space="preserve"> PAGEREF _Toc60089263 \h </w:instrText>
                </w:r>
                <w:r>
                  <w:rPr>
                    <w:noProof/>
                    <w:webHidden/>
                  </w:rPr>
                </w:r>
                <w:r>
                  <w:rPr>
                    <w:noProof/>
                    <w:webHidden/>
                  </w:rPr>
                  <w:fldChar w:fldCharType="separate"/>
                </w:r>
                <w:r>
                  <w:rPr>
                    <w:noProof/>
                    <w:webHidden/>
                  </w:rPr>
                  <w:t>29</w:t>
                </w:r>
                <w:r>
                  <w:rPr>
                    <w:noProof/>
                    <w:webHidden/>
                  </w:rPr>
                  <w:fldChar w:fldCharType="end"/>
                </w:r>
              </w:hyperlink>
            </w:p>
            <w:p w14:paraId="12B2D8C6" w14:textId="68B6DE36" w:rsidR="00C328A9" w:rsidRDefault="00C328A9">
              <w:pPr>
                <w:pStyle w:val="11"/>
                <w:tabs>
                  <w:tab w:val="right" w:leader="dot" w:pos="8948"/>
                </w:tabs>
                <w:rPr>
                  <w:rFonts w:asciiTheme="minorHAnsi" w:hAnsiTheme="minorHAnsi"/>
                  <w:b w:val="0"/>
                  <w:bCs w:val="0"/>
                  <w:caps w:val="0"/>
                  <w:noProof/>
                  <w:kern w:val="2"/>
                  <w:szCs w:val="22"/>
                  <w:lang w:eastAsia="zh-TW"/>
                </w:rPr>
              </w:pPr>
              <w:hyperlink w:anchor="_Toc60089264" w:history="1">
                <w:r w:rsidRPr="003964E0">
                  <w:rPr>
                    <w:rStyle w:val="ac"/>
                    <w:noProof/>
                  </w:rPr>
                  <w:t>Appendix</w:t>
                </w:r>
                <w:r>
                  <w:rPr>
                    <w:noProof/>
                    <w:webHidden/>
                  </w:rPr>
                  <w:tab/>
                </w:r>
                <w:r>
                  <w:rPr>
                    <w:noProof/>
                    <w:webHidden/>
                  </w:rPr>
                  <w:fldChar w:fldCharType="begin"/>
                </w:r>
                <w:r>
                  <w:rPr>
                    <w:noProof/>
                    <w:webHidden/>
                  </w:rPr>
                  <w:instrText xml:space="preserve"> PAGEREF _Toc60089264 \h </w:instrText>
                </w:r>
                <w:r>
                  <w:rPr>
                    <w:noProof/>
                    <w:webHidden/>
                  </w:rPr>
                </w:r>
                <w:r>
                  <w:rPr>
                    <w:noProof/>
                    <w:webHidden/>
                  </w:rPr>
                  <w:fldChar w:fldCharType="separate"/>
                </w:r>
                <w:r>
                  <w:rPr>
                    <w:noProof/>
                    <w:webHidden/>
                  </w:rPr>
                  <w:t>30</w:t>
                </w:r>
                <w:r>
                  <w:rPr>
                    <w:noProof/>
                    <w:webHidden/>
                  </w:rPr>
                  <w:fldChar w:fldCharType="end"/>
                </w:r>
              </w:hyperlink>
            </w:p>
            <w:p w14:paraId="7C19C9C9" w14:textId="7232E08B" w:rsidR="00DE1819" w:rsidRDefault="00DE1819">
              <w:r>
                <w:rPr>
                  <w:b/>
                  <w:bCs/>
                  <w:lang w:val="zh-TW"/>
                </w:rPr>
                <w:fldChar w:fldCharType="end"/>
              </w:r>
            </w:p>
          </w:sdtContent>
        </w:sdt>
        <w:p w14:paraId="2532F1E0" w14:textId="1E7A080B" w:rsidR="00D10039" w:rsidRDefault="00D10039" w:rsidP="00DB6E32">
          <w:pPr>
            <w:rPr>
              <w:lang w:eastAsia="zh-TW"/>
            </w:rPr>
          </w:pPr>
        </w:p>
        <w:p w14:paraId="62525A14" w14:textId="77777777" w:rsidR="00831D7C" w:rsidRDefault="00831D7C" w:rsidP="00DB6E32">
          <w:pPr>
            <w:rPr>
              <w:rFonts w:hint="eastAsia"/>
              <w:lang w:eastAsia="zh-TW"/>
            </w:rPr>
          </w:pPr>
        </w:p>
        <w:p w14:paraId="7F2C016B" w14:textId="41AF6D60" w:rsidR="00286443" w:rsidRPr="00BC150E" w:rsidRDefault="000C0205" w:rsidP="006B5016">
          <w:pPr>
            <w:pStyle w:val="1"/>
            <w:numPr>
              <w:ilvl w:val="0"/>
              <w:numId w:val="29"/>
            </w:numPr>
            <w:spacing w:line="192" w:lineRule="auto"/>
            <w:jc w:val="both"/>
            <w:rPr>
              <w:color w:val="000000" w:themeColor="text1"/>
              <w:sz w:val="32"/>
              <w:szCs w:val="32"/>
              <w:lang w:eastAsia="zh-TW"/>
            </w:rPr>
          </w:pPr>
          <w:bookmarkStart w:id="1" w:name="_Toc60089247"/>
          <w:r w:rsidRPr="00BC150E">
            <w:rPr>
              <w:color w:val="000000" w:themeColor="text1"/>
              <w:sz w:val="32"/>
              <w:szCs w:val="32"/>
              <w:lang w:eastAsia="zh-TW"/>
            </w:rPr>
            <w:lastRenderedPageBreak/>
            <w:t>A</w:t>
          </w:r>
          <w:r w:rsidR="003943A9" w:rsidRPr="00BC150E">
            <w:rPr>
              <w:color w:val="000000" w:themeColor="text1"/>
              <w:sz w:val="32"/>
              <w:szCs w:val="32"/>
              <w:lang w:eastAsia="zh-TW"/>
            </w:rPr>
            <w:t>bstract</w:t>
          </w:r>
        </w:p>
      </w:sdtContent>
    </w:sdt>
    <w:bookmarkEnd w:id="1" w:displacedByCustomXml="prev"/>
    <w:p w14:paraId="563F70F0" w14:textId="77777777" w:rsidR="00286443" w:rsidRPr="00286443" w:rsidRDefault="00286443" w:rsidP="006705D0">
      <w:pPr>
        <w:spacing w:line="360" w:lineRule="auto"/>
        <w:rPr>
          <w:rFonts w:ascii="Times New Roman" w:hAnsi="Times New Roman" w:cs="Times New Roman"/>
          <w:sz w:val="24"/>
          <w:szCs w:val="24"/>
        </w:rPr>
      </w:pPr>
    </w:p>
    <w:p w14:paraId="7177CF01" w14:textId="142C7720" w:rsidR="00C109EE" w:rsidRDefault="008F0481" w:rsidP="00F52590">
      <w:pPr>
        <w:spacing w:line="360" w:lineRule="auto"/>
        <w:jc w:val="both"/>
        <w:rPr>
          <w:rFonts w:ascii="Times New Roman" w:eastAsia="SimSun" w:hAnsi="Times New Roman" w:cs="Times New Roman"/>
          <w:sz w:val="24"/>
          <w:szCs w:val="24"/>
        </w:rPr>
      </w:pPr>
      <w:bookmarkStart w:id="2" w:name="_Toc351407030"/>
      <w:r>
        <w:rPr>
          <w:rFonts w:ascii="Times New Roman" w:eastAsia="SimSun" w:hAnsi="Times New Roman" w:cs="Times New Roman"/>
          <w:sz w:val="24"/>
          <w:szCs w:val="24"/>
        </w:rPr>
        <w:t>The topic of th</w:t>
      </w:r>
      <w:r w:rsidR="00C109EE">
        <w:rPr>
          <w:rFonts w:ascii="Times New Roman" w:eastAsia="SimSun" w:hAnsi="Times New Roman" w:cs="Times New Roman"/>
          <w:sz w:val="24"/>
          <w:szCs w:val="24"/>
        </w:rPr>
        <w:t>is research study</w:t>
      </w:r>
      <w:r>
        <w:rPr>
          <w:rFonts w:ascii="Times New Roman" w:eastAsia="SimSun" w:hAnsi="Times New Roman" w:cs="Times New Roman"/>
          <w:sz w:val="24"/>
          <w:szCs w:val="24"/>
        </w:rPr>
        <w:t xml:space="preserve"> is “</w:t>
      </w:r>
      <w:r w:rsidR="00C109EE" w:rsidRPr="00C109EE">
        <w:rPr>
          <w:rFonts w:ascii="Times New Roman" w:eastAsia="SimSun" w:hAnsi="Times New Roman" w:cs="Times New Roman"/>
          <w:sz w:val="24"/>
          <w:szCs w:val="24"/>
        </w:rPr>
        <w:t>Retail banking customers' Perception and adoption intention of Fintech - Virtual Banks in HK</w:t>
      </w:r>
      <w:r>
        <w:rPr>
          <w:rFonts w:ascii="Times New Roman" w:eastAsia="SimSun" w:hAnsi="Times New Roman" w:cs="Times New Roman"/>
          <w:sz w:val="24"/>
          <w:szCs w:val="24"/>
        </w:rPr>
        <w:t xml:space="preserve">”.  It focuses on the understanding of the </w:t>
      </w:r>
      <w:r w:rsidR="00C109EE">
        <w:rPr>
          <w:rFonts w:ascii="Times New Roman" w:eastAsia="SimSun" w:hAnsi="Times New Roman" w:cs="Times New Roman"/>
          <w:sz w:val="24"/>
          <w:szCs w:val="24"/>
        </w:rPr>
        <w:t>retail banking customers’ perception and adoption intention of virtual banks</w:t>
      </w:r>
      <w:r>
        <w:rPr>
          <w:rFonts w:ascii="Times New Roman" w:eastAsia="SimSun" w:hAnsi="Times New Roman" w:cs="Times New Roman"/>
          <w:sz w:val="24"/>
          <w:szCs w:val="24"/>
        </w:rPr>
        <w:t xml:space="preserve">.  </w:t>
      </w:r>
    </w:p>
    <w:p w14:paraId="0E882FF7" w14:textId="77A41DBC" w:rsidR="00C109EE" w:rsidRDefault="00C109EE" w:rsidP="00F52590">
      <w:pPr>
        <w:spacing w:line="360" w:lineRule="auto"/>
        <w:jc w:val="both"/>
        <w:rPr>
          <w:rFonts w:ascii="Times New Roman" w:eastAsia="SimSun" w:hAnsi="Times New Roman" w:cs="Times New Roman"/>
          <w:sz w:val="24"/>
          <w:szCs w:val="24"/>
        </w:rPr>
      </w:pPr>
      <w:r w:rsidRPr="00E426CA">
        <w:rPr>
          <w:rFonts w:ascii="Times New Roman" w:eastAsia="SimSun" w:hAnsi="Times New Roman" w:cs="Times New Roman"/>
          <w:b/>
          <w:bCs/>
          <w:sz w:val="24"/>
          <w:szCs w:val="24"/>
        </w:rPr>
        <w:t>P</w:t>
      </w:r>
      <w:r w:rsidR="00FA1849" w:rsidRPr="00E426CA">
        <w:rPr>
          <w:rFonts w:ascii="Times New Roman" w:eastAsia="SimSun" w:hAnsi="Times New Roman" w:cs="Times New Roman"/>
          <w:b/>
          <w:bCs/>
          <w:sz w:val="24"/>
          <w:szCs w:val="24"/>
        </w:rPr>
        <w:t>urpose</w:t>
      </w:r>
      <w:r>
        <w:rPr>
          <w:rFonts w:ascii="Times New Roman" w:eastAsia="SimSun" w:hAnsi="Times New Roman" w:cs="Times New Roman"/>
          <w:sz w:val="24"/>
          <w:szCs w:val="24"/>
        </w:rPr>
        <w:t xml:space="preserve"> - The purpose of this research report is to provide an insight into the factors or determinants of the customers’ perception and adoption intention to use the virtual bank services.  This report studied the influences factor behind the adoption of virtual bank and paying special attention to the factor of “users’ trust”, “brand image”, “users’ perceived risk” and “</w:t>
      </w:r>
      <w:r w:rsidR="003A2925">
        <w:rPr>
          <w:rFonts w:ascii="Times New Roman" w:eastAsia="SimSun" w:hAnsi="Times New Roman" w:cs="Times New Roman"/>
          <w:sz w:val="24"/>
          <w:szCs w:val="24"/>
        </w:rPr>
        <w:t xml:space="preserve">users’ innovativeness”. </w:t>
      </w:r>
    </w:p>
    <w:p w14:paraId="6477C7B2" w14:textId="174BA658" w:rsidR="00C109EE" w:rsidRDefault="003A2925" w:rsidP="00F52590">
      <w:pPr>
        <w:spacing w:line="360" w:lineRule="auto"/>
        <w:jc w:val="both"/>
        <w:rPr>
          <w:rFonts w:ascii="Times New Roman" w:eastAsia="SimSun" w:hAnsi="Times New Roman" w:cs="Times New Roman"/>
          <w:sz w:val="24"/>
          <w:szCs w:val="24"/>
        </w:rPr>
      </w:pPr>
      <w:r w:rsidRPr="00E426CA">
        <w:rPr>
          <w:rFonts w:ascii="Times New Roman" w:eastAsia="SimSun" w:hAnsi="Times New Roman" w:cs="Times New Roman"/>
          <w:b/>
          <w:bCs/>
          <w:sz w:val="24"/>
          <w:szCs w:val="24"/>
        </w:rPr>
        <w:t>Design / Methodology / approach</w:t>
      </w:r>
      <w:r>
        <w:rPr>
          <w:rFonts w:ascii="Times New Roman" w:eastAsia="SimSun" w:hAnsi="Times New Roman" w:cs="Times New Roman"/>
          <w:sz w:val="24"/>
          <w:szCs w:val="24"/>
        </w:rPr>
        <w:t xml:space="preserve"> – A conceptual model based on the technology acceptance model (TAM) reflect the factor influence on the attitude and adoption intention is proposed.  </w:t>
      </w:r>
      <w:proofErr w:type="gramStart"/>
      <w:r w:rsidR="006D7A5F">
        <w:rPr>
          <w:rFonts w:ascii="Times New Roman" w:eastAsia="SimSun" w:hAnsi="Times New Roman" w:cs="Times New Roman"/>
          <w:sz w:val="24"/>
          <w:szCs w:val="24"/>
        </w:rPr>
        <w:t>A</w:t>
      </w:r>
      <w:proofErr w:type="gramEnd"/>
      <w:r w:rsidR="006D7A5F">
        <w:rPr>
          <w:rFonts w:ascii="Times New Roman" w:eastAsia="SimSun" w:hAnsi="Times New Roman" w:cs="Times New Roman"/>
          <w:sz w:val="24"/>
          <w:szCs w:val="24"/>
        </w:rPr>
        <w:t xml:space="preserve"> online survey questionnaire have been set up and 170 respondents have replied.  </w:t>
      </w:r>
      <w:r>
        <w:rPr>
          <w:rFonts w:ascii="Times New Roman" w:eastAsia="SimSun" w:hAnsi="Times New Roman" w:cs="Times New Roman"/>
          <w:sz w:val="24"/>
          <w:szCs w:val="24"/>
        </w:rPr>
        <w:t xml:space="preserve">The Pearson Correlation coefficient is used to </w:t>
      </w:r>
      <w:r w:rsidR="006D7A5F">
        <w:rPr>
          <w:rFonts w:ascii="Times New Roman" w:eastAsia="SimSun" w:hAnsi="Times New Roman" w:cs="Times New Roman"/>
          <w:sz w:val="24"/>
          <w:szCs w:val="24"/>
        </w:rPr>
        <w:t>test different hypothesis on different factors influence the attitude and intention of adoption of virtual bank services in Hong Kong</w:t>
      </w:r>
    </w:p>
    <w:p w14:paraId="36A0A889" w14:textId="46A3CABC" w:rsidR="003A2925" w:rsidRDefault="006D7A5F" w:rsidP="00F52590">
      <w:pPr>
        <w:spacing w:line="360" w:lineRule="auto"/>
        <w:jc w:val="both"/>
        <w:rPr>
          <w:rFonts w:ascii="Times New Roman" w:eastAsia="SimSun" w:hAnsi="Times New Roman" w:cs="Times New Roman"/>
          <w:sz w:val="24"/>
          <w:szCs w:val="24"/>
        </w:rPr>
      </w:pPr>
      <w:r w:rsidRPr="00E426CA">
        <w:rPr>
          <w:rFonts w:ascii="Times New Roman" w:eastAsia="SimSun" w:hAnsi="Times New Roman" w:cs="Times New Roman" w:hint="eastAsia"/>
          <w:b/>
          <w:bCs/>
          <w:sz w:val="24"/>
          <w:szCs w:val="24"/>
        </w:rPr>
        <w:t>F</w:t>
      </w:r>
      <w:r w:rsidRPr="00E426CA">
        <w:rPr>
          <w:rFonts w:ascii="Times New Roman" w:eastAsia="SimSun" w:hAnsi="Times New Roman" w:cs="Times New Roman"/>
          <w:b/>
          <w:bCs/>
          <w:sz w:val="24"/>
          <w:szCs w:val="24"/>
        </w:rPr>
        <w:t>indings</w:t>
      </w:r>
      <w:r>
        <w:rPr>
          <w:rFonts w:ascii="Times New Roman" w:eastAsia="SimSun" w:hAnsi="Times New Roman" w:cs="Times New Roman"/>
          <w:sz w:val="24"/>
          <w:szCs w:val="24"/>
        </w:rPr>
        <w:t xml:space="preserve"> – The result of data analysis support a large portion of the hypotheses set up and reference from the literature.  From the study, “users’ perceived usefulness”, “perceived ease of use” and “trust” will positively influence on the attitude of adoption.  The “attitude” will have positive influence on the intention to adoption of virtual bank.  “Brand image” is positive influence the “trust” and “perceived risk” is negative influence on the “trust”.  </w:t>
      </w:r>
    </w:p>
    <w:p w14:paraId="547F5F29" w14:textId="1E535BBE" w:rsidR="00AD4D92" w:rsidRDefault="00AD4D92" w:rsidP="00F52590">
      <w:pPr>
        <w:spacing w:line="360" w:lineRule="auto"/>
        <w:jc w:val="both"/>
        <w:rPr>
          <w:rFonts w:ascii="Times New Roman" w:hAnsi="Times New Roman" w:cs="Times New Roman"/>
          <w:sz w:val="24"/>
          <w:szCs w:val="24"/>
          <w:lang w:eastAsia="zh-TW"/>
        </w:rPr>
      </w:pPr>
      <w:r w:rsidRPr="00E426CA">
        <w:rPr>
          <w:rFonts w:ascii="Times New Roman" w:eastAsia="SimSun" w:hAnsi="Times New Roman" w:cs="Times New Roman"/>
          <w:b/>
          <w:bCs/>
          <w:sz w:val="24"/>
          <w:szCs w:val="24"/>
        </w:rPr>
        <w:t>Research limitations</w:t>
      </w:r>
      <w:r>
        <w:rPr>
          <w:rFonts w:ascii="Times New Roman" w:eastAsia="SimSun" w:hAnsi="Times New Roman" w:cs="Times New Roman"/>
          <w:sz w:val="24"/>
          <w:szCs w:val="24"/>
        </w:rPr>
        <w:t xml:space="preserve"> </w:t>
      </w:r>
      <w:r w:rsidR="007E412D">
        <w:rPr>
          <w:rFonts w:ascii="Times New Roman" w:eastAsia="SimSun" w:hAnsi="Times New Roman" w:cs="Times New Roman"/>
          <w:sz w:val="24"/>
          <w:szCs w:val="24"/>
        </w:rPr>
        <w:t>- Some</w:t>
      </w:r>
      <w:r>
        <w:rPr>
          <w:rFonts w:ascii="Times New Roman" w:eastAsia="SimSun" w:hAnsi="Times New Roman" w:cs="Times New Roman"/>
          <w:sz w:val="24"/>
          <w:szCs w:val="24"/>
        </w:rPr>
        <w:t xml:space="preserve"> </w:t>
      </w:r>
      <w:r>
        <w:rPr>
          <w:rFonts w:ascii="Times New Roman" w:hAnsi="Times New Roman" w:cs="Times New Roman"/>
          <w:sz w:val="24"/>
          <w:szCs w:val="24"/>
          <w:lang w:eastAsia="zh-TW"/>
        </w:rPr>
        <w:t xml:space="preserve">influencing “factors” of this study have some limitation.  Some factors, such as social, political and psychological influences factors have not studied in this research report.  Some </w:t>
      </w:r>
      <w:r w:rsidR="007E412D">
        <w:rPr>
          <w:rFonts w:ascii="Times New Roman" w:hAnsi="Times New Roman" w:cs="Times New Roman"/>
          <w:sz w:val="24"/>
          <w:szCs w:val="24"/>
          <w:lang w:eastAsia="zh-TW"/>
        </w:rPr>
        <w:t xml:space="preserve">consumer-specific </w:t>
      </w:r>
      <w:r>
        <w:rPr>
          <w:rFonts w:ascii="Times New Roman" w:hAnsi="Times New Roman" w:cs="Times New Roman"/>
          <w:sz w:val="24"/>
          <w:szCs w:val="24"/>
          <w:lang w:eastAsia="zh-TW"/>
        </w:rPr>
        <w:t xml:space="preserve">factors, such as the </w:t>
      </w:r>
      <w:r w:rsidRPr="00AD4D92">
        <w:rPr>
          <w:rFonts w:ascii="Times New Roman" w:hAnsi="Times New Roman" w:cs="Times New Roman"/>
          <w:sz w:val="24"/>
          <w:szCs w:val="24"/>
          <w:lang w:eastAsia="zh-TW"/>
        </w:rPr>
        <w:t xml:space="preserve">cost, perceived value, service quality and satisfaction of virtual bank have not been studies in this research study.  </w:t>
      </w:r>
      <w:r w:rsidR="007E412D">
        <w:rPr>
          <w:rFonts w:ascii="Times New Roman" w:hAnsi="Times New Roman" w:cs="Times New Roman"/>
          <w:sz w:val="24"/>
          <w:szCs w:val="24"/>
          <w:lang w:eastAsia="zh-TW"/>
        </w:rPr>
        <w:t>Th</w:t>
      </w:r>
      <w:r>
        <w:rPr>
          <w:rFonts w:ascii="Times New Roman" w:hAnsi="Times New Roman" w:cs="Times New Roman"/>
          <w:sz w:val="24"/>
          <w:szCs w:val="24"/>
          <w:lang w:eastAsia="zh-TW"/>
        </w:rPr>
        <w:t>e definition of “retail banking” customer</w:t>
      </w:r>
      <w:r w:rsidR="007E412D">
        <w:rPr>
          <w:rFonts w:ascii="Times New Roman" w:hAnsi="Times New Roman" w:cs="Times New Roman"/>
          <w:sz w:val="24"/>
          <w:szCs w:val="24"/>
          <w:lang w:eastAsia="zh-TW"/>
        </w:rPr>
        <w:t xml:space="preserve"> to do this survey is also a limitation.  </w:t>
      </w:r>
      <w:r>
        <w:rPr>
          <w:rFonts w:ascii="Times New Roman" w:hAnsi="Times New Roman" w:cs="Times New Roman"/>
          <w:sz w:val="24"/>
          <w:szCs w:val="24"/>
          <w:lang w:eastAsia="zh-TW"/>
        </w:rPr>
        <w:t xml:space="preserve">Some of </w:t>
      </w:r>
      <w:r w:rsidR="007E412D">
        <w:rPr>
          <w:rFonts w:ascii="Times New Roman" w:hAnsi="Times New Roman" w:cs="Times New Roman"/>
          <w:sz w:val="24"/>
          <w:szCs w:val="24"/>
          <w:lang w:eastAsia="zh-TW"/>
        </w:rPr>
        <w:t>respondents’</w:t>
      </w:r>
      <w:r>
        <w:rPr>
          <w:rFonts w:ascii="Times New Roman" w:hAnsi="Times New Roman" w:cs="Times New Roman"/>
          <w:sz w:val="24"/>
          <w:szCs w:val="24"/>
          <w:lang w:eastAsia="zh-TW"/>
        </w:rPr>
        <w:t xml:space="preserve"> </w:t>
      </w:r>
      <w:r w:rsidR="007E412D">
        <w:rPr>
          <w:rFonts w:ascii="Times New Roman" w:hAnsi="Times New Roman" w:cs="Times New Roman"/>
          <w:sz w:val="24"/>
          <w:szCs w:val="24"/>
          <w:lang w:eastAsia="zh-TW"/>
        </w:rPr>
        <w:t>feedback</w:t>
      </w:r>
      <w:r>
        <w:rPr>
          <w:rFonts w:ascii="Times New Roman" w:hAnsi="Times New Roman" w:cs="Times New Roman"/>
          <w:sz w:val="24"/>
          <w:szCs w:val="24"/>
          <w:lang w:eastAsia="zh-TW"/>
        </w:rPr>
        <w:t xml:space="preserve"> that they have not known or heard about virtual bank.  This is</w:t>
      </w:r>
      <w:r w:rsidR="007E412D">
        <w:rPr>
          <w:rFonts w:ascii="Times New Roman" w:hAnsi="Times New Roman" w:cs="Times New Roman"/>
          <w:sz w:val="24"/>
          <w:szCs w:val="24"/>
          <w:lang w:eastAsia="zh-TW"/>
        </w:rPr>
        <w:t xml:space="preserve"> the </w:t>
      </w:r>
      <w:r>
        <w:rPr>
          <w:rFonts w:ascii="Times New Roman" w:hAnsi="Times New Roman" w:cs="Times New Roman"/>
          <w:sz w:val="24"/>
          <w:szCs w:val="24"/>
          <w:lang w:eastAsia="zh-TW"/>
        </w:rPr>
        <w:t xml:space="preserve">limitation on this report.  </w:t>
      </w:r>
      <w:r w:rsidR="007E412D">
        <w:rPr>
          <w:rFonts w:ascii="Times New Roman" w:hAnsi="Times New Roman" w:cs="Times New Roman"/>
          <w:sz w:val="24"/>
          <w:szCs w:val="24"/>
          <w:lang w:eastAsia="zh-TW"/>
        </w:rPr>
        <w:t xml:space="preserve">For </w:t>
      </w:r>
      <w:r>
        <w:rPr>
          <w:rFonts w:ascii="Times New Roman" w:hAnsi="Times New Roman" w:cs="Times New Roman"/>
          <w:sz w:val="24"/>
          <w:szCs w:val="24"/>
          <w:lang w:eastAsia="zh-TW"/>
        </w:rPr>
        <w:t>“trust” factor, it is not a generalize term for an easy analyzed</w:t>
      </w:r>
      <w:r w:rsidR="007E412D">
        <w:rPr>
          <w:rFonts w:ascii="Times New Roman" w:hAnsi="Times New Roman" w:cs="Times New Roman"/>
          <w:sz w:val="24"/>
          <w:szCs w:val="24"/>
          <w:lang w:eastAsia="zh-TW"/>
        </w:rPr>
        <w:t>.</w:t>
      </w:r>
      <w:r>
        <w:rPr>
          <w:rFonts w:ascii="Times New Roman" w:hAnsi="Times New Roman" w:cs="Times New Roman"/>
          <w:sz w:val="24"/>
          <w:szCs w:val="24"/>
          <w:lang w:eastAsia="zh-TW"/>
        </w:rPr>
        <w:t xml:space="preserve"> </w:t>
      </w:r>
    </w:p>
    <w:p w14:paraId="2F4B1F96" w14:textId="4B57C5D3" w:rsidR="00D91E82" w:rsidRPr="00D91E82" w:rsidRDefault="00D91E82" w:rsidP="00D91E82">
      <w:pPr>
        <w:spacing w:line="360" w:lineRule="auto"/>
        <w:jc w:val="both"/>
      </w:pPr>
      <w:r w:rsidRPr="00E426CA">
        <w:rPr>
          <w:rFonts w:ascii="Times New Roman" w:hAnsi="Times New Roman" w:cs="Times New Roman"/>
          <w:b/>
          <w:bCs/>
          <w:sz w:val="24"/>
          <w:szCs w:val="24"/>
          <w:lang w:eastAsia="zh-TW"/>
        </w:rPr>
        <w:t>Contribution</w:t>
      </w:r>
      <w:r w:rsidR="007E412D">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w:t>
      </w:r>
      <w:r w:rsidR="007E412D">
        <w:rPr>
          <w:rFonts w:ascii="Times New Roman" w:hAnsi="Times New Roman" w:cs="Times New Roman"/>
          <w:sz w:val="24"/>
          <w:szCs w:val="24"/>
          <w:lang w:eastAsia="zh-TW"/>
        </w:rPr>
        <w:t xml:space="preserve"> </w:t>
      </w:r>
      <w:r w:rsidR="00916FF6">
        <w:rPr>
          <w:rFonts w:ascii="Times New Roman" w:eastAsia="SimSun" w:hAnsi="Times New Roman" w:cs="Times New Roman"/>
          <w:sz w:val="24"/>
          <w:szCs w:val="24"/>
        </w:rPr>
        <w:t xml:space="preserve">This report will investigate the adoption intention of the virtual bank FinTech services with the extended applicability of TAM by incorporate more factors that influencing the adoption intention of customers. </w:t>
      </w:r>
      <w:r w:rsidR="00916FF6">
        <w:rPr>
          <w:rFonts w:eastAsia="SimSun" w:hint="eastAsia"/>
        </w:rPr>
        <w:t xml:space="preserve"> </w:t>
      </w:r>
      <w:r w:rsidRPr="00D91E82">
        <w:rPr>
          <w:rFonts w:ascii="Times New Roman" w:eastAsia="SimSun" w:hAnsi="Times New Roman" w:cs="Times New Roman"/>
          <w:sz w:val="24"/>
          <w:szCs w:val="24"/>
        </w:rPr>
        <w:t xml:space="preserve">In existing </w:t>
      </w:r>
      <w:r w:rsidR="00916FF6">
        <w:rPr>
          <w:rFonts w:ascii="Times New Roman" w:eastAsia="SimSun" w:hAnsi="Times New Roman" w:cs="Times New Roman"/>
          <w:sz w:val="24"/>
          <w:szCs w:val="24"/>
        </w:rPr>
        <w:t>research studies, many of them</w:t>
      </w:r>
      <w:r w:rsidRPr="00D91E82">
        <w:rPr>
          <w:rFonts w:ascii="Times New Roman" w:eastAsia="SimSun" w:hAnsi="Times New Roman" w:cs="Times New Roman"/>
          <w:sz w:val="24"/>
          <w:szCs w:val="24"/>
        </w:rPr>
        <w:t xml:space="preserve"> </w:t>
      </w:r>
      <w:r w:rsidRPr="00D91E82">
        <w:rPr>
          <w:rFonts w:ascii="Times New Roman" w:eastAsia="SimSun" w:hAnsi="Times New Roman" w:cs="Times New Roman"/>
          <w:sz w:val="24"/>
          <w:szCs w:val="24"/>
        </w:rPr>
        <w:lastRenderedPageBreak/>
        <w:t>stu</w:t>
      </w:r>
      <w:r w:rsidR="00916FF6">
        <w:rPr>
          <w:rFonts w:ascii="Times New Roman" w:eastAsia="SimSun" w:hAnsi="Times New Roman" w:cs="Times New Roman"/>
          <w:sz w:val="24"/>
          <w:szCs w:val="24"/>
        </w:rPr>
        <w:t>dy</w:t>
      </w:r>
      <w:r w:rsidRPr="00D91E82">
        <w:rPr>
          <w:rFonts w:ascii="Times New Roman" w:eastAsia="SimSun" w:hAnsi="Times New Roman" w:cs="Times New Roman"/>
          <w:sz w:val="24"/>
          <w:szCs w:val="24"/>
        </w:rPr>
        <w:t xml:space="preserve"> the application model from the traditional banking side which provides services to the public.  </w:t>
      </w:r>
      <w:r>
        <w:rPr>
          <w:rFonts w:ascii="Times New Roman" w:eastAsia="SimSun" w:hAnsi="Times New Roman" w:cs="Times New Roman"/>
          <w:sz w:val="24"/>
          <w:szCs w:val="24"/>
        </w:rPr>
        <w:t>The</w:t>
      </w:r>
      <w:r w:rsidR="00916FF6">
        <w:rPr>
          <w:rFonts w:ascii="Times New Roman" w:eastAsia="SimSun" w:hAnsi="Times New Roman" w:cs="Times New Roman"/>
          <w:sz w:val="24"/>
          <w:szCs w:val="24"/>
        </w:rPr>
        <w:t>y</w:t>
      </w:r>
      <w:r>
        <w:rPr>
          <w:rFonts w:ascii="Times New Roman" w:eastAsia="SimSun" w:hAnsi="Times New Roman" w:cs="Times New Roman"/>
          <w:sz w:val="24"/>
          <w:szCs w:val="24"/>
        </w:rPr>
        <w:t xml:space="preserve"> are seldom to apply TAM in the perspective from the customers side to understand what </w:t>
      </w:r>
      <w:r w:rsidR="00916FF6">
        <w:rPr>
          <w:rFonts w:ascii="Times New Roman" w:eastAsia="SimSun" w:hAnsi="Times New Roman" w:cs="Times New Roman"/>
          <w:sz w:val="24"/>
          <w:szCs w:val="24"/>
        </w:rPr>
        <w:t>customers are</w:t>
      </w:r>
      <w:r>
        <w:rPr>
          <w:rFonts w:ascii="Times New Roman" w:eastAsia="SimSun" w:hAnsi="Times New Roman" w:cs="Times New Roman"/>
          <w:sz w:val="24"/>
          <w:szCs w:val="24"/>
        </w:rPr>
        <w:t xml:space="preserve"> demands. </w:t>
      </w:r>
      <w:r w:rsidR="00916FF6">
        <w:rPr>
          <w:rFonts w:ascii="Times New Roman" w:eastAsia="SimSun" w:hAnsi="Times New Roman" w:cs="Times New Roman"/>
          <w:sz w:val="24"/>
          <w:szCs w:val="24"/>
        </w:rPr>
        <w:t xml:space="preserve">  Furthermore, t</w:t>
      </w:r>
      <w:r>
        <w:rPr>
          <w:rFonts w:ascii="Times New Roman" w:eastAsia="SimSun" w:hAnsi="Times New Roman" w:cs="Times New Roman"/>
          <w:sz w:val="24"/>
          <w:szCs w:val="24"/>
        </w:rPr>
        <w:t xml:space="preserve">his report will provide useful information for strategic management of </w:t>
      </w:r>
      <w:r w:rsidR="00916FF6">
        <w:rPr>
          <w:rFonts w:ascii="Times New Roman" w:eastAsia="SimSun" w:hAnsi="Times New Roman" w:cs="Times New Roman"/>
          <w:sz w:val="24"/>
          <w:szCs w:val="24"/>
        </w:rPr>
        <w:t>virtual</w:t>
      </w:r>
      <w:r>
        <w:rPr>
          <w:rFonts w:ascii="Times New Roman" w:eastAsia="SimSun" w:hAnsi="Times New Roman" w:cs="Times New Roman"/>
          <w:sz w:val="24"/>
          <w:szCs w:val="24"/>
        </w:rPr>
        <w:t xml:space="preserve"> bank and the implement of strategic goals by the senior management staff.  It will provide the understanding of the adoption intentions.  The virtual banks </w:t>
      </w:r>
      <w:r w:rsidR="00916FF6">
        <w:rPr>
          <w:rFonts w:ascii="Times New Roman" w:eastAsia="SimSun" w:hAnsi="Times New Roman" w:cs="Times New Roman"/>
          <w:sz w:val="24"/>
          <w:szCs w:val="24"/>
        </w:rPr>
        <w:t xml:space="preserve">or even the traditional banks </w:t>
      </w:r>
      <w:r>
        <w:rPr>
          <w:rFonts w:ascii="Times New Roman" w:eastAsia="SimSun" w:hAnsi="Times New Roman" w:cs="Times New Roman"/>
          <w:sz w:val="24"/>
          <w:szCs w:val="24"/>
        </w:rPr>
        <w:t xml:space="preserve">will develop better products or services to fit the demands of customers in this FinTech age.  </w:t>
      </w:r>
    </w:p>
    <w:p w14:paraId="246EF551" w14:textId="7D04B966" w:rsidR="007E412D" w:rsidRDefault="007E412D" w:rsidP="00F52590">
      <w:pPr>
        <w:spacing w:line="360" w:lineRule="auto"/>
        <w:jc w:val="both"/>
        <w:rPr>
          <w:rFonts w:eastAsia="SimSun"/>
        </w:rPr>
      </w:pPr>
    </w:p>
    <w:p w14:paraId="39496D2D" w14:textId="05F53E8E" w:rsidR="008C08CA" w:rsidRDefault="008C08CA" w:rsidP="00F52590">
      <w:pPr>
        <w:spacing w:line="360" w:lineRule="auto"/>
        <w:jc w:val="both"/>
        <w:rPr>
          <w:rFonts w:eastAsia="SimSun"/>
        </w:rPr>
      </w:pPr>
    </w:p>
    <w:p w14:paraId="2C6D70A7" w14:textId="0F0CA4A9" w:rsidR="008C08CA" w:rsidRDefault="008C08CA" w:rsidP="00F52590">
      <w:pPr>
        <w:spacing w:line="360" w:lineRule="auto"/>
        <w:jc w:val="both"/>
        <w:rPr>
          <w:rFonts w:eastAsia="SimSun"/>
        </w:rPr>
      </w:pPr>
    </w:p>
    <w:p w14:paraId="73159EB0" w14:textId="389B542B" w:rsidR="008C08CA" w:rsidRDefault="008C08CA" w:rsidP="00F52590">
      <w:pPr>
        <w:spacing w:line="360" w:lineRule="auto"/>
        <w:jc w:val="both"/>
        <w:rPr>
          <w:rFonts w:eastAsia="SimSun"/>
        </w:rPr>
      </w:pPr>
    </w:p>
    <w:p w14:paraId="39F8C977" w14:textId="588668AF" w:rsidR="008C08CA" w:rsidRDefault="008C08CA" w:rsidP="00F52590">
      <w:pPr>
        <w:spacing w:line="360" w:lineRule="auto"/>
        <w:jc w:val="both"/>
        <w:rPr>
          <w:rFonts w:eastAsia="SimSun"/>
        </w:rPr>
      </w:pPr>
    </w:p>
    <w:p w14:paraId="376ADA84" w14:textId="0F78923E" w:rsidR="008C08CA" w:rsidRDefault="008C08CA" w:rsidP="00F52590">
      <w:pPr>
        <w:spacing w:line="360" w:lineRule="auto"/>
        <w:jc w:val="both"/>
        <w:rPr>
          <w:rFonts w:eastAsia="SimSun"/>
        </w:rPr>
      </w:pPr>
    </w:p>
    <w:p w14:paraId="1F8EFDD0" w14:textId="09ADC807" w:rsidR="008C08CA" w:rsidRDefault="008C08CA" w:rsidP="00F52590">
      <w:pPr>
        <w:spacing w:line="360" w:lineRule="auto"/>
        <w:jc w:val="both"/>
        <w:rPr>
          <w:rFonts w:eastAsia="SimSun"/>
        </w:rPr>
      </w:pPr>
    </w:p>
    <w:p w14:paraId="6ADF6C83" w14:textId="33D5B79B" w:rsidR="008C08CA" w:rsidRDefault="008C08CA" w:rsidP="00F52590">
      <w:pPr>
        <w:spacing w:line="360" w:lineRule="auto"/>
        <w:jc w:val="both"/>
        <w:rPr>
          <w:rFonts w:eastAsia="SimSun"/>
        </w:rPr>
      </w:pPr>
    </w:p>
    <w:p w14:paraId="28F18BB4" w14:textId="07564E05" w:rsidR="008C08CA" w:rsidRDefault="008C08CA" w:rsidP="00F52590">
      <w:pPr>
        <w:spacing w:line="360" w:lineRule="auto"/>
        <w:jc w:val="both"/>
        <w:rPr>
          <w:rFonts w:eastAsia="SimSun"/>
        </w:rPr>
      </w:pPr>
    </w:p>
    <w:p w14:paraId="14FBC3C0" w14:textId="6D1C930F" w:rsidR="008C08CA" w:rsidRDefault="008C08CA" w:rsidP="00F52590">
      <w:pPr>
        <w:spacing w:line="360" w:lineRule="auto"/>
        <w:jc w:val="both"/>
        <w:rPr>
          <w:rFonts w:eastAsia="SimSun"/>
        </w:rPr>
      </w:pPr>
    </w:p>
    <w:p w14:paraId="7C4290C5" w14:textId="308FC36B" w:rsidR="008C08CA" w:rsidRDefault="008C08CA" w:rsidP="00F52590">
      <w:pPr>
        <w:spacing w:line="360" w:lineRule="auto"/>
        <w:jc w:val="both"/>
        <w:rPr>
          <w:rFonts w:eastAsia="SimSun"/>
        </w:rPr>
      </w:pPr>
    </w:p>
    <w:p w14:paraId="1648A089" w14:textId="5B87C819" w:rsidR="008C08CA" w:rsidRDefault="008C08CA" w:rsidP="00F52590">
      <w:pPr>
        <w:spacing w:line="360" w:lineRule="auto"/>
        <w:jc w:val="both"/>
        <w:rPr>
          <w:rFonts w:eastAsia="SimSun"/>
        </w:rPr>
      </w:pPr>
    </w:p>
    <w:p w14:paraId="03145A2D" w14:textId="22448B8C" w:rsidR="008C08CA" w:rsidRDefault="008C08CA" w:rsidP="00F52590">
      <w:pPr>
        <w:spacing w:line="360" w:lineRule="auto"/>
        <w:jc w:val="both"/>
        <w:rPr>
          <w:rFonts w:eastAsia="SimSun"/>
        </w:rPr>
      </w:pPr>
    </w:p>
    <w:p w14:paraId="3AAA3F05" w14:textId="5F273E22" w:rsidR="008C08CA" w:rsidRDefault="008C08CA" w:rsidP="00F52590">
      <w:pPr>
        <w:spacing w:line="360" w:lineRule="auto"/>
        <w:jc w:val="both"/>
        <w:rPr>
          <w:rFonts w:eastAsia="SimSun"/>
        </w:rPr>
      </w:pPr>
    </w:p>
    <w:p w14:paraId="7F8776FD" w14:textId="515C990E" w:rsidR="008C08CA" w:rsidRDefault="008C08CA" w:rsidP="00F52590">
      <w:pPr>
        <w:spacing w:line="360" w:lineRule="auto"/>
        <w:jc w:val="both"/>
        <w:rPr>
          <w:rFonts w:eastAsia="SimSun"/>
        </w:rPr>
      </w:pPr>
    </w:p>
    <w:p w14:paraId="68688394" w14:textId="6F75DF77" w:rsidR="008C08CA" w:rsidRDefault="008C08CA" w:rsidP="00F52590">
      <w:pPr>
        <w:spacing w:line="360" w:lineRule="auto"/>
        <w:jc w:val="both"/>
        <w:rPr>
          <w:rFonts w:eastAsia="SimSun"/>
        </w:rPr>
      </w:pPr>
    </w:p>
    <w:p w14:paraId="3D1D7867" w14:textId="77777777" w:rsidR="008C08CA" w:rsidRPr="008C08CA" w:rsidRDefault="008C08CA" w:rsidP="00F52590">
      <w:pPr>
        <w:spacing w:line="360" w:lineRule="auto"/>
        <w:jc w:val="both"/>
        <w:rPr>
          <w:rFonts w:eastAsia="SimSun"/>
        </w:rPr>
      </w:pPr>
    </w:p>
    <w:p w14:paraId="4B634B09" w14:textId="57447FB9" w:rsidR="00EE6338" w:rsidRPr="00BC150E" w:rsidRDefault="006B5016" w:rsidP="00EE6338">
      <w:pPr>
        <w:pStyle w:val="1"/>
        <w:spacing w:line="480" w:lineRule="auto"/>
        <w:ind w:left="2160" w:hanging="2160"/>
        <w:jc w:val="both"/>
        <w:rPr>
          <w:rFonts w:cs="Times New Roman"/>
          <w:color w:val="000000" w:themeColor="text1"/>
          <w:sz w:val="32"/>
          <w:szCs w:val="32"/>
          <w:lang w:eastAsia="zh-TW"/>
        </w:rPr>
      </w:pPr>
      <w:bookmarkStart w:id="3" w:name="_Toc60089248"/>
      <w:bookmarkEnd w:id="2"/>
      <w:r w:rsidRPr="00BC150E">
        <w:rPr>
          <w:rFonts w:cs="Times New Roman"/>
          <w:color w:val="000000" w:themeColor="text1"/>
          <w:sz w:val="32"/>
          <w:szCs w:val="32"/>
          <w:lang w:eastAsia="zh-TW"/>
        </w:rPr>
        <w:lastRenderedPageBreak/>
        <w:t>2. Introduction</w:t>
      </w:r>
      <w:bookmarkEnd w:id="3"/>
    </w:p>
    <w:p w14:paraId="53FD0B18" w14:textId="77777777" w:rsidR="008B7248" w:rsidRDefault="008B7248" w:rsidP="008B7248">
      <w:pPr>
        <w:pStyle w:val="af3"/>
        <w:jc w:val="left"/>
        <w:rPr>
          <w:b/>
          <w:bCs/>
          <w:i w:val="0"/>
          <w:iCs w:val="0"/>
        </w:rPr>
      </w:pPr>
      <w:bookmarkStart w:id="4" w:name="_Toc7773422"/>
    </w:p>
    <w:p w14:paraId="35C13F18" w14:textId="2E34E45E" w:rsidR="008B7248" w:rsidRPr="00831D7C" w:rsidRDefault="006B5016" w:rsidP="00831D7C">
      <w:pPr>
        <w:pStyle w:val="af3"/>
        <w:jc w:val="left"/>
        <w:rPr>
          <w:b/>
          <w:bCs/>
        </w:rPr>
      </w:pPr>
      <w:bookmarkStart w:id="5" w:name="_Toc60089249"/>
      <w:proofErr w:type="gramStart"/>
      <w:r w:rsidRPr="00831D7C">
        <w:rPr>
          <w:b/>
          <w:bCs/>
        </w:rPr>
        <w:t xml:space="preserve">2.1  </w:t>
      </w:r>
      <w:r w:rsidR="00441BF8">
        <w:rPr>
          <w:b/>
          <w:bCs/>
        </w:rPr>
        <w:tab/>
      </w:r>
      <w:proofErr w:type="gramEnd"/>
      <w:r w:rsidR="008B7248" w:rsidRPr="00831D7C">
        <w:rPr>
          <w:b/>
          <w:bCs/>
        </w:rPr>
        <w:t xml:space="preserve">Background </w:t>
      </w:r>
      <w:bookmarkEnd w:id="4"/>
      <w:r w:rsidR="0052769D" w:rsidRPr="00831D7C">
        <w:rPr>
          <w:b/>
          <w:bCs/>
        </w:rPr>
        <w:t>to the research</w:t>
      </w:r>
      <w:bookmarkEnd w:id="5"/>
    </w:p>
    <w:p w14:paraId="12400C9F" w14:textId="77777777" w:rsidR="00831D7C" w:rsidRDefault="00831D7C" w:rsidP="00103201">
      <w:pPr>
        <w:pStyle w:val="a7"/>
        <w:spacing w:line="360" w:lineRule="auto"/>
        <w:rPr>
          <w:rFonts w:ascii="Times New Roman" w:eastAsia="SimSun" w:hAnsi="Times New Roman" w:cs="Times New Roman"/>
          <w:sz w:val="24"/>
          <w:szCs w:val="24"/>
          <w:lang w:eastAsia="zh-CN"/>
        </w:rPr>
      </w:pPr>
      <w:bookmarkStart w:id="6" w:name="_Toc7773423"/>
    </w:p>
    <w:p w14:paraId="19314B66" w14:textId="65191DD4" w:rsidR="004F5CCB" w:rsidRDefault="00BC28F2" w:rsidP="00831D7C">
      <w:pPr>
        <w:pStyle w:val="a7"/>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lang w:eastAsia="zh-CN"/>
        </w:rPr>
        <w:t xml:space="preserve">The </w:t>
      </w:r>
      <w:r w:rsidR="00E426CA">
        <w:rPr>
          <w:rFonts w:ascii="Times New Roman" w:eastAsia="SimSun" w:hAnsi="Times New Roman" w:cs="Times New Roman"/>
          <w:sz w:val="24"/>
          <w:szCs w:val="24"/>
          <w:lang w:eastAsia="zh-CN"/>
        </w:rPr>
        <w:t>research study</w:t>
      </w:r>
      <w:r>
        <w:rPr>
          <w:rFonts w:ascii="Times New Roman" w:eastAsia="SimSun" w:hAnsi="Times New Roman" w:cs="Times New Roman"/>
          <w:sz w:val="24"/>
          <w:szCs w:val="24"/>
          <w:lang w:eastAsia="zh-CN"/>
        </w:rPr>
        <w:t xml:space="preserve"> topic is “</w:t>
      </w:r>
      <w:r w:rsidR="00103201" w:rsidRPr="00103201">
        <w:rPr>
          <w:rFonts w:ascii="Times New Roman" w:eastAsia="SimSun" w:hAnsi="Times New Roman" w:cs="Times New Roman"/>
          <w:sz w:val="24"/>
          <w:szCs w:val="24"/>
          <w:lang w:eastAsia="zh-CN"/>
        </w:rPr>
        <w:t>Retail banking customers' Perception and adoption intention of Fintech - Virtual Banks in HK</w:t>
      </w:r>
      <w:r w:rsidR="00322205">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r w:rsidR="00103201">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 F</w:t>
      </w:r>
      <w:r w:rsidR="004C3E48">
        <w:rPr>
          <w:rFonts w:ascii="Times New Roman" w:eastAsia="SimSun" w:hAnsi="Times New Roman" w:cs="Times New Roman"/>
          <w:sz w:val="24"/>
          <w:szCs w:val="24"/>
        </w:rPr>
        <w:t xml:space="preserve">inancial Technology (FinTech) is the application of technology </w:t>
      </w:r>
      <w:r w:rsidR="007C67AF">
        <w:rPr>
          <w:rFonts w:ascii="Times New Roman" w:eastAsia="SimSun" w:hAnsi="Times New Roman" w:cs="Times New Roman"/>
          <w:sz w:val="24"/>
          <w:szCs w:val="24"/>
        </w:rPr>
        <w:t>with</w:t>
      </w:r>
      <w:r w:rsidR="004C3E48">
        <w:rPr>
          <w:rFonts w:ascii="Times New Roman" w:eastAsia="SimSun" w:hAnsi="Times New Roman" w:cs="Times New Roman"/>
          <w:sz w:val="24"/>
          <w:szCs w:val="24"/>
        </w:rPr>
        <w:t xml:space="preserve"> the delivery of financial services, which </w:t>
      </w:r>
      <w:r w:rsidR="007C67AF">
        <w:rPr>
          <w:rFonts w:ascii="Times New Roman" w:eastAsia="SimSun" w:hAnsi="Times New Roman" w:cs="Times New Roman"/>
          <w:sz w:val="24"/>
          <w:szCs w:val="24"/>
        </w:rPr>
        <w:t>should be</w:t>
      </w:r>
      <w:r w:rsidR="004C3E48">
        <w:rPr>
          <w:rFonts w:ascii="Times New Roman" w:eastAsia="SimSun" w:hAnsi="Times New Roman" w:cs="Times New Roman"/>
          <w:sz w:val="24"/>
          <w:szCs w:val="24"/>
        </w:rPr>
        <w:t xml:space="preserve"> a better, convenience and tailor-made customer experience</w:t>
      </w:r>
      <w:r w:rsidR="007C67AF">
        <w:rPr>
          <w:rFonts w:ascii="Times New Roman" w:eastAsia="SimSun" w:hAnsi="Times New Roman" w:cs="Times New Roman"/>
          <w:sz w:val="24"/>
          <w:szCs w:val="24"/>
        </w:rPr>
        <w:t>s for customers</w:t>
      </w:r>
      <w:r w:rsidR="004C3E48">
        <w:rPr>
          <w:rFonts w:ascii="Times New Roman" w:eastAsia="SimSun" w:hAnsi="Times New Roman" w:cs="Times New Roman"/>
          <w:sz w:val="24"/>
          <w:szCs w:val="24"/>
        </w:rPr>
        <w:t xml:space="preserve">.  </w:t>
      </w:r>
      <w:r w:rsidR="00E426CA">
        <w:rPr>
          <w:rFonts w:ascii="Times New Roman" w:eastAsia="SimSun" w:hAnsi="Times New Roman" w:cs="Times New Roman"/>
          <w:sz w:val="24"/>
          <w:szCs w:val="24"/>
        </w:rPr>
        <w:t>(</w:t>
      </w:r>
      <w:proofErr w:type="spellStart"/>
      <w:r w:rsidR="00E426CA">
        <w:rPr>
          <w:rFonts w:ascii="Times New Roman" w:eastAsia="SimSun" w:hAnsi="Times New Roman" w:cs="Times New Roman"/>
          <w:sz w:val="24"/>
          <w:szCs w:val="24"/>
        </w:rPr>
        <w:t>KwangJong</w:t>
      </w:r>
      <w:proofErr w:type="spellEnd"/>
      <w:r w:rsidR="00E426CA">
        <w:rPr>
          <w:rFonts w:ascii="Times New Roman" w:eastAsia="SimSun" w:hAnsi="Times New Roman" w:cs="Times New Roman"/>
          <w:sz w:val="24"/>
          <w:szCs w:val="24"/>
        </w:rPr>
        <w:t xml:space="preserve"> &amp; Cho, 2019).  </w:t>
      </w:r>
      <w:r w:rsidR="007C67AF">
        <w:rPr>
          <w:rFonts w:ascii="Times New Roman" w:eastAsia="SimSun" w:hAnsi="Times New Roman" w:cs="Times New Roman"/>
          <w:sz w:val="24"/>
          <w:szCs w:val="24"/>
        </w:rPr>
        <w:t xml:space="preserve">For virtual bank, it is one type of FinTech application which used </w:t>
      </w:r>
      <w:r w:rsidR="00AB5A76">
        <w:rPr>
          <w:rFonts w:ascii="Times New Roman" w:eastAsia="SimSun" w:hAnsi="Times New Roman" w:cs="Times New Roman"/>
          <w:sz w:val="24"/>
          <w:szCs w:val="24"/>
        </w:rPr>
        <w:t xml:space="preserve">different </w:t>
      </w:r>
      <w:r w:rsidR="007E55D8">
        <w:rPr>
          <w:rFonts w:ascii="Times New Roman" w:eastAsia="SimSun" w:hAnsi="Times New Roman" w:cs="Times New Roman"/>
          <w:sz w:val="24"/>
          <w:szCs w:val="24"/>
        </w:rPr>
        <w:t xml:space="preserve">information </w:t>
      </w:r>
      <w:r w:rsidR="007C67AF">
        <w:rPr>
          <w:rFonts w:ascii="Times New Roman" w:eastAsia="SimSun" w:hAnsi="Times New Roman" w:cs="Times New Roman"/>
          <w:sz w:val="24"/>
          <w:szCs w:val="24"/>
        </w:rPr>
        <w:t>technolog</w:t>
      </w:r>
      <w:r w:rsidR="00AB5A76">
        <w:rPr>
          <w:rFonts w:ascii="Times New Roman" w:eastAsia="SimSun" w:hAnsi="Times New Roman" w:cs="Times New Roman"/>
          <w:sz w:val="24"/>
          <w:szCs w:val="24"/>
        </w:rPr>
        <w:t>ies</w:t>
      </w:r>
      <w:r w:rsidR="007C67AF">
        <w:rPr>
          <w:rFonts w:ascii="Times New Roman" w:eastAsia="SimSun" w:hAnsi="Times New Roman" w:cs="Times New Roman"/>
          <w:sz w:val="24"/>
          <w:szCs w:val="24"/>
        </w:rPr>
        <w:t xml:space="preserve"> in it.  </w:t>
      </w:r>
      <w:r w:rsidR="00AB5A76">
        <w:rPr>
          <w:rFonts w:ascii="Times New Roman" w:eastAsia="SimSun" w:hAnsi="Times New Roman" w:cs="Times New Roman"/>
          <w:sz w:val="24"/>
          <w:szCs w:val="24"/>
        </w:rPr>
        <w:t xml:space="preserve">Virtual banks are neobanks that do not have any physical branches.  It delivers regular banking services (for example, maintain your saving account or lending money via loan) through the internet or mobile apps on the smartphone.  In this dissertation, the retail customer perception and adoption intention of virtual bank will be investigated.  </w:t>
      </w:r>
      <w:r w:rsidR="004F5CCB">
        <w:rPr>
          <w:rFonts w:ascii="Times New Roman" w:eastAsia="SimSun" w:hAnsi="Times New Roman" w:cs="Times New Roman"/>
          <w:sz w:val="24"/>
          <w:szCs w:val="24"/>
        </w:rPr>
        <w:t>In</w:t>
      </w:r>
      <w:r w:rsidR="004C3E48">
        <w:rPr>
          <w:rFonts w:ascii="Times New Roman" w:eastAsia="SimSun" w:hAnsi="Times New Roman" w:cs="Times New Roman"/>
          <w:sz w:val="24"/>
          <w:szCs w:val="24"/>
        </w:rPr>
        <w:t xml:space="preserve"> last century, for traditional banking industry,</w:t>
      </w:r>
      <w:r w:rsidR="00AB5A76">
        <w:rPr>
          <w:rFonts w:ascii="Times New Roman" w:eastAsia="SimSun" w:hAnsi="Times New Roman" w:cs="Times New Roman"/>
          <w:sz w:val="24"/>
          <w:szCs w:val="24"/>
        </w:rPr>
        <w:t xml:space="preserve"> </w:t>
      </w:r>
      <w:r w:rsidR="00FD465F">
        <w:rPr>
          <w:rFonts w:ascii="Times New Roman" w:eastAsia="SimSun" w:hAnsi="Times New Roman" w:cs="Times New Roman"/>
          <w:sz w:val="24"/>
          <w:szCs w:val="24"/>
        </w:rPr>
        <w:t xml:space="preserve">information </w:t>
      </w:r>
      <w:r w:rsidR="004C3E48">
        <w:rPr>
          <w:rFonts w:ascii="Times New Roman" w:eastAsia="SimSun" w:hAnsi="Times New Roman" w:cs="Times New Roman"/>
          <w:sz w:val="24"/>
          <w:szCs w:val="24"/>
        </w:rPr>
        <w:t xml:space="preserve">technology has </w:t>
      </w:r>
      <w:r w:rsidR="00FD465F">
        <w:rPr>
          <w:rFonts w:ascii="Times New Roman" w:eastAsia="SimSun" w:hAnsi="Times New Roman" w:cs="Times New Roman"/>
          <w:sz w:val="24"/>
          <w:szCs w:val="24"/>
        </w:rPr>
        <w:t>changed</w:t>
      </w:r>
      <w:r w:rsidR="004C3E48">
        <w:rPr>
          <w:rFonts w:ascii="Times New Roman" w:eastAsia="SimSun" w:hAnsi="Times New Roman" w:cs="Times New Roman"/>
          <w:sz w:val="24"/>
          <w:szCs w:val="24"/>
        </w:rPr>
        <w:t xml:space="preserve"> many aspect</w:t>
      </w:r>
      <w:r w:rsidR="00FD465F">
        <w:rPr>
          <w:rFonts w:ascii="Times New Roman" w:eastAsia="SimSun" w:hAnsi="Times New Roman" w:cs="Times New Roman"/>
          <w:sz w:val="24"/>
          <w:szCs w:val="24"/>
        </w:rPr>
        <w:t>s</w:t>
      </w:r>
      <w:r w:rsidR="004C3E48">
        <w:rPr>
          <w:rFonts w:ascii="Times New Roman" w:eastAsia="SimSun" w:hAnsi="Times New Roman" w:cs="Times New Roman"/>
          <w:sz w:val="24"/>
          <w:szCs w:val="24"/>
        </w:rPr>
        <w:t xml:space="preserve"> of </w:t>
      </w:r>
      <w:r w:rsidR="00AB5A76">
        <w:rPr>
          <w:rFonts w:ascii="Times New Roman" w:eastAsia="SimSun" w:hAnsi="Times New Roman" w:cs="Times New Roman"/>
          <w:sz w:val="24"/>
          <w:szCs w:val="24"/>
        </w:rPr>
        <w:t>it</w:t>
      </w:r>
      <w:r w:rsidR="004C3E48">
        <w:rPr>
          <w:rFonts w:ascii="Times New Roman" w:eastAsia="SimSun" w:hAnsi="Times New Roman" w:cs="Times New Roman"/>
          <w:sz w:val="24"/>
          <w:szCs w:val="24"/>
        </w:rPr>
        <w:t>.  For example, the uses of automated teller machine (ATM</w:t>
      </w:r>
      <w:r w:rsidR="005268FB">
        <w:rPr>
          <w:rFonts w:ascii="Times New Roman" w:eastAsia="SimSun" w:hAnsi="Times New Roman" w:cs="Times New Roman"/>
          <w:sz w:val="24"/>
          <w:szCs w:val="24"/>
        </w:rPr>
        <w:t>), the</w:t>
      </w:r>
      <w:r w:rsidR="004C3E48">
        <w:rPr>
          <w:rFonts w:ascii="Times New Roman" w:eastAsia="SimSun" w:hAnsi="Times New Roman" w:cs="Times New Roman"/>
          <w:sz w:val="24"/>
          <w:szCs w:val="24"/>
        </w:rPr>
        <w:t xml:space="preserve"> platform for operations of banking</w:t>
      </w:r>
      <w:r w:rsidR="00AB5A76">
        <w:rPr>
          <w:rFonts w:ascii="Times New Roman" w:eastAsia="SimSun" w:hAnsi="Times New Roman" w:cs="Times New Roman"/>
          <w:sz w:val="24"/>
          <w:szCs w:val="24"/>
        </w:rPr>
        <w:t xml:space="preserve"> services</w:t>
      </w:r>
      <w:r w:rsidR="004C3E48">
        <w:rPr>
          <w:rFonts w:ascii="Times New Roman" w:eastAsia="SimSun" w:hAnsi="Times New Roman" w:cs="Times New Roman"/>
          <w:sz w:val="24"/>
          <w:szCs w:val="24"/>
        </w:rPr>
        <w:t xml:space="preserve">, uses of credit cards &amp; uses of internet banking.   </w:t>
      </w:r>
      <w:r w:rsidR="00AB5A76">
        <w:rPr>
          <w:rFonts w:ascii="Times New Roman" w:eastAsia="SimSun" w:hAnsi="Times New Roman" w:cs="Times New Roman"/>
          <w:sz w:val="24"/>
          <w:szCs w:val="24"/>
        </w:rPr>
        <w:t>However, t</w:t>
      </w:r>
      <w:r w:rsidR="005268FB">
        <w:rPr>
          <w:rFonts w:ascii="Times New Roman" w:eastAsia="SimSun" w:hAnsi="Times New Roman" w:cs="Times New Roman"/>
          <w:sz w:val="24"/>
          <w:szCs w:val="24"/>
        </w:rPr>
        <w:t xml:space="preserve">he nature of these technology </w:t>
      </w:r>
      <w:r w:rsidR="00AB5A76">
        <w:rPr>
          <w:rFonts w:ascii="Times New Roman" w:eastAsia="SimSun" w:hAnsi="Times New Roman" w:cs="Times New Roman"/>
          <w:sz w:val="24"/>
          <w:szCs w:val="24"/>
        </w:rPr>
        <w:t>usage</w:t>
      </w:r>
      <w:r w:rsidR="004F5CCB">
        <w:rPr>
          <w:rFonts w:ascii="Times New Roman" w:eastAsia="SimSun" w:hAnsi="Times New Roman" w:cs="Times New Roman"/>
          <w:sz w:val="24"/>
          <w:szCs w:val="24"/>
        </w:rPr>
        <w:t>s</w:t>
      </w:r>
      <w:r w:rsidR="00AB5A76">
        <w:rPr>
          <w:rFonts w:ascii="Times New Roman" w:eastAsia="SimSun" w:hAnsi="Times New Roman" w:cs="Times New Roman"/>
          <w:sz w:val="24"/>
          <w:szCs w:val="24"/>
        </w:rPr>
        <w:t xml:space="preserve"> </w:t>
      </w:r>
      <w:proofErr w:type="gramStart"/>
      <w:r w:rsidR="005268FB">
        <w:rPr>
          <w:rFonts w:ascii="Times New Roman" w:eastAsia="SimSun" w:hAnsi="Times New Roman" w:cs="Times New Roman"/>
          <w:sz w:val="24"/>
          <w:szCs w:val="24"/>
        </w:rPr>
        <w:t>are</w:t>
      </w:r>
      <w:proofErr w:type="gramEnd"/>
      <w:r w:rsidR="005268FB">
        <w:rPr>
          <w:rFonts w:ascii="Times New Roman" w:eastAsia="SimSun" w:hAnsi="Times New Roman" w:cs="Times New Roman"/>
          <w:sz w:val="24"/>
          <w:szCs w:val="24"/>
        </w:rPr>
        <w:t xml:space="preserve"> supplement or assistance to </w:t>
      </w:r>
      <w:r w:rsidR="00647D48">
        <w:rPr>
          <w:rFonts w:ascii="Times New Roman" w:eastAsia="SimSun" w:hAnsi="Times New Roman" w:cs="Times New Roman"/>
          <w:sz w:val="24"/>
          <w:szCs w:val="24"/>
        </w:rPr>
        <w:t>meet the customers</w:t>
      </w:r>
      <w:r w:rsidR="00AB5A76">
        <w:rPr>
          <w:rFonts w:ascii="Times New Roman" w:eastAsia="SimSun" w:hAnsi="Times New Roman" w:cs="Times New Roman"/>
          <w:sz w:val="24"/>
          <w:szCs w:val="24"/>
        </w:rPr>
        <w:t>’</w:t>
      </w:r>
      <w:r w:rsidR="00647D48">
        <w:rPr>
          <w:rFonts w:ascii="Times New Roman" w:eastAsia="SimSun" w:hAnsi="Times New Roman" w:cs="Times New Roman"/>
          <w:sz w:val="24"/>
          <w:szCs w:val="24"/>
        </w:rPr>
        <w:t xml:space="preserve"> demand in </w:t>
      </w:r>
      <w:r w:rsidR="005268FB">
        <w:rPr>
          <w:rFonts w:ascii="Times New Roman" w:eastAsia="SimSun" w:hAnsi="Times New Roman" w:cs="Times New Roman"/>
          <w:sz w:val="24"/>
          <w:szCs w:val="24"/>
        </w:rPr>
        <w:t>traditional banking industry</w:t>
      </w:r>
      <w:r w:rsidR="00AB5A76">
        <w:rPr>
          <w:rFonts w:ascii="Times New Roman" w:eastAsia="SimSun" w:hAnsi="Times New Roman" w:cs="Times New Roman"/>
          <w:sz w:val="24"/>
          <w:szCs w:val="24"/>
        </w:rPr>
        <w:t>.  T</w:t>
      </w:r>
      <w:r w:rsidR="005268FB">
        <w:rPr>
          <w:rFonts w:ascii="Times New Roman" w:eastAsia="SimSun" w:hAnsi="Times New Roman" w:cs="Times New Roman"/>
          <w:sz w:val="24"/>
          <w:szCs w:val="24"/>
        </w:rPr>
        <w:t xml:space="preserve">hey are not the disruptive changes </w:t>
      </w:r>
      <w:r w:rsidR="00AB5A76">
        <w:rPr>
          <w:rFonts w:ascii="Times New Roman" w:eastAsia="SimSun" w:hAnsi="Times New Roman" w:cs="Times New Roman"/>
          <w:sz w:val="24"/>
          <w:szCs w:val="24"/>
        </w:rPr>
        <w:t xml:space="preserve">or </w:t>
      </w:r>
      <w:r w:rsidR="004F5CCB">
        <w:rPr>
          <w:rFonts w:ascii="Times New Roman" w:eastAsia="SimSun" w:hAnsi="Times New Roman" w:cs="Times New Roman"/>
          <w:sz w:val="24"/>
          <w:szCs w:val="24"/>
        </w:rPr>
        <w:t xml:space="preserve">in a opposite </w:t>
      </w:r>
      <w:r w:rsidR="00AB5A76">
        <w:rPr>
          <w:rFonts w:ascii="Times New Roman" w:eastAsia="SimSun" w:hAnsi="Times New Roman" w:cs="Times New Roman"/>
          <w:sz w:val="24"/>
          <w:szCs w:val="24"/>
        </w:rPr>
        <w:t xml:space="preserve">competition </w:t>
      </w:r>
      <w:r w:rsidR="004F5CCB">
        <w:rPr>
          <w:rFonts w:ascii="Times New Roman" w:eastAsia="SimSun" w:hAnsi="Times New Roman" w:cs="Times New Roman"/>
          <w:sz w:val="24"/>
          <w:szCs w:val="24"/>
        </w:rPr>
        <w:t xml:space="preserve">position </w:t>
      </w:r>
      <w:r w:rsidR="005268FB">
        <w:rPr>
          <w:rFonts w:ascii="Times New Roman" w:eastAsia="SimSun" w:hAnsi="Times New Roman" w:cs="Times New Roman"/>
          <w:sz w:val="24"/>
          <w:szCs w:val="24"/>
        </w:rPr>
        <w:t xml:space="preserve">to </w:t>
      </w:r>
      <w:r w:rsidR="00647D48">
        <w:rPr>
          <w:rFonts w:ascii="Times New Roman" w:eastAsia="SimSun" w:hAnsi="Times New Roman" w:cs="Times New Roman"/>
          <w:sz w:val="24"/>
          <w:szCs w:val="24"/>
        </w:rPr>
        <w:t xml:space="preserve">the </w:t>
      </w:r>
      <w:r w:rsidR="00AB5A76">
        <w:rPr>
          <w:rFonts w:ascii="Times New Roman" w:eastAsia="SimSun" w:hAnsi="Times New Roman" w:cs="Times New Roman"/>
          <w:sz w:val="24"/>
          <w:szCs w:val="24"/>
        </w:rPr>
        <w:t xml:space="preserve">traditional </w:t>
      </w:r>
      <w:r w:rsidR="00FD465F">
        <w:rPr>
          <w:rFonts w:ascii="Times New Roman" w:eastAsia="SimSun" w:hAnsi="Times New Roman" w:cs="Times New Roman"/>
          <w:sz w:val="24"/>
          <w:szCs w:val="24"/>
        </w:rPr>
        <w:t>industry</w:t>
      </w:r>
      <w:r w:rsidR="00647D48">
        <w:rPr>
          <w:rFonts w:ascii="Times New Roman" w:eastAsia="SimSun" w:hAnsi="Times New Roman" w:cs="Times New Roman"/>
          <w:sz w:val="24"/>
          <w:szCs w:val="24"/>
        </w:rPr>
        <w:t>.</w:t>
      </w:r>
      <w:r w:rsidR="00B23A9A">
        <w:rPr>
          <w:rFonts w:ascii="Times New Roman" w:eastAsia="SimSun" w:hAnsi="Times New Roman" w:cs="Times New Roman"/>
          <w:sz w:val="24"/>
          <w:szCs w:val="24"/>
        </w:rPr>
        <w:t xml:space="preserve">  On the other hand, </w:t>
      </w:r>
      <w:r w:rsidR="00FD465F">
        <w:rPr>
          <w:rFonts w:ascii="Times New Roman" w:eastAsia="SimSun" w:hAnsi="Times New Roman" w:cs="Times New Roman"/>
          <w:sz w:val="24"/>
          <w:szCs w:val="24"/>
        </w:rPr>
        <w:t>when comparing</w:t>
      </w:r>
      <w:r w:rsidR="00B23A9A">
        <w:rPr>
          <w:rFonts w:ascii="Times New Roman" w:eastAsia="SimSun" w:hAnsi="Times New Roman" w:cs="Times New Roman"/>
          <w:sz w:val="24"/>
          <w:szCs w:val="24"/>
        </w:rPr>
        <w:t xml:space="preserve"> the </w:t>
      </w:r>
      <w:r w:rsidR="00FD465F">
        <w:rPr>
          <w:rFonts w:ascii="Times New Roman" w:eastAsia="SimSun" w:hAnsi="Times New Roman" w:cs="Times New Roman"/>
          <w:sz w:val="24"/>
          <w:szCs w:val="24"/>
        </w:rPr>
        <w:t xml:space="preserve">information technology </w:t>
      </w:r>
      <w:r w:rsidR="00B23A9A">
        <w:rPr>
          <w:rFonts w:ascii="Times New Roman" w:eastAsia="SimSun" w:hAnsi="Times New Roman" w:cs="Times New Roman"/>
          <w:sz w:val="24"/>
          <w:szCs w:val="24"/>
        </w:rPr>
        <w:t>with itself in</w:t>
      </w:r>
      <w:r w:rsidR="00FD465F">
        <w:rPr>
          <w:rFonts w:ascii="Times New Roman" w:eastAsia="SimSun" w:hAnsi="Times New Roman" w:cs="Times New Roman"/>
          <w:sz w:val="24"/>
          <w:szCs w:val="24"/>
        </w:rPr>
        <w:t xml:space="preserve"> last century, </w:t>
      </w:r>
      <w:r w:rsidR="00647D48">
        <w:rPr>
          <w:rFonts w:ascii="Times New Roman" w:eastAsia="SimSun" w:hAnsi="Times New Roman" w:cs="Times New Roman"/>
          <w:sz w:val="24"/>
          <w:szCs w:val="24"/>
        </w:rPr>
        <w:t xml:space="preserve">the </w:t>
      </w:r>
      <w:r w:rsidR="00B23A9A">
        <w:rPr>
          <w:rFonts w:ascii="Times New Roman" w:eastAsia="SimSun" w:hAnsi="Times New Roman" w:cs="Times New Roman"/>
          <w:sz w:val="24"/>
          <w:szCs w:val="24"/>
        </w:rPr>
        <w:t xml:space="preserve">technology </w:t>
      </w:r>
      <w:r w:rsidR="00647D48">
        <w:rPr>
          <w:rFonts w:ascii="Times New Roman" w:eastAsia="SimSun" w:hAnsi="Times New Roman" w:cs="Times New Roman"/>
          <w:sz w:val="24"/>
          <w:szCs w:val="24"/>
        </w:rPr>
        <w:t xml:space="preserve">is moving </w:t>
      </w:r>
      <w:r w:rsidR="006E243F">
        <w:rPr>
          <w:rFonts w:ascii="Times New Roman" w:eastAsia="SimSun" w:hAnsi="Times New Roman" w:cs="Times New Roman"/>
          <w:sz w:val="24"/>
          <w:szCs w:val="24"/>
        </w:rPr>
        <w:t xml:space="preserve">up </w:t>
      </w:r>
      <w:r w:rsidR="00647D48">
        <w:rPr>
          <w:rFonts w:ascii="Times New Roman" w:eastAsia="SimSun" w:hAnsi="Times New Roman" w:cs="Times New Roman"/>
          <w:sz w:val="24"/>
          <w:szCs w:val="24"/>
        </w:rPr>
        <w:t>to another new level</w:t>
      </w:r>
      <w:r w:rsidR="00B23A9A">
        <w:rPr>
          <w:rFonts w:ascii="Times New Roman" w:eastAsia="SimSun" w:hAnsi="Times New Roman" w:cs="Times New Roman"/>
          <w:sz w:val="24"/>
          <w:szCs w:val="24"/>
        </w:rPr>
        <w:t xml:space="preserve"> in the last </w:t>
      </w:r>
      <w:r w:rsidR="004F5CCB">
        <w:rPr>
          <w:rFonts w:ascii="Times New Roman" w:eastAsia="SimSun" w:hAnsi="Times New Roman" w:cs="Times New Roman"/>
          <w:sz w:val="24"/>
          <w:szCs w:val="24"/>
        </w:rPr>
        <w:t>decade</w:t>
      </w:r>
      <w:r w:rsidR="006E243F">
        <w:rPr>
          <w:rFonts w:ascii="Times New Roman" w:eastAsia="SimSun" w:hAnsi="Times New Roman" w:cs="Times New Roman"/>
          <w:sz w:val="24"/>
          <w:szCs w:val="24"/>
        </w:rPr>
        <w:t>.</w:t>
      </w:r>
      <w:r w:rsidR="00B23A9A">
        <w:rPr>
          <w:rFonts w:ascii="Times New Roman" w:eastAsia="SimSun" w:hAnsi="Times New Roman" w:cs="Times New Roman"/>
          <w:sz w:val="24"/>
          <w:szCs w:val="24"/>
        </w:rPr>
        <w:t xml:space="preserve"> </w:t>
      </w:r>
      <w:r w:rsidR="00647D48">
        <w:rPr>
          <w:rFonts w:ascii="Times New Roman" w:eastAsia="SimSun" w:hAnsi="Times New Roman" w:cs="Times New Roman"/>
          <w:sz w:val="24"/>
          <w:szCs w:val="24"/>
        </w:rPr>
        <w:t xml:space="preserve"> It brings disruptive changes to the traditional banking</w:t>
      </w:r>
      <w:r w:rsidR="00B23A9A">
        <w:rPr>
          <w:rFonts w:ascii="Times New Roman" w:eastAsia="SimSun" w:hAnsi="Times New Roman" w:cs="Times New Roman"/>
          <w:sz w:val="24"/>
          <w:szCs w:val="24"/>
        </w:rPr>
        <w:t xml:space="preserve"> or even </w:t>
      </w:r>
      <w:r w:rsidR="004F5CCB">
        <w:rPr>
          <w:rFonts w:ascii="Times New Roman" w:eastAsia="SimSun" w:hAnsi="Times New Roman" w:cs="Times New Roman"/>
          <w:sz w:val="24"/>
          <w:szCs w:val="24"/>
        </w:rPr>
        <w:t>becoming the</w:t>
      </w:r>
      <w:r w:rsidR="00B23A9A">
        <w:rPr>
          <w:rFonts w:ascii="Times New Roman" w:eastAsia="SimSun" w:hAnsi="Times New Roman" w:cs="Times New Roman"/>
          <w:sz w:val="24"/>
          <w:szCs w:val="24"/>
        </w:rPr>
        <w:t xml:space="preserve"> competitor to the traditional banks.  </w:t>
      </w:r>
      <w:r w:rsidR="00647D48">
        <w:rPr>
          <w:rFonts w:ascii="Times New Roman" w:eastAsia="SimSun" w:hAnsi="Times New Roman" w:cs="Times New Roman"/>
          <w:sz w:val="24"/>
          <w:szCs w:val="24"/>
        </w:rPr>
        <w:t>The new technologies used include Artificial Intelligence (A.I), blockchain, clouding computing</w:t>
      </w:r>
      <w:r w:rsidR="006E243F">
        <w:rPr>
          <w:rFonts w:ascii="Times New Roman" w:eastAsia="SimSun" w:hAnsi="Times New Roman" w:cs="Times New Roman"/>
          <w:sz w:val="24"/>
          <w:szCs w:val="24"/>
        </w:rPr>
        <w:t xml:space="preserve">, </w:t>
      </w:r>
      <w:r w:rsidR="00647D48">
        <w:rPr>
          <w:rFonts w:ascii="Times New Roman" w:eastAsia="SimSun" w:hAnsi="Times New Roman" w:cs="Times New Roman"/>
          <w:sz w:val="24"/>
          <w:szCs w:val="24"/>
        </w:rPr>
        <w:t>big data</w:t>
      </w:r>
      <w:r w:rsidR="006E243F">
        <w:rPr>
          <w:rFonts w:ascii="Times New Roman" w:eastAsia="SimSun" w:hAnsi="Times New Roman" w:cs="Times New Roman"/>
          <w:sz w:val="24"/>
          <w:szCs w:val="24"/>
        </w:rPr>
        <w:t xml:space="preserve"> and the application </w:t>
      </w:r>
      <w:r w:rsidR="007B1120">
        <w:rPr>
          <w:rFonts w:ascii="Times New Roman" w:eastAsia="SimSun" w:hAnsi="Times New Roman" w:cs="Times New Roman"/>
          <w:sz w:val="24"/>
          <w:szCs w:val="24"/>
        </w:rPr>
        <w:t>of</w:t>
      </w:r>
      <w:r w:rsidR="006E243F">
        <w:rPr>
          <w:rFonts w:ascii="Times New Roman" w:eastAsia="SimSun" w:hAnsi="Times New Roman" w:cs="Times New Roman"/>
          <w:sz w:val="24"/>
          <w:szCs w:val="24"/>
        </w:rPr>
        <w:t xml:space="preserve"> mobile banking (M</w:t>
      </w:r>
      <w:r w:rsidR="00B22721">
        <w:rPr>
          <w:rFonts w:ascii="Times New Roman" w:eastAsia="SimSun" w:hAnsi="Times New Roman" w:cs="Times New Roman"/>
          <w:sz w:val="24"/>
          <w:szCs w:val="24"/>
        </w:rPr>
        <w:t>-</w:t>
      </w:r>
      <w:r w:rsidR="006E243F">
        <w:rPr>
          <w:rFonts w:ascii="Times New Roman" w:eastAsia="SimSun" w:hAnsi="Times New Roman" w:cs="Times New Roman"/>
          <w:sz w:val="24"/>
          <w:szCs w:val="24"/>
        </w:rPr>
        <w:t>banking) and virtual banks</w:t>
      </w:r>
      <w:r w:rsidR="00647D48">
        <w:rPr>
          <w:rFonts w:ascii="Times New Roman" w:eastAsia="SimSun" w:hAnsi="Times New Roman" w:cs="Times New Roman"/>
          <w:sz w:val="24"/>
          <w:szCs w:val="24"/>
        </w:rPr>
        <w:t xml:space="preserve">, </w:t>
      </w:r>
      <w:proofErr w:type="gramStart"/>
      <w:r w:rsidR="00647D48">
        <w:rPr>
          <w:rFonts w:ascii="Times New Roman" w:eastAsia="SimSun" w:hAnsi="Times New Roman" w:cs="Times New Roman"/>
          <w:sz w:val="24"/>
          <w:szCs w:val="24"/>
        </w:rPr>
        <w:t>all of</w:t>
      </w:r>
      <w:proofErr w:type="gramEnd"/>
      <w:r w:rsidR="00647D48">
        <w:rPr>
          <w:rFonts w:ascii="Times New Roman" w:eastAsia="SimSun" w:hAnsi="Times New Roman" w:cs="Times New Roman"/>
          <w:sz w:val="24"/>
          <w:szCs w:val="24"/>
        </w:rPr>
        <w:t xml:space="preserve"> </w:t>
      </w:r>
      <w:r w:rsidR="006E243F">
        <w:rPr>
          <w:rFonts w:ascii="Times New Roman" w:eastAsia="SimSun" w:hAnsi="Times New Roman" w:cs="Times New Roman"/>
          <w:sz w:val="24"/>
          <w:szCs w:val="24"/>
        </w:rPr>
        <w:t>these technologies</w:t>
      </w:r>
      <w:r w:rsidR="00647D48">
        <w:rPr>
          <w:rFonts w:ascii="Times New Roman" w:eastAsia="SimSun" w:hAnsi="Times New Roman" w:cs="Times New Roman"/>
          <w:sz w:val="24"/>
          <w:szCs w:val="24"/>
        </w:rPr>
        <w:t xml:space="preserve"> bring the disruptive changes and challenges to the traditional banking industry.  </w:t>
      </w:r>
    </w:p>
    <w:p w14:paraId="5EA0EB64" w14:textId="4C1628F4" w:rsidR="004C3E48" w:rsidRPr="007B6D8B" w:rsidRDefault="004F5CCB" w:rsidP="00831D7C">
      <w:pPr>
        <w:pStyle w:val="a7"/>
        <w:spacing w:line="360" w:lineRule="auto"/>
        <w:jc w:val="both"/>
        <w:rPr>
          <w:rFonts w:ascii="Times New Roman" w:eastAsia="MS Mincho" w:hAnsi="Times New Roman" w:cs="Times New Roman"/>
          <w:sz w:val="24"/>
          <w:szCs w:val="24"/>
        </w:rPr>
      </w:pPr>
      <w:r>
        <w:rPr>
          <w:rFonts w:ascii="Times New Roman" w:eastAsia="MS Mincho" w:hAnsi="Times New Roman" w:cs="Times New Roman" w:hint="eastAsia"/>
          <w:sz w:val="24"/>
          <w:szCs w:val="24"/>
        </w:rPr>
        <w:t>F</w:t>
      </w:r>
      <w:r>
        <w:rPr>
          <w:rFonts w:ascii="Times New Roman" w:eastAsia="MS Mincho" w:hAnsi="Times New Roman" w:cs="Times New Roman"/>
          <w:sz w:val="24"/>
          <w:szCs w:val="24"/>
        </w:rPr>
        <w:t>or virtual banks, as they save a lot of cost in the rent of physical branches, they may produce some highly competitive consumer product</w:t>
      </w:r>
      <w:r w:rsidR="007E55D8">
        <w:rPr>
          <w:rFonts w:ascii="Times New Roman" w:eastAsia="MS Mincho" w:hAnsi="Times New Roman" w:cs="Times New Roman"/>
          <w:sz w:val="24"/>
          <w:szCs w:val="24"/>
        </w:rPr>
        <w:t>s</w:t>
      </w:r>
      <w:r>
        <w:rPr>
          <w:rFonts w:ascii="Times New Roman" w:eastAsia="MS Mincho" w:hAnsi="Times New Roman" w:cs="Times New Roman"/>
          <w:sz w:val="24"/>
          <w:szCs w:val="24"/>
        </w:rPr>
        <w:t xml:space="preserve"> in </w:t>
      </w:r>
      <w:proofErr w:type="gramStart"/>
      <w:r>
        <w:rPr>
          <w:rFonts w:ascii="Times New Roman" w:eastAsia="MS Mincho" w:hAnsi="Times New Roman" w:cs="Times New Roman"/>
          <w:sz w:val="24"/>
          <w:szCs w:val="24"/>
        </w:rPr>
        <w:t>market</w:t>
      </w:r>
      <w:proofErr w:type="gramEnd"/>
      <w:r>
        <w:rPr>
          <w:rFonts w:ascii="Times New Roman" w:eastAsia="MS Mincho" w:hAnsi="Times New Roman" w:cs="Times New Roman"/>
          <w:sz w:val="24"/>
          <w:szCs w:val="24"/>
        </w:rPr>
        <w:t xml:space="preserve"> and it </w:t>
      </w:r>
      <w:r w:rsidR="00FD0FF1">
        <w:rPr>
          <w:rFonts w:ascii="Times New Roman" w:eastAsia="MS Mincho" w:hAnsi="Times New Roman" w:cs="Times New Roman"/>
          <w:sz w:val="24"/>
          <w:szCs w:val="24"/>
        </w:rPr>
        <w:t>may bring new</w:t>
      </w:r>
      <w:r>
        <w:rPr>
          <w:rFonts w:ascii="Times New Roman" w:eastAsia="MS Mincho" w:hAnsi="Times New Roman" w:cs="Times New Roman"/>
          <w:sz w:val="24"/>
          <w:szCs w:val="24"/>
        </w:rPr>
        <w:t xml:space="preserve"> attraction to the customers.</w:t>
      </w:r>
      <w:r w:rsidR="007B6D8B">
        <w:rPr>
          <w:rFonts w:ascii="Times New Roman" w:eastAsia="MS Mincho" w:hAnsi="Times New Roman" w:cs="Times New Roman"/>
          <w:sz w:val="24"/>
          <w:szCs w:val="24"/>
        </w:rPr>
        <w:t xml:space="preserve">  From another view, </w:t>
      </w:r>
      <w:r w:rsidR="00FD465F">
        <w:rPr>
          <w:rFonts w:ascii="Times New Roman" w:eastAsia="SimSun" w:hAnsi="Times New Roman" w:cs="Times New Roman"/>
          <w:sz w:val="24"/>
          <w:szCs w:val="24"/>
        </w:rPr>
        <w:t xml:space="preserve">FinTech bring the opportunities to the traditional banking industry.  For example, the usage of A.I. in credit approval, it </w:t>
      </w:r>
      <w:r w:rsidR="00642BE8">
        <w:rPr>
          <w:rFonts w:ascii="Times New Roman" w:eastAsia="SimSun" w:hAnsi="Times New Roman" w:cs="Times New Roman"/>
          <w:sz w:val="24"/>
          <w:szCs w:val="24"/>
        </w:rPr>
        <w:t xml:space="preserve">enhances the efficient </w:t>
      </w:r>
      <w:r w:rsidR="007B1120">
        <w:rPr>
          <w:rFonts w:ascii="Times New Roman" w:eastAsia="SimSun" w:hAnsi="Times New Roman" w:cs="Times New Roman"/>
          <w:sz w:val="24"/>
          <w:szCs w:val="24"/>
        </w:rPr>
        <w:t xml:space="preserve">of loans </w:t>
      </w:r>
      <w:r w:rsidR="007B6D8B">
        <w:rPr>
          <w:rFonts w:ascii="Times New Roman" w:eastAsia="SimSun" w:hAnsi="Times New Roman" w:cs="Times New Roman"/>
          <w:sz w:val="24"/>
          <w:szCs w:val="24"/>
        </w:rPr>
        <w:t xml:space="preserve">approval in </w:t>
      </w:r>
      <w:r w:rsidR="00642BE8">
        <w:rPr>
          <w:rFonts w:ascii="Times New Roman" w:eastAsia="SimSun" w:hAnsi="Times New Roman" w:cs="Times New Roman"/>
          <w:sz w:val="24"/>
          <w:szCs w:val="24"/>
        </w:rPr>
        <w:t xml:space="preserve">large extent.  </w:t>
      </w:r>
      <w:r w:rsidR="007B1120">
        <w:rPr>
          <w:rFonts w:ascii="Times New Roman" w:eastAsia="SimSun" w:hAnsi="Times New Roman" w:cs="Times New Roman"/>
          <w:sz w:val="24"/>
          <w:szCs w:val="24"/>
        </w:rPr>
        <w:t>This</w:t>
      </w:r>
      <w:r w:rsidR="00642BE8">
        <w:rPr>
          <w:rFonts w:ascii="Times New Roman" w:eastAsia="SimSun" w:hAnsi="Times New Roman" w:cs="Times New Roman"/>
          <w:sz w:val="24"/>
          <w:szCs w:val="24"/>
        </w:rPr>
        <w:t xml:space="preserve"> leads to improve and enhance the customer experience.  </w:t>
      </w:r>
      <w:r w:rsidR="007B1120">
        <w:rPr>
          <w:rFonts w:ascii="Times New Roman" w:eastAsia="SimSun" w:hAnsi="Times New Roman" w:cs="Times New Roman"/>
          <w:sz w:val="24"/>
          <w:szCs w:val="24"/>
        </w:rPr>
        <w:t xml:space="preserve">On </w:t>
      </w:r>
      <w:r w:rsidR="007B6D8B">
        <w:rPr>
          <w:rFonts w:ascii="Times New Roman" w:eastAsia="SimSun" w:hAnsi="Times New Roman" w:cs="Times New Roman"/>
          <w:sz w:val="24"/>
          <w:szCs w:val="24"/>
        </w:rPr>
        <w:t xml:space="preserve">traditional </w:t>
      </w:r>
      <w:r w:rsidR="00642BE8">
        <w:rPr>
          <w:rFonts w:ascii="Times New Roman" w:eastAsia="SimSun" w:hAnsi="Times New Roman" w:cs="Times New Roman"/>
          <w:sz w:val="24"/>
          <w:szCs w:val="24"/>
        </w:rPr>
        <w:t>bank</w:t>
      </w:r>
      <w:r w:rsidR="007B1120">
        <w:rPr>
          <w:rFonts w:ascii="Times New Roman" w:eastAsia="SimSun" w:hAnsi="Times New Roman" w:cs="Times New Roman"/>
          <w:sz w:val="24"/>
          <w:szCs w:val="24"/>
        </w:rPr>
        <w:t xml:space="preserve"> side, it</w:t>
      </w:r>
      <w:r w:rsidR="00642BE8">
        <w:rPr>
          <w:rFonts w:ascii="Times New Roman" w:eastAsia="SimSun" w:hAnsi="Times New Roman" w:cs="Times New Roman"/>
          <w:sz w:val="24"/>
          <w:szCs w:val="24"/>
        </w:rPr>
        <w:t xml:space="preserve"> also </w:t>
      </w:r>
      <w:r w:rsidR="004F017C">
        <w:rPr>
          <w:rFonts w:ascii="Times New Roman" w:eastAsia="SimSun" w:hAnsi="Times New Roman" w:cs="Times New Roman"/>
          <w:sz w:val="24"/>
          <w:szCs w:val="24"/>
        </w:rPr>
        <w:t>saves</w:t>
      </w:r>
      <w:r w:rsidR="00642BE8">
        <w:rPr>
          <w:rFonts w:ascii="Times New Roman" w:eastAsia="SimSun" w:hAnsi="Times New Roman" w:cs="Times New Roman"/>
          <w:sz w:val="24"/>
          <w:szCs w:val="24"/>
        </w:rPr>
        <w:t xml:space="preserve"> a lot </w:t>
      </w:r>
      <w:r w:rsidR="007B1120">
        <w:rPr>
          <w:rFonts w:ascii="Times New Roman" w:eastAsia="SimSun" w:hAnsi="Times New Roman" w:cs="Times New Roman"/>
          <w:sz w:val="24"/>
          <w:szCs w:val="24"/>
        </w:rPr>
        <w:t xml:space="preserve">costing and manpower </w:t>
      </w:r>
      <w:r w:rsidR="00642BE8">
        <w:rPr>
          <w:rFonts w:ascii="Times New Roman" w:eastAsia="SimSun" w:hAnsi="Times New Roman" w:cs="Times New Roman"/>
          <w:sz w:val="24"/>
          <w:szCs w:val="24"/>
        </w:rPr>
        <w:t xml:space="preserve">by improve the efficient.  </w:t>
      </w:r>
      <w:r w:rsidR="007B6D8B">
        <w:rPr>
          <w:rFonts w:ascii="Times New Roman" w:eastAsia="SimSun" w:hAnsi="Times New Roman" w:cs="Times New Roman"/>
          <w:sz w:val="24"/>
          <w:szCs w:val="24"/>
        </w:rPr>
        <w:t xml:space="preserve">Hence, </w:t>
      </w:r>
      <w:r w:rsidR="00642BE8">
        <w:rPr>
          <w:rFonts w:ascii="Times New Roman" w:eastAsia="SimSun" w:hAnsi="Times New Roman" w:cs="Times New Roman"/>
          <w:sz w:val="24"/>
          <w:szCs w:val="24"/>
        </w:rPr>
        <w:t xml:space="preserve">it is </w:t>
      </w:r>
      <w:r w:rsidR="00525DAC">
        <w:rPr>
          <w:rFonts w:ascii="Times New Roman" w:eastAsia="SimSun" w:hAnsi="Times New Roman" w:cs="Times New Roman"/>
          <w:sz w:val="24"/>
          <w:szCs w:val="24"/>
        </w:rPr>
        <w:t xml:space="preserve">also </w:t>
      </w:r>
      <w:r w:rsidR="00642BE8">
        <w:rPr>
          <w:rFonts w:ascii="Times New Roman" w:eastAsia="SimSun" w:hAnsi="Times New Roman" w:cs="Times New Roman"/>
          <w:sz w:val="24"/>
          <w:szCs w:val="24"/>
        </w:rPr>
        <w:t xml:space="preserve">a good chance for the banking to cooperate with the </w:t>
      </w:r>
      <w:r w:rsidR="00642BE8">
        <w:rPr>
          <w:rFonts w:ascii="Times New Roman" w:eastAsia="SimSun" w:hAnsi="Times New Roman" w:cs="Times New Roman"/>
          <w:sz w:val="24"/>
          <w:szCs w:val="24"/>
        </w:rPr>
        <w:lastRenderedPageBreak/>
        <w:t>FinTech company to provide some new product</w:t>
      </w:r>
      <w:r w:rsidR="00525DAC">
        <w:rPr>
          <w:rFonts w:ascii="Times New Roman" w:eastAsia="SimSun" w:hAnsi="Times New Roman" w:cs="Times New Roman"/>
          <w:sz w:val="24"/>
          <w:szCs w:val="24"/>
        </w:rPr>
        <w:t>s</w:t>
      </w:r>
      <w:r w:rsidR="00642BE8">
        <w:rPr>
          <w:rFonts w:ascii="Times New Roman" w:eastAsia="SimSun" w:hAnsi="Times New Roman" w:cs="Times New Roman"/>
          <w:sz w:val="24"/>
          <w:szCs w:val="24"/>
        </w:rPr>
        <w:t xml:space="preserve"> or services that combining the advantage from both FinTech and the traditional banking.</w:t>
      </w:r>
      <w:r w:rsidR="00992433">
        <w:rPr>
          <w:rFonts w:ascii="Times New Roman" w:eastAsia="SimSun" w:hAnsi="Times New Roman" w:cs="Times New Roman"/>
          <w:sz w:val="24"/>
          <w:szCs w:val="24"/>
        </w:rPr>
        <w:t xml:space="preserve"> </w:t>
      </w:r>
    </w:p>
    <w:p w14:paraId="2C5A9417" w14:textId="5BF81CFA" w:rsidR="008D6FA4" w:rsidRDefault="0049316F"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banking industry, </w:t>
      </w:r>
      <w:r w:rsidR="001D38C0">
        <w:rPr>
          <w:rFonts w:ascii="Times New Roman" w:eastAsia="SimSun" w:hAnsi="Times New Roman" w:cs="Times New Roman"/>
          <w:sz w:val="24"/>
          <w:szCs w:val="24"/>
        </w:rPr>
        <w:t xml:space="preserve">the business sectors </w:t>
      </w:r>
      <w:r w:rsidR="00C1352F">
        <w:rPr>
          <w:rFonts w:ascii="Times New Roman" w:eastAsia="SimSun" w:hAnsi="Times New Roman" w:cs="Times New Roman"/>
          <w:sz w:val="24"/>
          <w:szCs w:val="24"/>
        </w:rPr>
        <w:t xml:space="preserve">and range </w:t>
      </w:r>
      <w:r w:rsidR="001D38C0">
        <w:rPr>
          <w:rFonts w:ascii="Times New Roman" w:eastAsia="SimSun" w:hAnsi="Times New Roman" w:cs="Times New Roman"/>
          <w:sz w:val="24"/>
          <w:szCs w:val="24"/>
        </w:rPr>
        <w:t>are quite board</w:t>
      </w:r>
      <w:r>
        <w:rPr>
          <w:rFonts w:ascii="Times New Roman" w:eastAsia="SimSun" w:hAnsi="Times New Roman" w:cs="Times New Roman"/>
          <w:sz w:val="24"/>
          <w:szCs w:val="24"/>
        </w:rPr>
        <w:t xml:space="preserve"> for </w:t>
      </w:r>
      <w:r w:rsidR="001B6A3F">
        <w:rPr>
          <w:rFonts w:ascii="Times New Roman" w:eastAsia="SimSun" w:hAnsi="Times New Roman" w:cs="Times New Roman"/>
          <w:sz w:val="24"/>
          <w:szCs w:val="24"/>
        </w:rPr>
        <w:t xml:space="preserve">this </w:t>
      </w:r>
      <w:r>
        <w:rPr>
          <w:rFonts w:ascii="Times New Roman" w:eastAsia="SimSun" w:hAnsi="Times New Roman" w:cs="Times New Roman"/>
          <w:sz w:val="24"/>
          <w:szCs w:val="24"/>
        </w:rPr>
        <w:t>research.  In traditional banking industry, sector</w:t>
      </w:r>
      <w:r w:rsidR="001B6A3F">
        <w:rPr>
          <w:rFonts w:ascii="Times New Roman" w:eastAsia="SimSun" w:hAnsi="Times New Roman" w:cs="Times New Roman"/>
          <w:sz w:val="24"/>
          <w:szCs w:val="24"/>
        </w:rPr>
        <w:t>s</w:t>
      </w:r>
      <w:r>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include</w:t>
      </w:r>
      <w:r>
        <w:rPr>
          <w:rFonts w:ascii="Times New Roman" w:eastAsia="SimSun" w:hAnsi="Times New Roman" w:cs="Times New Roman"/>
          <w:sz w:val="24"/>
          <w:szCs w:val="24"/>
        </w:rPr>
        <w:t xml:space="preserve"> retail banking, </w:t>
      </w:r>
      <w:r w:rsidR="00B93592">
        <w:rPr>
          <w:rFonts w:ascii="Times New Roman" w:eastAsia="SimSun" w:hAnsi="Times New Roman" w:cs="Times New Roman"/>
          <w:sz w:val="24"/>
          <w:szCs w:val="24"/>
        </w:rPr>
        <w:t xml:space="preserve">commercial banking, investment banking and </w:t>
      </w:r>
      <w:r w:rsidR="00172D80">
        <w:rPr>
          <w:rFonts w:ascii="Times New Roman" w:eastAsia="SimSun" w:hAnsi="Times New Roman" w:cs="Times New Roman"/>
          <w:sz w:val="24"/>
          <w:szCs w:val="24"/>
        </w:rPr>
        <w:t xml:space="preserve">private banking.  </w:t>
      </w:r>
      <w:r w:rsidR="001D38C0">
        <w:rPr>
          <w:rFonts w:ascii="Times New Roman" w:eastAsia="SimSun" w:hAnsi="Times New Roman" w:cs="Times New Roman"/>
          <w:sz w:val="24"/>
          <w:szCs w:val="24"/>
        </w:rPr>
        <w:t xml:space="preserve">In this research, the retail banking would be chosen as the sector for study.  The research would concentrate on the </w:t>
      </w:r>
      <w:r w:rsidR="00C1352F">
        <w:rPr>
          <w:rFonts w:ascii="Times New Roman" w:eastAsia="SimSun" w:hAnsi="Times New Roman" w:cs="Times New Roman"/>
          <w:sz w:val="24"/>
          <w:szCs w:val="24"/>
        </w:rPr>
        <w:t>perception and adoption intention of the retail customers towards the virtual banks in FinTech</w:t>
      </w:r>
      <w:r w:rsidR="001D38C0">
        <w:rPr>
          <w:rFonts w:ascii="Times New Roman" w:eastAsia="SimSun" w:hAnsi="Times New Roman" w:cs="Times New Roman"/>
          <w:sz w:val="24"/>
          <w:szCs w:val="24"/>
        </w:rPr>
        <w:t xml:space="preserve">.  </w:t>
      </w:r>
      <w:r w:rsidR="00C1352F">
        <w:rPr>
          <w:rFonts w:ascii="Times New Roman" w:eastAsia="SimSun" w:hAnsi="Times New Roman" w:cs="Times New Roman"/>
          <w:sz w:val="24"/>
          <w:szCs w:val="24"/>
        </w:rPr>
        <w:t xml:space="preserve">For </w:t>
      </w:r>
      <w:r w:rsidR="001B6A3F">
        <w:rPr>
          <w:rFonts w:ascii="Times New Roman" w:eastAsia="SimSun" w:hAnsi="Times New Roman" w:cs="Times New Roman"/>
          <w:sz w:val="24"/>
          <w:szCs w:val="24"/>
        </w:rPr>
        <w:t xml:space="preserve">FinTech, </w:t>
      </w:r>
      <w:r w:rsidR="00C1352F">
        <w:rPr>
          <w:rFonts w:ascii="Times New Roman" w:eastAsia="SimSun" w:hAnsi="Times New Roman" w:cs="Times New Roman"/>
          <w:sz w:val="24"/>
          <w:szCs w:val="24"/>
        </w:rPr>
        <w:t xml:space="preserve">it may be </w:t>
      </w:r>
      <w:r w:rsidR="00FD0FF1">
        <w:rPr>
          <w:rFonts w:ascii="Times New Roman" w:eastAsia="SimSun" w:hAnsi="Times New Roman" w:cs="Times New Roman"/>
          <w:sz w:val="24"/>
          <w:szCs w:val="24"/>
        </w:rPr>
        <w:t>a disruptive</w:t>
      </w:r>
      <w:r w:rsidR="00197858">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technology</w:t>
      </w:r>
      <w:r w:rsidR="00197858">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which is</w:t>
      </w:r>
      <w:r w:rsidR="00197858">
        <w:rPr>
          <w:rFonts w:ascii="Times New Roman" w:eastAsia="SimSun" w:hAnsi="Times New Roman" w:cs="Times New Roman"/>
          <w:sz w:val="24"/>
          <w:szCs w:val="24"/>
        </w:rPr>
        <w:t xml:space="preserve"> reshaping the traditional retail banking</w:t>
      </w:r>
      <w:r w:rsidR="00C1352F">
        <w:rPr>
          <w:rFonts w:ascii="Times New Roman" w:eastAsia="SimSun" w:hAnsi="Times New Roman" w:cs="Times New Roman"/>
          <w:sz w:val="24"/>
          <w:szCs w:val="24"/>
        </w:rPr>
        <w:t xml:space="preserve"> and it </w:t>
      </w:r>
      <w:r w:rsidR="00EB484A">
        <w:rPr>
          <w:rFonts w:ascii="Times New Roman" w:eastAsia="SimSun" w:hAnsi="Times New Roman" w:cs="Times New Roman"/>
          <w:sz w:val="24"/>
          <w:szCs w:val="24"/>
        </w:rPr>
        <w:t>may</w:t>
      </w:r>
      <w:r w:rsidR="00C1352F">
        <w:rPr>
          <w:rFonts w:ascii="Times New Roman" w:eastAsia="SimSun" w:hAnsi="Times New Roman" w:cs="Times New Roman"/>
          <w:sz w:val="24"/>
          <w:szCs w:val="24"/>
        </w:rPr>
        <w:t xml:space="preserve"> also a competitor towards the traditional banking</w:t>
      </w:r>
      <w:r w:rsidR="00197858">
        <w:rPr>
          <w:rFonts w:ascii="Times New Roman" w:eastAsia="SimSun" w:hAnsi="Times New Roman" w:cs="Times New Roman"/>
          <w:sz w:val="24"/>
          <w:szCs w:val="24"/>
        </w:rPr>
        <w:t xml:space="preserve">. </w:t>
      </w:r>
      <w:r w:rsidR="00EB484A">
        <w:rPr>
          <w:rFonts w:ascii="Times New Roman" w:eastAsia="SimSun" w:hAnsi="Times New Roman" w:cs="Times New Roman"/>
          <w:sz w:val="24"/>
          <w:szCs w:val="24"/>
        </w:rPr>
        <w:t xml:space="preserve">  The FinTech</w:t>
      </w:r>
      <w:r w:rsidR="00197858">
        <w:rPr>
          <w:rFonts w:ascii="Times New Roman" w:eastAsia="SimSun" w:hAnsi="Times New Roman" w:cs="Times New Roman"/>
          <w:sz w:val="24"/>
          <w:szCs w:val="24"/>
        </w:rPr>
        <w:t xml:space="preserve"> </w:t>
      </w:r>
      <w:r w:rsidR="00962BA2">
        <w:rPr>
          <w:rFonts w:ascii="Times New Roman" w:eastAsia="SimSun" w:hAnsi="Times New Roman" w:cs="Times New Roman"/>
          <w:sz w:val="24"/>
          <w:szCs w:val="24"/>
        </w:rPr>
        <w:t>lowers</w:t>
      </w:r>
      <w:r w:rsidR="00197858">
        <w:rPr>
          <w:rFonts w:ascii="Times New Roman" w:eastAsia="SimSun" w:hAnsi="Times New Roman" w:cs="Times New Roman"/>
          <w:sz w:val="24"/>
          <w:szCs w:val="24"/>
        </w:rPr>
        <w:t xml:space="preserve"> the entry barriers for the new competitors, for example, the virtual banks that </w:t>
      </w:r>
      <w:r w:rsidR="00C02AF7">
        <w:rPr>
          <w:rFonts w:ascii="Times New Roman" w:eastAsia="SimSun" w:hAnsi="Times New Roman" w:cs="Times New Roman"/>
          <w:sz w:val="24"/>
          <w:szCs w:val="24"/>
        </w:rPr>
        <w:t>can</w:t>
      </w:r>
      <w:r w:rsidR="00197858">
        <w:rPr>
          <w:rFonts w:ascii="Times New Roman" w:eastAsia="SimSun" w:hAnsi="Times New Roman" w:cs="Times New Roman"/>
          <w:sz w:val="24"/>
          <w:szCs w:val="24"/>
        </w:rPr>
        <w:t xml:space="preserve"> deliver some lower cost banking solutions to the customers.  These solutions which </w:t>
      </w:r>
      <w:r w:rsidR="00EB484A">
        <w:rPr>
          <w:rFonts w:ascii="Times New Roman" w:eastAsia="SimSun" w:hAnsi="Times New Roman" w:cs="Times New Roman"/>
          <w:sz w:val="24"/>
          <w:szCs w:val="24"/>
        </w:rPr>
        <w:t>may</w:t>
      </w:r>
      <w:r w:rsidR="00197858">
        <w:rPr>
          <w:rFonts w:ascii="Times New Roman" w:eastAsia="SimSun" w:hAnsi="Times New Roman" w:cs="Times New Roman"/>
          <w:sz w:val="24"/>
          <w:szCs w:val="24"/>
        </w:rPr>
        <w:t xml:space="preserve"> closely align with customers’ </w:t>
      </w:r>
      <w:r w:rsidR="00EB484A">
        <w:rPr>
          <w:rFonts w:ascii="Times New Roman" w:eastAsia="SimSun" w:hAnsi="Times New Roman" w:cs="Times New Roman"/>
          <w:sz w:val="24"/>
          <w:szCs w:val="24"/>
        </w:rPr>
        <w:t xml:space="preserve">financial </w:t>
      </w:r>
      <w:r w:rsidR="00197858">
        <w:rPr>
          <w:rFonts w:ascii="Times New Roman" w:eastAsia="SimSun" w:hAnsi="Times New Roman" w:cs="Times New Roman"/>
          <w:sz w:val="24"/>
          <w:szCs w:val="24"/>
        </w:rPr>
        <w:t xml:space="preserve">needs and expectations.  </w:t>
      </w:r>
      <w:r w:rsidR="00EB484A">
        <w:rPr>
          <w:rFonts w:ascii="Times New Roman" w:eastAsia="SimSun" w:hAnsi="Times New Roman" w:cs="Times New Roman"/>
          <w:sz w:val="24"/>
          <w:szCs w:val="24"/>
        </w:rPr>
        <w:t xml:space="preserve">In this research, we would also like to understand whether these virtual banks can satisfy the customers’ expectation.  </w:t>
      </w:r>
      <w:r w:rsidR="00197858">
        <w:rPr>
          <w:rFonts w:ascii="Times New Roman" w:eastAsia="SimSun" w:hAnsi="Times New Roman" w:cs="Times New Roman"/>
          <w:sz w:val="24"/>
          <w:szCs w:val="24"/>
        </w:rPr>
        <w:t xml:space="preserve">For traditional banks, they are well-known </w:t>
      </w:r>
      <w:r w:rsidR="00EA52EA">
        <w:rPr>
          <w:rFonts w:ascii="Times New Roman" w:eastAsia="SimSun" w:hAnsi="Times New Roman" w:cs="Times New Roman"/>
          <w:sz w:val="24"/>
          <w:szCs w:val="24"/>
        </w:rPr>
        <w:t>for</w:t>
      </w:r>
      <w:r w:rsidR="00197858">
        <w:rPr>
          <w:rFonts w:ascii="Times New Roman" w:eastAsia="SimSun" w:hAnsi="Times New Roman" w:cs="Times New Roman"/>
          <w:sz w:val="24"/>
          <w:szCs w:val="24"/>
        </w:rPr>
        <w:t xml:space="preserve"> their structure is </w:t>
      </w:r>
      <w:r w:rsidR="00D70818">
        <w:rPr>
          <w:rFonts w:ascii="Times New Roman" w:eastAsia="SimSun" w:hAnsi="Times New Roman" w:cs="Times New Roman"/>
          <w:sz w:val="24"/>
          <w:szCs w:val="24"/>
        </w:rPr>
        <w:t>huge</w:t>
      </w:r>
      <w:r w:rsidR="00197858">
        <w:rPr>
          <w:rFonts w:ascii="Times New Roman" w:eastAsia="SimSun" w:hAnsi="Times New Roman" w:cs="Times New Roman"/>
          <w:sz w:val="24"/>
          <w:szCs w:val="24"/>
        </w:rPr>
        <w:t xml:space="preserve"> and complex, which slows down the ability of innovation and providing the innovative solutions to the customers.  </w:t>
      </w:r>
      <w:r w:rsidR="00EA52EA">
        <w:rPr>
          <w:rFonts w:ascii="Times New Roman" w:eastAsia="SimSun" w:hAnsi="Times New Roman" w:cs="Times New Roman"/>
          <w:sz w:val="24"/>
          <w:szCs w:val="24"/>
        </w:rPr>
        <w:t>W</w:t>
      </w:r>
      <w:r w:rsidR="00197858">
        <w:rPr>
          <w:rFonts w:ascii="Times New Roman" w:eastAsia="SimSun" w:hAnsi="Times New Roman" w:cs="Times New Roman"/>
          <w:sz w:val="24"/>
          <w:szCs w:val="24"/>
        </w:rPr>
        <w:t xml:space="preserve">hen customers tried to use the new </w:t>
      </w:r>
      <w:r w:rsidR="00EA52EA">
        <w:rPr>
          <w:rFonts w:ascii="Times New Roman" w:eastAsia="SimSun" w:hAnsi="Times New Roman" w:cs="Times New Roman"/>
          <w:sz w:val="24"/>
          <w:szCs w:val="24"/>
        </w:rPr>
        <w:t>FinTech</w:t>
      </w:r>
      <w:r w:rsidR="00197858">
        <w:rPr>
          <w:rFonts w:ascii="Times New Roman" w:eastAsia="SimSun" w:hAnsi="Times New Roman" w:cs="Times New Roman"/>
          <w:sz w:val="24"/>
          <w:szCs w:val="24"/>
        </w:rPr>
        <w:t xml:space="preserve"> virtual banks, they may find it is</w:t>
      </w:r>
      <w:r w:rsidR="00C45E7F">
        <w:rPr>
          <w:rFonts w:ascii="Times New Roman" w:eastAsia="SimSun" w:hAnsi="Times New Roman" w:cs="Times New Roman"/>
          <w:sz w:val="24"/>
          <w:szCs w:val="24"/>
        </w:rPr>
        <w:t xml:space="preserve"> innovative solution to the customers to handle their financial issue in their daily life.</w:t>
      </w:r>
      <w:r w:rsidR="001B6A3F">
        <w:rPr>
          <w:rFonts w:ascii="Times New Roman" w:eastAsia="SimSun" w:hAnsi="Times New Roman" w:cs="Times New Roman"/>
          <w:sz w:val="24"/>
          <w:szCs w:val="24"/>
        </w:rPr>
        <w:t xml:space="preserve">  The bankers </w:t>
      </w:r>
      <w:r w:rsidR="00EA52EA">
        <w:rPr>
          <w:rFonts w:ascii="Times New Roman" w:eastAsia="SimSun" w:hAnsi="Times New Roman" w:cs="Times New Roman"/>
          <w:sz w:val="24"/>
          <w:szCs w:val="24"/>
        </w:rPr>
        <w:t xml:space="preserve">in </w:t>
      </w:r>
      <w:r w:rsidR="001B6A3F">
        <w:rPr>
          <w:rFonts w:ascii="Times New Roman" w:eastAsia="SimSun" w:hAnsi="Times New Roman" w:cs="Times New Roman"/>
          <w:sz w:val="24"/>
          <w:szCs w:val="24"/>
        </w:rPr>
        <w:t xml:space="preserve">FinTech era should have the innovative and synergy idea to accommodate </w:t>
      </w:r>
      <w:r w:rsidR="00EA52EA">
        <w:rPr>
          <w:rFonts w:ascii="Times New Roman" w:eastAsia="SimSun" w:hAnsi="Times New Roman" w:cs="Times New Roman"/>
          <w:sz w:val="24"/>
          <w:szCs w:val="24"/>
        </w:rPr>
        <w:t>in this age</w:t>
      </w:r>
      <w:r w:rsidR="001B6A3F">
        <w:rPr>
          <w:rFonts w:ascii="Times New Roman" w:eastAsia="SimSun" w:hAnsi="Times New Roman" w:cs="Times New Roman"/>
          <w:sz w:val="24"/>
          <w:szCs w:val="24"/>
        </w:rPr>
        <w:t>.</w:t>
      </w:r>
      <w:r w:rsidR="00EC4246">
        <w:rPr>
          <w:rFonts w:ascii="Times New Roman" w:eastAsia="SimSun" w:hAnsi="Times New Roman" w:cs="Times New Roman"/>
          <w:sz w:val="24"/>
          <w:szCs w:val="24"/>
        </w:rPr>
        <w:t xml:space="preserve">  </w:t>
      </w:r>
      <w:r w:rsidR="00BB2101">
        <w:rPr>
          <w:rFonts w:ascii="Times New Roman" w:eastAsia="SimSun" w:hAnsi="Times New Roman" w:cs="Times New Roman"/>
          <w:sz w:val="24"/>
          <w:szCs w:val="24"/>
        </w:rPr>
        <w:t xml:space="preserve">Virtual banks have its own </w:t>
      </w:r>
      <w:r w:rsidR="00EC4246">
        <w:rPr>
          <w:rFonts w:ascii="Times New Roman" w:eastAsia="SimSun" w:hAnsi="Times New Roman" w:cs="Times New Roman"/>
          <w:sz w:val="24"/>
          <w:szCs w:val="24"/>
        </w:rPr>
        <w:t xml:space="preserve">business model </w:t>
      </w:r>
      <w:r w:rsidR="00BB2101">
        <w:rPr>
          <w:rFonts w:ascii="Times New Roman" w:eastAsia="SimSun" w:hAnsi="Times New Roman" w:cs="Times New Roman"/>
          <w:sz w:val="24"/>
          <w:szCs w:val="24"/>
        </w:rPr>
        <w:t xml:space="preserve">and </w:t>
      </w:r>
      <w:r w:rsidR="00E7539D">
        <w:rPr>
          <w:rFonts w:ascii="Times New Roman" w:eastAsia="SimSun" w:hAnsi="Times New Roman" w:cs="Times New Roman"/>
          <w:sz w:val="24"/>
          <w:szCs w:val="24"/>
        </w:rPr>
        <w:t xml:space="preserve">need to </w:t>
      </w:r>
      <w:r w:rsidR="00BB2101">
        <w:rPr>
          <w:rFonts w:ascii="Times New Roman" w:eastAsia="SimSun" w:hAnsi="Times New Roman" w:cs="Times New Roman"/>
          <w:sz w:val="24"/>
          <w:szCs w:val="24"/>
        </w:rPr>
        <w:t xml:space="preserve">fit the needs of </w:t>
      </w:r>
      <w:r w:rsidR="00E7539D">
        <w:rPr>
          <w:rFonts w:ascii="Times New Roman" w:eastAsia="SimSun" w:hAnsi="Times New Roman" w:cs="Times New Roman"/>
          <w:sz w:val="24"/>
          <w:szCs w:val="24"/>
        </w:rPr>
        <w:t>customers which changes rapidly.</w:t>
      </w:r>
    </w:p>
    <w:p w14:paraId="4CE33DA4" w14:textId="33F66F2F" w:rsidR="0049316F" w:rsidRDefault="00E7539D"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U</w:t>
      </w:r>
      <w:r w:rsidR="00EC4246">
        <w:rPr>
          <w:rFonts w:ascii="Times New Roman" w:eastAsia="SimSun" w:hAnsi="Times New Roman" w:cs="Times New Roman"/>
          <w:sz w:val="24"/>
          <w:szCs w:val="24"/>
        </w:rPr>
        <w:t xml:space="preserve">nder </w:t>
      </w:r>
      <w:r w:rsidR="008D6FA4">
        <w:rPr>
          <w:rFonts w:ascii="Times New Roman" w:eastAsia="SimSun" w:hAnsi="Times New Roman" w:cs="Times New Roman"/>
          <w:sz w:val="24"/>
          <w:szCs w:val="24"/>
        </w:rPr>
        <w:t>this age</w:t>
      </w:r>
      <w:r w:rsidR="00EC4246">
        <w:rPr>
          <w:rFonts w:ascii="Times New Roman" w:eastAsia="SimSun" w:hAnsi="Times New Roman" w:cs="Times New Roman"/>
          <w:sz w:val="24"/>
          <w:szCs w:val="24"/>
        </w:rPr>
        <w:t xml:space="preserve">, customers </w:t>
      </w:r>
      <w:r w:rsidR="004230C3">
        <w:rPr>
          <w:rFonts w:ascii="Times New Roman" w:eastAsia="SimSun" w:hAnsi="Times New Roman" w:cs="Times New Roman"/>
          <w:sz w:val="24"/>
          <w:szCs w:val="24"/>
        </w:rPr>
        <w:t>will</w:t>
      </w:r>
      <w:r w:rsidR="00EC4246">
        <w:rPr>
          <w:rFonts w:ascii="Times New Roman" w:eastAsia="SimSun" w:hAnsi="Times New Roman" w:cs="Times New Roman"/>
          <w:sz w:val="24"/>
          <w:szCs w:val="24"/>
        </w:rPr>
        <w:t xml:space="preserve"> change their </w:t>
      </w:r>
      <w:r w:rsidR="004230C3">
        <w:rPr>
          <w:rFonts w:ascii="Times New Roman" w:eastAsia="SimSun" w:hAnsi="Times New Roman" w:cs="Times New Roman"/>
          <w:sz w:val="24"/>
          <w:szCs w:val="24"/>
        </w:rPr>
        <w:t>banking</w:t>
      </w:r>
      <w:r w:rsidR="00EC4246">
        <w:rPr>
          <w:rFonts w:ascii="Times New Roman" w:eastAsia="SimSun" w:hAnsi="Times New Roman" w:cs="Times New Roman"/>
          <w:sz w:val="24"/>
          <w:szCs w:val="24"/>
        </w:rPr>
        <w:t xml:space="preserve"> service provider </w:t>
      </w:r>
      <w:r w:rsidR="004230C3">
        <w:rPr>
          <w:rFonts w:ascii="Times New Roman" w:eastAsia="SimSun" w:hAnsi="Times New Roman" w:cs="Times New Roman"/>
          <w:sz w:val="24"/>
          <w:szCs w:val="24"/>
        </w:rPr>
        <w:t>easily and rapidly</w:t>
      </w:r>
      <w:r w:rsidR="00EC4246">
        <w:rPr>
          <w:rFonts w:ascii="Times New Roman" w:eastAsia="SimSun" w:hAnsi="Times New Roman" w:cs="Times New Roman"/>
          <w:sz w:val="24"/>
          <w:szCs w:val="24"/>
        </w:rPr>
        <w:t>.</w:t>
      </w:r>
      <w:r w:rsidR="008D6FA4">
        <w:rPr>
          <w:rFonts w:ascii="Times New Roman" w:eastAsia="SimSun" w:hAnsi="Times New Roman" w:cs="Times New Roman"/>
          <w:sz w:val="24"/>
          <w:szCs w:val="24"/>
        </w:rPr>
        <w:t xml:space="preserve">  </w:t>
      </w:r>
      <w:r w:rsidR="00EC4246">
        <w:rPr>
          <w:rFonts w:ascii="Times New Roman" w:eastAsia="SimSun" w:hAnsi="Times New Roman" w:cs="Times New Roman"/>
          <w:sz w:val="24"/>
          <w:szCs w:val="24"/>
        </w:rPr>
        <w:t xml:space="preserve"> </w:t>
      </w:r>
      <w:r>
        <w:rPr>
          <w:rFonts w:ascii="Times New Roman" w:eastAsia="SimSun" w:hAnsi="Times New Roman" w:cs="Times New Roman"/>
          <w:sz w:val="24"/>
          <w:szCs w:val="24"/>
        </w:rPr>
        <w:t>Traditional b</w:t>
      </w:r>
      <w:r w:rsidR="004917FC">
        <w:rPr>
          <w:rFonts w:ascii="Times New Roman" w:eastAsia="SimSun" w:hAnsi="Times New Roman" w:cs="Times New Roman"/>
          <w:sz w:val="24"/>
          <w:szCs w:val="24"/>
        </w:rPr>
        <w:t xml:space="preserve">anks should not rest on the past successes </w:t>
      </w:r>
      <w:r>
        <w:rPr>
          <w:rFonts w:ascii="Times New Roman" w:eastAsia="SimSun" w:hAnsi="Times New Roman" w:cs="Times New Roman"/>
          <w:sz w:val="24"/>
          <w:szCs w:val="24"/>
        </w:rPr>
        <w:t xml:space="preserve">and its famous brand name </w:t>
      </w:r>
      <w:r w:rsidR="004917FC">
        <w:rPr>
          <w:rFonts w:ascii="Times New Roman" w:eastAsia="SimSun" w:hAnsi="Times New Roman" w:cs="Times New Roman"/>
          <w:sz w:val="24"/>
          <w:szCs w:val="24"/>
        </w:rPr>
        <w:t xml:space="preserve">only.  This is a </w:t>
      </w:r>
      <w:r>
        <w:rPr>
          <w:rFonts w:ascii="Times New Roman" w:eastAsia="SimSun" w:hAnsi="Times New Roman" w:cs="Times New Roman"/>
          <w:sz w:val="24"/>
          <w:szCs w:val="24"/>
        </w:rPr>
        <w:t xml:space="preserve">rapidly </w:t>
      </w:r>
      <w:r w:rsidR="004917FC">
        <w:rPr>
          <w:rFonts w:ascii="Times New Roman" w:eastAsia="SimSun" w:hAnsi="Times New Roman" w:cs="Times New Roman"/>
          <w:sz w:val="24"/>
          <w:szCs w:val="24"/>
        </w:rPr>
        <w:t xml:space="preserve">changing business environment and highly competitive on the market which make the banks have the pressure to deal with.  </w:t>
      </w:r>
      <w:r>
        <w:rPr>
          <w:rFonts w:ascii="Times New Roman" w:eastAsia="SimSun" w:hAnsi="Times New Roman" w:cs="Times New Roman"/>
          <w:sz w:val="24"/>
          <w:szCs w:val="24"/>
        </w:rPr>
        <w:t xml:space="preserve">Nowadays, virtual banks </w:t>
      </w:r>
      <w:r w:rsidR="00FD0FF1">
        <w:rPr>
          <w:rFonts w:ascii="Times New Roman" w:eastAsia="SimSun" w:hAnsi="Times New Roman" w:cs="Times New Roman"/>
          <w:sz w:val="24"/>
          <w:szCs w:val="24"/>
        </w:rPr>
        <w:t>are</w:t>
      </w:r>
      <w:r>
        <w:rPr>
          <w:rFonts w:ascii="Times New Roman" w:eastAsia="SimSun" w:hAnsi="Times New Roman" w:cs="Times New Roman"/>
          <w:sz w:val="24"/>
          <w:szCs w:val="24"/>
        </w:rPr>
        <w:t xml:space="preserve"> also new competitor</w:t>
      </w:r>
      <w:r w:rsidR="00FD0FF1">
        <w:rPr>
          <w:rFonts w:ascii="Times New Roman" w:eastAsia="SimSun" w:hAnsi="Times New Roman" w:cs="Times New Roman"/>
          <w:sz w:val="24"/>
          <w:szCs w:val="24"/>
        </w:rPr>
        <w:t>s</w:t>
      </w:r>
      <w:r>
        <w:rPr>
          <w:rFonts w:ascii="Times New Roman" w:eastAsia="SimSun" w:hAnsi="Times New Roman" w:cs="Times New Roman"/>
          <w:sz w:val="24"/>
          <w:szCs w:val="24"/>
        </w:rPr>
        <w:t xml:space="preserve"> in </w:t>
      </w:r>
      <w:r w:rsidR="00FD0FF1">
        <w:rPr>
          <w:rFonts w:ascii="Times New Roman" w:eastAsia="SimSun" w:hAnsi="Times New Roman" w:cs="Times New Roman"/>
          <w:sz w:val="24"/>
          <w:szCs w:val="24"/>
        </w:rPr>
        <w:t xml:space="preserve">banking </w:t>
      </w:r>
      <w:r>
        <w:rPr>
          <w:rFonts w:ascii="Times New Roman" w:eastAsia="SimSun" w:hAnsi="Times New Roman" w:cs="Times New Roman"/>
          <w:sz w:val="24"/>
          <w:szCs w:val="24"/>
        </w:rPr>
        <w:t xml:space="preserve">market.  </w:t>
      </w:r>
      <w:r w:rsidR="004917FC">
        <w:rPr>
          <w:rFonts w:ascii="Times New Roman" w:eastAsia="SimSun" w:hAnsi="Times New Roman" w:cs="Times New Roman"/>
          <w:sz w:val="24"/>
          <w:szCs w:val="24"/>
        </w:rPr>
        <w:t xml:space="preserve">For a </w:t>
      </w:r>
      <w:r w:rsidR="002F54C9">
        <w:rPr>
          <w:rFonts w:ascii="Times New Roman" w:eastAsia="SimSun" w:hAnsi="Times New Roman" w:cs="Times New Roman"/>
          <w:sz w:val="24"/>
          <w:szCs w:val="24"/>
        </w:rPr>
        <w:t>forward-looking</w:t>
      </w:r>
      <w:r w:rsidR="004917FC">
        <w:rPr>
          <w:rFonts w:ascii="Times New Roman" w:eastAsia="SimSun" w:hAnsi="Times New Roman" w:cs="Times New Roman"/>
          <w:sz w:val="24"/>
          <w:szCs w:val="24"/>
        </w:rPr>
        <w:t xml:space="preserve"> vision, </w:t>
      </w:r>
      <w:r>
        <w:rPr>
          <w:rFonts w:ascii="Times New Roman" w:eastAsia="SimSun" w:hAnsi="Times New Roman" w:cs="Times New Roman"/>
          <w:sz w:val="24"/>
          <w:szCs w:val="24"/>
        </w:rPr>
        <w:t xml:space="preserve">traditional </w:t>
      </w:r>
      <w:r w:rsidR="004917FC">
        <w:rPr>
          <w:rFonts w:ascii="Times New Roman" w:eastAsia="SimSun" w:hAnsi="Times New Roman" w:cs="Times New Roman"/>
          <w:sz w:val="24"/>
          <w:szCs w:val="24"/>
        </w:rPr>
        <w:t xml:space="preserve">banks should extend </w:t>
      </w:r>
      <w:r w:rsidR="006462BE">
        <w:rPr>
          <w:rFonts w:ascii="Times New Roman" w:eastAsia="SimSun" w:hAnsi="Times New Roman" w:cs="Times New Roman"/>
          <w:sz w:val="24"/>
          <w:szCs w:val="24"/>
        </w:rPr>
        <w:t>or develop</w:t>
      </w:r>
      <w:r w:rsidR="004917FC">
        <w:rPr>
          <w:rFonts w:ascii="Times New Roman" w:eastAsia="SimSun" w:hAnsi="Times New Roman" w:cs="Times New Roman"/>
          <w:sz w:val="24"/>
          <w:szCs w:val="24"/>
        </w:rPr>
        <w:t xml:space="preserve"> new area in business.  </w:t>
      </w:r>
      <w:r w:rsidR="002A2A7E">
        <w:rPr>
          <w:rFonts w:ascii="Times New Roman" w:eastAsia="SimSun" w:hAnsi="Times New Roman" w:cs="Times New Roman"/>
          <w:sz w:val="24"/>
          <w:szCs w:val="24"/>
        </w:rPr>
        <w:t xml:space="preserve">Change is very important in the current business </w:t>
      </w:r>
      <w:r w:rsidR="009C535B">
        <w:rPr>
          <w:rFonts w:ascii="Times New Roman" w:eastAsia="SimSun" w:hAnsi="Times New Roman" w:cs="Times New Roman"/>
          <w:sz w:val="24"/>
          <w:szCs w:val="24"/>
        </w:rPr>
        <w:t>world;</w:t>
      </w:r>
      <w:r w:rsidR="002A2A7E">
        <w:rPr>
          <w:rFonts w:ascii="Times New Roman" w:eastAsia="SimSun" w:hAnsi="Times New Roman" w:cs="Times New Roman"/>
          <w:sz w:val="24"/>
          <w:szCs w:val="24"/>
        </w:rPr>
        <w:t xml:space="preserve"> the banks should </w:t>
      </w:r>
      <w:r w:rsidR="006462BE">
        <w:rPr>
          <w:rFonts w:ascii="Times New Roman" w:eastAsia="SimSun" w:hAnsi="Times New Roman" w:cs="Times New Roman"/>
          <w:sz w:val="24"/>
          <w:szCs w:val="24"/>
        </w:rPr>
        <w:t>have new</w:t>
      </w:r>
      <w:r w:rsidR="002A2A7E">
        <w:rPr>
          <w:rFonts w:ascii="Times New Roman" w:eastAsia="SimSun" w:hAnsi="Times New Roman" w:cs="Times New Roman"/>
          <w:sz w:val="24"/>
          <w:szCs w:val="24"/>
        </w:rPr>
        <w:t xml:space="preserve"> and adopt up-to-dated business model which is critical to the continuing survival</w:t>
      </w:r>
      <w:r w:rsidR="006462BE">
        <w:rPr>
          <w:rFonts w:ascii="Times New Roman" w:eastAsia="SimSun" w:hAnsi="Times New Roman" w:cs="Times New Roman"/>
          <w:sz w:val="24"/>
          <w:szCs w:val="24"/>
        </w:rPr>
        <w:t xml:space="preserve"> for traditional banking</w:t>
      </w:r>
      <w:r w:rsidR="002A2A7E">
        <w:rPr>
          <w:rFonts w:ascii="Times New Roman" w:eastAsia="SimSun" w:hAnsi="Times New Roman" w:cs="Times New Roman"/>
          <w:sz w:val="24"/>
          <w:szCs w:val="24"/>
        </w:rPr>
        <w:t xml:space="preserve">.  </w:t>
      </w:r>
      <w:r w:rsidR="00C958C6">
        <w:rPr>
          <w:rFonts w:ascii="Times New Roman" w:eastAsia="SimSun" w:hAnsi="Times New Roman" w:cs="Times New Roman"/>
          <w:sz w:val="24"/>
          <w:szCs w:val="24"/>
        </w:rPr>
        <w:t xml:space="preserve">Thus, from the finding or discussion from this research, it is not only the adoption of FinTech </w:t>
      </w:r>
      <w:r w:rsidR="00FD0FF1">
        <w:rPr>
          <w:rFonts w:ascii="Times New Roman" w:eastAsia="SimSun" w:hAnsi="Times New Roman" w:cs="Times New Roman"/>
          <w:sz w:val="24"/>
          <w:szCs w:val="24"/>
        </w:rPr>
        <w:t>v</w:t>
      </w:r>
      <w:r w:rsidR="00C958C6">
        <w:rPr>
          <w:rFonts w:ascii="Times New Roman" w:eastAsia="SimSun" w:hAnsi="Times New Roman" w:cs="Times New Roman"/>
          <w:sz w:val="24"/>
          <w:szCs w:val="24"/>
        </w:rPr>
        <w:t xml:space="preserve">irtual </w:t>
      </w:r>
      <w:r w:rsidR="00FD0FF1">
        <w:rPr>
          <w:rFonts w:ascii="Times New Roman" w:eastAsia="SimSun" w:hAnsi="Times New Roman" w:cs="Times New Roman"/>
          <w:sz w:val="24"/>
          <w:szCs w:val="24"/>
        </w:rPr>
        <w:t>b</w:t>
      </w:r>
      <w:r w:rsidR="00C958C6">
        <w:rPr>
          <w:rFonts w:ascii="Times New Roman" w:eastAsia="SimSun" w:hAnsi="Times New Roman" w:cs="Times New Roman"/>
          <w:sz w:val="24"/>
          <w:szCs w:val="24"/>
        </w:rPr>
        <w:t xml:space="preserve">ank in of the retail customer, but also the strategic management of the </w:t>
      </w:r>
      <w:r w:rsidR="00FD0FF1">
        <w:rPr>
          <w:rFonts w:ascii="Times New Roman" w:eastAsia="SimSun" w:hAnsi="Times New Roman" w:cs="Times New Roman"/>
          <w:sz w:val="24"/>
          <w:szCs w:val="24"/>
        </w:rPr>
        <w:t>virtual or traditional</w:t>
      </w:r>
      <w:r w:rsidR="00C958C6">
        <w:rPr>
          <w:rFonts w:ascii="Times New Roman" w:eastAsia="SimSun" w:hAnsi="Times New Roman" w:cs="Times New Roman"/>
          <w:sz w:val="24"/>
          <w:szCs w:val="24"/>
        </w:rPr>
        <w:t xml:space="preserve"> banking towards this FinTech ages.  By knowing the adoption intention of the retail banking customers, the traditional banks should also think about to innovate </w:t>
      </w:r>
      <w:r w:rsidR="006D174F">
        <w:rPr>
          <w:rFonts w:ascii="Times New Roman" w:eastAsia="SimSun" w:hAnsi="Times New Roman" w:cs="Times New Roman"/>
          <w:sz w:val="24"/>
          <w:szCs w:val="24"/>
        </w:rPr>
        <w:t xml:space="preserve">and change </w:t>
      </w:r>
      <w:r w:rsidR="00C958C6">
        <w:rPr>
          <w:rFonts w:ascii="Times New Roman" w:eastAsia="SimSun" w:hAnsi="Times New Roman" w:cs="Times New Roman"/>
          <w:sz w:val="24"/>
          <w:szCs w:val="24"/>
        </w:rPr>
        <w:t xml:space="preserve">their own business model.  </w:t>
      </w:r>
      <w:r w:rsidR="006462BE">
        <w:rPr>
          <w:rFonts w:ascii="Times New Roman" w:eastAsia="SimSun" w:hAnsi="Times New Roman" w:cs="Times New Roman"/>
          <w:sz w:val="24"/>
          <w:szCs w:val="24"/>
        </w:rPr>
        <w:t xml:space="preserve">The </w:t>
      </w:r>
      <w:r w:rsidR="00C958C6">
        <w:rPr>
          <w:rFonts w:ascii="Times New Roman" w:eastAsia="SimSun" w:hAnsi="Times New Roman" w:cs="Times New Roman"/>
          <w:sz w:val="24"/>
          <w:szCs w:val="24"/>
        </w:rPr>
        <w:t xml:space="preserve">traditional </w:t>
      </w:r>
      <w:r w:rsidR="00C958C6">
        <w:rPr>
          <w:rFonts w:ascii="Times New Roman" w:eastAsia="SimSun" w:hAnsi="Times New Roman" w:cs="Times New Roman"/>
          <w:sz w:val="24"/>
          <w:szCs w:val="24"/>
        </w:rPr>
        <w:lastRenderedPageBreak/>
        <w:t xml:space="preserve">banking </w:t>
      </w:r>
      <w:r w:rsidR="006462BE">
        <w:rPr>
          <w:rFonts w:ascii="Times New Roman" w:eastAsia="SimSun" w:hAnsi="Times New Roman" w:cs="Times New Roman"/>
          <w:sz w:val="24"/>
          <w:szCs w:val="24"/>
        </w:rPr>
        <w:t xml:space="preserve">business model may be going beyond the traditional services and should think it in an innovative way.  </w:t>
      </w:r>
    </w:p>
    <w:p w14:paraId="0C945833" w14:textId="45C91E34" w:rsidR="00AE2CCD" w:rsidRDefault="009856D5"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aims of this </w:t>
      </w:r>
      <w:r w:rsidR="00D91E82">
        <w:rPr>
          <w:rFonts w:ascii="Times New Roman" w:eastAsia="SimSun" w:hAnsi="Times New Roman" w:cs="Times New Roman"/>
          <w:sz w:val="24"/>
          <w:szCs w:val="24"/>
        </w:rPr>
        <w:t>research study</w:t>
      </w:r>
      <w:r>
        <w:rPr>
          <w:rFonts w:ascii="Times New Roman" w:eastAsia="SimSun" w:hAnsi="Times New Roman" w:cs="Times New Roman"/>
          <w:sz w:val="24"/>
          <w:szCs w:val="24"/>
        </w:rPr>
        <w:t xml:space="preserve"> </w:t>
      </w:r>
      <w:r w:rsidR="00FD0FF1">
        <w:rPr>
          <w:rFonts w:ascii="Times New Roman" w:eastAsia="SimSun" w:hAnsi="Times New Roman" w:cs="Times New Roman"/>
          <w:sz w:val="24"/>
          <w:szCs w:val="24"/>
        </w:rPr>
        <w:t>are</w:t>
      </w:r>
      <w:r>
        <w:rPr>
          <w:rFonts w:ascii="Times New Roman" w:eastAsia="SimSun" w:hAnsi="Times New Roman" w:cs="Times New Roman"/>
          <w:sz w:val="24"/>
          <w:szCs w:val="24"/>
        </w:rPr>
        <w:t xml:space="preserve"> to contribute to address the implications on theory and delivering empirical evidence from </w:t>
      </w:r>
      <w:r w:rsidR="006D174F">
        <w:rPr>
          <w:rFonts w:ascii="Times New Roman" w:eastAsia="SimSun" w:hAnsi="Times New Roman" w:cs="Times New Roman"/>
          <w:sz w:val="24"/>
          <w:szCs w:val="24"/>
        </w:rPr>
        <w:t>the customers’ adoption intention and perception of virtual bank</w:t>
      </w:r>
      <w:r w:rsidR="00E1568A">
        <w:rPr>
          <w:rFonts w:ascii="Times New Roman" w:eastAsia="SimSun" w:hAnsi="Times New Roman" w:cs="Times New Roman"/>
          <w:sz w:val="24"/>
          <w:szCs w:val="24"/>
        </w:rPr>
        <w:t>s</w:t>
      </w:r>
      <w:r w:rsidR="006D174F">
        <w:rPr>
          <w:rFonts w:ascii="Times New Roman" w:eastAsia="SimSun" w:hAnsi="Times New Roman" w:cs="Times New Roman"/>
          <w:sz w:val="24"/>
          <w:szCs w:val="24"/>
        </w:rPr>
        <w:t xml:space="preserve"> in </w:t>
      </w:r>
      <w:r w:rsidR="00DB462B">
        <w:rPr>
          <w:rFonts w:ascii="Times New Roman" w:eastAsia="SimSun" w:hAnsi="Times New Roman" w:cs="Times New Roman"/>
          <w:sz w:val="24"/>
          <w:szCs w:val="24"/>
        </w:rPr>
        <w:t xml:space="preserve">FinTech </w:t>
      </w:r>
      <w:r w:rsidR="00DD1A08">
        <w:rPr>
          <w:rFonts w:ascii="Times New Roman" w:eastAsia="SimSun" w:hAnsi="Times New Roman" w:cs="Times New Roman"/>
          <w:sz w:val="24"/>
          <w:szCs w:val="24"/>
        </w:rPr>
        <w:t>ages</w:t>
      </w:r>
      <w:r>
        <w:rPr>
          <w:rFonts w:ascii="Times New Roman" w:eastAsia="SimSun" w:hAnsi="Times New Roman" w:cs="Times New Roman"/>
          <w:sz w:val="24"/>
          <w:szCs w:val="24"/>
        </w:rPr>
        <w:t xml:space="preserve">.  </w:t>
      </w:r>
      <w:r w:rsidR="006D174F">
        <w:rPr>
          <w:rFonts w:ascii="Times New Roman" w:eastAsia="SimSun" w:hAnsi="Times New Roman" w:cs="Times New Roman"/>
          <w:sz w:val="24"/>
          <w:szCs w:val="24"/>
        </w:rPr>
        <w:t xml:space="preserve">In fact, virtual bank is only one of different applications of technology in financial industry.  </w:t>
      </w:r>
      <w:r w:rsidR="00DB462B">
        <w:rPr>
          <w:rFonts w:ascii="Times New Roman" w:eastAsia="SimSun" w:hAnsi="Times New Roman" w:cs="Times New Roman"/>
          <w:sz w:val="24"/>
          <w:szCs w:val="24"/>
        </w:rPr>
        <w:t xml:space="preserve"> </w:t>
      </w:r>
      <w:r w:rsidR="00DD1A08">
        <w:rPr>
          <w:rFonts w:ascii="Times New Roman" w:eastAsia="SimSun" w:hAnsi="Times New Roman" w:cs="Times New Roman"/>
          <w:sz w:val="24"/>
          <w:szCs w:val="24"/>
        </w:rPr>
        <w:t xml:space="preserve">By understanding the needs </w:t>
      </w:r>
      <w:r w:rsidR="00E1568A">
        <w:rPr>
          <w:rFonts w:ascii="Times New Roman" w:eastAsia="SimSun" w:hAnsi="Times New Roman" w:cs="Times New Roman"/>
          <w:sz w:val="24"/>
          <w:szCs w:val="24"/>
        </w:rPr>
        <w:t xml:space="preserve">and adoption intention </w:t>
      </w:r>
      <w:r w:rsidR="00DD1A08">
        <w:rPr>
          <w:rFonts w:ascii="Times New Roman" w:eastAsia="SimSun" w:hAnsi="Times New Roman" w:cs="Times New Roman"/>
          <w:sz w:val="24"/>
          <w:szCs w:val="24"/>
        </w:rPr>
        <w:t xml:space="preserve">of </w:t>
      </w:r>
      <w:r w:rsidR="00D91E82">
        <w:rPr>
          <w:rFonts w:ascii="Times New Roman" w:eastAsia="SimSun" w:hAnsi="Times New Roman" w:cs="Times New Roman"/>
          <w:sz w:val="24"/>
          <w:szCs w:val="24"/>
        </w:rPr>
        <w:t>users</w:t>
      </w:r>
      <w:r w:rsidR="00DD1A08">
        <w:rPr>
          <w:rFonts w:ascii="Times New Roman" w:eastAsia="SimSun" w:hAnsi="Times New Roman" w:cs="Times New Roman"/>
          <w:sz w:val="24"/>
          <w:szCs w:val="24"/>
        </w:rPr>
        <w:t xml:space="preserve">, the virtual banks can be </w:t>
      </w:r>
      <w:r w:rsidR="00E1568A">
        <w:rPr>
          <w:rFonts w:ascii="Times New Roman" w:eastAsia="SimSun" w:hAnsi="Times New Roman" w:cs="Times New Roman"/>
          <w:sz w:val="24"/>
          <w:szCs w:val="24"/>
        </w:rPr>
        <w:t xml:space="preserve">improved to better fit the needs of customers and the tradition bank also can make it as benchmark to improve their services in an innovative way.  </w:t>
      </w:r>
      <w:r w:rsidR="00AE2CCD">
        <w:rPr>
          <w:rFonts w:ascii="Times New Roman" w:eastAsia="SimSun" w:hAnsi="Times New Roman" w:cs="Times New Roman" w:hint="eastAsia"/>
          <w:sz w:val="24"/>
          <w:szCs w:val="24"/>
        </w:rPr>
        <w:t>F</w:t>
      </w:r>
      <w:r w:rsidR="00AE2CCD">
        <w:rPr>
          <w:rFonts w:ascii="Times New Roman" w:eastAsia="SimSun" w:hAnsi="Times New Roman" w:cs="Times New Roman"/>
          <w:sz w:val="24"/>
          <w:szCs w:val="24"/>
        </w:rPr>
        <w:t xml:space="preserve">or FinTech, the purpose of using it is </w:t>
      </w:r>
      <w:r w:rsidR="00FF6D6C">
        <w:rPr>
          <w:rFonts w:ascii="Times New Roman" w:eastAsia="SimSun" w:hAnsi="Times New Roman" w:cs="Times New Roman"/>
          <w:sz w:val="24"/>
          <w:szCs w:val="24"/>
        </w:rPr>
        <w:t>enhancing</w:t>
      </w:r>
      <w:r w:rsidR="00AE2CCD">
        <w:rPr>
          <w:rFonts w:ascii="Times New Roman" w:eastAsia="SimSun" w:hAnsi="Times New Roman" w:cs="Times New Roman"/>
          <w:sz w:val="24"/>
          <w:szCs w:val="24"/>
        </w:rPr>
        <w:t xml:space="preserve"> the user experience</w:t>
      </w:r>
      <w:r w:rsidR="00FF6D6C">
        <w:rPr>
          <w:rFonts w:ascii="Times New Roman" w:eastAsia="SimSun" w:hAnsi="Times New Roman" w:cs="Times New Roman"/>
          <w:sz w:val="24"/>
          <w:szCs w:val="24"/>
        </w:rPr>
        <w:t>s</w:t>
      </w:r>
      <w:r w:rsidR="00AE2CCD">
        <w:rPr>
          <w:rFonts w:ascii="Times New Roman" w:eastAsia="SimSun" w:hAnsi="Times New Roman" w:cs="Times New Roman"/>
          <w:sz w:val="24"/>
          <w:szCs w:val="24"/>
        </w:rPr>
        <w:t xml:space="preserve"> and efficiency</w:t>
      </w:r>
      <w:r w:rsidR="00FF6D6C">
        <w:rPr>
          <w:rFonts w:ascii="Times New Roman" w:eastAsia="SimSun" w:hAnsi="Times New Roman" w:cs="Times New Roman"/>
          <w:sz w:val="24"/>
          <w:szCs w:val="24"/>
        </w:rPr>
        <w:t xml:space="preserve"> in daily life</w:t>
      </w:r>
      <w:r w:rsidR="00AE2CCD">
        <w:rPr>
          <w:rFonts w:ascii="Times New Roman" w:eastAsia="SimSun" w:hAnsi="Times New Roman" w:cs="Times New Roman"/>
          <w:sz w:val="24"/>
          <w:szCs w:val="24"/>
        </w:rPr>
        <w:t xml:space="preserve">.  In </w:t>
      </w:r>
      <w:r w:rsidR="00FF6D6C">
        <w:rPr>
          <w:rFonts w:ascii="Times New Roman" w:eastAsia="SimSun" w:hAnsi="Times New Roman" w:cs="Times New Roman"/>
          <w:sz w:val="24"/>
          <w:szCs w:val="24"/>
        </w:rPr>
        <w:t xml:space="preserve">the </w:t>
      </w:r>
      <w:r w:rsidR="00AE2CCD">
        <w:rPr>
          <w:rFonts w:ascii="Times New Roman" w:eastAsia="SimSun" w:hAnsi="Times New Roman" w:cs="Times New Roman"/>
          <w:sz w:val="24"/>
          <w:szCs w:val="24"/>
        </w:rPr>
        <w:t>existing research</w:t>
      </w:r>
      <w:r w:rsidR="00FF6D6C">
        <w:rPr>
          <w:rFonts w:ascii="Times New Roman" w:eastAsia="SimSun" w:hAnsi="Times New Roman" w:cs="Times New Roman"/>
          <w:sz w:val="24"/>
          <w:szCs w:val="24"/>
        </w:rPr>
        <w:t xml:space="preserve"> information</w:t>
      </w:r>
      <w:r w:rsidR="00AE2CCD">
        <w:rPr>
          <w:rFonts w:ascii="Times New Roman" w:eastAsia="SimSun" w:hAnsi="Times New Roman" w:cs="Times New Roman"/>
          <w:sz w:val="24"/>
          <w:szCs w:val="24"/>
        </w:rPr>
        <w:t xml:space="preserve">, there </w:t>
      </w:r>
      <w:r w:rsidR="00FF6D6C">
        <w:rPr>
          <w:rFonts w:ascii="Times New Roman" w:eastAsia="SimSun" w:hAnsi="Times New Roman" w:cs="Times New Roman"/>
          <w:sz w:val="24"/>
          <w:szCs w:val="24"/>
        </w:rPr>
        <w:t>were</w:t>
      </w:r>
      <w:r w:rsidR="00AE2CCD">
        <w:rPr>
          <w:rFonts w:ascii="Times New Roman" w:eastAsia="SimSun" w:hAnsi="Times New Roman" w:cs="Times New Roman"/>
          <w:sz w:val="24"/>
          <w:szCs w:val="24"/>
        </w:rPr>
        <w:t xml:space="preserve"> mainly </w:t>
      </w:r>
      <w:r w:rsidR="00FF6D6C">
        <w:rPr>
          <w:rFonts w:ascii="Times New Roman" w:eastAsia="SimSun" w:hAnsi="Times New Roman" w:cs="Times New Roman"/>
          <w:sz w:val="24"/>
          <w:szCs w:val="24"/>
        </w:rPr>
        <w:t xml:space="preserve">discussed </w:t>
      </w:r>
      <w:r w:rsidR="00AE2CCD">
        <w:rPr>
          <w:rFonts w:ascii="Times New Roman" w:eastAsia="SimSun" w:hAnsi="Times New Roman" w:cs="Times New Roman"/>
          <w:sz w:val="24"/>
          <w:szCs w:val="24"/>
        </w:rPr>
        <w:t xml:space="preserve">around the FinTech strategies and the risks from the views of banks. </w:t>
      </w:r>
      <w:r w:rsidR="00FD0FF1">
        <w:rPr>
          <w:rFonts w:ascii="Times New Roman" w:eastAsia="SimSun" w:hAnsi="Times New Roman" w:cs="Times New Roman"/>
          <w:sz w:val="24"/>
          <w:szCs w:val="24"/>
        </w:rPr>
        <w:t xml:space="preserve"> </w:t>
      </w:r>
      <w:r w:rsidR="00AE2CCD">
        <w:rPr>
          <w:rFonts w:ascii="Times New Roman" w:eastAsia="SimSun" w:hAnsi="Times New Roman" w:cs="Times New Roman"/>
          <w:sz w:val="24"/>
          <w:szCs w:val="24"/>
        </w:rPr>
        <w:t xml:space="preserve">In </w:t>
      </w:r>
      <w:r w:rsidR="00FF6D6C">
        <w:rPr>
          <w:rFonts w:ascii="Times New Roman" w:eastAsia="SimSun" w:hAnsi="Times New Roman" w:cs="Times New Roman"/>
          <w:sz w:val="24"/>
          <w:szCs w:val="24"/>
        </w:rPr>
        <w:t>user</w:t>
      </w:r>
      <w:r w:rsidR="00AE2CCD">
        <w:rPr>
          <w:rFonts w:ascii="Times New Roman" w:eastAsia="SimSun" w:hAnsi="Times New Roman" w:cs="Times New Roman"/>
          <w:sz w:val="24"/>
          <w:szCs w:val="24"/>
        </w:rPr>
        <w:t xml:space="preserve">s’ view, it is a good point to see the influence of adoption of FinTech services by using virtual banks as practical point for discussion.  </w:t>
      </w:r>
      <w:r w:rsidR="00FF6D6C">
        <w:rPr>
          <w:rFonts w:ascii="Times New Roman" w:eastAsia="SimSun" w:hAnsi="Times New Roman" w:cs="Times New Roman"/>
          <w:sz w:val="24"/>
          <w:szCs w:val="24"/>
        </w:rPr>
        <w:t>Starting by this view</w:t>
      </w:r>
      <w:r w:rsidR="00AE2CCD">
        <w:rPr>
          <w:rFonts w:ascii="Times New Roman" w:eastAsia="SimSun" w:hAnsi="Times New Roman" w:cs="Times New Roman"/>
          <w:sz w:val="24"/>
          <w:szCs w:val="24"/>
        </w:rPr>
        <w:t>, studying the i</w:t>
      </w:r>
      <w:r w:rsidR="00FD0FF1">
        <w:rPr>
          <w:rFonts w:ascii="Times New Roman" w:eastAsia="SimSun" w:hAnsi="Times New Roman" w:cs="Times New Roman"/>
          <w:sz w:val="24"/>
          <w:szCs w:val="24"/>
        </w:rPr>
        <w:t>nfluence</w:t>
      </w:r>
      <w:r w:rsidR="00AE2CCD">
        <w:rPr>
          <w:rFonts w:ascii="Times New Roman" w:eastAsia="SimSun" w:hAnsi="Times New Roman" w:cs="Times New Roman"/>
          <w:sz w:val="24"/>
          <w:szCs w:val="24"/>
        </w:rPr>
        <w:t xml:space="preserve"> factors of virtual banks adoption by retail </w:t>
      </w:r>
      <w:r w:rsidR="00FD0FF1">
        <w:rPr>
          <w:rFonts w:ascii="Times New Roman" w:eastAsia="SimSun" w:hAnsi="Times New Roman" w:cs="Times New Roman"/>
          <w:sz w:val="24"/>
          <w:szCs w:val="24"/>
        </w:rPr>
        <w:t xml:space="preserve">banking </w:t>
      </w:r>
      <w:r w:rsidR="00AE2CCD">
        <w:rPr>
          <w:rFonts w:ascii="Times New Roman" w:eastAsia="SimSun" w:hAnsi="Times New Roman" w:cs="Times New Roman"/>
          <w:sz w:val="24"/>
          <w:szCs w:val="24"/>
        </w:rPr>
        <w:t>consumer</w:t>
      </w:r>
      <w:r w:rsidR="00FF6D6C">
        <w:rPr>
          <w:rFonts w:ascii="Times New Roman" w:eastAsia="SimSun" w:hAnsi="Times New Roman" w:cs="Times New Roman"/>
          <w:sz w:val="24"/>
          <w:szCs w:val="24"/>
        </w:rPr>
        <w:t>s</w:t>
      </w:r>
      <w:r w:rsidR="00AE2CCD">
        <w:rPr>
          <w:rFonts w:ascii="Times New Roman" w:eastAsia="SimSun" w:hAnsi="Times New Roman" w:cs="Times New Roman"/>
          <w:sz w:val="24"/>
          <w:szCs w:val="24"/>
        </w:rPr>
        <w:t xml:space="preserve"> can help </w:t>
      </w:r>
      <w:r w:rsidR="00FF6D6C">
        <w:rPr>
          <w:rFonts w:ascii="Times New Roman" w:eastAsia="SimSun" w:hAnsi="Times New Roman" w:cs="Times New Roman"/>
          <w:sz w:val="24"/>
          <w:szCs w:val="24"/>
        </w:rPr>
        <w:t xml:space="preserve">in </w:t>
      </w:r>
      <w:r w:rsidR="00AE2CCD">
        <w:rPr>
          <w:rFonts w:ascii="Times New Roman" w:eastAsia="SimSun" w:hAnsi="Times New Roman" w:cs="Times New Roman"/>
          <w:sz w:val="24"/>
          <w:szCs w:val="24"/>
        </w:rPr>
        <w:t>provid</w:t>
      </w:r>
      <w:r w:rsidR="00FF6D6C">
        <w:rPr>
          <w:rFonts w:ascii="Times New Roman" w:eastAsia="SimSun" w:hAnsi="Times New Roman" w:cs="Times New Roman"/>
          <w:sz w:val="24"/>
          <w:szCs w:val="24"/>
        </w:rPr>
        <w:t>ing</w:t>
      </w:r>
      <w:r w:rsidR="00AE2CCD">
        <w:rPr>
          <w:rFonts w:ascii="Times New Roman" w:eastAsia="SimSun" w:hAnsi="Times New Roman" w:cs="Times New Roman"/>
          <w:sz w:val="24"/>
          <w:szCs w:val="24"/>
        </w:rPr>
        <w:t xml:space="preserve"> </w:t>
      </w:r>
      <w:r w:rsidR="00FF6D6C">
        <w:rPr>
          <w:rFonts w:ascii="Times New Roman" w:eastAsia="SimSun" w:hAnsi="Times New Roman" w:cs="Times New Roman"/>
          <w:sz w:val="24"/>
          <w:szCs w:val="24"/>
        </w:rPr>
        <w:t xml:space="preserve">the </w:t>
      </w:r>
      <w:r w:rsidR="00AE2CCD">
        <w:rPr>
          <w:rFonts w:ascii="Times New Roman" w:eastAsia="SimSun" w:hAnsi="Times New Roman" w:cs="Times New Roman"/>
          <w:sz w:val="24"/>
          <w:szCs w:val="24"/>
        </w:rPr>
        <w:t xml:space="preserve">better services and </w:t>
      </w:r>
      <w:r w:rsidR="00AA61A9">
        <w:rPr>
          <w:rFonts w:ascii="Times New Roman" w:eastAsia="SimSun" w:hAnsi="Times New Roman" w:cs="Times New Roman"/>
          <w:sz w:val="24"/>
          <w:szCs w:val="24"/>
        </w:rPr>
        <w:t>meet demands of customers</w:t>
      </w:r>
      <w:r w:rsidR="00FD0FF1">
        <w:rPr>
          <w:rFonts w:ascii="Times New Roman" w:eastAsia="SimSun" w:hAnsi="Times New Roman" w:cs="Times New Roman"/>
          <w:sz w:val="24"/>
          <w:szCs w:val="24"/>
        </w:rPr>
        <w:t xml:space="preserve"> by the virtual banks</w:t>
      </w:r>
      <w:r w:rsidR="00AA61A9">
        <w:rPr>
          <w:rFonts w:ascii="Times New Roman" w:eastAsia="SimSun" w:hAnsi="Times New Roman" w:cs="Times New Roman"/>
          <w:sz w:val="24"/>
          <w:szCs w:val="24"/>
        </w:rPr>
        <w:t xml:space="preserve">.  It also can provide the traditional banks and virtual banks new insight and more understanding of the adoption intention for FinTech services.  </w:t>
      </w:r>
    </w:p>
    <w:p w14:paraId="70CC295F" w14:textId="4D3671BC" w:rsidR="002E3882" w:rsidRDefault="006D53B8"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technology acceptance model </w:t>
      </w:r>
      <w:r w:rsidR="00FD0FF1">
        <w:rPr>
          <w:rFonts w:ascii="Times New Roman" w:eastAsia="SimSun" w:hAnsi="Times New Roman" w:cs="Times New Roman"/>
          <w:sz w:val="24"/>
          <w:szCs w:val="24"/>
        </w:rPr>
        <w:t xml:space="preserve">(TAM) </w:t>
      </w:r>
      <w:r>
        <w:rPr>
          <w:rFonts w:ascii="Times New Roman" w:eastAsia="SimSun" w:hAnsi="Times New Roman" w:cs="Times New Roman"/>
          <w:sz w:val="24"/>
          <w:szCs w:val="24"/>
        </w:rPr>
        <w:t xml:space="preserve">will be applied in this </w:t>
      </w:r>
      <w:r w:rsidR="00FD0FF1">
        <w:rPr>
          <w:rFonts w:ascii="Times New Roman" w:eastAsia="SimSun" w:hAnsi="Times New Roman" w:cs="Times New Roman"/>
          <w:sz w:val="24"/>
          <w:szCs w:val="24"/>
        </w:rPr>
        <w:t>research study</w:t>
      </w:r>
      <w:r>
        <w:rPr>
          <w:rFonts w:ascii="Times New Roman" w:eastAsia="SimSun" w:hAnsi="Times New Roman" w:cs="Times New Roman"/>
          <w:sz w:val="24"/>
          <w:szCs w:val="24"/>
        </w:rPr>
        <w:t xml:space="preserve"> to study the factors </w:t>
      </w:r>
      <w:r w:rsidR="00783315">
        <w:rPr>
          <w:rFonts w:ascii="Times New Roman" w:eastAsia="SimSun" w:hAnsi="Times New Roman" w:cs="Times New Roman"/>
          <w:sz w:val="24"/>
          <w:szCs w:val="24"/>
        </w:rPr>
        <w:t xml:space="preserve">influencing and </w:t>
      </w:r>
      <w:r>
        <w:rPr>
          <w:rFonts w:ascii="Times New Roman" w:eastAsia="SimSun" w:hAnsi="Times New Roman" w:cs="Times New Roman"/>
          <w:sz w:val="24"/>
          <w:szCs w:val="24"/>
        </w:rPr>
        <w:t xml:space="preserve">adoption </w:t>
      </w:r>
      <w:r w:rsidR="00FD0FF1">
        <w:rPr>
          <w:rFonts w:ascii="Times New Roman" w:eastAsia="SimSun" w:hAnsi="Times New Roman" w:cs="Times New Roman"/>
          <w:sz w:val="24"/>
          <w:szCs w:val="24"/>
        </w:rPr>
        <w:t xml:space="preserve">intention </w:t>
      </w:r>
      <w:r>
        <w:rPr>
          <w:rFonts w:ascii="Times New Roman" w:eastAsia="SimSun" w:hAnsi="Times New Roman" w:cs="Times New Roman"/>
          <w:sz w:val="24"/>
          <w:szCs w:val="24"/>
        </w:rPr>
        <w:t xml:space="preserve">of FinTech virtual bank by users.  The </w:t>
      </w:r>
      <w:r w:rsidR="00783315">
        <w:rPr>
          <w:rFonts w:ascii="Times New Roman" w:eastAsia="SimSun" w:hAnsi="Times New Roman" w:cs="Times New Roman"/>
          <w:sz w:val="24"/>
          <w:szCs w:val="24"/>
        </w:rPr>
        <w:t>report</w:t>
      </w:r>
      <w:r>
        <w:rPr>
          <w:rFonts w:ascii="Times New Roman" w:eastAsia="SimSun" w:hAnsi="Times New Roman" w:cs="Times New Roman"/>
          <w:sz w:val="24"/>
          <w:szCs w:val="24"/>
        </w:rPr>
        <w:t xml:space="preserve"> is organized as follows.  The next section, relevant literature will be reviews.  Then, a conceptual framework and some hypotheses will be set up.  The data analysis and results will be shown in Section </w:t>
      </w:r>
      <w:r w:rsidR="00FD0FF1">
        <w:rPr>
          <w:rFonts w:ascii="Times New Roman" w:eastAsia="SimSun" w:hAnsi="Times New Roman" w:cs="Times New Roman"/>
          <w:sz w:val="24"/>
          <w:szCs w:val="24"/>
        </w:rPr>
        <w:t>5</w:t>
      </w:r>
      <w:r>
        <w:rPr>
          <w:rFonts w:ascii="Times New Roman" w:eastAsia="SimSun" w:hAnsi="Times New Roman" w:cs="Times New Roman"/>
          <w:sz w:val="24"/>
          <w:szCs w:val="24"/>
        </w:rPr>
        <w:t xml:space="preserve">.  In addition, the discussion and conclusions will be shown in Section </w:t>
      </w:r>
      <w:r w:rsidR="00FD0FF1">
        <w:rPr>
          <w:rFonts w:ascii="Times New Roman" w:eastAsia="SimSun" w:hAnsi="Times New Roman" w:cs="Times New Roman"/>
          <w:sz w:val="24"/>
          <w:szCs w:val="24"/>
        </w:rPr>
        <w:t xml:space="preserve">6 and </w:t>
      </w:r>
      <w:proofErr w:type="gramStart"/>
      <w:r w:rsidR="00FD0FF1">
        <w:rPr>
          <w:rFonts w:ascii="Times New Roman" w:eastAsia="SimSun" w:hAnsi="Times New Roman" w:cs="Times New Roman"/>
          <w:sz w:val="24"/>
          <w:szCs w:val="24"/>
        </w:rPr>
        <w:t>7</w:t>
      </w:r>
      <w:proofErr w:type="gramEnd"/>
      <w:r w:rsidR="00FD0FF1">
        <w:rPr>
          <w:rFonts w:ascii="Times New Roman" w:eastAsia="SimSun" w:hAnsi="Times New Roman" w:cs="Times New Roman"/>
          <w:sz w:val="24"/>
          <w:szCs w:val="24"/>
        </w:rPr>
        <w:t xml:space="preserve"> respectively</w:t>
      </w:r>
      <w:r>
        <w:rPr>
          <w:rFonts w:ascii="Times New Roman" w:eastAsia="SimSun" w:hAnsi="Times New Roman" w:cs="Times New Roman"/>
          <w:sz w:val="24"/>
          <w:szCs w:val="24"/>
        </w:rPr>
        <w:t xml:space="preserve">.  In the last section, the limitations and future </w:t>
      </w:r>
      <w:r w:rsidR="00FD0FF1">
        <w:rPr>
          <w:rFonts w:ascii="Times New Roman" w:eastAsia="SimSun" w:hAnsi="Times New Roman" w:cs="Times New Roman"/>
          <w:sz w:val="24"/>
          <w:szCs w:val="24"/>
        </w:rPr>
        <w:t xml:space="preserve">direction </w:t>
      </w:r>
      <w:r>
        <w:rPr>
          <w:rFonts w:ascii="Times New Roman" w:eastAsia="SimSun" w:hAnsi="Times New Roman" w:cs="Times New Roman"/>
          <w:sz w:val="24"/>
          <w:szCs w:val="24"/>
        </w:rPr>
        <w:t>will be included.</w:t>
      </w:r>
    </w:p>
    <w:bookmarkEnd w:id="6"/>
    <w:p w14:paraId="04FECD5F" w14:textId="511C34B6" w:rsidR="008A5FD5" w:rsidRDefault="008A5FD5" w:rsidP="00831D7C">
      <w:pPr>
        <w:rPr>
          <w:lang w:eastAsia="zh-TW"/>
        </w:rPr>
      </w:pPr>
    </w:p>
    <w:p w14:paraId="421F1CD5" w14:textId="77777777" w:rsidR="008A5FD5" w:rsidRDefault="008A5FD5" w:rsidP="00831D7C">
      <w:pPr>
        <w:rPr>
          <w:lang w:eastAsia="zh-TW"/>
        </w:rPr>
      </w:pPr>
    </w:p>
    <w:p w14:paraId="4261D576" w14:textId="61C6BAB4" w:rsidR="00831D7C" w:rsidRDefault="00831D7C" w:rsidP="00831D7C">
      <w:pPr>
        <w:pStyle w:val="af3"/>
        <w:jc w:val="left"/>
        <w:rPr>
          <w:b/>
          <w:bCs/>
          <w:lang w:eastAsia="zh-TW"/>
        </w:rPr>
      </w:pPr>
      <w:bookmarkStart w:id="7" w:name="_Toc60089250"/>
      <w:r w:rsidRPr="00831D7C">
        <w:rPr>
          <w:b/>
          <w:bCs/>
          <w:lang w:eastAsia="zh-TW"/>
        </w:rPr>
        <w:t>2.</w:t>
      </w:r>
      <w:r w:rsidR="008A5FD5">
        <w:rPr>
          <w:b/>
          <w:bCs/>
          <w:lang w:eastAsia="zh-TW"/>
        </w:rPr>
        <w:t>2</w:t>
      </w:r>
      <w:r w:rsidR="008A5FD5">
        <w:rPr>
          <w:b/>
          <w:bCs/>
          <w:lang w:eastAsia="zh-TW"/>
        </w:rPr>
        <w:tab/>
      </w:r>
      <w:r w:rsidRPr="00831D7C">
        <w:rPr>
          <w:b/>
          <w:bCs/>
          <w:lang w:eastAsia="zh-TW"/>
        </w:rPr>
        <w:t xml:space="preserve"> Contributions</w:t>
      </w:r>
      <w:bookmarkEnd w:id="7"/>
    </w:p>
    <w:p w14:paraId="716D119A" w14:textId="77777777" w:rsidR="008A5FD5" w:rsidRDefault="008A5FD5" w:rsidP="008A5FD5">
      <w:pPr>
        <w:spacing w:line="360" w:lineRule="auto"/>
        <w:jc w:val="both"/>
        <w:rPr>
          <w:rFonts w:ascii="Times New Roman" w:eastAsia="SimSun" w:hAnsi="Times New Roman" w:cs="Times New Roman"/>
          <w:sz w:val="24"/>
          <w:szCs w:val="24"/>
        </w:rPr>
      </w:pPr>
    </w:p>
    <w:p w14:paraId="3F8D1957" w14:textId="3C638619" w:rsidR="008A5FD5" w:rsidRDefault="008A5FD5" w:rsidP="008A5FD5">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this report, based on the above information, it will study the factors in impacting the adoption intention of retail bank users towards virtual banks and conduct study and discussion on this topic through the technology acceptance model (TAM).  The contributions </w:t>
      </w:r>
      <w:r>
        <w:rPr>
          <w:rFonts w:ascii="Times New Roman" w:eastAsia="SimSun" w:hAnsi="Times New Roman" w:cs="Times New Roman"/>
          <w:sz w:val="24"/>
          <w:szCs w:val="24"/>
        </w:rPr>
        <w:lastRenderedPageBreak/>
        <w:t xml:space="preserve">of this paper are as below. 1) Many of the existing research studies the application model from the traditional banking side which provides services to the public.  The traditional banking will make use of these research studies to improve their efficiency and user experiences.  Their main concerns are about how the FinTech services are provided to the customers.  The previous studies are seldom to apply TAM in the perspective from the customers side to understand what customers are demands. 2)  This report will provide useful information for strategic management of virtual bank for the implement of strategic goals by the senior management staff.  It will provide the understanding of the adoption intentions.  The virtual banks or even the traditional bank will develop better products or services to fit the demands of customers in this FinTech age.  3) This paper will investigate the adoption intention of the virtual bank FinTech services with the extended applicability of TAM as the consideration of more factors that influencing the adoption intention of customers. </w:t>
      </w:r>
    </w:p>
    <w:p w14:paraId="67D5B997" w14:textId="0D3DCE6B" w:rsidR="00FD7CB4" w:rsidRPr="008A5FD5" w:rsidRDefault="00FD7CB4" w:rsidP="00FD7CB4">
      <w:pPr>
        <w:rPr>
          <w:lang w:eastAsia="zh-TW"/>
        </w:rPr>
      </w:pPr>
    </w:p>
    <w:p w14:paraId="17249C51" w14:textId="728D80CD" w:rsidR="00FD7CB4" w:rsidRDefault="00FD7CB4" w:rsidP="00FD7CB4">
      <w:pPr>
        <w:rPr>
          <w:lang w:eastAsia="zh-TW"/>
        </w:rPr>
      </w:pPr>
    </w:p>
    <w:p w14:paraId="39932D36" w14:textId="5E3A4A74" w:rsidR="00FD7CB4" w:rsidRDefault="00FD7CB4" w:rsidP="00FD7CB4">
      <w:pPr>
        <w:rPr>
          <w:lang w:eastAsia="zh-TW"/>
        </w:rPr>
      </w:pPr>
    </w:p>
    <w:p w14:paraId="7D473C2C" w14:textId="30DC63BD" w:rsidR="00FD7CB4" w:rsidRDefault="00FD7CB4" w:rsidP="00FD7CB4">
      <w:pPr>
        <w:rPr>
          <w:lang w:eastAsia="zh-TW"/>
        </w:rPr>
      </w:pPr>
    </w:p>
    <w:p w14:paraId="11EB17F7" w14:textId="03030B18" w:rsidR="00FD7CB4" w:rsidRDefault="00FD7CB4" w:rsidP="00FD7CB4">
      <w:pPr>
        <w:rPr>
          <w:lang w:eastAsia="zh-TW"/>
        </w:rPr>
      </w:pPr>
    </w:p>
    <w:p w14:paraId="26CD3937" w14:textId="2A18ADE1" w:rsidR="00FD7CB4" w:rsidRDefault="00FD7CB4" w:rsidP="00FD7CB4">
      <w:pPr>
        <w:rPr>
          <w:lang w:eastAsia="zh-TW"/>
        </w:rPr>
      </w:pPr>
    </w:p>
    <w:p w14:paraId="0FD35261" w14:textId="390C0B36" w:rsidR="00FD7CB4" w:rsidRDefault="00FD7CB4" w:rsidP="00FD7CB4">
      <w:pPr>
        <w:rPr>
          <w:lang w:eastAsia="zh-TW"/>
        </w:rPr>
      </w:pPr>
    </w:p>
    <w:p w14:paraId="1E16E465" w14:textId="6F44BEFF" w:rsidR="00FD7CB4" w:rsidRDefault="00FD7CB4" w:rsidP="00FD7CB4">
      <w:pPr>
        <w:rPr>
          <w:lang w:eastAsia="zh-TW"/>
        </w:rPr>
      </w:pPr>
    </w:p>
    <w:p w14:paraId="3B602157" w14:textId="71EBE53D" w:rsidR="00FD7CB4" w:rsidRDefault="00FD7CB4" w:rsidP="00FD7CB4">
      <w:pPr>
        <w:rPr>
          <w:lang w:eastAsia="zh-TW"/>
        </w:rPr>
      </w:pPr>
    </w:p>
    <w:p w14:paraId="01C63ED0" w14:textId="2D646989" w:rsidR="00FD7CB4" w:rsidRDefault="00FD7CB4" w:rsidP="00FD7CB4">
      <w:pPr>
        <w:rPr>
          <w:lang w:eastAsia="zh-TW"/>
        </w:rPr>
      </w:pPr>
    </w:p>
    <w:p w14:paraId="00317A8D" w14:textId="05372C2C" w:rsidR="00FD7CB4" w:rsidRDefault="00FD7CB4" w:rsidP="00FD7CB4">
      <w:pPr>
        <w:rPr>
          <w:lang w:eastAsia="zh-TW"/>
        </w:rPr>
      </w:pPr>
    </w:p>
    <w:p w14:paraId="18BB029C" w14:textId="2F2BEC3F" w:rsidR="00FD7CB4" w:rsidRDefault="00FD7CB4" w:rsidP="00FD7CB4">
      <w:pPr>
        <w:rPr>
          <w:lang w:eastAsia="zh-TW"/>
        </w:rPr>
      </w:pPr>
    </w:p>
    <w:p w14:paraId="4312E65B" w14:textId="471C171C" w:rsidR="00C178F2" w:rsidRDefault="00C178F2" w:rsidP="00FD7CB4">
      <w:pPr>
        <w:rPr>
          <w:lang w:eastAsia="zh-TW"/>
        </w:rPr>
      </w:pPr>
    </w:p>
    <w:p w14:paraId="1BAF7626" w14:textId="77777777" w:rsidR="00C178F2" w:rsidRDefault="00C178F2" w:rsidP="00FD7CB4">
      <w:pPr>
        <w:rPr>
          <w:lang w:eastAsia="zh-TW"/>
        </w:rPr>
      </w:pPr>
    </w:p>
    <w:p w14:paraId="0CF65FBE" w14:textId="77777777" w:rsidR="00FD7CB4" w:rsidRPr="00C178F2" w:rsidRDefault="00FD7CB4" w:rsidP="00C178F2">
      <w:pPr>
        <w:pStyle w:val="1"/>
        <w:rPr>
          <w:rStyle w:val="20"/>
          <w:b/>
          <w:bCs/>
          <w:color w:val="000000" w:themeColor="text1"/>
          <w:lang w:eastAsia="zh-TW"/>
        </w:rPr>
      </w:pPr>
      <w:bookmarkStart w:id="8" w:name="_Toc60089251"/>
      <w:r w:rsidRPr="00C178F2">
        <w:rPr>
          <w:color w:val="000000" w:themeColor="text1"/>
          <w:lang w:eastAsia="zh-TW"/>
        </w:rPr>
        <w:lastRenderedPageBreak/>
        <w:t>3.</w:t>
      </w:r>
      <w:r w:rsidRPr="00C178F2">
        <w:rPr>
          <w:color w:val="000000" w:themeColor="text1"/>
          <w:lang w:eastAsia="zh-TW"/>
        </w:rPr>
        <w:tab/>
      </w:r>
      <w:r w:rsidRPr="00C178F2">
        <w:rPr>
          <w:rStyle w:val="20"/>
          <w:b/>
          <w:bCs/>
          <w:color w:val="000000" w:themeColor="text1"/>
        </w:rPr>
        <w:t>Literature Review</w:t>
      </w:r>
      <w:bookmarkEnd w:id="8"/>
    </w:p>
    <w:p w14:paraId="587120E9" w14:textId="77777777" w:rsidR="00C178F2" w:rsidRDefault="00C178F2" w:rsidP="00FD7CB4">
      <w:pPr>
        <w:rPr>
          <w:lang w:eastAsia="zh-TW"/>
        </w:rPr>
      </w:pPr>
    </w:p>
    <w:p w14:paraId="3E01005E" w14:textId="76005C83" w:rsidR="00E81B5B" w:rsidRPr="00E81B5B" w:rsidRDefault="00E81B5B" w:rsidP="00E81B5B">
      <w:pPr>
        <w:pStyle w:val="af3"/>
        <w:spacing w:line="360" w:lineRule="auto"/>
        <w:jc w:val="left"/>
        <w:rPr>
          <w:b/>
          <w:bCs/>
          <w:lang w:eastAsia="zh-TW"/>
        </w:rPr>
      </w:pPr>
      <w:bookmarkStart w:id="9" w:name="_Toc60089252"/>
      <w:r w:rsidRPr="00E81B5B">
        <w:rPr>
          <w:rFonts w:hint="eastAsia"/>
          <w:b/>
          <w:bCs/>
          <w:lang w:eastAsia="zh-TW"/>
        </w:rPr>
        <w:t>3</w:t>
      </w:r>
      <w:r w:rsidRPr="00E81B5B">
        <w:rPr>
          <w:b/>
          <w:bCs/>
          <w:lang w:eastAsia="zh-TW"/>
        </w:rPr>
        <w:t>.1</w:t>
      </w:r>
      <w:r w:rsidR="00C178F2">
        <w:rPr>
          <w:b/>
          <w:bCs/>
          <w:lang w:eastAsia="zh-TW"/>
        </w:rPr>
        <w:tab/>
      </w:r>
      <w:r w:rsidRPr="00E81B5B">
        <w:rPr>
          <w:b/>
          <w:bCs/>
          <w:lang w:eastAsia="zh-TW"/>
        </w:rPr>
        <w:t xml:space="preserve"> FinTech and Virtual Bank</w:t>
      </w:r>
      <w:bookmarkEnd w:id="9"/>
    </w:p>
    <w:p w14:paraId="6A56BFF2" w14:textId="77777777" w:rsidR="00C178F2" w:rsidRDefault="00C178F2" w:rsidP="00E81B5B">
      <w:pPr>
        <w:spacing w:line="360" w:lineRule="auto"/>
        <w:jc w:val="both"/>
        <w:rPr>
          <w:rFonts w:ascii="Times New Roman" w:hAnsi="Times New Roman" w:cs="Times New Roman"/>
          <w:sz w:val="24"/>
          <w:szCs w:val="24"/>
          <w:lang w:eastAsia="zh-TW"/>
        </w:rPr>
      </w:pPr>
    </w:p>
    <w:p w14:paraId="51D9C3E7" w14:textId="5A6FC49F" w:rsidR="00FD7CB4" w:rsidRDefault="001C5590" w:rsidP="00E81B5B">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FinTech is defined as a word created by combining “finance” and “technology” and it is the technology applying IT to financial world.  FinTech as essentially has the potential to change the way of finance operation, technology that can contribute to new form of finance (Nakashima, 2018</w:t>
      </w:r>
      <w:r w:rsidR="008E681B">
        <w:rPr>
          <w:rFonts w:ascii="Times New Roman" w:hAnsi="Times New Roman" w:cs="Times New Roman"/>
          <w:sz w:val="24"/>
          <w:szCs w:val="24"/>
          <w:lang w:eastAsia="zh-TW"/>
        </w:rPr>
        <w:t>).  FinTech</w:t>
      </w:r>
      <w:r w:rsidR="007706C5">
        <w:rPr>
          <w:rFonts w:ascii="Times New Roman" w:hAnsi="Times New Roman" w:cs="Times New Roman"/>
          <w:sz w:val="24"/>
          <w:szCs w:val="24"/>
          <w:lang w:eastAsia="zh-TW"/>
        </w:rPr>
        <w:t xml:space="preserve"> is the new tools in financial industry that use the</w:t>
      </w:r>
      <w:r w:rsidR="00EB15A3">
        <w:rPr>
          <w:rFonts w:ascii="Times New Roman" w:hAnsi="Times New Roman" w:cs="Times New Roman"/>
          <w:sz w:val="24"/>
          <w:szCs w:val="24"/>
          <w:lang w:eastAsia="zh-TW"/>
        </w:rPr>
        <w:t xml:space="preserve"> </w:t>
      </w:r>
      <w:r w:rsidR="00CE0A23">
        <w:rPr>
          <w:rFonts w:ascii="Times New Roman" w:hAnsi="Times New Roman" w:cs="Times New Roman"/>
          <w:sz w:val="24"/>
          <w:szCs w:val="24"/>
          <w:lang w:eastAsia="zh-TW"/>
        </w:rPr>
        <w:t>innovative information</w:t>
      </w:r>
      <w:r w:rsidR="007706C5">
        <w:rPr>
          <w:rFonts w:ascii="Times New Roman" w:hAnsi="Times New Roman" w:cs="Times New Roman"/>
          <w:sz w:val="24"/>
          <w:szCs w:val="24"/>
          <w:lang w:eastAsia="zh-TW"/>
        </w:rPr>
        <w:t xml:space="preserve"> technologies, such as </w:t>
      </w:r>
      <w:r w:rsidR="007706C5" w:rsidRPr="007706C5">
        <w:rPr>
          <w:rFonts w:ascii="Times New Roman" w:hAnsi="Times New Roman" w:cs="Times New Roman"/>
          <w:sz w:val="24"/>
          <w:szCs w:val="24"/>
          <w:lang w:eastAsia="zh-TW"/>
        </w:rPr>
        <w:t>Artificial intelligence</w:t>
      </w:r>
      <w:r w:rsidR="00C27B2C">
        <w:rPr>
          <w:rFonts w:ascii="Times New Roman" w:hAnsi="Times New Roman" w:cs="Times New Roman"/>
          <w:sz w:val="24"/>
          <w:szCs w:val="24"/>
          <w:lang w:eastAsia="zh-TW"/>
        </w:rPr>
        <w:t xml:space="preserve"> (A.I.), blockchain, cloud computing &amp; big data to enlarge the financial service areas.  FinTech </w:t>
      </w:r>
      <w:r w:rsidR="00813BEC">
        <w:rPr>
          <w:rFonts w:ascii="Times New Roman" w:hAnsi="Times New Roman" w:cs="Times New Roman"/>
          <w:sz w:val="24"/>
          <w:szCs w:val="24"/>
          <w:lang w:eastAsia="zh-TW"/>
        </w:rPr>
        <w:t xml:space="preserve">is the technology that the service quality and efficiency would be improved by making use of them.  (Gai, </w:t>
      </w:r>
      <w:proofErr w:type="spellStart"/>
      <w:r w:rsidR="00813BEC">
        <w:rPr>
          <w:rFonts w:ascii="Times New Roman" w:hAnsi="Times New Roman" w:cs="Times New Roman"/>
          <w:sz w:val="24"/>
          <w:szCs w:val="24"/>
          <w:lang w:eastAsia="zh-TW"/>
        </w:rPr>
        <w:t>Qiu</w:t>
      </w:r>
      <w:proofErr w:type="spellEnd"/>
      <w:r w:rsidR="00813BEC">
        <w:rPr>
          <w:rFonts w:ascii="Times New Roman" w:hAnsi="Times New Roman" w:cs="Times New Roman"/>
          <w:sz w:val="24"/>
          <w:szCs w:val="24"/>
          <w:lang w:eastAsia="zh-TW"/>
        </w:rPr>
        <w:t>, Sun &amp; Zhao, 2017)</w:t>
      </w:r>
      <w:r w:rsidR="00563180">
        <w:rPr>
          <w:rFonts w:ascii="Times New Roman" w:hAnsi="Times New Roman" w:cs="Times New Roman"/>
          <w:sz w:val="24"/>
          <w:szCs w:val="24"/>
          <w:lang w:eastAsia="zh-TW"/>
        </w:rPr>
        <w:t>.   The efficiency and scope of financial services may be improved by the application of technology in banking industry domain.</w:t>
      </w:r>
      <w:r w:rsidR="00EB15A3">
        <w:rPr>
          <w:rFonts w:ascii="Times New Roman" w:hAnsi="Times New Roman" w:cs="Times New Roman"/>
          <w:sz w:val="24"/>
          <w:szCs w:val="24"/>
          <w:lang w:eastAsia="zh-TW"/>
        </w:rPr>
        <w:t xml:space="preserve">  In addition, virtual bank is defined as banks </w:t>
      </w:r>
      <w:r w:rsidR="00CE0550">
        <w:rPr>
          <w:rFonts w:ascii="Times New Roman" w:hAnsi="Times New Roman" w:cs="Times New Roman"/>
          <w:sz w:val="24"/>
          <w:szCs w:val="24"/>
          <w:lang w:eastAsia="zh-TW"/>
        </w:rPr>
        <w:t xml:space="preserve">with no bricks and mortar branches and they are only </w:t>
      </w:r>
      <w:proofErr w:type="gramStart"/>
      <w:r w:rsidR="00CE0550">
        <w:rPr>
          <w:rFonts w:ascii="Times New Roman" w:hAnsi="Times New Roman" w:cs="Times New Roman"/>
          <w:sz w:val="24"/>
          <w:szCs w:val="24"/>
          <w:lang w:eastAsia="zh-TW"/>
        </w:rPr>
        <w:t>operate</w:t>
      </w:r>
      <w:proofErr w:type="gramEnd"/>
      <w:r w:rsidR="00CE0550">
        <w:rPr>
          <w:rFonts w:ascii="Times New Roman" w:hAnsi="Times New Roman" w:cs="Times New Roman"/>
          <w:sz w:val="24"/>
          <w:szCs w:val="24"/>
          <w:lang w:eastAsia="zh-TW"/>
        </w:rPr>
        <w:t xml:space="preserve"> on the internet (</w:t>
      </w:r>
      <w:proofErr w:type="spellStart"/>
      <w:r w:rsidR="00CE0550">
        <w:rPr>
          <w:rFonts w:ascii="Times New Roman" w:hAnsi="Times New Roman" w:cs="Times New Roman"/>
          <w:sz w:val="24"/>
          <w:szCs w:val="24"/>
          <w:lang w:eastAsia="zh-TW"/>
        </w:rPr>
        <w:t>Dandapani</w:t>
      </w:r>
      <w:proofErr w:type="spellEnd"/>
      <w:r w:rsidR="00CE0550">
        <w:rPr>
          <w:rFonts w:ascii="Times New Roman" w:hAnsi="Times New Roman" w:cs="Times New Roman"/>
          <w:sz w:val="24"/>
          <w:szCs w:val="24"/>
          <w:lang w:eastAsia="zh-TW"/>
        </w:rPr>
        <w:t xml:space="preserve"> &amp; </w:t>
      </w:r>
      <w:proofErr w:type="spellStart"/>
      <w:r w:rsidR="00CE0550">
        <w:rPr>
          <w:rFonts w:ascii="Times New Roman" w:hAnsi="Times New Roman" w:cs="Times New Roman"/>
          <w:sz w:val="24"/>
          <w:szCs w:val="24"/>
          <w:lang w:eastAsia="zh-TW"/>
        </w:rPr>
        <w:t>Lawerence</w:t>
      </w:r>
      <w:proofErr w:type="spellEnd"/>
      <w:r w:rsidR="00CE0550">
        <w:rPr>
          <w:rFonts w:ascii="Times New Roman" w:hAnsi="Times New Roman" w:cs="Times New Roman"/>
          <w:sz w:val="24"/>
          <w:szCs w:val="24"/>
          <w:lang w:eastAsia="zh-TW"/>
        </w:rPr>
        <w:t xml:space="preserve">, 2008). </w:t>
      </w:r>
    </w:p>
    <w:p w14:paraId="40F444E3" w14:textId="082A6151" w:rsidR="00CE0550" w:rsidRPr="00CE0A23" w:rsidRDefault="00CE0550" w:rsidP="00E81B5B">
      <w:pPr>
        <w:spacing w:line="360" w:lineRule="auto"/>
        <w:jc w:val="both"/>
        <w:rPr>
          <w:rFonts w:ascii="Times New Roman" w:hAnsi="Times New Roman" w:cs="Times New Roman"/>
          <w:sz w:val="24"/>
          <w:szCs w:val="24"/>
          <w:lang w:eastAsia="zh-TW"/>
        </w:rPr>
      </w:pPr>
    </w:p>
    <w:p w14:paraId="5CE4256F" w14:textId="77777777" w:rsidR="00C178F2" w:rsidRDefault="00C178F2" w:rsidP="00E81B5B">
      <w:pPr>
        <w:spacing w:line="360" w:lineRule="auto"/>
        <w:jc w:val="both"/>
        <w:rPr>
          <w:rFonts w:ascii="Times New Roman" w:hAnsi="Times New Roman" w:cs="Times New Roman"/>
          <w:sz w:val="24"/>
          <w:szCs w:val="24"/>
          <w:lang w:eastAsia="zh-TW"/>
        </w:rPr>
      </w:pPr>
    </w:p>
    <w:p w14:paraId="00FC986D" w14:textId="377CF854" w:rsidR="00CE0550" w:rsidRPr="00E81B5B" w:rsidRDefault="00CE0550" w:rsidP="00E81B5B">
      <w:pPr>
        <w:pStyle w:val="af3"/>
        <w:spacing w:line="360" w:lineRule="auto"/>
        <w:jc w:val="left"/>
        <w:rPr>
          <w:b/>
          <w:bCs/>
          <w:lang w:eastAsia="zh-TW"/>
        </w:rPr>
      </w:pPr>
      <w:bookmarkStart w:id="10" w:name="_Toc60089253"/>
      <w:r w:rsidRPr="00E81B5B">
        <w:rPr>
          <w:rFonts w:hint="eastAsia"/>
          <w:b/>
          <w:bCs/>
          <w:lang w:eastAsia="zh-TW"/>
        </w:rPr>
        <w:t>3</w:t>
      </w:r>
      <w:r w:rsidRPr="00E81B5B">
        <w:rPr>
          <w:b/>
          <w:bCs/>
          <w:lang w:eastAsia="zh-TW"/>
        </w:rPr>
        <w:t>.</w:t>
      </w:r>
      <w:r w:rsidR="00E81B5B" w:rsidRPr="00E81B5B">
        <w:rPr>
          <w:b/>
          <w:bCs/>
          <w:lang w:eastAsia="zh-TW"/>
        </w:rPr>
        <w:t xml:space="preserve">2 </w:t>
      </w:r>
      <w:r w:rsidR="00C178F2">
        <w:rPr>
          <w:b/>
          <w:bCs/>
          <w:lang w:eastAsia="zh-TW"/>
        </w:rPr>
        <w:tab/>
      </w:r>
      <w:r w:rsidR="00E81B5B" w:rsidRPr="00E81B5B">
        <w:rPr>
          <w:b/>
          <w:bCs/>
          <w:lang w:eastAsia="zh-TW"/>
        </w:rPr>
        <w:t>Hypotheses Development</w:t>
      </w:r>
      <w:bookmarkEnd w:id="10"/>
      <w:r w:rsidR="00E81B5B" w:rsidRPr="00E81B5B">
        <w:rPr>
          <w:b/>
          <w:bCs/>
          <w:lang w:eastAsia="zh-TW"/>
        </w:rPr>
        <w:t xml:space="preserve"> </w:t>
      </w:r>
    </w:p>
    <w:p w14:paraId="54C0EBFE" w14:textId="77777777" w:rsidR="00C178F2" w:rsidRDefault="00C178F2" w:rsidP="00E81B5B">
      <w:pPr>
        <w:spacing w:line="360" w:lineRule="auto"/>
        <w:jc w:val="both"/>
        <w:rPr>
          <w:rFonts w:ascii="Times New Roman" w:hAnsi="Times New Roman" w:cs="Times New Roman"/>
          <w:sz w:val="24"/>
          <w:szCs w:val="24"/>
          <w:lang w:eastAsia="zh-TW"/>
        </w:rPr>
      </w:pPr>
    </w:p>
    <w:p w14:paraId="74F82463" w14:textId="1D0E9D9A" w:rsidR="00E81B5B" w:rsidRDefault="00E81B5B" w:rsidP="00E81B5B">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AM was proposed from perspective of behavioral science, integrating expectation theory and self-efficacy theory</w:t>
      </w:r>
      <w:r w:rsidR="000E0A23">
        <w:rPr>
          <w:rFonts w:ascii="Times New Roman" w:hAnsi="Times New Roman" w:cs="Times New Roman"/>
          <w:sz w:val="24"/>
          <w:szCs w:val="24"/>
          <w:lang w:eastAsia="zh-TW"/>
        </w:rPr>
        <w:t>.  It is mainly used for the studying of behavioral intentions of people using technology (Davis, 1985).  TAM divides different factors which affects the individual behavior attitudes into two main catalogues, “perceived usefulness” and “perceived ease of use”.  These two catalogues have significant impact on the adoption of new technology.</w:t>
      </w:r>
    </w:p>
    <w:p w14:paraId="34FF9DB3" w14:textId="76310BBF" w:rsidR="008E681B" w:rsidRDefault="008E681B" w:rsidP="00E81B5B">
      <w:pPr>
        <w:spacing w:line="360" w:lineRule="auto"/>
        <w:jc w:val="both"/>
        <w:rPr>
          <w:rFonts w:ascii="Times New Roman" w:hAnsi="Times New Roman" w:cs="Times New Roman"/>
          <w:sz w:val="24"/>
          <w:szCs w:val="24"/>
        </w:rPr>
      </w:pPr>
      <w:r>
        <w:rPr>
          <w:rFonts w:ascii="Times New Roman" w:hAnsi="Times New Roman" w:cs="Times New Roman"/>
          <w:sz w:val="24"/>
          <w:szCs w:val="24"/>
          <w:lang w:eastAsia="zh-TW"/>
        </w:rPr>
        <w:t xml:space="preserve">TAM is a </w:t>
      </w:r>
      <w:r w:rsidR="003D05E4">
        <w:rPr>
          <w:rFonts w:ascii="Times New Roman" w:hAnsi="Times New Roman" w:cs="Times New Roman"/>
          <w:sz w:val="24"/>
          <w:szCs w:val="24"/>
          <w:lang w:eastAsia="zh-TW"/>
        </w:rPr>
        <w:t>strong</w:t>
      </w:r>
      <w:r>
        <w:rPr>
          <w:rFonts w:ascii="Times New Roman" w:hAnsi="Times New Roman" w:cs="Times New Roman"/>
          <w:sz w:val="24"/>
          <w:szCs w:val="24"/>
          <w:lang w:eastAsia="zh-TW"/>
        </w:rPr>
        <w:t xml:space="preserve"> explanation in the difference in consumer willingness in adoption of new information technology and can be extended and specified according to problem analysis, it is one of the most widely used model</w:t>
      </w:r>
      <w:r w:rsidR="003D05E4">
        <w:rPr>
          <w:rFonts w:ascii="Times New Roman" w:hAnsi="Times New Roman" w:cs="Times New Roman"/>
          <w:sz w:val="24"/>
          <w:szCs w:val="24"/>
          <w:lang w:eastAsia="zh-TW"/>
        </w:rPr>
        <w:t>s</w:t>
      </w:r>
      <w:r>
        <w:rPr>
          <w:rFonts w:ascii="Times New Roman" w:hAnsi="Times New Roman" w:cs="Times New Roman"/>
          <w:sz w:val="24"/>
          <w:szCs w:val="24"/>
          <w:lang w:eastAsia="zh-TW"/>
        </w:rPr>
        <w:t xml:space="preserve"> in information technology adoption research.  (</w:t>
      </w:r>
      <w:proofErr w:type="gramStart"/>
      <w:r w:rsidRPr="008E681B">
        <w:rPr>
          <w:rFonts w:ascii="Times New Roman" w:hAnsi="Times New Roman" w:cs="Times New Roman"/>
          <w:sz w:val="24"/>
          <w:szCs w:val="24"/>
        </w:rPr>
        <w:t>Zhang,  Lu</w:t>
      </w:r>
      <w:proofErr w:type="gramEnd"/>
      <w:r w:rsidRPr="008E681B">
        <w:rPr>
          <w:rFonts w:ascii="Times New Roman" w:hAnsi="Times New Roman" w:cs="Times New Roman"/>
          <w:sz w:val="24"/>
          <w:szCs w:val="24"/>
        </w:rPr>
        <w:t>,</w:t>
      </w:r>
      <w:r>
        <w:rPr>
          <w:rFonts w:ascii="Times New Roman" w:hAnsi="Times New Roman" w:cs="Times New Roman"/>
          <w:sz w:val="24"/>
          <w:szCs w:val="24"/>
        </w:rPr>
        <w:t xml:space="preserve"> &amp;</w:t>
      </w:r>
      <w:r w:rsidRPr="008E681B">
        <w:rPr>
          <w:rFonts w:ascii="Times New Roman" w:hAnsi="Times New Roman" w:cs="Times New Roman"/>
          <w:sz w:val="24"/>
          <w:szCs w:val="24"/>
        </w:rPr>
        <w:t xml:space="preserve"> </w:t>
      </w:r>
      <w:proofErr w:type="spellStart"/>
      <w:r w:rsidRPr="008E681B">
        <w:rPr>
          <w:rFonts w:ascii="Times New Roman" w:hAnsi="Times New Roman" w:cs="Times New Roman"/>
          <w:sz w:val="24"/>
          <w:szCs w:val="24"/>
        </w:rPr>
        <w:t>Kizildag</w:t>
      </w:r>
      <w:proofErr w:type="spellEnd"/>
      <w:r>
        <w:rPr>
          <w:rFonts w:ascii="Times New Roman" w:hAnsi="Times New Roman" w:cs="Times New Roman"/>
          <w:sz w:val="24"/>
          <w:szCs w:val="24"/>
        </w:rPr>
        <w:t xml:space="preserve">).  </w:t>
      </w:r>
      <w:r w:rsidR="00CF3574">
        <w:rPr>
          <w:rFonts w:ascii="Times New Roman" w:hAnsi="Times New Roman" w:cs="Times New Roman"/>
          <w:sz w:val="24"/>
          <w:szCs w:val="24"/>
        </w:rPr>
        <w:t xml:space="preserve">For FinTech virtual banks adoption, it is an innovative financial information technology tools in banking, therefore, the TAM is adapted </w:t>
      </w:r>
      <w:r w:rsidR="00A7320D">
        <w:rPr>
          <w:rFonts w:ascii="Times New Roman" w:hAnsi="Times New Roman" w:cs="Times New Roman"/>
          <w:sz w:val="24"/>
          <w:szCs w:val="24"/>
        </w:rPr>
        <w:t xml:space="preserve">with strong </w:t>
      </w:r>
      <w:r w:rsidR="00A7320D">
        <w:rPr>
          <w:rFonts w:ascii="Times New Roman" w:hAnsi="Times New Roman" w:cs="Times New Roman"/>
          <w:sz w:val="24"/>
          <w:szCs w:val="24"/>
        </w:rPr>
        <w:lastRenderedPageBreak/>
        <w:t>suitability</w:t>
      </w:r>
      <w:r w:rsidR="00CF3574">
        <w:rPr>
          <w:rFonts w:ascii="Times New Roman" w:hAnsi="Times New Roman" w:cs="Times New Roman"/>
          <w:sz w:val="24"/>
          <w:szCs w:val="24"/>
        </w:rPr>
        <w:t xml:space="preserve"> in this report.</w:t>
      </w:r>
      <w:r w:rsidR="008D2C9C">
        <w:rPr>
          <w:rFonts w:ascii="Times New Roman" w:hAnsi="Times New Roman" w:cs="Times New Roman"/>
          <w:sz w:val="24"/>
          <w:szCs w:val="24"/>
        </w:rPr>
        <w:t xml:space="preserve">  TAM is widely used for analyzing the factor in technology adoption in different innovative technical application.  However, due to the uniqueness of different technical application, for example, the security issue in virtual banks, there are different in results of analysis between the TAM and information technology adoption in the new generation application. (Stewart &amp; </w:t>
      </w:r>
      <w:proofErr w:type="spellStart"/>
      <w:r w:rsidR="008D2C9C" w:rsidRPr="008D2C9C">
        <w:rPr>
          <w:rFonts w:ascii="Times New Roman" w:hAnsi="Times New Roman" w:cs="Times New Roman"/>
          <w:sz w:val="24"/>
          <w:szCs w:val="24"/>
        </w:rPr>
        <w:t>J</w:t>
      </w:r>
      <w:r w:rsidR="00381912">
        <w:rPr>
          <w:rFonts w:ascii="Times New Roman" w:hAnsi="Times New Roman" w:cs="Times New Roman"/>
          <w:sz w:val="24"/>
          <w:szCs w:val="24"/>
        </w:rPr>
        <w:t>u</w:t>
      </w:r>
      <w:r w:rsidR="008D2C9C" w:rsidRPr="008D2C9C">
        <w:rPr>
          <w:rFonts w:ascii="Times New Roman" w:hAnsi="Times New Roman" w:cs="Times New Roman"/>
          <w:sz w:val="24"/>
          <w:szCs w:val="24"/>
        </w:rPr>
        <w:t>rjens</w:t>
      </w:r>
      <w:proofErr w:type="spellEnd"/>
      <w:r w:rsidR="008D2C9C">
        <w:rPr>
          <w:rFonts w:ascii="Times New Roman" w:hAnsi="Times New Roman" w:cs="Times New Roman"/>
          <w:sz w:val="24"/>
          <w:szCs w:val="24"/>
        </w:rPr>
        <w:t>, 2018)</w:t>
      </w:r>
      <w:r w:rsidR="00A606C9">
        <w:rPr>
          <w:rFonts w:ascii="Times New Roman" w:hAnsi="Times New Roman" w:cs="Times New Roman"/>
          <w:sz w:val="24"/>
          <w:szCs w:val="24"/>
        </w:rPr>
        <w:t xml:space="preserve">.  Therefore, related factors about the uniqueness of the technical application may be added in different research papers. </w:t>
      </w:r>
    </w:p>
    <w:p w14:paraId="607CCD3A" w14:textId="77777777" w:rsidR="00967BEA" w:rsidRDefault="00967BEA" w:rsidP="00A606C9">
      <w:pPr>
        <w:spacing w:line="360" w:lineRule="auto"/>
        <w:jc w:val="both"/>
        <w:rPr>
          <w:rFonts w:ascii="Times New Roman" w:eastAsia="SimSun" w:hAnsi="Times New Roman" w:cs="Times New Roman"/>
          <w:sz w:val="24"/>
          <w:szCs w:val="24"/>
        </w:rPr>
      </w:pPr>
    </w:p>
    <w:p w14:paraId="0C14DE27" w14:textId="2F9ACB7A" w:rsidR="00A606C9" w:rsidRPr="00967BEA" w:rsidRDefault="00A606C9" w:rsidP="00A606C9">
      <w:pPr>
        <w:spacing w:line="360" w:lineRule="auto"/>
        <w:jc w:val="both"/>
        <w:rPr>
          <w:rFonts w:ascii="Times New Roman" w:eastAsia="SimSun" w:hAnsi="Times New Roman" w:cs="Times New Roman"/>
          <w:b/>
          <w:bCs/>
          <w:sz w:val="24"/>
          <w:szCs w:val="24"/>
        </w:rPr>
      </w:pPr>
      <w:r w:rsidRPr="00967BEA">
        <w:rPr>
          <w:rFonts w:ascii="Times New Roman" w:eastAsia="SimSun" w:hAnsi="Times New Roman" w:cs="Times New Roman" w:hint="eastAsia"/>
          <w:b/>
          <w:bCs/>
          <w:sz w:val="24"/>
          <w:szCs w:val="24"/>
        </w:rPr>
        <w:t>3</w:t>
      </w:r>
      <w:r w:rsidRPr="00967BEA">
        <w:rPr>
          <w:rFonts w:ascii="Times New Roman" w:eastAsia="SimSun" w:hAnsi="Times New Roman" w:cs="Times New Roman"/>
          <w:b/>
          <w:bCs/>
          <w:sz w:val="24"/>
          <w:szCs w:val="24"/>
        </w:rPr>
        <w:t>.2.1</w:t>
      </w:r>
      <w:r w:rsidRPr="00967BEA">
        <w:rPr>
          <w:rFonts w:ascii="Times New Roman" w:eastAsia="SimSun" w:hAnsi="Times New Roman" w:cs="Times New Roman"/>
          <w:b/>
          <w:bCs/>
          <w:sz w:val="24"/>
          <w:szCs w:val="24"/>
        </w:rPr>
        <w:tab/>
        <w:t>Perceived Usefulness (PU</w:t>
      </w:r>
      <w:r w:rsidR="00AB5247" w:rsidRPr="00967BEA">
        <w:rPr>
          <w:rFonts w:ascii="Times New Roman" w:eastAsia="SimSun" w:hAnsi="Times New Roman" w:cs="Times New Roman"/>
          <w:b/>
          <w:bCs/>
          <w:sz w:val="24"/>
          <w:szCs w:val="24"/>
        </w:rPr>
        <w:t>E</w:t>
      </w:r>
      <w:r w:rsidRPr="00967BEA">
        <w:rPr>
          <w:rFonts w:ascii="Times New Roman" w:eastAsia="SimSun" w:hAnsi="Times New Roman" w:cs="Times New Roman"/>
          <w:b/>
          <w:bCs/>
          <w:sz w:val="24"/>
          <w:szCs w:val="24"/>
        </w:rPr>
        <w:t>)</w:t>
      </w:r>
    </w:p>
    <w:p w14:paraId="7DCDF871" w14:textId="0AE61C45" w:rsidR="00A606C9" w:rsidRDefault="005617E8"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the process of information system adoption in TAM, </w:t>
      </w:r>
      <w:r w:rsidR="008A30CB">
        <w:rPr>
          <w:rFonts w:ascii="Times New Roman" w:eastAsia="SimSun" w:hAnsi="Times New Roman" w:cs="Times New Roman"/>
          <w:sz w:val="24"/>
          <w:szCs w:val="24"/>
        </w:rPr>
        <w:t>“</w:t>
      </w:r>
      <w:r>
        <w:rPr>
          <w:rFonts w:ascii="Times New Roman" w:eastAsia="SimSun" w:hAnsi="Times New Roman" w:cs="Times New Roman"/>
          <w:sz w:val="24"/>
          <w:szCs w:val="24"/>
        </w:rPr>
        <w:t>perceived usefulness</w:t>
      </w:r>
      <w:r w:rsidR="008A30CB">
        <w:rPr>
          <w:rFonts w:ascii="Times New Roman" w:eastAsia="SimSun" w:hAnsi="Times New Roman" w:cs="Times New Roman"/>
          <w:sz w:val="24"/>
          <w:szCs w:val="24"/>
        </w:rPr>
        <w:t>”</w:t>
      </w:r>
      <w:r>
        <w:rPr>
          <w:rFonts w:ascii="Times New Roman" w:eastAsia="SimSun" w:hAnsi="Times New Roman" w:cs="Times New Roman"/>
          <w:sz w:val="24"/>
          <w:szCs w:val="24"/>
        </w:rPr>
        <w:t xml:space="preserve"> is an important factor.  </w:t>
      </w:r>
      <w:r w:rsidR="00CC7AC5">
        <w:rPr>
          <w:rFonts w:ascii="Times New Roman" w:eastAsia="SimSun" w:hAnsi="Times New Roman" w:cs="Times New Roman"/>
          <w:sz w:val="24"/>
          <w:szCs w:val="24"/>
        </w:rPr>
        <w:t xml:space="preserve">It is defined as degree of a </w:t>
      </w:r>
      <w:r w:rsidR="009D0AAC">
        <w:rPr>
          <w:rFonts w:ascii="Times New Roman" w:eastAsia="SimSun" w:hAnsi="Times New Roman" w:cs="Times New Roman"/>
          <w:sz w:val="24"/>
          <w:szCs w:val="24"/>
        </w:rPr>
        <w:t>user</w:t>
      </w:r>
      <w:r w:rsidR="00CC7AC5">
        <w:rPr>
          <w:rFonts w:ascii="Times New Roman" w:eastAsia="SimSun" w:hAnsi="Times New Roman" w:cs="Times New Roman"/>
          <w:sz w:val="24"/>
          <w:szCs w:val="24"/>
        </w:rPr>
        <w:t xml:space="preserve"> using that technology which would improve th</w:t>
      </w:r>
      <w:r w:rsidR="005413E0">
        <w:rPr>
          <w:rFonts w:ascii="Times New Roman" w:eastAsia="SimSun" w:hAnsi="Times New Roman" w:cs="Times New Roman"/>
          <w:sz w:val="24"/>
          <w:szCs w:val="24"/>
        </w:rPr>
        <w:t xml:space="preserve">at </w:t>
      </w:r>
      <w:r w:rsidR="009D0AAC">
        <w:rPr>
          <w:rFonts w:ascii="Times New Roman" w:eastAsia="SimSun" w:hAnsi="Times New Roman" w:cs="Times New Roman"/>
          <w:sz w:val="24"/>
          <w:szCs w:val="24"/>
        </w:rPr>
        <w:t>user</w:t>
      </w:r>
      <w:r w:rsidR="005413E0">
        <w:rPr>
          <w:rFonts w:ascii="Times New Roman" w:eastAsia="SimSun" w:hAnsi="Times New Roman" w:cs="Times New Roman"/>
          <w:sz w:val="24"/>
          <w:szCs w:val="24"/>
        </w:rPr>
        <w:t>’s</w:t>
      </w:r>
      <w:r w:rsidR="00CC7AC5">
        <w:rPr>
          <w:rFonts w:ascii="Times New Roman" w:eastAsia="SimSun" w:hAnsi="Times New Roman" w:cs="Times New Roman"/>
          <w:sz w:val="24"/>
          <w:szCs w:val="24"/>
        </w:rPr>
        <w:t xml:space="preserve"> working efficiency</w:t>
      </w:r>
      <w:r w:rsidR="005413E0">
        <w:rPr>
          <w:rFonts w:ascii="Times New Roman" w:eastAsia="SimSun" w:hAnsi="Times New Roman" w:cs="Times New Roman"/>
          <w:sz w:val="24"/>
          <w:szCs w:val="24"/>
        </w:rPr>
        <w:t xml:space="preserve"> (</w:t>
      </w:r>
      <w:r w:rsidR="005413E0" w:rsidRPr="005413E0">
        <w:rPr>
          <w:rFonts w:ascii="Times New Roman" w:eastAsia="SimSun" w:hAnsi="Times New Roman" w:cs="Times New Roman"/>
          <w:sz w:val="24"/>
          <w:szCs w:val="24"/>
        </w:rPr>
        <w:t>Davis, 1986)</w:t>
      </w:r>
      <w:r w:rsidR="005413E0">
        <w:rPr>
          <w:rFonts w:ascii="Times New Roman" w:eastAsia="SimSun" w:hAnsi="Times New Roman" w:cs="Times New Roman"/>
          <w:sz w:val="24"/>
          <w:szCs w:val="24"/>
        </w:rPr>
        <w:t>.</w:t>
      </w:r>
      <w:r w:rsidR="009D0AAC">
        <w:rPr>
          <w:rFonts w:ascii="Times New Roman" w:eastAsia="SimSun" w:hAnsi="Times New Roman" w:cs="Times New Roman"/>
          <w:sz w:val="24"/>
          <w:szCs w:val="24"/>
        </w:rPr>
        <w:t xml:space="preserve">  </w:t>
      </w:r>
      <w:r w:rsidR="008A30CB">
        <w:rPr>
          <w:rFonts w:ascii="Times New Roman" w:eastAsia="SimSun" w:hAnsi="Times New Roman" w:cs="Times New Roman"/>
          <w:sz w:val="24"/>
          <w:szCs w:val="24"/>
        </w:rPr>
        <w:t>“</w:t>
      </w:r>
      <w:r w:rsidR="009D0AAC">
        <w:rPr>
          <w:rFonts w:ascii="Times New Roman" w:eastAsia="SimSun" w:hAnsi="Times New Roman" w:cs="Times New Roman"/>
          <w:sz w:val="24"/>
          <w:szCs w:val="24"/>
        </w:rPr>
        <w:t>Perceived usefulness</w:t>
      </w:r>
      <w:r w:rsidR="008A30CB">
        <w:rPr>
          <w:rFonts w:ascii="Times New Roman" w:eastAsia="SimSun" w:hAnsi="Times New Roman" w:cs="Times New Roman"/>
          <w:sz w:val="24"/>
          <w:szCs w:val="24"/>
        </w:rPr>
        <w:t>”</w:t>
      </w:r>
      <w:r w:rsidR="009D0AAC">
        <w:rPr>
          <w:rFonts w:ascii="Times New Roman" w:eastAsia="SimSun" w:hAnsi="Times New Roman" w:cs="Times New Roman"/>
          <w:sz w:val="24"/>
          <w:szCs w:val="24"/>
        </w:rPr>
        <w:t xml:space="preserve"> refers to user choose to use the FinTech service if the user </w:t>
      </w:r>
      <w:r w:rsidR="008855E1">
        <w:rPr>
          <w:rFonts w:ascii="Times New Roman" w:eastAsia="SimSun" w:hAnsi="Times New Roman" w:cs="Times New Roman"/>
          <w:sz w:val="24"/>
          <w:szCs w:val="24"/>
        </w:rPr>
        <w:t>thinks</w:t>
      </w:r>
      <w:r w:rsidR="009D0AAC">
        <w:rPr>
          <w:rFonts w:ascii="Times New Roman" w:eastAsia="SimSun" w:hAnsi="Times New Roman" w:cs="Times New Roman"/>
          <w:sz w:val="24"/>
          <w:szCs w:val="24"/>
        </w:rPr>
        <w:t xml:space="preserve"> the application of that </w:t>
      </w:r>
      <w:r w:rsidR="00191908">
        <w:rPr>
          <w:rFonts w:ascii="Times New Roman" w:eastAsia="SimSun" w:hAnsi="Times New Roman" w:cs="Times New Roman"/>
          <w:sz w:val="24"/>
          <w:szCs w:val="24"/>
        </w:rPr>
        <w:t>it</w:t>
      </w:r>
      <w:r w:rsidR="009D0AAC">
        <w:rPr>
          <w:rFonts w:ascii="Times New Roman" w:eastAsia="SimSun" w:hAnsi="Times New Roman" w:cs="Times New Roman"/>
          <w:sz w:val="24"/>
          <w:szCs w:val="24"/>
        </w:rPr>
        <w:t xml:space="preserve"> </w:t>
      </w:r>
      <w:r w:rsidR="008855E1">
        <w:rPr>
          <w:rFonts w:ascii="Times New Roman" w:eastAsia="SimSun" w:hAnsi="Times New Roman" w:cs="Times New Roman"/>
          <w:sz w:val="24"/>
          <w:szCs w:val="24"/>
        </w:rPr>
        <w:t>has</w:t>
      </w:r>
      <w:r w:rsidR="009D0AAC">
        <w:rPr>
          <w:rFonts w:ascii="Times New Roman" w:eastAsia="SimSun" w:hAnsi="Times New Roman" w:cs="Times New Roman"/>
          <w:sz w:val="24"/>
          <w:szCs w:val="24"/>
        </w:rPr>
        <w:t xml:space="preserve"> positive effect (</w:t>
      </w:r>
      <w:r w:rsidR="00191908">
        <w:rPr>
          <w:rFonts w:ascii="Times New Roman" w:eastAsia="SimSun" w:hAnsi="Times New Roman" w:cs="Times New Roman"/>
          <w:sz w:val="24"/>
          <w:szCs w:val="24"/>
        </w:rPr>
        <w:t xml:space="preserve">Ryu, 2018).  Studies on adoption of </w:t>
      </w:r>
      <w:r w:rsidR="003D05E4">
        <w:rPr>
          <w:rFonts w:ascii="Times New Roman" w:eastAsia="SimSun" w:hAnsi="Times New Roman" w:cs="Times New Roman"/>
          <w:sz w:val="24"/>
          <w:szCs w:val="24"/>
        </w:rPr>
        <w:t xml:space="preserve">new </w:t>
      </w:r>
      <w:r w:rsidR="00191908">
        <w:rPr>
          <w:rFonts w:ascii="Times New Roman" w:eastAsia="SimSun" w:hAnsi="Times New Roman" w:cs="Times New Roman"/>
          <w:sz w:val="24"/>
          <w:szCs w:val="24"/>
        </w:rPr>
        <w:t xml:space="preserve">information technology </w:t>
      </w:r>
      <w:r w:rsidR="003D05E4">
        <w:rPr>
          <w:rFonts w:ascii="Times New Roman" w:eastAsia="SimSun" w:hAnsi="Times New Roman" w:cs="Times New Roman"/>
          <w:sz w:val="24"/>
          <w:szCs w:val="24"/>
        </w:rPr>
        <w:t xml:space="preserve">application </w:t>
      </w:r>
      <w:r w:rsidR="00191908">
        <w:rPr>
          <w:rFonts w:ascii="Times New Roman" w:eastAsia="SimSun" w:hAnsi="Times New Roman" w:cs="Times New Roman"/>
          <w:sz w:val="24"/>
          <w:szCs w:val="24"/>
        </w:rPr>
        <w:t xml:space="preserve">in previous time have shown </w:t>
      </w:r>
      <w:r w:rsidR="008A30CB">
        <w:rPr>
          <w:rFonts w:ascii="Times New Roman" w:eastAsia="SimSun" w:hAnsi="Times New Roman" w:cs="Times New Roman"/>
          <w:sz w:val="24"/>
          <w:szCs w:val="24"/>
        </w:rPr>
        <w:t>“</w:t>
      </w:r>
      <w:r w:rsidR="00191908">
        <w:rPr>
          <w:rFonts w:ascii="Times New Roman" w:eastAsia="SimSun" w:hAnsi="Times New Roman" w:cs="Times New Roman"/>
          <w:sz w:val="24"/>
          <w:szCs w:val="24"/>
        </w:rPr>
        <w:t>perceived usefulness</w:t>
      </w:r>
      <w:r w:rsidR="008A30CB">
        <w:rPr>
          <w:rFonts w:ascii="Times New Roman" w:eastAsia="SimSun" w:hAnsi="Times New Roman" w:cs="Times New Roman"/>
          <w:sz w:val="24"/>
          <w:szCs w:val="24"/>
        </w:rPr>
        <w:t>”</w:t>
      </w:r>
      <w:r w:rsidR="00191908">
        <w:rPr>
          <w:rFonts w:ascii="Times New Roman" w:eastAsia="SimSun" w:hAnsi="Times New Roman" w:cs="Times New Roman"/>
          <w:sz w:val="24"/>
          <w:szCs w:val="24"/>
        </w:rPr>
        <w:t xml:space="preserve"> would impact on intentions of users</w:t>
      </w:r>
      <w:r w:rsidR="00EA3C94">
        <w:rPr>
          <w:rFonts w:ascii="Times New Roman" w:eastAsia="SimSun" w:hAnsi="Times New Roman" w:cs="Times New Roman"/>
          <w:sz w:val="24"/>
          <w:szCs w:val="24"/>
        </w:rPr>
        <w:t xml:space="preserve"> positively</w:t>
      </w:r>
      <w:r w:rsidR="00191908">
        <w:rPr>
          <w:rFonts w:ascii="Times New Roman" w:eastAsia="SimSun" w:hAnsi="Times New Roman" w:cs="Times New Roman"/>
          <w:sz w:val="24"/>
          <w:szCs w:val="24"/>
        </w:rPr>
        <w:t xml:space="preserve"> (Hong</w:t>
      </w:r>
      <w:r w:rsidR="00EA3C94">
        <w:rPr>
          <w:rFonts w:ascii="Times New Roman" w:eastAsia="SimSun" w:hAnsi="Times New Roman" w:cs="Times New Roman"/>
          <w:sz w:val="24"/>
          <w:szCs w:val="24"/>
        </w:rPr>
        <w:t xml:space="preserve"> &amp; Zhu</w:t>
      </w:r>
      <w:r w:rsidR="00191908">
        <w:rPr>
          <w:rFonts w:ascii="Times New Roman" w:eastAsia="SimSun" w:hAnsi="Times New Roman" w:cs="Times New Roman"/>
          <w:sz w:val="24"/>
          <w:szCs w:val="24"/>
        </w:rPr>
        <w:t xml:space="preserve">, 2006). </w:t>
      </w:r>
      <w:r w:rsidR="00EA3C94">
        <w:rPr>
          <w:rFonts w:ascii="Times New Roman" w:eastAsia="SimSun" w:hAnsi="Times New Roman" w:cs="Times New Roman"/>
          <w:sz w:val="24"/>
          <w:szCs w:val="24"/>
        </w:rPr>
        <w:t xml:space="preserve"> </w:t>
      </w:r>
      <w:r w:rsidR="00E10C3E">
        <w:rPr>
          <w:rFonts w:ascii="Times New Roman" w:eastAsia="SimSun" w:hAnsi="Times New Roman" w:cs="Times New Roman"/>
          <w:sz w:val="24"/>
          <w:szCs w:val="24"/>
        </w:rPr>
        <w:t xml:space="preserve">As of the </w:t>
      </w:r>
      <w:r w:rsidR="00CC01AE">
        <w:rPr>
          <w:rFonts w:ascii="Times New Roman" w:eastAsia="SimSun" w:hAnsi="Times New Roman" w:cs="Times New Roman"/>
          <w:sz w:val="24"/>
          <w:szCs w:val="24"/>
        </w:rPr>
        <w:t>above</w:t>
      </w:r>
      <w:r w:rsidR="003D05E4">
        <w:rPr>
          <w:rFonts w:ascii="Times New Roman" w:eastAsia="SimSun" w:hAnsi="Times New Roman" w:cs="Times New Roman"/>
          <w:sz w:val="24"/>
          <w:szCs w:val="24"/>
        </w:rPr>
        <w:t xml:space="preserve"> information</w:t>
      </w:r>
      <w:r w:rsidR="00E10C3E">
        <w:rPr>
          <w:rFonts w:ascii="Times New Roman" w:eastAsia="SimSun" w:hAnsi="Times New Roman" w:cs="Times New Roman"/>
          <w:sz w:val="24"/>
          <w:szCs w:val="24"/>
        </w:rPr>
        <w:t>, we developed the following hypothesis:</w:t>
      </w:r>
    </w:p>
    <w:p w14:paraId="09F1C998" w14:textId="044A2B9E" w:rsidR="00E10C3E" w:rsidRDefault="00E10C3E" w:rsidP="00A606C9">
      <w:pPr>
        <w:spacing w:line="360" w:lineRule="auto"/>
        <w:jc w:val="both"/>
        <w:rPr>
          <w:rFonts w:ascii="Times New Roman" w:eastAsia="SimSun" w:hAnsi="Times New Roman" w:cs="Times New Roman"/>
          <w:sz w:val="24"/>
          <w:szCs w:val="24"/>
        </w:rPr>
      </w:pPr>
      <w:r w:rsidRPr="0046556E">
        <w:rPr>
          <w:rFonts w:ascii="Times New Roman" w:eastAsia="SimSun" w:hAnsi="Times New Roman" w:cs="Times New Roman" w:hint="eastAsia"/>
          <w:b/>
          <w:bCs/>
          <w:sz w:val="24"/>
          <w:szCs w:val="24"/>
        </w:rPr>
        <w:t>H</w:t>
      </w:r>
      <w:r w:rsidRPr="0046556E">
        <w:rPr>
          <w:rFonts w:ascii="Times New Roman" w:eastAsia="SimSun" w:hAnsi="Times New Roman" w:cs="Times New Roman"/>
          <w:b/>
          <w:bCs/>
          <w:sz w:val="24"/>
          <w:szCs w:val="24"/>
        </w:rPr>
        <w:t>ypothesis 1</w:t>
      </w:r>
      <w:r w:rsidR="0046556E" w:rsidRPr="0046556E">
        <w:rPr>
          <w:rFonts w:ascii="Times New Roman" w:eastAsia="SimSun" w:hAnsi="Times New Roman" w:cs="Times New Roman"/>
          <w:b/>
          <w:bCs/>
          <w:sz w:val="24"/>
          <w:szCs w:val="24"/>
        </w:rPr>
        <w:t xml:space="preserve"> </w:t>
      </w:r>
      <w:r w:rsidRPr="0046556E">
        <w:rPr>
          <w:rFonts w:ascii="Times New Roman" w:eastAsia="SimSun" w:hAnsi="Times New Roman" w:cs="Times New Roman"/>
          <w:b/>
          <w:bCs/>
          <w:sz w:val="24"/>
          <w:szCs w:val="24"/>
        </w:rPr>
        <w:t xml:space="preserve">(H1): </w:t>
      </w:r>
      <w:r>
        <w:rPr>
          <w:rFonts w:ascii="Times New Roman" w:eastAsia="SimSun" w:hAnsi="Times New Roman" w:cs="Times New Roman"/>
          <w:sz w:val="24"/>
          <w:szCs w:val="24"/>
        </w:rPr>
        <w:t xml:space="preserve"> Users’ perceived usefulness (PU</w:t>
      </w:r>
      <w:r w:rsidR="008A30CB">
        <w:rPr>
          <w:rFonts w:ascii="Times New Roman" w:eastAsia="SimSun" w:hAnsi="Times New Roman" w:cs="Times New Roman"/>
          <w:sz w:val="24"/>
          <w:szCs w:val="24"/>
        </w:rPr>
        <w:t>E</w:t>
      </w:r>
      <w:r>
        <w:rPr>
          <w:rFonts w:ascii="Times New Roman" w:eastAsia="SimSun" w:hAnsi="Times New Roman" w:cs="Times New Roman"/>
          <w:sz w:val="24"/>
          <w:szCs w:val="24"/>
        </w:rPr>
        <w:t xml:space="preserve">) </w:t>
      </w:r>
      <w:r w:rsidR="004D237F">
        <w:rPr>
          <w:rFonts w:ascii="Times New Roman" w:eastAsia="SimSun" w:hAnsi="Times New Roman" w:cs="Times New Roman"/>
          <w:sz w:val="24"/>
          <w:szCs w:val="24"/>
        </w:rPr>
        <w:t>has impact positively with the attitudes (ATT) of adoption of virtual banks.</w:t>
      </w:r>
    </w:p>
    <w:p w14:paraId="6F6031C8" w14:textId="5862AD6E" w:rsidR="008858C4" w:rsidRDefault="008858C4" w:rsidP="00A606C9">
      <w:pPr>
        <w:spacing w:line="360" w:lineRule="auto"/>
        <w:jc w:val="both"/>
        <w:rPr>
          <w:rFonts w:ascii="Times New Roman" w:eastAsia="SimSun" w:hAnsi="Times New Roman" w:cs="Times New Roman"/>
          <w:sz w:val="24"/>
          <w:szCs w:val="24"/>
        </w:rPr>
      </w:pPr>
    </w:p>
    <w:p w14:paraId="5CA444D4" w14:textId="2EDA15F8" w:rsidR="008858C4" w:rsidRPr="00967BEA" w:rsidRDefault="008858C4" w:rsidP="00A606C9">
      <w:pPr>
        <w:spacing w:line="360" w:lineRule="auto"/>
        <w:jc w:val="both"/>
        <w:rPr>
          <w:rFonts w:ascii="Times New Roman" w:eastAsia="SimSun" w:hAnsi="Times New Roman" w:cs="Times New Roman"/>
          <w:b/>
          <w:bCs/>
          <w:sz w:val="24"/>
          <w:szCs w:val="24"/>
        </w:rPr>
      </w:pPr>
      <w:proofErr w:type="gramStart"/>
      <w:r w:rsidRPr="00967BEA">
        <w:rPr>
          <w:rFonts w:ascii="Times New Roman" w:eastAsia="SimSun" w:hAnsi="Times New Roman" w:cs="Times New Roman" w:hint="eastAsia"/>
          <w:b/>
          <w:bCs/>
          <w:sz w:val="24"/>
          <w:szCs w:val="24"/>
        </w:rPr>
        <w:t>3</w:t>
      </w:r>
      <w:r w:rsidRPr="00967BEA">
        <w:rPr>
          <w:rFonts w:ascii="Times New Roman" w:eastAsia="SimSun" w:hAnsi="Times New Roman" w:cs="Times New Roman"/>
          <w:b/>
          <w:bCs/>
          <w:sz w:val="24"/>
          <w:szCs w:val="24"/>
        </w:rPr>
        <w:t xml:space="preserve">.2.2  </w:t>
      </w:r>
      <w:r w:rsidR="00967BEA">
        <w:rPr>
          <w:rFonts w:ascii="Times New Roman" w:eastAsia="SimSun" w:hAnsi="Times New Roman" w:cs="Times New Roman"/>
          <w:b/>
          <w:bCs/>
          <w:sz w:val="24"/>
          <w:szCs w:val="24"/>
        </w:rPr>
        <w:tab/>
      </w:r>
      <w:proofErr w:type="gramEnd"/>
      <w:r w:rsidRPr="00967BEA">
        <w:rPr>
          <w:rFonts w:ascii="Times New Roman" w:eastAsia="SimSun" w:hAnsi="Times New Roman" w:cs="Times New Roman"/>
          <w:b/>
          <w:bCs/>
          <w:sz w:val="24"/>
          <w:szCs w:val="24"/>
        </w:rPr>
        <w:t>Perceived Ease of Use (PEU)</w:t>
      </w:r>
    </w:p>
    <w:p w14:paraId="45DE2D98" w14:textId="24A04CB0" w:rsidR="00CC01AE" w:rsidRDefault="008858C4" w:rsidP="00CC01AE">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I</w:t>
      </w:r>
      <w:r>
        <w:rPr>
          <w:rFonts w:ascii="Times New Roman" w:eastAsia="SimSun" w:hAnsi="Times New Roman" w:cs="Times New Roman"/>
          <w:sz w:val="24"/>
          <w:szCs w:val="24"/>
        </w:rPr>
        <w:t xml:space="preserve">n TAM, another important factor is </w:t>
      </w:r>
      <w:r w:rsidR="008A30CB">
        <w:rPr>
          <w:rFonts w:ascii="Times New Roman" w:eastAsia="SimSun" w:hAnsi="Times New Roman" w:cs="Times New Roman"/>
          <w:sz w:val="24"/>
          <w:szCs w:val="24"/>
        </w:rPr>
        <w:t>“</w:t>
      </w:r>
      <w:r>
        <w:rPr>
          <w:rFonts w:ascii="Times New Roman" w:eastAsia="SimSun" w:hAnsi="Times New Roman" w:cs="Times New Roman"/>
          <w:sz w:val="24"/>
          <w:szCs w:val="24"/>
        </w:rPr>
        <w:t>Perceived Ease of Use</w:t>
      </w:r>
      <w:r w:rsidR="008A30CB">
        <w:rPr>
          <w:rFonts w:ascii="Times New Roman" w:eastAsia="SimSun" w:hAnsi="Times New Roman" w:cs="Times New Roman"/>
          <w:sz w:val="24"/>
          <w:szCs w:val="24"/>
        </w:rPr>
        <w:t>”</w:t>
      </w:r>
      <w:r>
        <w:rPr>
          <w:rFonts w:ascii="Times New Roman" w:eastAsia="SimSun" w:hAnsi="Times New Roman" w:cs="Times New Roman"/>
          <w:sz w:val="24"/>
          <w:szCs w:val="24"/>
        </w:rPr>
        <w:t xml:space="preserve">.  It is defined as </w:t>
      </w:r>
      <w:r w:rsidR="00F758DD">
        <w:rPr>
          <w:rFonts w:ascii="Times New Roman" w:hAnsi="Times New Roman" w:cs="Times New Roman"/>
          <w:sz w:val="24"/>
          <w:szCs w:val="24"/>
          <w:lang w:eastAsia="zh-TW"/>
        </w:rPr>
        <w:t xml:space="preserve">the degree of effort in using the new technology (Davis, 1986).  In this </w:t>
      </w:r>
      <w:r w:rsidR="008A30CB">
        <w:rPr>
          <w:rFonts w:ascii="Times New Roman" w:hAnsi="Times New Roman" w:cs="Times New Roman"/>
          <w:sz w:val="24"/>
          <w:szCs w:val="24"/>
          <w:lang w:eastAsia="zh-TW"/>
        </w:rPr>
        <w:t>report</w:t>
      </w:r>
      <w:r w:rsidR="00F758DD">
        <w:rPr>
          <w:rFonts w:ascii="Times New Roman" w:hAnsi="Times New Roman" w:cs="Times New Roman"/>
          <w:sz w:val="24"/>
          <w:szCs w:val="24"/>
          <w:lang w:eastAsia="zh-TW"/>
        </w:rPr>
        <w:t xml:space="preserve">, </w:t>
      </w:r>
      <w:r w:rsidR="008A30CB">
        <w:rPr>
          <w:rFonts w:ascii="Times New Roman" w:hAnsi="Times New Roman" w:cs="Times New Roman"/>
          <w:sz w:val="24"/>
          <w:szCs w:val="24"/>
          <w:lang w:eastAsia="zh-TW"/>
        </w:rPr>
        <w:t>“</w:t>
      </w:r>
      <w:r w:rsidR="00F758DD">
        <w:rPr>
          <w:rFonts w:ascii="Times New Roman" w:hAnsi="Times New Roman" w:cs="Times New Roman"/>
          <w:sz w:val="24"/>
          <w:szCs w:val="24"/>
          <w:lang w:eastAsia="zh-TW"/>
        </w:rPr>
        <w:t>perceived ease of use</w:t>
      </w:r>
      <w:r w:rsidR="008A30CB">
        <w:rPr>
          <w:rFonts w:ascii="Times New Roman" w:hAnsi="Times New Roman" w:cs="Times New Roman"/>
          <w:sz w:val="24"/>
          <w:szCs w:val="24"/>
          <w:lang w:eastAsia="zh-TW"/>
        </w:rPr>
        <w:t>”</w:t>
      </w:r>
      <w:r w:rsidR="00F758DD">
        <w:rPr>
          <w:rFonts w:ascii="Times New Roman" w:hAnsi="Times New Roman" w:cs="Times New Roman"/>
          <w:sz w:val="24"/>
          <w:szCs w:val="24"/>
          <w:lang w:eastAsia="zh-TW"/>
        </w:rPr>
        <w:t xml:space="preserve"> refers to </w:t>
      </w:r>
      <w:r w:rsidR="00E711CD">
        <w:rPr>
          <w:rFonts w:ascii="Times New Roman" w:hAnsi="Times New Roman" w:cs="Times New Roman"/>
          <w:sz w:val="24"/>
          <w:szCs w:val="24"/>
          <w:lang w:eastAsia="zh-TW"/>
        </w:rPr>
        <w:t xml:space="preserve">the degree of consumers which make efforts in process of learning to use the virtual banks.  Virtual banks may provide better customer experiences for customers, which improve the business weakness of traditional banks and highly custom for personal needs. </w:t>
      </w:r>
      <w:r w:rsidR="008A30CB">
        <w:rPr>
          <w:rFonts w:ascii="Times New Roman" w:hAnsi="Times New Roman" w:cs="Times New Roman"/>
          <w:sz w:val="24"/>
          <w:szCs w:val="24"/>
          <w:lang w:eastAsia="zh-TW"/>
        </w:rPr>
        <w:t>“</w:t>
      </w:r>
      <w:r w:rsidR="000B5DFB">
        <w:rPr>
          <w:rFonts w:ascii="Times New Roman" w:hAnsi="Times New Roman" w:cs="Times New Roman"/>
          <w:sz w:val="24"/>
          <w:szCs w:val="24"/>
          <w:lang w:eastAsia="zh-TW"/>
        </w:rPr>
        <w:t>Perceived ease of use</w:t>
      </w:r>
      <w:r w:rsidR="008A30CB">
        <w:rPr>
          <w:rFonts w:ascii="Times New Roman" w:hAnsi="Times New Roman" w:cs="Times New Roman"/>
          <w:sz w:val="24"/>
          <w:szCs w:val="24"/>
          <w:lang w:eastAsia="zh-TW"/>
        </w:rPr>
        <w:t>”</w:t>
      </w:r>
      <w:r w:rsidR="000B5DFB">
        <w:rPr>
          <w:rFonts w:ascii="Times New Roman" w:hAnsi="Times New Roman" w:cs="Times New Roman"/>
          <w:sz w:val="24"/>
          <w:szCs w:val="24"/>
          <w:lang w:eastAsia="zh-TW"/>
        </w:rPr>
        <w:t xml:space="preserve"> of virtual </w:t>
      </w:r>
      <w:r w:rsidR="008A30CB">
        <w:rPr>
          <w:rFonts w:ascii="Times New Roman" w:hAnsi="Times New Roman" w:cs="Times New Roman"/>
          <w:sz w:val="24"/>
          <w:szCs w:val="24"/>
          <w:lang w:eastAsia="zh-TW"/>
        </w:rPr>
        <w:t xml:space="preserve">bank </w:t>
      </w:r>
      <w:r w:rsidR="000B5DFB">
        <w:rPr>
          <w:rFonts w:ascii="Times New Roman" w:hAnsi="Times New Roman" w:cs="Times New Roman"/>
          <w:sz w:val="24"/>
          <w:szCs w:val="24"/>
          <w:lang w:eastAsia="zh-TW"/>
        </w:rPr>
        <w:t>is one of factors that determines the adoption of by the users. If the FinTech services are convenient, easy to operate and friendly, then more user</w:t>
      </w:r>
      <w:r w:rsidR="00CC01AE">
        <w:rPr>
          <w:rFonts w:ascii="Times New Roman" w:hAnsi="Times New Roman" w:cs="Times New Roman"/>
          <w:sz w:val="24"/>
          <w:szCs w:val="24"/>
          <w:lang w:eastAsia="zh-TW"/>
        </w:rPr>
        <w:t>s</w:t>
      </w:r>
      <w:r w:rsidR="000B5DFB">
        <w:rPr>
          <w:rFonts w:ascii="Times New Roman" w:hAnsi="Times New Roman" w:cs="Times New Roman"/>
          <w:sz w:val="24"/>
          <w:szCs w:val="24"/>
          <w:lang w:eastAsia="zh-TW"/>
        </w:rPr>
        <w:t xml:space="preserve"> are willing to adopt them </w:t>
      </w:r>
      <w:r w:rsidR="00CC01AE">
        <w:rPr>
          <w:rFonts w:ascii="Times New Roman" w:hAnsi="Times New Roman" w:cs="Times New Roman"/>
          <w:sz w:val="24"/>
          <w:szCs w:val="24"/>
          <w:lang w:eastAsia="zh-TW"/>
        </w:rPr>
        <w:t>(</w:t>
      </w:r>
      <w:proofErr w:type="spellStart"/>
      <w:r w:rsidR="00CC01AE">
        <w:rPr>
          <w:rFonts w:ascii="Times New Roman" w:hAnsi="Times New Roman" w:cs="Times New Roman"/>
          <w:sz w:val="24"/>
          <w:szCs w:val="24"/>
          <w:lang w:eastAsia="zh-TW"/>
        </w:rPr>
        <w:t>Riquelme</w:t>
      </w:r>
      <w:proofErr w:type="spellEnd"/>
      <w:r w:rsidR="00CC01AE">
        <w:rPr>
          <w:rFonts w:ascii="Times New Roman" w:hAnsi="Times New Roman" w:cs="Times New Roman"/>
          <w:sz w:val="24"/>
          <w:szCs w:val="24"/>
          <w:lang w:eastAsia="zh-TW"/>
        </w:rPr>
        <w:t xml:space="preserve">, 2010).  </w:t>
      </w:r>
      <w:r w:rsidR="00CC01AE">
        <w:rPr>
          <w:rFonts w:ascii="Times New Roman" w:eastAsia="SimSun" w:hAnsi="Times New Roman" w:cs="Times New Roman"/>
          <w:sz w:val="24"/>
          <w:szCs w:val="24"/>
        </w:rPr>
        <w:t>As of the above analysis, we developed the following hypothesis:</w:t>
      </w:r>
    </w:p>
    <w:p w14:paraId="31FE88A9" w14:textId="2783B7E2" w:rsidR="008858C4" w:rsidRDefault="00CC01AE" w:rsidP="00A606C9">
      <w:pPr>
        <w:spacing w:line="360" w:lineRule="auto"/>
        <w:jc w:val="both"/>
        <w:rPr>
          <w:rFonts w:ascii="Times New Roman" w:hAnsi="Times New Roman" w:cs="Times New Roman"/>
          <w:sz w:val="24"/>
          <w:szCs w:val="24"/>
          <w:lang w:eastAsia="zh-TW"/>
        </w:rPr>
      </w:pPr>
      <w:r w:rsidRPr="0046556E">
        <w:rPr>
          <w:rFonts w:ascii="Times New Roman" w:hAnsi="Times New Roman" w:cs="Times New Roman" w:hint="eastAsia"/>
          <w:b/>
          <w:bCs/>
          <w:sz w:val="24"/>
          <w:szCs w:val="24"/>
          <w:lang w:eastAsia="zh-TW"/>
        </w:rPr>
        <w:lastRenderedPageBreak/>
        <w:t>H</w:t>
      </w:r>
      <w:r w:rsidRPr="0046556E">
        <w:rPr>
          <w:rFonts w:ascii="Times New Roman" w:hAnsi="Times New Roman" w:cs="Times New Roman"/>
          <w:b/>
          <w:bCs/>
          <w:sz w:val="24"/>
          <w:szCs w:val="24"/>
          <w:lang w:eastAsia="zh-TW"/>
        </w:rPr>
        <w:t>ypothesis 2 (H2):</w:t>
      </w:r>
      <w:r>
        <w:rPr>
          <w:rFonts w:ascii="Times New Roman" w:hAnsi="Times New Roman" w:cs="Times New Roman"/>
          <w:sz w:val="24"/>
          <w:szCs w:val="24"/>
          <w:lang w:eastAsia="zh-TW"/>
        </w:rPr>
        <w:t xml:space="preserve"> Users’ perceived ease of use (PEU) </w:t>
      </w:r>
      <w:r w:rsidR="00240116">
        <w:rPr>
          <w:rFonts w:ascii="Times New Roman" w:hAnsi="Times New Roman" w:cs="Times New Roman"/>
          <w:sz w:val="24"/>
          <w:szCs w:val="24"/>
          <w:lang w:eastAsia="zh-TW"/>
        </w:rPr>
        <w:t>has impact positively with their attitude (ATT) related to the adoption of virtual banks.</w:t>
      </w:r>
    </w:p>
    <w:p w14:paraId="5C055377" w14:textId="77777777" w:rsidR="00967BEA" w:rsidRDefault="00967BEA" w:rsidP="00A606C9">
      <w:pPr>
        <w:spacing w:line="360" w:lineRule="auto"/>
        <w:jc w:val="both"/>
        <w:rPr>
          <w:rFonts w:ascii="Times New Roman" w:hAnsi="Times New Roman" w:cs="Times New Roman"/>
          <w:sz w:val="24"/>
          <w:szCs w:val="24"/>
          <w:lang w:eastAsia="zh-TW"/>
        </w:rPr>
      </w:pPr>
    </w:p>
    <w:p w14:paraId="0310175A" w14:textId="7F899425" w:rsidR="00240116" w:rsidRPr="00967BEA" w:rsidRDefault="00240116" w:rsidP="00A606C9">
      <w:pPr>
        <w:spacing w:line="360" w:lineRule="auto"/>
        <w:jc w:val="both"/>
        <w:rPr>
          <w:rFonts w:ascii="Times New Roman" w:hAnsi="Times New Roman" w:cs="Times New Roman"/>
          <w:b/>
          <w:bCs/>
          <w:sz w:val="24"/>
          <w:szCs w:val="24"/>
          <w:lang w:eastAsia="zh-TW"/>
        </w:rPr>
      </w:pPr>
      <w:proofErr w:type="gramStart"/>
      <w:r w:rsidRPr="00967BEA">
        <w:rPr>
          <w:rFonts w:ascii="Times New Roman" w:hAnsi="Times New Roman" w:cs="Times New Roman" w:hint="eastAsia"/>
          <w:b/>
          <w:bCs/>
          <w:sz w:val="24"/>
          <w:szCs w:val="24"/>
          <w:lang w:eastAsia="zh-TW"/>
        </w:rPr>
        <w:t>3</w:t>
      </w:r>
      <w:r w:rsidRPr="00967BEA">
        <w:rPr>
          <w:rFonts w:ascii="Times New Roman" w:hAnsi="Times New Roman" w:cs="Times New Roman"/>
          <w:b/>
          <w:bCs/>
          <w:sz w:val="24"/>
          <w:szCs w:val="24"/>
          <w:lang w:eastAsia="zh-TW"/>
        </w:rPr>
        <w:t>.2.3</w:t>
      </w:r>
      <w:r w:rsidR="0046556E" w:rsidRPr="00967BEA">
        <w:rPr>
          <w:rFonts w:ascii="Times New Roman" w:hAnsi="Times New Roman" w:cs="Times New Roman"/>
          <w:b/>
          <w:bCs/>
          <w:sz w:val="24"/>
          <w:szCs w:val="24"/>
          <w:lang w:eastAsia="zh-TW"/>
        </w:rPr>
        <w:t xml:space="preserve">  Attitude</w:t>
      </w:r>
      <w:proofErr w:type="gramEnd"/>
      <w:r w:rsidR="00AB5247" w:rsidRPr="00967BEA">
        <w:rPr>
          <w:rFonts w:ascii="Times New Roman" w:hAnsi="Times New Roman" w:cs="Times New Roman"/>
          <w:b/>
          <w:bCs/>
          <w:sz w:val="24"/>
          <w:szCs w:val="24"/>
          <w:lang w:eastAsia="zh-TW"/>
        </w:rPr>
        <w:t xml:space="preserve"> (ATT)</w:t>
      </w:r>
    </w:p>
    <w:p w14:paraId="7095106D" w14:textId="77777777" w:rsidR="00C60663" w:rsidRDefault="0046556E" w:rsidP="00C60663">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A</w:t>
      </w:r>
      <w:r>
        <w:rPr>
          <w:rFonts w:ascii="Times New Roman" w:hAnsi="Times New Roman" w:cs="Times New Roman"/>
          <w:sz w:val="24"/>
          <w:szCs w:val="24"/>
          <w:lang w:eastAsia="zh-TW"/>
        </w:rPr>
        <w:t>ttitude is defined as the user’s judgement and personal incline related to something.  Behavior intention is defined as the user’s intention strength to perform a behavior (Zhao, Koenig-Lewis, Hammer &amp; Ward, 2010)</w:t>
      </w:r>
      <w:r w:rsidR="00505AC0">
        <w:rPr>
          <w:rFonts w:ascii="Times New Roman" w:hAnsi="Times New Roman" w:cs="Times New Roman"/>
          <w:sz w:val="24"/>
          <w:szCs w:val="24"/>
          <w:lang w:eastAsia="zh-TW"/>
        </w:rPr>
        <w:t xml:space="preserve">.  </w:t>
      </w:r>
      <w:r w:rsidR="00C60663">
        <w:rPr>
          <w:rFonts w:ascii="Times New Roman" w:hAnsi="Times New Roman" w:cs="Times New Roman"/>
          <w:sz w:val="24"/>
          <w:szCs w:val="24"/>
          <w:lang w:eastAsia="zh-TW"/>
        </w:rPr>
        <w:t>A</w:t>
      </w:r>
      <w:r w:rsidR="00505AC0">
        <w:rPr>
          <w:rFonts w:ascii="Times New Roman" w:hAnsi="Times New Roman" w:cs="Times New Roman"/>
          <w:sz w:val="24"/>
          <w:szCs w:val="24"/>
          <w:lang w:eastAsia="zh-TW"/>
        </w:rPr>
        <w:t xml:space="preserve"> positive attitude toward new technology </w:t>
      </w:r>
      <w:proofErr w:type="gramStart"/>
      <w:r w:rsidR="00C60663">
        <w:rPr>
          <w:rFonts w:ascii="Times New Roman" w:hAnsi="Times New Roman" w:cs="Times New Roman"/>
          <w:sz w:val="24"/>
          <w:szCs w:val="24"/>
          <w:lang w:eastAsia="zh-TW"/>
        </w:rPr>
        <w:t>maybe  the</w:t>
      </w:r>
      <w:proofErr w:type="gramEnd"/>
      <w:r w:rsidR="00C60663">
        <w:rPr>
          <w:rFonts w:ascii="Times New Roman" w:hAnsi="Times New Roman" w:cs="Times New Roman"/>
          <w:sz w:val="24"/>
          <w:szCs w:val="24"/>
          <w:lang w:eastAsia="zh-TW"/>
        </w:rPr>
        <w:t xml:space="preserve"> incline intentions to adopt the technology.  </w:t>
      </w:r>
      <w:r w:rsidR="00C60663">
        <w:rPr>
          <w:rFonts w:ascii="Times New Roman" w:eastAsia="SimSun" w:hAnsi="Times New Roman" w:cs="Times New Roman"/>
          <w:sz w:val="24"/>
          <w:szCs w:val="24"/>
        </w:rPr>
        <w:t>As of the above analysis, we developed the following hypothesis:</w:t>
      </w:r>
    </w:p>
    <w:p w14:paraId="0E50A25E" w14:textId="63D4CFFB" w:rsidR="0046556E" w:rsidRDefault="00C60663" w:rsidP="00A606C9">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3 (H3): </w:t>
      </w:r>
      <w:r>
        <w:rPr>
          <w:rFonts w:ascii="Times New Roman" w:hAnsi="Times New Roman" w:cs="Times New Roman"/>
          <w:sz w:val="24"/>
          <w:szCs w:val="24"/>
          <w:lang w:eastAsia="zh-TW"/>
        </w:rPr>
        <w:t>Users’ attitudes (ATT) and intentions (INT) toward adoption of Virtual banking are positively correlated.</w:t>
      </w:r>
    </w:p>
    <w:p w14:paraId="763BC179" w14:textId="356F2D21" w:rsidR="00C60663" w:rsidRDefault="00C60663" w:rsidP="00A606C9">
      <w:pPr>
        <w:spacing w:line="360" w:lineRule="auto"/>
        <w:jc w:val="both"/>
        <w:rPr>
          <w:rFonts w:ascii="Times New Roman" w:hAnsi="Times New Roman" w:cs="Times New Roman"/>
          <w:sz w:val="24"/>
          <w:szCs w:val="24"/>
          <w:lang w:eastAsia="zh-TW"/>
        </w:rPr>
      </w:pPr>
    </w:p>
    <w:p w14:paraId="052323DB" w14:textId="4F3DD066" w:rsidR="00C60663" w:rsidRPr="00967BEA" w:rsidRDefault="00C60663" w:rsidP="00A606C9">
      <w:pPr>
        <w:spacing w:line="360" w:lineRule="auto"/>
        <w:jc w:val="both"/>
        <w:rPr>
          <w:rFonts w:ascii="Times New Roman" w:hAnsi="Times New Roman" w:cs="Times New Roman"/>
          <w:b/>
          <w:bCs/>
          <w:sz w:val="24"/>
          <w:szCs w:val="24"/>
          <w:lang w:eastAsia="zh-TW"/>
        </w:rPr>
      </w:pPr>
      <w:r w:rsidRPr="00967BEA">
        <w:rPr>
          <w:rFonts w:ascii="Times New Roman" w:hAnsi="Times New Roman" w:cs="Times New Roman" w:hint="eastAsia"/>
          <w:b/>
          <w:bCs/>
          <w:sz w:val="24"/>
          <w:szCs w:val="24"/>
          <w:lang w:eastAsia="zh-TW"/>
        </w:rPr>
        <w:t>3</w:t>
      </w:r>
      <w:r w:rsidRPr="00967BEA">
        <w:rPr>
          <w:rFonts w:ascii="Times New Roman" w:hAnsi="Times New Roman" w:cs="Times New Roman"/>
          <w:b/>
          <w:bCs/>
          <w:sz w:val="24"/>
          <w:szCs w:val="24"/>
          <w:lang w:eastAsia="zh-TW"/>
        </w:rPr>
        <w:t xml:space="preserve">.2.4 </w:t>
      </w:r>
      <w:proofErr w:type="gramStart"/>
      <w:r w:rsidRPr="00967BEA">
        <w:rPr>
          <w:rFonts w:ascii="Times New Roman" w:hAnsi="Times New Roman" w:cs="Times New Roman"/>
          <w:b/>
          <w:bCs/>
          <w:sz w:val="24"/>
          <w:szCs w:val="24"/>
          <w:lang w:eastAsia="zh-TW"/>
        </w:rPr>
        <w:t>Trust</w:t>
      </w:r>
      <w:r w:rsidR="00AB5247" w:rsidRPr="00967BEA">
        <w:rPr>
          <w:rFonts w:ascii="Times New Roman" w:hAnsi="Times New Roman" w:cs="Times New Roman"/>
          <w:b/>
          <w:bCs/>
          <w:sz w:val="24"/>
          <w:szCs w:val="24"/>
          <w:lang w:eastAsia="zh-TW"/>
        </w:rPr>
        <w:t xml:space="preserve">  (</w:t>
      </w:r>
      <w:proofErr w:type="gramEnd"/>
      <w:r w:rsidR="00AB5247" w:rsidRPr="00967BEA">
        <w:rPr>
          <w:rFonts w:ascii="Times New Roman" w:hAnsi="Times New Roman" w:cs="Times New Roman"/>
          <w:b/>
          <w:bCs/>
          <w:sz w:val="24"/>
          <w:szCs w:val="24"/>
          <w:lang w:eastAsia="zh-TW"/>
        </w:rPr>
        <w:t>TRU)</w:t>
      </w:r>
    </w:p>
    <w:p w14:paraId="69452424" w14:textId="3DE7A022" w:rsidR="00324828" w:rsidRDefault="00C60663" w:rsidP="00324828">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rust is always an important factor to attract users’ adoption expect perceived usefulness and perceived </w:t>
      </w:r>
      <w:proofErr w:type="spellStart"/>
      <w:r>
        <w:rPr>
          <w:rFonts w:ascii="Times New Roman" w:hAnsi="Times New Roman" w:cs="Times New Roman"/>
          <w:sz w:val="24"/>
          <w:szCs w:val="24"/>
          <w:lang w:eastAsia="zh-TW"/>
        </w:rPr>
        <w:t>easy</w:t>
      </w:r>
      <w:proofErr w:type="spellEnd"/>
      <w:r>
        <w:rPr>
          <w:rFonts w:ascii="Times New Roman" w:hAnsi="Times New Roman" w:cs="Times New Roman"/>
          <w:sz w:val="24"/>
          <w:szCs w:val="24"/>
          <w:lang w:eastAsia="zh-TW"/>
        </w:rPr>
        <w:t xml:space="preserve"> of use.  In application of FinTech in </w:t>
      </w:r>
      <w:r w:rsidR="00F128DE">
        <w:rPr>
          <w:rFonts w:ascii="Times New Roman" w:hAnsi="Times New Roman" w:cs="Times New Roman"/>
          <w:sz w:val="24"/>
          <w:szCs w:val="24"/>
          <w:lang w:eastAsia="zh-TW"/>
        </w:rPr>
        <w:t xml:space="preserve">virtual banks, trust is a critical role as there are </w:t>
      </w:r>
      <w:r w:rsidR="00290C40">
        <w:rPr>
          <w:rFonts w:ascii="Times New Roman" w:hAnsi="Times New Roman" w:cs="Times New Roman"/>
          <w:sz w:val="24"/>
          <w:szCs w:val="24"/>
          <w:lang w:eastAsia="zh-TW"/>
        </w:rPr>
        <w:t xml:space="preserve">a lot of </w:t>
      </w:r>
      <w:r w:rsidR="00F128DE">
        <w:rPr>
          <w:rFonts w:ascii="Times New Roman" w:hAnsi="Times New Roman" w:cs="Times New Roman"/>
          <w:sz w:val="24"/>
          <w:szCs w:val="24"/>
          <w:lang w:eastAsia="zh-TW"/>
        </w:rPr>
        <w:t xml:space="preserve">personal data </w:t>
      </w:r>
      <w:r w:rsidR="00290C40">
        <w:rPr>
          <w:rFonts w:ascii="Times New Roman" w:hAnsi="Times New Roman" w:cs="Times New Roman"/>
          <w:sz w:val="24"/>
          <w:szCs w:val="24"/>
          <w:lang w:eastAsia="zh-TW"/>
        </w:rPr>
        <w:t xml:space="preserve">involved </w:t>
      </w:r>
      <w:r w:rsidR="00F128DE">
        <w:rPr>
          <w:rFonts w:ascii="Times New Roman" w:hAnsi="Times New Roman" w:cs="Times New Roman"/>
          <w:sz w:val="24"/>
          <w:szCs w:val="24"/>
          <w:lang w:eastAsia="zh-TW"/>
        </w:rPr>
        <w:t xml:space="preserve">in virtual banks.  Thus, it is important to study the relationship between trust and the willingness to adopt.  Trust is </w:t>
      </w:r>
      <w:r w:rsidR="000C08D1">
        <w:rPr>
          <w:rFonts w:ascii="Times New Roman" w:hAnsi="Times New Roman" w:cs="Times New Roman"/>
          <w:sz w:val="24"/>
          <w:szCs w:val="24"/>
          <w:lang w:eastAsia="zh-TW"/>
        </w:rPr>
        <w:t>a</w:t>
      </w:r>
      <w:r w:rsidR="00F128DE">
        <w:rPr>
          <w:rFonts w:ascii="Times New Roman" w:hAnsi="Times New Roman" w:cs="Times New Roman"/>
          <w:sz w:val="24"/>
          <w:szCs w:val="24"/>
          <w:lang w:eastAsia="zh-TW"/>
        </w:rPr>
        <w:t xml:space="preserve"> concept that studied by different fields</w:t>
      </w:r>
      <w:r w:rsidR="000C08D1">
        <w:rPr>
          <w:rFonts w:ascii="Times New Roman" w:hAnsi="Times New Roman" w:cs="Times New Roman"/>
          <w:sz w:val="24"/>
          <w:szCs w:val="24"/>
          <w:lang w:eastAsia="zh-TW"/>
        </w:rPr>
        <w:t xml:space="preserve">.  </w:t>
      </w:r>
      <w:r w:rsidR="00324828">
        <w:rPr>
          <w:rFonts w:ascii="Times New Roman" w:hAnsi="Times New Roman" w:cs="Times New Roman"/>
          <w:sz w:val="24"/>
          <w:szCs w:val="24"/>
          <w:lang w:eastAsia="zh-TW"/>
        </w:rPr>
        <w:t>The user more trust that virtual bank, the more willingness should the user use that banks’ service.</w:t>
      </w:r>
      <w:r w:rsidR="00F128DE">
        <w:rPr>
          <w:rFonts w:ascii="Times New Roman" w:hAnsi="Times New Roman" w:cs="Times New Roman"/>
          <w:sz w:val="24"/>
          <w:szCs w:val="24"/>
          <w:lang w:eastAsia="zh-TW"/>
        </w:rPr>
        <w:t xml:space="preserve"> </w:t>
      </w:r>
      <w:r w:rsidR="00324828">
        <w:rPr>
          <w:rFonts w:ascii="Times New Roman" w:hAnsi="Times New Roman" w:cs="Times New Roman"/>
          <w:sz w:val="24"/>
          <w:szCs w:val="24"/>
          <w:lang w:eastAsia="zh-TW"/>
        </w:rPr>
        <w:t xml:space="preserve"> There was evidence of indirect effects between trust and adoption of FinTech services (</w:t>
      </w:r>
      <w:proofErr w:type="spellStart"/>
      <w:r w:rsidR="00324828" w:rsidRPr="00AA46F8">
        <w:rPr>
          <w:rFonts w:ascii="Times New Roman" w:hAnsi="Times New Roman" w:cs="Times New Roman"/>
          <w:sz w:val="24"/>
          <w:szCs w:val="24"/>
          <w:lang w:eastAsia="zh-TW"/>
        </w:rPr>
        <w:t>Hanafizadeh</w:t>
      </w:r>
      <w:proofErr w:type="spellEnd"/>
      <w:r w:rsidR="00324828" w:rsidRPr="00AA46F8">
        <w:rPr>
          <w:rFonts w:ascii="Times New Roman" w:hAnsi="Times New Roman" w:cs="Times New Roman"/>
          <w:sz w:val="24"/>
          <w:szCs w:val="24"/>
          <w:lang w:eastAsia="zh-TW"/>
        </w:rPr>
        <w:t xml:space="preserve">, </w:t>
      </w:r>
      <w:r w:rsidR="00AA46F8" w:rsidRPr="00AA46F8">
        <w:rPr>
          <w:rFonts w:ascii="Times New Roman" w:hAnsi="Times New Roman" w:cs="Times New Roman"/>
          <w:sz w:val="24"/>
          <w:szCs w:val="24"/>
          <w:lang w:eastAsia="zh-TW"/>
        </w:rPr>
        <w:t>2014)</w:t>
      </w:r>
      <w:r w:rsidR="00AA46F8">
        <w:rPr>
          <w:rFonts w:ascii="Times New Roman" w:hAnsi="Times New Roman" w:cs="Times New Roman"/>
          <w:sz w:val="24"/>
          <w:szCs w:val="24"/>
          <w:lang w:eastAsia="zh-TW"/>
        </w:rPr>
        <w:t>.</w:t>
      </w:r>
      <w:r w:rsidR="00AA46F8" w:rsidRPr="00AA46F8">
        <w:rPr>
          <w:rFonts w:ascii="Times New Roman" w:hAnsi="Times New Roman" w:cs="Times New Roman"/>
          <w:sz w:val="24"/>
          <w:szCs w:val="24"/>
          <w:lang w:eastAsia="zh-TW"/>
        </w:rPr>
        <w:t xml:space="preserve"> </w:t>
      </w:r>
      <w:r w:rsidR="00324828" w:rsidRPr="00AA46F8">
        <w:rPr>
          <w:rFonts w:ascii="Times New Roman" w:hAnsi="Times New Roman" w:cs="Times New Roman"/>
          <w:sz w:val="24"/>
          <w:szCs w:val="24"/>
          <w:lang w:eastAsia="zh-TW"/>
        </w:rPr>
        <w:t>As of</w:t>
      </w:r>
      <w:r w:rsidR="00324828">
        <w:rPr>
          <w:rFonts w:ascii="Times New Roman" w:eastAsia="SimSun" w:hAnsi="Times New Roman" w:cs="Times New Roman"/>
          <w:sz w:val="24"/>
          <w:szCs w:val="24"/>
        </w:rPr>
        <w:t xml:space="preserve"> the above analysis, we developed the following hypothesis:</w:t>
      </w:r>
    </w:p>
    <w:p w14:paraId="46FC9A90" w14:textId="571C3429" w:rsidR="00C60663" w:rsidRDefault="00324828" w:rsidP="00324828">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324828">
        <w:rPr>
          <w:rFonts w:ascii="Times New Roman" w:hAnsi="Times New Roman" w:cs="Times New Roman"/>
          <w:sz w:val="24"/>
          <w:szCs w:val="24"/>
          <w:lang w:eastAsia="zh-TW"/>
        </w:rPr>
        <w:t>Users’ trust (TRU) of virtual bank has a positive impact on their attitudes (ATT) toward the adoption of that virtual bank service.</w:t>
      </w:r>
    </w:p>
    <w:p w14:paraId="7009FF0E" w14:textId="4A8AA715" w:rsidR="008F7A7C" w:rsidRDefault="008F7A7C" w:rsidP="00324828">
      <w:pPr>
        <w:spacing w:line="360" w:lineRule="auto"/>
        <w:jc w:val="both"/>
        <w:rPr>
          <w:rFonts w:ascii="Times New Roman" w:hAnsi="Times New Roman" w:cs="Times New Roman"/>
          <w:sz w:val="24"/>
          <w:szCs w:val="24"/>
          <w:lang w:eastAsia="zh-TW"/>
        </w:rPr>
      </w:pPr>
    </w:p>
    <w:p w14:paraId="4438B927" w14:textId="4D7411A8" w:rsidR="008F7A7C" w:rsidRPr="00967BEA" w:rsidRDefault="008F7A7C" w:rsidP="00324828">
      <w:pPr>
        <w:spacing w:line="360" w:lineRule="auto"/>
        <w:jc w:val="both"/>
        <w:rPr>
          <w:rFonts w:ascii="Times New Roman" w:hAnsi="Times New Roman" w:cs="Times New Roman"/>
          <w:b/>
          <w:bCs/>
          <w:sz w:val="24"/>
          <w:szCs w:val="24"/>
          <w:lang w:eastAsia="zh-TW"/>
        </w:rPr>
      </w:pPr>
      <w:proofErr w:type="gramStart"/>
      <w:r w:rsidRPr="00967BEA">
        <w:rPr>
          <w:rFonts w:ascii="Times New Roman" w:hAnsi="Times New Roman" w:cs="Times New Roman" w:hint="eastAsia"/>
          <w:b/>
          <w:bCs/>
          <w:sz w:val="24"/>
          <w:szCs w:val="24"/>
          <w:lang w:eastAsia="zh-TW"/>
        </w:rPr>
        <w:t>3</w:t>
      </w:r>
      <w:r w:rsidRPr="00967BEA">
        <w:rPr>
          <w:rFonts w:ascii="Times New Roman" w:hAnsi="Times New Roman" w:cs="Times New Roman"/>
          <w:b/>
          <w:bCs/>
          <w:sz w:val="24"/>
          <w:szCs w:val="24"/>
          <w:lang w:eastAsia="zh-TW"/>
        </w:rPr>
        <w:t>.2.5  Brand</w:t>
      </w:r>
      <w:proofErr w:type="gramEnd"/>
      <w:r w:rsidRPr="00967BEA">
        <w:rPr>
          <w:rFonts w:ascii="Times New Roman" w:hAnsi="Times New Roman" w:cs="Times New Roman"/>
          <w:b/>
          <w:bCs/>
          <w:sz w:val="24"/>
          <w:szCs w:val="24"/>
          <w:lang w:eastAsia="zh-TW"/>
        </w:rPr>
        <w:t xml:space="preserve"> Image</w:t>
      </w:r>
      <w:r w:rsidR="00AB5247" w:rsidRPr="00967BEA">
        <w:rPr>
          <w:rFonts w:ascii="Times New Roman" w:hAnsi="Times New Roman" w:cs="Times New Roman"/>
          <w:b/>
          <w:bCs/>
          <w:sz w:val="24"/>
          <w:szCs w:val="24"/>
          <w:lang w:eastAsia="zh-TW"/>
        </w:rPr>
        <w:t xml:space="preserve">  (BRI)</w:t>
      </w:r>
    </w:p>
    <w:p w14:paraId="30482874" w14:textId="5F1955E1" w:rsidR="001E7FBB" w:rsidRDefault="008F7A7C" w:rsidP="00967BEA">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B</w:t>
      </w:r>
      <w:r>
        <w:rPr>
          <w:rFonts w:ascii="Times New Roman" w:hAnsi="Times New Roman" w:cs="Times New Roman"/>
          <w:sz w:val="24"/>
          <w:szCs w:val="24"/>
          <w:lang w:eastAsia="zh-TW"/>
        </w:rPr>
        <w:t xml:space="preserve">rand image is an intangible asset.  </w:t>
      </w:r>
      <w:r w:rsidR="0071122B">
        <w:rPr>
          <w:rFonts w:ascii="Times New Roman" w:hAnsi="Times New Roman" w:cs="Times New Roman"/>
          <w:sz w:val="24"/>
          <w:szCs w:val="24"/>
          <w:lang w:eastAsia="zh-TW"/>
        </w:rPr>
        <w:t xml:space="preserve">The brand image of virtual banks has influence on providing trustable services to users.  Brand image also have an influence on perceptions of </w:t>
      </w:r>
      <w:r w:rsidR="0071122B">
        <w:rPr>
          <w:rFonts w:ascii="Times New Roman" w:hAnsi="Times New Roman" w:cs="Times New Roman"/>
          <w:sz w:val="24"/>
          <w:szCs w:val="24"/>
          <w:lang w:eastAsia="zh-TW"/>
        </w:rPr>
        <w:lastRenderedPageBreak/>
        <w:t xml:space="preserve">users’ satisfaction.  </w:t>
      </w:r>
      <w:r w:rsidR="0094718B">
        <w:rPr>
          <w:rFonts w:ascii="Times New Roman" w:hAnsi="Times New Roman" w:cs="Times New Roman"/>
          <w:sz w:val="24"/>
          <w:szCs w:val="24"/>
          <w:lang w:eastAsia="zh-TW"/>
        </w:rPr>
        <w:t xml:space="preserve">By using the virtual bank services, users shall provide a lot of </w:t>
      </w:r>
      <w:r w:rsidR="00290C40">
        <w:rPr>
          <w:rFonts w:ascii="Times New Roman" w:hAnsi="Times New Roman" w:cs="Times New Roman"/>
          <w:sz w:val="24"/>
          <w:szCs w:val="24"/>
          <w:lang w:eastAsia="zh-TW"/>
        </w:rPr>
        <w:t>privacy</w:t>
      </w:r>
      <w:r w:rsidR="0094718B">
        <w:rPr>
          <w:rFonts w:ascii="Times New Roman" w:hAnsi="Times New Roman" w:cs="Times New Roman"/>
          <w:sz w:val="24"/>
          <w:szCs w:val="24"/>
          <w:lang w:eastAsia="zh-TW"/>
        </w:rPr>
        <w:t xml:space="preserve"> data.   For good brand image, it generate</w:t>
      </w:r>
      <w:r w:rsidR="00290C40">
        <w:rPr>
          <w:rFonts w:ascii="Times New Roman" w:hAnsi="Times New Roman" w:cs="Times New Roman"/>
          <w:sz w:val="24"/>
          <w:szCs w:val="24"/>
          <w:lang w:eastAsia="zh-TW"/>
        </w:rPr>
        <w:t>s</w:t>
      </w:r>
      <w:r w:rsidR="0094718B">
        <w:rPr>
          <w:rFonts w:ascii="Times New Roman" w:hAnsi="Times New Roman" w:cs="Times New Roman"/>
          <w:sz w:val="24"/>
          <w:szCs w:val="24"/>
          <w:lang w:eastAsia="zh-TW"/>
        </w:rPr>
        <w:t xml:space="preserve"> trust between users (Lee &amp; Chung, 2009).  </w:t>
      </w:r>
      <w:r w:rsidR="001E7FBB">
        <w:rPr>
          <w:rFonts w:ascii="Times New Roman" w:hAnsi="Times New Roman" w:cs="Times New Roman"/>
          <w:sz w:val="24"/>
          <w:szCs w:val="24"/>
          <w:lang w:eastAsia="zh-TW"/>
        </w:rPr>
        <w:t xml:space="preserve">Brand image of virtual banks is a user recognition and it build up trust.  </w:t>
      </w:r>
      <w:r w:rsidR="001E7FBB" w:rsidRPr="00AA46F8">
        <w:rPr>
          <w:rFonts w:ascii="Times New Roman" w:hAnsi="Times New Roman" w:cs="Times New Roman"/>
          <w:sz w:val="24"/>
          <w:szCs w:val="24"/>
          <w:lang w:eastAsia="zh-TW"/>
        </w:rPr>
        <w:t>As of</w:t>
      </w:r>
      <w:r w:rsidR="001E7FBB">
        <w:rPr>
          <w:rFonts w:ascii="Times New Roman" w:eastAsia="SimSun" w:hAnsi="Times New Roman" w:cs="Times New Roman"/>
          <w:sz w:val="24"/>
          <w:szCs w:val="24"/>
        </w:rPr>
        <w:t xml:space="preserve"> the above analysis, we developed the following hypothesis:</w:t>
      </w:r>
    </w:p>
    <w:p w14:paraId="3212C5F2" w14:textId="3CFE9A62" w:rsidR="001E7FBB" w:rsidRDefault="001E7FBB" w:rsidP="00967BEA">
      <w:pPr>
        <w:widowControl w:val="0"/>
        <w:autoSpaceDE w:val="0"/>
        <w:autoSpaceDN w:val="0"/>
        <w:adjustRightInd w:val="0"/>
        <w:spacing w:after="0" w:line="360" w:lineRule="auto"/>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1E7FBB">
        <w:rPr>
          <w:rFonts w:ascii="Times New Roman" w:eastAsia="SimSun" w:hAnsi="Times New Roman" w:cs="Times New Roman"/>
          <w:sz w:val="24"/>
          <w:szCs w:val="24"/>
        </w:rPr>
        <w:t>Brand image (B</w:t>
      </w:r>
      <w:r>
        <w:rPr>
          <w:rFonts w:ascii="Times New Roman" w:eastAsia="SimSun" w:hAnsi="Times New Roman" w:cs="Times New Roman"/>
          <w:sz w:val="24"/>
          <w:szCs w:val="24"/>
        </w:rPr>
        <w:t>R</w:t>
      </w:r>
      <w:r w:rsidRPr="001E7FBB">
        <w:rPr>
          <w:rFonts w:ascii="Times New Roman" w:eastAsia="SimSun" w:hAnsi="Times New Roman" w:cs="Times New Roman"/>
          <w:sz w:val="24"/>
          <w:szCs w:val="24"/>
        </w:rPr>
        <w:t xml:space="preserve">I) has a </w:t>
      </w:r>
      <w:r>
        <w:rPr>
          <w:rFonts w:ascii="Times New Roman" w:eastAsia="SimSun" w:hAnsi="Times New Roman" w:cs="Times New Roman"/>
          <w:sz w:val="24"/>
          <w:szCs w:val="24"/>
        </w:rPr>
        <w:t xml:space="preserve">positively </w:t>
      </w:r>
      <w:r>
        <w:rPr>
          <w:rFonts w:ascii="Times New Roman" w:hAnsi="Times New Roman" w:cs="Times New Roman"/>
          <w:sz w:val="24"/>
          <w:szCs w:val="24"/>
          <w:lang w:eastAsia="zh-TW"/>
        </w:rPr>
        <w:t>relationship with</w:t>
      </w:r>
      <w:r w:rsidRPr="001E7FBB">
        <w:rPr>
          <w:rFonts w:ascii="Times New Roman" w:hAnsi="Times New Roman" w:cs="Times New Roman"/>
          <w:sz w:val="24"/>
          <w:szCs w:val="24"/>
          <w:lang w:eastAsia="zh-TW"/>
        </w:rPr>
        <w:t xml:space="preserve"> users’ trust (TRU) of </w:t>
      </w:r>
      <w:r>
        <w:rPr>
          <w:rFonts w:ascii="Times New Roman" w:hAnsi="Times New Roman" w:cs="Times New Roman"/>
          <w:sz w:val="24"/>
          <w:szCs w:val="24"/>
          <w:lang w:eastAsia="zh-TW"/>
        </w:rPr>
        <w:t>that virtual bank.</w:t>
      </w:r>
    </w:p>
    <w:p w14:paraId="0F1E34F3" w14:textId="1B7D83D7" w:rsidR="008D4AB0" w:rsidRDefault="008D4AB0" w:rsidP="001E7FBB">
      <w:pPr>
        <w:widowControl w:val="0"/>
        <w:autoSpaceDE w:val="0"/>
        <w:autoSpaceDN w:val="0"/>
        <w:adjustRightInd w:val="0"/>
        <w:spacing w:after="0" w:line="240" w:lineRule="auto"/>
        <w:rPr>
          <w:rFonts w:ascii="Times New Roman" w:hAnsi="Times New Roman" w:cs="Times New Roman"/>
          <w:sz w:val="24"/>
          <w:szCs w:val="24"/>
          <w:lang w:eastAsia="zh-TW"/>
        </w:rPr>
      </w:pPr>
    </w:p>
    <w:p w14:paraId="39378401" w14:textId="77777777" w:rsidR="008D4AB0" w:rsidRDefault="008D4AB0" w:rsidP="001E7FBB">
      <w:pPr>
        <w:widowControl w:val="0"/>
        <w:autoSpaceDE w:val="0"/>
        <w:autoSpaceDN w:val="0"/>
        <w:adjustRightInd w:val="0"/>
        <w:spacing w:after="0" w:line="240" w:lineRule="auto"/>
        <w:rPr>
          <w:rFonts w:ascii="Times New Roman" w:hAnsi="Times New Roman" w:cs="Times New Roman"/>
          <w:sz w:val="24"/>
          <w:szCs w:val="24"/>
          <w:lang w:eastAsia="zh-TW"/>
        </w:rPr>
      </w:pPr>
    </w:p>
    <w:p w14:paraId="3BBDCE0E" w14:textId="54139865" w:rsidR="008D4AB0" w:rsidRPr="00967BEA" w:rsidRDefault="008D4AB0" w:rsidP="00FD31BD">
      <w:pPr>
        <w:widowControl w:val="0"/>
        <w:autoSpaceDE w:val="0"/>
        <w:autoSpaceDN w:val="0"/>
        <w:adjustRightInd w:val="0"/>
        <w:spacing w:after="0" w:line="360" w:lineRule="auto"/>
        <w:rPr>
          <w:rFonts w:ascii="Times New Roman" w:hAnsi="Times New Roman" w:cs="Times New Roman"/>
          <w:b/>
          <w:bCs/>
          <w:sz w:val="24"/>
          <w:szCs w:val="24"/>
          <w:lang w:eastAsia="zh-TW"/>
        </w:rPr>
      </w:pPr>
      <w:proofErr w:type="gramStart"/>
      <w:r w:rsidRPr="00967BEA">
        <w:rPr>
          <w:rFonts w:ascii="Times New Roman" w:hAnsi="Times New Roman" w:cs="Times New Roman" w:hint="eastAsia"/>
          <w:b/>
          <w:bCs/>
          <w:sz w:val="24"/>
          <w:szCs w:val="24"/>
          <w:lang w:eastAsia="zh-TW"/>
        </w:rPr>
        <w:t>3</w:t>
      </w:r>
      <w:r w:rsidRPr="00967BEA">
        <w:rPr>
          <w:rFonts w:ascii="Times New Roman" w:hAnsi="Times New Roman" w:cs="Times New Roman"/>
          <w:b/>
          <w:bCs/>
          <w:sz w:val="24"/>
          <w:szCs w:val="24"/>
          <w:lang w:eastAsia="zh-TW"/>
        </w:rPr>
        <w:t>.2.6  Perceived</w:t>
      </w:r>
      <w:proofErr w:type="gramEnd"/>
      <w:r w:rsidRPr="00967BEA">
        <w:rPr>
          <w:rFonts w:ascii="Times New Roman" w:hAnsi="Times New Roman" w:cs="Times New Roman"/>
          <w:b/>
          <w:bCs/>
          <w:sz w:val="24"/>
          <w:szCs w:val="24"/>
          <w:lang w:eastAsia="zh-TW"/>
        </w:rPr>
        <w:t xml:space="preserve"> Risk</w:t>
      </w:r>
      <w:r w:rsidR="00AB5247" w:rsidRPr="00967BEA">
        <w:rPr>
          <w:rFonts w:ascii="Times New Roman" w:hAnsi="Times New Roman" w:cs="Times New Roman"/>
          <w:b/>
          <w:bCs/>
          <w:sz w:val="24"/>
          <w:szCs w:val="24"/>
          <w:lang w:eastAsia="zh-TW"/>
        </w:rPr>
        <w:t xml:space="preserve">  (P</w:t>
      </w:r>
      <w:r w:rsidR="00B16D51" w:rsidRPr="00967BEA">
        <w:rPr>
          <w:rFonts w:ascii="Times New Roman" w:hAnsi="Times New Roman" w:cs="Times New Roman"/>
          <w:b/>
          <w:bCs/>
          <w:sz w:val="24"/>
          <w:szCs w:val="24"/>
          <w:lang w:eastAsia="zh-TW"/>
        </w:rPr>
        <w:t>ER</w:t>
      </w:r>
      <w:r w:rsidR="00AB5247" w:rsidRPr="00967BEA">
        <w:rPr>
          <w:rFonts w:ascii="Times New Roman" w:hAnsi="Times New Roman" w:cs="Times New Roman"/>
          <w:b/>
          <w:bCs/>
          <w:sz w:val="24"/>
          <w:szCs w:val="24"/>
          <w:lang w:eastAsia="zh-TW"/>
        </w:rPr>
        <w:t>)</w:t>
      </w:r>
    </w:p>
    <w:p w14:paraId="68B6B20B" w14:textId="43D92F9B" w:rsidR="008D4AB0" w:rsidRDefault="008D4AB0" w:rsidP="00FD31BD">
      <w:pPr>
        <w:widowControl w:val="0"/>
        <w:autoSpaceDE w:val="0"/>
        <w:autoSpaceDN w:val="0"/>
        <w:adjustRightInd w:val="0"/>
        <w:spacing w:after="0" w:line="360" w:lineRule="auto"/>
        <w:rPr>
          <w:rFonts w:ascii="Times New Roman" w:hAnsi="Times New Roman" w:cs="Times New Roman"/>
          <w:sz w:val="24"/>
          <w:szCs w:val="24"/>
          <w:lang w:eastAsia="zh-TW"/>
        </w:rPr>
      </w:pPr>
    </w:p>
    <w:p w14:paraId="6BDB7EDE" w14:textId="531D6606" w:rsidR="00F1796A" w:rsidRDefault="008D4AB0" w:rsidP="005A23F8">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P</w:t>
      </w:r>
      <w:r>
        <w:rPr>
          <w:rFonts w:ascii="Times New Roman" w:hAnsi="Times New Roman" w:cs="Times New Roman"/>
          <w:sz w:val="24"/>
          <w:szCs w:val="24"/>
          <w:lang w:eastAsia="zh-TW"/>
        </w:rPr>
        <w:t>erceived risk is defined as the lack of trust and the issue of feeling of un-secure.  Perceived risk may be the negative related to the adoption of technology (</w:t>
      </w:r>
      <w:proofErr w:type="spellStart"/>
      <w:r>
        <w:rPr>
          <w:rFonts w:ascii="Times New Roman" w:hAnsi="Times New Roman" w:cs="Times New Roman"/>
          <w:sz w:val="24"/>
          <w:szCs w:val="24"/>
          <w:lang w:eastAsia="zh-TW"/>
        </w:rPr>
        <w:t>Kesharwani</w:t>
      </w:r>
      <w:proofErr w:type="spellEnd"/>
      <w:r>
        <w:rPr>
          <w:rFonts w:ascii="Times New Roman" w:hAnsi="Times New Roman" w:cs="Times New Roman"/>
          <w:sz w:val="24"/>
          <w:szCs w:val="24"/>
          <w:lang w:eastAsia="zh-TW"/>
        </w:rPr>
        <w:t xml:space="preserve"> &amp; Bisht, 2012).  </w:t>
      </w:r>
      <w:r w:rsidR="00FD31BD">
        <w:rPr>
          <w:rFonts w:ascii="Times New Roman" w:hAnsi="Times New Roman" w:cs="Times New Roman"/>
          <w:sz w:val="24"/>
          <w:szCs w:val="24"/>
          <w:lang w:eastAsia="zh-TW"/>
        </w:rPr>
        <w:t>In this report, perceived risk refers to the privacy risk that users’ concern or</w:t>
      </w:r>
      <w:r w:rsidR="005B285C">
        <w:rPr>
          <w:rFonts w:ascii="Times New Roman" w:hAnsi="Times New Roman" w:cs="Times New Roman"/>
          <w:sz w:val="24"/>
          <w:szCs w:val="24"/>
          <w:lang w:eastAsia="zh-TW"/>
        </w:rPr>
        <w:t xml:space="preserve"> worries </w:t>
      </w:r>
      <w:r w:rsidR="00FD31BD">
        <w:rPr>
          <w:rFonts w:ascii="Times New Roman" w:hAnsi="Times New Roman" w:cs="Times New Roman"/>
          <w:sz w:val="24"/>
          <w:szCs w:val="24"/>
          <w:lang w:eastAsia="zh-TW"/>
        </w:rPr>
        <w:t>when the users choosing to use the virtual bank services.</w:t>
      </w:r>
      <w:r>
        <w:rPr>
          <w:rFonts w:ascii="Times New Roman" w:hAnsi="Times New Roman" w:cs="Times New Roman"/>
          <w:sz w:val="24"/>
          <w:szCs w:val="24"/>
          <w:lang w:eastAsia="zh-TW"/>
        </w:rPr>
        <w:t xml:space="preserve"> </w:t>
      </w:r>
      <w:r w:rsidR="005B285C">
        <w:rPr>
          <w:rFonts w:ascii="Times New Roman" w:hAnsi="Times New Roman" w:cs="Times New Roman"/>
          <w:sz w:val="24"/>
          <w:szCs w:val="24"/>
          <w:lang w:eastAsia="zh-TW"/>
        </w:rPr>
        <w:t xml:space="preserve"> Privacy risk refers to the risk of disclosure of of personal data when user choose to use that virtual bank services.  Virtual banks involved different new generation information technologies in it</w:t>
      </w:r>
      <w:r w:rsidR="00F1796A">
        <w:rPr>
          <w:rFonts w:ascii="Times New Roman" w:hAnsi="Times New Roman" w:cs="Times New Roman"/>
          <w:sz w:val="24"/>
          <w:szCs w:val="24"/>
          <w:lang w:eastAsia="zh-TW"/>
        </w:rPr>
        <w:t xml:space="preserve">.  Banking is a sensitive industry that involve a lot of </w:t>
      </w:r>
      <w:r w:rsidR="00290C40">
        <w:rPr>
          <w:rFonts w:ascii="Times New Roman" w:hAnsi="Times New Roman" w:cs="Times New Roman"/>
          <w:sz w:val="24"/>
          <w:szCs w:val="24"/>
          <w:lang w:eastAsia="zh-TW"/>
        </w:rPr>
        <w:t>privacy</w:t>
      </w:r>
      <w:r w:rsidR="00F1796A">
        <w:rPr>
          <w:rFonts w:ascii="Times New Roman" w:hAnsi="Times New Roman" w:cs="Times New Roman"/>
          <w:sz w:val="24"/>
          <w:szCs w:val="24"/>
          <w:lang w:eastAsia="zh-TW"/>
        </w:rPr>
        <w:t xml:space="preserve"> information to perform the customer due Diligence (CDD) and Know Your Customer (KYC)</w:t>
      </w:r>
      <w:r w:rsidR="00932CC4">
        <w:rPr>
          <w:rFonts w:ascii="Times New Roman" w:hAnsi="Times New Roman" w:cs="Times New Roman"/>
          <w:sz w:val="24"/>
          <w:szCs w:val="24"/>
          <w:lang w:eastAsia="zh-TW"/>
        </w:rPr>
        <w:t xml:space="preserve"> when account opening or maintenance</w:t>
      </w:r>
      <w:r w:rsidR="00F1796A">
        <w:rPr>
          <w:rFonts w:ascii="Times New Roman" w:hAnsi="Times New Roman" w:cs="Times New Roman"/>
          <w:sz w:val="24"/>
          <w:szCs w:val="24"/>
          <w:lang w:eastAsia="zh-TW"/>
        </w:rPr>
        <w:t>.  It means the virtual bank customers need to provide a lot of personal information through these new generation technologies to process.  There may be some potential risks for users using these services and affect the trust.  A</w:t>
      </w:r>
      <w:r w:rsidR="00F1796A" w:rsidRPr="00AA46F8">
        <w:rPr>
          <w:rFonts w:ascii="Times New Roman" w:hAnsi="Times New Roman" w:cs="Times New Roman"/>
          <w:sz w:val="24"/>
          <w:szCs w:val="24"/>
          <w:lang w:eastAsia="zh-TW"/>
        </w:rPr>
        <w:t>s of</w:t>
      </w:r>
      <w:r w:rsidR="00F1796A">
        <w:rPr>
          <w:rFonts w:ascii="Times New Roman" w:eastAsia="SimSun" w:hAnsi="Times New Roman" w:cs="Times New Roman"/>
          <w:sz w:val="24"/>
          <w:szCs w:val="24"/>
        </w:rPr>
        <w:t xml:space="preserve"> the above analysis, we developed the following hypothesis:</w:t>
      </w:r>
    </w:p>
    <w:p w14:paraId="6A079B9E" w14:textId="6AEE0266" w:rsidR="001E7FBB" w:rsidRPr="005A23F8" w:rsidRDefault="00F1796A" w:rsidP="00734410">
      <w:pPr>
        <w:widowControl w:val="0"/>
        <w:autoSpaceDE w:val="0"/>
        <w:autoSpaceDN w:val="0"/>
        <w:adjustRightInd w:val="0"/>
        <w:spacing w:after="0" w:line="360" w:lineRule="auto"/>
        <w:jc w:val="both"/>
        <w:rPr>
          <w:rFonts w:ascii="Times New Roman" w:hAnsi="Times New Roman" w:cs="Times New Roman"/>
          <w:b/>
          <w:bCs/>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00932CC4" w:rsidRPr="005A23F8">
        <w:rPr>
          <w:rFonts w:ascii="Times New Roman" w:hAnsi="Times New Roman" w:cs="Times New Roman"/>
          <w:sz w:val="24"/>
          <w:szCs w:val="24"/>
          <w:lang w:eastAsia="zh-TW"/>
        </w:rPr>
        <w:t>Perceived risk (P</w:t>
      </w:r>
      <w:r w:rsidR="00B16D51">
        <w:rPr>
          <w:rFonts w:ascii="Times New Roman" w:hAnsi="Times New Roman" w:cs="Times New Roman"/>
          <w:sz w:val="24"/>
          <w:szCs w:val="24"/>
          <w:lang w:eastAsia="zh-TW"/>
        </w:rPr>
        <w:t>ER</w:t>
      </w:r>
      <w:r w:rsidR="00932CC4" w:rsidRPr="005A23F8">
        <w:rPr>
          <w:rFonts w:ascii="Times New Roman" w:hAnsi="Times New Roman" w:cs="Times New Roman"/>
          <w:sz w:val="24"/>
          <w:szCs w:val="24"/>
          <w:lang w:eastAsia="zh-TW"/>
        </w:rPr>
        <w:t xml:space="preserve">) will </w:t>
      </w:r>
      <w:r w:rsidR="005A23F8">
        <w:rPr>
          <w:rFonts w:ascii="Times New Roman" w:hAnsi="Times New Roman" w:cs="Times New Roman"/>
          <w:sz w:val="24"/>
          <w:szCs w:val="24"/>
          <w:lang w:eastAsia="zh-TW"/>
        </w:rPr>
        <w:t xml:space="preserve">have a </w:t>
      </w:r>
      <w:r w:rsidR="00932CC4" w:rsidRPr="005A23F8">
        <w:rPr>
          <w:rFonts w:ascii="Times New Roman" w:hAnsi="Times New Roman" w:cs="Times New Roman"/>
          <w:sz w:val="24"/>
          <w:szCs w:val="24"/>
          <w:lang w:eastAsia="zh-TW"/>
        </w:rPr>
        <w:t>negative</w:t>
      </w:r>
      <w:r w:rsidR="005A23F8">
        <w:rPr>
          <w:rFonts w:ascii="Times New Roman" w:hAnsi="Times New Roman" w:cs="Times New Roman"/>
          <w:sz w:val="24"/>
          <w:szCs w:val="24"/>
          <w:lang w:eastAsia="zh-TW"/>
        </w:rPr>
        <w:t>ly</w:t>
      </w:r>
      <w:r w:rsidR="00932CC4" w:rsidRPr="005A23F8">
        <w:rPr>
          <w:rFonts w:ascii="Times New Roman" w:hAnsi="Times New Roman" w:cs="Times New Roman"/>
          <w:sz w:val="24"/>
          <w:szCs w:val="24"/>
          <w:lang w:eastAsia="zh-TW"/>
        </w:rPr>
        <w:t xml:space="preserve"> </w:t>
      </w:r>
      <w:r w:rsidR="005A23F8">
        <w:rPr>
          <w:rFonts w:ascii="Times New Roman" w:hAnsi="Times New Roman" w:cs="Times New Roman"/>
          <w:sz w:val="24"/>
          <w:szCs w:val="24"/>
          <w:lang w:eastAsia="zh-TW"/>
        </w:rPr>
        <w:t>relationship with</w:t>
      </w:r>
      <w:r w:rsidR="00932CC4" w:rsidRPr="005A23F8">
        <w:rPr>
          <w:rFonts w:ascii="Times New Roman" w:hAnsi="Times New Roman" w:cs="Times New Roman"/>
          <w:sz w:val="24"/>
          <w:szCs w:val="24"/>
          <w:lang w:eastAsia="zh-TW"/>
        </w:rPr>
        <w:t xml:space="preserve"> </w:t>
      </w:r>
      <w:r w:rsidR="005A23F8">
        <w:rPr>
          <w:rFonts w:ascii="Times New Roman" w:hAnsi="Times New Roman" w:cs="Times New Roman"/>
          <w:sz w:val="24"/>
          <w:szCs w:val="24"/>
          <w:lang w:eastAsia="zh-TW"/>
        </w:rPr>
        <w:t xml:space="preserve">users’ </w:t>
      </w:r>
      <w:r w:rsidR="00932CC4" w:rsidRPr="005A23F8">
        <w:rPr>
          <w:rFonts w:ascii="Times New Roman" w:hAnsi="Times New Roman" w:cs="Times New Roman"/>
          <w:sz w:val="24"/>
          <w:szCs w:val="24"/>
          <w:lang w:eastAsia="zh-TW"/>
        </w:rPr>
        <w:t xml:space="preserve">trust (TRU) of </w:t>
      </w:r>
      <w:r w:rsidR="005A23F8">
        <w:rPr>
          <w:rFonts w:ascii="Times New Roman" w:hAnsi="Times New Roman" w:cs="Times New Roman"/>
          <w:sz w:val="24"/>
          <w:szCs w:val="24"/>
          <w:lang w:eastAsia="zh-TW"/>
        </w:rPr>
        <w:t>virtual bank</w:t>
      </w:r>
      <w:r w:rsidR="00932CC4" w:rsidRPr="005A23F8">
        <w:rPr>
          <w:rFonts w:ascii="Times New Roman" w:hAnsi="Times New Roman" w:cs="Times New Roman"/>
          <w:sz w:val="24"/>
          <w:szCs w:val="24"/>
          <w:lang w:eastAsia="zh-TW"/>
        </w:rPr>
        <w:t xml:space="preserve"> services.</w:t>
      </w:r>
    </w:p>
    <w:p w14:paraId="59FB29FD" w14:textId="1C2375AD" w:rsidR="008858C4" w:rsidRDefault="008858C4" w:rsidP="005A23F8">
      <w:pPr>
        <w:spacing w:line="360" w:lineRule="auto"/>
        <w:jc w:val="both"/>
        <w:rPr>
          <w:rFonts w:ascii="Times New Roman" w:eastAsia="SimSun" w:hAnsi="Times New Roman" w:cs="Times New Roman"/>
          <w:sz w:val="24"/>
          <w:szCs w:val="24"/>
        </w:rPr>
      </w:pPr>
    </w:p>
    <w:p w14:paraId="17663DB9" w14:textId="6CA4B336" w:rsidR="00734410" w:rsidRPr="00967BEA" w:rsidRDefault="00734410" w:rsidP="005A23F8">
      <w:pPr>
        <w:spacing w:line="360" w:lineRule="auto"/>
        <w:jc w:val="both"/>
        <w:rPr>
          <w:rFonts w:ascii="Times New Roman" w:eastAsia="SimSun" w:hAnsi="Times New Roman" w:cs="Times New Roman"/>
          <w:b/>
          <w:bCs/>
          <w:sz w:val="24"/>
          <w:szCs w:val="24"/>
        </w:rPr>
      </w:pPr>
      <w:r w:rsidRPr="00967BEA">
        <w:rPr>
          <w:rFonts w:ascii="Times New Roman" w:eastAsia="SimSun" w:hAnsi="Times New Roman" w:cs="Times New Roman" w:hint="eastAsia"/>
          <w:b/>
          <w:bCs/>
          <w:sz w:val="24"/>
          <w:szCs w:val="24"/>
        </w:rPr>
        <w:t>3</w:t>
      </w:r>
      <w:r w:rsidRPr="00967BEA">
        <w:rPr>
          <w:rFonts w:ascii="Times New Roman" w:eastAsia="SimSun" w:hAnsi="Times New Roman" w:cs="Times New Roman"/>
          <w:b/>
          <w:bCs/>
          <w:sz w:val="24"/>
          <w:szCs w:val="24"/>
        </w:rPr>
        <w:t>.2.7</w:t>
      </w:r>
      <w:r w:rsidRPr="00967BEA">
        <w:rPr>
          <w:rFonts w:ascii="Times New Roman" w:eastAsia="SimSun" w:hAnsi="Times New Roman" w:cs="Times New Roman"/>
          <w:b/>
          <w:bCs/>
          <w:sz w:val="24"/>
          <w:szCs w:val="24"/>
        </w:rPr>
        <w:tab/>
      </w:r>
      <w:r w:rsidR="00E82EA1" w:rsidRPr="00967BEA">
        <w:rPr>
          <w:rFonts w:ascii="Times New Roman" w:eastAsia="SimSun" w:hAnsi="Times New Roman" w:cs="Times New Roman"/>
          <w:b/>
          <w:bCs/>
          <w:sz w:val="24"/>
          <w:szCs w:val="24"/>
        </w:rPr>
        <w:t xml:space="preserve">User </w:t>
      </w:r>
      <w:proofErr w:type="gramStart"/>
      <w:r w:rsidR="00E82EA1" w:rsidRPr="00967BEA">
        <w:rPr>
          <w:rFonts w:ascii="Times New Roman" w:eastAsia="SimSun" w:hAnsi="Times New Roman" w:cs="Times New Roman"/>
          <w:b/>
          <w:bCs/>
          <w:sz w:val="24"/>
          <w:szCs w:val="24"/>
        </w:rPr>
        <w:t>innovativeness</w:t>
      </w:r>
      <w:r w:rsidR="00AB5247" w:rsidRPr="00967BEA">
        <w:rPr>
          <w:rFonts w:ascii="Times New Roman" w:eastAsia="SimSun" w:hAnsi="Times New Roman" w:cs="Times New Roman"/>
          <w:b/>
          <w:bCs/>
          <w:sz w:val="24"/>
          <w:szCs w:val="24"/>
        </w:rPr>
        <w:t xml:space="preserve">  (</w:t>
      </w:r>
      <w:proofErr w:type="gramEnd"/>
      <w:r w:rsidR="00AB5247" w:rsidRPr="00967BEA">
        <w:rPr>
          <w:rFonts w:ascii="Times New Roman" w:eastAsia="SimSun" w:hAnsi="Times New Roman" w:cs="Times New Roman"/>
          <w:b/>
          <w:bCs/>
          <w:sz w:val="24"/>
          <w:szCs w:val="24"/>
        </w:rPr>
        <w:t>UIN)</w:t>
      </w:r>
    </w:p>
    <w:p w14:paraId="7748A5C8" w14:textId="192BBE62" w:rsidR="00AB5869" w:rsidRDefault="00A6013C" w:rsidP="00AB586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w:t>
      </w:r>
      <w:r w:rsidR="00E82EA1">
        <w:rPr>
          <w:rFonts w:ascii="Times New Roman" w:eastAsia="SimSun" w:hAnsi="Times New Roman" w:cs="Times New Roman" w:hint="eastAsia"/>
          <w:sz w:val="24"/>
          <w:szCs w:val="24"/>
        </w:rPr>
        <w:t>U</w:t>
      </w:r>
      <w:r w:rsidR="00E82EA1">
        <w:rPr>
          <w:rFonts w:ascii="Times New Roman" w:eastAsia="SimSun" w:hAnsi="Times New Roman" w:cs="Times New Roman"/>
          <w:sz w:val="24"/>
          <w:szCs w:val="24"/>
        </w:rPr>
        <w:t>ser innovativeness</w:t>
      </w:r>
      <w:r>
        <w:rPr>
          <w:rFonts w:ascii="Times New Roman" w:eastAsia="SimSun" w:hAnsi="Times New Roman" w:cs="Times New Roman"/>
          <w:sz w:val="24"/>
          <w:szCs w:val="24"/>
        </w:rPr>
        <w:t>”</w:t>
      </w:r>
      <w:r w:rsidR="00E82EA1">
        <w:rPr>
          <w:rFonts w:ascii="Times New Roman" w:eastAsia="SimSun" w:hAnsi="Times New Roman" w:cs="Times New Roman"/>
          <w:sz w:val="24"/>
          <w:szCs w:val="24"/>
        </w:rPr>
        <w:t xml:space="preserve"> is defined as </w:t>
      </w:r>
      <w:r w:rsidR="0052522D">
        <w:rPr>
          <w:rFonts w:ascii="Times New Roman" w:eastAsia="SimSun" w:hAnsi="Times New Roman" w:cs="Times New Roman"/>
          <w:sz w:val="24"/>
          <w:szCs w:val="24"/>
        </w:rPr>
        <w:t xml:space="preserve">willingness of adoption of </w:t>
      </w:r>
      <w:r w:rsidR="00120D12">
        <w:rPr>
          <w:rFonts w:ascii="Times New Roman" w:eastAsia="SimSun" w:hAnsi="Times New Roman" w:cs="Times New Roman"/>
          <w:sz w:val="24"/>
          <w:szCs w:val="24"/>
        </w:rPr>
        <w:t>different</w:t>
      </w:r>
      <w:r w:rsidR="0052522D">
        <w:rPr>
          <w:rFonts w:ascii="Times New Roman" w:eastAsia="SimSun" w:hAnsi="Times New Roman" w:cs="Times New Roman"/>
          <w:sz w:val="24"/>
          <w:szCs w:val="24"/>
        </w:rPr>
        <w:t xml:space="preserve"> kinds of innovation early by users.  It </w:t>
      </w:r>
      <w:r w:rsidR="00120D12">
        <w:rPr>
          <w:rFonts w:ascii="Times New Roman" w:eastAsia="SimSun" w:hAnsi="Times New Roman" w:cs="Times New Roman"/>
          <w:sz w:val="24"/>
          <w:szCs w:val="24"/>
        </w:rPr>
        <w:t>shows</w:t>
      </w:r>
      <w:r w:rsidR="0052522D">
        <w:rPr>
          <w:rFonts w:ascii="Times New Roman" w:eastAsia="SimSun" w:hAnsi="Times New Roman" w:cs="Times New Roman"/>
          <w:sz w:val="24"/>
          <w:szCs w:val="24"/>
        </w:rPr>
        <w:t xml:space="preserve"> the </w:t>
      </w:r>
      <w:r w:rsidR="00120D12">
        <w:rPr>
          <w:rFonts w:ascii="Times New Roman" w:eastAsia="SimSun" w:hAnsi="Times New Roman" w:cs="Times New Roman"/>
          <w:sz w:val="24"/>
          <w:szCs w:val="24"/>
        </w:rPr>
        <w:t>willingness of users to try the new technologies, products or services.  When users are highly innovative, they are willing to bear the uncertainty and have a relatively positive intention to use innovation technology.  In other words, they are less likely to have perceived risk (PER)</w:t>
      </w:r>
      <w:r w:rsidR="00B11F95">
        <w:rPr>
          <w:rFonts w:ascii="Times New Roman" w:eastAsia="SimSun" w:hAnsi="Times New Roman" w:cs="Times New Roman"/>
          <w:sz w:val="24"/>
          <w:szCs w:val="24"/>
        </w:rPr>
        <w:t xml:space="preserve"> towards </w:t>
      </w:r>
      <w:r>
        <w:rPr>
          <w:rFonts w:ascii="Times New Roman" w:eastAsia="SimSun" w:hAnsi="Times New Roman" w:cs="Times New Roman"/>
          <w:sz w:val="24"/>
          <w:szCs w:val="24"/>
        </w:rPr>
        <w:t>these innovations</w:t>
      </w:r>
      <w:r w:rsidR="00120D12">
        <w:rPr>
          <w:rFonts w:ascii="Times New Roman" w:eastAsia="SimSun" w:hAnsi="Times New Roman" w:cs="Times New Roman"/>
          <w:sz w:val="24"/>
          <w:szCs w:val="24"/>
        </w:rPr>
        <w:t xml:space="preserve">.  </w:t>
      </w:r>
      <w:r w:rsidR="00B1161E">
        <w:rPr>
          <w:rFonts w:ascii="Times New Roman" w:eastAsia="SimSun" w:hAnsi="Times New Roman" w:cs="Times New Roman"/>
          <w:sz w:val="24"/>
          <w:szCs w:val="24"/>
        </w:rPr>
        <w:t>(</w:t>
      </w:r>
      <w:proofErr w:type="spellStart"/>
      <w:r w:rsidR="00B1161E" w:rsidRPr="00120D12">
        <w:rPr>
          <w:rFonts w:ascii="Times New Roman" w:hAnsi="Times New Roman" w:cs="Times New Roman"/>
          <w:sz w:val="24"/>
          <w:szCs w:val="24"/>
        </w:rPr>
        <w:t>Leicht</w:t>
      </w:r>
      <w:proofErr w:type="spellEnd"/>
      <w:r w:rsidR="00B1161E" w:rsidRPr="00120D12">
        <w:rPr>
          <w:rFonts w:ascii="Times New Roman" w:hAnsi="Times New Roman" w:cs="Times New Roman"/>
          <w:sz w:val="24"/>
          <w:szCs w:val="24"/>
        </w:rPr>
        <w:t xml:space="preserve">, </w:t>
      </w:r>
      <w:proofErr w:type="spellStart"/>
      <w:r w:rsidR="00B1161E" w:rsidRPr="00120D12">
        <w:rPr>
          <w:rFonts w:ascii="Times New Roman" w:hAnsi="Times New Roman" w:cs="Times New Roman"/>
          <w:sz w:val="24"/>
          <w:szCs w:val="24"/>
        </w:rPr>
        <w:t>Chtourou</w:t>
      </w:r>
      <w:proofErr w:type="spellEnd"/>
      <w:r w:rsidR="00B1161E">
        <w:rPr>
          <w:rFonts w:ascii="Times New Roman" w:hAnsi="Times New Roman" w:cs="Times New Roman"/>
          <w:sz w:val="24"/>
          <w:szCs w:val="24"/>
        </w:rPr>
        <w:t xml:space="preserve"> &amp; </w:t>
      </w:r>
      <w:r w:rsidR="00B1161E" w:rsidRPr="00120D12">
        <w:rPr>
          <w:rFonts w:ascii="Times New Roman" w:hAnsi="Times New Roman" w:cs="Times New Roman"/>
          <w:sz w:val="24"/>
          <w:szCs w:val="24"/>
        </w:rPr>
        <w:t xml:space="preserve">Youssef, </w:t>
      </w:r>
      <w:r w:rsidR="00B1161E">
        <w:rPr>
          <w:rFonts w:ascii="Times New Roman" w:hAnsi="Times New Roman" w:cs="Times New Roman"/>
          <w:sz w:val="24"/>
          <w:szCs w:val="24"/>
        </w:rPr>
        <w:lastRenderedPageBreak/>
        <w:t>2018)</w:t>
      </w:r>
      <w:r w:rsidR="00AB5869">
        <w:rPr>
          <w:rFonts w:ascii="Times New Roman" w:hAnsi="Times New Roman" w:cs="Times New Roman"/>
          <w:sz w:val="24"/>
          <w:szCs w:val="24"/>
        </w:rPr>
        <w:t xml:space="preserve">.  For </w:t>
      </w:r>
      <w:r>
        <w:rPr>
          <w:rFonts w:ascii="Times New Roman" w:hAnsi="Times New Roman" w:cs="Times New Roman"/>
          <w:sz w:val="24"/>
          <w:szCs w:val="24"/>
        </w:rPr>
        <w:t>“</w:t>
      </w:r>
      <w:r w:rsidR="00AB5869">
        <w:rPr>
          <w:rFonts w:ascii="Times New Roman" w:hAnsi="Times New Roman" w:cs="Times New Roman"/>
          <w:sz w:val="24"/>
          <w:szCs w:val="24"/>
        </w:rPr>
        <w:t>user innovativeness</w:t>
      </w:r>
      <w:r>
        <w:rPr>
          <w:rFonts w:ascii="Times New Roman" w:hAnsi="Times New Roman" w:cs="Times New Roman"/>
          <w:sz w:val="24"/>
          <w:szCs w:val="24"/>
        </w:rPr>
        <w:t>”</w:t>
      </w:r>
      <w:r w:rsidR="00AB5869">
        <w:rPr>
          <w:rFonts w:ascii="Times New Roman" w:hAnsi="Times New Roman" w:cs="Times New Roman"/>
          <w:sz w:val="24"/>
          <w:szCs w:val="24"/>
        </w:rPr>
        <w:t xml:space="preserve">, it also shows the curious of users in the new </w:t>
      </w:r>
      <w:proofErr w:type="gramStart"/>
      <w:r w:rsidR="00AB5869">
        <w:rPr>
          <w:rFonts w:ascii="Times New Roman" w:hAnsi="Times New Roman" w:cs="Times New Roman"/>
          <w:sz w:val="24"/>
          <w:szCs w:val="24"/>
        </w:rPr>
        <w:t>technologies</w:t>
      </w:r>
      <w:proofErr w:type="gramEnd"/>
      <w:r w:rsidR="00AB5869">
        <w:rPr>
          <w:rFonts w:ascii="Times New Roman" w:hAnsi="Times New Roman" w:cs="Times New Roman"/>
          <w:sz w:val="24"/>
          <w:szCs w:val="24"/>
        </w:rPr>
        <w:t xml:space="preserve"> application. </w:t>
      </w:r>
      <w:r w:rsidR="00AB5869">
        <w:rPr>
          <w:rFonts w:ascii="Times New Roman" w:hAnsi="Times New Roman" w:cs="Times New Roman"/>
          <w:sz w:val="24"/>
          <w:szCs w:val="24"/>
          <w:lang w:eastAsia="zh-TW"/>
        </w:rPr>
        <w:t>A</w:t>
      </w:r>
      <w:r w:rsidR="00AB5869" w:rsidRPr="00AA46F8">
        <w:rPr>
          <w:rFonts w:ascii="Times New Roman" w:hAnsi="Times New Roman" w:cs="Times New Roman"/>
          <w:sz w:val="24"/>
          <w:szCs w:val="24"/>
          <w:lang w:eastAsia="zh-TW"/>
        </w:rPr>
        <w:t>s of</w:t>
      </w:r>
      <w:r w:rsidR="00AB5869">
        <w:rPr>
          <w:rFonts w:ascii="Times New Roman" w:eastAsia="SimSun" w:hAnsi="Times New Roman" w:cs="Times New Roman"/>
          <w:sz w:val="24"/>
          <w:szCs w:val="24"/>
        </w:rPr>
        <w:t xml:space="preserve"> the above analysis, we developed the following hypothesis:</w:t>
      </w:r>
    </w:p>
    <w:p w14:paraId="2391C02F" w14:textId="3E338494" w:rsidR="00B11F95" w:rsidRPr="00A6013C" w:rsidRDefault="00AB5869" w:rsidP="0052522D">
      <w:pPr>
        <w:tabs>
          <w:tab w:val="left" w:pos="6521"/>
        </w:tabs>
        <w:spacing w:line="360" w:lineRule="auto"/>
        <w:jc w:val="both"/>
        <w:rPr>
          <w:rFonts w:ascii="Times New Roman" w:eastAsia="SimSun" w:hAnsi="Times New Roman" w:cs="Times New Roman" w:hint="eastAsia"/>
          <w:sz w:val="24"/>
          <w:szCs w:val="24"/>
        </w:rPr>
      </w:pPr>
      <w:r w:rsidRPr="00B11F95">
        <w:rPr>
          <w:rFonts w:ascii="Times New Roman" w:hAnsi="Times New Roman" w:cs="Times New Roman"/>
          <w:b/>
          <w:bCs/>
          <w:sz w:val="24"/>
          <w:szCs w:val="24"/>
        </w:rPr>
        <w:t xml:space="preserve">Hypothesis 7 (H7): </w:t>
      </w:r>
      <w:r>
        <w:rPr>
          <w:rFonts w:ascii="Times New Roman" w:hAnsi="Times New Roman" w:cs="Times New Roman"/>
          <w:sz w:val="24"/>
          <w:szCs w:val="24"/>
        </w:rPr>
        <w:t>User innovativeness (UI</w:t>
      </w:r>
      <w:r w:rsidR="00B11F95">
        <w:rPr>
          <w:rFonts w:ascii="Times New Roman" w:hAnsi="Times New Roman" w:cs="Times New Roman"/>
          <w:sz w:val="24"/>
          <w:szCs w:val="24"/>
        </w:rPr>
        <w:t>N</w:t>
      </w:r>
      <w:r>
        <w:rPr>
          <w:rFonts w:ascii="Times New Roman" w:hAnsi="Times New Roman" w:cs="Times New Roman"/>
          <w:sz w:val="24"/>
          <w:szCs w:val="24"/>
        </w:rPr>
        <w:t xml:space="preserve">) will have a negatively relationship with users’ </w:t>
      </w:r>
      <w:r w:rsidR="00B11F95">
        <w:rPr>
          <w:rFonts w:ascii="Times New Roman" w:hAnsi="Times New Roman" w:cs="Times New Roman"/>
          <w:sz w:val="24"/>
          <w:szCs w:val="24"/>
        </w:rPr>
        <w:t>perceived risk (PER) of adoption of innovation virtual banks.</w:t>
      </w:r>
    </w:p>
    <w:p w14:paraId="01A39F74" w14:textId="77777777" w:rsidR="00A6013C" w:rsidRDefault="00A6013C" w:rsidP="0052522D">
      <w:pPr>
        <w:tabs>
          <w:tab w:val="left" w:pos="6521"/>
        </w:tabs>
        <w:spacing w:line="360" w:lineRule="auto"/>
        <w:jc w:val="both"/>
        <w:rPr>
          <w:rFonts w:ascii="Times New Roman" w:eastAsia="SimSun" w:hAnsi="Times New Roman" w:cs="Times New Roman"/>
          <w:sz w:val="24"/>
          <w:szCs w:val="24"/>
        </w:rPr>
      </w:pPr>
    </w:p>
    <w:p w14:paraId="28894F32" w14:textId="2954345A" w:rsidR="00B11F95" w:rsidRDefault="00B11F95" w:rsidP="0052522D">
      <w:pPr>
        <w:tabs>
          <w:tab w:val="left" w:pos="6521"/>
        </w:tabs>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this report, the proposed </w:t>
      </w:r>
      <w:r w:rsidR="00991E48">
        <w:rPr>
          <w:rFonts w:ascii="Times New Roman" w:eastAsia="SimSun" w:hAnsi="Times New Roman" w:cs="Times New Roman"/>
          <w:sz w:val="24"/>
          <w:szCs w:val="24"/>
        </w:rPr>
        <w:t>conceptual</w:t>
      </w:r>
      <w:r>
        <w:rPr>
          <w:rFonts w:ascii="Times New Roman" w:eastAsia="SimSun" w:hAnsi="Times New Roman" w:cs="Times New Roman"/>
          <w:sz w:val="24"/>
          <w:szCs w:val="24"/>
        </w:rPr>
        <w:t xml:space="preserve"> </w:t>
      </w:r>
      <w:r w:rsidR="00991E48">
        <w:rPr>
          <w:rFonts w:ascii="Times New Roman" w:eastAsia="SimSun" w:hAnsi="Times New Roman" w:cs="Times New Roman"/>
          <w:sz w:val="24"/>
          <w:szCs w:val="24"/>
        </w:rPr>
        <w:t>model</w:t>
      </w:r>
      <w:r>
        <w:rPr>
          <w:rFonts w:ascii="Times New Roman" w:eastAsia="SimSun" w:hAnsi="Times New Roman" w:cs="Times New Roman"/>
          <w:sz w:val="24"/>
          <w:szCs w:val="24"/>
        </w:rPr>
        <w:t xml:space="preserve"> is based on existing research.  The </w:t>
      </w:r>
      <w:r w:rsidR="00991E48">
        <w:rPr>
          <w:rFonts w:ascii="Times New Roman" w:eastAsia="SimSun" w:hAnsi="Times New Roman" w:cs="Times New Roman"/>
          <w:sz w:val="24"/>
          <w:szCs w:val="24"/>
        </w:rPr>
        <w:t>conceptual</w:t>
      </w:r>
      <w:r>
        <w:rPr>
          <w:rFonts w:ascii="Times New Roman" w:eastAsia="SimSun" w:hAnsi="Times New Roman" w:cs="Times New Roman"/>
          <w:sz w:val="24"/>
          <w:szCs w:val="24"/>
        </w:rPr>
        <w:t xml:space="preserve"> </w:t>
      </w:r>
      <w:r w:rsidR="00991E48">
        <w:rPr>
          <w:rFonts w:ascii="Times New Roman" w:eastAsia="SimSun" w:hAnsi="Times New Roman" w:cs="Times New Roman"/>
          <w:sz w:val="24"/>
          <w:szCs w:val="24"/>
        </w:rPr>
        <w:t>model</w:t>
      </w:r>
      <w:r>
        <w:rPr>
          <w:rFonts w:ascii="Times New Roman" w:eastAsia="SimSun" w:hAnsi="Times New Roman" w:cs="Times New Roman"/>
          <w:sz w:val="24"/>
          <w:szCs w:val="24"/>
        </w:rPr>
        <w:t xml:space="preserve"> of the topic “</w:t>
      </w:r>
      <w:r w:rsidRPr="00103201">
        <w:rPr>
          <w:rFonts w:ascii="Times New Roman" w:eastAsia="SimSun" w:hAnsi="Times New Roman" w:cs="Times New Roman"/>
          <w:sz w:val="24"/>
          <w:szCs w:val="24"/>
        </w:rPr>
        <w:t>Retail banking customers' Perception and adoption intention of Fintech - Virtual Banks in HK</w:t>
      </w:r>
      <w:r>
        <w:rPr>
          <w:rFonts w:ascii="Times New Roman" w:eastAsia="SimSun" w:hAnsi="Times New Roman" w:cs="Times New Roman"/>
          <w:sz w:val="24"/>
          <w:szCs w:val="24"/>
        </w:rPr>
        <w:t>” is showed in Figure 1.  In the figure, “arrows” represent the relationships between different influencing factors and the “+” and “</w:t>
      </w:r>
      <w:proofErr w:type="gramStart"/>
      <w:r>
        <w:rPr>
          <w:rFonts w:ascii="Times New Roman" w:eastAsia="SimSun" w:hAnsi="Times New Roman" w:cs="Times New Roman"/>
          <w:sz w:val="24"/>
          <w:szCs w:val="24"/>
        </w:rPr>
        <w:t>-“ symbols</w:t>
      </w:r>
      <w:proofErr w:type="gramEnd"/>
      <w:r>
        <w:rPr>
          <w:rFonts w:ascii="Times New Roman" w:eastAsia="SimSun" w:hAnsi="Times New Roman" w:cs="Times New Roman"/>
          <w:sz w:val="24"/>
          <w:szCs w:val="24"/>
        </w:rPr>
        <w:t xml:space="preserve"> show the positive and negative relationships between two factors.  </w:t>
      </w:r>
    </w:p>
    <w:p w14:paraId="11929298" w14:textId="0F19E5A0" w:rsidR="005C590F" w:rsidRPr="00AB5247" w:rsidRDefault="00471785" w:rsidP="00AB5247">
      <w:pPr>
        <w:tabs>
          <w:tab w:val="left" w:pos="6521"/>
        </w:tabs>
        <w:spacing w:line="360" w:lineRule="auto"/>
        <w:jc w:val="center"/>
        <w:rPr>
          <w:rFonts w:ascii="Times New Roman" w:eastAsia="SimSun" w:hAnsi="Times New Roman" w:cs="Times New Roman"/>
          <w:sz w:val="24"/>
          <w:szCs w:val="24"/>
        </w:rPr>
      </w:pPr>
      <w:r>
        <w:rPr>
          <w:noProof/>
        </w:rPr>
        <w:drawing>
          <wp:anchor distT="0" distB="0" distL="114300" distR="114300" simplePos="0" relativeHeight="251657216" behindDoc="0" locked="0" layoutInCell="1" allowOverlap="1" wp14:anchorId="33A7FDA4" wp14:editId="213455F1">
            <wp:simplePos x="0" y="0"/>
            <wp:positionH relativeFrom="column">
              <wp:posOffset>-2540</wp:posOffset>
            </wp:positionH>
            <wp:positionV relativeFrom="paragraph">
              <wp:posOffset>-2540</wp:posOffset>
            </wp:positionV>
            <wp:extent cx="5688330" cy="2798445"/>
            <wp:effectExtent l="0" t="0" r="7620" b="1905"/>
            <wp:wrapThrough wrapText="bothSides">
              <wp:wrapPolygon edited="0">
                <wp:start x="0" y="0"/>
                <wp:lineTo x="0" y="21468"/>
                <wp:lineTo x="21557" y="21468"/>
                <wp:lineTo x="21557"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88330" cy="2798445"/>
                    </a:xfrm>
                    <a:prstGeom prst="rect">
                      <a:avLst/>
                    </a:prstGeom>
                  </pic:spPr>
                </pic:pic>
              </a:graphicData>
            </a:graphic>
          </wp:anchor>
        </w:drawing>
      </w:r>
      <w:r w:rsidR="005C590F" w:rsidRPr="00AB5247">
        <w:rPr>
          <w:rFonts w:ascii="Times New Roman" w:eastAsia="SimSun" w:hAnsi="Times New Roman" w:cs="Times New Roman" w:hint="eastAsia"/>
          <w:b/>
          <w:bCs/>
          <w:sz w:val="24"/>
          <w:szCs w:val="24"/>
        </w:rPr>
        <w:t>F</w:t>
      </w:r>
      <w:r w:rsidR="005C590F" w:rsidRPr="00AB5247">
        <w:rPr>
          <w:rFonts w:ascii="Times New Roman" w:eastAsia="SimSun" w:hAnsi="Times New Roman" w:cs="Times New Roman"/>
          <w:b/>
          <w:bCs/>
          <w:sz w:val="24"/>
          <w:szCs w:val="24"/>
        </w:rPr>
        <w:t>igure 1</w:t>
      </w:r>
      <w:r w:rsidR="00AB5247">
        <w:rPr>
          <w:rFonts w:ascii="Times New Roman" w:eastAsia="SimSun" w:hAnsi="Times New Roman" w:cs="Times New Roman"/>
          <w:b/>
          <w:bCs/>
          <w:sz w:val="24"/>
          <w:szCs w:val="24"/>
        </w:rPr>
        <w:t>.</w:t>
      </w:r>
      <w:r w:rsidR="005C590F" w:rsidRPr="00AB5247">
        <w:rPr>
          <w:rFonts w:ascii="Times New Roman" w:eastAsia="SimSun" w:hAnsi="Times New Roman" w:cs="Times New Roman"/>
          <w:b/>
          <w:bCs/>
          <w:sz w:val="24"/>
          <w:szCs w:val="24"/>
        </w:rPr>
        <w:t xml:space="preserve">  </w:t>
      </w:r>
      <w:r w:rsidR="00B37267" w:rsidRPr="00B37267">
        <w:rPr>
          <w:rFonts w:ascii="Times New Roman" w:eastAsia="SimSun" w:hAnsi="Times New Roman" w:cs="Times New Roman"/>
          <w:sz w:val="24"/>
          <w:szCs w:val="24"/>
        </w:rPr>
        <w:t xml:space="preserve">Proposed </w:t>
      </w:r>
      <w:r w:rsidR="005C590F" w:rsidRPr="00AB5247">
        <w:rPr>
          <w:rFonts w:ascii="Times New Roman" w:eastAsia="SimSun" w:hAnsi="Times New Roman" w:cs="Times New Roman"/>
          <w:sz w:val="24"/>
          <w:szCs w:val="24"/>
        </w:rPr>
        <w:t xml:space="preserve">Conceptual </w:t>
      </w:r>
      <w:r w:rsidR="003C04CC">
        <w:rPr>
          <w:rFonts w:ascii="Times New Roman" w:eastAsia="SimSun" w:hAnsi="Times New Roman" w:cs="Times New Roman"/>
          <w:sz w:val="24"/>
          <w:szCs w:val="24"/>
        </w:rPr>
        <w:t>Model</w:t>
      </w:r>
      <w:r w:rsidR="005C590F" w:rsidRPr="00AB5247">
        <w:rPr>
          <w:rFonts w:ascii="Times New Roman" w:eastAsia="SimSun" w:hAnsi="Times New Roman" w:cs="Times New Roman"/>
          <w:sz w:val="24"/>
          <w:szCs w:val="24"/>
        </w:rPr>
        <w:t xml:space="preserve"> of research</w:t>
      </w:r>
    </w:p>
    <w:p w14:paraId="298443AB" w14:textId="758ADFB9" w:rsidR="005C590F" w:rsidRDefault="005C590F" w:rsidP="0052522D">
      <w:pPr>
        <w:tabs>
          <w:tab w:val="left" w:pos="6521"/>
        </w:tabs>
        <w:spacing w:line="360" w:lineRule="auto"/>
        <w:jc w:val="both"/>
        <w:rPr>
          <w:rFonts w:ascii="Times New Roman" w:eastAsia="SimSun" w:hAnsi="Times New Roman" w:cs="Times New Roman"/>
          <w:sz w:val="24"/>
          <w:szCs w:val="24"/>
        </w:rPr>
      </w:pPr>
    </w:p>
    <w:p w14:paraId="6BB5AD1F" w14:textId="33BF7446" w:rsidR="00967BEA" w:rsidRDefault="00967BEA" w:rsidP="0052522D">
      <w:pPr>
        <w:tabs>
          <w:tab w:val="left" w:pos="6521"/>
        </w:tabs>
        <w:spacing w:line="360" w:lineRule="auto"/>
        <w:jc w:val="both"/>
        <w:rPr>
          <w:rFonts w:ascii="Times New Roman" w:eastAsia="SimSun" w:hAnsi="Times New Roman" w:cs="Times New Roman"/>
          <w:sz w:val="24"/>
          <w:szCs w:val="24"/>
        </w:rPr>
      </w:pPr>
    </w:p>
    <w:p w14:paraId="52DC7E91" w14:textId="1BC654F2" w:rsidR="00967BEA" w:rsidRDefault="00967BEA" w:rsidP="0052522D">
      <w:pPr>
        <w:tabs>
          <w:tab w:val="left" w:pos="6521"/>
        </w:tabs>
        <w:spacing w:line="360" w:lineRule="auto"/>
        <w:jc w:val="both"/>
        <w:rPr>
          <w:rFonts w:ascii="Times New Roman" w:eastAsia="SimSun" w:hAnsi="Times New Roman" w:cs="Times New Roman"/>
          <w:sz w:val="24"/>
          <w:szCs w:val="24"/>
        </w:rPr>
      </w:pPr>
    </w:p>
    <w:p w14:paraId="22B59937" w14:textId="502F7541" w:rsidR="00967BEA" w:rsidRDefault="00967BEA" w:rsidP="0052522D">
      <w:pPr>
        <w:tabs>
          <w:tab w:val="left" w:pos="6521"/>
        </w:tabs>
        <w:spacing w:line="360" w:lineRule="auto"/>
        <w:jc w:val="both"/>
        <w:rPr>
          <w:rFonts w:ascii="Times New Roman" w:eastAsia="SimSun" w:hAnsi="Times New Roman" w:cs="Times New Roman"/>
          <w:sz w:val="24"/>
          <w:szCs w:val="24"/>
        </w:rPr>
      </w:pPr>
    </w:p>
    <w:p w14:paraId="47B21C33" w14:textId="1C460002" w:rsidR="00967BEA" w:rsidRDefault="00967BEA" w:rsidP="0052522D">
      <w:pPr>
        <w:tabs>
          <w:tab w:val="left" w:pos="6521"/>
        </w:tabs>
        <w:spacing w:line="360" w:lineRule="auto"/>
        <w:jc w:val="both"/>
        <w:rPr>
          <w:rFonts w:ascii="Times New Roman" w:eastAsia="SimSun" w:hAnsi="Times New Roman" w:cs="Times New Roman"/>
          <w:sz w:val="24"/>
          <w:szCs w:val="24"/>
        </w:rPr>
      </w:pPr>
    </w:p>
    <w:p w14:paraId="447B01DA" w14:textId="77777777" w:rsidR="00967BEA" w:rsidRDefault="00967BEA" w:rsidP="0052522D">
      <w:pPr>
        <w:tabs>
          <w:tab w:val="left" w:pos="6521"/>
        </w:tabs>
        <w:spacing w:line="360" w:lineRule="auto"/>
        <w:jc w:val="both"/>
        <w:rPr>
          <w:rFonts w:ascii="Times New Roman" w:eastAsia="SimSun" w:hAnsi="Times New Roman" w:cs="Times New Roman"/>
          <w:sz w:val="24"/>
          <w:szCs w:val="24"/>
        </w:rPr>
      </w:pPr>
    </w:p>
    <w:p w14:paraId="05EAEDB6" w14:textId="63BEC2F4" w:rsidR="00AB5247" w:rsidRPr="00967BEA" w:rsidRDefault="00AB5247" w:rsidP="00967BEA">
      <w:pPr>
        <w:pStyle w:val="1"/>
        <w:rPr>
          <w:color w:val="000000" w:themeColor="text1"/>
        </w:rPr>
      </w:pPr>
      <w:bookmarkStart w:id="11" w:name="_Toc60089254"/>
      <w:r w:rsidRPr="00967BEA">
        <w:rPr>
          <w:color w:val="000000" w:themeColor="text1"/>
        </w:rPr>
        <w:lastRenderedPageBreak/>
        <w:t>4.</w:t>
      </w:r>
      <w:r w:rsidRPr="00967BEA">
        <w:rPr>
          <w:color w:val="000000" w:themeColor="text1"/>
        </w:rPr>
        <w:tab/>
        <w:t>Methodology</w:t>
      </w:r>
      <w:bookmarkEnd w:id="11"/>
    </w:p>
    <w:p w14:paraId="4715BCEE" w14:textId="77777777" w:rsidR="00F24F01" w:rsidRDefault="00F24F01" w:rsidP="00AB5247">
      <w:pPr>
        <w:spacing w:line="360" w:lineRule="auto"/>
        <w:jc w:val="both"/>
        <w:rPr>
          <w:rFonts w:ascii="Times New Roman" w:eastAsia="SimSun" w:hAnsi="Times New Roman" w:cs="Times New Roman"/>
          <w:sz w:val="24"/>
          <w:szCs w:val="24"/>
        </w:rPr>
      </w:pPr>
    </w:p>
    <w:p w14:paraId="58460C7C" w14:textId="2D3A75DE" w:rsidR="00F24F01" w:rsidRPr="00967BEA" w:rsidRDefault="00F24F01" w:rsidP="00967BEA">
      <w:pPr>
        <w:pStyle w:val="af3"/>
        <w:jc w:val="left"/>
        <w:rPr>
          <w:b/>
          <w:bCs/>
        </w:rPr>
      </w:pPr>
      <w:bookmarkStart w:id="12" w:name="_Toc60089255"/>
      <w:r w:rsidRPr="00967BEA">
        <w:rPr>
          <w:rFonts w:hint="eastAsia"/>
          <w:b/>
          <w:bCs/>
        </w:rPr>
        <w:t>4</w:t>
      </w:r>
      <w:r w:rsidRPr="00967BEA">
        <w:rPr>
          <w:b/>
          <w:bCs/>
        </w:rPr>
        <w:t xml:space="preserve">.1.  </w:t>
      </w:r>
      <w:r w:rsidR="00967BEA">
        <w:rPr>
          <w:b/>
          <w:bCs/>
        </w:rPr>
        <w:tab/>
      </w:r>
      <w:r w:rsidRPr="00967BEA">
        <w:rPr>
          <w:b/>
          <w:bCs/>
        </w:rPr>
        <w:t>Data Collection</w:t>
      </w:r>
      <w:bookmarkEnd w:id="12"/>
    </w:p>
    <w:p w14:paraId="31D66BA0" w14:textId="77777777" w:rsidR="00BC150E" w:rsidRDefault="00BC150E" w:rsidP="00AB5247">
      <w:pPr>
        <w:spacing w:line="360" w:lineRule="auto"/>
        <w:jc w:val="both"/>
        <w:rPr>
          <w:rFonts w:ascii="Times New Roman" w:eastAsia="SimSun" w:hAnsi="Times New Roman" w:cs="Times New Roman"/>
          <w:sz w:val="24"/>
          <w:szCs w:val="24"/>
        </w:rPr>
      </w:pPr>
    </w:p>
    <w:p w14:paraId="2A45A7CA" w14:textId="7EBFD45A" w:rsidR="0042557A" w:rsidRDefault="006A1173" w:rsidP="00AB5247">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this study, </w:t>
      </w:r>
      <w:r w:rsidR="00B17CD7">
        <w:rPr>
          <w:rFonts w:ascii="Times New Roman" w:eastAsia="SimSun" w:hAnsi="Times New Roman" w:cs="Times New Roman"/>
          <w:sz w:val="24"/>
          <w:szCs w:val="24"/>
        </w:rPr>
        <w:t xml:space="preserve">it is to analyze the key factors and the interaction between these factors for the influencing the retail customers’ perception and adoption intention of virtual bank through empirical research.   Different </w:t>
      </w:r>
      <w:r w:rsidR="00E9549B">
        <w:rPr>
          <w:rFonts w:ascii="Times New Roman" w:eastAsia="SimSun" w:hAnsi="Times New Roman" w:cs="Times New Roman"/>
          <w:sz w:val="24"/>
          <w:szCs w:val="24"/>
        </w:rPr>
        <w:t>people</w:t>
      </w:r>
      <w:r w:rsidR="00B17CD7">
        <w:rPr>
          <w:rFonts w:ascii="Times New Roman" w:eastAsia="SimSun" w:hAnsi="Times New Roman" w:cs="Times New Roman"/>
          <w:sz w:val="24"/>
          <w:szCs w:val="24"/>
        </w:rPr>
        <w:t xml:space="preserve"> were selected </w:t>
      </w:r>
      <w:r w:rsidR="00E9549B">
        <w:rPr>
          <w:rFonts w:ascii="Times New Roman" w:eastAsia="SimSun" w:hAnsi="Times New Roman" w:cs="Times New Roman"/>
          <w:sz w:val="24"/>
          <w:szCs w:val="24"/>
        </w:rPr>
        <w:t xml:space="preserve">randomly </w:t>
      </w:r>
      <w:r w:rsidR="00B17CD7">
        <w:rPr>
          <w:rFonts w:ascii="Times New Roman" w:eastAsia="SimSun" w:hAnsi="Times New Roman" w:cs="Times New Roman"/>
          <w:sz w:val="24"/>
          <w:szCs w:val="24"/>
        </w:rPr>
        <w:t xml:space="preserve">as the targeted survey subjects in this report.  The questionnaire was prepared through the Google Form services and was sent to </w:t>
      </w:r>
      <w:r w:rsidR="00FA3F13">
        <w:rPr>
          <w:rFonts w:ascii="Times New Roman" w:eastAsia="SimSun" w:hAnsi="Times New Roman" w:cs="Times New Roman"/>
          <w:sz w:val="24"/>
          <w:szCs w:val="24"/>
        </w:rPr>
        <w:t xml:space="preserve">different retail bank </w:t>
      </w:r>
      <w:r w:rsidR="00B17CD7">
        <w:rPr>
          <w:rFonts w:ascii="Times New Roman" w:eastAsia="SimSun" w:hAnsi="Times New Roman" w:cs="Times New Roman"/>
          <w:sz w:val="24"/>
          <w:szCs w:val="24"/>
        </w:rPr>
        <w:t xml:space="preserve">users through </w:t>
      </w:r>
      <w:r w:rsidR="00B16D51">
        <w:rPr>
          <w:rFonts w:ascii="Times New Roman" w:eastAsia="SimSun" w:hAnsi="Times New Roman" w:cs="Times New Roman"/>
          <w:sz w:val="24"/>
          <w:szCs w:val="24"/>
        </w:rPr>
        <w:t>WhatsApp</w:t>
      </w:r>
      <w:r w:rsidR="00B17CD7">
        <w:rPr>
          <w:rFonts w:ascii="Times New Roman" w:eastAsia="SimSun" w:hAnsi="Times New Roman" w:cs="Times New Roman"/>
          <w:sz w:val="24"/>
          <w:szCs w:val="24"/>
        </w:rPr>
        <w:t xml:space="preserve">.  There was survey aims briefing in the questionnaire to tell the survey subject what the purpose of this research is.  In the questionnaire, the virtual banks services are specified as the eight licensed virtual banks in Hong Kong.  There were </w:t>
      </w:r>
      <w:r w:rsidR="00717F1E">
        <w:rPr>
          <w:rFonts w:ascii="Times New Roman" w:eastAsia="SimSun" w:hAnsi="Times New Roman" w:cs="Times New Roman"/>
          <w:sz w:val="24"/>
          <w:szCs w:val="24"/>
        </w:rPr>
        <w:t xml:space="preserve">29 items divided into two parts.  </w:t>
      </w:r>
      <w:r w:rsidR="00E9549B">
        <w:rPr>
          <w:rFonts w:ascii="Times New Roman" w:eastAsia="SimSun" w:hAnsi="Times New Roman" w:cs="Times New Roman"/>
          <w:sz w:val="24"/>
          <w:szCs w:val="24"/>
        </w:rPr>
        <w:t>The first part was</w:t>
      </w:r>
      <w:r w:rsidR="00717F1E">
        <w:rPr>
          <w:rFonts w:ascii="Times New Roman" w:eastAsia="SimSun" w:hAnsi="Times New Roman" w:cs="Times New Roman"/>
          <w:sz w:val="24"/>
          <w:szCs w:val="24"/>
        </w:rPr>
        <w:t xml:space="preserve"> </w:t>
      </w:r>
      <w:r w:rsidR="00E9549B">
        <w:rPr>
          <w:rFonts w:ascii="Times New Roman" w:eastAsia="SimSun" w:hAnsi="Times New Roman" w:cs="Times New Roman"/>
          <w:sz w:val="24"/>
          <w:szCs w:val="24"/>
        </w:rPr>
        <w:t xml:space="preserve">basic </w:t>
      </w:r>
      <w:r w:rsidR="00717F1E">
        <w:rPr>
          <w:rFonts w:ascii="Times New Roman" w:eastAsia="SimSun" w:hAnsi="Times New Roman" w:cs="Times New Roman"/>
          <w:sz w:val="24"/>
          <w:szCs w:val="24"/>
        </w:rPr>
        <w:t>demographic information about this survey.</w:t>
      </w:r>
      <w:r w:rsidR="00E9549B">
        <w:rPr>
          <w:rFonts w:ascii="Times New Roman" w:eastAsia="SimSun" w:hAnsi="Times New Roman" w:cs="Times New Roman"/>
          <w:sz w:val="24"/>
          <w:szCs w:val="24"/>
        </w:rPr>
        <w:t xml:space="preserve">  The second part was the survey questions of Virtual banks services which were measured by a five-point Likert-scale.  There </w:t>
      </w:r>
      <w:r w:rsidR="0042557A">
        <w:rPr>
          <w:rFonts w:ascii="Times New Roman" w:eastAsia="SimSun" w:hAnsi="Times New Roman" w:cs="Times New Roman"/>
          <w:sz w:val="24"/>
          <w:szCs w:val="24"/>
        </w:rPr>
        <w:t>was</w:t>
      </w:r>
      <w:r w:rsidR="00E9549B">
        <w:rPr>
          <w:rFonts w:ascii="Times New Roman" w:eastAsia="SimSun" w:hAnsi="Times New Roman" w:cs="Times New Roman"/>
          <w:sz w:val="24"/>
          <w:szCs w:val="24"/>
        </w:rPr>
        <w:t xml:space="preserve"> </w:t>
      </w:r>
      <w:r w:rsidR="00634872">
        <w:rPr>
          <w:rFonts w:ascii="Times New Roman" w:eastAsia="SimSun" w:hAnsi="Times New Roman" w:cs="Times New Roman"/>
          <w:sz w:val="24"/>
          <w:szCs w:val="24"/>
        </w:rPr>
        <w:t>a total of 1</w:t>
      </w:r>
      <w:r w:rsidR="00FA3F13">
        <w:rPr>
          <w:rFonts w:ascii="Times New Roman" w:eastAsia="SimSun" w:hAnsi="Times New Roman" w:cs="Times New Roman"/>
          <w:sz w:val="24"/>
          <w:szCs w:val="24"/>
        </w:rPr>
        <w:t>70</w:t>
      </w:r>
      <w:r w:rsidR="00634872">
        <w:rPr>
          <w:rFonts w:ascii="Times New Roman" w:eastAsia="SimSun" w:hAnsi="Times New Roman" w:cs="Times New Roman"/>
          <w:sz w:val="24"/>
          <w:szCs w:val="24"/>
        </w:rPr>
        <w:t xml:space="preserve"> valid responses collected and they were included in this report study. </w:t>
      </w:r>
    </w:p>
    <w:p w14:paraId="0B45DB1C" w14:textId="3C5E9FA9" w:rsidR="004154A5" w:rsidRDefault="0042557A" w:rsidP="00AB5247">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In this report, SPSS was used to analyze the sample data statistically.  The descriptive statistical results of 1</w:t>
      </w:r>
      <w:r w:rsidR="00FA3F13">
        <w:rPr>
          <w:rFonts w:ascii="Times New Roman" w:eastAsia="SimSun" w:hAnsi="Times New Roman" w:cs="Times New Roman"/>
          <w:sz w:val="24"/>
          <w:szCs w:val="24"/>
        </w:rPr>
        <w:t>70</w:t>
      </w:r>
      <w:r>
        <w:rPr>
          <w:rFonts w:ascii="Times New Roman" w:eastAsia="SimSun" w:hAnsi="Times New Roman" w:cs="Times New Roman"/>
          <w:sz w:val="24"/>
          <w:szCs w:val="24"/>
        </w:rPr>
        <w:t xml:space="preserve"> questionnaires of their demographic characteristics of the respondents, such as age group, gender, education level, monthly income, whether they heard of or know</w:t>
      </w:r>
      <w:r w:rsidR="007D65A2">
        <w:rPr>
          <w:rFonts w:ascii="Times New Roman" w:eastAsia="SimSun" w:hAnsi="Times New Roman" w:cs="Times New Roman"/>
          <w:sz w:val="24"/>
          <w:szCs w:val="24"/>
        </w:rPr>
        <w:t>n</w:t>
      </w:r>
      <w:r>
        <w:rPr>
          <w:rFonts w:ascii="Times New Roman" w:eastAsia="SimSun" w:hAnsi="Times New Roman" w:cs="Times New Roman"/>
          <w:sz w:val="24"/>
          <w:szCs w:val="24"/>
        </w:rPr>
        <w:t xml:space="preserve"> what </w:t>
      </w:r>
      <w:r w:rsidR="002F692D">
        <w:rPr>
          <w:rFonts w:ascii="Times New Roman" w:eastAsia="SimSun" w:hAnsi="Times New Roman" w:cs="Times New Roman"/>
          <w:sz w:val="24"/>
          <w:szCs w:val="24"/>
        </w:rPr>
        <w:t>virtual bank is</w:t>
      </w:r>
      <w:r w:rsidR="007D65A2">
        <w:rPr>
          <w:rFonts w:ascii="Times New Roman" w:eastAsia="SimSun" w:hAnsi="Times New Roman" w:cs="Times New Roman"/>
          <w:sz w:val="24"/>
          <w:szCs w:val="24"/>
        </w:rPr>
        <w:t xml:space="preserve"> and whether they have or not any virtual bank account in Hong Kong, are shown in Table 1.  For the </w:t>
      </w:r>
      <w:r w:rsidR="002F692D">
        <w:rPr>
          <w:rFonts w:ascii="Times New Roman" w:eastAsia="SimSun" w:hAnsi="Times New Roman" w:cs="Times New Roman"/>
          <w:sz w:val="24"/>
          <w:szCs w:val="24"/>
        </w:rPr>
        <w:t xml:space="preserve">question “Do you know or heard about what </w:t>
      </w:r>
      <w:r w:rsidR="00A317A8">
        <w:rPr>
          <w:rFonts w:ascii="Times New Roman" w:eastAsia="SimSun" w:hAnsi="Times New Roman" w:cs="Times New Roman"/>
          <w:sz w:val="24"/>
          <w:szCs w:val="24"/>
        </w:rPr>
        <w:t>virtual bank is</w:t>
      </w:r>
      <w:r w:rsidR="00F07223">
        <w:rPr>
          <w:rFonts w:ascii="Times New Roman" w:eastAsia="SimSun" w:hAnsi="Times New Roman" w:cs="Times New Roman"/>
          <w:sz w:val="24"/>
          <w:szCs w:val="24"/>
        </w:rPr>
        <w:t>?</w:t>
      </w:r>
      <w:r w:rsidR="002F692D">
        <w:rPr>
          <w:rFonts w:ascii="Times New Roman" w:eastAsia="SimSun" w:hAnsi="Times New Roman" w:cs="Times New Roman"/>
          <w:sz w:val="24"/>
          <w:szCs w:val="24"/>
        </w:rPr>
        <w:t>”</w:t>
      </w:r>
      <w:r w:rsidR="007D65A2">
        <w:rPr>
          <w:rFonts w:ascii="Times New Roman" w:eastAsia="SimSun" w:hAnsi="Times New Roman" w:cs="Times New Roman"/>
          <w:sz w:val="24"/>
          <w:szCs w:val="24"/>
        </w:rPr>
        <w:t xml:space="preserve">, </w:t>
      </w:r>
      <w:r w:rsidR="002F692D">
        <w:rPr>
          <w:rFonts w:ascii="Times New Roman" w:eastAsia="SimSun" w:hAnsi="Times New Roman" w:cs="Times New Roman"/>
          <w:sz w:val="24"/>
          <w:szCs w:val="24"/>
        </w:rPr>
        <w:t>more than 92% of the sample size have heard or known what virtual bank is</w:t>
      </w:r>
      <w:r w:rsidR="00F07223">
        <w:rPr>
          <w:rFonts w:ascii="Times New Roman" w:eastAsia="SimSun" w:hAnsi="Times New Roman" w:cs="Times New Roman"/>
          <w:sz w:val="24"/>
          <w:szCs w:val="24"/>
        </w:rPr>
        <w:t xml:space="preserve"> which accounted for a </w:t>
      </w:r>
      <w:r w:rsidR="00C80415">
        <w:rPr>
          <w:rFonts w:ascii="Times New Roman" w:eastAsia="SimSun" w:hAnsi="Times New Roman" w:cs="Times New Roman"/>
          <w:sz w:val="24"/>
          <w:szCs w:val="24"/>
        </w:rPr>
        <w:t>relatively</w:t>
      </w:r>
      <w:r w:rsidR="00F07223">
        <w:rPr>
          <w:rFonts w:ascii="Times New Roman" w:eastAsia="SimSun" w:hAnsi="Times New Roman" w:cs="Times New Roman"/>
          <w:sz w:val="24"/>
          <w:szCs w:val="24"/>
        </w:rPr>
        <w:t xml:space="preserve"> high proportion of sample size. </w:t>
      </w:r>
      <w:r w:rsidR="00C80415">
        <w:rPr>
          <w:rFonts w:ascii="Times New Roman" w:eastAsia="SimSun" w:hAnsi="Times New Roman" w:cs="Times New Roman"/>
          <w:sz w:val="24"/>
          <w:szCs w:val="24"/>
        </w:rPr>
        <w:t xml:space="preserve"> This portion of sample size indicates that large portion of respondents understand and know about the virtual banks, the study of the factors influences the </w:t>
      </w:r>
      <w:proofErr w:type="gramStart"/>
      <w:r w:rsidR="00C80415">
        <w:rPr>
          <w:rFonts w:ascii="Times New Roman" w:eastAsia="SimSun" w:hAnsi="Times New Roman" w:cs="Times New Roman"/>
          <w:sz w:val="24"/>
          <w:szCs w:val="24"/>
        </w:rPr>
        <w:t>perception</w:t>
      </w:r>
      <w:proofErr w:type="gramEnd"/>
      <w:r w:rsidR="00C80415">
        <w:rPr>
          <w:rFonts w:ascii="Times New Roman" w:eastAsia="SimSun" w:hAnsi="Times New Roman" w:cs="Times New Roman"/>
          <w:sz w:val="24"/>
          <w:szCs w:val="24"/>
        </w:rPr>
        <w:t xml:space="preserve"> and the adoption of virtual banks is of significance practically to the successful adoption of virtual banks in Hong Kong.</w:t>
      </w:r>
    </w:p>
    <w:p w14:paraId="4679542A" w14:textId="379EA786" w:rsidR="00967BEA" w:rsidRDefault="00967BEA" w:rsidP="00AB5247">
      <w:pPr>
        <w:spacing w:line="360" w:lineRule="auto"/>
        <w:jc w:val="both"/>
        <w:rPr>
          <w:rFonts w:ascii="Times New Roman" w:eastAsia="SimSun" w:hAnsi="Times New Roman" w:cs="Times New Roman"/>
          <w:sz w:val="24"/>
          <w:szCs w:val="24"/>
        </w:rPr>
      </w:pPr>
    </w:p>
    <w:p w14:paraId="5C8D9878" w14:textId="3F1F16CD" w:rsidR="00967BEA" w:rsidRDefault="00967BEA" w:rsidP="00AB5247">
      <w:pPr>
        <w:spacing w:line="360" w:lineRule="auto"/>
        <w:jc w:val="both"/>
        <w:rPr>
          <w:rFonts w:ascii="Times New Roman" w:eastAsia="SimSun" w:hAnsi="Times New Roman" w:cs="Times New Roman"/>
          <w:sz w:val="24"/>
          <w:szCs w:val="24"/>
        </w:rPr>
      </w:pPr>
    </w:p>
    <w:p w14:paraId="26BA7CD5" w14:textId="5B53C05C" w:rsidR="00967BEA" w:rsidRDefault="00967BEA" w:rsidP="00AB5247">
      <w:pPr>
        <w:spacing w:line="360" w:lineRule="auto"/>
        <w:jc w:val="both"/>
        <w:rPr>
          <w:rFonts w:ascii="Times New Roman" w:eastAsia="SimSun" w:hAnsi="Times New Roman" w:cs="Times New Roman"/>
          <w:sz w:val="24"/>
          <w:szCs w:val="24"/>
        </w:rPr>
      </w:pPr>
    </w:p>
    <w:p w14:paraId="45599412" w14:textId="77777777" w:rsidR="00967BEA" w:rsidRPr="00400DD2" w:rsidRDefault="00967BEA" w:rsidP="00AB5247">
      <w:pPr>
        <w:spacing w:line="360" w:lineRule="auto"/>
        <w:jc w:val="both"/>
        <w:rPr>
          <w:rFonts w:ascii="Times New Roman" w:eastAsia="SimSun" w:hAnsi="Times New Roman" w:cs="Times New Roman"/>
          <w:sz w:val="18"/>
          <w:szCs w:val="18"/>
        </w:rPr>
      </w:pPr>
    </w:p>
    <w:tbl>
      <w:tblPr>
        <w:tblStyle w:val="afe"/>
        <w:tblW w:w="0" w:type="auto"/>
        <w:tblLook w:val="04A0" w:firstRow="1" w:lastRow="0" w:firstColumn="1" w:lastColumn="0" w:noHBand="0" w:noVBand="1"/>
      </w:tblPr>
      <w:tblGrid>
        <w:gridCol w:w="1809"/>
        <w:gridCol w:w="4536"/>
        <w:gridCol w:w="1418"/>
        <w:gridCol w:w="1359"/>
      </w:tblGrid>
      <w:tr w:rsidR="00356EF6" w:rsidRPr="00400DD2" w14:paraId="3A5700B9" w14:textId="77777777" w:rsidTr="00400DD2">
        <w:trPr>
          <w:trHeight w:val="277"/>
        </w:trPr>
        <w:tc>
          <w:tcPr>
            <w:tcW w:w="1809" w:type="dxa"/>
          </w:tcPr>
          <w:p w14:paraId="650C6920" w14:textId="3B99DBB7" w:rsidR="00356EF6" w:rsidRPr="00400DD2" w:rsidRDefault="00356EF6" w:rsidP="00356EF6">
            <w:pPr>
              <w:spacing w:line="360" w:lineRule="auto"/>
              <w:jc w:val="center"/>
              <w:rPr>
                <w:rFonts w:ascii="Times New Roman" w:eastAsia="SimSun" w:hAnsi="Times New Roman" w:cs="Times New Roman"/>
                <w:sz w:val="18"/>
                <w:szCs w:val="18"/>
              </w:rPr>
            </w:pPr>
          </w:p>
        </w:tc>
        <w:tc>
          <w:tcPr>
            <w:tcW w:w="4536" w:type="dxa"/>
          </w:tcPr>
          <w:p w14:paraId="51705757" w14:textId="188ECCA1" w:rsidR="00356EF6" w:rsidRPr="00400DD2" w:rsidRDefault="00356EF6" w:rsidP="00356EF6">
            <w:pPr>
              <w:spacing w:line="360" w:lineRule="auto"/>
              <w:jc w:val="center"/>
              <w:rPr>
                <w:rFonts w:ascii="Times New Roman" w:eastAsia="SimSun" w:hAnsi="Times New Roman" w:cs="Times New Roman"/>
                <w:b/>
                <w:bCs/>
                <w:sz w:val="18"/>
                <w:szCs w:val="18"/>
              </w:rPr>
            </w:pPr>
            <w:r w:rsidRPr="00400DD2">
              <w:rPr>
                <w:rFonts w:ascii="Times New Roman" w:eastAsia="SimSun" w:hAnsi="Times New Roman" w:cs="Times New Roman"/>
                <w:b/>
                <w:bCs/>
                <w:sz w:val="18"/>
                <w:szCs w:val="18"/>
              </w:rPr>
              <w:t>Demographic Variable</w:t>
            </w:r>
          </w:p>
        </w:tc>
        <w:tc>
          <w:tcPr>
            <w:tcW w:w="1418" w:type="dxa"/>
          </w:tcPr>
          <w:p w14:paraId="5DD37A19" w14:textId="7AD2F3F8" w:rsidR="00356EF6" w:rsidRPr="00400DD2" w:rsidRDefault="001D657E" w:rsidP="00AD6DEE">
            <w:pPr>
              <w:spacing w:line="360" w:lineRule="auto"/>
              <w:jc w:val="center"/>
              <w:rPr>
                <w:rFonts w:ascii="Times New Roman" w:eastAsia="SimSun" w:hAnsi="Times New Roman" w:cs="Times New Roman"/>
                <w:b/>
                <w:bCs/>
                <w:i/>
                <w:iCs/>
                <w:sz w:val="18"/>
                <w:szCs w:val="18"/>
              </w:rPr>
            </w:pPr>
            <w:r w:rsidRPr="00400DD2">
              <w:rPr>
                <w:rFonts w:ascii="Times New Roman" w:eastAsia="SimSun" w:hAnsi="Times New Roman" w:cs="Times New Roman"/>
                <w:b/>
                <w:bCs/>
                <w:i/>
                <w:iCs/>
                <w:sz w:val="18"/>
                <w:szCs w:val="18"/>
              </w:rPr>
              <w:t>N</w:t>
            </w:r>
          </w:p>
        </w:tc>
        <w:tc>
          <w:tcPr>
            <w:tcW w:w="1359" w:type="dxa"/>
          </w:tcPr>
          <w:p w14:paraId="14FFF497" w14:textId="346D010C" w:rsidR="00356EF6" w:rsidRPr="00400DD2" w:rsidRDefault="00356EF6" w:rsidP="00AD6DEE">
            <w:pPr>
              <w:spacing w:line="360" w:lineRule="auto"/>
              <w:jc w:val="center"/>
              <w:rPr>
                <w:rFonts w:ascii="Times New Roman" w:eastAsia="SimSun" w:hAnsi="Times New Roman" w:cs="Times New Roman"/>
                <w:b/>
                <w:bCs/>
                <w:sz w:val="18"/>
                <w:szCs w:val="18"/>
              </w:rPr>
            </w:pPr>
            <w:r w:rsidRPr="00400DD2">
              <w:rPr>
                <w:rFonts w:ascii="Times New Roman" w:eastAsia="SimSun" w:hAnsi="Times New Roman" w:cs="Times New Roman"/>
                <w:b/>
                <w:bCs/>
                <w:sz w:val="18"/>
                <w:szCs w:val="18"/>
              </w:rPr>
              <w:t>Percentage</w:t>
            </w:r>
          </w:p>
        </w:tc>
      </w:tr>
      <w:tr w:rsidR="00AD6DEE" w:rsidRPr="00400DD2" w14:paraId="49C18D38" w14:textId="77777777" w:rsidTr="00356EF6">
        <w:trPr>
          <w:trHeight w:val="303"/>
        </w:trPr>
        <w:tc>
          <w:tcPr>
            <w:tcW w:w="1809" w:type="dxa"/>
            <w:vMerge w:val="restart"/>
          </w:tcPr>
          <w:p w14:paraId="36C39811" w14:textId="07D9D93C" w:rsidR="00AD6DEE" w:rsidRPr="00400DD2" w:rsidRDefault="00AD6DEE"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Gender</w:t>
            </w:r>
          </w:p>
        </w:tc>
        <w:tc>
          <w:tcPr>
            <w:tcW w:w="4536" w:type="dxa"/>
          </w:tcPr>
          <w:p w14:paraId="08AD9C5F" w14:textId="312E94B1" w:rsidR="00AD6DEE" w:rsidRPr="00400DD2" w:rsidRDefault="00AD6DEE"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Male</w:t>
            </w:r>
          </w:p>
        </w:tc>
        <w:tc>
          <w:tcPr>
            <w:tcW w:w="1418" w:type="dxa"/>
          </w:tcPr>
          <w:p w14:paraId="075493F9" w14:textId="469DB9D4" w:rsidR="00AD6DEE"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90</w:t>
            </w:r>
          </w:p>
        </w:tc>
        <w:tc>
          <w:tcPr>
            <w:tcW w:w="1359" w:type="dxa"/>
          </w:tcPr>
          <w:p w14:paraId="52BD786B" w14:textId="21D155C6" w:rsidR="00AD6DEE"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52.9%</w:t>
            </w:r>
          </w:p>
        </w:tc>
      </w:tr>
      <w:tr w:rsidR="00AD6DEE" w:rsidRPr="00400DD2" w14:paraId="33F6C564" w14:textId="77777777" w:rsidTr="00356EF6">
        <w:trPr>
          <w:trHeight w:val="294"/>
        </w:trPr>
        <w:tc>
          <w:tcPr>
            <w:tcW w:w="1809" w:type="dxa"/>
            <w:vMerge/>
          </w:tcPr>
          <w:p w14:paraId="215369D9" w14:textId="77777777" w:rsidR="00AD6DEE" w:rsidRPr="00400DD2" w:rsidRDefault="00AD6DEE" w:rsidP="00AD6DEE">
            <w:pPr>
              <w:spacing w:line="360" w:lineRule="auto"/>
              <w:jc w:val="center"/>
              <w:rPr>
                <w:rFonts w:ascii="Times New Roman" w:eastAsia="SimSun" w:hAnsi="Times New Roman" w:cs="Times New Roman"/>
                <w:sz w:val="18"/>
                <w:szCs w:val="18"/>
              </w:rPr>
            </w:pPr>
          </w:p>
        </w:tc>
        <w:tc>
          <w:tcPr>
            <w:tcW w:w="4536" w:type="dxa"/>
          </w:tcPr>
          <w:p w14:paraId="18106EC5" w14:textId="7DB7C559" w:rsidR="00AD6DEE" w:rsidRPr="00400DD2" w:rsidRDefault="00AD6DEE"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Female</w:t>
            </w:r>
          </w:p>
        </w:tc>
        <w:tc>
          <w:tcPr>
            <w:tcW w:w="1418" w:type="dxa"/>
          </w:tcPr>
          <w:p w14:paraId="4976333D" w14:textId="6362374A" w:rsidR="00AD6DEE"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80</w:t>
            </w:r>
          </w:p>
        </w:tc>
        <w:tc>
          <w:tcPr>
            <w:tcW w:w="1359" w:type="dxa"/>
          </w:tcPr>
          <w:p w14:paraId="5698836D" w14:textId="1E21E090" w:rsidR="00AD6DEE"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47.1%</w:t>
            </w:r>
          </w:p>
        </w:tc>
      </w:tr>
      <w:tr w:rsidR="004154A5" w:rsidRPr="00400DD2" w14:paraId="0D144201" w14:textId="77777777" w:rsidTr="00400DD2">
        <w:trPr>
          <w:trHeight w:val="293"/>
        </w:trPr>
        <w:tc>
          <w:tcPr>
            <w:tcW w:w="1809" w:type="dxa"/>
            <w:vMerge w:val="restart"/>
          </w:tcPr>
          <w:p w14:paraId="1CFF4A2C" w14:textId="17667388"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Age</w:t>
            </w:r>
          </w:p>
        </w:tc>
        <w:tc>
          <w:tcPr>
            <w:tcW w:w="4536" w:type="dxa"/>
          </w:tcPr>
          <w:p w14:paraId="08CD4059" w14:textId="2A242CB0"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20 or below</w:t>
            </w:r>
          </w:p>
        </w:tc>
        <w:tc>
          <w:tcPr>
            <w:tcW w:w="1418" w:type="dxa"/>
          </w:tcPr>
          <w:p w14:paraId="452A38F3" w14:textId="14B0B5F4"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w:t>
            </w:r>
          </w:p>
        </w:tc>
        <w:tc>
          <w:tcPr>
            <w:tcW w:w="1359" w:type="dxa"/>
          </w:tcPr>
          <w:p w14:paraId="7FD798F7" w14:textId="46D4EEE3"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2.9%</w:t>
            </w:r>
          </w:p>
        </w:tc>
      </w:tr>
      <w:tr w:rsidR="004154A5" w:rsidRPr="00400DD2" w14:paraId="28E820B1" w14:textId="77777777" w:rsidTr="00400DD2">
        <w:trPr>
          <w:trHeight w:val="227"/>
        </w:trPr>
        <w:tc>
          <w:tcPr>
            <w:tcW w:w="1809" w:type="dxa"/>
            <w:vMerge/>
          </w:tcPr>
          <w:p w14:paraId="5D34E705"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518F8FAB" w14:textId="4322323B"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20-29</w:t>
            </w:r>
          </w:p>
        </w:tc>
        <w:tc>
          <w:tcPr>
            <w:tcW w:w="1418" w:type="dxa"/>
          </w:tcPr>
          <w:p w14:paraId="0B877FB2" w14:textId="0C1A99D0"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25</w:t>
            </w:r>
          </w:p>
        </w:tc>
        <w:tc>
          <w:tcPr>
            <w:tcW w:w="1359" w:type="dxa"/>
          </w:tcPr>
          <w:p w14:paraId="683A8AB5" w14:textId="6893A977"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14.7%</w:t>
            </w:r>
          </w:p>
        </w:tc>
      </w:tr>
      <w:tr w:rsidR="004154A5" w:rsidRPr="00400DD2" w14:paraId="33415041" w14:textId="77777777" w:rsidTr="00400DD2">
        <w:trPr>
          <w:trHeight w:val="147"/>
        </w:trPr>
        <w:tc>
          <w:tcPr>
            <w:tcW w:w="1809" w:type="dxa"/>
            <w:vMerge/>
          </w:tcPr>
          <w:p w14:paraId="6C3ADF18"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298D8FC9" w14:textId="1B313814"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30-39</w:t>
            </w:r>
          </w:p>
        </w:tc>
        <w:tc>
          <w:tcPr>
            <w:tcW w:w="1418" w:type="dxa"/>
          </w:tcPr>
          <w:p w14:paraId="36D1D36F" w14:textId="4B0E915A"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44</w:t>
            </w:r>
          </w:p>
        </w:tc>
        <w:tc>
          <w:tcPr>
            <w:tcW w:w="1359" w:type="dxa"/>
          </w:tcPr>
          <w:p w14:paraId="2AA912C1" w14:textId="35316E2C"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25.9%</w:t>
            </w:r>
          </w:p>
        </w:tc>
      </w:tr>
      <w:tr w:rsidR="004154A5" w:rsidRPr="00400DD2" w14:paraId="23447F49" w14:textId="77777777" w:rsidTr="00400DD2">
        <w:trPr>
          <w:trHeight w:val="136"/>
        </w:trPr>
        <w:tc>
          <w:tcPr>
            <w:tcW w:w="1809" w:type="dxa"/>
            <w:vMerge/>
          </w:tcPr>
          <w:p w14:paraId="6BB094CB"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70491F03" w14:textId="15965575"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40-49</w:t>
            </w:r>
          </w:p>
        </w:tc>
        <w:tc>
          <w:tcPr>
            <w:tcW w:w="1418" w:type="dxa"/>
          </w:tcPr>
          <w:p w14:paraId="4037AC41" w14:textId="3BAB682A"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44</w:t>
            </w:r>
          </w:p>
        </w:tc>
        <w:tc>
          <w:tcPr>
            <w:tcW w:w="1359" w:type="dxa"/>
          </w:tcPr>
          <w:p w14:paraId="32D7FE53" w14:textId="0D0F153A"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25.9%</w:t>
            </w:r>
          </w:p>
        </w:tc>
      </w:tr>
      <w:tr w:rsidR="004154A5" w:rsidRPr="00400DD2" w14:paraId="292662E4" w14:textId="77777777" w:rsidTr="00400DD2">
        <w:trPr>
          <w:trHeight w:val="129"/>
        </w:trPr>
        <w:tc>
          <w:tcPr>
            <w:tcW w:w="1809" w:type="dxa"/>
            <w:vMerge/>
          </w:tcPr>
          <w:p w14:paraId="15D3D1CA"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7A23E3AF" w14:textId="12690AB0"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50-59</w:t>
            </w:r>
          </w:p>
        </w:tc>
        <w:tc>
          <w:tcPr>
            <w:tcW w:w="1418" w:type="dxa"/>
          </w:tcPr>
          <w:p w14:paraId="4DE29E58" w14:textId="46866241"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39</w:t>
            </w:r>
          </w:p>
        </w:tc>
        <w:tc>
          <w:tcPr>
            <w:tcW w:w="1359" w:type="dxa"/>
          </w:tcPr>
          <w:p w14:paraId="09E173DC" w14:textId="59C3F0AA"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22.9%</w:t>
            </w:r>
          </w:p>
        </w:tc>
      </w:tr>
      <w:tr w:rsidR="004154A5" w:rsidRPr="00400DD2" w14:paraId="166F3C06" w14:textId="77777777" w:rsidTr="00400DD2">
        <w:trPr>
          <w:trHeight w:val="50"/>
        </w:trPr>
        <w:tc>
          <w:tcPr>
            <w:tcW w:w="1809" w:type="dxa"/>
            <w:vMerge/>
          </w:tcPr>
          <w:p w14:paraId="3567AB47"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6522913E" w14:textId="0C26E8DE"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60 or above</w:t>
            </w:r>
          </w:p>
        </w:tc>
        <w:tc>
          <w:tcPr>
            <w:tcW w:w="1418" w:type="dxa"/>
          </w:tcPr>
          <w:p w14:paraId="7A2AD82D" w14:textId="7F3590D8" w:rsidR="004154A5" w:rsidRPr="00400DD2" w:rsidRDefault="0091383D"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13</w:t>
            </w:r>
          </w:p>
        </w:tc>
        <w:tc>
          <w:tcPr>
            <w:tcW w:w="1359" w:type="dxa"/>
          </w:tcPr>
          <w:p w14:paraId="58B442B0" w14:textId="7CDD8C28"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7.65%</w:t>
            </w:r>
          </w:p>
        </w:tc>
      </w:tr>
      <w:tr w:rsidR="004154A5" w:rsidRPr="00400DD2" w14:paraId="46E5CA35" w14:textId="77777777" w:rsidTr="00356EF6">
        <w:trPr>
          <w:trHeight w:val="397"/>
        </w:trPr>
        <w:tc>
          <w:tcPr>
            <w:tcW w:w="1809" w:type="dxa"/>
            <w:vMerge w:val="restart"/>
          </w:tcPr>
          <w:p w14:paraId="5B519FA8" w14:textId="2D199A49"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Education</w:t>
            </w:r>
          </w:p>
        </w:tc>
        <w:tc>
          <w:tcPr>
            <w:tcW w:w="4536" w:type="dxa"/>
          </w:tcPr>
          <w:p w14:paraId="6566C5E6" w14:textId="528ECC05"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000000"/>
                <w:sz w:val="18"/>
                <w:szCs w:val="18"/>
                <w:shd w:val="clear" w:color="auto" w:fill="FFFFFF"/>
              </w:rPr>
              <w:t>High School or below</w:t>
            </w:r>
          </w:p>
        </w:tc>
        <w:tc>
          <w:tcPr>
            <w:tcW w:w="1418" w:type="dxa"/>
          </w:tcPr>
          <w:p w14:paraId="32C2E88A" w14:textId="4E2F715B"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27</w:t>
            </w:r>
          </w:p>
        </w:tc>
        <w:tc>
          <w:tcPr>
            <w:tcW w:w="1359" w:type="dxa"/>
          </w:tcPr>
          <w:p w14:paraId="7A5FC3C1" w14:textId="2543D823"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15.9%</w:t>
            </w:r>
          </w:p>
        </w:tc>
      </w:tr>
      <w:tr w:rsidR="004154A5" w:rsidRPr="00400DD2" w14:paraId="5CB05D88" w14:textId="77777777" w:rsidTr="00356EF6">
        <w:trPr>
          <w:trHeight w:val="300"/>
        </w:trPr>
        <w:tc>
          <w:tcPr>
            <w:tcW w:w="1809" w:type="dxa"/>
            <w:vMerge/>
          </w:tcPr>
          <w:p w14:paraId="246526B6"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578ACC03" w14:textId="05AA0911"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sz w:val="18"/>
                <w:szCs w:val="18"/>
              </w:rPr>
              <w:t>Diploma or Associate Degree or Higher Diploma</w:t>
            </w:r>
          </w:p>
        </w:tc>
        <w:tc>
          <w:tcPr>
            <w:tcW w:w="1418" w:type="dxa"/>
          </w:tcPr>
          <w:p w14:paraId="02C17C44" w14:textId="1AA6B0F2"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53</w:t>
            </w:r>
          </w:p>
        </w:tc>
        <w:tc>
          <w:tcPr>
            <w:tcW w:w="1359" w:type="dxa"/>
          </w:tcPr>
          <w:p w14:paraId="53C8E2C4" w14:textId="4CFB3ABD"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31.2%</w:t>
            </w:r>
          </w:p>
        </w:tc>
      </w:tr>
      <w:tr w:rsidR="004154A5" w:rsidRPr="00400DD2" w14:paraId="4119A674" w14:textId="77777777" w:rsidTr="00356EF6">
        <w:trPr>
          <w:trHeight w:val="407"/>
        </w:trPr>
        <w:tc>
          <w:tcPr>
            <w:tcW w:w="1809" w:type="dxa"/>
            <w:vMerge/>
          </w:tcPr>
          <w:p w14:paraId="410834A7"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72D8C03C" w14:textId="3B966B51" w:rsidR="004154A5" w:rsidRPr="00400DD2" w:rsidRDefault="00400DD2"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000000"/>
                <w:sz w:val="18"/>
                <w:szCs w:val="18"/>
                <w:shd w:val="clear" w:color="auto" w:fill="FFFFFF"/>
              </w:rPr>
              <w:t>Bachelor’s degree</w:t>
            </w:r>
          </w:p>
        </w:tc>
        <w:tc>
          <w:tcPr>
            <w:tcW w:w="1418" w:type="dxa"/>
          </w:tcPr>
          <w:p w14:paraId="0053A846" w14:textId="77719C76"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42</w:t>
            </w:r>
          </w:p>
        </w:tc>
        <w:tc>
          <w:tcPr>
            <w:tcW w:w="1359" w:type="dxa"/>
          </w:tcPr>
          <w:p w14:paraId="246B3D41" w14:textId="5804366A"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24.7%</w:t>
            </w:r>
          </w:p>
        </w:tc>
      </w:tr>
      <w:tr w:rsidR="004154A5" w:rsidRPr="00400DD2" w14:paraId="49B3DDBA" w14:textId="77777777" w:rsidTr="00356EF6">
        <w:trPr>
          <w:trHeight w:val="335"/>
        </w:trPr>
        <w:tc>
          <w:tcPr>
            <w:tcW w:w="1809" w:type="dxa"/>
            <w:vMerge/>
          </w:tcPr>
          <w:p w14:paraId="04BF1E7A"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3300EB17" w14:textId="7E7894D5"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000000"/>
                <w:sz w:val="18"/>
                <w:szCs w:val="18"/>
                <w:shd w:val="clear" w:color="auto" w:fill="FFFFFF"/>
              </w:rPr>
              <w:t>Master's Degree</w:t>
            </w:r>
          </w:p>
        </w:tc>
        <w:tc>
          <w:tcPr>
            <w:tcW w:w="1418" w:type="dxa"/>
          </w:tcPr>
          <w:p w14:paraId="454790BF" w14:textId="04AAC2BA"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42</w:t>
            </w:r>
          </w:p>
        </w:tc>
        <w:tc>
          <w:tcPr>
            <w:tcW w:w="1359" w:type="dxa"/>
          </w:tcPr>
          <w:p w14:paraId="6588BC7C" w14:textId="3B458C18"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24.7%</w:t>
            </w:r>
          </w:p>
        </w:tc>
      </w:tr>
      <w:tr w:rsidR="004154A5" w:rsidRPr="00400DD2" w14:paraId="003426F5" w14:textId="77777777" w:rsidTr="00356EF6">
        <w:trPr>
          <w:trHeight w:val="341"/>
        </w:trPr>
        <w:tc>
          <w:tcPr>
            <w:tcW w:w="1809" w:type="dxa"/>
            <w:vMerge/>
          </w:tcPr>
          <w:p w14:paraId="208D87B0" w14:textId="77777777" w:rsidR="004154A5" w:rsidRPr="00400DD2" w:rsidRDefault="004154A5" w:rsidP="00AD6DEE">
            <w:pPr>
              <w:spacing w:line="360" w:lineRule="auto"/>
              <w:jc w:val="center"/>
              <w:rPr>
                <w:rFonts w:ascii="Times New Roman" w:eastAsia="SimSun" w:hAnsi="Times New Roman" w:cs="Times New Roman"/>
                <w:sz w:val="18"/>
                <w:szCs w:val="18"/>
              </w:rPr>
            </w:pPr>
          </w:p>
        </w:tc>
        <w:tc>
          <w:tcPr>
            <w:tcW w:w="4536" w:type="dxa"/>
          </w:tcPr>
          <w:p w14:paraId="709B2B73" w14:textId="4EAA35A9" w:rsidR="004154A5" w:rsidRPr="00400DD2" w:rsidRDefault="004154A5"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000000"/>
                <w:sz w:val="18"/>
                <w:szCs w:val="18"/>
                <w:shd w:val="clear" w:color="auto" w:fill="FFFFFF"/>
              </w:rPr>
              <w:t>Doctorate Degree</w:t>
            </w:r>
          </w:p>
        </w:tc>
        <w:tc>
          <w:tcPr>
            <w:tcW w:w="1418" w:type="dxa"/>
          </w:tcPr>
          <w:p w14:paraId="0BDEC3AE" w14:textId="07DEF0C2"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6</w:t>
            </w:r>
          </w:p>
        </w:tc>
        <w:tc>
          <w:tcPr>
            <w:tcW w:w="1359" w:type="dxa"/>
          </w:tcPr>
          <w:p w14:paraId="7C05A913" w14:textId="724A9390" w:rsidR="004154A5"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3.53%</w:t>
            </w:r>
          </w:p>
        </w:tc>
      </w:tr>
      <w:tr w:rsidR="007A493E" w:rsidRPr="00400DD2" w14:paraId="40BD1365" w14:textId="77777777" w:rsidTr="00400DD2">
        <w:trPr>
          <w:trHeight w:val="306"/>
        </w:trPr>
        <w:tc>
          <w:tcPr>
            <w:tcW w:w="1809" w:type="dxa"/>
            <w:vMerge w:val="restart"/>
            <w:vAlign w:val="center"/>
          </w:tcPr>
          <w:p w14:paraId="757CF988" w14:textId="28295B62" w:rsidR="007A493E" w:rsidRPr="00400DD2" w:rsidRDefault="007A493E" w:rsidP="004C6765">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Employment status</w:t>
            </w:r>
          </w:p>
        </w:tc>
        <w:tc>
          <w:tcPr>
            <w:tcW w:w="4536" w:type="dxa"/>
          </w:tcPr>
          <w:p w14:paraId="567DDCAE" w14:textId="7742021F" w:rsidR="007A493E" w:rsidRPr="00400DD2" w:rsidRDefault="007A493E" w:rsidP="00AD6DEE">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000000"/>
                <w:sz w:val="18"/>
                <w:szCs w:val="18"/>
                <w:shd w:val="clear" w:color="auto" w:fill="FFFFFF"/>
              </w:rPr>
              <w:t> Full Time Student</w:t>
            </w:r>
          </w:p>
        </w:tc>
        <w:tc>
          <w:tcPr>
            <w:tcW w:w="1418" w:type="dxa"/>
          </w:tcPr>
          <w:p w14:paraId="3587DCF2" w14:textId="11966E28"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16</w:t>
            </w:r>
          </w:p>
        </w:tc>
        <w:tc>
          <w:tcPr>
            <w:tcW w:w="1359" w:type="dxa"/>
          </w:tcPr>
          <w:p w14:paraId="383412AC" w14:textId="3B08971A"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9.4%</w:t>
            </w:r>
          </w:p>
        </w:tc>
      </w:tr>
      <w:tr w:rsidR="007A493E" w:rsidRPr="00400DD2" w14:paraId="0A753241" w14:textId="77777777" w:rsidTr="00356EF6">
        <w:trPr>
          <w:trHeight w:val="318"/>
        </w:trPr>
        <w:tc>
          <w:tcPr>
            <w:tcW w:w="1809" w:type="dxa"/>
            <w:vMerge/>
          </w:tcPr>
          <w:p w14:paraId="5F47653F"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510411E7" w14:textId="708EE3FD"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 xml:space="preserve">Business Management </w:t>
            </w:r>
            <w:r w:rsidR="00FA0399" w:rsidRPr="00400DD2">
              <w:rPr>
                <w:rFonts w:ascii="Times New Roman" w:eastAsia="SimSun" w:hAnsi="Times New Roman" w:cs="Times New Roman"/>
                <w:color w:val="000000"/>
                <w:sz w:val="18"/>
                <w:szCs w:val="18"/>
                <w:shd w:val="clear" w:color="auto" w:fill="FFFFFF"/>
              </w:rPr>
              <w:t>Personnel</w:t>
            </w:r>
          </w:p>
        </w:tc>
        <w:tc>
          <w:tcPr>
            <w:tcW w:w="1418" w:type="dxa"/>
          </w:tcPr>
          <w:p w14:paraId="242FB9F7" w14:textId="38217EEB"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37</w:t>
            </w:r>
          </w:p>
        </w:tc>
        <w:tc>
          <w:tcPr>
            <w:tcW w:w="1359" w:type="dxa"/>
          </w:tcPr>
          <w:p w14:paraId="55FDF38C" w14:textId="5399950A"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21.8%</w:t>
            </w:r>
          </w:p>
        </w:tc>
      </w:tr>
      <w:tr w:rsidR="007A493E" w:rsidRPr="00400DD2" w14:paraId="3AAA1822" w14:textId="77777777" w:rsidTr="00356EF6">
        <w:trPr>
          <w:trHeight w:val="50"/>
        </w:trPr>
        <w:tc>
          <w:tcPr>
            <w:tcW w:w="1809" w:type="dxa"/>
            <w:vMerge/>
          </w:tcPr>
          <w:p w14:paraId="2959A29F"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6EC066A1" w14:textId="39AF5E98"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Self Employed</w:t>
            </w:r>
          </w:p>
        </w:tc>
        <w:tc>
          <w:tcPr>
            <w:tcW w:w="1418" w:type="dxa"/>
          </w:tcPr>
          <w:p w14:paraId="662E2985" w14:textId="26B8D05C"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37</w:t>
            </w:r>
          </w:p>
        </w:tc>
        <w:tc>
          <w:tcPr>
            <w:tcW w:w="1359" w:type="dxa"/>
          </w:tcPr>
          <w:p w14:paraId="13FBB70D" w14:textId="2A851B23"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21.8%</w:t>
            </w:r>
          </w:p>
        </w:tc>
      </w:tr>
      <w:tr w:rsidR="00FA0399" w:rsidRPr="00400DD2" w14:paraId="162ED7BD" w14:textId="77777777" w:rsidTr="00356EF6">
        <w:trPr>
          <w:trHeight w:val="50"/>
        </w:trPr>
        <w:tc>
          <w:tcPr>
            <w:tcW w:w="1809" w:type="dxa"/>
            <w:vMerge/>
          </w:tcPr>
          <w:p w14:paraId="67C0B821" w14:textId="77777777" w:rsidR="00FA0399" w:rsidRPr="00400DD2" w:rsidRDefault="00FA0399" w:rsidP="00AD6DEE">
            <w:pPr>
              <w:spacing w:line="360" w:lineRule="auto"/>
              <w:jc w:val="center"/>
              <w:rPr>
                <w:rFonts w:ascii="Times New Roman" w:eastAsia="SimSun" w:hAnsi="Times New Roman" w:cs="Times New Roman"/>
                <w:sz w:val="18"/>
                <w:szCs w:val="18"/>
              </w:rPr>
            </w:pPr>
          </w:p>
        </w:tc>
        <w:tc>
          <w:tcPr>
            <w:tcW w:w="4536" w:type="dxa"/>
          </w:tcPr>
          <w:p w14:paraId="6764BECD" w14:textId="7FDE1393" w:rsidR="00FA0399" w:rsidRPr="00400DD2" w:rsidRDefault="00FA0399"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Business Owner</w:t>
            </w:r>
          </w:p>
        </w:tc>
        <w:tc>
          <w:tcPr>
            <w:tcW w:w="1418" w:type="dxa"/>
          </w:tcPr>
          <w:p w14:paraId="1EF89F22" w14:textId="05A1FB32" w:rsidR="00FA0399"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w:t>
            </w:r>
          </w:p>
        </w:tc>
        <w:tc>
          <w:tcPr>
            <w:tcW w:w="1359" w:type="dxa"/>
          </w:tcPr>
          <w:p w14:paraId="42FD9AF7" w14:textId="47F28887" w:rsidR="00FA0399"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1.2%</w:t>
            </w:r>
          </w:p>
        </w:tc>
      </w:tr>
      <w:tr w:rsidR="007A493E" w:rsidRPr="00400DD2" w14:paraId="21810BF1" w14:textId="77777777" w:rsidTr="00356EF6">
        <w:trPr>
          <w:trHeight w:val="60"/>
        </w:trPr>
        <w:tc>
          <w:tcPr>
            <w:tcW w:w="1809" w:type="dxa"/>
            <w:vMerge/>
          </w:tcPr>
          <w:p w14:paraId="4F6390A0"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39B0375F" w14:textId="16152D95"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General Employee</w:t>
            </w:r>
          </w:p>
        </w:tc>
        <w:tc>
          <w:tcPr>
            <w:tcW w:w="1418" w:type="dxa"/>
          </w:tcPr>
          <w:p w14:paraId="38490AE8" w14:textId="7228C427"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61</w:t>
            </w:r>
          </w:p>
        </w:tc>
        <w:tc>
          <w:tcPr>
            <w:tcW w:w="1359" w:type="dxa"/>
          </w:tcPr>
          <w:p w14:paraId="6534467D" w14:textId="5F3DBA99"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35.9%</w:t>
            </w:r>
          </w:p>
        </w:tc>
      </w:tr>
      <w:tr w:rsidR="007A493E" w:rsidRPr="00400DD2" w14:paraId="09455B93" w14:textId="77777777" w:rsidTr="00356EF6">
        <w:trPr>
          <w:trHeight w:val="99"/>
        </w:trPr>
        <w:tc>
          <w:tcPr>
            <w:tcW w:w="1809" w:type="dxa"/>
            <w:vMerge/>
          </w:tcPr>
          <w:p w14:paraId="36E66854"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403D3D9A" w14:textId="572B60B3"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Housewife</w:t>
            </w:r>
          </w:p>
        </w:tc>
        <w:tc>
          <w:tcPr>
            <w:tcW w:w="1418" w:type="dxa"/>
          </w:tcPr>
          <w:p w14:paraId="087103AE" w14:textId="35F6015D"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10</w:t>
            </w:r>
          </w:p>
        </w:tc>
        <w:tc>
          <w:tcPr>
            <w:tcW w:w="1359" w:type="dxa"/>
          </w:tcPr>
          <w:p w14:paraId="72A6EFAB" w14:textId="26C8B3D1"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5.9%</w:t>
            </w:r>
          </w:p>
        </w:tc>
      </w:tr>
      <w:tr w:rsidR="007A493E" w:rsidRPr="00400DD2" w14:paraId="12742D35" w14:textId="77777777" w:rsidTr="00356EF6">
        <w:trPr>
          <w:trHeight w:val="138"/>
        </w:trPr>
        <w:tc>
          <w:tcPr>
            <w:tcW w:w="1809" w:type="dxa"/>
            <w:vMerge/>
          </w:tcPr>
          <w:p w14:paraId="6892858A"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5819E389" w14:textId="058EACCB"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Retiree</w:t>
            </w:r>
          </w:p>
        </w:tc>
        <w:tc>
          <w:tcPr>
            <w:tcW w:w="1418" w:type="dxa"/>
          </w:tcPr>
          <w:p w14:paraId="743AE7E4" w14:textId="1B1E16DE"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6</w:t>
            </w:r>
          </w:p>
        </w:tc>
        <w:tc>
          <w:tcPr>
            <w:tcW w:w="1359" w:type="dxa"/>
          </w:tcPr>
          <w:p w14:paraId="12DF0FF7" w14:textId="4D16DFE1"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3.5%</w:t>
            </w:r>
          </w:p>
        </w:tc>
      </w:tr>
      <w:tr w:rsidR="007A493E" w:rsidRPr="00400DD2" w14:paraId="29AC61F6" w14:textId="77777777" w:rsidTr="00356EF6">
        <w:trPr>
          <w:trHeight w:val="50"/>
        </w:trPr>
        <w:tc>
          <w:tcPr>
            <w:tcW w:w="1809" w:type="dxa"/>
            <w:vMerge/>
          </w:tcPr>
          <w:p w14:paraId="7304B88E" w14:textId="77777777" w:rsidR="007A493E" w:rsidRPr="00400DD2" w:rsidRDefault="007A493E" w:rsidP="00AD6DEE">
            <w:pPr>
              <w:spacing w:line="360" w:lineRule="auto"/>
              <w:jc w:val="center"/>
              <w:rPr>
                <w:rFonts w:ascii="Times New Roman" w:eastAsia="SimSun" w:hAnsi="Times New Roman" w:cs="Times New Roman"/>
                <w:sz w:val="18"/>
                <w:szCs w:val="18"/>
              </w:rPr>
            </w:pPr>
          </w:p>
        </w:tc>
        <w:tc>
          <w:tcPr>
            <w:tcW w:w="4536" w:type="dxa"/>
          </w:tcPr>
          <w:p w14:paraId="17291B38" w14:textId="712C501B"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Others</w:t>
            </w:r>
          </w:p>
        </w:tc>
        <w:tc>
          <w:tcPr>
            <w:tcW w:w="1418" w:type="dxa"/>
          </w:tcPr>
          <w:p w14:paraId="1F060219" w14:textId="34CD43E4" w:rsidR="007A493E" w:rsidRPr="00400DD2" w:rsidRDefault="00FA0399"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w:t>
            </w:r>
          </w:p>
        </w:tc>
        <w:tc>
          <w:tcPr>
            <w:tcW w:w="1359" w:type="dxa"/>
          </w:tcPr>
          <w:p w14:paraId="448B28E3" w14:textId="009AC2AE" w:rsidR="007A493E" w:rsidRPr="00400DD2" w:rsidRDefault="005E3D4C"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0.6%</w:t>
            </w:r>
          </w:p>
        </w:tc>
      </w:tr>
      <w:tr w:rsidR="007A493E" w:rsidRPr="00400DD2" w14:paraId="305EAF14" w14:textId="77777777" w:rsidTr="004C6765">
        <w:trPr>
          <w:trHeight w:val="360"/>
        </w:trPr>
        <w:tc>
          <w:tcPr>
            <w:tcW w:w="1809" w:type="dxa"/>
            <w:vMerge w:val="restart"/>
            <w:vAlign w:val="center"/>
          </w:tcPr>
          <w:p w14:paraId="3C81C91A" w14:textId="77777777" w:rsidR="007A493E" w:rsidRPr="00400DD2" w:rsidRDefault="007A493E" w:rsidP="004C6765">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Monthly Income</w:t>
            </w:r>
          </w:p>
          <w:p w14:paraId="7CF0CAA3" w14:textId="642E0E31" w:rsidR="007A493E" w:rsidRPr="00400DD2" w:rsidRDefault="007A493E" w:rsidP="004C6765">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(HKD)</w:t>
            </w:r>
          </w:p>
        </w:tc>
        <w:tc>
          <w:tcPr>
            <w:tcW w:w="4536" w:type="dxa"/>
          </w:tcPr>
          <w:p w14:paraId="3C9ADCE8" w14:textId="3A74D830"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Less than $14,999</w:t>
            </w:r>
          </w:p>
        </w:tc>
        <w:tc>
          <w:tcPr>
            <w:tcW w:w="1418" w:type="dxa"/>
          </w:tcPr>
          <w:p w14:paraId="1C197657" w14:textId="56EDC117"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36</w:t>
            </w:r>
          </w:p>
        </w:tc>
        <w:tc>
          <w:tcPr>
            <w:tcW w:w="1359" w:type="dxa"/>
          </w:tcPr>
          <w:p w14:paraId="17DDBB14" w14:textId="1CFBB8EF"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21.2%</w:t>
            </w:r>
          </w:p>
        </w:tc>
      </w:tr>
      <w:tr w:rsidR="007A493E" w:rsidRPr="00400DD2" w14:paraId="7ADA4B12" w14:textId="77777777" w:rsidTr="004C6765">
        <w:trPr>
          <w:trHeight w:val="211"/>
        </w:trPr>
        <w:tc>
          <w:tcPr>
            <w:tcW w:w="1809" w:type="dxa"/>
            <w:vMerge/>
            <w:vAlign w:val="center"/>
          </w:tcPr>
          <w:p w14:paraId="27FDBF40" w14:textId="77777777" w:rsidR="007A493E" w:rsidRPr="00400DD2" w:rsidRDefault="007A493E" w:rsidP="004C6765">
            <w:pPr>
              <w:spacing w:line="360" w:lineRule="auto"/>
              <w:jc w:val="center"/>
              <w:rPr>
                <w:rFonts w:ascii="Times New Roman" w:eastAsia="SimSun" w:hAnsi="Times New Roman" w:cs="Times New Roman"/>
                <w:sz w:val="18"/>
                <w:szCs w:val="18"/>
              </w:rPr>
            </w:pPr>
          </w:p>
        </w:tc>
        <w:tc>
          <w:tcPr>
            <w:tcW w:w="4536" w:type="dxa"/>
          </w:tcPr>
          <w:p w14:paraId="4C9ECF4B" w14:textId="13145C04"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$15,000-$29,999</w:t>
            </w:r>
          </w:p>
        </w:tc>
        <w:tc>
          <w:tcPr>
            <w:tcW w:w="1418" w:type="dxa"/>
          </w:tcPr>
          <w:p w14:paraId="0383504F" w14:textId="2F031130"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57</w:t>
            </w:r>
          </w:p>
        </w:tc>
        <w:tc>
          <w:tcPr>
            <w:tcW w:w="1359" w:type="dxa"/>
          </w:tcPr>
          <w:p w14:paraId="5FAC94EE" w14:textId="48D21C01"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33.5%</w:t>
            </w:r>
          </w:p>
        </w:tc>
      </w:tr>
      <w:tr w:rsidR="007A493E" w:rsidRPr="00400DD2" w14:paraId="36DFEF2F" w14:textId="77777777" w:rsidTr="004C6765">
        <w:trPr>
          <w:trHeight w:val="216"/>
        </w:trPr>
        <w:tc>
          <w:tcPr>
            <w:tcW w:w="1809" w:type="dxa"/>
            <w:vMerge/>
            <w:vAlign w:val="center"/>
          </w:tcPr>
          <w:p w14:paraId="14A2075A" w14:textId="77777777" w:rsidR="007A493E" w:rsidRPr="00400DD2" w:rsidRDefault="007A493E" w:rsidP="004C6765">
            <w:pPr>
              <w:spacing w:line="360" w:lineRule="auto"/>
              <w:jc w:val="center"/>
              <w:rPr>
                <w:rFonts w:ascii="Times New Roman" w:eastAsia="SimSun" w:hAnsi="Times New Roman" w:cs="Times New Roman"/>
                <w:sz w:val="18"/>
                <w:szCs w:val="18"/>
              </w:rPr>
            </w:pPr>
          </w:p>
        </w:tc>
        <w:tc>
          <w:tcPr>
            <w:tcW w:w="4536" w:type="dxa"/>
          </w:tcPr>
          <w:p w14:paraId="2700B3AE" w14:textId="362C639C"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$30,000 - $49,999</w:t>
            </w:r>
          </w:p>
        </w:tc>
        <w:tc>
          <w:tcPr>
            <w:tcW w:w="1418" w:type="dxa"/>
          </w:tcPr>
          <w:p w14:paraId="60F9E596" w14:textId="47C2E448"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27</w:t>
            </w:r>
          </w:p>
        </w:tc>
        <w:tc>
          <w:tcPr>
            <w:tcW w:w="1359" w:type="dxa"/>
          </w:tcPr>
          <w:p w14:paraId="6DE9A15A" w14:textId="29A04E5C"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16.9%</w:t>
            </w:r>
          </w:p>
        </w:tc>
      </w:tr>
      <w:tr w:rsidR="007A493E" w:rsidRPr="00400DD2" w14:paraId="39E08509" w14:textId="77777777" w:rsidTr="004C6765">
        <w:trPr>
          <w:trHeight w:val="208"/>
        </w:trPr>
        <w:tc>
          <w:tcPr>
            <w:tcW w:w="1809" w:type="dxa"/>
            <w:vMerge/>
            <w:vAlign w:val="center"/>
          </w:tcPr>
          <w:p w14:paraId="47C6C187" w14:textId="77777777" w:rsidR="007A493E" w:rsidRPr="00400DD2" w:rsidRDefault="007A493E" w:rsidP="004C6765">
            <w:pPr>
              <w:spacing w:line="360" w:lineRule="auto"/>
              <w:jc w:val="center"/>
              <w:rPr>
                <w:rFonts w:ascii="Times New Roman" w:eastAsia="SimSun" w:hAnsi="Times New Roman" w:cs="Times New Roman"/>
                <w:sz w:val="18"/>
                <w:szCs w:val="18"/>
              </w:rPr>
            </w:pPr>
          </w:p>
        </w:tc>
        <w:tc>
          <w:tcPr>
            <w:tcW w:w="4536" w:type="dxa"/>
          </w:tcPr>
          <w:p w14:paraId="2EFB37CD" w14:textId="50A47D14"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$50,000-$69,999</w:t>
            </w:r>
          </w:p>
        </w:tc>
        <w:tc>
          <w:tcPr>
            <w:tcW w:w="1418" w:type="dxa"/>
          </w:tcPr>
          <w:p w14:paraId="7698928E" w14:textId="4D680B62"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18</w:t>
            </w:r>
          </w:p>
        </w:tc>
        <w:tc>
          <w:tcPr>
            <w:tcW w:w="1359" w:type="dxa"/>
          </w:tcPr>
          <w:p w14:paraId="563B3EAE" w14:textId="669BEDFC" w:rsidR="007A493E" w:rsidRPr="00400DD2" w:rsidRDefault="00780047"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10.6%</w:t>
            </w:r>
          </w:p>
        </w:tc>
      </w:tr>
      <w:tr w:rsidR="007A493E" w:rsidRPr="00400DD2" w14:paraId="356DF4AF" w14:textId="77777777" w:rsidTr="004C6765">
        <w:trPr>
          <w:trHeight w:val="146"/>
        </w:trPr>
        <w:tc>
          <w:tcPr>
            <w:tcW w:w="1809" w:type="dxa"/>
            <w:vMerge/>
            <w:vAlign w:val="center"/>
          </w:tcPr>
          <w:p w14:paraId="23A463DD" w14:textId="77777777" w:rsidR="007A493E" w:rsidRPr="00400DD2" w:rsidRDefault="007A493E" w:rsidP="004C6765">
            <w:pPr>
              <w:spacing w:line="360" w:lineRule="auto"/>
              <w:jc w:val="center"/>
              <w:rPr>
                <w:rFonts w:ascii="Times New Roman" w:eastAsia="SimSun" w:hAnsi="Times New Roman" w:cs="Times New Roman"/>
                <w:sz w:val="18"/>
                <w:szCs w:val="18"/>
              </w:rPr>
            </w:pPr>
          </w:p>
        </w:tc>
        <w:tc>
          <w:tcPr>
            <w:tcW w:w="4536" w:type="dxa"/>
          </w:tcPr>
          <w:p w14:paraId="7497DC8A" w14:textId="72119B91" w:rsidR="007A493E" w:rsidRPr="00400DD2" w:rsidRDefault="007A493E"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More than $70,000</w:t>
            </w:r>
          </w:p>
        </w:tc>
        <w:tc>
          <w:tcPr>
            <w:tcW w:w="1418" w:type="dxa"/>
          </w:tcPr>
          <w:p w14:paraId="00F49060" w14:textId="262EA9C6" w:rsidR="007A493E" w:rsidRPr="00400DD2" w:rsidRDefault="00C330F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32</w:t>
            </w:r>
          </w:p>
        </w:tc>
        <w:tc>
          <w:tcPr>
            <w:tcW w:w="1359" w:type="dxa"/>
          </w:tcPr>
          <w:p w14:paraId="41535844" w14:textId="2C12D814" w:rsidR="007A493E" w:rsidRPr="00400DD2" w:rsidRDefault="00780047"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18.8%</w:t>
            </w:r>
          </w:p>
        </w:tc>
      </w:tr>
      <w:tr w:rsidR="00356EF6" w:rsidRPr="00400DD2" w14:paraId="1C10F2CB" w14:textId="77777777" w:rsidTr="00400DD2">
        <w:trPr>
          <w:trHeight w:val="485"/>
        </w:trPr>
        <w:tc>
          <w:tcPr>
            <w:tcW w:w="1809" w:type="dxa"/>
            <w:vMerge w:val="restart"/>
            <w:vAlign w:val="center"/>
          </w:tcPr>
          <w:p w14:paraId="7747BA01" w14:textId="0EF9E584" w:rsidR="00356EF6" w:rsidRPr="00400DD2" w:rsidRDefault="00356EF6" w:rsidP="004C6765">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202124"/>
                <w:spacing w:val="2"/>
                <w:sz w:val="18"/>
                <w:szCs w:val="18"/>
                <w:shd w:val="clear" w:color="auto" w:fill="FFFFFF"/>
              </w:rPr>
              <w:t xml:space="preserve">Heard about </w:t>
            </w:r>
            <w:r w:rsidR="00EC127E" w:rsidRPr="00400DD2">
              <w:rPr>
                <w:rFonts w:ascii="Times New Roman" w:hAnsi="Times New Roman" w:cs="Times New Roman"/>
                <w:color w:val="202124"/>
                <w:spacing w:val="2"/>
                <w:sz w:val="18"/>
                <w:szCs w:val="18"/>
                <w:shd w:val="clear" w:color="auto" w:fill="FFFFFF"/>
              </w:rPr>
              <w:t xml:space="preserve">or known </w:t>
            </w:r>
            <w:r w:rsidRPr="00400DD2">
              <w:rPr>
                <w:rFonts w:ascii="Times New Roman" w:hAnsi="Times New Roman" w:cs="Times New Roman"/>
                <w:color w:val="202124"/>
                <w:spacing w:val="2"/>
                <w:sz w:val="18"/>
                <w:szCs w:val="18"/>
                <w:shd w:val="clear" w:color="auto" w:fill="FFFFFF"/>
              </w:rPr>
              <w:t xml:space="preserve">what </w:t>
            </w:r>
            <w:r w:rsidR="00EC127E" w:rsidRPr="00400DD2">
              <w:rPr>
                <w:rFonts w:ascii="Times New Roman" w:hAnsi="Times New Roman" w:cs="Times New Roman"/>
                <w:color w:val="202124"/>
                <w:spacing w:val="2"/>
                <w:sz w:val="18"/>
                <w:szCs w:val="18"/>
                <w:shd w:val="clear" w:color="auto" w:fill="FFFFFF"/>
              </w:rPr>
              <w:t>virtual bank is</w:t>
            </w:r>
          </w:p>
        </w:tc>
        <w:tc>
          <w:tcPr>
            <w:tcW w:w="4536" w:type="dxa"/>
          </w:tcPr>
          <w:p w14:paraId="15B7B31A" w14:textId="200F4F4A" w:rsidR="00356EF6" w:rsidRPr="00400DD2" w:rsidRDefault="00356EF6"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Yes</w:t>
            </w:r>
          </w:p>
        </w:tc>
        <w:tc>
          <w:tcPr>
            <w:tcW w:w="1418" w:type="dxa"/>
          </w:tcPr>
          <w:p w14:paraId="435E9954" w14:textId="5E63CAA6" w:rsidR="00356EF6" w:rsidRPr="00400DD2" w:rsidRDefault="00B805D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157</w:t>
            </w:r>
          </w:p>
        </w:tc>
        <w:tc>
          <w:tcPr>
            <w:tcW w:w="1359" w:type="dxa"/>
          </w:tcPr>
          <w:p w14:paraId="1F2CFDCA" w14:textId="0583D665" w:rsidR="00356EF6" w:rsidRPr="00400DD2" w:rsidRDefault="00B805D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92.4%</w:t>
            </w:r>
          </w:p>
        </w:tc>
      </w:tr>
      <w:tr w:rsidR="00356EF6" w:rsidRPr="00400DD2" w14:paraId="40AF6DED" w14:textId="77777777" w:rsidTr="00400DD2">
        <w:trPr>
          <w:trHeight w:val="422"/>
        </w:trPr>
        <w:tc>
          <w:tcPr>
            <w:tcW w:w="1809" w:type="dxa"/>
            <w:vMerge/>
          </w:tcPr>
          <w:p w14:paraId="08AF6E5A" w14:textId="77777777" w:rsidR="00356EF6" w:rsidRPr="00400DD2" w:rsidRDefault="00356EF6" w:rsidP="00AD6DEE">
            <w:pPr>
              <w:spacing w:line="360" w:lineRule="auto"/>
              <w:jc w:val="center"/>
              <w:rPr>
                <w:rFonts w:ascii="Times New Roman" w:eastAsia="SimSun" w:hAnsi="Times New Roman" w:cs="Times New Roman"/>
                <w:sz w:val="18"/>
                <w:szCs w:val="18"/>
              </w:rPr>
            </w:pPr>
          </w:p>
        </w:tc>
        <w:tc>
          <w:tcPr>
            <w:tcW w:w="4536" w:type="dxa"/>
          </w:tcPr>
          <w:p w14:paraId="4D292D5D" w14:textId="69DE6CDF" w:rsidR="00356EF6" w:rsidRPr="00400DD2" w:rsidRDefault="00356EF6"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No</w:t>
            </w:r>
          </w:p>
        </w:tc>
        <w:tc>
          <w:tcPr>
            <w:tcW w:w="1418" w:type="dxa"/>
          </w:tcPr>
          <w:p w14:paraId="3FBE2B3E" w14:textId="57195421" w:rsidR="00356EF6" w:rsidRPr="00400DD2" w:rsidRDefault="00B805D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13</w:t>
            </w:r>
          </w:p>
        </w:tc>
        <w:tc>
          <w:tcPr>
            <w:tcW w:w="1359" w:type="dxa"/>
          </w:tcPr>
          <w:p w14:paraId="7D8DB6EC" w14:textId="544F6934" w:rsidR="00356EF6" w:rsidRPr="00400DD2" w:rsidRDefault="00B805D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7.6%</w:t>
            </w:r>
          </w:p>
        </w:tc>
      </w:tr>
      <w:tr w:rsidR="000019AF" w:rsidRPr="00400DD2" w14:paraId="7B25FBF5" w14:textId="77777777" w:rsidTr="00400DD2">
        <w:trPr>
          <w:trHeight w:val="280"/>
        </w:trPr>
        <w:tc>
          <w:tcPr>
            <w:tcW w:w="1809" w:type="dxa"/>
            <w:vMerge w:val="restart"/>
            <w:vAlign w:val="center"/>
          </w:tcPr>
          <w:p w14:paraId="694312AF" w14:textId="5D169E65" w:rsidR="000019AF" w:rsidRPr="00400DD2" w:rsidRDefault="000019AF" w:rsidP="004C6765">
            <w:pPr>
              <w:spacing w:line="360" w:lineRule="auto"/>
              <w:jc w:val="center"/>
              <w:rPr>
                <w:rFonts w:ascii="Times New Roman" w:eastAsia="SimSun" w:hAnsi="Times New Roman" w:cs="Times New Roman"/>
                <w:sz w:val="18"/>
                <w:szCs w:val="18"/>
              </w:rPr>
            </w:pPr>
            <w:r w:rsidRPr="00400DD2">
              <w:rPr>
                <w:rFonts w:ascii="Times New Roman" w:hAnsi="Times New Roman" w:cs="Times New Roman"/>
                <w:color w:val="202124"/>
                <w:spacing w:val="2"/>
                <w:sz w:val="18"/>
                <w:szCs w:val="18"/>
                <w:shd w:val="clear" w:color="auto" w:fill="FFFFFF"/>
              </w:rPr>
              <w:t>Have a Hong Kong virtual bank account?</w:t>
            </w:r>
          </w:p>
        </w:tc>
        <w:tc>
          <w:tcPr>
            <w:tcW w:w="4536" w:type="dxa"/>
          </w:tcPr>
          <w:p w14:paraId="4D30C5CD" w14:textId="0504E3D8"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proofErr w:type="spellStart"/>
            <w:r w:rsidRPr="00400DD2">
              <w:rPr>
                <w:rFonts w:ascii="Times New Roman" w:eastAsia="SimSun" w:hAnsi="Times New Roman" w:cs="Times New Roman"/>
                <w:color w:val="000000"/>
                <w:sz w:val="18"/>
                <w:szCs w:val="18"/>
                <w:shd w:val="clear" w:color="auto" w:fill="FFFFFF"/>
              </w:rPr>
              <w:t>AirStar</w:t>
            </w:r>
            <w:proofErr w:type="spellEnd"/>
          </w:p>
        </w:tc>
        <w:tc>
          <w:tcPr>
            <w:tcW w:w="1418" w:type="dxa"/>
          </w:tcPr>
          <w:p w14:paraId="63211779" w14:textId="061A485E" w:rsidR="000019AF" w:rsidRPr="00400DD2" w:rsidRDefault="000019AF" w:rsidP="000019AF">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9</w:t>
            </w:r>
          </w:p>
        </w:tc>
        <w:tc>
          <w:tcPr>
            <w:tcW w:w="1359" w:type="dxa"/>
            <w:vMerge w:val="restart"/>
          </w:tcPr>
          <w:p w14:paraId="2AA05A02" w14:textId="77777777" w:rsidR="000019AF" w:rsidRPr="00400DD2" w:rsidRDefault="000019AF" w:rsidP="00AD6DEE">
            <w:pPr>
              <w:spacing w:line="360" w:lineRule="auto"/>
              <w:jc w:val="center"/>
              <w:rPr>
                <w:rFonts w:ascii="Times New Roman" w:eastAsia="SimSun" w:hAnsi="Times New Roman" w:cs="Times New Roman"/>
                <w:sz w:val="18"/>
                <w:szCs w:val="18"/>
              </w:rPr>
            </w:pPr>
          </w:p>
          <w:p w14:paraId="207E4C6B" w14:textId="2C4315A6" w:rsidR="002532A9" w:rsidRPr="00400DD2" w:rsidRDefault="002532A9" w:rsidP="00AD6DEE">
            <w:pPr>
              <w:spacing w:line="360" w:lineRule="auto"/>
              <w:jc w:val="center"/>
              <w:rPr>
                <w:rFonts w:ascii="Times New Roman" w:eastAsia="SimSun" w:hAnsi="Times New Roman" w:cs="Times New Roman"/>
                <w:sz w:val="18"/>
                <w:szCs w:val="18"/>
              </w:rPr>
            </w:pPr>
          </w:p>
          <w:p w14:paraId="24A24AF6" w14:textId="77777777" w:rsidR="00F2518C" w:rsidRPr="00400DD2" w:rsidRDefault="00F2518C" w:rsidP="00AD6DEE">
            <w:pPr>
              <w:spacing w:line="360" w:lineRule="auto"/>
              <w:jc w:val="center"/>
              <w:rPr>
                <w:rFonts w:ascii="Times New Roman" w:eastAsia="SimSun" w:hAnsi="Times New Roman" w:cs="Times New Roman"/>
                <w:sz w:val="18"/>
                <w:szCs w:val="18"/>
              </w:rPr>
            </w:pPr>
          </w:p>
          <w:p w14:paraId="2BB011EE" w14:textId="0122880D"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Have</w:t>
            </w:r>
            <w:r w:rsidR="00F2518C" w:rsidRPr="00400DD2">
              <w:rPr>
                <w:rFonts w:ascii="Times New Roman" w:eastAsia="SimSun" w:hAnsi="Times New Roman" w:cs="Times New Roman"/>
                <w:sz w:val="18"/>
                <w:szCs w:val="18"/>
              </w:rPr>
              <w:t xml:space="preserve"> any one of virtual banks account</w:t>
            </w:r>
          </w:p>
          <w:p w14:paraId="078E5A2C" w14:textId="0A224527"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26.5%</w:t>
            </w:r>
          </w:p>
        </w:tc>
      </w:tr>
      <w:tr w:rsidR="000019AF" w:rsidRPr="00400DD2" w14:paraId="04CEFF50" w14:textId="77777777" w:rsidTr="004C6765">
        <w:trPr>
          <w:trHeight w:val="173"/>
        </w:trPr>
        <w:tc>
          <w:tcPr>
            <w:tcW w:w="1809" w:type="dxa"/>
            <w:vMerge/>
          </w:tcPr>
          <w:p w14:paraId="26C8F7D0"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06D7B82A" w14:textId="05A28C2F"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Ant Bank</w:t>
            </w:r>
          </w:p>
        </w:tc>
        <w:tc>
          <w:tcPr>
            <w:tcW w:w="1418" w:type="dxa"/>
          </w:tcPr>
          <w:p w14:paraId="1CC0CF51" w14:textId="55838FB0"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7</w:t>
            </w:r>
          </w:p>
        </w:tc>
        <w:tc>
          <w:tcPr>
            <w:tcW w:w="1359" w:type="dxa"/>
            <w:vMerge/>
          </w:tcPr>
          <w:p w14:paraId="2BDE28C6"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05E5C16E" w14:textId="77777777" w:rsidTr="004C6765">
        <w:trPr>
          <w:trHeight w:val="206"/>
        </w:trPr>
        <w:tc>
          <w:tcPr>
            <w:tcW w:w="1809" w:type="dxa"/>
            <w:vMerge/>
          </w:tcPr>
          <w:p w14:paraId="2AF8CF50"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2635FCB7" w14:textId="60AC0D50"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Fusion Bank</w:t>
            </w:r>
          </w:p>
        </w:tc>
        <w:tc>
          <w:tcPr>
            <w:tcW w:w="1418" w:type="dxa"/>
          </w:tcPr>
          <w:p w14:paraId="002CCB5B" w14:textId="7B19F63B"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3</w:t>
            </w:r>
          </w:p>
        </w:tc>
        <w:tc>
          <w:tcPr>
            <w:tcW w:w="1359" w:type="dxa"/>
            <w:vMerge/>
          </w:tcPr>
          <w:p w14:paraId="5182117D"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229A7A50" w14:textId="77777777" w:rsidTr="004C6765">
        <w:trPr>
          <w:trHeight w:val="98"/>
        </w:trPr>
        <w:tc>
          <w:tcPr>
            <w:tcW w:w="1809" w:type="dxa"/>
            <w:vMerge/>
          </w:tcPr>
          <w:p w14:paraId="5C05BA9F"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62D55D6C" w14:textId="4081D639"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proofErr w:type="spellStart"/>
            <w:r w:rsidRPr="00400DD2">
              <w:rPr>
                <w:rFonts w:ascii="Times New Roman" w:eastAsia="SimSun" w:hAnsi="Times New Roman" w:cs="Times New Roman"/>
                <w:color w:val="000000"/>
                <w:sz w:val="18"/>
                <w:szCs w:val="18"/>
                <w:shd w:val="clear" w:color="auto" w:fill="FFFFFF"/>
              </w:rPr>
              <w:t>Livi</w:t>
            </w:r>
            <w:proofErr w:type="spellEnd"/>
            <w:r w:rsidRPr="00400DD2">
              <w:rPr>
                <w:rFonts w:ascii="Times New Roman" w:eastAsia="SimSun" w:hAnsi="Times New Roman" w:cs="Times New Roman"/>
                <w:color w:val="000000"/>
                <w:sz w:val="18"/>
                <w:szCs w:val="18"/>
                <w:shd w:val="clear" w:color="auto" w:fill="FFFFFF"/>
              </w:rPr>
              <w:t xml:space="preserve"> Bank</w:t>
            </w:r>
          </w:p>
        </w:tc>
        <w:tc>
          <w:tcPr>
            <w:tcW w:w="1418" w:type="dxa"/>
          </w:tcPr>
          <w:p w14:paraId="2E6DD526" w14:textId="02EF5F32"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w:t>
            </w:r>
          </w:p>
        </w:tc>
        <w:tc>
          <w:tcPr>
            <w:tcW w:w="1359" w:type="dxa"/>
            <w:vMerge/>
          </w:tcPr>
          <w:p w14:paraId="4696CF46"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01EB0E16" w14:textId="77777777" w:rsidTr="004C6765">
        <w:trPr>
          <w:trHeight w:val="274"/>
        </w:trPr>
        <w:tc>
          <w:tcPr>
            <w:tcW w:w="1809" w:type="dxa"/>
            <w:vMerge/>
          </w:tcPr>
          <w:p w14:paraId="31747122"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5B24ECE8" w14:textId="4629804E"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MOX Bank</w:t>
            </w:r>
          </w:p>
        </w:tc>
        <w:tc>
          <w:tcPr>
            <w:tcW w:w="1418" w:type="dxa"/>
          </w:tcPr>
          <w:p w14:paraId="32A16C07" w14:textId="4A59556D"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10</w:t>
            </w:r>
          </w:p>
        </w:tc>
        <w:tc>
          <w:tcPr>
            <w:tcW w:w="1359" w:type="dxa"/>
            <w:vMerge/>
          </w:tcPr>
          <w:p w14:paraId="75BA2A06"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33905E93" w14:textId="77777777" w:rsidTr="004C6765">
        <w:trPr>
          <w:trHeight w:val="166"/>
        </w:trPr>
        <w:tc>
          <w:tcPr>
            <w:tcW w:w="1809" w:type="dxa"/>
            <w:vMerge/>
          </w:tcPr>
          <w:p w14:paraId="392F0B0C"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5CC799BC" w14:textId="234AFE20"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 xml:space="preserve">Ping </w:t>
            </w:r>
            <w:proofErr w:type="gramStart"/>
            <w:r w:rsidRPr="00400DD2">
              <w:rPr>
                <w:rFonts w:ascii="Times New Roman" w:eastAsia="SimSun" w:hAnsi="Times New Roman" w:cs="Times New Roman"/>
                <w:color w:val="000000"/>
                <w:sz w:val="18"/>
                <w:szCs w:val="18"/>
                <w:shd w:val="clear" w:color="auto" w:fill="FFFFFF"/>
              </w:rPr>
              <w:t>An</w:t>
            </w:r>
            <w:proofErr w:type="gramEnd"/>
            <w:r w:rsidRPr="00400DD2">
              <w:rPr>
                <w:rFonts w:ascii="Times New Roman" w:eastAsia="SimSun" w:hAnsi="Times New Roman" w:cs="Times New Roman"/>
                <w:color w:val="000000"/>
                <w:sz w:val="18"/>
                <w:szCs w:val="18"/>
                <w:shd w:val="clear" w:color="auto" w:fill="FFFFFF"/>
              </w:rPr>
              <w:t xml:space="preserve"> </w:t>
            </w:r>
            <w:proofErr w:type="spellStart"/>
            <w:r w:rsidRPr="00400DD2">
              <w:rPr>
                <w:rFonts w:ascii="Times New Roman" w:eastAsia="SimSun" w:hAnsi="Times New Roman" w:cs="Times New Roman"/>
                <w:color w:val="000000"/>
                <w:sz w:val="18"/>
                <w:szCs w:val="18"/>
                <w:shd w:val="clear" w:color="auto" w:fill="FFFFFF"/>
              </w:rPr>
              <w:t>Oneconnect</w:t>
            </w:r>
            <w:proofErr w:type="spellEnd"/>
            <w:r w:rsidRPr="00400DD2">
              <w:rPr>
                <w:rFonts w:ascii="Times New Roman" w:eastAsia="SimSun" w:hAnsi="Times New Roman" w:cs="Times New Roman"/>
                <w:color w:val="000000"/>
                <w:sz w:val="18"/>
                <w:szCs w:val="18"/>
                <w:shd w:val="clear" w:color="auto" w:fill="FFFFFF"/>
              </w:rPr>
              <w:t xml:space="preserve"> Bank</w:t>
            </w:r>
          </w:p>
        </w:tc>
        <w:tc>
          <w:tcPr>
            <w:tcW w:w="1418" w:type="dxa"/>
          </w:tcPr>
          <w:p w14:paraId="70619AFC" w14:textId="4DEED19D"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0</w:t>
            </w:r>
          </w:p>
        </w:tc>
        <w:tc>
          <w:tcPr>
            <w:tcW w:w="1359" w:type="dxa"/>
            <w:vMerge/>
          </w:tcPr>
          <w:p w14:paraId="6B839FA5"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0BC72873" w14:textId="77777777" w:rsidTr="004C6765">
        <w:trPr>
          <w:trHeight w:val="200"/>
        </w:trPr>
        <w:tc>
          <w:tcPr>
            <w:tcW w:w="1809" w:type="dxa"/>
            <w:vMerge/>
          </w:tcPr>
          <w:p w14:paraId="248F9015"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329731B9" w14:textId="38E28352"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proofErr w:type="spellStart"/>
            <w:r w:rsidRPr="00400DD2">
              <w:rPr>
                <w:rFonts w:ascii="Times New Roman" w:eastAsia="SimSun" w:hAnsi="Times New Roman" w:cs="Times New Roman"/>
                <w:color w:val="000000"/>
                <w:sz w:val="18"/>
                <w:szCs w:val="18"/>
                <w:shd w:val="clear" w:color="auto" w:fill="FFFFFF"/>
              </w:rPr>
              <w:t>WeLab</w:t>
            </w:r>
            <w:proofErr w:type="spellEnd"/>
            <w:r w:rsidRPr="00400DD2">
              <w:rPr>
                <w:rFonts w:ascii="Times New Roman" w:eastAsia="SimSun" w:hAnsi="Times New Roman" w:cs="Times New Roman"/>
                <w:color w:val="000000"/>
                <w:sz w:val="18"/>
                <w:szCs w:val="18"/>
                <w:shd w:val="clear" w:color="auto" w:fill="FFFFFF"/>
              </w:rPr>
              <w:t xml:space="preserve"> Bank</w:t>
            </w:r>
          </w:p>
        </w:tc>
        <w:tc>
          <w:tcPr>
            <w:tcW w:w="1418" w:type="dxa"/>
          </w:tcPr>
          <w:p w14:paraId="6D5B539B" w14:textId="01FE271D"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4</w:t>
            </w:r>
          </w:p>
        </w:tc>
        <w:tc>
          <w:tcPr>
            <w:tcW w:w="1359" w:type="dxa"/>
            <w:vMerge/>
          </w:tcPr>
          <w:p w14:paraId="63A3537F"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0019AF" w:rsidRPr="00400DD2" w14:paraId="515EE7D8" w14:textId="77777777" w:rsidTr="004C6765">
        <w:trPr>
          <w:trHeight w:val="93"/>
        </w:trPr>
        <w:tc>
          <w:tcPr>
            <w:tcW w:w="1809" w:type="dxa"/>
            <w:vMerge/>
          </w:tcPr>
          <w:p w14:paraId="6E5E164E" w14:textId="77777777" w:rsidR="000019AF" w:rsidRPr="00400DD2" w:rsidRDefault="000019AF"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2A8A9A76" w14:textId="5BD51EAC" w:rsidR="000019AF" w:rsidRPr="00400DD2" w:rsidRDefault="000019AF"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ZA Bank</w:t>
            </w:r>
          </w:p>
        </w:tc>
        <w:tc>
          <w:tcPr>
            <w:tcW w:w="1418" w:type="dxa"/>
          </w:tcPr>
          <w:p w14:paraId="2254588B" w14:textId="40C17FD6" w:rsidR="000019AF"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28</w:t>
            </w:r>
          </w:p>
        </w:tc>
        <w:tc>
          <w:tcPr>
            <w:tcW w:w="1359" w:type="dxa"/>
            <w:vMerge/>
          </w:tcPr>
          <w:p w14:paraId="18D57E67" w14:textId="77777777" w:rsidR="000019AF" w:rsidRPr="00400DD2" w:rsidRDefault="000019AF" w:rsidP="00AD6DEE">
            <w:pPr>
              <w:spacing w:line="360" w:lineRule="auto"/>
              <w:jc w:val="center"/>
              <w:rPr>
                <w:rFonts w:ascii="Times New Roman" w:eastAsia="SimSun" w:hAnsi="Times New Roman" w:cs="Times New Roman"/>
                <w:sz w:val="18"/>
                <w:szCs w:val="18"/>
              </w:rPr>
            </w:pPr>
          </w:p>
        </w:tc>
      </w:tr>
      <w:tr w:rsidR="004C6765" w:rsidRPr="00400DD2" w14:paraId="65F24F15" w14:textId="77777777" w:rsidTr="004C6765">
        <w:trPr>
          <w:trHeight w:val="50"/>
        </w:trPr>
        <w:tc>
          <w:tcPr>
            <w:tcW w:w="1809" w:type="dxa"/>
            <w:vMerge/>
          </w:tcPr>
          <w:p w14:paraId="45969B06" w14:textId="77777777" w:rsidR="004C6765" w:rsidRPr="00400DD2" w:rsidRDefault="004C6765" w:rsidP="00AD6DEE">
            <w:pPr>
              <w:spacing w:line="360" w:lineRule="auto"/>
              <w:jc w:val="center"/>
              <w:rPr>
                <w:rFonts w:ascii="Times New Roman" w:hAnsi="Times New Roman" w:cs="Times New Roman"/>
                <w:color w:val="202124"/>
                <w:spacing w:val="2"/>
                <w:sz w:val="18"/>
                <w:szCs w:val="18"/>
                <w:shd w:val="clear" w:color="auto" w:fill="FFFFFF"/>
              </w:rPr>
            </w:pPr>
          </w:p>
        </w:tc>
        <w:tc>
          <w:tcPr>
            <w:tcW w:w="4536" w:type="dxa"/>
          </w:tcPr>
          <w:p w14:paraId="3DC60940" w14:textId="6A9D1DB8" w:rsidR="004C6765" w:rsidRPr="00400DD2" w:rsidRDefault="008F4E45" w:rsidP="00AD6DEE">
            <w:pPr>
              <w:spacing w:line="360" w:lineRule="auto"/>
              <w:jc w:val="center"/>
              <w:rPr>
                <w:rFonts w:ascii="Times New Roman" w:eastAsia="SimSun" w:hAnsi="Times New Roman" w:cs="Times New Roman"/>
                <w:color w:val="000000"/>
                <w:sz w:val="18"/>
                <w:szCs w:val="18"/>
                <w:shd w:val="clear" w:color="auto" w:fill="FFFFFF"/>
              </w:rPr>
            </w:pPr>
            <w:r w:rsidRPr="00400DD2">
              <w:rPr>
                <w:rFonts w:ascii="Times New Roman" w:eastAsia="SimSun" w:hAnsi="Times New Roman" w:cs="Times New Roman"/>
                <w:color w:val="000000"/>
                <w:sz w:val="18"/>
                <w:szCs w:val="18"/>
                <w:shd w:val="clear" w:color="auto" w:fill="FFFFFF"/>
              </w:rPr>
              <w:t>Do not have any virtual bank account</w:t>
            </w:r>
          </w:p>
        </w:tc>
        <w:tc>
          <w:tcPr>
            <w:tcW w:w="1418" w:type="dxa"/>
          </w:tcPr>
          <w:p w14:paraId="715DAE72" w14:textId="1DDC3686" w:rsidR="004C6765" w:rsidRPr="00400DD2" w:rsidRDefault="00B805D8"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125</w:t>
            </w:r>
          </w:p>
        </w:tc>
        <w:tc>
          <w:tcPr>
            <w:tcW w:w="1359" w:type="dxa"/>
          </w:tcPr>
          <w:p w14:paraId="31FA2F38" w14:textId="5FC3B1D9" w:rsidR="004C6765" w:rsidRPr="00400DD2" w:rsidRDefault="000019AF" w:rsidP="00AD6DEE">
            <w:pPr>
              <w:spacing w:line="360" w:lineRule="auto"/>
              <w:jc w:val="center"/>
              <w:rPr>
                <w:rFonts w:ascii="Times New Roman" w:eastAsia="SimSun" w:hAnsi="Times New Roman" w:cs="Times New Roman"/>
                <w:sz w:val="18"/>
                <w:szCs w:val="18"/>
              </w:rPr>
            </w:pPr>
            <w:r w:rsidRPr="00400DD2">
              <w:rPr>
                <w:rFonts w:ascii="Times New Roman" w:eastAsia="SimSun" w:hAnsi="Times New Roman" w:cs="Times New Roman"/>
                <w:sz w:val="18"/>
                <w:szCs w:val="18"/>
              </w:rPr>
              <w:t>73.5%</w:t>
            </w:r>
          </w:p>
        </w:tc>
      </w:tr>
    </w:tbl>
    <w:p w14:paraId="657E060D" w14:textId="36D3DF57" w:rsidR="00967BEA" w:rsidRDefault="004C6765" w:rsidP="00251CE7">
      <w:pPr>
        <w:spacing w:line="240" w:lineRule="auto"/>
        <w:jc w:val="center"/>
        <w:rPr>
          <w:rFonts w:ascii="Times New Roman" w:eastAsia="SimSun" w:hAnsi="Times New Roman" w:cs="Times New Roman" w:hint="eastAsia"/>
          <w:sz w:val="24"/>
          <w:szCs w:val="24"/>
        </w:rPr>
      </w:pPr>
      <w:r w:rsidRPr="00471785">
        <w:rPr>
          <w:rFonts w:ascii="Times New Roman" w:eastAsia="SimSun" w:hAnsi="Times New Roman" w:cs="Times New Roman" w:hint="eastAsia"/>
          <w:b/>
          <w:bCs/>
          <w:sz w:val="24"/>
          <w:szCs w:val="24"/>
        </w:rPr>
        <w:t>T</w:t>
      </w:r>
      <w:r w:rsidRPr="00471785">
        <w:rPr>
          <w:rFonts w:ascii="Times New Roman" w:eastAsia="SimSun" w:hAnsi="Times New Roman" w:cs="Times New Roman"/>
          <w:b/>
          <w:bCs/>
          <w:sz w:val="24"/>
          <w:szCs w:val="24"/>
        </w:rPr>
        <w:t>able 1</w:t>
      </w:r>
      <w:r w:rsidR="001D657E">
        <w:rPr>
          <w:rFonts w:ascii="Times New Roman" w:eastAsia="SimSun" w:hAnsi="Times New Roman" w:cs="Times New Roman"/>
          <w:b/>
          <w:bCs/>
          <w:sz w:val="24"/>
          <w:szCs w:val="24"/>
        </w:rPr>
        <w:t xml:space="preserve"> </w:t>
      </w:r>
      <w:r>
        <w:rPr>
          <w:rFonts w:ascii="Times New Roman" w:eastAsia="SimSun" w:hAnsi="Times New Roman" w:cs="Times New Roman"/>
          <w:sz w:val="24"/>
          <w:szCs w:val="24"/>
        </w:rPr>
        <w:t xml:space="preserve">  </w:t>
      </w:r>
      <w:r w:rsidR="001D657E">
        <w:rPr>
          <w:rFonts w:ascii="Times New Roman" w:eastAsia="SimSun" w:hAnsi="Times New Roman" w:cs="Times New Roman"/>
          <w:sz w:val="24"/>
          <w:szCs w:val="24"/>
        </w:rPr>
        <w:t>Demographic profiles of the Respondents (</w:t>
      </w:r>
      <w:r w:rsidR="001D657E" w:rsidRPr="001D657E">
        <w:rPr>
          <w:rFonts w:ascii="Times New Roman" w:eastAsia="SimSun" w:hAnsi="Times New Roman" w:cs="Times New Roman"/>
          <w:i/>
          <w:iCs/>
          <w:sz w:val="24"/>
          <w:szCs w:val="24"/>
        </w:rPr>
        <w:t>n</w:t>
      </w:r>
      <w:r w:rsidR="001D657E">
        <w:rPr>
          <w:rFonts w:ascii="Times New Roman" w:eastAsia="SimSun" w:hAnsi="Times New Roman" w:cs="Times New Roman"/>
          <w:sz w:val="24"/>
          <w:szCs w:val="24"/>
        </w:rPr>
        <w:t>=170)</w:t>
      </w:r>
    </w:p>
    <w:p w14:paraId="1C3FCFBB" w14:textId="0E7C7CDE" w:rsidR="004C6765" w:rsidRPr="00967BEA" w:rsidRDefault="004C6765" w:rsidP="00967BEA">
      <w:pPr>
        <w:pStyle w:val="af3"/>
        <w:jc w:val="left"/>
        <w:rPr>
          <w:b/>
          <w:bCs/>
        </w:rPr>
      </w:pPr>
      <w:bookmarkStart w:id="13" w:name="_Toc60089256"/>
      <w:r w:rsidRPr="00967BEA">
        <w:rPr>
          <w:rFonts w:hint="eastAsia"/>
          <w:b/>
          <w:bCs/>
        </w:rPr>
        <w:lastRenderedPageBreak/>
        <w:t>4</w:t>
      </w:r>
      <w:r w:rsidRPr="00967BEA">
        <w:rPr>
          <w:b/>
          <w:bCs/>
        </w:rPr>
        <w:t>.2.</w:t>
      </w:r>
      <w:r w:rsidRPr="00967BEA">
        <w:rPr>
          <w:b/>
          <w:bCs/>
        </w:rPr>
        <w:tab/>
        <w:t>Instrument Development</w:t>
      </w:r>
      <w:bookmarkEnd w:id="13"/>
    </w:p>
    <w:p w14:paraId="5099A34D" w14:textId="77777777" w:rsidR="00967BEA" w:rsidRDefault="00967BEA" w:rsidP="004C6765">
      <w:pPr>
        <w:spacing w:line="360" w:lineRule="auto"/>
        <w:jc w:val="both"/>
        <w:rPr>
          <w:rFonts w:ascii="Times New Roman" w:eastAsia="SimSun" w:hAnsi="Times New Roman" w:cs="Times New Roman"/>
          <w:sz w:val="24"/>
          <w:szCs w:val="24"/>
        </w:rPr>
      </w:pPr>
    </w:p>
    <w:p w14:paraId="05C7FA58" w14:textId="2E6F321B" w:rsidR="00251CE7" w:rsidRDefault="004C6765" w:rsidP="004C6765">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For the questionnaire design, </w:t>
      </w:r>
      <w:r w:rsidR="003076C5">
        <w:rPr>
          <w:rFonts w:ascii="Times New Roman" w:eastAsia="SimSun" w:hAnsi="Times New Roman" w:cs="Times New Roman"/>
          <w:sz w:val="24"/>
          <w:szCs w:val="24"/>
        </w:rPr>
        <w:t xml:space="preserve">different relevant research and journal papers have been referred.   </w:t>
      </w:r>
      <w:r w:rsidR="00E924CB">
        <w:rPr>
          <w:rFonts w:ascii="Times New Roman" w:eastAsia="SimSun" w:hAnsi="Times New Roman" w:cs="Times New Roman"/>
          <w:sz w:val="24"/>
          <w:szCs w:val="24"/>
        </w:rPr>
        <w:t xml:space="preserve">The </w:t>
      </w:r>
      <w:r w:rsidR="003076C5">
        <w:rPr>
          <w:rFonts w:ascii="Times New Roman" w:eastAsia="SimSun" w:hAnsi="Times New Roman" w:cs="Times New Roman"/>
          <w:sz w:val="24"/>
          <w:szCs w:val="24"/>
        </w:rPr>
        <w:t xml:space="preserve">survey questions have been made according to the </w:t>
      </w:r>
      <w:r w:rsidR="00E924CB">
        <w:rPr>
          <w:rFonts w:ascii="Times New Roman" w:eastAsia="SimSun" w:hAnsi="Times New Roman" w:cs="Times New Roman"/>
          <w:sz w:val="24"/>
          <w:szCs w:val="24"/>
        </w:rPr>
        <w:t xml:space="preserve">TAM and </w:t>
      </w:r>
      <w:r w:rsidR="003076C5">
        <w:rPr>
          <w:rFonts w:ascii="Times New Roman" w:eastAsia="SimSun" w:hAnsi="Times New Roman" w:cs="Times New Roman"/>
          <w:sz w:val="24"/>
          <w:szCs w:val="24"/>
        </w:rPr>
        <w:t xml:space="preserve">virtual banks characteristics.  </w:t>
      </w:r>
      <w:r w:rsidR="00E924CB">
        <w:rPr>
          <w:rFonts w:ascii="Times New Roman" w:eastAsia="SimSun" w:hAnsi="Times New Roman" w:cs="Times New Roman"/>
          <w:sz w:val="24"/>
          <w:szCs w:val="24"/>
        </w:rPr>
        <w:t>The item of each measurement variable was using the five points Linkert-scale.  Respondents were asked to fill in the survey questions and express their opinion accordingly.  The option included the range from strongly disagree, disagree, neutral, agree and strongly agree.</w:t>
      </w:r>
      <w:r w:rsidR="004F7D4C">
        <w:rPr>
          <w:rFonts w:ascii="Times New Roman" w:eastAsia="SimSun" w:hAnsi="Times New Roman" w:cs="Times New Roman"/>
          <w:sz w:val="24"/>
          <w:szCs w:val="24"/>
        </w:rPr>
        <w:t xml:space="preserve">  In this report, </w:t>
      </w:r>
      <w:r w:rsidR="00220CAE">
        <w:rPr>
          <w:rFonts w:ascii="Times New Roman" w:eastAsia="SimSun" w:hAnsi="Times New Roman" w:cs="Times New Roman"/>
          <w:sz w:val="24"/>
          <w:szCs w:val="24"/>
        </w:rPr>
        <w:t xml:space="preserve">Pearson Correlation Coefficient </w:t>
      </w:r>
      <w:r w:rsidR="004F7D4C">
        <w:rPr>
          <w:rFonts w:ascii="Times New Roman" w:eastAsia="SimSun" w:hAnsi="Times New Roman" w:cs="Times New Roman"/>
          <w:sz w:val="24"/>
          <w:szCs w:val="24"/>
        </w:rPr>
        <w:t>was used to analyz</w:t>
      </w:r>
      <w:r w:rsidR="00220CAE">
        <w:rPr>
          <w:rFonts w:ascii="Times New Roman" w:eastAsia="SimSun" w:hAnsi="Times New Roman" w:cs="Times New Roman"/>
          <w:sz w:val="24"/>
          <w:szCs w:val="24"/>
        </w:rPr>
        <w:t>e</w:t>
      </w:r>
      <w:r w:rsidR="004F7D4C">
        <w:rPr>
          <w:rFonts w:ascii="Times New Roman" w:eastAsia="SimSun" w:hAnsi="Times New Roman" w:cs="Times New Roman"/>
          <w:sz w:val="24"/>
          <w:szCs w:val="24"/>
        </w:rPr>
        <w:t xml:space="preserve"> data. </w:t>
      </w:r>
    </w:p>
    <w:p w14:paraId="7ED547B2" w14:textId="77777777" w:rsidR="00251CE7" w:rsidRPr="00220CAE" w:rsidRDefault="00251CE7" w:rsidP="004C6765">
      <w:pPr>
        <w:spacing w:line="360" w:lineRule="auto"/>
        <w:jc w:val="both"/>
        <w:rPr>
          <w:rFonts w:ascii="Times New Roman" w:eastAsia="SimSun" w:hAnsi="Times New Roman" w:cs="Times New Roman"/>
          <w:sz w:val="24"/>
          <w:szCs w:val="24"/>
        </w:rPr>
      </w:pPr>
    </w:p>
    <w:p w14:paraId="5E13C76F" w14:textId="77777777" w:rsidR="00251CE7" w:rsidRDefault="00251CE7" w:rsidP="004C6765">
      <w:pPr>
        <w:spacing w:line="360" w:lineRule="auto"/>
        <w:jc w:val="both"/>
        <w:rPr>
          <w:rFonts w:ascii="Times New Roman" w:eastAsia="SimSun" w:hAnsi="Times New Roman" w:cs="Times New Roman"/>
          <w:sz w:val="24"/>
          <w:szCs w:val="24"/>
        </w:rPr>
      </w:pPr>
    </w:p>
    <w:p w14:paraId="47B17043" w14:textId="77777777" w:rsidR="00251CE7" w:rsidRDefault="00251CE7" w:rsidP="004C6765">
      <w:pPr>
        <w:spacing w:line="360" w:lineRule="auto"/>
        <w:jc w:val="both"/>
        <w:rPr>
          <w:rFonts w:ascii="Times New Roman" w:eastAsia="SimSun" w:hAnsi="Times New Roman" w:cs="Times New Roman"/>
          <w:sz w:val="24"/>
          <w:szCs w:val="24"/>
        </w:rPr>
      </w:pPr>
    </w:p>
    <w:p w14:paraId="34234487" w14:textId="77777777" w:rsidR="00251CE7" w:rsidRDefault="00251CE7" w:rsidP="004C6765">
      <w:pPr>
        <w:spacing w:line="360" w:lineRule="auto"/>
        <w:jc w:val="both"/>
        <w:rPr>
          <w:rFonts w:ascii="Times New Roman" w:eastAsia="SimSun" w:hAnsi="Times New Roman" w:cs="Times New Roman"/>
          <w:sz w:val="24"/>
          <w:szCs w:val="24"/>
        </w:rPr>
      </w:pPr>
    </w:p>
    <w:p w14:paraId="131DE2A4" w14:textId="77777777" w:rsidR="00251CE7" w:rsidRDefault="00251CE7" w:rsidP="004C6765">
      <w:pPr>
        <w:spacing w:line="360" w:lineRule="auto"/>
        <w:jc w:val="both"/>
        <w:rPr>
          <w:rFonts w:ascii="Times New Roman" w:eastAsia="SimSun" w:hAnsi="Times New Roman" w:cs="Times New Roman"/>
          <w:sz w:val="24"/>
          <w:szCs w:val="24"/>
        </w:rPr>
      </w:pPr>
    </w:p>
    <w:p w14:paraId="308566FC" w14:textId="77777777" w:rsidR="00251CE7" w:rsidRDefault="00251CE7" w:rsidP="004C6765">
      <w:pPr>
        <w:spacing w:line="360" w:lineRule="auto"/>
        <w:jc w:val="both"/>
        <w:rPr>
          <w:rFonts w:ascii="Times New Roman" w:eastAsia="SimSun" w:hAnsi="Times New Roman" w:cs="Times New Roman"/>
          <w:sz w:val="24"/>
          <w:szCs w:val="24"/>
        </w:rPr>
      </w:pPr>
    </w:p>
    <w:p w14:paraId="2B11F217" w14:textId="77777777" w:rsidR="00251CE7" w:rsidRDefault="00251CE7" w:rsidP="004C6765">
      <w:pPr>
        <w:spacing w:line="360" w:lineRule="auto"/>
        <w:jc w:val="both"/>
        <w:rPr>
          <w:rFonts w:ascii="Times New Roman" w:eastAsia="SimSun" w:hAnsi="Times New Roman" w:cs="Times New Roman"/>
          <w:sz w:val="24"/>
          <w:szCs w:val="24"/>
        </w:rPr>
      </w:pPr>
    </w:p>
    <w:p w14:paraId="7A81A867" w14:textId="77777777" w:rsidR="00251CE7" w:rsidRDefault="00251CE7" w:rsidP="004C6765">
      <w:pPr>
        <w:spacing w:line="360" w:lineRule="auto"/>
        <w:jc w:val="both"/>
        <w:rPr>
          <w:rFonts w:ascii="Times New Roman" w:eastAsia="SimSun" w:hAnsi="Times New Roman" w:cs="Times New Roman"/>
          <w:sz w:val="24"/>
          <w:szCs w:val="24"/>
        </w:rPr>
      </w:pPr>
    </w:p>
    <w:p w14:paraId="6AC5832A" w14:textId="77777777" w:rsidR="00251CE7" w:rsidRDefault="00251CE7" w:rsidP="004C6765">
      <w:pPr>
        <w:spacing w:line="360" w:lineRule="auto"/>
        <w:jc w:val="both"/>
        <w:rPr>
          <w:rFonts w:ascii="Times New Roman" w:eastAsia="SimSun" w:hAnsi="Times New Roman" w:cs="Times New Roman"/>
          <w:sz w:val="24"/>
          <w:szCs w:val="24"/>
        </w:rPr>
      </w:pPr>
    </w:p>
    <w:p w14:paraId="31D13D68" w14:textId="77777777" w:rsidR="00251CE7" w:rsidRDefault="00251CE7" w:rsidP="004C6765">
      <w:pPr>
        <w:spacing w:line="360" w:lineRule="auto"/>
        <w:jc w:val="both"/>
        <w:rPr>
          <w:rFonts w:ascii="Times New Roman" w:eastAsia="SimSun" w:hAnsi="Times New Roman" w:cs="Times New Roman"/>
          <w:sz w:val="24"/>
          <w:szCs w:val="24"/>
        </w:rPr>
      </w:pPr>
    </w:p>
    <w:p w14:paraId="4503176E" w14:textId="77777777" w:rsidR="00251CE7" w:rsidRDefault="00251CE7" w:rsidP="004C6765">
      <w:pPr>
        <w:spacing w:line="360" w:lineRule="auto"/>
        <w:jc w:val="both"/>
        <w:rPr>
          <w:rFonts w:ascii="Times New Roman" w:eastAsia="SimSun" w:hAnsi="Times New Roman" w:cs="Times New Roman"/>
          <w:sz w:val="24"/>
          <w:szCs w:val="24"/>
        </w:rPr>
      </w:pPr>
    </w:p>
    <w:p w14:paraId="6D6F75F2" w14:textId="77777777" w:rsidR="00251CE7" w:rsidRDefault="00251CE7" w:rsidP="004C6765">
      <w:pPr>
        <w:spacing w:line="360" w:lineRule="auto"/>
        <w:jc w:val="both"/>
        <w:rPr>
          <w:rFonts w:ascii="Times New Roman" w:eastAsia="SimSun" w:hAnsi="Times New Roman" w:cs="Times New Roman"/>
          <w:sz w:val="24"/>
          <w:szCs w:val="24"/>
        </w:rPr>
      </w:pPr>
    </w:p>
    <w:p w14:paraId="4D6E7C29" w14:textId="77777777" w:rsidR="00251CE7" w:rsidRDefault="00251CE7" w:rsidP="004C6765">
      <w:pPr>
        <w:spacing w:line="360" w:lineRule="auto"/>
        <w:jc w:val="both"/>
        <w:rPr>
          <w:rFonts w:ascii="Times New Roman" w:eastAsia="SimSun" w:hAnsi="Times New Roman" w:cs="Times New Roman"/>
          <w:sz w:val="24"/>
          <w:szCs w:val="24"/>
        </w:rPr>
      </w:pPr>
    </w:p>
    <w:p w14:paraId="2284D1B0" w14:textId="724AD6BA" w:rsidR="00251CE7" w:rsidRDefault="00251CE7" w:rsidP="004C6765">
      <w:pPr>
        <w:spacing w:line="360" w:lineRule="auto"/>
        <w:jc w:val="both"/>
        <w:rPr>
          <w:rFonts w:ascii="Times New Roman" w:eastAsia="SimSun" w:hAnsi="Times New Roman" w:cs="Times New Roman"/>
          <w:sz w:val="24"/>
          <w:szCs w:val="24"/>
        </w:rPr>
      </w:pPr>
    </w:p>
    <w:p w14:paraId="3C1C807A" w14:textId="2C79992B" w:rsidR="000C6AAC" w:rsidRDefault="000C6AAC" w:rsidP="004C6765">
      <w:pPr>
        <w:spacing w:line="360" w:lineRule="auto"/>
        <w:jc w:val="both"/>
        <w:rPr>
          <w:rFonts w:ascii="Times New Roman" w:eastAsia="SimSun" w:hAnsi="Times New Roman" w:cs="Times New Roman"/>
          <w:sz w:val="24"/>
          <w:szCs w:val="24"/>
        </w:rPr>
      </w:pPr>
    </w:p>
    <w:p w14:paraId="4FF5E016" w14:textId="77777777" w:rsidR="000C6AAC" w:rsidRDefault="000C6AAC" w:rsidP="004C6765">
      <w:pPr>
        <w:spacing w:line="360" w:lineRule="auto"/>
        <w:jc w:val="both"/>
        <w:rPr>
          <w:rFonts w:ascii="Times New Roman" w:eastAsia="SimSun" w:hAnsi="Times New Roman" w:cs="Times New Roman" w:hint="eastAsia"/>
          <w:sz w:val="24"/>
          <w:szCs w:val="24"/>
        </w:rPr>
      </w:pPr>
    </w:p>
    <w:tbl>
      <w:tblPr>
        <w:tblStyle w:val="50"/>
        <w:tblW w:w="0" w:type="auto"/>
        <w:tblLook w:val="04A0" w:firstRow="1" w:lastRow="0" w:firstColumn="1" w:lastColumn="0" w:noHBand="0" w:noVBand="1"/>
      </w:tblPr>
      <w:tblGrid>
        <w:gridCol w:w="2660"/>
        <w:gridCol w:w="6354"/>
      </w:tblGrid>
      <w:tr w:rsidR="006B3421" w14:paraId="2AF8B392" w14:textId="77777777" w:rsidTr="003C04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60" w:type="dxa"/>
          </w:tcPr>
          <w:p w14:paraId="096445DD" w14:textId="4A88845E" w:rsidR="006B3421" w:rsidRPr="003C04CC" w:rsidRDefault="004F7D4C" w:rsidP="006B3421">
            <w:pPr>
              <w:spacing w:line="360" w:lineRule="auto"/>
              <w:jc w:val="center"/>
              <w:rPr>
                <w:rFonts w:ascii="Times New Roman" w:eastAsia="SimSun" w:hAnsi="Times New Roman" w:cs="Times New Roman"/>
                <w:sz w:val="20"/>
                <w:szCs w:val="20"/>
              </w:rPr>
            </w:pPr>
            <w:r>
              <w:rPr>
                <w:rFonts w:ascii="Times New Roman" w:eastAsia="SimSun" w:hAnsi="Times New Roman" w:cs="Times New Roman"/>
                <w:sz w:val="24"/>
                <w:szCs w:val="24"/>
              </w:rPr>
              <w:lastRenderedPageBreak/>
              <w:t xml:space="preserve"> </w:t>
            </w:r>
            <w:r w:rsidR="006B3421" w:rsidRPr="003C04CC">
              <w:rPr>
                <w:rFonts w:ascii="Times New Roman" w:eastAsia="SimSun" w:hAnsi="Times New Roman" w:cs="Times New Roman"/>
                <w:sz w:val="20"/>
                <w:szCs w:val="20"/>
              </w:rPr>
              <w:t>Latent Variables</w:t>
            </w:r>
          </w:p>
        </w:tc>
        <w:tc>
          <w:tcPr>
            <w:tcW w:w="6354" w:type="dxa"/>
          </w:tcPr>
          <w:p w14:paraId="66D8EC93" w14:textId="6A79889D" w:rsidR="006B3421" w:rsidRPr="003C04CC" w:rsidRDefault="006B3421" w:rsidP="006B34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eastAsia="SimSun" w:hAnsi="Times New Roman" w:cs="Times New Roman"/>
                <w:sz w:val="20"/>
                <w:szCs w:val="20"/>
              </w:rPr>
              <w:t>Measurement Items</w:t>
            </w:r>
          </w:p>
        </w:tc>
      </w:tr>
      <w:tr w:rsidR="006B3421" w14:paraId="40D01A3C"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220DBEA9" w14:textId="46B487F1" w:rsidR="006B3421" w:rsidRPr="003C04CC" w:rsidRDefault="006B3421" w:rsidP="003C04CC">
            <w:pPr>
              <w:spacing w:line="360" w:lineRule="auto"/>
              <w:jc w:val="center"/>
              <w:rPr>
                <w:rFonts w:ascii="Times New Roman" w:eastAsia="SimSun" w:hAnsi="Times New Roman" w:cs="Times New Roman"/>
                <w:sz w:val="20"/>
                <w:szCs w:val="20"/>
              </w:rPr>
            </w:pPr>
            <w:r w:rsidRPr="003C04CC">
              <w:rPr>
                <w:rFonts w:ascii="Times New Roman" w:eastAsia="SimSun" w:hAnsi="Times New Roman" w:cs="Times New Roman"/>
                <w:sz w:val="20"/>
                <w:szCs w:val="20"/>
              </w:rPr>
              <w:t>Perceived Usefulness (PU</w:t>
            </w:r>
            <w:r w:rsidR="00EC127E">
              <w:rPr>
                <w:rFonts w:ascii="Times New Roman" w:eastAsia="SimSun" w:hAnsi="Times New Roman" w:cs="Times New Roman"/>
                <w:sz w:val="20"/>
                <w:szCs w:val="20"/>
              </w:rPr>
              <w:t>E</w:t>
            </w:r>
            <w:r w:rsidRPr="003C04CC">
              <w:rPr>
                <w:rFonts w:ascii="Times New Roman" w:eastAsia="SimSun" w:hAnsi="Times New Roman" w:cs="Times New Roman"/>
                <w:sz w:val="20"/>
                <w:szCs w:val="20"/>
              </w:rPr>
              <w:t>)</w:t>
            </w:r>
          </w:p>
        </w:tc>
        <w:tc>
          <w:tcPr>
            <w:tcW w:w="6354" w:type="dxa"/>
          </w:tcPr>
          <w:p w14:paraId="6335313B"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of virtual bank can save times in daily life.</w:t>
            </w:r>
          </w:p>
          <w:p w14:paraId="2831BA05"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of virtual bank can improve working efficiency.</w:t>
            </w:r>
          </w:p>
          <w:p w14:paraId="0C826CEE"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Virtual bank can meet my financial services needs.</w:t>
            </w:r>
          </w:p>
          <w:p w14:paraId="04580BFA" w14:textId="73FFABE9"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Overall, virtual bank services are useful to me in daily life.</w:t>
            </w:r>
          </w:p>
        </w:tc>
      </w:tr>
      <w:tr w:rsidR="006B3421" w14:paraId="3D3A7154"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0A8B5448" w14:textId="3EC88CE0" w:rsidR="006B3421" w:rsidRPr="003C04CC" w:rsidRDefault="006B3421"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Perceived Ease of Use (PEU)</w:t>
            </w:r>
          </w:p>
        </w:tc>
        <w:tc>
          <w:tcPr>
            <w:tcW w:w="6354" w:type="dxa"/>
          </w:tcPr>
          <w:p w14:paraId="28A24128" w14:textId="7FF85515"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Virtual bank services are easy to use.</w:t>
            </w:r>
          </w:p>
          <w:p w14:paraId="122CC094" w14:textId="77777777"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Interface of most virtual bank services are user friendly and understandable.</w:t>
            </w:r>
          </w:p>
          <w:p w14:paraId="1E2CF186" w14:textId="6F1A0633"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It is easy to obtain the equipment to use virtual bank services in HK. (</w:t>
            </w:r>
            <w:proofErr w:type="gramStart"/>
            <w:r w:rsidRPr="003C04CC">
              <w:rPr>
                <w:rFonts w:ascii="Times New Roman" w:hAnsi="Times New Roman" w:cs="Times New Roman"/>
                <w:color w:val="202124"/>
                <w:spacing w:val="2"/>
                <w:sz w:val="20"/>
                <w:szCs w:val="20"/>
                <w:shd w:val="clear" w:color="auto" w:fill="FFFFFF"/>
              </w:rPr>
              <w:t>e.g.</w:t>
            </w:r>
            <w:proofErr w:type="gramEnd"/>
            <w:r w:rsidRPr="003C04CC">
              <w:rPr>
                <w:rFonts w:ascii="Times New Roman" w:hAnsi="Times New Roman" w:cs="Times New Roman"/>
                <w:color w:val="202124"/>
                <w:spacing w:val="2"/>
                <w:sz w:val="20"/>
                <w:szCs w:val="20"/>
                <w:shd w:val="clear" w:color="auto" w:fill="FFFFFF"/>
              </w:rPr>
              <w:t xml:space="preserve"> mobile phone, apps, </w:t>
            </w:r>
            <w:r w:rsidR="00B16D51" w:rsidRPr="003C04CC">
              <w:rPr>
                <w:rFonts w:ascii="Times New Roman" w:hAnsi="Times New Roman" w:cs="Times New Roman"/>
                <w:color w:val="202124"/>
                <w:spacing w:val="2"/>
                <w:sz w:val="20"/>
                <w:szCs w:val="20"/>
                <w:shd w:val="clear" w:color="auto" w:fill="FFFFFF"/>
              </w:rPr>
              <w:t>Wi-Fi</w:t>
            </w:r>
            <w:r w:rsidRPr="003C04CC">
              <w:rPr>
                <w:rFonts w:ascii="Times New Roman" w:hAnsi="Times New Roman" w:cs="Times New Roman"/>
                <w:color w:val="202124"/>
                <w:spacing w:val="2"/>
                <w:sz w:val="20"/>
                <w:szCs w:val="20"/>
                <w:shd w:val="clear" w:color="auto" w:fill="FFFFFF"/>
              </w:rPr>
              <w:t>, tablet, etc...)</w:t>
            </w:r>
          </w:p>
        </w:tc>
      </w:tr>
      <w:tr w:rsidR="006B3421" w14:paraId="02E5F1A0"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061A8095" w14:textId="1C32C3E3"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Trust of Virtual Bank (TRU)</w:t>
            </w:r>
          </w:p>
        </w:tc>
        <w:tc>
          <w:tcPr>
            <w:tcW w:w="6354" w:type="dxa"/>
          </w:tcPr>
          <w:p w14:paraId="168FFC36" w14:textId="77777777" w:rsidR="006B3421" w:rsidRPr="003C04CC" w:rsidRDefault="00D97256" w:rsidP="00D972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I believe the virtual bank services can keep my personal information safe.</w:t>
            </w:r>
          </w:p>
          <w:p w14:paraId="41C3782B" w14:textId="2DC3162A" w:rsidR="00D97256" w:rsidRPr="003C04CC" w:rsidRDefault="00D97256" w:rsidP="00D972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color w:val="202124"/>
                <w:spacing w:val="2"/>
                <w:sz w:val="20"/>
                <w:szCs w:val="20"/>
              </w:rPr>
            </w:pPr>
            <w:r w:rsidRPr="003C04CC">
              <w:rPr>
                <w:rFonts w:ascii="Times New Roman" w:hAnsi="Times New Roman" w:cs="Times New Roman"/>
                <w:color w:val="202124"/>
                <w:spacing w:val="2"/>
                <w:sz w:val="20"/>
                <w:szCs w:val="20"/>
              </w:rPr>
              <w:t>I think virtual bank services are trustworthy in general.</w:t>
            </w:r>
          </w:p>
        </w:tc>
      </w:tr>
      <w:tr w:rsidR="006B3421" w14:paraId="6FF82A3A"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4A733F19" w14:textId="008F2FA0"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eastAsia="SimSun" w:hAnsi="Times New Roman" w:cs="Times New Roman"/>
                <w:sz w:val="20"/>
                <w:szCs w:val="20"/>
              </w:rPr>
              <w:t>Brand Image (BRI)</w:t>
            </w:r>
          </w:p>
        </w:tc>
        <w:tc>
          <w:tcPr>
            <w:tcW w:w="6354" w:type="dxa"/>
          </w:tcPr>
          <w:p w14:paraId="1D722615" w14:textId="77777777" w:rsidR="006B3421"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A virtual bank established by a well-known parent company brand can provide more quality services and products.</w:t>
            </w:r>
          </w:p>
          <w:p w14:paraId="68880043" w14:textId="7777777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prefer to accept the virtual banking services provided by well-known parent company brands.</w:t>
            </w:r>
          </w:p>
          <w:p w14:paraId="42486FDC" w14:textId="044F024C"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I think virtual banks in Hong Kong have a good reputation.</w:t>
            </w:r>
          </w:p>
        </w:tc>
      </w:tr>
      <w:tr w:rsidR="006B3421" w14:paraId="443D0A15"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1E78F513" w14:textId="07B8C43C"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Perceived Risk (PER)</w:t>
            </w:r>
          </w:p>
        </w:tc>
        <w:tc>
          <w:tcPr>
            <w:tcW w:w="6354" w:type="dxa"/>
          </w:tcPr>
          <w:p w14:paraId="0686F7D8" w14:textId="77777777" w:rsidR="006B3421"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By using virtual bank services, I think the money is easy to be stolen.</w:t>
            </w:r>
          </w:p>
          <w:p w14:paraId="51B7F046" w14:textId="77777777"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I think the personal privacy is easy to be disclosed by using virtual bank services.</w:t>
            </w:r>
          </w:p>
          <w:p w14:paraId="215E9313" w14:textId="32B6993F"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Overall, I think virtual bank services are full of risk.</w:t>
            </w:r>
          </w:p>
        </w:tc>
      </w:tr>
      <w:tr w:rsidR="006B3421" w14:paraId="55C7B1EF"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74B89AB9" w14:textId="38B26223"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User innovativeness (UIN)</w:t>
            </w:r>
          </w:p>
        </w:tc>
        <w:tc>
          <w:tcPr>
            <w:tcW w:w="6354" w:type="dxa"/>
          </w:tcPr>
          <w:p w14:paraId="5A784DDA" w14:textId="77777777" w:rsidR="006B3421"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When I know there is new product in market, I will look for ways to try it.</w:t>
            </w:r>
          </w:p>
          <w:p w14:paraId="691495E7" w14:textId="73CCB4B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I am always the first one to try a new product among peers.</w:t>
            </w:r>
          </w:p>
        </w:tc>
      </w:tr>
      <w:tr w:rsidR="006B3421" w14:paraId="467A0B85"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6901F0B1" w14:textId="1024C4C8"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User Attitude (ATT)</w:t>
            </w:r>
          </w:p>
        </w:tc>
        <w:tc>
          <w:tcPr>
            <w:tcW w:w="6354" w:type="dxa"/>
          </w:tcPr>
          <w:p w14:paraId="2D86714D" w14:textId="77777777" w:rsidR="006B3421"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There are many benefits to use virtual bank services when compared to traditional bank services.</w:t>
            </w:r>
          </w:p>
          <w:p w14:paraId="2B316F70" w14:textId="77777777"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virtual bank services is an enjoyable experience.</w:t>
            </w:r>
          </w:p>
          <w:p w14:paraId="0A7BB276" w14:textId="437839BE"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I am interested in using virtual bank services.</w:t>
            </w:r>
          </w:p>
        </w:tc>
      </w:tr>
      <w:tr w:rsidR="00D97256" w14:paraId="2845D51B"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04F5916E" w14:textId="5F84A5FB" w:rsidR="00D97256" w:rsidRPr="003C04CC" w:rsidRDefault="00D97256" w:rsidP="003C04CC">
            <w:pPr>
              <w:spacing w:line="360" w:lineRule="auto"/>
              <w:jc w:val="center"/>
              <w:rPr>
                <w:rFonts w:ascii="Times New Roman" w:hAnsi="Times New Roman" w:cs="Times New Roman"/>
                <w:color w:val="000000"/>
                <w:spacing w:val="2"/>
                <w:sz w:val="20"/>
                <w:szCs w:val="20"/>
                <w:shd w:val="clear" w:color="auto" w:fill="FFFFFF"/>
              </w:rPr>
            </w:pPr>
            <w:r w:rsidRPr="003C04CC">
              <w:rPr>
                <w:rFonts w:ascii="Times New Roman" w:hAnsi="Times New Roman" w:cs="Times New Roman"/>
                <w:color w:val="000000"/>
                <w:spacing w:val="2"/>
                <w:sz w:val="20"/>
                <w:szCs w:val="20"/>
                <w:shd w:val="clear" w:color="auto" w:fill="FFFFFF"/>
              </w:rPr>
              <w:t>Intention (INT)</w:t>
            </w:r>
          </w:p>
        </w:tc>
        <w:tc>
          <w:tcPr>
            <w:tcW w:w="6354" w:type="dxa"/>
          </w:tcPr>
          <w:p w14:paraId="27A45EF8" w14:textId="7777777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think I would use virtual bank services (or again) very soon.</w:t>
            </w:r>
          </w:p>
          <w:p w14:paraId="5BD8D3E5" w14:textId="725536C6"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would like to recommend virtual bank services to others.</w:t>
            </w:r>
          </w:p>
        </w:tc>
      </w:tr>
    </w:tbl>
    <w:p w14:paraId="3E12F8FC" w14:textId="77777777" w:rsidR="002A02C0" w:rsidRDefault="002A02C0" w:rsidP="002A02C0">
      <w:pPr>
        <w:spacing w:line="240" w:lineRule="auto"/>
        <w:jc w:val="center"/>
        <w:rPr>
          <w:rFonts w:ascii="Times New Roman" w:eastAsia="SimSun" w:hAnsi="Times New Roman" w:cs="Times New Roman"/>
          <w:b/>
          <w:bCs/>
          <w:sz w:val="24"/>
          <w:szCs w:val="24"/>
        </w:rPr>
      </w:pPr>
    </w:p>
    <w:p w14:paraId="58CF0E3D" w14:textId="42F4A2B6" w:rsidR="004C6765" w:rsidRDefault="003C04CC" w:rsidP="002A02C0">
      <w:pPr>
        <w:spacing w:line="240" w:lineRule="auto"/>
        <w:jc w:val="center"/>
        <w:rPr>
          <w:rFonts w:ascii="Times New Roman" w:eastAsia="SimSun" w:hAnsi="Times New Roman" w:cs="Times New Roman"/>
          <w:sz w:val="24"/>
          <w:szCs w:val="24"/>
        </w:rPr>
      </w:pPr>
      <w:r w:rsidRPr="003C04CC">
        <w:rPr>
          <w:rFonts w:ascii="Times New Roman" w:eastAsia="SimSun" w:hAnsi="Times New Roman" w:cs="Times New Roman"/>
          <w:b/>
          <w:bCs/>
          <w:sz w:val="24"/>
          <w:szCs w:val="24"/>
        </w:rPr>
        <w:t xml:space="preserve">Table 2 </w:t>
      </w:r>
      <w:r>
        <w:rPr>
          <w:rFonts w:ascii="Times New Roman" w:eastAsia="SimSun" w:hAnsi="Times New Roman" w:cs="Times New Roman"/>
          <w:sz w:val="24"/>
          <w:szCs w:val="24"/>
        </w:rPr>
        <w:t xml:space="preserve">  Measurement Instrument</w:t>
      </w:r>
    </w:p>
    <w:p w14:paraId="02EB15DD" w14:textId="0FB26E32" w:rsidR="003C04CC" w:rsidRDefault="003C04CC" w:rsidP="003C04CC">
      <w:pPr>
        <w:spacing w:line="360" w:lineRule="auto"/>
        <w:jc w:val="center"/>
        <w:rPr>
          <w:rFonts w:ascii="Times New Roman" w:eastAsia="SimSun" w:hAnsi="Times New Roman" w:cs="Times New Roman"/>
          <w:sz w:val="24"/>
          <w:szCs w:val="24"/>
        </w:rPr>
      </w:pPr>
    </w:p>
    <w:p w14:paraId="4B3A1C67" w14:textId="16C3C5AB" w:rsidR="003C04CC" w:rsidRDefault="003C04CC" w:rsidP="003C04CC">
      <w:pPr>
        <w:spacing w:line="360" w:lineRule="auto"/>
        <w:jc w:val="center"/>
        <w:rPr>
          <w:rFonts w:ascii="Times New Roman" w:eastAsia="SimSun" w:hAnsi="Times New Roman" w:cs="Times New Roman"/>
          <w:sz w:val="24"/>
          <w:szCs w:val="24"/>
        </w:rPr>
      </w:pPr>
    </w:p>
    <w:p w14:paraId="6F82F42E" w14:textId="0DDE785C" w:rsidR="00B47EBD" w:rsidRDefault="00B47EBD" w:rsidP="003C04CC">
      <w:pPr>
        <w:spacing w:line="360" w:lineRule="auto"/>
        <w:jc w:val="center"/>
        <w:rPr>
          <w:rFonts w:ascii="Times New Roman" w:eastAsia="SimSun" w:hAnsi="Times New Roman" w:cs="Times New Roman"/>
          <w:sz w:val="24"/>
          <w:szCs w:val="24"/>
        </w:rPr>
      </w:pPr>
    </w:p>
    <w:p w14:paraId="63D956A1" w14:textId="77777777" w:rsidR="00AD7DD9" w:rsidRDefault="00AD7DD9" w:rsidP="008C699E">
      <w:pPr>
        <w:spacing w:line="360" w:lineRule="auto"/>
        <w:rPr>
          <w:rFonts w:ascii="Times New Roman" w:eastAsia="SimSun" w:hAnsi="Times New Roman" w:cs="Times New Roman"/>
          <w:sz w:val="24"/>
          <w:szCs w:val="24"/>
        </w:rPr>
      </w:pPr>
    </w:p>
    <w:p w14:paraId="5BE85102" w14:textId="1044245D" w:rsidR="00E82EA1" w:rsidRPr="00D22713" w:rsidRDefault="0062387B" w:rsidP="00D22713">
      <w:pPr>
        <w:pStyle w:val="1"/>
        <w:rPr>
          <w:color w:val="000000" w:themeColor="text1"/>
        </w:rPr>
      </w:pPr>
      <w:bookmarkStart w:id="14" w:name="_Toc60089257"/>
      <w:r w:rsidRPr="00D22713">
        <w:rPr>
          <w:rFonts w:hint="eastAsia"/>
          <w:color w:val="000000" w:themeColor="text1"/>
        </w:rPr>
        <w:lastRenderedPageBreak/>
        <w:t>5</w:t>
      </w:r>
      <w:r w:rsidRPr="00D22713">
        <w:rPr>
          <w:color w:val="000000" w:themeColor="text1"/>
        </w:rPr>
        <w:t>.</w:t>
      </w:r>
      <w:r w:rsidRPr="00D22713">
        <w:rPr>
          <w:color w:val="000000" w:themeColor="text1"/>
        </w:rPr>
        <w:tab/>
        <w:t>Results</w:t>
      </w:r>
      <w:bookmarkEnd w:id="14"/>
    </w:p>
    <w:p w14:paraId="08D8B79C" w14:textId="77777777" w:rsidR="00027403" w:rsidRDefault="00027403" w:rsidP="00967BEA">
      <w:pPr>
        <w:pStyle w:val="af3"/>
        <w:jc w:val="left"/>
        <w:rPr>
          <w:b/>
          <w:bCs/>
        </w:rPr>
      </w:pPr>
    </w:p>
    <w:p w14:paraId="024E3C3F" w14:textId="64616E7E" w:rsidR="0062387B" w:rsidRPr="00967BEA" w:rsidRDefault="0062387B" w:rsidP="00967BEA">
      <w:pPr>
        <w:pStyle w:val="af3"/>
        <w:jc w:val="left"/>
        <w:rPr>
          <w:b/>
          <w:bCs/>
        </w:rPr>
      </w:pPr>
      <w:bookmarkStart w:id="15" w:name="_Toc60089258"/>
      <w:r w:rsidRPr="00967BEA">
        <w:rPr>
          <w:rFonts w:hint="eastAsia"/>
          <w:b/>
          <w:bCs/>
        </w:rPr>
        <w:t>5</w:t>
      </w:r>
      <w:r w:rsidRPr="00967BEA">
        <w:rPr>
          <w:b/>
          <w:bCs/>
        </w:rPr>
        <w:t>.1.</w:t>
      </w:r>
      <w:r w:rsidR="00967BEA">
        <w:rPr>
          <w:b/>
          <w:bCs/>
        </w:rPr>
        <w:tab/>
      </w:r>
      <w:r w:rsidRPr="00967BEA">
        <w:rPr>
          <w:b/>
          <w:bCs/>
        </w:rPr>
        <w:t>Reliability</w:t>
      </w:r>
      <w:bookmarkEnd w:id="15"/>
      <w:r w:rsidRPr="00967BEA">
        <w:rPr>
          <w:b/>
          <w:bCs/>
        </w:rPr>
        <w:t xml:space="preserve"> </w:t>
      </w:r>
    </w:p>
    <w:p w14:paraId="0BA36449" w14:textId="404A093C" w:rsidR="003C04CC" w:rsidRDefault="00623C4B"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To test the conceptual model including tests of internal consistency reliability, confirmatory factor analysis was used.  </w:t>
      </w:r>
      <w:r w:rsidR="00181E20">
        <w:rPr>
          <w:rFonts w:ascii="Times New Roman" w:eastAsia="SimSun" w:hAnsi="Times New Roman" w:cs="Times New Roman"/>
          <w:sz w:val="24"/>
          <w:szCs w:val="24"/>
        </w:rPr>
        <w:t xml:space="preserve">For reliability, it </w:t>
      </w:r>
      <w:r w:rsidR="00694227">
        <w:rPr>
          <w:rFonts w:ascii="Times New Roman" w:eastAsia="SimSun" w:hAnsi="Times New Roman" w:cs="Times New Roman"/>
          <w:sz w:val="24"/>
          <w:szCs w:val="24"/>
        </w:rPr>
        <w:t>refers to whether the data collection techniques and analytic procedures would reproduce consistent findings if they were repeated on another occasion.</w:t>
      </w:r>
      <w:r w:rsidR="00694227">
        <w:rPr>
          <w:rFonts w:ascii="Times New Roman" w:eastAsia="SimSun" w:hAnsi="Times New Roman" w:cs="Times New Roman" w:hint="eastAsia"/>
          <w:sz w:val="24"/>
          <w:szCs w:val="24"/>
        </w:rPr>
        <w:t xml:space="preserve"> </w:t>
      </w:r>
      <w:r w:rsidR="00694227">
        <w:rPr>
          <w:rFonts w:ascii="Times New Roman" w:eastAsia="SimSun" w:hAnsi="Times New Roman" w:cs="Times New Roman"/>
          <w:sz w:val="24"/>
          <w:szCs w:val="24"/>
        </w:rPr>
        <w:t xml:space="preserve"> </w:t>
      </w:r>
      <w:r w:rsidR="00181E20">
        <w:rPr>
          <w:rFonts w:ascii="Times New Roman" w:eastAsia="SimSun" w:hAnsi="Times New Roman" w:cs="Times New Roman"/>
          <w:sz w:val="24"/>
          <w:szCs w:val="24"/>
        </w:rPr>
        <w:t xml:space="preserve">In this report, for the testing of the internal consistency of the data, Cronbach’s alpha </w:t>
      </w:r>
      <w:r w:rsidR="00A317A8">
        <w:rPr>
          <w:rFonts w:ascii="Times New Roman" w:eastAsia="SimSun" w:hAnsi="Times New Roman" w:cs="Times New Roman"/>
          <w:sz w:val="24"/>
          <w:szCs w:val="24"/>
        </w:rPr>
        <w:t>was</w:t>
      </w:r>
      <w:r w:rsidR="00181E20">
        <w:rPr>
          <w:rFonts w:ascii="Times New Roman" w:eastAsia="SimSun" w:hAnsi="Times New Roman" w:cs="Times New Roman"/>
          <w:sz w:val="24"/>
          <w:szCs w:val="24"/>
        </w:rPr>
        <w:t xml:space="preserve"> used.  For a good reliability, Cronbach’s alpha is required to be larger than 0.8 (</w:t>
      </w:r>
      <w:proofErr w:type="spellStart"/>
      <w:r w:rsidR="00181E20">
        <w:rPr>
          <w:rFonts w:ascii="Times New Roman" w:eastAsia="SimSun" w:hAnsi="Times New Roman" w:cs="Times New Roman"/>
          <w:sz w:val="24"/>
          <w:szCs w:val="24"/>
        </w:rPr>
        <w:t>Fornell</w:t>
      </w:r>
      <w:proofErr w:type="spellEnd"/>
      <w:r w:rsidR="00181E20">
        <w:rPr>
          <w:rFonts w:ascii="Times New Roman" w:eastAsia="SimSun" w:hAnsi="Times New Roman" w:cs="Times New Roman"/>
          <w:sz w:val="24"/>
          <w:szCs w:val="24"/>
        </w:rPr>
        <w:t xml:space="preserve"> &amp; </w:t>
      </w:r>
      <w:proofErr w:type="spellStart"/>
      <w:r w:rsidR="00181E20">
        <w:rPr>
          <w:rFonts w:ascii="Times New Roman" w:eastAsia="SimSun" w:hAnsi="Times New Roman" w:cs="Times New Roman"/>
          <w:sz w:val="24"/>
          <w:szCs w:val="24"/>
        </w:rPr>
        <w:t>Larcker</w:t>
      </w:r>
      <w:proofErr w:type="spellEnd"/>
      <w:r w:rsidR="00181E20">
        <w:rPr>
          <w:rFonts w:ascii="Times New Roman" w:eastAsia="SimSun" w:hAnsi="Times New Roman" w:cs="Times New Roman"/>
          <w:sz w:val="24"/>
          <w:szCs w:val="24"/>
        </w:rPr>
        <w:t xml:space="preserve">, 1981).  Cronbach’s alpha of all latent variables </w:t>
      </w:r>
      <w:r w:rsidR="00BF575B">
        <w:rPr>
          <w:rFonts w:ascii="Times New Roman" w:eastAsia="SimSun" w:hAnsi="Times New Roman" w:cs="Times New Roman"/>
          <w:sz w:val="24"/>
          <w:szCs w:val="24"/>
        </w:rPr>
        <w:t>was</w:t>
      </w:r>
      <w:r w:rsidR="00181E20">
        <w:rPr>
          <w:rFonts w:ascii="Times New Roman" w:eastAsia="SimSun" w:hAnsi="Times New Roman" w:cs="Times New Roman"/>
          <w:sz w:val="24"/>
          <w:szCs w:val="24"/>
        </w:rPr>
        <w:t xml:space="preserve"> larger than the critical values in Table 3, it indicates that </w:t>
      </w:r>
      <w:r w:rsidR="00AC5C90">
        <w:rPr>
          <w:rFonts w:ascii="Times New Roman" w:eastAsia="SimSun" w:hAnsi="Times New Roman" w:cs="Times New Roman"/>
          <w:sz w:val="24"/>
          <w:szCs w:val="24"/>
        </w:rPr>
        <w:t>the conceptual model has a good internal consistency or reliability.</w:t>
      </w:r>
    </w:p>
    <w:tbl>
      <w:tblPr>
        <w:tblStyle w:val="50"/>
        <w:tblW w:w="0" w:type="auto"/>
        <w:tblLook w:val="04A0" w:firstRow="1" w:lastRow="0" w:firstColumn="1" w:lastColumn="0" w:noHBand="0" w:noVBand="1"/>
      </w:tblPr>
      <w:tblGrid>
        <w:gridCol w:w="3004"/>
        <w:gridCol w:w="3005"/>
        <w:gridCol w:w="3005"/>
      </w:tblGrid>
      <w:tr w:rsidR="00EC127E" w14:paraId="287693EA" w14:textId="77777777" w:rsidTr="009022B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4" w:type="dxa"/>
          </w:tcPr>
          <w:p w14:paraId="1543FCB0" w14:textId="4371A75A" w:rsidR="00EC127E" w:rsidRPr="00151878" w:rsidRDefault="00EC127E" w:rsidP="00EC127E">
            <w:pPr>
              <w:spacing w:line="360" w:lineRule="auto"/>
              <w:jc w:val="center"/>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C</w:t>
            </w:r>
            <w:r w:rsidRPr="00151878">
              <w:rPr>
                <w:rFonts w:ascii="Times New Roman" w:eastAsia="SimSun" w:hAnsi="Times New Roman" w:cs="Times New Roman"/>
                <w:b/>
                <w:bCs/>
                <w:sz w:val="20"/>
                <w:szCs w:val="20"/>
              </w:rPr>
              <w:t>onstruct</w:t>
            </w:r>
          </w:p>
        </w:tc>
        <w:tc>
          <w:tcPr>
            <w:tcW w:w="3005" w:type="dxa"/>
          </w:tcPr>
          <w:p w14:paraId="6C41A721" w14:textId="267D94FF" w:rsidR="00EC127E" w:rsidRPr="00151878" w:rsidRDefault="00EC127E" w:rsidP="00EC12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I</w:t>
            </w:r>
            <w:r w:rsidRPr="00151878">
              <w:rPr>
                <w:rFonts w:ascii="Times New Roman" w:eastAsia="SimSun" w:hAnsi="Times New Roman" w:cs="Times New Roman"/>
                <w:b/>
                <w:bCs/>
                <w:sz w:val="20"/>
                <w:szCs w:val="20"/>
              </w:rPr>
              <w:t>tem</w:t>
            </w:r>
            <w:r w:rsidR="00602FC8">
              <w:rPr>
                <w:rFonts w:ascii="Times New Roman" w:eastAsia="SimSun" w:hAnsi="Times New Roman" w:cs="Times New Roman"/>
                <w:b/>
                <w:bCs/>
                <w:sz w:val="20"/>
                <w:szCs w:val="20"/>
              </w:rPr>
              <w:t xml:space="preserve"> No.</w:t>
            </w:r>
          </w:p>
        </w:tc>
        <w:tc>
          <w:tcPr>
            <w:tcW w:w="3005" w:type="dxa"/>
          </w:tcPr>
          <w:p w14:paraId="2DB589DC" w14:textId="70D8ED36" w:rsidR="00EC127E" w:rsidRPr="00151878" w:rsidRDefault="00EC127E" w:rsidP="00EC12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C</w:t>
            </w:r>
            <w:r w:rsidRPr="00151878">
              <w:rPr>
                <w:rFonts w:ascii="Times New Roman" w:eastAsia="SimSun" w:hAnsi="Times New Roman" w:cs="Times New Roman"/>
                <w:b/>
                <w:bCs/>
                <w:sz w:val="20"/>
                <w:szCs w:val="20"/>
              </w:rPr>
              <w:t>ronbach’s Alpha</w:t>
            </w:r>
          </w:p>
        </w:tc>
      </w:tr>
      <w:tr w:rsidR="00EC127E" w14:paraId="65CDE0E0"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68154D6D" w14:textId="74B4A417" w:rsidR="00EC127E" w:rsidRPr="00151878" w:rsidRDefault="00EC127E"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w:t>
            </w:r>
          </w:p>
        </w:tc>
        <w:tc>
          <w:tcPr>
            <w:tcW w:w="3005" w:type="dxa"/>
          </w:tcPr>
          <w:p w14:paraId="25C6A7E9"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UE1</w:t>
            </w:r>
          </w:p>
          <w:p w14:paraId="07597C1F"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UE2</w:t>
            </w:r>
          </w:p>
          <w:p w14:paraId="216F5DAC"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UE3</w:t>
            </w:r>
          </w:p>
          <w:p w14:paraId="14482B23" w14:textId="59ECE044"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UE4</w:t>
            </w:r>
          </w:p>
        </w:tc>
        <w:tc>
          <w:tcPr>
            <w:tcW w:w="3005" w:type="dxa"/>
          </w:tcPr>
          <w:p w14:paraId="2FAB9DB4" w14:textId="0BD019D8" w:rsidR="00EC127E" w:rsidRPr="00151878" w:rsidRDefault="007C6700"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.935</w:t>
            </w:r>
          </w:p>
        </w:tc>
      </w:tr>
      <w:tr w:rsidR="00EC127E" w14:paraId="58D500E4"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2638CD17" w14:textId="27FD8F7B"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w:t>
            </w:r>
          </w:p>
        </w:tc>
        <w:tc>
          <w:tcPr>
            <w:tcW w:w="3005" w:type="dxa"/>
          </w:tcPr>
          <w:p w14:paraId="00B7E43E" w14:textId="77777777" w:rsidR="00EC127E"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EU1</w:t>
            </w:r>
          </w:p>
          <w:p w14:paraId="104628BE"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EU2</w:t>
            </w:r>
          </w:p>
          <w:p w14:paraId="6C20AB6B" w14:textId="7A539669"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EU3</w:t>
            </w:r>
          </w:p>
        </w:tc>
        <w:tc>
          <w:tcPr>
            <w:tcW w:w="3005" w:type="dxa"/>
          </w:tcPr>
          <w:p w14:paraId="3C5D0D53" w14:textId="211DE671" w:rsidR="00EC127E" w:rsidRPr="00151878" w:rsidRDefault="007C6700"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.873</w:t>
            </w:r>
          </w:p>
        </w:tc>
      </w:tr>
      <w:tr w:rsidR="00EC127E" w14:paraId="4F9B43AE"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7E901F90" w14:textId="02382FCF"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w:t>
            </w:r>
          </w:p>
        </w:tc>
        <w:tc>
          <w:tcPr>
            <w:tcW w:w="3005" w:type="dxa"/>
          </w:tcPr>
          <w:p w14:paraId="1155924C"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RU1</w:t>
            </w:r>
          </w:p>
          <w:p w14:paraId="7A17D75D" w14:textId="1E6538CB"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RU2</w:t>
            </w:r>
          </w:p>
        </w:tc>
        <w:tc>
          <w:tcPr>
            <w:tcW w:w="3005" w:type="dxa"/>
          </w:tcPr>
          <w:p w14:paraId="7FADF4F4" w14:textId="6E377C76" w:rsidR="00EC127E" w:rsidRPr="00151878" w:rsidRDefault="007C6700"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.928</w:t>
            </w:r>
          </w:p>
        </w:tc>
      </w:tr>
      <w:tr w:rsidR="00EC127E" w14:paraId="7B003E4D"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12803A9D" w14:textId="3394FDBD"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w:t>
            </w:r>
          </w:p>
        </w:tc>
        <w:tc>
          <w:tcPr>
            <w:tcW w:w="3005" w:type="dxa"/>
          </w:tcPr>
          <w:p w14:paraId="34628CDF" w14:textId="77777777" w:rsidR="00EC127E"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RI1</w:t>
            </w:r>
          </w:p>
          <w:p w14:paraId="26324003"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RI2</w:t>
            </w:r>
          </w:p>
          <w:p w14:paraId="5C5548B0" w14:textId="7E87F113"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RI3</w:t>
            </w:r>
          </w:p>
        </w:tc>
        <w:tc>
          <w:tcPr>
            <w:tcW w:w="3005" w:type="dxa"/>
          </w:tcPr>
          <w:p w14:paraId="4ED275DB" w14:textId="28CDFCFA" w:rsidR="00EC127E"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.866</w:t>
            </w:r>
          </w:p>
        </w:tc>
      </w:tr>
      <w:tr w:rsidR="00EC127E" w14:paraId="0B85130E"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536317D1" w14:textId="3A202ED9"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w:t>
            </w:r>
          </w:p>
        </w:tc>
        <w:tc>
          <w:tcPr>
            <w:tcW w:w="3005" w:type="dxa"/>
          </w:tcPr>
          <w:p w14:paraId="58B40191"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ER1</w:t>
            </w:r>
          </w:p>
          <w:p w14:paraId="21835E65" w14:textId="77777777"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ER2</w:t>
            </w:r>
          </w:p>
          <w:p w14:paraId="1B9592E8" w14:textId="2E7F50B3"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ER3</w:t>
            </w:r>
          </w:p>
        </w:tc>
        <w:tc>
          <w:tcPr>
            <w:tcW w:w="3005" w:type="dxa"/>
          </w:tcPr>
          <w:p w14:paraId="543189EC" w14:textId="585D9370" w:rsidR="00EC127E" w:rsidRPr="00151878" w:rsidRDefault="000766B7"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.885</w:t>
            </w:r>
          </w:p>
        </w:tc>
      </w:tr>
      <w:tr w:rsidR="00EC127E" w14:paraId="71E20A68"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0B38BE48" w14:textId="08FC60F0" w:rsidR="00EC127E" w:rsidRPr="00151878" w:rsidRDefault="00C70D34"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p>
        </w:tc>
        <w:tc>
          <w:tcPr>
            <w:tcW w:w="3005" w:type="dxa"/>
          </w:tcPr>
          <w:p w14:paraId="3AC9FE3A" w14:textId="120688EE" w:rsidR="00EC127E" w:rsidRPr="00151878" w:rsidRDefault="00C70D34"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r w:rsidR="00074F5B" w:rsidRPr="00151878">
              <w:rPr>
                <w:rFonts w:ascii="Times New Roman" w:eastAsia="SimSun" w:hAnsi="Times New Roman" w:cs="Times New Roman"/>
                <w:sz w:val="20"/>
                <w:szCs w:val="20"/>
              </w:rPr>
              <w:t>1</w:t>
            </w:r>
          </w:p>
          <w:p w14:paraId="1AE87A7E" w14:textId="45E3EDEA" w:rsidR="00074F5B" w:rsidRPr="00151878" w:rsidRDefault="00C70D34"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r w:rsidR="00074F5B" w:rsidRPr="00151878">
              <w:rPr>
                <w:rFonts w:ascii="Times New Roman" w:eastAsia="SimSun" w:hAnsi="Times New Roman" w:cs="Times New Roman"/>
                <w:sz w:val="20"/>
                <w:szCs w:val="20"/>
              </w:rPr>
              <w:t>2</w:t>
            </w:r>
          </w:p>
        </w:tc>
        <w:tc>
          <w:tcPr>
            <w:tcW w:w="3005" w:type="dxa"/>
          </w:tcPr>
          <w:p w14:paraId="63AFFF4D" w14:textId="3B6E72B0" w:rsidR="00EC127E"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.848</w:t>
            </w:r>
          </w:p>
        </w:tc>
      </w:tr>
      <w:tr w:rsidR="00EC127E" w14:paraId="674EC427"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07B62508" w14:textId="2DBBEBBF"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w:t>
            </w:r>
          </w:p>
        </w:tc>
        <w:tc>
          <w:tcPr>
            <w:tcW w:w="3005" w:type="dxa"/>
          </w:tcPr>
          <w:p w14:paraId="2F116860"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TT1</w:t>
            </w:r>
          </w:p>
          <w:p w14:paraId="76BEB66B" w14:textId="77777777"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TT2</w:t>
            </w:r>
          </w:p>
          <w:p w14:paraId="71B75116" w14:textId="7E7E953E"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TT3</w:t>
            </w:r>
          </w:p>
        </w:tc>
        <w:tc>
          <w:tcPr>
            <w:tcW w:w="3005" w:type="dxa"/>
          </w:tcPr>
          <w:p w14:paraId="20AEA724" w14:textId="14E6DCD3" w:rsidR="00EC127E" w:rsidRPr="00151878" w:rsidRDefault="000766B7"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.910</w:t>
            </w:r>
          </w:p>
        </w:tc>
      </w:tr>
      <w:tr w:rsidR="00074F5B" w14:paraId="5810A6B5"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1F407BC7" w14:textId="78A09412" w:rsidR="00074F5B"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w:t>
            </w:r>
          </w:p>
        </w:tc>
        <w:tc>
          <w:tcPr>
            <w:tcW w:w="3005" w:type="dxa"/>
          </w:tcPr>
          <w:p w14:paraId="6653D5FE"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NT1</w:t>
            </w:r>
          </w:p>
          <w:p w14:paraId="07D93B84" w14:textId="07726D0D"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NT2</w:t>
            </w:r>
          </w:p>
        </w:tc>
        <w:tc>
          <w:tcPr>
            <w:tcW w:w="3005" w:type="dxa"/>
          </w:tcPr>
          <w:p w14:paraId="33CCEF9A" w14:textId="0F7D1FE5" w:rsidR="00074F5B"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.911</w:t>
            </w:r>
          </w:p>
        </w:tc>
      </w:tr>
    </w:tbl>
    <w:p w14:paraId="40D107FB" w14:textId="45255D61" w:rsidR="00A317A8" w:rsidRDefault="009022BC" w:rsidP="002A02C0">
      <w:pPr>
        <w:spacing w:line="360" w:lineRule="auto"/>
        <w:jc w:val="center"/>
        <w:rPr>
          <w:rFonts w:ascii="Times New Roman" w:eastAsia="SimSun" w:hAnsi="Times New Roman" w:cs="Times New Roman"/>
          <w:sz w:val="24"/>
          <w:szCs w:val="24"/>
        </w:rPr>
      </w:pPr>
      <w:r w:rsidRPr="00EA63D6">
        <w:rPr>
          <w:rFonts w:ascii="Times New Roman" w:eastAsia="SimSun" w:hAnsi="Times New Roman" w:cs="Times New Roman"/>
          <w:b/>
          <w:bCs/>
          <w:sz w:val="24"/>
          <w:szCs w:val="24"/>
        </w:rPr>
        <w:t>Table 3</w:t>
      </w:r>
      <w:r>
        <w:rPr>
          <w:rFonts w:ascii="Times New Roman" w:eastAsia="SimSun" w:hAnsi="Times New Roman" w:cs="Times New Roman"/>
          <w:sz w:val="24"/>
          <w:szCs w:val="24"/>
        </w:rPr>
        <w:t xml:space="preserve">   Reliability measures</w:t>
      </w:r>
    </w:p>
    <w:p w14:paraId="70B16609" w14:textId="07C4C1E9" w:rsidR="00527255" w:rsidRDefault="00527255"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lastRenderedPageBreak/>
        <w:t>F</w:t>
      </w:r>
      <w:r>
        <w:rPr>
          <w:rFonts w:ascii="Times New Roman" w:eastAsia="SimSun" w:hAnsi="Times New Roman" w:cs="Times New Roman"/>
          <w:sz w:val="24"/>
          <w:szCs w:val="24"/>
        </w:rPr>
        <w:t xml:space="preserve">rom the reliability measures, in summary, all the Cronbach’s alpha of them </w:t>
      </w:r>
      <w:r w:rsidR="00BF575B">
        <w:rPr>
          <w:rFonts w:ascii="Times New Roman" w:eastAsia="SimSun" w:hAnsi="Times New Roman" w:cs="Times New Roman"/>
          <w:sz w:val="24"/>
          <w:szCs w:val="24"/>
        </w:rPr>
        <w:t>is</w:t>
      </w:r>
      <w:r>
        <w:rPr>
          <w:rFonts w:ascii="Times New Roman" w:eastAsia="SimSun" w:hAnsi="Times New Roman" w:cs="Times New Roman"/>
          <w:sz w:val="24"/>
          <w:szCs w:val="24"/>
        </w:rPr>
        <w:t xml:space="preserve"> higher than 0.8.  It shows that </w:t>
      </w:r>
      <w:r w:rsidR="0032750C">
        <w:rPr>
          <w:rFonts w:ascii="Times New Roman" w:eastAsia="SimSun" w:hAnsi="Times New Roman" w:cs="Times New Roman"/>
          <w:sz w:val="24"/>
          <w:szCs w:val="24"/>
        </w:rPr>
        <w:t xml:space="preserve">the internal consistency of all the constructs is </w:t>
      </w:r>
      <w:proofErr w:type="gramStart"/>
      <w:r w:rsidR="0032750C">
        <w:rPr>
          <w:rFonts w:ascii="Times New Roman" w:eastAsia="SimSun" w:hAnsi="Times New Roman" w:cs="Times New Roman"/>
          <w:sz w:val="24"/>
          <w:szCs w:val="24"/>
        </w:rPr>
        <w:t>pretty well</w:t>
      </w:r>
      <w:proofErr w:type="gramEnd"/>
      <w:r w:rsidR="0032750C">
        <w:rPr>
          <w:rFonts w:ascii="Times New Roman" w:eastAsia="SimSun" w:hAnsi="Times New Roman" w:cs="Times New Roman"/>
          <w:sz w:val="24"/>
          <w:szCs w:val="24"/>
        </w:rPr>
        <w:t>, they are closely related a set of items within a group.  It also reflects the design of the questionnaire questions and the replies from the respondents were in satisfactory status.</w:t>
      </w:r>
      <w:r w:rsidR="000C0265">
        <w:rPr>
          <w:rFonts w:ascii="Times New Roman" w:eastAsia="SimSun" w:hAnsi="Times New Roman" w:cs="Times New Roman"/>
          <w:sz w:val="24"/>
          <w:szCs w:val="24"/>
        </w:rPr>
        <w:t xml:space="preserve">  Therefore, the reliability of the conceptual model is well satisfactory. </w:t>
      </w:r>
    </w:p>
    <w:p w14:paraId="519BF08D" w14:textId="4B11EDFF" w:rsidR="0032750C" w:rsidRDefault="0032750C" w:rsidP="0062387B">
      <w:pPr>
        <w:spacing w:line="360" w:lineRule="auto"/>
        <w:jc w:val="both"/>
        <w:rPr>
          <w:rFonts w:ascii="Times New Roman" w:eastAsia="SimSun" w:hAnsi="Times New Roman" w:cs="Times New Roman"/>
          <w:sz w:val="24"/>
          <w:szCs w:val="24"/>
        </w:rPr>
      </w:pPr>
    </w:p>
    <w:p w14:paraId="09E43744" w14:textId="77777777" w:rsidR="00251CE7" w:rsidRDefault="00251CE7" w:rsidP="0062387B">
      <w:pPr>
        <w:spacing w:line="360" w:lineRule="auto"/>
        <w:jc w:val="both"/>
        <w:rPr>
          <w:rFonts w:ascii="Times New Roman" w:eastAsia="SimSun" w:hAnsi="Times New Roman" w:cs="Times New Roman" w:hint="eastAsia"/>
          <w:sz w:val="24"/>
          <w:szCs w:val="24"/>
        </w:rPr>
      </w:pPr>
    </w:p>
    <w:p w14:paraId="230ABC1C" w14:textId="442F427F" w:rsidR="00527255" w:rsidRPr="00027403" w:rsidRDefault="00527255" w:rsidP="00027403">
      <w:pPr>
        <w:pStyle w:val="af3"/>
        <w:jc w:val="left"/>
        <w:rPr>
          <w:b/>
          <w:bCs/>
        </w:rPr>
      </w:pPr>
      <w:bookmarkStart w:id="16" w:name="_Toc60089259"/>
      <w:r w:rsidRPr="00027403">
        <w:rPr>
          <w:rFonts w:hint="eastAsia"/>
          <w:b/>
          <w:bCs/>
        </w:rPr>
        <w:t>5</w:t>
      </w:r>
      <w:r w:rsidRPr="00027403">
        <w:rPr>
          <w:b/>
          <w:bCs/>
        </w:rPr>
        <w:t>.2.</w:t>
      </w:r>
      <w:r w:rsidR="000C0265" w:rsidRPr="00027403">
        <w:rPr>
          <w:b/>
          <w:bCs/>
        </w:rPr>
        <w:t xml:space="preserve"> </w:t>
      </w:r>
      <w:r w:rsidR="000C0265" w:rsidRPr="00027403">
        <w:rPr>
          <w:b/>
          <w:bCs/>
        </w:rPr>
        <w:tab/>
        <w:t>Composite scores</w:t>
      </w:r>
      <w:bookmarkEnd w:id="16"/>
    </w:p>
    <w:p w14:paraId="429C26DF" w14:textId="77777777" w:rsidR="00251CE7" w:rsidRDefault="00251CE7" w:rsidP="0062387B">
      <w:pPr>
        <w:spacing w:line="360" w:lineRule="auto"/>
        <w:jc w:val="both"/>
        <w:rPr>
          <w:rFonts w:ascii="Times New Roman" w:eastAsia="SimSun" w:hAnsi="Times New Roman" w:cs="Times New Roman"/>
          <w:sz w:val="24"/>
          <w:szCs w:val="24"/>
        </w:rPr>
      </w:pPr>
    </w:p>
    <w:p w14:paraId="587E4755" w14:textId="431974A1" w:rsidR="000C0265" w:rsidRDefault="00B535E3"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A</w:t>
      </w:r>
      <w:r>
        <w:rPr>
          <w:rFonts w:ascii="Times New Roman" w:eastAsia="SimSun" w:hAnsi="Times New Roman" w:cs="Times New Roman"/>
          <w:sz w:val="24"/>
          <w:szCs w:val="24"/>
        </w:rPr>
        <w:t>fter the reliability testing of the conceptual model, the next step is to find out the composite scores of each construct.  Composi</w:t>
      </w:r>
      <w:r w:rsidR="000B7384">
        <w:rPr>
          <w:rFonts w:ascii="Times New Roman" w:eastAsia="SimSun" w:hAnsi="Times New Roman" w:cs="Times New Roman"/>
          <w:sz w:val="24"/>
          <w:szCs w:val="24"/>
        </w:rPr>
        <w:t xml:space="preserve">te scores are the combined item-scores into an </w:t>
      </w:r>
      <w:r w:rsidR="000B0BA4">
        <w:rPr>
          <w:rFonts w:ascii="Times New Roman" w:eastAsia="SimSun" w:hAnsi="Times New Roman" w:cs="Times New Roman"/>
          <w:sz w:val="24"/>
          <w:szCs w:val="24"/>
        </w:rPr>
        <w:t>overall score</w:t>
      </w:r>
      <w:r w:rsidR="000B7384">
        <w:rPr>
          <w:rFonts w:ascii="Times New Roman" w:eastAsia="SimSun" w:hAnsi="Times New Roman" w:cs="Times New Roman"/>
          <w:sz w:val="24"/>
          <w:szCs w:val="24"/>
        </w:rPr>
        <w:t xml:space="preserve"> which represent individual differences in the target constructs.   These new “continuous” can be used for </w:t>
      </w:r>
      <w:r w:rsidR="000B0BA4">
        <w:rPr>
          <w:rFonts w:ascii="Times New Roman" w:eastAsia="SimSun" w:hAnsi="Times New Roman" w:cs="Times New Roman"/>
          <w:sz w:val="24"/>
          <w:szCs w:val="24"/>
        </w:rPr>
        <w:t>calculating</w:t>
      </w:r>
      <w:r w:rsidR="000B7384">
        <w:rPr>
          <w:rFonts w:ascii="Times New Roman" w:eastAsia="SimSun" w:hAnsi="Times New Roman" w:cs="Times New Roman"/>
          <w:sz w:val="24"/>
          <w:szCs w:val="24"/>
        </w:rPr>
        <w:t xml:space="preserve"> the Pearson correlations in this report and to test the hypothesis.  </w:t>
      </w:r>
    </w:p>
    <w:p w14:paraId="2A7A1132" w14:textId="02232A6F" w:rsidR="00527255" w:rsidRDefault="00527255" w:rsidP="0062387B">
      <w:pPr>
        <w:spacing w:line="360" w:lineRule="auto"/>
        <w:jc w:val="both"/>
        <w:rPr>
          <w:rFonts w:ascii="Times New Roman" w:eastAsia="SimSun" w:hAnsi="Times New Roman" w:cs="Times New Roman"/>
          <w:sz w:val="24"/>
          <w:szCs w:val="24"/>
        </w:rPr>
      </w:pPr>
    </w:p>
    <w:p w14:paraId="1A1FA537" w14:textId="77777777" w:rsidR="00251CE7" w:rsidRDefault="00251CE7" w:rsidP="0062387B">
      <w:pPr>
        <w:spacing w:line="360" w:lineRule="auto"/>
        <w:jc w:val="both"/>
        <w:rPr>
          <w:rFonts w:ascii="Times New Roman" w:eastAsia="SimSun" w:hAnsi="Times New Roman" w:cs="Times New Roman" w:hint="eastAsia"/>
          <w:sz w:val="24"/>
          <w:szCs w:val="24"/>
        </w:rPr>
      </w:pPr>
    </w:p>
    <w:p w14:paraId="6B2DDCA4" w14:textId="053BE578" w:rsidR="00A317A8" w:rsidRPr="00027403" w:rsidRDefault="00846F6A" w:rsidP="00027403">
      <w:pPr>
        <w:pStyle w:val="af3"/>
        <w:jc w:val="left"/>
        <w:rPr>
          <w:b/>
          <w:bCs/>
        </w:rPr>
      </w:pPr>
      <w:bookmarkStart w:id="17" w:name="_Toc60089260"/>
      <w:r w:rsidRPr="00027403">
        <w:rPr>
          <w:rFonts w:hint="eastAsia"/>
          <w:b/>
          <w:bCs/>
        </w:rPr>
        <w:t>5</w:t>
      </w:r>
      <w:r w:rsidRPr="00027403">
        <w:rPr>
          <w:b/>
          <w:bCs/>
        </w:rPr>
        <w:t>.</w:t>
      </w:r>
      <w:r w:rsidR="000C0265" w:rsidRPr="00027403">
        <w:rPr>
          <w:b/>
          <w:bCs/>
        </w:rPr>
        <w:t>3.</w:t>
      </w:r>
      <w:r w:rsidRPr="00027403">
        <w:rPr>
          <w:b/>
          <w:bCs/>
        </w:rPr>
        <w:t xml:space="preserve"> </w:t>
      </w:r>
      <w:r w:rsidR="000B0BA4" w:rsidRPr="00027403">
        <w:rPr>
          <w:b/>
          <w:bCs/>
        </w:rPr>
        <w:tab/>
      </w:r>
      <w:r w:rsidRPr="00027403">
        <w:rPr>
          <w:b/>
          <w:bCs/>
        </w:rPr>
        <w:t>Hypotheses Testing</w:t>
      </w:r>
      <w:bookmarkEnd w:id="17"/>
    </w:p>
    <w:p w14:paraId="44D3885D" w14:textId="77777777" w:rsidR="00251CE7" w:rsidRDefault="00251CE7" w:rsidP="003443C1">
      <w:pPr>
        <w:spacing w:line="360" w:lineRule="auto"/>
        <w:jc w:val="both"/>
        <w:rPr>
          <w:rFonts w:ascii="Times New Roman" w:eastAsia="SimSun" w:hAnsi="Times New Roman" w:cs="Times New Roman"/>
          <w:sz w:val="24"/>
          <w:szCs w:val="24"/>
        </w:rPr>
      </w:pPr>
    </w:p>
    <w:p w14:paraId="5467FBBC" w14:textId="7CDDE3D4" w:rsidR="003C1329" w:rsidRDefault="00E16AA7" w:rsidP="003443C1">
      <w:pPr>
        <w:spacing w:line="360" w:lineRule="auto"/>
        <w:jc w:val="both"/>
        <w:rPr>
          <w:rFonts w:ascii="Times New Roman" w:eastAsia="SimSun" w:hAnsi="Times New Roman" w:cs="Times New Roman" w:hint="eastAsia"/>
          <w:sz w:val="24"/>
          <w:szCs w:val="24"/>
        </w:rPr>
      </w:pPr>
      <w:r w:rsidRPr="00E16AA7">
        <w:rPr>
          <w:rFonts w:ascii="Times New Roman" w:eastAsia="SimSun" w:hAnsi="Times New Roman" w:cs="Times New Roman"/>
          <w:sz w:val="24"/>
          <w:szCs w:val="24"/>
        </w:rPr>
        <w:t xml:space="preserve">After the calculations of </w:t>
      </w:r>
      <w:r>
        <w:rPr>
          <w:rFonts w:ascii="Times New Roman" w:eastAsia="SimSun" w:hAnsi="Times New Roman" w:cs="Times New Roman"/>
          <w:sz w:val="24"/>
          <w:szCs w:val="24"/>
        </w:rPr>
        <w:t>composite score</w:t>
      </w:r>
      <w:r w:rsidRPr="00E16AA7">
        <w:rPr>
          <w:rFonts w:ascii="Times New Roman" w:eastAsia="SimSun" w:hAnsi="Times New Roman" w:cs="Times New Roman"/>
          <w:sz w:val="24"/>
          <w:szCs w:val="24"/>
        </w:rPr>
        <w:t xml:space="preserve">, </w:t>
      </w:r>
      <w:r w:rsidR="003C7D42">
        <w:rPr>
          <w:rFonts w:ascii="Times New Roman" w:eastAsia="SimSun" w:hAnsi="Times New Roman" w:cs="Times New Roman"/>
          <w:sz w:val="24"/>
          <w:szCs w:val="24"/>
        </w:rPr>
        <w:t>an empirical study of the adoption of conceptual TAM model of virtual bank based on the analysis of the sample data in this section.  T</w:t>
      </w:r>
      <w:r>
        <w:rPr>
          <w:rFonts w:ascii="Times New Roman" w:eastAsia="SimSun" w:hAnsi="Times New Roman" w:cs="Times New Roman"/>
          <w:sz w:val="24"/>
          <w:szCs w:val="24"/>
        </w:rPr>
        <w:t xml:space="preserve">he relationship between these different constructs can be tested with the significance </w:t>
      </w:r>
      <w:r w:rsidR="003C7D42">
        <w:rPr>
          <w:rFonts w:ascii="Times New Roman" w:eastAsia="SimSun" w:hAnsi="Times New Roman" w:cs="Times New Roman"/>
          <w:sz w:val="24"/>
          <w:szCs w:val="24"/>
        </w:rPr>
        <w:t xml:space="preserve">and relation </w:t>
      </w:r>
      <w:r>
        <w:rPr>
          <w:rFonts w:ascii="Times New Roman" w:eastAsia="SimSun" w:hAnsi="Times New Roman" w:cs="Times New Roman"/>
          <w:sz w:val="24"/>
          <w:szCs w:val="24"/>
        </w:rPr>
        <w:t>between them by using the Pearson correlations</w:t>
      </w:r>
      <w:r w:rsidR="003C7D42">
        <w:rPr>
          <w:rFonts w:ascii="Times New Roman" w:eastAsia="SimSun" w:hAnsi="Times New Roman" w:cs="Times New Roman"/>
          <w:sz w:val="24"/>
          <w:szCs w:val="24"/>
        </w:rPr>
        <w:t xml:space="preserve"> and thus the testing of the hypothesis</w:t>
      </w:r>
      <w:r>
        <w:rPr>
          <w:rFonts w:ascii="Times New Roman" w:eastAsia="SimSun" w:hAnsi="Times New Roman" w:cs="Times New Roman"/>
          <w:sz w:val="24"/>
          <w:szCs w:val="24"/>
        </w:rPr>
        <w:t xml:space="preserve">.  For Pearson correlations coefficient, it is also referred to Person’s r, is a statistic to measure the correlation between two variables.  </w:t>
      </w:r>
      <w:r w:rsidR="003C7D42" w:rsidRPr="003C7D42">
        <w:rPr>
          <w:rFonts w:ascii="Times New Roman" w:eastAsia="SimSun" w:hAnsi="Times New Roman" w:cs="Times New Roman"/>
          <w:sz w:val="24"/>
          <w:szCs w:val="24"/>
        </w:rPr>
        <w:t xml:space="preserve">Pearson correlation </w:t>
      </w:r>
      <w:r w:rsidR="003C7D42">
        <w:rPr>
          <w:rFonts w:ascii="Times New Roman" w:eastAsia="SimSun" w:hAnsi="Times New Roman" w:cs="Times New Roman"/>
          <w:sz w:val="24"/>
          <w:szCs w:val="24"/>
        </w:rPr>
        <w:t xml:space="preserve">is a method to explore the variable relations.  </w:t>
      </w:r>
      <w:r>
        <w:rPr>
          <w:rFonts w:ascii="Times New Roman" w:eastAsia="SimSun" w:hAnsi="Times New Roman" w:cs="Times New Roman"/>
          <w:sz w:val="24"/>
          <w:szCs w:val="24"/>
        </w:rPr>
        <w:t xml:space="preserve">There is a value between +1 and -1 for it.  A value of +1 is total positive linear correlation, 0 is no linear correlation and -1 is total negative linear correlation.  For hypothesis testing, if the Pearson correlation is between +1 and 0, and the hypothesis is a positive relationship between two constructs.  This correlation value </w:t>
      </w:r>
      <w:r w:rsidR="00765610">
        <w:rPr>
          <w:rFonts w:ascii="Times New Roman" w:eastAsia="SimSun" w:hAnsi="Times New Roman" w:cs="Times New Roman"/>
          <w:sz w:val="24"/>
          <w:szCs w:val="24"/>
        </w:rPr>
        <w:t>represents</w:t>
      </w:r>
      <w:r>
        <w:rPr>
          <w:rFonts w:ascii="Times New Roman" w:eastAsia="SimSun" w:hAnsi="Times New Roman" w:cs="Times New Roman"/>
          <w:sz w:val="24"/>
          <w:szCs w:val="24"/>
        </w:rPr>
        <w:t xml:space="preserve"> this hypothesis is support</w:t>
      </w:r>
      <w:r w:rsidR="00765610">
        <w:rPr>
          <w:rFonts w:ascii="Times New Roman" w:eastAsia="SimSun" w:hAnsi="Times New Roman" w:cs="Times New Roman"/>
          <w:sz w:val="24"/>
          <w:szCs w:val="24"/>
        </w:rPr>
        <w:t xml:space="preserve">ed.  There should be a positive relationship between these two </w:t>
      </w:r>
      <w:r w:rsidR="00765610">
        <w:rPr>
          <w:rFonts w:ascii="Times New Roman" w:eastAsia="SimSun" w:hAnsi="Times New Roman" w:cs="Times New Roman"/>
          <w:sz w:val="24"/>
          <w:szCs w:val="24"/>
        </w:rPr>
        <w:lastRenderedPageBreak/>
        <w:t>constructs.</w:t>
      </w:r>
      <w:r w:rsidR="003C7D42">
        <w:rPr>
          <w:rFonts w:ascii="Times New Roman" w:eastAsia="SimSun" w:hAnsi="Times New Roman" w:cs="Times New Roman"/>
          <w:sz w:val="24"/>
          <w:szCs w:val="24"/>
        </w:rPr>
        <w:t xml:space="preserve">  </w:t>
      </w:r>
      <w:r w:rsidR="003C1329">
        <w:rPr>
          <w:rFonts w:ascii="Times New Roman" w:eastAsia="SimSun" w:hAnsi="Times New Roman" w:cs="Times New Roman"/>
          <w:sz w:val="24"/>
          <w:szCs w:val="24"/>
        </w:rPr>
        <w:t xml:space="preserve">The test result of the hypotheses of the </w:t>
      </w:r>
      <w:r w:rsidR="00BF575B">
        <w:rPr>
          <w:rFonts w:ascii="Times New Roman" w:eastAsia="SimSun" w:hAnsi="Times New Roman" w:cs="Times New Roman"/>
          <w:sz w:val="24"/>
          <w:szCs w:val="24"/>
        </w:rPr>
        <w:t xml:space="preserve">proposed </w:t>
      </w:r>
      <w:r w:rsidR="003C1329">
        <w:rPr>
          <w:rFonts w:ascii="Times New Roman" w:eastAsia="SimSun" w:hAnsi="Times New Roman" w:cs="Times New Roman"/>
          <w:sz w:val="24"/>
          <w:szCs w:val="24"/>
        </w:rPr>
        <w:t>conceptual model are shown in Figure 2 below.</w:t>
      </w:r>
    </w:p>
    <w:p w14:paraId="003DCA16" w14:textId="77777777" w:rsidR="00B8307B" w:rsidRDefault="00B8307B" w:rsidP="003443C1">
      <w:pPr>
        <w:spacing w:line="360" w:lineRule="auto"/>
        <w:jc w:val="both"/>
        <w:rPr>
          <w:rFonts w:ascii="Times New Roman" w:eastAsia="SimSun" w:hAnsi="Times New Roman" w:cs="Times New Roman"/>
          <w:sz w:val="24"/>
          <w:szCs w:val="24"/>
        </w:rPr>
      </w:pPr>
    </w:p>
    <w:p w14:paraId="5D6EC14B" w14:textId="457C22DC" w:rsidR="003C1329" w:rsidRPr="00B8307B" w:rsidRDefault="00B8307B" w:rsidP="00B8307B">
      <w:pPr>
        <w:spacing w:line="360" w:lineRule="auto"/>
        <w:jc w:val="center"/>
        <w:rPr>
          <w:rFonts w:ascii="Times New Roman" w:eastAsia="SimSun" w:hAnsi="Times New Roman" w:cs="Times New Roman"/>
          <w:sz w:val="24"/>
          <w:szCs w:val="24"/>
        </w:rPr>
      </w:pPr>
      <w:r w:rsidRPr="00B8307B">
        <w:rPr>
          <w:b/>
          <w:bCs/>
          <w:noProof/>
        </w:rPr>
        <w:drawing>
          <wp:anchor distT="0" distB="0" distL="114300" distR="114300" simplePos="0" relativeHeight="251658240" behindDoc="1" locked="0" layoutInCell="1" allowOverlap="1" wp14:anchorId="0D24F63A" wp14:editId="12C5BCD1">
            <wp:simplePos x="0" y="0"/>
            <wp:positionH relativeFrom="column">
              <wp:posOffset>-2540</wp:posOffset>
            </wp:positionH>
            <wp:positionV relativeFrom="paragraph">
              <wp:posOffset>-2540</wp:posOffset>
            </wp:positionV>
            <wp:extent cx="5688330" cy="2865120"/>
            <wp:effectExtent l="0" t="0" r="7620" b="0"/>
            <wp:wrapThrough wrapText="bothSides">
              <wp:wrapPolygon edited="0">
                <wp:start x="0" y="0"/>
                <wp:lineTo x="0" y="21399"/>
                <wp:lineTo x="21557" y="21399"/>
                <wp:lineTo x="21557" y="0"/>
                <wp:lineTo x="0" y="0"/>
              </wp:wrapPolygon>
            </wp:wrapThrough>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88330" cy="2865120"/>
                    </a:xfrm>
                    <a:prstGeom prst="rect">
                      <a:avLst/>
                    </a:prstGeom>
                  </pic:spPr>
                </pic:pic>
              </a:graphicData>
            </a:graphic>
          </wp:anchor>
        </w:drawing>
      </w:r>
      <w:r w:rsidRPr="00B8307B">
        <w:rPr>
          <w:rFonts w:ascii="Times New Roman" w:eastAsia="SimSun" w:hAnsi="Times New Roman" w:cs="Times New Roman"/>
          <w:b/>
          <w:bCs/>
          <w:sz w:val="24"/>
          <w:szCs w:val="24"/>
        </w:rPr>
        <w:t>Figure 2</w:t>
      </w:r>
      <w:r>
        <w:rPr>
          <w:rFonts w:ascii="Times New Roman" w:eastAsia="SimSun" w:hAnsi="Times New Roman" w:cs="Times New Roman"/>
          <w:sz w:val="24"/>
          <w:szCs w:val="24"/>
        </w:rPr>
        <w:t xml:space="preserve"> </w:t>
      </w:r>
      <w:r w:rsidR="002A02C0">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 Correlation result of the proposed conceptual model</w:t>
      </w:r>
      <w:r w:rsidRPr="00B8307B">
        <w:rPr>
          <w:rFonts w:ascii="Times New Roman" w:eastAsia="SimSun" w:hAnsi="Times New Roman" w:cs="Times New Roman"/>
          <w:sz w:val="24"/>
          <w:szCs w:val="24"/>
        </w:rPr>
        <w:t xml:space="preserve"> </w:t>
      </w:r>
      <w:r w:rsidRPr="00B8307B">
        <w:rPr>
          <w:rFonts w:ascii="Times New Roman" w:hAnsi="Times New Roman" w:cs="Times New Roman"/>
          <w:sz w:val="24"/>
          <w:szCs w:val="24"/>
        </w:rPr>
        <w:t xml:space="preserve">(*, </w:t>
      </w:r>
      <w:r w:rsidRPr="00B8307B">
        <w:rPr>
          <w:rFonts w:ascii="Times New Roman" w:hAnsi="Times New Roman" w:cs="Times New Roman"/>
          <w:i/>
          <w:iCs/>
          <w:sz w:val="24"/>
          <w:szCs w:val="24"/>
        </w:rPr>
        <w:t xml:space="preserve">p </w:t>
      </w:r>
      <w:r w:rsidRPr="00B8307B">
        <w:rPr>
          <w:rFonts w:ascii="Times New Roman" w:hAnsi="Times New Roman" w:cs="Times New Roman"/>
          <w:sz w:val="24"/>
          <w:szCs w:val="24"/>
        </w:rPr>
        <w:t>&lt; 0.05).</w:t>
      </w:r>
    </w:p>
    <w:p w14:paraId="26D51458" w14:textId="77777777" w:rsidR="003C1329" w:rsidRDefault="003C1329" w:rsidP="003443C1">
      <w:pPr>
        <w:spacing w:line="360" w:lineRule="auto"/>
        <w:jc w:val="both"/>
        <w:rPr>
          <w:rFonts w:ascii="Times New Roman" w:eastAsia="SimSun" w:hAnsi="Times New Roman" w:cs="Times New Roman"/>
          <w:sz w:val="24"/>
          <w:szCs w:val="24"/>
        </w:rPr>
      </w:pPr>
    </w:p>
    <w:p w14:paraId="1ED2BD67" w14:textId="3A9C6DB8" w:rsidR="00E16AA7" w:rsidRPr="003C7D42" w:rsidRDefault="009465A9" w:rsidP="003443C1">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A</w:t>
      </w:r>
      <w:r>
        <w:rPr>
          <w:rFonts w:ascii="Times New Roman" w:eastAsia="SimSun" w:hAnsi="Times New Roman" w:cs="Times New Roman"/>
          <w:sz w:val="24"/>
          <w:szCs w:val="24"/>
        </w:rPr>
        <w:t xml:space="preserve">t shown in Figure 2, the results of Pearson Correlation show that PUE has a significant positive impact on ATT.  Users’ perceived usefulness is one of the important factors for people attitudes toward the adoption of virtual banks.  Thus, to promote the adoption of virtual banks, they should leave the users </w:t>
      </w:r>
      <w:r w:rsidR="00C05A61">
        <w:rPr>
          <w:rFonts w:ascii="Times New Roman" w:eastAsia="SimSun" w:hAnsi="Times New Roman" w:cs="Times New Roman"/>
          <w:sz w:val="24"/>
          <w:szCs w:val="24"/>
        </w:rPr>
        <w:t>an</w:t>
      </w:r>
      <w:r>
        <w:rPr>
          <w:rFonts w:ascii="Times New Roman" w:eastAsia="SimSun" w:hAnsi="Times New Roman" w:cs="Times New Roman"/>
          <w:sz w:val="24"/>
          <w:szCs w:val="24"/>
        </w:rPr>
        <w:t xml:space="preserve"> image of usefulness of virtual banks itself.  If the users think that it is useful of virtual banks for them</w:t>
      </w:r>
      <w:r w:rsidR="00C05A61">
        <w:rPr>
          <w:rFonts w:ascii="Times New Roman" w:eastAsia="SimSun" w:hAnsi="Times New Roman" w:cs="Times New Roman"/>
          <w:sz w:val="24"/>
          <w:szCs w:val="24"/>
        </w:rPr>
        <w:t xml:space="preserve"> in their mind</w:t>
      </w:r>
      <w:r>
        <w:rPr>
          <w:rFonts w:ascii="Times New Roman" w:eastAsia="SimSun" w:hAnsi="Times New Roman" w:cs="Times New Roman"/>
          <w:sz w:val="24"/>
          <w:szCs w:val="24"/>
        </w:rPr>
        <w:t xml:space="preserve">, and it is a key </w:t>
      </w:r>
      <w:r w:rsidR="00C05A61">
        <w:rPr>
          <w:rFonts w:ascii="Times New Roman" w:eastAsia="SimSun" w:hAnsi="Times New Roman" w:cs="Times New Roman"/>
          <w:sz w:val="24"/>
          <w:szCs w:val="24"/>
        </w:rPr>
        <w:t>perceived idea, the users are willing to adopt the virtual banks.  For the hypothesis 1, it was supported by the correlation coefficient:</w:t>
      </w:r>
    </w:p>
    <w:p w14:paraId="585CAA18" w14:textId="6629D227" w:rsidR="003443C1" w:rsidRDefault="003443C1" w:rsidP="003443C1">
      <w:pPr>
        <w:spacing w:line="360" w:lineRule="auto"/>
        <w:jc w:val="both"/>
        <w:rPr>
          <w:rFonts w:ascii="Times New Roman" w:eastAsia="SimSun" w:hAnsi="Times New Roman" w:cs="Times New Roman"/>
          <w:sz w:val="24"/>
          <w:szCs w:val="24"/>
        </w:rPr>
      </w:pPr>
      <w:r w:rsidRPr="0046556E">
        <w:rPr>
          <w:rFonts w:ascii="Times New Roman" w:eastAsia="SimSun" w:hAnsi="Times New Roman" w:cs="Times New Roman" w:hint="eastAsia"/>
          <w:b/>
          <w:bCs/>
          <w:sz w:val="24"/>
          <w:szCs w:val="24"/>
        </w:rPr>
        <w:t>H</w:t>
      </w:r>
      <w:r w:rsidRPr="0046556E">
        <w:rPr>
          <w:rFonts w:ascii="Times New Roman" w:eastAsia="SimSun" w:hAnsi="Times New Roman" w:cs="Times New Roman"/>
          <w:b/>
          <w:bCs/>
          <w:sz w:val="24"/>
          <w:szCs w:val="24"/>
        </w:rPr>
        <w:t xml:space="preserve">ypothesis 1 (H1): </w:t>
      </w:r>
      <w:r>
        <w:rPr>
          <w:rFonts w:ascii="Times New Roman" w:eastAsia="SimSun" w:hAnsi="Times New Roman" w:cs="Times New Roman"/>
          <w:sz w:val="24"/>
          <w:szCs w:val="24"/>
        </w:rPr>
        <w:t xml:space="preserve"> Users’ perceived usefulness (PUE) has impact positively with the attitudes (ATT) of adoption of virtual banks.</w:t>
      </w:r>
      <w:r w:rsidR="00C05A61">
        <w:rPr>
          <w:rFonts w:ascii="Times New Roman" w:eastAsia="SimSun" w:hAnsi="Times New Roman" w:cs="Times New Roman" w:hint="eastAsia"/>
          <w:sz w:val="24"/>
          <w:szCs w:val="24"/>
        </w:rPr>
        <w:t xml:space="preserve"> </w:t>
      </w:r>
      <w:r w:rsidR="00C05A61">
        <w:rPr>
          <w:rFonts w:ascii="Times New Roman" w:eastAsia="SimSun" w:hAnsi="Times New Roman" w:cs="Times New Roman"/>
          <w:sz w:val="24"/>
          <w:szCs w:val="24"/>
        </w:rPr>
        <w:t xml:space="preserve"> H1 was Supported.  </w:t>
      </w:r>
      <w:r>
        <w:rPr>
          <w:rFonts w:ascii="Times New Roman" w:eastAsia="SimSun" w:hAnsi="Times New Roman" w:cs="Times New Roman"/>
          <w:sz w:val="24"/>
          <w:szCs w:val="24"/>
        </w:rPr>
        <w:t>Pearson correlation is significant at 0.785, p&lt;0.001, n=170</w:t>
      </w:r>
      <w:r w:rsidR="00C05A61">
        <w:rPr>
          <w:rFonts w:ascii="Times New Roman" w:eastAsia="SimSun" w:hAnsi="Times New Roman" w:cs="Times New Roman"/>
          <w:sz w:val="24"/>
          <w:szCs w:val="24"/>
        </w:rPr>
        <w:t>.</w:t>
      </w:r>
    </w:p>
    <w:p w14:paraId="33BCEFD2" w14:textId="51A6B01A" w:rsidR="003443C1" w:rsidRPr="003443C1" w:rsidRDefault="00C05A61" w:rsidP="003443C1">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The results of Pearson Correlation show that PEU has a significant positive impact on ATT.  If user</w:t>
      </w:r>
      <w:r w:rsidR="00331148">
        <w:rPr>
          <w:rFonts w:ascii="Times New Roman" w:eastAsia="SimSun" w:hAnsi="Times New Roman" w:cs="Times New Roman"/>
          <w:sz w:val="24"/>
          <w:szCs w:val="24"/>
        </w:rPr>
        <w:t>s</w:t>
      </w:r>
      <w:r>
        <w:rPr>
          <w:rFonts w:ascii="Times New Roman" w:eastAsia="SimSun" w:hAnsi="Times New Roman" w:cs="Times New Roman"/>
          <w:sz w:val="24"/>
          <w:szCs w:val="24"/>
        </w:rPr>
        <w:t xml:space="preserve"> think t</w:t>
      </w:r>
      <w:r w:rsidR="00331148">
        <w:rPr>
          <w:rFonts w:ascii="Times New Roman" w:eastAsia="SimSun" w:hAnsi="Times New Roman" w:cs="Times New Roman"/>
          <w:sz w:val="24"/>
          <w:szCs w:val="24"/>
        </w:rPr>
        <w:t xml:space="preserve">hat the virtual banks are ease of use, it has a positive impact for the adoption of virtual banks.  For the </w:t>
      </w:r>
      <w:proofErr w:type="gramStart"/>
      <w:r w:rsidR="00331148">
        <w:rPr>
          <w:rFonts w:ascii="Times New Roman" w:eastAsia="SimSun" w:hAnsi="Times New Roman" w:cs="Times New Roman"/>
          <w:sz w:val="24"/>
          <w:szCs w:val="24"/>
        </w:rPr>
        <w:t>general public</w:t>
      </w:r>
      <w:proofErr w:type="gramEnd"/>
      <w:r w:rsidR="00331148">
        <w:rPr>
          <w:rFonts w:ascii="Times New Roman" w:eastAsia="SimSun" w:hAnsi="Times New Roman" w:cs="Times New Roman"/>
          <w:sz w:val="24"/>
          <w:szCs w:val="24"/>
        </w:rPr>
        <w:t xml:space="preserve"> users, it is easy to understand that they may not hold </w:t>
      </w:r>
      <w:r w:rsidR="00331148">
        <w:rPr>
          <w:rFonts w:ascii="Times New Roman" w:eastAsia="SimSun" w:hAnsi="Times New Roman" w:cs="Times New Roman"/>
          <w:sz w:val="24"/>
          <w:szCs w:val="24"/>
        </w:rPr>
        <w:lastRenderedPageBreak/>
        <w:t xml:space="preserve">any specific information technology knowledge to use the apps or to have the related </w:t>
      </w:r>
      <w:r w:rsidR="008739C3">
        <w:rPr>
          <w:rFonts w:ascii="Times New Roman" w:eastAsia="SimSun" w:hAnsi="Times New Roman" w:cs="Times New Roman"/>
          <w:sz w:val="24"/>
          <w:szCs w:val="24"/>
        </w:rPr>
        <w:t>equipment</w:t>
      </w:r>
      <w:r w:rsidR="00331148">
        <w:rPr>
          <w:rFonts w:ascii="Times New Roman" w:eastAsia="SimSun" w:hAnsi="Times New Roman" w:cs="Times New Roman"/>
          <w:sz w:val="24"/>
          <w:szCs w:val="24"/>
        </w:rPr>
        <w:t xml:space="preserve"> to use the virtual bank, thus ease of use is also one of the important factors </w:t>
      </w:r>
      <w:r w:rsidR="008739C3">
        <w:rPr>
          <w:rFonts w:ascii="Times New Roman" w:eastAsia="SimSun" w:hAnsi="Times New Roman" w:cs="Times New Roman"/>
          <w:sz w:val="24"/>
          <w:szCs w:val="24"/>
        </w:rPr>
        <w:t>for the attitude of people to adopt to use the virtual banks.  For hypothesis 2, it was supported by the correlation coefficient:</w:t>
      </w:r>
    </w:p>
    <w:p w14:paraId="43B19A7E" w14:textId="1C496CE7" w:rsidR="003443C1" w:rsidRDefault="003443C1" w:rsidP="0062387B">
      <w:pPr>
        <w:spacing w:line="360" w:lineRule="auto"/>
        <w:jc w:val="both"/>
        <w:rPr>
          <w:rFonts w:ascii="Times New Roman" w:hAnsi="Times New Roman" w:cs="Times New Roman"/>
          <w:sz w:val="24"/>
          <w:szCs w:val="24"/>
          <w:lang w:eastAsia="zh-TW"/>
        </w:rPr>
      </w:pPr>
      <w:r w:rsidRPr="0046556E">
        <w:rPr>
          <w:rFonts w:ascii="Times New Roman" w:hAnsi="Times New Roman" w:cs="Times New Roman" w:hint="eastAsia"/>
          <w:b/>
          <w:bCs/>
          <w:sz w:val="24"/>
          <w:szCs w:val="24"/>
          <w:lang w:eastAsia="zh-TW"/>
        </w:rPr>
        <w:t>H</w:t>
      </w:r>
      <w:r w:rsidRPr="0046556E">
        <w:rPr>
          <w:rFonts w:ascii="Times New Roman" w:hAnsi="Times New Roman" w:cs="Times New Roman"/>
          <w:b/>
          <w:bCs/>
          <w:sz w:val="24"/>
          <w:szCs w:val="24"/>
          <w:lang w:eastAsia="zh-TW"/>
        </w:rPr>
        <w:t>ypothesis 2 (H2):</w:t>
      </w:r>
      <w:r>
        <w:rPr>
          <w:rFonts w:ascii="Times New Roman" w:hAnsi="Times New Roman" w:cs="Times New Roman"/>
          <w:sz w:val="24"/>
          <w:szCs w:val="24"/>
          <w:lang w:eastAsia="zh-TW"/>
        </w:rPr>
        <w:t xml:space="preserve"> Users’ perceived ease of use (PEU) has impact positively with their attitude (ATT) related to the adoption of virtual banks.</w:t>
      </w:r>
      <w:r w:rsidR="008739C3">
        <w:rPr>
          <w:rFonts w:ascii="Times New Roman" w:hAnsi="Times New Roman" w:cs="Times New Roman" w:hint="eastAsia"/>
          <w:sz w:val="24"/>
          <w:szCs w:val="24"/>
          <w:lang w:eastAsia="zh-TW"/>
        </w:rPr>
        <w:t xml:space="preserve"> </w:t>
      </w:r>
      <w:r w:rsidR="008739C3">
        <w:rPr>
          <w:rFonts w:ascii="Times New Roman" w:hAnsi="Times New Roman" w:cs="Times New Roman"/>
          <w:sz w:val="24"/>
          <w:szCs w:val="24"/>
          <w:lang w:eastAsia="zh-TW"/>
        </w:rPr>
        <w:t xml:space="preserve"> H2 was supported.  </w:t>
      </w:r>
      <w:r>
        <w:rPr>
          <w:rFonts w:ascii="Times New Roman" w:hAnsi="Times New Roman" w:cs="Times New Roman"/>
          <w:sz w:val="24"/>
          <w:szCs w:val="24"/>
          <w:lang w:eastAsia="zh-TW"/>
        </w:rPr>
        <w:t>Pearson correlation is significant at 0.661, p&lt;0.001, n=170</w:t>
      </w:r>
      <w:r w:rsidR="00A02084">
        <w:rPr>
          <w:rFonts w:ascii="Times New Roman" w:hAnsi="Times New Roman" w:cs="Times New Roman"/>
          <w:sz w:val="24"/>
          <w:szCs w:val="24"/>
          <w:lang w:eastAsia="zh-TW"/>
        </w:rPr>
        <w:t>.</w:t>
      </w:r>
    </w:p>
    <w:p w14:paraId="7A7F51B2" w14:textId="7B2D6161" w:rsidR="003443C1" w:rsidRDefault="008739C3" w:rsidP="0062387B">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or the users’ attitudes, it is in a direct sense that it will lead to the intention toward the adoption of virtual banks.  After the data analysis, it found that the users’ attitude and intentions is positively correlated.  If the users have the attitude to use the virtual banks, then th</w:t>
      </w:r>
      <w:r w:rsidR="00A02084">
        <w:rPr>
          <w:rFonts w:ascii="Times New Roman" w:hAnsi="Times New Roman" w:cs="Times New Roman"/>
          <w:sz w:val="24"/>
          <w:szCs w:val="24"/>
          <w:lang w:eastAsia="zh-TW"/>
        </w:rPr>
        <w:t>ey</w:t>
      </w:r>
      <w:r>
        <w:rPr>
          <w:rFonts w:ascii="Times New Roman" w:hAnsi="Times New Roman" w:cs="Times New Roman"/>
          <w:sz w:val="24"/>
          <w:szCs w:val="24"/>
          <w:lang w:eastAsia="zh-TW"/>
        </w:rPr>
        <w:t xml:space="preserve"> will </w:t>
      </w:r>
      <w:r w:rsidR="00A02084">
        <w:rPr>
          <w:rFonts w:ascii="Times New Roman" w:hAnsi="Times New Roman" w:cs="Times New Roman"/>
          <w:sz w:val="24"/>
          <w:szCs w:val="24"/>
          <w:lang w:eastAsia="zh-TW"/>
        </w:rPr>
        <w:t>have the intention for the adoption in a positive relationship.  For hypothesis 3, it was supported by the correlation coefficient:</w:t>
      </w:r>
    </w:p>
    <w:p w14:paraId="7814091E" w14:textId="2394BDFE" w:rsidR="003443C1" w:rsidRPr="00A02084" w:rsidRDefault="003443C1" w:rsidP="0062387B">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3 (H3): </w:t>
      </w:r>
      <w:r>
        <w:rPr>
          <w:rFonts w:ascii="Times New Roman" w:hAnsi="Times New Roman" w:cs="Times New Roman"/>
          <w:sz w:val="24"/>
          <w:szCs w:val="24"/>
          <w:lang w:eastAsia="zh-TW"/>
        </w:rPr>
        <w:t>Users’ attitudes (ATT) and intentions (INT) toward adoption of Virtual banking are positively correlated.</w:t>
      </w:r>
      <w:r w:rsidR="00A02084">
        <w:rPr>
          <w:rFonts w:ascii="Times New Roman" w:hAnsi="Times New Roman" w:cs="Times New Roman" w:hint="eastAsia"/>
          <w:sz w:val="24"/>
          <w:szCs w:val="24"/>
          <w:lang w:eastAsia="zh-TW"/>
        </w:rPr>
        <w:t xml:space="preserve"> </w:t>
      </w:r>
      <w:r w:rsidR="00A02084">
        <w:rPr>
          <w:rFonts w:ascii="Times New Roman" w:hAnsi="Times New Roman" w:cs="Times New Roman"/>
          <w:sz w:val="24"/>
          <w:szCs w:val="24"/>
          <w:lang w:eastAsia="zh-TW"/>
        </w:rPr>
        <w:t xml:space="preserve"> H3 was supported. </w:t>
      </w:r>
      <w:r>
        <w:rPr>
          <w:rFonts w:ascii="Times New Roman" w:eastAsia="SimSun" w:hAnsi="Times New Roman" w:cs="Times New Roman"/>
          <w:sz w:val="24"/>
          <w:szCs w:val="24"/>
        </w:rPr>
        <w:t xml:space="preserve"> Pearson correlation is significant at 0.877, p&lt;0.001, n=170</w:t>
      </w:r>
      <w:r w:rsidR="00A02084">
        <w:rPr>
          <w:rFonts w:ascii="Times New Roman" w:eastAsia="SimSun" w:hAnsi="Times New Roman" w:cs="Times New Roman"/>
          <w:sz w:val="24"/>
          <w:szCs w:val="24"/>
        </w:rPr>
        <w:t>.</w:t>
      </w:r>
    </w:p>
    <w:p w14:paraId="1F860512" w14:textId="290B5E71" w:rsidR="003443C1" w:rsidRDefault="00A02084"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users’ trust of virtual bank, </w:t>
      </w:r>
      <w:r w:rsidR="002A31A6">
        <w:rPr>
          <w:rFonts w:ascii="Times New Roman" w:eastAsia="SimSun" w:hAnsi="Times New Roman" w:cs="Times New Roman"/>
          <w:sz w:val="24"/>
          <w:szCs w:val="24"/>
        </w:rPr>
        <w:t xml:space="preserve">it is in a common sense that if people </w:t>
      </w:r>
      <w:r>
        <w:rPr>
          <w:rFonts w:ascii="Times New Roman" w:eastAsia="SimSun" w:hAnsi="Times New Roman" w:cs="Times New Roman"/>
          <w:sz w:val="24"/>
          <w:szCs w:val="24"/>
        </w:rPr>
        <w:t xml:space="preserve">think that virtual bank is </w:t>
      </w:r>
      <w:proofErr w:type="gramStart"/>
      <w:r>
        <w:rPr>
          <w:rFonts w:ascii="Times New Roman" w:eastAsia="SimSun" w:hAnsi="Times New Roman" w:cs="Times New Roman"/>
          <w:sz w:val="24"/>
          <w:szCs w:val="24"/>
        </w:rPr>
        <w:t>reliable</w:t>
      </w:r>
      <w:proofErr w:type="gramEnd"/>
      <w:r>
        <w:rPr>
          <w:rFonts w:ascii="Times New Roman" w:eastAsia="SimSun" w:hAnsi="Times New Roman" w:cs="Times New Roman"/>
          <w:sz w:val="24"/>
          <w:szCs w:val="24"/>
        </w:rPr>
        <w:t xml:space="preserve"> and they may consider to adopt the virtual bank services.  After the data analysis by using the correlation coefficient</w:t>
      </w:r>
      <w:r w:rsidR="002A31A6">
        <w:rPr>
          <w:rFonts w:ascii="Times New Roman" w:eastAsia="SimSun" w:hAnsi="Times New Roman" w:cs="Times New Roman"/>
          <w:sz w:val="24"/>
          <w:szCs w:val="24"/>
        </w:rPr>
        <w:t xml:space="preserve">, it found out that </w:t>
      </w:r>
      <w:r w:rsidR="001C3791">
        <w:rPr>
          <w:rFonts w:ascii="Times New Roman" w:eastAsia="SimSun" w:hAnsi="Times New Roman" w:cs="Times New Roman"/>
          <w:sz w:val="24"/>
          <w:szCs w:val="24"/>
        </w:rPr>
        <w:t>the trust of virtual bank is a positive impact on the adoption of virtual bank.  For hypothesis 4, it was supported by the correlation coefficient:</w:t>
      </w:r>
    </w:p>
    <w:p w14:paraId="1F4A40AB" w14:textId="0B272C05" w:rsidR="00D62D63" w:rsidRPr="003C75FE" w:rsidRDefault="003443C1" w:rsidP="00D62D63">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324828">
        <w:rPr>
          <w:rFonts w:ascii="Times New Roman" w:hAnsi="Times New Roman" w:cs="Times New Roman"/>
          <w:sz w:val="24"/>
          <w:szCs w:val="24"/>
          <w:lang w:eastAsia="zh-TW"/>
        </w:rPr>
        <w:t>Users’ trust (TRU) of virtual bank has a positive impact on their attitudes (ATT) toward the adoption of that virtual bank service.</w:t>
      </w:r>
      <w:r w:rsidR="003C75FE">
        <w:rPr>
          <w:rFonts w:ascii="Times New Roman" w:hAnsi="Times New Roman" w:cs="Times New Roman"/>
          <w:sz w:val="24"/>
          <w:szCs w:val="24"/>
          <w:lang w:eastAsia="zh-TW"/>
        </w:rPr>
        <w:t xml:space="preserve">  H4 was supported.  </w:t>
      </w:r>
      <w:r w:rsidR="00D62D63">
        <w:rPr>
          <w:rFonts w:ascii="Times New Roman" w:eastAsia="SimSun" w:hAnsi="Times New Roman" w:cs="Times New Roman"/>
          <w:sz w:val="24"/>
          <w:szCs w:val="24"/>
        </w:rPr>
        <w:t>Pearson correlation is significant at 0.679, p&lt;0.001, n=170</w:t>
      </w:r>
    </w:p>
    <w:p w14:paraId="6E659252" w14:textId="2782BFF5" w:rsidR="003C75FE" w:rsidRPr="003C75FE" w:rsidRDefault="003C75FE" w:rsidP="003C75FE">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w:t>
      </w:r>
      <w:r w:rsidRPr="003C75FE">
        <w:rPr>
          <w:rFonts w:ascii="Times New Roman" w:eastAsia="SimSun" w:hAnsi="Times New Roman" w:cs="Times New Roman"/>
          <w:sz w:val="24"/>
          <w:szCs w:val="24"/>
        </w:rPr>
        <w:t>virtual bank</w:t>
      </w:r>
      <w:r>
        <w:rPr>
          <w:rFonts w:ascii="Times New Roman" w:eastAsia="SimSun" w:hAnsi="Times New Roman" w:cs="Times New Roman"/>
          <w:sz w:val="24"/>
          <w:szCs w:val="24"/>
        </w:rPr>
        <w:t>s</w:t>
      </w:r>
      <w:r w:rsidRPr="003C75FE">
        <w:rPr>
          <w:rFonts w:ascii="Times New Roman" w:eastAsia="SimSun" w:hAnsi="Times New Roman" w:cs="Times New Roman"/>
          <w:sz w:val="24"/>
          <w:szCs w:val="24"/>
        </w:rPr>
        <w:t xml:space="preserve"> established by a well-known parent company</w:t>
      </w:r>
      <w:r>
        <w:rPr>
          <w:rFonts w:ascii="Times New Roman" w:eastAsia="SimSun" w:hAnsi="Times New Roman" w:cs="Times New Roman"/>
          <w:sz w:val="24"/>
          <w:szCs w:val="24"/>
        </w:rPr>
        <w:t xml:space="preserve">, people will trend to adopt it. In addition, if the reputation of virtual banks </w:t>
      </w:r>
      <w:r w:rsidR="002F2103">
        <w:rPr>
          <w:rFonts w:ascii="Times New Roman" w:eastAsia="SimSun" w:hAnsi="Times New Roman" w:cs="Times New Roman"/>
          <w:sz w:val="24"/>
          <w:szCs w:val="24"/>
        </w:rPr>
        <w:t>is</w:t>
      </w:r>
      <w:r>
        <w:rPr>
          <w:rFonts w:ascii="Times New Roman" w:eastAsia="SimSun" w:hAnsi="Times New Roman" w:cs="Times New Roman"/>
          <w:sz w:val="24"/>
          <w:szCs w:val="24"/>
        </w:rPr>
        <w:t xml:space="preserve"> good, </w:t>
      </w:r>
      <w:r w:rsidR="002F2103">
        <w:rPr>
          <w:rFonts w:ascii="Times New Roman" w:eastAsia="SimSun" w:hAnsi="Times New Roman" w:cs="Times New Roman"/>
          <w:sz w:val="24"/>
          <w:szCs w:val="24"/>
        </w:rPr>
        <w:t>people will trend to adopt the virtual bank.  After the data analysis by using the correlation coefficient, it found out that the brand image is positive</w:t>
      </w:r>
      <w:r w:rsidR="005976E3">
        <w:rPr>
          <w:rFonts w:ascii="Times New Roman" w:eastAsia="SimSun" w:hAnsi="Times New Roman" w:cs="Times New Roman"/>
          <w:sz w:val="24"/>
          <w:szCs w:val="24"/>
        </w:rPr>
        <w:t>ly</w:t>
      </w:r>
      <w:r w:rsidR="002F2103">
        <w:rPr>
          <w:rFonts w:ascii="Times New Roman" w:eastAsia="SimSun" w:hAnsi="Times New Roman" w:cs="Times New Roman"/>
          <w:sz w:val="24"/>
          <w:szCs w:val="24"/>
        </w:rPr>
        <w:t xml:space="preserve"> impact on the adoption of virtual bank.  For hypothesis 5, it was supported by the correlation coefficient.</w:t>
      </w:r>
    </w:p>
    <w:p w14:paraId="20B38E59" w14:textId="242F4072" w:rsidR="00D62D63" w:rsidRPr="00B70173" w:rsidRDefault="00D62D63" w:rsidP="003C75FE">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lastRenderedPageBreak/>
        <w:t xml:space="preserve">Hypothesis </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1E7FBB">
        <w:rPr>
          <w:rFonts w:ascii="Times New Roman" w:eastAsia="SimSun" w:hAnsi="Times New Roman" w:cs="Times New Roman"/>
          <w:sz w:val="24"/>
          <w:szCs w:val="24"/>
        </w:rPr>
        <w:t>Brand image (B</w:t>
      </w:r>
      <w:r>
        <w:rPr>
          <w:rFonts w:ascii="Times New Roman" w:eastAsia="SimSun" w:hAnsi="Times New Roman" w:cs="Times New Roman"/>
          <w:sz w:val="24"/>
          <w:szCs w:val="24"/>
        </w:rPr>
        <w:t>R</w:t>
      </w:r>
      <w:r w:rsidRPr="001E7FBB">
        <w:rPr>
          <w:rFonts w:ascii="Times New Roman" w:eastAsia="SimSun" w:hAnsi="Times New Roman" w:cs="Times New Roman"/>
          <w:sz w:val="24"/>
          <w:szCs w:val="24"/>
        </w:rPr>
        <w:t xml:space="preserve">I) has a </w:t>
      </w:r>
      <w:r>
        <w:rPr>
          <w:rFonts w:ascii="Times New Roman" w:eastAsia="SimSun" w:hAnsi="Times New Roman" w:cs="Times New Roman"/>
          <w:sz w:val="24"/>
          <w:szCs w:val="24"/>
        </w:rPr>
        <w:t xml:space="preserve">positively </w:t>
      </w:r>
      <w:r>
        <w:rPr>
          <w:rFonts w:ascii="Times New Roman" w:hAnsi="Times New Roman" w:cs="Times New Roman"/>
          <w:sz w:val="24"/>
          <w:szCs w:val="24"/>
          <w:lang w:eastAsia="zh-TW"/>
        </w:rPr>
        <w:t>relationship with</w:t>
      </w:r>
      <w:r w:rsidRPr="001E7FBB">
        <w:rPr>
          <w:rFonts w:ascii="Times New Roman" w:hAnsi="Times New Roman" w:cs="Times New Roman"/>
          <w:sz w:val="24"/>
          <w:szCs w:val="24"/>
          <w:lang w:eastAsia="zh-TW"/>
        </w:rPr>
        <w:t xml:space="preserve"> users’ trust (TRU) of </w:t>
      </w:r>
      <w:r>
        <w:rPr>
          <w:rFonts w:ascii="Times New Roman" w:hAnsi="Times New Roman" w:cs="Times New Roman"/>
          <w:sz w:val="24"/>
          <w:szCs w:val="24"/>
          <w:lang w:eastAsia="zh-TW"/>
        </w:rPr>
        <w:t>that virtual bank.</w:t>
      </w:r>
      <w:r w:rsidR="00B70173">
        <w:rPr>
          <w:rFonts w:ascii="Times New Roman" w:hAnsi="Times New Roman" w:cs="Times New Roman"/>
          <w:sz w:val="24"/>
          <w:szCs w:val="24"/>
          <w:lang w:eastAsia="zh-TW"/>
        </w:rPr>
        <w:t xml:space="preserve">  H5 was supported.  </w:t>
      </w:r>
      <w:r>
        <w:rPr>
          <w:rFonts w:ascii="Times New Roman" w:eastAsia="SimSun" w:hAnsi="Times New Roman" w:cs="Times New Roman"/>
          <w:sz w:val="24"/>
          <w:szCs w:val="24"/>
        </w:rPr>
        <w:t>Pearson correlation is significant at 0.641, p&lt;0.001, n=170</w:t>
      </w:r>
    </w:p>
    <w:p w14:paraId="60770A8B" w14:textId="62B2B43D" w:rsidR="00D62D63" w:rsidRPr="00D62D63" w:rsidRDefault="005976E3"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When people using new technology or application, people may worry about any risk involved and whether to adopt this new technology.  If the users are uncomfortable with the perceived risk, this may affect their trust towards this new technology.  Thus, a hypothesis was set up to test the negative relationship between the perceived risk with the trust.  After the data analysis by using the correlation coefficient, it found out that the perceived risk is negatively impact on the users’ trust towards the virtual bank.  For hypothesis 6, it was supported by the correlation coefficient.</w:t>
      </w:r>
    </w:p>
    <w:p w14:paraId="3ACBE78D" w14:textId="03A4131F" w:rsidR="00D62D63" w:rsidRPr="005976E3" w:rsidRDefault="00D62D63" w:rsidP="0062387B">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5A23F8">
        <w:rPr>
          <w:rFonts w:ascii="Times New Roman" w:hAnsi="Times New Roman" w:cs="Times New Roman"/>
          <w:sz w:val="24"/>
          <w:szCs w:val="24"/>
          <w:lang w:eastAsia="zh-TW"/>
        </w:rPr>
        <w:t>Perceived risk (P</w:t>
      </w:r>
      <w:r w:rsidR="00B16D51">
        <w:rPr>
          <w:rFonts w:ascii="Times New Roman" w:hAnsi="Times New Roman" w:cs="Times New Roman"/>
          <w:sz w:val="24"/>
          <w:szCs w:val="24"/>
          <w:lang w:eastAsia="zh-TW"/>
        </w:rPr>
        <w:t>ER</w:t>
      </w:r>
      <w:r w:rsidRPr="005A23F8">
        <w:rPr>
          <w:rFonts w:ascii="Times New Roman" w:hAnsi="Times New Roman" w:cs="Times New Roman"/>
          <w:sz w:val="24"/>
          <w:szCs w:val="24"/>
          <w:lang w:eastAsia="zh-TW"/>
        </w:rPr>
        <w:t xml:space="preserve">) will </w:t>
      </w:r>
      <w:r>
        <w:rPr>
          <w:rFonts w:ascii="Times New Roman" w:hAnsi="Times New Roman" w:cs="Times New Roman"/>
          <w:sz w:val="24"/>
          <w:szCs w:val="24"/>
          <w:lang w:eastAsia="zh-TW"/>
        </w:rPr>
        <w:t xml:space="preserve">have a </w:t>
      </w:r>
      <w:r w:rsidRPr="005A23F8">
        <w:rPr>
          <w:rFonts w:ascii="Times New Roman" w:hAnsi="Times New Roman" w:cs="Times New Roman"/>
          <w:sz w:val="24"/>
          <w:szCs w:val="24"/>
          <w:lang w:eastAsia="zh-TW"/>
        </w:rPr>
        <w:t>negative</w:t>
      </w:r>
      <w:r>
        <w:rPr>
          <w:rFonts w:ascii="Times New Roman" w:hAnsi="Times New Roman" w:cs="Times New Roman"/>
          <w:sz w:val="24"/>
          <w:szCs w:val="24"/>
          <w:lang w:eastAsia="zh-TW"/>
        </w:rPr>
        <w:t>ly</w:t>
      </w:r>
      <w:r w:rsidRPr="005A23F8">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relationship with</w:t>
      </w:r>
      <w:r w:rsidRPr="005A23F8">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users’ </w:t>
      </w:r>
      <w:r w:rsidRPr="005A23F8">
        <w:rPr>
          <w:rFonts w:ascii="Times New Roman" w:hAnsi="Times New Roman" w:cs="Times New Roman"/>
          <w:sz w:val="24"/>
          <w:szCs w:val="24"/>
          <w:lang w:eastAsia="zh-TW"/>
        </w:rPr>
        <w:t xml:space="preserve">trust (TRU) of </w:t>
      </w:r>
      <w:r>
        <w:rPr>
          <w:rFonts w:ascii="Times New Roman" w:hAnsi="Times New Roman" w:cs="Times New Roman"/>
          <w:sz w:val="24"/>
          <w:szCs w:val="24"/>
          <w:lang w:eastAsia="zh-TW"/>
        </w:rPr>
        <w:t>virtual bank</w:t>
      </w:r>
      <w:r w:rsidRPr="005A23F8">
        <w:rPr>
          <w:rFonts w:ascii="Times New Roman" w:hAnsi="Times New Roman" w:cs="Times New Roman"/>
          <w:sz w:val="24"/>
          <w:szCs w:val="24"/>
          <w:lang w:eastAsia="zh-TW"/>
        </w:rPr>
        <w:t xml:space="preserve"> services.</w:t>
      </w:r>
      <w:r w:rsidR="005976E3">
        <w:rPr>
          <w:rFonts w:ascii="Times New Roman" w:hAnsi="Times New Roman" w:cs="Times New Roman" w:hint="eastAsia"/>
          <w:sz w:val="24"/>
          <w:szCs w:val="24"/>
          <w:lang w:eastAsia="zh-TW"/>
        </w:rPr>
        <w:t xml:space="preserve"> </w:t>
      </w:r>
      <w:r w:rsidR="005976E3">
        <w:rPr>
          <w:rFonts w:ascii="Times New Roman" w:hAnsi="Times New Roman" w:cs="Times New Roman"/>
          <w:sz w:val="24"/>
          <w:szCs w:val="24"/>
          <w:lang w:eastAsia="zh-TW"/>
        </w:rPr>
        <w:t xml:space="preserve">H6 was support.  </w:t>
      </w:r>
      <w:r w:rsidR="00B16D51">
        <w:rPr>
          <w:rFonts w:ascii="Times New Roman" w:eastAsia="SimSun" w:hAnsi="Times New Roman" w:cs="Times New Roman"/>
          <w:sz w:val="24"/>
          <w:szCs w:val="24"/>
        </w:rPr>
        <w:t xml:space="preserve">Pearson correlation is significant at </w:t>
      </w:r>
      <w:r w:rsidR="005976E3">
        <w:rPr>
          <w:rFonts w:ascii="Times New Roman" w:eastAsia="SimSun" w:hAnsi="Times New Roman" w:cs="Times New Roman"/>
          <w:sz w:val="24"/>
          <w:szCs w:val="24"/>
        </w:rPr>
        <w:t xml:space="preserve">    -</w:t>
      </w:r>
      <w:r w:rsidR="00B16D51">
        <w:rPr>
          <w:rFonts w:ascii="Times New Roman" w:eastAsia="SimSun" w:hAnsi="Times New Roman" w:cs="Times New Roman"/>
          <w:sz w:val="24"/>
          <w:szCs w:val="24"/>
        </w:rPr>
        <w:t>0.295, p&lt;0.001, n=170</w:t>
      </w:r>
    </w:p>
    <w:p w14:paraId="79C969DB" w14:textId="1B2CFB07" w:rsidR="00C57A74" w:rsidRPr="00D62D63" w:rsidRDefault="00C57A74" w:rsidP="00C57A74">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U</w:t>
      </w:r>
      <w:r>
        <w:rPr>
          <w:rFonts w:ascii="Times New Roman" w:eastAsia="SimSun" w:hAnsi="Times New Roman" w:cs="Times New Roman"/>
          <w:sz w:val="24"/>
          <w:szCs w:val="24"/>
        </w:rPr>
        <w:t>ser innovativeness refer to the willingness of users to try the new technology or application.  If the user is willing to innovate, they may try the new technology with the perceived risk.  Thus, a hypothesis was set up to test the negative relationship between the user innovativeness and perceived risk.  After the data analysis by using the correlation coefficient, it found out that the user innovativeness with no significant negative relationship with perceived risk.  From this result, it points out that the user innovativeness has no significant negative relationship with the perceived risk.  These two factors may consider independent af</w:t>
      </w:r>
      <w:r w:rsidR="00686F6F">
        <w:rPr>
          <w:rFonts w:ascii="Times New Roman" w:eastAsia="SimSun" w:hAnsi="Times New Roman" w:cs="Times New Roman"/>
          <w:sz w:val="24"/>
          <w:szCs w:val="24"/>
        </w:rPr>
        <w:t xml:space="preserve">fect the adoption of the technology.  </w:t>
      </w:r>
      <w:r>
        <w:rPr>
          <w:rFonts w:ascii="Times New Roman" w:eastAsia="SimSun" w:hAnsi="Times New Roman" w:cs="Times New Roman"/>
          <w:sz w:val="24"/>
          <w:szCs w:val="24"/>
        </w:rPr>
        <w:t xml:space="preserve">For hypothesis </w:t>
      </w:r>
      <w:r w:rsidR="00686F6F">
        <w:rPr>
          <w:rFonts w:ascii="Times New Roman" w:eastAsia="SimSun" w:hAnsi="Times New Roman" w:cs="Times New Roman"/>
          <w:sz w:val="24"/>
          <w:szCs w:val="24"/>
        </w:rPr>
        <w:t>7</w:t>
      </w:r>
      <w:r>
        <w:rPr>
          <w:rFonts w:ascii="Times New Roman" w:eastAsia="SimSun" w:hAnsi="Times New Roman" w:cs="Times New Roman"/>
          <w:sz w:val="24"/>
          <w:szCs w:val="24"/>
        </w:rPr>
        <w:t xml:space="preserve">, it was </w:t>
      </w:r>
      <w:r w:rsidR="00686F6F">
        <w:rPr>
          <w:rFonts w:ascii="Times New Roman" w:eastAsia="SimSun" w:hAnsi="Times New Roman" w:cs="Times New Roman"/>
          <w:sz w:val="24"/>
          <w:szCs w:val="24"/>
        </w:rPr>
        <w:t xml:space="preserve">not </w:t>
      </w:r>
      <w:r>
        <w:rPr>
          <w:rFonts w:ascii="Times New Roman" w:eastAsia="SimSun" w:hAnsi="Times New Roman" w:cs="Times New Roman"/>
          <w:sz w:val="24"/>
          <w:szCs w:val="24"/>
        </w:rPr>
        <w:t>supported by the correlation coefficient.</w:t>
      </w:r>
    </w:p>
    <w:p w14:paraId="7764A395" w14:textId="43B4B4D5" w:rsidR="0062387B" w:rsidRDefault="0031436E" w:rsidP="00686F6F">
      <w:pPr>
        <w:tabs>
          <w:tab w:val="left" w:pos="6521"/>
        </w:tabs>
        <w:spacing w:line="360" w:lineRule="auto"/>
        <w:jc w:val="both"/>
        <w:rPr>
          <w:rFonts w:ascii="Times New Roman" w:eastAsia="SimSun" w:hAnsi="Times New Roman" w:cs="Times New Roman"/>
          <w:sz w:val="24"/>
          <w:szCs w:val="24"/>
        </w:rPr>
      </w:pPr>
      <w:r w:rsidRPr="00B11F95">
        <w:rPr>
          <w:rFonts w:ascii="Times New Roman" w:hAnsi="Times New Roman" w:cs="Times New Roman"/>
          <w:b/>
          <w:bCs/>
          <w:sz w:val="24"/>
          <w:szCs w:val="24"/>
        </w:rPr>
        <w:t xml:space="preserve">Hypothesis 7 (H7): </w:t>
      </w:r>
      <w:r>
        <w:rPr>
          <w:rFonts w:ascii="Times New Roman" w:hAnsi="Times New Roman" w:cs="Times New Roman"/>
          <w:sz w:val="24"/>
          <w:szCs w:val="24"/>
        </w:rPr>
        <w:t>User innovativeness (UIN) will have a negatively relationship with users’ perceived risk (PER) of adoption of innovation virtual banks.</w:t>
      </w:r>
      <w:r w:rsidR="00686F6F">
        <w:rPr>
          <w:rFonts w:ascii="Times New Roman" w:hAnsi="Times New Roman" w:cs="Times New Roman"/>
          <w:sz w:val="24"/>
          <w:szCs w:val="24"/>
        </w:rPr>
        <w:t xml:space="preserve">  H7 was not supported.  </w:t>
      </w:r>
      <w:r w:rsidR="00EA63D6">
        <w:rPr>
          <w:rFonts w:ascii="Times New Roman" w:eastAsia="SimSun" w:hAnsi="Times New Roman" w:cs="Times New Roman"/>
          <w:sz w:val="24"/>
          <w:szCs w:val="24"/>
        </w:rPr>
        <w:t xml:space="preserve">  Pearson correlation is not significant at -0.077, p&lt;0.318, n=170</w:t>
      </w:r>
    </w:p>
    <w:p w14:paraId="068A343C" w14:textId="197D8639" w:rsidR="001A4DE0" w:rsidRDefault="001A4DE0" w:rsidP="00686F6F">
      <w:pPr>
        <w:tabs>
          <w:tab w:val="left" w:pos="6521"/>
        </w:tabs>
        <w:spacing w:line="360" w:lineRule="auto"/>
        <w:jc w:val="both"/>
        <w:rPr>
          <w:rFonts w:ascii="Times New Roman" w:eastAsia="SimSun" w:hAnsi="Times New Roman" w:cs="Times New Roman"/>
          <w:sz w:val="24"/>
          <w:szCs w:val="24"/>
        </w:rPr>
      </w:pPr>
    </w:p>
    <w:p w14:paraId="7F9309ED" w14:textId="54F551C1" w:rsidR="00846649" w:rsidRDefault="00846649" w:rsidP="00686F6F">
      <w:pPr>
        <w:tabs>
          <w:tab w:val="left" w:pos="6521"/>
        </w:tabs>
        <w:spacing w:line="360" w:lineRule="auto"/>
        <w:jc w:val="both"/>
        <w:rPr>
          <w:rFonts w:ascii="Times New Roman" w:eastAsia="SimSun" w:hAnsi="Times New Roman" w:cs="Times New Roman"/>
          <w:sz w:val="24"/>
          <w:szCs w:val="24"/>
        </w:rPr>
      </w:pPr>
    </w:p>
    <w:p w14:paraId="4E3D0165" w14:textId="77777777" w:rsidR="00027403" w:rsidRDefault="00027403" w:rsidP="00686F6F">
      <w:pPr>
        <w:tabs>
          <w:tab w:val="left" w:pos="6521"/>
        </w:tabs>
        <w:spacing w:line="360" w:lineRule="auto"/>
        <w:jc w:val="both"/>
        <w:rPr>
          <w:rFonts w:ascii="Times New Roman" w:eastAsia="SimSun" w:hAnsi="Times New Roman" w:cs="Times New Roman" w:hint="eastAsia"/>
          <w:sz w:val="24"/>
          <w:szCs w:val="24"/>
        </w:rPr>
      </w:pPr>
    </w:p>
    <w:p w14:paraId="78362F55" w14:textId="5FB3DDE2" w:rsidR="00EA63D6" w:rsidRPr="00027403" w:rsidRDefault="002A02C0" w:rsidP="00027403">
      <w:pPr>
        <w:pStyle w:val="1"/>
        <w:rPr>
          <w:color w:val="000000" w:themeColor="text1"/>
        </w:rPr>
      </w:pPr>
      <w:bookmarkStart w:id="18" w:name="_Toc60089261"/>
      <w:r w:rsidRPr="00027403">
        <w:rPr>
          <w:rFonts w:hint="eastAsia"/>
          <w:color w:val="000000" w:themeColor="text1"/>
        </w:rPr>
        <w:lastRenderedPageBreak/>
        <w:t>6</w:t>
      </w:r>
      <w:r w:rsidRPr="00027403">
        <w:rPr>
          <w:color w:val="000000" w:themeColor="text1"/>
        </w:rPr>
        <w:t>.</w:t>
      </w:r>
      <w:r w:rsidR="00846649" w:rsidRPr="00027403">
        <w:rPr>
          <w:color w:val="000000" w:themeColor="text1"/>
        </w:rPr>
        <w:tab/>
      </w:r>
      <w:r w:rsidR="00B47EBD" w:rsidRPr="00027403">
        <w:rPr>
          <w:color w:val="000000" w:themeColor="text1"/>
        </w:rPr>
        <w:t xml:space="preserve"> </w:t>
      </w:r>
      <w:r w:rsidRPr="00027403">
        <w:rPr>
          <w:color w:val="000000" w:themeColor="text1"/>
        </w:rPr>
        <w:t>Discussion</w:t>
      </w:r>
      <w:bookmarkEnd w:id="18"/>
    </w:p>
    <w:p w14:paraId="3BCBEE30" w14:textId="77777777" w:rsidR="00846649" w:rsidRDefault="00846649" w:rsidP="00A606C9">
      <w:pPr>
        <w:spacing w:line="360" w:lineRule="auto"/>
        <w:jc w:val="both"/>
        <w:rPr>
          <w:rFonts w:ascii="Times New Roman" w:eastAsia="SimSun" w:hAnsi="Times New Roman" w:cs="Times New Roman"/>
          <w:sz w:val="24"/>
          <w:szCs w:val="24"/>
        </w:rPr>
      </w:pPr>
    </w:p>
    <w:p w14:paraId="325B3849" w14:textId="3535D968" w:rsidR="00186E8E" w:rsidRDefault="00816ED1" w:rsidP="00A606C9">
      <w:pPr>
        <w:spacing w:line="360" w:lineRule="auto"/>
        <w:jc w:val="both"/>
        <w:rPr>
          <w:rFonts w:ascii="Times New Roman" w:hAnsi="Times New Roman" w:cs="Times New Roman"/>
          <w:sz w:val="24"/>
          <w:szCs w:val="24"/>
          <w:lang w:eastAsia="zh-TW"/>
        </w:rPr>
      </w:pPr>
      <w:r w:rsidRPr="00816ED1">
        <w:rPr>
          <w:rFonts w:ascii="Times New Roman" w:eastAsia="SimSun" w:hAnsi="Times New Roman" w:cs="Times New Roman" w:hint="eastAsia"/>
          <w:sz w:val="24"/>
          <w:szCs w:val="24"/>
        </w:rPr>
        <w:t>T</w:t>
      </w:r>
      <w:r w:rsidRPr="00816ED1">
        <w:rPr>
          <w:rFonts w:ascii="Times New Roman" w:eastAsia="SimSun" w:hAnsi="Times New Roman" w:cs="Times New Roman"/>
          <w:sz w:val="24"/>
          <w:szCs w:val="24"/>
        </w:rPr>
        <w:t xml:space="preserve">he result and finding of this report support strongly and emphasize that TAM model is a very useful model to understand the intention of users’ adoption of FinTech – virtual banks services.  </w:t>
      </w:r>
      <w:r w:rsidR="002A02C0" w:rsidRPr="00816ED1">
        <w:rPr>
          <w:rFonts w:ascii="Times New Roman" w:eastAsia="SimSun" w:hAnsi="Times New Roman" w:cs="Times New Roman" w:hint="eastAsia"/>
          <w:sz w:val="24"/>
          <w:szCs w:val="24"/>
        </w:rPr>
        <w:t>T</w:t>
      </w:r>
      <w:r w:rsidR="002A02C0">
        <w:rPr>
          <w:rFonts w:ascii="Times New Roman" w:eastAsia="SimSun" w:hAnsi="Times New Roman" w:cs="Times New Roman"/>
          <w:sz w:val="24"/>
          <w:szCs w:val="24"/>
        </w:rPr>
        <w:t xml:space="preserve">his report discusses the factors affect users’ perception and the adoption intention of virtual bank by retail banking customer.  </w:t>
      </w:r>
      <w:r w:rsidR="00E76885">
        <w:rPr>
          <w:rFonts w:ascii="Times New Roman" w:eastAsia="SimSun" w:hAnsi="Times New Roman" w:cs="Times New Roman"/>
          <w:sz w:val="24"/>
          <w:szCs w:val="24"/>
        </w:rPr>
        <w:t>It is found out that the “Users’ perceived usefulness”, “</w:t>
      </w:r>
      <w:r w:rsidR="00E76885">
        <w:rPr>
          <w:rFonts w:ascii="Times New Roman" w:hAnsi="Times New Roman" w:cs="Times New Roman"/>
          <w:sz w:val="24"/>
          <w:szCs w:val="24"/>
          <w:lang w:eastAsia="zh-TW"/>
        </w:rPr>
        <w:t>Users’ perceived ease of use”, “</w:t>
      </w:r>
      <w:r w:rsidR="00E76885" w:rsidRPr="00324828">
        <w:rPr>
          <w:rFonts w:ascii="Times New Roman" w:hAnsi="Times New Roman" w:cs="Times New Roman"/>
          <w:sz w:val="24"/>
          <w:szCs w:val="24"/>
          <w:lang w:eastAsia="zh-TW"/>
        </w:rPr>
        <w:t>Users’ trust</w:t>
      </w:r>
      <w:r w:rsidR="00E76885">
        <w:rPr>
          <w:rFonts w:ascii="Times New Roman" w:hAnsi="Times New Roman" w:cs="Times New Roman"/>
          <w:sz w:val="24"/>
          <w:szCs w:val="24"/>
          <w:lang w:eastAsia="zh-TW"/>
        </w:rPr>
        <w:t xml:space="preserve">” have positive influence on the user attitude and hence the intention for the adoption of </w:t>
      </w:r>
      <w:r w:rsidR="00EE0B86">
        <w:rPr>
          <w:rFonts w:ascii="Times New Roman" w:hAnsi="Times New Roman" w:cs="Times New Roman"/>
          <w:sz w:val="24"/>
          <w:szCs w:val="24"/>
          <w:lang w:eastAsia="zh-TW"/>
        </w:rPr>
        <w:t xml:space="preserve">virtual banks.  </w:t>
      </w:r>
      <w:r>
        <w:rPr>
          <w:rFonts w:ascii="Times New Roman" w:hAnsi="Times New Roman" w:cs="Times New Roman"/>
          <w:sz w:val="24"/>
          <w:szCs w:val="24"/>
          <w:lang w:eastAsia="zh-TW"/>
        </w:rPr>
        <w:t xml:space="preserve">This result is consistent with similar study (Hussein &amp; Saad, </w:t>
      </w:r>
      <w:r w:rsidR="001D657E">
        <w:rPr>
          <w:rFonts w:ascii="Times New Roman" w:hAnsi="Times New Roman" w:cs="Times New Roman"/>
          <w:sz w:val="24"/>
          <w:szCs w:val="24"/>
          <w:lang w:eastAsia="zh-TW"/>
        </w:rPr>
        <w:t xml:space="preserve">2016) </w:t>
      </w:r>
      <w:r>
        <w:rPr>
          <w:rFonts w:ascii="Times New Roman" w:hAnsi="Times New Roman" w:cs="Times New Roman"/>
          <w:sz w:val="24"/>
          <w:szCs w:val="24"/>
          <w:lang w:eastAsia="zh-TW"/>
        </w:rPr>
        <w:t>that TAM is a powerful model which may be used as a predictive model that perceived usefulness and perceived ease of use, have positive impact on the intention to use virtual bank (a kind of FinTech</w:t>
      </w:r>
      <w:r w:rsidR="001D657E">
        <w:rPr>
          <w:rFonts w:ascii="Times New Roman" w:hAnsi="Times New Roman" w:cs="Times New Roman"/>
          <w:sz w:val="24"/>
          <w:szCs w:val="24"/>
          <w:lang w:eastAsia="zh-TW"/>
        </w:rPr>
        <w:t xml:space="preserve"> application</w:t>
      </w:r>
      <w:r>
        <w:rPr>
          <w:rFonts w:ascii="Times New Roman" w:hAnsi="Times New Roman" w:cs="Times New Roman"/>
          <w:sz w:val="24"/>
          <w:szCs w:val="24"/>
          <w:lang w:eastAsia="zh-TW"/>
        </w:rPr>
        <w:t>)</w:t>
      </w:r>
      <w:r w:rsidR="001D657E">
        <w:rPr>
          <w:rFonts w:ascii="Times New Roman" w:hAnsi="Times New Roman" w:cs="Times New Roman"/>
          <w:sz w:val="24"/>
          <w:szCs w:val="24"/>
          <w:lang w:eastAsia="zh-TW"/>
        </w:rPr>
        <w:t>.  The finding in this report support that users may adopt technology or virtual bank for the usefulness and easiness of usage in comparison of the traditional banking.</w:t>
      </w:r>
      <w:r w:rsidR="008D4E49">
        <w:rPr>
          <w:rFonts w:ascii="Times New Roman" w:hAnsi="Times New Roman" w:cs="Times New Roman"/>
          <w:sz w:val="24"/>
          <w:szCs w:val="24"/>
          <w:lang w:eastAsia="zh-TW"/>
        </w:rPr>
        <w:t xml:space="preserve">  </w:t>
      </w:r>
      <w:r w:rsidR="007F4762">
        <w:rPr>
          <w:rFonts w:ascii="Times New Roman" w:hAnsi="Times New Roman" w:cs="Times New Roman"/>
          <w:sz w:val="24"/>
          <w:szCs w:val="24"/>
          <w:lang w:eastAsia="zh-TW"/>
        </w:rPr>
        <w:t>In addition, t</w:t>
      </w:r>
      <w:r w:rsidR="008D4E49">
        <w:rPr>
          <w:rFonts w:ascii="Times New Roman" w:hAnsi="Times New Roman" w:cs="Times New Roman"/>
          <w:sz w:val="24"/>
          <w:szCs w:val="24"/>
          <w:lang w:eastAsia="zh-TW"/>
        </w:rPr>
        <w:t>he result of this report also consistent with similar study (</w:t>
      </w:r>
      <w:r w:rsidR="004E5993">
        <w:rPr>
          <w:rFonts w:ascii="Times New Roman" w:hAnsi="Times New Roman" w:cs="Times New Roman"/>
          <w:sz w:val="24"/>
          <w:szCs w:val="24"/>
          <w:lang w:eastAsia="zh-TW"/>
        </w:rPr>
        <w:t xml:space="preserve">Bashir &amp; </w:t>
      </w:r>
      <w:proofErr w:type="spellStart"/>
      <w:r w:rsidR="004E5993">
        <w:rPr>
          <w:rFonts w:ascii="Times New Roman" w:hAnsi="Times New Roman" w:cs="Times New Roman"/>
          <w:sz w:val="24"/>
          <w:szCs w:val="24"/>
          <w:lang w:eastAsia="zh-TW"/>
        </w:rPr>
        <w:t>Madhavaish</w:t>
      </w:r>
      <w:proofErr w:type="spellEnd"/>
      <w:r w:rsidR="004E5993">
        <w:rPr>
          <w:rFonts w:ascii="Times New Roman" w:hAnsi="Times New Roman" w:cs="Times New Roman"/>
          <w:sz w:val="24"/>
          <w:szCs w:val="24"/>
          <w:lang w:eastAsia="zh-TW"/>
        </w:rPr>
        <w:t>, 2014</w:t>
      </w:r>
      <w:r w:rsidR="008D4E49">
        <w:rPr>
          <w:rFonts w:ascii="Times New Roman" w:hAnsi="Times New Roman" w:cs="Times New Roman"/>
          <w:sz w:val="24"/>
          <w:szCs w:val="24"/>
          <w:lang w:eastAsia="zh-TW"/>
        </w:rPr>
        <w:t xml:space="preserve">) that users’ trust </w:t>
      </w:r>
      <w:r w:rsidR="004E5993">
        <w:rPr>
          <w:rFonts w:ascii="Times New Roman" w:hAnsi="Times New Roman" w:cs="Times New Roman"/>
          <w:sz w:val="24"/>
          <w:szCs w:val="24"/>
          <w:lang w:eastAsia="zh-TW"/>
        </w:rPr>
        <w:t>has</w:t>
      </w:r>
      <w:r w:rsidR="008D4E49">
        <w:rPr>
          <w:rFonts w:ascii="Times New Roman" w:hAnsi="Times New Roman" w:cs="Times New Roman"/>
          <w:sz w:val="24"/>
          <w:szCs w:val="24"/>
          <w:lang w:eastAsia="zh-TW"/>
        </w:rPr>
        <w:t xml:space="preserve"> positive impact on the users’ attitude</w:t>
      </w:r>
      <w:r w:rsidR="004E5993">
        <w:rPr>
          <w:rFonts w:ascii="Times New Roman" w:hAnsi="Times New Roman" w:cs="Times New Roman"/>
          <w:sz w:val="24"/>
          <w:szCs w:val="24"/>
          <w:lang w:eastAsia="zh-TW"/>
        </w:rPr>
        <w:t xml:space="preserve"> and hence the users’ attitude </w:t>
      </w:r>
      <w:r w:rsidR="00E02C88">
        <w:rPr>
          <w:rFonts w:ascii="Times New Roman" w:hAnsi="Times New Roman" w:cs="Times New Roman"/>
          <w:sz w:val="24"/>
          <w:szCs w:val="24"/>
          <w:lang w:eastAsia="zh-TW"/>
        </w:rPr>
        <w:t>has</w:t>
      </w:r>
      <w:r w:rsidR="004E5993">
        <w:rPr>
          <w:rFonts w:ascii="Times New Roman" w:hAnsi="Times New Roman" w:cs="Times New Roman"/>
          <w:sz w:val="24"/>
          <w:szCs w:val="24"/>
          <w:lang w:eastAsia="zh-TW"/>
        </w:rPr>
        <w:t xml:space="preserve"> positive impact on the intention of adoption of new technology. </w:t>
      </w:r>
      <w:r w:rsidR="00E02C88">
        <w:rPr>
          <w:rFonts w:ascii="Times New Roman" w:hAnsi="Times New Roman" w:cs="Times New Roman"/>
          <w:sz w:val="24"/>
          <w:szCs w:val="24"/>
          <w:lang w:eastAsia="zh-TW"/>
        </w:rPr>
        <w:t xml:space="preserve">  </w:t>
      </w:r>
      <w:r w:rsidR="00D23702">
        <w:rPr>
          <w:rFonts w:ascii="Times New Roman" w:hAnsi="Times New Roman" w:cs="Times New Roman"/>
          <w:sz w:val="24"/>
          <w:szCs w:val="24"/>
          <w:lang w:eastAsia="zh-TW"/>
        </w:rPr>
        <w:t>However, a</w:t>
      </w:r>
      <w:r w:rsidR="00E02C88">
        <w:rPr>
          <w:rFonts w:ascii="Times New Roman" w:hAnsi="Times New Roman" w:cs="Times New Roman"/>
          <w:sz w:val="24"/>
          <w:szCs w:val="24"/>
          <w:lang w:eastAsia="zh-TW"/>
        </w:rPr>
        <w:t xml:space="preserve">ccording to the finding of this report, it shows that the negative impact between </w:t>
      </w:r>
      <w:r w:rsidR="00D23702">
        <w:rPr>
          <w:rFonts w:ascii="Times New Roman" w:hAnsi="Times New Roman" w:cs="Times New Roman"/>
          <w:sz w:val="24"/>
          <w:szCs w:val="24"/>
          <w:lang w:eastAsia="zh-TW"/>
        </w:rPr>
        <w:t xml:space="preserve">users’ innovativeness and perceived risk are not significantly correlated.  It is not consistent with the finding from a paper (Aldas-Manzano &amp; Lassala-Navarre, 2008) that the result reveals consumer innovativeness as a key construct to improve </w:t>
      </w:r>
      <w:r w:rsidR="00BE17AC">
        <w:rPr>
          <w:rFonts w:ascii="Times New Roman" w:hAnsi="Times New Roman" w:cs="Times New Roman"/>
          <w:sz w:val="24"/>
          <w:szCs w:val="24"/>
          <w:lang w:eastAsia="zh-TW"/>
        </w:rPr>
        <w:t xml:space="preserve">the technology adoption by its effective role in reducing consumer risk perception.  </w:t>
      </w:r>
    </w:p>
    <w:p w14:paraId="532B84D6" w14:textId="2B4A80AA" w:rsidR="00F521F9" w:rsidRDefault="00F521F9" w:rsidP="00A606C9">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From</w:t>
      </w:r>
      <w:r w:rsidR="00BD042F">
        <w:rPr>
          <w:rFonts w:ascii="Times New Roman" w:hAnsi="Times New Roman" w:cs="Times New Roman"/>
          <w:sz w:val="24"/>
          <w:szCs w:val="24"/>
          <w:lang w:eastAsia="zh-TW"/>
        </w:rPr>
        <w:t xml:space="preserve"> this report, </w:t>
      </w:r>
      <w:r>
        <w:rPr>
          <w:rFonts w:ascii="Times New Roman" w:hAnsi="Times New Roman" w:cs="Times New Roman"/>
          <w:sz w:val="24"/>
          <w:szCs w:val="24"/>
          <w:lang w:eastAsia="zh-TW"/>
        </w:rPr>
        <w:t xml:space="preserve">it shows the importance of the survey questionnaire design especially the survey questions.  The reliability results </w:t>
      </w:r>
      <w:r w:rsidR="00685EEC">
        <w:rPr>
          <w:rFonts w:ascii="Times New Roman" w:hAnsi="Times New Roman" w:cs="Times New Roman"/>
          <w:sz w:val="24"/>
          <w:szCs w:val="24"/>
          <w:lang w:eastAsia="zh-TW"/>
        </w:rPr>
        <w:t>referred to</w:t>
      </w:r>
      <w:r>
        <w:rPr>
          <w:rFonts w:ascii="Times New Roman" w:hAnsi="Times New Roman" w:cs="Times New Roman"/>
          <w:sz w:val="24"/>
          <w:szCs w:val="24"/>
          <w:lang w:eastAsia="zh-TW"/>
        </w:rPr>
        <w:t xml:space="preserve"> how consistently to measures a “factor”.  If the questions </w:t>
      </w:r>
      <w:r w:rsidR="00685EEC">
        <w:rPr>
          <w:rFonts w:ascii="Times New Roman" w:hAnsi="Times New Roman" w:cs="Times New Roman"/>
          <w:sz w:val="24"/>
          <w:szCs w:val="24"/>
          <w:lang w:eastAsia="zh-TW"/>
        </w:rPr>
        <w:t xml:space="preserve">are set in related or consistently around a “factor” and the sample size is large enough, the </w:t>
      </w:r>
      <w:r w:rsidR="00685EEC">
        <w:rPr>
          <w:rFonts w:ascii="Times New Roman" w:eastAsia="SimSun" w:hAnsi="Times New Roman" w:cs="Times New Roman"/>
          <w:sz w:val="24"/>
          <w:szCs w:val="24"/>
        </w:rPr>
        <w:t xml:space="preserve">Cronbach’s alpha of them are expected to be higher than 0.8.  The measurement is considered reliable and we can go on the next step to calculate the composite score.  </w:t>
      </w:r>
    </w:p>
    <w:p w14:paraId="37CAED9D" w14:textId="5930ED66" w:rsidR="00AD612B" w:rsidRDefault="00186E8E" w:rsidP="00A606C9">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hrough the using of the TAM modeling, a conceptual adoption model for virtual bank have been constructed.  Different factors </w:t>
      </w:r>
      <w:r w:rsidR="00022142">
        <w:rPr>
          <w:rFonts w:ascii="Times New Roman" w:hAnsi="Times New Roman" w:cs="Times New Roman"/>
          <w:sz w:val="24"/>
          <w:szCs w:val="24"/>
          <w:lang w:eastAsia="zh-TW"/>
        </w:rPr>
        <w:t>were</w:t>
      </w:r>
      <w:r>
        <w:rPr>
          <w:rFonts w:ascii="Times New Roman" w:hAnsi="Times New Roman" w:cs="Times New Roman"/>
          <w:sz w:val="24"/>
          <w:szCs w:val="24"/>
          <w:lang w:eastAsia="zh-TW"/>
        </w:rPr>
        <w:t xml:space="preserve"> considered which were mainly affect the attitude and hence the intention in the adoption of virtual bank services.  These factors are analyzed by data collection in survey and empirical data are used for verification.</w:t>
      </w:r>
      <w:r w:rsidR="00022142">
        <w:rPr>
          <w:rFonts w:ascii="Times New Roman" w:hAnsi="Times New Roman" w:cs="Times New Roman"/>
          <w:sz w:val="24"/>
          <w:szCs w:val="24"/>
          <w:lang w:eastAsia="zh-TW"/>
        </w:rPr>
        <w:t xml:space="preserve"> </w:t>
      </w:r>
      <w:r w:rsidR="00BE17AC">
        <w:rPr>
          <w:rFonts w:ascii="Times New Roman" w:hAnsi="Times New Roman" w:cs="Times New Roman"/>
          <w:sz w:val="24"/>
          <w:szCs w:val="24"/>
          <w:lang w:eastAsia="zh-TW"/>
        </w:rPr>
        <w:t xml:space="preserve"> </w:t>
      </w:r>
      <w:r w:rsidR="00022142">
        <w:rPr>
          <w:rFonts w:ascii="Times New Roman" w:hAnsi="Times New Roman" w:cs="Times New Roman"/>
          <w:sz w:val="24"/>
          <w:szCs w:val="24"/>
          <w:lang w:eastAsia="zh-TW"/>
        </w:rPr>
        <w:t xml:space="preserve">For this conceptual </w:t>
      </w:r>
      <w:r w:rsidR="00022142">
        <w:rPr>
          <w:rFonts w:ascii="Times New Roman" w:hAnsi="Times New Roman" w:cs="Times New Roman"/>
          <w:sz w:val="24"/>
          <w:szCs w:val="24"/>
          <w:lang w:eastAsia="zh-TW"/>
        </w:rPr>
        <w:lastRenderedPageBreak/>
        <w:t>adoption model, the hypothesis testing result supported that different factors have an impact on retail customers intention on adoption of virtual banks services.</w:t>
      </w:r>
      <w:r w:rsidR="004D7F86">
        <w:rPr>
          <w:rFonts w:ascii="Times New Roman" w:hAnsi="Times New Roman" w:cs="Times New Roman"/>
          <w:sz w:val="24"/>
          <w:szCs w:val="24"/>
          <w:lang w:eastAsia="zh-TW"/>
        </w:rPr>
        <w:t xml:space="preserve">  </w:t>
      </w:r>
      <w:r w:rsidR="00022142">
        <w:rPr>
          <w:rFonts w:ascii="Times New Roman" w:hAnsi="Times New Roman" w:cs="Times New Roman"/>
          <w:sz w:val="24"/>
          <w:szCs w:val="24"/>
          <w:lang w:eastAsia="zh-TW"/>
        </w:rPr>
        <w:t xml:space="preserve">For virtual banks services in Hong Kong, there was eight licenses of licensed bank were </w:t>
      </w:r>
      <w:r w:rsidR="00530742">
        <w:rPr>
          <w:rFonts w:ascii="Times New Roman" w:hAnsi="Times New Roman" w:cs="Times New Roman"/>
          <w:sz w:val="24"/>
          <w:szCs w:val="24"/>
          <w:lang w:eastAsia="zh-TW"/>
        </w:rPr>
        <w:t>issued</w:t>
      </w:r>
      <w:r w:rsidR="00022142">
        <w:rPr>
          <w:rFonts w:ascii="Times New Roman" w:hAnsi="Times New Roman" w:cs="Times New Roman"/>
          <w:sz w:val="24"/>
          <w:szCs w:val="24"/>
          <w:lang w:eastAsia="zh-TW"/>
        </w:rPr>
        <w:t xml:space="preserve"> in year 2019.  Some of the virtual banks launched their services for near </w:t>
      </w:r>
      <w:r w:rsidR="00BF575B">
        <w:rPr>
          <w:rFonts w:ascii="Times New Roman" w:hAnsi="Times New Roman" w:cs="Times New Roman"/>
          <w:sz w:val="24"/>
          <w:szCs w:val="24"/>
          <w:lang w:eastAsia="zh-TW"/>
        </w:rPr>
        <w:t>one-year</w:t>
      </w:r>
      <w:r w:rsidR="00530742">
        <w:rPr>
          <w:rFonts w:ascii="Times New Roman" w:hAnsi="Times New Roman" w:cs="Times New Roman"/>
          <w:sz w:val="24"/>
          <w:szCs w:val="24"/>
          <w:lang w:eastAsia="zh-TW"/>
        </w:rPr>
        <w:t xml:space="preserve"> time, however, from Table 1, the </w:t>
      </w:r>
      <w:r w:rsidR="00530742">
        <w:rPr>
          <w:rFonts w:ascii="Times New Roman" w:eastAsia="SimSun" w:hAnsi="Times New Roman" w:cs="Times New Roman"/>
          <w:sz w:val="24"/>
          <w:szCs w:val="24"/>
        </w:rPr>
        <w:t xml:space="preserve">demographic profiles </w:t>
      </w:r>
      <w:proofErr w:type="gramStart"/>
      <w:r w:rsidR="00530742">
        <w:rPr>
          <w:rFonts w:ascii="Times New Roman" w:eastAsia="SimSun" w:hAnsi="Times New Roman" w:cs="Times New Roman"/>
          <w:sz w:val="24"/>
          <w:szCs w:val="24"/>
        </w:rPr>
        <w:t>shows</w:t>
      </w:r>
      <w:proofErr w:type="gramEnd"/>
      <w:r w:rsidR="00530742">
        <w:rPr>
          <w:rFonts w:ascii="Times New Roman" w:eastAsia="SimSun" w:hAnsi="Times New Roman" w:cs="Times New Roman"/>
          <w:sz w:val="24"/>
          <w:szCs w:val="24"/>
        </w:rPr>
        <w:t xml:space="preserve"> that near 75% or 3/4 sample population still have not adopted it yet.  There should be factors that negative impact the adoption the virtual banks by the retail banking customers in Hong Kong.  </w:t>
      </w:r>
      <w:r w:rsidR="004D7F86">
        <w:rPr>
          <w:rFonts w:ascii="Times New Roman" w:eastAsia="SimSun" w:hAnsi="Times New Roman" w:cs="Times New Roman"/>
          <w:sz w:val="24"/>
          <w:szCs w:val="24"/>
        </w:rPr>
        <w:t xml:space="preserve">For the factors related and interacting between the users and banks, TAM proposed users’ perceived ease of use and users’ perceived usefulness are the important factors.  In addition to these two factors, users’ trust, brand image, perceived risk and user innovativeness are also important roles towards the attitude and hence the intention of adoption.   </w:t>
      </w:r>
      <w:r w:rsidR="00AD612B">
        <w:rPr>
          <w:rFonts w:ascii="Times New Roman" w:eastAsia="SimSun" w:hAnsi="Times New Roman" w:cs="Times New Roman"/>
          <w:sz w:val="24"/>
          <w:szCs w:val="24"/>
        </w:rPr>
        <w:t>Based on TAM, b</w:t>
      </w:r>
      <w:r w:rsidR="004D7F86">
        <w:rPr>
          <w:rFonts w:ascii="Times New Roman" w:eastAsia="SimSun" w:hAnsi="Times New Roman" w:cs="Times New Roman"/>
          <w:sz w:val="24"/>
          <w:szCs w:val="24"/>
        </w:rPr>
        <w:t xml:space="preserve">y the conceptual adoption model and the empirical </w:t>
      </w:r>
      <w:r w:rsidR="00AD612B">
        <w:rPr>
          <w:rFonts w:ascii="Times New Roman" w:eastAsia="SimSun" w:hAnsi="Times New Roman" w:cs="Times New Roman"/>
          <w:sz w:val="24"/>
          <w:szCs w:val="24"/>
        </w:rPr>
        <w:t>study</w:t>
      </w:r>
      <w:r w:rsidR="004D7F86">
        <w:rPr>
          <w:rFonts w:ascii="Times New Roman" w:eastAsia="SimSun" w:hAnsi="Times New Roman" w:cs="Times New Roman"/>
          <w:sz w:val="24"/>
          <w:szCs w:val="24"/>
        </w:rPr>
        <w:t xml:space="preserve"> in this report, </w:t>
      </w:r>
      <w:r w:rsidR="00AD612B">
        <w:rPr>
          <w:rFonts w:ascii="Times New Roman" w:eastAsia="SimSun" w:hAnsi="Times New Roman" w:cs="Times New Roman"/>
          <w:sz w:val="24"/>
          <w:szCs w:val="24"/>
        </w:rPr>
        <w:t xml:space="preserve">some </w:t>
      </w:r>
      <w:r w:rsidR="00A02174">
        <w:rPr>
          <w:rFonts w:ascii="Times New Roman" w:eastAsia="SimSun" w:hAnsi="Times New Roman" w:cs="Times New Roman"/>
          <w:sz w:val="24"/>
          <w:szCs w:val="24"/>
        </w:rPr>
        <w:t>research findings</w:t>
      </w:r>
      <w:r w:rsidR="00AD612B">
        <w:rPr>
          <w:rFonts w:ascii="Times New Roman" w:eastAsia="SimSun" w:hAnsi="Times New Roman" w:cs="Times New Roman"/>
          <w:sz w:val="24"/>
          <w:szCs w:val="24"/>
        </w:rPr>
        <w:t xml:space="preserve"> are worth to discuss</w:t>
      </w:r>
      <w:r w:rsidR="00925D8D">
        <w:rPr>
          <w:rFonts w:ascii="Times New Roman" w:eastAsia="SimSun" w:hAnsi="Times New Roman" w:cs="Times New Roman"/>
          <w:sz w:val="24"/>
          <w:szCs w:val="24"/>
        </w:rPr>
        <w:t xml:space="preserve">.  </w:t>
      </w:r>
    </w:p>
    <w:p w14:paraId="39E7BD93" w14:textId="1A24F0E8" w:rsidR="004D237F" w:rsidRDefault="00925D8D" w:rsidP="00A606C9">
      <w:pPr>
        <w:spacing w:line="360" w:lineRule="auto"/>
        <w:jc w:val="both"/>
        <w:rPr>
          <w:rFonts w:ascii="Times New Roman" w:eastAsia="SimSun" w:hAnsi="Times New Roman" w:cs="Times New Roman"/>
          <w:sz w:val="24"/>
          <w:szCs w:val="24"/>
        </w:rPr>
      </w:pPr>
      <w:proofErr w:type="gramStart"/>
      <w:r>
        <w:rPr>
          <w:rFonts w:ascii="Times New Roman" w:eastAsia="SimSun" w:hAnsi="Times New Roman" w:cs="Times New Roman"/>
          <w:sz w:val="24"/>
          <w:szCs w:val="24"/>
        </w:rPr>
        <w:t>First</w:t>
      </w:r>
      <w:r w:rsidR="00AD612B">
        <w:rPr>
          <w:rFonts w:ascii="Times New Roman" w:eastAsia="SimSun" w:hAnsi="Times New Roman" w:cs="Times New Roman"/>
          <w:sz w:val="24"/>
          <w:szCs w:val="24"/>
        </w:rPr>
        <w:t xml:space="preserve"> of all</w:t>
      </w:r>
      <w:proofErr w:type="gramEnd"/>
      <w:r>
        <w:rPr>
          <w:rFonts w:ascii="Times New Roman" w:eastAsia="SimSun" w:hAnsi="Times New Roman" w:cs="Times New Roman"/>
          <w:sz w:val="24"/>
          <w:szCs w:val="24"/>
        </w:rPr>
        <w:t xml:space="preserve">, </w:t>
      </w:r>
      <w:r w:rsidR="00A62E03">
        <w:rPr>
          <w:rFonts w:ascii="Times New Roman" w:eastAsia="SimSun" w:hAnsi="Times New Roman" w:cs="Times New Roman"/>
          <w:sz w:val="24"/>
          <w:szCs w:val="24"/>
        </w:rPr>
        <w:t xml:space="preserve">as predicted by the TAM, </w:t>
      </w:r>
      <w:r>
        <w:rPr>
          <w:rFonts w:ascii="Times New Roman" w:eastAsia="SimSun" w:hAnsi="Times New Roman" w:cs="Times New Roman"/>
          <w:sz w:val="24"/>
          <w:szCs w:val="24"/>
        </w:rPr>
        <w:t xml:space="preserve">users’ perceived usefulness is </w:t>
      </w:r>
      <w:r w:rsidR="00A62E03">
        <w:rPr>
          <w:rFonts w:ascii="Times New Roman" w:eastAsia="SimSun" w:hAnsi="Times New Roman" w:cs="Times New Roman"/>
          <w:sz w:val="24"/>
          <w:szCs w:val="24"/>
        </w:rPr>
        <w:t xml:space="preserve">a key factor in </w:t>
      </w:r>
      <w:r>
        <w:rPr>
          <w:rFonts w:ascii="Times New Roman" w:eastAsia="SimSun" w:hAnsi="Times New Roman" w:cs="Times New Roman"/>
          <w:sz w:val="24"/>
          <w:szCs w:val="24"/>
        </w:rPr>
        <w:t>positive</w:t>
      </w:r>
      <w:r w:rsidR="00A62E03">
        <w:rPr>
          <w:rFonts w:ascii="Times New Roman" w:eastAsia="SimSun" w:hAnsi="Times New Roman" w:cs="Times New Roman"/>
          <w:sz w:val="24"/>
          <w:szCs w:val="24"/>
        </w:rPr>
        <w:t xml:space="preserve"> </w:t>
      </w:r>
      <w:r>
        <w:rPr>
          <w:rFonts w:ascii="Times New Roman" w:eastAsia="SimSun" w:hAnsi="Times New Roman" w:cs="Times New Roman"/>
          <w:sz w:val="24"/>
          <w:szCs w:val="24"/>
        </w:rPr>
        <w:t>impact the adoption of virtual bank.</w:t>
      </w:r>
      <w:r w:rsidR="00A62E03">
        <w:rPr>
          <w:rFonts w:ascii="Times New Roman" w:eastAsia="SimSun" w:hAnsi="Times New Roman" w:cs="Times New Roman"/>
          <w:sz w:val="24"/>
          <w:szCs w:val="24"/>
        </w:rPr>
        <w:t xml:space="preserve">  From the previous hypothesis testing, it is a significant factor </w:t>
      </w:r>
      <w:r w:rsidR="00D92DA9">
        <w:rPr>
          <w:rFonts w:ascii="Times New Roman" w:eastAsia="SimSun" w:hAnsi="Times New Roman" w:cs="Times New Roman"/>
          <w:sz w:val="24"/>
          <w:szCs w:val="24"/>
        </w:rPr>
        <w:t>and supported the</w:t>
      </w:r>
      <w:r w:rsidR="00A62E03">
        <w:rPr>
          <w:rFonts w:ascii="Times New Roman" w:eastAsia="SimSun" w:hAnsi="Times New Roman" w:cs="Times New Roman"/>
          <w:sz w:val="24"/>
          <w:szCs w:val="24"/>
        </w:rPr>
        <w:t xml:space="preserve"> </w:t>
      </w:r>
      <w:r w:rsidR="00D92DA9">
        <w:rPr>
          <w:rFonts w:ascii="Times New Roman" w:eastAsia="SimSun" w:hAnsi="Times New Roman" w:cs="Times New Roman"/>
          <w:sz w:val="24"/>
          <w:szCs w:val="24"/>
        </w:rPr>
        <w:t>correlation</w:t>
      </w:r>
      <w:r w:rsidR="00A62E03">
        <w:rPr>
          <w:rFonts w:ascii="Times New Roman" w:eastAsia="SimSun" w:hAnsi="Times New Roman" w:cs="Times New Roman"/>
          <w:sz w:val="24"/>
          <w:szCs w:val="24"/>
        </w:rPr>
        <w:t xml:space="preserve"> to the attitude of adoption of the virtual bank.  In fact, it is not difficult to</w:t>
      </w:r>
      <w:r w:rsidR="00D92DA9">
        <w:rPr>
          <w:rFonts w:ascii="Times New Roman" w:eastAsia="SimSun" w:hAnsi="Times New Roman" w:cs="Times New Roman"/>
          <w:sz w:val="24"/>
          <w:szCs w:val="24"/>
        </w:rPr>
        <w:t xml:space="preserve"> understand t</w:t>
      </w:r>
      <w:r w:rsidR="00A62E03">
        <w:rPr>
          <w:rFonts w:ascii="Times New Roman" w:eastAsia="SimSun" w:hAnsi="Times New Roman" w:cs="Times New Roman"/>
          <w:sz w:val="24"/>
          <w:szCs w:val="24"/>
        </w:rPr>
        <w:t>hat</w:t>
      </w:r>
      <w:r w:rsidR="00D92DA9">
        <w:rPr>
          <w:rFonts w:ascii="Times New Roman" w:eastAsia="SimSun" w:hAnsi="Times New Roman" w:cs="Times New Roman"/>
          <w:sz w:val="24"/>
          <w:szCs w:val="24"/>
        </w:rPr>
        <w:t xml:space="preserve"> a retail banking customer </w:t>
      </w:r>
      <w:r w:rsidR="00A62E03">
        <w:rPr>
          <w:rFonts w:ascii="Times New Roman" w:eastAsia="SimSun" w:hAnsi="Times New Roman" w:cs="Times New Roman"/>
          <w:sz w:val="24"/>
          <w:szCs w:val="24"/>
        </w:rPr>
        <w:t xml:space="preserve">would rather use the traditional banking instead of trying new FinTech </w:t>
      </w:r>
      <w:r w:rsidR="00D92DA9">
        <w:rPr>
          <w:rFonts w:ascii="Times New Roman" w:eastAsia="SimSun" w:hAnsi="Times New Roman" w:cs="Times New Roman"/>
          <w:sz w:val="24"/>
          <w:szCs w:val="24"/>
        </w:rPr>
        <w:t>virtual banks</w:t>
      </w:r>
      <w:r w:rsidR="00A62E03">
        <w:rPr>
          <w:rFonts w:ascii="Times New Roman" w:eastAsia="SimSun" w:hAnsi="Times New Roman" w:cs="Times New Roman"/>
          <w:sz w:val="24"/>
          <w:szCs w:val="24"/>
        </w:rPr>
        <w:t xml:space="preserve">.  </w:t>
      </w:r>
      <w:r w:rsidR="00DD3A7B">
        <w:rPr>
          <w:rFonts w:ascii="Times New Roman" w:eastAsia="SimSun" w:hAnsi="Times New Roman" w:cs="Times New Roman"/>
          <w:sz w:val="24"/>
          <w:szCs w:val="24"/>
        </w:rPr>
        <w:t xml:space="preserve">The usefulness </w:t>
      </w:r>
      <w:r w:rsidR="00D915E0">
        <w:rPr>
          <w:rFonts w:ascii="Times New Roman" w:eastAsia="SimSun" w:hAnsi="Times New Roman" w:cs="Times New Roman"/>
          <w:sz w:val="24"/>
          <w:szCs w:val="24"/>
        </w:rPr>
        <w:t xml:space="preserve">or benefit </w:t>
      </w:r>
      <w:r w:rsidR="00DD3A7B">
        <w:rPr>
          <w:rFonts w:ascii="Times New Roman" w:eastAsia="SimSun" w:hAnsi="Times New Roman" w:cs="Times New Roman"/>
          <w:sz w:val="24"/>
          <w:szCs w:val="24"/>
        </w:rPr>
        <w:t xml:space="preserve">must be attractive enough to make the retail banking customer turn into using the </w:t>
      </w:r>
      <w:r w:rsidR="00D915E0">
        <w:rPr>
          <w:rFonts w:ascii="Times New Roman" w:eastAsia="SimSun" w:hAnsi="Times New Roman" w:cs="Times New Roman"/>
          <w:sz w:val="24"/>
          <w:szCs w:val="24"/>
        </w:rPr>
        <w:t>virtual bank instead of</w:t>
      </w:r>
      <w:r w:rsidR="00D92DA9">
        <w:rPr>
          <w:rFonts w:ascii="Times New Roman" w:eastAsia="SimSun" w:hAnsi="Times New Roman" w:cs="Times New Roman"/>
          <w:sz w:val="24"/>
          <w:szCs w:val="24"/>
        </w:rPr>
        <w:t xml:space="preserve"> </w:t>
      </w:r>
      <w:r w:rsidR="00D915E0">
        <w:rPr>
          <w:rFonts w:ascii="Times New Roman" w:eastAsia="SimSun" w:hAnsi="Times New Roman" w:cs="Times New Roman"/>
          <w:sz w:val="24"/>
          <w:szCs w:val="24"/>
        </w:rPr>
        <w:t xml:space="preserve">traditional banks.  </w:t>
      </w:r>
      <w:r w:rsidR="00186BEE">
        <w:rPr>
          <w:rFonts w:ascii="Times New Roman" w:eastAsia="SimSun" w:hAnsi="Times New Roman" w:cs="Times New Roman"/>
          <w:sz w:val="24"/>
          <w:szCs w:val="24"/>
        </w:rPr>
        <w:t xml:space="preserve">As using the virtual bank, most of the operation need to self-serve. However, users can obtain assistance in traditional bank during the banking hours in the branch.  </w:t>
      </w:r>
      <w:r w:rsidR="00D915E0">
        <w:rPr>
          <w:rFonts w:ascii="Times New Roman" w:eastAsia="SimSun" w:hAnsi="Times New Roman" w:cs="Times New Roman"/>
          <w:sz w:val="24"/>
          <w:szCs w:val="24"/>
        </w:rPr>
        <w:t>In the conceptual adoption model</w:t>
      </w:r>
      <w:r w:rsidR="00EC62A4">
        <w:rPr>
          <w:rFonts w:ascii="Times New Roman" w:eastAsia="SimSun" w:hAnsi="Times New Roman" w:cs="Times New Roman"/>
          <w:sz w:val="24"/>
          <w:szCs w:val="24"/>
        </w:rPr>
        <w:t xml:space="preserve"> in this report</w:t>
      </w:r>
      <w:r w:rsidR="00D915E0">
        <w:rPr>
          <w:rFonts w:ascii="Times New Roman" w:eastAsia="SimSun" w:hAnsi="Times New Roman" w:cs="Times New Roman"/>
          <w:sz w:val="24"/>
          <w:szCs w:val="24"/>
        </w:rPr>
        <w:t xml:space="preserve">, the </w:t>
      </w:r>
      <w:r w:rsidR="00EC62A4">
        <w:rPr>
          <w:rFonts w:ascii="Times New Roman" w:eastAsia="SimSun" w:hAnsi="Times New Roman" w:cs="Times New Roman"/>
          <w:sz w:val="24"/>
          <w:szCs w:val="24"/>
        </w:rPr>
        <w:t>“</w:t>
      </w:r>
      <w:r w:rsidR="00D915E0">
        <w:rPr>
          <w:rFonts w:ascii="Times New Roman" w:eastAsia="SimSun" w:hAnsi="Times New Roman" w:cs="Times New Roman"/>
          <w:sz w:val="24"/>
          <w:szCs w:val="24"/>
        </w:rPr>
        <w:t>users’ perceived usefulness</w:t>
      </w:r>
      <w:r w:rsidR="00EC62A4">
        <w:rPr>
          <w:rFonts w:ascii="Times New Roman" w:eastAsia="SimSun" w:hAnsi="Times New Roman" w:cs="Times New Roman"/>
          <w:sz w:val="24"/>
          <w:szCs w:val="24"/>
        </w:rPr>
        <w:t>”</w:t>
      </w:r>
      <w:r w:rsidR="00D915E0">
        <w:rPr>
          <w:rFonts w:ascii="Times New Roman" w:eastAsia="SimSun" w:hAnsi="Times New Roman" w:cs="Times New Roman"/>
          <w:sz w:val="24"/>
          <w:szCs w:val="24"/>
        </w:rPr>
        <w:t xml:space="preserve"> is the most co</w:t>
      </w:r>
      <w:r w:rsidR="00D92DA9">
        <w:rPr>
          <w:rFonts w:ascii="Times New Roman" w:eastAsia="SimSun" w:hAnsi="Times New Roman" w:cs="Times New Roman"/>
          <w:sz w:val="24"/>
          <w:szCs w:val="24"/>
        </w:rPr>
        <w:t>r</w:t>
      </w:r>
      <w:r w:rsidR="00D915E0">
        <w:rPr>
          <w:rFonts w:ascii="Times New Roman" w:eastAsia="SimSun" w:hAnsi="Times New Roman" w:cs="Times New Roman"/>
          <w:sz w:val="24"/>
          <w:szCs w:val="24"/>
        </w:rPr>
        <w:t>related factor with the attitude and hence to influence the intention of adoption</w:t>
      </w:r>
      <w:r w:rsidR="00EC62A4">
        <w:rPr>
          <w:rFonts w:ascii="Times New Roman" w:eastAsia="SimSun" w:hAnsi="Times New Roman" w:cs="Times New Roman"/>
          <w:sz w:val="24"/>
          <w:szCs w:val="24"/>
        </w:rPr>
        <w:t xml:space="preserve"> of virtual bank</w:t>
      </w:r>
      <w:r w:rsidR="00D915E0">
        <w:rPr>
          <w:rFonts w:ascii="Times New Roman" w:eastAsia="SimSun" w:hAnsi="Times New Roman" w:cs="Times New Roman"/>
          <w:sz w:val="24"/>
          <w:szCs w:val="24"/>
        </w:rPr>
        <w:t xml:space="preserve">.  It is the indirect </w:t>
      </w:r>
      <w:r w:rsidR="00EC62A4">
        <w:rPr>
          <w:rFonts w:ascii="Times New Roman" w:eastAsia="SimSun" w:hAnsi="Times New Roman" w:cs="Times New Roman"/>
          <w:sz w:val="24"/>
          <w:szCs w:val="24"/>
        </w:rPr>
        <w:t xml:space="preserve">factor </w:t>
      </w:r>
      <w:r w:rsidR="00D915E0">
        <w:rPr>
          <w:rFonts w:ascii="Times New Roman" w:eastAsia="SimSun" w:hAnsi="Times New Roman" w:cs="Times New Roman"/>
          <w:sz w:val="24"/>
          <w:szCs w:val="24"/>
        </w:rPr>
        <w:t>through impact to the attitude and hence influence to the intention of adoption</w:t>
      </w:r>
      <w:r w:rsidR="00EC62A4">
        <w:rPr>
          <w:rFonts w:ascii="Times New Roman" w:eastAsia="SimSun" w:hAnsi="Times New Roman" w:cs="Times New Roman"/>
          <w:sz w:val="24"/>
          <w:szCs w:val="24"/>
        </w:rPr>
        <w:t xml:space="preserve"> of virtual bank</w:t>
      </w:r>
      <w:r w:rsidR="00D915E0">
        <w:rPr>
          <w:rFonts w:ascii="Times New Roman" w:eastAsia="SimSun" w:hAnsi="Times New Roman" w:cs="Times New Roman"/>
          <w:sz w:val="24"/>
          <w:szCs w:val="24"/>
        </w:rPr>
        <w:t>.</w:t>
      </w:r>
      <w:r w:rsidR="00D92DA9">
        <w:rPr>
          <w:rFonts w:ascii="Times New Roman" w:eastAsia="SimSun" w:hAnsi="Times New Roman" w:cs="Times New Roman"/>
          <w:sz w:val="24"/>
          <w:szCs w:val="24"/>
        </w:rPr>
        <w:t xml:space="preserve">  This is consistence with the TAM.</w:t>
      </w:r>
    </w:p>
    <w:p w14:paraId="42F90DCE" w14:textId="11500AAB" w:rsidR="00D92DA9" w:rsidRDefault="00D92DA9" w:rsidP="00A606C9">
      <w:pPr>
        <w:spacing w:line="360" w:lineRule="auto"/>
        <w:jc w:val="both"/>
        <w:rPr>
          <w:rFonts w:ascii="Times New Roman" w:hAnsi="Times New Roman" w:cs="Times New Roman"/>
          <w:sz w:val="24"/>
          <w:szCs w:val="24"/>
          <w:lang w:eastAsia="zh-TW"/>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or another factor “</w:t>
      </w:r>
      <w:r w:rsidR="00186BEE">
        <w:rPr>
          <w:rFonts w:ascii="Times New Roman" w:hAnsi="Times New Roman" w:cs="Times New Roman"/>
          <w:sz w:val="24"/>
          <w:szCs w:val="24"/>
          <w:lang w:eastAsia="zh-TW"/>
        </w:rPr>
        <w:t xml:space="preserve">Users’ perceived ease of use”, as stated in TAM, it is another significant factor positive influence on the adoption of </w:t>
      </w:r>
      <w:r w:rsidR="003961B9">
        <w:rPr>
          <w:rFonts w:ascii="Times New Roman" w:hAnsi="Times New Roman" w:cs="Times New Roman"/>
          <w:sz w:val="24"/>
          <w:szCs w:val="24"/>
          <w:lang w:eastAsia="zh-TW"/>
        </w:rPr>
        <w:t>new technology</w:t>
      </w:r>
      <w:r w:rsidR="00186BEE">
        <w:rPr>
          <w:rFonts w:ascii="Times New Roman" w:hAnsi="Times New Roman" w:cs="Times New Roman"/>
          <w:sz w:val="24"/>
          <w:szCs w:val="24"/>
          <w:lang w:eastAsia="zh-TW"/>
        </w:rPr>
        <w:t>.  From the hypothesis testing, it is a significant factor</w:t>
      </w:r>
      <w:r w:rsidR="003961B9">
        <w:rPr>
          <w:rFonts w:ascii="Times New Roman" w:hAnsi="Times New Roman" w:cs="Times New Roman"/>
          <w:sz w:val="24"/>
          <w:szCs w:val="24"/>
          <w:lang w:eastAsia="zh-TW"/>
        </w:rPr>
        <w:t xml:space="preserve"> and supported the correlation to the attitude of adoption of virtual bank.  It is also not difficult to understand this result.  Imagine you are a retail banking </w:t>
      </w:r>
      <w:proofErr w:type="gramStart"/>
      <w:r w:rsidR="003961B9">
        <w:rPr>
          <w:rFonts w:ascii="Times New Roman" w:hAnsi="Times New Roman" w:cs="Times New Roman"/>
          <w:sz w:val="24"/>
          <w:szCs w:val="24"/>
          <w:lang w:eastAsia="zh-TW"/>
        </w:rPr>
        <w:t>customer,</w:t>
      </w:r>
      <w:proofErr w:type="gramEnd"/>
      <w:r w:rsidR="003961B9">
        <w:rPr>
          <w:rFonts w:ascii="Times New Roman" w:hAnsi="Times New Roman" w:cs="Times New Roman"/>
          <w:sz w:val="24"/>
          <w:szCs w:val="24"/>
          <w:lang w:eastAsia="zh-TW"/>
        </w:rPr>
        <w:t xml:space="preserve"> you will receive assistance when there is </w:t>
      </w:r>
      <w:r w:rsidR="00BA5AE1">
        <w:rPr>
          <w:rFonts w:ascii="Times New Roman" w:hAnsi="Times New Roman" w:cs="Times New Roman"/>
          <w:sz w:val="24"/>
          <w:szCs w:val="24"/>
          <w:lang w:eastAsia="zh-TW"/>
        </w:rPr>
        <w:t xml:space="preserve">any </w:t>
      </w:r>
      <w:r w:rsidR="003961B9">
        <w:rPr>
          <w:rFonts w:ascii="Times New Roman" w:hAnsi="Times New Roman" w:cs="Times New Roman"/>
          <w:sz w:val="24"/>
          <w:szCs w:val="24"/>
          <w:lang w:eastAsia="zh-TW"/>
        </w:rPr>
        <w:t xml:space="preserve">difficult in using the banking services during the office hours in a branch.  However, there are </w:t>
      </w:r>
      <w:proofErr w:type="gramStart"/>
      <w:r w:rsidR="003961B9">
        <w:rPr>
          <w:rFonts w:ascii="Times New Roman" w:hAnsi="Times New Roman" w:cs="Times New Roman"/>
          <w:sz w:val="24"/>
          <w:szCs w:val="24"/>
          <w:lang w:eastAsia="zh-TW"/>
        </w:rPr>
        <w:t>no</w:t>
      </w:r>
      <w:proofErr w:type="gramEnd"/>
      <w:r w:rsidR="003961B9">
        <w:rPr>
          <w:rFonts w:ascii="Times New Roman" w:hAnsi="Times New Roman" w:cs="Times New Roman"/>
          <w:sz w:val="24"/>
          <w:szCs w:val="24"/>
          <w:lang w:eastAsia="zh-TW"/>
        </w:rPr>
        <w:t xml:space="preserve"> any physical branch for the virtual bank.  It is mainly </w:t>
      </w:r>
      <w:r w:rsidR="00BA5AE1">
        <w:rPr>
          <w:rFonts w:ascii="Times New Roman" w:hAnsi="Times New Roman" w:cs="Times New Roman"/>
          <w:sz w:val="24"/>
          <w:szCs w:val="24"/>
          <w:lang w:eastAsia="zh-TW"/>
        </w:rPr>
        <w:t xml:space="preserve">using </w:t>
      </w:r>
      <w:r w:rsidR="003961B9">
        <w:rPr>
          <w:rFonts w:ascii="Times New Roman" w:hAnsi="Times New Roman" w:cs="Times New Roman"/>
          <w:sz w:val="24"/>
          <w:szCs w:val="24"/>
          <w:lang w:eastAsia="zh-TW"/>
        </w:rPr>
        <w:t xml:space="preserve">a smartphone apps </w:t>
      </w:r>
      <w:r w:rsidR="00BA5AE1">
        <w:rPr>
          <w:rFonts w:ascii="Times New Roman" w:hAnsi="Times New Roman" w:cs="Times New Roman"/>
          <w:sz w:val="24"/>
          <w:szCs w:val="24"/>
          <w:lang w:eastAsia="zh-TW"/>
        </w:rPr>
        <w:t xml:space="preserve">for the users to use the virtual banks services.  Thus, it </w:t>
      </w:r>
      <w:r w:rsidR="00BA5AE1">
        <w:rPr>
          <w:rFonts w:ascii="Times New Roman" w:hAnsi="Times New Roman" w:cs="Times New Roman"/>
          <w:sz w:val="24"/>
          <w:szCs w:val="24"/>
          <w:lang w:eastAsia="zh-TW"/>
        </w:rPr>
        <w:lastRenderedPageBreak/>
        <w:t xml:space="preserve">is very important for a user perceived the ease of using the virtual banks services.  Otherwise, the users are not willing to use the virtual bank when comparing the traditional banking services.  </w:t>
      </w:r>
      <w:r w:rsidR="00217741">
        <w:rPr>
          <w:rFonts w:ascii="Times New Roman" w:hAnsi="Times New Roman" w:cs="Times New Roman"/>
          <w:sz w:val="24"/>
          <w:szCs w:val="24"/>
          <w:lang w:eastAsia="zh-TW"/>
        </w:rPr>
        <w:t xml:space="preserve">In the conceptual adoption model in this report, the </w:t>
      </w:r>
      <w:r w:rsidR="00EC62A4">
        <w:rPr>
          <w:rFonts w:ascii="Times New Roman" w:hAnsi="Times New Roman" w:cs="Times New Roman"/>
          <w:sz w:val="24"/>
          <w:szCs w:val="24"/>
          <w:lang w:eastAsia="zh-TW"/>
        </w:rPr>
        <w:t>“</w:t>
      </w:r>
      <w:r w:rsidR="00217741">
        <w:rPr>
          <w:rFonts w:ascii="Times New Roman" w:hAnsi="Times New Roman" w:cs="Times New Roman"/>
          <w:sz w:val="24"/>
          <w:szCs w:val="24"/>
          <w:lang w:eastAsia="zh-TW"/>
        </w:rPr>
        <w:t>users’ perceived ease of use</w:t>
      </w:r>
      <w:r w:rsidR="00EC62A4">
        <w:rPr>
          <w:rFonts w:ascii="Times New Roman" w:hAnsi="Times New Roman" w:cs="Times New Roman"/>
          <w:sz w:val="24"/>
          <w:szCs w:val="24"/>
          <w:lang w:eastAsia="zh-TW"/>
        </w:rPr>
        <w:t xml:space="preserve">” is the second most correlated factor with the attitude and hence to influence the intention of adoption of virtual bank.  It is also an indirect factor through impact to the attitude and hence influence to the intention of adoption of virtual bank. </w:t>
      </w:r>
    </w:p>
    <w:p w14:paraId="46B609D4" w14:textId="35D9614D" w:rsidR="00A02174" w:rsidRDefault="00A02174" w:rsidP="00A606C9">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finding of “users’ attitudes” and “intentions” toward adoption of Virtual banking are significant positively correlated.  It is easy to understand that the attitude will influence the intention or decision of a person.  From the research study, the result finding shown it is consistence with our common understanding in Hypothesis 3.  Therefore, the users’ attitude is very important to promote the adoption of the virtual bank.  </w:t>
      </w:r>
      <w:r w:rsidR="006B0FA9">
        <w:rPr>
          <w:rFonts w:ascii="Times New Roman" w:hAnsi="Times New Roman" w:cs="Times New Roman"/>
          <w:sz w:val="24"/>
          <w:szCs w:val="24"/>
          <w:lang w:eastAsia="zh-TW"/>
        </w:rPr>
        <w:t>If the users’ attitude is positive in adoption of virtual bank and the users will have the intention to use it.</w:t>
      </w:r>
      <w:r w:rsidR="00D26324">
        <w:rPr>
          <w:rFonts w:ascii="Times New Roman" w:hAnsi="Times New Roman" w:cs="Times New Roman"/>
          <w:sz w:val="24"/>
          <w:szCs w:val="24"/>
          <w:lang w:eastAsia="zh-TW"/>
        </w:rPr>
        <w:t xml:space="preserve">  In the conceptual model, </w:t>
      </w:r>
      <w:r w:rsidR="00F57558">
        <w:rPr>
          <w:rFonts w:ascii="Times New Roman" w:hAnsi="Times New Roman" w:cs="Times New Roman"/>
          <w:sz w:val="24"/>
          <w:szCs w:val="24"/>
          <w:lang w:eastAsia="zh-TW"/>
        </w:rPr>
        <w:t>the attitude</w:t>
      </w:r>
      <w:r w:rsidR="00D26324">
        <w:rPr>
          <w:rFonts w:ascii="Times New Roman" w:hAnsi="Times New Roman" w:cs="Times New Roman"/>
          <w:sz w:val="24"/>
          <w:szCs w:val="24"/>
          <w:lang w:eastAsia="zh-TW"/>
        </w:rPr>
        <w:t xml:space="preserve"> is a direct factor</w:t>
      </w:r>
      <w:r w:rsidR="00F57558">
        <w:rPr>
          <w:rFonts w:ascii="Times New Roman" w:hAnsi="Times New Roman" w:cs="Times New Roman"/>
          <w:sz w:val="24"/>
          <w:szCs w:val="24"/>
          <w:lang w:eastAsia="zh-TW"/>
        </w:rPr>
        <w:t xml:space="preserve"> influences</w:t>
      </w:r>
      <w:r w:rsidR="00D26324">
        <w:rPr>
          <w:rFonts w:ascii="Times New Roman" w:hAnsi="Times New Roman" w:cs="Times New Roman"/>
          <w:sz w:val="24"/>
          <w:szCs w:val="24"/>
          <w:lang w:eastAsia="zh-TW"/>
        </w:rPr>
        <w:t xml:space="preserve"> the intention.  </w:t>
      </w:r>
    </w:p>
    <w:p w14:paraId="6342B82D" w14:textId="2E5B6C97" w:rsidR="006B0FA9" w:rsidRDefault="006B0FA9" w:rsidP="00A606C9">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 xml:space="preserve">or </w:t>
      </w:r>
      <w:r w:rsidR="00D26324">
        <w:rPr>
          <w:rFonts w:ascii="Times New Roman" w:hAnsi="Times New Roman" w:cs="Times New Roman"/>
          <w:sz w:val="24"/>
          <w:szCs w:val="24"/>
          <w:lang w:eastAsia="zh-TW"/>
        </w:rPr>
        <w:t xml:space="preserve">factor “users’ trust”, it is significant positive influence the attitude and </w:t>
      </w:r>
      <w:r w:rsidR="00D7640D">
        <w:rPr>
          <w:rFonts w:ascii="Times New Roman" w:hAnsi="Times New Roman" w:cs="Times New Roman"/>
          <w:sz w:val="24"/>
          <w:szCs w:val="24"/>
          <w:lang w:eastAsia="zh-TW"/>
        </w:rPr>
        <w:t>hence intention</w:t>
      </w:r>
      <w:r w:rsidR="00D26324">
        <w:rPr>
          <w:rFonts w:ascii="Times New Roman" w:hAnsi="Times New Roman" w:cs="Times New Roman"/>
          <w:sz w:val="24"/>
          <w:szCs w:val="24"/>
          <w:lang w:eastAsia="zh-TW"/>
        </w:rPr>
        <w:t xml:space="preserve"> </w:t>
      </w:r>
      <w:r w:rsidR="00F57558">
        <w:rPr>
          <w:rFonts w:ascii="Times New Roman" w:hAnsi="Times New Roman" w:cs="Times New Roman"/>
          <w:sz w:val="24"/>
          <w:szCs w:val="24"/>
          <w:lang w:eastAsia="zh-TW"/>
        </w:rPr>
        <w:t>the</w:t>
      </w:r>
      <w:r w:rsidR="00D26324">
        <w:rPr>
          <w:rFonts w:ascii="Times New Roman" w:hAnsi="Times New Roman" w:cs="Times New Roman"/>
          <w:sz w:val="24"/>
          <w:szCs w:val="24"/>
          <w:lang w:eastAsia="zh-TW"/>
        </w:rPr>
        <w:t xml:space="preserve"> adoption of virtual bank.  </w:t>
      </w:r>
      <w:r w:rsidR="00F57558">
        <w:rPr>
          <w:rFonts w:ascii="Times New Roman" w:hAnsi="Times New Roman" w:cs="Times New Roman"/>
          <w:sz w:val="24"/>
          <w:szCs w:val="24"/>
          <w:lang w:eastAsia="zh-TW"/>
        </w:rPr>
        <w:t>As the virtual bank does not have the physical branch and it is in the financial industry, it is very sensitive that the users have a trust on the technology.  If the users choose to use the financial services</w:t>
      </w:r>
      <w:r w:rsidR="00E40E4D">
        <w:rPr>
          <w:rFonts w:ascii="Times New Roman" w:hAnsi="Times New Roman" w:cs="Times New Roman"/>
          <w:sz w:val="24"/>
          <w:szCs w:val="24"/>
          <w:lang w:eastAsia="zh-TW"/>
        </w:rPr>
        <w:t xml:space="preserve">, they will put the “trust” factor in a high priority to choose.  As virtual bank is FinTech based, the trust on the new technology is an important factor for the adoption of the it.  Therefore, from the research study finding, users’ trust is also a significant factor to influence positively the attitude and hence the intention to adopt the virtual bank.  </w:t>
      </w:r>
      <w:r w:rsidR="003378BE">
        <w:rPr>
          <w:rFonts w:ascii="Times New Roman" w:hAnsi="Times New Roman" w:cs="Times New Roman"/>
          <w:sz w:val="24"/>
          <w:szCs w:val="24"/>
          <w:lang w:eastAsia="zh-TW"/>
        </w:rPr>
        <w:t>In the conceptual model, it is an indirect factor to influence the attitude and then the intention to adopt the virtual bank.</w:t>
      </w:r>
    </w:p>
    <w:p w14:paraId="57B1CCE8" w14:textId="289D2C24" w:rsidR="006B0FA9" w:rsidRDefault="00D7640D"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the factor “brand image”, it is </w:t>
      </w:r>
      <w:r w:rsidR="009215D5">
        <w:rPr>
          <w:rFonts w:ascii="Times New Roman" w:eastAsia="SimSun" w:hAnsi="Times New Roman" w:cs="Times New Roman"/>
          <w:sz w:val="24"/>
          <w:szCs w:val="24"/>
        </w:rPr>
        <w:t xml:space="preserve">significance </w:t>
      </w:r>
      <w:r>
        <w:rPr>
          <w:rFonts w:ascii="Times New Roman" w:eastAsia="SimSun" w:hAnsi="Times New Roman" w:cs="Times New Roman"/>
          <w:sz w:val="24"/>
          <w:szCs w:val="24"/>
        </w:rPr>
        <w:t xml:space="preserve">positive influence the “users’ trust”.    As the virtual bank was set up by famous parent companies, the users will have a familiar </w:t>
      </w:r>
      <w:proofErr w:type="gramStart"/>
      <w:r>
        <w:rPr>
          <w:rFonts w:ascii="Times New Roman" w:eastAsia="SimSun" w:hAnsi="Times New Roman" w:cs="Times New Roman"/>
          <w:sz w:val="24"/>
          <w:szCs w:val="24"/>
        </w:rPr>
        <w:t>feeling</w:t>
      </w:r>
      <w:proofErr w:type="gramEnd"/>
      <w:r>
        <w:rPr>
          <w:rFonts w:ascii="Times New Roman" w:eastAsia="SimSun" w:hAnsi="Times New Roman" w:cs="Times New Roman"/>
          <w:sz w:val="24"/>
          <w:szCs w:val="24"/>
        </w:rPr>
        <w:t xml:space="preserve"> or it is more easy to trust these new virtual bank.  It is similar with our observations in daily life.  </w:t>
      </w:r>
      <w:r w:rsidR="0019059B">
        <w:rPr>
          <w:rFonts w:ascii="Times New Roman" w:eastAsia="SimSun" w:hAnsi="Times New Roman" w:cs="Times New Roman"/>
          <w:sz w:val="24"/>
          <w:szCs w:val="24"/>
        </w:rPr>
        <w:t xml:space="preserve">People will trend to trust some famous brand name.  </w:t>
      </w:r>
      <w:r w:rsidR="009215D5">
        <w:rPr>
          <w:rFonts w:ascii="Times New Roman" w:eastAsia="SimSun" w:hAnsi="Times New Roman" w:cs="Times New Roman"/>
          <w:sz w:val="24"/>
          <w:szCs w:val="24"/>
        </w:rPr>
        <w:t>In this research study, the result finding is consistent with daily observation.  In the conceptual model, “brand image” is an indirect factor to influence the trust, and then attitude and finally the intention to adopt the virtual bank.</w:t>
      </w:r>
    </w:p>
    <w:p w14:paraId="42D4D856" w14:textId="40238631" w:rsidR="009242AF" w:rsidRDefault="009215D5"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lastRenderedPageBreak/>
        <w:t>F</w:t>
      </w:r>
      <w:r>
        <w:rPr>
          <w:rFonts w:ascii="Times New Roman" w:eastAsia="SimSun" w:hAnsi="Times New Roman" w:cs="Times New Roman"/>
          <w:sz w:val="24"/>
          <w:szCs w:val="24"/>
        </w:rPr>
        <w:t xml:space="preserve">or the factor </w:t>
      </w:r>
      <w:r w:rsidR="00BA4AB1">
        <w:rPr>
          <w:rFonts w:ascii="Times New Roman" w:eastAsia="SimSun" w:hAnsi="Times New Roman" w:cs="Times New Roman"/>
          <w:sz w:val="24"/>
          <w:szCs w:val="24"/>
        </w:rPr>
        <w:t>“</w:t>
      </w:r>
      <w:r w:rsidRPr="005A23F8">
        <w:rPr>
          <w:rFonts w:ascii="Times New Roman" w:hAnsi="Times New Roman" w:cs="Times New Roman"/>
          <w:sz w:val="24"/>
          <w:szCs w:val="24"/>
          <w:lang w:eastAsia="zh-TW"/>
        </w:rPr>
        <w:t xml:space="preserve">Perceived </w:t>
      </w:r>
      <w:r w:rsidR="00BA4AB1">
        <w:rPr>
          <w:rFonts w:ascii="Times New Roman" w:hAnsi="Times New Roman" w:cs="Times New Roman"/>
          <w:sz w:val="24"/>
          <w:szCs w:val="24"/>
          <w:lang w:eastAsia="zh-TW"/>
        </w:rPr>
        <w:t>R</w:t>
      </w:r>
      <w:r w:rsidRPr="005A23F8">
        <w:rPr>
          <w:rFonts w:ascii="Times New Roman" w:hAnsi="Times New Roman" w:cs="Times New Roman"/>
          <w:sz w:val="24"/>
          <w:szCs w:val="24"/>
          <w:lang w:eastAsia="zh-TW"/>
        </w:rPr>
        <w:t>isk</w:t>
      </w:r>
      <w:r w:rsidR="00BA4AB1">
        <w:rPr>
          <w:rFonts w:ascii="Times New Roman" w:hAnsi="Times New Roman" w:cs="Times New Roman"/>
          <w:sz w:val="24"/>
          <w:szCs w:val="24"/>
          <w:lang w:eastAsia="zh-TW"/>
        </w:rPr>
        <w:t>”</w:t>
      </w:r>
      <w:r>
        <w:rPr>
          <w:rFonts w:ascii="Times New Roman" w:eastAsia="SimSun" w:hAnsi="Times New Roman" w:cs="Times New Roman"/>
          <w:sz w:val="24"/>
          <w:szCs w:val="24"/>
        </w:rPr>
        <w:t xml:space="preserve">, </w:t>
      </w:r>
      <w:r w:rsidR="00BA4AB1">
        <w:rPr>
          <w:rFonts w:ascii="Times New Roman" w:eastAsia="SimSun" w:hAnsi="Times New Roman" w:cs="Times New Roman"/>
          <w:sz w:val="24"/>
          <w:szCs w:val="24"/>
        </w:rPr>
        <w:t xml:space="preserve">it </w:t>
      </w:r>
      <w:r w:rsidR="006E1804">
        <w:rPr>
          <w:rFonts w:ascii="Times New Roman" w:eastAsia="SimSun" w:hAnsi="Times New Roman" w:cs="Times New Roman"/>
          <w:sz w:val="24"/>
          <w:szCs w:val="24"/>
        </w:rPr>
        <w:t xml:space="preserve">impacts </w:t>
      </w:r>
      <w:r w:rsidR="00BA4AB1">
        <w:rPr>
          <w:rFonts w:ascii="Times New Roman" w:eastAsia="SimSun" w:hAnsi="Times New Roman" w:cs="Times New Roman"/>
          <w:sz w:val="24"/>
          <w:szCs w:val="24"/>
        </w:rPr>
        <w:t xml:space="preserve">significance negative </w:t>
      </w:r>
      <w:r w:rsidR="006E1804">
        <w:rPr>
          <w:rFonts w:ascii="Times New Roman" w:eastAsia="SimSun" w:hAnsi="Times New Roman" w:cs="Times New Roman"/>
          <w:sz w:val="24"/>
          <w:szCs w:val="24"/>
        </w:rPr>
        <w:t>towards</w:t>
      </w:r>
      <w:r w:rsidR="00BA4AB1">
        <w:rPr>
          <w:rFonts w:ascii="Times New Roman" w:eastAsia="SimSun" w:hAnsi="Times New Roman" w:cs="Times New Roman"/>
          <w:sz w:val="24"/>
          <w:szCs w:val="24"/>
        </w:rPr>
        <w:t xml:space="preserve"> the “users’ trust” of adoption of virtual bank.  As the user believe there is risk in using the virtual bank, they trend to avoid using or do not trust the virtual bank services.  Therefore, there are negative correlation between them.  In this research study, this result finding is shown in Hypothesis 6 and which </w:t>
      </w:r>
      <w:r w:rsidR="006E1804">
        <w:rPr>
          <w:rFonts w:ascii="Times New Roman" w:eastAsia="SimSun" w:hAnsi="Times New Roman" w:cs="Times New Roman"/>
          <w:sz w:val="24"/>
          <w:szCs w:val="24"/>
        </w:rPr>
        <w:t>was</w:t>
      </w:r>
      <w:r w:rsidR="00BA4AB1">
        <w:rPr>
          <w:rFonts w:ascii="Times New Roman" w:eastAsia="SimSun" w:hAnsi="Times New Roman" w:cs="Times New Roman"/>
          <w:sz w:val="24"/>
          <w:szCs w:val="24"/>
        </w:rPr>
        <w:t xml:space="preserve"> supported.  In the conceptual model, “perceived risk” is an indirect factor to </w:t>
      </w:r>
      <w:r w:rsidR="0042304D">
        <w:rPr>
          <w:rFonts w:ascii="Times New Roman" w:eastAsia="SimSun" w:hAnsi="Times New Roman" w:cs="Times New Roman"/>
          <w:sz w:val="24"/>
          <w:szCs w:val="24"/>
        </w:rPr>
        <w:t xml:space="preserve">negative </w:t>
      </w:r>
      <w:r w:rsidR="00BA4AB1">
        <w:rPr>
          <w:rFonts w:ascii="Times New Roman" w:eastAsia="SimSun" w:hAnsi="Times New Roman" w:cs="Times New Roman"/>
          <w:sz w:val="24"/>
          <w:szCs w:val="24"/>
        </w:rPr>
        <w:t xml:space="preserve">influence </w:t>
      </w:r>
      <w:r w:rsidR="0042304D">
        <w:rPr>
          <w:rFonts w:ascii="Times New Roman" w:eastAsia="SimSun" w:hAnsi="Times New Roman" w:cs="Times New Roman"/>
          <w:sz w:val="24"/>
          <w:szCs w:val="24"/>
        </w:rPr>
        <w:t>the trust, and then attitude and finally the intention to adopt the virtual bank.</w:t>
      </w:r>
    </w:p>
    <w:p w14:paraId="7E524CDE" w14:textId="1ABCB308" w:rsidR="007469D3" w:rsidRDefault="006E1804"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or “users’ innovativeness”, it referred to the users willing to try the new technology</w:t>
      </w:r>
      <w:r w:rsidR="001007B9">
        <w:rPr>
          <w:rFonts w:ascii="Times New Roman" w:eastAsia="SimSun" w:hAnsi="Times New Roman" w:cs="Times New Roman"/>
          <w:sz w:val="24"/>
          <w:szCs w:val="24"/>
        </w:rPr>
        <w:t xml:space="preserve">.  In this report, hypothesis 7 have been set up to </w:t>
      </w:r>
      <w:r w:rsidR="001007B9" w:rsidRPr="007469D3">
        <w:rPr>
          <w:rFonts w:ascii="Times New Roman" w:eastAsia="SimSun" w:hAnsi="Times New Roman" w:cs="Times New Roman"/>
          <w:sz w:val="24"/>
          <w:szCs w:val="24"/>
        </w:rPr>
        <w:t>test</w:t>
      </w:r>
      <w:r w:rsidR="001007B9">
        <w:rPr>
          <w:rFonts w:ascii="Times New Roman" w:eastAsia="SimSun" w:hAnsi="Times New Roman" w:cs="Times New Roman"/>
          <w:sz w:val="24"/>
          <w:szCs w:val="24"/>
        </w:rPr>
        <w:t xml:space="preserve"> the negative </w:t>
      </w:r>
      <w:r w:rsidR="007469D3">
        <w:rPr>
          <w:rFonts w:ascii="Times New Roman" w:eastAsia="SimSun" w:hAnsi="Times New Roman" w:cs="Times New Roman"/>
          <w:sz w:val="24"/>
          <w:szCs w:val="24"/>
        </w:rPr>
        <w:t xml:space="preserve">impact of the “users’ innovativeness” and “users’ perceived risk”.  From the result finding, the correlation between the “users’ innovativeness” and “users’ perceived risk” was not significant.  The hypothesis 7 was not supported.  After the result finding, this result was tried to discuss by our common understanding.  The “users’ innovativeness” referred to the users willing to try the new technology, at the same time, “users’ perceived risk” means the risk perceived by the user.  Thinking it </w:t>
      </w:r>
      <w:r w:rsidR="00C3430A">
        <w:rPr>
          <w:rFonts w:ascii="Times New Roman" w:eastAsia="SimSun" w:hAnsi="Times New Roman" w:cs="Times New Roman"/>
          <w:sz w:val="24"/>
          <w:szCs w:val="24"/>
        </w:rPr>
        <w:t xml:space="preserve">again, no matter how willing the user try the new technology application, the users will still perceive the risk or have a precaution of using the new </w:t>
      </w:r>
      <w:r w:rsidR="00506E3A">
        <w:rPr>
          <w:rFonts w:ascii="Times New Roman" w:eastAsia="SimSun" w:hAnsi="Times New Roman" w:cs="Times New Roman"/>
          <w:sz w:val="24"/>
          <w:szCs w:val="24"/>
        </w:rPr>
        <w:t>technology.  Therefore,</w:t>
      </w:r>
      <w:r w:rsidR="00C3430A">
        <w:rPr>
          <w:rFonts w:ascii="Times New Roman" w:eastAsia="SimSun" w:hAnsi="Times New Roman" w:cs="Times New Roman"/>
          <w:sz w:val="24"/>
          <w:szCs w:val="24"/>
        </w:rPr>
        <w:t xml:space="preserve"> it seems the relationship between </w:t>
      </w:r>
      <w:r w:rsidR="00506E3A">
        <w:rPr>
          <w:rFonts w:ascii="Times New Roman" w:eastAsia="SimSun" w:hAnsi="Times New Roman" w:cs="Times New Roman"/>
          <w:sz w:val="24"/>
          <w:szCs w:val="24"/>
        </w:rPr>
        <w:t>the “users’ innovativeness”</w:t>
      </w:r>
      <w:r w:rsidR="00C3430A">
        <w:rPr>
          <w:rFonts w:ascii="Times New Roman" w:eastAsia="SimSun" w:hAnsi="Times New Roman" w:cs="Times New Roman"/>
          <w:sz w:val="24"/>
          <w:szCs w:val="24"/>
        </w:rPr>
        <w:t xml:space="preserve"> and </w:t>
      </w:r>
      <w:r w:rsidR="00506E3A">
        <w:rPr>
          <w:rFonts w:ascii="Times New Roman" w:eastAsia="SimSun" w:hAnsi="Times New Roman" w:cs="Times New Roman"/>
          <w:sz w:val="24"/>
          <w:szCs w:val="24"/>
        </w:rPr>
        <w:t>“</w:t>
      </w:r>
      <w:r w:rsidR="00C3430A">
        <w:rPr>
          <w:rFonts w:ascii="Times New Roman" w:eastAsia="SimSun" w:hAnsi="Times New Roman" w:cs="Times New Roman"/>
          <w:sz w:val="24"/>
          <w:szCs w:val="24"/>
        </w:rPr>
        <w:t>perceived risk</w:t>
      </w:r>
      <w:r w:rsidR="00506E3A">
        <w:rPr>
          <w:rFonts w:ascii="Times New Roman" w:eastAsia="SimSun" w:hAnsi="Times New Roman" w:cs="Times New Roman"/>
          <w:sz w:val="24"/>
          <w:szCs w:val="24"/>
        </w:rPr>
        <w:t>”</w:t>
      </w:r>
      <w:r w:rsidR="00C3430A">
        <w:rPr>
          <w:rFonts w:ascii="Times New Roman" w:eastAsia="SimSun" w:hAnsi="Times New Roman" w:cs="Times New Roman"/>
          <w:sz w:val="24"/>
          <w:szCs w:val="24"/>
        </w:rPr>
        <w:t xml:space="preserve"> is </w:t>
      </w:r>
      <w:r w:rsidR="00BF575B">
        <w:rPr>
          <w:rFonts w:ascii="Times New Roman" w:eastAsia="SimSun" w:hAnsi="Times New Roman" w:cs="Times New Roman"/>
          <w:sz w:val="24"/>
          <w:szCs w:val="24"/>
        </w:rPr>
        <w:t>weak</w:t>
      </w:r>
      <w:r w:rsidR="00506E3A">
        <w:rPr>
          <w:rFonts w:ascii="Times New Roman" w:eastAsia="SimSun" w:hAnsi="Times New Roman" w:cs="Times New Roman"/>
          <w:sz w:val="24"/>
          <w:szCs w:val="24"/>
        </w:rPr>
        <w:t>.  The study result shows that hypothesis 7 was not support and they do not have significant correlation.  In the conceptual model, “users’ innovativeness” is not an indirect factor to negative influence the “perceived risk” and intention to adopt the virtual bank.</w:t>
      </w:r>
    </w:p>
    <w:p w14:paraId="558D1751" w14:textId="0DDB60A1" w:rsidR="00506E3A" w:rsidRDefault="00506E3A" w:rsidP="00A606C9">
      <w:pPr>
        <w:spacing w:line="360" w:lineRule="auto"/>
        <w:jc w:val="both"/>
        <w:rPr>
          <w:rFonts w:ascii="Times New Roman" w:eastAsia="SimSun" w:hAnsi="Times New Roman" w:cs="Times New Roman"/>
          <w:sz w:val="24"/>
          <w:szCs w:val="24"/>
        </w:rPr>
      </w:pPr>
    </w:p>
    <w:p w14:paraId="3416C516" w14:textId="6893AED9" w:rsidR="00E307B1" w:rsidRDefault="00E307B1" w:rsidP="00A606C9">
      <w:pPr>
        <w:spacing w:line="360" w:lineRule="auto"/>
        <w:jc w:val="both"/>
        <w:rPr>
          <w:rFonts w:ascii="Times New Roman" w:eastAsia="SimSun" w:hAnsi="Times New Roman" w:cs="Times New Roman"/>
          <w:sz w:val="24"/>
          <w:szCs w:val="24"/>
        </w:rPr>
      </w:pPr>
    </w:p>
    <w:p w14:paraId="04A7B8D4" w14:textId="316A4DB8" w:rsidR="00E307B1" w:rsidRDefault="00E307B1" w:rsidP="00A606C9">
      <w:pPr>
        <w:spacing w:line="360" w:lineRule="auto"/>
        <w:jc w:val="both"/>
        <w:rPr>
          <w:rFonts w:ascii="Times New Roman" w:eastAsia="SimSun" w:hAnsi="Times New Roman" w:cs="Times New Roman"/>
          <w:sz w:val="24"/>
          <w:szCs w:val="24"/>
        </w:rPr>
      </w:pPr>
    </w:p>
    <w:p w14:paraId="5634683B" w14:textId="338F77DA" w:rsidR="00E307B1" w:rsidRDefault="00E307B1" w:rsidP="00A606C9">
      <w:pPr>
        <w:spacing w:line="360" w:lineRule="auto"/>
        <w:jc w:val="both"/>
        <w:rPr>
          <w:rFonts w:ascii="Times New Roman" w:eastAsia="SimSun" w:hAnsi="Times New Roman" w:cs="Times New Roman"/>
          <w:sz w:val="24"/>
          <w:szCs w:val="24"/>
        </w:rPr>
      </w:pPr>
    </w:p>
    <w:p w14:paraId="21F5A690" w14:textId="680396E9" w:rsidR="00E307B1" w:rsidRDefault="00E307B1" w:rsidP="00A606C9">
      <w:pPr>
        <w:spacing w:line="360" w:lineRule="auto"/>
        <w:jc w:val="both"/>
        <w:rPr>
          <w:rFonts w:ascii="Times New Roman" w:eastAsia="SimSun" w:hAnsi="Times New Roman" w:cs="Times New Roman"/>
          <w:sz w:val="24"/>
          <w:szCs w:val="24"/>
        </w:rPr>
      </w:pPr>
    </w:p>
    <w:p w14:paraId="6CC1561D" w14:textId="50117ED6" w:rsidR="00E307B1" w:rsidRDefault="00E307B1" w:rsidP="00A606C9">
      <w:pPr>
        <w:spacing w:line="360" w:lineRule="auto"/>
        <w:jc w:val="both"/>
        <w:rPr>
          <w:rFonts w:ascii="Times New Roman" w:eastAsia="SimSun" w:hAnsi="Times New Roman" w:cs="Times New Roman"/>
          <w:sz w:val="24"/>
          <w:szCs w:val="24"/>
        </w:rPr>
      </w:pPr>
    </w:p>
    <w:p w14:paraId="4A3BAB96" w14:textId="77777777" w:rsidR="00E307B1" w:rsidRPr="00506E3A" w:rsidRDefault="00E307B1" w:rsidP="00A606C9">
      <w:pPr>
        <w:spacing w:line="360" w:lineRule="auto"/>
        <w:jc w:val="both"/>
        <w:rPr>
          <w:rFonts w:ascii="Times New Roman" w:eastAsia="SimSun" w:hAnsi="Times New Roman" w:cs="Times New Roman"/>
          <w:sz w:val="24"/>
          <w:szCs w:val="24"/>
        </w:rPr>
      </w:pPr>
    </w:p>
    <w:p w14:paraId="34034570" w14:textId="0459E947" w:rsidR="004D237F" w:rsidRPr="00027403" w:rsidRDefault="00EC4882" w:rsidP="00027403">
      <w:pPr>
        <w:pStyle w:val="1"/>
        <w:rPr>
          <w:color w:val="000000" w:themeColor="text1"/>
        </w:rPr>
      </w:pPr>
      <w:bookmarkStart w:id="19" w:name="_Toc60089262"/>
      <w:r w:rsidRPr="00027403">
        <w:rPr>
          <w:rFonts w:hint="eastAsia"/>
          <w:color w:val="000000" w:themeColor="text1"/>
        </w:rPr>
        <w:lastRenderedPageBreak/>
        <w:t>7</w:t>
      </w:r>
      <w:r w:rsidRPr="00027403">
        <w:rPr>
          <w:color w:val="000000" w:themeColor="text1"/>
        </w:rPr>
        <w:t>.</w:t>
      </w:r>
      <w:r w:rsidRPr="00027403">
        <w:rPr>
          <w:color w:val="000000" w:themeColor="text1"/>
        </w:rPr>
        <w:tab/>
        <w:t>Conclusion</w:t>
      </w:r>
      <w:bookmarkEnd w:id="19"/>
    </w:p>
    <w:p w14:paraId="4F201365" w14:textId="7CDBEE38" w:rsidR="00A606C9" w:rsidRDefault="00A606C9" w:rsidP="00A606C9">
      <w:pPr>
        <w:spacing w:line="360" w:lineRule="auto"/>
        <w:jc w:val="both"/>
        <w:rPr>
          <w:rFonts w:ascii="Times New Roman" w:hAnsi="Times New Roman" w:cs="Times New Roman"/>
          <w:sz w:val="24"/>
          <w:szCs w:val="24"/>
          <w:lang w:eastAsia="zh-TW"/>
        </w:rPr>
      </w:pPr>
    </w:p>
    <w:p w14:paraId="1C4EC44B" w14:textId="33B14297" w:rsidR="00EC4882" w:rsidRDefault="00EC4882" w:rsidP="00A606C9">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I</w:t>
      </w:r>
      <w:r>
        <w:rPr>
          <w:rFonts w:ascii="Times New Roman" w:hAnsi="Times New Roman" w:cs="Times New Roman"/>
          <w:sz w:val="24"/>
          <w:szCs w:val="24"/>
          <w:lang w:eastAsia="zh-TW"/>
        </w:rPr>
        <w:t xml:space="preserve">n conclusion, by using our conceptual model to analysis, users’ intention to use the new FinTech application – virtual bank service is under the influence of attitude.  The “users’ attitude” is under the influence of user perception on the factor “perceived ease of use”, “perceived usefulness” and the “users trust”.  </w:t>
      </w:r>
      <w:r w:rsidR="008B5B21">
        <w:rPr>
          <w:rFonts w:ascii="Times New Roman" w:hAnsi="Times New Roman" w:cs="Times New Roman"/>
          <w:sz w:val="24"/>
          <w:szCs w:val="24"/>
          <w:lang w:eastAsia="zh-TW"/>
        </w:rPr>
        <w:t>The “users trust” is under the influence of “brand image” and “perceived risk”.  The users will make decision on the adoption of virtual bank based on these considerations and get a decision between the benefits and potential risks.  These are the ultimately decision on their attitude and intention to adopt the virtual bank.    In summary, the finding in this report provide a</w:t>
      </w:r>
      <w:r w:rsidR="00DA4715">
        <w:rPr>
          <w:rFonts w:ascii="Times New Roman" w:hAnsi="Times New Roman" w:cs="Times New Roman"/>
          <w:sz w:val="24"/>
          <w:szCs w:val="24"/>
          <w:lang w:eastAsia="zh-TW"/>
        </w:rPr>
        <w:t>n</w:t>
      </w:r>
      <w:r w:rsidR="008B5B21">
        <w:rPr>
          <w:rFonts w:ascii="Times New Roman" w:hAnsi="Times New Roman" w:cs="Times New Roman"/>
          <w:sz w:val="24"/>
          <w:szCs w:val="24"/>
          <w:lang w:eastAsia="zh-TW"/>
        </w:rPr>
        <w:t xml:space="preserve"> empirical framework for virtual bank and FinTech application marketers a value reference in attraction of customers from this competitive banking industry environment.   </w:t>
      </w:r>
      <w:r w:rsidR="00DA4715">
        <w:rPr>
          <w:rFonts w:ascii="Times New Roman" w:hAnsi="Times New Roman" w:cs="Times New Roman"/>
          <w:sz w:val="24"/>
          <w:szCs w:val="24"/>
          <w:lang w:eastAsia="zh-TW"/>
        </w:rPr>
        <w:t xml:space="preserve">From this study, the rate of using the virtual bank service in Hong Kong is still very low, only around 1/4 of the sample size have the virtual bank account.  It is still a far distance </w:t>
      </w:r>
      <w:r w:rsidR="00193790">
        <w:rPr>
          <w:rFonts w:ascii="Times New Roman" w:hAnsi="Times New Roman" w:cs="Times New Roman"/>
          <w:sz w:val="24"/>
          <w:szCs w:val="24"/>
          <w:lang w:eastAsia="zh-TW"/>
        </w:rPr>
        <w:t xml:space="preserve">for virtual bank becoming the popular in Hong Kong.  Hong Kong is a financial center in world, the development and adoption of FinTech must be fast enough to catch up the pace of other competitive cities.  </w:t>
      </w:r>
    </w:p>
    <w:p w14:paraId="325472BF" w14:textId="6E327D25" w:rsidR="00963B1E" w:rsidRDefault="00963B1E" w:rsidP="00A606C9">
      <w:pPr>
        <w:spacing w:line="360" w:lineRule="auto"/>
        <w:jc w:val="both"/>
        <w:rPr>
          <w:rFonts w:ascii="Times New Roman" w:hAnsi="Times New Roman" w:cs="Times New Roman"/>
          <w:sz w:val="24"/>
          <w:szCs w:val="24"/>
          <w:lang w:eastAsia="zh-TW"/>
        </w:rPr>
      </w:pPr>
    </w:p>
    <w:p w14:paraId="21F7E49C" w14:textId="3E0A0B5D" w:rsidR="00E307B1" w:rsidRDefault="00E307B1" w:rsidP="00A606C9">
      <w:pPr>
        <w:spacing w:line="360" w:lineRule="auto"/>
        <w:jc w:val="both"/>
        <w:rPr>
          <w:rFonts w:ascii="Times New Roman" w:hAnsi="Times New Roman" w:cs="Times New Roman"/>
          <w:sz w:val="24"/>
          <w:szCs w:val="24"/>
          <w:lang w:eastAsia="zh-TW"/>
        </w:rPr>
      </w:pPr>
    </w:p>
    <w:p w14:paraId="2262CEB2" w14:textId="43A04952" w:rsidR="00E307B1" w:rsidRDefault="00E307B1" w:rsidP="00A606C9">
      <w:pPr>
        <w:spacing w:line="360" w:lineRule="auto"/>
        <w:jc w:val="both"/>
        <w:rPr>
          <w:rFonts w:ascii="Times New Roman" w:hAnsi="Times New Roman" w:cs="Times New Roman"/>
          <w:sz w:val="24"/>
          <w:szCs w:val="24"/>
          <w:lang w:eastAsia="zh-TW"/>
        </w:rPr>
      </w:pPr>
    </w:p>
    <w:p w14:paraId="7729B3A4" w14:textId="15DD8727" w:rsidR="00E307B1" w:rsidRDefault="00E307B1" w:rsidP="00A606C9">
      <w:pPr>
        <w:spacing w:line="360" w:lineRule="auto"/>
        <w:jc w:val="both"/>
        <w:rPr>
          <w:rFonts w:ascii="Times New Roman" w:hAnsi="Times New Roman" w:cs="Times New Roman"/>
          <w:sz w:val="24"/>
          <w:szCs w:val="24"/>
          <w:lang w:eastAsia="zh-TW"/>
        </w:rPr>
      </w:pPr>
    </w:p>
    <w:p w14:paraId="6E969E49" w14:textId="23433C6D" w:rsidR="00E307B1" w:rsidRDefault="00E307B1" w:rsidP="00A606C9">
      <w:pPr>
        <w:spacing w:line="360" w:lineRule="auto"/>
        <w:jc w:val="both"/>
        <w:rPr>
          <w:rFonts w:ascii="Times New Roman" w:hAnsi="Times New Roman" w:cs="Times New Roman"/>
          <w:sz w:val="24"/>
          <w:szCs w:val="24"/>
          <w:lang w:eastAsia="zh-TW"/>
        </w:rPr>
      </w:pPr>
    </w:p>
    <w:p w14:paraId="6571D645" w14:textId="5B360981" w:rsidR="00E307B1" w:rsidRDefault="00E307B1" w:rsidP="00A606C9">
      <w:pPr>
        <w:spacing w:line="360" w:lineRule="auto"/>
        <w:jc w:val="both"/>
        <w:rPr>
          <w:rFonts w:ascii="Times New Roman" w:hAnsi="Times New Roman" w:cs="Times New Roman"/>
          <w:sz w:val="24"/>
          <w:szCs w:val="24"/>
          <w:lang w:eastAsia="zh-TW"/>
        </w:rPr>
      </w:pPr>
    </w:p>
    <w:p w14:paraId="43177E0B" w14:textId="774B4036" w:rsidR="00E307B1" w:rsidRDefault="00E307B1" w:rsidP="00A606C9">
      <w:pPr>
        <w:spacing w:line="360" w:lineRule="auto"/>
        <w:jc w:val="both"/>
        <w:rPr>
          <w:rFonts w:ascii="Times New Roman" w:hAnsi="Times New Roman" w:cs="Times New Roman"/>
          <w:sz w:val="24"/>
          <w:szCs w:val="24"/>
          <w:lang w:eastAsia="zh-TW"/>
        </w:rPr>
      </w:pPr>
    </w:p>
    <w:p w14:paraId="1CEB5E1E" w14:textId="0C865A2D" w:rsidR="00E307B1" w:rsidRDefault="00E307B1" w:rsidP="00A606C9">
      <w:pPr>
        <w:spacing w:line="360" w:lineRule="auto"/>
        <w:jc w:val="both"/>
        <w:rPr>
          <w:rFonts w:ascii="Times New Roman" w:hAnsi="Times New Roman" w:cs="Times New Roman"/>
          <w:sz w:val="24"/>
          <w:szCs w:val="24"/>
          <w:lang w:eastAsia="zh-TW"/>
        </w:rPr>
      </w:pPr>
    </w:p>
    <w:p w14:paraId="193E2972" w14:textId="00C8BDA1" w:rsidR="00E307B1" w:rsidRDefault="00E307B1" w:rsidP="00A606C9">
      <w:pPr>
        <w:spacing w:line="360" w:lineRule="auto"/>
        <w:jc w:val="both"/>
        <w:rPr>
          <w:rFonts w:ascii="Times New Roman" w:hAnsi="Times New Roman" w:cs="Times New Roman"/>
          <w:sz w:val="24"/>
          <w:szCs w:val="24"/>
          <w:lang w:eastAsia="zh-TW"/>
        </w:rPr>
      </w:pPr>
    </w:p>
    <w:p w14:paraId="0EEA51B8" w14:textId="77777777" w:rsidR="00E307B1" w:rsidRDefault="00E307B1" w:rsidP="00A606C9">
      <w:pPr>
        <w:spacing w:line="360" w:lineRule="auto"/>
        <w:jc w:val="both"/>
        <w:rPr>
          <w:rFonts w:ascii="Times New Roman" w:hAnsi="Times New Roman" w:cs="Times New Roman"/>
          <w:sz w:val="24"/>
          <w:szCs w:val="24"/>
          <w:lang w:eastAsia="zh-TW"/>
        </w:rPr>
      </w:pPr>
    </w:p>
    <w:p w14:paraId="5FA381BD" w14:textId="77777777" w:rsidR="00006F9A" w:rsidRDefault="00006F9A" w:rsidP="00A606C9">
      <w:pPr>
        <w:spacing w:line="360" w:lineRule="auto"/>
        <w:jc w:val="both"/>
        <w:rPr>
          <w:rFonts w:ascii="Times New Roman" w:hAnsi="Times New Roman" w:cs="Times New Roman"/>
          <w:sz w:val="24"/>
          <w:szCs w:val="24"/>
          <w:lang w:eastAsia="zh-TW"/>
        </w:rPr>
      </w:pPr>
    </w:p>
    <w:p w14:paraId="0BF2D57A" w14:textId="11D431A3" w:rsidR="00963B1E" w:rsidRPr="00027403" w:rsidRDefault="00963B1E" w:rsidP="00027403">
      <w:pPr>
        <w:pStyle w:val="1"/>
        <w:rPr>
          <w:color w:val="000000" w:themeColor="text1"/>
          <w:lang w:eastAsia="zh-TW"/>
        </w:rPr>
      </w:pPr>
      <w:bookmarkStart w:id="20" w:name="_Toc60089263"/>
      <w:r w:rsidRPr="00027403">
        <w:rPr>
          <w:rFonts w:hint="eastAsia"/>
          <w:color w:val="000000" w:themeColor="text1"/>
          <w:lang w:eastAsia="zh-TW"/>
        </w:rPr>
        <w:lastRenderedPageBreak/>
        <w:t>8</w:t>
      </w:r>
      <w:r w:rsidRPr="00027403">
        <w:rPr>
          <w:color w:val="000000" w:themeColor="text1"/>
          <w:lang w:eastAsia="zh-TW"/>
        </w:rPr>
        <w:t>.</w:t>
      </w:r>
      <w:r w:rsidRPr="00027403">
        <w:rPr>
          <w:color w:val="000000" w:themeColor="text1"/>
          <w:lang w:eastAsia="zh-TW"/>
        </w:rPr>
        <w:tab/>
        <w:t>Limitation and future direction</w:t>
      </w:r>
      <w:bookmarkEnd w:id="20"/>
    </w:p>
    <w:p w14:paraId="7CB2560D" w14:textId="0868A8CB" w:rsidR="00E81B5B" w:rsidRDefault="00E81B5B" w:rsidP="007706C5">
      <w:pPr>
        <w:jc w:val="both"/>
        <w:rPr>
          <w:rFonts w:ascii="Times New Roman" w:hAnsi="Times New Roman" w:cs="Times New Roman"/>
          <w:sz w:val="24"/>
          <w:szCs w:val="24"/>
          <w:lang w:eastAsia="zh-TW"/>
        </w:rPr>
      </w:pPr>
    </w:p>
    <w:p w14:paraId="37643EC6" w14:textId="5B0D6EA1" w:rsidR="007212E7" w:rsidRDefault="001C69FB" w:rsidP="00410082">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I</w:t>
      </w:r>
      <w:r>
        <w:rPr>
          <w:rFonts w:ascii="Times New Roman" w:hAnsi="Times New Roman" w:cs="Times New Roman"/>
          <w:sz w:val="24"/>
          <w:szCs w:val="24"/>
          <w:lang w:eastAsia="zh-TW"/>
        </w:rPr>
        <w:t xml:space="preserve">n this report, it is based on the TAM.  However, this report trying to apply more “factors” in the TAM to find out more factors that influence the attitude and </w:t>
      </w:r>
      <w:r w:rsidR="00862F58">
        <w:rPr>
          <w:rFonts w:ascii="Times New Roman" w:hAnsi="Times New Roman" w:cs="Times New Roman"/>
          <w:sz w:val="24"/>
          <w:szCs w:val="24"/>
          <w:lang w:eastAsia="zh-TW"/>
        </w:rPr>
        <w:t xml:space="preserve">intention in adoption of virtual bank service by the retail bank users in Hong Kong.  </w:t>
      </w:r>
      <w:r w:rsidR="007212E7">
        <w:rPr>
          <w:rFonts w:ascii="Times New Roman" w:hAnsi="Times New Roman" w:cs="Times New Roman"/>
          <w:sz w:val="24"/>
          <w:szCs w:val="24"/>
          <w:lang w:eastAsia="zh-TW"/>
        </w:rPr>
        <w:t xml:space="preserve">After applying more “factors” in the conceptual model, by using the empirical study, the model is </w:t>
      </w:r>
      <w:proofErr w:type="gramStart"/>
      <w:r w:rsidR="007212E7">
        <w:rPr>
          <w:rFonts w:ascii="Times New Roman" w:hAnsi="Times New Roman" w:cs="Times New Roman"/>
          <w:sz w:val="24"/>
          <w:szCs w:val="24"/>
          <w:lang w:eastAsia="zh-TW"/>
        </w:rPr>
        <w:t>validated</w:t>
      </w:r>
      <w:proofErr w:type="gramEnd"/>
      <w:r w:rsidR="007212E7">
        <w:rPr>
          <w:rFonts w:ascii="Times New Roman" w:hAnsi="Times New Roman" w:cs="Times New Roman"/>
          <w:sz w:val="24"/>
          <w:szCs w:val="24"/>
          <w:lang w:eastAsia="zh-TW"/>
        </w:rPr>
        <w:t xml:space="preserve"> and the hypothesis is tested.  Nevertheless, the influencing “factors” of this study have some limitation.  Some factors, such as social, political and psychological </w:t>
      </w:r>
      <w:r w:rsidR="006F039F">
        <w:rPr>
          <w:rFonts w:ascii="Times New Roman" w:hAnsi="Times New Roman" w:cs="Times New Roman"/>
          <w:sz w:val="24"/>
          <w:szCs w:val="24"/>
          <w:lang w:eastAsia="zh-TW"/>
        </w:rPr>
        <w:t xml:space="preserve">influences </w:t>
      </w:r>
      <w:r w:rsidR="007212E7">
        <w:rPr>
          <w:rFonts w:ascii="Times New Roman" w:hAnsi="Times New Roman" w:cs="Times New Roman"/>
          <w:sz w:val="24"/>
          <w:szCs w:val="24"/>
          <w:lang w:eastAsia="zh-TW"/>
        </w:rPr>
        <w:t xml:space="preserve">factors have not studied in this research report.  </w:t>
      </w:r>
      <w:r w:rsidR="00AD4D92">
        <w:rPr>
          <w:rFonts w:ascii="Times New Roman" w:hAnsi="Times New Roman" w:cs="Times New Roman"/>
          <w:sz w:val="24"/>
          <w:szCs w:val="24"/>
          <w:lang w:eastAsia="zh-TW"/>
        </w:rPr>
        <w:t xml:space="preserve">Some </w:t>
      </w:r>
      <w:r w:rsidR="00AD4D92" w:rsidRPr="00AD4D92">
        <w:rPr>
          <w:rFonts w:ascii="Times New Roman" w:hAnsi="Times New Roman" w:cs="Times New Roman"/>
          <w:sz w:val="24"/>
          <w:szCs w:val="24"/>
          <w:lang w:eastAsia="zh-TW"/>
        </w:rPr>
        <w:t>customer-specific factors</w:t>
      </w:r>
      <w:r w:rsidR="00AD4D92">
        <w:rPr>
          <w:rFonts w:ascii="Times New Roman" w:hAnsi="Times New Roman" w:cs="Times New Roman"/>
          <w:sz w:val="24"/>
          <w:szCs w:val="24"/>
          <w:lang w:eastAsia="zh-TW"/>
        </w:rPr>
        <w:t xml:space="preserve">, such as the </w:t>
      </w:r>
      <w:r w:rsidR="00AD4D92" w:rsidRPr="00AD4D92">
        <w:rPr>
          <w:rFonts w:ascii="Times New Roman" w:hAnsi="Times New Roman" w:cs="Times New Roman"/>
          <w:sz w:val="24"/>
          <w:szCs w:val="24"/>
          <w:lang w:eastAsia="zh-TW"/>
        </w:rPr>
        <w:t xml:space="preserve">cost, perceived value, service quality and satisfaction of virtual bank have not been studies in this research study.  </w:t>
      </w:r>
      <w:r w:rsidR="006F039F">
        <w:rPr>
          <w:rFonts w:ascii="Times New Roman" w:hAnsi="Times New Roman" w:cs="Times New Roman"/>
          <w:sz w:val="24"/>
          <w:szCs w:val="24"/>
          <w:lang w:eastAsia="zh-TW"/>
        </w:rPr>
        <w:t>In addition, there are limitation</w:t>
      </w:r>
      <w:r w:rsidR="008C699E">
        <w:rPr>
          <w:rFonts w:ascii="Times New Roman" w:hAnsi="Times New Roman" w:cs="Times New Roman"/>
          <w:sz w:val="24"/>
          <w:szCs w:val="24"/>
          <w:lang w:eastAsia="zh-TW"/>
        </w:rPr>
        <w:t>s</w:t>
      </w:r>
      <w:r w:rsidR="006F039F">
        <w:rPr>
          <w:rFonts w:ascii="Times New Roman" w:hAnsi="Times New Roman" w:cs="Times New Roman"/>
          <w:sz w:val="24"/>
          <w:szCs w:val="24"/>
          <w:lang w:eastAsia="zh-TW"/>
        </w:rPr>
        <w:t xml:space="preserve"> on the defin</w:t>
      </w:r>
      <w:r w:rsidR="008C699E">
        <w:rPr>
          <w:rFonts w:ascii="Times New Roman" w:hAnsi="Times New Roman" w:cs="Times New Roman"/>
          <w:sz w:val="24"/>
          <w:szCs w:val="24"/>
          <w:lang w:eastAsia="zh-TW"/>
        </w:rPr>
        <w:t>ition</w:t>
      </w:r>
      <w:r w:rsidR="006F039F">
        <w:rPr>
          <w:rFonts w:ascii="Times New Roman" w:hAnsi="Times New Roman" w:cs="Times New Roman"/>
          <w:sz w:val="24"/>
          <w:szCs w:val="24"/>
          <w:lang w:eastAsia="zh-TW"/>
        </w:rPr>
        <w:t xml:space="preserve"> of “retail banking” customer.  As the survey questionnaire was distributed through the WhatsApp, an assumption was taken that the respondents are all the “retail banking” customer.  In fact, </w:t>
      </w:r>
      <w:r w:rsidR="008C699E">
        <w:rPr>
          <w:rFonts w:ascii="Times New Roman" w:hAnsi="Times New Roman" w:cs="Times New Roman"/>
          <w:sz w:val="24"/>
          <w:szCs w:val="24"/>
          <w:lang w:eastAsia="zh-TW"/>
        </w:rPr>
        <w:t xml:space="preserve">some of the respondents may not the “retail banking” users, they may have no bank </w:t>
      </w:r>
      <w:r w:rsidR="00410082">
        <w:rPr>
          <w:rFonts w:ascii="Times New Roman" w:hAnsi="Times New Roman" w:cs="Times New Roman"/>
          <w:sz w:val="24"/>
          <w:szCs w:val="24"/>
          <w:lang w:eastAsia="zh-TW"/>
        </w:rPr>
        <w:t>account,</w:t>
      </w:r>
      <w:r w:rsidR="008C699E">
        <w:rPr>
          <w:rFonts w:ascii="Times New Roman" w:hAnsi="Times New Roman" w:cs="Times New Roman"/>
          <w:sz w:val="24"/>
          <w:szCs w:val="24"/>
          <w:lang w:eastAsia="zh-TW"/>
        </w:rPr>
        <w:t xml:space="preserve"> or they are in the segment of “private bank” users.  Some of respondents reflected that they </w:t>
      </w:r>
      <w:r w:rsidR="00410082">
        <w:rPr>
          <w:rFonts w:ascii="Times New Roman" w:hAnsi="Times New Roman" w:cs="Times New Roman"/>
          <w:sz w:val="24"/>
          <w:szCs w:val="24"/>
          <w:lang w:eastAsia="zh-TW"/>
        </w:rPr>
        <w:t>have not</w:t>
      </w:r>
      <w:r w:rsidR="008C699E">
        <w:rPr>
          <w:rFonts w:ascii="Times New Roman" w:hAnsi="Times New Roman" w:cs="Times New Roman"/>
          <w:sz w:val="24"/>
          <w:szCs w:val="24"/>
          <w:lang w:eastAsia="zh-TW"/>
        </w:rPr>
        <w:t xml:space="preserve"> known or heard about virtual bank.  They were in a difficult to imagine what is a virtual bank and they were in the difficulties to answer the questionnaire.  This is another limitation on this report.  One more limitation, it is the </w:t>
      </w:r>
      <w:r w:rsidR="00E87267">
        <w:rPr>
          <w:rFonts w:ascii="Times New Roman" w:hAnsi="Times New Roman" w:cs="Times New Roman"/>
          <w:sz w:val="24"/>
          <w:szCs w:val="24"/>
          <w:lang w:eastAsia="zh-TW"/>
        </w:rPr>
        <w:t xml:space="preserve">“trust” factor, it is because there may be many elements to build up a “trust” in the theory.  Thus, it is not a generalize term for </w:t>
      </w:r>
      <w:r w:rsidR="00410082">
        <w:rPr>
          <w:rFonts w:ascii="Times New Roman" w:hAnsi="Times New Roman" w:cs="Times New Roman"/>
          <w:sz w:val="24"/>
          <w:szCs w:val="24"/>
          <w:lang w:eastAsia="zh-TW"/>
        </w:rPr>
        <w:t>an</w:t>
      </w:r>
      <w:r w:rsidR="00E87267">
        <w:rPr>
          <w:rFonts w:ascii="Times New Roman" w:hAnsi="Times New Roman" w:cs="Times New Roman"/>
          <w:sz w:val="24"/>
          <w:szCs w:val="24"/>
          <w:lang w:eastAsia="zh-TW"/>
        </w:rPr>
        <w:t xml:space="preserve"> easy analyzed the “trust” and attitude adopting the new technology user.  </w:t>
      </w:r>
      <w:r w:rsidR="00E307B1">
        <w:rPr>
          <w:rFonts w:ascii="Times New Roman" w:hAnsi="Times New Roman" w:cs="Times New Roman"/>
          <w:sz w:val="24"/>
          <w:szCs w:val="24"/>
          <w:lang w:eastAsia="zh-TW"/>
        </w:rPr>
        <w:t>For the future direction, based on the TAM, a</w:t>
      </w:r>
      <w:r w:rsidR="00E87267">
        <w:rPr>
          <w:rFonts w:ascii="Times New Roman" w:hAnsi="Times New Roman" w:cs="Times New Roman"/>
          <w:sz w:val="24"/>
          <w:szCs w:val="24"/>
          <w:lang w:eastAsia="zh-TW"/>
        </w:rPr>
        <w:t xml:space="preserve"> more comprehensive of the factors in the model will assist in a better understanding of the users’ perception and the intention of adoption of FinTech - virtual bank services in Hong Kong.</w:t>
      </w:r>
    </w:p>
    <w:p w14:paraId="4C1C1169" w14:textId="77777777" w:rsidR="00E87267" w:rsidRDefault="00E87267" w:rsidP="007706C5">
      <w:pPr>
        <w:jc w:val="both"/>
        <w:rPr>
          <w:rFonts w:ascii="Times New Roman" w:hAnsi="Times New Roman" w:cs="Times New Roman"/>
          <w:sz w:val="24"/>
          <w:szCs w:val="24"/>
          <w:lang w:eastAsia="zh-TW"/>
        </w:rPr>
      </w:pPr>
    </w:p>
    <w:p w14:paraId="6D2108C0" w14:textId="2AEC2EE5" w:rsidR="001C5590" w:rsidRDefault="00C27B2C" w:rsidP="00FD7CB4">
      <w:pPr>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 </w:t>
      </w:r>
    </w:p>
    <w:p w14:paraId="34F4ECAA" w14:textId="332801BC" w:rsidR="001C5590" w:rsidRDefault="001C5590" w:rsidP="00FD7CB4">
      <w:pPr>
        <w:rPr>
          <w:rFonts w:ascii="Times New Roman" w:hAnsi="Times New Roman" w:cs="Times New Roman"/>
          <w:sz w:val="24"/>
          <w:szCs w:val="24"/>
          <w:lang w:eastAsia="zh-TW"/>
        </w:rPr>
      </w:pPr>
    </w:p>
    <w:p w14:paraId="20D76A2E" w14:textId="03113B3C" w:rsidR="001C5590" w:rsidRDefault="001C5590" w:rsidP="00FD7CB4">
      <w:pPr>
        <w:rPr>
          <w:rFonts w:ascii="Times New Roman" w:hAnsi="Times New Roman" w:cs="Times New Roman"/>
          <w:sz w:val="24"/>
          <w:szCs w:val="24"/>
          <w:lang w:eastAsia="zh-TW"/>
        </w:rPr>
      </w:pPr>
    </w:p>
    <w:p w14:paraId="471A1C14" w14:textId="4FB3F658" w:rsidR="001C5590" w:rsidRDefault="001C5590" w:rsidP="00FD7CB4">
      <w:pPr>
        <w:rPr>
          <w:rFonts w:ascii="Times New Roman" w:hAnsi="Times New Roman" w:cs="Times New Roman"/>
          <w:sz w:val="24"/>
          <w:szCs w:val="24"/>
          <w:lang w:eastAsia="zh-TW"/>
        </w:rPr>
      </w:pPr>
    </w:p>
    <w:p w14:paraId="45FE7EF6" w14:textId="4F5979E9" w:rsidR="001C5590" w:rsidRDefault="001C5590" w:rsidP="00FD7CB4">
      <w:pPr>
        <w:rPr>
          <w:rFonts w:ascii="Times New Roman" w:hAnsi="Times New Roman" w:cs="Times New Roman"/>
          <w:sz w:val="24"/>
          <w:szCs w:val="24"/>
          <w:lang w:eastAsia="zh-TW"/>
        </w:rPr>
      </w:pPr>
    </w:p>
    <w:p w14:paraId="36A6B19E" w14:textId="33F8C94D" w:rsidR="001C5590" w:rsidRDefault="001C5590" w:rsidP="00FD7CB4">
      <w:pPr>
        <w:rPr>
          <w:rFonts w:ascii="Times New Roman" w:hAnsi="Times New Roman" w:cs="Times New Roman"/>
          <w:sz w:val="24"/>
          <w:szCs w:val="24"/>
          <w:lang w:eastAsia="zh-TW"/>
        </w:rPr>
      </w:pPr>
    </w:p>
    <w:p w14:paraId="21384E54" w14:textId="05A3D69B" w:rsidR="001C5590" w:rsidRPr="00027403" w:rsidRDefault="001C5590" w:rsidP="00027403">
      <w:pPr>
        <w:pStyle w:val="1"/>
        <w:rPr>
          <w:color w:val="000000" w:themeColor="text1"/>
        </w:rPr>
      </w:pPr>
      <w:bookmarkStart w:id="21" w:name="_Toc60089264"/>
      <w:r w:rsidRPr="00027403">
        <w:rPr>
          <w:rFonts w:hint="eastAsia"/>
          <w:color w:val="000000" w:themeColor="text1"/>
        </w:rPr>
        <w:lastRenderedPageBreak/>
        <w:t>A</w:t>
      </w:r>
      <w:r w:rsidRPr="00027403">
        <w:rPr>
          <w:color w:val="000000" w:themeColor="text1"/>
        </w:rPr>
        <w:t>ppendix</w:t>
      </w:r>
      <w:bookmarkEnd w:id="21"/>
    </w:p>
    <w:p w14:paraId="2F265FA0" w14:textId="77777777" w:rsidR="00BF575B" w:rsidRDefault="00BF575B" w:rsidP="00CE0550">
      <w:pPr>
        <w:jc w:val="both"/>
        <w:rPr>
          <w:rFonts w:ascii="Times New Roman" w:eastAsia="SimSun" w:hAnsi="Times New Roman" w:cs="Times New Roman" w:hint="eastAsia"/>
          <w:sz w:val="24"/>
          <w:szCs w:val="24"/>
        </w:rPr>
      </w:pPr>
    </w:p>
    <w:p w14:paraId="086D39DB" w14:textId="79D9C649" w:rsidR="00BF575B" w:rsidRPr="00BF575B" w:rsidRDefault="00BF575B" w:rsidP="00CE0550">
      <w:pPr>
        <w:jc w:val="both"/>
        <w:rPr>
          <w:rFonts w:ascii="Times New Roman" w:eastAsia="SimSun" w:hAnsi="Times New Roman" w:cs="Times New Roman"/>
          <w:b/>
          <w:bCs/>
          <w:sz w:val="24"/>
          <w:szCs w:val="24"/>
        </w:rPr>
      </w:pPr>
      <w:r w:rsidRPr="00BF575B">
        <w:rPr>
          <w:rFonts w:ascii="Times New Roman" w:eastAsia="SimSun" w:hAnsi="Times New Roman" w:cs="Times New Roman" w:hint="eastAsia"/>
          <w:b/>
          <w:bCs/>
          <w:sz w:val="24"/>
          <w:szCs w:val="24"/>
        </w:rPr>
        <w:t>R</w:t>
      </w:r>
      <w:r w:rsidRPr="00BF575B">
        <w:rPr>
          <w:rFonts w:ascii="Times New Roman" w:eastAsia="SimSun" w:hAnsi="Times New Roman" w:cs="Times New Roman"/>
          <w:b/>
          <w:bCs/>
          <w:sz w:val="24"/>
          <w:szCs w:val="24"/>
        </w:rPr>
        <w:t>eference</w:t>
      </w:r>
      <w:r>
        <w:rPr>
          <w:rFonts w:ascii="Times New Roman" w:eastAsia="SimSun" w:hAnsi="Times New Roman" w:cs="Times New Roman"/>
          <w:b/>
          <w:bCs/>
          <w:sz w:val="24"/>
          <w:szCs w:val="24"/>
        </w:rPr>
        <w:t>s</w:t>
      </w:r>
      <w:r w:rsidRPr="00BF575B">
        <w:rPr>
          <w:rFonts w:ascii="Times New Roman" w:eastAsia="SimSun" w:hAnsi="Times New Roman" w:cs="Times New Roman"/>
          <w:b/>
          <w:bCs/>
          <w:sz w:val="24"/>
          <w:szCs w:val="24"/>
        </w:rPr>
        <w:t>:</w:t>
      </w:r>
    </w:p>
    <w:p w14:paraId="022029E5" w14:textId="3626C556" w:rsidR="00D23702" w:rsidRDefault="00D23702" w:rsidP="00CE0550">
      <w:pPr>
        <w:jc w:val="both"/>
        <w:rPr>
          <w:rFonts w:ascii="Times New Roman" w:eastAsia="SimSun" w:hAnsi="Times New Roman" w:cs="Times New Roman"/>
          <w:sz w:val="24"/>
          <w:szCs w:val="24"/>
        </w:rPr>
      </w:pPr>
      <w:proofErr w:type="spellStart"/>
      <w:r>
        <w:rPr>
          <w:rFonts w:ascii="Times New Roman" w:eastAsia="SimSun" w:hAnsi="Times New Roman" w:cs="Times New Roman" w:hint="eastAsia"/>
          <w:sz w:val="24"/>
          <w:szCs w:val="24"/>
        </w:rPr>
        <w:t>A</w:t>
      </w:r>
      <w:r>
        <w:rPr>
          <w:rFonts w:ascii="Times New Roman" w:eastAsia="SimSun" w:hAnsi="Times New Roman" w:cs="Times New Roman"/>
          <w:sz w:val="24"/>
          <w:szCs w:val="24"/>
        </w:rPr>
        <w:t>ldas</w:t>
      </w:r>
      <w:proofErr w:type="spellEnd"/>
      <w:r>
        <w:rPr>
          <w:rFonts w:ascii="Times New Roman" w:eastAsia="SimSun" w:hAnsi="Times New Roman" w:cs="Times New Roman"/>
          <w:sz w:val="24"/>
          <w:szCs w:val="24"/>
        </w:rPr>
        <w:t xml:space="preserve">-Manzano, J. &amp; </w:t>
      </w:r>
      <w:proofErr w:type="spellStart"/>
      <w:r>
        <w:rPr>
          <w:rFonts w:ascii="Times New Roman" w:eastAsia="SimSun" w:hAnsi="Times New Roman" w:cs="Times New Roman"/>
          <w:sz w:val="24"/>
          <w:szCs w:val="24"/>
        </w:rPr>
        <w:t>Lassala</w:t>
      </w:r>
      <w:proofErr w:type="spellEnd"/>
      <w:r>
        <w:rPr>
          <w:rFonts w:ascii="Times New Roman" w:eastAsia="SimSun" w:hAnsi="Times New Roman" w:cs="Times New Roman"/>
          <w:sz w:val="24"/>
          <w:szCs w:val="24"/>
        </w:rPr>
        <w:t>-Navarre, C.  The role of consumer innovativeness and perceived risk in online banking usage, 2008.</w:t>
      </w:r>
    </w:p>
    <w:p w14:paraId="3FC37242" w14:textId="6EF32D5D" w:rsidR="004E5993" w:rsidRDefault="004E5993" w:rsidP="00CE0550">
      <w:pPr>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B</w:t>
      </w:r>
      <w:r>
        <w:rPr>
          <w:rFonts w:ascii="Times New Roman" w:eastAsia="SimSun" w:hAnsi="Times New Roman" w:cs="Times New Roman"/>
          <w:sz w:val="24"/>
          <w:szCs w:val="24"/>
        </w:rPr>
        <w:t xml:space="preserve">ashir, I. &amp; </w:t>
      </w:r>
      <w:proofErr w:type="spellStart"/>
      <w:r>
        <w:rPr>
          <w:rFonts w:ascii="Times New Roman" w:eastAsia="SimSun" w:hAnsi="Times New Roman" w:cs="Times New Roman"/>
          <w:sz w:val="24"/>
          <w:szCs w:val="24"/>
        </w:rPr>
        <w:t>Madhavaish</w:t>
      </w:r>
      <w:proofErr w:type="spellEnd"/>
      <w:r>
        <w:rPr>
          <w:rFonts w:ascii="Times New Roman" w:eastAsia="SimSun" w:hAnsi="Times New Roman" w:cs="Times New Roman"/>
          <w:sz w:val="24"/>
          <w:szCs w:val="24"/>
        </w:rPr>
        <w:t>, C. Consumer attitude and behavioural intention towards Internet banking adoption in India, 2014.</w:t>
      </w:r>
    </w:p>
    <w:p w14:paraId="170ADD39" w14:textId="143B3DED" w:rsidR="00CE0550" w:rsidRDefault="00CE0550" w:rsidP="00CE0550">
      <w:pPr>
        <w:jc w:val="both"/>
        <w:rPr>
          <w:rFonts w:ascii="Times New Roman" w:eastAsia="SimSun" w:hAnsi="Times New Roman" w:cs="Times New Roman"/>
          <w:sz w:val="24"/>
          <w:szCs w:val="24"/>
        </w:rPr>
      </w:pPr>
      <w:proofErr w:type="spellStart"/>
      <w:r>
        <w:rPr>
          <w:rFonts w:ascii="Times New Roman" w:eastAsia="SimSun" w:hAnsi="Times New Roman" w:cs="Times New Roman"/>
          <w:sz w:val="24"/>
          <w:szCs w:val="24"/>
        </w:rPr>
        <w:t>Dandapani</w:t>
      </w:r>
      <w:proofErr w:type="spellEnd"/>
      <w:r>
        <w:rPr>
          <w:rFonts w:ascii="Times New Roman" w:eastAsia="SimSun" w:hAnsi="Times New Roman" w:cs="Times New Roman"/>
          <w:sz w:val="24"/>
          <w:szCs w:val="24"/>
        </w:rPr>
        <w:t xml:space="preserve">, K. &amp; Lawrence, E.R. </w:t>
      </w:r>
      <w:r w:rsidRPr="00CE0550">
        <w:rPr>
          <w:rFonts w:ascii="Times New Roman" w:eastAsia="SimSun" w:hAnsi="Times New Roman" w:cs="Times New Roman"/>
          <w:sz w:val="24"/>
          <w:szCs w:val="24"/>
        </w:rPr>
        <w:t>Virtual bank failures: an</w:t>
      </w:r>
      <w:r>
        <w:rPr>
          <w:rFonts w:ascii="Times New Roman" w:eastAsia="SimSun" w:hAnsi="Times New Roman" w:cs="Times New Roman" w:hint="eastAsia"/>
          <w:sz w:val="24"/>
          <w:szCs w:val="24"/>
        </w:rPr>
        <w:t xml:space="preserve"> </w:t>
      </w:r>
      <w:r w:rsidRPr="00CE0550">
        <w:rPr>
          <w:rFonts w:ascii="Times New Roman" w:eastAsia="SimSun" w:hAnsi="Times New Roman" w:cs="Times New Roman"/>
          <w:sz w:val="24"/>
          <w:szCs w:val="24"/>
        </w:rPr>
        <w:t>investigation</w:t>
      </w:r>
      <w:r>
        <w:rPr>
          <w:rFonts w:ascii="Times New Roman" w:eastAsia="SimSun" w:hAnsi="Times New Roman" w:cs="Times New Roman"/>
          <w:sz w:val="24"/>
          <w:szCs w:val="24"/>
        </w:rPr>
        <w:t>, managerial finance, 2008.</w:t>
      </w:r>
    </w:p>
    <w:p w14:paraId="6EFC468D" w14:textId="21877362" w:rsidR="000E0A23" w:rsidRDefault="000E0A23" w:rsidP="008E681B">
      <w:pPr>
        <w:widowControl w:val="0"/>
        <w:autoSpaceDE w:val="0"/>
        <w:autoSpaceDN w:val="0"/>
        <w:adjustRightInd w:val="0"/>
        <w:spacing w:after="0" w:line="240" w:lineRule="auto"/>
        <w:jc w:val="both"/>
        <w:rPr>
          <w:rFonts w:ascii="Times New Roman" w:eastAsia="SimSun" w:hAnsi="Times New Roman" w:cs="Times New Roman"/>
          <w:sz w:val="24"/>
          <w:szCs w:val="24"/>
        </w:rPr>
      </w:pPr>
      <w:r w:rsidRPr="000E0A23">
        <w:rPr>
          <w:rFonts w:ascii="Times New Roman" w:eastAsia="SimSun" w:hAnsi="Times New Roman" w:cs="Times New Roman"/>
          <w:sz w:val="24"/>
          <w:szCs w:val="24"/>
        </w:rPr>
        <w:t>Davis, F.D.</w:t>
      </w:r>
      <w:r>
        <w:rPr>
          <w:rFonts w:ascii="Times New Roman" w:eastAsia="SimSun" w:hAnsi="Times New Roman" w:cs="Times New Roman"/>
          <w:sz w:val="24"/>
          <w:szCs w:val="24"/>
        </w:rPr>
        <w:t xml:space="preserve"> </w:t>
      </w:r>
      <w:r w:rsidRPr="000E0A23">
        <w:rPr>
          <w:rFonts w:ascii="Times New Roman" w:eastAsia="SimSun" w:hAnsi="Times New Roman" w:cs="Times New Roman"/>
          <w:sz w:val="24"/>
          <w:szCs w:val="24"/>
        </w:rPr>
        <w:t>A Technology Acceptance Model for Empirically Testing New End-User Information Systems:</w:t>
      </w:r>
      <w:r>
        <w:rPr>
          <w:rFonts w:ascii="Times New Roman" w:eastAsia="SimSun" w:hAnsi="Times New Roman" w:cs="Times New Roman" w:hint="eastAsia"/>
          <w:sz w:val="24"/>
          <w:szCs w:val="24"/>
        </w:rPr>
        <w:t xml:space="preserve"> </w:t>
      </w:r>
      <w:r w:rsidRPr="000E0A23">
        <w:rPr>
          <w:rFonts w:ascii="Times New Roman" w:eastAsia="SimSun" w:hAnsi="Times New Roman" w:cs="Times New Roman"/>
          <w:sz w:val="24"/>
          <w:szCs w:val="24"/>
        </w:rPr>
        <w:t>Theory and Results. Ph.D. Thesis, Massachusetts Institute of Technology, 198</w:t>
      </w:r>
      <w:r>
        <w:rPr>
          <w:rFonts w:ascii="Times New Roman" w:eastAsia="SimSun" w:hAnsi="Times New Roman" w:cs="Times New Roman"/>
          <w:sz w:val="24"/>
          <w:szCs w:val="24"/>
        </w:rPr>
        <w:t>5</w:t>
      </w:r>
      <w:r w:rsidRPr="000E0A23">
        <w:rPr>
          <w:rFonts w:ascii="Times New Roman" w:eastAsia="SimSun" w:hAnsi="Times New Roman" w:cs="Times New Roman"/>
          <w:sz w:val="24"/>
          <w:szCs w:val="24"/>
        </w:rPr>
        <w:t>.</w:t>
      </w:r>
    </w:p>
    <w:p w14:paraId="0255C00C" w14:textId="77777777" w:rsidR="00A3252D" w:rsidRDefault="00A3252D"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
    <w:p w14:paraId="54054346" w14:textId="7752F6D4" w:rsidR="00181E20" w:rsidRDefault="00181E20"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roofErr w:type="spellStart"/>
      <w:r w:rsidRPr="00181E20">
        <w:rPr>
          <w:rFonts w:ascii="Times New Roman" w:eastAsia="SimSun" w:hAnsi="Times New Roman" w:cs="Times New Roman"/>
          <w:sz w:val="24"/>
          <w:szCs w:val="24"/>
        </w:rPr>
        <w:t>Fornell</w:t>
      </w:r>
      <w:proofErr w:type="spellEnd"/>
      <w:r w:rsidRPr="00181E20">
        <w:rPr>
          <w:rFonts w:ascii="Times New Roman" w:eastAsia="SimSun" w:hAnsi="Times New Roman" w:cs="Times New Roman"/>
          <w:sz w:val="24"/>
          <w:szCs w:val="24"/>
        </w:rPr>
        <w:t>, C.</w:t>
      </w:r>
      <w:r>
        <w:rPr>
          <w:rFonts w:ascii="Times New Roman" w:eastAsia="SimSun" w:hAnsi="Times New Roman" w:cs="Times New Roman"/>
          <w:sz w:val="24"/>
          <w:szCs w:val="24"/>
        </w:rPr>
        <w:t xml:space="preserve"> &amp;</w:t>
      </w:r>
      <w:r w:rsidRPr="00181E20">
        <w:rPr>
          <w:rFonts w:ascii="Times New Roman" w:eastAsia="SimSun" w:hAnsi="Times New Roman" w:cs="Times New Roman"/>
          <w:sz w:val="24"/>
          <w:szCs w:val="24"/>
        </w:rPr>
        <w:t xml:space="preserve"> </w:t>
      </w:r>
      <w:proofErr w:type="spellStart"/>
      <w:r w:rsidRPr="00181E20">
        <w:rPr>
          <w:rFonts w:ascii="Times New Roman" w:eastAsia="SimSun" w:hAnsi="Times New Roman" w:cs="Times New Roman"/>
          <w:sz w:val="24"/>
          <w:szCs w:val="24"/>
        </w:rPr>
        <w:t>Larcker</w:t>
      </w:r>
      <w:proofErr w:type="spellEnd"/>
      <w:r w:rsidRPr="00181E20">
        <w:rPr>
          <w:rFonts w:ascii="Times New Roman" w:eastAsia="SimSun" w:hAnsi="Times New Roman" w:cs="Times New Roman"/>
          <w:sz w:val="24"/>
          <w:szCs w:val="24"/>
        </w:rPr>
        <w:t>, D.F. Evaluating Structural Equation Models with Unobservable Variables and</w:t>
      </w:r>
      <w:r>
        <w:rPr>
          <w:rFonts w:ascii="Times New Roman" w:eastAsia="SimSun" w:hAnsi="Times New Roman" w:cs="Times New Roman" w:hint="eastAsia"/>
          <w:sz w:val="24"/>
          <w:szCs w:val="24"/>
        </w:rPr>
        <w:t xml:space="preserve"> </w:t>
      </w:r>
      <w:r w:rsidRPr="00181E20">
        <w:rPr>
          <w:rFonts w:ascii="Times New Roman" w:eastAsia="SimSun" w:hAnsi="Times New Roman" w:cs="Times New Roman"/>
          <w:sz w:val="24"/>
          <w:szCs w:val="24"/>
        </w:rPr>
        <w:t>Measurement Error</w:t>
      </w:r>
      <w:r w:rsidR="00D23702">
        <w:rPr>
          <w:rFonts w:ascii="Times New Roman" w:eastAsia="SimSun" w:hAnsi="Times New Roman" w:cs="Times New Roman"/>
          <w:sz w:val="24"/>
          <w:szCs w:val="24"/>
        </w:rPr>
        <w:t xml:space="preserve">, </w:t>
      </w:r>
      <w:r w:rsidRPr="00181E20">
        <w:rPr>
          <w:rFonts w:ascii="Times New Roman" w:eastAsia="SimSun" w:hAnsi="Times New Roman" w:cs="Times New Roman"/>
          <w:sz w:val="24"/>
          <w:szCs w:val="24"/>
        </w:rPr>
        <w:t>1981</w:t>
      </w:r>
      <w:r>
        <w:rPr>
          <w:rFonts w:ascii="Times New Roman" w:eastAsia="SimSun" w:hAnsi="Times New Roman" w:cs="Times New Roman"/>
          <w:sz w:val="24"/>
          <w:szCs w:val="24"/>
        </w:rPr>
        <w:t>.</w:t>
      </w:r>
    </w:p>
    <w:p w14:paraId="3490A5B0" w14:textId="77777777" w:rsidR="00181E20" w:rsidRDefault="00181E20"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
    <w:p w14:paraId="7C55E092" w14:textId="17A29A47" w:rsidR="00813BEC" w:rsidRPr="00813BEC" w:rsidRDefault="00813BEC" w:rsidP="00CE0550">
      <w:pPr>
        <w:jc w:val="both"/>
        <w:rPr>
          <w:rFonts w:ascii="Times New Roman" w:eastAsia="SimSun" w:hAnsi="Times New Roman" w:cs="Times New Roman"/>
          <w:sz w:val="24"/>
          <w:szCs w:val="24"/>
          <w:lang w:val="en"/>
        </w:rPr>
      </w:pPr>
      <w:r>
        <w:rPr>
          <w:rFonts w:ascii="Times New Roman" w:eastAsia="SimSun" w:hAnsi="Times New Roman" w:cs="Times New Roman" w:hint="eastAsia"/>
          <w:sz w:val="24"/>
          <w:szCs w:val="24"/>
        </w:rPr>
        <w:t>G</w:t>
      </w:r>
      <w:r>
        <w:rPr>
          <w:rFonts w:ascii="Times New Roman" w:eastAsia="SimSun" w:hAnsi="Times New Roman" w:cs="Times New Roman"/>
          <w:sz w:val="24"/>
          <w:szCs w:val="24"/>
        </w:rPr>
        <w:t>ai</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K.</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proofErr w:type="spellStart"/>
      <w:r>
        <w:rPr>
          <w:rFonts w:ascii="Times New Roman" w:eastAsia="SimSun" w:hAnsi="Times New Roman" w:cs="Times New Roman"/>
          <w:sz w:val="24"/>
          <w:szCs w:val="24"/>
        </w:rPr>
        <w:t>Qiu</w:t>
      </w:r>
      <w:proofErr w:type="spellEnd"/>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M.</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Sun</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X. &amp; Zhao H.</w:t>
      </w:r>
      <w:r w:rsidRPr="00813BEC">
        <w:t xml:space="preserve"> </w:t>
      </w:r>
      <w:r w:rsidRPr="00813BEC">
        <w:rPr>
          <w:rFonts w:ascii="Times New Roman" w:eastAsia="SimSun" w:hAnsi="Times New Roman" w:cs="Times New Roman"/>
          <w:sz w:val="24"/>
          <w:szCs w:val="24"/>
        </w:rPr>
        <w:t>Security and Privacy Issues: A Survey on FinTech</w:t>
      </w:r>
      <w:r>
        <w:rPr>
          <w:rFonts w:ascii="Times New Roman" w:eastAsia="SimSun" w:hAnsi="Times New Roman" w:cs="Times New Roman"/>
          <w:sz w:val="24"/>
          <w:szCs w:val="24"/>
        </w:rPr>
        <w:t>, Smart Computing and Communication, 2017.</w:t>
      </w:r>
    </w:p>
    <w:p w14:paraId="05497CED" w14:textId="16B18B9D" w:rsidR="00324828" w:rsidRPr="00324828" w:rsidRDefault="00324828" w:rsidP="00324828">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sidRPr="00324828">
        <w:rPr>
          <w:rFonts w:ascii="Times New Roman" w:eastAsia="SimSun" w:hAnsi="Times New Roman" w:cs="Times New Roman"/>
          <w:sz w:val="24"/>
          <w:szCs w:val="24"/>
        </w:rPr>
        <w:t>Hanafizadeh</w:t>
      </w:r>
      <w:proofErr w:type="spellEnd"/>
      <w:r w:rsidRPr="00324828">
        <w:rPr>
          <w:rFonts w:ascii="Times New Roman" w:eastAsia="SimSun" w:hAnsi="Times New Roman" w:cs="Times New Roman"/>
          <w:sz w:val="24"/>
          <w:szCs w:val="24"/>
        </w:rPr>
        <w:t xml:space="preserve">, P.; </w:t>
      </w:r>
      <w:proofErr w:type="spellStart"/>
      <w:r w:rsidRPr="00324828">
        <w:rPr>
          <w:rFonts w:ascii="Times New Roman" w:eastAsia="SimSun" w:hAnsi="Times New Roman" w:cs="Times New Roman"/>
          <w:sz w:val="24"/>
          <w:szCs w:val="24"/>
        </w:rPr>
        <w:t>Behboudi</w:t>
      </w:r>
      <w:proofErr w:type="spellEnd"/>
      <w:r w:rsidRPr="00324828">
        <w:rPr>
          <w:rFonts w:ascii="Times New Roman" w:eastAsia="SimSun" w:hAnsi="Times New Roman" w:cs="Times New Roman"/>
          <w:sz w:val="24"/>
          <w:szCs w:val="24"/>
        </w:rPr>
        <w:t xml:space="preserve">, M.; </w:t>
      </w:r>
      <w:proofErr w:type="spellStart"/>
      <w:r w:rsidRPr="00324828">
        <w:rPr>
          <w:rFonts w:ascii="Times New Roman" w:eastAsia="SimSun" w:hAnsi="Times New Roman" w:cs="Times New Roman"/>
          <w:sz w:val="24"/>
          <w:szCs w:val="24"/>
        </w:rPr>
        <w:t>Abedini</w:t>
      </w:r>
      <w:proofErr w:type="spellEnd"/>
      <w:r w:rsidRPr="00324828">
        <w:rPr>
          <w:rFonts w:ascii="Times New Roman" w:eastAsia="SimSun" w:hAnsi="Times New Roman" w:cs="Times New Roman"/>
          <w:sz w:val="24"/>
          <w:szCs w:val="24"/>
        </w:rPr>
        <w:t xml:space="preserve"> </w:t>
      </w:r>
      <w:proofErr w:type="spellStart"/>
      <w:r w:rsidRPr="00324828">
        <w:rPr>
          <w:rFonts w:ascii="Times New Roman" w:eastAsia="SimSun" w:hAnsi="Times New Roman" w:cs="Times New Roman"/>
          <w:sz w:val="24"/>
          <w:szCs w:val="24"/>
        </w:rPr>
        <w:t>Koshksaray</w:t>
      </w:r>
      <w:proofErr w:type="spellEnd"/>
      <w:r w:rsidRPr="00324828">
        <w:rPr>
          <w:rFonts w:ascii="Times New Roman" w:eastAsia="SimSun" w:hAnsi="Times New Roman" w:cs="Times New Roman"/>
          <w:sz w:val="24"/>
          <w:szCs w:val="24"/>
        </w:rPr>
        <w:t xml:space="preserve">, A. </w:t>
      </w:r>
      <w:r>
        <w:rPr>
          <w:rFonts w:ascii="Times New Roman" w:eastAsia="SimSun" w:hAnsi="Times New Roman" w:cs="Times New Roman"/>
          <w:sz w:val="24"/>
          <w:szCs w:val="24"/>
        </w:rPr>
        <w:t xml:space="preserve"> </w:t>
      </w:r>
      <w:r w:rsidRPr="00324828">
        <w:rPr>
          <w:rFonts w:ascii="Times New Roman" w:eastAsia="SimSun" w:hAnsi="Times New Roman" w:cs="Times New Roman"/>
          <w:sz w:val="24"/>
          <w:szCs w:val="24"/>
        </w:rPr>
        <w:t xml:space="preserve">Mobile-Banking Adoption by Iranian Bank </w:t>
      </w:r>
      <w:proofErr w:type="gramStart"/>
      <w:r w:rsidRPr="00324828">
        <w:rPr>
          <w:rFonts w:ascii="Times New Roman" w:eastAsia="SimSun" w:hAnsi="Times New Roman" w:cs="Times New Roman"/>
          <w:sz w:val="24"/>
          <w:szCs w:val="24"/>
        </w:rPr>
        <w:t>Clients</w:t>
      </w:r>
      <w:r w:rsidR="00D23702">
        <w:rPr>
          <w:rFonts w:ascii="Times New Roman" w:eastAsia="SimSun" w:hAnsi="Times New Roman" w:cs="Times New Roman"/>
          <w:sz w:val="24"/>
          <w:szCs w:val="24"/>
        </w:rPr>
        <w:t>,</w:t>
      </w:r>
      <w:r>
        <w:rPr>
          <w:rFonts w:ascii="Times New Roman" w:eastAsia="SimSun" w:hAnsi="Times New Roman" w:cs="Times New Roman" w:hint="eastAsia"/>
          <w:sz w:val="24"/>
          <w:szCs w:val="24"/>
        </w:rPr>
        <w:t xml:space="preserve"> </w:t>
      </w:r>
      <w:r>
        <w:rPr>
          <w:rFonts w:ascii="Times New Roman" w:eastAsia="SimSun" w:hAnsi="Times New Roman" w:cs="Times New Roman"/>
          <w:sz w:val="24"/>
          <w:szCs w:val="24"/>
        </w:rPr>
        <w:t xml:space="preserve"> </w:t>
      </w:r>
      <w:r w:rsidRPr="00324828">
        <w:rPr>
          <w:rFonts w:ascii="Times New Roman" w:eastAsia="SimSun" w:hAnsi="Times New Roman" w:cs="Times New Roman"/>
          <w:sz w:val="24"/>
          <w:szCs w:val="24"/>
        </w:rPr>
        <w:t>2014</w:t>
      </w:r>
      <w:proofErr w:type="gramEnd"/>
      <w:r>
        <w:rPr>
          <w:rFonts w:ascii="Times New Roman" w:eastAsia="SimSun" w:hAnsi="Times New Roman" w:cs="Times New Roman"/>
          <w:sz w:val="24"/>
          <w:szCs w:val="24"/>
        </w:rPr>
        <w:t>.</w:t>
      </w:r>
    </w:p>
    <w:p w14:paraId="296FC7C3" w14:textId="77777777" w:rsidR="00324828" w:rsidRDefault="00324828" w:rsidP="00324828">
      <w:pPr>
        <w:widowControl w:val="0"/>
        <w:autoSpaceDE w:val="0"/>
        <w:autoSpaceDN w:val="0"/>
        <w:adjustRightInd w:val="0"/>
        <w:spacing w:after="0" w:line="240" w:lineRule="auto"/>
        <w:rPr>
          <w:rFonts w:ascii="Times New Roman" w:eastAsia="SimSun" w:hAnsi="Times New Roman" w:cs="Times New Roman"/>
          <w:sz w:val="24"/>
          <w:szCs w:val="24"/>
        </w:rPr>
      </w:pPr>
    </w:p>
    <w:p w14:paraId="0E76B03F" w14:textId="4D9C6E8A" w:rsidR="003F4793" w:rsidRDefault="00191908" w:rsidP="003F4793">
      <w:pPr>
        <w:widowControl w:val="0"/>
        <w:autoSpaceDE w:val="0"/>
        <w:autoSpaceDN w:val="0"/>
        <w:adjustRightInd w:val="0"/>
        <w:spacing w:after="0" w:line="240" w:lineRule="auto"/>
        <w:rPr>
          <w:rFonts w:ascii="Times New Roman" w:eastAsia="SimSun" w:hAnsi="Times New Roman" w:cs="Times New Roman"/>
          <w:sz w:val="24"/>
          <w:szCs w:val="24"/>
        </w:rPr>
      </w:pPr>
      <w:r w:rsidRPr="003F4793">
        <w:rPr>
          <w:rFonts w:ascii="Times New Roman" w:eastAsia="SimSun" w:hAnsi="Times New Roman" w:cs="Times New Roman"/>
          <w:sz w:val="24"/>
          <w:szCs w:val="24"/>
        </w:rPr>
        <w:t>Hong, W.</w:t>
      </w:r>
      <w:r w:rsidR="003F4793">
        <w:rPr>
          <w:rFonts w:ascii="Times New Roman" w:eastAsia="SimSun" w:hAnsi="Times New Roman" w:cs="Times New Roman"/>
          <w:sz w:val="24"/>
          <w:szCs w:val="24"/>
        </w:rPr>
        <w:t xml:space="preserve"> &amp;</w:t>
      </w:r>
      <w:r w:rsidRPr="003F4793">
        <w:rPr>
          <w:rFonts w:ascii="Times New Roman" w:eastAsia="SimSun" w:hAnsi="Times New Roman" w:cs="Times New Roman"/>
          <w:sz w:val="24"/>
          <w:szCs w:val="24"/>
        </w:rPr>
        <w:t xml:space="preserve"> Zhu, K. Migrating to Internet-Based E-Commerce: Factors Affecting E-Commerce Adoption and</w:t>
      </w:r>
      <w:r w:rsidR="003F4793">
        <w:rPr>
          <w:rFonts w:ascii="Times New Roman" w:eastAsia="SimSun" w:hAnsi="Times New Roman" w:cs="Times New Roman" w:hint="eastAsia"/>
          <w:sz w:val="24"/>
          <w:szCs w:val="24"/>
        </w:rPr>
        <w:t xml:space="preserve"> </w:t>
      </w:r>
      <w:r w:rsidRPr="003F4793">
        <w:rPr>
          <w:rFonts w:ascii="Times New Roman" w:eastAsia="SimSun" w:hAnsi="Times New Roman" w:cs="Times New Roman"/>
          <w:sz w:val="24"/>
          <w:szCs w:val="24"/>
        </w:rPr>
        <w:t>Migration at the Firm Level</w:t>
      </w:r>
      <w:r w:rsidR="003F4793">
        <w:rPr>
          <w:rFonts w:ascii="Times New Roman" w:eastAsia="SimSun" w:hAnsi="Times New Roman" w:cs="Times New Roman"/>
          <w:sz w:val="24"/>
          <w:szCs w:val="24"/>
        </w:rPr>
        <w:t>,</w:t>
      </w:r>
      <w:r w:rsidRPr="003F4793">
        <w:rPr>
          <w:rFonts w:ascii="Times New Roman" w:eastAsia="SimSun" w:hAnsi="Times New Roman" w:cs="Times New Roman"/>
          <w:sz w:val="24"/>
          <w:szCs w:val="24"/>
        </w:rPr>
        <w:t xml:space="preserve"> 2006</w:t>
      </w:r>
      <w:r w:rsidR="003F4793">
        <w:rPr>
          <w:rFonts w:ascii="Times New Roman" w:eastAsia="SimSun" w:hAnsi="Times New Roman" w:cs="Times New Roman"/>
          <w:sz w:val="24"/>
          <w:szCs w:val="24"/>
        </w:rPr>
        <w:t>.</w:t>
      </w:r>
    </w:p>
    <w:p w14:paraId="0758DD0E" w14:textId="0F436198" w:rsidR="003F4793" w:rsidRDefault="003F4793" w:rsidP="003F4793">
      <w:pPr>
        <w:widowControl w:val="0"/>
        <w:autoSpaceDE w:val="0"/>
        <w:autoSpaceDN w:val="0"/>
        <w:adjustRightInd w:val="0"/>
        <w:spacing w:after="0" w:line="240" w:lineRule="auto"/>
        <w:rPr>
          <w:rFonts w:ascii="Times New Roman" w:eastAsia="SimSun" w:hAnsi="Times New Roman" w:cs="Times New Roman"/>
          <w:sz w:val="24"/>
          <w:szCs w:val="24"/>
        </w:rPr>
      </w:pPr>
    </w:p>
    <w:p w14:paraId="41B13965" w14:textId="6BBCAD5F" w:rsidR="001D657E" w:rsidRDefault="001D657E" w:rsidP="001D657E">
      <w:pPr>
        <w:widowControl w:val="0"/>
        <w:autoSpaceDE w:val="0"/>
        <w:autoSpaceDN w:val="0"/>
        <w:adjustRightInd w:val="0"/>
        <w:spacing w:after="0" w:line="24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H</w:t>
      </w:r>
      <w:r>
        <w:rPr>
          <w:rFonts w:ascii="Times New Roman" w:eastAsia="SimSun" w:hAnsi="Times New Roman" w:cs="Times New Roman"/>
          <w:sz w:val="24"/>
          <w:szCs w:val="24"/>
        </w:rPr>
        <w:t xml:space="preserve">ussein, A. &amp; Saad, M. </w:t>
      </w:r>
      <w:r w:rsidRPr="001D657E">
        <w:rPr>
          <w:rFonts w:ascii="Times New Roman" w:eastAsia="SimSun" w:hAnsi="Times New Roman" w:cs="Times New Roman"/>
          <w:sz w:val="24"/>
          <w:szCs w:val="24"/>
        </w:rPr>
        <w:t>Perceived Risk and Behavioral Determinants of Using Internet Banking in Egypt</w:t>
      </w:r>
      <w:r>
        <w:rPr>
          <w:rFonts w:ascii="Times New Roman" w:eastAsia="SimSun" w:hAnsi="Times New Roman" w:cs="Times New Roman"/>
          <w:sz w:val="24"/>
          <w:szCs w:val="24"/>
        </w:rPr>
        <w:t xml:space="preserve">, </w:t>
      </w:r>
      <w:r w:rsidRPr="001D657E">
        <w:rPr>
          <w:rFonts w:ascii="Times New Roman" w:eastAsia="SimSun" w:hAnsi="Times New Roman" w:cs="Times New Roman"/>
          <w:sz w:val="24"/>
          <w:szCs w:val="24"/>
        </w:rPr>
        <w:t>Journal of Behavioural Economics, Finance, Entrepreneurship, Accounting and Transport</w:t>
      </w:r>
      <w:r>
        <w:rPr>
          <w:rFonts w:ascii="Times New Roman" w:eastAsia="SimSun" w:hAnsi="Times New Roman" w:cs="Times New Roman"/>
          <w:sz w:val="24"/>
          <w:szCs w:val="24"/>
        </w:rPr>
        <w:t>, 2016.</w:t>
      </w:r>
    </w:p>
    <w:p w14:paraId="40C6F7F5" w14:textId="77777777" w:rsidR="001D657E" w:rsidRPr="001D657E" w:rsidRDefault="001D657E" w:rsidP="008D4AB0">
      <w:pPr>
        <w:widowControl w:val="0"/>
        <w:autoSpaceDE w:val="0"/>
        <w:autoSpaceDN w:val="0"/>
        <w:adjustRightInd w:val="0"/>
        <w:spacing w:after="0" w:line="240" w:lineRule="auto"/>
        <w:rPr>
          <w:rFonts w:ascii="Times New Roman" w:eastAsia="SimSun" w:hAnsi="Times New Roman" w:cs="Times New Roman"/>
          <w:sz w:val="24"/>
          <w:szCs w:val="24"/>
        </w:rPr>
      </w:pPr>
    </w:p>
    <w:p w14:paraId="48E0F1FE" w14:textId="09529F2D" w:rsidR="008D4AB0" w:rsidRPr="008D4AB0" w:rsidRDefault="008D4AB0" w:rsidP="008D4AB0">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sidRPr="008D4AB0">
        <w:rPr>
          <w:rFonts w:ascii="Times New Roman" w:eastAsia="SimSun" w:hAnsi="Times New Roman" w:cs="Times New Roman"/>
          <w:sz w:val="24"/>
          <w:szCs w:val="24"/>
        </w:rPr>
        <w:t>Kesharwani</w:t>
      </w:r>
      <w:proofErr w:type="spellEnd"/>
      <w:r w:rsidRPr="008D4AB0">
        <w:rPr>
          <w:rFonts w:ascii="Times New Roman" w:eastAsia="SimSun" w:hAnsi="Times New Roman" w:cs="Times New Roman"/>
          <w:sz w:val="24"/>
          <w:szCs w:val="24"/>
        </w:rPr>
        <w:t>, A.</w:t>
      </w:r>
      <w:r>
        <w:rPr>
          <w:rFonts w:ascii="Times New Roman" w:eastAsia="SimSun" w:hAnsi="Times New Roman" w:cs="Times New Roman"/>
          <w:sz w:val="24"/>
          <w:szCs w:val="24"/>
        </w:rPr>
        <w:t xml:space="preserve"> &amp;</w:t>
      </w:r>
      <w:r w:rsidRPr="008D4AB0">
        <w:rPr>
          <w:rFonts w:ascii="Times New Roman" w:eastAsia="SimSun" w:hAnsi="Times New Roman" w:cs="Times New Roman"/>
          <w:sz w:val="24"/>
          <w:szCs w:val="24"/>
        </w:rPr>
        <w:t xml:space="preserve"> Bisht, S.</w:t>
      </w:r>
      <w:r>
        <w:rPr>
          <w:rFonts w:ascii="Times New Roman" w:eastAsia="SimSun" w:hAnsi="Times New Roman" w:cs="Times New Roman"/>
          <w:sz w:val="24"/>
          <w:szCs w:val="24"/>
        </w:rPr>
        <w:t xml:space="preserve">S. </w:t>
      </w:r>
      <w:r w:rsidRPr="008D4AB0">
        <w:rPr>
          <w:rFonts w:ascii="Times New Roman" w:eastAsia="SimSun" w:hAnsi="Times New Roman" w:cs="Times New Roman"/>
          <w:sz w:val="24"/>
          <w:szCs w:val="24"/>
        </w:rPr>
        <w:t xml:space="preserve"> The Impact of Trust and Perceived Risk on Internet Banking Adoption in</w:t>
      </w:r>
      <w:r>
        <w:rPr>
          <w:rFonts w:ascii="Times New Roman" w:eastAsia="SimSun" w:hAnsi="Times New Roman" w:cs="Times New Roman" w:hint="eastAsia"/>
          <w:sz w:val="24"/>
          <w:szCs w:val="24"/>
        </w:rPr>
        <w:t xml:space="preserve"> </w:t>
      </w:r>
      <w:r w:rsidRPr="008D4AB0">
        <w:rPr>
          <w:rFonts w:ascii="Times New Roman" w:eastAsia="SimSun" w:hAnsi="Times New Roman" w:cs="Times New Roman"/>
          <w:sz w:val="24"/>
          <w:szCs w:val="24"/>
        </w:rPr>
        <w:t>India</w:t>
      </w:r>
      <w:r>
        <w:rPr>
          <w:rFonts w:ascii="Times New Roman" w:eastAsia="SimSun" w:hAnsi="Times New Roman" w:cs="Times New Roman"/>
          <w:sz w:val="24"/>
          <w:szCs w:val="24"/>
        </w:rPr>
        <w:t>,</w:t>
      </w:r>
      <w:r w:rsidRPr="008D4AB0">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International Journal of Bank Marketing, </w:t>
      </w:r>
      <w:r w:rsidRPr="008D4AB0">
        <w:rPr>
          <w:rFonts w:ascii="Times New Roman" w:eastAsia="SimSun" w:hAnsi="Times New Roman" w:cs="Times New Roman"/>
          <w:sz w:val="24"/>
          <w:szCs w:val="24"/>
        </w:rPr>
        <w:t>2012.</w:t>
      </w:r>
    </w:p>
    <w:p w14:paraId="2587D7D2" w14:textId="77777777" w:rsidR="00120D12" w:rsidRDefault="00120D12" w:rsidP="0094718B">
      <w:pPr>
        <w:widowControl w:val="0"/>
        <w:autoSpaceDE w:val="0"/>
        <w:autoSpaceDN w:val="0"/>
        <w:adjustRightInd w:val="0"/>
        <w:spacing w:after="0" w:line="240" w:lineRule="auto"/>
        <w:rPr>
          <w:rFonts w:ascii="Times New Roman" w:hAnsi="Times New Roman" w:cs="Times New Roman"/>
          <w:sz w:val="24"/>
          <w:szCs w:val="24"/>
        </w:rPr>
      </w:pPr>
    </w:p>
    <w:p w14:paraId="558E3C1E" w14:textId="33E2CFC9" w:rsidR="00E426CA" w:rsidRDefault="00E426CA" w:rsidP="0094718B">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Pr>
          <w:rFonts w:ascii="Times New Roman" w:eastAsia="SimSun" w:hAnsi="Times New Roman" w:cs="Times New Roman" w:hint="eastAsia"/>
          <w:sz w:val="24"/>
          <w:szCs w:val="24"/>
        </w:rPr>
        <w:t>K</w:t>
      </w:r>
      <w:r>
        <w:rPr>
          <w:rFonts w:ascii="Times New Roman" w:eastAsia="SimSun" w:hAnsi="Times New Roman" w:cs="Times New Roman"/>
          <w:sz w:val="24"/>
          <w:szCs w:val="24"/>
        </w:rPr>
        <w:t>wangJong</w:t>
      </w:r>
      <w:proofErr w:type="spellEnd"/>
      <w:r>
        <w:rPr>
          <w:rFonts w:ascii="Times New Roman" w:eastAsia="SimSun" w:hAnsi="Times New Roman" w:cs="Times New Roman"/>
          <w:sz w:val="24"/>
          <w:szCs w:val="24"/>
        </w:rPr>
        <w:t xml:space="preserve">, A. &amp; Cho, J. </w:t>
      </w:r>
      <w:r w:rsidRPr="00E426CA">
        <w:rPr>
          <w:rFonts w:ascii="Times New Roman" w:eastAsia="SimSun" w:hAnsi="Times New Roman" w:cs="Times New Roman"/>
          <w:sz w:val="24"/>
          <w:szCs w:val="24"/>
        </w:rPr>
        <w:t>Major concerns of FinTech (Financial Technology) services in the Korean market</w:t>
      </w:r>
      <w:r>
        <w:rPr>
          <w:rFonts w:ascii="Times New Roman" w:eastAsia="SimSun" w:hAnsi="Times New Roman" w:cs="Times New Roman"/>
          <w:sz w:val="24"/>
          <w:szCs w:val="24"/>
        </w:rPr>
        <w:t>, 2019.</w:t>
      </w:r>
    </w:p>
    <w:p w14:paraId="1F4A1741" w14:textId="77777777" w:rsidR="00E426CA" w:rsidRPr="00E426CA" w:rsidRDefault="00E426CA" w:rsidP="0094718B">
      <w:pPr>
        <w:widowControl w:val="0"/>
        <w:autoSpaceDE w:val="0"/>
        <w:autoSpaceDN w:val="0"/>
        <w:adjustRightInd w:val="0"/>
        <w:spacing w:after="0" w:line="240" w:lineRule="auto"/>
        <w:rPr>
          <w:rFonts w:ascii="Times New Roman" w:eastAsia="SimSun" w:hAnsi="Times New Roman" w:cs="Times New Roman" w:hint="eastAsia"/>
          <w:sz w:val="24"/>
          <w:szCs w:val="24"/>
        </w:rPr>
      </w:pPr>
    </w:p>
    <w:p w14:paraId="2703C662" w14:textId="6939480E" w:rsidR="0094718B" w:rsidRPr="0094718B" w:rsidRDefault="0094718B" w:rsidP="0094718B">
      <w:pPr>
        <w:widowControl w:val="0"/>
        <w:autoSpaceDE w:val="0"/>
        <w:autoSpaceDN w:val="0"/>
        <w:adjustRightInd w:val="0"/>
        <w:spacing w:after="0" w:line="240" w:lineRule="auto"/>
        <w:rPr>
          <w:rFonts w:ascii="Times New Roman" w:hAnsi="Times New Roman" w:cs="Times New Roman"/>
          <w:sz w:val="24"/>
          <w:szCs w:val="24"/>
        </w:rPr>
      </w:pPr>
      <w:r w:rsidRPr="0094718B">
        <w:rPr>
          <w:rFonts w:ascii="Times New Roman" w:hAnsi="Times New Roman" w:cs="Times New Roman"/>
          <w:sz w:val="24"/>
          <w:szCs w:val="24"/>
        </w:rPr>
        <w:t>Lee, K.C.</w:t>
      </w:r>
      <w:r w:rsidR="00B1161E">
        <w:rPr>
          <w:rFonts w:ascii="Times New Roman" w:hAnsi="Times New Roman" w:cs="Times New Roman"/>
          <w:sz w:val="24"/>
          <w:szCs w:val="24"/>
        </w:rPr>
        <w:t xml:space="preserve"> &amp;</w:t>
      </w:r>
      <w:r w:rsidRPr="0094718B">
        <w:rPr>
          <w:rFonts w:ascii="Times New Roman" w:hAnsi="Times New Roman" w:cs="Times New Roman"/>
          <w:sz w:val="24"/>
          <w:szCs w:val="24"/>
        </w:rPr>
        <w:t xml:space="preserve"> Chung, N. Understanding Factors Affecting Trust in and Satisfaction with Mobile Banking in</w:t>
      </w:r>
      <w:r>
        <w:rPr>
          <w:rFonts w:ascii="Times New Roman" w:eastAsia="SimSun" w:hAnsi="Times New Roman" w:cs="Times New Roman" w:hint="eastAsia"/>
          <w:sz w:val="24"/>
          <w:szCs w:val="24"/>
        </w:rPr>
        <w:t xml:space="preserve"> </w:t>
      </w:r>
      <w:r w:rsidRPr="0094718B">
        <w:rPr>
          <w:rFonts w:ascii="Times New Roman" w:hAnsi="Times New Roman" w:cs="Times New Roman"/>
          <w:sz w:val="24"/>
          <w:szCs w:val="24"/>
        </w:rPr>
        <w:t xml:space="preserve">Korea: A Modified </w:t>
      </w:r>
      <w:proofErr w:type="spellStart"/>
      <w:r w:rsidRPr="0094718B">
        <w:rPr>
          <w:rFonts w:ascii="Times New Roman" w:hAnsi="Times New Roman" w:cs="Times New Roman"/>
          <w:sz w:val="24"/>
          <w:szCs w:val="24"/>
        </w:rPr>
        <w:t>Delone</w:t>
      </w:r>
      <w:proofErr w:type="spellEnd"/>
      <w:r w:rsidRPr="0094718B">
        <w:rPr>
          <w:rFonts w:ascii="Times New Roman" w:hAnsi="Times New Roman" w:cs="Times New Roman"/>
          <w:sz w:val="24"/>
          <w:szCs w:val="24"/>
        </w:rPr>
        <w:t xml:space="preserve"> and Mclean’s Model Perspective</w:t>
      </w:r>
      <w:r w:rsidR="00D23702">
        <w:rPr>
          <w:rFonts w:ascii="Times New Roman" w:hAnsi="Times New Roman" w:cs="Times New Roman"/>
          <w:sz w:val="24"/>
          <w:szCs w:val="24"/>
        </w:rPr>
        <w:t>,</w:t>
      </w:r>
      <w:r w:rsidRPr="0094718B">
        <w:rPr>
          <w:rFonts w:ascii="Times New Roman" w:hAnsi="Times New Roman" w:cs="Times New Roman"/>
          <w:sz w:val="24"/>
          <w:szCs w:val="24"/>
        </w:rPr>
        <w:t xml:space="preserve"> 2009.</w:t>
      </w:r>
    </w:p>
    <w:p w14:paraId="4C1596F1" w14:textId="77777777" w:rsidR="00120D12" w:rsidRPr="00B1161E" w:rsidRDefault="00120D12" w:rsidP="00120D12">
      <w:pPr>
        <w:widowControl w:val="0"/>
        <w:autoSpaceDE w:val="0"/>
        <w:autoSpaceDN w:val="0"/>
        <w:adjustRightInd w:val="0"/>
        <w:spacing w:after="0" w:line="240" w:lineRule="auto"/>
        <w:rPr>
          <w:rFonts w:ascii="Times New Roman" w:eastAsia="SimSun" w:hAnsi="Times New Roman" w:cs="Times New Roman"/>
          <w:sz w:val="24"/>
          <w:szCs w:val="24"/>
        </w:rPr>
      </w:pPr>
    </w:p>
    <w:p w14:paraId="5790CB61" w14:textId="5008D94C" w:rsidR="00120D12" w:rsidRDefault="00120D12" w:rsidP="00256A14">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120D12">
        <w:rPr>
          <w:rFonts w:ascii="Times New Roman" w:hAnsi="Times New Roman" w:cs="Times New Roman"/>
          <w:sz w:val="24"/>
          <w:szCs w:val="24"/>
        </w:rPr>
        <w:t>Leicht</w:t>
      </w:r>
      <w:proofErr w:type="spellEnd"/>
      <w:r w:rsidRPr="00120D12">
        <w:rPr>
          <w:rFonts w:ascii="Times New Roman" w:hAnsi="Times New Roman" w:cs="Times New Roman"/>
          <w:sz w:val="24"/>
          <w:szCs w:val="24"/>
        </w:rPr>
        <w:t xml:space="preserve">, T.; </w:t>
      </w:r>
      <w:proofErr w:type="spellStart"/>
      <w:r w:rsidRPr="00120D12">
        <w:rPr>
          <w:rFonts w:ascii="Times New Roman" w:hAnsi="Times New Roman" w:cs="Times New Roman"/>
          <w:sz w:val="24"/>
          <w:szCs w:val="24"/>
        </w:rPr>
        <w:t>Chtourou</w:t>
      </w:r>
      <w:proofErr w:type="spellEnd"/>
      <w:r w:rsidRPr="00120D12">
        <w:rPr>
          <w:rFonts w:ascii="Times New Roman" w:hAnsi="Times New Roman" w:cs="Times New Roman"/>
          <w:sz w:val="24"/>
          <w:szCs w:val="24"/>
        </w:rPr>
        <w:t>, A.</w:t>
      </w:r>
      <w:r w:rsidR="00B1161E">
        <w:rPr>
          <w:rFonts w:ascii="Times New Roman" w:hAnsi="Times New Roman" w:cs="Times New Roman"/>
          <w:sz w:val="24"/>
          <w:szCs w:val="24"/>
        </w:rPr>
        <w:t xml:space="preserve"> &amp;</w:t>
      </w:r>
      <w:r w:rsidRPr="00120D12">
        <w:rPr>
          <w:rFonts w:ascii="Times New Roman" w:hAnsi="Times New Roman" w:cs="Times New Roman"/>
          <w:sz w:val="24"/>
          <w:szCs w:val="24"/>
        </w:rPr>
        <w:t xml:space="preserve"> Youssef, K.B. Consumer Innovativeness and Intentioned</w:t>
      </w:r>
      <w:r>
        <w:rPr>
          <w:rFonts w:ascii="Times New Roman" w:hAnsi="Times New Roman" w:cs="Times New Roman"/>
          <w:sz w:val="24"/>
          <w:szCs w:val="24"/>
        </w:rPr>
        <w:t xml:space="preserve"> </w:t>
      </w:r>
      <w:r w:rsidRPr="00120D12">
        <w:rPr>
          <w:rFonts w:ascii="Times New Roman" w:hAnsi="Times New Roman" w:cs="Times New Roman"/>
          <w:sz w:val="24"/>
          <w:szCs w:val="24"/>
        </w:rPr>
        <w:t xml:space="preserve">Autonomous Car </w:t>
      </w:r>
      <w:proofErr w:type="gramStart"/>
      <w:r w:rsidRPr="00120D12">
        <w:rPr>
          <w:rFonts w:ascii="Times New Roman" w:hAnsi="Times New Roman" w:cs="Times New Roman"/>
          <w:sz w:val="24"/>
          <w:szCs w:val="24"/>
        </w:rPr>
        <w:t>Adoption</w:t>
      </w:r>
      <w:r w:rsidR="00D23702">
        <w:rPr>
          <w:rFonts w:ascii="Times New Roman" w:hAnsi="Times New Roman" w:cs="Times New Roman"/>
          <w:sz w:val="24"/>
          <w:szCs w:val="24"/>
        </w:rPr>
        <w:t>,</w:t>
      </w:r>
      <w:r>
        <w:rPr>
          <w:rFonts w:ascii="Times New Roman" w:hAnsi="Times New Roman" w:cs="Times New Roman"/>
          <w:sz w:val="24"/>
          <w:szCs w:val="24"/>
        </w:rPr>
        <w:t xml:space="preserve"> </w:t>
      </w:r>
      <w:r w:rsidR="00256A14">
        <w:rPr>
          <w:rFonts w:ascii="Times New Roman" w:hAnsi="Times New Roman" w:cs="Times New Roman"/>
          <w:sz w:val="24"/>
          <w:szCs w:val="24"/>
        </w:rPr>
        <w:t xml:space="preserve"> </w:t>
      </w:r>
      <w:r w:rsidRPr="00256A14">
        <w:rPr>
          <w:rFonts w:ascii="Times New Roman" w:hAnsi="Times New Roman" w:cs="Times New Roman"/>
          <w:sz w:val="24"/>
          <w:szCs w:val="24"/>
        </w:rPr>
        <w:t>2018</w:t>
      </w:r>
      <w:proofErr w:type="gramEnd"/>
      <w:r w:rsidR="00256A14" w:rsidRPr="00256A14">
        <w:rPr>
          <w:rFonts w:ascii="Times New Roman" w:hAnsi="Times New Roman" w:cs="Times New Roman"/>
          <w:sz w:val="24"/>
          <w:szCs w:val="24"/>
        </w:rPr>
        <w:t>.</w:t>
      </w:r>
    </w:p>
    <w:p w14:paraId="07027FB2" w14:textId="05E98D8F" w:rsidR="00120D12" w:rsidRPr="00120D12" w:rsidRDefault="00120D12" w:rsidP="0094718B">
      <w:pPr>
        <w:widowControl w:val="0"/>
        <w:autoSpaceDE w:val="0"/>
        <w:autoSpaceDN w:val="0"/>
        <w:adjustRightInd w:val="0"/>
        <w:spacing w:after="0" w:line="240" w:lineRule="auto"/>
        <w:rPr>
          <w:rFonts w:ascii="Times New Roman" w:eastAsia="SimSun" w:hAnsi="Times New Roman" w:cs="Times New Roman"/>
          <w:sz w:val="24"/>
          <w:szCs w:val="24"/>
        </w:rPr>
      </w:pPr>
    </w:p>
    <w:p w14:paraId="6BE85BC5" w14:textId="77777777" w:rsidR="00120D12" w:rsidRDefault="00120D12" w:rsidP="0094718B">
      <w:pPr>
        <w:widowControl w:val="0"/>
        <w:autoSpaceDE w:val="0"/>
        <w:autoSpaceDN w:val="0"/>
        <w:adjustRightInd w:val="0"/>
        <w:spacing w:after="0" w:line="240" w:lineRule="auto"/>
        <w:rPr>
          <w:rFonts w:ascii="Times New Roman" w:eastAsia="SimSun" w:hAnsi="Times New Roman" w:cs="Times New Roman"/>
          <w:sz w:val="24"/>
          <w:szCs w:val="24"/>
        </w:rPr>
      </w:pPr>
    </w:p>
    <w:p w14:paraId="4F1A482B" w14:textId="7A54193B" w:rsidR="001C5590" w:rsidRDefault="001C5590" w:rsidP="003F4793">
      <w:pPr>
        <w:widowControl w:val="0"/>
        <w:autoSpaceDE w:val="0"/>
        <w:autoSpaceDN w:val="0"/>
        <w:adjustRightInd w:val="0"/>
        <w:spacing w:after="0" w:line="240" w:lineRule="auto"/>
        <w:rPr>
          <w:rFonts w:ascii="Times New Roman" w:hAnsi="Times New Roman" w:cs="Times New Roman"/>
          <w:sz w:val="24"/>
          <w:szCs w:val="24"/>
        </w:rPr>
      </w:pPr>
      <w:r w:rsidRPr="001C5590">
        <w:rPr>
          <w:rFonts w:ascii="Times New Roman" w:hAnsi="Times New Roman" w:cs="Times New Roman"/>
          <w:sz w:val="24"/>
          <w:szCs w:val="24"/>
        </w:rPr>
        <w:t>Nakashima</w:t>
      </w:r>
      <w:r w:rsidR="008E681B">
        <w:rPr>
          <w:rFonts w:ascii="Times New Roman" w:hAnsi="Times New Roman" w:cs="Times New Roman"/>
          <w:sz w:val="24"/>
          <w:szCs w:val="24"/>
        </w:rPr>
        <w:t>,</w:t>
      </w:r>
      <w:r w:rsidR="00813BEC">
        <w:rPr>
          <w:rFonts w:ascii="Times New Roman" w:hAnsi="Times New Roman" w:cs="Times New Roman"/>
          <w:sz w:val="24"/>
          <w:szCs w:val="24"/>
        </w:rPr>
        <w:t xml:space="preserve"> T</w:t>
      </w:r>
      <w:r w:rsidRPr="001C5590">
        <w:rPr>
          <w:rFonts w:ascii="Times New Roman" w:hAnsi="Times New Roman" w:cs="Times New Roman"/>
          <w:sz w:val="24"/>
          <w:szCs w:val="24"/>
        </w:rPr>
        <w:t>. Creating Credit by Making Use of Mobility with Fintech and IoT. IATSS</w:t>
      </w:r>
      <w:r w:rsidR="007706C5">
        <w:rPr>
          <w:rFonts w:ascii="Times New Roman" w:hAnsi="Times New Roman" w:cs="Times New Roman"/>
          <w:sz w:val="24"/>
          <w:szCs w:val="24"/>
        </w:rPr>
        <w:t xml:space="preserve">, </w:t>
      </w:r>
      <w:r w:rsidR="007706C5">
        <w:rPr>
          <w:rFonts w:ascii="Times New Roman" w:hAnsi="Times New Roman" w:cs="Times New Roman"/>
          <w:sz w:val="24"/>
          <w:szCs w:val="24"/>
        </w:rPr>
        <w:lastRenderedPageBreak/>
        <w:t>2018.</w:t>
      </w:r>
    </w:p>
    <w:p w14:paraId="7DD58FB7" w14:textId="77777777" w:rsidR="000B5DFB" w:rsidRDefault="000B5DFB" w:rsidP="009D0AAC">
      <w:pPr>
        <w:widowControl w:val="0"/>
        <w:autoSpaceDE w:val="0"/>
        <w:autoSpaceDN w:val="0"/>
        <w:adjustRightInd w:val="0"/>
        <w:spacing w:after="0" w:line="240" w:lineRule="auto"/>
        <w:rPr>
          <w:rFonts w:ascii="Times New Roman" w:hAnsi="Times New Roman" w:cs="Times New Roman"/>
          <w:sz w:val="24"/>
          <w:szCs w:val="24"/>
        </w:rPr>
      </w:pPr>
    </w:p>
    <w:p w14:paraId="23045864" w14:textId="2C5FFA8D" w:rsidR="000B5DFB" w:rsidRDefault="000B5DFB" w:rsidP="000B5DFB">
      <w:pPr>
        <w:widowControl w:val="0"/>
        <w:autoSpaceDE w:val="0"/>
        <w:autoSpaceDN w:val="0"/>
        <w:adjustRightInd w:val="0"/>
        <w:spacing w:after="0" w:line="240" w:lineRule="auto"/>
        <w:rPr>
          <w:rFonts w:ascii="Times New Roman" w:hAnsi="Times New Roman" w:cs="Times New Roman"/>
          <w:sz w:val="24"/>
          <w:szCs w:val="24"/>
        </w:rPr>
      </w:pPr>
      <w:proofErr w:type="spellStart"/>
      <w:r w:rsidRPr="000B5DFB">
        <w:rPr>
          <w:rFonts w:ascii="Times New Roman" w:hAnsi="Times New Roman" w:cs="Times New Roman"/>
          <w:sz w:val="24"/>
          <w:szCs w:val="24"/>
        </w:rPr>
        <w:t>Riquelme</w:t>
      </w:r>
      <w:proofErr w:type="spellEnd"/>
      <w:r w:rsidRPr="000B5DFB">
        <w:rPr>
          <w:rFonts w:ascii="Times New Roman" w:hAnsi="Times New Roman" w:cs="Times New Roman"/>
          <w:sz w:val="24"/>
          <w:szCs w:val="24"/>
        </w:rPr>
        <w:t>, H.E.; Rios, R.E. The Moderating Effect of Gender in the Adoption of Mobile Banking</w:t>
      </w:r>
      <w:r>
        <w:rPr>
          <w:rFonts w:ascii="Times New Roman" w:hAnsi="Times New Roman" w:cs="Times New Roman"/>
          <w:sz w:val="24"/>
          <w:szCs w:val="24"/>
        </w:rPr>
        <w:t xml:space="preserve">, </w:t>
      </w:r>
      <w:r w:rsidRPr="000B5DFB">
        <w:rPr>
          <w:rFonts w:ascii="Times New Roman" w:hAnsi="Times New Roman" w:cs="Times New Roman"/>
          <w:sz w:val="24"/>
          <w:szCs w:val="24"/>
        </w:rPr>
        <w:t>2010.</w:t>
      </w:r>
    </w:p>
    <w:p w14:paraId="0729507E" w14:textId="77777777" w:rsidR="000B5DFB" w:rsidRDefault="000B5DFB" w:rsidP="000B5DFB">
      <w:pPr>
        <w:widowControl w:val="0"/>
        <w:autoSpaceDE w:val="0"/>
        <w:autoSpaceDN w:val="0"/>
        <w:adjustRightInd w:val="0"/>
        <w:spacing w:after="0" w:line="240" w:lineRule="auto"/>
        <w:rPr>
          <w:rFonts w:ascii="Times New Roman" w:hAnsi="Times New Roman" w:cs="Times New Roman"/>
          <w:sz w:val="24"/>
          <w:szCs w:val="24"/>
        </w:rPr>
      </w:pPr>
    </w:p>
    <w:p w14:paraId="08A42B4C" w14:textId="04F76C59" w:rsidR="009D0AAC" w:rsidRDefault="009D0AAC" w:rsidP="009D0AAC">
      <w:pPr>
        <w:widowControl w:val="0"/>
        <w:autoSpaceDE w:val="0"/>
        <w:autoSpaceDN w:val="0"/>
        <w:adjustRightInd w:val="0"/>
        <w:spacing w:after="0" w:line="240" w:lineRule="auto"/>
        <w:rPr>
          <w:rFonts w:ascii="Times New Roman" w:hAnsi="Times New Roman" w:cs="Times New Roman"/>
          <w:sz w:val="24"/>
          <w:szCs w:val="24"/>
        </w:rPr>
      </w:pPr>
      <w:r w:rsidRPr="009D0AAC">
        <w:rPr>
          <w:rFonts w:ascii="Times New Roman" w:hAnsi="Times New Roman" w:cs="Times New Roman"/>
          <w:sz w:val="24"/>
          <w:szCs w:val="24"/>
        </w:rPr>
        <w:t xml:space="preserve">Ryu, H. What Makes Users Willing or Hesitant to Use </w:t>
      </w:r>
      <w:proofErr w:type="gramStart"/>
      <w:r w:rsidRPr="009D0AAC">
        <w:rPr>
          <w:rFonts w:ascii="Times New Roman" w:hAnsi="Times New Roman" w:cs="Times New Roman"/>
          <w:sz w:val="24"/>
          <w:szCs w:val="24"/>
        </w:rPr>
        <w:t>Fintech?:</w:t>
      </w:r>
      <w:proofErr w:type="gramEnd"/>
      <w:r w:rsidRPr="009D0AAC">
        <w:rPr>
          <w:rFonts w:ascii="Times New Roman" w:hAnsi="Times New Roman" w:cs="Times New Roman"/>
          <w:sz w:val="24"/>
          <w:szCs w:val="24"/>
        </w:rPr>
        <w:t xml:space="preserve"> The Moderating Effect of User Type</w:t>
      </w:r>
      <w:r w:rsidR="0043146B">
        <w:rPr>
          <w:rFonts w:ascii="Times New Roman" w:hAnsi="Times New Roman" w:cs="Times New Roman"/>
          <w:sz w:val="24"/>
          <w:szCs w:val="24"/>
        </w:rPr>
        <w:t>,</w:t>
      </w:r>
      <w:r>
        <w:rPr>
          <w:rFonts w:ascii="Times New Roman" w:eastAsia="SimSun" w:hAnsi="Times New Roman" w:cs="Times New Roman" w:hint="eastAsia"/>
          <w:sz w:val="24"/>
          <w:szCs w:val="24"/>
        </w:rPr>
        <w:t xml:space="preserve"> </w:t>
      </w:r>
      <w:r w:rsidRPr="009D0AAC">
        <w:rPr>
          <w:rFonts w:ascii="Times New Roman" w:hAnsi="Times New Roman" w:cs="Times New Roman"/>
          <w:sz w:val="24"/>
          <w:szCs w:val="24"/>
        </w:rPr>
        <w:t>2018.</w:t>
      </w:r>
    </w:p>
    <w:p w14:paraId="3E2E59C9" w14:textId="77777777" w:rsidR="0043146B" w:rsidRPr="0043146B" w:rsidRDefault="0043146B" w:rsidP="009D0AAC">
      <w:pPr>
        <w:widowControl w:val="0"/>
        <w:autoSpaceDE w:val="0"/>
        <w:autoSpaceDN w:val="0"/>
        <w:adjustRightInd w:val="0"/>
        <w:spacing w:after="0" w:line="240" w:lineRule="auto"/>
        <w:rPr>
          <w:rFonts w:ascii="Times New Roman" w:hAnsi="Times New Roman" w:cs="Times New Roman"/>
          <w:sz w:val="24"/>
          <w:szCs w:val="24"/>
        </w:rPr>
      </w:pPr>
    </w:p>
    <w:p w14:paraId="05166FCE" w14:textId="7C69F9E1" w:rsidR="008D2C9C" w:rsidRDefault="008D2C9C" w:rsidP="008D2C9C">
      <w:pPr>
        <w:widowControl w:val="0"/>
        <w:autoSpaceDE w:val="0"/>
        <w:autoSpaceDN w:val="0"/>
        <w:adjustRightInd w:val="0"/>
        <w:spacing w:after="0" w:line="240" w:lineRule="auto"/>
        <w:jc w:val="both"/>
        <w:rPr>
          <w:rFonts w:ascii="Times New Roman" w:hAnsi="Times New Roman" w:cs="Times New Roman"/>
          <w:sz w:val="24"/>
          <w:szCs w:val="24"/>
        </w:rPr>
      </w:pPr>
      <w:r w:rsidRPr="008D2C9C">
        <w:rPr>
          <w:rFonts w:ascii="Times New Roman" w:hAnsi="Times New Roman" w:cs="Times New Roman"/>
          <w:sz w:val="24"/>
          <w:szCs w:val="24"/>
        </w:rPr>
        <w:t>Stewart, H.</w:t>
      </w:r>
      <w:r>
        <w:rPr>
          <w:rFonts w:ascii="Times New Roman" w:hAnsi="Times New Roman" w:cs="Times New Roman"/>
          <w:sz w:val="24"/>
          <w:szCs w:val="24"/>
        </w:rPr>
        <w:t xml:space="preserve"> &amp;</w:t>
      </w:r>
      <w:r w:rsidRPr="008D2C9C">
        <w:rPr>
          <w:rFonts w:ascii="Times New Roman" w:hAnsi="Times New Roman" w:cs="Times New Roman"/>
          <w:sz w:val="24"/>
          <w:szCs w:val="24"/>
        </w:rPr>
        <w:t xml:space="preserve"> </w:t>
      </w:r>
      <w:proofErr w:type="spellStart"/>
      <w:r w:rsidRPr="008D2C9C">
        <w:rPr>
          <w:rFonts w:ascii="Times New Roman" w:hAnsi="Times New Roman" w:cs="Times New Roman"/>
          <w:sz w:val="24"/>
          <w:szCs w:val="24"/>
        </w:rPr>
        <w:t>Jürjens</w:t>
      </w:r>
      <w:proofErr w:type="spellEnd"/>
      <w:r w:rsidRPr="008D2C9C">
        <w:rPr>
          <w:rFonts w:ascii="Times New Roman" w:hAnsi="Times New Roman" w:cs="Times New Roman"/>
          <w:sz w:val="24"/>
          <w:szCs w:val="24"/>
        </w:rPr>
        <w:t xml:space="preserve">, J. </w:t>
      </w:r>
      <w:r>
        <w:rPr>
          <w:rFonts w:ascii="Times New Roman" w:hAnsi="Times New Roman" w:cs="Times New Roman"/>
          <w:sz w:val="24"/>
          <w:szCs w:val="24"/>
        </w:rPr>
        <w:t xml:space="preserve"> </w:t>
      </w:r>
      <w:r w:rsidRPr="008D2C9C">
        <w:rPr>
          <w:rFonts w:ascii="Times New Roman" w:hAnsi="Times New Roman" w:cs="Times New Roman"/>
          <w:sz w:val="24"/>
          <w:szCs w:val="24"/>
        </w:rPr>
        <w:t>Data Security and Consumer Trust in Fintech Innovation in Germany</w:t>
      </w:r>
      <w:r>
        <w:rPr>
          <w:rFonts w:ascii="Times New Roman" w:hAnsi="Times New Roman" w:cs="Times New Roman"/>
          <w:sz w:val="24"/>
          <w:szCs w:val="24"/>
        </w:rPr>
        <w:t xml:space="preserve">, </w:t>
      </w:r>
      <w:r w:rsidRPr="008D2C9C">
        <w:rPr>
          <w:rFonts w:ascii="Times New Roman" w:hAnsi="Times New Roman" w:cs="Times New Roman"/>
          <w:sz w:val="24"/>
          <w:szCs w:val="24"/>
        </w:rPr>
        <w:t>2018</w:t>
      </w:r>
      <w:r>
        <w:rPr>
          <w:rFonts w:ascii="Times New Roman" w:hAnsi="Times New Roman" w:cs="Times New Roman"/>
          <w:sz w:val="24"/>
          <w:szCs w:val="24"/>
        </w:rPr>
        <w:t>.</w:t>
      </w:r>
    </w:p>
    <w:p w14:paraId="674868E9" w14:textId="77777777" w:rsidR="008D2C9C" w:rsidRDefault="008D2C9C" w:rsidP="008D2C9C">
      <w:pPr>
        <w:widowControl w:val="0"/>
        <w:autoSpaceDE w:val="0"/>
        <w:autoSpaceDN w:val="0"/>
        <w:adjustRightInd w:val="0"/>
        <w:spacing w:after="0" w:line="240" w:lineRule="auto"/>
        <w:rPr>
          <w:rFonts w:ascii="Times New Roman" w:hAnsi="Times New Roman" w:cs="Times New Roman"/>
          <w:sz w:val="24"/>
          <w:szCs w:val="24"/>
        </w:rPr>
      </w:pPr>
    </w:p>
    <w:p w14:paraId="532F7C0C" w14:textId="52D6AF4D" w:rsidR="008E681B" w:rsidRPr="001C5590" w:rsidRDefault="008E681B" w:rsidP="008E681B">
      <w:pPr>
        <w:widowControl w:val="0"/>
        <w:autoSpaceDE w:val="0"/>
        <w:autoSpaceDN w:val="0"/>
        <w:adjustRightInd w:val="0"/>
        <w:spacing w:after="0" w:line="240" w:lineRule="auto"/>
        <w:rPr>
          <w:rFonts w:ascii="Times New Roman" w:hAnsi="Times New Roman" w:cs="Times New Roman"/>
          <w:sz w:val="24"/>
          <w:szCs w:val="24"/>
        </w:rPr>
      </w:pPr>
      <w:r w:rsidRPr="008E681B">
        <w:rPr>
          <w:rFonts w:ascii="Times New Roman" w:hAnsi="Times New Roman" w:cs="Times New Roman"/>
          <w:sz w:val="24"/>
          <w:szCs w:val="24"/>
        </w:rPr>
        <w:t>Zhang, T.</w:t>
      </w:r>
      <w:r>
        <w:rPr>
          <w:rFonts w:ascii="Times New Roman" w:hAnsi="Times New Roman" w:cs="Times New Roman"/>
          <w:sz w:val="24"/>
          <w:szCs w:val="24"/>
        </w:rPr>
        <w:t>;</w:t>
      </w:r>
      <w:r w:rsidRPr="008E681B">
        <w:rPr>
          <w:rFonts w:ascii="Times New Roman" w:hAnsi="Times New Roman" w:cs="Times New Roman"/>
          <w:sz w:val="24"/>
          <w:szCs w:val="24"/>
        </w:rPr>
        <w:t xml:space="preserve"> Lu, C.</w:t>
      </w:r>
      <w:r>
        <w:rPr>
          <w:rFonts w:ascii="Times New Roman" w:hAnsi="Times New Roman" w:cs="Times New Roman"/>
          <w:sz w:val="24"/>
          <w:szCs w:val="24"/>
        </w:rPr>
        <w:t>&amp;</w:t>
      </w:r>
      <w:r w:rsidRPr="008E681B">
        <w:rPr>
          <w:rFonts w:ascii="Times New Roman" w:hAnsi="Times New Roman" w:cs="Times New Roman"/>
          <w:sz w:val="24"/>
          <w:szCs w:val="24"/>
        </w:rPr>
        <w:t xml:space="preserve"> </w:t>
      </w:r>
      <w:proofErr w:type="spellStart"/>
      <w:r w:rsidRPr="008E681B">
        <w:rPr>
          <w:rFonts w:ascii="Times New Roman" w:hAnsi="Times New Roman" w:cs="Times New Roman"/>
          <w:sz w:val="24"/>
          <w:szCs w:val="24"/>
        </w:rPr>
        <w:t>Kizildag</w:t>
      </w:r>
      <w:proofErr w:type="spellEnd"/>
      <w:r w:rsidRPr="008E681B">
        <w:rPr>
          <w:rFonts w:ascii="Times New Roman" w:hAnsi="Times New Roman" w:cs="Times New Roman"/>
          <w:sz w:val="24"/>
          <w:szCs w:val="24"/>
        </w:rPr>
        <w:t>, M</w:t>
      </w:r>
      <w:r>
        <w:rPr>
          <w:rFonts w:ascii="Times New Roman" w:hAnsi="Times New Roman" w:cs="Times New Roman"/>
          <w:sz w:val="24"/>
          <w:szCs w:val="24"/>
        </w:rPr>
        <w:t xml:space="preserve">.  </w:t>
      </w:r>
      <w:r w:rsidRPr="008E681B">
        <w:rPr>
          <w:rFonts w:ascii="Times New Roman" w:hAnsi="Times New Roman" w:cs="Times New Roman"/>
          <w:sz w:val="24"/>
          <w:szCs w:val="24"/>
        </w:rPr>
        <w:t>Banking “On-the-Go”: Examining Consumers’ Adoption of Mobile Banking</w:t>
      </w:r>
      <w:r>
        <w:rPr>
          <w:rFonts w:ascii="Times New Roman" w:eastAsia="SimSun" w:hAnsi="Times New Roman" w:cs="Times New Roman" w:hint="eastAsia"/>
          <w:sz w:val="24"/>
          <w:szCs w:val="24"/>
        </w:rPr>
        <w:t xml:space="preserve"> </w:t>
      </w:r>
      <w:r w:rsidRPr="008E681B">
        <w:rPr>
          <w:rFonts w:ascii="Times New Roman" w:hAnsi="Times New Roman" w:cs="Times New Roman"/>
          <w:sz w:val="24"/>
          <w:szCs w:val="24"/>
        </w:rPr>
        <w:t>Services</w:t>
      </w:r>
      <w:r w:rsidR="00D23702">
        <w:rPr>
          <w:rFonts w:ascii="Times New Roman" w:hAnsi="Times New Roman" w:cs="Times New Roman"/>
          <w:sz w:val="24"/>
          <w:szCs w:val="24"/>
        </w:rPr>
        <w:t>,</w:t>
      </w:r>
      <w:r>
        <w:rPr>
          <w:rFonts w:ascii="Times New Roman" w:hAnsi="Times New Roman" w:cs="Times New Roman"/>
          <w:sz w:val="24"/>
          <w:szCs w:val="24"/>
        </w:rPr>
        <w:t xml:space="preserve"> 2018.</w:t>
      </w:r>
    </w:p>
    <w:p w14:paraId="21DBC222" w14:textId="77777777" w:rsidR="00505AC0" w:rsidRDefault="00505AC0" w:rsidP="00505AC0">
      <w:pPr>
        <w:widowControl w:val="0"/>
        <w:autoSpaceDE w:val="0"/>
        <w:autoSpaceDN w:val="0"/>
        <w:adjustRightInd w:val="0"/>
        <w:spacing w:after="0" w:line="240" w:lineRule="auto"/>
        <w:rPr>
          <w:rFonts w:ascii="Times New Roman" w:hAnsi="Times New Roman" w:cs="Times New Roman"/>
          <w:sz w:val="24"/>
          <w:szCs w:val="24"/>
          <w:lang w:eastAsia="zh-TW"/>
        </w:rPr>
      </w:pPr>
    </w:p>
    <w:p w14:paraId="6573572E" w14:textId="110FFF5B" w:rsidR="00505AC0" w:rsidRDefault="00505AC0" w:rsidP="00505AC0">
      <w:pPr>
        <w:widowControl w:val="0"/>
        <w:autoSpaceDE w:val="0"/>
        <w:autoSpaceDN w:val="0"/>
        <w:adjustRightInd w:val="0"/>
        <w:spacing w:after="0" w:line="240" w:lineRule="auto"/>
        <w:rPr>
          <w:rFonts w:ascii="Times New Roman" w:hAnsi="Times New Roman" w:cs="Times New Roman"/>
          <w:sz w:val="24"/>
          <w:szCs w:val="24"/>
        </w:rPr>
      </w:pPr>
      <w:r w:rsidRPr="00505AC0">
        <w:rPr>
          <w:rFonts w:ascii="Times New Roman" w:hAnsi="Times New Roman" w:cs="Times New Roman"/>
          <w:sz w:val="24"/>
          <w:szCs w:val="24"/>
        </w:rPr>
        <w:t>Zhao, A.L.; Koenig-Lewis, N.; Hammer-Lloyd, S.; Ward, P. Adoption of Internet Banking Services in China:</w:t>
      </w:r>
      <w:r>
        <w:rPr>
          <w:rFonts w:ascii="Times New Roman" w:eastAsia="SimSun" w:hAnsi="Times New Roman" w:cs="Times New Roman" w:hint="eastAsia"/>
          <w:sz w:val="24"/>
          <w:szCs w:val="24"/>
        </w:rPr>
        <w:t xml:space="preserve"> </w:t>
      </w:r>
      <w:r w:rsidRPr="00505AC0">
        <w:rPr>
          <w:rFonts w:ascii="Times New Roman" w:hAnsi="Times New Roman" w:cs="Times New Roman"/>
          <w:sz w:val="24"/>
          <w:szCs w:val="24"/>
        </w:rPr>
        <w:t xml:space="preserve">Is It All About </w:t>
      </w:r>
      <w:proofErr w:type="gramStart"/>
      <w:r w:rsidRPr="00505AC0">
        <w:rPr>
          <w:rFonts w:ascii="Times New Roman" w:hAnsi="Times New Roman" w:cs="Times New Roman"/>
          <w:sz w:val="24"/>
          <w:szCs w:val="24"/>
        </w:rPr>
        <w:t>Trust?</w:t>
      </w:r>
      <w:r w:rsidR="00D23702">
        <w:rPr>
          <w:rFonts w:ascii="Times New Roman" w:hAnsi="Times New Roman" w:cs="Times New Roman"/>
          <w:sz w:val="24"/>
          <w:szCs w:val="24"/>
        </w:rPr>
        <w:t>,</w:t>
      </w:r>
      <w:proofErr w:type="gramEnd"/>
      <w:r w:rsidRPr="00505AC0">
        <w:rPr>
          <w:rFonts w:ascii="Times New Roman" w:hAnsi="Times New Roman" w:cs="Times New Roman"/>
          <w:sz w:val="24"/>
          <w:szCs w:val="24"/>
        </w:rPr>
        <w:t xml:space="preserve"> 2010</w:t>
      </w:r>
      <w:r>
        <w:rPr>
          <w:rFonts w:ascii="Times New Roman" w:hAnsi="Times New Roman" w:cs="Times New Roman"/>
          <w:sz w:val="24"/>
          <w:szCs w:val="24"/>
        </w:rPr>
        <w:t>.</w:t>
      </w:r>
    </w:p>
    <w:p w14:paraId="58860D96" w14:textId="77777777" w:rsidR="00505AC0" w:rsidRPr="00000C6E" w:rsidRDefault="00505AC0" w:rsidP="000C2997">
      <w:pPr>
        <w:spacing w:line="360" w:lineRule="auto"/>
        <w:rPr>
          <w:rFonts w:ascii="Times New Roman" w:hAnsi="Times New Roman" w:cs="Times New Roman"/>
          <w:sz w:val="24"/>
          <w:szCs w:val="24"/>
          <w:lang w:eastAsia="zh-TW"/>
        </w:rPr>
      </w:pPr>
    </w:p>
    <w:sectPr w:rsidR="00505AC0" w:rsidRPr="00000C6E" w:rsidSect="001D63B0">
      <w:headerReference w:type="default" r:id="rId12"/>
      <w:footerReference w:type="default" r:id="rId13"/>
      <w:footnotePr>
        <w:numFmt w:val="lowerLetter"/>
      </w:footnotePr>
      <w:endnotePr>
        <w:numFmt w:val="decimal"/>
      </w:endnotePr>
      <w:pgSz w:w="11906" w:h="16838"/>
      <w:pgMar w:top="1814" w:right="1474" w:bottom="1560" w:left="1474" w:header="964" w:footer="68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00010" w14:textId="77777777" w:rsidR="005E6ADF" w:rsidRDefault="005E6ADF" w:rsidP="008226F6">
      <w:pPr>
        <w:spacing w:after="0" w:line="240" w:lineRule="auto"/>
      </w:pPr>
      <w:r>
        <w:separator/>
      </w:r>
    </w:p>
  </w:endnote>
  <w:endnote w:type="continuationSeparator" w:id="0">
    <w:p w14:paraId="450F5CF9" w14:textId="77777777" w:rsidR="005E6ADF" w:rsidRDefault="005E6ADF" w:rsidP="00822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97958"/>
      <w:docPartObj>
        <w:docPartGallery w:val="Page Numbers (Bottom of Page)"/>
        <w:docPartUnique/>
      </w:docPartObj>
    </w:sdtPr>
    <w:sdtEndPr>
      <w:rPr>
        <w:rFonts w:eastAsia="Arial Unicode MS" w:cstheme="minorHAnsi"/>
        <w:noProof/>
        <w:sz w:val="24"/>
        <w:szCs w:val="24"/>
      </w:rPr>
    </w:sdtEndPr>
    <w:sdtContent>
      <w:p w14:paraId="1E30008E" w14:textId="349FE6C7" w:rsidR="00DA4715" w:rsidRPr="00956A91" w:rsidRDefault="00DA4715">
        <w:pPr>
          <w:pStyle w:val="a5"/>
          <w:jc w:val="center"/>
          <w:rPr>
            <w:rFonts w:eastAsia="Arial Unicode MS" w:cstheme="minorHAnsi"/>
            <w:sz w:val="24"/>
            <w:szCs w:val="24"/>
          </w:rPr>
        </w:pPr>
        <w:r w:rsidRPr="00956A91">
          <w:rPr>
            <w:rFonts w:eastAsia="Arial Unicode MS" w:cstheme="minorHAnsi"/>
            <w:noProof/>
            <w:sz w:val="24"/>
            <w:szCs w:val="24"/>
            <w:lang w:eastAsia="zh-TW"/>
          </w:rPr>
          <mc:AlternateContent>
            <mc:Choice Requires="wps">
              <w:drawing>
                <wp:anchor distT="0" distB="0" distL="114300" distR="114300" simplePos="0" relativeHeight="251659264" behindDoc="0" locked="0" layoutInCell="1" allowOverlap="1" wp14:anchorId="5E0F2259" wp14:editId="05A5A7FF">
                  <wp:simplePos x="0" y="0"/>
                  <wp:positionH relativeFrom="column">
                    <wp:posOffset>0</wp:posOffset>
                  </wp:positionH>
                  <wp:positionV relativeFrom="paragraph">
                    <wp:posOffset>-72438</wp:posOffset>
                  </wp:positionV>
                  <wp:extent cx="5683910" cy="0"/>
                  <wp:effectExtent l="0" t="19050" r="12065" b="38100"/>
                  <wp:wrapNone/>
                  <wp:docPr id="2" name="直線接點 2"/>
                  <wp:cNvGraphicFramePr/>
                  <a:graphic xmlns:a="http://schemas.openxmlformats.org/drawingml/2006/main">
                    <a:graphicData uri="http://schemas.microsoft.com/office/word/2010/wordprocessingShape">
                      <wps:wsp>
                        <wps:cNvCnPr/>
                        <wps:spPr bwMode="auto">
                          <a:xfrm>
                            <a:off x="0" y="0"/>
                            <a:ext cx="5683910" cy="0"/>
                          </a:xfrm>
                          <a:prstGeom prst="line">
                            <a:avLst/>
                          </a:prstGeom>
                          <a:ln w="63500" cmpd="thickThin">
                            <a:solidFill>
                              <a:schemeClr val="accent2">
                                <a:lumMod val="50000"/>
                              </a:schemeClr>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511B35" id="直線接點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7pt" to="44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" strokecolor="#622423 [1605]" strokeweight="5pt">
                  <v:stroke linestyle="thickThin"/>
                </v:line>
              </w:pict>
            </mc:Fallback>
          </mc:AlternateContent>
        </w:r>
        <w:r>
          <w:rPr>
            <w:rFonts w:hint="eastAsia"/>
            <w:lang w:eastAsia="zh-TW"/>
          </w:rPr>
          <w:tab/>
        </w:r>
        <w:r>
          <w:rPr>
            <w:rFonts w:hint="eastAsia"/>
            <w:lang w:eastAsia="zh-TW"/>
          </w:rPr>
          <w:tab/>
        </w:r>
      </w:p>
    </w:sdtContent>
  </w:sdt>
  <w:p w14:paraId="32920840" w14:textId="77777777" w:rsidR="00DA4715" w:rsidRDefault="00DA47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EC206" w14:textId="77777777" w:rsidR="005E6ADF" w:rsidRDefault="005E6ADF" w:rsidP="008226F6">
      <w:pPr>
        <w:spacing w:after="0" w:line="240" w:lineRule="auto"/>
      </w:pPr>
      <w:r>
        <w:separator/>
      </w:r>
    </w:p>
  </w:footnote>
  <w:footnote w:type="continuationSeparator" w:id="0">
    <w:p w14:paraId="326252AD" w14:textId="77777777" w:rsidR="005E6ADF" w:rsidRDefault="005E6ADF" w:rsidP="00822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B8481" w14:textId="11B40051" w:rsidR="00DA4715" w:rsidRPr="00F35A4C" w:rsidRDefault="00DA4715" w:rsidP="008521C4">
    <w:pPr>
      <w:pStyle w:val="a3"/>
      <w:pBdr>
        <w:bottom w:val="thickThinSmallGap" w:sz="24" w:space="7" w:color="622423" w:themeColor="accent2" w:themeShade="7F"/>
      </w:pBdr>
      <w:tabs>
        <w:tab w:val="clear" w:pos="8306"/>
        <w:tab w:val="right" w:pos="8647"/>
      </w:tabs>
      <w:jc w:val="both"/>
      <w:rPr>
        <w:rFonts w:asciiTheme="majorHAnsi" w:eastAsiaTheme="majorEastAsia" w:hAnsiTheme="majorHAnsi" w:cstheme="minorHAnsi"/>
        <w:lang w:eastAsia="zh-TW"/>
      </w:rPr>
    </w:pPr>
    <w:r>
      <w:rPr>
        <w:rFonts w:asciiTheme="majorHAnsi" w:hAnsiTheme="majorHAnsi"/>
        <w:lang w:eastAsia="zh-TW"/>
      </w:rPr>
      <w:t>Quantitative Research Methods Assignment</w:t>
    </w:r>
    <w:r w:rsidRPr="009007E6">
      <w:rPr>
        <w:rFonts w:eastAsiaTheme="majorEastAsia" w:cstheme="minorHAnsi"/>
        <w:lang w:eastAsia="zh-TW"/>
      </w:rPr>
      <w:t xml:space="preserve"> </w:t>
    </w:r>
    <w:r w:rsidRPr="009007E6">
      <w:rPr>
        <w:rFonts w:ascii="Arial" w:eastAsiaTheme="majorEastAsia" w:hAnsi="Arial" w:cs="Arial" w:hint="eastAsia"/>
        <w:lang w:eastAsia="zh-TW"/>
      </w:rPr>
      <w:t xml:space="preserve">              </w:t>
    </w:r>
    <w:r>
      <w:rPr>
        <w:rFonts w:ascii="Arial" w:eastAsiaTheme="majorEastAsia" w:hAnsi="Arial" w:cs="Arial"/>
        <w:lang w:eastAsia="zh-TW"/>
      </w:rPr>
      <w:tab/>
      <w:t xml:space="preserve"> </w:t>
    </w:r>
    <w:r w:rsidRPr="00F35A4C">
      <w:rPr>
        <w:rFonts w:asciiTheme="majorHAnsi" w:eastAsiaTheme="majorEastAsia" w:hAnsiTheme="majorHAnsi" w:cs="Arial"/>
        <w:lang w:eastAsia="zh-TW"/>
      </w:rPr>
      <w:t>P.</w:t>
    </w:r>
    <w:r w:rsidRPr="00F35A4C">
      <w:rPr>
        <w:rFonts w:asciiTheme="majorHAnsi" w:eastAsiaTheme="majorEastAsia" w:hAnsiTheme="majorHAnsi" w:cs="Arial"/>
        <w:lang w:eastAsia="zh-TW"/>
      </w:rPr>
      <w:fldChar w:fldCharType="begin"/>
    </w:r>
    <w:r w:rsidRPr="00F35A4C">
      <w:rPr>
        <w:rFonts w:asciiTheme="majorHAnsi" w:eastAsiaTheme="majorEastAsia" w:hAnsiTheme="majorHAnsi" w:cs="Arial"/>
        <w:lang w:eastAsia="zh-TW"/>
      </w:rPr>
      <w:instrText>PAGE   \* MERGEFORMAT</w:instrText>
    </w:r>
    <w:r w:rsidRPr="00F35A4C">
      <w:rPr>
        <w:rFonts w:asciiTheme="majorHAnsi" w:eastAsiaTheme="majorEastAsia" w:hAnsiTheme="majorHAnsi" w:cs="Arial"/>
        <w:lang w:eastAsia="zh-TW"/>
      </w:rPr>
      <w:fldChar w:fldCharType="separate"/>
    </w:r>
    <w:r w:rsidRPr="008521C4">
      <w:rPr>
        <w:rFonts w:asciiTheme="majorHAnsi" w:eastAsiaTheme="majorEastAsia" w:hAnsiTheme="majorHAnsi" w:cs="Arial"/>
        <w:lang w:eastAsia="zh-TW"/>
      </w:rPr>
      <w:t>1</w:t>
    </w:r>
    <w:r w:rsidRPr="00F35A4C">
      <w:rPr>
        <w:rFonts w:asciiTheme="majorHAnsi" w:eastAsiaTheme="majorEastAsia" w:hAnsiTheme="majorHAnsi" w:cs="Arial"/>
        <w:lang w:eastAsia="zh-TW"/>
      </w:rPr>
      <w:fldChar w:fldCharType="end"/>
    </w:r>
  </w:p>
  <w:p w14:paraId="452710A5" w14:textId="77777777" w:rsidR="00DA4715" w:rsidRDefault="00DA471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365FC"/>
    <w:multiLevelType w:val="hybridMultilevel"/>
    <w:tmpl w:val="0D6ADD68"/>
    <w:lvl w:ilvl="0" w:tplc="10C24C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C61ED"/>
    <w:multiLevelType w:val="hybridMultilevel"/>
    <w:tmpl w:val="DE389632"/>
    <w:lvl w:ilvl="0" w:tplc="FE9A10DA">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9340F"/>
    <w:multiLevelType w:val="hybridMultilevel"/>
    <w:tmpl w:val="68BA4630"/>
    <w:lvl w:ilvl="0" w:tplc="B30439D8">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7A96BD2"/>
    <w:multiLevelType w:val="hybridMultilevel"/>
    <w:tmpl w:val="58AE6740"/>
    <w:lvl w:ilvl="0" w:tplc="0409000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15:restartNumberingAfterBreak="0">
    <w:nsid w:val="1A0F7AA9"/>
    <w:multiLevelType w:val="hybridMultilevel"/>
    <w:tmpl w:val="F4248D5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15:restartNumberingAfterBreak="0">
    <w:nsid w:val="1A381985"/>
    <w:multiLevelType w:val="hybridMultilevel"/>
    <w:tmpl w:val="B740875C"/>
    <w:lvl w:ilvl="0" w:tplc="B374EFE4">
      <w:start w:val="1"/>
      <w:numFmt w:val="bullet"/>
      <w:lvlText w:val=""/>
      <w:lvlJc w:val="left"/>
      <w:pPr>
        <w:ind w:left="544" w:hanging="480"/>
      </w:pPr>
      <w:rPr>
        <w:rFonts w:ascii="Wingdings" w:hAnsi="Wingdings" w:hint="default"/>
      </w:rPr>
    </w:lvl>
    <w:lvl w:ilvl="1" w:tplc="04090003" w:tentative="1">
      <w:start w:val="1"/>
      <w:numFmt w:val="bullet"/>
      <w:lvlText w:val=""/>
      <w:lvlJc w:val="left"/>
      <w:pPr>
        <w:ind w:left="1024" w:hanging="480"/>
      </w:pPr>
      <w:rPr>
        <w:rFonts w:ascii="Wingdings" w:hAnsi="Wingdings" w:hint="default"/>
      </w:rPr>
    </w:lvl>
    <w:lvl w:ilvl="2" w:tplc="04090005" w:tentative="1">
      <w:start w:val="1"/>
      <w:numFmt w:val="bullet"/>
      <w:lvlText w:val=""/>
      <w:lvlJc w:val="left"/>
      <w:pPr>
        <w:ind w:left="1504" w:hanging="480"/>
      </w:pPr>
      <w:rPr>
        <w:rFonts w:ascii="Wingdings" w:hAnsi="Wingdings" w:hint="default"/>
      </w:rPr>
    </w:lvl>
    <w:lvl w:ilvl="3" w:tplc="04090001" w:tentative="1">
      <w:start w:val="1"/>
      <w:numFmt w:val="bullet"/>
      <w:lvlText w:val=""/>
      <w:lvlJc w:val="left"/>
      <w:pPr>
        <w:ind w:left="1984" w:hanging="480"/>
      </w:pPr>
      <w:rPr>
        <w:rFonts w:ascii="Wingdings" w:hAnsi="Wingdings" w:hint="default"/>
      </w:rPr>
    </w:lvl>
    <w:lvl w:ilvl="4" w:tplc="04090003" w:tentative="1">
      <w:start w:val="1"/>
      <w:numFmt w:val="bullet"/>
      <w:lvlText w:val=""/>
      <w:lvlJc w:val="left"/>
      <w:pPr>
        <w:ind w:left="2464" w:hanging="480"/>
      </w:pPr>
      <w:rPr>
        <w:rFonts w:ascii="Wingdings" w:hAnsi="Wingdings" w:hint="default"/>
      </w:rPr>
    </w:lvl>
    <w:lvl w:ilvl="5" w:tplc="04090005" w:tentative="1">
      <w:start w:val="1"/>
      <w:numFmt w:val="bullet"/>
      <w:lvlText w:val=""/>
      <w:lvlJc w:val="left"/>
      <w:pPr>
        <w:ind w:left="2944" w:hanging="480"/>
      </w:pPr>
      <w:rPr>
        <w:rFonts w:ascii="Wingdings" w:hAnsi="Wingdings" w:hint="default"/>
      </w:rPr>
    </w:lvl>
    <w:lvl w:ilvl="6" w:tplc="04090001" w:tentative="1">
      <w:start w:val="1"/>
      <w:numFmt w:val="bullet"/>
      <w:lvlText w:val=""/>
      <w:lvlJc w:val="left"/>
      <w:pPr>
        <w:ind w:left="3424" w:hanging="480"/>
      </w:pPr>
      <w:rPr>
        <w:rFonts w:ascii="Wingdings" w:hAnsi="Wingdings" w:hint="default"/>
      </w:rPr>
    </w:lvl>
    <w:lvl w:ilvl="7" w:tplc="04090003" w:tentative="1">
      <w:start w:val="1"/>
      <w:numFmt w:val="bullet"/>
      <w:lvlText w:val=""/>
      <w:lvlJc w:val="left"/>
      <w:pPr>
        <w:ind w:left="3904" w:hanging="480"/>
      </w:pPr>
      <w:rPr>
        <w:rFonts w:ascii="Wingdings" w:hAnsi="Wingdings" w:hint="default"/>
      </w:rPr>
    </w:lvl>
    <w:lvl w:ilvl="8" w:tplc="04090005" w:tentative="1">
      <w:start w:val="1"/>
      <w:numFmt w:val="bullet"/>
      <w:lvlText w:val=""/>
      <w:lvlJc w:val="left"/>
      <w:pPr>
        <w:ind w:left="4384" w:hanging="480"/>
      </w:pPr>
      <w:rPr>
        <w:rFonts w:ascii="Wingdings" w:hAnsi="Wingdings" w:hint="default"/>
      </w:rPr>
    </w:lvl>
  </w:abstractNum>
  <w:abstractNum w:abstractNumId="6" w15:restartNumberingAfterBreak="0">
    <w:nsid w:val="2CA859CD"/>
    <w:multiLevelType w:val="hybridMultilevel"/>
    <w:tmpl w:val="723840C8"/>
    <w:lvl w:ilvl="0" w:tplc="392EF2CE">
      <w:start w:val="1"/>
      <w:numFmt w:val="bullet"/>
      <w:lvlText w:val=""/>
      <w:lvlJc w:val="left"/>
      <w:pPr>
        <w:ind w:left="360" w:hanging="360"/>
      </w:pPr>
      <w:rPr>
        <w:rFonts w:ascii="Wingdings 3" w:eastAsiaTheme="minorEastAsia" w:hAnsi="Wingdings 3"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66E54D0"/>
    <w:multiLevelType w:val="hybridMultilevel"/>
    <w:tmpl w:val="5394BF60"/>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B6E300A"/>
    <w:multiLevelType w:val="hybridMultilevel"/>
    <w:tmpl w:val="9DA8B526"/>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3FAF4C02"/>
    <w:multiLevelType w:val="hybridMultilevel"/>
    <w:tmpl w:val="31EC90CC"/>
    <w:lvl w:ilvl="0" w:tplc="28E67C54">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5DB2AB9"/>
    <w:multiLevelType w:val="hybridMultilevel"/>
    <w:tmpl w:val="5D28663A"/>
    <w:lvl w:ilvl="0" w:tplc="118A5EA6">
      <w:numFmt w:val="bullet"/>
      <w:lvlText w:val="-"/>
      <w:lvlJc w:val="left"/>
      <w:pPr>
        <w:ind w:left="720" w:hanging="360"/>
      </w:pPr>
      <w:rPr>
        <w:rFonts w:ascii="Cambria" w:eastAsiaTheme="majorEastAsia" w:hAnsi="Cambria" w:cstheme="majorBidi"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6465BC"/>
    <w:multiLevelType w:val="hybridMultilevel"/>
    <w:tmpl w:val="8DDCC772"/>
    <w:lvl w:ilvl="0" w:tplc="6088A4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453DF7"/>
    <w:multiLevelType w:val="multilevel"/>
    <w:tmpl w:val="EAAA161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Theme="majorHAnsi" w:hAnsiTheme="majorHAnsi" w:cstheme="majorBidi" w:hint="default"/>
      </w:rPr>
    </w:lvl>
    <w:lvl w:ilvl="2">
      <w:start w:val="1"/>
      <w:numFmt w:val="decimal"/>
      <w:isLgl/>
      <w:lvlText w:val="%1.%2.%3"/>
      <w:lvlJc w:val="left"/>
      <w:pPr>
        <w:ind w:left="720" w:hanging="720"/>
      </w:pPr>
      <w:rPr>
        <w:rFonts w:asciiTheme="majorHAnsi" w:hAnsiTheme="majorHAnsi" w:cstheme="majorBidi" w:hint="default"/>
      </w:rPr>
    </w:lvl>
    <w:lvl w:ilvl="3">
      <w:start w:val="1"/>
      <w:numFmt w:val="decimal"/>
      <w:isLgl/>
      <w:lvlText w:val="%1.%2.%3.%4"/>
      <w:lvlJc w:val="left"/>
      <w:pPr>
        <w:ind w:left="720" w:hanging="720"/>
      </w:pPr>
      <w:rPr>
        <w:rFonts w:asciiTheme="majorHAnsi" w:hAnsiTheme="majorHAnsi" w:cstheme="majorBidi" w:hint="default"/>
      </w:rPr>
    </w:lvl>
    <w:lvl w:ilvl="4">
      <w:start w:val="1"/>
      <w:numFmt w:val="decimal"/>
      <w:isLgl/>
      <w:lvlText w:val="%1.%2.%3.%4.%5"/>
      <w:lvlJc w:val="left"/>
      <w:pPr>
        <w:ind w:left="1080" w:hanging="1080"/>
      </w:pPr>
      <w:rPr>
        <w:rFonts w:asciiTheme="majorHAnsi" w:hAnsiTheme="majorHAnsi" w:cstheme="majorBidi" w:hint="default"/>
      </w:rPr>
    </w:lvl>
    <w:lvl w:ilvl="5">
      <w:start w:val="1"/>
      <w:numFmt w:val="decimal"/>
      <w:isLgl/>
      <w:lvlText w:val="%1.%2.%3.%4.%5.%6"/>
      <w:lvlJc w:val="left"/>
      <w:pPr>
        <w:ind w:left="1080" w:hanging="1080"/>
      </w:pPr>
      <w:rPr>
        <w:rFonts w:asciiTheme="majorHAnsi" w:hAnsiTheme="majorHAnsi" w:cstheme="majorBidi" w:hint="default"/>
      </w:rPr>
    </w:lvl>
    <w:lvl w:ilvl="6">
      <w:start w:val="1"/>
      <w:numFmt w:val="decimal"/>
      <w:isLgl/>
      <w:lvlText w:val="%1.%2.%3.%4.%5.%6.%7"/>
      <w:lvlJc w:val="left"/>
      <w:pPr>
        <w:ind w:left="1440" w:hanging="1440"/>
      </w:pPr>
      <w:rPr>
        <w:rFonts w:asciiTheme="majorHAnsi" w:hAnsiTheme="majorHAnsi" w:cstheme="majorBidi" w:hint="default"/>
      </w:rPr>
    </w:lvl>
    <w:lvl w:ilvl="7">
      <w:start w:val="1"/>
      <w:numFmt w:val="decimal"/>
      <w:isLgl/>
      <w:lvlText w:val="%1.%2.%3.%4.%5.%6.%7.%8"/>
      <w:lvlJc w:val="left"/>
      <w:pPr>
        <w:ind w:left="1440" w:hanging="1440"/>
      </w:pPr>
      <w:rPr>
        <w:rFonts w:asciiTheme="majorHAnsi" w:hAnsiTheme="majorHAnsi" w:cstheme="majorBidi" w:hint="default"/>
      </w:rPr>
    </w:lvl>
    <w:lvl w:ilvl="8">
      <w:start w:val="1"/>
      <w:numFmt w:val="decimal"/>
      <w:isLgl/>
      <w:lvlText w:val="%1.%2.%3.%4.%5.%6.%7.%8.%9"/>
      <w:lvlJc w:val="left"/>
      <w:pPr>
        <w:ind w:left="1440" w:hanging="1440"/>
      </w:pPr>
      <w:rPr>
        <w:rFonts w:asciiTheme="majorHAnsi" w:hAnsiTheme="majorHAnsi" w:cstheme="majorBidi" w:hint="default"/>
      </w:rPr>
    </w:lvl>
  </w:abstractNum>
  <w:abstractNum w:abstractNumId="13" w15:restartNumberingAfterBreak="0">
    <w:nsid w:val="52501E01"/>
    <w:multiLevelType w:val="hybridMultilevel"/>
    <w:tmpl w:val="5352F078"/>
    <w:lvl w:ilvl="0" w:tplc="9FCE22FA">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2D444BF"/>
    <w:multiLevelType w:val="hybridMultilevel"/>
    <w:tmpl w:val="7228F72C"/>
    <w:lvl w:ilvl="0" w:tplc="02221630">
      <w:numFmt w:val="bullet"/>
      <w:lvlText w:val="-"/>
      <w:lvlJc w:val="left"/>
      <w:pPr>
        <w:ind w:left="1080" w:hanging="360"/>
      </w:pPr>
      <w:rPr>
        <w:rFonts w:ascii="Cambria" w:eastAsiaTheme="majorEastAsia" w:hAnsi="Cambria"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5613C92"/>
    <w:multiLevelType w:val="hybridMultilevel"/>
    <w:tmpl w:val="C8200E5C"/>
    <w:lvl w:ilvl="0" w:tplc="E28EEB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78A0763"/>
    <w:multiLevelType w:val="hybridMultilevel"/>
    <w:tmpl w:val="4486230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7" w15:restartNumberingAfterBreak="0">
    <w:nsid w:val="578F60B7"/>
    <w:multiLevelType w:val="hybridMultilevel"/>
    <w:tmpl w:val="570275C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57B91A41"/>
    <w:multiLevelType w:val="hybridMultilevel"/>
    <w:tmpl w:val="33FA5BB6"/>
    <w:lvl w:ilvl="0" w:tplc="8F02B8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7A7CD1"/>
    <w:multiLevelType w:val="hybridMultilevel"/>
    <w:tmpl w:val="5B88092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65DF5C3F"/>
    <w:multiLevelType w:val="hybridMultilevel"/>
    <w:tmpl w:val="93A8114E"/>
    <w:lvl w:ilvl="0" w:tplc="02862B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E02196"/>
    <w:multiLevelType w:val="hybridMultilevel"/>
    <w:tmpl w:val="506EDC22"/>
    <w:lvl w:ilvl="0" w:tplc="1540A7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A190329"/>
    <w:multiLevelType w:val="hybridMultilevel"/>
    <w:tmpl w:val="5D8E943C"/>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6A353F06"/>
    <w:multiLevelType w:val="hybridMultilevel"/>
    <w:tmpl w:val="BEBCE71A"/>
    <w:lvl w:ilvl="0" w:tplc="E8B4C8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BC5804"/>
    <w:multiLevelType w:val="hybridMultilevel"/>
    <w:tmpl w:val="0A6E816C"/>
    <w:lvl w:ilvl="0" w:tplc="696E057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30C6013"/>
    <w:multiLevelType w:val="hybridMultilevel"/>
    <w:tmpl w:val="3AEE2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1B3F04"/>
    <w:multiLevelType w:val="hybridMultilevel"/>
    <w:tmpl w:val="095EC3DC"/>
    <w:lvl w:ilvl="0" w:tplc="9822BE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352D00"/>
    <w:multiLevelType w:val="multilevel"/>
    <w:tmpl w:val="12CC6F9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C4664DE"/>
    <w:multiLevelType w:val="hybridMultilevel"/>
    <w:tmpl w:val="49C80ADE"/>
    <w:lvl w:ilvl="0" w:tplc="308E2F6A">
      <w:numFmt w:val="bullet"/>
      <w:lvlText w:val="-"/>
      <w:lvlJc w:val="left"/>
      <w:pPr>
        <w:ind w:left="435" w:hanging="360"/>
      </w:pPr>
      <w:rPr>
        <w:rFonts w:ascii="Cambria" w:eastAsiaTheme="majorEastAsia" w:hAnsi="Cambria" w:cstheme="majorBidi" w:hint="default"/>
        <w:sz w:val="36"/>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1"/>
  </w:num>
  <w:num w:numId="2">
    <w:abstractNumId w:val="14"/>
  </w:num>
  <w:num w:numId="3">
    <w:abstractNumId w:val="10"/>
  </w:num>
  <w:num w:numId="4">
    <w:abstractNumId w:val="28"/>
  </w:num>
  <w:num w:numId="5">
    <w:abstractNumId w:val="27"/>
  </w:num>
  <w:num w:numId="6">
    <w:abstractNumId w:val="21"/>
  </w:num>
  <w:num w:numId="7">
    <w:abstractNumId w:val="6"/>
  </w:num>
  <w:num w:numId="8">
    <w:abstractNumId w:val="26"/>
  </w:num>
  <w:num w:numId="9">
    <w:abstractNumId w:val="2"/>
  </w:num>
  <w:num w:numId="10">
    <w:abstractNumId w:val="15"/>
  </w:num>
  <w:num w:numId="11">
    <w:abstractNumId w:val="24"/>
  </w:num>
  <w:num w:numId="12">
    <w:abstractNumId w:val="18"/>
  </w:num>
  <w:num w:numId="13">
    <w:abstractNumId w:val="12"/>
  </w:num>
  <w:num w:numId="14">
    <w:abstractNumId w:val="23"/>
  </w:num>
  <w:num w:numId="15">
    <w:abstractNumId w:val="20"/>
  </w:num>
  <w:num w:numId="16">
    <w:abstractNumId w:val="3"/>
  </w:num>
  <w:num w:numId="17">
    <w:abstractNumId w:val="11"/>
  </w:num>
  <w:num w:numId="18">
    <w:abstractNumId w:val="22"/>
  </w:num>
  <w:num w:numId="19">
    <w:abstractNumId w:val="4"/>
  </w:num>
  <w:num w:numId="20">
    <w:abstractNumId w:val="25"/>
  </w:num>
  <w:num w:numId="21">
    <w:abstractNumId w:val="19"/>
  </w:num>
  <w:num w:numId="22">
    <w:abstractNumId w:val="17"/>
  </w:num>
  <w:num w:numId="23">
    <w:abstractNumId w:val="7"/>
  </w:num>
  <w:num w:numId="24">
    <w:abstractNumId w:val="16"/>
  </w:num>
  <w:num w:numId="25">
    <w:abstractNumId w:val="8"/>
  </w:num>
  <w:num w:numId="26">
    <w:abstractNumId w:val="13"/>
  </w:num>
  <w:num w:numId="27">
    <w:abstractNumId w:val="9"/>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numFmt w:val="lowerLette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2NzU2MDWzsDAyMTVV0lEKTi0uzszPAykwt6gFAMWxALAtAAAA"/>
  </w:docVars>
  <w:rsids>
    <w:rsidRoot w:val="00722CDB"/>
    <w:rsid w:val="00000084"/>
    <w:rsid w:val="00000776"/>
    <w:rsid w:val="00000C6E"/>
    <w:rsid w:val="000019AF"/>
    <w:rsid w:val="00002BBA"/>
    <w:rsid w:val="000069A7"/>
    <w:rsid w:val="00006F9A"/>
    <w:rsid w:val="00007CB5"/>
    <w:rsid w:val="00012146"/>
    <w:rsid w:val="00016321"/>
    <w:rsid w:val="0001661D"/>
    <w:rsid w:val="0002046B"/>
    <w:rsid w:val="00022142"/>
    <w:rsid w:val="000240F7"/>
    <w:rsid w:val="00025497"/>
    <w:rsid w:val="00025F57"/>
    <w:rsid w:val="00026565"/>
    <w:rsid w:val="000268BA"/>
    <w:rsid w:val="00027403"/>
    <w:rsid w:val="00032570"/>
    <w:rsid w:val="0003340B"/>
    <w:rsid w:val="000336D0"/>
    <w:rsid w:val="0003658C"/>
    <w:rsid w:val="00037A72"/>
    <w:rsid w:val="000419E9"/>
    <w:rsid w:val="00042EEA"/>
    <w:rsid w:val="0004337A"/>
    <w:rsid w:val="00044C4F"/>
    <w:rsid w:val="00046D01"/>
    <w:rsid w:val="000476A4"/>
    <w:rsid w:val="00050802"/>
    <w:rsid w:val="00051222"/>
    <w:rsid w:val="00053BF5"/>
    <w:rsid w:val="00055852"/>
    <w:rsid w:val="00056B09"/>
    <w:rsid w:val="00056C93"/>
    <w:rsid w:val="00061F6A"/>
    <w:rsid w:val="00062835"/>
    <w:rsid w:val="00062A3E"/>
    <w:rsid w:val="00063A05"/>
    <w:rsid w:val="00063B88"/>
    <w:rsid w:val="000658F9"/>
    <w:rsid w:val="00074D5D"/>
    <w:rsid w:val="00074F5B"/>
    <w:rsid w:val="000766B7"/>
    <w:rsid w:val="00080092"/>
    <w:rsid w:val="0008036A"/>
    <w:rsid w:val="00081502"/>
    <w:rsid w:val="00082774"/>
    <w:rsid w:val="0008508A"/>
    <w:rsid w:val="00086364"/>
    <w:rsid w:val="000902B1"/>
    <w:rsid w:val="000904AA"/>
    <w:rsid w:val="00090DB1"/>
    <w:rsid w:val="0009182C"/>
    <w:rsid w:val="0009352A"/>
    <w:rsid w:val="00094618"/>
    <w:rsid w:val="00094ECB"/>
    <w:rsid w:val="00095195"/>
    <w:rsid w:val="00095EAF"/>
    <w:rsid w:val="00096670"/>
    <w:rsid w:val="000968FC"/>
    <w:rsid w:val="000A070F"/>
    <w:rsid w:val="000A090D"/>
    <w:rsid w:val="000A127D"/>
    <w:rsid w:val="000A2163"/>
    <w:rsid w:val="000A42BB"/>
    <w:rsid w:val="000A4D74"/>
    <w:rsid w:val="000B0704"/>
    <w:rsid w:val="000B0BA4"/>
    <w:rsid w:val="000B1511"/>
    <w:rsid w:val="000B3F30"/>
    <w:rsid w:val="000B4963"/>
    <w:rsid w:val="000B5DFB"/>
    <w:rsid w:val="000B7384"/>
    <w:rsid w:val="000C01D3"/>
    <w:rsid w:val="000C0205"/>
    <w:rsid w:val="000C0265"/>
    <w:rsid w:val="000C08D1"/>
    <w:rsid w:val="000C2997"/>
    <w:rsid w:val="000C29BE"/>
    <w:rsid w:val="000C4B26"/>
    <w:rsid w:val="000C6AAC"/>
    <w:rsid w:val="000D2EC3"/>
    <w:rsid w:val="000D7139"/>
    <w:rsid w:val="000E0A23"/>
    <w:rsid w:val="000E122D"/>
    <w:rsid w:val="000E3091"/>
    <w:rsid w:val="000E55DB"/>
    <w:rsid w:val="000F10DC"/>
    <w:rsid w:val="000F2EDA"/>
    <w:rsid w:val="000F35AF"/>
    <w:rsid w:val="000F4109"/>
    <w:rsid w:val="000F4142"/>
    <w:rsid w:val="000F48F7"/>
    <w:rsid w:val="000F52A8"/>
    <w:rsid w:val="000F6ADF"/>
    <w:rsid w:val="001007B9"/>
    <w:rsid w:val="00102D83"/>
    <w:rsid w:val="00103201"/>
    <w:rsid w:val="0010334D"/>
    <w:rsid w:val="00104071"/>
    <w:rsid w:val="00105216"/>
    <w:rsid w:val="00111DC8"/>
    <w:rsid w:val="0011393C"/>
    <w:rsid w:val="00115128"/>
    <w:rsid w:val="00117223"/>
    <w:rsid w:val="00120D12"/>
    <w:rsid w:val="00122D38"/>
    <w:rsid w:val="001249A1"/>
    <w:rsid w:val="0012518C"/>
    <w:rsid w:val="00126677"/>
    <w:rsid w:val="0013325F"/>
    <w:rsid w:val="00134034"/>
    <w:rsid w:val="00134572"/>
    <w:rsid w:val="001350EB"/>
    <w:rsid w:val="00136894"/>
    <w:rsid w:val="00137AF1"/>
    <w:rsid w:val="00137C32"/>
    <w:rsid w:val="00137D54"/>
    <w:rsid w:val="0014074D"/>
    <w:rsid w:val="00140806"/>
    <w:rsid w:val="00141BAB"/>
    <w:rsid w:val="00142864"/>
    <w:rsid w:val="00142FFF"/>
    <w:rsid w:val="00143094"/>
    <w:rsid w:val="00143BA3"/>
    <w:rsid w:val="0014773D"/>
    <w:rsid w:val="00147C1F"/>
    <w:rsid w:val="0015151E"/>
    <w:rsid w:val="00151878"/>
    <w:rsid w:val="00152A8F"/>
    <w:rsid w:val="00152E3E"/>
    <w:rsid w:val="00154008"/>
    <w:rsid w:val="001561D9"/>
    <w:rsid w:val="0015657E"/>
    <w:rsid w:val="00162AB0"/>
    <w:rsid w:val="00166A60"/>
    <w:rsid w:val="00166EF6"/>
    <w:rsid w:val="00166F6E"/>
    <w:rsid w:val="00167B3C"/>
    <w:rsid w:val="001700C5"/>
    <w:rsid w:val="00170817"/>
    <w:rsid w:val="0017196F"/>
    <w:rsid w:val="00172D80"/>
    <w:rsid w:val="00176B72"/>
    <w:rsid w:val="00177B23"/>
    <w:rsid w:val="001807C0"/>
    <w:rsid w:val="001817F6"/>
    <w:rsid w:val="00181836"/>
    <w:rsid w:val="00181E20"/>
    <w:rsid w:val="00181E6B"/>
    <w:rsid w:val="0018317B"/>
    <w:rsid w:val="001858CD"/>
    <w:rsid w:val="00185BF9"/>
    <w:rsid w:val="00186BEE"/>
    <w:rsid w:val="00186E8E"/>
    <w:rsid w:val="0019059B"/>
    <w:rsid w:val="00190DC6"/>
    <w:rsid w:val="00191908"/>
    <w:rsid w:val="00193790"/>
    <w:rsid w:val="00197858"/>
    <w:rsid w:val="001A09F7"/>
    <w:rsid w:val="001A0F0D"/>
    <w:rsid w:val="001A182E"/>
    <w:rsid w:val="001A2BC9"/>
    <w:rsid w:val="001A3FBD"/>
    <w:rsid w:val="001A401B"/>
    <w:rsid w:val="001A4DE0"/>
    <w:rsid w:val="001A5D5D"/>
    <w:rsid w:val="001A6436"/>
    <w:rsid w:val="001A6498"/>
    <w:rsid w:val="001A6EC9"/>
    <w:rsid w:val="001A73FB"/>
    <w:rsid w:val="001A7752"/>
    <w:rsid w:val="001B0BB5"/>
    <w:rsid w:val="001B19CC"/>
    <w:rsid w:val="001B48F7"/>
    <w:rsid w:val="001B572D"/>
    <w:rsid w:val="001B6A3F"/>
    <w:rsid w:val="001B6EDC"/>
    <w:rsid w:val="001C00D9"/>
    <w:rsid w:val="001C045B"/>
    <w:rsid w:val="001C06BF"/>
    <w:rsid w:val="001C17AD"/>
    <w:rsid w:val="001C1D38"/>
    <w:rsid w:val="001C2603"/>
    <w:rsid w:val="001C2646"/>
    <w:rsid w:val="001C3001"/>
    <w:rsid w:val="001C3305"/>
    <w:rsid w:val="001C3791"/>
    <w:rsid w:val="001C43A1"/>
    <w:rsid w:val="001C529C"/>
    <w:rsid w:val="001C5590"/>
    <w:rsid w:val="001C5638"/>
    <w:rsid w:val="001C6776"/>
    <w:rsid w:val="001C69FB"/>
    <w:rsid w:val="001C78C2"/>
    <w:rsid w:val="001D1F8B"/>
    <w:rsid w:val="001D38C0"/>
    <w:rsid w:val="001D5A3A"/>
    <w:rsid w:val="001D63B0"/>
    <w:rsid w:val="001D657E"/>
    <w:rsid w:val="001D79D8"/>
    <w:rsid w:val="001E112F"/>
    <w:rsid w:val="001E589E"/>
    <w:rsid w:val="001E6846"/>
    <w:rsid w:val="001E7043"/>
    <w:rsid w:val="001E7FBB"/>
    <w:rsid w:val="001F0CF8"/>
    <w:rsid w:val="001F277A"/>
    <w:rsid w:val="001F552F"/>
    <w:rsid w:val="002028BA"/>
    <w:rsid w:val="002037C3"/>
    <w:rsid w:val="00204199"/>
    <w:rsid w:val="0020429A"/>
    <w:rsid w:val="00204F4B"/>
    <w:rsid w:val="00205DEB"/>
    <w:rsid w:val="0021310A"/>
    <w:rsid w:val="00213F1A"/>
    <w:rsid w:val="0021512C"/>
    <w:rsid w:val="00217741"/>
    <w:rsid w:val="00220CAE"/>
    <w:rsid w:val="00220E03"/>
    <w:rsid w:val="00221D8E"/>
    <w:rsid w:val="0022228B"/>
    <w:rsid w:val="00225E8A"/>
    <w:rsid w:val="002260AC"/>
    <w:rsid w:val="00226E64"/>
    <w:rsid w:val="00227AE4"/>
    <w:rsid w:val="00230AB6"/>
    <w:rsid w:val="00230F34"/>
    <w:rsid w:val="0023191F"/>
    <w:rsid w:val="00232442"/>
    <w:rsid w:val="00232B45"/>
    <w:rsid w:val="00234489"/>
    <w:rsid w:val="002353F8"/>
    <w:rsid w:val="00240116"/>
    <w:rsid w:val="00242C76"/>
    <w:rsid w:val="00246AAB"/>
    <w:rsid w:val="002477DC"/>
    <w:rsid w:val="002513D4"/>
    <w:rsid w:val="0025161D"/>
    <w:rsid w:val="00251CE7"/>
    <w:rsid w:val="002532A9"/>
    <w:rsid w:val="002537DE"/>
    <w:rsid w:val="00253BE8"/>
    <w:rsid w:val="00253DB7"/>
    <w:rsid w:val="0025508B"/>
    <w:rsid w:val="00256A14"/>
    <w:rsid w:val="00263521"/>
    <w:rsid w:val="0026366F"/>
    <w:rsid w:val="002645C3"/>
    <w:rsid w:val="00264B0F"/>
    <w:rsid w:val="0026550A"/>
    <w:rsid w:val="002661BE"/>
    <w:rsid w:val="00266269"/>
    <w:rsid w:val="00267460"/>
    <w:rsid w:val="00270138"/>
    <w:rsid w:val="00270F2E"/>
    <w:rsid w:val="0027323B"/>
    <w:rsid w:val="0027397E"/>
    <w:rsid w:val="00274BD4"/>
    <w:rsid w:val="0027517E"/>
    <w:rsid w:val="00275297"/>
    <w:rsid w:val="002754F4"/>
    <w:rsid w:val="00281CE1"/>
    <w:rsid w:val="002825B5"/>
    <w:rsid w:val="0028270E"/>
    <w:rsid w:val="00283467"/>
    <w:rsid w:val="00285204"/>
    <w:rsid w:val="00285779"/>
    <w:rsid w:val="00286443"/>
    <w:rsid w:val="00286717"/>
    <w:rsid w:val="00287AD4"/>
    <w:rsid w:val="002906DA"/>
    <w:rsid w:val="00290B40"/>
    <w:rsid w:val="00290C40"/>
    <w:rsid w:val="00296A33"/>
    <w:rsid w:val="00296C7D"/>
    <w:rsid w:val="002974F0"/>
    <w:rsid w:val="002A02C0"/>
    <w:rsid w:val="002A14D7"/>
    <w:rsid w:val="002A1579"/>
    <w:rsid w:val="002A16F5"/>
    <w:rsid w:val="002A2A7E"/>
    <w:rsid w:val="002A31A6"/>
    <w:rsid w:val="002A32DB"/>
    <w:rsid w:val="002A3875"/>
    <w:rsid w:val="002A3C87"/>
    <w:rsid w:val="002A403F"/>
    <w:rsid w:val="002A4163"/>
    <w:rsid w:val="002A589C"/>
    <w:rsid w:val="002A68B2"/>
    <w:rsid w:val="002A74CA"/>
    <w:rsid w:val="002A7ECE"/>
    <w:rsid w:val="002B47A0"/>
    <w:rsid w:val="002B6D54"/>
    <w:rsid w:val="002B776F"/>
    <w:rsid w:val="002B7F7F"/>
    <w:rsid w:val="002C0DDE"/>
    <w:rsid w:val="002C75F3"/>
    <w:rsid w:val="002D0328"/>
    <w:rsid w:val="002D107C"/>
    <w:rsid w:val="002D1156"/>
    <w:rsid w:val="002D1917"/>
    <w:rsid w:val="002D23AE"/>
    <w:rsid w:val="002D4527"/>
    <w:rsid w:val="002D66A4"/>
    <w:rsid w:val="002D79DA"/>
    <w:rsid w:val="002E0C1A"/>
    <w:rsid w:val="002E333C"/>
    <w:rsid w:val="002E3882"/>
    <w:rsid w:val="002E4C84"/>
    <w:rsid w:val="002E50E4"/>
    <w:rsid w:val="002E5238"/>
    <w:rsid w:val="002E6323"/>
    <w:rsid w:val="002E7064"/>
    <w:rsid w:val="002E71F8"/>
    <w:rsid w:val="002E7557"/>
    <w:rsid w:val="002F12A3"/>
    <w:rsid w:val="002F2103"/>
    <w:rsid w:val="002F31CE"/>
    <w:rsid w:val="002F4C0A"/>
    <w:rsid w:val="002F54C9"/>
    <w:rsid w:val="002F61B3"/>
    <w:rsid w:val="002F65A4"/>
    <w:rsid w:val="002F66FD"/>
    <w:rsid w:val="002F692D"/>
    <w:rsid w:val="002F730B"/>
    <w:rsid w:val="002F7EEB"/>
    <w:rsid w:val="003012FF"/>
    <w:rsid w:val="003024BA"/>
    <w:rsid w:val="003076C5"/>
    <w:rsid w:val="00307C25"/>
    <w:rsid w:val="00310AF6"/>
    <w:rsid w:val="00313F1A"/>
    <w:rsid w:val="0031436E"/>
    <w:rsid w:val="003160C8"/>
    <w:rsid w:val="00316EB3"/>
    <w:rsid w:val="00320038"/>
    <w:rsid w:val="0032098B"/>
    <w:rsid w:val="00322205"/>
    <w:rsid w:val="00324828"/>
    <w:rsid w:val="003253EC"/>
    <w:rsid w:val="00325D8B"/>
    <w:rsid w:val="00326AC3"/>
    <w:rsid w:val="0032750C"/>
    <w:rsid w:val="003303A5"/>
    <w:rsid w:val="00331148"/>
    <w:rsid w:val="00333099"/>
    <w:rsid w:val="00336128"/>
    <w:rsid w:val="003365C9"/>
    <w:rsid w:val="003378BE"/>
    <w:rsid w:val="00343F8B"/>
    <w:rsid w:val="003443C1"/>
    <w:rsid w:val="0034460A"/>
    <w:rsid w:val="003447CC"/>
    <w:rsid w:val="00344BB7"/>
    <w:rsid w:val="00345A69"/>
    <w:rsid w:val="00346708"/>
    <w:rsid w:val="003470C3"/>
    <w:rsid w:val="00350EAB"/>
    <w:rsid w:val="00351D35"/>
    <w:rsid w:val="00352C5C"/>
    <w:rsid w:val="003530FE"/>
    <w:rsid w:val="00353B88"/>
    <w:rsid w:val="00355610"/>
    <w:rsid w:val="00356EF6"/>
    <w:rsid w:val="00356F77"/>
    <w:rsid w:val="003579F9"/>
    <w:rsid w:val="003607E5"/>
    <w:rsid w:val="00360ACB"/>
    <w:rsid w:val="00363BA0"/>
    <w:rsid w:val="00364EC5"/>
    <w:rsid w:val="00365B03"/>
    <w:rsid w:val="00373BBB"/>
    <w:rsid w:val="0037474E"/>
    <w:rsid w:val="00377036"/>
    <w:rsid w:val="00381912"/>
    <w:rsid w:val="0038282D"/>
    <w:rsid w:val="00382DF3"/>
    <w:rsid w:val="00382F61"/>
    <w:rsid w:val="003836B0"/>
    <w:rsid w:val="003838D6"/>
    <w:rsid w:val="00385DA6"/>
    <w:rsid w:val="003871D4"/>
    <w:rsid w:val="003901FF"/>
    <w:rsid w:val="0039054A"/>
    <w:rsid w:val="003905F6"/>
    <w:rsid w:val="00392534"/>
    <w:rsid w:val="0039258F"/>
    <w:rsid w:val="00392BA0"/>
    <w:rsid w:val="003943A9"/>
    <w:rsid w:val="0039544E"/>
    <w:rsid w:val="003961B9"/>
    <w:rsid w:val="0039643F"/>
    <w:rsid w:val="00396D0A"/>
    <w:rsid w:val="00397B20"/>
    <w:rsid w:val="00397BB1"/>
    <w:rsid w:val="003A1407"/>
    <w:rsid w:val="003A2012"/>
    <w:rsid w:val="003A20A5"/>
    <w:rsid w:val="003A2925"/>
    <w:rsid w:val="003A4A25"/>
    <w:rsid w:val="003A5D70"/>
    <w:rsid w:val="003A649D"/>
    <w:rsid w:val="003B6066"/>
    <w:rsid w:val="003B6380"/>
    <w:rsid w:val="003C04CC"/>
    <w:rsid w:val="003C1329"/>
    <w:rsid w:val="003C1917"/>
    <w:rsid w:val="003C1AA7"/>
    <w:rsid w:val="003C1EF7"/>
    <w:rsid w:val="003C22A7"/>
    <w:rsid w:val="003C3660"/>
    <w:rsid w:val="003C75FE"/>
    <w:rsid w:val="003C7D42"/>
    <w:rsid w:val="003D03EC"/>
    <w:rsid w:val="003D05E4"/>
    <w:rsid w:val="003D0C0E"/>
    <w:rsid w:val="003D1037"/>
    <w:rsid w:val="003D17F3"/>
    <w:rsid w:val="003D2C44"/>
    <w:rsid w:val="003D3545"/>
    <w:rsid w:val="003D5190"/>
    <w:rsid w:val="003E1366"/>
    <w:rsid w:val="003E2016"/>
    <w:rsid w:val="003E3779"/>
    <w:rsid w:val="003E5111"/>
    <w:rsid w:val="003E54B3"/>
    <w:rsid w:val="003E557D"/>
    <w:rsid w:val="003E6353"/>
    <w:rsid w:val="003E66EA"/>
    <w:rsid w:val="003E6851"/>
    <w:rsid w:val="003F2324"/>
    <w:rsid w:val="003F3231"/>
    <w:rsid w:val="003F33C3"/>
    <w:rsid w:val="003F3F12"/>
    <w:rsid w:val="003F4793"/>
    <w:rsid w:val="003F4F42"/>
    <w:rsid w:val="003F5D10"/>
    <w:rsid w:val="003F6BF8"/>
    <w:rsid w:val="003F6D36"/>
    <w:rsid w:val="003F6E1E"/>
    <w:rsid w:val="00400DD2"/>
    <w:rsid w:val="004028CA"/>
    <w:rsid w:val="00403A87"/>
    <w:rsid w:val="00404AFC"/>
    <w:rsid w:val="00407EEB"/>
    <w:rsid w:val="00410082"/>
    <w:rsid w:val="00410D0E"/>
    <w:rsid w:val="0041286F"/>
    <w:rsid w:val="00413273"/>
    <w:rsid w:val="004154A5"/>
    <w:rsid w:val="00420F9E"/>
    <w:rsid w:val="0042304D"/>
    <w:rsid w:val="004230C3"/>
    <w:rsid w:val="004232CA"/>
    <w:rsid w:val="004251E7"/>
    <w:rsid w:val="0042557A"/>
    <w:rsid w:val="00425E18"/>
    <w:rsid w:val="00426C07"/>
    <w:rsid w:val="00426C84"/>
    <w:rsid w:val="004278C8"/>
    <w:rsid w:val="004302DD"/>
    <w:rsid w:val="004304DE"/>
    <w:rsid w:val="0043146B"/>
    <w:rsid w:val="0043164E"/>
    <w:rsid w:val="00431D7C"/>
    <w:rsid w:val="0043202F"/>
    <w:rsid w:val="0043260F"/>
    <w:rsid w:val="004326AB"/>
    <w:rsid w:val="00435B6A"/>
    <w:rsid w:val="004362B5"/>
    <w:rsid w:val="0043707F"/>
    <w:rsid w:val="00437DA9"/>
    <w:rsid w:val="00437F8D"/>
    <w:rsid w:val="00441BF8"/>
    <w:rsid w:val="00442CF7"/>
    <w:rsid w:val="00443892"/>
    <w:rsid w:val="00445095"/>
    <w:rsid w:val="004454E2"/>
    <w:rsid w:val="00445ACB"/>
    <w:rsid w:val="00446AD1"/>
    <w:rsid w:val="00451294"/>
    <w:rsid w:val="004512F4"/>
    <w:rsid w:val="00453016"/>
    <w:rsid w:val="0045332F"/>
    <w:rsid w:val="0045462F"/>
    <w:rsid w:val="00454E66"/>
    <w:rsid w:val="004560C8"/>
    <w:rsid w:val="00456B5C"/>
    <w:rsid w:val="0045793E"/>
    <w:rsid w:val="004602B0"/>
    <w:rsid w:val="00460413"/>
    <w:rsid w:val="00460518"/>
    <w:rsid w:val="00460B24"/>
    <w:rsid w:val="00461F3E"/>
    <w:rsid w:val="00462881"/>
    <w:rsid w:val="0046297F"/>
    <w:rsid w:val="00463158"/>
    <w:rsid w:val="00463F7E"/>
    <w:rsid w:val="00464004"/>
    <w:rsid w:val="00464B99"/>
    <w:rsid w:val="0046513F"/>
    <w:rsid w:val="0046556E"/>
    <w:rsid w:val="00466016"/>
    <w:rsid w:val="004669A9"/>
    <w:rsid w:val="00470129"/>
    <w:rsid w:val="00471785"/>
    <w:rsid w:val="004720A3"/>
    <w:rsid w:val="00475771"/>
    <w:rsid w:val="004778C6"/>
    <w:rsid w:val="004806E0"/>
    <w:rsid w:val="004826B7"/>
    <w:rsid w:val="00483A5A"/>
    <w:rsid w:val="00484C05"/>
    <w:rsid w:val="00486792"/>
    <w:rsid w:val="00486F3D"/>
    <w:rsid w:val="00487066"/>
    <w:rsid w:val="004900A7"/>
    <w:rsid w:val="00490BC1"/>
    <w:rsid w:val="004911C4"/>
    <w:rsid w:val="004911EB"/>
    <w:rsid w:val="004917FC"/>
    <w:rsid w:val="004918F5"/>
    <w:rsid w:val="004924AB"/>
    <w:rsid w:val="0049316F"/>
    <w:rsid w:val="00494D4C"/>
    <w:rsid w:val="00494F34"/>
    <w:rsid w:val="004952EB"/>
    <w:rsid w:val="00495AD5"/>
    <w:rsid w:val="00496A78"/>
    <w:rsid w:val="00496AA8"/>
    <w:rsid w:val="0049727D"/>
    <w:rsid w:val="004A30CB"/>
    <w:rsid w:val="004A5526"/>
    <w:rsid w:val="004A582D"/>
    <w:rsid w:val="004A6488"/>
    <w:rsid w:val="004B0E40"/>
    <w:rsid w:val="004B2E71"/>
    <w:rsid w:val="004B47BB"/>
    <w:rsid w:val="004B69D2"/>
    <w:rsid w:val="004C3E48"/>
    <w:rsid w:val="004C4772"/>
    <w:rsid w:val="004C52C8"/>
    <w:rsid w:val="004C5C20"/>
    <w:rsid w:val="004C5D8E"/>
    <w:rsid w:val="004C6765"/>
    <w:rsid w:val="004D237F"/>
    <w:rsid w:val="004D243E"/>
    <w:rsid w:val="004D3832"/>
    <w:rsid w:val="004D4D1E"/>
    <w:rsid w:val="004D4F36"/>
    <w:rsid w:val="004D50D4"/>
    <w:rsid w:val="004D511D"/>
    <w:rsid w:val="004D6DCB"/>
    <w:rsid w:val="004D6EAE"/>
    <w:rsid w:val="004D7044"/>
    <w:rsid w:val="004D7F86"/>
    <w:rsid w:val="004E070E"/>
    <w:rsid w:val="004E5993"/>
    <w:rsid w:val="004F017C"/>
    <w:rsid w:val="004F1042"/>
    <w:rsid w:val="004F19BC"/>
    <w:rsid w:val="004F4E3A"/>
    <w:rsid w:val="004F5CCB"/>
    <w:rsid w:val="004F7228"/>
    <w:rsid w:val="004F7D4C"/>
    <w:rsid w:val="005010E0"/>
    <w:rsid w:val="00501870"/>
    <w:rsid w:val="00501D78"/>
    <w:rsid w:val="00503394"/>
    <w:rsid w:val="00504CB1"/>
    <w:rsid w:val="00505AC0"/>
    <w:rsid w:val="00506E3A"/>
    <w:rsid w:val="00507D9D"/>
    <w:rsid w:val="00507E93"/>
    <w:rsid w:val="00512195"/>
    <w:rsid w:val="005127F7"/>
    <w:rsid w:val="00512A8D"/>
    <w:rsid w:val="00512B56"/>
    <w:rsid w:val="005139B1"/>
    <w:rsid w:val="005147D0"/>
    <w:rsid w:val="0051518F"/>
    <w:rsid w:val="00515910"/>
    <w:rsid w:val="0051591B"/>
    <w:rsid w:val="0051637A"/>
    <w:rsid w:val="005217BC"/>
    <w:rsid w:val="0052374A"/>
    <w:rsid w:val="005245F1"/>
    <w:rsid w:val="0052522D"/>
    <w:rsid w:val="00525C06"/>
    <w:rsid w:val="00525DAC"/>
    <w:rsid w:val="005268FB"/>
    <w:rsid w:val="00527122"/>
    <w:rsid w:val="00527255"/>
    <w:rsid w:val="0052769D"/>
    <w:rsid w:val="00527D47"/>
    <w:rsid w:val="00530742"/>
    <w:rsid w:val="00530CE2"/>
    <w:rsid w:val="00534081"/>
    <w:rsid w:val="005345E5"/>
    <w:rsid w:val="00535C22"/>
    <w:rsid w:val="00536A78"/>
    <w:rsid w:val="005413E0"/>
    <w:rsid w:val="005434C4"/>
    <w:rsid w:val="0054575D"/>
    <w:rsid w:val="00553666"/>
    <w:rsid w:val="00553FA0"/>
    <w:rsid w:val="00554919"/>
    <w:rsid w:val="00554E4F"/>
    <w:rsid w:val="00555CAC"/>
    <w:rsid w:val="00556BEF"/>
    <w:rsid w:val="00557B62"/>
    <w:rsid w:val="005602F8"/>
    <w:rsid w:val="005617E8"/>
    <w:rsid w:val="00562702"/>
    <w:rsid w:val="00563180"/>
    <w:rsid w:val="00567F59"/>
    <w:rsid w:val="00571998"/>
    <w:rsid w:val="00572174"/>
    <w:rsid w:val="00572298"/>
    <w:rsid w:val="00583396"/>
    <w:rsid w:val="0058598F"/>
    <w:rsid w:val="00585AEE"/>
    <w:rsid w:val="00587818"/>
    <w:rsid w:val="00593D9D"/>
    <w:rsid w:val="005940A8"/>
    <w:rsid w:val="005953AF"/>
    <w:rsid w:val="00595C43"/>
    <w:rsid w:val="005976E3"/>
    <w:rsid w:val="005A0203"/>
    <w:rsid w:val="005A0784"/>
    <w:rsid w:val="005A0C4D"/>
    <w:rsid w:val="005A1878"/>
    <w:rsid w:val="005A23F8"/>
    <w:rsid w:val="005A2677"/>
    <w:rsid w:val="005A26F9"/>
    <w:rsid w:val="005A37D6"/>
    <w:rsid w:val="005A5576"/>
    <w:rsid w:val="005A6B34"/>
    <w:rsid w:val="005A71FE"/>
    <w:rsid w:val="005B1FA3"/>
    <w:rsid w:val="005B285C"/>
    <w:rsid w:val="005B52F2"/>
    <w:rsid w:val="005B539F"/>
    <w:rsid w:val="005C1C87"/>
    <w:rsid w:val="005C4D2F"/>
    <w:rsid w:val="005C590F"/>
    <w:rsid w:val="005C5AB2"/>
    <w:rsid w:val="005C70E0"/>
    <w:rsid w:val="005D19CC"/>
    <w:rsid w:val="005D25C9"/>
    <w:rsid w:val="005D3F36"/>
    <w:rsid w:val="005D695F"/>
    <w:rsid w:val="005D72B3"/>
    <w:rsid w:val="005D7CAF"/>
    <w:rsid w:val="005E0551"/>
    <w:rsid w:val="005E0A66"/>
    <w:rsid w:val="005E0DEA"/>
    <w:rsid w:val="005E3D4C"/>
    <w:rsid w:val="005E43FB"/>
    <w:rsid w:val="005E6262"/>
    <w:rsid w:val="005E6ADF"/>
    <w:rsid w:val="005E6FE1"/>
    <w:rsid w:val="005F063A"/>
    <w:rsid w:val="005F0BE8"/>
    <w:rsid w:val="005F21E2"/>
    <w:rsid w:val="005F24CE"/>
    <w:rsid w:val="006001CA"/>
    <w:rsid w:val="00600A7B"/>
    <w:rsid w:val="00602FC8"/>
    <w:rsid w:val="00604DD3"/>
    <w:rsid w:val="00606516"/>
    <w:rsid w:val="006109B1"/>
    <w:rsid w:val="00615B62"/>
    <w:rsid w:val="006166FF"/>
    <w:rsid w:val="006218C3"/>
    <w:rsid w:val="00621AF0"/>
    <w:rsid w:val="0062297D"/>
    <w:rsid w:val="0062387B"/>
    <w:rsid w:val="00623C4B"/>
    <w:rsid w:val="0062462B"/>
    <w:rsid w:val="00625A83"/>
    <w:rsid w:val="006270B9"/>
    <w:rsid w:val="0063261B"/>
    <w:rsid w:val="00633300"/>
    <w:rsid w:val="006336AD"/>
    <w:rsid w:val="006344BF"/>
    <w:rsid w:val="006344DA"/>
    <w:rsid w:val="00634872"/>
    <w:rsid w:val="00637B44"/>
    <w:rsid w:val="006413E2"/>
    <w:rsid w:val="00641FEE"/>
    <w:rsid w:val="006423C0"/>
    <w:rsid w:val="00642BE8"/>
    <w:rsid w:val="00644C20"/>
    <w:rsid w:val="006456A4"/>
    <w:rsid w:val="006462BE"/>
    <w:rsid w:val="00647231"/>
    <w:rsid w:val="00647D48"/>
    <w:rsid w:val="00651592"/>
    <w:rsid w:val="00653CC0"/>
    <w:rsid w:val="00654560"/>
    <w:rsid w:val="00655D1B"/>
    <w:rsid w:val="00657DAE"/>
    <w:rsid w:val="00660574"/>
    <w:rsid w:val="0066296D"/>
    <w:rsid w:val="006669D2"/>
    <w:rsid w:val="006674C3"/>
    <w:rsid w:val="006705D0"/>
    <w:rsid w:val="006720A9"/>
    <w:rsid w:val="006735E0"/>
    <w:rsid w:val="00673C51"/>
    <w:rsid w:val="006774A7"/>
    <w:rsid w:val="00677B8E"/>
    <w:rsid w:val="006814DE"/>
    <w:rsid w:val="00681E0A"/>
    <w:rsid w:val="00683B3B"/>
    <w:rsid w:val="00685EEC"/>
    <w:rsid w:val="006866F8"/>
    <w:rsid w:val="006869D1"/>
    <w:rsid w:val="00686C0B"/>
    <w:rsid w:val="00686F6F"/>
    <w:rsid w:val="006908CC"/>
    <w:rsid w:val="00690B17"/>
    <w:rsid w:val="0069347A"/>
    <w:rsid w:val="0069420C"/>
    <w:rsid w:val="00694227"/>
    <w:rsid w:val="00694752"/>
    <w:rsid w:val="00695AD4"/>
    <w:rsid w:val="00697DF0"/>
    <w:rsid w:val="006A1173"/>
    <w:rsid w:val="006A5A1D"/>
    <w:rsid w:val="006A6696"/>
    <w:rsid w:val="006A6948"/>
    <w:rsid w:val="006A709E"/>
    <w:rsid w:val="006A770E"/>
    <w:rsid w:val="006B07F5"/>
    <w:rsid w:val="006B0FA9"/>
    <w:rsid w:val="006B336E"/>
    <w:rsid w:val="006B3421"/>
    <w:rsid w:val="006B4009"/>
    <w:rsid w:val="006B5016"/>
    <w:rsid w:val="006B6308"/>
    <w:rsid w:val="006B78BB"/>
    <w:rsid w:val="006B7F91"/>
    <w:rsid w:val="006C0B20"/>
    <w:rsid w:val="006C3C71"/>
    <w:rsid w:val="006C4DF4"/>
    <w:rsid w:val="006C567E"/>
    <w:rsid w:val="006D174F"/>
    <w:rsid w:val="006D2248"/>
    <w:rsid w:val="006D3205"/>
    <w:rsid w:val="006D3483"/>
    <w:rsid w:val="006D3ECF"/>
    <w:rsid w:val="006D42A6"/>
    <w:rsid w:val="006D53B8"/>
    <w:rsid w:val="006D667C"/>
    <w:rsid w:val="006D6AF2"/>
    <w:rsid w:val="006D7A5F"/>
    <w:rsid w:val="006E010B"/>
    <w:rsid w:val="006E08CF"/>
    <w:rsid w:val="006E1804"/>
    <w:rsid w:val="006E18D1"/>
    <w:rsid w:val="006E243F"/>
    <w:rsid w:val="006E2882"/>
    <w:rsid w:val="006E4CE0"/>
    <w:rsid w:val="006F039F"/>
    <w:rsid w:val="006F4244"/>
    <w:rsid w:val="006F6695"/>
    <w:rsid w:val="006F74A7"/>
    <w:rsid w:val="00701744"/>
    <w:rsid w:val="00702552"/>
    <w:rsid w:val="00702AC7"/>
    <w:rsid w:val="00703924"/>
    <w:rsid w:val="00704756"/>
    <w:rsid w:val="00706703"/>
    <w:rsid w:val="0071122B"/>
    <w:rsid w:val="007118DE"/>
    <w:rsid w:val="00711AD1"/>
    <w:rsid w:val="00712788"/>
    <w:rsid w:val="00712AA7"/>
    <w:rsid w:val="00713F1D"/>
    <w:rsid w:val="0071492C"/>
    <w:rsid w:val="00715778"/>
    <w:rsid w:val="00715D31"/>
    <w:rsid w:val="00717CF0"/>
    <w:rsid w:val="00717F1E"/>
    <w:rsid w:val="00720F53"/>
    <w:rsid w:val="007212E7"/>
    <w:rsid w:val="0072146E"/>
    <w:rsid w:val="0072189E"/>
    <w:rsid w:val="00722BCF"/>
    <w:rsid w:val="00722CDB"/>
    <w:rsid w:val="007230BE"/>
    <w:rsid w:val="0072639C"/>
    <w:rsid w:val="007268D8"/>
    <w:rsid w:val="00727234"/>
    <w:rsid w:val="00730379"/>
    <w:rsid w:val="007312CB"/>
    <w:rsid w:val="00731C1F"/>
    <w:rsid w:val="007327BD"/>
    <w:rsid w:val="00732E23"/>
    <w:rsid w:val="00733302"/>
    <w:rsid w:val="00734410"/>
    <w:rsid w:val="0073583A"/>
    <w:rsid w:val="007416EB"/>
    <w:rsid w:val="00742E52"/>
    <w:rsid w:val="00745AB7"/>
    <w:rsid w:val="00746862"/>
    <w:rsid w:val="007469D3"/>
    <w:rsid w:val="00750EBE"/>
    <w:rsid w:val="007512E8"/>
    <w:rsid w:val="00751B7E"/>
    <w:rsid w:val="00752606"/>
    <w:rsid w:val="00752B0D"/>
    <w:rsid w:val="0075673F"/>
    <w:rsid w:val="00757EC5"/>
    <w:rsid w:val="0076397A"/>
    <w:rsid w:val="00764E4F"/>
    <w:rsid w:val="00765610"/>
    <w:rsid w:val="007663D4"/>
    <w:rsid w:val="00766A30"/>
    <w:rsid w:val="00767DEE"/>
    <w:rsid w:val="007706C5"/>
    <w:rsid w:val="00771A5E"/>
    <w:rsid w:val="007738EB"/>
    <w:rsid w:val="00774153"/>
    <w:rsid w:val="0077496E"/>
    <w:rsid w:val="00775B9C"/>
    <w:rsid w:val="00776657"/>
    <w:rsid w:val="007770F4"/>
    <w:rsid w:val="00780047"/>
    <w:rsid w:val="007806E4"/>
    <w:rsid w:val="00783315"/>
    <w:rsid w:val="007835CB"/>
    <w:rsid w:val="00784B51"/>
    <w:rsid w:val="00785505"/>
    <w:rsid w:val="00785F80"/>
    <w:rsid w:val="0078772F"/>
    <w:rsid w:val="00787BA7"/>
    <w:rsid w:val="0079141F"/>
    <w:rsid w:val="00792FC8"/>
    <w:rsid w:val="0079375E"/>
    <w:rsid w:val="00793AF7"/>
    <w:rsid w:val="007951AF"/>
    <w:rsid w:val="00795448"/>
    <w:rsid w:val="007A2F6B"/>
    <w:rsid w:val="007A3116"/>
    <w:rsid w:val="007A493E"/>
    <w:rsid w:val="007A49BD"/>
    <w:rsid w:val="007A5C21"/>
    <w:rsid w:val="007A626C"/>
    <w:rsid w:val="007A73AE"/>
    <w:rsid w:val="007B0505"/>
    <w:rsid w:val="007B1080"/>
    <w:rsid w:val="007B1120"/>
    <w:rsid w:val="007B3EF5"/>
    <w:rsid w:val="007B65C0"/>
    <w:rsid w:val="007B6D8B"/>
    <w:rsid w:val="007B79AD"/>
    <w:rsid w:val="007C361E"/>
    <w:rsid w:val="007C3876"/>
    <w:rsid w:val="007C6700"/>
    <w:rsid w:val="007C67AF"/>
    <w:rsid w:val="007D0DD4"/>
    <w:rsid w:val="007D2268"/>
    <w:rsid w:val="007D65A2"/>
    <w:rsid w:val="007D7C52"/>
    <w:rsid w:val="007E07D5"/>
    <w:rsid w:val="007E19DF"/>
    <w:rsid w:val="007E2C0A"/>
    <w:rsid w:val="007E3903"/>
    <w:rsid w:val="007E412D"/>
    <w:rsid w:val="007E4790"/>
    <w:rsid w:val="007E49EB"/>
    <w:rsid w:val="007E4ED2"/>
    <w:rsid w:val="007E55D8"/>
    <w:rsid w:val="007E6AE6"/>
    <w:rsid w:val="007E6BE3"/>
    <w:rsid w:val="007E6CF4"/>
    <w:rsid w:val="007E7737"/>
    <w:rsid w:val="007F2592"/>
    <w:rsid w:val="007F3972"/>
    <w:rsid w:val="007F4387"/>
    <w:rsid w:val="007F4762"/>
    <w:rsid w:val="007F69D8"/>
    <w:rsid w:val="00802A57"/>
    <w:rsid w:val="0080357C"/>
    <w:rsid w:val="008038B3"/>
    <w:rsid w:val="00804F38"/>
    <w:rsid w:val="00805353"/>
    <w:rsid w:val="008103ED"/>
    <w:rsid w:val="00810586"/>
    <w:rsid w:val="00813BEC"/>
    <w:rsid w:val="0081408C"/>
    <w:rsid w:val="00815ADA"/>
    <w:rsid w:val="00816ED1"/>
    <w:rsid w:val="0082029F"/>
    <w:rsid w:val="008204A6"/>
    <w:rsid w:val="00820A65"/>
    <w:rsid w:val="008223F2"/>
    <w:rsid w:val="008226F6"/>
    <w:rsid w:val="00823C6C"/>
    <w:rsid w:val="00824FE2"/>
    <w:rsid w:val="00825FE7"/>
    <w:rsid w:val="008263F7"/>
    <w:rsid w:val="0082759E"/>
    <w:rsid w:val="00827BDC"/>
    <w:rsid w:val="00831D7C"/>
    <w:rsid w:val="00834508"/>
    <w:rsid w:val="00836284"/>
    <w:rsid w:val="00840E39"/>
    <w:rsid w:val="00841B55"/>
    <w:rsid w:val="00842282"/>
    <w:rsid w:val="00842697"/>
    <w:rsid w:val="0084391F"/>
    <w:rsid w:val="00846649"/>
    <w:rsid w:val="00846F6A"/>
    <w:rsid w:val="0084712E"/>
    <w:rsid w:val="0085085B"/>
    <w:rsid w:val="008521C4"/>
    <w:rsid w:val="00853E81"/>
    <w:rsid w:val="008540AB"/>
    <w:rsid w:val="00857A25"/>
    <w:rsid w:val="00860A96"/>
    <w:rsid w:val="008616DD"/>
    <w:rsid w:val="00861E56"/>
    <w:rsid w:val="00862F58"/>
    <w:rsid w:val="0086418F"/>
    <w:rsid w:val="008641A4"/>
    <w:rsid w:val="008642C6"/>
    <w:rsid w:val="00870048"/>
    <w:rsid w:val="008726C7"/>
    <w:rsid w:val="00872E2F"/>
    <w:rsid w:val="008739C3"/>
    <w:rsid w:val="00873A40"/>
    <w:rsid w:val="00882FF6"/>
    <w:rsid w:val="00884E17"/>
    <w:rsid w:val="008854A5"/>
    <w:rsid w:val="008855E1"/>
    <w:rsid w:val="008858C4"/>
    <w:rsid w:val="00885FDC"/>
    <w:rsid w:val="0088787C"/>
    <w:rsid w:val="008926A9"/>
    <w:rsid w:val="00893575"/>
    <w:rsid w:val="008937A8"/>
    <w:rsid w:val="00895D8D"/>
    <w:rsid w:val="00896620"/>
    <w:rsid w:val="008973BC"/>
    <w:rsid w:val="008A15FB"/>
    <w:rsid w:val="008A30CB"/>
    <w:rsid w:val="008A4CB1"/>
    <w:rsid w:val="008A5094"/>
    <w:rsid w:val="008A5FD5"/>
    <w:rsid w:val="008B03CB"/>
    <w:rsid w:val="008B108E"/>
    <w:rsid w:val="008B200A"/>
    <w:rsid w:val="008B24ED"/>
    <w:rsid w:val="008B2569"/>
    <w:rsid w:val="008B47D7"/>
    <w:rsid w:val="008B5B21"/>
    <w:rsid w:val="008B62AE"/>
    <w:rsid w:val="008B66D4"/>
    <w:rsid w:val="008B6BCE"/>
    <w:rsid w:val="008B7248"/>
    <w:rsid w:val="008B772E"/>
    <w:rsid w:val="008C08CA"/>
    <w:rsid w:val="008C0D6E"/>
    <w:rsid w:val="008C0E77"/>
    <w:rsid w:val="008C2E81"/>
    <w:rsid w:val="008C3414"/>
    <w:rsid w:val="008C5CF8"/>
    <w:rsid w:val="008C66E4"/>
    <w:rsid w:val="008C699E"/>
    <w:rsid w:val="008C737D"/>
    <w:rsid w:val="008D13D6"/>
    <w:rsid w:val="008D1DDD"/>
    <w:rsid w:val="008D20AC"/>
    <w:rsid w:val="008D2C9C"/>
    <w:rsid w:val="008D4AB0"/>
    <w:rsid w:val="008D4E49"/>
    <w:rsid w:val="008D5E04"/>
    <w:rsid w:val="008D5E89"/>
    <w:rsid w:val="008D61C2"/>
    <w:rsid w:val="008D6FA4"/>
    <w:rsid w:val="008D7883"/>
    <w:rsid w:val="008E0D4E"/>
    <w:rsid w:val="008E160E"/>
    <w:rsid w:val="008E2C05"/>
    <w:rsid w:val="008E3BD8"/>
    <w:rsid w:val="008E3D4D"/>
    <w:rsid w:val="008E5D99"/>
    <w:rsid w:val="008E6646"/>
    <w:rsid w:val="008E681B"/>
    <w:rsid w:val="008E6E24"/>
    <w:rsid w:val="008E6F6D"/>
    <w:rsid w:val="008E7506"/>
    <w:rsid w:val="008F0078"/>
    <w:rsid w:val="008F0481"/>
    <w:rsid w:val="008F0E17"/>
    <w:rsid w:val="008F133E"/>
    <w:rsid w:val="008F2A9D"/>
    <w:rsid w:val="008F3D46"/>
    <w:rsid w:val="008F4B1C"/>
    <w:rsid w:val="008F4E45"/>
    <w:rsid w:val="008F5E90"/>
    <w:rsid w:val="008F7A7C"/>
    <w:rsid w:val="009007E6"/>
    <w:rsid w:val="009022BC"/>
    <w:rsid w:val="00904681"/>
    <w:rsid w:val="009064AB"/>
    <w:rsid w:val="00911EAA"/>
    <w:rsid w:val="0091383D"/>
    <w:rsid w:val="00914D2A"/>
    <w:rsid w:val="009151AC"/>
    <w:rsid w:val="0091536F"/>
    <w:rsid w:val="00916FF6"/>
    <w:rsid w:val="009176E7"/>
    <w:rsid w:val="0092101A"/>
    <w:rsid w:val="009215D5"/>
    <w:rsid w:val="009242AF"/>
    <w:rsid w:val="00925D8D"/>
    <w:rsid w:val="009274CB"/>
    <w:rsid w:val="009320FE"/>
    <w:rsid w:val="00932CC4"/>
    <w:rsid w:val="009336BD"/>
    <w:rsid w:val="00934F88"/>
    <w:rsid w:val="00935281"/>
    <w:rsid w:val="0093529E"/>
    <w:rsid w:val="00935CFF"/>
    <w:rsid w:val="0093670C"/>
    <w:rsid w:val="00941379"/>
    <w:rsid w:val="0094139A"/>
    <w:rsid w:val="009431AD"/>
    <w:rsid w:val="00943C1F"/>
    <w:rsid w:val="00945916"/>
    <w:rsid w:val="00945A9C"/>
    <w:rsid w:val="009465A9"/>
    <w:rsid w:val="0094718B"/>
    <w:rsid w:val="00947909"/>
    <w:rsid w:val="00947F7A"/>
    <w:rsid w:val="009504F6"/>
    <w:rsid w:val="00951C6E"/>
    <w:rsid w:val="00952076"/>
    <w:rsid w:val="00953B85"/>
    <w:rsid w:val="009548C9"/>
    <w:rsid w:val="009552F5"/>
    <w:rsid w:val="00955687"/>
    <w:rsid w:val="00956A91"/>
    <w:rsid w:val="009626AA"/>
    <w:rsid w:val="00962BA2"/>
    <w:rsid w:val="00963AF4"/>
    <w:rsid w:val="00963B1E"/>
    <w:rsid w:val="009641DE"/>
    <w:rsid w:val="0096540F"/>
    <w:rsid w:val="0096559E"/>
    <w:rsid w:val="00965D09"/>
    <w:rsid w:val="00965F2E"/>
    <w:rsid w:val="00966C55"/>
    <w:rsid w:val="00966C5C"/>
    <w:rsid w:val="00967BEA"/>
    <w:rsid w:val="009721EC"/>
    <w:rsid w:val="00972768"/>
    <w:rsid w:val="009747F6"/>
    <w:rsid w:val="009758D8"/>
    <w:rsid w:val="009763A5"/>
    <w:rsid w:val="00977DC7"/>
    <w:rsid w:val="009803B2"/>
    <w:rsid w:val="009826D2"/>
    <w:rsid w:val="00984CC8"/>
    <w:rsid w:val="0098525F"/>
    <w:rsid w:val="009856D5"/>
    <w:rsid w:val="00985DF8"/>
    <w:rsid w:val="009906C1"/>
    <w:rsid w:val="009908F4"/>
    <w:rsid w:val="00991E48"/>
    <w:rsid w:val="00992433"/>
    <w:rsid w:val="00992775"/>
    <w:rsid w:val="00993507"/>
    <w:rsid w:val="00993724"/>
    <w:rsid w:val="00994368"/>
    <w:rsid w:val="0099466D"/>
    <w:rsid w:val="00994989"/>
    <w:rsid w:val="00996BE6"/>
    <w:rsid w:val="00997637"/>
    <w:rsid w:val="00997659"/>
    <w:rsid w:val="009A3BAF"/>
    <w:rsid w:val="009A3F26"/>
    <w:rsid w:val="009A48CF"/>
    <w:rsid w:val="009A66A4"/>
    <w:rsid w:val="009A6806"/>
    <w:rsid w:val="009A77D7"/>
    <w:rsid w:val="009B1ADC"/>
    <w:rsid w:val="009B365E"/>
    <w:rsid w:val="009B4C9D"/>
    <w:rsid w:val="009B617A"/>
    <w:rsid w:val="009C07D5"/>
    <w:rsid w:val="009C535B"/>
    <w:rsid w:val="009D094F"/>
    <w:rsid w:val="009D0AAC"/>
    <w:rsid w:val="009D1412"/>
    <w:rsid w:val="009D22CA"/>
    <w:rsid w:val="009D26E5"/>
    <w:rsid w:val="009D2837"/>
    <w:rsid w:val="009D34B8"/>
    <w:rsid w:val="009D3E71"/>
    <w:rsid w:val="009D523A"/>
    <w:rsid w:val="009D6D5D"/>
    <w:rsid w:val="009E0A10"/>
    <w:rsid w:val="009E28D8"/>
    <w:rsid w:val="009F01E7"/>
    <w:rsid w:val="009F03E1"/>
    <w:rsid w:val="009F1E75"/>
    <w:rsid w:val="009F211C"/>
    <w:rsid w:val="009F30F5"/>
    <w:rsid w:val="009F52E0"/>
    <w:rsid w:val="009F53D2"/>
    <w:rsid w:val="009F6211"/>
    <w:rsid w:val="009F6ECC"/>
    <w:rsid w:val="009F718C"/>
    <w:rsid w:val="009F71A5"/>
    <w:rsid w:val="00A00329"/>
    <w:rsid w:val="00A015C5"/>
    <w:rsid w:val="00A02084"/>
    <w:rsid w:val="00A02174"/>
    <w:rsid w:val="00A0602D"/>
    <w:rsid w:val="00A061A6"/>
    <w:rsid w:val="00A1148E"/>
    <w:rsid w:val="00A1304A"/>
    <w:rsid w:val="00A130F0"/>
    <w:rsid w:val="00A1601E"/>
    <w:rsid w:val="00A16C4D"/>
    <w:rsid w:val="00A176AB"/>
    <w:rsid w:val="00A17FCC"/>
    <w:rsid w:val="00A20AA2"/>
    <w:rsid w:val="00A22084"/>
    <w:rsid w:val="00A2595E"/>
    <w:rsid w:val="00A26B48"/>
    <w:rsid w:val="00A30EEE"/>
    <w:rsid w:val="00A317A8"/>
    <w:rsid w:val="00A31EE6"/>
    <w:rsid w:val="00A3252D"/>
    <w:rsid w:val="00A33701"/>
    <w:rsid w:val="00A41A41"/>
    <w:rsid w:val="00A41ACA"/>
    <w:rsid w:val="00A41AD8"/>
    <w:rsid w:val="00A42E44"/>
    <w:rsid w:val="00A438FC"/>
    <w:rsid w:val="00A43FD9"/>
    <w:rsid w:val="00A44F40"/>
    <w:rsid w:val="00A47402"/>
    <w:rsid w:val="00A47B99"/>
    <w:rsid w:val="00A508C3"/>
    <w:rsid w:val="00A50D6A"/>
    <w:rsid w:val="00A53083"/>
    <w:rsid w:val="00A54C3D"/>
    <w:rsid w:val="00A55F2E"/>
    <w:rsid w:val="00A577EE"/>
    <w:rsid w:val="00A57A5D"/>
    <w:rsid w:val="00A57AD9"/>
    <w:rsid w:val="00A57DC6"/>
    <w:rsid w:val="00A6013C"/>
    <w:rsid w:val="00A606C9"/>
    <w:rsid w:val="00A62D6E"/>
    <w:rsid w:val="00A62E03"/>
    <w:rsid w:val="00A648BD"/>
    <w:rsid w:val="00A64A93"/>
    <w:rsid w:val="00A64FD1"/>
    <w:rsid w:val="00A7076F"/>
    <w:rsid w:val="00A7320D"/>
    <w:rsid w:val="00A733A9"/>
    <w:rsid w:val="00A7442F"/>
    <w:rsid w:val="00A74B71"/>
    <w:rsid w:val="00A7574A"/>
    <w:rsid w:val="00A80751"/>
    <w:rsid w:val="00A8141A"/>
    <w:rsid w:val="00A81EE3"/>
    <w:rsid w:val="00A82138"/>
    <w:rsid w:val="00A82B5C"/>
    <w:rsid w:val="00A82D0F"/>
    <w:rsid w:val="00A83884"/>
    <w:rsid w:val="00A8467D"/>
    <w:rsid w:val="00A86715"/>
    <w:rsid w:val="00A876FE"/>
    <w:rsid w:val="00A9219C"/>
    <w:rsid w:val="00A9485A"/>
    <w:rsid w:val="00A954BD"/>
    <w:rsid w:val="00AA46F8"/>
    <w:rsid w:val="00AA4915"/>
    <w:rsid w:val="00AA61A9"/>
    <w:rsid w:val="00AA669A"/>
    <w:rsid w:val="00AA66E7"/>
    <w:rsid w:val="00AA6E6D"/>
    <w:rsid w:val="00AA6F03"/>
    <w:rsid w:val="00AB068F"/>
    <w:rsid w:val="00AB07FE"/>
    <w:rsid w:val="00AB1859"/>
    <w:rsid w:val="00AB1A54"/>
    <w:rsid w:val="00AB1CDD"/>
    <w:rsid w:val="00AB29F3"/>
    <w:rsid w:val="00AB3107"/>
    <w:rsid w:val="00AB48F5"/>
    <w:rsid w:val="00AB4EED"/>
    <w:rsid w:val="00AB5247"/>
    <w:rsid w:val="00AB5869"/>
    <w:rsid w:val="00AB5A76"/>
    <w:rsid w:val="00AB5B30"/>
    <w:rsid w:val="00AB6319"/>
    <w:rsid w:val="00AB6FE0"/>
    <w:rsid w:val="00AC19FE"/>
    <w:rsid w:val="00AC27D1"/>
    <w:rsid w:val="00AC4868"/>
    <w:rsid w:val="00AC4AF9"/>
    <w:rsid w:val="00AC5C90"/>
    <w:rsid w:val="00AD0497"/>
    <w:rsid w:val="00AD0D01"/>
    <w:rsid w:val="00AD251B"/>
    <w:rsid w:val="00AD25EE"/>
    <w:rsid w:val="00AD285B"/>
    <w:rsid w:val="00AD478D"/>
    <w:rsid w:val="00AD4D92"/>
    <w:rsid w:val="00AD4E4B"/>
    <w:rsid w:val="00AD612B"/>
    <w:rsid w:val="00AD6DEE"/>
    <w:rsid w:val="00AD7DD9"/>
    <w:rsid w:val="00AE1ED0"/>
    <w:rsid w:val="00AE25D5"/>
    <w:rsid w:val="00AE2CCD"/>
    <w:rsid w:val="00AE3BC7"/>
    <w:rsid w:val="00AE3C7A"/>
    <w:rsid w:val="00AF17F7"/>
    <w:rsid w:val="00AF1DD5"/>
    <w:rsid w:val="00AF1EEF"/>
    <w:rsid w:val="00AF384F"/>
    <w:rsid w:val="00AF4C25"/>
    <w:rsid w:val="00AF6C77"/>
    <w:rsid w:val="00AF7F52"/>
    <w:rsid w:val="00B00536"/>
    <w:rsid w:val="00B01629"/>
    <w:rsid w:val="00B01F03"/>
    <w:rsid w:val="00B03002"/>
    <w:rsid w:val="00B03711"/>
    <w:rsid w:val="00B06901"/>
    <w:rsid w:val="00B07459"/>
    <w:rsid w:val="00B0761A"/>
    <w:rsid w:val="00B1161E"/>
    <w:rsid w:val="00B11F4C"/>
    <w:rsid w:val="00B11F95"/>
    <w:rsid w:val="00B15A01"/>
    <w:rsid w:val="00B16612"/>
    <w:rsid w:val="00B16B7C"/>
    <w:rsid w:val="00B16D51"/>
    <w:rsid w:val="00B16F60"/>
    <w:rsid w:val="00B17CD7"/>
    <w:rsid w:val="00B20A46"/>
    <w:rsid w:val="00B22721"/>
    <w:rsid w:val="00B23A9A"/>
    <w:rsid w:val="00B256DC"/>
    <w:rsid w:val="00B268B4"/>
    <w:rsid w:val="00B31638"/>
    <w:rsid w:val="00B32D64"/>
    <w:rsid w:val="00B3348F"/>
    <w:rsid w:val="00B34118"/>
    <w:rsid w:val="00B37267"/>
    <w:rsid w:val="00B37DED"/>
    <w:rsid w:val="00B407D0"/>
    <w:rsid w:val="00B440B8"/>
    <w:rsid w:val="00B44230"/>
    <w:rsid w:val="00B46F15"/>
    <w:rsid w:val="00B4704A"/>
    <w:rsid w:val="00B47A95"/>
    <w:rsid w:val="00B47EBD"/>
    <w:rsid w:val="00B52074"/>
    <w:rsid w:val="00B52E79"/>
    <w:rsid w:val="00B52F24"/>
    <w:rsid w:val="00B535E3"/>
    <w:rsid w:val="00B54141"/>
    <w:rsid w:val="00B54189"/>
    <w:rsid w:val="00B56EDB"/>
    <w:rsid w:val="00B625BC"/>
    <w:rsid w:val="00B62771"/>
    <w:rsid w:val="00B62A41"/>
    <w:rsid w:val="00B65534"/>
    <w:rsid w:val="00B66E4A"/>
    <w:rsid w:val="00B67253"/>
    <w:rsid w:val="00B70173"/>
    <w:rsid w:val="00B738DA"/>
    <w:rsid w:val="00B748C5"/>
    <w:rsid w:val="00B76A81"/>
    <w:rsid w:val="00B805D8"/>
    <w:rsid w:val="00B81BED"/>
    <w:rsid w:val="00B8307B"/>
    <w:rsid w:val="00B91A64"/>
    <w:rsid w:val="00B930A0"/>
    <w:rsid w:val="00B93592"/>
    <w:rsid w:val="00B94555"/>
    <w:rsid w:val="00B9534F"/>
    <w:rsid w:val="00B95EEB"/>
    <w:rsid w:val="00BA03F0"/>
    <w:rsid w:val="00BA36B0"/>
    <w:rsid w:val="00BA4AB1"/>
    <w:rsid w:val="00BA56D1"/>
    <w:rsid w:val="00BA5AD0"/>
    <w:rsid w:val="00BA5AE1"/>
    <w:rsid w:val="00BA614C"/>
    <w:rsid w:val="00BA67E7"/>
    <w:rsid w:val="00BA6E8B"/>
    <w:rsid w:val="00BA7589"/>
    <w:rsid w:val="00BB2101"/>
    <w:rsid w:val="00BB5E85"/>
    <w:rsid w:val="00BB5F40"/>
    <w:rsid w:val="00BC1377"/>
    <w:rsid w:val="00BC150E"/>
    <w:rsid w:val="00BC28DA"/>
    <w:rsid w:val="00BC28F2"/>
    <w:rsid w:val="00BC29EA"/>
    <w:rsid w:val="00BC3FA2"/>
    <w:rsid w:val="00BC517C"/>
    <w:rsid w:val="00BC5542"/>
    <w:rsid w:val="00BC639D"/>
    <w:rsid w:val="00BC7EBA"/>
    <w:rsid w:val="00BD042F"/>
    <w:rsid w:val="00BD0F00"/>
    <w:rsid w:val="00BD3243"/>
    <w:rsid w:val="00BD344C"/>
    <w:rsid w:val="00BD3883"/>
    <w:rsid w:val="00BD3BCE"/>
    <w:rsid w:val="00BD4531"/>
    <w:rsid w:val="00BD7188"/>
    <w:rsid w:val="00BE0564"/>
    <w:rsid w:val="00BE092E"/>
    <w:rsid w:val="00BE17AC"/>
    <w:rsid w:val="00BE373F"/>
    <w:rsid w:val="00BE4C42"/>
    <w:rsid w:val="00BF1C43"/>
    <w:rsid w:val="00BF5047"/>
    <w:rsid w:val="00BF5622"/>
    <w:rsid w:val="00BF575B"/>
    <w:rsid w:val="00BF6001"/>
    <w:rsid w:val="00BF6067"/>
    <w:rsid w:val="00BF7CC4"/>
    <w:rsid w:val="00C01F4F"/>
    <w:rsid w:val="00C02AF7"/>
    <w:rsid w:val="00C03691"/>
    <w:rsid w:val="00C03BC8"/>
    <w:rsid w:val="00C051E4"/>
    <w:rsid w:val="00C05A61"/>
    <w:rsid w:val="00C109EE"/>
    <w:rsid w:val="00C125F3"/>
    <w:rsid w:val="00C1352F"/>
    <w:rsid w:val="00C14836"/>
    <w:rsid w:val="00C160BB"/>
    <w:rsid w:val="00C171EE"/>
    <w:rsid w:val="00C178F2"/>
    <w:rsid w:val="00C2113B"/>
    <w:rsid w:val="00C23E67"/>
    <w:rsid w:val="00C23FA6"/>
    <w:rsid w:val="00C24B7C"/>
    <w:rsid w:val="00C26180"/>
    <w:rsid w:val="00C263EE"/>
    <w:rsid w:val="00C27B2C"/>
    <w:rsid w:val="00C27BF3"/>
    <w:rsid w:val="00C328A9"/>
    <w:rsid w:val="00C330F8"/>
    <w:rsid w:val="00C3430A"/>
    <w:rsid w:val="00C35204"/>
    <w:rsid w:val="00C37E47"/>
    <w:rsid w:val="00C4039E"/>
    <w:rsid w:val="00C4068C"/>
    <w:rsid w:val="00C43D34"/>
    <w:rsid w:val="00C453D7"/>
    <w:rsid w:val="00C45E7F"/>
    <w:rsid w:val="00C45FE9"/>
    <w:rsid w:val="00C473D2"/>
    <w:rsid w:val="00C508E9"/>
    <w:rsid w:val="00C51188"/>
    <w:rsid w:val="00C51A43"/>
    <w:rsid w:val="00C529A2"/>
    <w:rsid w:val="00C530A4"/>
    <w:rsid w:val="00C53466"/>
    <w:rsid w:val="00C5545A"/>
    <w:rsid w:val="00C570BA"/>
    <w:rsid w:val="00C57750"/>
    <w:rsid w:val="00C57A74"/>
    <w:rsid w:val="00C57C6A"/>
    <w:rsid w:val="00C60663"/>
    <w:rsid w:val="00C60C70"/>
    <w:rsid w:val="00C60DD2"/>
    <w:rsid w:val="00C61788"/>
    <w:rsid w:val="00C637CB"/>
    <w:rsid w:val="00C64C0E"/>
    <w:rsid w:val="00C65164"/>
    <w:rsid w:val="00C65989"/>
    <w:rsid w:val="00C65FCA"/>
    <w:rsid w:val="00C6644E"/>
    <w:rsid w:val="00C6664E"/>
    <w:rsid w:val="00C66EE0"/>
    <w:rsid w:val="00C70D34"/>
    <w:rsid w:val="00C716BB"/>
    <w:rsid w:val="00C756EC"/>
    <w:rsid w:val="00C76223"/>
    <w:rsid w:val="00C80415"/>
    <w:rsid w:val="00C826F7"/>
    <w:rsid w:val="00C849FF"/>
    <w:rsid w:val="00C85322"/>
    <w:rsid w:val="00C85341"/>
    <w:rsid w:val="00C85DEA"/>
    <w:rsid w:val="00C8614F"/>
    <w:rsid w:val="00C86332"/>
    <w:rsid w:val="00C90FAD"/>
    <w:rsid w:val="00C9103B"/>
    <w:rsid w:val="00C915BE"/>
    <w:rsid w:val="00C94264"/>
    <w:rsid w:val="00C94774"/>
    <w:rsid w:val="00C958C6"/>
    <w:rsid w:val="00C973FC"/>
    <w:rsid w:val="00C97CFF"/>
    <w:rsid w:val="00CA1177"/>
    <w:rsid w:val="00CA1E72"/>
    <w:rsid w:val="00CA335B"/>
    <w:rsid w:val="00CA3FB4"/>
    <w:rsid w:val="00CA52D5"/>
    <w:rsid w:val="00CA546B"/>
    <w:rsid w:val="00CA6543"/>
    <w:rsid w:val="00CB17B9"/>
    <w:rsid w:val="00CB7E6B"/>
    <w:rsid w:val="00CC01AE"/>
    <w:rsid w:val="00CC0DA7"/>
    <w:rsid w:val="00CC7AC5"/>
    <w:rsid w:val="00CD096F"/>
    <w:rsid w:val="00CD1B3B"/>
    <w:rsid w:val="00CD469F"/>
    <w:rsid w:val="00CD7D0F"/>
    <w:rsid w:val="00CE0172"/>
    <w:rsid w:val="00CE0550"/>
    <w:rsid w:val="00CE0A23"/>
    <w:rsid w:val="00CE1994"/>
    <w:rsid w:val="00CE1C44"/>
    <w:rsid w:val="00CE40D1"/>
    <w:rsid w:val="00CE4CEB"/>
    <w:rsid w:val="00CE534D"/>
    <w:rsid w:val="00CE56B3"/>
    <w:rsid w:val="00CE7E0D"/>
    <w:rsid w:val="00CF0003"/>
    <w:rsid w:val="00CF0794"/>
    <w:rsid w:val="00CF3574"/>
    <w:rsid w:val="00CF3697"/>
    <w:rsid w:val="00CF3C67"/>
    <w:rsid w:val="00CF454D"/>
    <w:rsid w:val="00CF4D28"/>
    <w:rsid w:val="00CF5DEF"/>
    <w:rsid w:val="00CF66A0"/>
    <w:rsid w:val="00CF705A"/>
    <w:rsid w:val="00CF70CF"/>
    <w:rsid w:val="00D0009E"/>
    <w:rsid w:val="00D02383"/>
    <w:rsid w:val="00D0247C"/>
    <w:rsid w:val="00D04502"/>
    <w:rsid w:val="00D04A19"/>
    <w:rsid w:val="00D057DC"/>
    <w:rsid w:val="00D06412"/>
    <w:rsid w:val="00D10039"/>
    <w:rsid w:val="00D10FFE"/>
    <w:rsid w:val="00D12A6A"/>
    <w:rsid w:val="00D140F7"/>
    <w:rsid w:val="00D20E9A"/>
    <w:rsid w:val="00D22713"/>
    <w:rsid w:val="00D229F2"/>
    <w:rsid w:val="00D23702"/>
    <w:rsid w:val="00D2545C"/>
    <w:rsid w:val="00D26324"/>
    <w:rsid w:val="00D30765"/>
    <w:rsid w:val="00D34D87"/>
    <w:rsid w:val="00D36848"/>
    <w:rsid w:val="00D369A4"/>
    <w:rsid w:val="00D3794B"/>
    <w:rsid w:val="00D41623"/>
    <w:rsid w:val="00D416D6"/>
    <w:rsid w:val="00D42106"/>
    <w:rsid w:val="00D459F2"/>
    <w:rsid w:val="00D45CEB"/>
    <w:rsid w:val="00D4623A"/>
    <w:rsid w:val="00D46D2F"/>
    <w:rsid w:val="00D4751C"/>
    <w:rsid w:val="00D47E88"/>
    <w:rsid w:val="00D52060"/>
    <w:rsid w:val="00D54C07"/>
    <w:rsid w:val="00D55DBE"/>
    <w:rsid w:val="00D60EDF"/>
    <w:rsid w:val="00D62687"/>
    <w:rsid w:val="00D62D63"/>
    <w:rsid w:val="00D63CAC"/>
    <w:rsid w:val="00D65378"/>
    <w:rsid w:val="00D67277"/>
    <w:rsid w:val="00D67411"/>
    <w:rsid w:val="00D70703"/>
    <w:rsid w:val="00D70818"/>
    <w:rsid w:val="00D70AA8"/>
    <w:rsid w:val="00D71DC7"/>
    <w:rsid w:val="00D71E66"/>
    <w:rsid w:val="00D72E26"/>
    <w:rsid w:val="00D74524"/>
    <w:rsid w:val="00D7640D"/>
    <w:rsid w:val="00D766D1"/>
    <w:rsid w:val="00D77A35"/>
    <w:rsid w:val="00D77DBA"/>
    <w:rsid w:val="00D854AA"/>
    <w:rsid w:val="00D86C89"/>
    <w:rsid w:val="00D875E5"/>
    <w:rsid w:val="00D915E0"/>
    <w:rsid w:val="00D91E82"/>
    <w:rsid w:val="00D92433"/>
    <w:rsid w:val="00D92DA9"/>
    <w:rsid w:val="00D9550A"/>
    <w:rsid w:val="00D96802"/>
    <w:rsid w:val="00D97256"/>
    <w:rsid w:val="00DA06E3"/>
    <w:rsid w:val="00DA1BF7"/>
    <w:rsid w:val="00DA3147"/>
    <w:rsid w:val="00DA369C"/>
    <w:rsid w:val="00DA3AF0"/>
    <w:rsid w:val="00DA3C79"/>
    <w:rsid w:val="00DA4715"/>
    <w:rsid w:val="00DA47EA"/>
    <w:rsid w:val="00DA4B75"/>
    <w:rsid w:val="00DA4CD4"/>
    <w:rsid w:val="00DA6A68"/>
    <w:rsid w:val="00DA7D2C"/>
    <w:rsid w:val="00DB07F2"/>
    <w:rsid w:val="00DB0834"/>
    <w:rsid w:val="00DB14CA"/>
    <w:rsid w:val="00DB462B"/>
    <w:rsid w:val="00DB4813"/>
    <w:rsid w:val="00DB5C39"/>
    <w:rsid w:val="00DB6329"/>
    <w:rsid w:val="00DB65EB"/>
    <w:rsid w:val="00DB66B8"/>
    <w:rsid w:val="00DB6E32"/>
    <w:rsid w:val="00DB7211"/>
    <w:rsid w:val="00DB76F7"/>
    <w:rsid w:val="00DC1CB9"/>
    <w:rsid w:val="00DC3D55"/>
    <w:rsid w:val="00DC7477"/>
    <w:rsid w:val="00DD0AEF"/>
    <w:rsid w:val="00DD12ED"/>
    <w:rsid w:val="00DD14D3"/>
    <w:rsid w:val="00DD1A08"/>
    <w:rsid w:val="00DD2CD6"/>
    <w:rsid w:val="00DD3A7B"/>
    <w:rsid w:val="00DD413C"/>
    <w:rsid w:val="00DD49C4"/>
    <w:rsid w:val="00DD4E8F"/>
    <w:rsid w:val="00DD69CE"/>
    <w:rsid w:val="00DD6F16"/>
    <w:rsid w:val="00DE1819"/>
    <w:rsid w:val="00DE1C81"/>
    <w:rsid w:val="00DE25B2"/>
    <w:rsid w:val="00DE2CC9"/>
    <w:rsid w:val="00DE3058"/>
    <w:rsid w:val="00DE569A"/>
    <w:rsid w:val="00DE5D81"/>
    <w:rsid w:val="00DE5E66"/>
    <w:rsid w:val="00DE7604"/>
    <w:rsid w:val="00DF0C14"/>
    <w:rsid w:val="00DF0C68"/>
    <w:rsid w:val="00DF305D"/>
    <w:rsid w:val="00DF3146"/>
    <w:rsid w:val="00DF4015"/>
    <w:rsid w:val="00DF4C34"/>
    <w:rsid w:val="00DF598C"/>
    <w:rsid w:val="00E02C88"/>
    <w:rsid w:val="00E04AA7"/>
    <w:rsid w:val="00E054F7"/>
    <w:rsid w:val="00E070C3"/>
    <w:rsid w:val="00E10C3E"/>
    <w:rsid w:val="00E117F2"/>
    <w:rsid w:val="00E11B68"/>
    <w:rsid w:val="00E12942"/>
    <w:rsid w:val="00E15414"/>
    <w:rsid w:val="00E1568A"/>
    <w:rsid w:val="00E15F57"/>
    <w:rsid w:val="00E16AA7"/>
    <w:rsid w:val="00E214E1"/>
    <w:rsid w:val="00E22E39"/>
    <w:rsid w:val="00E24D49"/>
    <w:rsid w:val="00E25CCD"/>
    <w:rsid w:val="00E269E2"/>
    <w:rsid w:val="00E27789"/>
    <w:rsid w:val="00E279C3"/>
    <w:rsid w:val="00E30423"/>
    <w:rsid w:val="00E307B1"/>
    <w:rsid w:val="00E31C60"/>
    <w:rsid w:val="00E3207B"/>
    <w:rsid w:val="00E338CA"/>
    <w:rsid w:val="00E37E24"/>
    <w:rsid w:val="00E40E4D"/>
    <w:rsid w:val="00E4203E"/>
    <w:rsid w:val="00E426CA"/>
    <w:rsid w:val="00E427CF"/>
    <w:rsid w:val="00E4430D"/>
    <w:rsid w:val="00E457FF"/>
    <w:rsid w:val="00E51BC3"/>
    <w:rsid w:val="00E55040"/>
    <w:rsid w:val="00E55F22"/>
    <w:rsid w:val="00E56E28"/>
    <w:rsid w:val="00E56FFD"/>
    <w:rsid w:val="00E61723"/>
    <w:rsid w:val="00E62457"/>
    <w:rsid w:val="00E64362"/>
    <w:rsid w:val="00E65402"/>
    <w:rsid w:val="00E657D9"/>
    <w:rsid w:val="00E67677"/>
    <w:rsid w:val="00E705BC"/>
    <w:rsid w:val="00E7107C"/>
    <w:rsid w:val="00E711CD"/>
    <w:rsid w:val="00E71817"/>
    <w:rsid w:val="00E721F1"/>
    <w:rsid w:val="00E7246E"/>
    <w:rsid w:val="00E727ED"/>
    <w:rsid w:val="00E72A06"/>
    <w:rsid w:val="00E74256"/>
    <w:rsid w:val="00E7539D"/>
    <w:rsid w:val="00E75FE7"/>
    <w:rsid w:val="00E76885"/>
    <w:rsid w:val="00E77087"/>
    <w:rsid w:val="00E772C9"/>
    <w:rsid w:val="00E81B5B"/>
    <w:rsid w:val="00E82EA1"/>
    <w:rsid w:val="00E85951"/>
    <w:rsid w:val="00E87267"/>
    <w:rsid w:val="00E87E2A"/>
    <w:rsid w:val="00E90740"/>
    <w:rsid w:val="00E91C50"/>
    <w:rsid w:val="00E923AC"/>
    <w:rsid w:val="00E924CB"/>
    <w:rsid w:val="00E9284C"/>
    <w:rsid w:val="00E93802"/>
    <w:rsid w:val="00E9549B"/>
    <w:rsid w:val="00E96010"/>
    <w:rsid w:val="00E966F1"/>
    <w:rsid w:val="00E96FBE"/>
    <w:rsid w:val="00E97508"/>
    <w:rsid w:val="00EA3C94"/>
    <w:rsid w:val="00EA52EA"/>
    <w:rsid w:val="00EA6282"/>
    <w:rsid w:val="00EA63D6"/>
    <w:rsid w:val="00EA759D"/>
    <w:rsid w:val="00EA7BF9"/>
    <w:rsid w:val="00EB15A3"/>
    <w:rsid w:val="00EB484A"/>
    <w:rsid w:val="00EB72C0"/>
    <w:rsid w:val="00EB7A20"/>
    <w:rsid w:val="00EC124C"/>
    <w:rsid w:val="00EC127E"/>
    <w:rsid w:val="00EC2670"/>
    <w:rsid w:val="00EC35D6"/>
    <w:rsid w:val="00EC4246"/>
    <w:rsid w:val="00EC4882"/>
    <w:rsid w:val="00EC515D"/>
    <w:rsid w:val="00EC5609"/>
    <w:rsid w:val="00EC610D"/>
    <w:rsid w:val="00EC62A4"/>
    <w:rsid w:val="00EC7EBE"/>
    <w:rsid w:val="00ED12B7"/>
    <w:rsid w:val="00ED2A54"/>
    <w:rsid w:val="00ED486C"/>
    <w:rsid w:val="00ED6132"/>
    <w:rsid w:val="00ED7755"/>
    <w:rsid w:val="00EE0231"/>
    <w:rsid w:val="00EE0B86"/>
    <w:rsid w:val="00EE2756"/>
    <w:rsid w:val="00EE28AE"/>
    <w:rsid w:val="00EE55A1"/>
    <w:rsid w:val="00EE6338"/>
    <w:rsid w:val="00EE650E"/>
    <w:rsid w:val="00EE70EC"/>
    <w:rsid w:val="00EF0D02"/>
    <w:rsid w:val="00EF2A92"/>
    <w:rsid w:val="00EF44A2"/>
    <w:rsid w:val="00EF4509"/>
    <w:rsid w:val="00EF5898"/>
    <w:rsid w:val="00EF5C97"/>
    <w:rsid w:val="00F009E6"/>
    <w:rsid w:val="00F01604"/>
    <w:rsid w:val="00F01CE3"/>
    <w:rsid w:val="00F02A50"/>
    <w:rsid w:val="00F0682B"/>
    <w:rsid w:val="00F07223"/>
    <w:rsid w:val="00F07E70"/>
    <w:rsid w:val="00F10F8C"/>
    <w:rsid w:val="00F128DE"/>
    <w:rsid w:val="00F1526F"/>
    <w:rsid w:val="00F16DB0"/>
    <w:rsid w:val="00F1796A"/>
    <w:rsid w:val="00F242FB"/>
    <w:rsid w:val="00F2448F"/>
    <w:rsid w:val="00F24F01"/>
    <w:rsid w:val="00F250E3"/>
    <w:rsid w:val="00F2518C"/>
    <w:rsid w:val="00F25224"/>
    <w:rsid w:val="00F30143"/>
    <w:rsid w:val="00F334A5"/>
    <w:rsid w:val="00F3357E"/>
    <w:rsid w:val="00F35A4C"/>
    <w:rsid w:val="00F3687C"/>
    <w:rsid w:val="00F370AC"/>
    <w:rsid w:val="00F37B7A"/>
    <w:rsid w:val="00F40696"/>
    <w:rsid w:val="00F42450"/>
    <w:rsid w:val="00F42C56"/>
    <w:rsid w:val="00F43540"/>
    <w:rsid w:val="00F43F03"/>
    <w:rsid w:val="00F4799A"/>
    <w:rsid w:val="00F521F9"/>
    <w:rsid w:val="00F52590"/>
    <w:rsid w:val="00F52D5C"/>
    <w:rsid w:val="00F54108"/>
    <w:rsid w:val="00F560D3"/>
    <w:rsid w:val="00F5724B"/>
    <w:rsid w:val="00F57558"/>
    <w:rsid w:val="00F61211"/>
    <w:rsid w:val="00F61280"/>
    <w:rsid w:val="00F6362C"/>
    <w:rsid w:val="00F63EEC"/>
    <w:rsid w:val="00F66FF6"/>
    <w:rsid w:val="00F72943"/>
    <w:rsid w:val="00F72E8D"/>
    <w:rsid w:val="00F758DD"/>
    <w:rsid w:val="00F75CE7"/>
    <w:rsid w:val="00F804E7"/>
    <w:rsid w:val="00F811EF"/>
    <w:rsid w:val="00F82603"/>
    <w:rsid w:val="00F82947"/>
    <w:rsid w:val="00F847DD"/>
    <w:rsid w:val="00F87CA2"/>
    <w:rsid w:val="00F92E9E"/>
    <w:rsid w:val="00F9311B"/>
    <w:rsid w:val="00F9751A"/>
    <w:rsid w:val="00FA0399"/>
    <w:rsid w:val="00FA1849"/>
    <w:rsid w:val="00FA2AA2"/>
    <w:rsid w:val="00FA2DB9"/>
    <w:rsid w:val="00FA300C"/>
    <w:rsid w:val="00FA3540"/>
    <w:rsid w:val="00FA3F13"/>
    <w:rsid w:val="00FA53B2"/>
    <w:rsid w:val="00FA7B74"/>
    <w:rsid w:val="00FA7E18"/>
    <w:rsid w:val="00FB0586"/>
    <w:rsid w:val="00FB08B0"/>
    <w:rsid w:val="00FB1994"/>
    <w:rsid w:val="00FB5C97"/>
    <w:rsid w:val="00FC0089"/>
    <w:rsid w:val="00FC14C5"/>
    <w:rsid w:val="00FC1E20"/>
    <w:rsid w:val="00FC3C32"/>
    <w:rsid w:val="00FC7297"/>
    <w:rsid w:val="00FD062B"/>
    <w:rsid w:val="00FD0FF1"/>
    <w:rsid w:val="00FD2E07"/>
    <w:rsid w:val="00FD31BD"/>
    <w:rsid w:val="00FD3904"/>
    <w:rsid w:val="00FD465F"/>
    <w:rsid w:val="00FD7335"/>
    <w:rsid w:val="00FD7CB4"/>
    <w:rsid w:val="00FE198E"/>
    <w:rsid w:val="00FE2297"/>
    <w:rsid w:val="00FE2677"/>
    <w:rsid w:val="00FE2CE5"/>
    <w:rsid w:val="00FE2D23"/>
    <w:rsid w:val="00FE2D7B"/>
    <w:rsid w:val="00FE3AB5"/>
    <w:rsid w:val="00FE5E4C"/>
    <w:rsid w:val="00FE6731"/>
    <w:rsid w:val="00FE7088"/>
    <w:rsid w:val="00FF0293"/>
    <w:rsid w:val="00FF0729"/>
    <w:rsid w:val="00FF28A7"/>
    <w:rsid w:val="00FF338F"/>
    <w:rsid w:val="00FF4AB5"/>
    <w:rsid w:val="00FF4C0F"/>
    <w:rsid w:val="00FF61FE"/>
    <w:rsid w:val="00FF6D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70374"/>
  <w15:docId w15:val="{4AB5DC5F-645B-475B-BC7B-6106CF4A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352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352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3F36"/>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26F6"/>
    <w:pPr>
      <w:tabs>
        <w:tab w:val="center" w:pos="4153"/>
        <w:tab w:val="right" w:pos="8306"/>
      </w:tabs>
      <w:spacing w:after="0" w:line="240" w:lineRule="auto"/>
    </w:pPr>
  </w:style>
  <w:style w:type="character" w:customStyle="1" w:styleId="a4">
    <w:name w:val="頁首 字元"/>
    <w:basedOn w:val="a0"/>
    <w:link w:val="a3"/>
    <w:uiPriority w:val="99"/>
    <w:rsid w:val="008226F6"/>
  </w:style>
  <w:style w:type="paragraph" w:styleId="a5">
    <w:name w:val="footer"/>
    <w:basedOn w:val="a"/>
    <w:link w:val="a6"/>
    <w:uiPriority w:val="99"/>
    <w:unhideWhenUsed/>
    <w:rsid w:val="008226F6"/>
    <w:pPr>
      <w:tabs>
        <w:tab w:val="center" w:pos="4153"/>
        <w:tab w:val="right" w:pos="8306"/>
      </w:tabs>
      <w:spacing w:after="0" w:line="240" w:lineRule="auto"/>
    </w:pPr>
  </w:style>
  <w:style w:type="character" w:customStyle="1" w:styleId="a6">
    <w:name w:val="頁尾 字元"/>
    <w:basedOn w:val="a0"/>
    <w:link w:val="a5"/>
    <w:uiPriority w:val="99"/>
    <w:rsid w:val="008226F6"/>
  </w:style>
  <w:style w:type="paragraph" w:styleId="a7">
    <w:name w:val="No Spacing"/>
    <w:link w:val="a8"/>
    <w:uiPriority w:val="1"/>
    <w:qFormat/>
    <w:rsid w:val="008226F6"/>
    <w:pPr>
      <w:spacing w:after="0" w:line="240" w:lineRule="auto"/>
    </w:pPr>
    <w:rPr>
      <w:lang w:eastAsia="ja-JP"/>
    </w:rPr>
  </w:style>
  <w:style w:type="character" w:customStyle="1" w:styleId="a8">
    <w:name w:val="無間距 字元"/>
    <w:basedOn w:val="a0"/>
    <w:link w:val="a7"/>
    <w:uiPriority w:val="1"/>
    <w:rsid w:val="008226F6"/>
    <w:rPr>
      <w:lang w:eastAsia="ja-JP"/>
    </w:rPr>
  </w:style>
  <w:style w:type="paragraph" w:styleId="a9">
    <w:name w:val="Balloon Text"/>
    <w:basedOn w:val="a"/>
    <w:link w:val="aa"/>
    <w:uiPriority w:val="99"/>
    <w:semiHidden/>
    <w:unhideWhenUsed/>
    <w:rsid w:val="008226F6"/>
    <w:pPr>
      <w:spacing w:after="0" w:line="240" w:lineRule="auto"/>
    </w:pPr>
    <w:rPr>
      <w:rFonts w:ascii="Tahoma" w:hAnsi="Tahoma" w:cs="Tahoma"/>
      <w:sz w:val="16"/>
      <w:szCs w:val="16"/>
    </w:rPr>
  </w:style>
  <w:style w:type="character" w:customStyle="1" w:styleId="aa">
    <w:name w:val="註解方塊文字 字元"/>
    <w:basedOn w:val="a0"/>
    <w:link w:val="a9"/>
    <w:uiPriority w:val="99"/>
    <w:semiHidden/>
    <w:rsid w:val="008226F6"/>
    <w:rPr>
      <w:rFonts w:ascii="Tahoma" w:hAnsi="Tahoma" w:cs="Tahoma"/>
      <w:sz w:val="16"/>
      <w:szCs w:val="16"/>
    </w:rPr>
  </w:style>
  <w:style w:type="paragraph" w:styleId="11">
    <w:name w:val="toc 1"/>
    <w:basedOn w:val="a"/>
    <w:next w:val="a"/>
    <w:autoRedefine/>
    <w:uiPriority w:val="39"/>
    <w:unhideWhenUsed/>
    <w:qFormat/>
    <w:rsid w:val="00C35204"/>
    <w:pPr>
      <w:spacing w:before="360" w:after="0"/>
    </w:pPr>
    <w:rPr>
      <w:rFonts w:asciiTheme="majorHAnsi" w:hAnsiTheme="majorHAnsi"/>
      <w:b/>
      <w:bCs/>
      <w:caps/>
      <w:sz w:val="24"/>
      <w:szCs w:val="24"/>
    </w:rPr>
  </w:style>
  <w:style w:type="paragraph" w:styleId="21">
    <w:name w:val="toc 2"/>
    <w:basedOn w:val="a"/>
    <w:next w:val="a"/>
    <w:autoRedefine/>
    <w:uiPriority w:val="39"/>
    <w:unhideWhenUsed/>
    <w:qFormat/>
    <w:rsid w:val="00C35204"/>
    <w:pPr>
      <w:spacing w:before="240" w:after="0"/>
    </w:pPr>
    <w:rPr>
      <w:b/>
      <w:bCs/>
      <w:sz w:val="20"/>
      <w:szCs w:val="20"/>
    </w:rPr>
  </w:style>
  <w:style w:type="paragraph" w:styleId="31">
    <w:name w:val="toc 3"/>
    <w:basedOn w:val="a"/>
    <w:next w:val="a"/>
    <w:autoRedefine/>
    <w:uiPriority w:val="39"/>
    <w:unhideWhenUsed/>
    <w:qFormat/>
    <w:rsid w:val="00C35204"/>
    <w:pPr>
      <w:spacing w:after="0"/>
      <w:ind w:left="220"/>
    </w:pPr>
    <w:rPr>
      <w:sz w:val="20"/>
      <w:szCs w:val="20"/>
    </w:rPr>
  </w:style>
  <w:style w:type="paragraph" w:styleId="4">
    <w:name w:val="toc 4"/>
    <w:basedOn w:val="a"/>
    <w:next w:val="a"/>
    <w:autoRedefine/>
    <w:uiPriority w:val="39"/>
    <w:unhideWhenUsed/>
    <w:rsid w:val="00C35204"/>
    <w:pPr>
      <w:spacing w:after="0"/>
      <w:ind w:left="440"/>
    </w:pPr>
    <w:rPr>
      <w:sz w:val="20"/>
      <w:szCs w:val="20"/>
    </w:rPr>
  </w:style>
  <w:style w:type="paragraph" w:styleId="5">
    <w:name w:val="toc 5"/>
    <w:basedOn w:val="a"/>
    <w:next w:val="a"/>
    <w:autoRedefine/>
    <w:uiPriority w:val="39"/>
    <w:unhideWhenUsed/>
    <w:rsid w:val="00C35204"/>
    <w:pPr>
      <w:spacing w:after="0"/>
      <w:ind w:left="660"/>
    </w:pPr>
    <w:rPr>
      <w:sz w:val="20"/>
      <w:szCs w:val="20"/>
    </w:rPr>
  </w:style>
  <w:style w:type="paragraph" w:styleId="6">
    <w:name w:val="toc 6"/>
    <w:basedOn w:val="a"/>
    <w:next w:val="a"/>
    <w:autoRedefine/>
    <w:uiPriority w:val="39"/>
    <w:unhideWhenUsed/>
    <w:rsid w:val="00C35204"/>
    <w:pPr>
      <w:spacing w:after="0"/>
      <w:ind w:left="880"/>
    </w:pPr>
    <w:rPr>
      <w:sz w:val="20"/>
      <w:szCs w:val="20"/>
    </w:rPr>
  </w:style>
  <w:style w:type="paragraph" w:styleId="7">
    <w:name w:val="toc 7"/>
    <w:basedOn w:val="a"/>
    <w:next w:val="a"/>
    <w:autoRedefine/>
    <w:uiPriority w:val="39"/>
    <w:unhideWhenUsed/>
    <w:rsid w:val="00C35204"/>
    <w:pPr>
      <w:spacing w:after="0"/>
      <w:ind w:left="1100"/>
    </w:pPr>
    <w:rPr>
      <w:sz w:val="20"/>
      <w:szCs w:val="20"/>
    </w:rPr>
  </w:style>
  <w:style w:type="paragraph" w:styleId="8">
    <w:name w:val="toc 8"/>
    <w:basedOn w:val="a"/>
    <w:next w:val="a"/>
    <w:autoRedefine/>
    <w:uiPriority w:val="39"/>
    <w:unhideWhenUsed/>
    <w:rsid w:val="00C35204"/>
    <w:pPr>
      <w:spacing w:after="0"/>
      <w:ind w:left="1320"/>
    </w:pPr>
    <w:rPr>
      <w:sz w:val="20"/>
      <w:szCs w:val="20"/>
    </w:rPr>
  </w:style>
  <w:style w:type="paragraph" w:styleId="9">
    <w:name w:val="toc 9"/>
    <w:basedOn w:val="a"/>
    <w:next w:val="a"/>
    <w:autoRedefine/>
    <w:uiPriority w:val="39"/>
    <w:unhideWhenUsed/>
    <w:rsid w:val="00C35204"/>
    <w:pPr>
      <w:spacing w:after="0"/>
      <w:ind w:left="1540"/>
    </w:pPr>
    <w:rPr>
      <w:sz w:val="20"/>
      <w:szCs w:val="20"/>
    </w:rPr>
  </w:style>
  <w:style w:type="character" w:customStyle="1" w:styleId="10">
    <w:name w:val="標題 1 字元"/>
    <w:basedOn w:val="a0"/>
    <w:link w:val="1"/>
    <w:uiPriority w:val="9"/>
    <w:rsid w:val="00C35204"/>
    <w:rPr>
      <w:rFonts w:asciiTheme="majorHAnsi" w:eastAsiaTheme="majorEastAsia" w:hAnsiTheme="majorHAnsi" w:cstheme="majorBidi"/>
      <w:b/>
      <w:bCs/>
      <w:color w:val="365F91" w:themeColor="accent1" w:themeShade="BF"/>
      <w:sz w:val="28"/>
      <w:szCs w:val="28"/>
    </w:rPr>
  </w:style>
  <w:style w:type="paragraph" w:styleId="ab">
    <w:name w:val="TOC Heading"/>
    <w:basedOn w:val="1"/>
    <w:next w:val="a"/>
    <w:uiPriority w:val="39"/>
    <w:unhideWhenUsed/>
    <w:qFormat/>
    <w:rsid w:val="00C35204"/>
    <w:pPr>
      <w:outlineLvl w:val="9"/>
    </w:pPr>
    <w:rPr>
      <w:lang w:eastAsia="ja-JP"/>
    </w:rPr>
  </w:style>
  <w:style w:type="character" w:customStyle="1" w:styleId="20">
    <w:name w:val="標題 2 字元"/>
    <w:basedOn w:val="a0"/>
    <w:link w:val="2"/>
    <w:uiPriority w:val="9"/>
    <w:rsid w:val="00C35204"/>
    <w:rPr>
      <w:rFonts w:asciiTheme="majorHAnsi" w:eastAsiaTheme="majorEastAsia" w:hAnsiTheme="majorHAnsi" w:cstheme="majorBidi"/>
      <w:b/>
      <w:bCs/>
      <w:color w:val="4F81BD" w:themeColor="accent1"/>
      <w:sz w:val="26"/>
      <w:szCs w:val="26"/>
    </w:rPr>
  </w:style>
  <w:style w:type="character" w:styleId="ac">
    <w:name w:val="Hyperlink"/>
    <w:basedOn w:val="a0"/>
    <w:uiPriority w:val="99"/>
    <w:unhideWhenUsed/>
    <w:rsid w:val="00C35204"/>
    <w:rPr>
      <w:color w:val="0000FF" w:themeColor="hyperlink"/>
      <w:u w:val="single"/>
    </w:rPr>
  </w:style>
  <w:style w:type="paragraph" w:styleId="ad">
    <w:name w:val="endnote text"/>
    <w:basedOn w:val="a"/>
    <w:link w:val="ae"/>
    <w:uiPriority w:val="99"/>
    <w:unhideWhenUsed/>
    <w:rsid w:val="00CF5DEF"/>
    <w:pPr>
      <w:spacing w:after="0" w:line="240" w:lineRule="auto"/>
    </w:pPr>
    <w:rPr>
      <w:sz w:val="20"/>
      <w:szCs w:val="20"/>
    </w:rPr>
  </w:style>
  <w:style w:type="character" w:customStyle="1" w:styleId="ae">
    <w:name w:val="章節附註文字 字元"/>
    <w:basedOn w:val="a0"/>
    <w:link w:val="ad"/>
    <w:uiPriority w:val="99"/>
    <w:rsid w:val="00CF5DEF"/>
    <w:rPr>
      <w:sz w:val="20"/>
      <w:szCs w:val="20"/>
    </w:rPr>
  </w:style>
  <w:style w:type="character" w:styleId="af">
    <w:name w:val="endnote reference"/>
    <w:basedOn w:val="a0"/>
    <w:uiPriority w:val="99"/>
    <w:semiHidden/>
    <w:unhideWhenUsed/>
    <w:rsid w:val="00CF5DEF"/>
    <w:rPr>
      <w:vertAlign w:val="superscript"/>
    </w:rPr>
  </w:style>
  <w:style w:type="paragraph" w:styleId="af0">
    <w:name w:val="footnote text"/>
    <w:basedOn w:val="a"/>
    <w:link w:val="af1"/>
    <w:uiPriority w:val="99"/>
    <w:semiHidden/>
    <w:unhideWhenUsed/>
    <w:rsid w:val="00CF5DEF"/>
    <w:pPr>
      <w:spacing w:after="0" w:line="240" w:lineRule="auto"/>
    </w:pPr>
    <w:rPr>
      <w:sz w:val="20"/>
      <w:szCs w:val="20"/>
    </w:rPr>
  </w:style>
  <w:style w:type="character" w:customStyle="1" w:styleId="af1">
    <w:name w:val="註腳文字 字元"/>
    <w:basedOn w:val="a0"/>
    <w:link w:val="af0"/>
    <w:uiPriority w:val="99"/>
    <w:semiHidden/>
    <w:rsid w:val="00CF5DEF"/>
    <w:rPr>
      <w:sz w:val="20"/>
      <w:szCs w:val="20"/>
    </w:rPr>
  </w:style>
  <w:style w:type="character" w:styleId="af2">
    <w:name w:val="footnote reference"/>
    <w:basedOn w:val="a0"/>
    <w:uiPriority w:val="99"/>
    <w:semiHidden/>
    <w:unhideWhenUsed/>
    <w:rsid w:val="00CF5DEF"/>
    <w:rPr>
      <w:vertAlign w:val="superscript"/>
    </w:rPr>
  </w:style>
  <w:style w:type="paragraph" w:styleId="af3">
    <w:name w:val="Subtitle"/>
    <w:basedOn w:val="a"/>
    <w:next w:val="a"/>
    <w:link w:val="af4"/>
    <w:uiPriority w:val="11"/>
    <w:qFormat/>
    <w:rsid w:val="008F5E90"/>
    <w:pPr>
      <w:spacing w:after="60"/>
      <w:jc w:val="center"/>
      <w:outlineLvl w:val="1"/>
    </w:pPr>
    <w:rPr>
      <w:rFonts w:asciiTheme="majorHAnsi" w:eastAsia="新細明體" w:hAnsiTheme="majorHAnsi" w:cstheme="majorBidi"/>
      <w:i/>
      <w:iCs/>
      <w:sz w:val="24"/>
      <w:szCs w:val="24"/>
    </w:rPr>
  </w:style>
  <w:style w:type="character" w:customStyle="1" w:styleId="af4">
    <w:name w:val="副標題 字元"/>
    <w:basedOn w:val="a0"/>
    <w:link w:val="af3"/>
    <w:uiPriority w:val="11"/>
    <w:rsid w:val="008F5E90"/>
    <w:rPr>
      <w:rFonts w:asciiTheme="majorHAnsi" w:eastAsia="新細明體" w:hAnsiTheme="majorHAnsi" w:cstheme="majorBidi"/>
      <w:i/>
      <w:iCs/>
      <w:sz w:val="24"/>
      <w:szCs w:val="24"/>
    </w:rPr>
  </w:style>
  <w:style w:type="paragraph" w:styleId="af5">
    <w:name w:val="List Paragraph"/>
    <w:basedOn w:val="a"/>
    <w:qFormat/>
    <w:rsid w:val="00487066"/>
    <w:pPr>
      <w:ind w:leftChars="200" w:left="480"/>
    </w:pPr>
  </w:style>
  <w:style w:type="character" w:customStyle="1" w:styleId="header1">
    <w:name w:val="header1"/>
    <w:basedOn w:val="a0"/>
    <w:rsid w:val="0004337A"/>
  </w:style>
  <w:style w:type="character" w:styleId="af6">
    <w:name w:val="Strong"/>
    <w:basedOn w:val="a0"/>
    <w:uiPriority w:val="22"/>
    <w:qFormat/>
    <w:rsid w:val="00A26B48"/>
    <w:rPr>
      <w:b/>
      <w:bCs/>
    </w:rPr>
  </w:style>
  <w:style w:type="character" w:customStyle="1" w:styleId="st1">
    <w:name w:val="st1"/>
    <w:basedOn w:val="a0"/>
    <w:rsid w:val="00DA369C"/>
  </w:style>
  <w:style w:type="paragraph" w:styleId="af7">
    <w:name w:val="Date"/>
    <w:basedOn w:val="a"/>
    <w:next w:val="a"/>
    <w:link w:val="af8"/>
    <w:uiPriority w:val="99"/>
    <w:semiHidden/>
    <w:unhideWhenUsed/>
    <w:rsid w:val="00D369A4"/>
    <w:pPr>
      <w:jc w:val="right"/>
    </w:pPr>
  </w:style>
  <w:style w:type="character" w:customStyle="1" w:styleId="af8">
    <w:name w:val="日期 字元"/>
    <w:basedOn w:val="a0"/>
    <w:link w:val="af7"/>
    <w:uiPriority w:val="99"/>
    <w:semiHidden/>
    <w:rsid w:val="00D369A4"/>
  </w:style>
  <w:style w:type="character" w:customStyle="1" w:styleId="reference-accessdate">
    <w:name w:val="reference-accessdate"/>
    <w:basedOn w:val="a0"/>
    <w:rsid w:val="00B46F15"/>
  </w:style>
  <w:style w:type="character" w:styleId="af9">
    <w:name w:val="FollowedHyperlink"/>
    <w:basedOn w:val="a0"/>
    <w:rsid w:val="001C43A1"/>
    <w:rPr>
      <w:color w:val="800080"/>
      <w:u w:val="single"/>
    </w:rPr>
  </w:style>
  <w:style w:type="character" w:styleId="afa">
    <w:name w:val="Emphasis"/>
    <w:uiPriority w:val="20"/>
    <w:qFormat/>
    <w:rsid w:val="00DB0834"/>
    <w:rPr>
      <w:i/>
      <w:iCs/>
    </w:rPr>
  </w:style>
  <w:style w:type="paragraph" w:styleId="afb">
    <w:name w:val="Title"/>
    <w:basedOn w:val="a"/>
    <w:next w:val="a"/>
    <w:link w:val="afc"/>
    <w:uiPriority w:val="10"/>
    <w:qFormat/>
    <w:rsid w:val="00DB0834"/>
    <w:pPr>
      <w:spacing w:before="240" w:after="60"/>
      <w:jc w:val="center"/>
      <w:outlineLvl w:val="0"/>
    </w:pPr>
    <w:rPr>
      <w:rFonts w:asciiTheme="majorHAnsi" w:eastAsia="新細明體" w:hAnsiTheme="majorHAnsi" w:cstheme="majorBidi"/>
      <w:b/>
      <w:bCs/>
      <w:sz w:val="32"/>
      <w:szCs w:val="32"/>
    </w:rPr>
  </w:style>
  <w:style w:type="character" w:customStyle="1" w:styleId="afc">
    <w:name w:val="標題 字元"/>
    <w:basedOn w:val="a0"/>
    <w:link w:val="afb"/>
    <w:uiPriority w:val="10"/>
    <w:rsid w:val="00DB0834"/>
    <w:rPr>
      <w:rFonts w:asciiTheme="majorHAnsi" w:eastAsia="新細明體" w:hAnsiTheme="majorHAnsi" w:cstheme="majorBidi"/>
      <w:b/>
      <w:bCs/>
      <w:sz w:val="32"/>
      <w:szCs w:val="32"/>
    </w:rPr>
  </w:style>
  <w:style w:type="character" w:customStyle="1" w:styleId="30">
    <w:name w:val="標題 3 字元"/>
    <w:basedOn w:val="a0"/>
    <w:link w:val="3"/>
    <w:uiPriority w:val="9"/>
    <w:semiHidden/>
    <w:rsid w:val="005D3F36"/>
    <w:rPr>
      <w:rFonts w:asciiTheme="majorHAnsi" w:eastAsiaTheme="majorEastAsia" w:hAnsiTheme="majorHAnsi" w:cstheme="majorBidi"/>
      <w:b/>
      <w:bCs/>
      <w:sz w:val="36"/>
      <w:szCs w:val="36"/>
    </w:rPr>
  </w:style>
  <w:style w:type="table" w:styleId="afd">
    <w:name w:val="Table Grid"/>
    <w:basedOn w:val="a1"/>
    <w:uiPriority w:val="59"/>
    <w:rsid w:val="00AD6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356EF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2">
    <w:name w:val="Plain Table 2"/>
    <w:basedOn w:val="a1"/>
    <w:uiPriority w:val="42"/>
    <w:rsid w:val="00356EF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Plain Table 1"/>
    <w:basedOn w:val="a1"/>
    <w:uiPriority w:val="41"/>
    <w:rsid w:val="00356E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e">
    <w:name w:val="Grid Table Light"/>
    <w:basedOn w:val="a1"/>
    <w:uiPriority w:val="40"/>
    <w:rsid w:val="00356E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2">
    <w:name w:val="Plain Table 3"/>
    <w:basedOn w:val="a1"/>
    <w:uiPriority w:val="43"/>
    <w:rsid w:val="009022B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71375">
      <w:bodyDiv w:val="1"/>
      <w:marLeft w:val="0"/>
      <w:marRight w:val="0"/>
      <w:marTop w:val="0"/>
      <w:marBottom w:val="0"/>
      <w:divBdr>
        <w:top w:val="none" w:sz="0" w:space="0" w:color="auto"/>
        <w:left w:val="none" w:sz="0" w:space="0" w:color="auto"/>
        <w:bottom w:val="none" w:sz="0" w:space="0" w:color="auto"/>
        <w:right w:val="none" w:sz="0" w:space="0" w:color="auto"/>
      </w:divBdr>
    </w:div>
    <w:div w:id="189490364">
      <w:bodyDiv w:val="1"/>
      <w:marLeft w:val="0"/>
      <w:marRight w:val="0"/>
      <w:marTop w:val="0"/>
      <w:marBottom w:val="0"/>
      <w:divBdr>
        <w:top w:val="none" w:sz="0" w:space="0" w:color="auto"/>
        <w:left w:val="none" w:sz="0" w:space="0" w:color="auto"/>
        <w:bottom w:val="none" w:sz="0" w:space="0" w:color="auto"/>
        <w:right w:val="none" w:sz="0" w:space="0" w:color="auto"/>
      </w:divBdr>
    </w:div>
    <w:div w:id="236210927">
      <w:bodyDiv w:val="1"/>
      <w:marLeft w:val="0"/>
      <w:marRight w:val="0"/>
      <w:marTop w:val="0"/>
      <w:marBottom w:val="0"/>
      <w:divBdr>
        <w:top w:val="none" w:sz="0" w:space="0" w:color="auto"/>
        <w:left w:val="none" w:sz="0" w:space="0" w:color="auto"/>
        <w:bottom w:val="none" w:sz="0" w:space="0" w:color="auto"/>
        <w:right w:val="none" w:sz="0" w:space="0" w:color="auto"/>
      </w:divBdr>
    </w:div>
    <w:div w:id="274555869">
      <w:bodyDiv w:val="1"/>
      <w:marLeft w:val="0"/>
      <w:marRight w:val="0"/>
      <w:marTop w:val="0"/>
      <w:marBottom w:val="0"/>
      <w:divBdr>
        <w:top w:val="none" w:sz="0" w:space="0" w:color="auto"/>
        <w:left w:val="none" w:sz="0" w:space="0" w:color="auto"/>
        <w:bottom w:val="none" w:sz="0" w:space="0" w:color="auto"/>
        <w:right w:val="none" w:sz="0" w:space="0" w:color="auto"/>
      </w:divBdr>
    </w:div>
    <w:div w:id="347949083">
      <w:bodyDiv w:val="1"/>
      <w:marLeft w:val="0"/>
      <w:marRight w:val="0"/>
      <w:marTop w:val="0"/>
      <w:marBottom w:val="0"/>
      <w:divBdr>
        <w:top w:val="none" w:sz="0" w:space="0" w:color="auto"/>
        <w:left w:val="none" w:sz="0" w:space="0" w:color="auto"/>
        <w:bottom w:val="none" w:sz="0" w:space="0" w:color="auto"/>
        <w:right w:val="none" w:sz="0" w:space="0" w:color="auto"/>
      </w:divBdr>
    </w:div>
    <w:div w:id="450511538">
      <w:bodyDiv w:val="1"/>
      <w:marLeft w:val="0"/>
      <w:marRight w:val="0"/>
      <w:marTop w:val="0"/>
      <w:marBottom w:val="0"/>
      <w:divBdr>
        <w:top w:val="none" w:sz="0" w:space="0" w:color="auto"/>
        <w:left w:val="none" w:sz="0" w:space="0" w:color="auto"/>
        <w:bottom w:val="none" w:sz="0" w:space="0" w:color="auto"/>
        <w:right w:val="none" w:sz="0" w:space="0" w:color="auto"/>
      </w:divBdr>
    </w:div>
    <w:div w:id="474641157">
      <w:bodyDiv w:val="1"/>
      <w:marLeft w:val="0"/>
      <w:marRight w:val="0"/>
      <w:marTop w:val="0"/>
      <w:marBottom w:val="0"/>
      <w:divBdr>
        <w:top w:val="none" w:sz="0" w:space="0" w:color="auto"/>
        <w:left w:val="none" w:sz="0" w:space="0" w:color="auto"/>
        <w:bottom w:val="none" w:sz="0" w:space="0" w:color="auto"/>
        <w:right w:val="none" w:sz="0" w:space="0" w:color="auto"/>
      </w:divBdr>
    </w:div>
    <w:div w:id="768090063">
      <w:bodyDiv w:val="1"/>
      <w:marLeft w:val="0"/>
      <w:marRight w:val="0"/>
      <w:marTop w:val="0"/>
      <w:marBottom w:val="0"/>
      <w:divBdr>
        <w:top w:val="none" w:sz="0" w:space="0" w:color="auto"/>
        <w:left w:val="none" w:sz="0" w:space="0" w:color="auto"/>
        <w:bottom w:val="none" w:sz="0" w:space="0" w:color="auto"/>
        <w:right w:val="none" w:sz="0" w:space="0" w:color="auto"/>
      </w:divBdr>
    </w:div>
    <w:div w:id="1005747896">
      <w:bodyDiv w:val="1"/>
      <w:marLeft w:val="0"/>
      <w:marRight w:val="0"/>
      <w:marTop w:val="0"/>
      <w:marBottom w:val="0"/>
      <w:divBdr>
        <w:top w:val="none" w:sz="0" w:space="0" w:color="auto"/>
        <w:left w:val="none" w:sz="0" w:space="0" w:color="auto"/>
        <w:bottom w:val="none" w:sz="0" w:space="0" w:color="auto"/>
        <w:right w:val="none" w:sz="0" w:space="0" w:color="auto"/>
      </w:divBdr>
    </w:div>
    <w:div w:id="1042680667">
      <w:bodyDiv w:val="1"/>
      <w:marLeft w:val="0"/>
      <w:marRight w:val="0"/>
      <w:marTop w:val="0"/>
      <w:marBottom w:val="0"/>
      <w:divBdr>
        <w:top w:val="none" w:sz="0" w:space="0" w:color="auto"/>
        <w:left w:val="none" w:sz="0" w:space="0" w:color="auto"/>
        <w:bottom w:val="none" w:sz="0" w:space="0" w:color="auto"/>
        <w:right w:val="none" w:sz="0" w:space="0" w:color="auto"/>
      </w:divBdr>
    </w:div>
    <w:div w:id="1076122652">
      <w:bodyDiv w:val="1"/>
      <w:marLeft w:val="0"/>
      <w:marRight w:val="0"/>
      <w:marTop w:val="0"/>
      <w:marBottom w:val="0"/>
      <w:divBdr>
        <w:top w:val="none" w:sz="0" w:space="0" w:color="auto"/>
        <w:left w:val="none" w:sz="0" w:space="0" w:color="auto"/>
        <w:bottom w:val="none" w:sz="0" w:space="0" w:color="auto"/>
        <w:right w:val="none" w:sz="0" w:space="0" w:color="auto"/>
      </w:divBdr>
    </w:div>
    <w:div w:id="1450317050">
      <w:bodyDiv w:val="1"/>
      <w:marLeft w:val="0"/>
      <w:marRight w:val="0"/>
      <w:marTop w:val="0"/>
      <w:marBottom w:val="0"/>
      <w:divBdr>
        <w:top w:val="none" w:sz="0" w:space="0" w:color="auto"/>
        <w:left w:val="none" w:sz="0" w:space="0" w:color="auto"/>
        <w:bottom w:val="none" w:sz="0" w:space="0" w:color="auto"/>
        <w:right w:val="none" w:sz="0" w:space="0" w:color="auto"/>
      </w:divBdr>
    </w:div>
    <w:div w:id="1694913542">
      <w:bodyDiv w:val="1"/>
      <w:marLeft w:val="0"/>
      <w:marRight w:val="0"/>
      <w:marTop w:val="0"/>
      <w:marBottom w:val="0"/>
      <w:divBdr>
        <w:top w:val="none" w:sz="0" w:space="0" w:color="auto"/>
        <w:left w:val="none" w:sz="0" w:space="0" w:color="auto"/>
        <w:bottom w:val="none" w:sz="0" w:space="0" w:color="auto"/>
        <w:right w:val="none" w:sz="0" w:space="0" w:color="auto"/>
      </w:divBdr>
    </w:div>
    <w:div w:id="1771123936">
      <w:bodyDiv w:val="1"/>
      <w:marLeft w:val="0"/>
      <w:marRight w:val="0"/>
      <w:marTop w:val="0"/>
      <w:marBottom w:val="0"/>
      <w:divBdr>
        <w:top w:val="none" w:sz="0" w:space="0" w:color="auto"/>
        <w:left w:val="none" w:sz="0" w:space="0" w:color="auto"/>
        <w:bottom w:val="none" w:sz="0" w:space="0" w:color="auto"/>
        <w:right w:val="none" w:sz="0" w:space="0" w:color="auto"/>
      </w:divBdr>
      <w:divsChild>
        <w:div w:id="1399473103">
          <w:marLeft w:val="0"/>
          <w:marRight w:val="0"/>
          <w:marTop w:val="0"/>
          <w:marBottom w:val="0"/>
          <w:divBdr>
            <w:top w:val="none" w:sz="0" w:space="0" w:color="auto"/>
            <w:left w:val="none" w:sz="0" w:space="0" w:color="auto"/>
            <w:bottom w:val="none" w:sz="0" w:space="0" w:color="auto"/>
            <w:right w:val="none" w:sz="0" w:space="0" w:color="auto"/>
          </w:divBdr>
          <w:divsChild>
            <w:div w:id="634987291">
              <w:marLeft w:val="0"/>
              <w:marRight w:val="0"/>
              <w:marTop w:val="0"/>
              <w:marBottom w:val="0"/>
              <w:divBdr>
                <w:top w:val="none" w:sz="0" w:space="0" w:color="auto"/>
                <w:left w:val="none" w:sz="0" w:space="0" w:color="auto"/>
                <w:bottom w:val="none" w:sz="0" w:space="0" w:color="auto"/>
                <w:right w:val="none" w:sz="0" w:space="0" w:color="auto"/>
              </w:divBdr>
              <w:divsChild>
                <w:div w:id="1337617286">
                  <w:marLeft w:val="0"/>
                  <w:marRight w:val="0"/>
                  <w:marTop w:val="0"/>
                  <w:marBottom w:val="0"/>
                  <w:divBdr>
                    <w:top w:val="none" w:sz="0" w:space="0" w:color="auto"/>
                    <w:left w:val="none" w:sz="0" w:space="0" w:color="auto"/>
                    <w:bottom w:val="none" w:sz="0" w:space="0" w:color="auto"/>
                    <w:right w:val="none" w:sz="0" w:space="0" w:color="auto"/>
                  </w:divBdr>
                  <w:divsChild>
                    <w:div w:id="57994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92372">
      <w:bodyDiv w:val="1"/>
      <w:marLeft w:val="0"/>
      <w:marRight w:val="0"/>
      <w:marTop w:val="0"/>
      <w:marBottom w:val="0"/>
      <w:divBdr>
        <w:top w:val="none" w:sz="0" w:space="0" w:color="auto"/>
        <w:left w:val="none" w:sz="0" w:space="0" w:color="auto"/>
        <w:bottom w:val="none" w:sz="0" w:space="0" w:color="auto"/>
        <w:right w:val="none" w:sz="0" w:space="0" w:color="auto"/>
      </w:divBdr>
    </w:div>
    <w:div w:id="1926960268">
      <w:bodyDiv w:val="1"/>
      <w:marLeft w:val="0"/>
      <w:marRight w:val="0"/>
      <w:marTop w:val="0"/>
      <w:marBottom w:val="0"/>
      <w:divBdr>
        <w:top w:val="none" w:sz="0" w:space="0" w:color="auto"/>
        <w:left w:val="none" w:sz="0" w:space="0" w:color="auto"/>
        <w:bottom w:val="none" w:sz="0" w:space="0" w:color="auto"/>
        <w:right w:val="none" w:sz="0" w:space="0" w:color="auto"/>
      </w:divBdr>
      <w:divsChild>
        <w:div w:id="546721407">
          <w:marLeft w:val="0"/>
          <w:marRight w:val="0"/>
          <w:marTop w:val="0"/>
          <w:marBottom w:val="0"/>
          <w:divBdr>
            <w:top w:val="none" w:sz="0" w:space="0" w:color="auto"/>
            <w:left w:val="none" w:sz="0" w:space="0" w:color="auto"/>
            <w:bottom w:val="none" w:sz="0" w:space="0" w:color="auto"/>
            <w:right w:val="none" w:sz="0" w:space="0" w:color="auto"/>
          </w:divBdr>
          <w:divsChild>
            <w:div w:id="1848904866">
              <w:marLeft w:val="0"/>
              <w:marRight w:val="0"/>
              <w:marTop w:val="0"/>
              <w:marBottom w:val="0"/>
              <w:divBdr>
                <w:top w:val="none" w:sz="0" w:space="0" w:color="auto"/>
                <w:left w:val="none" w:sz="0" w:space="0" w:color="auto"/>
                <w:bottom w:val="none" w:sz="0" w:space="0" w:color="auto"/>
                <w:right w:val="none" w:sz="0" w:space="0" w:color="auto"/>
              </w:divBdr>
              <w:divsChild>
                <w:div w:id="1001273958">
                  <w:marLeft w:val="0"/>
                  <w:marRight w:val="0"/>
                  <w:marTop w:val="0"/>
                  <w:marBottom w:val="0"/>
                  <w:divBdr>
                    <w:top w:val="none" w:sz="0" w:space="0" w:color="auto"/>
                    <w:left w:val="none" w:sz="0" w:space="0" w:color="auto"/>
                    <w:bottom w:val="none" w:sz="0" w:space="0" w:color="auto"/>
                    <w:right w:val="none" w:sz="0" w:space="0" w:color="auto"/>
                  </w:divBdr>
                  <w:divsChild>
                    <w:div w:id="165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19050" cmpd="dbl">
          <a:solidFill>
            <a:srgbClr val="31849B"/>
          </a:solidFill>
          <a:round/>
          <a:headEnd/>
          <a:tailEn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(Words count:             words)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1E6D3-0A44-487F-8ABC-E3631972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10181</TotalTime>
  <Pages>31</Pages>
  <Words>7847</Words>
  <Characters>44731</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Global Human Resource Management (MGT 6314)</vt:lpstr>
    </vt:vector>
  </TitlesOfParts>
  <Company>CITY UNIVERSITY OF HONG KONG</Company>
  <LinksUpToDate>false</LinksUpToDate>
  <CharactersWithSpaces>52474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Human Resource Management     (MGT 6314)</dc:title>
  <dc:subject>Paper 1 – Strategic Issues</dc:subject>
  <dc:creator>Fung Pete</dc:creator>
  <cp:keywords/>
  <dc:description/>
  <cp:lastModifiedBy>Fung Man Kei</cp:lastModifiedBy>
  <cp:revision>383</cp:revision>
  <cp:lastPrinted>2013-03-19T10:25:00Z</cp:lastPrinted>
  <dcterms:created xsi:type="dcterms:W3CDTF">2014-03-30T06:38:00Z</dcterms:created>
  <dcterms:modified xsi:type="dcterms:W3CDTF">2020-12-28T15:57:00Z</dcterms:modified>
</cp:coreProperties>
</file>