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1E83B0D" w:rsidP="6BDBE8ED" w:rsidRDefault="21E83B0D" w14:paraId="74021AE4" w14:textId="2324BE57">
      <w:pPr>
        <w:spacing w:line="360" w:lineRule="auto"/>
        <w:rPr>
          <w:rFonts w:ascii="Times New Roman" w:hAnsi="Times New Roman" w:eastAsia="Times New Roman" w:cs="Times New Roman"/>
          <w:b w:val="1"/>
          <w:bCs w:val="1"/>
          <w:sz w:val="24"/>
          <w:szCs w:val="24"/>
          <w:u w:val="single"/>
        </w:rPr>
      </w:pPr>
      <w:r w:rsidRPr="6BDBE8ED" w:rsidR="3F60DDD1">
        <w:rPr>
          <w:rFonts w:ascii="Times New Roman" w:hAnsi="Times New Roman" w:eastAsia="Times New Roman" w:cs="Times New Roman"/>
          <w:b w:val="1"/>
          <w:bCs w:val="1"/>
          <w:sz w:val="24"/>
          <w:szCs w:val="24"/>
          <w:u w:val="single"/>
        </w:rPr>
        <w:t xml:space="preserve">To undertake an examination of the relationship between physical activity levels and </w:t>
      </w:r>
      <w:r w:rsidRPr="6BDBE8ED" w:rsidR="67965311">
        <w:rPr>
          <w:rFonts w:ascii="Times New Roman" w:hAnsi="Times New Roman" w:eastAsia="Times New Roman" w:cs="Times New Roman"/>
          <w:b w:val="1"/>
          <w:bCs w:val="1"/>
          <w:sz w:val="24"/>
          <w:szCs w:val="24"/>
          <w:u w:val="single"/>
        </w:rPr>
        <w:t>behavioral</w:t>
      </w:r>
      <w:r w:rsidRPr="6BDBE8ED" w:rsidR="3F60DDD1">
        <w:rPr>
          <w:rFonts w:ascii="Times New Roman" w:hAnsi="Times New Roman" w:eastAsia="Times New Roman" w:cs="Times New Roman"/>
          <w:b w:val="1"/>
          <w:bCs w:val="1"/>
          <w:sz w:val="24"/>
          <w:szCs w:val="24"/>
          <w:u w:val="single"/>
        </w:rPr>
        <w:t xml:space="preserve"> regulation to exercise for a student population </w:t>
      </w:r>
    </w:p>
    <w:p w:rsidR="3125F900" w:rsidP="21E83B0D" w:rsidRDefault="3125F900" w14:paraId="006FB40E" w14:textId="61604157">
      <w:pPr>
        <w:spacing w:line="360" w:lineRule="auto"/>
        <w:rPr>
          <w:rFonts w:ascii="Times New Roman" w:hAnsi="Times New Roman" w:eastAsia="Times New Roman" w:cs="Times New Roman"/>
          <w:b w:val="1"/>
          <w:bCs w:val="1"/>
          <w:sz w:val="24"/>
          <w:szCs w:val="24"/>
        </w:rPr>
      </w:pPr>
      <w:r w:rsidRPr="21E83B0D" w:rsidR="3125F900">
        <w:rPr>
          <w:rFonts w:ascii="Times New Roman" w:hAnsi="Times New Roman" w:eastAsia="Times New Roman" w:cs="Times New Roman"/>
          <w:b w:val="1"/>
          <w:bCs w:val="1"/>
          <w:sz w:val="24"/>
          <w:szCs w:val="24"/>
        </w:rPr>
        <w:t xml:space="preserve">Introduction </w:t>
      </w:r>
    </w:p>
    <w:p w:rsidR="0AF993F7" w:rsidP="44CEF0BE" w:rsidRDefault="0AF993F7" w14:paraId="3870A0D9" w14:textId="6C3808AE">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pPr>
      <w:r w:rsidRPr="44CEF0BE" w:rsidR="0AF993F7">
        <w:rPr>
          <w:rFonts w:ascii="Times New Roman" w:hAnsi="Times New Roman" w:eastAsia="Times New Roman" w:cs="Times New Roman"/>
          <w:b w:val="0"/>
          <w:bCs w:val="0"/>
          <w:sz w:val="24"/>
          <w:szCs w:val="24"/>
        </w:rPr>
        <w:t xml:space="preserve">There are many </w:t>
      </w:r>
      <w:r w:rsidRPr="44CEF0BE" w:rsidR="0AF993F7">
        <w:rPr>
          <w:rFonts w:ascii="Times New Roman" w:hAnsi="Times New Roman" w:eastAsia="Times New Roman" w:cs="Times New Roman"/>
          <w:b w:val="0"/>
          <w:bCs w:val="0"/>
          <w:sz w:val="24"/>
          <w:szCs w:val="24"/>
        </w:rPr>
        <w:t>different types</w:t>
      </w:r>
      <w:r w:rsidRPr="44CEF0BE" w:rsidR="0AF993F7">
        <w:rPr>
          <w:rFonts w:ascii="Times New Roman" w:hAnsi="Times New Roman" w:eastAsia="Times New Roman" w:cs="Times New Roman"/>
          <w:b w:val="0"/>
          <w:bCs w:val="0"/>
          <w:sz w:val="24"/>
          <w:szCs w:val="24"/>
        </w:rPr>
        <w:t xml:space="preserve"> of motivation, examples of these are intrinsic, </w:t>
      </w:r>
      <w:r w:rsidRPr="44CEF0BE" w:rsidR="030BD215">
        <w:rPr>
          <w:rFonts w:ascii="Times New Roman" w:hAnsi="Times New Roman" w:eastAsia="Times New Roman" w:cs="Times New Roman"/>
          <w:b w:val="0"/>
          <w:bCs w:val="0"/>
          <w:sz w:val="24"/>
          <w:szCs w:val="24"/>
        </w:rPr>
        <w:t xml:space="preserve">Intergrated, </w:t>
      </w:r>
      <w:r w:rsidRPr="44CEF0BE" w:rsidR="030BD215">
        <w:rPr>
          <w:rFonts w:ascii="Times New Roman" w:hAnsi="Times New Roman" w:eastAsia="Times New Roman" w:cs="Times New Roman"/>
          <w:b w:val="0"/>
          <w:bCs w:val="0"/>
          <w:sz w:val="24"/>
          <w:szCs w:val="24"/>
        </w:rPr>
        <w:t>identified</w:t>
      </w:r>
      <w:r w:rsidRPr="44CEF0BE" w:rsidR="0AF993F7">
        <w:rPr>
          <w:rFonts w:ascii="Times New Roman" w:hAnsi="Times New Roman" w:eastAsia="Times New Roman" w:cs="Times New Roman"/>
          <w:b w:val="0"/>
          <w:bCs w:val="0"/>
          <w:sz w:val="24"/>
          <w:szCs w:val="24"/>
        </w:rPr>
        <w:t>, introjected</w:t>
      </w:r>
      <w:r w:rsidRPr="44CEF0BE" w:rsidR="62328310">
        <w:rPr>
          <w:rFonts w:ascii="Times New Roman" w:hAnsi="Times New Roman" w:eastAsia="Times New Roman" w:cs="Times New Roman"/>
          <w:b w:val="0"/>
          <w:bCs w:val="0"/>
          <w:sz w:val="24"/>
          <w:szCs w:val="24"/>
        </w:rPr>
        <w:t>, external and amotivation</w:t>
      </w:r>
      <w:r w:rsidRPr="44CEF0BE" w:rsidR="62328310">
        <w:rPr>
          <w:rFonts w:ascii="Times New Roman" w:hAnsi="Times New Roman" w:eastAsia="Times New Roman" w:cs="Times New Roman"/>
          <w:b w:val="0"/>
          <w:bCs w:val="0"/>
          <w:sz w:val="24"/>
          <w:szCs w:val="24"/>
        </w:rPr>
        <w:t xml:space="preserve">. </w:t>
      </w:r>
      <w:r w:rsidRPr="44CEF0BE" w:rsidR="7092F0BC">
        <w:rPr>
          <w:rFonts w:ascii="Times New Roman" w:hAnsi="Times New Roman" w:eastAsia="Times New Roman" w:cs="Times New Roman"/>
          <w:b w:val="0"/>
          <w:bCs w:val="0"/>
          <w:sz w:val="24"/>
          <w:szCs w:val="24"/>
        </w:rPr>
        <w:t xml:space="preserve"> </w:t>
      </w:r>
      <w:r w:rsidRPr="44CEF0BE" w:rsidR="7092F0BC">
        <w:rPr>
          <w:rFonts w:ascii="Times New Roman" w:hAnsi="Times New Roman" w:eastAsia="Times New Roman" w:cs="Times New Roman"/>
          <w:b w:val="0"/>
          <w:bCs w:val="0"/>
          <w:sz w:val="24"/>
          <w:szCs w:val="24"/>
        </w:rPr>
        <w:t xml:space="preserve">Two main </w:t>
      </w:r>
      <w:r w:rsidRPr="44CEF0BE" w:rsidR="0BA1D52F">
        <w:rPr>
          <w:rFonts w:ascii="Times New Roman" w:hAnsi="Times New Roman" w:eastAsia="Times New Roman" w:cs="Times New Roman"/>
          <w:b w:val="0"/>
          <w:bCs w:val="0"/>
          <w:sz w:val="24"/>
          <w:szCs w:val="24"/>
        </w:rPr>
        <w:t>types of</w:t>
      </w:r>
      <w:r w:rsidRPr="44CEF0BE" w:rsidR="7092F0BC">
        <w:rPr>
          <w:rFonts w:ascii="Times New Roman" w:hAnsi="Times New Roman" w:eastAsia="Times New Roman" w:cs="Times New Roman"/>
          <w:b w:val="0"/>
          <w:bCs w:val="0"/>
          <w:sz w:val="24"/>
          <w:szCs w:val="24"/>
        </w:rPr>
        <w:t xml:space="preserve"> motivation are intrinsic</w:t>
      </w:r>
      <w:r w:rsidRPr="44CEF0BE" w:rsidR="2F7F2AA2">
        <w:rPr>
          <w:rFonts w:ascii="Times New Roman" w:hAnsi="Times New Roman" w:eastAsia="Times New Roman" w:cs="Times New Roman"/>
          <w:b w:val="0"/>
          <w:bCs w:val="0"/>
          <w:sz w:val="24"/>
          <w:szCs w:val="24"/>
        </w:rPr>
        <w:t>, this</w:t>
      </w:r>
      <w:r w:rsidRPr="44CEF0BE" w:rsidR="7092F0BC">
        <w:rPr>
          <w:rFonts w:ascii="Times New Roman" w:hAnsi="Times New Roman" w:eastAsia="Times New Roman" w:cs="Times New Roman"/>
          <w:b w:val="0"/>
          <w:bCs w:val="0"/>
          <w:sz w:val="24"/>
          <w:szCs w:val="24"/>
        </w:rPr>
        <w:t xml:space="preserve"> is where individuals take part </w:t>
      </w:r>
      <w:r w:rsidRPr="44CEF0BE" w:rsidR="277EBDB4">
        <w:rPr>
          <w:rFonts w:ascii="Times New Roman" w:hAnsi="Times New Roman" w:eastAsia="Times New Roman" w:cs="Times New Roman"/>
          <w:b w:val="0"/>
          <w:bCs w:val="0"/>
          <w:sz w:val="24"/>
          <w:szCs w:val="24"/>
        </w:rPr>
        <w:t>because</w:t>
      </w:r>
      <w:r w:rsidRPr="44CEF0BE" w:rsidR="7092F0BC">
        <w:rPr>
          <w:rFonts w:ascii="Times New Roman" w:hAnsi="Times New Roman" w:eastAsia="Times New Roman" w:cs="Times New Roman"/>
          <w:b w:val="0"/>
          <w:bCs w:val="0"/>
          <w:sz w:val="24"/>
          <w:szCs w:val="24"/>
        </w:rPr>
        <w:t xml:space="preserve"> they enjoy it and get pl</w:t>
      </w:r>
      <w:r w:rsidRPr="44CEF0BE" w:rsidR="6B3095D7">
        <w:rPr>
          <w:rFonts w:ascii="Times New Roman" w:hAnsi="Times New Roman" w:eastAsia="Times New Roman" w:cs="Times New Roman"/>
          <w:b w:val="0"/>
          <w:bCs w:val="0"/>
          <w:sz w:val="24"/>
          <w:szCs w:val="24"/>
        </w:rPr>
        <w:t xml:space="preserve">easure out of it </w:t>
      </w:r>
      <w:r w:rsidRPr="44CEF0BE" w:rsidR="6A32D5DF">
        <w:rPr>
          <w:rFonts w:ascii="Times New Roman" w:hAnsi="Times New Roman" w:eastAsia="Times New Roman" w:cs="Times New Roman"/>
          <w:b w:val="0"/>
          <w:bCs w:val="0"/>
          <w:sz w:val="24"/>
          <w:szCs w:val="24"/>
        </w:rPr>
        <w:t>(</w:t>
      </w:r>
      <w:r w:rsidRPr="44CEF0BE" w:rsidR="6A32D5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Cherry, 2023)</w:t>
      </w:r>
      <w:r w:rsidRPr="44CEF0BE" w:rsidR="5F274F7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for some people this could be a runner high. W</w:t>
      </w:r>
      <w:r w:rsidRPr="44CEF0BE" w:rsidR="6B3095D7">
        <w:rPr>
          <w:rFonts w:ascii="Times New Roman" w:hAnsi="Times New Roman" w:eastAsia="Times New Roman" w:cs="Times New Roman"/>
          <w:b w:val="0"/>
          <w:bCs w:val="0"/>
          <w:sz w:val="24"/>
          <w:szCs w:val="24"/>
        </w:rPr>
        <w:t xml:space="preserve">hereas extrinsic motivation is </w:t>
      </w:r>
      <w:r w:rsidRPr="44CEF0BE" w:rsidR="174AA96D">
        <w:rPr>
          <w:rFonts w:ascii="Times New Roman" w:hAnsi="Times New Roman" w:eastAsia="Times New Roman" w:cs="Times New Roman"/>
          <w:b w:val="0"/>
          <w:bCs w:val="0"/>
          <w:sz w:val="24"/>
          <w:szCs w:val="24"/>
        </w:rPr>
        <w:t xml:space="preserve">taking part in an activity to achieve a goal and </w:t>
      </w:r>
      <w:r w:rsidRPr="44CEF0BE" w:rsidR="6D66B0F7">
        <w:rPr>
          <w:rFonts w:ascii="Times New Roman" w:hAnsi="Times New Roman" w:eastAsia="Times New Roman" w:cs="Times New Roman"/>
          <w:b w:val="0"/>
          <w:bCs w:val="0"/>
          <w:sz w:val="24"/>
          <w:szCs w:val="24"/>
        </w:rPr>
        <w:t>getting</w:t>
      </w:r>
      <w:r w:rsidRPr="44CEF0BE" w:rsidR="174AA96D">
        <w:rPr>
          <w:rFonts w:ascii="Times New Roman" w:hAnsi="Times New Roman" w:eastAsia="Times New Roman" w:cs="Times New Roman"/>
          <w:b w:val="0"/>
          <w:bCs w:val="0"/>
          <w:sz w:val="24"/>
          <w:szCs w:val="24"/>
        </w:rPr>
        <w:t xml:space="preserve"> praise (</w:t>
      </w:r>
      <w:r w:rsidRPr="44CEF0BE" w:rsidR="302BB7AA">
        <w:rPr>
          <w:rFonts w:ascii="Times New Roman" w:hAnsi="Times New Roman" w:eastAsia="Times New Roman" w:cs="Times New Roman"/>
          <w:b w:val="0"/>
          <w:bCs w:val="0"/>
          <w:i w:val="0"/>
          <w:iCs w:val="0"/>
          <w:caps w:val="0"/>
          <w:smallCaps w:val="0"/>
          <w:noProof w:val="0"/>
          <w:color w:val="222222"/>
          <w:sz w:val="24"/>
          <w:szCs w:val="24"/>
          <w:lang w:val="en-US"/>
        </w:rPr>
        <w:t xml:space="preserve">Cromwell, Abe, Barrett, </w:t>
      </w:r>
      <w:r w:rsidRPr="44CEF0BE" w:rsidR="302BB7AA">
        <w:rPr>
          <w:rFonts w:ascii="Times New Roman" w:hAnsi="Times New Roman" w:eastAsia="Times New Roman" w:cs="Times New Roman"/>
          <w:b w:val="0"/>
          <w:bCs w:val="0"/>
          <w:i w:val="1"/>
          <w:iCs w:val="1"/>
          <w:caps w:val="0"/>
          <w:smallCaps w:val="0"/>
          <w:noProof w:val="0"/>
          <w:color w:val="222222"/>
          <w:sz w:val="24"/>
          <w:szCs w:val="24"/>
          <w:lang w:val="en-US"/>
        </w:rPr>
        <w:t>et al,.</w:t>
      </w:r>
      <w:r w:rsidRPr="44CEF0BE" w:rsidR="302BB7AA">
        <w:rPr>
          <w:rFonts w:ascii="Times New Roman" w:hAnsi="Times New Roman" w:eastAsia="Times New Roman" w:cs="Times New Roman"/>
          <w:b w:val="0"/>
          <w:bCs w:val="0"/>
          <w:i w:val="0"/>
          <w:iCs w:val="0"/>
          <w:caps w:val="0"/>
          <w:smallCaps w:val="0"/>
          <w:noProof w:val="0"/>
          <w:color w:val="222222"/>
          <w:sz w:val="24"/>
          <w:szCs w:val="24"/>
          <w:lang w:val="en-US"/>
        </w:rPr>
        <w:t>2020)</w:t>
      </w:r>
      <w:r w:rsidRPr="44CEF0BE" w:rsidR="37EBB26A">
        <w:rPr>
          <w:rFonts w:ascii="Times New Roman" w:hAnsi="Times New Roman" w:eastAsia="Times New Roman" w:cs="Times New Roman"/>
          <w:b w:val="0"/>
          <w:bCs w:val="0"/>
          <w:i w:val="0"/>
          <w:iCs w:val="0"/>
          <w:caps w:val="0"/>
          <w:smallCaps w:val="0"/>
          <w:noProof w:val="0"/>
          <w:color w:val="222222"/>
          <w:sz w:val="24"/>
          <w:szCs w:val="24"/>
          <w:lang w:val="en-US"/>
        </w:rPr>
        <w:t>, an example of this is losing a certain amount of weight</w:t>
      </w:r>
      <w:r w:rsidRPr="44CEF0BE" w:rsidR="174AA96D">
        <w:rPr>
          <w:rFonts w:ascii="Times New Roman" w:hAnsi="Times New Roman" w:eastAsia="Times New Roman" w:cs="Times New Roman"/>
          <w:b w:val="0"/>
          <w:bCs w:val="0"/>
          <w:sz w:val="24"/>
          <w:szCs w:val="24"/>
        </w:rPr>
        <w:t xml:space="preserve">. </w:t>
      </w:r>
      <w:r w:rsidRPr="44CEF0BE" w:rsidR="4CD7EF3E">
        <w:rPr>
          <w:rFonts w:ascii="Times New Roman" w:hAnsi="Times New Roman" w:eastAsia="Times New Roman" w:cs="Times New Roman"/>
          <w:b w:val="0"/>
          <w:bCs w:val="0"/>
          <w:sz w:val="24"/>
          <w:szCs w:val="24"/>
        </w:rPr>
        <w:t>Motivation</w:t>
      </w:r>
      <w:r w:rsidRPr="44CEF0BE" w:rsidR="038CC6AB">
        <w:rPr>
          <w:rFonts w:ascii="Times New Roman" w:hAnsi="Times New Roman" w:eastAsia="Times New Roman" w:cs="Times New Roman"/>
          <w:b w:val="0"/>
          <w:bCs w:val="0"/>
          <w:sz w:val="24"/>
          <w:szCs w:val="24"/>
        </w:rPr>
        <w:t xml:space="preserve"> is important for </w:t>
      </w:r>
      <w:r w:rsidRPr="44CEF0BE" w:rsidR="4758B5BD">
        <w:rPr>
          <w:rFonts w:ascii="Times New Roman" w:hAnsi="Times New Roman" w:eastAsia="Times New Roman" w:cs="Times New Roman"/>
          <w:b w:val="0"/>
          <w:bCs w:val="0"/>
          <w:sz w:val="24"/>
          <w:szCs w:val="24"/>
        </w:rPr>
        <w:t>individuals</w:t>
      </w:r>
      <w:r w:rsidRPr="44CEF0BE" w:rsidR="038CC6AB">
        <w:rPr>
          <w:rFonts w:ascii="Times New Roman" w:hAnsi="Times New Roman" w:eastAsia="Times New Roman" w:cs="Times New Roman"/>
          <w:b w:val="0"/>
          <w:bCs w:val="0"/>
          <w:sz w:val="24"/>
          <w:szCs w:val="24"/>
        </w:rPr>
        <w:t xml:space="preserve"> especially during physical activity as it creates </w:t>
      </w:r>
      <w:r w:rsidRPr="44CEF0BE" w:rsidR="038CC6AB">
        <w:rPr>
          <w:rFonts w:ascii="Times New Roman" w:hAnsi="Times New Roman" w:eastAsia="Times New Roman" w:cs="Times New Roman"/>
          <w:b w:val="0"/>
          <w:bCs w:val="0"/>
          <w:sz w:val="24"/>
          <w:szCs w:val="24"/>
        </w:rPr>
        <w:t>a high level</w:t>
      </w:r>
      <w:r w:rsidRPr="44CEF0BE" w:rsidR="038CC6AB">
        <w:rPr>
          <w:rFonts w:ascii="Times New Roman" w:hAnsi="Times New Roman" w:eastAsia="Times New Roman" w:cs="Times New Roman"/>
          <w:b w:val="0"/>
          <w:bCs w:val="0"/>
          <w:sz w:val="24"/>
          <w:szCs w:val="24"/>
        </w:rPr>
        <w:t xml:space="preserve"> of enthusia</w:t>
      </w:r>
      <w:r w:rsidRPr="44CEF0BE" w:rsidR="69693FA6">
        <w:rPr>
          <w:rFonts w:ascii="Times New Roman" w:hAnsi="Times New Roman" w:eastAsia="Times New Roman" w:cs="Times New Roman"/>
          <w:b w:val="0"/>
          <w:bCs w:val="0"/>
          <w:sz w:val="24"/>
          <w:szCs w:val="24"/>
        </w:rPr>
        <w:t>sm a</w:t>
      </w:r>
      <w:r w:rsidRPr="44CEF0BE" w:rsidR="69693FA6">
        <w:rPr>
          <w:rFonts w:ascii="Times New Roman" w:hAnsi="Times New Roman" w:eastAsia="Times New Roman" w:cs="Times New Roman"/>
          <w:b w:val="0"/>
          <w:bCs w:val="0"/>
          <w:sz w:val="24"/>
          <w:szCs w:val="24"/>
        </w:rPr>
        <w:t xml:space="preserve">nd </w:t>
      </w:r>
      <w:r w:rsidRPr="44CEF0BE" w:rsidR="7367DE97">
        <w:rPr>
          <w:rFonts w:ascii="Times New Roman" w:hAnsi="Times New Roman" w:eastAsia="Times New Roman" w:cs="Times New Roman"/>
          <w:b w:val="0"/>
          <w:bCs w:val="0"/>
          <w:sz w:val="24"/>
          <w:szCs w:val="24"/>
        </w:rPr>
        <w:t>keeps individuals focused and interested in the activity</w:t>
      </w:r>
      <w:r w:rsidRPr="44CEF0BE" w:rsidR="669D76F8">
        <w:rPr>
          <w:rFonts w:ascii="Times New Roman" w:hAnsi="Times New Roman" w:eastAsia="Times New Roman" w:cs="Times New Roman"/>
          <w:b w:val="0"/>
          <w:bCs w:val="0"/>
          <w:sz w:val="24"/>
          <w:szCs w:val="24"/>
        </w:rPr>
        <w:t xml:space="preserve"> (</w:t>
      </w:r>
      <w:r w:rsidRPr="44CEF0BE" w:rsidR="669D76F8">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Haque,Haque</w:t>
      </w:r>
      <w:r w:rsidRPr="44CEF0BE" w:rsidR="669D76F8">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&amp; Islam, 2014)</w:t>
      </w:r>
      <w:r w:rsidRPr="44CEF0BE" w:rsidR="669D76F8">
        <w:rPr>
          <w:rFonts w:ascii="Times New Roman" w:hAnsi="Times New Roman" w:eastAsia="Times New Roman" w:cs="Times New Roman"/>
          <w:b w:val="0"/>
          <w:bCs w:val="0"/>
          <w:sz w:val="24"/>
          <w:szCs w:val="24"/>
        </w:rPr>
        <w:t>.</w:t>
      </w:r>
      <w:r w:rsidRPr="44CEF0BE" w:rsidR="411D490F">
        <w:rPr>
          <w:rFonts w:ascii="Times New Roman" w:hAnsi="Times New Roman" w:eastAsia="Times New Roman" w:cs="Times New Roman"/>
          <w:b w:val="0"/>
          <w:bCs w:val="0"/>
          <w:sz w:val="24"/>
          <w:szCs w:val="24"/>
        </w:rPr>
        <w:t xml:space="preserve"> </w:t>
      </w:r>
      <w:r w:rsidRPr="44CEF0BE" w:rsidR="05A62C81">
        <w:rPr>
          <w:rFonts w:ascii="Times New Roman" w:hAnsi="Times New Roman" w:eastAsia="Times New Roman" w:cs="Times New Roman"/>
          <w:b w:val="0"/>
          <w:bCs w:val="0"/>
          <w:sz w:val="24"/>
          <w:szCs w:val="24"/>
        </w:rPr>
        <w:t>Motivation</w:t>
      </w:r>
      <w:r w:rsidRPr="44CEF0BE" w:rsidR="60C2BDCE">
        <w:rPr>
          <w:rFonts w:ascii="Times New Roman" w:hAnsi="Times New Roman" w:eastAsia="Times New Roman" w:cs="Times New Roman"/>
          <w:b w:val="0"/>
          <w:bCs w:val="0"/>
          <w:sz w:val="24"/>
          <w:szCs w:val="24"/>
        </w:rPr>
        <w:t xml:space="preserve"> also helps towards individuals carrying on with physical </w:t>
      </w:r>
      <w:r w:rsidRPr="44CEF0BE" w:rsidR="75B549E6">
        <w:rPr>
          <w:rFonts w:ascii="Times New Roman" w:hAnsi="Times New Roman" w:eastAsia="Times New Roman" w:cs="Times New Roman"/>
          <w:b w:val="0"/>
          <w:bCs w:val="0"/>
          <w:sz w:val="24"/>
          <w:szCs w:val="24"/>
        </w:rPr>
        <w:t>activity</w:t>
      </w:r>
      <w:r w:rsidRPr="44CEF0BE" w:rsidR="60C2BDCE">
        <w:rPr>
          <w:rFonts w:ascii="Times New Roman" w:hAnsi="Times New Roman" w:eastAsia="Times New Roman" w:cs="Times New Roman"/>
          <w:b w:val="0"/>
          <w:bCs w:val="0"/>
          <w:sz w:val="24"/>
          <w:szCs w:val="24"/>
        </w:rPr>
        <w:t xml:space="preserve">, for example if an individual achieves a </w:t>
      </w:r>
      <w:bookmarkStart w:name="_Int_FZYxCmOC" w:id="1926727635"/>
      <w:r w:rsidRPr="44CEF0BE" w:rsidR="60C2BDCE">
        <w:rPr>
          <w:rFonts w:ascii="Times New Roman" w:hAnsi="Times New Roman" w:eastAsia="Times New Roman" w:cs="Times New Roman"/>
          <w:b w:val="0"/>
          <w:bCs w:val="0"/>
          <w:sz w:val="24"/>
          <w:szCs w:val="24"/>
        </w:rPr>
        <w:t>goal</w:t>
      </w:r>
      <w:bookmarkEnd w:id="1926727635"/>
      <w:r w:rsidRPr="44CEF0BE" w:rsidR="60C2BDCE">
        <w:rPr>
          <w:rFonts w:ascii="Times New Roman" w:hAnsi="Times New Roman" w:eastAsia="Times New Roman" w:cs="Times New Roman"/>
          <w:b w:val="0"/>
          <w:bCs w:val="0"/>
          <w:sz w:val="24"/>
          <w:szCs w:val="24"/>
        </w:rPr>
        <w:t xml:space="preserve"> they wanted to meet motivation may encourage them to set another goal after feeling the satisfaction of the first achievement</w:t>
      </w:r>
      <w:r w:rsidRPr="44CEF0BE" w:rsidR="5D216235">
        <w:rPr>
          <w:rFonts w:ascii="Times New Roman" w:hAnsi="Times New Roman" w:eastAsia="Times New Roman" w:cs="Times New Roman"/>
          <w:b w:val="0"/>
          <w:bCs w:val="0"/>
          <w:sz w:val="24"/>
          <w:szCs w:val="24"/>
        </w:rPr>
        <w:t xml:space="preserve"> (</w:t>
      </w:r>
      <w:r w:rsidRPr="44CEF0BE" w:rsidR="5D216235">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Haque,Haque</w:t>
      </w:r>
      <w:r w:rsidRPr="44CEF0BE" w:rsidR="5D216235">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&amp; Islam, 2014). </w:t>
      </w:r>
      <w:r w:rsidRPr="44CEF0BE" w:rsidR="471E2430">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T</w:t>
      </w:r>
      <w:r w:rsidRPr="44CEF0BE" w:rsidR="7CAAF6FE">
        <w:rPr>
          <w:rFonts w:ascii="Times New Roman" w:hAnsi="Times New Roman" w:eastAsia="Times New Roman" w:cs="Times New Roman"/>
          <w:b w:val="0"/>
          <w:bCs w:val="0"/>
          <w:sz w:val="24"/>
          <w:szCs w:val="24"/>
        </w:rPr>
        <w:t xml:space="preserve">here are many benefits to taking part in Physical activity as it is shown to have had an impact on </w:t>
      </w:r>
      <w:r w:rsidRPr="44CEF0BE" w:rsidR="4D68077F">
        <w:rPr>
          <w:rFonts w:ascii="Times New Roman" w:hAnsi="Times New Roman" w:eastAsia="Times New Roman" w:cs="Times New Roman"/>
          <w:b w:val="0"/>
          <w:bCs w:val="0"/>
          <w:sz w:val="24"/>
          <w:szCs w:val="24"/>
        </w:rPr>
        <w:t>individuals'</w:t>
      </w:r>
      <w:r w:rsidRPr="44CEF0BE" w:rsidR="7CAAF6FE">
        <w:rPr>
          <w:rFonts w:ascii="Times New Roman" w:hAnsi="Times New Roman" w:eastAsia="Times New Roman" w:cs="Times New Roman"/>
          <w:b w:val="0"/>
          <w:bCs w:val="0"/>
          <w:sz w:val="24"/>
          <w:szCs w:val="24"/>
        </w:rPr>
        <w:t xml:space="preserve"> integral </w:t>
      </w:r>
      <w:r w:rsidRPr="44CEF0BE" w:rsidR="7CAAF6FE">
        <w:rPr>
          <w:rFonts w:ascii="Times New Roman" w:hAnsi="Times New Roman" w:eastAsia="Times New Roman" w:cs="Times New Roman"/>
          <w:b w:val="0"/>
          <w:bCs w:val="0"/>
          <w:sz w:val="24"/>
          <w:szCs w:val="24"/>
        </w:rPr>
        <w:t>development</w:t>
      </w:r>
      <w:r w:rsidRPr="44CEF0BE" w:rsidR="25B3C084">
        <w:rPr>
          <w:rFonts w:ascii="Times New Roman" w:hAnsi="Times New Roman" w:eastAsia="Times New Roman" w:cs="Times New Roman"/>
          <w:b w:val="0"/>
          <w:bCs w:val="0"/>
          <w:sz w:val="24"/>
          <w:szCs w:val="24"/>
        </w:rPr>
        <w:t xml:space="preserve"> </w:t>
      </w:r>
      <w:r w:rsidRPr="44CEF0BE" w:rsidR="6D4AF7B8">
        <w:rPr>
          <w:rFonts w:ascii="Times New Roman" w:hAnsi="Times New Roman" w:eastAsia="Times New Roman" w:cs="Times New Roman"/>
          <w:b w:val="0"/>
          <w:bCs w:val="0"/>
          <w:sz w:val="24"/>
          <w:szCs w:val="24"/>
        </w:rPr>
        <w:t>(</w:t>
      </w:r>
      <w:r w:rsidRPr="44CEF0BE" w:rsidR="25B3C084">
        <w:rPr>
          <w:rFonts w:ascii="Times New Roman" w:hAnsi="Times New Roman" w:eastAsia="Times New Roman" w:cs="Times New Roman"/>
          <w:b w:val="0"/>
          <w:bCs w:val="0"/>
          <w:i w:val="0"/>
          <w:iCs w:val="0"/>
          <w:caps w:val="0"/>
          <w:smallCaps w:val="0"/>
          <w:noProof w:val="0"/>
          <w:color w:val="222222"/>
          <w:sz w:val="24"/>
          <w:szCs w:val="24"/>
          <w:lang w:val="en-US"/>
        </w:rPr>
        <w:t xml:space="preserve">Sevil, </w:t>
      </w:r>
      <w:r w:rsidRPr="44CEF0BE" w:rsidR="25B3C084">
        <w:rPr>
          <w:rFonts w:ascii="Times New Roman" w:hAnsi="Times New Roman" w:eastAsia="Times New Roman" w:cs="Times New Roman"/>
          <w:b w:val="0"/>
          <w:bCs w:val="0"/>
          <w:i w:val="0"/>
          <w:iCs w:val="0"/>
          <w:caps w:val="0"/>
          <w:smallCaps w:val="0"/>
          <w:noProof w:val="0"/>
          <w:color w:val="222222"/>
          <w:sz w:val="24"/>
          <w:szCs w:val="24"/>
          <w:lang w:val="en-US"/>
        </w:rPr>
        <w:t>Praxedes</w:t>
      </w:r>
      <w:r w:rsidRPr="44CEF0BE" w:rsidR="25B3C084">
        <w:rPr>
          <w:rFonts w:ascii="Times New Roman" w:hAnsi="Times New Roman" w:eastAsia="Times New Roman" w:cs="Times New Roman"/>
          <w:b w:val="0"/>
          <w:bCs w:val="0"/>
          <w:i w:val="0"/>
          <w:iCs w:val="0"/>
          <w:caps w:val="0"/>
          <w:smallCaps w:val="0"/>
          <w:noProof w:val="0"/>
          <w:color w:val="222222"/>
          <w:sz w:val="24"/>
          <w:szCs w:val="24"/>
          <w:lang w:val="en-US"/>
        </w:rPr>
        <w:t xml:space="preserve">, Abarca-Sos, </w:t>
      </w:r>
      <w:r w:rsidRPr="44CEF0BE" w:rsidR="25B3C084">
        <w:rPr>
          <w:rFonts w:ascii="Times New Roman" w:hAnsi="Times New Roman" w:eastAsia="Times New Roman" w:cs="Times New Roman"/>
          <w:b w:val="0"/>
          <w:bCs w:val="0"/>
          <w:i w:val="1"/>
          <w:iCs w:val="1"/>
          <w:caps w:val="0"/>
          <w:smallCaps w:val="0"/>
          <w:noProof w:val="0"/>
          <w:color w:val="222222"/>
          <w:sz w:val="24"/>
          <w:szCs w:val="24"/>
          <w:lang w:val="en-US"/>
        </w:rPr>
        <w:t xml:space="preserve">et </w:t>
      </w:r>
      <w:bookmarkStart w:name="_Int_ncFGNP7l" w:id="1316547059"/>
      <w:r w:rsidRPr="44CEF0BE" w:rsidR="25B3C084">
        <w:rPr>
          <w:rFonts w:ascii="Times New Roman" w:hAnsi="Times New Roman" w:eastAsia="Times New Roman" w:cs="Times New Roman"/>
          <w:b w:val="0"/>
          <w:bCs w:val="0"/>
          <w:i w:val="1"/>
          <w:iCs w:val="1"/>
          <w:caps w:val="0"/>
          <w:smallCaps w:val="0"/>
          <w:noProof w:val="0"/>
          <w:color w:val="222222"/>
          <w:sz w:val="24"/>
          <w:szCs w:val="24"/>
          <w:lang w:val="en-US"/>
        </w:rPr>
        <w:t>al,</w:t>
      </w:r>
      <w:r w:rsidRPr="44CEF0BE" w:rsidR="25B3C084">
        <w:rPr>
          <w:rFonts w:ascii="Times New Roman" w:hAnsi="Times New Roman" w:eastAsia="Times New Roman" w:cs="Times New Roman"/>
          <w:b w:val="0"/>
          <w:bCs w:val="0"/>
          <w:i w:val="0"/>
          <w:iCs w:val="0"/>
          <w:caps w:val="0"/>
          <w:smallCaps w:val="0"/>
          <w:noProof w:val="0"/>
          <w:color w:val="222222"/>
          <w:sz w:val="24"/>
          <w:szCs w:val="24"/>
          <w:lang w:val="en-US"/>
        </w:rPr>
        <w:t>.</w:t>
      </w:r>
      <w:bookmarkEnd w:id="1316547059"/>
      <w:r w:rsidRPr="44CEF0BE" w:rsidR="25B3C084">
        <w:rPr>
          <w:rFonts w:ascii="Times New Roman" w:hAnsi="Times New Roman" w:eastAsia="Times New Roman" w:cs="Times New Roman"/>
          <w:b w:val="0"/>
          <w:bCs w:val="0"/>
          <w:i w:val="0"/>
          <w:iCs w:val="0"/>
          <w:caps w:val="0"/>
          <w:smallCaps w:val="0"/>
          <w:noProof w:val="0"/>
          <w:color w:val="222222"/>
          <w:sz w:val="24"/>
          <w:szCs w:val="24"/>
          <w:lang w:val="en-US"/>
        </w:rPr>
        <w:t xml:space="preserve"> 2015)</w:t>
      </w:r>
      <w:r w:rsidRPr="44CEF0BE" w:rsidR="6B5A102C">
        <w:rPr>
          <w:rFonts w:ascii="Times New Roman" w:hAnsi="Times New Roman" w:eastAsia="Times New Roman" w:cs="Times New Roman"/>
          <w:b w:val="0"/>
          <w:bCs w:val="0"/>
          <w:i w:val="0"/>
          <w:iCs w:val="0"/>
          <w:caps w:val="0"/>
          <w:smallCaps w:val="0"/>
          <w:noProof w:val="0"/>
          <w:color w:val="222222"/>
          <w:sz w:val="24"/>
          <w:szCs w:val="24"/>
          <w:lang w:val="en-US"/>
        </w:rPr>
        <w:t xml:space="preserve">. However, from childhood to </w:t>
      </w:r>
      <w:r w:rsidRPr="44CEF0BE" w:rsidR="146E41F4">
        <w:rPr>
          <w:rFonts w:ascii="Times New Roman" w:hAnsi="Times New Roman" w:eastAsia="Times New Roman" w:cs="Times New Roman"/>
          <w:b w:val="0"/>
          <w:bCs w:val="0"/>
          <w:i w:val="0"/>
          <w:iCs w:val="0"/>
          <w:caps w:val="0"/>
          <w:smallCaps w:val="0"/>
          <w:noProof w:val="0"/>
          <w:color w:val="222222"/>
          <w:sz w:val="24"/>
          <w:szCs w:val="24"/>
          <w:lang w:val="en-US"/>
        </w:rPr>
        <w:t>adolescent</w:t>
      </w:r>
      <w:r w:rsidRPr="44CEF0BE" w:rsidR="6B5A102C">
        <w:rPr>
          <w:rFonts w:ascii="Times New Roman" w:hAnsi="Times New Roman" w:eastAsia="Times New Roman" w:cs="Times New Roman"/>
          <w:b w:val="0"/>
          <w:bCs w:val="0"/>
          <w:i w:val="0"/>
          <w:iCs w:val="0"/>
          <w:caps w:val="0"/>
          <w:smallCaps w:val="0"/>
          <w:noProof w:val="0"/>
          <w:color w:val="222222"/>
          <w:sz w:val="24"/>
          <w:szCs w:val="24"/>
          <w:lang w:val="en-US"/>
        </w:rPr>
        <w:t xml:space="preserve"> the amount of physical activity that individuals do decreases due to many </w:t>
      </w:r>
      <w:r w:rsidRPr="44CEF0BE" w:rsidR="07239D29">
        <w:rPr>
          <w:rFonts w:ascii="Times New Roman" w:hAnsi="Times New Roman" w:eastAsia="Times New Roman" w:cs="Times New Roman"/>
          <w:b w:val="0"/>
          <w:bCs w:val="0"/>
          <w:i w:val="0"/>
          <w:iCs w:val="0"/>
          <w:caps w:val="0"/>
          <w:smallCaps w:val="0"/>
          <w:noProof w:val="0"/>
          <w:color w:val="222222"/>
          <w:sz w:val="24"/>
          <w:szCs w:val="24"/>
          <w:lang w:val="en-US"/>
        </w:rPr>
        <w:t>different</w:t>
      </w:r>
      <w:r w:rsidRPr="44CEF0BE" w:rsidR="6B5A102C">
        <w:rPr>
          <w:rFonts w:ascii="Times New Roman" w:hAnsi="Times New Roman" w:eastAsia="Times New Roman" w:cs="Times New Roman"/>
          <w:b w:val="0"/>
          <w:bCs w:val="0"/>
          <w:i w:val="0"/>
          <w:iCs w:val="0"/>
          <w:caps w:val="0"/>
          <w:smallCaps w:val="0"/>
          <w:noProof w:val="0"/>
          <w:color w:val="222222"/>
          <w:sz w:val="24"/>
          <w:szCs w:val="24"/>
          <w:lang w:val="en-US"/>
        </w:rPr>
        <w:t xml:space="preserve"> reasons</w:t>
      </w:r>
      <w:r w:rsidRPr="44CEF0BE" w:rsidR="3159355C">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4CEF0BE" w:rsidR="3159355C">
        <w:rPr>
          <w:rFonts w:ascii="Times New Roman" w:hAnsi="Times New Roman" w:eastAsia="Times New Roman" w:cs="Times New Roman"/>
          <w:b w:val="0"/>
          <w:bCs w:val="0"/>
          <w:sz w:val="24"/>
          <w:szCs w:val="24"/>
        </w:rPr>
        <w:t>(</w:t>
      </w:r>
      <w:r w:rsidRPr="44CEF0BE" w:rsidR="3159355C">
        <w:rPr>
          <w:rFonts w:ascii="Times New Roman" w:hAnsi="Times New Roman" w:eastAsia="Times New Roman" w:cs="Times New Roman"/>
          <w:b w:val="0"/>
          <w:bCs w:val="0"/>
          <w:i w:val="0"/>
          <w:iCs w:val="0"/>
          <w:caps w:val="0"/>
          <w:smallCaps w:val="0"/>
          <w:noProof w:val="0"/>
          <w:color w:val="222222"/>
          <w:sz w:val="24"/>
          <w:szCs w:val="24"/>
          <w:lang w:val="en-US"/>
        </w:rPr>
        <w:t xml:space="preserve">Sevil, </w:t>
      </w:r>
      <w:r w:rsidRPr="44CEF0BE" w:rsidR="3159355C">
        <w:rPr>
          <w:rFonts w:ascii="Times New Roman" w:hAnsi="Times New Roman" w:eastAsia="Times New Roman" w:cs="Times New Roman"/>
          <w:b w:val="0"/>
          <w:bCs w:val="0"/>
          <w:i w:val="0"/>
          <w:iCs w:val="0"/>
          <w:caps w:val="0"/>
          <w:smallCaps w:val="0"/>
          <w:noProof w:val="0"/>
          <w:color w:val="222222"/>
          <w:sz w:val="24"/>
          <w:szCs w:val="24"/>
          <w:lang w:val="en-US"/>
        </w:rPr>
        <w:t>Praxedes</w:t>
      </w:r>
      <w:r w:rsidRPr="44CEF0BE" w:rsidR="3159355C">
        <w:rPr>
          <w:rFonts w:ascii="Times New Roman" w:hAnsi="Times New Roman" w:eastAsia="Times New Roman" w:cs="Times New Roman"/>
          <w:b w:val="0"/>
          <w:bCs w:val="0"/>
          <w:i w:val="0"/>
          <w:iCs w:val="0"/>
          <w:caps w:val="0"/>
          <w:smallCaps w:val="0"/>
          <w:noProof w:val="0"/>
          <w:color w:val="222222"/>
          <w:sz w:val="24"/>
          <w:szCs w:val="24"/>
          <w:lang w:val="en-US"/>
        </w:rPr>
        <w:t xml:space="preserve">, Abarca-Sos, </w:t>
      </w:r>
      <w:r w:rsidRPr="44CEF0BE" w:rsidR="3159355C">
        <w:rPr>
          <w:rFonts w:ascii="Times New Roman" w:hAnsi="Times New Roman" w:eastAsia="Times New Roman" w:cs="Times New Roman"/>
          <w:b w:val="0"/>
          <w:bCs w:val="0"/>
          <w:i w:val="1"/>
          <w:iCs w:val="1"/>
          <w:caps w:val="0"/>
          <w:smallCaps w:val="0"/>
          <w:noProof w:val="0"/>
          <w:color w:val="222222"/>
          <w:sz w:val="24"/>
          <w:szCs w:val="24"/>
          <w:lang w:val="en-US"/>
        </w:rPr>
        <w:t xml:space="preserve">et </w:t>
      </w:r>
      <w:bookmarkStart w:name="_Int_22VUlkk6" w:id="1008156931"/>
      <w:r w:rsidRPr="44CEF0BE" w:rsidR="3159355C">
        <w:rPr>
          <w:rFonts w:ascii="Times New Roman" w:hAnsi="Times New Roman" w:eastAsia="Times New Roman" w:cs="Times New Roman"/>
          <w:b w:val="0"/>
          <w:bCs w:val="0"/>
          <w:i w:val="1"/>
          <w:iCs w:val="1"/>
          <w:caps w:val="0"/>
          <w:smallCaps w:val="0"/>
          <w:noProof w:val="0"/>
          <w:color w:val="222222"/>
          <w:sz w:val="24"/>
          <w:szCs w:val="24"/>
          <w:lang w:val="en-US"/>
        </w:rPr>
        <w:t>al,</w:t>
      </w:r>
      <w:r w:rsidRPr="44CEF0BE" w:rsidR="3159355C">
        <w:rPr>
          <w:rFonts w:ascii="Times New Roman" w:hAnsi="Times New Roman" w:eastAsia="Times New Roman" w:cs="Times New Roman"/>
          <w:b w:val="0"/>
          <w:bCs w:val="0"/>
          <w:i w:val="0"/>
          <w:iCs w:val="0"/>
          <w:caps w:val="0"/>
          <w:smallCaps w:val="0"/>
          <w:noProof w:val="0"/>
          <w:color w:val="222222"/>
          <w:sz w:val="24"/>
          <w:szCs w:val="24"/>
          <w:lang w:val="en-US"/>
        </w:rPr>
        <w:t>.</w:t>
      </w:r>
      <w:bookmarkEnd w:id="1008156931"/>
      <w:r w:rsidRPr="44CEF0BE" w:rsidR="3159355C">
        <w:rPr>
          <w:rFonts w:ascii="Times New Roman" w:hAnsi="Times New Roman" w:eastAsia="Times New Roman" w:cs="Times New Roman"/>
          <w:b w:val="0"/>
          <w:bCs w:val="0"/>
          <w:i w:val="0"/>
          <w:iCs w:val="0"/>
          <w:caps w:val="0"/>
          <w:smallCaps w:val="0"/>
          <w:noProof w:val="0"/>
          <w:color w:val="222222"/>
          <w:sz w:val="24"/>
          <w:szCs w:val="24"/>
          <w:lang w:val="en-US"/>
        </w:rPr>
        <w:t xml:space="preserve"> 2015)</w:t>
      </w:r>
      <w:r w:rsidRPr="44CEF0BE" w:rsidR="4DE44018">
        <w:rPr>
          <w:rFonts w:ascii="Times New Roman" w:hAnsi="Times New Roman" w:eastAsia="Times New Roman" w:cs="Times New Roman"/>
          <w:b w:val="0"/>
          <w:bCs w:val="0"/>
          <w:i w:val="0"/>
          <w:iCs w:val="0"/>
          <w:caps w:val="0"/>
          <w:smallCaps w:val="0"/>
          <w:noProof w:val="0"/>
          <w:color w:val="222222"/>
          <w:sz w:val="24"/>
          <w:szCs w:val="24"/>
          <w:lang w:val="en-US"/>
        </w:rPr>
        <w:t>, and m</w:t>
      </w:r>
      <w:r w:rsidRPr="44CEF0BE" w:rsidR="6B5A102C">
        <w:rPr>
          <w:rFonts w:ascii="Times New Roman" w:hAnsi="Times New Roman" w:eastAsia="Times New Roman" w:cs="Times New Roman"/>
          <w:b w:val="0"/>
          <w:bCs w:val="0"/>
          <w:i w:val="0"/>
          <w:iCs w:val="0"/>
          <w:caps w:val="0"/>
          <w:smallCaps w:val="0"/>
          <w:noProof w:val="0"/>
          <w:color w:val="222222"/>
          <w:sz w:val="24"/>
          <w:szCs w:val="24"/>
          <w:lang w:val="en-US"/>
        </w:rPr>
        <w:t xml:space="preserve">any </w:t>
      </w:r>
      <w:r w:rsidRPr="44CEF0BE" w:rsidR="0D645702">
        <w:rPr>
          <w:rFonts w:ascii="Times New Roman" w:hAnsi="Times New Roman" w:eastAsia="Times New Roman" w:cs="Times New Roman"/>
          <w:b w:val="0"/>
          <w:bCs w:val="0"/>
          <w:i w:val="0"/>
          <w:iCs w:val="0"/>
          <w:caps w:val="0"/>
          <w:smallCaps w:val="0"/>
          <w:noProof w:val="0"/>
          <w:color w:val="222222"/>
          <w:sz w:val="24"/>
          <w:szCs w:val="24"/>
          <w:lang w:val="en-US"/>
        </w:rPr>
        <w:t>individuals</w:t>
      </w:r>
      <w:r w:rsidRPr="44CEF0BE" w:rsidR="6B5A102C">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4CEF0BE" w:rsidR="1B28C2B4">
        <w:rPr>
          <w:rFonts w:ascii="Times New Roman" w:hAnsi="Times New Roman" w:eastAsia="Times New Roman" w:cs="Times New Roman"/>
          <w:b w:val="0"/>
          <w:bCs w:val="0"/>
          <w:i w:val="0"/>
          <w:iCs w:val="0"/>
          <w:caps w:val="0"/>
          <w:smallCaps w:val="0"/>
          <w:noProof w:val="0"/>
          <w:color w:val="222222"/>
          <w:sz w:val="24"/>
          <w:szCs w:val="24"/>
          <w:lang w:val="en-US"/>
        </w:rPr>
        <w:t>aren't</w:t>
      </w:r>
      <w:r w:rsidRPr="44CEF0BE" w:rsidR="6B5A102C">
        <w:rPr>
          <w:rFonts w:ascii="Times New Roman" w:hAnsi="Times New Roman" w:eastAsia="Times New Roman" w:cs="Times New Roman"/>
          <w:b w:val="0"/>
          <w:bCs w:val="0"/>
          <w:i w:val="0"/>
          <w:iCs w:val="0"/>
          <w:caps w:val="0"/>
          <w:smallCaps w:val="0"/>
          <w:noProof w:val="0"/>
          <w:color w:val="222222"/>
          <w:sz w:val="24"/>
          <w:szCs w:val="24"/>
          <w:lang w:val="en-US"/>
        </w:rPr>
        <w:t xml:space="preserve"> meeting the </w:t>
      </w:r>
      <w:r w:rsidRPr="44CEF0BE" w:rsidR="47BD4A64">
        <w:rPr>
          <w:rFonts w:ascii="Times New Roman" w:hAnsi="Times New Roman" w:eastAsia="Times New Roman" w:cs="Times New Roman"/>
          <w:b w:val="0"/>
          <w:bCs w:val="0"/>
          <w:i w:val="0"/>
          <w:iCs w:val="0"/>
          <w:caps w:val="0"/>
          <w:smallCaps w:val="0"/>
          <w:noProof w:val="0"/>
          <w:color w:val="222222"/>
          <w:sz w:val="24"/>
          <w:szCs w:val="24"/>
          <w:lang w:val="en-US"/>
        </w:rPr>
        <w:t>recommended</w:t>
      </w:r>
      <w:r w:rsidRPr="44CEF0BE" w:rsidR="6B5A102C">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4CEF0BE" w:rsidR="4EC6BBE9">
        <w:rPr>
          <w:rFonts w:ascii="Times New Roman" w:hAnsi="Times New Roman" w:eastAsia="Times New Roman" w:cs="Times New Roman"/>
          <w:b w:val="0"/>
          <w:bCs w:val="0"/>
          <w:i w:val="0"/>
          <w:iCs w:val="0"/>
          <w:caps w:val="0"/>
          <w:smallCaps w:val="0"/>
          <w:noProof w:val="0"/>
          <w:color w:val="222222"/>
          <w:sz w:val="24"/>
          <w:szCs w:val="24"/>
          <w:lang w:val="en-US"/>
        </w:rPr>
        <w:t xml:space="preserve">goal for exercise each week which is 150 </w:t>
      </w:r>
      <w:r w:rsidRPr="44CEF0BE" w:rsidR="2B1355F9">
        <w:rPr>
          <w:rFonts w:ascii="Times New Roman" w:hAnsi="Times New Roman" w:eastAsia="Times New Roman" w:cs="Times New Roman"/>
          <w:b w:val="0"/>
          <w:bCs w:val="0"/>
          <w:i w:val="0"/>
          <w:iCs w:val="0"/>
          <w:caps w:val="0"/>
          <w:smallCaps w:val="0"/>
          <w:noProof w:val="0"/>
          <w:color w:val="222222"/>
          <w:sz w:val="24"/>
          <w:szCs w:val="24"/>
          <w:lang w:val="en-US"/>
        </w:rPr>
        <w:t>minutes</w:t>
      </w:r>
      <w:r w:rsidRPr="44CEF0BE" w:rsidR="464B4DAD">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4CEF0BE" w:rsidR="464B4D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(World Health </w:t>
      </w:r>
      <w:r w:rsidRPr="44CEF0BE" w:rsidR="464B4D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Oragnisation</w:t>
      </w:r>
      <w:r w:rsidRPr="44CEF0BE" w:rsidR="464B4D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2020). </w:t>
      </w:r>
      <w:r w:rsidRPr="44CEF0BE" w:rsidR="1CB0BB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study that was done on science students who all have a moderate activity level showed that the main form of motivation </w:t>
      </w:r>
      <w:r w:rsidRPr="44CEF0BE" w:rsidR="53419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 males was pleasure from exercising</w:t>
      </w:r>
      <w:r w:rsidRPr="44CEF0BE" w:rsidR="7AADEE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4CEF0BE" w:rsidR="7AADEE0F">
        <w:rPr>
          <w:rFonts w:ascii="Times New Roman" w:hAnsi="Times New Roman" w:eastAsia="Times New Roman" w:cs="Times New Roman"/>
          <w:b w:val="0"/>
          <w:bCs w:val="0"/>
          <w:i w:val="0"/>
          <w:iCs w:val="0"/>
          <w:caps w:val="0"/>
          <w:smallCaps w:val="0"/>
          <w:noProof w:val="0"/>
          <w:color w:val="222222"/>
          <w:sz w:val="24"/>
          <w:szCs w:val="24"/>
          <w:lang w:val="en-US"/>
        </w:rPr>
        <w:t>Grajek,Sas</w:t>
      </w:r>
      <w:r w:rsidRPr="44CEF0BE" w:rsidR="7AADEE0F">
        <w:rPr>
          <w:rFonts w:ascii="Times New Roman" w:hAnsi="Times New Roman" w:eastAsia="Times New Roman" w:cs="Times New Roman"/>
          <w:b w:val="0"/>
          <w:bCs w:val="0"/>
          <w:i w:val="0"/>
          <w:iCs w:val="0"/>
          <w:caps w:val="0"/>
          <w:smallCaps w:val="0"/>
          <w:noProof w:val="0"/>
          <w:color w:val="222222"/>
          <w:sz w:val="24"/>
          <w:szCs w:val="24"/>
          <w:lang w:val="en-US"/>
        </w:rPr>
        <w:t xml:space="preserve">-Nowosielski, Sobczyk </w:t>
      </w:r>
      <w:r w:rsidRPr="44CEF0BE" w:rsidR="7AADEE0F">
        <w:rPr>
          <w:rFonts w:ascii="Times New Roman" w:hAnsi="Times New Roman" w:eastAsia="Times New Roman" w:cs="Times New Roman"/>
          <w:b w:val="0"/>
          <w:bCs w:val="0"/>
          <w:i w:val="1"/>
          <w:iCs w:val="1"/>
          <w:caps w:val="0"/>
          <w:smallCaps w:val="0"/>
          <w:noProof w:val="0"/>
          <w:color w:val="222222"/>
          <w:sz w:val="24"/>
          <w:szCs w:val="24"/>
          <w:lang w:val="en-US"/>
        </w:rPr>
        <w:t xml:space="preserve">et </w:t>
      </w:r>
      <w:r w:rsidRPr="44CEF0BE" w:rsidR="7AADEE0F">
        <w:rPr>
          <w:rFonts w:ascii="Times New Roman" w:hAnsi="Times New Roman" w:eastAsia="Times New Roman" w:cs="Times New Roman"/>
          <w:b w:val="0"/>
          <w:bCs w:val="0"/>
          <w:i w:val="1"/>
          <w:iCs w:val="1"/>
          <w:caps w:val="0"/>
          <w:smallCaps w:val="0"/>
          <w:noProof w:val="0"/>
          <w:color w:val="222222"/>
          <w:sz w:val="24"/>
          <w:szCs w:val="24"/>
          <w:lang w:val="en-US"/>
        </w:rPr>
        <w:t>al</w:t>
      </w:r>
      <w:r w:rsidRPr="44CEF0BE" w:rsidR="7AADEE0F">
        <w:rPr>
          <w:rFonts w:ascii="Times New Roman" w:hAnsi="Times New Roman" w:eastAsia="Times New Roman" w:cs="Times New Roman"/>
          <w:b w:val="0"/>
          <w:bCs w:val="0"/>
          <w:i w:val="0"/>
          <w:iCs w:val="0"/>
          <w:caps w:val="0"/>
          <w:smallCaps w:val="0"/>
          <w:noProof w:val="0"/>
          <w:color w:val="222222"/>
          <w:sz w:val="24"/>
          <w:szCs w:val="24"/>
          <w:lang w:val="en-US"/>
        </w:rPr>
        <w:t>,.</w:t>
      </w:r>
      <w:r w:rsidRPr="44CEF0BE" w:rsidR="7AADEE0F">
        <w:rPr>
          <w:rFonts w:ascii="Times New Roman" w:hAnsi="Times New Roman" w:eastAsia="Times New Roman" w:cs="Times New Roman"/>
          <w:b w:val="0"/>
          <w:bCs w:val="0"/>
          <w:i w:val="0"/>
          <w:iCs w:val="0"/>
          <w:caps w:val="0"/>
          <w:smallCaps w:val="0"/>
          <w:noProof w:val="0"/>
          <w:color w:val="222222"/>
          <w:sz w:val="24"/>
          <w:szCs w:val="24"/>
          <w:lang w:val="en-US"/>
        </w:rPr>
        <w:t xml:space="preserve"> 2021)</w:t>
      </w:r>
      <w:r w:rsidRPr="44CEF0BE" w:rsidR="53419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which </w:t>
      </w:r>
      <w:r w:rsidRPr="44CEF0BE" w:rsidR="53419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indicates</w:t>
      </w:r>
      <w:r w:rsidRPr="44CEF0BE" w:rsidR="53419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males enjoy the </w:t>
      </w:r>
      <w:r w:rsidRPr="44CEF0BE" w:rsidR="31523B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activities</w:t>
      </w:r>
      <w:r w:rsidRPr="44CEF0BE" w:rsidR="53419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they take part in includ</w:t>
      </w:r>
      <w:r w:rsidRPr="44CEF0BE" w:rsidR="63A3D9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ing</w:t>
      </w:r>
      <w:r w:rsidRPr="44CEF0BE" w:rsidR="53419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team sport. </w:t>
      </w:r>
      <w:r w:rsidRPr="44CEF0BE" w:rsidR="1985D7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Whereas in females the most important motivator to exercise is </w:t>
      </w:r>
      <w:r w:rsidRPr="44CEF0BE" w:rsidR="1985D7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maintaining</w:t>
      </w:r>
      <w:r w:rsidRPr="44CEF0BE" w:rsidR="1985D7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health</w:t>
      </w:r>
      <w:r w:rsidRPr="44CEF0BE" w:rsidR="655F88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4CEF0BE" w:rsidR="655F88E5">
        <w:rPr>
          <w:rFonts w:ascii="Times New Roman" w:hAnsi="Times New Roman" w:eastAsia="Times New Roman" w:cs="Times New Roman"/>
          <w:b w:val="0"/>
          <w:bCs w:val="0"/>
          <w:i w:val="0"/>
          <w:iCs w:val="0"/>
          <w:caps w:val="0"/>
          <w:smallCaps w:val="0"/>
          <w:noProof w:val="0"/>
          <w:color w:val="222222"/>
          <w:sz w:val="24"/>
          <w:szCs w:val="24"/>
          <w:lang w:val="en-US"/>
        </w:rPr>
        <w:t>Grajek,Sas</w:t>
      </w:r>
      <w:r w:rsidRPr="44CEF0BE" w:rsidR="655F88E5">
        <w:rPr>
          <w:rFonts w:ascii="Times New Roman" w:hAnsi="Times New Roman" w:eastAsia="Times New Roman" w:cs="Times New Roman"/>
          <w:b w:val="0"/>
          <w:bCs w:val="0"/>
          <w:i w:val="0"/>
          <w:iCs w:val="0"/>
          <w:caps w:val="0"/>
          <w:smallCaps w:val="0"/>
          <w:noProof w:val="0"/>
          <w:color w:val="222222"/>
          <w:sz w:val="24"/>
          <w:szCs w:val="24"/>
          <w:lang w:val="en-US"/>
        </w:rPr>
        <w:t xml:space="preserve">-Nowosielski, Sobczyk </w:t>
      </w:r>
      <w:r w:rsidRPr="44CEF0BE" w:rsidR="655F88E5">
        <w:rPr>
          <w:rFonts w:ascii="Times New Roman" w:hAnsi="Times New Roman" w:eastAsia="Times New Roman" w:cs="Times New Roman"/>
          <w:b w:val="0"/>
          <w:bCs w:val="0"/>
          <w:i w:val="1"/>
          <w:iCs w:val="1"/>
          <w:caps w:val="0"/>
          <w:smallCaps w:val="0"/>
          <w:noProof w:val="0"/>
          <w:color w:val="222222"/>
          <w:sz w:val="24"/>
          <w:szCs w:val="24"/>
          <w:lang w:val="en-US"/>
        </w:rPr>
        <w:t xml:space="preserve">et </w:t>
      </w:r>
      <w:r w:rsidRPr="44CEF0BE" w:rsidR="655F88E5">
        <w:rPr>
          <w:rFonts w:ascii="Times New Roman" w:hAnsi="Times New Roman" w:eastAsia="Times New Roman" w:cs="Times New Roman"/>
          <w:b w:val="0"/>
          <w:bCs w:val="0"/>
          <w:i w:val="1"/>
          <w:iCs w:val="1"/>
          <w:caps w:val="0"/>
          <w:smallCaps w:val="0"/>
          <w:noProof w:val="0"/>
          <w:color w:val="222222"/>
          <w:sz w:val="24"/>
          <w:szCs w:val="24"/>
          <w:lang w:val="en-US"/>
        </w:rPr>
        <w:t>al</w:t>
      </w:r>
      <w:r w:rsidRPr="44CEF0BE" w:rsidR="655F88E5">
        <w:rPr>
          <w:rFonts w:ascii="Times New Roman" w:hAnsi="Times New Roman" w:eastAsia="Times New Roman" w:cs="Times New Roman"/>
          <w:b w:val="0"/>
          <w:bCs w:val="0"/>
          <w:i w:val="0"/>
          <w:iCs w:val="0"/>
          <w:caps w:val="0"/>
          <w:smallCaps w:val="0"/>
          <w:noProof w:val="0"/>
          <w:color w:val="222222"/>
          <w:sz w:val="24"/>
          <w:szCs w:val="24"/>
          <w:lang w:val="en-US"/>
        </w:rPr>
        <w:t>,.</w:t>
      </w:r>
      <w:r w:rsidRPr="44CEF0BE" w:rsidR="655F88E5">
        <w:rPr>
          <w:rFonts w:ascii="Times New Roman" w:hAnsi="Times New Roman" w:eastAsia="Times New Roman" w:cs="Times New Roman"/>
          <w:b w:val="0"/>
          <w:bCs w:val="0"/>
          <w:i w:val="0"/>
          <w:iCs w:val="0"/>
          <w:caps w:val="0"/>
          <w:smallCaps w:val="0"/>
          <w:noProof w:val="0"/>
          <w:color w:val="222222"/>
          <w:sz w:val="24"/>
          <w:szCs w:val="24"/>
          <w:lang w:val="en-US"/>
        </w:rPr>
        <w:t xml:space="preserve"> 2021)</w:t>
      </w:r>
      <w:r w:rsidRPr="44CEF0BE" w:rsidR="1985D7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suggesting that women </w:t>
      </w:r>
      <w:r w:rsidRPr="44CEF0BE" w:rsidR="332D28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exercise</w:t>
      </w:r>
      <w:r w:rsidRPr="44CEF0BE" w:rsidR="1985D7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help the body and health. </w:t>
      </w:r>
      <w:r w:rsidRPr="44CEF0BE" w:rsidR="2BBF0A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However, </w:t>
      </w:r>
      <w:r w:rsidRPr="44CEF0BE" w:rsidR="1837AE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there was another study that was completed which </w:t>
      </w:r>
      <w:r w:rsidRPr="44CEF0BE" w:rsidR="10B291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contradicts</w:t>
      </w:r>
      <w:r w:rsidRPr="44CEF0BE" w:rsidR="1837AE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44CEF0BE" w:rsidR="1837AE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previous</w:t>
      </w:r>
      <w:r w:rsidRPr="44CEF0BE" w:rsidR="1837AE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study. This study </w:t>
      </w:r>
      <w:r w:rsidRPr="44CEF0BE" w:rsidR="1837AE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actually got</w:t>
      </w:r>
      <w:r w:rsidRPr="44CEF0BE" w:rsidR="1837AE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different results and found that men were more motivated by </w:t>
      </w:r>
      <w:r w:rsidRPr="44CEF0BE" w:rsidR="5ADA3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intrinsic factors</w:t>
      </w:r>
      <w:r w:rsidRPr="44CEF0BE" w:rsidR="4EE16D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4CEF0BE" w:rsidR="4EE16D73">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Egli, Bland, Melton, </w:t>
      </w:r>
      <w:r w:rsidRPr="44CEF0BE" w:rsidR="4EE16D73">
        <w:rPr>
          <w:rFonts w:ascii="Times New Roman" w:hAnsi="Times New Roman" w:eastAsia="Times New Roman" w:cs="Times New Roman"/>
          <w:b w:val="0"/>
          <w:bCs w:val="0"/>
          <w:i w:val="1"/>
          <w:iCs w:val="1"/>
          <w:caps w:val="0"/>
          <w:smallCaps w:val="0"/>
          <w:strike w:val="0"/>
          <w:dstrike w:val="0"/>
          <w:noProof w:val="0"/>
          <w:color w:val="222222"/>
          <w:sz w:val="24"/>
          <w:szCs w:val="24"/>
          <w:u w:val="none"/>
          <w:lang w:val="en-US"/>
        </w:rPr>
        <w:t xml:space="preserve">et </w:t>
      </w:r>
      <w:r w:rsidRPr="44CEF0BE" w:rsidR="4EE16D73">
        <w:rPr>
          <w:rFonts w:ascii="Times New Roman" w:hAnsi="Times New Roman" w:eastAsia="Times New Roman" w:cs="Times New Roman"/>
          <w:b w:val="0"/>
          <w:bCs w:val="0"/>
          <w:i w:val="1"/>
          <w:iCs w:val="1"/>
          <w:caps w:val="0"/>
          <w:smallCaps w:val="0"/>
          <w:strike w:val="0"/>
          <w:dstrike w:val="0"/>
          <w:noProof w:val="0"/>
          <w:color w:val="222222"/>
          <w:sz w:val="24"/>
          <w:szCs w:val="24"/>
          <w:u w:val="none"/>
          <w:lang w:val="en-US"/>
        </w:rPr>
        <w:t>al,</w:t>
      </w:r>
      <w:r w:rsidRPr="44CEF0BE" w:rsidR="4EE16D73">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w:t>
      </w:r>
      <w:r w:rsidRPr="44CEF0BE" w:rsidR="4EE16D73">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2011) which means that </w:t>
      </w:r>
      <w:r w:rsidRPr="44CEF0BE" w:rsidR="4036C07E">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they enjoy </w:t>
      </w:r>
      <w:r w:rsidRPr="44CEF0BE" w:rsidR="4036C07E">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comp</w:t>
      </w:r>
      <w:r w:rsidRPr="44CEF0BE" w:rsidR="35C117C1">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etition</w:t>
      </w:r>
      <w:r w:rsidRPr="44CEF0BE" w:rsidR="4036C07E">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w:t>
      </w:r>
      <w:r w:rsidRPr="44CEF0BE" w:rsidR="4036C07E">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strength</w:t>
      </w:r>
      <w:r w:rsidRPr="44CEF0BE" w:rsidR="4036C07E">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and </w:t>
      </w:r>
      <w:r w:rsidRPr="44CEF0BE" w:rsidR="08BEA2BD">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challenge</w:t>
      </w:r>
      <w:r w:rsidRPr="44CEF0BE" w:rsidR="7F1D4551">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w:t>
      </w:r>
      <w:r w:rsidRPr="44CEF0BE" w:rsidR="5ADA3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4CEF0BE" w:rsidR="35E56A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w:t>
      </w:r>
      <w:r w:rsidRPr="44CEF0BE" w:rsidR="5E2E3F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hereas</w:t>
      </w:r>
      <w:r w:rsidRPr="44CEF0BE" w:rsidR="5E2E3F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4CEF0BE" w:rsidR="5ADA3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females were more motivated by extrinsic </w:t>
      </w:r>
      <w:r w:rsidRPr="44CEF0BE" w:rsidR="6A082C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factors (</w:t>
      </w:r>
      <w:r w:rsidRPr="44CEF0BE" w:rsidR="6A082C4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Egli, Bland, Melton, </w:t>
      </w:r>
      <w:r w:rsidRPr="44CEF0BE" w:rsidR="6A082C49">
        <w:rPr>
          <w:rFonts w:ascii="Times New Roman" w:hAnsi="Times New Roman" w:eastAsia="Times New Roman" w:cs="Times New Roman"/>
          <w:b w:val="0"/>
          <w:bCs w:val="0"/>
          <w:i w:val="1"/>
          <w:iCs w:val="1"/>
          <w:caps w:val="0"/>
          <w:smallCaps w:val="0"/>
          <w:strike w:val="0"/>
          <w:dstrike w:val="0"/>
          <w:noProof w:val="0"/>
          <w:color w:val="222222"/>
          <w:sz w:val="24"/>
          <w:szCs w:val="24"/>
          <w:u w:val="none"/>
          <w:lang w:val="en-US"/>
        </w:rPr>
        <w:t xml:space="preserve">et </w:t>
      </w:r>
      <w:r w:rsidRPr="44CEF0BE" w:rsidR="6A082C49">
        <w:rPr>
          <w:rFonts w:ascii="Times New Roman" w:hAnsi="Times New Roman" w:eastAsia="Times New Roman" w:cs="Times New Roman"/>
          <w:b w:val="0"/>
          <w:bCs w:val="0"/>
          <w:i w:val="1"/>
          <w:iCs w:val="1"/>
          <w:caps w:val="0"/>
          <w:smallCaps w:val="0"/>
          <w:strike w:val="0"/>
          <w:dstrike w:val="0"/>
          <w:noProof w:val="0"/>
          <w:color w:val="222222"/>
          <w:sz w:val="24"/>
          <w:szCs w:val="24"/>
          <w:u w:val="none"/>
          <w:lang w:val="en-US"/>
        </w:rPr>
        <w:t>al,</w:t>
      </w:r>
      <w:r w:rsidRPr="44CEF0BE" w:rsidR="6A082C4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w:t>
      </w:r>
      <w:r w:rsidRPr="44CEF0BE" w:rsidR="6A082C4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2011) meaning that they take part in PA for </w:t>
      </w:r>
      <w:r w:rsidRPr="44CEF0BE" w:rsidR="3C0A68D4">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appearance</w:t>
      </w:r>
      <w:r w:rsidRPr="44CEF0BE" w:rsidR="6A082C4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and weight </w:t>
      </w:r>
      <w:r w:rsidRPr="44CEF0BE" w:rsidR="725DFF88">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management</w:t>
      </w:r>
      <w:r w:rsidRPr="44CEF0BE" w:rsidR="6A082C4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w:t>
      </w:r>
    </w:p>
    <w:p w:rsidR="56B92EB1" w:rsidP="6BDBE8ED" w:rsidRDefault="56B92EB1" w14:paraId="5552F218" w14:textId="2AEB152B">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6BDBE8ED" w:rsidR="56B92EB1">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The aim for the </w:t>
      </w:r>
      <w:r w:rsidRPr="6BDBE8ED" w:rsidR="56B92EB1">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study</w:t>
      </w:r>
      <w:r w:rsidRPr="6BDBE8ED" w:rsidR="56B92EB1">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is to examine the relationship between </w:t>
      </w:r>
      <w:r w:rsidRPr="6BDBE8ED" w:rsidR="56B92EB1">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behavioural</w:t>
      </w:r>
      <w:r w:rsidRPr="6BDBE8ED" w:rsidR="56B92EB1">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regulation to exercise and physical activity for a group of students. A study </w:t>
      </w:r>
      <w:bookmarkStart w:name="_Int_Qch5P6wq" w:id="379477317"/>
      <w:r w:rsidRPr="6BDBE8ED" w:rsidR="56B92EB1">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similar to</w:t>
      </w:r>
      <w:bookmarkEnd w:id="379477317"/>
      <w:r w:rsidRPr="6BDBE8ED" w:rsidR="56B92EB1">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th</w:t>
      </w:r>
      <w:r w:rsidRPr="6BDBE8ED" w:rsidR="2922315E">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is </w:t>
      </w:r>
      <w:r w:rsidRPr="6BDBE8ED" w:rsidR="100B902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was</w:t>
      </w:r>
      <w:r w:rsidRPr="6BDBE8ED" w:rsidR="2922315E">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completed in </w:t>
      </w:r>
      <w:r w:rsidRPr="6BDBE8ED" w:rsidR="0E63D283">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Spain</w:t>
      </w:r>
      <w:r w:rsidRPr="6BDBE8ED" w:rsidR="2922315E">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on a group of youth- adults, this study showed that university st</w:t>
      </w:r>
      <w:r w:rsidRPr="6BDBE8ED" w:rsidR="2F26367C">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udents are the least active </w:t>
      </w:r>
      <w:r w:rsidRPr="6BDBE8ED" w:rsidR="2096EDCA">
        <w:rPr>
          <w:rFonts w:ascii="Times New Roman" w:hAnsi="Times New Roman" w:eastAsia="Times New Roman" w:cs="Times New Roman"/>
          <w:b w:val="0"/>
          <w:bCs w:val="0"/>
          <w:sz w:val="24"/>
          <w:szCs w:val="24"/>
        </w:rPr>
        <w:t>(</w:t>
      </w:r>
      <w:r w:rsidRPr="6BDBE8ED" w:rsidR="2096EDCA">
        <w:rPr>
          <w:rFonts w:ascii="Times New Roman" w:hAnsi="Times New Roman" w:eastAsia="Times New Roman" w:cs="Times New Roman"/>
          <w:b w:val="0"/>
          <w:bCs w:val="0"/>
          <w:i w:val="0"/>
          <w:iCs w:val="0"/>
          <w:caps w:val="0"/>
          <w:smallCaps w:val="0"/>
          <w:noProof w:val="0"/>
          <w:color w:val="222222"/>
          <w:sz w:val="24"/>
          <w:szCs w:val="24"/>
          <w:lang w:val="en-US"/>
        </w:rPr>
        <w:t xml:space="preserve">Sevil, </w:t>
      </w:r>
      <w:r w:rsidRPr="6BDBE8ED" w:rsidR="2096EDCA">
        <w:rPr>
          <w:rFonts w:ascii="Times New Roman" w:hAnsi="Times New Roman" w:eastAsia="Times New Roman" w:cs="Times New Roman"/>
          <w:b w:val="0"/>
          <w:bCs w:val="0"/>
          <w:i w:val="0"/>
          <w:iCs w:val="0"/>
          <w:caps w:val="0"/>
          <w:smallCaps w:val="0"/>
          <w:noProof w:val="0"/>
          <w:color w:val="222222"/>
          <w:sz w:val="24"/>
          <w:szCs w:val="24"/>
          <w:lang w:val="en-US"/>
        </w:rPr>
        <w:t>Praxedes</w:t>
      </w:r>
      <w:r w:rsidRPr="6BDBE8ED" w:rsidR="2096EDCA">
        <w:rPr>
          <w:rFonts w:ascii="Times New Roman" w:hAnsi="Times New Roman" w:eastAsia="Times New Roman" w:cs="Times New Roman"/>
          <w:b w:val="0"/>
          <w:bCs w:val="0"/>
          <w:i w:val="0"/>
          <w:iCs w:val="0"/>
          <w:caps w:val="0"/>
          <w:smallCaps w:val="0"/>
          <w:noProof w:val="0"/>
          <w:color w:val="222222"/>
          <w:sz w:val="24"/>
          <w:szCs w:val="24"/>
          <w:lang w:val="en-US"/>
        </w:rPr>
        <w:t xml:space="preserve">, Abarca-Sos, </w:t>
      </w:r>
      <w:r w:rsidRPr="6BDBE8ED" w:rsidR="2096EDCA">
        <w:rPr>
          <w:rFonts w:ascii="Times New Roman" w:hAnsi="Times New Roman" w:eastAsia="Times New Roman" w:cs="Times New Roman"/>
          <w:b w:val="0"/>
          <w:bCs w:val="0"/>
          <w:i w:val="1"/>
          <w:iCs w:val="1"/>
          <w:caps w:val="0"/>
          <w:smallCaps w:val="0"/>
          <w:noProof w:val="0"/>
          <w:color w:val="222222"/>
          <w:sz w:val="24"/>
          <w:szCs w:val="24"/>
          <w:lang w:val="en-US"/>
        </w:rPr>
        <w:t xml:space="preserve">et </w:t>
      </w:r>
      <w:r w:rsidRPr="6BDBE8ED" w:rsidR="2096EDCA">
        <w:rPr>
          <w:rFonts w:ascii="Times New Roman" w:hAnsi="Times New Roman" w:eastAsia="Times New Roman" w:cs="Times New Roman"/>
          <w:b w:val="0"/>
          <w:bCs w:val="0"/>
          <w:i w:val="1"/>
          <w:iCs w:val="1"/>
          <w:caps w:val="0"/>
          <w:smallCaps w:val="0"/>
          <w:noProof w:val="0"/>
          <w:color w:val="222222"/>
          <w:sz w:val="24"/>
          <w:szCs w:val="24"/>
          <w:lang w:val="en-US"/>
        </w:rPr>
        <w:t>al,</w:t>
      </w:r>
      <w:r w:rsidRPr="6BDBE8ED" w:rsidR="2096EDCA">
        <w:rPr>
          <w:rFonts w:ascii="Times New Roman" w:hAnsi="Times New Roman" w:eastAsia="Times New Roman" w:cs="Times New Roman"/>
          <w:b w:val="0"/>
          <w:bCs w:val="0"/>
          <w:i w:val="0"/>
          <w:iCs w:val="0"/>
          <w:caps w:val="0"/>
          <w:smallCaps w:val="0"/>
          <w:noProof w:val="0"/>
          <w:color w:val="222222"/>
          <w:sz w:val="24"/>
          <w:szCs w:val="24"/>
          <w:lang w:val="en-US"/>
        </w:rPr>
        <w:t>.</w:t>
      </w:r>
      <w:r w:rsidRPr="6BDBE8ED" w:rsidR="2096EDCA">
        <w:rPr>
          <w:rFonts w:ascii="Times New Roman" w:hAnsi="Times New Roman" w:eastAsia="Times New Roman" w:cs="Times New Roman"/>
          <w:b w:val="0"/>
          <w:bCs w:val="0"/>
          <w:i w:val="0"/>
          <w:iCs w:val="0"/>
          <w:caps w:val="0"/>
          <w:smallCaps w:val="0"/>
          <w:noProof w:val="0"/>
          <w:color w:val="222222"/>
          <w:sz w:val="24"/>
          <w:szCs w:val="24"/>
          <w:lang w:val="en-US"/>
        </w:rPr>
        <w:t xml:space="preserve"> 2015)</w:t>
      </w:r>
      <w:r w:rsidRPr="6BDBE8ED" w:rsidR="14EFC6B2">
        <w:rPr>
          <w:rFonts w:ascii="Times New Roman" w:hAnsi="Times New Roman" w:eastAsia="Times New Roman" w:cs="Times New Roman"/>
          <w:b w:val="0"/>
          <w:bCs w:val="0"/>
          <w:i w:val="0"/>
          <w:iCs w:val="0"/>
          <w:caps w:val="0"/>
          <w:smallCaps w:val="0"/>
          <w:noProof w:val="0"/>
          <w:color w:val="222222"/>
          <w:sz w:val="24"/>
          <w:szCs w:val="24"/>
          <w:lang w:val="en-US"/>
        </w:rPr>
        <w:t>, the study also shows t</w:t>
      </w:r>
      <w:r w:rsidRPr="6BDBE8ED" w:rsidR="14EFC6B2">
        <w:rPr>
          <w:rFonts w:ascii="Times New Roman" w:hAnsi="Times New Roman" w:eastAsia="Times New Roman" w:cs="Times New Roman"/>
          <w:noProof w:val="0"/>
          <w:sz w:val="24"/>
          <w:szCs w:val="24"/>
          <w:lang w:val="en-US"/>
        </w:rPr>
        <w:t xml:space="preserve">hat intrinsic regulation, integrated </w:t>
      </w:r>
      <w:r w:rsidRPr="6BDBE8ED" w:rsidR="14EFC6B2">
        <w:rPr>
          <w:rFonts w:ascii="Times New Roman" w:hAnsi="Times New Roman" w:eastAsia="Times New Roman" w:cs="Times New Roman"/>
          <w:noProof w:val="0"/>
          <w:sz w:val="24"/>
          <w:szCs w:val="24"/>
          <w:lang w:val="en-US"/>
        </w:rPr>
        <w:t>regulation</w:t>
      </w:r>
      <w:r w:rsidRPr="6BDBE8ED" w:rsidR="14EFC6B2">
        <w:rPr>
          <w:rFonts w:ascii="Times New Roman" w:hAnsi="Times New Roman" w:eastAsia="Times New Roman" w:cs="Times New Roman"/>
          <w:noProof w:val="0"/>
          <w:sz w:val="24"/>
          <w:szCs w:val="24"/>
          <w:lang w:val="en-US"/>
        </w:rPr>
        <w:t xml:space="preserve"> and introjected </w:t>
      </w:r>
      <w:r w:rsidRPr="6BDBE8ED" w:rsidR="5D16F131">
        <w:rPr>
          <w:rFonts w:ascii="Times New Roman" w:hAnsi="Times New Roman" w:eastAsia="Times New Roman" w:cs="Times New Roman"/>
          <w:noProof w:val="0"/>
          <w:sz w:val="24"/>
          <w:szCs w:val="24"/>
          <w:lang w:val="en-US"/>
        </w:rPr>
        <w:t>regulation related</w:t>
      </w:r>
      <w:r w:rsidRPr="6BDBE8ED" w:rsidR="14EFC6B2">
        <w:rPr>
          <w:rFonts w:ascii="Times New Roman" w:hAnsi="Times New Roman" w:eastAsia="Times New Roman" w:cs="Times New Roman"/>
          <w:noProof w:val="0"/>
          <w:sz w:val="24"/>
          <w:szCs w:val="24"/>
          <w:lang w:val="en-US"/>
        </w:rPr>
        <w:t xml:space="preserve"> to the levels of MV in a positive way </w:t>
      </w:r>
      <w:r w:rsidRPr="6BDBE8ED" w:rsidR="14EFC6B2">
        <w:rPr>
          <w:rFonts w:ascii="Times New Roman" w:hAnsi="Times New Roman" w:eastAsia="Times New Roman" w:cs="Times New Roman"/>
          <w:noProof w:val="0"/>
          <w:sz w:val="24"/>
          <w:szCs w:val="24"/>
          <w:lang w:val="en-US"/>
        </w:rPr>
        <w:t>whereas</w:t>
      </w:r>
      <w:r w:rsidRPr="6BDBE8ED" w:rsidR="14EFC6B2">
        <w:rPr>
          <w:rFonts w:ascii="Times New Roman" w:hAnsi="Times New Roman" w:eastAsia="Times New Roman" w:cs="Times New Roman"/>
          <w:noProof w:val="0"/>
          <w:sz w:val="24"/>
          <w:szCs w:val="24"/>
          <w:lang w:val="en-US"/>
        </w:rPr>
        <w:t xml:space="preserve"> external regulation and amotivation are related to MV in a nega</w:t>
      </w:r>
      <w:r w:rsidRPr="6BDBE8ED" w:rsidR="789349A2">
        <w:rPr>
          <w:rFonts w:ascii="Times New Roman" w:hAnsi="Times New Roman" w:eastAsia="Times New Roman" w:cs="Times New Roman"/>
          <w:noProof w:val="0"/>
          <w:sz w:val="24"/>
          <w:szCs w:val="24"/>
          <w:lang w:val="en-US"/>
        </w:rPr>
        <w:t xml:space="preserve">tive way </w:t>
      </w:r>
      <w:r w:rsidRPr="6BDBE8ED" w:rsidR="789349A2">
        <w:rPr>
          <w:rFonts w:ascii="Times New Roman" w:hAnsi="Times New Roman" w:eastAsia="Times New Roman" w:cs="Times New Roman"/>
          <w:b w:val="0"/>
          <w:bCs w:val="0"/>
          <w:sz w:val="24"/>
          <w:szCs w:val="24"/>
        </w:rPr>
        <w:t>(</w:t>
      </w:r>
      <w:r w:rsidRPr="6BDBE8ED" w:rsidR="789349A2">
        <w:rPr>
          <w:rFonts w:ascii="Times New Roman" w:hAnsi="Times New Roman" w:eastAsia="Times New Roman" w:cs="Times New Roman"/>
          <w:b w:val="0"/>
          <w:bCs w:val="0"/>
          <w:i w:val="0"/>
          <w:iCs w:val="0"/>
          <w:caps w:val="0"/>
          <w:smallCaps w:val="0"/>
          <w:noProof w:val="0"/>
          <w:color w:val="222222"/>
          <w:sz w:val="24"/>
          <w:szCs w:val="24"/>
          <w:lang w:val="en-US"/>
        </w:rPr>
        <w:t xml:space="preserve">Sevil, </w:t>
      </w:r>
      <w:r w:rsidRPr="6BDBE8ED" w:rsidR="789349A2">
        <w:rPr>
          <w:rFonts w:ascii="Times New Roman" w:hAnsi="Times New Roman" w:eastAsia="Times New Roman" w:cs="Times New Roman"/>
          <w:b w:val="0"/>
          <w:bCs w:val="0"/>
          <w:i w:val="0"/>
          <w:iCs w:val="0"/>
          <w:caps w:val="0"/>
          <w:smallCaps w:val="0"/>
          <w:noProof w:val="0"/>
          <w:color w:val="222222"/>
          <w:sz w:val="24"/>
          <w:szCs w:val="24"/>
          <w:lang w:val="en-US"/>
        </w:rPr>
        <w:t>Praxedes</w:t>
      </w:r>
      <w:r w:rsidRPr="6BDBE8ED" w:rsidR="789349A2">
        <w:rPr>
          <w:rFonts w:ascii="Times New Roman" w:hAnsi="Times New Roman" w:eastAsia="Times New Roman" w:cs="Times New Roman"/>
          <w:b w:val="0"/>
          <w:bCs w:val="0"/>
          <w:i w:val="0"/>
          <w:iCs w:val="0"/>
          <w:caps w:val="0"/>
          <w:smallCaps w:val="0"/>
          <w:noProof w:val="0"/>
          <w:color w:val="222222"/>
          <w:sz w:val="24"/>
          <w:szCs w:val="24"/>
          <w:lang w:val="en-US"/>
        </w:rPr>
        <w:t xml:space="preserve">, Abarca-Sos, </w:t>
      </w:r>
      <w:r w:rsidRPr="6BDBE8ED" w:rsidR="789349A2">
        <w:rPr>
          <w:rFonts w:ascii="Times New Roman" w:hAnsi="Times New Roman" w:eastAsia="Times New Roman" w:cs="Times New Roman"/>
          <w:b w:val="0"/>
          <w:bCs w:val="0"/>
          <w:i w:val="1"/>
          <w:iCs w:val="1"/>
          <w:caps w:val="0"/>
          <w:smallCaps w:val="0"/>
          <w:noProof w:val="0"/>
          <w:color w:val="222222"/>
          <w:sz w:val="24"/>
          <w:szCs w:val="24"/>
          <w:lang w:val="en-US"/>
        </w:rPr>
        <w:t xml:space="preserve">et </w:t>
      </w:r>
      <w:r w:rsidRPr="6BDBE8ED" w:rsidR="789349A2">
        <w:rPr>
          <w:rFonts w:ascii="Times New Roman" w:hAnsi="Times New Roman" w:eastAsia="Times New Roman" w:cs="Times New Roman"/>
          <w:b w:val="0"/>
          <w:bCs w:val="0"/>
          <w:i w:val="1"/>
          <w:iCs w:val="1"/>
          <w:caps w:val="0"/>
          <w:smallCaps w:val="0"/>
          <w:noProof w:val="0"/>
          <w:color w:val="222222"/>
          <w:sz w:val="24"/>
          <w:szCs w:val="24"/>
          <w:lang w:val="en-US"/>
        </w:rPr>
        <w:t>al,</w:t>
      </w:r>
      <w:r w:rsidRPr="6BDBE8ED" w:rsidR="789349A2">
        <w:rPr>
          <w:rFonts w:ascii="Times New Roman" w:hAnsi="Times New Roman" w:eastAsia="Times New Roman" w:cs="Times New Roman"/>
          <w:b w:val="0"/>
          <w:bCs w:val="0"/>
          <w:i w:val="0"/>
          <w:iCs w:val="0"/>
          <w:caps w:val="0"/>
          <w:smallCaps w:val="0"/>
          <w:noProof w:val="0"/>
          <w:color w:val="222222"/>
          <w:sz w:val="24"/>
          <w:szCs w:val="24"/>
          <w:lang w:val="en-US"/>
        </w:rPr>
        <w:t>.</w:t>
      </w:r>
      <w:r w:rsidRPr="6BDBE8ED" w:rsidR="789349A2">
        <w:rPr>
          <w:rFonts w:ascii="Times New Roman" w:hAnsi="Times New Roman" w:eastAsia="Times New Roman" w:cs="Times New Roman"/>
          <w:b w:val="0"/>
          <w:bCs w:val="0"/>
          <w:i w:val="0"/>
          <w:iCs w:val="0"/>
          <w:caps w:val="0"/>
          <w:smallCaps w:val="0"/>
          <w:noProof w:val="0"/>
          <w:color w:val="222222"/>
          <w:sz w:val="24"/>
          <w:szCs w:val="24"/>
          <w:lang w:val="en-US"/>
        </w:rPr>
        <w:t xml:space="preserve"> 2015). The lab report below will show which of these studies are </w:t>
      </w:r>
      <w:r w:rsidRPr="6BDBE8ED" w:rsidR="789349A2">
        <w:rPr>
          <w:rFonts w:ascii="Times New Roman" w:hAnsi="Times New Roman" w:eastAsia="Times New Roman" w:cs="Times New Roman"/>
          <w:b w:val="0"/>
          <w:bCs w:val="0"/>
          <w:i w:val="0"/>
          <w:iCs w:val="0"/>
          <w:caps w:val="0"/>
          <w:smallCaps w:val="0"/>
          <w:noProof w:val="0"/>
          <w:color w:val="222222"/>
          <w:sz w:val="24"/>
          <w:szCs w:val="24"/>
          <w:lang w:val="en-US"/>
        </w:rPr>
        <w:t>accurate</w:t>
      </w:r>
      <w:r w:rsidRPr="6BDBE8ED" w:rsidR="789349A2">
        <w:rPr>
          <w:rFonts w:ascii="Times New Roman" w:hAnsi="Times New Roman" w:eastAsia="Times New Roman" w:cs="Times New Roman"/>
          <w:b w:val="0"/>
          <w:bCs w:val="0"/>
          <w:i w:val="0"/>
          <w:iCs w:val="0"/>
          <w:caps w:val="0"/>
          <w:smallCaps w:val="0"/>
          <w:noProof w:val="0"/>
          <w:color w:val="222222"/>
          <w:sz w:val="24"/>
          <w:szCs w:val="24"/>
          <w:lang w:val="en-US"/>
        </w:rPr>
        <w:t xml:space="preserve"> and how different studies relate to </w:t>
      </w:r>
      <w:r w:rsidRPr="6BDBE8ED" w:rsidR="748846B2">
        <w:rPr>
          <w:rFonts w:ascii="Times New Roman" w:hAnsi="Times New Roman" w:eastAsia="Times New Roman" w:cs="Times New Roman"/>
          <w:b w:val="0"/>
          <w:bCs w:val="0"/>
          <w:i w:val="0"/>
          <w:iCs w:val="0"/>
          <w:caps w:val="0"/>
          <w:smallCaps w:val="0"/>
          <w:noProof w:val="0"/>
          <w:color w:val="222222"/>
          <w:sz w:val="24"/>
          <w:szCs w:val="24"/>
          <w:lang w:val="en-US"/>
        </w:rPr>
        <w:t>different</w:t>
      </w:r>
      <w:r w:rsidRPr="6BDBE8ED" w:rsidR="789349A2">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6BDBE8ED" w:rsidR="2898902A">
        <w:rPr>
          <w:rFonts w:ascii="Times New Roman" w:hAnsi="Times New Roman" w:eastAsia="Times New Roman" w:cs="Times New Roman"/>
          <w:b w:val="0"/>
          <w:bCs w:val="0"/>
          <w:i w:val="0"/>
          <w:iCs w:val="0"/>
          <w:caps w:val="0"/>
          <w:smallCaps w:val="0"/>
          <w:noProof w:val="0"/>
          <w:color w:val="222222"/>
          <w:sz w:val="24"/>
          <w:szCs w:val="24"/>
          <w:lang w:val="en-US"/>
        </w:rPr>
        <w:t>groups</w:t>
      </w:r>
      <w:r w:rsidRPr="6BDBE8ED" w:rsidR="2898902A">
        <w:rPr>
          <w:rFonts w:ascii="Times New Roman" w:hAnsi="Times New Roman" w:eastAsia="Times New Roman" w:cs="Times New Roman"/>
          <w:b w:val="0"/>
          <w:bCs w:val="0"/>
          <w:i w:val="0"/>
          <w:iCs w:val="0"/>
          <w:caps w:val="0"/>
          <w:smallCaps w:val="0"/>
          <w:noProof w:val="0"/>
          <w:color w:val="222222"/>
          <w:sz w:val="24"/>
          <w:szCs w:val="24"/>
          <w:lang w:val="en-US"/>
        </w:rPr>
        <w:t xml:space="preserve"> of individuals </w:t>
      </w:r>
      <w:r w:rsidRPr="6BDBE8ED" w:rsidR="724D2511">
        <w:rPr>
          <w:rFonts w:ascii="Times New Roman" w:hAnsi="Times New Roman" w:eastAsia="Times New Roman" w:cs="Times New Roman"/>
          <w:b w:val="0"/>
          <w:bCs w:val="0"/>
          <w:i w:val="0"/>
          <w:iCs w:val="0"/>
          <w:caps w:val="0"/>
          <w:smallCaps w:val="0"/>
          <w:noProof w:val="0"/>
          <w:color w:val="222222"/>
          <w:sz w:val="24"/>
          <w:szCs w:val="24"/>
          <w:lang w:val="en-US"/>
        </w:rPr>
        <w:t>in regard to</w:t>
      </w:r>
      <w:r w:rsidRPr="6BDBE8ED" w:rsidR="2898902A">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6BDBE8ED" w:rsidR="2898902A">
        <w:rPr>
          <w:rFonts w:ascii="Times New Roman" w:hAnsi="Times New Roman" w:eastAsia="Times New Roman" w:cs="Times New Roman"/>
          <w:b w:val="0"/>
          <w:bCs w:val="0"/>
          <w:i w:val="0"/>
          <w:iCs w:val="0"/>
          <w:caps w:val="0"/>
          <w:smallCaps w:val="0"/>
          <w:noProof w:val="0"/>
          <w:color w:val="222222"/>
          <w:sz w:val="24"/>
          <w:szCs w:val="24"/>
          <w:lang w:val="en-US"/>
        </w:rPr>
        <w:t>different types</w:t>
      </w:r>
      <w:r w:rsidRPr="6BDBE8ED" w:rsidR="2898902A">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6BDBE8ED" w:rsidR="2CAADD3F">
        <w:rPr>
          <w:rFonts w:ascii="Times New Roman" w:hAnsi="Times New Roman" w:eastAsia="Times New Roman" w:cs="Times New Roman"/>
          <w:b w:val="0"/>
          <w:bCs w:val="0"/>
          <w:i w:val="0"/>
          <w:iCs w:val="0"/>
          <w:caps w:val="0"/>
          <w:smallCaps w:val="0"/>
          <w:noProof w:val="0"/>
          <w:color w:val="222222"/>
          <w:sz w:val="24"/>
          <w:szCs w:val="24"/>
          <w:lang w:val="en-US"/>
        </w:rPr>
        <w:t xml:space="preserve">of motivation and if these are seen as a positive or negative relationship to physical activity and </w:t>
      </w:r>
      <w:r w:rsidRPr="6BDBE8ED" w:rsidR="492E5688">
        <w:rPr>
          <w:rFonts w:ascii="Times New Roman" w:hAnsi="Times New Roman" w:eastAsia="Times New Roman" w:cs="Times New Roman"/>
          <w:b w:val="0"/>
          <w:bCs w:val="0"/>
          <w:i w:val="0"/>
          <w:iCs w:val="0"/>
          <w:caps w:val="0"/>
          <w:smallCaps w:val="0"/>
          <w:noProof w:val="0"/>
          <w:color w:val="222222"/>
          <w:sz w:val="24"/>
          <w:szCs w:val="24"/>
          <w:lang w:val="en-US"/>
        </w:rPr>
        <w:t>different exercise intensities</w:t>
      </w:r>
      <w:r w:rsidRPr="6BDBE8ED" w:rsidR="2898902A">
        <w:rPr>
          <w:rFonts w:ascii="Times New Roman" w:hAnsi="Times New Roman" w:eastAsia="Times New Roman" w:cs="Times New Roman"/>
          <w:b w:val="0"/>
          <w:bCs w:val="0"/>
          <w:i w:val="0"/>
          <w:iCs w:val="0"/>
          <w:caps w:val="0"/>
          <w:smallCaps w:val="0"/>
          <w:noProof w:val="0"/>
          <w:color w:val="222222"/>
          <w:sz w:val="24"/>
          <w:szCs w:val="24"/>
          <w:lang w:val="en-US"/>
        </w:rPr>
        <w:t xml:space="preserve">. </w:t>
      </w:r>
    </w:p>
    <w:p w:rsidR="21E83B0D" w:rsidP="21E83B0D" w:rsidRDefault="21E83B0D" w14:paraId="650858D4" w14:textId="34A14755">
      <w:pPr>
        <w:spacing w:line="360" w:lineRule="auto"/>
        <w:rPr>
          <w:rFonts w:ascii="Times New Roman" w:hAnsi="Times New Roman" w:eastAsia="Times New Roman" w:cs="Times New Roman"/>
          <w:b w:val="1"/>
          <w:bCs w:val="1"/>
          <w:sz w:val="24"/>
          <w:szCs w:val="24"/>
        </w:rPr>
      </w:pPr>
    </w:p>
    <w:p w:rsidR="3125F900" w:rsidP="21E83B0D" w:rsidRDefault="3125F900" w14:paraId="4251584F" w14:textId="4CB2126C">
      <w:pPr>
        <w:spacing w:line="360" w:lineRule="auto"/>
        <w:rPr>
          <w:rFonts w:ascii="Times New Roman" w:hAnsi="Times New Roman" w:eastAsia="Times New Roman" w:cs="Times New Roman"/>
          <w:b w:val="1"/>
          <w:bCs w:val="1"/>
          <w:sz w:val="24"/>
          <w:szCs w:val="24"/>
        </w:rPr>
      </w:pPr>
      <w:r w:rsidRPr="21E83B0D" w:rsidR="3125F900">
        <w:rPr>
          <w:rFonts w:ascii="Times New Roman" w:hAnsi="Times New Roman" w:eastAsia="Times New Roman" w:cs="Times New Roman"/>
          <w:b w:val="1"/>
          <w:bCs w:val="1"/>
          <w:sz w:val="24"/>
          <w:szCs w:val="24"/>
        </w:rPr>
        <w:t xml:space="preserve">Method </w:t>
      </w:r>
    </w:p>
    <w:p w:rsidR="537B3378" w:rsidP="21E83B0D" w:rsidRDefault="537B3378" w14:paraId="029B5798" w14:textId="2762F025">
      <w:pPr>
        <w:pStyle w:val="Normal"/>
        <w:spacing w:line="360" w:lineRule="auto"/>
        <w:rPr>
          <w:rFonts w:ascii="Times New Roman" w:hAnsi="Times New Roman" w:eastAsia="Times New Roman" w:cs="Times New Roman"/>
          <w:b w:val="0"/>
          <w:bCs w:val="0"/>
          <w:i w:val="0"/>
          <w:iCs w:val="0"/>
          <w:caps w:val="0"/>
          <w:smallCaps w:val="0"/>
          <w:noProof w:val="0"/>
          <w:color w:val="1D2125"/>
          <w:sz w:val="24"/>
          <w:szCs w:val="24"/>
          <w:lang w:val="en-US"/>
        </w:rPr>
      </w:pPr>
      <w:r w:rsidRPr="21E83B0D" w:rsidR="537B3378">
        <w:rPr>
          <w:rFonts w:ascii="Times New Roman" w:hAnsi="Times New Roman" w:eastAsia="Times New Roman" w:cs="Times New Roman"/>
          <w:b w:val="0"/>
          <w:bCs w:val="0"/>
          <w:sz w:val="24"/>
          <w:szCs w:val="24"/>
        </w:rPr>
        <w:t xml:space="preserve">To gather information for the chosen study there was a specific process that was used, the first thing that </w:t>
      </w:r>
      <w:r w:rsidRPr="21E83B0D" w:rsidR="20D6A264">
        <w:rPr>
          <w:rFonts w:ascii="Times New Roman" w:hAnsi="Times New Roman" w:eastAsia="Times New Roman" w:cs="Times New Roman"/>
          <w:b w:val="0"/>
          <w:bCs w:val="0"/>
          <w:sz w:val="24"/>
          <w:szCs w:val="24"/>
        </w:rPr>
        <w:t>needed to be done</w:t>
      </w:r>
      <w:r w:rsidRPr="21E83B0D" w:rsidR="537B3378">
        <w:rPr>
          <w:rFonts w:ascii="Times New Roman" w:hAnsi="Times New Roman" w:eastAsia="Times New Roman" w:cs="Times New Roman"/>
          <w:b w:val="0"/>
          <w:bCs w:val="0"/>
          <w:sz w:val="24"/>
          <w:szCs w:val="24"/>
        </w:rPr>
        <w:t xml:space="preserve"> was to hand out </w:t>
      </w:r>
      <w:r w:rsidRPr="21E83B0D" w:rsidR="02E474D3">
        <w:rPr>
          <w:rFonts w:ascii="Times New Roman" w:hAnsi="Times New Roman" w:eastAsia="Times New Roman" w:cs="Times New Roman"/>
          <w:b w:val="0"/>
          <w:bCs w:val="0"/>
          <w:sz w:val="24"/>
          <w:szCs w:val="24"/>
        </w:rPr>
        <w:t>two different questionnaires</w:t>
      </w:r>
      <w:r w:rsidRPr="21E83B0D" w:rsidR="68DC11A7">
        <w:rPr>
          <w:rFonts w:ascii="Times New Roman" w:hAnsi="Times New Roman" w:eastAsia="Times New Roman" w:cs="Times New Roman"/>
          <w:b w:val="0"/>
          <w:bCs w:val="0"/>
          <w:sz w:val="24"/>
          <w:szCs w:val="24"/>
        </w:rPr>
        <w:t xml:space="preserve"> to the individuals</w:t>
      </w:r>
      <w:r w:rsidRPr="21E83B0D" w:rsidR="02E474D3">
        <w:rPr>
          <w:rFonts w:ascii="Times New Roman" w:hAnsi="Times New Roman" w:eastAsia="Times New Roman" w:cs="Times New Roman"/>
          <w:b w:val="0"/>
          <w:bCs w:val="0"/>
          <w:sz w:val="24"/>
          <w:szCs w:val="24"/>
        </w:rPr>
        <w:t xml:space="preserve"> which are used to assess the physical activity level of individuals, these </w:t>
      </w:r>
      <w:r w:rsidRPr="21E83B0D" w:rsidR="02E474D3">
        <w:rPr>
          <w:rFonts w:ascii="Times New Roman" w:hAnsi="Times New Roman" w:eastAsia="Times New Roman" w:cs="Times New Roman"/>
          <w:b w:val="0"/>
          <w:bCs w:val="0"/>
          <w:sz w:val="24"/>
          <w:szCs w:val="24"/>
        </w:rPr>
        <w:t>questionnaires are the BREQ3</w:t>
      </w:r>
      <w:r w:rsidRPr="21E83B0D" w:rsidR="02E474D3">
        <w:rPr>
          <w:rFonts w:ascii="Times New Roman" w:hAnsi="Times New Roman" w:eastAsia="Times New Roman" w:cs="Times New Roman"/>
          <w:b w:val="0"/>
          <w:bCs w:val="0"/>
          <w:sz w:val="24"/>
          <w:szCs w:val="24"/>
        </w:rPr>
        <w:t xml:space="preserve"> and IPAQ</w:t>
      </w:r>
      <w:r w:rsidRPr="21E83B0D" w:rsidR="02E474D3">
        <w:rPr>
          <w:rFonts w:ascii="Times New Roman" w:hAnsi="Times New Roman" w:eastAsia="Times New Roman" w:cs="Times New Roman"/>
          <w:b w:val="0"/>
          <w:bCs w:val="0"/>
          <w:sz w:val="24"/>
          <w:szCs w:val="24"/>
        </w:rPr>
        <w:t xml:space="preserve">. </w:t>
      </w:r>
      <w:r w:rsidRPr="21E83B0D" w:rsidR="759A9801">
        <w:rPr>
          <w:rFonts w:ascii="Times New Roman" w:hAnsi="Times New Roman" w:eastAsia="Times New Roman" w:cs="Times New Roman"/>
          <w:b w:val="0"/>
          <w:bCs w:val="0"/>
          <w:sz w:val="24"/>
          <w:szCs w:val="24"/>
        </w:rPr>
        <w:t xml:space="preserve">The </w:t>
      </w:r>
      <w:r w:rsidRPr="21E83B0D" w:rsidR="17B51E40">
        <w:rPr>
          <w:rFonts w:ascii="Times New Roman" w:hAnsi="Times New Roman" w:eastAsia="Times New Roman" w:cs="Times New Roman"/>
          <w:b w:val="0"/>
          <w:bCs w:val="0"/>
          <w:sz w:val="24"/>
          <w:szCs w:val="24"/>
        </w:rPr>
        <w:t>individuals</w:t>
      </w:r>
      <w:r w:rsidRPr="21E83B0D" w:rsidR="759A9801">
        <w:rPr>
          <w:rFonts w:ascii="Times New Roman" w:hAnsi="Times New Roman" w:eastAsia="Times New Roman" w:cs="Times New Roman"/>
          <w:b w:val="0"/>
          <w:bCs w:val="0"/>
          <w:sz w:val="24"/>
          <w:szCs w:val="24"/>
        </w:rPr>
        <w:t xml:space="preserve"> that took part in the stu</w:t>
      </w:r>
      <w:r w:rsidRPr="21E83B0D" w:rsidR="64CBD2ED">
        <w:rPr>
          <w:rFonts w:ascii="Times New Roman" w:hAnsi="Times New Roman" w:eastAsia="Times New Roman" w:cs="Times New Roman"/>
          <w:b w:val="0"/>
          <w:bCs w:val="0"/>
          <w:sz w:val="24"/>
          <w:szCs w:val="24"/>
        </w:rPr>
        <w:t>d</w:t>
      </w:r>
      <w:r w:rsidRPr="21E83B0D" w:rsidR="759A9801">
        <w:rPr>
          <w:rFonts w:ascii="Times New Roman" w:hAnsi="Times New Roman" w:eastAsia="Times New Roman" w:cs="Times New Roman"/>
          <w:b w:val="0"/>
          <w:bCs w:val="0"/>
          <w:sz w:val="24"/>
          <w:szCs w:val="24"/>
        </w:rPr>
        <w:t xml:space="preserve">y were </w:t>
      </w:r>
      <w:r w:rsidRPr="21E83B0D" w:rsidR="7E1E76D5">
        <w:rPr>
          <w:rFonts w:ascii="Times New Roman" w:hAnsi="Times New Roman" w:eastAsia="Times New Roman" w:cs="Times New Roman"/>
          <w:b w:val="0"/>
          <w:bCs w:val="0"/>
          <w:sz w:val="24"/>
          <w:szCs w:val="24"/>
        </w:rPr>
        <w:t xml:space="preserve">students from the Institute of Management and Health within the university specifically </w:t>
      </w:r>
      <w:r w:rsidRPr="21E83B0D" w:rsidR="0EFF1B99">
        <w:rPr>
          <w:rFonts w:ascii="Times New Roman" w:hAnsi="Times New Roman" w:eastAsia="Times New Roman" w:cs="Times New Roman"/>
          <w:b w:val="0"/>
          <w:bCs w:val="0"/>
          <w:sz w:val="24"/>
          <w:szCs w:val="24"/>
        </w:rPr>
        <w:t>on</w:t>
      </w:r>
      <w:r w:rsidRPr="21E83B0D" w:rsidR="082D2D55">
        <w:rPr>
          <w:rFonts w:ascii="Times New Roman" w:hAnsi="Times New Roman" w:eastAsia="Times New Roman" w:cs="Times New Roman"/>
          <w:b w:val="0"/>
          <w:bCs w:val="0"/>
          <w:i w:val="0"/>
          <w:iCs w:val="0"/>
          <w:caps w:val="0"/>
          <w:smallCaps w:val="0"/>
          <w:noProof w:val="0"/>
          <w:color w:val="1D2125"/>
          <w:sz w:val="24"/>
          <w:szCs w:val="24"/>
          <w:lang w:val="en-US"/>
        </w:rPr>
        <w:t xml:space="preserve"> the </w:t>
      </w:r>
      <w:r w:rsidRPr="21E83B0D" w:rsidR="567B46DE">
        <w:rPr>
          <w:rFonts w:ascii="Times New Roman" w:hAnsi="Times New Roman" w:eastAsia="Times New Roman" w:cs="Times New Roman"/>
          <w:b w:val="0"/>
          <w:bCs w:val="0"/>
          <w:i w:val="0"/>
          <w:iCs w:val="0"/>
          <w:caps w:val="0"/>
          <w:smallCaps w:val="0"/>
          <w:noProof w:val="0"/>
          <w:color w:val="1D2125"/>
          <w:sz w:val="24"/>
          <w:szCs w:val="24"/>
          <w:lang w:val="en-US"/>
        </w:rPr>
        <w:t>Carmarthen</w:t>
      </w:r>
      <w:r w:rsidRPr="21E83B0D" w:rsidR="082D2D55">
        <w:rPr>
          <w:rFonts w:ascii="Times New Roman" w:hAnsi="Times New Roman" w:eastAsia="Times New Roman" w:cs="Times New Roman"/>
          <w:b w:val="0"/>
          <w:bCs w:val="0"/>
          <w:i w:val="0"/>
          <w:iCs w:val="0"/>
          <w:caps w:val="0"/>
          <w:smallCaps w:val="0"/>
          <w:noProof w:val="0"/>
          <w:color w:val="1D2125"/>
          <w:sz w:val="24"/>
          <w:szCs w:val="24"/>
          <w:lang w:val="en-US"/>
        </w:rPr>
        <w:t xml:space="preserve"> campus.</w:t>
      </w:r>
      <w:r w:rsidRPr="21E83B0D" w:rsidR="0AB628CB">
        <w:rPr>
          <w:rFonts w:ascii="Times New Roman" w:hAnsi="Times New Roman" w:eastAsia="Times New Roman" w:cs="Times New Roman"/>
          <w:b w:val="0"/>
          <w:bCs w:val="0"/>
          <w:i w:val="0"/>
          <w:iCs w:val="0"/>
          <w:caps w:val="0"/>
          <w:smallCaps w:val="0"/>
          <w:noProof w:val="0"/>
          <w:color w:val="1D2125"/>
          <w:sz w:val="24"/>
          <w:szCs w:val="24"/>
          <w:lang w:val="en-US"/>
        </w:rPr>
        <w:t xml:space="preserve"> All together there were 47 participants </w:t>
      </w:r>
      <w:bookmarkStart w:name="_Int_0fSMz6kf" w:id="815073143"/>
      <w:r w:rsidRPr="21E83B0D" w:rsidR="0AB628CB">
        <w:rPr>
          <w:rFonts w:ascii="Times New Roman" w:hAnsi="Times New Roman" w:eastAsia="Times New Roman" w:cs="Times New Roman"/>
          <w:b w:val="0"/>
          <w:bCs w:val="0"/>
          <w:i w:val="0"/>
          <w:iCs w:val="0"/>
          <w:caps w:val="0"/>
          <w:smallCaps w:val="0"/>
          <w:noProof w:val="0"/>
          <w:color w:val="1D2125"/>
          <w:sz w:val="24"/>
          <w:szCs w:val="24"/>
          <w:lang w:val="en-US"/>
        </w:rPr>
        <w:t>who of which</w:t>
      </w:r>
      <w:bookmarkEnd w:id="815073143"/>
      <w:r w:rsidRPr="21E83B0D" w:rsidR="0AB628CB">
        <w:rPr>
          <w:rFonts w:ascii="Times New Roman" w:hAnsi="Times New Roman" w:eastAsia="Times New Roman" w:cs="Times New Roman"/>
          <w:b w:val="0"/>
          <w:bCs w:val="0"/>
          <w:i w:val="0"/>
          <w:iCs w:val="0"/>
          <w:caps w:val="0"/>
          <w:smallCaps w:val="0"/>
          <w:noProof w:val="0"/>
          <w:color w:val="1D2125"/>
          <w:sz w:val="24"/>
          <w:szCs w:val="24"/>
          <w:lang w:val="en-US"/>
        </w:rPr>
        <w:t xml:space="preserve"> w</w:t>
      </w:r>
      <w:r w:rsidRPr="21E83B0D" w:rsidR="671A32B7">
        <w:rPr>
          <w:rFonts w:ascii="Times New Roman" w:hAnsi="Times New Roman" w:eastAsia="Times New Roman" w:cs="Times New Roman"/>
          <w:b w:val="0"/>
          <w:bCs w:val="0"/>
          <w:i w:val="0"/>
          <w:iCs w:val="0"/>
          <w:caps w:val="0"/>
          <w:smallCaps w:val="0"/>
          <w:noProof w:val="0"/>
          <w:color w:val="1D2125"/>
          <w:sz w:val="24"/>
          <w:szCs w:val="24"/>
          <w:lang w:val="en-US"/>
        </w:rPr>
        <w:t xml:space="preserve">ere divided into 3 groups depending on their </w:t>
      </w:r>
      <w:r w:rsidRPr="21E83B0D" w:rsidR="37B87AF6">
        <w:rPr>
          <w:rFonts w:ascii="Times New Roman" w:hAnsi="Times New Roman" w:eastAsia="Times New Roman" w:cs="Times New Roman"/>
          <w:b w:val="0"/>
          <w:bCs w:val="0"/>
          <w:i w:val="0"/>
          <w:iCs w:val="0"/>
          <w:caps w:val="0"/>
          <w:smallCaps w:val="0"/>
          <w:noProof w:val="0"/>
          <w:color w:val="1D2125"/>
          <w:sz w:val="24"/>
          <w:szCs w:val="24"/>
          <w:lang w:val="en-US"/>
        </w:rPr>
        <w:t>physical</w:t>
      </w:r>
      <w:r w:rsidRPr="21E83B0D" w:rsidR="671A32B7">
        <w:rPr>
          <w:rFonts w:ascii="Times New Roman" w:hAnsi="Times New Roman" w:eastAsia="Times New Roman" w:cs="Times New Roman"/>
          <w:b w:val="0"/>
          <w:bCs w:val="0"/>
          <w:i w:val="0"/>
          <w:iCs w:val="0"/>
          <w:caps w:val="0"/>
          <w:smallCaps w:val="0"/>
          <w:noProof w:val="0"/>
          <w:color w:val="1D2125"/>
          <w:sz w:val="24"/>
          <w:szCs w:val="24"/>
          <w:lang w:val="en-US"/>
        </w:rPr>
        <w:t xml:space="preserve"> activity level. The first </w:t>
      </w:r>
      <w:r w:rsidRPr="21E83B0D" w:rsidR="38DDE3CF">
        <w:rPr>
          <w:rFonts w:ascii="Times New Roman" w:hAnsi="Times New Roman" w:eastAsia="Times New Roman" w:cs="Times New Roman"/>
          <w:b w:val="0"/>
          <w:bCs w:val="0"/>
          <w:i w:val="0"/>
          <w:iCs w:val="0"/>
          <w:caps w:val="0"/>
          <w:smallCaps w:val="0"/>
          <w:noProof w:val="0"/>
          <w:color w:val="1D2125"/>
          <w:sz w:val="24"/>
          <w:szCs w:val="24"/>
          <w:lang w:val="en-US"/>
        </w:rPr>
        <w:t>group,</w:t>
      </w:r>
      <w:r w:rsidRPr="21E83B0D" w:rsidR="671A32B7">
        <w:rPr>
          <w:rFonts w:ascii="Times New Roman" w:hAnsi="Times New Roman" w:eastAsia="Times New Roman" w:cs="Times New Roman"/>
          <w:b w:val="0"/>
          <w:bCs w:val="0"/>
          <w:i w:val="0"/>
          <w:iCs w:val="0"/>
          <w:caps w:val="0"/>
          <w:smallCaps w:val="0"/>
          <w:noProof w:val="0"/>
          <w:color w:val="1D2125"/>
          <w:sz w:val="24"/>
          <w:szCs w:val="24"/>
          <w:lang w:val="en-US"/>
        </w:rPr>
        <w:t xml:space="preserve"> which </w:t>
      </w:r>
      <w:bookmarkStart w:name="_Int_cObr07Ki" w:id="349877902"/>
      <w:r w:rsidRPr="21E83B0D" w:rsidR="671A32B7">
        <w:rPr>
          <w:rFonts w:ascii="Times New Roman" w:hAnsi="Times New Roman" w:eastAsia="Times New Roman" w:cs="Times New Roman"/>
          <w:b w:val="0"/>
          <w:bCs w:val="0"/>
          <w:i w:val="0"/>
          <w:iCs w:val="0"/>
          <w:caps w:val="0"/>
          <w:smallCaps w:val="0"/>
          <w:noProof w:val="0"/>
          <w:color w:val="1D2125"/>
          <w:sz w:val="24"/>
          <w:szCs w:val="24"/>
          <w:lang w:val="en-US"/>
        </w:rPr>
        <w:t>was</w:t>
      </w:r>
      <w:bookmarkEnd w:id="349877902"/>
      <w:r w:rsidRPr="21E83B0D" w:rsidR="671A32B7">
        <w:rPr>
          <w:rFonts w:ascii="Times New Roman" w:hAnsi="Times New Roman" w:eastAsia="Times New Roman" w:cs="Times New Roman"/>
          <w:b w:val="0"/>
          <w:bCs w:val="0"/>
          <w:i w:val="0"/>
          <w:iCs w:val="0"/>
          <w:caps w:val="0"/>
          <w:smallCaps w:val="0"/>
          <w:noProof w:val="0"/>
          <w:color w:val="1D2125"/>
          <w:sz w:val="24"/>
          <w:szCs w:val="24"/>
          <w:lang w:val="en-US"/>
        </w:rPr>
        <w:t xml:space="preserve"> the low activity </w:t>
      </w:r>
      <w:r w:rsidRPr="21E83B0D" w:rsidR="25759D40">
        <w:rPr>
          <w:rFonts w:ascii="Times New Roman" w:hAnsi="Times New Roman" w:eastAsia="Times New Roman" w:cs="Times New Roman"/>
          <w:b w:val="0"/>
          <w:bCs w:val="0"/>
          <w:i w:val="0"/>
          <w:iCs w:val="0"/>
          <w:caps w:val="0"/>
          <w:smallCaps w:val="0"/>
          <w:noProof w:val="0"/>
          <w:color w:val="1D2125"/>
          <w:sz w:val="24"/>
          <w:szCs w:val="24"/>
          <w:lang w:val="en-US"/>
        </w:rPr>
        <w:t>level,</w:t>
      </w:r>
      <w:r w:rsidRPr="21E83B0D" w:rsidR="671A32B7">
        <w:rPr>
          <w:rFonts w:ascii="Times New Roman" w:hAnsi="Times New Roman" w:eastAsia="Times New Roman" w:cs="Times New Roman"/>
          <w:b w:val="0"/>
          <w:bCs w:val="0"/>
          <w:i w:val="0"/>
          <w:iCs w:val="0"/>
          <w:caps w:val="0"/>
          <w:smallCaps w:val="0"/>
          <w:noProof w:val="0"/>
          <w:color w:val="1D2125"/>
          <w:sz w:val="24"/>
          <w:szCs w:val="24"/>
          <w:lang w:val="en-US"/>
        </w:rPr>
        <w:t xml:space="preserve"> included 14 participants, group 2 </w:t>
      </w:r>
      <w:r w:rsidRPr="21E83B0D" w:rsidR="16A4F770">
        <w:rPr>
          <w:rFonts w:ascii="Times New Roman" w:hAnsi="Times New Roman" w:eastAsia="Times New Roman" w:cs="Times New Roman"/>
          <w:b w:val="0"/>
          <w:bCs w:val="0"/>
          <w:i w:val="0"/>
          <w:iCs w:val="0"/>
          <w:caps w:val="0"/>
          <w:smallCaps w:val="0"/>
          <w:noProof w:val="0"/>
          <w:color w:val="1D2125"/>
          <w:sz w:val="24"/>
          <w:szCs w:val="24"/>
          <w:lang w:val="en-US"/>
        </w:rPr>
        <w:t>was at</w:t>
      </w:r>
      <w:r w:rsidRPr="21E83B0D" w:rsidR="671A32B7">
        <w:rPr>
          <w:rFonts w:ascii="Times New Roman" w:hAnsi="Times New Roman" w:eastAsia="Times New Roman" w:cs="Times New Roman"/>
          <w:b w:val="0"/>
          <w:bCs w:val="0"/>
          <w:i w:val="0"/>
          <w:iCs w:val="0"/>
          <w:caps w:val="0"/>
          <w:smallCaps w:val="0"/>
          <w:noProof w:val="0"/>
          <w:color w:val="1D2125"/>
          <w:sz w:val="24"/>
          <w:szCs w:val="24"/>
          <w:lang w:val="en-US"/>
        </w:rPr>
        <w:t xml:space="preserve"> the m</w:t>
      </w:r>
      <w:r w:rsidRPr="21E83B0D" w:rsidR="0865CF5A">
        <w:rPr>
          <w:rFonts w:ascii="Times New Roman" w:hAnsi="Times New Roman" w:eastAsia="Times New Roman" w:cs="Times New Roman"/>
          <w:b w:val="0"/>
          <w:bCs w:val="0"/>
          <w:i w:val="0"/>
          <w:iCs w:val="0"/>
          <w:caps w:val="0"/>
          <w:smallCaps w:val="0"/>
          <w:noProof w:val="0"/>
          <w:color w:val="1D2125"/>
          <w:sz w:val="24"/>
          <w:szCs w:val="24"/>
          <w:lang w:val="en-US"/>
        </w:rPr>
        <w:t>oderate</w:t>
      </w:r>
      <w:r w:rsidRPr="21E83B0D" w:rsidR="671A32B7">
        <w:rPr>
          <w:rFonts w:ascii="Times New Roman" w:hAnsi="Times New Roman" w:eastAsia="Times New Roman" w:cs="Times New Roman"/>
          <w:b w:val="0"/>
          <w:bCs w:val="0"/>
          <w:i w:val="0"/>
          <w:iCs w:val="0"/>
          <w:caps w:val="0"/>
          <w:smallCaps w:val="0"/>
          <w:noProof w:val="0"/>
          <w:color w:val="1D2125"/>
          <w:sz w:val="24"/>
          <w:szCs w:val="24"/>
          <w:lang w:val="en-US"/>
        </w:rPr>
        <w:t xml:space="preserve"> activity </w:t>
      </w:r>
      <w:r w:rsidRPr="21E83B0D" w:rsidR="0EF060D9">
        <w:rPr>
          <w:rFonts w:ascii="Times New Roman" w:hAnsi="Times New Roman" w:eastAsia="Times New Roman" w:cs="Times New Roman"/>
          <w:b w:val="0"/>
          <w:bCs w:val="0"/>
          <w:i w:val="0"/>
          <w:iCs w:val="0"/>
          <w:caps w:val="0"/>
          <w:smallCaps w:val="0"/>
          <w:noProof w:val="0"/>
          <w:color w:val="1D2125"/>
          <w:sz w:val="24"/>
          <w:szCs w:val="24"/>
          <w:lang w:val="en-US"/>
        </w:rPr>
        <w:t>level and</w:t>
      </w:r>
      <w:r w:rsidRPr="21E83B0D" w:rsidR="671A32B7">
        <w:rPr>
          <w:rFonts w:ascii="Times New Roman" w:hAnsi="Times New Roman" w:eastAsia="Times New Roman" w:cs="Times New Roman"/>
          <w:b w:val="0"/>
          <w:bCs w:val="0"/>
          <w:i w:val="0"/>
          <w:iCs w:val="0"/>
          <w:caps w:val="0"/>
          <w:smallCaps w:val="0"/>
          <w:noProof w:val="0"/>
          <w:color w:val="1D2125"/>
          <w:sz w:val="24"/>
          <w:szCs w:val="24"/>
          <w:lang w:val="en-US"/>
        </w:rPr>
        <w:t xml:space="preserve"> had </w:t>
      </w:r>
      <w:r w:rsidRPr="21E83B0D" w:rsidR="42125B31">
        <w:rPr>
          <w:rFonts w:ascii="Times New Roman" w:hAnsi="Times New Roman" w:eastAsia="Times New Roman" w:cs="Times New Roman"/>
          <w:b w:val="0"/>
          <w:bCs w:val="0"/>
          <w:i w:val="0"/>
          <w:iCs w:val="0"/>
          <w:caps w:val="0"/>
          <w:smallCaps w:val="0"/>
          <w:noProof w:val="0"/>
          <w:color w:val="1D2125"/>
          <w:sz w:val="24"/>
          <w:szCs w:val="24"/>
          <w:lang w:val="en-US"/>
        </w:rPr>
        <w:t>18 participants</w:t>
      </w:r>
      <w:r w:rsidRPr="21E83B0D" w:rsidR="0970EAF5">
        <w:rPr>
          <w:rFonts w:ascii="Times New Roman" w:hAnsi="Times New Roman" w:eastAsia="Times New Roman" w:cs="Times New Roman"/>
          <w:b w:val="0"/>
          <w:bCs w:val="0"/>
          <w:i w:val="0"/>
          <w:iCs w:val="0"/>
          <w:caps w:val="0"/>
          <w:smallCaps w:val="0"/>
          <w:noProof w:val="0"/>
          <w:color w:val="1D2125"/>
          <w:sz w:val="24"/>
          <w:szCs w:val="24"/>
          <w:lang w:val="en-US"/>
        </w:rPr>
        <w:t xml:space="preserve">, and finally group 3 </w:t>
      </w:r>
      <w:r w:rsidRPr="21E83B0D" w:rsidR="52AEBD58">
        <w:rPr>
          <w:rFonts w:ascii="Times New Roman" w:hAnsi="Times New Roman" w:eastAsia="Times New Roman" w:cs="Times New Roman"/>
          <w:b w:val="0"/>
          <w:bCs w:val="0"/>
          <w:i w:val="0"/>
          <w:iCs w:val="0"/>
          <w:caps w:val="0"/>
          <w:smallCaps w:val="0"/>
          <w:noProof w:val="0"/>
          <w:color w:val="1D2125"/>
          <w:sz w:val="24"/>
          <w:szCs w:val="24"/>
          <w:lang w:val="en-US"/>
        </w:rPr>
        <w:t xml:space="preserve">which </w:t>
      </w:r>
      <w:r w:rsidRPr="21E83B0D" w:rsidR="3717D989">
        <w:rPr>
          <w:rFonts w:ascii="Times New Roman" w:hAnsi="Times New Roman" w:eastAsia="Times New Roman" w:cs="Times New Roman"/>
          <w:b w:val="0"/>
          <w:bCs w:val="0"/>
          <w:i w:val="0"/>
          <w:iCs w:val="0"/>
          <w:caps w:val="0"/>
          <w:smallCaps w:val="0"/>
          <w:noProof w:val="0"/>
          <w:color w:val="1D2125"/>
          <w:sz w:val="24"/>
          <w:szCs w:val="24"/>
          <w:lang w:val="en-US"/>
        </w:rPr>
        <w:t>was at the</w:t>
      </w:r>
      <w:r w:rsidRPr="21E83B0D" w:rsidR="52AEBD58">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21E83B0D" w:rsidR="0970EAF5">
        <w:rPr>
          <w:rFonts w:ascii="Times New Roman" w:hAnsi="Times New Roman" w:eastAsia="Times New Roman" w:cs="Times New Roman"/>
          <w:b w:val="0"/>
          <w:bCs w:val="0"/>
          <w:i w:val="0"/>
          <w:iCs w:val="0"/>
          <w:caps w:val="0"/>
          <w:smallCaps w:val="0"/>
          <w:noProof w:val="0"/>
          <w:color w:val="1D2125"/>
          <w:sz w:val="24"/>
          <w:szCs w:val="24"/>
          <w:lang w:val="en-US"/>
        </w:rPr>
        <w:t xml:space="preserve">high activity </w:t>
      </w:r>
      <w:r w:rsidRPr="21E83B0D" w:rsidR="1FCF552E">
        <w:rPr>
          <w:rFonts w:ascii="Times New Roman" w:hAnsi="Times New Roman" w:eastAsia="Times New Roman" w:cs="Times New Roman"/>
          <w:b w:val="0"/>
          <w:bCs w:val="0"/>
          <w:i w:val="0"/>
          <w:iCs w:val="0"/>
          <w:caps w:val="0"/>
          <w:smallCaps w:val="0"/>
          <w:noProof w:val="0"/>
          <w:color w:val="1D2125"/>
          <w:sz w:val="24"/>
          <w:szCs w:val="24"/>
          <w:lang w:val="en-US"/>
        </w:rPr>
        <w:t>level,</w:t>
      </w:r>
      <w:r w:rsidRPr="21E83B0D" w:rsidR="0970EAF5">
        <w:rPr>
          <w:rFonts w:ascii="Times New Roman" w:hAnsi="Times New Roman" w:eastAsia="Times New Roman" w:cs="Times New Roman"/>
          <w:b w:val="0"/>
          <w:bCs w:val="0"/>
          <w:i w:val="0"/>
          <w:iCs w:val="0"/>
          <w:caps w:val="0"/>
          <w:smallCaps w:val="0"/>
          <w:noProof w:val="0"/>
          <w:color w:val="1D2125"/>
          <w:sz w:val="24"/>
          <w:szCs w:val="24"/>
          <w:lang w:val="en-US"/>
        </w:rPr>
        <w:t xml:space="preserve"> had 15 participants.</w:t>
      </w:r>
      <w:r w:rsidRPr="21E83B0D" w:rsidR="41DF011A">
        <w:rPr>
          <w:rFonts w:ascii="Times New Roman" w:hAnsi="Times New Roman" w:eastAsia="Times New Roman" w:cs="Times New Roman"/>
          <w:b w:val="0"/>
          <w:bCs w:val="0"/>
          <w:i w:val="0"/>
          <w:iCs w:val="0"/>
          <w:caps w:val="0"/>
          <w:smallCaps w:val="0"/>
          <w:noProof w:val="0"/>
          <w:color w:val="1D2125"/>
          <w:sz w:val="24"/>
          <w:szCs w:val="24"/>
          <w:lang w:val="en-US"/>
        </w:rPr>
        <w:t xml:space="preserve"> Once</w:t>
      </w:r>
      <w:r w:rsidRPr="21E83B0D" w:rsidR="0970EAF5">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21E83B0D" w:rsidR="41DF011A">
        <w:rPr>
          <w:rFonts w:ascii="Times New Roman" w:hAnsi="Times New Roman" w:eastAsia="Times New Roman" w:cs="Times New Roman"/>
          <w:b w:val="0"/>
          <w:bCs w:val="0"/>
          <w:i w:val="0"/>
          <w:iCs w:val="0"/>
          <w:caps w:val="0"/>
          <w:smallCaps w:val="0"/>
          <w:noProof w:val="0"/>
          <w:color w:val="1D2125"/>
          <w:sz w:val="24"/>
          <w:szCs w:val="24"/>
          <w:lang w:val="en-US"/>
        </w:rPr>
        <w:t xml:space="preserve">the questionnaires were filled out specific </w:t>
      </w:r>
      <w:r w:rsidRPr="21E83B0D" w:rsidR="1D7364FC">
        <w:rPr>
          <w:rFonts w:ascii="Times New Roman" w:hAnsi="Times New Roman" w:eastAsia="Times New Roman" w:cs="Times New Roman"/>
          <w:b w:val="0"/>
          <w:bCs w:val="0"/>
          <w:i w:val="0"/>
          <w:iCs w:val="0"/>
          <w:caps w:val="0"/>
          <w:smallCaps w:val="0"/>
          <w:noProof w:val="0"/>
          <w:color w:val="1D2125"/>
          <w:sz w:val="24"/>
          <w:szCs w:val="24"/>
          <w:lang w:val="en-US"/>
        </w:rPr>
        <w:t>answers</w:t>
      </w:r>
      <w:r w:rsidRPr="21E83B0D" w:rsidR="1A6C7FCA">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21E83B0D" w:rsidR="7CE7D3E8">
        <w:rPr>
          <w:rFonts w:ascii="Times New Roman" w:hAnsi="Times New Roman" w:eastAsia="Times New Roman" w:cs="Times New Roman"/>
          <w:b w:val="0"/>
          <w:bCs w:val="0"/>
          <w:i w:val="0"/>
          <w:iCs w:val="0"/>
          <w:caps w:val="0"/>
          <w:smallCaps w:val="0"/>
          <w:noProof w:val="0"/>
          <w:color w:val="1D2125"/>
          <w:sz w:val="24"/>
          <w:szCs w:val="24"/>
          <w:lang w:val="en-US"/>
        </w:rPr>
        <w:t>to</w:t>
      </w:r>
      <w:r w:rsidRPr="21E83B0D" w:rsidR="1A6C7FCA">
        <w:rPr>
          <w:rFonts w:ascii="Times New Roman" w:hAnsi="Times New Roman" w:eastAsia="Times New Roman" w:cs="Times New Roman"/>
          <w:b w:val="0"/>
          <w:bCs w:val="0"/>
          <w:i w:val="0"/>
          <w:iCs w:val="0"/>
          <w:caps w:val="0"/>
          <w:smallCaps w:val="0"/>
          <w:noProof w:val="0"/>
          <w:color w:val="1D2125"/>
          <w:sz w:val="24"/>
          <w:szCs w:val="24"/>
          <w:lang w:val="en-US"/>
        </w:rPr>
        <w:t xml:space="preserve"> numbered questions</w:t>
      </w:r>
      <w:r w:rsidRPr="21E83B0D" w:rsidR="41DF011A">
        <w:rPr>
          <w:rFonts w:ascii="Times New Roman" w:hAnsi="Times New Roman" w:eastAsia="Times New Roman" w:cs="Times New Roman"/>
          <w:b w:val="0"/>
          <w:bCs w:val="0"/>
          <w:i w:val="0"/>
          <w:iCs w:val="0"/>
          <w:caps w:val="0"/>
          <w:smallCaps w:val="0"/>
          <w:noProof w:val="0"/>
          <w:color w:val="1D2125"/>
          <w:sz w:val="24"/>
          <w:szCs w:val="24"/>
          <w:lang w:val="en-US"/>
        </w:rPr>
        <w:t xml:space="preserve"> given by the participants related to </w:t>
      </w:r>
      <w:r w:rsidRPr="21E83B0D" w:rsidR="41DF011A">
        <w:rPr>
          <w:rFonts w:ascii="Times New Roman" w:hAnsi="Times New Roman" w:eastAsia="Times New Roman" w:cs="Times New Roman"/>
          <w:b w:val="0"/>
          <w:bCs w:val="0"/>
          <w:i w:val="0"/>
          <w:iCs w:val="0"/>
          <w:caps w:val="0"/>
          <w:smallCaps w:val="0"/>
          <w:noProof w:val="0"/>
          <w:color w:val="1D2125"/>
          <w:sz w:val="24"/>
          <w:szCs w:val="24"/>
          <w:lang w:val="en-US"/>
        </w:rPr>
        <w:t>different types</w:t>
      </w:r>
      <w:r w:rsidRPr="21E83B0D" w:rsidR="41DF011A">
        <w:rPr>
          <w:rFonts w:ascii="Times New Roman" w:hAnsi="Times New Roman" w:eastAsia="Times New Roman" w:cs="Times New Roman"/>
          <w:b w:val="0"/>
          <w:bCs w:val="0"/>
          <w:i w:val="0"/>
          <w:iCs w:val="0"/>
          <w:caps w:val="0"/>
          <w:smallCaps w:val="0"/>
          <w:noProof w:val="0"/>
          <w:color w:val="1D2125"/>
          <w:sz w:val="24"/>
          <w:szCs w:val="24"/>
          <w:lang w:val="en-US"/>
        </w:rPr>
        <w:t xml:space="preserve"> of motivation</w:t>
      </w:r>
      <w:r w:rsidRPr="21E83B0D" w:rsidR="7A7C5810">
        <w:rPr>
          <w:rFonts w:ascii="Times New Roman" w:hAnsi="Times New Roman" w:eastAsia="Times New Roman" w:cs="Times New Roman"/>
          <w:b w:val="0"/>
          <w:bCs w:val="0"/>
          <w:i w:val="0"/>
          <w:iCs w:val="0"/>
          <w:caps w:val="0"/>
          <w:smallCaps w:val="0"/>
          <w:noProof w:val="0"/>
          <w:color w:val="1D2125"/>
          <w:sz w:val="24"/>
          <w:szCs w:val="24"/>
          <w:lang w:val="en-US"/>
        </w:rPr>
        <w:t xml:space="preserve">, for example </w:t>
      </w:r>
      <w:r w:rsidRPr="21E83B0D" w:rsidR="5250E741">
        <w:rPr>
          <w:rFonts w:ascii="Times New Roman" w:hAnsi="Times New Roman" w:eastAsia="Times New Roman" w:cs="Times New Roman"/>
          <w:b w:val="0"/>
          <w:bCs w:val="0"/>
          <w:i w:val="0"/>
          <w:iCs w:val="0"/>
          <w:caps w:val="0"/>
          <w:smallCaps w:val="0"/>
          <w:noProof w:val="0"/>
          <w:color w:val="1D2125"/>
          <w:sz w:val="24"/>
          <w:szCs w:val="24"/>
          <w:lang w:val="en-US"/>
        </w:rPr>
        <w:t xml:space="preserve">for the BREQ3 </w:t>
      </w:r>
      <w:r w:rsidRPr="21E83B0D" w:rsidR="0248A5C2">
        <w:rPr>
          <w:rFonts w:ascii="Times New Roman" w:hAnsi="Times New Roman" w:eastAsia="Times New Roman" w:cs="Times New Roman"/>
          <w:b w:val="0"/>
          <w:bCs w:val="0"/>
          <w:i w:val="0"/>
          <w:iCs w:val="0"/>
          <w:caps w:val="0"/>
          <w:smallCaps w:val="0"/>
          <w:noProof w:val="0"/>
          <w:color w:val="1D2125"/>
          <w:sz w:val="24"/>
          <w:szCs w:val="24"/>
          <w:lang w:val="en-US"/>
        </w:rPr>
        <w:t>questions</w:t>
      </w:r>
      <w:r w:rsidRPr="21E83B0D" w:rsidR="0A2892A7">
        <w:rPr>
          <w:rFonts w:ascii="Times New Roman" w:hAnsi="Times New Roman" w:eastAsia="Times New Roman" w:cs="Times New Roman"/>
          <w:b w:val="0"/>
          <w:bCs w:val="0"/>
          <w:i w:val="0"/>
          <w:iCs w:val="0"/>
          <w:caps w:val="0"/>
          <w:smallCaps w:val="0"/>
          <w:noProof w:val="0"/>
          <w:color w:val="1D2125"/>
          <w:sz w:val="24"/>
          <w:szCs w:val="24"/>
          <w:lang w:val="en-US"/>
        </w:rPr>
        <w:t xml:space="preserve"> 2, 8, 14 and 20 related to</w:t>
      </w:r>
      <w:r w:rsidRPr="21E83B0D" w:rsidR="32E7EB27">
        <w:rPr>
          <w:rFonts w:ascii="Times New Roman" w:hAnsi="Times New Roman" w:eastAsia="Times New Roman" w:cs="Times New Roman"/>
          <w:b w:val="0"/>
          <w:bCs w:val="0"/>
          <w:i w:val="0"/>
          <w:iCs w:val="0"/>
          <w:caps w:val="0"/>
          <w:smallCaps w:val="0"/>
          <w:noProof w:val="0"/>
          <w:color w:val="1D2125"/>
          <w:sz w:val="24"/>
          <w:szCs w:val="24"/>
          <w:lang w:val="en-US"/>
        </w:rPr>
        <w:t xml:space="preserve"> amotivation.</w:t>
      </w:r>
      <w:r w:rsidRPr="21E83B0D" w:rsidR="0A2892A7">
        <w:rPr>
          <w:rFonts w:ascii="Times New Roman" w:hAnsi="Times New Roman" w:eastAsia="Times New Roman" w:cs="Times New Roman"/>
          <w:b w:val="0"/>
          <w:bCs w:val="0"/>
          <w:i w:val="0"/>
          <w:iCs w:val="0"/>
          <w:caps w:val="0"/>
          <w:smallCaps w:val="0"/>
          <w:noProof w:val="0"/>
          <w:color w:val="1D2125"/>
          <w:sz w:val="24"/>
          <w:szCs w:val="24"/>
          <w:lang w:val="en-US"/>
        </w:rPr>
        <w:t xml:space="preserve"> </w:t>
      </w:r>
      <w:r w:rsidRPr="21E83B0D" w:rsidR="0970EAF5">
        <w:rPr>
          <w:rFonts w:ascii="Times New Roman" w:hAnsi="Times New Roman" w:eastAsia="Times New Roman" w:cs="Times New Roman"/>
          <w:b w:val="0"/>
          <w:bCs w:val="0"/>
          <w:i w:val="0"/>
          <w:iCs w:val="0"/>
          <w:caps w:val="0"/>
          <w:smallCaps w:val="0"/>
          <w:noProof w:val="0"/>
          <w:color w:val="1D2125"/>
          <w:sz w:val="24"/>
          <w:szCs w:val="24"/>
          <w:lang w:val="en-US"/>
        </w:rPr>
        <w:t xml:space="preserve">The exercise levels were </w:t>
      </w:r>
      <w:r w:rsidRPr="21E83B0D" w:rsidR="4C97CD7E">
        <w:rPr>
          <w:rFonts w:ascii="Times New Roman" w:hAnsi="Times New Roman" w:eastAsia="Times New Roman" w:cs="Times New Roman"/>
          <w:b w:val="0"/>
          <w:bCs w:val="0"/>
          <w:i w:val="0"/>
          <w:iCs w:val="0"/>
          <w:caps w:val="0"/>
          <w:smallCaps w:val="0"/>
          <w:noProof w:val="0"/>
          <w:color w:val="1D2125"/>
          <w:sz w:val="24"/>
          <w:szCs w:val="24"/>
          <w:lang w:val="en-US"/>
        </w:rPr>
        <w:t>identified</w:t>
      </w:r>
      <w:r w:rsidRPr="21E83B0D" w:rsidR="4C97CD7E">
        <w:rPr>
          <w:rFonts w:ascii="Times New Roman" w:hAnsi="Times New Roman" w:eastAsia="Times New Roman" w:cs="Times New Roman"/>
          <w:b w:val="0"/>
          <w:bCs w:val="0"/>
          <w:i w:val="0"/>
          <w:iCs w:val="0"/>
          <w:caps w:val="0"/>
          <w:smallCaps w:val="0"/>
          <w:noProof w:val="0"/>
          <w:color w:val="1D2125"/>
          <w:sz w:val="24"/>
          <w:szCs w:val="24"/>
          <w:lang w:val="en-US"/>
        </w:rPr>
        <w:t xml:space="preserve"> by the IPAQ form. The results gathered were then put into excel to create a table and graph as shown in the results section below. </w:t>
      </w:r>
    </w:p>
    <w:p w:rsidR="21E83B0D" w:rsidP="21E83B0D" w:rsidRDefault="21E83B0D" w14:paraId="2933F026" w14:textId="670C5CD7">
      <w:pPr>
        <w:spacing w:line="360" w:lineRule="auto"/>
        <w:rPr>
          <w:rFonts w:ascii="Times New Roman" w:hAnsi="Times New Roman" w:eastAsia="Times New Roman" w:cs="Times New Roman"/>
          <w:b w:val="1"/>
          <w:bCs w:val="1"/>
          <w:sz w:val="24"/>
          <w:szCs w:val="24"/>
        </w:rPr>
      </w:pPr>
    </w:p>
    <w:p w:rsidR="0FF9C944" w:rsidP="21E83B0D" w:rsidRDefault="0FF9C944" w14:paraId="12616839" w14:textId="6A0928D8">
      <w:pPr>
        <w:spacing w:line="360" w:lineRule="auto"/>
        <w:rPr>
          <w:rFonts w:ascii="Times New Roman" w:hAnsi="Times New Roman" w:eastAsia="Times New Roman" w:cs="Times New Roman"/>
          <w:b w:val="1"/>
          <w:bCs w:val="1"/>
          <w:sz w:val="24"/>
          <w:szCs w:val="24"/>
        </w:rPr>
      </w:pPr>
      <w:r w:rsidRPr="21E83B0D" w:rsidR="0FF9C944">
        <w:rPr>
          <w:rFonts w:ascii="Times New Roman" w:hAnsi="Times New Roman" w:eastAsia="Times New Roman" w:cs="Times New Roman"/>
          <w:b w:val="1"/>
          <w:bCs w:val="1"/>
          <w:sz w:val="24"/>
          <w:szCs w:val="24"/>
        </w:rPr>
        <w:t xml:space="preserve">Results </w:t>
      </w:r>
    </w:p>
    <w:p w:rsidR="5A5490AF" w:rsidP="21E83B0D" w:rsidRDefault="5A5490AF" w14:paraId="7996B5D7" w14:textId="528F9466">
      <w:pPr>
        <w:spacing w:line="360" w:lineRule="auto"/>
        <w:rPr>
          <w:rFonts w:ascii="Times New Roman" w:hAnsi="Times New Roman" w:eastAsia="Times New Roman" w:cs="Times New Roman"/>
          <w:b w:val="0"/>
          <w:bCs w:val="0"/>
          <w:sz w:val="24"/>
          <w:szCs w:val="24"/>
        </w:rPr>
      </w:pPr>
      <w:r w:rsidRPr="21E83B0D" w:rsidR="5A5490AF">
        <w:rPr>
          <w:rFonts w:ascii="Times New Roman" w:hAnsi="Times New Roman" w:eastAsia="Times New Roman" w:cs="Times New Roman"/>
          <w:b w:val="0"/>
          <w:bCs w:val="0"/>
          <w:sz w:val="24"/>
          <w:szCs w:val="24"/>
        </w:rPr>
        <w:t>The results</w:t>
      </w:r>
      <w:r w:rsidRPr="21E83B0D" w:rsidR="08EE08EE">
        <w:rPr>
          <w:rFonts w:ascii="Times New Roman" w:hAnsi="Times New Roman" w:eastAsia="Times New Roman" w:cs="Times New Roman"/>
          <w:b w:val="0"/>
          <w:bCs w:val="0"/>
          <w:sz w:val="24"/>
          <w:szCs w:val="24"/>
        </w:rPr>
        <w:t xml:space="preserve"> were gathered by 47 participants completing BREQ3 and IPAQ questionnaires and were then presented</w:t>
      </w:r>
      <w:r w:rsidRPr="21E83B0D" w:rsidR="5A5490AF">
        <w:rPr>
          <w:rFonts w:ascii="Times New Roman" w:hAnsi="Times New Roman" w:eastAsia="Times New Roman" w:cs="Times New Roman"/>
          <w:b w:val="0"/>
          <w:bCs w:val="0"/>
          <w:sz w:val="24"/>
          <w:szCs w:val="24"/>
        </w:rPr>
        <w:t xml:space="preserve"> on the graph and the table</w:t>
      </w:r>
      <w:r w:rsidRPr="21E83B0D" w:rsidR="2ACFBB2D">
        <w:rPr>
          <w:rFonts w:ascii="Times New Roman" w:hAnsi="Times New Roman" w:eastAsia="Times New Roman" w:cs="Times New Roman"/>
          <w:b w:val="0"/>
          <w:bCs w:val="0"/>
          <w:sz w:val="24"/>
          <w:szCs w:val="24"/>
        </w:rPr>
        <w:t xml:space="preserve">, these </w:t>
      </w:r>
      <w:r w:rsidRPr="21E83B0D" w:rsidR="5A5490AF">
        <w:rPr>
          <w:rFonts w:ascii="Times New Roman" w:hAnsi="Times New Roman" w:eastAsia="Times New Roman" w:cs="Times New Roman"/>
          <w:b w:val="0"/>
          <w:bCs w:val="0"/>
          <w:sz w:val="24"/>
          <w:szCs w:val="24"/>
        </w:rPr>
        <w:t xml:space="preserve">include the mean and the standard deviation for each group, this is to make the results found more compact and clearer to understand. </w:t>
      </w:r>
      <w:r w:rsidRPr="21E83B0D" w:rsidR="57D08780">
        <w:rPr>
          <w:rFonts w:ascii="Times New Roman" w:hAnsi="Times New Roman" w:eastAsia="Times New Roman" w:cs="Times New Roman"/>
          <w:b w:val="0"/>
          <w:bCs w:val="0"/>
          <w:sz w:val="24"/>
          <w:szCs w:val="24"/>
        </w:rPr>
        <w:t xml:space="preserve">The graph and the table were created by putting the results gathered into excel which produces them for the report. </w:t>
      </w:r>
      <w:r w:rsidRPr="21E83B0D" w:rsidR="2412F12C">
        <w:rPr>
          <w:rFonts w:ascii="Times New Roman" w:hAnsi="Times New Roman" w:eastAsia="Times New Roman" w:cs="Times New Roman"/>
          <w:b w:val="0"/>
          <w:bCs w:val="0"/>
          <w:sz w:val="24"/>
          <w:szCs w:val="24"/>
        </w:rPr>
        <w:t xml:space="preserve">The way that the results were found was by adding up different numbered questions which link to a type of motivation, the </w:t>
      </w:r>
      <w:r w:rsidRPr="21E83B0D" w:rsidR="08392600">
        <w:rPr>
          <w:rFonts w:ascii="Times New Roman" w:hAnsi="Times New Roman" w:eastAsia="Times New Roman" w:cs="Times New Roman"/>
          <w:b w:val="0"/>
          <w:bCs w:val="0"/>
          <w:sz w:val="24"/>
          <w:szCs w:val="24"/>
        </w:rPr>
        <w:t>number</w:t>
      </w:r>
      <w:r w:rsidRPr="21E83B0D" w:rsidR="23860B3E">
        <w:rPr>
          <w:rFonts w:ascii="Times New Roman" w:hAnsi="Times New Roman" w:eastAsia="Times New Roman" w:cs="Times New Roman"/>
          <w:b w:val="0"/>
          <w:bCs w:val="0"/>
          <w:sz w:val="24"/>
          <w:szCs w:val="24"/>
        </w:rPr>
        <w:t xml:space="preserve"> of points</w:t>
      </w:r>
      <w:r w:rsidRPr="21E83B0D" w:rsidR="2412F12C">
        <w:rPr>
          <w:rFonts w:ascii="Times New Roman" w:hAnsi="Times New Roman" w:eastAsia="Times New Roman" w:cs="Times New Roman"/>
          <w:b w:val="0"/>
          <w:bCs w:val="0"/>
          <w:sz w:val="24"/>
          <w:szCs w:val="24"/>
        </w:rPr>
        <w:t xml:space="preserve"> for e</w:t>
      </w:r>
      <w:r w:rsidRPr="21E83B0D" w:rsidR="42E0EB7B">
        <w:rPr>
          <w:rFonts w:ascii="Times New Roman" w:hAnsi="Times New Roman" w:eastAsia="Times New Roman" w:cs="Times New Roman"/>
          <w:b w:val="0"/>
          <w:bCs w:val="0"/>
          <w:sz w:val="24"/>
          <w:szCs w:val="24"/>
        </w:rPr>
        <w:t>ach</w:t>
      </w:r>
      <w:r w:rsidRPr="21E83B0D" w:rsidR="5E3F92A1">
        <w:rPr>
          <w:rFonts w:ascii="Times New Roman" w:hAnsi="Times New Roman" w:eastAsia="Times New Roman" w:cs="Times New Roman"/>
          <w:b w:val="0"/>
          <w:bCs w:val="0"/>
          <w:sz w:val="24"/>
          <w:szCs w:val="24"/>
        </w:rPr>
        <w:t xml:space="preserve"> question/motivation type of </w:t>
      </w:r>
      <w:r w:rsidRPr="21E83B0D" w:rsidR="2E0CDC13">
        <w:rPr>
          <w:rFonts w:ascii="Times New Roman" w:hAnsi="Times New Roman" w:eastAsia="Times New Roman" w:cs="Times New Roman"/>
          <w:b w:val="0"/>
          <w:bCs w:val="0"/>
          <w:sz w:val="24"/>
          <w:szCs w:val="24"/>
        </w:rPr>
        <w:t>the participants</w:t>
      </w:r>
      <w:r w:rsidRPr="21E83B0D" w:rsidR="47BAA736">
        <w:rPr>
          <w:rFonts w:ascii="Times New Roman" w:hAnsi="Times New Roman" w:eastAsia="Times New Roman" w:cs="Times New Roman"/>
          <w:b w:val="0"/>
          <w:bCs w:val="0"/>
          <w:sz w:val="24"/>
          <w:szCs w:val="24"/>
        </w:rPr>
        <w:t xml:space="preserve"> </w:t>
      </w:r>
      <w:r w:rsidRPr="21E83B0D" w:rsidR="2412F12C">
        <w:rPr>
          <w:rFonts w:ascii="Times New Roman" w:hAnsi="Times New Roman" w:eastAsia="Times New Roman" w:cs="Times New Roman"/>
          <w:b w:val="0"/>
          <w:bCs w:val="0"/>
          <w:sz w:val="24"/>
          <w:szCs w:val="24"/>
        </w:rPr>
        <w:t>were then added together and divided by</w:t>
      </w:r>
      <w:r w:rsidRPr="21E83B0D" w:rsidR="18BBC280">
        <w:rPr>
          <w:rFonts w:ascii="Times New Roman" w:hAnsi="Times New Roman" w:eastAsia="Times New Roman" w:cs="Times New Roman"/>
          <w:b w:val="0"/>
          <w:bCs w:val="0"/>
          <w:sz w:val="24"/>
          <w:szCs w:val="24"/>
        </w:rPr>
        <w:t xml:space="preserve"> the </w:t>
      </w:r>
      <w:r w:rsidRPr="21E83B0D" w:rsidR="141EA43A">
        <w:rPr>
          <w:rFonts w:ascii="Times New Roman" w:hAnsi="Times New Roman" w:eastAsia="Times New Roman" w:cs="Times New Roman"/>
          <w:b w:val="0"/>
          <w:bCs w:val="0"/>
          <w:sz w:val="24"/>
          <w:szCs w:val="24"/>
        </w:rPr>
        <w:t>number</w:t>
      </w:r>
      <w:r w:rsidRPr="21E83B0D" w:rsidR="18BBC280">
        <w:rPr>
          <w:rFonts w:ascii="Times New Roman" w:hAnsi="Times New Roman" w:eastAsia="Times New Roman" w:cs="Times New Roman"/>
          <w:b w:val="0"/>
          <w:bCs w:val="0"/>
          <w:sz w:val="24"/>
          <w:szCs w:val="24"/>
        </w:rPr>
        <w:t xml:space="preserve"> of participants which then created the mean</w:t>
      </w:r>
      <w:r w:rsidRPr="21E83B0D" w:rsidR="53D96CC2">
        <w:rPr>
          <w:rFonts w:ascii="Times New Roman" w:hAnsi="Times New Roman" w:eastAsia="Times New Roman" w:cs="Times New Roman"/>
          <w:b w:val="0"/>
          <w:bCs w:val="0"/>
          <w:sz w:val="24"/>
          <w:szCs w:val="24"/>
        </w:rPr>
        <w:t xml:space="preserve">. The standard deviation is then to show how spread out the data is in relation to the </w:t>
      </w:r>
      <w:r w:rsidRPr="21E83B0D" w:rsidR="003E5C04">
        <w:rPr>
          <w:rFonts w:ascii="Times New Roman" w:hAnsi="Times New Roman" w:eastAsia="Times New Roman" w:cs="Times New Roman"/>
          <w:b w:val="0"/>
          <w:bCs w:val="0"/>
          <w:sz w:val="24"/>
          <w:szCs w:val="24"/>
        </w:rPr>
        <w:t xml:space="preserve">mean; this helps to understand the results. </w:t>
      </w:r>
      <w:r w:rsidRPr="21E83B0D" w:rsidR="78945F2D">
        <w:rPr>
          <w:rFonts w:ascii="Times New Roman" w:hAnsi="Times New Roman" w:eastAsia="Times New Roman" w:cs="Times New Roman"/>
          <w:b w:val="0"/>
          <w:bCs w:val="0"/>
          <w:sz w:val="24"/>
          <w:szCs w:val="24"/>
        </w:rPr>
        <w:t xml:space="preserve">For the low activity level group </w:t>
      </w:r>
      <w:r w:rsidRPr="21E83B0D" w:rsidR="78945F2D">
        <w:rPr>
          <w:rFonts w:ascii="Times New Roman" w:hAnsi="Times New Roman" w:eastAsia="Times New Roman" w:cs="Times New Roman"/>
          <w:b w:val="0"/>
          <w:bCs w:val="0"/>
          <w:sz w:val="24"/>
          <w:szCs w:val="24"/>
        </w:rPr>
        <w:t>int</w:t>
      </w:r>
      <w:r w:rsidRPr="21E83B0D" w:rsidR="703D80DA">
        <w:rPr>
          <w:rFonts w:ascii="Times New Roman" w:hAnsi="Times New Roman" w:eastAsia="Times New Roman" w:cs="Times New Roman"/>
          <w:b w:val="0"/>
          <w:bCs w:val="0"/>
          <w:sz w:val="24"/>
          <w:szCs w:val="24"/>
        </w:rPr>
        <w:t>rinsic</w:t>
      </w:r>
      <w:r w:rsidRPr="21E83B0D" w:rsidR="78945F2D">
        <w:rPr>
          <w:rFonts w:ascii="Times New Roman" w:hAnsi="Times New Roman" w:eastAsia="Times New Roman" w:cs="Times New Roman"/>
          <w:b w:val="0"/>
          <w:bCs w:val="0"/>
          <w:sz w:val="24"/>
          <w:szCs w:val="24"/>
        </w:rPr>
        <w:t xml:space="preserve"> regulation w</w:t>
      </w:r>
      <w:r w:rsidRPr="21E83B0D" w:rsidR="1B4E3B68">
        <w:rPr>
          <w:rFonts w:ascii="Times New Roman" w:hAnsi="Times New Roman" w:eastAsia="Times New Roman" w:cs="Times New Roman"/>
          <w:b w:val="0"/>
          <w:bCs w:val="0"/>
          <w:sz w:val="24"/>
          <w:szCs w:val="24"/>
        </w:rPr>
        <w:t>as</w:t>
      </w:r>
      <w:r w:rsidRPr="21E83B0D" w:rsidR="78945F2D">
        <w:rPr>
          <w:rFonts w:ascii="Times New Roman" w:hAnsi="Times New Roman" w:eastAsia="Times New Roman" w:cs="Times New Roman"/>
          <w:b w:val="0"/>
          <w:bCs w:val="0"/>
          <w:sz w:val="24"/>
          <w:szCs w:val="24"/>
        </w:rPr>
        <w:t xml:space="preserve"> the lowest</w:t>
      </w:r>
      <w:r w:rsidRPr="21E83B0D" w:rsidR="7D62BCE7">
        <w:rPr>
          <w:rFonts w:ascii="Times New Roman" w:hAnsi="Times New Roman" w:eastAsia="Times New Roman" w:cs="Times New Roman"/>
          <w:b w:val="0"/>
          <w:bCs w:val="0"/>
          <w:sz w:val="24"/>
          <w:szCs w:val="24"/>
        </w:rPr>
        <w:t xml:space="preserve"> type of motivation</w:t>
      </w:r>
      <w:r w:rsidRPr="21E83B0D" w:rsidR="78945F2D">
        <w:rPr>
          <w:rFonts w:ascii="Times New Roman" w:hAnsi="Times New Roman" w:eastAsia="Times New Roman" w:cs="Times New Roman"/>
          <w:b w:val="0"/>
          <w:bCs w:val="0"/>
          <w:sz w:val="24"/>
          <w:szCs w:val="24"/>
        </w:rPr>
        <w:t xml:space="preserve"> </w:t>
      </w:r>
      <w:r w:rsidRPr="21E83B0D" w:rsidR="404526FB">
        <w:rPr>
          <w:rFonts w:ascii="Times New Roman" w:hAnsi="Times New Roman" w:eastAsia="Times New Roman" w:cs="Times New Roman"/>
          <w:b w:val="0"/>
          <w:bCs w:val="0"/>
          <w:sz w:val="24"/>
          <w:szCs w:val="24"/>
        </w:rPr>
        <w:t>and external regulation</w:t>
      </w:r>
      <w:r w:rsidRPr="21E83B0D" w:rsidR="0A5E2660">
        <w:rPr>
          <w:rFonts w:ascii="Times New Roman" w:hAnsi="Times New Roman" w:eastAsia="Times New Roman" w:cs="Times New Roman"/>
          <w:b w:val="0"/>
          <w:bCs w:val="0"/>
          <w:sz w:val="24"/>
          <w:szCs w:val="24"/>
        </w:rPr>
        <w:t xml:space="preserve"> was</w:t>
      </w:r>
      <w:r w:rsidRPr="21E83B0D" w:rsidR="404526FB">
        <w:rPr>
          <w:rFonts w:ascii="Times New Roman" w:hAnsi="Times New Roman" w:eastAsia="Times New Roman" w:cs="Times New Roman"/>
          <w:b w:val="0"/>
          <w:bCs w:val="0"/>
          <w:sz w:val="24"/>
          <w:szCs w:val="24"/>
        </w:rPr>
        <w:t xml:space="preserve"> the highest</w:t>
      </w:r>
      <w:r w:rsidRPr="21E83B0D" w:rsidR="323EC65E">
        <w:rPr>
          <w:rFonts w:ascii="Times New Roman" w:hAnsi="Times New Roman" w:eastAsia="Times New Roman" w:cs="Times New Roman"/>
          <w:b w:val="0"/>
          <w:bCs w:val="0"/>
          <w:sz w:val="24"/>
          <w:szCs w:val="24"/>
        </w:rPr>
        <w:t xml:space="preserve"> motivation type</w:t>
      </w:r>
      <w:r w:rsidRPr="21E83B0D" w:rsidR="404526FB">
        <w:rPr>
          <w:rFonts w:ascii="Times New Roman" w:hAnsi="Times New Roman" w:eastAsia="Times New Roman" w:cs="Times New Roman"/>
          <w:b w:val="0"/>
          <w:bCs w:val="0"/>
          <w:sz w:val="24"/>
          <w:szCs w:val="24"/>
        </w:rPr>
        <w:t>.</w:t>
      </w:r>
      <w:r w:rsidRPr="21E83B0D" w:rsidR="404526FB">
        <w:rPr>
          <w:rFonts w:ascii="Times New Roman" w:hAnsi="Times New Roman" w:eastAsia="Times New Roman" w:cs="Times New Roman"/>
          <w:b w:val="0"/>
          <w:bCs w:val="0"/>
          <w:sz w:val="24"/>
          <w:szCs w:val="24"/>
        </w:rPr>
        <w:t xml:space="preserve"> Within group 2 </w:t>
      </w:r>
      <w:r w:rsidRPr="21E83B0D" w:rsidR="0A893447">
        <w:rPr>
          <w:rFonts w:ascii="Times New Roman" w:hAnsi="Times New Roman" w:eastAsia="Times New Roman" w:cs="Times New Roman"/>
          <w:b w:val="0"/>
          <w:bCs w:val="0"/>
          <w:sz w:val="24"/>
          <w:szCs w:val="24"/>
        </w:rPr>
        <w:t xml:space="preserve">the lowest type of motivation was </w:t>
      </w:r>
      <w:r w:rsidRPr="21E83B0D" w:rsidR="23380311">
        <w:rPr>
          <w:rFonts w:ascii="Times New Roman" w:hAnsi="Times New Roman" w:eastAsia="Times New Roman" w:cs="Times New Roman"/>
          <w:b w:val="0"/>
          <w:bCs w:val="0"/>
          <w:sz w:val="24"/>
          <w:szCs w:val="24"/>
        </w:rPr>
        <w:t>amotivation</w:t>
      </w:r>
      <w:r w:rsidRPr="21E83B0D" w:rsidR="0A893447">
        <w:rPr>
          <w:rFonts w:ascii="Times New Roman" w:hAnsi="Times New Roman" w:eastAsia="Times New Roman" w:cs="Times New Roman"/>
          <w:b w:val="0"/>
          <w:bCs w:val="0"/>
          <w:sz w:val="24"/>
          <w:szCs w:val="24"/>
        </w:rPr>
        <w:t xml:space="preserve"> and the highest was </w:t>
      </w:r>
      <w:r w:rsidRPr="21E83B0D" w:rsidR="0A893447">
        <w:rPr>
          <w:rFonts w:ascii="Times New Roman" w:hAnsi="Times New Roman" w:eastAsia="Times New Roman" w:cs="Times New Roman"/>
          <w:b w:val="0"/>
          <w:bCs w:val="0"/>
          <w:sz w:val="24"/>
          <w:szCs w:val="24"/>
        </w:rPr>
        <w:t>identified</w:t>
      </w:r>
      <w:r w:rsidRPr="21E83B0D" w:rsidR="0A893447">
        <w:rPr>
          <w:rFonts w:ascii="Times New Roman" w:hAnsi="Times New Roman" w:eastAsia="Times New Roman" w:cs="Times New Roman"/>
          <w:b w:val="0"/>
          <w:bCs w:val="0"/>
          <w:sz w:val="24"/>
          <w:szCs w:val="24"/>
        </w:rPr>
        <w:t xml:space="preserve"> regulation, this was the highest form of motivation by </w:t>
      </w:r>
      <w:r w:rsidRPr="21E83B0D" w:rsidR="4FBB67AF">
        <w:rPr>
          <w:rFonts w:ascii="Times New Roman" w:hAnsi="Times New Roman" w:eastAsia="Times New Roman" w:cs="Times New Roman"/>
          <w:b w:val="0"/>
          <w:bCs w:val="0"/>
          <w:sz w:val="24"/>
          <w:szCs w:val="24"/>
        </w:rPr>
        <w:t xml:space="preserve">a larger amount </w:t>
      </w:r>
      <w:r w:rsidRPr="21E83B0D" w:rsidR="0A893447">
        <w:rPr>
          <w:rFonts w:ascii="Times New Roman" w:hAnsi="Times New Roman" w:eastAsia="Times New Roman" w:cs="Times New Roman"/>
          <w:b w:val="0"/>
          <w:bCs w:val="0"/>
          <w:sz w:val="24"/>
          <w:szCs w:val="24"/>
        </w:rPr>
        <w:t>compared to the other</w:t>
      </w:r>
      <w:r w:rsidRPr="21E83B0D" w:rsidR="2C5B591C">
        <w:rPr>
          <w:rFonts w:ascii="Times New Roman" w:hAnsi="Times New Roman" w:eastAsia="Times New Roman" w:cs="Times New Roman"/>
          <w:b w:val="0"/>
          <w:bCs w:val="0"/>
          <w:sz w:val="24"/>
          <w:szCs w:val="24"/>
        </w:rPr>
        <w:t xml:space="preserve"> groups</w:t>
      </w:r>
      <w:r w:rsidRPr="21E83B0D" w:rsidR="0A893447">
        <w:rPr>
          <w:rFonts w:ascii="Times New Roman" w:hAnsi="Times New Roman" w:eastAsia="Times New Roman" w:cs="Times New Roman"/>
          <w:b w:val="0"/>
          <w:bCs w:val="0"/>
          <w:sz w:val="24"/>
          <w:szCs w:val="24"/>
        </w:rPr>
        <w:t>. Finally group 3</w:t>
      </w:r>
      <w:r w:rsidRPr="21E83B0D" w:rsidR="2450794A">
        <w:rPr>
          <w:rFonts w:ascii="Times New Roman" w:hAnsi="Times New Roman" w:eastAsia="Times New Roman" w:cs="Times New Roman"/>
          <w:b w:val="0"/>
          <w:bCs w:val="0"/>
          <w:sz w:val="24"/>
          <w:szCs w:val="24"/>
        </w:rPr>
        <w:t xml:space="preserve">’s lowest type of motivation was amotivation and the highest was </w:t>
      </w:r>
      <w:r w:rsidRPr="21E83B0D" w:rsidR="2450794A">
        <w:rPr>
          <w:rFonts w:ascii="Times New Roman" w:hAnsi="Times New Roman" w:eastAsia="Times New Roman" w:cs="Times New Roman"/>
          <w:b w:val="0"/>
          <w:bCs w:val="0"/>
          <w:sz w:val="24"/>
          <w:szCs w:val="24"/>
        </w:rPr>
        <w:t>identified</w:t>
      </w:r>
      <w:r w:rsidRPr="21E83B0D" w:rsidR="2450794A">
        <w:rPr>
          <w:rFonts w:ascii="Times New Roman" w:hAnsi="Times New Roman" w:eastAsia="Times New Roman" w:cs="Times New Roman"/>
          <w:b w:val="0"/>
          <w:bCs w:val="0"/>
          <w:sz w:val="24"/>
          <w:szCs w:val="24"/>
        </w:rPr>
        <w:t xml:space="preserve"> regulation</w:t>
      </w:r>
      <w:r w:rsidRPr="21E83B0D" w:rsidR="0A893447">
        <w:rPr>
          <w:rFonts w:ascii="Times New Roman" w:hAnsi="Times New Roman" w:eastAsia="Times New Roman" w:cs="Times New Roman"/>
          <w:b w:val="0"/>
          <w:bCs w:val="0"/>
          <w:sz w:val="24"/>
          <w:szCs w:val="24"/>
        </w:rPr>
        <w:t xml:space="preserve"> </w:t>
      </w:r>
      <w:r w:rsidRPr="21E83B0D" w:rsidR="78945F2D">
        <w:rPr>
          <w:rFonts w:ascii="Times New Roman" w:hAnsi="Times New Roman" w:eastAsia="Times New Roman" w:cs="Times New Roman"/>
          <w:b w:val="0"/>
          <w:bCs w:val="0"/>
          <w:sz w:val="24"/>
          <w:szCs w:val="24"/>
        </w:rPr>
        <w:t>This shows</w:t>
      </w:r>
      <w:r w:rsidRPr="21E83B0D" w:rsidR="42BA93DD">
        <w:rPr>
          <w:rFonts w:ascii="Times New Roman" w:hAnsi="Times New Roman" w:eastAsia="Times New Roman" w:cs="Times New Roman"/>
          <w:b w:val="0"/>
          <w:bCs w:val="0"/>
          <w:sz w:val="24"/>
          <w:szCs w:val="24"/>
        </w:rPr>
        <w:t xml:space="preserve"> that for the moderate activity level and the high activity level</w:t>
      </w:r>
      <w:r w:rsidRPr="21E83B0D" w:rsidR="0BC3EA58">
        <w:rPr>
          <w:rFonts w:ascii="Times New Roman" w:hAnsi="Times New Roman" w:eastAsia="Times New Roman" w:cs="Times New Roman"/>
          <w:b w:val="0"/>
          <w:bCs w:val="0"/>
          <w:sz w:val="24"/>
          <w:szCs w:val="24"/>
        </w:rPr>
        <w:t xml:space="preserve"> amotivation was the lowest for both and </w:t>
      </w:r>
      <w:r w:rsidRPr="21E83B0D" w:rsidR="0BC3EA58">
        <w:rPr>
          <w:rFonts w:ascii="Times New Roman" w:hAnsi="Times New Roman" w:eastAsia="Times New Roman" w:cs="Times New Roman"/>
          <w:b w:val="0"/>
          <w:bCs w:val="0"/>
          <w:sz w:val="24"/>
          <w:szCs w:val="24"/>
        </w:rPr>
        <w:t>identified</w:t>
      </w:r>
      <w:r w:rsidRPr="21E83B0D" w:rsidR="0BC3EA58">
        <w:rPr>
          <w:rFonts w:ascii="Times New Roman" w:hAnsi="Times New Roman" w:eastAsia="Times New Roman" w:cs="Times New Roman"/>
          <w:b w:val="0"/>
          <w:bCs w:val="0"/>
          <w:sz w:val="24"/>
          <w:szCs w:val="24"/>
        </w:rPr>
        <w:t xml:space="preserve"> regulation was highest for both. You can also see from the graph</w:t>
      </w:r>
      <w:r w:rsidRPr="21E83B0D" w:rsidR="42BA93DD">
        <w:rPr>
          <w:rFonts w:ascii="Times New Roman" w:hAnsi="Times New Roman" w:eastAsia="Times New Roman" w:cs="Times New Roman"/>
          <w:b w:val="0"/>
          <w:bCs w:val="0"/>
          <w:sz w:val="24"/>
          <w:szCs w:val="24"/>
        </w:rPr>
        <w:t xml:space="preserve"> </w:t>
      </w:r>
      <w:r w:rsidRPr="21E83B0D" w:rsidR="42BA93DD">
        <w:rPr>
          <w:rFonts w:ascii="Times New Roman" w:hAnsi="Times New Roman" w:eastAsia="Times New Roman" w:cs="Times New Roman"/>
          <w:b w:val="0"/>
          <w:bCs w:val="0"/>
          <w:sz w:val="24"/>
          <w:szCs w:val="24"/>
        </w:rPr>
        <w:t xml:space="preserve">that </w:t>
      </w:r>
      <w:r w:rsidRPr="21E83B0D" w:rsidR="3F4D1833">
        <w:rPr>
          <w:rFonts w:ascii="Times New Roman" w:hAnsi="Times New Roman" w:eastAsia="Times New Roman" w:cs="Times New Roman"/>
          <w:b w:val="0"/>
          <w:bCs w:val="0"/>
          <w:sz w:val="24"/>
          <w:szCs w:val="24"/>
        </w:rPr>
        <w:t>identified</w:t>
      </w:r>
      <w:r w:rsidRPr="21E83B0D" w:rsidR="3F4D1833">
        <w:rPr>
          <w:rFonts w:ascii="Times New Roman" w:hAnsi="Times New Roman" w:eastAsia="Times New Roman" w:cs="Times New Roman"/>
          <w:b w:val="0"/>
          <w:bCs w:val="0"/>
          <w:sz w:val="24"/>
          <w:szCs w:val="24"/>
        </w:rPr>
        <w:t xml:space="preserve">, integrated and intrinsic regulation were the 3 highest </w:t>
      </w:r>
      <w:r w:rsidRPr="21E83B0D" w:rsidR="6FC660D5">
        <w:rPr>
          <w:rFonts w:ascii="Times New Roman" w:hAnsi="Times New Roman" w:eastAsia="Times New Roman" w:cs="Times New Roman"/>
          <w:b w:val="0"/>
          <w:bCs w:val="0"/>
          <w:sz w:val="24"/>
          <w:szCs w:val="24"/>
        </w:rPr>
        <w:t xml:space="preserve">forms of motivation </w:t>
      </w:r>
      <w:r w:rsidRPr="21E83B0D" w:rsidR="3F4D1833">
        <w:rPr>
          <w:rFonts w:ascii="Times New Roman" w:hAnsi="Times New Roman" w:eastAsia="Times New Roman" w:cs="Times New Roman"/>
          <w:b w:val="0"/>
          <w:bCs w:val="0"/>
          <w:sz w:val="24"/>
          <w:szCs w:val="24"/>
        </w:rPr>
        <w:t xml:space="preserve">for both groups. </w:t>
      </w:r>
    </w:p>
    <w:p w:rsidR="21E83B0D" w:rsidP="21E83B0D" w:rsidRDefault="21E83B0D" w14:paraId="1A2FBA43" w14:textId="418C3BA9">
      <w:pPr>
        <w:spacing w:line="360" w:lineRule="auto"/>
        <w:rPr>
          <w:rFonts w:ascii="Times New Roman" w:hAnsi="Times New Roman" w:eastAsia="Times New Roman" w:cs="Times New Roman"/>
          <w:b w:val="1"/>
          <w:bCs w:val="1"/>
          <w:sz w:val="24"/>
          <w:szCs w:val="24"/>
        </w:rPr>
      </w:pPr>
    </w:p>
    <w:p w:rsidR="0DC2445E" w:rsidP="21E83B0D" w:rsidRDefault="0DC2445E" w14:paraId="74038992" w14:textId="4D1A41A1">
      <w:pPr>
        <w:spacing w:before="0" w:beforeAutospacing="off" w:after="0" w:afterAutospacing="off" w:line="360" w:lineRule="auto"/>
        <w:rPr>
          <w:rFonts w:ascii="Times New Roman" w:hAnsi="Times New Roman" w:eastAsia="Times New Roman" w:cs="Times New Roman"/>
          <w:sz w:val="24"/>
          <w:szCs w:val="24"/>
        </w:rPr>
      </w:pPr>
      <w:r w:rsidR="0DC2445E">
        <w:drawing>
          <wp:inline wp14:editId="7F26DB88" wp14:anchorId="449E9C04">
            <wp:extent cx="4591052" cy="2390783"/>
            <wp:effectExtent l="0" t="0" r="0" b="0"/>
            <wp:docPr id="1809886393" name="" title=""/>
            <wp:cNvGraphicFramePr>
              <a:graphicFrameLocks noChangeAspect="1"/>
            </wp:cNvGraphicFramePr>
            <a:graphic>
              <a:graphicData uri="http://schemas.openxmlformats.org/drawingml/2006/picture">
                <pic:pic>
                  <pic:nvPicPr>
                    <pic:cNvPr id="0" name=""/>
                    <pic:cNvPicPr/>
                  </pic:nvPicPr>
                  <pic:blipFill>
                    <a:blip r:embed="R49d77a3c981c4d60">
                      <a:extLst xmlns:a="http://schemas.openxmlformats.org/drawingml/2006/main">
                        <a:ext xmlns:a="http://schemas.openxmlformats.org/drawingml/2006/main" uri="{28A0092B-C50C-407E-A947-70E740481C1C}">
                          <a14:useLocalDpi xmlns:a14="http://schemas.microsoft.com/office/drawing/2010/main" val="0"/>
                        </a:ext>
                      </a:extLst>
                    </a:blip>
                    <a:srcRect l="0" t="13448" r="0" b="0"/>
                    <a:stretch>
                      <a:fillRect/>
                    </a:stretch>
                  </pic:blipFill>
                  <pic:spPr>
                    <a:xfrm rot="0" flipH="0" flipV="0">
                      <a:off x="0" y="0"/>
                      <a:ext cx="4591052" cy="2390783"/>
                    </a:xfrm>
                    <a:prstGeom prst="rect">
                      <a:avLst/>
                    </a:prstGeom>
                  </pic:spPr>
                </pic:pic>
              </a:graphicData>
            </a:graphic>
          </wp:inline>
        </w:drawing>
      </w:r>
    </w:p>
    <w:p w:rsidR="21E83B0D" w:rsidP="6BDBE8ED" w:rsidRDefault="21E83B0D" w14:paraId="65E190AA" w14:textId="3A0D9A46">
      <w:pPr>
        <w:spacing w:before="0" w:beforeAutospacing="off" w:after="0" w:afterAutospacing="off" w:line="360" w:lineRule="auto"/>
        <w:rPr>
          <w:rFonts w:ascii="Times New Roman" w:hAnsi="Times New Roman" w:eastAsia="Times New Roman" w:cs="Times New Roman"/>
          <w:b w:val="1"/>
          <w:bCs w:val="1"/>
          <w:sz w:val="24"/>
          <w:szCs w:val="24"/>
        </w:rPr>
      </w:pPr>
      <w:r w:rsidRPr="6BDBE8ED" w:rsidR="2B7E7790">
        <w:rPr>
          <w:rFonts w:ascii="Times New Roman" w:hAnsi="Times New Roman" w:eastAsia="Times New Roman" w:cs="Times New Roman"/>
          <w:b w:val="1"/>
          <w:bCs w:val="1"/>
          <w:sz w:val="24"/>
          <w:szCs w:val="24"/>
        </w:rPr>
        <w:t>Figure 1 – graph showing motivation types in relation to Physical Activity levels</w:t>
      </w:r>
    </w:p>
    <w:p w:rsidR="21E83B0D" w:rsidP="6BDBE8ED" w:rsidRDefault="21E83B0D" w14:paraId="3AEBF15F" w14:textId="5C8E90FA">
      <w:pPr>
        <w:spacing w:before="0" w:beforeAutospacing="off" w:after="0" w:afterAutospacing="off" w:line="360" w:lineRule="auto"/>
        <w:rPr>
          <w:rFonts w:ascii="Times New Roman" w:hAnsi="Times New Roman" w:eastAsia="Times New Roman" w:cs="Times New Roman"/>
          <w:sz w:val="24"/>
          <w:szCs w:val="24"/>
        </w:rPr>
      </w:pPr>
    </w:p>
    <w:p w:rsidR="21E83B0D" w:rsidP="6BDBE8ED" w:rsidRDefault="21E83B0D" w14:paraId="68BB77AD" w14:textId="2316B5FA">
      <w:pPr>
        <w:spacing w:before="0" w:beforeAutospacing="off" w:after="0" w:afterAutospacing="off" w:line="360" w:lineRule="auto"/>
        <w:rPr>
          <w:rFonts w:ascii="Times New Roman" w:hAnsi="Times New Roman" w:eastAsia="Times New Roman" w:cs="Times New Roman"/>
          <w:sz w:val="24"/>
          <w:szCs w:val="24"/>
        </w:rPr>
      </w:pPr>
    </w:p>
    <w:p w:rsidR="21E83B0D" w:rsidP="6BDBE8ED" w:rsidRDefault="21E83B0D" w14:paraId="7A1984F1" w14:textId="5B396A50">
      <w:pPr>
        <w:spacing w:before="0" w:beforeAutospacing="off" w:after="0" w:afterAutospacing="off" w:line="360" w:lineRule="auto"/>
        <w:rPr>
          <w:rFonts w:ascii="Times New Roman" w:hAnsi="Times New Roman" w:eastAsia="Times New Roman" w:cs="Times New Roman"/>
          <w:b w:val="1"/>
          <w:bCs w:val="1"/>
          <w:sz w:val="24"/>
          <w:szCs w:val="24"/>
        </w:rPr>
      </w:pPr>
      <w:r w:rsidRPr="6BDBE8ED" w:rsidR="2B7E7790">
        <w:rPr>
          <w:rFonts w:ascii="Times New Roman" w:hAnsi="Times New Roman" w:eastAsia="Times New Roman" w:cs="Times New Roman"/>
          <w:b w:val="1"/>
          <w:bCs w:val="1"/>
          <w:sz w:val="24"/>
          <w:szCs w:val="24"/>
        </w:rPr>
        <w:t>Table 1 – mean and standard deviation for motivation and activity level</w:t>
      </w:r>
    </w:p>
    <w:tbl>
      <w:tblPr>
        <w:tblStyle w:val="TableNormal"/>
        <w:tblW w:w="0" w:type="auto"/>
        <w:tblLayout w:type="fixed"/>
        <w:tblLook w:val="06A0" w:firstRow="1" w:lastRow="0" w:firstColumn="1" w:lastColumn="0" w:noHBand="1" w:noVBand="1"/>
      </w:tblPr>
      <w:tblGrid>
        <w:gridCol w:w="1187"/>
        <w:gridCol w:w="799"/>
        <w:gridCol w:w="648"/>
        <w:gridCol w:w="626"/>
        <w:gridCol w:w="648"/>
        <w:gridCol w:w="751"/>
        <w:gridCol w:w="648"/>
        <w:gridCol w:w="695"/>
        <w:gridCol w:w="648"/>
        <w:gridCol w:w="787"/>
        <w:gridCol w:w="648"/>
        <w:gridCol w:w="627"/>
        <w:gridCol w:w="648"/>
      </w:tblGrid>
      <w:tr w:rsidR="6BDBE8ED" w:rsidTr="6BDBE8ED" w14:paraId="739342AA">
        <w:trPr>
          <w:trHeight w:val="300"/>
        </w:trPr>
        <w:tc>
          <w:tcPr>
            <w:tcW w:w="1187"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582F89F4" w14:textId="16B98B22">
            <w:pPr>
              <w:spacing w:before="0" w:beforeAutospacing="off" w:after="0" w:afterAutospacing="off"/>
              <w:rPr>
                <w:rFonts w:ascii="Aptos Narrow" w:hAnsi="Aptos Narrow" w:eastAsia="Aptos Narrow" w:cs="Aptos Narrow"/>
                <w:b w:val="1"/>
                <w:bCs w:val="1"/>
                <w:i w:val="0"/>
                <w:iCs w:val="0"/>
                <w:strike w:val="0"/>
                <w:dstrike w:val="0"/>
                <w:color w:val="FFFFFF" w:themeColor="background1" w:themeTint="FF" w:themeShade="FF"/>
                <w:sz w:val="22"/>
                <w:szCs w:val="22"/>
                <w:u w:val="none"/>
              </w:rPr>
            </w:pPr>
          </w:p>
        </w:tc>
        <w:tc>
          <w:tcPr>
            <w:tcW w:w="799"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4EC3B017" w14:textId="34F17317">
            <w:pPr>
              <w:spacing w:before="0" w:beforeAutospacing="off" w:after="0" w:afterAutospacing="off"/>
            </w:pPr>
            <w:r w:rsidRPr="6BDBE8ED" w:rsidR="6BDBE8ED">
              <w:rPr>
                <w:rFonts w:ascii="Aptos Narrow" w:hAnsi="Aptos Narrow" w:eastAsia="Aptos Narrow" w:cs="Aptos Narrow"/>
                <w:b w:val="1"/>
                <w:bCs w:val="1"/>
                <w:i w:val="0"/>
                <w:iCs w:val="0"/>
                <w:strike w:val="0"/>
                <w:dstrike w:val="0"/>
                <w:color w:val="FFFFFF" w:themeColor="background1" w:themeTint="FF" w:themeShade="FF"/>
                <w:sz w:val="22"/>
                <w:szCs w:val="22"/>
                <w:u w:val="none"/>
              </w:rPr>
              <w:t>amotivation</w:t>
            </w:r>
          </w:p>
        </w:tc>
        <w:tc>
          <w:tcPr>
            <w:tcW w:w="648"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121C73F6" w14:textId="6167EBC9">
            <w:pPr>
              <w:spacing w:before="0" w:beforeAutospacing="off" w:after="0" w:afterAutospacing="off"/>
              <w:rPr>
                <w:rFonts w:ascii="Aptos Narrow" w:hAnsi="Aptos Narrow" w:eastAsia="Aptos Narrow" w:cs="Aptos Narrow"/>
                <w:b w:val="1"/>
                <w:bCs w:val="1"/>
                <w:i w:val="0"/>
                <w:iCs w:val="0"/>
                <w:strike w:val="0"/>
                <w:dstrike w:val="0"/>
                <w:color w:val="FFFFFF" w:themeColor="background1" w:themeTint="FF" w:themeShade="FF"/>
                <w:sz w:val="22"/>
                <w:szCs w:val="22"/>
                <w:u w:val="none"/>
              </w:rPr>
            </w:pPr>
          </w:p>
        </w:tc>
        <w:tc>
          <w:tcPr>
            <w:tcW w:w="626"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7BAED356" w14:textId="3020A67F">
            <w:pPr>
              <w:spacing w:before="0" w:beforeAutospacing="off" w:after="0" w:afterAutospacing="off"/>
            </w:pPr>
            <w:r w:rsidRPr="6BDBE8ED" w:rsidR="6BDBE8ED">
              <w:rPr>
                <w:rFonts w:ascii="Aptos Narrow" w:hAnsi="Aptos Narrow" w:eastAsia="Aptos Narrow" w:cs="Aptos Narrow"/>
                <w:b w:val="1"/>
                <w:bCs w:val="1"/>
                <w:i w:val="0"/>
                <w:iCs w:val="0"/>
                <w:strike w:val="0"/>
                <w:dstrike w:val="0"/>
                <w:color w:val="FFFFFF" w:themeColor="background1" w:themeTint="FF" w:themeShade="FF"/>
                <w:sz w:val="22"/>
                <w:szCs w:val="22"/>
                <w:u w:val="none"/>
              </w:rPr>
              <w:t xml:space="preserve">external </w:t>
            </w:r>
          </w:p>
        </w:tc>
        <w:tc>
          <w:tcPr>
            <w:tcW w:w="648"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76657EBF" w14:textId="2B486B54">
            <w:pPr>
              <w:spacing w:before="0" w:beforeAutospacing="off" w:after="0" w:afterAutospacing="off"/>
              <w:rPr>
                <w:rFonts w:ascii="Aptos Narrow" w:hAnsi="Aptos Narrow" w:eastAsia="Aptos Narrow" w:cs="Aptos Narrow"/>
                <w:b w:val="1"/>
                <w:bCs w:val="1"/>
                <w:i w:val="0"/>
                <w:iCs w:val="0"/>
                <w:strike w:val="0"/>
                <w:dstrike w:val="0"/>
                <w:color w:val="FFFFFF" w:themeColor="background1" w:themeTint="FF" w:themeShade="FF"/>
                <w:sz w:val="22"/>
                <w:szCs w:val="22"/>
                <w:u w:val="none"/>
              </w:rPr>
            </w:pPr>
          </w:p>
        </w:tc>
        <w:tc>
          <w:tcPr>
            <w:tcW w:w="751"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6537E943" w14:textId="393ED37F">
            <w:pPr>
              <w:spacing w:before="0" w:beforeAutospacing="off" w:after="0" w:afterAutospacing="off"/>
            </w:pPr>
            <w:r w:rsidRPr="6BDBE8ED" w:rsidR="6BDBE8ED">
              <w:rPr>
                <w:rFonts w:ascii="Aptos Narrow" w:hAnsi="Aptos Narrow" w:eastAsia="Aptos Narrow" w:cs="Aptos Narrow"/>
                <w:b w:val="1"/>
                <w:bCs w:val="1"/>
                <w:i w:val="0"/>
                <w:iCs w:val="0"/>
                <w:strike w:val="0"/>
                <w:dstrike w:val="0"/>
                <w:color w:val="FFFFFF" w:themeColor="background1" w:themeTint="FF" w:themeShade="FF"/>
                <w:sz w:val="22"/>
                <w:szCs w:val="22"/>
                <w:u w:val="none"/>
              </w:rPr>
              <w:t>introjected</w:t>
            </w:r>
          </w:p>
        </w:tc>
        <w:tc>
          <w:tcPr>
            <w:tcW w:w="648"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4ED6E410" w14:textId="23C6D4D4">
            <w:pPr>
              <w:spacing w:before="0" w:beforeAutospacing="off" w:after="0" w:afterAutospacing="off"/>
              <w:rPr>
                <w:rFonts w:ascii="Aptos Narrow" w:hAnsi="Aptos Narrow" w:eastAsia="Aptos Narrow" w:cs="Aptos Narrow"/>
                <w:b w:val="1"/>
                <w:bCs w:val="1"/>
                <w:i w:val="0"/>
                <w:iCs w:val="0"/>
                <w:strike w:val="0"/>
                <w:dstrike w:val="0"/>
                <w:color w:val="FFFFFF" w:themeColor="background1" w:themeTint="FF" w:themeShade="FF"/>
                <w:sz w:val="22"/>
                <w:szCs w:val="22"/>
                <w:u w:val="none"/>
              </w:rPr>
            </w:pPr>
          </w:p>
        </w:tc>
        <w:tc>
          <w:tcPr>
            <w:tcW w:w="695"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400F1912" w14:textId="3FE988B8">
            <w:pPr>
              <w:spacing w:before="0" w:beforeAutospacing="off" w:after="0" w:afterAutospacing="off"/>
            </w:pPr>
            <w:r w:rsidRPr="6BDBE8ED" w:rsidR="6BDBE8ED">
              <w:rPr>
                <w:rFonts w:ascii="Aptos Narrow" w:hAnsi="Aptos Narrow" w:eastAsia="Aptos Narrow" w:cs="Aptos Narrow"/>
                <w:b w:val="1"/>
                <w:bCs w:val="1"/>
                <w:i w:val="0"/>
                <w:iCs w:val="0"/>
                <w:strike w:val="0"/>
                <w:dstrike w:val="0"/>
                <w:color w:val="FFFFFF" w:themeColor="background1" w:themeTint="FF" w:themeShade="FF"/>
                <w:sz w:val="22"/>
                <w:szCs w:val="22"/>
                <w:u w:val="none"/>
              </w:rPr>
              <w:t xml:space="preserve">identified </w:t>
            </w:r>
          </w:p>
        </w:tc>
        <w:tc>
          <w:tcPr>
            <w:tcW w:w="648"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364F9709" w14:textId="465EFCE8">
            <w:pPr>
              <w:spacing w:before="0" w:beforeAutospacing="off" w:after="0" w:afterAutospacing="off"/>
              <w:rPr>
                <w:rFonts w:ascii="Aptos Narrow" w:hAnsi="Aptos Narrow" w:eastAsia="Aptos Narrow" w:cs="Aptos Narrow"/>
                <w:b w:val="1"/>
                <w:bCs w:val="1"/>
                <w:i w:val="0"/>
                <w:iCs w:val="0"/>
                <w:strike w:val="0"/>
                <w:dstrike w:val="0"/>
                <w:color w:val="FFFFFF" w:themeColor="background1" w:themeTint="FF" w:themeShade="FF"/>
                <w:sz w:val="22"/>
                <w:szCs w:val="22"/>
                <w:u w:val="none"/>
              </w:rPr>
            </w:pPr>
          </w:p>
        </w:tc>
        <w:tc>
          <w:tcPr>
            <w:tcW w:w="787"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077E8D65" w14:textId="5ABB06E1">
            <w:pPr>
              <w:spacing w:before="0" w:beforeAutospacing="off" w:after="0" w:afterAutospacing="off"/>
            </w:pPr>
            <w:r w:rsidRPr="6BDBE8ED" w:rsidR="6BDBE8ED">
              <w:rPr>
                <w:rFonts w:ascii="Aptos Narrow" w:hAnsi="Aptos Narrow" w:eastAsia="Aptos Narrow" w:cs="Aptos Narrow"/>
                <w:b w:val="1"/>
                <w:bCs w:val="1"/>
                <w:i w:val="0"/>
                <w:iCs w:val="0"/>
                <w:strike w:val="0"/>
                <w:dstrike w:val="0"/>
                <w:color w:val="FFFFFF" w:themeColor="background1" w:themeTint="FF" w:themeShade="FF"/>
                <w:sz w:val="22"/>
                <w:szCs w:val="22"/>
                <w:u w:val="none"/>
              </w:rPr>
              <w:t xml:space="preserve">intergrated </w:t>
            </w:r>
          </w:p>
        </w:tc>
        <w:tc>
          <w:tcPr>
            <w:tcW w:w="648"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1BFB0006" w14:textId="07117501">
            <w:pPr>
              <w:spacing w:before="0" w:beforeAutospacing="off" w:after="0" w:afterAutospacing="off"/>
              <w:rPr>
                <w:rFonts w:ascii="Aptos Narrow" w:hAnsi="Aptos Narrow" w:eastAsia="Aptos Narrow" w:cs="Aptos Narrow"/>
                <w:b w:val="1"/>
                <w:bCs w:val="1"/>
                <w:i w:val="0"/>
                <w:iCs w:val="0"/>
                <w:strike w:val="0"/>
                <w:dstrike w:val="0"/>
                <w:color w:val="FFFFFF" w:themeColor="background1" w:themeTint="FF" w:themeShade="FF"/>
                <w:sz w:val="22"/>
                <w:szCs w:val="22"/>
                <w:u w:val="none"/>
              </w:rPr>
            </w:pPr>
          </w:p>
        </w:tc>
        <w:tc>
          <w:tcPr>
            <w:tcW w:w="627"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0B0059B7" w14:textId="5C4763F0">
            <w:pPr>
              <w:spacing w:before="0" w:beforeAutospacing="off" w:after="0" w:afterAutospacing="off"/>
            </w:pPr>
            <w:r w:rsidRPr="6BDBE8ED" w:rsidR="6BDBE8ED">
              <w:rPr>
                <w:rFonts w:ascii="Aptos Narrow" w:hAnsi="Aptos Narrow" w:eastAsia="Aptos Narrow" w:cs="Aptos Narrow"/>
                <w:b w:val="1"/>
                <w:bCs w:val="1"/>
                <w:i w:val="0"/>
                <w:iCs w:val="0"/>
                <w:strike w:val="0"/>
                <w:dstrike w:val="0"/>
                <w:color w:val="FFFFFF" w:themeColor="background1" w:themeTint="FF" w:themeShade="FF"/>
                <w:sz w:val="22"/>
                <w:szCs w:val="22"/>
                <w:u w:val="none"/>
              </w:rPr>
              <w:t xml:space="preserve">intrinsic </w:t>
            </w:r>
          </w:p>
        </w:tc>
        <w:tc>
          <w:tcPr>
            <w:tcW w:w="648"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0070B0D4" w14:textId="3D4838D1">
            <w:pPr>
              <w:spacing w:before="0" w:beforeAutospacing="off" w:after="0" w:afterAutospacing="off"/>
              <w:rPr>
                <w:rFonts w:ascii="Aptos Narrow" w:hAnsi="Aptos Narrow" w:eastAsia="Aptos Narrow" w:cs="Aptos Narrow"/>
                <w:b w:val="1"/>
                <w:bCs w:val="1"/>
                <w:i w:val="0"/>
                <w:iCs w:val="0"/>
                <w:strike w:val="0"/>
                <w:dstrike w:val="0"/>
                <w:color w:val="FFFFFF" w:themeColor="background1" w:themeTint="FF" w:themeShade="FF"/>
                <w:sz w:val="22"/>
                <w:szCs w:val="22"/>
                <w:u w:val="none"/>
              </w:rPr>
            </w:pPr>
          </w:p>
        </w:tc>
      </w:tr>
      <w:tr w:rsidR="6BDBE8ED" w:rsidTr="6BDBE8ED" w14:paraId="110E621B">
        <w:trPr>
          <w:trHeight w:val="300"/>
        </w:trPr>
        <w:tc>
          <w:tcPr>
            <w:tcW w:w="1187" w:type="dxa"/>
            <w:tcBorders>
              <w:top w:val="nil"/>
              <w:left w:val="nil"/>
              <w:bottom w:val="nil"/>
              <w:right w:val="nil"/>
            </w:tcBorders>
            <w:shd w:val="clear" w:color="auto" w:fill="C0E4F5"/>
            <w:tcMar>
              <w:top w:w="15" w:type="dxa"/>
              <w:left w:w="15" w:type="dxa"/>
              <w:right w:w="15" w:type="dxa"/>
            </w:tcMar>
            <w:vAlign w:val="bottom"/>
          </w:tcPr>
          <w:p w:rsidR="6BDBE8ED" w:rsidRDefault="6BDBE8ED" w14:paraId="04351357" w14:textId="65BC82D3"/>
        </w:tc>
        <w:tc>
          <w:tcPr>
            <w:tcW w:w="799"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0B675D7A" w14:textId="6D1DBA0E">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mean </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77C2C2D0" w14:textId="49D01CC3">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SD</w:t>
            </w:r>
          </w:p>
        </w:tc>
        <w:tc>
          <w:tcPr>
            <w:tcW w:w="626"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1EE76B82" w14:textId="2EB94528">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mean </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091BAFD0" w14:textId="1F73412E">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SD</w:t>
            </w:r>
          </w:p>
        </w:tc>
        <w:tc>
          <w:tcPr>
            <w:tcW w:w="751"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539D8C56" w14:textId="76F69029">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Mean </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48D5D5FE" w14:textId="11DF093D">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SD</w:t>
            </w:r>
          </w:p>
        </w:tc>
        <w:tc>
          <w:tcPr>
            <w:tcW w:w="695"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39DC47DF" w14:textId="5C4CD966">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mean</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32506B76" w14:textId="5C505D79">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SD </w:t>
            </w:r>
          </w:p>
        </w:tc>
        <w:tc>
          <w:tcPr>
            <w:tcW w:w="787"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4B2CB55C" w14:textId="7F86FDA3">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mean </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7D77668C" w14:textId="3009BA60">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SD </w:t>
            </w:r>
          </w:p>
        </w:tc>
        <w:tc>
          <w:tcPr>
            <w:tcW w:w="627"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54D78001" w14:textId="156D495D">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mean </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3901F2FC" w14:textId="78765B20">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SD </w:t>
            </w:r>
          </w:p>
        </w:tc>
      </w:tr>
      <w:tr w:rsidR="6BDBE8ED" w:rsidTr="6BDBE8ED" w14:paraId="6296AA00">
        <w:trPr>
          <w:trHeight w:val="300"/>
        </w:trPr>
        <w:tc>
          <w:tcPr>
            <w:tcW w:w="1187" w:type="dxa"/>
            <w:tcBorders>
              <w:top w:val="nil"/>
              <w:left w:val="nil"/>
              <w:bottom w:val="nil"/>
              <w:right w:val="nil"/>
            </w:tcBorders>
            <w:tcMar>
              <w:top w:w="15" w:type="dxa"/>
              <w:left w:w="15" w:type="dxa"/>
              <w:right w:w="15" w:type="dxa"/>
            </w:tcMar>
            <w:vAlign w:val="bottom"/>
          </w:tcPr>
          <w:p w:rsidR="6BDBE8ED" w:rsidP="6BDBE8ED" w:rsidRDefault="6BDBE8ED" w14:paraId="533BA1FE" w14:textId="234BE406">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low activity level </w:t>
            </w:r>
          </w:p>
        </w:tc>
        <w:tc>
          <w:tcPr>
            <w:tcW w:w="799" w:type="dxa"/>
            <w:tcBorders>
              <w:top w:val="nil"/>
              <w:left w:val="nil"/>
              <w:bottom w:val="nil"/>
              <w:right w:val="nil"/>
            </w:tcBorders>
            <w:tcMar>
              <w:top w:w="15" w:type="dxa"/>
              <w:left w:w="15" w:type="dxa"/>
              <w:right w:w="15" w:type="dxa"/>
            </w:tcMar>
            <w:vAlign w:val="bottom"/>
          </w:tcPr>
          <w:p w:rsidR="6BDBE8ED" w:rsidP="6BDBE8ED" w:rsidRDefault="6BDBE8ED" w14:paraId="315D867D" w14:textId="6C64354D">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1.68</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276C2EFF" w14:textId="5A66042D">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1.49</w:t>
            </w:r>
          </w:p>
        </w:tc>
        <w:tc>
          <w:tcPr>
            <w:tcW w:w="626" w:type="dxa"/>
            <w:tcBorders>
              <w:top w:val="nil"/>
              <w:left w:val="nil"/>
              <w:bottom w:val="nil"/>
              <w:right w:val="nil"/>
            </w:tcBorders>
            <w:tcMar>
              <w:top w:w="15" w:type="dxa"/>
              <w:left w:w="15" w:type="dxa"/>
              <w:right w:w="15" w:type="dxa"/>
            </w:tcMar>
            <w:vAlign w:val="bottom"/>
          </w:tcPr>
          <w:p w:rsidR="6BDBE8ED" w:rsidP="6BDBE8ED" w:rsidRDefault="6BDBE8ED" w14:paraId="515F7E3C" w14:textId="6D79B461">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2.61</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5D7C4540" w14:textId="0C4CA269">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1.13</w:t>
            </w:r>
          </w:p>
        </w:tc>
        <w:tc>
          <w:tcPr>
            <w:tcW w:w="751" w:type="dxa"/>
            <w:tcBorders>
              <w:top w:val="nil"/>
              <w:left w:val="nil"/>
              <w:bottom w:val="nil"/>
              <w:right w:val="nil"/>
            </w:tcBorders>
            <w:tcMar>
              <w:top w:w="15" w:type="dxa"/>
              <w:left w:w="15" w:type="dxa"/>
              <w:right w:w="15" w:type="dxa"/>
            </w:tcMar>
            <w:vAlign w:val="bottom"/>
          </w:tcPr>
          <w:p w:rsidR="6BDBE8ED" w:rsidP="6BDBE8ED" w:rsidRDefault="6BDBE8ED" w14:paraId="635F2298" w14:textId="30B32932">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2.59</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0A6E1AC9" w14:textId="737C842A">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0.78</w:t>
            </w:r>
          </w:p>
        </w:tc>
        <w:tc>
          <w:tcPr>
            <w:tcW w:w="695" w:type="dxa"/>
            <w:tcBorders>
              <w:top w:val="nil"/>
              <w:left w:val="nil"/>
              <w:bottom w:val="nil"/>
              <w:right w:val="nil"/>
            </w:tcBorders>
            <w:tcMar>
              <w:top w:w="15" w:type="dxa"/>
              <w:left w:w="15" w:type="dxa"/>
              <w:right w:w="15" w:type="dxa"/>
            </w:tcMar>
            <w:vAlign w:val="bottom"/>
          </w:tcPr>
          <w:p w:rsidR="6BDBE8ED" w:rsidP="6BDBE8ED" w:rsidRDefault="6BDBE8ED" w14:paraId="68391ACF" w14:textId="1525ADFC">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2.29</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7BC764B5" w14:textId="72E946A0">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0.79</w:t>
            </w:r>
          </w:p>
        </w:tc>
        <w:tc>
          <w:tcPr>
            <w:tcW w:w="787" w:type="dxa"/>
            <w:tcBorders>
              <w:top w:val="nil"/>
              <w:left w:val="nil"/>
              <w:bottom w:val="nil"/>
              <w:right w:val="nil"/>
            </w:tcBorders>
            <w:tcMar>
              <w:top w:w="15" w:type="dxa"/>
              <w:left w:w="15" w:type="dxa"/>
              <w:right w:w="15" w:type="dxa"/>
            </w:tcMar>
            <w:vAlign w:val="bottom"/>
          </w:tcPr>
          <w:p w:rsidR="6BDBE8ED" w:rsidP="6BDBE8ED" w:rsidRDefault="6BDBE8ED" w14:paraId="66674A39" w14:textId="7A882AFA">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1.25</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12B42B39" w14:textId="3DCA4C5F">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1.23</w:t>
            </w:r>
          </w:p>
        </w:tc>
        <w:tc>
          <w:tcPr>
            <w:tcW w:w="627" w:type="dxa"/>
            <w:tcBorders>
              <w:top w:val="nil"/>
              <w:left w:val="nil"/>
              <w:bottom w:val="nil"/>
              <w:right w:val="nil"/>
            </w:tcBorders>
            <w:tcMar>
              <w:top w:w="15" w:type="dxa"/>
              <w:left w:w="15" w:type="dxa"/>
              <w:right w:w="15" w:type="dxa"/>
            </w:tcMar>
            <w:vAlign w:val="bottom"/>
          </w:tcPr>
          <w:p w:rsidR="6BDBE8ED" w:rsidP="6BDBE8ED" w:rsidRDefault="6BDBE8ED" w14:paraId="18C63F47" w14:textId="15496648">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1.04</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01D2BE4A" w14:textId="1F58C312">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1.38</w:t>
            </w:r>
          </w:p>
        </w:tc>
      </w:tr>
      <w:tr w:rsidR="6BDBE8ED" w:rsidTr="6BDBE8ED" w14:paraId="3A235694">
        <w:trPr>
          <w:trHeight w:val="300"/>
        </w:trPr>
        <w:tc>
          <w:tcPr>
            <w:tcW w:w="1187"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48DE8E0E" w14:textId="76A3FE14">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medium activity level </w:t>
            </w:r>
          </w:p>
        </w:tc>
        <w:tc>
          <w:tcPr>
            <w:tcW w:w="799"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170DD188" w14:textId="09F1C839">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0.01</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7955C73A" w14:textId="62BE7884">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0.06</w:t>
            </w:r>
          </w:p>
        </w:tc>
        <w:tc>
          <w:tcPr>
            <w:tcW w:w="626"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3A12A2EF" w14:textId="69E10CB9">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0.29</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4F56AB93" w14:textId="70DA587B">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0.41</w:t>
            </w:r>
          </w:p>
        </w:tc>
        <w:tc>
          <w:tcPr>
            <w:tcW w:w="751"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36BFFC86" w14:textId="12414FB9">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2.25</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5080DA6C" w14:textId="68F285DB">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1.02</w:t>
            </w:r>
          </w:p>
        </w:tc>
        <w:tc>
          <w:tcPr>
            <w:tcW w:w="695"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3C8D9C20" w14:textId="0CC24B0E">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3.36</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342FD681" w14:textId="2739645B">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0.5</w:t>
            </w:r>
          </w:p>
        </w:tc>
        <w:tc>
          <w:tcPr>
            <w:tcW w:w="787"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0FB2AE48" w14:textId="30E1184E">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2.65</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06CEAA79" w14:textId="45DCA21B">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1.29</w:t>
            </w:r>
          </w:p>
        </w:tc>
        <w:tc>
          <w:tcPr>
            <w:tcW w:w="627"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251449E2" w14:textId="4A6337A0">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3.15</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33AA890A" w14:textId="2164B940">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0.55</w:t>
            </w:r>
          </w:p>
        </w:tc>
      </w:tr>
      <w:tr w:rsidR="6BDBE8ED" w:rsidTr="6BDBE8ED" w14:paraId="61E5B772">
        <w:trPr>
          <w:trHeight w:val="300"/>
        </w:trPr>
        <w:tc>
          <w:tcPr>
            <w:tcW w:w="1187" w:type="dxa"/>
            <w:tcBorders>
              <w:top w:val="nil"/>
              <w:left w:val="nil"/>
              <w:bottom w:val="nil"/>
              <w:right w:val="nil"/>
            </w:tcBorders>
            <w:tcMar>
              <w:top w:w="15" w:type="dxa"/>
              <w:left w:w="15" w:type="dxa"/>
              <w:right w:w="15" w:type="dxa"/>
            </w:tcMar>
            <w:vAlign w:val="bottom"/>
          </w:tcPr>
          <w:p w:rsidR="6BDBE8ED" w:rsidP="6BDBE8ED" w:rsidRDefault="6BDBE8ED" w14:paraId="4892F2DC" w14:textId="168E1012">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high </w:t>
            </w:r>
            <w:r w:rsidRPr="6BDBE8ED" w:rsidR="5C00ED5F">
              <w:rPr>
                <w:rFonts w:ascii="Aptos Narrow" w:hAnsi="Aptos Narrow" w:eastAsia="Aptos Narrow" w:cs="Aptos Narrow"/>
                <w:b w:val="0"/>
                <w:bCs w:val="0"/>
                <w:i w:val="0"/>
                <w:iCs w:val="0"/>
                <w:strike w:val="0"/>
                <w:dstrike w:val="0"/>
                <w:color w:val="000000" w:themeColor="text1" w:themeTint="FF" w:themeShade="FF"/>
                <w:sz w:val="22"/>
                <w:szCs w:val="22"/>
                <w:u w:val="none"/>
              </w:rPr>
              <w:t>activity</w:t>
            </w: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level </w:t>
            </w:r>
          </w:p>
        </w:tc>
        <w:tc>
          <w:tcPr>
            <w:tcW w:w="799" w:type="dxa"/>
            <w:tcBorders>
              <w:top w:val="nil"/>
              <w:left w:val="nil"/>
              <w:bottom w:val="nil"/>
              <w:right w:val="nil"/>
            </w:tcBorders>
            <w:tcMar>
              <w:top w:w="15" w:type="dxa"/>
              <w:left w:w="15" w:type="dxa"/>
              <w:right w:w="15" w:type="dxa"/>
            </w:tcMar>
            <w:vAlign w:val="bottom"/>
          </w:tcPr>
          <w:p w:rsidR="6BDBE8ED" w:rsidP="6BDBE8ED" w:rsidRDefault="6BDBE8ED" w14:paraId="0D2B85E4" w14:textId="760CFA09">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0.33</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794145B9" w14:textId="53E0752C">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0.72</w:t>
            </w:r>
          </w:p>
        </w:tc>
        <w:tc>
          <w:tcPr>
            <w:tcW w:w="626" w:type="dxa"/>
            <w:tcBorders>
              <w:top w:val="nil"/>
              <w:left w:val="nil"/>
              <w:bottom w:val="nil"/>
              <w:right w:val="nil"/>
            </w:tcBorders>
            <w:tcMar>
              <w:top w:w="15" w:type="dxa"/>
              <w:left w:w="15" w:type="dxa"/>
              <w:right w:w="15" w:type="dxa"/>
            </w:tcMar>
            <w:vAlign w:val="bottom"/>
          </w:tcPr>
          <w:p w:rsidR="6BDBE8ED" w:rsidP="6BDBE8ED" w:rsidRDefault="6BDBE8ED" w14:paraId="37DA91EC" w14:textId="0A969CC2">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0.93</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78DE5B65" w14:textId="66C9AF8D">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1.04</w:t>
            </w:r>
          </w:p>
        </w:tc>
        <w:tc>
          <w:tcPr>
            <w:tcW w:w="751" w:type="dxa"/>
            <w:tcBorders>
              <w:top w:val="nil"/>
              <w:left w:val="nil"/>
              <w:bottom w:val="nil"/>
              <w:right w:val="nil"/>
            </w:tcBorders>
            <w:tcMar>
              <w:top w:w="15" w:type="dxa"/>
              <w:left w:w="15" w:type="dxa"/>
              <w:right w:w="15" w:type="dxa"/>
            </w:tcMar>
            <w:vAlign w:val="bottom"/>
          </w:tcPr>
          <w:p w:rsidR="6BDBE8ED" w:rsidP="6BDBE8ED" w:rsidRDefault="6BDBE8ED" w14:paraId="6610FC0B" w14:textId="4F9F2765">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2.63</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6134B34F" w14:textId="79830658">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0.94</w:t>
            </w:r>
          </w:p>
        </w:tc>
        <w:tc>
          <w:tcPr>
            <w:tcW w:w="695" w:type="dxa"/>
            <w:tcBorders>
              <w:top w:val="nil"/>
              <w:left w:val="nil"/>
              <w:bottom w:val="nil"/>
              <w:right w:val="nil"/>
            </w:tcBorders>
            <w:tcMar>
              <w:top w:w="15" w:type="dxa"/>
              <w:left w:w="15" w:type="dxa"/>
              <w:right w:w="15" w:type="dxa"/>
            </w:tcMar>
            <w:vAlign w:val="bottom"/>
          </w:tcPr>
          <w:p w:rsidR="6BDBE8ED" w:rsidP="6BDBE8ED" w:rsidRDefault="6BDBE8ED" w14:paraId="7D4C6470" w14:textId="5B5F77CB">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3.42</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71DD854E" w14:textId="16741F94">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0.05</w:t>
            </w:r>
          </w:p>
        </w:tc>
        <w:tc>
          <w:tcPr>
            <w:tcW w:w="787" w:type="dxa"/>
            <w:tcBorders>
              <w:top w:val="nil"/>
              <w:left w:val="nil"/>
              <w:bottom w:val="nil"/>
              <w:right w:val="nil"/>
            </w:tcBorders>
            <w:tcMar>
              <w:top w:w="15" w:type="dxa"/>
              <w:left w:w="15" w:type="dxa"/>
              <w:right w:w="15" w:type="dxa"/>
            </w:tcMar>
            <w:vAlign w:val="bottom"/>
          </w:tcPr>
          <w:p w:rsidR="6BDBE8ED" w:rsidP="6BDBE8ED" w:rsidRDefault="6BDBE8ED" w14:paraId="1875FCB4" w14:textId="165C404B">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3.02</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39F768C9" w14:textId="128E0571">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0.8</w:t>
            </w:r>
          </w:p>
        </w:tc>
        <w:tc>
          <w:tcPr>
            <w:tcW w:w="627" w:type="dxa"/>
            <w:tcBorders>
              <w:top w:val="nil"/>
              <w:left w:val="nil"/>
              <w:bottom w:val="nil"/>
              <w:right w:val="nil"/>
            </w:tcBorders>
            <w:tcMar>
              <w:top w:w="15" w:type="dxa"/>
              <w:left w:w="15" w:type="dxa"/>
              <w:right w:w="15" w:type="dxa"/>
            </w:tcMar>
            <w:vAlign w:val="bottom"/>
          </w:tcPr>
          <w:p w:rsidR="6BDBE8ED" w:rsidP="6BDBE8ED" w:rsidRDefault="6BDBE8ED" w14:paraId="44FC68FA" w14:textId="5C50AAE5">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3.28</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243DDB2A" w14:textId="5CC8B010">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0.71</w:t>
            </w:r>
          </w:p>
        </w:tc>
      </w:tr>
      <w:tr w:rsidR="6BDBE8ED" w:rsidTr="6BDBE8ED" w14:paraId="0C11FCB0">
        <w:trPr>
          <w:trHeight w:val="300"/>
        </w:trPr>
        <w:tc>
          <w:tcPr>
            <w:tcW w:w="1187" w:type="dxa"/>
            <w:tcBorders>
              <w:top w:val="nil"/>
              <w:left w:val="nil"/>
              <w:bottom w:val="nil"/>
              <w:right w:val="nil"/>
            </w:tcBorders>
            <w:tcMar>
              <w:top w:w="15" w:type="dxa"/>
              <w:left w:w="15" w:type="dxa"/>
              <w:right w:w="15" w:type="dxa"/>
            </w:tcMar>
            <w:vAlign w:val="bottom"/>
          </w:tcPr>
          <w:p w:rsidR="6BDBE8ED" w:rsidRDefault="6BDBE8ED" w14:paraId="08EE22C9" w14:textId="6888C8CB"/>
        </w:tc>
        <w:tc>
          <w:tcPr>
            <w:tcW w:w="799" w:type="dxa"/>
            <w:tcBorders>
              <w:top w:val="nil"/>
              <w:left w:val="nil"/>
              <w:bottom w:val="nil"/>
              <w:right w:val="nil"/>
            </w:tcBorders>
            <w:tcMar>
              <w:top w:w="15" w:type="dxa"/>
              <w:left w:w="15" w:type="dxa"/>
              <w:right w:w="15" w:type="dxa"/>
            </w:tcMar>
            <w:vAlign w:val="bottom"/>
          </w:tcPr>
          <w:p w:rsidR="6BDBE8ED" w:rsidRDefault="6BDBE8ED" w14:paraId="4DF5B9A2" w14:textId="67CD71BC"/>
        </w:tc>
        <w:tc>
          <w:tcPr>
            <w:tcW w:w="648" w:type="dxa"/>
            <w:tcBorders>
              <w:top w:val="nil"/>
              <w:left w:val="nil"/>
              <w:bottom w:val="nil"/>
              <w:right w:val="nil"/>
            </w:tcBorders>
            <w:tcMar>
              <w:top w:w="15" w:type="dxa"/>
              <w:left w:w="15" w:type="dxa"/>
              <w:right w:w="15" w:type="dxa"/>
            </w:tcMar>
            <w:vAlign w:val="bottom"/>
          </w:tcPr>
          <w:p w:rsidR="6BDBE8ED" w:rsidRDefault="6BDBE8ED" w14:paraId="42B0AD31" w14:textId="7A8A600A"/>
        </w:tc>
        <w:tc>
          <w:tcPr>
            <w:tcW w:w="626" w:type="dxa"/>
            <w:tcBorders>
              <w:top w:val="nil"/>
              <w:left w:val="nil"/>
              <w:bottom w:val="nil"/>
              <w:right w:val="nil"/>
            </w:tcBorders>
            <w:tcMar>
              <w:top w:w="15" w:type="dxa"/>
              <w:left w:w="15" w:type="dxa"/>
              <w:right w:w="15" w:type="dxa"/>
            </w:tcMar>
            <w:vAlign w:val="bottom"/>
          </w:tcPr>
          <w:p w:rsidR="6BDBE8ED" w:rsidRDefault="6BDBE8ED" w14:paraId="716D6919" w14:textId="1C6BDAD4"/>
        </w:tc>
        <w:tc>
          <w:tcPr>
            <w:tcW w:w="648" w:type="dxa"/>
            <w:tcBorders>
              <w:top w:val="nil"/>
              <w:left w:val="nil"/>
              <w:bottom w:val="nil"/>
              <w:right w:val="nil"/>
            </w:tcBorders>
            <w:tcMar>
              <w:top w:w="15" w:type="dxa"/>
              <w:left w:w="15" w:type="dxa"/>
              <w:right w:w="15" w:type="dxa"/>
            </w:tcMar>
            <w:vAlign w:val="bottom"/>
          </w:tcPr>
          <w:p w:rsidR="6BDBE8ED" w:rsidRDefault="6BDBE8ED" w14:paraId="3067B6C8" w14:textId="0D1178E6"/>
        </w:tc>
        <w:tc>
          <w:tcPr>
            <w:tcW w:w="751" w:type="dxa"/>
            <w:tcBorders>
              <w:top w:val="nil"/>
              <w:left w:val="nil"/>
              <w:bottom w:val="nil"/>
              <w:right w:val="nil"/>
            </w:tcBorders>
            <w:tcMar>
              <w:top w:w="15" w:type="dxa"/>
              <w:left w:w="15" w:type="dxa"/>
              <w:right w:w="15" w:type="dxa"/>
            </w:tcMar>
            <w:vAlign w:val="bottom"/>
          </w:tcPr>
          <w:p w:rsidR="6BDBE8ED" w:rsidRDefault="6BDBE8ED" w14:paraId="7BD1DF8F" w14:textId="4C8F990D"/>
        </w:tc>
        <w:tc>
          <w:tcPr>
            <w:tcW w:w="648" w:type="dxa"/>
            <w:tcBorders>
              <w:top w:val="nil"/>
              <w:left w:val="nil"/>
              <w:bottom w:val="nil"/>
              <w:right w:val="nil"/>
            </w:tcBorders>
            <w:tcMar>
              <w:top w:w="15" w:type="dxa"/>
              <w:left w:w="15" w:type="dxa"/>
              <w:right w:w="15" w:type="dxa"/>
            </w:tcMar>
            <w:vAlign w:val="bottom"/>
          </w:tcPr>
          <w:p w:rsidR="6BDBE8ED" w:rsidRDefault="6BDBE8ED" w14:paraId="0008B4BF" w14:textId="3896E456"/>
        </w:tc>
        <w:tc>
          <w:tcPr>
            <w:tcW w:w="695" w:type="dxa"/>
            <w:tcBorders>
              <w:top w:val="nil"/>
              <w:left w:val="nil"/>
              <w:bottom w:val="nil"/>
              <w:right w:val="nil"/>
            </w:tcBorders>
            <w:tcMar>
              <w:top w:w="15" w:type="dxa"/>
              <w:left w:w="15" w:type="dxa"/>
              <w:right w:w="15" w:type="dxa"/>
            </w:tcMar>
            <w:vAlign w:val="bottom"/>
          </w:tcPr>
          <w:p w:rsidR="6BDBE8ED" w:rsidRDefault="6BDBE8ED" w14:paraId="466B1DFF" w14:textId="736DCB69"/>
        </w:tc>
        <w:tc>
          <w:tcPr>
            <w:tcW w:w="648" w:type="dxa"/>
            <w:tcBorders>
              <w:top w:val="nil"/>
              <w:left w:val="nil"/>
              <w:bottom w:val="nil"/>
              <w:right w:val="nil"/>
            </w:tcBorders>
            <w:tcMar>
              <w:top w:w="15" w:type="dxa"/>
              <w:left w:w="15" w:type="dxa"/>
              <w:right w:w="15" w:type="dxa"/>
            </w:tcMar>
            <w:vAlign w:val="bottom"/>
          </w:tcPr>
          <w:p w:rsidR="6BDBE8ED" w:rsidRDefault="6BDBE8ED" w14:paraId="10EB7F8B" w14:textId="4BD633FC"/>
        </w:tc>
        <w:tc>
          <w:tcPr>
            <w:tcW w:w="787" w:type="dxa"/>
            <w:tcBorders>
              <w:top w:val="nil"/>
              <w:left w:val="nil"/>
              <w:bottom w:val="nil"/>
              <w:right w:val="nil"/>
            </w:tcBorders>
            <w:tcMar>
              <w:top w:w="15" w:type="dxa"/>
              <w:left w:w="15" w:type="dxa"/>
              <w:right w:w="15" w:type="dxa"/>
            </w:tcMar>
            <w:vAlign w:val="bottom"/>
          </w:tcPr>
          <w:p w:rsidR="6BDBE8ED" w:rsidRDefault="6BDBE8ED" w14:paraId="040820BC" w14:textId="6984A6FF"/>
        </w:tc>
        <w:tc>
          <w:tcPr>
            <w:tcW w:w="648" w:type="dxa"/>
            <w:tcBorders>
              <w:top w:val="nil"/>
              <w:left w:val="nil"/>
              <w:bottom w:val="nil"/>
              <w:right w:val="nil"/>
            </w:tcBorders>
            <w:tcMar>
              <w:top w:w="15" w:type="dxa"/>
              <w:left w:w="15" w:type="dxa"/>
              <w:right w:w="15" w:type="dxa"/>
            </w:tcMar>
            <w:vAlign w:val="bottom"/>
          </w:tcPr>
          <w:p w:rsidR="6BDBE8ED" w:rsidRDefault="6BDBE8ED" w14:paraId="12707955" w14:textId="208794F8"/>
        </w:tc>
        <w:tc>
          <w:tcPr>
            <w:tcW w:w="627" w:type="dxa"/>
            <w:tcBorders>
              <w:top w:val="nil"/>
              <w:left w:val="nil"/>
              <w:bottom w:val="nil"/>
              <w:right w:val="nil"/>
            </w:tcBorders>
            <w:tcMar>
              <w:top w:w="15" w:type="dxa"/>
              <w:left w:w="15" w:type="dxa"/>
              <w:right w:w="15" w:type="dxa"/>
            </w:tcMar>
            <w:vAlign w:val="bottom"/>
          </w:tcPr>
          <w:p w:rsidR="6BDBE8ED" w:rsidRDefault="6BDBE8ED" w14:paraId="775118C2" w14:textId="52BE1425"/>
        </w:tc>
        <w:tc>
          <w:tcPr>
            <w:tcW w:w="648" w:type="dxa"/>
            <w:tcBorders>
              <w:top w:val="nil"/>
              <w:left w:val="nil"/>
              <w:bottom w:val="nil"/>
              <w:right w:val="nil"/>
            </w:tcBorders>
            <w:tcMar>
              <w:top w:w="15" w:type="dxa"/>
              <w:left w:w="15" w:type="dxa"/>
              <w:right w:w="15" w:type="dxa"/>
            </w:tcMar>
            <w:vAlign w:val="bottom"/>
          </w:tcPr>
          <w:p w:rsidR="6BDBE8ED" w:rsidRDefault="6BDBE8ED" w14:paraId="0437C898" w14:textId="2BB57265"/>
        </w:tc>
      </w:tr>
      <w:tr w:rsidR="6BDBE8ED" w:rsidTr="6BDBE8ED" w14:paraId="33FFBCBC">
        <w:trPr>
          <w:trHeight w:val="300"/>
        </w:trPr>
        <w:tc>
          <w:tcPr>
            <w:tcW w:w="1187" w:type="dxa"/>
            <w:tcBorders>
              <w:top w:val="nil"/>
              <w:left w:val="nil"/>
              <w:bottom w:val="nil"/>
              <w:right w:val="nil"/>
            </w:tcBorders>
            <w:tcMar>
              <w:top w:w="15" w:type="dxa"/>
              <w:left w:w="15" w:type="dxa"/>
              <w:right w:w="15" w:type="dxa"/>
            </w:tcMar>
            <w:vAlign w:val="bottom"/>
          </w:tcPr>
          <w:p w:rsidR="6BDBE8ED" w:rsidRDefault="6BDBE8ED" w14:paraId="601090D4" w14:textId="358CAAE9"/>
        </w:tc>
        <w:tc>
          <w:tcPr>
            <w:tcW w:w="799" w:type="dxa"/>
            <w:tcBorders>
              <w:top w:val="nil"/>
              <w:left w:val="nil"/>
              <w:bottom w:val="nil"/>
              <w:right w:val="nil"/>
            </w:tcBorders>
            <w:tcMar>
              <w:top w:w="15" w:type="dxa"/>
              <w:left w:w="15" w:type="dxa"/>
              <w:right w:w="15" w:type="dxa"/>
            </w:tcMar>
            <w:vAlign w:val="bottom"/>
          </w:tcPr>
          <w:p w:rsidR="6BDBE8ED" w:rsidRDefault="6BDBE8ED" w14:paraId="0D9163F1" w14:textId="42ABA51F"/>
        </w:tc>
        <w:tc>
          <w:tcPr>
            <w:tcW w:w="648" w:type="dxa"/>
            <w:tcBorders>
              <w:top w:val="nil"/>
              <w:left w:val="nil"/>
              <w:bottom w:val="nil"/>
              <w:right w:val="nil"/>
            </w:tcBorders>
            <w:tcMar>
              <w:top w:w="15" w:type="dxa"/>
              <w:left w:w="15" w:type="dxa"/>
              <w:right w:w="15" w:type="dxa"/>
            </w:tcMar>
            <w:vAlign w:val="bottom"/>
          </w:tcPr>
          <w:p w:rsidR="6BDBE8ED" w:rsidRDefault="6BDBE8ED" w14:paraId="751E293F" w14:textId="07379BB5"/>
        </w:tc>
        <w:tc>
          <w:tcPr>
            <w:tcW w:w="626" w:type="dxa"/>
            <w:tcBorders>
              <w:top w:val="nil"/>
              <w:left w:val="nil"/>
              <w:bottom w:val="nil"/>
              <w:right w:val="nil"/>
            </w:tcBorders>
            <w:tcMar>
              <w:top w:w="15" w:type="dxa"/>
              <w:left w:w="15" w:type="dxa"/>
              <w:right w:w="15" w:type="dxa"/>
            </w:tcMar>
            <w:vAlign w:val="bottom"/>
          </w:tcPr>
          <w:p w:rsidR="6BDBE8ED" w:rsidRDefault="6BDBE8ED" w14:paraId="73DEC50E" w14:textId="437D4987"/>
        </w:tc>
        <w:tc>
          <w:tcPr>
            <w:tcW w:w="648" w:type="dxa"/>
            <w:tcBorders>
              <w:top w:val="nil"/>
              <w:left w:val="nil"/>
              <w:bottom w:val="nil"/>
              <w:right w:val="nil"/>
            </w:tcBorders>
            <w:tcMar>
              <w:top w:w="15" w:type="dxa"/>
              <w:left w:w="15" w:type="dxa"/>
              <w:right w:w="15" w:type="dxa"/>
            </w:tcMar>
            <w:vAlign w:val="bottom"/>
          </w:tcPr>
          <w:p w:rsidR="6BDBE8ED" w:rsidRDefault="6BDBE8ED" w14:paraId="5A92088E" w14:textId="4167558A"/>
        </w:tc>
        <w:tc>
          <w:tcPr>
            <w:tcW w:w="751" w:type="dxa"/>
            <w:tcBorders>
              <w:top w:val="nil"/>
              <w:left w:val="nil"/>
              <w:bottom w:val="nil"/>
              <w:right w:val="nil"/>
            </w:tcBorders>
            <w:tcMar>
              <w:top w:w="15" w:type="dxa"/>
              <w:left w:w="15" w:type="dxa"/>
              <w:right w:w="15" w:type="dxa"/>
            </w:tcMar>
            <w:vAlign w:val="bottom"/>
          </w:tcPr>
          <w:p w:rsidR="6BDBE8ED" w:rsidRDefault="6BDBE8ED" w14:paraId="5328EB04" w14:textId="66CAEA4B"/>
        </w:tc>
        <w:tc>
          <w:tcPr>
            <w:tcW w:w="648" w:type="dxa"/>
            <w:tcBorders>
              <w:top w:val="nil"/>
              <w:left w:val="nil"/>
              <w:bottom w:val="nil"/>
              <w:right w:val="nil"/>
            </w:tcBorders>
            <w:tcMar>
              <w:top w:w="15" w:type="dxa"/>
              <w:left w:w="15" w:type="dxa"/>
              <w:right w:w="15" w:type="dxa"/>
            </w:tcMar>
            <w:vAlign w:val="bottom"/>
          </w:tcPr>
          <w:p w:rsidR="6BDBE8ED" w:rsidRDefault="6BDBE8ED" w14:paraId="34689C2D" w14:textId="4B223677"/>
        </w:tc>
        <w:tc>
          <w:tcPr>
            <w:tcW w:w="695" w:type="dxa"/>
            <w:tcBorders>
              <w:top w:val="nil"/>
              <w:left w:val="nil"/>
              <w:bottom w:val="nil"/>
              <w:right w:val="nil"/>
            </w:tcBorders>
            <w:tcMar>
              <w:top w:w="15" w:type="dxa"/>
              <w:left w:w="15" w:type="dxa"/>
              <w:right w:w="15" w:type="dxa"/>
            </w:tcMar>
            <w:vAlign w:val="bottom"/>
          </w:tcPr>
          <w:p w:rsidR="6BDBE8ED" w:rsidRDefault="6BDBE8ED" w14:paraId="00D4E32F" w14:textId="5A5D390D"/>
        </w:tc>
        <w:tc>
          <w:tcPr>
            <w:tcW w:w="648" w:type="dxa"/>
            <w:tcBorders>
              <w:top w:val="nil"/>
              <w:left w:val="nil"/>
              <w:bottom w:val="nil"/>
              <w:right w:val="nil"/>
            </w:tcBorders>
            <w:tcMar>
              <w:top w:w="15" w:type="dxa"/>
              <w:left w:w="15" w:type="dxa"/>
              <w:right w:w="15" w:type="dxa"/>
            </w:tcMar>
            <w:vAlign w:val="bottom"/>
          </w:tcPr>
          <w:p w:rsidR="6BDBE8ED" w:rsidRDefault="6BDBE8ED" w14:paraId="528B8A46" w14:textId="7A50D306"/>
        </w:tc>
        <w:tc>
          <w:tcPr>
            <w:tcW w:w="787" w:type="dxa"/>
            <w:tcBorders>
              <w:top w:val="nil"/>
              <w:left w:val="nil"/>
              <w:bottom w:val="nil"/>
              <w:right w:val="nil"/>
            </w:tcBorders>
            <w:tcMar>
              <w:top w:w="15" w:type="dxa"/>
              <w:left w:w="15" w:type="dxa"/>
              <w:right w:w="15" w:type="dxa"/>
            </w:tcMar>
            <w:vAlign w:val="bottom"/>
          </w:tcPr>
          <w:p w:rsidR="6BDBE8ED" w:rsidRDefault="6BDBE8ED" w14:paraId="392D7B32" w14:textId="7420A12D"/>
        </w:tc>
        <w:tc>
          <w:tcPr>
            <w:tcW w:w="648" w:type="dxa"/>
            <w:tcBorders>
              <w:top w:val="nil"/>
              <w:left w:val="nil"/>
              <w:bottom w:val="nil"/>
              <w:right w:val="nil"/>
            </w:tcBorders>
            <w:tcMar>
              <w:top w:w="15" w:type="dxa"/>
              <w:left w:w="15" w:type="dxa"/>
              <w:right w:w="15" w:type="dxa"/>
            </w:tcMar>
            <w:vAlign w:val="bottom"/>
          </w:tcPr>
          <w:p w:rsidR="6BDBE8ED" w:rsidRDefault="6BDBE8ED" w14:paraId="3C1065E1" w14:textId="208F854A"/>
        </w:tc>
        <w:tc>
          <w:tcPr>
            <w:tcW w:w="627" w:type="dxa"/>
            <w:tcBorders>
              <w:top w:val="nil"/>
              <w:left w:val="nil"/>
              <w:bottom w:val="nil"/>
              <w:right w:val="nil"/>
            </w:tcBorders>
            <w:tcMar>
              <w:top w:w="15" w:type="dxa"/>
              <w:left w:w="15" w:type="dxa"/>
              <w:right w:w="15" w:type="dxa"/>
            </w:tcMar>
            <w:vAlign w:val="bottom"/>
          </w:tcPr>
          <w:p w:rsidR="6BDBE8ED" w:rsidRDefault="6BDBE8ED" w14:paraId="22484FA4" w14:textId="05D3BAEF"/>
        </w:tc>
        <w:tc>
          <w:tcPr>
            <w:tcW w:w="648" w:type="dxa"/>
            <w:tcBorders>
              <w:top w:val="nil"/>
              <w:left w:val="nil"/>
              <w:bottom w:val="nil"/>
              <w:right w:val="nil"/>
            </w:tcBorders>
            <w:tcMar>
              <w:top w:w="15" w:type="dxa"/>
              <w:left w:w="15" w:type="dxa"/>
              <w:right w:w="15" w:type="dxa"/>
            </w:tcMar>
            <w:vAlign w:val="bottom"/>
          </w:tcPr>
          <w:p w:rsidR="6BDBE8ED" w:rsidRDefault="6BDBE8ED" w14:paraId="70FD2129" w14:textId="3AF96A58"/>
        </w:tc>
      </w:tr>
    </w:tbl>
    <w:p w:rsidR="21E83B0D" w:rsidP="21E83B0D" w:rsidRDefault="21E83B0D" w14:paraId="5184E350" w14:textId="5942C92E">
      <w:pPr>
        <w:pStyle w:val="Normal"/>
        <w:spacing w:before="0" w:beforeAutospacing="off" w:after="0" w:afterAutospacing="off" w:line="360" w:lineRule="auto"/>
        <w:rPr>
          <w:rFonts w:ascii="Times New Roman" w:hAnsi="Times New Roman" w:eastAsia="Times New Roman" w:cs="Times New Roman"/>
          <w:sz w:val="24"/>
          <w:szCs w:val="24"/>
        </w:rPr>
      </w:pPr>
    </w:p>
    <w:p w:rsidR="21E83B0D" w:rsidP="21E83B0D" w:rsidRDefault="21E83B0D" w14:paraId="2D075E80" w14:textId="009089A0">
      <w:pPr>
        <w:pStyle w:val="Normal"/>
        <w:spacing w:before="0" w:beforeAutospacing="off" w:after="0" w:afterAutospacing="off" w:line="360" w:lineRule="auto"/>
        <w:rPr>
          <w:rFonts w:ascii="Times New Roman" w:hAnsi="Times New Roman" w:eastAsia="Times New Roman" w:cs="Times New Roman"/>
          <w:sz w:val="24"/>
          <w:szCs w:val="24"/>
        </w:rPr>
      </w:pPr>
    </w:p>
    <w:p w:rsidR="3125F900" w:rsidP="21E83B0D" w:rsidRDefault="3125F900" w14:paraId="4E0BB731" w14:textId="1FD582D7">
      <w:pPr>
        <w:spacing w:line="360" w:lineRule="auto"/>
        <w:rPr>
          <w:rFonts w:ascii="Times New Roman" w:hAnsi="Times New Roman" w:eastAsia="Times New Roman" w:cs="Times New Roman"/>
          <w:b w:val="1"/>
          <w:bCs w:val="1"/>
          <w:sz w:val="24"/>
          <w:szCs w:val="24"/>
        </w:rPr>
      </w:pPr>
      <w:r w:rsidRPr="21E83B0D" w:rsidR="3125F900">
        <w:rPr>
          <w:rFonts w:ascii="Times New Roman" w:hAnsi="Times New Roman" w:eastAsia="Times New Roman" w:cs="Times New Roman"/>
          <w:b w:val="1"/>
          <w:bCs w:val="1"/>
          <w:sz w:val="24"/>
          <w:szCs w:val="24"/>
        </w:rPr>
        <w:t xml:space="preserve">Discussion </w:t>
      </w:r>
    </w:p>
    <w:p w:rsidR="4F1EA9CE" w:rsidP="6BDBE8ED" w:rsidRDefault="4F1EA9CE" w14:paraId="1ED7EED9" w14:textId="1F610191">
      <w:pPr>
        <w:pStyle w:val="Normal"/>
        <w:shd w:val="clear" w:color="auto" w:fill="FFFFFF" w:themeFill="background1"/>
        <w:spacing w:before="0" w:beforeAutospacing="off" w:after="300" w:afterAutospacing="off" w:line="360" w:lineRule="auto"/>
        <w:ind w:left="300" w:right="0"/>
        <w:rPr>
          <w:rFonts w:ascii="Times New Roman" w:hAnsi="Times New Roman" w:eastAsia="Times New Roman" w:cs="Times New Roman"/>
          <w:b w:val="0"/>
          <w:bCs w:val="0"/>
          <w:i w:val="0"/>
          <w:iCs w:val="0"/>
          <w:caps w:val="0"/>
          <w:smallCaps w:val="0"/>
          <w:noProof w:val="0"/>
          <w:color w:val="2C3E50"/>
          <w:sz w:val="24"/>
          <w:szCs w:val="24"/>
          <w:lang w:val="en-US"/>
        </w:rPr>
      </w:pPr>
      <w:r w:rsidRPr="6BDBE8ED" w:rsidR="4F1EA9CE">
        <w:rPr>
          <w:rFonts w:ascii="Times New Roman" w:hAnsi="Times New Roman" w:eastAsia="Times New Roman" w:cs="Times New Roman"/>
          <w:b w:val="0"/>
          <w:bCs w:val="0"/>
          <w:sz w:val="24"/>
          <w:szCs w:val="24"/>
        </w:rPr>
        <w:t>Identified</w:t>
      </w:r>
      <w:r w:rsidRPr="6BDBE8ED" w:rsidR="4F1EA9CE">
        <w:rPr>
          <w:rFonts w:ascii="Times New Roman" w:hAnsi="Times New Roman" w:eastAsia="Times New Roman" w:cs="Times New Roman"/>
          <w:b w:val="0"/>
          <w:bCs w:val="0"/>
          <w:sz w:val="24"/>
          <w:szCs w:val="24"/>
        </w:rPr>
        <w:t xml:space="preserve"> regulation was found to be the highest form of motivation for medium and high activity level, </w:t>
      </w:r>
      <w:r w:rsidRPr="6BDBE8ED" w:rsidR="29F2E254">
        <w:rPr>
          <w:rFonts w:ascii="Times New Roman" w:hAnsi="Times New Roman" w:eastAsia="Times New Roman" w:cs="Times New Roman"/>
          <w:b w:val="0"/>
          <w:bCs w:val="0"/>
          <w:sz w:val="24"/>
          <w:szCs w:val="24"/>
        </w:rPr>
        <w:t>this is a type of motivation where individuals know that they need to do something</w:t>
      </w:r>
      <w:r w:rsidRPr="6BDBE8ED" w:rsidR="5A35D869">
        <w:rPr>
          <w:rFonts w:ascii="Times New Roman" w:hAnsi="Times New Roman" w:eastAsia="Times New Roman" w:cs="Times New Roman"/>
          <w:b w:val="0"/>
          <w:bCs w:val="0"/>
          <w:sz w:val="24"/>
          <w:szCs w:val="24"/>
        </w:rPr>
        <w:t xml:space="preserve"> and want to achieve something</w:t>
      </w:r>
      <w:r w:rsidRPr="6BDBE8ED" w:rsidR="29F2E254">
        <w:rPr>
          <w:rFonts w:ascii="Times New Roman" w:hAnsi="Times New Roman" w:eastAsia="Times New Roman" w:cs="Times New Roman"/>
          <w:b w:val="0"/>
          <w:bCs w:val="0"/>
          <w:sz w:val="24"/>
          <w:szCs w:val="24"/>
        </w:rPr>
        <w:t xml:space="preserve"> but </w:t>
      </w:r>
      <w:r w:rsidRPr="6BDBE8ED" w:rsidR="29F2E254">
        <w:rPr>
          <w:rFonts w:ascii="Times New Roman" w:hAnsi="Times New Roman" w:eastAsia="Times New Roman" w:cs="Times New Roman"/>
          <w:b w:val="0"/>
          <w:bCs w:val="0"/>
          <w:sz w:val="24"/>
          <w:szCs w:val="24"/>
        </w:rPr>
        <w:t>have</w:t>
      </w:r>
      <w:r w:rsidRPr="6BDBE8ED" w:rsidR="35E99EB3">
        <w:rPr>
          <w:rFonts w:ascii="Times New Roman" w:hAnsi="Times New Roman" w:eastAsia="Times New Roman" w:cs="Times New Roman"/>
          <w:b w:val="0"/>
          <w:bCs w:val="0"/>
          <w:sz w:val="24"/>
          <w:szCs w:val="24"/>
        </w:rPr>
        <w:t xml:space="preserve"> not </w:t>
      </w:r>
      <w:r w:rsidRPr="6BDBE8ED" w:rsidR="29F2E254">
        <w:rPr>
          <w:rFonts w:ascii="Times New Roman" w:hAnsi="Times New Roman" w:eastAsia="Times New Roman" w:cs="Times New Roman"/>
          <w:b w:val="0"/>
          <w:bCs w:val="0"/>
          <w:sz w:val="24"/>
          <w:szCs w:val="24"/>
        </w:rPr>
        <w:t xml:space="preserve">yet completed the task </w:t>
      </w:r>
      <w:r w:rsidRPr="6BDBE8ED" w:rsidR="7DBF47A6">
        <w:rPr>
          <w:rFonts w:ascii="Times New Roman" w:hAnsi="Times New Roman" w:eastAsia="Times New Roman" w:cs="Times New Roman"/>
          <w:b w:val="0"/>
          <w:bCs w:val="0"/>
          <w:i w:val="0"/>
          <w:iCs w:val="0"/>
          <w:caps w:val="0"/>
          <w:smallCaps w:val="0"/>
          <w:noProof w:val="0"/>
          <w:color w:val="2C3E50"/>
          <w:sz w:val="24"/>
          <w:szCs w:val="24"/>
          <w:lang w:val="en-US"/>
        </w:rPr>
        <w:t>(Triola, 2023). However the highest form of motivation for low activity level individuals was external regulation, th</w:t>
      </w:r>
      <w:r w:rsidRPr="6BDBE8ED" w:rsidR="77AB7FB4">
        <w:rPr>
          <w:rFonts w:ascii="Times New Roman" w:hAnsi="Times New Roman" w:eastAsia="Times New Roman" w:cs="Times New Roman"/>
          <w:b w:val="0"/>
          <w:bCs w:val="0"/>
          <w:i w:val="0"/>
          <w:iCs w:val="0"/>
          <w:caps w:val="0"/>
          <w:smallCaps w:val="0"/>
          <w:noProof w:val="0"/>
          <w:color w:val="2C3E50"/>
          <w:sz w:val="24"/>
          <w:szCs w:val="24"/>
          <w:lang w:val="en-US"/>
        </w:rPr>
        <w:t xml:space="preserve">is result supports the study that explained external regulation had a negative relationship to PA </w:t>
      </w:r>
      <w:r w:rsidRPr="6BDBE8ED" w:rsidR="157E7471">
        <w:rPr>
          <w:rFonts w:ascii="Times New Roman" w:hAnsi="Times New Roman" w:eastAsia="Times New Roman" w:cs="Times New Roman"/>
          <w:b w:val="0"/>
          <w:bCs w:val="0"/>
          <w:sz w:val="24"/>
          <w:szCs w:val="24"/>
        </w:rPr>
        <w:t>(</w:t>
      </w:r>
      <w:r w:rsidRPr="6BDBE8ED" w:rsidR="157E7471">
        <w:rPr>
          <w:rFonts w:ascii="Times New Roman" w:hAnsi="Times New Roman" w:eastAsia="Times New Roman" w:cs="Times New Roman"/>
          <w:b w:val="0"/>
          <w:bCs w:val="0"/>
          <w:i w:val="0"/>
          <w:iCs w:val="0"/>
          <w:caps w:val="0"/>
          <w:smallCaps w:val="0"/>
          <w:noProof w:val="0"/>
          <w:color w:val="222222"/>
          <w:sz w:val="24"/>
          <w:szCs w:val="24"/>
          <w:lang w:val="en-US"/>
        </w:rPr>
        <w:t xml:space="preserve">Sevil, </w:t>
      </w:r>
      <w:r w:rsidRPr="6BDBE8ED" w:rsidR="157E7471">
        <w:rPr>
          <w:rFonts w:ascii="Times New Roman" w:hAnsi="Times New Roman" w:eastAsia="Times New Roman" w:cs="Times New Roman"/>
          <w:b w:val="0"/>
          <w:bCs w:val="0"/>
          <w:i w:val="0"/>
          <w:iCs w:val="0"/>
          <w:caps w:val="0"/>
          <w:smallCaps w:val="0"/>
          <w:noProof w:val="0"/>
          <w:color w:val="222222"/>
          <w:sz w:val="24"/>
          <w:szCs w:val="24"/>
          <w:lang w:val="en-US"/>
        </w:rPr>
        <w:t>Praxedes</w:t>
      </w:r>
      <w:r w:rsidRPr="6BDBE8ED" w:rsidR="157E7471">
        <w:rPr>
          <w:rFonts w:ascii="Times New Roman" w:hAnsi="Times New Roman" w:eastAsia="Times New Roman" w:cs="Times New Roman"/>
          <w:b w:val="0"/>
          <w:bCs w:val="0"/>
          <w:i w:val="0"/>
          <w:iCs w:val="0"/>
          <w:caps w:val="0"/>
          <w:smallCaps w:val="0"/>
          <w:noProof w:val="0"/>
          <w:color w:val="222222"/>
          <w:sz w:val="24"/>
          <w:szCs w:val="24"/>
          <w:lang w:val="en-US"/>
        </w:rPr>
        <w:t xml:space="preserve">, Abarca-Sos, </w:t>
      </w:r>
      <w:r w:rsidRPr="6BDBE8ED" w:rsidR="157E7471">
        <w:rPr>
          <w:rFonts w:ascii="Times New Roman" w:hAnsi="Times New Roman" w:eastAsia="Times New Roman" w:cs="Times New Roman"/>
          <w:b w:val="0"/>
          <w:bCs w:val="0"/>
          <w:i w:val="1"/>
          <w:iCs w:val="1"/>
          <w:caps w:val="0"/>
          <w:smallCaps w:val="0"/>
          <w:noProof w:val="0"/>
          <w:color w:val="222222"/>
          <w:sz w:val="24"/>
          <w:szCs w:val="24"/>
          <w:lang w:val="en-US"/>
        </w:rPr>
        <w:t xml:space="preserve">et </w:t>
      </w:r>
      <w:r w:rsidRPr="6BDBE8ED" w:rsidR="157E7471">
        <w:rPr>
          <w:rFonts w:ascii="Times New Roman" w:hAnsi="Times New Roman" w:eastAsia="Times New Roman" w:cs="Times New Roman"/>
          <w:b w:val="0"/>
          <w:bCs w:val="0"/>
          <w:i w:val="1"/>
          <w:iCs w:val="1"/>
          <w:caps w:val="0"/>
          <w:smallCaps w:val="0"/>
          <w:noProof w:val="0"/>
          <w:color w:val="222222"/>
          <w:sz w:val="24"/>
          <w:szCs w:val="24"/>
          <w:lang w:val="en-US"/>
        </w:rPr>
        <w:t>al,</w:t>
      </w:r>
      <w:r w:rsidRPr="6BDBE8ED" w:rsidR="157E7471">
        <w:rPr>
          <w:rFonts w:ascii="Times New Roman" w:hAnsi="Times New Roman" w:eastAsia="Times New Roman" w:cs="Times New Roman"/>
          <w:b w:val="0"/>
          <w:bCs w:val="0"/>
          <w:i w:val="0"/>
          <w:iCs w:val="0"/>
          <w:caps w:val="0"/>
          <w:smallCaps w:val="0"/>
          <w:noProof w:val="0"/>
          <w:color w:val="222222"/>
          <w:sz w:val="24"/>
          <w:szCs w:val="24"/>
          <w:lang w:val="en-US"/>
        </w:rPr>
        <w:t>.</w:t>
      </w:r>
      <w:r w:rsidRPr="6BDBE8ED" w:rsidR="157E7471">
        <w:rPr>
          <w:rFonts w:ascii="Times New Roman" w:hAnsi="Times New Roman" w:eastAsia="Times New Roman" w:cs="Times New Roman"/>
          <w:b w:val="0"/>
          <w:bCs w:val="0"/>
          <w:i w:val="0"/>
          <w:iCs w:val="0"/>
          <w:caps w:val="0"/>
          <w:smallCaps w:val="0"/>
          <w:noProof w:val="0"/>
          <w:color w:val="222222"/>
          <w:sz w:val="24"/>
          <w:szCs w:val="24"/>
          <w:lang w:val="en-US"/>
        </w:rPr>
        <w:t xml:space="preserve"> 2015), this is linked as people who are less motivated often have a negative reason for not taking part in exercise, this is an example of how </w:t>
      </w:r>
      <w:r w:rsidRPr="6BDBE8ED" w:rsidR="58CF4DE3">
        <w:rPr>
          <w:rFonts w:ascii="Times New Roman" w:hAnsi="Times New Roman" w:eastAsia="Times New Roman" w:cs="Times New Roman"/>
          <w:b w:val="0"/>
          <w:bCs w:val="0"/>
          <w:i w:val="0"/>
          <w:iCs w:val="0"/>
          <w:caps w:val="0"/>
          <w:smallCaps w:val="0"/>
          <w:noProof w:val="0"/>
          <w:color w:val="222222"/>
          <w:sz w:val="24"/>
          <w:szCs w:val="24"/>
          <w:lang w:val="en-US"/>
        </w:rPr>
        <w:t>the two studies support each other. It was also found that there was a close difference between i</w:t>
      </w:r>
      <w:r w:rsidRPr="6BDBE8ED" w:rsidR="13D9566F">
        <w:rPr>
          <w:rFonts w:ascii="Times New Roman" w:hAnsi="Times New Roman" w:eastAsia="Times New Roman" w:cs="Times New Roman"/>
          <w:b w:val="0"/>
          <w:bCs w:val="0"/>
          <w:i w:val="0"/>
          <w:iCs w:val="0"/>
          <w:caps w:val="0"/>
          <w:smallCaps w:val="0"/>
          <w:noProof w:val="0"/>
          <w:color w:val="222222"/>
          <w:sz w:val="24"/>
          <w:szCs w:val="24"/>
          <w:lang w:val="en-US"/>
        </w:rPr>
        <w:t>dentified</w:t>
      </w:r>
      <w:r w:rsidRPr="6BDBE8ED" w:rsidR="58CF4DE3">
        <w:rPr>
          <w:rFonts w:ascii="Times New Roman" w:hAnsi="Times New Roman" w:eastAsia="Times New Roman" w:cs="Times New Roman"/>
          <w:b w:val="0"/>
          <w:bCs w:val="0"/>
          <w:i w:val="0"/>
          <w:iCs w:val="0"/>
          <w:caps w:val="0"/>
          <w:smallCaps w:val="0"/>
          <w:noProof w:val="0"/>
          <w:color w:val="222222"/>
          <w:sz w:val="24"/>
          <w:szCs w:val="24"/>
          <w:lang w:val="en-US"/>
        </w:rPr>
        <w:t xml:space="preserve"> and intrinsic motivation for moderate and high activity </w:t>
      </w:r>
      <w:r w:rsidRPr="6BDBE8ED" w:rsidR="3CBB0786">
        <w:rPr>
          <w:rFonts w:ascii="Times New Roman" w:hAnsi="Times New Roman" w:eastAsia="Times New Roman" w:cs="Times New Roman"/>
          <w:b w:val="0"/>
          <w:bCs w:val="0"/>
          <w:i w:val="0"/>
          <w:iCs w:val="0"/>
          <w:caps w:val="0"/>
          <w:smallCaps w:val="0"/>
          <w:noProof w:val="0"/>
          <w:color w:val="222222"/>
          <w:sz w:val="24"/>
          <w:szCs w:val="24"/>
          <w:lang w:val="en-US"/>
        </w:rPr>
        <w:t xml:space="preserve">level, </w:t>
      </w:r>
      <w:r w:rsidRPr="6BDBE8ED" w:rsidR="20593CFA">
        <w:rPr>
          <w:rFonts w:ascii="Times New Roman" w:hAnsi="Times New Roman" w:eastAsia="Times New Roman" w:cs="Times New Roman"/>
          <w:b w:val="0"/>
          <w:bCs w:val="0"/>
          <w:i w:val="0"/>
          <w:iCs w:val="0"/>
          <w:caps w:val="0"/>
          <w:smallCaps w:val="0"/>
          <w:noProof w:val="0"/>
          <w:color w:val="222222"/>
          <w:sz w:val="24"/>
          <w:szCs w:val="24"/>
          <w:lang w:val="en-US"/>
        </w:rPr>
        <w:t xml:space="preserve">these two types of motivation are similar in the sense that they are both individual </w:t>
      </w:r>
      <w:r w:rsidRPr="6BDBE8ED" w:rsidR="0F1A178F">
        <w:rPr>
          <w:rFonts w:ascii="Times New Roman" w:hAnsi="Times New Roman" w:eastAsia="Times New Roman" w:cs="Times New Roman"/>
          <w:b w:val="0"/>
          <w:bCs w:val="0"/>
          <w:i w:val="0"/>
          <w:iCs w:val="0"/>
          <w:caps w:val="0"/>
          <w:smallCaps w:val="0"/>
          <w:noProof w:val="0"/>
          <w:color w:val="222222"/>
          <w:sz w:val="24"/>
          <w:szCs w:val="24"/>
          <w:lang w:val="en-US"/>
        </w:rPr>
        <w:t>achievements</w:t>
      </w:r>
      <w:r w:rsidRPr="6BDBE8ED" w:rsidR="20593CFA">
        <w:rPr>
          <w:rFonts w:ascii="Times New Roman" w:hAnsi="Times New Roman" w:eastAsia="Times New Roman" w:cs="Times New Roman"/>
          <w:b w:val="0"/>
          <w:bCs w:val="0"/>
          <w:i w:val="0"/>
          <w:iCs w:val="0"/>
          <w:caps w:val="0"/>
          <w:smallCaps w:val="0"/>
          <w:noProof w:val="0"/>
          <w:color w:val="222222"/>
          <w:sz w:val="24"/>
          <w:szCs w:val="24"/>
          <w:lang w:val="en-US"/>
        </w:rPr>
        <w:t xml:space="preserve"> and </w:t>
      </w:r>
      <w:r w:rsidRPr="6BDBE8ED" w:rsidR="220E1831">
        <w:rPr>
          <w:rFonts w:ascii="Times New Roman" w:hAnsi="Times New Roman" w:eastAsia="Times New Roman" w:cs="Times New Roman"/>
          <w:b w:val="0"/>
          <w:bCs w:val="0"/>
          <w:i w:val="0"/>
          <w:iCs w:val="0"/>
          <w:caps w:val="0"/>
          <w:smallCaps w:val="0"/>
          <w:noProof w:val="0"/>
          <w:color w:val="222222"/>
          <w:sz w:val="24"/>
          <w:szCs w:val="24"/>
          <w:lang w:val="en-US"/>
        </w:rPr>
        <w:t>feelin</w:t>
      </w:r>
      <w:r w:rsidRPr="6BDBE8ED" w:rsidR="20593CFA">
        <w:rPr>
          <w:rFonts w:ascii="Times New Roman" w:hAnsi="Times New Roman" w:eastAsia="Times New Roman" w:cs="Times New Roman"/>
          <w:b w:val="0"/>
          <w:bCs w:val="0"/>
          <w:i w:val="0"/>
          <w:iCs w:val="0"/>
          <w:caps w:val="0"/>
          <w:smallCaps w:val="0"/>
          <w:noProof w:val="0"/>
          <w:color w:val="222222"/>
          <w:sz w:val="24"/>
          <w:szCs w:val="24"/>
          <w:lang w:val="en-US"/>
        </w:rPr>
        <w:t>g</w:t>
      </w:r>
      <w:r w:rsidRPr="6BDBE8ED" w:rsidR="3D891683">
        <w:rPr>
          <w:rFonts w:ascii="Times New Roman" w:hAnsi="Times New Roman" w:eastAsia="Times New Roman" w:cs="Times New Roman"/>
          <w:b w:val="0"/>
          <w:bCs w:val="0"/>
          <w:i w:val="0"/>
          <w:iCs w:val="0"/>
          <w:caps w:val="0"/>
          <w:smallCaps w:val="0"/>
          <w:noProof w:val="0"/>
          <w:color w:val="222222"/>
          <w:sz w:val="24"/>
          <w:szCs w:val="24"/>
          <w:lang w:val="en-US"/>
        </w:rPr>
        <w:t xml:space="preserve"> good about taking part in </w:t>
      </w:r>
      <w:r w:rsidRPr="6BDBE8ED" w:rsidR="7142EA5C">
        <w:rPr>
          <w:rFonts w:ascii="Times New Roman" w:hAnsi="Times New Roman" w:eastAsia="Times New Roman" w:cs="Times New Roman"/>
          <w:b w:val="0"/>
          <w:bCs w:val="0"/>
          <w:i w:val="0"/>
          <w:iCs w:val="0"/>
          <w:caps w:val="0"/>
          <w:smallCaps w:val="0"/>
          <w:noProof w:val="0"/>
          <w:color w:val="222222"/>
          <w:sz w:val="24"/>
          <w:szCs w:val="24"/>
          <w:lang w:val="en-US"/>
        </w:rPr>
        <w:t>activities</w:t>
      </w:r>
      <w:r w:rsidRPr="6BDBE8ED" w:rsidR="3D891683">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6BDBE8ED" w:rsidR="3D891683">
        <w:rPr>
          <w:rFonts w:ascii="Times New Roman" w:hAnsi="Times New Roman" w:eastAsia="Times New Roman" w:cs="Times New Roman"/>
          <w:b w:val="0"/>
          <w:bCs w:val="0"/>
          <w:i w:val="0"/>
          <w:iCs w:val="0"/>
          <w:caps w:val="0"/>
          <w:smallCaps w:val="0"/>
          <w:noProof w:val="0"/>
          <w:color w:val="2C3E50"/>
          <w:sz w:val="24"/>
          <w:szCs w:val="24"/>
          <w:lang w:val="en-US"/>
        </w:rPr>
        <w:t xml:space="preserve">(Neuhaus, 2021). This suggests that both </w:t>
      </w:r>
      <w:r w:rsidRPr="6BDBE8ED" w:rsidR="696C0A8E">
        <w:rPr>
          <w:rFonts w:ascii="Times New Roman" w:hAnsi="Times New Roman" w:eastAsia="Times New Roman" w:cs="Times New Roman"/>
          <w:b w:val="0"/>
          <w:bCs w:val="0"/>
          <w:i w:val="0"/>
          <w:iCs w:val="0"/>
          <w:caps w:val="0"/>
          <w:smallCaps w:val="0"/>
          <w:noProof w:val="0"/>
          <w:color w:val="2C3E50"/>
          <w:sz w:val="24"/>
          <w:szCs w:val="24"/>
          <w:lang w:val="en-US"/>
        </w:rPr>
        <w:t xml:space="preserve">moderate and high activity levels are driven by the feeling of </w:t>
      </w:r>
      <w:r w:rsidRPr="6BDBE8ED" w:rsidR="1C1DB706">
        <w:rPr>
          <w:rFonts w:ascii="Times New Roman" w:hAnsi="Times New Roman" w:eastAsia="Times New Roman" w:cs="Times New Roman"/>
          <w:b w:val="0"/>
          <w:bCs w:val="0"/>
          <w:i w:val="0"/>
          <w:iCs w:val="0"/>
          <w:caps w:val="0"/>
          <w:smallCaps w:val="0"/>
          <w:noProof w:val="0"/>
          <w:color w:val="2C3E50"/>
          <w:sz w:val="24"/>
          <w:szCs w:val="24"/>
          <w:lang w:val="en-US"/>
        </w:rPr>
        <w:t>achievement</w:t>
      </w:r>
      <w:r w:rsidRPr="6BDBE8ED" w:rsidR="696C0A8E">
        <w:rPr>
          <w:rFonts w:ascii="Times New Roman" w:hAnsi="Times New Roman" w:eastAsia="Times New Roman" w:cs="Times New Roman"/>
          <w:b w:val="0"/>
          <w:bCs w:val="0"/>
          <w:i w:val="0"/>
          <w:iCs w:val="0"/>
          <w:caps w:val="0"/>
          <w:smallCaps w:val="0"/>
          <w:noProof w:val="0"/>
          <w:color w:val="2C3E50"/>
          <w:sz w:val="24"/>
          <w:szCs w:val="24"/>
          <w:lang w:val="en-US"/>
        </w:rPr>
        <w:t xml:space="preserve"> and wanting to </w:t>
      </w:r>
      <w:r w:rsidRPr="6BDBE8ED" w:rsidR="696C0A8E">
        <w:rPr>
          <w:rFonts w:ascii="Times New Roman" w:hAnsi="Times New Roman" w:eastAsia="Times New Roman" w:cs="Times New Roman"/>
          <w:b w:val="0"/>
          <w:bCs w:val="0"/>
          <w:i w:val="0"/>
          <w:iCs w:val="0"/>
          <w:caps w:val="0"/>
          <w:smallCaps w:val="0"/>
          <w:noProof w:val="0"/>
          <w:color w:val="2C3E50"/>
          <w:sz w:val="24"/>
          <w:szCs w:val="24"/>
          <w:lang w:val="en-US"/>
        </w:rPr>
        <w:t>so</w:t>
      </w:r>
      <w:r w:rsidRPr="6BDBE8ED" w:rsidR="696C0A8E">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6BDBE8ED" w:rsidR="25138975">
        <w:rPr>
          <w:rFonts w:ascii="Times New Roman" w:hAnsi="Times New Roman" w:eastAsia="Times New Roman" w:cs="Times New Roman"/>
          <w:b w:val="0"/>
          <w:bCs w:val="0"/>
          <w:i w:val="0"/>
          <w:iCs w:val="0"/>
          <w:caps w:val="0"/>
          <w:smallCaps w:val="0"/>
          <w:noProof w:val="0"/>
          <w:color w:val="2C3E50"/>
          <w:sz w:val="24"/>
          <w:szCs w:val="24"/>
          <w:lang w:val="en-US"/>
        </w:rPr>
        <w:t>something</w:t>
      </w:r>
      <w:r w:rsidRPr="6BDBE8ED" w:rsidR="696C0A8E">
        <w:rPr>
          <w:rFonts w:ascii="Times New Roman" w:hAnsi="Times New Roman" w:eastAsia="Times New Roman" w:cs="Times New Roman"/>
          <w:b w:val="0"/>
          <w:bCs w:val="0"/>
          <w:i w:val="0"/>
          <w:iCs w:val="0"/>
          <w:caps w:val="0"/>
          <w:smallCaps w:val="0"/>
          <w:noProof w:val="0"/>
          <w:color w:val="2C3E50"/>
          <w:sz w:val="24"/>
          <w:szCs w:val="24"/>
          <w:lang w:val="en-US"/>
        </w:rPr>
        <w:t xml:space="preserve"> for themselves</w:t>
      </w:r>
      <w:r w:rsidRPr="6BDBE8ED" w:rsidR="4304CA3F">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6BDBE8ED" w:rsidR="4304CA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BDBE8ED" w:rsidR="4304CA3F">
        <w:rPr>
          <w:rFonts w:ascii="Times New Roman" w:hAnsi="Times New Roman" w:eastAsia="Times New Roman" w:cs="Times New Roman"/>
          <w:b w:val="0"/>
          <w:bCs w:val="0"/>
          <w:i w:val="0"/>
          <w:iCs w:val="0"/>
          <w:caps w:val="0"/>
          <w:smallCaps w:val="0"/>
          <w:noProof w:val="0"/>
          <w:color w:val="222222"/>
          <w:sz w:val="24"/>
          <w:szCs w:val="24"/>
          <w:lang w:val="en-US"/>
        </w:rPr>
        <w:t>Grajek,Sas</w:t>
      </w:r>
      <w:r w:rsidRPr="6BDBE8ED" w:rsidR="4304CA3F">
        <w:rPr>
          <w:rFonts w:ascii="Times New Roman" w:hAnsi="Times New Roman" w:eastAsia="Times New Roman" w:cs="Times New Roman"/>
          <w:b w:val="0"/>
          <w:bCs w:val="0"/>
          <w:i w:val="0"/>
          <w:iCs w:val="0"/>
          <w:caps w:val="0"/>
          <w:smallCaps w:val="0"/>
          <w:noProof w:val="0"/>
          <w:color w:val="222222"/>
          <w:sz w:val="24"/>
          <w:szCs w:val="24"/>
          <w:lang w:val="en-US"/>
        </w:rPr>
        <w:t xml:space="preserve">-Nowosielski, Sobczyk </w:t>
      </w:r>
      <w:r w:rsidRPr="6BDBE8ED" w:rsidR="4304CA3F">
        <w:rPr>
          <w:rFonts w:ascii="Times New Roman" w:hAnsi="Times New Roman" w:eastAsia="Times New Roman" w:cs="Times New Roman"/>
          <w:b w:val="0"/>
          <w:bCs w:val="0"/>
          <w:i w:val="1"/>
          <w:iCs w:val="1"/>
          <w:caps w:val="0"/>
          <w:smallCaps w:val="0"/>
          <w:noProof w:val="0"/>
          <w:color w:val="222222"/>
          <w:sz w:val="24"/>
          <w:szCs w:val="24"/>
          <w:lang w:val="en-US"/>
        </w:rPr>
        <w:t xml:space="preserve">et </w:t>
      </w:r>
      <w:r w:rsidRPr="6BDBE8ED" w:rsidR="4304CA3F">
        <w:rPr>
          <w:rFonts w:ascii="Times New Roman" w:hAnsi="Times New Roman" w:eastAsia="Times New Roman" w:cs="Times New Roman"/>
          <w:b w:val="0"/>
          <w:bCs w:val="0"/>
          <w:i w:val="1"/>
          <w:iCs w:val="1"/>
          <w:caps w:val="0"/>
          <w:smallCaps w:val="0"/>
          <w:noProof w:val="0"/>
          <w:color w:val="222222"/>
          <w:sz w:val="24"/>
          <w:szCs w:val="24"/>
          <w:lang w:val="en-US"/>
        </w:rPr>
        <w:t>al</w:t>
      </w:r>
      <w:r w:rsidRPr="6BDBE8ED" w:rsidR="4304CA3F">
        <w:rPr>
          <w:rFonts w:ascii="Times New Roman" w:hAnsi="Times New Roman" w:eastAsia="Times New Roman" w:cs="Times New Roman"/>
          <w:b w:val="0"/>
          <w:bCs w:val="0"/>
          <w:i w:val="0"/>
          <w:iCs w:val="0"/>
          <w:caps w:val="0"/>
          <w:smallCaps w:val="0"/>
          <w:noProof w:val="0"/>
          <w:color w:val="222222"/>
          <w:sz w:val="24"/>
          <w:szCs w:val="24"/>
          <w:lang w:val="en-US"/>
        </w:rPr>
        <w:t>,.</w:t>
      </w:r>
      <w:r w:rsidRPr="6BDBE8ED" w:rsidR="4304CA3F">
        <w:rPr>
          <w:rFonts w:ascii="Times New Roman" w:hAnsi="Times New Roman" w:eastAsia="Times New Roman" w:cs="Times New Roman"/>
          <w:b w:val="0"/>
          <w:bCs w:val="0"/>
          <w:i w:val="0"/>
          <w:iCs w:val="0"/>
          <w:caps w:val="0"/>
          <w:smallCaps w:val="0"/>
          <w:noProof w:val="0"/>
          <w:color w:val="222222"/>
          <w:sz w:val="24"/>
          <w:szCs w:val="24"/>
          <w:lang w:val="en-US"/>
        </w:rPr>
        <w:t xml:space="preserve"> 2021)</w:t>
      </w:r>
      <w:r w:rsidRPr="6BDBE8ED" w:rsidR="696C0A8E">
        <w:rPr>
          <w:rFonts w:ascii="Times New Roman" w:hAnsi="Times New Roman" w:eastAsia="Times New Roman" w:cs="Times New Roman"/>
          <w:b w:val="0"/>
          <w:bCs w:val="0"/>
          <w:i w:val="0"/>
          <w:iCs w:val="0"/>
          <w:caps w:val="0"/>
          <w:smallCaps w:val="0"/>
          <w:noProof w:val="0"/>
          <w:color w:val="2C3E50"/>
          <w:sz w:val="24"/>
          <w:szCs w:val="24"/>
          <w:lang w:val="en-US"/>
        </w:rPr>
        <w:t>. However low activity level individuals are motiv</w:t>
      </w:r>
      <w:r w:rsidRPr="6BDBE8ED" w:rsidR="46970BCC">
        <w:rPr>
          <w:rFonts w:ascii="Times New Roman" w:hAnsi="Times New Roman" w:eastAsia="Times New Roman" w:cs="Times New Roman"/>
          <w:b w:val="0"/>
          <w:bCs w:val="0"/>
          <w:i w:val="0"/>
          <w:iCs w:val="0"/>
          <w:caps w:val="0"/>
          <w:smallCaps w:val="0"/>
          <w:noProof w:val="0"/>
          <w:color w:val="2C3E50"/>
          <w:sz w:val="24"/>
          <w:szCs w:val="24"/>
          <w:lang w:val="en-US"/>
        </w:rPr>
        <w:t>a</w:t>
      </w:r>
      <w:r w:rsidRPr="6BDBE8ED" w:rsidR="696C0A8E">
        <w:rPr>
          <w:rFonts w:ascii="Times New Roman" w:hAnsi="Times New Roman" w:eastAsia="Times New Roman" w:cs="Times New Roman"/>
          <w:b w:val="0"/>
          <w:bCs w:val="0"/>
          <w:i w:val="0"/>
          <w:iCs w:val="0"/>
          <w:caps w:val="0"/>
          <w:smallCaps w:val="0"/>
          <w:noProof w:val="0"/>
          <w:color w:val="2C3E50"/>
          <w:sz w:val="24"/>
          <w:szCs w:val="24"/>
          <w:lang w:val="en-US"/>
        </w:rPr>
        <w:t xml:space="preserve">ted </w:t>
      </w:r>
      <w:r w:rsidRPr="6BDBE8ED" w:rsidR="696C0A8E">
        <w:rPr>
          <w:rFonts w:ascii="Times New Roman" w:hAnsi="Times New Roman" w:eastAsia="Times New Roman" w:cs="Times New Roman"/>
          <w:b w:val="0"/>
          <w:bCs w:val="0"/>
          <w:i w:val="0"/>
          <w:iCs w:val="0"/>
          <w:caps w:val="0"/>
          <w:smallCaps w:val="0"/>
          <w:noProof w:val="0"/>
          <w:color w:val="2C3E50"/>
          <w:sz w:val="24"/>
          <w:szCs w:val="24"/>
          <w:lang w:val="en-US"/>
        </w:rPr>
        <w:t>mainly by</w:t>
      </w:r>
      <w:r w:rsidRPr="6BDBE8ED" w:rsidR="696C0A8E">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6BDBE8ED" w:rsidR="321272D8">
        <w:rPr>
          <w:rFonts w:ascii="Times New Roman" w:hAnsi="Times New Roman" w:eastAsia="Times New Roman" w:cs="Times New Roman"/>
          <w:b w:val="0"/>
          <w:bCs w:val="0"/>
          <w:i w:val="0"/>
          <w:iCs w:val="0"/>
          <w:caps w:val="0"/>
          <w:smallCaps w:val="0"/>
          <w:noProof w:val="0"/>
          <w:color w:val="2C3E50"/>
          <w:sz w:val="24"/>
          <w:szCs w:val="24"/>
          <w:lang w:val="en-US"/>
        </w:rPr>
        <w:t xml:space="preserve">external regulation as explained above </w:t>
      </w:r>
      <w:r w:rsidRPr="6BDBE8ED" w:rsidR="321272D8">
        <w:rPr>
          <w:rFonts w:ascii="Times New Roman" w:hAnsi="Times New Roman" w:eastAsia="Times New Roman" w:cs="Times New Roman"/>
          <w:b w:val="0"/>
          <w:bCs w:val="0"/>
          <w:i w:val="0"/>
          <w:iCs w:val="0"/>
          <w:caps w:val="0"/>
          <w:smallCaps w:val="0"/>
          <w:noProof w:val="0"/>
          <w:color w:val="2C3E50"/>
          <w:sz w:val="24"/>
          <w:szCs w:val="24"/>
          <w:lang w:val="en-US"/>
        </w:rPr>
        <w:t>and also</w:t>
      </w:r>
      <w:r w:rsidRPr="6BDBE8ED" w:rsidR="321272D8">
        <w:rPr>
          <w:rFonts w:ascii="Times New Roman" w:hAnsi="Times New Roman" w:eastAsia="Times New Roman" w:cs="Times New Roman"/>
          <w:b w:val="0"/>
          <w:bCs w:val="0"/>
          <w:i w:val="0"/>
          <w:iCs w:val="0"/>
          <w:caps w:val="0"/>
          <w:smallCaps w:val="0"/>
          <w:noProof w:val="0"/>
          <w:color w:val="2C3E50"/>
          <w:sz w:val="24"/>
          <w:szCs w:val="24"/>
          <w:lang w:val="en-US"/>
        </w:rPr>
        <w:t xml:space="preserve"> introjected</w:t>
      </w:r>
      <w:r w:rsidRPr="6BDBE8ED" w:rsidR="70289642">
        <w:rPr>
          <w:rFonts w:ascii="Times New Roman" w:hAnsi="Times New Roman" w:eastAsia="Times New Roman" w:cs="Times New Roman"/>
          <w:b w:val="0"/>
          <w:bCs w:val="0"/>
          <w:i w:val="0"/>
          <w:iCs w:val="0"/>
          <w:caps w:val="0"/>
          <w:smallCaps w:val="0"/>
          <w:noProof w:val="0"/>
          <w:color w:val="2C3E50"/>
          <w:sz w:val="24"/>
          <w:szCs w:val="24"/>
          <w:lang w:val="en-US"/>
        </w:rPr>
        <w:t xml:space="preserve"> motivation</w:t>
      </w:r>
      <w:r w:rsidRPr="6BDBE8ED" w:rsidR="321272D8">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6BDBE8ED" w:rsidR="0D9A92A5">
        <w:rPr>
          <w:rFonts w:ascii="Times New Roman" w:hAnsi="Times New Roman" w:eastAsia="Times New Roman" w:cs="Times New Roman"/>
          <w:b w:val="0"/>
          <w:bCs w:val="0"/>
          <w:i w:val="0"/>
          <w:iCs w:val="0"/>
          <w:caps w:val="0"/>
          <w:smallCaps w:val="0"/>
          <w:noProof w:val="0"/>
          <w:color w:val="2C3E50"/>
          <w:sz w:val="24"/>
          <w:szCs w:val="24"/>
          <w:lang w:val="en-US"/>
        </w:rPr>
        <w:t xml:space="preserve">these 2 types of motivation in the sense that </w:t>
      </w:r>
      <w:r w:rsidRPr="6BDBE8ED" w:rsidR="5DBA692D">
        <w:rPr>
          <w:rFonts w:ascii="Times New Roman" w:hAnsi="Times New Roman" w:eastAsia="Times New Roman" w:cs="Times New Roman"/>
          <w:b w:val="0"/>
          <w:bCs w:val="0"/>
          <w:i w:val="0"/>
          <w:iCs w:val="0"/>
          <w:caps w:val="0"/>
          <w:smallCaps w:val="0"/>
          <w:noProof w:val="0"/>
          <w:color w:val="2C3E50"/>
          <w:sz w:val="24"/>
          <w:szCs w:val="24"/>
          <w:lang w:val="en-US"/>
        </w:rPr>
        <w:t xml:space="preserve">they are both for the approval of others and getting praise from </w:t>
      </w:r>
      <w:r w:rsidRPr="6BDBE8ED" w:rsidR="70421CED">
        <w:rPr>
          <w:rFonts w:ascii="Times New Roman" w:hAnsi="Times New Roman" w:eastAsia="Times New Roman" w:cs="Times New Roman"/>
          <w:b w:val="0"/>
          <w:bCs w:val="0"/>
          <w:i w:val="0"/>
          <w:iCs w:val="0"/>
          <w:caps w:val="0"/>
          <w:smallCaps w:val="0"/>
          <w:noProof w:val="0"/>
          <w:color w:val="2C3E50"/>
          <w:sz w:val="24"/>
          <w:szCs w:val="24"/>
          <w:lang w:val="en-US"/>
        </w:rPr>
        <w:t>individuals</w:t>
      </w:r>
      <w:r w:rsidRPr="6BDBE8ED" w:rsidR="5DBA692D">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6BDBE8ED" w:rsidR="5DBA692D">
        <w:rPr>
          <w:rFonts w:ascii="Times New Roman" w:hAnsi="Times New Roman" w:eastAsia="Times New Roman" w:cs="Times New Roman"/>
          <w:b w:val="0"/>
          <w:bCs w:val="0"/>
          <w:i w:val="0"/>
          <w:iCs w:val="0"/>
          <w:caps w:val="0"/>
          <w:smallCaps w:val="0"/>
          <w:noProof w:val="0"/>
          <w:color w:val="2C3E50"/>
          <w:sz w:val="24"/>
          <w:szCs w:val="24"/>
          <w:lang w:val="en-US"/>
        </w:rPr>
        <w:t>(Triola, 2023).</w:t>
      </w:r>
      <w:r w:rsidRPr="6BDBE8ED" w:rsidR="6E2A754F">
        <w:rPr>
          <w:rFonts w:ascii="Times New Roman" w:hAnsi="Times New Roman" w:eastAsia="Times New Roman" w:cs="Times New Roman"/>
          <w:b w:val="0"/>
          <w:bCs w:val="0"/>
          <w:i w:val="0"/>
          <w:iCs w:val="0"/>
          <w:caps w:val="0"/>
          <w:smallCaps w:val="0"/>
          <w:noProof w:val="0"/>
          <w:color w:val="2C3E50"/>
          <w:sz w:val="24"/>
          <w:szCs w:val="24"/>
          <w:lang w:val="en-US"/>
        </w:rPr>
        <w:t xml:space="preserve"> The study completed supports the idea of the organismic </w:t>
      </w:r>
      <w:r w:rsidRPr="6BDBE8ED" w:rsidR="11FD4727">
        <w:rPr>
          <w:rFonts w:ascii="Times New Roman" w:hAnsi="Times New Roman" w:eastAsia="Times New Roman" w:cs="Times New Roman"/>
          <w:b w:val="0"/>
          <w:bCs w:val="0"/>
          <w:i w:val="0"/>
          <w:iCs w:val="0"/>
          <w:caps w:val="0"/>
          <w:smallCaps w:val="0"/>
          <w:noProof w:val="0"/>
          <w:color w:val="2C3E50"/>
          <w:sz w:val="24"/>
          <w:szCs w:val="24"/>
          <w:lang w:val="en-US"/>
        </w:rPr>
        <w:t>integration</w:t>
      </w:r>
      <w:r w:rsidRPr="6BDBE8ED" w:rsidR="6E2A754F">
        <w:rPr>
          <w:rFonts w:ascii="Times New Roman" w:hAnsi="Times New Roman" w:eastAsia="Times New Roman" w:cs="Times New Roman"/>
          <w:b w:val="0"/>
          <w:bCs w:val="0"/>
          <w:i w:val="0"/>
          <w:iCs w:val="0"/>
          <w:caps w:val="0"/>
          <w:smallCaps w:val="0"/>
          <w:noProof w:val="0"/>
          <w:color w:val="2C3E50"/>
          <w:sz w:val="24"/>
          <w:szCs w:val="24"/>
          <w:lang w:val="en-US"/>
        </w:rPr>
        <w:t xml:space="preserve"> theory, this is supported as the extrinsic motivation lin</w:t>
      </w:r>
      <w:r w:rsidRPr="6BDBE8ED" w:rsidR="2A75D78D">
        <w:rPr>
          <w:rFonts w:ascii="Times New Roman" w:hAnsi="Times New Roman" w:eastAsia="Times New Roman" w:cs="Times New Roman"/>
          <w:b w:val="0"/>
          <w:bCs w:val="0"/>
          <w:i w:val="0"/>
          <w:iCs w:val="0"/>
          <w:caps w:val="0"/>
          <w:smallCaps w:val="0"/>
          <w:noProof w:val="0"/>
          <w:color w:val="2C3E50"/>
          <w:sz w:val="24"/>
          <w:szCs w:val="24"/>
          <w:lang w:val="en-US"/>
        </w:rPr>
        <w:t xml:space="preserve">ks to individuals to take part in more PA </w:t>
      </w:r>
      <w:r w:rsidRPr="6BDBE8ED" w:rsidR="2A75D78D">
        <w:rPr>
          <w:rFonts w:ascii="Times New Roman" w:hAnsi="Times New Roman" w:eastAsia="Times New Roman" w:cs="Times New Roman"/>
          <w:b w:val="0"/>
          <w:bCs w:val="0"/>
          <w:i w:val="0"/>
          <w:iCs w:val="0"/>
          <w:caps w:val="0"/>
          <w:smallCaps w:val="0"/>
          <w:noProof w:val="0"/>
          <w:color w:val="2C3E50"/>
          <w:sz w:val="24"/>
          <w:szCs w:val="24"/>
          <w:lang w:val="en-US"/>
        </w:rPr>
        <w:t>whereas</w:t>
      </w:r>
      <w:r w:rsidRPr="6BDBE8ED" w:rsidR="2A75D78D">
        <w:rPr>
          <w:rFonts w:ascii="Times New Roman" w:hAnsi="Times New Roman" w:eastAsia="Times New Roman" w:cs="Times New Roman"/>
          <w:b w:val="0"/>
          <w:bCs w:val="0"/>
          <w:i w:val="0"/>
          <w:iCs w:val="0"/>
          <w:caps w:val="0"/>
          <w:smallCaps w:val="0"/>
          <w:noProof w:val="0"/>
          <w:color w:val="2C3E50"/>
          <w:sz w:val="24"/>
          <w:szCs w:val="24"/>
          <w:lang w:val="en-US"/>
        </w:rPr>
        <w:t xml:space="preserve"> individuals who take part in lower levels of PA completed it for the </w:t>
      </w:r>
      <w:r w:rsidRPr="6BDBE8ED" w:rsidR="427AB5B6">
        <w:rPr>
          <w:rFonts w:ascii="Times New Roman" w:hAnsi="Times New Roman" w:eastAsia="Times New Roman" w:cs="Times New Roman"/>
          <w:b w:val="0"/>
          <w:bCs w:val="0"/>
          <w:i w:val="0"/>
          <w:iCs w:val="0"/>
          <w:caps w:val="0"/>
          <w:smallCaps w:val="0"/>
          <w:noProof w:val="0"/>
          <w:color w:val="2C3E50"/>
          <w:sz w:val="24"/>
          <w:szCs w:val="24"/>
          <w:lang w:val="en-US"/>
        </w:rPr>
        <w:t>recognition from others</w:t>
      </w:r>
      <w:r w:rsidRPr="6BDBE8ED" w:rsidR="7023CE47">
        <w:rPr>
          <w:rFonts w:ascii="Times New Roman" w:hAnsi="Times New Roman" w:eastAsia="Times New Roman" w:cs="Times New Roman"/>
          <w:b w:val="0"/>
          <w:bCs w:val="0"/>
          <w:i w:val="0"/>
          <w:iCs w:val="0"/>
          <w:caps w:val="0"/>
          <w:smallCaps w:val="0"/>
          <w:noProof w:val="0"/>
          <w:color w:val="2C3E50"/>
          <w:sz w:val="24"/>
          <w:szCs w:val="24"/>
          <w:lang w:val="en-US"/>
        </w:rPr>
        <w:t xml:space="preserve"> (Selfdeterminationtheory.org, 2017)</w:t>
      </w:r>
      <w:r w:rsidRPr="6BDBE8ED" w:rsidR="427AB5B6">
        <w:rPr>
          <w:rFonts w:ascii="Times New Roman" w:hAnsi="Times New Roman" w:eastAsia="Times New Roman" w:cs="Times New Roman"/>
          <w:b w:val="0"/>
          <w:bCs w:val="0"/>
          <w:i w:val="0"/>
          <w:iCs w:val="0"/>
          <w:caps w:val="0"/>
          <w:smallCaps w:val="0"/>
          <w:noProof w:val="0"/>
          <w:color w:val="2C3E50"/>
          <w:sz w:val="24"/>
          <w:szCs w:val="24"/>
          <w:lang w:val="en-US"/>
        </w:rPr>
        <w:t xml:space="preserve">. </w:t>
      </w:r>
      <w:bookmarkStart w:name="_Int_xXR2Fuso" w:id="1842368944"/>
      <w:r w:rsidRPr="6BDBE8ED" w:rsidR="23096166">
        <w:rPr>
          <w:rFonts w:ascii="Times New Roman" w:hAnsi="Times New Roman" w:eastAsia="Times New Roman" w:cs="Times New Roman"/>
          <w:b w:val="0"/>
          <w:bCs w:val="0"/>
          <w:i w:val="0"/>
          <w:iCs w:val="0"/>
          <w:caps w:val="0"/>
          <w:smallCaps w:val="0"/>
          <w:noProof w:val="0"/>
          <w:color w:val="2C3E50"/>
          <w:sz w:val="24"/>
          <w:szCs w:val="24"/>
          <w:lang w:val="en-US"/>
        </w:rPr>
        <w:t>The recognition</w:t>
      </w:r>
      <w:bookmarkEnd w:id="1842368944"/>
      <w:r w:rsidRPr="6BDBE8ED" w:rsidR="23096166">
        <w:rPr>
          <w:rFonts w:ascii="Times New Roman" w:hAnsi="Times New Roman" w:eastAsia="Times New Roman" w:cs="Times New Roman"/>
          <w:b w:val="0"/>
          <w:bCs w:val="0"/>
          <w:i w:val="0"/>
          <w:iCs w:val="0"/>
          <w:caps w:val="0"/>
          <w:smallCaps w:val="0"/>
          <w:noProof w:val="0"/>
          <w:color w:val="2C3E50"/>
          <w:sz w:val="24"/>
          <w:szCs w:val="24"/>
          <w:lang w:val="en-US"/>
        </w:rPr>
        <w:t xml:space="preserve"> from other people is </w:t>
      </w:r>
      <w:r w:rsidRPr="6BDBE8ED" w:rsidR="23096166">
        <w:rPr>
          <w:rFonts w:ascii="Times New Roman" w:hAnsi="Times New Roman" w:eastAsia="Times New Roman" w:cs="Times New Roman"/>
          <w:b w:val="0"/>
          <w:bCs w:val="0"/>
          <w:i w:val="0"/>
          <w:iCs w:val="0"/>
          <w:caps w:val="0"/>
          <w:smallCaps w:val="0"/>
          <w:noProof w:val="0"/>
          <w:color w:val="2C3E50"/>
          <w:sz w:val="24"/>
          <w:szCs w:val="24"/>
          <w:lang w:val="en-US"/>
        </w:rPr>
        <w:t xml:space="preserve">an important </w:t>
      </w:r>
      <w:r w:rsidRPr="6BDBE8ED" w:rsidR="42275550">
        <w:rPr>
          <w:rFonts w:ascii="Times New Roman" w:hAnsi="Times New Roman" w:eastAsia="Times New Roman" w:cs="Times New Roman"/>
          <w:b w:val="0"/>
          <w:bCs w:val="0"/>
          <w:i w:val="0"/>
          <w:iCs w:val="0"/>
          <w:caps w:val="0"/>
          <w:smallCaps w:val="0"/>
          <w:noProof w:val="0"/>
          <w:color w:val="2C3E50"/>
          <w:sz w:val="24"/>
          <w:szCs w:val="24"/>
          <w:lang w:val="en-US"/>
        </w:rPr>
        <w:t>component</w:t>
      </w:r>
      <w:r w:rsidRPr="6BDBE8ED" w:rsidR="23096166">
        <w:rPr>
          <w:rFonts w:ascii="Times New Roman" w:hAnsi="Times New Roman" w:eastAsia="Times New Roman" w:cs="Times New Roman"/>
          <w:b w:val="0"/>
          <w:bCs w:val="0"/>
          <w:i w:val="0"/>
          <w:iCs w:val="0"/>
          <w:caps w:val="0"/>
          <w:smallCaps w:val="0"/>
          <w:noProof w:val="0"/>
          <w:color w:val="2C3E50"/>
          <w:sz w:val="24"/>
          <w:szCs w:val="24"/>
          <w:lang w:val="en-US"/>
        </w:rPr>
        <w:t xml:space="preserve"> of the OIT as this theory is related heavily to social context and often exercise can be a s</w:t>
      </w:r>
      <w:r w:rsidRPr="6BDBE8ED" w:rsidR="349A7CEA">
        <w:rPr>
          <w:rFonts w:ascii="Times New Roman" w:hAnsi="Times New Roman" w:eastAsia="Times New Roman" w:cs="Times New Roman"/>
          <w:b w:val="0"/>
          <w:bCs w:val="0"/>
          <w:i w:val="0"/>
          <w:iCs w:val="0"/>
          <w:caps w:val="0"/>
          <w:smallCaps w:val="0"/>
          <w:noProof w:val="0"/>
          <w:color w:val="2C3E50"/>
          <w:sz w:val="24"/>
          <w:szCs w:val="24"/>
          <w:lang w:val="en-US"/>
        </w:rPr>
        <w:t xml:space="preserve">ocial </w:t>
      </w:r>
      <w:r w:rsidRPr="6BDBE8ED" w:rsidR="403FC82E">
        <w:rPr>
          <w:rFonts w:ascii="Times New Roman" w:hAnsi="Times New Roman" w:eastAsia="Times New Roman" w:cs="Times New Roman"/>
          <w:b w:val="0"/>
          <w:bCs w:val="0"/>
          <w:i w:val="0"/>
          <w:iCs w:val="0"/>
          <w:caps w:val="0"/>
          <w:smallCaps w:val="0"/>
          <w:noProof w:val="0"/>
          <w:color w:val="2C3E50"/>
          <w:sz w:val="24"/>
          <w:szCs w:val="24"/>
          <w:lang w:val="en-US"/>
        </w:rPr>
        <w:t>activity</w:t>
      </w:r>
      <w:r w:rsidRPr="6BDBE8ED" w:rsidR="349A7CEA">
        <w:rPr>
          <w:rFonts w:ascii="Times New Roman" w:hAnsi="Times New Roman" w:eastAsia="Times New Roman" w:cs="Times New Roman"/>
          <w:b w:val="0"/>
          <w:bCs w:val="0"/>
          <w:i w:val="0"/>
          <w:iCs w:val="0"/>
          <w:caps w:val="0"/>
          <w:smallCaps w:val="0"/>
          <w:noProof w:val="0"/>
          <w:color w:val="2C3E50"/>
          <w:sz w:val="24"/>
          <w:szCs w:val="24"/>
          <w:lang w:val="en-US"/>
        </w:rPr>
        <w:t xml:space="preserve"> and </w:t>
      </w:r>
      <w:bookmarkStart w:name="_Int_xa3e0W6A" w:id="629758375"/>
      <w:r w:rsidRPr="6BDBE8ED" w:rsidR="349A7CEA">
        <w:rPr>
          <w:rFonts w:ascii="Times New Roman" w:hAnsi="Times New Roman" w:eastAsia="Times New Roman" w:cs="Times New Roman"/>
          <w:b w:val="0"/>
          <w:bCs w:val="0"/>
          <w:i w:val="0"/>
          <w:iCs w:val="0"/>
          <w:caps w:val="0"/>
          <w:smallCaps w:val="0"/>
          <w:noProof w:val="0"/>
          <w:color w:val="2C3E50"/>
          <w:sz w:val="24"/>
          <w:szCs w:val="24"/>
          <w:lang w:val="en-US"/>
        </w:rPr>
        <w:t>to impress</w:t>
      </w:r>
      <w:bookmarkEnd w:id="629758375"/>
      <w:r w:rsidRPr="6BDBE8ED" w:rsidR="349A7CEA">
        <w:rPr>
          <w:rFonts w:ascii="Times New Roman" w:hAnsi="Times New Roman" w:eastAsia="Times New Roman" w:cs="Times New Roman"/>
          <w:b w:val="0"/>
          <w:bCs w:val="0"/>
          <w:i w:val="0"/>
          <w:iCs w:val="0"/>
          <w:caps w:val="0"/>
          <w:smallCaps w:val="0"/>
          <w:noProof w:val="0"/>
          <w:color w:val="2C3E50"/>
          <w:sz w:val="24"/>
          <w:szCs w:val="24"/>
          <w:lang w:val="en-US"/>
        </w:rPr>
        <w:t xml:space="preserve"> others (Selfdeterminationtheory.org, 2017). </w:t>
      </w:r>
      <w:r w:rsidRPr="6BDBE8ED" w:rsidR="3C94C7BB">
        <w:rPr>
          <w:rFonts w:ascii="Times New Roman" w:hAnsi="Times New Roman" w:eastAsia="Times New Roman" w:cs="Times New Roman"/>
          <w:b w:val="0"/>
          <w:bCs w:val="0"/>
          <w:i w:val="0"/>
          <w:iCs w:val="0"/>
          <w:caps w:val="0"/>
          <w:smallCaps w:val="0"/>
          <w:noProof w:val="0"/>
          <w:color w:val="2C3E50"/>
          <w:sz w:val="24"/>
          <w:szCs w:val="24"/>
          <w:lang w:val="en-US"/>
        </w:rPr>
        <w:t>There are a few practical implications to this form of study, an example of this is that individuals may not tell the truth when answering the questions, they may feel ashamed or embarrassed to admit how much PA they actually take part in, similarly individuals</w:t>
      </w:r>
      <w:r w:rsidRPr="6BDBE8ED" w:rsidR="5940C41F">
        <w:rPr>
          <w:rFonts w:ascii="Times New Roman" w:hAnsi="Times New Roman" w:eastAsia="Times New Roman" w:cs="Times New Roman"/>
          <w:b w:val="0"/>
          <w:bCs w:val="0"/>
          <w:i w:val="0"/>
          <w:iCs w:val="0"/>
          <w:caps w:val="0"/>
          <w:smallCaps w:val="0"/>
          <w:noProof w:val="0"/>
          <w:color w:val="2C3E50"/>
          <w:sz w:val="24"/>
          <w:szCs w:val="24"/>
          <w:lang w:val="en-US"/>
        </w:rPr>
        <w:t xml:space="preserve"> may not express how they feel </w:t>
      </w:r>
      <w:r w:rsidRPr="6BDBE8ED" w:rsidR="6DEEF862">
        <w:rPr>
          <w:rFonts w:ascii="Times New Roman" w:hAnsi="Times New Roman" w:eastAsia="Times New Roman" w:cs="Times New Roman"/>
          <w:b w:val="0"/>
          <w:bCs w:val="0"/>
          <w:i w:val="0"/>
          <w:iCs w:val="0"/>
          <w:caps w:val="0"/>
          <w:smallCaps w:val="0"/>
          <w:noProof w:val="0"/>
          <w:color w:val="2C3E50"/>
          <w:sz w:val="24"/>
          <w:szCs w:val="24"/>
          <w:lang w:val="en-US"/>
        </w:rPr>
        <w:t>accurately</w:t>
      </w:r>
      <w:r w:rsidRPr="6BDBE8ED" w:rsidR="5940C41F">
        <w:rPr>
          <w:rFonts w:ascii="Times New Roman" w:hAnsi="Times New Roman" w:eastAsia="Times New Roman" w:cs="Times New Roman"/>
          <w:b w:val="0"/>
          <w:bCs w:val="0"/>
          <w:i w:val="0"/>
          <w:iCs w:val="0"/>
          <w:caps w:val="0"/>
          <w:smallCaps w:val="0"/>
          <w:noProof w:val="0"/>
          <w:color w:val="2C3E50"/>
          <w:sz w:val="24"/>
          <w:szCs w:val="24"/>
          <w:lang w:val="en-US"/>
        </w:rPr>
        <w:t xml:space="preserve"> either, therefore we could get an inaccurate set of results. However, </w:t>
      </w:r>
      <w:r w:rsidRPr="6BDBE8ED" w:rsidR="2DAF379A">
        <w:rPr>
          <w:rFonts w:ascii="Times New Roman" w:hAnsi="Times New Roman" w:eastAsia="Times New Roman" w:cs="Times New Roman"/>
          <w:b w:val="0"/>
          <w:bCs w:val="0"/>
          <w:i w:val="0"/>
          <w:iCs w:val="0"/>
          <w:caps w:val="0"/>
          <w:smallCaps w:val="0"/>
          <w:noProof w:val="0"/>
          <w:color w:val="2C3E50"/>
          <w:sz w:val="24"/>
          <w:szCs w:val="24"/>
          <w:lang w:val="en-US"/>
        </w:rPr>
        <w:t>a strength of the BREQ-3 study is that it is easy for individuals to complete</w:t>
      </w:r>
      <w:r w:rsidRPr="6BDBE8ED" w:rsidR="69507C5D">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6BDBE8ED" w:rsidR="2DAF379A">
        <w:rPr>
          <w:rFonts w:ascii="Times New Roman" w:hAnsi="Times New Roman" w:eastAsia="Times New Roman" w:cs="Times New Roman"/>
          <w:b w:val="0"/>
          <w:bCs w:val="0"/>
          <w:i w:val="0"/>
          <w:iCs w:val="0"/>
          <w:caps w:val="0"/>
          <w:smallCaps w:val="0"/>
          <w:noProof w:val="0"/>
          <w:color w:val="2C3E50"/>
          <w:sz w:val="24"/>
          <w:szCs w:val="24"/>
          <w:lang w:val="en-US"/>
        </w:rPr>
        <w:t xml:space="preserve">and it </w:t>
      </w:r>
      <w:r w:rsidRPr="6BDBE8ED" w:rsidR="12DC7E06">
        <w:rPr>
          <w:rFonts w:ascii="Times New Roman" w:hAnsi="Times New Roman" w:eastAsia="Times New Roman" w:cs="Times New Roman"/>
          <w:b w:val="0"/>
          <w:bCs w:val="0"/>
          <w:i w:val="0"/>
          <w:iCs w:val="0"/>
          <w:caps w:val="0"/>
          <w:smallCaps w:val="0"/>
          <w:noProof w:val="0"/>
          <w:color w:val="2C3E50"/>
          <w:sz w:val="24"/>
          <w:szCs w:val="24"/>
          <w:lang w:val="en-US"/>
        </w:rPr>
        <w:t>doesn't</w:t>
      </w:r>
      <w:r w:rsidRPr="6BDBE8ED" w:rsidR="2DAF379A">
        <w:rPr>
          <w:rFonts w:ascii="Times New Roman" w:hAnsi="Times New Roman" w:eastAsia="Times New Roman" w:cs="Times New Roman"/>
          <w:b w:val="0"/>
          <w:bCs w:val="0"/>
          <w:i w:val="0"/>
          <w:iCs w:val="0"/>
          <w:caps w:val="0"/>
          <w:smallCaps w:val="0"/>
          <w:noProof w:val="0"/>
          <w:color w:val="2C3E50"/>
          <w:sz w:val="24"/>
          <w:szCs w:val="24"/>
          <w:lang w:val="en-US"/>
        </w:rPr>
        <w:t xml:space="preserve"> require any equipment or anyone to do any PA, which means it is easier to obtain lots of results</w:t>
      </w:r>
      <w:r w:rsidRPr="6BDBE8ED" w:rsidR="40FADC30">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6BDBE8ED" w:rsidR="40FADC30">
        <w:rPr>
          <w:rFonts w:ascii="Times New Roman" w:hAnsi="Times New Roman" w:eastAsia="Times New Roman" w:cs="Times New Roman"/>
          <w:b w:val="0"/>
          <w:bCs w:val="0"/>
          <w:i w:val="0"/>
          <w:iCs w:val="0"/>
          <w:caps w:val="0"/>
          <w:smallCaps w:val="0"/>
          <w:noProof w:val="0"/>
          <w:color w:val="222222"/>
          <w:sz w:val="24"/>
          <w:szCs w:val="24"/>
          <w:lang w:val="en-US"/>
        </w:rPr>
        <w:t xml:space="preserve">Cid, Monteiro, Teixeira, </w:t>
      </w:r>
      <w:r w:rsidRPr="6BDBE8ED" w:rsidR="40FADC30">
        <w:rPr>
          <w:rFonts w:ascii="Times New Roman" w:hAnsi="Times New Roman" w:eastAsia="Times New Roman" w:cs="Times New Roman"/>
          <w:b w:val="0"/>
          <w:bCs w:val="0"/>
          <w:i w:val="1"/>
          <w:iCs w:val="1"/>
          <w:caps w:val="0"/>
          <w:smallCaps w:val="0"/>
          <w:noProof w:val="0"/>
          <w:color w:val="222222"/>
          <w:sz w:val="24"/>
          <w:szCs w:val="24"/>
          <w:lang w:val="en-US"/>
        </w:rPr>
        <w:t xml:space="preserve">et </w:t>
      </w:r>
      <w:r w:rsidRPr="6BDBE8ED" w:rsidR="40FADC30">
        <w:rPr>
          <w:rFonts w:ascii="Times New Roman" w:hAnsi="Times New Roman" w:eastAsia="Times New Roman" w:cs="Times New Roman"/>
          <w:b w:val="0"/>
          <w:bCs w:val="0"/>
          <w:i w:val="1"/>
          <w:iCs w:val="1"/>
          <w:caps w:val="0"/>
          <w:smallCaps w:val="0"/>
          <w:noProof w:val="0"/>
          <w:color w:val="222222"/>
          <w:sz w:val="24"/>
          <w:szCs w:val="24"/>
          <w:lang w:val="en-US"/>
        </w:rPr>
        <w:t>al,.</w:t>
      </w:r>
      <w:r w:rsidRPr="6BDBE8ED" w:rsidR="40FADC30">
        <w:rPr>
          <w:rFonts w:ascii="Times New Roman" w:hAnsi="Times New Roman" w:eastAsia="Times New Roman" w:cs="Times New Roman"/>
          <w:b w:val="0"/>
          <w:bCs w:val="0"/>
          <w:i w:val="0"/>
          <w:iCs w:val="0"/>
          <w:caps w:val="0"/>
          <w:smallCaps w:val="0"/>
          <w:noProof w:val="0"/>
          <w:color w:val="222222"/>
          <w:sz w:val="24"/>
          <w:szCs w:val="24"/>
          <w:lang w:val="en-US"/>
        </w:rPr>
        <w:t xml:space="preserve"> 2018)</w:t>
      </w:r>
      <w:r w:rsidRPr="6BDBE8ED" w:rsidR="2DAF379A">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6BDBE8ED" w:rsidR="654C3743">
        <w:rPr>
          <w:rFonts w:ascii="Times New Roman" w:hAnsi="Times New Roman" w:eastAsia="Times New Roman" w:cs="Times New Roman"/>
          <w:b w:val="0"/>
          <w:bCs w:val="0"/>
          <w:i w:val="0"/>
          <w:iCs w:val="0"/>
          <w:caps w:val="0"/>
          <w:smallCaps w:val="0"/>
          <w:noProof w:val="0"/>
          <w:color w:val="2C3E50"/>
          <w:sz w:val="24"/>
          <w:szCs w:val="24"/>
          <w:lang w:val="en-US"/>
        </w:rPr>
        <w:t xml:space="preserve">In conclusion the study completed supported the other studies that used the same method, the </w:t>
      </w:r>
      <w:r w:rsidRPr="6BDBE8ED" w:rsidR="423676DA">
        <w:rPr>
          <w:rFonts w:ascii="Times New Roman" w:hAnsi="Times New Roman" w:eastAsia="Times New Roman" w:cs="Times New Roman"/>
          <w:b w:val="0"/>
          <w:bCs w:val="0"/>
          <w:i w:val="0"/>
          <w:iCs w:val="0"/>
          <w:caps w:val="0"/>
          <w:smallCaps w:val="0"/>
          <w:noProof w:val="0"/>
          <w:color w:val="2C3E50"/>
          <w:sz w:val="24"/>
          <w:szCs w:val="24"/>
          <w:lang w:val="en-US"/>
        </w:rPr>
        <w:t>results</w:t>
      </w:r>
      <w:r w:rsidRPr="6BDBE8ED" w:rsidR="654C3743">
        <w:rPr>
          <w:rFonts w:ascii="Times New Roman" w:hAnsi="Times New Roman" w:eastAsia="Times New Roman" w:cs="Times New Roman"/>
          <w:b w:val="0"/>
          <w:bCs w:val="0"/>
          <w:i w:val="0"/>
          <w:iCs w:val="0"/>
          <w:caps w:val="0"/>
          <w:smallCaps w:val="0"/>
          <w:noProof w:val="0"/>
          <w:color w:val="2C3E50"/>
          <w:sz w:val="24"/>
          <w:szCs w:val="24"/>
          <w:lang w:val="en-US"/>
        </w:rPr>
        <w:t xml:space="preserve"> obtained were </w:t>
      </w:r>
      <w:r w:rsidRPr="6BDBE8ED" w:rsidR="654C3743">
        <w:rPr>
          <w:rFonts w:ascii="Times New Roman" w:hAnsi="Times New Roman" w:eastAsia="Times New Roman" w:cs="Times New Roman"/>
          <w:b w:val="0"/>
          <w:bCs w:val="0"/>
          <w:i w:val="0"/>
          <w:iCs w:val="0"/>
          <w:caps w:val="0"/>
          <w:smallCaps w:val="0"/>
          <w:noProof w:val="0"/>
          <w:color w:val="2C3E50"/>
          <w:sz w:val="24"/>
          <w:szCs w:val="24"/>
          <w:lang w:val="en-US"/>
        </w:rPr>
        <w:t>similar to</w:t>
      </w:r>
      <w:r w:rsidRPr="6BDBE8ED" w:rsidR="654C3743">
        <w:rPr>
          <w:rFonts w:ascii="Times New Roman" w:hAnsi="Times New Roman" w:eastAsia="Times New Roman" w:cs="Times New Roman"/>
          <w:b w:val="0"/>
          <w:bCs w:val="0"/>
          <w:i w:val="0"/>
          <w:iCs w:val="0"/>
          <w:caps w:val="0"/>
          <w:smallCaps w:val="0"/>
          <w:noProof w:val="0"/>
          <w:color w:val="2C3E50"/>
          <w:sz w:val="24"/>
          <w:szCs w:val="24"/>
          <w:lang w:val="en-US"/>
        </w:rPr>
        <w:t xml:space="preserve"> those that w</w:t>
      </w:r>
      <w:r w:rsidRPr="6BDBE8ED" w:rsidR="18E575F9">
        <w:rPr>
          <w:rFonts w:ascii="Times New Roman" w:hAnsi="Times New Roman" w:eastAsia="Times New Roman" w:cs="Times New Roman"/>
          <w:b w:val="0"/>
          <w:bCs w:val="0"/>
          <w:i w:val="0"/>
          <w:iCs w:val="0"/>
          <w:caps w:val="0"/>
          <w:smallCaps w:val="0"/>
          <w:noProof w:val="0"/>
          <w:color w:val="2C3E50"/>
          <w:sz w:val="24"/>
          <w:szCs w:val="24"/>
          <w:lang w:val="en-US"/>
        </w:rPr>
        <w:t xml:space="preserve">ere gathered from the study that was completed on university students </w:t>
      </w:r>
      <w:r w:rsidRPr="6BDBE8ED" w:rsidR="757C6AA1">
        <w:rPr>
          <w:rFonts w:ascii="Times New Roman" w:hAnsi="Times New Roman" w:eastAsia="Times New Roman" w:cs="Times New Roman"/>
          <w:b w:val="0"/>
          <w:bCs w:val="0"/>
          <w:i w:val="0"/>
          <w:iCs w:val="0"/>
          <w:caps w:val="0"/>
          <w:smallCaps w:val="0"/>
          <w:noProof w:val="0"/>
          <w:color w:val="2C3E50"/>
          <w:sz w:val="24"/>
          <w:szCs w:val="24"/>
          <w:lang w:val="en-US"/>
        </w:rPr>
        <w:t xml:space="preserve">and supported the idea of </w:t>
      </w:r>
      <w:r w:rsidRPr="6BDBE8ED" w:rsidR="03ED5D6F">
        <w:rPr>
          <w:rFonts w:ascii="Times New Roman" w:hAnsi="Times New Roman" w:eastAsia="Times New Roman" w:cs="Times New Roman"/>
          <w:b w:val="0"/>
          <w:bCs w:val="0"/>
          <w:i w:val="0"/>
          <w:iCs w:val="0"/>
          <w:caps w:val="0"/>
          <w:smallCaps w:val="0"/>
          <w:noProof w:val="0"/>
          <w:color w:val="2C3E50"/>
          <w:sz w:val="24"/>
          <w:szCs w:val="24"/>
          <w:lang w:val="en-US"/>
        </w:rPr>
        <w:t>positive</w:t>
      </w:r>
      <w:r w:rsidRPr="6BDBE8ED" w:rsidR="757C6AA1">
        <w:rPr>
          <w:rFonts w:ascii="Times New Roman" w:hAnsi="Times New Roman" w:eastAsia="Times New Roman" w:cs="Times New Roman"/>
          <w:b w:val="0"/>
          <w:bCs w:val="0"/>
          <w:i w:val="0"/>
          <w:iCs w:val="0"/>
          <w:caps w:val="0"/>
          <w:smallCaps w:val="0"/>
          <w:noProof w:val="0"/>
          <w:color w:val="2C3E50"/>
          <w:sz w:val="24"/>
          <w:szCs w:val="24"/>
          <w:lang w:val="en-US"/>
        </w:rPr>
        <w:t xml:space="preserve"> and negative relation to PA with different motivation types</w:t>
      </w:r>
      <w:r w:rsidRPr="6BDBE8ED" w:rsidR="0ADCF6D6">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6BDBE8ED" w:rsidR="0ADCF6D6">
        <w:rPr>
          <w:rFonts w:ascii="Times New Roman" w:hAnsi="Times New Roman" w:eastAsia="Times New Roman" w:cs="Times New Roman"/>
          <w:b w:val="0"/>
          <w:bCs w:val="0"/>
          <w:sz w:val="24"/>
          <w:szCs w:val="24"/>
        </w:rPr>
        <w:t>(</w:t>
      </w:r>
      <w:r w:rsidRPr="6BDBE8ED" w:rsidR="0ADCF6D6">
        <w:rPr>
          <w:rFonts w:ascii="Times New Roman" w:hAnsi="Times New Roman" w:eastAsia="Times New Roman" w:cs="Times New Roman"/>
          <w:b w:val="0"/>
          <w:bCs w:val="0"/>
          <w:i w:val="0"/>
          <w:iCs w:val="0"/>
          <w:caps w:val="0"/>
          <w:smallCaps w:val="0"/>
          <w:noProof w:val="0"/>
          <w:color w:val="222222"/>
          <w:sz w:val="24"/>
          <w:szCs w:val="24"/>
          <w:lang w:val="en-US"/>
        </w:rPr>
        <w:t xml:space="preserve">Sevil, </w:t>
      </w:r>
      <w:r w:rsidRPr="6BDBE8ED" w:rsidR="0ADCF6D6">
        <w:rPr>
          <w:rFonts w:ascii="Times New Roman" w:hAnsi="Times New Roman" w:eastAsia="Times New Roman" w:cs="Times New Roman"/>
          <w:b w:val="0"/>
          <w:bCs w:val="0"/>
          <w:i w:val="0"/>
          <w:iCs w:val="0"/>
          <w:caps w:val="0"/>
          <w:smallCaps w:val="0"/>
          <w:noProof w:val="0"/>
          <w:color w:val="222222"/>
          <w:sz w:val="24"/>
          <w:szCs w:val="24"/>
          <w:lang w:val="en-US"/>
        </w:rPr>
        <w:t>Praxedes</w:t>
      </w:r>
      <w:r w:rsidRPr="6BDBE8ED" w:rsidR="0ADCF6D6">
        <w:rPr>
          <w:rFonts w:ascii="Times New Roman" w:hAnsi="Times New Roman" w:eastAsia="Times New Roman" w:cs="Times New Roman"/>
          <w:b w:val="0"/>
          <w:bCs w:val="0"/>
          <w:i w:val="0"/>
          <w:iCs w:val="0"/>
          <w:caps w:val="0"/>
          <w:smallCaps w:val="0"/>
          <w:noProof w:val="0"/>
          <w:color w:val="222222"/>
          <w:sz w:val="24"/>
          <w:szCs w:val="24"/>
          <w:lang w:val="en-US"/>
        </w:rPr>
        <w:t xml:space="preserve">, Abarca-Sos, </w:t>
      </w:r>
      <w:r w:rsidRPr="6BDBE8ED" w:rsidR="0ADCF6D6">
        <w:rPr>
          <w:rFonts w:ascii="Times New Roman" w:hAnsi="Times New Roman" w:eastAsia="Times New Roman" w:cs="Times New Roman"/>
          <w:b w:val="0"/>
          <w:bCs w:val="0"/>
          <w:i w:val="1"/>
          <w:iCs w:val="1"/>
          <w:caps w:val="0"/>
          <w:smallCaps w:val="0"/>
          <w:noProof w:val="0"/>
          <w:color w:val="222222"/>
          <w:sz w:val="24"/>
          <w:szCs w:val="24"/>
          <w:lang w:val="en-US"/>
        </w:rPr>
        <w:t>et al,</w:t>
      </w:r>
      <w:r w:rsidRPr="6BDBE8ED" w:rsidR="0ADCF6D6">
        <w:rPr>
          <w:rFonts w:ascii="Times New Roman" w:hAnsi="Times New Roman" w:eastAsia="Times New Roman" w:cs="Times New Roman"/>
          <w:b w:val="0"/>
          <w:bCs w:val="0"/>
          <w:i w:val="0"/>
          <w:iCs w:val="0"/>
          <w:caps w:val="0"/>
          <w:smallCaps w:val="0"/>
          <w:noProof w:val="0"/>
          <w:color w:val="222222"/>
          <w:sz w:val="24"/>
          <w:szCs w:val="24"/>
          <w:lang w:val="en-US"/>
        </w:rPr>
        <w:t>. 2015)</w:t>
      </w:r>
      <w:r w:rsidRPr="6BDBE8ED" w:rsidR="757C6AA1">
        <w:rPr>
          <w:rFonts w:ascii="Times New Roman" w:hAnsi="Times New Roman" w:eastAsia="Times New Roman" w:cs="Times New Roman"/>
          <w:b w:val="0"/>
          <w:bCs w:val="0"/>
          <w:i w:val="0"/>
          <w:iCs w:val="0"/>
          <w:caps w:val="0"/>
          <w:smallCaps w:val="0"/>
          <w:noProof w:val="0"/>
          <w:color w:val="2C3E50"/>
          <w:sz w:val="24"/>
          <w:szCs w:val="24"/>
          <w:lang w:val="en-US"/>
        </w:rPr>
        <w:t xml:space="preserve">. </w:t>
      </w:r>
    </w:p>
    <w:p w:rsidR="6BDBE8ED" w:rsidP="6BDBE8ED" w:rsidRDefault="6BDBE8ED" w14:paraId="66BA57A3" w14:textId="0614A54E">
      <w:pPr>
        <w:pStyle w:val="Normal"/>
        <w:shd w:val="clear" w:color="auto" w:fill="FFFFFF" w:themeFill="background1"/>
        <w:spacing w:before="0" w:beforeAutospacing="off" w:after="0" w:afterAutospacing="off" w:line="360" w:lineRule="auto"/>
        <w:rPr>
          <w:rFonts w:ascii="Times New Roman" w:hAnsi="Times New Roman" w:eastAsia="Times New Roman" w:cs="Times New Roman"/>
          <w:sz w:val="24"/>
          <w:szCs w:val="24"/>
        </w:rPr>
      </w:pPr>
    </w:p>
    <w:p w:rsidR="21E83B0D" w:rsidP="21E83B0D" w:rsidRDefault="21E83B0D" w14:paraId="636D3D95" w14:textId="3F49826F">
      <w:pPr>
        <w:pStyle w:val="Normal"/>
        <w:shd w:val="clear" w:color="auto" w:fill="FFFFFF" w:themeFill="background1"/>
        <w:spacing w:before="0" w:beforeAutospacing="off" w:after="0" w:afterAutospacing="off" w:line="360" w:lineRule="auto"/>
        <w:rPr>
          <w:rFonts w:ascii="Times New Roman" w:hAnsi="Times New Roman" w:eastAsia="Times New Roman" w:cs="Times New Roman"/>
          <w:sz w:val="24"/>
          <w:szCs w:val="24"/>
        </w:rPr>
      </w:pPr>
      <w:r w:rsidRPr="6BDBE8ED" w:rsidR="236EC04B">
        <w:rPr>
          <w:rFonts w:ascii="Times New Roman" w:hAnsi="Times New Roman" w:eastAsia="Times New Roman" w:cs="Times New Roman"/>
          <w:sz w:val="24"/>
          <w:szCs w:val="24"/>
        </w:rPr>
        <w:t xml:space="preserve">Word count – 1442 </w:t>
      </w:r>
    </w:p>
    <w:p w:rsidR="6BDBE8ED" w:rsidP="6BDBE8ED" w:rsidRDefault="6BDBE8ED" w14:paraId="0D69EA00" w14:textId="015E038B">
      <w:pPr>
        <w:pStyle w:val="Normal"/>
        <w:spacing w:line="360" w:lineRule="auto"/>
        <w:rPr>
          <w:rFonts w:ascii="Times New Roman" w:hAnsi="Times New Roman" w:eastAsia="Times New Roman" w:cs="Times New Roman"/>
          <w:b w:val="1"/>
          <w:bCs w:val="1"/>
          <w:sz w:val="24"/>
          <w:szCs w:val="24"/>
        </w:rPr>
      </w:pPr>
    </w:p>
    <w:p w:rsidR="6BDBE8ED" w:rsidP="6BDBE8ED" w:rsidRDefault="6BDBE8ED" w14:paraId="7D60BF3D" w14:textId="428B529A">
      <w:pPr>
        <w:pStyle w:val="Normal"/>
        <w:spacing w:line="360" w:lineRule="auto"/>
        <w:rPr>
          <w:rFonts w:ascii="Times New Roman" w:hAnsi="Times New Roman" w:eastAsia="Times New Roman" w:cs="Times New Roman"/>
          <w:b w:val="1"/>
          <w:bCs w:val="1"/>
          <w:sz w:val="24"/>
          <w:szCs w:val="24"/>
        </w:rPr>
      </w:pPr>
    </w:p>
    <w:p w:rsidR="6BDBE8ED" w:rsidP="6BDBE8ED" w:rsidRDefault="6BDBE8ED" w14:paraId="38D80A56" w14:textId="6682C38C">
      <w:pPr>
        <w:pStyle w:val="Normal"/>
        <w:spacing w:line="360" w:lineRule="auto"/>
        <w:rPr>
          <w:rFonts w:ascii="Times New Roman" w:hAnsi="Times New Roman" w:eastAsia="Times New Roman" w:cs="Times New Roman"/>
          <w:b w:val="1"/>
          <w:bCs w:val="1"/>
          <w:sz w:val="24"/>
          <w:szCs w:val="24"/>
        </w:rPr>
      </w:pPr>
    </w:p>
    <w:p w:rsidR="6BDBE8ED" w:rsidP="6BDBE8ED" w:rsidRDefault="6BDBE8ED" w14:paraId="2DA98A4B" w14:textId="28C6D654">
      <w:pPr>
        <w:pStyle w:val="Normal"/>
        <w:spacing w:line="360" w:lineRule="auto"/>
        <w:rPr>
          <w:rFonts w:ascii="Times New Roman" w:hAnsi="Times New Roman" w:eastAsia="Times New Roman" w:cs="Times New Roman"/>
          <w:b w:val="1"/>
          <w:bCs w:val="1"/>
          <w:sz w:val="24"/>
          <w:szCs w:val="24"/>
        </w:rPr>
      </w:pPr>
    </w:p>
    <w:p w:rsidR="6BDBE8ED" w:rsidP="6BDBE8ED" w:rsidRDefault="6BDBE8ED" w14:paraId="72B427F4" w14:textId="5A93910D">
      <w:pPr>
        <w:pStyle w:val="Normal"/>
        <w:spacing w:line="360" w:lineRule="auto"/>
        <w:rPr>
          <w:rFonts w:ascii="Times New Roman" w:hAnsi="Times New Roman" w:eastAsia="Times New Roman" w:cs="Times New Roman"/>
          <w:b w:val="1"/>
          <w:bCs w:val="1"/>
          <w:sz w:val="24"/>
          <w:szCs w:val="24"/>
        </w:rPr>
      </w:pPr>
    </w:p>
    <w:p w:rsidR="6BDBE8ED" w:rsidP="6BDBE8ED" w:rsidRDefault="6BDBE8ED" w14:paraId="5CD0F5C4" w14:textId="05BA533D">
      <w:pPr>
        <w:pStyle w:val="Normal"/>
        <w:spacing w:line="360" w:lineRule="auto"/>
        <w:rPr>
          <w:rFonts w:ascii="Times New Roman" w:hAnsi="Times New Roman" w:eastAsia="Times New Roman" w:cs="Times New Roman"/>
          <w:b w:val="1"/>
          <w:bCs w:val="1"/>
          <w:sz w:val="24"/>
          <w:szCs w:val="24"/>
        </w:rPr>
      </w:pPr>
    </w:p>
    <w:p w:rsidR="6BDBE8ED" w:rsidP="6BDBE8ED" w:rsidRDefault="6BDBE8ED" w14:paraId="6D155A24" w14:textId="5F105E68">
      <w:pPr>
        <w:pStyle w:val="Normal"/>
        <w:spacing w:line="360" w:lineRule="auto"/>
        <w:rPr>
          <w:rFonts w:ascii="Times New Roman" w:hAnsi="Times New Roman" w:eastAsia="Times New Roman" w:cs="Times New Roman"/>
          <w:b w:val="1"/>
          <w:bCs w:val="1"/>
          <w:sz w:val="24"/>
          <w:szCs w:val="24"/>
        </w:rPr>
      </w:pPr>
    </w:p>
    <w:p w:rsidR="6BDBE8ED" w:rsidP="6BDBE8ED" w:rsidRDefault="6BDBE8ED" w14:paraId="51BF293C" w14:textId="26BB8B0F">
      <w:pPr>
        <w:pStyle w:val="Normal"/>
        <w:spacing w:line="360" w:lineRule="auto"/>
        <w:rPr>
          <w:rFonts w:ascii="Times New Roman" w:hAnsi="Times New Roman" w:eastAsia="Times New Roman" w:cs="Times New Roman"/>
          <w:b w:val="1"/>
          <w:bCs w:val="1"/>
          <w:sz w:val="24"/>
          <w:szCs w:val="24"/>
        </w:rPr>
      </w:pPr>
    </w:p>
    <w:p w:rsidR="6BDBE8ED" w:rsidP="6BDBE8ED" w:rsidRDefault="6BDBE8ED" w14:paraId="5FCE1221" w14:textId="1366511A">
      <w:pPr>
        <w:pStyle w:val="Normal"/>
        <w:spacing w:line="360" w:lineRule="auto"/>
        <w:rPr>
          <w:rFonts w:ascii="Times New Roman" w:hAnsi="Times New Roman" w:eastAsia="Times New Roman" w:cs="Times New Roman"/>
          <w:b w:val="1"/>
          <w:bCs w:val="1"/>
          <w:sz w:val="24"/>
          <w:szCs w:val="24"/>
        </w:rPr>
      </w:pPr>
    </w:p>
    <w:p w:rsidR="6BDBE8ED" w:rsidP="6BDBE8ED" w:rsidRDefault="6BDBE8ED" w14:paraId="49C304C9" w14:textId="2209951F">
      <w:pPr>
        <w:pStyle w:val="Normal"/>
        <w:spacing w:line="360" w:lineRule="auto"/>
        <w:rPr>
          <w:rFonts w:ascii="Times New Roman" w:hAnsi="Times New Roman" w:eastAsia="Times New Roman" w:cs="Times New Roman"/>
          <w:b w:val="1"/>
          <w:bCs w:val="1"/>
          <w:sz w:val="24"/>
          <w:szCs w:val="24"/>
        </w:rPr>
      </w:pPr>
    </w:p>
    <w:p w:rsidR="6BDBE8ED" w:rsidP="6BDBE8ED" w:rsidRDefault="6BDBE8ED" w14:paraId="3965F728" w14:textId="04572AC5">
      <w:pPr>
        <w:pStyle w:val="Normal"/>
        <w:spacing w:line="360" w:lineRule="auto"/>
        <w:rPr>
          <w:rFonts w:ascii="Times New Roman" w:hAnsi="Times New Roman" w:eastAsia="Times New Roman" w:cs="Times New Roman"/>
          <w:b w:val="1"/>
          <w:bCs w:val="1"/>
          <w:sz w:val="24"/>
          <w:szCs w:val="24"/>
        </w:rPr>
      </w:pPr>
    </w:p>
    <w:p w:rsidR="64CFC9AC" w:rsidP="21E83B0D" w:rsidRDefault="64CFC9AC" w14:paraId="7E1FF1B0" w14:textId="2A0E2438">
      <w:pPr>
        <w:pStyle w:val="Normal"/>
        <w:spacing w:line="360" w:lineRule="auto"/>
        <w:rPr>
          <w:rFonts w:ascii="Times New Roman" w:hAnsi="Times New Roman" w:eastAsia="Times New Roman" w:cs="Times New Roman"/>
          <w:b w:val="1"/>
          <w:bCs w:val="1"/>
          <w:sz w:val="24"/>
          <w:szCs w:val="24"/>
        </w:rPr>
      </w:pPr>
      <w:r w:rsidRPr="6BDBE8ED" w:rsidR="64CFC9AC">
        <w:rPr>
          <w:rFonts w:ascii="Times New Roman" w:hAnsi="Times New Roman" w:eastAsia="Times New Roman" w:cs="Times New Roman"/>
          <w:b w:val="1"/>
          <w:bCs w:val="1"/>
          <w:sz w:val="24"/>
          <w:szCs w:val="24"/>
        </w:rPr>
        <w:t>Reference list</w:t>
      </w:r>
    </w:p>
    <w:p w:rsidR="21E83B0D" w:rsidP="6BDBE8ED" w:rsidRDefault="21E83B0D" w14:paraId="3B8113FC" w14:textId="2EE54E98">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DBE8ED" w:rsidR="53752E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Cherry, (2023). </w:t>
      </w:r>
      <w:r w:rsidRPr="6BDBE8ED" w:rsidR="53752E9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Understanding Intrinsic Motivation</w:t>
      </w:r>
      <w:r w:rsidRPr="6BDBE8ED" w:rsidR="53752E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w:t>
      </w:r>
      <w:r w:rsidRPr="6BDBE8ED" w:rsidR="53752E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Verywell</w:t>
      </w:r>
      <w:r w:rsidRPr="6BDBE8ED" w:rsidR="53752E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Mind. Available at: </w:t>
      </w:r>
      <w:hyperlink r:id="R0f374d4d690f4b14">
        <w:r w:rsidRPr="6BDBE8ED" w:rsidR="53752E9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https://www.verywellmind.com/what-is-intrinsic-motivation-2795385</w:t>
        </w:r>
      </w:hyperlink>
      <w:r w:rsidRPr="6BDBE8ED" w:rsidR="53752E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21E83B0D" w:rsidP="6BDBE8ED" w:rsidRDefault="21E83B0D" w14:paraId="65B0DFF8" w14:textId="756978D2">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1E83B0D" w:rsidP="6BDBE8ED" w:rsidRDefault="21E83B0D" w14:paraId="6D1E5719" w14:textId="1CC1F874">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1E83B0D" w:rsidP="6BDBE8ED" w:rsidRDefault="21E83B0D" w14:paraId="6F8D886E" w14:textId="2333A993">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xml:space="preserve">Cid, L., Monteiro, D., Teixeira, D., Teques, P., Alves, S., </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Moutão</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xml:space="preserve">, J., ... &amp; Palmeira, A. (2018). The behavioral regulation in exercise questionnaire (BREQ-3) Portuguese-version: Evidence of reliability, </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validity</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xml:space="preserve"> and invariance across gender. </w:t>
      </w:r>
      <w:r w:rsidRPr="6BDBE8ED" w:rsidR="53752E9D">
        <w:rPr>
          <w:rFonts w:ascii="Times New Roman" w:hAnsi="Times New Roman" w:eastAsia="Times New Roman" w:cs="Times New Roman"/>
          <w:b w:val="0"/>
          <w:bCs w:val="0"/>
          <w:i w:val="1"/>
          <w:iCs w:val="1"/>
          <w:caps w:val="0"/>
          <w:smallCaps w:val="0"/>
          <w:noProof w:val="0"/>
          <w:color w:val="222222"/>
          <w:sz w:val="24"/>
          <w:szCs w:val="24"/>
          <w:lang w:val="en-US"/>
        </w:rPr>
        <w:t>Frontiers in psychology</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6BDBE8ED" w:rsidR="53752E9D">
        <w:rPr>
          <w:rFonts w:ascii="Times New Roman" w:hAnsi="Times New Roman" w:eastAsia="Times New Roman" w:cs="Times New Roman"/>
          <w:b w:val="0"/>
          <w:bCs w:val="0"/>
          <w:i w:val="1"/>
          <w:iCs w:val="1"/>
          <w:caps w:val="0"/>
          <w:smallCaps w:val="0"/>
          <w:noProof w:val="0"/>
          <w:color w:val="222222"/>
          <w:sz w:val="24"/>
          <w:szCs w:val="24"/>
          <w:lang w:val="en-US"/>
        </w:rPr>
        <w:t>9</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1940.</w:t>
      </w:r>
    </w:p>
    <w:p w:rsidR="21E83B0D" w:rsidP="6BDBE8ED" w:rsidRDefault="21E83B0D" w14:paraId="63DC6B54" w14:textId="4E7D6E5C">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21E83B0D" w:rsidP="6BDBE8ED" w:rsidRDefault="21E83B0D" w14:paraId="4225F920" w14:textId="27FEE0E1">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21E83B0D" w:rsidP="6BDBE8ED" w:rsidRDefault="21E83B0D" w14:paraId="6EDFED4E" w14:textId="023A8933">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xml:space="preserve">Cromwell, Abe, Barrett, Caldwell-Harris, Gendolla, Koncz &amp; Sachdev, (2020). Mapping the interconnected neural systems underlying motivation and emotion: A key step toward understanding the human affectome. </w:t>
      </w:r>
      <w:r w:rsidRPr="6BDBE8ED" w:rsidR="53752E9D">
        <w:rPr>
          <w:rFonts w:ascii="Times New Roman" w:hAnsi="Times New Roman" w:eastAsia="Times New Roman" w:cs="Times New Roman"/>
          <w:b w:val="0"/>
          <w:bCs w:val="0"/>
          <w:i w:val="1"/>
          <w:iCs w:val="1"/>
          <w:caps w:val="0"/>
          <w:smallCaps w:val="0"/>
          <w:noProof w:val="0"/>
          <w:color w:val="222222"/>
          <w:sz w:val="24"/>
          <w:szCs w:val="24"/>
          <w:lang w:val="en-US"/>
        </w:rPr>
        <w:t>Neuroscience &amp; Biobehavioral Reviews</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6BDBE8ED" w:rsidR="53752E9D">
        <w:rPr>
          <w:rFonts w:ascii="Times New Roman" w:hAnsi="Times New Roman" w:eastAsia="Times New Roman" w:cs="Times New Roman"/>
          <w:b w:val="0"/>
          <w:bCs w:val="0"/>
          <w:i w:val="1"/>
          <w:iCs w:val="1"/>
          <w:caps w:val="0"/>
          <w:smallCaps w:val="0"/>
          <w:noProof w:val="0"/>
          <w:color w:val="222222"/>
          <w:sz w:val="24"/>
          <w:szCs w:val="24"/>
          <w:lang w:val="en-US"/>
        </w:rPr>
        <w:t>113</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204-226.</w:t>
      </w:r>
    </w:p>
    <w:p w:rsidR="21E83B0D" w:rsidP="6BDBE8ED" w:rsidRDefault="21E83B0D" w14:paraId="28796DD0" w14:textId="0F82090B">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21E83B0D" w:rsidP="6BDBE8ED" w:rsidRDefault="21E83B0D" w14:paraId="249ABDFD" w14:textId="47A3EF7E">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xml:space="preserve">Egli, T., Bland, H. W., Melton, B. F., &amp; Czech, D. R. (2011). Influence of age, sex, and race on college students’ exercise motivation of physical activity. </w:t>
      </w:r>
      <w:r w:rsidRPr="6BDBE8ED" w:rsidR="53752E9D">
        <w:rPr>
          <w:rFonts w:ascii="Times New Roman" w:hAnsi="Times New Roman" w:eastAsia="Times New Roman" w:cs="Times New Roman"/>
          <w:b w:val="0"/>
          <w:bCs w:val="0"/>
          <w:i w:val="1"/>
          <w:iCs w:val="1"/>
          <w:caps w:val="0"/>
          <w:smallCaps w:val="0"/>
          <w:noProof w:val="0"/>
          <w:color w:val="222222"/>
          <w:sz w:val="24"/>
          <w:szCs w:val="24"/>
          <w:lang w:val="en-US"/>
        </w:rPr>
        <w:t>Journal of American college health</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6BDBE8ED" w:rsidR="53752E9D">
        <w:rPr>
          <w:rFonts w:ascii="Times New Roman" w:hAnsi="Times New Roman" w:eastAsia="Times New Roman" w:cs="Times New Roman"/>
          <w:b w:val="0"/>
          <w:bCs w:val="0"/>
          <w:i w:val="1"/>
          <w:iCs w:val="1"/>
          <w:caps w:val="0"/>
          <w:smallCaps w:val="0"/>
          <w:noProof w:val="0"/>
          <w:color w:val="222222"/>
          <w:sz w:val="24"/>
          <w:szCs w:val="24"/>
          <w:lang w:val="en-US"/>
        </w:rPr>
        <w:t>59</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(5), 399-406.</w:t>
      </w:r>
    </w:p>
    <w:p w:rsidR="21E83B0D" w:rsidP="6BDBE8ED" w:rsidRDefault="21E83B0D" w14:paraId="6B560466" w14:textId="491E219C">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21E83B0D" w:rsidP="6BDBE8ED" w:rsidRDefault="21E83B0D" w14:paraId="013D3F5A" w14:textId="0A73533B">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xml:space="preserve">Grajek, M., Sas-Nowosielski, K., Sobczyk, K., Działach, E., Białek-Dratwa, A., Górski, M., &amp; Kobza, J. (2021). Motivation to engage in physical activity among health sciences students. </w:t>
      </w:r>
      <w:r w:rsidRPr="6BDBE8ED" w:rsidR="53752E9D">
        <w:rPr>
          <w:rFonts w:ascii="Times New Roman" w:hAnsi="Times New Roman" w:eastAsia="Times New Roman" w:cs="Times New Roman"/>
          <w:b w:val="0"/>
          <w:bCs w:val="0"/>
          <w:i w:val="1"/>
          <w:iCs w:val="1"/>
          <w:caps w:val="0"/>
          <w:smallCaps w:val="0"/>
          <w:noProof w:val="0"/>
          <w:color w:val="222222"/>
          <w:sz w:val="24"/>
          <w:szCs w:val="24"/>
          <w:lang w:val="en-US"/>
        </w:rPr>
        <w:t>Journal of Physical Education and Sport</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6BDBE8ED" w:rsidR="53752E9D">
        <w:rPr>
          <w:rFonts w:ascii="Times New Roman" w:hAnsi="Times New Roman" w:eastAsia="Times New Roman" w:cs="Times New Roman"/>
          <w:b w:val="0"/>
          <w:bCs w:val="0"/>
          <w:i w:val="1"/>
          <w:iCs w:val="1"/>
          <w:caps w:val="0"/>
          <w:smallCaps w:val="0"/>
          <w:noProof w:val="0"/>
          <w:color w:val="222222"/>
          <w:sz w:val="24"/>
          <w:szCs w:val="24"/>
          <w:lang w:val="en-US"/>
        </w:rPr>
        <w:t>21</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(1), 140-144.</w:t>
      </w:r>
    </w:p>
    <w:p w:rsidR="21E83B0D" w:rsidP="6BDBE8ED" w:rsidRDefault="21E83B0D" w14:paraId="42939963" w14:textId="1E370AB7">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21E83B0D" w:rsidP="6BDBE8ED" w:rsidRDefault="21E83B0D" w14:paraId="1DB55276" w14:textId="5753D37F">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xml:space="preserve">Haque, M. F., Haque, M. A., &amp; Islam, M. S. (2014). Motivational Theories-A Critical Analysis. </w:t>
      </w:r>
      <w:r w:rsidRPr="6BDBE8ED" w:rsidR="53752E9D">
        <w:rPr>
          <w:rFonts w:ascii="Times New Roman" w:hAnsi="Times New Roman" w:eastAsia="Times New Roman" w:cs="Times New Roman"/>
          <w:b w:val="0"/>
          <w:bCs w:val="0"/>
          <w:i w:val="1"/>
          <w:iCs w:val="1"/>
          <w:caps w:val="0"/>
          <w:smallCaps w:val="0"/>
          <w:noProof w:val="0"/>
          <w:color w:val="222222"/>
          <w:sz w:val="24"/>
          <w:szCs w:val="24"/>
          <w:lang w:val="en-US"/>
        </w:rPr>
        <w:t>ASA University Review</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6BDBE8ED" w:rsidR="53752E9D">
        <w:rPr>
          <w:rFonts w:ascii="Times New Roman" w:hAnsi="Times New Roman" w:eastAsia="Times New Roman" w:cs="Times New Roman"/>
          <w:b w:val="0"/>
          <w:bCs w:val="0"/>
          <w:i w:val="1"/>
          <w:iCs w:val="1"/>
          <w:caps w:val="0"/>
          <w:smallCaps w:val="0"/>
          <w:noProof w:val="0"/>
          <w:color w:val="222222"/>
          <w:sz w:val="24"/>
          <w:szCs w:val="24"/>
          <w:lang w:val="en-US"/>
        </w:rPr>
        <w:t>8</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(1).</w:t>
      </w:r>
    </w:p>
    <w:p w:rsidR="21E83B0D" w:rsidP="6BDBE8ED" w:rsidRDefault="21E83B0D" w14:paraId="39DC27FD" w14:textId="7E30621D">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21E83B0D" w:rsidP="6BDBE8ED" w:rsidRDefault="21E83B0D" w14:paraId="7E6F8639" w14:textId="433C0B3A">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DBE8ED" w:rsidR="53752E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Neuhaus, M. (2021). </w:t>
      </w:r>
      <w:r w:rsidRPr="6BDBE8ED" w:rsidR="53752E9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What Is Intrinsic Motivation? 10 Examples &amp; Factors Explained</w:t>
      </w:r>
      <w:r w:rsidRPr="6BDBE8ED" w:rsidR="53752E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PositivePsychology.com. Available at: </w:t>
      </w:r>
      <w:hyperlink r:id="R7b83e8b6b78a40d9">
        <w:r w:rsidRPr="6BDBE8ED" w:rsidR="53752E9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https://positivepsychology.com/intrinsic-motivation-examples/</w:t>
        </w:r>
      </w:hyperlink>
      <w:r w:rsidRPr="6BDBE8ED" w:rsidR="53752E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21E83B0D" w:rsidP="6BDBE8ED" w:rsidRDefault="21E83B0D" w14:paraId="7BA4F0AE" w14:textId="09F7C504">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21E83B0D" w:rsidP="6BDBE8ED" w:rsidRDefault="21E83B0D" w14:paraId="0F67C95A" w14:textId="45DD5435">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21E83B0D" w:rsidP="6BDBE8ED" w:rsidRDefault="21E83B0D" w14:paraId="36A88BF9" w14:textId="45DA80DF">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DBE8ED" w:rsidR="53752E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Selfdeterminationtheory.org. (2017). </w:t>
      </w:r>
      <w:r w:rsidRPr="6BDBE8ED" w:rsidR="53752E9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Theory – selfdeterminationtheory.org</w:t>
      </w:r>
      <w:r w:rsidRPr="6BDBE8ED" w:rsidR="53752E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hyperlink r:id="R86f1b69095ff4f94">
        <w:r w:rsidRPr="6BDBE8ED" w:rsidR="53752E9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https://selfdeterminationtheory.org/the-theory/</w:t>
        </w:r>
      </w:hyperlink>
      <w:r w:rsidRPr="6BDBE8ED" w:rsidR="53752E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21E83B0D" w:rsidP="6BDBE8ED" w:rsidRDefault="21E83B0D" w14:paraId="5E5F29F4" w14:textId="2EC44F38">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21E83B0D" w:rsidP="6BDBE8ED" w:rsidRDefault="21E83B0D" w14:paraId="566E21E5" w14:textId="75D5C6F1">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21E83B0D" w:rsidP="6BDBE8ED" w:rsidRDefault="21E83B0D" w14:paraId="29A22A0B" w14:textId="5B3B5C55">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xml:space="preserve">Sevil, J., Praxedes, A., Abarca-Sos, A., Del Villar, F., &amp; Garcia-Gonzalez, L. (2015). Levels of physical activity, motivation and barriers to participation in university students. </w:t>
      </w:r>
      <w:r w:rsidRPr="6BDBE8ED" w:rsidR="53752E9D">
        <w:rPr>
          <w:rFonts w:ascii="Times New Roman" w:hAnsi="Times New Roman" w:eastAsia="Times New Roman" w:cs="Times New Roman"/>
          <w:b w:val="0"/>
          <w:bCs w:val="0"/>
          <w:i w:val="1"/>
          <w:iCs w:val="1"/>
          <w:caps w:val="0"/>
          <w:smallCaps w:val="0"/>
          <w:noProof w:val="0"/>
          <w:color w:val="222222"/>
          <w:sz w:val="24"/>
          <w:szCs w:val="24"/>
          <w:lang w:val="en-US"/>
        </w:rPr>
        <w:t>The Journal of sports medicine and physical fitness</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6BDBE8ED" w:rsidR="53752E9D">
        <w:rPr>
          <w:rFonts w:ascii="Times New Roman" w:hAnsi="Times New Roman" w:eastAsia="Times New Roman" w:cs="Times New Roman"/>
          <w:b w:val="0"/>
          <w:bCs w:val="0"/>
          <w:i w:val="1"/>
          <w:iCs w:val="1"/>
          <w:caps w:val="0"/>
          <w:smallCaps w:val="0"/>
          <w:noProof w:val="0"/>
          <w:color w:val="222222"/>
          <w:sz w:val="24"/>
          <w:szCs w:val="24"/>
          <w:lang w:val="en-US"/>
        </w:rPr>
        <w:t>56</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(10), 1239-1248.</w:t>
      </w:r>
    </w:p>
    <w:p w:rsidR="21E83B0D" w:rsidP="6BDBE8ED" w:rsidRDefault="21E83B0D" w14:paraId="5A5705E3" w14:textId="3654D3C8">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21E83B0D" w:rsidP="6BDBE8ED" w:rsidRDefault="21E83B0D" w14:paraId="4E5F1CAA" w14:textId="73D95560">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DBE8ED" w:rsidR="53752E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Triola, V. (2023). </w:t>
      </w:r>
      <w:r w:rsidRPr="6BDBE8ED" w:rsidR="53752E9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Four Motivation Forms: Extrinsic, Identified, Intrinsic, &amp; Introjected</w:t>
      </w:r>
      <w:r w:rsidRPr="6BDBE8ED" w:rsidR="53752E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Just Weighing. Available at: </w:t>
      </w:r>
      <w:hyperlink r:id="R8b2c48815a7c461d">
        <w:r w:rsidRPr="6BDBE8ED" w:rsidR="53752E9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https://justweighing.com/blogs/wisdoms-many-facets/the-four-forms-of-motivation-extrinsic-identified-intrinsic-introjected</w:t>
        </w:r>
      </w:hyperlink>
      <w:r w:rsidRPr="6BDBE8ED" w:rsidR="53752E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21E83B0D" w:rsidP="6BDBE8ED" w:rsidRDefault="21E83B0D" w14:paraId="2DF62DAD" w14:textId="33E19E7A">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21E83B0D" w:rsidP="6BDBE8ED" w:rsidRDefault="21E83B0D" w14:paraId="6C0E1949" w14:textId="3372A426">
      <w:pPr>
        <w:pStyle w:val="Normal"/>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21E83B0D" w:rsidP="6BDBE8ED" w:rsidRDefault="21E83B0D" w14:paraId="645924B3" w14:textId="5A0F313E">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6BDBE8ED" w:rsidR="53752E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World Health Organization (2020)</w:t>
      </w:r>
      <w:r w:rsidRPr="6BDBE8ED" w:rsidR="53752E9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WHO </w:t>
      </w:r>
      <w:r w:rsidRPr="6BDBE8ED" w:rsidR="53752E9D">
        <w:rPr>
          <w:rFonts w:ascii="Times New Roman" w:hAnsi="Times New Roman" w:eastAsia="Times New Roman" w:cs="Times New Roman"/>
          <w:b w:val="0"/>
          <w:bCs w:val="0"/>
          <w:i w:val="1"/>
          <w:iCs w:val="1"/>
          <w:caps w:val="0"/>
          <w:smallCaps w:val="0"/>
          <w:noProof w:val="0"/>
          <w:color w:val="222222"/>
          <w:sz w:val="24"/>
          <w:szCs w:val="24"/>
          <w:lang w:val="en-US"/>
        </w:rPr>
        <w:t xml:space="preserve">Guidelines on physical activity and sedentary behavior. </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xml:space="preserve">Available at: </w:t>
      </w:r>
      <w:hyperlink r:id="R2ca03d4933054039">
        <w:r w:rsidRPr="6BDBE8ED" w:rsidR="53752E9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https://iris.who.int/bitstream/handle/10665/337001/9789240014886-eng.pdf?sequence=1</w:t>
        </w:r>
      </w:hyperlink>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xml:space="preserve"> (accessed 10</w:t>
      </w:r>
      <w:r w:rsidRPr="6BDBE8ED" w:rsidR="53752E9D">
        <w:rPr>
          <w:rFonts w:ascii="Times New Roman" w:hAnsi="Times New Roman" w:eastAsia="Times New Roman" w:cs="Times New Roman"/>
          <w:b w:val="0"/>
          <w:bCs w:val="0"/>
          <w:i w:val="0"/>
          <w:iCs w:val="0"/>
          <w:caps w:val="0"/>
          <w:smallCaps w:val="0"/>
          <w:noProof w:val="0"/>
          <w:color w:val="222222"/>
          <w:sz w:val="24"/>
          <w:szCs w:val="24"/>
          <w:vertAlign w:val="superscript"/>
          <w:lang w:val="en-US"/>
        </w:rPr>
        <w:t>th</w:t>
      </w:r>
      <w:r w:rsidRPr="6BDBE8ED" w:rsidR="53752E9D">
        <w:rPr>
          <w:rFonts w:ascii="Times New Roman" w:hAnsi="Times New Roman" w:eastAsia="Times New Roman" w:cs="Times New Roman"/>
          <w:b w:val="0"/>
          <w:bCs w:val="0"/>
          <w:i w:val="0"/>
          <w:iCs w:val="0"/>
          <w:caps w:val="0"/>
          <w:smallCaps w:val="0"/>
          <w:noProof w:val="0"/>
          <w:color w:val="222222"/>
          <w:sz w:val="24"/>
          <w:szCs w:val="24"/>
          <w:lang w:val="en-US"/>
        </w:rPr>
        <w:t xml:space="preserve"> December 2024)</w:t>
      </w:r>
    </w:p>
    <w:p w:rsidR="21E83B0D" w:rsidP="6BDBE8ED" w:rsidRDefault="21E83B0D" w14:paraId="6072BB8D" w14:textId="7DE9FE69">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21E83B0D" w:rsidP="6BDBE8ED" w:rsidRDefault="21E83B0D" w14:paraId="6695A450" w14:textId="38C37A6E">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73AEACA4" w:rsidP="21E83B0D" w:rsidRDefault="73AEACA4" w14:paraId="154EE8BE" w14:textId="4D78585A">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21E83B0D" w:rsidR="73AEACA4">
        <w:rPr>
          <w:rFonts w:ascii="Times New Roman" w:hAnsi="Times New Roman" w:eastAsia="Times New Roman" w:cs="Times New Roman"/>
          <w:b w:val="0"/>
          <w:bCs w:val="0"/>
          <w:i w:val="0"/>
          <w:iCs w:val="0"/>
          <w:caps w:val="0"/>
          <w:smallCaps w:val="0"/>
          <w:noProof w:val="0"/>
          <w:color w:val="222222"/>
          <w:sz w:val="24"/>
          <w:szCs w:val="24"/>
          <w:lang w:val="en-US"/>
        </w:rPr>
        <w:t xml:space="preserve"> </w:t>
      </w:r>
    </w:p>
    <w:p w:rsidR="08AC9A06" w:rsidP="21E83B0D" w:rsidRDefault="08AC9A06" w14:paraId="55DE720C" w14:textId="42B88CF8">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21E83B0D" w:rsidR="08AC9A06">
        <w:rPr>
          <w:rFonts w:ascii="Times New Roman" w:hAnsi="Times New Roman" w:eastAsia="Times New Roman" w:cs="Times New Roman"/>
          <w:b w:val="0"/>
          <w:bCs w:val="0"/>
          <w:i w:val="0"/>
          <w:iCs w:val="0"/>
          <w:caps w:val="0"/>
          <w:smallCaps w:val="0"/>
          <w:noProof w:val="0"/>
          <w:color w:val="222222"/>
          <w:sz w:val="24"/>
          <w:szCs w:val="24"/>
          <w:lang w:val="en-US"/>
        </w:rPr>
        <w:t xml:space="preserve"> </w:t>
      </w:r>
    </w:p>
    <w:p w:rsidR="21E83B0D" w:rsidP="6BDBE8ED" w:rsidRDefault="21E83B0D" w14:paraId="57FA7AD9" w14:textId="3E2D7FD7">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6BDBE8ED" w:rsidP="6BDBE8ED" w:rsidRDefault="6BDBE8ED" w14:paraId="5D21A78A" w14:textId="3706C41B">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6BDBE8ED" w:rsidP="6BDBE8ED" w:rsidRDefault="6BDBE8ED" w14:paraId="0FDEB911" w14:textId="57BEFD3F">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6BDBE8ED" w:rsidP="6BDBE8ED" w:rsidRDefault="6BDBE8ED" w14:paraId="4B77D6D5" w14:textId="5550389E">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6BDBE8ED" w:rsidP="6BDBE8ED" w:rsidRDefault="6BDBE8ED" w14:paraId="68FD52C4" w14:textId="636AD913">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518140B1" w:rsidP="6BDBE8ED" w:rsidRDefault="518140B1" w14:paraId="7E7144A2" w14:textId="14BD581D">
      <w:pPr>
        <w:pStyle w:val="Normal"/>
        <w:spacing w:line="360" w:lineRule="auto"/>
        <w:rPr>
          <w:rFonts w:ascii="Times New Roman" w:hAnsi="Times New Roman" w:eastAsia="Times New Roman" w:cs="Times New Roman"/>
          <w:b w:val="1"/>
          <w:bCs w:val="1"/>
          <w:i w:val="0"/>
          <w:iCs w:val="0"/>
          <w:caps w:val="0"/>
          <w:smallCaps w:val="0"/>
          <w:noProof w:val="0"/>
          <w:color w:val="222222"/>
          <w:sz w:val="24"/>
          <w:szCs w:val="24"/>
          <w:u w:val="single"/>
          <w:lang w:val="en-US"/>
        </w:rPr>
      </w:pPr>
      <w:r w:rsidRPr="6BDBE8ED" w:rsidR="518140B1">
        <w:rPr>
          <w:rFonts w:ascii="Times New Roman" w:hAnsi="Times New Roman" w:eastAsia="Times New Roman" w:cs="Times New Roman"/>
          <w:b w:val="1"/>
          <w:bCs w:val="1"/>
          <w:i w:val="0"/>
          <w:iCs w:val="0"/>
          <w:caps w:val="0"/>
          <w:smallCaps w:val="0"/>
          <w:noProof w:val="0"/>
          <w:color w:val="222222"/>
          <w:sz w:val="24"/>
          <w:szCs w:val="24"/>
          <w:u w:val="single"/>
          <w:lang w:val="en-US"/>
        </w:rPr>
        <w:t xml:space="preserve">Appendix </w:t>
      </w:r>
    </w:p>
    <w:p w:rsidR="518140B1" w:rsidP="6BDBE8ED" w:rsidRDefault="518140B1" w14:paraId="4931CE57" w14:textId="4D1A41A1">
      <w:pPr>
        <w:spacing w:before="0" w:beforeAutospacing="off" w:after="0" w:afterAutospacing="off" w:line="360" w:lineRule="auto"/>
        <w:rPr>
          <w:rFonts w:ascii="Times New Roman" w:hAnsi="Times New Roman" w:eastAsia="Times New Roman" w:cs="Times New Roman"/>
          <w:sz w:val="24"/>
          <w:szCs w:val="24"/>
        </w:rPr>
      </w:pPr>
      <w:r w:rsidR="518140B1">
        <w:drawing>
          <wp:inline wp14:editId="3A4E0E2B" wp14:anchorId="71E4AB60">
            <wp:extent cx="4591052" cy="2390783"/>
            <wp:effectExtent l="0" t="0" r="0" b="0"/>
            <wp:docPr id="252514313" name="" title=""/>
            <wp:cNvGraphicFramePr>
              <a:graphicFrameLocks noChangeAspect="1"/>
            </wp:cNvGraphicFramePr>
            <a:graphic>
              <a:graphicData uri="http://schemas.openxmlformats.org/drawingml/2006/picture">
                <pic:pic>
                  <pic:nvPicPr>
                    <pic:cNvPr id="0" name=""/>
                    <pic:cNvPicPr/>
                  </pic:nvPicPr>
                  <pic:blipFill>
                    <a:blip r:embed="R8256b7b5db3b424a">
                      <a:extLst xmlns:a="http://schemas.openxmlformats.org/drawingml/2006/main">
                        <a:ext xmlns:a="http://schemas.openxmlformats.org/drawingml/2006/main" uri="{28A0092B-C50C-407E-A947-70E740481C1C}">
                          <a14:useLocalDpi xmlns:a14="http://schemas.microsoft.com/office/drawing/2010/main" val="0"/>
                        </a:ext>
                      </a:extLst>
                    </a:blip>
                    <a:srcRect l="0" t="13448" r="0" b="0"/>
                    <a:stretch>
                      <a:fillRect/>
                    </a:stretch>
                  </pic:blipFill>
                  <pic:spPr xmlns:pic="http://schemas.openxmlformats.org/drawingml/2006/picture">
                    <a:xfrm xmlns:a="http://schemas.openxmlformats.org/drawingml/2006/main" rot="0" flipH="0" flipV="0">
                      <a:off x="0" y="0"/>
                      <a:ext cx="4591052" cy="2390783"/>
                    </a:xfrm>
                    <a:prstGeom xmlns:a="http://schemas.openxmlformats.org/drawingml/2006/main" prst="rect">
                      <a:avLst/>
                    </a:prstGeom>
                  </pic:spPr>
                </pic:pic>
              </a:graphicData>
            </a:graphic>
          </wp:inline>
        </w:drawing>
      </w:r>
    </w:p>
    <w:p w:rsidR="518140B1" w:rsidP="6BDBE8ED" w:rsidRDefault="518140B1" w14:paraId="5D658286" w14:textId="3A0D9A46">
      <w:pPr>
        <w:spacing w:line="360" w:lineRule="auto"/>
        <w:rPr>
          <w:rFonts w:ascii="Times New Roman" w:hAnsi="Times New Roman" w:eastAsia="Times New Roman" w:cs="Times New Roman"/>
          <w:b w:val="1"/>
          <w:bCs w:val="1"/>
          <w:sz w:val="24"/>
          <w:szCs w:val="24"/>
        </w:rPr>
      </w:pPr>
      <w:r w:rsidRPr="6BDBE8ED" w:rsidR="518140B1">
        <w:rPr>
          <w:rFonts w:ascii="Times New Roman" w:hAnsi="Times New Roman" w:eastAsia="Times New Roman" w:cs="Times New Roman"/>
          <w:b w:val="1"/>
          <w:bCs w:val="1"/>
          <w:sz w:val="24"/>
          <w:szCs w:val="24"/>
        </w:rPr>
        <w:t>Figure 1 – graph showing motivation types in relation to Physical Activity levels</w:t>
      </w:r>
    </w:p>
    <w:p w:rsidR="6BDBE8ED" w:rsidP="6BDBE8ED" w:rsidRDefault="6BDBE8ED" w14:paraId="3B8AEA00" w14:textId="5C8E90FA">
      <w:pPr>
        <w:spacing w:before="0" w:beforeAutospacing="off" w:after="0" w:afterAutospacing="off" w:line="360" w:lineRule="auto"/>
        <w:rPr>
          <w:rFonts w:ascii="Times New Roman" w:hAnsi="Times New Roman" w:eastAsia="Times New Roman" w:cs="Times New Roman"/>
          <w:sz w:val="24"/>
          <w:szCs w:val="24"/>
        </w:rPr>
      </w:pPr>
    </w:p>
    <w:p w:rsidR="6BDBE8ED" w:rsidP="6BDBE8ED" w:rsidRDefault="6BDBE8ED" w14:paraId="7B77238A" w14:textId="2316B5FA">
      <w:pPr>
        <w:spacing w:before="0" w:beforeAutospacing="off" w:after="0" w:afterAutospacing="off" w:line="360" w:lineRule="auto"/>
        <w:rPr>
          <w:rFonts w:ascii="Times New Roman" w:hAnsi="Times New Roman" w:eastAsia="Times New Roman" w:cs="Times New Roman"/>
          <w:sz w:val="24"/>
          <w:szCs w:val="24"/>
        </w:rPr>
      </w:pPr>
    </w:p>
    <w:p w:rsidR="518140B1" w:rsidP="6BDBE8ED" w:rsidRDefault="518140B1" w14:paraId="0CD1434B" w14:textId="5B396A50">
      <w:pPr>
        <w:spacing w:before="0" w:beforeAutospacing="off" w:after="0" w:afterAutospacing="off" w:line="360" w:lineRule="auto"/>
        <w:rPr>
          <w:rFonts w:ascii="Times New Roman" w:hAnsi="Times New Roman" w:eastAsia="Times New Roman" w:cs="Times New Roman"/>
          <w:b w:val="1"/>
          <w:bCs w:val="1"/>
          <w:sz w:val="24"/>
          <w:szCs w:val="24"/>
        </w:rPr>
      </w:pPr>
      <w:r w:rsidRPr="6BDBE8ED" w:rsidR="518140B1">
        <w:rPr>
          <w:rFonts w:ascii="Times New Roman" w:hAnsi="Times New Roman" w:eastAsia="Times New Roman" w:cs="Times New Roman"/>
          <w:b w:val="1"/>
          <w:bCs w:val="1"/>
          <w:sz w:val="24"/>
          <w:szCs w:val="24"/>
        </w:rPr>
        <w:t>Table 1 – mean and standard deviation for motivation and activity level</w:t>
      </w:r>
    </w:p>
    <w:tbl>
      <w:tblPr>
        <w:tblStyle w:val="TableNormal"/>
        <w:tblW w:w="0" w:type="auto"/>
        <w:tblLayout w:type="fixed"/>
        <w:tblLook w:val="06A0" w:firstRow="1" w:lastRow="0" w:firstColumn="1" w:lastColumn="0" w:noHBand="1" w:noVBand="1"/>
      </w:tblPr>
      <w:tblGrid>
        <w:gridCol w:w="1187"/>
        <w:gridCol w:w="799"/>
        <w:gridCol w:w="648"/>
        <w:gridCol w:w="626"/>
        <w:gridCol w:w="648"/>
        <w:gridCol w:w="751"/>
        <w:gridCol w:w="648"/>
        <w:gridCol w:w="695"/>
        <w:gridCol w:w="648"/>
        <w:gridCol w:w="787"/>
        <w:gridCol w:w="648"/>
        <w:gridCol w:w="627"/>
        <w:gridCol w:w="648"/>
      </w:tblGrid>
      <w:tr w:rsidR="6BDBE8ED" w:rsidTr="6BDBE8ED" w14:paraId="0DC4E1A7">
        <w:trPr>
          <w:trHeight w:val="300"/>
        </w:trPr>
        <w:tc>
          <w:tcPr>
            <w:tcW w:w="1187"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322E8DD1" w14:textId="16B98B22">
            <w:pPr>
              <w:spacing w:before="0" w:beforeAutospacing="off" w:after="0" w:afterAutospacing="off"/>
              <w:rPr>
                <w:rFonts w:ascii="Aptos Narrow" w:hAnsi="Aptos Narrow" w:eastAsia="Aptos Narrow" w:cs="Aptos Narrow"/>
                <w:b w:val="1"/>
                <w:bCs w:val="1"/>
                <w:i w:val="0"/>
                <w:iCs w:val="0"/>
                <w:strike w:val="0"/>
                <w:dstrike w:val="0"/>
                <w:color w:val="FFFFFF" w:themeColor="background1" w:themeTint="FF" w:themeShade="FF"/>
                <w:sz w:val="22"/>
                <w:szCs w:val="22"/>
                <w:u w:val="none"/>
              </w:rPr>
            </w:pPr>
          </w:p>
        </w:tc>
        <w:tc>
          <w:tcPr>
            <w:tcW w:w="799"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1E0BF4AB" w14:textId="34F17317">
            <w:pPr>
              <w:spacing w:before="0" w:beforeAutospacing="off" w:after="0" w:afterAutospacing="off"/>
            </w:pPr>
            <w:r w:rsidRPr="6BDBE8ED" w:rsidR="6BDBE8ED">
              <w:rPr>
                <w:rFonts w:ascii="Aptos Narrow" w:hAnsi="Aptos Narrow" w:eastAsia="Aptos Narrow" w:cs="Aptos Narrow"/>
                <w:b w:val="1"/>
                <w:bCs w:val="1"/>
                <w:i w:val="0"/>
                <w:iCs w:val="0"/>
                <w:strike w:val="0"/>
                <w:dstrike w:val="0"/>
                <w:color w:val="FFFFFF" w:themeColor="background1" w:themeTint="FF" w:themeShade="FF"/>
                <w:sz w:val="22"/>
                <w:szCs w:val="22"/>
                <w:u w:val="none"/>
              </w:rPr>
              <w:t>amotivation</w:t>
            </w:r>
          </w:p>
        </w:tc>
        <w:tc>
          <w:tcPr>
            <w:tcW w:w="648"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280419B0" w14:textId="6167EBC9">
            <w:pPr>
              <w:spacing w:before="0" w:beforeAutospacing="off" w:after="0" w:afterAutospacing="off"/>
              <w:rPr>
                <w:rFonts w:ascii="Aptos Narrow" w:hAnsi="Aptos Narrow" w:eastAsia="Aptos Narrow" w:cs="Aptos Narrow"/>
                <w:b w:val="1"/>
                <w:bCs w:val="1"/>
                <w:i w:val="0"/>
                <w:iCs w:val="0"/>
                <w:strike w:val="0"/>
                <w:dstrike w:val="0"/>
                <w:color w:val="FFFFFF" w:themeColor="background1" w:themeTint="FF" w:themeShade="FF"/>
                <w:sz w:val="22"/>
                <w:szCs w:val="22"/>
                <w:u w:val="none"/>
              </w:rPr>
            </w:pPr>
          </w:p>
        </w:tc>
        <w:tc>
          <w:tcPr>
            <w:tcW w:w="626"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3AE0DAC2" w14:textId="3020A67F">
            <w:pPr>
              <w:spacing w:before="0" w:beforeAutospacing="off" w:after="0" w:afterAutospacing="off"/>
            </w:pPr>
            <w:r w:rsidRPr="6BDBE8ED" w:rsidR="6BDBE8ED">
              <w:rPr>
                <w:rFonts w:ascii="Aptos Narrow" w:hAnsi="Aptos Narrow" w:eastAsia="Aptos Narrow" w:cs="Aptos Narrow"/>
                <w:b w:val="1"/>
                <w:bCs w:val="1"/>
                <w:i w:val="0"/>
                <w:iCs w:val="0"/>
                <w:strike w:val="0"/>
                <w:dstrike w:val="0"/>
                <w:color w:val="FFFFFF" w:themeColor="background1" w:themeTint="FF" w:themeShade="FF"/>
                <w:sz w:val="22"/>
                <w:szCs w:val="22"/>
                <w:u w:val="none"/>
              </w:rPr>
              <w:t xml:space="preserve">external </w:t>
            </w:r>
          </w:p>
        </w:tc>
        <w:tc>
          <w:tcPr>
            <w:tcW w:w="648"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60ECDF29" w14:textId="2B486B54">
            <w:pPr>
              <w:spacing w:before="0" w:beforeAutospacing="off" w:after="0" w:afterAutospacing="off"/>
              <w:rPr>
                <w:rFonts w:ascii="Aptos Narrow" w:hAnsi="Aptos Narrow" w:eastAsia="Aptos Narrow" w:cs="Aptos Narrow"/>
                <w:b w:val="1"/>
                <w:bCs w:val="1"/>
                <w:i w:val="0"/>
                <w:iCs w:val="0"/>
                <w:strike w:val="0"/>
                <w:dstrike w:val="0"/>
                <w:color w:val="FFFFFF" w:themeColor="background1" w:themeTint="FF" w:themeShade="FF"/>
                <w:sz w:val="22"/>
                <w:szCs w:val="22"/>
                <w:u w:val="none"/>
              </w:rPr>
            </w:pPr>
          </w:p>
        </w:tc>
        <w:tc>
          <w:tcPr>
            <w:tcW w:w="751"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18BD48CC" w14:textId="393ED37F">
            <w:pPr>
              <w:spacing w:before="0" w:beforeAutospacing="off" w:after="0" w:afterAutospacing="off"/>
            </w:pPr>
            <w:r w:rsidRPr="6BDBE8ED" w:rsidR="6BDBE8ED">
              <w:rPr>
                <w:rFonts w:ascii="Aptos Narrow" w:hAnsi="Aptos Narrow" w:eastAsia="Aptos Narrow" w:cs="Aptos Narrow"/>
                <w:b w:val="1"/>
                <w:bCs w:val="1"/>
                <w:i w:val="0"/>
                <w:iCs w:val="0"/>
                <w:strike w:val="0"/>
                <w:dstrike w:val="0"/>
                <w:color w:val="FFFFFF" w:themeColor="background1" w:themeTint="FF" w:themeShade="FF"/>
                <w:sz w:val="22"/>
                <w:szCs w:val="22"/>
                <w:u w:val="none"/>
              </w:rPr>
              <w:t>introjected</w:t>
            </w:r>
          </w:p>
        </w:tc>
        <w:tc>
          <w:tcPr>
            <w:tcW w:w="648"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7E631EBB" w14:textId="23C6D4D4">
            <w:pPr>
              <w:spacing w:before="0" w:beforeAutospacing="off" w:after="0" w:afterAutospacing="off"/>
              <w:rPr>
                <w:rFonts w:ascii="Aptos Narrow" w:hAnsi="Aptos Narrow" w:eastAsia="Aptos Narrow" w:cs="Aptos Narrow"/>
                <w:b w:val="1"/>
                <w:bCs w:val="1"/>
                <w:i w:val="0"/>
                <w:iCs w:val="0"/>
                <w:strike w:val="0"/>
                <w:dstrike w:val="0"/>
                <w:color w:val="FFFFFF" w:themeColor="background1" w:themeTint="FF" w:themeShade="FF"/>
                <w:sz w:val="22"/>
                <w:szCs w:val="22"/>
                <w:u w:val="none"/>
              </w:rPr>
            </w:pPr>
          </w:p>
        </w:tc>
        <w:tc>
          <w:tcPr>
            <w:tcW w:w="695"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12662F3E" w14:textId="3FE988B8">
            <w:pPr>
              <w:spacing w:before="0" w:beforeAutospacing="off" w:after="0" w:afterAutospacing="off"/>
            </w:pPr>
            <w:r w:rsidRPr="6BDBE8ED" w:rsidR="6BDBE8ED">
              <w:rPr>
                <w:rFonts w:ascii="Aptos Narrow" w:hAnsi="Aptos Narrow" w:eastAsia="Aptos Narrow" w:cs="Aptos Narrow"/>
                <w:b w:val="1"/>
                <w:bCs w:val="1"/>
                <w:i w:val="0"/>
                <w:iCs w:val="0"/>
                <w:strike w:val="0"/>
                <w:dstrike w:val="0"/>
                <w:color w:val="FFFFFF" w:themeColor="background1" w:themeTint="FF" w:themeShade="FF"/>
                <w:sz w:val="22"/>
                <w:szCs w:val="22"/>
                <w:u w:val="none"/>
              </w:rPr>
              <w:t xml:space="preserve">identified </w:t>
            </w:r>
          </w:p>
        </w:tc>
        <w:tc>
          <w:tcPr>
            <w:tcW w:w="648"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706554CB" w14:textId="465EFCE8">
            <w:pPr>
              <w:spacing w:before="0" w:beforeAutospacing="off" w:after="0" w:afterAutospacing="off"/>
              <w:rPr>
                <w:rFonts w:ascii="Aptos Narrow" w:hAnsi="Aptos Narrow" w:eastAsia="Aptos Narrow" w:cs="Aptos Narrow"/>
                <w:b w:val="1"/>
                <w:bCs w:val="1"/>
                <w:i w:val="0"/>
                <w:iCs w:val="0"/>
                <w:strike w:val="0"/>
                <w:dstrike w:val="0"/>
                <w:color w:val="FFFFFF" w:themeColor="background1" w:themeTint="FF" w:themeShade="FF"/>
                <w:sz w:val="22"/>
                <w:szCs w:val="22"/>
                <w:u w:val="none"/>
              </w:rPr>
            </w:pPr>
          </w:p>
        </w:tc>
        <w:tc>
          <w:tcPr>
            <w:tcW w:w="787"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270A48FC" w14:textId="5ABB06E1">
            <w:pPr>
              <w:spacing w:before="0" w:beforeAutospacing="off" w:after="0" w:afterAutospacing="off"/>
            </w:pPr>
            <w:r w:rsidRPr="6BDBE8ED" w:rsidR="6BDBE8ED">
              <w:rPr>
                <w:rFonts w:ascii="Aptos Narrow" w:hAnsi="Aptos Narrow" w:eastAsia="Aptos Narrow" w:cs="Aptos Narrow"/>
                <w:b w:val="1"/>
                <w:bCs w:val="1"/>
                <w:i w:val="0"/>
                <w:iCs w:val="0"/>
                <w:strike w:val="0"/>
                <w:dstrike w:val="0"/>
                <w:color w:val="FFFFFF" w:themeColor="background1" w:themeTint="FF" w:themeShade="FF"/>
                <w:sz w:val="22"/>
                <w:szCs w:val="22"/>
                <w:u w:val="none"/>
              </w:rPr>
              <w:t xml:space="preserve">intergrated </w:t>
            </w:r>
          </w:p>
        </w:tc>
        <w:tc>
          <w:tcPr>
            <w:tcW w:w="648"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4A7B9B8C" w14:textId="07117501">
            <w:pPr>
              <w:spacing w:before="0" w:beforeAutospacing="off" w:after="0" w:afterAutospacing="off"/>
              <w:rPr>
                <w:rFonts w:ascii="Aptos Narrow" w:hAnsi="Aptos Narrow" w:eastAsia="Aptos Narrow" w:cs="Aptos Narrow"/>
                <w:b w:val="1"/>
                <w:bCs w:val="1"/>
                <w:i w:val="0"/>
                <w:iCs w:val="0"/>
                <w:strike w:val="0"/>
                <w:dstrike w:val="0"/>
                <w:color w:val="FFFFFF" w:themeColor="background1" w:themeTint="FF" w:themeShade="FF"/>
                <w:sz w:val="22"/>
                <w:szCs w:val="22"/>
                <w:u w:val="none"/>
              </w:rPr>
            </w:pPr>
          </w:p>
        </w:tc>
        <w:tc>
          <w:tcPr>
            <w:tcW w:w="627"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5BE8E214" w14:textId="5C4763F0">
            <w:pPr>
              <w:spacing w:before="0" w:beforeAutospacing="off" w:after="0" w:afterAutospacing="off"/>
            </w:pPr>
            <w:r w:rsidRPr="6BDBE8ED" w:rsidR="6BDBE8ED">
              <w:rPr>
                <w:rFonts w:ascii="Aptos Narrow" w:hAnsi="Aptos Narrow" w:eastAsia="Aptos Narrow" w:cs="Aptos Narrow"/>
                <w:b w:val="1"/>
                <w:bCs w:val="1"/>
                <w:i w:val="0"/>
                <w:iCs w:val="0"/>
                <w:strike w:val="0"/>
                <w:dstrike w:val="0"/>
                <w:color w:val="FFFFFF" w:themeColor="background1" w:themeTint="FF" w:themeShade="FF"/>
                <w:sz w:val="22"/>
                <w:szCs w:val="22"/>
                <w:u w:val="none"/>
              </w:rPr>
              <w:t xml:space="preserve">intrinsic </w:t>
            </w:r>
          </w:p>
        </w:tc>
        <w:tc>
          <w:tcPr>
            <w:tcW w:w="648" w:type="dxa"/>
            <w:tcBorders>
              <w:top w:val="nil"/>
              <w:left w:val="nil"/>
              <w:bottom w:val="nil"/>
              <w:right w:val="nil"/>
            </w:tcBorders>
            <w:shd w:val="clear" w:color="auto" w:fill="145F82"/>
            <w:tcMar>
              <w:top w:w="15" w:type="dxa"/>
              <w:left w:w="15" w:type="dxa"/>
              <w:right w:w="15" w:type="dxa"/>
            </w:tcMar>
            <w:vAlign w:val="bottom"/>
          </w:tcPr>
          <w:p w:rsidR="6BDBE8ED" w:rsidP="6BDBE8ED" w:rsidRDefault="6BDBE8ED" w14:paraId="65FFAC0E" w14:textId="3D4838D1">
            <w:pPr>
              <w:spacing w:before="0" w:beforeAutospacing="off" w:after="0" w:afterAutospacing="off"/>
              <w:rPr>
                <w:rFonts w:ascii="Aptos Narrow" w:hAnsi="Aptos Narrow" w:eastAsia="Aptos Narrow" w:cs="Aptos Narrow"/>
                <w:b w:val="1"/>
                <w:bCs w:val="1"/>
                <w:i w:val="0"/>
                <w:iCs w:val="0"/>
                <w:strike w:val="0"/>
                <w:dstrike w:val="0"/>
                <w:color w:val="FFFFFF" w:themeColor="background1" w:themeTint="FF" w:themeShade="FF"/>
                <w:sz w:val="22"/>
                <w:szCs w:val="22"/>
                <w:u w:val="none"/>
              </w:rPr>
            </w:pPr>
          </w:p>
        </w:tc>
      </w:tr>
      <w:tr w:rsidR="6BDBE8ED" w:rsidTr="6BDBE8ED" w14:paraId="3FBA9859">
        <w:trPr>
          <w:trHeight w:val="300"/>
        </w:trPr>
        <w:tc>
          <w:tcPr>
            <w:tcW w:w="1187" w:type="dxa"/>
            <w:tcBorders>
              <w:top w:val="nil"/>
              <w:left w:val="nil"/>
              <w:bottom w:val="nil"/>
              <w:right w:val="nil"/>
            </w:tcBorders>
            <w:shd w:val="clear" w:color="auto" w:fill="C0E4F5"/>
            <w:tcMar>
              <w:top w:w="15" w:type="dxa"/>
              <w:left w:w="15" w:type="dxa"/>
              <w:right w:w="15" w:type="dxa"/>
            </w:tcMar>
            <w:vAlign w:val="bottom"/>
          </w:tcPr>
          <w:p w:rsidR="6BDBE8ED" w:rsidRDefault="6BDBE8ED" w14:paraId="0B2A890B" w14:textId="65BC82D3"/>
        </w:tc>
        <w:tc>
          <w:tcPr>
            <w:tcW w:w="799"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593E4FCE" w14:textId="6D1DBA0E">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mean </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26DF63BD" w14:textId="49D01CC3">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SD</w:t>
            </w:r>
          </w:p>
        </w:tc>
        <w:tc>
          <w:tcPr>
            <w:tcW w:w="626"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23E85432" w14:textId="2EB94528">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mean </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3F2AB668" w14:textId="1F73412E">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SD</w:t>
            </w:r>
          </w:p>
        </w:tc>
        <w:tc>
          <w:tcPr>
            <w:tcW w:w="751"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4F7460D4" w14:textId="76F69029">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Mean </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42DAA44F" w14:textId="11DF093D">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SD</w:t>
            </w:r>
          </w:p>
        </w:tc>
        <w:tc>
          <w:tcPr>
            <w:tcW w:w="695"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17D7A439" w14:textId="5C4CD966">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mean</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0CB60DCE" w14:textId="5C505D79">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SD </w:t>
            </w:r>
          </w:p>
        </w:tc>
        <w:tc>
          <w:tcPr>
            <w:tcW w:w="787"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393C1F27" w14:textId="7F86FDA3">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mean </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506868C9" w14:textId="3009BA60">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SD </w:t>
            </w:r>
          </w:p>
        </w:tc>
        <w:tc>
          <w:tcPr>
            <w:tcW w:w="627"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3BCE3340" w14:textId="156D495D">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mean </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791D68C7" w14:textId="78765B20">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SD </w:t>
            </w:r>
          </w:p>
        </w:tc>
      </w:tr>
      <w:tr w:rsidR="6BDBE8ED" w:rsidTr="6BDBE8ED" w14:paraId="099DB90B">
        <w:trPr>
          <w:trHeight w:val="300"/>
        </w:trPr>
        <w:tc>
          <w:tcPr>
            <w:tcW w:w="1187" w:type="dxa"/>
            <w:tcBorders>
              <w:top w:val="nil"/>
              <w:left w:val="nil"/>
              <w:bottom w:val="nil"/>
              <w:right w:val="nil"/>
            </w:tcBorders>
            <w:tcMar>
              <w:top w:w="15" w:type="dxa"/>
              <w:left w:w="15" w:type="dxa"/>
              <w:right w:w="15" w:type="dxa"/>
            </w:tcMar>
            <w:vAlign w:val="bottom"/>
          </w:tcPr>
          <w:p w:rsidR="6BDBE8ED" w:rsidP="6BDBE8ED" w:rsidRDefault="6BDBE8ED" w14:paraId="05C182D8" w14:textId="234BE406">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low activity level </w:t>
            </w:r>
          </w:p>
        </w:tc>
        <w:tc>
          <w:tcPr>
            <w:tcW w:w="799" w:type="dxa"/>
            <w:tcBorders>
              <w:top w:val="nil"/>
              <w:left w:val="nil"/>
              <w:bottom w:val="nil"/>
              <w:right w:val="nil"/>
            </w:tcBorders>
            <w:tcMar>
              <w:top w:w="15" w:type="dxa"/>
              <w:left w:w="15" w:type="dxa"/>
              <w:right w:w="15" w:type="dxa"/>
            </w:tcMar>
            <w:vAlign w:val="bottom"/>
          </w:tcPr>
          <w:p w:rsidR="6BDBE8ED" w:rsidP="6BDBE8ED" w:rsidRDefault="6BDBE8ED" w14:paraId="6EEC3E6E" w14:textId="6C64354D">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1.68</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05A33AEB" w14:textId="5A66042D">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1.49</w:t>
            </w:r>
          </w:p>
        </w:tc>
        <w:tc>
          <w:tcPr>
            <w:tcW w:w="626" w:type="dxa"/>
            <w:tcBorders>
              <w:top w:val="nil"/>
              <w:left w:val="nil"/>
              <w:bottom w:val="nil"/>
              <w:right w:val="nil"/>
            </w:tcBorders>
            <w:tcMar>
              <w:top w:w="15" w:type="dxa"/>
              <w:left w:w="15" w:type="dxa"/>
              <w:right w:w="15" w:type="dxa"/>
            </w:tcMar>
            <w:vAlign w:val="bottom"/>
          </w:tcPr>
          <w:p w:rsidR="6BDBE8ED" w:rsidP="6BDBE8ED" w:rsidRDefault="6BDBE8ED" w14:paraId="7620ADBE" w14:textId="6D79B461">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2.61</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6029D94A" w14:textId="0C4CA269">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1.13</w:t>
            </w:r>
          </w:p>
        </w:tc>
        <w:tc>
          <w:tcPr>
            <w:tcW w:w="751" w:type="dxa"/>
            <w:tcBorders>
              <w:top w:val="nil"/>
              <w:left w:val="nil"/>
              <w:bottom w:val="nil"/>
              <w:right w:val="nil"/>
            </w:tcBorders>
            <w:tcMar>
              <w:top w:w="15" w:type="dxa"/>
              <w:left w:w="15" w:type="dxa"/>
              <w:right w:w="15" w:type="dxa"/>
            </w:tcMar>
            <w:vAlign w:val="bottom"/>
          </w:tcPr>
          <w:p w:rsidR="6BDBE8ED" w:rsidP="6BDBE8ED" w:rsidRDefault="6BDBE8ED" w14:paraId="16D2D9B0" w14:textId="30B32932">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2.59</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1EAE6E0F" w14:textId="737C842A">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0.78</w:t>
            </w:r>
          </w:p>
        </w:tc>
        <w:tc>
          <w:tcPr>
            <w:tcW w:w="695" w:type="dxa"/>
            <w:tcBorders>
              <w:top w:val="nil"/>
              <w:left w:val="nil"/>
              <w:bottom w:val="nil"/>
              <w:right w:val="nil"/>
            </w:tcBorders>
            <w:tcMar>
              <w:top w:w="15" w:type="dxa"/>
              <w:left w:w="15" w:type="dxa"/>
              <w:right w:w="15" w:type="dxa"/>
            </w:tcMar>
            <w:vAlign w:val="bottom"/>
          </w:tcPr>
          <w:p w:rsidR="6BDBE8ED" w:rsidP="6BDBE8ED" w:rsidRDefault="6BDBE8ED" w14:paraId="08301045" w14:textId="1525ADFC">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2.29</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36394650" w14:textId="72E946A0">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0.79</w:t>
            </w:r>
          </w:p>
        </w:tc>
        <w:tc>
          <w:tcPr>
            <w:tcW w:w="787" w:type="dxa"/>
            <w:tcBorders>
              <w:top w:val="nil"/>
              <w:left w:val="nil"/>
              <w:bottom w:val="nil"/>
              <w:right w:val="nil"/>
            </w:tcBorders>
            <w:tcMar>
              <w:top w:w="15" w:type="dxa"/>
              <w:left w:w="15" w:type="dxa"/>
              <w:right w:w="15" w:type="dxa"/>
            </w:tcMar>
            <w:vAlign w:val="bottom"/>
          </w:tcPr>
          <w:p w:rsidR="6BDBE8ED" w:rsidP="6BDBE8ED" w:rsidRDefault="6BDBE8ED" w14:paraId="164E04BB" w14:textId="7A882AFA">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1.25</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7341D92E" w14:textId="3DCA4C5F">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1.23</w:t>
            </w:r>
          </w:p>
        </w:tc>
        <w:tc>
          <w:tcPr>
            <w:tcW w:w="627" w:type="dxa"/>
            <w:tcBorders>
              <w:top w:val="nil"/>
              <w:left w:val="nil"/>
              <w:bottom w:val="nil"/>
              <w:right w:val="nil"/>
            </w:tcBorders>
            <w:tcMar>
              <w:top w:w="15" w:type="dxa"/>
              <w:left w:w="15" w:type="dxa"/>
              <w:right w:w="15" w:type="dxa"/>
            </w:tcMar>
            <w:vAlign w:val="bottom"/>
          </w:tcPr>
          <w:p w:rsidR="6BDBE8ED" w:rsidP="6BDBE8ED" w:rsidRDefault="6BDBE8ED" w14:paraId="657D66BF" w14:textId="15496648">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1.04</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2D407F61" w14:textId="1F58C312">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1.38</w:t>
            </w:r>
          </w:p>
        </w:tc>
      </w:tr>
      <w:tr w:rsidR="6BDBE8ED" w:rsidTr="6BDBE8ED" w14:paraId="62CB66DA">
        <w:trPr>
          <w:trHeight w:val="300"/>
        </w:trPr>
        <w:tc>
          <w:tcPr>
            <w:tcW w:w="1187"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2CB8DFA8" w14:textId="76A3FE14">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medium activity level </w:t>
            </w:r>
          </w:p>
        </w:tc>
        <w:tc>
          <w:tcPr>
            <w:tcW w:w="799"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53EBD492" w14:textId="09F1C839">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0.01</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6E540A0B" w14:textId="62BE7884">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0.06</w:t>
            </w:r>
          </w:p>
        </w:tc>
        <w:tc>
          <w:tcPr>
            <w:tcW w:w="626"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742C8FAA" w14:textId="69E10CB9">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0.29</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6576792D" w14:textId="70DA587B">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0.41</w:t>
            </w:r>
          </w:p>
        </w:tc>
        <w:tc>
          <w:tcPr>
            <w:tcW w:w="751"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5D5C9675" w14:textId="12414FB9">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2.25</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5EA115F6" w14:textId="68F285DB">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1.02</w:t>
            </w:r>
          </w:p>
        </w:tc>
        <w:tc>
          <w:tcPr>
            <w:tcW w:w="695"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4101C832" w14:textId="0CC24B0E">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3.36</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1BA3B6BE" w14:textId="2739645B">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0.5</w:t>
            </w:r>
          </w:p>
        </w:tc>
        <w:tc>
          <w:tcPr>
            <w:tcW w:w="787"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66CDDD81" w14:textId="30E1184E">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2.65</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62905E70" w14:textId="45DCA21B">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1.29</w:t>
            </w:r>
          </w:p>
        </w:tc>
        <w:tc>
          <w:tcPr>
            <w:tcW w:w="627"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076E4CC5" w14:textId="4A6337A0">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3.15</w:t>
            </w:r>
          </w:p>
        </w:tc>
        <w:tc>
          <w:tcPr>
            <w:tcW w:w="648" w:type="dxa"/>
            <w:tcBorders>
              <w:top w:val="nil"/>
              <w:left w:val="nil"/>
              <w:bottom w:val="nil"/>
              <w:right w:val="nil"/>
            </w:tcBorders>
            <w:shd w:val="clear" w:color="auto" w:fill="C0E4F5"/>
            <w:tcMar>
              <w:top w:w="15" w:type="dxa"/>
              <w:left w:w="15" w:type="dxa"/>
              <w:right w:w="15" w:type="dxa"/>
            </w:tcMar>
            <w:vAlign w:val="bottom"/>
          </w:tcPr>
          <w:p w:rsidR="6BDBE8ED" w:rsidP="6BDBE8ED" w:rsidRDefault="6BDBE8ED" w14:paraId="432CB466" w14:textId="2164B940">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0.55</w:t>
            </w:r>
          </w:p>
        </w:tc>
      </w:tr>
      <w:tr w:rsidR="6BDBE8ED" w:rsidTr="6BDBE8ED" w14:paraId="73BCE025">
        <w:trPr>
          <w:trHeight w:val="300"/>
        </w:trPr>
        <w:tc>
          <w:tcPr>
            <w:tcW w:w="1187" w:type="dxa"/>
            <w:tcBorders>
              <w:top w:val="nil"/>
              <w:left w:val="nil"/>
              <w:bottom w:val="nil"/>
              <w:right w:val="nil"/>
            </w:tcBorders>
            <w:tcMar>
              <w:top w:w="15" w:type="dxa"/>
              <w:left w:w="15" w:type="dxa"/>
              <w:right w:w="15" w:type="dxa"/>
            </w:tcMar>
            <w:vAlign w:val="bottom"/>
          </w:tcPr>
          <w:p w:rsidR="6BDBE8ED" w:rsidP="6BDBE8ED" w:rsidRDefault="6BDBE8ED" w14:paraId="3593500D" w14:textId="168E1012">
            <w:pPr>
              <w:spacing w:before="0" w:beforeAutospacing="off" w:after="0" w:afterAutospacing="off"/>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high </w:t>
            </w: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activity</w:t>
            </w: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level </w:t>
            </w:r>
          </w:p>
        </w:tc>
        <w:tc>
          <w:tcPr>
            <w:tcW w:w="799" w:type="dxa"/>
            <w:tcBorders>
              <w:top w:val="nil"/>
              <w:left w:val="nil"/>
              <w:bottom w:val="nil"/>
              <w:right w:val="nil"/>
            </w:tcBorders>
            <w:tcMar>
              <w:top w:w="15" w:type="dxa"/>
              <w:left w:w="15" w:type="dxa"/>
              <w:right w:w="15" w:type="dxa"/>
            </w:tcMar>
            <w:vAlign w:val="bottom"/>
          </w:tcPr>
          <w:p w:rsidR="6BDBE8ED" w:rsidP="6BDBE8ED" w:rsidRDefault="6BDBE8ED" w14:paraId="5AC1C03C" w14:textId="760CFA09">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0.33</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3A072AB9" w14:textId="53E0752C">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0.72</w:t>
            </w:r>
          </w:p>
        </w:tc>
        <w:tc>
          <w:tcPr>
            <w:tcW w:w="626" w:type="dxa"/>
            <w:tcBorders>
              <w:top w:val="nil"/>
              <w:left w:val="nil"/>
              <w:bottom w:val="nil"/>
              <w:right w:val="nil"/>
            </w:tcBorders>
            <w:tcMar>
              <w:top w:w="15" w:type="dxa"/>
              <w:left w:w="15" w:type="dxa"/>
              <w:right w:w="15" w:type="dxa"/>
            </w:tcMar>
            <w:vAlign w:val="bottom"/>
          </w:tcPr>
          <w:p w:rsidR="6BDBE8ED" w:rsidP="6BDBE8ED" w:rsidRDefault="6BDBE8ED" w14:paraId="06D7468C" w14:textId="0A969CC2">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0.93</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284EAD09" w14:textId="66C9AF8D">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1.04</w:t>
            </w:r>
          </w:p>
        </w:tc>
        <w:tc>
          <w:tcPr>
            <w:tcW w:w="751" w:type="dxa"/>
            <w:tcBorders>
              <w:top w:val="nil"/>
              <w:left w:val="nil"/>
              <w:bottom w:val="nil"/>
              <w:right w:val="nil"/>
            </w:tcBorders>
            <w:tcMar>
              <w:top w:w="15" w:type="dxa"/>
              <w:left w:w="15" w:type="dxa"/>
              <w:right w:w="15" w:type="dxa"/>
            </w:tcMar>
            <w:vAlign w:val="bottom"/>
          </w:tcPr>
          <w:p w:rsidR="6BDBE8ED" w:rsidP="6BDBE8ED" w:rsidRDefault="6BDBE8ED" w14:paraId="4056CA2B" w14:textId="4F9F2765">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2.63</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584F071F" w14:textId="79830658">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0.94</w:t>
            </w:r>
          </w:p>
        </w:tc>
        <w:tc>
          <w:tcPr>
            <w:tcW w:w="695" w:type="dxa"/>
            <w:tcBorders>
              <w:top w:val="nil"/>
              <w:left w:val="nil"/>
              <w:bottom w:val="nil"/>
              <w:right w:val="nil"/>
            </w:tcBorders>
            <w:tcMar>
              <w:top w:w="15" w:type="dxa"/>
              <w:left w:w="15" w:type="dxa"/>
              <w:right w:w="15" w:type="dxa"/>
            </w:tcMar>
            <w:vAlign w:val="bottom"/>
          </w:tcPr>
          <w:p w:rsidR="6BDBE8ED" w:rsidP="6BDBE8ED" w:rsidRDefault="6BDBE8ED" w14:paraId="4A36430A" w14:textId="5B5F77CB">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3.42</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382A6DF3" w14:textId="16741F94">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0.05</w:t>
            </w:r>
          </w:p>
        </w:tc>
        <w:tc>
          <w:tcPr>
            <w:tcW w:w="787" w:type="dxa"/>
            <w:tcBorders>
              <w:top w:val="nil"/>
              <w:left w:val="nil"/>
              <w:bottom w:val="nil"/>
              <w:right w:val="nil"/>
            </w:tcBorders>
            <w:tcMar>
              <w:top w:w="15" w:type="dxa"/>
              <w:left w:w="15" w:type="dxa"/>
              <w:right w:w="15" w:type="dxa"/>
            </w:tcMar>
            <w:vAlign w:val="bottom"/>
          </w:tcPr>
          <w:p w:rsidR="6BDBE8ED" w:rsidP="6BDBE8ED" w:rsidRDefault="6BDBE8ED" w14:paraId="293BDEF6" w14:textId="165C404B">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3.02</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481527AF" w14:textId="128E0571">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0.8</w:t>
            </w:r>
          </w:p>
        </w:tc>
        <w:tc>
          <w:tcPr>
            <w:tcW w:w="627" w:type="dxa"/>
            <w:tcBorders>
              <w:top w:val="nil"/>
              <w:left w:val="nil"/>
              <w:bottom w:val="nil"/>
              <w:right w:val="nil"/>
            </w:tcBorders>
            <w:tcMar>
              <w:top w:w="15" w:type="dxa"/>
              <w:left w:w="15" w:type="dxa"/>
              <w:right w:w="15" w:type="dxa"/>
            </w:tcMar>
            <w:vAlign w:val="bottom"/>
          </w:tcPr>
          <w:p w:rsidR="6BDBE8ED" w:rsidP="6BDBE8ED" w:rsidRDefault="6BDBE8ED" w14:paraId="312F29B1" w14:textId="5C50AAE5">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3.28</w:t>
            </w:r>
          </w:p>
        </w:tc>
        <w:tc>
          <w:tcPr>
            <w:tcW w:w="648" w:type="dxa"/>
            <w:tcBorders>
              <w:top w:val="nil"/>
              <w:left w:val="nil"/>
              <w:bottom w:val="nil"/>
              <w:right w:val="nil"/>
            </w:tcBorders>
            <w:tcMar>
              <w:top w:w="15" w:type="dxa"/>
              <w:left w:w="15" w:type="dxa"/>
              <w:right w:w="15" w:type="dxa"/>
            </w:tcMar>
            <w:vAlign w:val="bottom"/>
          </w:tcPr>
          <w:p w:rsidR="6BDBE8ED" w:rsidP="6BDBE8ED" w:rsidRDefault="6BDBE8ED" w14:paraId="5D5E0CDD" w14:textId="5CC8B010">
            <w:pPr>
              <w:spacing w:before="0" w:beforeAutospacing="off" w:after="0" w:afterAutospacing="off"/>
              <w:jc w:val="right"/>
            </w:pPr>
            <w:r w:rsidRPr="6BDBE8ED" w:rsidR="6BDBE8ED">
              <w:rPr>
                <w:rFonts w:ascii="Aptos Narrow" w:hAnsi="Aptos Narrow" w:eastAsia="Aptos Narrow" w:cs="Aptos Narrow"/>
                <w:b w:val="0"/>
                <w:bCs w:val="0"/>
                <w:i w:val="0"/>
                <w:iCs w:val="0"/>
                <w:strike w:val="0"/>
                <w:dstrike w:val="0"/>
                <w:color w:val="000000" w:themeColor="text1" w:themeTint="FF" w:themeShade="FF"/>
                <w:sz w:val="22"/>
                <w:szCs w:val="22"/>
                <w:u w:val="none"/>
              </w:rPr>
              <w:t>0.71</w:t>
            </w:r>
          </w:p>
        </w:tc>
      </w:tr>
      <w:tr w:rsidR="6BDBE8ED" w:rsidTr="6BDBE8ED" w14:paraId="06F5586B">
        <w:trPr>
          <w:trHeight w:val="300"/>
        </w:trPr>
        <w:tc>
          <w:tcPr>
            <w:tcW w:w="1187" w:type="dxa"/>
            <w:tcBorders>
              <w:top w:val="nil"/>
              <w:left w:val="nil"/>
              <w:bottom w:val="nil"/>
              <w:right w:val="nil"/>
            </w:tcBorders>
            <w:tcMar>
              <w:top w:w="15" w:type="dxa"/>
              <w:left w:w="15" w:type="dxa"/>
              <w:right w:w="15" w:type="dxa"/>
            </w:tcMar>
            <w:vAlign w:val="bottom"/>
          </w:tcPr>
          <w:p w:rsidR="6BDBE8ED" w:rsidRDefault="6BDBE8ED" w14:paraId="094A1255" w14:textId="6888C8CB"/>
        </w:tc>
        <w:tc>
          <w:tcPr>
            <w:tcW w:w="799" w:type="dxa"/>
            <w:tcBorders>
              <w:top w:val="nil"/>
              <w:left w:val="nil"/>
              <w:bottom w:val="nil"/>
              <w:right w:val="nil"/>
            </w:tcBorders>
            <w:tcMar>
              <w:top w:w="15" w:type="dxa"/>
              <w:left w:w="15" w:type="dxa"/>
              <w:right w:w="15" w:type="dxa"/>
            </w:tcMar>
            <w:vAlign w:val="bottom"/>
          </w:tcPr>
          <w:p w:rsidR="6BDBE8ED" w:rsidRDefault="6BDBE8ED" w14:paraId="39F60C0E" w14:textId="67CD71BC"/>
        </w:tc>
        <w:tc>
          <w:tcPr>
            <w:tcW w:w="648" w:type="dxa"/>
            <w:tcBorders>
              <w:top w:val="nil"/>
              <w:left w:val="nil"/>
              <w:bottom w:val="nil"/>
              <w:right w:val="nil"/>
            </w:tcBorders>
            <w:tcMar>
              <w:top w:w="15" w:type="dxa"/>
              <w:left w:w="15" w:type="dxa"/>
              <w:right w:w="15" w:type="dxa"/>
            </w:tcMar>
            <w:vAlign w:val="bottom"/>
          </w:tcPr>
          <w:p w:rsidR="6BDBE8ED" w:rsidRDefault="6BDBE8ED" w14:paraId="79705BD6" w14:textId="7A8A600A"/>
        </w:tc>
        <w:tc>
          <w:tcPr>
            <w:tcW w:w="626" w:type="dxa"/>
            <w:tcBorders>
              <w:top w:val="nil"/>
              <w:left w:val="nil"/>
              <w:bottom w:val="nil"/>
              <w:right w:val="nil"/>
            </w:tcBorders>
            <w:tcMar>
              <w:top w:w="15" w:type="dxa"/>
              <w:left w:w="15" w:type="dxa"/>
              <w:right w:w="15" w:type="dxa"/>
            </w:tcMar>
            <w:vAlign w:val="bottom"/>
          </w:tcPr>
          <w:p w:rsidR="6BDBE8ED" w:rsidRDefault="6BDBE8ED" w14:paraId="6FC18B54" w14:textId="1C6BDAD4"/>
        </w:tc>
        <w:tc>
          <w:tcPr>
            <w:tcW w:w="648" w:type="dxa"/>
            <w:tcBorders>
              <w:top w:val="nil"/>
              <w:left w:val="nil"/>
              <w:bottom w:val="nil"/>
              <w:right w:val="nil"/>
            </w:tcBorders>
            <w:tcMar>
              <w:top w:w="15" w:type="dxa"/>
              <w:left w:w="15" w:type="dxa"/>
              <w:right w:w="15" w:type="dxa"/>
            </w:tcMar>
            <w:vAlign w:val="bottom"/>
          </w:tcPr>
          <w:p w:rsidR="6BDBE8ED" w:rsidRDefault="6BDBE8ED" w14:paraId="072138FB" w14:textId="0D1178E6"/>
        </w:tc>
        <w:tc>
          <w:tcPr>
            <w:tcW w:w="751" w:type="dxa"/>
            <w:tcBorders>
              <w:top w:val="nil"/>
              <w:left w:val="nil"/>
              <w:bottom w:val="nil"/>
              <w:right w:val="nil"/>
            </w:tcBorders>
            <w:tcMar>
              <w:top w:w="15" w:type="dxa"/>
              <w:left w:w="15" w:type="dxa"/>
              <w:right w:w="15" w:type="dxa"/>
            </w:tcMar>
            <w:vAlign w:val="bottom"/>
          </w:tcPr>
          <w:p w:rsidR="6BDBE8ED" w:rsidRDefault="6BDBE8ED" w14:paraId="6390AD16" w14:textId="4C8F990D"/>
        </w:tc>
        <w:tc>
          <w:tcPr>
            <w:tcW w:w="648" w:type="dxa"/>
            <w:tcBorders>
              <w:top w:val="nil"/>
              <w:left w:val="nil"/>
              <w:bottom w:val="nil"/>
              <w:right w:val="nil"/>
            </w:tcBorders>
            <w:tcMar>
              <w:top w:w="15" w:type="dxa"/>
              <w:left w:w="15" w:type="dxa"/>
              <w:right w:w="15" w:type="dxa"/>
            </w:tcMar>
            <w:vAlign w:val="bottom"/>
          </w:tcPr>
          <w:p w:rsidR="6BDBE8ED" w:rsidRDefault="6BDBE8ED" w14:paraId="300AE34D" w14:textId="3896E456"/>
        </w:tc>
        <w:tc>
          <w:tcPr>
            <w:tcW w:w="695" w:type="dxa"/>
            <w:tcBorders>
              <w:top w:val="nil"/>
              <w:left w:val="nil"/>
              <w:bottom w:val="nil"/>
              <w:right w:val="nil"/>
            </w:tcBorders>
            <w:tcMar>
              <w:top w:w="15" w:type="dxa"/>
              <w:left w:w="15" w:type="dxa"/>
              <w:right w:w="15" w:type="dxa"/>
            </w:tcMar>
            <w:vAlign w:val="bottom"/>
          </w:tcPr>
          <w:p w:rsidR="6BDBE8ED" w:rsidRDefault="6BDBE8ED" w14:paraId="06B49CB3" w14:textId="736DCB69"/>
        </w:tc>
        <w:tc>
          <w:tcPr>
            <w:tcW w:w="648" w:type="dxa"/>
            <w:tcBorders>
              <w:top w:val="nil"/>
              <w:left w:val="nil"/>
              <w:bottom w:val="nil"/>
              <w:right w:val="nil"/>
            </w:tcBorders>
            <w:tcMar>
              <w:top w:w="15" w:type="dxa"/>
              <w:left w:w="15" w:type="dxa"/>
              <w:right w:w="15" w:type="dxa"/>
            </w:tcMar>
            <w:vAlign w:val="bottom"/>
          </w:tcPr>
          <w:p w:rsidR="6BDBE8ED" w:rsidRDefault="6BDBE8ED" w14:paraId="3BD089B0" w14:textId="4BD633FC"/>
        </w:tc>
        <w:tc>
          <w:tcPr>
            <w:tcW w:w="787" w:type="dxa"/>
            <w:tcBorders>
              <w:top w:val="nil"/>
              <w:left w:val="nil"/>
              <w:bottom w:val="nil"/>
              <w:right w:val="nil"/>
            </w:tcBorders>
            <w:tcMar>
              <w:top w:w="15" w:type="dxa"/>
              <w:left w:w="15" w:type="dxa"/>
              <w:right w:w="15" w:type="dxa"/>
            </w:tcMar>
            <w:vAlign w:val="bottom"/>
          </w:tcPr>
          <w:p w:rsidR="6BDBE8ED" w:rsidRDefault="6BDBE8ED" w14:paraId="3BB44865" w14:textId="6984A6FF"/>
        </w:tc>
        <w:tc>
          <w:tcPr>
            <w:tcW w:w="648" w:type="dxa"/>
            <w:tcBorders>
              <w:top w:val="nil"/>
              <w:left w:val="nil"/>
              <w:bottom w:val="nil"/>
              <w:right w:val="nil"/>
            </w:tcBorders>
            <w:tcMar>
              <w:top w:w="15" w:type="dxa"/>
              <w:left w:w="15" w:type="dxa"/>
              <w:right w:w="15" w:type="dxa"/>
            </w:tcMar>
            <w:vAlign w:val="bottom"/>
          </w:tcPr>
          <w:p w:rsidR="6BDBE8ED" w:rsidRDefault="6BDBE8ED" w14:paraId="6EB4BA38" w14:textId="208794F8"/>
        </w:tc>
        <w:tc>
          <w:tcPr>
            <w:tcW w:w="627" w:type="dxa"/>
            <w:tcBorders>
              <w:top w:val="nil"/>
              <w:left w:val="nil"/>
              <w:bottom w:val="nil"/>
              <w:right w:val="nil"/>
            </w:tcBorders>
            <w:tcMar>
              <w:top w:w="15" w:type="dxa"/>
              <w:left w:w="15" w:type="dxa"/>
              <w:right w:w="15" w:type="dxa"/>
            </w:tcMar>
            <w:vAlign w:val="bottom"/>
          </w:tcPr>
          <w:p w:rsidR="6BDBE8ED" w:rsidRDefault="6BDBE8ED" w14:paraId="00C37643" w14:textId="52BE1425"/>
        </w:tc>
        <w:tc>
          <w:tcPr>
            <w:tcW w:w="648" w:type="dxa"/>
            <w:tcBorders>
              <w:top w:val="nil"/>
              <w:left w:val="nil"/>
              <w:bottom w:val="nil"/>
              <w:right w:val="nil"/>
            </w:tcBorders>
            <w:tcMar>
              <w:top w:w="15" w:type="dxa"/>
              <w:left w:w="15" w:type="dxa"/>
              <w:right w:w="15" w:type="dxa"/>
            </w:tcMar>
            <w:vAlign w:val="bottom"/>
          </w:tcPr>
          <w:p w:rsidR="6BDBE8ED" w:rsidRDefault="6BDBE8ED" w14:paraId="71D8090E" w14:textId="2BB57265"/>
        </w:tc>
      </w:tr>
      <w:tr w:rsidR="6BDBE8ED" w:rsidTr="6BDBE8ED" w14:paraId="4DB7ECF1">
        <w:trPr>
          <w:trHeight w:val="300"/>
        </w:trPr>
        <w:tc>
          <w:tcPr>
            <w:tcW w:w="1187" w:type="dxa"/>
            <w:tcBorders>
              <w:top w:val="nil"/>
              <w:left w:val="nil"/>
              <w:bottom w:val="nil"/>
              <w:right w:val="nil"/>
            </w:tcBorders>
            <w:tcMar>
              <w:top w:w="15" w:type="dxa"/>
              <w:left w:w="15" w:type="dxa"/>
              <w:right w:w="15" w:type="dxa"/>
            </w:tcMar>
            <w:vAlign w:val="bottom"/>
          </w:tcPr>
          <w:p w:rsidR="6BDBE8ED" w:rsidRDefault="6BDBE8ED" w14:paraId="45C74FEE" w14:textId="358CAAE9"/>
        </w:tc>
        <w:tc>
          <w:tcPr>
            <w:tcW w:w="799" w:type="dxa"/>
            <w:tcBorders>
              <w:top w:val="nil"/>
              <w:left w:val="nil"/>
              <w:bottom w:val="nil"/>
              <w:right w:val="nil"/>
            </w:tcBorders>
            <w:tcMar>
              <w:top w:w="15" w:type="dxa"/>
              <w:left w:w="15" w:type="dxa"/>
              <w:right w:w="15" w:type="dxa"/>
            </w:tcMar>
            <w:vAlign w:val="bottom"/>
          </w:tcPr>
          <w:p w:rsidR="6BDBE8ED" w:rsidRDefault="6BDBE8ED" w14:paraId="786B7D92" w14:textId="42ABA51F"/>
        </w:tc>
        <w:tc>
          <w:tcPr>
            <w:tcW w:w="648" w:type="dxa"/>
            <w:tcBorders>
              <w:top w:val="nil"/>
              <w:left w:val="nil"/>
              <w:bottom w:val="nil"/>
              <w:right w:val="nil"/>
            </w:tcBorders>
            <w:tcMar>
              <w:top w:w="15" w:type="dxa"/>
              <w:left w:w="15" w:type="dxa"/>
              <w:right w:w="15" w:type="dxa"/>
            </w:tcMar>
            <w:vAlign w:val="bottom"/>
          </w:tcPr>
          <w:p w:rsidR="6BDBE8ED" w:rsidRDefault="6BDBE8ED" w14:paraId="6AFAA443" w14:textId="07379BB5"/>
        </w:tc>
        <w:tc>
          <w:tcPr>
            <w:tcW w:w="626" w:type="dxa"/>
            <w:tcBorders>
              <w:top w:val="nil"/>
              <w:left w:val="nil"/>
              <w:bottom w:val="nil"/>
              <w:right w:val="nil"/>
            </w:tcBorders>
            <w:tcMar>
              <w:top w:w="15" w:type="dxa"/>
              <w:left w:w="15" w:type="dxa"/>
              <w:right w:w="15" w:type="dxa"/>
            </w:tcMar>
            <w:vAlign w:val="bottom"/>
          </w:tcPr>
          <w:p w:rsidR="6BDBE8ED" w:rsidRDefault="6BDBE8ED" w14:paraId="26F75A02" w14:textId="437D4987"/>
        </w:tc>
        <w:tc>
          <w:tcPr>
            <w:tcW w:w="648" w:type="dxa"/>
            <w:tcBorders>
              <w:top w:val="nil"/>
              <w:left w:val="nil"/>
              <w:bottom w:val="nil"/>
              <w:right w:val="nil"/>
            </w:tcBorders>
            <w:tcMar>
              <w:top w:w="15" w:type="dxa"/>
              <w:left w:w="15" w:type="dxa"/>
              <w:right w:w="15" w:type="dxa"/>
            </w:tcMar>
            <w:vAlign w:val="bottom"/>
          </w:tcPr>
          <w:p w:rsidR="6BDBE8ED" w:rsidRDefault="6BDBE8ED" w14:paraId="39D151F6" w14:textId="4167558A"/>
        </w:tc>
        <w:tc>
          <w:tcPr>
            <w:tcW w:w="751" w:type="dxa"/>
            <w:tcBorders>
              <w:top w:val="nil"/>
              <w:left w:val="nil"/>
              <w:bottom w:val="nil"/>
              <w:right w:val="nil"/>
            </w:tcBorders>
            <w:tcMar>
              <w:top w:w="15" w:type="dxa"/>
              <w:left w:w="15" w:type="dxa"/>
              <w:right w:w="15" w:type="dxa"/>
            </w:tcMar>
            <w:vAlign w:val="bottom"/>
          </w:tcPr>
          <w:p w:rsidR="6BDBE8ED" w:rsidRDefault="6BDBE8ED" w14:paraId="57F7E024" w14:textId="66CAEA4B"/>
        </w:tc>
        <w:tc>
          <w:tcPr>
            <w:tcW w:w="648" w:type="dxa"/>
            <w:tcBorders>
              <w:top w:val="nil"/>
              <w:left w:val="nil"/>
              <w:bottom w:val="nil"/>
              <w:right w:val="nil"/>
            </w:tcBorders>
            <w:tcMar>
              <w:top w:w="15" w:type="dxa"/>
              <w:left w:w="15" w:type="dxa"/>
              <w:right w:w="15" w:type="dxa"/>
            </w:tcMar>
            <w:vAlign w:val="bottom"/>
          </w:tcPr>
          <w:p w:rsidR="6BDBE8ED" w:rsidRDefault="6BDBE8ED" w14:paraId="00EF638C" w14:textId="4B223677"/>
        </w:tc>
        <w:tc>
          <w:tcPr>
            <w:tcW w:w="695" w:type="dxa"/>
            <w:tcBorders>
              <w:top w:val="nil"/>
              <w:left w:val="nil"/>
              <w:bottom w:val="nil"/>
              <w:right w:val="nil"/>
            </w:tcBorders>
            <w:tcMar>
              <w:top w:w="15" w:type="dxa"/>
              <w:left w:w="15" w:type="dxa"/>
              <w:right w:w="15" w:type="dxa"/>
            </w:tcMar>
            <w:vAlign w:val="bottom"/>
          </w:tcPr>
          <w:p w:rsidR="6BDBE8ED" w:rsidRDefault="6BDBE8ED" w14:paraId="7EE08E71" w14:textId="5A5D390D"/>
        </w:tc>
        <w:tc>
          <w:tcPr>
            <w:tcW w:w="648" w:type="dxa"/>
            <w:tcBorders>
              <w:top w:val="nil"/>
              <w:left w:val="nil"/>
              <w:bottom w:val="nil"/>
              <w:right w:val="nil"/>
            </w:tcBorders>
            <w:tcMar>
              <w:top w:w="15" w:type="dxa"/>
              <w:left w:w="15" w:type="dxa"/>
              <w:right w:w="15" w:type="dxa"/>
            </w:tcMar>
            <w:vAlign w:val="bottom"/>
          </w:tcPr>
          <w:p w:rsidR="6BDBE8ED" w:rsidRDefault="6BDBE8ED" w14:paraId="533FF7B2" w14:textId="7A50D306"/>
        </w:tc>
        <w:tc>
          <w:tcPr>
            <w:tcW w:w="787" w:type="dxa"/>
            <w:tcBorders>
              <w:top w:val="nil"/>
              <w:left w:val="nil"/>
              <w:bottom w:val="nil"/>
              <w:right w:val="nil"/>
            </w:tcBorders>
            <w:tcMar>
              <w:top w:w="15" w:type="dxa"/>
              <w:left w:w="15" w:type="dxa"/>
              <w:right w:w="15" w:type="dxa"/>
            </w:tcMar>
            <w:vAlign w:val="bottom"/>
          </w:tcPr>
          <w:p w:rsidR="6BDBE8ED" w:rsidRDefault="6BDBE8ED" w14:paraId="5A385E8C" w14:textId="7420A12D"/>
        </w:tc>
        <w:tc>
          <w:tcPr>
            <w:tcW w:w="648" w:type="dxa"/>
            <w:tcBorders>
              <w:top w:val="nil"/>
              <w:left w:val="nil"/>
              <w:bottom w:val="nil"/>
              <w:right w:val="nil"/>
            </w:tcBorders>
            <w:tcMar>
              <w:top w:w="15" w:type="dxa"/>
              <w:left w:w="15" w:type="dxa"/>
              <w:right w:w="15" w:type="dxa"/>
            </w:tcMar>
            <w:vAlign w:val="bottom"/>
          </w:tcPr>
          <w:p w:rsidR="6BDBE8ED" w:rsidRDefault="6BDBE8ED" w14:paraId="429A3F7D" w14:textId="208F854A"/>
        </w:tc>
        <w:tc>
          <w:tcPr>
            <w:tcW w:w="627" w:type="dxa"/>
            <w:tcBorders>
              <w:top w:val="nil"/>
              <w:left w:val="nil"/>
              <w:bottom w:val="nil"/>
              <w:right w:val="nil"/>
            </w:tcBorders>
            <w:tcMar>
              <w:top w:w="15" w:type="dxa"/>
              <w:left w:w="15" w:type="dxa"/>
              <w:right w:w="15" w:type="dxa"/>
            </w:tcMar>
            <w:vAlign w:val="bottom"/>
          </w:tcPr>
          <w:p w:rsidR="6BDBE8ED" w:rsidRDefault="6BDBE8ED" w14:paraId="1F8D2FA0" w14:textId="05D3BAEF"/>
        </w:tc>
        <w:tc>
          <w:tcPr>
            <w:tcW w:w="648" w:type="dxa"/>
            <w:tcBorders>
              <w:top w:val="nil"/>
              <w:left w:val="nil"/>
              <w:bottom w:val="nil"/>
              <w:right w:val="nil"/>
            </w:tcBorders>
            <w:tcMar>
              <w:top w:w="15" w:type="dxa"/>
              <w:left w:w="15" w:type="dxa"/>
              <w:right w:w="15" w:type="dxa"/>
            </w:tcMar>
            <w:vAlign w:val="bottom"/>
          </w:tcPr>
          <w:p w:rsidR="6BDBE8ED" w:rsidRDefault="6BDBE8ED" w14:paraId="264D3426" w14:textId="3AF96A58"/>
        </w:tc>
      </w:tr>
    </w:tbl>
    <w:p w:rsidR="6BDBE8ED" w:rsidP="6BDBE8ED" w:rsidRDefault="6BDBE8ED" w14:paraId="51CEFC79" w14:textId="2EC111DF">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u w:val="none"/>
          <w:lang w:val="en-US"/>
        </w:rPr>
      </w:pPr>
    </w:p>
    <w:sectPr>
      <w:pgSz w:w="12240" w:h="15840" w:orient="portrait"/>
      <w:pgMar w:top="1440" w:right="1440" w:bottom="1440" w:left="1440" w:header="720" w:footer="720" w:gutter="0"/>
      <w:cols w:space="720"/>
      <w:docGrid w:linePitch="360"/>
      <w:headerReference w:type="default" r:id="R33399ca8ef824048"/>
      <w:footerReference w:type="default" r:id="R40d8b18ca46b4b0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BDBE8ED" w:rsidTr="6BDBE8ED" w14:paraId="3625D5E8">
      <w:trPr>
        <w:trHeight w:val="300"/>
      </w:trPr>
      <w:tc>
        <w:tcPr>
          <w:tcW w:w="3120" w:type="dxa"/>
          <w:tcMar/>
        </w:tcPr>
        <w:p w:rsidR="6BDBE8ED" w:rsidP="6BDBE8ED" w:rsidRDefault="6BDBE8ED" w14:paraId="01260527" w14:textId="47C26EE1">
          <w:pPr>
            <w:pStyle w:val="Header"/>
            <w:bidi w:val="0"/>
            <w:ind w:left="-115"/>
            <w:jc w:val="left"/>
          </w:pPr>
        </w:p>
      </w:tc>
      <w:tc>
        <w:tcPr>
          <w:tcW w:w="3120" w:type="dxa"/>
          <w:tcMar/>
        </w:tcPr>
        <w:p w:rsidR="6BDBE8ED" w:rsidP="6BDBE8ED" w:rsidRDefault="6BDBE8ED" w14:paraId="5415629D" w14:textId="01084311">
          <w:pPr>
            <w:pStyle w:val="Header"/>
            <w:bidi w:val="0"/>
            <w:jc w:val="center"/>
          </w:pPr>
        </w:p>
      </w:tc>
      <w:tc>
        <w:tcPr>
          <w:tcW w:w="3120" w:type="dxa"/>
          <w:tcMar/>
        </w:tcPr>
        <w:p w:rsidR="6BDBE8ED" w:rsidP="6BDBE8ED" w:rsidRDefault="6BDBE8ED" w14:paraId="1CAB393C" w14:textId="256FE075">
          <w:pPr>
            <w:pStyle w:val="Header"/>
            <w:bidi w:val="0"/>
            <w:ind w:right="-115"/>
            <w:jc w:val="right"/>
          </w:pPr>
        </w:p>
      </w:tc>
    </w:tr>
  </w:tbl>
  <w:p w:rsidR="6BDBE8ED" w:rsidP="6BDBE8ED" w:rsidRDefault="6BDBE8ED" w14:paraId="42EB8C5E" w14:textId="313F9877">
    <w:pPr>
      <w:pStyle w:val="Footer"/>
      <w:bidi w:val="0"/>
    </w:pPr>
  </w:p>
</w:ftr>
</file>

<file path=word/header.xml><?xml version="1.0" encoding="utf-8"?>
<w:hdr xmlns:w14="http://schemas.microsoft.com/office/word/2010/wordml" xmlns:w="http://schemas.openxmlformats.org/wordprocessingml/2006/main">
  <w:p w:rsidR="6BDBE8ED" w:rsidRDefault="6BDBE8ED" w14:paraId="03990791" w14:textId="7A9D08C2"/>
  <w:p w:rsidR="6BDBE8ED" w:rsidRDefault="6BDBE8ED" w14:paraId="66C94224" w14:textId="20D71C33"/>
  <w:tbl>
    <w:tblPr>
      <w:tblStyle w:val="TableNormal"/>
      <w:bidiVisual w:val="0"/>
      <w:tblW w:w="0" w:type="auto"/>
      <w:tblLayout w:type="fixed"/>
      <w:tblLook w:val="06A0" w:firstRow="1" w:lastRow="0" w:firstColumn="1" w:lastColumn="0" w:noHBand="1" w:noVBand="1"/>
    </w:tblPr>
    <w:tblGrid>
      <w:gridCol w:w="3120"/>
      <w:gridCol w:w="3120"/>
      <w:gridCol w:w="3120"/>
    </w:tblGrid>
    <w:tr w:rsidR="6BDBE8ED" w:rsidTr="6BDBE8ED" w14:paraId="4913E609">
      <w:trPr>
        <w:trHeight w:val="300"/>
      </w:trPr>
      <w:tc>
        <w:tcPr>
          <w:tcW w:w="3120" w:type="dxa"/>
          <w:tcMar/>
        </w:tcPr>
        <w:p w:rsidR="6BDBE8ED" w:rsidP="6BDBE8ED" w:rsidRDefault="6BDBE8ED" w14:paraId="305C422C" w14:textId="402B5154">
          <w:pPr>
            <w:pStyle w:val="Header"/>
            <w:tabs>
              <w:tab w:val="center" w:leader="none" w:pos="4680"/>
              <w:tab w:val="right" w:leader="none" w:pos="9360"/>
            </w:tabs>
            <w:bidi w:val="0"/>
            <w:spacing w:after="0" w:line="240" w:lineRule="auto"/>
            <w:ind w:left="-115"/>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DBE8ED" w:rsidR="6BDBE8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Health Nutrition and lifestyle </w:t>
          </w:r>
        </w:p>
        <w:p w:rsidR="6BDBE8ED" w:rsidP="6BDBE8ED" w:rsidRDefault="6BDBE8ED" w14:paraId="598F3956" w14:textId="4B4A575D">
          <w:pPr>
            <w:pStyle w:val="Header"/>
            <w:tabs>
              <w:tab w:val="center" w:leader="none" w:pos="4680"/>
              <w:tab w:val="right" w:leader="none" w:pos="9360"/>
            </w:tabs>
            <w:bidi w:val="0"/>
            <w:spacing w:after="0" w:line="240" w:lineRule="auto"/>
            <w:ind w:left="-115"/>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DBE8ED" w:rsidR="6BDBE8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BMHN4002</w:t>
          </w:r>
        </w:p>
        <w:p w:rsidR="6BDBE8ED" w:rsidP="6BDBE8ED" w:rsidRDefault="6BDBE8ED" w14:paraId="382A2365" w14:textId="56CFBD68">
          <w:pPr>
            <w:pStyle w:val="Header"/>
            <w:tabs>
              <w:tab w:val="center" w:leader="none" w:pos="4680"/>
              <w:tab w:val="right" w:leader="none" w:pos="9360"/>
            </w:tabs>
            <w:bidi w:val="0"/>
            <w:spacing w:after="0" w:line="240" w:lineRule="auto"/>
            <w:ind w:left="-115"/>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DBE8ED" w:rsidR="6BDBE8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2309826</w:t>
          </w:r>
        </w:p>
        <w:p w:rsidR="6BDBE8ED" w:rsidP="6BDBE8ED" w:rsidRDefault="6BDBE8ED" w14:paraId="6AB7B791" w14:textId="54B61DE2">
          <w:pPr>
            <w:pStyle w:val="Header"/>
            <w:bidi w:val="0"/>
            <w:ind w:left="-115"/>
            <w:jc w:val="left"/>
            <w:rPr>
              <w:rFonts w:ascii="Times New Roman" w:hAnsi="Times New Roman" w:eastAsia="Times New Roman" w:cs="Times New Roman"/>
            </w:rPr>
          </w:pPr>
          <w:r w:rsidRPr="6BDBE8ED" w:rsidR="6BDBE8ED">
            <w:rPr>
              <w:rFonts w:ascii="Times New Roman" w:hAnsi="Times New Roman" w:eastAsia="Times New Roman" w:cs="Times New Roman"/>
            </w:rPr>
            <w:t>Lottie Young</w:t>
          </w:r>
        </w:p>
      </w:tc>
      <w:tc>
        <w:tcPr>
          <w:tcW w:w="3120" w:type="dxa"/>
          <w:tcMar/>
        </w:tcPr>
        <w:p w:rsidR="6BDBE8ED" w:rsidP="6BDBE8ED" w:rsidRDefault="6BDBE8ED" w14:paraId="4ABF14C1" w14:textId="2E55A3A9">
          <w:pPr>
            <w:pStyle w:val="Header"/>
            <w:bidi w:val="0"/>
            <w:jc w:val="center"/>
          </w:pPr>
        </w:p>
      </w:tc>
      <w:tc>
        <w:tcPr>
          <w:tcW w:w="3120" w:type="dxa"/>
          <w:tcMar/>
        </w:tcPr>
        <w:p w:rsidR="6BDBE8ED" w:rsidP="6BDBE8ED" w:rsidRDefault="6BDBE8ED" w14:paraId="705DBA13" w14:textId="2585A705">
          <w:pPr>
            <w:pStyle w:val="Header"/>
            <w:bidi w:val="0"/>
            <w:ind w:right="-115"/>
            <w:jc w:val="right"/>
          </w:pPr>
        </w:p>
      </w:tc>
    </w:tr>
  </w:tbl>
  <w:p w:rsidR="6BDBE8ED" w:rsidP="6BDBE8ED" w:rsidRDefault="6BDBE8ED" w14:paraId="50648145" w14:textId="66579BC2">
    <w:pPr>
      <w:pStyle w:val="Header"/>
      <w:bidi w:val="0"/>
    </w:pPr>
  </w:p>
</w:hdr>
</file>

<file path=word/intelligence2.xml><?xml version="1.0" encoding="utf-8"?>
<int2:intelligence xmlns:int2="http://schemas.microsoft.com/office/intelligence/2020/intelligence">
  <int2:observations>
    <int2:textHash int2:hashCode="PLZtS9B8ew8ND3" int2:id="BwJS2CY2">
      <int2:state int2:type="AugLoop_Text_Critique" int2:value="Rejected"/>
    </int2:textHash>
    <int2:bookmark int2:bookmarkName="_Int_xa3e0W6A" int2:invalidationBookmarkName="" int2:hashCode="K3GSdGncRDfTcN" int2:id="B3LiC45a">
      <int2:state int2:type="AugLoop_Text_Critique" int2:value="Rejected"/>
    </int2:bookmark>
    <int2:bookmark int2:bookmarkName="_Int_xXR2Fuso" int2:invalidationBookmarkName="" int2:hashCode="Bvotf1aA+m80MJ" int2:id="wgFIP1Ek">
      <int2:state int2:type="AugLoop_Text_Critique" int2:value="Rejected"/>
    </int2:bookmark>
    <int2:bookmark int2:bookmarkName="_Int_Qch5P6wq" int2:invalidationBookmarkName="" int2:hashCode="E1+Tt6RJBbZOzq" int2:id="2J1kjgap">
      <int2:state int2:type="AugLoop_Text_Critique" int2:value="Rejected"/>
    </int2:bookmark>
    <int2:bookmark int2:bookmarkName="_Int_22VUlkk6" int2:invalidationBookmarkName="" int2:hashCode="e0CP2BnUY2jXcw" int2:id="TXhE4irp">
      <int2:state int2:type="AugLoop_Text_Critique" int2:value="Rejected"/>
    </int2:bookmark>
    <int2:bookmark int2:bookmarkName="_Int_ncFGNP7l" int2:invalidationBookmarkName="" int2:hashCode="e0CP2BnUY2jXcw" int2:id="swpIQ77Q">
      <int2:state int2:type="AugLoop_Text_Critique" int2:value="Rejected"/>
    </int2:bookmark>
    <int2:bookmark int2:bookmarkName="_Int_FZYxCmOC" int2:invalidationBookmarkName="" int2:hashCode="25oCK3ViXVYkBZ" int2:id="KfaWSYVG">
      <int2:state int2:type="AugLoop_Text_Critique" int2:value="Rejected"/>
    </int2:bookmark>
    <int2:bookmark int2:bookmarkName="_Int_cObr07Ki" int2:invalidationBookmarkName="" int2:hashCode="PeUh02GRVekij4" int2:id="xJVCbWzJ">
      <int2:state int2:type="AugLoop_Text_Critique" int2:value="Rejected"/>
    </int2:bookmark>
    <int2:bookmark int2:bookmarkName="_Int_0fSMz6kf" int2:invalidationBookmarkName="" int2:hashCode="gPWPQBX1UPOcjX" int2:id="hM3gl9c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05CB13"/>
    <w:rsid w:val="003E5C04"/>
    <w:rsid w:val="0081EB3D"/>
    <w:rsid w:val="01189C6C"/>
    <w:rsid w:val="0248A5C2"/>
    <w:rsid w:val="02D7CAD5"/>
    <w:rsid w:val="02E474D3"/>
    <w:rsid w:val="02EBAAD4"/>
    <w:rsid w:val="030BD215"/>
    <w:rsid w:val="038CC6AB"/>
    <w:rsid w:val="03987C4E"/>
    <w:rsid w:val="03ED5D6F"/>
    <w:rsid w:val="03FD87E5"/>
    <w:rsid w:val="04A4C180"/>
    <w:rsid w:val="04CD891F"/>
    <w:rsid w:val="05A62C81"/>
    <w:rsid w:val="05B885FE"/>
    <w:rsid w:val="05C20F45"/>
    <w:rsid w:val="066AC180"/>
    <w:rsid w:val="07239D29"/>
    <w:rsid w:val="0728601C"/>
    <w:rsid w:val="07B40732"/>
    <w:rsid w:val="080B77A9"/>
    <w:rsid w:val="0819549A"/>
    <w:rsid w:val="082D2D55"/>
    <w:rsid w:val="0832C101"/>
    <w:rsid w:val="08392600"/>
    <w:rsid w:val="0865CF5A"/>
    <w:rsid w:val="08AC9A06"/>
    <w:rsid w:val="08BEA2BD"/>
    <w:rsid w:val="08EE08EE"/>
    <w:rsid w:val="094F3029"/>
    <w:rsid w:val="0970EAF5"/>
    <w:rsid w:val="09DFF65E"/>
    <w:rsid w:val="0A1E274C"/>
    <w:rsid w:val="0A2892A7"/>
    <w:rsid w:val="0A4F718B"/>
    <w:rsid w:val="0A5E2660"/>
    <w:rsid w:val="0A893447"/>
    <w:rsid w:val="0A9A2C2F"/>
    <w:rsid w:val="0AB628CB"/>
    <w:rsid w:val="0ADCF6D6"/>
    <w:rsid w:val="0AF993F7"/>
    <w:rsid w:val="0B208834"/>
    <w:rsid w:val="0BA1D52F"/>
    <w:rsid w:val="0BA8FCB3"/>
    <w:rsid w:val="0BC3EA58"/>
    <w:rsid w:val="0C3DD300"/>
    <w:rsid w:val="0C7AAF53"/>
    <w:rsid w:val="0CA20B23"/>
    <w:rsid w:val="0CBF74E2"/>
    <w:rsid w:val="0CE28676"/>
    <w:rsid w:val="0CE85441"/>
    <w:rsid w:val="0D01A175"/>
    <w:rsid w:val="0D095B11"/>
    <w:rsid w:val="0D645702"/>
    <w:rsid w:val="0D9A92A5"/>
    <w:rsid w:val="0DC2445E"/>
    <w:rsid w:val="0DEB50D7"/>
    <w:rsid w:val="0E5E6C90"/>
    <w:rsid w:val="0E63D283"/>
    <w:rsid w:val="0E655457"/>
    <w:rsid w:val="0EC89D73"/>
    <w:rsid w:val="0ECEA259"/>
    <w:rsid w:val="0EE5E598"/>
    <w:rsid w:val="0EF060D9"/>
    <w:rsid w:val="0EFF1B99"/>
    <w:rsid w:val="0F1A178F"/>
    <w:rsid w:val="0F2A19C5"/>
    <w:rsid w:val="0FF9C944"/>
    <w:rsid w:val="100B9029"/>
    <w:rsid w:val="106575CA"/>
    <w:rsid w:val="10B291EA"/>
    <w:rsid w:val="10E9F381"/>
    <w:rsid w:val="1126DD44"/>
    <w:rsid w:val="1137CA5F"/>
    <w:rsid w:val="11EF6578"/>
    <w:rsid w:val="11F287E5"/>
    <w:rsid w:val="11FD4727"/>
    <w:rsid w:val="12D3A61D"/>
    <w:rsid w:val="12DC7E06"/>
    <w:rsid w:val="130EC763"/>
    <w:rsid w:val="13320A04"/>
    <w:rsid w:val="134B3639"/>
    <w:rsid w:val="13ADCA5C"/>
    <w:rsid w:val="13D9566F"/>
    <w:rsid w:val="141EA43A"/>
    <w:rsid w:val="146E41F4"/>
    <w:rsid w:val="14E1618E"/>
    <w:rsid w:val="14EFC6B2"/>
    <w:rsid w:val="152CF0ED"/>
    <w:rsid w:val="153F290C"/>
    <w:rsid w:val="1566AB43"/>
    <w:rsid w:val="157E7471"/>
    <w:rsid w:val="159803AC"/>
    <w:rsid w:val="15F70103"/>
    <w:rsid w:val="16A4F770"/>
    <w:rsid w:val="174AA96D"/>
    <w:rsid w:val="17915B86"/>
    <w:rsid w:val="17B51E40"/>
    <w:rsid w:val="17D6E9C5"/>
    <w:rsid w:val="183599DD"/>
    <w:rsid w:val="1837AEC9"/>
    <w:rsid w:val="18BBC280"/>
    <w:rsid w:val="18E575F9"/>
    <w:rsid w:val="18EAC5ED"/>
    <w:rsid w:val="1939B38E"/>
    <w:rsid w:val="1985D7DE"/>
    <w:rsid w:val="19E347A3"/>
    <w:rsid w:val="1A66A1C1"/>
    <w:rsid w:val="1A6C7FCA"/>
    <w:rsid w:val="1A85B551"/>
    <w:rsid w:val="1B28C2B4"/>
    <w:rsid w:val="1B4E3B68"/>
    <w:rsid w:val="1B8EA633"/>
    <w:rsid w:val="1BECBC7B"/>
    <w:rsid w:val="1C1DB706"/>
    <w:rsid w:val="1C487C54"/>
    <w:rsid w:val="1C5425C5"/>
    <w:rsid w:val="1CB0BBBB"/>
    <w:rsid w:val="1CF62AF7"/>
    <w:rsid w:val="1D7364FC"/>
    <w:rsid w:val="1E07D91C"/>
    <w:rsid w:val="1E7CB833"/>
    <w:rsid w:val="1E898901"/>
    <w:rsid w:val="1EB53323"/>
    <w:rsid w:val="1F0F31F2"/>
    <w:rsid w:val="1FA8B5F0"/>
    <w:rsid w:val="1FCF552E"/>
    <w:rsid w:val="20593CFA"/>
    <w:rsid w:val="2081061F"/>
    <w:rsid w:val="2096EDCA"/>
    <w:rsid w:val="20D6A264"/>
    <w:rsid w:val="21043BE4"/>
    <w:rsid w:val="21127654"/>
    <w:rsid w:val="21E83B0D"/>
    <w:rsid w:val="220E1831"/>
    <w:rsid w:val="22B759F8"/>
    <w:rsid w:val="23096166"/>
    <w:rsid w:val="23291AED"/>
    <w:rsid w:val="23380311"/>
    <w:rsid w:val="236EC04B"/>
    <w:rsid w:val="23860B3E"/>
    <w:rsid w:val="23911088"/>
    <w:rsid w:val="2412F12C"/>
    <w:rsid w:val="24253324"/>
    <w:rsid w:val="2450794A"/>
    <w:rsid w:val="24AA0A0D"/>
    <w:rsid w:val="24C889EB"/>
    <w:rsid w:val="24CBF0DC"/>
    <w:rsid w:val="25138975"/>
    <w:rsid w:val="2560E8A4"/>
    <w:rsid w:val="25759D40"/>
    <w:rsid w:val="2594795F"/>
    <w:rsid w:val="259B9B0A"/>
    <w:rsid w:val="259E054B"/>
    <w:rsid w:val="25B3C084"/>
    <w:rsid w:val="261531D1"/>
    <w:rsid w:val="263BEF34"/>
    <w:rsid w:val="265E18B2"/>
    <w:rsid w:val="26973E27"/>
    <w:rsid w:val="26C5A21E"/>
    <w:rsid w:val="2742151C"/>
    <w:rsid w:val="27682D05"/>
    <w:rsid w:val="277EBDB4"/>
    <w:rsid w:val="278E3E35"/>
    <w:rsid w:val="280789EA"/>
    <w:rsid w:val="2898902A"/>
    <w:rsid w:val="28C9F008"/>
    <w:rsid w:val="28F75F72"/>
    <w:rsid w:val="2922315E"/>
    <w:rsid w:val="2937A817"/>
    <w:rsid w:val="296467F4"/>
    <w:rsid w:val="29B12D01"/>
    <w:rsid w:val="29CDAFC3"/>
    <w:rsid w:val="29ED538D"/>
    <w:rsid w:val="29F2E254"/>
    <w:rsid w:val="2A75D78D"/>
    <w:rsid w:val="2ACFBB2D"/>
    <w:rsid w:val="2B1355F9"/>
    <w:rsid w:val="2B52D2D2"/>
    <w:rsid w:val="2B73F5B0"/>
    <w:rsid w:val="2B7E7790"/>
    <w:rsid w:val="2BBF0A19"/>
    <w:rsid w:val="2C5B591C"/>
    <w:rsid w:val="2C63C0DB"/>
    <w:rsid w:val="2CAADD3F"/>
    <w:rsid w:val="2CFD74EA"/>
    <w:rsid w:val="2D6D65EF"/>
    <w:rsid w:val="2D79FEE9"/>
    <w:rsid w:val="2D9F8E9A"/>
    <w:rsid w:val="2DAF379A"/>
    <w:rsid w:val="2E0CDC13"/>
    <w:rsid w:val="2E3F0C63"/>
    <w:rsid w:val="2E6CECB2"/>
    <w:rsid w:val="2E84BADC"/>
    <w:rsid w:val="2F26367C"/>
    <w:rsid w:val="2F3A7242"/>
    <w:rsid w:val="2F7F2AA2"/>
    <w:rsid w:val="302BB7AA"/>
    <w:rsid w:val="30A9B4CA"/>
    <w:rsid w:val="3125F900"/>
    <w:rsid w:val="31523B3B"/>
    <w:rsid w:val="3159355C"/>
    <w:rsid w:val="319A205B"/>
    <w:rsid w:val="321272D8"/>
    <w:rsid w:val="323EC65E"/>
    <w:rsid w:val="325886C1"/>
    <w:rsid w:val="3259E489"/>
    <w:rsid w:val="32CAAEEE"/>
    <w:rsid w:val="32E7EB27"/>
    <w:rsid w:val="332D2810"/>
    <w:rsid w:val="3359879E"/>
    <w:rsid w:val="349A7CEA"/>
    <w:rsid w:val="34E3F239"/>
    <w:rsid w:val="351CCD75"/>
    <w:rsid w:val="35691134"/>
    <w:rsid w:val="35A81198"/>
    <w:rsid w:val="35C117C1"/>
    <w:rsid w:val="35E56A35"/>
    <w:rsid w:val="35E99EB3"/>
    <w:rsid w:val="36CD3E23"/>
    <w:rsid w:val="36DEE4D1"/>
    <w:rsid w:val="3717D989"/>
    <w:rsid w:val="37B87AF6"/>
    <w:rsid w:val="37BC20CA"/>
    <w:rsid w:val="37CFF642"/>
    <w:rsid w:val="37E8E29F"/>
    <w:rsid w:val="37EBB26A"/>
    <w:rsid w:val="37F2664A"/>
    <w:rsid w:val="388EAA0C"/>
    <w:rsid w:val="38DDE3CF"/>
    <w:rsid w:val="39F67499"/>
    <w:rsid w:val="3A01AFDB"/>
    <w:rsid w:val="3AC546C8"/>
    <w:rsid w:val="3AE6DC41"/>
    <w:rsid w:val="3AEAA3BE"/>
    <w:rsid w:val="3AF32F83"/>
    <w:rsid w:val="3B1557CF"/>
    <w:rsid w:val="3C0A68D4"/>
    <w:rsid w:val="3C94C7BB"/>
    <w:rsid w:val="3CBB0786"/>
    <w:rsid w:val="3D0068AC"/>
    <w:rsid w:val="3D2B0849"/>
    <w:rsid w:val="3D891683"/>
    <w:rsid w:val="3DAD964D"/>
    <w:rsid w:val="3DEDCDBD"/>
    <w:rsid w:val="3E5D5E39"/>
    <w:rsid w:val="3E76418E"/>
    <w:rsid w:val="3F083586"/>
    <w:rsid w:val="3F27E2B9"/>
    <w:rsid w:val="3F27E2B9"/>
    <w:rsid w:val="3F39CF07"/>
    <w:rsid w:val="3F4D1833"/>
    <w:rsid w:val="3F60DDD1"/>
    <w:rsid w:val="3F6E3B35"/>
    <w:rsid w:val="3F96529E"/>
    <w:rsid w:val="3FA80AA6"/>
    <w:rsid w:val="401CE52D"/>
    <w:rsid w:val="4036C07E"/>
    <w:rsid w:val="403FC82E"/>
    <w:rsid w:val="404526FB"/>
    <w:rsid w:val="40654C03"/>
    <w:rsid w:val="407DB85C"/>
    <w:rsid w:val="40CE842A"/>
    <w:rsid w:val="40D1047F"/>
    <w:rsid w:val="40F82E17"/>
    <w:rsid w:val="40FADC30"/>
    <w:rsid w:val="411D490F"/>
    <w:rsid w:val="412B2049"/>
    <w:rsid w:val="41A39442"/>
    <w:rsid w:val="41DF011A"/>
    <w:rsid w:val="42081F61"/>
    <w:rsid w:val="42125B31"/>
    <w:rsid w:val="42275550"/>
    <w:rsid w:val="423676DA"/>
    <w:rsid w:val="427AB5B6"/>
    <w:rsid w:val="42BA93DD"/>
    <w:rsid w:val="42DDFE02"/>
    <w:rsid w:val="42E0EB7B"/>
    <w:rsid w:val="4304CA3F"/>
    <w:rsid w:val="43765B66"/>
    <w:rsid w:val="446411A7"/>
    <w:rsid w:val="44CEF0BE"/>
    <w:rsid w:val="454C3EFD"/>
    <w:rsid w:val="45738CBA"/>
    <w:rsid w:val="464B4DAD"/>
    <w:rsid w:val="46970BCC"/>
    <w:rsid w:val="46BB97AB"/>
    <w:rsid w:val="46C6CA85"/>
    <w:rsid w:val="471E2430"/>
    <w:rsid w:val="4758B5BD"/>
    <w:rsid w:val="47BAA736"/>
    <w:rsid w:val="47BD4A64"/>
    <w:rsid w:val="47E2CF26"/>
    <w:rsid w:val="48428C1C"/>
    <w:rsid w:val="484BEE1F"/>
    <w:rsid w:val="492E5688"/>
    <w:rsid w:val="495FB341"/>
    <w:rsid w:val="49A7A573"/>
    <w:rsid w:val="4A13D9F8"/>
    <w:rsid w:val="4A16330F"/>
    <w:rsid w:val="4A425CC5"/>
    <w:rsid w:val="4A5B81BC"/>
    <w:rsid w:val="4A809CC5"/>
    <w:rsid w:val="4A99336E"/>
    <w:rsid w:val="4B041A4D"/>
    <w:rsid w:val="4B2910B0"/>
    <w:rsid w:val="4B553046"/>
    <w:rsid w:val="4B63ABA4"/>
    <w:rsid w:val="4B8A4228"/>
    <w:rsid w:val="4BC34250"/>
    <w:rsid w:val="4C94F04E"/>
    <w:rsid w:val="4C97CD7E"/>
    <w:rsid w:val="4CD7EF3E"/>
    <w:rsid w:val="4CEA0F69"/>
    <w:rsid w:val="4D68077F"/>
    <w:rsid w:val="4D71BEAC"/>
    <w:rsid w:val="4D9B1E5F"/>
    <w:rsid w:val="4DE44018"/>
    <w:rsid w:val="4E234B4B"/>
    <w:rsid w:val="4E5B6428"/>
    <w:rsid w:val="4EC6BBE9"/>
    <w:rsid w:val="4EE16D73"/>
    <w:rsid w:val="4F160971"/>
    <w:rsid w:val="4F1EA9CE"/>
    <w:rsid w:val="4F660BB8"/>
    <w:rsid w:val="4FBB67AF"/>
    <w:rsid w:val="50FD2F22"/>
    <w:rsid w:val="514228DA"/>
    <w:rsid w:val="518140B1"/>
    <w:rsid w:val="51C4262D"/>
    <w:rsid w:val="51CDE48E"/>
    <w:rsid w:val="5234DAA0"/>
    <w:rsid w:val="5250E741"/>
    <w:rsid w:val="52AEBD58"/>
    <w:rsid w:val="531DD78F"/>
    <w:rsid w:val="534194B8"/>
    <w:rsid w:val="53752E9D"/>
    <w:rsid w:val="537B3378"/>
    <w:rsid w:val="53D96CC2"/>
    <w:rsid w:val="541E438D"/>
    <w:rsid w:val="54AE7B8A"/>
    <w:rsid w:val="55E210E5"/>
    <w:rsid w:val="561EFEBF"/>
    <w:rsid w:val="563A6225"/>
    <w:rsid w:val="567B46DE"/>
    <w:rsid w:val="56B92EB1"/>
    <w:rsid w:val="5778377B"/>
    <w:rsid w:val="57A02850"/>
    <w:rsid w:val="57D08780"/>
    <w:rsid w:val="584BC999"/>
    <w:rsid w:val="58B47309"/>
    <w:rsid w:val="58B47309"/>
    <w:rsid w:val="58BBFA4A"/>
    <w:rsid w:val="58CF4DE3"/>
    <w:rsid w:val="5940C41F"/>
    <w:rsid w:val="596E51E6"/>
    <w:rsid w:val="597081CA"/>
    <w:rsid w:val="59F09EFE"/>
    <w:rsid w:val="5A2C96DE"/>
    <w:rsid w:val="5A2CA939"/>
    <w:rsid w:val="5A330A61"/>
    <w:rsid w:val="5A35D869"/>
    <w:rsid w:val="5A3BC4D6"/>
    <w:rsid w:val="5A5490AF"/>
    <w:rsid w:val="5A570208"/>
    <w:rsid w:val="5A62C791"/>
    <w:rsid w:val="5A77E07D"/>
    <w:rsid w:val="5ADA34B8"/>
    <w:rsid w:val="5B05CB13"/>
    <w:rsid w:val="5BC66A21"/>
    <w:rsid w:val="5BD7B7C5"/>
    <w:rsid w:val="5C00ED5F"/>
    <w:rsid w:val="5C5CCF52"/>
    <w:rsid w:val="5D16F131"/>
    <w:rsid w:val="5D216235"/>
    <w:rsid w:val="5DBA692D"/>
    <w:rsid w:val="5E2B794A"/>
    <w:rsid w:val="5E2E3F92"/>
    <w:rsid w:val="5E3F92A1"/>
    <w:rsid w:val="5E4EBBE5"/>
    <w:rsid w:val="5E867283"/>
    <w:rsid w:val="5EA258BA"/>
    <w:rsid w:val="5EBFBBEB"/>
    <w:rsid w:val="5F006975"/>
    <w:rsid w:val="5F274F74"/>
    <w:rsid w:val="5F5B4EDF"/>
    <w:rsid w:val="5F799183"/>
    <w:rsid w:val="604BA900"/>
    <w:rsid w:val="604F4EA5"/>
    <w:rsid w:val="60849ABA"/>
    <w:rsid w:val="60C2BDCE"/>
    <w:rsid w:val="60E63C14"/>
    <w:rsid w:val="61559273"/>
    <w:rsid w:val="62328310"/>
    <w:rsid w:val="62694F23"/>
    <w:rsid w:val="630D1F1D"/>
    <w:rsid w:val="6368F2DE"/>
    <w:rsid w:val="63A3D916"/>
    <w:rsid w:val="6443CD18"/>
    <w:rsid w:val="64994AB4"/>
    <w:rsid w:val="64CBD2ED"/>
    <w:rsid w:val="64CFC9AC"/>
    <w:rsid w:val="65185763"/>
    <w:rsid w:val="654C3743"/>
    <w:rsid w:val="655D2156"/>
    <w:rsid w:val="655F88E5"/>
    <w:rsid w:val="65691D8C"/>
    <w:rsid w:val="665BB571"/>
    <w:rsid w:val="66760694"/>
    <w:rsid w:val="669D76F8"/>
    <w:rsid w:val="671A32B7"/>
    <w:rsid w:val="6733ADB0"/>
    <w:rsid w:val="67965311"/>
    <w:rsid w:val="67BB6E43"/>
    <w:rsid w:val="67DC919B"/>
    <w:rsid w:val="67E52C39"/>
    <w:rsid w:val="68516AA0"/>
    <w:rsid w:val="68DC11A7"/>
    <w:rsid w:val="68F75CF9"/>
    <w:rsid w:val="69110260"/>
    <w:rsid w:val="69507C5D"/>
    <w:rsid w:val="69693FA6"/>
    <w:rsid w:val="696C0A8E"/>
    <w:rsid w:val="698CEC9C"/>
    <w:rsid w:val="6A082C49"/>
    <w:rsid w:val="6A32D5DF"/>
    <w:rsid w:val="6A927DD9"/>
    <w:rsid w:val="6B3095D7"/>
    <w:rsid w:val="6B57C50C"/>
    <w:rsid w:val="6B5A102C"/>
    <w:rsid w:val="6B6F6741"/>
    <w:rsid w:val="6B8A2B69"/>
    <w:rsid w:val="6BDBE8ED"/>
    <w:rsid w:val="6C1D6A0E"/>
    <w:rsid w:val="6C8349EC"/>
    <w:rsid w:val="6D0FE17F"/>
    <w:rsid w:val="6D3F738E"/>
    <w:rsid w:val="6D4AF7B8"/>
    <w:rsid w:val="6D4EC54D"/>
    <w:rsid w:val="6D66B0F7"/>
    <w:rsid w:val="6DD4E747"/>
    <w:rsid w:val="6DE5656C"/>
    <w:rsid w:val="6DEEF862"/>
    <w:rsid w:val="6E0C1F0F"/>
    <w:rsid w:val="6E22E28B"/>
    <w:rsid w:val="6E2A754F"/>
    <w:rsid w:val="6E673478"/>
    <w:rsid w:val="6FBBBA7E"/>
    <w:rsid w:val="6FC660D5"/>
    <w:rsid w:val="7023CE47"/>
    <w:rsid w:val="70289642"/>
    <w:rsid w:val="703D80DA"/>
    <w:rsid w:val="70421CED"/>
    <w:rsid w:val="7068AF6F"/>
    <w:rsid w:val="7092F0BC"/>
    <w:rsid w:val="70A31577"/>
    <w:rsid w:val="70F2DF67"/>
    <w:rsid w:val="7142EA5C"/>
    <w:rsid w:val="717D1B1D"/>
    <w:rsid w:val="717DC3EA"/>
    <w:rsid w:val="71D82388"/>
    <w:rsid w:val="724D2511"/>
    <w:rsid w:val="725DFF88"/>
    <w:rsid w:val="727D4E03"/>
    <w:rsid w:val="72D2B85C"/>
    <w:rsid w:val="7348B635"/>
    <w:rsid w:val="735916A5"/>
    <w:rsid w:val="7367DE97"/>
    <w:rsid w:val="73AEACA4"/>
    <w:rsid w:val="73F9FAB4"/>
    <w:rsid w:val="742ED939"/>
    <w:rsid w:val="748846B2"/>
    <w:rsid w:val="749CC590"/>
    <w:rsid w:val="75131A50"/>
    <w:rsid w:val="757C6AA1"/>
    <w:rsid w:val="759A9801"/>
    <w:rsid w:val="75B549E6"/>
    <w:rsid w:val="760412F5"/>
    <w:rsid w:val="76AF5762"/>
    <w:rsid w:val="76C1B751"/>
    <w:rsid w:val="7704BC6E"/>
    <w:rsid w:val="775D0364"/>
    <w:rsid w:val="77AB7FB4"/>
    <w:rsid w:val="77BD355B"/>
    <w:rsid w:val="7805F45E"/>
    <w:rsid w:val="782440F7"/>
    <w:rsid w:val="782FE2D1"/>
    <w:rsid w:val="7853D44A"/>
    <w:rsid w:val="789349A2"/>
    <w:rsid w:val="78945F2D"/>
    <w:rsid w:val="790C8534"/>
    <w:rsid w:val="79772DBA"/>
    <w:rsid w:val="7A7C5810"/>
    <w:rsid w:val="7AADEE0F"/>
    <w:rsid w:val="7B55CB5E"/>
    <w:rsid w:val="7B838296"/>
    <w:rsid w:val="7B9297FA"/>
    <w:rsid w:val="7CAAF6FE"/>
    <w:rsid w:val="7CE7D3E8"/>
    <w:rsid w:val="7D09ECA3"/>
    <w:rsid w:val="7D62BCE7"/>
    <w:rsid w:val="7DBF47A6"/>
    <w:rsid w:val="7E1E76D5"/>
    <w:rsid w:val="7EBB6F49"/>
    <w:rsid w:val="7F0B8313"/>
    <w:rsid w:val="7F1D4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5CB13"/>
  <w15:chartTrackingRefBased/>
  <w15:docId w15:val="{6A74B802-D66D-4A8D-907C-ADFF4A09CC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a994d190eda47e7" /><Relationship Type="http://schemas.openxmlformats.org/officeDocument/2006/relationships/image" Target="/media/image2.png" Id="R49d77a3c981c4d60" /><Relationship Type="http://schemas.openxmlformats.org/officeDocument/2006/relationships/hyperlink" Target="https://www.verywellmind.com/what-is-intrinsic-motivation-2795385" TargetMode="External" Id="R0f374d4d690f4b14" /><Relationship Type="http://schemas.openxmlformats.org/officeDocument/2006/relationships/hyperlink" Target="https://positivepsychology.com/intrinsic-motivation-examples/" TargetMode="External" Id="R7b83e8b6b78a40d9" /><Relationship Type="http://schemas.openxmlformats.org/officeDocument/2006/relationships/hyperlink" Target="https://selfdeterminationtheory.org/the-theory/" TargetMode="External" Id="R86f1b69095ff4f94" /><Relationship Type="http://schemas.openxmlformats.org/officeDocument/2006/relationships/hyperlink" Target="https://justweighing.com/blogs/wisdoms-many-facets/the-four-forms-of-motivation-extrinsic-identified-intrinsic-introjected" TargetMode="External" Id="R8b2c48815a7c461d" /><Relationship Type="http://schemas.openxmlformats.org/officeDocument/2006/relationships/hyperlink" Target="https://iris.who.int/bitstream/handle/10665/337001/9789240014886-eng.pdf?sequence=1" TargetMode="External" Id="R2ca03d4933054039" /><Relationship Type="http://schemas.openxmlformats.org/officeDocument/2006/relationships/image" Target="/media/image3.png" Id="R8256b7b5db3b424a" /><Relationship Type="http://schemas.openxmlformats.org/officeDocument/2006/relationships/header" Target="header.xml" Id="R33399ca8ef824048" /><Relationship Type="http://schemas.openxmlformats.org/officeDocument/2006/relationships/footer" Target="footer.xml" Id="R40d8b18ca46b4b0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2024-12-04T10:56:03.4626610Z</dcterms:created>
  <dcterms:modified xsi:type="dcterms:W3CDTF">2024-12-13T09:22:08.4668143Z</dcterms:modified>
  <dc:creator>Lottie Young (2309826)</dc:creator>
  <lastModifiedBy>Lottie Young (2309826)</lastModifiedBy>
</coreProperties>
</file>