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A7881" w:rsidRPr="00396320" w:rsidRDefault="009873E3" w:rsidP="009873E3">
      <w:pPr>
        <w:spacing w:before="200" w:after="200" w:line="360" w:lineRule="auto"/>
        <w:rPr>
          <w:rFonts w:ascii="Times New Roman" w:eastAsia="Times New Roman" w:hAnsi="Times New Roman" w:cs="Times New Roman"/>
          <w:b/>
          <w:color w:val="000000" w:themeColor="text1"/>
          <w:sz w:val="32"/>
          <w:szCs w:val="32"/>
        </w:rPr>
      </w:pPr>
      <w:r>
        <w:rPr>
          <w:rFonts w:ascii="Times New Roman" w:hAnsi="Times New Roman" w:cs="Times New Roman"/>
          <w:b/>
          <w:noProof/>
          <w:sz w:val="32"/>
          <w:szCs w:val="32"/>
          <w:lang w:val="en-GB" w:eastAsia="en-GB"/>
        </w:rPr>
        <w:drawing>
          <wp:anchor distT="0" distB="0" distL="114300" distR="114300" simplePos="0" relativeHeight="251657728" behindDoc="0" locked="0" layoutInCell="1" allowOverlap="1" wp14:anchorId="69BAF8ED" wp14:editId="44EC9555">
            <wp:simplePos x="0" y="0"/>
            <wp:positionH relativeFrom="column">
              <wp:posOffset>-361950</wp:posOffset>
            </wp:positionH>
            <wp:positionV relativeFrom="paragraph">
              <wp:posOffset>-466725</wp:posOffset>
            </wp:positionV>
            <wp:extent cx="2790825" cy="710565"/>
            <wp:effectExtent l="0" t="0" r="0" b="0"/>
            <wp:wrapTopAndBottom/>
            <wp:docPr id="3" name="Picture 3" descr="Image result for university west trinity saint davi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west trinity saint david lond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90825" cy="7105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96320" w:rsidRPr="00396320" w:rsidRDefault="00396320" w:rsidP="009873E3">
      <w:pPr>
        <w:spacing w:before="200" w:after="200" w:line="360" w:lineRule="auto"/>
        <w:rPr>
          <w:rFonts w:ascii="Times New Roman" w:eastAsia="Times New Roman" w:hAnsi="Times New Roman" w:cs="Times New Roman"/>
          <w:b/>
          <w:color w:val="000000" w:themeColor="text1"/>
          <w:sz w:val="32"/>
          <w:szCs w:val="32"/>
        </w:rPr>
      </w:pPr>
    </w:p>
    <w:p w:rsidR="007B7ABE" w:rsidRDefault="007B7ABE" w:rsidP="007B7ABE">
      <w:pPr>
        <w:spacing w:line="240" w:lineRule="auto"/>
        <w:jc w:val="both"/>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w:t>
      </w:r>
      <w:r w:rsidR="00396320" w:rsidRPr="00396320">
        <w:rPr>
          <w:rFonts w:ascii="Times New Roman" w:eastAsia="Times New Roman" w:hAnsi="Times New Roman" w:cs="Times New Roman"/>
          <w:b/>
          <w:color w:val="000000" w:themeColor="text1"/>
          <w:sz w:val="32"/>
          <w:szCs w:val="32"/>
        </w:rPr>
        <w:t xml:space="preserve">PROJECT MANAGEMENT </w:t>
      </w:r>
    </w:p>
    <w:p w:rsidR="007B7ABE" w:rsidRDefault="007B7ABE" w:rsidP="007B7ABE">
      <w:pPr>
        <w:spacing w:line="240" w:lineRule="auto"/>
        <w:jc w:val="both"/>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w:t>
      </w:r>
      <w:r w:rsidR="00396320" w:rsidRPr="00396320">
        <w:rPr>
          <w:rFonts w:ascii="Times New Roman" w:eastAsia="Times New Roman" w:hAnsi="Times New Roman" w:cs="Times New Roman"/>
          <w:b/>
          <w:color w:val="000000" w:themeColor="text1"/>
          <w:sz w:val="32"/>
          <w:szCs w:val="32"/>
        </w:rPr>
        <w:t>PLAN OF PRIMARK</w:t>
      </w:r>
    </w:p>
    <w:p w:rsidR="00396320" w:rsidRDefault="007B7ABE" w:rsidP="007B7ABE">
      <w:pPr>
        <w:spacing w:line="240" w:lineRule="auto"/>
        <w:jc w:val="both"/>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w:t>
      </w:r>
      <w:r w:rsidR="00396320" w:rsidRPr="00396320">
        <w:rPr>
          <w:rFonts w:ascii="Times New Roman" w:eastAsia="Times New Roman" w:hAnsi="Times New Roman" w:cs="Times New Roman"/>
          <w:b/>
          <w:color w:val="000000" w:themeColor="text1"/>
          <w:sz w:val="32"/>
          <w:szCs w:val="32"/>
        </w:rPr>
        <w:t xml:space="preserve">SALES </w:t>
      </w:r>
      <w:r w:rsidR="00315823">
        <w:rPr>
          <w:rFonts w:ascii="Times New Roman" w:eastAsia="Times New Roman" w:hAnsi="Times New Roman" w:cs="Times New Roman"/>
          <w:b/>
          <w:color w:val="000000" w:themeColor="text1"/>
          <w:sz w:val="32"/>
          <w:szCs w:val="32"/>
        </w:rPr>
        <w:t>ONLINE</w:t>
      </w:r>
    </w:p>
    <w:p w:rsidR="007B7ABE" w:rsidRDefault="00DA2F7D" w:rsidP="00396320">
      <w:pPr>
        <w:spacing w:before="200" w:after="200" w:line="360" w:lineRule="auto"/>
        <w:jc w:val="center"/>
        <w:rPr>
          <w:rFonts w:ascii="Times New Roman" w:eastAsia="Times New Roman" w:hAnsi="Times New Roman" w:cs="Times New Roman"/>
          <w:b/>
          <w:color w:val="000000" w:themeColor="text1"/>
          <w:sz w:val="32"/>
          <w:szCs w:val="32"/>
        </w:rPr>
      </w:pPr>
      <w:r>
        <w:rPr>
          <w:noProof/>
          <w:color w:val="0000FF"/>
          <w:sz w:val="27"/>
          <w:szCs w:val="27"/>
          <w:lang w:val="en-GB" w:eastAsia="en-GB"/>
        </w:rPr>
        <w:drawing>
          <wp:anchor distT="0" distB="0" distL="114300" distR="114300" simplePos="0" relativeHeight="251658752" behindDoc="0" locked="0" layoutInCell="1" allowOverlap="1">
            <wp:simplePos x="0" y="0"/>
            <wp:positionH relativeFrom="column">
              <wp:posOffset>0</wp:posOffset>
            </wp:positionH>
            <wp:positionV relativeFrom="paragraph">
              <wp:posOffset>135255</wp:posOffset>
            </wp:positionV>
            <wp:extent cx="5733415" cy="3819102"/>
            <wp:effectExtent l="0" t="0" r="0" b="0"/>
            <wp:wrapNone/>
            <wp:docPr id="4" name="Picture 1" descr="Image result for PRIMARK">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RIMARK">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3415" cy="3819102"/>
                    </a:xfrm>
                    <a:prstGeom prst="ellipse">
                      <a:avLst/>
                    </a:prstGeom>
                    <a:ln>
                      <a:noFill/>
                    </a:ln>
                    <a:effectLst>
                      <a:softEdge rad="112500"/>
                    </a:effectLst>
                  </pic:spPr>
                </pic:pic>
              </a:graphicData>
            </a:graphic>
          </wp:anchor>
        </w:drawing>
      </w:r>
    </w:p>
    <w:p w:rsidR="00607F63" w:rsidRDefault="00607F63" w:rsidP="00396320">
      <w:pPr>
        <w:spacing w:before="200" w:after="200" w:line="360" w:lineRule="auto"/>
        <w:jc w:val="center"/>
        <w:rPr>
          <w:rFonts w:ascii="Times New Roman" w:eastAsia="Times New Roman" w:hAnsi="Times New Roman" w:cs="Times New Roman"/>
          <w:b/>
          <w:color w:val="000000" w:themeColor="text1"/>
          <w:sz w:val="32"/>
          <w:szCs w:val="32"/>
        </w:rPr>
      </w:pPr>
    </w:p>
    <w:p w:rsidR="00607F63" w:rsidRPr="00396320" w:rsidRDefault="00607F63" w:rsidP="00396320">
      <w:pPr>
        <w:spacing w:before="200" w:after="200" w:line="360" w:lineRule="auto"/>
        <w:jc w:val="center"/>
        <w:rPr>
          <w:rFonts w:ascii="Times New Roman" w:eastAsia="Times New Roman" w:hAnsi="Times New Roman" w:cs="Times New Roman"/>
          <w:b/>
          <w:color w:val="000000" w:themeColor="text1"/>
          <w:sz w:val="32"/>
          <w:szCs w:val="32"/>
        </w:rPr>
      </w:pPr>
    </w:p>
    <w:p w:rsidR="00DA2F7D" w:rsidRDefault="00DA2F7D" w:rsidP="007B7ABE">
      <w:pPr>
        <w:spacing w:line="240" w:lineRule="auto"/>
        <w:rPr>
          <w:rFonts w:asciiTheme="minorHAnsi" w:hAnsiTheme="minorHAnsi"/>
          <w:b/>
          <w:i/>
          <w:sz w:val="32"/>
          <w:szCs w:val="32"/>
        </w:rPr>
      </w:pPr>
    </w:p>
    <w:p w:rsidR="00DA2F7D" w:rsidRDefault="00DA2F7D" w:rsidP="007B7ABE">
      <w:pPr>
        <w:spacing w:line="240" w:lineRule="auto"/>
        <w:rPr>
          <w:rFonts w:asciiTheme="minorHAnsi" w:hAnsiTheme="minorHAnsi"/>
          <w:b/>
          <w:i/>
          <w:sz w:val="32"/>
          <w:szCs w:val="32"/>
        </w:rPr>
      </w:pPr>
    </w:p>
    <w:p w:rsidR="00DA2F7D" w:rsidRDefault="00DA2F7D" w:rsidP="007B7ABE">
      <w:pPr>
        <w:spacing w:line="240" w:lineRule="auto"/>
        <w:rPr>
          <w:rFonts w:asciiTheme="minorHAnsi" w:hAnsiTheme="minorHAnsi"/>
          <w:b/>
          <w:i/>
          <w:sz w:val="32"/>
          <w:szCs w:val="32"/>
        </w:rPr>
      </w:pPr>
    </w:p>
    <w:p w:rsidR="00DA2F7D" w:rsidRDefault="00DA2F7D" w:rsidP="007B7ABE">
      <w:pPr>
        <w:spacing w:line="240" w:lineRule="auto"/>
        <w:rPr>
          <w:rFonts w:asciiTheme="minorHAnsi" w:hAnsiTheme="minorHAnsi"/>
          <w:b/>
          <w:i/>
          <w:sz w:val="32"/>
          <w:szCs w:val="32"/>
        </w:rPr>
      </w:pPr>
    </w:p>
    <w:p w:rsidR="00DA2F7D" w:rsidRDefault="00DA2F7D" w:rsidP="007B7ABE">
      <w:pPr>
        <w:spacing w:line="240" w:lineRule="auto"/>
        <w:rPr>
          <w:rFonts w:asciiTheme="minorHAnsi" w:hAnsiTheme="minorHAnsi"/>
          <w:b/>
          <w:i/>
          <w:sz w:val="32"/>
          <w:szCs w:val="32"/>
        </w:rPr>
      </w:pPr>
    </w:p>
    <w:p w:rsidR="00DA2F7D" w:rsidRDefault="00DA2F7D" w:rsidP="007B7ABE">
      <w:pPr>
        <w:spacing w:line="240" w:lineRule="auto"/>
        <w:rPr>
          <w:rFonts w:asciiTheme="minorHAnsi" w:hAnsiTheme="minorHAnsi"/>
          <w:b/>
          <w:i/>
          <w:sz w:val="32"/>
          <w:szCs w:val="32"/>
        </w:rPr>
      </w:pPr>
    </w:p>
    <w:p w:rsidR="00DA2F7D" w:rsidRDefault="00DA2F7D" w:rsidP="007B7ABE">
      <w:pPr>
        <w:spacing w:line="240" w:lineRule="auto"/>
        <w:rPr>
          <w:rFonts w:asciiTheme="minorHAnsi" w:hAnsiTheme="minorHAnsi"/>
          <w:b/>
          <w:i/>
          <w:sz w:val="32"/>
          <w:szCs w:val="32"/>
        </w:rPr>
      </w:pPr>
    </w:p>
    <w:p w:rsidR="00DA2F7D" w:rsidRDefault="00DA2F7D" w:rsidP="007B7ABE">
      <w:pPr>
        <w:spacing w:line="240" w:lineRule="auto"/>
        <w:rPr>
          <w:rFonts w:asciiTheme="minorHAnsi" w:hAnsiTheme="minorHAnsi"/>
          <w:b/>
          <w:i/>
          <w:sz w:val="32"/>
          <w:szCs w:val="32"/>
        </w:rPr>
      </w:pPr>
    </w:p>
    <w:p w:rsidR="00DA2F7D" w:rsidRDefault="00DA2F7D" w:rsidP="007B7ABE">
      <w:pPr>
        <w:spacing w:line="240" w:lineRule="auto"/>
        <w:rPr>
          <w:rFonts w:asciiTheme="minorHAnsi" w:hAnsiTheme="minorHAnsi"/>
          <w:b/>
          <w:i/>
          <w:sz w:val="32"/>
          <w:szCs w:val="32"/>
        </w:rPr>
      </w:pPr>
    </w:p>
    <w:p w:rsidR="00DA2F7D" w:rsidRDefault="00DA2F7D" w:rsidP="007B7ABE">
      <w:pPr>
        <w:spacing w:line="240" w:lineRule="auto"/>
        <w:rPr>
          <w:rFonts w:asciiTheme="minorHAnsi" w:hAnsiTheme="minorHAnsi"/>
          <w:b/>
          <w:i/>
          <w:sz w:val="32"/>
          <w:szCs w:val="32"/>
        </w:rPr>
      </w:pPr>
    </w:p>
    <w:p w:rsidR="00DA2F7D" w:rsidRDefault="00DA2F7D" w:rsidP="007B7ABE">
      <w:pPr>
        <w:spacing w:line="240" w:lineRule="auto"/>
        <w:rPr>
          <w:rFonts w:asciiTheme="minorHAnsi" w:hAnsiTheme="minorHAnsi"/>
          <w:b/>
          <w:i/>
          <w:sz w:val="32"/>
          <w:szCs w:val="32"/>
        </w:rPr>
      </w:pPr>
    </w:p>
    <w:p w:rsidR="00DA2F7D" w:rsidRDefault="00DA2F7D" w:rsidP="00DA2F7D">
      <w:pPr>
        <w:spacing w:line="240" w:lineRule="auto"/>
        <w:jc w:val="center"/>
        <w:rPr>
          <w:rFonts w:asciiTheme="minorHAnsi" w:hAnsiTheme="minorHAnsi"/>
          <w:b/>
          <w:i/>
          <w:sz w:val="32"/>
          <w:szCs w:val="32"/>
        </w:rPr>
      </w:pPr>
    </w:p>
    <w:p w:rsidR="007B7ABE" w:rsidRPr="00DB5D08" w:rsidRDefault="007B7ABE" w:rsidP="00DA2F7D">
      <w:pPr>
        <w:spacing w:line="240" w:lineRule="auto"/>
        <w:jc w:val="center"/>
        <w:rPr>
          <w:rFonts w:asciiTheme="minorHAnsi" w:hAnsiTheme="minorHAnsi"/>
          <w:b/>
          <w:i/>
          <w:sz w:val="32"/>
          <w:szCs w:val="32"/>
        </w:rPr>
      </w:pPr>
      <w:proofErr w:type="gramStart"/>
      <w:r w:rsidRPr="00DB5D08">
        <w:rPr>
          <w:rFonts w:asciiTheme="minorHAnsi" w:hAnsiTheme="minorHAnsi"/>
          <w:b/>
          <w:i/>
          <w:sz w:val="32"/>
          <w:szCs w:val="32"/>
        </w:rPr>
        <w:t>STUDENT  NAME</w:t>
      </w:r>
      <w:proofErr w:type="gramEnd"/>
      <w:r w:rsidRPr="00DB5D08">
        <w:rPr>
          <w:rFonts w:asciiTheme="minorHAnsi" w:hAnsiTheme="minorHAnsi"/>
          <w:b/>
          <w:i/>
          <w:sz w:val="32"/>
          <w:szCs w:val="32"/>
        </w:rPr>
        <w:t xml:space="preserve"> :  CARMEN-MARIANA PROCA</w:t>
      </w:r>
    </w:p>
    <w:p w:rsidR="007B7ABE" w:rsidRPr="00DB5D08" w:rsidRDefault="007B7ABE" w:rsidP="00DA2F7D">
      <w:pPr>
        <w:spacing w:line="240" w:lineRule="auto"/>
        <w:jc w:val="center"/>
        <w:rPr>
          <w:rFonts w:asciiTheme="minorHAnsi" w:hAnsiTheme="minorHAnsi"/>
          <w:b/>
          <w:i/>
          <w:sz w:val="32"/>
          <w:szCs w:val="32"/>
        </w:rPr>
      </w:pPr>
      <w:r w:rsidRPr="00DB5D08">
        <w:rPr>
          <w:rFonts w:asciiTheme="minorHAnsi" w:hAnsiTheme="minorHAnsi"/>
          <w:b/>
          <w:i/>
          <w:sz w:val="32"/>
          <w:szCs w:val="32"/>
        </w:rPr>
        <w:t>STUDENT NUMBER: 1809333</w:t>
      </w:r>
    </w:p>
    <w:p w:rsidR="007B7ABE" w:rsidRPr="00DB5D08" w:rsidRDefault="007B7ABE" w:rsidP="00DA2F7D">
      <w:pPr>
        <w:spacing w:line="240" w:lineRule="auto"/>
        <w:jc w:val="center"/>
        <w:rPr>
          <w:rFonts w:asciiTheme="minorHAnsi" w:hAnsiTheme="minorHAnsi"/>
          <w:b/>
          <w:i/>
          <w:sz w:val="32"/>
          <w:szCs w:val="32"/>
        </w:rPr>
      </w:pPr>
      <w:r w:rsidRPr="00DB5D08">
        <w:rPr>
          <w:rFonts w:asciiTheme="minorHAnsi" w:hAnsiTheme="minorHAnsi"/>
          <w:b/>
          <w:i/>
          <w:sz w:val="32"/>
          <w:szCs w:val="32"/>
        </w:rPr>
        <w:t xml:space="preserve">LECTURER NAME: </w:t>
      </w:r>
      <w:r>
        <w:rPr>
          <w:rFonts w:asciiTheme="minorHAnsi" w:hAnsiTheme="minorHAnsi"/>
          <w:b/>
          <w:i/>
          <w:sz w:val="32"/>
          <w:szCs w:val="32"/>
        </w:rPr>
        <w:t>JOY BOTU</w:t>
      </w:r>
    </w:p>
    <w:p w:rsidR="007B7ABE" w:rsidRPr="00DB5D08" w:rsidRDefault="007B7ABE" w:rsidP="00DA2F7D">
      <w:pPr>
        <w:spacing w:line="240" w:lineRule="auto"/>
        <w:jc w:val="center"/>
        <w:rPr>
          <w:rFonts w:asciiTheme="minorHAnsi" w:hAnsiTheme="minorHAnsi" w:cs="Times New Roman"/>
          <w:b/>
          <w:i/>
          <w:sz w:val="32"/>
          <w:szCs w:val="32"/>
        </w:rPr>
      </w:pPr>
      <w:r w:rsidRPr="00DB5D08">
        <w:rPr>
          <w:rFonts w:asciiTheme="minorHAnsi" w:hAnsiTheme="minorHAnsi"/>
          <w:b/>
          <w:i/>
          <w:sz w:val="32"/>
          <w:szCs w:val="32"/>
        </w:rPr>
        <w:t xml:space="preserve">MODULE TITLE: </w:t>
      </w:r>
      <w:r>
        <w:rPr>
          <w:rFonts w:asciiTheme="minorHAnsi" w:eastAsia="Adobe Heiti Std R" w:hAnsiTheme="minorHAnsi" w:cs="Times New Roman"/>
          <w:b/>
          <w:i/>
          <w:sz w:val="32"/>
          <w:szCs w:val="32"/>
          <w:lang w:val="en-GB"/>
        </w:rPr>
        <w:t>PROJECT MANAGEMENT</w:t>
      </w:r>
    </w:p>
    <w:p w:rsidR="007B7ABE" w:rsidRPr="00DB5D08" w:rsidRDefault="007B7ABE" w:rsidP="00DA2F7D">
      <w:pPr>
        <w:spacing w:line="240" w:lineRule="auto"/>
        <w:jc w:val="center"/>
        <w:rPr>
          <w:rFonts w:asciiTheme="minorHAnsi" w:hAnsiTheme="minorHAnsi"/>
          <w:b/>
          <w:i/>
          <w:sz w:val="32"/>
          <w:szCs w:val="32"/>
        </w:rPr>
      </w:pPr>
      <w:r w:rsidRPr="00DB5D08">
        <w:rPr>
          <w:rFonts w:asciiTheme="minorHAnsi" w:hAnsiTheme="minorHAnsi"/>
          <w:b/>
          <w:i/>
          <w:sz w:val="32"/>
          <w:szCs w:val="32"/>
        </w:rPr>
        <w:t>MODULE CODE:</w:t>
      </w:r>
      <w:r>
        <w:rPr>
          <w:rFonts w:asciiTheme="minorHAnsi" w:hAnsiTheme="minorHAnsi"/>
          <w:b/>
          <w:i/>
          <w:sz w:val="32"/>
          <w:szCs w:val="32"/>
        </w:rPr>
        <w:t xml:space="preserve"> LCBB5005</w:t>
      </w:r>
    </w:p>
    <w:p w:rsidR="007B7ABE" w:rsidRPr="00DB5D08" w:rsidRDefault="007B7ABE" w:rsidP="00DA2F7D">
      <w:pPr>
        <w:jc w:val="center"/>
        <w:rPr>
          <w:rFonts w:asciiTheme="minorHAnsi" w:hAnsiTheme="minorHAnsi"/>
          <w:lang w:eastAsia="hi-IN" w:bidi="hi-IN"/>
        </w:rPr>
      </w:pPr>
    </w:p>
    <w:p w:rsidR="00796ED2" w:rsidRDefault="004A7881" w:rsidP="00DA2F7D">
      <w:pPr>
        <w:spacing w:line="360" w:lineRule="auto"/>
        <w:jc w:val="center"/>
        <w:rPr>
          <w:rFonts w:ascii="Algerian" w:eastAsia="Times New Roman" w:hAnsi="Algerian" w:cs="Times New Roman"/>
          <w:color w:val="000000" w:themeColor="text1"/>
          <w:sz w:val="28"/>
          <w:szCs w:val="28"/>
        </w:rPr>
      </w:pPr>
      <w:r w:rsidRPr="00396320">
        <w:rPr>
          <w:rFonts w:ascii="Times New Roman" w:eastAsia="Times New Roman" w:hAnsi="Times New Roman" w:cs="Times New Roman"/>
          <w:b/>
          <w:color w:val="000000" w:themeColor="text1"/>
          <w:sz w:val="24"/>
          <w:szCs w:val="24"/>
        </w:rPr>
        <w:br w:type="page"/>
      </w:r>
      <w:r w:rsidR="00796ED2" w:rsidRPr="00872505">
        <w:rPr>
          <w:rFonts w:ascii="Algerian" w:eastAsia="Times New Roman" w:hAnsi="Algerian" w:cs="Times New Roman"/>
          <w:color w:val="000000" w:themeColor="text1"/>
          <w:sz w:val="28"/>
          <w:szCs w:val="28"/>
        </w:rPr>
        <w:lastRenderedPageBreak/>
        <w:t>Executive</w:t>
      </w:r>
      <w:r w:rsidR="009C45AE" w:rsidRPr="00872505">
        <w:rPr>
          <w:rFonts w:ascii="Algerian" w:eastAsia="Times New Roman" w:hAnsi="Algerian" w:cs="Times New Roman"/>
          <w:color w:val="000000" w:themeColor="text1"/>
          <w:sz w:val="28"/>
          <w:szCs w:val="28"/>
        </w:rPr>
        <w:t xml:space="preserve"> Summary</w:t>
      </w:r>
    </w:p>
    <w:p w:rsidR="00872505" w:rsidRPr="00872505" w:rsidRDefault="00872505" w:rsidP="00DA2F7D">
      <w:pPr>
        <w:spacing w:line="360" w:lineRule="auto"/>
        <w:jc w:val="center"/>
        <w:rPr>
          <w:rFonts w:ascii="Algerian" w:eastAsia="Times New Roman" w:hAnsi="Algerian" w:cs="Times New Roman"/>
          <w:color w:val="000000" w:themeColor="text1"/>
          <w:sz w:val="24"/>
          <w:szCs w:val="24"/>
        </w:rPr>
      </w:pPr>
    </w:p>
    <w:p w:rsidR="00A532D3" w:rsidRPr="00396320" w:rsidRDefault="00A532D3" w:rsidP="00FB40E0">
      <w:pPr>
        <w:pStyle w:val="Default"/>
        <w:spacing w:line="360" w:lineRule="auto"/>
        <w:jc w:val="both"/>
        <w:rPr>
          <w:rFonts w:ascii="Times New Roman" w:hAnsi="Times New Roman" w:cs="Times New Roman"/>
          <w:color w:val="000000" w:themeColor="text1"/>
          <w:bdr w:val="none" w:sz="0" w:space="0" w:color="auto" w:frame="1"/>
        </w:rPr>
      </w:pPr>
      <w:r w:rsidRPr="00396320">
        <w:rPr>
          <w:rFonts w:ascii="Times New Roman" w:hAnsi="Times New Roman" w:cs="Times New Roman"/>
          <w:color w:val="000000" w:themeColor="text1"/>
          <w:bdr w:val="none" w:sz="0" w:space="0" w:color="auto" w:frame="1"/>
        </w:rPr>
        <w:t xml:space="preserve">Here a discussion will be made on software project management of an organization that is having online sales as a part of their business. This organization wants to create software project implementation plan for their sales. Chosen is PRIMARK in this case and it will be having discussions made on this. </w:t>
      </w:r>
      <w:r w:rsidR="00F45A47" w:rsidRPr="00396320">
        <w:rPr>
          <w:rFonts w:ascii="Times New Roman" w:hAnsi="Times New Roman" w:cs="Times New Roman"/>
          <w:color w:val="000000" w:themeColor="text1"/>
          <w:bdr w:val="none" w:sz="0" w:space="0" w:color="auto" w:frame="1"/>
        </w:rPr>
        <w:t xml:space="preserve">This study involves findings of important criteria that are involved with communication plan and executes typical procedures </w:t>
      </w:r>
      <w:r w:rsidR="00451B15" w:rsidRPr="00396320">
        <w:rPr>
          <w:rFonts w:ascii="Times New Roman" w:hAnsi="Times New Roman" w:cs="Times New Roman"/>
          <w:color w:val="000000" w:themeColor="text1"/>
          <w:bdr w:val="none" w:sz="0" w:space="0" w:color="auto" w:frame="1"/>
        </w:rPr>
        <w:t xml:space="preserve">along with alignment of project scope. Scope creep has been found out as a part of important spectrum of this. It is seen </w:t>
      </w:r>
      <w:r w:rsidR="003A3977" w:rsidRPr="00396320">
        <w:rPr>
          <w:rFonts w:ascii="Times New Roman" w:hAnsi="Times New Roman" w:cs="Times New Roman"/>
          <w:color w:val="000000" w:themeColor="text1"/>
          <w:bdr w:val="none" w:sz="0" w:space="0" w:color="auto" w:frame="1"/>
        </w:rPr>
        <w:t xml:space="preserve">that </w:t>
      </w:r>
      <w:r w:rsidR="00451B15" w:rsidRPr="00396320">
        <w:rPr>
          <w:rFonts w:ascii="Times New Roman" w:hAnsi="Times New Roman" w:cs="Times New Roman"/>
          <w:color w:val="000000" w:themeColor="text1"/>
          <w:bdr w:val="none" w:sz="0" w:space="0" w:color="auto" w:frame="1"/>
        </w:rPr>
        <w:t>PRIMARK, which has online sales bus</w:t>
      </w:r>
      <w:r w:rsidR="003A3977" w:rsidRPr="00396320">
        <w:rPr>
          <w:rFonts w:ascii="Times New Roman" w:hAnsi="Times New Roman" w:cs="Times New Roman"/>
          <w:color w:val="000000" w:themeColor="text1"/>
          <w:bdr w:val="none" w:sz="0" w:space="0" w:color="auto" w:frame="1"/>
        </w:rPr>
        <w:t xml:space="preserve">iness wants to implement their software using proper framework and working on </w:t>
      </w:r>
      <w:r w:rsidR="00C068E5" w:rsidRPr="00396320">
        <w:rPr>
          <w:rFonts w:ascii="Times New Roman" w:hAnsi="Times New Roman" w:cs="Times New Roman"/>
          <w:color w:val="000000" w:themeColor="text1"/>
          <w:bdr w:val="none" w:sz="0" w:space="0" w:color="auto" w:frame="1"/>
        </w:rPr>
        <w:t>it</w:t>
      </w:r>
      <w:r w:rsidR="003A3977" w:rsidRPr="00396320">
        <w:rPr>
          <w:rFonts w:ascii="Times New Roman" w:hAnsi="Times New Roman" w:cs="Times New Roman"/>
          <w:color w:val="000000" w:themeColor="text1"/>
          <w:bdr w:val="none" w:sz="0" w:space="0" w:color="auto" w:frame="1"/>
        </w:rPr>
        <w:t>.</w:t>
      </w:r>
    </w:p>
    <w:p w:rsidR="00796ED2" w:rsidRPr="00396320" w:rsidRDefault="00796ED2" w:rsidP="00FB40E0">
      <w:pPr>
        <w:spacing w:line="360" w:lineRule="auto"/>
        <w:jc w:val="both"/>
        <w:rPr>
          <w:rFonts w:ascii="Times New Roman" w:eastAsia="Times New Roman" w:hAnsi="Times New Roman" w:cs="Times New Roman"/>
          <w:b/>
          <w:color w:val="000000" w:themeColor="text1"/>
          <w:sz w:val="24"/>
          <w:szCs w:val="24"/>
        </w:rPr>
      </w:pPr>
    </w:p>
    <w:p w:rsidR="00A532D3" w:rsidRPr="00396320" w:rsidRDefault="00A532D3" w:rsidP="00FB40E0">
      <w:pPr>
        <w:spacing w:line="360" w:lineRule="auto"/>
        <w:rPr>
          <w:rFonts w:ascii="Times New Roman" w:eastAsia="Times New Roman" w:hAnsi="Times New Roman" w:cs="Times New Roman"/>
          <w:b/>
          <w:color w:val="000000" w:themeColor="text1"/>
          <w:sz w:val="28"/>
          <w:szCs w:val="28"/>
        </w:rPr>
      </w:pPr>
      <w:r w:rsidRPr="00396320">
        <w:rPr>
          <w:rFonts w:ascii="Times New Roman" w:eastAsia="Times New Roman" w:hAnsi="Times New Roman" w:cs="Times New Roman"/>
          <w:b/>
          <w:color w:val="000000" w:themeColor="text1"/>
          <w:sz w:val="28"/>
          <w:szCs w:val="28"/>
        </w:rPr>
        <w:br w:type="page"/>
      </w:r>
    </w:p>
    <w:p w:rsidR="00433E97" w:rsidRPr="00872505" w:rsidRDefault="00796ED2" w:rsidP="00FB40E0">
      <w:pPr>
        <w:spacing w:line="360" w:lineRule="auto"/>
        <w:jc w:val="center"/>
        <w:rPr>
          <w:rFonts w:ascii="Algerian" w:eastAsia="Times New Roman" w:hAnsi="Algerian" w:cs="Times New Roman"/>
          <w:noProof/>
          <w:color w:val="000000" w:themeColor="text1"/>
          <w:sz w:val="28"/>
          <w:szCs w:val="28"/>
        </w:rPr>
      </w:pPr>
      <w:r w:rsidRPr="00872505">
        <w:rPr>
          <w:rFonts w:ascii="Algerian" w:eastAsia="Times New Roman" w:hAnsi="Algerian" w:cs="Times New Roman"/>
          <w:color w:val="000000" w:themeColor="text1"/>
          <w:sz w:val="28"/>
          <w:szCs w:val="28"/>
        </w:rPr>
        <w:lastRenderedPageBreak/>
        <w:t>Table of Contents</w:t>
      </w:r>
      <w:r w:rsidR="00815806" w:rsidRPr="00396320">
        <w:rPr>
          <w:rFonts w:ascii="Algerian" w:eastAsia="Times New Roman" w:hAnsi="Algerian" w:cs="Times New Roman"/>
          <w:color w:val="000000" w:themeColor="text1"/>
          <w:sz w:val="28"/>
          <w:szCs w:val="28"/>
        </w:rPr>
        <w:fldChar w:fldCharType="begin"/>
      </w:r>
      <w:r w:rsidR="00433E97" w:rsidRPr="00872505">
        <w:rPr>
          <w:rFonts w:ascii="Algerian" w:eastAsia="Times New Roman" w:hAnsi="Algerian" w:cs="Times New Roman"/>
          <w:color w:val="000000" w:themeColor="text1"/>
          <w:sz w:val="28"/>
          <w:szCs w:val="28"/>
        </w:rPr>
        <w:instrText xml:space="preserve"> TOC \o "1-3" \h \z \u </w:instrText>
      </w:r>
      <w:r w:rsidR="00815806" w:rsidRPr="00396320">
        <w:rPr>
          <w:rFonts w:ascii="Algerian" w:eastAsia="Times New Roman" w:hAnsi="Algerian" w:cs="Times New Roman"/>
          <w:color w:val="000000" w:themeColor="text1"/>
          <w:sz w:val="28"/>
          <w:szCs w:val="28"/>
        </w:rPr>
        <w:fldChar w:fldCharType="separate"/>
      </w:r>
    </w:p>
    <w:p w:rsidR="00433E97" w:rsidRPr="00396320" w:rsidRDefault="0003776D" w:rsidP="00FB40E0">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26977729" w:history="1">
        <w:r w:rsidR="00433E97" w:rsidRPr="00396320">
          <w:rPr>
            <w:rStyle w:val="Hyperlink"/>
            <w:rFonts w:ascii="Times New Roman" w:hAnsi="Times New Roman" w:cs="Times New Roman"/>
            <w:noProof/>
            <w:color w:val="000000" w:themeColor="text1"/>
            <w:sz w:val="24"/>
            <w:szCs w:val="24"/>
          </w:rPr>
          <w:t>Introduction</w:t>
        </w:r>
        <w:r w:rsidR="00433E97" w:rsidRPr="00396320">
          <w:rPr>
            <w:rFonts w:ascii="Times New Roman" w:hAnsi="Times New Roman" w:cs="Times New Roman"/>
            <w:noProof/>
            <w:webHidden/>
            <w:color w:val="000000" w:themeColor="text1"/>
            <w:sz w:val="24"/>
            <w:szCs w:val="24"/>
          </w:rPr>
          <w:tab/>
        </w:r>
        <w:r w:rsidR="00815806" w:rsidRPr="00396320">
          <w:rPr>
            <w:rFonts w:ascii="Times New Roman" w:hAnsi="Times New Roman" w:cs="Times New Roman"/>
            <w:noProof/>
            <w:webHidden/>
            <w:color w:val="000000" w:themeColor="text1"/>
            <w:sz w:val="24"/>
            <w:szCs w:val="24"/>
          </w:rPr>
          <w:fldChar w:fldCharType="begin"/>
        </w:r>
        <w:r w:rsidR="00433E97" w:rsidRPr="00396320">
          <w:rPr>
            <w:rFonts w:ascii="Times New Roman" w:hAnsi="Times New Roman" w:cs="Times New Roman"/>
            <w:noProof/>
            <w:webHidden/>
            <w:color w:val="000000" w:themeColor="text1"/>
            <w:sz w:val="24"/>
            <w:szCs w:val="24"/>
          </w:rPr>
          <w:instrText xml:space="preserve"> PAGEREF _Toc26977729 \h </w:instrText>
        </w:r>
        <w:r w:rsidR="00815806" w:rsidRPr="00396320">
          <w:rPr>
            <w:rFonts w:ascii="Times New Roman" w:hAnsi="Times New Roman" w:cs="Times New Roman"/>
            <w:noProof/>
            <w:webHidden/>
            <w:color w:val="000000" w:themeColor="text1"/>
            <w:sz w:val="24"/>
            <w:szCs w:val="24"/>
          </w:rPr>
        </w:r>
        <w:r w:rsidR="00815806" w:rsidRPr="00396320">
          <w:rPr>
            <w:rFonts w:ascii="Times New Roman" w:hAnsi="Times New Roman" w:cs="Times New Roman"/>
            <w:noProof/>
            <w:webHidden/>
            <w:color w:val="000000" w:themeColor="text1"/>
            <w:sz w:val="24"/>
            <w:szCs w:val="24"/>
          </w:rPr>
          <w:fldChar w:fldCharType="separate"/>
        </w:r>
        <w:r w:rsidR="001E767A" w:rsidRPr="00396320">
          <w:rPr>
            <w:rFonts w:ascii="Times New Roman" w:hAnsi="Times New Roman" w:cs="Times New Roman"/>
            <w:noProof/>
            <w:webHidden/>
            <w:color w:val="000000" w:themeColor="text1"/>
            <w:sz w:val="24"/>
            <w:szCs w:val="24"/>
          </w:rPr>
          <w:t>4</w:t>
        </w:r>
        <w:r w:rsidR="00815806" w:rsidRPr="00396320">
          <w:rPr>
            <w:rFonts w:ascii="Times New Roman" w:hAnsi="Times New Roman" w:cs="Times New Roman"/>
            <w:noProof/>
            <w:webHidden/>
            <w:color w:val="000000" w:themeColor="text1"/>
            <w:sz w:val="24"/>
            <w:szCs w:val="24"/>
          </w:rPr>
          <w:fldChar w:fldCharType="end"/>
        </w:r>
      </w:hyperlink>
    </w:p>
    <w:p w:rsidR="00433E97" w:rsidRPr="00396320" w:rsidRDefault="0003776D" w:rsidP="00FB40E0">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26977730" w:history="1">
        <w:r w:rsidR="00433E97" w:rsidRPr="00396320">
          <w:rPr>
            <w:rStyle w:val="Hyperlink"/>
            <w:rFonts w:ascii="Times New Roman" w:hAnsi="Times New Roman" w:cs="Times New Roman"/>
            <w:noProof/>
            <w:color w:val="000000" w:themeColor="text1"/>
            <w:sz w:val="24"/>
            <w:szCs w:val="24"/>
          </w:rPr>
          <w:t>Schedule</w:t>
        </w:r>
        <w:r w:rsidR="00433E97" w:rsidRPr="00396320">
          <w:rPr>
            <w:rFonts w:ascii="Times New Roman" w:hAnsi="Times New Roman" w:cs="Times New Roman"/>
            <w:noProof/>
            <w:webHidden/>
            <w:color w:val="000000" w:themeColor="text1"/>
            <w:sz w:val="24"/>
            <w:szCs w:val="24"/>
          </w:rPr>
          <w:tab/>
        </w:r>
        <w:r w:rsidR="00815806" w:rsidRPr="00396320">
          <w:rPr>
            <w:rFonts w:ascii="Times New Roman" w:hAnsi="Times New Roman" w:cs="Times New Roman"/>
            <w:noProof/>
            <w:webHidden/>
            <w:color w:val="000000" w:themeColor="text1"/>
            <w:sz w:val="24"/>
            <w:szCs w:val="24"/>
          </w:rPr>
          <w:fldChar w:fldCharType="begin"/>
        </w:r>
        <w:r w:rsidR="00433E97" w:rsidRPr="00396320">
          <w:rPr>
            <w:rFonts w:ascii="Times New Roman" w:hAnsi="Times New Roman" w:cs="Times New Roman"/>
            <w:noProof/>
            <w:webHidden/>
            <w:color w:val="000000" w:themeColor="text1"/>
            <w:sz w:val="24"/>
            <w:szCs w:val="24"/>
          </w:rPr>
          <w:instrText xml:space="preserve"> PAGEREF _Toc26977730 \h </w:instrText>
        </w:r>
        <w:r w:rsidR="00815806" w:rsidRPr="00396320">
          <w:rPr>
            <w:rFonts w:ascii="Times New Roman" w:hAnsi="Times New Roman" w:cs="Times New Roman"/>
            <w:noProof/>
            <w:webHidden/>
            <w:color w:val="000000" w:themeColor="text1"/>
            <w:sz w:val="24"/>
            <w:szCs w:val="24"/>
          </w:rPr>
        </w:r>
        <w:r w:rsidR="00815806" w:rsidRPr="00396320">
          <w:rPr>
            <w:rFonts w:ascii="Times New Roman" w:hAnsi="Times New Roman" w:cs="Times New Roman"/>
            <w:noProof/>
            <w:webHidden/>
            <w:color w:val="000000" w:themeColor="text1"/>
            <w:sz w:val="24"/>
            <w:szCs w:val="24"/>
          </w:rPr>
          <w:fldChar w:fldCharType="separate"/>
        </w:r>
        <w:r w:rsidR="001E767A" w:rsidRPr="00396320">
          <w:rPr>
            <w:rFonts w:ascii="Times New Roman" w:hAnsi="Times New Roman" w:cs="Times New Roman"/>
            <w:noProof/>
            <w:webHidden/>
            <w:color w:val="000000" w:themeColor="text1"/>
            <w:sz w:val="24"/>
            <w:szCs w:val="24"/>
          </w:rPr>
          <w:t>4</w:t>
        </w:r>
        <w:r w:rsidR="00815806" w:rsidRPr="00396320">
          <w:rPr>
            <w:rFonts w:ascii="Times New Roman" w:hAnsi="Times New Roman" w:cs="Times New Roman"/>
            <w:noProof/>
            <w:webHidden/>
            <w:color w:val="000000" w:themeColor="text1"/>
            <w:sz w:val="24"/>
            <w:szCs w:val="24"/>
          </w:rPr>
          <w:fldChar w:fldCharType="end"/>
        </w:r>
      </w:hyperlink>
    </w:p>
    <w:p w:rsidR="00433E97" w:rsidRPr="00396320" w:rsidRDefault="0003776D" w:rsidP="00FB40E0">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26977731" w:history="1">
        <w:r w:rsidR="00433E97" w:rsidRPr="00396320">
          <w:rPr>
            <w:rStyle w:val="Hyperlink"/>
            <w:rFonts w:ascii="Times New Roman" w:hAnsi="Times New Roman" w:cs="Times New Roman"/>
            <w:noProof/>
            <w:color w:val="000000" w:themeColor="text1"/>
            <w:sz w:val="24"/>
            <w:szCs w:val="24"/>
          </w:rPr>
          <w:t>Scope</w:t>
        </w:r>
        <w:r w:rsidR="00433E97" w:rsidRPr="00396320">
          <w:rPr>
            <w:rFonts w:ascii="Times New Roman" w:hAnsi="Times New Roman" w:cs="Times New Roman"/>
            <w:noProof/>
            <w:webHidden/>
            <w:color w:val="000000" w:themeColor="text1"/>
            <w:sz w:val="24"/>
            <w:szCs w:val="24"/>
          </w:rPr>
          <w:tab/>
        </w:r>
        <w:r w:rsidR="00815806" w:rsidRPr="00396320">
          <w:rPr>
            <w:rFonts w:ascii="Times New Roman" w:hAnsi="Times New Roman" w:cs="Times New Roman"/>
            <w:noProof/>
            <w:webHidden/>
            <w:color w:val="000000" w:themeColor="text1"/>
            <w:sz w:val="24"/>
            <w:szCs w:val="24"/>
          </w:rPr>
          <w:fldChar w:fldCharType="begin"/>
        </w:r>
        <w:r w:rsidR="00433E97" w:rsidRPr="00396320">
          <w:rPr>
            <w:rFonts w:ascii="Times New Roman" w:hAnsi="Times New Roman" w:cs="Times New Roman"/>
            <w:noProof/>
            <w:webHidden/>
            <w:color w:val="000000" w:themeColor="text1"/>
            <w:sz w:val="24"/>
            <w:szCs w:val="24"/>
          </w:rPr>
          <w:instrText xml:space="preserve"> PAGEREF _Toc26977731 \h </w:instrText>
        </w:r>
        <w:r w:rsidR="00815806" w:rsidRPr="00396320">
          <w:rPr>
            <w:rFonts w:ascii="Times New Roman" w:hAnsi="Times New Roman" w:cs="Times New Roman"/>
            <w:noProof/>
            <w:webHidden/>
            <w:color w:val="000000" w:themeColor="text1"/>
            <w:sz w:val="24"/>
            <w:szCs w:val="24"/>
          </w:rPr>
        </w:r>
        <w:r w:rsidR="00815806" w:rsidRPr="00396320">
          <w:rPr>
            <w:rFonts w:ascii="Times New Roman" w:hAnsi="Times New Roman" w:cs="Times New Roman"/>
            <w:noProof/>
            <w:webHidden/>
            <w:color w:val="000000" w:themeColor="text1"/>
            <w:sz w:val="24"/>
            <w:szCs w:val="24"/>
          </w:rPr>
          <w:fldChar w:fldCharType="separate"/>
        </w:r>
        <w:r w:rsidR="001E767A" w:rsidRPr="00396320">
          <w:rPr>
            <w:rFonts w:ascii="Times New Roman" w:hAnsi="Times New Roman" w:cs="Times New Roman"/>
            <w:noProof/>
            <w:webHidden/>
            <w:color w:val="000000" w:themeColor="text1"/>
            <w:sz w:val="24"/>
            <w:szCs w:val="24"/>
          </w:rPr>
          <w:t>4</w:t>
        </w:r>
        <w:r w:rsidR="00815806" w:rsidRPr="00396320">
          <w:rPr>
            <w:rFonts w:ascii="Times New Roman" w:hAnsi="Times New Roman" w:cs="Times New Roman"/>
            <w:noProof/>
            <w:webHidden/>
            <w:color w:val="000000" w:themeColor="text1"/>
            <w:sz w:val="24"/>
            <w:szCs w:val="24"/>
          </w:rPr>
          <w:fldChar w:fldCharType="end"/>
        </w:r>
      </w:hyperlink>
    </w:p>
    <w:p w:rsidR="00433E97" w:rsidRPr="00396320" w:rsidRDefault="0003776D" w:rsidP="00FB40E0">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26977732" w:history="1">
        <w:r w:rsidR="00433E97" w:rsidRPr="00396320">
          <w:rPr>
            <w:rStyle w:val="Hyperlink"/>
            <w:rFonts w:ascii="Times New Roman" w:hAnsi="Times New Roman" w:cs="Times New Roman"/>
            <w:noProof/>
            <w:color w:val="000000" w:themeColor="text1"/>
            <w:sz w:val="24"/>
            <w:szCs w:val="24"/>
          </w:rPr>
          <w:t>Requirements</w:t>
        </w:r>
        <w:r w:rsidR="00433E97" w:rsidRPr="00396320">
          <w:rPr>
            <w:rFonts w:ascii="Times New Roman" w:hAnsi="Times New Roman" w:cs="Times New Roman"/>
            <w:noProof/>
            <w:webHidden/>
            <w:color w:val="000000" w:themeColor="text1"/>
            <w:sz w:val="24"/>
            <w:szCs w:val="24"/>
          </w:rPr>
          <w:tab/>
        </w:r>
        <w:r w:rsidR="00815806" w:rsidRPr="00396320">
          <w:rPr>
            <w:rFonts w:ascii="Times New Roman" w:hAnsi="Times New Roman" w:cs="Times New Roman"/>
            <w:noProof/>
            <w:webHidden/>
            <w:color w:val="000000" w:themeColor="text1"/>
            <w:sz w:val="24"/>
            <w:szCs w:val="24"/>
          </w:rPr>
          <w:fldChar w:fldCharType="begin"/>
        </w:r>
        <w:r w:rsidR="00433E97" w:rsidRPr="00396320">
          <w:rPr>
            <w:rFonts w:ascii="Times New Roman" w:hAnsi="Times New Roman" w:cs="Times New Roman"/>
            <w:noProof/>
            <w:webHidden/>
            <w:color w:val="000000" w:themeColor="text1"/>
            <w:sz w:val="24"/>
            <w:szCs w:val="24"/>
          </w:rPr>
          <w:instrText xml:space="preserve"> PAGEREF _Toc26977732 \h </w:instrText>
        </w:r>
        <w:r w:rsidR="00815806" w:rsidRPr="00396320">
          <w:rPr>
            <w:rFonts w:ascii="Times New Roman" w:hAnsi="Times New Roman" w:cs="Times New Roman"/>
            <w:noProof/>
            <w:webHidden/>
            <w:color w:val="000000" w:themeColor="text1"/>
            <w:sz w:val="24"/>
            <w:szCs w:val="24"/>
          </w:rPr>
        </w:r>
        <w:r w:rsidR="00815806" w:rsidRPr="00396320">
          <w:rPr>
            <w:rFonts w:ascii="Times New Roman" w:hAnsi="Times New Roman" w:cs="Times New Roman"/>
            <w:noProof/>
            <w:webHidden/>
            <w:color w:val="000000" w:themeColor="text1"/>
            <w:sz w:val="24"/>
            <w:szCs w:val="24"/>
          </w:rPr>
          <w:fldChar w:fldCharType="separate"/>
        </w:r>
        <w:r w:rsidR="001E767A" w:rsidRPr="00396320">
          <w:rPr>
            <w:rFonts w:ascii="Times New Roman" w:hAnsi="Times New Roman" w:cs="Times New Roman"/>
            <w:noProof/>
            <w:webHidden/>
            <w:color w:val="000000" w:themeColor="text1"/>
            <w:sz w:val="24"/>
            <w:szCs w:val="24"/>
          </w:rPr>
          <w:t>5</w:t>
        </w:r>
        <w:r w:rsidR="00815806" w:rsidRPr="00396320">
          <w:rPr>
            <w:rFonts w:ascii="Times New Roman" w:hAnsi="Times New Roman" w:cs="Times New Roman"/>
            <w:noProof/>
            <w:webHidden/>
            <w:color w:val="000000" w:themeColor="text1"/>
            <w:sz w:val="24"/>
            <w:szCs w:val="24"/>
          </w:rPr>
          <w:fldChar w:fldCharType="end"/>
        </w:r>
      </w:hyperlink>
    </w:p>
    <w:p w:rsidR="00433E97" w:rsidRPr="00396320" w:rsidRDefault="0003776D" w:rsidP="00FB40E0">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26977733" w:history="1">
        <w:r w:rsidR="00433E97" w:rsidRPr="00396320">
          <w:rPr>
            <w:rStyle w:val="Hyperlink"/>
            <w:rFonts w:ascii="Times New Roman" w:hAnsi="Times New Roman" w:cs="Times New Roman"/>
            <w:noProof/>
            <w:color w:val="000000" w:themeColor="text1"/>
            <w:sz w:val="24"/>
            <w:szCs w:val="24"/>
          </w:rPr>
          <w:t>Deliverables</w:t>
        </w:r>
        <w:r w:rsidR="00433E97" w:rsidRPr="00396320">
          <w:rPr>
            <w:rFonts w:ascii="Times New Roman" w:hAnsi="Times New Roman" w:cs="Times New Roman"/>
            <w:noProof/>
            <w:webHidden/>
            <w:color w:val="000000" w:themeColor="text1"/>
            <w:sz w:val="24"/>
            <w:szCs w:val="24"/>
          </w:rPr>
          <w:tab/>
        </w:r>
        <w:r w:rsidR="00815806" w:rsidRPr="00396320">
          <w:rPr>
            <w:rFonts w:ascii="Times New Roman" w:hAnsi="Times New Roman" w:cs="Times New Roman"/>
            <w:noProof/>
            <w:webHidden/>
            <w:color w:val="000000" w:themeColor="text1"/>
            <w:sz w:val="24"/>
            <w:szCs w:val="24"/>
          </w:rPr>
          <w:fldChar w:fldCharType="begin"/>
        </w:r>
        <w:r w:rsidR="00433E97" w:rsidRPr="00396320">
          <w:rPr>
            <w:rFonts w:ascii="Times New Roman" w:hAnsi="Times New Roman" w:cs="Times New Roman"/>
            <w:noProof/>
            <w:webHidden/>
            <w:color w:val="000000" w:themeColor="text1"/>
            <w:sz w:val="24"/>
            <w:szCs w:val="24"/>
          </w:rPr>
          <w:instrText xml:space="preserve"> PAGEREF _Toc26977733 \h </w:instrText>
        </w:r>
        <w:r w:rsidR="00815806" w:rsidRPr="00396320">
          <w:rPr>
            <w:rFonts w:ascii="Times New Roman" w:hAnsi="Times New Roman" w:cs="Times New Roman"/>
            <w:noProof/>
            <w:webHidden/>
            <w:color w:val="000000" w:themeColor="text1"/>
            <w:sz w:val="24"/>
            <w:szCs w:val="24"/>
          </w:rPr>
        </w:r>
        <w:r w:rsidR="00815806" w:rsidRPr="00396320">
          <w:rPr>
            <w:rFonts w:ascii="Times New Roman" w:hAnsi="Times New Roman" w:cs="Times New Roman"/>
            <w:noProof/>
            <w:webHidden/>
            <w:color w:val="000000" w:themeColor="text1"/>
            <w:sz w:val="24"/>
            <w:szCs w:val="24"/>
          </w:rPr>
          <w:fldChar w:fldCharType="separate"/>
        </w:r>
        <w:r w:rsidR="001E767A" w:rsidRPr="00396320">
          <w:rPr>
            <w:rFonts w:ascii="Times New Roman" w:hAnsi="Times New Roman" w:cs="Times New Roman"/>
            <w:noProof/>
            <w:webHidden/>
            <w:color w:val="000000" w:themeColor="text1"/>
            <w:sz w:val="24"/>
            <w:szCs w:val="24"/>
          </w:rPr>
          <w:t>7</w:t>
        </w:r>
        <w:r w:rsidR="00815806" w:rsidRPr="00396320">
          <w:rPr>
            <w:rFonts w:ascii="Times New Roman" w:hAnsi="Times New Roman" w:cs="Times New Roman"/>
            <w:noProof/>
            <w:webHidden/>
            <w:color w:val="000000" w:themeColor="text1"/>
            <w:sz w:val="24"/>
            <w:szCs w:val="24"/>
          </w:rPr>
          <w:fldChar w:fldCharType="end"/>
        </w:r>
      </w:hyperlink>
    </w:p>
    <w:p w:rsidR="00433E97" w:rsidRPr="00396320" w:rsidRDefault="0003776D" w:rsidP="00FB40E0">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26977734" w:history="1">
        <w:r w:rsidR="00433E97" w:rsidRPr="00396320">
          <w:rPr>
            <w:rStyle w:val="Hyperlink"/>
            <w:rFonts w:ascii="Times New Roman" w:hAnsi="Times New Roman" w:cs="Times New Roman"/>
            <w:noProof/>
            <w:color w:val="000000" w:themeColor="text1"/>
            <w:sz w:val="24"/>
            <w:szCs w:val="24"/>
          </w:rPr>
          <w:t>Cost</w:t>
        </w:r>
        <w:r w:rsidR="00433E97" w:rsidRPr="00396320">
          <w:rPr>
            <w:rFonts w:ascii="Times New Roman" w:hAnsi="Times New Roman" w:cs="Times New Roman"/>
            <w:noProof/>
            <w:webHidden/>
            <w:color w:val="000000" w:themeColor="text1"/>
            <w:sz w:val="24"/>
            <w:szCs w:val="24"/>
          </w:rPr>
          <w:tab/>
        </w:r>
        <w:r w:rsidR="00815806" w:rsidRPr="00396320">
          <w:rPr>
            <w:rFonts w:ascii="Times New Roman" w:hAnsi="Times New Roman" w:cs="Times New Roman"/>
            <w:noProof/>
            <w:webHidden/>
            <w:color w:val="000000" w:themeColor="text1"/>
            <w:sz w:val="24"/>
            <w:szCs w:val="24"/>
          </w:rPr>
          <w:fldChar w:fldCharType="begin"/>
        </w:r>
        <w:r w:rsidR="00433E97" w:rsidRPr="00396320">
          <w:rPr>
            <w:rFonts w:ascii="Times New Roman" w:hAnsi="Times New Roman" w:cs="Times New Roman"/>
            <w:noProof/>
            <w:webHidden/>
            <w:color w:val="000000" w:themeColor="text1"/>
            <w:sz w:val="24"/>
            <w:szCs w:val="24"/>
          </w:rPr>
          <w:instrText xml:space="preserve"> PAGEREF _Toc26977734 \h </w:instrText>
        </w:r>
        <w:r w:rsidR="00815806" w:rsidRPr="00396320">
          <w:rPr>
            <w:rFonts w:ascii="Times New Roman" w:hAnsi="Times New Roman" w:cs="Times New Roman"/>
            <w:noProof/>
            <w:webHidden/>
            <w:color w:val="000000" w:themeColor="text1"/>
            <w:sz w:val="24"/>
            <w:szCs w:val="24"/>
          </w:rPr>
        </w:r>
        <w:r w:rsidR="00815806" w:rsidRPr="00396320">
          <w:rPr>
            <w:rFonts w:ascii="Times New Roman" w:hAnsi="Times New Roman" w:cs="Times New Roman"/>
            <w:noProof/>
            <w:webHidden/>
            <w:color w:val="000000" w:themeColor="text1"/>
            <w:sz w:val="24"/>
            <w:szCs w:val="24"/>
          </w:rPr>
          <w:fldChar w:fldCharType="separate"/>
        </w:r>
        <w:r w:rsidR="001E767A" w:rsidRPr="00396320">
          <w:rPr>
            <w:rFonts w:ascii="Times New Roman" w:hAnsi="Times New Roman" w:cs="Times New Roman"/>
            <w:noProof/>
            <w:webHidden/>
            <w:color w:val="000000" w:themeColor="text1"/>
            <w:sz w:val="24"/>
            <w:szCs w:val="24"/>
          </w:rPr>
          <w:t>7</w:t>
        </w:r>
        <w:r w:rsidR="00815806" w:rsidRPr="00396320">
          <w:rPr>
            <w:rFonts w:ascii="Times New Roman" w:hAnsi="Times New Roman" w:cs="Times New Roman"/>
            <w:noProof/>
            <w:webHidden/>
            <w:color w:val="000000" w:themeColor="text1"/>
            <w:sz w:val="24"/>
            <w:szCs w:val="24"/>
          </w:rPr>
          <w:fldChar w:fldCharType="end"/>
        </w:r>
      </w:hyperlink>
    </w:p>
    <w:p w:rsidR="00433E97" w:rsidRPr="00396320" w:rsidRDefault="0003776D" w:rsidP="00FB40E0">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26977735" w:history="1">
        <w:r w:rsidR="00433E97" w:rsidRPr="00396320">
          <w:rPr>
            <w:rStyle w:val="Hyperlink"/>
            <w:rFonts w:ascii="Times New Roman" w:hAnsi="Times New Roman" w:cs="Times New Roman"/>
            <w:noProof/>
            <w:color w:val="000000" w:themeColor="text1"/>
            <w:sz w:val="24"/>
            <w:szCs w:val="24"/>
          </w:rPr>
          <w:t>Time</w:t>
        </w:r>
        <w:r w:rsidR="00433E97" w:rsidRPr="00396320">
          <w:rPr>
            <w:rFonts w:ascii="Times New Roman" w:hAnsi="Times New Roman" w:cs="Times New Roman"/>
            <w:noProof/>
            <w:webHidden/>
            <w:color w:val="000000" w:themeColor="text1"/>
            <w:sz w:val="24"/>
            <w:szCs w:val="24"/>
          </w:rPr>
          <w:tab/>
        </w:r>
        <w:r w:rsidR="00815806" w:rsidRPr="00396320">
          <w:rPr>
            <w:rFonts w:ascii="Times New Roman" w:hAnsi="Times New Roman" w:cs="Times New Roman"/>
            <w:noProof/>
            <w:webHidden/>
            <w:color w:val="000000" w:themeColor="text1"/>
            <w:sz w:val="24"/>
            <w:szCs w:val="24"/>
          </w:rPr>
          <w:fldChar w:fldCharType="begin"/>
        </w:r>
        <w:r w:rsidR="00433E97" w:rsidRPr="00396320">
          <w:rPr>
            <w:rFonts w:ascii="Times New Roman" w:hAnsi="Times New Roman" w:cs="Times New Roman"/>
            <w:noProof/>
            <w:webHidden/>
            <w:color w:val="000000" w:themeColor="text1"/>
            <w:sz w:val="24"/>
            <w:szCs w:val="24"/>
          </w:rPr>
          <w:instrText xml:space="preserve"> PAGEREF _Toc26977735 \h </w:instrText>
        </w:r>
        <w:r w:rsidR="00815806" w:rsidRPr="00396320">
          <w:rPr>
            <w:rFonts w:ascii="Times New Roman" w:hAnsi="Times New Roman" w:cs="Times New Roman"/>
            <w:noProof/>
            <w:webHidden/>
            <w:color w:val="000000" w:themeColor="text1"/>
            <w:sz w:val="24"/>
            <w:szCs w:val="24"/>
          </w:rPr>
        </w:r>
        <w:r w:rsidR="00815806" w:rsidRPr="00396320">
          <w:rPr>
            <w:rFonts w:ascii="Times New Roman" w:hAnsi="Times New Roman" w:cs="Times New Roman"/>
            <w:noProof/>
            <w:webHidden/>
            <w:color w:val="000000" w:themeColor="text1"/>
            <w:sz w:val="24"/>
            <w:szCs w:val="24"/>
          </w:rPr>
          <w:fldChar w:fldCharType="separate"/>
        </w:r>
        <w:r w:rsidR="001E767A" w:rsidRPr="00396320">
          <w:rPr>
            <w:rFonts w:ascii="Times New Roman" w:hAnsi="Times New Roman" w:cs="Times New Roman"/>
            <w:noProof/>
            <w:webHidden/>
            <w:color w:val="000000" w:themeColor="text1"/>
            <w:sz w:val="24"/>
            <w:szCs w:val="24"/>
          </w:rPr>
          <w:t>8</w:t>
        </w:r>
        <w:r w:rsidR="00815806" w:rsidRPr="00396320">
          <w:rPr>
            <w:rFonts w:ascii="Times New Roman" w:hAnsi="Times New Roman" w:cs="Times New Roman"/>
            <w:noProof/>
            <w:webHidden/>
            <w:color w:val="000000" w:themeColor="text1"/>
            <w:sz w:val="24"/>
            <w:szCs w:val="24"/>
          </w:rPr>
          <w:fldChar w:fldCharType="end"/>
        </w:r>
      </w:hyperlink>
    </w:p>
    <w:p w:rsidR="00433E97" w:rsidRPr="00396320" w:rsidRDefault="0003776D" w:rsidP="00FB40E0">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26977736" w:history="1">
        <w:r w:rsidR="00433E97" w:rsidRPr="00396320">
          <w:rPr>
            <w:rStyle w:val="Hyperlink"/>
            <w:rFonts w:ascii="Times New Roman" w:hAnsi="Times New Roman" w:cs="Times New Roman"/>
            <w:noProof/>
            <w:color w:val="000000" w:themeColor="text1"/>
            <w:sz w:val="24"/>
            <w:szCs w:val="24"/>
          </w:rPr>
          <w:t>Human Resources</w:t>
        </w:r>
        <w:r w:rsidR="00433E97" w:rsidRPr="00396320">
          <w:rPr>
            <w:rFonts w:ascii="Times New Roman" w:hAnsi="Times New Roman" w:cs="Times New Roman"/>
            <w:noProof/>
            <w:webHidden/>
            <w:color w:val="000000" w:themeColor="text1"/>
            <w:sz w:val="24"/>
            <w:szCs w:val="24"/>
          </w:rPr>
          <w:tab/>
        </w:r>
        <w:r w:rsidR="00815806" w:rsidRPr="00396320">
          <w:rPr>
            <w:rFonts w:ascii="Times New Roman" w:hAnsi="Times New Roman" w:cs="Times New Roman"/>
            <w:noProof/>
            <w:webHidden/>
            <w:color w:val="000000" w:themeColor="text1"/>
            <w:sz w:val="24"/>
            <w:szCs w:val="24"/>
          </w:rPr>
          <w:fldChar w:fldCharType="begin"/>
        </w:r>
        <w:r w:rsidR="00433E97" w:rsidRPr="00396320">
          <w:rPr>
            <w:rFonts w:ascii="Times New Roman" w:hAnsi="Times New Roman" w:cs="Times New Roman"/>
            <w:noProof/>
            <w:webHidden/>
            <w:color w:val="000000" w:themeColor="text1"/>
            <w:sz w:val="24"/>
            <w:szCs w:val="24"/>
          </w:rPr>
          <w:instrText xml:space="preserve"> PAGEREF _Toc26977736 \h </w:instrText>
        </w:r>
        <w:r w:rsidR="00815806" w:rsidRPr="00396320">
          <w:rPr>
            <w:rFonts w:ascii="Times New Roman" w:hAnsi="Times New Roman" w:cs="Times New Roman"/>
            <w:noProof/>
            <w:webHidden/>
            <w:color w:val="000000" w:themeColor="text1"/>
            <w:sz w:val="24"/>
            <w:szCs w:val="24"/>
          </w:rPr>
        </w:r>
        <w:r w:rsidR="00815806" w:rsidRPr="00396320">
          <w:rPr>
            <w:rFonts w:ascii="Times New Roman" w:hAnsi="Times New Roman" w:cs="Times New Roman"/>
            <w:noProof/>
            <w:webHidden/>
            <w:color w:val="000000" w:themeColor="text1"/>
            <w:sz w:val="24"/>
            <w:szCs w:val="24"/>
          </w:rPr>
          <w:fldChar w:fldCharType="separate"/>
        </w:r>
        <w:r w:rsidR="001E767A" w:rsidRPr="00396320">
          <w:rPr>
            <w:rFonts w:ascii="Times New Roman" w:hAnsi="Times New Roman" w:cs="Times New Roman"/>
            <w:noProof/>
            <w:webHidden/>
            <w:color w:val="000000" w:themeColor="text1"/>
            <w:sz w:val="24"/>
            <w:szCs w:val="24"/>
          </w:rPr>
          <w:t>9</w:t>
        </w:r>
        <w:r w:rsidR="00815806" w:rsidRPr="00396320">
          <w:rPr>
            <w:rFonts w:ascii="Times New Roman" w:hAnsi="Times New Roman" w:cs="Times New Roman"/>
            <w:noProof/>
            <w:webHidden/>
            <w:color w:val="000000" w:themeColor="text1"/>
            <w:sz w:val="24"/>
            <w:szCs w:val="24"/>
          </w:rPr>
          <w:fldChar w:fldCharType="end"/>
        </w:r>
      </w:hyperlink>
    </w:p>
    <w:p w:rsidR="00433E97" w:rsidRPr="00396320" w:rsidRDefault="0003776D" w:rsidP="00FB40E0">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26977737" w:history="1">
        <w:r w:rsidR="00433E97" w:rsidRPr="00396320">
          <w:rPr>
            <w:rStyle w:val="Hyperlink"/>
            <w:rFonts w:ascii="Times New Roman" w:hAnsi="Times New Roman" w:cs="Times New Roman"/>
            <w:noProof/>
            <w:color w:val="000000" w:themeColor="text1"/>
            <w:sz w:val="24"/>
            <w:szCs w:val="24"/>
          </w:rPr>
          <w:t>Risk</w:t>
        </w:r>
        <w:r w:rsidR="00433E97" w:rsidRPr="00396320">
          <w:rPr>
            <w:rFonts w:ascii="Times New Roman" w:hAnsi="Times New Roman" w:cs="Times New Roman"/>
            <w:noProof/>
            <w:webHidden/>
            <w:color w:val="000000" w:themeColor="text1"/>
            <w:sz w:val="24"/>
            <w:szCs w:val="24"/>
          </w:rPr>
          <w:tab/>
        </w:r>
        <w:r w:rsidR="00815806" w:rsidRPr="00396320">
          <w:rPr>
            <w:rFonts w:ascii="Times New Roman" w:hAnsi="Times New Roman" w:cs="Times New Roman"/>
            <w:noProof/>
            <w:webHidden/>
            <w:color w:val="000000" w:themeColor="text1"/>
            <w:sz w:val="24"/>
            <w:szCs w:val="24"/>
          </w:rPr>
          <w:fldChar w:fldCharType="begin"/>
        </w:r>
        <w:r w:rsidR="00433E97" w:rsidRPr="00396320">
          <w:rPr>
            <w:rFonts w:ascii="Times New Roman" w:hAnsi="Times New Roman" w:cs="Times New Roman"/>
            <w:noProof/>
            <w:webHidden/>
            <w:color w:val="000000" w:themeColor="text1"/>
            <w:sz w:val="24"/>
            <w:szCs w:val="24"/>
          </w:rPr>
          <w:instrText xml:space="preserve"> PAGEREF _Toc26977737 \h </w:instrText>
        </w:r>
        <w:r w:rsidR="00815806" w:rsidRPr="00396320">
          <w:rPr>
            <w:rFonts w:ascii="Times New Roman" w:hAnsi="Times New Roman" w:cs="Times New Roman"/>
            <w:noProof/>
            <w:webHidden/>
            <w:color w:val="000000" w:themeColor="text1"/>
            <w:sz w:val="24"/>
            <w:szCs w:val="24"/>
          </w:rPr>
        </w:r>
        <w:r w:rsidR="00815806" w:rsidRPr="00396320">
          <w:rPr>
            <w:rFonts w:ascii="Times New Roman" w:hAnsi="Times New Roman" w:cs="Times New Roman"/>
            <w:noProof/>
            <w:webHidden/>
            <w:color w:val="000000" w:themeColor="text1"/>
            <w:sz w:val="24"/>
            <w:szCs w:val="24"/>
          </w:rPr>
          <w:fldChar w:fldCharType="separate"/>
        </w:r>
        <w:r w:rsidR="001E767A" w:rsidRPr="00396320">
          <w:rPr>
            <w:rFonts w:ascii="Times New Roman" w:hAnsi="Times New Roman" w:cs="Times New Roman"/>
            <w:noProof/>
            <w:webHidden/>
            <w:color w:val="000000" w:themeColor="text1"/>
            <w:sz w:val="24"/>
            <w:szCs w:val="24"/>
          </w:rPr>
          <w:t>9</w:t>
        </w:r>
        <w:r w:rsidR="00815806" w:rsidRPr="00396320">
          <w:rPr>
            <w:rFonts w:ascii="Times New Roman" w:hAnsi="Times New Roman" w:cs="Times New Roman"/>
            <w:noProof/>
            <w:webHidden/>
            <w:color w:val="000000" w:themeColor="text1"/>
            <w:sz w:val="24"/>
            <w:szCs w:val="24"/>
          </w:rPr>
          <w:fldChar w:fldCharType="end"/>
        </w:r>
      </w:hyperlink>
    </w:p>
    <w:p w:rsidR="00433E97" w:rsidRPr="00396320" w:rsidRDefault="0003776D" w:rsidP="00FB40E0">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26977738" w:history="1">
        <w:r w:rsidR="00433E97" w:rsidRPr="00396320">
          <w:rPr>
            <w:rStyle w:val="Hyperlink"/>
            <w:rFonts w:ascii="Times New Roman" w:hAnsi="Times New Roman" w:cs="Times New Roman"/>
            <w:noProof/>
            <w:color w:val="000000" w:themeColor="text1"/>
            <w:sz w:val="24"/>
            <w:szCs w:val="24"/>
          </w:rPr>
          <w:t>Quality Control</w:t>
        </w:r>
        <w:r w:rsidR="00433E97" w:rsidRPr="00396320">
          <w:rPr>
            <w:rFonts w:ascii="Times New Roman" w:hAnsi="Times New Roman" w:cs="Times New Roman"/>
            <w:noProof/>
            <w:webHidden/>
            <w:color w:val="000000" w:themeColor="text1"/>
            <w:sz w:val="24"/>
            <w:szCs w:val="24"/>
          </w:rPr>
          <w:tab/>
        </w:r>
        <w:r w:rsidR="00815806" w:rsidRPr="00396320">
          <w:rPr>
            <w:rFonts w:ascii="Times New Roman" w:hAnsi="Times New Roman" w:cs="Times New Roman"/>
            <w:noProof/>
            <w:webHidden/>
            <w:color w:val="000000" w:themeColor="text1"/>
            <w:sz w:val="24"/>
            <w:szCs w:val="24"/>
          </w:rPr>
          <w:fldChar w:fldCharType="begin"/>
        </w:r>
        <w:r w:rsidR="00433E97" w:rsidRPr="00396320">
          <w:rPr>
            <w:rFonts w:ascii="Times New Roman" w:hAnsi="Times New Roman" w:cs="Times New Roman"/>
            <w:noProof/>
            <w:webHidden/>
            <w:color w:val="000000" w:themeColor="text1"/>
            <w:sz w:val="24"/>
            <w:szCs w:val="24"/>
          </w:rPr>
          <w:instrText xml:space="preserve"> PAGEREF _Toc26977738 \h </w:instrText>
        </w:r>
        <w:r w:rsidR="00815806" w:rsidRPr="00396320">
          <w:rPr>
            <w:rFonts w:ascii="Times New Roman" w:hAnsi="Times New Roman" w:cs="Times New Roman"/>
            <w:noProof/>
            <w:webHidden/>
            <w:color w:val="000000" w:themeColor="text1"/>
            <w:sz w:val="24"/>
            <w:szCs w:val="24"/>
          </w:rPr>
        </w:r>
        <w:r w:rsidR="00815806" w:rsidRPr="00396320">
          <w:rPr>
            <w:rFonts w:ascii="Times New Roman" w:hAnsi="Times New Roman" w:cs="Times New Roman"/>
            <w:noProof/>
            <w:webHidden/>
            <w:color w:val="000000" w:themeColor="text1"/>
            <w:sz w:val="24"/>
            <w:szCs w:val="24"/>
          </w:rPr>
          <w:fldChar w:fldCharType="separate"/>
        </w:r>
        <w:r w:rsidR="001E767A" w:rsidRPr="00396320">
          <w:rPr>
            <w:rFonts w:ascii="Times New Roman" w:hAnsi="Times New Roman" w:cs="Times New Roman"/>
            <w:noProof/>
            <w:webHidden/>
            <w:color w:val="000000" w:themeColor="text1"/>
            <w:sz w:val="24"/>
            <w:szCs w:val="24"/>
          </w:rPr>
          <w:t>10</w:t>
        </w:r>
        <w:r w:rsidR="00815806" w:rsidRPr="00396320">
          <w:rPr>
            <w:rFonts w:ascii="Times New Roman" w:hAnsi="Times New Roman" w:cs="Times New Roman"/>
            <w:noProof/>
            <w:webHidden/>
            <w:color w:val="000000" w:themeColor="text1"/>
            <w:sz w:val="24"/>
            <w:szCs w:val="24"/>
          </w:rPr>
          <w:fldChar w:fldCharType="end"/>
        </w:r>
      </w:hyperlink>
    </w:p>
    <w:p w:rsidR="00433E97" w:rsidRPr="00396320" w:rsidRDefault="0003776D" w:rsidP="00FB40E0">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26977739" w:history="1">
        <w:r w:rsidR="00433E97" w:rsidRPr="00396320">
          <w:rPr>
            <w:rStyle w:val="Hyperlink"/>
            <w:rFonts w:ascii="Times New Roman" w:hAnsi="Times New Roman" w:cs="Times New Roman"/>
            <w:noProof/>
            <w:color w:val="000000" w:themeColor="text1"/>
            <w:sz w:val="24"/>
            <w:szCs w:val="24"/>
          </w:rPr>
          <w:t>Communication</w:t>
        </w:r>
        <w:r w:rsidR="00433E97" w:rsidRPr="00396320">
          <w:rPr>
            <w:rFonts w:ascii="Times New Roman" w:hAnsi="Times New Roman" w:cs="Times New Roman"/>
            <w:noProof/>
            <w:webHidden/>
            <w:color w:val="000000" w:themeColor="text1"/>
            <w:sz w:val="24"/>
            <w:szCs w:val="24"/>
          </w:rPr>
          <w:tab/>
        </w:r>
        <w:r w:rsidR="00815806" w:rsidRPr="00396320">
          <w:rPr>
            <w:rFonts w:ascii="Times New Roman" w:hAnsi="Times New Roman" w:cs="Times New Roman"/>
            <w:noProof/>
            <w:webHidden/>
            <w:color w:val="000000" w:themeColor="text1"/>
            <w:sz w:val="24"/>
            <w:szCs w:val="24"/>
          </w:rPr>
          <w:fldChar w:fldCharType="begin"/>
        </w:r>
        <w:r w:rsidR="00433E97" w:rsidRPr="00396320">
          <w:rPr>
            <w:rFonts w:ascii="Times New Roman" w:hAnsi="Times New Roman" w:cs="Times New Roman"/>
            <w:noProof/>
            <w:webHidden/>
            <w:color w:val="000000" w:themeColor="text1"/>
            <w:sz w:val="24"/>
            <w:szCs w:val="24"/>
          </w:rPr>
          <w:instrText xml:space="preserve"> PAGEREF _Toc26977739 \h </w:instrText>
        </w:r>
        <w:r w:rsidR="00815806" w:rsidRPr="00396320">
          <w:rPr>
            <w:rFonts w:ascii="Times New Roman" w:hAnsi="Times New Roman" w:cs="Times New Roman"/>
            <w:noProof/>
            <w:webHidden/>
            <w:color w:val="000000" w:themeColor="text1"/>
            <w:sz w:val="24"/>
            <w:szCs w:val="24"/>
          </w:rPr>
        </w:r>
        <w:r w:rsidR="00815806" w:rsidRPr="00396320">
          <w:rPr>
            <w:rFonts w:ascii="Times New Roman" w:hAnsi="Times New Roman" w:cs="Times New Roman"/>
            <w:noProof/>
            <w:webHidden/>
            <w:color w:val="000000" w:themeColor="text1"/>
            <w:sz w:val="24"/>
            <w:szCs w:val="24"/>
          </w:rPr>
          <w:fldChar w:fldCharType="separate"/>
        </w:r>
        <w:r w:rsidR="001E767A" w:rsidRPr="00396320">
          <w:rPr>
            <w:rFonts w:ascii="Times New Roman" w:hAnsi="Times New Roman" w:cs="Times New Roman"/>
            <w:noProof/>
            <w:webHidden/>
            <w:color w:val="000000" w:themeColor="text1"/>
            <w:sz w:val="24"/>
            <w:szCs w:val="24"/>
          </w:rPr>
          <w:t>11</w:t>
        </w:r>
        <w:r w:rsidR="00815806" w:rsidRPr="00396320">
          <w:rPr>
            <w:rFonts w:ascii="Times New Roman" w:hAnsi="Times New Roman" w:cs="Times New Roman"/>
            <w:noProof/>
            <w:webHidden/>
            <w:color w:val="000000" w:themeColor="text1"/>
            <w:sz w:val="24"/>
            <w:szCs w:val="24"/>
          </w:rPr>
          <w:fldChar w:fldCharType="end"/>
        </w:r>
      </w:hyperlink>
    </w:p>
    <w:p w:rsidR="00433E97" w:rsidRPr="00396320" w:rsidRDefault="0003776D" w:rsidP="00FB40E0">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26977740" w:history="1">
        <w:r w:rsidR="00433E97" w:rsidRPr="00396320">
          <w:rPr>
            <w:rStyle w:val="Hyperlink"/>
            <w:rFonts w:ascii="Times New Roman" w:hAnsi="Times New Roman" w:cs="Times New Roman"/>
            <w:noProof/>
            <w:color w:val="000000" w:themeColor="text1"/>
            <w:sz w:val="24"/>
            <w:szCs w:val="24"/>
          </w:rPr>
          <w:t>Conclusion</w:t>
        </w:r>
        <w:r w:rsidR="00433E97" w:rsidRPr="00396320">
          <w:rPr>
            <w:rFonts w:ascii="Times New Roman" w:hAnsi="Times New Roman" w:cs="Times New Roman"/>
            <w:noProof/>
            <w:webHidden/>
            <w:color w:val="000000" w:themeColor="text1"/>
            <w:sz w:val="24"/>
            <w:szCs w:val="24"/>
          </w:rPr>
          <w:tab/>
        </w:r>
        <w:r w:rsidR="00815806" w:rsidRPr="00396320">
          <w:rPr>
            <w:rFonts w:ascii="Times New Roman" w:hAnsi="Times New Roman" w:cs="Times New Roman"/>
            <w:noProof/>
            <w:webHidden/>
            <w:color w:val="000000" w:themeColor="text1"/>
            <w:sz w:val="24"/>
            <w:szCs w:val="24"/>
          </w:rPr>
          <w:fldChar w:fldCharType="begin"/>
        </w:r>
        <w:r w:rsidR="00433E97" w:rsidRPr="00396320">
          <w:rPr>
            <w:rFonts w:ascii="Times New Roman" w:hAnsi="Times New Roman" w:cs="Times New Roman"/>
            <w:noProof/>
            <w:webHidden/>
            <w:color w:val="000000" w:themeColor="text1"/>
            <w:sz w:val="24"/>
            <w:szCs w:val="24"/>
          </w:rPr>
          <w:instrText xml:space="preserve"> PAGEREF _Toc26977740 \h </w:instrText>
        </w:r>
        <w:r w:rsidR="00815806" w:rsidRPr="00396320">
          <w:rPr>
            <w:rFonts w:ascii="Times New Roman" w:hAnsi="Times New Roman" w:cs="Times New Roman"/>
            <w:noProof/>
            <w:webHidden/>
            <w:color w:val="000000" w:themeColor="text1"/>
            <w:sz w:val="24"/>
            <w:szCs w:val="24"/>
          </w:rPr>
        </w:r>
        <w:r w:rsidR="00815806" w:rsidRPr="00396320">
          <w:rPr>
            <w:rFonts w:ascii="Times New Roman" w:hAnsi="Times New Roman" w:cs="Times New Roman"/>
            <w:noProof/>
            <w:webHidden/>
            <w:color w:val="000000" w:themeColor="text1"/>
            <w:sz w:val="24"/>
            <w:szCs w:val="24"/>
          </w:rPr>
          <w:fldChar w:fldCharType="separate"/>
        </w:r>
        <w:r w:rsidR="001E767A" w:rsidRPr="00396320">
          <w:rPr>
            <w:rFonts w:ascii="Times New Roman" w:hAnsi="Times New Roman" w:cs="Times New Roman"/>
            <w:noProof/>
            <w:webHidden/>
            <w:color w:val="000000" w:themeColor="text1"/>
            <w:sz w:val="24"/>
            <w:szCs w:val="24"/>
          </w:rPr>
          <w:t>13</w:t>
        </w:r>
        <w:r w:rsidR="00815806" w:rsidRPr="00396320">
          <w:rPr>
            <w:rFonts w:ascii="Times New Roman" w:hAnsi="Times New Roman" w:cs="Times New Roman"/>
            <w:noProof/>
            <w:webHidden/>
            <w:color w:val="000000" w:themeColor="text1"/>
            <w:sz w:val="24"/>
            <w:szCs w:val="24"/>
          </w:rPr>
          <w:fldChar w:fldCharType="end"/>
        </w:r>
      </w:hyperlink>
    </w:p>
    <w:p w:rsidR="00433E97" w:rsidRPr="00396320" w:rsidRDefault="0003776D" w:rsidP="00FB40E0">
      <w:pPr>
        <w:pStyle w:val="TOC1"/>
        <w:tabs>
          <w:tab w:val="right" w:leader="dot" w:pos="9019"/>
        </w:tabs>
        <w:spacing w:line="360" w:lineRule="auto"/>
        <w:jc w:val="both"/>
        <w:rPr>
          <w:rFonts w:ascii="Times New Roman" w:hAnsi="Times New Roman" w:cs="Times New Roman"/>
          <w:noProof/>
          <w:color w:val="000000" w:themeColor="text1"/>
        </w:rPr>
      </w:pPr>
      <w:hyperlink w:anchor="_Toc26977741" w:history="1">
        <w:r w:rsidR="00433E97" w:rsidRPr="00396320">
          <w:rPr>
            <w:rStyle w:val="Hyperlink"/>
            <w:rFonts w:ascii="Times New Roman" w:hAnsi="Times New Roman" w:cs="Times New Roman"/>
            <w:noProof/>
            <w:color w:val="000000" w:themeColor="text1"/>
            <w:sz w:val="24"/>
            <w:szCs w:val="24"/>
          </w:rPr>
          <w:t>References</w:t>
        </w:r>
        <w:r w:rsidR="00433E97" w:rsidRPr="00396320">
          <w:rPr>
            <w:rFonts w:ascii="Times New Roman" w:hAnsi="Times New Roman" w:cs="Times New Roman"/>
            <w:noProof/>
            <w:webHidden/>
            <w:color w:val="000000" w:themeColor="text1"/>
            <w:sz w:val="24"/>
            <w:szCs w:val="24"/>
          </w:rPr>
          <w:tab/>
        </w:r>
        <w:r w:rsidR="00815806" w:rsidRPr="00396320">
          <w:rPr>
            <w:rFonts w:ascii="Times New Roman" w:hAnsi="Times New Roman" w:cs="Times New Roman"/>
            <w:noProof/>
            <w:webHidden/>
            <w:color w:val="000000" w:themeColor="text1"/>
            <w:sz w:val="24"/>
            <w:szCs w:val="24"/>
          </w:rPr>
          <w:fldChar w:fldCharType="begin"/>
        </w:r>
        <w:r w:rsidR="00433E97" w:rsidRPr="00396320">
          <w:rPr>
            <w:rFonts w:ascii="Times New Roman" w:hAnsi="Times New Roman" w:cs="Times New Roman"/>
            <w:noProof/>
            <w:webHidden/>
            <w:color w:val="000000" w:themeColor="text1"/>
            <w:sz w:val="24"/>
            <w:szCs w:val="24"/>
          </w:rPr>
          <w:instrText xml:space="preserve"> PAGEREF _Toc26977741 \h </w:instrText>
        </w:r>
        <w:r w:rsidR="00815806" w:rsidRPr="00396320">
          <w:rPr>
            <w:rFonts w:ascii="Times New Roman" w:hAnsi="Times New Roman" w:cs="Times New Roman"/>
            <w:noProof/>
            <w:webHidden/>
            <w:color w:val="000000" w:themeColor="text1"/>
            <w:sz w:val="24"/>
            <w:szCs w:val="24"/>
          </w:rPr>
        </w:r>
        <w:r w:rsidR="00815806" w:rsidRPr="00396320">
          <w:rPr>
            <w:rFonts w:ascii="Times New Roman" w:hAnsi="Times New Roman" w:cs="Times New Roman"/>
            <w:noProof/>
            <w:webHidden/>
            <w:color w:val="000000" w:themeColor="text1"/>
            <w:sz w:val="24"/>
            <w:szCs w:val="24"/>
          </w:rPr>
          <w:fldChar w:fldCharType="separate"/>
        </w:r>
        <w:r w:rsidR="001E767A" w:rsidRPr="00396320">
          <w:rPr>
            <w:rFonts w:ascii="Times New Roman" w:hAnsi="Times New Roman" w:cs="Times New Roman"/>
            <w:noProof/>
            <w:webHidden/>
            <w:color w:val="000000" w:themeColor="text1"/>
            <w:sz w:val="24"/>
            <w:szCs w:val="24"/>
          </w:rPr>
          <w:t>14</w:t>
        </w:r>
        <w:r w:rsidR="00815806" w:rsidRPr="00396320">
          <w:rPr>
            <w:rFonts w:ascii="Times New Roman" w:hAnsi="Times New Roman" w:cs="Times New Roman"/>
            <w:noProof/>
            <w:webHidden/>
            <w:color w:val="000000" w:themeColor="text1"/>
            <w:sz w:val="24"/>
            <w:szCs w:val="24"/>
          </w:rPr>
          <w:fldChar w:fldCharType="end"/>
        </w:r>
      </w:hyperlink>
    </w:p>
    <w:p w:rsidR="00ED078F" w:rsidRPr="00396320" w:rsidRDefault="00815806" w:rsidP="00FB40E0">
      <w:pPr>
        <w:spacing w:line="360" w:lineRule="auto"/>
        <w:rPr>
          <w:rFonts w:ascii="Times New Roman" w:eastAsia="Times New Roman" w:hAnsi="Times New Roman" w:cs="Times New Roman"/>
          <w:b/>
          <w:color w:val="000000" w:themeColor="text1"/>
          <w:sz w:val="28"/>
          <w:szCs w:val="28"/>
        </w:rPr>
      </w:pPr>
      <w:r w:rsidRPr="00396320">
        <w:rPr>
          <w:rFonts w:ascii="Times New Roman" w:eastAsia="Times New Roman" w:hAnsi="Times New Roman" w:cs="Times New Roman"/>
          <w:b/>
          <w:color w:val="000000" w:themeColor="text1"/>
          <w:sz w:val="28"/>
          <w:szCs w:val="28"/>
        </w:rPr>
        <w:fldChar w:fldCharType="end"/>
      </w:r>
    </w:p>
    <w:p w:rsidR="00ED078F" w:rsidRPr="00396320" w:rsidRDefault="00ED078F" w:rsidP="00FB40E0">
      <w:pPr>
        <w:spacing w:line="360" w:lineRule="auto"/>
        <w:rPr>
          <w:rFonts w:ascii="Times New Roman" w:eastAsia="Times New Roman" w:hAnsi="Times New Roman" w:cs="Times New Roman"/>
          <w:b/>
          <w:color w:val="000000" w:themeColor="text1"/>
          <w:sz w:val="28"/>
          <w:szCs w:val="28"/>
        </w:rPr>
      </w:pPr>
      <w:r w:rsidRPr="00396320">
        <w:rPr>
          <w:rFonts w:ascii="Times New Roman" w:eastAsia="Times New Roman" w:hAnsi="Times New Roman" w:cs="Times New Roman"/>
          <w:b/>
          <w:color w:val="000000" w:themeColor="text1"/>
          <w:sz w:val="28"/>
          <w:szCs w:val="28"/>
        </w:rPr>
        <w:br w:type="page"/>
      </w:r>
    </w:p>
    <w:p w:rsidR="00E52F24" w:rsidRPr="00872505" w:rsidRDefault="00597A3C" w:rsidP="00872505">
      <w:pPr>
        <w:pStyle w:val="Heading1"/>
      </w:pPr>
      <w:bookmarkStart w:id="0" w:name="_Toc26977729"/>
      <w:r w:rsidRPr="00872505">
        <w:lastRenderedPageBreak/>
        <w:t>Introduction</w:t>
      </w:r>
      <w:bookmarkEnd w:id="0"/>
    </w:p>
    <w:p w:rsidR="00E52F24" w:rsidRPr="00396320" w:rsidRDefault="00597A3C" w:rsidP="00FB40E0">
      <w:pPr>
        <w:spacing w:before="200" w:after="200" w:line="360" w:lineRule="auto"/>
        <w:jc w:val="both"/>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color w:val="000000" w:themeColor="text1"/>
          <w:sz w:val="24"/>
          <w:szCs w:val="24"/>
        </w:rPr>
        <w:t xml:space="preserve">This study is going to focus on the project management plan of a chosen organization </w:t>
      </w:r>
      <w:r w:rsidRPr="00396320">
        <w:rPr>
          <w:rFonts w:ascii="Times New Roman" w:eastAsia="Times New Roman" w:hAnsi="Times New Roman" w:cs="Times New Roman"/>
          <w:b/>
          <w:i/>
          <w:color w:val="000000" w:themeColor="text1"/>
          <w:sz w:val="24"/>
          <w:szCs w:val="24"/>
        </w:rPr>
        <w:t>Primark</w:t>
      </w:r>
      <w:r w:rsidRPr="00396320">
        <w:rPr>
          <w:rFonts w:ascii="Times New Roman" w:eastAsia="Times New Roman" w:hAnsi="Times New Roman" w:cs="Times New Roman"/>
          <w:color w:val="000000" w:themeColor="text1"/>
          <w:sz w:val="24"/>
          <w:szCs w:val="24"/>
        </w:rPr>
        <w:t xml:space="preserve">. This is a UK based </w:t>
      </w:r>
      <w:r w:rsidR="003A39E8" w:rsidRPr="00396320">
        <w:rPr>
          <w:rFonts w:ascii="Times New Roman" w:eastAsia="Times New Roman" w:hAnsi="Times New Roman" w:cs="Times New Roman"/>
          <w:color w:val="000000" w:themeColor="text1"/>
          <w:sz w:val="24"/>
          <w:szCs w:val="24"/>
        </w:rPr>
        <w:t>organization, which</w:t>
      </w:r>
      <w:r w:rsidRPr="00396320">
        <w:rPr>
          <w:rFonts w:ascii="Times New Roman" w:eastAsia="Times New Roman" w:hAnsi="Times New Roman" w:cs="Times New Roman"/>
          <w:color w:val="000000" w:themeColor="text1"/>
          <w:sz w:val="24"/>
          <w:szCs w:val="24"/>
        </w:rPr>
        <w:t xml:space="preserve"> is having online sales of different clothing and accessories. The organization has stores more than 370 across Europe and America. This organization is concerned with a </w:t>
      </w:r>
      <w:r w:rsidRPr="00396320">
        <w:rPr>
          <w:rFonts w:ascii="Times New Roman" w:eastAsia="Times New Roman" w:hAnsi="Times New Roman" w:cs="Times New Roman"/>
          <w:b/>
          <w:i/>
          <w:color w:val="000000" w:themeColor="text1"/>
          <w:sz w:val="24"/>
          <w:szCs w:val="24"/>
        </w:rPr>
        <w:t>software implementation project</w:t>
      </w:r>
      <w:r w:rsidRPr="00396320">
        <w:rPr>
          <w:rFonts w:ascii="Times New Roman" w:eastAsia="Times New Roman" w:hAnsi="Times New Roman" w:cs="Times New Roman"/>
          <w:color w:val="000000" w:themeColor="text1"/>
          <w:sz w:val="24"/>
          <w:szCs w:val="24"/>
        </w:rPr>
        <w:t xml:space="preserve"> that will be based on the PRINCE2 framework. This study is going to highlight several aspects of the project schedule, scope and requirements. It is also going to concentrate on the cost and time of this project through tabular analysis. It is an important aspect to observe human resource in case of any project management plan or PMP. </w:t>
      </w:r>
    </w:p>
    <w:p w:rsidR="00E52F24" w:rsidRPr="00396320" w:rsidRDefault="00597A3C" w:rsidP="00872505">
      <w:pPr>
        <w:pStyle w:val="Heading1"/>
      </w:pPr>
      <w:bookmarkStart w:id="1" w:name="_Toc26977730"/>
      <w:r w:rsidRPr="00396320">
        <w:t>Schedule</w:t>
      </w:r>
      <w:bookmarkEnd w:id="1"/>
    </w:p>
    <w:p w:rsidR="00E52F24" w:rsidRPr="00396320" w:rsidRDefault="00597A3C" w:rsidP="00FB40E0">
      <w:pPr>
        <w:spacing w:before="200" w:after="200" w:line="360" w:lineRule="auto"/>
        <w:jc w:val="both"/>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color w:val="000000" w:themeColor="text1"/>
          <w:sz w:val="24"/>
          <w:szCs w:val="24"/>
        </w:rPr>
        <w:t xml:space="preserve">Schedule for this project is included within a specific timeline of 6 months. Before implementing the software project, it is required to assume a particular time. The time is required to be pre-planned in order to make sure a successful project management timeline. According to </w:t>
      </w:r>
      <w:proofErr w:type="spellStart"/>
      <w:r w:rsidRPr="00396320">
        <w:rPr>
          <w:rFonts w:ascii="Times New Roman" w:eastAsia="Times New Roman" w:hAnsi="Times New Roman" w:cs="Times New Roman"/>
          <w:color w:val="000000" w:themeColor="text1"/>
          <w:sz w:val="24"/>
          <w:szCs w:val="24"/>
          <w:highlight w:val="white"/>
        </w:rPr>
        <w:t>Bogojević</w:t>
      </w:r>
      <w:proofErr w:type="spellEnd"/>
      <w:r w:rsidRPr="00396320">
        <w:rPr>
          <w:rFonts w:ascii="Times New Roman" w:eastAsia="Times New Roman" w:hAnsi="Times New Roman" w:cs="Times New Roman"/>
          <w:color w:val="000000" w:themeColor="text1"/>
          <w:sz w:val="24"/>
          <w:szCs w:val="24"/>
          <w:highlight w:val="white"/>
        </w:rPr>
        <w:t xml:space="preserve"> (2017), </w:t>
      </w:r>
      <w:r w:rsidRPr="00396320">
        <w:rPr>
          <w:rFonts w:ascii="Times New Roman" w:eastAsia="Times New Roman" w:hAnsi="Times New Roman" w:cs="Times New Roman"/>
          <w:color w:val="000000" w:themeColor="text1"/>
          <w:sz w:val="24"/>
          <w:szCs w:val="24"/>
        </w:rPr>
        <w:t>the schedule will be decided according to the company's requirement</w:t>
      </w:r>
      <w:r w:rsidR="00A328B4" w:rsidRPr="00396320">
        <w:rPr>
          <w:rFonts w:ascii="Times New Roman" w:eastAsia="Times New Roman" w:hAnsi="Times New Roman" w:cs="Times New Roman"/>
          <w:color w:val="000000" w:themeColor="text1"/>
          <w:sz w:val="24"/>
          <w:szCs w:val="24"/>
        </w:rPr>
        <w:t>s</w:t>
      </w:r>
      <w:r w:rsidR="00015308" w:rsidRPr="00396320">
        <w:rPr>
          <w:rFonts w:ascii="Times New Roman" w:eastAsia="Times New Roman" w:hAnsi="Times New Roman" w:cs="Times New Roman"/>
          <w:color w:val="000000" w:themeColor="text1"/>
          <w:sz w:val="24"/>
          <w:szCs w:val="24"/>
        </w:rPr>
        <w:t xml:space="preserve"> and </w:t>
      </w:r>
      <w:r w:rsidRPr="00396320">
        <w:rPr>
          <w:rFonts w:ascii="Times New Roman" w:eastAsia="Times New Roman" w:hAnsi="Times New Roman" w:cs="Times New Roman"/>
          <w:color w:val="000000" w:themeColor="text1"/>
          <w:sz w:val="24"/>
          <w:szCs w:val="24"/>
        </w:rPr>
        <w:t>budget. Usually, planning of software will take the time of 1 week. It will also require time for designing the software, which tak</w:t>
      </w:r>
      <w:r w:rsidR="00B57976" w:rsidRPr="00396320">
        <w:rPr>
          <w:rFonts w:ascii="Times New Roman" w:eastAsia="Times New Roman" w:hAnsi="Times New Roman" w:cs="Times New Roman"/>
          <w:color w:val="000000" w:themeColor="text1"/>
          <w:sz w:val="24"/>
          <w:szCs w:val="24"/>
        </w:rPr>
        <w:t>es a time of 20 days. Next come</w:t>
      </w:r>
      <w:r w:rsidRPr="00396320">
        <w:rPr>
          <w:rFonts w:ascii="Times New Roman" w:eastAsia="Times New Roman" w:hAnsi="Times New Roman" w:cs="Times New Roman"/>
          <w:color w:val="000000" w:themeColor="text1"/>
          <w:sz w:val="24"/>
          <w:szCs w:val="24"/>
        </w:rPr>
        <w:t xml:space="preserve"> implementation </w:t>
      </w:r>
      <w:r w:rsidR="00EB21BC" w:rsidRPr="00396320">
        <w:rPr>
          <w:rFonts w:ascii="Times New Roman" w:eastAsia="Times New Roman" w:hAnsi="Times New Roman" w:cs="Times New Roman"/>
          <w:color w:val="000000" w:themeColor="text1"/>
          <w:sz w:val="24"/>
          <w:szCs w:val="24"/>
        </w:rPr>
        <w:t>stage,</w:t>
      </w:r>
      <w:r w:rsidRPr="00396320">
        <w:rPr>
          <w:rFonts w:ascii="Times New Roman" w:eastAsia="Times New Roman" w:hAnsi="Times New Roman" w:cs="Times New Roman"/>
          <w:color w:val="000000" w:themeColor="text1"/>
          <w:sz w:val="24"/>
          <w:szCs w:val="24"/>
        </w:rPr>
        <w:t xml:space="preserve"> as there will be an approach to make software actually working. It usually takes three months of timing, depending on the size and importance of this software. In the case of the following structure, there exist organizational planning and execution. This stage will be taking a time of 1 month. Finally, there will be documentation of each individual process taking the time of 3 days. One day will be allocated for final submission of the project.</w:t>
      </w:r>
    </w:p>
    <w:p w:rsidR="00E52F24" w:rsidRPr="00396320" w:rsidRDefault="00597A3C" w:rsidP="00872505">
      <w:pPr>
        <w:pStyle w:val="Heading1"/>
      </w:pPr>
      <w:bookmarkStart w:id="2" w:name="_Toc26977731"/>
      <w:r w:rsidRPr="00396320">
        <w:t>Scope</w:t>
      </w:r>
      <w:bookmarkEnd w:id="2"/>
      <w:r w:rsidRPr="00396320">
        <w:t xml:space="preserve"> </w:t>
      </w:r>
    </w:p>
    <w:p w:rsidR="00E52F24" w:rsidRPr="00396320" w:rsidRDefault="00597A3C" w:rsidP="00FB40E0">
      <w:pPr>
        <w:spacing w:before="200" w:after="200" w:line="360" w:lineRule="auto"/>
        <w:jc w:val="both"/>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color w:val="000000" w:themeColor="text1"/>
          <w:sz w:val="24"/>
          <w:szCs w:val="24"/>
        </w:rPr>
        <w:t xml:space="preserve">It is seen that the entire software project is new and innovative with an idea of </w:t>
      </w:r>
      <w:r w:rsidRPr="00396320">
        <w:rPr>
          <w:rFonts w:ascii="Times New Roman" w:eastAsia="Times New Roman" w:hAnsi="Times New Roman" w:cs="Times New Roman"/>
          <w:b/>
          <w:i/>
          <w:color w:val="000000" w:themeColor="text1"/>
          <w:sz w:val="24"/>
          <w:szCs w:val="24"/>
        </w:rPr>
        <w:t>Stock Updates and Warehouse Management System</w:t>
      </w:r>
      <w:r w:rsidRPr="00396320">
        <w:rPr>
          <w:rFonts w:ascii="Times New Roman" w:eastAsia="Times New Roman" w:hAnsi="Times New Roman" w:cs="Times New Roman"/>
          <w:color w:val="000000" w:themeColor="text1"/>
          <w:sz w:val="24"/>
          <w:szCs w:val="24"/>
        </w:rPr>
        <w:t xml:space="preserve">. The warehouse management system is going to be designed through the front end and back end design. There will be a specific </w:t>
      </w:r>
      <w:r w:rsidR="00924AED" w:rsidRPr="00396320">
        <w:rPr>
          <w:rFonts w:ascii="Times New Roman" w:eastAsia="Times New Roman" w:hAnsi="Times New Roman" w:cs="Times New Roman"/>
          <w:color w:val="000000" w:themeColor="text1"/>
          <w:sz w:val="24"/>
          <w:szCs w:val="24"/>
        </w:rPr>
        <w:t>database, which</w:t>
      </w:r>
      <w:r w:rsidRPr="00396320">
        <w:rPr>
          <w:rFonts w:ascii="Times New Roman" w:eastAsia="Times New Roman" w:hAnsi="Times New Roman" w:cs="Times New Roman"/>
          <w:color w:val="000000" w:themeColor="text1"/>
          <w:sz w:val="24"/>
          <w:szCs w:val="24"/>
        </w:rPr>
        <w:t xml:space="preserve"> is going to address important data and keep track of records in the backend. As commented by </w:t>
      </w:r>
      <w:proofErr w:type="spellStart"/>
      <w:r w:rsidRPr="00396320">
        <w:rPr>
          <w:rFonts w:ascii="Times New Roman" w:eastAsia="Times New Roman" w:hAnsi="Times New Roman" w:cs="Times New Roman"/>
          <w:color w:val="000000" w:themeColor="text1"/>
          <w:sz w:val="24"/>
          <w:szCs w:val="24"/>
        </w:rPr>
        <w:t>Bondarenko</w:t>
      </w:r>
      <w:proofErr w:type="spellEnd"/>
      <w:r w:rsidRPr="00396320">
        <w:rPr>
          <w:rFonts w:ascii="Times New Roman" w:eastAsia="Times New Roman" w:hAnsi="Times New Roman" w:cs="Times New Roman"/>
          <w:color w:val="000000" w:themeColor="text1"/>
          <w:sz w:val="24"/>
          <w:szCs w:val="24"/>
        </w:rPr>
        <w:t xml:space="preserve"> </w:t>
      </w:r>
      <w:r w:rsidRPr="00396320">
        <w:rPr>
          <w:rFonts w:ascii="Times New Roman" w:eastAsia="Times New Roman" w:hAnsi="Times New Roman" w:cs="Times New Roman"/>
          <w:i/>
          <w:color w:val="000000" w:themeColor="text1"/>
          <w:sz w:val="24"/>
          <w:szCs w:val="24"/>
        </w:rPr>
        <w:t>et al</w:t>
      </w:r>
      <w:r w:rsidRPr="00396320">
        <w:rPr>
          <w:rFonts w:ascii="Times New Roman" w:eastAsia="Times New Roman" w:hAnsi="Times New Roman" w:cs="Times New Roman"/>
          <w:color w:val="000000" w:themeColor="text1"/>
          <w:sz w:val="24"/>
          <w:szCs w:val="24"/>
        </w:rPr>
        <w:t xml:space="preserve">. (2018), this project is going to enable a list of tasks to be performed. The tasks will consider the ability to keep track of stocks that are present in the warehouse of </w:t>
      </w:r>
      <w:r w:rsidRPr="00396320">
        <w:rPr>
          <w:rFonts w:ascii="Times New Roman" w:eastAsia="Times New Roman" w:hAnsi="Times New Roman" w:cs="Times New Roman"/>
          <w:color w:val="000000" w:themeColor="text1"/>
          <w:sz w:val="24"/>
          <w:szCs w:val="24"/>
        </w:rPr>
        <w:lastRenderedPageBreak/>
        <w:t xml:space="preserve">this organization </w:t>
      </w:r>
      <w:r w:rsidRPr="00396320">
        <w:rPr>
          <w:rFonts w:ascii="Times New Roman" w:eastAsia="Times New Roman" w:hAnsi="Times New Roman" w:cs="Times New Roman"/>
          <w:b/>
          <w:i/>
          <w:color w:val="000000" w:themeColor="text1"/>
          <w:sz w:val="24"/>
          <w:szCs w:val="24"/>
        </w:rPr>
        <w:t>Primark</w:t>
      </w:r>
      <w:r w:rsidRPr="00396320">
        <w:rPr>
          <w:rFonts w:ascii="Times New Roman" w:eastAsia="Times New Roman" w:hAnsi="Times New Roman" w:cs="Times New Roman"/>
          <w:color w:val="000000" w:themeColor="text1"/>
          <w:sz w:val="24"/>
          <w:szCs w:val="24"/>
        </w:rPr>
        <w:t xml:space="preserve">. The software project will successfully follow criteria of </w:t>
      </w:r>
      <w:r w:rsidRPr="00396320">
        <w:rPr>
          <w:rFonts w:ascii="Times New Roman" w:eastAsia="Times New Roman" w:hAnsi="Times New Roman" w:cs="Times New Roman"/>
          <w:b/>
          <w:i/>
          <w:color w:val="000000" w:themeColor="text1"/>
          <w:sz w:val="24"/>
          <w:szCs w:val="24"/>
        </w:rPr>
        <w:t>PRINCE2</w:t>
      </w:r>
      <w:r w:rsidRPr="00396320">
        <w:rPr>
          <w:rFonts w:ascii="Times New Roman" w:eastAsia="Times New Roman" w:hAnsi="Times New Roman" w:cs="Times New Roman"/>
          <w:color w:val="000000" w:themeColor="text1"/>
          <w:sz w:val="24"/>
          <w:szCs w:val="24"/>
        </w:rPr>
        <w:t>, and it will be implementing those as a part of the framework. It is one of the important parts of following guidelines of software implementation in order to get the required outcomes. The company will get specific management of software design and implementation. The project scope lies within the effective management of stocks of clothing and important items.</w:t>
      </w:r>
    </w:p>
    <w:p w:rsidR="00E52F24" w:rsidRPr="00396320" w:rsidRDefault="00597A3C" w:rsidP="00872505">
      <w:pPr>
        <w:pStyle w:val="Heading1"/>
      </w:pPr>
      <w:bookmarkStart w:id="3" w:name="_Toc26977732"/>
      <w:r w:rsidRPr="00396320">
        <w:t>Requirements</w:t>
      </w:r>
      <w:bookmarkEnd w:id="3"/>
      <w:r w:rsidRPr="00396320">
        <w:t xml:space="preserve"> </w:t>
      </w:r>
    </w:p>
    <w:p w:rsidR="00E52F24" w:rsidRPr="00396320" w:rsidRDefault="00597A3C" w:rsidP="00FB40E0">
      <w:pPr>
        <w:spacing w:before="200" w:after="200" w:line="360" w:lineRule="auto"/>
        <w:jc w:val="both"/>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color w:val="000000" w:themeColor="text1"/>
          <w:sz w:val="24"/>
          <w:szCs w:val="24"/>
        </w:rPr>
        <w:t xml:space="preserve">Requirements of a software project will involve functional and non-functional ones. There are also domain </w:t>
      </w:r>
      <w:r w:rsidR="00FF67CB" w:rsidRPr="00396320">
        <w:rPr>
          <w:rFonts w:ascii="Times New Roman" w:eastAsia="Times New Roman" w:hAnsi="Times New Roman" w:cs="Times New Roman"/>
          <w:color w:val="000000" w:themeColor="text1"/>
          <w:sz w:val="24"/>
          <w:szCs w:val="24"/>
        </w:rPr>
        <w:t>requirements, which</w:t>
      </w:r>
      <w:r w:rsidRPr="00396320">
        <w:rPr>
          <w:rFonts w:ascii="Times New Roman" w:eastAsia="Times New Roman" w:hAnsi="Times New Roman" w:cs="Times New Roman"/>
          <w:color w:val="000000" w:themeColor="text1"/>
          <w:sz w:val="24"/>
          <w:szCs w:val="24"/>
        </w:rPr>
        <w:t xml:space="preserve"> involve software specification.</w:t>
      </w:r>
    </w:p>
    <w:p w:rsidR="00872505" w:rsidRPr="00872505" w:rsidRDefault="00872505" w:rsidP="00FB40E0">
      <w:pPr>
        <w:spacing w:before="200" w:after="200" w:line="360" w:lineRule="auto"/>
        <w:jc w:val="both"/>
        <w:rPr>
          <w:rFonts w:ascii="Times New Roman" w:eastAsia="Times New Roman" w:hAnsi="Times New Roman" w:cs="Times New Roman"/>
          <w:b/>
          <w:i/>
          <w:color w:val="000000" w:themeColor="text1"/>
          <w:sz w:val="32"/>
          <w:szCs w:val="32"/>
        </w:rPr>
      </w:pPr>
      <w:r w:rsidRPr="00872505">
        <w:rPr>
          <w:rFonts w:ascii="Times New Roman" w:eastAsia="Times New Roman" w:hAnsi="Times New Roman" w:cs="Times New Roman"/>
          <w:b/>
          <w:i/>
          <w:color w:val="000000" w:themeColor="text1"/>
          <w:sz w:val="32"/>
          <w:szCs w:val="32"/>
        </w:rPr>
        <w:t>Functional Requirements</w:t>
      </w:r>
    </w:p>
    <w:p w:rsidR="00E52F24" w:rsidRPr="00396320" w:rsidRDefault="00597A3C" w:rsidP="00FB40E0">
      <w:pPr>
        <w:spacing w:before="200" w:after="200" w:line="360" w:lineRule="auto"/>
        <w:jc w:val="both"/>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color w:val="000000" w:themeColor="text1"/>
          <w:sz w:val="24"/>
          <w:szCs w:val="24"/>
        </w:rPr>
        <w:t xml:space="preserve">Functional requirements are usually specified as a part of understanding user demands. Basic functionalities and facilities to be incorporated into the system as a part of the software implementation contract. As explained by De </w:t>
      </w:r>
      <w:proofErr w:type="spellStart"/>
      <w:r w:rsidRPr="00396320">
        <w:rPr>
          <w:rFonts w:ascii="Times New Roman" w:eastAsia="Times New Roman" w:hAnsi="Times New Roman" w:cs="Times New Roman"/>
          <w:color w:val="000000" w:themeColor="text1"/>
          <w:sz w:val="24"/>
          <w:szCs w:val="24"/>
        </w:rPr>
        <w:t>Vasconcelos</w:t>
      </w:r>
      <w:proofErr w:type="spellEnd"/>
      <w:r w:rsidRPr="00396320">
        <w:rPr>
          <w:rFonts w:ascii="Times New Roman" w:eastAsia="Times New Roman" w:hAnsi="Times New Roman" w:cs="Times New Roman"/>
          <w:color w:val="000000" w:themeColor="text1"/>
          <w:sz w:val="24"/>
          <w:szCs w:val="24"/>
        </w:rPr>
        <w:t xml:space="preserve"> </w:t>
      </w:r>
      <w:r w:rsidRPr="00396320">
        <w:rPr>
          <w:rFonts w:ascii="Times New Roman" w:eastAsia="Times New Roman" w:hAnsi="Times New Roman" w:cs="Times New Roman"/>
          <w:i/>
          <w:color w:val="000000" w:themeColor="text1"/>
          <w:sz w:val="24"/>
          <w:szCs w:val="24"/>
        </w:rPr>
        <w:t>et al</w:t>
      </w:r>
      <w:r w:rsidRPr="00396320">
        <w:rPr>
          <w:rFonts w:ascii="Times New Roman" w:eastAsia="Times New Roman" w:hAnsi="Times New Roman" w:cs="Times New Roman"/>
          <w:color w:val="000000" w:themeColor="text1"/>
          <w:sz w:val="24"/>
          <w:szCs w:val="24"/>
        </w:rPr>
        <w:t>. (2017), it is a basic requirement that is going to be incorporated within the final product. High-level functional requirements can be implemented through this specification of functionalities. Requirements include the interaction of dialogues with inside world and the outside world.</w:t>
      </w:r>
    </w:p>
    <w:tbl>
      <w:tblPr>
        <w:tblStyle w:val="Table1"/>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E52F24" w:rsidRPr="00396320" w:rsidTr="0054538D">
        <w:trPr>
          <w:jc w:val="center"/>
        </w:trPr>
        <w:tc>
          <w:tcPr>
            <w:tcW w:w="3009" w:type="dxa"/>
            <w:shd w:val="clear" w:color="auto" w:fill="auto"/>
            <w:tcMar>
              <w:top w:w="100" w:type="dxa"/>
              <w:left w:w="100" w:type="dxa"/>
              <w:bottom w:w="100" w:type="dxa"/>
              <w:right w:w="100" w:type="dxa"/>
            </w:tcMar>
          </w:tcPr>
          <w:p w:rsidR="00E52F24" w:rsidRPr="00872505" w:rsidRDefault="00597A3C" w:rsidP="00872505">
            <w:pPr>
              <w:widowControl w:val="0"/>
              <w:pBdr>
                <w:top w:val="nil"/>
                <w:left w:val="nil"/>
                <w:bottom w:val="nil"/>
                <w:right w:val="nil"/>
                <w:between w:val="nil"/>
              </w:pBdr>
              <w:spacing w:line="360" w:lineRule="auto"/>
              <w:rPr>
                <w:rFonts w:ascii="Times New Roman" w:eastAsia="Times New Roman" w:hAnsi="Times New Roman" w:cs="Times New Roman"/>
                <w:b/>
                <w:i/>
                <w:color w:val="000000" w:themeColor="text1"/>
                <w:sz w:val="24"/>
                <w:szCs w:val="24"/>
              </w:rPr>
            </w:pPr>
            <w:r w:rsidRPr="00872505">
              <w:rPr>
                <w:rFonts w:ascii="Times New Roman" w:eastAsia="Times New Roman" w:hAnsi="Times New Roman" w:cs="Times New Roman"/>
                <w:b/>
                <w:i/>
                <w:color w:val="000000" w:themeColor="text1"/>
                <w:sz w:val="24"/>
                <w:szCs w:val="24"/>
              </w:rPr>
              <w:t>Requirements</w:t>
            </w:r>
          </w:p>
        </w:tc>
        <w:tc>
          <w:tcPr>
            <w:tcW w:w="3009" w:type="dxa"/>
            <w:shd w:val="clear" w:color="auto" w:fill="auto"/>
            <w:tcMar>
              <w:top w:w="100" w:type="dxa"/>
              <w:left w:w="100" w:type="dxa"/>
              <w:bottom w:w="100" w:type="dxa"/>
              <w:right w:w="100" w:type="dxa"/>
            </w:tcMar>
          </w:tcPr>
          <w:p w:rsidR="00E52F24" w:rsidRPr="00872505" w:rsidRDefault="00597A3C" w:rsidP="00872505">
            <w:pPr>
              <w:widowControl w:val="0"/>
              <w:pBdr>
                <w:top w:val="nil"/>
                <w:left w:val="nil"/>
                <w:bottom w:val="nil"/>
                <w:right w:val="nil"/>
                <w:between w:val="nil"/>
              </w:pBdr>
              <w:spacing w:line="360" w:lineRule="auto"/>
              <w:rPr>
                <w:rFonts w:ascii="Times New Roman" w:eastAsia="Times New Roman" w:hAnsi="Times New Roman" w:cs="Times New Roman"/>
                <w:b/>
                <w:i/>
                <w:color w:val="000000" w:themeColor="text1"/>
                <w:sz w:val="24"/>
                <w:szCs w:val="24"/>
              </w:rPr>
            </w:pPr>
            <w:r w:rsidRPr="00872505">
              <w:rPr>
                <w:rFonts w:ascii="Times New Roman" w:eastAsia="Times New Roman" w:hAnsi="Times New Roman" w:cs="Times New Roman"/>
                <w:b/>
                <w:i/>
                <w:color w:val="000000" w:themeColor="text1"/>
                <w:sz w:val="24"/>
                <w:szCs w:val="24"/>
              </w:rPr>
              <w:t>Specifications</w:t>
            </w:r>
          </w:p>
        </w:tc>
        <w:tc>
          <w:tcPr>
            <w:tcW w:w="3009" w:type="dxa"/>
            <w:shd w:val="clear" w:color="auto" w:fill="auto"/>
            <w:tcMar>
              <w:top w:w="100" w:type="dxa"/>
              <w:left w:w="100" w:type="dxa"/>
              <w:bottom w:w="100" w:type="dxa"/>
              <w:right w:w="100" w:type="dxa"/>
            </w:tcMar>
          </w:tcPr>
          <w:p w:rsidR="00E52F24" w:rsidRPr="00872505" w:rsidRDefault="00597A3C" w:rsidP="00872505">
            <w:pPr>
              <w:widowControl w:val="0"/>
              <w:pBdr>
                <w:top w:val="nil"/>
                <w:left w:val="nil"/>
                <w:bottom w:val="nil"/>
                <w:right w:val="nil"/>
                <w:between w:val="nil"/>
              </w:pBdr>
              <w:spacing w:line="360" w:lineRule="auto"/>
              <w:rPr>
                <w:rFonts w:ascii="Times New Roman" w:eastAsia="Times New Roman" w:hAnsi="Times New Roman" w:cs="Times New Roman"/>
                <w:b/>
                <w:i/>
                <w:color w:val="000000" w:themeColor="text1"/>
                <w:sz w:val="24"/>
                <w:szCs w:val="24"/>
              </w:rPr>
            </w:pPr>
            <w:r w:rsidRPr="00872505">
              <w:rPr>
                <w:rFonts w:ascii="Times New Roman" w:eastAsia="Times New Roman" w:hAnsi="Times New Roman" w:cs="Times New Roman"/>
                <w:b/>
                <w:i/>
                <w:color w:val="000000" w:themeColor="text1"/>
                <w:sz w:val="24"/>
                <w:szCs w:val="24"/>
              </w:rPr>
              <w:t>Impact</w:t>
            </w:r>
          </w:p>
        </w:tc>
      </w:tr>
      <w:tr w:rsidR="00E52F24" w:rsidRPr="00396320" w:rsidTr="0054538D">
        <w:trPr>
          <w:jc w:val="center"/>
        </w:trPr>
        <w:tc>
          <w:tcPr>
            <w:tcW w:w="3009" w:type="dxa"/>
            <w:shd w:val="clear" w:color="auto" w:fill="auto"/>
            <w:tcMar>
              <w:top w:w="100" w:type="dxa"/>
              <w:left w:w="100" w:type="dxa"/>
              <w:bottom w:w="100" w:type="dxa"/>
              <w:right w:w="100" w:type="dxa"/>
            </w:tcMar>
          </w:tcPr>
          <w:p w:rsidR="00E52F24" w:rsidRPr="00872505" w:rsidRDefault="00597A3C" w:rsidP="00872505">
            <w:pPr>
              <w:widowControl w:val="0"/>
              <w:pBdr>
                <w:top w:val="nil"/>
                <w:left w:val="nil"/>
                <w:bottom w:val="nil"/>
                <w:right w:val="nil"/>
                <w:between w:val="nil"/>
              </w:pBdr>
              <w:spacing w:line="360" w:lineRule="auto"/>
              <w:rPr>
                <w:rFonts w:eastAsia="Times New Roman"/>
                <w:color w:val="000000" w:themeColor="text1"/>
                <w:sz w:val="24"/>
                <w:szCs w:val="24"/>
              </w:rPr>
            </w:pPr>
            <w:r w:rsidRPr="00872505">
              <w:rPr>
                <w:rFonts w:eastAsia="Times New Roman"/>
                <w:color w:val="000000" w:themeColor="text1"/>
                <w:sz w:val="24"/>
                <w:szCs w:val="24"/>
              </w:rPr>
              <w:t>Hardware</w:t>
            </w:r>
          </w:p>
        </w:tc>
        <w:tc>
          <w:tcPr>
            <w:tcW w:w="3009" w:type="dxa"/>
            <w:shd w:val="clear" w:color="auto" w:fill="auto"/>
            <w:tcMar>
              <w:top w:w="100" w:type="dxa"/>
              <w:left w:w="100" w:type="dxa"/>
              <w:bottom w:w="100" w:type="dxa"/>
              <w:right w:w="100" w:type="dxa"/>
            </w:tcMar>
          </w:tcPr>
          <w:p w:rsidR="00872505" w:rsidRDefault="00597A3C" w:rsidP="0087250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color w:val="000000" w:themeColor="text1"/>
                <w:sz w:val="24"/>
                <w:szCs w:val="24"/>
              </w:rPr>
              <w:t>10</w:t>
            </w:r>
            <w:r w:rsidR="00872505">
              <w:rPr>
                <w:rFonts w:ascii="Times New Roman" w:eastAsia="Times New Roman" w:hAnsi="Times New Roman" w:cs="Times New Roman"/>
                <w:color w:val="000000" w:themeColor="text1"/>
                <w:sz w:val="24"/>
                <w:szCs w:val="24"/>
              </w:rPr>
              <w:t xml:space="preserve"> </w:t>
            </w:r>
            <w:r w:rsidRPr="00396320">
              <w:rPr>
                <w:rFonts w:ascii="Times New Roman" w:eastAsia="Times New Roman" w:hAnsi="Times New Roman" w:cs="Times New Roman"/>
                <w:color w:val="000000" w:themeColor="text1"/>
                <w:sz w:val="24"/>
                <w:szCs w:val="24"/>
              </w:rPr>
              <w:t xml:space="preserve">Computers, </w:t>
            </w:r>
          </w:p>
          <w:p w:rsidR="00872505" w:rsidRDefault="00597A3C" w:rsidP="0087250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color w:val="000000" w:themeColor="text1"/>
                <w:sz w:val="24"/>
                <w:szCs w:val="24"/>
              </w:rPr>
              <w:t xml:space="preserve">10 keyboards, wires, </w:t>
            </w:r>
          </w:p>
          <w:p w:rsidR="00E52F24" w:rsidRPr="00396320" w:rsidRDefault="00597A3C" w:rsidP="0087250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color w:val="000000" w:themeColor="text1"/>
                <w:sz w:val="24"/>
                <w:szCs w:val="24"/>
              </w:rPr>
              <w:t>1 server</w:t>
            </w:r>
          </w:p>
        </w:tc>
        <w:tc>
          <w:tcPr>
            <w:tcW w:w="3009" w:type="dxa"/>
            <w:shd w:val="clear" w:color="auto" w:fill="auto"/>
            <w:tcMar>
              <w:top w:w="100" w:type="dxa"/>
              <w:left w:w="100" w:type="dxa"/>
              <w:bottom w:w="100" w:type="dxa"/>
              <w:right w:w="100" w:type="dxa"/>
            </w:tcMar>
          </w:tcPr>
          <w:p w:rsidR="00E52F24" w:rsidRPr="00396320" w:rsidRDefault="00597A3C" w:rsidP="0087250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color w:val="000000" w:themeColor="text1"/>
                <w:sz w:val="24"/>
                <w:szCs w:val="24"/>
              </w:rPr>
              <w:t>Important for operating entire process</w:t>
            </w:r>
          </w:p>
        </w:tc>
      </w:tr>
      <w:tr w:rsidR="00E52F24" w:rsidRPr="00396320" w:rsidTr="0054538D">
        <w:trPr>
          <w:jc w:val="center"/>
        </w:trPr>
        <w:tc>
          <w:tcPr>
            <w:tcW w:w="3009" w:type="dxa"/>
            <w:shd w:val="clear" w:color="auto" w:fill="auto"/>
            <w:tcMar>
              <w:top w:w="100" w:type="dxa"/>
              <w:left w:w="100" w:type="dxa"/>
              <w:bottom w:w="100" w:type="dxa"/>
              <w:right w:w="100" w:type="dxa"/>
            </w:tcMar>
          </w:tcPr>
          <w:p w:rsidR="00E52F24" w:rsidRPr="00872505" w:rsidRDefault="00597A3C" w:rsidP="00872505">
            <w:pPr>
              <w:widowControl w:val="0"/>
              <w:pBdr>
                <w:top w:val="nil"/>
                <w:left w:val="nil"/>
                <w:bottom w:val="nil"/>
                <w:right w:val="nil"/>
                <w:between w:val="nil"/>
              </w:pBdr>
              <w:spacing w:line="360" w:lineRule="auto"/>
              <w:rPr>
                <w:rFonts w:eastAsia="Times New Roman"/>
                <w:color w:val="000000" w:themeColor="text1"/>
                <w:sz w:val="24"/>
                <w:szCs w:val="24"/>
              </w:rPr>
            </w:pPr>
            <w:r w:rsidRPr="00872505">
              <w:rPr>
                <w:rFonts w:eastAsia="Times New Roman"/>
                <w:color w:val="000000" w:themeColor="text1"/>
                <w:sz w:val="24"/>
                <w:szCs w:val="24"/>
              </w:rPr>
              <w:t>Software</w:t>
            </w:r>
          </w:p>
        </w:tc>
        <w:tc>
          <w:tcPr>
            <w:tcW w:w="3009" w:type="dxa"/>
            <w:shd w:val="clear" w:color="auto" w:fill="auto"/>
            <w:tcMar>
              <w:top w:w="100" w:type="dxa"/>
              <w:left w:w="100" w:type="dxa"/>
              <w:bottom w:w="100" w:type="dxa"/>
              <w:right w:w="100" w:type="dxa"/>
            </w:tcMar>
          </w:tcPr>
          <w:p w:rsidR="00E52F24" w:rsidRPr="00396320" w:rsidRDefault="00597A3C" w:rsidP="0087250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color w:val="000000" w:themeColor="text1"/>
                <w:sz w:val="24"/>
                <w:szCs w:val="24"/>
              </w:rPr>
              <w:t>Database management software, online transaction application</w:t>
            </w:r>
            <w:r w:rsidR="00872505">
              <w:rPr>
                <w:rFonts w:ascii="Times New Roman" w:eastAsia="Times New Roman" w:hAnsi="Times New Roman" w:cs="Times New Roman"/>
                <w:color w:val="000000" w:themeColor="text1"/>
                <w:sz w:val="24"/>
                <w:szCs w:val="24"/>
              </w:rPr>
              <w:t xml:space="preserve"> </w:t>
            </w:r>
            <w:proofErr w:type="spellStart"/>
            <w:r w:rsidRPr="00396320">
              <w:rPr>
                <w:rFonts w:ascii="Times New Roman" w:eastAsia="Times New Roman" w:hAnsi="Times New Roman" w:cs="Times New Roman"/>
                <w:color w:val="000000" w:themeColor="text1"/>
                <w:sz w:val="24"/>
                <w:szCs w:val="24"/>
              </w:rPr>
              <w:t>Javascript</w:t>
            </w:r>
            <w:proofErr w:type="spellEnd"/>
            <w:r w:rsidRPr="00396320">
              <w:rPr>
                <w:rFonts w:ascii="Times New Roman" w:eastAsia="Times New Roman" w:hAnsi="Times New Roman" w:cs="Times New Roman"/>
                <w:color w:val="000000" w:themeColor="text1"/>
                <w:sz w:val="24"/>
                <w:szCs w:val="24"/>
              </w:rPr>
              <w:t xml:space="preserve"> will be used for designing front end and SQL for the development of database</w:t>
            </w:r>
          </w:p>
        </w:tc>
        <w:tc>
          <w:tcPr>
            <w:tcW w:w="3009" w:type="dxa"/>
            <w:shd w:val="clear" w:color="auto" w:fill="auto"/>
            <w:tcMar>
              <w:top w:w="100" w:type="dxa"/>
              <w:left w:w="100" w:type="dxa"/>
              <w:bottom w:w="100" w:type="dxa"/>
              <w:right w:w="100" w:type="dxa"/>
            </w:tcMar>
          </w:tcPr>
          <w:p w:rsidR="00E52F24" w:rsidRPr="00396320" w:rsidRDefault="00597A3C" w:rsidP="0087250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color w:val="000000" w:themeColor="text1"/>
                <w:sz w:val="24"/>
                <w:szCs w:val="24"/>
              </w:rPr>
              <w:t>Important for keeping in touch with end-users and processing the entire facility</w:t>
            </w:r>
          </w:p>
        </w:tc>
      </w:tr>
      <w:tr w:rsidR="00E52F24" w:rsidRPr="00396320" w:rsidTr="0054538D">
        <w:trPr>
          <w:jc w:val="center"/>
        </w:trPr>
        <w:tc>
          <w:tcPr>
            <w:tcW w:w="3009" w:type="dxa"/>
            <w:shd w:val="clear" w:color="auto" w:fill="auto"/>
            <w:tcMar>
              <w:top w:w="100" w:type="dxa"/>
              <w:left w:w="100" w:type="dxa"/>
              <w:bottom w:w="100" w:type="dxa"/>
              <w:right w:w="100" w:type="dxa"/>
            </w:tcMar>
          </w:tcPr>
          <w:p w:rsidR="00E52F24" w:rsidRPr="00872505" w:rsidRDefault="00597A3C" w:rsidP="00872505">
            <w:pPr>
              <w:widowControl w:val="0"/>
              <w:pBdr>
                <w:top w:val="nil"/>
                <w:left w:val="nil"/>
                <w:bottom w:val="nil"/>
                <w:right w:val="nil"/>
                <w:between w:val="nil"/>
              </w:pBdr>
              <w:spacing w:line="360" w:lineRule="auto"/>
              <w:rPr>
                <w:rFonts w:eastAsia="Times New Roman"/>
                <w:color w:val="000000" w:themeColor="text1"/>
                <w:sz w:val="24"/>
                <w:szCs w:val="24"/>
              </w:rPr>
            </w:pPr>
            <w:r w:rsidRPr="00872505">
              <w:rPr>
                <w:rFonts w:eastAsia="Times New Roman"/>
                <w:color w:val="000000" w:themeColor="text1"/>
                <w:sz w:val="24"/>
                <w:szCs w:val="24"/>
              </w:rPr>
              <w:t>Networking</w:t>
            </w:r>
          </w:p>
        </w:tc>
        <w:tc>
          <w:tcPr>
            <w:tcW w:w="3009" w:type="dxa"/>
            <w:shd w:val="clear" w:color="auto" w:fill="auto"/>
            <w:tcMar>
              <w:top w:w="100" w:type="dxa"/>
              <w:left w:w="100" w:type="dxa"/>
              <w:bottom w:w="100" w:type="dxa"/>
              <w:right w:w="100" w:type="dxa"/>
            </w:tcMar>
          </w:tcPr>
          <w:p w:rsidR="00E52F24" w:rsidRPr="00396320" w:rsidRDefault="00597A3C" w:rsidP="0087250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color w:val="000000" w:themeColor="text1"/>
                <w:sz w:val="24"/>
                <w:szCs w:val="24"/>
              </w:rPr>
              <w:t xml:space="preserve">Connecting to the </w:t>
            </w:r>
            <w:r w:rsidRPr="00396320">
              <w:rPr>
                <w:rFonts w:ascii="Times New Roman" w:eastAsia="Times New Roman" w:hAnsi="Times New Roman" w:cs="Times New Roman"/>
                <w:color w:val="000000" w:themeColor="text1"/>
                <w:sz w:val="24"/>
                <w:szCs w:val="24"/>
              </w:rPr>
              <w:lastRenderedPageBreak/>
              <w:t>centralized server</w:t>
            </w:r>
          </w:p>
        </w:tc>
        <w:tc>
          <w:tcPr>
            <w:tcW w:w="3009" w:type="dxa"/>
            <w:shd w:val="clear" w:color="auto" w:fill="auto"/>
            <w:tcMar>
              <w:top w:w="100" w:type="dxa"/>
              <w:left w:w="100" w:type="dxa"/>
              <w:bottom w:w="100" w:type="dxa"/>
              <w:right w:w="100" w:type="dxa"/>
            </w:tcMar>
          </w:tcPr>
          <w:p w:rsidR="00E52F24" w:rsidRPr="00396320" w:rsidRDefault="00597A3C" w:rsidP="0087250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color w:val="000000" w:themeColor="text1"/>
                <w:sz w:val="24"/>
                <w:szCs w:val="24"/>
              </w:rPr>
              <w:lastRenderedPageBreak/>
              <w:t xml:space="preserve">Important to keep a </w:t>
            </w:r>
            <w:r w:rsidRPr="00396320">
              <w:rPr>
                <w:rFonts w:ascii="Times New Roman" w:eastAsia="Times New Roman" w:hAnsi="Times New Roman" w:cs="Times New Roman"/>
                <w:color w:val="000000" w:themeColor="text1"/>
                <w:sz w:val="24"/>
                <w:szCs w:val="24"/>
              </w:rPr>
              <w:lastRenderedPageBreak/>
              <w:t>synchronization in processing orders along with synchronizing entire concept of software implementation</w:t>
            </w:r>
          </w:p>
        </w:tc>
      </w:tr>
    </w:tbl>
    <w:p w:rsidR="00E52F24" w:rsidRPr="00396320" w:rsidRDefault="00597A3C" w:rsidP="00FB40E0">
      <w:pPr>
        <w:spacing w:before="200" w:after="200" w:line="360" w:lineRule="auto"/>
        <w:jc w:val="center"/>
        <w:rPr>
          <w:rFonts w:ascii="Times New Roman" w:eastAsia="Times New Roman" w:hAnsi="Times New Roman" w:cs="Times New Roman"/>
          <w:b/>
          <w:color w:val="000000" w:themeColor="text1"/>
          <w:sz w:val="24"/>
          <w:szCs w:val="24"/>
        </w:rPr>
      </w:pPr>
      <w:r w:rsidRPr="00396320">
        <w:rPr>
          <w:rFonts w:ascii="Times New Roman" w:eastAsia="Times New Roman" w:hAnsi="Times New Roman" w:cs="Times New Roman"/>
          <w:b/>
          <w:color w:val="000000" w:themeColor="text1"/>
          <w:sz w:val="24"/>
          <w:szCs w:val="24"/>
        </w:rPr>
        <w:lastRenderedPageBreak/>
        <w:t>Table 1: Requirements table of software implementation</w:t>
      </w:r>
    </w:p>
    <w:p w:rsidR="00E52F24" w:rsidRPr="00396320" w:rsidRDefault="00597A3C" w:rsidP="00FB40E0">
      <w:pPr>
        <w:spacing w:before="200" w:after="200" w:line="360" w:lineRule="auto"/>
        <w:jc w:val="center"/>
        <w:rPr>
          <w:rFonts w:ascii="Times New Roman" w:eastAsia="Times New Roman" w:hAnsi="Times New Roman" w:cs="Times New Roman"/>
          <w:b/>
          <w:color w:val="000000" w:themeColor="text1"/>
          <w:sz w:val="24"/>
          <w:szCs w:val="24"/>
        </w:rPr>
      </w:pPr>
      <w:r w:rsidRPr="00396320">
        <w:rPr>
          <w:rFonts w:ascii="Times New Roman" w:eastAsia="Times New Roman" w:hAnsi="Times New Roman" w:cs="Times New Roman"/>
          <w:color w:val="000000" w:themeColor="text1"/>
          <w:sz w:val="24"/>
          <w:szCs w:val="24"/>
        </w:rPr>
        <w:t xml:space="preserve">(Source: influenced by </w:t>
      </w:r>
      <w:proofErr w:type="spellStart"/>
      <w:r w:rsidRPr="00396320">
        <w:rPr>
          <w:rFonts w:ascii="Times New Roman" w:eastAsia="Times New Roman" w:hAnsi="Times New Roman" w:cs="Times New Roman"/>
          <w:color w:val="000000" w:themeColor="text1"/>
          <w:sz w:val="24"/>
          <w:szCs w:val="24"/>
        </w:rPr>
        <w:t>Kliem</w:t>
      </w:r>
      <w:proofErr w:type="spellEnd"/>
      <w:r w:rsidRPr="00396320">
        <w:rPr>
          <w:rFonts w:ascii="Times New Roman" w:eastAsia="Times New Roman" w:hAnsi="Times New Roman" w:cs="Times New Roman"/>
          <w:color w:val="000000" w:themeColor="text1"/>
          <w:sz w:val="24"/>
          <w:szCs w:val="24"/>
        </w:rPr>
        <w:t xml:space="preserve"> and </w:t>
      </w:r>
      <w:proofErr w:type="spellStart"/>
      <w:r w:rsidRPr="00396320">
        <w:rPr>
          <w:rFonts w:ascii="Times New Roman" w:eastAsia="Times New Roman" w:hAnsi="Times New Roman" w:cs="Times New Roman"/>
          <w:color w:val="000000" w:themeColor="text1"/>
          <w:sz w:val="24"/>
          <w:szCs w:val="24"/>
        </w:rPr>
        <w:t>Ludin</w:t>
      </w:r>
      <w:proofErr w:type="spellEnd"/>
      <w:r w:rsidRPr="00396320">
        <w:rPr>
          <w:rFonts w:ascii="Times New Roman" w:eastAsia="Times New Roman" w:hAnsi="Times New Roman" w:cs="Times New Roman"/>
          <w:color w:val="000000" w:themeColor="text1"/>
          <w:sz w:val="24"/>
          <w:szCs w:val="24"/>
        </w:rPr>
        <w:t xml:space="preserve">, </w:t>
      </w:r>
      <w:r w:rsidR="00984FDA" w:rsidRPr="00396320">
        <w:rPr>
          <w:rFonts w:ascii="Times New Roman" w:eastAsia="Times New Roman" w:hAnsi="Times New Roman" w:cs="Times New Roman"/>
          <w:color w:val="000000" w:themeColor="text1"/>
          <w:sz w:val="24"/>
          <w:szCs w:val="24"/>
        </w:rPr>
        <w:t>2019)</w:t>
      </w:r>
    </w:p>
    <w:p w:rsidR="00E52F24" w:rsidRPr="00872505" w:rsidRDefault="00597A3C" w:rsidP="00FB40E0">
      <w:pPr>
        <w:spacing w:before="200" w:after="200" w:line="360" w:lineRule="auto"/>
        <w:jc w:val="both"/>
        <w:rPr>
          <w:rFonts w:ascii="Times New Roman" w:eastAsia="Times New Roman" w:hAnsi="Times New Roman" w:cs="Times New Roman"/>
          <w:b/>
          <w:i/>
          <w:color w:val="000000" w:themeColor="text1"/>
          <w:sz w:val="32"/>
          <w:szCs w:val="32"/>
        </w:rPr>
      </w:pPr>
      <w:r w:rsidRPr="00872505">
        <w:rPr>
          <w:rFonts w:ascii="Times New Roman" w:eastAsia="Times New Roman" w:hAnsi="Times New Roman" w:cs="Times New Roman"/>
          <w:b/>
          <w:i/>
          <w:color w:val="000000" w:themeColor="text1"/>
          <w:sz w:val="32"/>
          <w:szCs w:val="32"/>
        </w:rPr>
        <w:t>Non-functional Requirements</w:t>
      </w:r>
    </w:p>
    <w:p w:rsidR="00E52F24" w:rsidRPr="00396320" w:rsidRDefault="00597A3C" w:rsidP="00FB40E0">
      <w:pPr>
        <w:spacing w:before="200" w:after="200" w:line="360" w:lineRule="auto"/>
        <w:jc w:val="both"/>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color w:val="000000" w:themeColor="text1"/>
          <w:sz w:val="24"/>
          <w:szCs w:val="24"/>
        </w:rPr>
        <w:t xml:space="preserve">Non-functional requirements will have portability, security, maintainability, reliability, performance and scalability of this entire software implementation. This is typically going to address interface constraints, performance constraints. Operating issues along with understanding operators is required. As explained by </w:t>
      </w:r>
      <w:r w:rsidRPr="00396320">
        <w:rPr>
          <w:rFonts w:ascii="Times New Roman" w:eastAsia="Times New Roman" w:hAnsi="Times New Roman" w:cs="Times New Roman"/>
          <w:color w:val="000000" w:themeColor="text1"/>
          <w:sz w:val="24"/>
          <w:szCs w:val="24"/>
          <w:highlight w:val="white"/>
        </w:rPr>
        <w:t xml:space="preserve">El </w:t>
      </w:r>
      <w:proofErr w:type="spellStart"/>
      <w:r w:rsidRPr="00396320">
        <w:rPr>
          <w:rFonts w:ascii="Times New Roman" w:eastAsia="Times New Roman" w:hAnsi="Times New Roman" w:cs="Times New Roman"/>
          <w:color w:val="000000" w:themeColor="text1"/>
          <w:sz w:val="24"/>
          <w:szCs w:val="24"/>
          <w:highlight w:val="white"/>
        </w:rPr>
        <w:t>Yamami</w:t>
      </w:r>
      <w:proofErr w:type="spellEnd"/>
      <w:r w:rsidRPr="00396320">
        <w:rPr>
          <w:rFonts w:ascii="Times New Roman" w:eastAsia="Times New Roman" w:hAnsi="Times New Roman" w:cs="Times New Roman"/>
          <w:color w:val="000000" w:themeColor="text1"/>
          <w:sz w:val="24"/>
          <w:szCs w:val="24"/>
          <w:highlight w:val="white"/>
        </w:rPr>
        <w:t xml:space="preserve"> </w:t>
      </w:r>
      <w:r w:rsidRPr="00396320">
        <w:rPr>
          <w:rFonts w:ascii="Times New Roman" w:eastAsia="Times New Roman" w:hAnsi="Times New Roman" w:cs="Times New Roman"/>
          <w:i/>
          <w:color w:val="000000" w:themeColor="text1"/>
          <w:sz w:val="24"/>
          <w:szCs w:val="24"/>
          <w:highlight w:val="white"/>
        </w:rPr>
        <w:t>et al</w:t>
      </w:r>
      <w:r w:rsidRPr="00396320">
        <w:rPr>
          <w:rFonts w:ascii="Times New Roman" w:eastAsia="Times New Roman" w:hAnsi="Times New Roman" w:cs="Times New Roman"/>
          <w:color w:val="000000" w:themeColor="text1"/>
          <w:sz w:val="24"/>
          <w:szCs w:val="24"/>
          <w:highlight w:val="white"/>
        </w:rPr>
        <w:t xml:space="preserve">. (2017), </w:t>
      </w:r>
      <w:r w:rsidRPr="00396320">
        <w:rPr>
          <w:rFonts w:ascii="Times New Roman" w:eastAsia="Times New Roman" w:hAnsi="Times New Roman" w:cs="Times New Roman"/>
          <w:color w:val="000000" w:themeColor="text1"/>
          <w:sz w:val="24"/>
          <w:szCs w:val="24"/>
        </w:rPr>
        <w:t xml:space="preserve">it also involves the criteria of life cycle constraints that </w:t>
      </w:r>
      <w:r w:rsidR="00607E35" w:rsidRPr="00396320">
        <w:rPr>
          <w:rFonts w:ascii="Times New Roman" w:eastAsia="Times New Roman" w:hAnsi="Times New Roman" w:cs="Times New Roman"/>
          <w:color w:val="000000" w:themeColor="text1"/>
          <w:sz w:val="24"/>
          <w:szCs w:val="24"/>
        </w:rPr>
        <w:t>include</w:t>
      </w:r>
      <w:r w:rsidRPr="00396320">
        <w:rPr>
          <w:rFonts w:ascii="Times New Roman" w:eastAsia="Times New Roman" w:hAnsi="Times New Roman" w:cs="Times New Roman"/>
          <w:color w:val="000000" w:themeColor="text1"/>
          <w:sz w:val="24"/>
          <w:szCs w:val="24"/>
        </w:rPr>
        <w:t xml:space="preserve"> maintainability and portability. Non-functional requirements include economic barriers that are included within gaining access to the development of software.</w:t>
      </w:r>
    </w:p>
    <w:tbl>
      <w:tblPr>
        <w:tblStyle w:val="Table2"/>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E52F24" w:rsidRPr="00396320" w:rsidTr="00E951EB">
        <w:trPr>
          <w:jc w:val="center"/>
        </w:trPr>
        <w:tc>
          <w:tcPr>
            <w:tcW w:w="3009" w:type="dxa"/>
            <w:shd w:val="clear" w:color="auto" w:fill="auto"/>
            <w:tcMar>
              <w:top w:w="100" w:type="dxa"/>
              <w:left w:w="100" w:type="dxa"/>
              <w:bottom w:w="100" w:type="dxa"/>
              <w:right w:w="100" w:type="dxa"/>
            </w:tcMar>
          </w:tcPr>
          <w:p w:rsidR="00E52F24" w:rsidRPr="00396320" w:rsidRDefault="00597A3C" w:rsidP="00872505">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396320">
              <w:rPr>
                <w:rFonts w:ascii="Times New Roman" w:eastAsia="Times New Roman" w:hAnsi="Times New Roman" w:cs="Times New Roman"/>
                <w:b/>
                <w:color w:val="000000" w:themeColor="text1"/>
                <w:sz w:val="24"/>
                <w:szCs w:val="24"/>
              </w:rPr>
              <w:t>Non-functional Requirements</w:t>
            </w:r>
          </w:p>
        </w:tc>
        <w:tc>
          <w:tcPr>
            <w:tcW w:w="3009" w:type="dxa"/>
            <w:shd w:val="clear" w:color="auto" w:fill="auto"/>
            <w:tcMar>
              <w:top w:w="100" w:type="dxa"/>
              <w:left w:w="100" w:type="dxa"/>
              <w:bottom w:w="100" w:type="dxa"/>
              <w:right w:w="100" w:type="dxa"/>
            </w:tcMar>
          </w:tcPr>
          <w:p w:rsidR="00E52F24" w:rsidRPr="00396320" w:rsidRDefault="00597A3C" w:rsidP="00872505">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396320">
              <w:rPr>
                <w:rFonts w:ascii="Times New Roman" w:eastAsia="Times New Roman" w:hAnsi="Times New Roman" w:cs="Times New Roman"/>
                <w:b/>
                <w:color w:val="000000" w:themeColor="text1"/>
                <w:sz w:val="24"/>
                <w:szCs w:val="24"/>
              </w:rPr>
              <w:t>Specification</w:t>
            </w:r>
          </w:p>
        </w:tc>
        <w:tc>
          <w:tcPr>
            <w:tcW w:w="3009" w:type="dxa"/>
            <w:shd w:val="clear" w:color="auto" w:fill="auto"/>
            <w:tcMar>
              <w:top w:w="100" w:type="dxa"/>
              <w:left w:w="100" w:type="dxa"/>
              <w:bottom w:w="100" w:type="dxa"/>
              <w:right w:w="100" w:type="dxa"/>
            </w:tcMar>
          </w:tcPr>
          <w:p w:rsidR="00E52F24" w:rsidRPr="00396320" w:rsidRDefault="00597A3C" w:rsidP="00872505">
            <w:pPr>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396320">
              <w:rPr>
                <w:rFonts w:ascii="Times New Roman" w:eastAsia="Times New Roman" w:hAnsi="Times New Roman" w:cs="Times New Roman"/>
                <w:b/>
                <w:color w:val="000000" w:themeColor="text1"/>
                <w:sz w:val="24"/>
                <w:szCs w:val="24"/>
              </w:rPr>
              <w:t>Impact</w:t>
            </w:r>
          </w:p>
        </w:tc>
      </w:tr>
      <w:tr w:rsidR="00E52F24" w:rsidRPr="00396320" w:rsidTr="00E951EB">
        <w:trPr>
          <w:jc w:val="center"/>
        </w:trPr>
        <w:tc>
          <w:tcPr>
            <w:tcW w:w="3009" w:type="dxa"/>
            <w:shd w:val="clear" w:color="auto" w:fill="auto"/>
            <w:tcMar>
              <w:top w:w="100" w:type="dxa"/>
              <w:left w:w="100" w:type="dxa"/>
              <w:bottom w:w="100" w:type="dxa"/>
              <w:right w:w="100" w:type="dxa"/>
            </w:tcMar>
          </w:tcPr>
          <w:p w:rsidR="00E52F24" w:rsidRPr="00872505" w:rsidRDefault="00597A3C" w:rsidP="00872505">
            <w:pPr>
              <w:widowControl w:val="0"/>
              <w:pBdr>
                <w:top w:val="nil"/>
                <w:left w:val="nil"/>
                <w:bottom w:val="nil"/>
                <w:right w:val="nil"/>
                <w:between w:val="nil"/>
              </w:pBdr>
              <w:spacing w:line="360" w:lineRule="auto"/>
              <w:rPr>
                <w:rFonts w:eastAsia="Times New Roman"/>
                <w:color w:val="000000" w:themeColor="text1"/>
                <w:sz w:val="24"/>
                <w:szCs w:val="24"/>
              </w:rPr>
            </w:pPr>
            <w:r w:rsidRPr="00872505">
              <w:rPr>
                <w:rFonts w:eastAsia="Times New Roman"/>
                <w:color w:val="000000" w:themeColor="text1"/>
                <w:sz w:val="24"/>
                <w:szCs w:val="24"/>
              </w:rPr>
              <w:t>Response time</w:t>
            </w:r>
          </w:p>
        </w:tc>
        <w:tc>
          <w:tcPr>
            <w:tcW w:w="3009" w:type="dxa"/>
            <w:shd w:val="clear" w:color="auto" w:fill="auto"/>
            <w:tcMar>
              <w:top w:w="100" w:type="dxa"/>
              <w:left w:w="100" w:type="dxa"/>
              <w:bottom w:w="100" w:type="dxa"/>
              <w:right w:w="100" w:type="dxa"/>
            </w:tcMar>
          </w:tcPr>
          <w:p w:rsidR="00E52F24" w:rsidRPr="00396320" w:rsidRDefault="00597A3C" w:rsidP="0087250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color w:val="000000" w:themeColor="text1"/>
                <w:sz w:val="24"/>
                <w:szCs w:val="24"/>
              </w:rPr>
              <w:t xml:space="preserve">Responding with each click is required for software implementation. Having a minimum response time </w:t>
            </w:r>
            <w:r w:rsidR="00542C50" w:rsidRPr="00396320">
              <w:rPr>
                <w:rFonts w:ascii="Times New Roman" w:eastAsia="Times New Roman" w:hAnsi="Times New Roman" w:cs="Times New Roman"/>
                <w:color w:val="000000" w:themeColor="text1"/>
                <w:sz w:val="24"/>
                <w:szCs w:val="24"/>
              </w:rPr>
              <w:t>s</w:t>
            </w:r>
            <w:r w:rsidRPr="00396320">
              <w:rPr>
                <w:rFonts w:ascii="Times New Roman" w:eastAsia="Times New Roman" w:hAnsi="Times New Roman" w:cs="Times New Roman"/>
                <w:color w:val="000000" w:themeColor="text1"/>
                <w:sz w:val="24"/>
                <w:szCs w:val="24"/>
              </w:rPr>
              <w:t>can be achieved through the following guidelines.</w:t>
            </w:r>
          </w:p>
        </w:tc>
        <w:tc>
          <w:tcPr>
            <w:tcW w:w="3009" w:type="dxa"/>
            <w:shd w:val="clear" w:color="auto" w:fill="auto"/>
            <w:tcMar>
              <w:top w:w="100" w:type="dxa"/>
              <w:left w:w="100" w:type="dxa"/>
              <w:bottom w:w="100" w:type="dxa"/>
              <w:right w:w="100" w:type="dxa"/>
            </w:tcMar>
          </w:tcPr>
          <w:p w:rsidR="00E52F24" w:rsidRPr="00396320" w:rsidRDefault="00597A3C" w:rsidP="0087250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color w:val="000000" w:themeColor="text1"/>
                <w:sz w:val="24"/>
                <w:szCs w:val="24"/>
              </w:rPr>
              <w:t>The response time between calling a data being transmitted from server and data is transferred to server through GET and POST method should be less</w:t>
            </w:r>
          </w:p>
        </w:tc>
      </w:tr>
      <w:tr w:rsidR="00E52F24" w:rsidRPr="00396320" w:rsidTr="00E951EB">
        <w:trPr>
          <w:jc w:val="center"/>
        </w:trPr>
        <w:tc>
          <w:tcPr>
            <w:tcW w:w="3009" w:type="dxa"/>
            <w:shd w:val="clear" w:color="auto" w:fill="auto"/>
            <w:tcMar>
              <w:top w:w="100" w:type="dxa"/>
              <w:left w:w="100" w:type="dxa"/>
              <w:bottom w:w="100" w:type="dxa"/>
              <w:right w:w="100" w:type="dxa"/>
            </w:tcMar>
          </w:tcPr>
          <w:p w:rsidR="00E52F24" w:rsidRPr="00872505" w:rsidRDefault="00597A3C" w:rsidP="00872505">
            <w:pPr>
              <w:widowControl w:val="0"/>
              <w:pBdr>
                <w:top w:val="nil"/>
                <w:left w:val="nil"/>
                <w:bottom w:val="nil"/>
                <w:right w:val="nil"/>
                <w:between w:val="nil"/>
              </w:pBdr>
              <w:spacing w:line="360" w:lineRule="auto"/>
              <w:rPr>
                <w:rFonts w:eastAsia="Times New Roman"/>
                <w:color w:val="000000" w:themeColor="text1"/>
                <w:sz w:val="24"/>
                <w:szCs w:val="24"/>
              </w:rPr>
            </w:pPr>
            <w:r w:rsidRPr="00872505">
              <w:rPr>
                <w:rFonts w:eastAsia="Times New Roman"/>
                <w:color w:val="000000" w:themeColor="text1"/>
                <w:sz w:val="24"/>
                <w:szCs w:val="24"/>
              </w:rPr>
              <w:t>Security</w:t>
            </w:r>
          </w:p>
        </w:tc>
        <w:tc>
          <w:tcPr>
            <w:tcW w:w="3009" w:type="dxa"/>
            <w:shd w:val="clear" w:color="auto" w:fill="auto"/>
            <w:tcMar>
              <w:top w:w="100" w:type="dxa"/>
              <w:left w:w="100" w:type="dxa"/>
              <w:bottom w:w="100" w:type="dxa"/>
              <w:right w:w="100" w:type="dxa"/>
            </w:tcMar>
          </w:tcPr>
          <w:p w:rsidR="00E52F24" w:rsidRPr="00396320" w:rsidRDefault="00597A3C" w:rsidP="0087250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color w:val="000000" w:themeColor="text1"/>
                <w:sz w:val="24"/>
                <w:szCs w:val="24"/>
              </w:rPr>
              <w:t xml:space="preserve">It is required to keep track of security information present within a software implementation. In this case, a payment portal is included which enables data security </w:t>
            </w:r>
            <w:r w:rsidRPr="00396320">
              <w:rPr>
                <w:rFonts w:ascii="Times New Roman" w:eastAsia="Times New Roman" w:hAnsi="Times New Roman" w:cs="Times New Roman"/>
                <w:color w:val="000000" w:themeColor="text1"/>
                <w:sz w:val="24"/>
                <w:szCs w:val="24"/>
              </w:rPr>
              <w:lastRenderedPageBreak/>
              <w:t>options.</w:t>
            </w:r>
          </w:p>
        </w:tc>
        <w:tc>
          <w:tcPr>
            <w:tcW w:w="3009" w:type="dxa"/>
            <w:shd w:val="clear" w:color="auto" w:fill="auto"/>
            <w:tcMar>
              <w:top w:w="100" w:type="dxa"/>
              <w:left w:w="100" w:type="dxa"/>
              <w:bottom w:w="100" w:type="dxa"/>
              <w:right w:w="100" w:type="dxa"/>
            </w:tcMar>
          </w:tcPr>
          <w:p w:rsidR="00E52F24" w:rsidRPr="00396320" w:rsidRDefault="00597A3C" w:rsidP="0087250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color w:val="000000" w:themeColor="text1"/>
                <w:sz w:val="24"/>
                <w:szCs w:val="24"/>
              </w:rPr>
              <w:lastRenderedPageBreak/>
              <w:t xml:space="preserve">It is important to protect customer </w:t>
            </w:r>
            <w:r w:rsidR="00342FEA" w:rsidRPr="00396320">
              <w:rPr>
                <w:rFonts w:ascii="Times New Roman" w:eastAsia="Times New Roman" w:hAnsi="Times New Roman" w:cs="Times New Roman"/>
                <w:color w:val="000000" w:themeColor="text1"/>
                <w:sz w:val="24"/>
                <w:szCs w:val="24"/>
              </w:rPr>
              <w:t>data,</w:t>
            </w:r>
            <w:r w:rsidRPr="00396320">
              <w:rPr>
                <w:rFonts w:ascii="Times New Roman" w:eastAsia="Times New Roman" w:hAnsi="Times New Roman" w:cs="Times New Roman"/>
                <w:color w:val="000000" w:themeColor="text1"/>
                <w:sz w:val="24"/>
                <w:szCs w:val="24"/>
              </w:rPr>
              <w:t xml:space="preserve"> as there are specific guidelines of keeping customer data safe. In case of data theft and hacking will </w:t>
            </w:r>
            <w:r w:rsidRPr="00396320">
              <w:rPr>
                <w:rFonts w:ascii="Times New Roman" w:eastAsia="Times New Roman" w:hAnsi="Times New Roman" w:cs="Times New Roman"/>
                <w:b/>
                <w:i/>
                <w:color w:val="000000" w:themeColor="text1"/>
                <w:sz w:val="24"/>
                <w:szCs w:val="24"/>
              </w:rPr>
              <w:t>negatively</w:t>
            </w:r>
            <w:r w:rsidRPr="00396320">
              <w:rPr>
                <w:rFonts w:ascii="Times New Roman" w:eastAsia="Times New Roman" w:hAnsi="Times New Roman" w:cs="Times New Roman"/>
                <w:color w:val="000000" w:themeColor="text1"/>
                <w:sz w:val="24"/>
                <w:szCs w:val="24"/>
              </w:rPr>
              <w:t xml:space="preserve"> </w:t>
            </w:r>
            <w:r w:rsidRPr="00396320">
              <w:rPr>
                <w:rFonts w:ascii="Times New Roman" w:eastAsia="Times New Roman" w:hAnsi="Times New Roman" w:cs="Times New Roman"/>
                <w:color w:val="000000" w:themeColor="text1"/>
                <w:sz w:val="24"/>
                <w:szCs w:val="24"/>
              </w:rPr>
              <w:lastRenderedPageBreak/>
              <w:t>impact on the company</w:t>
            </w:r>
          </w:p>
        </w:tc>
      </w:tr>
      <w:tr w:rsidR="00E52F24" w:rsidRPr="00396320" w:rsidTr="00E951EB">
        <w:trPr>
          <w:jc w:val="center"/>
        </w:trPr>
        <w:tc>
          <w:tcPr>
            <w:tcW w:w="3009" w:type="dxa"/>
            <w:shd w:val="clear" w:color="auto" w:fill="auto"/>
            <w:tcMar>
              <w:top w:w="100" w:type="dxa"/>
              <w:left w:w="100" w:type="dxa"/>
              <w:bottom w:w="100" w:type="dxa"/>
              <w:right w:w="100" w:type="dxa"/>
            </w:tcMar>
          </w:tcPr>
          <w:p w:rsidR="00E52F24" w:rsidRPr="00872505" w:rsidRDefault="00597A3C" w:rsidP="00872505">
            <w:pPr>
              <w:widowControl w:val="0"/>
              <w:pBdr>
                <w:top w:val="nil"/>
                <w:left w:val="nil"/>
                <w:bottom w:val="nil"/>
                <w:right w:val="nil"/>
                <w:between w:val="nil"/>
              </w:pBdr>
              <w:spacing w:line="360" w:lineRule="auto"/>
              <w:rPr>
                <w:rFonts w:eastAsia="Times New Roman"/>
                <w:color w:val="000000" w:themeColor="text1"/>
                <w:sz w:val="24"/>
                <w:szCs w:val="24"/>
              </w:rPr>
            </w:pPr>
            <w:r w:rsidRPr="00872505">
              <w:rPr>
                <w:rFonts w:eastAsia="Times New Roman"/>
                <w:color w:val="000000" w:themeColor="text1"/>
                <w:sz w:val="24"/>
                <w:szCs w:val="24"/>
              </w:rPr>
              <w:lastRenderedPageBreak/>
              <w:t>Storage</w:t>
            </w:r>
          </w:p>
        </w:tc>
        <w:tc>
          <w:tcPr>
            <w:tcW w:w="3009" w:type="dxa"/>
            <w:shd w:val="clear" w:color="auto" w:fill="auto"/>
            <w:tcMar>
              <w:top w:w="100" w:type="dxa"/>
              <w:left w:w="100" w:type="dxa"/>
              <w:bottom w:w="100" w:type="dxa"/>
              <w:right w:w="100" w:type="dxa"/>
            </w:tcMar>
          </w:tcPr>
          <w:p w:rsidR="00E52F24" w:rsidRPr="00396320" w:rsidRDefault="00597A3C" w:rsidP="0087250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color w:val="000000" w:themeColor="text1"/>
                <w:sz w:val="24"/>
                <w:szCs w:val="24"/>
              </w:rPr>
              <w:t>Storage of information regarding stocks will be done through a database where different tables will have different data</w:t>
            </w:r>
          </w:p>
        </w:tc>
        <w:tc>
          <w:tcPr>
            <w:tcW w:w="3009" w:type="dxa"/>
            <w:shd w:val="clear" w:color="auto" w:fill="auto"/>
            <w:tcMar>
              <w:top w:w="100" w:type="dxa"/>
              <w:left w:w="100" w:type="dxa"/>
              <w:bottom w:w="100" w:type="dxa"/>
              <w:right w:w="100" w:type="dxa"/>
            </w:tcMar>
          </w:tcPr>
          <w:p w:rsidR="00E52F24" w:rsidRPr="00396320" w:rsidRDefault="00597A3C" w:rsidP="0087250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color w:val="000000" w:themeColor="text1"/>
                <w:sz w:val="24"/>
                <w:szCs w:val="24"/>
              </w:rPr>
              <w:t>It is important to store proper information of stocks in order to maintain prompt service and quick response</w:t>
            </w:r>
          </w:p>
        </w:tc>
      </w:tr>
    </w:tbl>
    <w:p w:rsidR="00E52F24" w:rsidRPr="00396320" w:rsidRDefault="00597A3C" w:rsidP="00FB40E0">
      <w:pPr>
        <w:spacing w:before="200" w:after="200" w:line="360" w:lineRule="auto"/>
        <w:jc w:val="center"/>
        <w:rPr>
          <w:rFonts w:ascii="Times New Roman" w:eastAsia="Times New Roman" w:hAnsi="Times New Roman" w:cs="Times New Roman"/>
          <w:b/>
          <w:color w:val="000000" w:themeColor="text1"/>
          <w:sz w:val="24"/>
          <w:szCs w:val="24"/>
        </w:rPr>
      </w:pPr>
      <w:r w:rsidRPr="00396320">
        <w:rPr>
          <w:rFonts w:ascii="Times New Roman" w:eastAsia="Times New Roman" w:hAnsi="Times New Roman" w:cs="Times New Roman"/>
          <w:b/>
          <w:color w:val="000000" w:themeColor="text1"/>
          <w:sz w:val="24"/>
          <w:szCs w:val="24"/>
        </w:rPr>
        <w:t>Table 2: Non-functional requirements of software implementation</w:t>
      </w:r>
    </w:p>
    <w:p w:rsidR="00E52F24" w:rsidRPr="00396320" w:rsidRDefault="00597A3C" w:rsidP="00FB40E0">
      <w:pPr>
        <w:spacing w:before="200" w:after="200" w:line="360" w:lineRule="auto"/>
        <w:jc w:val="center"/>
        <w:rPr>
          <w:rFonts w:ascii="Times New Roman" w:eastAsia="Times New Roman" w:hAnsi="Times New Roman" w:cs="Times New Roman"/>
          <w:b/>
          <w:color w:val="000000" w:themeColor="text1"/>
          <w:sz w:val="24"/>
          <w:szCs w:val="24"/>
        </w:rPr>
      </w:pPr>
      <w:r w:rsidRPr="00396320">
        <w:rPr>
          <w:rFonts w:ascii="Times New Roman" w:eastAsia="Times New Roman" w:hAnsi="Times New Roman" w:cs="Times New Roman"/>
          <w:color w:val="000000" w:themeColor="text1"/>
          <w:sz w:val="24"/>
          <w:szCs w:val="24"/>
        </w:rPr>
        <w:t xml:space="preserve">(Source: influenced by </w:t>
      </w:r>
      <w:r w:rsidRPr="00396320">
        <w:rPr>
          <w:rFonts w:ascii="Times New Roman" w:eastAsia="Times New Roman" w:hAnsi="Times New Roman" w:cs="Times New Roman"/>
          <w:color w:val="000000" w:themeColor="text1"/>
          <w:sz w:val="24"/>
          <w:szCs w:val="24"/>
          <w:highlight w:val="white"/>
        </w:rPr>
        <w:t xml:space="preserve">Oshana and </w:t>
      </w:r>
      <w:proofErr w:type="spellStart"/>
      <w:r w:rsidRPr="00396320">
        <w:rPr>
          <w:rFonts w:ascii="Times New Roman" w:eastAsia="Times New Roman" w:hAnsi="Times New Roman" w:cs="Times New Roman"/>
          <w:color w:val="000000" w:themeColor="text1"/>
          <w:sz w:val="24"/>
          <w:szCs w:val="24"/>
          <w:highlight w:val="white"/>
        </w:rPr>
        <w:t>Kraeling</w:t>
      </w:r>
      <w:proofErr w:type="spellEnd"/>
      <w:r w:rsidRPr="00396320">
        <w:rPr>
          <w:rFonts w:ascii="Times New Roman" w:eastAsia="Times New Roman" w:hAnsi="Times New Roman" w:cs="Times New Roman"/>
          <w:color w:val="000000" w:themeColor="text1"/>
          <w:sz w:val="24"/>
          <w:szCs w:val="24"/>
          <w:highlight w:val="white"/>
        </w:rPr>
        <w:t xml:space="preserve">, </w:t>
      </w:r>
      <w:r w:rsidR="00CD0BCF" w:rsidRPr="00396320">
        <w:rPr>
          <w:rFonts w:ascii="Times New Roman" w:eastAsia="Times New Roman" w:hAnsi="Times New Roman" w:cs="Times New Roman"/>
          <w:color w:val="000000" w:themeColor="text1"/>
          <w:sz w:val="24"/>
          <w:szCs w:val="24"/>
          <w:highlight w:val="white"/>
        </w:rPr>
        <w:t>2019</w:t>
      </w:r>
      <w:r w:rsidR="00CD0BCF" w:rsidRPr="00396320">
        <w:rPr>
          <w:rFonts w:ascii="Times New Roman" w:eastAsia="Times New Roman" w:hAnsi="Times New Roman" w:cs="Times New Roman"/>
          <w:color w:val="000000" w:themeColor="text1"/>
          <w:sz w:val="24"/>
          <w:szCs w:val="24"/>
        </w:rPr>
        <w:t>)</w:t>
      </w:r>
    </w:p>
    <w:p w:rsidR="00E52F24" w:rsidRPr="00396320" w:rsidRDefault="00597A3C" w:rsidP="00872505">
      <w:pPr>
        <w:pStyle w:val="Heading1"/>
      </w:pPr>
      <w:bookmarkStart w:id="4" w:name="_Toc26977733"/>
      <w:r w:rsidRPr="00396320">
        <w:t>Deliverables</w:t>
      </w:r>
      <w:bookmarkEnd w:id="4"/>
      <w:r w:rsidRPr="00396320">
        <w:t xml:space="preserve"> </w:t>
      </w:r>
    </w:p>
    <w:p w:rsidR="00E52F24" w:rsidRPr="00396320" w:rsidRDefault="00597A3C" w:rsidP="00FB40E0">
      <w:pPr>
        <w:spacing w:before="200" w:after="200" w:line="360" w:lineRule="auto"/>
        <w:jc w:val="both"/>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color w:val="000000" w:themeColor="text1"/>
          <w:sz w:val="24"/>
          <w:szCs w:val="24"/>
        </w:rPr>
        <w:t xml:space="preserve">In case of implementing </w:t>
      </w:r>
      <w:r w:rsidR="002036F1" w:rsidRPr="00396320">
        <w:rPr>
          <w:rFonts w:ascii="Times New Roman" w:eastAsia="Times New Roman" w:hAnsi="Times New Roman" w:cs="Times New Roman"/>
          <w:color w:val="000000" w:themeColor="text1"/>
          <w:sz w:val="24"/>
          <w:szCs w:val="24"/>
        </w:rPr>
        <w:t>software,</w:t>
      </w:r>
      <w:r w:rsidRPr="00396320">
        <w:rPr>
          <w:rFonts w:ascii="Times New Roman" w:eastAsia="Times New Roman" w:hAnsi="Times New Roman" w:cs="Times New Roman"/>
          <w:color w:val="000000" w:themeColor="text1"/>
          <w:sz w:val="24"/>
          <w:szCs w:val="24"/>
        </w:rPr>
        <w:t xml:space="preserve"> it is required to understand deliverables by it. In this </w:t>
      </w:r>
      <w:r w:rsidR="00F24813" w:rsidRPr="00396320">
        <w:rPr>
          <w:rFonts w:ascii="Times New Roman" w:eastAsia="Times New Roman" w:hAnsi="Times New Roman" w:cs="Times New Roman"/>
          <w:color w:val="000000" w:themeColor="text1"/>
          <w:sz w:val="24"/>
          <w:szCs w:val="24"/>
        </w:rPr>
        <w:t>case,</w:t>
      </w:r>
      <w:r w:rsidRPr="00396320">
        <w:rPr>
          <w:rFonts w:ascii="Times New Roman" w:eastAsia="Times New Roman" w:hAnsi="Times New Roman" w:cs="Times New Roman"/>
          <w:color w:val="000000" w:themeColor="text1"/>
          <w:sz w:val="24"/>
          <w:szCs w:val="24"/>
        </w:rPr>
        <w:t xml:space="preserve"> </w:t>
      </w:r>
      <w:r w:rsidRPr="00396320">
        <w:rPr>
          <w:rFonts w:ascii="Times New Roman" w:eastAsia="Times New Roman" w:hAnsi="Times New Roman" w:cs="Times New Roman"/>
          <w:b/>
          <w:i/>
          <w:color w:val="000000" w:themeColor="text1"/>
          <w:sz w:val="24"/>
          <w:szCs w:val="24"/>
        </w:rPr>
        <w:t xml:space="preserve">PRIMARK </w:t>
      </w:r>
      <w:r w:rsidRPr="00396320">
        <w:rPr>
          <w:rFonts w:ascii="Times New Roman" w:eastAsia="Times New Roman" w:hAnsi="Times New Roman" w:cs="Times New Roman"/>
          <w:color w:val="000000" w:themeColor="text1"/>
          <w:sz w:val="24"/>
          <w:szCs w:val="24"/>
        </w:rPr>
        <w:t xml:space="preserve">needs to have a </w:t>
      </w:r>
      <w:r w:rsidR="00A749A8" w:rsidRPr="00396320">
        <w:rPr>
          <w:rFonts w:ascii="Times New Roman" w:eastAsia="Times New Roman" w:hAnsi="Times New Roman" w:cs="Times New Roman"/>
          <w:color w:val="000000" w:themeColor="text1"/>
          <w:sz w:val="24"/>
          <w:szCs w:val="24"/>
        </w:rPr>
        <w:t>system, which</w:t>
      </w:r>
      <w:r w:rsidRPr="00396320">
        <w:rPr>
          <w:rFonts w:ascii="Times New Roman" w:eastAsia="Times New Roman" w:hAnsi="Times New Roman" w:cs="Times New Roman"/>
          <w:color w:val="000000" w:themeColor="text1"/>
          <w:sz w:val="24"/>
          <w:szCs w:val="24"/>
        </w:rPr>
        <w:t xml:space="preserve"> will help the organization to properly each set of data. It will also involve organizational entities to store requirement</w:t>
      </w:r>
      <w:r w:rsidR="000268A9" w:rsidRPr="00396320">
        <w:rPr>
          <w:rFonts w:ascii="Times New Roman" w:eastAsia="Times New Roman" w:hAnsi="Times New Roman" w:cs="Times New Roman"/>
          <w:color w:val="000000" w:themeColor="text1"/>
          <w:sz w:val="24"/>
          <w:szCs w:val="24"/>
        </w:rPr>
        <w:t>s and analyze them properly. W</w:t>
      </w:r>
      <w:r w:rsidRPr="00396320">
        <w:rPr>
          <w:rFonts w:ascii="Times New Roman" w:eastAsia="Times New Roman" w:hAnsi="Times New Roman" w:cs="Times New Roman"/>
          <w:color w:val="000000" w:themeColor="text1"/>
          <w:sz w:val="24"/>
          <w:szCs w:val="24"/>
        </w:rPr>
        <w:t>areh</w:t>
      </w:r>
      <w:r w:rsidR="00B94691" w:rsidRPr="00396320">
        <w:rPr>
          <w:rFonts w:ascii="Times New Roman" w:eastAsia="Times New Roman" w:hAnsi="Times New Roman" w:cs="Times New Roman"/>
          <w:color w:val="000000" w:themeColor="text1"/>
          <w:sz w:val="24"/>
          <w:szCs w:val="24"/>
        </w:rPr>
        <w:t xml:space="preserve">ouse management system </w:t>
      </w:r>
      <w:r w:rsidRPr="00396320">
        <w:rPr>
          <w:rFonts w:ascii="Times New Roman" w:eastAsia="Times New Roman" w:hAnsi="Times New Roman" w:cs="Times New Roman"/>
          <w:color w:val="000000" w:themeColor="text1"/>
          <w:sz w:val="24"/>
          <w:szCs w:val="24"/>
        </w:rPr>
        <w:t xml:space="preserve">will enable delivering the right outputs and synchronization of customer and organization. As described by </w:t>
      </w:r>
      <w:r w:rsidRPr="00396320">
        <w:rPr>
          <w:rFonts w:ascii="Times New Roman" w:eastAsia="Times New Roman" w:hAnsi="Times New Roman" w:cs="Times New Roman"/>
          <w:color w:val="000000" w:themeColor="text1"/>
          <w:sz w:val="24"/>
          <w:szCs w:val="24"/>
          <w:highlight w:val="white"/>
        </w:rPr>
        <w:t xml:space="preserve">KONONENKO and LUTSENKO (2017), </w:t>
      </w:r>
      <w:r w:rsidRPr="00396320">
        <w:rPr>
          <w:rFonts w:ascii="Times New Roman" w:eastAsia="Times New Roman" w:hAnsi="Times New Roman" w:cs="Times New Roman"/>
          <w:color w:val="000000" w:themeColor="text1"/>
          <w:sz w:val="24"/>
          <w:szCs w:val="24"/>
        </w:rPr>
        <w:t xml:space="preserve">it is seen that the software will have centralized connectivity and organization of stock as part of the successful delivery of it. In this case, there exist deliverables of </w:t>
      </w:r>
      <w:r w:rsidRPr="00396320">
        <w:rPr>
          <w:rFonts w:ascii="Times New Roman" w:eastAsia="Times New Roman" w:hAnsi="Times New Roman" w:cs="Times New Roman"/>
          <w:b/>
          <w:i/>
          <w:color w:val="000000" w:themeColor="text1"/>
          <w:sz w:val="24"/>
          <w:szCs w:val="24"/>
        </w:rPr>
        <w:t>security over customer data</w:t>
      </w:r>
      <w:r w:rsidRPr="00396320">
        <w:rPr>
          <w:rFonts w:ascii="Times New Roman" w:eastAsia="Times New Roman" w:hAnsi="Times New Roman" w:cs="Times New Roman"/>
          <w:color w:val="000000" w:themeColor="text1"/>
          <w:sz w:val="24"/>
          <w:szCs w:val="24"/>
        </w:rPr>
        <w:t xml:space="preserve">. It will also include a payment procedure and requires </w:t>
      </w:r>
      <w:r w:rsidR="00A80F14" w:rsidRPr="00396320">
        <w:rPr>
          <w:rFonts w:ascii="Times New Roman" w:eastAsia="Times New Roman" w:hAnsi="Times New Roman" w:cs="Times New Roman"/>
          <w:color w:val="000000" w:themeColor="text1"/>
          <w:sz w:val="24"/>
          <w:szCs w:val="24"/>
        </w:rPr>
        <w:t>having</w:t>
      </w:r>
      <w:r w:rsidRPr="00396320">
        <w:rPr>
          <w:rFonts w:ascii="Times New Roman" w:eastAsia="Times New Roman" w:hAnsi="Times New Roman" w:cs="Times New Roman"/>
          <w:color w:val="000000" w:themeColor="text1"/>
          <w:sz w:val="24"/>
          <w:szCs w:val="24"/>
        </w:rPr>
        <w:t xml:space="preserve"> a security quotient for that. The software will be delivering customized reports of stock update. It will also employ an authentication plan for user of this system. Users of this system include warehouse managers along with planners and important facilitators of this system.</w:t>
      </w:r>
    </w:p>
    <w:p w:rsidR="00E52F24" w:rsidRPr="00396320" w:rsidRDefault="00597A3C" w:rsidP="00FB40E0">
      <w:pPr>
        <w:spacing w:before="200" w:after="200" w:line="360" w:lineRule="auto"/>
        <w:jc w:val="both"/>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color w:val="000000" w:themeColor="text1"/>
          <w:sz w:val="24"/>
          <w:szCs w:val="24"/>
        </w:rPr>
        <w:t>Prioritizing customer orders and processing them is a part of deliverables of this software implements. This software to implement will have development of customized report generation of orders of a particular customer. It will be also deliverable of specific filtering option according to the needs of each variable and attributes.</w:t>
      </w:r>
    </w:p>
    <w:p w:rsidR="00E52F24" w:rsidRPr="00396320" w:rsidRDefault="00597A3C" w:rsidP="00872505">
      <w:pPr>
        <w:pStyle w:val="Heading1"/>
      </w:pPr>
      <w:bookmarkStart w:id="5" w:name="_Toc26977734"/>
      <w:r w:rsidRPr="00396320">
        <w:lastRenderedPageBreak/>
        <w:t>Cost</w:t>
      </w:r>
      <w:bookmarkEnd w:id="5"/>
    </w:p>
    <w:p w:rsidR="00E52F24" w:rsidRPr="00396320" w:rsidRDefault="00597A3C" w:rsidP="00FB40E0">
      <w:pPr>
        <w:spacing w:before="200" w:after="200" w:line="360" w:lineRule="auto"/>
        <w:jc w:val="both"/>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color w:val="000000" w:themeColor="text1"/>
          <w:sz w:val="24"/>
          <w:szCs w:val="24"/>
        </w:rPr>
        <w:t xml:space="preserve">Cost of this project will have an important role as cost is directly linked with management of project. Following the guidelines of prince2 framework it can be seen that the project is required to be viable and has cost is required to be practical. According to </w:t>
      </w:r>
      <w:proofErr w:type="spellStart"/>
      <w:r w:rsidRPr="00396320">
        <w:rPr>
          <w:rFonts w:ascii="Times New Roman" w:eastAsia="Times New Roman" w:hAnsi="Times New Roman" w:cs="Times New Roman"/>
          <w:color w:val="000000" w:themeColor="text1"/>
          <w:sz w:val="24"/>
          <w:szCs w:val="24"/>
          <w:highlight w:val="white"/>
        </w:rPr>
        <w:t>Rasnacis</w:t>
      </w:r>
      <w:proofErr w:type="spellEnd"/>
      <w:r w:rsidRPr="00396320">
        <w:rPr>
          <w:rFonts w:ascii="Times New Roman" w:eastAsia="Times New Roman" w:hAnsi="Times New Roman" w:cs="Times New Roman"/>
          <w:color w:val="000000" w:themeColor="text1"/>
          <w:sz w:val="24"/>
          <w:szCs w:val="24"/>
          <w:highlight w:val="white"/>
        </w:rPr>
        <w:t xml:space="preserve">, A. and </w:t>
      </w:r>
      <w:proofErr w:type="spellStart"/>
      <w:r w:rsidRPr="00396320">
        <w:rPr>
          <w:rFonts w:ascii="Times New Roman" w:eastAsia="Times New Roman" w:hAnsi="Times New Roman" w:cs="Times New Roman"/>
          <w:color w:val="000000" w:themeColor="text1"/>
          <w:sz w:val="24"/>
          <w:szCs w:val="24"/>
          <w:highlight w:val="white"/>
        </w:rPr>
        <w:t>Berzisa</w:t>
      </w:r>
      <w:proofErr w:type="spellEnd"/>
      <w:r w:rsidRPr="00396320">
        <w:rPr>
          <w:rFonts w:ascii="Times New Roman" w:eastAsia="Times New Roman" w:hAnsi="Times New Roman" w:cs="Times New Roman"/>
          <w:color w:val="000000" w:themeColor="text1"/>
          <w:sz w:val="24"/>
          <w:szCs w:val="24"/>
          <w:highlight w:val="white"/>
        </w:rPr>
        <w:t xml:space="preserve"> (2017), </w:t>
      </w:r>
      <w:r w:rsidRPr="00396320">
        <w:rPr>
          <w:rFonts w:ascii="Times New Roman" w:eastAsia="Times New Roman" w:hAnsi="Times New Roman" w:cs="Times New Roman"/>
          <w:color w:val="000000" w:themeColor="text1"/>
          <w:sz w:val="24"/>
          <w:szCs w:val="24"/>
        </w:rPr>
        <w:t xml:space="preserve">software implementation is required for specific management of cost overview and cost control. Primark is an online sales organization and requires management of cost through the process of getting project support. Recognizing </w:t>
      </w:r>
      <w:r w:rsidR="006B45F5" w:rsidRPr="00396320">
        <w:rPr>
          <w:rFonts w:ascii="Times New Roman" w:eastAsia="Times New Roman" w:hAnsi="Times New Roman" w:cs="Times New Roman"/>
          <w:color w:val="000000" w:themeColor="text1"/>
          <w:sz w:val="24"/>
          <w:szCs w:val="24"/>
        </w:rPr>
        <w:t>projects</w:t>
      </w:r>
      <w:r w:rsidRPr="00396320">
        <w:rPr>
          <w:rFonts w:ascii="Times New Roman" w:eastAsia="Times New Roman" w:hAnsi="Times New Roman" w:cs="Times New Roman"/>
          <w:color w:val="000000" w:themeColor="text1"/>
          <w:sz w:val="24"/>
          <w:szCs w:val="24"/>
        </w:rPr>
        <w:t xml:space="preserve"> methodologies and controlling techniques are required.</w:t>
      </w:r>
    </w:p>
    <w:tbl>
      <w:tblPr>
        <w:tblStyle w:val="Table3"/>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E52F24" w:rsidRPr="00396320" w:rsidTr="00F443C2">
        <w:trPr>
          <w:jc w:val="center"/>
        </w:trPr>
        <w:tc>
          <w:tcPr>
            <w:tcW w:w="4514" w:type="dxa"/>
            <w:shd w:val="clear" w:color="auto" w:fill="auto"/>
            <w:tcMar>
              <w:top w:w="100" w:type="dxa"/>
              <w:left w:w="100" w:type="dxa"/>
              <w:bottom w:w="100" w:type="dxa"/>
              <w:right w:w="100" w:type="dxa"/>
            </w:tcMar>
          </w:tcPr>
          <w:p w:rsidR="00E52F24" w:rsidRPr="00396320" w:rsidRDefault="00597A3C" w:rsidP="007F2A89">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396320">
              <w:rPr>
                <w:rFonts w:ascii="Times New Roman" w:eastAsia="Times New Roman" w:hAnsi="Times New Roman" w:cs="Times New Roman"/>
                <w:b/>
                <w:color w:val="000000" w:themeColor="text1"/>
                <w:sz w:val="24"/>
                <w:szCs w:val="24"/>
              </w:rPr>
              <w:t>Activity</w:t>
            </w:r>
          </w:p>
        </w:tc>
        <w:tc>
          <w:tcPr>
            <w:tcW w:w="4514" w:type="dxa"/>
            <w:shd w:val="clear" w:color="auto" w:fill="auto"/>
            <w:tcMar>
              <w:top w:w="100" w:type="dxa"/>
              <w:left w:w="100" w:type="dxa"/>
              <w:bottom w:w="100" w:type="dxa"/>
              <w:right w:w="100" w:type="dxa"/>
            </w:tcMar>
          </w:tcPr>
          <w:p w:rsidR="00E52F24" w:rsidRPr="00396320" w:rsidRDefault="00597A3C" w:rsidP="007F2A89">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396320">
              <w:rPr>
                <w:rFonts w:ascii="Times New Roman" w:eastAsia="Times New Roman" w:hAnsi="Times New Roman" w:cs="Times New Roman"/>
                <w:b/>
                <w:color w:val="000000" w:themeColor="text1"/>
                <w:sz w:val="24"/>
                <w:szCs w:val="24"/>
              </w:rPr>
              <w:t>Cost Specification</w:t>
            </w:r>
          </w:p>
        </w:tc>
      </w:tr>
      <w:tr w:rsidR="00E52F24" w:rsidRPr="00396320" w:rsidTr="00F443C2">
        <w:trPr>
          <w:jc w:val="center"/>
        </w:trPr>
        <w:tc>
          <w:tcPr>
            <w:tcW w:w="4514" w:type="dxa"/>
            <w:shd w:val="clear" w:color="auto" w:fill="auto"/>
            <w:tcMar>
              <w:top w:w="100" w:type="dxa"/>
              <w:left w:w="100" w:type="dxa"/>
              <w:bottom w:w="100" w:type="dxa"/>
              <w:right w:w="100" w:type="dxa"/>
            </w:tcMar>
          </w:tcPr>
          <w:p w:rsidR="00E52F24" w:rsidRPr="008E2B62" w:rsidRDefault="00597A3C" w:rsidP="00FB40E0">
            <w:pPr>
              <w:widowControl w:val="0"/>
              <w:pBdr>
                <w:top w:val="nil"/>
                <w:left w:val="nil"/>
                <w:bottom w:val="nil"/>
                <w:right w:val="nil"/>
                <w:between w:val="nil"/>
              </w:pBdr>
              <w:spacing w:line="360" w:lineRule="auto"/>
              <w:rPr>
                <w:rFonts w:eastAsia="Times New Roman"/>
                <w:color w:val="000000" w:themeColor="text1"/>
                <w:sz w:val="24"/>
                <w:szCs w:val="24"/>
              </w:rPr>
            </w:pPr>
            <w:r w:rsidRPr="008E2B62">
              <w:rPr>
                <w:rFonts w:eastAsia="Times New Roman"/>
                <w:color w:val="000000" w:themeColor="text1"/>
                <w:sz w:val="24"/>
                <w:szCs w:val="24"/>
              </w:rPr>
              <w:t>Software Designing</w:t>
            </w:r>
          </w:p>
        </w:tc>
        <w:tc>
          <w:tcPr>
            <w:tcW w:w="4514" w:type="dxa"/>
            <w:shd w:val="clear" w:color="auto" w:fill="auto"/>
            <w:tcMar>
              <w:top w:w="100" w:type="dxa"/>
              <w:left w:w="100" w:type="dxa"/>
              <w:bottom w:w="100" w:type="dxa"/>
              <w:right w:w="100" w:type="dxa"/>
            </w:tcMar>
          </w:tcPr>
          <w:p w:rsidR="00E52F24" w:rsidRPr="008E2B62" w:rsidRDefault="00597A3C" w:rsidP="00FB40E0">
            <w:pPr>
              <w:widowControl w:val="0"/>
              <w:pBdr>
                <w:top w:val="nil"/>
                <w:left w:val="nil"/>
                <w:bottom w:val="nil"/>
                <w:right w:val="nil"/>
                <w:between w:val="nil"/>
              </w:pBdr>
              <w:spacing w:line="360" w:lineRule="auto"/>
              <w:rPr>
                <w:rFonts w:eastAsia="Times New Roman"/>
                <w:color w:val="000000" w:themeColor="text1"/>
                <w:sz w:val="24"/>
                <w:szCs w:val="24"/>
              </w:rPr>
            </w:pPr>
            <w:r w:rsidRPr="008E2B62">
              <w:rPr>
                <w:rFonts w:eastAsia="Times New Roman"/>
                <w:color w:val="000000" w:themeColor="text1"/>
                <w:sz w:val="24"/>
                <w:szCs w:val="24"/>
              </w:rPr>
              <w:t>2000 pounds</w:t>
            </w:r>
          </w:p>
        </w:tc>
      </w:tr>
      <w:tr w:rsidR="00E52F24" w:rsidRPr="00396320" w:rsidTr="00F443C2">
        <w:trPr>
          <w:jc w:val="center"/>
        </w:trPr>
        <w:tc>
          <w:tcPr>
            <w:tcW w:w="4514" w:type="dxa"/>
            <w:shd w:val="clear" w:color="auto" w:fill="auto"/>
            <w:tcMar>
              <w:top w:w="100" w:type="dxa"/>
              <w:left w:w="100" w:type="dxa"/>
              <w:bottom w:w="100" w:type="dxa"/>
              <w:right w:w="100" w:type="dxa"/>
            </w:tcMar>
          </w:tcPr>
          <w:p w:rsidR="00E52F24" w:rsidRPr="008E2B62" w:rsidRDefault="00597A3C" w:rsidP="00FB40E0">
            <w:pPr>
              <w:widowControl w:val="0"/>
              <w:pBdr>
                <w:top w:val="nil"/>
                <w:left w:val="nil"/>
                <w:bottom w:val="nil"/>
                <w:right w:val="nil"/>
                <w:between w:val="nil"/>
              </w:pBdr>
              <w:spacing w:line="360" w:lineRule="auto"/>
              <w:rPr>
                <w:rFonts w:eastAsia="Times New Roman"/>
                <w:color w:val="000000" w:themeColor="text1"/>
                <w:sz w:val="24"/>
                <w:szCs w:val="24"/>
              </w:rPr>
            </w:pPr>
            <w:r w:rsidRPr="008E2B62">
              <w:rPr>
                <w:rFonts w:eastAsia="Times New Roman"/>
                <w:color w:val="000000" w:themeColor="text1"/>
                <w:sz w:val="24"/>
                <w:szCs w:val="24"/>
              </w:rPr>
              <w:t>Software implementation</w:t>
            </w:r>
          </w:p>
        </w:tc>
        <w:tc>
          <w:tcPr>
            <w:tcW w:w="4514" w:type="dxa"/>
            <w:shd w:val="clear" w:color="auto" w:fill="auto"/>
            <w:tcMar>
              <w:top w:w="100" w:type="dxa"/>
              <w:left w:w="100" w:type="dxa"/>
              <w:bottom w:w="100" w:type="dxa"/>
              <w:right w:w="100" w:type="dxa"/>
            </w:tcMar>
          </w:tcPr>
          <w:p w:rsidR="00E52F24" w:rsidRPr="008E2B62" w:rsidRDefault="00597A3C" w:rsidP="00FB40E0">
            <w:pPr>
              <w:widowControl w:val="0"/>
              <w:spacing w:line="360" w:lineRule="auto"/>
              <w:rPr>
                <w:rFonts w:eastAsia="Times New Roman"/>
                <w:color w:val="000000" w:themeColor="text1"/>
                <w:sz w:val="24"/>
                <w:szCs w:val="24"/>
              </w:rPr>
            </w:pPr>
            <w:r w:rsidRPr="008E2B62">
              <w:rPr>
                <w:rFonts w:eastAsia="Times New Roman"/>
                <w:color w:val="000000" w:themeColor="text1"/>
                <w:sz w:val="24"/>
                <w:szCs w:val="24"/>
              </w:rPr>
              <w:t>7000 to 8000 pounds</w:t>
            </w:r>
          </w:p>
        </w:tc>
      </w:tr>
      <w:tr w:rsidR="00E52F24" w:rsidRPr="00396320" w:rsidTr="00F443C2">
        <w:trPr>
          <w:jc w:val="center"/>
        </w:trPr>
        <w:tc>
          <w:tcPr>
            <w:tcW w:w="4514" w:type="dxa"/>
            <w:shd w:val="clear" w:color="auto" w:fill="auto"/>
            <w:tcMar>
              <w:top w:w="100" w:type="dxa"/>
              <w:left w:w="100" w:type="dxa"/>
              <w:bottom w:w="100" w:type="dxa"/>
              <w:right w:w="100" w:type="dxa"/>
            </w:tcMar>
          </w:tcPr>
          <w:p w:rsidR="00E52F24" w:rsidRPr="008E2B62" w:rsidRDefault="00597A3C" w:rsidP="00FB40E0">
            <w:pPr>
              <w:widowControl w:val="0"/>
              <w:pBdr>
                <w:top w:val="nil"/>
                <w:left w:val="nil"/>
                <w:bottom w:val="nil"/>
                <w:right w:val="nil"/>
                <w:between w:val="nil"/>
              </w:pBdr>
              <w:spacing w:line="360" w:lineRule="auto"/>
              <w:rPr>
                <w:rFonts w:eastAsia="Times New Roman"/>
                <w:color w:val="000000" w:themeColor="text1"/>
                <w:sz w:val="24"/>
                <w:szCs w:val="24"/>
              </w:rPr>
            </w:pPr>
            <w:r w:rsidRPr="008E2B62">
              <w:rPr>
                <w:rFonts w:eastAsia="Times New Roman"/>
                <w:color w:val="000000" w:themeColor="text1"/>
                <w:sz w:val="24"/>
                <w:szCs w:val="24"/>
              </w:rPr>
              <w:t>Hardware maintenance</w:t>
            </w:r>
          </w:p>
        </w:tc>
        <w:tc>
          <w:tcPr>
            <w:tcW w:w="4514" w:type="dxa"/>
            <w:shd w:val="clear" w:color="auto" w:fill="auto"/>
            <w:tcMar>
              <w:top w:w="100" w:type="dxa"/>
              <w:left w:w="100" w:type="dxa"/>
              <w:bottom w:w="100" w:type="dxa"/>
              <w:right w:w="100" w:type="dxa"/>
            </w:tcMar>
          </w:tcPr>
          <w:p w:rsidR="00E52F24" w:rsidRPr="008E2B62" w:rsidRDefault="00597A3C" w:rsidP="00FB40E0">
            <w:pPr>
              <w:widowControl w:val="0"/>
              <w:pBdr>
                <w:top w:val="nil"/>
                <w:left w:val="nil"/>
                <w:bottom w:val="nil"/>
                <w:right w:val="nil"/>
                <w:between w:val="nil"/>
              </w:pBdr>
              <w:spacing w:line="360" w:lineRule="auto"/>
              <w:rPr>
                <w:rFonts w:eastAsia="Times New Roman"/>
                <w:color w:val="000000" w:themeColor="text1"/>
                <w:sz w:val="24"/>
                <w:szCs w:val="24"/>
              </w:rPr>
            </w:pPr>
            <w:r w:rsidRPr="008E2B62">
              <w:rPr>
                <w:rFonts w:eastAsia="Times New Roman"/>
                <w:color w:val="000000" w:themeColor="text1"/>
                <w:sz w:val="24"/>
                <w:szCs w:val="24"/>
              </w:rPr>
              <w:t>500 pounds</w:t>
            </w:r>
          </w:p>
        </w:tc>
      </w:tr>
    </w:tbl>
    <w:p w:rsidR="00E52F24" w:rsidRPr="00396320" w:rsidRDefault="00597A3C" w:rsidP="00FB40E0">
      <w:pPr>
        <w:spacing w:before="200" w:after="200" w:line="360" w:lineRule="auto"/>
        <w:jc w:val="center"/>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b/>
          <w:color w:val="000000" w:themeColor="text1"/>
          <w:sz w:val="24"/>
          <w:szCs w:val="24"/>
        </w:rPr>
        <w:t>Table 3: Cost of software implementation</w:t>
      </w:r>
    </w:p>
    <w:p w:rsidR="00E52F24" w:rsidRPr="00396320" w:rsidRDefault="00597A3C" w:rsidP="00FB40E0">
      <w:pPr>
        <w:spacing w:before="200" w:after="200" w:line="360" w:lineRule="auto"/>
        <w:jc w:val="center"/>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color w:val="000000" w:themeColor="text1"/>
          <w:sz w:val="24"/>
          <w:szCs w:val="24"/>
        </w:rPr>
        <w:t>(Source: influenced by Primark.com, 2019)</w:t>
      </w:r>
    </w:p>
    <w:p w:rsidR="00E52F24" w:rsidRPr="00396320" w:rsidRDefault="00597A3C" w:rsidP="00FB40E0">
      <w:pPr>
        <w:spacing w:before="200" w:after="200" w:line="360" w:lineRule="auto"/>
        <w:jc w:val="both"/>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color w:val="000000" w:themeColor="text1"/>
          <w:sz w:val="24"/>
          <w:szCs w:val="24"/>
        </w:rPr>
        <w:t xml:space="preserve">It can be seen that the typical organization of data is required for overall cost of implementing software and it will have a cost of approximately 7000 to 8000 pounds. Maintaining the hardware will </w:t>
      </w:r>
      <w:r w:rsidR="00523BBD" w:rsidRPr="00396320">
        <w:rPr>
          <w:rFonts w:ascii="Times New Roman" w:eastAsia="Times New Roman" w:hAnsi="Times New Roman" w:cs="Times New Roman"/>
          <w:color w:val="000000" w:themeColor="text1"/>
          <w:sz w:val="24"/>
          <w:szCs w:val="24"/>
        </w:rPr>
        <w:t>affect</w:t>
      </w:r>
      <w:r w:rsidRPr="00396320">
        <w:rPr>
          <w:rFonts w:ascii="Times New Roman" w:eastAsia="Times New Roman" w:hAnsi="Times New Roman" w:cs="Times New Roman"/>
          <w:color w:val="000000" w:themeColor="text1"/>
          <w:sz w:val="24"/>
          <w:szCs w:val="24"/>
        </w:rPr>
        <w:t xml:space="preserve"> cost of 500 pounds and software designing will have a cost of 2000 pounds (</w:t>
      </w:r>
      <w:proofErr w:type="spellStart"/>
      <w:r w:rsidRPr="00396320">
        <w:rPr>
          <w:rFonts w:ascii="Times New Roman" w:eastAsia="Times New Roman" w:hAnsi="Times New Roman" w:cs="Times New Roman"/>
          <w:color w:val="000000" w:themeColor="text1"/>
          <w:sz w:val="24"/>
          <w:szCs w:val="24"/>
          <w:highlight w:val="white"/>
        </w:rPr>
        <w:t>Shafiq</w:t>
      </w:r>
      <w:proofErr w:type="spellEnd"/>
      <w:r w:rsidRPr="00396320">
        <w:rPr>
          <w:rFonts w:ascii="Times New Roman" w:eastAsia="Times New Roman" w:hAnsi="Times New Roman" w:cs="Times New Roman"/>
          <w:color w:val="000000" w:themeColor="text1"/>
          <w:sz w:val="24"/>
          <w:szCs w:val="24"/>
          <w:highlight w:val="white"/>
        </w:rPr>
        <w:t xml:space="preserve"> </w:t>
      </w:r>
      <w:r w:rsidRPr="00396320">
        <w:rPr>
          <w:rFonts w:ascii="Times New Roman" w:eastAsia="Times New Roman" w:hAnsi="Times New Roman" w:cs="Times New Roman"/>
          <w:i/>
          <w:color w:val="000000" w:themeColor="text1"/>
          <w:sz w:val="24"/>
          <w:szCs w:val="24"/>
          <w:highlight w:val="white"/>
        </w:rPr>
        <w:t>et al</w:t>
      </w:r>
      <w:r w:rsidRPr="00396320">
        <w:rPr>
          <w:rFonts w:ascii="Times New Roman" w:eastAsia="Times New Roman" w:hAnsi="Times New Roman" w:cs="Times New Roman"/>
          <w:color w:val="000000" w:themeColor="text1"/>
          <w:sz w:val="24"/>
          <w:szCs w:val="24"/>
          <w:highlight w:val="white"/>
        </w:rPr>
        <w:t>. 2018)</w:t>
      </w:r>
      <w:r w:rsidRPr="00396320">
        <w:rPr>
          <w:rFonts w:ascii="Times New Roman" w:eastAsia="Times New Roman" w:hAnsi="Times New Roman" w:cs="Times New Roman"/>
          <w:color w:val="000000" w:themeColor="text1"/>
          <w:sz w:val="24"/>
          <w:szCs w:val="24"/>
        </w:rPr>
        <w:t xml:space="preserve">. Entire architecture is required to be maintained for achieving the goals of this project. </w:t>
      </w:r>
    </w:p>
    <w:p w:rsidR="00E52F24" w:rsidRPr="00396320" w:rsidRDefault="00597A3C" w:rsidP="00872505">
      <w:pPr>
        <w:pStyle w:val="Heading1"/>
      </w:pPr>
      <w:bookmarkStart w:id="6" w:name="_Toc26977735"/>
      <w:r w:rsidRPr="00396320">
        <w:lastRenderedPageBreak/>
        <w:t>Time</w:t>
      </w:r>
      <w:bookmarkEnd w:id="6"/>
      <w:r w:rsidRPr="00396320">
        <w:t xml:space="preserve"> </w:t>
      </w:r>
    </w:p>
    <w:p w:rsidR="00AC118D" w:rsidRPr="00396320" w:rsidRDefault="00AC118D" w:rsidP="00FB40E0">
      <w:pPr>
        <w:spacing w:line="360" w:lineRule="auto"/>
        <w:jc w:val="center"/>
        <w:rPr>
          <w:rFonts w:ascii="Times New Roman" w:hAnsi="Times New Roman" w:cs="Times New Roman"/>
          <w:color w:val="000000" w:themeColor="text1"/>
        </w:rPr>
      </w:pPr>
      <w:r w:rsidRPr="00396320">
        <w:rPr>
          <w:rFonts w:ascii="Times New Roman" w:hAnsi="Times New Roman" w:cs="Times New Roman"/>
          <w:noProof/>
          <w:color w:val="000000" w:themeColor="text1"/>
          <w:lang w:val="en-GB" w:eastAsia="en-GB"/>
        </w:rPr>
        <w:drawing>
          <wp:inline distT="0" distB="0" distL="0" distR="0">
            <wp:extent cx="5934077" cy="2447925"/>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5934077" cy="2447925"/>
                    </a:xfrm>
                    <a:prstGeom prst="rect">
                      <a:avLst/>
                    </a:prstGeom>
                    <a:noFill/>
                    <a:ln w="9525">
                      <a:noFill/>
                      <a:miter lim="800000"/>
                      <a:headEnd/>
                      <a:tailEnd/>
                    </a:ln>
                  </pic:spPr>
                </pic:pic>
              </a:graphicData>
            </a:graphic>
          </wp:inline>
        </w:drawing>
      </w:r>
    </w:p>
    <w:p w:rsidR="00E52F24" w:rsidRPr="00396320" w:rsidRDefault="00597A3C" w:rsidP="00FB40E0">
      <w:pPr>
        <w:spacing w:before="200" w:after="200" w:line="360" w:lineRule="auto"/>
        <w:jc w:val="center"/>
        <w:rPr>
          <w:rFonts w:ascii="Times New Roman" w:eastAsia="Times New Roman" w:hAnsi="Times New Roman" w:cs="Times New Roman"/>
          <w:b/>
          <w:color w:val="000000" w:themeColor="text1"/>
          <w:sz w:val="24"/>
          <w:szCs w:val="24"/>
        </w:rPr>
      </w:pPr>
      <w:r w:rsidRPr="00396320">
        <w:rPr>
          <w:rFonts w:ascii="Times New Roman" w:eastAsia="Times New Roman" w:hAnsi="Times New Roman" w:cs="Times New Roman"/>
          <w:b/>
          <w:color w:val="000000" w:themeColor="text1"/>
          <w:sz w:val="24"/>
          <w:szCs w:val="24"/>
        </w:rPr>
        <w:t xml:space="preserve">Figure 1: Timeline (Gantt </w:t>
      </w:r>
      <w:r w:rsidR="009D6F2B" w:rsidRPr="00396320">
        <w:rPr>
          <w:rFonts w:ascii="Times New Roman" w:eastAsia="Times New Roman" w:hAnsi="Times New Roman" w:cs="Times New Roman"/>
          <w:b/>
          <w:color w:val="000000" w:themeColor="text1"/>
          <w:sz w:val="24"/>
          <w:szCs w:val="24"/>
        </w:rPr>
        <w:t>chart</w:t>
      </w:r>
      <w:r w:rsidRPr="00396320">
        <w:rPr>
          <w:rFonts w:ascii="Times New Roman" w:eastAsia="Times New Roman" w:hAnsi="Times New Roman" w:cs="Times New Roman"/>
          <w:b/>
          <w:color w:val="000000" w:themeColor="text1"/>
          <w:sz w:val="24"/>
          <w:szCs w:val="24"/>
        </w:rPr>
        <w:t>)</w:t>
      </w:r>
    </w:p>
    <w:p w:rsidR="00E52F24" w:rsidRPr="00396320" w:rsidRDefault="00597A3C" w:rsidP="00872505">
      <w:pPr>
        <w:pStyle w:val="Heading1"/>
      </w:pPr>
      <w:bookmarkStart w:id="7" w:name="_Toc26977736"/>
      <w:r w:rsidRPr="00396320">
        <w:t>Human Resources</w:t>
      </w:r>
      <w:bookmarkEnd w:id="7"/>
      <w:r w:rsidRPr="00396320">
        <w:t xml:space="preserve"> </w:t>
      </w:r>
    </w:p>
    <w:p w:rsidR="00E52F24" w:rsidRPr="00396320" w:rsidRDefault="00597A3C" w:rsidP="00FB40E0">
      <w:pPr>
        <w:spacing w:before="200" w:after="200" w:line="360" w:lineRule="auto"/>
        <w:jc w:val="both"/>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color w:val="000000" w:themeColor="text1"/>
          <w:sz w:val="24"/>
          <w:szCs w:val="24"/>
        </w:rPr>
        <w:t xml:space="preserve">Implementing human resources is quite </w:t>
      </w:r>
      <w:r w:rsidR="008123A7" w:rsidRPr="00396320">
        <w:rPr>
          <w:rFonts w:ascii="Times New Roman" w:eastAsia="Times New Roman" w:hAnsi="Times New Roman" w:cs="Times New Roman"/>
          <w:color w:val="000000" w:themeColor="text1"/>
          <w:sz w:val="24"/>
          <w:szCs w:val="24"/>
        </w:rPr>
        <w:t>important,</w:t>
      </w:r>
      <w:r w:rsidRPr="00396320">
        <w:rPr>
          <w:rFonts w:ascii="Times New Roman" w:eastAsia="Times New Roman" w:hAnsi="Times New Roman" w:cs="Times New Roman"/>
          <w:color w:val="000000" w:themeColor="text1"/>
          <w:sz w:val="24"/>
          <w:szCs w:val="24"/>
        </w:rPr>
        <w:t xml:space="preserve"> as there exists human and computer interaction. In this case, operating of stock updates software for sales management will include managers for operating the systems. Human resource will also include specific personalities for implementing entire software. Nearly </w:t>
      </w:r>
      <w:r w:rsidR="00D97E69" w:rsidRPr="00396320">
        <w:rPr>
          <w:rFonts w:ascii="Times New Roman" w:eastAsia="Times New Roman" w:hAnsi="Times New Roman" w:cs="Times New Roman"/>
          <w:color w:val="000000" w:themeColor="text1"/>
          <w:sz w:val="24"/>
          <w:szCs w:val="24"/>
        </w:rPr>
        <w:t>five</w:t>
      </w:r>
      <w:r w:rsidRPr="00396320">
        <w:rPr>
          <w:rFonts w:ascii="Times New Roman" w:eastAsia="Times New Roman" w:hAnsi="Times New Roman" w:cs="Times New Roman"/>
          <w:color w:val="000000" w:themeColor="text1"/>
          <w:sz w:val="24"/>
          <w:szCs w:val="24"/>
        </w:rPr>
        <w:t xml:space="preserve"> </w:t>
      </w:r>
      <w:r w:rsidRPr="00396320">
        <w:rPr>
          <w:rFonts w:ascii="Times New Roman" w:eastAsia="Times New Roman" w:hAnsi="Times New Roman" w:cs="Times New Roman"/>
          <w:b/>
          <w:i/>
          <w:color w:val="000000" w:themeColor="text1"/>
          <w:sz w:val="24"/>
          <w:szCs w:val="24"/>
        </w:rPr>
        <w:t>software developers</w:t>
      </w:r>
      <w:r w:rsidRPr="00396320">
        <w:rPr>
          <w:rFonts w:ascii="Times New Roman" w:eastAsia="Times New Roman" w:hAnsi="Times New Roman" w:cs="Times New Roman"/>
          <w:color w:val="000000" w:themeColor="text1"/>
          <w:sz w:val="24"/>
          <w:szCs w:val="24"/>
        </w:rPr>
        <w:t xml:space="preserve"> will be required for development of this software. As explained by Silvius (2018), this software implementation will follow </w:t>
      </w:r>
      <w:r w:rsidR="00203581" w:rsidRPr="00396320">
        <w:rPr>
          <w:rFonts w:ascii="Times New Roman" w:eastAsia="Times New Roman" w:hAnsi="Times New Roman" w:cs="Times New Roman"/>
          <w:b/>
          <w:i/>
          <w:color w:val="000000" w:themeColor="text1"/>
          <w:sz w:val="24"/>
          <w:szCs w:val="24"/>
        </w:rPr>
        <w:t>agile methodologies</w:t>
      </w:r>
      <w:r w:rsidR="00203581" w:rsidRPr="00396320">
        <w:rPr>
          <w:rFonts w:ascii="Times New Roman" w:eastAsia="Times New Roman" w:hAnsi="Times New Roman" w:cs="Times New Roman"/>
          <w:color w:val="000000" w:themeColor="text1"/>
          <w:sz w:val="24"/>
          <w:szCs w:val="24"/>
        </w:rPr>
        <w:t xml:space="preserve"> that are</w:t>
      </w:r>
      <w:r w:rsidRPr="00396320">
        <w:rPr>
          <w:rFonts w:ascii="Times New Roman" w:eastAsia="Times New Roman" w:hAnsi="Times New Roman" w:cs="Times New Roman"/>
          <w:color w:val="000000" w:themeColor="text1"/>
          <w:sz w:val="24"/>
          <w:szCs w:val="24"/>
        </w:rPr>
        <w:t xml:space="preserve"> why a working prototype will be delivered at initial stage. Post successful implementation of the prototype a client interaction will occur. In case, the user demands are fulfilled then it will have an approach towards continuing to follow the prototype model. It is required to identify a proper model and team before organizing work of a team. It is also an important aspect to select a team that is apt in designing and coding of software and is having an adequate knowledge. Moreover, a </w:t>
      </w:r>
      <w:r w:rsidRPr="00396320">
        <w:rPr>
          <w:rFonts w:ascii="Times New Roman" w:eastAsia="Times New Roman" w:hAnsi="Times New Roman" w:cs="Times New Roman"/>
          <w:b/>
          <w:i/>
          <w:color w:val="000000" w:themeColor="text1"/>
          <w:sz w:val="24"/>
          <w:szCs w:val="24"/>
        </w:rPr>
        <w:t>project manager</w:t>
      </w:r>
      <w:r w:rsidRPr="00396320">
        <w:rPr>
          <w:rFonts w:ascii="Times New Roman" w:eastAsia="Times New Roman" w:hAnsi="Times New Roman" w:cs="Times New Roman"/>
          <w:color w:val="000000" w:themeColor="text1"/>
          <w:sz w:val="24"/>
          <w:szCs w:val="24"/>
        </w:rPr>
        <w:t xml:space="preserve"> is required for monitoring performances and guiding subordinates accordingly. </w:t>
      </w:r>
    </w:p>
    <w:p w:rsidR="00E52F24" w:rsidRPr="00396320" w:rsidRDefault="00597A3C" w:rsidP="00FB40E0">
      <w:pPr>
        <w:spacing w:before="200" w:after="200" w:line="360" w:lineRule="auto"/>
        <w:jc w:val="both"/>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color w:val="000000" w:themeColor="text1"/>
          <w:sz w:val="24"/>
          <w:szCs w:val="24"/>
        </w:rPr>
        <w:t xml:space="preserve">A team leader is required for maintaining the entire procedure and team members. An </w:t>
      </w:r>
      <w:r w:rsidRPr="00396320">
        <w:rPr>
          <w:rFonts w:ascii="Times New Roman" w:eastAsia="Times New Roman" w:hAnsi="Times New Roman" w:cs="Times New Roman"/>
          <w:b/>
          <w:i/>
          <w:color w:val="000000" w:themeColor="text1"/>
          <w:sz w:val="24"/>
          <w:szCs w:val="24"/>
        </w:rPr>
        <w:t xml:space="preserve">admin </w:t>
      </w:r>
      <w:r w:rsidRPr="00396320">
        <w:rPr>
          <w:rFonts w:ascii="Times New Roman" w:eastAsia="Times New Roman" w:hAnsi="Times New Roman" w:cs="Times New Roman"/>
          <w:color w:val="000000" w:themeColor="text1"/>
          <w:sz w:val="24"/>
          <w:szCs w:val="24"/>
        </w:rPr>
        <w:t xml:space="preserve">is required for managing the authentication process of software implementation. According to </w:t>
      </w:r>
      <w:r w:rsidRPr="00396320">
        <w:rPr>
          <w:rFonts w:ascii="Times New Roman" w:eastAsia="Times New Roman" w:hAnsi="Times New Roman" w:cs="Times New Roman"/>
          <w:color w:val="000000" w:themeColor="text1"/>
          <w:sz w:val="24"/>
          <w:szCs w:val="24"/>
          <w:highlight w:val="white"/>
        </w:rPr>
        <w:t xml:space="preserve">Turner and </w:t>
      </w:r>
      <w:proofErr w:type="spellStart"/>
      <w:r w:rsidRPr="00396320">
        <w:rPr>
          <w:rFonts w:ascii="Times New Roman" w:eastAsia="Times New Roman" w:hAnsi="Times New Roman" w:cs="Times New Roman"/>
          <w:color w:val="000000" w:themeColor="text1"/>
          <w:sz w:val="24"/>
          <w:szCs w:val="24"/>
          <w:highlight w:val="white"/>
        </w:rPr>
        <w:t>Ledwith</w:t>
      </w:r>
      <w:proofErr w:type="spellEnd"/>
      <w:r w:rsidRPr="00396320">
        <w:rPr>
          <w:rFonts w:ascii="Times New Roman" w:eastAsia="Times New Roman" w:hAnsi="Times New Roman" w:cs="Times New Roman"/>
          <w:color w:val="000000" w:themeColor="text1"/>
          <w:sz w:val="24"/>
          <w:szCs w:val="24"/>
          <w:highlight w:val="white"/>
        </w:rPr>
        <w:t xml:space="preserve"> (2018), </w:t>
      </w:r>
      <w:r w:rsidRPr="00396320">
        <w:rPr>
          <w:rFonts w:ascii="Times New Roman" w:eastAsia="Times New Roman" w:hAnsi="Times New Roman" w:cs="Times New Roman"/>
          <w:color w:val="000000" w:themeColor="text1"/>
          <w:sz w:val="24"/>
          <w:szCs w:val="24"/>
        </w:rPr>
        <w:t xml:space="preserve">it is required that PRIMARK implement some of the people that have knowledge on technical aspects. In order to operate the centralized server one software operator is required. Post successful implementation of this software it is required to have 10 </w:t>
      </w:r>
      <w:r w:rsidRPr="00396320">
        <w:rPr>
          <w:rFonts w:ascii="Times New Roman" w:eastAsia="Times New Roman" w:hAnsi="Times New Roman" w:cs="Times New Roman"/>
          <w:b/>
          <w:i/>
          <w:color w:val="000000" w:themeColor="text1"/>
          <w:sz w:val="24"/>
          <w:szCs w:val="24"/>
        </w:rPr>
        <w:t>operators</w:t>
      </w:r>
      <w:r w:rsidRPr="00396320">
        <w:rPr>
          <w:rFonts w:ascii="Times New Roman" w:eastAsia="Times New Roman" w:hAnsi="Times New Roman" w:cs="Times New Roman"/>
          <w:color w:val="000000" w:themeColor="text1"/>
          <w:sz w:val="24"/>
          <w:szCs w:val="24"/>
        </w:rPr>
        <w:t xml:space="preserve"> to handle the stock and business update of this organization.</w:t>
      </w:r>
    </w:p>
    <w:p w:rsidR="00E52F24" w:rsidRPr="00396320" w:rsidRDefault="00597A3C" w:rsidP="00872505">
      <w:pPr>
        <w:pStyle w:val="Heading1"/>
      </w:pPr>
      <w:bookmarkStart w:id="8" w:name="_Toc26977737"/>
      <w:r w:rsidRPr="00396320">
        <w:lastRenderedPageBreak/>
        <w:t>Risk</w:t>
      </w:r>
      <w:bookmarkEnd w:id="8"/>
    </w:p>
    <w:p w:rsidR="00E52F24" w:rsidRPr="00396320" w:rsidRDefault="00597A3C" w:rsidP="00FB40E0">
      <w:pPr>
        <w:spacing w:before="200" w:after="200" w:line="360" w:lineRule="auto"/>
        <w:jc w:val="both"/>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color w:val="000000" w:themeColor="text1"/>
          <w:sz w:val="24"/>
          <w:szCs w:val="24"/>
        </w:rPr>
        <w:t>It is observed that each of this system is going to have risks and it is required to be monitored. Risk identified will include the following points:</w:t>
      </w:r>
    </w:p>
    <w:p w:rsidR="00E52F24" w:rsidRPr="00396320" w:rsidRDefault="00597A3C" w:rsidP="00FB40E0">
      <w:pPr>
        <w:spacing w:before="200" w:after="200" w:line="360" w:lineRule="auto"/>
        <w:jc w:val="both"/>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b/>
          <w:i/>
          <w:color w:val="000000" w:themeColor="text1"/>
          <w:sz w:val="24"/>
          <w:szCs w:val="24"/>
        </w:rPr>
        <w:t>Inherent Scheduling Disputes</w:t>
      </w:r>
      <w:r w:rsidRPr="00396320">
        <w:rPr>
          <w:rFonts w:ascii="Times New Roman" w:eastAsia="Times New Roman" w:hAnsi="Times New Roman" w:cs="Times New Roman"/>
          <w:color w:val="000000" w:themeColor="text1"/>
          <w:sz w:val="24"/>
          <w:szCs w:val="24"/>
        </w:rPr>
        <w:t xml:space="preserve">: The development of this software project might have a flaw in scheduling and planning of activities. As explained by </w:t>
      </w:r>
      <w:r w:rsidRPr="00396320">
        <w:rPr>
          <w:rFonts w:ascii="Times New Roman" w:eastAsia="Times New Roman" w:hAnsi="Times New Roman" w:cs="Times New Roman"/>
          <w:color w:val="000000" w:themeColor="text1"/>
          <w:sz w:val="24"/>
          <w:szCs w:val="24"/>
          <w:highlight w:val="white"/>
        </w:rPr>
        <w:t xml:space="preserve">Zou, </w:t>
      </w:r>
      <w:proofErr w:type="spellStart"/>
      <w:r w:rsidRPr="00396320">
        <w:rPr>
          <w:rFonts w:ascii="Times New Roman" w:eastAsia="Times New Roman" w:hAnsi="Times New Roman" w:cs="Times New Roman"/>
          <w:color w:val="000000" w:themeColor="text1"/>
          <w:sz w:val="24"/>
          <w:szCs w:val="24"/>
          <w:highlight w:val="white"/>
        </w:rPr>
        <w:t>Kiviniemi</w:t>
      </w:r>
      <w:proofErr w:type="spellEnd"/>
      <w:r w:rsidRPr="00396320">
        <w:rPr>
          <w:rFonts w:ascii="Times New Roman" w:eastAsia="Times New Roman" w:hAnsi="Times New Roman" w:cs="Times New Roman"/>
          <w:color w:val="000000" w:themeColor="text1"/>
          <w:sz w:val="24"/>
          <w:szCs w:val="24"/>
          <w:highlight w:val="white"/>
        </w:rPr>
        <w:t xml:space="preserve"> and Jones (2017), </w:t>
      </w:r>
      <w:r w:rsidRPr="00396320">
        <w:rPr>
          <w:rFonts w:ascii="Times New Roman" w:eastAsia="Times New Roman" w:hAnsi="Times New Roman" w:cs="Times New Roman"/>
          <w:color w:val="000000" w:themeColor="text1"/>
          <w:sz w:val="24"/>
          <w:szCs w:val="24"/>
        </w:rPr>
        <w:t xml:space="preserve">giving feedback to the stakeholders and at the same time operating on specific quotients of project is hard to establish. Incrementing in time of each activity might affect overall time disruption. </w:t>
      </w:r>
    </w:p>
    <w:p w:rsidR="00E52F24" w:rsidRPr="00396320" w:rsidRDefault="00597A3C" w:rsidP="00FB40E0">
      <w:pPr>
        <w:spacing w:before="200" w:after="200" w:line="360" w:lineRule="auto"/>
        <w:jc w:val="both"/>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b/>
          <w:i/>
          <w:color w:val="000000" w:themeColor="text1"/>
          <w:sz w:val="24"/>
          <w:szCs w:val="24"/>
        </w:rPr>
        <w:t>Inflation of requirements</w:t>
      </w:r>
      <w:r w:rsidRPr="00396320">
        <w:rPr>
          <w:rFonts w:ascii="Times New Roman" w:eastAsia="Times New Roman" w:hAnsi="Times New Roman" w:cs="Times New Roman"/>
          <w:color w:val="000000" w:themeColor="text1"/>
          <w:sz w:val="24"/>
          <w:szCs w:val="24"/>
        </w:rPr>
        <w:t xml:space="preserve">: Agile project methodology involves prioritizing sessions and regular trade-odd discussions. However, due to lack of requirement specification the project can go off track. It is required that a project is having observations over daily task performance. These will help understanding requirements and working on them can be achieved and mitigating risk. </w:t>
      </w:r>
    </w:p>
    <w:p w:rsidR="00E52F24" w:rsidRPr="00396320" w:rsidRDefault="00597A3C" w:rsidP="00FB40E0">
      <w:pPr>
        <w:spacing w:before="200" w:after="200" w:line="360" w:lineRule="auto"/>
        <w:jc w:val="both"/>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b/>
          <w:i/>
          <w:color w:val="000000" w:themeColor="text1"/>
          <w:sz w:val="24"/>
          <w:szCs w:val="24"/>
        </w:rPr>
        <w:t>Breakdown of project specification</w:t>
      </w:r>
      <w:r w:rsidRPr="00396320">
        <w:rPr>
          <w:rFonts w:ascii="Times New Roman" w:eastAsia="Times New Roman" w:hAnsi="Times New Roman" w:cs="Times New Roman"/>
          <w:color w:val="000000" w:themeColor="text1"/>
          <w:sz w:val="24"/>
          <w:szCs w:val="24"/>
        </w:rPr>
        <w:t xml:space="preserve">: Breakdown of project specifications as well as experiencing inner conflict within team members can be harmful to software development. As described by </w:t>
      </w:r>
      <w:r w:rsidRPr="00396320">
        <w:rPr>
          <w:rFonts w:ascii="Times New Roman" w:eastAsia="Times New Roman" w:hAnsi="Times New Roman" w:cs="Times New Roman"/>
          <w:color w:val="000000" w:themeColor="text1"/>
          <w:sz w:val="24"/>
          <w:szCs w:val="24"/>
          <w:highlight w:val="white"/>
        </w:rPr>
        <w:t xml:space="preserve">Galli (2017), </w:t>
      </w:r>
      <w:r w:rsidRPr="00396320">
        <w:rPr>
          <w:rFonts w:ascii="Times New Roman" w:eastAsia="Times New Roman" w:hAnsi="Times New Roman" w:cs="Times New Roman"/>
          <w:color w:val="000000" w:themeColor="text1"/>
          <w:sz w:val="24"/>
          <w:szCs w:val="24"/>
        </w:rPr>
        <w:t>in case project manager is taking any critical off trade decision then it might affect entire project progress.</w:t>
      </w:r>
    </w:p>
    <w:p w:rsidR="00E52F24" w:rsidRPr="00396320" w:rsidRDefault="00597A3C" w:rsidP="00FB40E0">
      <w:pPr>
        <w:spacing w:before="200" w:after="200" w:line="360" w:lineRule="auto"/>
        <w:jc w:val="both"/>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b/>
          <w:i/>
          <w:color w:val="000000" w:themeColor="text1"/>
          <w:sz w:val="24"/>
          <w:szCs w:val="24"/>
        </w:rPr>
        <w:t>Lack of Productivity</w:t>
      </w:r>
      <w:r w:rsidRPr="00396320">
        <w:rPr>
          <w:rFonts w:ascii="Times New Roman" w:eastAsia="Times New Roman" w:hAnsi="Times New Roman" w:cs="Times New Roman"/>
          <w:color w:val="000000" w:themeColor="text1"/>
          <w:sz w:val="24"/>
          <w:szCs w:val="24"/>
        </w:rPr>
        <w:t>: In some software implementation project, it might be observed that tasks are not being performed on time. Tasks might have been allocated to team members that do not have much knowledge of their domains. This scenario inaugurates a situation for productivity assessment. This lack in productivity will enable criteria of risk inside the project.</w:t>
      </w:r>
    </w:p>
    <w:p w:rsidR="00E17DFF" w:rsidRDefault="00597A3C" w:rsidP="00B351E0">
      <w:pPr>
        <w:spacing w:before="200" w:after="200" w:line="360" w:lineRule="auto"/>
        <w:jc w:val="both"/>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b/>
          <w:i/>
          <w:color w:val="000000" w:themeColor="text1"/>
          <w:sz w:val="24"/>
          <w:szCs w:val="24"/>
        </w:rPr>
        <w:t>Scope Creep</w:t>
      </w:r>
      <w:r w:rsidRPr="00396320">
        <w:rPr>
          <w:rFonts w:ascii="Times New Roman" w:eastAsia="Times New Roman" w:hAnsi="Times New Roman" w:cs="Times New Roman"/>
          <w:color w:val="000000" w:themeColor="text1"/>
          <w:sz w:val="24"/>
          <w:szCs w:val="24"/>
        </w:rPr>
        <w:t xml:space="preserve">: In most of the agile projects project scope is sometimes uncontrolled and it changes at any point. </w:t>
      </w:r>
      <w:r w:rsidRPr="00396320">
        <w:rPr>
          <w:rFonts w:ascii="Times New Roman" w:eastAsia="Times New Roman" w:hAnsi="Times New Roman" w:cs="Times New Roman"/>
          <w:color w:val="000000" w:themeColor="text1"/>
          <w:sz w:val="24"/>
          <w:szCs w:val="24"/>
          <w:highlight w:val="white"/>
        </w:rPr>
        <w:t xml:space="preserve">Hughes, </w:t>
      </w:r>
      <w:proofErr w:type="spellStart"/>
      <w:r w:rsidRPr="00396320">
        <w:rPr>
          <w:rFonts w:ascii="Times New Roman" w:eastAsia="Times New Roman" w:hAnsi="Times New Roman" w:cs="Times New Roman"/>
          <w:color w:val="000000" w:themeColor="text1"/>
          <w:sz w:val="24"/>
          <w:szCs w:val="24"/>
          <w:highlight w:val="white"/>
        </w:rPr>
        <w:t>Dwivedi</w:t>
      </w:r>
      <w:proofErr w:type="spellEnd"/>
      <w:r w:rsidRPr="00396320">
        <w:rPr>
          <w:rFonts w:ascii="Times New Roman" w:eastAsia="Times New Roman" w:hAnsi="Times New Roman" w:cs="Times New Roman"/>
          <w:color w:val="000000" w:themeColor="text1"/>
          <w:sz w:val="24"/>
          <w:szCs w:val="24"/>
          <w:highlight w:val="white"/>
        </w:rPr>
        <w:t xml:space="preserve"> and Rana (2017) have stated that, it </w:t>
      </w:r>
      <w:r w:rsidRPr="00396320">
        <w:rPr>
          <w:rFonts w:ascii="Times New Roman" w:eastAsia="Times New Roman" w:hAnsi="Times New Roman" w:cs="Times New Roman"/>
          <w:color w:val="000000" w:themeColor="text1"/>
          <w:sz w:val="24"/>
          <w:szCs w:val="24"/>
        </w:rPr>
        <w:t xml:space="preserve">is a potential risk of IT project implementation and in this </w:t>
      </w:r>
      <w:r w:rsidR="004469B6" w:rsidRPr="00396320">
        <w:rPr>
          <w:rFonts w:ascii="Times New Roman" w:eastAsia="Times New Roman" w:hAnsi="Times New Roman" w:cs="Times New Roman"/>
          <w:color w:val="000000" w:themeColor="text1"/>
          <w:sz w:val="24"/>
          <w:szCs w:val="24"/>
        </w:rPr>
        <w:t>case,</w:t>
      </w:r>
      <w:r w:rsidRPr="00396320">
        <w:rPr>
          <w:rFonts w:ascii="Times New Roman" w:eastAsia="Times New Roman" w:hAnsi="Times New Roman" w:cs="Times New Roman"/>
          <w:color w:val="000000" w:themeColor="text1"/>
          <w:sz w:val="24"/>
          <w:szCs w:val="24"/>
        </w:rPr>
        <w:t xml:space="preserve"> it might fall prey of undefined purpose and uncontrolled expectation of the client PRIMARK.</w:t>
      </w:r>
      <w:bookmarkStart w:id="9" w:name="_Toc26977739"/>
    </w:p>
    <w:p w:rsidR="00B351E0" w:rsidRPr="00B351E0" w:rsidRDefault="00B351E0" w:rsidP="00B351E0">
      <w:pPr>
        <w:spacing w:before="200" w:after="200" w:line="360" w:lineRule="auto"/>
        <w:jc w:val="both"/>
        <w:rPr>
          <w:rFonts w:ascii="Times New Roman" w:eastAsia="Times New Roman" w:hAnsi="Times New Roman" w:cs="Times New Roman"/>
          <w:b/>
          <w:i/>
          <w:color w:val="000000" w:themeColor="text1"/>
          <w:sz w:val="24"/>
          <w:szCs w:val="24"/>
        </w:rPr>
      </w:pPr>
      <w:bookmarkStart w:id="10" w:name="_GoBack"/>
      <w:bookmarkEnd w:id="10"/>
    </w:p>
    <w:p w:rsidR="00E52F24" w:rsidRPr="00396320" w:rsidRDefault="00597A3C" w:rsidP="00872505">
      <w:pPr>
        <w:pStyle w:val="Heading1"/>
      </w:pPr>
      <w:r w:rsidRPr="00396320">
        <w:lastRenderedPageBreak/>
        <w:t>Communication</w:t>
      </w:r>
      <w:bookmarkEnd w:id="9"/>
      <w:r w:rsidRPr="00396320">
        <w:t xml:space="preserve"> </w:t>
      </w:r>
    </w:p>
    <w:p w:rsidR="00E52F24" w:rsidRPr="00396320" w:rsidRDefault="00597A3C" w:rsidP="00FB40E0">
      <w:pPr>
        <w:spacing w:before="200" w:after="200" w:line="360" w:lineRule="auto"/>
        <w:jc w:val="both"/>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color w:val="000000" w:themeColor="text1"/>
          <w:sz w:val="24"/>
          <w:szCs w:val="24"/>
        </w:rPr>
        <w:t xml:space="preserve">A communication plan is required to be implemented stronger communication skills inside </w:t>
      </w:r>
      <w:r w:rsidR="00416CD8" w:rsidRPr="00396320">
        <w:rPr>
          <w:rFonts w:ascii="Times New Roman" w:eastAsia="Times New Roman" w:hAnsi="Times New Roman" w:cs="Times New Roman"/>
          <w:color w:val="000000" w:themeColor="text1"/>
          <w:sz w:val="24"/>
          <w:szCs w:val="24"/>
        </w:rPr>
        <w:t xml:space="preserve">a </w:t>
      </w:r>
      <w:r w:rsidRPr="00396320">
        <w:rPr>
          <w:rFonts w:ascii="Times New Roman" w:eastAsia="Times New Roman" w:hAnsi="Times New Roman" w:cs="Times New Roman"/>
          <w:color w:val="000000" w:themeColor="text1"/>
          <w:sz w:val="24"/>
          <w:szCs w:val="24"/>
        </w:rPr>
        <w:t>software project implementation team. It will include the following structure:</w:t>
      </w:r>
    </w:p>
    <w:p w:rsidR="00E52F24" w:rsidRPr="00396320" w:rsidRDefault="00597A3C" w:rsidP="00FB40E0">
      <w:pPr>
        <w:spacing w:before="200" w:after="200" w:line="360" w:lineRule="auto"/>
        <w:jc w:val="both"/>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b/>
          <w:i/>
          <w:color w:val="000000" w:themeColor="text1"/>
          <w:sz w:val="24"/>
          <w:szCs w:val="24"/>
        </w:rPr>
        <w:t>Convey the importance of strong communication</w:t>
      </w:r>
      <w:r w:rsidRPr="00396320">
        <w:rPr>
          <w:rFonts w:ascii="Times New Roman" w:eastAsia="Times New Roman" w:hAnsi="Times New Roman" w:cs="Times New Roman"/>
          <w:color w:val="000000" w:themeColor="text1"/>
          <w:sz w:val="24"/>
          <w:szCs w:val="24"/>
        </w:rPr>
        <w:t>: It is one of the crucial aspects of software development</w:t>
      </w:r>
      <w:r w:rsidR="00D548FD" w:rsidRPr="00396320">
        <w:rPr>
          <w:rFonts w:ascii="Times New Roman" w:eastAsia="Times New Roman" w:hAnsi="Times New Roman" w:cs="Times New Roman"/>
          <w:color w:val="000000" w:themeColor="text1"/>
          <w:sz w:val="24"/>
          <w:szCs w:val="24"/>
        </w:rPr>
        <w:t xml:space="preserve">, which </w:t>
      </w:r>
      <w:r w:rsidRPr="00396320">
        <w:rPr>
          <w:rFonts w:ascii="Times New Roman" w:eastAsia="Times New Roman" w:hAnsi="Times New Roman" w:cs="Times New Roman"/>
          <w:color w:val="000000" w:themeColor="text1"/>
          <w:sz w:val="24"/>
          <w:szCs w:val="24"/>
        </w:rPr>
        <w:t>involves examining communication barriers inside a team. Usually, tech-savvy people try to observe each process in a logical way. However, explaining the challenges of software implementation, such as networking issues, hardware components are required to be continued through a brief communication process (Pmi.org, 2019). Moreover, understanding the flaws in software coding is also required.</w:t>
      </w:r>
    </w:p>
    <w:p w:rsidR="00776661" w:rsidRPr="00396320" w:rsidRDefault="002D09B6" w:rsidP="00FB40E0">
      <w:pPr>
        <w:spacing w:before="200" w:after="200" w:line="360" w:lineRule="auto"/>
        <w:jc w:val="both"/>
        <w:rPr>
          <w:rFonts w:ascii="Times New Roman" w:eastAsia="Times New Roman" w:hAnsi="Times New Roman" w:cs="Times New Roman"/>
          <w:b/>
          <w:i/>
          <w:color w:val="000000" w:themeColor="text1"/>
          <w:sz w:val="24"/>
          <w:szCs w:val="24"/>
        </w:rPr>
      </w:pPr>
      <w:r w:rsidRPr="00396320">
        <w:rPr>
          <w:rFonts w:ascii="Times New Roman" w:eastAsia="Times New Roman" w:hAnsi="Times New Roman" w:cs="Times New Roman"/>
          <w:b/>
          <w:i/>
          <w:noProof/>
          <w:color w:val="000000" w:themeColor="text1"/>
          <w:sz w:val="24"/>
          <w:szCs w:val="24"/>
          <w:lang w:val="en-GB" w:eastAsia="en-GB"/>
        </w:rPr>
        <w:drawing>
          <wp:inline distT="0" distB="0" distL="0" distR="0">
            <wp:extent cx="5486400" cy="3067050"/>
            <wp:effectExtent l="19050" t="0" r="571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776661" w:rsidRPr="00396320" w:rsidRDefault="00776661" w:rsidP="00FB40E0">
      <w:pPr>
        <w:tabs>
          <w:tab w:val="left" w:pos="1770"/>
        </w:tabs>
        <w:spacing w:line="360" w:lineRule="auto"/>
        <w:jc w:val="center"/>
        <w:rPr>
          <w:rFonts w:ascii="Times New Roman" w:eastAsia="Times New Roman" w:hAnsi="Times New Roman" w:cs="Times New Roman"/>
          <w:b/>
          <w:color w:val="000000" w:themeColor="text1"/>
          <w:sz w:val="24"/>
          <w:szCs w:val="24"/>
        </w:rPr>
      </w:pPr>
      <w:r w:rsidRPr="00396320">
        <w:rPr>
          <w:rFonts w:ascii="Times New Roman" w:eastAsia="Times New Roman" w:hAnsi="Times New Roman" w:cs="Times New Roman"/>
          <w:b/>
          <w:color w:val="000000" w:themeColor="text1"/>
          <w:sz w:val="24"/>
          <w:szCs w:val="24"/>
        </w:rPr>
        <w:t>Figure 2: Communication of software implementation</w:t>
      </w:r>
    </w:p>
    <w:p w:rsidR="00E52F24" w:rsidRPr="00396320" w:rsidRDefault="00B022E4" w:rsidP="00FB40E0">
      <w:pPr>
        <w:spacing w:before="200" w:after="200" w:line="360" w:lineRule="auto"/>
        <w:jc w:val="both"/>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b/>
          <w:i/>
          <w:color w:val="000000" w:themeColor="text1"/>
          <w:sz w:val="24"/>
          <w:szCs w:val="24"/>
        </w:rPr>
        <w:t>Team building</w:t>
      </w:r>
      <w:r w:rsidR="00597A3C" w:rsidRPr="00396320">
        <w:rPr>
          <w:rFonts w:ascii="Times New Roman" w:eastAsia="Times New Roman" w:hAnsi="Times New Roman" w:cs="Times New Roman"/>
          <w:color w:val="000000" w:themeColor="text1"/>
          <w:sz w:val="24"/>
          <w:szCs w:val="24"/>
        </w:rPr>
        <w:t>: It is observed that all people are not expressive and having an introvert quality. In order to communicate with introvert ones and involve their opinions in work, the architecture will be introduced. This will monitor the daily activities of each member through the acting friendly with each other.</w:t>
      </w:r>
    </w:p>
    <w:p w:rsidR="00E52F24" w:rsidRPr="00396320" w:rsidRDefault="00597A3C" w:rsidP="00FB40E0">
      <w:pPr>
        <w:spacing w:before="200" w:after="200" w:line="360" w:lineRule="auto"/>
        <w:jc w:val="both"/>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b/>
          <w:i/>
          <w:color w:val="000000" w:themeColor="text1"/>
          <w:sz w:val="24"/>
          <w:szCs w:val="24"/>
        </w:rPr>
        <w:t>Workshop for enhancing communication</w:t>
      </w:r>
      <w:r w:rsidRPr="00396320">
        <w:rPr>
          <w:rFonts w:ascii="Times New Roman" w:eastAsia="Times New Roman" w:hAnsi="Times New Roman" w:cs="Times New Roman"/>
          <w:color w:val="000000" w:themeColor="text1"/>
          <w:sz w:val="24"/>
          <w:szCs w:val="24"/>
        </w:rPr>
        <w:t xml:space="preserve">: It can be seen that workshops are there for company-specific training of team members of better communication. It is observed that an important part of communication changing will be monitored through using individual </w:t>
      </w:r>
      <w:r w:rsidRPr="00396320">
        <w:rPr>
          <w:rFonts w:ascii="Times New Roman" w:eastAsia="Times New Roman" w:hAnsi="Times New Roman" w:cs="Times New Roman"/>
          <w:color w:val="000000" w:themeColor="text1"/>
          <w:sz w:val="24"/>
          <w:szCs w:val="24"/>
        </w:rPr>
        <w:lastRenderedPageBreak/>
        <w:t>assessment and valuing each member's opinion (Pmi.org, 2019). In case a team member suggests any change in the process of software, then it needs to be prioritized.</w:t>
      </w:r>
    </w:p>
    <w:p w:rsidR="00E52F24" w:rsidRPr="00396320" w:rsidRDefault="00597A3C" w:rsidP="00FB40E0">
      <w:pPr>
        <w:spacing w:before="200" w:after="200" w:line="360" w:lineRule="auto"/>
        <w:jc w:val="both"/>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b/>
          <w:i/>
          <w:color w:val="000000" w:themeColor="text1"/>
          <w:sz w:val="24"/>
          <w:szCs w:val="24"/>
        </w:rPr>
        <w:t>Uses of communication tool</w:t>
      </w:r>
      <w:r w:rsidRPr="00396320">
        <w:rPr>
          <w:rFonts w:ascii="Times New Roman" w:eastAsia="Times New Roman" w:hAnsi="Times New Roman" w:cs="Times New Roman"/>
          <w:color w:val="000000" w:themeColor="text1"/>
          <w:sz w:val="24"/>
          <w:szCs w:val="24"/>
        </w:rPr>
        <w:t>: Uses of any communication tool can enhance the factors associated with effective communication inside the project. In this case, a potential outcome will be achieved through using communication tools like Skype, and hangouts can be used. For organizing an online meeting, Zoom can be used conveniently.</w:t>
      </w:r>
    </w:p>
    <w:p w:rsidR="00E52F24" w:rsidRPr="00396320" w:rsidRDefault="00597A3C" w:rsidP="00FB40E0">
      <w:pPr>
        <w:spacing w:before="200" w:after="200" w:line="360" w:lineRule="auto"/>
        <w:jc w:val="both"/>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b/>
          <w:i/>
          <w:color w:val="000000" w:themeColor="text1"/>
          <w:sz w:val="24"/>
          <w:szCs w:val="24"/>
        </w:rPr>
        <w:t>Daily monitoring meetings</w:t>
      </w:r>
      <w:r w:rsidRPr="00396320">
        <w:rPr>
          <w:rFonts w:ascii="Times New Roman" w:eastAsia="Times New Roman" w:hAnsi="Times New Roman" w:cs="Times New Roman"/>
          <w:color w:val="000000" w:themeColor="text1"/>
          <w:sz w:val="24"/>
          <w:szCs w:val="24"/>
        </w:rPr>
        <w:t xml:space="preserve">: Daily monitoring of activities and concentrating on everyday output will have an impact on communication (Primark.com, 2019). It will have an implementation of daily productivity of employees along with having a concentration of </w:t>
      </w:r>
      <w:r w:rsidR="005266E3" w:rsidRPr="00396320">
        <w:rPr>
          <w:rFonts w:ascii="Times New Roman" w:eastAsia="Times New Roman" w:hAnsi="Times New Roman" w:cs="Times New Roman"/>
          <w:color w:val="000000" w:themeColor="text1"/>
          <w:sz w:val="24"/>
          <w:szCs w:val="24"/>
        </w:rPr>
        <w:t>employee’s</w:t>
      </w:r>
      <w:r w:rsidRPr="00396320">
        <w:rPr>
          <w:rFonts w:ascii="Times New Roman" w:eastAsia="Times New Roman" w:hAnsi="Times New Roman" w:cs="Times New Roman"/>
          <w:color w:val="000000" w:themeColor="text1"/>
          <w:sz w:val="24"/>
          <w:szCs w:val="24"/>
        </w:rPr>
        <w:t xml:space="preserve"> mental health. Keeping the strategic outcomes in mind will help in better monitoring of communication practices.</w:t>
      </w:r>
    </w:p>
    <w:p w:rsidR="00E52F24" w:rsidRPr="00396320" w:rsidRDefault="00597A3C" w:rsidP="00872505">
      <w:pPr>
        <w:pStyle w:val="Heading1"/>
      </w:pPr>
      <w:bookmarkStart w:id="11" w:name="_Toc26977740"/>
      <w:r w:rsidRPr="00396320">
        <w:t>Conclusion</w:t>
      </w:r>
      <w:bookmarkEnd w:id="11"/>
      <w:r w:rsidRPr="00396320">
        <w:t xml:space="preserve"> </w:t>
      </w:r>
    </w:p>
    <w:p w:rsidR="00AF1CAA" w:rsidRPr="00396320" w:rsidRDefault="00597A3C" w:rsidP="00FB40E0">
      <w:pPr>
        <w:spacing w:line="360" w:lineRule="auto"/>
        <w:jc w:val="both"/>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color w:val="000000" w:themeColor="text1"/>
          <w:sz w:val="24"/>
          <w:szCs w:val="24"/>
        </w:rPr>
        <w:t>This study highlights important aspects of software project development. It can be seen that software project implementation will have process involved that will be executed through activities of communication, defining scope and relevance of the project. This project typically involves the concentration of the timeline, which is required in a project. A typical involvement of quality control with respect to the software management is required. Following agile methodology and understanding the changes in a software project can involve procedures of effective data management in the software industry. Here a typical discussion over the system testing and unit testing has been done. This entire report systematically analysis project management plan of PRIMARK's software implementation project.</w:t>
      </w:r>
    </w:p>
    <w:p w:rsidR="00AF1CAA" w:rsidRPr="00396320" w:rsidRDefault="00AF1CAA" w:rsidP="00FB40E0">
      <w:pPr>
        <w:spacing w:line="360" w:lineRule="auto"/>
        <w:rPr>
          <w:rFonts w:ascii="Times New Roman" w:eastAsia="Times New Roman" w:hAnsi="Times New Roman" w:cs="Times New Roman"/>
          <w:color w:val="000000" w:themeColor="text1"/>
          <w:sz w:val="24"/>
          <w:szCs w:val="24"/>
        </w:rPr>
      </w:pPr>
      <w:r w:rsidRPr="00396320">
        <w:rPr>
          <w:rFonts w:ascii="Times New Roman" w:eastAsia="Times New Roman" w:hAnsi="Times New Roman" w:cs="Times New Roman"/>
          <w:color w:val="000000" w:themeColor="text1"/>
          <w:sz w:val="24"/>
          <w:szCs w:val="24"/>
        </w:rPr>
        <w:br w:type="page"/>
      </w:r>
    </w:p>
    <w:p w:rsidR="00AF1CAA" w:rsidRPr="00396320" w:rsidRDefault="00AF1CAA" w:rsidP="00872505">
      <w:pPr>
        <w:pStyle w:val="Heading1"/>
      </w:pPr>
      <w:bookmarkStart w:id="12" w:name="_Toc26977741"/>
      <w:r w:rsidRPr="00396320">
        <w:lastRenderedPageBreak/>
        <w:t>References</w:t>
      </w:r>
      <w:bookmarkEnd w:id="12"/>
    </w:p>
    <w:p w:rsidR="00AF1CAA" w:rsidRDefault="00AF1CAA" w:rsidP="00B03721">
      <w:pPr>
        <w:spacing w:line="240" w:lineRule="auto"/>
        <w:rPr>
          <w:rFonts w:ascii="Times New Roman" w:hAnsi="Times New Roman" w:cs="Times New Roman"/>
          <w:b/>
          <w:i/>
          <w:color w:val="000000" w:themeColor="text1"/>
          <w:sz w:val="24"/>
          <w:szCs w:val="24"/>
        </w:rPr>
      </w:pPr>
      <w:r w:rsidRPr="00B03721">
        <w:rPr>
          <w:rFonts w:ascii="Times New Roman" w:hAnsi="Times New Roman" w:cs="Times New Roman"/>
          <w:b/>
          <w:i/>
          <w:color w:val="000000" w:themeColor="text1"/>
          <w:sz w:val="24"/>
          <w:szCs w:val="24"/>
        </w:rPr>
        <w:t>Books</w:t>
      </w:r>
    </w:p>
    <w:p w:rsidR="006155AB" w:rsidRPr="00B03721" w:rsidRDefault="006155AB" w:rsidP="00B03721">
      <w:pPr>
        <w:spacing w:line="240" w:lineRule="auto"/>
        <w:rPr>
          <w:rFonts w:ascii="Times New Roman" w:hAnsi="Times New Roman" w:cs="Times New Roman"/>
          <w:b/>
          <w:i/>
          <w:color w:val="000000" w:themeColor="text1"/>
          <w:sz w:val="24"/>
          <w:szCs w:val="24"/>
        </w:rPr>
      </w:pPr>
    </w:p>
    <w:p w:rsidR="00AF1CAA" w:rsidRPr="00396320" w:rsidRDefault="00AF1CAA" w:rsidP="00B03721">
      <w:pPr>
        <w:spacing w:line="240" w:lineRule="auto"/>
        <w:rPr>
          <w:rFonts w:ascii="Times New Roman" w:hAnsi="Times New Roman" w:cs="Times New Roman"/>
          <w:color w:val="000000" w:themeColor="text1"/>
          <w:sz w:val="24"/>
          <w:szCs w:val="24"/>
        </w:rPr>
      </w:pPr>
      <w:proofErr w:type="spellStart"/>
      <w:r w:rsidRPr="00396320">
        <w:rPr>
          <w:rFonts w:ascii="Times New Roman" w:hAnsi="Times New Roman" w:cs="Times New Roman"/>
          <w:color w:val="000000" w:themeColor="text1"/>
          <w:sz w:val="24"/>
          <w:szCs w:val="24"/>
          <w:shd w:val="clear" w:color="auto" w:fill="FFFFFF"/>
        </w:rPr>
        <w:t>Kliem</w:t>
      </w:r>
      <w:proofErr w:type="spellEnd"/>
      <w:r w:rsidRPr="00396320">
        <w:rPr>
          <w:rFonts w:ascii="Times New Roman" w:hAnsi="Times New Roman" w:cs="Times New Roman"/>
          <w:color w:val="000000" w:themeColor="text1"/>
          <w:sz w:val="24"/>
          <w:szCs w:val="24"/>
          <w:shd w:val="clear" w:color="auto" w:fill="FFFFFF"/>
        </w:rPr>
        <w:t xml:space="preserve">, R.L. and </w:t>
      </w:r>
      <w:proofErr w:type="spellStart"/>
      <w:r w:rsidRPr="00396320">
        <w:rPr>
          <w:rFonts w:ascii="Times New Roman" w:hAnsi="Times New Roman" w:cs="Times New Roman"/>
          <w:color w:val="000000" w:themeColor="text1"/>
          <w:sz w:val="24"/>
          <w:szCs w:val="24"/>
          <w:shd w:val="clear" w:color="auto" w:fill="FFFFFF"/>
        </w:rPr>
        <w:t>Ludin</w:t>
      </w:r>
      <w:proofErr w:type="spellEnd"/>
      <w:r w:rsidRPr="00396320">
        <w:rPr>
          <w:rFonts w:ascii="Times New Roman" w:hAnsi="Times New Roman" w:cs="Times New Roman"/>
          <w:color w:val="000000" w:themeColor="text1"/>
          <w:sz w:val="24"/>
          <w:szCs w:val="24"/>
          <w:shd w:val="clear" w:color="auto" w:fill="FFFFFF"/>
        </w:rPr>
        <w:t>, I.S., 2019. </w:t>
      </w:r>
      <w:r w:rsidRPr="00396320">
        <w:rPr>
          <w:rFonts w:ascii="Times New Roman" w:hAnsi="Times New Roman" w:cs="Times New Roman"/>
          <w:i/>
          <w:iCs/>
          <w:color w:val="000000" w:themeColor="text1"/>
          <w:sz w:val="24"/>
          <w:szCs w:val="24"/>
          <w:shd w:val="clear" w:color="auto" w:fill="FFFFFF"/>
        </w:rPr>
        <w:t>Reducing project risk</w:t>
      </w:r>
      <w:r w:rsidRPr="00396320">
        <w:rPr>
          <w:rFonts w:ascii="Times New Roman" w:hAnsi="Times New Roman" w:cs="Times New Roman"/>
          <w:color w:val="000000" w:themeColor="text1"/>
          <w:sz w:val="24"/>
          <w:szCs w:val="24"/>
          <w:shd w:val="clear" w:color="auto" w:fill="FFFFFF"/>
        </w:rPr>
        <w:t xml:space="preserve">. </w:t>
      </w:r>
      <w:proofErr w:type="spellStart"/>
      <w:r w:rsidRPr="00396320">
        <w:rPr>
          <w:rFonts w:ascii="Times New Roman" w:hAnsi="Times New Roman" w:cs="Times New Roman"/>
          <w:color w:val="000000" w:themeColor="text1"/>
          <w:sz w:val="24"/>
          <w:szCs w:val="24"/>
          <w:shd w:val="clear" w:color="auto" w:fill="FFFFFF"/>
        </w:rPr>
        <w:t>Abindon</w:t>
      </w:r>
      <w:proofErr w:type="spellEnd"/>
      <w:r w:rsidRPr="00396320">
        <w:rPr>
          <w:rFonts w:ascii="Times New Roman" w:hAnsi="Times New Roman" w:cs="Times New Roman"/>
          <w:color w:val="000000" w:themeColor="text1"/>
          <w:sz w:val="24"/>
          <w:szCs w:val="24"/>
          <w:shd w:val="clear" w:color="auto" w:fill="FFFFFF"/>
        </w:rPr>
        <w:t>: Routledge.</w:t>
      </w:r>
    </w:p>
    <w:p w:rsidR="00AF1CAA" w:rsidRDefault="00AF1CAA" w:rsidP="00B03721">
      <w:pPr>
        <w:spacing w:line="240" w:lineRule="auto"/>
        <w:rPr>
          <w:rFonts w:ascii="Times New Roman" w:hAnsi="Times New Roman" w:cs="Times New Roman"/>
          <w:color w:val="000000" w:themeColor="text1"/>
          <w:sz w:val="24"/>
          <w:szCs w:val="24"/>
          <w:shd w:val="clear" w:color="auto" w:fill="FFFFFF"/>
        </w:rPr>
      </w:pPr>
      <w:r w:rsidRPr="00396320">
        <w:rPr>
          <w:rFonts w:ascii="Times New Roman" w:hAnsi="Times New Roman" w:cs="Times New Roman"/>
          <w:color w:val="000000" w:themeColor="text1"/>
          <w:sz w:val="24"/>
          <w:szCs w:val="24"/>
          <w:shd w:val="clear" w:color="auto" w:fill="FFFFFF"/>
        </w:rPr>
        <w:t xml:space="preserve">Oshana, R. and </w:t>
      </w:r>
      <w:proofErr w:type="spellStart"/>
      <w:r w:rsidRPr="00396320">
        <w:rPr>
          <w:rFonts w:ascii="Times New Roman" w:hAnsi="Times New Roman" w:cs="Times New Roman"/>
          <w:color w:val="000000" w:themeColor="text1"/>
          <w:sz w:val="24"/>
          <w:szCs w:val="24"/>
          <w:shd w:val="clear" w:color="auto" w:fill="FFFFFF"/>
        </w:rPr>
        <w:t>Kraeling</w:t>
      </w:r>
      <w:proofErr w:type="spellEnd"/>
      <w:r w:rsidRPr="00396320">
        <w:rPr>
          <w:rFonts w:ascii="Times New Roman" w:hAnsi="Times New Roman" w:cs="Times New Roman"/>
          <w:color w:val="000000" w:themeColor="text1"/>
          <w:sz w:val="24"/>
          <w:szCs w:val="24"/>
          <w:shd w:val="clear" w:color="auto" w:fill="FFFFFF"/>
        </w:rPr>
        <w:t>, M. eds., 2019. </w:t>
      </w:r>
      <w:r w:rsidRPr="00396320">
        <w:rPr>
          <w:rFonts w:ascii="Times New Roman" w:hAnsi="Times New Roman" w:cs="Times New Roman"/>
          <w:i/>
          <w:iCs/>
          <w:color w:val="000000" w:themeColor="text1"/>
          <w:sz w:val="24"/>
          <w:szCs w:val="24"/>
          <w:shd w:val="clear" w:color="auto" w:fill="FFFFFF"/>
        </w:rPr>
        <w:t>Software engineering for embedded systems: Methods, practical techniques, and applications</w:t>
      </w:r>
      <w:r w:rsidRPr="00396320">
        <w:rPr>
          <w:rFonts w:ascii="Times New Roman" w:hAnsi="Times New Roman" w:cs="Times New Roman"/>
          <w:color w:val="000000" w:themeColor="text1"/>
          <w:sz w:val="24"/>
          <w:szCs w:val="24"/>
          <w:shd w:val="clear" w:color="auto" w:fill="FFFFFF"/>
        </w:rPr>
        <w:t xml:space="preserve">. London: </w:t>
      </w:r>
      <w:proofErr w:type="spellStart"/>
      <w:r w:rsidRPr="00396320">
        <w:rPr>
          <w:rFonts w:ascii="Times New Roman" w:hAnsi="Times New Roman" w:cs="Times New Roman"/>
          <w:color w:val="000000" w:themeColor="text1"/>
          <w:sz w:val="24"/>
          <w:szCs w:val="24"/>
          <w:shd w:val="clear" w:color="auto" w:fill="FFFFFF"/>
        </w:rPr>
        <w:t>Newnes</w:t>
      </w:r>
      <w:proofErr w:type="spellEnd"/>
      <w:r w:rsidRPr="00396320">
        <w:rPr>
          <w:rFonts w:ascii="Times New Roman" w:hAnsi="Times New Roman" w:cs="Times New Roman"/>
          <w:color w:val="000000" w:themeColor="text1"/>
          <w:sz w:val="24"/>
          <w:szCs w:val="24"/>
          <w:shd w:val="clear" w:color="auto" w:fill="FFFFFF"/>
        </w:rPr>
        <w:t>.</w:t>
      </w:r>
    </w:p>
    <w:p w:rsidR="006155AB" w:rsidRPr="00396320" w:rsidRDefault="006155AB" w:rsidP="00B03721">
      <w:pPr>
        <w:spacing w:line="240" w:lineRule="auto"/>
        <w:rPr>
          <w:rFonts w:ascii="Times New Roman" w:hAnsi="Times New Roman" w:cs="Times New Roman"/>
          <w:color w:val="000000" w:themeColor="text1"/>
          <w:sz w:val="24"/>
          <w:szCs w:val="24"/>
          <w:shd w:val="clear" w:color="auto" w:fill="FFFFFF"/>
        </w:rPr>
      </w:pPr>
    </w:p>
    <w:p w:rsidR="00AF1CAA" w:rsidRDefault="00AF1CAA" w:rsidP="00B03721">
      <w:pPr>
        <w:spacing w:line="240" w:lineRule="auto"/>
        <w:rPr>
          <w:rFonts w:ascii="Times New Roman" w:hAnsi="Times New Roman" w:cs="Times New Roman"/>
          <w:b/>
          <w:i/>
          <w:color w:val="000000" w:themeColor="text1"/>
          <w:sz w:val="24"/>
          <w:szCs w:val="24"/>
        </w:rPr>
      </w:pPr>
      <w:r w:rsidRPr="00B03721">
        <w:rPr>
          <w:rFonts w:ascii="Times New Roman" w:hAnsi="Times New Roman" w:cs="Times New Roman"/>
          <w:b/>
          <w:i/>
          <w:color w:val="000000" w:themeColor="text1"/>
          <w:sz w:val="24"/>
          <w:szCs w:val="24"/>
        </w:rPr>
        <w:t>Journals</w:t>
      </w:r>
    </w:p>
    <w:p w:rsidR="006155AB" w:rsidRPr="00B03721" w:rsidRDefault="006155AB" w:rsidP="00B03721">
      <w:pPr>
        <w:spacing w:line="240" w:lineRule="auto"/>
        <w:rPr>
          <w:rFonts w:ascii="Times New Roman" w:hAnsi="Times New Roman" w:cs="Times New Roman"/>
          <w:b/>
          <w:i/>
          <w:color w:val="000000" w:themeColor="text1"/>
          <w:sz w:val="24"/>
          <w:szCs w:val="24"/>
        </w:rPr>
      </w:pPr>
    </w:p>
    <w:p w:rsidR="00AF1CAA" w:rsidRPr="00396320" w:rsidRDefault="00AF1CAA" w:rsidP="00B03721">
      <w:pPr>
        <w:spacing w:line="240" w:lineRule="auto"/>
        <w:rPr>
          <w:rFonts w:ascii="Times New Roman" w:hAnsi="Times New Roman" w:cs="Times New Roman"/>
          <w:color w:val="000000" w:themeColor="text1"/>
          <w:sz w:val="24"/>
          <w:szCs w:val="24"/>
          <w:shd w:val="clear" w:color="auto" w:fill="FFFFFF"/>
        </w:rPr>
      </w:pPr>
      <w:proofErr w:type="spellStart"/>
      <w:r w:rsidRPr="00396320">
        <w:rPr>
          <w:rFonts w:ascii="Times New Roman" w:hAnsi="Times New Roman" w:cs="Times New Roman"/>
          <w:color w:val="000000" w:themeColor="text1"/>
          <w:sz w:val="24"/>
          <w:szCs w:val="24"/>
          <w:shd w:val="clear" w:color="auto" w:fill="FFFFFF"/>
        </w:rPr>
        <w:t>Bogojević</w:t>
      </w:r>
      <w:proofErr w:type="spellEnd"/>
      <w:r w:rsidRPr="00396320">
        <w:rPr>
          <w:rFonts w:ascii="Times New Roman" w:hAnsi="Times New Roman" w:cs="Times New Roman"/>
          <w:color w:val="000000" w:themeColor="text1"/>
          <w:sz w:val="24"/>
          <w:szCs w:val="24"/>
          <w:shd w:val="clear" w:color="auto" w:fill="FFFFFF"/>
        </w:rPr>
        <w:t>, P., 2017. Comparative analysis of agile methods for managing software projects. </w:t>
      </w:r>
      <w:r w:rsidRPr="00396320">
        <w:rPr>
          <w:rFonts w:ascii="Times New Roman" w:hAnsi="Times New Roman" w:cs="Times New Roman"/>
          <w:i/>
          <w:iCs/>
          <w:color w:val="000000" w:themeColor="text1"/>
          <w:sz w:val="24"/>
          <w:szCs w:val="24"/>
          <w:shd w:val="clear" w:color="auto" w:fill="FFFFFF"/>
        </w:rPr>
        <w:t>European Project Management Journal</w:t>
      </w:r>
      <w:r w:rsidRPr="00396320">
        <w:rPr>
          <w:rFonts w:ascii="Times New Roman" w:hAnsi="Times New Roman" w:cs="Times New Roman"/>
          <w:color w:val="000000" w:themeColor="text1"/>
          <w:sz w:val="24"/>
          <w:szCs w:val="24"/>
          <w:shd w:val="clear" w:color="auto" w:fill="FFFFFF"/>
        </w:rPr>
        <w:t>, </w:t>
      </w:r>
      <w:r w:rsidRPr="00396320">
        <w:rPr>
          <w:rFonts w:ascii="Times New Roman" w:hAnsi="Times New Roman" w:cs="Times New Roman"/>
          <w:i/>
          <w:iCs/>
          <w:color w:val="000000" w:themeColor="text1"/>
          <w:sz w:val="24"/>
          <w:szCs w:val="24"/>
          <w:shd w:val="clear" w:color="auto" w:fill="FFFFFF"/>
        </w:rPr>
        <w:t>7</w:t>
      </w:r>
      <w:r w:rsidRPr="00396320">
        <w:rPr>
          <w:rFonts w:ascii="Times New Roman" w:hAnsi="Times New Roman" w:cs="Times New Roman"/>
          <w:color w:val="000000" w:themeColor="text1"/>
          <w:sz w:val="24"/>
          <w:szCs w:val="24"/>
          <w:shd w:val="clear" w:color="auto" w:fill="FFFFFF"/>
        </w:rPr>
        <w:t>(1), pp.58-74.</w:t>
      </w:r>
    </w:p>
    <w:p w:rsidR="00AF1CAA" w:rsidRPr="00396320" w:rsidRDefault="00AF1CAA" w:rsidP="00B03721">
      <w:pPr>
        <w:spacing w:line="240" w:lineRule="auto"/>
        <w:rPr>
          <w:rFonts w:ascii="Times New Roman" w:hAnsi="Times New Roman" w:cs="Times New Roman"/>
          <w:color w:val="000000" w:themeColor="text1"/>
          <w:sz w:val="24"/>
          <w:szCs w:val="24"/>
          <w:shd w:val="clear" w:color="auto" w:fill="FFFFFF"/>
        </w:rPr>
      </w:pPr>
      <w:proofErr w:type="spellStart"/>
      <w:r w:rsidRPr="00396320">
        <w:rPr>
          <w:rFonts w:ascii="Times New Roman" w:hAnsi="Times New Roman" w:cs="Times New Roman"/>
          <w:color w:val="000000" w:themeColor="text1"/>
          <w:sz w:val="24"/>
          <w:szCs w:val="24"/>
          <w:shd w:val="clear" w:color="auto" w:fill="FFFFFF"/>
        </w:rPr>
        <w:t>Bondarenko</w:t>
      </w:r>
      <w:proofErr w:type="spellEnd"/>
      <w:r w:rsidRPr="00396320">
        <w:rPr>
          <w:rFonts w:ascii="Times New Roman" w:hAnsi="Times New Roman" w:cs="Times New Roman"/>
          <w:color w:val="000000" w:themeColor="text1"/>
          <w:sz w:val="24"/>
          <w:szCs w:val="24"/>
          <w:shd w:val="clear" w:color="auto" w:fill="FFFFFF"/>
        </w:rPr>
        <w:t xml:space="preserve">, S., </w:t>
      </w:r>
      <w:proofErr w:type="spellStart"/>
      <w:r w:rsidRPr="00396320">
        <w:rPr>
          <w:rFonts w:ascii="Times New Roman" w:hAnsi="Times New Roman" w:cs="Times New Roman"/>
          <w:color w:val="000000" w:themeColor="text1"/>
          <w:sz w:val="24"/>
          <w:szCs w:val="24"/>
          <w:shd w:val="clear" w:color="auto" w:fill="FFFFFF"/>
        </w:rPr>
        <w:t>Lagodienko</w:t>
      </w:r>
      <w:proofErr w:type="spellEnd"/>
      <w:r w:rsidRPr="00396320">
        <w:rPr>
          <w:rFonts w:ascii="Times New Roman" w:hAnsi="Times New Roman" w:cs="Times New Roman"/>
          <w:color w:val="000000" w:themeColor="text1"/>
          <w:sz w:val="24"/>
          <w:szCs w:val="24"/>
          <w:shd w:val="clear" w:color="auto" w:fill="FFFFFF"/>
        </w:rPr>
        <w:t xml:space="preserve">, V., </w:t>
      </w:r>
      <w:proofErr w:type="spellStart"/>
      <w:r w:rsidRPr="00396320">
        <w:rPr>
          <w:rFonts w:ascii="Times New Roman" w:hAnsi="Times New Roman" w:cs="Times New Roman"/>
          <w:color w:val="000000" w:themeColor="text1"/>
          <w:sz w:val="24"/>
          <w:szCs w:val="24"/>
          <w:shd w:val="clear" w:color="auto" w:fill="FFFFFF"/>
        </w:rPr>
        <w:t>Sedikova</w:t>
      </w:r>
      <w:proofErr w:type="spellEnd"/>
      <w:r w:rsidRPr="00396320">
        <w:rPr>
          <w:rFonts w:ascii="Times New Roman" w:hAnsi="Times New Roman" w:cs="Times New Roman"/>
          <w:color w:val="000000" w:themeColor="text1"/>
          <w:sz w:val="24"/>
          <w:szCs w:val="24"/>
          <w:shd w:val="clear" w:color="auto" w:fill="FFFFFF"/>
        </w:rPr>
        <w:t xml:space="preserve">, I. and </w:t>
      </w:r>
      <w:proofErr w:type="spellStart"/>
      <w:r w:rsidRPr="00396320">
        <w:rPr>
          <w:rFonts w:ascii="Times New Roman" w:hAnsi="Times New Roman" w:cs="Times New Roman"/>
          <w:color w:val="000000" w:themeColor="text1"/>
          <w:sz w:val="24"/>
          <w:szCs w:val="24"/>
          <w:shd w:val="clear" w:color="auto" w:fill="FFFFFF"/>
        </w:rPr>
        <w:t>Kalaman</w:t>
      </w:r>
      <w:proofErr w:type="spellEnd"/>
      <w:r w:rsidRPr="00396320">
        <w:rPr>
          <w:rFonts w:ascii="Times New Roman" w:hAnsi="Times New Roman" w:cs="Times New Roman"/>
          <w:color w:val="000000" w:themeColor="text1"/>
          <w:sz w:val="24"/>
          <w:szCs w:val="24"/>
          <w:shd w:val="clear" w:color="auto" w:fill="FFFFFF"/>
        </w:rPr>
        <w:t>, O., 2018. Application of project analysis software in project management in the pre-investment phase. </w:t>
      </w:r>
      <w:r w:rsidRPr="00396320">
        <w:rPr>
          <w:rFonts w:ascii="Times New Roman" w:hAnsi="Times New Roman" w:cs="Times New Roman"/>
          <w:i/>
          <w:iCs/>
          <w:color w:val="000000" w:themeColor="text1"/>
          <w:sz w:val="24"/>
          <w:szCs w:val="24"/>
          <w:shd w:val="clear" w:color="auto" w:fill="FFFFFF"/>
        </w:rPr>
        <w:t>Journal of Mechanical Engineering and Technology</w:t>
      </w:r>
      <w:r w:rsidRPr="00396320">
        <w:rPr>
          <w:rFonts w:ascii="Times New Roman" w:hAnsi="Times New Roman" w:cs="Times New Roman"/>
          <w:color w:val="000000" w:themeColor="text1"/>
          <w:sz w:val="24"/>
          <w:szCs w:val="24"/>
          <w:shd w:val="clear" w:color="auto" w:fill="FFFFFF"/>
        </w:rPr>
        <w:t>, </w:t>
      </w:r>
      <w:r w:rsidRPr="00396320">
        <w:rPr>
          <w:rFonts w:ascii="Times New Roman" w:hAnsi="Times New Roman" w:cs="Times New Roman"/>
          <w:i/>
          <w:iCs/>
          <w:color w:val="000000" w:themeColor="text1"/>
          <w:sz w:val="24"/>
          <w:szCs w:val="24"/>
          <w:shd w:val="clear" w:color="auto" w:fill="FFFFFF"/>
        </w:rPr>
        <w:t>9</w:t>
      </w:r>
      <w:r w:rsidRPr="00396320">
        <w:rPr>
          <w:rFonts w:ascii="Times New Roman" w:hAnsi="Times New Roman" w:cs="Times New Roman"/>
          <w:color w:val="000000" w:themeColor="text1"/>
          <w:sz w:val="24"/>
          <w:szCs w:val="24"/>
          <w:shd w:val="clear" w:color="auto" w:fill="FFFFFF"/>
        </w:rPr>
        <w:t>(13), pp.676-684.</w:t>
      </w:r>
    </w:p>
    <w:p w:rsidR="00AF1CAA" w:rsidRPr="00396320" w:rsidRDefault="00AF1CAA" w:rsidP="00B03721">
      <w:pPr>
        <w:spacing w:line="240" w:lineRule="auto"/>
        <w:rPr>
          <w:rFonts w:ascii="Times New Roman" w:hAnsi="Times New Roman" w:cs="Times New Roman"/>
          <w:color w:val="000000" w:themeColor="text1"/>
          <w:sz w:val="24"/>
          <w:szCs w:val="24"/>
          <w:shd w:val="clear" w:color="auto" w:fill="FFFFFF"/>
        </w:rPr>
      </w:pPr>
      <w:r w:rsidRPr="00396320">
        <w:rPr>
          <w:rFonts w:ascii="Times New Roman" w:hAnsi="Times New Roman" w:cs="Times New Roman"/>
          <w:color w:val="000000" w:themeColor="text1"/>
          <w:sz w:val="24"/>
          <w:szCs w:val="24"/>
          <w:shd w:val="clear" w:color="auto" w:fill="FFFFFF"/>
        </w:rPr>
        <w:t xml:space="preserve">De </w:t>
      </w:r>
      <w:proofErr w:type="spellStart"/>
      <w:r w:rsidRPr="00396320">
        <w:rPr>
          <w:rFonts w:ascii="Times New Roman" w:hAnsi="Times New Roman" w:cs="Times New Roman"/>
          <w:color w:val="000000" w:themeColor="text1"/>
          <w:sz w:val="24"/>
          <w:szCs w:val="24"/>
          <w:shd w:val="clear" w:color="auto" w:fill="FFFFFF"/>
        </w:rPr>
        <w:t>Vasconcelos</w:t>
      </w:r>
      <w:proofErr w:type="spellEnd"/>
      <w:r w:rsidRPr="00396320">
        <w:rPr>
          <w:rFonts w:ascii="Times New Roman" w:hAnsi="Times New Roman" w:cs="Times New Roman"/>
          <w:color w:val="000000" w:themeColor="text1"/>
          <w:sz w:val="24"/>
          <w:szCs w:val="24"/>
          <w:shd w:val="clear" w:color="auto" w:fill="FFFFFF"/>
        </w:rPr>
        <w:t xml:space="preserve">, J.B., Kimble, C., </w:t>
      </w:r>
      <w:proofErr w:type="spellStart"/>
      <w:r w:rsidRPr="00396320">
        <w:rPr>
          <w:rFonts w:ascii="Times New Roman" w:hAnsi="Times New Roman" w:cs="Times New Roman"/>
          <w:color w:val="000000" w:themeColor="text1"/>
          <w:sz w:val="24"/>
          <w:szCs w:val="24"/>
          <w:shd w:val="clear" w:color="auto" w:fill="FFFFFF"/>
        </w:rPr>
        <w:t>Carreteiro</w:t>
      </w:r>
      <w:proofErr w:type="spellEnd"/>
      <w:r w:rsidRPr="00396320">
        <w:rPr>
          <w:rFonts w:ascii="Times New Roman" w:hAnsi="Times New Roman" w:cs="Times New Roman"/>
          <w:color w:val="000000" w:themeColor="text1"/>
          <w:sz w:val="24"/>
          <w:szCs w:val="24"/>
          <w:shd w:val="clear" w:color="auto" w:fill="FFFFFF"/>
        </w:rPr>
        <w:t xml:space="preserve">, P. and Rocha, </w:t>
      </w:r>
      <w:proofErr w:type="gramStart"/>
      <w:r w:rsidRPr="00396320">
        <w:rPr>
          <w:rFonts w:ascii="Times New Roman" w:hAnsi="Times New Roman" w:cs="Times New Roman"/>
          <w:color w:val="000000" w:themeColor="text1"/>
          <w:sz w:val="24"/>
          <w:szCs w:val="24"/>
          <w:shd w:val="clear" w:color="auto" w:fill="FFFFFF"/>
        </w:rPr>
        <w:t>Á.,</w:t>
      </w:r>
      <w:proofErr w:type="gramEnd"/>
      <w:r w:rsidRPr="00396320">
        <w:rPr>
          <w:rFonts w:ascii="Times New Roman" w:hAnsi="Times New Roman" w:cs="Times New Roman"/>
          <w:color w:val="000000" w:themeColor="text1"/>
          <w:sz w:val="24"/>
          <w:szCs w:val="24"/>
          <w:shd w:val="clear" w:color="auto" w:fill="FFFFFF"/>
        </w:rPr>
        <w:t xml:space="preserve"> 2017. The application of knowledge management to software evolution. </w:t>
      </w:r>
      <w:r w:rsidRPr="00396320">
        <w:rPr>
          <w:rFonts w:ascii="Times New Roman" w:hAnsi="Times New Roman" w:cs="Times New Roman"/>
          <w:i/>
          <w:iCs/>
          <w:color w:val="000000" w:themeColor="text1"/>
          <w:sz w:val="24"/>
          <w:szCs w:val="24"/>
          <w:shd w:val="clear" w:color="auto" w:fill="FFFFFF"/>
        </w:rPr>
        <w:t>International Journal of Information Management</w:t>
      </w:r>
      <w:r w:rsidRPr="00396320">
        <w:rPr>
          <w:rFonts w:ascii="Times New Roman" w:hAnsi="Times New Roman" w:cs="Times New Roman"/>
          <w:color w:val="000000" w:themeColor="text1"/>
          <w:sz w:val="24"/>
          <w:szCs w:val="24"/>
          <w:shd w:val="clear" w:color="auto" w:fill="FFFFFF"/>
        </w:rPr>
        <w:t>, </w:t>
      </w:r>
      <w:r w:rsidRPr="00396320">
        <w:rPr>
          <w:rFonts w:ascii="Times New Roman" w:hAnsi="Times New Roman" w:cs="Times New Roman"/>
          <w:i/>
          <w:iCs/>
          <w:color w:val="000000" w:themeColor="text1"/>
          <w:sz w:val="24"/>
          <w:szCs w:val="24"/>
          <w:shd w:val="clear" w:color="auto" w:fill="FFFFFF"/>
        </w:rPr>
        <w:t>37</w:t>
      </w:r>
      <w:r w:rsidRPr="00396320">
        <w:rPr>
          <w:rFonts w:ascii="Times New Roman" w:hAnsi="Times New Roman" w:cs="Times New Roman"/>
          <w:color w:val="000000" w:themeColor="text1"/>
          <w:sz w:val="24"/>
          <w:szCs w:val="24"/>
          <w:shd w:val="clear" w:color="auto" w:fill="FFFFFF"/>
        </w:rPr>
        <w:t>(1), pp.1499-1506.</w:t>
      </w:r>
    </w:p>
    <w:p w:rsidR="00AF1CAA" w:rsidRPr="00396320" w:rsidRDefault="00AF1CAA" w:rsidP="00B03721">
      <w:pPr>
        <w:spacing w:line="240" w:lineRule="auto"/>
        <w:rPr>
          <w:rFonts w:ascii="Times New Roman" w:hAnsi="Times New Roman" w:cs="Times New Roman"/>
          <w:color w:val="000000" w:themeColor="text1"/>
          <w:sz w:val="24"/>
          <w:szCs w:val="24"/>
          <w:shd w:val="clear" w:color="auto" w:fill="FFFFFF"/>
        </w:rPr>
      </w:pPr>
      <w:r w:rsidRPr="00396320">
        <w:rPr>
          <w:rFonts w:ascii="Times New Roman" w:hAnsi="Times New Roman" w:cs="Times New Roman"/>
          <w:color w:val="000000" w:themeColor="text1"/>
          <w:sz w:val="24"/>
          <w:szCs w:val="24"/>
          <w:shd w:val="clear" w:color="auto" w:fill="FFFFFF"/>
        </w:rPr>
        <w:t xml:space="preserve">El </w:t>
      </w:r>
      <w:proofErr w:type="spellStart"/>
      <w:r w:rsidRPr="00396320">
        <w:rPr>
          <w:rFonts w:ascii="Times New Roman" w:hAnsi="Times New Roman" w:cs="Times New Roman"/>
          <w:color w:val="000000" w:themeColor="text1"/>
          <w:sz w:val="24"/>
          <w:szCs w:val="24"/>
          <w:shd w:val="clear" w:color="auto" w:fill="FFFFFF"/>
        </w:rPr>
        <w:t>Yamami</w:t>
      </w:r>
      <w:proofErr w:type="spellEnd"/>
      <w:r w:rsidRPr="00396320">
        <w:rPr>
          <w:rFonts w:ascii="Times New Roman" w:hAnsi="Times New Roman" w:cs="Times New Roman"/>
          <w:color w:val="000000" w:themeColor="text1"/>
          <w:sz w:val="24"/>
          <w:szCs w:val="24"/>
          <w:shd w:val="clear" w:color="auto" w:fill="FFFFFF"/>
        </w:rPr>
        <w:t xml:space="preserve">, A., </w:t>
      </w:r>
      <w:proofErr w:type="spellStart"/>
      <w:r w:rsidRPr="00396320">
        <w:rPr>
          <w:rFonts w:ascii="Times New Roman" w:hAnsi="Times New Roman" w:cs="Times New Roman"/>
          <w:color w:val="000000" w:themeColor="text1"/>
          <w:sz w:val="24"/>
          <w:szCs w:val="24"/>
          <w:shd w:val="clear" w:color="auto" w:fill="FFFFFF"/>
        </w:rPr>
        <w:t>Ahriz</w:t>
      </w:r>
      <w:proofErr w:type="spellEnd"/>
      <w:r w:rsidRPr="00396320">
        <w:rPr>
          <w:rFonts w:ascii="Times New Roman" w:hAnsi="Times New Roman" w:cs="Times New Roman"/>
          <w:color w:val="000000" w:themeColor="text1"/>
          <w:sz w:val="24"/>
          <w:szCs w:val="24"/>
          <w:shd w:val="clear" w:color="auto" w:fill="FFFFFF"/>
        </w:rPr>
        <w:t xml:space="preserve">, S., </w:t>
      </w:r>
      <w:proofErr w:type="spellStart"/>
      <w:r w:rsidRPr="00396320">
        <w:rPr>
          <w:rFonts w:ascii="Times New Roman" w:hAnsi="Times New Roman" w:cs="Times New Roman"/>
          <w:color w:val="000000" w:themeColor="text1"/>
          <w:sz w:val="24"/>
          <w:szCs w:val="24"/>
          <w:shd w:val="clear" w:color="auto" w:fill="FFFFFF"/>
        </w:rPr>
        <w:t>Mansouri</w:t>
      </w:r>
      <w:proofErr w:type="spellEnd"/>
      <w:r w:rsidRPr="00396320">
        <w:rPr>
          <w:rFonts w:ascii="Times New Roman" w:hAnsi="Times New Roman" w:cs="Times New Roman"/>
          <w:color w:val="000000" w:themeColor="text1"/>
          <w:sz w:val="24"/>
          <w:szCs w:val="24"/>
          <w:shd w:val="clear" w:color="auto" w:fill="FFFFFF"/>
        </w:rPr>
        <w:t xml:space="preserve">, K., </w:t>
      </w:r>
      <w:proofErr w:type="spellStart"/>
      <w:r w:rsidRPr="00396320">
        <w:rPr>
          <w:rFonts w:ascii="Times New Roman" w:hAnsi="Times New Roman" w:cs="Times New Roman"/>
          <w:color w:val="000000" w:themeColor="text1"/>
          <w:sz w:val="24"/>
          <w:szCs w:val="24"/>
          <w:shd w:val="clear" w:color="auto" w:fill="FFFFFF"/>
        </w:rPr>
        <w:t>Qbadou</w:t>
      </w:r>
      <w:proofErr w:type="spellEnd"/>
      <w:r w:rsidRPr="00396320">
        <w:rPr>
          <w:rFonts w:ascii="Times New Roman" w:hAnsi="Times New Roman" w:cs="Times New Roman"/>
          <w:color w:val="000000" w:themeColor="text1"/>
          <w:sz w:val="24"/>
          <w:szCs w:val="24"/>
          <w:shd w:val="clear" w:color="auto" w:fill="FFFFFF"/>
        </w:rPr>
        <w:t xml:space="preserve">, M. and </w:t>
      </w:r>
      <w:proofErr w:type="spellStart"/>
      <w:r w:rsidRPr="00396320">
        <w:rPr>
          <w:rFonts w:ascii="Times New Roman" w:hAnsi="Times New Roman" w:cs="Times New Roman"/>
          <w:color w:val="000000" w:themeColor="text1"/>
          <w:sz w:val="24"/>
          <w:szCs w:val="24"/>
          <w:shd w:val="clear" w:color="auto" w:fill="FFFFFF"/>
        </w:rPr>
        <w:t>Illousamen</w:t>
      </w:r>
      <w:proofErr w:type="spellEnd"/>
      <w:r w:rsidRPr="00396320">
        <w:rPr>
          <w:rFonts w:ascii="Times New Roman" w:hAnsi="Times New Roman" w:cs="Times New Roman"/>
          <w:color w:val="000000" w:themeColor="text1"/>
          <w:sz w:val="24"/>
          <w:szCs w:val="24"/>
          <w:shd w:val="clear" w:color="auto" w:fill="FFFFFF"/>
        </w:rPr>
        <w:t xml:space="preserve">, E.H., 2017. Representing IT projects risk management best practices as a </w:t>
      </w:r>
      <w:proofErr w:type="spellStart"/>
      <w:r w:rsidRPr="00396320">
        <w:rPr>
          <w:rFonts w:ascii="Times New Roman" w:hAnsi="Times New Roman" w:cs="Times New Roman"/>
          <w:color w:val="000000" w:themeColor="text1"/>
          <w:sz w:val="24"/>
          <w:szCs w:val="24"/>
          <w:shd w:val="clear" w:color="auto" w:fill="FFFFFF"/>
        </w:rPr>
        <w:t>metamodel</w:t>
      </w:r>
      <w:proofErr w:type="spellEnd"/>
      <w:r w:rsidRPr="00396320">
        <w:rPr>
          <w:rFonts w:ascii="Times New Roman" w:hAnsi="Times New Roman" w:cs="Times New Roman"/>
          <w:color w:val="000000" w:themeColor="text1"/>
          <w:sz w:val="24"/>
          <w:szCs w:val="24"/>
          <w:shd w:val="clear" w:color="auto" w:fill="FFFFFF"/>
        </w:rPr>
        <w:t>. </w:t>
      </w:r>
      <w:r w:rsidRPr="00396320">
        <w:rPr>
          <w:rFonts w:ascii="Times New Roman" w:hAnsi="Times New Roman" w:cs="Times New Roman"/>
          <w:i/>
          <w:iCs/>
          <w:color w:val="000000" w:themeColor="text1"/>
          <w:sz w:val="24"/>
          <w:szCs w:val="24"/>
          <w:shd w:val="clear" w:color="auto" w:fill="FFFFFF"/>
        </w:rPr>
        <w:t>Engineering, Technology &amp; Applied Science Research</w:t>
      </w:r>
      <w:r w:rsidRPr="00396320">
        <w:rPr>
          <w:rFonts w:ascii="Times New Roman" w:hAnsi="Times New Roman" w:cs="Times New Roman"/>
          <w:color w:val="000000" w:themeColor="text1"/>
          <w:sz w:val="24"/>
          <w:szCs w:val="24"/>
          <w:shd w:val="clear" w:color="auto" w:fill="FFFFFF"/>
        </w:rPr>
        <w:t>, </w:t>
      </w:r>
      <w:r w:rsidRPr="00396320">
        <w:rPr>
          <w:rFonts w:ascii="Times New Roman" w:hAnsi="Times New Roman" w:cs="Times New Roman"/>
          <w:i/>
          <w:iCs/>
          <w:color w:val="000000" w:themeColor="text1"/>
          <w:sz w:val="24"/>
          <w:szCs w:val="24"/>
          <w:shd w:val="clear" w:color="auto" w:fill="FFFFFF"/>
        </w:rPr>
        <w:t>7</w:t>
      </w:r>
      <w:r w:rsidRPr="00396320">
        <w:rPr>
          <w:rFonts w:ascii="Times New Roman" w:hAnsi="Times New Roman" w:cs="Times New Roman"/>
          <w:color w:val="000000" w:themeColor="text1"/>
          <w:sz w:val="24"/>
          <w:szCs w:val="24"/>
          <w:shd w:val="clear" w:color="auto" w:fill="FFFFFF"/>
        </w:rPr>
        <w:t>(5), pp.2062-2067.</w:t>
      </w:r>
    </w:p>
    <w:p w:rsidR="00AF1CAA" w:rsidRPr="00396320" w:rsidRDefault="00AF1CAA" w:rsidP="00B03721">
      <w:pPr>
        <w:spacing w:line="240" w:lineRule="auto"/>
        <w:rPr>
          <w:rFonts w:ascii="Times New Roman" w:hAnsi="Times New Roman" w:cs="Times New Roman"/>
          <w:color w:val="000000" w:themeColor="text1"/>
          <w:sz w:val="24"/>
          <w:szCs w:val="24"/>
          <w:shd w:val="clear" w:color="auto" w:fill="FFFFFF"/>
        </w:rPr>
      </w:pPr>
      <w:r w:rsidRPr="00396320">
        <w:rPr>
          <w:rFonts w:ascii="Times New Roman" w:hAnsi="Times New Roman" w:cs="Times New Roman"/>
          <w:color w:val="000000" w:themeColor="text1"/>
          <w:sz w:val="24"/>
          <w:szCs w:val="24"/>
          <w:shd w:val="clear" w:color="auto" w:fill="FFFFFF"/>
        </w:rPr>
        <w:t>KONONENKO, I.V. and LUTSENKO, S.Y., 2017. Method for selection of project management approach based on fuzzy concepts. </w:t>
      </w:r>
      <w:r w:rsidRPr="00396320">
        <w:rPr>
          <w:rFonts w:ascii="Times New Roman" w:hAnsi="Times New Roman" w:cs="Times New Roman"/>
          <w:i/>
          <w:iCs/>
          <w:color w:val="000000" w:themeColor="text1"/>
          <w:sz w:val="24"/>
          <w:szCs w:val="24"/>
          <w:shd w:val="clear" w:color="auto" w:fill="FFFFFF"/>
        </w:rPr>
        <w:t xml:space="preserve">Bulletin of NTU" </w:t>
      </w:r>
      <w:proofErr w:type="spellStart"/>
      <w:r w:rsidRPr="00396320">
        <w:rPr>
          <w:rFonts w:ascii="Times New Roman" w:hAnsi="Times New Roman" w:cs="Times New Roman"/>
          <w:i/>
          <w:iCs/>
          <w:color w:val="000000" w:themeColor="text1"/>
          <w:sz w:val="24"/>
          <w:szCs w:val="24"/>
          <w:shd w:val="clear" w:color="auto" w:fill="FFFFFF"/>
        </w:rPr>
        <w:t>KhPI</w:t>
      </w:r>
      <w:proofErr w:type="spellEnd"/>
      <w:r w:rsidRPr="00396320">
        <w:rPr>
          <w:rFonts w:ascii="Times New Roman" w:hAnsi="Times New Roman" w:cs="Times New Roman"/>
          <w:i/>
          <w:iCs/>
          <w:color w:val="000000" w:themeColor="text1"/>
          <w:sz w:val="24"/>
          <w:szCs w:val="24"/>
          <w:shd w:val="clear" w:color="auto" w:fill="FFFFFF"/>
        </w:rPr>
        <w:t>". Series: Strategic Management, Portfolio, Program and Project Management</w:t>
      </w:r>
      <w:r w:rsidRPr="00396320">
        <w:rPr>
          <w:rFonts w:ascii="Times New Roman" w:hAnsi="Times New Roman" w:cs="Times New Roman"/>
          <w:color w:val="000000" w:themeColor="text1"/>
          <w:sz w:val="24"/>
          <w:szCs w:val="24"/>
          <w:shd w:val="clear" w:color="auto" w:fill="FFFFFF"/>
        </w:rPr>
        <w:t>, </w:t>
      </w:r>
      <w:r w:rsidRPr="00396320">
        <w:rPr>
          <w:rFonts w:ascii="Times New Roman" w:hAnsi="Times New Roman" w:cs="Times New Roman"/>
          <w:i/>
          <w:iCs/>
          <w:color w:val="000000" w:themeColor="text1"/>
          <w:sz w:val="24"/>
          <w:szCs w:val="24"/>
          <w:shd w:val="clear" w:color="auto" w:fill="FFFFFF"/>
        </w:rPr>
        <w:t>7</w:t>
      </w:r>
      <w:r w:rsidRPr="00396320">
        <w:rPr>
          <w:rFonts w:ascii="Times New Roman" w:hAnsi="Times New Roman" w:cs="Times New Roman"/>
          <w:color w:val="000000" w:themeColor="text1"/>
          <w:sz w:val="24"/>
          <w:szCs w:val="24"/>
          <w:shd w:val="clear" w:color="auto" w:fill="FFFFFF"/>
        </w:rPr>
        <w:t>(2 (1224)), pp.8-17</w:t>
      </w:r>
    </w:p>
    <w:p w:rsidR="00AF1CAA" w:rsidRPr="00396320" w:rsidRDefault="00AF1CAA" w:rsidP="00B03721">
      <w:pPr>
        <w:spacing w:line="240" w:lineRule="auto"/>
        <w:rPr>
          <w:rFonts w:ascii="Times New Roman" w:hAnsi="Times New Roman" w:cs="Times New Roman"/>
          <w:color w:val="000000" w:themeColor="text1"/>
          <w:sz w:val="24"/>
          <w:szCs w:val="24"/>
          <w:shd w:val="clear" w:color="auto" w:fill="FFFFFF"/>
        </w:rPr>
      </w:pPr>
      <w:proofErr w:type="spellStart"/>
      <w:r w:rsidRPr="00396320">
        <w:rPr>
          <w:rFonts w:ascii="Times New Roman" w:hAnsi="Times New Roman" w:cs="Times New Roman"/>
          <w:color w:val="000000" w:themeColor="text1"/>
          <w:sz w:val="24"/>
          <w:szCs w:val="24"/>
          <w:shd w:val="clear" w:color="auto" w:fill="FFFFFF"/>
        </w:rPr>
        <w:t>Rasnacis</w:t>
      </w:r>
      <w:proofErr w:type="spellEnd"/>
      <w:r w:rsidRPr="00396320">
        <w:rPr>
          <w:rFonts w:ascii="Times New Roman" w:hAnsi="Times New Roman" w:cs="Times New Roman"/>
          <w:color w:val="000000" w:themeColor="text1"/>
          <w:sz w:val="24"/>
          <w:szCs w:val="24"/>
          <w:shd w:val="clear" w:color="auto" w:fill="FFFFFF"/>
        </w:rPr>
        <w:t xml:space="preserve">, A. and </w:t>
      </w:r>
      <w:proofErr w:type="spellStart"/>
      <w:r w:rsidRPr="00396320">
        <w:rPr>
          <w:rFonts w:ascii="Times New Roman" w:hAnsi="Times New Roman" w:cs="Times New Roman"/>
          <w:color w:val="000000" w:themeColor="text1"/>
          <w:sz w:val="24"/>
          <w:szCs w:val="24"/>
          <w:shd w:val="clear" w:color="auto" w:fill="FFFFFF"/>
        </w:rPr>
        <w:t>Berzisa</w:t>
      </w:r>
      <w:proofErr w:type="spellEnd"/>
      <w:r w:rsidRPr="00396320">
        <w:rPr>
          <w:rFonts w:ascii="Times New Roman" w:hAnsi="Times New Roman" w:cs="Times New Roman"/>
          <w:color w:val="000000" w:themeColor="text1"/>
          <w:sz w:val="24"/>
          <w:szCs w:val="24"/>
          <w:shd w:val="clear" w:color="auto" w:fill="FFFFFF"/>
        </w:rPr>
        <w:t>, S., 2017. Method for adaptation and implementation of agile project management methodology. </w:t>
      </w:r>
      <w:r w:rsidRPr="00396320">
        <w:rPr>
          <w:rFonts w:ascii="Times New Roman" w:hAnsi="Times New Roman" w:cs="Times New Roman"/>
          <w:i/>
          <w:iCs/>
          <w:color w:val="000000" w:themeColor="text1"/>
          <w:sz w:val="24"/>
          <w:szCs w:val="24"/>
          <w:shd w:val="clear" w:color="auto" w:fill="FFFFFF"/>
        </w:rPr>
        <w:t>Procedia Computer Science</w:t>
      </w:r>
      <w:r w:rsidRPr="00396320">
        <w:rPr>
          <w:rFonts w:ascii="Times New Roman" w:hAnsi="Times New Roman" w:cs="Times New Roman"/>
          <w:color w:val="000000" w:themeColor="text1"/>
          <w:sz w:val="24"/>
          <w:szCs w:val="24"/>
          <w:shd w:val="clear" w:color="auto" w:fill="FFFFFF"/>
        </w:rPr>
        <w:t>, </w:t>
      </w:r>
      <w:r w:rsidRPr="00396320">
        <w:rPr>
          <w:rFonts w:ascii="Times New Roman" w:hAnsi="Times New Roman" w:cs="Times New Roman"/>
          <w:i/>
          <w:iCs/>
          <w:color w:val="000000" w:themeColor="text1"/>
          <w:sz w:val="24"/>
          <w:szCs w:val="24"/>
          <w:shd w:val="clear" w:color="auto" w:fill="FFFFFF"/>
        </w:rPr>
        <w:t>104</w:t>
      </w:r>
      <w:r w:rsidRPr="00396320">
        <w:rPr>
          <w:rFonts w:ascii="Times New Roman" w:hAnsi="Times New Roman" w:cs="Times New Roman"/>
          <w:color w:val="000000" w:themeColor="text1"/>
          <w:sz w:val="24"/>
          <w:szCs w:val="24"/>
          <w:shd w:val="clear" w:color="auto" w:fill="FFFFFF"/>
        </w:rPr>
        <w:t>, pp.43-50.</w:t>
      </w:r>
    </w:p>
    <w:p w:rsidR="00AF1CAA" w:rsidRPr="00396320" w:rsidRDefault="00AF1CAA" w:rsidP="00B03721">
      <w:pPr>
        <w:spacing w:line="240" w:lineRule="auto"/>
        <w:rPr>
          <w:rFonts w:ascii="Times New Roman" w:hAnsi="Times New Roman" w:cs="Times New Roman"/>
          <w:color w:val="000000" w:themeColor="text1"/>
          <w:sz w:val="24"/>
          <w:szCs w:val="24"/>
          <w:shd w:val="clear" w:color="auto" w:fill="FFFFFF"/>
        </w:rPr>
      </w:pPr>
      <w:proofErr w:type="spellStart"/>
      <w:r w:rsidRPr="00396320">
        <w:rPr>
          <w:rFonts w:ascii="Times New Roman" w:hAnsi="Times New Roman" w:cs="Times New Roman"/>
          <w:color w:val="000000" w:themeColor="text1"/>
          <w:sz w:val="24"/>
          <w:szCs w:val="24"/>
          <w:shd w:val="clear" w:color="auto" w:fill="FFFFFF"/>
        </w:rPr>
        <w:t>Shafiq</w:t>
      </w:r>
      <w:proofErr w:type="spellEnd"/>
      <w:r w:rsidRPr="00396320">
        <w:rPr>
          <w:rFonts w:ascii="Times New Roman" w:hAnsi="Times New Roman" w:cs="Times New Roman"/>
          <w:color w:val="000000" w:themeColor="text1"/>
          <w:sz w:val="24"/>
          <w:szCs w:val="24"/>
          <w:shd w:val="clear" w:color="auto" w:fill="FFFFFF"/>
        </w:rPr>
        <w:t xml:space="preserve">, M., Zhang, Q., Akbar, M.A., Khan, A.A., Hussain, S., Amin, F.E., Khan, A. and </w:t>
      </w:r>
      <w:proofErr w:type="spellStart"/>
      <w:r w:rsidRPr="00396320">
        <w:rPr>
          <w:rFonts w:ascii="Times New Roman" w:hAnsi="Times New Roman" w:cs="Times New Roman"/>
          <w:color w:val="000000" w:themeColor="text1"/>
          <w:sz w:val="24"/>
          <w:szCs w:val="24"/>
          <w:shd w:val="clear" w:color="auto" w:fill="FFFFFF"/>
        </w:rPr>
        <w:t>Soofi</w:t>
      </w:r>
      <w:proofErr w:type="spellEnd"/>
      <w:r w:rsidRPr="00396320">
        <w:rPr>
          <w:rFonts w:ascii="Times New Roman" w:hAnsi="Times New Roman" w:cs="Times New Roman"/>
          <w:color w:val="000000" w:themeColor="text1"/>
          <w:sz w:val="24"/>
          <w:szCs w:val="24"/>
          <w:shd w:val="clear" w:color="auto" w:fill="FFFFFF"/>
        </w:rPr>
        <w:t>, A.A., 2018. Effect of project management in requirements engineering and requirements change management processes for global software development. </w:t>
      </w:r>
      <w:r w:rsidRPr="00396320">
        <w:rPr>
          <w:rFonts w:ascii="Times New Roman" w:hAnsi="Times New Roman" w:cs="Times New Roman"/>
          <w:i/>
          <w:iCs/>
          <w:color w:val="000000" w:themeColor="text1"/>
          <w:sz w:val="24"/>
          <w:szCs w:val="24"/>
          <w:shd w:val="clear" w:color="auto" w:fill="FFFFFF"/>
        </w:rPr>
        <w:t>IEEE Access</w:t>
      </w:r>
      <w:r w:rsidRPr="00396320">
        <w:rPr>
          <w:rFonts w:ascii="Times New Roman" w:hAnsi="Times New Roman" w:cs="Times New Roman"/>
          <w:color w:val="000000" w:themeColor="text1"/>
          <w:sz w:val="24"/>
          <w:szCs w:val="24"/>
          <w:shd w:val="clear" w:color="auto" w:fill="FFFFFF"/>
        </w:rPr>
        <w:t>, </w:t>
      </w:r>
      <w:r w:rsidRPr="00396320">
        <w:rPr>
          <w:rFonts w:ascii="Times New Roman" w:hAnsi="Times New Roman" w:cs="Times New Roman"/>
          <w:i/>
          <w:iCs/>
          <w:color w:val="000000" w:themeColor="text1"/>
          <w:sz w:val="24"/>
          <w:szCs w:val="24"/>
          <w:shd w:val="clear" w:color="auto" w:fill="FFFFFF"/>
        </w:rPr>
        <w:t>6</w:t>
      </w:r>
      <w:r w:rsidRPr="00396320">
        <w:rPr>
          <w:rFonts w:ascii="Times New Roman" w:hAnsi="Times New Roman" w:cs="Times New Roman"/>
          <w:color w:val="000000" w:themeColor="text1"/>
          <w:sz w:val="24"/>
          <w:szCs w:val="24"/>
          <w:shd w:val="clear" w:color="auto" w:fill="FFFFFF"/>
        </w:rPr>
        <w:t>, pp.25747-25763.</w:t>
      </w:r>
    </w:p>
    <w:p w:rsidR="00AF1CAA" w:rsidRPr="00396320" w:rsidRDefault="00AF1CAA" w:rsidP="00B03721">
      <w:pPr>
        <w:spacing w:line="240" w:lineRule="auto"/>
        <w:rPr>
          <w:rFonts w:ascii="Times New Roman" w:hAnsi="Times New Roman" w:cs="Times New Roman"/>
          <w:color w:val="000000" w:themeColor="text1"/>
          <w:sz w:val="24"/>
          <w:szCs w:val="24"/>
          <w:shd w:val="clear" w:color="auto" w:fill="FFFFFF"/>
        </w:rPr>
      </w:pPr>
      <w:r w:rsidRPr="00396320">
        <w:rPr>
          <w:rFonts w:ascii="Times New Roman" w:hAnsi="Times New Roman" w:cs="Times New Roman"/>
          <w:color w:val="000000" w:themeColor="text1"/>
          <w:sz w:val="24"/>
          <w:szCs w:val="24"/>
          <w:shd w:val="clear" w:color="auto" w:fill="FFFFFF"/>
        </w:rPr>
        <w:t>Silvius, G., 2018. Integrating sustainability into project risk management. In </w:t>
      </w:r>
      <w:r w:rsidRPr="00396320">
        <w:rPr>
          <w:rFonts w:ascii="Times New Roman" w:hAnsi="Times New Roman" w:cs="Times New Roman"/>
          <w:i/>
          <w:iCs/>
          <w:color w:val="000000" w:themeColor="text1"/>
          <w:sz w:val="24"/>
          <w:szCs w:val="24"/>
          <w:shd w:val="clear" w:color="auto" w:fill="FFFFFF"/>
        </w:rPr>
        <w:t>Global Business Expansion: Concepts, Methodologies, Tools, and Applications</w:t>
      </w:r>
      <w:r w:rsidRPr="00396320">
        <w:rPr>
          <w:rFonts w:ascii="Times New Roman" w:hAnsi="Times New Roman" w:cs="Times New Roman"/>
          <w:color w:val="000000" w:themeColor="text1"/>
          <w:sz w:val="24"/>
          <w:szCs w:val="24"/>
          <w:shd w:val="clear" w:color="auto" w:fill="FFFFFF"/>
        </w:rPr>
        <w:t> (pp. 330-352). IGI Global.</w:t>
      </w:r>
    </w:p>
    <w:p w:rsidR="00AF1CAA" w:rsidRPr="00396320" w:rsidRDefault="00AF1CAA" w:rsidP="00B03721">
      <w:pPr>
        <w:spacing w:line="240" w:lineRule="auto"/>
        <w:rPr>
          <w:rFonts w:ascii="Times New Roman" w:hAnsi="Times New Roman" w:cs="Times New Roman"/>
          <w:color w:val="000000" w:themeColor="text1"/>
          <w:sz w:val="24"/>
          <w:szCs w:val="24"/>
          <w:shd w:val="clear" w:color="auto" w:fill="FFFFFF"/>
        </w:rPr>
      </w:pPr>
      <w:r w:rsidRPr="00396320">
        <w:rPr>
          <w:rFonts w:ascii="Times New Roman" w:hAnsi="Times New Roman" w:cs="Times New Roman"/>
          <w:color w:val="000000" w:themeColor="text1"/>
          <w:sz w:val="24"/>
          <w:szCs w:val="24"/>
          <w:shd w:val="clear" w:color="auto" w:fill="FFFFFF"/>
        </w:rPr>
        <w:t xml:space="preserve">Turner, R. and </w:t>
      </w:r>
      <w:proofErr w:type="spellStart"/>
      <w:r w:rsidRPr="00396320">
        <w:rPr>
          <w:rFonts w:ascii="Times New Roman" w:hAnsi="Times New Roman" w:cs="Times New Roman"/>
          <w:color w:val="000000" w:themeColor="text1"/>
          <w:sz w:val="24"/>
          <w:szCs w:val="24"/>
          <w:shd w:val="clear" w:color="auto" w:fill="FFFFFF"/>
        </w:rPr>
        <w:t>Ledwith</w:t>
      </w:r>
      <w:proofErr w:type="spellEnd"/>
      <w:r w:rsidRPr="00396320">
        <w:rPr>
          <w:rFonts w:ascii="Times New Roman" w:hAnsi="Times New Roman" w:cs="Times New Roman"/>
          <w:color w:val="000000" w:themeColor="text1"/>
          <w:sz w:val="24"/>
          <w:szCs w:val="24"/>
          <w:shd w:val="clear" w:color="auto" w:fill="FFFFFF"/>
        </w:rPr>
        <w:t>, A., 2018. Project management in small to Medium</w:t>
      </w:r>
      <w:r w:rsidRPr="00396320">
        <w:rPr>
          <w:rFonts w:ascii="Cambria Math" w:hAnsi="Cambria Math" w:cs="Times New Roman"/>
          <w:color w:val="000000" w:themeColor="text1"/>
          <w:sz w:val="24"/>
          <w:szCs w:val="24"/>
          <w:shd w:val="clear" w:color="auto" w:fill="FFFFFF"/>
        </w:rPr>
        <w:t>‐</w:t>
      </w:r>
      <w:r w:rsidRPr="00396320">
        <w:rPr>
          <w:rFonts w:ascii="Times New Roman" w:hAnsi="Times New Roman" w:cs="Times New Roman"/>
          <w:color w:val="000000" w:themeColor="text1"/>
          <w:sz w:val="24"/>
          <w:szCs w:val="24"/>
          <w:shd w:val="clear" w:color="auto" w:fill="FFFFFF"/>
        </w:rPr>
        <w:t>Sized enterprises: Fitting the practices to the needs of the firm to deliver benefit. </w:t>
      </w:r>
      <w:r w:rsidRPr="00396320">
        <w:rPr>
          <w:rFonts w:ascii="Times New Roman" w:hAnsi="Times New Roman" w:cs="Times New Roman"/>
          <w:i/>
          <w:iCs/>
          <w:color w:val="000000" w:themeColor="text1"/>
          <w:sz w:val="24"/>
          <w:szCs w:val="24"/>
          <w:shd w:val="clear" w:color="auto" w:fill="FFFFFF"/>
        </w:rPr>
        <w:t>Journal of Small Business Management</w:t>
      </w:r>
      <w:r w:rsidRPr="00396320">
        <w:rPr>
          <w:rFonts w:ascii="Times New Roman" w:hAnsi="Times New Roman" w:cs="Times New Roman"/>
          <w:color w:val="000000" w:themeColor="text1"/>
          <w:sz w:val="24"/>
          <w:szCs w:val="24"/>
          <w:shd w:val="clear" w:color="auto" w:fill="FFFFFF"/>
        </w:rPr>
        <w:t>, </w:t>
      </w:r>
      <w:r w:rsidRPr="00396320">
        <w:rPr>
          <w:rFonts w:ascii="Times New Roman" w:hAnsi="Times New Roman" w:cs="Times New Roman"/>
          <w:i/>
          <w:iCs/>
          <w:color w:val="000000" w:themeColor="text1"/>
          <w:sz w:val="24"/>
          <w:szCs w:val="24"/>
          <w:shd w:val="clear" w:color="auto" w:fill="FFFFFF"/>
        </w:rPr>
        <w:t>56</w:t>
      </w:r>
      <w:r w:rsidRPr="00396320">
        <w:rPr>
          <w:rFonts w:ascii="Times New Roman" w:hAnsi="Times New Roman" w:cs="Times New Roman"/>
          <w:color w:val="000000" w:themeColor="text1"/>
          <w:sz w:val="24"/>
          <w:szCs w:val="24"/>
          <w:shd w:val="clear" w:color="auto" w:fill="FFFFFF"/>
        </w:rPr>
        <w:t>(3), pp.475-493.</w:t>
      </w:r>
    </w:p>
    <w:p w:rsidR="00AF1CAA" w:rsidRDefault="00AF1CAA" w:rsidP="00B03721">
      <w:pPr>
        <w:spacing w:line="240" w:lineRule="auto"/>
        <w:rPr>
          <w:rFonts w:ascii="Times New Roman" w:hAnsi="Times New Roman" w:cs="Times New Roman"/>
          <w:color w:val="000000" w:themeColor="text1"/>
          <w:sz w:val="24"/>
          <w:szCs w:val="24"/>
          <w:shd w:val="clear" w:color="auto" w:fill="FFFFFF"/>
        </w:rPr>
      </w:pPr>
      <w:r w:rsidRPr="00396320">
        <w:rPr>
          <w:rFonts w:ascii="Times New Roman" w:hAnsi="Times New Roman" w:cs="Times New Roman"/>
          <w:color w:val="000000" w:themeColor="text1"/>
          <w:sz w:val="24"/>
          <w:szCs w:val="24"/>
          <w:shd w:val="clear" w:color="auto" w:fill="FFFFFF"/>
        </w:rPr>
        <w:t xml:space="preserve">Zou, Y., </w:t>
      </w:r>
      <w:proofErr w:type="spellStart"/>
      <w:r w:rsidRPr="00396320">
        <w:rPr>
          <w:rFonts w:ascii="Times New Roman" w:hAnsi="Times New Roman" w:cs="Times New Roman"/>
          <w:color w:val="000000" w:themeColor="text1"/>
          <w:sz w:val="24"/>
          <w:szCs w:val="24"/>
          <w:shd w:val="clear" w:color="auto" w:fill="FFFFFF"/>
        </w:rPr>
        <w:t>Kiviniemi</w:t>
      </w:r>
      <w:proofErr w:type="spellEnd"/>
      <w:r w:rsidRPr="00396320">
        <w:rPr>
          <w:rFonts w:ascii="Times New Roman" w:hAnsi="Times New Roman" w:cs="Times New Roman"/>
          <w:color w:val="000000" w:themeColor="text1"/>
          <w:sz w:val="24"/>
          <w:szCs w:val="24"/>
          <w:shd w:val="clear" w:color="auto" w:fill="FFFFFF"/>
        </w:rPr>
        <w:t>, A. and Jones, S.W., 2017. A review of risk management through BIM and BIM-related technologies. </w:t>
      </w:r>
      <w:r w:rsidRPr="00396320">
        <w:rPr>
          <w:rFonts w:ascii="Times New Roman" w:hAnsi="Times New Roman" w:cs="Times New Roman"/>
          <w:i/>
          <w:iCs/>
          <w:color w:val="000000" w:themeColor="text1"/>
          <w:sz w:val="24"/>
          <w:szCs w:val="24"/>
          <w:shd w:val="clear" w:color="auto" w:fill="FFFFFF"/>
        </w:rPr>
        <w:t>Safety science</w:t>
      </w:r>
      <w:r w:rsidRPr="00396320">
        <w:rPr>
          <w:rFonts w:ascii="Times New Roman" w:hAnsi="Times New Roman" w:cs="Times New Roman"/>
          <w:color w:val="000000" w:themeColor="text1"/>
          <w:sz w:val="24"/>
          <w:szCs w:val="24"/>
          <w:shd w:val="clear" w:color="auto" w:fill="FFFFFF"/>
        </w:rPr>
        <w:t>, </w:t>
      </w:r>
      <w:r w:rsidRPr="00396320">
        <w:rPr>
          <w:rFonts w:ascii="Times New Roman" w:hAnsi="Times New Roman" w:cs="Times New Roman"/>
          <w:i/>
          <w:iCs/>
          <w:color w:val="000000" w:themeColor="text1"/>
          <w:sz w:val="24"/>
          <w:szCs w:val="24"/>
          <w:shd w:val="clear" w:color="auto" w:fill="FFFFFF"/>
        </w:rPr>
        <w:t>97</w:t>
      </w:r>
      <w:r w:rsidRPr="00396320">
        <w:rPr>
          <w:rFonts w:ascii="Times New Roman" w:hAnsi="Times New Roman" w:cs="Times New Roman"/>
          <w:color w:val="000000" w:themeColor="text1"/>
          <w:sz w:val="24"/>
          <w:szCs w:val="24"/>
          <w:shd w:val="clear" w:color="auto" w:fill="FFFFFF"/>
        </w:rPr>
        <w:t>, pp.88-98.</w:t>
      </w:r>
    </w:p>
    <w:p w:rsidR="006155AB" w:rsidRPr="00396320" w:rsidRDefault="006155AB" w:rsidP="00B03721">
      <w:pPr>
        <w:spacing w:line="240" w:lineRule="auto"/>
        <w:rPr>
          <w:rFonts w:ascii="Times New Roman" w:hAnsi="Times New Roman" w:cs="Times New Roman"/>
          <w:b/>
          <w:color w:val="000000" w:themeColor="text1"/>
          <w:sz w:val="24"/>
          <w:szCs w:val="24"/>
        </w:rPr>
      </w:pPr>
    </w:p>
    <w:p w:rsidR="00AF1CAA" w:rsidRDefault="00AF1CAA" w:rsidP="00B03721">
      <w:pPr>
        <w:spacing w:line="240" w:lineRule="auto"/>
        <w:rPr>
          <w:rFonts w:ascii="Times New Roman" w:hAnsi="Times New Roman" w:cs="Times New Roman"/>
          <w:b/>
          <w:i/>
          <w:color w:val="000000" w:themeColor="text1"/>
          <w:sz w:val="24"/>
          <w:szCs w:val="24"/>
        </w:rPr>
      </w:pPr>
      <w:r w:rsidRPr="00B03721">
        <w:rPr>
          <w:rFonts w:ascii="Times New Roman" w:hAnsi="Times New Roman" w:cs="Times New Roman"/>
          <w:b/>
          <w:i/>
          <w:color w:val="000000" w:themeColor="text1"/>
          <w:sz w:val="24"/>
          <w:szCs w:val="24"/>
        </w:rPr>
        <w:t>Online Articles</w:t>
      </w:r>
    </w:p>
    <w:p w:rsidR="006155AB" w:rsidRPr="00B03721" w:rsidRDefault="006155AB" w:rsidP="00B03721">
      <w:pPr>
        <w:spacing w:line="240" w:lineRule="auto"/>
        <w:rPr>
          <w:rFonts w:ascii="Times New Roman" w:hAnsi="Times New Roman" w:cs="Times New Roman"/>
          <w:b/>
          <w:i/>
          <w:color w:val="000000" w:themeColor="text1"/>
          <w:sz w:val="24"/>
          <w:szCs w:val="24"/>
        </w:rPr>
      </w:pPr>
    </w:p>
    <w:p w:rsidR="00AF1CAA" w:rsidRPr="00396320" w:rsidRDefault="00AF1CAA" w:rsidP="00B03721">
      <w:pPr>
        <w:spacing w:line="240" w:lineRule="auto"/>
        <w:rPr>
          <w:rFonts w:ascii="Times New Roman" w:hAnsi="Times New Roman" w:cs="Times New Roman"/>
          <w:color w:val="000000" w:themeColor="text1"/>
          <w:sz w:val="24"/>
          <w:szCs w:val="24"/>
          <w:shd w:val="clear" w:color="auto" w:fill="FFFFFF"/>
        </w:rPr>
      </w:pPr>
      <w:r w:rsidRPr="00396320">
        <w:rPr>
          <w:rFonts w:ascii="Times New Roman" w:hAnsi="Times New Roman" w:cs="Times New Roman"/>
          <w:color w:val="000000" w:themeColor="text1"/>
          <w:sz w:val="24"/>
          <w:szCs w:val="24"/>
          <w:shd w:val="clear" w:color="auto" w:fill="FFFFFF"/>
        </w:rPr>
        <w:t>Galli, B.J., 2017. The effective approach of managing risk in new product development (NPD). </w:t>
      </w:r>
      <w:r w:rsidRPr="00396320">
        <w:rPr>
          <w:rFonts w:ascii="Times New Roman" w:hAnsi="Times New Roman" w:cs="Times New Roman"/>
          <w:i/>
          <w:iCs/>
          <w:color w:val="000000" w:themeColor="text1"/>
          <w:sz w:val="24"/>
          <w:szCs w:val="24"/>
          <w:shd w:val="clear" w:color="auto" w:fill="FFFFFF"/>
        </w:rPr>
        <w:t>International Journal of Applied Management Sciences and Engineering (IJAMSE)</w:t>
      </w:r>
      <w:r w:rsidRPr="00396320">
        <w:rPr>
          <w:rFonts w:ascii="Times New Roman" w:hAnsi="Times New Roman" w:cs="Times New Roman"/>
          <w:color w:val="000000" w:themeColor="text1"/>
          <w:sz w:val="24"/>
          <w:szCs w:val="24"/>
          <w:shd w:val="clear" w:color="auto" w:fill="FFFFFF"/>
        </w:rPr>
        <w:t>, </w:t>
      </w:r>
      <w:r w:rsidRPr="00396320">
        <w:rPr>
          <w:rFonts w:ascii="Times New Roman" w:hAnsi="Times New Roman" w:cs="Times New Roman"/>
          <w:i/>
          <w:iCs/>
          <w:color w:val="000000" w:themeColor="text1"/>
          <w:sz w:val="24"/>
          <w:szCs w:val="24"/>
          <w:shd w:val="clear" w:color="auto" w:fill="FFFFFF"/>
        </w:rPr>
        <w:t>4</w:t>
      </w:r>
      <w:r w:rsidRPr="00396320">
        <w:rPr>
          <w:rFonts w:ascii="Times New Roman" w:hAnsi="Times New Roman" w:cs="Times New Roman"/>
          <w:color w:val="000000" w:themeColor="text1"/>
          <w:sz w:val="24"/>
          <w:szCs w:val="24"/>
          <w:shd w:val="clear" w:color="auto" w:fill="FFFFFF"/>
        </w:rPr>
        <w:t xml:space="preserve">(2), pp.27-40. Available at: &lt;https://www.igi-global.com/article/the-effective-approach-of-managing-risk-in-new-product-development-npd/185492&gt; </w:t>
      </w:r>
      <w:r w:rsidRPr="00396320">
        <w:rPr>
          <w:rFonts w:ascii="Times New Roman" w:hAnsi="Times New Roman" w:cs="Times New Roman"/>
          <w:color w:val="000000" w:themeColor="text1"/>
          <w:sz w:val="24"/>
          <w:szCs w:val="24"/>
        </w:rPr>
        <w:t>[Accessed on 25/11/2019]</w:t>
      </w:r>
    </w:p>
    <w:p w:rsidR="00AF1CAA" w:rsidRPr="00396320" w:rsidRDefault="00AF1CAA" w:rsidP="00B03721">
      <w:pPr>
        <w:spacing w:line="240" w:lineRule="auto"/>
        <w:rPr>
          <w:rFonts w:ascii="Times New Roman" w:hAnsi="Times New Roman" w:cs="Times New Roman"/>
          <w:color w:val="000000" w:themeColor="text1"/>
          <w:sz w:val="24"/>
          <w:szCs w:val="24"/>
          <w:shd w:val="clear" w:color="auto" w:fill="FFFFFF"/>
        </w:rPr>
      </w:pPr>
      <w:r w:rsidRPr="00396320">
        <w:rPr>
          <w:rFonts w:ascii="Times New Roman" w:hAnsi="Times New Roman" w:cs="Times New Roman"/>
          <w:color w:val="000000" w:themeColor="text1"/>
          <w:sz w:val="24"/>
          <w:szCs w:val="24"/>
          <w:shd w:val="clear" w:color="auto" w:fill="FFFFFF"/>
        </w:rPr>
        <w:t xml:space="preserve">Hughes, D.L., </w:t>
      </w:r>
      <w:proofErr w:type="spellStart"/>
      <w:r w:rsidRPr="00396320">
        <w:rPr>
          <w:rFonts w:ascii="Times New Roman" w:hAnsi="Times New Roman" w:cs="Times New Roman"/>
          <w:color w:val="000000" w:themeColor="text1"/>
          <w:sz w:val="24"/>
          <w:szCs w:val="24"/>
          <w:shd w:val="clear" w:color="auto" w:fill="FFFFFF"/>
        </w:rPr>
        <w:t>Dwivedi</w:t>
      </w:r>
      <w:proofErr w:type="spellEnd"/>
      <w:r w:rsidRPr="00396320">
        <w:rPr>
          <w:rFonts w:ascii="Times New Roman" w:hAnsi="Times New Roman" w:cs="Times New Roman"/>
          <w:color w:val="000000" w:themeColor="text1"/>
          <w:sz w:val="24"/>
          <w:szCs w:val="24"/>
          <w:shd w:val="clear" w:color="auto" w:fill="FFFFFF"/>
        </w:rPr>
        <w:t>, Y.K. and Rana, N.P., 2017. Mapping IS failure factors on PRINCE2® stages: An application of interpretive ranking process (IRP). </w:t>
      </w:r>
      <w:r w:rsidRPr="00396320">
        <w:rPr>
          <w:rFonts w:ascii="Times New Roman" w:hAnsi="Times New Roman" w:cs="Times New Roman"/>
          <w:i/>
          <w:iCs/>
          <w:color w:val="000000" w:themeColor="text1"/>
          <w:sz w:val="24"/>
          <w:szCs w:val="24"/>
          <w:shd w:val="clear" w:color="auto" w:fill="FFFFFF"/>
        </w:rPr>
        <w:t>Production Planning &amp; Control</w:t>
      </w:r>
      <w:r w:rsidRPr="00396320">
        <w:rPr>
          <w:rFonts w:ascii="Times New Roman" w:hAnsi="Times New Roman" w:cs="Times New Roman"/>
          <w:color w:val="000000" w:themeColor="text1"/>
          <w:sz w:val="24"/>
          <w:szCs w:val="24"/>
          <w:shd w:val="clear" w:color="auto" w:fill="FFFFFF"/>
        </w:rPr>
        <w:t>, </w:t>
      </w:r>
      <w:r w:rsidRPr="00396320">
        <w:rPr>
          <w:rFonts w:ascii="Times New Roman" w:hAnsi="Times New Roman" w:cs="Times New Roman"/>
          <w:i/>
          <w:iCs/>
          <w:color w:val="000000" w:themeColor="text1"/>
          <w:sz w:val="24"/>
          <w:szCs w:val="24"/>
          <w:shd w:val="clear" w:color="auto" w:fill="FFFFFF"/>
        </w:rPr>
        <w:t>28</w:t>
      </w:r>
      <w:r w:rsidRPr="00396320">
        <w:rPr>
          <w:rFonts w:ascii="Times New Roman" w:hAnsi="Times New Roman" w:cs="Times New Roman"/>
          <w:color w:val="000000" w:themeColor="text1"/>
          <w:sz w:val="24"/>
          <w:szCs w:val="24"/>
          <w:shd w:val="clear" w:color="auto" w:fill="FFFFFF"/>
        </w:rPr>
        <w:t xml:space="preserve">(9), pp.776-790. Available at: &lt;https://www.tandfonline.com/doi/abs/10.1080/09537325.2016.1210121&gt; </w:t>
      </w:r>
      <w:r w:rsidRPr="00396320">
        <w:rPr>
          <w:rFonts w:ascii="Times New Roman" w:hAnsi="Times New Roman" w:cs="Times New Roman"/>
          <w:color w:val="000000" w:themeColor="text1"/>
          <w:sz w:val="24"/>
          <w:szCs w:val="24"/>
        </w:rPr>
        <w:t>[Accessed on 25/11/2019]</w:t>
      </w:r>
    </w:p>
    <w:p w:rsidR="00AF1CAA" w:rsidRPr="00396320" w:rsidRDefault="00AF1CAA" w:rsidP="00B03721">
      <w:pPr>
        <w:spacing w:line="240" w:lineRule="auto"/>
        <w:rPr>
          <w:rFonts w:ascii="Times New Roman" w:hAnsi="Times New Roman" w:cs="Times New Roman"/>
          <w:b/>
          <w:color w:val="000000" w:themeColor="text1"/>
          <w:sz w:val="24"/>
          <w:szCs w:val="24"/>
        </w:rPr>
      </w:pPr>
      <w:r w:rsidRPr="00396320">
        <w:rPr>
          <w:rFonts w:ascii="Times New Roman" w:hAnsi="Times New Roman" w:cs="Times New Roman"/>
          <w:color w:val="000000" w:themeColor="text1"/>
          <w:sz w:val="24"/>
          <w:szCs w:val="24"/>
          <w:shd w:val="clear" w:color="auto" w:fill="FFFFFF"/>
        </w:rPr>
        <w:lastRenderedPageBreak/>
        <w:t>Silvius, G., 2017. Sustainability as a new school of thought in project management. </w:t>
      </w:r>
      <w:r w:rsidRPr="00396320">
        <w:rPr>
          <w:rFonts w:ascii="Times New Roman" w:hAnsi="Times New Roman" w:cs="Times New Roman"/>
          <w:i/>
          <w:iCs/>
          <w:color w:val="000000" w:themeColor="text1"/>
          <w:sz w:val="24"/>
          <w:szCs w:val="24"/>
          <w:shd w:val="clear" w:color="auto" w:fill="FFFFFF"/>
        </w:rPr>
        <w:t>Journal of cleaner production</w:t>
      </w:r>
      <w:r w:rsidRPr="00396320">
        <w:rPr>
          <w:rFonts w:ascii="Times New Roman" w:hAnsi="Times New Roman" w:cs="Times New Roman"/>
          <w:color w:val="000000" w:themeColor="text1"/>
          <w:sz w:val="24"/>
          <w:szCs w:val="24"/>
          <w:shd w:val="clear" w:color="auto" w:fill="FFFFFF"/>
        </w:rPr>
        <w:t>, </w:t>
      </w:r>
      <w:r w:rsidRPr="00396320">
        <w:rPr>
          <w:rFonts w:ascii="Times New Roman" w:hAnsi="Times New Roman" w:cs="Times New Roman"/>
          <w:i/>
          <w:iCs/>
          <w:color w:val="000000" w:themeColor="text1"/>
          <w:sz w:val="24"/>
          <w:szCs w:val="24"/>
          <w:shd w:val="clear" w:color="auto" w:fill="FFFFFF"/>
        </w:rPr>
        <w:t>166</w:t>
      </w:r>
      <w:r w:rsidRPr="00396320">
        <w:rPr>
          <w:rFonts w:ascii="Times New Roman" w:hAnsi="Times New Roman" w:cs="Times New Roman"/>
          <w:color w:val="000000" w:themeColor="text1"/>
          <w:sz w:val="24"/>
          <w:szCs w:val="24"/>
          <w:shd w:val="clear" w:color="auto" w:fill="FFFFFF"/>
        </w:rPr>
        <w:t xml:space="preserve">, pp.1479-1493. Available at: &lt;https://www.sciencedirect.com/science/article/pii/S0959652617317444&gt; </w:t>
      </w:r>
      <w:r w:rsidRPr="00396320">
        <w:rPr>
          <w:rFonts w:ascii="Times New Roman" w:hAnsi="Times New Roman" w:cs="Times New Roman"/>
          <w:color w:val="000000" w:themeColor="text1"/>
          <w:sz w:val="24"/>
          <w:szCs w:val="24"/>
        </w:rPr>
        <w:t>[Accessed on 25/11/2019]</w:t>
      </w:r>
    </w:p>
    <w:p w:rsidR="00AF1CAA" w:rsidRDefault="00AF1CAA" w:rsidP="00B03721">
      <w:pPr>
        <w:spacing w:line="240" w:lineRule="auto"/>
        <w:rPr>
          <w:rFonts w:ascii="Times New Roman" w:hAnsi="Times New Roman" w:cs="Times New Roman"/>
          <w:color w:val="000000" w:themeColor="text1"/>
          <w:sz w:val="24"/>
          <w:szCs w:val="24"/>
        </w:rPr>
      </w:pPr>
      <w:proofErr w:type="spellStart"/>
      <w:r w:rsidRPr="00396320">
        <w:rPr>
          <w:rFonts w:ascii="Times New Roman" w:hAnsi="Times New Roman" w:cs="Times New Roman"/>
          <w:color w:val="000000" w:themeColor="text1"/>
          <w:sz w:val="24"/>
          <w:szCs w:val="24"/>
          <w:shd w:val="clear" w:color="auto" w:fill="FFFFFF"/>
        </w:rPr>
        <w:t>Stosic</w:t>
      </w:r>
      <w:proofErr w:type="spellEnd"/>
      <w:r w:rsidRPr="00396320">
        <w:rPr>
          <w:rFonts w:ascii="Times New Roman" w:hAnsi="Times New Roman" w:cs="Times New Roman"/>
          <w:color w:val="000000" w:themeColor="text1"/>
          <w:sz w:val="24"/>
          <w:szCs w:val="24"/>
          <w:shd w:val="clear" w:color="auto" w:fill="FFFFFF"/>
        </w:rPr>
        <w:t xml:space="preserve">, B., </w:t>
      </w:r>
      <w:proofErr w:type="spellStart"/>
      <w:r w:rsidRPr="00396320">
        <w:rPr>
          <w:rFonts w:ascii="Times New Roman" w:hAnsi="Times New Roman" w:cs="Times New Roman"/>
          <w:color w:val="000000" w:themeColor="text1"/>
          <w:sz w:val="24"/>
          <w:szCs w:val="24"/>
          <w:shd w:val="clear" w:color="auto" w:fill="FFFFFF"/>
        </w:rPr>
        <w:t>Mihic</w:t>
      </w:r>
      <w:proofErr w:type="spellEnd"/>
      <w:r w:rsidRPr="00396320">
        <w:rPr>
          <w:rFonts w:ascii="Times New Roman" w:hAnsi="Times New Roman" w:cs="Times New Roman"/>
          <w:color w:val="000000" w:themeColor="text1"/>
          <w:sz w:val="24"/>
          <w:szCs w:val="24"/>
          <w:shd w:val="clear" w:color="auto" w:fill="FFFFFF"/>
        </w:rPr>
        <w:t xml:space="preserve">, M., </w:t>
      </w:r>
      <w:proofErr w:type="spellStart"/>
      <w:r w:rsidRPr="00396320">
        <w:rPr>
          <w:rFonts w:ascii="Times New Roman" w:hAnsi="Times New Roman" w:cs="Times New Roman"/>
          <w:color w:val="000000" w:themeColor="text1"/>
          <w:sz w:val="24"/>
          <w:szCs w:val="24"/>
          <w:shd w:val="clear" w:color="auto" w:fill="FFFFFF"/>
        </w:rPr>
        <w:t>Milutinovic</w:t>
      </w:r>
      <w:proofErr w:type="spellEnd"/>
      <w:r w:rsidRPr="00396320">
        <w:rPr>
          <w:rFonts w:ascii="Times New Roman" w:hAnsi="Times New Roman" w:cs="Times New Roman"/>
          <w:color w:val="000000" w:themeColor="text1"/>
          <w:sz w:val="24"/>
          <w:szCs w:val="24"/>
          <w:shd w:val="clear" w:color="auto" w:fill="FFFFFF"/>
        </w:rPr>
        <w:t xml:space="preserve">, R. and </w:t>
      </w:r>
      <w:proofErr w:type="spellStart"/>
      <w:r w:rsidRPr="00396320">
        <w:rPr>
          <w:rFonts w:ascii="Times New Roman" w:hAnsi="Times New Roman" w:cs="Times New Roman"/>
          <w:color w:val="000000" w:themeColor="text1"/>
          <w:sz w:val="24"/>
          <w:szCs w:val="24"/>
          <w:shd w:val="clear" w:color="auto" w:fill="FFFFFF"/>
        </w:rPr>
        <w:t>Isljamovic</w:t>
      </w:r>
      <w:proofErr w:type="spellEnd"/>
      <w:r w:rsidRPr="00396320">
        <w:rPr>
          <w:rFonts w:ascii="Times New Roman" w:hAnsi="Times New Roman" w:cs="Times New Roman"/>
          <w:color w:val="000000" w:themeColor="text1"/>
          <w:sz w:val="24"/>
          <w:szCs w:val="24"/>
          <w:shd w:val="clear" w:color="auto" w:fill="FFFFFF"/>
        </w:rPr>
        <w:t>, S., 2017. Risk identification in product innovation projects: new perspectives and lessons learned. </w:t>
      </w:r>
      <w:r w:rsidRPr="00396320">
        <w:rPr>
          <w:rFonts w:ascii="Times New Roman" w:hAnsi="Times New Roman" w:cs="Times New Roman"/>
          <w:i/>
          <w:iCs/>
          <w:color w:val="000000" w:themeColor="text1"/>
          <w:sz w:val="24"/>
          <w:szCs w:val="24"/>
          <w:shd w:val="clear" w:color="auto" w:fill="FFFFFF"/>
        </w:rPr>
        <w:t>Technology Analysis &amp; Strategic Management</w:t>
      </w:r>
      <w:r w:rsidRPr="00396320">
        <w:rPr>
          <w:rFonts w:ascii="Times New Roman" w:hAnsi="Times New Roman" w:cs="Times New Roman"/>
          <w:color w:val="000000" w:themeColor="text1"/>
          <w:sz w:val="24"/>
          <w:szCs w:val="24"/>
          <w:shd w:val="clear" w:color="auto" w:fill="FFFFFF"/>
        </w:rPr>
        <w:t>, </w:t>
      </w:r>
      <w:r w:rsidRPr="00396320">
        <w:rPr>
          <w:rFonts w:ascii="Times New Roman" w:hAnsi="Times New Roman" w:cs="Times New Roman"/>
          <w:i/>
          <w:iCs/>
          <w:color w:val="000000" w:themeColor="text1"/>
          <w:sz w:val="24"/>
          <w:szCs w:val="24"/>
          <w:shd w:val="clear" w:color="auto" w:fill="FFFFFF"/>
        </w:rPr>
        <w:t>29</w:t>
      </w:r>
      <w:r w:rsidRPr="00396320">
        <w:rPr>
          <w:rFonts w:ascii="Times New Roman" w:hAnsi="Times New Roman" w:cs="Times New Roman"/>
          <w:color w:val="000000" w:themeColor="text1"/>
          <w:sz w:val="24"/>
          <w:szCs w:val="24"/>
          <w:shd w:val="clear" w:color="auto" w:fill="FFFFFF"/>
        </w:rPr>
        <w:t xml:space="preserve">(2), pp.133-148. Available at: &lt;https://www.tandfonline.com/doi/abs/10.1080/09537287.2017.1311431&gt; </w:t>
      </w:r>
      <w:r w:rsidRPr="00396320">
        <w:rPr>
          <w:rFonts w:ascii="Times New Roman" w:hAnsi="Times New Roman" w:cs="Times New Roman"/>
          <w:color w:val="000000" w:themeColor="text1"/>
          <w:sz w:val="24"/>
          <w:szCs w:val="24"/>
        </w:rPr>
        <w:t>[Accessed on 25/11/2019]</w:t>
      </w:r>
    </w:p>
    <w:p w:rsidR="006155AB" w:rsidRPr="00396320" w:rsidRDefault="006155AB" w:rsidP="00B03721">
      <w:pPr>
        <w:spacing w:line="240" w:lineRule="auto"/>
        <w:rPr>
          <w:rFonts w:ascii="Times New Roman" w:hAnsi="Times New Roman" w:cs="Times New Roman"/>
          <w:color w:val="000000" w:themeColor="text1"/>
          <w:sz w:val="24"/>
          <w:szCs w:val="24"/>
        </w:rPr>
      </w:pPr>
    </w:p>
    <w:p w:rsidR="00AF1CAA" w:rsidRDefault="00AF1CAA" w:rsidP="00B03721">
      <w:pPr>
        <w:spacing w:line="240" w:lineRule="auto"/>
        <w:rPr>
          <w:rFonts w:ascii="Times New Roman" w:hAnsi="Times New Roman" w:cs="Times New Roman"/>
          <w:b/>
          <w:color w:val="000000" w:themeColor="text1"/>
          <w:sz w:val="24"/>
          <w:szCs w:val="24"/>
        </w:rPr>
      </w:pPr>
      <w:r w:rsidRPr="00396320">
        <w:rPr>
          <w:rFonts w:ascii="Times New Roman" w:hAnsi="Times New Roman" w:cs="Times New Roman"/>
          <w:b/>
          <w:color w:val="000000" w:themeColor="text1"/>
          <w:sz w:val="24"/>
          <w:szCs w:val="24"/>
        </w:rPr>
        <w:t>Websites</w:t>
      </w:r>
    </w:p>
    <w:p w:rsidR="006155AB" w:rsidRPr="00396320" w:rsidRDefault="006155AB" w:rsidP="00B03721">
      <w:pPr>
        <w:spacing w:line="240" w:lineRule="auto"/>
        <w:rPr>
          <w:rFonts w:ascii="Times New Roman" w:hAnsi="Times New Roman" w:cs="Times New Roman"/>
          <w:color w:val="000000" w:themeColor="text1"/>
          <w:sz w:val="24"/>
          <w:szCs w:val="24"/>
          <w:shd w:val="clear" w:color="auto" w:fill="FFFFFF"/>
        </w:rPr>
      </w:pPr>
    </w:p>
    <w:p w:rsidR="00AF1CAA" w:rsidRPr="00396320" w:rsidRDefault="00AF1CAA" w:rsidP="00B03721">
      <w:pPr>
        <w:spacing w:line="240" w:lineRule="auto"/>
        <w:rPr>
          <w:rFonts w:ascii="Times New Roman" w:hAnsi="Times New Roman" w:cs="Times New Roman"/>
          <w:color w:val="000000" w:themeColor="text1"/>
          <w:sz w:val="24"/>
          <w:szCs w:val="24"/>
        </w:rPr>
      </w:pPr>
      <w:r w:rsidRPr="00396320">
        <w:rPr>
          <w:rFonts w:ascii="Times New Roman" w:hAnsi="Times New Roman" w:cs="Times New Roman"/>
          <w:color w:val="000000" w:themeColor="text1"/>
          <w:sz w:val="24"/>
          <w:szCs w:val="24"/>
        </w:rPr>
        <w:t xml:space="preserve">Pmi.org, 2019. </w:t>
      </w:r>
      <w:r w:rsidRPr="00396320">
        <w:rPr>
          <w:rFonts w:ascii="Times New Roman" w:hAnsi="Times New Roman" w:cs="Times New Roman"/>
          <w:i/>
          <w:color w:val="000000" w:themeColor="text1"/>
          <w:sz w:val="24"/>
          <w:szCs w:val="24"/>
        </w:rPr>
        <w:t>Project management methodology (PMM)</w:t>
      </w:r>
      <w:r w:rsidRPr="00396320">
        <w:rPr>
          <w:rFonts w:ascii="Times New Roman" w:hAnsi="Times New Roman" w:cs="Times New Roman"/>
          <w:color w:val="000000" w:themeColor="text1"/>
          <w:sz w:val="24"/>
          <w:szCs w:val="24"/>
        </w:rPr>
        <w:t>, Available at: &lt;https://www.pmi.org/learning/library/project-management-methodology-serve-organizations-5803&gt; [Accessed on 25/11/2019]</w:t>
      </w:r>
    </w:p>
    <w:p w:rsidR="00AF1CAA" w:rsidRPr="00396320" w:rsidRDefault="00AF1CAA" w:rsidP="00B03721">
      <w:pPr>
        <w:spacing w:line="240" w:lineRule="auto"/>
        <w:rPr>
          <w:rFonts w:ascii="Times New Roman" w:hAnsi="Times New Roman" w:cs="Times New Roman"/>
          <w:color w:val="000000" w:themeColor="text1"/>
          <w:sz w:val="24"/>
          <w:szCs w:val="24"/>
        </w:rPr>
      </w:pPr>
      <w:r w:rsidRPr="00396320">
        <w:rPr>
          <w:rFonts w:ascii="Times New Roman" w:hAnsi="Times New Roman" w:cs="Times New Roman"/>
          <w:color w:val="000000" w:themeColor="text1"/>
          <w:sz w:val="24"/>
          <w:szCs w:val="24"/>
        </w:rPr>
        <w:t xml:space="preserve">Primark.com, 2019. </w:t>
      </w:r>
      <w:r w:rsidRPr="00396320">
        <w:rPr>
          <w:rFonts w:ascii="Times New Roman" w:hAnsi="Times New Roman" w:cs="Times New Roman"/>
          <w:i/>
          <w:color w:val="000000" w:themeColor="text1"/>
          <w:sz w:val="24"/>
          <w:szCs w:val="24"/>
        </w:rPr>
        <w:t>PRIMARK</w:t>
      </w:r>
      <w:r w:rsidRPr="00396320">
        <w:rPr>
          <w:rFonts w:ascii="Times New Roman" w:hAnsi="Times New Roman" w:cs="Times New Roman"/>
          <w:color w:val="000000" w:themeColor="text1"/>
          <w:sz w:val="24"/>
          <w:szCs w:val="24"/>
        </w:rPr>
        <w:t>, Available at: &lt;https://www.primark.com/en/&gt; [Accessed on 25/11/2019]</w:t>
      </w:r>
    </w:p>
    <w:p w:rsidR="00E52F24" w:rsidRPr="00396320" w:rsidRDefault="00E52F24" w:rsidP="00B03721">
      <w:pPr>
        <w:spacing w:line="240" w:lineRule="auto"/>
        <w:rPr>
          <w:rFonts w:ascii="Times New Roman" w:eastAsia="Times New Roman" w:hAnsi="Times New Roman" w:cs="Times New Roman"/>
          <w:color w:val="000000" w:themeColor="text1"/>
          <w:sz w:val="24"/>
          <w:szCs w:val="24"/>
        </w:rPr>
      </w:pPr>
    </w:p>
    <w:sectPr w:rsidR="00E52F24" w:rsidRPr="00396320" w:rsidSect="004A7881">
      <w:footerReference w:type="default" r:id="rId1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3776D" w:rsidRDefault="0003776D" w:rsidP="004A7881">
      <w:pPr>
        <w:spacing w:line="240" w:lineRule="auto"/>
      </w:pPr>
      <w:r>
        <w:separator/>
      </w:r>
    </w:p>
  </w:endnote>
  <w:endnote w:type="continuationSeparator" w:id="0">
    <w:p w:rsidR="0003776D" w:rsidRDefault="0003776D" w:rsidP="004A78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dobe Heiti Std R">
    <w:panose1 w:val="00000000000000000000"/>
    <w:charset w:val="80"/>
    <w:family w:val="swiss"/>
    <w:notTrueType/>
    <w:pitch w:val="variable"/>
    <w:sig w:usb0="00000207" w:usb1="0A0F1810" w:usb2="00000016" w:usb3="00000000" w:csb0="00060007" w:csb1="00000000"/>
  </w:font>
  <w:font w:name="Cambria Math">
    <w:panose1 w:val="02040503050406030204"/>
    <w:charset w:val="00"/>
    <w:family w:val="roman"/>
    <w:pitch w:val="variable"/>
    <w:sig w:usb0="E00002FF" w:usb1="42002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5944698"/>
      <w:docPartObj>
        <w:docPartGallery w:val="Page Numbers (Bottom of Page)"/>
        <w:docPartUnique/>
      </w:docPartObj>
    </w:sdtPr>
    <w:sdtEndPr/>
    <w:sdtContent>
      <w:p w:rsidR="004A7881" w:rsidRDefault="003125C9">
        <w:pPr>
          <w:pStyle w:val="Footer"/>
          <w:jc w:val="right"/>
        </w:pPr>
        <w:r>
          <w:fldChar w:fldCharType="begin"/>
        </w:r>
        <w:r>
          <w:instrText xml:space="preserve"> PAGE   \* MERGEFORMAT </w:instrText>
        </w:r>
        <w:r>
          <w:fldChar w:fldCharType="separate"/>
        </w:r>
        <w:r w:rsidR="00B351E0">
          <w:rPr>
            <w:noProof/>
          </w:rPr>
          <w:t>14</w:t>
        </w:r>
        <w:r>
          <w:rPr>
            <w:noProof/>
          </w:rPr>
          <w:fldChar w:fldCharType="end"/>
        </w:r>
      </w:p>
    </w:sdtContent>
  </w:sdt>
  <w:p w:rsidR="004A7881" w:rsidRDefault="004A788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3776D" w:rsidRDefault="0003776D" w:rsidP="004A7881">
      <w:pPr>
        <w:spacing w:line="240" w:lineRule="auto"/>
      </w:pPr>
      <w:r>
        <w:separator/>
      </w:r>
    </w:p>
  </w:footnote>
  <w:footnote w:type="continuationSeparator" w:id="0">
    <w:p w:rsidR="0003776D" w:rsidRDefault="0003776D" w:rsidP="004A7881">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5CEEA1"/>
    <w:multiLevelType w:val="hybridMultilevel"/>
    <w:tmpl w:val="00000000"/>
    <w:lvl w:ilvl="0" w:tplc="AF8ACF44">
      <w:start w:val="1"/>
      <w:numFmt w:val="bullet"/>
      <w:lvlText w:val="●"/>
      <w:lvlJc w:val="left"/>
      <w:pPr>
        <w:ind w:left="720" w:hanging="360"/>
      </w:pPr>
      <w:rPr>
        <w:u w:val="none"/>
      </w:rPr>
    </w:lvl>
    <w:lvl w:ilvl="1" w:tplc="03AAD772">
      <w:start w:val="1"/>
      <w:numFmt w:val="bullet"/>
      <w:lvlText w:val="○"/>
      <w:lvlJc w:val="left"/>
      <w:pPr>
        <w:ind w:left="1440" w:hanging="360"/>
      </w:pPr>
      <w:rPr>
        <w:u w:val="none"/>
      </w:rPr>
    </w:lvl>
    <w:lvl w:ilvl="2" w:tplc="BD0E7514">
      <w:start w:val="1"/>
      <w:numFmt w:val="bullet"/>
      <w:lvlText w:val="■"/>
      <w:lvlJc w:val="left"/>
      <w:pPr>
        <w:ind w:left="2160" w:hanging="360"/>
      </w:pPr>
      <w:rPr>
        <w:u w:val="none"/>
      </w:rPr>
    </w:lvl>
    <w:lvl w:ilvl="3" w:tplc="FCD07536">
      <w:start w:val="1"/>
      <w:numFmt w:val="bullet"/>
      <w:lvlText w:val="●"/>
      <w:lvlJc w:val="left"/>
      <w:pPr>
        <w:ind w:left="2880" w:hanging="360"/>
      </w:pPr>
      <w:rPr>
        <w:u w:val="none"/>
      </w:rPr>
    </w:lvl>
    <w:lvl w:ilvl="4" w:tplc="39443E24">
      <w:start w:val="1"/>
      <w:numFmt w:val="bullet"/>
      <w:lvlText w:val="○"/>
      <w:lvlJc w:val="left"/>
      <w:pPr>
        <w:ind w:left="3600" w:hanging="360"/>
      </w:pPr>
      <w:rPr>
        <w:u w:val="none"/>
      </w:rPr>
    </w:lvl>
    <w:lvl w:ilvl="5" w:tplc="44F49C02">
      <w:start w:val="1"/>
      <w:numFmt w:val="bullet"/>
      <w:lvlText w:val="■"/>
      <w:lvlJc w:val="left"/>
      <w:pPr>
        <w:ind w:left="4320" w:hanging="360"/>
      </w:pPr>
      <w:rPr>
        <w:u w:val="none"/>
      </w:rPr>
    </w:lvl>
    <w:lvl w:ilvl="6" w:tplc="7DFEE2B0">
      <w:start w:val="1"/>
      <w:numFmt w:val="bullet"/>
      <w:lvlText w:val="●"/>
      <w:lvlJc w:val="left"/>
      <w:pPr>
        <w:ind w:left="5040" w:hanging="360"/>
      </w:pPr>
      <w:rPr>
        <w:u w:val="none"/>
      </w:rPr>
    </w:lvl>
    <w:lvl w:ilvl="7" w:tplc="0BF27F64">
      <w:start w:val="1"/>
      <w:numFmt w:val="bullet"/>
      <w:lvlText w:val="○"/>
      <w:lvlJc w:val="left"/>
      <w:pPr>
        <w:ind w:left="5760" w:hanging="360"/>
      </w:pPr>
      <w:rPr>
        <w:u w:val="none"/>
      </w:rPr>
    </w:lvl>
    <w:lvl w:ilvl="8" w:tplc="97761D32">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E52F24"/>
    <w:rsid w:val="000033EF"/>
    <w:rsid w:val="00015308"/>
    <w:rsid w:val="00021D9D"/>
    <w:rsid w:val="000268A9"/>
    <w:rsid w:val="000317DB"/>
    <w:rsid w:val="0003776D"/>
    <w:rsid w:val="000979B0"/>
    <w:rsid w:val="00106457"/>
    <w:rsid w:val="0016134E"/>
    <w:rsid w:val="0018381C"/>
    <w:rsid w:val="00193EEB"/>
    <w:rsid w:val="001959B2"/>
    <w:rsid w:val="001E767A"/>
    <w:rsid w:val="00203581"/>
    <w:rsid w:val="002036F1"/>
    <w:rsid w:val="00233FB7"/>
    <w:rsid w:val="002B28AE"/>
    <w:rsid w:val="002B29FC"/>
    <w:rsid w:val="002D09B6"/>
    <w:rsid w:val="00307DAA"/>
    <w:rsid w:val="00311B0E"/>
    <w:rsid w:val="003125C9"/>
    <w:rsid w:val="00315823"/>
    <w:rsid w:val="00320149"/>
    <w:rsid w:val="00342FEA"/>
    <w:rsid w:val="00396320"/>
    <w:rsid w:val="003A3977"/>
    <w:rsid w:val="003A39E8"/>
    <w:rsid w:val="003E5614"/>
    <w:rsid w:val="003E5FA5"/>
    <w:rsid w:val="003E7D60"/>
    <w:rsid w:val="00416CD8"/>
    <w:rsid w:val="00433E97"/>
    <w:rsid w:val="004469B6"/>
    <w:rsid w:val="00451B15"/>
    <w:rsid w:val="00464AD7"/>
    <w:rsid w:val="00476ACC"/>
    <w:rsid w:val="004A3F88"/>
    <w:rsid w:val="004A7881"/>
    <w:rsid w:val="004B117E"/>
    <w:rsid w:val="004D3B00"/>
    <w:rsid w:val="004E41EE"/>
    <w:rsid w:val="004E617D"/>
    <w:rsid w:val="004F5C3A"/>
    <w:rsid w:val="00523BBD"/>
    <w:rsid w:val="005266E3"/>
    <w:rsid w:val="00542C50"/>
    <w:rsid w:val="0054538D"/>
    <w:rsid w:val="0055285D"/>
    <w:rsid w:val="00563E36"/>
    <w:rsid w:val="005703EB"/>
    <w:rsid w:val="00597A3C"/>
    <w:rsid w:val="005D7955"/>
    <w:rsid w:val="005E24C7"/>
    <w:rsid w:val="00607E35"/>
    <w:rsid w:val="00607F63"/>
    <w:rsid w:val="006155AB"/>
    <w:rsid w:val="00677114"/>
    <w:rsid w:val="00691731"/>
    <w:rsid w:val="006B0512"/>
    <w:rsid w:val="006B45F5"/>
    <w:rsid w:val="006D00B5"/>
    <w:rsid w:val="006F11FA"/>
    <w:rsid w:val="00776661"/>
    <w:rsid w:val="00796ED2"/>
    <w:rsid w:val="007B7ABE"/>
    <w:rsid w:val="007F2A89"/>
    <w:rsid w:val="008123A7"/>
    <w:rsid w:val="00814D12"/>
    <w:rsid w:val="00815806"/>
    <w:rsid w:val="00856DBD"/>
    <w:rsid w:val="00867EF9"/>
    <w:rsid w:val="00872505"/>
    <w:rsid w:val="00872EF8"/>
    <w:rsid w:val="008A1FED"/>
    <w:rsid w:val="008E2B62"/>
    <w:rsid w:val="0091362B"/>
    <w:rsid w:val="00915C1A"/>
    <w:rsid w:val="00924AED"/>
    <w:rsid w:val="00934288"/>
    <w:rsid w:val="00937D6C"/>
    <w:rsid w:val="00942C0D"/>
    <w:rsid w:val="00957D26"/>
    <w:rsid w:val="00984FDA"/>
    <w:rsid w:val="00986734"/>
    <w:rsid w:val="009873E3"/>
    <w:rsid w:val="009C45AE"/>
    <w:rsid w:val="009D6F2B"/>
    <w:rsid w:val="00A21CC1"/>
    <w:rsid w:val="00A328B4"/>
    <w:rsid w:val="00A532D3"/>
    <w:rsid w:val="00A749A8"/>
    <w:rsid w:val="00A80F14"/>
    <w:rsid w:val="00AC118D"/>
    <w:rsid w:val="00AC4363"/>
    <w:rsid w:val="00AF1CAA"/>
    <w:rsid w:val="00B022E4"/>
    <w:rsid w:val="00B03721"/>
    <w:rsid w:val="00B351E0"/>
    <w:rsid w:val="00B57976"/>
    <w:rsid w:val="00B703EB"/>
    <w:rsid w:val="00B85036"/>
    <w:rsid w:val="00B86A01"/>
    <w:rsid w:val="00B94691"/>
    <w:rsid w:val="00BC5C3F"/>
    <w:rsid w:val="00BE0AB3"/>
    <w:rsid w:val="00BF3E3C"/>
    <w:rsid w:val="00C0142F"/>
    <w:rsid w:val="00C068E5"/>
    <w:rsid w:val="00C2563C"/>
    <w:rsid w:val="00C55E8D"/>
    <w:rsid w:val="00C71A79"/>
    <w:rsid w:val="00C81EF1"/>
    <w:rsid w:val="00C96F56"/>
    <w:rsid w:val="00CD0BCF"/>
    <w:rsid w:val="00D548FD"/>
    <w:rsid w:val="00D7296C"/>
    <w:rsid w:val="00D97E69"/>
    <w:rsid w:val="00DA2F7D"/>
    <w:rsid w:val="00DE10AB"/>
    <w:rsid w:val="00DE303A"/>
    <w:rsid w:val="00E15B70"/>
    <w:rsid w:val="00E17DFF"/>
    <w:rsid w:val="00E52F24"/>
    <w:rsid w:val="00E627EA"/>
    <w:rsid w:val="00E951EB"/>
    <w:rsid w:val="00EB21BC"/>
    <w:rsid w:val="00EB6C32"/>
    <w:rsid w:val="00ED078F"/>
    <w:rsid w:val="00F14451"/>
    <w:rsid w:val="00F1598B"/>
    <w:rsid w:val="00F24813"/>
    <w:rsid w:val="00F443C2"/>
    <w:rsid w:val="00F45A47"/>
    <w:rsid w:val="00FB40E0"/>
    <w:rsid w:val="00FB4B97"/>
    <w:rsid w:val="00FF67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AE248A5-5DD4-48A9-BA5B-FEE4541724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E52F24"/>
  </w:style>
  <w:style w:type="paragraph" w:styleId="Heading1">
    <w:name w:val="heading 1"/>
    <w:basedOn w:val="Normal"/>
    <w:next w:val="Normal"/>
    <w:autoRedefine/>
    <w:rsid w:val="00872505"/>
    <w:pPr>
      <w:keepNext/>
      <w:keepLines/>
      <w:spacing w:before="400" w:after="120" w:line="360" w:lineRule="auto"/>
      <w:outlineLvl w:val="0"/>
    </w:pPr>
    <w:rPr>
      <w:rFonts w:ascii="Algerian" w:hAnsi="Algerian" w:cs="Times New Roman"/>
      <w:color w:val="000000" w:themeColor="text1"/>
      <w:sz w:val="28"/>
      <w:szCs w:val="40"/>
    </w:rPr>
  </w:style>
  <w:style w:type="paragraph" w:styleId="Heading2">
    <w:name w:val="heading 2"/>
    <w:basedOn w:val="Normal"/>
    <w:next w:val="Normal"/>
    <w:rsid w:val="00E52F24"/>
    <w:pPr>
      <w:keepNext/>
      <w:keepLines/>
      <w:spacing w:before="360" w:after="120"/>
      <w:outlineLvl w:val="1"/>
    </w:pPr>
    <w:rPr>
      <w:sz w:val="32"/>
      <w:szCs w:val="32"/>
    </w:rPr>
  </w:style>
  <w:style w:type="paragraph" w:styleId="Heading3">
    <w:name w:val="heading 3"/>
    <w:basedOn w:val="Normal"/>
    <w:next w:val="Normal"/>
    <w:rsid w:val="00E52F24"/>
    <w:pPr>
      <w:keepNext/>
      <w:keepLines/>
      <w:spacing w:before="320" w:after="80"/>
      <w:outlineLvl w:val="2"/>
    </w:pPr>
    <w:rPr>
      <w:color w:val="434343"/>
      <w:sz w:val="28"/>
      <w:szCs w:val="28"/>
    </w:rPr>
  </w:style>
  <w:style w:type="paragraph" w:styleId="Heading4">
    <w:name w:val="heading 4"/>
    <w:basedOn w:val="Normal"/>
    <w:next w:val="Normal"/>
    <w:rsid w:val="00E52F24"/>
    <w:pPr>
      <w:keepNext/>
      <w:keepLines/>
      <w:spacing w:before="280" w:after="80"/>
      <w:outlineLvl w:val="3"/>
    </w:pPr>
    <w:rPr>
      <w:color w:val="666666"/>
      <w:sz w:val="24"/>
      <w:szCs w:val="24"/>
    </w:rPr>
  </w:style>
  <w:style w:type="paragraph" w:styleId="Heading5">
    <w:name w:val="heading 5"/>
    <w:basedOn w:val="Normal"/>
    <w:next w:val="Normal"/>
    <w:rsid w:val="00E52F24"/>
    <w:pPr>
      <w:keepNext/>
      <w:keepLines/>
      <w:spacing w:before="240" w:after="80"/>
      <w:outlineLvl w:val="4"/>
    </w:pPr>
    <w:rPr>
      <w:color w:val="666666"/>
    </w:rPr>
  </w:style>
  <w:style w:type="paragraph" w:styleId="Heading6">
    <w:name w:val="heading 6"/>
    <w:basedOn w:val="Normal"/>
    <w:next w:val="Normal"/>
    <w:rsid w:val="00E52F2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E52F24"/>
    <w:pPr>
      <w:keepNext/>
      <w:keepLines/>
      <w:spacing w:after="60"/>
    </w:pPr>
    <w:rPr>
      <w:sz w:val="52"/>
      <w:szCs w:val="52"/>
    </w:rPr>
  </w:style>
  <w:style w:type="paragraph" w:styleId="Subtitle">
    <w:name w:val="Subtitle"/>
    <w:basedOn w:val="Normal"/>
    <w:next w:val="Normal"/>
    <w:rsid w:val="00E52F24"/>
    <w:pPr>
      <w:keepNext/>
      <w:keepLines/>
      <w:spacing w:after="320"/>
    </w:pPr>
    <w:rPr>
      <w:color w:val="666666"/>
      <w:sz w:val="30"/>
      <w:szCs w:val="30"/>
    </w:rPr>
  </w:style>
  <w:style w:type="table" w:customStyle="1" w:styleId="Table1">
    <w:name w:val="Table1"/>
    <w:basedOn w:val="TableNormal"/>
    <w:rsid w:val="00E52F24"/>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E52F24"/>
    <w:tblPr>
      <w:tblStyleRowBandSize w:val="1"/>
      <w:tblStyleColBandSize w:val="1"/>
      <w:tblCellMar>
        <w:top w:w="100" w:type="dxa"/>
        <w:left w:w="100" w:type="dxa"/>
        <w:bottom w:w="100" w:type="dxa"/>
        <w:right w:w="100" w:type="dxa"/>
      </w:tblCellMar>
    </w:tblPr>
  </w:style>
  <w:style w:type="table" w:customStyle="1" w:styleId="Table3">
    <w:name w:val="Table3"/>
    <w:basedOn w:val="TableNormal"/>
    <w:rsid w:val="00E52F24"/>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4A788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A7881"/>
  </w:style>
  <w:style w:type="paragraph" w:styleId="Footer">
    <w:name w:val="footer"/>
    <w:basedOn w:val="Normal"/>
    <w:link w:val="FooterChar"/>
    <w:uiPriority w:val="99"/>
    <w:unhideWhenUsed/>
    <w:rsid w:val="004A7881"/>
    <w:pPr>
      <w:tabs>
        <w:tab w:val="center" w:pos="4680"/>
        <w:tab w:val="right" w:pos="9360"/>
      </w:tabs>
      <w:spacing w:line="240" w:lineRule="auto"/>
    </w:pPr>
  </w:style>
  <w:style w:type="character" w:customStyle="1" w:styleId="FooterChar">
    <w:name w:val="Footer Char"/>
    <w:basedOn w:val="DefaultParagraphFont"/>
    <w:link w:val="Footer"/>
    <w:uiPriority w:val="99"/>
    <w:rsid w:val="004A7881"/>
  </w:style>
  <w:style w:type="paragraph" w:customStyle="1" w:styleId="Default">
    <w:name w:val="Default"/>
    <w:rsid w:val="00A532D3"/>
    <w:pPr>
      <w:autoSpaceDE w:val="0"/>
      <w:autoSpaceDN w:val="0"/>
      <w:adjustRightInd w:val="0"/>
      <w:spacing w:line="240" w:lineRule="auto"/>
    </w:pPr>
    <w:rPr>
      <w:rFonts w:ascii="Cambria" w:eastAsiaTheme="minorHAnsi" w:hAnsi="Cambria" w:cs="Cambria"/>
      <w:color w:val="000000"/>
      <w:sz w:val="24"/>
      <w:szCs w:val="24"/>
    </w:rPr>
  </w:style>
  <w:style w:type="paragraph" w:styleId="TOC1">
    <w:name w:val="toc 1"/>
    <w:basedOn w:val="Normal"/>
    <w:next w:val="Normal"/>
    <w:autoRedefine/>
    <w:uiPriority w:val="39"/>
    <w:unhideWhenUsed/>
    <w:rsid w:val="00433E97"/>
    <w:pPr>
      <w:spacing w:after="100"/>
    </w:pPr>
  </w:style>
  <w:style w:type="character" w:styleId="Hyperlink">
    <w:name w:val="Hyperlink"/>
    <w:basedOn w:val="DefaultParagraphFont"/>
    <w:uiPriority w:val="99"/>
    <w:unhideWhenUsed/>
    <w:rsid w:val="00433E97"/>
    <w:rPr>
      <w:color w:val="0000FF" w:themeColor="hyperlink"/>
      <w:u w:val="single"/>
    </w:rPr>
  </w:style>
  <w:style w:type="paragraph" w:styleId="BalloonText">
    <w:name w:val="Balloon Text"/>
    <w:basedOn w:val="Normal"/>
    <w:link w:val="BalloonTextChar"/>
    <w:uiPriority w:val="99"/>
    <w:semiHidden/>
    <w:unhideWhenUsed/>
    <w:rsid w:val="002D09B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09B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Layout" Target="diagrams/layout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footer" Target="footer1.xml"/><Relationship Id="rId2" Type="http://schemas.openxmlformats.org/officeDocument/2006/relationships/numbering" Target="numbering.xml"/><Relationship Id="rId16"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diagramColors" Target="diagrams/colors1.xm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google.co.uk/url?sa=i&amp;rct=j&amp;q=&amp;esrc=s&amp;source=images&amp;cd=&amp;cad=rja&amp;uact=8&amp;ved=2ahUKEwj3mPy98N3mAhU5AGMBHWO4By4QjRx6BAgBEAQ&amp;url=https://www.retailgazette.co.uk/blog/2019/04/primark-half-year-profits-surge/&amp;psig=AOvVaw2u4zqTyCitaNAeW0EdOPNi&amp;ust=1577812687385278" TargetMode="External"/><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E39A48-BCDE-413F-8A70-C8C1B54D7F18}" type="doc">
      <dgm:prSet loTypeId="urn:microsoft.com/office/officeart/2005/8/layout/default#1" loCatId="list" qsTypeId="urn:microsoft.com/office/officeart/2005/8/quickstyle/simple1" qsCatId="simple" csTypeId="urn:microsoft.com/office/officeart/2005/8/colors/accent2_1" csCatId="accent2" phldr="1"/>
      <dgm:spPr/>
      <dgm:t>
        <a:bodyPr/>
        <a:lstStyle/>
        <a:p>
          <a:endParaRPr lang="en-US"/>
        </a:p>
      </dgm:t>
    </dgm:pt>
    <dgm:pt modelId="{DB89A4AB-BD3B-405B-A8BB-CD29F1AFBA9B}">
      <dgm:prSet phldrT="[Text]"/>
      <dgm:spPr/>
      <dgm:t>
        <a:bodyPr/>
        <a:lstStyle/>
        <a:p>
          <a:r>
            <a:rPr lang="en-US" b="1">
              <a:latin typeface="Times New Roman" pitchFamily="18" charset="0"/>
              <a:cs typeface="Times New Roman" pitchFamily="18" charset="0"/>
            </a:rPr>
            <a:t>Team Building</a:t>
          </a:r>
        </a:p>
      </dgm:t>
    </dgm:pt>
    <dgm:pt modelId="{BBBD8801-C087-48C6-A717-0BC00797D485}" type="parTrans" cxnId="{7928ED61-4E9F-4552-8FC2-70328A996E44}">
      <dgm:prSet/>
      <dgm:spPr/>
      <dgm:t>
        <a:bodyPr/>
        <a:lstStyle/>
        <a:p>
          <a:endParaRPr lang="en-US"/>
        </a:p>
      </dgm:t>
    </dgm:pt>
    <dgm:pt modelId="{451F9FB9-8601-4BAF-8545-5D7DCCE06DD0}" type="sibTrans" cxnId="{7928ED61-4E9F-4552-8FC2-70328A996E44}">
      <dgm:prSet/>
      <dgm:spPr/>
      <dgm:t>
        <a:bodyPr/>
        <a:lstStyle/>
        <a:p>
          <a:endParaRPr lang="en-US"/>
        </a:p>
      </dgm:t>
    </dgm:pt>
    <dgm:pt modelId="{0CBAF0E9-3FE3-4BB3-9E46-1CD3CDD9EF2C}">
      <dgm:prSet phldrT="[Text]"/>
      <dgm:spPr/>
      <dgm:t>
        <a:bodyPr/>
        <a:lstStyle/>
        <a:p>
          <a:r>
            <a:rPr lang="en-US" b="1">
              <a:latin typeface="Times New Roman" pitchFamily="18" charset="0"/>
              <a:cs typeface="Times New Roman" pitchFamily="18" charset="0"/>
            </a:rPr>
            <a:t>Importance of  communication</a:t>
          </a:r>
        </a:p>
      </dgm:t>
    </dgm:pt>
    <dgm:pt modelId="{17F907DA-C2D5-45E0-8207-E2157FA780DD}" type="parTrans" cxnId="{1A869B7E-5E88-411B-9F32-8AA5324CF6D7}">
      <dgm:prSet/>
      <dgm:spPr/>
      <dgm:t>
        <a:bodyPr/>
        <a:lstStyle/>
        <a:p>
          <a:endParaRPr lang="en-US"/>
        </a:p>
      </dgm:t>
    </dgm:pt>
    <dgm:pt modelId="{F7CD19D0-274F-422C-883D-A7211DC6D0B9}" type="sibTrans" cxnId="{1A869B7E-5E88-411B-9F32-8AA5324CF6D7}">
      <dgm:prSet/>
      <dgm:spPr/>
      <dgm:t>
        <a:bodyPr/>
        <a:lstStyle/>
        <a:p>
          <a:endParaRPr lang="en-US"/>
        </a:p>
      </dgm:t>
    </dgm:pt>
    <dgm:pt modelId="{CA46443B-43A4-4E46-80F3-F0E93DE9A18A}">
      <dgm:prSet phldrT="[Text]"/>
      <dgm:spPr/>
      <dgm:t>
        <a:bodyPr/>
        <a:lstStyle/>
        <a:p>
          <a:r>
            <a:rPr lang="en-US" b="1">
              <a:latin typeface="Times New Roman" pitchFamily="18" charset="0"/>
              <a:cs typeface="Times New Roman" pitchFamily="18" charset="0"/>
            </a:rPr>
            <a:t>Uses of communication tool</a:t>
          </a:r>
        </a:p>
      </dgm:t>
    </dgm:pt>
    <dgm:pt modelId="{3AE42F56-4DC7-4A71-BB47-13441AB261AC}" type="parTrans" cxnId="{7B07EE67-E793-4DC1-9BE5-129AB54CD55D}">
      <dgm:prSet/>
      <dgm:spPr/>
      <dgm:t>
        <a:bodyPr/>
        <a:lstStyle/>
        <a:p>
          <a:endParaRPr lang="en-US"/>
        </a:p>
      </dgm:t>
    </dgm:pt>
    <dgm:pt modelId="{36DAE222-8733-47AA-9F52-D0F309760A8A}" type="sibTrans" cxnId="{7B07EE67-E793-4DC1-9BE5-129AB54CD55D}">
      <dgm:prSet/>
      <dgm:spPr/>
      <dgm:t>
        <a:bodyPr/>
        <a:lstStyle/>
        <a:p>
          <a:endParaRPr lang="en-US"/>
        </a:p>
      </dgm:t>
    </dgm:pt>
    <dgm:pt modelId="{1B77EEED-41FC-4E8C-8280-B724F147B2D7}">
      <dgm:prSet phldrT="[Text]"/>
      <dgm:spPr/>
      <dgm:t>
        <a:bodyPr/>
        <a:lstStyle/>
        <a:p>
          <a:r>
            <a:rPr lang="en-US" b="1">
              <a:latin typeface="Times New Roman" pitchFamily="18" charset="0"/>
              <a:cs typeface="Times New Roman" pitchFamily="18" charset="0"/>
            </a:rPr>
            <a:t>Daily monitoring</a:t>
          </a:r>
        </a:p>
      </dgm:t>
    </dgm:pt>
    <dgm:pt modelId="{463A9CD3-7EFA-4AF8-B5AB-ED5BEF28BA1B}" type="parTrans" cxnId="{F84EA84B-FF59-4A51-A330-6932874881DF}">
      <dgm:prSet/>
      <dgm:spPr/>
      <dgm:t>
        <a:bodyPr/>
        <a:lstStyle/>
        <a:p>
          <a:endParaRPr lang="en-US"/>
        </a:p>
      </dgm:t>
    </dgm:pt>
    <dgm:pt modelId="{A2A1E884-D519-4AFD-BF42-3DA7A49204E6}" type="sibTrans" cxnId="{F84EA84B-FF59-4A51-A330-6932874881DF}">
      <dgm:prSet/>
      <dgm:spPr/>
      <dgm:t>
        <a:bodyPr/>
        <a:lstStyle/>
        <a:p>
          <a:endParaRPr lang="en-US"/>
        </a:p>
      </dgm:t>
    </dgm:pt>
    <dgm:pt modelId="{868405A4-75AB-4CCA-871D-0B81E5AEC374}">
      <dgm:prSet phldrT="[Text]"/>
      <dgm:spPr/>
      <dgm:t>
        <a:bodyPr/>
        <a:lstStyle/>
        <a:p>
          <a:r>
            <a:rPr lang="en-US" b="1">
              <a:latin typeface="Times New Roman" pitchFamily="18" charset="0"/>
              <a:cs typeface="Times New Roman" pitchFamily="18" charset="0"/>
            </a:rPr>
            <a:t>Workshop of communication</a:t>
          </a:r>
        </a:p>
      </dgm:t>
    </dgm:pt>
    <dgm:pt modelId="{EE4CE85C-9EE3-49EF-8817-7A45193B33E5}" type="parTrans" cxnId="{C8B0EFDF-1103-4097-A0AF-2BFC8ABFBFBD}">
      <dgm:prSet/>
      <dgm:spPr/>
      <dgm:t>
        <a:bodyPr/>
        <a:lstStyle/>
        <a:p>
          <a:endParaRPr lang="en-US"/>
        </a:p>
      </dgm:t>
    </dgm:pt>
    <dgm:pt modelId="{B78FF3BC-7CD2-4984-88BE-72A4E50DE832}" type="sibTrans" cxnId="{C8B0EFDF-1103-4097-A0AF-2BFC8ABFBFBD}">
      <dgm:prSet/>
      <dgm:spPr/>
      <dgm:t>
        <a:bodyPr/>
        <a:lstStyle/>
        <a:p>
          <a:endParaRPr lang="en-US"/>
        </a:p>
      </dgm:t>
    </dgm:pt>
    <dgm:pt modelId="{A21CE109-A85A-45D9-AA10-FEF3D933D648}" type="pres">
      <dgm:prSet presAssocID="{76E39A48-BCDE-413F-8A70-C8C1B54D7F18}" presName="diagram" presStyleCnt="0">
        <dgm:presLayoutVars>
          <dgm:dir/>
          <dgm:resizeHandles val="exact"/>
        </dgm:presLayoutVars>
      </dgm:prSet>
      <dgm:spPr/>
      <dgm:t>
        <a:bodyPr/>
        <a:lstStyle/>
        <a:p>
          <a:endParaRPr lang="en-US"/>
        </a:p>
      </dgm:t>
    </dgm:pt>
    <dgm:pt modelId="{80659F82-23A7-4446-9717-F5A12671F5AF}" type="pres">
      <dgm:prSet presAssocID="{DB89A4AB-BD3B-405B-A8BB-CD29F1AFBA9B}" presName="node" presStyleLbl="node1" presStyleIdx="0" presStyleCnt="5">
        <dgm:presLayoutVars>
          <dgm:bulletEnabled val="1"/>
        </dgm:presLayoutVars>
      </dgm:prSet>
      <dgm:spPr/>
      <dgm:t>
        <a:bodyPr/>
        <a:lstStyle/>
        <a:p>
          <a:endParaRPr lang="en-US"/>
        </a:p>
      </dgm:t>
    </dgm:pt>
    <dgm:pt modelId="{4B3E3FD4-F469-45DF-8F9E-E1EE6864DE19}" type="pres">
      <dgm:prSet presAssocID="{451F9FB9-8601-4BAF-8545-5D7DCCE06DD0}" presName="sibTrans" presStyleCnt="0"/>
      <dgm:spPr/>
    </dgm:pt>
    <dgm:pt modelId="{E37C0801-41A5-47B9-B762-5F3E8988CD10}" type="pres">
      <dgm:prSet presAssocID="{0CBAF0E9-3FE3-4BB3-9E46-1CD3CDD9EF2C}" presName="node" presStyleLbl="node1" presStyleIdx="1" presStyleCnt="5">
        <dgm:presLayoutVars>
          <dgm:bulletEnabled val="1"/>
        </dgm:presLayoutVars>
      </dgm:prSet>
      <dgm:spPr/>
      <dgm:t>
        <a:bodyPr/>
        <a:lstStyle/>
        <a:p>
          <a:endParaRPr lang="en-US"/>
        </a:p>
      </dgm:t>
    </dgm:pt>
    <dgm:pt modelId="{CEE8D020-465C-473B-AEBE-D0DAC4EDF558}" type="pres">
      <dgm:prSet presAssocID="{F7CD19D0-274F-422C-883D-A7211DC6D0B9}" presName="sibTrans" presStyleCnt="0"/>
      <dgm:spPr/>
    </dgm:pt>
    <dgm:pt modelId="{64D775FC-3329-4FA9-81F1-E419B2111F45}" type="pres">
      <dgm:prSet presAssocID="{CA46443B-43A4-4E46-80F3-F0E93DE9A18A}" presName="node" presStyleLbl="node1" presStyleIdx="2" presStyleCnt="5">
        <dgm:presLayoutVars>
          <dgm:bulletEnabled val="1"/>
        </dgm:presLayoutVars>
      </dgm:prSet>
      <dgm:spPr/>
      <dgm:t>
        <a:bodyPr/>
        <a:lstStyle/>
        <a:p>
          <a:endParaRPr lang="en-US"/>
        </a:p>
      </dgm:t>
    </dgm:pt>
    <dgm:pt modelId="{1319924A-7CAD-4438-B0BA-EB1F5A436391}" type="pres">
      <dgm:prSet presAssocID="{36DAE222-8733-47AA-9F52-D0F309760A8A}" presName="sibTrans" presStyleCnt="0"/>
      <dgm:spPr/>
    </dgm:pt>
    <dgm:pt modelId="{AEB91ED8-1661-471A-93A4-2484E3C92264}" type="pres">
      <dgm:prSet presAssocID="{1B77EEED-41FC-4E8C-8280-B724F147B2D7}" presName="node" presStyleLbl="node1" presStyleIdx="3" presStyleCnt="5">
        <dgm:presLayoutVars>
          <dgm:bulletEnabled val="1"/>
        </dgm:presLayoutVars>
      </dgm:prSet>
      <dgm:spPr/>
      <dgm:t>
        <a:bodyPr/>
        <a:lstStyle/>
        <a:p>
          <a:endParaRPr lang="en-US"/>
        </a:p>
      </dgm:t>
    </dgm:pt>
    <dgm:pt modelId="{B7D478FC-6C71-470D-BB63-EDDE710F4CCD}" type="pres">
      <dgm:prSet presAssocID="{A2A1E884-D519-4AFD-BF42-3DA7A49204E6}" presName="sibTrans" presStyleCnt="0"/>
      <dgm:spPr/>
    </dgm:pt>
    <dgm:pt modelId="{0AB723C9-12BC-4A5E-AE5F-8946A1B21E7C}" type="pres">
      <dgm:prSet presAssocID="{868405A4-75AB-4CCA-871D-0B81E5AEC374}" presName="node" presStyleLbl="node1" presStyleIdx="4" presStyleCnt="5">
        <dgm:presLayoutVars>
          <dgm:bulletEnabled val="1"/>
        </dgm:presLayoutVars>
      </dgm:prSet>
      <dgm:spPr/>
      <dgm:t>
        <a:bodyPr/>
        <a:lstStyle/>
        <a:p>
          <a:endParaRPr lang="en-US"/>
        </a:p>
      </dgm:t>
    </dgm:pt>
  </dgm:ptLst>
  <dgm:cxnLst>
    <dgm:cxn modelId="{F84EA84B-FF59-4A51-A330-6932874881DF}" srcId="{76E39A48-BCDE-413F-8A70-C8C1B54D7F18}" destId="{1B77EEED-41FC-4E8C-8280-B724F147B2D7}" srcOrd="3" destOrd="0" parTransId="{463A9CD3-7EFA-4AF8-B5AB-ED5BEF28BA1B}" sibTransId="{A2A1E884-D519-4AFD-BF42-3DA7A49204E6}"/>
    <dgm:cxn modelId="{7B07EE67-E793-4DC1-9BE5-129AB54CD55D}" srcId="{76E39A48-BCDE-413F-8A70-C8C1B54D7F18}" destId="{CA46443B-43A4-4E46-80F3-F0E93DE9A18A}" srcOrd="2" destOrd="0" parTransId="{3AE42F56-4DC7-4A71-BB47-13441AB261AC}" sibTransId="{36DAE222-8733-47AA-9F52-D0F309760A8A}"/>
    <dgm:cxn modelId="{C8B0EFDF-1103-4097-A0AF-2BFC8ABFBFBD}" srcId="{76E39A48-BCDE-413F-8A70-C8C1B54D7F18}" destId="{868405A4-75AB-4CCA-871D-0B81E5AEC374}" srcOrd="4" destOrd="0" parTransId="{EE4CE85C-9EE3-49EF-8817-7A45193B33E5}" sibTransId="{B78FF3BC-7CD2-4984-88BE-72A4E50DE832}"/>
    <dgm:cxn modelId="{1A869B7E-5E88-411B-9F32-8AA5324CF6D7}" srcId="{76E39A48-BCDE-413F-8A70-C8C1B54D7F18}" destId="{0CBAF0E9-3FE3-4BB3-9E46-1CD3CDD9EF2C}" srcOrd="1" destOrd="0" parTransId="{17F907DA-C2D5-45E0-8207-E2157FA780DD}" sibTransId="{F7CD19D0-274F-422C-883D-A7211DC6D0B9}"/>
    <dgm:cxn modelId="{08D8D776-C5C5-4ED6-ABA8-41075F53750F}" type="presOf" srcId="{868405A4-75AB-4CCA-871D-0B81E5AEC374}" destId="{0AB723C9-12BC-4A5E-AE5F-8946A1B21E7C}" srcOrd="0" destOrd="0" presId="urn:microsoft.com/office/officeart/2005/8/layout/default#1"/>
    <dgm:cxn modelId="{7928ED61-4E9F-4552-8FC2-70328A996E44}" srcId="{76E39A48-BCDE-413F-8A70-C8C1B54D7F18}" destId="{DB89A4AB-BD3B-405B-A8BB-CD29F1AFBA9B}" srcOrd="0" destOrd="0" parTransId="{BBBD8801-C087-48C6-A717-0BC00797D485}" sibTransId="{451F9FB9-8601-4BAF-8545-5D7DCCE06DD0}"/>
    <dgm:cxn modelId="{6D07A146-871D-495E-A423-1E7AEB994B04}" type="presOf" srcId="{CA46443B-43A4-4E46-80F3-F0E93DE9A18A}" destId="{64D775FC-3329-4FA9-81F1-E419B2111F45}" srcOrd="0" destOrd="0" presId="urn:microsoft.com/office/officeart/2005/8/layout/default#1"/>
    <dgm:cxn modelId="{F59AE76D-B3C3-41E2-8010-7E37B7759F30}" type="presOf" srcId="{DB89A4AB-BD3B-405B-A8BB-CD29F1AFBA9B}" destId="{80659F82-23A7-4446-9717-F5A12671F5AF}" srcOrd="0" destOrd="0" presId="urn:microsoft.com/office/officeart/2005/8/layout/default#1"/>
    <dgm:cxn modelId="{DE110CA7-B72B-4E58-9E7A-5A69FC528C72}" type="presOf" srcId="{0CBAF0E9-3FE3-4BB3-9E46-1CD3CDD9EF2C}" destId="{E37C0801-41A5-47B9-B762-5F3E8988CD10}" srcOrd="0" destOrd="0" presId="urn:microsoft.com/office/officeart/2005/8/layout/default#1"/>
    <dgm:cxn modelId="{77E5120C-1B2D-42FB-BB26-ED7360749B7E}" type="presOf" srcId="{76E39A48-BCDE-413F-8A70-C8C1B54D7F18}" destId="{A21CE109-A85A-45D9-AA10-FEF3D933D648}" srcOrd="0" destOrd="0" presId="urn:microsoft.com/office/officeart/2005/8/layout/default#1"/>
    <dgm:cxn modelId="{A3BD3A65-778D-4117-AD64-5D9CB7C81B1D}" type="presOf" srcId="{1B77EEED-41FC-4E8C-8280-B724F147B2D7}" destId="{AEB91ED8-1661-471A-93A4-2484E3C92264}" srcOrd="0" destOrd="0" presId="urn:microsoft.com/office/officeart/2005/8/layout/default#1"/>
    <dgm:cxn modelId="{DC29B0CA-28C8-435B-9CF0-D15D1FDED92F}" type="presParOf" srcId="{A21CE109-A85A-45D9-AA10-FEF3D933D648}" destId="{80659F82-23A7-4446-9717-F5A12671F5AF}" srcOrd="0" destOrd="0" presId="urn:microsoft.com/office/officeart/2005/8/layout/default#1"/>
    <dgm:cxn modelId="{6CE96253-B330-4A9D-A091-40E3E0FDACE9}" type="presParOf" srcId="{A21CE109-A85A-45D9-AA10-FEF3D933D648}" destId="{4B3E3FD4-F469-45DF-8F9E-E1EE6864DE19}" srcOrd="1" destOrd="0" presId="urn:microsoft.com/office/officeart/2005/8/layout/default#1"/>
    <dgm:cxn modelId="{D81CA368-136E-4101-AF64-99841453429B}" type="presParOf" srcId="{A21CE109-A85A-45D9-AA10-FEF3D933D648}" destId="{E37C0801-41A5-47B9-B762-5F3E8988CD10}" srcOrd="2" destOrd="0" presId="urn:microsoft.com/office/officeart/2005/8/layout/default#1"/>
    <dgm:cxn modelId="{9577C529-02FC-4F58-A85F-ADDDE624B8E3}" type="presParOf" srcId="{A21CE109-A85A-45D9-AA10-FEF3D933D648}" destId="{CEE8D020-465C-473B-AEBE-D0DAC4EDF558}" srcOrd="3" destOrd="0" presId="urn:microsoft.com/office/officeart/2005/8/layout/default#1"/>
    <dgm:cxn modelId="{4AAAD71E-856C-4ECF-8BEA-56D83D19A739}" type="presParOf" srcId="{A21CE109-A85A-45D9-AA10-FEF3D933D648}" destId="{64D775FC-3329-4FA9-81F1-E419B2111F45}" srcOrd="4" destOrd="0" presId="urn:microsoft.com/office/officeart/2005/8/layout/default#1"/>
    <dgm:cxn modelId="{C902BE5C-1D5B-42E9-8370-1D17715D1D62}" type="presParOf" srcId="{A21CE109-A85A-45D9-AA10-FEF3D933D648}" destId="{1319924A-7CAD-4438-B0BA-EB1F5A436391}" srcOrd="5" destOrd="0" presId="urn:microsoft.com/office/officeart/2005/8/layout/default#1"/>
    <dgm:cxn modelId="{F2BAD7CF-AA43-42E0-8972-E53530DA7EAC}" type="presParOf" srcId="{A21CE109-A85A-45D9-AA10-FEF3D933D648}" destId="{AEB91ED8-1661-471A-93A4-2484E3C92264}" srcOrd="6" destOrd="0" presId="urn:microsoft.com/office/officeart/2005/8/layout/default#1"/>
    <dgm:cxn modelId="{43A0ADB9-F658-4122-9EB2-1EB7E7E85F08}" type="presParOf" srcId="{A21CE109-A85A-45D9-AA10-FEF3D933D648}" destId="{B7D478FC-6C71-470D-BB63-EDDE710F4CCD}" srcOrd="7" destOrd="0" presId="urn:microsoft.com/office/officeart/2005/8/layout/default#1"/>
    <dgm:cxn modelId="{29DCDC4B-9E90-4E8D-A2C2-D650850D8393}" type="presParOf" srcId="{A21CE109-A85A-45D9-AA10-FEF3D933D648}" destId="{0AB723C9-12BC-4A5E-AE5F-8946A1B21E7C}" srcOrd="8" destOrd="0" presId="urn:microsoft.com/office/officeart/2005/8/layout/defaul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0659F82-23A7-4446-9717-F5A12671F5AF}">
      <dsp:nvSpPr>
        <dsp:cNvPr id="0" name=""/>
        <dsp:cNvSpPr/>
      </dsp:nvSpPr>
      <dsp:spPr>
        <a:xfrm>
          <a:off x="0" y="419099"/>
          <a:ext cx="1714499" cy="1028700"/>
        </a:xfrm>
        <a:prstGeom prst="rect">
          <a:avLst/>
        </a:prstGeom>
        <a:solidFill>
          <a:schemeClr val="lt1">
            <a:hueOff val="0"/>
            <a:satOff val="0"/>
            <a:lumOff val="0"/>
            <a:alphaOff val="0"/>
          </a:schemeClr>
        </a:solidFill>
        <a:ln w="25400" cap="flat" cmpd="sng" algn="ctr">
          <a:solidFill>
            <a:schemeClr val="accent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US" sz="1800" b="1" kern="1200">
              <a:latin typeface="Times New Roman" pitchFamily="18" charset="0"/>
              <a:cs typeface="Times New Roman" pitchFamily="18" charset="0"/>
            </a:rPr>
            <a:t>Team Building</a:t>
          </a:r>
        </a:p>
      </dsp:txBody>
      <dsp:txXfrm>
        <a:off x="0" y="419099"/>
        <a:ext cx="1714499" cy="1028700"/>
      </dsp:txXfrm>
    </dsp:sp>
    <dsp:sp modelId="{E37C0801-41A5-47B9-B762-5F3E8988CD10}">
      <dsp:nvSpPr>
        <dsp:cNvPr id="0" name=""/>
        <dsp:cNvSpPr/>
      </dsp:nvSpPr>
      <dsp:spPr>
        <a:xfrm>
          <a:off x="1885950" y="419099"/>
          <a:ext cx="1714499" cy="1028700"/>
        </a:xfrm>
        <a:prstGeom prst="rect">
          <a:avLst/>
        </a:prstGeom>
        <a:solidFill>
          <a:schemeClr val="lt1">
            <a:hueOff val="0"/>
            <a:satOff val="0"/>
            <a:lumOff val="0"/>
            <a:alphaOff val="0"/>
          </a:schemeClr>
        </a:solidFill>
        <a:ln w="25400" cap="flat" cmpd="sng" algn="ctr">
          <a:solidFill>
            <a:schemeClr val="accent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US" sz="1800" b="1" kern="1200">
              <a:latin typeface="Times New Roman" pitchFamily="18" charset="0"/>
              <a:cs typeface="Times New Roman" pitchFamily="18" charset="0"/>
            </a:rPr>
            <a:t>Importance of  communication</a:t>
          </a:r>
        </a:p>
      </dsp:txBody>
      <dsp:txXfrm>
        <a:off x="1885950" y="419099"/>
        <a:ext cx="1714499" cy="1028700"/>
      </dsp:txXfrm>
    </dsp:sp>
    <dsp:sp modelId="{64D775FC-3329-4FA9-81F1-E419B2111F45}">
      <dsp:nvSpPr>
        <dsp:cNvPr id="0" name=""/>
        <dsp:cNvSpPr/>
      </dsp:nvSpPr>
      <dsp:spPr>
        <a:xfrm>
          <a:off x="3771900" y="419099"/>
          <a:ext cx="1714499" cy="1028700"/>
        </a:xfrm>
        <a:prstGeom prst="rect">
          <a:avLst/>
        </a:prstGeom>
        <a:solidFill>
          <a:schemeClr val="lt1">
            <a:hueOff val="0"/>
            <a:satOff val="0"/>
            <a:lumOff val="0"/>
            <a:alphaOff val="0"/>
          </a:schemeClr>
        </a:solidFill>
        <a:ln w="25400" cap="flat" cmpd="sng" algn="ctr">
          <a:solidFill>
            <a:schemeClr val="accent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US" sz="1800" b="1" kern="1200">
              <a:latin typeface="Times New Roman" pitchFamily="18" charset="0"/>
              <a:cs typeface="Times New Roman" pitchFamily="18" charset="0"/>
            </a:rPr>
            <a:t>Uses of communication tool</a:t>
          </a:r>
        </a:p>
      </dsp:txBody>
      <dsp:txXfrm>
        <a:off x="3771900" y="419099"/>
        <a:ext cx="1714499" cy="1028700"/>
      </dsp:txXfrm>
    </dsp:sp>
    <dsp:sp modelId="{AEB91ED8-1661-471A-93A4-2484E3C92264}">
      <dsp:nvSpPr>
        <dsp:cNvPr id="0" name=""/>
        <dsp:cNvSpPr/>
      </dsp:nvSpPr>
      <dsp:spPr>
        <a:xfrm>
          <a:off x="942975" y="1619250"/>
          <a:ext cx="1714499" cy="1028700"/>
        </a:xfrm>
        <a:prstGeom prst="rect">
          <a:avLst/>
        </a:prstGeom>
        <a:solidFill>
          <a:schemeClr val="lt1">
            <a:hueOff val="0"/>
            <a:satOff val="0"/>
            <a:lumOff val="0"/>
            <a:alphaOff val="0"/>
          </a:schemeClr>
        </a:solidFill>
        <a:ln w="25400" cap="flat" cmpd="sng" algn="ctr">
          <a:solidFill>
            <a:schemeClr val="accent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US" sz="1800" b="1" kern="1200">
              <a:latin typeface="Times New Roman" pitchFamily="18" charset="0"/>
              <a:cs typeface="Times New Roman" pitchFamily="18" charset="0"/>
            </a:rPr>
            <a:t>Daily monitoring</a:t>
          </a:r>
        </a:p>
      </dsp:txBody>
      <dsp:txXfrm>
        <a:off x="942975" y="1619250"/>
        <a:ext cx="1714499" cy="1028700"/>
      </dsp:txXfrm>
    </dsp:sp>
    <dsp:sp modelId="{0AB723C9-12BC-4A5E-AE5F-8946A1B21E7C}">
      <dsp:nvSpPr>
        <dsp:cNvPr id="0" name=""/>
        <dsp:cNvSpPr/>
      </dsp:nvSpPr>
      <dsp:spPr>
        <a:xfrm>
          <a:off x="2828925" y="1619250"/>
          <a:ext cx="1714499" cy="1028700"/>
        </a:xfrm>
        <a:prstGeom prst="rect">
          <a:avLst/>
        </a:prstGeom>
        <a:solidFill>
          <a:schemeClr val="lt1">
            <a:hueOff val="0"/>
            <a:satOff val="0"/>
            <a:lumOff val="0"/>
            <a:alphaOff val="0"/>
          </a:schemeClr>
        </a:solidFill>
        <a:ln w="25400" cap="flat" cmpd="sng" algn="ctr">
          <a:solidFill>
            <a:schemeClr val="accent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US" sz="1800" b="1" kern="1200">
              <a:latin typeface="Times New Roman" pitchFamily="18" charset="0"/>
              <a:cs typeface="Times New Roman" pitchFamily="18" charset="0"/>
            </a:rPr>
            <a:t>Workshop of communication</a:t>
          </a:r>
        </a:p>
      </dsp:txBody>
      <dsp:txXfrm>
        <a:off x="2828925" y="1619250"/>
        <a:ext cx="1714499" cy="1028700"/>
      </dsp:txXfrm>
    </dsp:sp>
  </dsp:spTree>
</dsp:drawing>
</file>

<file path=word/diagrams/layout1.xml><?xml version="1.0" encoding="utf-8"?>
<dgm:layoutDef xmlns:dgm="http://schemas.openxmlformats.org/drawingml/2006/diagram" xmlns:a="http://schemas.openxmlformats.org/drawingml/2006/main" uniqueId="urn:microsoft.com/office/officeart/2005/8/layout/default#1">
  <dgm:title val=""/>
  <dgm:desc val=""/>
  <dgm:catLst>
    <dgm:cat type="list" pri="1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1CC43851-61A8-4F46-AE91-BFDAEE58B1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14</Pages>
  <Words>3107</Words>
  <Characters>17712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Carmen</cp:lastModifiedBy>
  <cp:revision>129</cp:revision>
  <dcterms:created xsi:type="dcterms:W3CDTF">2019-12-11T11:47:00Z</dcterms:created>
  <dcterms:modified xsi:type="dcterms:W3CDTF">2019-12-30T19:54:00Z</dcterms:modified>
</cp:coreProperties>
</file>