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3B3A7CB6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 xml:space="preserve">DB4011 </w:t>
            </w:r>
            <w:r w:rsidR="00683515">
              <w:rPr>
                <w:rFonts w:asciiTheme="minorHAnsi" w:hAnsiTheme="minorHAnsi"/>
              </w:rPr>
              <w:t xml:space="preserve">HNC </w:t>
            </w:r>
            <w:r w:rsidR="002E63A8">
              <w:rPr>
                <w:rFonts w:asciiTheme="minorHAnsi" w:hAnsiTheme="minorHAnsi"/>
              </w:rPr>
              <w:t>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4CC0716F" w:rsidR="008179F9" w:rsidRPr="005E5798" w:rsidRDefault="007666FF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</w:t>
            </w:r>
            <w:r w:rsidR="00683515">
              <w:rPr>
                <w:rFonts w:asciiTheme="minorHAnsi" w:hAnsiTheme="minorHAnsi"/>
              </w:rPr>
              <w:t>3</w:t>
            </w:r>
            <w:r w:rsidR="00FF272D">
              <w:rPr>
                <w:rFonts w:asciiTheme="minorHAnsi" w:hAnsiTheme="minorHAnsi"/>
              </w:rPr>
              <w:t>19570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F23DF0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32E4ECDD" w:rsidR="00F23DF0" w:rsidRPr="00C2737B" w:rsidRDefault="002E5A00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C2737B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Bohr model correct; </w:t>
            </w:r>
            <w:r w:rsidR="00C2737B" w:rsidRPr="00C2737B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incorrect </w:t>
            </w:r>
            <w:r w:rsidR="005B51D9">
              <w:rPr>
                <w:rFonts w:ascii="Calibri" w:hAnsi="Calibri" w:cs="Calibri"/>
                <w:color w:val="000000"/>
                <w:sz w:val="22"/>
                <w:szCs w:val="22"/>
              </w:rPr>
              <w:t>identification as metal/nonmetal/</w:t>
            </w:r>
            <w:r w:rsidR="00037BDB">
              <w:rPr>
                <w:rFonts w:ascii="Calibri" w:hAnsi="Calibri" w:cs="Calibri"/>
                <w:color w:val="000000"/>
                <w:sz w:val="22"/>
                <w:szCs w:val="22"/>
              </w:rPr>
              <w:t>metalloid</w:t>
            </w:r>
            <w:r w:rsidR="008A7E6B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; </w:t>
            </w:r>
            <w:r w:rsidR="00037BDB">
              <w:rPr>
                <w:rFonts w:ascii="Calibri" w:hAnsi="Calibri" w:cs="Calibri"/>
                <w:color w:val="000000"/>
                <w:sz w:val="22"/>
                <w:szCs w:val="22"/>
              </w:rPr>
              <w:t>correct</w:t>
            </w:r>
            <w:r w:rsidR="006D4F3A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electron configuration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756D5A1F" w:rsidR="00F23DF0" w:rsidRDefault="00F059D2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13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5895CEC3" w:rsidR="00F23DF0" w:rsidRPr="001A0CB2" w:rsidRDefault="00FF272D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083A7534" w14:textId="008912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59B415B9" w:rsidR="00F23DF0" w:rsidRDefault="00674BE7" w:rsidP="005B1ED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Wavelength correctly calculated and the c</w:t>
            </w:r>
            <w:r w:rsidR="0049724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olour recognised; </w:t>
            </w:r>
            <w:r w:rsidR="001D3E91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incorrect order of radiation; </w:t>
            </w:r>
            <w:r w:rsidR="0074055A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errors in </w:t>
            </w:r>
            <w:r w:rsidR="001D3E91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absorption-emission </w:t>
            </w:r>
            <w:r w:rsidR="0074055A">
              <w:rPr>
                <w:rFonts w:ascii="Calibri" w:hAnsi="Calibri" w:cs="Calibri"/>
                <w:color w:val="000000"/>
                <w:sz w:val="22"/>
                <w:szCs w:val="22"/>
              </w:rPr>
              <w:t>process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0BE79630" w:rsidR="00F23DF0" w:rsidRDefault="00145299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19641C51" w:rsidR="00F23DF0" w:rsidRPr="001A0CB2" w:rsidRDefault="00127558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3EC617FD" w:rsidR="00F23DF0" w:rsidRDefault="002C2FF1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calculations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4E795CC5" w:rsidR="00F23DF0" w:rsidRDefault="00145299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17FDFC9D" w:rsidR="00F23DF0" w:rsidRPr="001A0CB2" w:rsidRDefault="005E2D04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0B55BAEF" w:rsidR="00F23DF0" w:rsidRDefault="002C2FF1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Correct equation; </w:t>
            </w:r>
            <w:r w:rsidR="006B061E">
              <w:rPr>
                <w:rFonts w:ascii="Calibri" w:hAnsi="Calibri" w:cs="Calibri"/>
                <w:color w:val="000000"/>
                <w:sz w:val="22"/>
                <w:szCs w:val="22"/>
              </w:rPr>
              <w:t>correct calculations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20E8C749" w:rsidR="00F23DF0" w:rsidRDefault="00145299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05D0C82A" w:rsidR="00F23DF0" w:rsidRPr="001A0CB2" w:rsidRDefault="005E2D04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3F5BB05C" w:rsidR="00F23DF0" w:rsidRDefault="006B2767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Ox and Red properly recognised</w:t>
            </w:r>
            <w:r w:rsidR="008F424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 but oxidation numbers not shown</w:t>
            </w:r>
            <w:r w:rsidR="001777D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; there is triple bond in nitrogen; </w:t>
            </w:r>
            <w:r w:rsidR="007716C0">
              <w:rPr>
                <w:rFonts w:ascii="Calibri" w:hAnsi="Calibri" w:cs="Calibri"/>
                <w:color w:val="000000"/>
                <w:sz w:val="22"/>
                <w:szCs w:val="22"/>
              </w:rPr>
              <w:t>no</w:t>
            </w:r>
            <w:r w:rsidR="00F047B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r w:rsidR="00BE177C">
              <w:rPr>
                <w:rFonts w:ascii="Calibri" w:hAnsi="Calibri" w:cs="Calibri"/>
                <w:color w:val="000000"/>
                <w:sz w:val="22"/>
                <w:szCs w:val="22"/>
              </w:rPr>
              <w:t>justification why exothermic</w:t>
            </w:r>
            <w:r w:rsidR="00D1790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no comparison </w:t>
            </w:r>
            <w:r w:rsidR="00581487">
              <w:rPr>
                <w:rFonts w:ascii="Calibri" w:hAnsi="Calibri" w:cs="Calibri"/>
                <w:color w:val="000000"/>
                <w:sz w:val="22"/>
                <w:szCs w:val="22"/>
              </w:rPr>
              <w:t>to TNT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544C0DF6" w:rsidR="00F23DF0" w:rsidRDefault="004225A8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14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4768CA9D" w:rsidR="00F23DF0" w:rsidRPr="001A0CB2" w:rsidRDefault="004F0447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2.5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736637BC" w:rsidR="00F23DF0" w:rsidRDefault="00581487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Not attem</w:t>
            </w:r>
            <w:r w:rsidR="00D13845">
              <w:rPr>
                <w:rFonts w:ascii="Calibri" w:hAnsi="Calibri" w:cs="Calibri"/>
                <w:color w:val="000000"/>
                <w:sz w:val="22"/>
                <w:szCs w:val="22"/>
              </w:rPr>
              <w:t>p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>ted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69970524" w:rsidR="00F23DF0" w:rsidRDefault="004225A8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14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0D4BE774" w:rsidR="00F23DF0" w:rsidRPr="001A0CB2" w:rsidRDefault="00C7190F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595EECE0" w:rsidR="00F23DF0" w:rsidRDefault="00D94863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Vague</w:t>
            </w:r>
            <w:r w:rsidR="006D777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definition of OB; error</w:t>
            </w:r>
            <w:r w:rsidR="00E2085A">
              <w:rPr>
                <w:rFonts w:ascii="Calibri" w:hAnsi="Calibri" w:cs="Calibri"/>
                <w:color w:val="000000"/>
                <w:sz w:val="22"/>
                <w:szCs w:val="22"/>
              </w:rPr>
              <w:t>s in calculations of OB;</w:t>
            </w:r>
            <w:r w:rsidR="00DA4731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K-W rules correctly used</w:t>
            </w:r>
            <w:r w:rsidR="00E2085A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4CCEBC6A" w:rsidR="00F23DF0" w:rsidRDefault="004225A8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3E92E7BC" w:rsidR="00F23DF0" w:rsidRPr="001A0CB2" w:rsidRDefault="00C7190F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5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66DAF32A" w:rsidR="00F23DF0" w:rsidRDefault="00B54D15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Good understanding of </w:t>
            </w:r>
            <w:r w:rsidR="001E5D23">
              <w:rPr>
                <w:rFonts w:ascii="Calibri" w:hAnsi="Calibri" w:cs="Calibri"/>
                <w:color w:val="000000"/>
                <w:sz w:val="22"/>
                <w:szCs w:val="22"/>
              </w:rPr>
              <w:t>phase diagram</w:t>
            </w:r>
            <w:r w:rsidR="00BF6D3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except melting and boiling points</w:t>
            </w:r>
            <w:r w:rsidR="009C0ED0">
              <w:rPr>
                <w:rFonts w:ascii="Calibri" w:hAnsi="Calibri" w:cs="Calibri"/>
                <w:color w:val="000000"/>
                <w:sz w:val="22"/>
                <w:szCs w:val="22"/>
              </w:rPr>
              <w:t>;</w:t>
            </w:r>
            <w:r w:rsidR="0074705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some transitions are </w:t>
            </w:r>
            <w:r w:rsidR="00C458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incorrect; good </w:t>
            </w:r>
            <w:r w:rsidR="002B0BD9">
              <w:rPr>
                <w:rFonts w:ascii="Calibri" w:hAnsi="Calibri" w:cs="Calibri"/>
                <w:color w:val="000000"/>
                <w:sz w:val="22"/>
                <w:szCs w:val="22"/>
              </w:rPr>
              <w:t>discussion of intermolecular forces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78801177" w:rsidR="00F23DF0" w:rsidRDefault="005E2D04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12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7FD0B119" w:rsidR="00F23DF0" w:rsidRPr="001A0CB2" w:rsidRDefault="00C7190F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6</w:t>
            </w:r>
            <w:r w:rsidR="004F0447">
              <w:rPr>
                <w:rFonts w:ascii="Calibri" w:hAnsi="Calibri" w:cs="Calibri"/>
                <w:b/>
                <w:bCs/>
                <w:color w:val="FF0000"/>
              </w:rPr>
              <w:t>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513375DA" w:rsidR="00F23DF0" w:rsidRDefault="00A43A8E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Not clear </w:t>
            </w:r>
            <w:r w:rsidR="00691303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energy profile; </w:t>
            </w:r>
            <w:r w:rsidR="006E18D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heat of reaction and </w:t>
            </w:r>
            <w:proofErr w:type="spellStart"/>
            <w:r w:rsidR="00691303">
              <w:rPr>
                <w:rFonts w:ascii="Calibri" w:hAnsi="Calibri" w:cs="Calibri"/>
                <w:color w:val="000000"/>
                <w:sz w:val="22"/>
                <w:szCs w:val="22"/>
              </w:rPr>
              <w:t>Ea</w:t>
            </w:r>
            <w:proofErr w:type="spellEnd"/>
            <w:r w:rsidR="00691303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not calculated</w:t>
            </w:r>
            <w:r w:rsidR="00F40A6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; </w:t>
            </w:r>
            <w:r w:rsidR="002D58E5">
              <w:rPr>
                <w:rFonts w:ascii="Calibri" w:hAnsi="Calibri" w:cs="Calibri"/>
                <w:color w:val="000000"/>
                <w:sz w:val="22"/>
                <w:szCs w:val="22"/>
              </w:rPr>
              <w:t>collision theory not discussed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642AF7A4" w:rsidR="00F23DF0" w:rsidRDefault="005E2D04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9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67D00C8B" w:rsidR="00F23DF0" w:rsidRPr="001A0CB2" w:rsidRDefault="00C7190F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2B39B09A" w:rsidR="00F23DF0" w:rsidRDefault="002046A5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Heat of calorimeter </w:t>
            </w:r>
            <w:r w:rsidR="00D90826">
              <w:rPr>
                <w:rFonts w:ascii="Calibri" w:hAnsi="Calibri" w:cs="Calibri"/>
                <w:color w:val="000000"/>
                <w:sz w:val="22"/>
                <w:szCs w:val="22"/>
              </w:rPr>
              <w:t>not necessary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5F6B40B1" w:rsidR="00F23DF0" w:rsidRDefault="005E2D04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0A9DBA86" w:rsidR="00F23DF0" w:rsidRPr="001A0CB2" w:rsidRDefault="00C7190F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2228AAA3" w:rsidR="000C476F" w:rsidRPr="00F23DF0" w:rsidRDefault="00BE27A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color w:val="FF0000"/>
                <w:szCs w:val="24"/>
              </w:rPr>
            </w:pPr>
            <w:r>
              <w:rPr>
                <w:rFonts w:ascii="Calibri" w:hAnsi="Calibri"/>
                <w:b/>
                <w:bCs/>
                <w:color w:val="FF0000"/>
                <w:szCs w:val="24"/>
              </w:rPr>
              <w:t>4</w:t>
            </w:r>
            <w:r w:rsidR="00D90826">
              <w:rPr>
                <w:rFonts w:ascii="Calibri" w:hAnsi="Calibri"/>
                <w:b/>
                <w:bCs/>
                <w:color w:val="FF0000"/>
                <w:szCs w:val="24"/>
              </w:rPr>
              <w:t>9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2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3EF92B" w14:textId="77777777" w:rsidR="00BE3370" w:rsidRDefault="00BE3370" w:rsidP="00DE451D">
      <w:r>
        <w:separator/>
      </w:r>
    </w:p>
  </w:endnote>
  <w:endnote w:type="continuationSeparator" w:id="0">
    <w:p w14:paraId="5FA72FD0" w14:textId="77777777" w:rsidR="00BE3370" w:rsidRDefault="00BE3370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69D319" w14:textId="77777777" w:rsidR="00BE3370" w:rsidRDefault="00BE3370" w:rsidP="00DE451D">
      <w:r>
        <w:separator/>
      </w:r>
    </w:p>
  </w:footnote>
  <w:footnote w:type="continuationSeparator" w:id="0">
    <w:p w14:paraId="54A53DEA" w14:textId="77777777" w:rsidR="00BE3370" w:rsidRDefault="00BE3370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37BDB"/>
    <w:rsid w:val="00096FCB"/>
    <w:rsid w:val="000B0DE9"/>
    <w:rsid w:val="000C476F"/>
    <w:rsid w:val="000E7F9E"/>
    <w:rsid w:val="00116833"/>
    <w:rsid w:val="00127558"/>
    <w:rsid w:val="00145299"/>
    <w:rsid w:val="00173D6F"/>
    <w:rsid w:val="001777DE"/>
    <w:rsid w:val="00187358"/>
    <w:rsid w:val="001A0CB2"/>
    <w:rsid w:val="001B4F50"/>
    <w:rsid w:val="001D3E91"/>
    <w:rsid w:val="001E5D23"/>
    <w:rsid w:val="002046A5"/>
    <w:rsid w:val="002164CB"/>
    <w:rsid w:val="0025115F"/>
    <w:rsid w:val="00260E99"/>
    <w:rsid w:val="0026164C"/>
    <w:rsid w:val="002B0BD9"/>
    <w:rsid w:val="002C1A43"/>
    <w:rsid w:val="002C2FF1"/>
    <w:rsid w:val="002D58E5"/>
    <w:rsid w:val="002D615F"/>
    <w:rsid w:val="002E3473"/>
    <w:rsid w:val="002E5A00"/>
    <w:rsid w:val="002E63A8"/>
    <w:rsid w:val="00306387"/>
    <w:rsid w:val="00315054"/>
    <w:rsid w:val="00320559"/>
    <w:rsid w:val="0034107E"/>
    <w:rsid w:val="00373DA9"/>
    <w:rsid w:val="003D26DC"/>
    <w:rsid w:val="004225A8"/>
    <w:rsid w:val="004827D3"/>
    <w:rsid w:val="00497242"/>
    <w:rsid w:val="004A1048"/>
    <w:rsid w:val="004B6882"/>
    <w:rsid w:val="004E436A"/>
    <w:rsid w:val="004F0447"/>
    <w:rsid w:val="00581487"/>
    <w:rsid w:val="005B1ED6"/>
    <w:rsid w:val="005B51D9"/>
    <w:rsid w:val="005E2D04"/>
    <w:rsid w:val="005E4EA9"/>
    <w:rsid w:val="005E5798"/>
    <w:rsid w:val="00626285"/>
    <w:rsid w:val="00635622"/>
    <w:rsid w:val="006562E4"/>
    <w:rsid w:val="00674BE7"/>
    <w:rsid w:val="00683515"/>
    <w:rsid w:val="00691303"/>
    <w:rsid w:val="00694B5C"/>
    <w:rsid w:val="006A5118"/>
    <w:rsid w:val="006B061E"/>
    <w:rsid w:val="006B2767"/>
    <w:rsid w:val="006D4F3A"/>
    <w:rsid w:val="006D777D"/>
    <w:rsid w:val="006E18D7"/>
    <w:rsid w:val="00716CE1"/>
    <w:rsid w:val="00732F11"/>
    <w:rsid w:val="0074055A"/>
    <w:rsid w:val="0074266A"/>
    <w:rsid w:val="0074705D"/>
    <w:rsid w:val="0074719E"/>
    <w:rsid w:val="00751813"/>
    <w:rsid w:val="007666FF"/>
    <w:rsid w:val="007716C0"/>
    <w:rsid w:val="00784BA6"/>
    <w:rsid w:val="007E2648"/>
    <w:rsid w:val="008179F9"/>
    <w:rsid w:val="00817FB9"/>
    <w:rsid w:val="008534CD"/>
    <w:rsid w:val="008A7E6B"/>
    <w:rsid w:val="008F4242"/>
    <w:rsid w:val="0090137D"/>
    <w:rsid w:val="0090413A"/>
    <w:rsid w:val="00915826"/>
    <w:rsid w:val="009A5C3F"/>
    <w:rsid w:val="009C0ED0"/>
    <w:rsid w:val="00A03460"/>
    <w:rsid w:val="00A110A4"/>
    <w:rsid w:val="00A25C4A"/>
    <w:rsid w:val="00A35509"/>
    <w:rsid w:val="00A42D9B"/>
    <w:rsid w:val="00A43A8E"/>
    <w:rsid w:val="00A61C79"/>
    <w:rsid w:val="00A938B3"/>
    <w:rsid w:val="00AB7453"/>
    <w:rsid w:val="00B54D15"/>
    <w:rsid w:val="00B83696"/>
    <w:rsid w:val="00BC376E"/>
    <w:rsid w:val="00BE177C"/>
    <w:rsid w:val="00BE27A2"/>
    <w:rsid w:val="00BE3370"/>
    <w:rsid w:val="00BE52C8"/>
    <w:rsid w:val="00BF2281"/>
    <w:rsid w:val="00BF6D30"/>
    <w:rsid w:val="00C2737B"/>
    <w:rsid w:val="00C41DA9"/>
    <w:rsid w:val="00C4587E"/>
    <w:rsid w:val="00C639A8"/>
    <w:rsid w:val="00C7190F"/>
    <w:rsid w:val="00CC6BB8"/>
    <w:rsid w:val="00CF7870"/>
    <w:rsid w:val="00D13845"/>
    <w:rsid w:val="00D17902"/>
    <w:rsid w:val="00D27272"/>
    <w:rsid w:val="00D54D4F"/>
    <w:rsid w:val="00D81459"/>
    <w:rsid w:val="00D90524"/>
    <w:rsid w:val="00D90826"/>
    <w:rsid w:val="00D94863"/>
    <w:rsid w:val="00D9797C"/>
    <w:rsid w:val="00DA4731"/>
    <w:rsid w:val="00DA6706"/>
    <w:rsid w:val="00DB32D2"/>
    <w:rsid w:val="00DC1DFD"/>
    <w:rsid w:val="00DE451D"/>
    <w:rsid w:val="00DE68F9"/>
    <w:rsid w:val="00E2085A"/>
    <w:rsid w:val="00E46C5A"/>
    <w:rsid w:val="00E63F84"/>
    <w:rsid w:val="00E72058"/>
    <w:rsid w:val="00E86A38"/>
    <w:rsid w:val="00ED4770"/>
    <w:rsid w:val="00F047B7"/>
    <w:rsid w:val="00F0509A"/>
    <w:rsid w:val="00F059D2"/>
    <w:rsid w:val="00F21F11"/>
    <w:rsid w:val="00F23DF0"/>
    <w:rsid w:val="00F35FE5"/>
    <w:rsid w:val="00F40A6E"/>
    <w:rsid w:val="00F625FD"/>
    <w:rsid w:val="00F668C6"/>
    <w:rsid w:val="00FB7F67"/>
    <w:rsid w:val="00FE51F8"/>
    <w:rsid w:val="00FF272D"/>
    <w:rsid w:val="00FF2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0.jpe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340</Words>
  <Characters>1774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21</cp:revision>
  <cp:lastPrinted>2008-05-13T16:49:00Z</cp:lastPrinted>
  <dcterms:created xsi:type="dcterms:W3CDTF">2025-06-04T18:54:00Z</dcterms:created>
  <dcterms:modified xsi:type="dcterms:W3CDTF">2025-06-04T19:17:00Z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