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67098A" w14:textId="7735B1EC" w:rsidR="00081948" w:rsidRPr="00081948" w:rsidRDefault="00081948" w:rsidP="00081948">
      <w:pPr>
        <w:spacing w:before="120" w:after="280"/>
        <w:rPr>
          <w:rFonts w:ascii="-webkit-standard" w:eastAsia="Times New Roman" w:hAnsi="-webkit-standard" w:cs="Times New Roman"/>
          <w:color w:val="000000"/>
          <w:lang w:eastAsia="en-GB"/>
        </w:rPr>
      </w:pPr>
      <w:r w:rsidRPr="00081948">
        <w:rPr>
          <w:rFonts w:ascii="Arial" w:eastAsia="Times New Roman" w:hAnsi="Arial" w:cs="Arial"/>
          <w:b/>
          <w:bCs/>
          <w:color w:val="000000"/>
          <w:lang w:eastAsia="en-GB"/>
        </w:rPr>
        <w:t xml:space="preserve">Learner Name: </w:t>
      </w:r>
      <w:r w:rsidRPr="00081948">
        <w:rPr>
          <w:rFonts w:ascii="Arial" w:eastAsia="Times New Roman" w:hAnsi="Arial" w:cs="Arial"/>
          <w:color w:val="000000"/>
          <w:lang w:eastAsia="en-GB"/>
        </w:rPr>
        <w:t> </w:t>
      </w:r>
      <w:r>
        <w:rPr>
          <w:rFonts w:ascii="Arial" w:eastAsia="Times New Roman" w:hAnsi="Arial" w:cs="Arial"/>
          <w:color w:val="000000"/>
          <w:lang w:eastAsia="en-GB"/>
        </w:rPr>
        <w:t xml:space="preserve">Ieuan Morgan Davies </w:t>
      </w:r>
    </w:p>
    <w:p w14:paraId="48E5D2D1" w14:textId="77777777" w:rsidR="00081948" w:rsidRPr="00081948" w:rsidRDefault="00081948" w:rsidP="00081948">
      <w:pPr>
        <w:spacing w:before="120" w:after="280"/>
        <w:rPr>
          <w:rFonts w:ascii="-webkit-standard" w:eastAsia="Times New Roman" w:hAnsi="-webkit-standard" w:cs="Times New Roman"/>
          <w:color w:val="000000"/>
          <w:lang w:eastAsia="en-GB"/>
        </w:rPr>
      </w:pPr>
      <w:r w:rsidRPr="00081948">
        <w:rPr>
          <w:rFonts w:ascii="Arial" w:eastAsia="Times New Roman" w:hAnsi="Arial" w:cs="Arial"/>
          <w:b/>
          <w:bCs/>
          <w:color w:val="000000"/>
          <w:lang w:eastAsia="en-GB"/>
        </w:rPr>
        <w:t xml:space="preserve">Course: </w:t>
      </w:r>
      <w:r w:rsidRPr="00081948">
        <w:rPr>
          <w:rFonts w:ascii="Arial" w:eastAsia="Times New Roman" w:hAnsi="Arial" w:cs="Arial"/>
          <w:color w:val="000000"/>
          <w:lang w:eastAsia="en-GB"/>
        </w:rPr>
        <w:t>HNC Process Operations Engineering Year 1.</w:t>
      </w:r>
    </w:p>
    <w:p w14:paraId="33D5740B" w14:textId="77777777" w:rsidR="00081948" w:rsidRPr="00081948" w:rsidRDefault="00081948" w:rsidP="00081948">
      <w:pPr>
        <w:spacing w:before="120" w:after="280"/>
        <w:rPr>
          <w:rFonts w:ascii="-webkit-standard" w:eastAsia="Times New Roman" w:hAnsi="-webkit-standard" w:cs="Times New Roman"/>
          <w:color w:val="000000"/>
          <w:lang w:eastAsia="en-GB"/>
        </w:rPr>
      </w:pPr>
      <w:r w:rsidRPr="00081948">
        <w:rPr>
          <w:rFonts w:ascii="Arial" w:eastAsia="Times New Roman" w:hAnsi="Arial" w:cs="Arial"/>
          <w:b/>
          <w:bCs/>
          <w:color w:val="000000"/>
          <w:lang w:eastAsia="en-GB"/>
        </w:rPr>
        <w:t>Module Code:</w:t>
      </w:r>
      <w:r w:rsidRPr="00081948">
        <w:rPr>
          <w:rFonts w:ascii="Arial" w:eastAsia="Times New Roman" w:hAnsi="Arial" w:cs="Arial"/>
          <w:color w:val="000000"/>
          <w:lang w:eastAsia="en-GB"/>
        </w:rPr>
        <w:t xml:space="preserve"> PCPO4004</w:t>
      </w:r>
    </w:p>
    <w:p w14:paraId="1ED194DA" w14:textId="77777777" w:rsidR="00081948" w:rsidRPr="00081948" w:rsidRDefault="00081948" w:rsidP="00081948">
      <w:pPr>
        <w:spacing w:before="120" w:after="120"/>
        <w:rPr>
          <w:rFonts w:ascii="-webkit-standard" w:eastAsia="Times New Roman" w:hAnsi="-webkit-standard" w:cs="Times New Roman"/>
          <w:color w:val="000000"/>
          <w:lang w:eastAsia="en-GB"/>
        </w:rPr>
      </w:pPr>
      <w:r w:rsidRPr="00081948">
        <w:rPr>
          <w:rFonts w:ascii="Arial" w:eastAsia="Times New Roman" w:hAnsi="Arial" w:cs="Arial"/>
          <w:b/>
          <w:bCs/>
          <w:color w:val="000000"/>
          <w:lang w:eastAsia="en-GB"/>
        </w:rPr>
        <w:t xml:space="preserve">Module: </w:t>
      </w:r>
      <w:r w:rsidRPr="00081948">
        <w:rPr>
          <w:rFonts w:ascii="Arial" w:eastAsia="Times New Roman" w:hAnsi="Arial" w:cs="Arial"/>
          <w:color w:val="000000"/>
          <w:lang w:eastAsia="en-GB"/>
        </w:rPr>
        <w:t>Industrial Process Operations and Control</w:t>
      </w:r>
    </w:p>
    <w:p w14:paraId="120A73C5" w14:textId="77777777" w:rsidR="00081948" w:rsidRPr="00081948" w:rsidRDefault="00081948" w:rsidP="00081948">
      <w:pPr>
        <w:spacing w:after="240"/>
        <w:rPr>
          <w:rFonts w:ascii="Times New Roman" w:eastAsia="Times New Roman" w:hAnsi="Times New Roman" w:cs="Times New Roman"/>
          <w:lang w:eastAsia="en-GB"/>
        </w:rPr>
      </w:pPr>
    </w:p>
    <w:p w14:paraId="1D7B17B9" w14:textId="71AB27D0" w:rsidR="00B2179A" w:rsidRDefault="006156D5"/>
    <w:p w14:paraId="4E2346CE" w14:textId="65EE4E06" w:rsidR="00C15B94" w:rsidRDefault="00C15B94"/>
    <w:p w14:paraId="02342F33" w14:textId="27036409" w:rsidR="00C15B94" w:rsidRDefault="00C15B94"/>
    <w:p w14:paraId="48218311" w14:textId="48ADECD5" w:rsidR="00C15B94" w:rsidRDefault="00C15B94"/>
    <w:p w14:paraId="5363700F" w14:textId="28CED0A2" w:rsidR="00C15B94" w:rsidRDefault="00C15B94"/>
    <w:p w14:paraId="2126A0E2" w14:textId="61F6C342" w:rsidR="00C15B94" w:rsidRDefault="00C15B94"/>
    <w:p w14:paraId="52ADADEA" w14:textId="6BF5DC45" w:rsidR="00C15B94" w:rsidRDefault="00C15B94"/>
    <w:p w14:paraId="52104358" w14:textId="54F45F9C" w:rsidR="00C15B94" w:rsidRDefault="00C15B94"/>
    <w:p w14:paraId="3E04B8F1" w14:textId="5637C426" w:rsidR="00C15B94" w:rsidRDefault="00C15B94"/>
    <w:p w14:paraId="346CD466" w14:textId="4E1D2ACA" w:rsidR="00C15B94" w:rsidRDefault="00C15B94"/>
    <w:p w14:paraId="4FFF6A23" w14:textId="1497A9FE" w:rsidR="00C15B94" w:rsidRDefault="00C15B94"/>
    <w:p w14:paraId="1961309F" w14:textId="4092F1D8" w:rsidR="00C15B94" w:rsidRDefault="00C15B94"/>
    <w:p w14:paraId="6054BA24" w14:textId="2D75ECA4" w:rsidR="00C15B94" w:rsidRDefault="00C15B94"/>
    <w:p w14:paraId="20042932" w14:textId="5AAD1FEE" w:rsidR="00C15B94" w:rsidRDefault="00C15B94"/>
    <w:p w14:paraId="3EAED337" w14:textId="53E9B215" w:rsidR="00C15B94" w:rsidRDefault="00C15B94"/>
    <w:p w14:paraId="4761A5F2" w14:textId="08281859" w:rsidR="00C15B94" w:rsidRDefault="00C15B94"/>
    <w:p w14:paraId="053AC33C" w14:textId="3A60916A" w:rsidR="00C15B94" w:rsidRDefault="00C15B94"/>
    <w:p w14:paraId="25B76753" w14:textId="0803B080" w:rsidR="00C15B94" w:rsidRDefault="00C15B94"/>
    <w:p w14:paraId="1096CDB5" w14:textId="045E5CDE" w:rsidR="00C15B94" w:rsidRDefault="00C15B94"/>
    <w:p w14:paraId="331D6865" w14:textId="0A3AC9EE" w:rsidR="00C15B94" w:rsidRDefault="00C15B94"/>
    <w:p w14:paraId="0C615DC5" w14:textId="0E570BC9" w:rsidR="00C15B94" w:rsidRDefault="00C15B94"/>
    <w:p w14:paraId="3C6BE0DB" w14:textId="119E0C4D" w:rsidR="00C15B94" w:rsidRDefault="00C15B94"/>
    <w:p w14:paraId="774A982C" w14:textId="03BCC4A7" w:rsidR="00C15B94" w:rsidRDefault="00C15B94"/>
    <w:p w14:paraId="7BD0E719" w14:textId="183E9F46" w:rsidR="00C15B94" w:rsidRDefault="00C15B94"/>
    <w:p w14:paraId="3570F734" w14:textId="49C85743" w:rsidR="00C15B94" w:rsidRDefault="00C15B94"/>
    <w:p w14:paraId="25C88939" w14:textId="1945080E" w:rsidR="00C15B94" w:rsidRDefault="00C15B94"/>
    <w:p w14:paraId="0852CB58" w14:textId="6B4FA2AB" w:rsidR="00C15B94" w:rsidRDefault="00C15B94"/>
    <w:p w14:paraId="692060B2" w14:textId="1A2A8022" w:rsidR="00C15B94" w:rsidRDefault="00C15B94"/>
    <w:p w14:paraId="6B82484E" w14:textId="001CBBC5" w:rsidR="00C15B94" w:rsidRDefault="00C15B94"/>
    <w:p w14:paraId="695C298A" w14:textId="0FB27D16" w:rsidR="00C15B94" w:rsidRDefault="00C15B94"/>
    <w:p w14:paraId="4D7570B6" w14:textId="2D71C70B" w:rsidR="00C15B94" w:rsidRDefault="00C15B94"/>
    <w:p w14:paraId="00EDAB12" w14:textId="38C87C40" w:rsidR="00C15B94" w:rsidRDefault="00C15B94"/>
    <w:p w14:paraId="7E536B41" w14:textId="61469745" w:rsidR="00C15B94" w:rsidRDefault="00C15B94"/>
    <w:p w14:paraId="6C26193E" w14:textId="0CA33DF0" w:rsidR="00C15B94" w:rsidRDefault="00C15B94"/>
    <w:p w14:paraId="6D8BCE91" w14:textId="27807B3A" w:rsidR="00C15B94" w:rsidRDefault="00C15B94"/>
    <w:p w14:paraId="07041EF0" w14:textId="44239FE0" w:rsidR="00C15B94" w:rsidRDefault="00C15B94"/>
    <w:p w14:paraId="25B9212E" w14:textId="4A3A9C28" w:rsidR="00C15B94" w:rsidRDefault="00C15B94"/>
    <w:p w14:paraId="45857815" w14:textId="2C5C9765" w:rsidR="00C15B94" w:rsidRDefault="00C15B94"/>
    <w:p w14:paraId="7728C864" w14:textId="729CA833" w:rsidR="00C15B94" w:rsidRDefault="00C15B94"/>
    <w:p w14:paraId="7EEDA0BD" w14:textId="7D3C685E" w:rsidR="00C15B94" w:rsidRDefault="00C15B94"/>
    <w:p w14:paraId="117CEC24" w14:textId="007BDCA6" w:rsidR="00C15B94" w:rsidRDefault="00C15B94"/>
    <w:p w14:paraId="2ACC8F4B" w14:textId="04A1F290" w:rsidR="00C15B94" w:rsidRDefault="00C15B94"/>
    <w:p w14:paraId="53E333C6" w14:textId="4E4610A1" w:rsidR="00C15B94" w:rsidRDefault="00C15B94"/>
    <w:sdt>
      <w:sdtPr>
        <w:rPr>
          <w:rFonts w:asciiTheme="minorHAnsi" w:eastAsiaTheme="minorHAnsi" w:hAnsiTheme="minorHAnsi" w:cstheme="minorBidi"/>
          <w:b w:val="0"/>
          <w:bCs w:val="0"/>
          <w:color w:val="auto"/>
          <w:sz w:val="24"/>
          <w:szCs w:val="24"/>
          <w:lang w:val="en-GB"/>
        </w:rPr>
        <w:id w:val="-1300769459"/>
        <w:docPartObj>
          <w:docPartGallery w:val="Table of Contents"/>
          <w:docPartUnique/>
        </w:docPartObj>
      </w:sdtPr>
      <w:sdtEndPr>
        <w:rPr>
          <w:noProof/>
        </w:rPr>
      </w:sdtEndPr>
      <w:sdtContent>
        <w:p w14:paraId="1279E447" w14:textId="2C51CD40" w:rsidR="00C15B94" w:rsidRDefault="00C15B94">
          <w:pPr>
            <w:pStyle w:val="TOCHeading"/>
          </w:pPr>
          <w:r>
            <w:t>Table of Contents</w:t>
          </w:r>
        </w:p>
        <w:p w14:paraId="02608F8D" w14:textId="40BF6348" w:rsidR="00C15B94" w:rsidRDefault="00C15B94">
          <w:pPr>
            <w:pStyle w:val="TOC2"/>
            <w:tabs>
              <w:tab w:val="right" w:leader="dot" w:pos="10450"/>
            </w:tabs>
            <w:rPr>
              <w:noProof/>
            </w:rPr>
          </w:pPr>
          <w:r>
            <w:rPr>
              <w:b w:val="0"/>
              <w:bCs w:val="0"/>
            </w:rPr>
            <w:fldChar w:fldCharType="begin"/>
          </w:r>
          <w:r>
            <w:instrText xml:space="preserve"> TOC \o "1-3" \h \z \u </w:instrText>
          </w:r>
          <w:r>
            <w:rPr>
              <w:b w:val="0"/>
              <w:bCs w:val="0"/>
            </w:rPr>
            <w:fldChar w:fldCharType="separate"/>
          </w:r>
          <w:hyperlink w:anchor="_Toc39675180" w:history="1">
            <w:r w:rsidRPr="009D4C67">
              <w:rPr>
                <w:rStyle w:val="Hyperlink"/>
                <w:noProof/>
              </w:rPr>
              <w:t>Task 1 Question</w:t>
            </w:r>
            <w:r>
              <w:rPr>
                <w:noProof/>
                <w:webHidden/>
              </w:rPr>
              <w:tab/>
            </w:r>
            <w:r>
              <w:rPr>
                <w:noProof/>
                <w:webHidden/>
              </w:rPr>
              <w:fldChar w:fldCharType="begin"/>
            </w:r>
            <w:r>
              <w:rPr>
                <w:noProof/>
                <w:webHidden/>
              </w:rPr>
              <w:instrText xml:space="preserve"> PAGEREF _Toc39675180 \h </w:instrText>
            </w:r>
            <w:r>
              <w:rPr>
                <w:noProof/>
                <w:webHidden/>
              </w:rPr>
            </w:r>
            <w:r>
              <w:rPr>
                <w:noProof/>
                <w:webHidden/>
              </w:rPr>
              <w:fldChar w:fldCharType="separate"/>
            </w:r>
            <w:r>
              <w:rPr>
                <w:noProof/>
                <w:webHidden/>
              </w:rPr>
              <w:t>3</w:t>
            </w:r>
            <w:r>
              <w:rPr>
                <w:noProof/>
                <w:webHidden/>
              </w:rPr>
              <w:fldChar w:fldCharType="end"/>
            </w:r>
          </w:hyperlink>
        </w:p>
        <w:p w14:paraId="4D6FC407" w14:textId="5FF16670" w:rsidR="00C15B94" w:rsidRDefault="006156D5">
          <w:pPr>
            <w:pStyle w:val="TOC2"/>
            <w:tabs>
              <w:tab w:val="right" w:leader="dot" w:pos="10450"/>
            </w:tabs>
            <w:rPr>
              <w:noProof/>
            </w:rPr>
          </w:pPr>
          <w:hyperlink w:anchor="_Toc39675181" w:history="1">
            <w:r w:rsidR="00C15B94" w:rsidRPr="009D4C67">
              <w:rPr>
                <w:rStyle w:val="Hyperlink"/>
                <w:noProof/>
              </w:rPr>
              <w:t>Task 2 Question</w:t>
            </w:r>
            <w:r w:rsidR="00C15B94">
              <w:rPr>
                <w:noProof/>
                <w:webHidden/>
              </w:rPr>
              <w:tab/>
            </w:r>
            <w:r w:rsidR="00C15B94">
              <w:rPr>
                <w:noProof/>
                <w:webHidden/>
              </w:rPr>
              <w:fldChar w:fldCharType="begin"/>
            </w:r>
            <w:r w:rsidR="00C15B94">
              <w:rPr>
                <w:noProof/>
                <w:webHidden/>
              </w:rPr>
              <w:instrText xml:space="preserve"> PAGEREF _Toc39675181 \h </w:instrText>
            </w:r>
            <w:r w:rsidR="00C15B94">
              <w:rPr>
                <w:noProof/>
                <w:webHidden/>
              </w:rPr>
            </w:r>
            <w:r w:rsidR="00C15B94">
              <w:rPr>
                <w:noProof/>
                <w:webHidden/>
              </w:rPr>
              <w:fldChar w:fldCharType="separate"/>
            </w:r>
            <w:r w:rsidR="00C15B94">
              <w:rPr>
                <w:noProof/>
                <w:webHidden/>
              </w:rPr>
              <w:t>3</w:t>
            </w:r>
            <w:r w:rsidR="00C15B94">
              <w:rPr>
                <w:noProof/>
                <w:webHidden/>
              </w:rPr>
              <w:fldChar w:fldCharType="end"/>
            </w:r>
          </w:hyperlink>
        </w:p>
        <w:p w14:paraId="53C0160A" w14:textId="6B805708" w:rsidR="00C15B94" w:rsidRDefault="006156D5">
          <w:pPr>
            <w:pStyle w:val="TOC2"/>
            <w:tabs>
              <w:tab w:val="right" w:leader="dot" w:pos="10450"/>
            </w:tabs>
            <w:rPr>
              <w:noProof/>
            </w:rPr>
          </w:pPr>
          <w:hyperlink w:anchor="_Toc39675182" w:history="1">
            <w:r w:rsidR="00C15B94" w:rsidRPr="009D4C67">
              <w:rPr>
                <w:rStyle w:val="Hyperlink"/>
                <w:noProof/>
              </w:rPr>
              <w:t>Task 1</w:t>
            </w:r>
            <w:r w:rsidR="00C15B94">
              <w:rPr>
                <w:noProof/>
                <w:webHidden/>
              </w:rPr>
              <w:tab/>
            </w:r>
            <w:r w:rsidR="00C15B94">
              <w:rPr>
                <w:noProof/>
                <w:webHidden/>
              </w:rPr>
              <w:fldChar w:fldCharType="begin"/>
            </w:r>
            <w:r w:rsidR="00C15B94">
              <w:rPr>
                <w:noProof/>
                <w:webHidden/>
              </w:rPr>
              <w:instrText xml:space="preserve"> PAGEREF _Toc39675182 \h </w:instrText>
            </w:r>
            <w:r w:rsidR="00C15B94">
              <w:rPr>
                <w:noProof/>
                <w:webHidden/>
              </w:rPr>
            </w:r>
            <w:r w:rsidR="00C15B94">
              <w:rPr>
                <w:noProof/>
                <w:webHidden/>
              </w:rPr>
              <w:fldChar w:fldCharType="separate"/>
            </w:r>
            <w:r w:rsidR="00C15B94">
              <w:rPr>
                <w:noProof/>
                <w:webHidden/>
              </w:rPr>
              <w:t>3</w:t>
            </w:r>
            <w:r w:rsidR="00C15B94">
              <w:rPr>
                <w:noProof/>
                <w:webHidden/>
              </w:rPr>
              <w:fldChar w:fldCharType="end"/>
            </w:r>
          </w:hyperlink>
        </w:p>
        <w:p w14:paraId="0B1A51C8" w14:textId="6CCACD9B" w:rsidR="00C15B94" w:rsidRDefault="006156D5">
          <w:pPr>
            <w:pStyle w:val="TOC2"/>
            <w:tabs>
              <w:tab w:val="right" w:leader="dot" w:pos="10450"/>
            </w:tabs>
            <w:rPr>
              <w:noProof/>
            </w:rPr>
          </w:pPr>
          <w:hyperlink w:anchor="_Toc39675183" w:history="1">
            <w:r w:rsidR="00C15B94" w:rsidRPr="009D4C67">
              <w:rPr>
                <w:rStyle w:val="Hyperlink"/>
                <w:noProof/>
              </w:rPr>
              <w:t>Fired Heaters</w:t>
            </w:r>
            <w:r w:rsidR="00C15B94">
              <w:rPr>
                <w:noProof/>
                <w:webHidden/>
              </w:rPr>
              <w:tab/>
            </w:r>
            <w:r w:rsidR="00C15B94">
              <w:rPr>
                <w:noProof/>
                <w:webHidden/>
              </w:rPr>
              <w:fldChar w:fldCharType="begin"/>
            </w:r>
            <w:r w:rsidR="00C15B94">
              <w:rPr>
                <w:noProof/>
                <w:webHidden/>
              </w:rPr>
              <w:instrText xml:space="preserve"> PAGEREF _Toc39675183 \h </w:instrText>
            </w:r>
            <w:r w:rsidR="00C15B94">
              <w:rPr>
                <w:noProof/>
                <w:webHidden/>
              </w:rPr>
            </w:r>
            <w:r w:rsidR="00C15B94">
              <w:rPr>
                <w:noProof/>
                <w:webHidden/>
              </w:rPr>
              <w:fldChar w:fldCharType="separate"/>
            </w:r>
            <w:r w:rsidR="00C15B94">
              <w:rPr>
                <w:noProof/>
                <w:webHidden/>
              </w:rPr>
              <w:t>4</w:t>
            </w:r>
            <w:r w:rsidR="00C15B94">
              <w:rPr>
                <w:noProof/>
                <w:webHidden/>
              </w:rPr>
              <w:fldChar w:fldCharType="end"/>
            </w:r>
          </w:hyperlink>
        </w:p>
        <w:p w14:paraId="0BC01876" w14:textId="56962C15" w:rsidR="00C15B94" w:rsidRDefault="006156D5">
          <w:pPr>
            <w:pStyle w:val="TOC3"/>
            <w:tabs>
              <w:tab w:val="right" w:leader="dot" w:pos="10450"/>
            </w:tabs>
            <w:rPr>
              <w:noProof/>
            </w:rPr>
          </w:pPr>
          <w:hyperlink w:anchor="_Toc39675184" w:history="1">
            <w:r w:rsidR="00C15B94" w:rsidRPr="009D4C67">
              <w:rPr>
                <w:rStyle w:val="Hyperlink"/>
                <w:noProof/>
              </w:rPr>
              <w:t>General start up for a fired heater</w:t>
            </w:r>
            <w:r w:rsidR="00C15B94">
              <w:rPr>
                <w:noProof/>
                <w:webHidden/>
              </w:rPr>
              <w:tab/>
            </w:r>
            <w:r w:rsidR="00C15B94">
              <w:rPr>
                <w:noProof/>
                <w:webHidden/>
              </w:rPr>
              <w:fldChar w:fldCharType="begin"/>
            </w:r>
            <w:r w:rsidR="00C15B94">
              <w:rPr>
                <w:noProof/>
                <w:webHidden/>
              </w:rPr>
              <w:instrText xml:space="preserve"> PAGEREF _Toc39675184 \h </w:instrText>
            </w:r>
            <w:r w:rsidR="00C15B94">
              <w:rPr>
                <w:noProof/>
                <w:webHidden/>
              </w:rPr>
            </w:r>
            <w:r w:rsidR="00C15B94">
              <w:rPr>
                <w:noProof/>
                <w:webHidden/>
              </w:rPr>
              <w:fldChar w:fldCharType="separate"/>
            </w:r>
            <w:r w:rsidR="00C15B94">
              <w:rPr>
                <w:noProof/>
                <w:webHidden/>
              </w:rPr>
              <w:t>4</w:t>
            </w:r>
            <w:r w:rsidR="00C15B94">
              <w:rPr>
                <w:noProof/>
                <w:webHidden/>
              </w:rPr>
              <w:fldChar w:fldCharType="end"/>
            </w:r>
          </w:hyperlink>
        </w:p>
        <w:p w14:paraId="6377202F" w14:textId="1A083073" w:rsidR="00C15B94" w:rsidRDefault="006156D5">
          <w:pPr>
            <w:pStyle w:val="TOC3"/>
            <w:tabs>
              <w:tab w:val="right" w:leader="dot" w:pos="10450"/>
            </w:tabs>
            <w:rPr>
              <w:noProof/>
            </w:rPr>
          </w:pPr>
          <w:hyperlink w:anchor="_Toc39675185" w:history="1">
            <w:r w:rsidR="00C15B94" w:rsidRPr="009D4C67">
              <w:rPr>
                <w:rStyle w:val="Hyperlink"/>
                <w:noProof/>
              </w:rPr>
              <w:t>General operating practice</w:t>
            </w:r>
            <w:r w:rsidR="00C15B94">
              <w:rPr>
                <w:noProof/>
                <w:webHidden/>
              </w:rPr>
              <w:tab/>
            </w:r>
            <w:r w:rsidR="00C15B94">
              <w:rPr>
                <w:noProof/>
                <w:webHidden/>
              </w:rPr>
              <w:fldChar w:fldCharType="begin"/>
            </w:r>
            <w:r w:rsidR="00C15B94">
              <w:rPr>
                <w:noProof/>
                <w:webHidden/>
              </w:rPr>
              <w:instrText xml:space="preserve"> PAGEREF _Toc39675185 \h </w:instrText>
            </w:r>
            <w:r w:rsidR="00C15B94">
              <w:rPr>
                <w:noProof/>
                <w:webHidden/>
              </w:rPr>
            </w:r>
            <w:r w:rsidR="00C15B94">
              <w:rPr>
                <w:noProof/>
                <w:webHidden/>
              </w:rPr>
              <w:fldChar w:fldCharType="separate"/>
            </w:r>
            <w:r w:rsidR="00C15B94">
              <w:rPr>
                <w:noProof/>
                <w:webHidden/>
              </w:rPr>
              <w:t>5</w:t>
            </w:r>
            <w:r w:rsidR="00C15B94">
              <w:rPr>
                <w:noProof/>
                <w:webHidden/>
              </w:rPr>
              <w:fldChar w:fldCharType="end"/>
            </w:r>
          </w:hyperlink>
        </w:p>
        <w:p w14:paraId="6C1AA98D" w14:textId="1B8B4E9A" w:rsidR="00C15B94" w:rsidRDefault="006156D5">
          <w:pPr>
            <w:pStyle w:val="TOC2"/>
            <w:tabs>
              <w:tab w:val="right" w:leader="dot" w:pos="10450"/>
            </w:tabs>
            <w:rPr>
              <w:noProof/>
            </w:rPr>
          </w:pPr>
          <w:hyperlink w:anchor="_Toc39675186" w:history="1">
            <w:r w:rsidR="00C15B94" w:rsidRPr="009D4C67">
              <w:rPr>
                <w:rStyle w:val="Hyperlink"/>
                <w:noProof/>
              </w:rPr>
              <w:t>This which will trip a heater to shut down</w:t>
            </w:r>
            <w:r w:rsidR="00C15B94">
              <w:rPr>
                <w:noProof/>
                <w:webHidden/>
              </w:rPr>
              <w:tab/>
            </w:r>
            <w:r w:rsidR="00C15B94">
              <w:rPr>
                <w:noProof/>
                <w:webHidden/>
              </w:rPr>
              <w:fldChar w:fldCharType="begin"/>
            </w:r>
            <w:r w:rsidR="00C15B94">
              <w:rPr>
                <w:noProof/>
                <w:webHidden/>
              </w:rPr>
              <w:instrText xml:space="preserve"> PAGEREF _Toc39675186 \h </w:instrText>
            </w:r>
            <w:r w:rsidR="00C15B94">
              <w:rPr>
                <w:noProof/>
                <w:webHidden/>
              </w:rPr>
            </w:r>
            <w:r w:rsidR="00C15B94">
              <w:rPr>
                <w:noProof/>
                <w:webHidden/>
              </w:rPr>
              <w:fldChar w:fldCharType="separate"/>
            </w:r>
            <w:r w:rsidR="00C15B94">
              <w:rPr>
                <w:noProof/>
                <w:webHidden/>
              </w:rPr>
              <w:t>5</w:t>
            </w:r>
            <w:r w:rsidR="00C15B94">
              <w:rPr>
                <w:noProof/>
                <w:webHidden/>
              </w:rPr>
              <w:fldChar w:fldCharType="end"/>
            </w:r>
          </w:hyperlink>
        </w:p>
        <w:p w14:paraId="55E77770" w14:textId="11C309EB" w:rsidR="00C15B94" w:rsidRDefault="006156D5">
          <w:pPr>
            <w:pStyle w:val="TOC2"/>
            <w:tabs>
              <w:tab w:val="right" w:leader="dot" w:pos="10450"/>
            </w:tabs>
            <w:rPr>
              <w:noProof/>
            </w:rPr>
          </w:pPr>
          <w:hyperlink w:anchor="_Toc39675187" w:history="1">
            <w:r w:rsidR="00C15B94" w:rsidRPr="009D4C67">
              <w:rPr>
                <w:rStyle w:val="Hyperlink"/>
                <w:noProof/>
              </w:rPr>
              <w:t>Flow chart for heater start up</w:t>
            </w:r>
            <w:r w:rsidR="00C15B94">
              <w:rPr>
                <w:noProof/>
                <w:webHidden/>
              </w:rPr>
              <w:tab/>
            </w:r>
            <w:r w:rsidR="00C15B94">
              <w:rPr>
                <w:noProof/>
                <w:webHidden/>
              </w:rPr>
              <w:fldChar w:fldCharType="begin"/>
            </w:r>
            <w:r w:rsidR="00C15B94">
              <w:rPr>
                <w:noProof/>
                <w:webHidden/>
              </w:rPr>
              <w:instrText xml:space="preserve"> PAGEREF _Toc39675187 \h </w:instrText>
            </w:r>
            <w:r w:rsidR="00C15B94">
              <w:rPr>
                <w:noProof/>
                <w:webHidden/>
              </w:rPr>
            </w:r>
            <w:r w:rsidR="00C15B94">
              <w:rPr>
                <w:noProof/>
                <w:webHidden/>
              </w:rPr>
              <w:fldChar w:fldCharType="separate"/>
            </w:r>
            <w:r w:rsidR="00C15B94">
              <w:rPr>
                <w:noProof/>
                <w:webHidden/>
              </w:rPr>
              <w:t>6</w:t>
            </w:r>
            <w:r w:rsidR="00C15B94">
              <w:rPr>
                <w:noProof/>
                <w:webHidden/>
              </w:rPr>
              <w:fldChar w:fldCharType="end"/>
            </w:r>
          </w:hyperlink>
        </w:p>
        <w:p w14:paraId="2BDDEF36" w14:textId="1A530A7B" w:rsidR="00C15B94" w:rsidRDefault="006156D5">
          <w:pPr>
            <w:pStyle w:val="TOC2"/>
            <w:tabs>
              <w:tab w:val="right" w:leader="dot" w:pos="10450"/>
            </w:tabs>
            <w:rPr>
              <w:noProof/>
            </w:rPr>
          </w:pPr>
          <w:hyperlink w:anchor="_Toc39675188" w:history="1">
            <w:r w:rsidR="00C15B94" w:rsidRPr="009D4C67">
              <w:rPr>
                <w:rStyle w:val="Hyperlink"/>
                <w:noProof/>
              </w:rPr>
              <w:t>Alarm matrix</w:t>
            </w:r>
            <w:r w:rsidR="00C15B94">
              <w:rPr>
                <w:noProof/>
                <w:webHidden/>
              </w:rPr>
              <w:tab/>
            </w:r>
            <w:r w:rsidR="00C15B94">
              <w:rPr>
                <w:noProof/>
                <w:webHidden/>
              </w:rPr>
              <w:fldChar w:fldCharType="begin"/>
            </w:r>
            <w:r w:rsidR="00C15B94">
              <w:rPr>
                <w:noProof/>
                <w:webHidden/>
              </w:rPr>
              <w:instrText xml:space="preserve"> PAGEREF _Toc39675188 \h </w:instrText>
            </w:r>
            <w:r w:rsidR="00C15B94">
              <w:rPr>
                <w:noProof/>
                <w:webHidden/>
              </w:rPr>
            </w:r>
            <w:r w:rsidR="00C15B94">
              <w:rPr>
                <w:noProof/>
                <w:webHidden/>
              </w:rPr>
              <w:fldChar w:fldCharType="separate"/>
            </w:r>
            <w:r w:rsidR="00C15B94">
              <w:rPr>
                <w:noProof/>
                <w:webHidden/>
              </w:rPr>
              <w:t>7</w:t>
            </w:r>
            <w:r w:rsidR="00C15B94">
              <w:rPr>
                <w:noProof/>
                <w:webHidden/>
              </w:rPr>
              <w:fldChar w:fldCharType="end"/>
            </w:r>
          </w:hyperlink>
        </w:p>
        <w:p w14:paraId="7C2EB731" w14:textId="43BC863B" w:rsidR="00C15B94" w:rsidRDefault="006156D5">
          <w:pPr>
            <w:pStyle w:val="TOC2"/>
            <w:tabs>
              <w:tab w:val="right" w:leader="dot" w:pos="10450"/>
            </w:tabs>
            <w:rPr>
              <w:noProof/>
            </w:rPr>
          </w:pPr>
          <w:hyperlink w:anchor="_Toc39675189" w:history="1">
            <w:r w:rsidR="00C15B94" w:rsidRPr="009D4C67">
              <w:rPr>
                <w:rStyle w:val="Hyperlink"/>
                <w:noProof/>
              </w:rPr>
              <w:t>Task 2</w:t>
            </w:r>
            <w:r w:rsidR="00C15B94">
              <w:rPr>
                <w:noProof/>
                <w:webHidden/>
              </w:rPr>
              <w:tab/>
            </w:r>
            <w:r w:rsidR="00C15B94">
              <w:rPr>
                <w:noProof/>
                <w:webHidden/>
              </w:rPr>
              <w:fldChar w:fldCharType="begin"/>
            </w:r>
            <w:r w:rsidR="00C15B94">
              <w:rPr>
                <w:noProof/>
                <w:webHidden/>
              </w:rPr>
              <w:instrText xml:space="preserve"> PAGEREF _Toc39675189 \h </w:instrText>
            </w:r>
            <w:r w:rsidR="00C15B94">
              <w:rPr>
                <w:noProof/>
                <w:webHidden/>
              </w:rPr>
            </w:r>
            <w:r w:rsidR="00C15B94">
              <w:rPr>
                <w:noProof/>
                <w:webHidden/>
              </w:rPr>
              <w:fldChar w:fldCharType="separate"/>
            </w:r>
            <w:r w:rsidR="00C15B94">
              <w:rPr>
                <w:noProof/>
                <w:webHidden/>
              </w:rPr>
              <w:t>7</w:t>
            </w:r>
            <w:r w:rsidR="00C15B94">
              <w:rPr>
                <w:noProof/>
                <w:webHidden/>
              </w:rPr>
              <w:fldChar w:fldCharType="end"/>
            </w:r>
          </w:hyperlink>
        </w:p>
        <w:p w14:paraId="2736C511" w14:textId="714B7231" w:rsidR="00C15B94" w:rsidRDefault="006156D5">
          <w:pPr>
            <w:pStyle w:val="TOC1"/>
            <w:tabs>
              <w:tab w:val="right" w:leader="dot" w:pos="10450"/>
            </w:tabs>
            <w:rPr>
              <w:noProof/>
            </w:rPr>
          </w:pPr>
          <w:hyperlink w:anchor="_Toc39675190" w:history="1">
            <w:r w:rsidR="00C15B94" w:rsidRPr="009D4C67">
              <w:rPr>
                <w:rStyle w:val="Hyperlink"/>
                <w:noProof/>
              </w:rPr>
              <w:t>Bibliography</w:t>
            </w:r>
            <w:r w:rsidR="00C15B94">
              <w:rPr>
                <w:noProof/>
                <w:webHidden/>
              </w:rPr>
              <w:tab/>
            </w:r>
            <w:r w:rsidR="00C15B94">
              <w:rPr>
                <w:noProof/>
                <w:webHidden/>
              </w:rPr>
              <w:fldChar w:fldCharType="begin"/>
            </w:r>
            <w:r w:rsidR="00C15B94">
              <w:rPr>
                <w:noProof/>
                <w:webHidden/>
              </w:rPr>
              <w:instrText xml:space="preserve"> PAGEREF _Toc39675190 \h </w:instrText>
            </w:r>
            <w:r w:rsidR="00C15B94">
              <w:rPr>
                <w:noProof/>
                <w:webHidden/>
              </w:rPr>
            </w:r>
            <w:r w:rsidR="00C15B94">
              <w:rPr>
                <w:noProof/>
                <w:webHidden/>
              </w:rPr>
              <w:fldChar w:fldCharType="separate"/>
            </w:r>
            <w:r w:rsidR="00C15B94">
              <w:rPr>
                <w:noProof/>
                <w:webHidden/>
              </w:rPr>
              <w:t>9</w:t>
            </w:r>
            <w:r w:rsidR="00C15B94">
              <w:rPr>
                <w:noProof/>
                <w:webHidden/>
              </w:rPr>
              <w:fldChar w:fldCharType="end"/>
            </w:r>
          </w:hyperlink>
        </w:p>
        <w:p w14:paraId="69371FE1" w14:textId="7668C4C6" w:rsidR="00C15B94" w:rsidRDefault="00C15B94">
          <w:r>
            <w:rPr>
              <w:b/>
              <w:bCs/>
              <w:noProof/>
            </w:rPr>
            <w:fldChar w:fldCharType="end"/>
          </w:r>
        </w:p>
      </w:sdtContent>
    </w:sdt>
    <w:p w14:paraId="70F8BC9D" w14:textId="1168C1DB" w:rsidR="00C15B94" w:rsidRDefault="00C15B94"/>
    <w:p w14:paraId="7AE1BAE8" w14:textId="40CC5A01" w:rsidR="00C15B94" w:rsidRDefault="00C15B94"/>
    <w:p w14:paraId="7AA5BEC9" w14:textId="5A033F46" w:rsidR="00C15B94" w:rsidRDefault="00C15B94"/>
    <w:p w14:paraId="499F3579" w14:textId="7BD34303" w:rsidR="00C15B94" w:rsidRDefault="00C15B94"/>
    <w:p w14:paraId="72BEC50B" w14:textId="1B9A3A0C" w:rsidR="00C15B94" w:rsidRDefault="00C15B94"/>
    <w:p w14:paraId="06B1AC5D" w14:textId="692E22A1" w:rsidR="00C15B94" w:rsidRDefault="00C15B94"/>
    <w:p w14:paraId="29F37932" w14:textId="7C7D2C8E" w:rsidR="00C15B94" w:rsidRDefault="00C15B94"/>
    <w:p w14:paraId="69234908" w14:textId="09B5A515" w:rsidR="00C15B94" w:rsidRDefault="00C15B94"/>
    <w:p w14:paraId="188ABCB2" w14:textId="1D75B6A2" w:rsidR="00C15B94" w:rsidRDefault="00C15B94"/>
    <w:p w14:paraId="47EC20A5" w14:textId="48AD31D5" w:rsidR="00C15B94" w:rsidRDefault="00C15B94"/>
    <w:p w14:paraId="375D94B1" w14:textId="1C1E1BC0" w:rsidR="00C15B94" w:rsidRDefault="00C15B94"/>
    <w:p w14:paraId="4A1B593C" w14:textId="163B2D63" w:rsidR="00C15B94" w:rsidRDefault="00C15B94"/>
    <w:p w14:paraId="7748F997" w14:textId="459C12C3" w:rsidR="00C15B94" w:rsidRDefault="00C15B94"/>
    <w:p w14:paraId="0F8894E4" w14:textId="05C49E56" w:rsidR="00C15B94" w:rsidRDefault="00C15B94"/>
    <w:p w14:paraId="62FB02DC" w14:textId="52A9A5E9" w:rsidR="00C15B94" w:rsidRDefault="00C15B94"/>
    <w:p w14:paraId="514EBC60" w14:textId="549D9BD2" w:rsidR="00C15B94" w:rsidRDefault="00C15B94"/>
    <w:p w14:paraId="3D6FA52D" w14:textId="7F2079AC" w:rsidR="00C15B94" w:rsidRDefault="00C15B94"/>
    <w:p w14:paraId="1BE8C2E2" w14:textId="4B891445" w:rsidR="00C15B94" w:rsidRDefault="00C15B94"/>
    <w:p w14:paraId="64DB6F6F" w14:textId="514EE365" w:rsidR="00C15B94" w:rsidRDefault="00C15B94"/>
    <w:p w14:paraId="5A766D03" w14:textId="0C40E555" w:rsidR="00C15B94" w:rsidRDefault="00C15B94"/>
    <w:p w14:paraId="30AAAE2B" w14:textId="1EE87B9E" w:rsidR="00C15B94" w:rsidRDefault="00C15B94"/>
    <w:p w14:paraId="57DB27A0" w14:textId="0D8C0D0E" w:rsidR="00C15B94" w:rsidRDefault="00C15B94"/>
    <w:p w14:paraId="50DD8317" w14:textId="5CFADB40" w:rsidR="00C15B94" w:rsidRDefault="00C15B94"/>
    <w:p w14:paraId="1EBA148C" w14:textId="63B300B8" w:rsidR="00C15B94" w:rsidRDefault="00C15B94"/>
    <w:p w14:paraId="652F8615" w14:textId="6B37BB67" w:rsidR="00C15B94" w:rsidRDefault="00C15B94"/>
    <w:p w14:paraId="541D4E36" w14:textId="034E47C3" w:rsidR="00C15B94" w:rsidRDefault="00C15B94"/>
    <w:p w14:paraId="6D23A4A8" w14:textId="0B70B04E" w:rsidR="00C15B94" w:rsidRDefault="00C15B94"/>
    <w:p w14:paraId="7D2860B2" w14:textId="11128DFE" w:rsidR="00C15B94" w:rsidRDefault="00C15B94"/>
    <w:p w14:paraId="0FDE1089" w14:textId="552D0147" w:rsidR="00C15B94" w:rsidRDefault="00C15B94"/>
    <w:p w14:paraId="3A96F2C2" w14:textId="4BEBE0E1" w:rsidR="00C15B94" w:rsidRDefault="00C15B94"/>
    <w:p w14:paraId="331F00DD" w14:textId="4770F20E" w:rsidR="00C15B94" w:rsidRDefault="00C15B94"/>
    <w:p w14:paraId="5302DFC5" w14:textId="304F7CDB" w:rsidR="00C15B94" w:rsidRDefault="00C15B94"/>
    <w:p w14:paraId="7475B3CC" w14:textId="627F9BEF" w:rsidR="00C15B94" w:rsidRDefault="00C15B94"/>
    <w:p w14:paraId="548DFF5B" w14:textId="668A3699" w:rsidR="00C15B94" w:rsidRDefault="00C15B94"/>
    <w:p w14:paraId="5F5D850A" w14:textId="21C5BB55" w:rsidR="00C15B94" w:rsidRDefault="00C15B94"/>
    <w:p w14:paraId="4D7F597C" w14:textId="2998B86C" w:rsidR="00C15B94" w:rsidRDefault="00C15B94"/>
    <w:p w14:paraId="62E7E0EC" w14:textId="0239F2E9" w:rsidR="00C15B94" w:rsidRDefault="00C15B94" w:rsidP="00C15B94">
      <w:pPr>
        <w:pStyle w:val="Heading2"/>
      </w:pPr>
      <w:bookmarkStart w:id="0" w:name="_Toc39675180"/>
      <w:r>
        <w:t>Task 1 Question</w:t>
      </w:r>
      <w:bookmarkEnd w:id="0"/>
    </w:p>
    <w:p w14:paraId="164E05CC" w14:textId="4A412605" w:rsidR="00C15B94" w:rsidRDefault="00C15B94"/>
    <w:p w14:paraId="298C6B19" w14:textId="77777777" w:rsidR="00C15B94" w:rsidRPr="005D229E" w:rsidRDefault="00C15B94" w:rsidP="00C15B94">
      <w:pPr>
        <w:autoSpaceDE w:val="0"/>
        <w:autoSpaceDN w:val="0"/>
        <w:adjustRightInd w:val="0"/>
        <w:spacing w:line="276" w:lineRule="auto"/>
        <w:rPr>
          <w:rFonts w:ascii="Arial" w:hAnsi="Arial" w:cs="Arial"/>
          <w:color w:val="000000"/>
        </w:rPr>
      </w:pPr>
      <w:r w:rsidRPr="005D229E">
        <w:rPr>
          <w:rFonts w:ascii="Arial" w:hAnsi="Arial" w:cs="Arial"/>
          <w:color w:val="000000"/>
        </w:rPr>
        <w:t xml:space="preserve">Alternatively, </w:t>
      </w:r>
      <w:r w:rsidRPr="005D229E">
        <w:rPr>
          <w:rFonts w:ascii="Arial" w:hAnsi="Arial" w:cs="Arial"/>
          <w:b/>
          <w:color w:val="000000"/>
        </w:rPr>
        <w:t>for Task 1</w:t>
      </w:r>
      <w:r w:rsidRPr="005D229E">
        <w:rPr>
          <w:rFonts w:ascii="Arial" w:hAnsi="Arial" w:cs="Arial"/>
          <w:color w:val="000000"/>
        </w:rPr>
        <w:t xml:space="preserve">, you may demonstrate operation of process systems at your workplace.  This should include at least two similar processes to those described above.  </w:t>
      </w:r>
    </w:p>
    <w:p w14:paraId="45479364" w14:textId="77777777" w:rsidR="00C15B94" w:rsidRDefault="00C15B94" w:rsidP="00C15B94">
      <w:pPr>
        <w:autoSpaceDE w:val="0"/>
        <w:autoSpaceDN w:val="0"/>
        <w:adjustRightInd w:val="0"/>
        <w:spacing w:line="276" w:lineRule="auto"/>
        <w:rPr>
          <w:rFonts w:ascii="Arial" w:hAnsi="Arial" w:cs="Arial"/>
          <w:color w:val="000000"/>
        </w:rPr>
      </w:pPr>
    </w:p>
    <w:p w14:paraId="05A1CEF0" w14:textId="4907A4BC" w:rsidR="00C15B94" w:rsidRPr="005D229E" w:rsidRDefault="00C15B94" w:rsidP="00C15B94">
      <w:pPr>
        <w:autoSpaceDE w:val="0"/>
        <w:autoSpaceDN w:val="0"/>
        <w:adjustRightInd w:val="0"/>
        <w:spacing w:line="276" w:lineRule="auto"/>
        <w:rPr>
          <w:rFonts w:ascii="Arial" w:hAnsi="Arial" w:cs="Arial"/>
          <w:color w:val="000000"/>
        </w:rPr>
      </w:pPr>
      <w:r w:rsidRPr="005D229E">
        <w:rPr>
          <w:rFonts w:ascii="Arial" w:hAnsi="Arial" w:cs="Arial"/>
          <w:color w:val="000000"/>
        </w:rPr>
        <w:t>In each case, you must include a standard operating procedure (SOP) for the systems chosen.  Include information on the operation of the systems, flow control and alarms. In addition, include:</w:t>
      </w:r>
    </w:p>
    <w:p w14:paraId="2B8C7700" w14:textId="77777777" w:rsidR="00C15B94" w:rsidRPr="005D229E" w:rsidRDefault="00C15B94" w:rsidP="00C15B94">
      <w:pPr>
        <w:autoSpaceDE w:val="0"/>
        <w:autoSpaceDN w:val="0"/>
        <w:adjustRightInd w:val="0"/>
        <w:spacing w:line="276" w:lineRule="auto"/>
        <w:ind w:left="360"/>
        <w:rPr>
          <w:rFonts w:ascii="Arial" w:hAnsi="Arial" w:cs="Arial"/>
          <w:color w:val="000000"/>
        </w:rPr>
      </w:pPr>
    </w:p>
    <w:p w14:paraId="46BDFC1D" w14:textId="77777777" w:rsidR="00C15B94" w:rsidRPr="005D229E" w:rsidRDefault="00C15B94" w:rsidP="00C15B94">
      <w:pPr>
        <w:pStyle w:val="ListParagraph"/>
        <w:numPr>
          <w:ilvl w:val="0"/>
          <w:numId w:val="1"/>
        </w:numPr>
        <w:autoSpaceDE w:val="0"/>
        <w:autoSpaceDN w:val="0"/>
        <w:adjustRightInd w:val="0"/>
        <w:spacing w:line="276" w:lineRule="auto"/>
        <w:rPr>
          <w:rFonts w:ascii="Arial" w:hAnsi="Arial" w:cs="Arial"/>
          <w:color w:val="000000"/>
          <w:sz w:val="24"/>
          <w:szCs w:val="24"/>
        </w:rPr>
      </w:pPr>
      <w:r w:rsidRPr="005D229E">
        <w:rPr>
          <w:rFonts w:ascii="Arial" w:hAnsi="Arial" w:cs="Arial"/>
          <w:color w:val="000000"/>
          <w:sz w:val="24"/>
          <w:szCs w:val="24"/>
        </w:rPr>
        <w:t>An explanation of the general operation of the process identifying specific equipment and a review of the key items of instrumentation.</w:t>
      </w:r>
    </w:p>
    <w:p w14:paraId="017DB876" w14:textId="77777777" w:rsidR="00C15B94" w:rsidRPr="005D229E" w:rsidRDefault="00C15B94" w:rsidP="00C15B94">
      <w:pPr>
        <w:pStyle w:val="ListParagraph"/>
        <w:numPr>
          <w:ilvl w:val="0"/>
          <w:numId w:val="1"/>
        </w:numPr>
        <w:autoSpaceDE w:val="0"/>
        <w:autoSpaceDN w:val="0"/>
        <w:adjustRightInd w:val="0"/>
        <w:spacing w:line="276" w:lineRule="auto"/>
        <w:rPr>
          <w:rFonts w:ascii="Arial" w:hAnsi="Arial" w:cs="Arial"/>
          <w:color w:val="000000"/>
          <w:sz w:val="24"/>
          <w:szCs w:val="24"/>
        </w:rPr>
      </w:pPr>
      <w:r w:rsidRPr="005D229E">
        <w:rPr>
          <w:rFonts w:ascii="Arial" w:hAnsi="Arial" w:cs="Arial"/>
          <w:color w:val="000000"/>
          <w:sz w:val="24"/>
          <w:szCs w:val="24"/>
        </w:rPr>
        <w:t>A detailed standard operating procedure (SOP) to ensure safe and consistent start-up and operation.</w:t>
      </w:r>
    </w:p>
    <w:p w14:paraId="4F1A24C3" w14:textId="77777777" w:rsidR="00C15B94" w:rsidRPr="00C70442" w:rsidRDefault="00C15B94" w:rsidP="00C15B94">
      <w:pPr>
        <w:pStyle w:val="ListParagraph"/>
        <w:numPr>
          <w:ilvl w:val="0"/>
          <w:numId w:val="1"/>
        </w:numPr>
        <w:autoSpaceDE w:val="0"/>
        <w:autoSpaceDN w:val="0"/>
        <w:adjustRightInd w:val="0"/>
        <w:spacing w:line="276" w:lineRule="auto"/>
        <w:rPr>
          <w:rFonts w:ascii="Arial" w:hAnsi="Arial" w:cs="Arial"/>
          <w:color w:val="000000"/>
          <w:sz w:val="24"/>
          <w:szCs w:val="24"/>
        </w:rPr>
      </w:pPr>
      <w:r w:rsidRPr="00C70442">
        <w:rPr>
          <w:rFonts w:ascii="Arial" w:hAnsi="Arial" w:cs="Arial"/>
          <w:color w:val="000000"/>
          <w:sz w:val="24"/>
          <w:szCs w:val="24"/>
        </w:rPr>
        <w:t>An alarm and interlock matrix table for at least once process system.</w:t>
      </w:r>
    </w:p>
    <w:p w14:paraId="390138E3" w14:textId="77777777" w:rsidR="00C15B94" w:rsidRPr="004767C4" w:rsidRDefault="00C15B94" w:rsidP="00C15B94">
      <w:pPr>
        <w:pStyle w:val="ListParagraph"/>
        <w:numPr>
          <w:ilvl w:val="0"/>
          <w:numId w:val="1"/>
        </w:numPr>
        <w:autoSpaceDE w:val="0"/>
        <w:autoSpaceDN w:val="0"/>
        <w:adjustRightInd w:val="0"/>
        <w:spacing w:line="276" w:lineRule="auto"/>
        <w:rPr>
          <w:rFonts w:ascii="Arial" w:hAnsi="Arial" w:cs="Arial"/>
          <w:color w:val="000000"/>
          <w:sz w:val="24"/>
          <w:szCs w:val="24"/>
        </w:rPr>
      </w:pPr>
      <w:r w:rsidRPr="004767C4">
        <w:rPr>
          <w:rFonts w:ascii="Arial" w:hAnsi="Arial" w:cs="Arial"/>
          <w:color w:val="000000"/>
          <w:sz w:val="24"/>
          <w:szCs w:val="24"/>
        </w:rPr>
        <w:t>an emergency shutdown procedure for at least one process system.</w:t>
      </w:r>
    </w:p>
    <w:p w14:paraId="7EF03EEB" w14:textId="77777777" w:rsidR="00C15B94" w:rsidRPr="004767C4" w:rsidRDefault="00C15B94" w:rsidP="00C15B94">
      <w:pPr>
        <w:pStyle w:val="ListParagraph"/>
        <w:numPr>
          <w:ilvl w:val="0"/>
          <w:numId w:val="1"/>
        </w:numPr>
        <w:autoSpaceDE w:val="0"/>
        <w:autoSpaceDN w:val="0"/>
        <w:adjustRightInd w:val="0"/>
        <w:spacing w:line="276" w:lineRule="auto"/>
        <w:rPr>
          <w:rFonts w:ascii="Arial" w:hAnsi="Arial" w:cs="Arial"/>
          <w:color w:val="000000"/>
          <w:sz w:val="24"/>
          <w:szCs w:val="24"/>
        </w:rPr>
      </w:pPr>
      <w:r w:rsidRPr="004767C4">
        <w:rPr>
          <w:rFonts w:ascii="Arial" w:hAnsi="Arial" w:cs="Arial"/>
          <w:color w:val="000000"/>
          <w:sz w:val="24"/>
          <w:szCs w:val="24"/>
        </w:rPr>
        <w:t xml:space="preserve">A fault-finding guide for at least one process system, should the system lock out.    </w:t>
      </w:r>
    </w:p>
    <w:p w14:paraId="61AAB122" w14:textId="77777777" w:rsidR="00C15B94" w:rsidRPr="0026026B" w:rsidRDefault="00C15B94" w:rsidP="00C15B94">
      <w:pPr>
        <w:pStyle w:val="ListParagraph"/>
        <w:numPr>
          <w:ilvl w:val="0"/>
          <w:numId w:val="1"/>
        </w:numPr>
        <w:autoSpaceDE w:val="0"/>
        <w:autoSpaceDN w:val="0"/>
        <w:adjustRightInd w:val="0"/>
        <w:spacing w:line="276" w:lineRule="auto"/>
        <w:rPr>
          <w:rFonts w:ascii="Arial" w:hAnsi="Arial" w:cs="Arial"/>
          <w:color w:val="000000"/>
          <w:sz w:val="24"/>
          <w:szCs w:val="24"/>
        </w:rPr>
      </w:pPr>
      <w:r w:rsidRPr="0026026B">
        <w:rPr>
          <w:rFonts w:ascii="Arial" w:hAnsi="Arial" w:cs="Arial"/>
          <w:color w:val="000000"/>
          <w:sz w:val="24"/>
          <w:szCs w:val="24"/>
        </w:rPr>
        <w:t xml:space="preserve">Construct a flow diagram for at least one of the chosen process operations systems </w:t>
      </w:r>
    </w:p>
    <w:p w14:paraId="6C5A579D" w14:textId="77777777" w:rsidR="00C15B94" w:rsidRDefault="00C15B94" w:rsidP="00C15B94">
      <w:pPr>
        <w:rPr>
          <w:rFonts w:ascii="Arial" w:hAnsi="Arial" w:cs="Arial"/>
          <w:b/>
        </w:rPr>
      </w:pPr>
    </w:p>
    <w:p w14:paraId="60E02250" w14:textId="77777777" w:rsidR="00C15B94" w:rsidRDefault="00C15B94" w:rsidP="00C15B94">
      <w:pPr>
        <w:rPr>
          <w:rFonts w:ascii="Arial" w:hAnsi="Arial" w:cs="Arial"/>
          <w:b/>
        </w:rPr>
      </w:pPr>
    </w:p>
    <w:p w14:paraId="11912FB5" w14:textId="77777777" w:rsidR="00C15B94" w:rsidRDefault="00C15B94" w:rsidP="00C15B94">
      <w:pPr>
        <w:rPr>
          <w:rFonts w:ascii="Arial" w:hAnsi="Arial" w:cs="Arial"/>
          <w:b/>
        </w:rPr>
      </w:pPr>
    </w:p>
    <w:p w14:paraId="09DFE1AA" w14:textId="3FDB1147" w:rsidR="00C15B94" w:rsidRDefault="00C15B94" w:rsidP="00C15B94">
      <w:pPr>
        <w:pStyle w:val="Heading2"/>
        <w:rPr>
          <w:sz w:val="24"/>
          <w:szCs w:val="24"/>
        </w:rPr>
      </w:pPr>
      <w:bookmarkStart w:id="1" w:name="_Toc39675181"/>
      <w:r>
        <w:t>Task 2 Question</w:t>
      </w:r>
      <w:bookmarkEnd w:id="1"/>
    </w:p>
    <w:p w14:paraId="6CE0DEFE" w14:textId="77777777" w:rsidR="00C15B94" w:rsidRDefault="00C15B94" w:rsidP="00C15B94">
      <w:pPr>
        <w:rPr>
          <w:rFonts w:ascii="Arial" w:hAnsi="Arial" w:cs="Arial"/>
          <w:b/>
        </w:rPr>
      </w:pPr>
    </w:p>
    <w:p w14:paraId="09D7A4DF" w14:textId="77777777" w:rsidR="00C15B94" w:rsidRPr="00AE3B29" w:rsidRDefault="00C15B94" w:rsidP="00C15B94">
      <w:pPr>
        <w:rPr>
          <w:rFonts w:ascii="Arial" w:hAnsi="Arial" w:cs="Arial"/>
          <w:b/>
          <w:shd w:val="clear" w:color="auto" w:fill="FFFFFF"/>
        </w:rPr>
      </w:pPr>
      <w:r w:rsidRPr="00AE3B29">
        <w:rPr>
          <w:rFonts w:ascii="Arial" w:hAnsi="Arial" w:cs="Arial"/>
          <w:b/>
          <w:color w:val="000000"/>
        </w:rPr>
        <w:t xml:space="preserve">Task 2.  </w:t>
      </w:r>
      <w:r w:rsidRPr="00AE3B29">
        <w:rPr>
          <w:rFonts w:ascii="Arial" w:hAnsi="Arial" w:cs="Arial"/>
          <w:b/>
          <w:lang w:val="en-US"/>
        </w:rPr>
        <w:t>SCADA (</w:t>
      </w:r>
      <w:r w:rsidRPr="00AE3B29">
        <w:rPr>
          <w:rFonts w:ascii="Arial" w:hAnsi="Arial" w:cs="Arial"/>
          <w:b/>
          <w:shd w:val="clear" w:color="auto" w:fill="FFFFFF"/>
        </w:rPr>
        <w:t>Supervisory Control and Data Acquisition)</w:t>
      </w:r>
    </w:p>
    <w:p w14:paraId="30DCB663" w14:textId="77777777" w:rsidR="00C15B94" w:rsidRPr="00AE3B29" w:rsidRDefault="00C15B94" w:rsidP="00C15B94">
      <w:pPr>
        <w:rPr>
          <w:rFonts w:ascii="Arial" w:hAnsi="Arial" w:cs="Arial"/>
          <w:b/>
          <w:color w:val="000000"/>
        </w:rPr>
      </w:pPr>
    </w:p>
    <w:p w14:paraId="1E4DB05C" w14:textId="77777777" w:rsidR="00C15B94" w:rsidRPr="00AE3B29" w:rsidRDefault="00C15B94" w:rsidP="00C15B94">
      <w:pPr>
        <w:spacing w:line="276" w:lineRule="auto"/>
        <w:ind w:right="531"/>
        <w:rPr>
          <w:rFonts w:ascii="Arial" w:hAnsi="Arial" w:cs="Arial"/>
        </w:rPr>
      </w:pPr>
      <w:r w:rsidRPr="00AE3B29">
        <w:rPr>
          <w:rFonts w:ascii="Arial" w:hAnsi="Arial" w:cs="Arial"/>
        </w:rPr>
        <w:t>SCADA systems are now used in multiple engineering industries like Valero and First Milk where they are an essential part of the industrial plant operation.</w:t>
      </w:r>
    </w:p>
    <w:p w14:paraId="25737C56" w14:textId="77777777" w:rsidR="00C15B94" w:rsidRPr="00AE3B29" w:rsidRDefault="00C15B94" w:rsidP="00C15B94">
      <w:pPr>
        <w:spacing w:line="276" w:lineRule="auto"/>
        <w:ind w:right="531"/>
        <w:rPr>
          <w:rFonts w:ascii="Arial" w:hAnsi="Arial" w:cs="Arial"/>
        </w:rPr>
      </w:pPr>
    </w:p>
    <w:p w14:paraId="5A75AA96" w14:textId="77777777" w:rsidR="00C15B94" w:rsidRPr="00AE3B29" w:rsidRDefault="00C15B94" w:rsidP="00C15B94">
      <w:pPr>
        <w:spacing w:line="276" w:lineRule="auto"/>
        <w:ind w:right="531"/>
        <w:rPr>
          <w:rFonts w:ascii="Arial" w:hAnsi="Arial" w:cs="Arial"/>
        </w:rPr>
      </w:pPr>
      <w:r w:rsidRPr="00AE3B29">
        <w:rPr>
          <w:rFonts w:ascii="Arial" w:hAnsi="Arial" w:cs="Arial"/>
        </w:rPr>
        <w:t xml:space="preserve">Produce a report discussing the key features of SCADA systems and how HMI and PLCs are integrated into them and, where possible, include industrial examples from your workplace. </w:t>
      </w:r>
    </w:p>
    <w:p w14:paraId="6F1E10EF" w14:textId="77777777" w:rsidR="00C15B94" w:rsidRDefault="00C15B94" w:rsidP="00C15B94">
      <w:pPr>
        <w:jc w:val="both"/>
        <w:rPr>
          <w:rFonts w:ascii="Arial" w:hAnsi="Arial" w:cs="Arial"/>
          <w:sz w:val="22"/>
          <w:szCs w:val="22"/>
        </w:rPr>
      </w:pPr>
    </w:p>
    <w:p w14:paraId="6F7C95DC" w14:textId="77777777" w:rsidR="00C15B94" w:rsidRDefault="00C15B94" w:rsidP="00C15B94">
      <w:pPr>
        <w:jc w:val="both"/>
        <w:rPr>
          <w:rFonts w:ascii="Arial" w:hAnsi="Arial" w:cs="Arial"/>
          <w:sz w:val="22"/>
          <w:szCs w:val="22"/>
        </w:rPr>
      </w:pPr>
    </w:p>
    <w:p w14:paraId="198E0EA3" w14:textId="77777777" w:rsidR="00C15B94" w:rsidRDefault="00C15B94" w:rsidP="00C15B94">
      <w:pPr>
        <w:jc w:val="both"/>
        <w:rPr>
          <w:rFonts w:ascii="Arial" w:hAnsi="Arial" w:cs="Arial"/>
          <w:sz w:val="22"/>
          <w:szCs w:val="22"/>
        </w:rPr>
      </w:pPr>
    </w:p>
    <w:p w14:paraId="79D44479" w14:textId="77777777" w:rsidR="00C15B94" w:rsidRDefault="00C15B94" w:rsidP="00C15B94">
      <w:pPr>
        <w:jc w:val="both"/>
        <w:rPr>
          <w:rFonts w:ascii="Arial" w:hAnsi="Arial" w:cs="Arial"/>
          <w:sz w:val="22"/>
          <w:szCs w:val="22"/>
        </w:rPr>
      </w:pPr>
    </w:p>
    <w:p w14:paraId="5F53DE2D" w14:textId="77777777" w:rsidR="00C15B94" w:rsidRDefault="00C15B94" w:rsidP="00C15B94">
      <w:pPr>
        <w:jc w:val="both"/>
        <w:rPr>
          <w:rFonts w:ascii="Arial" w:hAnsi="Arial" w:cs="Arial"/>
          <w:sz w:val="22"/>
          <w:szCs w:val="22"/>
        </w:rPr>
      </w:pPr>
    </w:p>
    <w:p w14:paraId="2F7F46E1" w14:textId="77777777" w:rsidR="00C15B94" w:rsidRDefault="00C15B94" w:rsidP="00C15B94">
      <w:pPr>
        <w:jc w:val="both"/>
        <w:rPr>
          <w:rFonts w:ascii="Arial" w:hAnsi="Arial" w:cs="Arial"/>
          <w:sz w:val="22"/>
          <w:szCs w:val="22"/>
        </w:rPr>
      </w:pPr>
    </w:p>
    <w:p w14:paraId="40CEFA1C" w14:textId="77777777" w:rsidR="00C15B94" w:rsidRDefault="00C15B94" w:rsidP="00C15B94">
      <w:pPr>
        <w:jc w:val="both"/>
        <w:rPr>
          <w:rFonts w:ascii="Arial" w:hAnsi="Arial" w:cs="Arial"/>
          <w:sz w:val="22"/>
          <w:szCs w:val="22"/>
        </w:rPr>
      </w:pPr>
    </w:p>
    <w:p w14:paraId="5F5DCBE0" w14:textId="77777777" w:rsidR="00C15B94" w:rsidRDefault="00C15B94" w:rsidP="00C15B94">
      <w:pPr>
        <w:jc w:val="both"/>
        <w:rPr>
          <w:rFonts w:ascii="Arial" w:hAnsi="Arial" w:cs="Arial"/>
          <w:sz w:val="22"/>
          <w:szCs w:val="22"/>
        </w:rPr>
      </w:pPr>
    </w:p>
    <w:p w14:paraId="2C634A0F" w14:textId="77777777" w:rsidR="00C15B94" w:rsidRDefault="00C15B94" w:rsidP="00C15B94">
      <w:pPr>
        <w:jc w:val="both"/>
        <w:rPr>
          <w:rFonts w:ascii="Arial" w:hAnsi="Arial" w:cs="Arial"/>
          <w:sz w:val="22"/>
          <w:szCs w:val="22"/>
        </w:rPr>
      </w:pPr>
    </w:p>
    <w:p w14:paraId="781CFAB0" w14:textId="77777777" w:rsidR="00C15B94" w:rsidRDefault="00C15B94" w:rsidP="00C15B94">
      <w:pPr>
        <w:jc w:val="both"/>
        <w:rPr>
          <w:rFonts w:ascii="Arial" w:hAnsi="Arial" w:cs="Arial"/>
          <w:sz w:val="22"/>
          <w:szCs w:val="22"/>
        </w:rPr>
      </w:pPr>
    </w:p>
    <w:p w14:paraId="0ACA1898" w14:textId="77777777" w:rsidR="00C15B94" w:rsidRDefault="00C15B94" w:rsidP="00C15B94">
      <w:pPr>
        <w:jc w:val="both"/>
        <w:rPr>
          <w:rFonts w:ascii="Arial" w:hAnsi="Arial" w:cs="Arial"/>
          <w:sz w:val="22"/>
          <w:szCs w:val="22"/>
        </w:rPr>
      </w:pPr>
    </w:p>
    <w:p w14:paraId="061E2D01" w14:textId="77777777" w:rsidR="00C15B94" w:rsidRDefault="00C15B94" w:rsidP="00C15B94">
      <w:pPr>
        <w:jc w:val="both"/>
        <w:rPr>
          <w:rFonts w:ascii="Arial" w:hAnsi="Arial" w:cs="Arial"/>
          <w:sz w:val="22"/>
          <w:szCs w:val="22"/>
        </w:rPr>
      </w:pPr>
    </w:p>
    <w:p w14:paraId="4EB1322A" w14:textId="77777777" w:rsidR="00C15B94" w:rsidRDefault="00C15B94" w:rsidP="00C15B94">
      <w:pPr>
        <w:jc w:val="both"/>
        <w:rPr>
          <w:rFonts w:ascii="Arial" w:hAnsi="Arial" w:cs="Arial"/>
          <w:sz w:val="22"/>
          <w:szCs w:val="22"/>
        </w:rPr>
      </w:pPr>
    </w:p>
    <w:p w14:paraId="7EDE54F0" w14:textId="77777777" w:rsidR="00C15B94" w:rsidRDefault="00C15B94" w:rsidP="00C15B94">
      <w:pPr>
        <w:jc w:val="both"/>
        <w:rPr>
          <w:rFonts w:ascii="Arial" w:hAnsi="Arial" w:cs="Arial"/>
          <w:sz w:val="22"/>
          <w:szCs w:val="22"/>
        </w:rPr>
      </w:pPr>
    </w:p>
    <w:p w14:paraId="326D79AB" w14:textId="77777777" w:rsidR="00C15B94" w:rsidRDefault="00C15B94" w:rsidP="00C15B94">
      <w:pPr>
        <w:jc w:val="both"/>
        <w:rPr>
          <w:rFonts w:ascii="Arial" w:hAnsi="Arial" w:cs="Arial"/>
          <w:sz w:val="22"/>
          <w:szCs w:val="22"/>
        </w:rPr>
      </w:pPr>
    </w:p>
    <w:p w14:paraId="2CE15FFA" w14:textId="77777777" w:rsidR="00C15B94" w:rsidRDefault="00C15B94" w:rsidP="00C15B94">
      <w:pPr>
        <w:jc w:val="both"/>
        <w:rPr>
          <w:rFonts w:ascii="Arial" w:hAnsi="Arial" w:cs="Arial"/>
          <w:sz w:val="22"/>
          <w:szCs w:val="22"/>
        </w:rPr>
      </w:pPr>
    </w:p>
    <w:p w14:paraId="5D2BBEE7" w14:textId="2E0EA30F" w:rsidR="00C15B94" w:rsidRDefault="00C15B94" w:rsidP="00C15B94">
      <w:pPr>
        <w:jc w:val="both"/>
        <w:rPr>
          <w:rFonts w:ascii="Arial" w:hAnsi="Arial" w:cs="Arial"/>
          <w:sz w:val="22"/>
          <w:szCs w:val="22"/>
        </w:rPr>
      </w:pPr>
    </w:p>
    <w:p w14:paraId="029247AD" w14:textId="40D4676D" w:rsidR="00C15B94" w:rsidRDefault="00C15B94" w:rsidP="00C15B94">
      <w:pPr>
        <w:jc w:val="both"/>
        <w:rPr>
          <w:rFonts w:ascii="Arial" w:hAnsi="Arial" w:cs="Arial"/>
          <w:sz w:val="22"/>
          <w:szCs w:val="22"/>
        </w:rPr>
      </w:pPr>
    </w:p>
    <w:p w14:paraId="2F90A78E" w14:textId="5B78ACBB" w:rsidR="00C15B94" w:rsidRDefault="00C15B94" w:rsidP="00C15B94">
      <w:pPr>
        <w:jc w:val="both"/>
        <w:rPr>
          <w:rFonts w:ascii="Arial" w:hAnsi="Arial" w:cs="Arial"/>
          <w:sz w:val="22"/>
          <w:szCs w:val="22"/>
        </w:rPr>
      </w:pPr>
    </w:p>
    <w:p w14:paraId="48DC1175" w14:textId="77777777" w:rsidR="00C15B94" w:rsidRPr="00C15B94" w:rsidRDefault="00C15B94" w:rsidP="00C15B94">
      <w:pPr>
        <w:spacing w:line="360" w:lineRule="auto"/>
        <w:jc w:val="both"/>
        <w:rPr>
          <w:rFonts w:ascii="Arial" w:hAnsi="Arial" w:cs="Arial"/>
        </w:rPr>
      </w:pPr>
    </w:p>
    <w:p w14:paraId="3D969F61" w14:textId="77777777" w:rsidR="00C15B94" w:rsidRPr="00C15B94" w:rsidRDefault="00C15B94" w:rsidP="00C15B94">
      <w:pPr>
        <w:spacing w:line="360" w:lineRule="auto"/>
        <w:jc w:val="both"/>
        <w:rPr>
          <w:rFonts w:ascii="Arial" w:hAnsi="Arial" w:cs="Arial"/>
        </w:rPr>
      </w:pPr>
    </w:p>
    <w:p w14:paraId="566D18F7" w14:textId="6DAF23D0" w:rsidR="00C15B94" w:rsidRPr="00C15B94" w:rsidRDefault="00C15B94" w:rsidP="00C15B94">
      <w:pPr>
        <w:pStyle w:val="Heading2"/>
        <w:spacing w:line="360" w:lineRule="auto"/>
        <w:rPr>
          <w:rFonts w:ascii="Arial" w:hAnsi="Arial" w:cs="Arial"/>
          <w:sz w:val="24"/>
          <w:szCs w:val="24"/>
          <w:u w:val="single"/>
        </w:rPr>
      </w:pPr>
      <w:bookmarkStart w:id="2" w:name="_Toc39675182"/>
      <w:r w:rsidRPr="00C15B94">
        <w:rPr>
          <w:rFonts w:ascii="Arial" w:hAnsi="Arial" w:cs="Arial"/>
          <w:sz w:val="24"/>
          <w:szCs w:val="24"/>
          <w:u w:val="single"/>
        </w:rPr>
        <w:t>Task 1</w:t>
      </w:r>
      <w:bookmarkEnd w:id="2"/>
      <w:r w:rsidRPr="00C15B94">
        <w:rPr>
          <w:rFonts w:ascii="Arial" w:hAnsi="Arial" w:cs="Arial"/>
          <w:sz w:val="24"/>
          <w:szCs w:val="24"/>
          <w:u w:val="single"/>
        </w:rPr>
        <w:t xml:space="preserve"> </w:t>
      </w:r>
    </w:p>
    <w:p w14:paraId="32639592" w14:textId="77777777" w:rsidR="00C15B94" w:rsidRPr="00C15B94" w:rsidRDefault="00C15B94" w:rsidP="00C15B94">
      <w:pPr>
        <w:spacing w:line="360" w:lineRule="auto"/>
        <w:jc w:val="both"/>
        <w:rPr>
          <w:rFonts w:ascii="Arial" w:hAnsi="Arial" w:cs="Arial"/>
        </w:rPr>
      </w:pPr>
    </w:p>
    <w:p w14:paraId="316DD3B6" w14:textId="77777777" w:rsidR="00C15B94" w:rsidRPr="00C15B94" w:rsidRDefault="00C15B94" w:rsidP="00C15B94">
      <w:pPr>
        <w:spacing w:line="360" w:lineRule="auto"/>
        <w:jc w:val="both"/>
        <w:rPr>
          <w:rFonts w:ascii="Arial" w:hAnsi="Arial" w:cs="Arial"/>
        </w:rPr>
      </w:pPr>
      <w:r w:rsidRPr="00C15B94">
        <w:rPr>
          <w:rFonts w:ascii="Arial" w:hAnsi="Arial" w:cs="Arial"/>
        </w:rPr>
        <w:t xml:space="preserve">For the amended task 1, I will be using fired heaters found at Pembroke refinery. The heaters at the refinery all have specific operating procedures. however, I be looking at them as a whole and talking about generic operation. </w:t>
      </w:r>
    </w:p>
    <w:p w14:paraId="5D5FC681" w14:textId="77777777" w:rsidR="00C15B94" w:rsidRPr="00C15B94" w:rsidRDefault="00C15B94" w:rsidP="00C15B94">
      <w:pPr>
        <w:spacing w:line="360" w:lineRule="auto"/>
        <w:jc w:val="both"/>
        <w:rPr>
          <w:rFonts w:ascii="Arial" w:hAnsi="Arial" w:cs="Arial"/>
          <w:u w:val="single"/>
        </w:rPr>
      </w:pPr>
    </w:p>
    <w:p w14:paraId="3E4F3774" w14:textId="77777777" w:rsidR="00C15B94" w:rsidRPr="00C15B94" w:rsidRDefault="00C15B94" w:rsidP="00C15B94">
      <w:pPr>
        <w:pStyle w:val="Heading2"/>
        <w:spacing w:line="360" w:lineRule="auto"/>
        <w:rPr>
          <w:rFonts w:ascii="Arial" w:hAnsi="Arial" w:cs="Arial"/>
          <w:sz w:val="24"/>
          <w:szCs w:val="24"/>
          <w:u w:val="single"/>
        </w:rPr>
      </w:pPr>
      <w:bookmarkStart w:id="3" w:name="_Toc39675183"/>
      <w:r w:rsidRPr="00C15B94">
        <w:rPr>
          <w:rFonts w:ascii="Arial" w:hAnsi="Arial" w:cs="Arial"/>
          <w:sz w:val="24"/>
          <w:szCs w:val="24"/>
          <w:u w:val="single"/>
        </w:rPr>
        <w:t>Fired Heaters</w:t>
      </w:r>
      <w:bookmarkEnd w:id="3"/>
    </w:p>
    <w:p w14:paraId="000F28E6" w14:textId="77777777" w:rsidR="00C15B94" w:rsidRPr="00C15B94" w:rsidRDefault="00C15B94" w:rsidP="00C15B94">
      <w:pPr>
        <w:spacing w:line="360" w:lineRule="auto"/>
        <w:jc w:val="both"/>
        <w:rPr>
          <w:rFonts w:ascii="Arial" w:hAnsi="Arial" w:cs="Arial"/>
        </w:rPr>
      </w:pPr>
      <w:r w:rsidRPr="00C15B94">
        <w:rPr>
          <w:rFonts w:ascii="Arial" w:hAnsi="Arial" w:cs="Arial"/>
        </w:rPr>
        <w:t xml:space="preserve">Fired heaters are used to preheat process fluids before they </w:t>
      </w:r>
      <w:commentRangeStart w:id="4"/>
      <w:proofErr w:type="spellStart"/>
      <w:r w:rsidRPr="00C15B94">
        <w:rPr>
          <w:rFonts w:ascii="Arial" w:hAnsi="Arial" w:cs="Arial"/>
        </w:rPr>
        <w:t>entre</w:t>
      </w:r>
      <w:commentRangeEnd w:id="4"/>
      <w:proofErr w:type="spellEnd"/>
      <w:r w:rsidR="00E433D9">
        <w:rPr>
          <w:rStyle w:val="CommentReference"/>
        </w:rPr>
        <w:commentReference w:id="4"/>
      </w:r>
      <w:r w:rsidRPr="00C15B94">
        <w:rPr>
          <w:rFonts w:ascii="Arial" w:hAnsi="Arial" w:cs="Arial"/>
        </w:rPr>
        <w:t xml:space="preserve"> the process unit, this is a transfer of thermal energy. This will convert the fuel gas into the process energy. The heater will have multiple burners, these will burn gas which will cause the increase in temperature. The heater will also be connected to a stack, the outlet flow of the heater will flow up and out of the stack. </w:t>
      </w:r>
    </w:p>
    <w:p w14:paraId="60A0A52B" w14:textId="77777777" w:rsidR="00C15B94" w:rsidRPr="00C15B94" w:rsidRDefault="00C15B94" w:rsidP="00C15B94">
      <w:pPr>
        <w:spacing w:line="360" w:lineRule="auto"/>
        <w:jc w:val="both"/>
        <w:rPr>
          <w:rFonts w:ascii="Arial" w:hAnsi="Arial" w:cs="Arial"/>
        </w:rPr>
      </w:pPr>
    </w:p>
    <w:p w14:paraId="0DED4382" w14:textId="77777777" w:rsidR="00C15B94" w:rsidRPr="00C15B94" w:rsidRDefault="00C15B94" w:rsidP="00C15B94">
      <w:pPr>
        <w:spacing w:line="360" w:lineRule="auto"/>
        <w:jc w:val="both"/>
        <w:rPr>
          <w:rFonts w:ascii="Arial" w:hAnsi="Arial" w:cs="Arial"/>
        </w:rPr>
      </w:pPr>
      <w:r w:rsidRPr="00C15B94">
        <w:rPr>
          <w:rFonts w:ascii="Arial" w:hAnsi="Arial" w:cs="Arial"/>
        </w:rPr>
        <w:t>The heater works on the principle, that it needs the following:</w:t>
      </w:r>
    </w:p>
    <w:p w14:paraId="62438E04" w14:textId="77777777" w:rsidR="00C15B94" w:rsidRPr="00C15B94" w:rsidRDefault="00C15B94" w:rsidP="00C15B94">
      <w:pPr>
        <w:pStyle w:val="ListParagraph"/>
        <w:numPr>
          <w:ilvl w:val="0"/>
          <w:numId w:val="2"/>
        </w:numPr>
        <w:spacing w:line="360" w:lineRule="auto"/>
        <w:jc w:val="both"/>
        <w:rPr>
          <w:rFonts w:ascii="Arial" w:hAnsi="Arial" w:cs="Arial"/>
          <w:sz w:val="24"/>
          <w:szCs w:val="24"/>
        </w:rPr>
      </w:pPr>
      <w:r w:rsidRPr="00C15B94">
        <w:rPr>
          <w:rFonts w:ascii="Arial" w:hAnsi="Arial" w:cs="Arial"/>
          <w:sz w:val="24"/>
          <w:szCs w:val="24"/>
        </w:rPr>
        <w:t xml:space="preserve">Oxygen </w:t>
      </w:r>
    </w:p>
    <w:p w14:paraId="54AC2DB5" w14:textId="77777777" w:rsidR="00C15B94" w:rsidRPr="00C15B94" w:rsidRDefault="00C15B94" w:rsidP="00C15B94">
      <w:pPr>
        <w:pStyle w:val="ListParagraph"/>
        <w:numPr>
          <w:ilvl w:val="0"/>
          <w:numId w:val="2"/>
        </w:numPr>
        <w:spacing w:line="360" w:lineRule="auto"/>
        <w:jc w:val="both"/>
        <w:rPr>
          <w:rFonts w:ascii="Arial" w:hAnsi="Arial" w:cs="Arial"/>
          <w:sz w:val="24"/>
          <w:szCs w:val="24"/>
        </w:rPr>
      </w:pPr>
      <w:r w:rsidRPr="00C15B94">
        <w:rPr>
          <w:rFonts w:ascii="Arial" w:hAnsi="Arial" w:cs="Arial"/>
          <w:sz w:val="24"/>
          <w:szCs w:val="24"/>
        </w:rPr>
        <w:t xml:space="preserve">Heat </w:t>
      </w:r>
    </w:p>
    <w:p w14:paraId="6C625510" w14:textId="77777777" w:rsidR="00C15B94" w:rsidRPr="00C15B94" w:rsidRDefault="00C15B94" w:rsidP="00C15B94">
      <w:pPr>
        <w:pStyle w:val="ListParagraph"/>
        <w:numPr>
          <w:ilvl w:val="0"/>
          <w:numId w:val="2"/>
        </w:numPr>
        <w:spacing w:line="360" w:lineRule="auto"/>
        <w:jc w:val="both"/>
        <w:rPr>
          <w:rFonts w:ascii="Arial" w:hAnsi="Arial" w:cs="Arial"/>
          <w:sz w:val="24"/>
          <w:szCs w:val="24"/>
        </w:rPr>
      </w:pPr>
      <w:r w:rsidRPr="00C15B94">
        <w:rPr>
          <w:rFonts w:ascii="Arial" w:hAnsi="Arial" w:cs="Arial"/>
          <w:sz w:val="24"/>
          <w:szCs w:val="24"/>
        </w:rPr>
        <w:t>Fuel</w:t>
      </w:r>
    </w:p>
    <w:p w14:paraId="13663EA0" w14:textId="77777777" w:rsidR="00C15B94" w:rsidRPr="00C15B94" w:rsidRDefault="00C15B94" w:rsidP="00C15B94">
      <w:pPr>
        <w:spacing w:line="360" w:lineRule="auto"/>
        <w:jc w:val="both"/>
        <w:rPr>
          <w:rFonts w:ascii="Arial" w:hAnsi="Arial" w:cs="Arial"/>
        </w:rPr>
      </w:pPr>
      <w:r w:rsidRPr="00C15B94">
        <w:rPr>
          <w:rFonts w:ascii="Arial" w:hAnsi="Arial" w:cs="Arial"/>
        </w:rPr>
        <w:t xml:space="preserve">If </w:t>
      </w:r>
      <w:commentRangeStart w:id="5"/>
      <w:proofErr w:type="spellStart"/>
      <w:r w:rsidRPr="00C15B94">
        <w:rPr>
          <w:rFonts w:ascii="Arial" w:hAnsi="Arial" w:cs="Arial"/>
        </w:rPr>
        <w:t>on</w:t>
      </w:r>
      <w:commentRangeEnd w:id="5"/>
      <w:proofErr w:type="spellEnd"/>
      <w:r w:rsidR="00590BE9">
        <w:rPr>
          <w:rStyle w:val="CommentReference"/>
        </w:rPr>
        <w:commentReference w:id="5"/>
      </w:r>
      <w:r w:rsidRPr="00C15B94">
        <w:rPr>
          <w:rFonts w:ascii="Arial" w:hAnsi="Arial" w:cs="Arial"/>
        </w:rPr>
        <w:t xml:space="preserve"> of these is removed, there will be no fuel.  However, the right amount of each will be needed to have the correct combustion. </w:t>
      </w:r>
    </w:p>
    <w:p w14:paraId="547D44AF" w14:textId="77777777" w:rsidR="00C15B94" w:rsidRPr="00C15B94" w:rsidRDefault="00C15B94" w:rsidP="00C15B94">
      <w:pPr>
        <w:spacing w:line="360" w:lineRule="auto"/>
        <w:jc w:val="both"/>
        <w:rPr>
          <w:rFonts w:ascii="Arial" w:hAnsi="Arial" w:cs="Arial"/>
        </w:rPr>
      </w:pPr>
    </w:p>
    <w:p w14:paraId="64C0CF21" w14:textId="77777777" w:rsidR="00C15B94" w:rsidRPr="00C15B94" w:rsidRDefault="00C15B94" w:rsidP="00C15B94">
      <w:pPr>
        <w:spacing w:line="360" w:lineRule="auto"/>
        <w:jc w:val="both"/>
        <w:rPr>
          <w:rFonts w:ascii="Arial" w:hAnsi="Arial" w:cs="Arial"/>
        </w:rPr>
      </w:pPr>
      <w:r w:rsidRPr="00C15B94">
        <w:rPr>
          <w:rFonts w:ascii="Arial" w:hAnsi="Arial" w:cs="Arial"/>
        </w:rPr>
        <w:t xml:space="preserve">The key instrumentation will be based around these principles. These will measure the flow and also control it for the fuel. This will include flow controllers on the air and gas inlets to the heater, the outlet of the heater will have louver control, this will control the flow out of the heater. </w:t>
      </w:r>
    </w:p>
    <w:p w14:paraId="53D711DC" w14:textId="77777777" w:rsidR="00C15B94" w:rsidRPr="00C15B94" w:rsidRDefault="00C15B94" w:rsidP="00C15B94">
      <w:pPr>
        <w:spacing w:line="360" w:lineRule="auto"/>
        <w:jc w:val="both"/>
        <w:rPr>
          <w:rFonts w:ascii="Arial" w:hAnsi="Arial" w:cs="Arial"/>
        </w:rPr>
      </w:pPr>
    </w:p>
    <w:p w14:paraId="7CD4FBD6" w14:textId="77777777" w:rsidR="00C15B94" w:rsidRPr="00C15B94" w:rsidRDefault="00C15B94" w:rsidP="00C15B94">
      <w:pPr>
        <w:spacing w:line="360" w:lineRule="auto"/>
        <w:jc w:val="both"/>
        <w:rPr>
          <w:rFonts w:ascii="Arial" w:hAnsi="Arial" w:cs="Arial"/>
        </w:rPr>
      </w:pPr>
      <w:r w:rsidRPr="00C15B94">
        <w:rPr>
          <w:rFonts w:ascii="Arial" w:hAnsi="Arial" w:cs="Arial"/>
        </w:rPr>
        <w:t xml:space="preserve">Furthermore, the oxygen will after the heater will be </w:t>
      </w:r>
      <w:commentRangeStart w:id="6"/>
      <w:r w:rsidRPr="00C15B94">
        <w:rPr>
          <w:rFonts w:ascii="Arial" w:hAnsi="Arial" w:cs="Arial"/>
        </w:rPr>
        <w:t>measured</w:t>
      </w:r>
      <w:commentRangeEnd w:id="6"/>
      <w:r w:rsidR="00590BE9">
        <w:rPr>
          <w:rStyle w:val="CommentReference"/>
        </w:rPr>
        <w:commentReference w:id="6"/>
      </w:r>
      <w:r w:rsidRPr="00C15B94">
        <w:rPr>
          <w:rFonts w:ascii="Arial" w:hAnsi="Arial" w:cs="Arial"/>
        </w:rPr>
        <w:t xml:space="preserve">. This will </w:t>
      </w:r>
      <w:commentRangeStart w:id="7"/>
      <w:proofErr w:type="spellStart"/>
      <w:r w:rsidRPr="00C15B94">
        <w:rPr>
          <w:rFonts w:ascii="Arial" w:hAnsi="Arial" w:cs="Arial"/>
        </w:rPr>
        <w:t>the</w:t>
      </w:r>
      <w:commentRangeEnd w:id="7"/>
      <w:proofErr w:type="spellEnd"/>
      <w:r w:rsidR="00590BE9">
        <w:rPr>
          <w:rStyle w:val="CommentReference"/>
        </w:rPr>
        <w:commentReference w:id="7"/>
      </w:r>
      <w:r w:rsidRPr="00C15B94">
        <w:rPr>
          <w:rFonts w:ascii="Arial" w:hAnsi="Arial" w:cs="Arial"/>
        </w:rPr>
        <w:t xml:space="preserve"> be in a closed control loop with the fuel control. Depending on the oxygen content, will control the amount of fuel needed to have the combustion ration, and therefore have correct flame needed. </w:t>
      </w:r>
    </w:p>
    <w:p w14:paraId="11CE358F" w14:textId="77777777" w:rsidR="00C15B94" w:rsidRPr="00C15B94" w:rsidRDefault="00C15B94" w:rsidP="00C15B94">
      <w:pPr>
        <w:spacing w:line="360" w:lineRule="auto"/>
        <w:jc w:val="both"/>
        <w:rPr>
          <w:rFonts w:ascii="Arial" w:hAnsi="Arial" w:cs="Arial"/>
        </w:rPr>
      </w:pPr>
    </w:p>
    <w:p w14:paraId="2EE96952" w14:textId="77777777" w:rsidR="00C15B94" w:rsidRPr="00C15B94" w:rsidRDefault="00C15B94" w:rsidP="00C15B94">
      <w:pPr>
        <w:spacing w:line="360" w:lineRule="auto"/>
        <w:jc w:val="both"/>
        <w:rPr>
          <w:rFonts w:ascii="Arial" w:hAnsi="Arial" w:cs="Arial"/>
        </w:rPr>
      </w:pPr>
      <w:r w:rsidRPr="00C15B94">
        <w:rPr>
          <w:rFonts w:ascii="Arial" w:hAnsi="Arial" w:cs="Arial"/>
        </w:rPr>
        <w:t xml:space="preserve">The air inlet of a heater can be a natural draft or a forced draft. The difference being a natural draft will cause a flow of air to be naturally drawn in, where as a forced draft will have a pump to draw air into the heater. This means the amount of air will not be controlled very accurately, that is why the fuel is controlled. </w:t>
      </w:r>
    </w:p>
    <w:p w14:paraId="4B7A355F" w14:textId="77777777" w:rsidR="00C15B94" w:rsidRPr="00C15B94" w:rsidRDefault="00C15B94" w:rsidP="00C15B94">
      <w:pPr>
        <w:spacing w:line="360" w:lineRule="auto"/>
        <w:jc w:val="both"/>
        <w:rPr>
          <w:rFonts w:ascii="Arial" w:hAnsi="Arial" w:cs="Arial"/>
        </w:rPr>
      </w:pPr>
    </w:p>
    <w:p w14:paraId="2A5E5B66" w14:textId="46938FB5" w:rsidR="00C15B94" w:rsidRDefault="00C15B94" w:rsidP="00C15B94">
      <w:pPr>
        <w:pStyle w:val="Heading2"/>
        <w:spacing w:line="360" w:lineRule="auto"/>
        <w:rPr>
          <w:rFonts w:ascii="Arial" w:hAnsi="Arial" w:cs="Arial"/>
          <w:sz w:val="24"/>
          <w:szCs w:val="24"/>
        </w:rPr>
      </w:pPr>
    </w:p>
    <w:p w14:paraId="25FCDBF6" w14:textId="77777777" w:rsidR="00C15B94" w:rsidRPr="00C15B94" w:rsidRDefault="00C15B94" w:rsidP="00C15B94"/>
    <w:p w14:paraId="00E52263" w14:textId="77777777" w:rsidR="00C15B94" w:rsidRPr="00C15B94" w:rsidRDefault="00C15B94" w:rsidP="00C15B94">
      <w:pPr>
        <w:pStyle w:val="Heading3"/>
        <w:spacing w:line="360" w:lineRule="auto"/>
        <w:rPr>
          <w:rFonts w:ascii="Arial" w:hAnsi="Arial" w:cs="Arial"/>
          <w:u w:val="single"/>
        </w:rPr>
      </w:pPr>
      <w:bookmarkStart w:id="8" w:name="_Toc39675184"/>
      <w:r w:rsidRPr="00C15B94">
        <w:rPr>
          <w:rFonts w:ascii="Arial" w:hAnsi="Arial" w:cs="Arial"/>
          <w:u w:val="single"/>
        </w:rPr>
        <w:lastRenderedPageBreak/>
        <w:t>General start up for a fired heater</w:t>
      </w:r>
      <w:bookmarkEnd w:id="8"/>
    </w:p>
    <w:p w14:paraId="7164EAA2" w14:textId="77777777" w:rsidR="00C15B94" w:rsidRPr="00C15B94" w:rsidRDefault="00C15B94" w:rsidP="00C15B94">
      <w:pPr>
        <w:spacing w:line="360" w:lineRule="auto"/>
        <w:jc w:val="both"/>
        <w:rPr>
          <w:rFonts w:ascii="Arial" w:hAnsi="Arial" w:cs="Arial"/>
          <w:u w:val="single"/>
        </w:rPr>
      </w:pPr>
    </w:p>
    <w:p w14:paraId="478A2B4F" w14:textId="77777777" w:rsidR="00C15B94" w:rsidRPr="00C15B94" w:rsidRDefault="00C15B94" w:rsidP="00C15B94">
      <w:pPr>
        <w:spacing w:line="360" w:lineRule="auto"/>
        <w:jc w:val="both"/>
        <w:rPr>
          <w:rFonts w:ascii="Arial" w:hAnsi="Arial" w:cs="Arial"/>
          <w:u w:val="single"/>
        </w:rPr>
      </w:pPr>
      <w:proofErr w:type="gramStart"/>
      <w:r w:rsidRPr="00C15B94">
        <w:rPr>
          <w:rFonts w:ascii="Arial" w:hAnsi="Arial" w:cs="Arial"/>
          <w:u w:val="single"/>
        </w:rPr>
        <w:t>Safety  checks</w:t>
      </w:r>
      <w:proofErr w:type="gramEnd"/>
      <w:r w:rsidRPr="00C15B94">
        <w:rPr>
          <w:rFonts w:ascii="Arial" w:hAnsi="Arial" w:cs="Arial"/>
          <w:u w:val="single"/>
        </w:rPr>
        <w:t xml:space="preserve"> before work commences  </w:t>
      </w:r>
    </w:p>
    <w:p w14:paraId="1AAC4EA4" w14:textId="77777777" w:rsidR="00C15B94" w:rsidRPr="00C15B94" w:rsidRDefault="00C15B94" w:rsidP="00C15B94">
      <w:pPr>
        <w:pStyle w:val="ListParagraph"/>
        <w:numPr>
          <w:ilvl w:val="0"/>
          <w:numId w:val="3"/>
        </w:numPr>
        <w:spacing w:line="360" w:lineRule="auto"/>
        <w:jc w:val="both"/>
        <w:rPr>
          <w:rFonts w:ascii="Arial" w:hAnsi="Arial" w:cs="Arial"/>
          <w:sz w:val="24"/>
          <w:szCs w:val="24"/>
        </w:rPr>
      </w:pPr>
      <w:r w:rsidRPr="00C15B94">
        <w:rPr>
          <w:rFonts w:ascii="Arial" w:hAnsi="Arial" w:cs="Arial"/>
          <w:sz w:val="24"/>
          <w:szCs w:val="24"/>
        </w:rPr>
        <w:t xml:space="preserve">Check ESD interlocks are correctly working. </w:t>
      </w:r>
    </w:p>
    <w:p w14:paraId="5F51B45B" w14:textId="77777777" w:rsidR="00C15B94" w:rsidRPr="00C15B94" w:rsidRDefault="00C15B94" w:rsidP="00C15B94">
      <w:pPr>
        <w:pStyle w:val="ListParagraph"/>
        <w:numPr>
          <w:ilvl w:val="0"/>
          <w:numId w:val="3"/>
        </w:numPr>
        <w:spacing w:line="360" w:lineRule="auto"/>
        <w:jc w:val="both"/>
        <w:rPr>
          <w:rFonts w:ascii="Arial" w:hAnsi="Arial" w:cs="Arial"/>
          <w:sz w:val="24"/>
          <w:szCs w:val="24"/>
        </w:rPr>
      </w:pPr>
      <w:r w:rsidRPr="00C15B94">
        <w:rPr>
          <w:rFonts w:ascii="Arial" w:hAnsi="Arial" w:cs="Arial"/>
          <w:sz w:val="24"/>
          <w:szCs w:val="24"/>
        </w:rPr>
        <w:t xml:space="preserve">Any alarms are suppressed or turned off.  </w:t>
      </w:r>
    </w:p>
    <w:p w14:paraId="5C80EB89" w14:textId="77777777" w:rsidR="00C15B94" w:rsidRPr="00C15B94" w:rsidRDefault="00C15B94" w:rsidP="00C15B94">
      <w:pPr>
        <w:pStyle w:val="ListParagraph"/>
        <w:numPr>
          <w:ilvl w:val="0"/>
          <w:numId w:val="3"/>
        </w:numPr>
        <w:spacing w:line="360" w:lineRule="auto"/>
        <w:jc w:val="both"/>
        <w:rPr>
          <w:rFonts w:ascii="Arial" w:hAnsi="Arial" w:cs="Arial"/>
          <w:sz w:val="24"/>
          <w:szCs w:val="24"/>
        </w:rPr>
      </w:pPr>
      <w:r w:rsidRPr="00C15B94">
        <w:rPr>
          <w:rFonts w:ascii="Arial" w:hAnsi="Arial" w:cs="Arial"/>
          <w:sz w:val="24"/>
          <w:szCs w:val="24"/>
        </w:rPr>
        <w:t xml:space="preserve">Check the instrumentation and the reading are correct. If not follow the fault. </w:t>
      </w:r>
    </w:p>
    <w:p w14:paraId="58D8D6DC" w14:textId="77777777" w:rsidR="00C15B94" w:rsidRPr="00C15B94" w:rsidRDefault="00C15B94" w:rsidP="00C15B94">
      <w:pPr>
        <w:pStyle w:val="ListParagraph"/>
        <w:numPr>
          <w:ilvl w:val="0"/>
          <w:numId w:val="3"/>
        </w:numPr>
        <w:spacing w:line="360" w:lineRule="auto"/>
        <w:jc w:val="both"/>
        <w:rPr>
          <w:rFonts w:ascii="Arial" w:hAnsi="Arial" w:cs="Arial"/>
          <w:sz w:val="24"/>
          <w:szCs w:val="24"/>
        </w:rPr>
      </w:pPr>
      <w:r w:rsidRPr="00C15B94">
        <w:rPr>
          <w:rFonts w:ascii="Arial" w:hAnsi="Arial" w:cs="Arial"/>
          <w:sz w:val="24"/>
          <w:szCs w:val="24"/>
        </w:rPr>
        <w:t>Check the flows and pressure in the heater</w:t>
      </w:r>
    </w:p>
    <w:p w14:paraId="4E4BCCE2" w14:textId="77777777" w:rsidR="00C15B94" w:rsidRPr="00C15B94" w:rsidRDefault="00C15B94" w:rsidP="00C15B94">
      <w:pPr>
        <w:spacing w:line="360" w:lineRule="auto"/>
        <w:jc w:val="both"/>
        <w:rPr>
          <w:rFonts w:ascii="Arial" w:hAnsi="Arial" w:cs="Arial"/>
        </w:rPr>
      </w:pPr>
    </w:p>
    <w:p w14:paraId="4CFFEADE" w14:textId="77777777" w:rsidR="00C15B94" w:rsidRPr="00C15B94" w:rsidRDefault="00C15B94" w:rsidP="00C15B94">
      <w:pPr>
        <w:spacing w:line="360" w:lineRule="auto"/>
        <w:rPr>
          <w:rFonts w:ascii="Arial" w:hAnsi="Arial" w:cs="Arial"/>
          <w:u w:val="single"/>
        </w:rPr>
      </w:pPr>
      <w:r w:rsidRPr="00C15B94">
        <w:rPr>
          <w:rFonts w:ascii="Arial" w:hAnsi="Arial" w:cs="Arial"/>
          <w:u w:val="single"/>
        </w:rPr>
        <w:t xml:space="preserve">Pilot system commissioning </w:t>
      </w:r>
    </w:p>
    <w:p w14:paraId="10E22EA7"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Check the eater is sae and </w:t>
      </w:r>
      <w:commentRangeStart w:id="9"/>
      <w:r w:rsidRPr="00C15B94">
        <w:rPr>
          <w:rFonts w:ascii="Arial" w:hAnsi="Arial" w:cs="Arial"/>
          <w:sz w:val="24"/>
          <w:szCs w:val="24"/>
        </w:rPr>
        <w:t>ready</w:t>
      </w:r>
      <w:commentRangeEnd w:id="9"/>
      <w:r w:rsidR="00590BE9">
        <w:rPr>
          <w:rStyle w:val="CommentReference"/>
          <w:rFonts w:asciiTheme="minorHAnsi" w:eastAsiaTheme="minorHAnsi" w:hAnsiTheme="minorHAnsi" w:cstheme="minorBidi"/>
          <w:lang w:eastAsia="en-US"/>
        </w:rPr>
        <w:commentReference w:id="9"/>
      </w:r>
      <w:r w:rsidRPr="00C15B94">
        <w:rPr>
          <w:rFonts w:ascii="Arial" w:hAnsi="Arial" w:cs="Arial"/>
          <w:sz w:val="24"/>
          <w:szCs w:val="24"/>
        </w:rPr>
        <w:t xml:space="preserve"> </w:t>
      </w:r>
    </w:p>
    <w:p w14:paraId="502474A4"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Ensure all fuel valves are closed </w:t>
      </w:r>
    </w:p>
    <w:p w14:paraId="219B855B"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Open burner air control dampers to fully open</w:t>
      </w:r>
    </w:p>
    <w:p w14:paraId="6657BC5D"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Open stack damper to fully open  </w:t>
      </w:r>
    </w:p>
    <w:p w14:paraId="4EE2207D"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Start the forced draft fan and check air flow </w:t>
      </w:r>
    </w:p>
    <w:p w14:paraId="54053A0B"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Allow </w:t>
      </w:r>
      <w:proofErr w:type="gramStart"/>
      <w:r w:rsidRPr="00C15B94">
        <w:rPr>
          <w:rFonts w:ascii="Arial" w:hAnsi="Arial" w:cs="Arial"/>
          <w:sz w:val="24"/>
          <w:szCs w:val="24"/>
        </w:rPr>
        <w:t>purge(</w:t>
      </w:r>
      <w:proofErr w:type="gramEnd"/>
      <w:r w:rsidRPr="00C15B94">
        <w:rPr>
          <w:rFonts w:ascii="Arial" w:hAnsi="Arial" w:cs="Arial"/>
          <w:sz w:val="24"/>
          <w:szCs w:val="24"/>
        </w:rPr>
        <w:t xml:space="preserve">no less than 5x its volume) </w:t>
      </w:r>
    </w:p>
    <w:p w14:paraId="6790A1A5"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Check for combustibles </w:t>
      </w:r>
    </w:p>
    <w:p w14:paraId="32961521"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Adjust stack damper for correct draft</w:t>
      </w:r>
    </w:p>
    <w:p w14:paraId="42B552D4"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Close burner dampers to 25% </w:t>
      </w:r>
    </w:p>
    <w:p w14:paraId="41375F90"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Ensure individual block valves are closed </w:t>
      </w:r>
    </w:p>
    <w:p w14:paraId="0459FB45"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Pilot regulators to be unblocked </w:t>
      </w:r>
    </w:p>
    <w:p w14:paraId="0B094562"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Reset the pilot xv valve </w:t>
      </w:r>
    </w:p>
    <w:p w14:paraId="7DB786BB"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Open the pilot fuel isolator valve, while doing this, light using the electronic ignitor or the portable ignitor </w:t>
      </w:r>
    </w:p>
    <w:p w14:paraId="04B8B4BD"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Adjust the fuel pressure (and air if </w:t>
      </w:r>
      <w:proofErr w:type="gramStart"/>
      <w:r w:rsidRPr="00C15B94">
        <w:rPr>
          <w:rFonts w:ascii="Arial" w:hAnsi="Arial" w:cs="Arial"/>
          <w:sz w:val="24"/>
          <w:szCs w:val="24"/>
        </w:rPr>
        <w:t>applicable)  to</w:t>
      </w:r>
      <w:proofErr w:type="gramEnd"/>
      <w:r w:rsidRPr="00C15B94">
        <w:rPr>
          <w:rFonts w:ascii="Arial" w:hAnsi="Arial" w:cs="Arial"/>
          <w:sz w:val="24"/>
          <w:szCs w:val="24"/>
        </w:rPr>
        <w:t xml:space="preserve"> get a good flame </w:t>
      </w:r>
    </w:p>
    <w:p w14:paraId="3CFA736D" w14:textId="77777777" w:rsidR="00C15B94" w:rsidRPr="00C15B94" w:rsidRDefault="00C15B94" w:rsidP="00C15B94">
      <w:pPr>
        <w:pStyle w:val="ListParagraph"/>
        <w:numPr>
          <w:ilvl w:val="0"/>
          <w:numId w:val="4"/>
        </w:numPr>
        <w:spacing w:line="360" w:lineRule="auto"/>
        <w:rPr>
          <w:rFonts w:ascii="Arial" w:hAnsi="Arial" w:cs="Arial"/>
          <w:sz w:val="24"/>
          <w:szCs w:val="24"/>
        </w:rPr>
      </w:pPr>
      <w:r w:rsidRPr="00C15B94">
        <w:rPr>
          <w:rFonts w:ascii="Arial" w:hAnsi="Arial" w:cs="Arial"/>
          <w:sz w:val="24"/>
          <w:szCs w:val="24"/>
        </w:rPr>
        <w:t xml:space="preserve">If the pilot goes out, repeat from the </w:t>
      </w:r>
      <w:commentRangeStart w:id="10"/>
      <w:r w:rsidRPr="00C15B94">
        <w:rPr>
          <w:rFonts w:ascii="Arial" w:hAnsi="Arial" w:cs="Arial"/>
          <w:sz w:val="24"/>
          <w:szCs w:val="24"/>
        </w:rPr>
        <w:t>purge</w:t>
      </w:r>
      <w:commentRangeEnd w:id="10"/>
      <w:r w:rsidR="006156D5">
        <w:rPr>
          <w:rStyle w:val="CommentReference"/>
          <w:rFonts w:asciiTheme="minorHAnsi" w:eastAsiaTheme="minorHAnsi" w:hAnsiTheme="minorHAnsi" w:cstheme="minorBidi"/>
          <w:lang w:eastAsia="en-US"/>
        </w:rPr>
        <w:commentReference w:id="10"/>
      </w:r>
      <w:r w:rsidRPr="00C15B94">
        <w:rPr>
          <w:rFonts w:ascii="Arial" w:hAnsi="Arial" w:cs="Arial"/>
          <w:sz w:val="24"/>
          <w:szCs w:val="24"/>
        </w:rPr>
        <w:t xml:space="preserve">  </w:t>
      </w:r>
    </w:p>
    <w:p w14:paraId="6F2B0259" w14:textId="77777777" w:rsidR="00C15B94" w:rsidRPr="00C15B94" w:rsidRDefault="00C15B94" w:rsidP="00C15B94">
      <w:pPr>
        <w:spacing w:line="360" w:lineRule="auto"/>
        <w:rPr>
          <w:rFonts w:ascii="Arial" w:hAnsi="Arial" w:cs="Arial"/>
        </w:rPr>
      </w:pPr>
    </w:p>
    <w:p w14:paraId="600603CB" w14:textId="77777777" w:rsidR="00C15B94" w:rsidRPr="00C15B94" w:rsidRDefault="00C15B94" w:rsidP="00C15B94">
      <w:pPr>
        <w:spacing w:line="360" w:lineRule="auto"/>
        <w:rPr>
          <w:rFonts w:ascii="Arial" w:hAnsi="Arial" w:cs="Arial"/>
          <w:u w:val="single"/>
        </w:rPr>
      </w:pPr>
      <w:r w:rsidRPr="00C15B94">
        <w:rPr>
          <w:rFonts w:ascii="Arial" w:hAnsi="Arial" w:cs="Arial"/>
          <w:u w:val="single"/>
        </w:rPr>
        <w:t xml:space="preserve">Main burner </w:t>
      </w:r>
    </w:p>
    <w:p w14:paraId="61CC7F80" w14:textId="77777777" w:rsidR="00C15B94" w:rsidRPr="00C15B94" w:rsidRDefault="00C15B94" w:rsidP="00C15B94">
      <w:pPr>
        <w:pStyle w:val="ListParagraph"/>
        <w:numPr>
          <w:ilvl w:val="0"/>
          <w:numId w:val="5"/>
        </w:numPr>
        <w:spacing w:line="360" w:lineRule="auto"/>
        <w:rPr>
          <w:rFonts w:ascii="Arial" w:hAnsi="Arial" w:cs="Arial"/>
          <w:sz w:val="24"/>
          <w:szCs w:val="24"/>
        </w:rPr>
      </w:pPr>
      <w:r w:rsidRPr="00C15B94">
        <w:rPr>
          <w:rFonts w:ascii="Arial" w:hAnsi="Arial" w:cs="Arial"/>
          <w:sz w:val="24"/>
          <w:szCs w:val="24"/>
        </w:rPr>
        <w:t>Adjust air damper to at least 50% open</w:t>
      </w:r>
    </w:p>
    <w:p w14:paraId="7D443BE5" w14:textId="77777777" w:rsidR="00C15B94" w:rsidRPr="00C15B94" w:rsidRDefault="00C15B94" w:rsidP="00C15B94">
      <w:pPr>
        <w:pStyle w:val="ListParagraph"/>
        <w:numPr>
          <w:ilvl w:val="0"/>
          <w:numId w:val="5"/>
        </w:numPr>
        <w:spacing w:line="360" w:lineRule="auto"/>
        <w:rPr>
          <w:rFonts w:ascii="Arial" w:hAnsi="Arial" w:cs="Arial"/>
          <w:sz w:val="24"/>
          <w:szCs w:val="24"/>
        </w:rPr>
      </w:pPr>
      <w:r w:rsidRPr="00C15B94">
        <w:rPr>
          <w:rFonts w:ascii="Arial" w:hAnsi="Arial" w:cs="Arial"/>
          <w:sz w:val="24"/>
          <w:szCs w:val="24"/>
        </w:rPr>
        <w:t xml:space="preserve">Ensure pilot is still lit </w:t>
      </w:r>
    </w:p>
    <w:p w14:paraId="3DBABDB2" w14:textId="77777777" w:rsidR="00C15B94" w:rsidRPr="00C15B94" w:rsidRDefault="00C15B94" w:rsidP="00C15B94">
      <w:pPr>
        <w:pStyle w:val="ListParagraph"/>
        <w:numPr>
          <w:ilvl w:val="0"/>
          <w:numId w:val="5"/>
        </w:numPr>
        <w:spacing w:line="360" w:lineRule="auto"/>
        <w:rPr>
          <w:rFonts w:ascii="Arial" w:hAnsi="Arial" w:cs="Arial"/>
          <w:sz w:val="24"/>
          <w:szCs w:val="24"/>
        </w:rPr>
      </w:pPr>
      <w:r w:rsidRPr="00C15B94">
        <w:rPr>
          <w:rFonts w:ascii="Arial" w:hAnsi="Arial" w:cs="Arial"/>
          <w:sz w:val="24"/>
          <w:szCs w:val="24"/>
        </w:rPr>
        <w:t xml:space="preserve">Reset fuel xv </w:t>
      </w:r>
    </w:p>
    <w:p w14:paraId="400C3918" w14:textId="77777777" w:rsidR="00C15B94" w:rsidRPr="00C15B94" w:rsidRDefault="00C15B94" w:rsidP="00C15B94">
      <w:pPr>
        <w:pStyle w:val="ListParagraph"/>
        <w:numPr>
          <w:ilvl w:val="0"/>
          <w:numId w:val="5"/>
        </w:numPr>
        <w:spacing w:line="360" w:lineRule="auto"/>
        <w:rPr>
          <w:rFonts w:ascii="Arial" w:hAnsi="Arial" w:cs="Arial"/>
          <w:sz w:val="24"/>
          <w:szCs w:val="24"/>
        </w:rPr>
      </w:pPr>
      <w:r w:rsidRPr="00C15B94">
        <w:rPr>
          <w:rFonts w:ascii="Arial" w:hAnsi="Arial" w:cs="Arial"/>
          <w:sz w:val="24"/>
          <w:szCs w:val="24"/>
        </w:rPr>
        <w:t xml:space="preserve">Check pilot is lit </w:t>
      </w:r>
    </w:p>
    <w:p w14:paraId="2FF728FC" w14:textId="77777777" w:rsidR="00C15B94" w:rsidRPr="00C15B94" w:rsidRDefault="00C15B94" w:rsidP="00C15B94">
      <w:pPr>
        <w:pStyle w:val="ListParagraph"/>
        <w:numPr>
          <w:ilvl w:val="0"/>
          <w:numId w:val="5"/>
        </w:numPr>
        <w:spacing w:line="360" w:lineRule="auto"/>
        <w:rPr>
          <w:rFonts w:ascii="Arial" w:hAnsi="Arial" w:cs="Arial"/>
          <w:sz w:val="24"/>
          <w:szCs w:val="24"/>
        </w:rPr>
      </w:pPr>
      <w:r w:rsidRPr="00C15B94">
        <w:rPr>
          <w:rFonts w:ascii="Arial" w:hAnsi="Arial" w:cs="Arial"/>
          <w:sz w:val="24"/>
          <w:szCs w:val="24"/>
        </w:rPr>
        <w:t xml:space="preserve">Open main fuel supply valve </w:t>
      </w:r>
    </w:p>
    <w:p w14:paraId="37EC082A" w14:textId="77777777" w:rsidR="00C15B94" w:rsidRPr="00C15B94" w:rsidRDefault="00C15B94" w:rsidP="00C15B94">
      <w:pPr>
        <w:pStyle w:val="ListParagraph"/>
        <w:numPr>
          <w:ilvl w:val="0"/>
          <w:numId w:val="5"/>
        </w:numPr>
        <w:spacing w:line="360" w:lineRule="auto"/>
        <w:rPr>
          <w:rFonts w:ascii="Arial" w:hAnsi="Arial" w:cs="Arial"/>
          <w:sz w:val="24"/>
          <w:szCs w:val="24"/>
        </w:rPr>
      </w:pPr>
      <w:r w:rsidRPr="00C15B94">
        <w:rPr>
          <w:rFonts w:ascii="Arial" w:hAnsi="Arial" w:cs="Arial"/>
          <w:sz w:val="24"/>
          <w:szCs w:val="24"/>
        </w:rPr>
        <w:t>Open the burner valve located at heater, this should light from the pilot</w:t>
      </w:r>
    </w:p>
    <w:p w14:paraId="75020B12" w14:textId="77777777" w:rsidR="00C15B94" w:rsidRPr="00C15B94" w:rsidRDefault="00C15B94" w:rsidP="00C15B94">
      <w:pPr>
        <w:pStyle w:val="ListParagraph"/>
        <w:numPr>
          <w:ilvl w:val="0"/>
          <w:numId w:val="5"/>
        </w:numPr>
        <w:spacing w:line="360" w:lineRule="auto"/>
        <w:rPr>
          <w:rFonts w:ascii="Arial" w:hAnsi="Arial" w:cs="Arial"/>
          <w:sz w:val="24"/>
          <w:szCs w:val="24"/>
        </w:rPr>
      </w:pPr>
      <w:r w:rsidRPr="00C15B94">
        <w:rPr>
          <w:rFonts w:ascii="Arial" w:hAnsi="Arial" w:cs="Arial"/>
          <w:sz w:val="24"/>
          <w:szCs w:val="24"/>
        </w:rPr>
        <w:t>Ensure this is fully open and not throttled</w:t>
      </w:r>
    </w:p>
    <w:p w14:paraId="6A6FAD3E" w14:textId="77777777" w:rsidR="00C15B94" w:rsidRPr="00C15B94" w:rsidRDefault="00C15B94" w:rsidP="00C15B94">
      <w:pPr>
        <w:pStyle w:val="ListParagraph"/>
        <w:numPr>
          <w:ilvl w:val="0"/>
          <w:numId w:val="5"/>
        </w:numPr>
        <w:spacing w:line="360" w:lineRule="auto"/>
        <w:rPr>
          <w:rFonts w:ascii="Arial" w:hAnsi="Arial" w:cs="Arial"/>
          <w:sz w:val="24"/>
          <w:szCs w:val="24"/>
        </w:rPr>
      </w:pPr>
      <w:r w:rsidRPr="00C15B94">
        <w:rPr>
          <w:rFonts w:ascii="Arial" w:hAnsi="Arial" w:cs="Arial"/>
          <w:sz w:val="24"/>
          <w:szCs w:val="24"/>
        </w:rPr>
        <w:t xml:space="preserve">Follow instruction of panel, when lighting burns use bolting sequence  </w:t>
      </w:r>
    </w:p>
    <w:p w14:paraId="59561F87" w14:textId="77777777" w:rsidR="00C15B94" w:rsidRPr="00C15B94" w:rsidRDefault="00C15B94" w:rsidP="00C15B94">
      <w:pPr>
        <w:pStyle w:val="ListParagraph"/>
        <w:numPr>
          <w:ilvl w:val="0"/>
          <w:numId w:val="5"/>
        </w:numPr>
        <w:spacing w:line="360" w:lineRule="auto"/>
        <w:rPr>
          <w:rFonts w:ascii="Arial" w:hAnsi="Arial" w:cs="Arial"/>
          <w:sz w:val="24"/>
          <w:szCs w:val="24"/>
        </w:rPr>
      </w:pPr>
      <w:r w:rsidRPr="00C15B94">
        <w:rPr>
          <w:rFonts w:ascii="Arial" w:hAnsi="Arial" w:cs="Arial"/>
          <w:sz w:val="24"/>
          <w:szCs w:val="24"/>
        </w:rPr>
        <w:lastRenderedPageBreak/>
        <w:t xml:space="preserve">Follow instructions to the process needs </w:t>
      </w:r>
    </w:p>
    <w:p w14:paraId="58046F7C" w14:textId="77777777" w:rsidR="00C15B94" w:rsidRPr="00C15B94" w:rsidRDefault="00C15B94" w:rsidP="00C15B94">
      <w:pPr>
        <w:pStyle w:val="ListParagraph"/>
        <w:numPr>
          <w:ilvl w:val="0"/>
          <w:numId w:val="5"/>
        </w:numPr>
        <w:spacing w:line="360" w:lineRule="auto"/>
        <w:rPr>
          <w:rFonts w:ascii="Arial" w:hAnsi="Arial" w:cs="Arial"/>
          <w:sz w:val="24"/>
          <w:szCs w:val="24"/>
        </w:rPr>
      </w:pPr>
      <w:r w:rsidRPr="00C15B94">
        <w:rPr>
          <w:rFonts w:ascii="Arial" w:hAnsi="Arial" w:cs="Arial"/>
          <w:sz w:val="24"/>
          <w:szCs w:val="24"/>
        </w:rPr>
        <w:t>All control should be done by the control valves, any block valve should now be fully open (if applicable), the cox valves to be only 100% open</w:t>
      </w:r>
    </w:p>
    <w:p w14:paraId="3D35C209" w14:textId="77777777" w:rsidR="00C15B94" w:rsidRPr="00C15B94" w:rsidRDefault="00C15B94" w:rsidP="00C15B94">
      <w:pPr>
        <w:pStyle w:val="Heading3"/>
        <w:spacing w:line="360" w:lineRule="auto"/>
        <w:rPr>
          <w:rFonts w:ascii="Arial" w:hAnsi="Arial" w:cs="Arial"/>
        </w:rPr>
      </w:pPr>
    </w:p>
    <w:p w14:paraId="5261B2E1" w14:textId="77777777" w:rsidR="00C15B94" w:rsidRPr="00C15B94" w:rsidRDefault="00C15B94" w:rsidP="00C15B94">
      <w:pPr>
        <w:pStyle w:val="Heading3"/>
        <w:spacing w:line="360" w:lineRule="auto"/>
        <w:rPr>
          <w:rFonts w:ascii="Arial" w:hAnsi="Arial" w:cs="Arial"/>
          <w:u w:val="single"/>
        </w:rPr>
      </w:pPr>
      <w:bookmarkStart w:id="11" w:name="_Toc39675185"/>
      <w:r w:rsidRPr="00C15B94">
        <w:rPr>
          <w:rFonts w:ascii="Arial" w:hAnsi="Arial" w:cs="Arial"/>
          <w:u w:val="single"/>
        </w:rPr>
        <w:t>General operating practice</w:t>
      </w:r>
      <w:bookmarkEnd w:id="11"/>
      <w:r w:rsidRPr="00C15B94">
        <w:rPr>
          <w:rFonts w:ascii="Arial" w:hAnsi="Arial" w:cs="Arial"/>
          <w:u w:val="single"/>
        </w:rPr>
        <w:t xml:space="preserve"> </w:t>
      </w:r>
    </w:p>
    <w:p w14:paraId="091832E4" w14:textId="77777777" w:rsidR="00C15B94" w:rsidRPr="00C15B94" w:rsidRDefault="00C15B94" w:rsidP="00C15B94">
      <w:pPr>
        <w:pStyle w:val="ListParagraph"/>
        <w:numPr>
          <w:ilvl w:val="0"/>
          <w:numId w:val="7"/>
        </w:numPr>
        <w:spacing w:line="360" w:lineRule="auto"/>
        <w:rPr>
          <w:rFonts w:ascii="Arial" w:hAnsi="Arial" w:cs="Arial"/>
          <w:sz w:val="24"/>
          <w:szCs w:val="24"/>
        </w:rPr>
      </w:pPr>
      <w:r w:rsidRPr="00C15B94">
        <w:rPr>
          <w:rFonts w:ascii="Arial" w:hAnsi="Arial" w:cs="Arial"/>
          <w:sz w:val="24"/>
          <w:szCs w:val="24"/>
        </w:rPr>
        <w:t xml:space="preserve">A normal operating procedure for the heater is to have a heater running burners should be used at an even coverage and not to bunch heaters up. This will be done to ensure even temperature in the heater. </w:t>
      </w:r>
    </w:p>
    <w:p w14:paraId="0064FD72" w14:textId="77777777" w:rsidR="00C15B94" w:rsidRPr="00C15B94" w:rsidRDefault="00C15B94" w:rsidP="00C15B94">
      <w:pPr>
        <w:pStyle w:val="ListParagraph"/>
        <w:numPr>
          <w:ilvl w:val="0"/>
          <w:numId w:val="7"/>
        </w:numPr>
        <w:spacing w:line="360" w:lineRule="auto"/>
        <w:rPr>
          <w:rFonts w:ascii="Arial" w:hAnsi="Arial" w:cs="Arial"/>
          <w:sz w:val="24"/>
          <w:szCs w:val="24"/>
        </w:rPr>
      </w:pPr>
      <w:r w:rsidRPr="00C15B94">
        <w:rPr>
          <w:rFonts w:ascii="Arial" w:hAnsi="Arial" w:cs="Arial"/>
          <w:sz w:val="24"/>
          <w:szCs w:val="24"/>
        </w:rPr>
        <w:t xml:space="preserve">The flow controllers will be controlled by instrumentation only, all valves should be fully open or fully closed, this will ensure the control operator will have full control of the heater. </w:t>
      </w:r>
    </w:p>
    <w:p w14:paraId="3D5B9CC3" w14:textId="77777777" w:rsidR="00C15B94" w:rsidRPr="00C15B94" w:rsidRDefault="00C15B94" w:rsidP="00C15B94">
      <w:pPr>
        <w:pStyle w:val="ListParagraph"/>
        <w:numPr>
          <w:ilvl w:val="0"/>
          <w:numId w:val="7"/>
        </w:numPr>
        <w:spacing w:line="360" w:lineRule="auto"/>
        <w:rPr>
          <w:rFonts w:ascii="Arial" w:hAnsi="Arial" w:cs="Arial"/>
          <w:sz w:val="24"/>
          <w:szCs w:val="24"/>
        </w:rPr>
      </w:pPr>
      <w:r w:rsidRPr="00C15B94">
        <w:rPr>
          <w:rFonts w:ascii="Arial" w:hAnsi="Arial" w:cs="Arial"/>
          <w:sz w:val="24"/>
          <w:szCs w:val="24"/>
        </w:rPr>
        <w:t xml:space="preserve">Furthermore, the operator will need to check the heater 3 times per a shift. This will be done by obtaining the correct PPE (face shield) and then checking there is a negative draft to the heater. this means, when a side hatch is opened, a draft is pulled in and not pushed out. If there is a positive pressure the operator is not to open a hatch. </w:t>
      </w:r>
    </w:p>
    <w:p w14:paraId="7E99ADF8" w14:textId="77777777" w:rsidR="00C15B94" w:rsidRPr="00C15B94" w:rsidRDefault="00C15B94" w:rsidP="00C15B94">
      <w:pPr>
        <w:pStyle w:val="ListParagraph"/>
        <w:numPr>
          <w:ilvl w:val="0"/>
          <w:numId w:val="7"/>
        </w:numPr>
        <w:spacing w:line="360" w:lineRule="auto"/>
        <w:rPr>
          <w:rFonts w:ascii="Arial" w:hAnsi="Arial" w:cs="Arial"/>
          <w:sz w:val="24"/>
          <w:szCs w:val="24"/>
        </w:rPr>
      </w:pPr>
      <w:r w:rsidRPr="00C15B94">
        <w:rPr>
          <w:rFonts w:ascii="Arial" w:hAnsi="Arial" w:cs="Arial"/>
          <w:sz w:val="24"/>
          <w:szCs w:val="24"/>
        </w:rPr>
        <w:t xml:space="preserve">A change to the heater </w:t>
      </w:r>
      <w:proofErr w:type="gramStart"/>
      <w:r w:rsidRPr="00C15B94">
        <w:rPr>
          <w:rFonts w:ascii="Arial" w:hAnsi="Arial" w:cs="Arial"/>
          <w:sz w:val="24"/>
          <w:szCs w:val="24"/>
        </w:rPr>
        <w:t>( a</w:t>
      </w:r>
      <w:proofErr w:type="gramEnd"/>
      <w:r w:rsidRPr="00C15B94">
        <w:rPr>
          <w:rFonts w:ascii="Arial" w:hAnsi="Arial" w:cs="Arial"/>
          <w:sz w:val="24"/>
          <w:szCs w:val="24"/>
        </w:rPr>
        <w:t xml:space="preserve"> burner being added to operator or being removed) will be done with the correct approval before its changed. </w:t>
      </w:r>
    </w:p>
    <w:p w14:paraId="68B3F61B" w14:textId="77777777" w:rsidR="00C15B94" w:rsidRPr="00C15B94" w:rsidRDefault="00C15B94" w:rsidP="00C15B94">
      <w:pPr>
        <w:spacing w:line="360" w:lineRule="auto"/>
        <w:rPr>
          <w:rFonts w:ascii="Arial" w:hAnsi="Arial" w:cs="Arial"/>
        </w:rPr>
      </w:pPr>
    </w:p>
    <w:p w14:paraId="5AF5631E" w14:textId="77777777" w:rsidR="00C15B94" w:rsidRPr="00C15B94" w:rsidRDefault="00C15B94" w:rsidP="00C15B94">
      <w:pPr>
        <w:spacing w:line="360" w:lineRule="auto"/>
        <w:rPr>
          <w:rFonts w:ascii="Arial" w:hAnsi="Arial" w:cs="Arial"/>
        </w:rPr>
      </w:pPr>
    </w:p>
    <w:p w14:paraId="12E852AA" w14:textId="0E1B6BAB" w:rsidR="00C15B94" w:rsidRPr="00C15B94" w:rsidRDefault="00C15B94" w:rsidP="00C15B94">
      <w:pPr>
        <w:pStyle w:val="Heading2"/>
        <w:spacing w:line="360" w:lineRule="auto"/>
        <w:rPr>
          <w:rFonts w:ascii="Arial" w:hAnsi="Arial" w:cs="Arial"/>
          <w:sz w:val="24"/>
          <w:szCs w:val="24"/>
          <w:u w:val="single"/>
        </w:rPr>
      </w:pPr>
      <w:bookmarkStart w:id="12" w:name="_Toc39675186"/>
      <w:r w:rsidRPr="00C15B94">
        <w:rPr>
          <w:rFonts w:ascii="Arial" w:hAnsi="Arial" w:cs="Arial"/>
          <w:sz w:val="24"/>
          <w:szCs w:val="24"/>
          <w:u w:val="single"/>
        </w:rPr>
        <w:t>This which will trip a heater to shut down</w:t>
      </w:r>
      <w:bookmarkEnd w:id="12"/>
      <w:r w:rsidRPr="00C15B94">
        <w:rPr>
          <w:rFonts w:ascii="Arial" w:hAnsi="Arial" w:cs="Arial"/>
          <w:sz w:val="24"/>
          <w:szCs w:val="24"/>
          <w:u w:val="single"/>
        </w:rPr>
        <w:t xml:space="preserve"> </w:t>
      </w:r>
    </w:p>
    <w:p w14:paraId="75B7F249" w14:textId="77777777" w:rsidR="00C15B94" w:rsidRPr="00C15B94" w:rsidRDefault="00C15B94" w:rsidP="00C15B94">
      <w:pPr>
        <w:pStyle w:val="ListParagraph"/>
        <w:numPr>
          <w:ilvl w:val="0"/>
          <w:numId w:val="6"/>
        </w:numPr>
        <w:spacing w:line="360" w:lineRule="auto"/>
        <w:jc w:val="both"/>
        <w:rPr>
          <w:rFonts w:ascii="Arial" w:hAnsi="Arial" w:cs="Arial"/>
          <w:sz w:val="24"/>
          <w:szCs w:val="24"/>
        </w:rPr>
      </w:pPr>
      <w:r w:rsidRPr="00C15B94">
        <w:rPr>
          <w:rFonts w:ascii="Arial" w:hAnsi="Arial" w:cs="Arial"/>
          <w:sz w:val="24"/>
          <w:szCs w:val="24"/>
        </w:rPr>
        <w:t>Emergency shut down (ESD)</w:t>
      </w:r>
    </w:p>
    <w:p w14:paraId="2CD6D301" w14:textId="77777777" w:rsidR="00C15B94" w:rsidRPr="00C15B94" w:rsidRDefault="00C15B94" w:rsidP="00C15B94">
      <w:pPr>
        <w:pStyle w:val="ListParagraph"/>
        <w:numPr>
          <w:ilvl w:val="0"/>
          <w:numId w:val="6"/>
        </w:numPr>
        <w:spacing w:line="360" w:lineRule="auto"/>
        <w:jc w:val="both"/>
        <w:rPr>
          <w:rFonts w:ascii="Arial" w:hAnsi="Arial" w:cs="Arial"/>
          <w:sz w:val="24"/>
          <w:szCs w:val="24"/>
        </w:rPr>
      </w:pPr>
      <w:r w:rsidRPr="00C15B94">
        <w:rPr>
          <w:rFonts w:ascii="Arial" w:hAnsi="Arial" w:cs="Arial"/>
          <w:sz w:val="24"/>
          <w:szCs w:val="24"/>
        </w:rPr>
        <w:t xml:space="preserve">No fuel gas flow (into heater) </w:t>
      </w:r>
    </w:p>
    <w:p w14:paraId="4869AA33" w14:textId="77777777" w:rsidR="00C15B94" w:rsidRPr="00C15B94" w:rsidRDefault="00C15B94" w:rsidP="00C15B94">
      <w:pPr>
        <w:pStyle w:val="ListParagraph"/>
        <w:numPr>
          <w:ilvl w:val="0"/>
          <w:numId w:val="6"/>
        </w:numPr>
        <w:spacing w:line="360" w:lineRule="auto"/>
        <w:jc w:val="both"/>
        <w:rPr>
          <w:rFonts w:ascii="Arial" w:hAnsi="Arial" w:cs="Arial"/>
          <w:sz w:val="24"/>
          <w:szCs w:val="24"/>
        </w:rPr>
      </w:pPr>
      <w:r w:rsidRPr="00C15B94">
        <w:rPr>
          <w:rFonts w:ascii="Arial" w:hAnsi="Arial" w:cs="Arial"/>
          <w:sz w:val="24"/>
          <w:szCs w:val="24"/>
        </w:rPr>
        <w:t>No air flow (into heater)</w:t>
      </w:r>
    </w:p>
    <w:p w14:paraId="18B34264" w14:textId="77777777" w:rsidR="00C15B94" w:rsidRPr="00C15B94" w:rsidRDefault="00C15B94" w:rsidP="00C15B94">
      <w:pPr>
        <w:pStyle w:val="ListParagraph"/>
        <w:numPr>
          <w:ilvl w:val="0"/>
          <w:numId w:val="6"/>
        </w:numPr>
        <w:spacing w:line="360" w:lineRule="auto"/>
        <w:jc w:val="both"/>
        <w:rPr>
          <w:rFonts w:ascii="Arial" w:hAnsi="Arial" w:cs="Arial"/>
          <w:sz w:val="24"/>
          <w:szCs w:val="24"/>
        </w:rPr>
      </w:pPr>
      <w:r w:rsidRPr="00C15B94">
        <w:rPr>
          <w:rFonts w:ascii="Arial" w:hAnsi="Arial" w:cs="Arial"/>
          <w:sz w:val="24"/>
          <w:szCs w:val="24"/>
        </w:rPr>
        <w:t xml:space="preserve">Low flow rate of product being </w:t>
      </w:r>
      <w:commentRangeStart w:id="13"/>
      <w:r w:rsidRPr="00C15B94">
        <w:rPr>
          <w:rFonts w:ascii="Arial" w:hAnsi="Arial" w:cs="Arial"/>
          <w:sz w:val="24"/>
          <w:szCs w:val="24"/>
        </w:rPr>
        <w:t>heated</w:t>
      </w:r>
      <w:commentRangeEnd w:id="13"/>
      <w:r w:rsidR="006156D5">
        <w:rPr>
          <w:rStyle w:val="CommentReference"/>
          <w:rFonts w:asciiTheme="minorHAnsi" w:eastAsiaTheme="minorHAnsi" w:hAnsiTheme="minorHAnsi" w:cstheme="minorBidi"/>
          <w:lang w:eastAsia="en-US"/>
        </w:rPr>
        <w:commentReference w:id="13"/>
      </w:r>
      <w:r w:rsidRPr="00C15B94">
        <w:rPr>
          <w:rFonts w:ascii="Arial" w:hAnsi="Arial" w:cs="Arial"/>
          <w:sz w:val="24"/>
          <w:szCs w:val="24"/>
        </w:rPr>
        <w:t xml:space="preserve"> </w:t>
      </w:r>
    </w:p>
    <w:p w14:paraId="3006C454" w14:textId="77777777" w:rsidR="00C15B94" w:rsidRPr="00C15B94" w:rsidRDefault="00C15B94" w:rsidP="00C15B94">
      <w:pPr>
        <w:spacing w:line="360" w:lineRule="auto"/>
        <w:jc w:val="both"/>
        <w:rPr>
          <w:rFonts w:ascii="Arial" w:hAnsi="Arial" w:cs="Arial"/>
        </w:rPr>
      </w:pPr>
    </w:p>
    <w:p w14:paraId="0EA6A7BB" w14:textId="77777777" w:rsidR="00C15B94" w:rsidRPr="00C15B94" w:rsidRDefault="00C15B94" w:rsidP="00C15B94">
      <w:pPr>
        <w:spacing w:line="360" w:lineRule="auto"/>
        <w:jc w:val="both"/>
        <w:rPr>
          <w:rFonts w:ascii="Arial" w:hAnsi="Arial" w:cs="Arial"/>
        </w:rPr>
      </w:pPr>
      <w:r w:rsidRPr="00C15B94">
        <w:rPr>
          <w:rFonts w:ascii="Arial" w:hAnsi="Arial" w:cs="Arial"/>
        </w:rPr>
        <w:t xml:space="preserve">An emergency shut down will start the </w:t>
      </w:r>
      <w:proofErr w:type="spellStart"/>
      <w:r w:rsidRPr="00C15B94">
        <w:rPr>
          <w:rFonts w:ascii="Arial" w:hAnsi="Arial" w:cs="Arial"/>
        </w:rPr>
        <w:t>shut down</w:t>
      </w:r>
      <w:proofErr w:type="spellEnd"/>
      <w:r w:rsidRPr="00C15B94">
        <w:rPr>
          <w:rFonts w:ascii="Arial" w:hAnsi="Arial" w:cs="Arial"/>
        </w:rPr>
        <w:t xml:space="preserve"> process. This will be done by the XV valves closing. This will close the fuel gas off to the burner and therefore remove the flame from burning. Any gas left in the pipe work will be burnt by the pre-existing flame before it goes out or by the small pilot flame. furthermore, the air draft will still continue to flow to ensure there is not an abundance of gas in the heater, therefore, there should be no ignitable source in the heater. From there, if the heater tripped, the heater can be re-lit when the operator arrives.  However, if the operator does not manage to re-</w:t>
      </w:r>
      <w:commentRangeStart w:id="14"/>
      <w:r w:rsidRPr="00C15B94">
        <w:rPr>
          <w:rFonts w:ascii="Arial" w:hAnsi="Arial" w:cs="Arial"/>
        </w:rPr>
        <w:t>lit</w:t>
      </w:r>
      <w:commentRangeEnd w:id="14"/>
      <w:r w:rsidR="006156D5">
        <w:rPr>
          <w:rStyle w:val="CommentReference"/>
        </w:rPr>
        <w:commentReference w:id="14"/>
      </w:r>
      <w:r w:rsidRPr="00C15B94">
        <w:rPr>
          <w:rFonts w:ascii="Arial" w:hAnsi="Arial" w:cs="Arial"/>
        </w:rPr>
        <w:t xml:space="preserve"> the heater, the heater will go into full shut down, this is where, the fuel gas like and pilot lines will be isolated using the block valves. </w:t>
      </w:r>
    </w:p>
    <w:p w14:paraId="2A7D62EA" w14:textId="77777777" w:rsidR="00C15B94" w:rsidRPr="00C15B94" w:rsidRDefault="00C15B94" w:rsidP="00C15B94">
      <w:pPr>
        <w:spacing w:line="360" w:lineRule="auto"/>
        <w:jc w:val="both"/>
        <w:rPr>
          <w:rFonts w:ascii="Arial" w:hAnsi="Arial" w:cs="Arial"/>
        </w:rPr>
      </w:pPr>
    </w:p>
    <w:p w14:paraId="6C952368" w14:textId="708F3199" w:rsidR="00C15B94" w:rsidRPr="00C15B94" w:rsidRDefault="00C15B94" w:rsidP="00C15B94">
      <w:pPr>
        <w:spacing w:line="360" w:lineRule="auto"/>
        <w:jc w:val="both"/>
        <w:rPr>
          <w:rFonts w:ascii="Arial" w:hAnsi="Arial" w:cs="Arial"/>
        </w:rPr>
      </w:pPr>
      <w:r w:rsidRPr="00C15B94">
        <w:rPr>
          <w:rFonts w:ascii="Arial" w:hAnsi="Arial" w:cs="Arial"/>
        </w:rPr>
        <w:t xml:space="preserve">If the </w:t>
      </w:r>
      <w:commentRangeStart w:id="15"/>
      <w:r w:rsidRPr="00C15B94">
        <w:rPr>
          <w:rFonts w:ascii="Arial" w:hAnsi="Arial" w:cs="Arial"/>
        </w:rPr>
        <w:t>eater</w:t>
      </w:r>
      <w:commentRangeEnd w:id="15"/>
      <w:r w:rsidR="006156D5">
        <w:rPr>
          <w:rStyle w:val="CommentReference"/>
        </w:rPr>
        <w:commentReference w:id="15"/>
      </w:r>
      <w:r w:rsidRPr="00C15B94">
        <w:rPr>
          <w:rFonts w:ascii="Arial" w:hAnsi="Arial" w:cs="Arial"/>
        </w:rPr>
        <w:t xml:space="preserve"> trips because of low air flow, the heater will have a higher amount of fuel gas in the system, therefor the fuel gas will be shut off. However, the heater will need to be purged out, this </w:t>
      </w:r>
      <w:r w:rsidRPr="00C15B94">
        <w:rPr>
          <w:rFonts w:ascii="Arial" w:hAnsi="Arial" w:cs="Arial"/>
        </w:rPr>
        <w:lastRenderedPageBreak/>
        <w:t xml:space="preserve">can be done with air, steam or nitrogen, depending on the heater. If the heater was not purged, the heater would act like a bomb and explode. </w:t>
      </w:r>
    </w:p>
    <w:p w14:paraId="307C4E8F" w14:textId="77777777" w:rsidR="00C15B94" w:rsidRPr="0026026B" w:rsidRDefault="00C15B94" w:rsidP="00C15B94">
      <w:pPr>
        <w:pStyle w:val="Heading2"/>
        <w:rPr>
          <w:u w:val="single"/>
        </w:rPr>
      </w:pPr>
      <w:bookmarkStart w:id="16" w:name="_Toc39675187"/>
      <w:r w:rsidRPr="0026026B">
        <w:rPr>
          <w:u w:val="single"/>
        </w:rPr>
        <w:t xml:space="preserve">Flow chart for heater start </w:t>
      </w:r>
      <w:commentRangeStart w:id="17"/>
      <w:r w:rsidRPr="0026026B">
        <w:rPr>
          <w:u w:val="single"/>
        </w:rPr>
        <w:t>up</w:t>
      </w:r>
      <w:bookmarkEnd w:id="16"/>
      <w:commentRangeEnd w:id="17"/>
      <w:r w:rsidR="006156D5">
        <w:rPr>
          <w:rStyle w:val="CommentReference"/>
          <w:rFonts w:asciiTheme="minorHAnsi" w:eastAsiaTheme="minorHAnsi" w:hAnsiTheme="minorHAnsi" w:cstheme="minorBidi"/>
          <w:color w:val="auto"/>
        </w:rPr>
        <w:commentReference w:id="17"/>
      </w:r>
    </w:p>
    <w:p w14:paraId="2BDE8E81"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47816E7A" wp14:editId="4B780E91">
                <wp:simplePos x="0" y="0"/>
                <wp:positionH relativeFrom="column">
                  <wp:posOffset>-86567</wp:posOffset>
                </wp:positionH>
                <wp:positionV relativeFrom="paragraph">
                  <wp:posOffset>130695</wp:posOffset>
                </wp:positionV>
                <wp:extent cx="804440" cy="312709"/>
                <wp:effectExtent l="0" t="0" r="8890" b="17780"/>
                <wp:wrapNone/>
                <wp:docPr id="4" name="Text Box 4"/>
                <wp:cNvGraphicFramePr/>
                <a:graphic xmlns:a="http://schemas.openxmlformats.org/drawingml/2006/main">
                  <a:graphicData uri="http://schemas.microsoft.com/office/word/2010/wordprocessingShape">
                    <wps:wsp>
                      <wps:cNvSpPr txBox="1"/>
                      <wps:spPr>
                        <a:xfrm>
                          <a:off x="0" y="0"/>
                          <a:ext cx="804440" cy="312709"/>
                        </a:xfrm>
                        <a:prstGeom prst="rect">
                          <a:avLst/>
                        </a:prstGeom>
                        <a:solidFill>
                          <a:schemeClr val="lt1"/>
                        </a:solidFill>
                        <a:ln w="6350">
                          <a:solidFill>
                            <a:prstClr val="black"/>
                          </a:solidFill>
                        </a:ln>
                      </wps:spPr>
                      <wps:txbx>
                        <w:txbxContent>
                          <w:p w14:paraId="2F99D310" w14:textId="77777777" w:rsidR="00C15B94" w:rsidRPr="00211CD8" w:rsidRDefault="00C15B94" w:rsidP="00C15B94">
                            <w:pPr>
                              <w:rPr>
                                <w:lang w:val="en-US"/>
                              </w:rPr>
                            </w:pPr>
                            <w:r>
                              <w:rPr>
                                <w:lang w:val="en-US"/>
                              </w:rPr>
                              <w:t xml:space="preserve">Start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47816E7A" id="_x0000_t202" coordsize="21600,21600" o:spt="202" path="m,l,21600r21600,l21600,xe">
                <v:stroke joinstyle="miter"/>
                <v:path gradientshapeok="t" o:connecttype="rect"/>
              </v:shapetype>
              <v:shape id="Text Box 4" o:spid="_x0000_s1026" type="#_x0000_t202" style="position:absolute;margin-left:-6.8pt;margin-top:10.3pt;width:63.35pt;height:2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" fillcolor="white [3201]" strokeweight=".5pt">
                <v:textbox>
                  <w:txbxContent>
                    <w:p w14:paraId="2F99D310" w14:textId="77777777" w:rsidR="00C15B94" w:rsidRPr="00211CD8" w:rsidRDefault="00C15B94" w:rsidP="00C15B94">
                      <w:pPr>
                        <w:rPr>
                          <w:lang w:val="en-US"/>
                        </w:rPr>
                      </w:pPr>
                      <w:r>
                        <w:rPr>
                          <w:lang w:val="en-US"/>
                        </w:rPr>
                        <w:t xml:space="preserve">Start </w:t>
                      </w:r>
                    </w:p>
                  </w:txbxContent>
                </v:textbox>
              </v:shape>
            </w:pict>
          </mc:Fallback>
        </mc:AlternateContent>
      </w:r>
    </w:p>
    <w:p w14:paraId="140DBA71" w14:textId="77777777" w:rsidR="00C15B94" w:rsidRDefault="00C15B94" w:rsidP="00C15B94">
      <w:pPr>
        <w:rPr>
          <w:rFonts w:ascii="Arial" w:hAnsi="Arial" w:cs="Arial"/>
        </w:rPr>
      </w:pPr>
    </w:p>
    <w:p w14:paraId="6DB630C7"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92032" behindDoc="0" locked="0" layoutInCell="1" allowOverlap="1" wp14:anchorId="57D3BF1E" wp14:editId="7157D80F">
                <wp:simplePos x="0" y="0"/>
                <wp:positionH relativeFrom="column">
                  <wp:posOffset>395184</wp:posOffset>
                </wp:positionH>
                <wp:positionV relativeFrom="paragraph">
                  <wp:posOffset>157412</wp:posOffset>
                </wp:positionV>
                <wp:extent cx="0" cy="143219"/>
                <wp:effectExtent l="88900" t="25400" r="50800" b="60325"/>
                <wp:wrapNone/>
                <wp:docPr id="40" name="Straight Arrow Connector 40"/>
                <wp:cNvGraphicFramePr/>
                <a:graphic xmlns:a="http://schemas.openxmlformats.org/drawingml/2006/main">
                  <a:graphicData uri="http://schemas.microsoft.com/office/word/2010/wordprocessingShape">
                    <wps:wsp>
                      <wps:cNvCnPr/>
                      <wps:spPr>
                        <a:xfrm>
                          <a:off x="0" y="0"/>
                          <a:ext cx="0" cy="1432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2B578E43" id="_x0000_t32" coordsize="21600,21600" o:spt="32" o:oned="t" path="m,l21600,21600e" filled="f">
                <v:path arrowok="t" fillok="f" o:connecttype="none"/>
                <o:lock v:ext="edit" shapetype="t"/>
              </v:shapetype>
              <v:shape id="Straight Arrow Connector 40" o:spid="_x0000_s1026" type="#_x0000_t32" style="position:absolute;margin-left:31.1pt;margin-top:12.4pt;width:0;height:11.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" strokecolor="#4472c4 [3204]" strokeweight="1pt">
                <v:stroke endarrow="block" joinstyle="miter"/>
              </v:shape>
            </w:pict>
          </mc:Fallback>
        </mc:AlternateContent>
      </w:r>
    </w:p>
    <w:p w14:paraId="017A372F"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5208A272" wp14:editId="304CD7F1">
                <wp:simplePos x="0" y="0"/>
                <wp:positionH relativeFrom="column">
                  <wp:posOffset>1857375</wp:posOffset>
                </wp:positionH>
                <wp:positionV relativeFrom="paragraph">
                  <wp:posOffset>133076</wp:posOffset>
                </wp:positionV>
                <wp:extent cx="1018572" cy="393539"/>
                <wp:effectExtent l="0" t="0" r="10160" b="13335"/>
                <wp:wrapNone/>
                <wp:docPr id="13" name="Text Box 13"/>
                <wp:cNvGraphicFramePr/>
                <a:graphic xmlns:a="http://schemas.openxmlformats.org/drawingml/2006/main">
                  <a:graphicData uri="http://schemas.microsoft.com/office/word/2010/wordprocessingShape">
                    <wps:wsp>
                      <wps:cNvSpPr txBox="1"/>
                      <wps:spPr>
                        <a:xfrm>
                          <a:off x="0" y="0"/>
                          <a:ext cx="1018572" cy="393539"/>
                        </a:xfrm>
                        <a:prstGeom prst="rect">
                          <a:avLst/>
                        </a:prstGeom>
                        <a:solidFill>
                          <a:schemeClr val="lt1"/>
                        </a:solidFill>
                        <a:ln w="6350">
                          <a:solidFill>
                            <a:prstClr val="black"/>
                          </a:solidFill>
                        </a:ln>
                      </wps:spPr>
                      <wps:txbx>
                        <w:txbxContent>
                          <w:p w14:paraId="0E38E1A2" w14:textId="77777777" w:rsidR="00C15B94" w:rsidRPr="00211CD8" w:rsidRDefault="00C15B94" w:rsidP="00C15B94">
                            <w:pPr>
                              <w:rPr>
                                <w:lang w:val="en-US"/>
                              </w:rPr>
                            </w:pPr>
                            <w:r>
                              <w:rPr>
                                <w:lang w:val="en-US"/>
                              </w:rPr>
                              <w:t xml:space="preserve">Find and follow procedure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208A272" id="Text Box 13" o:spid="_x0000_s1027" type="#_x0000_t202" style="position:absolute;margin-left:146.25pt;margin-top:10.5pt;width:80.2pt;height:3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" fillcolor="white [3201]" strokeweight=".5pt">
                <v:textbox>
                  <w:txbxContent>
                    <w:p w14:paraId="0E38E1A2" w14:textId="77777777" w:rsidR="00C15B94" w:rsidRPr="00211CD8" w:rsidRDefault="00C15B94" w:rsidP="00C15B94">
                      <w:pPr>
                        <w:rPr>
                          <w:lang w:val="en-US"/>
                        </w:rPr>
                      </w:pPr>
                      <w:r>
                        <w:rPr>
                          <w:lang w:val="en-US"/>
                        </w:rPr>
                        <w:t xml:space="preserve">Find and follow procedure </w:t>
                      </w:r>
                    </w:p>
                  </w:txbxContent>
                </v:textbox>
              </v:shape>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0F04FAF1" wp14:editId="4D1BA07A">
                <wp:simplePos x="0" y="0"/>
                <wp:positionH relativeFrom="column">
                  <wp:posOffset>-95352</wp:posOffset>
                </wp:positionH>
                <wp:positionV relativeFrom="paragraph">
                  <wp:posOffset>138097</wp:posOffset>
                </wp:positionV>
                <wp:extent cx="1452282" cy="420526"/>
                <wp:effectExtent l="0" t="0" r="8255" b="11430"/>
                <wp:wrapNone/>
                <wp:docPr id="5" name="Text Box 5"/>
                <wp:cNvGraphicFramePr/>
                <a:graphic xmlns:a="http://schemas.openxmlformats.org/drawingml/2006/main">
                  <a:graphicData uri="http://schemas.microsoft.com/office/word/2010/wordprocessingShape">
                    <wps:wsp>
                      <wps:cNvSpPr txBox="1"/>
                      <wps:spPr>
                        <a:xfrm>
                          <a:off x="0" y="0"/>
                          <a:ext cx="1452282" cy="420526"/>
                        </a:xfrm>
                        <a:prstGeom prst="rect">
                          <a:avLst/>
                        </a:prstGeom>
                        <a:solidFill>
                          <a:schemeClr val="lt1"/>
                        </a:solidFill>
                        <a:ln w="6350">
                          <a:solidFill>
                            <a:prstClr val="black"/>
                          </a:solidFill>
                        </a:ln>
                      </wps:spPr>
                      <wps:txbx>
                        <w:txbxContent>
                          <w:p w14:paraId="7A6D1A13" w14:textId="77777777" w:rsidR="00C15B94" w:rsidRPr="00211CD8" w:rsidRDefault="00C15B94" w:rsidP="00C15B94">
                            <w:pPr>
                              <w:rPr>
                                <w:lang w:val="en-US"/>
                              </w:rPr>
                            </w:pPr>
                            <w:r>
                              <w:rPr>
                                <w:lang w:val="en-US"/>
                              </w:rPr>
                              <w:t xml:space="preserve">Is a procedure being followed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F04FAF1" id="Text Box 5" o:spid="_x0000_s1028" type="#_x0000_t202" style="position:absolute;margin-left:-7.5pt;margin-top:10.85pt;width:114.35pt;height:3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" fillcolor="white [3201]" strokeweight=".5pt">
                <v:textbox>
                  <w:txbxContent>
                    <w:p w14:paraId="7A6D1A13" w14:textId="77777777" w:rsidR="00C15B94" w:rsidRPr="00211CD8" w:rsidRDefault="00C15B94" w:rsidP="00C15B94">
                      <w:pPr>
                        <w:rPr>
                          <w:lang w:val="en-US"/>
                        </w:rPr>
                      </w:pPr>
                      <w:r>
                        <w:rPr>
                          <w:lang w:val="en-US"/>
                        </w:rPr>
                        <w:t xml:space="preserve">Is a procedure being followed  </w:t>
                      </w:r>
                    </w:p>
                  </w:txbxContent>
                </v:textbox>
              </v:shape>
            </w:pict>
          </mc:Fallback>
        </mc:AlternateContent>
      </w:r>
    </w:p>
    <w:p w14:paraId="48A3C756" w14:textId="77777777" w:rsidR="00C15B94" w:rsidRDefault="00C15B94" w:rsidP="00C15B94">
      <w:pPr>
        <w:rPr>
          <w:rFonts w:ascii="Arial" w:hAnsi="Arial" w:cs="Arial"/>
        </w:rPr>
      </w:pPr>
    </w:p>
    <w:p w14:paraId="4E231019"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93056" behindDoc="0" locked="0" layoutInCell="1" allowOverlap="1" wp14:anchorId="37E8599D" wp14:editId="67C2A816">
                <wp:simplePos x="0" y="0"/>
                <wp:positionH relativeFrom="column">
                  <wp:posOffset>-99152</wp:posOffset>
                </wp:positionH>
                <wp:positionV relativeFrom="paragraph">
                  <wp:posOffset>186920</wp:posOffset>
                </wp:positionV>
                <wp:extent cx="341523" cy="198303"/>
                <wp:effectExtent l="0" t="0" r="1905" b="5080"/>
                <wp:wrapNone/>
                <wp:docPr id="41" name="Text Box 41"/>
                <wp:cNvGraphicFramePr/>
                <a:graphic xmlns:a="http://schemas.openxmlformats.org/drawingml/2006/main">
                  <a:graphicData uri="http://schemas.microsoft.com/office/word/2010/wordprocessingShape">
                    <wps:wsp>
                      <wps:cNvSpPr txBox="1"/>
                      <wps:spPr>
                        <a:xfrm>
                          <a:off x="0" y="0"/>
                          <a:ext cx="341523" cy="198303"/>
                        </a:xfrm>
                        <a:prstGeom prst="rect">
                          <a:avLst/>
                        </a:prstGeom>
                        <a:solidFill>
                          <a:schemeClr val="lt1"/>
                        </a:solidFill>
                        <a:ln w="6350">
                          <a:noFill/>
                        </a:ln>
                      </wps:spPr>
                      <wps:txbx>
                        <w:txbxContent>
                          <w:p w14:paraId="5BE6FC5A" w14:textId="77777777" w:rsidR="00C15B94" w:rsidRPr="004D5185" w:rsidRDefault="00C15B94" w:rsidP="00C15B94">
                            <w:pPr>
                              <w:rPr>
                                <w:lang w:val="en-US"/>
                              </w:rPr>
                            </w:pPr>
                            <w:r w:rsidRPr="004D5185">
                              <w:rPr>
                                <w:sz w:val="15"/>
                                <w:szCs w:val="15"/>
                                <w:lang w:val="en-US"/>
                              </w:rPr>
                              <w:t>Yes</w:t>
                            </w:r>
                            <w:r>
                              <w:rPr>
                                <w:lang w:val="en-US"/>
                              </w:rPr>
                              <w:t xml:space="preserve"> </w:t>
                            </w:r>
                          </w:p>
                          <w:p w14:paraId="476BDDF7" w14:textId="77777777" w:rsidR="00C15B94" w:rsidRPr="004D5185" w:rsidRDefault="00C15B94" w:rsidP="00C15B9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7E8599D" id="Text Box 41" o:spid="_x0000_s1029" type="#_x0000_t202" style="position:absolute;margin-left:-7.8pt;margin-top:14.7pt;width:26.9pt;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" fillcolor="white [3201]" stroked="f" strokeweight=".5pt">
                <v:textbox>
                  <w:txbxContent>
                    <w:p w14:paraId="5BE6FC5A" w14:textId="77777777" w:rsidR="00C15B94" w:rsidRPr="004D5185" w:rsidRDefault="00C15B94" w:rsidP="00C15B94">
                      <w:pPr>
                        <w:rPr>
                          <w:lang w:val="en-US"/>
                        </w:rPr>
                      </w:pPr>
                      <w:r w:rsidRPr="004D5185">
                        <w:rPr>
                          <w:sz w:val="15"/>
                          <w:szCs w:val="15"/>
                          <w:lang w:val="en-US"/>
                        </w:rPr>
                        <w:t>Yes</w:t>
                      </w:r>
                      <w:r>
                        <w:rPr>
                          <w:lang w:val="en-US"/>
                        </w:rPr>
                        <w:t xml:space="preserve"> </w:t>
                      </w:r>
                    </w:p>
                    <w:p w14:paraId="476BDDF7" w14:textId="77777777" w:rsidR="00C15B94" w:rsidRPr="004D5185" w:rsidRDefault="00C15B94" w:rsidP="00C15B94">
                      <w:pPr>
                        <w:rPr>
                          <w:lang w:val="en-US"/>
                        </w:rPr>
                      </w:pPr>
                    </w:p>
                  </w:txbxContent>
                </v:textbox>
              </v:shape>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31B73BD8" wp14:editId="5D7F9DDE">
                <wp:simplePos x="0" y="0"/>
                <wp:positionH relativeFrom="column">
                  <wp:posOffset>1404651</wp:posOffset>
                </wp:positionH>
                <wp:positionV relativeFrom="paragraph">
                  <wp:posOffset>27175</wp:posOffset>
                </wp:positionV>
                <wp:extent cx="391098" cy="5508"/>
                <wp:effectExtent l="0" t="63500" r="3175" b="96520"/>
                <wp:wrapNone/>
                <wp:docPr id="22" name="Straight Arrow Connector 22"/>
                <wp:cNvGraphicFramePr/>
                <a:graphic xmlns:a="http://schemas.openxmlformats.org/drawingml/2006/main">
                  <a:graphicData uri="http://schemas.microsoft.com/office/word/2010/wordprocessingShape">
                    <wps:wsp>
                      <wps:cNvCnPr/>
                      <wps:spPr>
                        <a:xfrm flipV="1">
                          <a:off x="0" y="0"/>
                          <a:ext cx="391098" cy="550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2B3C0B9F" id="Straight Arrow Connector 22" o:spid="_x0000_s1026" type="#_x0000_t32" style="position:absolute;margin-left:110.6pt;margin-top:2.15pt;width:30.8pt;height:.4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" strokecolor="#4472c4 [3204]" strokeweight="1pt">
                <v:stroke endarrow="block" joinstyle="miter"/>
              </v:shape>
            </w:pict>
          </mc:Fallback>
        </mc:AlternateContent>
      </w:r>
    </w:p>
    <w:p w14:paraId="322D7CEE"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03D823AC" wp14:editId="15DD1EAE">
                <wp:simplePos x="0" y="0"/>
                <wp:positionH relativeFrom="column">
                  <wp:posOffset>468217</wp:posOffset>
                </wp:positionH>
                <wp:positionV relativeFrom="paragraph">
                  <wp:posOffset>66744</wp:posOffset>
                </wp:positionV>
                <wp:extent cx="0" cy="143219"/>
                <wp:effectExtent l="88900" t="25400" r="50800" b="60325"/>
                <wp:wrapNone/>
                <wp:docPr id="25" name="Straight Arrow Connector 25"/>
                <wp:cNvGraphicFramePr/>
                <a:graphic xmlns:a="http://schemas.openxmlformats.org/drawingml/2006/main">
                  <a:graphicData uri="http://schemas.microsoft.com/office/word/2010/wordprocessingShape">
                    <wps:wsp>
                      <wps:cNvCnPr/>
                      <wps:spPr>
                        <a:xfrm>
                          <a:off x="0" y="0"/>
                          <a:ext cx="0" cy="1432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3F7C57BD" id="Straight Arrow Connector 25" o:spid="_x0000_s1026" type="#_x0000_t32" style="position:absolute;margin-left:36.85pt;margin-top:5.25pt;width:0;height:11.3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" strokecolor="#4472c4 [3204]" strokeweight="1pt">
                <v:stroke endarrow="block" joinstyle="miter"/>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5EEEBE98" wp14:editId="0812AEB4">
                <wp:simplePos x="0" y="0"/>
                <wp:positionH relativeFrom="column">
                  <wp:posOffset>-130121</wp:posOffset>
                </wp:positionH>
                <wp:positionV relativeFrom="paragraph">
                  <wp:posOffset>203964</wp:posOffset>
                </wp:positionV>
                <wp:extent cx="1383825" cy="484094"/>
                <wp:effectExtent l="0" t="0" r="13335" b="11430"/>
                <wp:wrapNone/>
                <wp:docPr id="7" name="Text Box 7"/>
                <wp:cNvGraphicFramePr/>
                <a:graphic xmlns:a="http://schemas.openxmlformats.org/drawingml/2006/main">
                  <a:graphicData uri="http://schemas.microsoft.com/office/word/2010/wordprocessingShape">
                    <wps:wsp>
                      <wps:cNvSpPr txBox="1"/>
                      <wps:spPr>
                        <a:xfrm>
                          <a:off x="0" y="0"/>
                          <a:ext cx="1383825" cy="484094"/>
                        </a:xfrm>
                        <a:prstGeom prst="rect">
                          <a:avLst/>
                        </a:prstGeom>
                        <a:solidFill>
                          <a:schemeClr val="lt1"/>
                        </a:solidFill>
                        <a:ln w="6350">
                          <a:solidFill>
                            <a:prstClr val="black"/>
                          </a:solidFill>
                        </a:ln>
                      </wps:spPr>
                      <wps:txbx>
                        <w:txbxContent>
                          <w:p w14:paraId="7A38541B" w14:textId="77777777" w:rsidR="00C15B94" w:rsidRPr="00211CD8" w:rsidRDefault="00C15B94" w:rsidP="00C15B94">
                            <w:pPr>
                              <w:rPr>
                                <w:lang w:val="en-US"/>
                              </w:rPr>
                            </w:pPr>
                            <w:r>
                              <w:rPr>
                                <w:lang w:val="en-US"/>
                              </w:rPr>
                              <w:t>Has the heater been purged?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EEEBE98" id="Text Box 7" o:spid="_x0000_s1030" type="#_x0000_t202" style="position:absolute;margin-left:-10.25pt;margin-top:16.05pt;width:108.95pt;height:3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" fillcolor="white [3201]" strokeweight=".5pt">
                <v:textbox>
                  <w:txbxContent>
                    <w:p w14:paraId="7A38541B" w14:textId="77777777" w:rsidR="00C15B94" w:rsidRPr="00211CD8" w:rsidRDefault="00C15B94" w:rsidP="00C15B94">
                      <w:pPr>
                        <w:rPr>
                          <w:lang w:val="en-US"/>
                        </w:rPr>
                      </w:pPr>
                      <w:r>
                        <w:rPr>
                          <w:lang w:val="en-US"/>
                        </w:rPr>
                        <w:t>Has the heater been purged?</w:t>
                      </w:r>
                    </w:p>
                  </w:txbxContent>
                </v:textbox>
              </v:shape>
            </w:pict>
          </mc:Fallback>
        </mc:AlternateContent>
      </w:r>
    </w:p>
    <w:p w14:paraId="161E74E1"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84864" behindDoc="0" locked="0" layoutInCell="1" allowOverlap="1" wp14:anchorId="4FC4EEEE" wp14:editId="510EFB80">
                <wp:simplePos x="0" y="0"/>
                <wp:positionH relativeFrom="column">
                  <wp:posOffset>4192683</wp:posOffset>
                </wp:positionH>
                <wp:positionV relativeFrom="paragraph">
                  <wp:posOffset>49085</wp:posOffset>
                </wp:positionV>
                <wp:extent cx="45719" cy="3995757"/>
                <wp:effectExtent l="88900" t="25400" r="56515" b="68580"/>
                <wp:wrapNone/>
                <wp:docPr id="33" name="Straight Arrow Connector 33"/>
                <wp:cNvGraphicFramePr/>
                <a:graphic xmlns:a="http://schemas.openxmlformats.org/drawingml/2006/main">
                  <a:graphicData uri="http://schemas.microsoft.com/office/word/2010/wordprocessingShape">
                    <wps:wsp>
                      <wps:cNvCnPr/>
                      <wps:spPr>
                        <a:xfrm flipH="1" flipV="1">
                          <a:off x="0" y="0"/>
                          <a:ext cx="45719" cy="399575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4F7B271" id="Straight Arrow Connector 33" o:spid="_x0000_s1026" type="#_x0000_t32" style="position:absolute;margin-left:330.15pt;margin-top:3.85pt;width:3.6pt;height:314.65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" strokecolor="#4472c4 [3204]" strokeweight="1pt">
                <v:stroke endarrow="block" joinstyle="miter"/>
              </v:shape>
            </w:pict>
          </mc:Fallback>
        </mc:AlternateContent>
      </w:r>
      <w:r>
        <w:rPr>
          <w:rFonts w:ascii="Arial" w:hAnsi="Arial" w:cs="Arial"/>
          <w:noProof/>
        </w:rPr>
        <mc:AlternateContent>
          <mc:Choice Requires="wps">
            <w:drawing>
              <wp:anchor distT="0" distB="0" distL="114300" distR="114300" simplePos="0" relativeHeight="251672576" behindDoc="0" locked="0" layoutInCell="1" allowOverlap="1" wp14:anchorId="46D32B93" wp14:editId="2E3B8A95">
                <wp:simplePos x="0" y="0"/>
                <wp:positionH relativeFrom="column">
                  <wp:posOffset>1486817</wp:posOffset>
                </wp:positionH>
                <wp:positionV relativeFrom="paragraph">
                  <wp:posOffset>36945</wp:posOffset>
                </wp:positionV>
                <wp:extent cx="2716117" cy="45719"/>
                <wp:effectExtent l="50800" t="63500" r="52705" b="81915"/>
                <wp:wrapNone/>
                <wp:docPr id="21" name="Straight Arrow Connector 21"/>
                <wp:cNvGraphicFramePr/>
                <a:graphic xmlns:a="http://schemas.openxmlformats.org/drawingml/2006/main">
                  <a:graphicData uri="http://schemas.microsoft.com/office/word/2010/wordprocessingShape">
                    <wps:wsp>
                      <wps:cNvCnPr/>
                      <wps:spPr>
                        <a:xfrm flipH="1" flipV="1">
                          <a:off x="0" y="0"/>
                          <a:ext cx="2716117"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3E14CA6" id="Straight Arrow Connector 21" o:spid="_x0000_s1026" type="#_x0000_t32" style="position:absolute;margin-left:117.05pt;margin-top:2.9pt;width:213.85pt;height:3.6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" strokecolor="#4472c4 [3204]" strokeweight="1pt">
                <v:stroke endarrow="block" joinstyle="miter"/>
              </v:shape>
            </w:pict>
          </mc:Fallback>
        </mc:AlternateContent>
      </w:r>
    </w:p>
    <w:p w14:paraId="29769AFB"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3D404A59" wp14:editId="66711877">
                <wp:simplePos x="0" y="0"/>
                <wp:positionH relativeFrom="column">
                  <wp:posOffset>1816863</wp:posOffset>
                </wp:positionH>
                <wp:positionV relativeFrom="paragraph">
                  <wp:posOffset>20424</wp:posOffset>
                </wp:positionV>
                <wp:extent cx="902826" cy="353028"/>
                <wp:effectExtent l="0" t="0" r="12065" b="15875"/>
                <wp:wrapNone/>
                <wp:docPr id="12" name="Text Box 12"/>
                <wp:cNvGraphicFramePr/>
                <a:graphic xmlns:a="http://schemas.openxmlformats.org/drawingml/2006/main">
                  <a:graphicData uri="http://schemas.microsoft.com/office/word/2010/wordprocessingShape">
                    <wps:wsp>
                      <wps:cNvSpPr txBox="1"/>
                      <wps:spPr>
                        <a:xfrm>
                          <a:off x="0" y="0"/>
                          <a:ext cx="902826" cy="353028"/>
                        </a:xfrm>
                        <a:prstGeom prst="rect">
                          <a:avLst/>
                        </a:prstGeom>
                        <a:solidFill>
                          <a:schemeClr val="lt1"/>
                        </a:solidFill>
                        <a:ln w="6350">
                          <a:solidFill>
                            <a:prstClr val="black"/>
                          </a:solidFill>
                        </a:ln>
                      </wps:spPr>
                      <wps:txbx>
                        <w:txbxContent>
                          <w:p w14:paraId="30DA0E1D" w14:textId="77777777" w:rsidR="00C15B94" w:rsidRPr="00211CD8" w:rsidRDefault="00C15B94" w:rsidP="00C15B94">
                            <w:pPr>
                              <w:rPr>
                                <w:lang w:val="en-US"/>
                              </w:rPr>
                            </w:pPr>
                            <w:r>
                              <w:rPr>
                                <w:lang w:val="en-US"/>
                              </w:rPr>
                              <w:t xml:space="preserve">Purge heater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D404A59" id="Text Box 12" o:spid="_x0000_s1031" type="#_x0000_t202" style="position:absolute;margin-left:143.05pt;margin-top:1.6pt;width:71.1pt;height:27.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" fillcolor="white [3201]" strokeweight=".5pt">
                <v:textbox>
                  <w:txbxContent>
                    <w:p w14:paraId="30DA0E1D" w14:textId="77777777" w:rsidR="00C15B94" w:rsidRPr="00211CD8" w:rsidRDefault="00C15B94" w:rsidP="00C15B94">
                      <w:pPr>
                        <w:rPr>
                          <w:lang w:val="en-US"/>
                        </w:rPr>
                      </w:pPr>
                      <w:r>
                        <w:rPr>
                          <w:lang w:val="en-US"/>
                        </w:rPr>
                        <w:t xml:space="preserve">Purge heater </w:t>
                      </w:r>
                    </w:p>
                  </w:txbxContent>
                </v:textbox>
              </v:shape>
            </w:pict>
          </mc:Fallback>
        </mc:AlternateContent>
      </w:r>
    </w:p>
    <w:p w14:paraId="46244E59"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99200" behindDoc="0" locked="0" layoutInCell="1" allowOverlap="1" wp14:anchorId="1BC468CC" wp14:editId="58F50C3C">
                <wp:simplePos x="0" y="0"/>
                <wp:positionH relativeFrom="column">
                  <wp:posOffset>1314136</wp:posOffset>
                </wp:positionH>
                <wp:positionV relativeFrom="paragraph">
                  <wp:posOffset>67707</wp:posOffset>
                </wp:positionV>
                <wp:extent cx="341523" cy="198303"/>
                <wp:effectExtent l="0" t="0" r="1905" b="5080"/>
                <wp:wrapNone/>
                <wp:docPr id="47" name="Text Box 47"/>
                <wp:cNvGraphicFramePr/>
                <a:graphic xmlns:a="http://schemas.openxmlformats.org/drawingml/2006/main">
                  <a:graphicData uri="http://schemas.microsoft.com/office/word/2010/wordprocessingShape">
                    <wps:wsp>
                      <wps:cNvSpPr txBox="1"/>
                      <wps:spPr>
                        <a:xfrm>
                          <a:off x="0" y="0"/>
                          <a:ext cx="341523" cy="198303"/>
                        </a:xfrm>
                        <a:prstGeom prst="rect">
                          <a:avLst/>
                        </a:prstGeom>
                        <a:solidFill>
                          <a:schemeClr val="lt1"/>
                        </a:solidFill>
                        <a:ln w="6350">
                          <a:noFill/>
                        </a:ln>
                      </wps:spPr>
                      <wps:txbx>
                        <w:txbxContent>
                          <w:p w14:paraId="44ED1818" w14:textId="77777777" w:rsidR="00C15B94" w:rsidRPr="004D5185" w:rsidRDefault="00C15B94" w:rsidP="00C15B94">
                            <w:pPr>
                              <w:rPr>
                                <w:lang w:val="en-US"/>
                              </w:rPr>
                            </w:pPr>
                            <w:r>
                              <w:rPr>
                                <w:sz w:val="15"/>
                                <w:szCs w:val="15"/>
                                <w:lang w:val="en-US"/>
                              </w:rPr>
                              <w:t>No</w:t>
                            </w:r>
                          </w:p>
                          <w:p w14:paraId="56C22589" w14:textId="77777777" w:rsidR="00C15B94" w:rsidRPr="004D5185" w:rsidRDefault="00C15B94" w:rsidP="00C15B9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1BC468CC" id="Text Box 47" o:spid="_x0000_s1032" type="#_x0000_t202" style="position:absolute;margin-left:103.5pt;margin-top:5.35pt;width:26.9pt;height:15.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" fillcolor="white [3201]" stroked="f" strokeweight=".5pt">
                <v:textbox>
                  <w:txbxContent>
                    <w:p w14:paraId="44ED1818" w14:textId="77777777" w:rsidR="00C15B94" w:rsidRPr="004D5185" w:rsidRDefault="00C15B94" w:rsidP="00C15B94">
                      <w:pPr>
                        <w:rPr>
                          <w:lang w:val="en-US"/>
                        </w:rPr>
                      </w:pPr>
                      <w:r>
                        <w:rPr>
                          <w:sz w:val="15"/>
                          <w:szCs w:val="15"/>
                          <w:lang w:val="en-US"/>
                        </w:rPr>
                        <w:t>No</w:t>
                      </w:r>
                    </w:p>
                    <w:p w14:paraId="56C22589" w14:textId="77777777" w:rsidR="00C15B94" w:rsidRPr="004D5185" w:rsidRDefault="00C15B94" w:rsidP="00C15B94">
                      <w:pPr>
                        <w:rPr>
                          <w:lang w:val="en-US"/>
                        </w:rPr>
                      </w:pPr>
                    </w:p>
                  </w:txbxContent>
                </v:textbox>
              </v:shape>
            </w:pict>
          </mc:Fallback>
        </mc:AlternateContent>
      </w:r>
      <w:r>
        <w:rPr>
          <w:rFonts w:ascii="Arial" w:hAnsi="Arial" w:cs="Arial"/>
          <w:noProof/>
        </w:rPr>
        <mc:AlternateContent>
          <mc:Choice Requires="wps">
            <w:drawing>
              <wp:anchor distT="0" distB="0" distL="114300" distR="114300" simplePos="0" relativeHeight="251694080" behindDoc="0" locked="0" layoutInCell="1" allowOverlap="1" wp14:anchorId="4BE3477E" wp14:editId="693A839D">
                <wp:simplePos x="0" y="0"/>
                <wp:positionH relativeFrom="column">
                  <wp:posOffset>-40939</wp:posOffset>
                </wp:positionH>
                <wp:positionV relativeFrom="paragraph">
                  <wp:posOffset>166860</wp:posOffset>
                </wp:positionV>
                <wp:extent cx="341523" cy="198303"/>
                <wp:effectExtent l="0" t="0" r="1905" b="5080"/>
                <wp:wrapNone/>
                <wp:docPr id="42" name="Text Box 42"/>
                <wp:cNvGraphicFramePr/>
                <a:graphic xmlns:a="http://schemas.openxmlformats.org/drawingml/2006/main">
                  <a:graphicData uri="http://schemas.microsoft.com/office/word/2010/wordprocessingShape">
                    <wps:wsp>
                      <wps:cNvSpPr txBox="1"/>
                      <wps:spPr>
                        <a:xfrm>
                          <a:off x="0" y="0"/>
                          <a:ext cx="341523" cy="198303"/>
                        </a:xfrm>
                        <a:prstGeom prst="rect">
                          <a:avLst/>
                        </a:prstGeom>
                        <a:solidFill>
                          <a:schemeClr val="lt1"/>
                        </a:solidFill>
                        <a:ln w="6350">
                          <a:noFill/>
                        </a:ln>
                      </wps:spPr>
                      <wps:txbx>
                        <w:txbxContent>
                          <w:p w14:paraId="7CF6D379" w14:textId="77777777" w:rsidR="00C15B94" w:rsidRPr="004D5185" w:rsidRDefault="00C15B94" w:rsidP="00C15B94">
                            <w:pPr>
                              <w:rPr>
                                <w:lang w:val="en-US"/>
                              </w:rPr>
                            </w:pPr>
                            <w:r w:rsidRPr="004D5185">
                              <w:rPr>
                                <w:sz w:val="15"/>
                                <w:szCs w:val="15"/>
                                <w:lang w:val="en-US"/>
                              </w:rPr>
                              <w:t>Yes</w:t>
                            </w: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BE3477E" id="Text Box 42" o:spid="_x0000_s1033" type="#_x0000_t202" style="position:absolute;margin-left:-3.2pt;margin-top:13.15pt;width:26.9pt;height:1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" fillcolor="white [3201]" stroked="f" strokeweight=".5pt">
                <v:textbox>
                  <w:txbxContent>
                    <w:p w14:paraId="7CF6D379" w14:textId="77777777" w:rsidR="00C15B94" w:rsidRPr="004D5185" w:rsidRDefault="00C15B94" w:rsidP="00C15B94">
                      <w:pPr>
                        <w:rPr>
                          <w:lang w:val="en-US"/>
                        </w:rPr>
                      </w:pPr>
                      <w:r w:rsidRPr="004D5185">
                        <w:rPr>
                          <w:sz w:val="15"/>
                          <w:szCs w:val="15"/>
                          <w:lang w:val="en-US"/>
                        </w:rPr>
                        <w:t>Yes</w:t>
                      </w:r>
                      <w:r>
                        <w:rPr>
                          <w:lang w:val="en-US"/>
                        </w:rPr>
                        <w:t xml:space="preserve"> </w:t>
                      </w:r>
                    </w:p>
                  </w:txbxContent>
                </v:textbox>
              </v:shape>
            </w:pict>
          </mc:Fallback>
        </mc:AlternateContent>
      </w:r>
      <w:r>
        <w:rPr>
          <w:rFonts w:ascii="Arial" w:hAnsi="Arial" w:cs="Arial"/>
          <w:noProof/>
        </w:rPr>
        <mc:AlternateContent>
          <mc:Choice Requires="wps">
            <w:drawing>
              <wp:anchor distT="0" distB="0" distL="114300" distR="114300" simplePos="0" relativeHeight="251685888" behindDoc="0" locked="0" layoutInCell="1" allowOverlap="1" wp14:anchorId="04D80BE2" wp14:editId="6F4C9B84">
                <wp:simplePos x="0" y="0"/>
                <wp:positionH relativeFrom="column">
                  <wp:posOffset>2803792</wp:posOffset>
                </wp:positionH>
                <wp:positionV relativeFrom="paragraph">
                  <wp:posOffset>20198</wp:posOffset>
                </wp:positionV>
                <wp:extent cx="1283465" cy="22033"/>
                <wp:effectExtent l="50800" t="63500" r="0" b="92710"/>
                <wp:wrapNone/>
                <wp:docPr id="34" name="Straight Arrow Connector 34"/>
                <wp:cNvGraphicFramePr/>
                <a:graphic xmlns:a="http://schemas.openxmlformats.org/drawingml/2006/main">
                  <a:graphicData uri="http://schemas.microsoft.com/office/word/2010/wordprocessingShape">
                    <wps:wsp>
                      <wps:cNvCnPr/>
                      <wps:spPr>
                        <a:xfrm flipV="1">
                          <a:off x="0" y="0"/>
                          <a:ext cx="1283465" cy="2203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39B0517E" id="Straight Arrow Connector 34" o:spid="_x0000_s1026" type="#_x0000_t32" style="position:absolute;margin-left:220.75pt;margin-top:1.6pt;width:101.05pt;height:1.75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" strokecolor="#4472c4 [3204]" strokeweight="1pt">
                <v:stroke endarrow="block" joinstyle="miter"/>
              </v:shape>
            </w:pict>
          </mc:Fallback>
        </mc:AlternateContent>
      </w:r>
      <w:r>
        <w:rPr>
          <w:rFonts w:ascii="Arial" w:hAnsi="Arial" w:cs="Arial"/>
          <w:noProof/>
        </w:rPr>
        <mc:AlternateContent>
          <mc:Choice Requires="wps">
            <w:drawing>
              <wp:anchor distT="0" distB="0" distL="114300" distR="114300" simplePos="0" relativeHeight="251674624" behindDoc="0" locked="0" layoutInCell="1" allowOverlap="1" wp14:anchorId="68F6FC8E" wp14:editId="6643B91D">
                <wp:simplePos x="0" y="0"/>
                <wp:positionH relativeFrom="column">
                  <wp:posOffset>1311007</wp:posOffset>
                </wp:positionH>
                <wp:positionV relativeFrom="paragraph">
                  <wp:posOffset>47740</wp:posOffset>
                </wp:positionV>
                <wp:extent cx="435166" cy="5508"/>
                <wp:effectExtent l="0" t="63500" r="0" b="109220"/>
                <wp:wrapNone/>
                <wp:docPr id="23" name="Straight Arrow Connector 23"/>
                <wp:cNvGraphicFramePr/>
                <a:graphic xmlns:a="http://schemas.openxmlformats.org/drawingml/2006/main">
                  <a:graphicData uri="http://schemas.microsoft.com/office/word/2010/wordprocessingShape">
                    <wps:wsp>
                      <wps:cNvCnPr/>
                      <wps:spPr>
                        <a:xfrm>
                          <a:off x="0" y="0"/>
                          <a:ext cx="435166" cy="550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79AEE9D3" id="Straight Arrow Connector 23" o:spid="_x0000_s1026" type="#_x0000_t32" style="position:absolute;margin-left:103.25pt;margin-top:3.75pt;width:34.25pt;height:.4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" strokecolor="#4472c4 [3204]" strokeweight="1pt">
                <v:stroke endarrow="block" joinstyle="miter"/>
              </v:shape>
            </w:pict>
          </mc:Fallback>
        </mc:AlternateContent>
      </w:r>
    </w:p>
    <w:p w14:paraId="79DE8AE3"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700224" behindDoc="0" locked="0" layoutInCell="1" allowOverlap="1" wp14:anchorId="4F216C18" wp14:editId="503CB766">
                <wp:simplePos x="0" y="0"/>
                <wp:positionH relativeFrom="column">
                  <wp:posOffset>1379855</wp:posOffset>
                </wp:positionH>
                <wp:positionV relativeFrom="paragraph">
                  <wp:posOffset>161925</wp:posOffset>
                </wp:positionV>
                <wp:extent cx="340995" cy="198120"/>
                <wp:effectExtent l="0" t="0" r="1905" b="5080"/>
                <wp:wrapNone/>
                <wp:docPr id="48" name="Text Box 48"/>
                <wp:cNvGraphicFramePr/>
                <a:graphic xmlns:a="http://schemas.openxmlformats.org/drawingml/2006/main">
                  <a:graphicData uri="http://schemas.microsoft.com/office/word/2010/wordprocessingShape">
                    <wps:wsp>
                      <wps:cNvSpPr txBox="1"/>
                      <wps:spPr>
                        <a:xfrm>
                          <a:off x="0" y="0"/>
                          <a:ext cx="340995" cy="198120"/>
                        </a:xfrm>
                        <a:prstGeom prst="rect">
                          <a:avLst/>
                        </a:prstGeom>
                        <a:solidFill>
                          <a:schemeClr val="lt1"/>
                        </a:solidFill>
                        <a:ln w="6350">
                          <a:noFill/>
                        </a:ln>
                      </wps:spPr>
                      <wps:txbx>
                        <w:txbxContent>
                          <w:p w14:paraId="5945F889" w14:textId="77777777" w:rsidR="00C15B94" w:rsidRPr="004D5185" w:rsidRDefault="00C15B94" w:rsidP="00C15B94">
                            <w:pPr>
                              <w:rPr>
                                <w:lang w:val="en-US"/>
                              </w:rPr>
                            </w:pPr>
                            <w:r>
                              <w:rPr>
                                <w:sz w:val="15"/>
                                <w:szCs w:val="15"/>
                                <w:lang w:val="en-US"/>
                              </w:rPr>
                              <w:t>No</w:t>
                            </w:r>
                          </w:p>
                          <w:p w14:paraId="6C5C904F" w14:textId="77777777" w:rsidR="00C15B94" w:rsidRPr="004D5185" w:rsidRDefault="00C15B94" w:rsidP="00C15B9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F216C18" id="Text Box 48" o:spid="_x0000_s1034" type="#_x0000_t202" style="position:absolute;margin-left:108.65pt;margin-top:12.75pt;width:26.85pt;height:1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" fillcolor="white [3201]" stroked="f" strokeweight=".5pt">
                <v:textbox>
                  <w:txbxContent>
                    <w:p w14:paraId="5945F889" w14:textId="77777777" w:rsidR="00C15B94" w:rsidRPr="004D5185" w:rsidRDefault="00C15B94" w:rsidP="00C15B94">
                      <w:pPr>
                        <w:rPr>
                          <w:lang w:val="en-US"/>
                        </w:rPr>
                      </w:pPr>
                      <w:r>
                        <w:rPr>
                          <w:sz w:val="15"/>
                          <w:szCs w:val="15"/>
                          <w:lang w:val="en-US"/>
                        </w:rPr>
                        <w:t>No</w:t>
                      </w:r>
                    </w:p>
                    <w:p w14:paraId="6C5C904F" w14:textId="77777777" w:rsidR="00C15B94" w:rsidRPr="004D5185" w:rsidRDefault="00C15B94" w:rsidP="00C15B94">
                      <w:pPr>
                        <w:rPr>
                          <w:lang w:val="en-US"/>
                        </w:rPr>
                      </w:pPr>
                    </w:p>
                  </w:txbxContent>
                </v:textbox>
              </v:shape>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4454A65C" wp14:editId="7E7EFD3F">
                <wp:simplePos x="0" y="0"/>
                <wp:positionH relativeFrom="column">
                  <wp:posOffset>483319</wp:posOffset>
                </wp:positionH>
                <wp:positionV relativeFrom="paragraph">
                  <wp:posOffset>27780</wp:posOffset>
                </wp:positionV>
                <wp:extent cx="0" cy="143219"/>
                <wp:effectExtent l="88900" t="25400" r="50800" b="60325"/>
                <wp:wrapNone/>
                <wp:docPr id="26" name="Straight Arrow Connector 26"/>
                <wp:cNvGraphicFramePr/>
                <a:graphic xmlns:a="http://schemas.openxmlformats.org/drawingml/2006/main">
                  <a:graphicData uri="http://schemas.microsoft.com/office/word/2010/wordprocessingShape">
                    <wps:wsp>
                      <wps:cNvCnPr/>
                      <wps:spPr>
                        <a:xfrm>
                          <a:off x="0" y="0"/>
                          <a:ext cx="0" cy="1432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01816411" id="Straight Arrow Connector 26" o:spid="_x0000_s1026" type="#_x0000_t32" style="position:absolute;margin-left:38.05pt;margin-top:2.2pt;width:0;height:11.3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" strokecolor="#4472c4 [3204]" strokeweight="1pt">
                <v:stroke endarrow="block" joinstyle="miter"/>
              </v:shap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14:anchorId="68C65451" wp14:editId="1B9DA023">
                <wp:simplePos x="0" y="0"/>
                <wp:positionH relativeFrom="column">
                  <wp:posOffset>-154570</wp:posOffset>
                </wp:positionH>
                <wp:positionV relativeFrom="paragraph">
                  <wp:posOffset>187389</wp:posOffset>
                </wp:positionV>
                <wp:extent cx="1501181" cy="537882"/>
                <wp:effectExtent l="0" t="0" r="10160" b="8255"/>
                <wp:wrapNone/>
                <wp:docPr id="9" name="Text Box 9"/>
                <wp:cNvGraphicFramePr/>
                <a:graphic xmlns:a="http://schemas.openxmlformats.org/drawingml/2006/main">
                  <a:graphicData uri="http://schemas.microsoft.com/office/word/2010/wordprocessingShape">
                    <wps:wsp>
                      <wps:cNvSpPr txBox="1"/>
                      <wps:spPr>
                        <a:xfrm>
                          <a:off x="0" y="0"/>
                          <a:ext cx="1501181" cy="537882"/>
                        </a:xfrm>
                        <a:prstGeom prst="rect">
                          <a:avLst/>
                        </a:prstGeom>
                        <a:solidFill>
                          <a:schemeClr val="lt1"/>
                        </a:solidFill>
                        <a:ln w="6350">
                          <a:solidFill>
                            <a:prstClr val="black"/>
                          </a:solidFill>
                        </a:ln>
                      </wps:spPr>
                      <wps:txbx>
                        <w:txbxContent>
                          <w:p w14:paraId="7CF3894D" w14:textId="77777777" w:rsidR="00C15B94" w:rsidRPr="00211CD8" w:rsidRDefault="00C15B94" w:rsidP="00C15B94">
                            <w:pPr>
                              <w:rPr>
                                <w:lang w:val="en-US"/>
                              </w:rPr>
                            </w:pPr>
                            <w:r>
                              <w:rPr>
                                <w:lang w:val="en-US"/>
                              </w:rPr>
                              <w:t xml:space="preserve">Is all instrumentations reading </w:t>
                            </w:r>
                            <w:proofErr w:type="gramStart"/>
                            <w:r>
                              <w:rPr>
                                <w:lang w:val="en-US"/>
                              </w:rPr>
                              <w:t>correct</w:t>
                            </w:r>
                            <w:proofErr w:type="gramEnd"/>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68C65451" id="Text Box 9" o:spid="_x0000_s1035" type="#_x0000_t202" style="position:absolute;margin-left:-12.15pt;margin-top:14.75pt;width:118.2pt;height:4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" fillcolor="white [3201]" strokeweight=".5pt">
                <v:textbox>
                  <w:txbxContent>
                    <w:p w14:paraId="7CF3894D" w14:textId="77777777" w:rsidR="00C15B94" w:rsidRPr="00211CD8" w:rsidRDefault="00C15B94" w:rsidP="00C15B94">
                      <w:pPr>
                        <w:rPr>
                          <w:lang w:val="en-US"/>
                        </w:rPr>
                      </w:pPr>
                      <w:r>
                        <w:rPr>
                          <w:lang w:val="en-US"/>
                        </w:rPr>
                        <w:t xml:space="preserve">Is all instrumentations reading </w:t>
                      </w:r>
                      <w:proofErr w:type="gramStart"/>
                      <w:r>
                        <w:rPr>
                          <w:lang w:val="en-US"/>
                        </w:rPr>
                        <w:t>correct</w:t>
                      </w:r>
                      <w:proofErr w:type="gramEnd"/>
                      <w:r>
                        <w:rPr>
                          <w:lang w:val="en-US"/>
                        </w:rPr>
                        <w:t xml:space="preserve"> </w:t>
                      </w:r>
                    </w:p>
                  </w:txbxContent>
                </v:textbox>
              </v:shape>
            </w:pict>
          </mc:Fallback>
        </mc:AlternateContent>
      </w:r>
    </w:p>
    <w:p w14:paraId="69832F82" w14:textId="77777777" w:rsidR="00C15B94" w:rsidRDefault="00C15B94" w:rsidP="00C15B94">
      <w:pPr>
        <w:ind w:firstLine="720"/>
        <w:rPr>
          <w:rFonts w:ascii="Arial" w:hAnsi="Arial" w:cs="Arial"/>
        </w:rPr>
      </w:pPr>
      <w:r>
        <w:rPr>
          <w:rFonts w:ascii="Arial" w:hAnsi="Arial" w:cs="Arial"/>
          <w:noProof/>
        </w:rPr>
        <mc:AlternateContent>
          <mc:Choice Requires="wps">
            <w:drawing>
              <wp:anchor distT="0" distB="0" distL="114300" distR="114300" simplePos="0" relativeHeight="251686912" behindDoc="0" locked="0" layoutInCell="1" allowOverlap="1" wp14:anchorId="09152A19" wp14:editId="0BFCAA39">
                <wp:simplePos x="0" y="0"/>
                <wp:positionH relativeFrom="column">
                  <wp:posOffset>3008829</wp:posOffset>
                </wp:positionH>
                <wp:positionV relativeFrom="paragraph">
                  <wp:posOffset>154627</wp:posOffset>
                </wp:positionV>
                <wp:extent cx="1028853" cy="45719"/>
                <wp:effectExtent l="50800" t="63500" r="0" b="81915"/>
                <wp:wrapNone/>
                <wp:docPr id="35" name="Straight Arrow Connector 35"/>
                <wp:cNvGraphicFramePr/>
                <a:graphic xmlns:a="http://schemas.openxmlformats.org/drawingml/2006/main">
                  <a:graphicData uri="http://schemas.microsoft.com/office/word/2010/wordprocessingShape">
                    <wps:wsp>
                      <wps:cNvCnPr/>
                      <wps:spPr>
                        <a:xfrm flipV="1">
                          <a:off x="0" y="0"/>
                          <a:ext cx="1028853"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328E77D" id="Straight Arrow Connector 35" o:spid="_x0000_s1026" type="#_x0000_t32" style="position:absolute;margin-left:236.9pt;margin-top:12.2pt;width:81pt;height:3.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" strokecolor="#4472c4 [3204]" strokeweight="1pt">
                <v:stroke endarrow="block" joinstyle="miter"/>
              </v:shap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771AF577" wp14:editId="6047CF3D">
                <wp:simplePos x="0" y="0"/>
                <wp:positionH relativeFrom="column">
                  <wp:posOffset>1776569</wp:posOffset>
                </wp:positionH>
                <wp:positionV relativeFrom="paragraph">
                  <wp:posOffset>62809</wp:posOffset>
                </wp:positionV>
                <wp:extent cx="1215341" cy="376177"/>
                <wp:effectExtent l="0" t="0" r="17145" b="17780"/>
                <wp:wrapNone/>
                <wp:docPr id="11" name="Text Box 11"/>
                <wp:cNvGraphicFramePr/>
                <a:graphic xmlns:a="http://schemas.openxmlformats.org/drawingml/2006/main">
                  <a:graphicData uri="http://schemas.microsoft.com/office/word/2010/wordprocessingShape">
                    <wps:wsp>
                      <wps:cNvSpPr txBox="1"/>
                      <wps:spPr>
                        <a:xfrm>
                          <a:off x="0" y="0"/>
                          <a:ext cx="1215341" cy="376177"/>
                        </a:xfrm>
                        <a:prstGeom prst="rect">
                          <a:avLst/>
                        </a:prstGeom>
                        <a:solidFill>
                          <a:schemeClr val="lt1"/>
                        </a:solidFill>
                        <a:ln w="6350">
                          <a:solidFill>
                            <a:prstClr val="black"/>
                          </a:solidFill>
                        </a:ln>
                      </wps:spPr>
                      <wps:txbx>
                        <w:txbxContent>
                          <w:p w14:paraId="34E6ADC1" w14:textId="77777777" w:rsidR="00C15B94" w:rsidRPr="00211CD8" w:rsidRDefault="00C15B94" w:rsidP="00C15B94">
                            <w:pPr>
                              <w:rPr>
                                <w:lang w:val="en-US"/>
                              </w:rPr>
                            </w:pPr>
                            <w:r>
                              <w:rPr>
                                <w:lang w:val="en-US"/>
                              </w:rPr>
                              <w:t xml:space="preserve">Adjust process and monitor readings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71AF577" id="Text Box 11" o:spid="_x0000_s1036" type="#_x0000_t202" style="position:absolute;left:0;text-align:left;margin-left:139.9pt;margin-top:4.95pt;width:95.7pt;height:2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" fillcolor="white [3201]" strokeweight=".5pt">
                <v:textbox>
                  <w:txbxContent>
                    <w:p w14:paraId="34E6ADC1" w14:textId="77777777" w:rsidR="00C15B94" w:rsidRPr="00211CD8" w:rsidRDefault="00C15B94" w:rsidP="00C15B94">
                      <w:pPr>
                        <w:rPr>
                          <w:lang w:val="en-US"/>
                        </w:rPr>
                      </w:pPr>
                      <w:r>
                        <w:rPr>
                          <w:lang w:val="en-US"/>
                        </w:rPr>
                        <w:t xml:space="preserve">Adjust process and monitor readings </w:t>
                      </w:r>
                    </w:p>
                  </w:txbxContent>
                </v:textbox>
              </v:shape>
            </w:pict>
          </mc:Fallback>
        </mc:AlternateContent>
      </w:r>
    </w:p>
    <w:p w14:paraId="68C2709B"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3DE63E7D" wp14:editId="44F80765">
                <wp:simplePos x="0" y="0"/>
                <wp:positionH relativeFrom="column">
                  <wp:posOffset>1410159</wp:posOffset>
                </wp:positionH>
                <wp:positionV relativeFrom="paragraph">
                  <wp:posOffset>62421</wp:posOffset>
                </wp:positionV>
                <wp:extent cx="330506" cy="0"/>
                <wp:effectExtent l="0" t="63500" r="12700" b="101600"/>
                <wp:wrapNone/>
                <wp:docPr id="24" name="Straight Arrow Connector 24"/>
                <wp:cNvGraphicFramePr/>
                <a:graphic xmlns:a="http://schemas.openxmlformats.org/drawingml/2006/main">
                  <a:graphicData uri="http://schemas.microsoft.com/office/word/2010/wordprocessingShape">
                    <wps:wsp>
                      <wps:cNvCnPr/>
                      <wps:spPr>
                        <a:xfrm>
                          <a:off x="0" y="0"/>
                          <a:ext cx="330506"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41B378A0" id="Straight Arrow Connector 24" o:spid="_x0000_s1026" type="#_x0000_t32" style="position:absolute;margin-left:111.05pt;margin-top:4.9pt;width:26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" strokecolor="#4472c4 [3204]" strokeweight="1pt">
                <v:stroke endarrow="block" joinstyle="miter"/>
              </v:shape>
            </w:pict>
          </mc:Fallback>
        </mc:AlternateContent>
      </w:r>
    </w:p>
    <w:p w14:paraId="0666D71C" w14:textId="77777777" w:rsidR="00C15B94" w:rsidRDefault="00C15B94" w:rsidP="00C15B94">
      <w:pPr>
        <w:rPr>
          <w:rFonts w:ascii="Arial" w:hAnsi="Arial" w:cs="Arial"/>
        </w:rPr>
      </w:pPr>
    </w:p>
    <w:p w14:paraId="3256F6C2"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701248" behindDoc="0" locked="0" layoutInCell="1" allowOverlap="1" wp14:anchorId="7A407A31" wp14:editId="169C951A">
                <wp:simplePos x="0" y="0"/>
                <wp:positionH relativeFrom="column">
                  <wp:posOffset>-12700</wp:posOffset>
                </wp:positionH>
                <wp:positionV relativeFrom="paragraph">
                  <wp:posOffset>23732</wp:posOffset>
                </wp:positionV>
                <wp:extent cx="341523" cy="198303"/>
                <wp:effectExtent l="0" t="0" r="1905" b="5080"/>
                <wp:wrapNone/>
                <wp:docPr id="49" name="Text Box 49"/>
                <wp:cNvGraphicFramePr/>
                <a:graphic xmlns:a="http://schemas.openxmlformats.org/drawingml/2006/main">
                  <a:graphicData uri="http://schemas.microsoft.com/office/word/2010/wordprocessingShape">
                    <wps:wsp>
                      <wps:cNvSpPr txBox="1"/>
                      <wps:spPr>
                        <a:xfrm>
                          <a:off x="0" y="0"/>
                          <a:ext cx="341523" cy="198303"/>
                        </a:xfrm>
                        <a:prstGeom prst="rect">
                          <a:avLst/>
                        </a:prstGeom>
                        <a:solidFill>
                          <a:schemeClr val="lt1"/>
                        </a:solidFill>
                        <a:ln w="6350">
                          <a:noFill/>
                        </a:ln>
                      </wps:spPr>
                      <wps:txbx>
                        <w:txbxContent>
                          <w:p w14:paraId="15E5EEA7" w14:textId="77777777" w:rsidR="00C15B94" w:rsidRPr="004D5185" w:rsidRDefault="00C15B94" w:rsidP="00C15B94">
                            <w:pPr>
                              <w:rPr>
                                <w:lang w:val="en-US"/>
                              </w:rPr>
                            </w:pPr>
                            <w:r w:rsidRPr="004D5185">
                              <w:rPr>
                                <w:sz w:val="15"/>
                                <w:szCs w:val="15"/>
                                <w:lang w:val="en-US"/>
                              </w:rPr>
                              <w:t>Yes</w:t>
                            </w: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A407A31" id="Text Box 49" o:spid="_x0000_s1037" type="#_x0000_t202" style="position:absolute;margin-left:-1pt;margin-top:1.85pt;width:26.9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" fillcolor="white [3201]" stroked="f" strokeweight=".5pt">
                <v:textbox>
                  <w:txbxContent>
                    <w:p w14:paraId="15E5EEA7" w14:textId="77777777" w:rsidR="00C15B94" w:rsidRPr="004D5185" w:rsidRDefault="00C15B94" w:rsidP="00C15B94">
                      <w:pPr>
                        <w:rPr>
                          <w:lang w:val="en-US"/>
                        </w:rPr>
                      </w:pPr>
                      <w:r w:rsidRPr="004D5185">
                        <w:rPr>
                          <w:sz w:val="15"/>
                          <w:szCs w:val="15"/>
                          <w:lang w:val="en-US"/>
                        </w:rPr>
                        <w:t>Yes</w:t>
                      </w:r>
                      <w:r>
                        <w:rPr>
                          <w:lang w:val="en-US"/>
                        </w:rPr>
                        <w:t xml:space="preserve"> </w:t>
                      </w:r>
                    </w:p>
                  </w:txbxContent>
                </v:textbox>
              </v:shape>
            </w:pict>
          </mc:Fallback>
        </mc:AlternateContent>
      </w:r>
      <w:r>
        <w:rPr>
          <w:rFonts w:ascii="Arial" w:hAnsi="Arial" w:cs="Arial"/>
          <w:noProof/>
        </w:rPr>
        <mc:AlternateContent>
          <mc:Choice Requires="wps">
            <w:drawing>
              <wp:anchor distT="0" distB="0" distL="114300" distR="114300" simplePos="0" relativeHeight="251678720" behindDoc="0" locked="0" layoutInCell="1" allowOverlap="1" wp14:anchorId="1010BE1F" wp14:editId="6D5A5D29">
                <wp:simplePos x="0" y="0"/>
                <wp:positionH relativeFrom="column">
                  <wp:posOffset>455761</wp:posOffset>
                </wp:positionH>
                <wp:positionV relativeFrom="paragraph">
                  <wp:posOffset>71035</wp:posOffset>
                </wp:positionV>
                <wp:extent cx="0" cy="143219"/>
                <wp:effectExtent l="88900" t="25400" r="50800" b="60325"/>
                <wp:wrapNone/>
                <wp:docPr id="27" name="Straight Arrow Connector 27"/>
                <wp:cNvGraphicFramePr/>
                <a:graphic xmlns:a="http://schemas.openxmlformats.org/drawingml/2006/main">
                  <a:graphicData uri="http://schemas.microsoft.com/office/word/2010/wordprocessingShape">
                    <wps:wsp>
                      <wps:cNvCnPr/>
                      <wps:spPr>
                        <a:xfrm>
                          <a:off x="0" y="0"/>
                          <a:ext cx="0" cy="1432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62DD0D69" id="Straight Arrow Connector 27" o:spid="_x0000_s1026" type="#_x0000_t32" style="position:absolute;margin-left:35.9pt;margin-top:5.6pt;width:0;height:11.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" strokecolor="#4472c4 [3204]" strokeweight="1pt">
                <v:stroke endarrow="block" joinstyle="miter"/>
              </v:shape>
            </w:pict>
          </mc:Fallback>
        </mc:AlternateContent>
      </w:r>
    </w:p>
    <w:p w14:paraId="4D45430C"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95104" behindDoc="0" locked="0" layoutInCell="1" allowOverlap="1" wp14:anchorId="3EB4ED0C" wp14:editId="3DF6C8A4">
                <wp:simplePos x="0" y="0"/>
                <wp:positionH relativeFrom="column">
                  <wp:posOffset>2157294</wp:posOffset>
                </wp:positionH>
                <wp:positionV relativeFrom="paragraph">
                  <wp:posOffset>112969</wp:posOffset>
                </wp:positionV>
                <wp:extent cx="341523" cy="198303"/>
                <wp:effectExtent l="0" t="0" r="1905" b="5080"/>
                <wp:wrapNone/>
                <wp:docPr id="43" name="Text Box 43"/>
                <wp:cNvGraphicFramePr/>
                <a:graphic xmlns:a="http://schemas.openxmlformats.org/drawingml/2006/main">
                  <a:graphicData uri="http://schemas.microsoft.com/office/word/2010/wordprocessingShape">
                    <wps:wsp>
                      <wps:cNvSpPr txBox="1"/>
                      <wps:spPr>
                        <a:xfrm>
                          <a:off x="0" y="0"/>
                          <a:ext cx="341523" cy="198303"/>
                        </a:xfrm>
                        <a:prstGeom prst="rect">
                          <a:avLst/>
                        </a:prstGeom>
                        <a:solidFill>
                          <a:schemeClr val="lt1"/>
                        </a:solidFill>
                        <a:ln w="6350">
                          <a:noFill/>
                        </a:ln>
                      </wps:spPr>
                      <wps:txbx>
                        <w:txbxContent>
                          <w:p w14:paraId="17139C6F" w14:textId="77777777" w:rsidR="00C15B94" w:rsidRPr="004D5185" w:rsidRDefault="00C15B94" w:rsidP="00C15B94">
                            <w:pPr>
                              <w:rPr>
                                <w:lang w:val="en-US"/>
                              </w:rPr>
                            </w:pPr>
                            <w:r w:rsidRPr="004D5185">
                              <w:rPr>
                                <w:sz w:val="15"/>
                                <w:szCs w:val="15"/>
                                <w:lang w:val="en-US"/>
                              </w:rPr>
                              <w:t>Yes</w:t>
                            </w: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EB4ED0C" id="Text Box 43" o:spid="_x0000_s1038" type="#_x0000_t202" style="position:absolute;margin-left:169.85pt;margin-top:8.9pt;width:26.9pt;height:15.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" fillcolor="white [3201]" stroked="f" strokeweight=".5pt">
                <v:textbox>
                  <w:txbxContent>
                    <w:p w14:paraId="17139C6F" w14:textId="77777777" w:rsidR="00C15B94" w:rsidRPr="004D5185" w:rsidRDefault="00C15B94" w:rsidP="00C15B94">
                      <w:pPr>
                        <w:rPr>
                          <w:lang w:val="en-US"/>
                        </w:rPr>
                      </w:pPr>
                      <w:r w:rsidRPr="004D5185">
                        <w:rPr>
                          <w:sz w:val="15"/>
                          <w:szCs w:val="15"/>
                          <w:lang w:val="en-US"/>
                        </w:rPr>
                        <w:t>Yes</w:t>
                      </w:r>
                      <w:r>
                        <w:rPr>
                          <w:lang w:val="en-US"/>
                        </w:rPr>
                        <w:t xml:space="preserve"> </w:t>
                      </w:r>
                    </w:p>
                  </w:txbxContent>
                </v:textbox>
              </v:shap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3F7C08E8" wp14:editId="146E7125">
                <wp:simplePos x="0" y="0"/>
                <wp:positionH relativeFrom="column">
                  <wp:posOffset>-119322</wp:posOffset>
                </wp:positionH>
                <wp:positionV relativeFrom="paragraph">
                  <wp:posOffset>80200</wp:posOffset>
                </wp:positionV>
                <wp:extent cx="1501181" cy="537882"/>
                <wp:effectExtent l="0" t="0" r="10160" b="8255"/>
                <wp:wrapNone/>
                <wp:docPr id="10" name="Text Box 10"/>
                <wp:cNvGraphicFramePr/>
                <a:graphic xmlns:a="http://schemas.openxmlformats.org/drawingml/2006/main">
                  <a:graphicData uri="http://schemas.microsoft.com/office/word/2010/wordprocessingShape">
                    <wps:wsp>
                      <wps:cNvSpPr txBox="1"/>
                      <wps:spPr>
                        <a:xfrm>
                          <a:off x="0" y="0"/>
                          <a:ext cx="1501181" cy="537882"/>
                        </a:xfrm>
                        <a:prstGeom prst="rect">
                          <a:avLst/>
                        </a:prstGeom>
                        <a:solidFill>
                          <a:schemeClr val="lt1"/>
                        </a:solidFill>
                        <a:ln w="6350">
                          <a:solidFill>
                            <a:prstClr val="black"/>
                          </a:solidFill>
                        </a:ln>
                      </wps:spPr>
                      <wps:txbx>
                        <w:txbxContent>
                          <w:p w14:paraId="4CC37E7B" w14:textId="77777777" w:rsidR="00C15B94" w:rsidRDefault="00C15B94" w:rsidP="00C15B94">
                            <w:pPr>
                              <w:rPr>
                                <w:lang w:val="en-US"/>
                              </w:rPr>
                            </w:pPr>
                            <w:r>
                              <w:rPr>
                                <w:lang w:val="en-US"/>
                              </w:rPr>
                              <w:t xml:space="preserve">Light pilot burner. Did it trip? </w:t>
                            </w:r>
                          </w:p>
                          <w:p w14:paraId="02D80682" w14:textId="77777777" w:rsidR="00C15B94" w:rsidRPr="00211CD8" w:rsidRDefault="00C15B94" w:rsidP="00C15B9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F7C08E8" id="Text Box 10" o:spid="_x0000_s1039" type="#_x0000_t202" style="position:absolute;margin-left:-9.4pt;margin-top:6.3pt;width:118.2pt;height:4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" fillcolor="white [3201]" strokeweight=".5pt">
                <v:textbox>
                  <w:txbxContent>
                    <w:p w14:paraId="4CC37E7B" w14:textId="77777777" w:rsidR="00C15B94" w:rsidRDefault="00C15B94" w:rsidP="00C15B94">
                      <w:pPr>
                        <w:rPr>
                          <w:lang w:val="en-US"/>
                        </w:rPr>
                      </w:pPr>
                      <w:r>
                        <w:rPr>
                          <w:lang w:val="en-US"/>
                        </w:rPr>
                        <w:t xml:space="preserve">Light pilot burner. Did </w:t>
                      </w:r>
                      <w:proofErr w:type="gramStart"/>
                      <w:r>
                        <w:rPr>
                          <w:lang w:val="en-US"/>
                        </w:rPr>
                        <w:t>it</w:t>
                      </w:r>
                      <w:proofErr w:type="gramEnd"/>
                      <w:r>
                        <w:rPr>
                          <w:lang w:val="en-US"/>
                        </w:rPr>
                        <w:t xml:space="preserve"> trip? </w:t>
                      </w:r>
                    </w:p>
                    <w:p w14:paraId="02D80682" w14:textId="77777777" w:rsidR="00C15B94" w:rsidRPr="00211CD8" w:rsidRDefault="00C15B94" w:rsidP="00C15B94">
                      <w:pPr>
                        <w:rPr>
                          <w:lang w:val="en-US"/>
                        </w:rPr>
                      </w:pPr>
                    </w:p>
                  </w:txbxContent>
                </v:textbox>
              </v:shape>
            </w:pict>
          </mc:Fallback>
        </mc:AlternateContent>
      </w:r>
    </w:p>
    <w:p w14:paraId="752A03A4"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87936" behindDoc="0" locked="0" layoutInCell="1" allowOverlap="1" wp14:anchorId="6BF74924" wp14:editId="08BDECD5">
                <wp:simplePos x="0" y="0"/>
                <wp:positionH relativeFrom="column">
                  <wp:posOffset>1852058</wp:posOffset>
                </wp:positionH>
                <wp:positionV relativeFrom="paragraph">
                  <wp:posOffset>151360</wp:posOffset>
                </wp:positionV>
                <wp:extent cx="2207658" cy="45719"/>
                <wp:effectExtent l="50800" t="63500" r="0" b="81915"/>
                <wp:wrapNone/>
                <wp:docPr id="36" name="Straight Arrow Connector 36"/>
                <wp:cNvGraphicFramePr/>
                <a:graphic xmlns:a="http://schemas.openxmlformats.org/drawingml/2006/main">
                  <a:graphicData uri="http://schemas.microsoft.com/office/word/2010/wordprocessingShape">
                    <wps:wsp>
                      <wps:cNvCnPr/>
                      <wps:spPr>
                        <a:xfrm flipV="1">
                          <a:off x="0" y="0"/>
                          <a:ext cx="2207658"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0DAD730" id="Straight Arrow Connector 36" o:spid="_x0000_s1026" type="#_x0000_t32" style="position:absolute;margin-left:145.85pt;margin-top:11.9pt;width:173.85pt;height:3.6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" strokecolor="#4472c4 [3204]" strokeweight="1pt">
                <v:stroke endarrow="block" joinstyle="miter"/>
              </v:shape>
            </w:pict>
          </mc:Fallback>
        </mc:AlternateContent>
      </w:r>
    </w:p>
    <w:p w14:paraId="67DA9413" w14:textId="77777777" w:rsidR="00C15B94" w:rsidRDefault="00C15B94" w:rsidP="00C15B94">
      <w:pPr>
        <w:rPr>
          <w:rFonts w:ascii="Arial" w:hAnsi="Arial" w:cs="Arial"/>
        </w:rPr>
      </w:pPr>
    </w:p>
    <w:p w14:paraId="476F9384"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702272" behindDoc="0" locked="0" layoutInCell="1" allowOverlap="1" wp14:anchorId="79335981" wp14:editId="41FD978F">
                <wp:simplePos x="0" y="0"/>
                <wp:positionH relativeFrom="column">
                  <wp:posOffset>19945</wp:posOffset>
                </wp:positionH>
                <wp:positionV relativeFrom="paragraph">
                  <wp:posOffset>88272</wp:posOffset>
                </wp:positionV>
                <wp:extent cx="341523" cy="198303"/>
                <wp:effectExtent l="0" t="0" r="1905" b="5080"/>
                <wp:wrapNone/>
                <wp:docPr id="50" name="Text Box 50"/>
                <wp:cNvGraphicFramePr/>
                <a:graphic xmlns:a="http://schemas.openxmlformats.org/drawingml/2006/main">
                  <a:graphicData uri="http://schemas.microsoft.com/office/word/2010/wordprocessingShape">
                    <wps:wsp>
                      <wps:cNvSpPr txBox="1"/>
                      <wps:spPr>
                        <a:xfrm>
                          <a:off x="0" y="0"/>
                          <a:ext cx="341523" cy="198303"/>
                        </a:xfrm>
                        <a:prstGeom prst="rect">
                          <a:avLst/>
                        </a:prstGeom>
                        <a:solidFill>
                          <a:schemeClr val="lt1"/>
                        </a:solidFill>
                        <a:ln w="6350">
                          <a:noFill/>
                        </a:ln>
                      </wps:spPr>
                      <wps:txbx>
                        <w:txbxContent>
                          <w:p w14:paraId="70BC9FC9" w14:textId="77777777" w:rsidR="00C15B94" w:rsidRPr="004D5185" w:rsidRDefault="00C15B94" w:rsidP="00C15B94">
                            <w:pPr>
                              <w:rPr>
                                <w:lang w:val="en-US"/>
                              </w:rPr>
                            </w:pPr>
                            <w:r>
                              <w:rPr>
                                <w:sz w:val="15"/>
                                <w:szCs w:val="15"/>
                                <w:lang w:val="en-US"/>
                              </w:rPr>
                              <w:t>No</w:t>
                            </w:r>
                          </w:p>
                          <w:p w14:paraId="0F4AC587" w14:textId="77777777" w:rsidR="00C15B94" w:rsidRPr="004D5185" w:rsidRDefault="00C15B94" w:rsidP="00C15B9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9335981" id="Text Box 50" o:spid="_x0000_s1040" type="#_x0000_t202" style="position:absolute;margin-left:1.55pt;margin-top:6.95pt;width:26.9pt;height:15.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" fillcolor="white [3201]" stroked="f" strokeweight=".5pt">
                <v:textbox>
                  <w:txbxContent>
                    <w:p w14:paraId="70BC9FC9" w14:textId="77777777" w:rsidR="00C15B94" w:rsidRPr="004D5185" w:rsidRDefault="00C15B94" w:rsidP="00C15B94">
                      <w:pPr>
                        <w:rPr>
                          <w:lang w:val="en-US"/>
                        </w:rPr>
                      </w:pPr>
                      <w:r>
                        <w:rPr>
                          <w:sz w:val="15"/>
                          <w:szCs w:val="15"/>
                          <w:lang w:val="en-US"/>
                        </w:rPr>
                        <w:t>No</w:t>
                      </w:r>
                    </w:p>
                    <w:p w14:paraId="0F4AC587" w14:textId="77777777" w:rsidR="00C15B94" w:rsidRPr="004D5185" w:rsidRDefault="00C15B94" w:rsidP="00C15B94">
                      <w:pPr>
                        <w:rPr>
                          <w:lang w:val="en-US"/>
                        </w:rPr>
                      </w:pPr>
                    </w:p>
                  </w:txbxContent>
                </v:textbox>
              </v:shape>
            </w:pict>
          </mc:Fallback>
        </mc:AlternateContent>
      </w:r>
      <w:r>
        <w:rPr>
          <w:rFonts w:ascii="Arial" w:hAnsi="Arial" w:cs="Arial"/>
          <w:noProof/>
        </w:rPr>
        <mc:AlternateContent>
          <mc:Choice Requires="wps">
            <w:drawing>
              <wp:anchor distT="0" distB="0" distL="114300" distR="114300" simplePos="0" relativeHeight="251679744" behindDoc="0" locked="0" layoutInCell="1" allowOverlap="1" wp14:anchorId="38AC1FCB" wp14:editId="3E4C763A">
                <wp:simplePos x="0" y="0"/>
                <wp:positionH relativeFrom="column">
                  <wp:posOffset>450490</wp:posOffset>
                </wp:positionH>
                <wp:positionV relativeFrom="paragraph">
                  <wp:posOffset>113787</wp:posOffset>
                </wp:positionV>
                <wp:extent cx="0" cy="143219"/>
                <wp:effectExtent l="88900" t="25400" r="50800" b="60325"/>
                <wp:wrapNone/>
                <wp:docPr id="28" name="Straight Arrow Connector 28"/>
                <wp:cNvGraphicFramePr/>
                <a:graphic xmlns:a="http://schemas.openxmlformats.org/drawingml/2006/main">
                  <a:graphicData uri="http://schemas.microsoft.com/office/word/2010/wordprocessingShape">
                    <wps:wsp>
                      <wps:cNvCnPr/>
                      <wps:spPr>
                        <a:xfrm>
                          <a:off x="0" y="0"/>
                          <a:ext cx="0" cy="1432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37F79007" id="Straight Arrow Connector 28" o:spid="_x0000_s1026" type="#_x0000_t32" style="position:absolute;margin-left:35.45pt;margin-top:8.95pt;width:0;height:11.3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" strokecolor="#4472c4 [3204]" strokeweight="1pt">
                <v:stroke endarrow="block" joinstyle="miter"/>
              </v:shape>
            </w:pict>
          </mc:Fallback>
        </mc:AlternateContent>
      </w:r>
    </w:p>
    <w:p w14:paraId="1E7AF709"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704320" behindDoc="0" locked="0" layoutInCell="1" allowOverlap="1" wp14:anchorId="166073DA" wp14:editId="0D493170">
                <wp:simplePos x="0" y="0"/>
                <wp:positionH relativeFrom="column">
                  <wp:posOffset>2316786</wp:posOffset>
                </wp:positionH>
                <wp:positionV relativeFrom="paragraph">
                  <wp:posOffset>144604</wp:posOffset>
                </wp:positionV>
                <wp:extent cx="340995" cy="198120"/>
                <wp:effectExtent l="0" t="0" r="1905" b="5080"/>
                <wp:wrapNone/>
                <wp:docPr id="52" name="Text Box 52"/>
                <wp:cNvGraphicFramePr/>
                <a:graphic xmlns:a="http://schemas.openxmlformats.org/drawingml/2006/main">
                  <a:graphicData uri="http://schemas.microsoft.com/office/word/2010/wordprocessingShape">
                    <wps:wsp>
                      <wps:cNvSpPr txBox="1"/>
                      <wps:spPr>
                        <a:xfrm>
                          <a:off x="0" y="0"/>
                          <a:ext cx="340995" cy="198120"/>
                        </a:xfrm>
                        <a:prstGeom prst="rect">
                          <a:avLst/>
                        </a:prstGeom>
                        <a:solidFill>
                          <a:schemeClr val="lt1"/>
                        </a:solidFill>
                        <a:ln w="6350">
                          <a:noFill/>
                        </a:ln>
                      </wps:spPr>
                      <wps:txbx>
                        <w:txbxContent>
                          <w:p w14:paraId="0AD2D482" w14:textId="77777777" w:rsidR="00C15B94" w:rsidRPr="004D5185" w:rsidRDefault="00C15B94" w:rsidP="00C15B94">
                            <w:pPr>
                              <w:rPr>
                                <w:lang w:val="en-US"/>
                              </w:rPr>
                            </w:pPr>
                            <w:r>
                              <w:rPr>
                                <w:sz w:val="15"/>
                                <w:szCs w:val="15"/>
                                <w:lang w:val="en-US"/>
                              </w:rPr>
                              <w:t>No</w:t>
                            </w:r>
                          </w:p>
                          <w:p w14:paraId="552F310E" w14:textId="77777777" w:rsidR="00C15B94" w:rsidRPr="004D5185" w:rsidRDefault="00C15B94" w:rsidP="00C15B9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166073DA" id="Text Box 52" o:spid="_x0000_s1041" type="#_x0000_t202" style="position:absolute;margin-left:182.4pt;margin-top:11.4pt;width:26.85pt;height:15.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" fillcolor="white [3201]" stroked="f" strokeweight=".5pt">
                <v:textbox>
                  <w:txbxContent>
                    <w:p w14:paraId="0AD2D482" w14:textId="77777777" w:rsidR="00C15B94" w:rsidRPr="004D5185" w:rsidRDefault="00C15B94" w:rsidP="00C15B94">
                      <w:pPr>
                        <w:rPr>
                          <w:lang w:val="en-US"/>
                        </w:rPr>
                      </w:pPr>
                      <w:r>
                        <w:rPr>
                          <w:sz w:val="15"/>
                          <w:szCs w:val="15"/>
                          <w:lang w:val="en-US"/>
                        </w:rPr>
                        <w:t>No</w:t>
                      </w:r>
                    </w:p>
                    <w:p w14:paraId="552F310E" w14:textId="77777777" w:rsidR="00C15B94" w:rsidRPr="004D5185" w:rsidRDefault="00C15B94" w:rsidP="00C15B94">
                      <w:pPr>
                        <w:rPr>
                          <w:lang w:val="en-US"/>
                        </w:rPr>
                      </w:pPr>
                    </w:p>
                  </w:txbxContent>
                </v:textbox>
              </v:shape>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4BFA54DA" wp14:editId="5D960DC1">
                <wp:simplePos x="0" y="0"/>
                <wp:positionH relativeFrom="column">
                  <wp:posOffset>-146695</wp:posOffset>
                </wp:positionH>
                <wp:positionV relativeFrom="paragraph">
                  <wp:posOffset>126606</wp:posOffset>
                </wp:positionV>
                <wp:extent cx="1501181" cy="537882"/>
                <wp:effectExtent l="0" t="0" r="10160" b="8255"/>
                <wp:wrapNone/>
                <wp:docPr id="14" name="Text Box 14"/>
                <wp:cNvGraphicFramePr/>
                <a:graphic xmlns:a="http://schemas.openxmlformats.org/drawingml/2006/main">
                  <a:graphicData uri="http://schemas.microsoft.com/office/word/2010/wordprocessingShape">
                    <wps:wsp>
                      <wps:cNvSpPr txBox="1"/>
                      <wps:spPr>
                        <a:xfrm>
                          <a:off x="0" y="0"/>
                          <a:ext cx="1501181" cy="537882"/>
                        </a:xfrm>
                        <a:prstGeom prst="rect">
                          <a:avLst/>
                        </a:prstGeom>
                        <a:solidFill>
                          <a:schemeClr val="lt1"/>
                        </a:solidFill>
                        <a:ln w="6350">
                          <a:solidFill>
                            <a:prstClr val="black"/>
                          </a:solidFill>
                        </a:ln>
                      </wps:spPr>
                      <wps:txbx>
                        <w:txbxContent>
                          <w:p w14:paraId="6E91269B" w14:textId="77777777" w:rsidR="00C15B94" w:rsidRDefault="00C15B94" w:rsidP="00C15B94">
                            <w:pPr>
                              <w:rPr>
                                <w:lang w:val="en-US"/>
                              </w:rPr>
                            </w:pPr>
                            <w:r>
                              <w:rPr>
                                <w:lang w:val="en-US"/>
                              </w:rPr>
                              <w:t>Are results correct.</w:t>
                            </w:r>
                          </w:p>
                          <w:p w14:paraId="5182F4A7" w14:textId="77777777" w:rsidR="00C15B94" w:rsidRPr="00211CD8" w:rsidRDefault="00C15B94" w:rsidP="00C15B94">
                            <w:pPr>
                              <w:rPr>
                                <w:lang w:val="en-US"/>
                              </w:rPr>
                            </w:pPr>
                            <w:r>
                              <w:rPr>
                                <w:lang w:val="en-US"/>
                              </w:rPr>
                              <w:t xml:space="preserve">Can the </w:t>
                            </w:r>
                            <w:proofErr w:type="spellStart"/>
                            <w:r>
                              <w:rPr>
                                <w:lang w:val="en-US"/>
                              </w:rPr>
                              <w:t>start up</w:t>
                            </w:r>
                            <w:proofErr w:type="spellEnd"/>
                            <w:r>
                              <w:rPr>
                                <w:lang w:val="en-US"/>
                              </w:rPr>
                              <w:t xml:space="preserve"> be continued?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BFA54DA" id="Text Box 14" o:spid="_x0000_s1042" type="#_x0000_t202" style="position:absolute;margin-left:-11.55pt;margin-top:9.95pt;width:118.2pt;height:42.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" fillcolor="white [3201]" strokeweight=".5pt">
                <v:textbox>
                  <w:txbxContent>
                    <w:p w14:paraId="6E91269B" w14:textId="77777777" w:rsidR="00C15B94" w:rsidRDefault="00C15B94" w:rsidP="00C15B94">
                      <w:pPr>
                        <w:rPr>
                          <w:lang w:val="en-US"/>
                        </w:rPr>
                      </w:pPr>
                      <w:r>
                        <w:rPr>
                          <w:lang w:val="en-US"/>
                        </w:rPr>
                        <w:t>Are results correct.</w:t>
                      </w:r>
                    </w:p>
                    <w:p w14:paraId="5182F4A7" w14:textId="77777777" w:rsidR="00C15B94" w:rsidRPr="00211CD8" w:rsidRDefault="00C15B94" w:rsidP="00C15B94">
                      <w:pPr>
                        <w:rPr>
                          <w:lang w:val="en-US"/>
                        </w:rPr>
                      </w:pPr>
                      <w:r>
                        <w:rPr>
                          <w:lang w:val="en-US"/>
                        </w:rPr>
                        <w:t xml:space="preserve">Can the </w:t>
                      </w:r>
                      <w:proofErr w:type="spellStart"/>
                      <w:r>
                        <w:rPr>
                          <w:lang w:val="en-US"/>
                        </w:rPr>
                        <w:t>start up</w:t>
                      </w:r>
                      <w:proofErr w:type="spellEnd"/>
                      <w:r>
                        <w:rPr>
                          <w:lang w:val="en-US"/>
                        </w:rPr>
                        <w:t xml:space="preserve"> be continued?  </w:t>
                      </w:r>
                    </w:p>
                  </w:txbxContent>
                </v:textbox>
              </v:shape>
            </w:pict>
          </mc:Fallback>
        </mc:AlternateContent>
      </w:r>
    </w:p>
    <w:p w14:paraId="6E63E411" w14:textId="77777777" w:rsidR="00C15B94" w:rsidRDefault="00C15B94" w:rsidP="00C15B94">
      <w:pPr>
        <w:rPr>
          <w:rFonts w:ascii="Arial" w:hAnsi="Arial" w:cs="Arial"/>
        </w:rPr>
      </w:pPr>
    </w:p>
    <w:p w14:paraId="09314B2D"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88960" behindDoc="0" locked="0" layoutInCell="1" allowOverlap="1" wp14:anchorId="609A87CB" wp14:editId="2358590E">
                <wp:simplePos x="0" y="0"/>
                <wp:positionH relativeFrom="column">
                  <wp:posOffset>1767198</wp:posOffset>
                </wp:positionH>
                <wp:positionV relativeFrom="paragraph">
                  <wp:posOffset>11759</wp:posOffset>
                </wp:positionV>
                <wp:extent cx="2207658" cy="45719"/>
                <wp:effectExtent l="50800" t="63500" r="0" b="81915"/>
                <wp:wrapNone/>
                <wp:docPr id="37" name="Straight Arrow Connector 37"/>
                <wp:cNvGraphicFramePr/>
                <a:graphic xmlns:a="http://schemas.openxmlformats.org/drawingml/2006/main">
                  <a:graphicData uri="http://schemas.microsoft.com/office/word/2010/wordprocessingShape">
                    <wps:wsp>
                      <wps:cNvCnPr/>
                      <wps:spPr>
                        <a:xfrm flipV="1">
                          <a:off x="0" y="0"/>
                          <a:ext cx="2207658"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382876E" id="Straight Arrow Connector 37" o:spid="_x0000_s1026" type="#_x0000_t32" style="position:absolute;margin-left:139.15pt;margin-top:.95pt;width:173.85pt;height:3.6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" strokecolor="#4472c4 [3204]" strokeweight="1pt">
                <v:stroke endarrow="block" joinstyle="miter"/>
              </v:shape>
            </w:pict>
          </mc:Fallback>
        </mc:AlternateContent>
      </w:r>
    </w:p>
    <w:p w14:paraId="431DBF82"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96128" behindDoc="0" locked="0" layoutInCell="1" allowOverlap="1" wp14:anchorId="0F5D2D8E" wp14:editId="04A94E4C">
                <wp:simplePos x="0" y="0"/>
                <wp:positionH relativeFrom="column">
                  <wp:posOffset>-29685</wp:posOffset>
                </wp:positionH>
                <wp:positionV relativeFrom="paragraph">
                  <wp:posOffset>131185</wp:posOffset>
                </wp:positionV>
                <wp:extent cx="341523" cy="198303"/>
                <wp:effectExtent l="0" t="0" r="1905" b="5080"/>
                <wp:wrapNone/>
                <wp:docPr id="44" name="Text Box 44"/>
                <wp:cNvGraphicFramePr/>
                <a:graphic xmlns:a="http://schemas.openxmlformats.org/drawingml/2006/main">
                  <a:graphicData uri="http://schemas.microsoft.com/office/word/2010/wordprocessingShape">
                    <wps:wsp>
                      <wps:cNvSpPr txBox="1"/>
                      <wps:spPr>
                        <a:xfrm>
                          <a:off x="0" y="0"/>
                          <a:ext cx="341523" cy="198303"/>
                        </a:xfrm>
                        <a:prstGeom prst="rect">
                          <a:avLst/>
                        </a:prstGeom>
                        <a:solidFill>
                          <a:schemeClr val="lt1"/>
                        </a:solidFill>
                        <a:ln w="6350">
                          <a:noFill/>
                        </a:ln>
                      </wps:spPr>
                      <wps:txbx>
                        <w:txbxContent>
                          <w:p w14:paraId="54DE1572" w14:textId="77777777" w:rsidR="00C15B94" w:rsidRPr="004D5185" w:rsidRDefault="00C15B94" w:rsidP="00C15B94">
                            <w:pPr>
                              <w:rPr>
                                <w:lang w:val="en-US"/>
                              </w:rPr>
                            </w:pPr>
                            <w:r w:rsidRPr="004D5185">
                              <w:rPr>
                                <w:sz w:val="15"/>
                                <w:szCs w:val="15"/>
                                <w:lang w:val="en-US"/>
                              </w:rPr>
                              <w:t>Yes</w:t>
                            </w: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F5D2D8E" id="Text Box 44" o:spid="_x0000_s1043" type="#_x0000_t202" style="position:absolute;margin-left:-2.35pt;margin-top:10.35pt;width:26.9pt;height:1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" fillcolor="white [3201]" stroked="f" strokeweight=".5pt">
                <v:textbox>
                  <w:txbxContent>
                    <w:p w14:paraId="54DE1572" w14:textId="77777777" w:rsidR="00C15B94" w:rsidRPr="004D5185" w:rsidRDefault="00C15B94" w:rsidP="00C15B94">
                      <w:pPr>
                        <w:rPr>
                          <w:lang w:val="en-US"/>
                        </w:rPr>
                      </w:pPr>
                      <w:r w:rsidRPr="004D5185">
                        <w:rPr>
                          <w:sz w:val="15"/>
                          <w:szCs w:val="15"/>
                          <w:lang w:val="en-US"/>
                        </w:rPr>
                        <w:t>Yes</w:t>
                      </w:r>
                      <w:r>
                        <w:rPr>
                          <w:lang w:val="en-US"/>
                        </w:rPr>
                        <w:t xml:space="preserve"> </w:t>
                      </w:r>
                    </w:p>
                  </w:txbxContent>
                </v:textbox>
              </v:shape>
            </w:pict>
          </mc:Fallback>
        </mc:AlternateContent>
      </w:r>
      <w:r>
        <w:rPr>
          <w:rFonts w:ascii="Arial" w:hAnsi="Arial" w:cs="Arial"/>
          <w:noProof/>
        </w:rPr>
        <mc:AlternateContent>
          <mc:Choice Requires="wps">
            <w:drawing>
              <wp:anchor distT="0" distB="0" distL="114300" distR="114300" simplePos="0" relativeHeight="251680768" behindDoc="0" locked="0" layoutInCell="1" allowOverlap="1" wp14:anchorId="6E2D6571" wp14:editId="5E9983DB">
                <wp:simplePos x="0" y="0"/>
                <wp:positionH relativeFrom="column">
                  <wp:posOffset>450284</wp:posOffset>
                </wp:positionH>
                <wp:positionV relativeFrom="paragraph">
                  <wp:posOffset>178366</wp:posOffset>
                </wp:positionV>
                <wp:extent cx="0" cy="143219"/>
                <wp:effectExtent l="88900" t="25400" r="50800" b="60325"/>
                <wp:wrapNone/>
                <wp:docPr id="29" name="Straight Arrow Connector 29"/>
                <wp:cNvGraphicFramePr/>
                <a:graphic xmlns:a="http://schemas.openxmlformats.org/drawingml/2006/main">
                  <a:graphicData uri="http://schemas.microsoft.com/office/word/2010/wordprocessingShape">
                    <wps:wsp>
                      <wps:cNvCnPr/>
                      <wps:spPr>
                        <a:xfrm>
                          <a:off x="0" y="0"/>
                          <a:ext cx="0" cy="1432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079C4096" id="Straight Arrow Connector 29" o:spid="_x0000_s1026" type="#_x0000_t32" style="position:absolute;margin-left:35.45pt;margin-top:14.05pt;width:0;height:11.3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" strokecolor="#4472c4 [3204]" strokeweight="1pt">
                <v:stroke endarrow="block" joinstyle="miter"/>
              </v:shape>
            </w:pict>
          </mc:Fallback>
        </mc:AlternateContent>
      </w:r>
    </w:p>
    <w:p w14:paraId="6748C6F9"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4264404D" wp14:editId="1B03985A">
                <wp:simplePos x="0" y="0"/>
                <wp:positionH relativeFrom="column">
                  <wp:posOffset>-146695</wp:posOffset>
                </wp:positionH>
                <wp:positionV relativeFrom="paragraph">
                  <wp:posOffset>175260</wp:posOffset>
                </wp:positionV>
                <wp:extent cx="1501181" cy="537882"/>
                <wp:effectExtent l="0" t="0" r="10160" b="8255"/>
                <wp:wrapNone/>
                <wp:docPr id="15" name="Text Box 15"/>
                <wp:cNvGraphicFramePr/>
                <a:graphic xmlns:a="http://schemas.openxmlformats.org/drawingml/2006/main">
                  <a:graphicData uri="http://schemas.microsoft.com/office/word/2010/wordprocessingShape">
                    <wps:wsp>
                      <wps:cNvSpPr txBox="1"/>
                      <wps:spPr>
                        <a:xfrm>
                          <a:off x="0" y="0"/>
                          <a:ext cx="1501181" cy="537882"/>
                        </a:xfrm>
                        <a:prstGeom prst="rect">
                          <a:avLst/>
                        </a:prstGeom>
                        <a:solidFill>
                          <a:schemeClr val="lt1"/>
                        </a:solidFill>
                        <a:ln w="6350">
                          <a:solidFill>
                            <a:prstClr val="black"/>
                          </a:solidFill>
                        </a:ln>
                      </wps:spPr>
                      <wps:txbx>
                        <w:txbxContent>
                          <w:p w14:paraId="28B4A645" w14:textId="77777777" w:rsidR="00C15B94" w:rsidRDefault="00C15B94" w:rsidP="00C15B94">
                            <w:pPr>
                              <w:rPr>
                                <w:lang w:val="en-US"/>
                              </w:rPr>
                            </w:pPr>
                            <w:r>
                              <w:rPr>
                                <w:lang w:val="en-US"/>
                              </w:rPr>
                              <w:t xml:space="preserve">Light main burner. </w:t>
                            </w:r>
                          </w:p>
                          <w:p w14:paraId="355B76D0" w14:textId="77777777" w:rsidR="00C15B94" w:rsidRPr="00211CD8" w:rsidRDefault="00C15B94" w:rsidP="00C15B94">
                            <w:pPr>
                              <w:rPr>
                                <w:lang w:val="en-US"/>
                              </w:rPr>
                            </w:pPr>
                            <w:r>
                              <w:rPr>
                                <w:lang w:val="en-US"/>
                              </w:rPr>
                              <w:t xml:space="preserve">Did it trip?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264404D" id="Text Box 15" o:spid="_x0000_s1044" type="#_x0000_t202" style="position:absolute;margin-left:-11.55pt;margin-top:13.8pt;width:118.2pt;height:4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" fillcolor="white [3201]" strokeweight=".5pt">
                <v:textbox>
                  <w:txbxContent>
                    <w:p w14:paraId="28B4A645" w14:textId="77777777" w:rsidR="00C15B94" w:rsidRDefault="00C15B94" w:rsidP="00C15B94">
                      <w:pPr>
                        <w:rPr>
                          <w:lang w:val="en-US"/>
                        </w:rPr>
                      </w:pPr>
                      <w:r>
                        <w:rPr>
                          <w:lang w:val="en-US"/>
                        </w:rPr>
                        <w:t xml:space="preserve">Light main burner. </w:t>
                      </w:r>
                    </w:p>
                    <w:p w14:paraId="355B76D0" w14:textId="77777777" w:rsidR="00C15B94" w:rsidRPr="00211CD8" w:rsidRDefault="00C15B94" w:rsidP="00C15B94">
                      <w:pPr>
                        <w:rPr>
                          <w:lang w:val="en-US"/>
                        </w:rPr>
                      </w:pPr>
                      <w:r>
                        <w:rPr>
                          <w:lang w:val="en-US"/>
                        </w:rPr>
                        <w:t xml:space="preserve">Did </w:t>
                      </w:r>
                      <w:proofErr w:type="gramStart"/>
                      <w:r>
                        <w:rPr>
                          <w:lang w:val="en-US"/>
                        </w:rPr>
                        <w:t>it</w:t>
                      </w:r>
                      <w:proofErr w:type="gramEnd"/>
                      <w:r>
                        <w:rPr>
                          <w:lang w:val="en-US"/>
                        </w:rPr>
                        <w:t xml:space="preserve"> trip?  </w:t>
                      </w:r>
                    </w:p>
                  </w:txbxContent>
                </v:textbox>
              </v:shape>
            </w:pict>
          </mc:Fallback>
        </mc:AlternateContent>
      </w:r>
    </w:p>
    <w:p w14:paraId="6E063C1C"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97152" behindDoc="0" locked="0" layoutInCell="1" allowOverlap="1" wp14:anchorId="73F86805" wp14:editId="1BBB71EB">
                <wp:simplePos x="0" y="0"/>
                <wp:positionH relativeFrom="column">
                  <wp:posOffset>2272749</wp:posOffset>
                </wp:positionH>
                <wp:positionV relativeFrom="paragraph">
                  <wp:posOffset>66798</wp:posOffset>
                </wp:positionV>
                <wp:extent cx="341523" cy="198303"/>
                <wp:effectExtent l="0" t="0" r="1905" b="5080"/>
                <wp:wrapNone/>
                <wp:docPr id="45" name="Text Box 45"/>
                <wp:cNvGraphicFramePr/>
                <a:graphic xmlns:a="http://schemas.openxmlformats.org/drawingml/2006/main">
                  <a:graphicData uri="http://schemas.microsoft.com/office/word/2010/wordprocessingShape">
                    <wps:wsp>
                      <wps:cNvSpPr txBox="1"/>
                      <wps:spPr>
                        <a:xfrm>
                          <a:off x="0" y="0"/>
                          <a:ext cx="341523" cy="198303"/>
                        </a:xfrm>
                        <a:prstGeom prst="rect">
                          <a:avLst/>
                        </a:prstGeom>
                        <a:solidFill>
                          <a:schemeClr val="lt1"/>
                        </a:solidFill>
                        <a:ln w="6350">
                          <a:noFill/>
                        </a:ln>
                      </wps:spPr>
                      <wps:txbx>
                        <w:txbxContent>
                          <w:p w14:paraId="78BFCCD6" w14:textId="77777777" w:rsidR="00C15B94" w:rsidRPr="004D5185" w:rsidRDefault="00C15B94" w:rsidP="00C15B94">
                            <w:pPr>
                              <w:rPr>
                                <w:lang w:val="en-US"/>
                              </w:rPr>
                            </w:pPr>
                            <w:r w:rsidRPr="004D5185">
                              <w:rPr>
                                <w:sz w:val="15"/>
                                <w:szCs w:val="15"/>
                                <w:lang w:val="en-US"/>
                              </w:rPr>
                              <w:t>Yes</w:t>
                            </w: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3F86805" id="Text Box 45" o:spid="_x0000_s1045" type="#_x0000_t202" style="position:absolute;margin-left:178.95pt;margin-top:5.25pt;width:26.9pt;height:15.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" fillcolor="white [3201]" stroked="f" strokeweight=".5pt">
                <v:textbox>
                  <w:txbxContent>
                    <w:p w14:paraId="78BFCCD6" w14:textId="77777777" w:rsidR="00C15B94" w:rsidRPr="004D5185" w:rsidRDefault="00C15B94" w:rsidP="00C15B94">
                      <w:pPr>
                        <w:rPr>
                          <w:lang w:val="en-US"/>
                        </w:rPr>
                      </w:pPr>
                      <w:r w:rsidRPr="004D5185">
                        <w:rPr>
                          <w:sz w:val="15"/>
                          <w:szCs w:val="15"/>
                          <w:lang w:val="en-US"/>
                        </w:rPr>
                        <w:t>Yes</w:t>
                      </w:r>
                      <w:r>
                        <w:rPr>
                          <w:lang w:val="en-US"/>
                        </w:rPr>
                        <w:t xml:space="preserve"> </w:t>
                      </w:r>
                    </w:p>
                  </w:txbxContent>
                </v:textbox>
              </v:shape>
            </w:pict>
          </mc:Fallback>
        </mc:AlternateContent>
      </w:r>
    </w:p>
    <w:p w14:paraId="003CEF78"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89984" behindDoc="0" locked="0" layoutInCell="1" allowOverlap="1" wp14:anchorId="010DFFA5" wp14:editId="1115040F">
                <wp:simplePos x="0" y="0"/>
                <wp:positionH relativeFrom="column">
                  <wp:posOffset>1756050</wp:posOffset>
                </wp:positionH>
                <wp:positionV relativeFrom="paragraph">
                  <wp:posOffset>109182</wp:posOffset>
                </wp:positionV>
                <wp:extent cx="2207658" cy="45719"/>
                <wp:effectExtent l="50800" t="63500" r="0" b="81915"/>
                <wp:wrapNone/>
                <wp:docPr id="38" name="Straight Arrow Connector 38"/>
                <wp:cNvGraphicFramePr/>
                <a:graphic xmlns:a="http://schemas.openxmlformats.org/drawingml/2006/main">
                  <a:graphicData uri="http://schemas.microsoft.com/office/word/2010/wordprocessingShape">
                    <wps:wsp>
                      <wps:cNvCnPr/>
                      <wps:spPr>
                        <a:xfrm flipV="1">
                          <a:off x="0" y="0"/>
                          <a:ext cx="2207658"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A330651" id="Straight Arrow Connector 38" o:spid="_x0000_s1026" type="#_x0000_t32" style="position:absolute;margin-left:138.25pt;margin-top:8.6pt;width:173.85pt;height:3.6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" strokecolor="#4472c4 [3204]" strokeweight="1pt">
                <v:stroke endarrow="block" joinstyle="miter"/>
              </v:shape>
            </w:pict>
          </mc:Fallback>
        </mc:AlternateContent>
      </w:r>
    </w:p>
    <w:p w14:paraId="3CBB7449"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703296" behindDoc="0" locked="0" layoutInCell="1" allowOverlap="1" wp14:anchorId="6E495FE1" wp14:editId="0FF03B6E">
                <wp:simplePos x="0" y="0"/>
                <wp:positionH relativeFrom="column">
                  <wp:posOffset>-29822</wp:posOffset>
                </wp:positionH>
                <wp:positionV relativeFrom="paragraph">
                  <wp:posOffset>123956</wp:posOffset>
                </wp:positionV>
                <wp:extent cx="341523" cy="198303"/>
                <wp:effectExtent l="0" t="0" r="1905" b="5080"/>
                <wp:wrapNone/>
                <wp:docPr id="51" name="Text Box 51"/>
                <wp:cNvGraphicFramePr/>
                <a:graphic xmlns:a="http://schemas.openxmlformats.org/drawingml/2006/main">
                  <a:graphicData uri="http://schemas.microsoft.com/office/word/2010/wordprocessingShape">
                    <wps:wsp>
                      <wps:cNvSpPr txBox="1"/>
                      <wps:spPr>
                        <a:xfrm>
                          <a:off x="0" y="0"/>
                          <a:ext cx="341523" cy="198303"/>
                        </a:xfrm>
                        <a:prstGeom prst="rect">
                          <a:avLst/>
                        </a:prstGeom>
                        <a:solidFill>
                          <a:schemeClr val="lt1"/>
                        </a:solidFill>
                        <a:ln w="6350">
                          <a:noFill/>
                        </a:ln>
                      </wps:spPr>
                      <wps:txbx>
                        <w:txbxContent>
                          <w:p w14:paraId="453B6641" w14:textId="77777777" w:rsidR="00C15B94" w:rsidRPr="004D5185" w:rsidRDefault="00C15B94" w:rsidP="00C15B94">
                            <w:pPr>
                              <w:rPr>
                                <w:lang w:val="en-US"/>
                              </w:rPr>
                            </w:pPr>
                            <w:r>
                              <w:rPr>
                                <w:sz w:val="15"/>
                                <w:szCs w:val="15"/>
                                <w:lang w:val="en-US"/>
                              </w:rPr>
                              <w:t>No</w:t>
                            </w:r>
                          </w:p>
                          <w:p w14:paraId="12CE97F8" w14:textId="77777777" w:rsidR="00C15B94" w:rsidRPr="004D5185" w:rsidRDefault="00C15B94" w:rsidP="00C15B9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6E495FE1" id="Text Box 51" o:spid="_x0000_s1046" type="#_x0000_t202" style="position:absolute;margin-left:-2.35pt;margin-top:9.75pt;width:26.9pt;height:15.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" fillcolor="white [3201]" stroked="f" strokeweight=".5pt">
                <v:textbox>
                  <w:txbxContent>
                    <w:p w14:paraId="453B6641" w14:textId="77777777" w:rsidR="00C15B94" w:rsidRPr="004D5185" w:rsidRDefault="00C15B94" w:rsidP="00C15B94">
                      <w:pPr>
                        <w:rPr>
                          <w:lang w:val="en-US"/>
                        </w:rPr>
                      </w:pPr>
                      <w:r>
                        <w:rPr>
                          <w:sz w:val="15"/>
                          <w:szCs w:val="15"/>
                          <w:lang w:val="en-US"/>
                        </w:rPr>
                        <w:t>No</w:t>
                      </w:r>
                    </w:p>
                    <w:p w14:paraId="12CE97F8" w14:textId="77777777" w:rsidR="00C15B94" w:rsidRPr="004D5185" w:rsidRDefault="00C15B94" w:rsidP="00C15B94">
                      <w:pPr>
                        <w:rPr>
                          <w:lang w:val="en-US"/>
                        </w:rPr>
                      </w:pPr>
                    </w:p>
                  </w:txbxContent>
                </v:textbox>
              </v:shape>
            </w:pict>
          </mc:Fallback>
        </mc:AlternateContent>
      </w:r>
      <w:r>
        <w:rPr>
          <w:rFonts w:ascii="Arial" w:hAnsi="Arial" w:cs="Arial"/>
          <w:noProof/>
        </w:rPr>
        <mc:AlternateContent>
          <mc:Choice Requires="wps">
            <w:drawing>
              <wp:anchor distT="0" distB="0" distL="114300" distR="114300" simplePos="0" relativeHeight="251681792" behindDoc="0" locked="0" layoutInCell="1" allowOverlap="1" wp14:anchorId="0E24B06C" wp14:editId="3090E153">
                <wp:simplePos x="0" y="0"/>
                <wp:positionH relativeFrom="column">
                  <wp:posOffset>466809</wp:posOffset>
                </wp:positionH>
                <wp:positionV relativeFrom="paragraph">
                  <wp:posOffset>160510</wp:posOffset>
                </wp:positionV>
                <wp:extent cx="0" cy="143219"/>
                <wp:effectExtent l="88900" t="25400" r="50800" b="60325"/>
                <wp:wrapNone/>
                <wp:docPr id="30" name="Straight Arrow Connector 30"/>
                <wp:cNvGraphicFramePr/>
                <a:graphic xmlns:a="http://schemas.openxmlformats.org/drawingml/2006/main">
                  <a:graphicData uri="http://schemas.microsoft.com/office/word/2010/wordprocessingShape">
                    <wps:wsp>
                      <wps:cNvCnPr/>
                      <wps:spPr>
                        <a:xfrm>
                          <a:off x="0" y="0"/>
                          <a:ext cx="0" cy="1432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20CAE04C" id="Straight Arrow Connector 30" o:spid="_x0000_s1026" type="#_x0000_t32" style="position:absolute;margin-left:36.75pt;margin-top:12.65pt;width:0;height:11.3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" strokecolor="#4472c4 [3204]" strokeweight="1pt">
                <v:stroke endarrow="block" joinstyle="miter"/>
              </v:shape>
            </w:pict>
          </mc:Fallback>
        </mc:AlternateContent>
      </w:r>
    </w:p>
    <w:p w14:paraId="7E68D601"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4120E892" wp14:editId="26870474">
                <wp:simplePos x="0" y="0"/>
                <wp:positionH relativeFrom="column">
                  <wp:posOffset>-163525</wp:posOffset>
                </wp:positionH>
                <wp:positionV relativeFrom="paragraph">
                  <wp:posOffset>133374</wp:posOffset>
                </wp:positionV>
                <wp:extent cx="1501181" cy="537882"/>
                <wp:effectExtent l="0" t="0" r="10160" b="8255"/>
                <wp:wrapNone/>
                <wp:docPr id="18" name="Text Box 18"/>
                <wp:cNvGraphicFramePr/>
                <a:graphic xmlns:a="http://schemas.openxmlformats.org/drawingml/2006/main">
                  <a:graphicData uri="http://schemas.microsoft.com/office/word/2010/wordprocessingShape">
                    <wps:wsp>
                      <wps:cNvSpPr txBox="1"/>
                      <wps:spPr>
                        <a:xfrm>
                          <a:off x="0" y="0"/>
                          <a:ext cx="1501181" cy="537882"/>
                        </a:xfrm>
                        <a:prstGeom prst="rect">
                          <a:avLst/>
                        </a:prstGeom>
                        <a:solidFill>
                          <a:schemeClr val="lt1"/>
                        </a:solidFill>
                        <a:ln w="6350">
                          <a:solidFill>
                            <a:prstClr val="black"/>
                          </a:solidFill>
                        </a:ln>
                      </wps:spPr>
                      <wps:txbx>
                        <w:txbxContent>
                          <w:p w14:paraId="5644A4A2" w14:textId="77777777" w:rsidR="00C15B94" w:rsidRPr="00211CD8" w:rsidRDefault="00C15B94" w:rsidP="00C15B94">
                            <w:pPr>
                              <w:rPr>
                                <w:lang w:val="en-US"/>
                              </w:rPr>
                            </w:pPr>
                            <w:r>
                              <w:rPr>
                                <w:lang w:val="en-US"/>
                              </w:rPr>
                              <w:t xml:space="preserve">Are results correct? Can the </w:t>
                            </w:r>
                            <w:proofErr w:type="spellStart"/>
                            <w:r>
                              <w:rPr>
                                <w:lang w:val="en-US"/>
                              </w:rPr>
                              <w:t>start up</w:t>
                            </w:r>
                            <w:proofErr w:type="spellEnd"/>
                            <w:r>
                              <w:rPr>
                                <w:lang w:val="en-US"/>
                              </w:rPr>
                              <w:t xml:space="preserve"> be continued?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120E892" id="Text Box 18" o:spid="_x0000_s1047" type="#_x0000_t202" style="position:absolute;margin-left:-12.9pt;margin-top:10.5pt;width:118.2pt;height:42.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" fillcolor="white [3201]" strokeweight=".5pt">
                <v:textbox>
                  <w:txbxContent>
                    <w:p w14:paraId="5644A4A2" w14:textId="77777777" w:rsidR="00C15B94" w:rsidRPr="00211CD8" w:rsidRDefault="00C15B94" w:rsidP="00C15B94">
                      <w:pPr>
                        <w:rPr>
                          <w:lang w:val="en-US"/>
                        </w:rPr>
                      </w:pPr>
                      <w:r>
                        <w:rPr>
                          <w:lang w:val="en-US"/>
                        </w:rPr>
                        <w:t xml:space="preserve">Are results correct? Can the </w:t>
                      </w:r>
                      <w:proofErr w:type="spellStart"/>
                      <w:r>
                        <w:rPr>
                          <w:lang w:val="en-US"/>
                        </w:rPr>
                        <w:t>start up</w:t>
                      </w:r>
                      <w:proofErr w:type="spellEnd"/>
                      <w:r>
                        <w:rPr>
                          <w:lang w:val="en-US"/>
                        </w:rPr>
                        <w:t xml:space="preserve"> be continued?</w:t>
                      </w:r>
                    </w:p>
                  </w:txbxContent>
                </v:textbox>
              </v:shape>
            </w:pict>
          </mc:Fallback>
        </mc:AlternateContent>
      </w:r>
    </w:p>
    <w:p w14:paraId="16E6E984"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705344" behindDoc="0" locked="0" layoutInCell="1" allowOverlap="1" wp14:anchorId="24C2A0B2" wp14:editId="599B9C3D">
                <wp:simplePos x="0" y="0"/>
                <wp:positionH relativeFrom="column">
                  <wp:posOffset>2168456</wp:posOffset>
                </wp:positionH>
                <wp:positionV relativeFrom="paragraph">
                  <wp:posOffset>48642</wp:posOffset>
                </wp:positionV>
                <wp:extent cx="340995" cy="198120"/>
                <wp:effectExtent l="0" t="0" r="1905" b="5080"/>
                <wp:wrapNone/>
                <wp:docPr id="53" name="Text Box 53"/>
                <wp:cNvGraphicFramePr/>
                <a:graphic xmlns:a="http://schemas.openxmlformats.org/drawingml/2006/main">
                  <a:graphicData uri="http://schemas.microsoft.com/office/word/2010/wordprocessingShape">
                    <wps:wsp>
                      <wps:cNvSpPr txBox="1"/>
                      <wps:spPr>
                        <a:xfrm>
                          <a:off x="0" y="0"/>
                          <a:ext cx="340995" cy="198120"/>
                        </a:xfrm>
                        <a:prstGeom prst="rect">
                          <a:avLst/>
                        </a:prstGeom>
                        <a:solidFill>
                          <a:schemeClr val="lt1"/>
                        </a:solidFill>
                        <a:ln w="6350">
                          <a:noFill/>
                        </a:ln>
                      </wps:spPr>
                      <wps:txbx>
                        <w:txbxContent>
                          <w:p w14:paraId="3F039FFB" w14:textId="77777777" w:rsidR="00C15B94" w:rsidRPr="004D5185" w:rsidRDefault="00C15B94" w:rsidP="00C15B94">
                            <w:pPr>
                              <w:rPr>
                                <w:lang w:val="en-US"/>
                              </w:rPr>
                            </w:pPr>
                            <w:r>
                              <w:rPr>
                                <w:sz w:val="15"/>
                                <w:szCs w:val="15"/>
                                <w:lang w:val="en-US"/>
                              </w:rPr>
                              <w:t>No</w:t>
                            </w:r>
                          </w:p>
                          <w:p w14:paraId="091D463D" w14:textId="77777777" w:rsidR="00C15B94" w:rsidRPr="004D5185" w:rsidRDefault="00C15B94" w:rsidP="00C15B9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24C2A0B2" id="Text Box 53" o:spid="_x0000_s1048" type="#_x0000_t202" style="position:absolute;margin-left:170.75pt;margin-top:3.85pt;width:26.85pt;height:1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" fillcolor="white [3201]" stroked="f" strokeweight=".5pt">
                <v:textbox>
                  <w:txbxContent>
                    <w:p w14:paraId="3F039FFB" w14:textId="77777777" w:rsidR="00C15B94" w:rsidRPr="004D5185" w:rsidRDefault="00C15B94" w:rsidP="00C15B94">
                      <w:pPr>
                        <w:rPr>
                          <w:lang w:val="en-US"/>
                        </w:rPr>
                      </w:pPr>
                      <w:r>
                        <w:rPr>
                          <w:sz w:val="15"/>
                          <w:szCs w:val="15"/>
                          <w:lang w:val="en-US"/>
                        </w:rPr>
                        <w:t>No</w:t>
                      </w:r>
                    </w:p>
                    <w:p w14:paraId="091D463D" w14:textId="77777777" w:rsidR="00C15B94" w:rsidRPr="004D5185" w:rsidRDefault="00C15B94" w:rsidP="00C15B94">
                      <w:pPr>
                        <w:rPr>
                          <w:lang w:val="en-US"/>
                        </w:rPr>
                      </w:pPr>
                    </w:p>
                  </w:txbxContent>
                </v:textbox>
              </v:shape>
            </w:pict>
          </mc:Fallback>
        </mc:AlternateContent>
      </w:r>
    </w:p>
    <w:p w14:paraId="339917E3"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91008" behindDoc="0" locked="0" layoutInCell="1" allowOverlap="1" wp14:anchorId="41C5A641" wp14:editId="5687DA23">
                <wp:simplePos x="0" y="0"/>
                <wp:positionH relativeFrom="column">
                  <wp:posOffset>1761788</wp:posOffset>
                </wp:positionH>
                <wp:positionV relativeFrom="paragraph">
                  <wp:posOffset>140121</wp:posOffset>
                </wp:positionV>
                <wp:extent cx="2207658" cy="45719"/>
                <wp:effectExtent l="50800" t="63500" r="0" b="81915"/>
                <wp:wrapNone/>
                <wp:docPr id="39" name="Straight Arrow Connector 39"/>
                <wp:cNvGraphicFramePr/>
                <a:graphic xmlns:a="http://schemas.openxmlformats.org/drawingml/2006/main">
                  <a:graphicData uri="http://schemas.microsoft.com/office/word/2010/wordprocessingShape">
                    <wps:wsp>
                      <wps:cNvCnPr/>
                      <wps:spPr>
                        <a:xfrm flipV="1">
                          <a:off x="0" y="0"/>
                          <a:ext cx="2207658"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1BA9A323" id="Straight Arrow Connector 39" o:spid="_x0000_s1026" type="#_x0000_t32" style="position:absolute;margin-left:138.7pt;margin-top:11.05pt;width:173.85pt;height:3.6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" strokecolor="#4472c4 [3204]" strokeweight="1pt">
                <v:stroke endarrow="block" joinstyle="miter"/>
              </v:shape>
            </w:pict>
          </mc:Fallback>
        </mc:AlternateContent>
      </w:r>
    </w:p>
    <w:p w14:paraId="13363C61"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98176" behindDoc="0" locked="0" layoutInCell="1" allowOverlap="1" wp14:anchorId="34C85857" wp14:editId="04F1E377">
                <wp:simplePos x="0" y="0"/>
                <wp:positionH relativeFrom="column">
                  <wp:posOffset>-18774</wp:posOffset>
                </wp:positionH>
                <wp:positionV relativeFrom="paragraph">
                  <wp:posOffset>122379</wp:posOffset>
                </wp:positionV>
                <wp:extent cx="341523" cy="198303"/>
                <wp:effectExtent l="0" t="0" r="1905" b="5080"/>
                <wp:wrapNone/>
                <wp:docPr id="46" name="Text Box 46"/>
                <wp:cNvGraphicFramePr/>
                <a:graphic xmlns:a="http://schemas.openxmlformats.org/drawingml/2006/main">
                  <a:graphicData uri="http://schemas.microsoft.com/office/word/2010/wordprocessingShape">
                    <wps:wsp>
                      <wps:cNvSpPr txBox="1"/>
                      <wps:spPr>
                        <a:xfrm>
                          <a:off x="0" y="0"/>
                          <a:ext cx="341523" cy="198303"/>
                        </a:xfrm>
                        <a:prstGeom prst="rect">
                          <a:avLst/>
                        </a:prstGeom>
                        <a:solidFill>
                          <a:schemeClr val="lt1"/>
                        </a:solidFill>
                        <a:ln w="6350">
                          <a:noFill/>
                        </a:ln>
                      </wps:spPr>
                      <wps:txbx>
                        <w:txbxContent>
                          <w:p w14:paraId="30ECF5C4" w14:textId="77777777" w:rsidR="00C15B94" w:rsidRPr="004D5185" w:rsidRDefault="00C15B94" w:rsidP="00C15B94">
                            <w:pPr>
                              <w:rPr>
                                <w:lang w:val="en-US"/>
                              </w:rPr>
                            </w:pPr>
                            <w:r w:rsidRPr="004D5185">
                              <w:rPr>
                                <w:sz w:val="15"/>
                                <w:szCs w:val="15"/>
                                <w:lang w:val="en-US"/>
                              </w:rPr>
                              <w:t>Yes</w:t>
                            </w: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4C85857" id="Text Box 46" o:spid="_x0000_s1049" type="#_x0000_t202" style="position:absolute;margin-left:-1.5pt;margin-top:9.65pt;width:26.9pt;height:1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" fillcolor="white [3201]" stroked="f" strokeweight=".5pt">
                <v:textbox>
                  <w:txbxContent>
                    <w:p w14:paraId="30ECF5C4" w14:textId="77777777" w:rsidR="00C15B94" w:rsidRPr="004D5185" w:rsidRDefault="00C15B94" w:rsidP="00C15B94">
                      <w:pPr>
                        <w:rPr>
                          <w:lang w:val="en-US"/>
                        </w:rPr>
                      </w:pPr>
                      <w:r w:rsidRPr="004D5185">
                        <w:rPr>
                          <w:sz w:val="15"/>
                          <w:szCs w:val="15"/>
                          <w:lang w:val="en-US"/>
                        </w:rPr>
                        <w:t>Yes</w:t>
                      </w:r>
                      <w:r>
                        <w:rPr>
                          <w:lang w:val="en-US"/>
                        </w:rPr>
                        <w:t xml:space="preserve"> </w:t>
                      </w:r>
                    </w:p>
                  </w:txbxContent>
                </v:textbox>
              </v:shape>
            </w:pict>
          </mc:Fallback>
        </mc:AlternateContent>
      </w:r>
      <w:r>
        <w:rPr>
          <w:rFonts w:ascii="Arial" w:hAnsi="Arial" w:cs="Arial"/>
          <w:noProof/>
        </w:rPr>
        <mc:AlternateContent>
          <mc:Choice Requires="wps">
            <w:drawing>
              <wp:anchor distT="0" distB="0" distL="114300" distR="114300" simplePos="0" relativeHeight="251682816" behindDoc="0" locked="0" layoutInCell="1" allowOverlap="1" wp14:anchorId="4EB0083F" wp14:editId="523945AF">
                <wp:simplePos x="0" y="0"/>
                <wp:positionH relativeFrom="column">
                  <wp:posOffset>494336</wp:posOffset>
                </wp:positionH>
                <wp:positionV relativeFrom="paragraph">
                  <wp:posOffset>153111</wp:posOffset>
                </wp:positionV>
                <wp:extent cx="0" cy="143219"/>
                <wp:effectExtent l="88900" t="25400" r="50800" b="60325"/>
                <wp:wrapNone/>
                <wp:docPr id="31" name="Straight Arrow Connector 31"/>
                <wp:cNvGraphicFramePr/>
                <a:graphic xmlns:a="http://schemas.openxmlformats.org/drawingml/2006/main">
                  <a:graphicData uri="http://schemas.microsoft.com/office/word/2010/wordprocessingShape">
                    <wps:wsp>
                      <wps:cNvCnPr/>
                      <wps:spPr>
                        <a:xfrm>
                          <a:off x="0" y="0"/>
                          <a:ext cx="0" cy="1432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0B3BE2BC" id="Straight Arrow Connector 31" o:spid="_x0000_s1026" type="#_x0000_t32" style="position:absolute;margin-left:38.9pt;margin-top:12.05pt;width:0;height:11.3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" strokecolor="#4472c4 [3204]" strokeweight="1pt">
                <v:stroke endarrow="block" joinstyle="miter"/>
              </v:shape>
            </w:pict>
          </mc:Fallback>
        </mc:AlternateContent>
      </w:r>
    </w:p>
    <w:p w14:paraId="22B711B5"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7A331A85" wp14:editId="158D5941">
                <wp:simplePos x="0" y="0"/>
                <wp:positionH relativeFrom="column">
                  <wp:posOffset>-156020</wp:posOffset>
                </wp:positionH>
                <wp:positionV relativeFrom="paragraph">
                  <wp:posOffset>151194</wp:posOffset>
                </wp:positionV>
                <wp:extent cx="1501181" cy="537882"/>
                <wp:effectExtent l="0" t="0" r="10160" b="8255"/>
                <wp:wrapNone/>
                <wp:docPr id="19" name="Text Box 19"/>
                <wp:cNvGraphicFramePr/>
                <a:graphic xmlns:a="http://schemas.openxmlformats.org/drawingml/2006/main">
                  <a:graphicData uri="http://schemas.microsoft.com/office/word/2010/wordprocessingShape">
                    <wps:wsp>
                      <wps:cNvSpPr txBox="1"/>
                      <wps:spPr>
                        <a:xfrm>
                          <a:off x="0" y="0"/>
                          <a:ext cx="1501181" cy="537882"/>
                        </a:xfrm>
                        <a:prstGeom prst="rect">
                          <a:avLst/>
                        </a:prstGeom>
                        <a:solidFill>
                          <a:schemeClr val="lt1"/>
                        </a:solidFill>
                        <a:ln w="6350">
                          <a:solidFill>
                            <a:prstClr val="black"/>
                          </a:solidFill>
                        </a:ln>
                      </wps:spPr>
                      <wps:txbx>
                        <w:txbxContent>
                          <w:p w14:paraId="5FB238BE" w14:textId="77777777" w:rsidR="00C15B94" w:rsidRDefault="00C15B94" w:rsidP="00C15B94">
                            <w:pPr>
                              <w:rPr>
                                <w:lang w:val="en-US"/>
                              </w:rPr>
                            </w:pPr>
                            <w:r>
                              <w:rPr>
                                <w:lang w:val="en-US"/>
                              </w:rPr>
                              <w:t>Monitor and adjust heater</w:t>
                            </w:r>
                          </w:p>
                          <w:p w14:paraId="5337AE4F" w14:textId="77777777" w:rsidR="00C15B94" w:rsidRPr="00211CD8" w:rsidRDefault="00C15B94" w:rsidP="00C15B94">
                            <w:pP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A331A85" id="Text Box 19" o:spid="_x0000_s1050" type="#_x0000_t202" style="position:absolute;margin-left:-12.3pt;margin-top:11.9pt;width:118.2pt;height:42.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" fillcolor="white [3201]" strokeweight=".5pt">
                <v:textbox>
                  <w:txbxContent>
                    <w:p w14:paraId="5FB238BE" w14:textId="77777777" w:rsidR="00C15B94" w:rsidRDefault="00C15B94" w:rsidP="00C15B94">
                      <w:pPr>
                        <w:rPr>
                          <w:lang w:val="en-US"/>
                        </w:rPr>
                      </w:pPr>
                      <w:r>
                        <w:rPr>
                          <w:lang w:val="en-US"/>
                        </w:rPr>
                        <w:t>Monitor and adjust heater</w:t>
                      </w:r>
                    </w:p>
                    <w:p w14:paraId="5337AE4F" w14:textId="77777777" w:rsidR="00C15B94" w:rsidRPr="00211CD8" w:rsidRDefault="00C15B94" w:rsidP="00C15B94">
                      <w:pPr>
                        <w:rPr>
                          <w:lang w:val="en-US"/>
                        </w:rPr>
                      </w:pPr>
                      <w:r>
                        <w:rPr>
                          <w:lang w:val="en-US"/>
                        </w:rPr>
                        <w:t xml:space="preserve">  </w:t>
                      </w:r>
                    </w:p>
                  </w:txbxContent>
                </v:textbox>
              </v:shape>
            </w:pict>
          </mc:Fallback>
        </mc:AlternateContent>
      </w:r>
    </w:p>
    <w:p w14:paraId="642F16A2" w14:textId="77777777" w:rsidR="00C15B94" w:rsidRDefault="00C15B94" w:rsidP="00C15B94">
      <w:pPr>
        <w:rPr>
          <w:rFonts w:ascii="Arial" w:hAnsi="Arial" w:cs="Arial"/>
        </w:rPr>
      </w:pPr>
    </w:p>
    <w:p w14:paraId="7D84226F" w14:textId="77777777" w:rsidR="00C15B94" w:rsidRDefault="00C15B94" w:rsidP="00C15B94">
      <w:pPr>
        <w:rPr>
          <w:rFonts w:ascii="Arial" w:hAnsi="Arial" w:cs="Arial"/>
        </w:rPr>
      </w:pPr>
    </w:p>
    <w:p w14:paraId="5129F781"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83840" behindDoc="0" locked="0" layoutInCell="1" allowOverlap="1" wp14:anchorId="6AA5CCAE" wp14:editId="75AA26A5">
                <wp:simplePos x="0" y="0"/>
                <wp:positionH relativeFrom="column">
                  <wp:posOffset>483082</wp:posOffset>
                </wp:positionH>
                <wp:positionV relativeFrom="paragraph">
                  <wp:posOffset>152270</wp:posOffset>
                </wp:positionV>
                <wp:extent cx="0" cy="143219"/>
                <wp:effectExtent l="88900" t="25400" r="50800" b="60325"/>
                <wp:wrapNone/>
                <wp:docPr id="32" name="Straight Arrow Connector 32"/>
                <wp:cNvGraphicFramePr/>
                <a:graphic xmlns:a="http://schemas.openxmlformats.org/drawingml/2006/main">
                  <a:graphicData uri="http://schemas.microsoft.com/office/word/2010/wordprocessingShape">
                    <wps:wsp>
                      <wps:cNvCnPr/>
                      <wps:spPr>
                        <a:xfrm>
                          <a:off x="0" y="0"/>
                          <a:ext cx="0" cy="1432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shape w14:anchorId="0768A812" id="Straight Arrow Connector 32" o:spid="_x0000_s1026" type="#_x0000_t32" style="position:absolute;margin-left:38.05pt;margin-top:12pt;width:0;height:11.3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" strokecolor="#4472c4 [3204]" strokeweight="1pt">
                <v:stroke endarrow="block" joinstyle="miter"/>
              </v:shape>
            </w:pict>
          </mc:Fallback>
        </mc:AlternateContent>
      </w:r>
    </w:p>
    <w:p w14:paraId="52090161" w14:textId="77777777" w:rsidR="00C15B94" w:rsidRDefault="00C15B94" w:rsidP="00C15B94">
      <w:pPr>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1B997650" wp14:editId="695CA3F7">
                <wp:simplePos x="0" y="0"/>
                <wp:positionH relativeFrom="column">
                  <wp:posOffset>-156138</wp:posOffset>
                </wp:positionH>
                <wp:positionV relativeFrom="paragraph">
                  <wp:posOffset>170435</wp:posOffset>
                </wp:positionV>
                <wp:extent cx="1501181" cy="537882"/>
                <wp:effectExtent l="0" t="0" r="10160" b="8255"/>
                <wp:wrapNone/>
                <wp:docPr id="20" name="Text Box 20"/>
                <wp:cNvGraphicFramePr/>
                <a:graphic xmlns:a="http://schemas.openxmlformats.org/drawingml/2006/main">
                  <a:graphicData uri="http://schemas.microsoft.com/office/word/2010/wordprocessingShape">
                    <wps:wsp>
                      <wps:cNvSpPr txBox="1"/>
                      <wps:spPr>
                        <a:xfrm>
                          <a:off x="0" y="0"/>
                          <a:ext cx="1501181" cy="537882"/>
                        </a:xfrm>
                        <a:prstGeom prst="rect">
                          <a:avLst/>
                        </a:prstGeom>
                        <a:solidFill>
                          <a:schemeClr val="lt1"/>
                        </a:solidFill>
                        <a:ln w="6350">
                          <a:solidFill>
                            <a:prstClr val="black"/>
                          </a:solidFill>
                        </a:ln>
                      </wps:spPr>
                      <wps:txbx>
                        <w:txbxContent>
                          <w:p w14:paraId="6238E45D" w14:textId="77777777" w:rsidR="00C15B94" w:rsidRPr="00211CD8" w:rsidRDefault="00C15B94" w:rsidP="00C15B94">
                            <w:pPr>
                              <w:rPr>
                                <w:lang w:val="en-US"/>
                              </w:rPr>
                            </w:pPr>
                            <w:proofErr w:type="spellStart"/>
                            <w:r>
                              <w:rPr>
                                <w:lang w:val="en-US"/>
                              </w:rPr>
                              <w:t>Start up</w:t>
                            </w:r>
                            <w:proofErr w:type="spellEnd"/>
                            <w:r>
                              <w:rPr>
                                <w:lang w:val="en-US"/>
                              </w:rPr>
                              <w:t xml:space="preserve"> finished and online.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1B997650" id="Text Box 20" o:spid="_x0000_s1051" type="#_x0000_t202" style="position:absolute;margin-left:-12.3pt;margin-top:13.4pt;width:118.2pt;height:42.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" fillcolor="white [3201]" strokeweight=".5pt">
                <v:textbox>
                  <w:txbxContent>
                    <w:p w14:paraId="6238E45D" w14:textId="77777777" w:rsidR="00C15B94" w:rsidRPr="00211CD8" w:rsidRDefault="00C15B94" w:rsidP="00C15B94">
                      <w:pPr>
                        <w:rPr>
                          <w:lang w:val="en-US"/>
                        </w:rPr>
                      </w:pPr>
                      <w:proofErr w:type="spellStart"/>
                      <w:r>
                        <w:rPr>
                          <w:lang w:val="en-US"/>
                        </w:rPr>
                        <w:t>Start up</w:t>
                      </w:r>
                      <w:proofErr w:type="spellEnd"/>
                      <w:r>
                        <w:rPr>
                          <w:lang w:val="en-US"/>
                        </w:rPr>
                        <w:t xml:space="preserve"> finished and online. </w:t>
                      </w:r>
                    </w:p>
                  </w:txbxContent>
                </v:textbox>
              </v:shape>
            </w:pict>
          </mc:Fallback>
        </mc:AlternateContent>
      </w:r>
    </w:p>
    <w:p w14:paraId="3E86C732" w14:textId="77777777" w:rsidR="00C15B94" w:rsidRDefault="00C15B94" w:rsidP="00C15B94">
      <w:pPr>
        <w:rPr>
          <w:rFonts w:ascii="Arial" w:hAnsi="Arial" w:cs="Arial"/>
        </w:rPr>
      </w:pPr>
    </w:p>
    <w:p w14:paraId="5394A4A7" w14:textId="77777777" w:rsidR="00C15B94" w:rsidRDefault="00C15B94" w:rsidP="00C15B94">
      <w:pPr>
        <w:rPr>
          <w:rFonts w:ascii="Arial" w:hAnsi="Arial" w:cs="Arial"/>
        </w:rPr>
      </w:pPr>
    </w:p>
    <w:p w14:paraId="087D6C32" w14:textId="77777777" w:rsidR="00C15B94" w:rsidRDefault="00C15B94" w:rsidP="00C15B94">
      <w:pPr>
        <w:rPr>
          <w:rFonts w:ascii="Arial" w:hAnsi="Arial" w:cs="Arial"/>
        </w:rPr>
      </w:pPr>
    </w:p>
    <w:p w14:paraId="4EAC5F41" w14:textId="77777777" w:rsidR="00C15B94" w:rsidRDefault="00C15B94" w:rsidP="00C15B94">
      <w:pPr>
        <w:rPr>
          <w:rFonts w:ascii="Arial" w:hAnsi="Arial" w:cs="Arial"/>
        </w:rPr>
      </w:pPr>
    </w:p>
    <w:p w14:paraId="45CF1715" w14:textId="77777777" w:rsidR="00C15B94" w:rsidRDefault="00C15B94" w:rsidP="00C15B94">
      <w:pPr>
        <w:rPr>
          <w:rFonts w:ascii="Arial" w:hAnsi="Arial" w:cs="Arial"/>
        </w:rPr>
      </w:pPr>
    </w:p>
    <w:p w14:paraId="34B54BA2" w14:textId="77777777" w:rsidR="00C15B94" w:rsidRDefault="00C15B94" w:rsidP="00C15B94">
      <w:pPr>
        <w:rPr>
          <w:rFonts w:ascii="Arial" w:hAnsi="Arial" w:cs="Arial"/>
        </w:rPr>
      </w:pPr>
    </w:p>
    <w:p w14:paraId="2A2358E0" w14:textId="77777777" w:rsidR="00C15B94" w:rsidRDefault="00C15B94" w:rsidP="00C15B94">
      <w:pPr>
        <w:rPr>
          <w:rFonts w:ascii="Arial" w:hAnsi="Arial" w:cs="Arial"/>
        </w:rPr>
      </w:pPr>
    </w:p>
    <w:p w14:paraId="291546BE" w14:textId="77777777" w:rsidR="00C15B94" w:rsidRDefault="00C15B94" w:rsidP="00C15B94">
      <w:pPr>
        <w:rPr>
          <w:rFonts w:ascii="Arial" w:hAnsi="Arial" w:cs="Arial"/>
        </w:rPr>
      </w:pPr>
    </w:p>
    <w:p w14:paraId="3047B7CC" w14:textId="77777777" w:rsidR="00C15B94" w:rsidRDefault="00C15B94" w:rsidP="00C15B94">
      <w:pPr>
        <w:rPr>
          <w:rFonts w:ascii="Arial" w:hAnsi="Arial" w:cs="Arial"/>
        </w:rPr>
      </w:pPr>
    </w:p>
    <w:p w14:paraId="4A62DF9B" w14:textId="77777777" w:rsidR="00C15B94" w:rsidRDefault="00C15B94" w:rsidP="00C15B94">
      <w:pPr>
        <w:rPr>
          <w:rFonts w:ascii="Arial" w:hAnsi="Arial" w:cs="Arial"/>
        </w:rPr>
      </w:pPr>
    </w:p>
    <w:p w14:paraId="4E29169F" w14:textId="77777777" w:rsidR="00C15B94" w:rsidRDefault="00C15B94" w:rsidP="00C15B94">
      <w:pPr>
        <w:rPr>
          <w:rFonts w:ascii="Arial" w:hAnsi="Arial" w:cs="Arial"/>
        </w:rPr>
      </w:pPr>
    </w:p>
    <w:p w14:paraId="1955BF62" w14:textId="77777777" w:rsidR="00C15B94" w:rsidRDefault="00C15B94" w:rsidP="00C15B94">
      <w:pPr>
        <w:rPr>
          <w:rFonts w:ascii="Arial" w:hAnsi="Arial" w:cs="Arial"/>
        </w:rPr>
      </w:pPr>
    </w:p>
    <w:p w14:paraId="099BE27B" w14:textId="77777777" w:rsidR="00C15B94" w:rsidRDefault="00C15B94" w:rsidP="00C15B94">
      <w:pPr>
        <w:rPr>
          <w:rFonts w:ascii="Arial" w:hAnsi="Arial" w:cs="Arial"/>
        </w:rPr>
      </w:pPr>
    </w:p>
    <w:p w14:paraId="3C4C2DEC" w14:textId="77777777" w:rsidR="00C15B94" w:rsidRDefault="00C15B94" w:rsidP="00C15B94">
      <w:pPr>
        <w:rPr>
          <w:rFonts w:ascii="Arial" w:hAnsi="Arial" w:cs="Arial"/>
        </w:rPr>
      </w:pPr>
    </w:p>
    <w:p w14:paraId="518A9B23" w14:textId="77777777" w:rsidR="00C15B94" w:rsidRDefault="00C15B94" w:rsidP="00C15B94">
      <w:pPr>
        <w:rPr>
          <w:rFonts w:ascii="Arial" w:hAnsi="Arial" w:cs="Arial"/>
        </w:rPr>
      </w:pPr>
    </w:p>
    <w:p w14:paraId="4D6E76D7" w14:textId="77777777" w:rsidR="00C15B94" w:rsidRDefault="00C15B94" w:rsidP="00C15B94">
      <w:pPr>
        <w:rPr>
          <w:rFonts w:ascii="Arial" w:hAnsi="Arial" w:cs="Arial"/>
        </w:rPr>
      </w:pPr>
    </w:p>
    <w:p w14:paraId="21D1E9E1" w14:textId="77777777" w:rsidR="00C15B94" w:rsidRDefault="00C15B94" w:rsidP="00C15B94">
      <w:pPr>
        <w:rPr>
          <w:rFonts w:ascii="Arial" w:hAnsi="Arial" w:cs="Arial"/>
        </w:rPr>
      </w:pPr>
    </w:p>
    <w:p w14:paraId="0D061311" w14:textId="77777777" w:rsidR="00C15B94" w:rsidRDefault="00C15B94" w:rsidP="00C15B94">
      <w:pPr>
        <w:rPr>
          <w:rFonts w:ascii="Arial" w:hAnsi="Arial" w:cs="Arial"/>
        </w:rPr>
      </w:pPr>
    </w:p>
    <w:p w14:paraId="3D161ABD" w14:textId="77777777" w:rsidR="00C15B94" w:rsidRPr="00C15B94" w:rsidRDefault="00C15B94" w:rsidP="00C15B94">
      <w:pPr>
        <w:pStyle w:val="Heading2"/>
        <w:spacing w:line="360" w:lineRule="auto"/>
        <w:rPr>
          <w:rFonts w:ascii="Arial" w:hAnsi="Arial" w:cs="Arial"/>
          <w:sz w:val="24"/>
          <w:szCs w:val="24"/>
          <w:u w:val="single"/>
        </w:rPr>
      </w:pPr>
      <w:bookmarkStart w:id="18" w:name="_Toc39675188"/>
      <w:r w:rsidRPr="00C15B94">
        <w:rPr>
          <w:rFonts w:ascii="Arial" w:hAnsi="Arial" w:cs="Arial"/>
          <w:sz w:val="24"/>
          <w:szCs w:val="24"/>
          <w:u w:val="single"/>
        </w:rPr>
        <w:t>Alarm matrix</w:t>
      </w:r>
      <w:bookmarkEnd w:id="18"/>
      <w:r w:rsidRPr="00C15B94">
        <w:rPr>
          <w:rFonts w:ascii="Arial" w:hAnsi="Arial" w:cs="Arial"/>
          <w:sz w:val="24"/>
          <w:szCs w:val="24"/>
          <w:u w:val="single"/>
        </w:rPr>
        <w:t xml:space="preserve"> </w:t>
      </w:r>
    </w:p>
    <w:p w14:paraId="140C9AE8" w14:textId="77777777" w:rsidR="00C15B94" w:rsidRPr="00C15B94" w:rsidRDefault="00C15B94" w:rsidP="00C15B94">
      <w:pPr>
        <w:spacing w:line="360" w:lineRule="auto"/>
        <w:rPr>
          <w:rFonts w:ascii="Arial" w:hAnsi="Arial" w:cs="Arial"/>
        </w:rPr>
      </w:pPr>
      <w:r w:rsidRPr="00C15B94">
        <w:rPr>
          <w:rFonts w:ascii="Arial" w:hAnsi="Arial" w:cs="Arial"/>
        </w:rPr>
        <w:t xml:space="preserve">Table 1, interlock for a fired heater </w:t>
      </w:r>
    </w:p>
    <w:tbl>
      <w:tblPr>
        <w:tblStyle w:val="TableGrid"/>
        <w:tblW w:w="0" w:type="auto"/>
        <w:tblLook w:val="04A0" w:firstRow="1" w:lastRow="0" w:firstColumn="1" w:lastColumn="0" w:noHBand="0" w:noVBand="1"/>
      </w:tblPr>
      <w:tblGrid>
        <w:gridCol w:w="1591"/>
        <w:gridCol w:w="1266"/>
        <w:gridCol w:w="1279"/>
        <w:gridCol w:w="1276"/>
        <w:gridCol w:w="1288"/>
        <w:gridCol w:w="1282"/>
        <w:gridCol w:w="1234"/>
        <w:gridCol w:w="1234"/>
      </w:tblGrid>
      <w:tr w:rsidR="00C15B94" w:rsidRPr="00C15B94" w14:paraId="6CAD625B" w14:textId="77777777" w:rsidTr="004F3B03">
        <w:tc>
          <w:tcPr>
            <w:tcW w:w="1305" w:type="dxa"/>
          </w:tcPr>
          <w:p w14:paraId="429F6C61" w14:textId="77777777" w:rsidR="00C15B94" w:rsidRPr="00C15B94" w:rsidRDefault="00C15B94" w:rsidP="00C15B94">
            <w:pPr>
              <w:spacing w:line="360" w:lineRule="auto"/>
              <w:rPr>
                <w:rFonts w:ascii="Arial" w:hAnsi="Arial" w:cs="Arial"/>
                <w:sz w:val="24"/>
                <w:szCs w:val="24"/>
              </w:rPr>
            </w:pPr>
          </w:p>
        </w:tc>
        <w:tc>
          <w:tcPr>
            <w:tcW w:w="1305" w:type="dxa"/>
          </w:tcPr>
          <w:p w14:paraId="790DA49E" w14:textId="77777777" w:rsidR="00C15B94" w:rsidRPr="00C15B94" w:rsidRDefault="00C15B94" w:rsidP="00C15B94">
            <w:pPr>
              <w:spacing w:line="360" w:lineRule="auto"/>
              <w:rPr>
                <w:rFonts w:ascii="Arial" w:hAnsi="Arial" w:cs="Arial"/>
                <w:sz w:val="24"/>
                <w:szCs w:val="24"/>
              </w:rPr>
            </w:pPr>
            <w:r w:rsidRPr="00C15B94">
              <w:rPr>
                <w:rFonts w:ascii="Arial" w:hAnsi="Arial" w:cs="Arial"/>
                <w:sz w:val="24"/>
                <w:szCs w:val="24"/>
              </w:rPr>
              <w:t xml:space="preserve">Stop Gas flow for pilot </w:t>
            </w:r>
          </w:p>
        </w:tc>
        <w:tc>
          <w:tcPr>
            <w:tcW w:w="1305" w:type="dxa"/>
          </w:tcPr>
          <w:p w14:paraId="1B714A5F" w14:textId="77777777" w:rsidR="00C15B94" w:rsidRPr="00C15B94" w:rsidRDefault="00C15B94" w:rsidP="00C15B94">
            <w:pPr>
              <w:spacing w:line="360" w:lineRule="auto"/>
              <w:rPr>
                <w:rFonts w:ascii="Arial" w:hAnsi="Arial" w:cs="Arial"/>
                <w:sz w:val="24"/>
                <w:szCs w:val="24"/>
              </w:rPr>
            </w:pPr>
            <w:r w:rsidRPr="00C15B94">
              <w:rPr>
                <w:rFonts w:ascii="Arial" w:hAnsi="Arial" w:cs="Arial"/>
                <w:sz w:val="24"/>
                <w:szCs w:val="24"/>
              </w:rPr>
              <w:t xml:space="preserve">Stop Gas flow for main burner </w:t>
            </w:r>
          </w:p>
        </w:tc>
        <w:tc>
          <w:tcPr>
            <w:tcW w:w="1305" w:type="dxa"/>
          </w:tcPr>
          <w:p w14:paraId="643ED37C" w14:textId="77777777" w:rsidR="00C15B94" w:rsidRPr="00C15B94" w:rsidRDefault="00C15B94" w:rsidP="00C15B94">
            <w:pPr>
              <w:spacing w:line="360" w:lineRule="auto"/>
              <w:rPr>
                <w:rFonts w:ascii="Arial" w:hAnsi="Arial" w:cs="Arial"/>
                <w:sz w:val="24"/>
                <w:szCs w:val="24"/>
              </w:rPr>
            </w:pPr>
            <w:r w:rsidRPr="00C15B94">
              <w:rPr>
                <w:rFonts w:ascii="Arial" w:hAnsi="Arial" w:cs="Arial"/>
                <w:sz w:val="24"/>
                <w:szCs w:val="24"/>
              </w:rPr>
              <w:t xml:space="preserve">Open steam or N2 to purge  </w:t>
            </w:r>
          </w:p>
        </w:tc>
        <w:tc>
          <w:tcPr>
            <w:tcW w:w="1306" w:type="dxa"/>
          </w:tcPr>
          <w:p w14:paraId="594425FF" w14:textId="77777777" w:rsidR="00C15B94" w:rsidRPr="00C15B94" w:rsidRDefault="00C15B94" w:rsidP="00C15B94">
            <w:pPr>
              <w:spacing w:line="360" w:lineRule="auto"/>
              <w:rPr>
                <w:rFonts w:ascii="Arial" w:hAnsi="Arial" w:cs="Arial"/>
                <w:sz w:val="24"/>
                <w:szCs w:val="24"/>
              </w:rPr>
            </w:pPr>
            <w:r w:rsidRPr="00C15B94">
              <w:rPr>
                <w:rFonts w:ascii="Arial" w:hAnsi="Arial" w:cs="Arial"/>
                <w:sz w:val="24"/>
                <w:szCs w:val="24"/>
              </w:rPr>
              <w:t xml:space="preserve">Stack damper to open </w:t>
            </w:r>
          </w:p>
        </w:tc>
        <w:tc>
          <w:tcPr>
            <w:tcW w:w="1306" w:type="dxa"/>
          </w:tcPr>
          <w:p w14:paraId="26727B55" w14:textId="77777777" w:rsidR="00C15B94" w:rsidRPr="00C15B94" w:rsidRDefault="00C15B94" w:rsidP="00C15B94">
            <w:pPr>
              <w:spacing w:line="360" w:lineRule="auto"/>
              <w:rPr>
                <w:rFonts w:ascii="Arial" w:hAnsi="Arial" w:cs="Arial"/>
                <w:sz w:val="24"/>
                <w:szCs w:val="24"/>
              </w:rPr>
            </w:pPr>
            <w:r w:rsidRPr="00C15B94">
              <w:rPr>
                <w:rFonts w:ascii="Arial" w:hAnsi="Arial" w:cs="Arial"/>
                <w:sz w:val="24"/>
                <w:szCs w:val="24"/>
              </w:rPr>
              <w:t xml:space="preserve">Start Force draft fan if not started  </w:t>
            </w:r>
          </w:p>
        </w:tc>
        <w:tc>
          <w:tcPr>
            <w:tcW w:w="1306" w:type="dxa"/>
          </w:tcPr>
          <w:p w14:paraId="10F2419A" w14:textId="77777777" w:rsidR="00C15B94" w:rsidRPr="00C15B94" w:rsidRDefault="00C15B94" w:rsidP="00C15B94">
            <w:pPr>
              <w:spacing w:line="360" w:lineRule="auto"/>
              <w:rPr>
                <w:rFonts w:ascii="Arial" w:hAnsi="Arial" w:cs="Arial"/>
                <w:sz w:val="24"/>
                <w:szCs w:val="24"/>
              </w:rPr>
            </w:pPr>
          </w:p>
        </w:tc>
        <w:tc>
          <w:tcPr>
            <w:tcW w:w="1306" w:type="dxa"/>
          </w:tcPr>
          <w:p w14:paraId="38CB5CA1" w14:textId="77777777" w:rsidR="00C15B94" w:rsidRPr="00C15B94" w:rsidRDefault="00C15B94" w:rsidP="00C15B94">
            <w:pPr>
              <w:spacing w:line="360" w:lineRule="auto"/>
              <w:rPr>
                <w:rFonts w:ascii="Arial" w:hAnsi="Arial" w:cs="Arial"/>
                <w:sz w:val="24"/>
                <w:szCs w:val="24"/>
              </w:rPr>
            </w:pPr>
          </w:p>
        </w:tc>
      </w:tr>
      <w:tr w:rsidR="00C15B94" w:rsidRPr="00C15B94" w14:paraId="52CACCB0" w14:textId="77777777" w:rsidTr="004F3B03">
        <w:tc>
          <w:tcPr>
            <w:tcW w:w="1305" w:type="dxa"/>
          </w:tcPr>
          <w:p w14:paraId="52A31D0A" w14:textId="77777777" w:rsidR="00C15B94" w:rsidRPr="00C15B94" w:rsidRDefault="00C15B94" w:rsidP="00C15B94">
            <w:pPr>
              <w:spacing w:line="360" w:lineRule="auto"/>
              <w:rPr>
                <w:rFonts w:ascii="Arial" w:hAnsi="Arial" w:cs="Arial"/>
                <w:sz w:val="24"/>
                <w:szCs w:val="24"/>
              </w:rPr>
            </w:pPr>
            <w:r w:rsidRPr="00C15B94">
              <w:rPr>
                <w:rFonts w:ascii="Arial" w:hAnsi="Arial" w:cs="Arial"/>
                <w:sz w:val="24"/>
                <w:szCs w:val="24"/>
              </w:rPr>
              <w:t xml:space="preserve">Pressure too high (past control) </w:t>
            </w:r>
          </w:p>
        </w:tc>
        <w:tc>
          <w:tcPr>
            <w:tcW w:w="1305" w:type="dxa"/>
            <w:shd w:val="clear" w:color="auto" w:fill="FFFFFF" w:themeFill="background1"/>
          </w:tcPr>
          <w:p w14:paraId="569DFCB2" w14:textId="77777777" w:rsidR="00C15B94" w:rsidRPr="00C15B94" w:rsidRDefault="00C15B94" w:rsidP="00C15B94">
            <w:pPr>
              <w:spacing w:line="360" w:lineRule="auto"/>
              <w:rPr>
                <w:rFonts w:ascii="Arial" w:hAnsi="Arial" w:cs="Arial"/>
                <w:color w:val="FF0000"/>
                <w:sz w:val="24"/>
                <w:szCs w:val="24"/>
              </w:rPr>
            </w:pPr>
          </w:p>
        </w:tc>
        <w:tc>
          <w:tcPr>
            <w:tcW w:w="1305" w:type="dxa"/>
            <w:shd w:val="clear" w:color="auto" w:fill="FF0000"/>
          </w:tcPr>
          <w:p w14:paraId="05F4205E" w14:textId="77777777" w:rsidR="00C15B94" w:rsidRPr="00C15B94" w:rsidRDefault="00C15B94" w:rsidP="00C15B94">
            <w:pPr>
              <w:spacing w:line="360" w:lineRule="auto"/>
              <w:rPr>
                <w:rFonts w:ascii="Arial" w:hAnsi="Arial" w:cs="Arial"/>
                <w:color w:val="FF0000"/>
                <w:sz w:val="24"/>
                <w:szCs w:val="24"/>
              </w:rPr>
            </w:pPr>
          </w:p>
        </w:tc>
        <w:tc>
          <w:tcPr>
            <w:tcW w:w="1305" w:type="dxa"/>
            <w:shd w:val="clear" w:color="auto" w:fill="FF0000"/>
          </w:tcPr>
          <w:p w14:paraId="018A789D" w14:textId="77777777" w:rsidR="00C15B94" w:rsidRPr="00C15B94" w:rsidRDefault="00C15B94" w:rsidP="00C15B94">
            <w:pPr>
              <w:spacing w:line="360" w:lineRule="auto"/>
              <w:rPr>
                <w:rFonts w:ascii="Arial" w:hAnsi="Arial" w:cs="Arial"/>
                <w:color w:val="FF0000"/>
                <w:sz w:val="24"/>
                <w:szCs w:val="24"/>
              </w:rPr>
            </w:pPr>
          </w:p>
        </w:tc>
        <w:tc>
          <w:tcPr>
            <w:tcW w:w="1306" w:type="dxa"/>
            <w:shd w:val="clear" w:color="auto" w:fill="FF0000"/>
          </w:tcPr>
          <w:p w14:paraId="3841D6EF" w14:textId="77777777" w:rsidR="00C15B94" w:rsidRPr="00C15B94" w:rsidRDefault="00C15B94" w:rsidP="00C15B94">
            <w:pPr>
              <w:spacing w:line="360" w:lineRule="auto"/>
              <w:rPr>
                <w:rFonts w:ascii="Arial" w:hAnsi="Arial" w:cs="Arial"/>
                <w:color w:val="FF0000"/>
                <w:sz w:val="24"/>
                <w:szCs w:val="24"/>
              </w:rPr>
            </w:pPr>
          </w:p>
        </w:tc>
        <w:tc>
          <w:tcPr>
            <w:tcW w:w="1306" w:type="dxa"/>
          </w:tcPr>
          <w:p w14:paraId="50DF55A2" w14:textId="77777777" w:rsidR="00C15B94" w:rsidRPr="00C15B94" w:rsidRDefault="00C15B94" w:rsidP="00C15B94">
            <w:pPr>
              <w:spacing w:line="360" w:lineRule="auto"/>
              <w:rPr>
                <w:rFonts w:ascii="Arial" w:hAnsi="Arial" w:cs="Arial"/>
                <w:sz w:val="24"/>
                <w:szCs w:val="24"/>
              </w:rPr>
            </w:pPr>
          </w:p>
        </w:tc>
        <w:tc>
          <w:tcPr>
            <w:tcW w:w="1306" w:type="dxa"/>
          </w:tcPr>
          <w:p w14:paraId="22E4FFBF" w14:textId="77777777" w:rsidR="00C15B94" w:rsidRPr="00C15B94" w:rsidRDefault="00C15B94" w:rsidP="00C15B94">
            <w:pPr>
              <w:spacing w:line="360" w:lineRule="auto"/>
              <w:rPr>
                <w:rFonts w:ascii="Arial" w:hAnsi="Arial" w:cs="Arial"/>
                <w:sz w:val="24"/>
                <w:szCs w:val="24"/>
              </w:rPr>
            </w:pPr>
          </w:p>
        </w:tc>
        <w:tc>
          <w:tcPr>
            <w:tcW w:w="1306" w:type="dxa"/>
          </w:tcPr>
          <w:p w14:paraId="4633F856" w14:textId="77777777" w:rsidR="00C15B94" w:rsidRPr="00C15B94" w:rsidRDefault="00C15B94" w:rsidP="00C15B94">
            <w:pPr>
              <w:spacing w:line="360" w:lineRule="auto"/>
              <w:rPr>
                <w:rFonts w:ascii="Arial" w:hAnsi="Arial" w:cs="Arial"/>
                <w:sz w:val="24"/>
                <w:szCs w:val="24"/>
              </w:rPr>
            </w:pPr>
          </w:p>
        </w:tc>
      </w:tr>
      <w:tr w:rsidR="00C15B94" w:rsidRPr="00C15B94" w14:paraId="6C70CC92" w14:textId="77777777" w:rsidTr="004F3B03">
        <w:tc>
          <w:tcPr>
            <w:tcW w:w="1305" w:type="dxa"/>
          </w:tcPr>
          <w:p w14:paraId="491B66C9" w14:textId="77777777" w:rsidR="00C15B94" w:rsidRPr="00C15B94" w:rsidRDefault="00C15B94" w:rsidP="00C15B94">
            <w:pPr>
              <w:spacing w:line="360" w:lineRule="auto"/>
              <w:rPr>
                <w:rFonts w:ascii="Arial" w:hAnsi="Arial" w:cs="Arial"/>
                <w:sz w:val="24"/>
                <w:szCs w:val="24"/>
              </w:rPr>
            </w:pPr>
            <w:proofErr w:type="gramStart"/>
            <w:r w:rsidRPr="00C15B94">
              <w:rPr>
                <w:rFonts w:ascii="Arial" w:hAnsi="Arial" w:cs="Arial"/>
                <w:sz w:val="24"/>
                <w:szCs w:val="24"/>
              </w:rPr>
              <w:t>Temperature  too</w:t>
            </w:r>
            <w:proofErr w:type="gramEnd"/>
            <w:r w:rsidRPr="00C15B94">
              <w:rPr>
                <w:rFonts w:ascii="Arial" w:hAnsi="Arial" w:cs="Arial"/>
                <w:sz w:val="24"/>
                <w:szCs w:val="24"/>
              </w:rPr>
              <w:t xml:space="preserve"> high (past control) </w:t>
            </w:r>
          </w:p>
        </w:tc>
        <w:tc>
          <w:tcPr>
            <w:tcW w:w="1305" w:type="dxa"/>
          </w:tcPr>
          <w:p w14:paraId="3B43079C" w14:textId="77777777" w:rsidR="00C15B94" w:rsidRPr="00C15B94" w:rsidRDefault="00C15B94" w:rsidP="00C15B94">
            <w:pPr>
              <w:spacing w:line="360" w:lineRule="auto"/>
              <w:rPr>
                <w:rFonts w:ascii="Arial" w:hAnsi="Arial" w:cs="Arial"/>
                <w:color w:val="FF0000"/>
                <w:sz w:val="24"/>
                <w:szCs w:val="24"/>
              </w:rPr>
            </w:pPr>
          </w:p>
        </w:tc>
        <w:tc>
          <w:tcPr>
            <w:tcW w:w="1305" w:type="dxa"/>
            <w:shd w:val="clear" w:color="auto" w:fill="FF0000"/>
          </w:tcPr>
          <w:p w14:paraId="1587B64E" w14:textId="77777777" w:rsidR="00C15B94" w:rsidRPr="00C15B94" w:rsidRDefault="00C15B94" w:rsidP="00C15B94">
            <w:pPr>
              <w:spacing w:line="360" w:lineRule="auto"/>
              <w:rPr>
                <w:rFonts w:ascii="Arial" w:hAnsi="Arial" w:cs="Arial"/>
                <w:color w:val="FF0000"/>
                <w:sz w:val="24"/>
                <w:szCs w:val="24"/>
                <w:highlight w:val="red"/>
              </w:rPr>
            </w:pPr>
          </w:p>
        </w:tc>
        <w:tc>
          <w:tcPr>
            <w:tcW w:w="1305" w:type="dxa"/>
          </w:tcPr>
          <w:p w14:paraId="12697E85" w14:textId="77777777" w:rsidR="00C15B94" w:rsidRPr="00C15B94" w:rsidRDefault="00C15B94" w:rsidP="00C15B94">
            <w:pPr>
              <w:spacing w:line="360" w:lineRule="auto"/>
              <w:rPr>
                <w:rFonts w:ascii="Arial" w:hAnsi="Arial" w:cs="Arial"/>
                <w:color w:val="FF0000"/>
                <w:sz w:val="24"/>
                <w:szCs w:val="24"/>
              </w:rPr>
            </w:pPr>
          </w:p>
        </w:tc>
        <w:tc>
          <w:tcPr>
            <w:tcW w:w="1306" w:type="dxa"/>
            <w:shd w:val="clear" w:color="auto" w:fill="FF0000"/>
          </w:tcPr>
          <w:p w14:paraId="74275FEC" w14:textId="77777777" w:rsidR="00C15B94" w:rsidRPr="00C15B94" w:rsidRDefault="00C15B94" w:rsidP="00C15B94">
            <w:pPr>
              <w:spacing w:line="360" w:lineRule="auto"/>
              <w:rPr>
                <w:rFonts w:ascii="Arial" w:hAnsi="Arial" w:cs="Arial"/>
                <w:color w:val="FF0000"/>
                <w:sz w:val="24"/>
                <w:szCs w:val="24"/>
              </w:rPr>
            </w:pPr>
          </w:p>
        </w:tc>
        <w:tc>
          <w:tcPr>
            <w:tcW w:w="1306" w:type="dxa"/>
          </w:tcPr>
          <w:p w14:paraId="2597D600" w14:textId="77777777" w:rsidR="00C15B94" w:rsidRPr="00C15B94" w:rsidRDefault="00C15B94" w:rsidP="00C15B94">
            <w:pPr>
              <w:spacing w:line="360" w:lineRule="auto"/>
              <w:rPr>
                <w:rFonts w:ascii="Arial" w:hAnsi="Arial" w:cs="Arial"/>
                <w:sz w:val="24"/>
                <w:szCs w:val="24"/>
              </w:rPr>
            </w:pPr>
          </w:p>
        </w:tc>
        <w:tc>
          <w:tcPr>
            <w:tcW w:w="1306" w:type="dxa"/>
          </w:tcPr>
          <w:p w14:paraId="4CF97BD1" w14:textId="77777777" w:rsidR="00C15B94" w:rsidRPr="00C15B94" w:rsidRDefault="00C15B94" w:rsidP="00C15B94">
            <w:pPr>
              <w:spacing w:line="360" w:lineRule="auto"/>
              <w:rPr>
                <w:rFonts w:ascii="Arial" w:hAnsi="Arial" w:cs="Arial"/>
                <w:sz w:val="24"/>
                <w:szCs w:val="24"/>
              </w:rPr>
            </w:pPr>
          </w:p>
        </w:tc>
        <w:tc>
          <w:tcPr>
            <w:tcW w:w="1306" w:type="dxa"/>
          </w:tcPr>
          <w:p w14:paraId="1A0FD526" w14:textId="77777777" w:rsidR="00C15B94" w:rsidRPr="00C15B94" w:rsidRDefault="00C15B94" w:rsidP="00C15B94">
            <w:pPr>
              <w:spacing w:line="360" w:lineRule="auto"/>
              <w:rPr>
                <w:rFonts w:ascii="Arial" w:hAnsi="Arial" w:cs="Arial"/>
                <w:sz w:val="24"/>
                <w:szCs w:val="24"/>
              </w:rPr>
            </w:pPr>
          </w:p>
        </w:tc>
      </w:tr>
      <w:tr w:rsidR="00C15B94" w:rsidRPr="00C15B94" w14:paraId="3AE12EFB" w14:textId="77777777" w:rsidTr="004F3B03">
        <w:tc>
          <w:tcPr>
            <w:tcW w:w="1305" w:type="dxa"/>
          </w:tcPr>
          <w:p w14:paraId="3E64FEF7" w14:textId="77777777" w:rsidR="00C15B94" w:rsidRPr="00C15B94" w:rsidRDefault="00C15B94" w:rsidP="00C15B94">
            <w:pPr>
              <w:spacing w:line="360" w:lineRule="auto"/>
              <w:rPr>
                <w:rFonts w:ascii="Arial" w:hAnsi="Arial" w:cs="Arial"/>
                <w:sz w:val="24"/>
                <w:szCs w:val="24"/>
              </w:rPr>
            </w:pPr>
            <w:r w:rsidRPr="00C15B94">
              <w:rPr>
                <w:rFonts w:ascii="Arial" w:hAnsi="Arial" w:cs="Arial"/>
                <w:sz w:val="24"/>
                <w:szCs w:val="24"/>
              </w:rPr>
              <w:t xml:space="preserve">Flow (no flow) </w:t>
            </w:r>
          </w:p>
        </w:tc>
        <w:tc>
          <w:tcPr>
            <w:tcW w:w="1305" w:type="dxa"/>
          </w:tcPr>
          <w:p w14:paraId="4396225F" w14:textId="77777777" w:rsidR="00C15B94" w:rsidRPr="00C15B94" w:rsidRDefault="00C15B94" w:rsidP="00C15B94">
            <w:pPr>
              <w:spacing w:line="360" w:lineRule="auto"/>
              <w:rPr>
                <w:rFonts w:ascii="Arial" w:hAnsi="Arial" w:cs="Arial"/>
                <w:sz w:val="24"/>
                <w:szCs w:val="24"/>
              </w:rPr>
            </w:pPr>
          </w:p>
        </w:tc>
        <w:tc>
          <w:tcPr>
            <w:tcW w:w="1305" w:type="dxa"/>
            <w:shd w:val="clear" w:color="auto" w:fill="FF0000"/>
          </w:tcPr>
          <w:p w14:paraId="71B16BC7" w14:textId="77777777" w:rsidR="00C15B94" w:rsidRPr="00C15B94" w:rsidRDefault="00C15B94" w:rsidP="00C15B94">
            <w:pPr>
              <w:spacing w:line="360" w:lineRule="auto"/>
              <w:rPr>
                <w:rFonts w:ascii="Arial" w:hAnsi="Arial" w:cs="Arial"/>
                <w:sz w:val="24"/>
                <w:szCs w:val="24"/>
                <w:highlight w:val="red"/>
              </w:rPr>
            </w:pPr>
          </w:p>
        </w:tc>
        <w:tc>
          <w:tcPr>
            <w:tcW w:w="1305" w:type="dxa"/>
          </w:tcPr>
          <w:p w14:paraId="3E80A642" w14:textId="77777777" w:rsidR="00C15B94" w:rsidRPr="00C15B94" w:rsidRDefault="00C15B94" w:rsidP="00C15B94">
            <w:pPr>
              <w:spacing w:line="360" w:lineRule="auto"/>
              <w:rPr>
                <w:rFonts w:ascii="Arial" w:hAnsi="Arial" w:cs="Arial"/>
                <w:sz w:val="24"/>
                <w:szCs w:val="24"/>
              </w:rPr>
            </w:pPr>
          </w:p>
        </w:tc>
        <w:tc>
          <w:tcPr>
            <w:tcW w:w="1306" w:type="dxa"/>
          </w:tcPr>
          <w:p w14:paraId="6876FA48" w14:textId="77777777" w:rsidR="00C15B94" w:rsidRPr="00C15B94" w:rsidRDefault="00C15B94" w:rsidP="00C15B94">
            <w:pPr>
              <w:spacing w:line="360" w:lineRule="auto"/>
              <w:rPr>
                <w:rFonts w:ascii="Arial" w:hAnsi="Arial" w:cs="Arial"/>
                <w:sz w:val="24"/>
                <w:szCs w:val="24"/>
              </w:rPr>
            </w:pPr>
          </w:p>
        </w:tc>
        <w:tc>
          <w:tcPr>
            <w:tcW w:w="1306" w:type="dxa"/>
          </w:tcPr>
          <w:p w14:paraId="376C80DC" w14:textId="77777777" w:rsidR="00C15B94" w:rsidRPr="00C15B94" w:rsidRDefault="00C15B94" w:rsidP="00C15B94">
            <w:pPr>
              <w:spacing w:line="360" w:lineRule="auto"/>
              <w:rPr>
                <w:rFonts w:ascii="Arial" w:hAnsi="Arial" w:cs="Arial"/>
                <w:sz w:val="24"/>
                <w:szCs w:val="24"/>
              </w:rPr>
            </w:pPr>
          </w:p>
        </w:tc>
        <w:tc>
          <w:tcPr>
            <w:tcW w:w="1306" w:type="dxa"/>
          </w:tcPr>
          <w:p w14:paraId="5898568E" w14:textId="77777777" w:rsidR="00C15B94" w:rsidRPr="00C15B94" w:rsidRDefault="00C15B94" w:rsidP="00C15B94">
            <w:pPr>
              <w:spacing w:line="360" w:lineRule="auto"/>
              <w:rPr>
                <w:rFonts w:ascii="Arial" w:hAnsi="Arial" w:cs="Arial"/>
                <w:sz w:val="24"/>
                <w:szCs w:val="24"/>
              </w:rPr>
            </w:pPr>
          </w:p>
        </w:tc>
        <w:tc>
          <w:tcPr>
            <w:tcW w:w="1306" w:type="dxa"/>
          </w:tcPr>
          <w:p w14:paraId="673D6F3C" w14:textId="77777777" w:rsidR="00C15B94" w:rsidRPr="00C15B94" w:rsidRDefault="00C15B94" w:rsidP="00C15B94">
            <w:pPr>
              <w:spacing w:line="360" w:lineRule="auto"/>
              <w:rPr>
                <w:rFonts w:ascii="Arial" w:hAnsi="Arial" w:cs="Arial"/>
                <w:sz w:val="24"/>
                <w:szCs w:val="24"/>
              </w:rPr>
            </w:pPr>
          </w:p>
        </w:tc>
      </w:tr>
      <w:tr w:rsidR="00C15B94" w:rsidRPr="00C15B94" w14:paraId="3E5184AA" w14:textId="77777777" w:rsidTr="004F3B03">
        <w:tc>
          <w:tcPr>
            <w:tcW w:w="1305" w:type="dxa"/>
          </w:tcPr>
          <w:p w14:paraId="6BD43962" w14:textId="77777777" w:rsidR="00C15B94" w:rsidRPr="00C15B94" w:rsidRDefault="00C15B94" w:rsidP="00C15B94">
            <w:pPr>
              <w:spacing w:line="360" w:lineRule="auto"/>
              <w:rPr>
                <w:rFonts w:ascii="Arial" w:hAnsi="Arial" w:cs="Arial"/>
                <w:sz w:val="24"/>
                <w:szCs w:val="24"/>
              </w:rPr>
            </w:pPr>
            <w:r w:rsidRPr="00C15B94">
              <w:rPr>
                <w:rFonts w:ascii="Arial" w:hAnsi="Arial" w:cs="Arial"/>
                <w:sz w:val="24"/>
                <w:szCs w:val="24"/>
              </w:rPr>
              <w:t>Oxygen content too low</w:t>
            </w:r>
          </w:p>
        </w:tc>
        <w:tc>
          <w:tcPr>
            <w:tcW w:w="1305" w:type="dxa"/>
          </w:tcPr>
          <w:p w14:paraId="47AA5B83" w14:textId="77777777" w:rsidR="00C15B94" w:rsidRPr="00C15B94" w:rsidRDefault="00C15B94" w:rsidP="00C15B94">
            <w:pPr>
              <w:spacing w:line="360" w:lineRule="auto"/>
              <w:rPr>
                <w:rFonts w:ascii="Arial" w:hAnsi="Arial" w:cs="Arial"/>
                <w:sz w:val="24"/>
                <w:szCs w:val="24"/>
              </w:rPr>
            </w:pPr>
          </w:p>
        </w:tc>
        <w:tc>
          <w:tcPr>
            <w:tcW w:w="1305" w:type="dxa"/>
            <w:shd w:val="clear" w:color="auto" w:fill="FF0000"/>
          </w:tcPr>
          <w:p w14:paraId="6D85949E" w14:textId="77777777" w:rsidR="00C15B94" w:rsidRPr="00C15B94" w:rsidRDefault="00C15B94" w:rsidP="00C15B94">
            <w:pPr>
              <w:spacing w:line="360" w:lineRule="auto"/>
              <w:rPr>
                <w:rFonts w:ascii="Arial" w:hAnsi="Arial" w:cs="Arial"/>
                <w:sz w:val="24"/>
                <w:szCs w:val="24"/>
                <w:highlight w:val="red"/>
              </w:rPr>
            </w:pPr>
          </w:p>
        </w:tc>
        <w:tc>
          <w:tcPr>
            <w:tcW w:w="1305" w:type="dxa"/>
          </w:tcPr>
          <w:p w14:paraId="38A35E0C" w14:textId="77777777" w:rsidR="00C15B94" w:rsidRPr="00C15B94" w:rsidRDefault="00C15B94" w:rsidP="00C15B94">
            <w:pPr>
              <w:spacing w:line="360" w:lineRule="auto"/>
              <w:rPr>
                <w:rFonts w:ascii="Arial" w:hAnsi="Arial" w:cs="Arial"/>
                <w:sz w:val="24"/>
                <w:szCs w:val="24"/>
              </w:rPr>
            </w:pPr>
          </w:p>
        </w:tc>
        <w:tc>
          <w:tcPr>
            <w:tcW w:w="1306" w:type="dxa"/>
          </w:tcPr>
          <w:p w14:paraId="6E5BB485" w14:textId="77777777" w:rsidR="00C15B94" w:rsidRPr="00C15B94" w:rsidRDefault="00C15B94" w:rsidP="00C15B94">
            <w:pPr>
              <w:spacing w:line="360" w:lineRule="auto"/>
              <w:rPr>
                <w:rFonts w:ascii="Arial" w:hAnsi="Arial" w:cs="Arial"/>
                <w:sz w:val="24"/>
                <w:szCs w:val="24"/>
              </w:rPr>
            </w:pPr>
          </w:p>
        </w:tc>
        <w:tc>
          <w:tcPr>
            <w:tcW w:w="1306" w:type="dxa"/>
          </w:tcPr>
          <w:p w14:paraId="4F293B11" w14:textId="77777777" w:rsidR="00C15B94" w:rsidRPr="00C15B94" w:rsidRDefault="00C15B94" w:rsidP="00C15B94">
            <w:pPr>
              <w:spacing w:line="360" w:lineRule="auto"/>
              <w:rPr>
                <w:rFonts w:ascii="Arial" w:hAnsi="Arial" w:cs="Arial"/>
                <w:sz w:val="24"/>
                <w:szCs w:val="24"/>
              </w:rPr>
            </w:pPr>
          </w:p>
        </w:tc>
        <w:tc>
          <w:tcPr>
            <w:tcW w:w="1306" w:type="dxa"/>
          </w:tcPr>
          <w:p w14:paraId="7BCBD29D" w14:textId="77777777" w:rsidR="00C15B94" w:rsidRPr="00C15B94" w:rsidRDefault="00C15B94" w:rsidP="00C15B94">
            <w:pPr>
              <w:spacing w:line="360" w:lineRule="auto"/>
              <w:rPr>
                <w:rFonts w:ascii="Arial" w:hAnsi="Arial" w:cs="Arial"/>
                <w:sz w:val="24"/>
                <w:szCs w:val="24"/>
              </w:rPr>
            </w:pPr>
          </w:p>
        </w:tc>
        <w:tc>
          <w:tcPr>
            <w:tcW w:w="1306" w:type="dxa"/>
          </w:tcPr>
          <w:p w14:paraId="555BD043" w14:textId="77777777" w:rsidR="00C15B94" w:rsidRPr="00C15B94" w:rsidRDefault="00C15B94" w:rsidP="00C15B94">
            <w:pPr>
              <w:spacing w:line="360" w:lineRule="auto"/>
              <w:rPr>
                <w:rFonts w:ascii="Arial" w:hAnsi="Arial" w:cs="Arial"/>
                <w:sz w:val="24"/>
                <w:szCs w:val="24"/>
              </w:rPr>
            </w:pPr>
          </w:p>
        </w:tc>
      </w:tr>
      <w:tr w:rsidR="00C15B94" w:rsidRPr="00C15B94" w14:paraId="2EDDEF19" w14:textId="77777777" w:rsidTr="004F3B03">
        <w:tc>
          <w:tcPr>
            <w:tcW w:w="1305" w:type="dxa"/>
          </w:tcPr>
          <w:p w14:paraId="585B3DEE" w14:textId="77777777" w:rsidR="00C15B94" w:rsidRPr="00C15B94" w:rsidRDefault="00C15B94" w:rsidP="00C15B94">
            <w:pPr>
              <w:spacing w:line="360" w:lineRule="auto"/>
              <w:rPr>
                <w:rFonts w:ascii="Arial" w:hAnsi="Arial" w:cs="Arial"/>
                <w:sz w:val="24"/>
                <w:szCs w:val="24"/>
              </w:rPr>
            </w:pPr>
            <w:r w:rsidRPr="00C15B94">
              <w:rPr>
                <w:rFonts w:ascii="Arial" w:hAnsi="Arial" w:cs="Arial"/>
                <w:sz w:val="24"/>
                <w:szCs w:val="24"/>
              </w:rPr>
              <w:t xml:space="preserve">Pilot lit not lit </w:t>
            </w:r>
          </w:p>
        </w:tc>
        <w:tc>
          <w:tcPr>
            <w:tcW w:w="1305" w:type="dxa"/>
          </w:tcPr>
          <w:p w14:paraId="3F63BAF0" w14:textId="77777777" w:rsidR="00C15B94" w:rsidRPr="00C15B94" w:rsidRDefault="00C15B94" w:rsidP="00C15B94">
            <w:pPr>
              <w:spacing w:line="360" w:lineRule="auto"/>
              <w:rPr>
                <w:rFonts w:ascii="Arial" w:hAnsi="Arial" w:cs="Arial"/>
                <w:sz w:val="24"/>
                <w:szCs w:val="24"/>
              </w:rPr>
            </w:pPr>
          </w:p>
        </w:tc>
        <w:tc>
          <w:tcPr>
            <w:tcW w:w="1305" w:type="dxa"/>
            <w:shd w:val="clear" w:color="auto" w:fill="FF0000"/>
          </w:tcPr>
          <w:p w14:paraId="70075D1B" w14:textId="77777777" w:rsidR="00C15B94" w:rsidRPr="00C15B94" w:rsidRDefault="00C15B94" w:rsidP="00C15B94">
            <w:pPr>
              <w:spacing w:line="360" w:lineRule="auto"/>
              <w:rPr>
                <w:rFonts w:ascii="Arial" w:hAnsi="Arial" w:cs="Arial"/>
                <w:sz w:val="24"/>
                <w:szCs w:val="24"/>
              </w:rPr>
            </w:pPr>
          </w:p>
        </w:tc>
        <w:tc>
          <w:tcPr>
            <w:tcW w:w="1305" w:type="dxa"/>
          </w:tcPr>
          <w:p w14:paraId="658BBF6E" w14:textId="77777777" w:rsidR="00C15B94" w:rsidRPr="00C15B94" w:rsidRDefault="00C15B94" w:rsidP="00C15B94">
            <w:pPr>
              <w:spacing w:line="360" w:lineRule="auto"/>
              <w:rPr>
                <w:rFonts w:ascii="Arial" w:hAnsi="Arial" w:cs="Arial"/>
                <w:sz w:val="24"/>
                <w:szCs w:val="24"/>
              </w:rPr>
            </w:pPr>
          </w:p>
        </w:tc>
        <w:tc>
          <w:tcPr>
            <w:tcW w:w="1306" w:type="dxa"/>
          </w:tcPr>
          <w:p w14:paraId="3D3BCB15" w14:textId="77777777" w:rsidR="00C15B94" w:rsidRPr="00C15B94" w:rsidRDefault="00C15B94" w:rsidP="00C15B94">
            <w:pPr>
              <w:spacing w:line="360" w:lineRule="auto"/>
              <w:rPr>
                <w:rFonts w:ascii="Arial" w:hAnsi="Arial" w:cs="Arial"/>
                <w:sz w:val="24"/>
                <w:szCs w:val="24"/>
              </w:rPr>
            </w:pPr>
          </w:p>
        </w:tc>
        <w:tc>
          <w:tcPr>
            <w:tcW w:w="1306" w:type="dxa"/>
          </w:tcPr>
          <w:p w14:paraId="39EAC297" w14:textId="77777777" w:rsidR="00C15B94" w:rsidRPr="00C15B94" w:rsidRDefault="00C15B94" w:rsidP="00C15B94">
            <w:pPr>
              <w:spacing w:line="360" w:lineRule="auto"/>
              <w:rPr>
                <w:rFonts w:ascii="Arial" w:hAnsi="Arial" w:cs="Arial"/>
                <w:sz w:val="24"/>
                <w:szCs w:val="24"/>
              </w:rPr>
            </w:pPr>
          </w:p>
        </w:tc>
        <w:tc>
          <w:tcPr>
            <w:tcW w:w="1306" w:type="dxa"/>
          </w:tcPr>
          <w:p w14:paraId="7E37EC26" w14:textId="77777777" w:rsidR="00C15B94" w:rsidRPr="00C15B94" w:rsidRDefault="00C15B94" w:rsidP="00C15B94">
            <w:pPr>
              <w:spacing w:line="360" w:lineRule="auto"/>
              <w:rPr>
                <w:rFonts w:ascii="Arial" w:hAnsi="Arial" w:cs="Arial"/>
                <w:sz w:val="24"/>
                <w:szCs w:val="24"/>
              </w:rPr>
            </w:pPr>
          </w:p>
        </w:tc>
        <w:tc>
          <w:tcPr>
            <w:tcW w:w="1306" w:type="dxa"/>
          </w:tcPr>
          <w:p w14:paraId="426B7114" w14:textId="77777777" w:rsidR="00C15B94" w:rsidRPr="00C15B94" w:rsidRDefault="00C15B94" w:rsidP="00C15B94">
            <w:pPr>
              <w:spacing w:line="360" w:lineRule="auto"/>
              <w:rPr>
                <w:rFonts w:ascii="Arial" w:hAnsi="Arial" w:cs="Arial"/>
                <w:sz w:val="24"/>
                <w:szCs w:val="24"/>
              </w:rPr>
            </w:pPr>
          </w:p>
        </w:tc>
      </w:tr>
      <w:tr w:rsidR="00C15B94" w:rsidRPr="00C15B94" w14:paraId="1A8890E9" w14:textId="77777777" w:rsidTr="004F3B03">
        <w:tc>
          <w:tcPr>
            <w:tcW w:w="1305" w:type="dxa"/>
          </w:tcPr>
          <w:p w14:paraId="132A5BF7" w14:textId="77777777" w:rsidR="00C15B94" w:rsidRPr="00C15B94" w:rsidRDefault="00C15B94" w:rsidP="00C15B94">
            <w:pPr>
              <w:spacing w:line="360" w:lineRule="auto"/>
              <w:rPr>
                <w:rFonts w:ascii="Arial" w:hAnsi="Arial" w:cs="Arial"/>
                <w:sz w:val="24"/>
                <w:szCs w:val="24"/>
              </w:rPr>
            </w:pPr>
            <w:r w:rsidRPr="00C15B94">
              <w:rPr>
                <w:rFonts w:ascii="Arial" w:hAnsi="Arial" w:cs="Arial"/>
                <w:sz w:val="24"/>
                <w:szCs w:val="24"/>
              </w:rPr>
              <w:t>Control to start purge</w:t>
            </w:r>
          </w:p>
        </w:tc>
        <w:tc>
          <w:tcPr>
            <w:tcW w:w="1305" w:type="dxa"/>
          </w:tcPr>
          <w:p w14:paraId="5B16C9F4" w14:textId="77777777" w:rsidR="00C15B94" w:rsidRPr="00C15B94" w:rsidRDefault="00C15B94" w:rsidP="00C15B94">
            <w:pPr>
              <w:spacing w:line="360" w:lineRule="auto"/>
              <w:rPr>
                <w:rFonts w:ascii="Arial" w:hAnsi="Arial" w:cs="Arial"/>
                <w:sz w:val="24"/>
                <w:szCs w:val="24"/>
              </w:rPr>
            </w:pPr>
          </w:p>
        </w:tc>
        <w:tc>
          <w:tcPr>
            <w:tcW w:w="1305" w:type="dxa"/>
          </w:tcPr>
          <w:p w14:paraId="144E6A76" w14:textId="77777777" w:rsidR="00C15B94" w:rsidRPr="00C15B94" w:rsidRDefault="00C15B94" w:rsidP="00C15B94">
            <w:pPr>
              <w:spacing w:line="360" w:lineRule="auto"/>
              <w:rPr>
                <w:rFonts w:ascii="Arial" w:hAnsi="Arial" w:cs="Arial"/>
                <w:sz w:val="24"/>
                <w:szCs w:val="24"/>
              </w:rPr>
            </w:pPr>
          </w:p>
        </w:tc>
        <w:tc>
          <w:tcPr>
            <w:tcW w:w="1305" w:type="dxa"/>
            <w:shd w:val="clear" w:color="auto" w:fill="FF0000"/>
          </w:tcPr>
          <w:p w14:paraId="1F56FC06" w14:textId="77777777" w:rsidR="00C15B94" w:rsidRPr="00C15B94" w:rsidRDefault="00C15B94" w:rsidP="00C15B94">
            <w:pPr>
              <w:spacing w:line="360" w:lineRule="auto"/>
              <w:rPr>
                <w:rFonts w:ascii="Arial" w:hAnsi="Arial" w:cs="Arial"/>
                <w:sz w:val="24"/>
                <w:szCs w:val="24"/>
              </w:rPr>
            </w:pPr>
          </w:p>
        </w:tc>
        <w:tc>
          <w:tcPr>
            <w:tcW w:w="1306" w:type="dxa"/>
            <w:shd w:val="clear" w:color="auto" w:fill="FF0000"/>
          </w:tcPr>
          <w:p w14:paraId="670F2CC6" w14:textId="77777777" w:rsidR="00C15B94" w:rsidRPr="00C15B94" w:rsidRDefault="00C15B94" w:rsidP="00C15B94">
            <w:pPr>
              <w:spacing w:line="360" w:lineRule="auto"/>
              <w:rPr>
                <w:rFonts w:ascii="Arial" w:hAnsi="Arial" w:cs="Arial"/>
                <w:sz w:val="24"/>
                <w:szCs w:val="24"/>
              </w:rPr>
            </w:pPr>
          </w:p>
        </w:tc>
        <w:tc>
          <w:tcPr>
            <w:tcW w:w="1306" w:type="dxa"/>
            <w:shd w:val="clear" w:color="auto" w:fill="FF0000"/>
          </w:tcPr>
          <w:p w14:paraId="4C35836B" w14:textId="77777777" w:rsidR="00C15B94" w:rsidRPr="00C15B94" w:rsidRDefault="00C15B94" w:rsidP="00C15B94">
            <w:pPr>
              <w:spacing w:line="360" w:lineRule="auto"/>
              <w:rPr>
                <w:rFonts w:ascii="Arial" w:hAnsi="Arial" w:cs="Arial"/>
                <w:sz w:val="24"/>
                <w:szCs w:val="24"/>
              </w:rPr>
            </w:pPr>
          </w:p>
        </w:tc>
        <w:tc>
          <w:tcPr>
            <w:tcW w:w="1306" w:type="dxa"/>
          </w:tcPr>
          <w:p w14:paraId="3BFF7165" w14:textId="77777777" w:rsidR="00C15B94" w:rsidRPr="00C15B94" w:rsidRDefault="00C15B94" w:rsidP="00C15B94">
            <w:pPr>
              <w:spacing w:line="360" w:lineRule="auto"/>
              <w:rPr>
                <w:rFonts w:ascii="Arial" w:hAnsi="Arial" w:cs="Arial"/>
                <w:sz w:val="24"/>
                <w:szCs w:val="24"/>
              </w:rPr>
            </w:pPr>
          </w:p>
        </w:tc>
        <w:tc>
          <w:tcPr>
            <w:tcW w:w="1306" w:type="dxa"/>
          </w:tcPr>
          <w:p w14:paraId="51ADFB25" w14:textId="77777777" w:rsidR="00C15B94" w:rsidRPr="00C15B94" w:rsidRDefault="00C15B94" w:rsidP="00C15B94">
            <w:pPr>
              <w:spacing w:line="360" w:lineRule="auto"/>
              <w:rPr>
                <w:rFonts w:ascii="Arial" w:hAnsi="Arial" w:cs="Arial"/>
                <w:sz w:val="24"/>
                <w:szCs w:val="24"/>
              </w:rPr>
            </w:pPr>
          </w:p>
        </w:tc>
      </w:tr>
    </w:tbl>
    <w:p w14:paraId="042C05A7" w14:textId="77777777" w:rsidR="00C15B94" w:rsidRPr="00C15B94" w:rsidRDefault="00C15B94" w:rsidP="00C15B94">
      <w:pPr>
        <w:spacing w:line="360" w:lineRule="auto"/>
        <w:rPr>
          <w:rFonts w:ascii="Arial" w:hAnsi="Arial" w:cs="Arial"/>
        </w:rPr>
      </w:pPr>
      <w:r w:rsidRPr="00C15B94">
        <w:rPr>
          <w:rFonts w:ascii="Arial" w:hAnsi="Arial" w:cs="Arial"/>
        </w:rPr>
        <w:t xml:space="preserve">The table of interlocks is to represent what </w:t>
      </w:r>
      <w:proofErr w:type="spellStart"/>
      <w:r w:rsidRPr="00C15B94">
        <w:rPr>
          <w:rFonts w:ascii="Arial" w:hAnsi="Arial" w:cs="Arial"/>
        </w:rPr>
        <w:t>till</w:t>
      </w:r>
      <w:proofErr w:type="spellEnd"/>
      <w:r w:rsidRPr="00C15B94">
        <w:rPr>
          <w:rFonts w:ascii="Arial" w:hAnsi="Arial" w:cs="Arial"/>
        </w:rPr>
        <w:t xml:space="preserve"> happen when starting up the heater or if the heater </w:t>
      </w:r>
      <w:commentRangeStart w:id="19"/>
      <w:r w:rsidRPr="00C15B94">
        <w:rPr>
          <w:rFonts w:ascii="Arial" w:hAnsi="Arial" w:cs="Arial"/>
        </w:rPr>
        <w:t>goes</w:t>
      </w:r>
      <w:commentRangeEnd w:id="19"/>
      <w:r w:rsidR="006156D5">
        <w:rPr>
          <w:rStyle w:val="CommentReference"/>
        </w:rPr>
        <w:commentReference w:id="19"/>
      </w:r>
      <w:r w:rsidRPr="00C15B94">
        <w:rPr>
          <w:rFonts w:ascii="Arial" w:hAnsi="Arial" w:cs="Arial"/>
        </w:rPr>
        <w:t xml:space="preserve"> into critical condition. Critical condition is when the heater is going to trip and is in an unsafe condition. In industry unsafe conditions are not safe, and therefore, alarms and interlocks are put into place to ensure safe operation is followed at all times. However, these alarms and interlocks can by bypassed. Special authorisation is needed to do this and this will only be done on start up or shutdown of the fired heater. this is because the situation is </w:t>
      </w:r>
      <w:proofErr w:type="gramStart"/>
      <w:r w:rsidRPr="00C15B94">
        <w:rPr>
          <w:rFonts w:ascii="Arial" w:hAnsi="Arial" w:cs="Arial"/>
        </w:rPr>
        <w:t>not  the</w:t>
      </w:r>
      <w:proofErr w:type="gramEnd"/>
      <w:r w:rsidRPr="00C15B94">
        <w:rPr>
          <w:rFonts w:ascii="Arial" w:hAnsi="Arial" w:cs="Arial"/>
        </w:rPr>
        <w:t xml:space="preserve"> normal operating condition, therefore, different results will be seen when carrying out shut down or start up. </w:t>
      </w:r>
    </w:p>
    <w:p w14:paraId="27E18454" w14:textId="77777777" w:rsidR="00C15B94" w:rsidRPr="00C15B94" w:rsidRDefault="00C15B94" w:rsidP="00C15B94">
      <w:pPr>
        <w:spacing w:line="360" w:lineRule="auto"/>
        <w:rPr>
          <w:rFonts w:ascii="Arial" w:hAnsi="Arial" w:cs="Arial"/>
        </w:rPr>
      </w:pPr>
    </w:p>
    <w:p w14:paraId="119E47E3" w14:textId="77777777" w:rsidR="00C15B94" w:rsidRPr="00C15B94" w:rsidRDefault="00C15B94" w:rsidP="00C15B94">
      <w:pPr>
        <w:spacing w:line="360" w:lineRule="auto"/>
        <w:rPr>
          <w:rFonts w:ascii="Arial" w:hAnsi="Arial" w:cs="Arial"/>
        </w:rPr>
      </w:pPr>
      <w:r w:rsidRPr="00C15B94">
        <w:rPr>
          <w:rFonts w:ascii="Arial" w:hAnsi="Arial" w:cs="Arial"/>
        </w:rPr>
        <w:t xml:space="preserve">If the fired heater locks out, there are set procedures to be followed for this circumstance, as it can be a very unsafe time. No particular </w:t>
      </w:r>
      <w:proofErr w:type="gramStart"/>
      <w:r w:rsidRPr="00C15B94">
        <w:rPr>
          <w:rFonts w:ascii="Arial" w:hAnsi="Arial" w:cs="Arial"/>
        </w:rPr>
        <w:t>fault finding</w:t>
      </w:r>
      <w:proofErr w:type="gramEnd"/>
      <w:r w:rsidRPr="00C15B94">
        <w:rPr>
          <w:rFonts w:ascii="Arial" w:hAnsi="Arial" w:cs="Arial"/>
        </w:rPr>
        <w:t xml:space="preserve"> guide for the interlocks will be needed due to the </w:t>
      </w:r>
      <w:r w:rsidRPr="00C15B94">
        <w:rPr>
          <w:rFonts w:ascii="Arial" w:hAnsi="Arial" w:cs="Arial"/>
        </w:rPr>
        <w:lastRenderedPageBreak/>
        <w:t xml:space="preserve">fact that a set sequence of events is needed to be followed, to ensure the unsafe situation becomes safe again in the correct order and in a timely fashion. </w:t>
      </w:r>
    </w:p>
    <w:p w14:paraId="003879E1" w14:textId="77777777" w:rsidR="00C15B94" w:rsidRPr="00C15B94" w:rsidRDefault="00C15B94" w:rsidP="00C15B94">
      <w:pPr>
        <w:spacing w:line="360" w:lineRule="auto"/>
        <w:rPr>
          <w:rFonts w:ascii="Arial" w:hAnsi="Arial" w:cs="Arial"/>
        </w:rPr>
      </w:pPr>
    </w:p>
    <w:p w14:paraId="11A858E0" w14:textId="77777777" w:rsidR="00C15B94" w:rsidRPr="00C15B94" w:rsidRDefault="00C15B94" w:rsidP="00C15B94">
      <w:pPr>
        <w:spacing w:line="360" w:lineRule="auto"/>
        <w:rPr>
          <w:rFonts w:ascii="Arial" w:hAnsi="Arial" w:cs="Arial"/>
        </w:rPr>
      </w:pPr>
      <w:r w:rsidRPr="00C15B94">
        <w:rPr>
          <w:rFonts w:ascii="Arial" w:hAnsi="Arial" w:cs="Arial"/>
        </w:rPr>
        <w:t xml:space="preserve">The </w:t>
      </w:r>
      <w:proofErr w:type="spellStart"/>
      <w:r w:rsidRPr="00C15B94">
        <w:rPr>
          <w:rFonts w:ascii="Arial" w:hAnsi="Arial" w:cs="Arial"/>
        </w:rPr>
        <w:t>shut down</w:t>
      </w:r>
      <w:proofErr w:type="spellEnd"/>
      <w:r w:rsidRPr="00C15B94">
        <w:rPr>
          <w:rFonts w:ascii="Arial" w:hAnsi="Arial" w:cs="Arial"/>
        </w:rPr>
        <w:t xml:space="preserve"> will consist </w:t>
      </w:r>
      <w:proofErr w:type="spellStart"/>
      <w:r w:rsidRPr="00C15B94">
        <w:rPr>
          <w:rFonts w:ascii="Arial" w:hAnsi="Arial" w:cs="Arial"/>
        </w:rPr>
        <w:t>off</w:t>
      </w:r>
      <w:proofErr w:type="spellEnd"/>
      <w:r w:rsidRPr="00C15B94">
        <w:rPr>
          <w:rFonts w:ascii="Arial" w:hAnsi="Arial" w:cs="Arial"/>
        </w:rPr>
        <w:t xml:space="preserve"> stopping gas flows into the heater, and also having a flow of air, steam or nitrogen into the heater, this will </w:t>
      </w:r>
      <w:proofErr w:type="spellStart"/>
      <w:r w:rsidRPr="00C15B94">
        <w:rPr>
          <w:rFonts w:ascii="Arial" w:hAnsi="Arial" w:cs="Arial"/>
        </w:rPr>
        <w:t>remover</w:t>
      </w:r>
      <w:proofErr w:type="spellEnd"/>
      <w:r w:rsidRPr="00C15B94">
        <w:rPr>
          <w:rFonts w:ascii="Arial" w:hAnsi="Arial" w:cs="Arial"/>
        </w:rPr>
        <w:t xml:space="preserve"> any gas which could ignite. From there the purge will last a set time, and the re-start of the heater can commence when in a safe state. However, the heater will have tripped for a particular reason and this will need to be indented before  </w:t>
      </w:r>
    </w:p>
    <w:p w14:paraId="66F827C4" w14:textId="77777777" w:rsidR="00C15B94" w:rsidRPr="00C15B94" w:rsidRDefault="00C15B94" w:rsidP="00C15B94">
      <w:pPr>
        <w:spacing w:line="360" w:lineRule="auto"/>
        <w:rPr>
          <w:rFonts w:ascii="Arial" w:hAnsi="Arial" w:cs="Arial"/>
        </w:rPr>
      </w:pPr>
    </w:p>
    <w:p w14:paraId="59E79002" w14:textId="4CFE2E8D" w:rsidR="00C15B94" w:rsidRPr="00C15B94" w:rsidRDefault="00C15B94" w:rsidP="00C15B94">
      <w:pPr>
        <w:spacing w:line="360" w:lineRule="auto"/>
        <w:rPr>
          <w:rFonts w:ascii="Arial" w:hAnsi="Arial" w:cs="Arial"/>
          <w:u w:val="single"/>
        </w:rPr>
      </w:pPr>
      <w:bookmarkStart w:id="20" w:name="_Toc39675189"/>
      <w:r w:rsidRPr="00C15B94">
        <w:rPr>
          <w:rStyle w:val="Heading2Char"/>
          <w:rFonts w:ascii="Arial" w:hAnsi="Arial" w:cs="Arial"/>
          <w:sz w:val="24"/>
          <w:szCs w:val="24"/>
          <w:u w:val="single"/>
        </w:rPr>
        <w:t>Task 2</w:t>
      </w:r>
      <w:bookmarkEnd w:id="20"/>
      <w:r w:rsidRPr="00C15B94">
        <w:rPr>
          <w:rFonts w:ascii="Arial" w:hAnsi="Arial" w:cs="Arial"/>
          <w:color w:val="000000"/>
        </w:rPr>
        <w:br/>
        <w:t>Supervisor control and data acquisition (SCADA) is a way of controlling and monitoring a system. The system can be a whole site, an individual unit or a particular section. This will be done by breaking done each section into subsections. The subsections will be made of instrumentation, which will feed a PLC, to have an output to a controller. These subsections will be connected to make up an entire unit or section. </w:t>
      </w:r>
    </w:p>
    <w:p w14:paraId="238C71F6" w14:textId="77777777" w:rsidR="00C15B94" w:rsidRPr="00C15B94" w:rsidRDefault="00C15B94" w:rsidP="00C15B94">
      <w:pPr>
        <w:spacing w:line="360" w:lineRule="auto"/>
        <w:rPr>
          <w:rFonts w:ascii="Arial" w:hAnsi="Arial" w:cs="Arial"/>
        </w:rPr>
      </w:pPr>
      <w:r w:rsidRPr="00C15B94">
        <w:rPr>
          <w:rFonts w:ascii="Arial" w:hAnsi="Arial" w:cs="Arial"/>
          <w:color w:val="000000"/>
        </w:rPr>
        <w:br/>
      </w:r>
    </w:p>
    <w:p w14:paraId="5DFCA243" w14:textId="77777777" w:rsidR="00C15B94" w:rsidRPr="00C15B94" w:rsidRDefault="00C15B94" w:rsidP="00C15B94">
      <w:pPr>
        <w:pStyle w:val="NormalWeb"/>
        <w:spacing w:before="0" w:after="0" w:line="360" w:lineRule="auto"/>
        <w:jc w:val="both"/>
        <w:rPr>
          <w:rFonts w:ascii="Arial" w:hAnsi="Arial" w:cs="Arial"/>
          <w:color w:val="000000"/>
        </w:rPr>
      </w:pPr>
      <w:r w:rsidRPr="00C15B94">
        <w:rPr>
          <w:rFonts w:ascii="Arial" w:hAnsi="Arial" w:cs="Arial"/>
          <w:color w:val="000000"/>
        </w:rPr>
        <w:t>The subsections previously talked about will be controlled by the PLC using data provided by the instrumentation, and will use a closed loop control circuit to monitor and adjust the process. When talking about human machine interface (HMI) this is where a control operator can monitor and adjust what is happening from the comfort of the control room. This means the control operator can make multiple changes within minutes. This means more effective workforce. However, the complex, another feature used is to have alarms to come in when required. From there, the control operator will need to make an adjustment, this is where the human interaction is used with the software. Once the change has been made, the PLC will take over the operation.  </w:t>
      </w:r>
    </w:p>
    <w:p w14:paraId="3FE9D183" w14:textId="77777777" w:rsidR="00C15B94" w:rsidRPr="00C15B94" w:rsidRDefault="00C15B94" w:rsidP="00C15B94">
      <w:pPr>
        <w:spacing w:line="360" w:lineRule="auto"/>
        <w:rPr>
          <w:rFonts w:ascii="Arial" w:hAnsi="Arial" w:cs="Arial"/>
        </w:rPr>
      </w:pPr>
      <w:r w:rsidRPr="00C15B94">
        <w:rPr>
          <w:rFonts w:ascii="Arial" w:hAnsi="Arial" w:cs="Arial"/>
          <w:color w:val="000000"/>
        </w:rPr>
        <w:br/>
      </w:r>
    </w:p>
    <w:p w14:paraId="030B8CC9" w14:textId="494E403D" w:rsidR="00C15B94" w:rsidRPr="00C15B94" w:rsidRDefault="00C15B94" w:rsidP="00C15B94">
      <w:pPr>
        <w:pStyle w:val="NormalWeb"/>
        <w:spacing w:before="0" w:after="0" w:line="360" w:lineRule="auto"/>
        <w:jc w:val="both"/>
        <w:rPr>
          <w:rFonts w:ascii="Arial" w:hAnsi="Arial" w:cs="Arial"/>
          <w:color w:val="000000"/>
        </w:rPr>
      </w:pPr>
      <w:r w:rsidRPr="00C15B94">
        <w:rPr>
          <w:rFonts w:ascii="Arial" w:hAnsi="Arial" w:cs="Arial"/>
          <w:color w:val="000000"/>
        </w:rPr>
        <w:t xml:space="preserve">SCADA is used to bridge the gap between information and operations of equipment, using real-time data. The SCADA will </w:t>
      </w:r>
      <w:commentRangeStart w:id="21"/>
      <w:proofErr w:type="spellStart"/>
      <w:r w:rsidRPr="00C15B94">
        <w:rPr>
          <w:rFonts w:ascii="Arial" w:hAnsi="Arial" w:cs="Arial"/>
          <w:color w:val="000000"/>
        </w:rPr>
        <w:t>collet</w:t>
      </w:r>
      <w:commentRangeEnd w:id="21"/>
      <w:proofErr w:type="spellEnd"/>
      <w:r w:rsidR="006156D5">
        <w:rPr>
          <w:rStyle w:val="CommentReference"/>
          <w:rFonts w:asciiTheme="minorHAnsi" w:eastAsiaTheme="minorHAnsi" w:hAnsiTheme="minorHAnsi" w:cstheme="minorBidi"/>
          <w:lang w:eastAsia="en-US"/>
        </w:rPr>
        <w:commentReference w:id="21"/>
      </w:r>
      <w:r w:rsidRPr="00C15B94">
        <w:rPr>
          <w:rFonts w:ascii="Arial" w:hAnsi="Arial" w:cs="Arial"/>
          <w:color w:val="000000"/>
        </w:rPr>
        <w:t xml:space="preserve"> multiple streams of data. From the data, it can do any things. Such as, make a change to the process, collect and store the data in a </w:t>
      </w:r>
      <w:proofErr w:type="spellStart"/>
      <w:r w:rsidRPr="00C15B94">
        <w:rPr>
          <w:rFonts w:ascii="Arial" w:hAnsi="Arial" w:cs="Arial"/>
          <w:color w:val="000000"/>
        </w:rPr>
        <w:t>back up</w:t>
      </w:r>
      <w:proofErr w:type="spellEnd"/>
      <w:r w:rsidRPr="00C15B94">
        <w:rPr>
          <w:rFonts w:ascii="Arial" w:hAnsi="Arial" w:cs="Arial"/>
          <w:color w:val="000000"/>
        </w:rPr>
        <w:t>. The data stored can be analysed and also trended to help predict the future, by learning from the past. From there, the data can be used to when an accident has occurred to look at what went wrong and what needed to change.</w:t>
      </w:r>
    </w:p>
    <w:p w14:paraId="34862175" w14:textId="69483472" w:rsidR="00C15B94" w:rsidRPr="00C15B94" w:rsidRDefault="00C15B94" w:rsidP="00C15B94">
      <w:pPr>
        <w:pStyle w:val="NormalWeb"/>
        <w:spacing w:before="0" w:after="0" w:line="360" w:lineRule="auto"/>
        <w:jc w:val="both"/>
        <w:rPr>
          <w:rFonts w:ascii="Arial" w:hAnsi="Arial" w:cs="Arial"/>
          <w:color w:val="000000"/>
        </w:rPr>
      </w:pPr>
      <w:r w:rsidRPr="00C15B94">
        <w:rPr>
          <w:rFonts w:ascii="Arial" w:hAnsi="Arial" w:cs="Arial"/>
          <w:color w:val="000000"/>
        </w:rPr>
        <w:lastRenderedPageBreak/>
        <w:t xml:space="preserve">Furthermore, the transfer of data can be done wirelessly, to keep up with modern technology. This means that the transmitter and receiver can be anywhere and not need to have a cable between them. However, this will </w:t>
      </w:r>
      <w:commentRangeStart w:id="22"/>
      <w:proofErr w:type="spellStart"/>
      <w:r w:rsidRPr="00C15B94">
        <w:rPr>
          <w:rFonts w:ascii="Arial" w:hAnsi="Arial" w:cs="Arial"/>
          <w:color w:val="000000"/>
        </w:rPr>
        <w:t>appose</w:t>
      </w:r>
      <w:commentRangeEnd w:id="22"/>
      <w:proofErr w:type="spellEnd"/>
      <w:r w:rsidR="006156D5">
        <w:rPr>
          <w:rStyle w:val="CommentReference"/>
          <w:rFonts w:asciiTheme="minorHAnsi" w:eastAsiaTheme="minorHAnsi" w:hAnsiTheme="minorHAnsi" w:cstheme="minorBidi"/>
          <w:lang w:eastAsia="en-US"/>
        </w:rPr>
        <w:commentReference w:id="22"/>
      </w:r>
      <w:r w:rsidRPr="00C15B94">
        <w:rPr>
          <w:rFonts w:ascii="Arial" w:hAnsi="Arial" w:cs="Arial"/>
          <w:color w:val="000000"/>
        </w:rPr>
        <w:t xml:space="preserve"> a threat to the security of the data due to the chance of this being hacked. This means the level of security will need to be very high. However, when looking at a PLC unit, the PLC will be wired to the equipment and will be a standalone piece of equipment, and therefore </w:t>
      </w:r>
      <w:proofErr w:type="spellStart"/>
      <w:proofErr w:type="gramStart"/>
      <w:r w:rsidRPr="00C15B94">
        <w:rPr>
          <w:rFonts w:ascii="Arial" w:hAnsi="Arial" w:cs="Arial"/>
          <w:color w:val="000000"/>
        </w:rPr>
        <w:t>cant</w:t>
      </w:r>
      <w:proofErr w:type="spellEnd"/>
      <w:proofErr w:type="gramEnd"/>
      <w:r w:rsidRPr="00C15B94">
        <w:rPr>
          <w:rFonts w:ascii="Arial" w:hAnsi="Arial" w:cs="Arial"/>
          <w:color w:val="000000"/>
        </w:rPr>
        <w:t xml:space="preserve"> be disputed by anyone who does not have access to the control. </w:t>
      </w:r>
    </w:p>
    <w:p w14:paraId="18BE5275" w14:textId="77777777" w:rsidR="00C15B94" w:rsidRPr="00C15B94" w:rsidRDefault="00C15B94" w:rsidP="00C15B94">
      <w:pPr>
        <w:pStyle w:val="NormalWeb"/>
        <w:spacing w:before="0" w:after="0" w:line="360" w:lineRule="auto"/>
        <w:jc w:val="both"/>
        <w:rPr>
          <w:rFonts w:ascii="Arial" w:hAnsi="Arial" w:cs="Arial"/>
          <w:color w:val="000000"/>
        </w:rPr>
      </w:pPr>
      <w:r w:rsidRPr="00C15B94">
        <w:rPr>
          <w:rFonts w:ascii="Arial" w:hAnsi="Arial" w:cs="Arial"/>
          <w:color w:val="000000"/>
        </w:rPr>
        <w:t xml:space="preserve">To conclude the re-cap on SCADA, it is the hub for all of the control on an industrial scale, it is the hub for all data and control, processing real time data and also keeping a record of previous data, for the unit or plant it controls. The system is multiple of smaller sections tied in together to make the whole unit up. The system will have </w:t>
      </w:r>
      <w:proofErr w:type="gramStart"/>
      <w:r w:rsidRPr="00C15B94">
        <w:rPr>
          <w:rFonts w:ascii="Arial" w:hAnsi="Arial" w:cs="Arial"/>
          <w:color w:val="000000"/>
        </w:rPr>
        <w:t>a</w:t>
      </w:r>
      <w:proofErr w:type="gramEnd"/>
      <w:r w:rsidRPr="00C15B94">
        <w:rPr>
          <w:rFonts w:ascii="Arial" w:hAnsi="Arial" w:cs="Arial"/>
          <w:color w:val="000000"/>
        </w:rPr>
        <w:t xml:space="preserve"> HMI, which allows humans to visually see what the system is doing and to also make adjustments on it. For the HMI the system will show a diagram of the system to help the operator visualise the unit, or it can be just a light indication. The operator will use this to run the unit following all procedures and instructions.     </w:t>
      </w:r>
      <w:r w:rsidR="006156D5">
        <w:rPr>
          <w:rStyle w:val="CommentReference"/>
          <w:rFonts w:asciiTheme="minorHAnsi" w:eastAsiaTheme="minorHAnsi" w:hAnsiTheme="minorHAnsi" w:cstheme="minorBidi"/>
          <w:lang w:eastAsia="en-US"/>
        </w:rPr>
        <w:commentReference w:id="23"/>
      </w:r>
    </w:p>
    <w:p w14:paraId="586E1AE2" w14:textId="002B0A97" w:rsidR="00C15B94" w:rsidRDefault="00C15B94" w:rsidP="00C15B94">
      <w:pPr>
        <w:spacing w:line="360" w:lineRule="auto"/>
      </w:pPr>
      <w:r w:rsidRPr="00C15B94">
        <w:rPr>
          <w:rFonts w:ascii="Arial" w:hAnsi="Arial" w:cs="Arial"/>
          <w:color w:val="000000"/>
        </w:rPr>
        <w:br/>
      </w:r>
      <w:r>
        <w:rPr>
          <w:rFonts w:ascii="-webkit-standard" w:hAnsi="-webkit-standard"/>
          <w:color w:val="000000"/>
        </w:rPr>
        <w:t>Words - 1903</w:t>
      </w:r>
      <w:r>
        <w:rPr>
          <w:rFonts w:ascii="-webkit-standard" w:hAnsi="-webkit-standard"/>
          <w:color w:val="000000"/>
        </w:rPr>
        <w:br/>
      </w:r>
    </w:p>
    <w:p w14:paraId="130A3BC7" w14:textId="77777777" w:rsidR="00C15B94" w:rsidRDefault="00C15B94" w:rsidP="00C15B94">
      <w:pPr>
        <w:rPr>
          <w:rFonts w:ascii="-webkit-standard" w:hAnsi="-webkit-standard"/>
          <w:color w:val="000000"/>
        </w:rPr>
      </w:pPr>
    </w:p>
    <w:p w14:paraId="0AA3F572" w14:textId="77777777" w:rsidR="00C15B94" w:rsidRDefault="00C15B94" w:rsidP="00C15B94">
      <w:pPr>
        <w:rPr>
          <w:rFonts w:ascii="-webkit-standard" w:hAnsi="-webkit-standard"/>
          <w:color w:val="000000"/>
        </w:rPr>
      </w:pPr>
    </w:p>
    <w:p w14:paraId="4F0BDA13" w14:textId="77777777" w:rsidR="00C15B94" w:rsidRDefault="00C15B94" w:rsidP="00C15B94">
      <w:pPr>
        <w:rPr>
          <w:rFonts w:ascii="-webkit-standard" w:hAnsi="-webkit-standard"/>
          <w:color w:val="000000"/>
        </w:rPr>
      </w:pPr>
    </w:p>
    <w:p w14:paraId="14B9E592" w14:textId="77777777" w:rsidR="00C15B94" w:rsidRDefault="00C15B94" w:rsidP="00C15B94">
      <w:r>
        <w:rPr>
          <w:rFonts w:ascii="-webkit-standard" w:hAnsi="-webkit-standard"/>
          <w:color w:val="000000"/>
        </w:rPr>
        <w:br/>
      </w:r>
    </w:p>
    <w:p w14:paraId="3AA8BD46" w14:textId="77777777" w:rsidR="00C15B94" w:rsidRDefault="00C15B94" w:rsidP="00C15B94">
      <w:pPr>
        <w:rPr>
          <w:rFonts w:ascii="Arial" w:hAnsi="Arial" w:cs="Arial"/>
        </w:rPr>
      </w:pPr>
    </w:p>
    <w:p w14:paraId="7671F8D9" w14:textId="77777777" w:rsidR="00C15B94" w:rsidRDefault="00C15B94" w:rsidP="00C15B94">
      <w:pPr>
        <w:rPr>
          <w:rFonts w:ascii="Arial" w:hAnsi="Arial" w:cs="Arial"/>
        </w:rPr>
      </w:pPr>
    </w:p>
    <w:p w14:paraId="0D64958C" w14:textId="406EB47E" w:rsidR="00C15B94" w:rsidRDefault="00C15B94" w:rsidP="00C15B94">
      <w:pPr>
        <w:rPr>
          <w:rFonts w:ascii="Arial" w:hAnsi="Arial" w:cs="Arial"/>
        </w:rPr>
      </w:pPr>
    </w:p>
    <w:p w14:paraId="720F0DA0" w14:textId="468ABABF" w:rsidR="00C15B94" w:rsidRDefault="00C15B94" w:rsidP="00C15B94">
      <w:pPr>
        <w:rPr>
          <w:rFonts w:ascii="Arial" w:hAnsi="Arial" w:cs="Arial"/>
        </w:rPr>
      </w:pPr>
    </w:p>
    <w:p w14:paraId="532B0289" w14:textId="340D10BF" w:rsidR="00C15B94" w:rsidRDefault="00C15B94" w:rsidP="00C15B94">
      <w:pPr>
        <w:rPr>
          <w:rFonts w:ascii="Arial" w:hAnsi="Arial" w:cs="Arial"/>
        </w:rPr>
      </w:pPr>
    </w:p>
    <w:p w14:paraId="74483418" w14:textId="11036C37" w:rsidR="00C15B94" w:rsidRDefault="00C15B94" w:rsidP="00C15B94">
      <w:pPr>
        <w:rPr>
          <w:rFonts w:ascii="Arial" w:hAnsi="Arial" w:cs="Arial"/>
        </w:rPr>
      </w:pPr>
    </w:p>
    <w:p w14:paraId="4B5B383F" w14:textId="0589A08F" w:rsidR="00C15B94" w:rsidRDefault="00C15B94" w:rsidP="00C15B94">
      <w:pPr>
        <w:rPr>
          <w:rFonts w:ascii="Arial" w:hAnsi="Arial" w:cs="Arial"/>
        </w:rPr>
      </w:pPr>
    </w:p>
    <w:p w14:paraId="0BE12EFF" w14:textId="58D4A415" w:rsidR="00C15B94" w:rsidRDefault="00C15B94" w:rsidP="00C15B94">
      <w:pPr>
        <w:rPr>
          <w:rFonts w:ascii="Arial" w:hAnsi="Arial" w:cs="Arial"/>
        </w:rPr>
      </w:pPr>
    </w:p>
    <w:p w14:paraId="70A7A35A" w14:textId="6A3298D9" w:rsidR="00C15B94" w:rsidRDefault="00C15B94" w:rsidP="00C15B94">
      <w:pPr>
        <w:rPr>
          <w:rFonts w:ascii="Arial" w:hAnsi="Arial" w:cs="Arial"/>
        </w:rPr>
      </w:pPr>
    </w:p>
    <w:p w14:paraId="321E9F10" w14:textId="5BC907AC" w:rsidR="00C15B94" w:rsidRDefault="00C15B94" w:rsidP="00C15B94">
      <w:pPr>
        <w:rPr>
          <w:rFonts w:ascii="Arial" w:hAnsi="Arial" w:cs="Arial"/>
        </w:rPr>
      </w:pPr>
    </w:p>
    <w:p w14:paraId="4A3829AD" w14:textId="67A3A3AB" w:rsidR="00C15B94" w:rsidRDefault="00C15B94" w:rsidP="00C15B94">
      <w:pPr>
        <w:rPr>
          <w:rFonts w:ascii="Arial" w:hAnsi="Arial" w:cs="Arial"/>
        </w:rPr>
      </w:pPr>
    </w:p>
    <w:p w14:paraId="0BCABE73" w14:textId="77777777" w:rsidR="00C15B94" w:rsidRDefault="00C15B94" w:rsidP="00C15B94">
      <w:pPr>
        <w:rPr>
          <w:rFonts w:ascii="Arial" w:hAnsi="Arial" w:cs="Arial"/>
        </w:rPr>
      </w:pPr>
    </w:p>
    <w:p w14:paraId="66C9C0F2" w14:textId="77777777" w:rsidR="00C15B94" w:rsidRDefault="00C15B94" w:rsidP="00C15B94">
      <w:pPr>
        <w:rPr>
          <w:rFonts w:ascii="Arial" w:hAnsi="Arial" w:cs="Arial"/>
        </w:rPr>
      </w:pPr>
    </w:p>
    <w:p w14:paraId="64FC00BE" w14:textId="77777777" w:rsidR="00C15B94" w:rsidRDefault="00C15B94" w:rsidP="00C15B94">
      <w:pPr>
        <w:rPr>
          <w:rFonts w:ascii="Arial" w:hAnsi="Arial" w:cs="Arial"/>
        </w:rPr>
      </w:pPr>
    </w:p>
    <w:p w14:paraId="32B56A64" w14:textId="77777777" w:rsidR="00C15B94" w:rsidRDefault="00C15B94" w:rsidP="00C15B94">
      <w:pPr>
        <w:rPr>
          <w:rFonts w:ascii="Arial" w:hAnsi="Arial" w:cs="Arial"/>
        </w:rPr>
      </w:pPr>
    </w:p>
    <w:p w14:paraId="74BF5159" w14:textId="77777777" w:rsidR="00C15B94" w:rsidRDefault="00C15B94" w:rsidP="00C15B94">
      <w:pPr>
        <w:rPr>
          <w:rFonts w:ascii="Arial" w:hAnsi="Arial" w:cs="Arial"/>
        </w:rPr>
      </w:pPr>
    </w:p>
    <w:p w14:paraId="6AA0A70F" w14:textId="77777777" w:rsidR="00C15B94" w:rsidRDefault="00C15B94" w:rsidP="00C15B94">
      <w:pPr>
        <w:rPr>
          <w:rFonts w:ascii="Arial" w:hAnsi="Arial" w:cs="Arial"/>
        </w:rPr>
      </w:pPr>
    </w:p>
    <w:p w14:paraId="3035E1A9" w14:textId="77777777" w:rsidR="00C15B94" w:rsidRDefault="00C15B94" w:rsidP="00C15B94">
      <w:pPr>
        <w:rPr>
          <w:rFonts w:ascii="Arial" w:hAnsi="Arial" w:cs="Arial"/>
        </w:rPr>
      </w:pPr>
    </w:p>
    <w:p w14:paraId="1E1EE9DC" w14:textId="77777777" w:rsidR="00C15B94" w:rsidRDefault="00C15B94" w:rsidP="00C15B94">
      <w:pPr>
        <w:rPr>
          <w:rFonts w:ascii="Arial" w:hAnsi="Arial" w:cs="Arial"/>
        </w:rPr>
      </w:pPr>
    </w:p>
    <w:p w14:paraId="22FE721E" w14:textId="77777777" w:rsidR="00C15B94" w:rsidRDefault="00C15B94" w:rsidP="00C15B94">
      <w:pPr>
        <w:rPr>
          <w:rFonts w:ascii="Arial" w:hAnsi="Arial" w:cs="Arial"/>
        </w:rPr>
      </w:pPr>
    </w:p>
    <w:p w14:paraId="166CB088" w14:textId="77777777" w:rsidR="00C15B94" w:rsidRDefault="00C15B94" w:rsidP="00C15B94">
      <w:pPr>
        <w:rPr>
          <w:rFonts w:ascii="Arial" w:hAnsi="Arial" w:cs="Arial"/>
        </w:rPr>
      </w:pPr>
    </w:p>
    <w:p w14:paraId="62BD1DC2" w14:textId="77777777" w:rsidR="00C15B94" w:rsidRDefault="00C15B94" w:rsidP="00C15B94">
      <w:pPr>
        <w:rPr>
          <w:rFonts w:ascii="Arial" w:hAnsi="Arial" w:cs="Arial"/>
        </w:rPr>
      </w:pPr>
    </w:p>
    <w:p w14:paraId="0C2B78D7" w14:textId="77777777" w:rsidR="00C15B94" w:rsidRDefault="00C15B94" w:rsidP="00C15B94">
      <w:pPr>
        <w:rPr>
          <w:rFonts w:ascii="Arial" w:hAnsi="Arial" w:cs="Arial"/>
        </w:rPr>
      </w:pPr>
    </w:p>
    <w:p w14:paraId="7AC79004" w14:textId="77777777" w:rsidR="00C15B94" w:rsidRDefault="00C15B94" w:rsidP="00C15B94">
      <w:pPr>
        <w:rPr>
          <w:rFonts w:ascii="Arial" w:hAnsi="Arial" w:cs="Arial"/>
        </w:rPr>
      </w:pPr>
    </w:p>
    <w:p w14:paraId="54ECE755" w14:textId="77777777" w:rsidR="00C15B94" w:rsidRDefault="00C15B94" w:rsidP="00C15B94">
      <w:pPr>
        <w:rPr>
          <w:rFonts w:ascii="Arial" w:hAnsi="Arial" w:cs="Arial"/>
        </w:rPr>
      </w:pPr>
    </w:p>
    <w:p w14:paraId="1F7387B7" w14:textId="77777777" w:rsidR="00C15B94" w:rsidRDefault="00C15B94" w:rsidP="00C15B94">
      <w:pPr>
        <w:rPr>
          <w:rFonts w:ascii="Arial" w:hAnsi="Arial" w:cs="Arial"/>
        </w:rPr>
      </w:pPr>
    </w:p>
    <w:p w14:paraId="2E2A372C" w14:textId="77777777" w:rsidR="00C15B94" w:rsidRDefault="00C15B94" w:rsidP="00C15B94">
      <w:pPr>
        <w:rPr>
          <w:rFonts w:ascii="Arial" w:hAnsi="Arial" w:cs="Arial"/>
        </w:rPr>
      </w:pPr>
    </w:p>
    <w:p w14:paraId="24935599" w14:textId="77777777" w:rsidR="00C15B94" w:rsidRDefault="00C15B94" w:rsidP="00C15B94">
      <w:pPr>
        <w:rPr>
          <w:rFonts w:ascii="Arial" w:hAnsi="Arial" w:cs="Arial"/>
        </w:rPr>
      </w:pPr>
    </w:p>
    <w:p w14:paraId="4347946A" w14:textId="77777777" w:rsidR="00C15B94" w:rsidRDefault="00C15B94" w:rsidP="00C15B94">
      <w:pPr>
        <w:rPr>
          <w:rFonts w:ascii="Arial" w:hAnsi="Arial" w:cs="Arial"/>
        </w:rPr>
      </w:pPr>
    </w:p>
    <w:p w14:paraId="2C158B70" w14:textId="77777777" w:rsidR="00C15B94" w:rsidRDefault="00C15B94" w:rsidP="00C15B94">
      <w:pPr>
        <w:rPr>
          <w:rFonts w:ascii="Arial" w:hAnsi="Arial" w:cs="Arial"/>
        </w:rPr>
      </w:pPr>
    </w:p>
    <w:p w14:paraId="519314DD" w14:textId="77777777" w:rsidR="00C15B94" w:rsidRDefault="00C15B94" w:rsidP="00C15B94">
      <w:pPr>
        <w:rPr>
          <w:rFonts w:ascii="Arial" w:hAnsi="Arial" w:cs="Arial"/>
        </w:rPr>
      </w:pPr>
    </w:p>
    <w:p w14:paraId="12943F93" w14:textId="77777777" w:rsidR="00C15B94" w:rsidRDefault="00C15B94" w:rsidP="00C15B94">
      <w:pPr>
        <w:rPr>
          <w:rFonts w:ascii="Arial" w:hAnsi="Arial" w:cs="Arial"/>
        </w:rPr>
      </w:pPr>
    </w:p>
    <w:bookmarkStart w:id="25" w:name="_Toc39675190" w:displacedByCustomXml="next"/>
    <w:sdt>
      <w:sdtPr>
        <w:rPr>
          <w:rFonts w:asciiTheme="minorHAnsi" w:eastAsiaTheme="minorHAnsi" w:hAnsiTheme="minorHAnsi" w:cstheme="minorBidi"/>
          <w:b w:val="0"/>
          <w:sz w:val="24"/>
          <w:szCs w:val="24"/>
          <w:lang w:eastAsia="en-US"/>
        </w:rPr>
        <w:id w:val="719327584"/>
        <w:docPartObj>
          <w:docPartGallery w:val="Bibliographies"/>
          <w:docPartUnique/>
        </w:docPartObj>
      </w:sdtPr>
      <w:sdtEndPr/>
      <w:sdtContent>
        <w:p w14:paraId="5C57A359" w14:textId="77777777" w:rsidR="00C15B94" w:rsidRDefault="00C15B94" w:rsidP="00C15B94">
          <w:pPr>
            <w:pStyle w:val="Heading1"/>
          </w:pPr>
          <w:r>
            <w:t>Bibliography</w:t>
          </w:r>
          <w:bookmarkEnd w:id="25"/>
        </w:p>
        <w:sdt>
          <w:sdtPr>
            <w:rPr>
              <w:rFonts w:asciiTheme="minorHAnsi" w:eastAsiaTheme="minorHAnsi" w:hAnsiTheme="minorHAnsi" w:cstheme="minorBidi"/>
              <w:sz w:val="24"/>
              <w:szCs w:val="24"/>
              <w:lang w:eastAsia="en-US"/>
            </w:rPr>
            <w:id w:val="111145805"/>
            <w:bibliography/>
          </w:sdtPr>
          <w:sdtEndPr/>
          <w:sdtContent>
            <w:p w14:paraId="292268F9" w14:textId="77777777" w:rsidR="00C15B94" w:rsidRDefault="00C15B94" w:rsidP="00C15B94">
              <w:pPr>
                <w:pStyle w:val="Bibliography"/>
                <w:rPr>
                  <w:noProof/>
                  <w:sz w:val="24"/>
                  <w:szCs w:val="24"/>
                </w:rPr>
              </w:pPr>
              <w:r>
                <w:fldChar w:fldCharType="begin"/>
              </w:r>
              <w:r>
                <w:instrText xml:space="preserve"> BIBLIOGRAPHY </w:instrText>
              </w:r>
              <w:r>
                <w:fldChar w:fldCharType="separate"/>
              </w:r>
              <w:r>
                <w:rPr>
                  <w:noProof/>
                </w:rPr>
                <w:t xml:space="preserve">Krambeck, D., 2015. </w:t>
              </w:r>
              <w:r>
                <w:rPr>
                  <w:i/>
                  <w:iCs/>
                  <w:noProof/>
                </w:rPr>
                <w:t xml:space="preserve">An Introduction to SCADA systems. </w:t>
              </w:r>
              <w:r>
                <w:rPr>
                  <w:noProof/>
                </w:rPr>
                <w:t xml:space="preserve">[Online] </w:t>
              </w:r>
              <w:r>
                <w:rPr>
                  <w:noProof/>
                </w:rPr>
                <w:br/>
                <w:t xml:space="preserve">Available at: </w:t>
              </w:r>
              <w:r>
                <w:rPr>
                  <w:noProof/>
                  <w:u w:val="single"/>
                </w:rPr>
                <w:t>https://www.allaboutcircuits.com/technical-articles/an-introduction-to-scada-systems/</w:t>
              </w:r>
              <w:r>
                <w:rPr>
                  <w:noProof/>
                </w:rPr>
                <w:br/>
                <w:t>[Accessed 5 5 2020].</w:t>
              </w:r>
            </w:p>
            <w:p w14:paraId="2821D18E" w14:textId="77777777" w:rsidR="00C15B94" w:rsidRDefault="00C15B94" w:rsidP="00C15B94">
              <w:pPr>
                <w:pStyle w:val="Bibliography"/>
                <w:rPr>
                  <w:noProof/>
                </w:rPr>
              </w:pPr>
              <w:r>
                <w:rPr>
                  <w:noProof/>
                </w:rPr>
                <w:t xml:space="preserve">Peter, 2019. </w:t>
              </w:r>
              <w:r>
                <w:rPr>
                  <w:i/>
                  <w:iCs/>
                  <w:noProof/>
                </w:rPr>
                <w:t xml:space="preserve">SCADA system (Supervisory Control and Data Aquisition):What is SCADA?. </w:t>
              </w:r>
              <w:r>
                <w:rPr>
                  <w:noProof/>
                </w:rPr>
                <w:t xml:space="preserve">[Online] </w:t>
              </w:r>
              <w:r>
                <w:rPr>
                  <w:noProof/>
                </w:rPr>
                <w:br/>
                <w:t xml:space="preserve">Available at: </w:t>
              </w:r>
              <w:r>
                <w:rPr>
                  <w:noProof/>
                  <w:u w:val="single"/>
                </w:rPr>
                <w:t xml:space="preserve">https://www.plcacademy.com/scada-system/#how-does-scada-work </w:t>
              </w:r>
              <w:r>
                <w:rPr>
                  <w:noProof/>
                </w:rPr>
                <w:br/>
                <w:t>[Accessed 5 5 2020].</w:t>
              </w:r>
            </w:p>
            <w:p w14:paraId="3470F7CC" w14:textId="77777777" w:rsidR="00C15B94" w:rsidRDefault="00C15B94" w:rsidP="00C15B94">
              <w:pPr>
                <w:pStyle w:val="Bibliography"/>
                <w:rPr>
                  <w:noProof/>
                </w:rPr>
              </w:pPr>
              <w:r>
                <w:rPr>
                  <w:noProof/>
                </w:rPr>
                <w:t xml:space="preserve">Realpars team, 2020. </w:t>
              </w:r>
              <w:r>
                <w:rPr>
                  <w:i/>
                  <w:iCs/>
                  <w:noProof/>
                </w:rPr>
                <w:t xml:space="preserve">realpars. </w:t>
              </w:r>
              <w:r>
                <w:rPr>
                  <w:noProof/>
                </w:rPr>
                <w:t xml:space="preserve">[Online] </w:t>
              </w:r>
              <w:r>
                <w:rPr>
                  <w:noProof/>
                </w:rPr>
                <w:br/>
                <w:t xml:space="preserve">Available at: </w:t>
              </w:r>
              <w:r>
                <w:rPr>
                  <w:noProof/>
                  <w:u w:val="single"/>
                </w:rPr>
                <w:t>https://realpars.com/difference-between-scada-and-hmi/</w:t>
              </w:r>
              <w:r>
                <w:rPr>
                  <w:noProof/>
                </w:rPr>
                <w:br/>
                <w:t>[Accessed 5 5 2020].</w:t>
              </w:r>
            </w:p>
            <w:p w14:paraId="1A71DCAD" w14:textId="6CDF2453" w:rsidR="00C15B94" w:rsidRDefault="00C15B94" w:rsidP="00C15B94">
              <w:r>
                <w:rPr>
                  <w:b/>
                  <w:bCs/>
                  <w:noProof/>
                </w:rPr>
                <w:fldChar w:fldCharType="end"/>
              </w:r>
            </w:p>
          </w:sdtContent>
        </w:sdt>
      </w:sdtContent>
    </w:sdt>
    <w:p w14:paraId="2D25C1A2" w14:textId="1C822D35" w:rsidR="00C15B94" w:rsidRDefault="00C15B94"/>
    <w:p w14:paraId="490D1D6D" w14:textId="172EA9E7" w:rsidR="00C15B94" w:rsidRDefault="00C15B94"/>
    <w:p w14:paraId="7438CB72" w14:textId="41E1CE06" w:rsidR="00C15B94" w:rsidRDefault="00C15B94"/>
    <w:p w14:paraId="0EA98E87" w14:textId="19CD9C6C" w:rsidR="00C15B94" w:rsidRDefault="00C15B94"/>
    <w:p w14:paraId="7FF6AABB" w14:textId="3500BD6C" w:rsidR="00C15B94" w:rsidRDefault="00C15B94"/>
    <w:p w14:paraId="786FAAE1" w14:textId="6EFB60FD" w:rsidR="00C15B94" w:rsidRDefault="00C15B94"/>
    <w:p w14:paraId="3CC4AF70" w14:textId="608B3A52" w:rsidR="00C15B94" w:rsidRDefault="00C15B94"/>
    <w:p w14:paraId="58494570" w14:textId="0DF9B7E0" w:rsidR="00C15B94" w:rsidRDefault="00C15B94"/>
    <w:p w14:paraId="400FCC37" w14:textId="391A2A87" w:rsidR="00C15B94" w:rsidRDefault="00C15B94"/>
    <w:p w14:paraId="3BDE60FF" w14:textId="5D3BFC50" w:rsidR="00C15B94" w:rsidRDefault="00C15B94"/>
    <w:p w14:paraId="614B758F" w14:textId="26E9C964" w:rsidR="00C15B94" w:rsidRDefault="00C15B94"/>
    <w:p w14:paraId="71DFBE04" w14:textId="2F89A49A" w:rsidR="00C15B94" w:rsidRDefault="00C15B94"/>
    <w:p w14:paraId="4E7C793E" w14:textId="18441C70" w:rsidR="00C15B94" w:rsidRDefault="00C15B94"/>
    <w:p w14:paraId="0803B129" w14:textId="10B0156A" w:rsidR="00C15B94" w:rsidRDefault="00C15B94"/>
    <w:p w14:paraId="4E323ABB" w14:textId="7803ECC0" w:rsidR="00C15B94" w:rsidRDefault="00C15B94"/>
    <w:p w14:paraId="499E7344" w14:textId="5EB8D8BC" w:rsidR="00C15B94" w:rsidRDefault="00C15B94"/>
    <w:p w14:paraId="745F86C0" w14:textId="0FC16784" w:rsidR="00C15B94" w:rsidRDefault="00C15B94"/>
    <w:p w14:paraId="09ACFEDC" w14:textId="4CB9F179" w:rsidR="00C15B94" w:rsidRDefault="00C15B94"/>
    <w:p w14:paraId="1471879A" w14:textId="626BCDD9" w:rsidR="00C15B94" w:rsidRDefault="00C15B94"/>
    <w:p w14:paraId="5CC4F2CB" w14:textId="0AA34458" w:rsidR="00C15B94" w:rsidRDefault="00C15B94"/>
    <w:p w14:paraId="34819B57" w14:textId="6B313B5C" w:rsidR="00C15B94" w:rsidRDefault="00C15B94"/>
    <w:p w14:paraId="5ABF21B2" w14:textId="717C8B71" w:rsidR="00C15B94" w:rsidRDefault="00C15B94"/>
    <w:p w14:paraId="51FE6FD3" w14:textId="2914E292" w:rsidR="00C15B94" w:rsidRDefault="00C15B94"/>
    <w:p w14:paraId="2144CA9D" w14:textId="671DBF20" w:rsidR="00C15B94" w:rsidRDefault="00C15B94"/>
    <w:p w14:paraId="7B3A2383" w14:textId="00714038" w:rsidR="00C15B94" w:rsidRDefault="00C15B94"/>
    <w:p w14:paraId="13B95FEA" w14:textId="49A156FF" w:rsidR="00C15B94" w:rsidRDefault="00C15B94"/>
    <w:p w14:paraId="4D934273" w14:textId="256914CA" w:rsidR="00C15B94" w:rsidRDefault="00C15B94"/>
    <w:p w14:paraId="4B4F4925" w14:textId="3BB60063" w:rsidR="00C15B94" w:rsidRDefault="00C15B94"/>
    <w:p w14:paraId="503997AD" w14:textId="4C7CAD26" w:rsidR="00C15B94" w:rsidRDefault="00C15B94"/>
    <w:p w14:paraId="660B7AD2" w14:textId="77777777" w:rsidR="00C15B94" w:rsidRDefault="00C15B94"/>
    <w:sectPr w:rsidR="00C15B94" w:rsidSect="00C15B94">
      <w:footerReference w:type="even" r:id="rId11"/>
      <w:footerReference w:type="default" r:id="rId12"/>
      <w:pgSz w:w="11900" w:h="16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Lance Rutherford" w:date="2020-05-21T10:55:00Z" w:initials="LR">
    <w:p w14:paraId="43E3302F" w14:textId="7DBC6325" w:rsidR="00E433D9" w:rsidRDefault="00E433D9">
      <w:pPr>
        <w:pStyle w:val="CommentText"/>
      </w:pPr>
      <w:r>
        <w:rPr>
          <w:rStyle w:val="CommentReference"/>
        </w:rPr>
        <w:annotationRef/>
      </w:r>
    </w:p>
  </w:comment>
  <w:comment w:id="5" w:author="Lance Rutherford" w:date="2020-05-21T10:55:00Z" w:initials="LR">
    <w:p w14:paraId="0A21EEEC" w14:textId="52D78483" w:rsidR="00590BE9" w:rsidRDefault="00590BE9">
      <w:pPr>
        <w:pStyle w:val="CommentText"/>
      </w:pPr>
      <w:r>
        <w:rPr>
          <w:rStyle w:val="CommentReference"/>
        </w:rPr>
        <w:annotationRef/>
      </w:r>
    </w:p>
  </w:comment>
  <w:comment w:id="6" w:author="Lance Rutherford" w:date="2020-05-21T10:55:00Z" w:initials="LR">
    <w:p w14:paraId="310378F2" w14:textId="6D43B035" w:rsidR="00590BE9" w:rsidRDefault="00590BE9">
      <w:pPr>
        <w:pStyle w:val="CommentText"/>
      </w:pPr>
      <w:r>
        <w:rPr>
          <w:rStyle w:val="CommentReference"/>
        </w:rPr>
        <w:annotationRef/>
      </w:r>
    </w:p>
  </w:comment>
  <w:comment w:id="7" w:author="Lance Rutherford" w:date="2020-05-21T10:55:00Z" w:initials="LR">
    <w:p w14:paraId="58CBC85B" w14:textId="1CD22281" w:rsidR="00590BE9" w:rsidRDefault="00590BE9">
      <w:pPr>
        <w:pStyle w:val="CommentText"/>
      </w:pPr>
      <w:r>
        <w:rPr>
          <w:rStyle w:val="CommentReference"/>
        </w:rPr>
        <w:annotationRef/>
      </w:r>
    </w:p>
  </w:comment>
  <w:comment w:id="9" w:author="Lance Rutherford" w:date="2020-05-21T10:56:00Z" w:initials="LR">
    <w:p w14:paraId="4482615D" w14:textId="58DE16F5" w:rsidR="00590BE9" w:rsidRDefault="00590BE9">
      <w:pPr>
        <w:pStyle w:val="CommentText"/>
      </w:pPr>
      <w:r>
        <w:rPr>
          <w:rStyle w:val="CommentReference"/>
        </w:rPr>
        <w:annotationRef/>
      </w:r>
    </w:p>
  </w:comment>
  <w:comment w:id="10" w:author="Lance Rutherford" w:date="2020-05-21T11:13:00Z" w:initials="LR">
    <w:p w14:paraId="7DF972B6" w14:textId="6F0EAF6C" w:rsidR="006156D5" w:rsidRDefault="006156D5">
      <w:pPr>
        <w:pStyle w:val="CommentText"/>
      </w:pPr>
      <w:r>
        <w:rPr>
          <w:rStyle w:val="CommentReference"/>
        </w:rPr>
        <w:annotationRef/>
      </w:r>
      <w:r>
        <w:t>A reasonable account but throughout would have benefitted from process schematics so that the SOP and general operation could be followed through by reference to key items of equipment.</w:t>
      </w:r>
    </w:p>
  </w:comment>
  <w:comment w:id="13" w:author="Lance Rutherford" w:date="2020-05-21T11:15:00Z" w:initials="LR">
    <w:p w14:paraId="216CA67E" w14:textId="3B73FB46" w:rsidR="006156D5" w:rsidRDefault="006156D5">
      <w:pPr>
        <w:pStyle w:val="CommentText"/>
      </w:pPr>
      <w:r>
        <w:rPr>
          <w:rStyle w:val="CommentReference"/>
        </w:rPr>
        <w:annotationRef/>
      </w:r>
      <w:r>
        <w:t>Good.</w:t>
      </w:r>
    </w:p>
  </w:comment>
  <w:comment w:id="14" w:author="Lance Rutherford" w:date="2020-05-21T11:15:00Z" w:initials="LR">
    <w:p w14:paraId="6C5AE69C" w14:textId="764DE488" w:rsidR="006156D5" w:rsidRDefault="006156D5">
      <w:pPr>
        <w:pStyle w:val="CommentText"/>
      </w:pPr>
      <w:r>
        <w:rPr>
          <w:rStyle w:val="CommentReference"/>
        </w:rPr>
        <w:annotationRef/>
      </w:r>
    </w:p>
  </w:comment>
  <w:comment w:id="15" w:author="Lance Rutherford" w:date="2020-05-21T11:15:00Z" w:initials="LR">
    <w:p w14:paraId="6B7B8CC9" w14:textId="7DD4EB7C" w:rsidR="006156D5" w:rsidRDefault="006156D5">
      <w:pPr>
        <w:pStyle w:val="CommentText"/>
      </w:pPr>
      <w:r>
        <w:rPr>
          <w:rStyle w:val="CommentReference"/>
        </w:rPr>
        <w:annotationRef/>
      </w:r>
    </w:p>
  </w:comment>
  <w:comment w:id="17" w:author="Lance Rutherford" w:date="2020-05-21T11:16:00Z" w:initials="LR">
    <w:p w14:paraId="25452AF8" w14:textId="4915A4A4" w:rsidR="006156D5" w:rsidRDefault="006156D5">
      <w:pPr>
        <w:pStyle w:val="CommentText"/>
      </w:pPr>
      <w:r>
        <w:rPr>
          <w:rStyle w:val="CommentReference"/>
        </w:rPr>
        <w:annotationRef/>
      </w:r>
      <w:r>
        <w:t>I can just about follow the flow but is messy!</w:t>
      </w:r>
    </w:p>
  </w:comment>
  <w:comment w:id="19" w:author="Lance Rutherford" w:date="2020-05-21T11:17:00Z" w:initials="LR">
    <w:p w14:paraId="5E5A0A42" w14:textId="6621180F" w:rsidR="006156D5" w:rsidRDefault="006156D5">
      <w:pPr>
        <w:pStyle w:val="CommentText"/>
      </w:pPr>
      <w:r>
        <w:rPr>
          <w:rStyle w:val="CommentReference"/>
        </w:rPr>
        <w:annotationRef/>
      </w:r>
      <w:r>
        <w:t>Good and the alarms are relevant but with no process diagram to follow it is difficult to make a clear judgement.</w:t>
      </w:r>
    </w:p>
  </w:comment>
  <w:comment w:id="21" w:author="Lance Rutherford" w:date="2020-05-21T11:18:00Z" w:initials="LR">
    <w:p w14:paraId="43268A10" w14:textId="388B621A" w:rsidR="006156D5" w:rsidRDefault="006156D5">
      <w:pPr>
        <w:pStyle w:val="CommentText"/>
      </w:pPr>
      <w:r>
        <w:rPr>
          <w:rStyle w:val="CommentReference"/>
        </w:rPr>
        <w:annotationRef/>
      </w:r>
    </w:p>
  </w:comment>
  <w:comment w:id="22" w:author="Lance Rutherford" w:date="2020-05-21T11:18:00Z" w:initials="LR">
    <w:p w14:paraId="1EA4E30C" w14:textId="36A716E8" w:rsidR="006156D5" w:rsidRDefault="006156D5">
      <w:pPr>
        <w:pStyle w:val="CommentText"/>
      </w:pPr>
      <w:r>
        <w:rPr>
          <w:rStyle w:val="CommentReference"/>
        </w:rPr>
        <w:annotationRef/>
      </w:r>
    </w:p>
  </w:comment>
  <w:comment w:id="23" w:author="Lance Rutherford" w:date="2020-05-21T11:18:00Z" w:initials="LR">
    <w:p w14:paraId="563F5490" w14:textId="0444D1AE" w:rsidR="006156D5" w:rsidRDefault="006156D5">
      <w:pPr>
        <w:pStyle w:val="CommentText"/>
      </w:pPr>
      <w:r>
        <w:rPr>
          <w:rStyle w:val="CommentReference"/>
        </w:rPr>
        <w:annotationRef/>
      </w:r>
      <w:r>
        <w:t xml:space="preserve">A fair attempt but you have not included a workplace example of SCADA application.  </w:t>
      </w:r>
      <w:r>
        <w:t xml:space="preserve">Given the complexity of the process at your workplace and peer evidence you could have </w:t>
      </w:r>
      <w:r>
        <w:t>included</w:t>
      </w:r>
      <w:bookmarkStart w:id="24" w:name="_GoBack"/>
      <w:bookmarkEnd w:id="24"/>
      <w:r>
        <w:t xml:space="preserve">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E3302F" w15:done="0"/>
  <w15:commentEx w15:paraId="0A21EEEC" w15:done="0"/>
  <w15:commentEx w15:paraId="310378F2" w15:done="0"/>
  <w15:commentEx w15:paraId="58CBC85B" w15:done="0"/>
  <w15:commentEx w15:paraId="4482615D" w15:done="0"/>
  <w15:commentEx w15:paraId="7DF972B6" w15:done="0"/>
  <w15:commentEx w15:paraId="216CA67E" w15:done="0"/>
  <w15:commentEx w15:paraId="6C5AE69C" w15:done="0"/>
  <w15:commentEx w15:paraId="6B7B8CC9" w15:done="0"/>
  <w15:commentEx w15:paraId="25452AF8" w15:done="0"/>
  <w15:commentEx w15:paraId="5E5A0A42" w15:done="0"/>
  <w15:commentEx w15:paraId="43268A10" w15:done="0"/>
  <w15:commentEx w15:paraId="1EA4E30C" w15:done="0"/>
  <w15:commentEx w15:paraId="563F549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E3302F" w16cid:durableId="2270DCA2"/>
  <w16cid:commentId w16cid:paraId="0A21EEEC" w16cid:durableId="2270DCA7"/>
  <w16cid:commentId w16cid:paraId="310378F2" w16cid:durableId="2270DCB9"/>
  <w16cid:commentId w16cid:paraId="58CBC85B" w16cid:durableId="2270DCBD"/>
  <w16cid:commentId w16cid:paraId="4482615D" w16cid:durableId="2270DCCF"/>
  <w16cid:commentId w16cid:paraId="7DF972B6" w16cid:durableId="2270E0E3"/>
  <w16cid:commentId w16cid:paraId="216CA67E" w16cid:durableId="2270E145"/>
  <w16cid:commentId w16cid:paraId="6C5AE69C" w16cid:durableId="2270E15C"/>
  <w16cid:commentId w16cid:paraId="6B7B8CC9" w16cid:durableId="2270E14E"/>
  <w16cid:commentId w16cid:paraId="25452AF8" w16cid:durableId="2270E17F"/>
  <w16cid:commentId w16cid:paraId="5E5A0A42" w16cid:durableId="2270E1B6"/>
  <w16cid:commentId w16cid:paraId="43268A10" w16cid:durableId="2270E202"/>
  <w16cid:commentId w16cid:paraId="1EA4E30C" w16cid:durableId="2270E1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F07A3" w14:textId="77777777" w:rsidR="002D142A" w:rsidRDefault="002D142A" w:rsidP="00E944C9">
      <w:r>
        <w:separator/>
      </w:r>
    </w:p>
  </w:endnote>
  <w:endnote w:type="continuationSeparator" w:id="0">
    <w:p w14:paraId="05F72A79" w14:textId="77777777" w:rsidR="002D142A" w:rsidRDefault="002D142A" w:rsidP="00E94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2377049"/>
      <w:docPartObj>
        <w:docPartGallery w:val="Page Numbers (Bottom of Page)"/>
        <w:docPartUnique/>
      </w:docPartObj>
    </w:sdtPr>
    <w:sdtEndPr>
      <w:rPr>
        <w:rStyle w:val="PageNumber"/>
      </w:rPr>
    </w:sdtEndPr>
    <w:sdtContent>
      <w:p w14:paraId="04DC6E16" w14:textId="6EB7DDC8" w:rsidR="00E944C9" w:rsidRDefault="00E944C9" w:rsidP="00E108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1D874E" w14:textId="77777777" w:rsidR="00E944C9" w:rsidRDefault="00E944C9" w:rsidP="00E944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06735012"/>
      <w:docPartObj>
        <w:docPartGallery w:val="Page Numbers (Bottom of Page)"/>
        <w:docPartUnique/>
      </w:docPartObj>
    </w:sdtPr>
    <w:sdtEndPr>
      <w:rPr>
        <w:rStyle w:val="PageNumber"/>
      </w:rPr>
    </w:sdtEndPr>
    <w:sdtContent>
      <w:p w14:paraId="66E5BEA1" w14:textId="5A7EE5FA" w:rsidR="00E944C9" w:rsidRDefault="00E944C9" w:rsidP="00E108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956236" w14:textId="77777777" w:rsidR="00E944C9" w:rsidRDefault="00E944C9" w:rsidP="00E944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4A721" w14:textId="77777777" w:rsidR="002D142A" w:rsidRDefault="002D142A" w:rsidP="00E944C9">
      <w:r>
        <w:separator/>
      </w:r>
    </w:p>
  </w:footnote>
  <w:footnote w:type="continuationSeparator" w:id="0">
    <w:p w14:paraId="253E22C9" w14:textId="77777777" w:rsidR="002D142A" w:rsidRDefault="002D142A" w:rsidP="00E944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359FB"/>
    <w:multiLevelType w:val="hybridMultilevel"/>
    <w:tmpl w:val="83A4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913102"/>
    <w:multiLevelType w:val="hybridMultilevel"/>
    <w:tmpl w:val="BDBA0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BA3411"/>
    <w:multiLevelType w:val="hybridMultilevel"/>
    <w:tmpl w:val="8020D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E361A0"/>
    <w:multiLevelType w:val="hybridMultilevel"/>
    <w:tmpl w:val="F22E8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F06C8F"/>
    <w:multiLevelType w:val="hybridMultilevel"/>
    <w:tmpl w:val="04601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152974"/>
    <w:multiLevelType w:val="hybridMultilevel"/>
    <w:tmpl w:val="E4321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F67E44"/>
    <w:multiLevelType w:val="hybridMultilevel"/>
    <w:tmpl w:val="8098A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4"/>
  </w:num>
  <w:num w:numId="5">
    <w:abstractNumId w:val="2"/>
  </w:num>
  <w:num w:numId="6">
    <w:abstractNumId w:val="3"/>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nce Rutherford">
    <w15:presenceInfo w15:providerId="AD" w15:userId="S-1-5-21-1708537768-2139871995-725345543-13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948"/>
    <w:rsid w:val="00081948"/>
    <w:rsid w:val="00103E24"/>
    <w:rsid w:val="002A6814"/>
    <w:rsid w:val="002D142A"/>
    <w:rsid w:val="003D6979"/>
    <w:rsid w:val="00574809"/>
    <w:rsid w:val="00590BE9"/>
    <w:rsid w:val="006156D5"/>
    <w:rsid w:val="00B038C9"/>
    <w:rsid w:val="00C15B94"/>
    <w:rsid w:val="00E433D9"/>
    <w:rsid w:val="00E944C9"/>
    <w:rsid w:val="00EE5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E7B9B"/>
  <w14:defaultImageDpi w14:val="32767"/>
  <w15:chartTrackingRefBased/>
  <w15:docId w15:val="{1940F5E0-7705-A643-B98B-EB186F83D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B94"/>
    <w:pPr>
      <w:keepNext/>
      <w:pBdr>
        <w:top w:val="single" w:sz="12" w:space="1" w:color="auto"/>
        <w:left w:val="single" w:sz="12" w:space="1" w:color="auto"/>
        <w:bottom w:val="single" w:sz="12" w:space="1" w:color="auto"/>
        <w:right w:val="single" w:sz="12" w:space="1" w:color="auto"/>
      </w:pBdr>
      <w:shd w:val="pct15" w:color="auto" w:fill="auto"/>
      <w:jc w:val="center"/>
      <w:outlineLvl w:val="0"/>
    </w:pPr>
    <w:rPr>
      <w:rFonts w:ascii="Times New Roman" w:eastAsia="Times New Roman" w:hAnsi="Times New Roman" w:cs="Times New Roman"/>
      <w:b/>
      <w:sz w:val="36"/>
      <w:szCs w:val="20"/>
      <w:lang w:eastAsia="en-GB"/>
    </w:rPr>
  </w:style>
  <w:style w:type="paragraph" w:styleId="Heading2">
    <w:name w:val="heading 2"/>
    <w:basedOn w:val="Normal"/>
    <w:next w:val="Normal"/>
    <w:link w:val="Heading2Char"/>
    <w:uiPriority w:val="9"/>
    <w:unhideWhenUsed/>
    <w:qFormat/>
    <w:rsid w:val="00C15B9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5B9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1948"/>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C15B94"/>
    <w:rPr>
      <w:rFonts w:ascii="Times New Roman" w:eastAsia="Times New Roman" w:hAnsi="Times New Roman" w:cs="Times New Roman"/>
      <w:b/>
      <w:sz w:val="36"/>
      <w:szCs w:val="20"/>
      <w:shd w:val="pct15" w:color="auto" w:fill="auto"/>
      <w:lang w:eastAsia="en-GB"/>
    </w:rPr>
  </w:style>
  <w:style w:type="table" w:styleId="TableGrid">
    <w:name w:val="Table Grid"/>
    <w:basedOn w:val="TableNormal"/>
    <w:uiPriority w:val="39"/>
    <w:rsid w:val="00C15B9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5B94"/>
    <w:pPr>
      <w:ind w:left="720"/>
      <w:contextualSpacing/>
    </w:pPr>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C15B94"/>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C15B9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15B94"/>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C15B94"/>
    <w:pPr>
      <w:keepLines/>
      <w:pBdr>
        <w:top w:val="none" w:sz="0" w:space="0" w:color="auto"/>
        <w:left w:val="none" w:sz="0" w:space="0" w:color="auto"/>
        <w:bottom w:val="none" w:sz="0" w:space="0" w:color="auto"/>
        <w:right w:val="none" w:sz="0" w:space="0" w:color="auto"/>
      </w:pBdr>
      <w:shd w:val="clear" w:color="auto" w:fill="auto"/>
      <w:spacing w:before="480" w:line="276" w:lineRule="auto"/>
      <w:jc w:val="left"/>
      <w:outlineLvl w:val="9"/>
    </w:pPr>
    <w:rPr>
      <w:rFonts w:asciiTheme="majorHAnsi" w:eastAsiaTheme="majorEastAsia" w:hAnsiTheme="majorHAnsi" w:cstheme="majorBidi"/>
      <w:bCs/>
      <w:color w:val="2F5496" w:themeColor="accent1" w:themeShade="BF"/>
      <w:sz w:val="28"/>
      <w:szCs w:val="28"/>
      <w:lang w:val="en-US" w:eastAsia="en-US"/>
    </w:rPr>
  </w:style>
  <w:style w:type="paragraph" w:styleId="TOC2">
    <w:name w:val="toc 2"/>
    <w:basedOn w:val="Normal"/>
    <w:next w:val="Normal"/>
    <w:autoRedefine/>
    <w:uiPriority w:val="39"/>
    <w:unhideWhenUsed/>
    <w:rsid w:val="00C15B94"/>
    <w:pPr>
      <w:spacing w:before="120"/>
      <w:ind w:left="240"/>
    </w:pPr>
    <w:rPr>
      <w:rFonts w:cstheme="minorHAnsi"/>
      <w:b/>
      <w:bCs/>
      <w:sz w:val="22"/>
      <w:szCs w:val="22"/>
    </w:rPr>
  </w:style>
  <w:style w:type="paragraph" w:styleId="TOC3">
    <w:name w:val="toc 3"/>
    <w:basedOn w:val="Normal"/>
    <w:next w:val="Normal"/>
    <w:autoRedefine/>
    <w:uiPriority w:val="39"/>
    <w:unhideWhenUsed/>
    <w:rsid w:val="00C15B94"/>
    <w:pPr>
      <w:ind w:left="480"/>
    </w:pPr>
    <w:rPr>
      <w:rFonts w:cstheme="minorHAnsi"/>
      <w:sz w:val="20"/>
      <w:szCs w:val="20"/>
    </w:rPr>
  </w:style>
  <w:style w:type="paragraph" w:styleId="TOC1">
    <w:name w:val="toc 1"/>
    <w:basedOn w:val="Normal"/>
    <w:next w:val="Normal"/>
    <w:autoRedefine/>
    <w:uiPriority w:val="39"/>
    <w:unhideWhenUsed/>
    <w:rsid w:val="00C15B94"/>
    <w:pPr>
      <w:spacing w:before="120"/>
    </w:pPr>
    <w:rPr>
      <w:rFonts w:cstheme="minorHAnsi"/>
      <w:b/>
      <w:bCs/>
      <w:i/>
      <w:iCs/>
    </w:rPr>
  </w:style>
  <w:style w:type="character" w:styleId="Hyperlink">
    <w:name w:val="Hyperlink"/>
    <w:basedOn w:val="DefaultParagraphFont"/>
    <w:uiPriority w:val="99"/>
    <w:unhideWhenUsed/>
    <w:rsid w:val="00C15B94"/>
    <w:rPr>
      <w:color w:val="0563C1" w:themeColor="hyperlink"/>
      <w:u w:val="single"/>
    </w:rPr>
  </w:style>
  <w:style w:type="paragraph" w:styleId="TOC4">
    <w:name w:val="toc 4"/>
    <w:basedOn w:val="Normal"/>
    <w:next w:val="Normal"/>
    <w:autoRedefine/>
    <w:uiPriority w:val="39"/>
    <w:semiHidden/>
    <w:unhideWhenUsed/>
    <w:rsid w:val="00C15B94"/>
    <w:pPr>
      <w:ind w:left="720"/>
    </w:pPr>
    <w:rPr>
      <w:rFonts w:cstheme="minorHAnsi"/>
      <w:sz w:val="20"/>
      <w:szCs w:val="20"/>
    </w:rPr>
  </w:style>
  <w:style w:type="paragraph" w:styleId="TOC5">
    <w:name w:val="toc 5"/>
    <w:basedOn w:val="Normal"/>
    <w:next w:val="Normal"/>
    <w:autoRedefine/>
    <w:uiPriority w:val="39"/>
    <w:semiHidden/>
    <w:unhideWhenUsed/>
    <w:rsid w:val="00C15B94"/>
    <w:pPr>
      <w:ind w:left="960"/>
    </w:pPr>
    <w:rPr>
      <w:rFonts w:cstheme="minorHAnsi"/>
      <w:sz w:val="20"/>
      <w:szCs w:val="20"/>
    </w:rPr>
  </w:style>
  <w:style w:type="paragraph" w:styleId="TOC6">
    <w:name w:val="toc 6"/>
    <w:basedOn w:val="Normal"/>
    <w:next w:val="Normal"/>
    <w:autoRedefine/>
    <w:uiPriority w:val="39"/>
    <w:semiHidden/>
    <w:unhideWhenUsed/>
    <w:rsid w:val="00C15B94"/>
    <w:pPr>
      <w:ind w:left="1200"/>
    </w:pPr>
    <w:rPr>
      <w:rFonts w:cstheme="minorHAnsi"/>
      <w:sz w:val="20"/>
      <w:szCs w:val="20"/>
    </w:rPr>
  </w:style>
  <w:style w:type="paragraph" w:styleId="TOC7">
    <w:name w:val="toc 7"/>
    <w:basedOn w:val="Normal"/>
    <w:next w:val="Normal"/>
    <w:autoRedefine/>
    <w:uiPriority w:val="39"/>
    <w:semiHidden/>
    <w:unhideWhenUsed/>
    <w:rsid w:val="00C15B94"/>
    <w:pPr>
      <w:ind w:left="1440"/>
    </w:pPr>
    <w:rPr>
      <w:rFonts w:cstheme="minorHAnsi"/>
      <w:sz w:val="20"/>
      <w:szCs w:val="20"/>
    </w:rPr>
  </w:style>
  <w:style w:type="paragraph" w:styleId="TOC8">
    <w:name w:val="toc 8"/>
    <w:basedOn w:val="Normal"/>
    <w:next w:val="Normal"/>
    <w:autoRedefine/>
    <w:uiPriority w:val="39"/>
    <w:semiHidden/>
    <w:unhideWhenUsed/>
    <w:rsid w:val="00C15B94"/>
    <w:pPr>
      <w:ind w:left="1680"/>
    </w:pPr>
    <w:rPr>
      <w:rFonts w:cstheme="minorHAnsi"/>
      <w:sz w:val="20"/>
      <w:szCs w:val="20"/>
    </w:rPr>
  </w:style>
  <w:style w:type="paragraph" w:styleId="TOC9">
    <w:name w:val="toc 9"/>
    <w:basedOn w:val="Normal"/>
    <w:next w:val="Normal"/>
    <w:autoRedefine/>
    <w:uiPriority w:val="39"/>
    <w:semiHidden/>
    <w:unhideWhenUsed/>
    <w:rsid w:val="00C15B94"/>
    <w:pPr>
      <w:ind w:left="1920"/>
    </w:pPr>
    <w:rPr>
      <w:rFonts w:cstheme="minorHAnsi"/>
      <w:sz w:val="20"/>
      <w:szCs w:val="20"/>
    </w:rPr>
  </w:style>
  <w:style w:type="paragraph" w:styleId="Footer">
    <w:name w:val="footer"/>
    <w:basedOn w:val="Normal"/>
    <w:link w:val="FooterChar"/>
    <w:uiPriority w:val="99"/>
    <w:unhideWhenUsed/>
    <w:rsid w:val="00E944C9"/>
    <w:pPr>
      <w:tabs>
        <w:tab w:val="center" w:pos="4513"/>
        <w:tab w:val="right" w:pos="9026"/>
      </w:tabs>
    </w:pPr>
  </w:style>
  <w:style w:type="character" w:customStyle="1" w:styleId="FooterChar">
    <w:name w:val="Footer Char"/>
    <w:basedOn w:val="DefaultParagraphFont"/>
    <w:link w:val="Footer"/>
    <w:uiPriority w:val="99"/>
    <w:rsid w:val="00E944C9"/>
  </w:style>
  <w:style w:type="character" w:styleId="PageNumber">
    <w:name w:val="page number"/>
    <w:basedOn w:val="DefaultParagraphFont"/>
    <w:uiPriority w:val="99"/>
    <w:semiHidden/>
    <w:unhideWhenUsed/>
    <w:rsid w:val="00E944C9"/>
  </w:style>
  <w:style w:type="character" w:styleId="CommentReference">
    <w:name w:val="annotation reference"/>
    <w:basedOn w:val="DefaultParagraphFont"/>
    <w:uiPriority w:val="99"/>
    <w:semiHidden/>
    <w:unhideWhenUsed/>
    <w:rsid w:val="00E433D9"/>
    <w:rPr>
      <w:sz w:val="16"/>
      <w:szCs w:val="16"/>
    </w:rPr>
  </w:style>
  <w:style w:type="paragraph" w:styleId="CommentText">
    <w:name w:val="annotation text"/>
    <w:basedOn w:val="Normal"/>
    <w:link w:val="CommentTextChar"/>
    <w:uiPriority w:val="99"/>
    <w:semiHidden/>
    <w:unhideWhenUsed/>
    <w:rsid w:val="00E433D9"/>
    <w:rPr>
      <w:sz w:val="20"/>
      <w:szCs w:val="20"/>
    </w:rPr>
  </w:style>
  <w:style w:type="character" w:customStyle="1" w:styleId="CommentTextChar">
    <w:name w:val="Comment Text Char"/>
    <w:basedOn w:val="DefaultParagraphFont"/>
    <w:link w:val="CommentText"/>
    <w:uiPriority w:val="99"/>
    <w:semiHidden/>
    <w:rsid w:val="00E433D9"/>
    <w:rPr>
      <w:sz w:val="20"/>
      <w:szCs w:val="20"/>
    </w:rPr>
  </w:style>
  <w:style w:type="paragraph" w:styleId="CommentSubject">
    <w:name w:val="annotation subject"/>
    <w:basedOn w:val="CommentText"/>
    <w:next w:val="CommentText"/>
    <w:link w:val="CommentSubjectChar"/>
    <w:uiPriority w:val="99"/>
    <w:semiHidden/>
    <w:unhideWhenUsed/>
    <w:rsid w:val="00E433D9"/>
    <w:rPr>
      <w:b/>
      <w:bCs/>
    </w:rPr>
  </w:style>
  <w:style w:type="character" w:customStyle="1" w:styleId="CommentSubjectChar">
    <w:name w:val="Comment Subject Char"/>
    <w:basedOn w:val="CommentTextChar"/>
    <w:link w:val="CommentSubject"/>
    <w:uiPriority w:val="99"/>
    <w:semiHidden/>
    <w:rsid w:val="00E433D9"/>
    <w:rPr>
      <w:b/>
      <w:bCs/>
      <w:sz w:val="20"/>
      <w:szCs w:val="20"/>
    </w:rPr>
  </w:style>
  <w:style w:type="paragraph" w:styleId="BalloonText">
    <w:name w:val="Balloon Text"/>
    <w:basedOn w:val="Normal"/>
    <w:link w:val="BalloonTextChar"/>
    <w:uiPriority w:val="99"/>
    <w:semiHidden/>
    <w:unhideWhenUsed/>
    <w:rsid w:val="00E433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3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501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Rea20</b:Tag>
    <b:SourceType>InternetSite</b:SourceType>
    <b:Guid>{D01B5C76-EFE6-E24B-A4F8-CEF84977F9B5}</b:Guid>
    <b:Author>
      <b:Author>
        <b:Corporate>Realpars team</b:Corporate>
      </b:Author>
    </b:Author>
    <b:Title>realpars</b:Title>
    <b:URL>https://realpars.com/difference-between-scada-and-hmi/</b:URL>
    <b:Year>2020</b:Year>
    <b:YearAccessed>2020</b:YearAccessed>
    <b:MonthAccessed>5</b:MonthAccessed>
    <b:DayAccessed>5</b:DayAccessed>
    <b:RefOrder>1</b:RefOrder>
  </b:Source>
  <b:Source>
    <b:Tag>Pet19</b:Tag>
    <b:SourceType>InternetSite</b:SourceType>
    <b:Guid>{746B7802-C1D2-EB4E-88FA-C74E8FC483B4}</b:Guid>
    <b:Author>
      <b:Author>
        <b:NameList>
          <b:Person>
            <b:Last>Peter</b:Last>
          </b:Person>
        </b:NameList>
      </b:Author>
    </b:Author>
    <b:Title>SCADA system (Supervisory Control and Data Aquisition):What is SCADA?</b:Title>
    <b:URL>  https://www.plcacademy.com/scada-system/#how-does-scada-work  </b:URL>
    <b:Year>2019</b:Year>
    <b:YearAccessed>2020</b:YearAccessed>
    <b:MonthAccessed>5</b:MonthAccessed>
    <b:DayAccessed>5</b:DayAccessed>
    <b:RefOrder>2</b:RefOrder>
  </b:Source>
  <b:Source>
    <b:Tag>Don15</b:Tag>
    <b:SourceType>InternetSite</b:SourceType>
    <b:Guid>{21AA9265-6B63-1D41-80D0-5062643D1AF7}</b:Guid>
    <b:Author>
      <b:Author>
        <b:NameList>
          <b:Person>
            <b:Last>Krambeck</b:Last>
            <b:First>Donold</b:First>
          </b:Person>
        </b:NameList>
      </b:Author>
    </b:Author>
    <b:Title>An Introduction to SCADA systems</b:Title>
    <b:URL>https://www.allaboutcircuits.com/technical-articles/an-introduction-to-scada-systems/</b:URL>
    <b:Year>2015</b:Year>
    <b:YearAccessed>2020</b:YearAccessed>
    <b:MonthAccessed>5</b:MonthAccessed>
    <b:DayAccessed>5</b:DayAccessed>
    <b:RefOrder>3</b:RefOrder>
  </b:Source>
</b:Sources>
</file>

<file path=customXml/itemProps1.xml><?xml version="1.0" encoding="utf-8"?>
<ds:datastoreItem xmlns:ds="http://schemas.openxmlformats.org/officeDocument/2006/customXml" ds:itemID="{31AD6F1E-0B97-4B9C-9DB1-F21E5E954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2026</Words>
  <Characters>11553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Davies</dc:creator>
  <cp:keywords/>
  <dc:description/>
  <cp:lastModifiedBy>Lance Rutherford</cp:lastModifiedBy>
  <cp:revision>4</cp:revision>
  <dcterms:created xsi:type="dcterms:W3CDTF">2020-05-06T15:24:00Z</dcterms:created>
  <dcterms:modified xsi:type="dcterms:W3CDTF">2020-05-21T10:21:00Z</dcterms:modified>
</cp:coreProperties>
</file>