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8C22C" w14:textId="77777777" w:rsidR="002B781A" w:rsidRPr="002B781A" w:rsidRDefault="002B781A" w:rsidP="006A32A6">
      <w:pPr>
        <w:rPr>
          <w:rFonts w:ascii="Arial" w:hAnsi="Arial" w:cs="Arial"/>
          <w:sz w:val="22"/>
          <w:szCs w:val="22"/>
        </w:rPr>
      </w:pPr>
    </w:p>
    <w:p w14:paraId="72D37DBE" w14:textId="10930912" w:rsidR="002B781A" w:rsidRPr="002B781A" w:rsidRDefault="002B781A" w:rsidP="006A32A6">
      <w:pPr>
        <w:rPr>
          <w:rFonts w:ascii="Arial" w:hAnsi="Arial" w:cs="Arial"/>
          <w:sz w:val="22"/>
          <w:szCs w:val="22"/>
        </w:rPr>
      </w:pPr>
      <w:r w:rsidRPr="002B781A">
        <w:rPr>
          <w:rFonts w:ascii="Arial" w:hAnsi="Arial" w:cs="Arial"/>
          <w:sz w:val="22"/>
          <w:szCs w:val="22"/>
        </w:rPr>
        <w:t xml:space="preserve"> </w:t>
      </w:r>
      <w:r>
        <w:rPr>
          <w:rFonts w:ascii="Arial" w:hAnsi="Arial" w:cs="Arial"/>
          <w:sz w:val="22"/>
          <w:szCs w:val="22"/>
        </w:rPr>
        <w:t xml:space="preserve"> Name- </w:t>
      </w:r>
      <w:r w:rsidRPr="002B781A">
        <w:rPr>
          <w:rFonts w:ascii="Arial" w:hAnsi="Arial" w:cs="Arial"/>
          <w:sz w:val="22"/>
          <w:szCs w:val="22"/>
        </w:rPr>
        <w:t>Keshia Colvin</w:t>
      </w:r>
    </w:p>
    <w:p w14:paraId="129E9874" w14:textId="77777777" w:rsidR="002B781A" w:rsidRPr="002B781A" w:rsidRDefault="002B781A" w:rsidP="006A32A6">
      <w:pPr>
        <w:rPr>
          <w:rFonts w:ascii="Arial" w:hAnsi="Arial" w:cs="Arial"/>
          <w:sz w:val="22"/>
          <w:szCs w:val="22"/>
        </w:rPr>
      </w:pPr>
      <w:r w:rsidRPr="002B781A">
        <w:rPr>
          <w:rFonts w:ascii="Arial" w:hAnsi="Arial" w:cs="Arial"/>
          <w:sz w:val="22"/>
          <w:szCs w:val="22"/>
        </w:rPr>
        <w:t xml:space="preserve">Student number- 2424654 </w:t>
      </w:r>
    </w:p>
    <w:p w14:paraId="5542FE63" w14:textId="77777777" w:rsidR="002B781A" w:rsidRPr="002B781A" w:rsidRDefault="002B781A" w:rsidP="006A32A6">
      <w:pPr>
        <w:rPr>
          <w:rFonts w:ascii="Arial" w:hAnsi="Arial" w:cs="Arial"/>
          <w:sz w:val="22"/>
          <w:szCs w:val="22"/>
        </w:rPr>
      </w:pPr>
      <w:r w:rsidRPr="002B781A">
        <w:rPr>
          <w:rFonts w:ascii="Arial" w:hAnsi="Arial" w:cs="Arial"/>
          <w:sz w:val="22"/>
          <w:szCs w:val="22"/>
        </w:rPr>
        <w:t>Module- introduction to health and social care</w:t>
      </w:r>
    </w:p>
    <w:p w14:paraId="7DBCBE5E" w14:textId="77777777" w:rsidR="002B781A" w:rsidRDefault="002B781A" w:rsidP="006A32A6">
      <w:pPr>
        <w:rPr>
          <w:rFonts w:ascii="Arial" w:hAnsi="Arial" w:cs="Arial"/>
          <w:sz w:val="22"/>
          <w:szCs w:val="22"/>
        </w:rPr>
      </w:pPr>
      <w:r w:rsidRPr="002B781A">
        <w:rPr>
          <w:rFonts w:ascii="Arial" w:hAnsi="Arial" w:cs="Arial"/>
          <w:sz w:val="22"/>
          <w:szCs w:val="22"/>
        </w:rPr>
        <w:t xml:space="preserve">Module code- LCHS4003 </w:t>
      </w:r>
    </w:p>
    <w:p w14:paraId="585CE2C5" w14:textId="75D1F6B7" w:rsidR="002B781A" w:rsidRPr="002B781A" w:rsidRDefault="002B781A" w:rsidP="006A32A6">
      <w:pPr>
        <w:rPr>
          <w:rFonts w:ascii="Arial" w:hAnsi="Arial" w:cs="Arial"/>
          <w:sz w:val="22"/>
          <w:szCs w:val="22"/>
        </w:rPr>
      </w:pPr>
      <w:r>
        <w:rPr>
          <w:rFonts w:ascii="Arial" w:hAnsi="Arial" w:cs="Arial"/>
          <w:sz w:val="22"/>
          <w:szCs w:val="22"/>
        </w:rPr>
        <w:t xml:space="preserve">Lecturer- dr Raheela sheikh </w:t>
      </w:r>
    </w:p>
    <w:p w14:paraId="6474877D" w14:textId="3FBC1097" w:rsidR="001B06AA" w:rsidRDefault="001B06AA" w:rsidP="006A32A6">
      <w:pPr>
        <w:rPr>
          <w:rFonts w:ascii="Arial" w:hAnsi="Arial" w:cs="Arial"/>
          <w:b/>
          <w:bCs/>
          <w:sz w:val="22"/>
          <w:szCs w:val="22"/>
          <w:u w:val="single"/>
        </w:rPr>
      </w:pPr>
      <w:r>
        <w:rPr>
          <w:rFonts w:ascii="Arial" w:hAnsi="Arial" w:cs="Arial"/>
          <w:b/>
          <w:bCs/>
          <w:sz w:val="22"/>
          <w:szCs w:val="22"/>
          <w:u w:val="single"/>
        </w:rPr>
        <w:t>Task 1</w:t>
      </w:r>
      <w:r w:rsidR="002B781A">
        <w:rPr>
          <w:rFonts w:ascii="Arial" w:hAnsi="Arial" w:cs="Arial"/>
          <w:b/>
          <w:bCs/>
          <w:sz w:val="22"/>
          <w:szCs w:val="22"/>
          <w:u w:val="single"/>
        </w:rPr>
        <w:t xml:space="preserve">- poster </w:t>
      </w:r>
    </w:p>
    <w:p w14:paraId="10F818F5" w14:textId="7D98A811" w:rsidR="00A53BE4" w:rsidRPr="003200E9" w:rsidRDefault="006A32A6" w:rsidP="006A32A6">
      <w:pPr>
        <w:rPr>
          <w:rFonts w:ascii="Arial" w:hAnsi="Arial" w:cs="Arial"/>
          <w:b/>
          <w:bCs/>
          <w:sz w:val="22"/>
          <w:szCs w:val="22"/>
          <w:u w:val="single"/>
        </w:rPr>
      </w:pPr>
      <w:r w:rsidRPr="003200E9">
        <w:rPr>
          <w:rFonts w:ascii="Arial" w:hAnsi="Arial" w:cs="Arial"/>
          <w:b/>
          <w:bCs/>
          <w:noProof/>
          <w:sz w:val="22"/>
          <w:szCs w:val="22"/>
          <w:u w:val="single"/>
        </w:rPr>
        <w:drawing>
          <wp:anchor distT="0" distB="0" distL="114300" distR="114300" simplePos="0" relativeHeight="251658240" behindDoc="1" locked="0" layoutInCell="1" allowOverlap="1" wp14:anchorId="7815A001" wp14:editId="4B4B9363">
            <wp:simplePos x="0" y="0"/>
            <wp:positionH relativeFrom="column">
              <wp:posOffset>0</wp:posOffset>
            </wp:positionH>
            <wp:positionV relativeFrom="paragraph">
              <wp:posOffset>0</wp:posOffset>
            </wp:positionV>
            <wp:extent cx="929640" cy="971550"/>
            <wp:effectExtent l="0" t="0" r="3810" b="0"/>
            <wp:wrapTight wrapText="bothSides">
              <wp:wrapPolygon edited="0">
                <wp:start x="1770" y="0"/>
                <wp:lineTo x="0" y="847"/>
                <wp:lineTo x="0" y="20329"/>
                <wp:lineTo x="1328" y="21176"/>
                <wp:lineTo x="1770" y="21176"/>
                <wp:lineTo x="19475" y="21176"/>
                <wp:lineTo x="19918" y="21176"/>
                <wp:lineTo x="21246" y="20329"/>
                <wp:lineTo x="21246" y="847"/>
                <wp:lineTo x="19475" y="0"/>
                <wp:lineTo x="1770" y="0"/>
              </wp:wrapPolygon>
            </wp:wrapTight>
            <wp:docPr id="996619000" name="Picture 1" descr="A couple of people standing in front of a yellow and green ambu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19000" name="Picture 1" descr="A couple of people standing in front of a yellow and green ambulance"/>
                    <pic:cNvPicPr/>
                  </pic:nvPicPr>
                  <pic:blipFill rotWithShape="1">
                    <a:blip r:embed="rId7" cstate="print">
                      <a:extLst>
                        <a:ext uri="{28A0092B-C50C-407E-A947-70E740481C1C}">
                          <a14:useLocalDpi xmlns:a14="http://schemas.microsoft.com/office/drawing/2010/main" val="0"/>
                        </a:ext>
                      </a:extLst>
                    </a:blip>
                    <a:srcRect l="5163" t="4534" r="29939" b="6124"/>
                    <a:stretch>
                      <a:fillRect/>
                    </a:stretch>
                  </pic:blipFill>
                  <pic:spPr bwMode="auto">
                    <a:xfrm>
                      <a:off x="0" y="0"/>
                      <a:ext cx="929640" cy="9715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r w:rsidRPr="003200E9">
        <w:rPr>
          <w:rFonts w:ascii="Arial" w:hAnsi="Arial" w:cs="Arial"/>
          <w:b/>
          <w:bCs/>
          <w:sz w:val="22"/>
          <w:szCs w:val="22"/>
          <w:u w:val="single"/>
        </w:rPr>
        <w:t xml:space="preserve">Ambulance services </w:t>
      </w:r>
    </w:p>
    <w:p w14:paraId="74E2839C" w14:textId="48768BA0" w:rsidR="006A32A6" w:rsidRPr="003200E9" w:rsidRDefault="006A32A6" w:rsidP="006A32A6">
      <w:pPr>
        <w:rPr>
          <w:rFonts w:ascii="Arial" w:hAnsi="Arial" w:cs="Arial"/>
          <w:sz w:val="22"/>
          <w:szCs w:val="22"/>
        </w:rPr>
      </w:pPr>
      <w:r w:rsidRPr="003200E9">
        <w:rPr>
          <w:rFonts w:ascii="Arial" w:hAnsi="Arial" w:cs="Arial"/>
          <w:sz w:val="22"/>
          <w:szCs w:val="22"/>
        </w:rPr>
        <w:t xml:space="preserve">Saving lives-every second counts </w:t>
      </w:r>
    </w:p>
    <w:p w14:paraId="0FC44651" w14:textId="77777777" w:rsidR="006A32A6" w:rsidRPr="003200E9" w:rsidRDefault="006A32A6" w:rsidP="006A32A6">
      <w:pPr>
        <w:rPr>
          <w:rFonts w:ascii="Arial" w:hAnsi="Arial" w:cs="Arial"/>
          <w:sz w:val="22"/>
          <w:szCs w:val="22"/>
        </w:rPr>
      </w:pPr>
    </w:p>
    <w:p w14:paraId="269C99C3" w14:textId="77777777" w:rsidR="006A32A6" w:rsidRPr="003200E9" w:rsidRDefault="006A32A6" w:rsidP="006A32A6">
      <w:pPr>
        <w:rPr>
          <w:rFonts w:ascii="Arial" w:hAnsi="Arial" w:cs="Arial"/>
          <w:sz w:val="22"/>
          <w:szCs w:val="22"/>
        </w:rPr>
      </w:pPr>
    </w:p>
    <w:p w14:paraId="4C079B43" w14:textId="22CC8CE7" w:rsidR="006A32A6" w:rsidRPr="003200E9" w:rsidRDefault="006A32A6" w:rsidP="006A32A6">
      <w:pPr>
        <w:rPr>
          <w:rFonts w:ascii="Arial" w:hAnsi="Arial" w:cs="Arial"/>
          <w:b/>
          <w:bCs/>
          <w:sz w:val="22"/>
          <w:szCs w:val="22"/>
          <w:u w:val="single"/>
        </w:rPr>
      </w:pPr>
      <w:r w:rsidRPr="003200E9">
        <w:rPr>
          <w:rFonts w:ascii="Arial" w:hAnsi="Arial" w:cs="Arial"/>
          <w:b/>
          <w:bCs/>
          <w:sz w:val="22"/>
          <w:szCs w:val="22"/>
          <w:u w:val="single"/>
        </w:rPr>
        <w:t>What is the ambulance service?</w:t>
      </w:r>
    </w:p>
    <w:p w14:paraId="4DA11255" w14:textId="6BB63A40" w:rsidR="006A32A6" w:rsidRPr="003200E9" w:rsidRDefault="006A32A6" w:rsidP="006A32A6">
      <w:pPr>
        <w:rPr>
          <w:rFonts w:ascii="Arial" w:hAnsi="Arial" w:cs="Arial"/>
          <w:sz w:val="22"/>
          <w:szCs w:val="22"/>
        </w:rPr>
      </w:pPr>
      <w:r w:rsidRPr="003200E9">
        <w:rPr>
          <w:rFonts w:ascii="Arial" w:hAnsi="Arial" w:cs="Arial"/>
          <w:sz w:val="22"/>
          <w:szCs w:val="22"/>
        </w:rPr>
        <w:t>The ambulance service is a frontline part of the healthcare system</w:t>
      </w:r>
      <w:r w:rsidR="001E0490">
        <w:rPr>
          <w:rFonts w:ascii="Arial" w:hAnsi="Arial" w:cs="Arial"/>
          <w:sz w:val="22"/>
          <w:szCs w:val="22"/>
        </w:rPr>
        <w:t xml:space="preserve"> designed to reach people quickly in an emergency.</w:t>
      </w:r>
      <w:r w:rsidRPr="003200E9">
        <w:rPr>
          <w:rFonts w:ascii="Arial" w:hAnsi="Arial" w:cs="Arial"/>
          <w:sz w:val="22"/>
          <w:szCs w:val="22"/>
        </w:rPr>
        <w:t xml:space="preserve"> it provides </w:t>
      </w:r>
    </w:p>
    <w:p w14:paraId="2FDFAD39" w14:textId="65CD7198" w:rsidR="006A32A6" w:rsidRPr="003200E9" w:rsidRDefault="006A32A6" w:rsidP="006A32A6">
      <w:pPr>
        <w:rPr>
          <w:rFonts w:ascii="Arial" w:hAnsi="Arial" w:cs="Arial"/>
          <w:sz w:val="22"/>
          <w:szCs w:val="22"/>
        </w:rPr>
      </w:pPr>
      <w:r w:rsidRPr="003200E9">
        <w:rPr>
          <w:rFonts w:ascii="Arial" w:hAnsi="Arial" w:cs="Arial"/>
          <w:sz w:val="22"/>
          <w:szCs w:val="22"/>
        </w:rPr>
        <w:t>. emergency medical care</w:t>
      </w:r>
    </w:p>
    <w:p w14:paraId="11A18F3A" w14:textId="6B7C88B9" w:rsidR="006A32A6" w:rsidRPr="003200E9" w:rsidRDefault="006A32A6" w:rsidP="006A32A6">
      <w:pPr>
        <w:rPr>
          <w:rFonts w:ascii="Arial" w:hAnsi="Arial" w:cs="Arial"/>
          <w:sz w:val="22"/>
          <w:szCs w:val="22"/>
        </w:rPr>
      </w:pPr>
      <w:r w:rsidRPr="003200E9">
        <w:rPr>
          <w:rFonts w:ascii="Arial" w:hAnsi="Arial" w:cs="Arial"/>
          <w:sz w:val="22"/>
          <w:szCs w:val="22"/>
        </w:rPr>
        <w:t xml:space="preserve">. lifesaving treatment at scenes </w:t>
      </w:r>
    </w:p>
    <w:p w14:paraId="05916A34" w14:textId="1F0B533E" w:rsidR="006A32A6" w:rsidRPr="003200E9" w:rsidRDefault="006A32A6" w:rsidP="006A32A6">
      <w:pPr>
        <w:rPr>
          <w:rFonts w:ascii="Arial" w:hAnsi="Arial" w:cs="Arial"/>
          <w:sz w:val="22"/>
          <w:szCs w:val="22"/>
        </w:rPr>
      </w:pPr>
      <w:r w:rsidRPr="003200E9">
        <w:rPr>
          <w:rFonts w:ascii="Arial" w:hAnsi="Arial" w:cs="Arial"/>
          <w:sz w:val="22"/>
          <w:szCs w:val="22"/>
        </w:rPr>
        <w:t>. safe transport to hospitals or specialist centres.</w:t>
      </w:r>
    </w:p>
    <w:p w14:paraId="305EAFF0" w14:textId="749A1234" w:rsidR="006A32A6" w:rsidRPr="003200E9" w:rsidRDefault="006A32A6" w:rsidP="006A32A6">
      <w:pPr>
        <w:rPr>
          <w:rFonts w:ascii="Arial" w:hAnsi="Arial" w:cs="Arial"/>
          <w:sz w:val="22"/>
          <w:szCs w:val="22"/>
        </w:rPr>
      </w:pPr>
      <w:r w:rsidRPr="003200E9">
        <w:rPr>
          <w:rFonts w:ascii="Arial" w:hAnsi="Arial" w:cs="Arial"/>
          <w:sz w:val="22"/>
          <w:szCs w:val="22"/>
        </w:rPr>
        <w:t xml:space="preserve">They are staffed by </w:t>
      </w:r>
      <w:r w:rsidR="003200E9" w:rsidRPr="003200E9">
        <w:rPr>
          <w:rFonts w:ascii="Arial" w:hAnsi="Arial" w:cs="Arial"/>
          <w:sz w:val="22"/>
          <w:szCs w:val="22"/>
        </w:rPr>
        <w:t>paramedics</w:t>
      </w:r>
      <w:r w:rsidR="001E0490">
        <w:rPr>
          <w:rFonts w:ascii="Arial" w:hAnsi="Arial" w:cs="Arial"/>
          <w:sz w:val="22"/>
          <w:szCs w:val="22"/>
        </w:rPr>
        <w:t xml:space="preserve"> who are highly trained in advanced emergency </w:t>
      </w:r>
      <w:proofErr w:type="gramStart"/>
      <w:r w:rsidR="001E0490">
        <w:rPr>
          <w:rFonts w:ascii="Arial" w:hAnsi="Arial" w:cs="Arial"/>
          <w:sz w:val="22"/>
          <w:szCs w:val="22"/>
        </w:rPr>
        <w:t xml:space="preserve">care </w:t>
      </w:r>
      <w:r w:rsidR="003200E9" w:rsidRPr="003200E9">
        <w:rPr>
          <w:rFonts w:ascii="Arial" w:hAnsi="Arial" w:cs="Arial"/>
          <w:sz w:val="22"/>
          <w:szCs w:val="22"/>
        </w:rPr>
        <w:t>,</w:t>
      </w:r>
      <w:proofErr w:type="gramEnd"/>
      <w:r w:rsidR="003200E9" w:rsidRPr="003200E9">
        <w:rPr>
          <w:rFonts w:ascii="Arial" w:hAnsi="Arial" w:cs="Arial"/>
          <w:sz w:val="22"/>
          <w:szCs w:val="22"/>
        </w:rPr>
        <w:t xml:space="preserve"> EMTs</w:t>
      </w:r>
      <w:r w:rsidRPr="003200E9">
        <w:rPr>
          <w:rFonts w:ascii="Arial" w:hAnsi="Arial" w:cs="Arial"/>
          <w:sz w:val="22"/>
          <w:szCs w:val="22"/>
        </w:rPr>
        <w:t xml:space="preserve"> </w:t>
      </w:r>
      <w:proofErr w:type="gramStart"/>
      <w:r w:rsidR="001E0490">
        <w:rPr>
          <w:rFonts w:ascii="Arial" w:hAnsi="Arial" w:cs="Arial"/>
          <w:sz w:val="22"/>
          <w:szCs w:val="22"/>
        </w:rPr>
        <w:t xml:space="preserve">( </w:t>
      </w:r>
      <w:r w:rsidR="003D17B7">
        <w:rPr>
          <w:rFonts w:ascii="Arial" w:hAnsi="Arial" w:cs="Arial"/>
          <w:sz w:val="22"/>
          <w:szCs w:val="22"/>
        </w:rPr>
        <w:t>emergency</w:t>
      </w:r>
      <w:proofErr w:type="gramEnd"/>
      <w:r w:rsidR="001E0490">
        <w:rPr>
          <w:rFonts w:ascii="Arial" w:hAnsi="Arial" w:cs="Arial"/>
          <w:sz w:val="22"/>
          <w:szCs w:val="22"/>
        </w:rPr>
        <w:t xml:space="preserve"> medical </w:t>
      </w:r>
      <w:r w:rsidR="003D17B7">
        <w:rPr>
          <w:rFonts w:ascii="Arial" w:hAnsi="Arial" w:cs="Arial"/>
          <w:sz w:val="22"/>
          <w:szCs w:val="22"/>
        </w:rPr>
        <w:t xml:space="preserve">technicians) who are provide essential treatment and support </w:t>
      </w:r>
      <w:r w:rsidRPr="003200E9">
        <w:rPr>
          <w:rFonts w:ascii="Arial" w:hAnsi="Arial" w:cs="Arial"/>
          <w:sz w:val="22"/>
          <w:szCs w:val="22"/>
        </w:rPr>
        <w:t xml:space="preserve">and care assistants they operate 24/7 responding to all life threating events such as </w:t>
      </w:r>
    </w:p>
    <w:p w14:paraId="31A66B42" w14:textId="77777777" w:rsidR="006A32A6" w:rsidRPr="003200E9" w:rsidRDefault="006A32A6" w:rsidP="006A32A6">
      <w:pPr>
        <w:rPr>
          <w:rFonts w:ascii="Arial" w:hAnsi="Arial" w:cs="Arial"/>
          <w:sz w:val="22"/>
          <w:szCs w:val="22"/>
        </w:rPr>
      </w:pPr>
      <w:r w:rsidRPr="003200E9">
        <w:rPr>
          <w:rFonts w:ascii="Arial" w:hAnsi="Arial" w:cs="Arial"/>
          <w:sz w:val="22"/>
          <w:szCs w:val="22"/>
        </w:rPr>
        <w:t>. sudden illness</w:t>
      </w:r>
    </w:p>
    <w:p w14:paraId="0BA48EDF" w14:textId="5C8F6EF3" w:rsidR="006A32A6" w:rsidRPr="003200E9" w:rsidRDefault="006A32A6" w:rsidP="006A32A6">
      <w:pPr>
        <w:rPr>
          <w:rFonts w:ascii="Arial" w:hAnsi="Arial" w:cs="Arial"/>
          <w:sz w:val="22"/>
          <w:szCs w:val="22"/>
        </w:rPr>
      </w:pPr>
      <w:r w:rsidRPr="003200E9">
        <w:rPr>
          <w:rFonts w:ascii="Arial" w:hAnsi="Arial" w:cs="Arial"/>
          <w:sz w:val="22"/>
          <w:szCs w:val="22"/>
        </w:rPr>
        <w:t xml:space="preserve">. heart attacks and strokes </w:t>
      </w:r>
    </w:p>
    <w:p w14:paraId="36802F0E" w14:textId="5E97F0BC" w:rsidR="006A32A6" w:rsidRDefault="006A32A6" w:rsidP="006A32A6">
      <w:pPr>
        <w:rPr>
          <w:rFonts w:ascii="Arial" w:hAnsi="Arial" w:cs="Arial"/>
          <w:sz w:val="22"/>
          <w:szCs w:val="22"/>
        </w:rPr>
      </w:pPr>
      <w:r w:rsidRPr="003200E9">
        <w:rPr>
          <w:rFonts w:ascii="Arial" w:hAnsi="Arial" w:cs="Arial"/>
          <w:sz w:val="22"/>
          <w:szCs w:val="22"/>
        </w:rPr>
        <w:t xml:space="preserve">. road traffic accidents </w:t>
      </w:r>
    </w:p>
    <w:p w14:paraId="3DC69C4C" w14:textId="5A50F60C" w:rsidR="003D17B7" w:rsidRDefault="003D17B7" w:rsidP="006A32A6">
      <w:pPr>
        <w:rPr>
          <w:rFonts w:ascii="Arial" w:hAnsi="Arial" w:cs="Arial"/>
          <w:sz w:val="22"/>
          <w:szCs w:val="22"/>
        </w:rPr>
      </w:pPr>
      <w:r>
        <w:rPr>
          <w:rFonts w:ascii="Arial" w:hAnsi="Arial" w:cs="Arial"/>
          <w:sz w:val="22"/>
          <w:szCs w:val="22"/>
        </w:rPr>
        <w:t xml:space="preserve">. falls and serious injuries </w:t>
      </w:r>
    </w:p>
    <w:p w14:paraId="568A3B11" w14:textId="30C85E55" w:rsidR="003D17B7" w:rsidRDefault="003D17B7" w:rsidP="006A32A6">
      <w:pPr>
        <w:rPr>
          <w:rFonts w:ascii="Arial" w:hAnsi="Arial" w:cs="Arial"/>
          <w:sz w:val="22"/>
          <w:szCs w:val="22"/>
        </w:rPr>
      </w:pPr>
      <w:r>
        <w:rPr>
          <w:rFonts w:ascii="Arial" w:hAnsi="Arial" w:cs="Arial"/>
          <w:sz w:val="22"/>
          <w:szCs w:val="22"/>
        </w:rPr>
        <w:t xml:space="preserve">. emergences in homes, workplaces and public spaces </w:t>
      </w:r>
    </w:p>
    <w:p w14:paraId="17D5258B" w14:textId="646A2E77" w:rsidR="003D17B7" w:rsidRPr="003200E9" w:rsidRDefault="003D17B7" w:rsidP="006A32A6">
      <w:pPr>
        <w:rPr>
          <w:rFonts w:ascii="Arial" w:hAnsi="Arial" w:cs="Arial"/>
          <w:sz w:val="22"/>
          <w:szCs w:val="22"/>
        </w:rPr>
      </w:pPr>
      <w:r>
        <w:rPr>
          <w:rFonts w:ascii="Arial" w:hAnsi="Arial" w:cs="Arial"/>
          <w:sz w:val="22"/>
          <w:szCs w:val="22"/>
        </w:rPr>
        <w:t xml:space="preserve">Beyond all emergencies ambulance services also transport patients </w:t>
      </w:r>
      <w:proofErr w:type="spellStart"/>
      <w:r>
        <w:rPr>
          <w:rFonts w:ascii="Arial" w:hAnsi="Arial" w:cs="Arial"/>
          <w:sz w:val="22"/>
          <w:szCs w:val="22"/>
        </w:rPr>
        <w:t>paitents</w:t>
      </w:r>
      <w:proofErr w:type="spellEnd"/>
      <w:r>
        <w:rPr>
          <w:rFonts w:ascii="Arial" w:hAnsi="Arial" w:cs="Arial"/>
          <w:sz w:val="22"/>
          <w:szCs w:val="22"/>
        </w:rPr>
        <w:t xml:space="preserve"> with chronic conditions</w:t>
      </w:r>
      <w:r w:rsidR="00EE0378">
        <w:rPr>
          <w:rFonts w:ascii="Arial" w:hAnsi="Arial" w:cs="Arial"/>
          <w:sz w:val="22"/>
          <w:szCs w:val="22"/>
        </w:rPr>
        <w:t xml:space="preserve"> According to NHS England (2023</w:t>
      </w:r>
      <w:proofErr w:type="gramStart"/>
      <w:r w:rsidR="00EE0378">
        <w:rPr>
          <w:rFonts w:ascii="Arial" w:hAnsi="Arial" w:cs="Arial"/>
          <w:sz w:val="22"/>
          <w:szCs w:val="22"/>
        </w:rPr>
        <w:t>)</w:t>
      </w:r>
      <w:r>
        <w:rPr>
          <w:rFonts w:ascii="Arial" w:hAnsi="Arial" w:cs="Arial"/>
          <w:sz w:val="22"/>
          <w:szCs w:val="22"/>
        </w:rPr>
        <w:t xml:space="preserve"> </w:t>
      </w:r>
      <w:r w:rsidR="00EE0378">
        <w:rPr>
          <w:rFonts w:ascii="Arial" w:hAnsi="Arial" w:cs="Arial"/>
          <w:sz w:val="22"/>
          <w:szCs w:val="22"/>
        </w:rPr>
        <w:t xml:space="preserve"> ambulance</w:t>
      </w:r>
      <w:proofErr w:type="gramEnd"/>
      <w:r w:rsidR="00EE0378">
        <w:rPr>
          <w:rFonts w:ascii="Arial" w:hAnsi="Arial" w:cs="Arial"/>
          <w:sz w:val="22"/>
          <w:szCs w:val="22"/>
        </w:rPr>
        <w:t xml:space="preserve"> services form a crucial link between </w:t>
      </w:r>
      <w:proofErr w:type="spellStart"/>
      <w:r w:rsidR="00EE0378">
        <w:rPr>
          <w:rFonts w:ascii="Arial" w:hAnsi="Arial" w:cs="Arial"/>
          <w:sz w:val="22"/>
          <w:szCs w:val="22"/>
        </w:rPr>
        <w:t>paitents</w:t>
      </w:r>
      <w:proofErr w:type="spellEnd"/>
      <w:r w:rsidR="00EE0378">
        <w:rPr>
          <w:rFonts w:ascii="Arial" w:hAnsi="Arial" w:cs="Arial"/>
          <w:sz w:val="22"/>
          <w:szCs w:val="22"/>
        </w:rPr>
        <w:t xml:space="preserve"> and the wider healthcare </w:t>
      </w:r>
      <w:proofErr w:type="spellStart"/>
      <w:r w:rsidR="00EE0378">
        <w:rPr>
          <w:rFonts w:ascii="Arial" w:hAnsi="Arial" w:cs="Arial"/>
          <w:sz w:val="22"/>
          <w:szCs w:val="22"/>
        </w:rPr>
        <w:t>syste</w:t>
      </w:r>
      <w:proofErr w:type="spellEnd"/>
      <w:r w:rsidR="00EE0378">
        <w:rPr>
          <w:rFonts w:ascii="Arial" w:hAnsi="Arial" w:cs="Arial"/>
          <w:sz w:val="22"/>
          <w:szCs w:val="22"/>
        </w:rPr>
        <w:t xml:space="preserve"> ensuring timely and effective medical interventions </w:t>
      </w:r>
    </w:p>
    <w:p w14:paraId="39E06546" w14:textId="1BB4C0C8" w:rsidR="006A32A6" w:rsidRPr="003200E9" w:rsidRDefault="006A32A6" w:rsidP="006A32A6">
      <w:pPr>
        <w:rPr>
          <w:rFonts w:ascii="Arial" w:hAnsi="Arial" w:cs="Arial"/>
          <w:sz w:val="22"/>
          <w:szCs w:val="22"/>
        </w:rPr>
      </w:pPr>
      <w:r w:rsidRPr="003200E9">
        <w:rPr>
          <w:rFonts w:ascii="Arial" w:hAnsi="Arial" w:cs="Arial"/>
          <w:sz w:val="22"/>
          <w:szCs w:val="22"/>
        </w:rPr>
        <w:t>When someone dials 999 the ambulance crew are usually the first medics on scene.</w:t>
      </w:r>
    </w:p>
    <w:p w14:paraId="02996697" w14:textId="4F25B680" w:rsidR="006A32A6" w:rsidRPr="003200E9" w:rsidRDefault="006A32A6" w:rsidP="006A32A6">
      <w:pPr>
        <w:rPr>
          <w:rFonts w:ascii="Arial" w:hAnsi="Arial" w:cs="Arial"/>
          <w:b/>
          <w:bCs/>
          <w:sz w:val="22"/>
          <w:szCs w:val="22"/>
          <w:u w:val="single"/>
        </w:rPr>
      </w:pPr>
      <w:r w:rsidRPr="003200E9">
        <w:rPr>
          <w:rFonts w:ascii="Arial" w:hAnsi="Arial" w:cs="Arial"/>
          <w:b/>
          <w:bCs/>
          <w:sz w:val="22"/>
          <w:szCs w:val="22"/>
          <w:u w:val="single"/>
        </w:rPr>
        <w:t xml:space="preserve"> History of the ambulance service  </w:t>
      </w:r>
    </w:p>
    <w:p w14:paraId="0033C342" w14:textId="07764D0D" w:rsidR="006A32A6" w:rsidRPr="003200E9" w:rsidRDefault="00C1224C" w:rsidP="006A32A6">
      <w:pPr>
        <w:rPr>
          <w:rFonts w:ascii="Arial" w:hAnsi="Arial" w:cs="Arial"/>
          <w:sz w:val="22"/>
          <w:szCs w:val="22"/>
        </w:rPr>
      </w:pPr>
      <w:r w:rsidRPr="003200E9">
        <w:rPr>
          <w:rFonts w:ascii="Arial" w:hAnsi="Arial" w:cs="Arial"/>
          <w:noProof/>
          <w:sz w:val="22"/>
          <w:szCs w:val="22"/>
        </w:rPr>
        <w:lastRenderedPageBreak/>
        <w:drawing>
          <wp:anchor distT="0" distB="0" distL="114300" distR="114300" simplePos="0" relativeHeight="251659264" behindDoc="1" locked="0" layoutInCell="1" allowOverlap="1" wp14:anchorId="3F881339" wp14:editId="3FB10566">
            <wp:simplePos x="0" y="0"/>
            <wp:positionH relativeFrom="margin">
              <wp:posOffset>5591175</wp:posOffset>
            </wp:positionH>
            <wp:positionV relativeFrom="paragraph">
              <wp:posOffset>232410</wp:posOffset>
            </wp:positionV>
            <wp:extent cx="871855" cy="590550"/>
            <wp:effectExtent l="0" t="0" r="4445" b="0"/>
            <wp:wrapTight wrapText="bothSides">
              <wp:wrapPolygon edited="0">
                <wp:start x="1888" y="0"/>
                <wp:lineTo x="0" y="1394"/>
                <wp:lineTo x="0" y="20206"/>
                <wp:lineTo x="1888" y="20903"/>
                <wp:lineTo x="19350" y="20903"/>
                <wp:lineTo x="21238" y="20206"/>
                <wp:lineTo x="21238" y="1394"/>
                <wp:lineTo x="19350" y="0"/>
                <wp:lineTo x="1888" y="0"/>
              </wp:wrapPolygon>
            </wp:wrapTight>
            <wp:docPr id="1129457988" name="Picture 1" descr="An old ambulance with a person carrying a pat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457988" name="Picture 1" descr="An old ambulance with a person carrying a pati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871855" cy="5905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3200E9">
        <w:rPr>
          <w:rFonts w:ascii="Arial" w:hAnsi="Arial" w:cs="Arial"/>
          <w:sz w:val="22"/>
          <w:szCs w:val="22"/>
        </w:rPr>
        <w:t xml:space="preserve"> Throughout times the </w:t>
      </w:r>
      <w:r w:rsidR="003200E9" w:rsidRPr="003200E9">
        <w:rPr>
          <w:rFonts w:ascii="Arial" w:hAnsi="Arial" w:cs="Arial"/>
          <w:sz w:val="22"/>
          <w:szCs w:val="22"/>
        </w:rPr>
        <w:t>ambulance</w:t>
      </w:r>
      <w:r w:rsidRPr="003200E9">
        <w:rPr>
          <w:rFonts w:ascii="Arial" w:hAnsi="Arial" w:cs="Arial"/>
          <w:sz w:val="22"/>
          <w:szCs w:val="22"/>
        </w:rPr>
        <w:t xml:space="preserve"> service has evolved </w:t>
      </w:r>
      <w:r w:rsidR="003200E9" w:rsidRPr="003200E9">
        <w:rPr>
          <w:rFonts w:ascii="Arial" w:hAnsi="Arial" w:cs="Arial"/>
          <w:sz w:val="22"/>
          <w:szCs w:val="22"/>
        </w:rPr>
        <w:t>to</w:t>
      </w:r>
      <w:r w:rsidRPr="003200E9">
        <w:rPr>
          <w:rFonts w:ascii="Arial" w:hAnsi="Arial" w:cs="Arial"/>
          <w:sz w:val="22"/>
          <w:szCs w:val="22"/>
        </w:rPr>
        <w:t xml:space="preserve"> create good care of people in need.</w:t>
      </w:r>
    </w:p>
    <w:p w14:paraId="6CE77943" w14:textId="51DA9392" w:rsidR="00C1224C" w:rsidRPr="003200E9" w:rsidRDefault="00CD45EB" w:rsidP="006A32A6">
      <w:pPr>
        <w:rPr>
          <w:rFonts w:ascii="Arial" w:hAnsi="Arial" w:cs="Arial"/>
          <w:sz w:val="22"/>
          <w:szCs w:val="22"/>
        </w:rPr>
      </w:pPr>
      <w:r w:rsidRPr="003200E9">
        <w:rPr>
          <w:rFonts w:ascii="Arial" w:hAnsi="Arial" w:cs="Arial"/>
          <w:b/>
          <w:bCs/>
          <w:noProof/>
          <w:sz w:val="22"/>
          <w:szCs w:val="22"/>
        </w:rPr>
        <w:drawing>
          <wp:anchor distT="0" distB="0" distL="114300" distR="114300" simplePos="0" relativeHeight="251660288" behindDoc="1" locked="0" layoutInCell="1" allowOverlap="1" wp14:anchorId="5C776351" wp14:editId="14574E7B">
            <wp:simplePos x="0" y="0"/>
            <wp:positionH relativeFrom="column">
              <wp:posOffset>4490720</wp:posOffset>
            </wp:positionH>
            <wp:positionV relativeFrom="paragraph">
              <wp:posOffset>287337</wp:posOffset>
            </wp:positionV>
            <wp:extent cx="1150620" cy="593725"/>
            <wp:effectExtent l="0" t="0" r="0" b="0"/>
            <wp:wrapTight wrapText="bothSides">
              <wp:wrapPolygon edited="0">
                <wp:start x="1430" y="0"/>
                <wp:lineTo x="0" y="1386"/>
                <wp:lineTo x="0" y="20098"/>
                <wp:lineTo x="1430" y="20791"/>
                <wp:lineTo x="19669" y="20791"/>
                <wp:lineTo x="21099" y="20098"/>
                <wp:lineTo x="21099" y="1386"/>
                <wp:lineTo x="19669" y="0"/>
                <wp:lineTo x="1430" y="0"/>
              </wp:wrapPolygon>
            </wp:wrapTight>
            <wp:docPr id="1145212960" name="Picture 1" descr="A collage of a horse drawn carriage and a person in a carri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12960" name="Picture 1" descr="A collage of a horse drawn carriage and a person in a carriag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50620" cy="5937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1224C" w:rsidRPr="003200E9">
        <w:rPr>
          <w:rFonts w:ascii="Arial" w:hAnsi="Arial" w:cs="Arial"/>
          <w:b/>
          <w:bCs/>
          <w:sz w:val="22"/>
          <w:szCs w:val="22"/>
        </w:rPr>
        <w:t>Ancient times:</w:t>
      </w:r>
      <w:r w:rsidR="00C1224C" w:rsidRPr="003200E9">
        <w:rPr>
          <w:rFonts w:ascii="Arial" w:hAnsi="Arial" w:cs="Arial"/>
          <w:sz w:val="22"/>
          <w:szCs w:val="22"/>
        </w:rPr>
        <w:t xml:space="preserve"> soldiers wounded in battle would be carried on stretchers, </w:t>
      </w:r>
      <w:proofErr w:type="gramStart"/>
      <w:r w:rsidR="00C1224C" w:rsidRPr="003200E9">
        <w:rPr>
          <w:rFonts w:ascii="Arial" w:hAnsi="Arial" w:cs="Arial"/>
          <w:sz w:val="22"/>
          <w:szCs w:val="22"/>
        </w:rPr>
        <w:t>carts  or</w:t>
      </w:r>
      <w:proofErr w:type="gramEnd"/>
      <w:r w:rsidR="00C1224C" w:rsidRPr="003200E9">
        <w:rPr>
          <w:rFonts w:ascii="Arial" w:hAnsi="Arial" w:cs="Arial"/>
          <w:sz w:val="22"/>
          <w:szCs w:val="22"/>
        </w:rPr>
        <w:t xml:space="preserve"> wagons to safety </w:t>
      </w:r>
    </w:p>
    <w:p w14:paraId="5E1B7B51" w14:textId="17C4184A" w:rsidR="00CD45EB" w:rsidRPr="003200E9" w:rsidRDefault="00CD45EB" w:rsidP="006A32A6">
      <w:pPr>
        <w:rPr>
          <w:rFonts w:ascii="Arial" w:hAnsi="Arial" w:cs="Arial"/>
          <w:sz w:val="22"/>
          <w:szCs w:val="22"/>
        </w:rPr>
      </w:pPr>
      <w:r w:rsidRPr="003200E9">
        <w:rPr>
          <w:rFonts w:ascii="Arial" w:hAnsi="Arial" w:cs="Arial"/>
          <w:b/>
          <w:bCs/>
          <w:sz w:val="22"/>
          <w:szCs w:val="22"/>
        </w:rPr>
        <w:t>1487</w:t>
      </w:r>
      <w:r w:rsidRPr="003200E9">
        <w:rPr>
          <w:rFonts w:ascii="Arial" w:hAnsi="Arial" w:cs="Arial"/>
          <w:sz w:val="22"/>
          <w:szCs w:val="22"/>
        </w:rPr>
        <w:t xml:space="preserve">- first recorded military ambulance service was introduced </w:t>
      </w:r>
    </w:p>
    <w:p w14:paraId="1B9D9F95" w14:textId="3CB4337A" w:rsidR="00CD45EB" w:rsidRPr="003200E9" w:rsidRDefault="00CD45EB" w:rsidP="006A32A6">
      <w:pPr>
        <w:rPr>
          <w:rFonts w:ascii="Arial" w:hAnsi="Arial" w:cs="Arial"/>
          <w:sz w:val="22"/>
          <w:szCs w:val="22"/>
        </w:rPr>
      </w:pPr>
      <w:r w:rsidRPr="003200E9">
        <w:rPr>
          <w:rFonts w:ascii="Arial" w:hAnsi="Arial" w:cs="Arial"/>
          <w:b/>
          <w:bCs/>
          <w:sz w:val="22"/>
          <w:szCs w:val="22"/>
        </w:rPr>
        <w:t>1790</w:t>
      </w:r>
      <w:r w:rsidRPr="003200E9">
        <w:rPr>
          <w:rFonts w:ascii="Arial" w:hAnsi="Arial" w:cs="Arial"/>
          <w:sz w:val="22"/>
          <w:szCs w:val="22"/>
        </w:rPr>
        <w:t>- flying ambulance designed to quickly move the injured</w:t>
      </w:r>
    </w:p>
    <w:p w14:paraId="51723F85" w14:textId="20C4FEA1" w:rsidR="00CD45EB" w:rsidRPr="003200E9" w:rsidRDefault="00CD45EB" w:rsidP="006A32A6">
      <w:pPr>
        <w:rPr>
          <w:rFonts w:ascii="Arial" w:hAnsi="Arial" w:cs="Arial"/>
          <w:sz w:val="22"/>
          <w:szCs w:val="22"/>
        </w:rPr>
      </w:pPr>
      <w:r w:rsidRPr="003200E9">
        <w:rPr>
          <w:rFonts w:ascii="Arial" w:hAnsi="Arial" w:cs="Arial"/>
          <w:b/>
          <w:bCs/>
          <w:sz w:val="22"/>
          <w:szCs w:val="22"/>
        </w:rPr>
        <w:t>1800s</w:t>
      </w:r>
      <w:r w:rsidRPr="003200E9">
        <w:rPr>
          <w:rFonts w:ascii="Arial" w:hAnsi="Arial" w:cs="Arial"/>
          <w:sz w:val="22"/>
          <w:szCs w:val="22"/>
        </w:rPr>
        <w:t xml:space="preserve">- civilian ambulances </w:t>
      </w:r>
    </w:p>
    <w:p w14:paraId="5BDEA29F" w14:textId="5C531FD1" w:rsidR="00CD45EB" w:rsidRPr="003200E9" w:rsidRDefault="00CD45EB" w:rsidP="006A32A6">
      <w:pPr>
        <w:rPr>
          <w:rFonts w:ascii="Arial" w:hAnsi="Arial" w:cs="Arial"/>
          <w:sz w:val="22"/>
          <w:szCs w:val="22"/>
        </w:rPr>
      </w:pPr>
      <w:r w:rsidRPr="003200E9">
        <w:rPr>
          <w:rFonts w:ascii="Arial" w:hAnsi="Arial" w:cs="Arial"/>
          <w:b/>
          <w:bCs/>
          <w:sz w:val="22"/>
          <w:szCs w:val="22"/>
        </w:rPr>
        <w:t>Early 1900s</w:t>
      </w:r>
      <w:r w:rsidRPr="003200E9">
        <w:rPr>
          <w:rFonts w:ascii="Arial" w:hAnsi="Arial" w:cs="Arial"/>
          <w:sz w:val="22"/>
          <w:szCs w:val="22"/>
        </w:rPr>
        <w:t xml:space="preserve"> – motorised ambulances replaced horsedrawn vehicles allowing faster response times </w:t>
      </w:r>
    </w:p>
    <w:p w14:paraId="4A089361" w14:textId="40691D7C" w:rsidR="00CD45EB" w:rsidRPr="003200E9" w:rsidRDefault="003200E9" w:rsidP="006A32A6">
      <w:pPr>
        <w:rPr>
          <w:rFonts w:ascii="Arial" w:hAnsi="Arial" w:cs="Arial"/>
          <w:sz w:val="22"/>
          <w:szCs w:val="22"/>
        </w:rPr>
      </w:pPr>
      <w:r w:rsidRPr="003200E9">
        <w:rPr>
          <w:rFonts w:ascii="Arial" w:hAnsi="Arial" w:cs="Arial"/>
          <w:b/>
          <w:bCs/>
          <w:noProof/>
          <w:sz w:val="22"/>
          <w:szCs w:val="22"/>
        </w:rPr>
        <w:drawing>
          <wp:anchor distT="0" distB="0" distL="114300" distR="114300" simplePos="0" relativeHeight="251662336" behindDoc="1" locked="0" layoutInCell="1" allowOverlap="1" wp14:anchorId="5328A167" wp14:editId="1319A398">
            <wp:simplePos x="0" y="0"/>
            <wp:positionH relativeFrom="column">
              <wp:posOffset>5576570</wp:posOffset>
            </wp:positionH>
            <wp:positionV relativeFrom="paragraph">
              <wp:posOffset>70485</wp:posOffset>
            </wp:positionV>
            <wp:extent cx="742950" cy="1073785"/>
            <wp:effectExtent l="0" t="0" r="0" b="0"/>
            <wp:wrapTight wrapText="bothSides">
              <wp:wrapPolygon edited="0">
                <wp:start x="2215" y="0"/>
                <wp:lineTo x="0" y="766"/>
                <wp:lineTo x="0" y="20693"/>
                <wp:lineTo x="2215" y="21076"/>
                <wp:lineTo x="18831" y="21076"/>
                <wp:lineTo x="21046" y="20693"/>
                <wp:lineTo x="21046" y="766"/>
                <wp:lineTo x="18831" y="0"/>
                <wp:lineTo x="2215" y="0"/>
              </wp:wrapPolygon>
            </wp:wrapTight>
            <wp:docPr id="249505195" name="Picture 1" descr="A view of an ambul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505195" name="Picture 1" descr="A view of an ambulanc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2950" cy="10737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D45EB" w:rsidRPr="003200E9">
        <w:rPr>
          <w:rFonts w:ascii="Arial" w:hAnsi="Arial" w:cs="Arial"/>
          <w:b/>
          <w:bCs/>
          <w:sz w:val="22"/>
          <w:szCs w:val="22"/>
        </w:rPr>
        <w:t>World war 1+2</w:t>
      </w:r>
      <w:r w:rsidR="00CD45EB" w:rsidRPr="003200E9">
        <w:rPr>
          <w:rFonts w:ascii="Arial" w:hAnsi="Arial" w:cs="Arial"/>
          <w:sz w:val="22"/>
          <w:szCs w:val="22"/>
        </w:rPr>
        <w:t xml:space="preserve"> -ambulance services expanded and improved under the pressure of mass casualties </w:t>
      </w:r>
    </w:p>
    <w:p w14:paraId="53D08041" w14:textId="2918E6F1" w:rsidR="00CD45EB" w:rsidRPr="003200E9" w:rsidRDefault="00CD45EB" w:rsidP="006A32A6">
      <w:pPr>
        <w:rPr>
          <w:rFonts w:ascii="Arial" w:hAnsi="Arial" w:cs="Arial"/>
          <w:sz w:val="22"/>
          <w:szCs w:val="22"/>
        </w:rPr>
      </w:pPr>
      <w:proofErr w:type="spellStart"/>
      <w:r w:rsidRPr="003200E9">
        <w:rPr>
          <w:rFonts w:ascii="Arial" w:hAnsi="Arial" w:cs="Arial"/>
          <w:b/>
          <w:bCs/>
          <w:sz w:val="22"/>
          <w:szCs w:val="22"/>
        </w:rPr>
        <w:t>Mid 20</w:t>
      </w:r>
      <w:r w:rsidRPr="003200E9">
        <w:rPr>
          <w:rFonts w:ascii="Arial" w:hAnsi="Arial" w:cs="Arial"/>
          <w:b/>
          <w:bCs/>
          <w:sz w:val="22"/>
          <w:szCs w:val="22"/>
          <w:vertAlign w:val="superscript"/>
        </w:rPr>
        <w:t>th</w:t>
      </w:r>
      <w:proofErr w:type="spellEnd"/>
      <w:r w:rsidRPr="003200E9">
        <w:rPr>
          <w:rFonts w:ascii="Arial" w:hAnsi="Arial" w:cs="Arial"/>
          <w:b/>
          <w:bCs/>
          <w:sz w:val="22"/>
          <w:szCs w:val="22"/>
        </w:rPr>
        <w:t xml:space="preserve"> century</w:t>
      </w:r>
      <w:r w:rsidRPr="003200E9">
        <w:rPr>
          <w:rFonts w:ascii="Arial" w:hAnsi="Arial" w:cs="Arial"/>
          <w:sz w:val="22"/>
          <w:szCs w:val="22"/>
        </w:rPr>
        <w:t>- paramedicine developed allowing ambulance crews to begin to provide treatment not just transport.</w:t>
      </w:r>
      <w:r w:rsidRPr="003200E9">
        <w:rPr>
          <w:noProof/>
          <w:sz w:val="22"/>
          <w:szCs w:val="22"/>
        </w:rPr>
        <w:t xml:space="preserve"> </w:t>
      </w:r>
    </w:p>
    <w:p w14:paraId="413E928D" w14:textId="4BF11C66" w:rsidR="00CD45EB" w:rsidRDefault="00CD45EB" w:rsidP="006A32A6">
      <w:pPr>
        <w:rPr>
          <w:rFonts w:ascii="Arial" w:hAnsi="Arial" w:cs="Arial"/>
          <w:sz w:val="22"/>
          <w:szCs w:val="22"/>
        </w:rPr>
      </w:pPr>
      <w:r w:rsidRPr="003200E9">
        <w:rPr>
          <w:rFonts w:ascii="Arial" w:hAnsi="Arial" w:cs="Arial"/>
          <w:b/>
          <w:bCs/>
          <w:sz w:val="22"/>
          <w:szCs w:val="22"/>
        </w:rPr>
        <w:t>Today</w:t>
      </w:r>
      <w:r w:rsidRPr="003200E9">
        <w:rPr>
          <w:rFonts w:ascii="Arial" w:hAnsi="Arial" w:cs="Arial"/>
          <w:sz w:val="22"/>
          <w:szCs w:val="22"/>
        </w:rPr>
        <w:t xml:space="preserve"> – modern ambulances services include road, air and specialist ambulances equipped with advanced </w:t>
      </w:r>
      <w:r w:rsidR="003200E9" w:rsidRPr="003200E9">
        <w:rPr>
          <w:rFonts w:ascii="Arial" w:hAnsi="Arial" w:cs="Arial"/>
          <w:sz w:val="22"/>
          <w:szCs w:val="22"/>
        </w:rPr>
        <w:t>lifesaving</w:t>
      </w:r>
      <w:r w:rsidRPr="003200E9">
        <w:rPr>
          <w:rFonts w:ascii="Arial" w:hAnsi="Arial" w:cs="Arial"/>
          <w:sz w:val="22"/>
          <w:szCs w:val="22"/>
        </w:rPr>
        <w:t xml:space="preserve"> tech and highly trained staff </w:t>
      </w:r>
    </w:p>
    <w:p w14:paraId="11D045C8" w14:textId="03F94E9F" w:rsidR="003D17B7" w:rsidRDefault="003D17B7" w:rsidP="006A32A6">
      <w:pPr>
        <w:rPr>
          <w:rFonts w:ascii="Arial" w:hAnsi="Arial" w:cs="Arial"/>
          <w:sz w:val="22"/>
          <w:szCs w:val="22"/>
        </w:rPr>
      </w:pPr>
      <w:r>
        <w:rPr>
          <w:rFonts w:ascii="Arial" w:hAnsi="Arial" w:cs="Arial"/>
          <w:sz w:val="22"/>
          <w:szCs w:val="22"/>
        </w:rPr>
        <w:t xml:space="preserve">In just over 200 years the ambulance service has evolved from horse drawn carts into a global network of mobile emergency healthcare teams, providing lifesaving treatment before patients even reach the hospitals </w:t>
      </w:r>
    </w:p>
    <w:p w14:paraId="43E580C2" w14:textId="77777777" w:rsidR="003200E9" w:rsidRPr="003200E9" w:rsidRDefault="003200E9" w:rsidP="006A32A6">
      <w:pPr>
        <w:rPr>
          <w:rFonts w:ascii="Arial" w:hAnsi="Arial" w:cs="Arial"/>
          <w:b/>
          <w:bCs/>
          <w:sz w:val="22"/>
          <w:szCs w:val="22"/>
          <w:u w:val="single"/>
        </w:rPr>
      </w:pPr>
    </w:p>
    <w:p w14:paraId="36D3F0AC" w14:textId="28D0F2F0" w:rsidR="003200E9" w:rsidRDefault="003200E9" w:rsidP="006A32A6">
      <w:pPr>
        <w:rPr>
          <w:rFonts w:ascii="Arial" w:hAnsi="Arial" w:cs="Arial"/>
          <w:b/>
          <w:bCs/>
          <w:sz w:val="22"/>
          <w:szCs w:val="22"/>
          <w:u w:val="single"/>
        </w:rPr>
      </w:pPr>
      <w:r w:rsidRPr="003200E9">
        <w:rPr>
          <w:rFonts w:ascii="Arial" w:hAnsi="Arial" w:cs="Arial"/>
          <w:b/>
          <w:bCs/>
          <w:sz w:val="22"/>
          <w:szCs w:val="22"/>
          <w:u w:val="single"/>
        </w:rPr>
        <w:t>Current functions</w:t>
      </w:r>
    </w:p>
    <w:p w14:paraId="1714D264" w14:textId="0DF5C529" w:rsidR="003200E9" w:rsidRDefault="003200E9" w:rsidP="006A32A6">
      <w:pPr>
        <w:rPr>
          <w:rFonts w:ascii="Arial" w:hAnsi="Arial" w:cs="Arial"/>
          <w:sz w:val="22"/>
          <w:szCs w:val="22"/>
        </w:rPr>
      </w:pPr>
      <w:r w:rsidRPr="003200E9">
        <w:rPr>
          <w:rFonts w:ascii="Arial" w:hAnsi="Arial" w:cs="Arial"/>
          <w:sz w:val="22"/>
          <w:szCs w:val="22"/>
        </w:rPr>
        <w:t xml:space="preserve">There are plenty of functions that are involved within the ambulance crews job roles these include </w:t>
      </w:r>
    </w:p>
    <w:p w14:paraId="1E63EA98" w14:textId="5F2F3F73" w:rsidR="003200E9" w:rsidRPr="003200E9" w:rsidRDefault="003200E9" w:rsidP="006A32A6">
      <w:pPr>
        <w:rPr>
          <w:rFonts w:ascii="Arial" w:hAnsi="Arial" w:cs="Arial"/>
          <w:b/>
          <w:bCs/>
          <w:sz w:val="22"/>
          <w:szCs w:val="22"/>
          <w:u w:val="single"/>
        </w:rPr>
      </w:pPr>
      <w:r w:rsidRPr="003200E9">
        <w:rPr>
          <w:rFonts w:ascii="Arial" w:hAnsi="Arial" w:cs="Arial"/>
          <w:b/>
          <w:bCs/>
          <w:sz w:val="22"/>
          <w:szCs w:val="22"/>
          <w:u w:val="single"/>
        </w:rPr>
        <w:t xml:space="preserve">Emergence </w:t>
      </w:r>
      <w:proofErr w:type="gramStart"/>
      <w:r w:rsidRPr="003200E9">
        <w:rPr>
          <w:rFonts w:ascii="Arial" w:hAnsi="Arial" w:cs="Arial"/>
          <w:b/>
          <w:bCs/>
          <w:sz w:val="22"/>
          <w:szCs w:val="22"/>
          <w:u w:val="single"/>
        </w:rPr>
        <w:t>responses;</w:t>
      </w:r>
      <w:proofErr w:type="gramEnd"/>
      <w:r w:rsidRPr="003200E9">
        <w:rPr>
          <w:rFonts w:ascii="Arial" w:hAnsi="Arial" w:cs="Arial"/>
          <w:b/>
          <w:bCs/>
          <w:sz w:val="22"/>
          <w:szCs w:val="22"/>
          <w:u w:val="single"/>
        </w:rPr>
        <w:t xml:space="preserve"> </w:t>
      </w:r>
    </w:p>
    <w:p w14:paraId="0FD26DB0" w14:textId="56C8A07B" w:rsidR="008558A3" w:rsidRDefault="003200E9" w:rsidP="006A32A6">
      <w:pPr>
        <w:rPr>
          <w:rFonts w:ascii="Arial" w:hAnsi="Arial" w:cs="Arial"/>
          <w:sz w:val="22"/>
          <w:szCs w:val="22"/>
        </w:rPr>
      </w:pPr>
      <w:r>
        <w:rPr>
          <w:rFonts w:ascii="Arial" w:hAnsi="Arial" w:cs="Arial"/>
          <w:sz w:val="22"/>
          <w:szCs w:val="22"/>
        </w:rPr>
        <w:t>Attending life threating cases</w:t>
      </w:r>
      <w:r w:rsidR="008558A3">
        <w:rPr>
          <w:rFonts w:ascii="Arial" w:hAnsi="Arial" w:cs="Arial"/>
          <w:sz w:val="22"/>
          <w:szCs w:val="22"/>
        </w:rPr>
        <w:t xml:space="preserve"> like </w:t>
      </w:r>
    </w:p>
    <w:p w14:paraId="3D51FD27" w14:textId="42119A2E" w:rsidR="008558A3" w:rsidRDefault="008558A3" w:rsidP="006A32A6">
      <w:pPr>
        <w:rPr>
          <w:rFonts w:ascii="Arial" w:hAnsi="Arial" w:cs="Arial"/>
          <w:sz w:val="22"/>
          <w:szCs w:val="22"/>
        </w:rPr>
      </w:pPr>
      <w:proofErr w:type="gramStart"/>
      <w:r>
        <w:rPr>
          <w:rFonts w:ascii="Arial" w:hAnsi="Arial" w:cs="Arial"/>
          <w:sz w:val="22"/>
          <w:szCs w:val="22"/>
        </w:rPr>
        <w:t>.cardiac</w:t>
      </w:r>
      <w:proofErr w:type="gramEnd"/>
      <w:r>
        <w:rPr>
          <w:rFonts w:ascii="Arial" w:hAnsi="Arial" w:cs="Arial"/>
          <w:sz w:val="22"/>
          <w:szCs w:val="22"/>
        </w:rPr>
        <w:t xml:space="preserve"> </w:t>
      </w:r>
      <w:proofErr w:type="gramStart"/>
      <w:r>
        <w:rPr>
          <w:rFonts w:ascii="Arial" w:hAnsi="Arial" w:cs="Arial"/>
          <w:sz w:val="22"/>
          <w:szCs w:val="22"/>
        </w:rPr>
        <w:t>arrests,strokes</w:t>
      </w:r>
      <w:proofErr w:type="gramEnd"/>
      <w:r>
        <w:rPr>
          <w:rFonts w:ascii="Arial" w:hAnsi="Arial" w:cs="Arial"/>
          <w:sz w:val="22"/>
          <w:szCs w:val="22"/>
        </w:rPr>
        <w:t xml:space="preserve">,seizures </w:t>
      </w:r>
    </w:p>
    <w:p w14:paraId="1277F39F" w14:textId="3E121F55" w:rsidR="008558A3" w:rsidRDefault="008558A3" w:rsidP="006A32A6">
      <w:pPr>
        <w:rPr>
          <w:rFonts w:ascii="Arial" w:hAnsi="Arial" w:cs="Arial"/>
          <w:sz w:val="22"/>
          <w:szCs w:val="22"/>
        </w:rPr>
      </w:pPr>
      <w:proofErr w:type="gramStart"/>
      <w:r>
        <w:rPr>
          <w:rFonts w:ascii="Arial" w:hAnsi="Arial" w:cs="Arial"/>
          <w:sz w:val="22"/>
          <w:szCs w:val="22"/>
        </w:rPr>
        <w:t>.major</w:t>
      </w:r>
      <w:proofErr w:type="gramEnd"/>
      <w:r>
        <w:rPr>
          <w:rFonts w:ascii="Arial" w:hAnsi="Arial" w:cs="Arial"/>
          <w:sz w:val="22"/>
          <w:szCs w:val="22"/>
        </w:rPr>
        <w:t xml:space="preserve"> </w:t>
      </w:r>
      <w:proofErr w:type="gramStart"/>
      <w:r>
        <w:rPr>
          <w:rFonts w:ascii="Arial" w:hAnsi="Arial" w:cs="Arial"/>
          <w:sz w:val="22"/>
          <w:szCs w:val="22"/>
        </w:rPr>
        <w:t>trauma ,stab</w:t>
      </w:r>
      <w:proofErr w:type="gramEnd"/>
      <w:r>
        <w:rPr>
          <w:rFonts w:ascii="Arial" w:hAnsi="Arial" w:cs="Arial"/>
          <w:sz w:val="22"/>
          <w:szCs w:val="22"/>
        </w:rPr>
        <w:t xml:space="preserve"> </w:t>
      </w:r>
      <w:proofErr w:type="gramStart"/>
      <w:r>
        <w:rPr>
          <w:rFonts w:ascii="Arial" w:hAnsi="Arial" w:cs="Arial"/>
          <w:sz w:val="22"/>
          <w:szCs w:val="22"/>
        </w:rPr>
        <w:t>wounds ,</w:t>
      </w:r>
      <w:proofErr w:type="gramEnd"/>
      <w:r>
        <w:rPr>
          <w:rFonts w:ascii="Arial" w:hAnsi="Arial" w:cs="Arial"/>
          <w:sz w:val="22"/>
          <w:szCs w:val="22"/>
        </w:rPr>
        <w:t xml:space="preserve"> </w:t>
      </w:r>
      <w:proofErr w:type="gramStart"/>
      <w:r>
        <w:rPr>
          <w:rFonts w:ascii="Arial" w:hAnsi="Arial" w:cs="Arial"/>
          <w:sz w:val="22"/>
          <w:szCs w:val="22"/>
        </w:rPr>
        <w:t>falls ,car</w:t>
      </w:r>
      <w:proofErr w:type="gramEnd"/>
      <w:r>
        <w:rPr>
          <w:rFonts w:ascii="Arial" w:hAnsi="Arial" w:cs="Arial"/>
          <w:sz w:val="22"/>
          <w:szCs w:val="22"/>
        </w:rPr>
        <w:t xml:space="preserve"> crashes</w:t>
      </w:r>
    </w:p>
    <w:p w14:paraId="21CD058C" w14:textId="515A85A1" w:rsidR="008558A3" w:rsidRDefault="008558A3" w:rsidP="006A32A6">
      <w:pPr>
        <w:rPr>
          <w:rFonts w:ascii="Arial" w:hAnsi="Arial" w:cs="Arial"/>
          <w:sz w:val="22"/>
          <w:szCs w:val="22"/>
        </w:rPr>
      </w:pPr>
      <w:r>
        <w:rPr>
          <w:rFonts w:ascii="Arial" w:hAnsi="Arial" w:cs="Arial"/>
          <w:sz w:val="22"/>
          <w:szCs w:val="22"/>
        </w:rPr>
        <w:t xml:space="preserve">. severe </w:t>
      </w:r>
      <w:proofErr w:type="gramStart"/>
      <w:r>
        <w:rPr>
          <w:rFonts w:ascii="Arial" w:hAnsi="Arial" w:cs="Arial"/>
          <w:sz w:val="22"/>
          <w:szCs w:val="22"/>
        </w:rPr>
        <w:t>allergic  reactions</w:t>
      </w:r>
      <w:proofErr w:type="gramEnd"/>
    </w:p>
    <w:p w14:paraId="723813B0" w14:textId="7BACEE7B" w:rsidR="008558A3" w:rsidRDefault="008558A3" w:rsidP="006A32A6">
      <w:pPr>
        <w:rPr>
          <w:rFonts w:ascii="Arial" w:hAnsi="Arial" w:cs="Arial"/>
          <w:sz w:val="22"/>
          <w:szCs w:val="22"/>
        </w:rPr>
      </w:pPr>
      <w:r>
        <w:rPr>
          <w:rFonts w:ascii="Arial" w:hAnsi="Arial" w:cs="Arial"/>
          <w:sz w:val="22"/>
          <w:szCs w:val="22"/>
        </w:rPr>
        <w:t xml:space="preserve"> Paramedics carry advance equipment so they </w:t>
      </w:r>
      <w:proofErr w:type="gramStart"/>
      <w:r>
        <w:rPr>
          <w:rFonts w:ascii="Arial" w:hAnsi="Arial" w:cs="Arial"/>
          <w:sz w:val="22"/>
          <w:szCs w:val="22"/>
        </w:rPr>
        <w:t>can  deliver</w:t>
      </w:r>
      <w:proofErr w:type="gramEnd"/>
      <w:r>
        <w:rPr>
          <w:rFonts w:ascii="Arial" w:hAnsi="Arial" w:cs="Arial"/>
          <w:sz w:val="22"/>
          <w:szCs w:val="22"/>
        </w:rPr>
        <w:t xml:space="preserve"> </w:t>
      </w:r>
      <w:r w:rsidR="003200E9">
        <w:rPr>
          <w:rFonts w:ascii="Arial" w:hAnsi="Arial" w:cs="Arial"/>
          <w:sz w:val="22"/>
          <w:szCs w:val="22"/>
        </w:rPr>
        <w:t xml:space="preserve">on the spot interventions </w:t>
      </w:r>
      <w:r>
        <w:rPr>
          <w:rFonts w:ascii="Arial" w:hAnsi="Arial" w:cs="Arial"/>
          <w:sz w:val="22"/>
          <w:szCs w:val="22"/>
        </w:rPr>
        <w:t xml:space="preserve">like </w:t>
      </w:r>
    </w:p>
    <w:p w14:paraId="781FED92" w14:textId="005DFFA8" w:rsidR="008558A3" w:rsidRDefault="008558A3" w:rsidP="006A32A6">
      <w:pPr>
        <w:rPr>
          <w:rFonts w:ascii="Arial" w:hAnsi="Arial" w:cs="Arial"/>
          <w:sz w:val="22"/>
          <w:szCs w:val="22"/>
        </w:rPr>
      </w:pPr>
      <w:r>
        <w:rPr>
          <w:rFonts w:ascii="Arial" w:hAnsi="Arial" w:cs="Arial"/>
          <w:sz w:val="22"/>
          <w:szCs w:val="22"/>
        </w:rPr>
        <w:t xml:space="preserve">. defibrillators that restart the heart </w:t>
      </w:r>
    </w:p>
    <w:p w14:paraId="085AF695" w14:textId="54CA7E82" w:rsidR="008558A3" w:rsidRDefault="008558A3" w:rsidP="006A32A6">
      <w:pPr>
        <w:rPr>
          <w:rFonts w:ascii="Arial" w:hAnsi="Arial" w:cs="Arial"/>
          <w:sz w:val="22"/>
          <w:szCs w:val="22"/>
        </w:rPr>
      </w:pPr>
      <w:proofErr w:type="gramStart"/>
      <w:r>
        <w:rPr>
          <w:rFonts w:ascii="Arial" w:hAnsi="Arial" w:cs="Arial"/>
          <w:sz w:val="22"/>
          <w:szCs w:val="22"/>
        </w:rPr>
        <w:t>.oxygen</w:t>
      </w:r>
      <w:proofErr w:type="gramEnd"/>
      <w:r>
        <w:rPr>
          <w:rFonts w:ascii="Arial" w:hAnsi="Arial" w:cs="Arial"/>
          <w:sz w:val="22"/>
          <w:szCs w:val="22"/>
        </w:rPr>
        <w:t xml:space="preserve"> and ventilation devices that help patients breathe</w:t>
      </w:r>
    </w:p>
    <w:p w14:paraId="2D9789A5" w14:textId="0C2BC3C6" w:rsidR="008558A3" w:rsidRDefault="008558A3" w:rsidP="006A32A6">
      <w:pPr>
        <w:rPr>
          <w:rFonts w:ascii="Arial" w:hAnsi="Arial" w:cs="Arial"/>
          <w:sz w:val="22"/>
          <w:szCs w:val="22"/>
        </w:rPr>
      </w:pPr>
      <w:proofErr w:type="gramStart"/>
      <w:r>
        <w:rPr>
          <w:rFonts w:ascii="Arial" w:hAnsi="Arial" w:cs="Arial"/>
          <w:sz w:val="22"/>
          <w:szCs w:val="22"/>
        </w:rPr>
        <w:t>.iv</w:t>
      </w:r>
      <w:proofErr w:type="gramEnd"/>
      <w:r>
        <w:rPr>
          <w:rFonts w:ascii="Arial" w:hAnsi="Arial" w:cs="Arial"/>
          <w:sz w:val="22"/>
          <w:szCs w:val="22"/>
        </w:rPr>
        <w:t xml:space="preserve"> medication for pain relief to treat critical illness</w:t>
      </w:r>
    </w:p>
    <w:p w14:paraId="0F1E1CB9" w14:textId="7DC47453" w:rsidR="008558A3" w:rsidRDefault="008558A3" w:rsidP="006A32A6">
      <w:pPr>
        <w:rPr>
          <w:rFonts w:ascii="Arial" w:hAnsi="Arial" w:cs="Arial"/>
          <w:sz w:val="22"/>
          <w:szCs w:val="22"/>
        </w:rPr>
      </w:pPr>
      <w:r>
        <w:rPr>
          <w:rFonts w:ascii="Arial" w:hAnsi="Arial" w:cs="Arial"/>
          <w:sz w:val="22"/>
          <w:szCs w:val="22"/>
        </w:rPr>
        <w:t xml:space="preserve">Ambulance services stabilise patients at the scene often making life or death decisions in minutes before transferring them to hospital </w:t>
      </w:r>
    </w:p>
    <w:p w14:paraId="47794A06" w14:textId="6A060ADE" w:rsidR="003200E9" w:rsidRPr="00D20039" w:rsidRDefault="00D20039" w:rsidP="006A32A6">
      <w:pPr>
        <w:rPr>
          <w:rFonts w:ascii="Arial" w:hAnsi="Arial" w:cs="Arial"/>
          <w:b/>
          <w:bCs/>
          <w:sz w:val="22"/>
          <w:szCs w:val="22"/>
          <w:u w:val="single"/>
        </w:rPr>
      </w:pPr>
      <w:r w:rsidRPr="00D20039">
        <w:rPr>
          <w:rFonts w:ascii="Arial" w:hAnsi="Arial" w:cs="Arial"/>
          <w:b/>
          <w:bCs/>
          <w:sz w:val="22"/>
          <w:szCs w:val="22"/>
          <w:u w:val="single"/>
        </w:rPr>
        <w:t xml:space="preserve">Patient transfer </w:t>
      </w:r>
    </w:p>
    <w:p w14:paraId="49B87E00" w14:textId="7BEFECEE" w:rsidR="00D20039" w:rsidRDefault="00D20039" w:rsidP="006A32A6">
      <w:pPr>
        <w:rPr>
          <w:rFonts w:ascii="Arial" w:hAnsi="Arial" w:cs="Arial"/>
          <w:sz w:val="22"/>
          <w:szCs w:val="22"/>
        </w:rPr>
      </w:pPr>
      <w:r>
        <w:rPr>
          <w:rFonts w:ascii="Arial" w:hAnsi="Arial" w:cs="Arial"/>
          <w:sz w:val="22"/>
          <w:szCs w:val="22"/>
        </w:rPr>
        <w:lastRenderedPageBreak/>
        <w:t xml:space="preserve">Transferring patients safely between different locations like home, hospital and specialist </w:t>
      </w:r>
      <w:proofErr w:type="gramStart"/>
      <w:r>
        <w:rPr>
          <w:rFonts w:ascii="Arial" w:hAnsi="Arial" w:cs="Arial"/>
          <w:sz w:val="22"/>
          <w:szCs w:val="22"/>
        </w:rPr>
        <w:t xml:space="preserve">care </w:t>
      </w:r>
      <w:r w:rsidR="008558A3">
        <w:rPr>
          <w:rFonts w:ascii="Arial" w:hAnsi="Arial" w:cs="Arial"/>
          <w:sz w:val="22"/>
          <w:szCs w:val="22"/>
        </w:rPr>
        <w:t>.however</w:t>
      </w:r>
      <w:proofErr w:type="gramEnd"/>
      <w:r w:rsidR="008558A3">
        <w:rPr>
          <w:rFonts w:ascii="Arial" w:hAnsi="Arial" w:cs="Arial"/>
          <w:sz w:val="22"/>
          <w:szCs w:val="22"/>
        </w:rPr>
        <w:t xml:space="preserve"> not all journeys are emergencies they </w:t>
      </w:r>
      <w:r>
        <w:rPr>
          <w:rFonts w:ascii="Arial" w:hAnsi="Arial" w:cs="Arial"/>
          <w:sz w:val="22"/>
          <w:szCs w:val="22"/>
        </w:rPr>
        <w:t>Provide non-emergency transport for those with long term illness or mobility needs</w:t>
      </w:r>
      <w:r w:rsidR="008558A3">
        <w:rPr>
          <w:rFonts w:ascii="Arial" w:hAnsi="Arial" w:cs="Arial"/>
          <w:sz w:val="22"/>
          <w:szCs w:val="22"/>
        </w:rPr>
        <w:t xml:space="preserve">. These include </w:t>
      </w:r>
    </w:p>
    <w:p w14:paraId="05B5D8CD" w14:textId="3FB560D1" w:rsidR="008558A3" w:rsidRDefault="008558A3" w:rsidP="006A32A6">
      <w:pPr>
        <w:rPr>
          <w:rFonts w:ascii="Arial" w:hAnsi="Arial" w:cs="Arial"/>
          <w:sz w:val="22"/>
          <w:szCs w:val="22"/>
        </w:rPr>
      </w:pPr>
      <w:r>
        <w:rPr>
          <w:rFonts w:ascii="Arial" w:hAnsi="Arial" w:cs="Arial"/>
          <w:sz w:val="22"/>
          <w:szCs w:val="22"/>
        </w:rPr>
        <w:t xml:space="preserve">.  people who need medical supervision during travels </w:t>
      </w:r>
    </w:p>
    <w:p w14:paraId="145F0135" w14:textId="4CA7A18A" w:rsidR="008558A3" w:rsidRDefault="008558A3" w:rsidP="006A32A6">
      <w:pPr>
        <w:rPr>
          <w:rFonts w:ascii="Arial" w:hAnsi="Arial" w:cs="Arial"/>
          <w:sz w:val="22"/>
          <w:szCs w:val="22"/>
        </w:rPr>
      </w:pPr>
      <w:r>
        <w:rPr>
          <w:rFonts w:ascii="Arial" w:hAnsi="Arial" w:cs="Arial"/>
          <w:sz w:val="22"/>
          <w:szCs w:val="22"/>
        </w:rPr>
        <w:t xml:space="preserve">. can not travel safely by car or public transport </w:t>
      </w:r>
    </w:p>
    <w:p w14:paraId="02E43F1D" w14:textId="3D61F4E9" w:rsidR="008558A3" w:rsidRDefault="008558A3" w:rsidP="006A32A6">
      <w:pPr>
        <w:rPr>
          <w:rFonts w:ascii="Arial" w:hAnsi="Arial" w:cs="Arial"/>
          <w:sz w:val="22"/>
          <w:szCs w:val="22"/>
        </w:rPr>
      </w:pPr>
      <w:r>
        <w:rPr>
          <w:rFonts w:ascii="Arial" w:hAnsi="Arial" w:cs="Arial"/>
          <w:sz w:val="22"/>
          <w:szCs w:val="22"/>
        </w:rPr>
        <w:t xml:space="preserve">. need transfer from different hospitals for special treatment. Ie cancer care, </w:t>
      </w:r>
      <w:proofErr w:type="gramStart"/>
      <w:r>
        <w:rPr>
          <w:rFonts w:ascii="Arial" w:hAnsi="Arial" w:cs="Arial"/>
          <w:sz w:val="22"/>
          <w:szCs w:val="22"/>
        </w:rPr>
        <w:t>surgery ,</w:t>
      </w:r>
      <w:proofErr w:type="gramEnd"/>
      <w:r>
        <w:rPr>
          <w:rFonts w:ascii="Arial" w:hAnsi="Arial" w:cs="Arial"/>
          <w:sz w:val="22"/>
          <w:szCs w:val="22"/>
        </w:rPr>
        <w:t xml:space="preserve"> cardiac units. </w:t>
      </w:r>
    </w:p>
    <w:p w14:paraId="1E9BD161" w14:textId="081A5DE9" w:rsidR="008558A3" w:rsidRDefault="00960369" w:rsidP="006A32A6">
      <w:pPr>
        <w:rPr>
          <w:rFonts w:ascii="Arial" w:hAnsi="Arial" w:cs="Arial"/>
          <w:sz w:val="22"/>
          <w:szCs w:val="22"/>
        </w:rPr>
      </w:pPr>
      <w:r>
        <w:rPr>
          <w:rFonts w:ascii="Arial" w:hAnsi="Arial" w:cs="Arial"/>
          <w:sz w:val="22"/>
          <w:szCs w:val="22"/>
        </w:rPr>
        <w:t xml:space="preserve">An example of this would be taking dialysis </w:t>
      </w:r>
      <w:proofErr w:type="spellStart"/>
      <w:r>
        <w:rPr>
          <w:rFonts w:ascii="Arial" w:hAnsi="Arial" w:cs="Arial"/>
          <w:sz w:val="22"/>
          <w:szCs w:val="22"/>
        </w:rPr>
        <w:t>paitents</w:t>
      </w:r>
      <w:proofErr w:type="spellEnd"/>
      <w:r>
        <w:rPr>
          <w:rFonts w:ascii="Arial" w:hAnsi="Arial" w:cs="Arial"/>
          <w:sz w:val="22"/>
          <w:szCs w:val="22"/>
        </w:rPr>
        <w:t xml:space="preserve"> to hospital three times a week or moving someone from intensive care in one hospital to another.</w:t>
      </w:r>
    </w:p>
    <w:p w14:paraId="77FA9565" w14:textId="45C2614A" w:rsidR="00D20039" w:rsidRPr="00D20039" w:rsidRDefault="00D20039" w:rsidP="006A32A6">
      <w:pPr>
        <w:rPr>
          <w:rFonts w:ascii="Arial" w:hAnsi="Arial" w:cs="Arial"/>
          <w:b/>
          <w:bCs/>
          <w:sz w:val="22"/>
          <w:szCs w:val="22"/>
          <w:u w:val="single"/>
        </w:rPr>
      </w:pPr>
      <w:r>
        <w:rPr>
          <w:rFonts w:ascii="Arial" w:hAnsi="Arial" w:cs="Arial"/>
          <w:sz w:val="22"/>
          <w:szCs w:val="22"/>
        </w:rPr>
        <w:t xml:space="preserve"> </w:t>
      </w:r>
      <w:r w:rsidRPr="00D20039">
        <w:rPr>
          <w:rFonts w:ascii="Arial" w:hAnsi="Arial" w:cs="Arial"/>
          <w:b/>
          <w:bCs/>
          <w:sz w:val="22"/>
          <w:szCs w:val="22"/>
          <w:u w:val="single"/>
        </w:rPr>
        <w:t xml:space="preserve">Specialist care </w:t>
      </w:r>
    </w:p>
    <w:p w14:paraId="286AD039" w14:textId="0FCAFE3A" w:rsidR="00D20039" w:rsidRDefault="00D20039" w:rsidP="006A32A6">
      <w:pPr>
        <w:rPr>
          <w:rFonts w:ascii="Arial" w:hAnsi="Arial" w:cs="Arial"/>
          <w:sz w:val="22"/>
          <w:szCs w:val="22"/>
        </w:rPr>
      </w:pPr>
      <w:r>
        <w:rPr>
          <w:rFonts w:ascii="Arial" w:hAnsi="Arial" w:cs="Arial"/>
          <w:sz w:val="22"/>
          <w:szCs w:val="22"/>
        </w:rPr>
        <w:t xml:space="preserve">Critical care paramedics and neonatal transfer teams </w:t>
      </w:r>
    </w:p>
    <w:p w14:paraId="655D5B2A" w14:textId="280E8C29" w:rsidR="00D20039" w:rsidRDefault="00D20039" w:rsidP="006A32A6">
      <w:pPr>
        <w:rPr>
          <w:rFonts w:ascii="Arial" w:hAnsi="Arial" w:cs="Arial"/>
          <w:sz w:val="22"/>
          <w:szCs w:val="22"/>
        </w:rPr>
      </w:pPr>
      <w:r>
        <w:rPr>
          <w:rFonts w:ascii="Arial" w:hAnsi="Arial" w:cs="Arial"/>
          <w:sz w:val="22"/>
          <w:szCs w:val="22"/>
        </w:rPr>
        <w:t xml:space="preserve">Air ambulances that reach remote or difficult locations </w:t>
      </w:r>
    </w:p>
    <w:p w14:paraId="42BAE71B" w14:textId="77777777" w:rsidR="00960369" w:rsidRDefault="00D20039" w:rsidP="006A32A6">
      <w:pPr>
        <w:rPr>
          <w:rFonts w:ascii="Arial" w:hAnsi="Arial" w:cs="Arial"/>
          <w:b/>
          <w:bCs/>
          <w:sz w:val="22"/>
          <w:szCs w:val="22"/>
        </w:rPr>
      </w:pPr>
      <w:r w:rsidRPr="00D20039">
        <w:rPr>
          <w:rFonts w:ascii="Arial" w:hAnsi="Arial" w:cs="Arial"/>
          <w:b/>
          <w:bCs/>
          <w:sz w:val="22"/>
          <w:szCs w:val="22"/>
        </w:rPr>
        <w:t>Community roles</w:t>
      </w:r>
    </w:p>
    <w:p w14:paraId="6025B1E9" w14:textId="6E60F2FB" w:rsidR="006A32A6" w:rsidRDefault="00960369" w:rsidP="006A32A6">
      <w:pPr>
        <w:rPr>
          <w:rFonts w:ascii="Arial" w:hAnsi="Arial" w:cs="Arial"/>
          <w:sz w:val="22"/>
          <w:szCs w:val="22"/>
        </w:rPr>
      </w:pPr>
      <w:r w:rsidRPr="00960369">
        <w:rPr>
          <w:rFonts w:ascii="Arial" w:hAnsi="Arial" w:cs="Arial"/>
          <w:sz w:val="22"/>
          <w:szCs w:val="22"/>
        </w:rPr>
        <w:t>Modern day ambulance services are not just about emergencies they support the hospital by taking pressure of them and treating individuals at home when possible and is safe to do so</w:t>
      </w:r>
      <w:r>
        <w:rPr>
          <w:rFonts w:ascii="Arial" w:hAnsi="Arial" w:cs="Arial"/>
          <w:sz w:val="22"/>
          <w:szCs w:val="22"/>
        </w:rPr>
        <w:t>. they also offer</w:t>
      </w:r>
      <w:r w:rsidR="008B3504">
        <w:rPr>
          <w:rFonts w:ascii="Arial" w:hAnsi="Arial" w:cs="Arial"/>
          <w:sz w:val="22"/>
          <w:szCs w:val="22"/>
        </w:rPr>
        <w:t xml:space="preserve"> reassurance and advice to vulnerable people</w:t>
      </w:r>
      <w:r>
        <w:rPr>
          <w:rFonts w:ascii="Arial" w:hAnsi="Arial" w:cs="Arial"/>
          <w:sz w:val="22"/>
          <w:szCs w:val="22"/>
        </w:rPr>
        <w:t xml:space="preserve">. They can also refer patients to GPs, community nurses or social services. Paramedics can also </w:t>
      </w:r>
      <w:proofErr w:type="gramStart"/>
      <w:r>
        <w:rPr>
          <w:rFonts w:ascii="Arial" w:hAnsi="Arial" w:cs="Arial"/>
          <w:sz w:val="22"/>
          <w:szCs w:val="22"/>
        </w:rPr>
        <w:t>asses</w:t>
      </w:r>
      <w:proofErr w:type="gramEnd"/>
      <w:r>
        <w:rPr>
          <w:rFonts w:ascii="Arial" w:hAnsi="Arial" w:cs="Arial"/>
          <w:sz w:val="22"/>
          <w:szCs w:val="22"/>
        </w:rPr>
        <w:t xml:space="preserve"> patients, discharge them all without hospital admissions.</w:t>
      </w:r>
    </w:p>
    <w:p w14:paraId="49BA3C8A" w14:textId="77777777" w:rsidR="00960369" w:rsidRDefault="00960369" w:rsidP="006A32A6">
      <w:pPr>
        <w:rPr>
          <w:rFonts w:ascii="Arial" w:hAnsi="Arial" w:cs="Arial"/>
          <w:sz w:val="22"/>
          <w:szCs w:val="22"/>
        </w:rPr>
      </w:pPr>
    </w:p>
    <w:p w14:paraId="78E95852" w14:textId="2D8F9EE3" w:rsidR="00960369" w:rsidRDefault="00960369" w:rsidP="006A32A6">
      <w:pPr>
        <w:rPr>
          <w:rFonts w:ascii="Arial" w:hAnsi="Arial" w:cs="Arial"/>
          <w:sz w:val="22"/>
          <w:szCs w:val="22"/>
        </w:rPr>
      </w:pPr>
      <w:r>
        <w:rPr>
          <w:rFonts w:ascii="Arial" w:hAnsi="Arial" w:cs="Arial"/>
          <w:sz w:val="22"/>
          <w:szCs w:val="22"/>
        </w:rPr>
        <w:t xml:space="preserve">Overall ambulance services are hospitals on wheels or the air! Delivering care wherever and whenever it is needed. </w:t>
      </w:r>
    </w:p>
    <w:p w14:paraId="2AD9EEA0" w14:textId="77777777" w:rsidR="008B3504" w:rsidRPr="008B3504" w:rsidRDefault="008B3504" w:rsidP="006A32A6">
      <w:pPr>
        <w:rPr>
          <w:rFonts w:ascii="Arial" w:hAnsi="Arial" w:cs="Arial"/>
          <w:b/>
          <w:bCs/>
          <w:sz w:val="22"/>
          <w:szCs w:val="22"/>
          <w:u w:val="single"/>
        </w:rPr>
      </w:pPr>
    </w:p>
    <w:p w14:paraId="090FCD6B" w14:textId="0A81FF33" w:rsidR="008B3504" w:rsidRDefault="008B3504" w:rsidP="006A32A6">
      <w:pPr>
        <w:rPr>
          <w:rFonts w:ascii="Arial" w:hAnsi="Arial" w:cs="Arial"/>
          <w:b/>
          <w:bCs/>
          <w:sz w:val="22"/>
          <w:szCs w:val="22"/>
          <w:u w:val="single"/>
        </w:rPr>
      </w:pPr>
      <w:r w:rsidRPr="008B3504">
        <w:rPr>
          <w:rFonts w:ascii="Arial" w:hAnsi="Arial" w:cs="Arial"/>
          <w:b/>
          <w:bCs/>
          <w:sz w:val="22"/>
          <w:szCs w:val="22"/>
          <w:u w:val="single"/>
        </w:rPr>
        <w:t>Key challenges</w:t>
      </w:r>
    </w:p>
    <w:p w14:paraId="6F179B14" w14:textId="364133DE" w:rsidR="008B3504" w:rsidRDefault="008B3504" w:rsidP="006A32A6">
      <w:pPr>
        <w:rPr>
          <w:rFonts w:ascii="Arial" w:hAnsi="Arial" w:cs="Arial"/>
          <w:sz w:val="22"/>
          <w:szCs w:val="22"/>
        </w:rPr>
      </w:pPr>
      <w:r>
        <w:rPr>
          <w:rFonts w:ascii="Arial" w:hAnsi="Arial" w:cs="Arial"/>
          <w:b/>
          <w:bCs/>
          <w:sz w:val="22"/>
          <w:szCs w:val="22"/>
          <w:u w:val="single"/>
        </w:rPr>
        <w:t xml:space="preserve"> </w:t>
      </w:r>
      <w:r w:rsidRPr="008B3504">
        <w:rPr>
          <w:rFonts w:ascii="Arial" w:hAnsi="Arial" w:cs="Arial"/>
          <w:sz w:val="22"/>
          <w:szCs w:val="22"/>
        </w:rPr>
        <w:t xml:space="preserve">Ambulances services face plenty of hard challenges all day every day and hear </w:t>
      </w:r>
      <w:proofErr w:type="gramStart"/>
      <w:r w:rsidRPr="008B3504">
        <w:rPr>
          <w:rFonts w:ascii="Arial" w:hAnsi="Arial" w:cs="Arial"/>
          <w:sz w:val="22"/>
          <w:szCs w:val="22"/>
        </w:rPr>
        <w:t>are  just</w:t>
      </w:r>
      <w:proofErr w:type="gramEnd"/>
      <w:r w:rsidRPr="008B3504">
        <w:rPr>
          <w:rFonts w:ascii="Arial" w:hAnsi="Arial" w:cs="Arial"/>
          <w:sz w:val="22"/>
          <w:szCs w:val="22"/>
        </w:rPr>
        <w:t xml:space="preserve"> </w:t>
      </w:r>
      <w:proofErr w:type="gramStart"/>
      <w:r w:rsidRPr="008B3504">
        <w:rPr>
          <w:rFonts w:ascii="Arial" w:hAnsi="Arial" w:cs="Arial"/>
          <w:sz w:val="22"/>
          <w:szCs w:val="22"/>
        </w:rPr>
        <w:t>2  of</w:t>
      </w:r>
      <w:proofErr w:type="gramEnd"/>
      <w:r w:rsidRPr="008B3504">
        <w:rPr>
          <w:rFonts w:ascii="Arial" w:hAnsi="Arial" w:cs="Arial"/>
          <w:sz w:val="22"/>
          <w:szCs w:val="22"/>
        </w:rPr>
        <w:t xml:space="preserve"> the key challenges that they face</w:t>
      </w:r>
      <w:r>
        <w:rPr>
          <w:rFonts w:ascii="Arial" w:hAnsi="Arial" w:cs="Arial"/>
          <w:sz w:val="22"/>
          <w:szCs w:val="22"/>
        </w:rPr>
        <w:t>.</w:t>
      </w:r>
    </w:p>
    <w:p w14:paraId="1D5A5081" w14:textId="05679F60" w:rsidR="008B3504" w:rsidRPr="005B5761" w:rsidRDefault="008B3504" w:rsidP="008B3504">
      <w:pPr>
        <w:pStyle w:val="ListParagraph"/>
        <w:numPr>
          <w:ilvl w:val="0"/>
          <w:numId w:val="1"/>
        </w:numPr>
        <w:rPr>
          <w:rFonts w:ascii="Arial" w:hAnsi="Arial" w:cs="Arial"/>
          <w:b/>
          <w:bCs/>
          <w:sz w:val="22"/>
          <w:szCs w:val="22"/>
          <w:u w:val="single"/>
        </w:rPr>
      </w:pPr>
      <w:r w:rsidRPr="005B5761">
        <w:rPr>
          <w:rFonts w:ascii="Arial" w:hAnsi="Arial" w:cs="Arial"/>
          <w:b/>
          <w:bCs/>
          <w:sz w:val="22"/>
          <w:szCs w:val="22"/>
          <w:u w:val="single"/>
        </w:rPr>
        <w:t>Growing demand</w:t>
      </w:r>
    </w:p>
    <w:p w14:paraId="5816CD53" w14:textId="0926ED10" w:rsidR="008B3504" w:rsidRDefault="008B3504" w:rsidP="008B3504">
      <w:pPr>
        <w:pStyle w:val="ListParagraph"/>
        <w:rPr>
          <w:rFonts w:ascii="Arial" w:hAnsi="Arial" w:cs="Arial"/>
          <w:sz w:val="22"/>
          <w:szCs w:val="22"/>
        </w:rPr>
      </w:pPr>
      <w:r>
        <w:rPr>
          <w:rFonts w:ascii="Arial" w:hAnsi="Arial" w:cs="Arial"/>
          <w:sz w:val="22"/>
          <w:szCs w:val="22"/>
        </w:rPr>
        <w:t>Calls to ambulance services have risen very quickly over the years due to serval factors including</w:t>
      </w:r>
    </w:p>
    <w:p w14:paraId="6BE19D6A" w14:textId="0E32E414" w:rsidR="008B3504" w:rsidRDefault="005B5761" w:rsidP="008B3504">
      <w:pPr>
        <w:pStyle w:val="ListParagraph"/>
        <w:rPr>
          <w:rFonts w:ascii="Arial" w:hAnsi="Arial" w:cs="Arial"/>
          <w:sz w:val="22"/>
          <w:szCs w:val="22"/>
        </w:rPr>
      </w:pPr>
      <w:r>
        <w:rPr>
          <w:rFonts w:ascii="Arial" w:hAnsi="Arial" w:cs="Arial"/>
          <w:sz w:val="22"/>
          <w:szCs w:val="22"/>
        </w:rPr>
        <w:t xml:space="preserve">. ageing population with complex needs </w:t>
      </w:r>
    </w:p>
    <w:p w14:paraId="1C8DF2BA" w14:textId="2F2CCF3E" w:rsidR="005B5761" w:rsidRDefault="005B5761" w:rsidP="008B3504">
      <w:pPr>
        <w:pStyle w:val="ListParagraph"/>
        <w:rPr>
          <w:rFonts w:ascii="Arial" w:hAnsi="Arial" w:cs="Arial"/>
          <w:sz w:val="22"/>
          <w:szCs w:val="22"/>
        </w:rPr>
      </w:pPr>
      <w:r>
        <w:rPr>
          <w:rFonts w:ascii="Arial" w:hAnsi="Arial" w:cs="Arial"/>
          <w:sz w:val="22"/>
          <w:szCs w:val="22"/>
        </w:rPr>
        <w:t xml:space="preserve">. difficulty with gp appointments </w:t>
      </w:r>
    </w:p>
    <w:p w14:paraId="58A9002A" w14:textId="7E0505E2" w:rsidR="005B5761" w:rsidRDefault="005B5761" w:rsidP="008B3504">
      <w:pPr>
        <w:pStyle w:val="ListParagraph"/>
        <w:rPr>
          <w:rFonts w:ascii="Arial" w:hAnsi="Arial" w:cs="Arial"/>
          <w:sz w:val="22"/>
          <w:szCs w:val="22"/>
        </w:rPr>
      </w:pPr>
      <w:r>
        <w:rPr>
          <w:rFonts w:ascii="Arial" w:hAnsi="Arial" w:cs="Arial"/>
          <w:sz w:val="22"/>
          <w:szCs w:val="22"/>
        </w:rPr>
        <w:t xml:space="preserve">. the pressure on hospital emergency departments </w:t>
      </w:r>
    </w:p>
    <w:p w14:paraId="691718BF" w14:textId="1614BD10" w:rsidR="005B5761" w:rsidRDefault="001E0490" w:rsidP="008B3504">
      <w:pPr>
        <w:pStyle w:val="ListParagraph"/>
        <w:rPr>
          <w:rFonts w:ascii="Arial" w:hAnsi="Arial" w:cs="Arial"/>
          <w:sz w:val="22"/>
          <w:szCs w:val="22"/>
        </w:rPr>
      </w:pPr>
      <w:r w:rsidRPr="00722206">
        <w:rPr>
          <w:rFonts w:ascii="Arial" w:hAnsi="Arial" w:cs="Arial"/>
          <w:noProof/>
          <w:sz w:val="22"/>
          <w:szCs w:val="22"/>
        </w:rPr>
        <w:lastRenderedPageBreak/>
        <w:drawing>
          <wp:anchor distT="0" distB="0" distL="114300" distR="114300" simplePos="0" relativeHeight="251663360" behindDoc="1" locked="0" layoutInCell="1" allowOverlap="1" wp14:anchorId="3862037F" wp14:editId="49238507">
            <wp:simplePos x="0" y="0"/>
            <wp:positionH relativeFrom="column">
              <wp:posOffset>4331530</wp:posOffset>
            </wp:positionH>
            <wp:positionV relativeFrom="paragraph">
              <wp:posOffset>251656</wp:posOffset>
            </wp:positionV>
            <wp:extent cx="1990090" cy="1453515"/>
            <wp:effectExtent l="0" t="0" r="0" b="0"/>
            <wp:wrapTight wrapText="bothSides">
              <wp:wrapPolygon edited="0">
                <wp:start x="827" y="0"/>
                <wp:lineTo x="0" y="566"/>
                <wp:lineTo x="0" y="20949"/>
                <wp:lineTo x="827" y="21232"/>
                <wp:lineTo x="20470" y="21232"/>
                <wp:lineTo x="21297" y="20949"/>
                <wp:lineTo x="21297" y="566"/>
                <wp:lineTo x="20470" y="0"/>
                <wp:lineTo x="827" y="0"/>
              </wp:wrapPolygon>
            </wp:wrapTight>
            <wp:docPr id="1094651655" name="Picture 1"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51655" name="Picture 1" descr="A graph of a number of peopl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0090" cy="145351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5B5761">
        <w:rPr>
          <w:rFonts w:ascii="Arial" w:hAnsi="Arial" w:cs="Arial"/>
          <w:sz w:val="22"/>
          <w:szCs w:val="22"/>
        </w:rPr>
        <w:t>These contributing factors results in longer waiting times and delays at hospital while causing a strain on each ambulance crew</w:t>
      </w:r>
    </w:p>
    <w:p w14:paraId="2FD69A47" w14:textId="7C522418" w:rsidR="00FE39F2" w:rsidRPr="00FE39F2" w:rsidRDefault="00FE39F2" w:rsidP="00FE39F2">
      <w:pPr>
        <w:rPr>
          <w:rFonts w:ascii="Arial" w:hAnsi="Arial" w:cs="Arial"/>
          <w:sz w:val="22"/>
          <w:szCs w:val="22"/>
        </w:rPr>
      </w:pPr>
      <w:r>
        <w:rPr>
          <w:rFonts w:ascii="Arial" w:hAnsi="Arial" w:cs="Arial"/>
          <w:sz w:val="22"/>
          <w:szCs w:val="22"/>
        </w:rPr>
        <w:t xml:space="preserve">An example of this an increase in the </w:t>
      </w:r>
      <w:proofErr w:type="gramStart"/>
      <w:r>
        <w:rPr>
          <w:rFonts w:ascii="Arial" w:hAnsi="Arial" w:cs="Arial"/>
          <w:sz w:val="22"/>
          <w:szCs w:val="22"/>
        </w:rPr>
        <w:t>call  volume</w:t>
      </w:r>
      <w:proofErr w:type="gramEnd"/>
      <w:r>
        <w:rPr>
          <w:rFonts w:ascii="Arial" w:hAnsi="Arial" w:cs="Arial"/>
          <w:sz w:val="22"/>
          <w:szCs w:val="22"/>
        </w:rPr>
        <w:t xml:space="preserve"> demand </w:t>
      </w:r>
      <w:proofErr w:type="spellStart"/>
      <w:r>
        <w:rPr>
          <w:rFonts w:ascii="Arial" w:hAnsi="Arial" w:cs="Arial"/>
          <w:sz w:val="22"/>
          <w:szCs w:val="22"/>
        </w:rPr>
        <w:t>mant</w:t>
      </w:r>
      <w:proofErr w:type="spellEnd"/>
      <w:r>
        <w:rPr>
          <w:rFonts w:ascii="Arial" w:hAnsi="Arial" w:cs="Arial"/>
          <w:sz w:val="22"/>
          <w:szCs w:val="22"/>
        </w:rPr>
        <w:t xml:space="preserve"> ambulance services have reported a </w:t>
      </w:r>
      <w:proofErr w:type="spellStart"/>
      <w:r>
        <w:rPr>
          <w:rFonts w:ascii="Arial" w:hAnsi="Arial" w:cs="Arial"/>
          <w:sz w:val="22"/>
          <w:szCs w:val="22"/>
        </w:rPr>
        <w:t>survge</w:t>
      </w:r>
      <w:proofErr w:type="spellEnd"/>
      <w:r>
        <w:rPr>
          <w:rFonts w:ascii="Arial" w:hAnsi="Arial" w:cs="Arial"/>
          <w:sz w:val="22"/>
          <w:szCs w:val="22"/>
        </w:rPr>
        <w:t xml:space="preserve"> of </w:t>
      </w:r>
      <w:proofErr w:type="gramStart"/>
      <w:r>
        <w:rPr>
          <w:rFonts w:ascii="Arial" w:hAnsi="Arial" w:cs="Arial"/>
          <w:sz w:val="22"/>
          <w:szCs w:val="22"/>
        </w:rPr>
        <w:t>over  30</w:t>
      </w:r>
      <w:proofErr w:type="gramEnd"/>
      <w:r>
        <w:rPr>
          <w:rFonts w:ascii="Arial" w:hAnsi="Arial" w:cs="Arial"/>
          <w:sz w:val="22"/>
          <w:szCs w:val="22"/>
        </w:rPr>
        <w:t xml:space="preserve">% in recent years  </w:t>
      </w:r>
    </w:p>
    <w:p w14:paraId="3DDB9B16" w14:textId="57BE2101" w:rsidR="005B5761" w:rsidRDefault="005B5761" w:rsidP="005B5761">
      <w:pPr>
        <w:pStyle w:val="ListParagraph"/>
        <w:numPr>
          <w:ilvl w:val="0"/>
          <w:numId w:val="1"/>
        </w:numPr>
        <w:rPr>
          <w:rFonts w:ascii="Arial" w:hAnsi="Arial" w:cs="Arial"/>
          <w:b/>
          <w:bCs/>
          <w:sz w:val="22"/>
          <w:szCs w:val="22"/>
          <w:u w:val="single"/>
        </w:rPr>
      </w:pPr>
      <w:r w:rsidRPr="005B5761">
        <w:rPr>
          <w:rFonts w:ascii="Arial" w:hAnsi="Arial" w:cs="Arial"/>
          <w:b/>
          <w:bCs/>
          <w:sz w:val="22"/>
          <w:szCs w:val="22"/>
          <w:u w:val="single"/>
        </w:rPr>
        <w:t xml:space="preserve">Staff shortages and retention </w:t>
      </w:r>
    </w:p>
    <w:p w14:paraId="3C383BAC" w14:textId="0B9DD602" w:rsidR="00FE39F2" w:rsidRDefault="001E0490" w:rsidP="001E0490">
      <w:pPr>
        <w:pStyle w:val="ListParagraph"/>
        <w:numPr>
          <w:ilvl w:val="0"/>
          <w:numId w:val="1"/>
        </w:numPr>
        <w:rPr>
          <w:rFonts w:ascii="Arial" w:hAnsi="Arial" w:cs="Arial"/>
          <w:sz w:val="22"/>
          <w:szCs w:val="22"/>
        </w:rPr>
      </w:pPr>
      <w:r w:rsidRPr="001E0490">
        <w:rPr>
          <w:rFonts w:ascii="Arial" w:hAnsi="Arial" w:cs="Arial"/>
          <w:noProof/>
          <w:sz w:val="22"/>
          <w:szCs w:val="22"/>
        </w:rPr>
        <w:drawing>
          <wp:anchor distT="0" distB="0" distL="114300" distR="114300" simplePos="0" relativeHeight="251664384" behindDoc="1" locked="0" layoutInCell="1" allowOverlap="1" wp14:anchorId="67138788" wp14:editId="2CECA014">
            <wp:simplePos x="0" y="0"/>
            <wp:positionH relativeFrom="column">
              <wp:posOffset>3140075</wp:posOffset>
            </wp:positionH>
            <wp:positionV relativeFrom="paragraph">
              <wp:posOffset>412115</wp:posOffset>
            </wp:positionV>
            <wp:extent cx="2517140" cy="1797685"/>
            <wp:effectExtent l="0" t="0" r="0" b="0"/>
            <wp:wrapTight wrapText="bothSides">
              <wp:wrapPolygon edited="0">
                <wp:start x="654" y="0"/>
                <wp:lineTo x="0" y="458"/>
                <wp:lineTo x="0" y="21058"/>
                <wp:lineTo x="654" y="21287"/>
                <wp:lineTo x="20761" y="21287"/>
                <wp:lineTo x="21415" y="21058"/>
                <wp:lineTo x="21415" y="458"/>
                <wp:lineTo x="20761" y="0"/>
                <wp:lineTo x="654" y="0"/>
              </wp:wrapPolygon>
            </wp:wrapTight>
            <wp:docPr id="1581206887" name="Picture 1" descr="A graph of a number of ti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206887" name="Picture 1" descr="A graph of a number of tim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517140" cy="17976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E39F2" w:rsidRPr="00FE39F2">
        <w:rPr>
          <w:rFonts w:ascii="Arial" w:hAnsi="Arial" w:cs="Arial"/>
          <w:sz w:val="22"/>
          <w:szCs w:val="22"/>
        </w:rPr>
        <w:t>Ambulance crews face high stress long hours and trauma exposure each time they attend their job</w:t>
      </w:r>
      <w:r w:rsidR="00FE39F2">
        <w:rPr>
          <w:rFonts w:ascii="Arial" w:hAnsi="Arial" w:cs="Arial"/>
          <w:sz w:val="22"/>
          <w:szCs w:val="22"/>
        </w:rPr>
        <w:t>. Growing staff shortages mean increased pressure on their current and existing workers. Consequences of this include:</w:t>
      </w:r>
    </w:p>
    <w:p w14:paraId="1BB8D06E" w14:textId="43A0F9CF" w:rsidR="00FE39F2" w:rsidRDefault="00FE39F2" w:rsidP="00FE39F2">
      <w:pPr>
        <w:pStyle w:val="ListParagraph"/>
        <w:rPr>
          <w:rFonts w:ascii="Arial" w:hAnsi="Arial" w:cs="Arial"/>
          <w:sz w:val="22"/>
          <w:szCs w:val="22"/>
        </w:rPr>
      </w:pPr>
      <w:r>
        <w:rPr>
          <w:rFonts w:ascii="Arial" w:hAnsi="Arial" w:cs="Arial"/>
          <w:sz w:val="22"/>
          <w:szCs w:val="22"/>
        </w:rPr>
        <w:t xml:space="preserve">. burnout of their mental health and physical health </w:t>
      </w:r>
    </w:p>
    <w:p w14:paraId="19426692" w14:textId="5D5455E0" w:rsidR="00FE39F2" w:rsidRPr="00FE39F2" w:rsidRDefault="00FE39F2" w:rsidP="00FE39F2">
      <w:pPr>
        <w:pStyle w:val="ListParagraph"/>
        <w:rPr>
          <w:rFonts w:ascii="Arial" w:hAnsi="Arial" w:cs="Arial"/>
          <w:sz w:val="22"/>
          <w:szCs w:val="22"/>
        </w:rPr>
      </w:pPr>
      <w:r>
        <w:rPr>
          <w:rFonts w:ascii="Arial" w:hAnsi="Arial" w:cs="Arial"/>
          <w:sz w:val="22"/>
          <w:szCs w:val="22"/>
        </w:rPr>
        <w:t xml:space="preserve">. higher </w:t>
      </w:r>
      <w:r w:rsidRPr="00FE39F2">
        <w:rPr>
          <w:rFonts w:ascii="Arial" w:hAnsi="Arial" w:cs="Arial"/>
          <w:sz w:val="22"/>
          <w:szCs w:val="22"/>
        </w:rPr>
        <w:t xml:space="preserve">sickness levels </w:t>
      </w:r>
    </w:p>
    <w:p w14:paraId="0A2433DA" w14:textId="168C71B4" w:rsidR="00FE39F2" w:rsidRDefault="00FE39F2" w:rsidP="00FE39F2">
      <w:pPr>
        <w:pStyle w:val="ListParagraph"/>
        <w:rPr>
          <w:rFonts w:ascii="Arial" w:hAnsi="Arial" w:cs="Arial"/>
          <w:sz w:val="22"/>
          <w:szCs w:val="22"/>
        </w:rPr>
      </w:pPr>
      <w:r>
        <w:rPr>
          <w:rFonts w:ascii="Arial" w:hAnsi="Arial" w:cs="Arial"/>
          <w:sz w:val="22"/>
          <w:szCs w:val="22"/>
        </w:rPr>
        <w:t xml:space="preserve">. reduced capacity to respond </w:t>
      </w:r>
    </w:p>
    <w:p w14:paraId="310E9520" w14:textId="4CB7CB53" w:rsidR="00FE39F2" w:rsidRDefault="00FE39F2" w:rsidP="00FE39F2">
      <w:pPr>
        <w:pStyle w:val="ListParagraph"/>
        <w:rPr>
          <w:rFonts w:ascii="Arial" w:hAnsi="Arial" w:cs="Arial"/>
          <w:sz w:val="22"/>
          <w:szCs w:val="22"/>
        </w:rPr>
      </w:pPr>
    </w:p>
    <w:p w14:paraId="0126642B" w14:textId="3D148BF7" w:rsidR="00FE39F2" w:rsidRDefault="00FE39F2" w:rsidP="00FE39F2">
      <w:pPr>
        <w:pStyle w:val="ListParagraph"/>
        <w:rPr>
          <w:rFonts w:ascii="Arial" w:hAnsi="Arial" w:cs="Arial"/>
          <w:b/>
          <w:bCs/>
          <w:sz w:val="22"/>
          <w:szCs w:val="22"/>
        </w:rPr>
      </w:pPr>
      <w:r w:rsidRPr="00FE39F2">
        <w:rPr>
          <w:rFonts w:ascii="Arial" w:hAnsi="Arial" w:cs="Arial"/>
          <w:b/>
          <w:bCs/>
          <w:sz w:val="22"/>
          <w:szCs w:val="22"/>
        </w:rPr>
        <w:t xml:space="preserve">Support, training and investments are needed to keep services like ambulances sustainable </w:t>
      </w:r>
    </w:p>
    <w:p w14:paraId="1D468848" w14:textId="77777777" w:rsidR="001E0490" w:rsidRDefault="001E0490" w:rsidP="00FE39F2">
      <w:pPr>
        <w:pStyle w:val="ListParagraph"/>
        <w:rPr>
          <w:rFonts w:ascii="Arial" w:hAnsi="Arial" w:cs="Arial"/>
          <w:b/>
          <w:bCs/>
          <w:sz w:val="22"/>
          <w:szCs w:val="22"/>
        </w:rPr>
      </w:pPr>
    </w:p>
    <w:p w14:paraId="438E9075" w14:textId="77777777" w:rsidR="001E0490" w:rsidRPr="001E0490" w:rsidRDefault="001E0490" w:rsidP="00FE39F2">
      <w:pPr>
        <w:pStyle w:val="ListParagraph"/>
        <w:rPr>
          <w:rFonts w:ascii="Arial" w:hAnsi="Arial" w:cs="Arial"/>
          <w:sz w:val="22"/>
          <w:szCs w:val="22"/>
        </w:rPr>
      </w:pPr>
    </w:p>
    <w:p w14:paraId="33D1C16D" w14:textId="596BCA3E" w:rsidR="001E0490" w:rsidRDefault="001E0490" w:rsidP="00FE39F2">
      <w:pPr>
        <w:pStyle w:val="ListParagraph"/>
        <w:rPr>
          <w:rFonts w:ascii="Arial" w:hAnsi="Arial" w:cs="Arial"/>
          <w:sz w:val="22"/>
          <w:szCs w:val="22"/>
        </w:rPr>
      </w:pPr>
      <w:r w:rsidRPr="001E0490">
        <w:rPr>
          <w:rFonts w:ascii="Arial" w:hAnsi="Arial" w:cs="Arial"/>
          <w:sz w:val="22"/>
          <w:szCs w:val="22"/>
        </w:rPr>
        <w:t xml:space="preserve">Ambulance services are the backbone of emergency health care they have evolved over time from the battlefield stretchers to advanced mobile treatment units. They have plenty of functions that saves peoples lives although they face </w:t>
      </w:r>
      <w:proofErr w:type="gramStart"/>
      <w:r w:rsidRPr="001E0490">
        <w:rPr>
          <w:rFonts w:ascii="Arial" w:hAnsi="Arial" w:cs="Arial"/>
          <w:sz w:val="22"/>
          <w:szCs w:val="22"/>
        </w:rPr>
        <w:t>there</w:t>
      </w:r>
      <w:proofErr w:type="gramEnd"/>
      <w:r w:rsidRPr="001E0490">
        <w:rPr>
          <w:rFonts w:ascii="Arial" w:hAnsi="Arial" w:cs="Arial"/>
          <w:sz w:val="22"/>
          <w:szCs w:val="22"/>
        </w:rPr>
        <w:t xml:space="preserve"> </w:t>
      </w:r>
      <w:proofErr w:type="gramStart"/>
      <w:r w:rsidRPr="001E0490">
        <w:rPr>
          <w:rFonts w:ascii="Arial" w:hAnsi="Arial" w:cs="Arial"/>
          <w:sz w:val="22"/>
          <w:szCs w:val="22"/>
        </w:rPr>
        <w:t xml:space="preserve">challenges </w:t>
      </w:r>
      <w:r w:rsidR="00960369">
        <w:rPr>
          <w:rFonts w:ascii="Arial" w:hAnsi="Arial" w:cs="Arial"/>
          <w:sz w:val="22"/>
          <w:szCs w:val="22"/>
        </w:rPr>
        <w:t xml:space="preserve"> of</w:t>
      </w:r>
      <w:proofErr w:type="gramEnd"/>
      <w:r w:rsidR="00960369">
        <w:rPr>
          <w:rFonts w:ascii="Arial" w:hAnsi="Arial" w:cs="Arial"/>
          <w:sz w:val="22"/>
          <w:szCs w:val="22"/>
        </w:rPr>
        <w:t xml:space="preserve"> the rising </w:t>
      </w:r>
      <w:proofErr w:type="gramStart"/>
      <w:r w:rsidR="00960369">
        <w:rPr>
          <w:rFonts w:ascii="Arial" w:hAnsi="Arial" w:cs="Arial"/>
          <w:sz w:val="22"/>
          <w:szCs w:val="22"/>
        </w:rPr>
        <w:t>demand ,</w:t>
      </w:r>
      <w:proofErr w:type="gramEnd"/>
      <w:r w:rsidR="00960369">
        <w:rPr>
          <w:rFonts w:ascii="Arial" w:hAnsi="Arial" w:cs="Arial"/>
          <w:sz w:val="22"/>
          <w:szCs w:val="22"/>
        </w:rPr>
        <w:t xml:space="preserve"> staff </w:t>
      </w:r>
      <w:proofErr w:type="gramStart"/>
      <w:r w:rsidR="00960369">
        <w:rPr>
          <w:rFonts w:ascii="Arial" w:hAnsi="Arial" w:cs="Arial"/>
          <w:sz w:val="22"/>
          <w:szCs w:val="22"/>
        </w:rPr>
        <w:t>shortages ,</w:t>
      </w:r>
      <w:proofErr w:type="gramEnd"/>
      <w:r w:rsidR="00960369">
        <w:rPr>
          <w:rFonts w:ascii="Arial" w:hAnsi="Arial" w:cs="Arial"/>
          <w:sz w:val="22"/>
          <w:szCs w:val="22"/>
        </w:rPr>
        <w:t xml:space="preserve"> longer wait times and plenty more </w:t>
      </w:r>
      <w:r w:rsidRPr="001E0490">
        <w:rPr>
          <w:rFonts w:ascii="Arial" w:hAnsi="Arial" w:cs="Arial"/>
          <w:sz w:val="22"/>
          <w:szCs w:val="22"/>
        </w:rPr>
        <w:t xml:space="preserve">every day. With ongoing support and innovation ambulance services will continue to be a lifeline for communities worldwide </w:t>
      </w:r>
      <w:r w:rsidR="00960369">
        <w:rPr>
          <w:rFonts w:ascii="Arial" w:hAnsi="Arial" w:cs="Arial"/>
          <w:sz w:val="22"/>
          <w:szCs w:val="22"/>
        </w:rPr>
        <w:t xml:space="preserve">providing care, hope and reassurance to everyone in </w:t>
      </w:r>
      <w:r w:rsidR="001B06AA">
        <w:rPr>
          <w:rFonts w:ascii="Arial" w:hAnsi="Arial" w:cs="Arial"/>
          <w:sz w:val="22"/>
          <w:szCs w:val="22"/>
        </w:rPr>
        <w:t>need. The</w:t>
      </w:r>
      <w:r w:rsidR="00960369">
        <w:rPr>
          <w:rFonts w:ascii="Arial" w:hAnsi="Arial" w:cs="Arial"/>
          <w:sz w:val="22"/>
          <w:szCs w:val="22"/>
        </w:rPr>
        <w:t xml:space="preserve"> ambulance crew bring nothing but compassion, comfort and dignity </w:t>
      </w:r>
      <w:r w:rsidR="001B06AA">
        <w:rPr>
          <w:rFonts w:ascii="Arial" w:hAnsi="Arial" w:cs="Arial"/>
          <w:sz w:val="22"/>
          <w:szCs w:val="22"/>
        </w:rPr>
        <w:t xml:space="preserve">in any moment of </w:t>
      </w:r>
      <w:proofErr w:type="gramStart"/>
      <w:r w:rsidR="001B06AA">
        <w:rPr>
          <w:rFonts w:ascii="Arial" w:hAnsi="Arial" w:cs="Arial"/>
          <w:sz w:val="22"/>
          <w:szCs w:val="22"/>
        </w:rPr>
        <w:t>crisis .</w:t>
      </w:r>
      <w:proofErr w:type="gramEnd"/>
    </w:p>
    <w:p w14:paraId="756BA377" w14:textId="0DB0CABF" w:rsidR="001E0490" w:rsidRPr="001E0490" w:rsidRDefault="001E0490" w:rsidP="00FE39F2">
      <w:pPr>
        <w:pStyle w:val="ListParagraph"/>
        <w:rPr>
          <w:rFonts w:ascii="Arial" w:hAnsi="Arial" w:cs="Arial"/>
          <w:sz w:val="22"/>
          <w:szCs w:val="22"/>
        </w:rPr>
      </w:pPr>
      <w:r>
        <w:rPr>
          <w:rFonts w:ascii="Arial" w:hAnsi="Arial" w:cs="Arial"/>
          <w:sz w:val="22"/>
          <w:szCs w:val="22"/>
        </w:rPr>
        <w:t xml:space="preserve">Ambulance services save </w:t>
      </w:r>
      <w:proofErr w:type="gramStart"/>
      <w:r w:rsidR="001B06AA">
        <w:rPr>
          <w:rFonts w:ascii="Arial" w:hAnsi="Arial" w:cs="Arial"/>
          <w:sz w:val="22"/>
          <w:szCs w:val="22"/>
        </w:rPr>
        <w:t>lives</w:t>
      </w:r>
      <w:r>
        <w:rPr>
          <w:rFonts w:ascii="Arial" w:hAnsi="Arial" w:cs="Arial"/>
          <w:sz w:val="22"/>
          <w:szCs w:val="22"/>
        </w:rPr>
        <w:t>,</w:t>
      </w:r>
      <w:proofErr w:type="gramEnd"/>
      <w:r>
        <w:rPr>
          <w:rFonts w:ascii="Arial" w:hAnsi="Arial" w:cs="Arial"/>
          <w:sz w:val="22"/>
          <w:szCs w:val="22"/>
        </w:rPr>
        <w:t xml:space="preserve"> they need resources staff and the community to keep supporting them to continue to keep </w:t>
      </w:r>
      <w:proofErr w:type="gramStart"/>
      <w:r>
        <w:rPr>
          <w:rFonts w:ascii="Arial" w:hAnsi="Arial" w:cs="Arial"/>
          <w:sz w:val="22"/>
          <w:szCs w:val="22"/>
        </w:rPr>
        <w:t>answering  the</w:t>
      </w:r>
      <w:proofErr w:type="gramEnd"/>
      <w:r>
        <w:rPr>
          <w:rFonts w:ascii="Arial" w:hAnsi="Arial" w:cs="Arial"/>
          <w:sz w:val="22"/>
          <w:szCs w:val="22"/>
        </w:rPr>
        <w:t xml:space="preserve"> call- every second every day. </w:t>
      </w:r>
    </w:p>
    <w:p w14:paraId="38128E8D" w14:textId="77777777" w:rsidR="00C1233A" w:rsidRDefault="00C1233A" w:rsidP="00FE39F2">
      <w:pPr>
        <w:pStyle w:val="ListParagraph"/>
        <w:rPr>
          <w:rFonts w:ascii="Arial" w:hAnsi="Arial" w:cs="Arial"/>
          <w:b/>
          <w:bCs/>
          <w:sz w:val="22"/>
          <w:szCs w:val="22"/>
        </w:rPr>
      </w:pPr>
    </w:p>
    <w:p w14:paraId="2DF6DA24" w14:textId="77777777" w:rsidR="00C1233A" w:rsidRDefault="00C1233A" w:rsidP="00FE39F2">
      <w:pPr>
        <w:pStyle w:val="ListParagraph"/>
        <w:rPr>
          <w:rFonts w:ascii="Arial" w:hAnsi="Arial" w:cs="Arial"/>
          <w:b/>
          <w:bCs/>
          <w:sz w:val="22"/>
          <w:szCs w:val="22"/>
        </w:rPr>
      </w:pPr>
    </w:p>
    <w:p w14:paraId="1E4CA123" w14:textId="77777777" w:rsidR="00C1233A" w:rsidRDefault="00C1233A" w:rsidP="00FE39F2">
      <w:pPr>
        <w:pStyle w:val="ListParagraph"/>
        <w:rPr>
          <w:rFonts w:ascii="Arial" w:hAnsi="Arial" w:cs="Arial"/>
          <w:b/>
          <w:bCs/>
          <w:sz w:val="22"/>
          <w:szCs w:val="22"/>
        </w:rPr>
      </w:pPr>
    </w:p>
    <w:p w14:paraId="1835E956" w14:textId="77777777" w:rsidR="00C1233A" w:rsidRDefault="00C1233A" w:rsidP="00FE39F2">
      <w:pPr>
        <w:pStyle w:val="ListParagraph"/>
        <w:rPr>
          <w:rFonts w:ascii="Arial" w:hAnsi="Arial" w:cs="Arial"/>
          <w:b/>
          <w:bCs/>
          <w:sz w:val="22"/>
          <w:szCs w:val="22"/>
        </w:rPr>
      </w:pPr>
    </w:p>
    <w:p w14:paraId="669ACD4E" w14:textId="0F796C7E" w:rsidR="00C1233A" w:rsidRDefault="00C1233A" w:rsidP="00FE39F2">
      <w:pPr>
        <w:pStyle w:val="ListParagraph"/>
        <w:rPr>
          <w:rFonts w:ascii="Arial" w:hAnsi="Arial" w:cs="Arial"/>
          <w:b/>
          <w:bCs/>
          <w:sz w:val="22"/>
          <w:szCs w:val="22"/>
        </w:rPr>
      </w:pPr>
      <w:r>
        <w:rPr>
          <w:rFonts w:ascii="Arial" w:hAnsi="Arial" w:cs="Arial"/>
          <w:b/>
          <w:bCs/>
          <w:sz w:val="22"/>
          <w:szCs w:val="22"/>
        </w:rPr>
        <w:t>Task 2</w:t>
      </w:r>
      <w:r w:rsidR="002B781A">
        <w:rPr>
          <w:rFonts w:ascii="Arial" w:hAnsi="Arial" w:cs="Arial"/>
          <w:b/>
          <w:bCs/>
          <w:sz w:val="22"/>
          <w:szCs w:val="22"/>
        </w:rPr>
        <w:t xml:space="preserve">- essay </w:t>
      </w:r>
    </w:p>
    <w:p w14:paraId="7BAADC2C" w14:textId="77777777" w:rsidR="00C1233A" w:rsidRPr="001F771A" w:rsidRDefault="00C1233A" w:rsidP="00FE39F2">
      <w:pPr>
        <w:pStyle w:val="ListParagraph"/>
        <w:rPr>
          <w:rFonts w:ascii="Arial" w:hAnsi="Arial" w:cs="Arial"/>
          <w:b/>
          <w:bCs/>
          <w:sz w:val="22"/>
          <w:szCs w:val="22"/>
          <w:u w:val="single"/>
        </w:rPr>
      </w:pPr>
    </w:p>
    <w:p w14:paraId="37B1A116" w14:textId="79D7DD49" w:rsidR="00C1233A" w:rsidRPr="001F771A" w:rsidRDefault="00C1233A" w:rsidP="00C1233A">
      <w:pPr>
        <w:pStyle w:val="ListParagraph"/>
        <w:jc w:val="center"/>
        <w:rPr>
          <w:rFonts w:ascii="Arial" w:hAnsi="Arial" w:cs="Arial"/>
          <w:b/>
          <w:bCs/>
          <w:sz w:val="22"/>
          <w:szCs w:val="22"/>
          <w:u w:val="single"/>
        </w:rPr>
      </w:pPr>
      <w:r w:rsidRPr="001F771A">
        <w:rPr>
          <w:rFonts w:ascii="Arial" w:hAnsi="Arial" w:cs="Arial"/>
          <w:b/>
          <w:bCs/>
          <w:sz w:val="22"/>
          <w:szCs w:val="22"/>
          <w:u w:val="single"/>
        </w:rPr>
        <w:t xml:space="preserve">The origin and </w:t>
      </w:r>
      <w:proofErr w:type="gramStart"/>
      <w:r w:rsidRPr="001F771A">
        <w:rPr>
          <w:rFonts w:ascii="Arial" w:hAnsi="Arial" w:cs="Arial"/>
          <w:b/>
          <w:bCs/>
          <w:sz w:val="22"/>
          <w:szCs w:val="22"/>
          <w:u w:val="single"/>
        </w:rPr>
        <w:t>developments  of</w:t>
      </w:r>
      <w:proofErr w:type="gramEnd"/>
      <w:r w:rsidRPr="001F771A">
        <w:rPr>
          <w:rFonts w:ascii="Arial" w:hAnsi="Arial" w:cs="Arial"/>
          <w:b/>
          <w:bCs/>
          <w:sz w:val="22"/>
          <w:szCs w:val="22"/>
          <w:u w:val="single"/>
        </w:rPr>
        <w:t xml:space="preserve"> the national health services </w:t>
      </w:r>
    </w:p>
    <w:p w14:paraId="2276464E" w14:textId="77777777" w:rsidR="004F062F" w:rsidRPr="004F062F" w:rsidRDefault="004F062F" w:rsidP="004F062F">
      <w:pPr>
        <w:pStyle w:val="ListParagraph"/>
        <w:rPr>
          <w:rFonts w:ascii="Arial" w:hAnsi="Arial" w:cs="Arial"/>
          <w:sz w:val="22"/>
          <w:szCs w:val="22"/>
        </w:rPr>
      </w:pPr>
    </w:p>
    <w:p w14:paraId="2E73EBBD" w14:textId="77777777" w:rsidR="004F062F" w:rsidRPr="004F062F" w:rsidRDefault="004F062F" w:rsidP="004F062F">
      <w:pPr>
        <w:pStyle w:val="ListParagraph"/>
        <w:rPr>
          <w:rFonts w:ascii="Arial" w:hAnsi="Arial" w:cs="Arial"/>
          <w:sz w:val="22"/>
          <w:szCs w:val="22"/>
        </w:rPr>
      </w:pPr>
    </w:p>
    <w:p w14:paraId="757633AC" w14:textId="6122DF6D" w:rsidR="00114356" w:rsidRDefault="004F062F" w:rsidP="004F062F">
      <w:pPr>
        <w:pStyle w:val="ListParagraph"/>
        <w:rPr>
          <w:rFonts w:ascii="Arial" w:hAnsi="Arial" w:cs="Arial"/>
          <w:sz w:val="22"/>
          <w:szCs w:val="22"/>
        </w:rPr>
      </w:pPr>
      <w:r w:rsidRPr="004F062F">
        <w:rPr>
          <w:rFonts w:ascii="Arial" w:hAnsi="Arial" w:cs="Arial"/>
          <w:sz w:val="22"/>
          <w:szCs w:val="22"/>
        </w:rPr>
        <w:t xml:space="preserve">The NHS is one of the most important social reforms in British history established in 1948. The NHS was founded on based on </w:t>
      </w:r>
      <w:proofErr w:type="gramStart"/>
      <w:r w:rsidRPr="004F062F">
        <w:rPr>
          <w:rFonts w:ascii="Arial" w:hAnsi="Arial" w:cs="Arial"/>
          <w:sz w:val="22"/>
          <w:szCs w:val="22"/>
        </w:rPr>
        <w:t>the  vision</w:t>
      </w:r>
      <w:proofErr w:type="gramEnd"/>
      <w:r w:rsidRPr="004F062F">
        <w:rPr>
          <w:rFonts w:ascii="Arial" w:hAnsi="Arial" w:cs="Arial"/>
          <w:sz w:val="22"/>
          <w:szCs w:val="22"/>
        </w:rPr>
        <w:t xml:space="preserve"> of universal healthcare which is accessible to all British citizens regardless of their income or social status. The nhs emerged from </w:t>
      </w:r>
      <w:proofErr w:type="gramStart"/>
      <w:r w:rsidRPr="004F062F">
        <w:rPr>
          <w:rFonts w:ascii="Arial" w:hAnsi="Arial" w:cs="Arial"/>
          <w:sz w:val="22"/>
          <w:szCs w:val="22"/>
        </w:rPr>
        <w:t>a  interplay</w:t>
      </w:r>
      <w:proofErr w:type="gramEnd"/>
      <w:r w:rsidRPr="004F062F">
        <w:rPr>
          <w:rFonts w:ascii="Arial" w:hAnsi="Arial" w:cs="Arial"/>
          <w:sz w:val="22"/>
          <w:szCs w:val="22"/>
        </w:rPr>
        <w:t xml:space="preserve"> of </w:t>
      </w:r>
      <w:proofErr w:type="gramStart"/>
      <w:r w:rsidRPr="004F062F">
        <w:rPr>
          <w:rFonts w:ascii="Arial" w:hAnsi="Arial" w:cs="Arial"/>
          <w:sz w:val="22"/>
          <w:szCs w:val="22"/>
        </w:rPr>
        <w:t>historical,social</w:t>
      </w:r>
      <w:proofErr w:type="gramEnd"/>
      <w:r w:rsidRPr="004F062F">
        <w:rPr>
          <w:rFonts w:ascii="Arial" w:hAnsi="Arial" w:cs="Arial"/>
          <w:sz w:val="22"/>
          <w:szCs w:val="22"/>
        </w:rPr>
        <w:t>,and political forces along with the economic transformations that followed on from the second world war.</w:t>
      </w:r>
      <w:r w:rsidR="00D167FB">
        <w:rPr>
          <w:rFonts w:ascii="Arial" w:hAnsi="Arial" w:cs="Arial"/>
          <w:sz w:val="22"/>
          <w:szCs w:val="22"/>
        </w:rPr>
        <w:t xml:space="preserve"> According to </w:t>
      </w:r>
      <w:proofErr w:type="spellStart"/>
      <w:r w:rsidR="00D167FB">
        <w:rPr>
          <w:rFonts w:ascii="Arial" w:hAnsi="Arial" w:cs="Arial"/>
          <w:sz w:val="22"/>
          <w:szCs w:val="22"/>
        </w:rPr>
        <w:lastRenderedPageBreak/>
        <w:t>webstar</w:t>
      </w:r>
      <w:proofErr w:type="spellEnd"/>
      <w:r w:rsidR="00D167FB">
        <w:rPr>
          <w:rFonts w:ascii="Arial" w:hAnsi="Arial" w:cs="Arial"/>
          <w:sz w:val="22"/>
          <w:szCs w:val="22"/>
        </w:rPr>
        <w:t xml:space="preserve"> (2002) the creation of NHS marked a key step in building a modern welfare state based on equality and collective responsibility.</w:t>
      </w:r>
    </w:p>
    <w:p w14:paraId="45E03D31" w14:textId="77777777" w:rsidR="00114356" w:rsidRPr="00114356" w:rsidRDefault="00114356" w:rsidP="00C1233A">
      <w:pPr>
        <w:pStyle w:val="ListParagraph"/>
        <w:rPr>
          <w:rFonts w:ascii="Arial" w:hAnsi="Arial" w:cs="Arial"/>
          <w:b/>
          <w:bCs/>
          <w:sz w:val="22"/>
          <w:szCs w:val="22"/>
          <w:u w:val="single"/>
        </w:rPr>
      </w:pPr>
      <w:r w:rsidRPr="00114356">
        <w:rPr>
          <w:rFonts w:ascii="Arial" w:hAnsi="Arial" w:cs="Arial"/>
          <w:b/>
          <w:bCs/>
          <w:sz w:val="22"/>
          <w:szCs w:val="22"/>
          <w:u w:val="single"/>
        </w:rPr>
        <w:t>Historical context</w:t>
      </w:r>
    </w:p>
    <w:p w14:paraId="361121D4" w14:textId="6A01270C" w:rsidR="00C1233A" w:rsidRDefault="00114356" w:rsidP="00C1233A">
      <w:pPr>
        <w:pStyle w:val="ListParagraph"/>
        <w:rPr>
          <w:rFonts w:ascii="Arial" w:hAnsi="Arial" w:cs="Arial"/>
          <w:sz w:val="22"/>
          <w:szCs w:val="22"/>
        </w:rPr>
      </w:pPr>
      <w:r>
        <w:rPr>
          <w:rFonts w:ascii="Arial" w:hAnsi="Arial" w:cs="Arial"/>
          <w:sz w:val="22"/>
          <w:szCs w:val="22"/>
        </w:rPr>
        <w:t xml:space="preserve"> Before 1948 Britain’s healthcare system was fragmented and very largely </w:t>
      </w:r>
      <w:proofErr w:type="spellStart"/>
      <w:r>
        <w:rPr>
          <w:rFonts w:ascii="Arial" w:hAnsi="Arial" w:cs="Arial"/>
          <w:sz w:val="22"/>
          <w:szCs w:val="22"/>
        </w:rPr>
        <w:t>dependant</w:t>
      </w:r>
      <w:proofErr w:type="spellEnd"/>
      <w:r>
        <w:rPr>
          <w:rFonts w:ascii="Arial" w:hAnsi="Arial" w:cs="Arial"/>
          <w:sz w:val="22"/>
          <w:szCs w:val="22"/>
        </w:rPr>
        <w:t xml:space="preserve"> on an individual’s financial circumstances. Wealthier people would be able to afford private medical care, </w:t>
      </w:r>
      <w:r w:rsidR="003A3D9B">
        <w:rPr>
          <w:rFonts w:ascii="Arial" w:hAnsi="Arial" w:cs="Arial"/>
          <w:sz w:val="22"/>
          <w:szCs w:val="22"/>
        </w:rPr>
        <w:t>while poorer</w:t>
      </w:r>
      <w:r>
        <w:rPr>
          <w:rFonts w:ascii="Arial" w:hAnsi="Arial" w:cs="Arial"/>
          <w:sz w:val="22"/>
          <w:szCs w:val="22"/>
        </w:rPr>
        <w:t xml:space="preserve"> citizens often relied on charitable hospitals or the limited local </w:t>
      </w:r>
      <w:r w:rsidR="003A3D9B">
        <w:rPr>
          <w:rFonts w:ascii="Arial" w:hAnsi="Arial" w:cs="Arial"/>
          <w:sz w:val="22"/>
          <w:szCs w:val="22"/>
        </w:rPr>
        <w:t>services. The</w:t>
      </w:r>
      <w:r>
        <w:rPr>
          <w:rFonts w:ascii="Arial" w:hAnsi="Arial" w:cs="Arial"/>
          <w:sz w:val="22"/>
          <w:szCs w:val="22"/>
        </w:rPr>
        <w:t xml:space="preserve"> 1911 </w:t>
      </w:r>
      <w:r w:rsidR="003A3D9B">
        <w:rPr>
          <w:rFonts w:ascii="Arial" w:hAnsi="Arial" w:cs="Arial"/>
          <w:sz w:val="22"/>
          <w:szCs w:val="22"/>
        </w:rPr>
        <w:t>national insurance</w:t>
      </w:r>
      <w:r>
        <w:rPr>
          <w:rFonts w:ascii="Arial" w:hAnsi="Arial" w:cs="Arial"/>
          <w:sz w:val="22"/>
          <w:szCs w:val="22"/>
        </w:rPr>
        <w:t xml:space="preserve"> act introduced a form of health </w:t>
      </w:r>
      <w:r w:rsidR="003A3D9B">
        <w:rPr>
          <w:rFonts w:ascii="Arial" w:hAnsi="Arial" w:cs="Arial"/>
          <w:sz w:val="22"/>
          <w:szCs w:val="22"/>
        </w:rPr>
        <w:t>insurance for working men which granted them access to general practitioners however it did not include dependants, women and the unemployed which left many people without coverage. This inequality led to growing calls for reform throughout the early twentieth century.</w:t>
      </w:r>
    </w:p>
    <w:p w14:paraId="4DA2D653" w14:textId="74523847" w:rsidR="003A3D9B" w:rsidRDefault="003A3D9B" w:rsidP="00C1233A">
      <w:pPr>
        <w:pStyle w:val="ListParagraph"/>
        <w:rPr>
          <w:rFonts w:ascii="Arial" w:hAnsi="Arial" w:cs="Arial"/>
          <w:sz w:val="22"/>
          <w:szCs w:val="22"/>
        </w:rPr>
      </w:pPr>
      <w:r>
        <w:rPr>
          <w:rFonts w:ascii="Arial" w:hAnsi="Arial" w:cs="Arial"/>
          <w:sz w:val="22"/>
          <w:szCs w:val="22"/>
        </w:rPr>
        <w:t xml:space="preserve"> The outbreak of the second world war marked a </w:t>
      </w:r>
      <w:r w:rsidR="003D6822">
        <w:rPr>
          <w:rFonts w:ascii="Arial" w:hAnsi="Arial" w:cs="Arial"/>
          <w:sz w:val="22"/>
          <w:szCs w:val="22"/>
        </w:rPr>
        <w:t>turning</w:t>
      </w:r>
      <w:r>
        <w:rPr>
          <w:rFonts w:ascii="Arial" w:hAnsi="Arial" w:cs="Arial"/>
          <w:sz w:val="22"/>
          <w:szCs w:val="22"/>
        </w:rPr>
        <w:t xml:space="preserve"> point within the nhs as the wartime </w:t>
      </w:r>
      <w:r w:rsidR="003D6822">
        <w:rPr>
          <w:rFonts w:ascii="Arial" w:hAnsi="Arial" w:cs="Arial"/>
          <w:sz w:val="22"/>
          <w:szCs w:val="22"/>
        </w:rPr>
        <w:t>organisation</w:t>
      </w:r>
      <w:r>
        <w:rPr>
          <w:rFonts w:ascii="Arial" w:hAnsi="Arial" w:cs="Arial"/>
          <w:sz w:val="22"/>
          <w:szCs w:val="22"/>
        </w:rPr>
        <w:t xml:space="preserve"> required the government to take control of </w:t>
      </w:r>
      <w:r w:rsidR="003D6822">
        <w:rPr>
          <w:rFonts w:ascii="Arial" w:hAnsi="Arial" w:cs="Arial"/>
          <w:sz w:val="22"/>
          <w:szCs w:val="22"/>
        </w:rPr>
        <w:t>hospitals</w:t>
      </w:r>
      <w:r>
        <w:rPr>
          <w:rFonts w:ascii="Arial" w:hAnsi="Arial" w:cs="Arial"/>
          <w:sz w:val="22"/>
          <w:szCs w:val="22"/>
        </w:rPr>
        <w:t xml:space="preserve"> and coordinate emergency medical services. The </w:t>
      </w:r>
      <w:r w:rsidR="003D6822">
        <w:rPr>
          <w:rFonts w:ascii="Arial" w:hAnsi="Arial" w:cs="Arial"/>
          <w:sz w:val="22"/>
          <w:szCs w:val="22"/>
        </w:rPr>
        <w:t>sacrifices</w:t>
      </w:r>
      <w:r>
        <w:rPr>
          <w:rFonts w:ascii="Arial" w:hAnsi="Arial" w:cs="Arial"/>
          <w:sz w:val="22"/>
          <w:szCs w:val="22"/>
        </w:rPr>
        <w:t xml:space="preserve"> of war also </w:t>
      </w:r>
      <w:r w:rsidR="003D6822">
        <w:rPr>
          <w:rFonts w:ascii="Arial" w:hAnsi="Arial" w:cs="Arial"/>
          <w:sz w:val="22"/>
          <w:szCs w:val="22"/>
        </w:rPr>
        <w:t>reinforced</w:t>
      </w:r>
      <w:r>
        <w:rPr>
          <w:rFonts w:ascii="Arial" w:hAnsi="Arial" w:cs="Arial"/>
          <w:sz w:val="22"/>
          <w:szCs w:val="22"/>
        </w:rPr>
        <w:t xml:space="preserve"> a sense of social </w:t>
      </w:r>
      <w:r w:rsidR="003D6822">
        <w:rPr>
          <w:rFonts w:ascii="Arial" w:hAnsi="Arial" w:cs="Arial"/>
          <w:sz w:val="22"/>
          <w:szCs w:val="22"/>
        </w:rPr>
        <w:t>solidarity</w:t>
      </w:r>
      <w:r>
        <w:rPr>
          <w:rFonts w:ascii="Arial" w:hAnsi="Arial" w:cs="Arial"/>
          <w:sz w:val="22"/>
          <w:szCs w:val="22"/>
        </w:rPr>
        <w:t xml:space="preserve"> and a </w:t>
      </w:r>
      <w:r w:rsidR="003D6822">
        <w:rPr>
          <w:rFonts w:ascii="Arial" w:hAnsi="Arial" w:cs="Arial"/>
          <w:sz w:val="22"/>
          <w:szCs w:val="22"/>
        </w:rPr>
        <w:t>belief</w:t>
      </w:r>
      <w:r>
        <w:rPr>
          <w:rFonts w:ascii="Arial" w:hAnsi="Arial" w:cs="Arial"/>
          <w:sz w:val="22"/>
          <w:szCs w:val="22"/>
        </w:rPr>
        <w:t xml:space="preserve"> that </w:t>
      </w:r>
      <w:proofErr w:type="gramStart"/>
      <w:r>
        <w:rPr>
          <w:rFonts w:ascii="Arial" w:hAnsi="Arial" w:cs="Arial"/>
          <w:sz w:val="22"/>
          <w:szCs w:val="22"/>
        </w:rPr>
        <w:t>he</w:t>
      </w:r>
      <w:proofErr w:type="gramEnd"/>
      <w:r>
        <w:rPr>
          <w:rFonts w:ascii="Arial" w:hAnsi="Arial" w:cs="Arial"/>
          <w:sz w:val="22"/>
          <w:szCs w:val="22"/>
        </w:rPr>
        <w:t xml:space="preserve"> state should ensure citizens welfare. The report proposed by William Beveridge 1942 provided a national system of social </w:t>
      </w:r>
      <w:proofErr w:type="gramStart"/>
      <w:r>
        <w:rPr>
          <w:rFonts w:ascii="Arial" w:hAnsi="Arial" w:cs="Arial"/>
          <w:sz w:val="22"/>
          <w:szCs w:val="22"/>
        </w:rPr>
        <w:t xml:space="preserve">insurance </w:t>
      </w:r>
      <w:r w:rsidR="003D6822">
        <w:rPr>
          <w:rFonts w:ascii="Arial" w:hAnsi="Arial" w:cs="Arial"/>
          <w:sz w:val="22"/>
          <w:szCs w:val="22"/>
        </w:rPr>
        <w:t xml:space="preserve"> and</w:t>
      </w:r>
      <w:proofErr w:type="gramEnd"/>
      <w:r w:rsidR="003D6822">
        <w:rPr>
          <w:rFonts w:ascii="Arial" w:hAnsi="Arial" w:cs="Arial"/>
          <w:sz w:val="22"/>
          <w:szCs w:val="22"/>
        </w:rPr>
        <w:t xml:space="preserve"> health services available to regardless of income. The labour government elected in 1945 led by clement Attlee adopted these ideas and pursued the establishment of the national health services.</w:t>
      </w:r>
    </w:p>
    <w:p w14:paraId="4390E697" w14:textId="77777777" w:rsidR="003D6822" w:rsidRDefault="003D6822" w:rsidP="00C1233A">
      <w:pPr>
        <w:pStyle w:val="ListParagraph"/>
        <w:rPr>
          <w:rFonts w:ascii="Arial" w:hAnsi="Arial" w:cs="Arial"/>
          <w:sz w:val="22"/>
          <w:szCs w:val="22"/>
        </w:rPr>
      </w:pPr>
    </w:p>
    <w:p w14:paraId="5B438BA3" w14:textId="12A38BFD" w:rsidR="003D6822" w:rsidRPr="003D6822" w:rsidRDefault="003D6822" w:rsidP="00C1233A">
      <w:pPr>
        <w:pStyle w:val="ListParagraph"/>
        <w:rPr>
          <w:rFonts w:ascii="Arial" w:hAnsi="Arial" w:cs="Arial"/>
          <w:b/>
          <w:bCs/>
          <w:sz w:val="22"/>
          <w:szCs w:val="22"/>
          <w:u w:val="single"/>
        </w:rPr>
      </w:pPr>
      <w:r w:rsidRPr="003D6822">
        <w:rPr>
          <w:rFonts w:ascii="Arial" w:hAnsi="Arial" w:cs="Arial"/>
          <w:b/>
          <w:bCs/>
          <w:sz w:val="22"/>
          <w:szCs w:val="22"/>
          <w:u w:val="single"/>
        </w:rPr>
        <w:t xml:space="preserve">Establishment of the NHS </w:t>
      </w:r>
    </w:p>
    <w:p w14:paraId="1799EAB3" w14:textId="41E2164B" w:rsidR="003D6822" w:rsidRDefault="003D6822" w:rsidP="00C1233A">
      <w:pPr>
        <w:pStyle w:val="ListParagraph"/>
        <w:rPr>
          <w:rFonts w:ascii="Arial" w:hAnsi="Arial" w:cs="Arial"/>
          <w:sz w:val="22"/>
          <w:szCs w:val="22"/>
        </w:rPr>
      </w:pPr>
      <w:r>
        <w:rPr>
          <w:rFonts w:ascii="Arial" w:hAnsi="Arial" w:cs="Arial"/>
          <w:sz w:val="22"/>
          <w:szCs w:val="22"/>
        </w:rPr>
        <w:t xml:space="preserve"> Health minister aneurin </w:t>
      </w:r>
      <w:r w:rsidR="00CC2C9D">
        <w:rPr>
          <w:rFonts w:ascii="Arial" w:hAnsi="Arial" w:cs="Arial"/>
          <w:sz w:val="22"/>
          <w:szCs w:val="22"/>
        </w:rPr>
        <w:t>Bevan</w:t>
      </w:r>
      <w:r>
        <w:rPr>
          <w:rFonts w:ascii="Arial" w:hAnsi="Arial" w:cs="Arial"/>
          <w:sz w:val="22"/>
          <w:szCs w:val="22"/>
        </w:rPr>
        <w:t xml:space="preserve"> was instrumental in implementing the </w:t>
      </w:r>
      <w:r w:rsidR="00CC2C9D">
        <w:rPr>
          <w:rFonts w:ascii="Arial" w:hAnsi="Arial" w:cs="Arial"/>
          <w:sz w:val="22"/>
          <w:szCs w:val="22"/>
        </w:rPr>
        <w:t>NHS. Despite</w:t>
      </w:r>
      <w:r>
        <w:rPr>
          <w:rFonts w:ascii="Arial" w:hAnsi="Arial" w:cs="Arial"/>
          <w:sz w:val="22"/>
          <w:szCs w:val="22"/>
        </w:rPr>
        <w:t xml:space="preserve"> opposition from doctors and conservative politicians, </w:t>
      </w:r>
      <w:r w:rsidR="00CC2C9D">
        <w:rPr>
          <w:rFonts w:ascii="Arial" w:hAnsi="Arial" w:cs="Arial"/>
          <w:sz w:val="22"/>
          <w:szCs w:val="22"/>
        </w:rPr>
        <w:t>Bevans</w:t>
      </w:r>
      <w:r>
        <w:rPr>
          <w:rFonts w:ascii="Arial" w:hAnsi="Arial" w:cs="Arial"/>
          <w:sz w:val="22"/>
          <w:szCs w:val="22"/>
        </w:rPr>
        <w:t xml:space="preserve"> vision prevailed. On the 5</w:t>
      </w:r>
      <w:r w:rsidRPr="003D6822">
        <w:rPr>
          <w:rFonts w:ascii="Arial" w:hAnsi="Arial" w:cs="Arial"/>
          <w:sz w:val="22"/>
          <w:szCs w:val="22"/>
          <w:vertAlign w:val="superscript"/>
        </w:rPr>
        <w:t>th</w:t>
      </w:r>
      <w:r>
        <w:rPr>
          <w:rFonts w:ascii="Arial" w:hAnsi="Arial" w:cs="Arial"/>
          <w:sz w:val="22"/>
          <w:szCs w:val="22"/>
        </w:rPr>
        <w:t xml:space="preserve"> of July 1948 the NHS was officially lunched with the promises to provide healthcare that was free at the point of delivery and funded through general taxation. The founding </w:t>
      </w:r>
      <w:r w:rsidR="00CC2C9D">
        <w:rPr>
          <w:rFonts w:ascii="Arial" w:hAnsi="Arial" w:cs="Arial"/>
          <w:sz w:val="22"/>
          <w:szCs w:val="22"/>
        </w:rPr>
        <w:t xml:space="preserve">principles were clear and included, the NHS would be universal meaning it is available to everyone, comprehensive meaning it would cover all necessary medical services and free at the point of use meaning they are paid for taxation and not direct charges. These ideals reflected a broader postwar consensus that social welfare was both a moral duty and a practical necessity for rebuilding the nation. </w:t>
      </w:r>
    </w:p>
    <w:p w14:paraId="55AA9C68" w14:textId="51AFF205" w:rsidR="006A32A6" w:rsidRDefault="00CC2C9D" w:rsidP="006A32A6">
      <w:pPr>
        <w:rPr>
          <w:rFonts w:ascii="Arial" w:hAnsi="Arial" w:cs="Arial"/>
          <w:b/>
          <w:bCs/>
          <w:sz w:val="22"/>
          <w:szCs w:val="22"/>
          <w:u w:val="single"/>
        </w:rPr>
      </w:pPr>
      <w:r w:rsidRPr="00CC2C9D">
        <w:rPr>
          <w:rFonts w:ascii="Arial" w:hAnsi="Arial" w:cs="Arial"/>
          <w:b/>
          <w:bCs/>
          <w:sz w:val="22"/>
          <w:szCs w:val="22"/>
          <w:u w:val="single"/>
        </w:rPr>
        <w:t xml:space="preserve">Evolution and current structure </w:t>
      </w:r>
    </w:p>
    <w:p w14:paraId="0A9B95B5" w14:textId="435BC534" w:rsidR="00CC2C9D" w:rsidRDefault="00CC2C9D" w:rsidP="006A32A6">
      <w:pPr>
        <w:rPr>
          <w:rFonts w:ascii="Arial" w:hAnsi="Arial" w:cs="Arial"/>
          <w:sz w:val="22"/>
          <w:szCs w:val="22"/>
        </w:rPr>
      </w:pPr>
      <w:r w:rsidRPr="00CC2C9D">
        <w:rPr>
          <w:rFonts w:ascii="Arial" w:hAnsi="Arial" w:cs="Arial"/>
          <w:sz w:val="22"/>
          <w:szCs w:val="22"/>
        </w:rPr>
        <w:t>Over decades the NHS has evolved in the response to demographic, technological and financial pressures</w:t>
      </w:r>
      <w:r w:rsidR="00E5692B">
        <w:rPr>
          <w:rFonts w:ascii="Arial" w:hAnsi="Arial" w:cs="Arial"/>
          <w:sz w:val="22"/>
          <w:szCs w:val="22"/>
        </w:rPr>
        <w:t>. Today it remains publicly funded and largely free, but the structure has become more complex. England Scotland Northern Ireland each manage their own systems, in England healthcare is overseen by the health and social care department delivered through NHS England which commissions services from local integrated care systems. These systems coordinate hospitals, general practitioners and the community services to improve efficiency and patients’ outcomes.</w:t>
      </w:r>
      <w:r w:rsidR="00D167FB">
        <w:rPr>
          <w:rFonts w:ascii="Arial" w:hAnsi="Arial" w:cs="Arial"/>
          <w:sz w:val="22"/>
          <w:szCs w:val="22"/>
        </w:rPr>
        <w:t xml:space="preserve"> According to the department of health and social care (2021</w:t>
      </w:r>
      <w:proofErr w:type="gramStart"/>
      <w:r w:rsidR="00D167FB">
        <w:rPr>
          <w:rFonts w:ascii="Arial" w:hAnsi="Arial" w:cs="Arial"/>
          <w:sz w:val="22"/>
          <w:szCs w:val="22"/>
        </w:rPr>
        <w:t>),this</w:t>
      </w:r>
      <w:proofErr w:type="gramEnd"/>
      <w:r w:rsidR="00D167FB">
        <w:rPr>
          <w:rFonts w:ascii="Arial" w:hAnsi="Arial" w:cs="Arial"/>
          <w:sz w:val="22"/>
          <w:szCs w:val="22"/>
        </w:rPr>
        <w:t xml:space="preserve"> structure allows for more localised decision making and greater integration of services </w:t>
      </w:r>
    </w:p>
    <w:p w14:paraId="67DE2387" w14:textId="0CC9B4F0" w:rsidR="00E5692B" w:rsidRDefault="00E5692B" w:rsidP="006A32A6">
      <w:pPr>
        <w:rPr>
          <w:rFonts w:ascii="Arial" w:hAnsi="Arial" w:cs="Arial"/>
          <w:sz w:val="22"/>
          <w:szCs w:val="22"/>
        </w:rPr>
      </w:pPr>
      <w:r>
        <w:rPr>
          <w:rFonts w:ascii="Arial" w:hAnsi="Arial" w:cs="Arial"/>
          <w:sz w:val="22"/>
          <w:szCs w:val="22"/>
        </w:rPr>
        <w:t xml:space="preserve">The NHS continues to face massive challenges which include an ageing population, rising cost </w:t>
      </w:r>
      <w:proofErr w:type="gramStart"/>
      <w:r>
        <w:rPr>
          <w:rFonts w:ascii="Arial" w:hAnsi="Arial" w:cs="Arial"/>
          <w:sz w:val="22"/>
          <w:szCs w:val="22"/>
        </w:rPr>
        <w:t>of  medical</w:t>
      </w:r>
      <w:proofErr w:type="gramEnd"/>
      <w:r>
        <w:rPr>
          <w:rFonts w:ascii="Arial" w:hAnsi="Arial" w:cs="Arial"/>
          <w:sz w:val="22"/>
          <w:szCs w:val="22"/>
        </w:rPr>
        <w:t xml:space="preserve"> technology, workforce </w:t>
      </w:r>
      <w:r w:rsidR="00680CAB">
        <w:rPr>
          <w:rFonts w:ascii="Arial" w:hAnsi="Arial" w:cs="Arial"/>
          <w:sz w:val="22"/>
          <w:szCs w:val="22"/>
        </w:rPr>
        <w:t>shortages</w:t>
      </w:r>
      <w:r>
        <w:rPr>
          <w:rFonts w:ascii="Arial" w:hAnsi="Arial" w:cs="Arial"/>
          <w:sz w:val="22"/>
          <w:szCs w:val="22"/>
        </w:rPr>
        <w:t xml:space="preserve"> and </w:t>
      </w:r>
      <w:proofErr w:type="gramStart"/>
      <w:r>
        <w:rPr>
          <w:rFonts w:ascii="Arial" w:hAnsi="Arial" w:cs="Arial"/>
          <w:sz w:val="22"/>
          <w:szCs w:val="22"/>
        </w:rPr>
        <w:t>the  pressure</w:t>
      </w:r>
      <w:proofErr w:type="gramEnd"/>
      <w:r>
        <w:rPr>
          <w:rFonts w:ascii="Arial" w:hAnsi="Arial" w:cs="Arial"/>
          <w:sz w:val="22"/>
          <w:szCs w:val="22"/>
        </w:rPr>
        <w:t xml:space="preserve"> </w:t>
      </w:r>
      <w:r w:rsidR="00680CAB">
        <w:rPr>
          <w:rFonts w:ascii="Arial" w:hAnsi="Arial" w:cs="Arial"/>
          <w:sz w:val="22"/>
          <w:szCs w:val="22"/>
        </w:rPr>
        <w:t xml:space="preserve">around fundings. Despite these challenges it remains one of the largest publicly funded healthcare systems in the world and source of national pride. Its commitment to equality of access and comprehensive coverage has endured although the debates about privatisation and reform continues </w:t>
      </w:r>
    </w:p>
    <w:p w14:paraId="76049969" w14:textId="77777777" w:rsidR="00680CAB" w:rsidRDefault="00680CAB" w:rsidP="006A32A6">
      <w:pPr>
        <w:rPr>
          <w:rFonts w:ascii="Arial" w:hAnsi="Arial" w:cs="Arial"/>
          <w:sz w:val="22"/>
          <w:szCs w:val="22"/>
        </w:rPr>
      </w:pPr>
    </w:p>
    <w:p w14:paraId="3172F94C" w14:textId="4212E89E" w:rsidR="00D167FB" w:rsidRDefault="00680CAB" w:rsidP="00D167FB">
      <w:pPr>
        <w:rPr>
          <w:rFonts w:ascii="Arial" w:hAnsi="Arial" w:cs="Arial"/>
          <w:sz w:val="22"/>
          <w:szCs w:val="22"/>
        </w:rPr>
      </w:pPr>
      <w:r>
        <w:rPr>
          <w:rFonts w:ascii="Arial" w:hAnsi="Arial" w:cs="Arial"/>
          <w:sz w:val="22"/>
          <w:szCs w:val="22"/>
        </w:rPr>
        <w:t xml:space="preserve">To </w:t>
      </w:r>
      <w:r w:rsidR="00390407">
        <w:rPr>
          <w:rFonts w:ascii="Arial" w:hAnsi="Arial" w:cs="Arial"/>
          <w:sz w:val="22"/>
          <w:szCs w:val="22"/>
        </w:rPr>
        <w:t>conclude</w:t>
      </w:r>
      <w:r>
        <w:rPr>
          <w:rFonts w:ascii="Arial" w:hAnsi="Arial" w:cs="Arial"/>
          <w:sz w:val="22"/>
          <w:szCs w:val="22"/>
        </w:rPr>
        <w:t xml:space="preserve"> the NHS emerged from a period of immense social change reflecting Britain’s determination to create a fairer society after the devastation of war. Founded on principles of universality, equality, and free access to care, it transformed the relationship between citizens and the state. Thought it has adapted to meet new demands the nhs continues to embody its founding ethos that the healthcare is a right not a </w:t>
      </w:r>
      <w:r w:rsidR="00390407">
        <w:rPr>
          <w:rFonts w:ascii="Arial" w:hAnsi="Arial" w:cs="Arial"/>
          <w:sz w:val="22"/>
          <w:szCs w:val="22"/>
        </w:rPr>
        <w:t xml:space="preserve">privilege. Its ongoing evolutions </w:t>
      </w:r>
      <w:proofErr w:type="gramStart"/>
      <w:r w:rsidR="00390407">
        <w:rPr>
          <w:rFonts w:ascii="Arial" w:hAnsi="Arial" w:cs="Arial"/>
          <w:sz w:val="22"/>
          <w:szCs w:val="22"/>
        </w:rPr>
        <w:t>highlights  the</w:t>
      </w:r>
      <w:proofErr w:type="gramEnd"/>
      <w:r w:rsidR="00390407">
        <w:rPr>
          <w:rFonts w:ascii="Arial" w:hAnsi="Arial" w:cs="Arial"/>
          <w:sz w:val="22"/>
          <w:szCs w:val="22"/>
        </w:rPr>
        <w:t xml:space="preserve"> enduring relevance of its original vision and the challenges of sustain that vision in a modern complex world</w:t>
      </w:r>
    </w:p>
    <w:p w14:paraId="51A7A748" w14:textId="003F1C7D" w:rsidR="00D167FB" w:rsidRDefault="00D167FB" w:rsidP="00D167FB">
      <w:pPr>
        <w:rPr>
          <w:rFonts w:ascii="Arial" w:hAnsi="Arial" w:cs="Arial"/>
          <w:sz w:val="22"/>
          <w:szCs w:val="22"/>
        </w:rPr>
      </w:pPr>
      <w:r>
        <w:rPr>
          <w:rFonts w:ascii="Arial" w:hAnsi="Arial" w:cs="Arial"/>
          <w:sz w:val="22"/>
          <w:szCs w:val="22"/>
        </w:rPr>
        <w:t xml:space="preserve"> References </w:t>
      </w:r>
    </w:p>
    <w:p w14:paraId="1509A118" w14:textId="5977284E" w:rsidR="00EE0378" w:rsidRDefault="00EE0378" w:rsidP="00D167FB">
      <w:pPr>
        <w:rPr>
          <w:rFonts w:ascii="Arial" w:hAnsi="Arial" w:cs="Arial"/>
          <w:sz w:val="22"/>
          <w:szCs w:val="22"/>
        </w:rPr>
      </w:pPr>
      <w:r>
        <w:rPr>
          <w:rFonts w:ascii="Arial" w:hAnsi="Arial" w:cs="Arial"/>
          <w:sz w:val="22"/>
          <w:szCs w:val="22"/>
        </w:rPr>
        <w:t xml:space="preserve">NHS England (2023) ambulance services. Available at; </w:t>
      </w:r>
      <w:hyperlink r:id="rId13" w:history="1">
        <w:r w:rsidRPr="003E48A2">
          <w:rPr>
            <w:rStyle w:val="Hyperlink"/>
            <w:rFonts w:ascii="Arial" w:hAnsi="Arial" w:cs="Arial"/>
            <w:sz w:val="22"/>
            <w:szCs w:val="22"/>
          </w:rPr>
          <w:t>https://www.england.nhs.uk/ambulance/</w:t>
        </w:r>
      </w:hyperlink>
      <w:r>
        <w:rPr>
          <w:rFonts w:ascii="Arial" w:hAnsi="Arial" w:cs="Arial"/>
          <w:sz w:val="22"/>
          <w:szCs w:val="22"/>
        </w:rPr>
        <w:t xml:space="preserve"> (accessed 5</w:t>
      </w:r>
      <w:r w:rsidRPr="00EE0378">
        <w:rPr>
          <w:rFonts w:ascii="Arial" w:hAnsi="Arial" w:cs="Arial"/>
          <w:sz w:val="22"/>
          <w:szCs w:val="22"/>
          <w:vertAlign w:val="superscript"/>
        </w:rPr>
        <w:t>th</w:t>
      </w:r>
      <w:r>
        <w:rPr>
          <w:rFonts w:ascii="Arial" w:hAnsi="Arial" w:cs="Arial"/>
          <w:sz w:val="22"/>
          <w:szCs w:val="22"/>
        </w:rPr>
        <w:t xml:space="preserve"> October 2025) </w:t>
      </w:r>
    </w:p>
    <w:p w14:paraId="4C607110" w14:textId="13534FB2" w:rsidR="00D167FB" w:rsidRDefault="00D167FB" w:rsidP="00D167FB">
      <w:pPr>
        <w:rPr>
          <w:rFonts w:ascii="Arial" w:hAnsi="Arial" w:cs="Arial"/>
          <w:sz w:val="22"/>
          <w:szCs w:val="22"/>
        </w:rPr>
      </w:pPr>
      <w:r>
        <w:rPr>
          <w:rFonts w:ascii="Arial" w:hAnsi="Arial" w:cs="Arial"/>
          <w:sz w:val="22"/>
          <w:szCs w:val="22"/>
        </w:rPr>
        <w:t>Webster.c (2002) the national health service: a political history. 2</w:t>
      </w:r>
      <w:r w:rsidRPr="00D167FB">
        <w:rPr>
          <w:rFonts w:ascii="Arial" w:hAnsi="Arial" w:cs="Arial"/>
          <w:sz w:val="22"/>
          <w:szCs w:val="22"/>
          <w:vertAlign w:val="superscript"/>
        </w:rPr>
        <w:t>nd</w:t>
      </w:r>
      <w:r>
        <w:rPr>
          <w:rFonts w:ascii="Arial" w:hAnsi="Arial" w:cs="Arial"/>
          <w:sz w:val="22"/>
          <w:szCs w:val="22"/>
        </w:rPr>
        <w:t xml:space="preserve"> </w:t>
      </w:r>
      <w:proofErr w:type="spellStart"/>
      <w:proofErr w:type="gramStart"/>
      <w:r>
        <w:rPr>
          <w:rFonts w:ascii="Arial" w:hAnsi="Arial" w:cs="Arial"/>
          <w:sz w:val="22"/>
          <w:szCs w:val="22"/>
        </w:rPr>
        <w:t>edn.ofxord</w:t>
      </w:r>
      <w:proofErr w:type="spellEnd"/>
      <w:proofErr w:type="gramEnd"/>
      <w:r>
        <w:rPr>
          <w:rFonts w:ascii="Arial" w:hAnsi="Arial" w:cs="Arial"/>
          <w:sz w:val="22"/>
          <w:szCs w:val="22"/>
        </w:rPr>
        <w:t xml:space="preserve">: oxford university press. </w:t>
      </w:r>
      <w:proofErr w:type="gramStart"/>
      <w:r w:rsidR="00EE0378">
        <w:rPr>
          <w:rFonts w:ascii="Arial" w:hAnsi="Arial" w:cs="Arial"/>
          <w:sz w:val="22"/>
          <w:szCs w:val="22"/>
        </w:rPr>
        <w:t>( Accessed</w:t>
      </w:r>
      <w:proofErr w:type="gramEnd"/>
      <w:r w:rsidR="00EE0378">
        <w:rPr>
          <w:rFonts w:ascii="Arial" w:hAnsi="Arial" w:cs="Arial"/>
          <w:sz w:val="22"/>
          <w:szCs w:val="22"/>
        </w:rPr>
        <w:t xml:space="preserve">  the </w:t>
      </w:r>
      <w:proofErr w:type="gramStart"/>
      <w:r w:rsidR="00EE0378">
        <w:rPr>
          <w:rFonts w:ascii="Arial" w:hAnsi="Arial" w:cs="Arial"/>
          <w:sz w:val="22"/>
          <w:szCs w:val="22"/>
        </w:rPr>
        <w:t>9</w:t>
      </w:r>
      <w:r w:rsidR="00EE0378" w:rsidRPr="00EE0378">
        <w:rPr>
          <w:rFonts w:ascii="Arial" w:hAnsi="Arial" w:cs="Arial"/>
          <w:sz w:val="22"/>
          <w:szCs w:val="22"/>
          <w:vertAlign w:val="superscript"/>
        </w:rPr>
        <w:t>th</w:t>
      </w:r>
      <w:proofErr w:type="gramEnd"/>
      <w:r w:rsidR="00EE0378">
        <w:rPr>
          <w:rFonts w:ascii="Arial" w:hAnsi="Arial" w:cs="Arial"/>
          <w:sz w:val="22"/>
          <w:szCs w:val="22"/>
        </w:rPr>
        <w:t xml:space="preserve"> October 2025)</w:t>
      </w:r>
    </w:p>
    <w:p w14:paraId="71E2E0A6" w14:textId="35BF6CC2" w:rsidR="00EE0378" w:rsidRPr="00CC2C9D" w:rsidRDefault="00EE0378" w:rsidP="00D167FB">
      <w:pPr>
        <w:rPr>
          <w:rFonts w:ascii="Arial" w:hAnsi="Arial" w:cs="Arial"/>
          <w:sz w:val="22"/>
          <w:szCs w:val="22"/>
        </w:rPr>
      </w:pPr>
      <w:r>
        <w:rPr>
          <w:rFonts w:ascii="Arial" w:hAnsi="Arial" w:cs="Arial"/>
          <w:sz w:val="22"/>
          <w:szCs w:val="22"/>
        </w:rPr>
        <w:t xml:space="preserve">Department of health and social care (2022) structure of the NHS in England. Available at : </w:t>
      </w:r>
      <w:hyperlink r:id="rId14" w:history="1">
        <w:r w:rsidRPr="003E48A2">
          <w:rPr>
            <w:rStyle w:val="Hyperlink"/>
            <w:rFonts w:ascii="Arial" w:hAnsi="Arial" w:cs="Arial"/>
            <w:sz w:val="22"/>
            <w:szCs w:val="22"/>
          </w:rPr>
          <w:t>https://www.gov.uk/government/organisations/department-of-health-and-socail-care</w:t>
        </w:r>
      </w:hyperlink>
      <w:r>
        <w:rPr>
          <w:rFonts w:ascii="Arial" w:hAnsi="Arial" w:cs="Arial"/>
          <w:sz w:val="22"/>
          <w:szCs w:val="22"/>
        </w:rPr>
        <w:t xml:space="preserve"> (accessed on the 10th October)</w:t>
      </w:r>
    </w:p>
    <w:sectPr w:rsidR="00EE0378" w:rsidRPr="00CC2C9D">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88392" w14:textId="77777777" w:rsidR="00730472" w:rsidRDefault="00730472" w:rsidP="00722206">
      <w:pPr>
        <w:spacing w:after="0" w:line="240" w:lineRule="auto"/>
      </w:pPr>
      <w:r>
        <w:separator/>
      </w:r>
    </w:p>
  </w:endnote>
  <w:endnote w:type="continuationSeparator" w:id="0">
    <w:p w14:paraId="7F97AFE2" w14:textId="77777777" w:rsidR="00730472" w:rsidRDefault="00730472" w:rsidP="00722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073AE" w14:textId="77777777" w:rsidR="00722206" w:rsidRDefault="007222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F69A2" w14:textId="2C9BC2CA" w:rsidR="00722206" w:rsidRDefault="007222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30616" w14:textId="77777777" w:rsidR="00722206" w:rsidRDefault="00722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F99C8" w14:textId="77777777" w:rsidR="00730472" w:rsidRDefault="00730472" w:rsidP="00722206">
      <w:pPr>
        <w:spacing w:after="0" w:line="240" w:lineRule="auto"/>
      </w:pPr>
      <w:r>
        <w:separator/>
      </w:r>
    </w:p>
  </w:footnote>
  <w:footnote w:type="continuationSeparator" w:id="0">
    <w:p w14:paraId="6CBA7CBB" w14:textId="77777777" w:rsidR="00730472" w:rsidRDefault="00730472" w:rsidP="007222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3079F" w14:textId="77777777" w:rsidR="00722206" w:rsidRDefault="007222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7A242" w14:textId="1F66B958" w:rsidR="00722206" w:rsidRPr="00722206" w:rsidRDefault="00722206" w:rsidP="007222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F63BF" w14:textId="77777777" w:rsidR="00722206" w:rsidRDefault="007222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C97CC1"/>
    <w:multiLevelType w:val="hybridMultilevel"/>
    <w:tmpl w:val="024C62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6507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2A6"/>
    <w:rsid w:val="00114356"/>
    <w:rsid w:val="001B06AA"/>
    <w:rsid w:val="001E0490"/>
    <w:rsid w:val="001F771A"/>
    <w:rsid w:val="00223DCB"/>
    <w:rsid w:val="002B781A"/>
    <w:rsid w:val="003200E9"/>
    <w:rsid w:val="00390407"/>
    <w:rsid w:val="003A3D9B"/>
    <w:rsid w:val="003D17B7"/>
    <w:rsid w:val="003D6822"/>
    <w:rsid w:val="00475ED1"/>
    <w:rsid w:val="004F062F"/>
    <w:rsid w:val="005B5761"/>
    <w:rsid w:val="006741A0"/>
    <w:rsid w:val="00680CAB"/>
    <w:rsid w:val="006A32A6"/>
    <w:rsid w:val="00722206"/>
    <w:rsid w:val="00730472"/>
    <w:rsid w:val="008558A3"/>
    <w:rsid w:val="008B3504"/>
    <w:rsid w:val="00960369"/>
    <w:rsid w:val="00A114B0"/>
    <w:rsid w:val="00A53BE4"/>
    <w:rsid w:val="00AA3EF9"/>
    <w:rsid w:val="00AC2C1B"/>
    <w:rsid w:val="00C1224C"/>
    <w:rsid w:val="00C1233A"/>
    <w:rsid w:val="00CC2C9D"/>
    <w:rsid w:val="00CD45EB"/>
    <w:rsid w:val="00D167FB"/>
    <w:rsid w:val="00D20039"/>
    <w:rsid w:val="00D712AE"/>
    <w:rsid w:val="00E5692B"/>
    <w:rsid w:val="00EE0378"/>
    <w:rsid w:val="00EF6AE9"/>
    <w:rsid w:val="00F34F39"/>
    <w:rsid w:val="00FE3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BED72"/>
  <w15:chartTrackingRefBased/>
  <w15:docId w15:val="{5B7AF60A-5EF6-47D5-9334-D79A4688A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2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32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32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32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2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2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32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32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32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2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2A6"/>
    <w:rPr>
      <w:rFonts w:eastAsiaTheme="majorEastAsia" w:cstheme="majorBidi"/>
      <w:color w:val="272727" w:themeColor="text1" w:themeTint="D8"/>
    </w:rPr>
  </w:style>
  <w:style w:type="paragraph" w:styleId="Title">
    <w:name w:val="Title"/>
    <w:basedOn w:val="Normal"/>
    <w:next w:val="Normal"/>
    <w:link w:val="TitleChar"/>
    <w:uiPriority w:val="10"/>
    <w:qFormat/>
    <w:rsid w:val="006A3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2A6"/>
    <w:pPr>
      <w:spacing w:before="160"/>
      <w:jc w:val="center"/>
    </w:pPr>
    <w:rPr>
      <w:i/>
      <w:iCs/>
      <w:color w:val="404040" w:themeColor="text1" w:themeTint="BF"/>
    </w:rPr>
  </w:style>
  <w:style w:type="character" w:customStyle="1" w:styleId="QuoteChar">
    <w:name w:val="Quote Char"/>
    <w:basedOn w:val="DefaultParagraphFont"/>
    <w:link w:val="Quote"/>
    <w:uiPriority w:val="29"/>
    <w:rsid w:val="006A32A6"/>
    <w:rPr>
      <w:i/>
      <w:iCs/>
      <w:color w:val="404040" w:themeColor="text1" w:themeTint="BF"/>
    </w:rPr>
  </w:style>
  <w:style w:type="paragraph" w:styleId="ListParagraph">
    <w:name w:val="List Paragraph"/>
    <w:basedOn w:val="Normal"/>
    <w:uiPriority w:val="34"/>
    <w:qFormat/>
    <w:rsid w:val="006A32A6"/>
    <w:pPr>
      <w:ind w:left="720"/>
      <w:contextualSpacing/>
    </w:pPr>
  </w:style>
  <w:style w:type="character" w:styleId="IntenseEmphasis">
    <w:name w:val="Intense Emphasis"/>
    <w:basedOn w:val="DefaultParagraphFont"/>
    <w:uiPriority w:val="21"/>
    <w:qFormat/>
    <w:rsid w:val="006A32A6"/>
    <w:rPr>
      <w:i/>
      <w:iCs/>
      <w:color w:val="0F4761" w:themeColor="accent1" w:themeShade="BF"/>
    </w:rPr>
  </w:style>
  <w:style w:type="paragraph" w:styleId="IntenseQuote">
    <w:name w:val="Intense Quote"/>
    <w:basedOn w:val="Normal"/>
    <w:next w:val="Normal"/>
    <w:link w:val="IntenseQuoteChar"/>
    <w:uiPriority w:val="30"/>
    <w:qFormat/>
    <w:rsid w:val="006A32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2A6"/>
    <w:rPr>
      <w:i/>
      <w:iCs/>
      <w:color w:val="0F4761" w:themeColor="accent1" w:themeShade="BF"/>
    </w:rPr>
  </w:style>
  <w:style w:type="character" w:styleId="IntenseReference">
    <w:name w:val="Intense Reference"/>
    <w:basedOn w:val="DefaultParagraphFont"/>
    <w:uiPriority w:val="32"/>
    <w:qFormat/>
    <w:rsid w:val="006A32A6"/>
    <w:rPr>
      <w:b/>
      <w:bCs/>
      <w:smallCaps/>
      <w:color w:val="0F4761" w:themeColor="accent1" w:themeShade="BF"/>
      <w:spacing w:val="5"/>
    </w:rPr>
  </w:style>
  <w:style w:type="paragraph" w:styleId="NoSpacing">
    <w:name w:val="No Spacing"/>
    <w:uiPriority w:val="1"/>
    <w:qFormat/>
    <w:rsid w:val="006A32A6"/>
    <w:pPr>
      <w:spacing w:after="0" w:line="240" w:lineRule="auto"/>
    </w:pPr>
  </w:style>
  <w:style w:type="paragraph" w:styleId="Header">
    <w:name w:val="header"/>
    <w:basedOn w:val="Normal"/>
    <w:link w:val="HeaderChar"/>
    <w:uiPriority w:val="99"/>
    <w:unhideWhenUsed/>
    <w:rsid w:val="00722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206"/>
  </w:style>
  <w:style w:type="paragraph" w:styleId="Footer">
    <w:name w:val="footer"/>
    <w:basedOn w:val="Normal"/>
    <w:link w:val="FooterChar"/>
    <w:uiPriority w:val="99"/>
    <w:unhideWhenUsed/>
    <w:rsid w:val="00722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206"/>
  </w:style>
  <w:style w:type="character" w:styleId="Hyperlink">
    <w:name w:val="Hyperlink"/>
    <w:basedOn w:val="DefaultParagraphFont"/>
    <w:uiPriority w:val="99"/>
    <w:unhideWhenUsed/>
    <w:rsid w:val="00EE0378"/>
    <w:rPr>
      <w:color w:val="467886" w:themeColor="hyperlink"/>
      <w:u w:val="single"/>
    </w:rPr>
  </w:style>
  <w:style w:type="character" w:styleId="UnresolvedMention">
    <w:name w:val="Unresolved Mention"/>
    <w:basedOn w:val="DefaultParagraphFont"/>
    <w:uiPriority w:val="99"/>
    <w:semiHidden/>
    <w:unhideWhenUsed/>
    <w:rsid w:val="00EE03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ngland.nhs.uk/ambulance/"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gov.uk/government/organisations/department-of-health-and-socail-car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4502</TotalTime>
  <Pages>6</Pages>
  <Words>1671</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Rshaya Colvin-Warlock (10LSI)</dc:creator>
  <cp:keywords/>
  <dc:description/>
  <cp:lastModifiedBy>Rshaya Colvin-Warlock (10LSI)</cp:lastModifiedBy>
  <cp:revision>5</cp:revision>
  <dcterms:created xsi:type="dcterms:W3CDTF">2025-10-04T14:42:00Z</dcterms:created>
  <dcterms:modified xsi:type="dcterms:W3CDTF">2025-10-16T08:24:00Z</dcterms:modified>
</cp:coreProperties>
</file>