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1B1BE" w14:textId="77777777" w:rsidR="00E13CC0" w:rsidRPr="002E18B0" w:rsidRDefault="00E13CC0" w:rsidP="00E13CC0">
      <w:pPr>
        <w:rPr>
          <w:rFonts w:ascii="Arial" w:hAnsi="Arial" w:cs="Arial"/>
          <w:sz w:val="32"/>
          <w:szCs w:val="32"/>
        </w:rPr>
      </w:pPr>
      <w:r w:rsidRPr="002E18B0">
        <w:rPr>
          <w:rFonts w:ascii="Arial" w:hAnsi="Arial" w:cs="Arial"/>
          <w:sz w:val="32"/>
          <w:szCs w:val="32"/>
        </w:rPr>
        <w:t>Name:</w:t>
      </w:r>
      <w:r>
        <w:rPr>
          <w:rFonts w:ascii="Arial" w:hAnsi="Arial" w:cs="Arial"/>
          <w:sz w:val="32"/>
          <w:szCs w:val="32"/>
        </w:rPr>
        <w:tab/>
        <w:t>Lutfiya Kassamali</w:t>
      </w:r>
    </w:p>
    <w:p w14:paraId="392CA5A2" w14:textId="77777777" w:rsidR="00E13CC0" w:rsidRPr="002E18B0" w:rsidRDefault="00E13CC0" w:rsidP="00E13CC0">
      <w:pPr>
        <w:pStyle w:val="NoSpacing"/>
        <w:rPr>
          <w:rFonts w:ascii="Arial" w:hAnsi="Arial" w:cs="Arial"/>
          <w:sz w:val="32"/>
          <w:szCs w:val="32"/>
        </w:rPr>
      </w:pPr>
    </w:p>
    <w:p w14:paraId="00DB0901" w14:textId="77777777" w:rsidR="00E13CC0" w:rsidRPr="002E18B0" w:rsidRDefault="00E13CC0" w:rsidP="00E13CC0">
      <w:pPr>
        <w:pStyle w:val="NoSpacing"/>
        <w:rPr>
          <w:rFonts w:ascii="Arial" w:hAnsi="Arial" w:cs="Arial"/>
          <w:sz w:val="32"/>
          <w:szCs w:val="32"/>
        </w:rPr>
      </w:pPr>
      <w:r w:rsidRPr="002E18B0">
        <w:rPr>
          <w:rFonts w:ascii="Arial" w:hAnsi="Arial" w:cs="Arial"/>
          <w:sz w:val="32"/>
          <w:szCs w:val="32"/>
        </w:rPr>
        <w:t>Student number:</w:t>
      </w:r>
      <w:r>
        <w:rPr>
          <w:rFonts w:ascii="Arial" w:hAnsi="Arial" w:cs="Arial"/>
          <w:sz w:val="32"/>
          <w:szCs w:val="32"/>
        </w:rPr>
        <w:tab/>
        <w:t>2422426</w:t>
      </w:r>
    </w:p>
    <w:p w14:paraId="6DF513F9" w14:textId="77777777" w:rsidR="00E13CC0" w:rsidRPr="002E18B0" w:rsidRDefault="00E13CC0" w:rsidP="00E13CC0">
      <w:pPr>
        <w:pStyle w:val="NoSpacing"/>
        <w:rPr>
          <w:rFonts w:ascii="Arial" w:hAnsi="Arial" w:cs="Arial"/>
          <w:sz w:val="32"/>
          <w:szCs w:val="32"/>
        </w:rPr>
      </w:pPr>
    </w:p>
    <w:p w14:paraId="6E0C2287" w14:textId="31D5EEAB" w:rsidR="00E13CC0" w:rsidRPr="002E18B0" w:rsidRDefault="00E13CC0" w:rsidP="00E13CC0">
      <w:pPr>
        <w:pStyle w:val="NoSpacing"/>
        <w:rPr>
          <w:rFonts w:ascii="Arial" w:hAnsi="Arial" w:cs="Arial"/>
          <w:sz w:val="32"/>
          <w:szCs w:val="32"/>
        </w:rPr>
      </w:pPr>
      <w:r w:rsidRPr="002E18B0">
        <w:rPr>
          <w:rFonts w:ascii="Arial" w:hAnsi="Arial" w:cs="Arial"/>
          <w:sz w:val="32"/>
          <w:szCs w:val="32"/>
        </w:rPr>
        <w:t xml:space="preserve">Module name: </w:t>
      </w:r>
      <w:r w:rsidRPr="002E18B0">
        <w:rPr>
          <w:rFonts w:ascii="Arial" w:hAnsi="Arial" w:cs="Arial"/>
          <w:b/>
          <w:bCs/>
          <w:sz w:val="32"/>
          <w:szCs w:val="32"/>
        </w:rPr>
        <w:t>P</w:t>
      </w:r>
      <w:r w:rsidR="007F65FD">
        <w:rPr>
          <w:rFonts w:ascii="Arial" w:hAnsi="Arial" w:cs="Arial"/>
          <w:b/>
          <w:bCs/>
          <w:sz w:val="32"/>
          <w:szCs w:val="32"/>
        </w:rPr>
        <w:t>rinciples of</w:t>
      </w:r>
      <w:r w:rsidRPr="002E18B0">
        <w:rPr>
          <w:rFonts w:ascii="Arial" w:hAnsi="Arial" w:cs="Arial"/>
          <w:b/>
          <w:bCs/>
          <w:sz w:val="32"/>
          <w:szCs w:val="32"/>
        </w:rPr>
        <w:t xml:space="preserve"> health and social care</w:t>
      </w:r>
      <w:r w:rsidR="007F65FD">
        <w:rPr>
          <w:rFonts w:ascii="Arial" w:hAnsi="Arial" w:cs="Arial"/>
          <w:b/>
          <w:bCs/>
          <w:sz w:val="32"/>
          <w:szCs w:val="32"/>
        </w:rPr>
        <w:t xml:space="preserve"> </w:t>
      </w:r>
    </w:p>
    <w:p w14:paraId="62959026" w14:textId="77777777" w:rsidR="00E13CC0" w:rsidRPr="002E18B0" w:rsidRDefault="00E13CC0" w:rsidP="00E13CC0">
      <w:pPr>
        <w:pStyle w:val="NoSpacing"/>
        <w:rPr>
          <w:rFonts w:ascii="Arial" w:hAnsi="Arial" w:cs="Arial"/>
          <w:sz w:val="32"/>
          <w:szCs w:val="32"/>
        </w:rPr>
      </w:pPr>
    </w:p>
    <w:p w14:paraId="1EC7EC6E" w14:textId="16410F4C" w:rsidR="00E13CC0" w:rsidRPr="002E18B0" w:rsidRDefault="00E13CC0" w:rsidP="00E13CC0">
      <w:pPr>
        <w:pStyle w:val="NoSpacing"/>
        <w:rPr>
          <w:rFonts w:ascii="Arial" w:hAnsi="Arial" w:cs="Arial"/>
          <w:b/>
          <w:bCs/>
          <w:sz w:val="32"/>
          <w:szCs w:val="32"/>
        </w:rPr>
      </w:pPr>
      <w:r w:rsidRPr="002E18B0">
        <w:rPr>
          <w:rFonts w:ascii="Arial" w:hAnsi="Arial" w:cs="Arial"/>
          <w:sz w:val="32"/>
          <w:szCs w:val="32"/>
        </w:rPr>
        <w:t xml:space="preserve">Module code: </w:t>
      </w:r>
      <w:r w:rsidR="007F65FD">
        <w:rPr>
          <w:rFonts w:ascii="Arial" w:hAnsi="Arial" w:cs="Arial"/>
          <w:b/>
          <w:bCs/>
          <w:sz w:val="32"/>
          <w:szCs w:val="32"/>
        </w:rPr>
        <w:t>BMHP5016</w:t>
      </w:r>
    </w:p>
    <w:p w14:paraId="76C5FDA4" w14:textId="77777777" w:rsidR="00E13CC0" w:rsidRPr="002E18B0" w:rsidRDefault="00E13CC0" w:rsidP="00E13CC0">
      <w:pPr>
        <w:pStyle w:val="NoSpacing"/>
        <w:rPr>
          <w:rFonts w:ascii="Arial" w:hAnsi="Arial" w:cs="Arial"/>
          <w:sz w:val="32"/>
          <w:szCs w:val="32"/>
        </w:rPr>
      </w:pPr>
    </w:p>
    <w:p w14:paraId="24A079EF" w14:textId="7C351FD4" w:rsidR="00E13CC0" w:rsidRPr="002E18B0" w:rsidRDefault="00E13CC0" w:rsidP="00E13CC0">
      <w:pPr>
        <w:pStyle w:val="NoSpacing"/>
        <w:rPr>
          <w:rFonts w:ascii="Arial" w:hAnsi="Arial" w:cs="Arial"/>
          <w:b/>
          <w:bCs/>
          <w:sz w:val="32"/>
          <w:szCs w:val="32"/>
        </w:rPr>
      </w:pPr>
      <w:r w:rsidRPr="002E18B0">
        <w:rPr>
          <w:rFonts w:ascii="Arial" w:hAnsi="Arial" w:cs="Arial"/>
          <w:sz w:val="32"/>
          <w:szCs w:val="32"/>
        </w:rPr>
        <w:t xml:space="preserve">Lecturer: </w:t>
      </w:r>
      <w:r w:rsidR="007F65FD">
        <w:rPr>
          <w:rFonts w:ascii="Arial" w:hAnsi="Arial" w:cs="Arial"/>
          <w:b/>
          <w:bCs/>
          <w:sz w:val="32"/>
          <w:szCs w:val="32"/>
        </w:rPr>
        <w:t>Rizwan</w:t>
      </w:r>
      <w:r w:rsidR="003F7C15">
        <w:rPr>
          <w:rFonts w:ascii="Arial" w:hAnsi="Arial" w:cs="Arial"/>
          <w:b/>
          <w:bCs/>
          <w:sz w:val="32"/>
          <w:szCs w:val="32"/>
        </w:rPr>
        <w:t xml:space="preserve"> Nad</w:t>
      </w:r>
      <w:r w:rsidR="0009264C">
        <w:rPr>
          <w:rFonts w:ascii="Arial" w:hAnsi="Arial" w:cs="Arial"/>
          <w:b/>
          <w:bCs/>
          <w:sz w:val="32"/>
          <w:szCs w:val="32"/>
        </w:rPr>
        <w:t>im</w:t>
      </w:r>
    </w:p>
    <w:p w14:paraId="3B729B51" w14:textId="7915A9B9" w:rsidR="00E13CC0" w:rsidRPr="002E18B0" w:rsidRDefault="00B115DA" w:rsidP="00B115DA">
      <w:pPr>
        <w:pStyle w:val="NoSpacing"/>
        <w:tabs>
          <w:tab w:val="left" w:pos="3905"/>
        </w:tabs>
        <w:rPr>
          <w:rFonts w:ascii="Arial" w:hAnsi="Arial" w:cs="Arial"/>
          <w:sz w:val="32"/>
          <w:szCs w:val="32"/>
        </w:rPr>
      </w:pPr>
      <w:r>
        <w:rPr>
          <w:rFonts w:ascii="Arial" w:hAnsi="Arial" w:cs="Arial"/>
          <w:sz w:val="32"/>
          <w:szCs w:val="32"/>
        </w:rPr>
        <w:tab/>
      </w:r>
    </w:p>
    <w:p w14:paraId="36BD55EE" w14:textId="77777777" w:rsidR="00E13CC0" w:rsidRPr="002E18B0" w:rsidRDefault="00E13CC0" w:rsidP="00E13CC0">
      <w:pPr>
        <w:pStyle w:val="NoSpacing"/>
        <w:rPr>
          <w:rFonts w:ascii="Arial" w:hAnsi="Arial" w:cs="Arial"/>
          <w:sz w:val="32"/>
          <w:szCs w:val="32"/>
        </w:rPr>
      </w:pPr>
    </w:p>
    <w:p w14:paraId="18966DB2" w14:textId="77777777" w:rsidR="00E13CC0" w:rsidRPr="002E18B0" w:rsidRDefault="00E13CC0" w:rsidP="00E13CC0">
      <w:pPr>
        <w:pStyle w:val="NoSpacing"/>
        <w:rPr>
          <w:rFonts w:ascii="Arial" w:hAnsi="Arial" w:cs="Arial"/>
          <w:sz w:val="32"/>
          <w:szCs w:val="32"/>
        </w:rPr>
      </w:pPr>
    </w:p>
    <w:p w14:paraId="5DFAFE29" w14:textId="77777777" w:rsidR="00E13CC0" w:rsidRPr="002E18B0" w:rsidRDefault="00E13CC0" w:rsidP="00E13CC0">
      <w:pPr>
        <w:pStyle w:val="NoSpacing"/>
        <w:rPr>
          <w:rFonts w:ascii="Arial" w:hAnsi="Arial" w:cs="Arial"/>
          <w:sz w:val="32"/>
          <w:szCs w:val="32"/>
        </w:rPr>
      </w:pPr>
    </w:p>
    <w:p w14:paraId="00F54317" w14:textId="57C2454F" w:rsidR="00E13CC0" w:rsidRPr="002E18B0" w:rsidRDefault="00717E52" w:rsidP="00717E52">
      <w:pPr>
        <w:pStyle w:val="NoSpacing"/>
        <w:tabs>
          <w:tab w:val="left" w:pos="2460"/>
        </w:tabs>
        <w:rPr>
          <w:rFonts w:ascii="Arial" w:hAnsi="Arial" w:cs="Arial"/>
          <w:sz w:val="32"/>
          <w:szCs w:val="32"/>
        </w:rPr>
      </w:pPr>
      <w:r>
        <w:rPr>
          <w:rFonts w:ascii="Arial" w:hAnsi="Arial" w:cs="Arial"/>
          <w:sz w:val="32"/>
          <w:szCs w:val="32"/>
        </w:rPr>
        <w:tab/>
      </w:r>
    </w:p>
    <w:p w14:paraId="5C1B74D0" w14:textId="77777777" w:rsidR="00E13CC0" w:rsidRPr="002E18B0" w:rsidRDefault="00E13CC0" w:rsidP="00E13CC0">
      <w:pPr>
        <w:pStyle w:val="NoSpacing"/>
        <w:rPr>
          <w:rFonts w:ascii="Arial" w:hAnsi="Arial" w:cs="Arial"/>
          <w:sz w:val="32"/>
          <w:szCs w:val="32"/>
        </w:rPr>
      </w:pPr>
    </w:p>
    <w:p w14:paraId="245D36E4" w14:textId="77777777" w:rsidR="00E13CC0" w:rsidRPr="002E18B0" w:rsidRDefault="00E13CC0" w:rsidP="00E13CC0">
      <w:pPr>
        <w:pStyle w:val="NoSpacing"/>
        <w:rPr>
          <w:rFonts w:ascii="Arial" w:hAnsi="Arial" w:cs="Arial"/>
          <w:sz w:val="32"/>
          <w:szCs w:val="32"/>
        </w:rPr>
      </w:pPr>
    </w:p>
    <w:p w14:paraId="270F9A47" w14:textId="77777777" w:rsidR="00E13CC0" w:rsidRPr="002E18B0" w:rsidRDefault="00E13CC0" w:rsidP="00E13CC0">
      <w:pPr>
        <w:pStyle w:val="NoSpacing"/>
        <w:rPr>
          <w:rFonts w:ascii="Arial" w:hAnsi="Arial" w:cs="Arial"/>
          <w:sz w:val="32"/>
          <w:szCs w:val="32"/>
        </w:rPr>
      </w:pPr>
    </w:p>
    <w:p w14:paraId="1C9E5A48" w14:textId="77777777" w:rsidR="00E13CC0" w:rsidRPr="002E18B0" w:rsidRDefault="00E13CC0" w:rsidP="00E13CC0">
      <w:pPr>
        <w:pStyle w:val="NoSpacing"/>
        <w:rPr>
          <w:rFonts w:ascii="Arial" w:hAnsi="Arial" w:cs="Arial"/>
          <w:sz w:val="32"/>
          <w:szCs w:val="32"/>
        </w:rPr>
      </w:pPr>
    </w:p>
    <w:p w14:paraId="01FA3063" w14:textId="03125BAD" w:rsidR="00E13CC0" w:rsidRPr="002E18B0" w:rsidRDefault="00E13CC0" w:rsidP="00E13CC0">
      <w:pPr>
        <w:pStyle w:val="NoSpacing"/>
        <w:jc w:val="center"/>
        <w:rPr>
          <w:rFonts w:ascii="Arial" w:hAnsi="Arial" w:cs="Arial"/>
          <w:b/>
          <w:bCs/>
          <w:sz w:val="52"/>
          <w:szCs w:val="52"/>
        </w:rPr>
      </w:pPr>
      <w:r>
        <w:rPr>
          <w:rFonts w:ascii="Arial" w:hAnsi="Arial" w:cs="Arial"/>
          <w:b/>
          <w:bCs/>
          <w:sz w:val="52"/>
          <w:szCs w:val="52"/>
        </w:rPr>
        <w:t xml:space="preserve">Component </w:t>
      </w:r>
      <w:r w:rsidR="000436BF">
        <w:rPr>
          <w:rFonts w:ascii="Arial" w:hAnsi="Arial" w:cs="Arial"/>
          <w:b/>
          <w:bCs/>
          <w:sz w:val="52"/>
          <w:szCs w:val="52"/>
        </w:rPr>
        <w:t>1: Reflective</w:t>
      </w:r>
      <w:r w:rsidR="007F65FD">
        <w:rPr>
          <w:rFonts w:ascii="Arial" w:hAnsi="Arial" w:cs="Arial"/>
          <w:b/>
          <w:bCs/>
          <w:sz w:val="52"/>
          <w:szCs w:val="52"/>
        </w:rPr>
        <w:t xml:space="preserve"> Report</w:t>
      </w:r>
    </w:p>
    <w:p w14:paraId="761EEA3A" w14:textId="77777777" w:rsidR="00E13CC0" w:rsidRPr="002E18B0" w:rsidRDefault="00E13CC0" w:rsidP="00E13CC0">
      <w:pPr>
        <w:pStyle w:val="NoSpacing"/>
        <w:rPr>
          <w:rFonts w:ascii="Arial" w:hAnsi="Arial" w:cs="Arial"/>
          <w:sz w:val="32"/>
          <w:szCs w:val="32"/>
        </w:rPr>
      </w:pPr>
    </w:p>
    <w:p w14:paraId="1B0CAFFB" w14:textId="77777777" w:rsidR="00E13CC0" w:rsidRDefault="00E13CC0" w:rsidP="00E13CC0">
      <w:pPr>
        <w:pStyle w:val="NoSpacing"/>
        <w:rPr>
          <w:rFonts w:ascii="Arial" w:hAnsi="Arial" w:cs="Arial"/>
          <w:sz w:val="22"/>
          <w:szCs w:val="22"/>
        </w:rPr>
      </w:pPr>
    </w:p>
    <w:p w14:paraId="50C7F2CB" w14:textId="77777777" w:rsidR="00E13CC0" w:rsidRDefault="00E13CC0" w:rsidP="00E13CC0">
      <w:pPr>
        <w:pStyle w:val="NoSpacing"/>
        <w:rPr>
          <w:rFonts w:ascii="Arial" w:hAnsi="Arial" w:cs="Arial"/>
          <w:sz w:val="22"/>
          <w:szCs w:val="22"/>
        </w:rPr>
      </w:pPr>
    </w:p>
    <w:p w14:paraId="21BA41F2" w14:textId="77777777" w:rsidR="00E13CC0" w:rsidRDefault="00E13CC0" w:rsidP="00E13CC0">
      <w:pPr>
        <w:pStyle w:val="NoSpacing"/>
        <w:rPr>
          <w:rFonts w:ascii="Arial" w:hAnsi="Arial" w:cs="Arial"/>
          <w:sz w:val="22"/>
          <w:szCs w:val="22"/>
        </w:rPr>
      </w:pPr>
    </w:p>
    <w:p w14:paraId="01809F7C" w14:textId="77777777" w:rsidR="00E13CC0" w:rsidRDefault="00E13CC0" w:rsidP="00E13CC0">
      <w:pPr>
        <w:pStyle w:val="NoSpacing"/>
        <w:rPr>
          <w:rFonts w:ascii="Arial" w:hAnsi="Arial" w:cs="Arial"/>
          <w:sz w:val="22"/>
          <w:szCs w:val="22"/>
        </w:rPr>
      </w:pPr>
    </w:p>
    <w:p w14:paraId="3E72FEDC" w14:textId="77777777" w:rsidR="00E13CC0" w:rsidRDefault="00E13CC0" w:rsidP="00E13CC0">
      <w:pPr>
        <w:pStyle w:val="NoSpacing"/>
        <w:rPr>
          <w:rFonts w:ascii="Arial" w:hAnsi="Arial" w:cs="Arial"/>
          <w:sz w:val="22"/>
          <w:szCs w:val="22"/>
        </w:rPr>
      </w:pPr>
    </w:p>
    <w:p w14:paraId="5CA81B35" w14:textId="77777777" w:rsidR="00E13CC0" w:rsidRDefault="00E13CC0" w:rsidP="00E13CC0">
      <w:pPr>
        <w:pStyle w:val="NoSpacing"/>
        <w:rPr>
          <w:rFonts w:ascii="Arial" w:hAnsi="Arial" w:cs="Arial"/>
          <w:sz w:val="22"/>
          <w:szCs w:val="22"/>
        </w:rPr>
      </w:pPr>
    </w:p>
    <w:p w14:paraId="3828AB07" w14:textId="77777777" w:rsidR="00E13CC0" w:rsidRDefault="00E13CC0" w:rsidP="00E13CC0">
      <w:pPr>
        <w:pStyle w:val="NoSpacing"/>
        <w:rPr>
          <w:rFonts w:ascii="Arial" w:hAnsi="Arial" w:cs="Arial"/>
          <w:sz w:val="22"/>
          <w:szCs w:val="22"/>
        </w:rPr>
      </w:pPr>
    </w:p>
    <w:p w14:paraId="0B35FF2B" w14:textId="77777777" w:rsidR="00E13CC0" w:rsidRDefault="00E13CC0" w:rsidP="00E13CC0">
      <w:pPr>
        <w:pStyle w:val="NoSpacing"/>
        <w:rPr>
          <w:rFonts w:ascii="Arial" w:hAnsi="Arial" w:cs="Arial"/>
          <w:sz w:val="22"/>
          <w:szCs w:val="22"/>
        </w:rPr>
      </w:pPr>
    </w:p>
    <w:p w14:paraId="318ABD02" w14:textId="77777777" w:rsidR="00E13CC0" w:rsidRDefault="00E13CC0" w:rsidP="00E13CC0">
      <w:pPr>
        <w:pStyle w:val="NoSpacing"/>
        <w:rPr>
          <w:rFonts w:ascii="Arial" w:hAnsi="Arial" w:cs="Arial"/>
          <w:sz w:val="22"/>
          <w:szCs w:val="22"/>
        </w:rPr>
      </w:pPr>
    </w:p>
    <w:p w14:paraId="3281CBE5" w14:textId="77777777" w:rsidR="00E13CC0" w:rsidRDefault="00E13CC0" w:rsidP="00E13CC0">
      <w:pPr>
        <w:pStyle w:val="NoSpacing"/>
        <w:rPr>
          <w:rFonts w:ascii="Arial" w:hAnsi="Arial" w:cs="Arial"/>
          <w:sz w:val="22"/>
          <w:szCs w:val="22"/>
        </w:rPr>
      </w:pPr>
    </w:p>
    <w:p w14:paraId="3877E5AF" w14:textId="77777777" w:rsidR="00E13CC0" w:rsidRDefault="00E13CC0" w:rsidP="00E13CC0">
      <w:pPr>
        <w:pStyle w:val="NoSpacing"/>
        <w:rPr>
          <w:rFonts w:ascii="Arial" w:hAnsi="Arial" w:cs="Arial"/>
          <w:sz w:val="22"/>
          <w:szCs w:val="22"/>
        </w:rPr>
      </w:pPr>
    </w:p>
    <w:p w14:paraId="6AB34E14" w14:textId="77777777" w:rsidR="00E13CC0" w:rsidRDefault="00E13CC0" w:rsidP="00E13CC0">
      <w:pPr>
        <w:pStyle w:val="NoSpacing"/>
        <w:rPr>
          <w:rFonts w:ascii="Arial" w:hAnsi="Arial" w:cs="Arial"/>
          <w:sz w:val="22"/>
          <w:szCs w:val="22"/>
        </w:rPr>
      </w:pPr>
    </w:p>
    <w:p w14:paraId="7BC7377E" w14:textId="77777777" w:rsidR="00E13CC0" w:rsidRDefault="00E13CC0" w:rsidP="00E13CC0">
      <w:pPr>
        <w:pStyle w:val="NoSpacing"/>
        <w:rPr>
          <w:rFonts w:ascii="Arial" w:hAnsi="Arial" w:cs="Arial"/>
          <w:sz w:val="22"/>
          <w:szCs w:val="22"/>
        </w:rPr>
      </w:pPr>
    </w:p>
    <w:p w14:paraId="24A8E1FF" w14:textId="77777777" w:rsidR="00E13CC0" w:rsidRDefault="00E13CC0" w:rsidP="00E13CC0">
      <w:pPr>
        <w:pStyle w:val="NoSpacing"/>
        <w:rPr>
          <w:rFonts w:ascii="Arial" w:hAnsi="Arial" w:cs="Arial"/>
          <w:sz w:val="22"/>
          <w:szCs w:val="22"/>
        </w:rPr>
      </w:pPr>
    </w:p>
    <w:p w14:paraId="7DF2CBF9" w14:textId="77777777" w:rsidR="00E13CC0" w:rsidRDefault="00E13CC0" w:rsidP="00E13CC0">
      <w:pPr>
        <w:pStyle w:val="NoSpacing"/>
        <w:rPr>
          <w:rFonts w:ascii="Arial" w:hAnsi="Arial" w:cs="Arial"/>
          <w:sz w:val="22"/>
          <w:szCs w:val="22"/>
        </w:rPr>
      </w:pPr>
    </w:p>
    <w:p w14:paraId="66881594" w14:textId="77777777" w:rsidR="00E13CC0" w:rsidRDefault="00E13CC0" w:rsidP="00E13CC0">
      <w:pPr>
        <w:pStyle w:val="NoSpacing"/>
        <w:rPr>
          <w:rFonts w:ascii="Arial" w:hAnsi="Arial" w:cs="Arial"/>
          <w:sz w:val="22"/>
          <w:szCs w:val="22"/>
        </w:rPr>
      </w:pPr>
    </w:p>
    <w:p w14:paraId="0DB0AE01" w14:textId="77777777" w:rsidR="00E13CC0" w:rsidRDefault="00E13CC0" w:rsidP="00E13CC0">
      <w:pPr>
        <w:pStyle w:val="NoSpacing"/>
        <w:rPr>
          <w:rFonts w:ascii="Arial" w:hAnsi="Arial" w:cs="Arial"/>
          <w:sz w:val="22"/>
          <w:szCs w:val="22"/>
        </w:rPr>
      </w:pPr>
    </w:p>
    <w:p w14:paraId="4E100AAB" w14:textId="77777777" w:rsidR="00E13CC0" w:rsidRDefault="00E13CC0" w:rsidP="00E13CC0">
      <w:pPr>
        <w:pStyle w:val="NoSpacing"/>
        <w:rPr>
          <w:rFonts w:ascii="Arial" w:hAnsi="Arial" w:cs="Arial"/>
          <w:sz w:val="22"/>
          <w:szCs w:val="22"/>
        </w:rPr>
      </w:pPr>
    </w:p>
    <w:p w14:paraId="587625B3" w14:textId="77777777" w:rsidR="00E13CC0" w:rsidRDefault="00E13CC0" w:rsidP="00E13CC0">
      <w:pPr>
        <w:pStyle w:val="NoSpacing"/>
        <w:rPr>
          <w:rFonts w:ascii="Arial" w:hAnsi="Arial" w:cs="Arial"/>
          <w:sz w:val="22"/>
          <w:szCs w:val="22"/>
        </w:rPr>
      </w:pPr>
    </w:p>
    <w:p w14:paraId="47912D3A" w14:textId="77777777" w:rsidR="00E13CC0" w:rsidRDefault="00E13CC0" w:rsidP="00E13CC0">
      <w:pPr>
        <w:pStyle w:val="NoSpacing"/>
        <w:rPr>
          <w:rFonts w:ascii="Arial" w:hAnsi="Arial" w:cs="Arial"/>
          <w:sz w:val="22"/>
          <w:szCs w:val="22"/>
        </w:rPr>
      </w:pPr>
    </w:p>
    <w:p w14:paraId="2780E4CF" w14:textId="77777777" w:rsidR="00E13CC0" w:rsidRDefault="00E13CC0" w:rsidP="00E13CC0">
      <w:pPr>
        <w:pStyle w:val="NoSpacing"/>
        <w:rPr>
          <w:rFonts w:ascii="Arial" w:hAnsi="Arial" w:cs="Arial"/>
          <w:sz w:val="22"/>
          <w:szCs w:val="22"/>
        </w:rPr>
      </w:pPr>
    </w:p>
    <w:p w14:paraId="16D6B1C4" w14:textId="77777777" w:rsidR="00E13CC0" w:rsidRDefault="00E13CC0" w:rsidP="00E13CC0">
      <w:pPr>
        <w:pStyle w:val="NoSpacing"/>
        <w:rPr>
          <w:rFonts w:ascii="Arial" w:hAnsi="Arial" w:cs="Arial"/>
          <w:sz w:val="22"/>
          <w:szCs w:val="22"/>
        </w:rPr>
      </w:pPr>
    </w:p>
    <w:p w14:paraId="456E7A81" w14:textId="77777777" w:rsidR="00E13CC0" w:rsidRDefault="00E13CC0" w:rsidP="00E13CC0">
      <w:pPr>
        <w:pStyle w:val="NoSpacing"/>
        <w:rPr>
          <w:rFonts w:ascii="Arial" w:hAnsi="Arial" w:cs="Arial"/>
          <w:sz w:val="22"/>
          <w:szCs w:val="22"/>
        </w:rPr>
      </w:pPr>
    </w:p>
    <w:p w14:paraId="3A5E7996" w14:textId="77777777" w:rsidR="00E13CC0" w:rsidRDefault="00E13CC0" w:rsidP="00E13CC0">
      <w:pPr>
        <w:pStyle w:val="NoSpacing"/>
        <w:rPr>
          <w:rFonts w:ascii="Arial" w:hAnsi="Arial" w:cs="Arial"/>
          <w:sz w:val="22"/>
          <w:szCs w:val="22"/>
        </w:rPr>
      </w:pPr>
    </w:p>
    <w:p w14:paraId="556B3759" w14:textId="77777777" w:rsidR="00E13CC0" w:rsidRDefault="00E13CC0" w:rsidP="00E13CC0">
      <w:pPr>
        <w:pStyle w:val="NoSpacing"/>
        <w:rPr>
          <w:rFonts w:ascii="Arial" w:hAnsi="Arial" w:cs="Arial"/>
          <w:sz w:val="22"/>
          <w:szCs w:val="22"/>
        </w:rPr>
      </w:pPr>
    </w:p>
    <w:p w14:paraId="0D373298" w14:textId="77777777" w:rsidR="00E13CC0" w:rsidRPr="002E18B0" w:rsidRDefault="00E13CC0" w:rsidP="00E13CC0">
      <w:pPr>
        <w:pStyle w:val="NoSpacing"/>
        <w:rPr>
          <w:rFonts w:ascii="Arial" w:hAnsi="Arial" w:cs="Arial"/>
          <w:b/>
          <w:bCs/>
          <w:sz w:val="22"/>
          <w:szCs w:val="22"/>
        </w:rPr>
      </w:pPr>
      <w:r w:rsidRPr="002E18B0">
        <w:rPr>
          <w:rFonts w:ascii="Arial" w:hAnsi="Arial" w:cs="Arial"/>
          <w:b/>
          <w:bCs/>
          <w:sz w:val="22"/>
          <w:szCs w:val="22"/>
        </w:rPr>
        <w:t xml:space="preserve">Contents page </w:t>
      </w:r>
    </w:p>
    <w:p w14:paraId="199C9BDB" w14:textId="77777777" w:rsidR="00E13CC0" w:rsidRDefault="00E13CC0" w:rsidP="00E13CC0">
      <w:pPr>
        <w:pStyle w:val="NoSpacing"/>
        <w:rPr>
          <w:rFonts w:ascii="Arial" w:hAnsi="Arial" w:cs="Arial"/>
          <w:sz w:val="22"/>
          <w:szCs w:val="22"/>
        </w:rPr>
      </w:pPr>
    </w:p>
    <w:p w14:paraId="2813E199" w14:textId="77777777" w:rsidR="00E13CC0" w:rsidRDefault="00E13CC0" w:rsidP="00E13CC0">
      <w:pPr>
        <w:pStyle w:val="NoSpacing"/>
        <w:rPr>
          <w:rFonts w:ascii="Arial" w:hAnsi="Arial" w:cs="Arial"/>
          <w:sz w:val="22"/>
          <w:szCs w:val="22"/>
        </w:rPr>
      </w:pPr>
    </w:p>
    <w:p w14:paraId="1DC27789" w14:textId="77777777" w:rsidR="00E13CC0" w:rsidRDefault="00E13CC0" w:rsidP="00E13CC0">
      <w:pPr>
        <w:pStyle w:val="NoSpacing"/>
        <w:rPr>
          <w:rFonts w:ascii="Arial" w:hAnsi="Arial" w:cs="Arial"/>
          <w:sz w:val="22"/>
          <w:szCs w:val="22"/>
        </w:rPr>
      </w:pPr>
      <w:r>
        <w:rPr>
          <w:rFonts w:ascii="Arial" w:hAnsi="Arial" w:cs="Arial"/>
          <w:sz w:val="22"/>
          <w:szCs w:val="22"/>
        </w:rPr>
        <w:t>Introduction …………………………………………………………………………….</w:t>
      </w:r>
      <w:r>
        <w:rPr>
          <w:rFonts w:ascii="Arial" w:hAnsi="Arial" w:cs="Arial"/>
          <w:sz w:val="22"/>
          <w:szCs w:val="22"/>
        </w:rPr>
        <w:tab/>
        <w:t>p.3</w:t>
      </w:r>
    </w:p>
    <w:p w14:paraId="48708B26" w14:textId="77777777" w:rsidR="00E13CC0" w:rsidRDefault="00E13CC0" w:rsidP="00E13CC0">
      <w:pPr>
        <w:pStyle w:val="NoSpacing"/>
        <w:rPr>
          <w:rFonts w:ascii="Arial" w:hAnsi="Arial" w:cs="Arial"/>
          <w:sz w:val="22"/>
          <w:szCs w:val="22"/>
        </w:rPr>
      </w:pPr>
    </w:p>
    <w:p w14:paraId="20971C7B" w14:textId="06CBC573" w:rsidR="00E13CC0" w:rsidRDefault="006679CC" w:rsidP="00E13CC0">
      <w:pPr>
        <w:pStyle w:val="NoSpacing"/>
        <w:rPr>
          <w:rFonts w:ascii="Arial" w:hAnsi="Arial" w:cs="Arial"/>
          <w:sz w:val="22"/>
          <w:szCs w:val="22"/>
        </w:rPr>
      </w:pPr>
      <w:r>
        <w:rPr>
          <w:rFonts w:ascii="Arial" w:hAnsi="Arial" w:cs="Arial"/>
          <w:sz w:val="22"/>
          <w:szCs w:val="22"/>
        </w:rPr>
        <w:t>Task 1</w:t>
      </w:r>
      <w:r w:rsidR="00E13CC0">
        <w:rPr>
          <w:rFonts w:ascii="Arial" w:hAnsi="Arial" w:cs="Arial"/>
          <w:sz w:val="22"/>
          <w:szCs w:val="22"/>
        </w:rPr>
        <w:t>: ……………………………………………</w:t>
      </w:r>
      <w:r w:rsidR="00E13CC0">
        <w:rPr>
          <w:rFonts w:ascii="Arial" w:hAnsi="Arial" w:cs="Arial"/>
          <w:sz w:val="22"/>
          <w:szCs w:val="22"/>
        </w:rPr>
        <w:tab/>
        <w:t>pp.3-</w:t>
      </w:r>
      <w:r w:rsidR="00470E70">
        <w:rPr>
          <w:rFonts w:ascii="Arial" w:hAnsi="Arial" w:cs="Arial"/>
          <w:sz w:val="22"/>
          <w:szCs w:val="22"/>
        </w:rPr>
        <w:t>4</w:t>
      </w:r>
    </w:p>
    <w:p w14:paraId="602C4ED5" w14:textId="72F456B7" w:rsidR="00E13CC0" w:rsidRDefault="002A6811" w:rsidP="002A6811">
      <w:pPr>
        <w:pStyle w:val="NoSpacing"/>
        <w:tabs>
          <w:tab w:val="left" w:pos="5160"/>
        </w:tabs>
        <w:rPr>
          <w:rFonts w:ascii="Arial" w:hAnsi="Arial" w:cs="Arial"/>
          <w:sz w:val="22"/>
          <w:szCs w:val="22"/>
        </w:rPr>
      </w:pPr>
      <w:r>
        <w:rPr>
          <w:rFonts w:ascii="Arial" w:hAnsi="Arial" w:cs="Arial"/>
          <w:sz w:val="22"/>
          <w:szCs w:val="22"/>
        </w:rPr>
        <w:tab/>
      </w:r>
    </w:p>
    <w:p w14:paraId="538A60CE" w14:textId="0ADDB2B9" w:rsidR="009D5E70" w:rsidRDefault="00E13CC0" w:rsidP="00E13CC0">
      <w:pPr>
        <w:pStyle w:val="NoSpacing"/>
        <w:rPr>
          <w:rFonts w:ascii="Arial" w:hAnsi="Arial" w:cs="Arial"/>
          <w:sz w:val="22"/>
          <w:szCs w:val="22"/>
        </w:rPr>
      </w:pPr>
      <w:r>
        <w:rPr>
          <w:rFonts w:ascii="Arial" w:hAnsi="Arial" w:cs="Arial"/>
          <w:sz w:val="22"/>
          <w:szCs w:val="22"/>
        </w:rPr>
        <w:t>T</w:t>
      </w:r>
      <w:r w:rsidR="009D5E70">
        <w:rPr>
          <w:rFonts w:ascii="Arial" w:hAnsi="Arial" w:cs="Arial"/>
          <w:sz w:val="22"/>
          <w:szCs w:val="22"/>
        </w:rPr>
        <w:t>ask 2</w:t>
      </w:r>
      <w:r w:rsidR="002A6811">
        <w:rPr>
          <w:rFonts w:ascii="Arial" w:hAnsi="Arial" w:cs="Arial"/>
          <w:sz w:val="22"/>
          <w:szCs w:val="22"/>
        </w:rPr>
        <w:t>…………………………………………</w:t>
      </w:r>
      <w:r w:rsidR="00B42D07">
        <w:rPr>
          <w:rFonts w:ascii="Arial" w:hAnsi="Arial" w:cs="Arial"/>
          <w:sz w:val="22"/>
          <w:szCs w:val="22"/>
        </w:rPr>
        <w:t>…...</w:t>
      </w:r>
      <w:r w:rsidR="004453C1">
        <w:rPr>
          <w:rFonts w:ascii="Arial" w:hAnsi="Arial" w:cs="Arial"/>
          <w:sz w:val="22"/>
          <w:szCs w:val="22"/>
        </w:rPr>
        <w:t xml:space="preserve">        </w:t>
      </w:r>
      <w:proofErr w:type="gramStart"/>
      <w:r w:rsidR="002A6811">
        <w:rPr>
          <w:rFonts w:ascii="Arial" w:hAnsi="Arial" w:cs="Arial"/>
          <w:sz w:val="22"/>
          <w:szCs w:val="22"/>
        </w:rPr>
        <w:t>p</w:t>
      </w:r>
      <w:r w:rsidR="001E7425">
        <w:rPr>
          <w:rFonts w:ascii="Arial" w:hAnsi="Arial" w:cs="Arial"/>
          <w:sz w:val="22"/>
          <w:szCs w:val="22"/>
        </w:rPr>
        <w:t>p. .</w:t>
      </w:r>
      <w:proofErr w:type="gramEnd"/>
      <w:r w:rsidR="001E7425">
        <w:rPr>
          <w:rFonts w:ascii="Arial" w:hAnsi="Arial" w:cs="Arial"/>
          <w:sz w:val="22"/>
          <w:szCs w:val="22"/>
        </w:rPr>
        <w:t xml:space="preserve"> </w:t>
      </w:r>
      <w:r w:rsidR="0041402B">
        <w:rPr>
          <w:rFonts w:ascii="Arial" w:hAnsi="Arial" w:cs="Arial"/>
          <w:sz w:val="22"/>
          <w:szCs w:val="22"/>
        </w:rPr>
        <w:t>4-5</w:t>
      </w:r>
    </w:p>
    <w:p w14:paraId="251B5585" w14:textId="77777777" w:rsidR="00D63CA0" w:rsidRDefault="00D63CA0" w:rsidP="00E13CC0">
      <w:pPr>
        <w:pStyle w:val="NoSpacing"/>
        <w:rPr>
          <w:rFonts w:ascii="Arial" w:hAnsi="Arial" w:cs="Arial"/>
          <w:sz w:val="22"/>
          <w:szCs w:val="22"/>
        </w:rPr>
      </w:pPr>
    </w:p>
    <w:p w14:paraId="1ED92B68" w14:textId="5D8F32A4" w:rsidR="00E13CC0" w:rsidRDefault="00D63CA0" w:rsidP="00E13CC0">
      <w:pPr>
        <w:pStyle w:val="NoSpacing"/>
        <w:rPr>
          <w:rFonts w:ascii="Arial" w:hAnsi="Arial" w:cs="Arial"/>
          <w:sz w:val="22"/>
          <w:szCs w:val="22"/>
        </w:rPr>
      </w:pPr>
      <w:r>
        <w:rPr>
          <w:rFonts w:ascii="Arial" w:hAnsi="Arial" w:cs="Arial"/>
          <w:sz w:val="22"/>
          <w:szCs w:val="22"/>
        </w:rPr>
        <w:t>Task 3</w:t>
      </w:r>
      <w:r w:rsidR="00E13CC0">
        <w:rPr>
          <w:rFonts w:ascii="Arial" w:hAnsi="Arial" w:cs="Arial"/>
          <w:sz w:val="22"/>
          <w:szCs w:val="22"/>
        </w:rPr>
        <w:t>…………………………………………</w:t>
      </w:r>
      <w:proofErr w:type="gramStart"/>
      <w:r w:rsidR="00E13CC0">
        <w:rPr>
          <w:rFonts w:ascii="Arial" w:hAnsi="Arial" w:cs="Arial"/>
          <w:sz w:val="22"/>
          <w:szCs w:val="22"/>
        </w:rPr>
        <w:t>…..</w:t>
      </w:r>
      <w:proofErr w:type="gramEnd"/>
      <w:r w:rsidR="00E13CC0">
        <w:rPr>
          <w:rFonts w:ascii="Arial" w:hAnsi="Arial" w:cs="Arial"/>
          <w:sz w:val="22"/>
          <w:szCs w:val="22"/>
        </w:rPr>
        <w:tab/>
        <w:t>pp.5-7</w:t>
      </w:r>
    </w:p>
    <w:p w14:paraId="0C62E916" w14:textId="77777777" w:rsidR="00E13CC0" w:rsidRDefault="00E13CC0" w:rsidP="00E13CC0">
      <w:pPr>
        <w:pStyle w:val="NoSpacing"/>
        <w:rPr>
          <w:rFonts w:ascii="Arial" w:hAnsi="Arial" w:cs="Arial"/>
          <w:sz w:val="22"/>
          <w:szCs w:val="22"/>
        </w:rPr>
      </w:pPr>
    </w:p>
    <w:p w14:paraId="49949C3A" w14:textId="49CA5CB5" w:rsidR="00E13CC0" w:rsidRDefault="00E13CC0" w:rsidP="00E13CC0">
      <w:pPr>
        <w:pStyle w:val="NoSpacing"/>
        <w:rPr>
          <w:rFonts w:ascii="Arial" w:hAnsi="Arial" w:cs="Arial"/>
          <w:sz w:val="22"/>
          <w:szCs w:val="22"/>
        </w:rPr>
      </w:pPr>
      <w:r>
        <w:rPr>
          <w:rFonts w:ascii="Arial" w:hAnsi="Arial" w:cs="Arial"/>
          <w:sz w:val="22"/>
          <w:szCs w:val="22"/>
        </w:rPr>
        <w:t>Conclusion ………………………………………………………………………………</w:t>
      </w:r>
      <w:r>
        <w:rPr>
          <w:rFonts w:ascii="Arial" w:hAnsi="Arial" w:cs="Arial"/>
          <w:sz w:val="22"/>
          <w:szCs w:val="22"/>
        </w:rPr>
        <w:tab/>
        <w:t>p.</w:t>
      </w:r>
      <w:r w:rsidR="006215DA">
        <w:rPr>
          <w:rFonts w:ascii="Arial" w:hAnsi="Arial" w:cs="Arial"/>
          <w:sz w:val="22"/>
          <w:szCs w:val="22"/>
        </w:rPr>
        <w:t>8</w:t>
      </w:r>
    </w:p>
    <w:p w14:paraId="653A2F7D" w14:textId="77777777" w:rsidR="00E13CC0" w:rsidRDefault="00E13CC0" w:rsidP="00E13CC0">
      <w:pPr>
        <w:pStyle w:val="NoSpacing"/>
        <w:rPr>
          <w:rFonts w:ascii="Arial" w:hAnsi="Arial" w:cs="Arial"/>
          <w:sz w:val="22"/>
          <w:szCs w:val="22"/>
        </w:rPr>
      </w:pPr>
    </w:p>
    <w:p w14:paraId="043CC720" w14:textId="341C78AF" w:rsidR="00E13CC0" w:rsidRDefault="00E13CC0" w:rsidP="00E13CC0">
      <w:pPr>
        <w:pStyle w:val="NoSpacing"/>
        <w:rPr>
          <w:rFonts w:ascii="Arial" w:hAnsi="Arial" w:cs="Arial"/>
          <w:sz w:val="22"/>
          <w:szCs w:val="22"/>
        </w:rPr>
      </w:pPr>
      <w:r>
        <w:rPr>
          <w:rFonts w:ascii="Arial" w:hAnsi="Arial" w:cs="Arial"/>
          <w:sz w:val="22"/>
          <w:szCs w:val="22"/>
        </w:rPr>
        <w:t>References ………………………………………………………………………………</w:t>
      </w:r>
      <w:r>
        <w:rPr>
          <w:rFonts w:ascii="Arial" w:hAnsi="Arial" w:cs="Arial"/>
          <w:sz w:val="22"/>
          <w:szCs w:val="22"/>
        </w:rPr>
        <w:tab/>
        <w:t>p.</w:t>
      </w:r>
      <w:r w:rsidR="00DC5D0B">
        <w:rPr>
          <w:rFonts w:ascii="Arial" w:hAnsi="Arial" w:cs="Arial"/>
          <w:sz w:val="22"/>
          <w:szCs w:val="22"/>
        </w:rPr>
        <w:t>9</w:t>
      </w:r>
    </w:p>
    <w:p w14:paraId="32BE5214" w14:textId="77777777" w:rsidR="00E13CC0" w:rsidRDefault="00E13CC0" w:rsidP="00E13CC0">
      <w:pPr>
        <w:pStyle w:val="NoSpacing"/>
        <w:rPr>
          <w:rFonts w:ascii="Arial" w:hAnsi="Arial" w:cs="Arial"/>
          <w:sz w:val="22"/>
          <w:szCs w:val="22"/>
        </w:rPr>
      </w:pPr>
    </w:p>
    <w:p w14:paraId="4A5F9864" w14:textId="77777777" w:rsidR="00E13CC0" w:rsidRDefault="00E13CC0" w:rsidP="00E13CC0">
      <w:pPr>
        <w:pStyle w:val="NoSpacing"/>
        <w:rPr>
          <w:rFonts w:ascii="Arial" w:hAnsi="Arial" w:cs="Arial"/>
          <w:sz w:val="22"/>
          <w:szCs w:val="22"/>
        </w:rPr>
      </w:pPr>
    </w:p>
    <w:p w14:paraId="506606F9" w14:textId="77777777" w:rsidR="00E13CC0" w:rsidRDefault="00E13CC0" w:rsidP="00E13CC0">
      <w:pPr>
        <w:pStyle w:val="NoSpacing"/>
        <w:rPr>
          <w:rFonts w:ascii="Arial" w:hAnsi="Arial" w:cs="Arial"/>
          <w:sz w:val="22"/>
          <w:szCs w:val="22"/>
        </w:rPr>
      </w:pPr>
    </w:p>
    <w:p w14:paraId="752665B5" w14:textId="77777777" w:rsidR="00E13CC0" w:rsidRDefault="00E13CC0" w:rsidP="00E13CC0">
      <w:pPr>
        <w:pStyle w:val="NoSpacing"/>
        <w:rPr>
          <w:rFonts w:ascii="Arial" w:hAnsi="Arial" w:cs="Arial"/>
          <w:sz w:val="22"/>
          <w:szCs w:val="22"/>
        </w:rPr>
      </w:pPr>
    </w:p>
    <w:p w14:paraId="5D18B621" w14:textId="77777777" w:rsidR="00E13CC0" w:rsidRDefault="00E13CC0" w:rsidP="00E13CC0">
      <w:pPr>
        <w:pStyle w:val="NoSpacing"/>
        <w:rPr>
          <w:rFonts w:ascii="Arial" w:hAnsi="Arial" w:cs="Arial"/>
          <w:sz w:val="22"/>
          <w:szCs w:val="22"/>
        </w:rPr>
      </w:pPr>
    </w:p>
    <w:p w14:paraId="1810070D" w14:textId="77777777" w:rsidR="00E13CC0" w:rsidRDefault="00E13CC0" w:rsidP="00E13CC0">
      <w:pPr>
        <w:pStyle w:val="NoSpacing"/>
        <w:rPr>
          <w:rFonts w:ascii="Arial" w:hAnsi="Arial" w:cs="Arial"/>
          <w:sz w:val="22"/>
          <w:szCs w:val="22"/>
        </w:rPr>
      </w:pPr>
    </w:p>
    <w:p w14:paraId="39EB4940" w14:textId="77777777" w:rsidR="00E13CC0" w:rsidRDefault="00E13CC0" w:rsidP="00E13CC0">
      <w:pPr>
        <w:pStyle w:val="NoSpacing"/>
        <w:rPr>
          <w:rFonts w:ascii="Arial" w:hAnsi="Arial" w:cs="Arial"/>
          <w:sz w:val="22"/>
          <w:szCs w:val="22"/>
        </w:rPr>
      </w:pPr>
    </w:p>
    <w:p w14:paraId="1265F9B0" w14:textId="77777777" w:rsidR="00E13CC0" w:rsidRDefault="00E13CC0" w:rsidP="00E13CC0">
      <w:pPr>
        <w:pStyle w:val="NoSpacing"/>
        <w:rPr>
          <w:rFonts w:ascii="Arial" w:hAnsi="Arial" w:cs="Arial"/>
          <w:sz w:val="22"/>
          <w:szCs w:val="22"/>
        </w:rPr>
      </w:pPr>
    </w:p>
    <w:p w14:paraId="6D289BD1" w14:textId="77777777" w:rsidR="00E13CC0" w:rsidRDefault="00E13CC0" w:rsidP="00E13CC0">
      <w:pPr>
        <w:pStyle w:val="NoSpacing"/>
        <w:rPr>
          <w:rFonts w:ascii="Arial" w:hAnsi="Arial" w:cs="Arial"/>
          <w:sz w:val="22"/>
          <w:szCs w:val="22"/>
        </w:rPr>
      </w:pPr>
    </w:p>
    <w:p w14:paraId="49EE9AAF" w14:textId="77777777" w:rsidR="00E13CC0" w:rsidRDefault="00E13CC0" w:rsidP="00E13CC0">
      <w:pPr>
        <w:pStyle w:val="NoSpacing"/>
        <w:rPr>
          <w:rFonts w:ascii="Arial" w:hAnsi="Arial" w:cs="Arial"/>
          <w:sz w:val="22"/>
          <w:szCs w:val="22"/>
        </w:rPr>
      </w:pPr>
    </w:p>
    <w:p w14:paraId="61B10BDB" w14:textId="77777777" w:rsidR="00E13CC0" w:rsidRDefault="00E13CC0" w:rsidP="00E13CC0">
      <w:pPr>
        <w:pStyle w:val="NoSpacing"/>
        <w:rPr>
          <w:rFonts w:ascii="Arial" w:hAnsi="Arial" w:cs="Arial"/>
          <w:sz w:val="22"/>
          <w:szCs w:val="22"/>
        </w:rPr>
      </w:pPr>
    </w:p>
    <w:p w14:paraId="6020BA0E" w14:textId="77777777" w:rsidR="00E13CC0" w:rsidRDefault="00E13CC0" w:rsidP="00E13CC0">
      <w:pPr>
        <w:pStyle w:val="NoSpacing"/>
        <w:rPr>
          <w:rFonts w:ascii="Arial" w:hAnsi="Arial" w:cs="Arial"/>
          <w:sz w:val="22"/>
          <w:szCs w:val="22"/>
        </w:rPr>
      </w:pPr>
    </w:p>
    <w:p w14:paraId="628EA1B2" w14:textId="77777777" w:rsidR="00E13CC0" w:rsidRDefault="00E13CC0" w:rsidP="00E13CC0">
      <w:pPr>
        <w:pStyle w:val="NoSpacing"/>
        <w:rPr>
          <w:rFonts w:ascii="Arial" w:hAnsi="Arial" w:cs="Arial"/>
          <w:sz w:val="22"/>
          <w:szCs w:val="22"/>
        </w:rPr>
      </w:pPr>
    </w:p>
    <w:p w14:paraId="14DE181C" w14:textId="77777777" w:rsidR="00E13CC0" w:rsidRDefault="00E13CC0" w:rsidP="00E13CC0">
      <w:pPr>
        <w:pStyle w:val="NoSpacing"/>
        <w:rPr>
          <w:rFonts w:ascii="Arial" w:hAnsi="Arial" w:cs="Arial"/>
          <w:sz w:val="22"/>
          <w:szCs w:val="22"/>
        </w:rPr>
      </w:pPr>
    </w:p>
    <w:p w14:paraId="274FB9F9" w14:textId="77777777" w:rsidR="00E13CC0" w:rsidRDefault="00E13CC0" w:rsidP="00E13CC0">
      <w:pPr>
        <w:pStyle w:val="NoSpacing"/>
        <w:rPr>
          <w:rFonts w:ascii="Arial" w:hAnsi="Arial" w:cs="Arial"/>
          <w:sz w:val="22"/>
          <w:szCs w:val="22"/>
        </w:rPr>
      </w:pPr>
    </w:p>
    <w:p w14:paraId="389E4A18" w14:textId="77777777" w:rsidR="00E13CC0" w:rsidRDefault="00E13CC0" w:rsidP="00E13CC0">
      <w:pPr>
        <w:pStyle w:val="NoSpacing"/>
        <w:rPr>
          <w:rFonts w:ascii="Arial" w:hAnsi="Arial" w:cs="Arial"/>
          <w:sz w:val="22"/>
          <w:szCs w:val="22"/>
        </w:rPr>
      </w:pPr>
    </w:p>
    <w:p w14:paraId="2B8D3CE2" w14:textId="77777777" w:rsidR="00E13CC0" w:rsidRDefault="00E13CC0" w:rsidP="00E13CC0">
      <w:pPr>
        <w:pStyle w:val="NoSpacing"/>
        <w:rPr>
          <w:rFonts w:ascii="Arial" w:hAnsi="Arial" w:cs="Arial"/>
          <w:sz w:val="22"/>
          <w:szCs w:val="22"/>
        </w:rPr>
      </w:pPr>
    </w:p>
    <w:p w14:paraId="64656C7C" w14:textId="77777777" w:rsidR="00E13CC0" w:rsidRDefault="00E13CC0" w:rsidP="00E13CC0">
      <w:pPr>
        <w:pStyle w:val="NoSpacing"/>
        <w:rPr>
          <w:rFonts w:ascii="Arial" w:hAnsi="Arial" w:cs="Arial"/>
          <w:sz w:val="22"/>
          <w:szCs w:val="22"/>
        </w:rPr>
      </w:pPr>
    </w:p>
    <w:p w14:paraId="21FFCEB4" w14:textId="77777777" w:rsidR="00E13CC0" w:rsidRDefault="00E13CC0" w:rsidP="00E13CC0">
      <w:pPr>
        <w:pStyle w:val="NoSpacing"/>
        <w:rPr>
          <w:rFonts w:ascii="Arial" w:hAnsi="Arial" w:cs="Arial"/>
          <w:sz w:val="22"/>
          <w:szCs w:val="22"/>
        </w:rPr>
      </w:pPr>
    </w:p>
    <w:p w14:paraId="6DA99A51" w14:textId="77777777" w:rsidR="00E13CC0" w:rsidRDefault="00E13CC0" w:rsidP="00E13CC0">
      <w:pPr>
        <w:pStyle w:val="NoSpacing"/>
        <w:rPr>
          <w:rFonts w:ascii="Arial" w:hAnsi="Arial" w:cs="Arial"/>
          <w:sz w:val="22"/>
          <w:szCs w:val="22"/>
        </w:rPr>
      </w:pPr>
    </w:p>
    <w:p w14:paraId="1E9207D8" w14:textId="77777777" w:rsidR="00E13CC0" w:rsidRDefault="00E13CC0" w:rsidP="00E13CC0">
      <w:pPr>
        <w:pStyle w:val="NoSpacing"/>
        <w:rPr>
          <w:rFonts w:ascii="Arial" w:hAnsi="Arial" w:cs="Arial"/>
          <w:sz w:val="22"/>
          <w:szCs w:val="22"/>
        </w:rPr>
      </w:pPr>
    </w:p>
    <w:p w14:paraId="6343AB07" w14:textId="77777777" w:rsidR="00E13CC0" w:rsidRDefault="00E13CC0" w:rsidP="00E13CC0">
      <w:pPr>
        <w:pStyle w:val="NoSpacing"/>
        <w:rPr>
          <w:rFonts w:ascii="Arial" w:hAnsi="Arial" w:cs="Arial"/>
          <w:sz w:val="22"/>
          <w:szCs w:val="22"/>
        </w:rPr>
      </w:pPr>
    </w:p>
    <w:p w14:paraId="040AF7A5" w14:textId="78217392" w:rsidR="00E13CC0" w:rsidRDefault="00E13CC0" w:rsidP="00E13CC0">
      <w:pPr>
        <w:pStyle w:val="NoSpacing"/>
        <w:rPr>
          <w:rFonts w:ascii="Arial" w:hAnsi="Arial" w:cs="Arial"/>
          <w:sz w:val="22"/>
          <w:szCs w:val="22"/>
        </w:rPr>
      </w:pPr>
    </w:p>
    <w:p w14:paraId="33CB1B75" w14:textId="77777777" w:rsidR="00E13CC0" w:rsidRDefault="00E13CC0" w:rsidP="00E13CC0">
      <w:pPr>
        <w:pStyle w:val="NoSpacing"/>
        <w:rPr>
          <w:rFonts w:ascii="Arial" w:hAnsi="Arial" w:cs="Arial"/>
          <w:sz w:val="22"/>
          <w:szCs w:val="22"/>
        </w:rPr>
      </w:pPr>
    </w:p>
    <w:p w14:paraId="11E918EB" w14:textId="77777777" w:rsidR="00E13CC0" w:rsidRDefault="00E13CC0" w:rsidP="00E13CC0">
      <w:pPr>
        <w:pStyle w:val="NoSpacing"/>
        <w:rPr>
          <w:rFonts w:ascii="Arial" w:hAnsi="Arial" w:cs="Arial"/>
          <w:sz w:val="22"/>
          <w:szCs w:val="22"/>
        </w:rPr>
      </w:pPr>
    </w:p>
    <w:p w14:paraId="366DB8CD" w14:textId="77777777" w:rsidR="00E13CC0" w:rsidRDefault="00E13CC0" w:rsidP="00E13CC0">
      <w:pPr>
        <w:pStyle w:val="NoSpacing"/>
        <w:rPr>
          <w:rFonts w:ascii="Arial" w:hAnsi="Arial" w:cs="Arial"/>
          <w:sz w:val="22"/>
          <w:szCs w:val="22"/>
        </w:rPr>
      </w:pPr>
    </w:p>
    <w:p w14:paraId="2A576A9D" w14:textId="77777777" w:rsidR="00E13CC0" w:rsidRDefault="00E13CC0" w:rsidP="00E13CC0">
      <w:pPr>
        <w:pStyle w:val="NoSpacing"/>
        <w:rPr>
          <w:rFonts w:ascii="Arial" w:hAnsi="Arial" w:cs="Arial"/>
          <w:sz w:val="22"/>
          <w:szCs w:val="22"/>
        </w:rPr>
      </w:pPr>
    </w:p>
    <w:p w14:paraId="1AEBF269" w14:textId="3F9F60BC" w:rsidR="00F926CB" w:rsidRDefault="008234BB" w:rsidP="00E13CC0">
      <w:pPr>
        <w:pStyle w:val="NoSpacing"/>
        <w:rPr>
          <w:rFonts w:ascii="Arial" w:hAnsi="Arial" w:cs="Arial"/>
          <w:sz w:val="22"/>
          <w:szCs w:val="22"/>
        </w:rPr>
      </w:pPr>
      <w:r>
        <w:rPr>
          <w:rFonts w:ascii="Arial" w:hAnsi="Arial" w:cs="Arial"/>
          <w:sz w:val="22"/>
          <w:szCs w:val="22"/>
        </w:rPr>
        <w:t xml:space="preserve"> </w:t>
      </w:r>
    </w:p>
    <w:p w14:paraId="4F0A90F0" w14:textId="77777777" w:rsidR="00AB0C46" w:rsidRDefault="00AB0C46" w:rsidP="00E13CC0">
      <w:pPr>
        <w:pStyle w:val="NoSpacing"/>
        <w:rPr>
          <w:rFonts w:ascii="Arial" w:hAnsi="Arial" w:cs="Arial"/>
          <w:sz w:val="22"/>
          <w:szCs w:val="22"/>
        </w:rPr>
      </w:pPr>
    </w:p>
    <w:p w14:paraId="3B8700A5" w14:textId="77777777" w:rsidR="00D02422" w:rsidRDefault="00D02422" w:rsidP="00E13CC0">
      <w:pPr>
        <w:pStyle w:val="NoSpacing"/>
        <w:rPr>
          <w:rFonts w:ascii="Arial" w:hAnsi="Arial" w:cs="Arial"/>
          <w:sz w:val="22"/>
          <w:szCs w:val="22"/>
        </w:rPr>
      </w:pPr>
    </w:p>
    <w:p w14:paraId="72717F09" w14:textId="77777777" w:rsidR="00D02422" w:rsidRDefault="00D02422" w:rsidP="00E13CC0">
      <w:pPr>
        <w:pStyle w:val="NoSpacing"/>
        <w:rPr>
          <w:rFonts w:ascii="Arial" w:hAnsi="Arial" w:cs="Arial"/>
          <w:sz w:val="22"/>
          <w:szCs w:val="22"/>
        </w:rPr>
      </w:pPr>
    </w:p>
    <w:p w14:paraId="73D32916" w14:textId="77777777" w:rsidR="00D02422" w:rsidRDefault="00D02422" w:rsidP="00E13CC0">
      <w:pPr>
        <w:pStyle w:val="NoSpacing"/>
        <w:rPr>
          <w:rFonts w:ascii="Arial" w:hAnsi="Arial" w:cs="Arial"/>
          <w:sz w:val="22"/>
          <w:szCs w:val="22"/>
        </w:rPr>
      </w:pPr>
    </w:p>
    <w:p w14:paraId="45BA5B1E" w14:textId="77777777" w:rsidR="00D02422" w:rsidRDefault="00D02422" w:rsidP="00E13CC0">
      <w:pPr>
        <w:pStyle w:val="NoSpacing"/>
        <w:rPr>
          <w:rFonts w:ascii="Arial" w:hAnsi="Arial" w:cs="Arial"/>
          <w:sz w:val="22"/>
          <w:szCs w:val="22"/>
        </w:rPr>
      </w:pPr>
    </w:p>
    <w:p w14:paraId="3F37161D" w14:textId="77777777" w:rsidR="00D02422" w:rsidRDefault="00D02422" w:rsidP="00E13CC0">
      <w:pPr>
        <w:pStyle w:val="NoSpacing"/>
        <w:rPr>
          <w:rFonts w:ascii="Arial" w:hAnsi="Arial" w:cs="Arial"/>
          <w:sz w:val="22"/>
          <w:szCs w:val="22"/>
        </w:rPr>
      </w:pPr>
    </w:p>
    <w:p w14:paraId="358101D5" w14:textId="77777777" w:rsidR="00D02422" w:rsidRDefault="00D02422" w:rsidP="00E13CC0">
      <w:pPr>
        <w:pStyle w:val="NoSpacing"/>
        <w:rPr>
          <w:rFonts w:ascii="Arial" w:hAnsi="Arial" w:cs="Arial"/>
          <w:sz w:val="22"/>
          <w:szCs w:val="22"/>
        </w:rPr>
      </w:pPr>
    </w:p>
    <w:p w14:paraId="1D13C1BC" w14:textId="77777777" w:rsidR="00D02422" w:rsidRDefault="00D02422" w:rsidP="00E13CC0">
      <w:pPr>
        <w:pStyle w:val="NoSpacing"/>
        <w:rPr>
          <w:rFonts w:ascii="Arial" w:hAnsi="Arial" w:cs="Arial"/>
          <w:sz w:val="22"/>
          <w:szCs w:val="22"/>
        </w:rPr>
      </w:pPr>
    </w:p>
    <w:p w14:paraId="772ABAE9" w14:textId="77777777" w:rsidR="00D02422" w:rsidRDefault="00D02422" w:rsidP="00E13CC0">
      <w:pPr>
        <w:pStyle w:val="NoSpacing"/>
        <w:rPr>
          <w:rFonts w:ascii="Arial" w:hAnsi="Arial" w:cs="Arial"/>
          <w:sz w:val="22"/>
          <w:szCs w:val="22"/>
        </w:rPr>
      </w:pPr>
    </w:p>
    <w:p w14:paraId="7B62F4D0" w14:textId="77777777" w:rsidR="00D02422" w:rsidRDefault="00D02422" w:rsidP="00E13CC0">
      <w:pPr>
        <w:pStyle w:val="NoSpacing"/>
        <w:rPr>
          <w:rFonts w:ascii="Arial" w:hAnsi="Arial" w:cs="Arial"/>
          <w:sz w:val="22"/>
          <w:szCs w:val="22"/>
        </w:rPr>
      </w:pPr>
    </w:p>
    <w:p w14:paraId="029B8D78" w14:textId="77777777" w:rsidR="00D02422" w:rsidRDefault="00D02422" w:rsidP="00E13CC0">
      <w:pPr>
        <w:pStyle w:val="NoSpacing"/>
        <w:rPr>
          <w:rFonts w:ascii="Arial" w:hAnsi="Arial" w:cs="Arial"/>
          <w:sz w:val="22"/>
          <w:szCs w:val="22"/>
        </w:rPr>
      </w:pPr>
    </w:p>
    <w:p w14:paraId="5AA2B246" w14:textId="77777777" w:rsidR="00E13CC0" w:rsidRDefault="00E13CC0" w:rsidP="00E13CC0">
      <w:pPr>
        <w:pStyle w:val="NoSpacing"/>
        <w:rPr>
          <w:rFonts w:ascii="Arial" w:hAnsi="Arial" w:cs="Arial"/>
          <w:sz w:val="22"/>
          <w:szCs w:val="22"/>
        </w:rPr>
      </w:pPr>
    </w:p>
    <w:p w14:paraId="2FBDE5AE" w14:textId="77777777" w:rsidR="00AB0C46" w:rsidRDefault="00AB0C46" w:rsidP="00E13CC0">
      <w:pPr>
        <w:pStyle w:val="NoSpacing"/>
        <w:rPr>
          <w:rFonts w:ascii="Arial" w:hAnsi="Arial" w:cs="Arial"/>
          <w:sz w:val="22"/>
          <w:szCs w:val="22"/>
        </w:rPr>
      </w:pPr>
    </w:p>
    <w:p w14:paraId="02B416ED" w14:textId="6606369B" w:rsidR="00E13CC0" w:rsidRPr="00C27BD1" w:rsidRDefault="00E13CC0" w:rsidP="00DE0791">
      <w:pPr>
        <w:pStyle w:val="NoSpacing"/>
        <w:rPr>
          <w:rFonts w:ascii="Arial" w:hAnsi="Arial" w:cs="Arial"/>
          <w:b/>
          <w:bCs/>
          <w:sz w:val="40"/>
          <w:szCs w:val="40"/>
        </w:rPr>
      </w:pPr>
      <w:r w:rsidRPr="00C27BD1">
        <w:rPr>
          <w:rFonts w:ascii="Arial" w:hAnsi="Arial" w:cs="Arial"/>
          <w:b/>
          <w:bCs/>
          <w:sz w:val="40"/>
          <w:szCs w:val="40"/>
        </w:rPr>
        <w:t xml:space="preserve">Introduction </w:t>
      </w:r>
    </w:p>
    <w:p w14:paraId="026C16D1" w14:textId="7D689E1C" w:rsidR="00AE1D1A" w:rsidRPr="009345E4" w:rsidRDefault="004E55E6" w:rsidP="00031B7C">
      <w:pPr>
        <w:pStyle w:val="NoSpacing"/>
        <w:spacing w:line="360" w:lineRule="auto"/>
        <w:rPr>
          <w:rFonts w:ascii="Arial" w:hAnsi="Arial" w:cs="Arial"/>
          <w:sz w:val="22"/>
          <w:szCs w:val="22"/>
        </w:rPr>
      </w:pPr>
      <w:r>
        <w:rPr>
          <w:rFonts w:ascii="Arial" w:hAnsi="Arial" w:cs="Arial"/>
          <w:sz w:val="22"/>
          <w:szCs w:val="22"/>
        </w:rPr>
        <w:tab/>
      </w:r>
    </w:p>
    <w:p w14:paraId="6D58B20F" w14:textId="10A41254" w:rsidR="00F265BC" w:rsidRPr="003C5DF8" w:rsidRDefault="00DE0791" w:rsidP="00E87F5B">
      <w:pPr>
        <w:pStyle w:val="NoSpacing"/>
        <w:spacing w:line="360" w:lineRule="auto"/>
        <w:rPr>
          <w:rFonts w:ascii="Arial" w:hAnsi="Arial" w:cs="Arial"/>
        </w:rPr>
      </w:pPr>
      <w:r w:rsidRPr="003C5DF8">
        <w:rPr>
          <w:rFonts w:ascii="Arial" w:hAnsi="Arial" w:cs="Arial"/>
        </w:rPr>
        <w:t>The purpose</w:t>
      </w:r>
      <w:r w:rsidR="00170D54" w:rsidRPr="003C5DF8">
        <w:rPr>
          <w:rFonts w:ascii="Arial" w:hAnsi="Arial" w:cs="Arial"/>
        </w:rPr>
        <w:t xml:space="preserve"> of the report is to</w:t>
      </w:r>
      <w:r w:rsidR="00A03CFA" w:rsidRPr="003C5DF8">
        <w:rPr>
          <w:rFonts w:ascii="Arial" w:hAnsi="Arial" w:cs="Arial"/>
        </w:rPr>
        <w:t xml:space="preserve"> look</w:t>
      </w:r>
      <w:r w:rsidR="00E3388D" w:rsidRPr="003C5DF8">
        <w:rPr>
          <w:rFonts w:ascii="Arial" w:hAnsi="Arial" w:cs="Arial"/>
        </w:rPr>
        <w:t xml:space="preserve"> at the importance of</w:t>
      </w:r>
      <w:r w:rsidR="00594621" w:rsidRPr="003C5DF8">
        <w:rPr>
          <w:rFonts w:ascii="Arial" w:hAnsi="Arial" w:cs="Arial"/>
        </w:rPr>
        <w:t xml:space="preserve"> </w:t>
      </w:r>
      <w:r w:rsidR="00AE1D1A" w:rsidRPr="003C5DF8">
        <w:rPr>
          <w:rFonts w:ascii="Arial" w:hAnsi="Arial" w:cs="Arial"/>
        </w:rPr>
        <w:t>person-centred</w:t>
      </w:r>
      <w:r w:rsidR="00887B5E" w:rsidRPr="003C5DF8">
        <w:rPr>
          <w:rFonts w:ascii="Arial" w:hAnsi="Arial" w:cs="Arial"/>
        </w:rPr>
        <w:t xml:space="preserve"> c</w:t>
      </w:r>
      <w:r w:rsidR="0034703C" w:rsidRPr="003C5DF8">
        <w:rPr>
          <w:rFonts w:ascii="Arial" w:hAnsi="Arial" w:cs="Arial"/>
        </w:rPr>
        <w:t>are</w:t>
      </w:r>
      <w:r w:rsidR="00096A64" w:rsidRPr="003C5DF8">
        <w:rPr>
          <w:rFonts w:ascii="Arial" w:hAnsi="Arial" w:cs="Arial"/>
        </w:rPr>
        <w:t>, partnershi</w:t>
      </w:r>
      <w:r w:rsidR="00CB5923" w:rsidRPr="003C5DF8">
        <w:rPr>
          <w:rFonts w:ascii="Arial" w:hAnsi="Arial" w:cs="Arial"/>
        </w:rPr>
        <w:t>p working, and e</w:t>
      </w:r>
      <w:r w:rsidR="0048196C" w:rsidRPr="003C5DF8">
        <w:rPr>
          <w:rFonts w:ascii="Arial" w:hAnsi="Arial" w:cs="Arial"/>
        </w:rPr>
        <w:t>thics</w:t>
      </w:r>
      <w:r w:rsidR="00066C2A" w:rsidRPr="003C5DF8">
        <w:rPr>
          <w:rFonts w:ascii="Arial" w:hAnsi="Arial" w:cs="Arial"/>
        </w:rPr>
        <w:t xml:space="preserve"> </w:t>
      </w:r>
      <w:r w:rsidR="00A420A2" w:rsidRPr="003C5DF8">
        <w:rPr>
          <w:rFonts w:ascii="Arial" w:hAnsi="Arial" w:cs="Arial"/>
        </w:rPr>
        <w:t>practise with</w:t>
      </w:r>
      <w:r w:rsidR="0045069F" w:rsidRPr="003C5DF8">
        <w:rPr>
          <w:rFonts w:ascii="Arial" w:hAnsi="Arial" w:cs="Arial"/>
        </w:rPr>
        <w:t xml:space="preserve">in </w:t>
      </w:r>
      <w:r w:rsidR="00824F5B" w:rsidRPr="003C5DF8">
        <w:rPr>
          <w:rFonts w:ascii="Arial" w:hAnsi="Arial" w:cs="Arial"/>
        </w:rPr>
        <w:t xml:space="preserve">health </w:t>
      </w:r>
      <w:r w:rsidR="00062192" w:rsidRPr="003C5DF8">
        <w:rPr>
          <w:rFonts w:ascii="Arial" w:hAnsi="Arial" w:cs="Arial"/>
        </w:rPr>
        <w:t>care settings</w:t>
      </w:r>
      <w:r w:rsidR="00AB2D92" w:rsidRPr="003C5DF8">
        <w:rPr>
          <w:rFonts w:ascii="Arial" w:hAnsi="Arial" w:cs="Arial"/>
        </w:rPr>
        <w:t xml:space="preserve">. </w:t>
      </w:r>
      <w:r w:rsidR="001D4973" w:rsidRPr="003C5DF8">
        <w:rPr>
          <w:rFonts w:ascii="Arial" w:hAnsi="Arial" w:cs="Arial"/>
        </w:rPr>
        <w:t>T</w:t>
      </w:r>
      <w:r w:rsidR="000E3FB4" w:rsidRPr="003C5DF8">
        <w:rPr>
          <w:rFonts w:ascii="Arial" w:hAnsi="Arial" w:cs="Arial"/>
        </w:rPr>
        <w:t>o be able to deliver</w:t>
      </w:r>
      <w:r w:rsidR="0062518E" w:rsidRPr="003C5DF8">
        <w:rPr>
          <w:rFonts w:ascii="Arial" w:hAnsi="Arial" w:cs="Arial"/>
        </w:rPr>
        <w:t xml:space="preserve"> good q</w:t>
      </w:r>
      <w:r w:rsidR="00DF0225" w:rsidRPr="003C5DF8">
        <w:rPr>
          <w:rFonts w:ascii="Arial" w:hAnsi="Arial" w:cs="Arial"/>
        </w:rPr>
        <w:t xml:space="preserve">uality </w:t>
      </w:r>
      <w:r w:rsidR="000F1039" w:rsidRPr="003C5DF8">
        <w:rPr>
          <w:rFonts w:ascii="Arial" w:hAnsi="Arial" w:cs="Arial"/>
        </w:rPr>
        <w:t>care</w:t>
      </w:r>
      <w:r w:rsidR="00A67F44" w:rsidRPr="003C5DF8">
        <w:rPr>
          <w:rFonts w:ascii="Arial" w:hAnsi="Arial" w:cs="Arial"/>
        </w:rPr>
        <w:t xml:space="preserve"> we</w:t>
      </w:r>
      <w:r w:rsidR="004B2156" w:rsidRPr="003C5DF8">
        <w:rPr>
          <w:rFonts w:ascii="Arial" w:hAnsi="Arial" w:cs="Arial"/>
        </w:rPr>
        <w:t xml:space="preserve"> need the abo</w:t>
      </w:r>
      <w:r w:rsidR="00ED0020" w:rsidRPr="003C5DF8">
        <w:rPr>
          <w:rFonts w:ascii="Arial" w:hAnsi="Arial" w:cs="Arial"/>
        </w:rPr>
        <w:t>ve</w:t>
      </w:r>
      <w:r w:rsidR="00A67F44" w:rsidRPr="003C5DF8">
        <w:rPr>
          <w:rFonts w:ascii="Arial" w:hAnsi="Arial" w:cs="Arial"/>
        </w:rPr>
        <w:t xml:space="preserve"> q</w:t>
      </w:r>
      <w:r w:rsidR="00152E66" w:rsidRPr="003C5DF8">
        <w:rPr>
          <w:rFonts w:ascii="Arial" w:hAnsi="Arial" w:cs="Arial"/>
        </w:rPr>
        <w:t>ualities</w:t>
      </w:r>
      <w:r w:rsidR="00BF64AA" w:rsidRPr="003C5DF8">
        <w:rPr>
          <w:rFonts w:ascii="Arial" w:hAnsi="Arial" w:cs="Arial"/>
        </w:rPr>
        <w:t xml:space="preserve">. </w:t>
      </w:r>
      <w:r w:rsidR="00AB468C" w:rsidRPr="003C5DF8">
        <w:rPr>
          <w:rFonts w:ascii="Arial" w:hAnsi="Arial" w:cs="Arial"/>
        </w:rPr>
        <w:t>Personal</w:t>
      </w:r>
      <w:r w:rsidR="00B71FBB" w:rsidRPr="003C5DF8">
        <w:rPr>
          <w:rFonts w:ascii="Arial" w:hAnsi="Arial" w:cs="Arial"/>
        </w:rPr>
        <w:t>-</w:t>
      </w:r>
      <w:r w:rsidR="004C2651" w:rsidRPr="003C5DF8">
        <w:rPr>
          <w:rFonts w:ascii="Arial" w:hAnsi="Arial" w:cs="Arial"/>
        </w:rPr>
        <w:t>centred</w:t>
      </w:r>
      <w:r w:rsidR="00B71FBB" w:rsidRPr="003C5DF8">
        <w:rPr>
          <w:rFonts w:ascii="Arial" w:hAnsi="Arial" w:cs="Arial"/>
        </w:rPr>
        <w:t xml:space="preserve"> care </w:t>
      </w:r>
      <w:r w:rsidR="00862616" w:rsidRPr="003C5DF8">
        <w:rPr>
          <w:rFonts w:ascii="Arial" w:hAnsi="Arial" w:cs="Arial"/>
        </w:rPr>
        <w:t>allows t</w:t>
      </w:r>
      <w:r w:rsidR="0080505B" w:rsidRPr="003C5DF8">
        <w:rPr>
          <w:rFonts w:ascii="Arial" w:hAnsi="Arial" w:cs="Arial"/>
        </w:rPr>
        <w:t>hem in the dec</w:t>
      </w:r>
      <w:r w:rsidR="00F73D63" w:rsidRPr="003C5DF8">
        <w:rPr>
          <w:rFonts w:ascii="Arial" w:hAnsi="Arial" w:cs="Arial"/>
        </w:rPr>
        <w:t>ision-making process</w:t>
      </w:r>
      <w:r w:rsidR="00C8777A" w:rsidRPr="003C5DF8">
        <w:rPr>
          <w:rFonts w:ascii="Arial" w:hAnsi="Arial" w:cs="Arial"/>
        </w:rPr>
        <w:t xml:space="preserve">. </w:t>
      </w:r>
      <w:r w:rsidR="00991EC9" w:rsidRPr="003C5DF8">
        <w:rPr>
          <w:rFonts w:ascii="Arial" w:hAnsi="Arial" w:cs="Arial"/>
        </w:rPr>
        <w:t>Partnershi</w:t>
      </w:r>
      <w:r w:rsidR="00355169" w:rsidRPr="003C5DF8">
        <w:rPr>
          <w:rFonts w:ascii="Arial" w:hAnsi="Arial" w:cs="Arial"/>
        </w:rPr>
        <w:t>p work</w:t>
      </w:r>
      <w:r w:rsidR="00D07217" w:rsidRPr="003C5DF8">
        <w:rPr>
          <w:rFonts w:ascii="Arial" w:hAnsi="Arial" w:cs="Arial"/>
        </w:rPr>
        <w:t>s</w:t>
      </w:r>
      <w:r w:rsidR="00355169" w:rsidRPr="003C5DF8">
        <w:rPr>
          <w:rFonts w:ascii="Arial" w:hAnsi="Arial" w:cs="Arial"/>
        </w:rPr>
        <w:t xml:space="preserve"> </w:t>
      </w:r>
      <w:r w:rsidR="007A5CB8" w:rsidRPr="003C5DF8">
        <w:rPr>
          <w:rFonts w:ascii="Arial" w:hAnsi="Arial" w:cs="Arial"/>
        </w:rPr>
        <w:t>involves</w:t>
      </w:r>
      <w:r w:rsidR="005771AF" w:rsidRPr="003C5DF8">
        <w:rPr>
          <w:rFonts w:ascii="Arial" w:hAnsi="Arial" w:cs="Arial"/>
        </w:rPr>
        <w:t xml:space="preserve"> </w:t>
      </w:r>
      <w:r w:rsidR="001A6EA6" w:rsidRPr="003C5DF8">
        <w:rPr>
          <w:rFonts w:ascii="Arial" w:hAnsi="Arial" w:cs="Arial"/>
        </w:rPr>
        <w:t xml:space="preserve">service </w:t>
      </w:r>
      <w:r w:rsidR="00381062" w:rsidRPr="003C5DF8">
        <w:rPr>
          <w:rFonts w:ascii="Arial" w:hAnsi="Arial" w:cs="Arial"/>
        </w:rPr>
        <w:t>providers, and</w:t>
      </w:r>
      <w:r w:rsidR="007B1DA0" w:rsidRPr="003C5DF8">
        <w:rPr>
          <w:rFonts w:ascii="Arial" w:hAnsi="Arial" w:cs="Arial"/>
        </w:rPr>
        <w:t xml:space="preserve"> </w:t>
      </w:r>
      <w:r w:rsidR="00381062" w:rsidRPr="003C5DF8">
        <w:rPr>
          <w:rFonts w:ascii="Arial" w:hAnsi="Arial" w:cs="Arial"/>
        </w:rPr>
        <w:t>families, and</w:t>
      </w:r>
      <w:r w:rsidR="00A3301A" w:rsidRPr="003C5DF8">
        <w:rPr>
          <w:rFonts w:ascii="Arial" w:hAnsi="Arial" w:cs="Arial"/>
        </w:rPr>
        <w:t xml:space="preserve"> </w:t>
      </w:r>
      <w:r w:rsidR="00970E96" w:rsidRPr="003C5DF8">
        <w:rPr>
          <w:rFonts w:ascii="Arial" w:hAnsi="Arial" w:cs="Arial"/>
        </w:rPr>
        <w:t>health care</w:t>
      </w:r>
      <w:r w:rsidR="00B42DF8" w:rsidRPr="003C5DF8">
        <w:rPr>
          <w:rFonts w:ascii="Arial" w:hAnsi="Arial" w:cs="Arial"/>
        </w:rPr>
        <w:t xml:space="preserve"> prof</w:t>
      </w:r>
      <w:r w:rsidR="003775DB" w:rsidRPr="003C5DF8">
        <w:rPr>
          <w:rFonts w:ascii="Arial" w:hAnsi="Arial" w:cs="Arial"/>
        </w:rPr>
        <w:t>essionals.</w:t>
      </w:r>
      <w:r w:rsidR="00CD5BA3" w:rsidRPr="003C5DF8">
        <w:rPr>
          <w:rFonts w:ascii="Arial" w:hAnsi="Arial" w:cs="Arial"/>
        </w:rPr>
        <w:t xml:space="preserve"> </w:t>
      </w:r>
      <w:r w:rsidR="00E92917" w:rsidRPr="003C5DF8">
        <w:rPr>
          <w:rFonts w:ascii="Arial" w:hAnsi="Arial" w:cs="Arial"/>
        </w:rPr>
        <w:t>Discussion</w:t>
      </w:r>
      <w:r w:rsidR="00764E85" w:rsidRPr="003C5DF8">
        <w:rPr>
          <w:rFonts w:ascii="Arial" w:hAnsi="Arial" w:cs="Arial"/>
        </w:rPr>
        <w:t xml:space="preserve"> is supported by </w:t>
      </w:r>
      <w:r w:rsidR="008C1C69" w:rsidRPr="003C5DF8">
        <w:rPr>
          <w:rFonts w:ascii="Arial" w:hAnsi="Arial" w:cs="Arial"/>
        </w:rPr>
        <w:t>a case study</w:t>
      </w:r>
      <w:r w:rsidR="001C0F99" w:rsidRPr="003C5DF8">
        <w:rPr>
          <w:rFonts w:ascii="Arial" w:hAnsi="Arial" w:cs="Arial"/>
        </w:rPr>
        <w:t xml:space="preserve"> of M</w:t>
      </w:r>
      <w:r w:rsidR="00CC7782" w:rsidRPr="003C5DF8">
        <w:rPr>
          <w:rFonts w:ascii="Arial" w:hAnsi="Arial" w:cs="Arial"/>
        </w:rPr>
        <w:t>rs</w:t>
      </w:r>
      <w:r w:rsidR="00B10725" w:rsidRPr="003C5DF8">
        <w:rPr>
          <w:rFonts w:ascii="Arial" w:hAnsi="Arial" w:cs="Arial"/>
        </w:rPr>
        <w:t xml:space="preserve"> C</w:t>
      </w:r>
      <w:r w:rsidR="00101361" w:rsidRPr="003C5DF8">
        <w:rPr>
          <w:rFonts w:ascii="Arial" w:hAnsi="Arial" w:cs="Arial"/>
        </w:rPr>
        <w:t xml:space="preserve">, </w:t>
      </w:r>
      <w:r w:rsidR="003454E3" w:rsidRPr="003C5DF8">
        <w:rPr>
          <w:rFonts w:ascii="Arial" w:hAnsi="Arial" w:cs="Arial"/>
        </w:rPr>
        <w:t xml:space="preserve">an individual </w:t>
      </w:r>
      <w:r w:rsidR="00154AED" w:rsidRPr="003C5DF8">
        <w:rPr>
          <w:rFonts w:ascii="Arial" w:hAnsi="Arial" w:cs="Arial"/>
        </w:rPr>
        <w:t xml:space="preserve">living </w:t>
      </w:r>
      <w:r w:rsidR="004C2651" w:rsidRPr="003C5DF8">
        <w:rPr>
          <w:rFonts w:ascii="Arial" w:hAnsi="Arial" w:cs="Arial"/>
        </w:rPr>
        <w:t>with Chronic</w:t>
      </w:r>
      <w:r w:rsidR="00D20813" w:rsidRPr="003C5DF8">
        <w:rPr>
          <w:rFonts w:ascii="Arial" w:hAnsi="Arial" w:cs="Arial"/>
        </w:rPr>
        <w:t xml:space="preserve"> O</w:t>
      </w:r>
      <w:r w:rsidR="0069570B" w:rsidRPr="003C5DF8">
        <w:rPr>
          <w:rFonts w:ascii="Arial" w:hAnsi="Arial" w:cs="Arial"/>
        </w:rPr>
        <w:t>bs</w:t>
      </w:r>
      <w:r w:rsidR="002E1F3E" w:rsidRPr="003C5DF8">
        <w:rPr>
          <w:rFonts w:ascii="Arial" w:hAnsi="Arial" w:cs="Arial"/>
        </w:rPr>
        <w:t>t</w:t>
      </w:r>
      <w:r w:rsidR="00347663" w:rsidRPr="003C5DF8">
        <w:rPr>
          <w:rFonts w:ascii="Arial" w:hAnsi="Arial" w:cs="Arial"/>
        </w:rPr>
        <w:t>r</w:t>
      </w:r>
      <w:r w:rsidR="00F104F9" w:rsidRPr="003C5DF8">
        <w:rPr>
          <w:rFonts w:ascii="Arial" w:hAnsi="Arial" w:cs="Arial"/>
        </w:rPr>
        <w:t>uctiv</w:t>
      </w:r>
      <w:r w:rsidR="0076639D" w:rsidRPr="003C5DF8">
        <w:rPr>
          <w:rFonts w:ascii="Arial" w:hAnsi="Arial" w:cs="Arial"/>
        </w:rPr>
        <w:t>e P</w:t>
      </w:r>
      <w:r w:rsidR="00240D8F" w:rsidRPr="003C5DF8">
        <w:rPr>
          <w:rFonts w:ascii="Arial" w:hAnsi="Arial" w:cs="Arial"/>
        </w:rPr>
        <w:t xml:space="preserve">ulmonary </w:t>
      </w:r>
      <w:r w:rsidR="005A0BED" w:rsidRPr="003C5DF8">
        <w:rPr>
          <w:rFonts w:ascii="Arial" w:hAnsi="Arial" w:cs="Arial"/>
        </w:rPr>
        <w:t>Disease. (</w:t>
      </w:r>
      <w:r w:rsidR="008E2AAA" w:rsidRPr="003C5DF8">
        <w:rPr>
          <w:rFonts w:ascii="Arial" w:hAnsi="Arial" w:cs="Arial"/>
        </w:rPr>
        <w:t>COP</w:t>
      </w:r>
      <w:r w:rsidR="005A0BED" w:rsidRPr="003C5DF8">
        <w:rPr>
          <w:rFonts w:ascii="Arial" w:hAnsi="Arial" w:cs="Arial"/>
        </w:rPr>
        <w:t>D)</w:t>
      </w:r>
      <w:r w:rsidR="00DE35F5" w:rsidRPr="003C5DF8">
        <w:rPr>
          <w:rFonts w:ascii="Arial" w:hAnsi="Arial" w:cs="Arial"/>
        </w:rPr>
        <w:t xml:space="preserve"> </w:t>
      </w:r>
      <w:r w:rsidR="00666632" w:rsidRPr="003C5DF8">
        <w:rPr>
          <w:rFonts w:ascii="Arial" w:hAnsi="Arial" w:cs="Arial"/>
        </w:rPr>
        <w:t>The case study hig</w:t>
      </w:r>
      <w:r w:rsidR="00C10BE7" w:rsidRPr="003C5DF8">
        <w:rPr>
          <w:rFonts w:ascii="Arial" w:hAnsi="Arial" w:cs="Arial"/>
        </w:rPr>
        <w:t>hlights</w:t>
      </w:r>
      <w:r w:rsidR="003A3BAC" w:rsidRPr="003C5DF8">
        <w:rPr>
          <w:rFonts w:ascii="Arial" w:hAnsi="Arial" w:cs="Arial"/>
        </w:rPr>
        <w:t xml:space="preserve"> </w:t>
      </w:r>
      <w:r w:rsidR="005F1396" w:rsidRPr="003C5DF8">
        <w:rPr>
          <w:rFonts w:ascii="Arial" w:hAnsi="Arial" w:cs="Arial"/>
        </w:rPr>
        <w:t xml:space="preserve">the </w:t>
      </w:r>
      <w:r w:rsidR="00CF2E3C" w:rsidRPr="003C5DF8">
        <w:rPr>
          <w:rFonts w:ascii="Arial" w:hAnsi="Arial" w:cs="Arial"/>
        </w:rPr>
        <w:t xml:space="preserve">challenges </w:t>
      </w:r>
      <w:r w:rsidR="00B6527B" w:rsidRPr="003C5DF8">
        <w:rPr>
          <w:rFonts w:ascii="Arial" w:hAnsi="Arial" w:cs="Arial"/>
        </w:rPr>
        <w:t>of managing</w:t>
      </w:r>
      <w:r w:rsidR="006B1880" w:rsidRPr="003C5DF8">
        <w:rPr>
          <w:rFonts w:ascii="Arial" w:hAnsi="Arial" w:cs="Arial"/>
        </w:rPr>
        <w:t xml:space="preserve"> a long</w:t>
      </w:r>
      <w:r w:rsidR="00851177" w:rsidRPr="003C5DF8">
        <w:rPr>
          <w:rFonts w:ascii="Arial" w:hAnsi="Arial" w:cs="Arial"/>
        </w:rPr>
        <w:t>-term</w:t>
      </w:r>
      <w:r w:rsidR="00505D77" w:rsidRPr="003C5DF8">
        <w:rPr>
          <w:rFonts w:ascii="Arial" w:hAnsi="Arial" w:cs="Arial"/>
        </w:rPr>
        <w:t xml:space="preserve"> con</w:t>
      </w:r>
      <w:r w:rsidR="00D23634" w:rsidRPr="003C5DF8">
        <w:rPr>
          <w:rFonts w:ascii="Arial" w:hAnsi="Arial" w:cs="Arial"/>
        </w:rPr>
        <w:t>dition</w:t>
      </w:r>
      <w:r w:rsidR="00367C66" w:rsidRPr="003C5DF8">
        <w:rPr>
          <w:rFonts w:ascii="Arial" w:hAnsi="Arial" w:cs="Arial"/>
        </w:rPr>
        <w:t xml:space="preserve"> and shows </w:t>
      </w:r>
      <w:r w:rsidR="00C23951" w:rsidRPr="003C5DF8">
        <w:rPr>
          <w:rFonts w:ascii="Arial" w:hAnsi="Arial" w:cs="Arial"/>
        </w:rPr>
        <w:t>how persona</w:t>
      </w:r>
      <w:r w:rsidR="009D35AD" w:rsidRPr="003C5DF8">
        <w:rPr>
          <w:rFonts w:ascii="Arial" w:hAnsi="Arial" w:cs="Arial"/>
        </w:rPr>
        <w:t>l-ce</w:t>
      </w:r>
      <w:r w:rsidR="00C736F7" w:rsidRPr="003C5DF8">
        <w:rPr>
          <w:rFonts w:ascii="Arial" w:hAnsi="Arial" w:cs="Arial"/>
        </w:rPr>
        <w:t>nt</w:t>
      </w:r>
      <w:r w:rsidR="002805B0" w:rsidRPr="003C5DF8">
        <w:rPr>
          <w:rFonts w:ascii="Arial" w:hAnsi="Arial" w:cs="Arial"/>
        </w:rPr>
        <w:t>red care</w:t>
      </w:r>
      <w:r w:rsidR="003716E3" w:rsidRPr="003C5DF8">
        <w:rPr>
          <w:rFonts w:ascii="Arial" w:hAnsi="Arial" w:cs="Arial"/>
        </w:rPr>
        <w:t xml:space="preserve"> and effec</w:t>
      </w:r>
      <w:r w:rsidR="00A37566" w:rsidRPr="003C5DF8">
        <w:rPr>
          <w:rFonts w:ascii="Arial" w:hAnsi="Arial" w:cs="Arial"/>
        </w:rPr>
        <w:t>tive</w:t>
      </w:r>
      <w:r w:rsidR="00BB6074" w:rsidRPr="003C5DF8">
        <w:rPr>
          <w:rFonts w:ascii="Arial" w:hAnsi="Arial" w:cs="Arial"/>
        </w:rPr>
        <w:t xml:space="preserve"> part</w:t>
      </w:r>
      <w:r w:rsidR="00E6790B" w:rsidRPr="003C5DF8">
        <w:rPr>
          <w:rFonts w:ascii="Arial" w:hAnsi="Arial" w:cs="Arial"/>
        </w:rPr>
        <w:t xml:space="preserve">nerships </w:t>
      </w:r>
      <w:r w:rsidR="001C05A7" w:rsidRPr="003C5DF8">
        <w:rPr>
          <w:rFonts w:ascii="Arial" w:hAnsi="Arial" w:cs="Arial"/>
        </w:rPr>
        <w:t>wor</w:t>
      </w:r>
      <w:r w:rsidR="0002152F" w:rsidRPr="003C5DF8">
        <w:rPr>
          <w:rFonts w:ascii="Arial" w:hAnsi="Arial" w:cs="Arial"/>
        </w:rPr>
        <w:t xml:space="preserve">k together can </w:t>
      </w:r>
      <w:r w:rsidR="00083887" w:rsidRPr="003C5DF8">
        <w:rPr>
          <w:rFonts w:ascii="Arial" w:hAnsi="Arial" w:cs="Arial"/>
        </w:rPr>
        <w:t xml:space="preserve">meet individual </w:t>
      </w:r>
      <w:r w:rsidR="003624E8" w:rsidRPr="003C5DF8">
        <w:rPr>
          <w:rFonts w:ascii="Arial" w:hAnsi="Arial" w:cs="Arial"/>
        </w:rPr>
        <w:t>needs, and</w:t>
      </w:r>
      <w:r w:rsidR="0066430F" w:rsidRPr="003C5DF8">
        <w:rPr>
          <w:rFonts w:ascii="Arial" w:hAnsi="Arial" w:cs="Arial"/>
        </w:rPr>
        <w:t xml:space="preserve"> gives them inde</w:t>
      </w:r>
      <w:r w:rsidR="00612CBC" w:rsidRPr="003C5DF8">
        <w:rPr>
          <w:rFonts w:ascii="Arial" w:hAnsi="Arial" w:cs="Arial"/>
        </w:rPr>
        <w:t xml:space="preserve">pendence </w:t>
      </w:r>
    </w:p>
    <w:p w14:paraId="49CA95F7" w14:textId="7066494E" w:rsidR="006963E3" w:rsidRPr="0098067B" w:rsidRDefault="006963E3" w:rsidP="00ED0020">
      <w:pPr>
        <w:pStyle w:val="NoSpacing"/>
        <w:rPr>
          <w:rFonts w:ascii="Arial" w:hAnsi="Arial" w:cs="Arial"/>
          <w:b/>
          <w:bCs/>
          <w:sz w:val="40"/>
          <w:szCs w:val="40"/>
        </w:rPr>
      </w:pPr>
    </w:p>
    <w:p w14:paraId="7DAB1B16" w14:textId="4C805E8E" w:rsidR="002229B5" w:rsidRPr="0098067B" w:rsidRDefault="00D92C2B" w:rsidP="00CD1994">
      <w:pPr>
        <w:pStyle w:val="NoSpacing"/>
        <w:spacing w:line="360" w:lineRule="auto"/>
        <w:rPr>
          <w:rFonts w:ascii="Arial" w:hAnsi="Arial" w:cs="Arial"/>
          <w:b/>
          <w:bCs/>
          <w:sz w:val="40"/>
          <w:szCs w:val="40"/>
        </w:rPr>
      </w:pPr>
      <w:r w:rsidRPr="0098067B">
        <w:rPr>
          <w:rFonts w:ascii="Arial" w:hAnsi="Arial" w:cs="Arial"/>
          <w:b/>
          <w:bCs/>
          <w:sz w:val="40"/>
          <w:szCs w:val="40"/>
        </w:rPr>
        <w:t>Task 1</w:t>
      </w:r>
    </w:p>
    <w:p w14:paraId="2E9D8D38" w14:textId="77777777" w:rsidR="00A63826" w:rsidRDefault="00017C94" w:rsidP="00CD1994">
      <w:pPr>
        <w:pStyle w:val="NoSpacing"/>
        <w:spacing w:line="360" w:lineRule="auto"/>
        <w:rPr>
          <w:rFonts w:ascii="Arial" w:hAnsi="Arial" w:cs="Arial"/>
          <w:b/>
          <w:bCs/>
        </w:rPr>
      </w:pPr>
      <w:r>
        <w:rPr>
          <w:rFonts w:ascii="Arial" w:hAnsi="Arial" w:cs="Arial"/>
          <w:b/>
          <w:bCs/>
        </w:rPr>
        <w:t xml:space="preserve"> </w:t>
      </w:r>
    </w:p>
    <w:p w14:paraId="4EE8FAFE" w14:textId="3E827A60" w:rsidR="00507BD3" w:rsidRPr="00CA0A3B" w:rsidRDefault="00507BD3" w:rsidP="00CD1994">
      <w:pPr>
        <w:pStyle w:val="NoSpacing"/>
        <w:spacing w:line="360" w:lineRule="auto"/>
        <w:rPr>
          <w:rFonts w:ascii="Arial" w:hAnsi="Arial" w:cs="Arial"/>
          <w:b/>
          <w:bCs/>
        </w:rPr>
      </w:pPr>
      <w:r w:rsidRPr="00CA0A3B">
        <w:rPr>
          <w:rFonts w:ascii="Arial" w:hAnsi="Arial" w:cs="Arial"/>
          <w:b/>
          <w:bCs/>
        </w:rPr>
        <w:t>Re</w:t>
      </w:r>
      <w:r w:rsidR="004A3BDD" w:rsidRPr="00CA0A3B">
        <w:rPr>
          <w:rFonts w:ascii="Arial" w:hAnsi="Arial" w:cs="Arial"/>
          <w:b/>
          <w:bCs/>
        </w:rPr>
        <w:t>f</w:t>
      </w:r>
      <w:r w:rsidR="003659E3" w:rsidRPr="00CA0A3B">
        <w:rPr>
          <w:rFonts w:ascii="Arial" w:hAnsi="Arial" w:cs="Arial"/>
          <w:b/>
          <w:bCs/>
        </w:rPr>
        <w:t xml:space="preserve">lection on the </w:t>
      </w:r>
      <w:r w:rsidR="00EA3DD5" w:rsidRPr="00CA0A3B">
        <w:rPr>
          <w:rFonts w:ascii="Arial" w:hAnsi="Arial" w:cs="Arial"/>
          <w:b/>
          <w:bCs/>
        </w:rPr>
        <w:t xml:space="preserve">Importance of </w:t>
      </w:r>
      <w:r w:rsidR="00A33ED5" w:rsidRPr="00CA0A3B">
        <w:rPr>
          <w:rFonts w:ascii="Arial" w:hAnsi="Arial" w:cs="Arial"/>
          <w:b/>
          <w:bCs/>
        </w:rPr>
        <w:t>Pri</w:t>
      </w:r>
      <w:r w:rsidR="00C42DBA" w:rsidRPr="00CA0A3B">
        <w:rPr>
          <w:rFonts w:ascii="Arial" w:hAnsi="Arial" w:cs="Arial"/>
          <w:b/>
          <w:bCs/>
        </w:rPr>
        <w:t>nciples</w:t>
      </w:r>
      <w:r w:rsidR="00F313F2" w:rsidRPr="00CA0A3B">
        <w:rPr>
          <w:rFonts w:ascii="Arial" w:hAnsi="Arial" w:cs="Arial"/>
          <w:b/>
          <w:bCs/>
        </w:rPr>
        <w:t xml:space="preserve"> of health and </w:t>
      </w:r>
      <w:r w:rsidR="003F7C07" w:rsidRPr="00CA0A3B">
        <w:rPr>
          <w:rFonts w:ascii="Arial" w:hAnsi="Arial" w:cs="Arial"/>
          <w:b/>
          <w:bCs/>
        </w:rPr>
        <w:t>Social Care</w:t>
      </w:r>
    </w:p>
    <w:p w14:paraId="1A69FD9F" w14:textId="77777777" w:rsidR="00DC3FCD" w:rsidRPr="00F55CB4" w:rsidRDefault="00DC3FCD" w:rsidP="00CD1994">
      <w:pPr>
        <w:pStyle w:val="NoSpacing"/>
        <w:spacing w:line="360" w:lineRule="auto"/>
        <w:rPr>
          <w:rFonts w:ascii="Arial" w:hAnsi="Arial" w:cs="Arial"/>
          <w:b/>
          <w:bCs/>
          <w:sz w:val="22"/>
          <w:szCs w:val="22"/>
        </w:rPr>
      </w:pPr>
    </w:p>
    <w:p w14:paraId="1758EF65" w14:textId="2BF13202" w:rsidR="004717D8" w:rsidRDefault="006D7992" w:rsidP="00CD1994">
      <w:pPr>
        <w:pStyle w:val="NoSpacing"/>
        <w:spacing w:line="360" w:lineRule="auto"/>
        <w:rPr>
          <w:rFonts w:ascii="Arial" w:hAnsi="Arial" w:cs="Arial"/>
          <w:sz w:val="22"/>
          <w:szCs w:val="22"/>
        </w:rPr>
      </w:pPr>
      <w:r w:rsidRPr="00DC3FCD">
        <w:rPr>
          <w:rFonts w:ascii="Arial" w:hAnsi="Arial" w:cs="Arial"/>
          <w:sz w:val="22"/>
          <w:szCs w:val="22"/>
        </w:rPr>
        <w:t>Personal</w:t>
      </w:r>
      <w:r w:rsidR="00FC3596" w:rsidRPr="00DC3FCD">
        <w:rPr>
          <w:rFonts w:ascii="Arial" w:hAnsi="Arial" w:cs="Arial"/>
          <w:sz w:val="22"/>
          <w:szCs w:val="22"/>
        </w:rPr>
        <w:t>-</w:t>
      </w:r>
      <w:r w:rsidR="00F074A6" w:rsidRPr="00DC3FCD">
        <w:rPr>
          <w:rFonts w:ascii="Arial" w:hAnsi="Arial" w:cs="Arial"/>
          <w:sz w:val="22"/>
          <w:szCs w:val="22"/>
        </w:rPr>
        <w:t>centred</w:t>
      </w:r>
      <w:r w:rsidR="00F074A6">
        <w:rPr>
          <w:rFonts w:ascii="Arial" w:hAnsi="Arial" w:cs="Arial"/>
          <w:sz w:val="22"/>
          <w:szCs w:val="22"/>
        </w:rPr>
        <w:t xml:space="preserve"> care</w:t>
      </w:r>
      <w:r w:rsidR="005412B2">
        <w:rPr>
          <w:rFonts w:ascii="Arial" w:hAnsi="Arial" w:cs="Arial"/>
          <w:sz w:val="22"/>
          <w:szCs w:val="22"/>
        </w:rPr>
        <w:t>, partnership wor</w:t>
      </w:r>
      <w:r w:rsidR="001920B4">
        <w:rPr>
          <w:rFonts w:ascii="Arial" w:hAnsi="Arial" w:cs="Arial"/>
          <w:sz w:val="22"/>
          <w:szCs w:val="22"/>
        </w:rPr>
        <w:t xml:space="preserve">king and </w:t>
      </w:r>
      <w:r w:rsidR="00005647">
        <w:rPr>
          <w:rFonts w:ascii="Arial" w:hAnsi="Arial" w:cs="Arial"/>
          <w:sz w:val="22"/>
          <w:szCs w:val="22"/>
        </w:rPr>
        <w:t>eth</w:t>
      </w:r>
      <w:r w:rsidR="0093172F">
        <w:rPr>
          <w:rFonts w:ascii="Arial" w:hAnsi="Arial" w:cs="Arial"/>
          <w:sz w:val="22"/>
          <w:szCs w:val="22"/>
        </w:rPr>
        <w:t xml:space="preserve">ical </w:t>
      </w:r>
      <w:r w:rsidR="00F7016D">
        <w:rPr>
          <w:rFonts w:ascii="Arial" w:hAnsi="Arial" w:cs="Arial"/>
          <w:sz w:val="22"/>
          <w:szCs w:val="22"/>
        </w:rPr>
        <w:t xml:space="preserve">practice are the </w:t>
      </w:r>
      <w:r w:rsidR="007331EF">
        <w:rPr>
          <w:rFonts w:ascii="Arial" w:hAnsi="Arial" w:cs="Arial"/>
          <w:sz w:val="22"/>
          <w:szCs w:val="22"/>
        </w:rPr>
        <w:t xml:space="preserve">important </w:t>
      </w:r>
      <w:r w:rsidR="00A646CC">
        <w:rPr>
          <w:rFonts w:ascii="Arial" w:hAnsi="Arial" w:cs="Arial"/>
          <w:sz w:val="22"/>
          <w:szCs w:val="22"/>
        </w:rPr>
        <w:t>in hea</w:t>
      </w:r>
      <w:r w:rsidR="00DF3F09">
        <w:rPr>
          <w:rFonts w:ascii="Arial" w:hAnsi="Arial" w:cs="Arial"/>
          <w:sz w:val="22"/>
          <w:szCs w:val="22"/>
        </w:rPr>
        <w:t xml:space="preserve">lth </w:t>
      </w:r>
      <w:r w:rsidR="009A38A5">
        <w:rPr>
          <w:rFonts w:ascii="Arial" w:hAnsi="Arial" w:cs="Arial"/>
          <w:sz w:val="22"/>
          <w:szCs w:val="22"/>
        </w:rPr>
        <w:t>and social care in U</w:t>
      </w:r>
      <w:r w:rsidR="00B97549">
        <w:rPr>
          <w:rFonts w:ascii="Arial" w:hAnsi="Arial" w:cs="Arial"/>
          <w:sz w:val="22"/>
          <w:szCs w:val="22"/>
        </w:rPr>
        <w:t>K</w:t>
      </w:r>
      <w:r w:rsidR="009A38A5">
        <w:rPr>
          <w:rFonts w:ascii="Arial" w:hAnsi="Arial" w:cs="Arial"/>
          <w:sz w:val="22"/>
          <w:szCs w:val="22"/>
        </w:rPr>
        <w:tab/>
      </w:r>
      <w:r w:rsidR="00A23E89">
        <w:rPr>
          <w:rFonts w:ascii="Arial" w:hAnsi="Arial" w:cs="Arial"/>
          <w:sz w:val="22"/>
          <w:szCs w:val="22"/>
        </w:rPr>
        <w:t>and</w:t>
      </w:r>
      <w:r w:rsidR="00FA42C5">
        <w:rPr>
          <w:rFonts w:ascii="Arial" w:hAnsi="Arial" w:cs="Arial"/>
          <w:sz w:val="22"/>
          <w:szCs w:val="22"/>
        </w:rPr>
        <w:t xml:space="preserve"> it </w:t>
      </w:r>
      <w:r w:rsidR="00E27115">
        <w:rPr>
          <w:rFonts w:ascii="Arial" w:hAnsi="Arial" w:cs="Arial"/>
          <w:sz w:val="22"/>
          <w:szCs w:val="22"/>
        </w:rPr>
        <w:t>must</w:t>
      </w:r>
      <w:r w:rsidR="00DF5043">
        <w:rPr>
          <w:rFonts w:ascii="Arial" w:hAnsi="Arial" w:cs="Arial"/>
          <w:sz w:val="22"/>
          <w:szCs w:val="22"/>
        </w:rPr>
        <w:t xml:space="preserve"> abide by the </w:t>
      </w:r>
      <w:r w:rsidR="00321F70">
        <w:rPr>
          <w:rFonts w:ascii="Arial" w:hAnsi="Arial" w:cs="Arial"/>
          <w:sz w:val="22"/>
          <w:szCs w:val="22"/>
        </w:rPr>
        <w:t>le</w:t>
      </w:r>
      <w:r w:rsidR="00A23E89">
        <w:rPr>
          <w:rFonts w:ascii="Arial" w:hAnsi="Arial" w:cs="Arial"/>
          <w:sz w:val="22"/>
          <w:szCs w:val="22"/>
        </w:rPr>
        <w:t>gislation</w:t>
      </w:r>
      <w:r w:rsidR="00DE0671">
        <w:rPr>
          <w:rFonts w:ascii="Arial" w:hAnsi="Arial" w:cs="Arial"/>
          <w:sz w:val="22"/>
          <w:szCs w:val="22"/>
        </w:rPr>
        <w:t xml:space="preserve"> </w:t>
      </w:r>
      <w:r w:rsidR="008A1B9C">
        <w:rPr>
          <w:rFonts w:ascii="Arial" w:hAnsi="Arial" w:cs="Arial"/>
          <w:sz w:val="22"/>
          <w:szCs w:val="22"/>
        </w:rPr>
        <w:t>(</w:t>
      </w:r>
      <w:proofErr w:type="spellStart"/>
      <w:r w:rsidR="00DE0671">
        <w:rPr>
          <w:rFonts w:ascii="Arial" w:hAnsi="Arial" w:cs="Arial"/>
          <w:sz w:val="22"/>
          <w:szCs w:val="22"/>
        </w:rPr>
        <w:t>Kharicha</w:t>
      </w:r>
      <w:proofErr w:type="spellEnd"/>
      <w:r w:rsidR="00DE0671">
        <w:rPr>
          <w:rFonts w:ascii="Arial" w:hAnsi="Arial" w:cs="Arial"/>
          <w:sz w:val="22"/>
          <w:szCs w:val="22"/>
        </w:rPr>
        <w:t xml:space="preserve"> et al, 2025</w:t>
      </w:r>
      <w:r w:rsidR="008A1B9C">
        <w:rPr>
          <w:rFonts w:ascii="Arial" w:hAnsi="Arial" w:cs="Arial"/>
          <w:sz w:val="22"/>
          <w:szCs w:val="22"/>
        </w:rPr>
        <w:t>).</w:t>
      </w:r>
      <w:r w:rsidR="00532159">
        <w:rPr>
          <w:rFonts w:ascii="Arial" w:hAnsi="Arial" w:cs="Arial"/>
          <w:sz w:val="22"/>
          <w:szCs w:val="22"/>
        </w:rPr>
        <w:t xml:space="preserve"> </w:t>
      </w:r>
      <w:r w:rsidR="005F4E4B">
        <w:rPr>
          <w:rFonts w:ascii="Arial" w:hAnsi="Arial" w:cs="Arial"/>
          <w:sz w:val="22"/>
          <w:szCs w:val="22"/>
        </w:rPr>
        <w:t>They make sure</w:t>
      </w:r>
      <w:r w:rsidR="0062516A">
        <w:rPr>
          <w:rFonts w:ascii="Arial" w:hAnsi="Arial" w:cs="Arial"/>
          <w:sz w:val="22"/>
          <w:szCs w:val="22"/>
        </w:rPr>
        <w:t xml:space="preserve"> t</w:t>
      </w:r>
      <w:r w:rsidR="00F015B3">
        <w:rPr>
          <w:rFonts w:ascii="Arial" w:hAnsi="Arial" w:cs="Arial"/>
          <w:sz w:val="22"/>
          <w:szCs w:val="22"/>
        </w:rPr>
        <w:t xml:space="preserve">hat </w:t>
      </w:r>
      <w:r w:rsidR="00E11C74">
        <w:rPr>
          <w:rFonts w:ascii="Arial" w:hAnsi="Arial" w:cs="Arial"/>
          <w:sz w:val="22"/>
          <w:szCs w:val="22"/>
        </w:rPr>
        <w:t>people rece</w:t>
      </w:r>
      <w:r w:rsidR="00177B45">
        <w:rPr>
          <w:rFonts w:ascii="Arial" w:hAnsi="Arial" w:cs="Arial"/>
          <w:sz w:val="22"/>
          <w:szCs w:val="22"/>
        </w:rPr>
        <w:t>ive good care and get t</w:t>
      </w:r>
      <w:r w:rsidR="0087127B">
        <w:rPr>
          <w:rFonts w:ascii="Arial" w:hAnsi="Arial" w:cs="Arial"/>
          <w:sz w:val="22"/>
          <w:szCs w:val="22"/>
        </w:rPr>
        <w:t xml:space="preserve">heir individual </w:t>
      </w:r>
      <w:r w:rsidR="005A7002">
        <w:rPr>
          <w:rFonts w:ascii="Arial" w:hAnsi="Arial" w:cs="Arial"/>
          <w:sz w:val="22"/>
          <w:szCs w:val="22"/>
        </w:rPr>
        <w:t xml:space="preserve">needs </w:t>
      </w:r>
      <w:r w:rsidR="00D23B18">
        <w:rPr>
          <w:rFonts w:ascii="Arial" w:hAnsi="Arial" w:cs="Arial"/>
          <w:sz w:val="22"/>
          <w:szCs w:val="22"/>
        </w:rPr>
        <w:t xml:space="preserve">met. </w:t>
      </w:r>
      <w:r w:rsidR="005A7002">
        <w:rPr>
          <w:rFonts w:ascii="Arial" w:hAnsi="Arial" w:cs="Arial"/>
          <w:sz w:val="22"/>
          <w:szCs w:val="22"/>
        </w:rPr>
        <w:t>Person</w:t>
      </w:r>
      <w:r w:rsidR="000C005B">
        <w:rPr>
          <w:rFonts w:ascii="Arial" w:hAnsi="Arial" w:cs="Arial"/>
          <w:sz w:val="22"/>
          <w:szCs w:val="22"/>
        </w:rPr>
        <w:t>-</w:t>
      </w:r>
      <w:r w:rsidR="00B541AC">
        <w:rPr>
          <w:rFonts w:ascii="Arial" w:hAnsi="Arial" w:cs="Arial"/>
          <w:sz w:val="22"/>
          <w:szCs w:val="22"/>
        </w:rPr>
        <w:t>centred care</w:t>
      </w:r>
      <w:r w:rsidR="00A91B91">
        <w:rPr>
          <w:rFonts w:ascii="Arial" w:hAnsi="Arial" w:cs="Arial"/>
          <w:sz w:val="22"/>
          <w:szCs w:val="22"/>
        </w:rPr>
        <w:t xml:space="preserve"> means</w:t>
      </w:r>
      <w:r w:rsidR="00B541AC">
        <w:rPr>
          <w:rFonts w:ascii="Arial" w:hAnsi="Arial" w:cs="Arial"/>
          <w:sz w:val="22"/>
          <w:szCs w:val="22"/>
        </w:rPr>
        <w:t xml:space="preserve"> </w:t>
      </w:r>
      <w:r w:rsidR="00124B97">
        <w:rPr>
          <w:rFonts w:ascii="Arial" w:hAnsi="Arial" w:cs="Arial"/>
          <w:sz w:val="22"/>
          <w:szCs w:val="22"/>
        </w:rPr>
        <w:t xml:space="preserve">putting the </w:t>
      </w:r>
      <w:r w:rsidR="00335D6E">
        <w:rPr>
          <w:rFonts w:ascii="Arial" w:hAnsi="Arial" w:cs="Arial"/>
          <w:sz w:val="22"/>
          <w:szCs w:val="22"/>
        </w:rPr>
        <w:t>indi</w:t>
      </w:r>
      <w:r w:rsidR="00BA4BB5">
        <w:rPr>
          <w:rFonts w:ascii="Arial" w:hAnsi="Arial" w:cs="Arial"/>
          <w:sz w:val="22"/>
          <w:szCs w:val="22"/>
        </w:rPr>
        <w:t>vidual at t</w:t>
      </w:r>
      <w:r w:rsidR="00335B17">
        <w:rPr>
          <w:rFonts w:ascii="Arial" w:hAnsi="Arial" w:cs="Arial"/>
          <w:sz w:val="22"/>
          <w:szCs w:val="22"/>
        </w:rPr>
        <w:t>he centre</w:t>
      </w:r>
      <w:r w:rsidR="006D7748">
        <w:rPr>
          <w:rFonts w:ascii="Arial" w:hAnsi="Arial" w:cs="Arial"/>
          <w:sz w:val="22"/>
          <w:szCs w:val="22"/>
        </w:rPr>
        <w:t xml:space="preserve"> of decisio</w:t>
      </w:r>
      <w:r w:rsidR="0092125B">
        <w:rPr>
          <w:rFonts w:ascii="Arial" w:hAnsi="Arial" w:cs="Arial"/>
          <w:sz w:val="22"/>
          <w:szCs w:val="22"/>
        </w:rPr>
        <w:t>ns</w:t>
      </w:r>
      <w:r w:rsidR="0064145C">
        <w:rPr>
          <w:rFonts w:ascii="Arial" w:hAnsi="Arial" w:cs="Arial"/>
          <w:sz w:val="22"/>
          <w:szCs w:val="22"/>
        </w:rPr>
        <w:t xml:space="preserve"> about</w:t>
      </w:r>
      <w:r w:rsidR="00C62B0A">
        <w:rPr>
          <w:rFonts w:ascii="Arial" w:hAnsi="Arial" w:cs="Arial"/>
          <w:sz w:val="22"/>
          <w:szCs w:val="22"/>
        </w:rPr>
        <w:t xml:space="preserve"> their care. It could </w:t>
      </w:r>
      <w:r w:rsidR="00227330">
        <w:rPr>
          <w:rFonts w:ascii="Arial" w:hAnsi="Arial" w:cs="Arial"/>
          <w:sz w:val="22"/>
          <w:szCs w:val="22"/>
        </w:rPr>
        <w:t>involve i</w:t>
      </w:r>
      <w:r w:rsidR="00D55623">
        <w:rPr>
          <w:rFonts w:ascii="Arial" w:hAnsi="Arial" w:cs="Arial"/>
          <w:sz w:val="22"/>
          <w:szCs w:val="22"/>
        </w:rPr>
        <w:t>ndividuals care plan</w:t>
      </w:r>
      <w:r w:rsidR="000F52F1">
        <w:rPr>
          <w:rFonts w:ascii="Arial" w:hAnsi="Arial" w:cs="Arial"/>
          <w:sz w:val="22"/>
          <w:szCs w:val="22"/>
        </w:rPr>
        <w:t xml:space="preserve">, respecting </w:t>
      </w:r>
      <w:r w:rsidR="00D11D03">
        <w:rPr>
          <w:rFonts w:ascii="Arial" w:hAnsi="Arial" w:cs="Arial"/>
          <w:sz w:val="22"/>
          <w:szCs w:val="22"/>
        </w:rPr>
        <w:t>culture</w:t>
      </w:r>
      <w:r w:rsidR="00A03B2E">
        <w:rPr>
          <w:rFonts w:ascii="Arial" w:hAnsi="Arial" w:cs="Arial"/>
          <w:sz w:val="22"/>
          <w:szCs w:val="22"/>
        </w:rPr>
        <w:t xml:space="preserve"> a</w:t>
      </w:r>
      <w:r w:rsidR="003912CA">
        <w:rPr>
          <w:rFonts w:ascii="Arial" w:hAnsi="Arial" w:cs="Arial"/>
          <w:sz w:val="22"/>
          <w:szCs w:val="22"/>
        </w:rPr>
        <w:t>nd social re</w:t>
      </w:r>
      <w:r w:rsidR="00265B0C">
        <w:rPr>
          <w:rFonts w:ascii="Arial" w:hAnsi="Arial" w:cs="Arial"/>
          <w:sz w:val="22"/>
          <w:szCs w:val="22"/>
        </w:rPr>
        <w:t>ligio</w:t>
      </w:r>
      <w:r w:rsidR="00807F63">
        <w:rPr>
          <w:rFonts w:ascii="Arial" w:hAnsi="Arial" w:cs="Arial"/>
          <w:sz w:val="22"/>
          <w:szCs w:val="22"/>
        </w:rPr>
        <w:t>us</w:t>
      </w:r>
      <w:r w:rsidR="00B727E1">
        <w:rPr>
          <w:rFonts w:ascii="Arial" w:hAnsi="Arial" w:cs="Arial"/>
          <w:sz w:val="22"/>
          <w:szCs w:val="22"/>
        </w:rPr>
        <w:t xml:space="preserve"> </w:t>
      </w:r>
      <w:r w:rsidR="001A1B18">
        <w:rPr>
          <w:rFonts w:ascii="Arial" w:hAnsi="Arial" w:cs="Arial"/>
          <w:sz w:val="22"/>
          <w:szCs w:val="22"/>
        </w:rPr>
        <w:t>values</w:t>
      </w:r>
      <w:r w:rsidR="00497DB4">
        <w:rPr>
          <w:rFonts w:ascii="Arial" w:hAnsi="Arial" w:cs="Arial"/>
          <w:sz w:val="22"/>
          <w:szCs w:val="22"/>
        </w:rPr>
        <w:t xml:space="preserve">. Supporting them </w:t>
      </w:r>
      <w:r w:rsidR="001F67C6">
        <w:rPr>
          <w:rFonts w:ascii="Arial" w:hAnsi="Arial" w:cs="Arial"/>
          <w:sz w:val="22"/>
          <w:szCs w:val="22"/>
        </w:rPr>
        <w:t>w</w:t>
      </w:r>
      <w:r w:rsidR="00E828C0">
        <w:rPr>
          <w:rFonts w:ascii="Arial" w:hAnsi="Arial" w:cs="Arial"/>
          <w:sz w:val="22"/>
          <w:szCs w:val="22"/>
        </w:rPr>
        <w:t xml:space="preserve">ith the choice </w:t>
      </w:r>
      <w:r w:rsidR="00FC2C50">
        <w:rPr>
          <w:rFonts w:ascii="Arial" w:hAnsi="Arial" w:cs="Arial"/>
          <w:sz w:val="22"/>
          <w:szCs w:val="22"/>
        </w:rPr>
        <w:t xml:space="preserve">of </w:t>
      </w:r>
      <w:r w:rsidR="007E52A8">
        <w:rPr>
          <w:rFonts w:ascii="Arial" w:hAnsi="Arial" w:cs="Arial"/>
          <w:sz w:val="22"/>
          <w:szCs w:val="22"/>
        </w:rPr>
        <w:t xml:space="preserve">treatment. The Health </w:t>
      </w:r>
      <w:r w:rsidR="003D2718">
        <w:rPr>
          <w:rFonts w:ascii="Arial" w:hAnsi="Arial" w:cs="Arial"/>
          <w:sz w:val="22"/>
          <w:szCs w:val="22"/>
        </w:rPr>
        <w:t>and Care</w:t>
      </w:r>
      <w:r w:rsidR="00330B36">
        <w:rPr>
          <w:rFonts w:ascii="Arial" w:hAnsi="Arial" w:cs="Arial"/>
          <w:sz w:val="22"/>
          <w:szCs w:val="22"/>
        </w:rPr>
        <w:t xml:space="preserve"> </w:t>
      </w:r>
      <w:r w:rsidR="00DE2621">
        <w:rPr>
          <w:rFonts w:ascii="Arial" w:hAnsi="Arial" w:cs="Arial"/>
          <w:sz w:val="22"/>
          <w:szCs w:val="22"/>
        </w:rPr>
        <w:t xml:space="preserve">Act </w:t>
      </w:r>
      <w:r w:rsidR="009D2B6F">
        <w:rPr>
          <w:rFonts w:ascii="Arial" w:hAnsi="Arial" w:cs="Arial"/>
          <w:sz w:val="22"/>
          <w:szCs w:val="22"/>
        </w:rPr>
        <w:t xml:space="preserve">2022 </w:t>
      </w:r>
      <w:r w:rsidR="00CB057A">
        <w:rPr>
          <w:rFonts w:ascii="Arial" w:hAnsi="Arial" w:cs="Arial"/>
          <w:sz w:val="22"/>
          <w:szCs w:val="22"/>
        </w:rPr>
        <w:t>state</w:t>
      </w:r>
      <w:r w:rsidR="006E0D38">
        <w:rPr>
          <w:rFonts w:ascii="Arial" w:hAnsi="Arial" w:cs="Arial"/>
          <w:sz w:val="22"/>
          <w:szCs w:val="22"/>
        </w:rPr>
        <w:t xml:space="preserve"> </w:t>
      </w:r>
      <w:r w:rsidR="00881EEB">
        <w:rPr>
          <w:rFonts w:ascii="Arial" w:hAnsi="Arial" w:cs="Arial"/>
          <w:sz w:val="22"/>
          <w:szCs w:val="22"/>
        </w:rPr>
        <w:t>the importance</w:t>
      </w:r>
      <w:r w:rsidR="00EA3D74">
        <w:rPr>
          <w:rFonts w:ascii="Arial" w:hAnsi="Arial" w:cs="Arial"/>
          <w:sz w:val="22"/>
          <w:szCs w:val="22"/>
        </w:rPr>
        <w:t xml:space="preserve"> </w:t>
      </w:r>
      <w:r w:rsidR="009B553F">
        <w:rPr>
          <w:rFonts w:ascii="Arial" w:hAnsi="Arial" w:cs="Arial"/>
          <w:sz w:val="22"/>
          <w:szCs w:val="22"/>
        </w:rPr>
        <w:t xml:space="preserve">to involve </w:t>
      </w:r>
      <w:r w:rsidR="00640793">
        <w:rPr>
          <w:rFonts w:ascii="Arial" w:hAnsi="Arial" w:cs="Arial"/>
          <w:sz w:val="22"/>
          <w:szCs w:val="22"/>
        </w:rPr>
        <w:t xml:space="preserve">patient </w:t>
      </w:r>
      <w:r w:rsidR="00CE2218">
        <w:rPr>
          <w:rFonts w:ascii="Arial" w:hAnsi="Arial" w:cs="Arial"/>
          <w:sz w:val="22"/>
          <w:szCs w:val="22"/>
        </w:rPr>
        <w:t xml:space="preserve">in </w:t>
      </w:r>
      <w:r w:rsidR="00D053E6">
        <w:rPr>
          <w:rFonts w:ascii="Arial" w:hAnsi="Arial" w:cs="Arial"/>
          <w:sz w:val="22"/>
          <w:szCs w:val="22"/>
        </w:rPr>
        <w:t>their di</w:t>
      </w:r>
      <w:r w:rsidR="00B07D75">
        <w:rPr>
          <w:rFonts w:ascii="Arial" w:hAnsi="Arial" w:cs="Arial"/>
          <w:sz w:val="22"/>
          <w:szCs w:val="22"/>
        </w:rPr>
        <w:t>gnity</w:t>
      </w:r>
      <w:r w:rsidR="004C362B">
        <w:rPr>
          <w:rFonts w:ascii="Arial" w:hAnsi="Arial" w:cs="Arial"/>
          <w:sz w:val="22"/>
          <w:szCs w:val="22"/>
        </w:rPr>
        <w:t xml:space="preserve">, </w:t>
      </w:r>
      <w:r w:rsidR="00C35051">
        <w:rPr>
          <w:rFonts w:ascii="Arial" w:hAnsi="Arial" w:cs="Arial"/>
          <w:sz w:val="22"/>
          <w:szCs w:val="22"/>
        </w:rPr>
        <w:t xml:space="preserve">independence, and </w:t>
      </w:r>
      <w:r w:rsidR="002F162F">
        <w:rPr>
          <w:rFonts w:ascii="Arial" w:hAnsi="Arial" w:cs="Arial"/>
          <w:sz w:val="22"/>
          <w:szCs w:val="22"/>
        </w:rPr>
        <w:t xml:space="preserve">their </w:t>
      </w:r>
      <w:r w:rsidR="00E5359A">
        <w:rPr>
          <w:rFonts w:ascii="Arial" w:hAnsi="Arial" w:cs="Arial"/>
          <w:sz w:val="22"/>
          <w:szCs w:val="22"/>
        </w:rPr>
        <w:t xml:space="preserve">wellbeing. </w:t>
      </w:r>
      <w:proofErr w:type="gramStart"/>
      <w:r w:rsidR="00E5359A">
        <w:rPr>
          <w:rFonts w:ascii="Arial" w:hAnsi="Arial" w:cs="Arial"/>
          <w:sz w:val="22"/>
          <w:szCs w:val="22"/>
        </w:rPr>
        <w:t>(</w:t>
      </w:r>
      <w:r w:rsidR="00461898">
        <w:rPr>
          <w:rFonts w:ascii="Arial" w:hAnsi="Arial" w:cs="Arial"/>
          <w:sz w:val="22"/>
          <w:szCs w:val="22"/>
        </w:rPr>
        <w:t xml:space="preserve"> </w:t>
      </w:r>
      <w:r w:rsidR="005E3409" w:rsidRPr="00A67037">
        <w:rPr>
          <w:rFonts w:ascii="Arial" w:hAnsi="Arial" w:cs="Arial"/>
        </w:rPr>
        <w:t>Barclay</w:t>
      </w:r>
      <w:proofErr w:type="gramEnd"/>
      <w:r w:rsidR="002811E0">
        <w:rPr>
          <w:rFonts w:ascii="Arial" w:hAnsi="Arial" w:cs="Arial"/>
        </w:rPr>
        <w:t>,</w:t>
      </w:r>
      <w:r w:rsidR="005E3409" w:rsidRPr="00A67037">
        <w:rPr>
          <w:rFonts w:ascii="Arial" w:hAnsi="Arial" w:cs="Arial"/>
        </w:rPr>
        <w:t xml:space="preserve"> L</w:t>
      </w:r>
      <w:r w:rsidR="002811E0">
        <w:rPr>
          <w:rFonts w:ascii="Arial" w:hAnsi="Arial" w:cs="Arial"/>
        </w:rPr>
        <w:t xml:space="preserve"> </w:t>
      </w:r>
      <w:r w:rsidR="00E5359A">
        <w:rPr>
          <w:rFonts w:ascii="Arial" w:hAnsi="Arial" w:cs="Arial"/>
        </w:rPr>
        <w:t>et al.</w:t>
      </w:r>
      <w:r w:rsidR="006508B6">
        <w:rPr>
          <w:rFonts w:ascii="Arial" w:hAnsi="Arial" w:cs="Arial"/>
        </w:rPr>
        <w:t>2026)</w:t>
      </w:r>
      <w:r w:rsidR="005E3409">
        <w:rPr>
          <w:rFonts w:ascii="Arial" w:hAnsi="Arial" w:cs="Arial"/>
          <w:sz w:val="22"/>
          <w:szCs w:val="22"/>
        </w:rPr>
        <w:t xml:space="preserve"> </w:t>
      </w:r>
      <w:r w:rsidR="009479DB">
        <w:rPr>
          <w:rFonts w:ascii="Arial" w:hAnsi="Arial" w:cs="Arial"/>
          <w:sz w:val="22"/>
          <w:szCs w:val="22"/>
        </w:rPr>
        <w:t>However,</w:t>
      </w:r>
      <w:r w:rsidR="00BB7453">
        <w:rPr>
          <w:rFonts w:ascii="Arial" w:hAnsi="Arial" w:cs="Arial"/>
          <w:sz w:val="22"/>
          <w:szCs w:val="22"/>
        </w:rPr>
        <w:t xml:space="preserve"> </w:t>
      </w:r>
      <w:r w:rsidR="007C74FD">
        <w:rPr>
          <w:rFonts w:ascii="Arial" w:hAnsi="Arial" w:cs="Arial"/>
          <w:sz w:val="22"/>
          <w:szCs w:val="22"/>
        </w:rPr>
        <w:t xml:space="preserve">this field has </w:t>
      </w:r>
      <w:r w:rsidR="001B04A8">
        <w:rPr>
          <w:rFonts w:ascii="Arial" w:hAnsi="Arial" w:cs="Arial"/>
          <w:sz w:val="22"/>
          <w:szCs w:val="22"/>
        </w:rPr>
        <w:t xml:space="preserve">its </w:t>
      </w:r>
      <w:r w:rsidR="004E6FC2">
        <w:rPr>
          <w:rFonts w:ascii="Arial" w:hAnsi="Arial" w:cs="Arial"/>
          <w:sz w:val="22"/>
          <w:szCs w:val="22"/>
        </w:rPr>
        <w:t>own limitation</w:t>
      </w:r>
      <w:r w:rsidR="00F775FF">
        <w:rPr>
          <w:rFonts w:ascii="Arial" w:hAnsi="Arial" w:cs="Arial"/>
          <w:sz w:val="22"/>
          <w:szCs w:val="22"/>
        </w:rPr>
        <w:t>. Res</w:t>
      </w:r>
      <w:r w:rsidR="00FB3E64">
        <w:rPr>
          <w:rFonts w:ascii="Arial" w:hAnsi="Arial" w:cs="Arial"/>
          <w:sz w:val="22"/>
          <w:szCs w:val="22"/>
        </w:rPr>
        <w:t xml:space="preserve">ources </w:t>
      </w:r>
      <w:r w:rsidR="00D348D0">
        <w:rPr>
          <w:rFonts w:ascii="Arial" w:hAnsi="Arial" w:cs="Arial"/>
          <w:sz w:val="22"/>
          <w:szCs w:val="22"/>
        </w:rPr>
        <w:t>pressure, staff</w:t>
      </w:r>
      <w:r w:rsidR="00E81706">
        <w:rPr>
          <w:rFonts w:ascii="Arial" w:hAnsi="Arial" w:cs="Arial"/>
          <w:sz w:val="22"/>
          <w:szCs w:val="22"/>
        </w:rPr>
        <w:t xml:space="preserve"> sh</w:t>
      </w:r>
      <w:r w:rsidR="00072B21">
        <w:rPr>
          <w:rFonts w:ascii="Arial" w:hAnsi="Arial" w:cs="Arial"/>
          <w:sz w:val="22"/>
          <w:szCs w:val="22"/>
        </w:rPr>
        <w:t>ortage, a</w:t>
      </w:r>
      <w:r w:rsidR="00053910">
        <w:rPr>
          <w:rFonts w:ascii="Arial" w:hAnsi="Arial" w:cs="Arial"/>
          <w:sz w:val="22"/>
          <w:szCs w:val="22"/>
        </w:rPr>
        <w:t xml:space="preserve">nd time </w:t>
      </w:r>
      <w:r w:rsidR="00E1154B">
        <w:rPr>
          <w:rFonts w:ascii="Arial" w:hAnsi="Arial" w:cs="Arial"/>
          <w:sz w:val="22"/>
          <w:szCs w:val="22"/>
        </w:rPr>
        <w:t>limited</w:t>
      </w:r>
      <w:r w:rsidR="00E137A9">
        <w:rPr>
          <w:rFonts w:ascii="Arial" w:hAnsi="Arial" w:cs="Arial"/>
          <w:sz w:val="22"/>
          <w:szCs w:val="22"/>
        </w:rPr>
        <w:t xml:space="preserve"> </w:t>
      </w:r>
      <w:r w:rsidR="00AF0AD2">
        <w:rPr>
          <w:rFonts w:ascii="Arial" w:hAnsi="Arial" w:cs="Arial"/>
          <w:sz w:val="22"/>
          <w:szCs w:val="22"/>
        </w:rPr>
        <w:t>wit</w:t>
      </w:r>
      <w:r w:rsidR="00F05117">
        <w:rPr>
          <w:rFonts w:ascii="Arial" w:hAnsi="Arial" w:cs="Arial"/>
          <w:sz w:val="22"/>
          <w:szCs w:val="22"/>
        </w:rPr>
        <w:t>hin NHS</w:t>
      </w:r>
      <w:r w:rsidR="008344A3">
        <w:rPr>
          <w:rFonts w:ascii="Arial" w:hAnsi="Arial" w:cs="Arial"/>
          <w:sz w:val="22"/>
          <w:szCs w:val="22"/>
        </w:rPr>
        <w:t xml:space="preserve"> are just a</w:t>
      </w:r>
      <w:r w:rsidR="001015B9">
        <w:rPr>
          <w:rFonts w:ascii="Arial" w:hAnsi="Arial" w:cs="Arial"/>
          <w:sz w:val="22"/>
          <w:szCs w:val="22"/>
        </w:rPr>
        <w:t xml:space="preserve"> </w:t>
      </w:r>
      <w:r w:rsidR="00523F93">
        <w:rPr>
          <w:rFonts w:ascii="Arial" w:hAnsi="Arial" w:cs="Arial"/>
          <w:sz w:val="22"/>
          <w:szCs w:val="22"/>
        </w:rPr>
        <w:t xml:space="preserve">few </w:t>
      </w:r>
      <w:r w:rsidR="009D17E1">
        <w:rPr>
          <w:rFonts w:ascii="Arial" w:hAnsi="Arial" w:cs="Arial"/>
          <w:sz w:val="22"/>
          <w:szCs w:val="22"/>
        </w:rPr>
        <w:t>problems</w:t>
      </w:r>
      <w:r w:rsidR="006B5C99">
        <w:rPr>
          <w:rFonts w:ascii="Arial" w:hAnsi="Arial" w:cs="Arial"/>
          <w:sz w:val="22"/>
          <w:szCs w:val="22"/>
        </w:rPr>
        <w:t>.</w:t>
      </w:r>
      <w:r w:rsidR="00427BD6">
        <w:rPr>
          <w:rFonts w:ascii="Arial" w:hAnsi="Arial" w:cs="Arial"/>
          <w:sz w:val="22"/>
          <w:szCs w:val="22"/>
        </w:rPr>
        <w:t xml:space="preserve"> The</w:t>
      </w:r>
      <w:r w:rsidR="00E56819">
        <w:rPr>
          <w:rFonts w:ascii="Arial" w:hAnsi="Arial" w:cs="Arial"/>
          <w:sz w:val="22"/>
          <w:szCs w:val="22"/>
        </w:rPr>
        <w:t xml:space="preserve"> most v</w:t>
      </w:r>
      <w:r w:rsidR="00EC6878">
        <w:rPr>
          <w:rFonts w:ascii="Arial" w:hAnsi="Arial" w:cs="Arial"/>
          <w:sz w:val="22"/>
          <w:szCs w:val="22"/>
        </w:rPr>
        <w:t xml:space="preserve">ital </w:t>
      </w:r>
      <w:r w:rsidR="0072330F">
        <w:rPr>
          <w:rFonts w:ascii="Arial" w:hAnsi="Arial" w:cs="Arial"/>
          <w:sz w:val="22"/>
          <w:szCs w:val="22"/>
        </w:rPr>
        <w:t>stre</w:t>
      </w:r>
      <w:r w:rsidR="00894DD3">
        <w:rPr>
          <w:rFonts w:ascii="Arial" w:hAnsi="Arial" w:cs="Arial"/>
          <w:sz w:val="22"/>
          <w:szCs w:val="22"/>
        </w:rPr>
        <w:t xml:space="preserve">ngth of </w:t>
      </w:r>
      <w:r w:rsidR="00D971EC">
        <w:rPr>
          <w:rFonts w:ascii="Arial" w:hAnsi="Arial" w:cs="Arial"/>
          <w:sz w:val="22"/>
          <w:szCs w:val="22"/>
        </w:rPr>
        <w:t>per</w:t>
      </w:r>
      <w:r w:rsidR="0025308F">
        <w:rPr>
          <w:rFonts w:ascii="Arial" w:hAnsi="Arial" w:cs="Arial"/>
          <w:sz w:val="22"/>
          <w:szCs w:val="22"/>
        </w:rPr>
        <w:t>son-ce</w:t>
      </w:r>
      <w:r w:rsidR="002E0063">
        <w:rPr>
          <w:rFonts w:ascii="Arial" w:hAnsi="Arial" w:cs="Arial"/>
          <w:sz w:val="22"/>
          <w:szCs w:val="22"/>
        </w:rPr>
        <w:t>ntred care</w:t>
      </w:r>
      <w:r w:rsidR="007D300E">
        <w:rPr>
          <w:rFonts w:ascii="Arial" w:hAnsi="Arial" w:cs="Arial"/>
          <w:sz w:val="22"/>
          <w:szCs w:val="22"/>
        </w:rPr>
        <w:t xml:space="preserve"> </w:t>
      </w:r>
      <w:r w:rsidR="00EA0C60">
        <w:rPr>
          <w:rFonts w:ascii="Arial" w:hAnsi="Arial" w:cs="Arial"/>
          <w:sz w:val="22"/>
          <w:szCs w:val="22"/>
        </w:rPr>
        <w:t xml:space="preserve">is </w:t>
      </w:r>
      <w:r w:rsidR="007B7F81">
        <w:rPr>
          <w:rFonts w:ascii="Arial" w:hAnsi="Arial" w:cs="Arial"/>
          <w:sz w:val="22"/>
          <w:szCs w:val="22"/>
        </w:rPr>
        <w:t xml:space="preserve">that the </w:t>
      </w:r>
      <w:r w:rsidR="00084A23">
        <w:rPr>
          <w:rFonts w:ascii="Arial" w:hAnsi="Arial" w:cs="Arial"/>
          <w:sz w:val="22"/>
          <w:szCs w:val="22"/>
        </w:rPr>
        <w:t xml:space="preserve">patient </w:t>
      </w:r>
      <w:r w:rsidR="009D17E1">
        <w:rPr>
          <w:rFonts w:ascii="Arial" w:hAnsi="Arial" w:cs="Arial"/>
          <w:sz w:val="22"/>
          <w:szCs w:val="22"/>
        </w:rPr>
        <w:t>feels</w:t>
      </w:r>
      <w:r w:rsidR="00084A23">
        <w:rPr>
          <w:rFonts w:ascii="Arial" w:hAnsi="Arial" w:cs="Arial"/>
          <w:sz w:val="22"/>
          <w:szCs w:val="22"/>
        </w:rPr>
        <w:t xml:space="preserve"> </w:t>
      </w:r>
      <w:r w:rsidR="00645A26">
        <w:rPr>
          <w:rFonts w:ascii="Arial" w:hAnsi="Arial" w:cs="Arial"/>
          <w:sz w:val="22"/>
          <w:szCs w:val="22"/>
        </w:rPr>
        <w:t>satisfied</w:t>
      </w:r>
      <w:r w:rsidR="00B479B6">
        <w:rPr>
          <w:rFonts w:ascii="Arial" w:hAnsi="Arial" w:cs="Arial"/>
          <w:sz w:val="22"/>
          <w:szCs w:val="22"/>
        </w:rPr>
        <w:t>.</w:t>
      </w:r>
      <w:r w:rsidR="009D18EA">
        <w:rPr>
          <w:rFonts w:ascii="Arial" w:hAnsi="Arial" w:cs="Arial"/>
          <w:sz w:val="22"/>
          <w:szCs w:val="22"/>
        </w:rPr>
        <w:t xml:space="preserve"> There</w:t>
      </w:r>
      <w:r w:rsidR="00DA5352">
        <w:rPr>
          <w:rFonts w:ascii="Arial" w:hAnsi="Arial" w:cs="Arial"/>
          <w:sz w:val="22"/>
          <w:szCs w:val="22"/>
        </w:rPr>
        <w:t xml:space="preserve"> should be a careful</w:t>
      </w:r>
      <w:r w:rsidR="001F031A">
        <w:rPr>
          <w:rFonts w:ascii="Arial" w:hAnsi="Arial" w:cs="Arial"/>
          <w:sz w:val="22"/>
          <w:szCs w:val="22"/>
        </w:rPr>
        <w:t xml:space="preserve"> balance between</w:t>
      </w:r>
      <w:r w:rsidR="00FD17B7">
        <w:rPr>
          <w:rFonts w:ascii="Arial" w:hAnsi="Arial" w:cs="Arial"/>
          <w:sz w:val="22"/>
          <w:szCs w:val="22"/>
        </w:rPr>
        <w:t xml:space="preserve"> </w:t>
      </w:r>
      <w:r w:rsidR="0091645D">
        <w:rPr>
          <w:rFonts w:ascii="Arial" w:hAnsi="Arial" w:cs="Arial"/>
          <w:sz w:val="22"/>
          <w:szCs w:val="22"/>
        </w:rPr>
        <w:t>the individ</w:t>
      </w:r>
      <w:r w:rsidR="005D0913">
        <w:rPr>
          <w:rFonts w:ascii="Arial" w:hAnsi="Arial" w:cs="Arial"/>
          <w:sz w:val="22"/>
          <w:szCs w:val="22"/>
        </w:rPr>
        <w:t xml:space="preserve">ual </w:t>
      </w:r>
      <w:r w:rsidR="00E67A4A">
        <w:rPr>
          <w:rFonts w:ascii="Arial" w:hAnsi="Arial" w:cs="Arial"/>
          <w:sz w:val="22"/>
          <w:szCs w:val="22"/>
        </w:rPr>
        <w:t>choice of treatme</w:t>
      </w:r>
      <w:r w:rsidR="009820F7">
        <w:rPr>
          <w:rFonts w:ascii="Arial" w:hAnsi="Arial" w:cs="Arial"/>
          <w:sz w:val="22"/>
          <w:szCs w:val="22"/>
        </w:rPr>
        <w:t xml:space="preserve">nt </w:t>
      </w:r>
      <w:r w:rsidR="00B6407F">
        <w:rPr>
          <w:rFonts w:ascii="Arial" w:hAnsi="Arial" w:cs="Arial"/>
          <w:sz w:val="22"/>
          <w:szCs w:val="22"/>
        </w:rPr>
        <w:t xml:space="preserve">and </w:t>
      </w:r>
      <w:r w:rsidR="00CF78B2">
        <w:rPr>
          <w:rFonts w:ascii="Arial" w:hAnsi="Arial" w:cs="Arial"/>
          <w:sz w:val="22"/>
          <w:szCs w:val="22"/>
        </w:rPr>
        <w:t>the</w:t>
      </w:r>
      <w:r w:rsidR="00A20525">
        <w:rPr>
          <w:rFonts w:ascii="Arial" w:hAnsi="Arial" w:cs="Arial"/>
          <w:sz w:val="22"/>
          <w:szCs w:val="22"/>
        </w:rPr>
        <w:t xml:space="preserve"> ju</w:t>
      </w:r>
      <w:r w:rsidR="00AA12C5">
        <w:rPr>
          <w:rFonts w:ascii="Arial" w:hAnsi="Arial" w:cs="Arial"/>
          <w:sz w:val="22"/>
          <w:szCs w:val="22"/>
        </w:rPr>
        <w:t>dgement</w:t>
      </w:r>
      <w:r w:rsidR="007D625D">
        <w:rPr>
          <w:rFonts w:ascii="Arial" w:hAnsi="Arial" w:cs="Arial"/>
          <w:sz w:val="22"/>
          <w:szCs w:val="22"/>
        </w:rPr>
        <w:t xml:space="preserve"> </w:t>
      </w:r>
      <w:r w:rsidR="00D3473F">
        <w:rPr>
          <w:rFonts w:ascii="Arial" w:hAnsi="Arial" w:cs="Arial"/>
          <w:sz w:val="22"/>
          <w:szCs w:val="22"/>
        </w:rPr>
        <w:t xml:space="preserve">of the </w:t>
      </w:r>
      <w:r w:rsidR="00A8005A">
        <w:rPr>
          <w:rFonts w:ascii="Arial" w:hAnsi="Arial" w:cs="Arial"/>
          <w:sz w:val="22"/>
          <w:szCs w:val="22"/>
        </w:rPr>
        <w:t>professional</w:t>
      </w:r>
      <w:r w:rsidR="008F7616">
        <w:rPr>
          <w:rFonts w:ascii="Arial" w:hAnsi="Arial" w:cs="Arial"/>
          <w:sz w:val="22"/>
          <w:szCs w:val="22"/>
        </w:rPr>
        <w:t>.</w:t>
      </w:r>
      <w:r w:rsidR="00A0675A">
        <w:rPr>
          <w:rFonts w:ascii="Arial" w:hAnsi="Arial" w:cs="Arial"/>
          <w:sz w:val="22"/>
          <w:szCs w:val="22"/>
        </w:rPr>
        <w:t xml:space="preserve"> </w:t>
      </w:r>
    </w:p>
    <w:p w14:paraId="38DD6CE9" w14:textId="77777777" w:rsidR="00AB6D10" w:rsidRDefault="00AB6D10" w:rsidP="00ED0020">
      <w:pPr>
        <w:pStyle w:val="NoSpacing"/>
        <w:rPr>
          <w:rFonts w:ascii="Arial" w:hAnsi="Arial" w:cs="Arial"/>
          <w:sz w:val="22"/>
          <w:szCs w:val="22"/>
        </w:rPr>
      </w:pPr>
    </w:p>
    <w:p w14:paraId="619064CD" w14:textId="2427F4AE" w:rsidR="0030434B" w:rsidRPr="00311383" w:rsidRDefault="007D5584" w:rsidP="00B736F3">
      <w:pPr>
        <w:pStyle w:val="NoSpacing"/>
        <w:rPr>
          <w:rFonts w:ascii="Arial" w:hAnsi="Arial" w:cs="Arial"/>
          <w:color w:val="EE0000"/>
          <w:sz w:val="22"/>
          <w:szCs w:val="22"/>
        </w:rPr>
      </w:pPr>
      <w:r>
        <w:rPr>
          <w:rFonts w:ascii="Arial" w:hAnsi="Arial" w:cs="Arial"/>
          <w:sz w:val="22"/>
          <w:szCs w:val="22"/>
        </w:rPr>
        <w:t>Partnership w</w:t>
      </w:r>
      <w:r w:rsidR="000609D4">
        <w:rPr>
          <w:rFonts w:ascii="Arial" w:hAnsi="Arial" w:cs="Arial"/>
          <w:sz w:val="22"/>
          <w:szCs w:val="22"/>
        </w:rPr>
        <w:t xml:space="preserve">orking </w:t>
      </w:r>
      <w:r w:rsidR="003C7C94">
        <w:rPr>
          <w:rFonts w:ascii="Arial" w:hAnsi="Arial" w:cs="Arial"/>
          <w:sz w:val="22"/>
          <w:szCs w:val="22"/>
        </w:rPr>
        <w:t xml:space="preserve">is </w:t>
      </w:r>
      <w:r w:rsidR="006B4E91">
        <w:rPr>
          <w:rFonts w:ascii="Arial" w:hAnsi="Arial" w:cs="Arial"/>
          <w:sz w:val="22"/>
          <w:szCs w:val="22"/>
        </w:rPr>
        <w:t>working</w:t>
      </w:r>
      <w:r w:rsidR="007750C6">
        <w:rPr>
          <w:rFonts w:ascii="Arial" w:hAnsi="Arial" w:cs="Arial"/>
          <w:sz w:val="22"/>
          <w:szCs w:val="22"/>
        </w:rPr>
        <w:t xml:space="preserve"> together with</w:t>
      </w:r>
      <w:r w:rsidR="0011113C">
        <w:rPr>
          <w:rFonts w:ascii="Arial" w:hAnsi="Arial" w:cs="Arial"/>
          <w:sz w:val="22"/>
          <w:szCs w:val="22"/>
        </w:rPr>
        <w:t xml:space="preserve"> </w:t>
      </w:r>
      <w:r w:rsidR="003F171F">
        <w:rPr>
          <w:rFonts w:ascii="Arial" w:hAnsi="Arial" w:cs="Arial"/>
          <w:sz w:val="22"/>
          <w:szCs w:val="22"/>
        </w:rPr>
        <w:t xml:space="preserve">different </w:t>
      </w:r>
      <w:r w:rsidR="00B30172">
        <w:rPr>
          <w:rFonts w:ascii="Arial" w:hAnsi="Arial" w:cs="Arial"/>
          <w:sz w:val="22"/>
          <w:szCs w:val="22"/>
        </w:rPr>
        <w:t xml:space="preserve">people and </w:t>
      </w:r>
      <w:r w:rsidR="00025705">
        <w:rPr>
          <w:rFonts w:ascii="Arial" w:hAnsi="Arial" w:cs="Arial"/>
          <w:sz w:val="22"/>
          <w:szCs w:val="22"/>
        </w:rPr>
        <w:t>organisations. In</w:t>
      </w:r>
      <w:r w:rsidR="0061625D">
        <w:rPr>
          <w:rFonts w:ascii="Arial" w:hAnsi="Arial" w:cs="Arial"/>
          <w:sz w:val="22"/>
          <w:szCs w:val="22"/>
        </w:rPr>
        <w:t xml:space="preserve"> U</w:t>
      </w:r>
      <w:r w:rsidR="00025705">
        <w:rPr>
          <w:rFonts w:ascii="Arial" w:hAnsi="Arial" w:cs="Arial"/>
          <w:sz w:val="22"/>
          <w:szCs w:val="22"/>
        </w:rPr>
        <w:t xml:space="preserve">K </w:t>
      </w:r>
      <w:r w:rsidR="00100472">
        <w:rPr>
          <w:rFonts w:ascii="Arial" w:hAnsi="Arial" w:cs="Arial"/>
          <w:sz w:val="22"/>
          <w:szCs w:val="22"/>
        </w:rPr>
        <w:t>practice this cou</w:t>
      </w:r>
      <w:r w:rsidR="00064645">
        <w:rPr>
          <w:rFonts w:ascii="Arial" w:hAnsi="Arial" w:cs="Arial"/>
          <w:sz w:val="22"/>
          <w:szCs w:val="22"/>
        </w:rPr>
        <w:t xml:space="preserve">ld include </w:t>
      </w:r>
      <w:r w:rsidR="00936720">
        <w:rPr>
          <w:rFonts w:ascii="Arial" w:hAnsi="Arial" w:cs="Arial"/>
          <w:sz w:val="22"/>
          <w:szCs w:val="22"/>
        </w:rPr>
        <w:t xml:space="preserve">teams made up of </w:t>
      </w:r>
      <w:r w:rsidR="00F03F04">
        <w:rPr>
          <w:rFonts w:ascii="Arial" w:hAnsi="Arial" w:cs="Arial"/>
          <w:sz w:val="22"/>
          <w:szCs w:val="22"/>
        </w:rPr>
        <w:t>nurses,</w:t>
      </w:r>
      <w:r w:rsidR="00F42678">
        <w:rPr>
          <w:rFonts w:ascii="Arial" w:hAnsi="Arial" w:cs="Arial"/>
          <w:sz w:val="22"/>
          <w:szCs w:val="22"/>
        </w:rPr>
        <w:t xml:space="preserve"> </w:t>
      </w:r>
      <w:r w:rsidR="00E37442">
        <w:rPr>
          <w:rFonts w:ascii="Arial" w:hAnsi="Arial" w:cs="Arial"/>
          <w:sz w:val="22"/>
          <w:szCs w:val="22"/>
        </w:rPr>
        <w:t>doctors,</w:t>
      </w:r>
      <w:r w:rsidR="00F42678">
        <w:rPr>
          <w:rFonts w:ascii="Arial" w:hAnsi="Arial" w:cs="Arial"/>
          <w:sz w:val="22"/>
          <w:szCs w:val="22"/>
        </w:rPr>
        <w:t xml:space="preserve"> </w:t>
      </w:r>
      <w:r w:rsidR="00E37442">
        <w:rPr>
          <w:rFonts w:ascii="Arial" w:hAnsi="Arial" w:cs="Arial"/>
          <w:sz w:val="22"/>
          <w:szCs w:val="22"/>
        </w:rPr>
        <w:t>social wor</w:t>
      </w:r>
      <w:r w:rsidR="00474EFA">
        <w:rPr>
          <w:rFonts w:ascii="Arial" w:hAnsi="Arial" w:cs="Arial"/>
          <w:sz w:val="22"/>
          <w:szCs w:val="22"/>
        </w:rPr>
        <w:t>ker</w:t>
      </w:r>
      <w:r w:rsidR="00936345">
        <w:rPr>
          <w:rFonts w:ascii="Arial" w:hAnsi="Arial" w:cs="Arial"/>
          <w:sz w:val="22"/>
          <w:szCs w:val="22"/>
        </w:rPr>
        <w:t>, occupational</w:t>
      </w:r>
      <w:r w:rsidR="00403D2E">
        <w:rPr>
          <w:rFonts w:ascii="Arial" w:hAnsi="Arial" w:cs="Arial"/>
          <w:sz w:val="22"/>
          <w:szCs w:val="22"/>
        </w:rPr>
        <w:t xml:space="preserve"> therapists</w:t>
      </w:r>
      <w:r w:rsidR="00B0531E">
        <w:rPr>
          <w:rFonts w:ascii="Arial" w:hAnsi="Arial" w:cs="Arial"/>
          <w:sz w:val="22"/>
          <w:szCs w:val="22"/>
        </w:rPr>
        <w:t xml:space="preserve"> </w:t>
      </w:r>
      <w:r w:rsidR="00475778">
        <w:rPr>
          <w:rFonts w:ascii="Arial" w:hAnsi="Arial" w:cs="Arial"/>
          <w:sz w:val="22"/>
          <w:szCs w:val="22"/>
        </w:rPr>
        <w:t>and volunteers all working toge</w:t>
      </w:r>
      <w:r w:rsidR="00D97F08">
        <w:rPr>
          <w:rFonts w:ascii="Arial" w:hAnsi="Arial" w:cs="Arial"/>
          <w:sz w:val="22"/>
          <w:szCs w:val="22"/>
        </w:rPr>
        <w:t>ther</w:t>
      </w:r>
      <w:r w:rsidR="00B05324">
        <w:rPr>
          <w:rFonts w:ascii="Arial" w:hAnsi="Arial" w:cs="Arial"/>
          <w:sz w:val="22"/>
          <w:szCs w:val="22"/>
        </w:rPr>
        <w:t xml:space="preserve"> to support an indiv</w:t>
      </w:r>
      <w:r w:rsidR="00A255C1">
        <w:rPr>
          <w:rFonts w:ascii="Arial" w:hAnsi="Arial" w:cs="Arial"/>
          <w:sz w:val="22"/>
          <w:szCs w:val="22"/>
        </w:rPr>
        <w:t>idual</w:t>
      </w:r>
      <w:r w:rsidR="00274C48">
        <w:rPr>
          <w:rFonts w:ascii="Arial" w:hAnsi="Arial" w:cs="Arial"/>
          <w:sz w:val="22"/>
          <w:szCs w:val="22"/>
        </w:rPr>
        <w:t xml:space="preserve">. Family </w:t>
      </w:r>
      <w:r w:rsidR="00C77C53">
        <w:rPr>
          <w:rFonts w:ascii="Arial" w:hAnsi="Arial" w:cs="Arial"/>
          <w:sz w:val="22"/>
          <w:szCs w:val="22"/>
        </w:rPr>
        <w:t>members and carers are also in</w:t>
      </w:r>
      <w:r w:rsidR="001F34B9">
        <w:rPr>
          <w:rFonts w:ascii="Arial" w:hAnsi="Arial" w:cs="Arial"/>
          <w:sz w:val="22"/>
          <w:szCs w:val="22"/>
        </w:rPr>
        <w:t xml:space="preserve">volved </w:t>
      </w:r>
      <w:r w:rsidR="00F71AFE">
        <w:rPr>
          <w:rFonts w:ascii="Arial" w:hAnsi="Arial" w:cs="Arial"/>
          <w:sz w:val="22"/>
          <w:szCs w:val="22"/>
        </w:rPr>
        <w:t xml:space="preserve">where </w:t>
      </w:r>
      <w:r w:rsidR="003076E5">
        <w:rPr>
          <w:rFonts w:ascii="Arial" w:hAnsi="Arial" w:cs="Arial"/>
          <w:sz w:val="22"/>
          <w:szCs w:val="22"/>
        </w:rPr>
        <w:t xml:space="preserve">appropriate. Effective </w:t>
      </w:r>
      <w:r w:rsidR="003C5739">
        <w:rPr>
          <w:rFonts w:ascii="Arial" w:hAnsi="Arial" w:cs="Arial"/>
          <w:sz w:val="22"/>
          <w:szCs w:val="22"/>
        </w:rPr>
        <w:t>p</w:t>
      </w:r>
      <w:r w:rsidR="00E76B0E">
        <w:rPr>
          <w:rFonts w:ascii="Arial" w:hAnsi="Arial" w:cs="Arial"/>
          <w:sz w:val="22"/>
          <w:szCs w:val="22"/>
        </w:rPr>
        <w:t>artnership</w:t>
      </w:r>
      <w:r w:rsidR="009D1D14">
        <w:rPr>
          <w:rFonts w:ascii="Arial" w:hAnsi="Arial" w:cs="Arial"/>
          <w:sz w:val="22"/>
          <w:szCs w:val="22"/>
        </w:rPr>
        <w:t xml:space="preserve"> working im</w:t>
      </w:r>
      <w:r w:rsidR="004C3F0C">
        <w:rPr>
          <w:rFonts w:ascii="Arial" w:hAnsi="Arial" w:cs="Arial"/>
          <w:sz w:val="22"/>
          <w:szCs w:val="22"/>
        </w:rPr>
        <w:t xml:space="preserve">proves </w:t>
      </w:r>
      <w:r w:rsidR="00F825E7">
        <w:rPr>
          <w:rFonts w:ascii="Arial" w:hAnsi="Arial" w:cs="Arial"/>
          <w:sz w:val="22"/>
          <w:szCs w:val="22"/>
        </w:rPr>
        <w:t>communication, red</w:t>
      </w:r>
      <w:r w:rsidR="0050392A">
        <w:rPr>
          <w:rFonts w:ascii="Arial" w:hAnsi="Arial" w:cs="Arial"/>
          <w:sz w:val="22"/>
          <w:szCs w:val="22"/>
        </w:rPr>
        <w:t xml:space="preserve">uces </w:t>
      </w:r>
      <w:r w:rsidR="006E71FF">
        <w:rPr>
          <w:rFonts w:ascii="Arial" w:hAnsi="Arial" w:cs="Arial"/>
          <w:sz w:val="22"/>
          <w:szCs w:val="22"/>
        </w:rPr>
        <w:t xml:space="preserve">repetition </w:t>
      </w:r>
      <w:r w:rsidR="00550A7D">
        <w:rPr>
          <w:rFonts w:ascii="Arial" w:hAnsi="Arial" w:cs="Arial"/>
          <w:sz w:val="22"/>
          <w:szCs w:val="22"/>
        </w:rPr>
        <w:t xml:space="preserve">and </w:t>
      </w:r>
      <w:r w:rsidR="00685F3A">
        <w:rPr>
          <w:rFonts w:ascii="Arial" w:hAnsi="Arial" w:cs="Arial"/>
          <w:sz w:val="22"/>
          <w:szCs w:val="22"/>
        </w:rPr>
        <w:t>helps to</w:t>
      </w:r>
      <w:r w:rsidR="00800810">
        <w:rPr>
          <w:rFonts w:ascii="Arial" w:hAnsi="Arial" w:cs="Arial"/>
          <w:sz w:val="22"/>
          <w:szCs w:val="22"/>
        </w:rPr>
        <w:t xml:space="preserve"> e</w:t>
      </w:r>
      <w:r w:rsidR="00685F3A">
        <w:rPr>
          <w:rFonts w:ascii="Arial" w:hAnsi="Arial" w:cs="Arial"/>
          <w:sz w:val="22"/>
          <w:szCs w:val="22"/>
        </w:rPr>
        <w:t xml:space="preserve">nsure </w:t>
      </w:r>
      <w:r w:rsidR="004944F3">
        <w:rPr>
          <w:rFonts w:ascii="Arial" w:hAnsi="Arial" w:cs="Arial"/>
          <w:sz w:val="22"/>
          <w:szCs w:val="22"/>
        </w:rPr>
        <w:t>contin</w:t>
      </w:r>
      <w:r w:rsidR="00A11EA2">
        <w:rPr>
          <w:rFonts w:ascii="Arial" w:hAnsi="Arial" w:cs="Arial"/>
          <w:sz w:val="22"/>
          <w:szCs w:val="22"/>
        </w:rPr>
        <w:t>uity</w:t>
      </w:r>
      <w:r w:rsidR="00F41DA8">
        <w:rPr>
          <w:rFonts w:ascii="Arial" w:hAnsi="Arial" w:cs="Arial"/>
          <w:sz w:val="22"/>
          <w:szCs w:val="22"/>
        </w:rPr>
        <w:t xml:space="preserve"> of care</w:t>
      </w:r>
      <w:r w:rsidR="00E9787B">
        <w:rPr>
          <w:rFonts w:ascii="Arial" w:hAnsi="Arial" w:cs="Arial"/>
          <w:sz w:val="22"/>
          <w:szCs w:val="22"/>
        </w:rPr>
        <w:t>. The de</w:t>
      </w:r>
      <w:r w:rsidR="001E3C9B">
        <w:rPr>
          <w:rFonts w:ascii="Arial" w:hAnsi="Arial" w:cs="Arial"/>
          <w:sz w:val="22"/>
          <w:szCs w:val="22"/>
        </w:rPr>
        <w:t xml:space="preserve">velopment of </w:t>
      </w:r>
      <w:r w:rsidR="00721613">
        <w:rPr>
          <w:rFonts w:ascii="Arial" w:hAnsi="Arial" w:cs="Arial"/>
          <w:sz w:val="22"/>
          <w:szCs w:val="22"/>
        </w:rPr>
        <w:t xml:space="preserve">Integrated </w:t>
      </w:r>
      <w:r w:rsidR="005024C1">
        <w:rPr>
          <w:rFonts w:ascii="Arial" w:hAnsi="Arial" w:cs="Arial"/>
          <w:sz w:val="22"/>
          <w:szCs w:val="22"/>
        </w:rPr>
        <w:t>Care System</w:t>
      </w:r>
      <w:r w:rsidR="00886DE3">
        <w:rPr>
          <w:rFonts w:ascii="Arial" w:hAnsi="Arial" w:cs="Arial"/>
          <w:sz w:val="22"/>
          <w:szCs w:val="22"/>
        </w:rPr>
        <w:t xml:space="preserve"> (ICSs)</w:t>
      </w:r>
      <w:r w:rsidR="003A06EB">
        <w:rPr>
          <w:rFonts w:ascii="Arial" w:hAnsi="Arial" w:cs="Arial"/>
          <w:sz w:val="22"/>
          <w:szCs w:val="22"/>
        </w:rPr>
        <w:t xml:space="preserve"> in England </w:t>
      </w:r>
      <w:r w:rsidR="00A4191F">
        <w:rPr>
          <w:rFonts w:ascii="Arial" w:hAnsi="Arial" w:cs="Arial"/>
          <w:sz w:val="22"/>
          <w:szCs w:val="22"/>
        </w:rPr>
        <w:t xml:space="preserve">shows how </w:t>
      </w:r>
      <w:r w:rsidR="00AE7C90">
        <w:rPr>
          <w:rFonts w:ascii="Arial" w:hAnsi="Arial" w:cs="Arial"/>
          <w:sz w:val="22"/>
          <w:szCs w:val="22"/>
        </w:rPr>
        <w:t>partner</w:t>
      </w:r>
      <w:r w:rsidR="00F81AB5">
        <w:rPr>
          <w:rFonts w:ascii="Arial" w:hAnsi="Arial" w:cs="Arial"/>
          <w:sz w:val="22"/>
          <w:szCs w:val="22"/>
        </w:rPr>
        <w:t xml:space="preserve">ship working </w:t>
      </w:r>
      <w:r w:rsidR="00462D5D">
        <w:rPr>
          <w:rFonts w:ascii="Arial" w:hAnsi="Arial" w:cs="Arial"/>
          <w:sz w:val="22"/>
          <w:szCs w:val="22"/>
        </w:rPr>
        <w:t>im</w:t>
      </w:r>
      <w:r w:rsidR="0098068C">
        <w:rPr>
          <w:rFonts w:ascii="Arial" w:hAnsi="Arial" w:cs="Arial"/>
          <w:sz w:val="22"/>
          <w:szCs w:val="22"/>
        </w:rPr>
        <w:t xml:space="preserve">proves </w:t>
      </w:r>
      <w:r w:rsidR="009A7C64">
        <w:rPr>
          <w:rFonts w:ascii="Arial" w:hAnsi="Arial" w:cs="Arial"/>
          <w:sz w:val="22"/>
          <w:szCs w:val="22"/>
        </w:rPr>
        <w:t>by b</w:t>
      </w:r>
      <w:r w:rsidR="00D03883">
        <w:rPr>
          <w:rFonts w:ascii="Arial" w:hAnsi="Arial" w:cs="Arial"/>
          <w:sz w:val="22"/>
          <w:szCs w:val="22"/>
        </w:rPr>
        <w:t>ring</w:t>
      </w:r>
      <w:r w:rsidR="00AF6623">
        <w:rPr>
          <w:rFonts w:ascii="Arial" w:hAnsi="Arial" w:cs="Arial"/>
          <w:sz w:val="22"/>
          <w:szCs w:val="22"/>
        </w:rPr>
        <w:t xml:space="preserve"> t</w:t>
      </w:r>
      <w:r w:rsidR="004722A8">
        <w:rPr>
          <w:rFonts w:ascii="Arial" w:hAnsi="Arial" w:cs="Arial"/>
          <w:sz w:val="22"/>
          <w:szCs w:val="22"/>
        </w:rPr>
        <w:t xml:space="preserve">ogether </w:t>
      </w:r>
      <w:r w:rsidR="008E7609">
        <w:rPr>
          <w:rFonts w:ascii="Arial" w:hAnsi="Arial" w:cs="Arial"/>
          <w:sz w:val="22"/>
          <w:szCs w:val="22"/>
        </w:rPr>
        <w:t>health</w:t>
      </w:r>
      <w:r w:rsidR="009E012D">
        <w:rPr>
          <w:rFonts w:ascii="Arial" w:hAnsi="Arial" w:cs="Arial"/>
          <w:sz w:val="22"/>
          <w:szCs w:val="22"/>
        </w:rPr>
        <w:t xml:space="preserve"> care, social </w:t>
      </w:r>
      <w:r w:rsidR="00FD3110">
        <w:rPr>
          <w:rFonts w:ascii="Arial" w:hAnsi="Arial" w:cs="Arial"/>
          <w:sz w:val="22"/>
          <w:szCs w:val="22"/>
        </w:rPr>
        <w:t>workers, family,</w:t>
      </w:r>
      <w:r w:rsidR="00224584">
        <w:rPr>
          <w:rFonts w:ascii="Arial" w:hAnsi="Arial" w:cs="Arial"/>
          <w:sz w:val="22"/>
          <w:szCs w:val="22"/>
        </w:rPr>
        <w:t xml:space="preserve"> </w:t>
      </w:r>
      <w:r w:rsidR="009E512A">
        <w:rPr>
          <w:rFonts w:ascii="Arial" w:hAnsi="Arial" w:cs="Arial"/>
          <w:sz w:val="22"/>
          <w:szCs w:val="22"/>
        </w:rPr>
        <w:t>and community</w:t>
      </w:r>
      <w:r w:rsidR="001C1F4F">
        <w:rPr>
          <w:rFonts w:ascii="Arial" w:hAnsi="Arial" w:cs="Arial"/>
          <w:sz w:val="22"/>
          <w:szCs w:val="22"/>
        </w:rPr>
        <w:t xml:space="preserve"> together.</w:t>
      </w:r>
      <w:r w:rsidR="008B07F9">
        <w:rPr>
          <w:rFonts w:ascii="Arial" w:hAnsi="Arial" w:cs="Arial"/>
          <w:sz w:val="22"/>
          <w:szCs w:val="22"/>
        </w:rPr>
        <w:t xml:space="preserve"> One valuable </w:t>
      </w:r>
      <w:r w:rsidR="0051344A">
        <w:rPr>
          <w:rFonts w:ascii="Arial" w:hAnsi="Arial" w:cs="Arial"/>
          <w:sz w:val="22"/>
          <w:szCs w:val="22"/>
        </w:rPr>
        <w:t>strength</w:t>
      </w:r>
      <w:r w:rsidR="00FB010E">
        <w:rPr>
          <w:rFonts w:ascii="Arial" w:hAnsi="Arial" w:cs="Arial"/>
          <w:sz w:val="22"/>
          <w:szCs w:val="22"/>
        </w:rPr>
        <w:t xml:space="preserve"> of </w:t>
      </w:r>
      <w:r w:rsidR="008272E0">
        <w:rPr>
          <w:rFonts w:ascii="Arial" w:hAnsi="Arial" w:cs="Arial"/>
          <w:sz w:val="22"/>
          <w:szCs w:val="22"/>
        </w:rPr>
        <w:t>partnership work</w:t>
      </w:r>
      <w:r w:rsidR="002745B7">
        <w:rPr>
          <w:rFonts w:ascii="Arial" w:hAnsi="Arial" w:cs="Arial"/>
          <w:sz w:val="22"/>
          <w:szCs w:val="22"/>
        </w:rPr>
        <w:t>ing is its ability</w:t>
      </w:r>
      <w:r w:rsidR="00932FA3">
        <w:rPr>
          <w:rFonts w:ascii="Arial" w:hAnsi="Arial" w:cs="Arial"/>
          <w:sz w:val="22"/>
          <w:szCs w:val="22"/>
        </w:rPr>
        <w:t xml:space="preserve"> t</w:t>
      </w:r>
      <w:r w:rsidR="00C53596">
        <w:rPr>
          <w:rFonts w:ascii="Arial" w:hAnsi="Arial" w:cs="Arial"/>
          <w:sz w:val="22"/>
          <w:szCs w:val="22"/>
        </w:rPr>
        <w:t xml:space="preserve">o be </w:t>
      </w:r>
      <w:r w:rsidR="003E17CB">
        <w:rPr>
          <w:rFonts w:ascii="Arial" w:hAnsi="Arial" w:cs="Arial"/>
          <w:sz w:val="22"/>
          <w:szCs w:val="22"/>
        </w:rPr>
        <w:t>ability</w:t>
      </w:r>
      <w:r w:rsidR="00172700">
        <w:rPr>
          <w:rFonts w:ascii="Arial" w:hAnsi="Arial" w:cs="Arial"/>
          <w:sz w:val="22"/>
          <w:szCs w:val="22"/>
        </w:rPr>
        <w:t xml:space="preserve"> t</w:t>
      </w:r>
      <w:r w:rsidR="00D7613C">
        <w:rPr>
          <w:rFonts w:ascii="Arial" w:hAnsi="Arial" w:cs="Arial"/>
          <w:sz w:val="22"/>
          <w:szCs w:val="22"/>
        </w:rPr>
        <w:t xml:space="preserve">o </w:t>
      </w:r>
      <w:r w:rsidR="0015247D">
        <w:rPr>
          <w:rFonts w:ascii="Arial" w:hAnsi="Arial" w:cs="Arial"/>
          <w:sz w:val="22"/>
          <w:szCs w:val="22"/>
        </w:rPr>
        <w:t>provide</w:t>
      </w:r>
      <w:r w:rsidR="00E9420E">
        <w:rPr>
          <w:rFonts w:ascii="Arial" w:hAnsi="Arial" w:cs="Arial"/>
          <w:sz w:val="22"/>
          <w:szCs w:val="22"/>
        </w:rPr>
        <w:t xml:space="preserve"> holistic</w:t>
      </w:r>
      <w:r w:rsidR="00E47B4D">
        <w:rPr>
          <w:rFonts w:ascii="Arial" w:hAnsi="Arial" w:cs="Arial"/>
          <w:sz w:val="22"/>
          <w:szCs w:val="22"/>
        </w:rPr>
        <w:t xml:space="preserve"> </w:t>
      </w:r>
      <w:r w:rsidR="00D7328E">
        <w:rPr>
          <w:rFonts w:ascii="Arial" w:hAnsi="Arial" w:cs="Arial"/>
          <w:sz w:val="22"/>
          <w:szCs w:val="22"/>
        </w:rPr>
        <w:t>support by</w:t>
      </w:r>
      <w:r w:rsidR="00D95945">
        <w:rPr>
          <w:rFonts w:ascii="Arial" w:hAnsi="Arial" w:cs="Arial"/>
          <w:sz w:val="22"/>
          <w:szCs w:val="22"/>
        </w:rPr>
        <w:t xml:space="preserve"> </w:t>
      </w:r>
      <w:r w:rsidR="00D87329">
        <w:rPr>
          <w:rFonts w:ascii="Arial" w:hAnsi="Arial" w:cs="Arial"/>
          <w:sz w:val="22"/>
          <w:szCs w:val="22"/>
        </w:rPr>
        <w:t>bringing</w:t>
      </w:r>
      <w:r w:rsidR="00CF6FF9">
        <w:rPr>
          <w:rFonts w:ascii="Arial" w:hAnsi="Arial" w:cs="Arial"/>
          <w:sz w:val="22"/>
          <w:szCs w:val="22"/>
        </w:rPr>
        <w:t xml:space="preserve"> </w:t>
      </w:r>
      <w:r w:rsidR="00CF6FF9">
        <w:rPr>
          <w:rFonts w:ascii="Arial" w:hAnsi="Arial" w:cs="Arial"/>
          <w:sz w:val="22"/>
          <w:szCs w:val="22"/>
        </w:rPr>
        <w:lastRenderedPageBreak/>
        <w:t>the exper</w:t>
      </w:r>
      <w:r w:rsidR="00B16F94">
        <w:rPr>
          <w:rFonts w:ascii="Arial" w:hAnsi="Arial" w:cs="Arial"/>
          <w:sz w:val="22"/>
          <w:szCs w:val="22"/>
        </w:rPr>
        <w:t>tise o</w:t>
      </w:r>
      <w:r w:rsidR="00DB2000">
        <w:rPr>
          <w:rFonts w:ascii="Arial" w:hAnsi="Arial" w:cs="Arial"/>
          <w:sz w:val="22"/>
          <w:szCs w:val="22"/>
        </w:rPr>
        <w:t xml:space="preserve">f different </w:t>
      </w:r>
      <w:r w:rsidR="00BA649B">
        <w:rPr>
          <w:rFonts w:ascii="Arial" w:hAnsi="Arial" w:cs="Arial"/>
          <w:sz w:val="22"/>
          <w:szCs w:val="22"/>
        </w:rPr>
        <w:t>professionals</w:t>
      </w:r>
      <w:r w:rsidR="006842B2">
        <w:rPr>
          <w:rFonts w:ascii="Arial" w:hAnsi="Arial" w:cs="Arial"/>
          <w:sz w:val="22"/>
          <w:szCs w:val="22"/>
        </w:rPr>
        <w:t xml:space="preserve"> </w:t>
      </w:r>
      <w:r w:rsidR="007526FD">
        <w:rPr>
          <w:rFonts w:ascii="Arial" w:hAnsi="Arial" w:cs="Arial"/>
          <w:sz w:val="22"/>
          <w:szCs w:val="22"/>
        </w:rPr>
        <w:t>together</w:t>
      </w:r>
      <w:r w:rsidR="008611E5">
        <w:rPr>
          <w:rFonts w:ascii="Arial" w:hAnsi="Arial" w:cs="Arial"/>
          <w:sz w:val="22"/>
          <w:szCs w:val="22"/>
        </w:rPr>
        <w:t xml:space="preserve">. </w:t>
      </w:r>
      <w:r w:rsidR="008401E0">
        <w:rPr>
          <w:rFonts w:ascii="Arial" w:hAnsi="Arial" w:cs="Arial"/>
          <w:sz w:val="22"/>
          <w:szCs w:val="22"/>
        </w:rPr>
        <w:t xml:space="preserve"> </w:t>
      </w:r>
      <w:r w:rsidR="002243FD">
        <w:rPr>
          <w:rFonts w:ascii="Arial" w:hAnsi="Arial" w:cs="Arial"/>
          <w:sz w:val="22"/>
          <w:szCs w:val="22"/>
        </w:rPr>
        <w:t>Partnershi</w:t>
      </w:r>
      <w:r w:rsidR="00C26DEE">
        <w:rPr>
          <w:rFonts w:ascii="Arial" w:hAnsi="Arial" w:cs="Arial"/>
          <w:sz w:val="22"/>
          <w:szCs w:val="22"/>
        </w:rPr>
        <w:t>p helps in s</w:t>
      </w:r>
      <w:r w:rsidR="00982090">
        <w:rPr>
          <w:rFonts w:ascii="Arial" w:hAnsi="Arial" w:cs="Arial"/>
          <w:sz w:val="22"/>
          <w:szCs w:val="22"/>
        </w:rPr>
        <w:t xml:space="preserve">olving </w:t>
      </w:r>
      <w:proofErr w:type="spellStart"/>
      <w:r w:rsidR="00982090">
        <w:rPr>
          <w:rFonts w:ascii="Arial" w:hAnsi="Arial" w:cs="Arial"/>
          <w:sz w:val="22"/>
          <w:szCs w:val="22"/>
        </w:rPr>
        <w:t>comples</w:t>
      </w:r>
      <w:proofErr w:type="spellEnd"/>
      <w:r w:rsidR="00982090">
        <w:rPr>
          <w:rFonts w:ascii="Arial" w:hAnsi="Arial" w:cs="Arial"/>
          <w:sz w:val="22"/>
          <w:szCs w:val="22"/>
        </w:rPr>
        <w:t xml:space="preserve"> prob</w:t>
      </w:r>
      <w:r w:rsidR="00947356">
        <w:rPr>
          <w:rFonts w:ascii="Arial" w:hAnsi="Arial" w:cs="Arial"/>
          <w:sz w:val="22"/>
          <w:szCs w:val="22"/>
        </w:rPr>
        <w:t>lems</w:t>
      </w:r>
      <w:r w:rsidR="00947356" w:rsidRPr="008B794D">
        <w:rPr>
          <w:rFonts w:ascii="Arial" w:hAnsi="Arial" w:cs="Arial"/>
          <w:color w:val="EE0000"/>
          <w:sz w:val="22"/>
          <w:szCs w:val="22"/>
        </w:rPr>
        <w:t>.</w:t>
      </w:r>
      <w:r w:rsidR="00194DFE" w:rsidRPr="008B794D">
        <w:rPr>
          <w:rFonts w:ascii="Arial" w:hAnsi="Arial" w:cs="Arial"/>
          <w:color w:val="EE0000"/>
          <w:sz w:val="22"/>
          <w:szCs w:val="22"/>
        </w:rPr>
        <w:t xml:space="preserve"> </w:t>
      </w:r>
      <w:r w:rsidR="00404E18">
        <w:rPr>
          <w:rFonts w:ascii="Arial" w:hAnsi="Arial" w:cs="Arial"/>
          <w:sz w:val="22"/>
          <w:szCs w:val="22"/>
        </w:rPr>
        <w:t>(</w:t>
      </w:r>
      <w:proofErr w:type="gramStart"/>
      <w:r w:rsidR="00194DFE" w:rsidRPr="00C90689">
        <w:rPr>
          <w:rFonts w:ascii="Arial" w:hAnsi="Arial" w:cs="Arial"/>
          <w:sz w:val="22"/>
          <w:szCs w:val="22"/>
        </w:rPr>
        <w:t xml:space="preserve">de </w:t>
      </w:r>
      <w:r w:rsidR="00AE1455">
        <w:rPr>
          <w:rFonts w:ascii="Arial" w:hAnsi="Arial" w:cs="Arial"/>
          <w:sz w:val="22"/>
          <w:szCs w:val="22"/>
        </w:rPr>
        <w:t xml:space="preserve"> P</w:t>
      </w:r>
      <w:proofErr w:type="gramEnd"/>
      <w:r w:rsidR="00AE1455">
        <w:rPr>
          <w:rFonts w:ascii="Arial" w:hAnsi="Arial" w:cs="Arial"/>
          <w:sz w:val="22"/>
          <w:szCs w:val="22"/>
        </w:rPr>
        <w:t xml:space="preserve">  </w:t>
      </w:r>
      <w:r w:rsidR="00194DFE" w:rsidRPr="00C90689">
        <w:rPr>
          <w:rFonts w:ascii="Arial" w:hAnsi="Arial" w:cs="Arial"/>
          <w:sz w:val="22"/>
          <w:szCs w:val="22"/>
        </w:rPr>
        <w:t>Bengy</w:t>
      </w:r>
      <w:r w:rsidR="00AE1455">
        <w:rPr>
          <w:rFonts w:ascii="Arial" w:hAnsi="Arial" w:cs="Arial"/>
          <w:sz w:val="22"/>
          <w:szCs w:val="22"/>
        </w:rPr>
        <w:t xml:space="preserve"> </w:t>
      </w:r>
      <w:r w:rsidR="006E6CB5">
        <w:rPr>
          <w:rFonts w:ascii="Arial" w:hAnsi="Arial" w:cs="Arial"/>
          <w:sz w:val="22"/>
          <w:szCs w:val="22"/>
        </w:rPr>
        <w:t>et al.202</w:t>
      </w:r>
      <w:r w:rsidR="00404E18">
        <w:rPr>
          <w:rFonts w:ascii="Arial" w:hAnsi="Arial" w:cs="Arial"/>
          <w:sz w:val="22"/>
          <w:szCs w:val="22"/>
        </w:rPr>
        <w:t>5</w:t>
      </w:r>
      <w:r w:rsidR="008B794D">
        <w:rPr>
          <w:rFonts w:ascii="Arial" w:hAnsi="Arial" w:cs="Arial"/>
          <w:sz w:val="22"/>
          <w:szCs w:val="22"/>
        </w:rPr>
        <w:t>)</w:t>
      </w:r>
      <w:r w:rsidR="00C10AEA">
        <w:rPr>
          <w:rFonts w:ascii="Arial" w:hAnsi="Arial" w:cs="Arial"/>
          <w:sz w:val="22"/>
          <w:szCs w:val="22"/>
        </w:rPr>
        <w:t>.</w:t>
      </w:r>
    </w:p>
    <w:p w14:paraId="5403D86C" w14:textId="65073BDC" w:rsidR="00784F6C" w:rsidRDefault="004929AE" w:rsidP="00B736F3">
      <w:pPr>
        <w:pStyle w:val="NoSpacing"/>
        <w:rPr>
          <w:rFonts w:ascii="Arial" w:hAnsi="Arial" w:cs="Arial"/>
          <w:sz w:val="22"/>
          <w:szCs w:val="22"/>
        </w:rPr>
      </w:pPr>
      <w:r>
        <w:rPr>
          <w:rFonts w:ascii="Arial" w:hAnsi="Arial" w:cs="Arial"/>
          <w:sz w:val="22"/>
          <w:szCs w:val="22"/>
        </w:rPr>
        <w:tab/>
      </w:r>
    </w:p>
    <w:p w14:paraId="36925678" w14:textId="3EDDB1B9" w:rsidR="00F86251" w:rsidRDefault="00E15851" w:rsidP="00306A7A">
      <w:pPr>
        <w:pStyle w:val="NoSpacing"/>
        <w:rPr>
          <w:rFonts w:ascii="Arial" w:hAnsi="Arial" w:cs="Arial"/>
          <w:color w:val="EE0000"/>
          <w:sz w:val="22"/>
          <w:szCs w:val="22"/>
        </w:rPr>
      </w:pPr>
      <w:r>
        <w:rPr>
          <w:rFonts w:ascii="Arial" w:hAnsi="Arial" w:cs="Arial"/>
          <w:sz w:val="22"/>
          <w:szCs w:val="22"/>
        </w:rPr>
        <w:t xml:space="preserve">Ethics </w:t>
      </w:r>
      <w:r w:rsidR="00191C60">
        <w:rPr>
          <w:rFonts w:ascii="Arial" w:hAnsi="Arial" w:cs="Arial"/>
          <w:sz w:val="22"/>
          <w:szCs w:val="22"/>
        </w:rPr>
        <w:t>in health and s</w:t>
      </w:r>
      <w:r w:rsidR="001B6E4F">
        <w:rPr>
          <w:rFonts w:ascii="Arial" w:hAnsi="Arial" w:cs="Arial"/>
          <w:sz w:val="22"/>
          <w:szCs w:val="22"/>
        </w:rPr>
        <w:t xml:space="preserve">ocial care </w:t>
      </w:r>
      <w:r w:rsidR="00D7328E">
        <w:rPr>
          <w:rFonts w:ascii="Arial" w:hAnsi="Arial" w:cs="Arial"/>
          <w:sz w:val="22"/>
          <w:szCs w:val="22"/>
        </w:rPr>
        <w:t xml:space="preserve">involves making </w:t>
      </w:r>
      <w:r w:rsidR="00957903">
        <w:rPr>
          <w:rFonts w:ascii="Arial" w:hAnsi="Arial" w:cs="Arial"/>
          <w:sz w:val="22"/>
          <w:szCs w:val="22"/>
        </w:rPr>
        <w:t xml:space="preserve">decision </w:t>
      </w:r>
      <w:r w:rsidR="00EA2F33">
        <w:rPr>
          <w:rFonts w:ascii="Arial" w:hAnsi="Arial" w:cs="Arial"/>
          <w:sz w:val="22"/>
          <w:szCs w:val="22"/>
        </w:rPr>
        <w:t>that res</w:t>
      </w:r>
      <w:r w:rsidR="00F2702F">
        <w:rPr>
          <w:rFonts w:ascii="Arial" w:hAnsi="Arial" w:cs="Arial"/>
          <w:sz w:val="22"/>
          <w:szCs w:val="22"/>
        </w:rPr>
        <w:t xml:space="preserve">pect </w:t>
      </w:r>
      <w:r w:rsidR="00C5241C">
        <w:rPr>
          <w:rFonts w:ascii="Arial" w:hAnsi="Arial" w:cs="Arial"/>
          <w:sz w:val="22"/>
          <w:szCs w:val="22"/>
        </w:rPr>
        <w:t xml:space="preserve">an </w:t>
      </w:r>
      <w:r w:rsidR="00E1175E">
        <w:rPr>
          <w:rFonts w:ascii="Arial" w:hAnsi="Arial" w:cs="Arial"/>
          <w:sz w:val="22"/>
          <w:szCs w:val="22"/>
        </w:rPr>
        <w:t>individual’s</w:t>
      </w:r>
      <w:r w:rsidR="00280B8F">
        <w:rPr>
          <w:rFonts w:ascii="Arial" w:hAnsi="Arial" w:cs="Arial"/>
          <w:sz w:val="22"/>
          <w:szCs w:val="22"/>
        </w:rPr>
        <w:t xml:space="preserve"> </w:t>
      </w:r>
      <w:r w:rsidR="009A1534">
        <w:rPr>
          <w:rFonts w:ascii="Arial" w:hAnsi="Arial" w:cs="Arial"/>
          <w:sz w:val="22"/>
          <w:szCs w:val="22"/>
        </w:rPr>
        <w:t>r</w:t>
      </w:r>
      <w:r w:rsidR="00B353D5">
        <w:rPr>
          <w:rFonts w:ascii="Arial" w:hAnsi="Arial" w:cs="Arial"/>
          <w:sz w:val="22"/>
          <w:szCs w:val="22"/>
        </w:rPr>
        <w:t>ight</w:t>
      </w:r>
      <w:r w:rsidR="0097268E">
        <w:rPr>
          <w:rFonts w:ascii="Arial" w:hAnsi="Arial" w:cs="Arial"/>
          <w:sz w:val="22"/>
          <w:szCs w:val="22"/>
        </w:rPr>
        <w:t>, dignity, an</w:t>
      </w:r>
      <w:r w:rsidR="007D23FD">
        <w:rPr>
          <w:rFonts w:ascii="Arial" w:hAnsi="Arial" w:cs="Arial"/>
          <w:sz w:val="22"/>
          <w:szCs w:val="22"/>
        </w:rPr>
        <w:t>d well</w:t>
      </w:r>
      <w:r w:rsidR="00F63A95">
        <w:rPr>
          <w:rFonts w:ascii="Arial" w:hAnsi="Arial" w:cs="Arial"/>
          <w:sz w:val="22"/>
          <w:szCs w:val="22"/>
        </w:rPr>
        <w:t>being</w:t>
      </w:r>
      <w:r w:rsidR="00CD6EC0">
        <w:rPr>
          <w:rFonts w:ascii="Arial" w:hAnsi="Arial" w:cs="Arial"/>
          <w:sz w:val="22"/>
          <w:szCs w:val="22"/>
        </w:rPr>
        <w:t xml:space="preserve">. </w:t>
      </w:r>
      <w:r w:rsidR="00F26BFA">
        <w:rPr>
          <w:rFonts w:ascii="Arial" w:hAnsi="Arial" w:cs="Arial"/>
          <w:sz w:val="22"/>
          <w:szCs w:val="22"/>
        </w:rPr>
        <w:t>Et</w:t>
      </w:r>
      <w:r w:rsidR="0018706B">
        <w:rPr>
          <w:rFonts w:ascii="Arial" w:hAnsi="Arial" w:cs="Arial"/>
          <w:sz w:val="22"/>
          <w:szCs w:val="22"/>
        </w:rPr>
        <w:t>hical practice</w:t>
      </w:r>
      <w:r w:rsidR="001178F5">
        <w:rPr>
          <w:rFonts w:ascii="Arial" w:hAnsi="Arial" w:cs="Arial"/>
          <w:sz w:val="22"/>
          <w:szCs w:val="22"/>
        </w:rPr>
        <w:t xml:space="preserve"> teaches </w:t>
      </w:r>
      <w:r w:rsidR="00444FFC">
        <w:rPr>
          <w:rFonts w:ascii="Arial" w:hAnsi="Arial" w:cs="Arial"/>
          <w:sz w:val="22"/>
          <w:szCs w:val="22"/>
        </w:rPr>
        <w:t>that people</w:t>
      </w:r>
      <w:r w:rsidR="00EA0212">
        <w:rPr>
          <w:rFonts w:ascii="Arial" w:hAnsi="Arial" w:cs="Arial"/>
          <w:sz w:val="22"/>
          <w:szCs w:val="22"/>
        </w:rPr>
        <w:t xml:space="preserve"> are treated</w:t>
      </w:r>
      <w:r w:rsidR="0076089B">
        <w:rPr>
          <w:rFonts w:ascii="Arial" w:hAnsi="Arial" w:cs="Arial"/>
          <w:sz w:val="22"/>
          <w:szCs w:val="22"/>
        </w:rPr>
        <w:t xml:space="preserve"> fairly</w:t>
      </w:r>
      <w:r w:rsidR="00201669">
        <w:rPr>
          <w:rFonts w:ascii="Arial" w:hAnsi="Arial" w:cs="Arial"/>
          <w:sz w:val="22"/>
          <w:szCs w:val="22"/>
        </w:rPr>
        <w:t xml:space="preserve"> a</w:t>
      </w:r>
      <w:r w:rsidR="006A707E">
        <w:rPr>
          <w:rFonts w:ascii="Arial" w:hAnsi="Arial" w:cs="Arial"/>
          <w:sz w:val="22"/>
          <w:szCs w:val="22"/>
        </w:rPr>
        <w:t>n</w:t>
      </w:r>
      <w:r w:rsidR="00201669">
        <w:rPr>
          <w:rFonts w:ascii="Arial" w:hAnsi="Arial" w:cs="Arial"/>
          <w:sz w:val="22"/>
          <w:szCs w:val="22"/>
        </w:rPr>
        <w:t xml:space="preserve">d are </w:t>
      </w:r>
      <w:r w:rsidR="00E2057E">
        <w:rPr>
          <w:rFonts w:ascii="Arial" w:hAnsi="Arial" w:cs="Arial"/>
          <w:sz w:val="22"/>
          <w:szCs w:val="22"/>
        </w:rPr>
        <w:t>involved in</w:t>
      </w:r>
      <w:r w:rsidR="00255D96">
        <w:rPr>
          <w:rFonts w:ascii="Arial" w:hAnsi="Arial" w:cs="Arial"/>
          <w:sz w:val="22"/>
          <w:szCs w:val="22"/>
        </w:rPr>
        <w:t xml:space="preserve"> </w:t>
      </w:r>
      <w:r w:rsidR="00456DA8">
        <w:rPr>
          <w:rFonts w:ascii="Arial" w:hAnsi="Arial" w:cs="Arial"/>
          <w:sz w:val="22"/>
          <w:szCs w:val="22"/>
        </w:rPr>
        <w:t>decision</w:t>
      </w:r>
      <w:r w:rsidR="00983A8E">
        <w:rPr>
          <w:rFonts w:ascii="Arial" w:hAnsi="Arial" w:cs="Arial"/>
          <w:sz w:val="22"/>
          <w:szCs w:val="22"/>
        </w:rPr>
        <w:t>s about their</w:t>
      </w:r>
      <w:r w:rsidR="00A86A3F">
        <w:rPr>
          <w:rFonts w:ascii="Arial" w:hAnsi="Arial" w:cs="Arial"/>
          <w:sz w:val="22"/>
          <w:szCs w:val="22"/>
        </w:rPr>
        <w:t xml:space="preserve"> </w:t>
      </w:r>
      <w:r w:rsidR="006A3627">
        <w:rPr>
          <w:rFonts w:ascii="Arial" w:hAnsi="Arial" w:cs="Arial"/>
          <w:sz w:val="22"/>
          <w:szCs w:val="22"/>
        </w:rPr>
        <w:t>own</w:t>
      </w:r>
      <w:r w:rsidR="000E0BEC">
        <w:rPr>
          <w:rFonts w:ascii="Arial" w:hAnsi="Arial" w:cs="Arial"/>
          <w:sz w:val="22"/>
          <w:szCs w:val="22"/>
        </w:rPr>
        <w:t xml:space="preserve"> care</w:t>
      </w:r>
      <w:r w:rsidR="000A5DA9">
        <w:rPr>
          <w:rFonts w:ascii="Arial" w:hAnsi="Arial" w:cs="Arial"/>
          <w:sz w:val="22"/>
          <w:szCs w:val="22"/>
        </w:rPr>
        <w:t>.</w:t>
      </w:r>
      <w:r w:rsidR="006A3627">
        <w:rPr>
          <w:rFonts w:ascii="Arial" w:hAnsi="Arial" w:cs="Arial"/>
          <w:sz w:val="22"/>
          <w:szCs w:val="22"/>
        </w:rPr>
        <w:t xml:space="preserve"> </w:t>
      </w:r>
      <w:r w:rsidR="000A5DA9">
        <w:rPr>
          <w:rFonts w:ascii="Arial" w:hAnsi="Arial" w:cs="Arial"/>
          <w:sz w:val="22"/>
          <w:szCs w:val="22"/>
        </w:rPr>
        <w:t>Mas</w:t>
      </w:r>
      <w:r w:rsidR="008E0390">
        <w:rPr>
          <w:rFonts w:ascii="Arial" w:hAnsi="Arial" w:cs="Arial"/>
          <w:sz w:val="22"/>
          <w:szCs w:val="22"/>
        </w:rPr>
        <w:t>lo</w:t>
      </w:r>
      <w:r w:rsidR="000F397B">
        <w:rPr>
          <w:rFonts w:ascii="Arial" w:hAnsi="Arial" w:cs="Arial"/>
          <w:sz w:val="22"/>
          <w:szCs w:val="22"/>
        </w:rPr>
        <w:t>w’s</w:t>
      </w:r>
      <w:r w:rsidR="006D7F28">
        <w:rPr>
          <w:rFonts w:ascii="Arial" w:hAnsi="Arial" w:cs="Arial"/>
          <w:sz w:val="22"/>
          <w:szCs w:val="22"/>
        </w:rPr>
        <w:t xml:space="preserve"> </w:t>
      </w:r>
      <w:r w:rsidR="001B6B70">
        <w:rPr>
          <w:rFonts w:ascii="Arial" w:hAnsi="Arial" w:cs="Arial"/>
          <w:sz w:val="22"/>
          <w:szCs w:val="22"/>
        </w:rPr>
        <w:t>Hierar</w:t>
      </w:r>
      <w:r w:rsidR="00814CE0">
        <w:rPr>
          <w:rFonts w:ascii="Arial" w:hAnsi="Arial" w:cs="Arial"/>
          <w:sz w:val="22"/>
          <w:szCs w:val="22"/>
        </w:rPr>
        <w:t xml:space="preserve">chy of </w:t>
      </w:r>
      <w:r w:rsidR="003D2F56">
        <w:rPr>
          <w:rFonts w:ascii="Arial" w:hAnsi="Arial" w:cs="Arial"/>
          <w:sz w:val="22"/>
          <w:szCs w:val="22"/>
        </w:rPr>
        <w:t>Needs</w:t>
      </w:r>
      <w:r w:rsidR="00C008A9">
        <w:rPr>
          <w:rFonts w:ascii="Arial" w:hAnsi="Arial" w:cs="Arial"/>
          <w:sz w:val="22"/>
          <w:szCs w:val="22"/>
        </w:rPr>
        <w:t>. (</w:t>
      </w:r>
      <w:r w:rsidR="00830F65">
        <w:rPr>
          <w:rFonts w:ascii="Arial" w:hAnsi="Arial" w:cs="Arial"/>
          <w:sz w:val="22"/>
          <w:szCs w:val="22"/>
        </w:rPr>
        <w:t>Maslow 1943</w:t>
      </w:r>
      <w:r w:rsidR="00836D1B">
        <w:rPr>
          <w:rFonts w:ascii="Arial" w:hAnsi="Arial" w:cs="Arial"/>
          <w:sz w:val="22"/>
          <w:szCs w:val="22"/>
        </w:rPr>
        <w:t>)</w:t>
      </w:r>
      <w:r w:rsidR="00650B5F">
        <w:rPr>
          <w:rFonts w:ascii="Arial" w:hAnsi="Arial" w:cs="Arial"/>
          <w:sz w:val="22"/>
          <w:szCs w:val="22"/>
        </w:rPr>
        <w:t xml:space="preserve"> It has five </w:t>
      </w:r>
      <w:r w:rsidR="002B4606">
        <w:rPr>
          <w:rFonts w:ascii="Arial" w:hAnsi="Arial" w:cs="Arial"/>
          <w:sz w:val="22"/>
          <w:szCs w:val="22"/>
        </w:rPr>
        <w:t>steps</w:t>
      </w:r>
      <w:r w:rsidR="00F45FDA">
        <w:rPr>
          <w:rFonts w:ascii="Arial" w:hAnsi="Arial" w:cs="Arial"/>
          <w:sz w:val="22"/>
          <w:szCs w:val="22"/>
        </w:rPr>
        <w:t xml:space="preserve">. </w:t>
      </w:r>
      <w:r w:rsidR="00397A23">
        <w:rPr>
          <w:rFonts w:ascii="Arial" w:hAnsi="Arial" w:cs="Arial"/>
          <w:sz w:val="22"/>
          <w:szCs w:val="22"/>
        </w:rPr>
        <w:t>Basi</w:t>
      </w:r>
      <w:r w:rsidR="00481023">
        <w:rPr>
          <w:rFonts w:ascii="Arial" w:hAnsi="Arial" w:cs="Arial"/>
          <w:sz w:val="22"/>
          <w:szCs w:val="22"/>
        </w:rPr>
        <w:t>c</w:t>
      </w:r>
      <w:r w:rsidR="00A71EEA">
        <w:rPr>
          <w:rFonts w:ascii="Arial" w:hAnsi="Arial" w:cs="Arial"/>
          <w:sz w:val="22"/>
          <w:szCs w:val="22"/>
        </w:rPr>
        <w:t xml:space="preserve">, </w:t>
      </w:r>
      <w:r w:rsidR="00EE72DE">
        <w:rPr>
          <w:rFonts w:ascii="Arial" w:hAnsi="Arial" w:cs="Arial"/>
          <w:sz w:val="22"/>
          <w:szCs w:val="22"/>
        </w:rPr>
        <w:t>s</w:t>
      </w:r>
      <w:r w:rsidR="00192933">
        <w:rPr>
          <w:rFonts w:ascii="Arial" w:hAnsi="Arial" w:cs="Arial"/>
          <w:sz w:val="22"/>
          <w:szCs w:val="22"/>
        </w:rPr>
        <w:t>ocial</w:t>
      </w:r>
      <w:r w:rsidR="00175366">
        <w:rPr>
          <w:rFonts w:ascii="Arial" w:hAnsi="Arial" w:cs="Arial"/>
          <w:sz w:val="22"/>
          <w:szCs w:val="22"/>
        </w:rPr>
        <w:t xml:space="preserve"> </w:t>
      </w:r>
      <w:r w:rsidR="00FF1B53">
        <w:rPr>
          <w:rFonts w:ascii="Arial" w:hAnsi="Arial" w:cs="Arial"/>
          <w:sz w:val="22"/>
          <w:szCs w:val="22"/>
        </w:rPr>
        <w:t>and</w:t>
      </w:r>
      <w:r w:rsidR="0021058C">
        <w:rPr>
          <w:rFonts w:ascii="Arial" w:hAnsi="Arial" w:cs="Arial"/>
          <w:sz w:val="22"/>
          <w:szCs w:val="22"/>
        </w:rPr>
        <w:t xml:space="preserve"> safety </w:t>
      </w:r>
      <w:r w:rsidR="00175366">
        <w:rPr>
          <w:rFonts w:ascii="Arial" w:hAnsi="Arial" w:cs="Arial"/>
          <w:sz w:val="22"/>
          <w:szCs w:val="22"/>
        </w:rPr>
        <w:t xml:space="preserve">needs, </w:t>
      </w:r>
      <w:r w:rsidR="00BE5232">
        <w:rPr>
          <w:rFonts w:ascii="Arial" w:hAnsi="Arial" w:cs="Arial"/>
          <w:sz w:val="22"/>
          <w:szCs w:val="22"/>
        </w:rPr>
        <w:t>lov</w:t>
      </w:r>
      <w:r w:rsidR="00066CAD">
        <w:rPr>
          <w:rFonts w:ascii="Arial" w:hAnsi="Arial" w:cs="Arial"/>
          <w:sz w:val="22"/>
          <w:szCs w:val="22"/>
        </w:rPr>
        <w:t xml:space="preserve">e </w:t>
      </w:r>
      <w:r w:rsidR="005C1309">
        <w:rPr>
          <w:rFonts w:ascii="Arial" w:hAnsi="Arial" w:cs="Arial"/>
          <w:sz w:val="22"/>
          <w:szCs w:val="22"/>
        </w:rPr>
        <w:t>and b</w:t>
      </w:r>
      <w:r w:rsidR="00C509CF">
        <w:rPr>
          <w:rFonts w:ascii="Arial" w:hAnsi="Arial" w:cs="Arial"/>
          <w:sz w:val="22"/>
          <w:szCs w:val="22"/>
        </w:rPr>
        <w:t xml:space="preserve">elonging, </w:t>
      </w:r>
      <w:r w:rsidR="00C56ADE">
        <w:rPr>
          <w:rFonts w:ascii="Arial" w:hAnsi="Arial" w:cs="Arial"/>
          <w:sz w:val="22"/>
          <w:szCs w:val="22"/>
        </w:rPr>
        <w:t>estee</w:t>
      </w:r>
      <w:r w:rsidR="006553F7">
        <w:rPr>
          <w:rFonts w:ascii="Arial" w:hAnsi="Arial" w:cs="Arial"/>
          <w:sz w:val="22"/>
          <w:szCs w:val="22"/>
        </w:rPr>
        <w:t>m</w:t>
      </w:r>
      <w:r w:rsidR="000F18B1">
        <w:rPr>
          <w:rFonts w:ascii="Arial" w:hAnsi="Arial" w:cs="Arial"/>
          <w:sz w:val="22"/>
          <w:szCs w:val="22"/>
        </w:rPr>
        <w:t xml:space="preserve"> and</w:t>
      </w:r>
      <w:r w:rsidR="00376516">
        <w:rPr>
          <w:rFonts w:ascii="Arial" w:hAnsi="Arial" w:cs="Arial"/>
          <w:sz w:val="22"/>
          <w:szCs w:val="22"/>
        </w:rPr>
        <w:t xml:space="preserve"> </w:t>
      </w:r>
      <w:r w:rsidR="00C36113">
        <w:rPr>
          <w:rFonts w:ascii="Arial" w:hAnsi="Arial" w:cs="Arial"/>
          <w:sz w:val="22"/>
          <w:szCs w:val="22"/>
        </w:rPr>
        <w:t xml:space="preserve">confidence. </w:t>
      </w:r>
      <w:r w:rsidR="00256783">
        <w:rPr>
          <w:rFonts w:ascii="Arial" w:hAnsi="Arial" w:cs="Arial"/>
          <w:sz w:val="22"/>
          <w:szCs w:val="22"/>
        </w:rPr>
        <w:t>P</w:t>
      </w:r>
      <w:r w:rsidR="00DA19A8">
        <w:rPr>
          <w:rFonts w:ascii="Arial" w:hAnsi="Arial" w:cs="Arial"/>
          <w:sz w:val="22"/>
          <w:szCs w:val="22"/>
        </w:rPr>
        <w:t>r</w:t>
      </w:r>
      <w:r w:rsidR="00394AA7">
        <w:rPr>
          <w:rFonts w:ascii="Arial" w:hAnsi="Arial" w:cs="Arial"/>
          <w:sz w:val="22"/>
          <w:szCs w:val="22"/>
        </w:rPr>
        <w:t>ofessional</w:t>
      </w:r>
      <w:r w:rsidR="00E35DEC">
        <w:rPr>
          <w:rFonts w:ascii="Arial" w:hAnsi="Arial" w:cs="Arial"/>
          <w:sz w:val="22"/>
          <w:szCs w:val="22"/>
        </w:rPr>
        <w:t xml:space="preserve"> </w:t>
      </w:r>
      <w:r w:rsidR="00422F05">
        <w:rPr>
          <w:rFonts w:ascii="Arial" w:hAnsi="Arial" w:cs="Arial"/>
          <w:sz w:val="22"/>
          <w:szCs w:val="22"/>
        </w:rPr>
        <w:t>a</w:t>
      </w:r>
      <w:r w:rsidR="002D5CFB">
        <w:rPr>
          <w:rFonts w:ascii="Arial" w:hAnsi="Arial" w:cs="Arial"/>
          <w:sz w:val="22"/>
          <w:szCs w:val="22"/>
        </w:rPr>
        <w:t xml:space="preserve">re </w:t>
      </w:r>
      <w:r w:rsidR="00A71EEA">
        <w:rPr>
          <w:rFonts w:ascii="Arial" w:hAnsi="Arial" w:cs="Arial"/>
          <w:sz w:val="22"/>
          <w:szCs w:val="22"/>
        </w:rPr>
        <w:t>encouraged</w:t>
      </w:r>
      <w:r w:rsidR="002D5CFB">
        <w:rPr>
          <w:rFonts w:ascii="Arial" w:hAnsi="Arial" w:cs="Arial"/>
          <w:sz w:val="22"/>
          <w:szCs w:val="22"/>
        </w:rPr>
        <w:t xml:space="preserve"> </w:t>
      </w:r>
      <w:r w:rsidR="00E35DEC">
        <w:rPr>
          <w:rFonts w:ascii="Arial" w:hAnsi="Arial" w:cs="Arial"/>
          <w:sz w:val="22"/>
          <w:szCs w:val="22"/>
        </w:rPr>
        <w:t>to consider a person’s physical, emotional, and social needs rather than focusing only on medical needs</w:t>
      </w:r>
      <w:r w:rsidR="0077417A" w:rsidRPr="0077417A">
        <w:rPr>
          <w:rFonts w:ascii="Arial" w:hAnsi="Arial" w:cs="Arial"/>
        </w:rPr>
        <w:t xml:space="preserve"> </w:t>
      </w:r>
      <w:r w:rsidR="008336CB">
        <w:rPr>
          <w:rFonts w:ascii="Arial" w:hAnsi="Arial" w:cs="Arial"/>
        </w:rPr>
        <w:t>(</w:t>
      </w:r>
      <w:r w:rsidR="0077417A" w:rsidRPr="00F5563E">
        <w:rPr>
          <w:rFonts w:ascii="Arial" w:hAnsi="Arial" w:cs="Arial"/>
        </w:rPr>
        <w:t>Semler, L</w:t>
      </w:r>
      <w:r w:rsidR="00E818E5">
        <w:rPr>
          <w:rFonts w:ascii="Arial" w:hAnsi="Arial" w:cs="Arial"/>
        </w:rPr>
        <w:t xml:space="preserve"> et al. 2026</w:t>
      </w:r>
      <w:proofErr w:type="gramStart"/>
      <w:r w:rsidR="00E818E5">
        <w:rPr>
          <w:rFonts w:ascii="Arial" w:hAnsi="Arial" w:cs="Arial"/>
        </w:rPr>
        <w:t>)</w:t>
      </w:r>
      <w:r w:rsidR="00C829AA">
        <w:rPr>
          <w:rFonts w:ascii="Arial" w:hAnsi="Arial" w:cs="Arial"/>
        </w:rPr>
        <w:t xml:space="preserve"> </w:t>
      </w:r>
      <w:r w:rsidR="00513A0B" w:rsidRPr="008B794D">
        <w:rPr>
          <w:rFonts w:ascii="Arial" w:hAnsi="Arial" w:cs="Arial"/>
          <w:color w:val="EE0000"/>
        </w:rPr>
        <w:t xml:space="preserve"> </w:t>
      </w:r>
      <w:r w:rsidR="00E35DEC">
        <w:rPr>
          <w:rFonts w:ascii="Arial" w:hAnsi="Arial" w:cs="Arial"/>
          <w:sz w:val="22"/>
          <w:szCs w:val="22"/>
        </w:rPr>
        <w:t>This</w:t>
      </w:r>
      <w:proofErr w:type="gramEnd"/>
      <w:r w:rsidR="00E35DEC">
        <w:rPr>
          <w:rFonts w:ascii="Arial" w:hAnsi="Arial" w:cs="Arial"/>
          <w:sz w:val="22"/>
          <w:szCs w:val="22"/>
        </w:rPr>
        <w:t xml:space="preserve"> theory is person-centred approach</w:t>
      </w:r>
      <w:r w:rsidR="00E35DEC" w:rsidRPr="009A7684">
        <w:rPr>
          <w:rFonts w:ascii="Arial" w:hAnsi="Arial" w:cs="Arial"/>
          <w:color w:val="EE0000"/>
          <w:sz w:val="22"/>
          <w:szCs w:val="22"/>
        </w:rPr>
        <w:t>.</w:t>
      </w:r>
    </w:p>
    <w:p w14:paraId="1081516C" w14:textId="48BF3BAC" w:rsidR="003F1BFF" w:rsidRDefault="00A90EEF" w:rsidP="00306A7A">
      <w:pPr>
        <w:pStyle w:val="NoSpacing"/>
        <w:rPr>
          <w:rFonts w:ascii="Arial" w:hAnsi="Arial" w:cs="Arial"/>
          <w:lang w:val="en-US"/>
        </w:rPr>
      </w:pPr>
      <w:r w:rsidRPr="009A7684">
        <w:rPr>
          <w:rFonts w:ascii="Arial" w:hAnsi="Arial" w:cs="Arial"/>
          <w:color w:val="EE0000"/>
          <w:sz w:val="22"/>
          <w:szCs w:val="22"/>
        </w:rPr>
        <w:t xml:space="preserve">                                                                                                                                                                                                                                                                                            </w:t>
      </w:r>
      <w:r w:rsidR="00306A7A">
        <w:rPr>
          <w:rFonts w:ascii="Arial" w:hAnsi="Arial" w:cs="Arial"/>
          <w:sz w:val="22"/>
          <w:szCs w:val="22"/>
        </w:rPr>
        <w:t>Al</w:t>
      </w:r>
      <w:proofErr w:type="spellStart"/>
      <w:r w:rsidR="003F1BFF" w:rsidRPr="006D79E6">
        <w:rPr>
          <w:rFonts w:ascii="Arial" w:hAnsi="Arial" w:cs="Arial"/>
          <w:lang w:val="en-US"/>
        </w:rPr>
        <w:t>dfer's</w:t>
      </w:r>
      <w:proofErr w:type="spellEnd"/>
      <w:r w:rsidR="003F1BFF" w:rsidRPr="006D79E6">
        <w:rPr>
          <w:rFonts w:ascii="Arial" w:hAnsi="Arial" w:cs="Arial"/>
          <w:lang w:val="en-US"/>
        </w:rPr>
        <w:t xml:space="preserve"> ERG Theory of Motivation </w:t>
      </w:r>
      <w:r w:rsidR="00EA5F85">
        <w:rPr>
          <w:rFonts w:ascii="Arial" w:hAnsi="Arial" w:cs="Arial"/>
          <w:lang w:val="en-US"/>
        </w:rPr>
        <w:t>loo</w:t>
      </w:r>
      <w:r w:rsidR="00344B68">
        <w:rPr>
          <w:rFonts w:ascii="Arial" w:hAnsi="Arial" w:cs="Arial"/>
          <w:lang w:val="en-US"/>
        </w:rPr>
        <w:t xml:space="preserve">k </w:t>
      </w:r>
      <w:r w:rsidR="00FD3086">
        <w:rPr>
          <w:rFonts w:ascii="Arial" w:hAnsi="Arial" w:cs="Arial"/>
          <w:lang w:val="en-US"/>
        </w:rPr>
        <w:t xml:space="preserve">at </w:t>
      </w:r>
      <w:r w:rsidR="00353A22" w:rsidRPr="006D79E6">
        <w:rPr>
          <w:rFonts w:ascii="Arial" w:hAnsi="Arial" w:cs="Arial"/>
          <w:lang w:val="en-US"/>
        </w:rPr>
        <w:t>human needs</w:t>
      </w:r>
      <w:r w:rsidR="003F1BFF" w:rsidRPr="006D79E6">
        <w:rPr>
          <w:rFonts w:ascii="Arial" w:hAnsi="Arial" w:cs="Arial"/>
          <w:lang w:val="en-US"/>
        </w:rPr>
        <w:t xml:space="preserve"> into three groups: Existence needs (E), Relatedness needs (R), and Growth needs (G). </w:t>
      </w:r>
      <w:r w:rsidR="003F1BFF">
        <w:rPr>
          <w:rFonts w:ascii="Arial" w:hAnsi="Arial" w:cs="Arial"/>
          <w:lang w:val="en-US"/>
        </w:rPr>
        <w:t>I</w:t>
      </w:r>
      <w:r w:rsidR="003F1BFF" w:rsidRPr="006D79E6">
        <w:rPr>
          <w:rFonts w:ascii="Arial" w:hAnsi="Arial" w:cs="Arial"/>
          <w:lang w:val="en-US"/>
        </w:rPr>
        <w:t xml:space="preserve">ndividuals can pursue multiple needs </w:t>
      </w:r>
      <w:r w:rsidR="003F1BFF">
        <w:rPr>
          <w:rFonts w:ascii="Arial" w:hAnsi="Arial" w:cs="Arial"/>
          <w:lang w:val="en-US"/>
        </w:rPr>
        <w:t>at the same time. They</w:t>
      </w:r>
      <w:r w:rsidR="003F1BFF" w:rsidRPr="006D79E6">
        <w:rPr>
          <w:rFonts w:ascii="Arial" w:hAnsi="Arial" w:cs="Arial"/>
          <w:lang w:val="en-US"/>
        </w:rPr>
        <w:t xml:space="preserve"> can </w:t>
      </w:r>
      <w:r w:rsidR="003F1BFF">
        <w:rPr>
          <w:rFonts w:ascii="Arial" w:hAnsi="Arial" w:cs="Arial"/>
          <w:lang w:val="en-US"/>
        </w:rPr>
        <w:t xml:space="preserve">move </w:t>
      </w:r>
      <w:r w:rsidR="003F1BFF" w:rsidRPr="006D79E6">
        <w:rPr>
          <w:rFonts w:ascii="Arial" w:hAnsi="Arial" w:cs="Arial"/>
          <w:lang w:val="en-US"/>
        </w:rPr>
        <w:t xml:space="preserve">to lower-level needs if higher-level needs are not met. In health and social care, this theory can be </w:t>
      </w:r>
      <w:r w:rsidR="00CA2583">
        <w:rPr>
          <w:rFonts w:ascii="Arial" w:hAnsi="Arial" w:cs="Arial"/>
          <w:lang w:val="en-US"/>
        </w:rPr>
        <w:t>used</w:t>
      </w:r>
      <w:r w:rsidR="003F1BFF">
        <w:rPr>
          <w:rFonts w:ascii="Arial" w:hAnsi="Arial" w:cs="Arial"/>
          <w:lang w:val="en-US"/>
        </w:rPr>
        <w:t xml:space="preserve"> </w:t>
      </w:r>
      <w:proofErr w:type="gramStart"/>
      <w:r w:rsidR="003F1BFF" w:rsidRPr="006D79E6">
        <w:rPr>
          <w:rFonts w:ascii="Arial" w:hAnsi="Arial" w:cs="Arial"/>
          <w:lang w:val="en-US"/>
        </w:rPr>
        <w:t xml:space="preserve">to </w:t>
      </w:r>
      <w:r w:rsidR="00353A22">
        <w:rPr>
          <w:rFonts w:ascii="Arial" w:hAnsi="Arial" w:cs="Arial"/>
          <w:lang w:val="en-US"/>
        </w:rPr>
        <w:t xml:space="preserve"> </w:t>
      </w:r>
      <w:r w:rsidR="003F1BFF" w:rsidRPr="006D79E6">
        <w:rPr>
          <w:rFonts w:ascii="Arial" w:hAnsi="Arial" w:cs="Arial"/>
          <w:lang w:val="en-US"/>
        </w:rPr>
        <w:t>understand</w:t>
      </w:r>
      <w:proofErr w:type="gramEnd"/>
      <w:r w:rsidR="003F1BFF" w:rsidRPr="006D79E6">
        <w:rPr>
          <w:rFonts w:ascii="Arial" w:hAnsi="Arial" w:cs="Arial"/>
          <w:lang w:val="en-US"/>
        </w:rPr>
        <w:t xml:space="preserve"> and motivate individuals to engage in self-care and treatment. </w:t>
      </w:r>
      <w:r w:rsidR="003F1BFF">
        <w:rPr>
          <w:rFonts w:ascii="Arial" w:hAnsi="Arial" w:cs="Arial"/>
          <w:lang w:val="en-US"/>
        </w:rPr>
        <w:t>They</w:t>
      </w:r>
      <w:r w:rsidR="003F1BFF" w:rsidRPr="006D79E6">
        <w:rPr>
          <w:rFonts w:ascii="Arial" w:hAnsi="Arial" w:cs="Arial"/>
          <w:lang w:val="en-US"/>
        </w:rPr>
        <w:t xml:space="preserve"> may have a variety of needs related to their health and well-being, and healthcare providers should </w:t>
      </w:r>
      <w:r w:rsidR="003F1BFF">
        <w:rPr>
          <w:rFonts w:ascii="Arial" w:hAnsi="Arial" w:cs="Arial"/>
          <w:lang w:val="en-US"/>
        </w:rPr>
        <w:t>be aware of this</w:t>
      </w:r>
      <w:r w:rsidR="00DC4304">
        <w:rPr>
          <w:rFonts w:ascii="Arial" w:hAnsi="Arial" w:cs="Arial"/>
          <w:lang w:val="en-US"/>
        </w:rPr>
        <w:t>. (</w:t>
      </w:r>
      <w:r w:rsidR="00D3752B" w:rsidRPr="00D37FA2">
        <w:rPr>
          <w:rFonts w:ascii="Arial" w:hAnsi="Arial" w:cs="Arial"/>
        </w:rPr>
        <w:t>Zhao, M</w:t>
      </w:r>
      <w:r w:rsidR="003E4E24">
        <w:rPr>
          <w:rFonts w:ascii="Arial" w:hAnsi="Arial" w:cs="Arial"/>
        </w:rPr>
        <w:t xml:space="preserve"> et al. </w:t>
      </w:r>
      <w:r w:rsidR="0049263A">
        <w:rPr>
          <w:rFonts w:ascii="Arial" w:hAnsi="Arial" w:cs="Arial"/>
        </w:rPr>
        <w:t>2026)</w:t>
      </w:r>
    </w:p>
    <w:p w14:paraId="29107563" w14:textId="77777777" w:rsidR="00892194" w:rsidRDefault="00892194" w:rsidP="00306A7A">
      <w:pPr>
        <w:pStyle w:val="NoSpacing"/>
        <w:rPr>
          <w:rFonts w:ascii="Arial" w:hAnsi="Arial" w:cs="Arial"/>
          <w:lang w:val="en-US"/>
        </w:rPr>
      </w:pPr>
    </w:p>
    <w:p w14:paraId="7DEF9C40" w14:textId="50DCC1A3" w:rsidR="00913243" w:rsidRPr="00B36DFE" w:rsidRDefault="00D36BF6" w:rsidP="00306A7A">
      <w:pPr>
        <w:pStyle w:val="NoSpacing"/>
        <w:rPr>
          <w:rFonts w:ascii="Arial" w:hAnsi="Arial" w:cs="Arial"/>
          <w:sz w:val="22"/>
          <w:szCs w:val="22"/>
        </w:rPr>
      </w:pPr>
      <w:r>
        <w:rPr>
          <w:rFonts w:ascii="Arial" w:hAnsi="Arial" w:cs="Arial"/>
          <w:lang w:val="en-US"/>
        </w:rPr>
        <w:t xml:space="preserve">The three </w:t>
      </w:r>
      <w:r w:rsidR="007032EA">
        <w:rPr>
          <w:rFonts w:ascii="Arial" w:hAnsi="Arial" w:cs="Arial"/>
          <w:lang w:val="en-US"/>
        </w:rPr>
        <w:t xml:space="preserve">principles </w:t>
      </w:r>
      <w:r w:rsidR="005B322C" w:rsidRPr="004B43B9">
        <w:rPr>
          <w:rFonts w:ascii="Arial" w:hAnsi="Arial" w:cs="Arial"/>
          <w:sz w:val="22"/>
          <w:szCs w:val="22"/>
          <w:lang w:val="en-US"/>
        </w:rPr>
        <w:t>contribute</w:t>
      </w:r>
      <w:r w:rsidR="000F0D6B">
        <w:rPr>
          <w:rFonts w:ascii="Arial" w:hAnsi="Arial" w:cs="Arial"/>
          <w:lang w:val="en-US"/>
        </w:rPr>
        <w:t xml:space="preserve"> to </w:t>
      </w:r>
      <w:r w:rsidR="00941C8C">
        <w:rPr>
          <w:rFonts w:ascii="Arial" w:hAnsi="Arial" w:cs="Arial"/>
          <w:lang w:val="en-US"/>
        </w:rPr>
        <w:t>high-quality</w:t>
      </w:r>
      <w:r w:rsidR="00C53556">
        <w:rPr>
          <w:rFonts w:ascii="Arial" w:hAnsi="Arial" w:cs="Arial"/>
          <w:lang w:val="en-US"/>
        </w:rPr>
        <w:t xml:space="preserve"> care</w:t>
      </w:r>
      <w:r w:rsidR="000F79A2">
        <w:rPr>
          <w:rFonts w:ascii="Arial" w:hAnsi="Arial" w:cs="Arial"/>
          <w:lang w:val="en-US"/>
        </w:rPr>
        <w:t xml:space="preserve"> in UK.</w:t>
      </w:r>
      <w:r w:rsidR="008E6365">
        <w:rPr>
          <w:rFonts w:ascii="Arial" w:hAnsi="Arial" w:cs="Arial"/>
          <w:lang w:val="en-US"/>
        </w:rPr>
        <w:t xml:space="preserve"> </w:t>
      </w:r>
      <w:r w:rsidR="00D003EF">
        <w:rPr>
          <w:rFonts w:ascii="Arial" w:hAnsi="Arial" w:cs="Arial"/>
          <w:lang w:val="en-US"/>
        </w:rPr>
        <w:t>T</w:t>
      </w:r>
      <w:r w:rsidR="008E6365">
        <w:rPr>
          <w:rFonts w:ascii="Arial" w:hAnsi="Arial" w:cs="Arial"/>
          <w:lang w:val="en-US"/>
        </w:rPr>
        <w:t>ogether</w:t>
      </w:r>
      <w:r w:rsidR="00881216">
        <w:rPr>
          <w:rFonts w:ascii="Arial" w:hAnsi="Arial" w:cs="Arial"/>
          <w:lang w:val="en-US"/>
        </w:rPr>
        <w:t xml:space="preserve"> </w:t>
      </w:r>
      <w:r w:rsidR="00B139B9">
        <w:rPr>
          <w:rFonts w:ascii="Arial" w:hAnsi="Arial" w:cs="Arial"/>
          <w:lang w:val="en-US"/>
        </w:rPr>
        <w:t>these</w:t>
      </w:r>
      <w:r w:rsidR="002B0EE3">
        <w:rPr>
          <w:rFonts w:ascii="Arial" w:hAnsi="Arial" w:cs="Arial"/>
          <w:lang w:val="en-US"/>
        </w:rPr>
        <w:t xml:space="preserve"> approaches </w:t>
      </w:r>
      <w:r w:rsidR="005E7540">
        <w:rPr>
          <w:rFonts w:ascii="Arial" w:hAnsi="Arial" w:cs="Arial"/>
          <w:lang w:val="en-US"/>
        </w:rPr>
        <w:t>support</w:t>
      </w:r>
      <w:r w:rsidR="006374BC">
        <w:rPr>
          <w:rFonts w:ascii="Arial" w:hAnsi="Arial" w:cs="Arial"/>
          <w:lang w:val="en-US"/>
        </w:rPr>
        <w:t xml:space="preserve"> decisio</w:t>
      </w:r>
      <w:r w:rsidR="00492ECD">
        <w:rPr>
          <w:rFonts w:ascii="Arial" w:hAnsi="Arial" w:cs="Arial"/>
          <w:lang w:val="en-US"/>
        </w:rPr>
        <w:t>n making</w:t>
      </w:r>
      <w:r w:rsidR="002E0390">
        <w:rPr>
          <w:rFonts w:ascii="Arial" w:hAnsi="Arial" w:cs="Arial"/>
          <w:lang w:val="en-US"/>
        </w:rPr>
        <w:t xml:space="preserve"> and </w:t>
      </w:r>
      <w:r w:rsidR="009E41A3">
        <w:rPr>
          <w:rFonts w:ascii="Arial" w:hAnsi="Arial" w:cs="Arial"/>
          <w:lang w:val="en-US"/>
        </w:rPr>
        <w:t>ensuring</w:t>
      </w:r>
      <w:r w:rsidR="003A422E">
        <w:rPr>
          <w:rFonts w:ascii="Arial" w:hAnsi="Arial" w:cs="Arial"/>
          <w:lang w:val="en-US"/>
        </w:rPr>
        <w:t xml:space="preserve"> that services are </w:t>
      </w:r>
      <w:r w:rsidR="00C24FFE">
        <w:rPr>
          <w:rFonts w:ascii="Arial" w:hAnsi="Arial" w:cs="Arial"/>
          <w:lang w:val="en-US"/>
        </w:rPr>
        <w:t>delivered</w:t>
      </w:r>
      <w:r w:rsidR="0091511B">
        <w:rPr>
          <w:rFonts w:ascii="Arial" w:hAnsi="Arial" w:cs="Arial"/>
          <w:lang w:val="en-US"/>
        </w:rPr>
        <w:t xml:space="preserve"> in a fair</w:t>
      </w:r>
      <w:r w:rsidR="00EB09F1">
        <w:rPr>
          <w:rFonts w:ascii="Arial" w:hAnsi="Arial" w:cs="Arial"/>
          <w:lang w:val="en-US"/>
        </w:rPr>
        <w:t>,</w:t>
      </w:r>
      <w:r w:rsidR="001705AC">
        <w:rPr>
          <w:rFonts w:ascii="Arial" w:hAnsi="Arial" w:cs="Arial"/>
          <w:lang w:val="en-US"/>
        </w:rPr>
        <w:t xml:space="preserve"> </w:t>
      </w:r>
      <w:r w:rsidR="00A82F2B">
        <w:rPr>
          <w:rFonts w:ascii="Arial" w:hAnsi="Arial" w:cs="Arial"/>
          <w:lang w:val="en-US"/>
        </w:rPr>
        <w:t>respectful, and</w:t>
      </w:r>
      <w:r w:rsidR="009F61C0">
        <w:rPr>
          <w:rFonts w:ascii="Arial" w:hAnsi="Arial" w:cs="Arial"/>
          <w:lang w:val="en-US"/>
        </w:rPr>
        <w:t xml:space="preserve"> e</w:t>
      </w:r>
      <w:r w:rsidR="00F93CA7">
        <w:rPr>
          <w:rFonts w:ascii="Arial" w:hAnsi="Arial" w:cs="Arial"/>
          <w:lang w:val="en-US"/>
        </w:rPr>
        <w:t>ffective</w:t>
      </w:r>
      <w:r w:rsidR="00710060">
        <w:rPr>
          <w:rFonts w:ascii="Arial" w:hAnsi="Arial" w:cs="Arial"/>
          <w:lang w:val="en-US"/>
        </w:rPr>
        <w:t xml:space="preserve"> </w:t>
      </w:r>
      <w:r w:rsidR="007E0195">
        <w:rPr>
          <w:rFonts w:ascii="Arial" w:hAnsi="Arial" w:cs="Arial"/>
          <w:lang w:val="en-US"/>
        </w:rPr>
        <w:t>ma</w:t>
      </w:r>
      <w:r w:rsidR="00EA045B">
        <w:rPr>
          <w:rFonts w:ascii="Arial" w:hAnsi="Arial" w:cs="Arial"/>
          <w:lang w:val="en-US"/>
        </w:rPr>
        <w:t>nner.</w:t>
      </w:r>
      <w:r w:rsidR="008E6365">
        <w:rPr>
          <w:rFonts w:ascii="Arial" w:hAnsi="Arial" w:cs="Arial"/>
          <w:lang w:val="en-US"/>
        </w:rPr>
        <w:t xml:space="preserve"> </w:t>
      </w:r>
    </w:p>
    <w:p w14:paraId="272F9EC7" w14:textId="478BAC99" w:rsidR="00F265BC" w:rsidRDefault="00F265BC" w:rsidP="00E13CC0">
      <w:pPr>
        <w:pStyle w:val="NoSpacing"/>
        <w:spacing w:line="360" w:lineRule="auto"/>
        <w:jc w:val="both"/>
        <w:rPr>
          <w:rFonts w:ascii="Arial" w:hAnsi="Arial" w:cs="Arial"/>
          <w:sz w:val="22"/>
          <w:szCs w:val="22"/>
        </w:rPr>
      </w:pPr>
    </w:p>
    <w:p w14:paraId="180A6EBD" w14:textId="3D6F9217" w:rsidR="00F265BC" w:rsidRPr="00987071" w:rsidRDefault="008C6D9B" w:rsidP="00E13CC0">
      <w:pPr>
        <w:pStyle w:val="NoSpacing"/>
        <w:spacing w:line="360" w:lineRule="auto"/>
        <w:jc w:val="both"/>
        <w:rPr>
          <w:rFonts w:ascii="Arial" w:hAnsi="Arial" w:cs="Arial"/>
          <w:b/>
          <w:bCs/>
          <w:sz w:val="28"/>
          <w:szCs w:val="28"/>
        </w:rPr>
      </w:pPr>
      <w:r w:rsidRPr="00987071">
        <w:rPr>
          <w:rFonts w:ascii="Arial" w:hAnsi="Arial" w:cs="Arial"/>
          <w:b/>
          <w:bCs/>
          <w:sz w:val="28"/>
          <w:szCs w:val="28"/>
        </w:rPr>
        <w:t>Ta</w:t>
      </w:r>
      <w:r w:rsidR="006E655B" w:rsidRPr="00987071">
        <w:rPr>
          <w:rFonts w:ascii="Arial" w:hAnsi="Arial" w:cs="Arial"/>
          <w:b/>
          <w:bCs/>
          <w:sz w:val="28"/>
          <w:szCs w:val="28"/>
        </w:rPr>
        <w:t>sk 2</w:t>
      </w:r>
    </w:p>
    <w:p w14:paraId="3BCD7885" w14:textId="77777777" w:rsidR="00717E52" w:rsidRPr="00C31066" w:rsidRDefault="00717E52" w:rsidP="00717E52">
      <w:pPr>
        <w:pStyle w:val="NoSpacing"/>
        <w:spacing w:line="360" w:lineRule="auto"/>
        <w:jc w:val="both"/>
        <w:rPr>
          <w:rFonts w:ascii="Arial" w:hAnsi="Arial" w:cs="Arial"/>
          <w:vanish/>
          <w:sz w:val="22"/>
          <w:szCs w:val="22"/>
        </w:rPr>
      </w:pPr>
      <w:r w:rsidRPr="00C31066">
        <w:rPr>
          <w:rFonts w:ascii="Arial" w:hAnsi="Arial" w:cs="Arial"/>
          <w:vanish/>
          <w:sz w:val="22"/>
          <w:szCs w:val="22"/>
        </w:rPr>
        <w:t>Bottom of Form</w:t>
      </w:r>
    </w:p>
    <w:p w14:paraId="7408879E" w14:textId="3A309D53" w:rsidR="00543926" w:rsidRPr="00C31066" w:rsidRDefault="00543926" w:rsidP="00A2512E">
      <w:pPr>
        <w:pStyle w:val="Heading2"/>
        <w:rPr>
          <w:rFonts w:ascii="Arial" w:hAnsi="Arial" w:cs="Arial"/>
          <w:color w:val="auto"/>
          <w:sz w:val="22"/>
          <w:szCs w:val="22"/>
        </w:rPr>
      </w:pPr>
      <w:r w:rsidRPr="00C31066">
        <w:rPr>
          <w:rFonts w:ascii="Arial" w:hAnsi="Arial" w:cs="Arial"/>
          <w:color w:val="auto"/>
          <w:sz w:val="22"/>
          <w:szCs w:val="22"/>
        </w:rPr>
        <w:t>Mrs C is a widow with three children</w:t>
      </w:r>
      <w:r w:rsidR="00C45B86" w:rsidRPr="00C31066">
        <w:rPr>
          <w:rFonts w:ascii="Arial" w:hAnsi="Arial" w:cs="Arial"/>
          <w:color w:val="auto"/>
          <w:sz w:val="22"/>
          <w:szCs w:val="22"/>
        </w:rPr>
        <w:t xml:space="preserve">. </w:t>
      </w:r>
      <w:r w:rsidR="008B04AB" w:rsidRPr="00C31066">
        <w:rPr>
          <w:rFonts w:ascii="Arial" w:hAnsi="Arial" w:cs="Arial"/>
          <w:color w:val="auto"/>
          <w:sz w:val="22"/>
          <w:szCs w:val="22"/>
        </w:rPr>
        <w:t xml:space="preserve">The </w:t>
      </w:r>
      <w:r w:rsidR="00D13460" w:rsidRPr="00C31066">
        <w:rPr>
          <w:rFonts w:ascii="Arial" w:hAnsi="Arial" w:cs="Arial"/>
          <w:color w:val="auto"/>
          <w:sz w:val="22"/>
          <w:szCs w:val="22"/>
        </w:rPr>
        <w:t>children</w:t>
      </w:r>
      <w:r w:rsidR="00A56D54" w:rsidRPr="00C31066">
        <w:rPr>
          <w:rFonts w:ascii="Arial" w:hAnsi="Arial" w:cs="Arial"/>
          <w:color w:val="auto"/>
          <w:sz w:val="22"/>
          <w:szCs w:val="22"/>
        </w:rPr>
        <w:t xml:space="preserve"> live further </w:t>
      </w:r>
      <w:r w:rsidR="006A0C0A" w:rsidRPr="00C31066">
        <w:rPr>
          <w:rFonts w:ascii="Arial" w:hAnsi="Arial" w:cs="Arial"/>
          <w:color w:val="auto"/>
          <w:sz w:val="22"/>
          <w:szCs w:val="22"/>
        </w:rPr>
        <w:t>away.</w:t>
      </w:r>
      <w:r w:rsidR="0035672B" w:rsidRPr="00C31066">
        <w:rPr>
          <w:rFonts w:ascii="Arial" w:hAnsi="Arial" w:cs="Arial"/>
          <w:color w:val="auto"/>
          <w:sz w:val="22"/>
          <w:szCs w:val="22"/>
        </w:rPr>
        <w:t xml:space="preserve"> </w:t>
      </w:r>
      <w:r w:rsidR="006A0C0A" w:rsidRPr="00C31066">
        <w:rPr>
          <w:rFonts w:ascii="Arial" w:hAnsi="Arial" w:cs="Arial"/>
          <w:color w:val="auto"/>
          <w:sz w:val="22"/>
          <w:szCs w:val="22"/>
        </w:rPr>
        <w:t>Mrs C</w:t>
      </w:r>
      <w:r w:rsidR="007D2393" w:rsidRPr="00C31066">
        <w:rPr>
          <w:rFonts w:ascii="Arial" w:hAnsi="Arial" w:cs="Arial"/>
          <w:color w:val="auto"/>
          <w:sz w:val="22"/>
          <w:szCs w:val="22"/>
        </w:rPr>
        <w:t xml:space="preserve"> </w:t>
      </w:r>
      <w:r w:rsidRPr="00C31066">
        <w:rPr>
          <w:rFonts w:ascii="Arial" w:hAnsi="Arial" w:cs="Arial"/>
          <w:color w:val="auto"/>
          <w:sz w:val="22"/>
          <w:szCs w:val="22"/>
        </w:rPr>
        <w:t xml:space="preserve">has a history of chronic obstructive pulmonary disease (COPD). She has been admitted to hospital twice with worsening respiratory symptoms. Two months ago, she was diagnosed with advanced lung cancer that has spread to her bones. </w:t>
      </w:r>
      <w:r w:rsidR="00EA099E" w:rsidRPr="00C31066">
        <w:rPr>
          <w:rFonts w:ascii="Arial" w:hAnsi="Arial" w:cs="Arial"/>
          <w:color w:val="auto"/>
          <w:sz w:val="22"/>
          <w:szCs w:val="22"/>
        </w:rPr>
        <w:t>H</w:t>
      </w:r>
      <w:r w:rsidRPr="00C31066">
        <w:rPr>
          <w:rFonts w:ascii="Arial" w:hAnsi="Arial" w:cs="Arial"/>
          <w:color w:val="auto"/>
          <w:sz w:val="22"/>
          <w:szCs w:val="22"/>
        </w:rPr>
        <w:t xml:space="preserve">er overall health condition, a palliative approach to care should be considered. The main aim of palliative care is to improve quality of life, manage symptoms, and support both the patient and her family rather than focus </w:t>
      </w:r>
      <w:r w:rsidRPr="00C31066">
        <w:rPr>
          <w:color w:val="auto"/>
          <w:sz w:val="22"/>
          <w:szCs w:val="22"/>
        </w:rPr>
        <w:t xml:space="preserve">solely on curing disease </w:t>
      </w:r>
    </w:p>
    <w:p w14:paraId="0647BE00" w14:textId="04FA6AF4" w:rsidR="00543926" w:rsidRPr="00D35504" w:rsidRDefault="00543926" w:rsidP="00D35504">
      <w:r w:rsidRPr="00D60FD7">
        <w:rPr>
          <w:sz w:val="22"/>
          <w:szCs w:val="22"/>
        </w:rPr>
        <w:t xml:space="preserve">A discussion </w:t>
      </w:r>
      <w:r w:rsidRPr="00DF6CF9">
        <w:t xml:space="preserve">should be held with Mrs C about her goals, values, and preferences for future treatment. Shared decision-making is important to ensure that care reflects what matters most to </w:t>
      </w:r>
      <w:r w:rsidR="00C84122" w:rsidRPr="00DF6CF9">
        <w:t>her</w:t>
      </w:r>
      <w:r w:rsidR="0018616C" w:rsidRPr="0018616C">
        <w:rPr>
          <w:rFonts w:ascii="Arial" w:hAnsi="Arial" w:cs="Arial"/>
        </w:rPr>
        <w:t xml:space="preserve"> </w:t>
      </w:r>
      <w:r w:rsidR="002A2F5D">
        <w:rPr>
          <w:rFonts w:ascii="Arial" w:hAnsi="Arial" w:cs="Arial"/>
        </w:rPr>
        <w:t>(</w:t>
      </w:r>
      <w:proofErr w:type="spellStart"/>
      <w:proofErr w:type="gramStart"/>
      <w:r w:rsidR="0018616C" w:rsidRPr="00370E9E">
        <w:rPr>
          <w:rFonts w:ascii="Arial" w:hAnsi="Arial" w:cs="Arial"/>
        </w:rPr>
        <w:t>Wang,B</w:t>
      </w:r>
      <w:proofErr w:type="spellEnd"/>
      <w:proofErr w:type="gramEnd"/>
      <w:r w:rsidR="00D46394">
        <w:rPr>
          <w:rFonts w:ascii="Arial" w:hAnsi="Arial" w:cs="Arial"/>
        </w:rPr>
        <w:t xml:space="preserve"> et</w:t>
      </w:r>
      <w:r w:rsidR="0038271B">
        <w:rPr>
          <w:rFonts w:ascii="Arial" w:hAnsi="Arial" w:cs="Arial"/>
        </w:rPr>
        <w:t xml:space="preserve"> </w:t>
      </w:r>
      <w:r w:rsidR="00D46394">
        <w:t>a</w:t>
      </w:r>
      <w:r w:rsidR="0038271B">
        <w:t>i.</w:t>
      </w:r>
      <w:r w:rsidR="007016C2">
        <w:t>2</w:t>
      </w:r>
      <w:r w:rsidR="002A2F5D" w:rsidRPr="00DF6CF9">
        <w:t>026</w:t>
      </w:r>
      <w:r w:rsidRPr="00DF6CF9">
        <w:t xml:space="preserve">). As her cancer is advanced and metastatic, treatment may focus on control, including pain relief for bone metastases. Specialist </w:t>
      </w:r>
      <w:r w:rsidRPr="00D35504">
        <w:t>palliative care services can help coordinate this care and provide support for family members</w:t>
      </w:r>
      <w:r w:rsidR="007A6196" w:rsidRPr="00D35504">
        <w:t xml:space="preserve"> (</w:t>
      </w:r>
      <w:r w:rsidR="00E1454E" w:rsidRPr="00D35504">
        <w:t xml:space="preserve">Verma </w:t>
      </w:r>
      <w:r w:rsidR="00F7447D" w:rsidRPr="00D35504">
        <w:t xml:space="preserve">et al </w:t>
      </w:r>
      <w:r w:rsidRPr="00D35504">
        <w:t>202</w:t>
      </w:r>
      <w:r w:rsidR="007A6196" w:rsidRPr="00D35504">
        <w:t>6</w:t>
      </w:r>
      <w:r w:rsidR="00AA794C" w:rsidRPr="00D35504">
        <w:t>).</w:t>
      </w:r>
    </w:p>
    <w:p w14:paraId="0950B462" w14:textId="514EC508" w:rsidR="00543926" w:rsidRPr="006823A3" w:rsidRDefault="00543926" w:rsidP="00D35504">
      <w:pPr>
        <w:rPr>
          <w:rFonts w:ascii="Arial" w:hAnsi="Arial" w:cs="Arial"/>
        </w:rPr>
      </w:pPr>
      <w:r w:rsidRPr="00D35504">
        <w:t>Mrs C should also be involved in decisions regarding the management of her COPD. She may wish to continue treatments that improve her comfort, such as inhalers, oxygen</w:t>
      </w:r>
      <w:r w:rsidRPr="00D35504">
        <w:rPr>
          <w:color w:val="EE0000"/>
        </w:rPr>
        <w:t xml:space="preserve"> </w:t>
      </w:r>
      <w:r w:rsidRPr="00DF6CF9">
        <w:t xml:space="preserve">therapy if clinically appropriate, and medications to reduce breathlessness. It is important </w:t>
      </w:r>
      <w:r w:rsidRPr="006823A3">
        <w:rPr>
          <w:rFonts w:ascii="Arial" w:hAnsi="Arial" w:cs="Arial"/>
        </w:rPr>
        <w:t>to</w:t>
      </w:r>
      <w:r w:rsidR="005F5D90" w:rsidRPr="006823A3">
        <w:rPr>
          <w:rFonts w:ascii="Arial" w:hAnsi="Arial" w:cs="Arial"/>
        </w:rPr>
        <w:t xml:space="preserve"> </w:t>
      </w:r>
      <w:r w:rsidR="00A21C94" w:rsidRPr="006823A3">
        <w:rPr>
          <w:rFonts w:ascii="Arial" w:hAnsi="Arial" w:cs="Arial"/>
        </w:rPr>
        <w:t>Palliative</w:t>
      </w:r>
      <w:r w:rsidRPr="006823A3">
        <w:rPr>
          <w:rFonts w:ascii="Arial" w:hAnsi="Arial" w:cs="Arial"/>
        </w:rPr>
        <w:t xml:space="preserve"> Care Planning </w:t>
      </w:r>
    </w:p>
    <w:p w14:paraId="0355E735" w14:textId="3D9E9D87" w:rsidR="00543926" w:rsidRPr="001F1791" w:rsidRDefault="00543926" w:rsidP="00543926">
      <w:r w:rsidRPr="00DF6CF9">
        <w:t>The main aim of palliative care is to improve quality of life, manage symptoms, and support both the patient and her family rather than</w:t>
      </w:r>
      <w:r w:rsidR="00360C68">
        <w:t xml:space="preserve"> c</w:t>
      </w:r>
      <w:r w:rsidR="0097640C">
        <w:t>once</w:t>
      </w:r>
      <w:r w:rsidR="00510AC9">
        <w:t xml:space="preserve">ntrating </w:t>
      </w:r>
      <w:r w:rsidR="00876587">
        <w:t>o</w:t>
      </w:r>
      <w:r w:rsidR="00B81F92">
        <w:t xml:space="preserve">n </w:t>
      </w:r>
      <w:r w:rsidR="00777894">
        <w:t>cure.</w:t>
      </w:r>
      <w:r w:rsidRPr="00DF6CF9">
        <w:t xml:space="preserve"> (National </w:t>
      </w:r>
      <w:r w:rsidR="00753A0C">
        <w:t>Ins</w:t>
      </w:r>
      <w:r w:rsidRPr="00DF6CF9">
        <w:t xml:space="preserve">titute for Health and Care </w:t>
      </w:r>
      <w:r w:rsidR="006E7728" w:rsidRPr="00DF6CF9">
        <w:t>Excellence</w:t>
      </w:r>
      <w:r w:rsidR="006E7728">
        <w:t>)</w:t>
      </w:r>
      <w:r w:rsidR="006E7728" w:rsidRPr="00AC5B64">
        <w:rPr>
          <w:color w:val="EE0000"/>
        </w:rPr>
        <w:t xml:space="preserve"> </w:t>
      </w:r>
    </w:p>
    <w:p w14:paraId="79DE14F8" w14:textId="77777777" w:rsidR="003B04B9" w:rsidRDefault="00543926" w:rsidP="00543926">
      <w:r w:rsidRPr="00DF6CF9">
        <w:lastRenderedPageBreak/>
        <w:t xml:space="preserve">Advance care planning should be offered and </w:t>
      </w:r>
      <w:r w:rsidR="000C2CFA">
        <w:t>written</w:t>
      </w:r>
      <w:r w:rsidRPr="00DF6CF9">
        <w:t>. This process allows Mrs C to record her wishes about future care in case she becomes unable to communicate her decisions later (</w:t>
      </w:r>
      <w:proofErr w:type="spellStart"/>
      <w:r w:rsidR="00335EAD" w:rsidRPr="00335EAD">
        <w:t>Mabonga</w:t>
      </w:r>
      <w:proofErr w:type="spellEnd"/>
      <w:r w:rsidR="00335EAD" w:rsidRPr="00335EAD">
        <w:t xml:space="preserve">, </w:t>
      </w:r>
      <w:r w:rsidR="00BF185B">
        <w:t>L,</w:t>
      </w:r>
      <w:r w:rsidR="00335EAD" w:rsidRPr="00335EAD">
        <w:t xml:space="preserve"> 2026</w:t>
      </w:r>
      <w:r w:rsidR="00BF185B">
        <w:t>)</w:t>
      </w:r>
      <w:r w:rsidR="00335EAD" w:rsidRPr="00335EAD">
        <w:t xml:space="preserve">. </w:t>
      </w:r>
    </w:p>
    <w:p w14:paraId="11938ADD" w14:textId="565B4867" w:rsidR="00543926" w:rsidRPr="00DF6CF9" w:rsidRDefault="00543926" w:rsidP="00543926">
      <w:r w:rsidRPr="00DF6CF9">
        <w:t xml:space="preserve">Discussions should include </w:t>
      </w:r>
      <w:r w:rsidR="009C6678">
        <w:t xml:space="preserve">a </w:t>
      </w:r>
      <w:r w:rsidR="00397E62">
        <w:t>g</w:t>
      </w:r>
      <w:r w:rsidR="004B7DA1">
        <w:t xml:space="preserve">roup </w:t>
      </w:r>
      <w:r w:rsidR="0047596F">
        <w:t xml:space="preserve">of </w:t>
      </w:r>
      <w:r w:rsidR="0047596F" w:rsidRPr="00DF6CF9">
        <w:t>cardio</w:t>
      </w:r>
      <w:r w:rsidR="0047596F">
        <w:t xml:space="preserve"> gist</w:t>
      </w:r>
      <w:r w:rsidR="00314896">
        <w:t>,</w:t>
      </w:r>
      <w:r w:rsidRPr="00DF6CF9">
        <w:t xml:space="preserve"> resuscitation (CPR)</w:t>
      </w:r>
      <w:r w:rsidR="00314896">
        <w:t xml:space="preserve"> and nurses</w:t>
      </w:r>
      <w:r w:rsidR="00D44ABA">
        <w:t>.</w:t>
      </w:r>
      <w:r w:rsidRPr="00DF6CF9">
        <w:t xml:space="preserve">  Mrs C should be given clear information about the benefits and burdens of CPR to help her make an informed decision. </w:t>
      </w:r>
    </w:p>
    <w:p w14:paraId="2EFDDA6A" w14:textId="08A21365" w:rsidR="00C16086" w:rsidRPr="00DF6CF9" w:rsidRDefault="00C058E2" w:rsidP="00543926">
      <w:pPr>
        <w:rPr>
          <w:vanish/>
        </w:rPr>
      </w:pPr>
      <w:r>
        <w:t>A</w:t>
      </w:r>
      <w:r w:rsidR="00A676EB">
        <w:t>ny a</w:t>
      </w:r>
      <w:r w:rsidR="00543926" w:rsidRPr="00DF6CF9">
        <w:t xml:space="preserve">dditional discussions </w:t>
      </w:r>
      <w:r w:rsidR="00415083">
        <w:t>should be</w:t>
      </w:r>
      <w:r w:rsidR="004F6232">
        <w:t xml:space="preserve"> in the </w:t>
      </w:r>
      <w:proofErr w:type="gramStart"/>
      <w:r w:rsidR="004F6232">
        <w:t>r</w:t>
      </w:r>
      <w:r w:rsidR="00543926" w:rsidRPr="00DF6CF9">
        <w:t>ecording</w:t>
      </w:r>
      <w:proofErr w:type="gramEnd"/>
      <w:r w:rsidR="0043280A">
        <w:t xml:space="preserve"> so</w:t>
      </w:r>
      <w:r w:rsidR="00543926" w:rsidRPr="00DF6CF9">
        <w:t xml:space="preserve"> </w:t>
      </w:r>
      <w:r w:rsidR="009F428C">
        <w:t>her</w:t>
      </w:r>
      <w:r w:rsidR="00543926" w:rsidRPr="00DF6CF9">
        <w:t xml:space="preserve"> wishes </w:t>
      </w:r>
      <w:r w:rsidR="00F36628">
        <w:t>a</w:t>
      </w:r>
      <w:r w:rsidR="00CE1DE0">
        <w:t xml:space="preserve">re </w:t>
      </w:r>
      <w:proofErr w:type="spellStart"/>
      <w:r w:rsidR="00CE1DE0">
        <w:t>respectd</w:t>
      </w:r>
      <w:proofErr w:type="spellEnd"/>
      <w:r w:rsidR="00C16086" w:rsidRPr="00DF6CF9">
        <w:rPr>
          <w:vanish/>
        </w:rPr>
        <w:t>Top of Form</w:t>
      </w:r>
    </w:p>
    <w:p w14:paraId="5BB0ECD9" w14:textId="77777777" w:rsidR="00C16086" w:rsidRPr="00DF6CF9" w:rsidRDefault="00C16086" w:rsidP="00543926"/>
    <w:p w14:paraId="1FF1D623" w14:textId="36D61972" w:rsidR="00453062" w:rsidRPr="00EE75E4" w:rsidRDefault="00453062" w:rsidP="00453062">
      <w:r w:rsidRPr="00EE75E4">
        <w:rPr>
          <w:b/>
          <w:bCs/>
        </w:rPr>
        <w:t>NICE guidelines</w:t>
      </w:r>
      <w:r w:rsidRPr="00EE75E4">
        <w:t xml:space="preserve"> (NG166 for COPD, NG122 for lung cancer) recommend pulmonary rehabilitation, optimised inhaler therapy, and timely access to oncology and palliative care. </w:t>
      </w:r>
    </w:p>
    <w:p w14:paraId="1BB0B36A" w14:textId="77777777" w:rsidR="00453062" w:rsidRPr="00EE75E4" w:rsidRDefault="00453062" w:rsidP="00453062">
      <w:r w:rsidRPr="00EE75E4">
        <w:t xml:space="preserve">The </w:t>
      </w:r>
      <w:r w:rsidRPr="00EE75E4">
        <w:rPr>
          <w:b/>
          <w:bCs/>
        </w:rPr>
        <w:t>CQC's fundamental standards</w:t>
      </w:r>
      <w:r w:rsidRPr="00EE75E4">
        <w:t xml:space="preserve"> require that Mrs C receives safe, dignified care tailored to her needs, with clear communication and involvement in decisions.</w:t>
      </w:r>
    </w:p>
    <w:p w14:paraId="64DFB3E9" w14:textId="77777777" w:rsidR="00453062" w:rsidRPr="00EE75E4" w:rsidRDefault="00453062" w:rsidP="00453062">
      <w:r w:rsidRPr="00EE75E4">
        <w:t xml:space="preserve">Underpinning all care are the </w:t>
      </w:r>
      <w:r w:rsidRPr="00EE75E4">
        <w:rPr>
          <w:b/>
          <w:bCs/>
        </w:rPr>
        <w:t xml:space="preserve">6 </w:t>
      </w:r>
      <w:proofErr w:type="gramStart"/>
      <w:r w:rsidRPr="00EE75E4">
        <w:rPr>
          <w:b/>
          <w:bCs/>
        </w:rPr>
        <w:t>C's</w:t>
      </w:r>
      <w:proofErr w:type="gramEnd"/>
      <w:r w:rsidRPr="00EE75E4">
        <w:t>:</w:t>
      </w:r>
    </w:p>
    <w:p w14:paraId="7505D9A4" w14:textId="77777777" w:rsidR="00453062" w:rsidRPr="00EE75E4" w:rsidRDefault="00453062" w:rsidP="00453062">
      <w:pPr>
        <w:numPr>
          <w:ilvl w:val="0"/>
          <w:numId w:val="3"/>
        </w:numPr>
      </w:pPr>
      <w:r w:rsidRPr="00EE75E4">
        <w:rPr>
          <w:b/>
          <w:bCs/>
        </w:rPr>
        <w:t>Care</w:t>
      </w:r>
      <w:r w:rsidRPr="00EE75E4">
        <w:t xml:space="preserve"> – holistic symptom management for breathlessness and fatigue</w:t>
      </w:r>
    </w:p>
    <w:p w14:paraId="7C7B6D46" w14:textId="77777777" w:rsidR="00453062" w:rsidRPr="00EE75E4" w:rsidRDefault="00453062" w:rsidP="00453062">
      <w:pPr>
        <w:numPr>
          <w:ilvl w:val="0"/>
          <w:numId w:val="3"/>
        </w:numPr>
      </w:pPr>
      <w:r w:rsidRPr="00EE75E4">
        <w:rPr>
          <w:b/>
          <w:bCs/>
        </w:rPr>
        <w:t>Compassion</w:t>
      </w:r>
      <w:r w:rsidRPr="00EE75E4">
        <w:t xml:space="preserve"> – acknowledging the emotional weight of dual diagnoses</w:t>
      </w:r>
    </w:p>
    <w:p w14:paraId="261C0AA5" w14:textId="77777777" w:rsidR="00453062" w:rsidRPr="00EE75E4" w:rsidRDefault="00453062" w:rsidP="00453062">
      <w:pPr>
        <w:numPr>
          <w:ilvl w:val="0"/>
          <w:numId w:val="3"/>
        </w:numPr>
      </w:pPr>
      <w:r w:rsidRPr="00EE75E4">
        <w:rPr>
          <w:b/>
          <w:bCs/>
        </w:rPr>
        <w:t>Competence</w:t>
      </w:r>
      <w:r w:rsidRPr="00EE75E4">
        <w:t xml:space="preserve"> – staff skilled in respiratory and oncology care</w:t>
      </w:r>
    </w:p>
    <w:p w14:paraId="1CD12B4B" w14:textId="77777777" w:rsidR="00453062" w:rsidRPr="00EE75E4" w:rsidRDefault="00453062" w:rsidP="00453062">
      <w:pPr>
        <w:numPr>
          <w:ilvl w:val="0"/>
          <w:numId w:val="3"/>
        </w:numPr>
      </w:pPr>
      <w:r w:rsidRPr="00EE75E4">
        <w:rPr>
          <w:b/>
          <w:bCs/>
        </w:rPr>
        <w:t>Communication</w:t>
      </w:r>
      <w:r w:rsidRPr="00EE75E4">
        <w:t xml:space="preserve"> – honest conversations about prognosis and preferences</w:t>
      </w:r>
    </w:p>
    <w:p w14:paraId="1F769D70" w14:textId="77777777" w:rsidR="00453062" w:rsidRPr="00EE75E4" w:rsidRDefault="00453062" w:rsidP="00453062">
      <w:pPr>
        <w:numPr>
          <w:ilvl w:val="0"/>
          <w:numId w:val="3"/>
        </w:numPr>
      </w:pPr>
      <w:r w:rsidRPr="00EE75E4">
        <w:rPr>
          <w:b/>
          <w:bCs/>
        </w:rPr>
        <w:t>Courage</w:t>
      </w:r>
      <w:r w:rsidRPr="00EE75E4">
        <w:t xml:space="preserve"> – advocating for Mrs C's wishes, including difficult discussions</w:t>
      </w:r>
    </w:p>
    <w:p w14:paraId="24828637" w14:textId="77777777" w:rsidR="00453062" w:rsidRPr="00EE75E4" w:rsidRDefault="00453062" w:rsidP="00453062">
      <w:pPr>
        <w:numPr>
          <w:ilvl w:val="0"/>
          <w:numId w:val="3"/>
        </w:numPr>
      </w:pPr>
      <w:r w:rsidRPr="00EE75E4">
        <w:rPr>
          <w:b/>
          <w:bCs/>
        </w:rPr>
        <w:t>Commitment</w:t>
      </w:r>
      <w:r w:rsidRPr="00EE75E4">
        <w:t xml:space="preserve"> – consistent, reliable support throughout her journey</w:t>
      </w:r>
    </w:p>
    <w:p w14:paraId="3E63AC1F" w14:textId="77777777" w:rsidR="00453062" w:rsidRPr="00EE75E4" w:rsidRDefault="00453062" w:rsidP="00453062">
      <w:r w:rsidRPr="00EE75E4">
        <w:t>Together, these frameworks ensure Mrs C receives coordinated, compassionate, high-quality care that respects her autonomy.</w:t>
      </w:r>
    </w:p>
    <w:p w14:paraId="2D7B2098" w14:textId="42B52C78" w:rsidR="00C16086" w:rsidRPr="00A759B7" w:rsidRDefault="00D57FEB" w:rsidP="00543926">
      <w:pPr>
        <w:rPr>
          <w:rFonts w:ascii="Arial" w:hAnsi="Arial" w:cs="Arial"/>
          <w:vanish/>
        </w:rPr>
      </w:pPr>
      <w:r w:rsidRPr="00D57FEB">
        <w:t xml:space="preserve">When considering palliative care for Mrs </w:t>
      </w:r>
      <w:r w:rsidR="009B16D6">
        <w:t>C</w:t>
      </w:r>
      <w:r w:rsidRPr="00D57FEB">
        <w:t xml:space="preserve"> three core ethical principles </w:t>
      </w:r>
      <w:r w:rsidR="00365B67" w:rsidRPr="00D57FEB">
        <w:t>apply.</w:t>
      </w:r>
      <w:r w:rsidR="00365B67">
        <w:t xml:space="preserve"> Respecting</w:t>
      </w:r>
      <w:r w:rsidRPr="00D57FEB">
        <w:t xml:space="preserve"> her right to </w:t>
      </w:r>
      <w:r w:rsidR="00F25876" w:rsidRPr="00D57FEB">
        <w:t>make choices</w:t>
      </w:r>
      <w:r w:rsidRPr="00D57FEB">
        <w:t xml:space="preserve"> about treatment, including refusing aggressive interventions. </w:t>
      </w:r>
      <w:r w:rsidR="00365B67">
        <w:t>C</w:t>
      </w:r>
      <w:r w:rsidRPr="00D57FEB">
        <w:t>are should aim to relieve suffering and improve her remaining quality of life</w:t>
      </w:r>
      <w:r w:rsidR="00744D76">
        <w:t xml:space="preserve">. </w:t>
      </w:r>
      <w:r w:rsidR="005C7976">
        <w:t xml:space="preserve"> Avoiding</w:t>
      </w:r>
      <w:r w:rsidRPr="00D57FEB">
        <w:t xml:space="preserve"> treatments that may cause more harm than benefit</w:t>
      </w:r>
      <w:r w:rsidR="00741D40">
        <w:t xml:space="preserve">. </w:t>
      </w:r>
      <w:r w:rsidR="00C16086" w:rsidRPr="00A759B7">
        <w:rPr>
          <w:rFonts w:ascii="Arial" w:hAnsi="Arial" w:cs="Arial"/>
          <w:vanish/>
        </w:rPr>
        <w:t>Bottom of Form</w:t>
      </w:r>
    </w:p>
    <w:p w14:paraId="679E1FF0" w14:textId="77777777" w:rsidR="00C16086" w:rsidRPr="00A759B7" w:rsidRDefault="00C16086" w:rsidP="00543926">
      <w:pPr>
        <w:rPr>
          <w:rFonts w:ascii="Arial" w:hAnsi="Arial" w:cs="Arial"/>
        </w:rPr>
      </w:pPr>
    </w:p>
    <w:p w14:paraId="1D704859" w14:textId="0EA4347D" w:rsidR="004008F7" w:rsidRDefault="00A04F6D" w:rsidP="004008F7">
      <w:pPr>
        <w:pStyle w:val="NoSpacing"/>
        <w:spacing w:line="360" w:lineRule="auto"/>
        <w:jc w:val="both"/>
        <w:rPr>
          <w:rFonts w:ascii="Arial" w:hAnsi="Arial" w:cs="Arial"/>
          <w:b/>
          <w:bCs/>
          <w:sz w:val="40"/>
          <w:szCs w:val="40"/>
        </w:rPr>
      </w:pPr>
      <w:r w:rsidRPr="008762D9">
        <w:rPr>
          <w:rFonts w:ascii="Arial" w:hAnsi="Arial" w:cs="Arial"/>
          <w:b/>
          <w:bCs/>
          <w:sz w:val="40"/>
          <w:szCs w:val="40"/>
        </w:rPr>
        <w:t xml:space="preserve">                    </w:t>
      </w:r>
    </w:p>
    <w:p w14:paraId="0E6C8B2A" w14:textId="77777777" w:rsidR="004008F7" w:rsidRDefault="004008F7" w:rsidP="004008F7">
      <w:pPr>
        <w:pStyle w:val="NoSpacing"/>
        <w:spacing w:line="360" w:lineRule="auto"/>
        <w:jc w:val="both"/>
        <w:rPr>
          <w:rFonts w:ascii="Arial" w:hAnsi="Arial" w:cs="Arial"/>
          <w:b/>
          <w:bCs/>
          <w:sz w:val="40"/>
          <w:szCs w:val="40"/>
        </w:rPr>
      </w:pPr>
    </w:p>
    <w:p w14:paraId="6F4A9391" w14:textId="6315D782" w:rsidR="004008F7" w:rsidRDefault="00B43AE5" w:rsidP="004008F7">
      <w:pPr>
        <w:pStyle w:val="NoSpacing"/>
        <w:spacing w:line="360" w:lineRule="auto"/>
        <w:jc w:val="both"/>
        <w:rPr>
          <w:rFonts w:ascii="Arial" w:hAnsi="Arial" w:cs="Arial"/>
          <w:b/>
          <w:bCs/>
          <w:sz w:val="40"/>
          <w:szCs w:val="40"/>
        </w:rPr>
      </w:pPr>
      <w:r>
        <w:rPr>
          <w:rFonts w:ascii="Arial" w:hAnsi="Arial" w:cs="Arial"/>
          <w:b/>
          <w:bCs/>
          <w:sz w:val="40"/>
          <w:szCs w:val="40"/>
        </w:rPr>
        <w:t>TAS</w:t>
      </w:r>
      <w:r w:rsidR="00EB749E">
        <w:rPr>
          <w:rFonts w:ascii="Arial" w:hAnsi="Arial" w:cs="Arial"/>
          <w:b/>
          <w:bCs/>
          <w:sz w:val="40"/>
          <w:szCs w:val="40"/>
        </w:rPr>
        <w:t>K 3</w:t>
      </w:r>
    </w:p>
    <w:p w14:paraId="0CAF799B" w14:textId="77777777" w:rsidR="008A5FB6" w:rsidRPr="00A91595" w:rsidRDefault="008A5FB6" w:rsidP="008A5FB6">
      <w:pPr>
        <w:rPr>
          <w:b/>
          <w:bCs/>
        </w:rPr>
      </w:pPr>
      <w:r w:rsidRPr="00A91595">
        <w:rPr>
          <w:b/>
          <w:bCs/>
        </w:rPr>
        <w:t>Applying Personal Care, Partnership Working and Ethics in My Volunteer Rehabilitation Hospital Role</w:t>
      </w:r>
    </w:p>
    <w:p w14:paraId="42D8F07F" w14:textId="77777777" w:rsidR="008A5FB6" w:rsidRPr="00F47CA5" w:rsidRDefault="008A5FB6" w:rsidP="008A5FB6">
      <w:pPr>
        <w:rPr>
          <w:rFonts w:asciiTheme="majorHAnsi" w:hAnsiTheme="majorHAnsi"/>
        </w:rPr>
      </w:pPr>
      <w:r w:rsidRPr="00F47CA5">
        <w:rPr>
          <w:rFonts w:asciiTheme="majorHAnsi" w:hAnsiTheme="majorHAnsi"/>
        </w:rPr>
        <w:t>Introduction</w:t>
      </w:r>
    </w:p>
    <w:p w14:paraId="178F1307" w14:textId="0B801EC3" w:rsidR="008A5FB6" w:rsidRPr="00A91595" w:rsidRDefault="008A5FB6" w:rsidP="008A5FB6">
      <w:r w:rsidRPr="00A91595">
        <w:lastRenderedPageBreak/>
        <w:t xml:space="preserve">As a volunteer in a rehabilitation hospital, </w:t>
      </w:r>
      <w:r w:rsidR="009F6833">
        <w:t>my</w:t>
      </w:r>
      <w:r w:rsidRPr="00A91595">
        <w:t xml:space="preserve"> role in supporting patients during their recovery journey. Three key principles that guide my work are personal care, partnership working, and ethics. These principles </w:t>
      </w:r>
      <w:r w:rsidR="00560DFE">
        <w:t>teach</w:t>
      </w:r>
      <w:r>
        <w:t xml:space="preserve"> me </w:t>
      </w:r>
      <w:r w:rsidRPr="00A91595">
        <w:t xml:space="preserve">that patients receive high-quality, person-centred care that respects their dignity and promotes their wellbeing. This report reflects on how I apply these principles in my volunteer role, identifies my strengths and weaknesses, and uses Gibbs’ Reflective Cycle to analyse a workplace experience. I also discuss my plans for future </w:t>
      </w:r>
      <w:r w:rsidR="00234FA1" w:rsidRPr="00A91595">
        <w:t>development.</w:t>
      </w:r>
      <w:r w:rsidR="00234FA1">
        <w:t xml:space="preserve"> (</w:t>
      </w:r>
      <w:proofErr w:type="spellStart"/>
      <w:r w:rsidR="00743DA8">
        <w:t>Kharicha</w:t>
      </w:r>
      <w:proofErr w:type="spellEnd"/>
      <w:r w:rsidR="00807347">
        <w:t xml:space="preserve"> </w:t>
      </w:r>
      <w:proofErr w:type="spellStart"/>
      <w:proofErr w:type="gramStart"/>
      <w:r w:rsidR="00807347">
        <w:t>K,et</w:t>
      </w:r>
      <w:proofErr w:type="spellEnd"/>
      <w:r w:rsidR="00807347">
        <w:t xml:space="preserve"> al.</w:t>
      </w:r>
      <w:proofErr w:type="gramEnd"/>
      <w:r w:rsidR="00807347">
        <w:t xml:space="preserve"> 2025</w:t>
      </w:r>
      <w:r w:rsidR="00234FA1">
        <w:t>).</w:t>
      </w:r>
    </w:p>
    <w:p w14:paraId="66D9B3AE" w14:textId="1D538529" w:rsidR="008A5FB6" w:rsidRPr="0064322A" w:rsidRDefault="008A5FB6" w:rsidP="008A5FB6">
      <w:pPr>
        <w:rPr>
          <w:rFonts w:ascii="Arial" w:hAnsi="Arial" w:cs="Arial"/>
        </w:rPr>
      </w:pPr>
      <w:r w:rsidRPr="0064322A">
        <w:rPr>
          <w:rFonts w:ascii="Arial" w:hAnsi="Arial" w:cs="Arial"/>
        </w:rPr>
        <w:t xml:space="preserve"> In my volunteer role, </w:t>
      </w:r>
      <w:r w:rsidRPr="006D139A">
        <w:rPr>
          <w:rFonts w:ascii="Arial" w:hAnsi="Arial" w:cs="Arial"/>
        </w:rPr>
        <w:t xml:space="preserve">I apply personal care by listening carefully to patients, treating them with respect, and providing support that meets their individual needs. </w:t>
      </w:r>
      <w:r w:rsidRPr="0064322A">
        <w:rPr>
          <w:rFonts w:ascii="Arial" w:hAnsi="Arial" w:cs="Arial"/>
        </w:rPr>
        <w:t xml:space="preserve">For </w:t>
      </w:r>
      <w:r w:rsidRPr="00374E78">
        <w:rPr>
          <w:rFonts w:ascii="Arial" w:hAnsi="Arial" w:cs="Arial"/>
        </w:rPr>
        <w:t xml:space="preserve">example, some patients may need emotional support and conversation, while others may </w:t>
      </w:r>
      <w:r w:rsidRPr="0064322A">
        <w:rPr>
          <w:rFonts w:ascii="Arial" w:hAnsi="Arial" w:cs="Arial"/>
        </w:rPr>
        <w:t xml:space="preserve">prefer quiet assistance. I help patients feel </w:t>
      </w:r>
      <w:r w:rsidR="00724578" w:rsidRPr="0064322A">
        <w:rPr>
          <w:rFonts w:ascii="Arial" w:hAnsi="Arial" w:cs="Arial"/>
        </w:rPr>
        <w:t>valued</w:t>
      </w:r>
      <w:r w:rsidRPr="0064322A">
        <w:rPr>
          <w:rFonts w:ascii="Arial" w:hAnsi="Arial" w:cs="Arial"/>
        </w:rPr>
        <w:t xml:space="preserve"> and comfortable.</w:t>
      </w:r>
      <w:r w:rsidR="0007406D" w:rsidRPr="0064322A">
        <w:rPr>
          <w:rFonts w:ascii="Arial" w:hAnsi="Arial" w:cs="Arial"/>
        </w:rPr>
        <w:t xml:space="preserve"> </w:t>
      </w:r>
      <w:r w:rsidR="008C3620" w:rsidRPr="0064322A">
        <w:rPr>
          <w:rFonts w:ascii="Arial" w:hAnsi="Arial" w:cs="Arial"/>
        </w:rPr>
        <w:t>In m</w:t>
      </w:r>
      <w:r w:rsidR="00A2663B" w:rsidRPr="0064322A">
        <w:rPr>
          <w:rFonts w:ascii="Arial" w:hAnsi="Arial" w:cs="Arial"/>
        </w:rPr>
        <w:t xml:space="preserve">y volunteer job </w:t>
      </w:r>
      <w:r w:rsidR="00065B5F" w:rsidRPr="0064322A">
        <w:rPr>
          <w:rFonts w:ascii="Arial" w:hAnsi="Arial" w:cs="Arial"/>
        </w:rPr>
        <w:t>I help</w:t>
      </w:r>
      <w:r w:rsidR="006E2CA7" w:rsidRPr="0064322A">
        <w:rPr>
          <w:rFonts w:ascii="Arial" w:hAnsi="Arial" w:cs="Arial"/>
        </w:rPr>
        <w:t xml:space="preserve"> </w:t>
      </w:r>
      <w:r w:rsidR="00B412C7" w:rsidRPr="0064322A">
        <w:rPr>
          <w:rFonts w:ascii="Arial" w:hAnsi="Arial" w:cs="Arial"/>
        </w:rPr>
        <w:t>patient</w:t>
      </w:r>
      <w:r w:rsidR="006E2CA7" w:rsidRPr="0064322A">
        <w:rPr>
          <w:rFonts w:ascii="Arial" w:hAnsi="Arial" w:cs="Arial"/>
        </w:rPr>
        <w:t xml:space="preserve"> </w:t>
      </w:r>
      <w:r w:rsidR="008E3090" w:rsidRPr="0064322A">
        <w:rPr>
          <w:rFonts w:ascii="Arial" w:hAnsi="Arial" w:cs="Arial"/>
        </w:rPr>
        <w:t xml:space="preserve">with </w:t>
      </w:r>
      <w:r w:rsidR="00FB0818" w:rsidRPr="0064322A">
        <w:rPr>
          <w:rFonts w:ascii="Arial" w:hAnsi="Arial" w:cs="Arial"/>
        </w:rPr>
        <w:t xml:space="preserve">washing, dressing, </w:t>
      </w:r>
      <w:r w:rsidR="006C73F4" w:rsidRPr="0064322A">
        <w:rPr>
          <w:rFonts w:ascii="Arial" w:hAnsi="Arial" w:cs="Arial"/>
        </w:rPr>
        <w:t>toileting</w:t>
      </w:r>
      <w:r w:rsidR="0041606D" w:rsidRPr="0064322A">
        <w:rPr>
          <w:rFonts w:ascii="Arial" w:hAnsi="Arial" w:cs="Arial"/>
        </w:rPr>
        <w:t xml:space="preserve">, </w:t>
      </w:r>
      <w:r w:rsidR="006C73F4" w:rsidRPr="0064322A">
        <w:rPr>
          <w:rFonts w:ascii="Arial" w:hAnsi="Arial" w:cs="Arial"/>
        </w:rPr>
        <w:t xml:space="preserve">and keeping </w:t>
      </w:r>
      <w:r w:rsidR="00C40705" w:rsidRPr="0064322A">
        <w:rPr>
          <w:rFonts w:ascii="Arial" w:hAnsi="Arial" w:cs="Arial"/>
        </w:rPr>
        <w:t xml:space="preserve">clean </w:t>
      </w:r>
      <w:r w:rsidR="00F44362" w:rsidRPr="0064322A">
        <w:rPr>
          <w:rFonts w:ascii="Arial" w:hAnsi="Arial" w:cs="Arial"/>
        </w:rPr>
        <w:t>while res</w:t>
      </w:r>
      <w:r w:rsidR="0056326C" w:rsidRPr="0064322A">
        <w:rPr>
          <w:rFonts w:ascii="Arial" w:hAnsi="Arial" w:cs="Arial"/>
        </w:rPr>
        <w:t>pecting their dignity</w:t>
      </w:r>
      <w:r w:rsidR="006141B8" w:rsidRPr="0064322A">
        <w:rPr>
          <w:rFonts w:ascii="Arial" w:hAnsi="Arial" w:cs="Arial"/>
        </w:rPr>
        <w:t xml:space="preserve"> a</w:t>
      </w:r>
      <w:r w:rsidR="00AD4287" w:rsidRPr="0064322A">
        <w:rPr>
          <w:rFonts w:ascii="Arial" w:hAnsi="Arial" w:cs="Arial"/>
        </w:rPr>
        <w:t>nd pri</w:t>
      </w:r>
      <w:r w:rsidR="00340690" w:rsidRPr="0064322A">
        <w:rPr>
          <w:rFonts w:ascii="Arial" w:hAnsi="Arial" w:cs="Arial"/>
        </w:rPr>
        <w:t>vacy</w:t>
      </w:r>
      <w:r w:rsidR="00D96F08" w:rsidRPr="0064322A">
        <w:rPr>
          <w:rFonts w:ascii="Arial" w:hAnsi="Arial" w:cs="Arial"/>
        </w:rPr>
        <w:t>. I alw</w:t>
      </w:r>
      <w:r w:rsidR="00C846B1" w:rsidRPr="0064322A">
        <w:rPr>
          <w:rFonts w:ascii="Arial" w:hAnsi="Arial" w:cs="Arial"/>
        </w:rPr>
        <w:t>a</w:t>
      </w:r>
      <w:r w:rsidR="005D3D1A" w:rsidRPr="0064322A">
        <w:rPr>
          <w:rFonts w:ascii="Arial" w:hAnsi="Arial" w:cs="Arial"/>
        </w:rPr>
        <w:t xml:space="preserve">ys </w:t>
      </w:r>
      <w:r w:rsidR="00D518A8" w:rsidRPr="0064322A">
        <w:rPr>
          <w:rFonts w:ascii="Arial" w:hAnsi="Arial" w:cs="Arial"/>
        </w:rPr>
        <w:t>as</w:t>
      </w:r>
      <w:r w:rsidR="00E536DB" w:rsidRPr="0064322A">
        <w:rPr>
          <w:rFonts w:ascii="Arial" w:hAnsi="Arial" w:cs="Arial"/>
        </w:rPr>
        <w:t>k f</w:t>
      </w:r>
      <w:r w:rsidR="00380818" w:rsidRPr="0064322A">
        <w:rPr>
          <w:rFonts w:ascii="Arial" w:hAnsi="Arial" w:cs="Arial"/>
        </w:rPr>
        <w:t>or the patient</w:t>
      </w:r>
      <w:r w:rsidR="00D273BD" w:rsidRPr="0064322A">
        <w:rPr>
          <w:rFonts w:ascii="Arial" w:hAnsi="Arial" w:cs="Arial"/>
        </w:rPr>
        <w:t xml:space="preserve">’s </w:t>
      </w:r>
      <w:r w:rsidR="00194F8C" w:rsidRPr="0064322A">
        <w:rPr>
          <w:rFonts w:ascii="Arial" w:hAnsi="Arial" w:cs="Arial"/>
        </w:rPr>
        <w:t>permission</w:t>
      </w:r>
      <w:r w:rsidR="00D273BD" w:rsidRPr="0064322A">
        <w:rPr>
          <w:rFonts w:ascii="Arial" w:hAnsi="Arial" w:cs="Arial"/>
        </w:rPr>
        <w:t xml:space="preserve"> bef</w:t>
      </w:r>
      <w:r w:rsidR="0056388A" w:rsidRPr="0064322A">
        <w:rPr>
          <w:rFonts w:ascii="Arial" w:hAnsi="Arial" w:cs="Arial"/>
        </w:rPr>
        <w:t>ore helping them</w:t>
      </w:r>
      <w:r w:rsidR="00921C37" w:rsidRPr="0064322A">
        <w:rPr>
          <w:rFonts w:ascii="Arial" w:hAnsi="Arial" w:cs="Arial"/>
        </w:rPr>
        <w:t xml:space="preserve"> and expla</w:t>
      </w:r>
      <w:r w:rsidR="005D4FF9" w:rsidRPr="0064322A">
        <w:rPr>
          <w:rFonts w:ascii="Arial" w:hAnsi="Arial" w:cs="Arial"/>
        </w:rPr>
        <w:t xml:space="preserve">in what I was going </w:t>
      </w:r>
      <w:r w:rsidR="00AD7826" w:rsidRPr="0064322A">
        <w:rPr>
          <w:rFonts w:ascii="Arial" w:hAnsi="Arial" w:cs="Arial"/>
        </w:rPr>
        <w:t xml:space="preserve">to </w:t>
      </w:r>
      <w:r w:rsidR="00011CEC" w:rsidRPr="0064322A">
        <w:rPr>
          <w:rFonts w:ascii="Arial" w:hAnsi="Arial" w:cs="Arial"/>
        </w:rPr>
        <w:t>do. This</w:t>
      </w:r>
      <w:r w:rsidR="0050124B" w:rsidRPr="0064322A">
        <w:rPr>
          <w:rFonts w:ascii="Arial" w:hAnsi="Arial" w:cs="Arial"/>
        </w:rPr>
        <w:t xml:space="preserve"> makes the</w:t>
      </w:r>
      <w:r w:rsidR="00191C7F" w:rsidRPr="0064322A">
        <w:rPr>
          <w:rFonts w:ascii="Arial" w:hAnsi="Arial" w:cs="Arial"/>
        </w:rPr>
        <w:t xml:space="preserve">m </w:t>
      </w:r>
      <w:r w:rsidR="007E564F" w:rsidRPr="0064322A">
        <w:rPr>
          <w:rFonts w:ascii="Arial" w:hAnsi="Arial" w:cs="Arial"/>
        </w:rPr>
        <w:t>comfortable and</w:t>
      </w:r>
      <w:r w:rsidR="00C176F8" w:rsidRPr="0064322A">
        <w:rPr>
          <w:rFonts w:ascii="Arial" w:hAnsi="Arial" w:cs="Arial"/>
        </w:rPr>
        <w:t xml:space="preserve"> </w:t>
      </w:r>
      <w:proofErr w:type="spellStart"/>
      <w:proofErr w:type="gramStart"/>
      <w:r w:rsidR="00C176F8" w:rsidRPr="0064322A">
        <w:rPr>
          <w:rFonts w:ascii="Arial" w:hAnsi="Arial" w:cs="Arial"/>
        </w:rPr>
        <w:t>respectful.</w:t>
      </w:r>
      <w:r w:rsidR="006728D8" w:rsidRPr="0064322A">
        <w:rPr>
          <w:rFonts w:ascii="Arial" w:hAnsi="Arial" w:cs="Arial"/>
        </w:rPr>
        <w:t>I</w:t>
      </w:r>
      <w:proofErr w:type="spellEnd"/>
      <w:proofErr w:type="gramEnd"/>
      <w:r w:rsidR="00311B77" w:rsidRPr="0064322A">
        <w:rPr>
          <w:rFonts w:ascii="Arial" w:hAnsi="Arial" w:cs="Arial"/>
        </w:rPr>
        <w:t xml:space="preserve"> also make sure that I</w:t>
      </w:r>
      <w:r w:rsidR="00582F4C" w:rsidRPr="0064322A">
        <w:rPr>
          <w:rFonts w:ascii="Arial" w:hAnsi="Arial" w:cs="Arial"/>
        </w:rPr>
        <w:t xml:space="preserve"> </w:t>
      </w:r>
      <w:r w:rsidR="006D6F61" w:rsidRPr="0064322A">
        <w:rPr>
          <w:rFonts w:ascii="Arial" w:hAnsi="Arial" w:cs="Arial"/>
        </w:rPr>
        <w:t xml:space="preserve">wash my </w:t>
      </w:r>
      <w:r w:rsidR="007E564F" w:rsidRPr="0064322A">
        <w:rPr>
          <w:rFonts w:ascii="Arial" w:hAnsi="Arial" w:cs="Arial"/>
        </w:rPr>
        <w:t xml:space="preserve">hands before </w:t>
      </w:r>
      <w:r w:rsidR="003E55BA">
        <w:rPr>
          <w:rFonts w:ascii="Arial" w:hAnsi="Arial" w:cs="Arial"/>
        </w:rPr>
        <w:t>a</w:t>
      </w:r>
      <w:r w:rsidR="00FF2E3D">
        <w:rPr>
          <w:rFonts w:ascii="Arial" w:hAnsi="Arial" w:cs="Arial"/>
        </w:rPr>
        <w:t xml:space="preserve">nd </w:t>
      </w:r>
      <w:r w:rsidR="0064083C" w:rsidRPr="0064322A">
        <w:rPr>
          <w:rFonts w:ascii="Arial" w:hAnsi="Arial" w:cs="Arial"/>
        </w:rPr>
        <w:t>after</w:t>
      </w:r>
      <w:r w:rsidR="00214ADB" w:rsidRPr="0064322A">
        <w:rPr>
          <w:rFonts w:ascii="Arial" w:hAnsi="Arial" w:cs="Arial"/>
        </w:rPr>
        <w:t xml:space="preserve"> providing care</w:t>
      </w:r>
      <w:r w:rsidR="00A669D2" w:rsidRPr="0064322A">
        <w:rPr>
          <w:rFonts w:ascii="Arial" w:hAnsi="Arial" w:cs="Arial"/>
        </w:rPr>
        <w:t xml:space="preserve"> and use </w:t>
      </w:r>
      <w:r w:rsidR="00804B55" w:rsidRPr="0064322A">
        <w:rPr>
          <w:rFonts w:ascii="Arial" w:hAnsi="Arial" w:cs="Arial"/>
        </w:rPr>
        <w:t>personal</w:t>
      </w:r>
      <w:r w:rsidR="00BA08D4" w:rsidRPr="0064322A">
        <w:rPr>
          <w:rFonts w:ascii="Arial" w:hAnsi="Arial" w:cs="Arial"/>
        </w:rPr>
        <w:t xml:space="preserve"> protecti</w:t>
      </w:r>
      <w:r w:rsidR="00804B55" w:rsidRPr="0064322A">
        <w:rPr>
          <w:rFonts w:ascii="Arial" w:hAnsi="Arial" w:cs="Arial"/>
        </w:rPr>
        <w:t>ve equipment</w:t>
      </w:r>
      <w:r w:rsidR="00724578" w:rsidRPr="0064322A">
        <w:rPr>
          <w:rFonts w:ascii="Arial" w:hAnsi="Arial" w:cs="Arial"/>
        </w:rPr>
        <w:t xml:space="preserve"> </w:t>
      </w:r>
      <w:r w:rsidR="00672CAC" w:rsidRPr="0064322A">
        <w:rPr>
          <w:rFonts w:ascii="Arial" w:hAnsi="Arial" w:cs="Arial"/>
        </w:rPr>
        <w:t>(PPE)</w:t>
      </w:r>
      <w:r w:rsidR="00A92F97" w:rsidRPr="0064322A">
        <w:rPr>
          <w:rFonts w:ascii="Arial" w:hAnsi="Arial" w:cs="Arial"/>
        </w:rPr>
        <w:t xml:space="preserve"> to reduce </w:t>
      </w:r>
      <w:proofErr w:type="gramStart"/>
      <w:r w:rsidR="0064083C" w:rsidRPr="0064322A">
        <w:rPr>
          <w:rFonts w:ascii="Arial" w:hAnsi="Arial" w:cs="Arial"/>
        </w:rPr>
        <w:t xml:space="preserve">infection </w:t>
      </w:r>
      <w:r w:rsidR="005A1604" w:rsidRPr="0064322A">
        <w:rPr>
          <w:rFonts w:ascii="Arial" w:hAnsi="Arial" w:cs="Arial"/>
        </w:rPr>
        <w:t>.</w:t>
      </w:r>
      <w:proofErr w:type="gramEnd"/>
      <w:r w:rsidR="00E92F9F">
        <w:rPr>
          <w:rFonts w:ascii="Arial" w:hAnsi="Arial" w:cs="Arial"/>
        </w:rPr>
        <w:t xml:space="preserve"> </w:t>
      </w:r>
      <w:r w:rsidR="00386801">
        <w:rPr>
          <w:rFonts w:ascii="Arial" w:hAnsi="Arial" w:cs="Arial"/>
        </w:rPr>
        <w:t>I try and encourage</w:t>
      </w:r>
      <w:r w:rsidR="0055358A">
        <w:rPr>
          <w:rFonts w:ascii="Arial" w:hAnsi="Arial" w:cs="Arial"/>
        </w:rPr>
        <w:t xml:space="preserve"> them to do </w:t>
      </w:r>
      <w:r w:rsidR="007F55BF">
        <w:rPr>
          <w:rFonts w:ascii="Arial" w:hAnsi="Arial" w:cs="Arial"/>
        </w:rPr>
        <w:t xml:space="preserve">as much as they </w:t>
      </w:r>
      <w:r w:rsidR="00072563">
        <w:rPr>
          <w:rFonts w:ascii="Arial" w:hAnsi="Arial" w:cs="Arial"/>
        </w:rPr>
        <w:t>could do b</w:t>
      </w:r>
      <w:r w:rsidR="0064083C">
        <w:rPr>
          <w:rFonts w:ascii="Arial" w:hAnsi="Arial" w:cs="Arial"/>
        </w:rPr>
        <w:t>y</w:t>
      </w:r>
      <w:r w:rsidR="00072563">
        <w:rPr>
          <w:rFonts w:ascii="Arial" w:hAnsi="Arial" w:cs="Arial"/>
        </w:rPr>
        <w:t xml:space="preserve"> themselves</w:t>
      </w:r>
      <w:r w:rsidR="0064083C">
        <w:rPr>
          <w:rFonts w:ascii="Arial" w:hAnsi="Arial" w:cs="Arial"/>
        </w:rPr>
        <w:t xml:space="preserve"> </w:t>
      </w:r>
      <w:r w:rsidR="00E33131">
        <w:rPr>
          <w:rFonts w:ascii="Arial" w:hAnsi="Arial" w:cs="Arial"/>
        </w:rPr>
        <w:t>to support their</w:t>
      </w:r>
      <w:r w:rsidR="00C0596C">
        <w:rPr>
          <w:rFonts w:ascii="Arial" w:hAnsi="Arial" w:cs="Arial"/>
        </w:rPr>
        <w:t xml:space="preserve"> </w:t>
      </w:r>
      <w:r w:rsidR="009E2F2D">
        <w:rPr>
          <w:rFonts w:ascii="Arial" w:hAnsi="Arial" w:cs="Arial"/>
        </w:rPr>
        <w:t xml:space="preserve">independency. </w:t>
      </w:r>
    </w:p>
    <w:p w14:paraId="48CF06A2" w14:textId="03AEB0BC" w:rsidR="008A5FB6" w:rsidRPr="0064322A" w:rsidRDefault="008A5FB6" w:rsidP="008A5FB6">
      <w:pPr>
        <w:rPr>
          <w:rFonts w:ascii="Arial" w:hAnsi="Arial" w:cs="Arial"/>
        </w:rPr>
      </w:pPr>
      <w:r w:rsidRPr="0064322A">
        <w:rPr>
          <w:rFonts w:ascii="Arial" w:hAnsi="Arial" w:cs="Arial"/>
        </w:rPr>
        <w:t xml:space="preserve">In partnership working I am working with senior nurses dealing with patients, families, healthcare professionals, and other volunteers. In the rehabilitation hospital, I </w:t>
      </w:r>
      <w:r w:rsidR="00811D95" w:rsidRPr="0064322A">
        <w:rPr>
          <w:rFonts w:ascii="Arial" w:hAnsi="Arial" w:cs="Arial"/>
        </w:rPr>
        <w:t>learn observe</w:t>
      </w:r>
      <w:r w:rsidRPr="0064322A">
        <w:rPr>
          <w:rFonts w:ascii="Arial" w:hAnsi="Arial" w:cs="Arial"/>
        </w:rPr>
        <w:t xml:space="preserve"> alongside nurses, therapists, and support staff to ensure that patients receive coordinated care. I communicate relevant information appropriately and follow guidance from healthcare professionals. By working as part of a team, I contribute to positive outcomes for patients and support continuity of care.</w:t>
      </w:r>
    </w:p>
    <w:p w14:paraId="493E4852" w14:textId="5CE191EF" w:rsidR="008A5FB6" w:rsidRPr="0064322A" w:rsidRDefault="008A5FB6" w:rsidP="008A5FB6">
      <w:pPr>
        <w:rPr>
          <w:rFonts w:ascii="Arial" w:hAnsi="Arial" w:cs="Arial"/>
        </w:rPr>
      </w:pPr>
      <w:r w:rsidRPr="0064322A">
        <w:rPr>
          <w:rFonts w:ascii="Arial" w:hAnsi="Arial" w:cs="Arial"/>
        </w:rPr>
        <w:t>Ethics teaches me to act professionally and making decisions based on principles such as respect, confidentiality, fairness, and dignity. In my role, I maintain patient confidentiality and treat all patients equally regardless of their background or condition.</w:t>
      </w:r>
    </w:p>
    <w:p w14:paraId="756958F6" w14:textId="77777777" w:rsidR="008A5FB6" w:rsidRPr="0064322A" w:rsidRDefault="008A5FB6" w:rsidP="008A5FB6">
      <w:pPr>
        <w:rPr>
          <w:rFonts w:ascii="Arial" w:hAnsi="Arial" w:cs="Arial"/>
        </w:rPr>
      </w:pPr>
      <w:r w:rsidRPr="0064322A">
        <w:rPr>
          <w:rFonts w:ascii="Arial" w:hAnsi="Arial" w:cs="Arial"/>
        </w:rPr>
        <w:t>One experience that demonstrated all three principles occurred when I was supporting an elderly patient who appeared anxious about participating in a rehabilitation activity. The patient seemed worried about failing and was reluctant to join the session.</w:t>
      </w:r>
    </w:p>
    <w:p w14:paraId="6586DA23" w14:textId="77777777" w:rsidR="008A5FB6" w:rsidRPr="0064322A" w:rsidRDefault="008A5FB6" w:rsidP="008A5FB6">
      <w:pPr>
        <w:rPr>
          <w:rFonts w:ascii="Arial" w:hAnsi="Arial" w:cs="Arial"/>
        </w:rPr>
      </w:pPr>
      <w:r w:rsidRPr="0064322A">
        <w:rPr>
          <w:rFonts w:ascii="Arial" w:hAnsi="Arial" w:cs="Arial"/>
        </w:rPr>
        <w:t>Initially, I felt concerned because I wanted to help the patient but did not want to pressure them. I also felt responsible for ensuring the patient felt supported and respected.</w:t>
      </w:r>
    </w:p>
    <w:p w14:paraId="016B6BD3" w14:textId="77777777" w:rsidR="008A5FB6" w:rsidRPr="0064322A" w:rsidRDefault="008A5FB6" w:rsidP="008A5FB6">
      <w:pPr>
        <w:rPr>
          <w:rFonts w:ascii="Arial" w:hAnsi="Arial" w:cs="Arial"/>
        </w:rPr>
      </w:pPr>
      <w:r w:rsidRPr="0064322A">
        <w:rPr>
          <w:rFonts w:ascii="Arial" w:hAnsi="Arial" w:cs="Arial"/>
        </w:rPr>
        <w:t>A positive aspect of the situation was that I took time to listen to the patient’s concerns. I reassured them and encouraged them to speak with the therapist about their worries. I also informed the healthcare professional that the patient appeared anxious. As a result, the patient felt more comfortable and eventually agreed to participate. The situation demonstrated effective communication and teamwork.</w:t>
      </w:r>
    </w:p>
    <w:p w14:paraId="111441D7" w14:textId="75687B94" w:rsidR="008A5FB6" w:rsidRPr="00A91595" w:rsidRDefault="008A5FB6" w:rsidP="008A5FB6">
      <w:r w:rsidRPr="0064322A">
        <w:rPr>
          <w:rFonts w:ascii="Arial" w:hAnsi="Arial" w:cs="Arial"/>
        </w:rPr>
        <w:lastRenderedPageBreak/>
        <w:t xml:space="preserve">This experience showed the importance of personal care because I listened to the patient’s individual concerns rather than focusing only on </w:t>
      </w:r>
      <w:proofErr w:type="gramStart"/>
      <w:r w:rsidRPr="0064322A">
        <w:rPr>
          <w:rFonts w:ascii="Arial" w:hAnsi="Arial" w:cs="Arial"/>
        </w:rPr>
        <w:t xml:space="preserve">the </w:t>
      </w:r>
      <w:r w:rsidR="00317807">
        <w:rPr>
          <w:rFonts w:ascii="Arial" w:hAnsi="Arial" w:cs="Arial"/>
        </w:rPr>
        <w:t xml:space="preserve"> </w:t>
      </w:r>
      <w:r w:rsidRPr="0064322A">
        <w:rPr>
          <w:rFonts w:ascii="Arial" w:hAnsi="Arial" w:cs="Arial"/>
        </w:rPr>
        <w:t>activity</w:t>
      </w:r>
      <w:proofErr w:type="gramEnd"/>
      <w:r w:rsidRPr="0064322A">
        <w:rPr>
          <w:rFonts w:ascii="Arial" w:hAnsi="Arial" w:cs="Arial"/>
        </w:rPr>
        <w:t xml:space="preserve"> itself. Partnership working was demonstrated t</w:t>
      </w:r>
      <w:r w:rsidRPr="00A91595">
        <w:t xml:space="preserve">hrough communication with the therapist, allowing the patient to receive appropriate support. </w:t>
      </w:r>
    </w:p>
    <w:p w14:paraId="512E93D2" w14:textId="77777777" w:rsidR="008A5FB6" w:rsidRPr="002D75BD" w:rsidRDefault="008A5FB6" w:rsidP="008A5FB6">
      <w:r w:rsidRPr="00A91595">
        <w:t>According to Gibbs (1988), reflection allows individuals to learn from experiences and improve future practice. Looking back, I can see how these three principles worked together to support patient wellbeing and quality care.</w:t>
      </w:r>
    </w:p>
    <w:p w14:paraId="02E9C5E8" w14:textId="77777777" w:rsidR="008A5FB6" w:rsidRPr="00C7770A" w:rsidRDefault="008A5FB6" w:rsidP="008A5FB6">
      <w:r w:rsidRPr="00A91595">
        <w:t>From this experience, I learned that effective care requires patience, empathy, and teamwork. Patients often need emotional support as well as physical rehabilitation. Applying personal care, partnership working, and ethics helped create a positive outcome for the patient</w:t>
      </w:r>
    </w:p>
    <w:p w14:paraId="5D5A1292" w14:textId="77777777" w:rsidR="008A5FB6" w:rsidRPr="00C7770A" w:rsidRDefault="008A5FB6" w:rsidP="008A5FB6">
      <w:r w:rsidRPr="00B02342">
        <w:t xml:space="preserve">In future situations, I will continue to develop my communication skills and confidence when </w:t>
      </w:r>
      <w:r w:rsidRPr="00A91595">
        <w:t>supporting patients. I will also seek feedback from healthcare professionals to improve my practice and ensure that I provide the best possible support.</w:t>
      </w:r>
      <w:r>
        <w:t xml:space="preserve"> I also need to improve in my IT skills. I will go for training and workshop.</w:t>
      </w:r>
    </w:p>
    <w:p w14:paraId="63875B35" w14:textId="77777777" w:rsidR="008A5FB6" w:rsidRPr="00A91595" w:rsidRDefault="008A5FB6" w:rsidP="008A5FB6">
      <w:r w:rsidRPr="00A91595">
        <w:t>One of my strengths is my ability to communicate compassionately with patients. I am approachable, patient, and willing to listen to their concerns. This helps build trust and supports positive relationships.</w:t>
      </w:r>
    </w:p>
    <w:p w14:paraId="5AC2EDDF" w14:textId="77777777" w:rsidR="008A5FB6" w:rsidRPr="00A91595" w:rsidRDefault="008A5FB6" w:rsidP="008A5FB6">
      <w:r w:rsidRPr="00A91595">
        <w:t>Another strength is my willingness to work as part of a team. I understand the importance of following guidance and cooperating with healthcare professionals.</w:t>
      </w:r>
    </w:p>
    <w:p w14:paraId="032C7A41" w14:textId="77777777" w:rsidR="008A5FB6" w:rsidRPr="0077574E" w:rsidRDefault="008A5FB6" w:rsidP="008A5FB6">
      <w:r w:rsidRPr="00A91595">
        <w:t>One weakness is that I sometimes lack confidence when dealing with challenging situations. As a volunteer, I may worry about saying the wrong thing or making mistakes. To address this weakness, I plan to gain more experience, attend training opportunities, and learn from experienced staff members. Over time, this will help me become more confident and effective in my role.</w:t>
      </w:r>
    </w:p>
    <w:p w14:paraId="3CCEF7FD" w14:textId="0A58AB94" w:rsidR="000569EE" w:rsidRPr="000569EE" w:rsidRDefault="008A5FB6" w:rsidP="000569EE">
      <w:r w:rsidRPr="00A91595">
        <w:t xml:space="preserve">To improve my </w:t>
      </w:r>
      <w:r w:rsidR="00783E42" w:rsidRPr="00A91595">
        <w:t>practice, I</w:t>
      </w:r>
      <w:r w:rsidRPr="00A91595">
        <w:t xml:space="preserve"> also inten</w:t>
      </w:r>
      <w:r w:rsidRPr="00B02342">
        <w:t xml:space="preserve">d to continue reflecting on my experiences using Gibbs’ Reflective Cycle. </w:t>
      </w:r>
      <w:r w:rsidR="000569EE" w:rsidRPr="000569EE">
        <w:t xml:space="preserve">Gibbs' Reflective Cycle (1988) is great for volunteer work because it turns a single experience into something you can </w:t>
      </w:r>
      <w:proofErr w:type="gramStart"/>
      <w:r w:rsidR="000569EE" w:rsidRPr="000569EE">
        <w:t>actually learn</w:t>
      </w:r>
      <w:proofErr w:type="gramEnd"/>
      <w:r w:rsidR="000569EE" w:rsidRPr="000569EE">
        <w:t xml:space="preserve"> from and apply next time. Here's how to use each stage:</w:t>
      </w:r>
    </w:p>
    <w:p w14:paraId="6B0C8245" w14:textId="22C46F19" w:rsidR="000569EE" w:rsidRPr="000569EE" w:rsidRDefault="000569EE" w:rsidP="000569EE">
      <w:r w:rsidRPr="000569EE">
        <w:rPr>
          <w:b/>
          <w:bCs/>
        </w:rPr>
        <w:t>1. Description</w:t>
      </w:r>
      <w:r w:rsidRPr="000569EE">
        <w:t xml:space="preserve"> – What happened? </w:t>
      </w:r>
    </w:p>
    <w:p w14:paraId="59EE7758" w14:textId="0410D2F6" w:rsidR="000569EE" w:rsidRPr="000569EE" w:rsidRDefault="000569EE" w:rsidP="000569EE">
      <w:r w:rsidRPr="000569EE">
        <w:rPr>
          <w:b/>
          <w:bCs/>
        </w:rPr>
        <w:t>2. Feelings</w:t>
      </w:r>
      <w:r w:rsidRPr="000569EE">
        <w:t xml:space="preserve"> – </w:t>
      </w:r>
      <w:r w:rsidR="00232E84">
        <w:t xml:space="preserve">My </w:t>
      </w:r>
      <w:r w:rsidR="00E7302E">
        <w:t>Thoughts a</w:t>
      </w:r>
      <w:r w:rsidR="008C5652">
        <w:t>nd</w:t>
      </w:r>
      <w:r w:rsidR="00E7302E">
        <w:t xml:space="preserve"> </w:t>
      </w:r>
      <w:r w:rsidRPr="000569EE">
        <w:t>feeling before, during, and after</w:t>
      </w:r>
      <w:r w:rsidR="00DA34A0">
        <w:t>.</w:t>
      </w:r>
    </w:p>
    <w:p w14:paraId="59629686" w14:textId="77777777" w:rsidR="00811F7E" w:rsidRDefault="000569EE" w:rsidP="000569EE">
      <w:r w:rsidRPr="000569EE">
        <w:rPr>
          <w:b/>
          <w:bCs/>
        </w:rPr>
        <w:t>3. Evaluation</w:t>
      </w:r>
      <w:r w:rsidRPr="000569EE">
        <w:t xml:space="preserve"> – What went well, what didn't? </w:t>
      </w:r>
    </w:p>
    <w:p w14:paraId="43B74EC0" w14:textId="321F5036" w:rsidR="000569EE" w:rsidRPr="000569EE" w:rsidRDefault="000569EE" w:rsidP="000569EE">
      <w:r w:rsidRPr="000569EE">
        <w:rPr>
          <w:b/>
          <w:bCs/>
        </w:rPr>
        <w:t>4. Analysis</w:t>
      </w:r>
      <w:r w:rsidRPr="000569EE">
        <w:t xml:space="preserve"> – Why did that happen? </w:t>
      </w:r>
    </w:p>
    <w:p w14:paraId="6A54FDAE" w14:textId="57DD7C46" w:rsidR="000569EE" w:rsidRPr="000569EE" w:rsidRDefault="000569EE" w:rsidP="000569EE">
      <w:r w:rsidRPr="000569EE">
        <w:rPr>
          <w:b/>
          <w:bCs/>
        </w:rPr>
        <w:t>5. Conclusion</w:t>
      </w:r>
      <w:r w:rsidRPr="000569EE">
        <w:t xml:space="preserve"> – What </w:t>
      </w:r>
      <w:r w:rsidR="000954E3" w:rsidRPr="000569EE">
        <w:t xml:space="preserve">could </w:t>
      </w:r>
      <w:r w:rsidR="0094712F">
        <w:t xml:space="preserve">I </w:t>
      </w:r>
      <w:r w:rsidR="000954E3" w:rsidRPr="000569EE">
        <w:t>have</w:t>
      </w:r>
      <w:r w:rsidRPr="000569EE">
        <w:t xml:space="preserve"> done differently? </w:t>
      </w:r>
    </w:p>
    <w:p w14:paraId="403787A0" w14:textId="52268B5B" w:rsidR="000569EE" w:rsidRDefault="000569EE" w:rsidP="000569EE">
      <w:r w:rsidRPr="000569EE">
        <w:rPr>
          <w:b/>
          <w:bCs/>
        </w:rPr>
        <w:t>6. Action Plan</w:t>
      </w:r>
      <w:r w:rsidRPr="000569EE">
        <w:t xml:space="preserve"> – What will </w:t>
      </w:r>
      <w:r w:rsidR="00A961D5">
        <w:t xml:space="preserve">I </w:t>
      </w:r>
      <w:r w:rsidRPr="000569EE">
        <w:t xml:space="preserve">do next time? </w:t>
      </w:r>
    </w:p>
    <w:p w14:paraId="1894C2D7" w14:textId="40DE9B96" w:rsidR="00161285" w:rsidRPr="000569EE" w:rsidRDefault="00161285" w:rsidP="00161285">
      <w:pPr>
        <w:tabs>
          <w:tab w:val="left" w:pos="2892"/>
        </w:tabs>
      </w:pPr>
      <w:r>
        <w:lastRenderedPageBreak/>
        <w:t>My aim is to use this</w:t>
      </w:r>
      <w:r w:rsidR="003C6844">
        <w:t xml:space="preserve"> theor</w:t>
      </w:r>
      <w:r w:rsidR="00C7467D">
        <w:t xml:space="preserve">y in </w:t>
      </w:r>
      <w:proofErr w:type="gramStart"/>
      <w:r w:rsidR="00C7467D">
        <w:t>every da</w:t>
      </w:r>
      <w:r w:rsidR="005B3E63">
        <w:t>y</w:t>
      </w:r>
      <w:proofErr w:type="gramEnd"/>
      <w:r w:rsidR="005B3E63">
        <w:t xml:space="preserve"> work.</w:t>
      </w:r>
    </w:p>
    <w:p w14:paraId="718DF289" w14:textId="0B41AD1F" w:rsidR="000954E3" w:rsidRPr="000569EE" w:rsidRDefault="000954E3" w:rsidP="000569EE"/>
    <w:p w14:paraId="5C5AB4DA" w14:textId="10BB6BD4" w:rsidR="008A5FB6" w:rsidRPr="00A91595" w:rsidRDefault="008A5FB6" w:rsidP="008A5FB6">
      <w:r w:rsidRPr="00B02342">
        <w:t>Continuous learning will help me strengthen my skills and contribute more effectively to patient care</w:t>
      </w:r>
      <w:r w:rsidRPr="00A91595">
        <w:t>.</w:t>
      </w:r>
    </w:p>
    <w:p w14:paraId="1ED8F39B" w14:textId="77777777" w:rsidR="008A5FB6" w:rsidRPr="00A91595" w:rsidRDefault="008A5FB6" w:rsidP="008A5FB6">
      <w:pPr>
        <w:rPr>
          <w:b/>
          <w:bCs/>
        </w:rPr>
      </w:pPr>
      <w:r w:rsidRPr="00A91595">
        <w:rPr>
          <w:b/>
          <w:bCs/>
        </w:rPr>
        <w:t>Conclusion</w:t>
      </w:r>
    </w:p>
    <w:p w14:paraId="2C9B68D8" w14:textId="58C160F7" w:rsidR="002E7027" w:rsidRPr="00563460" w:rsidRDefault="008A5FB6" w:rsidP="00563460">
      <w:r w:rsidRPr="00A91595">
        <w:t xml:space="preserve">In conclusion, personal care, partnership working, and ethics are essential principles in my volunteer role within a rehabilitation hospital. </w:t>
      </w:r>
      <w:r>
        <w:t xml:space="preserve">In Mrs C we need to help her to live a comfortable life. </w:t>
      </w:r>
      <w:r w:rsidRPr="00A91595">
        <w:t>Personal care ensures that patients are treated as individuals, partnership working promotes effective teamwork, and ethics supports professional and respectful practice. Reflecting on my experience using Gibbs’ Reflective Cycle has helped me understand how these principles contribute to quality care. By continuing to gain experience and develop my skills, I can provide better support to patients and contribute positively to the</w:t>
      </w:r>
      <w:r w:rsidR="00114DB7">
        <w:t xml:space="preserve"> </w:t>
      </w:r>
      <w:r w:rsidR="00162615">
        <w:t>senior sta</w:t>
      </w:r>
      <w:r w:rsidR="0049291A">
        <w:t xml:space="preserve">ffs. </w:t>
      </w:r>
    </w:p>
    <w:p w14:paraId="09D3B1B0" w14:textId="77777777" w:rsidR="002E7027" w:rsidRDefault="002E7027" w:rsidP="004008F7">
      <w:pPr>
        <w:pStyle w:val="NoSpacing"/>
        <w:spacing w:line="360" w:lineRule="auto"/>
        <w:jc w:val="both"/>
        <w:rPr>
          <w:rFonts w:ascii="Arial" w:hAnsi="Arial" w:cs="Arial"/>
          <w:b/>
          <w:bCs/>
          <w:sz w:val="40"/>
          <w:szCs w:val="40"/>
        </w:rPr>
      </w:pPr>
    </w:p>
    <w:p w14:paraId="536B668B" w14:textId="77777777" w:rsidR="002E7027" w:rsidRDefault="002E7027" w:rsidP="004008F7">
      <w:pPr>
        <w:pStyle w:val="NoSpacing"/>
        <w:spacing w:line="360" w:lineRule="auto"/>
        <w:jc w:val="both"/>
        <w:rPr>
          <w:rFonts w:ascii="Arial" w:hAnsi="Arial" w:cs="Arial"/>
          <w:b/>
          <w:bCs/>
          <w:sz w:val="40"/>
          <w:szCs w:val="40"/>
        </w:rPr>
      </w:pPr>
    </w:p>
    <w:p w14:paraId="5B2F70E0" w14:textId="77777777" w:rsidR="002E7027" w:rsidRDefault="002E7027" w:rsidP="004008F7">
      <w:pPr>
        <w:pStyle w:val="NoSpacing"/>
        <w:spacing w:line="360" w:lineRule="auto"/>
        <w:jc w:val="both"/>
        <w:rPr>
          <w:rFonts w:ascii="Arial" w:hAnsi="Arial" w:cs="Arial"/>
          <w:b/>
          <w:bCs/>
          <w:sz w:val="40"/>
          <w:szCs w:val="40"/>
        </w:rPr>
      </w:pPr>
    </w:p>
    <w:p w14:paraId="1099F26D" w14:textId="5F0BF61F" w:rsidR="002E7027" w:rsidRDefault="004259B7" w:rsidP="004008F7">
      <w:pPr>
        <w:pStyle w:val="NoSpacing"/>
        <w:spacing w:line="360" w:lineRule="auto"/>
        <w:jc w:val="both"/>
        <w:rPr>
          <w:rFonts w:ascii="Arial" w:hAnsi="Arial" w:cs="Arial"/>
          <w:b/>
          <w:bCs/>
          <w:sz w:val="40"/>
          <w:szCs w:val="40"/>
        </w:rPr>
      </w:pPr>
      <w:r>
        <w:rPr>
          <w:rFonts w:ascii="Arial" w:hAnsi="Arial" w:cs="Arial"/>
          <w:b/>
          <w:bCs/>
          <w:sz w:val="40"/>
          <w:szCs w:val="40"/>
        </w:rPr>
        <w:t>Re</w:t>
      </w:r>
      <w:r w:rsidRPr="008762D9">
        <w:rPr>
          <w:rFonts w:ascii="Arial" w:hAnsi="Arial" w:cs="Arial"/>
          <w:b/>
          <w:bCs/>
          <w:sz w:val="40"/>
          <w:szCs w:val="40"/>
        </w:rPr>
        <w:t>ferences</w:t>
      </w:r>
      <w:r>
        <w:rPr>
          <w:rFonts w:ascii="Arial" w:hAnsi="Arial" w:cs="Arial"/>
          <w:b/>
          <w:bCs/>
          <w:sz w:val="40"/>
          <w:szCs w:val="40"/>
        </w:rPr>
        <w:t xml:space="preserve"> </w:t>
      </w:r>
      <w:r w:rsidR="00752FBA">
        <w:rPr>
          <w:rFonts w:ascii="Arial" w:hAnsi="Arial" w:cs="Arial"/>
          <w:b/>
          <w:bCs/>
          <w:sz w:val="40"/>
          <w:szCs w:val="40"/>
        </w:rPr>
        <w:t>final</w:t>
      </w:r>
    </w:p>
    <w:p w14:paraId="03EAE106" w14:textId="3DC3DC3B" w:rsidR="002E7027" w:rsidRPr="008332C1" w:rsidRDefault="00C90689" w:rsidP="004008F7">
      <w:pPr>
        <w:pStyle w:val="NoSpacing"/>
        <w:spacing w:line="360" w:lineRule="auto"/>
        <w:jc w:val="both"/>
        <w:rPr>
          <w:rFonts w:ascii="Arial" w:hAnsi="Arial" w:cs="Arial"/>
          <w:sz w:val="22"/>
          <w:szCs w:val="22"/>
        </w:rPr>
      </w:pPr>
      <w:r w:rsidRPr="00C90689">
        <w:rPr>
          <w:rFonts w:ascii="Arial" w:hAnsi="Arial" w:cs="Arial"/>
          <w:sz w:val="22"/>
          <w:szCs w:val="22"/>
        </w:rPr>
        <w:t xml:space="preserve">de Bengy </w:t>
      </w:r>
      <w:proofErr w:type="spellStart"/>
      <w:r w:rsidRPr="00C90689">
        <w:rPr>
          <w:rFonts w:ascii="Arial" w:hAnsi="Arial" w:cs="Arial"/>
          <w:sz w:val="22"/>
          <w:szCs w:val="22"/>
        </w:rPr>
        <w:t>Puyvallée</w:t>
      </w:r>
      <w:proofErr w:type="spellEnd"/>
      <w:r w:rsidRPr="00C90689">
        <w:rPr>
          <w:rFonts w:ascii="Arial" w:hAnsi="Arial" w:cs="Arial"/>
          <w:sz w:val="22"/>
          <w:szCs w:val="22"/>
        </w:rPr>
        <w:t>, A., Harman, S., Rushton, S. and Storeng, K.T., 2025. Global health partnerships for a post-2030 agenda. </w:t>
      </w:r>
      <w:r w:rsidRPr="00C90689">
        <w:rPr>
          <w:rFonts w:ascii="Arial" w:hAnsi="Arial" w:cs="Arial"/>
          <w:i/>
          <w:iCs/>
          <w:sz w:val="22"/>
          <w:szCs w:val="22"/>
        </w:rPr>
        <w:t>The Lancet</w:t>
      </w:r>
      <w:r w:rsidRPr="00C90689">
        <w:rPr>
          <w:rFonts w:ascii="Arial" w:hAnsi="Arial" w:cs="Arial"/>
          <w:sz w:val="22"/>
          <w:szCs w:val="22"/>
        </w:rPr>
        <w:t>, </w:t>
      </w:r>
      <w:r w:rsidRPr="00C90689">
        <w:rPr>
          <w:rFonts w:ascii="Arial" w:hAnsi="Arial" w:cs="Arial"/>
          <w:i/>
          <w:iCs/>
          <w:sz w:val="22"/>
          <w:szCs w:val="22"/>
        </w:rPr>
        <w:t>405</w:t>
      </w:r>
      <w:r w:rsidRPr="00C90689">
        <w:rPr>
          <w:rFonts w:ascii="Arial" w:hAnsi="Arial" w:cs="Arial"/>
          <w:sz w:val="22"/>
          <w:szCs w:val="22"/>
        </w:rPr>
        <w:t>(10477), pp.514-516.</w:t>
      </w:r>
    </w:p>
    <w:p w14:paraId="555CF10E" w14:textId="77777777" w:rsidR="00F5563E" w:rsidRDefault="00F5563E" w:rsidP="004008F7">
      <w:pPr>
        <w:pStyle w:val="NoSpacing"/>
        <w:spacing w:line="360" w:lineRule="auto"/>
        <w:jc w:val="both"/>
        <w:rPr>
          <w:rFonts w:ascii="Arial" w:hAnsi="Arial" w:cs="Arial"/>
        </w:rPr>
      </w:pPr>
    </w:p>
    <w:p w14:paraId="4FB8ACAB" w14:textId="1330E20E" w:rsidR="002E7027" w:rsidRPr="00A22A61" w:rsidRDefault="00F5563E" w:rsidP="004008F7">
      <w:pPr>
        <w:pStyle w:val="NoSpacing"/>
        <w:spacing w:line="360" w:lineRule="auto"/>
        <w:jc w:val="both"/>
        <w:rPr>
          <w:rFonts w:ascii="Arial" w:hAnsi="Arial" w:cs="Arial"/>
        </w:rPr>
      </w:pPr>
      <w:r w:rsidRPr="00F5563E">
        <w:rPr>
          <w:rFonts w:ascii="Arial" w:hAnsi="Arial" w:cs="Arial"/>
        </w:rPr>
        <w:t>Semler, L.R. and Feldman, W.B., 2026. Healthcare Ethics Is a Key Underrecognized Step on the Road to High Reliability. </w:t>
      </w:r>
      <w:r w:rsidRPr="00F5563E">
        <w:rPr>
          <w:rFonts w:ascii="Arial" w:hAnsi="Arial" w:cs="Arial"/>
          <w:i/>
          <w:iCs/>
        </w:rPr>
        <w:t>The Joint Commission Journal on Quality and Patient Safety</w:t>
      </w:r>
      <w:r w:rsidRPr="00F5563E">
        <w:rPr>
          <w:rFonts w:ascii="Arial" w:hAnsi="Arial" w:cs="Arial"/>
        </w:rPr>
        <w:t>.</w:t>
      </w:r>
    </w:p>
    <w:p w14:paraId="6F340606" w14:textId="77777777" w:rsidR="002E7027" w:rsidRPr="00647E1E" w:rsidRDefault="002E7027" w:rsidP="004008F7">
      <w:pPr>
        <w:pStyle w:val="NoSpacing"/>
        <w:spacing w:line="360" w:lineRule="auto"/>
        <w:jc w:val="both"/>
        <w:rPr>
          <w:rFonts w:ascii="Arial" w:hAnsi="Arial" w:cs="Arial"/>
          <w:b/>
          <w:bCs/>
        </w:rPr>
      </w:pPr>
    </w:p>
    <w:p w14:paraId="2D42F703" w14:textId="61D9E840" w:rsidR="002E7027" w:rsidRPr="00D37FA2" w:rsidRDefault="00365C31" w:rsidP="004008F7">
      <w:pPr>
        <w:pStyle w:val="NoSpacing"/>
        <w:spacing w:line="360" w:lineRule="auto"/>
        <w:jc w:val="both"/>
        <w:rPr>
          <w:rFonts w:ascii="Arial" w:hAnsi="Arial" w:cs="Arial"/>
        </w:rPr>
      </w:pPr>
      <w:r w:rsidRPr="00D37FA2">
        <w:rPr>
          <w:rFonts w:ascii="Arial" w:hAnsi="Arial" w:cs="Arial"/>
        </w:rPr>
        <w:t>Zhao, M., Zhang, Y., Yuan, P., Zhang, X. and Xing, L., 2026. A qualitative study on family health needs of community-dwelling disabled older adults based on existence-relatedness-growth theory. </w:t>
      </w:r>
      <w:r w:rsidRPr="00D37FA2">
        <w:rPr>
          <w:rFonts w:ascii="Arial" w:hAnsi="Arial" w:cs="Arial"/>
          <w:i/>
          <w:iCs/>
        </w:rPr>
        <w:t>BMC geriatrics</w:t>
      </w:r>
      <w:r w:rsidRPr="00D37FA2">
        <w:rPr>
          <w:rFonts w:ascii="Arial" w:hAnsi="Arial" w:cs="Arial"/>
        </w:rPr>
        <w:t>.</w:t>
      </w:r>
    </w:p>
    <w:p w14:paraId="5304C280" w14:textId="77777777" w:rsidR="00370E9E" w:rsidRDefault="00370E9E" w:rsidP="004008F7">
      <w:pPr>
        <w:pStyle w:val="NoSpacing"/>
        <w:spacing w:line="360" w:lineRule="auto"/>
        <w:jc w:val="both"/>
        <w:rPr>
          <w:rFonts w:ascii="Arial" w:hAnsi="Arial" w:cs="Arial"/>
        </w:rPr>
      </w:pPr>
    </w:p>
    <w:p w14:paraId="27E64D8B" w14:textId="0CB9E7F8" w:rsidR="002E7027" w:rsidRPr="004D256A" w:rsidRDefault="00370E9E" w:rsidP="004008F7">
      <w:pPr>
        <w:pStyle w:val="NoSpacing"/>
        <w:spacing w:line="360" w:lineRule="auto"/>
        <w:jc w:val="both"/>
        <w:rPr>
          <w:rFonts w:ascii="Arial" w:hAnsi="Arial" w:cs="Arial"/>
        </w:rPr>
      </w:pPr>
      <w:r w:rsidRPr="00370E9E">
        <w:rPr>
          <w:rFonts w:ascii="Arial" w:hAnsi="Arial" w:cs="Arial"/>
        </w:rPr>
        <w:t xml:space="preserve">Wang, B., Liu, Z., Li, J., Xu, J., Guo, Y., Zhang, J., Chu, T., Feng, Z., Jiang, Q. and Wu, D., 2026. </w:t>
      </w:r>
      <w:proofErr w:type="spellStart"/>
      <w:r w:rsidRPr="00370E9E">
        <w:rPr>
          <w:rFonts w:ascii="Arial" w:hAnsi="Arial" w:cs="Arial"/>
        </w:rPr>
        <w:t>Disulfidptosis</w:t>
      </w:r>
      <w:proofErr w:type="spellEnd"/>
      <w:r w:rsidRPr="00370E9E">
        <w:rPr>
          <w:rFonts w:ascii="Arial" w:hAnsi="Arial" w:cs="Arial"/>
        </w:rPr>
        <w:t>-based cancer therapy: Opportunity and challenge. </w:t>
      </w:r>
      <w:r w:rsidRPr="00370E9E">
        <w:rPr>
          <w:rFonts w:ascii="Arial" w:hAnsi="Arial" w:cs="Arial"/>
          <w:i/>
          <w:iCs/>
        </w:rPr>
        <w:t>Genes &amp; Diseases</w:t>
      </w:r>
      <w:r w:rsidRPr="00370E9E">
        <w:rPr>
          <w:rFonts w:ascii="Arial" w:hAnsi="Arial" w:cs="Arial"/>
        </w:rPr>
        <w:t>, p.102028.</w:t>
      </w:r>
    </w:p>
    <w:p w14:paraId="433A26E6" w14:textId="77777777" w:rsidR="002E7027" w:rsidRDefault="002E7027" w:rsidP="004008F7">
      <w:pPr>
        <w:pStyle w:val="NoSpacing"/>
        <w:spacing w:line="360" w:lineRule="auto"/>
        <w:jc w:val="both"/>
        <w:rPr>
          <w:rFonts w:ascii="Arial" w:hAnsi="Arial" w:cs="Arial"/>
          <w:b/>
          <w:bCs/>
          <w:sz w:val="40"/>
          <w:szCs w:val="40"/>
        </w:rPr>
      </w:pPr>
    </w:p>
    <w:p w14:paraId="10D1C555" w14:textId="249849BD" w:rsidR="002E7027" w:rsidRPr="00E643CE" w:rsidRDefault="006E713B" w:rsidP="004008F7">
      <w:pPr>
        <w:pStyle w:val="NoSpacing"/>
        <w:spacing w:line="360" w:lineRule="auto"/>
        <w:jc w:val="both"/>
        <w:rPr>
          <w:rFonts w:ascii="Arial" w:hAnsi="Arial" w:cs="Arial"/>
        </w:rPr>
      </w:pPr>
      <w:r w:rsidRPr="006E713B">
        <w:rPr>
          <w:rFonts w:ascii="Arial" w:hAnsi="Arial" w:cs="Arial"/>
        </w:rPr>
        <w:t xml:space="preserve">Verma, M., Navarro, V., Kosinski, A., Taddei, T., Kalman, R., Barritt IV, A.S., Jakab, S., </w:t>
      </w:r>
      <w:proofErr w:type="spellStart"/>
      <w:r w:rsidRPr="006E713B">
        <w:rPr>
          <w:rFonts w:ascii="Arial" w:hAnsi="Arial" w:cs="Arial"/>
        </w:rPr>
        <w:t>Serper</w:t>
      </w:r>
      <w:proofErr w:type="spellEnd"/>
      <w:r w:rsidRPr="006E713B">
        <w:rPr>
          <w:rFonts w:ascii="Arial" w:hAnsi="Arial" w:cs="Arial"/>
        </w:rPr>
        <w:t>, M., Orman, E., Balakrishnan, M. and Rakoski, M., 2026. Palliative care intervention for patients with end-stage liver disease: a cluster randomized clinical trial. </w:t>
      </w:r>
      <w:r w:rsidRPr="006E713B">
        <w:rPr>
          <w:rFonts w:ascii="Arial" w:hAnsi="Arial" w:cs="Arial"/>
          <w:i/>
          <w:iCs/>
        </w:rPr>
        <w:t>JAMA internal medicine</w:t>
      </w:r>
      <w:r w:rsidRPr="006E713B">
        <w:rPr>
          <w:rFonts w:ascii="Arial" w:hAnsi="Arial" w:cs="Arial"/>
        </w:rPr>
        <w:t>, </w:t>
      </w:r>
      <w:r w:rsidRPr="006E713B">
        <w:rPr>
          <w:rFonts w:ascii="Arial" w:hAnsi="Arial" w:cs="Arial"/>
          <w:i/>
          <w:iCs/>
        </w:rPr>
        <w:t>186</w:t>
      </w:r>
      <w:r w:rsidRPr="006E713B">
        <w:rPr>
          <w:rFonts w:ascii="Arial" w:hAnsi="Arial" w:cs="Arial"/>
        </w:rPr>
        <w:t>(6), pp.677-686.</w:t>
      </w:r>
    </w:p>
    <w:p w14:paraId="4B80EAAC" w14:textId="77777777" w:rsidR="002E7027" w:rsidRDefault="002E7027" w:rsidP="004008F7">
      <w:pPr>
        <w:pStyle w:val="NoSpacing"/>
        <w:spacing w:line="360" w:lineRule="auto"/>
        <w:jc w:val="both"/>
        <w:rPr>
          <w:rFonts w:ascii="Arial" w:hAnsi="Arial" w:cs="Arial"/>
          <w:b/>
          <w:bCs/>
          <w:sz w:val="40"/>
          <w:szCs w:val="40"/>
        </w:rPr>
      </w:pPr>
    </w:p>
    <w:p w14:paraId="12F8464B" w14:textId="77777777" w:rsidR="002A7453" w:rsidRPr="00E65043" w:rsidRDefault="002A7453" w:rsidP="002A7453">
      <w:pPr>
        <w:pStyle w:val="NoSpacing"/>
        <w:spacing w:line="360" w:lineRule="auto"/>
        <w:jc w:val="both"/>
        <w:rPr>
          <w:rFonts w:ascii="Arial" w:hAnsi="Arial" w:cs="Arial"/>
          <w:b/>
          <w:bCs/>
        </w:rPr>
      </w:pPr>
      <w:proofErr w:type="spellStart"/>
      <w:r w:rsidRPr="00E65043">
        <w:rPr>
          <w:rFonts w:ascii="Arial" w:hAnsi="Arial" w:cs="Arial"/>
          <w:b/>
          <w:bCs/>
          <w:color w:val="222222"/>
          <w:shd w:val="clear" w:color="auto" w:fill="FFFFFF"/>
        </w:rPr>
        <w:t>Kharicha</w:t>
      </w:r>
      <w:proofErr w:type="spellEnd"/>
      <w:r w:rsidRPr="00E65043">
        <w:rPr>
          <w:rFonts w:ascii="Arial" w:hAnsi="Arial" w:cs="Arial"/>
          <w:b/>
          <w:bCs/>
          <w:color w:val="222222"/>
          <w:shd w:val="clear" w:color="auto" w:fill="FFFFFF"/>
        </w:rPr>
        <w:t>, K., Leverton, M., Owen, J., Norrie, C., Burch, T. and Hickman, B., 2025. Meaningful volunteer involvement in adult social care (ASC): Perspectives from diverse ASC providers, key informants, and evaluation of the NHS and Care Volunteer Responders scheme.</w:t>
      </w:r>
    </w:p>
    <w:p w14:paraId="41FFF79D" w14:textId="77777777" w:rsidR="002E7027" w:rsidRPr="00E65043" w:rsidRDefault="002E7027" w:rsidP="004008F7">
      <w:pPr>
        <w:pStyle w:val="NoSpacing"/>
        <w:spacing w:line="360" w:lineRule="auto"/>
        <w:jc w:val="both"/>
        <w:rPr>
          <w:rFonts w:ascii="Arial" w:hAnsi="Arial" w:cs="Arial"/>
          <w:b/>
          <w:bCs/>
          <w:sz w:val="40"/>
          <w:szCs w:val="40"/>
        </w:rPr>
      </w:pPr>
    </w:p>
    <w:p w14:paraId="7174F7FE" w14:textId="33B060CA" w:rsidR="002E7027" w:rsidRPr="00F44186" w:rsidRDefault="00FF0F69" w:rsidP="004008F7">
      <w:pPr>
        <w:pStyle w:val="NoSpacing"/>
        <w:spacing w:line="360" w:lineRule="auto"/>
        <w:jc w:val="both"/>
        <w:rPr>
          <w:rFonts w:ascii="Arial" w:hAnsi="Arial" w:cs="Arial"/>
        </w:rPr>
      </w:pPr>
      <w:r w:rsidRPr="00E65043">
        <w:rPr>
          <w:rFonts w:ascii="Arial" w:hAnsi="Arial" w:cs="Arial"/>
          <w:b/>
          <w:bCs/>
        </w:rPr>
        <w:t>Barclay, L., Andrejević, M. and Hohwy, J., 2026. Dignity is distinctively concerned with non-humiliation</w:t>
      </w:r>
      <w:r w:rsidRPr="00F44186">
        <w:rPr>
          <w:rFonts w:ascii="Arial" w:hAnsi="Arial" w:cs="Arial"/>
        </w:rPr>
        <w:t xml:space="preserve"> and social equality: integrating philosophical theory with the empirical evidence. </w:t>
      </w:r>
      <w:r w:rsidRPr="00F44186">
        <w:rPr>
          <w:rFonts w:ascii="Arial" w:hAnsi="Arial" w:cs="Arial"/>
          <w:i/>
          <w:iCs/>
        </w:rPr>
        <w:t>Philosophical Psychology</w:t>
      </w:r>
      <w:r w:rsidRPr="00F44186">
        <w:rPr>
          <w:rFonts w:ascii="Arial" w:hAnsi="Arial" w:cs="Arial"/>
        </w:rPr>
        <w:t>, pp.1-23.</w:t>
      </w:r>
    </w:p>
    <w:p w14:paraId="48D55DB9" w14:textId="77777777" w:rsidR="002E7027" w:rsidRPr="00F44186" w:rsidRDefault="002E7027" w:rsidP="004008F7">
      <w:pPr>
        <w:pStyle w:val="NoSpacing"/>
        <w:spacing w:line="360" w:lineRule="auto"/>
        <w:jc w:val="both"/>
        <w:rPr>
          <w:rFonts w:ascii="Arial" w:hAnsi="Arial" w:cs="Arial"/>
          <w:sz w:val="40"/>
          <w:szCs w:val="40"/>
        </w:rPr>
      </w:pPr>
    </w:p>
    <w:p w14:paraId="578FF483" w14:textId="1751FB0C" w:rsidR="00E41D76" w:rsidRPr="00EC58CC" w:rsidRDefault="0068773F" w:rsidP="004008F7">
      <w:pPr>
        <w:pStyle w:val="NoSpacing"/>
        <w:spacing w:line="360" w:lineRule="auto"/>
        <w:jc w:val="both"/>
        <w:rPr>
          <w:rFonts w:ascii="Arial" w:hAnsi="Arial" w:cs="Arial"/>
          <w:sz w:val="22"/>
          <w:szCs w:val="22"/>
        </w:rPr>
      </w:pPr>
      <w:proofErr w:type="spellStart"/>
      <w:r w:rsidRPr="00EC58CC">
        <w:rPr>
          <w:rFonts w:ascii="Arial" w:hAnsi="Arial" w:cs="Arial"/>
          <w:sz w:val="22"/>
          <w:szCs w:val="22"/>
        </w:rPr>
        <w:t>Mabonga</w:t>
      </w:r>
      <w:proofErr w:type="spellEnd"/>
      <w:r w:rsidRPr="00EC58CC">
        <w:rPr>
          <w:rFonts w:ascii="Arial" w:hAnsi="Arial" w:cs="Arial"/>
          <w:sz w:val="22"/>
          <w:szCs w:val="22"/>
        </w:rPr>
        <w:t xml:space="preserve">, L., </w:t>
      </w:r>
      <w:proofErr w:type="spellStart"/>
      <w:r w:rsidRPr="00EC58CC">
        <w:rPr>
          <w:rFonts w:ascii="Arial" w:hAnsi="Arial" w:cs="Arial"/>
          <w:sz w:val="22"/>
          <w:szCs w:val="22"/>
        </w:rPr>
        <w:t>Luvhengo</w:t>
      </w:r>
      <w:proofErr w:type="spellEnd"/>
      <w:r w:rsidRPr="00EC58CC">
        <w:rPr>
          <w:rFonts w:ascii="Arial" w:hAnsi="Arial" w:cs="Arial"/>
          <w:sz w:val="22"/>
          <w:szCs w:val="22"/>
        </w:rPr>
        <w:t xml:space="preserve">, T.E., </w:t>
      </w:r>
      <w:proofErr w:type="spellStart"/>
      <w:r w:rsidRPr="00EC58CC">
        <w:rPr>
          <w:rFonts w:ascii="Arial" w:hAnsi="Arial" w:cs="Arial"/>
          <w:sz w:val="22"/>
          <w:szCs w:val="22"/>
        </w:rPr>
        <w:t>Chikanza</w:t>
      </w:r>
      <w:proofErr w:type="spellEnd"/>
      <w:r w:rsidRPr="00EC58CC">
        <w:rPr>
          <w:rFonts w:ascii="Arial" w:hAnsi="Arial" w:cs="Arial"/>
          <w:sz w:val="22"/>
          <w:szCs w:val="22"/>
        </w:rPr>
        <w:t>, I.C., Lolas, G. and Dlamini, Z., 2026. Palliative Care and Quality of Life. In </w:t>
      </w:r>
      <w:r w:rsidRPr="00EC58CC">
        <w:rPr>
          <w:rFonts w:ascii="Arial" w:hAnsi="Arial" w:cs="Arial"/>
          <w:i/>
          <w:iCs/>
          <w:sz w:val="22"/>
          <w:szCs w:val="22"/>
        </w:rPr>
        <w:t>Understanding Pancreatic Cancer</w:t>
      </w:r>
      <w:r w:rsidRPr="00EC58CC">
        <w:rPr>
          <w:rFonts w:ascii="Arial" w:hAnsi="Arial" w:cs="Arial"/>
          <w:sz w:val="22"/>
          <w:szCs w:val="22"/>
        </w:rPr>
        <w:t> (pp. 167-183). CRC Press.</w:t>
      </w:r>
    </w:p>
    <w:p w14:paraId="5E1C90B0" w14:textId="77777777" w:rsidR="00E41D76" w:rsidRPr="00F44186" w:rsidRDefault="00E41D76" w:rsidP="004008F7">
      <w:pPr>
        <w:pStyle w:val="NoSpacing"/>
        <w:spacing w:line="360" w:lineRule="auto"/>
        <w:jc w:val="both"/>
        <w:rPr>
          <w:rFonts w:ascii="Arial" w:hAnsi="Arial" w:cs="Arial"/>
          <w:sz w:val="40"/>
          <w:szCs w:val="40"/>
        </w:rPr>
      </w:pPr>
    </w:p>
    <w:p w14:paraId="383B2AD5" w14:textId="77777777" w:rsidR="00E41D76" w:rsidRPr="00F44186" w:rsidRDefault="00E41D76" w:rsidP="004008F7">
      <w:pPr>
        <w:pStyle w:val="NoSpacing"/>
        <w:spacing w:line="360" w:lineRule="auto"/>
        <w:jc w:val="both"/>
        <w:rPr>
          <w:rFonts w:ascii="Arial" w:hAnsi="Arial" w:cs="Arial"/>
          <w:sz w:val="40"/>
          <w:szCs w:val="40"/>
        </w:rPr>
      </w:pPr>
    </w:p>
    <w:p w14:paraId="49D063BB" w14:textId="77777777" w:rsidR="00E41D76" w:rsidRPr="00F44186" w:rsidRDefault="00E41D76" w:rsidP="004008F7">
      <w:pPr>
        <w:pStyle w:val="NoSpacing"/>
        <w:spacing w:line="360" w:lineRule="auto"/>
        <w:jc w:val="both"/>
        <w:rPr>
          <w:rFonts w:ascii="Arial" w:hAnsi="Arial" w:cs="Arial"/>
          <w:sz w:val="40"/>
          <w:szCs w:val="40"/>
        </w:rPr>
      </w:pPr>
    </w:p>
    <w:p w14:paraId="5D1F5A36" w14:textId="71F73567" w:rsidR="00C130C9" w:rsidRPr="00C130C9" w:rsidRDefault="00C130C9" w:rsidP="00C130C9"/>
    <w:sectPr w:rsidR="00C130C9" w:rsidRPr="00C130C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E20CA" w14:textId="77777777" w:rsidR="00896F58" w:rsidRDefault="00896F58" w:rsidP="00DD2265">
      <w:pPr>
        <w:spacing w:after="0" w:line="240" w:lineRule="auto"/>
      </w:pPr>
      <w:r>
        <w:separator/>
      </w:r>
    </w:p>
  </w:endnote>
  <w:endnote w:type="continuationSeparator" w:id="0">
    <w:p w14:paraId="1F3C4504" w14:textId="77777777" w:rsidR="00896F58" w:rsidRDefault="00896F58" w:rsidP="00DD2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826439"/>
      <w:docPartObj>
        <w:docPartGallery w:val="Page Numbers (Bottom of Page)"/>
        <w:docPartUnique/>
      </w:docPartObj>
    </w:sdtPr>
    <w:sdtEndPr>
      <w:rPr>
        <w:noProof/>
      </w:rPr>
    </w:sdtEndPr>
    <w:sdtContent>
      <w:p w14:paraId="61C8C330" w14:textId="103439C3" w:rsidR="00813E22" w:rsidRDefault="00813E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0D363" w14:textId="77777777" w:rsidR="00813E22" w:rsidRDefault="00813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BACB5" w14:textId="77777777" w:rsidR="00896F58" w:rsidRDefault="00896F58" w:rsidP="00DD2265">
      <w:pPr>
        <w:spacing w:after="0" w:line="240" w:lineRule="auto"/>
      </w:pPr>
      <w:r>
        <w:separator/>
      </w:r>
    </w:p>
  </w:footnote>
  <w:footnote w:type="continuationSeparator" w:id="0">
    <w:p w14:paraId="7BB989DA" w14:textId="77777777" w:rsidR="00896F58" w:rsidRDefault="00896F58" w:rsidP="00DD2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61AAB"/>
    <w:multiLevelType w:val="multilevel"/>
    <w:tmpl w:val="781C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C50E8"/>
    <w:multiLevelType w:val="multilevel"/>
    <w:tmpl w:val="299A6894"/>
    <w:lvl w:ilvl="0">
      <w:start w:val="1"/>
      <w:numFmt w:val="decimal"/>
      <w:lvlText w:val="%1."/>
      <w:lvlJc w:val="left"/>
      <w:pPr>
        <w:tabs>
          <w:tab w:val="num" w:pos="1778"/>
        </w:tabs>
        <w:ind w:left="1778" w:hanging="360"/>
      </w:pPr>
    </w:lvl>
    <w:lvl w:ilvl="1" w:tentative="1">
      <w:start w:val="1"/>
      <w:numFmt w:val="decimal"/>
      <w:lvlText w:val="%2."/>
      <w:lvlJc w:val="left"/>
      <w:pPr>
        <w:tabs>
          <w:tab w:val="num" w:pos="2498"/>
        </w:tabs>
        <w:ind w:left="2498" w:hanging="360"/>
      </w:pPr>
    </w:lvl>
    <w:lvl w:ilvl="2" w:tentative="1">
      <w:start w:val="1"/>
      <w:numFmt w:val="decimal"/>
      <w:lvlText w:val="%3."/>
      <w:lvlJc w:val="left"/>
      <w:pPr>
        <w:tabs>
          <w:tab w:val="num" w:pos="3218"/>
        </w:tabs>
        <w:ind w:left="3218" w:hanging="360"/>
      </w:pPr>
    </w:lvl>
    <w:lvl w:ilvl="3" w:tentative="1">
      <w:start w:val="1"/>
      <w:numFmt w:val="decimal"/>
      <w:lvlText w:val="%4."/>
      <w:lvlJc w:val="left"/>
      <w:pPr>
        <w:tabs>
          <w:tab w:val="num" w:pos="3938"/>
        </w:tabs>
        <w:ind w:left="3938" w:hanging="360"/>
      </w:pPr>
    </w:lvl>
    <w:lvl w:ilvl="4" w:tentative="1">
      <w:start w:val="1"/>
      <w:numFmt w:val="decimal"/>
      <w:lvlText w:val="%5."/>
      <w:lvlJc w:val="left"/>
      <w:pPr>
        <w:tabs>
          <w:tab w:val="num" w:pos="4658"/>
        </w:tabs>
        <w:ind w:left="4658" w:hanging="360"/>
      </w:pPr>
    </w:lvl>
    <w:lvl w:ilvl="5" w:tentative="1">
      <w:start w:val="1"/>
      <w:numFmt w:val="decimal"/>
      <w:lvlText w:val="%6."/>
      <w:lvlJc w:val="left"/>
      <w:pPr>
        <w:tabs>
          <w:tab w:val="num" w:pos="5378"/>
        </w:tabs>
        <w:ind w:left="5378" w:hanging="360"/>
      </w:pPr>
    </w:lvl>
    <w:lvl w:ilvl="6" w:tentative="1">
      <w:start w:val="1"/>
      <w:numFmt w:val="decimal"/>
      <w:lvlText w:val="%7."/>
      <w:lvlJc w:val="left"/>
      <w:pPr>
        <w:tabs>
          <w:tab w:val="num" w:pos="6098"/>
        </w:tabs>
        <w:ind w:left="6098" w:hanging="360"/>
      </w:pPr>
    </w:lvl>
    <w:lvl w:ilvl="7" w:tentative="1">
      <w:start w:val="1"/>
      <w:numFmt w:val="decimal"/>
      <w:lvlText w:val="%8."/>
      <w:lvlJc w:val="left"/>
      <w:pPr>
        <w:tabs>
          <w:tab w:val="num" w:pos="6818"/>
        </w:tabs>
        <w:ind w:left="6818" w:hanging="360"/>
      </w:pPr>
    </w:lvl>
    <w:lvl w:ilvl="8" w:tentative="1">
      <w:start w:val="1"/>
      <w:numFmt w:val="decimal"/>
      <w:lvlText w:val="%9."/>
      <w:lvlJc w:val="left"/>
      <w:pPr>
        <w:tabs>
          <w:tab w:val="num" w:pos="7538"/>
        </w:tabs>
        <w:ind w:left="7538" w:hanging="360"/>
      </w:pPr>
    </w:lvl>
  </w:abstractNum>
  <w:abstractNum w:abstractNumId="2" w15:restartNumberingAfterBreak="0">
    <w:nsid w:val="729925E1"/>
    <w:multiLevelType w:val="multilevel"/>
    <w:tmpl w:val="E6388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6668085">
    <w:abstractNumId w:val="1"/>
  </w:num>
  <w:num w:numId="2" w16cid:durableId="231277767">
    <w:abstractNumId w:val="2"/>
  </w:num>
  <w:num w:numId="3" w16cid:durableId="1762136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C0"/>
    <w:rsid w:val="00005647"/>
    <w:rsid w:val="00005BB3"/>
    <w:rsid w:val="00006271"/>
    <w:rsid w:val="0000792D"/>
    <w:rsid w:val="00011CEC"/>
    <w:rsid w:val="00012B6D"/>
    <w:rsid w:val="00013943"/>
    <w:rsid w:val="00017C94"/>
    <w:rsid w:val="00017CE7"/>
    <w:rsid w:val="000207F3"/>
    <w:rsid w:val="0002152F"/>
    <w:rsid w:val="000215BE"/>
    <w:rsid w:val="00025705"/>
    <w:rsid w:val="000278C2"/>
    <w:rsid w:val="00031B7C"/>
    <w:rsid w:val="00033D74"/>
    <w:rsid w:val="00034C70"/>
    <w:rsid w:val="000359B5"/>
    <w:rsid w:val="00041458"/>
    <w:rsid w:val="00041BB6"/>
    <w:rsid w:val="000436BF"/>
    <w:rsid w:val="00045321"/>
    <w:rsid w:val="00045483"/>
    <w:rsid w:val="00045C03"/>
    <w:rsid w:val="000469A0"/>
    <w:rsid w:val="0005350D"/>
    <w:rsid w:val="00053910"/>
    <w:rsid w:val="0005405B"/>
    <w:rsid w:val="000569EE"/>
    <w:rsid w:val="000609D4"/>
    <w:rsid w:val="00062192"/>
    <w:rsid w:val="000641E0"/>
    <w:rsid w:val="00064645"/>
    <w:rsid w:val="00065B5F"/>
    <w:rsid w:val="00066C2A"/>
    <w:rsid w:val="00066CAD"/>
    <w:rsid w:val="00071DA5"/>
    <w:rsid w:val="00072563"/>
    <w:rsid w:val="00072B21"/>
    <w:rsid w:val="0007406D"/>
    <w:rsid w:val="00075BD9"/>
    <w:rsid w:val="00077B20"/>
    <w:rsid w:val="000810B8"/>
    <w:rsid w:val="000815A8"/>
    <w:rsid w:val="00083887"/>
    <w:rsid w:val="00084A23"/>
    <w:rsid w:val="00090036"/>
    <w:rsid w:val="00090950"/>
    <w:rsid w:val="0009264C"/>
    <w:rsid w:val="00093425"/>
    <w:rsid w:val="0009508B"/>
    <w:rsid w:val="000954E3"/>
    <w:rsid w:val="0009621A"/>
    <w:rsid w:val="00096A64"/>
    <w:rsid w:val="000A1DA8"/>
    <w:rsid w:val="000A5DA9"/>
    <w:rsid w:val="000A5E85"/>
    <w:rsid w:val="000A6E0D"/>
    <w:rsid w:val="000B102F"/>
    <w:rsid w:val="000B1FFE"/>
    <w:rsid w:val="000B6EF8"/>
    <w:rsid w:val="000C005B"/>
    <w:rsid w:val="000C29E4"/>
    <w:rsid w:val="000C2CFA"/>
    <w:rsid w:val="000D2D62"/>
    <w:rsid w:val="000D4690"/>
    <w:rsid w:val="000E0BEC"/>
    <w:rsid w:val="000E3FB4"/>
    <w:rsid w:val="000E6897"/>
    <w:rsid w:val="000F0D6B"/>
    <w:rsid w:val="000F1039"/>
    <w:rsid w:val="000F18B1"/>
    <w:rsid w:val="000F397B"/>
    <w:rsid w:val="000F52F1"/>
    <w:rsid w:val="000F79A2"/>
    <w:rsid w:val="00100472"/>
    <w:rsid w:val="00101361"/>
    <w:rsid w:val="001015B9"/>
    <w:rsid w:val="0011113C"/>
    <w:rsid w:val="00112F07"/>
    <w:rsid w:val="001137E5"/>
    <w:rsid w:val="00114DB7"/>
    <w:rsid w:val="001178F5"/>
    <w:rsid w:val="00124B97"/>
    <w:rsid w:val="0012622A"/>
    <w:rsid w:val="00130FCB"/>
    <w:rsid w:val="0013201A"/>
    <w:rsid w:val="00137F43"/>
    <w:rsid w:val="001471AD"/>
    <w:rsid w:val="0015247D"/>
    <w:rsid w:val="00152E66"/>
    <w:rsid w:val="00152EB7"/>
    <w:rsid w:val="00154AED"/>
    <w:rsid w:val="00161285"/>
    <w:rsid w:val="00162615"/>
    <w:rsid w:val="0016525E"/>
    <w:rsid w:val="001671F5"/>
    <w:rsid w:val="001705AC"/>
    <w:rsid w:val="00170D54"/>
    <w:rsid w:val="001724E7"/>
    <w:rsid w:val="00172700"/>
    <w:rsid w:val="0017518F"/>
    <w:rsid w:val="00175366"/>
    <w:rsid w:val="00176246"/>
    <w:rsid w:val="0017680D"/>
    <w:rsid w:val="00177AD8"/>
    <w:rsid w:val="00177B45"/>
    <w:rsid w:val="00181B8B"/>
    <w:rsid w:val="0018616C"/>
    <w:rsid w:val="0018706B"/>
    <w:rsid w:val="00191C60"/>
    <w:rsid w:val="00191C7F"/>
    <w:rsid w:val="001920B4"/>
    <w:rsid w:val="00192933"/>
    <w:rsid w:val="00194DFE"/>
    <w:rsid w:val="00194F8C"/>
    <w:rsid w:val="001A040F"/>
    <w:rsid w:val="001A0C6A"/>
    <w:rsid w:val="001A1B18"/>
    <w:rsid w:val="001A5928"/>
    <w:rsid w:val="001A5FCA"/>
    <w:rsid w:val="001A6EA6"/>
    <w:rsid w:val="001B04A8"/>
    <w:rsid w:val="001B591A"/>
    <w:rsid w:val="001B6B70"/>
    <w:rsid w:val="001B6D96"/>
    <w:rsid w:val="001B6E41"/>
    <w:rsid w:val="001B6E4F"/>
    <w:rsid w:val="001C05A7"/>
    <w:rsid w:val="001C0F99"/>
    <w:rsid w:val="001C1F4F"/>
    <w:rsid w:val="001C66E3"/>
    <w:rsid w:val="001D11BA"/>
    <w:rsid w:val="001D4973"/>
    <w:rsid w:val="001E248C"/>
    <w:rsid w:val="001E3C9B"/>
    <w:rsid w:val="001E6FEC"/>
    <w:rsid w:val="001E7425"/>
    <w:rsid w:val="001F031A"/>
    <w:rsid w:val="001F1791"/>
    <w:rsid w:val="001F2B2D"/>
    <w:rsid w:val="001F34B9"/>
    <w:rsid w:val="001F67C6"/>
    <w:rsid w:val="00200120"/>
    <w:rsid w:val="00201669"/>
    <w:rsid w:val="00205D5D"/>
    <w:rsid w:val="0021058C"/>
    <w:rsid w:val="00214ADB"/>
    <w:rsid w:val="00222563"/>
    <w:rsid w:val="002229B5"/>
    <w:rsid w:val="0022306A"/>
    <w:rsid w:val="002243FD"/>
    <w:rsid w:val="00224584"/>
    <w:rsid w:val="00224C88"/>
    <w:rsid w:val="00227330"/>
    <w:rsid w:val="00231D7B"/>
    <w:rsid w:val="00232E84"/>
    <w:rsid w:val="00234FA1"/>
    <w:rsid w:val="00235399"/>
    <w:rsid w:val="00235421"/>
    <w:rsid w:val="00240D8F"/>
    <w:rsid w:val="00241132"/>
    <w:rsid w:val="00241263"/>
    <w:rsid w:val="0025308F"/>
    <w:rsid w:val="002530DB"/>
    <w:rsid w:val="002559EF"/>
    <w:rsid w:val="00255D96"/>
    <w:rsid w:val="00256783"/>
    <w:rsid w:val="00257735"/>
    <w:rsid w:val="00262257"/>
    <w:rsid w:val="00264952"/>
    <w:rsid w:val="00265B0C"/>
    <w:rsid w:val="00265F4E"/>
    <w:rsid w:val="00271974"/>
    <w:rsid w:val="00272494"/>
    <w:rsid w:val="00272A2A"/>
    <w:rsid w:val="002745B7"/>
    <w:rsid w:val="00274C48"/>
    <w:rsid w:val="002776AE"/>
    <w:rsid w:val="002805B0"/>
    <w:rsid w:val="00280B8F"/>
    <w:rsid w:val="002811E0"/>
    <w:rsid w:val="00293958"/>
    <w:rsid w:val="00295ACB"/>
    <w:rsid w:val="002A0D2D"/>
    <w:rsid w:val="002A2F5D"/>
    <w:rsid w:val="002A6811"/>
    <w:rsid w:val="002A7453"/>
    <w:rsid w:val="002A7972"/>
    <w:rsid w:val="002B08F1"/>
    <w:rsid w:val="002B0EE3"/>
    <w:rsid w:val="002B0FA1"/>
    <w:rsid w:val="002B2371"/>
    <w:rsid w:val="002B4606"/>
    <w:rsid w:val="002C4E35"/>
    <w:rsid w:val="002C679F"/>
    <w:rsid w:val="002D28F6"/>
    <w:rsid w:val="002D31C2"/>
    <w:rsid w:val="002D50CD"/>
    <w:rsid w:val="002D5CFB"/>
    <w:rsid w:val="002D647C"/>
    <w:rsid w:val="002E0063"/>
    <w:rsid w:val="002E0390"/>
    <w:rsid w:val="002E1F3E"/>
    <w:rsid w:val="002E5089"/>
    <w:rsid w:val="002E5B57"/>
    <w:rsid w:val="002E7027"/>
    <w:rsid w:val="002F0256"/>
    <w:rsid w:val="002F0514"/>
    <w:rsid w:val="002F162F"/>
    <w:rsid w:val="003018E1"/>
    <w:rsid w:val="0030434B"/>
    <w:rsid w:val="00305825"/>
    <w:rsid w:val="00306162"/>
    <w:rsid w:val="00306A7A"/>
    <w:rsid w:val="003076E5"/>
    <w:rsid w:val="003079C9"/>
    <w:rsid w:val="00311383"/>
    <w:rsid w:val="00311B77"/>
    <w:rsid w:val="003145F8"/>
    <w:rsid w:val="00314896"/>
    <w:rsid w:val="00316D4D"/>
    <w:rsid w:val="00317807"/>
    <w:rsid w:val="00321F70"/>
    <w:rsid w:val="00330B36"/>
    <w:rsid w:val="00333764"/>
    <w:rsid w:val="00335B17"/>
    <w:rsid w:val="00335D6E"/>
    <w:rsid w:val="00335EAD"/>
    <w:rsid w:val="00340690"/>
    <w:rsid w:val="003413DF"/>
    <w:rsid w:val="0034259A"/>
    <w:rsid w:val="00343F7A"/>
    <w:rsid w:val="003441C0"/>
    <w:rsid w:val="00344B68"/>
    <w:rsid w:val="00344ED2"/>
    <w:rsid w:val="003454E3"/>
    <w:rsid w:val="0034601B"/>
    <w:rsid w:val="0034703C"/>
    <w:rsid w:val="003472E7"/>
    <w:rsid w:val="00347663"/>
    <w:rsid w:val="0035270D"/>
    <w:rsid w:val="00353A22"/>
    <w:rsid w:val="00355169"/>
    <w:rsid w:val="0035672B"/>
    <w:rsid w:val="00360C68"/>
    <w:rsid w:val="003624E8"/>
    <w:rsid w:val="00365800"/>
    <w:rsid w:val="003659E3"/>
    <w:rsid w:val="00365B67"/>
    <w:rsid w:val="00365C31"/>
    <w:rsid w:val="00367C66"/>
    <w:rsid w:val="00370D2A"/>
    <w:rsid w:val="00370E9E"/>
    <w:rsid w:val="003716E3"/>
    <w:rsid w:val="003717F5"/>
    <w:rsid w:val="0037437E"/>
    <w:rsid w:val="00374E78"/>
    <w:rsid w:val="003757E0"/>
    <w:rsid w:val="00376516"/>
    <w:rsid w:val="003775DB"/>
    <w:rsid w:val="00380818"/>
    <w:rsid w:val="00381062"/>
    <w:rsid w:val="0038124E"/>
    <w:rsid w:val="0038271B"/>
    <w:rsid w:val="00386801"/>
    <w:rsid w:val="00390AE7"/>
    <w:rsid w:val="003912CA"/>
    <w:rsid w:val="003932B9"/>
    <w:rsid w:val="003936E6"/>
    <w:rsid w:val="0039460A"/>
    <w:rsid w:val="00394AA7"/>
    <w:rsid w:val="00397A23"/>
    <w:rsid w:val="00397E62"/>
    <w:rsid w:val="003A06EB"/>
    <w:rsid w:val="003A1DE0"/>
    <w:rsid w:val="003A3BAC"/>
    <w:rsid w:val="003A3CD7"/>
    <w:rsid w:val="003A422E"/>
    <w:rsid w:val="003B04B9"/>
    <w:rsid w:val="003B1578"/>
    <w:rsid w:val="003B1D1B"/>
    <w:rsid w:val="003B525C"/>
    <w:rsid w:val="003B6B45"/>
    <w:rsid w:val="003B7337"/>
    <w:rsid w:val="003C1548"/>
    <w:rsid w:val="003C3462"/>
    <w:rsid w:val="003C5598"/>
    <w:rsid w:val="003C5739"/>
    <w:rsid w:val="003C5DF8"/>
    <w:rsid w:val="003C6844"/>
    <w:rsid w:val="003C6A59"/>
    <w:rsid w:val="003C78BD"/>
    <w:rsid w:val="003C7C94"/>
    <w:rsid w:val="003D2718"/>
    <w:rsid w:val="003D2F56"/>
    <w:rsid w:val="003E17CB"/>
    <w:rsid w:val="003E4E24"/>
    <w:rsid w:val="003E55BA"/>
    <w:rsid w:val="003E6A6A"/>
    <w:rsid w:val="003F171F"/>
    <w:rsid w:val="003F1BFF"/>
    <w:rsid w:val="003F1EEF"/>
    <w:rsid w:val="003F7C07"/>
    <w:rsid w:val="003F7C15"/>
    <w:rsid w:val="004008F7"/>
    <w:rsid w:val="00403D2E"/>
    <w:rsid w:val="00404E18"/>
    <w:rsid w:val="0041402B"/>
    <w:rsid w:val="00415083"/>
    <w:rsid w:val="0041606D"/>
    <w:rsid w:val="004172A6"/>
    <w:rsid w:val="00420165"/>
    <w:rsid w:val="00422F05"/>
    <w:rsid w:val="004259B7"/>
    <w:rsid w:val="0042606C"/>
    <w:rsid w:val="00427BD6"/>
    <w:rsid w:val="004316E6"/>
    <w:rsid w:val="0043280A"/>
    <w:rsid w:val="00433AF1"/>
    <w:rsid w:val="00442EB9"/>
    <w:rsid w:val="00444F81"/>
    <w:rsid w:val="00444FFC"/>
    <w:rsid w:val="004453C1"/>
    <w:rsid w:val="004466A7"/>
    <w:rsid w:val="0045069F"/>
    <w:rsid w:val="004513D5"/>
    <w:rsid w:val="00453062"/>
    <w:rsid w:val="00454A1D"/>
    <w:rsid w:val="00454A92"/>
    <w:rsid w:val="00455302"/>
    <w:rsid w:val="0045550D"/>
    <w:rsid w:val="00456DA8"/>
    <w:rsid w:val="00460189"/>
    <w:rsid w:val="00461898"/>
    <w:rsid w:val="00462D5D"/>
    <w:rsid w:val="00462EB3"/>
    <w:rsid w:val="004634DF"/>
    <w:rsid w:val="0046360B"/>
    <w:rsid w:val="0046457D"/>
    <w:rsid w:val="004671BE"/>
    <w:rsid w:val="00467709"/>
    <w:rsid w:val="00470DA3"/>
    <w:rsid w:val="00470E70"/>
    <w:rsid w:val="004717D8"/>
    <w:rsid w:val="004722A8"/>
    <w:rsid w:val="004728C7"/>
    <w:rsid w:val="00474883"/>
    <w:rsid w:val="00474EFA"/>
    <w:rsid w:val="00475778"/>
    <w:rsid w:val="0047596F"/>
    <w:rsid w:val="00481023"/>
    <w:rsid w:val="0048196C"/>
    <w:rsid w:val="0049263A"/>
    <w:rsid w:val="0049291A"/>
    <w:rsid w:val="004929AE"/>
    <w:rsid w:val="00492ECD"/>
    <w:rsid w:val="004944F3"/>
    <w:rsid w:val="00497DB4"/>
    <w:rsid w:val="004A098B"/>
    <w:rsid w:val="004A0B3A"/>
    <w:rsid w:val="004A2EEF"/>
    <w:rsid w:val="004A3BDD"/>
    <w:rsid w:val="004B082C"/>
    <w:rsid w:val="004B2156"/>
    <w:rsid w:val="004B43B9"/>
    <w:rsid w:val="004B7DA1"/>
    <w:rsid w:val="004C2651"/>
    <w:rsid w:val="004C362B"/>
    <w:rsid w:val="004C3F0C"/>
    <w:rsid w:val="004C5FC4"/>
    <w:rsid w:val="004C622B"/>
    <w:rsid w:val="004D1287"/>
    <w:rsid w:val="004D14AB"/>
    <w:rsid w:val="004D256A"/>
    <w:rsid w:val="004D2F49"/>
    <w:rsid w:val="004D2FEB"/>
    <w:rsid w:val="004D68E5"/>
    <w:rsid w:val="004E0819"/>
    <w:rsid w:val="004E3B9E"/>
    <w:rsid w:val="004E4778"/>
    <w:rsid w:val="004E55E6"/>
    <w:rsid w:val="004E6FC2"/>
    <w:rsid w:val="004E7ECD"/>
    <w:rsid w:val="004F6232"/>
    <w:rsid w:val="0050124B"/>
    <w:rsid w:val="005024C1"/>
    <w:rsid w:val="00502F69"/>
    <w:rsid w:val="0050392A"/>
    <w:rsid w:val="005047E6"/>
    <w:rsid w:val="00505D77"/>
    <w:rsid w:val="00506B69"/>
    <w:rsid w:val="00507BD3"/>
    <w:rsid w:val="005106DC"/>
    <w:rsid w:val="00510A9D"/>
    <w:rsid w:val="00510AC9"/>
    <w:rsid w:val="00510FDD"/>
    <w:rsid w:val="0051344A"/>
    <w:rsid w:val="00513A0B"/>
    <w:rsid w:val="00517437"/>
    <w:rsid w:val="00521723"/>
    <w:rsid w:val="00523F93"/>
    <w:rsid w:val="0052672C"/>
    <w:rsid w:val="00532159"/>
    <w:rsid w:val="00532DA6"/>
    <w:rsid w:val="00533215"/>
    <w:rsid w:val="00534D90"/>
    <w:rsid w:val="00536009"/>
    <w:rsid w:val="005373CE"/>
    <w:rsid w:val="005412B2"/>
    <w:rsid w:val="00543926"/>
    <w:rsid w:val="00550A7D"/>
    <w:rsid w:val="005527A3"/>
    <w:rsid w:val="00552FE6"/>
    <w:rsid w:val="0055358A"/>
    <w:rsid w:val="00560DFE"/>
    <w:rsid w:val="0056326C"/>
    <w:rsid w:val="00563460"/>
    <w:rsid w:val="0056388A"/>
    <w:rsid w:val="0057100F"/>
    <w:rsid w:val="005771AF"/>
    <w:rsid w:val="00580C17"/>
    <w:rsid w:val="00582F4C"/>
    <w:rsid w:val="00594621"/>
    <w:rsid w:val="005963EC"/>
    <w:rsid w:val="005A0BED"/>
    <w:rsid w:val="005A1604"/>
    <w:rsid w:val="005A1B9B"/>
    <w:rsid w:val="005A3DDC"/>
    <w:rsid w:val="005A5447"/>
    <w:rsid w:val="005A7002"/>
    <w:rsid w:val="005B0113"/>
    <w:rsid w:val="005B322C"/>
    <w:rsid w:val="005B3E63"/>
    <w:rsid w:val="005C1309"/>
    <w:rsid w:val="005C7976"/>
    <w:rsid w:val="005D0913"/>
    <w:rsid w:val="005D0C6A"/>
    <w:rsid w:val="005D1B9B"/>
    <w:rsid w:val="005D2275"/>
    <w:rsid w:val="005D24D4"/>
    <w:rsid w:val="005D254E"/>
    <w:rsid w:val="005D3D1A"/>
    <w:rsid w:val="005D4FF9"/>
    <w:rsid w:val="005D5406"/>
    <w:rsid w:val="005D70C6"/>
    <w:rsid w:val="005D7D1F"/>
    <w:rsid w:val="005E2CED"/>
    <w:rsid w:val="005E3409"/>
    <w:rsid w:val="005E4976"/>
    <w:rsid w:val="005E5A39"/>
    <w:rsid w:val="005E6E2D"/>
    <w:rsid w:val="005E7540"/>
    <w:rsid w:val="005F1396"/>
    <w:rsid w:val="005F2541"/>
    <w:rsid w:val="005F4E4B"/>
    <w:rsid w:val="005F58DD"/>
    <w:rsid w:val="005F5D90"/>
    <w:rsid w:val="005F6781"/>
    <w:rsid w:val="00603DF7"/>
    <w:rsid w:val="00612CBC"/>
    <w:rsid w:val="006141B8"/>
    <w:rsid w:val="0061625D"/>
    <w:rsid w:val="00616742"/>
    <w:rsid w:val="006175EE"/>
    <w:rsid w:val="006215DA"/>
    <w:rsid w:val="00622360"/>
    <w:rsid w:val="00624361"/>
    <w:rsid w:val="0062516A"/>
    <w:rsid w:val="0062518E"/>
    <w:rsid w:val="00627899"/>
    <w:rsid w:val="00632897"/>
    <w:rsid w:val="0063372B"/>
    <w:rsid w:val="006374BC"/>
    <w:rsid w:val="00640793"/>
    <w:rsid w:val="0064083C"/>
    <w:rsid w:val="0064145C"/>
    <w:rsid w:val="00641CD0"/>
    <w:rsid w:val="0064322A"/>
    <w:rsid w:val="0064591C"/>
    <w:rsid w:val="00645A26"/>
    <w:rsid w:val="006460F7"/>
    <w:rsid w:val="00646117"/>
    <w:rsid w:val="00646555"/>
    <w:rsid w:val="00647E1E"/>
    <w:rsid w:val="006508B6"/>
    <w:rsid w:val="00650B5F"/>
    <w:rsid w:val="006553F7"/>
    <w:rsid w:val="00655C97"/>
    <w:rsid w:val="00656A92"/>
    <w:rsid w:val="0065782B"/>
    <w:rsid w:val="00661F34"/>
    <w:rsid w:val="0066430F"/>
    <w:rsid w:val="00666632"/>
    <w:rsid w:val="006679CC"/>
    <w:rsid w:val="006728D8"/>
    <w:rsid w:val="00672CAC"/>
    <w:rsid w:val="00672F6E"/>
    <w:rsid w:val="006737E0"/>
    <w:rsid w:val="00675E9C"/>
    <w:rsid w:val="00681910"/>
    <w:rsid w:val="00681C63"/>
    <w:rsid w:val="006823A3"/>
    <w:rsid w:val="00682DB5"/>
    <w:rsid w:val="0068305F"/>
    <w:rsid w:val="006842B2"/>
    <w:rsid w:val="00685F3A"/>
    <w:rsid w:val="0068773F"/>
    <w:rsid w:val="0069517E"/>
    <w:rsid w:val="006953FF"/>
    <w:rsid w:val="0069570B"/>
    <w:rsid w:val="006963E3"/>
    <w:rsid w:val="006970A8"/>
    <w:rsid w:val="006A0C0A"/>
    <w:rsid w:val="006A171E"/>
    <w:rsid w:val="006A199B"/>
    <w:rsid w:val="006A2218"/>
    <w:rsid w:val="006A3627"/>
    <w:rsid w:val="006A707E"/>
    <w:rsid w:val="006B1880"/>
    <w:rsid w:val="006B2CD3"/>
    <w:rsid w:val="006B4E91"/>
    <w:rsid w:val="006B5C99"/>
    <w:rsid w:val="006C0F8C"/>
    <w:rsid w:val="006C4070"/>
    <w:rsid w:val="006C73F4"/>
    <w:rsid w:val="006D139A"/>
    <w:rsid w:val="006D1F72"/>
    <w:rsid w:val="006D42D1"/>
    <w:rsid w:val="006D4338"/>
    <w:rsid w:val="006D49DE"/>
    <w:rsid w:val="006D6F61"/>
    <w:rsid w:val="006D7748"/>
    <w:rsid w:val="006D7992"/>
    <w:rsid w:val="006D7F28"/>
    <w:rsid w:val="006E0D38"/>
    <w:rsid w:val="006E149C"/>
    <w:rsid w:val="006E1975"/>
    <w:rsid w:val="006E2CA7"/>
    <w:rsid w:val="006E398E"/>
    <w:rsid w:val="006E424F"/>
    <w:rsid w:val="006E5EDD"/>
    <w:rsid w:val="006E655B"/>
    <w:rsid w:val="006E66B8"/>
    <w:rsid w:val="006E6CB5"/>
    <w:rsid w:val="006E713B"/>
    <w:rsid w:val="006E71FF"/>
    <w:rsid w:val="006E7728"/>
    <w:rsid w:val="006E7CD2"/>
    <w:rsid w:val="006F3014"/>
    <w:rsid w:val="007016C2"/>
    <w:rsid w:val="007032EA"/>
    <w:rsid w:val="00710060"/>
    <w:rsid w:val="0071037B"/>
    <w:rsid w:val="007112AB"/>
    <w:rsid w:val="00713C3F"/>
    <w:rsid w:val="00717E52"/>
    <w:rsid w:val="00721613"/>
    <w:rsid w:val="0072330F"/>
    <w:rsid w:val="00724578"/>
    <w:rsid w:val="00724AA2"/>
    <w:rsid w:val="00730C07"/>
    <w:rsid w:val="007331EF"/>
    <w:rsid w:val="007359F1"/>
    <w:rsid w:val="00741D40"/>
    <w:rsid w:val="00741FC4"/>
    <w:rsid w:val="00743DA8"/>
    <w:rsid w:val="00744D76"/>
    <w:rsid w:val="00745570"/>
    <w:rsid w:val="007526FD"/>
    <w:rsid w:val="00752C1A"/>
    <w:rsid w:val="00752FBA"/>
    <w:rsid w:val="00753A0C"/>
    <w:rsid w:val="007560C2"/>
    <w:rsid w:val="0076089B"/>
    <w:rsid w:val="0076128B"/>
    <w:rsid w:val="0076256A"/>
    <w:rsid w:val="00764169"/>
    <w:rsid w:val="00764E85"/>
    <w:rsid w:val="0076639D"/>
    <w:rsid w:val="00766E1C"/>
    <w:rsid w:val="0077417A"/>
    <w:rsid w:val="007750C6"/>
    <w:rsid w:val="007767F1"/>
    <w:rsid w:val="00777894"/>
    <w:rsid w:val="00781612"/>
    <w:rsid w:val="0078237E"/>
    <w:rsid w:val="00783E42"/>
    <w:rsid w:val="00784F6C"/>
    <w:rsid w:val="007A4977"/>
    <w:rsid w:val="007A5CB8"/>
    <w:rsid w:val="007A6196"/>
    <w:rsid w:val="007A7B1E"/>
    <w:rsid w:val="007B154C"/>
    <w:rsid w:val="007B1B45"/>
    <w:rsid w:val="007B1DA0"/>
    <w:rsid w:val="007B7F69"/>
    <w:rsid w:val="007B7F81"/>
    <w:rsid w:val="007C0A7F"/>
    <w:rsid w:val="007C3B86"/>
    <w:rsid w:val="007C588C"/>
    <w:rsid w:val="007C74FD"/>
    <w:rsid w:val="007C7AF6"/>
    <w:rsid w:val="007D1A4A"/>
    <w:rsid w:val="007D2393"/>
    <w:rsid w:val="007D23FD"/>
    <w:rsid w:val="007D245A"/>
    <w:rsid w:val="007D300E"/>
    <w:rsid w:val="007D5499"/>
    <w:rsid w:val="007D5584"/>
    <w:rsid w:val="007D625D"/>
    <w:rsid w:val="007D687C"/>
    <w:rsid w:val="007D6E4A"/>
    <w:rsid w:val="007E0195"/>
    <w:rsid w:val="007E52A8"/>
    <w:rsid w:val="007E564F"/>
    <w:rsid w:val="007F1F00"/>
    <w:rsid w:val="007F32FA"/>
    <w:rsid w:val="007F3CF7"/>
    <w:rsid w:val="007F55BF"/>
    <w:rsid w:val="007F65FD"/>
    <w:rsid w:val="00800810"/>
    <w:rsid w:val="0080282C"/>
    <w:rsid w:val="00804521"/>
    <w:rsid w:val="00804B55"/>
    <w:rsid w:val="0080505B"/>
    <w:rsid w:val="00805149"/>
    <w:rsid w:val="00807347"/>
    <w:rsid w:val="00807F63"/>
    <w:rsid w:val="00810E39"/>
    <w:rsid w:val="00811D95"/>
    <w:rsid w:val="00811F7E"/>
    <w:rsid w:val="00813E22"/>
    <w:rsid w:val="00814CE0"/>
    <w:rsid w:val="00815DD5"/>
    <w:rsid w:val="00816F5D"/>
    <w:rsid w:val="008175F0"/>
    <w:rsid w:val="00817EBC"/>
    <w:rsid w:val="00821E6E"/>
    <w:rsid w:val="008221AF"/>
    <w:rsid w:val="008234BB"/>
    <w:rsid w:val="00824F5B"/>
    <w:rsid w:val="00825C7E"/>
    <w:rsid w:val="00827186"/>
    <w:rsid w:val="008272E0"/>
    <w:rsid w:val="00830F65"/>
    <w:rsid w:val="008332C1"/>
    <w:rsid w:val="008336CB"/>
    <w:rsid w:val="008344A3"/>
    <w:rsid w:val="00836D1B"/>
    <w:rsid w:val="008401E0"/>
    <w:rsid w:val="00841D36"/>
    <w:rsid w:val="008429D3"/>
    <w:rsid w:val="00851177"/>
    <w:rsid w:val="00852EAC"/>
    <w:rsid w:val="00855193"/>
    <w:rsid w:val="008611E5"/>
    <w:rsid w:val="00862616"/>
    <w:rsid w:val="00863712"/>
    <w:rsid w:val="00863F9D"/>
    <w:rsid w:val="0087127B"/>
    <w:rsid w:val="008729B8"/>
    <w:rsid w:val="00874ED5"/>
    <w:rsid w:val="008762D9"/>
    <w:rsid w:val="00876587"/>
    <w:rsid w:val="00877EC7"/>
    <w:rsid w:val="00881216"/>
    <w:rsid w:val="00881EEB"/>
    <w:rsid w:val="00884067"/>
    <w:rsid w:val="00884353"/>
    <w:rsid w:val="00884432"/>
    <w:rsid w:val="00886DB0"/>
    <w:rsid w:val="00886DE3"/>
    <w:rsid w:val="00887601"/>
    <w:rsid w:val="00887B5E"/>
    <w:rsid w:val="00887E29"/>
    <w:rsid w:val="00892194"/>
    <w:rsid w:val="00894DD3"/>
    <w:rsid w:val="00896F58"/>
    <w:rsid w:val="008A1B9C"/>
    <w:rsid w:val="008A23B7"/>
    <w:rsid w:val="008A3FD4"/>
    <w:rsid w:val="008A5FB6"/>
    <w:rsid w:val="008A63A9"/>
    <w:rsid w:val="008B04AB"/>
    <w:rsid w:val="008B07F9"/>
    <w:rsid w:val="008B524C"/>
    <w:rsid w:val="008B794D"/>
    <w:rsid w:val="008C0101"/>
    <w:rsid w:val="008C0AAE"/>
    <w:rsid w:val="008C1C69"/>
    <w:rsid w:val="008C20B7"/>
    <w:rsid w:val="008C3620"/>
    <w:rsid w:val="008C4809"/>
    <w:rsid w:val="008C5652"/>
    <w:rsid w:val="008C6D9B"/>
    <w:rsid w:val="008E0390"/>
    <w:rsid w:val="008E076F"/>
    <w:rsid w:val="008E29A8"/>
    <w:rsid w:val="008E2AAA"/>
    <w:rsid w:val="008E2D43"/>
    <w:rsid w:val="008E3090"/>
    <w:rsid w:val="008E6365"/>
    <w:rsid w:val="008E7609"/>
    <w:rsid w:val="008E7C19"/>
    <w:rsid w:val="008F1AB7"/>
    <w:rsid w:val="008F60E1"/>
    <w:rsid w:val="008F7616"/>
    <w:rsid w:val="00911416"/>
    <w:rsid w:val="00913243"/>
    <w:rsid w:val="0091511B"/>
    <w:rsid w:val="009160DB"/>
    <w:rsid w:val="0091645D"/>
    <w:rsid w:val="009169E8"/>
    <w:rsid w:val="0092125B"/>
    <w:rsid w:val="00921C37"/>
    <w:rsid w:val="00927138"/>
    <w:rsid w:val="0093172F"/>
    <w:rsid w:val="00932FA3"/>
    <w:rsid w:val="009345E4"/>
    <w:rsid w:val="00936345"/>
    <w:rsid w:val="00936720"/>
    <w:rsid w:val="00941C8C"/>
    <w:rsid w:val="009447D7"/>
    <w:rsid w:val="00945C87"/>
    <w:rsid w:val="00945EAA"/>
    <w:rsid w:val="0094712F"/>
    <w:rsid w:val="00947356"/>
    <w:rsid w:val="009479DB"/>
    <w:rsid w:val="0095104D"/>
    <w:rsid w:val="009552D4"/>
    <w:rsid w:val="00956F6F"/>
    <w:rsid w:val="00957903"/>
    <w:rsid w:val="00960CA7"/>
    <w:rsid w:val="00962016"/>
    <w:rsid w:val="00963F0E"/>
    <w:rsid w:val="00967C19"/>
    <w:rsid w:val="0097051D"/>
    <w:rsid w:val="00970E96"/>
    <w:rsid w:val="00972020"/>
    <w:rsid w:val="0097268E"/>
    <w:rsid w:val="00974E21"/>
    <w:rsid w:val="00975786"/>
    <w:rsid w:val="0097640C"/>
    <w:rsid w:val="0098067B"/>
    <w:rsid w:val="0098068C"/>
    <w:rsid w:val="00981E86"/>
    <w:rsid w:val="00982090"/>
    <w:rsid w:val="009820F7"/>
    <w:rsid w:val="00983A8E"/>
    <w:rsid w:val="00983E93"/>
    <w:rsid w:val="00987071"/>
    <w:rsid w:val="0099103C"/>
    <w:rsid w:val="00991EC9"/>
    <w:rsid w:val="00992EA7"/>
    <w:rsid w:val="0099327F"/>
    <w:rsid w:val="0099469E"/>
    <w:rsid w:val="009A1534"/>
    <w:rsid w:val="009A20AD"/>
    <w:rsid w:val="009A38A5"/>
    <w:rsid w:val="009A3E1E"/>
    <w:rsid w:val="009A3FA4"/>
    <w:rsid w:val="009A601B"/>
    <w:rsid w:val="009A6919"/>
    <w:rsid w:val="009A7671"/>
    <w:rsid w:val="009A7684"/>
    <w:rsid w:val="009A7C64"/>
    <w:rsid w:val="009B00AD"/>
    <w:rsid w:val="009B16D6"/>
    <w:rsid w:val="009B4794"/>
    <w:rsid w:val="009B553F"/>
    <w:rsid w:val="009C65C4"/>
    <w:rsid w:val="009C6678"/>
    <w:rsid w:val="009C691D"/>
    <w:rsid w:val="009C7CF7"/>
    <w:rsid w:val="009D17E1"/>
    <w:rsid w:val="009D18EA"/>
    <w:rsid w:val="009D1D14"/>
    <w:rsid w:val="009D2B6F"/>
    <w:rsid w:val="009D35AD"/>
    <w:rsid w:val="009D5E70"/>
    <w:rsid w:val="009D67A7"/>
    <w:rsid w:val="009D7D22"/>
    <w:rsid w:val="009E012D"/>
    <w:rsid w:val="009E2C29"/>
    <w:rsid w:val="009E2F2D"/>
    <w:rsid w:val="009E3343"/>
    <w:rsid w:val="009E41A3"/>
    <w:rsid w:val="009E46AC"/>
    <w:rsid w:val="009E512A"/>
    <w:rsid w:val="009F428C"/>
    <w:rsid w:val="009F5091"/>
    <w:rsid w:val="009F54ED"/>
    <w:rsid w:val="009F61C0"/>
    <w:rsid w:val="009F6833"/>
    <w:rsid w:val="00A03B2E"/>
    <w:rsid w:val="00A03CFA"/>
    <w:rsid w:val="00A04F6D"/>
    <w:rsid w:val="00A0675A"/>
    <w:rsid w:val="00A0713D"/>
    <w:rsid w:val="00A11807"/>
    <w:rsid w:val="00A11EA2"/>
    <w:rsid w:val="00A13FEE"/>
    <w:rsid w:val="00A20525"/>
    <w:rsid w:val="00A219B8"/>
    <w:rsid w:val="00A21C94"/>
    <w:rsid w:val="00A21F73"/>
    <w:rsid w:val="00A224B3"/>
    <w:rsid w:val="00A22A61"/>
    <w:rsid w:val="00A22EB3"/>
    <w:rsid w:val="00A23E89"/>
    <w:rsid w:val="00A2467F"/>
    <w:rsid w:val="00A2512E"/>
    <w:rsid w:val="00A253F7"/>
    <w:rsid w:val="00A255C1"/>
    <w:rsid w:val="00A2663B"/>
    <w:rsid w:val="00A26EAE"/>
    <w:rsid w:val="00A3013A"/>
    <w:rsid w:val="00A3062B"/>
    <w:rsid w:val="00A32ED6"/>
    <w:rsid w:val="00A3301A"/>
    <w:rsid w:val="00A33ED5"/>
    <w:rsid w:val="00A37566"/>
    <w:rsid w:val="00A4191F"/>
    <w:rsid w:val="00A420A2"/>
    <w:rsid w:val="00A442F8"/>
    <w:rsid w:val="00A464E9"/>
    <w:rsid w:val="00A46539"/>
    <w:rsid w:val="00A46B3D"/>
    <w:rsid w:val="00A50D7E"/>
    <w:rsid w:val="00A562E2"/>
    <w:rsid w:val="00A56D54"/>
    <w:rsid w:val="00A60976"/>
    <w:rsid w:val="00A60BDF"/>
    <w:rsid w:val="00A6170C"/>
    <w:rsid w:val="00A62210"/>
    <w:rsid w:val="00A63826"/>
    <w:rsid w:val="00A646CC"/>
    <w:rsid w:val="00A669D2"/>
    <w:rsid w:val="00A67037"/>
    <w:rsid w:val="00A676EB"/>
    <w:rsid w:val="00A67F44"/>
    <w:rsid w:val="00A71EEA"/>
    <w:rsid w:val="00A721B3"/>
    <w:rsid w:val="00A7307E"/>
    <w:rsid w:val="00A759B7"/>
    <w:rsid w:val="00A77275"/>
    <w:rsid w:val="00A8005A"/>
    <w:rsid w:val="00A82F2B"/>
    <w:rsid w:val="00A86A3F"/>
    <w:rsid w:val="00A90EEF"/>
    <w:rsid w:val="00A9198B"/>
    <w:rsid w:val="00A91B91"/>
    <w:rsid w:val="00A92F97"/>
    <w:rsid w:val="00A9349A"/>
    <w:rsid w:val="00A9419D"/>
    <w:rsid w:val="00A961D5"/>
    <w:rsid w:val="00AA0D8A"/>
    <w:rsid w:val="00AA12C5"/>
    <w:rsid w:val="00AA794C"/>
    <w:rsid w:val="00AB0C46"/>
    <w:rsid w:val="00AB2D92"/>
    <w:rsid w:val="00AB468C"/>
    <w:rsid w:val="00AB4E82"/>
    <w:rsid w:val="00AB5896"/>
    <w:rsid w:val="00AB6D10"/>
    <w:rsid w:val="00AB71A3"/>
    <w:rsid w:val="00AC5B64"/>
    <w:rsid w:val="00AD1738"/>
    <w:rsid w:val="00AD2532"/>
    <w:rsid w:val="00AD4287"/>
    <w:rsid w:val="00AD53CD"/>
    <w:rsid w:val="00AD7826"/>
    <w:rsid w:val="00AE1455"/>
    <w:rsid w:val="00AE1D1A"/>
    <w:rsid w:val="00AE37D2"/>
    <w:rsid w:val="00AE4764"/>
    <w:rsid w:val="00AE54B6"/>
    <w:rsid w:val="00AE76E1"/>
    <w:rsid w:val="00AE7C90"/>
    <w:rsid w:val="00AF0AD2"/>
    <w:rsid w:val="00AF2901"/>
    <w:rsid w:val="00AF2FFD"/>
    <w:rsid w:val="00AF6623"/>
    <w:rsid w:val="00B02342"/>
    <w:rsid w:val="00B02A08"/>
    <w:rsid w:val="00B033B7"/>
    <w:rsid w:val="00B03722"/>
    <w:rsid w:val="00B0531E"/>
    <w:rsid w:val="00B05324"/>
    <w:rsid w:val="00B0720F"/>
    <w:rsid w:val="00B07D75"/>
    <w:rsid w:val="00B10725"/>
    <w:rsid w:val="00B115DA"/>
    <w:rsid w:val="00B12345"/>
    <w:rsid w:val="00B139B9"/>
    <w:rsid w:val="00B13C4F"/>
    <w:rsid w:val="00B159D6"/>
    <w:rsid w:val="00B16F94"/>
    <w:rsid w:val="00B2337F"/>
    <w:rsid w:val="00B2373F"/>
    <w:rsid w:val="00B30172"/>
    <w:rsid w:val="00B3122C"/>
    <w:rsid w:val="00B353D5"/>
    <w:rsid w:val="00B36DFE"/>
    <w:rsid w:val="00B40A4F"/>
    <w:rsid w:val="00B412C7"/>
    <w:rsid w:val="00B42D07"/>
    <w:rsid w:val="00B42DF8"/>
    <w:rsid w:val="00B43AE5"/>
    <w:rsid w:val="00B4656A"/>
    <w:rsid w:val="00B479B6"/>
    <w:rsid w:val="00B50D3E"/>
    <w:rsid w:val="00B541AC"/>
    <w:rsid w:val="00B61555"/>
    <w:rsid w:val="00B61881"/>
    <w:rsid w:val="00B62488"/>
    <w:rsid w:val="00B6407F"/>
    <w:rsid w:val="00B645F6"/>
    <w:rsid w:val="00B6527B"/>
    <w:rsid w:val="00B71FBB"/>
    <w:rsid w:val="00B7200E"/>
    <w:rsid w:val="00B72332"/>
    <w:rsid w:val="00B727E1"/>
    <w:rsid w:val="00B7315D"/>
    <w:rsid w:val="00B736F3"/>
    <w:rsid w:val="00B812E1"/>
    <w:rsid w:val="00B81F92"/>
    <w:rsid w:val="00B82695"/>
    <w:rsid w:val="00B86DAB"/>
    <w:rsid w:val="00B900ED"/>
    <w:rsid w:val="00B91056"/>
    <w:rsid w:val="00B91D09"/>
    <w:rsid w:val="00B97549"/>
    <w:rsid w:val="00BA08D4"/>
    <w:rsid w:val="00BA4B4F"/>
    <w:rsid w:val="00BA4BB5"/>
    <w:rsid w:val="00BA5FC6"/>
    <w:rsid w:val="00BA649B"/>
    <w:rsid w:val="00BB2E91"/>
    <w:rsid w:val="00BB4C78"/>
    <w:rsid w:val="00BB582A"/>
    <w:rsid w:val="00BB6074"/>
    <w:rsid w:val="00BB7453"/>
    <w:rsid w:val="00BC0E9B"/>
    <w:rsid w:val="00BC1C79"/>
    <w:rsid w:val="00BC6F1B"/>
    <w:rsid w:val="00BD0623"/>
    <w:rsid w:val="00BE005C"/>
    <w:rsid w:val="00BE0D35"/>
    <w:rsid w:val="00BE5232"/>
    <w:rsid w:val="00BF185B"/>
    <w:rsid w:val="00BF25CC"/>
    <w:rsid w:val="00BF56AF"/>
    <w:rsid w:val="00BF64AA"/>
    <w:rsid w:val="00BF7578"/>
    <w:rsid w:val="00C00539"/>
    <w:rsid w:val="00C008A9"/>
    <w:rsid w:val="00C00A13"/>
    <w:rsid w:val="00C013BB"/>
    <w:rsid w:val="00C058E2"/>
    <w:rsid w:val="00C0596C"/>
    <w:rsid w:val="00C109D8"/>
    <w:rsid w:val="00C10AEA"/>
    <w:rsid w:val="00C10BE7"/>
    <w:rsid w:val="00C130C9"/>
    <w:rsid w:val="00C13E96"/>
    <w:rsid w:val="00C14E95"/>
    <w:rsid w:val="00C15FB3"/>
    <w:rsid w:val="00C16086"/>
    <w:rsid w:val="00C176F8"/>
    <w:rsid w:val="00C17C10"/>
    <w:rsid w:val="00C23951"/>
    <w:rsid w:val="00C24FFE"/>
    <w:rsid w:val="00C26DEE"/>
    <w:rsid w:val="00C27BD1"/>
    <w:rsid w:val="00C31066"/>
    <w:rsid w:val="00C310C7"/>
    <w:rsid w:val="00C341E5"/>
    <w:rsid w:val="00C35051"/>
    <w:rsid w:val="00C35931"/>
    <w:rsid w:val="00C36113"/>
    <w:rsid w:val="00C40705"/>
    <w:rsid w:val="00C41C23"/>
    <w:rsid w:val="00C42DBA"/>
    <w:rsid w:val="00C45B86"/>
    <w:rsid w:val="00C47CFC"/>
    <w:rsid w:val="00C509CF"/>
    <w:rsid w:val="00C520B5"/>
    <w:rsid w:val="00C5241C"/>
    <w:rsid w:val="00C52C30"/>
    <w:rsid w:val="00C53556"/>
    <w:rsid w:val="00C53596"/>
    <w:rsid w:val="00C56ADE"/>
    <w:rsid w:val="00C57071"/>
    <w:rsid w:val="00C61D9F"/>
    <w:rsid w:val="00C62B0A"/>
    <w:rsid w:val="00C736F7"/>
    <w:rsid w:val="00C7467D"/>
    <w:rsid w:val="00C74F0B"/>
    <w:rsid w:val="00C754B4"/>
    <w:rsid w:val="00C764A7"/>
    <w:rsid w:val="00C76BA0"/>
    <w:rsid w:val="00C77C53"/>
    <w:rsid w:val="00C80DB5"/>
    <w:rsid w:val="00C829AA"/>
    <w:rsid w:val="00C84122"/>
    <w:rsid w:val="00C846B1"/>
    <w:rsid w:val="00C85A0A"/>
    <w:rsid w:val="00C8777A"/>
    <w:rsid w:val="00C90689"/>
    <w:rsid w:val="00CA0A3B"/>
    <w:rsid w:val="00CA2583"/>
    <w:rsid w:val="00CB057A"/>
    <w:rsid w:val="00CB3928"/>
    <w:rsid w:val="00CB5923"/>
    <w:rsid w:val="00CB6B07"/>
    <w:rsid w:val="00CC3F81"/>
    <w:rsid w:val="00CC6802"/>
    <w:rsid w:val="00CC7782"/>
    <w:rsid w:val="00CD1994"/>
    <w:rsid w:val="00CD5665"/>
    <w:rsid w:val="00CD5BA3"/>
    <w:rsid w:val="00CD5F0B"/>
    <w:rsid w:val="00CD6EC0"/>
    <w:rsid w:val="00CE1DE0"/>
    <w:rsid w:val="00CE2218"/>
    <w:rsid w:val="00CE35DE"/>
    <w:rsid w:val="00CF186F"/>
    <w:rsid w:val="00CF2E3C"/>
    <w:rsid w:val="00CF65E4"/>
    <w:rsid w:val="00CF6FF9"/>
    <w:rsid w:val="00CF78B2"/>
    <w:rsid w:val="00D003EF"/>
    <w:rsid w:val="00D02422"/>
    <w:rsid w:val="00D033F0"/>
    <w:rsid w:val="00D03883"/>
    <w:rsid w:val="00D053E6"/>
    <w:rsid w:val="00D07217"/>
    <w:rsid w:val="00D07A8E"/>
    <w:rsid w:val="00D11D03"/>
    <w:rsid w:val="00D13460"/>
    <w:rsid w:val="00D15146"/>
    <w:rsid w:val="00D1633D"/>
    <w:rsid w:val="00D16DFE"/>
    <w:rsid w:val="00D20555"/>
    <w:rsid w:val="00D20813"/>
    <w:rsid w:val="00D23634"/>
    <w:rsid w:val="00D23B18"/>
    <w:rsid w:val="00D26ED5"/>
    <w:rsid w:val="00D273BD"/>
    <w:rsid w:val="00D308BA"/>
    <w:rsid w:val="00D32CFC"/>
    <w:rsid w:val="00D3473F"/>
    <w:rsid w:val="00D348D0"/>
    <w:rsid w:val="00D35504"/>
    <w:rsid w:val="00D35896"/>
    <w:rsid w:val="00D36BF6"/>
    <w:rsid w:val="00D3752B"/>
    <w:rsid w:val="00D37FA2"/>
    <w:rsid w:val="00D4064F"/>
    <w:rsid w:val="00D40DBE"/>
    <w:rsid w:val="00D424E3"/>
    <w:rsid w:val="00D44ABA"/>
    <w:rsid w:val="00D46394"/>
    <w:rsid w:val="00D518A8"/>
    <w:rsid w:val="00D52BE9"/>
    <w:rsid w:val="00D52E91"/>
    <w:rsid w:val="00D55623"/>
    <w:rsid w:val="00D57FEB"/>
    <w:rsid w:val="00D60FD7"/>
    <w:rsid w:val="00D62E77"/>
    <w:rsid w:val="00D63CA0"/>
    <w:rsid w:val="00D6719D"/>
    <w:rsid w:val="00D673EE"/>
    <w:rsid w:val="00D7328E"/>
    <w:rsid w:val="00D7598A"/>
    <w:rsid w:val="00D7613C"/>
    <w:rsid w:val="00D773B5"/>
    <w:rsid w:val="00D77F72"/>
    <w:rsid w:val="00D841E2"/>
    <w:rsid w:val="00D87329"/>
    <w:rsid w:val="00D879DF"/>
    <w:rsid w:val="00D92C2B"/>
    <w:rsid w:val="00D93B42"/>
    <w:rsid w:val="00D93DC6"/>
    <w:rsid w:val="00D95945"/>
    <w:rsid w:val="00D96F08"/>
    <w:rsid w:val="00D971EC"/>
    <w:rsid w:val="00D97F08"/>
    <w:rsid w:val="00DA04A6"/>
    <w:rsid w:val="00DA0774"/>
    <w:rsid w:val="00DA19A8"/>
    <w:rsid w:val="00DA34A0"/>
    <w:rsid w:val="00DA520C"/>
    <w:rsid w:val="00DA5352"/>
    <w:rsid w:val="00DB2000"/>
    <w:rsid w:val="00DC3FCD"/>
    <w:rsid w:val="00DC4304"/>
    <w:rsid w:val="00DC5D0B"/>
    <w:rsid w:val="00DD2265"/>
    <w:rsid w:val="00DD6999"/>
    <w:rsid w:val="00DE0671"/>
    <w:rsid w:val="00DE0791"/>
    <w:rsid w:val="00DE08C2"/>
    <w:rsid w:val="00DE2621"/>
    <w:rsid w:val="00DE35F5"/>
    <w:rsid w:val="00DE3645"/>
    <w:rsid w:val="00DF0225"/>
    <w:rsid w:val="00DF3F09"/>
    <w:rsid w:val="00DF4F09"/>
    <w:rsid w:val="00DF4F41"/>
    <w:rsid w:val="00DF5043"/>
    <w:rsid w:val="00E004B9"/>
    <w:rsid w:val="00E01029"/>
    <w:rsid w:val="00E03A89"/>
    <w:rsid w:val="00E05B2B"/>
    <w:rsid w:val="00E07B33"/>
    <w:rsid w:val="00E1154B"/>
    <w:rsid w:val="00E1175E"/>
    <w:rsid w:val="00E11C74"/>
    <w:rsid w:val="00E137A9"/>
    <w:rsid w:val="00E13CC0"/>
    <w:rsid w:val="00E13E09"/>
    <w:rsid w:val="00E1454E"/>
    <w:rsid w:val="00E15851"/>
    <w:rsid w:val="00E2057E"/>
    <w:rsid w:val="00E258B0"/>
    <w:rsid w:val="00E25E1D"/>
    <w:rsid w:val="00E26886"/>
    <w:rsid w:val="00E27115"/>
    <w:rsid w:val="00E31405"/>
    <w:rsid w:val="00E31EAD"/>
    <w:rsid w:val="00E33131"/>
    <w:rsid w:val="00E3388D"/>
    <w:rsid w:val="00E35C53"/>
    <w:rsid w:val="00E35DEC"/>
    <w:rsid w:val="00E37442"/>
    <w:rsid w:val="00E40187"/>
    <w:rsid w:val="00E41D76"/>
    <w:rsid w:val="00E42871"/>
    <w:rsid w:val="00E47B4D"/>
    <w:rsid w:val="00E52133"/>
    <w:rsid w:val="00E5359A"/>
    <w:rsid w:val="00E536DB"/>
    <w:rsid w:val="00E56819"/>
    <w:rsid w:val="00E56CCC"/>
    <w:rsid w:val="00E60107"/>
    <w:rsid w:val="00E6022F"/>
    <w:rsid w:val="00E643CE"/>
    <w:rsid w:val="00E64A1F"/>
    <w:rsid w:val="00E65043"/>
    <w:rsid w:val="00E6790B"/>
    <w:rsid w:val="00E67A4A"/>
    <w:rsid w:val="00E7302E"/>
    <w:rsid w:val="00E736DC"/>
    <w:rsid w:val="00E76B0E"/>
    <w:rsid w:val="00E81706"/>
    <w:rsid w:val="00E818E5"/>
    <w:rsid w:val="00E81F6F"/>
    <w:rsid w:val="00E828C0"/>
    <w:rsid w:val="00E86352"/>
    <w:rsid w:val="00E87F5B"/>
    <w:rsid w:val="00E902ED"/>
    <w:rsid w:val="00E92917"/>
    <w:rsid w:val="00E92F9F"/>
    <w:rsid w:val="00E9420E"/>
    <w:rsid w:val="00E9787B"/>
    <w:rsid w:val="00EA0212"/>
    <w:rsid w:val="00EA045B"/>
    <w:rsid w:val="00EA0920"/>
    <w:rsid w:val="00EA099E"/>
    <w:rsid w:val="00EA0C60"/>
    <w:rsid w:val="00EA2F33"/>
    <w:rsid w:val="00EA3D74"/>
    <w:rsid w:val="00EA3DD5"/>
    <w:rsid w:val="00EA5F85"/>
    <w:rsid w:val="00EA76F1"/>
    <w:rsid w:val="00EB09F1"/>
    <w:rsid w:val="00EB3D8F"/>
    <w:rsid w:val="00EB749E"/>
    <w:rsid w:val="00EC497A"/>
    <w:rsid w:val="00EC58CC"/>
    <w:rsid w:val="00EC6878"/>
    <w:rsid w:val="00ED0020"/>
    <w:rsid w:val="00ED06B6"/>
    <w:rsid w:val="00ED1DCD"/>
    <w:rsid w:val="00ED2915"/>
    <w:rsid w:val="00ED35B4"/>
    <w:rsid w:val="00EE0F2B"/>
    <w:rsid w:val="00EE72DE"/>
    <w:rsid w:val="00EE7D85"/>
    <w:rsid w:val="00EF0F4A"/>
    <w:rsid w:val="00EF58F7"/>
    <w:rsid w:val="00EF5F82"/>
    <w:rsid w:val="00F015B3"/>
    <w:rsid w:val="00F01656"/>
    <w:rsid w:val="00F036BF"/>
    <w:rsid w:val="00F03F04"/>
    <w:rsid w:val="00F05117"/>
    <w:rsid w:val="00F05B88"/>
    <w:rsid w:val="00F07359"/>
    <w:rsid w:val="00F074A6"/>
    <w:rsid w:val="00F104F9"/>
    <w:rsid w:val="00F11B75"/>
    <w:rsid w:val="00F133F2"/>
    <w:rsid w:val="00F17D63"/>
    <w:rsid w:val="00F21DE0"/>
    <w:rsid w:val="00F24B52"/>
    <w:rsid w:val="00F253AC"/>
    <w:rsid w:val="00F25876"/>
    <w:rsid w:val="00F265BC"/>
    <w:rsid w:val="00F26BFA"/>
    <w:rsid w:val="00F2702F"/>
    <w:rsid w:val="00F313F2"/>
    <w:rsid w:val="00F336E8"/>
    <w:rsid w:val="00F35AEB"/>
    <w:rsid w:val="00F3643F"/>
    <w:rsid w:val="00F36628"/>
    <w:rsid w:val="00F41DA8"/>
    <w:rsid w:val="00F42678"/>
    <w:rsid w:val="00F44186"/>
    <w:rsid w:val="00F44362"/>
    <w:rsid w:val="00F44DA1"/>
    <w:rsid w:val="00F45883"/>
    <w:rsid w:val="00F45FDA"/>
    <w:rsid w:val="00F46934"/>
    <w:rsid w:val="00F53BF1"/>
    <w:rsid w:val="00F55431"/>
    <w:rsid w:val="00F555A1"/>
    <w:rsid w:val="00F5563E"/>
    <w:rsid w:val="00F55C72"/>
    <w:rsid w:val="00F55CB4"/>
    <w:rsid w:val="00F6097D"/>
    <w:rsid w:val="00F61F38"/>
    <w:rsid w:val="00F63A95"/>
    <w:rsid w:val="00F67F55"/>
    <w:rsid w:val="00F7016D"/>
    <w:rsid w:val="00F70C79"/>
    <w:rsid w:val="00F71AFE"/>
    <w:rsid w:val="00F736DB"/>
    <w:rsid w:val="00F73D63"/>
    <w:rsid w:val="00F7447D"/>
    <w:rsid w:val="00F775FF"/>
    <w:rsid w:val="00F77BB9"/>
    <w:rsid w:val="00F8080B"/>
    <w:rsid w:val="00F81AB5"/>
    <w:rsid w:val="00F825E7"/>
    <w:rsid w:val="00F86251"/>
    <w:rsid w:val="00F876FA"/>
    <w:rsid w:val="00F912AB"/>
    <w:rsid w:val="00F91BDE"/>
    <w:rsid w:val="00F922DE"/>
    <w:rsid w:val="00F926CB"/>
    <w:rsid w:val="00F93CA7"/>
    <w:rsid w:val="00F96C7C"/>
    <w:rsid w:val="00FA16D0"/>
    <w:rsid w:val="00FA42C5"/>
    <w:rsid w:val="00FA5976"/>
    <w:rsid w:val="00FA5F97"/>
    <w:rsid w:val="00FB010E"/>
    <w:rsid w:val="00FB0818"/>
    <w:rsid w:val="00FB3E64"/>
    <w:rsid w:val="00FB41E1"/>
    <w:rsid w:val="00FB4F45"/>
    <w:rsid w:val="00FC010C"/>
    <w:rsid w:val="00FC1ECC"/>
    <w:rsid w:val="00FC2C50"/>
    <w:rsid w:val="00FC3491"/>
    <w:rsid w:val="00FC3596"/>
    <w:rsid w:val="00FC4081"/>
    <w:rsid w:val="00FC5B50"/>
    <w:rsid w:val="00FC770E"/>
    <w:rsid w:val="00FD17B7"/>
    <w:rsid w:val="00FD3086"/>
    <w:rsid w:val="00FD3110"/>
    <w:rsid w:val="00FD7B67"/>
    <w:rsid w:val="00FD7E9E"/>
    <w:rsid w:val="00FF0F69"/>
    <w:rsid w:val="00FF108E"/>
    <w:rsid w:val="00FF1B53"/>
    <w:rsid w:val="00FF2E3D"/>
    <w:rsid w:val="00FF3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5763"/>
  <w15:chartTrackingRefBased/>
  <w15:docId w15:val="{D595E2A1-CB5A-4374-97C0-71E4494F5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CC0"/>
    <w:rPr>
      <w:rFonts w:eastAsiaTheme="minorEastAsia"/>
      <w:lang w:eastAsia="zh-CN"/>
    </w:rPr>
  </w:style>
  <w:style w:type="paragraph" w:styleId="Heading1">
    <w:name w:val="heading 1"/>
    <w:basedOn w:val="Normal"/>
    <w:next w:val="Normal"/>
    <w:link w:val="Heading1Char"/>
    <w:uiPriority w:val="9"/>
    <w:qFormat/>
    <w:rsid w:val="00E13CC0"/>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CC0"/>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CC0"/>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CC0"/>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CC0"/>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CC0"/>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CC0"/>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CC0"/>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CC0"/>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CC0"/>
    <w:rPr>
      <w:rFonts w:eastAsiaTheme="majorEastAsia" w:cstheme="majorBidi"/>
      <w:color w:val="272727" w:themeColor="text1" w:themeTint="D8"/>
    </w:rPr>
  </w:style>
  <w:style w:type="paragraph" w:styleId="Title">
    <w:name w:val="Title"/>
    <w:basedOn w:val="Normal"/>
    <w:next w:val="Normal"/>
    <w:link w:val="TitleChar"/>
    <w:uiPriority w:val="10"/>
    <w:qFormat/>
    <w:rsid w:val="00E13CC0"/>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13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CC0"/>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CC0"/>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E13CC0"/>
    <w:rPr>
      <w:i/>
      <w:iCs/>
      <w:color w:val="404040" w:themeColor="text1" w:themeTint="BF"/>
    </w:rPr>
  </w:style>
  <w:style w:type="paragraph" w:styleId="ListParagraph">
    <w:name w:val="List Paragraph"/>
    <w:basedOn w:val="Normal"/>
    <w:uiPriority w:val="34"/>
    <w:qFormat/>
    <w:rsid w:val="00E13CC0"/>
    <w:pPr>
      <w:ind w:left="720"/>
      <w:contextualSpacing/>
    </w:pPr>
    <w:rPr>
      <w:rFonts w:eastAsiaTheme="minorHAnsi"/>
      <w:lang w:eastAsia="en-US"/>
    </w:rPr>
  </w:style>
  <w:style w:type="character" w:styleId="IntenseEmphasis">
    <w:name w:val="Intense Emphasis"/>
    <w:basedOn w:val="DefaultParagraphFont"/>
    <w:uiPriority w:val="21"/>
    <w:qFormat/>
    <w:rsid w:val="00E13CC0"/>
    <w:rPr>
      <w:i/>
      <w:iCs/>
      <w:color w:val="0F4761" w:themeColor="accent1" w:themeShade="BF"/>
    </w:rPr>
  </w:style>
  <w:style w:type="paragraph" w:styleId="IntenseQuote">
    <w:name w:val="Intense Quote"/>
    <w:basedOn w:val="Normal"/>
    <w:next w:val="Normal"/>
    <w:link w:val="IntenseQuoteChar"/>
    <w:uiPriority w:val="30"/>
    <w:qFormat/>
    <w:rsid w:val="00E13CC0"/>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E13CC0"/>
    <w:rPr>
      <w:i/>
      <w:iCs/>
      <w:color w:val="0F4761" w:themeColor="accent1" w:themeShade="BF"/>
    </w:rPr>
  </w:style>
  <w:style w:type="character" w:styleId="IntenseReference">
    <w:name w:val="Intense Reference"/>
    <w:basedOn w:val="DefaultParagraphFont"/>
    <w:uiPriority w:val="32"/>
    <w:qFormat/>
    <w:rsid w:val="00E13CC0"/>
    <w:rPr>
      <w:b/>
      <w:bCs/>
      <w:smallCaps/>
      <w:color w:val="0F4761" w:themeColor="accent1" w:themeShade="BF"/>
      <w:spacing w:val="5"/>
    </w:rPr>
  </w:style>
  <w:style w:type="paragraph" w:styleId="NoSpacing">
    <w:name w:val="No Spacing"/>
    <w:uiPriority w:val="1"/>
    <w:qFormat/>
    <w:rsid w:val="00E13CC0"/>
    <w:pPr>
      <w:spacing w:after="0" w:line="240" w:lineRule="auto"/>
    </w:pPr>
    <w:rPr>
      <w:rFonts w:eastAsiaTheme="minorEastAsia"/>
      <w:lang w:eastAsia="zh-CN"/>
    </w:rPr>
  </w:style>
  <w:style w:type="paragraph" w:styleId="Header">
    <w:name w:val="header"/>
    <w:basedOn w:val="Normal"/>
    <w:link w:val="HeaderChar"/>
    <w:uiPriority w:val="99"/>
    <w:unhideWhenUsed/>
    <w:rsid w:val="00DD2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265"/>
    <w:rPr>
      <w:rFonts w:eastAsiaTheme="minorEastAsia"/>
      <w:lang w:eastAsia="zh-CN"/>
    </w:rPr>
  </w:style>
  <w:style w:type="paragraph" w:styleId="Footer">
    <w:name w:val="footer"/>
    <w:basedOn w:val="Normal"/>
    <w:link w:val="FooterChar"/>
    <w:uiPriority w:val="99"/>
    <w:unhideWhenUsed/>
    <w:rsid w:val="00DD2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265"/>
    <w:rPr>
      <w:rFonts w:eastAsiaTheme="minorEastAsia"/>
      <w:lang w:eastAsia="zh-CN"/>
    </w:rPr>
  </w:style>
  <w:style w:type="character" w:styleId="Hyperlink">
    <w:name w:val="Hyperlink"/>
    <w:basedOn w:val="DefaultParagraphFont"/>
    <w:uiPriority w:val="99"/>
    <w:unhideWhenUsed/>
    <w:rsid w:val="00453062"/>
    <w:rPr>
      <w:color w:val="467886" w:themeColor="hyperlink"/>
      <w:u w:val="single"/>
    </w:rPr>
  </w:style>
  <w:style w:type="character" w:styleId="UnresolvedMention">
    <w:name w:val="Unresolved Mention"/>
    <w:basedOn w:val="DefaultParagraphFont"/>
    <w:uiPriority w:val="99"/>
    <w:semiHidden/>
    <w:unhideWhenUsed/>
    <w:rsid w:val="00970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2409</Words>
  <Characters>13734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Lutfiya Kassamali (2422426)</dc:creator>
  <cp:keywords/>
  <dc:description/>
  <cp:lastModifiedBy>Lutfiya Kassamali (2422426)</cp:lastModifiedBy>
  <cp:revision>2</cp:revision>
  <dcterms:created xsi:type="dcterms:W3CDTF">2026-07-03T13:11:00Z</dcterms:created>
  <dcterms:modified xsi:type="dcterms:W3CDTF">2026-07-03T13:11:00Z</dcterms:modified>
</cp:coreProperties>
</file>