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C712FA" w14:textId="619C9BD1" w:rsidR="005D3462" w:rsidRDefault="00723F2D">
      <w:r>
        <w:t>The main weaknesses of my main primary resource, The Aeneid by Virgil</w:t>
      </w:r>
      <w:r w:rsidR="001772E7">
        <w:t>, is mostly focused on the main character of the story, Aeneas himself.</w:t>
      </w:r>
      <w:r w:rsidR="00F57E57">
        <w:t xml:space="preserve"> He is shown to have strong attachments to his family in Book 1 and nearly breaks when he cannot find his wife after losing her in the middle of the siege of Troy</w:t>
      </w:r>
      <w:r w:rsidR="00B34158">
        <w:t xml:space="preserve"> which is something carried on throughout the poem.</w:t>
      </w:r>
      <w:r w:rsidR="00590B40">
        <w:t xml:space="preserve"> The Aeneid itself </w:t>
      </w:r>
      <w:r w:rsidR="00F85D00">
        <w:t>was written between the dates of 30 – 19 BC</w:t>
      </w:r>
      <w:r w:rsidR="006B65CE">
        <w:t xml:space="preserve"> so the views presented in the poem may have changed since it was originally written, for example how the fighting is portrayed</w:t>
      </w:r>
      <w:r w:rsidR="008C49D7">
        <w:t xml:space="preserve"> and </w:t>
      </w:r>
      <w:r w:rsidR="00165514">
        <w:t xml:space="preserve">relationships between </w:t>
      </w:r>
      <w:r w:rsidR="0057046C">
        <w:t>the places that were told to be against each other</w:t>
      </w:r>
      <w:r w:rsidR="009B6465">
        <w:t xml:space="preserve"> may not be anymore, such as the Latins or the Italians</w:t>
      </w:r>
      <w:r w:rsidR="00AC1279">
        <w:t>.</w:t>
      </w:r>
    </w:p>
    <w:p w14:paraId="50129597" w14:textId="142367BE" w:rsidR="004D5245" w:rsidRDefault="004D5245">
      <w:r>
        <w:t>Whilst the Aeneid is obviously an epic</w:t>
      </w:r>
      <w:r w:rsidR="00A0070D">
        <w:t xml:space="preserve"> poem, showing </w:t>
      </w:r>
      <w:r w:rsidR="003A206A">
        <w:t>how Aeneas</w:t>
      </w:r>
      <w:r w:rsidR="00C46E7A">
        <w:t xml:space="preserve"> gets through his grief and onto the battlefield through many dangers</w:t>
      </w:r>
      <w:r w:rsidR="00661FB4">
        <w:t xml:space="preserve"> and deaths</w:t>
      </w:r>
      <w:r w:rsidR="00CB2244">
        <w:t xml:space="preserve">, </w:t>
      </w:r>
      <w:r w:rsidR="00F63EF6">
        <w:t xml:space="preserve">there are flawed descriptions of </w:t>
      </w:r>
      <w:r w:rsidR="001E69CA">
        <w:t>leaders</w:t>
      </w:r>
      <w:r w:rsidR="004E2CFB">
        <w:t xml:space="preserve">, such as Brutus who is described as </w:t>
      </w:r>
      <w:r w:rsidR="00272F4B">
        <w:t>“an unhappy man” with an “unmeasured lust for fame” (6.744 – 6.746)</w:t>
      </w:r>
      <w:r w:rsidR="00BA02C5">
        <w:t xml:space="preserve">. Virgil makes a stark contrast here to </w:t>
      </w:r>
      <w:r w:rsidR="00CD610F">
        <w:t xml:space="preserve">Roman history, making it clear that Cesar </w:t>
      </w:r>
      <w:r w:rsidR="008A1EC1">
        <w:t>Augustus</w:t>
      </w:r>
      <w:r w:rsidR="001940AB">
        <w:t>, who reigned from 27 BC</w:t>
      </w:r>
      <w:r w:rsidR="00214C12">
        <w:t>, was the best ruler</w:t>
      </w:r>
      <w:r w:rsidR="003F7AF7">
        <w:t xml:space="preserve"> of Rome</w:t>
      </w:r>
      <w:r w:rsidR="00AB44B1">
        <w:t xml:space="preserve"> and showing that the Roman people would have to accept a ruler with more flaws</w:t>
      </w:r>
      <w:r w:rsidR="00A47109">
        <w:t xml:space="preserve"> than good qualities that are most used to being seen.</w:t>
      </w:r>
    </w:p>
    <w:p w14:paraId="2D4FA7D6" w14:textId="37AA9310" w:rsidR="00246BA3" w:rsidRDefault="00246BA3">
      <w:r>
        <w:t xml:space="preserve">The weaknesses in my primary source, The Aeneid, would affect my </w:t>
      </w:r>
      <w:r w:rsidR="00650E4E">
        <w:t xml:space="preserve">argument by </w:t>
      </w:r>
      <w:r w:rsidR="00424FD8">
        <w:t xml:space="preserve">having to make contrasts between </w:t>
      </w:r>
      <w:r w:rsidR="00352BCE">
        <w:t>the different rulers of Rome and how they affected the viewership of the character Aeneas and other such leaders.</w:t>
      </w:r>
    </w:p>
    <w:sectPr w:rsidR="00246BA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17C8D5" w14:textId="77777777" w:rsidR="003E5C33" w:rsidRDefault="003E5C33" w:rsidP="00053878">
      <w:pPr>
        <w:spacing w:after="0" w:line="240" w:lineRule="auto"/>
      </w:pPr>
      <w:r>
        <w:separator/>
      </w:r>
    </w:p>
  </w:endnote>
  <w:endnote w:type="continuationSeparator" w:id="0">
    <w:p w14:paraId="5BAF1FC5" w14:textId="77777777" w:rsidR="003E5C33" w:rsidRDefault="003E5C33" w:rsidP="000538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13E40F" w14:textId="77777777" w:rsidR="003E5C33" w:rsidRDefault="003E5C33" w:rsidP="00053878">
      <w:pPr>
        <w:spacing w:after="0" w:line="240" w:lineRule="auto"/>
      </w:pPr>
      <w:r>
        <w:separator/>
      </w:r>
    </w:p>
  </w:footnote>
  <w:footnote w:type="continuationSeparator" w:id="0">
    <w:p w14:paraId="0F9A8645" w14:textId="77777777" w:rsidR="003E5C33" w:rsidRDefault="003E5C33" w:rsidP="000538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E7B009" w14:textId="2800D3DD" w:rsidR="00053878" w:rsidRDefault="00053878">
    <w:pPr>
      <w:pStyle w:val="Header"/>
    </w:pPr>
    <w:r>
      <w:t>1/11/22</w:t>
    </w:r>
    <w:r>
      <w:ptab w:relativeTo="margin" w:alignment="center" w:leader="none"/>
    </w:r>
    <w:r>
      <w:t>Ellie – 250 words weaknesses in primary sources</w:t>
    </w:r>
    <w:r>
      <w:ptab w:relativeTo="margin" w:alignment="right" w:leader="none"/>
    </w:r>
    <w:r>
      <w:t>Ellie Woolston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878"/>
    <w:rsid w:val="00053878"/>
    <w:rsid w:val="00165514"/>
    <w:rsid w:val="001772E7"/>
    <w:rsid w:val="001940AB"/>
    <w:rsid w:val="001E69CA"/>
    <w:rsid w:val="00214C12"/>
    <w:rsid w:val="00246BA3"/>
    <w:rsid w:val="00272F4B"/>
    <w:rsid w:val="00352BCE"/>
    <w:rsid w:val="003A206A"/>
    <w:rsid w:val="003E5C33"/>
    <w:rsid w:val="003F7AF7"/>
    <w:rsid w:val="00424FD8"/>
    <w:rsid w:val="004D5245"/>
    <w:rsid w:val="004E2CFB"/>
    <w:rsid w:val="0057046C"/>
    <w:rsid w:val="00590B40"/>
    <w:rsid w:val="005D3462"/>
    <w:rsid w:val="00650E4E"/>
    <w:rsid w:val="00661FB4"/>
    <w:rsid w:val="006B65CE"/>
    <w:rsid w:val="00723F2D"/>
    <w:rsid w:val="008A1EC1"/>
    <w:rsid w:val="008C49D7"/>
    <w:rsid w:val="009B6465"/>
    <w:rsid w:val="00A0070D"/>
    <w:rsid w:val="00A47109"/>
    <w:rsid w:val="00AB44B1"/>
    <w:rsid w:val="00AC1279"/>
    <w:rsid w:val="00B34158"/>
    <w:rsid w:val="00BA02C5"/>
    <w:rsid w:val="00C46E7A"/>
    <w:rsid w:val="00CB2244"/>
    <w:rsid w:val="00CD610F"/>
    <w:rsid w:val="00F57E57"/>
    <w:rsid w:val="00F63EF6"/>
    <w:rsid w:val="00F85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8F28B"/>
  <w15:chartTrackingRefBased/>
  <w15:docId w15:val="{C03D96E6-C7E7-4F60-B3DD-AA745574C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3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3878"/>
  </w:style>
  <w:style w:type="paragraph" w:styleId="Footer">
    <w:name w:val="footer"/>
    <w:basedOn w:val="Normal"/>
    <w:link w:val="FooterChar"/>
    <w:uiPriority w:val="99"/>
    <w:unhideWhenUsed/>
    <w:rsid w:val="00053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38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218</Words>
  <Characters>1247</Characters>
  <Application>Microsoft Office Word</Application>
  <DocSecurity>0</DocSecurity>
  <Lines>10</Lines>
  <Paragraphs>2</Paragraphs>
  <ScaleCrop>false</ScaleCrop>
  <Company/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42</cp:revision>
  <dcterms:created xsi:type="dcterms:W3CDTF">2022-11-01T15:24:00Z</dcterms:created>
  <dcterms:modified xsi:type="dcterms:W3CDTF">2022-11-01T16:13:00Z</dcterms:modified>
</cp:coreProperties>
</file>