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350"/>
      </w:tblGrid>
      <w:tr w:rsidR="001A5AD2" w:rsidRPr="00A406E5" w14:paraId="627FFB60" w14:textId="77777777" w:rsidTr="0030499E">
        <w:trPr>
          <w:jc w:val="center"/>
        </w:trPr>
        <w:tc>
          <w:tcPr>
            <w:tcW w:w="10444" w:type="dxa"/>
            <w:shd w:val="clear" w:color="auto" w:fill="BFBFBF"/>
          </w:tcPr>
          <w:p w14:paraId="3023A50F" w14:textId="77777777" w:rsidR="001A5AD2" w:rsidRPr="00A406E5" w:rsidRDefault="001A5AD2" w:rsidP="0030499E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62DB844A" w14:textId="77777777" w:rsidR="001A5AD2" w:rsidRPr="00A406E5" w:rsidRDefault="001A5AD2" w:rsidP="001A5AD2">
      <w:pPr>
        <w:rPr>
          <w:rFonts w:ascii="Arial" w:hAnsi="Arial" w:cs="Arial"/>
        </w:rPr>
      </w:pPr>
    </w:p>
    <w:p w14:paraId="1A6EF2BC" w14:textId="77777777" w:rsidR="001A5AD2" w:rsidRPr="00A406E5" w:rsidRDefault="001A5AD2" w:rsidP="001A5AD2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796"/>
        <w:gridCol w:w="778"/>
        <w:gridCol w:w="776"/>
      </w:tblGrid>
      <w:tr w:rsidR="001A5AD2" w:rsidRPr="00A406E5" w14:paraId="176E6FC8" w14:textId="77777777" w:rsidTr="0030499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D62E6B2" w14:textId="77777777" w:rsidR="001A5AD2" w:rsidRPr="00A406E5" w:rsidRDefault="001A5AD2" w:rsidP="0030499E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63910AF" w14:textId="77777777" w:rsidR="001A5AD2" w:rsidRPr="00A85BFE" w:rsidRDefault="001A5AD2" w:rsidP="0030499E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641D122" w14:textId="77777777" w:rsidR="001A5AD2" w:rsidRPr="00A85BFE" w:rsidRDefault="001A5AD2" w:rsidP="0030499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600CABB" w14:textId="77777777" w:rsidR="001A5AD2" w:rsidRPr="00A85BFE" w:rsidRDefault="001A5AD2" w:rsidP="0030499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A5AD2" w:rsidRPr="00A406E5" w14:paraId="30A80988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C30B46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F94381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37FADC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9F9F1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46B84D28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7959D6" w14:textId="12B74D21" w:rsidR="001A5AD2" w:rsidRPr="00A406E5" w:rsidRDefault="00256183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4523DC">
              <w:rPr>
                <w:rFonts w:ascii="Arial" w:hAnsi="Arial" w:cs="Arial"/>
              </w:rPr>
              <w:t>Engagement with a limited range of mostly relevant and credible sources</w:t>
            </w:r>
          </w:p>
          <w:p w14:paraId="36784D05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2F9055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0ECB5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45E82C" w14:textId="70C2BC25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8A2BF" w14:textId="638D7688" w:rsidR="001A5AD2" w:rsidRPr="00A406E5" w:rsidRDefault="0031158C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1A5AD2" w:rsidRPr="00A406E5" w14:paraId="61A87229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74D438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FE3645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4CB4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453D643A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306E6E" w14:textId="77777777" w:rsidR="001A5AD2" w:rsidRPr="00A406E5" w:rsidRDefault="001A5AD2" w:rsidP="0030499E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B093C2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55042D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8DF6AF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5A6711C3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3AD7F0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F7B0E57" w14:textId="2159B7DD" w:rsidR="001A5AD2" w:rsidRPr="00256183" w:rsidRDefault="00256183" w:rsidP="0030499E">
            <w:pPr>
              <w:spacing w:after="120"/>
              <w:rPr>
                <w:rFonts w:ascii="Arial" w:hAnsi="Arial" w:cs="Arial"/>
              </w:rPr>
            </w:pPr>
            <w:r w:rsidRPr="00256183">
              <w:rPr>
                <w:rFonts w:ascii="Arial" w:hAnsi="Arial" w:cs="Arial"/>
              </w:rPr>
              <w:t>Choice of what you discussed was not unique to a particular industry. Ms 365 is used across different industries</w:t>
            </w:r>
            <w:r w:rsidR="00761044">
              <w:rPr>
                <w:rFonts w:ascii="Arial" w:hAnsi="Arial" w:cs="Arial"/>
              </w:rPr>
              <w:t>. You could have concentrated on the software which is on your poster</w:t>
            </w:r>
          </w:p>
          <w:p w14:paraId="5EE21EFB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CB7B4C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45CC9A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C7206A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334EA3" w14:textId="3F7B51A0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5C8BAB" w14:textId="0AA9E596" w:rsidR="001A5AD2" w:rsidRPr="00A406E5" w:rsidRDefault="0031158C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="001A5AD2" w:rsidRPr="00A406E5" w14:paraId="184700C0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13C3C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08DD4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1DFB86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3B2802F4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F47AA5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C12154A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C76968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23BD76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394F5110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060F21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7F1937" w14:textId="5B72D742" w:rsidR="001A5AD2" w:rsidRPr="00256183" w:rsidRDefault="00256183" w:rsidP="0030499E">
            <w:pPr>
              <w:spacing w:after="120"/>
              <w:rPr>
                <w:rFonts w:ascii="Arial" w:hAnsi="Arial" w:cs="Arial"/>
              </w:rPr>
            </w:pPr>
            <w:r w:rsidRPr="00256183">
              <w:rPr>
                <w:rFonts w:ascii="Arial" w:hAnsi="Arial" w:cs="Arial"/>
              </w:rPr>
              <w:t>Refer to above Comments</w:t>
            </w:r>
          </w:p>
          <w:p w14:paraId="4EF71D9C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37C036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D5CFF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9792B1" w14:textId="78F73AAB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35C0D" w14:textId="32D96124" w:rsidR="001A5AD2" w:rsidRPr="00A406E5" w:rsidRDefault="0031158C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1A5AD2" w:rsidRPr="00A406E5" w14:paraId="21CF2654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E5B3D9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147ED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A11C80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1C0E6E0C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FE3777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DA286A2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13A362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6FB8BA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7F8A2187" w14:textId="77777777" w:rsidTr="0030499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A077DB" w14:textId="685E777C" w:rsidR="001A5AD2" w:rsidRPr="008D20A5" w:rsidRDefault="001A5AD2" w:rsidP="0030499E">
            <w:pPr>
              <w:spacing w:after="120"/>
              <w:rPr>
                <w:rFonts w:ascii="Arial" w:hAnsi="Arial" w:cs="Arial"/>
              </w:rPr>
            </w:pPr>
          </w:p>
          <w:p w14:paraId="572300EC" w14:textId="47BF8CD3" w:rsidR="001A5AD2" w:rsidRPr="00761044" w:rsidRDefault="00761044" w:rsidP="00761044">
            <w:pPr>
              <w:spacing w:after="120"/>
              <w:ind w:firstLine="720"/>
              <w:rPr>
                <w:rFonts w:ascii="Arial" w:hAnsi="Arial" w:cs="Arial"/>
              </w:rPr>
            </w:pPr>
            <w:r w:rsidRPr="00761044">
              <w:rPr>
                <w:rFonts w:ascii="Arial" w:hAnsi="Arial" w:cs="Arial"/>
              </w:rPr>
              <w:t>Good Poster but not focusing with what is focused on the essay</w:t>
            </w:r>
          </w:p>
          <w:p w14:paraId="74E73B04" w14:textId="77777777" w:rsidR="001A5AD2" w:rsidRPr="00761044" w:rsidRDefault="001A5AD2" w:rsidP="0030499E">
            <w:pPr>
              <w:spacing w:after="120"/>
              <w:rPr>
                <w:rFonts w:ascii="Arial" w:hAnsi="Arial" w:cs="Arial"/>
              </w:rPr>
            </w:pPr>
          </w:p>
          <w:p w14:paraId="65D00E20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BABD42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BFB92CD" w14:textId="4E2FCF8B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B85D5" w14:textId="42666034" w:rsidR="001A5AD2" w:rsidRPr="00A406E5" w:rsidRDefault="00235821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761044">
              <w:rPr>
                <w:rFonts w:ascii="Arial" w:hAnsi="Arial" w:cs="Arial"/>
                <w:sz w:val="32"/>
              </w:rPr>
              <w:t>9</w:t>
            </w:r>
          </w:p>
        </w:tc>
      </w:tr>
      <w:tr w:rsidR="001A5AD2" w:rsidRPr="00A406E5" w14:paraId="49294CE5" w14:textId="77777777" w:rsidTr="0030499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5407C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F7CC69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99943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74EE76E2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77D7D0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09F329D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6561AB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608C2D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A5AD2" w:rsidRPr="00A406E5" w14:paraId="74FF13A0" w14:textId="77777777" w:rsidTr="0030499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8C1AC6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C07A7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EE76D2" w14:textId="1D606998" w:rsidR="001A5AD2" w:rsidRPr="00A406E5" w:rsidRDefault="00FA08C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4523DC">
              <w:rPr>
                <w:rFonts w:ascii="Arial" w:hAnsi="Arial" w:cs="Arial"/>
              </w:rPr>
              <w:t>Mostly coherent, organised and accurate work, in a suitable structur</w:t>
            </w:r>
            <w:r>
              <w:rPr>
                <w:rFonts w:ascii="Arial" w:hAnsi="Arial" w:cs="Arial"/>
              </w:rPr>
              <w:t>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513860" w14:textId="2DD88E0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EC6582" w14:textId="58707E04" w:rsidR="001A5AD2" w:rsidRPr="00A406E5" w:rsidRDefault="0031158C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1A5AD2" w:rsidRPr="00A406E5" w14:paraId="409AA920" w14:textId="77777777" w:rsidTr="0030499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0D470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02BB82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03693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A5AD2" w:rsidRPr="00A406E5" w14:paraId="5E3709FD" w14:textId="77777777" w:rsidTr="0030499E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857170E" w14:textId="77777777" w:rsidR="001A5AD2" w:rsidRPr="00A406E5" w:rsidRDefault="001A5AD2" w:rsidP="0030499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01C332E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24E41CF1" w14:textId="4C661926" w:rsidR="001A5AD2" w:rsidRPr="00A406E5" w:rsidRDefault="00761044" w:rsidP="0030499E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60</w:t>
            </w:r>
            <w:r w:rsidR="001A5AD2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A5AD2" w:rsidRPr="00A406E5" w14:paraId="28AA5B84" w14:textId="77777777" w:rsidTr="0030499E">
        <w:trPr>
          <w:cantSplit/>
        </w:trPr>
        <w:tc>
          <w:tcPr>
            <w:tcW w:w="6062" w:type="dxa"/>
            <w:vMerge/>
            <w:vAlign w:val="bottom"/>
          </w:tcPr>
          <w:p w14:paraId="008710D8" w14:textId="77777777" w:rsidR="001A5AD2" w:rsidRPr="00A406E5" w:rsidRDefault="001A5AD2" w:rsidP="0030499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89DF174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E44D7D1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21848B6" w14:textId="77777777" w:rsidR="001A5AD2" w:rsidRPr="00A406E5" w:rsidRDefault="001A5AD2" w:rsidP="0030499E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A5AD2" w:rsidRPr="00A406E5" w14:paraId="7DA0B566" w14:textId="77777777" w:rsidTr="0030499E">
        <w:trPr>
          <w:cantSplit/>
        </w:trPr>
        <w:tc>
          <w:tcPr>
            <w:tcW w:w="6062" w:type="dxa"/>
            <w:vMerge/>
            <w:vAlign w:val="bottom"/>
          </w:tcPr>
          <w:p w14:paraId="2A8591EC" w14:textId="77777777" w:rsidR="001A5AD2" w:rsidRPr="00A406E5" w:rsidRDefault="001A5AD2" w:rsidP="0030499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13BE2B3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174D04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9683407" w14:textId="77777777" w:rsidR="001A5AD2" w:rsidRPr="00A406E5" w:rsidRDefault="001A5AD2" w:rsidP="0030499E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462FC44" w14:textId="77777777" w:rsidR="00372AB5" w:rsidRDefault="00372AB5"/>
    <w:sectPr w:rsidR="00372A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AD2"/>
    <w:rsid w:val="000A2BFA"/>
    <w:rsid w:val="001A5AD2"/>
    <w:rsid w:val="001E0AF0"/>
    <w:rsid w:val="00235821"/>
    <w:rsid w:val="00256183"/>
    <w:rsid w:val="0031158C"/>
    <w:rsid w:val="00372AB5"/>
    <w:rsid w:val="0058618E"/>
    <w:rsid w:val="006C3E84"/>
    <w:rsid w:val="00761044"/>
    <w:rsid w:val="00A65646"/>
    <w:rsid w:val="00FA0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5F8CA"/>
  <w15:chartTrackingRefBased/>
  <w15:docId w15:val="{280187E2-B17A-4BD3-BF2B-97F7EA5AD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AD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164</Words>
  <Characters>940</Characters>
  <Application>Microsoft Office Word</Application>
  <DocSecurity>0</DocSecurity>
  <Lines>7</Lines>
  <Paragraphs>2</Paragraphs>
  <ScaleCrop>false</ScaleCrop>
  <Company/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Murira</dc:creator>
  <cp:keywords/>
  <dc:description/>
  <cp:lastModifiedBy>Munyaradzi Murira</cp:lastModifiedBy>
  <cp:revision>9</cp:revision>
  <dcterms:created xsi:type="dcterms:W3CDTF">2022-02-05T14:16:00Z</dcterms:created>
  <dcterms:modified xsi:type="dcterms:W3CDTF">2022-02-06T06:50:00Z</dcterms:modified>
</cp:coreProperties>
</file>