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Default Extension="bin" ContentType="application/vnd.openxmlformats-officedocument.oleObject"/>
  <Override PartName="/word/numbering.xml" ContentType="application/vnd.openxmlformats-officedocument.wordprocessingml.numbering+xml"/>
  <Default Extension="wmf" ContentType="image/x-wmf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object w:dxaOrig="4622" w:dyaOrig="1843">
          <v:rect xmlns:o="urn:schemas-microsoft-com:office:office" xmlns:v="urn:schemas-microsoft-com:vml" id="rectole0000000000" style="width:231.100000pt;height:92.15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40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object w:dxaOrig="3960" w:dyaOrig="2970">
          <v:rect xmlns:o="urn:schemas-microsoft-com:office:office" xmlns:v="urn:schemas-microsoft-com:vml" id="rectole0000000001" style="width:198.000000pt;height:148.50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</w:objec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Task 1 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24"/>
          <w:shd w:fill="auto" w:val="clear"/>
        </w:rPr>
        <w:t xml:space="preserve">– Reading Task Template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Upload your photo of your A3 in-class notes here: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1. Answer these questions using the sentence starters below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a. What is the main idea of the text?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The main idea is that digital tools help plan work and meet deadlines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b. What are two key points?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One key point is calendars keep work organised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Another key point is splitting tasks makes work easier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c. What part of the text did you find most important? Why?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The most important part is using reminders because it prevents missing work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d. Was anything unclear or difficult to understand?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I was not sure about some tool features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e. How did your group help you understand the text better?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My group helped me by explaining unclear parts 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3. One sentence reflection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b/>
          <w:color w:val="auto"/>
          <w:spacing w:val="0"/>
          <w:position w:val="0"/>
          <w:sz w:val="24"/>
          <w:shd w:fill="auto" w:val="clear"/>
        </w:rPr>
        <w:t xml:space="preserve">Question:</w:t>
      </w: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 What did you find challenging about this task?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  <w:r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  <w:t xml:space="preserve">The hardest part was i learned organisation is key for work and school</w:t>
      </w:r>
    </w:p>
    <w:p>
      <w:pPr>
        <w:spacing w:before="0" w:after="160" w:line="278"/>
        <w:ind w:right="0" w:left="0" w:firstLine="0"/>
        <w:jc w:val="left"/>
        <w:rPr>
          <w:rFonts w:ascii="Aptos" w:hAnsi="Aptos" w:cs="Aptos" w:eastAsia="Aptos"/>
          <w:color w:val="auto"/>
          <w:spacing w:val="0"/>
          <w:position w:val="0"/>
          <w:sz w:val="24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0.wmf" Id="docRId1" Type="http://schemas.openxmlformats.org/officeDocument/2006/relationships/image" /><Relationship Target="media/image1.wmf" Id="docRId3" Type="http://schemas.openxmlformats.org/officeDocument/2006/relationships/image" /><Relationship Target="styles.xml" Id="docRId5" Type="http://schemas.openxmlformats.org/officeDocument/2006/relationships/styles" /><Relationship Target="embeddings/oleObject0.bin" Id="docRId0" Type="http://schemas.openxmlformats.org/officeDocument/2006/relationships/oleObject" /><Relationship Target="embeddings/oleObject1.bin" Id="docRId2" Type="http://schemas.openxmlformats.org/officeDocument/2006/relationships/oleObject" /><Relationship Target="numbering.xml" Id="docRId4" Type="http://schemas.openxmlformats.org/officeDocument/2006/relationships/numbering" /></Relationships>
</file>