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E4A05" w14:textId="0E74516B" w:rsidR="005A2883" w:rsidRPr="00BC3804" w:rsidRDefault="00BC3804" w:rsidP="00BC3804">
      <w:pPr>
        <w:jc w:val="center"/>
        <w:rPr>
          <w:b/>
          <w:u w:val="single"/>
        </w:rPr>
      </w:pPr>
      <w:r w:rsidRPr="00BC3804">
        <w:rPr>
          <w:b/>
          <w:u w:val="single"/>
        </w:rPr>
        <w:t>ASSIGNMENT DETAILS</w:t>
      </w:r>
    </w:p>
    <w:p w14:paraId="1F642501" w14:textId="5FEC5481" w:rsidR="00BC3804" w:rsidRPr="00BC3804" w:rsidRDefault="00BC3804" w:rsidP="00BC3804">
      <w:pPr>
        <w:jc w:val="center"/>
        <w:rPr>
          <w:b/>
          <w:u w:val="single"/>
        </w:rPr>
      </w:pPr>
    </w:p>
    <w:p w14:paraId="0872BB19" w14:textId="2CCA4ECC" w:rsidR="00BC3804" w:rsidRPr="00BC3804" w:rsidRDefault="00BC3804" w:rsidP="00BC3804">
      <w:pPr>
        <w:jc w:val="center"/>
        <w:rPr>
          <w:b/>
          <w:u w:val="single"/>
        </w:rPr>
      </w:pPr>
      <w:r w:rsidRPr="00BC3804">
        <w:rPr>
          <w:b/>
          <w:u w:val="single"/>
        </w:rPr>
        <w:t>KNOWLEDGE AND REALITY</w:t>
      </w:r>
    </w:p>
    <w:p w14:paraId="683DA420" w14:textId="1FCE4C6C" w:rsidR="00BC3804" w:rsidRPr="00BC3804" w:rsidRDefault="00BC3804" w:rsidP="00BC3804">
      <w:pPr>
        <w:jc w:val="center"/>
        <w:rPr>
          <w:b/>
          <w:u w:val="single"/>
        </w:rPr>
      </w:pPr>
    </w:p>
    <w:p w14:paraId="4FF8EA39" w14:textId="3640E490" w:rsidR="00BC3804" w:rsidRPr="00BC3804" w:rsidRDefault="00BC3804" w:rsidP="00BC3804">
      <w:pPr>
        <w:rPr>
          <w:b/>
        </w:rPr>
      </w:pPr>
      <w:r w:rsidRPr="00BC3804">
        <w:rPr>
          <w:b/>
        </w:rPr>
        <w:t>ASSIGNMENT 1: DEADLINE 6</w:t>
      </w:r>
      <w:r w:rsidRPr="00BC3804">
        <w:rPr>
          <w:b/>
          <w:vertAlign w:val="superscript"/>
        </w:rPr>
        <w:t>TH</w:t>
      </w:r>
      <w:r w:rsidRPr="00BC3804">
        <w:rPr>
          <w:b/>
        </w:rPr>
        <w:t xml:space="preserve"> DEC. 2018</w:t>
      </w:r>
      <w:r w:rsidR="00497F6C">
        <w:rPr>
          <w:b/>
        </w:rPr>
        <w:t>, between 2-5pm</w:t>
      </w:r>
      <w:r w:rsidR="00D615B7">
        <w:rPr>
          <w:b/>
        </w:rPr>
        <w:t xml:space="preserve">. </w:t>
      </w:r>
    </w:p>
    <w:p w14:paraId="1B3E5C6F" w14:textId="77777777" w:rsidR="00BC3804" w:rsidRDefault="00BC3804" w:rsidP="00BC3804">
      <w:r>
        <w:t xml:space="preserve">Practical: individual presentation, 10 mins. </w:t>
      </w:r>
    </w:p>
    <w:p w14:paraId="76A850F5" w14:textId="73329C67" w:rsidR="00BC3804" w:rsidRDefault="00BC3804" w:rsidP="00BC3804">
      <w:r>
        <w:t>Devise an essay question based on ONE of the following topics and then prepare and present a 10 min. presentation on that essay question:</w:t>
      </w:r>
    </w:p>
    <w:p w14:paraId="7AAA6C3E" w14:textId="71AF3E6F" w:rsidR="00BC3804" w:rsidRDefault="00BC3804" w:rsidP="00BC3804">
      <w:r>
        <w:t>-</w:t>
      </w:r>
      <w:r>
        <w:tab/>
        <w:t>Universals and particulars</w:t>
      </w:r>
    </w:p>
    <w:p w14:paraId="746F9A6B" w14:textId="6AFB09E1" w:rsidR="00BC3804" w:rsidRDefault="00BC3804" w:rsidP="00BC3804">
      <w:r>
        <w:t>-</w:t>
      </w:r>
      <w:r>
        <w:tab/>
        <w:t>Causation</w:t>
      </w:r>
    </w:p>
    <w:p w14:paraId="79246694" w14:textId="3BB6E9C2" w:rsidR="00BC3804" w:rsidRDefault="00BC3804" w:rsidP="00BC3804">
      <w:r>
        <w:t>-</w:t>
      </w:r>
      <w:r>
        <w:tab/>
        <w:t>The problem of persistence</w:t>
      </w:r>
    </w:p>
    <w:p w14:paraId="048038AD" w14:textId="77777777" w:rsidR="00BC3804" w:rsidRDefault="00BC3804" w:rsidP="00BC3804">
      <w:r>
        <w:t>-</w:t>
      </w:r>
      <w:r>
        <w:tab/>
        <w:t>Free will and determinism.</w:t>
      </w:r>
    </w:p>
    <w:p w14:paraId="460AF088" w14:textId="77777777" w:rsidR="00BC3804" w:rsidRDefault="00BC3804" w:rsidP="00BC3804"/>
    <w:p w14:paraId="5A57E187" w14:textId="7A6F2010" w:rsidR="00BC3804" w:rsidRPr="00BC3804" w:rsidRDefault="00BC3804" w:rsidP="00BC3804">
      <w:pPr>
        <w:rPr>
          <w:b/>
        </w:rPr>
      </w:pPr>
      <w:r w:rsidRPr="00BC3804">
        <w:rPr>
          <w:b/>
        </w:rPr>
        <w:t>ASSIGNMENT 2: DEADLINE 20</w:t>
      </w:r>
      <w:r w:rsidRPr="00BC3804">
        <w:rPr>
          <w:b/>
          <w:vertAlign w:val="superscript"/>
        </w:rPr>
        <w:t>TH</w:t>
      </w:r>
      <w:r w:rsidRPr="00BC3804">
        <w:rPr>
          <w:b/>
        </w:rPr>
        <w:t xml:space="preserve"> DEC. 2018</w:t>
      </w:r>
      <w:r w:rsidR="00DB65DF">
        <w:rPr>
          <w:b/>
        </w:rPr>
        <w:t>, BY 5</w:t>
      </w:r>
      <w:r w:rsidR="00E91C51">
        <w:rPr>
          <w:b/>
        </w:rPr>
        <w:t>PM</w:t>
      </w:r>
      <w:r w:rsidR="00F07DF1">
        <w:rPr>
          <w:b/>
        </w:rPr>
        <w:t>, 2,000 WORDS</w:t>
      </w:r>
      <w:bookmarkStart w:id="0" w:name="_GoBack"/>
      <w:bookmarkEnd w:id="0"/>
    </w:p>
    <w:p w14:paraId="49FFD45A" w14:textId="4F91D964" w:rsidR="00BC3804" w:rsidRDefault="00BC3804" w:rsidP="00BC3804">
      <w:r>
        <w:t xml:space="preserve">ESSAY: Choose ONE of the following essay questions: </w:t>
      </w:r>
    </w:p>
    <w:p w14:paraId="00A75927" w14:textId="294DA1CE" w:rsidR="00BC3804" w:rsidRDefault="00BC3804" w:rsidP="00BC3804">
      <w:r>
        <w:t>-</w:t>
      </w:r>
      <w:r>
        <w:tab/>
        <w:t xml:space="preserve">What kind of response is most appropriate to the sceptical problems raised by the Argument from Illusion? </w:t>
      </w:r>
    </w:p>
    <w:p w14:paraId="2AC5D2C9" w14:textId="22451276" w:rsidR="00BC3804" w:rsidRDefault="00BC3804" w:rsidP="00BC3804">
      <w:r>
        <w:t>-</w:t>
      </w:r>
      <w:r>
        <w:tab/>
        <w:t xml:space="preserve">Outline and assess coherentism.  </w:t>
      </w:r>
    </w:p>
    <w:p w14:paraId="2805E9E7" w14:textId="4EE1FC4D" w:rsidR="00BC3804" w:rsidRDefault="00BC3804" w:rsidP="00BC3804">
      <w:r>
        <w:t>-</w:t>
      </w:r>
      <w:r>
        <w:tab/>
        <w:t>What is meant by the ‘internalist’ approach to knowledge and justification? What do you consider to be its main philosophical drawbacks and / or advantages?</w:t>
      </w:r>
    </w:p>
    <w:p w14:paraId="27D675ED" w14:textId="4E990218" w:rsidR="00BC3804" w:rsidRDefault="00BC3804" w:rsidP="00BC3804">
      <w:r>
        <w:t>-</w:t>
      </w:r>
      <w:r>
        <w:tab/>
        <w:t>Are the Gettier cases successful in showing that knowledge is not justified true belief?</w:t>
      </w:r>
    </w:p>
    <w:p w14:paraId="6976C173" w14:textId="77777777" w:rsidR="00BC3804" w:rsidRDefault="00BC3804" w:rsidP="00BC3804">
      <w:r>
        <w:t>-</w:t>
      </w:r>
      <w:r>
        <w:tab/>
        <w:t xml:space="preserve">What is the regress issue, and which (if any) of the epistemological theories that you have studied best overcomes the problem(s) it poses? </w:t>
      </w:r>
    </w:p>
    <w:p w14:paraId="0BA65743" w14:textId="6616C5E3" w:rsidR="00BC3804" w:rsidRDefault="00BC3804" w:rsidP="00BC3804"/>
    <w:p w14:paraId="12B27CCB" w14:textId="646A3DBA" w:rsidR="00BC3804" w:rsidRDefault="00BC3804" w:rsidP="00BC3804"/>
    <w:p w14:paraId="5ACEFB6F" w14:textId="5190BC9F" w:rsidR="00BC3804" w:rsidRDefault="00BC3804" w:rsidP="00BC3804"/>
    <w:p w14:paraId="38A0FDCC" w14:textId="13355361" w:rsidR="00BC3804" w:rsidRDefault="00BC3804" w:rsidP="00BC3804"/>
    <w:p w14:paraId="7FCC62A9" w14:textId="5EF1F6F6" w:rsidR="00BC3804" w:rsidRDefault="00BC3804" w:rsidP="00BC3804"/>
    <w:p w14:paraId="039C2818" w14:textId="18BAC357" w:rsidR="00BC3804" w:rsidRDefault="00BC3804" w:rsidP="00BC3804"/>
    <w:p w14:paraId="4FE490EF" w14:textId="0E9900BC" w:rsidR="00BC3804" w:rsidRDefault="00BC3804" w:rsidP="00BC3804"/>
    <w:p w14:paraId="1EBDF2F5" w14:textId="781E5F7E" w:rsidR="00BC3804" w:rsidRDefault="00BC3804" w:rsidP="00BC3804"/>
    <w:p w14:paraId="14193A54" w14:textId="398BB90D" w:rsidR="00BC3804" w:rsidRDefault="00BC3804" w:rsidP="00BC3804">
      <w:pPr>
        <w:jc w:val="right"/>
      </w:pPr>
      <w:r>
        <w:t>RH NOV. 2018</w:t>
      </w:r>
    </w:p>
    <w:sectPr w:rsidR="00BC38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804"/>
    <w:rsid w:val="00470D3E"/>
    <w:rsid w:val="00497F6C"/>
    <w:rsid w:val="009522F0"/>
    <w:rsid w:val="00B27F7B"/>
    <w:rsid w:val="00BC3804"/>
    <w:rsid w:val="00D615B7"/>
    <w:rsid w:val="00DB65DF"/>
    <w:rsid w:val="00E91C51"/>
    <w:rsid w:val="00ED1704"/>
    <w:rsid w:val="00F0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B708"/>
  <w15:chartTrackingRefBased/>
  <w15:docId w15:val="{BAD7C581-12BD-4705-AFDF-BB4576E8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2</cp:revision>
  <dcterms:created xsi:type="dcterms:W3CDTF">2018-11-26T17:00:00Z</dcterms:created>
  <dcterms:modified xsi:type="dcterms:W3CDTF">2018-11-26T17:00:00Z</dcterms:modified>
</cp:coreProperties>
</file>