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D463CF" w14:paraId="0C7E9E58" wp14:textId="6902F225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4DCD38E1">
        <w:rPr>
          <w:rFonts w:ascii="Arial" w:hAnsi="Arial" w:eastAsia="Arial" w:cs="Arial"/>
          <w:sz w:val="24"/>
          <w:szCs w:val="24"/>
        </w:rPr>
        <w:t>Where do you see yourself and the charity persevering into the future after you finish the walk?</w:t>
      </w:r>
      <w:r w:rsidRPr="32D463CF" w:rsidR="7EF22C5B">
        <w:rPr>
          <w:rFonts w:ascii="Arial" w:hAnsi="Arial" w:eastAsia="Arial" w:cs="Arial"/>
          <w:sz w:val="24"/>
          <w:szCs w:val="24"/>
        </w:rPr>
        <w:t xml:space="preserve"> </w:t>
      </w:r>
      <w:r w:rsidRPr="32D463CF" w:rsidR="7EF22C5B">
        <w:rPr>
          <w:rFonts w:ascii="Arial" w:hAnsi="Arial" w:eastAsia="Arial" w:cs="Arial"/>
          <w:sz w:val="24"/>
          <w:szCs w:val="24"/>
        </w:rPr>
        <w:t>What’s</w:t>
      </w:r>
      <w:r w:rsidRPr="32D463CF" w:rsidR="7EF22C5B">
        <w:rPr>
          <w:rFonts w:ascii="Arial" w:hAnsi="Arial" w:eastAsia="Arial" w:cs="Arial"/>
          <w:sz w:val="24"/>
          <w:szCs w:val="24"/>
        </w:rPr>
        <w:t xml:space="preserve"> next?</w:t>
      </w:r>
    </w:p>
    <w:p xmlns:wp14="http://schemas.microsoft.com/office/word/2010/wordml" w:rsidP="32D463CF" w14:paraId="5E5787A5" wp14:textId="6E3486A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25B09B5C">
        <w:rPr>
          <w:rFonts w:ascii="Arial" w:hAnsi="Arial" w:eastAsia="Arial" w:cs="Arial"/>
          <w:sz w:val="24"/>
          <w:szCs w:val="24"/>
        </w:rPr>
        <w:t>One of the final questions we gave to Chris was</w:t>
      </w:r>
      <w:r w:rsidRPr="32D463CF" w:rsidR="261AE284">
        <w:rPr>
          <w:rFonts w:ascii="Arial" w:hAnsi="Arial" w:eastAsia="Arial" w:cs="Arial"/>
          <w:sz w:val="24"/>
          <w:szCs w:val="24"/>
        </w:rPr>
        <w:t xml:space="preserve"> about the continuation of the ch</w:t>
      </w:r>
      <w:r w:rsidRPr="32D463CF" w:rsidR="2DAF6CA6">
        <w:rPr>
          <w:rFonts w:ascii="Arial" w:hAnsi="Arial" w:eastAsia="Arial" w:cs="Arial"/>
          <w:sz w:val="24"/>
          <w:szCs w:val="24"/>
        </w:rPr>
        <w:t>arity, on</w:t>
      </w:r>
      <w:r w:rsidRPr="32D463CF" w:rsidR="2A616432">
        <w:rPr>
          <w:rFonts w:ascii="Arial" w:hAnsi="Arial" w:eastAsia="Arial" w:cs="Arial"/>
          <w:sz w:val="24"/>
          <w:szCs w:val="24"/>
        </w:rPr>
        <w:t>ce he finished his journey,</w:t>
      </w:r>
      <w:r w:rsidRPr="32D463CF" w:rsidR="247CB974">
        <w:rPr>
          <w:rFonts w:ascii="Arial" w:hAnsi="Arial" w:eastAsia="Arial" w:cs="Arial"/>
          <w:sz w:val="24"/>
          <w:szCs w:val="24"/>
        </w:rPr>
        <w:t xml:space="preserve"> </w:t>
      </w:r>
      <w:r w:rsidRPr="32D463CF" w:rsidR="0951895A">
        <w:rPr>
          <w:rFonts w:ascii="Arial" w:hAnsi="Arial" w:eastAsia="Arial" w:cs="Arial"/>
          <w:sz w:val="24"/>
          <w:szCs w:val="24"/>
        </w:rPr>
        <w:t>Chris</w:t>
      </w:r>
      <w:r w:rsidRPr="32D463CF" w:rsidR="0E509B78">
        <w:rPr>
          <w:rFonts w:ascii="Arial" w:hAnsi="Arial" w:eastAsia="Arial" w:cs="Arial"/>
          <w:sz w:val="24"/>
          <w:szCs w:val="24"/>
        </w:rPr>
        <w:t xml:space="preserve"> </w:t>
      </w:r>
      <w:r w:rsidRPr="32D463CF" w:rsidR="5B3BB6D4">
        <w:rPr>
          <w:rFonts w:ascii="Arial" w:hAnsi="Arial" w:eastAsia="Arial" w:cs="Arial"/>
          <w:sz w:val="24"/>
          <w:szCs w:val="24"/>
        </w:rPr>
        <w:t xml:space="preserve">gave a simple, yet effective reply </w:t>
      </w:r>
      <w:r w:rsidRPr="32D463CF" w:rsidR="5B3BB6D4">
        <w:rPr>
          <w:rFonts w:ascii="Arial" w:hAnsi="Arial" w:eastAsia="Arial" w:cs="Arial"/>
          <w:sz w:val="24"/>
          <w:szCs w:val="24"/>
        </w:rPr>
        <w:t>stated</w:t>
      </w:r>
      <w:r w:rsidRPr="32D463CF" w:rsidR="5B3BB6D4">
        <w:rPr>
          <w:rFonts w:ascii="Arial" w:hAnsi="Arial" w:eastAsia="Arial" w:cs="Arial"/>
          <w:sz w:val="24"/>
          <w:szCs w:val="24"/>
        </w:rPr>
        <w:t xml:space="preserve"> as follows</w:t>
      </w:r>
      <w:r w:rsidRPr="32D463CF" w:rsidR="3F39A97F">
        <w:rPr>
          <w:rFonts w:ascii="Arial" w:hAnsi="Arial" w:eastAsia="Arial" w:cs="Arial"/>
          <w:sz w:val="24"/>
          <w:szCs w:val="24"/>
        </w:rPr>
        <w:t xml:space="preserve"> “Even before my walk,</w:t>
      </w:r>
      <w:r w:rsidRPr="32D463CF" w:rsidR="32D463CF">
        <w:rPr>
          <w:rFonts w:ascii="Arial" w:hAnsi="Arial" w:eastAsia="Arial" w:cs="Arial"/>
          <w:sz w:val="24"/>
          <w:szCs w:val="24"/>
        </w:rPr>
        <w:t xml:space="preserve"> </w:t>
      </w:r>
      <w:r w:rsidRPr="32D463CF" w:rsidR="03CF2C0D">
        <w:rPr>
          <w:rFonts w:ascii="Arial" w:hAnsi="Arial" w:eastAsia="Arial" w:cs="Arial"/>
          <w:sz w:val="24"/>
          <w:szCs w:val="24"/>
        </w:rPr>
        <w:t>S</w:t>
      </w:r>
      <w:r w:rsidRPr="32D463CF" w:rsidR="3B94E7D0">
        <w:rPr>
          <w:rFonts w:ascii="Arial" w:hAnsi="Arial" w:eastAsia="Arial" w:cs="Arial"/>
          <w:sz w:val="24"/>
          <w:szCs w:val="24"/>
        </w:rPr>
        <w:t xml:space="preserve">SAFA were going from strength to strength, I would like to think I’ve raised enough awareness for this to continue long into the future.” </w:t>
      </w:r>
      <w:r w:rsidRPr="32D463CF" w:rsidR="32D463CF">
        <w:rPr>
          <w:rFonts w:ascii="Arial" w:hAnsi="Arial" w:eastAsia="Arial" w:cs="Arial"/>
          <w:sz w:val="24"/>
          <w:szCs w:val="24"/>
        </w:rPr>
        <w:t xml:space="preserve"> </w:t>
      </w:r>
      <w:r w:rsidRPr="32D463CF" w:rsidR="11BCDD9E">
        <w:rPr>
          <w:rFonts w:ascii="Arial" w:hAnsi="Arial" w:eastAsia="Arial" w:cs="Arial"/>
          <w:sz w:val="24"/>
          <w:szCs w:val="24"/>
        </w:rPr>
        <w:t>This response can be cut into two parts personally, the first being SSAFA’s</w:t>
      </w:r>
      <w:r w:rsidRPr="32D463CF" w:rsidR="50542E92">
        <w:rPr>
          <w:rFonts w:ascii="Arial" w:hAnsi="Arial" w:eastAsia="Arial" w:cs="Arial"/>
          <w:sz w:val="24"/>
          <w:szCs w:val="24"/>
        </w:rPr>
        <w:t xml:space="preserve"> (</w:t>
      </w:r>
      <w:hyperlink r:id="R898d913fd4f8445d">
        <w:r w:rsidRPr="32D463CF" w:rsidR="50542E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www.ssafa.org.uk</w:t>
        </w:r>
      </w:hyperlink>
      <w:r w:rsidRPr="32D463CF" w:rsidR="50542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32D463CF" w:rsidR="50542E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SSAFA, the Armed Forces charity</w:t>
      </w:r>
      <w:r w:rsidRPr="32D463CF" w:rsidR="50542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eaf1d3484d140c7">
        <w:r w:rsidRPr="32D463CF" w:rsidR="50542E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https://www.ssafa.org.uk/</w:t>
        </w:r>
      </w:hyperlink>
      <w:r w:rsidRPr="32D463CF" w:rsidR="50542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2D463CF" w:rsidR="42563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24 Nov. 2021].</w:t>
      </w:r>
      <w:r w:rsidRPr="32D463CF" w:rsidR="50542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2D463CF" w:rsidR="11BCDD9E">
        <w:rPr>
          <w:rFonts w:ascii="Arial" w:hAnsi="Arial" w:eastAsia="Arial" w:cs="Arial"/>
          <w:sz w:val="24"/>
          <w:szCs w:val="24"/>
        </w:rPr>
        <w:t xml:space="preserve"> strength which </w:t>
      </w:r>
      <w:r w:rsidRPr="32D463CF" w:rsidR="2C679278">
        <w:rPr>
          <w:rFonts w:ascii="Arial" w:hAnsi="Arial" w:eastAsia="Arial" w:cs="Arial"/>
          <w:sz w:val="24"/>
          <w:szCs w:val="24"/>
        </w:rPr>
        <w:t xml:space="preserve">comes in many varying forms, from the countless social media accounts spreading awareness, to the simple </w:t>
      </w:r>
      <w:r w:rsidRPr="32D463CF" w:rsidR="7DBC08B3">
        <w:rPr>
          <w:rFonts w:ascii="Arial" w:hAnsi="Arial" w:eastAsia="Arial" w:cs="Arial"/>
          <w:sz w:val="24"/>
          <w:szCs w:val="24"/>
        </w:rPr>
        <w:t xml:space="preserve">layout on their website, </w:t>
      </w:r>
      <w:r w:rsidRPr="32D463CF" w:rsidR="4D8B18E7">
        <w:rPr>
          <w:rFonts w:ascii="Arial" w:hAnsi="Arial" w:eastAsia="Arial" w:cs="Arial"/>
          <w:sz w:val="24"/>
          <w:szCs w:val="24"/>
        </w:rPr>
        <w:t>allow</w:t>
      </w:r>
      <w:r w:rsidRPr="32D463CF" w:rsidR="00AD9DAB">
        <w:rPr>
          <w:rFonts w:ascii="Arial" w:hAnsi="Arial" w:eastAsia="Arial" w:cs="Arial"/>
          <w:sz w:val="24"/>
          <w:szCs w:val="24"/>
        </w:rPr>
        <w:t>ing</w:t>
      </w:r>
      <w:r w:rsidRPr="32D463CF" w:rsidR="4D8B18E7">
        <w:rPr>
          <w:rFonts w:ascii="Arial" w:hAnsi="Arial" w:eastAsia="Arial" w:cs="Arial"/>
          <w:sz w:val="24"/>
          <w:szCs w:val="24"/>
        </w:rPr>
        <w:t xml:space="preserve"> easy </w:t>
      </w:r>
      <w:r w:rsidRPr="32D463CF" w:rsidR="53F1AF4B">
        <w:rPr>
          <w:rFonts w:ascii="Arial" w:hAnsi="Arial" w:eastAsia="Arial" w:cs="Arial"/>
          <w:sz w:val="24"/>
          <w:szCs w:val="24"/>
        </w:rPr>
        <w:t>access</w:t>
      </w:r>
      <w:r w:rsidRPr="32D463CF" w:rsidR="4D8B18E7">
        <w:rPr>
          <w:rFonts w:ascii="Arial" w:hAnsi="Arial" w:eastAsia="Arial" w:cs="Arial"/>
          <w:sz w:val="24"/>
          <w:szCs w:val="24"/>
        </w:rPr>
        <w:t xml:space="preserve"> </w:t>
      </w:r>
      <w:r w:rsidRPr="32D463CF" w:rsidR="214FD240">
        <w:rPr>
          <w:rFonts w:ascii="Arial" w:hAnsi="Arial" w:eastAsia="Arial" w:cs="Arial"/>
          <w:sz w:val="24"/>
          <w:szCs w:val="24"/>
        </w:rPr>
        <w:t>to either volunteer</w:t>
      </w:r>
      <w:r w:rsidRPr="32D463CF" w:rsidR="66EBB64C">
        <w:rPr>
          <w:rFonts w:ascii="Arial" w:hAnsi="Arial" w:eastAsia="Arial" w:cs="Arial"/>
          <w:sz w:val="24"/>
          <w:szCs w:val="24"/>
        </w:rPr>
        <w:t xml:space="preserve">, </w:t>
      </w:r>
      <w:r w:rsidRPr="32D463CF" w:rsidR="597A15E4">
        <w:rPr>
          <w:rFonts w:ascii="Arial" w:hAnsi="Arial" w:eastAsia="Arial" w:cs="Arial"/>
          <w:sz w:val="24"/>
          <w:szCs w:val="24"/>
        </w:rPr>
        <w:t>donate</w:t>
      </w:r>
      <w:r w:rsidRPr="32D463CF" w:rsidR="7DBC08B3">
        <w:rPr>
          <w:rFonts w:ascii="Arial" w:hAnsi="Arial" w:eastAsia="Arial" w:cs="Arial"/>
          <w:sz w:val="24"/>
          <w:szCs w:val="24"/>
        </w:rPr>
        <w:t xml:space="preserve">, or </w:t>
      </w:r>
      <w:r w:rsidRPr="32D463CF" w:rsidR="4459C829">
        <w:rPr>
          <w:rFonts w:ascii="Arial" w:hAnsi="Arial" w:eastAsia="Arial" w:cs="Arial"/>
          <w:sz w:val="24"/>
          <w:szCs w:val="24"/>
        </w:rPr>
        <w:t xml:space="preserve">to </w:t>
      </w:r>
      <w:r w:rsidRPr="32D463CF" w:rsidR="7DBC08B3">
        <w:rPr>
          <w:rFonts w:ascii="Arial" w:hAnsi="Arial" w:eastAsia="Arial" w:cs="Arial"/>
          <w:sz w:val="24"/>
          <w:szCs w:val="24"/>
        </w:rPr>
        <w:t>contact for other methods of support</w:t>
      </w:r>
      <w:r w:rsidRPr="32D463CF" w:rsidR="6E38A64E">
        <w:rPr>
          <w:rFonts w:ascii="Arial" w:hAnsi="Arial" w:eastAsia="Arial" w:cs="Arial"/>
          <w:sz w:val="24"/>
          <w:szCs w:val="24"/>
        </w:rPr>
        <w:t>.</w:t>
      </w:r>
      <w:r w:rsidRPr="32D463CF" w:rsidR="7B180E47">
        <w:rPr>
          <w:rFonts w:ascii="Arial" w:hAnsi="Arial" w:eastAsia="Arial" w:cs="Arial"/>
          <w:sz w:val="24"/>
          <w:szCs w:val="24"/>
        </w:rPr>
        <w:t xml:space="preserve"> The other section of Chris’s response is how he wishes his work will </w:t>
      </w:r>
      <w:r w:rsidRPr="32D463CF" w:rsidR="779F0AC3">
        <w:rPr>
          <w:rFonts w:ascii="Arial" w:hAnsi="Arial" w:eastAsia="Arial" w:cs="Arial"/>
          <w:sz w:val="24"/>
          <w:szCs w:val="24"/>
        </w:rPr>
        <w:t>help to</w:t>
      </w:r>
      <w:r w:rsidRPr="32D463CF" w:rsidR="779F0AC3">
        <w:rPr>
          <w:rFonts w:ascii="Arial" w:hAnsi="Arial" w:eastAsia="Arial" w:cs="Arial"/>
          <w:sz w:val="24"/>
          <w:szCs w:val="24"/>
        </w:rPr>
        <w:t xml:space="preserve"> </w:t>
      </w:r>
      <w:r w:rsidRPr="32D463CF" w:rsidR="779F0AC3">
        <w:rPr>
          <w:rFonts w:ascii="Arial" w:hAnsi="Arial" w:eastAsia="Arial" w:cs="Arial"/>
          <w:sz w:val="24"/>
          <w:szCs w:val="24"/>
        </w:rPr>
        <w:t>maintai</w:t>
      </w:r>
      <w:r w:rsidRPr="32D463CF" w:rsidR="779F0AC3">
        <w:rPr>
          <w:rFonts w:ascii="Arial" w:hAnsi="Arial" w:eastAsia="Arial" w:cs="Arial"/>
          <w:sz w:val="24"/>
          <w:szCs w:val="24"/>
        </w:rPr>
        <w:t>n</w:t>
      </w:r>
      <w:r w:rsidRPr="32D463CF" w:rsidR="779F0AC3">
        <w:rPr>
          <w:rFonts w:ascii="Arial" w:hAnsi="Arial" w:eastAsia="Arial" w:cs="Arial"/>
          <w:sz w:val="24"/>
          <w:szCs w:val="24"/>
        </w:rPr>
        <w:t xml:space="preserve"> consistency of support</w:t>
      </w:r>
      <w:r w:rsidRPr="32D463CF" w:rsidR="7B180E47">
        <w:rPr>
          <w:rFonts w:ascii="Arial" w:hAnsi="Arial" w:eastAsia="Arial" w:cs="Arial"/>
          <w:sz w:val="24"/>
          <w:szCs w:val="24"/>
        </w:rPr>
        <w:t>,</w:t>
      </w:r>
      <w:r w:rsidRPr="32D463CF" w:rsidR="7B180E47">
        <w:rPr>
          <w:rFonts w:ascii="Arial" w:hAnsi="Arial" w:eastAsia="Arial" w:cs="Arial"/>
          <w:sz w:val="24"/>
          <w:szCs w:val="24"/>
        </w:rPr>
        <w:t xml:space="preserve"> which can easily be seen due to him being </w:t>
      </w:r>
      <w:r w:rsidRPr="32D463CF" w:rsidR="6B8270B1">
        <w:rPr>
          <w:rFonts w:ascii="Arial" w:hAnsi="Arial" w:eastAsia="Arial" w:cs="Arial"/>
          <w:sz w:val="24"/>
          <w:szCs w:val="24"/>
        </w:rPr>
        <w:t xml:space="preserve">one of the first faces seen via the website, and </w:t>
      </w:r>
      <w:r w:rsidRPr="32D463CF" w:rsidR="31A95F8C">
        <w:rPr>
          <w:rFonts w:ascii="Arial" w:hAnsi="Arial" w:eastAsia="Arial" w:cs="Arial"/>
          <w:sz w:val="24"/>
          <w:szCs w:val="24"/>
        </w:rPr>
        <w:t>alongside</w:t>
      </w:r>
      <w:r w:rsidRPr="32D463CF" w:rsidR="795095C2">
        <w:rPr>
          <w:rFonts w:ascii="Arial" w:hAnsi="Arial" w:eastAsia="Arial" w:cs="Arial"/>
          <w:sz w:val="24"/>
          <w:szCs w:val="24"/>
        </w:rPr>
        <w:t xml:space="preserve"> this</w:t>
      </w:r>
      <w:r w:rsidRPr="32D463CF" w:rsidR="795095C2">
        <w:rPr>
          <w:rFonts w:ascii="Arial" w:hAnsi="Arial" w:eastAsia="Arial" w:cs="Arial"/>
          <w:sz w:val="24"/>
          <w:szCs w:val="24"/>
        </w:rPr>
        <w:t xml:space="preserve"> </w:t>
      </w:r>
      <w:r w:rsidRPr="32D463CF" w:rsidR="795095C2">
        <w:rPr>
          <w:rFonts w:ascii="Arial" w:hAnsi="Arial" w:eastAsia="Arial" w:cs="Arial"/>
          <w:sz w:val="24"/>
          <w:szCs w:val="24"/>
        </w:rPr>
        <w:t>he’</w:t>
      </w:r>
      <w:r w:rsidRPr="32D463CF" w:rsidR="795095C2">
        <w:rPr>
          <w:rFonts w:ascii="Arial" w:hAnsi="Arial" w:eastAsia="Arial" w:cs="Arial"/>
          <w:sz w:val="24"/>
          <w:szCs w:val="24"/>
        </w:rPr>
        <w:t>s</w:t>
      </w:r>
      <w:r w:rsidRPr="32D463CF" w:rsidR="795095C2">
        <w:rPr>
          <w:rFonts w:ascii="Arial" w:hAnsi="Arial" w:eastAsia="Arial" w:cs="Arial"/>
          <w:sz w:val="24"/>
          <w:szCs w:val="24"/>
        </w:rPr>
        <w:t xml:space="preserve"> done a plethora of interviews and a documentary </w:t>
      </w:r>
      <w:r w:rsidRPr="32D463CF" w:rsidR="7BDF89F5">
        <w:rPr>
          <w:rFonts w:ascii="Arial" w:hAnsi="Arial" w:eastAsia="Arial" w:cs="Arial"/>
          <w:sz w:val="24"/>
          <w:szCs w:val="24"/>
        </w:rPr>
        <w:t>with the BBC</w:t>
      </w:r>
      <w:r w:rsidRPr="32D463CF" w:rsidR="450C67D2">
        <w:rPr>
          <w:rFonts w:ascii="Arial" w:hAnsi="Arial" w:eastAsia="Arial" w:cs="Arial"/>
          <w:sz w:val="24"/>
          <w:szCs w:val="24"/>
        </w:rPr>
        <w:t xml:space="preserve"> (</w:t>
      </w:r>
      <w:hyperlink r:id="R449de2734a57497b">
        <w:r w:rsidRPr="32D463CF" w:rsidR="450C67D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www.bbc.co.uk</w:t>
        </w:r>
      </w:hyperlink>
      <w:r w:rsidRPr="32D463CF" w:rsidR="450C6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32D463CF" w:rsidR="450C67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 Lives - Series 5: The Long Walk Home</w:t>
      </w:r>
      <w:r w:rsidRPr="32D463CF" w:rsidR="450C6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92c98a6f332842a1">
        <w:r w:rsidRPr="32D463CF" w:rsidR="450C67D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https://www.bbc.co.uk/iplayer/episode/m000zpy5/our-lives-series-5-the-long-walk-home</w:t>
        </w:r>
      </w:hyperlink>
      <w:r w:rsidRPr="32D463CF" w:rsidR="450C6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Nov. 2021].) </w:t>
      </w:r>
      <w:r w:rsidRPr="32D463CF" w:rsidR="7BDF89F5">
        <w:rPr>
          <w:rFonts w:ascii="Arial" w:hAnsi="Arial" w:eastAsia="Arial" w:cs="Arial"/>
          <w:sz w:val="24"/>
          <w:szCs w:val="24"/>
        </w:rPr>
        <w:t xml:space="preserve"> </w:t>
      </w:r>
      <w:r w:rsidRPr="32D463CF" w:rsidR="795095C2">
        <w:rPr>
          <w:rFonts w:ascii="Arial" w:hAnsi="Arial" w:eastAsia="Arial" w:cs="Arial"/>
          <w:sz w:val="24"/>
          <w:szCs w:val="24"/>
        </w:rPr>
        <w:t xml:space="preserve">which </w:t>
      </w:r>
      <w:r w:rsidRPr="32D463CF" w:rsidR="38150774">
        <w:rPr>
          <w:rFonts w:ascii="Arial" w:hAnsi="Arial" w:eastAsia="Arial" w:cs="Arial"/>
          <w:sz w:val="24"/>
          <w:szCs w:val="24"/>
        </w:rPr>
        <w:t xml:space="preserve">since its release has </w:t>
      </w:r>
      <w:r w:rsidRPr="32D463CF" w:rsidR="795095C2">
        <w:rPr>
          <w:rFonts w:ascii="Arial" w:hAnsi="Arial" w:eastAsia="Arial" w:cs="Arial"/>
          <w:sz w:val="24"/>
          <w:szCs w:val="24"/>
        </w:rPr>
        <w:t>gained</w:t>
      </w:r>
      <w:r w:rsidRPr="32D463CF" w:rsidR="5AC8E9F8">
        <w:rPr>
          <w:rFonts w:ascii="Arial" w:hAnsi="Arial" w:eastAsia="Arial" w:cs="Arial"/>
          <w:sz w:val="24"/>
          <w:szCs w:val="24"/>
        </w:rPr>
        <w:t xml:space="preserve"> thousands of views, as even the trailers which can be seen via sites such as </w:t>
      </w:r>
      <w:r w:rsidRPr="32D463CF" w:rsidR="2A170B17">
        <w:rPr>
          <w:rFonts w:ascii="Arial" w:hAnsi="Arial" w:eastAsia="Arial" w:cs="Arial"/>
          <w:sz w:val="24"/>
          <w:szCs w:val="24"/>
        </w:rPr>
        <w:t>YouTube have mustered up an astonishing 13 thousand views, so</w:t>
      </w:r>
      <w:r w:rsidRPr="32D463CF" w:rsidR="2A170B17">
        <w:rPr>
          <w:rFonts w:ascii="Arial" w:hAnsi="Arial" w:eastAsia="Arial" w:cs="Arial"/>
          <w:sz w:val="24"/>
          <w:szCs w:val="24"/>
        </w:rPr>
        <w:t xml:space="preserve"> </w:t>
      </w:r>
      <w:proofErr w:type="gramStart"/>
      <w:r w:rsidRPr="32D463CF" w:rsidR="2A170B17">
        <w:rPr>
          <w:rFonts w:ascii="Arial" w:hAnsi="Arial" w:eastAsia="Arial" w:cs="Arial"/>
          <w:sz w:val="24"/>
          <w:szCs w:val="24"/>
        </w:rPr>
        <w:t>whether or no</w:t>
      </w:r>
      <w:r w:rsidRPr="32D463CF" w:rsidR="2A170B17">
        <w:rPr>
          <w:rFonts w:ascii="Arial" w:hAnsi="Arial" w:eastAsia="Arial" w:cs="Arial"/>
          <w:sz w:val="24"/>
          <w:szCs w:val="24"/>
        </w:rPr>
        <w:t>t</w:t>
      </w:r>
      <w:proofErr w:type="gramEnd"/>
      <w:r w:rsidRPr="32D463CF" w:rsidR="2A170B17">
        <w:rPr>
          <w:rFonts w:ascii="Arial" w:hAnsi="Arial" w:eastAsia="Arial" w:cs="Arial"/>
          <w:sz w:val="24"/>
          <w:szCs w:val="24"/>
        </w:rPr>
        <w:t xml:space="preserve"> Chris has increased awareness is without a doubt an obvious answer,</w:t>
      </w:r>
      <w:r w:rsidRPr="32D463CF" w:rsidR="2A170B17">
        <w:rPr>
          <w:rFonts w:ascii="Arial" w:hAnsi="Arial" w:eastAsia="Arial" w:cs="Arial"/>
          <w:sz w:val="24"/>
          <w:szCs w:val="24"/>
        </w:rPr>
        <w:t xml:space="preserve"> </w:t>
      </w:r>
      <w:r w:rsidRPr="32D463CF" w:rsidR="2A170B17">
        <w:rPr>
          <w:rFonts w:ascii="Arial" w:hAnsi="Arial" w:eastAsia="Arial" w:cs="Arial"/>
          <w:sz w:val="24"/>
          <w:szCs w:val="24"/>
        </w:rPr>
        <w:t>it’</w:t>
      </w:r>
      <w:r w:rsidRPr="32D463CF" w:rsidR="2A170B17">
        <w:rPr>
          <w:rFonts w:ascii="Arial" w:hAnsi="Arial" w:eastAsia="Arial" w:cs="Arial"/>
          <w:sz w:val="24"/>
          <w:szCs w:val="24"/>
        </w:rPr>
        <w:t>s</w:t>
      </w:r>
      <w:r w:rsidRPr="32D463CF" w:rsidR="2A170B17">
        <w:rPr>
          <w:rFonts w:ascii="Arial" w:hAnsi="Arial" w:eastAsia="Arial" w:cs="Arial"/>
          <w:sz w:val="24"/>
          <w:szCs w:val="24"/>
        </w:rPr>
        <w:t xml:space="preserve"> just hoping that these videos and the messages behind them will </w:t>
      </w:r>
      <w:r w:rsidRPr="32D463CF" w:rsidR="06B34813">
        <w:rPr>
          <w:rFonts w:ascii="Arial" w:hAnsi="Arial" w:eastAsia="Arial" w:cs="Arial"/>
          <w:sz w:val="24"/>
          <w:szCs w:val="24"/>
        </w:rPr>
        <w:t>continue to increase the awareness, so that SSAFA can further the help distributed to those in need.</w:t>
      </w:r>
    </w:p>
    <w:p w:rsidR="00F44AC6" w:rsidP="32D463CF" w:rsidRDefault="00F44AC6" w14:paraId="6E186EC3" w14:textId="474B8E4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2D463CF" w:rsidR="00F44AC6">
        <w:rPr>
          <w:rFonts w:ascii="Arial" w:hAnsi="Arial" w:eastAsia="Arial" w:cs="Arial"/>
          <w:sz w:val="24"/>
          <w:szCs w:val="24"/>
        </w:rPr>
        <w:t xml:space="preserve">To summarise this </w:t>
      </w:r>
      <w:proofErr w:type="gramStart"/>
      <w:r w:rsidRPr="32D463CF" w:rsidR="00F44AC6">
        <w:rPr>
          <w:rFonts w:ascii="Arial" w:hAnsi="Arial" w:eastAsia="Arial" w:cs="Arial"/>
          <w:sz w:val="24"/>
          <w:szCs w:val="24"/>
        </w:rPr>
        <w:t>blog as a whole, we</w:t>
      </w:r>
      <w:proofErr w:type="gramEnd"/>
      <w:r w:rsidRPr="32D463CF" w:rsidR="00F44AC6">
        <w:rPr>
          <w:rFonts w:ascii="Arial" w:hAnsi="Arial" w:eastAsia="Arial" w:cs="Arial"/>
          <w:sz w:val="24"/>
          <w:szCs w:val="24"/>
        </w:rPr>
        <w:t xml:space="preserve"> have seen the work of six individuals all with their own quirks as </w:t>
      </w:r>
      <w:r w:rsidRPr="32D463CF" w:rsidR="00F44AC6">
        <w:rPr>
          <w:rFonts w:ascii="Arial" w:hAnsi="Arial" w:eastAsia="Arial" w:cs="Arial"/>
          <w:sz w:val="24"/>
          <w:szCs w:val="24"/>
        </w:rPr>
        <w:t>stated</w:t>
      </w:r>
      <w:r w:rsidRPr="32D463CF" w:rsidR="00F44AC6">
        <w:rPr>
          <w:rFonts w:ascii="Arial" w:hAnsi="Arial" w:eastAsia="Arial" w:cs="Arial"/>
          <w:sz w:val="24"/>
          <w:szCs w:val="24"/>
        </w:rPr>
        <w:t xml:space="preserve"> by Salvo</w:t>
      </w:r>
      <w:r w:rsidRPr="32D463CF" w:rsidR="65AC1FDC">
        <w:rPr>
          <w:rFonts w:ascii="Arial" w:hAnsi="Arial" w:eastAsia="Arial" w:cs="Arial"/>
          <w:sz w:val="24"/>
          <w:szCs w:val="24"/>
        </w:rPr>
        <w:t xml:space="preserve">. </w:t>
      </w:r>
      <w:r w:rsidRPr="32D463CF" w:rsidR="263750BD">
        <w:rPr>
          <w:rFonts w:ascii="Arial" w:hAnsi="Arial" w:eastAsia="Arial" w:cs="Arial"/>
          <w:sz w:val="24"/>
          <w:szCs w:val="24"/>
        </w:rPr>
        <w:t xml:space="preserve">We </w:t>
      </w:r>
      <w:r w:rsidRPr="32D463CF" w:rsidR="0E18335A">
        <w:rPr>
          <w:rFonts w:ascii="Arial" w:hAnsi="Arial" w:eastAsia="Arial" w:cs="Arial"/>
          <w:sz w:val="24"/>
          <w:szCs w:val="24"/>
        </w:rPr>
        <w:t xml:space="preserve">then saw a brief insight into SSAFA via </w:t>
      </w:r>
      <w:r w:rsidRPr="32D463CF" w:rsidR="147EC9BE">
        <w:rPr>
          <w:rFonts w:ascii="Arial" w:hAnsi="Arial" w:eastAsia="Arial" w:cs="Arial"/>
          <w:sz w:val="24"/>
          <w:szCs w:val="24"/>
        </w:rPr>
        <w:t>Penka</w:t>
      </w:r>
      <w:r w:rsidRPr="32D463CF" w:rsidR="0E18335A">
        <w:rPr>
          <w:rFonts w:ascii="Arial" w:hAnsi="Arial" w:eastAsia="Arial" w:cs="Arial"/>
          <w:sz w:val="24"/>
          <w:szCs w:val="24"/>
        </w:rPr>
        <w:t xml:space="preserve"> with some of the main </w:t>
      </w:r>
      <w:r w:rsidRPr="32D463CF" w:rsidR="1E458505">
        <w:rPr>
          <w:rFonts w:ascii="Arial" w:hAnsi="Arial" w:eastAsia="Arial" w:cs="Arial"/>
          <w:sz w:val="24"/>
          <w:szCs w:val="24"/>
        </w:rPr>
        <w:t>priories</w:t>
      </w:r>
      <w:r w:rsidRPr="32D463CF" w:rsidR="0E18335A">
        <w:rPr>
          <w:rFonts w:ascii="Arial" w:hAnsi="Arial" w:eastAsia="Arial" w:cs="Arial"/>
          <w:sz w:val="24"/>
          <w:szCs w:val="24"/>
        </w:rPr>
        <w:t xml:space="preserve"> and values of the charity, </w:t>
      </w:r>
      <w:r w:rsidRPr="32D463CF" w:rsidR="0E18335A">
        <w:rPr>
          <w:rFonts w:ascii="Arial" w:hAnsi="Arial" w:eastAsia="Arial" w:cs="Arial"/>
          <w:sz w:val="24"/>
          <w:szCs w:val="24"/>
        </w:rPr>
        <w:t xml:space="preserve">moving forward </w:t>
      </w:r>
      <w:r w:rsidRPr="32D463CF" w:rsidR="13788454">
        <w:rPr>
          <w:rFonts w:ascii="Arial" w:hAnsi="Arial" w:eastAsia="Arial" w:cs="Arial"/>
          <w:sz w:val="24"/>
          <w:szCs w:val="24"/>
        </w:rPr>
        <w:t xml:space="preserve">marc's research </w:t>
      </w:r>
      <w:r w:rsidRPr="32D463CF" w:rsidR="45432038">
        <w:rPr>
          <w:rFonts w:ascii="Arial" w:hAnsi="Arial" w:eastAsia="Arial" w:cs="Arial"/>
          <w:sz w:val="24"/>
          <w:szCs w:val="24"/>
        </w:rPr>
        <w:t xml:space="preserve">shows </w:t>
      </w:r>
      <w:r w:rsidRPr="32D463CF" w:rsidR="263750BD">
        <w:rPr>
          <w:rFonts w:ascii="Arial" w:hAnsi="Arial" w:eastAsia="Arial" w:cs="Arial"/>
          <w:sz w:val="24"/>
          <w:szCs w:val="24"/>
        </w:rPr>
        <w:t>how SSAFA is</w:t>
      </w:r>
      <w:r w:rsidRPr="32D463CF" w:rsidR="3E6690CC">
        <w:rPr>
          <w:rFonts w:ascii="Arial" w:hAnsi="Arial" w:eastAsia="Arial" w:cs="Arial"/>
          <w:sz w:val="24"/>
          <w:szCs w:val="24"/>
        </w:rPr>
        <w:t xml:space="preserve"> there </w:t>
      </w:r>
      <w:r w:rsidRPr="32D463CF" w:rsidR="263750BD">
        <w:rPr>
          <w:rFonts w:ascii="Arial" w:hAnsi="Arial" w:eastAsia="Arial" w:cs="Arial"/>
          <w:sz w:val="24"/>
          <w:szCs w:val="24"/>
        </w:rPr>
        <w:t xml:space="preserve">to support </w:t>
      </w:r>
      <w:r w:rsidRPr="32D463CF" w:rsidR="09CA69AC">
        <w:rPr>
          <w:rFonts w:ascii="Arial" w:hAnsi="Arial" w:eastAsia="Arial" w:cs="Arial"/>
          <w:sz w:val="24"/>
          <w:szCs w:val="24"/>
        </w:rPr>
        <w:t>all</w:t>
      </w:r>
      <w:r w:rsidRPr="32D463CF" w:rsidR="263750BD">
        <w:rPr>
          <w:rFonts w:ascii="Arial" w:hAnsi="Arial" w:eastAsia="Arial" w:cs="Arial"/>
          <w:sz w:val="24"/>
          <w:szCs w:val="24"/>
        </w:rPr>
        <w:t xml:space="preserve"> </w:t>
      </w:r>
      <w:r w:rsidRPr="32D463CF" w:rsidR="452FDC6D">
        <w:rPr>
          <w:rFonts w:ascii="Arial" w:hAnsi="Arial" w:eastAsia="Arial" w:cs="Arial"/>
          <w:sz w:val="24"/>
          <w:szCs w:val="24"/>
        </w:rPr>
        <w:t>form</w:t>
      </w:r>
      <w:r w:rsidRPr="32D463CF" w:rsidR="42402B5E">
        <w:rPr>
          <w:rFonts w:ascii="Arial" w:hAnsi="Arial" w:eastAsia="Arial" w:cs="Arial"/>
          <w:sz w:val="24"/>
          <w:szCs w:val="24"/>
        </w:rPr>
        <w:t>s</w:t>
      </w:r>
      <w:r w:rsidRPr="32D463CF" w:rsidR="452FDC6D">
        <w:rPr>
          <w:rFonts w:ascii="Arial" w:hAnsi="Arial" w:eastAsia="Arial" w:cs="Arial"/>
          <w:sz w:val="24"/>
          <w:szCs w:val="24"/>
        </w:rPr>
        <w:t xml:space="preserve"> of service,</w:t>
      </w:r>
      <w:r w:rsidRPr="32D463CF" w:rsidR="1DB90365">
        <w:rPr>
          <w:rFonts w:ascii="Arial" w:hAnsi="Arial" w:eastAsia="Arial" w:cs="Arial"/>
          <w:sz w:val="24"/>
          <w:szCs w:val="24"/>
        </w:rPr>
        <w:t xml:space="preserve"> </w:t>
      </w:r>
      <w:r w:rsidRPr="32D463CF" w:rsidR="1E7E8754">
        <w:rPr>
          <w:rFonts w:ascii="Arial" w:hAnsi="Arial" w:eastAsia="Arial" w:cs="Arial"/>
          <w:sz w:val="24"/>
          <w:szCs w:val="24"/>
        </w:rPr>
        <w:t xml:space="preserve">without making any judgements on their actions as </w:t>
      </w:r>
      <w:r w:rsidRPr="32D463CF" w:rsidR="1E7E8754">
        <w:rPr>
          <w:rFonts w:ascii="Arial" w:hAnsi="Arial" w:eastAsia="Arial" w:cs="Arial"/>
          <w:sz w:val="24"/>
          <w:szCs w:val="24"/>
        </w:rPr>
        <w:t>they’re</w:t>
      </w:r>
      <w:r w:rsidRPr="32D463CF" w:rsidR="1E7E8754">
        <w:rPr>
          <w:rFonts w:ascii="Arial" w:hAnsi="Arial" w:eastAsia="Arial" w:cs="Arial"/>
          <w:sz w:val="24"/>
          <w:szCs w:val="24"/>
        </w:rPr>
        <w:t xml:space="preserve"> willing to help those in need of legal action</w:t>
      </w:r>
      <w:r w:rsidRPr="32D463CF" w:rsidR="26C7964C">
        <w:rPr>
          <w:rFonts w:ascii="Arial" w:hAnsi="Arial" w:eastAsia="Arial" w:cs="Arial"/>
          <w:sz w:val="24"/>
          <w:szCs w:val="24"/>
        </w:rPr>
        <w:t>,</w:t>
      </w:r>
      <w:r w:rsidRPr="32D463CF" w:rsidR="5077A32D">
        <w:rPr>
          <w:rFonts w:ascii="Arial" w:hAnsi="Arial" w:eastAsia="Arial" w:cs="Arial"/>
          <w:sz w:val="24"/>
          <w:szCs w:val="24"/>
        </w:rPr>
        <w:t xml:space="preserve"> and alongside the individual, they also help family </w:t>
      </w:r>
      <w:r w:rsidRPr="32D463CF" w:rsidR="0F1C885F">
        <w:rPr>
          <w:rFonts w:ascii="Arial" w:hAnsi="Arial" w:eastAsia="Arial" w:cs="Arial"/>
          <w:sz w:val="24"/>
          <w:szCs w:val="24"/>
        </w:rPr>
        <w:t>members</w:t>
      </w:r>
      <w:r w:rsidRPr="32D463CF" w:rsidR="5077A32D">
        <w:rPr>
          <w:rFonts w:ascii="Arial" w:hAnsi="Arial" w:eastAsia="Arial" w:cs="Arial"/>
          <w:sz w:val="24"/>
          <w:szCs w:val="24"/>
        </w:rPr>
        <w:t xml:space="preserve"> </w:t>
      </w:r>
      <w:r w:rsidRPr="32D463CF" w:rsidR="55F75232">
        <w:rPr>
          <w:rFonts w:ascii="Arial" w:hAnsi="Arial" w:eastAsia="Arial" w:cs="Arial"/>
          <w:sz w:val="24"/>
          <w:szCs w:val="24"/>
        </w:rPr>
        <w:t>who are</w:t>
      </w:r>
      <w:r w:rsidRPr="32D463CF" w:rsidR="5077A32D">
        <w:rPr>
          <w:rFonts w:ascii="Arial" w:hAnsi="Arial" w:eastAsia="Arial" w:cs="Arial"/>
          <w:sz w:val="24"/>
          <w:szCs w:val="24"/>
        </w:rPr>
        <w:t xml:space="preserve"> dealing with the rep</w:t>
      </w:r>
      <w:r w:rsidRPr="32D463CF" w:rsidR="7AB7F59D">
        <w:rPr>
          <w:rFonts w:ascii="Arial" w:hAnsi="Arial" w:eastAsia="Arial" w:cs="Arial"/>
          <w:sz w:val="24"/>
          <w:szCs w:val="24"/>
        </w:rPr>
        <w:t>e</w:t>
      </w:r>
      <w:r w:rsidRPr="32D463CF" w:rsidR="5077A32D">
        <w:rPr>
          <w:rFonts w:ascii="Arial" w:hAnsi="Arial" w:eastAsia="Arial" w:cs="Arial"/>
          <w:sz w:val="24"/>
          <w:szCs w:val="24"/>
        </w:rPr>
        <w:t>rc</w:t>
      </w:r>
      <w:r w:rsidRPr="32D463CF" w:rsidR="66072A3A">
        <w:rPr>
          <w:rFonts w:ascii="Arial" w:hAnsi="Arial" w:eastAsia="Arial" w:cs="Arial"/>
          <w:sz w:val="24"/>
          <w:szCs w:val="24"/>
        </w:rPr>
        <w:t>u</w:t>
      </w:r>
      <w:r w:rsidRPr="32D463CF" w:rsidR="7E1FA2E8">
        <w:rPr>
          <w:rFonts w:ascii="Arial" w:hAnsi="Arial" w:eastAsia="Arial" w:cs="Arial"/>
          <w:sz w:val="24"/>
          <w:szCs w:val="24"/>
        </w:rPr>
        <w:t>ssions</w:t>
      </w:r>
      <w:r w:rsidRPr="32D463CF" w:rsidR="5077A32D">
        <w:rPr>
          <w:rFonts w:ascii="Arial" w:hAnsi="Arial" w:eastAsia="Arial" w:cs="Arial"/>
          <w:sz w:val="24"/>
          <w:szCs w:val="24"/>
        </w:rPr>
        <w:t xml:space="preserve"> of service</w:t>
      </w:r>
      <w:r w:rsidRPr="32D463CF" w:rsidR="533FF27F">
        <w:rPr>
          <w:rFonts w:ascii="Arial" w:hAnsi="Arial" w:eastAsia="Arial" w:cs="Arial"/>
          <w:sz w:val="24"/>
          <w:szCs w:val="24"/>
        </w:rPr>
        <w:t xml:space="preserve">. </w:t>
      </w:r>
      <w:r w:rsidRPr="32D463CF" w:rsidR="533FF27F">
        <w:rPr>
          <w:rFonts w:ascii="Arial" w:hAnsi="Arial" w:eastAsia="Arial" w:cs="Arial"/>
          <w:sz w:val="24"/>
          <w:szCs w:val="24"/>
        </w:rPr>
        <w:t xml:space="preserve">We then moved on to see </w:t>
      </w:r>
      <w:r w:rsidRPr="32D463CF" w:rsidR="161A34A5">
        <w:rPr>
          <w:rFonts w:ascii="Arial" w:hAnsi="Arial" w:eastAsia="Arial" w:cs="Arial"/>
          <w:sz w:val="24"/>
          <w:szCs w:val="24"/>
        </w:rPr>
        <w:t xml:space="preserve">Azimul go into depth about how successful SSAFA has been by </w:t>
      </w:r>
      <w:r w:rsidRPr="32D463CF" w:rsidR="161A34A5">
        <w:rPr>
          <w:rFonts w:ascii="Arial" w:hAnsi="Arial" w:eastAsia="Arial" w:cs="Arial"/>
          <w:sz w:val="24"/>
          <w:szCs w:val="24"/>
        </w:rPr>
        <w:t>providing</w:t>
      </w:r>
      <w:r w:rsidRPr="32D463CF" w:rsidR="161A34A5">
        <w:rPr>
          <w:rFonts w:ascii="Arial" w:hAnsi="Arial" w:eastAsia="Arial" w:cs="Arial"/>
          <w:sz w:val="24"/>
          <w:szCs w:val="24"/>
        </w:rPr>
        <w:t xml:space="preserve"> stories of </w:t>
      </w:r>
      <w:r w:rsidRPr="32D463CF" w:rsidR="4580D52C">
        <w:rPr>
          <w:rFonts w:ascii="Arial" w:hAnsi="Arial" w:eastAsia="Arial" w:cs="Arial"/>
          <w:sz w:val="24"/>
          <w:szCs w:val="24"/>
        </w:rPr>
        <w:t>other</w:t>
      </w:r>
      <w:r w:rsidRPr="32D463CF" w:rsidR="161A34A5">
        <w:rPr>
          <w:rFonts w:ascii="Arial" w:hAnsi="Arial" w:eastAsia="Arial" w:cs="Arial"/>
          <w:sz w:val="24"/>
          <w:szCs w:val="24"/>
        </w:rPr>
        <w:t xml:space="preserve"> interactions</w:t>
      </w:r>
      <w:r w:rsidRPr="32D463CF" w:rsidR="04FB6759">
        <w:rPr>
          <w:rFonts w:ascii="Arial" w:hAnsi="Arial" w:eastAsia="Arial" w:cs="Arial"/>
          <w:sz w:val="24"/>
          <w:szCs w:val="24"/>
        </w:rPr>
        <w:t xml:space="preserve">. We also then had Simran who </w:t>
      </w:r>
      <w:r w:rsidRPr="32D463CF" w:rsidR="2E6D355F">
        <w:rPr>
          <w:rFonts w:ascii="Arial" w:hAnsi="Arial" w:eastAsia="Arial" w:cs="Arial"/>
          <w:sz w:val="24"/>
          <w:szCs w:val="24"/>
        </w:rPr>
        <w:t>explained how Chris himself managed to overcome any negative thoughts of quitting throughout the journey, and how he kept going strong, and is still going as we typ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e. </w:t>
      </w:r>
      <w:r w:rsidRPr="32D463CF" w:rsidR="47F955D5">
        <w:rPr>
          <w:rFonts w:ascii="Arial" w:hAnsi="Arial" w:eastAsia="Arial" w:cs="Arial"/>
          <w:sz w:val="24"/>
          <w:szCs w:val="24"/>
        </w:rPr>
        <w:t xml:space="preserve">In </w:t>
      </w:r>
      <w:r w:rsidRPr="32D463CF" w:rsidR="38EBEC78">
        <w:rPr>
          <w:rFonts w:ascii="Arial" w:hAnsi="Arial" w:eastAsia="Arial" w:cs="Arial"/>
          <w:sz w:val="24"/>
          <w:szCs w:val="24"/>
        </w:rPr>
        <w:t>short,</w:t>
      </w:r>
      <w:r w:rsidRPr="32D463CF" w:rsidR="47F955D5">
        <w:rPr>
          <w:rFonts w:ascii="Arial" w:hAnsi="Arial" w:eastAsia="Arial" w:cs="Arial"/>
          <w:sz w:val="24"/>
          <w:szCs w:val="24"/>
        </w:rPr>
        <w:t xml:space="preserve"> w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e see two tales take place, the first being how </w:t>
      </w:r>
      <w:r w:rsidRPr="32D463CF" w:rsidR="3E5857B2">
        <w:rPr>
          <w:rFonts w:ascii="Arial" w:hAnsi="Arial" w:eastAsia="Arial" w:cs="Arial"/>
          <w:sz w:val="24"/>
          <w:szCs w:val="24"/>
        </w:rPr>
        <w:t xml:space="preserve">a 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charity </w:t>
      </w:r>
      <w:r w:rsidRPr="32D463CF" w:rsidR="6742AF76">
        <w:rPr>
          <w:rFonts w:ascii="Arial" w:hAnsi="Arial" w:eastAsia="Arial" w:cs="Arial"/>
          <w:sz w:val="24"/>
          <w:szCs w:val="24"/>
        </w:rPr>
        <w:t xml:space="preserve">has </w:t>
      </w:r>
      <w:r w:rsidRPr="32D463CF" w:rsidR="1A08A29E">
        <w:rPr>
          <w:rFonts w:ascii="Arial" w:hAnsi="Arial" w:eastAsia="Arial" w:cs="Arial"/>
          <w:sz w:val="24"/>
          <w:szCs w:val="24"/>
        </w:rPr>
        <w:t>help</w:t>
      </w:r>
      <w:r w:rsidRPr="32D463CF" w:rsidR="59CCB6C4">
        <w:rPr>
          <w:rFonts w:ascii="Arial" w:hAnsi="Arial" w:eastAsia="Arial" w:cs="Arial"/>
          <w:sz w:val="24"/>
          <w:szCs w:val="24"/>
        </w:rPr>
        <w:t>ed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 countless people</w:t>
      </w:r>
      <w:r w:rsidRPr="32D463CF" w:rsidR="4A6B05CC">
        <w:rPr>
          <w:rFonts w:ascii="Arial" w:hAnsi="Arial" w:eastAsia="Arial" w:cs="Arial"/>
          <w:sz w:val="24"/>
          <w:szCs w:val="24"/>
        </w:rPr>
        <w:t xml:space="preserve"> throughout the years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, and </w:t>
      </w:r>
      <w:r w:rsidRPr="32D463CF" w:rsidR="6B5D18D9">
        <w:rPr>
          <w:rFonts w:ascii="Arial" w:hAnsi="Arial" w:eastAsia="Arial" w:cs="Arial"/>
          <w:sz w:val="24"/>
          <w:szCs w:val="24"/>
        </w:rPr>
        <w:t xml:space="preserve">the </w:t>
      </w:r>
      <w:r w:rsidRPr="32D463CF" w:rsidR="6EEB9158">
        <w:rPr>
          <w:rFonts w:ascii="Arial" w:hAnsi="Arial" w:eastAsia="Arial" w:cs="Arial"/>
          <w:sz w:val="24"/>
          <w:szCs w:val="24"/>
        </w:rPr>
        <w:t>second</w:t>
      </w:r>
      <w:r w:rsidRPr="32D463CF" w:rsidR="6B5D18D9">
        <w:rPr>
          <w:rFonts w:ascii="Arial" w:hAnsi="Arial" w:eastAsia="Arial" w:cs="Arial"/>
          <w:sz w:val="24"/>
          <w:szCs w:val="24"/>
        </w:rPr>
        <w:t xml:space="preserve"> being </w:t>
      </w:r>
      <w:r w:rsidRPr="32D463CF" w:rsidR="1A08A29E">
        <w:rPr>
          <w:rFonts w:ascii="Arial" w:hAnsi="Arial" w:eastAsia="Arial" w:cs="Arial"/>
          <w:sz w:val="24"/>
          <w:szCs w:val="24"/>
        </w:rPr>
        <w:t xml:space="preserve">how one man, </w:t>
      </w:r>
      <w:r w:rsidRPr="32D463CF" w:rsidR="069E3B07">
        <w:rPr>
          <w:rFonts w:ascii="Arial" w:hAnsi="Arial" w:eastAsia="Arial" w:cs="Arial"/>
          <w:sz w:val="24"/>
          <w:szCs w:val="24"/>
        </w:rPr>
        <w:t>made one</w:t>
      </w:r>
      <w:r w:rsidRPr="32D463CF" w:rsidR="567453F6">
        <w:rPr>
          <w:rFonts w:ascii="Arial" w:hAnsi="Arial" w:eastAsia="Arial" w:cs="Arial"/>
          <w:sz w:val="24"/>
          <w:szCs w:val="24"/>
        </w:rPr>
        <w:t xml:space="preserve"> </w:t>
      </w:r>
      <w:r w:rsidRPr="32D463CF" w:rsidR="069E3B07">
        <w:rPr>
          <w:rFonts w:ascii="Arial" w:hAnsi="Arial" w:eastAsia="Arial" w:cs="Arial"/>
          <w:sz w:val="24"/>
          <w:szCs w:val="24"/>
        </w:rPr>
        <w:t>decision which would cause a butterfly effect of virtue for both himself and others to come.</w:t>
      </w:r>
    </w:p>
    <w:p w:rsidR="32D463CF" w:rsidP="32D463CF" w:rsidRDefault="32D463CF" w14:paraId="2E603E64" w14:textId="3D262E26">
      <w:pPr>
        <w:pStyle w:val="Normal"/>
        <w:rPr>
          <w:rFonts w:ascii="Arial" w:hAnsi="Arial" w:eastAsia="Arial" w:cs="Arial"/>
          <w:sz w:val="24"/>
          <w:szCs w:val="24"/>
        </w:rPr>
      </w:pPr>
    </w:p>
    <w:p w:rsidR="45F3485E" w:rsidP="32D463CF" w:rsidRDefault="45F3485E" w14:paraId="6DAB7640" w14:textId="20FEA5C1">
      <w:pPr>
        <w:pStyle w:val="Normal"/>
        <w:rPr>
          <w:rFonts w:ascii="Arial" w:hAnsi="Arial" w:eastAsia="Arial" w:cs="Arial"/>
          <w:sz w:val="24"/>
          <w:szCs w:val="24"/>
        </w:rPr>
      </w:pPr>
      <w:r w:rsidRPr="32D463CF" w:rsidR="45F3485E">
        <w:rPr>
          <w:rFonts w:ascii="Arial" w:hAnsi="Arial" w:eastAsia="Arial" w:cs="Arial"/>
          <w:sz w:val="24"/>
          <w:szCs w:val="24"/>
        </w:rPr>
        <w:t>References</w:t>
      </w:r>
      <w:r w:rsidRPr="32D463CF" w:rsidR="7101BBF9">
        <w:rPr>
          <w:rFonts w:ascii="Arial" w:hAnsi="Arial" w:eastAsia="Arial" w:cs="Arial"/>
          <w:sz w:val="24"/>
          <w:szCs w:val="24"/>
        </w:rPr>
        <w:t>:</w:t>
      </w:r>
    </w:p>
    <w:p w:rsidR="6303BF9C" w:rsidP="32D463CF" w:rsidRDefault="6303BF9C" w14:paraId="43DA3530" w14:textId="555424B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32D463CF" w:rsidR="6303BF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www.ssafa.org.uk</w:t>
        </w:r>
      </w:hyperlink>
      <w:r w:rsidRPr="32D463CF" w:rsidR="6303B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32D463CF" w:rsidR="6303BF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SSAFA, the Armed Forces charity</w:t>
      </w:r>
      <w:r w:rsidRPr="32D463CF" w:rsidR="6303B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c47b07febb74c6d">
        <w:r w:rsidRPr="32D463CF" w:rsidR="6303BF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https://www.ssafa.org.uk/</w:t>
        </w:r>
      </w:hyperlink>
      <w:r w:rsidRPr="32D463CF" w:rsidR="6303B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01BBF9" w:rsidP="32D463CF" w:rsidRDefault="7101BBF9" w14:paraId="48BC2EDB" w14:textId="19E954E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32D463CF" w:rsidR="7101BB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www.bbc.co.uk</w:t>
        </w:r>
      </w:hyperlink>
      <w:r w:rsidRPr="32D463CF" w:rsidR="7101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32D463CF" w:rsidR="7101BB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 Lives - Series 5: The Long Walk Home</w:t>
      </w:r>
      <w:r w:rsidRPr="32D463CF" w:rsidR="7101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78815a82cbcd4950">
        <w:r w:rsidRPr="32D463CF" w:rsidR="7101BB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https://www.bbc.co.uk/iplayer/episode/m000zpy5/our-lives-series-5-the-long-walk-home</w:t>
        </w:r>
      </w:hyperlink>
      <w:r w:rsidRPr="32D463CF" w:rsidR="7101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24 Nov. 2021].</w:t>
      </w:r>
    </w:p>
    <w:p w:rsidR="7101BBF9" w:rsidP="32D463CF" w:rsidRDefault="7101BBF9" w14:paraId="1797B6C8" w14:textId="3C0E398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D463CF" w:rsidR="7101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32D463CF" w:rsidP="32D463CF" w:rsidRDefault="32D463CF" w14:paraId="080EA5CE" w14:textId="0E66144E">
      <w:pPr>
        <w:pStyle w:val="Normal"/>
        <w:rPr>
          <w:rFonts w:ascii="Arial" w:hAnsi="Arial" w:eastAsia="Arial" w:cs="Arial"/>
          <w:sz w:val="24"/>
          <w:szCs w:val="24"/>
        </w:rPr>
      </w:pPr>
    </w:p>
    <w:p w:rsidR="0017BB39" w:rsidP="32D463CF" w:rsidRDefault="0017BB39" w14:paraId="5F5DC22A" w14:textId="3E816E9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 xml:space="preserve">Link: </w:t>
      </w:r>
      <w:hyperlink r:id="R0af80fabf388470d">
        <w:r w:rsidRPr="32D463CF" w:rsidR="0017BB39">
          <w:rPr>
            <w:rStyle w:val="Hyperlink"/>
            <w:rFonts w:ascii="Arial" w:hAnsi="Arial" w:eastAsia="Arial" w:cs="Arial"/>
            <w:sz w:val="24"/>
            <w:szCs w:val="24"/>
          </w:rPr>
          <w:t>https://bit.ly/3cI6VK0</w:t>
        </w:r>
      </w:hyperlink>
    </w:p>
    <w:p w:rsidR="32D463CF" w:rsidP="32D463CF" w:rsidRDefault="32D463CF" w14:paraId="60A8E89F" w14:textId="0FB9CBF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0017BB39" w:rsidP="32D463CF" w:rsidRDefault="0017BB39" w14:paraId="4E3B3CE7" w14:textId="678E821D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Group Names:</w:t>
      </w:r>
    </w:p>
    <w:p w:rsidR="0017BB39" w:rsidP="32D463CF" w:rsidRDefault="0017BB39" w14:paraId="328040C8" w14:textId="029A8A9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Azimul</w:t>
      </w:r>
    </w:p>
    <w:p w:rsidR="0017BB39" w:rsidP="32D463CF" w:rsidRDefault="0017BB39" w14:paraId="10AF2841" w14:textId="2064286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Ethan</w:t>
      </w:r>
    </w:p>
    <w:p w:rsidR="0017BB39" w:rsidP="32D463CF" w:rsidRDefault="0017BB39" w14:paraId="3575E6ED" w14:textId="5F7E593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Marc</w:t>
      </w:r>
    </w:p>
    <w:p w:rsidR="0017BB39" w:rsidP="32D463CF" w:rsidRDefault="0017BB39" w14:paraId="42DDFF70" w14:textId="2560C3F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Penka</w:t>
      </w:r>
    </w:p>
    <w:p w:rsidR="0017BB39" w:rsidP="32D463CF" w:rsidRDefault="0017BB39" w14:paraId="537A7456" w14:textId="78A138B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Salvo</w:t>
      </w:r>
    </w:p>
    <w:p w:rsidR="0017BB39" w:rsidP="32D463CF" w:rsidRDefault="0017BB39" w14:paraId="63FA229B" w14:textId="1377245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32D463CF" w:rsidR="0017BB39">
        <w:rPr>
          <w:rFonts w:ascii="Arial" w:hAnsi="Arial" w:eastAsia="Arial" w:cs="Arial"/>
          <w:sz w:val="24"/>
          <w:szCs w:val="24"/>
        </w:rPr>
        <w:t>Simran</w:t>
      </w:r>
    </w:p>
    <w:p w:rsidR="32D463CF" w:rsidP="32D463CF" w:rsidRDefault="32D463CF" w14:paraId="2DC7E76C" w14:textId="37DCDEAF">
      <w:pPr>
        <w:pStyle w:val="Normal"/>
        <w:spacing w:line="48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2"/>
      </oel:ext>
    </int:extLst>
  </int:IntelligenceSettings>
  <int:Manifest>
    <int:WordHash hashCode="Rb1C0FXHZAIeAk" id="8teG4JLJ"/>
    <int:WordHash hashCode="TFohtEECfHi7CT" id="OjsQqw6S"/>
    <int:WordHash hashCode="WAVXWMws2yuC/0" id="pnDlQ5+F"/>
    <int:WordHash hashCode="DnfKAEcAKPtOFp" id="KndM2+4N"/>
    <int:WordHash hashCode="S6KZ1cBzvlgaqi" id="ffTHGVtu"/>
    <int:WordHash hashCode="Misg/15vGxeaYP" id="g+B4lAVw"/>
    <int:WordHash hashCode="6xX40Nbu8SUY24" id="LSzBzqQ+"/>
  </int:Manifest>
  <int:Observations>
    <int:Content id="8teG4JLJ">
      <int:Rejection type="AugLoop_Text_Critique"/>
    </int:Content>
    <int:Content id="OjsQqw6S">
      <int:Rejection type="AugLoop_Text_Critique"/>
    </int:Content>
    <int:Content id="pnDlQ5+F">
      <int:Rejection type="AugLoop_Text_Critique"/>
    </int:Content>
    <int:Content id="KndM2+4N">
      <int:Rejection type="AugLoop_Text_Critique"/>
    </int:Content>
    <int:Content id="ffTHGVtu">
      <int:Rejection type="LegacyProofing"/>
    </int:Content>
    <int:Content id="g+B4lAVw">
      <int:Rejection type="AugLoop_Text_Critique"/>
    </int:Content>
    <int:Content id="LSzBzqQ+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A59FB5"/>
    <w:rsid w:val="0017BB39"/>
    <w:rsid w:val="00AD9DAB"/>
    <w:rsid w:val="00F44AC6"/>
    <w:rsid w:val="034D1D49"/>
    <w:rsid w:val="036645A6"/>
    <w:rsid w:val="03CF2C0D"/>
    <w:rsid w:val="0493208B"/>
    <w:rsid w:val="04FB6759"/>
    <w:rsid w:val="069A81D1"/>
    <w:rsid w:val="069E3B07"/>
    <w:rsid w:val="06B34813"/>
    <w:rsid w:val="06F7A403"/>
    <w:rsid w:val="08C4D29C"/>
    <w:rsid w:val="0951895A"/>
    <w:rsid w:val="097546F7"/>
    <w:rsid w:val="09CA69AC"/>
    <w:rsid w:val="0B523049"/>
    <w:rsid w:val="0C40A004"/>
    <w:rsid w:val="0CD9F7B9"/>
    <w:rsid w:val="0D37C78E"/>
    <w:rsid w:val="0E18335A"/>
    <w:rsid w:val="0E509B78"/>
    <w:rsid w:val="0F1C885F"/>
    <w:rsid w:val="0FD8BCF7"/>
    <w:rsid w:val="10990AD4"/>
    <w:rsid w:val="10990AD4"/>
    <w:rsid w:val="11141127"/>
    <w:rsid w:val="116F13DD"/>
    <w:rsid w:val="11BCDD9E"/>
    <w:rsid w:val="12209B75"/>
    <w:rsid w:val="130AE43E"/>
    <w:rsid w:val="13788454"/>
    <w:rsid w:val="147EC9BE"/>
    <w:rsid w:val="161A34A5"/>
    <w:rsid w:val="1A08A29E"/>
    <w:rsid w:val="1B20735F"/>
    <w:rsid w:val="1B5FED73"/>
    <w:rsid w:val="1DB90365"/>
    <w:rsid w:val="1DE4BDEF"/>
    <w:rsid w:val="1DE4BDEF"/>
    <w:rsid w:val="1E458505"/>
    <w:rsid w:val="1E76AD33"/>
    <w:rsid w:val="1E7E8754"/>
    <w:rsid w:val="214FD240"/>
    <w:rsid w:val="2179764B"/>
    <w:rsid w:val="2179764B"/>
    <w:rsid w:val="219E6A2C"/>
    <w:rsid w:val="21A59FB5"/>
    <w:rsid w:val="22CDF2D8"/>
    <w:rsid w:val="22CDF2D8"/>
    <w:rsid w:val="231546AC"/>
    <w:rsid w:val="23BDC454"/>
    <w:rsid w:val="2469C339"/>
    <w:rsid w:val="247CB974"/>
    <w:rsid w:val="24C4C5EF"/>
    <w:rsid w:val="255A5EFE"/>
    <w:rsid w:val="255A5EFE"/>
    <w:rsid w:val="25B09B5C"/>
    <w:rsid w:val="261AE284"/>
    <w:rsid w:val="263750BD"/>
    <w:rsid w:val="26C7964C"/>
    <w:rsid w:val="27A163FB"/>
    <w:rsid w:val="29277096"/>
    <w:rsid w:val="2A170B17"/>
    <w:rsid w:val="2A616432"/>
    <w:rsid w:val="2A7BAFBA"/>
    <w:rsid w:val="2C3FEA16"/>
    <w:rsid w:val="2C3FEA16"/>
    <w:rsid w:val="2C679278"/>
    <w:rsid w:val="2DA284E4"/>
    <w:rsid w:val="2DAF6CA6"/>
    <w:rsid w:val="2E02CF3F"/>
    <w:rsid w:val="2E5FE6D9"/>
    <w:rsid w:val="2E6D355F"/>
    <w:rsid w:val="318F9A15"/>
    <w:rsid w:val="31A95F8C"/>
    <w:rsid w:val="32D463CF"/>
    <w:rsid w:val="32F25189"/>
    <w:rsid w:val="341F2D69"/>
    <w:rsid w:val="37C5C2AC"/>
    <w:rsid w:val="37E84E85"/>
    <w:rsid w:val="38150774"/>
    <w:rsid w:val="38D9762F"/>
    <w:rsid w:val="38EBEC78"/>
    <w:rsid w:val="3961930D"/>
    <w:rsid w:val="3B94E7D0"/>
    <w:rsid w:val="3C06C601"/>
    <w:rsid w:val="3DFEEB33"/>
    <w:rsid w:val="3E5857B2"/>
    <w:rsid w:val="3E6690CC"/>
    <w:rsid w:val="3F39A97F"/>
    <w:rsid w:val="3FF3606A"/>
    <w:rsid w:val="404729B8"/>
    <w:rsid w:val="40E48814"/>
    <w:rsid w:val="40E48814"/>
    <w:rsid w:val="41A7CC7D"/>
    <w:rsid w:val="41ADAB65"/>
    <w:rsid w:val="423904A1"/>
    <w:rsid w:val="423904A1"/>
    <w:rsid w:val="42402B5E"/>
    <w:rsid w:val="42563235"/>
    <w:rsid w:val="42910C0D"/>
    <w:rsid w:val="429980D2"/>
    <w:rsid w:val="429980D2"/>
    <w:rsid w:val="42CD3CEA"/>
    <w:rsid w:val="441C28D6"/>
    <w:rsid w:val="442FD7B8"/>
    <w:rsid w:val="4459C829"/>
    <w:rsid w:val="44DC81EA"/>
    <w:rsid w:val="450C67D2"/>
    <w:rsid w:val="450FEBC9"/>
    <w:rsid w:val="45135060"/>
    <w:rsid w:val="452FDC6D"/>
    <w:rsid w:val="45432038"/>
    <w:rsid w:val="4580D52C"/>
    <w:rsid w:val="45A03FE3"/>
    <w:rsid w:val="45F3485E"/>
    <w:rsid w:val="4753C998"/>
    <w:rsid w:val="4753C998"/>
    <w:rsid w:val="47F955D5"/>
    <w:rsid w:val="489A6FE5"/>
    <w:rsid w:val="48F7877F"/>
    <w:rsid w:val="48F7877F"/>
    <w:rsid w:val="4941E5DB"/>
    <w:rsid w:val="497FA45D"/>
    <w:rsid w:val="49A23036"/>
    <w:rsid w:val="49A23036"/>
    <w:rsid w:val="49E07327"/>
    <w:rsid w:val="4A6B05CC"/>
    <w:rsid w:val="4B1B74BE"/>
    <w:rsid w:val="4B1B74BE"/>
    <w:rsid w:val="4C273ABB"/>
    <w:rsid w:val="4D8B18E7"/>
    <w:rsid w:val="4DCD38E1"/>
    <w:rsid w:val="4E5CFA0D"/>
    <w:rsid w:val="4F690942"/>
    <w:rsid w:val="4FEEE5E1"/>
    <w:rsid w:val="50542E92"/>
    <w:rsid w:val="5077A32D"/>
    <w:rsid w:val="517E198A"/>
    <w:rsid w:val="5241522B"/>
    <w:rsid w:val="5241522B"/>
    <w:rsid w:val="529E69C5"/>
    <w:rsid w:val="533FF27F"/>
    <w:rsid w:val="5349127C"/>
    <w:rsid w:val="53F1AF4B"/>
    <w:rsid w:val="555EEB17"/>
    <w:rsid w:val="555EEB17"/>
    <w:rsid w:val="55F75232"/>
    <w:rsid w:val="560F2E0C"/>
    <w:rsid w:val="560F2E0C"/>
    <w:rsid w:val="567453F6"/>
    <w:rsid w:val="56F59ECE"/>
    <w:rsid w:val="58916C6D"/>
    <w:rsid w:val="58EDCFE9"/>
    <w:rsid w:val="591976CD"/>
    <w:rsid w:val="597A15E4"/>
    <w:rsid w:val="59CCB6C4"/>
    <w:rsid w:val="5A8B0110"/>
    <w:rsid w:val="5A8B0110"/>
    <w:rsid w:val="5AC8E9F8"/>
    <w:rsid w:val="5B1A2EAD"/>
    <w:rsid w:val="5B3BB6D4"/>
    <w:rsid w:val="5BA0A334"/>
    <w:rsid w:val="5BA0A334"/>
    <w:rsid w:val="5D3C7395"/>
    <w:rsid w:val="61FF1920"/>
    <w:rsid w:val="6303BF9C"/>
    <w:rsid w:val="638F2825"/>
    <w:rsid w:val="6439D0DC"/>
    <w:rsid w:val="654420E3"/>
    <w:rsid w:val="65AC1FDC"/>
    <w:rsid w:val="65EDBB73"/>
    <w:rsid w:val="65EDBB73"/>
    <w:rsid w:val="66072A3A"/>
    <w:rsid w:val="66EBB64C"/>
    <w:rsid w:val="6742AF76"/>
    <w:rsid w:val="690D41FF"/>
    <w:rsid w:val="690D41FF"/>
    <w:rsid w:val="6AA91260"/>
    <w:rsid w:val="6B5D18D9"/>
    <w:rsid w:val="6B8270B1"/>
    <w:rsid w:val="6C30318C"/>
    <w:rsid w:val="6E38A64E"/>
    <w:rsid w:val="6EC8EBDD"/>
    <w:rsid w:val="6EDDA650"/>
    <w:rsid w:val="6EEB9158"/>
    <w:rsid w:val="7101BBF9"/>
    <w:rsid w:val="71253094"/>
    <w:rsid w:val="71C227BA"/>
    <w:rsid w:val="7222A3EB"/>
    <w:rsid w:val="7403B708"/>
    <w:rsid w:val="753BA2D5"/>
    <w:rsid w:val="779F0AC3"/>
    <w:rsid w:val="77FF9A13"/>
    <w:rsid w:val="794E056B"/>
    <w:rsid w:val="795095C2"/>
    <w:rsid w:val="7AB7F59D"/>
    <w:rsid w:val="7ACAE07A"/>
    <w:rsid w:val="7B180E47"/>
    <w:rsid w:val="7BDF89F5"/>
    <w:rsid w:val="7CF70421"/>
    <w:rsid w:val="7DBC08B3"/>
    <w:rsid w:val="7E1FA2E8"/>
    <w:rsid w:val="7E92D482"/>
    <w:rsid w:val="7EF22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2F26D"/>
  <w15:chartTrackingRefBased/>
  <w15:docId w15:val="{1CC46020-7973-4915-BF1E-9598680157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ssafa.org.uk" TargetMode="External" Id="R898d913fd4f8445d" /><Relationship Type="http://schemas.openxmlformats.org/officeDocument/2006/relationships/hyperlink" Target="https://www.ssafa.org.uk/" TargetMode="External" Id="Reeaf1d3484d140c7" /><Relationship Type="http://schemas.openxmlformats.org/officeDocument/2006/relationships/hyperlink" Target="http://www.bbc.co.uk" TargetMode="External" Id="R449de2734a57497b" /><Relationship Type="http://schemas.openxmlformats.org/officeDocument/2006/relationships/hyperlink" Target="https://www.bbc.co.uk/iplayer/episode/m000zpy5/our-lives-series-5-the-long-walk-home" TargetMode="External" Id="R92c98a6f332842a1" /><Relationship Type="http://schemas.openxmlformats.org/officeDocument/2006/relationships/hyperlink" Target="https://www.ssafa.org.uk/" TargetMode="External" Id="Rcc47b07febb74c6d" /><Relationship Type="http://schemas.openxmlformats.org/officeDocument/2006/relationships/hyperlink" Target="https://www.bbc.co.uk/iplayer/episode/m000zpy5/our-lives-series-5-the-long-walk-home" TargetMode="External" Id="R78815a82cbcd4950" /><Relationship Type="http://schemas.openxmlformats.org/officeDocument/2006/relationships/hyperlink" Target="https://bit.ly/3cI6VK0" TargetMode="External" Id="R0af80fabf388470d" /><Relationship Type="http://schemas.microsoft.com/office/2019/09/relationships/intelligence" Target="/word/intelligence.xml" Id="R5d980b4b0c7b4e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Boote (2100460)</dc:creator>
  <keywords/>
  <dc:description/>
  <lastModifiedBy>James Boote (2100460)</lastModifiedBy>
  <revision>3</revision>
  <dcterms:created xsi:type="dcterms:W3CDTF">2021-11-23T18:26:53.3349681Z</dcterms:created>
  <dcterms:modified xsi:type="dcterms:W3CDTF">2021-11-24T18:58:22.0149643Z</dcterms:modified>
</coreProperties>
</file>