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0271338"/>
        <w:docPartObj>
          <w:docPartGallery w:val="Cover Pages"/>
          <w:docPartUnique/>
        </w:docPartObj>
      </w:sdtPr>
      <w:sdtEndPr/>
      <w:sdtContent>
        <w:p w14:paraId="54CA0BBB" w14:textId="77777777" w:rsidR="00AB7D89" w:rsidRDefault="00D135F6">
          <w:r>
            <w:rPr>
              <w:noProof/>
            </w:rPr>
            <mc:AlternateContent>
              <mc:Choice Requires="wps">
                <w:drawing>
                  <wp:anchor distT="0" distB="0" distL="114300" distR="114300" simplePos="0" relativeHeight="251659264" behindDoc="0" locked="0" layoutInCell="1" allowOverlap="1" wp14:anchorId="1C109B4E" wp14:editId="16622DB4">
                    <wp:simplePos x="0" y="0"/>
                    <wp:positionH relativeFrom="page">
                      <wp:align>center</wp:align>
                    </wp:positionH>
                    <wp:positionV relativeFrom="page">
                      <wp:align>center</wp:align>
                    </wp:positionV>
                    <wp:extent cx="1712890" cy="3840480"/>
                    <wp:effectExtent l="0" t="0" r="0" b="2540"/>
                    <wp:wrapSquare wrapText="bothSides"/>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00"/>
                                  <w:gridCol w:w="1685"/>
                                </w:tblGrid>
                                <w:tr w:rsidR="00DE5B40" w14:paraId="73EF6B24" w14:textId="77777777">
                                  <w:trPr>
                                    <w:jc w:val="center"/>
                                  </w:trPr>
                                  <w:tc>
                                    <w:tcPr>
                                      <w:tcW w:w="2568" w:type="pct"/>
                                      <w:vAlign w:val="center"/>
                                    </w:tcPr>
                                    <w:p w14:paraId="311F9533" w14:textId="09EB731C" w:rsidR="00D135F6" w:rsidRDefault="00DE5B40">
                                      <w:pPr>
                                        <w:jc w:val="right"/>
                                      </w:pPr>
                                      <w:r>
                                        <w:rPr>
                                          <w:noProof/>
                                        </w:rPr>
                                        <w:drawing>
                                          <wp:inline distT="0" distB="0" distL="0" distR="0" wp14:anchorId="28ABB38B" wp14:editId="614E24EA">
                                            <wp:extent cx="3416300" cy="3054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51722" cy="308601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AB98ED" w14:textId="6739B083" w:rsidR="00D135F6" w:rsidRPr="00026D2F" w:rsidRDefault="00026D2F">
                                          <w:pPr>
                                            <w:pStyle w:val="NoSpacing"/>
                                            <w:spacing w:line="312" w:lineRule="auto"/>
                                            <w:jc w:val="right"/>
                                            <w:rPr>
                                              <w:caps/>
                                              <w:color w:val="191919" w:themeColor="text1" w:themeTint="E6"/>
                                              <w:sz w:val="48"/>
                                              <w:szCs w:val="48"/>
                                            </w:rPr>
                                          </w:pPr>
                                          <w:r w:rsidRPr="00026D2F">
                                            <w:rPr>
                                              <w:caps/>
                                              <w:color w:val="191919" w:themeColor="text1" w:themeTint="E6"/>
                                              <w:sz w:val="48"/>
                                              <w:szCs w:val="48"/>
                                            </w:rPr>
                                            <w:t>Strategic Travel and Tourism Management</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91675F2" w14:textId="52A21435" w:rsidR="00D135F6" w:rsidRDefault="005006AE" w:rsidP="005006AE">
                                          <w:pPr>
                                            <w:jc w:val="right"/>
                                            <w:rPr>
                                              <w:sz w:val="24"/>
                                              <w:szCs w:val="24"/>
                                            </w:rPr>
                                          </w:pPr>
                                          <w:r w:rsidRPr="00080B18">
                                            <w:rPr>
                                              <w:color w:val="000000" w:themeColor="text1"/>
                                              <w:sz w:val="28"/>
                                              <w:szCs w:val="28"/>
                                            </w:rPr>
                                            <w:t>Developing the tourism offer on the Heart of</w:t>
                                          </w:r>
                                          <w:r w:rsidR="00080B18" w:rsidRPr="00080B18">
                                            <w:rPr>
                                              <w:color w:val="000000" w:themeColor="text1"/>
                                              <w:sz w:val="28"/>
                                              <w:szCs w:val="28"/>
                                            </w:rPr>
                                            <w:t xml:space="preserve"> </w:t>
                                          </w:r>
                                          <w:r w:rsidRPr="00080B18">
                                            <w:rPr>
                                              <w:color w:val="000000" w:themeColor="text1"/>
                                              <w:sz w:val="28"/>
                                              <w:szCs w:val="28"/>
                                            </w:rPr>
                                            <w:t>Wales line</w:t>
                                          </w:r>
                                        </w:p>
                                      </w:sdtContent>
                                    </w:sdt>
                                  </w:tc>
                                  <w:tc>
                                    <w:tcPr>
                                      <w:tcW w:w="2432" w:type="pct"/>
                                      <w:vAlign w:val="center"/>
                                    </w:tcPr>
                                    <w:p w14:paraId="3DB78115" w14:textId="261BB51E" w:rsidR="00D135F6" w:rsidRDefault="00D135F6">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D47E2B4" w14:textId="56EDC575" w:rsidR="00D135F6" w:rsidRDefault="00D135F6">
                                          <w:pPr>
                                            <w:pStyle w:val="NoSpacing"/>
                                            <w:rPr>
                                              <w:color w:val="ED7D31" w:themeColor="accent2"/>
                                              <w:sz w:val="26"/>
                                              <w:szCs w:val="26"/>
                                            </w:rPr>
                                          </w:pPr>
                                          <w:r>
                                            <w:rPr>
                                              <w:color w:val="ED7D31" w:themeColor="accent2"/>
                                              <w:sz w:val="26"/>
                                              <w:szCs w:val="26"/>
                                            </w:rPr>
                                            <w:t>Cameron Morgan</w:t>
                                          </w:r>
                                        </w:p>
                                      </w:sdtContent>
                                    </w:sdt>
                                    <w:p w14:paraId="49D10D13" w14:textId="1A94B609" w:rsidR="00D135F6" w:rsidRDefault="00FF2772">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026D2F">
                                            <w:rPr>
                                              <w:color w:val="44546A" w:themeColor="text2"/>
                                            </w:rPr>
                                            <w:t xml:space="preserve">     </w:t>
                                          </w:r>
                                        </w:sdtContent>
                                      </w:sdt>
                                    </w:p>
                                  </w:tc>
                                </w:tr>
                              </w:tbl>
                              <w:p w14:paraId="42EE2ABB" w14:textId="77777777" w:rsidR="00D135F6" w:rsidRDefault="00D135F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C109B4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00"/>
                            <w:gridCol w:w="1685"/>
                          </w:tblGrid>
                          <w:tr w:rsidR="00DE5B40" w14:paraId="73EF6B24" w14:textId="77777777">
                            <w:trPr>
                              <w:jc w:val="center"/>
                            </w:trPr>
                            <w:tc>
                              <w:tcPr>
                                <w:tcW w:w="2568" w:type="pct"/>
                                <w:vAlign w:val="center"/>
                              </w:tcPr>
                              <w:p w14:paraId="311F9533" w14:textId="09EB731C" w:rsidR="00D135F6" w:rsidRDefault="00DE5B40">
                                <w:pPr>
                                  <w:jc w:val="right"/>
                                </w:pPr>
                                <w:r>
                                  <w:rPr>
                                    <w:noProof/>
                                  </w:rPr>
                                  <w:drawing>
                                    <wp:inline distT="0" distB="0" distL="0" distR="0" wp14:anchorId="28ABB38B" wp14:editId="614E24EA">
                                      <wp:extent cx="3416300" cy="3054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51722" cy="3086019"/>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AB98ED" w14:textId="6739B083" w:rsidR="00D135F6" w:rsidRPr="00026D2F" w:rsidRDefault="00026D2F">
                                    <w:pPr>
                                      <w:pStyle w:val="NoSpacing"/>
                                      <w:spacing w:line="312" w:lineRule="auto"/>
                                      <w:jc w:val="right"/>
                                      <w:rPr>
                                        <w:caps/>
                                        <w:color w:val="191919" w:themeColor="text1" w:themeTint="E6"/>
                                        <w:sz w:val="48"/>
                                        <w:szCs w:val="48"/>
                                      </w:rPr>
                                    </w:pPr>
                                    <w:r w:rsidRPr="00026D2F">
                                      <w:rPr>
                                        <w:caps/>
                                        <w:color w:val="191919" w:themeColor="text1" w:themeTint="E6"/>
                                        <w:sz w:val="48"/>
                                        <w:szCs w:val="48"/>
                                      </w:rPr>
                                      <w:t>Strategic Travel and Tourism Management</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91675F2" w14:textId="52A21435" w:rsidR="00D135F6" w:rsidRDefault="005006AE" w:rsidP="005006AE">
                                    <w:pPr>
                                      <w:jc w:val="right"/>
                                      <w:rPr>
                                        <w:sz w:val="24"/>
                                        <w:szCs w:val="24"/>
                                      </w:rPr>
                                    </w:pPr>
                                    <w:r w:rsidRPr="00080B18">
                                      <w:rPr>
                                        <w:color w:val="000000" w:themeColor="text1"/>
                                        <w:sz w:val="28"/>
                                        <w:szCs w:val="28"/>
                                      </w:rPr>
                                      <w:t>Developing the tourism offer on the Heart of</w:t>
                                    </w:r>
                                    <w:r w:rsidR="00080B18" w:rsidRPr="00080B18">
                                      <w:rPr>
                                        <w:color w:val="000000" w:themeColor="text1"/>
                                        <w:sz w:val="28"/>
                                        <w:szCs w:val="28"/>
                                      </w:rPr>
                                      <w:t xml:space="preserve"> </w:t>
                                    </w:r>
                                    <w:r w:rsidRPr="00080B18">
                                      <w:rPr>
                                        <w:color w:val="000000" w:themeColor="text1"/>
                                        <w:sz w:val="28"/>
                                        <w:szCs w:val="28"/>
                                      </w:rPr>
                                      <w:t>Wales line</w:t>
                                    </w:r>
                                  </w:p>
                                </w:sdtContent>
                              </w:sdt>
                            </w:tc>
                            <w:tc>
                              <w:tcPr>
                                <w:tcW w:w="2432" w:type="pct"/>
                                <w:vAlign w:val="center"/>
                              </w:tcPr>
                              <w:p w14:paraId="3DB78115" w14:textId="261BB51E" w:rsidR="00D135F6" w:rsidRDefault="00D135F6">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D47E2B4" w14:textId="56EDC575" w:rsidR="00D135F6" w:rsidRDefault="00D135F6">
                                    <w:pPr>
                                      <w:pStyle w:val="NoSpacing"/>
                                      <w:rPr>
                                        <w:color w:val="ED7D31" w:themeColor="accent2"/>
                                        <w:sz w:val="26"/>
                                        <w:szCs w:val="26"/>
                                      </w:rPr>
                                    </w:pPr>
                                    <w:r>
                                      <w:rPr>
                                        <w:color w:val="ED7D31" w:themeColor="accent2"/>
                                        <w:sz w:val="26"/>
                                        <w:szCs w:val="26"/>
                                      </w:rPr>
                                      <w:t>Cameron Morgan</w:t>
                                    </w:r>
                                  </w:p>
                                </w:sdtContent>
                              </w:sdt>
                              <w:p w14:paraId="49D10D13" w14:textId="1A94B609" w:rsidR="00D135F6" w:rsidRDefault="00FF2772">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026D2F">
                                      <w:rPr>
                                        <w:color w:val="44546A" w:themeColor="text2"/>
                                      </w:rPr>
                                      <w:t xml:space="preserve">     </w:t>
                                    </w:r>
                                  </w:sdtContent>
                                </w:sdt>
                              </w:p>
                            </w:tc>
                          </w:tr>
                        </w:tbl>
                        <w:p w14:paraId="42EE2ABB" w14:textId="77777777" w:rsidR="00D135F6" w:rsidRDefault="00D135F6"/>
                      </w:txbxContent>
                    </v:textbox>
                    <w10:wrap type="square" anchorx="page" anchory="page"/>
                  </v:shape>
                </w:pict>
              </mc:Fallback>
            </mc:AlternateContent>
          </w:r>
          <w:r>
            <w:br w:type="page"/>
          </w:r>
        </w:p>
        <w:sdt>
          <w:sdtPr>
            <w:rPr>
              <w:rFonts w:asciiTheme="minorHAnsi" w:eastAsiaTheme="minorHAnsi" w:hAnsiTheme="minorHAnsi" w:cstheme="minorBidi"/>
              <w:color w:val="auto"/>
              <w:sz w:val="22"/>
              <w:szCs w:val="22"/>
              <w:lang w:val="en-GB"/>
            </w:rPr>
            <w:id w:val="940508"/>
            <w:docPartObj>
              <w:docPartGallery w:val="Table of Contents"/>
              <w:docPartUnique/>
            </w:docPartObj>
          </w:sdtPr>
          <w:sdtEndPr>
            <w:rPr>
              <w:b/>
              <w:bCs/>
              <w:noProof/>
            </w:rPr>
          </w:sdtEndPr>
          <w:sdtContent>
            <w:p w14:paraId="6630E6B7" w14:textId="295A15E8" w:rsidR="00AB7D89" w:rsidRPr="00B076F7" w:rsidRDefault="00AB7D89">
              <w:pPr>
                <w:pStyle w:val="TOCHeading"/>
                <w:rPr>
                  <w:sz w:val="36"/>
                  <w:szCs w:val="36"/>
                </w:rPr>
              </w:pPr>
              <w:r w:rsidRPr="00B076F7">
                <w:rPr>
                  <w:sz w:val="36"/>
                  <w:szCs w:val="36"/>
                </w:rPr>
                <w:t>Contents</w:t>
              </w:r>
            </w:p>
            <w:p w14:paraId="74F369EB" w14:textId="759C6F5F" w:rsidR="004C646B" w:rsidRPr="00B076F7" w:rsidRDefault="00AB7D89">
              <w:pPr>
                <w:pStyle w:val="TOC1"/>
                <w:tabs>
                  <w:tab w:val="right" w:leader="dot" w:pos="9016"/>
                </w:tabs>
                <w:rPr>
                  <w:rFonts w:eastAsiaTheme="minorEastAsia"/>
                  <w:noProof/>
                  <w:sz w:val="24"/>
                  <w:szCs w:val="24"/>
                  <w:lang w:eastAsia="en-GB"/>
                </w:rPr>
              </w:pPr>
              <w:r w:rsidRPr="00B076F7">
                <w:rPr>
                  <w:sz w:val="24"/>
                  <w:szCs w:val="24"/>
                </w:rPr>
                <w:fldChar w:fldCharType="begin"/>
              </w:r>
              <w:r w:rsidRPr="00B076F7">
                <w:rPr>
                  <w:sz w:val="24"/>
                  <w:szCs w:val="24"/>
                </w:rPr>
                <w:instrText xml:space="preserve"> TOC \o "1-3" \h \z \u </w:instrText>
              </w:r>
              <w:r w:rsidRPr="00B076F7">
                <w:rPr>
                  <w:sz w:val="24"/>
                  <w:szCs w:val="24"/>
                </w:rPr>
                <w:fldChar w:fldCharType="separate"/>
              </w:r>
              <w:hyperlink w:anchor="_Toc26177509" w:history="1">
                <w:r w:rsidR="004C646B" w:rsidRPr="00B076F7">
                  <w:rPr>
                    <w:rStyle w:val="Hyperlink"/>
                    <w:noProof/>
                    <w:sz w:val="24"/>
                    <w:szCs w:val="24"/>
                  </w:rPr>
                  <w:t>Executive Summary</w:t>
                </w:r>
                <w:r w:rsidR="004C646B" w:rsidRPr="00B076F7">
                  <w:rPr>
                    <w:noProof/>
                    <w:webHidden/>
                    <w:sz w:val="24"/>
                    <w:szCs w:val="24"/>
                  </w:rPr>
                  <w:tab/>
                </w:r>
                <w:r w:rsidR="004C646B" w:rsidRPr="00B076F7">
                  <w:rPr>
                    <w:noProof/>
                    <w:webHidden/>
                    <w:sz w:val="24"/>
                    <w:szCs w:val="24"/>
                  </w:rPr>
                  <w:fldChar w:fldCharType="begin"/>
                </w:r>
                <w:r w:rsidR="004C646B" w:rsidRPr="00B076F7">
                  <w:rPr>
                    <w:noProof/>
                    <w:webHidden/>
                    <w:sz w:val="24"/>
                    <w:szCs w:val="24"/>
                  </w:rPr>
                  <w:instrText xml:space="preserve"> PAGEREF _Toc26177509 \h </w:instrText>
                </w:r>
                <w:r w:rsidR="004C646B" w:rsidRPr="00B076F7">
                  <w:rPr>
                    <w:noProof/>
                    <w:webHidden/>
                    <w:sz w:val="24"/>
                    <w:szCs w:val="24"/>
                  </w:rPr>
                </w:r>
                <w:r w:rsidR="004C646B" w:rsidRPr="00B076F7">
                  <w:rPr>
                    <w:noProof/>
                    <w:webHidden/>
                    <w:sz w:val="24"/>
                    <w:szCs w:val="24"/>
                  </w:rPr>
                  <w:fldChar w:fldCharType="separate"/>
                </w:r>
                <w:r w:rsidR="00FF2772">
                  <w:rPr>
                    <w:noProof/>
                    <w:webHidden/>
                    <w:sz w:val="24"/>
                    <w:szCs w:val="24"/>
                  </w:rPr>
                  <w:t>2</w:t>
                </w:r>
                <w:r w:rsidR="004C646B" w:rsidRPr="00B076F7">
                  <w:rPr>
                    <w:noProof/>
                    <w:webHidden/>
                    <w:sz w:val="24"/>
                    <w:szCs w:val="24"/>
                  </w:rPr>
                  <w:fldChar w:fldCharType="end"/>
                </w:r>
              </w:hyperlink>
            </w:p>
            <w:p w14:paraId="39336078" w14:textId="250EB8FD" w:rsidR="004C646B" w:rsidRPr="00B076F7" w:rsidRDefault="004C646B">
              <w:pPr>
                <w:pStyle w:val="TOC1"/>
                <w:tabs>
                  <w:tab w:val="right" w:leader="dot" w:pos="9016"/>
                </w:tabs>
                <w:rPr>
                  <w:rFonts w:eastAsiaTheme="minorEastAsia"/>
                  <w:noProof/>
                  <w:sz w:val="24"/>
                  <w:szCs w:val="24"/>
                  <w:lang w:eastAsia="en-GB"/>
                </w:rPr>
              </w:pPr>
              <w:hyperlink w:anchor="_Toc26177510" w:history="1">
                <w:r w:rsidRPr="00B076F7">
                  <w:rPr>
                    <w:rStyle w:val="Hyperlink"/>
                    <w:noProof/>
                    <w:sz w:val="24"/>
                    <w:szCs w:val="24"/>
                  </w:rPr>
                  <w:t>Introduction</w:t>
                </w:r>
                <w:r w:rsidRPr="00B076F7">
                  <w:rPr>
                    <w:noProof/>
                    <w:webHidden/>
                    <w:sz w:val="24"/>
                    <w:szCs w:val="24"/>
                  </w:rPr>
                  <w:tab/>
                </w:r>
                <w:r w:rsidRPr="00B076F7">
                  <w:rPr>
                    <w:noProof/>
                    <w:webHidden/>
                    <w:sz w:val="24"/>
                    <w:szCs w:val="24"/>
                  </w:rPr>
                  <w:fldChar w:fldCharType="begin"/>
                </w:r>
                <w:r w:rsidRPr="00B076F7">
                  <w:rPr>
                    <w:noProof/>
                    <w:webHidden/>
                    <w:sz w:val="24"/>
                    <w:szCs w:val="24"/>
                  </w:rPr>
                  <w:instrText xml:space="preserve"> PAGEREF _Toc26177510 \h </w:instrText>
                </w:r>
                <w:r w:rsidRPr="00B076F7">
                  <w:rPr>
                    <w:noProof/>
                    <w:webHidden/>
                    <w:sz w:val="24"/>
                    <w:szCs w:val="24"/>
                  </w:rPr>
                </w:r>
                <w:r w:rsidRPr="00B076F7">
                  <w:rPr>
                    <w:noProof/>
                    <w:webHidden/>
                    <w:sz w:val="24"/>
                    <w:szCs w:val="24"/>
                  </w:rPr>
                  <w:fldChar w:fldCharType="separate"/>
                </w:r>
                <w:r w:rsidR="00FF2772">
                  <w:rPr>
                    <w:noProof/>
                    <w:webHidden/>
                    <w:sz w:val="24"/>
                    <w:szCs w:val="24"/>
                  </w:rPr>
                  <w:t>2</w:t>
                </w:r>
                <w:r w:rsidRPr="00B076F7">
                  <w:rPr>
                    <w:noProof/>
                    <w:webHidden/>
                    <w:sz w:val="24"/>
                    <w:szCs w:val="24"/>
                  </w:rPr>
                  <w:fldChar w:fldCharType="end"/>
                </w:r>
              </w:hyperlink>
            </w:p>
            <w:p w14:paraId="0308BE6E" w14:textId="41BC9FE6" w:rsidR="004C646B" w:rsidRPr="00B076F7" w:rsidRDefault="004C646B">
              <w:pPr>
                <w:pStyle w:val="TOC1"/>
                <w:tabs>
                  <w:tab w:val="right" w:leader="dot" w:pos="9016"/>
                </w:tabs>
                <w:rPr>
                  <w:rFonts w:eastAsiaTheme="minorEastAsia"/>
                  <w:noProof/>
                  <w:sz w:val="24"/>
                  <w:szCs w:val="24"/>
                  <w:lang w:eastAsia="en-GB"/>
                </w:rPr>
              </w:pPr>
              <w:hyperlink w:anchor="_Toc26177511" w:history="1">
                <w:r w:rsidRPr="00B076F7">
                  <w:rPr>
                    <w:rStyle w:val="Hyperlink"/>
                    <w:noProof/>
                    <w:sz w:val="24"/>
                    <w:szCs w:val="24"/>
                  </w:rPr>
                  <w:t>Main Body</w:t>
                </w:r>
                <w:r w:rsidRPr="00B076F7">
                  <w:rPr>
                    <w:noProof/>
                    <w:webHidden/>
                    <w:sz w:val="24"/>
                    <w:szCs w:val="24"/>
                  </w:rPr>
                  <w:tab/>
                </w:r>
                <w:r w:rsidRPr="00B076F7">
                  <w:rPr>
                    <w:noProof/>
                    <w:webHidden/>
                    <w:sz w:val="24"/>
                    <w:szCs w:val="24"/>
                  </w:rPr>
                  <w:fldChar w:fldCharType="begin"/>
                </w:r>
                <w:r w:rsidRPr="00B076F7">
                  <w:rPr>
                    <w:noProof/>
                    <w:webHidden/>
                    <w:sz w:val="24"/>
                    <w:szCs w:val="24"/>
                  </w:rPr>
                  <w:instrText xml:space="preserve"> PAGEREF _Toc26177511 \h </w:instrText>
                </w:r>
                <w:r w:rsidRPr="00B076F7">
                  <w:rPr>
                    <w:noProof/>
                    <w:webHidden/>
                    <w:sz w:val="24"/>
                    <w:szCs w:val="24"/>
                  </w:rPr>
                </w:r>
                <w:r w:rsidRPr="00B076F7">
                  <w:rPr>
                    <w:noProof/>
                    <w:webHidden/>
                    <w:sz w:val="24"/>
                    <w:szCs w:val="24"/>
                  </w:rPr>
                  <w:fldChar w:fldCharType="separate"/>
                </w:r>
                <w:r w:rsidR="00FF2772">
                  <w:rPr>
                    <w:noProof/>
                    <w:webHidden/>
                    <w:sz w:val="24"/>
                    <w:szCs w:val="24"/>
                  </w:rPr>
                  <w:t>2</w:t>
                </w:r>
                <w:r w:rsidRPr="00B076F7">
                  <w:rPr>
                    <w:noProof/>
                    <w:webHidden/>
                    <w:sz w:val="24"/>
                    <w:szCs w:val="24"/>
                  </w:rPr>
                  <w:fldChar w:fldCharType="end"/>
                </w:r>
              </w:hyperlink>
            </w:p>
            <w:p w14:paraId="017E257B" w14:textId="01AB8E69" w:rsidR="004C646B" w:rsidRPr="00B076F7" w:rsidRDefault="004C646B">
              <w:pPr>
                <w:pStyle w:val="TOC1"/>
                <w:tabs>
                  <w:tab w:val="right" w:leader="dot" w:pos="9016"/>
                </w:tabs>
                <w:rPr>
                  <w:rFonts w:eastAsiaTheme="minorEastAsia"/>
                  <w:noProof/>
                  <w:sz w:val="24"/>
                  <w:szCs w:val="24"/>
                  <w:lang w:eastAsia="en-GB"/>
                </w:rPr>
              </w:pPr>
              <w:hyperlink w:anchor="_Toc26177512" w:history="1">
                <w:r w:rsidRPr="00B076F7">
                  <w:rPr>
                    <w:rStyle w:val="Hyperlink"/>
                    <w:noProof/>
                    <w:sz w:val="24"/>
                    <w:szCs w:val="24"/>
                  </w:rPr>
                  <w:t>Conclusion</w:t>
                </w:r>
                <w:r w:rsidRPr="00B076F7">
                  <w:rPr>
                    <w:noProof/>
                    <w:webHidden/>
                    <w:sz w:val="24"/>
                    <w:szCs w:val="24"/>
                  </w:rPr>
                  <w:tab/>
                </w:r>
                <w:r w:rsidRPr="00B076F7">
                  <w:rPr>
                    <w:noProof/>
                    <w:webHidden/>
                    <w:sz w:val="24"/>
                    <w:szCs w:val="24"/>
                  </w:rPr>
                  <w:fldChar w:fldCharType="begin"/>
                </w:r>
                <w:r w:rsidRPr="00B076F7">
                  <w:rPr>
                    <w:noProof/>
                    <w:webHidden/>
                    <w:sz w:val="24"/>
                    <w:szCs w:val="24"/>
                  </w:rPr>
                  <w:instrText xml:space="preserve"> PAGEREF _Toc26177512 \h </w:instrText>
                </w:r>
                <w:r w:rsidRPr="00B076F7">
                  <w:rPr>
                    <w:noProof/>
                    <w:webHidden/>
                    <w:sz w:val="24"/>
                    <w:szCs w:val="24"/>
                  </w:rPr>
                </w:r>
                <w:r w:rsidRPr="00B076F7">
                  <w:rPr>
                    <w:noProof/>
                    <w:webHidden/>
                    <w:sz w:val="24"/>
                    <w:szCs w:val="24"/>
                  </w:rPr>
                  <w:fldChar w:fldCharType="separate"/>
                </w:r>
                <w:r w:rsidR="00FF2772">
                  <w:rPr>
                    <w:noProof/>
                    <w:webHidden/>
                    <w:sz w:val="24"/>
                    <w:szCs w:val="24"/>
                  </w:rPr>
                  <w:t>3</w:t>
                </w:r>
                <w:r w:rsidRPr="00B076F7">
                  <w:rPr>
                    <w:noProof/>
                    <w:webHidden/>
                    <w:sz w:val="24"/>
                    <w:szCs w:val="24"/>
                  </w:rPr>
                  <w:fldChar w:fldCharType="end"/>
                </w:r>
              </w:hyperlink>
            </w:p>
            <w:p w14:paraId="5F7096E8" w14:textId="14DD8910" w:rsidR="004C646B" w:rsidRPr="00B076F7" w:rsidRDefault="004C646B">
              <w:pPr>
                <w:pStyle w:val="TOC1"/>
                <w:tabs>
                  <w:tab w:val="right" w:leader="dot" w:pos="9016"/>
                </w:tabs>
                <w:rPr>
                  <w:rFonts w:eastAsiaTheme="minorEastAsia"/>
                  <w:noProof/>
                  <w:sz w:val="24"/>
                  <w:szCs w:val="24"/>
                  <w:lang w:eastAsia="en-GB"/>
                </w:rPr>
              </w:pPr>
              <w:hyperlink w:anchor="_Toc26177513" w:history="1">
                <w:r w:rsidRPr="00B076F7">
                  <w:rPr>
                    <w:rStyle w:val="Hyperlink"/>
                    <w:noProof/>
                    <w:sz w:val="24"/>
                    <w:szCs w:val="24"/>
                  </w:rPr>
                  <w:t>Recommendations</w:t>
                </w:r>
                <w:r w:rsidRPr="00B076F7">
                  <w:rPr>
                    <w:noProof/>
                    <w:webHidden/>
                    <w:sz w:val="24"/>
                    <w:szCs w:val="24"/>
                  </w:rPr>
                  <w:tab/>
                </w:r>
                <w:r w:rsidRPr="00B076F7">
                  <w:rPr>
                    <w:noProof/>
                    <w:webHidden/>
                    <w:sz w:val="24"/>
                    <w:szCs w:val="24"/>
                  </w:rPr>
                  <w:fldChar w:fldCharType="begin"/>
                </w:r>
                <w:r w:rsidRPr="00B076F7">
                  <w:rPr>
                    <w:noProof/>
                    <w:webHidden/>
                    <w:sz w:val="24"/>
                    <w:szCs w:val="24"/>
                  </w:rPr>
                  <w:instrText xml:space="preserve"> PAGEREF _Toc26177513 \h </w:instrText>
                </w:r>
                <w:r w:rsidRPr="00B076F7">
                  <w:rPr>
                    <w:noProof/>
                    <w:webHidden/>
                    <w:sz w:val="24"/>
                    <w:szCs w:val="24"/>
                  </w:rPr>
                </w:r>
                <w:r w:rsidRPr="00B076F7">
                  <w:rPr>
                    <w:noProof/>
                    <w:webHidden/>
                    <w:sz w:val="24"/>
                    <w:szCs w:val="24"/>
                  </w:rPr>
                  <w:fldChar w:fldCharType="separate"/>
                </w:r>
                <w:r w:rsidR="00FF2772">
                  <w:rPr>
                    <w:noProof/>
                    <w:webHidden/>
                    <w:sz w:val="24"/>
                    <w:szCs w:val="24"/>
                  </w:rPr>
                  <w:t>4</w:t>
                </w:r>
                <w:r w:rsidRPr="00B076F7">
                  <w:rPr>
                    <w:noProof/>
                    <w:webHidden/>
                    <w:sz w:val="24"/>
                    <w:szCs w:val="24"/>
                  </w:rPr>
                  <w:fldChar w:fldCharType="end"/>
                </w:r>
              </w:hyperlink>
            </w:p>
            <w:p w14:paraId="7D5A2E18" w14:textId="54B2EACE" w:rsidR="004C646B" w:rsidRPr="00B076F7" w:rsidRDefault="004C646B">
              <w:pPr>
                <w:pStyle w:val="TOC1"/>
                <w:tabs>
                  <w:tab w:val="right" w:leader="dot" w:pos="9016"/>
                </w:tabs>
                <w:rPr>
                  <w:rFonts w:eastAsiaTheme="minorEastAsia"/>
                  <w:noProof/>
                  <w:sz w:val="24"/>
                  <w:szCs w:val="24"/>
                  <w:lang w:eastAsia="en-GB"/>
                </w:rPr>
              </w:pPr>
              <w:hyperlink w:anchor="_Toc26177514" w:history="1">
                <w:r w:rsidRPr="00B076F7">
                  <w:rPr>
                    <w:rStyle w:val="Hyperlink"/>
                    <w:noProof/>
                    <w:sz w:val="24"/>
                    <w:szCs w:val="24"/>
                  </w:rPr>
                  <w:t>References</w:t>
                </w:r>
                <w:r w:rsidRPr="00B076F7">
                  <w:rPr>
                    <w:noProof/>
                    <w:webHidden/>
                    <w:sz w:val="24"/>
                    <w:szCs w:val="24"/>
                  </w:rPr>
                  <w:tab/>
                </w:r>
                <w:r w:rsidRPr="00B076F7">
                  <w:rPr>
                    <w:noProof/>
                    <w:webHidden/>
                    <w:sz w:val="24"/>
                    <w:szCs w:val="24"/>
                  </w:rPr>
                  <w:fldChar w:fldCharType="begin"/>
                </w:r>
                <w:r w:rsidRPr="00B076F7">
                  <w:rPr>
                    <w:noProof/>
                    <w:webHidden/>
                    <w:sz w:val="24"/>
                    <w:szCs w:val="24"/>
                  </w:rPr>
                  <w:instrText xml:space="preserve"> PAGEREF _Toc26177514 \h </w:instrText>
                </w:r>
                <w:r w:rsidRPr="00B076F7">
                  <w:rPr>
                    <w:noProof/>
                    <w:webHidden/>
                    <w:sz w:val="24"/>
                    <w:szCs w:val="24"/>
                  </w:rPr>
                </w:r>
                <w:r w:rsidRPr="00B076F7">
                  <w:rPr>
                    <w:noProof/>
                    <w:webHidden/>
                    <w:sz w:val="24"/>
                    <w:szCs w:val="24"/>
                  </w:rPr>
                  <w:fldChar w:fldCharType="separate"/>
                </w:r>
                <w:r w:rsidR="00FF2772">
                  <w:rPr>
                    <w:noProof/>
                    <w:webHidden/>
                    <w:sz w:val="24"/>
                    <w:szCs w:val="24"/>
                  </w:rPr>
                  <w:t>6</w:t>
                </w:r>
                <w:r w:rsidRPr="00B076F7">
                  <w:rPr>
                    <w:noProof/>
                    <w:webHidden/>
                    <w:sz w:val="24"/>
                    <w:szCs w:val="24"/>
                  </w:rPr>
                  <w:fldChar w:fldCharType="end"/>
                </w:r>
              </w:hyperlink>
            </w:p>
            <w:p w14:paraId="0303EF50" w14:textId="6B643B80" w:rsidR="002F5D58" w:rsidRPr="00C175B2" w:rsidRDefault="00AB7D89">
              <w:r w:rsidRPr="00B076F7">
                <w:rPr>
                  <w:b/>
                  <w:bCs/>
                  <w:noProof/>
                  <w:sz w:val="24"/>
                  <w:szCs w:val="24"/>
                </w:rPr>
                <w:fldChar w:fldCharType="end"/>
              </w:r>
            </w:p>
          </w:sdtContent>
        </w:sdt>
      </w:sdtContent>
    </w:sdt>
    <w:p w14:paraId="5126C84D" w14:textId="3E4C5EB7" w:rsidR="00935936" w:rsidRDefault="00935936" w:rsidP="000464A2">
      <w:pPr>
        <w:pStyle w:val="Heading1"/>
      </w:pPr>
      <w:bookmarkStart w:id="0" w:name="_GoBack"/>
      <w:bookmarkEnd w:id="0"/>
    </w:p>
    <w:p w14:paraId="12DA79BC" w14:textId="627CE04F" w:rsidR="00A2098E" w:rsidRDefault="00A2098E" w:rsidP="00A2098E"/>
    <w:p w14:paraId="6BB62DAF" w14:textId="47037D7F" w:rsidR="00A2098E" w:rsidRDefault="00A2098E" w:rsidP="00A2098E"/>
    <w:p w14:paraId="6BF252C4" w14:textId="4A5E1D0B" w:rsidR="00A2098E" w:rsidRDefault="00A2098E" w:rsidP="00A2098E"/>
    <w:p w14:paraId="178D01F2" w14:textId="17905751" w:rsidR="00A2098E" w:rsidRDefault="00A2098E" w:rsidP="00A2098E"/>
    <w:p w14:paraId="17726CF6" w14:textId="77777777" w:rsidR="00A2098E" w:rsidRPr="00A2098E" w:rsidRDefault="00A2098E" w:rsidP="00A2098E"/>
    <w:p w14:paraId="6660E8DB" w14:textId="5F372343" w:rsidR="00935936" w:rsidRDefault="00935936" w:rsidP="00935936"/>
    <w:p w14:paraId="61509EF6" w14:textId="6CEF2ED0" w:rsidR="005816B2" w:rsidRDefault="005816B2" w:rsidP="00935936"/>
    <w:p w14:paraId="2EE3CD89" w14:textId="77777777" w:rsidR="005816B2" w:rsidRPr="00935936" w:rsidRDefault="005816B2" w:rsidP="00935936"/>
    <w:p w14:paraId="172922D6" w14:textId="77777777" w:rsidR="00A2098E" w:rsidRDefault="00A2098E" w:rsidP="000464A2">
      <w:pPr>
        <w:pStyle w:val="Heading1"/>
      </w:pPr>
      <w:bookmarkStart w:id="1" w:name="_Toc26177509"/>
    </w:p>
    <w:p w14:paraId="0C722835" w14:textId="77777777" w:rsidR="00A2098E" w:rsidRDefault="00A2098E" w:rsidP="000464A2">
      <w:pPr>
        <w:pStyle w:val="Heading1"/>
      </w:pPr>
    </w:p>
    <w:p w14:paraId="674C520D" w14:textId="77777777" w:rsidR="00A2098E" w:rsidRDefault="00A2098E" w:rsidP="000464A2">
      <w:pPr>
        <w:pStyle w:val="Heading1"/>
      </w:pPr>
    </w:p>
    <w:p w14:paraId="4745F5B0" w14:textId="77777777" w:rsidR="00A2098E" w:rsidRDefault="00A2098E" w:rsidP="000464A2">
      <w:pPr>
        <w:pStyle w:val="Heading1"/>
      </w:pPr>
    </w:p>
    <w:p w14:paraId="6941BD9A" w14:textId="58829508" w:rsidR="00A2098E" w:rsidRDefault="00A2098E" w:rsidP="000464A2">
      <w:pPr>
        <w:pStyle w:val="Heading1"/>
      </w:pPr>
    </w:p>
    <w:p w14:paraId="249C3D55" w14:textId="18E9AF29" w:rsidR="00A2098E" w:rsidRDefault="00A2098E" w:rsidP="00A2098E"/>
    <w:p w14:paraId="57F18418" w14:textId="67658281" w:rsidR="00A2098E" w:rsidRDefault="00A2098E" w:rsidP="00A2098E"/>
    <w:p w14:paraId="3C4C7D62" w14:textId="5D72EF5E" w:rsidR="00A2098E" w:rsidRDefault="00A2098E" w:rsidP="00A2098E"/>
    <w:p w14:paraId="1D55D007" w14:textId="001A5F15" w:rsidR="00A2098E" w:rsidRDefault="00A2098E" w:rsidP="00A2098E"/>
    <w:p w14:paraId="110EC2BD" w14:textId="395D545B" w:rsidR="00C5510F" w:rsidRDefault="00C5510F" w:rsidP="000464A2">
      <w:pPr>
        <w:pStyle w:val="Heading1"/>
      </w:pPr>
    </w:p>
    <w:p w14:paraId="4C79F4FC" w14:textId="77777777" w:rsidR="00C5510F" w:rsidRPr="00C5510F" w:rsidRDefault="00C5510F" w:rsidP="00C5510F"/>
    <w:p w14:paraId="04CCD0D7" w14:textId="659B4764" w:rsidR="00D67732" w:rsidRDefault="000464A2" w:rsidP="000464A2">
      <w:pPr>
        <w:pStyle w:val="Heading1"/>
      </w:pPr>
      <w:r>
        <w:lastRenderedPageBreak/>
        <w:t xml:space="preserve">Executive </w:t>
      </w:r>
      <w:r w:rsidR="00425938">
        <w:t>S</w:t>
      </w:r>
      <w:r>
        <w:t>ummary</w:t>
      </w:r>
      <w:bookmarkEnd w:id="1"/>
    </w:p>
    <w:p w14:paraId="2CD3BC9F" w14:textId="0E4F5401" w:rsidR="006002CE" w:rsidRDefault="00872F1A" w:rsidP="006002CE">
      <w:pPr>
        <w:rPr>
          <w:sz w:val="24"/>
          <w:szCs w:val="24"/>
        </w:rPr>
      </w:pPr>
      <w:bookmarkStart w:id="2" w:name="_Toc26177510"/>
      <w:r>
        <w:rPr>
          <w:sz w:val="24"/>
          <w:szCs w:val="24"/>
        </w:rPr>
        <w:t xml:space="preserve">This report </w:t>
      </w:r>
      <w:r w:rsidR="00B82AEB">
        <w:rPr>
          <w:sz w:val="24"/>
          <w:szCs w:val="24"/>
        </w:rPr>
        <w:t>delivers</w:t>
      </w:r>
      <w:r w:rsidR="00C9600E">
        <w:rPr>
          <w:sz w:val="24"/>
          <w:szCs w:val="24"/>
        </w:rPr>
        <w:t xml:space="preserve"> an evaluation </w:t>
      </w:r>
      <w:r w:rsidR="00916CA5">
        <w:rPr>
          <w:sz w:val="24"/>
          <w:szCs w:val="24"/>
        </w:rPr>
        <w:t>of the Heart of Wales line</w:t>
      </w:r>
      <w:r w:rsidR="004F4A70">
        <w:rPr>
          <w:sz w:val="24"/>
          <w:szCs w:val="24"/>
        </w:rPr>
        <w:t xml:space="preserve"> and</w:t>
      </w:r>
      <w:r w:rsidR="00916CA5">
        <w:rPr>
          <w:sz w:val="24"/>
          <w:szCs w:val="24"/>
        </w:rPr>
        <w:t xml:space="preserve"> </w:t>
      </w:r>
      <w:r w:rsidR="004F4A70" w:rsidRPr="004F4A70">
        <w:rPr>
          <w:sz w:val="24"/>
          <w:szCs w:val="24"/>
        </w:rPr>
        <w:t>will offer strategic recommendations and use these to draw on a conclusion which will offer possible solutions to improve the Heart of Wales line. Further strategic recommendations will be made on the integration of transport modes and how key stakeholders could get involved with both the train line and also the hiking trail.</w:t>
      </w:r>
      <w:r w:rsidR="009D59EA">
        <w:rPr>
          <w:sz w:val="24"/>
          <w:szCs w:val="24"/>
        </w:rPr>
        <w:t xml:space="preserve"> </w:t>
      </w:r>
      <w:r w:rsidR="00126F0C">
        <w:rPr>
          <w:sz w:val="24"/>
          <w:szCs w:val="24"/>
        </w:rPr>
        <w:t>Some r</w:t>
      </w:r>
      <w:r w:rsidR="004849ED">
        <w:rPr>
          <w:sz w:val="24"/>
          <w:szCs w:val="24"/>
        </w:rPr>
        <w:t xml:space="preserve">ecommendations that are </w:t>
      </w:r>
      <w:r w:rsidR="0028488E">
        <w:rPr>
          <w:sz w:val="24"/>
          <w:szCs w:val="24"/>
        </w:rPr>
        <w:t>discussed in this paper include</w:t>
      </w:r>
      <w:r w:rsidR="004A5B2E">
        <w:rPr>
          <w:sz w:val="24"/>
          <w:szCs w:val="24"/>
        </w:rPr>
        <w:t>:</w:t>
      </w:r>
    </w:p>
    <w:p w14:paraId="507B75AC" w14:textId="0B384925" w:rsidR="0019312B" w:rsidRDefault="00A918A8" w:rsidP="0019312B">
      <w:pPr>
        <w:pStyle w:val="ListParagraph"/>
        <w:numPr>
          <w:ilvl w:val="0"/>
          <w:numId w:val="3"/>
        </w:numPr>
        <w:rPr>
          <w:sz w:val="24"/>
          <w:szCs w:val="24"/>
        </w:rPr>
      </w:pPr>
      <w:r>
        <w:rPr>
          <w:sz w:val="24"/>
          <w:szCs w:val="24"/>
        </w:rPr>
        <w:t>F</w:t>
      </w:r>
      <w:r w:rsidR="0019312B" w:rsidRPr="0019312B">
        <w:rPr>
          <w:sz w:val="24"/>
          <w:szCs w:val="24"/>
        </w:rPr>
        <w:t>orming public-private partnerships with businesses along the line</w:t>
      </w:r>
    </w:p>
    <w:p w14:paraId="095AC019" w14:textId="3529C56D" w:rsidR="00A918A8" w:rsidRDefault="001B732D" w:rsidP="0019312B">
      <w:pPr>
        <w:pStyle w:val="ListParagraph"/>
        <w:numPr>
          <w:ilvl w:val="0"/>
          <w:numId w:val="3"/>
        </w:numPr>
        <w:rPr>
          <w:sz w:val="24"/>
          <w:szCs w:val="24"/>
        </w:rPr>
      </w:pPr>
      <w:r>
        <w:rPr>
          <w:sz w:val="24"/>
          <w:szCs w:val="24"/>
        </w:rPr>
        <w:t>T</w:t>
      </w:r>
      <w:r w:rsidRPr="001B732D">
        <w:rPr>
          <w:sz w:val="24"/>
          <w:szCs w:val="24"/>
        </w:rPr>
        <w:t>ransform</w:t>
      </w:r>
      <w:r>
        <w:rPr>
          <w:sz w:val="24"/>
          <w:szCs w:val="24"/>
        </w:rPr>
        <w:t>ing the train</w:t>
      </w:r>
      <w:r w:rsidRPr="001B732D">
        <w:rPr>
          <w:sz w:val="24"/>
          <w:szCs w:val="24"/>
        </w:rPr>
        <w:t xml:space="preserve"> into an experience</w:t>
      </w:r>
      <w:r w:rsidR="00E656CB">
        <w:rPr>
          <w:sz w:val="24"/>
          <w:szCs w:val="24"/>
        </w:rPr>
        <w:t>/attraction</w:t>
      </w:r>
      <w:r w:rsidR="00923232">
        <w:rPr>
          <w:sz w:val="24"/>
          <w:szCs w:val="24"/>
        </w:rPr>
        <w:t xml:space="preserve"> itself</w:t>
      </w:r>
      <w:r w:rsidR="00406DCB">
        <w:rPr>
          <w:sz w:val="24"/>
          <w:szCs w:val="24"/>
        </w:rPr>
        <w:t xml:space="preserve"> </w:t>
      </w:r>
      <w:r w:rsidR="00DE5699">
        <w:rPr>
          <w:sz w:val="24"/>
          <w:szCs w:val="24"/>
        </w:rPr>
        <w:t>by using vintage rail cars</w:t>
      </w:r>
    </w:p>
    <w:p w14:paraId="29EEB498" w14:textId="218DA94C" w:rsidR="00923232" w:rsidRPr="00FA62E6" w:rsidRDefault="00FA62E6" w:rsidP="00FA62E6">
      <w:pPr>
        <w:pStyle w:val="ListParagraph"/>
        <w:numPr>
          <w:ilvl w:val="0"/>
          <w:numId w:val="3"/>
        </w:numPr>
        <w:rPr>
          <w:sz w:val="24"/>
          <w:szCs w:val="24"/>
        </w:rPr>
      </w:pPr>
      <w:r>
        <w:rPr>
          <w:sz w:val="24"/>
          <w:szCs w:val="24"/>
        </w:rPr>
        <w:t>L</w:t>
      </w:r>
      <w:r w:rsidRPr="00FA62E6">
        <w:rPr>
          <w:sz w:val="24"/>
          <w:szCs w:val="24"/>
        </w:rPr>
        <w:t>ocal communities to host events/festivals to make tourists want to come and visit</w:t>
      </w:r>
    </w:p>
    <w:p w14:paraId="00BCA665" w14:textId="419C8629" w:rsidR="000464A2" w:rsidRDefault="000464A2" w:rsidP="000464A2">
      <w:pPr>
        <w:pStyle w:val="Heading1"/>
      </w:pPr>
      <w:r>
        <w:t>Introduction</w:t>
      </w:r>
      <w:bookmarkEnd w:id="2"/>
      <w:r>
        <w:t xml:space="preserve"> </w:t>
      </w:r>
    </w:p>
    <w:p w14:paraId="2F63E406" w14:textId="46D13E29" w:rsidR="00E979A9" w:rsidRDefault="003E5C94" w:rsidP="00C105ED">
      <w:pPr>
        <w:rPr>
          <w:sz w:val="24"/>
          <w:szCs w:val="24"/>
        </w:rPr>
      </w:pPr>
      <w:r>
        <w:rPr>
          <w:sz w:val="24"/>
          <w:szCs w:val="24"/>
        </w:rPr>
        <w:t>The Heart of Wales train</w:t>
      </w:r>
      <w:r w:rsidR="0087785E">
        <w:rPr>
          <w:sz w:val="24"/>
          <w:szCs w:val="24"/>
        </w:rPr>
        <w:t xml:space="preserve"> </w:t>
      </w:r>
      <w:r>
        <w:rPr>
          <w:sz w:val="24"/>
          <w:szCs w:val="24"/>
        </w:rPr>
        <w:t xml:space="preserve">line </w:t>
      </w:r>
      <w:r w:rsidR="00F34072">
        <w:rPr>
          <w:sz w:val="24"/>
          <w:szCs w:val="24"/>
        </w:rPr>
        <w:t xml:space="preserve">is a historic </w:t>
      </w:r>
      <w:r w:rsidR="001334C4">
        <w:rPr>
          <w:sz w:val="24"/>
          <w:szCs w:val="24"/>
        </w:rPr>
        <w:t xml:space="preserve">railway </w:t>
      </w:r>
      <w:r w:rsidR="009278D0">
        <w:rPr>
          <w:sz w:val="24"/>
          <w:szCs w:val="24"/>
        </w:rPr>
        <w:t>going from Swansea to Shrewsbury</w:t>
      </w:r>
      <w:r w:rsidR="00756152" w:rsidRPr="00756152">
        <w:t xml:space="preserve"> </w:t>
      </w:r>
      <w:r w:rsidR="00756152">
        <w:t xml:space="preserve">according to the </w:t>
      </w:r>
      <w:r w:rsidR="00756152" w:rsidRPr="00756152">
        <w:rPr>
          <w:sz w:val="24"/>
          <w:szCs w:val="24"/>
        </w:rPr>
        <w:t>Heart of Wales Organisation</w:t>
      </w:r>
      <w:r w:rsidR="009278D0">
        <w:rPr>
          <w:sz w:val="24"/>
          <w:szCs w:val="24"/>
        </w:rPr>
        <w:t xml:space="preserve">. </w:t>
      </w:r>
      <w:r w:rsidR="006A240A">
        <w:rPr>
          <w:sz w:val="24"/>
          <w:szCs w:val="24"/>
        </w:rPr>
        <w:t>T</w:t>
      </w:r>
      <w:r w:rsidR="00917F4A">
        <w:rPr>
          <w:sz w:val="24"/>
          <w:szCs w:val="24"/>
        </w:rPr>
        <w:t xml:space="preserve">he rail line </w:t>
      </w:r>
      <w:r w:rsidR="002667BC">
        <w:rPr>
          <w:sz w:val="24"/>
          <w:szCs w:val="24"/>
        </w:rPr>
        <w:t>has been running since 186</w:t>
      </w:r>
      <w:r w:rsidR="00422045">
        <w:rPr>
          <w:sz w:val="24"/>
          <w:szCs w:val="24"/>
        </w:rPr>
        <w:t xml:space="preserve">8, covers </w:t>
      </w:r>
      <w:r w:rsidR="00281EEA">
        <w:rPr>
          <w:sz w:val="24"/>
          <w:szCs w:val="24"/>
        </w:rPr>
        <w:t xml:space="preserve">121 miles </w:t>
      </w:r>
      <w:r w:rsidR="00656CCE">
        <w:rPr>
          <w:sz w:val="24"/>
          <w:szCs w:val="24"/>
        </w:rPr>
        <w:t>and takes 4 hours to complete from start to end.</w:t>
      </w:r>
      <w:r w:rsidR="00805D07">
        <w:rPr>
          <w:sz w:val="24"/>
          <w:szCs w:val="24"/>
        </w:rPr>
        <w:t xml:space="preserve"> </w:t>
      </w:r>
      <w:r w:rsidR="00342E30">
        <w:rPr>
          <w:sz w:val="24"/>
          <w:szCs w:val="24"/>
        </w:rPr>
        <w:t>The Heart of Wales l</w:t>
      </w:r>
      <w:r w:rsidR="00F125DE">
        <w:rPr>
          <w:sz w:val="24"/>
          <w:szCs w:val="24"/>
        </w:rPr>
        <w:t>i</w:t>
      </w:r>
      <w:r w:rsidR="00342E30">
        <w:rPr>
          <w:sz w:val="24"/>
          <w:szCs w:val="24"/>
        </w:rPr>
        <w:t xml:space="preserve">ne covers more than 30 stations </w:t>
      </w:r>
      <w:r w:rsidR="00A7722D">
        <w:rPr>
          <w:sz w:val="24"/>
          <w:szCs w:val="24"/>
        </w:rPr>
        <w:t xml:space="preserve">however some are request stops. </w:t>
      </w:r>
      <w:r w:rsidR="00DA2A9A">
        <w:rPr>
          <w:sz w:val="24"/>
          <w:szCs w:val="24"/>
        </w:rPr>
        <w:t>However</w:t>
      </w:r>
      <w:r w:rsidR="00AD4F75">
        <w:rPr>
          <w:sz w:val="24"/>
          <w:szCs w:val="24"/>
        </w:rPr>
        <w:t xml:space="preserve">, in more recent time a hiking trail has been added </w:t>
      </w:r>
      <w:r w:rsidR="007302A2">
        <w:rPr>
          <w:sz w:val="24"/>
          <w:szCs w:val="24"/>
        </w:rPr>
        <w:t xml:space="preserve">to compliment the line making it possible </w:t>
      </w:r>
      <w:r w:rsidR="00831663">
        <w:rPr>
          <w:sz w:val="24"/>
          <w:szCs w:val="24"/>
        </w:rPr>
        <w:t xml:space="preserve">to walk from one station to the next. </w:t>
      </w:r>
      <w:r w:rsidR="00311B74">
        <w:rPr>
          <w:sz w:val="24"/>
          <w:szCs w:val="24"/>
        </w:rPr>
        <w:t xml:space="preserve">This was done in part to help revive </w:t>
      </w:r>
      <w:r w:rsidR="00F11A41" w:rsidRPr="00F11A41">
        <w:rPr>
          <w:sz w:val="24"/>
          <w:szCs w:val="24"/>
        </w:rPr>
        <w:t>the communities this railway</w:t>
      </w:r>
      <w:r w:rsidR="00A56BDB">
        <w:rPr>
          <w:sz w:val="24"/>
          <w:szCs w:val="24"/>
        </w:rPr>
        <w:t xml:space="preserve"> helps</w:t>
      </w:r>
      <w:r w:rsidR="00F11A41" w:rsidRPr="00F11A41">
        <w:rPr>
          <w:sz w:val="24"/>
          <w:szCs w:val="24"/>
        </w:rPr>
        <w:t xml:space="preserve"> serve</w:t>
      </w:r>
      <w:r w:rsidR="001501C2">
        <w:rPr>
          <w:sz w:val="24"/>
          <w:szCs w:val="24"/>
        </w:rPr>
        <w:t xml:space="preserve"> with the trail stretching 140 miles </w:t>
      </w:r>
      <w:r w:rsidR="00BA7AAC">
        <w:rPr>
          <w:sz w:val="24"/>
          <w:szCs w:val="24"/>
        </w:rPr>
        <w:t>(</w:t>
      </w:r>
      <w:r w:rsidR="00BA7AAC" w:rsidRPr="00BA7AAC">
        <w:rPr>
          <w:sz w:val="24"/>
          <w:szCs w:val="24"/>
        </w:rPr>
        <w:t>Anonymous</w:t>
      </w:r>
      <w:r w:rsidR="00BA7AAC">
        <w:rPr>
          <w:sz w:val="24"/>
          <w:szCs w:val="24"/>
        </w:rPr>
        <w:t xml:space="preserve">, </w:t>
      </w:r>
      <w:r w:rsidR="00BA7AAC" w:rsidRPr="00BA7AAC">
        <w:rPr>
          <w:sz w:val="24"/>
          <w:szCs w:val="24"/>
        </w:rPr>
        <w:t>2018</w:t>
      </w:r>
      <w:r w:rsidR="00BA7AAC">
        <w:rPr>
          <w:sz w:val="24"/>
          <w:szCs w:val="24"/>
        </w:rPr>
        <w:t>).</w:t>
      </w:r>
      <w:r w:rsidR="005D7E00">
        <w:rPr>
          <w:sz w:val="24"/>
          <w:szCs w:val="24"/>
        </w:rPr>
        <w:t xml:space="preserve"> The train itself </w:t>
      </w:r>
      <w:r w:rsidR="00C16868">
        <w:rPr>
          <w:sz w:val="24"/>
          <w:szCs w:val="24"/>
        </w:rPr>
        <w:t>can</w:t>
      </w:r>
      <w:r w:rsidR="001303C8">
        <w:rPr>
          <w:sz w:val="24"/>
          <w:szCs w:val="24"/>
        </w:rPr>
        <w:t xml:space="preserve"> be an attraction </w:t>
      </w:r>
      <w:r w:rsidR="00686957">
        <w:rPr>
          <w:sz w:val="24"/>
          <w:szCs w:val="24"/>
        </w:rPr>
        <w:t xml:space="preserve">and </w:t>
      </w:r>
      <w:r w:rsidR="00124783">
        <w:rPr>
          <w:sz w:val="24"/>
          <w:szCs w:val="24"/>
        </w:rPr>
        <w:t xml:space="preserve">between </w:t>
      </w:r>
      <w:r w:rsidR="00A222F3">
        <w:rPr>
          <w:sz w:val="24"/>
          <w:szCs w:val="24"/>
        </w:rPr>
        <w:t xml:space="preserve">2017/18 </w:t>
      </w:r>
      <w:r w:rsidR="00DE54AA">
        <w:rPr>
          <w:sz w:val="24"/>
          <w:szCs w:val="24"/>
        </w:rPr>
        <w:t xml:space="preserve">an estimate of </w:t>
      </w:r>
      <w:r w:rsidR="003211DE">
        <w:rPr>
          <w:sz w:val="24"/>
          <w:szCs w:val="24"/>
        </w:rPr>
        <w:t>562,</w:t>
      </w:r>
      <w:r w:rsidR="00FE1494">
        <w:rPr>
          <w:sz w:val="24"/>
          <w:szCs w:val="24"/>
        </w:rPr>
        <w:t>272</w:t>
      </w:r>
      <w:r w:rsidR="003D6CD6">
        <w:rPr>
          <w:sz w:val="24"/>
          <w:szCs w:val="24"/>
        </w:rPr>
        <w:t xml:space="preserve"> visitors </w:t>
      </w:r>
      <w:r w:rsidR="0092518F">
        <w:rPr>
          <w:sz w:val="24"/>
          <w:szCs w:val="24"/>
        </w:rPr>
        <w:t xml:space="preserve">used </w:t>
      </w:r>
      <w:r w:rsidR="006200FE">
        <w:rPr>
          <w:sz w:val="24"/>
          <w:szCs w:val="24"/>
        </w:rPr>
        <w:t>the train line</w:t>
      </w:r>
      <w:r w:rsidR="00727AAD" w:rsidRPr="00727AAD">
        <w:t xml:space="preserve"> </w:t>
      </w:r>
      <w:r w:rsidR="00727AAD" w:rsidRPr="00727AAD">
        <w:rPr>
          <w:sz w:val="24"/>
          <w:szCs w:val="24"/>
        </w:rPr>
        <w:t>(</w:t>
      </w:r>
      <w:proofErr w:type="spellStart"/>
      <w:r w:rsidR="00727AAD" w:rsidRPr="00727AAD">
        <w:rPr>
          <w:sz w:val="24"/>
          <w:szCs w:val="24"/>
        </w:rPr>
        <w:t>Khonje</w:t>
      </w:r>
      <w:proofErr w:type="spellEnd"/>
      <w:r w:rsidR="00727AAD" w:rsidRPr="00727AAD">
        <w:rPr>
          <w:sz w:val="24"/>
          <w:szCs w:val="24"/>
        </w:rPr>
        <w:t>, 2019)</w:t>
      </w:r>
      <w:r w:rsidR="006200FE">
        <w:rPr>
          <w:sz w:val="24"/>
          <w:szCs w:val="24"/>
        </w:rPr>
        <w:t>.</w:t>
      </w:r>
    </w:p>
    <w:p w14:paraId="724A76D9" w14:textId="0D2AB57C" w:rsidR="00D95A34" w:rsidRDefault="00D95A34" w:rsidP="00D95A34">
      <w:pPr>
        <w:pStyle w:val="Heading1"/>
      </w:pPr>
      <w:bookmarkStart w:id="3" w:name="_Toc26177511"/>
      <w:r>
        <w:t>Main Body</w:t>
      </w:r>
      <w:bookmarkEnd w:id="3"/>
    </w:p>
    <w:p w14:paraId="135CDC7D" w14:textId="12FE2480" w:rsidR="000F4AEF" w:rsidRDefault="00B64F69" w:rsidP="00C105ED">
      <w:pPr>
        <w:rPr>
          <w:sz w:val="24"/>
          <w:szCs w:val="24"/>
        </w:rPr>
      </w:pPr>
      <w:r>
        <w:rPr>
          <w:sz w:val="24"/>
          <w:szCs w:val="24"/>
        </w:rPr>
        <w:t>As it currently stands the Heart of Wales train only has a capacity of 64</w:t>
      </w:r>
      <w:r w:rsidR="00BF26FD">
        <w:rPr>
          <w:sz w:val="24"/>
          <w:szCs w:val="24"/>
        </w:rPr>
        <w:t xml:space="preserve"> however this is set to change by 20</w:t>
      </w:r>
      <w:r w:rsidR="00F21109">
        <w:rPr>
          <w:sz w:val="24"/>
          <w:szCs w:val="24"/>
        </w:rPr>
        <w:t xml:space="preserve">22 </w:t>
      </w:r>
      <w:r w:rsidR="00A91BC8">
        <w:rPr>
          <w:sz w:val="24"/>
          <w:szCs w:val="24"/>
        </w:rPr>
        <w:t xml:space="preserve">and will be able to hold 120 </w:t>
      </w:r>
      <w:r w:rsidR="00B509BB">
        <w:rPr>
          <w:sz w:val="24"/>
          <w:szCs w:val="24"/>
        </w:rPr>
        <w:t>passengers.</w:t>
      </w:r>
      <w:r w:rsidR="00714F53">
        <w:rPr>
          <w:sz w:val="24"/>
          <w:szCs w:val="24"/>
        </w:rPr>
        <w:t xml:space="preserve"> </w:t>
      </w:r>
      <w:r w:rsidR="00AE7430">
        <w:rPr>
          <w:sz w:val="24"/>
          <w:szCs w:val="24"/>
        </w:rPr>
        <w:t xml:space="preserve">The train </w:t>
      </w:r>
      <w:r w:rsidR="00980F1D">
        <w:rPr>
          <w:sz w:val="24"/>
          <w:szCs w:val="24"/>
        </w:rPr>
        <w:t xml:space="preserve">is currently struggling to reach capacity </w:t>
      </w:r>
      <w:r w:rsidR="001532D1">
        <w:rPr>
          <w:sz w:val="24"/>
          <w:szCs w:val="24"/>
        </w:rPr>
        <w:t xml:space="preserve">as it is so </w:t>
      </w:r>
      <w:r w:rsidR="00CC0421">
        <w:rPr>
          <w:sz w:val="24"/>
          <w:szCs w:val="24"/>
        </w:rPr>
        <w:t xml:space="preserve">how </w:t>
      </w:r>
      <w:r w:rsidR="0002250E">
        <w:rPr>
          <w:sz w:val="24"/>
          <w:szCs w:val="24"/>
        </w:rPr>
        <w:t>w</w:t>
      </w:r>
      <w:r w:rsidR="00CC0421">
        <w:rPr>
          <w:sz w:val="24"/>
          <w:szCs w:val="24"/>
        </w:rPr>
        <w:t xml:space="preserve">ill it be able </w:t>
      </w:r>
      <w:r w:rsidR="0087785E">
        <w:rPr>
          <w:sz w:val="24"/>
          <w:szCs w:val="24"/>
        </w:rPr>
        <w:t xml:space="preserve">to </w:t>
      </w:r>
      <w:r w:rsidR="0004684C">
        <w:rPr>
          <w:sz w:val="24"/>
          <w:szCs w:val="24"/>
        </w:rPr>
        <w:t xml:space="preserve">fill </w:t>
      </w:r>
      <w:r w:rsidR="00317338">
        <w:rPr>
          <w:sz w:val="24"/>
          <w:szCs w:val="24"/>
        </w:rPr>
        <w:t>these new seats?</w:t>
      </w:r>
      <w:r w:rsidR="006863D6">
        <w:rPr>
          <w:sz w:val="24"/>
          <w:szCs w:val="24"/>
        </w:rPr>
        <w:t xml:space="preserve"> </w:t>
      </w:r>
      <w:r w:rsidR="009D4D08">
        <w:rPr>
          <w:sz w:val="24"/>
          <w:szCs w:val="24"/>
        </w:rPr>
        <w:t xml:space="preserve">This is a normal train service </w:t>
      </w:r>
      <w:r w:rsidR="00284A1C">
        <w:rPr>
          <w:sz w:val="24"/>
          <w:szCs w:val="24"/>
        </w:rPr>
        <w:t xml:space="preserve">which runs up to five times a day </w:t>
      </w:r>
      <w:r w:rsidR="00DF29A3">
        <w:rPr>
          <w:sz w:val="24"/>
          <w:szCs w:val="24"/>
        </w:rPr>
        <w:t xml:space="preserve">with exceptions throughout the year </w:t>
      </w:r>
      <w:r w:rsidR="00B13ED8">
        <w:rPr>
          <w:sz w:val="24"/>
          <w:szCs w:val="24"/>
        </w:rPr>
        <w:t xml:space="preserve">for events. </w:t>
      </w:r>
      <w:r w:rsidR="004534F8">
        <w:rPr>
          <w:sz w:val="24"/>
          <w:szCs w:val="24"/>
        </w:rPr>
        <w:t xml:space="preserve">The train offers </w:t>
      </w:r>
      <w:r w:rsidR="00103F43" w:rsidRPr="00103F43">
        <w:rPr>
          <w:sz w:val="24"/>
          <w:szCs w:val="24"/>
        </w:rPr>
        <w:t>idyllic</w:t>
      </w:r>
      <w:r w:rsidR="00704433">
        <w:rPr>
          <w:sz w:val="24"/>
          <w:szCs w:val="24"/>
        </w:rPr>
        <w:t xml:space="preserve"> views throughout the journey </w:t>
      </w:r>
      <w:r w:rsidR="00693ACB">
        <w:rPr>
          <w:sz w:val="24"/>
          <w:szCs w:val="24"/>
        </w:rPr>
        <w:t xml:space="preserve">but not much else </w:t>
      </w:r>
      <w:r w:rsidR="00617012">
        <w:rPr>
          <w:sz w:val="24"/>
          <w:szCs w:val="24"/>
        </w:rPr>
        <w:t>and this is where the issue lies</w:t>
      </w:r>
      <w:r w:rsidR="00633F05">
        <w:rPr>
          <w:sz w:val="24"/>
          <w:szCs w:val="24"/>
        </w:rPr>
        <w:t xml:space="preserve">. </w:t>
      </w:r>
      <w:r w:rsidR="007C3BBA">
        <w:rPr>
          <w:sz w:val="24"/>
          <w:szCs w:val="24"/>
        </w:rPr>
        <w:t xml:space="preserve">However, the focus is not solely </w:t>
      </w:r>
      <w:r w:rsidR="00BA18D0">
        <w:rPr>
          <w:sz w:val="24"/>
          <w:szCs w:val="24"/>
        </w:rPr>
        <w:t xml:space="preserve">on the train line </w:t>
      </w:r>
      <w:r w:rsidR="00FB1CC7">
        <w:rPr>
          <w:sz w:val="24"/>
          <w:szCs w:val="24"/>
        </w:rPr>
        <w:t xml:space="preserve">but also on </w:t>
      </w:r>
      <w:r w:rsidR="00312341">
        <w:rPr>
          <w:sz w:val="24"/>
          <w:szCs w:val="24"/>
        </w:rPr>
        <w:t>the hiking trail and connectivity of businesses along the line.</w:t>
      </w:r>
      <w:r w:rsidR="00F62536">
        <w:rPr>
          <w:sz w:val="24"/>
          <w:szCs w:val="24"/>
        </w:rPr>
        <w:t xml:space="preserve"> While the train line is an important f</w:t>
      </w:r>
      <w:r w:rsidR="007677B6">
        <w:rPr>
          <w:sz w:val="24"/>
          <w:szCs w:val="24"/>
        </w:rPr>
        <w:t xml:space="preserve">eature </w:t>
      </w:r>
      <w:r w:rsidR="00587015">
        <w:rPr>
          <w:sz w:val="24"/>
          <w:szCs w:val="24"/>
        </w:rPr>
        <w:t xml:space="preserve">perhaps the focus </w:t>
      </w:r>
      <w:r w:rsidR="003E5EA1">
        <w:rPr>
          <w:sz w:val="24"/>
          <w:szCs w:val="24"/>
        </w:rPr>
        <w:t xml:space="preserve">should be </w:t>
      </w:r>
      <w:r w:rsidR="008C5204">
        <w:rPr>
          <w:sz w:val="24"/>
          <w:szCs w:val="24"/>
        </w:rPr>
        <w:t xml:space="preserve">for the train to facilitate visitors </w:t>
      </w:r>
      <w:r w:rsidR="00132EB8">
        <w:rPr>
          <w:sz w:val="24"/>
          <w:szCs w:val="24"/>
        </w:rPr>
        <w:t xml:space="preserve">to different communities </w:t>
      </w:r>
      <w:r w:rsidR="00A1347F">
        <w:rPr>
          <w:sz w:val="24"/>
          <w:szCs w:val="24"/>
        </w:rPr>
        <w:t>along the line and to the trail.</w:t>
      </w:r>
      <w:r w:rsidR="00071E6C">
        <w:rPr>
          <w:sz w:val="24"/>
          <w:szCs w:val="24"/>
        </w:rPr>
        <w:t xml:space="preserve"> </w:t>
      </w:r>
      <w:r w:rsidR="00C410E2">
        <w:rPr>
          <w:sz w:val="24"/>
          <w:szCs w:val="24"/>
        </w:rPr>
        <w:t>Unlike other rail lines</w:t>
      </w:r>
      <w:r w:rsidR="003A6F5C">
        <w:rPr>
          <w:sz w:val="24"/>
          <w:szCs w:val="24"/>
        </w:rPr>
        <w:t>,</w:t>
      </w:r>
      <w:r w:rsidR="00C410E2">
        <w:rPr>
          <w:sz w:val="24"/>
          <w:szCs w:val="24"/>
        </w:rPr>
        <w:t xml:space="preserve"> </w:t>
      </w:r>
      <w:r w:rsidR="00DC39A4">
        <w:rPr>
          <w:sz w:val="24"/>
          <w:szCs w:val="24"/>
        </w:rPr>
        <w:t xml:space="preserve">the Heart of Wales line </w:t>
      </w:r>
      <w:r w:rsidR="00DC2749">
        <w:rPr>
          <w:sz w:val="24"/>
          <w:szCs w:val="24"/>
        </w:rPr>
        <w:t xml:space="preserve">does not have to </w:t>
      </w:r>
      <w:r w:rsidR="00454127">
        <w:rPr>
          <w:sz w:val="24"/>
          <w:szCs w:val="24"/>
        </w:rPr>
        <w:t xml:space="preserve">worry about the </w:t>
      </w:r>
      <w:r w:rsidR="00454127" w:rsidRPr="00454127">
        <w:rPr>
          <w:sz w:val="24"/>
          <w:szCs w:val="24"/>
        </w:rPr>
        <w:t>threat of new entrants</w:t>
      </w:r>
      <w:r w:rsidR="00454127" w:rsidRPr="00454127">
        <w:t xml:space="preserve"> </w:t>
      </w:r>
      <w:r w:rsidR="00182380" w:rsidRPr="00182380">
        <w:rPr>
          <w:sz w:val="24"/>
          <w:szCs w:val="24"/>
        </w:rPr>
        <w:t xml:space="preserve">according to Porters 5 forces </w:t>
      </w:r>
      <w:r w:rsidR="00454127">
        <w:t>(</w:t>
      </w:r>
      <w:r w:rsidR="00454127" w:rsidRPr="00454127">
        <w:rPr>
          <w:sz w:val="24"/>
          <w:szCs w:val="24"/>
        </w:rPr>
        <w:t>AYDIN, O. T, 2017)</w:t>
      </w:r>
      <w:r w:rsidR="00592E01">
        <w:rPr>
          <w:sz w:val="24"/>
          <w:szCs w:val="24"/>
        </w:rPr>
        <w:t xml:space="preserve"> </w:t>
      </w:r>
      <w:r w:rsidR="00B07474">
        <w:rPr>
          <w:sz w:val="24"/>
          <w:szCs w:val="24"/>
        </w:rPr>
        <w:t xml:space="preserve">and this is a huge advantage </w:t>
      </w:r>
      <w:r w:rsidR="00DD0A71">
        <w:rPr>
          <w:sz w:val="24"/>
          <w:szCs w:val="24"/>
        </w:rPr>
        <w:t>as this gives them</w:t>
      </w:r>
      <w:r w:rsidR="00DD4F81">
        <w:rPr>
          <w:sz w:val="24"/>
          <w:szCs w:val="24"/>
        </w:rPr>
        <w:t xml:space="preserve"> </w:t>
      </w:r>
      <w:r w:rsidR="005C5EE4">
        <w:rPr>
          <w:sz w:val="24"/>
          <w:szCs w:val="24"/>
        </w:rPr>
        <w:t xml:space="preserve">complete control over prices etc. </w:t>
      </w:r>
      <w:r w:rsidR="00743F17">
        <w:rPr>
          <w:sz w:val="24"/>
          <w:szCs w:val="24"/>
        </w:rPr>
        <w:t xml:space="preserve">This allows them to be flexible </w:t>
      </w:r>
      <w:r w:rsidR="008E7632">
        <w:rPr>
          <w:sz w:val="24"/>
          <w:szCs w:val="24"/>
        </w:rPr>
        <w:t xml:space="preserve">and adapt </w:t>
      </w:r>
      <w:r w:rsidR="00CA1093">
        <w:rPr>
          <w:sz w:val="24"/>
          <w:szCs w:val="24"/>
        </w:rPr>
        <w:t xml:space="preserve">to </w:t>
      </w:r>
      <w:r w:rsidR="00833177">
        <w:rPr>
          <w:sz w:val="24"/>
          <w:szCs w:val="24"/>
        </w:rPr>
        <w:t xml:space="preserve">their passenger trends. </w:t>
      </w:r>
      <w:r w:rsidR="00D978CB">
        <w:rPr>
          <w:sz w:val="24"/>
          <w:szCs w:val="24"/>
        </w:rPr>
        <w:t>This line connects many r</w:t>
      </w:r>
      <w:r w:rsidR="00937DC8">
        <w:rPr>
          <w:sz w:val="24"/>
          <w:szCs w:val="24"/>
        </w:rPr>
        <w:t xml:space="preserve">emote and rural towns throughout Wales </w:t>
      </w:r>
      <w:r w:rsidR="00574F2D">
        <w:rPr>
          <w:sz w:val="24"/>
          <w:szCs w:val="24"/>
        </w:rPr>
        <w:t xml:space="preserve">however </w:t>
      </w:r>
      <w:r w:rsidR="00706790">
        <w:rPr>
          <w:sz w:val="24"/>
          <w:szCs w:val="24"/>
        </w:rPr>
        <w:t xml:space="preserve">the argument should be made </w:t>
      </w:r>
      <w:r w:rsidR="00D02F22">
        <w:rPr>
          <w:sz w:val="24"/>
          <w:szCs w:val="24"/>
        </w:rPr>
        <w:t xml:space="preserve">that since this is a normal train service </w:t>
      </w:r>
      <w:r w:rsidR="002E3B2E">
        <w:rPr>
          <w:sz w:val="24"/>
          <w:szCs w:val="24"/>
        </w:rPr>
        <w:t xml:space="preserve">that this line should focus on </w:t>
      </w:r>
      <w:r w:rsidR="00615E73">
        <w:rPr>
          <w:sz w:val="24"/>
          <w:szCs w:val="24"/>
        </w:rPr>
        <w:t xml:space="preserve">bringing tourism </w:t>
      </w:r>
      <w:r w:rsidR="00585C1E">
        <w:rPr>
          <w:sz w:val="24"/>
          <w:szCs w:val="24"/>
        </w:rPr>
        <w:t>into these towns and businesses.</w:t>
      </w:r>
      <w:r w:rsidR="006061AA">
        <w:rPr>
          <w:sz w:val="24"/>
          <w:szCs w:val="24"/>
        </w:rPr>
        <w:t xml:space="preserve"> </w:t>
      </w:r>
      <w:r w:rsidR="00F43481">
        <w:rPr>
          <w:sz w:val="24"/>
          <w:szCs w:val="24"/>
        </w:rPr>
        <w:t>“</w:t>
      </w:r>
      <w:r w:rsidR="00AD5988" w:rsidRPr="00AD5988">
        <w:rPr>
          <w:sz w:val="24"/>
          <w:szCs w:val="24"/>
        </w:rPr>
        <w:t xml:space="preserve">Public transportation increases the opportunities for </w:t>
      </w:r>
      <w:r w:rsidR="002A1DA6" w:rsidRPr="00AD5988">
        <w:rPr>
          <w:sz w:val="24"/>
          <w:szCs w:val="24"/>
        </w:rPr>
        <w:t>travellers</w:t>
      </w:r>
      <w:r w:rsidR="00AD5988" w:rsidRPr="00AD5988">
        <w:rPr>
          <w:sz w:val="24"/>
          <w:szCs w:val="24"/>
        </w:rPr>
        <w:t xml:space="preserve"> who want to visit out-of-town attractions</w:t>
      </w:r>
      <w:r w:rsidR="00096F50">
        <w:rPr>
          <w:sz w:val="24"/>
          <w:szCs w:val="24"/>
        </w:rPr>
        <w:t>”</w:t>
      </w:r>
      <w:r w:rsidR="006061AA">
        <w:rPr>
          <w:sz w:val="24"/>
          <w:szCs w:val="24"/>
        </w:rPr>
        <w:t xml:space="preserve"> </w:t>
      </w:r>
      <w:r w:rsidR="0017409F" w:rsidRPr="0017409F">
        <w:rPr>
          <w:sz w:val="24"/>
          <w:szCs w:val="24"/>
        </w:rPr>
        <w:t>(</w:t>
      </w:r>
      <w:proofErr w:type="spellStart"/>
      <w:r w:rsidR="0017409F" w:rsidRPr="0017409F">
        <w:rPr>
          <w:sz w:val="24"/>
          <w:szCs w:val="24"/>
        </w:rPr>
        <w:t>Kantawateera</w:t>
      </w:r>
      <w:proofErr w:type="spellEnd"/>
      <w:r w:rsidR="0017409F" w:rsidRPr="0017409F">
        <w:rPr>
          <w:sz w:val="24"/>
          <w:szCs w:val="24"/>
        </w:rPr>
        <w:t xml:space="preserve"> et al., 2014)</w:t>
      </w:r>
      <w:r w:rsidR="000E2749">
        <w:rPr>
          <w:sz w:val="24"/>
          <w:szCs w:val="24"/>
        </w:rPr>
        <w:t xml:space="preserve">. </w:t>
      </w:r>
      <w:r w:rsidR="00A47595">
        <w:rPr>
          <w:sz w:val="24"/>
          <w:szCs w:val="24"/>
        </w:rPr>
        <w:t xml:space="preserve">In this quote </w:t>
      </w:r>
      <w:r w:rsidR="00047495">
        <w:rPr>
          <w:sz w:val="24"/>
          <w:szCs w:val="24"/>
        </w:rPr>
        <w:t xml:space="preserve">‘opportunities’ </w:t>
      </w:r>
      <w:r w:rsidR="00D27923">
        <w:rPr>
          <w:sz w:val="24"/>
          <w:szCs w:val="24"/>
        </w:rPr>
        <w:t>is ap</w:t>
      </w:r>
      <w:r w:rsidR="00B636FD">
        <w:rPr>
          <w:sz w:val="24"/>
          <w:szCs w:val="24"/>
        </w:rPr>
        <w:t>tly used</w:t>
      </w:r>
      <w:r w:rsidR="00524DA2">
        <w:rPr>
          <w:sz w:val="24"/>
          <w:szCs w:val="24"/>
        </w:rPr>
        <w:t xml:space="preserve"> because other than a select few </w:t>
      </w:r>
      <w:r w:rsidR="000E56D8">
        <w:rPr>
          <w:sz w:val="24"/>
          <w:szCs w:val="24"/>
        </w:rPr>
        <w:t>who activ</w:t>
      </w:r>
      <w:r w:rsidR="00751E20">
        <w:rPr>
          <w:sz w:val="24"/>
          <w:szCs w:val="24"/>
        </w:rPr>
        <w:t xml:space="preserve">ely choose </w:t>
      </w:r>
      <w:r w:rsidR="00BD4AFD">
        <w:rPr>
          <w:sz w:val="24"/>
          <w:szCs w:val="24"/>
        </w:rPr>
        <w:t xml:space="preserve">to use </w:t>
      </w:r>
      <w:r w:rsidR="00F61A47">
        <w:rPr>
          <w:sz w:val="24"/>
          <w:szCs w:val="24"/>
        </w:rPr>
        <w:t xml:space="preserve">transportation </w:t>
      </w:r>
      <w:r w:rsidR="00824894">
        <w:rPr>
          <w:sz w:val="24"/>
          <w:szCs w:val="24"/>
        </w:rPr>
        <w:t xml:space="preserve">as an experience </w:t>
      </w:r>
      <w:r w:rsidR="00F15008">
        <w:rPr>
          <w:sz w:val="24"/>
          <w:szCs w:val="24"/>
        </w:rPr>
        <w:t xml:space="preserve">the majority of people simply use it as a way of </w:t>
      </w:r>
      <w:r w:rsidR="00377AF7">
        <w:rPr>
          <w:sz w:val="24"/>
          <w:szCs w:val="24"/>
        </w:rPr>
        <w:t xml:space="preserve">getting to </w:t>
      </w:r>
      <w:r w:rsidR="005C1726">
        <w:rPr>
          <w:sz w:val="24"/>
          <w:szCs w:val="24"/>
        </w:rPr>
        <w:t xml:space="preserve">a </w:t>
      </w:r>
      <w:r w:rsidR="00070AED">
        <w:rPr>
          <w:sz w:val="24"/>
          <w:szCs w:val="24"/>
        </w:rPr>
        <w:t>destination</w:t>
      </w:r>
      <w:r w:rsidR="003F1836">
        <w:rPr>
          <w:sz w:val="24"/>
          <w:szCs w:val="24"/>
        </w:rPr>
        <w:t xml:space="preserve"> </w:t>
      </w:r>
      <w:r w:rsidR="00686CD8">
        <w:rPr>
          <w:sz w:val="24"/>
          <w:szCs w:val="24"/>
        </w:rPr>
        <w:t xml:space="preserve">to participate or </w:t>
      </w:r>
      <w:r w:rsidR="007E5462">
        <w:rPr>
          <w:sz w:val="24"/>
          <w:szCs w:val="24"/>
        </w:rPr>
        <w:t xml:space="preserve">experience something </w:t>
      </w:r>
      <w:r w:rsidR="001F4B7E">
        <w:rPr>
          <w:sz w:val="24"/>
          <w:szCs w:val="24"/>
        </w:rPr>
        <w:t>new.</w:t>
      </w:r>
      <w:r w:rsidR="00853B6E">
        <w:rPr>
          <w:sz w:val="24"/>
          <w:szCs w:val="24"/>
        </w:rPr>
        <w:t xml:space="preserve"> The increased capacity of</w:t>
      </w:r>
      <w:r w:rsidR="006430F1">
        <w:rPr>
          <w:sz w:val="24"/>
          <w:szCs w:val="24"/>
        </w:rPr>
        <w:t xml:space="preserve"> the</w:t>
      </w:r>
      <w:r w:rsidR="00853B6E">
        <w:rPr>
          <w:sz w:val="24"/>
          <w:szCs w:val="24"/>
        </w:rPr>
        <w:t xml:space="preserve"> </w:t>
      </w:r>
      <w:r w:rsidR="0051069C">
        <w:rPr>
          <w:sz w:val="24"/>
          <w:szCs w:val="24"/>
        </w:rPr>
        <w:t xml:space="preserve">train </w:t>
      </w:r>
      <w:r w:rsidR="007F4089">
        <w:rPr>
          <w:sz w:val="24"/>
          <w:szCs w:val="24"/>
        </w:rPr>
        <w:t xml:space="preserve">should be used </w:t>
      </w:r>
      <w:r w:rsidR="00CD000B">
        <w:rPr>
          <w:sz w:val="24"/>
          <w:szCs w:val="24"/>
        </w:rPr>
        <w:t xml:space="preserve">to bring in </w:t>
      </w:r>
      <w:r w:rsidR="008538D0">
        <w:rPr>
          <w:sz w:val="24"/>
          <w:szCs w:val="24"/>
        </w:rPr>
        <w:t xml:space="preserve">tourists </w:t>
      </w:r>
      <w:r w:rsidR="00ED44EF">
        <w:rPr>
          <w:sz w:val="24"/>
          <w:szCs w:val="24"/>
        </w:rPr>
        <w:t xml:space="preserve">to the businesses along the line rather than </w:t>
      </w:r>
      <w:r w:rsidR="006D0552">
        <w:rPr>
          <w:sz w:val="24"/>
          <w:szCs w:val="24"/>
        </w:rPr>
        <w:t xml:space="preserve">tourists staying on the train </w:t>
      </w:r>
      <w:r w:rsidR="00D8542E">
        <w:rPr>
          <w:sz w:val="24"/>
          <w:szCs w:val="24"/>
        </w:rPr>
        <w:lastRenderedPageBreak/>
        <w:t>and never venturing past the s</w:t>
      </w:r>
      <w:r w:rsidR="00B12430">
        <w:rPr>
          <w:sz w:val="24"/>
          <w:szCs w:val="24"/>
        </w:rPr>
        <w:t>tations.</w:t>
      </w:r>
      <w:r w:rsidR="006F4F8D">
        <w:rPr>
          <w:sz w:val="24"/>
          <w:szCs w:val="24"/>
        </w:rPr>
        <w:t xml:space="preserve"> To do this however </w:t>
      </w:r>
      <w:r w:rsidR="00BE33DE">
        <w:rPr>
          <w:sz w:val="24"/>
          <w:szCs w:val="24"/>
        </w:rPr>
        <w:t xml:space="preserve">these businesses must </w:t>
      </w:r>
      <w:r w:rsidR="00AA65E5">
        <w:rPr>
          <w:sz w:val="24"/>
          <w:szCs w:val="24"/>
        </w:rPr>
        <w:t xml:space="preserve">integrate themselves with the train service </w:t>
      </w:r>
      <w:r w:rsidR="009D4D7A">
        <w:rPr>
          <w:sz w:val="24"/>
          <w:szCs w:val="24"/>
        </w:rPr>
        <w:t xml:space="preserve">and make </w:t>
      </w:r>
      <w:r w:rsidR="00E673AC">
        <w:rPr>
          <w:sz w:val="24"/>
          <w:szCs w:val="24"/>
        </w:rPr>
        <w:t>it,</w:t>
      </w:r>
      <w:r w:rsidR="009D4D7A">
        <w:rPr>
          <w:sz w:val="24"/>
          <w:szCs w:val="24"/>
        </w:rPr>
        <w:t xml:space="preserve"> so people want to get off the train </w:t>
      </w:r>
      <w:r w:rsidR="00D46F53">
        <w:rPr>
          <w:sz w:val="24"/>
          <w:szCs w:val="24"/>
        </w:rPr>
        <w:t xml:space="preserve">and stay at their hotel or </w:t>
      </w:r>
      <w:r w:rsidR="002B2D3B">
        <w:rPr>
          <w:sz w:val="24"/>
          <w:szCs w:val="24"/>
        </w:rPr>
        <w:t xml:space="preserve">come and eat at their </w:t>
      </w:r>
      <w:r w:rsidR="00207721">
        <w:rPr>
          <w:sz w:val="24"/>
          <w:szCs w:val="24"/>
        </w:rPr>
        <w:t xml:space="preserve">restaurant. </w:t>
      </w:r>
      <w:r w:rsidR="00921955">
        <w:rPr>
          <w:sz w:val="24"/>
          <w:szCs w:val="24"/>
        </w:rPr>
        <w:t xml:space="preserve">In the report from </w:t>
      </w:r>
      <w:proofErr w:type="spellStart"/>
      <w:r w:rsidR="00921955">
        <w:rPr>
          <w:sz w:val="24"/>
          <w:szCs w:val="24"/>
        </w:rPr>
        <w:t>Uitp</w:t>
      </w:r>
      <w:proofErr w:type="spellEnd"/>
      <w:r w:rsidR="00921955">
        <w:rPr>
          <w:sz w:val="24"/>
          <w:szCs w:val="24"/>
        </w:rPr>
        <w:t xml:space="preserve"> </w:t>
      </w:r>
      <w:r w:rsidR="0094736E">
        <w:rPr>
          <w:sz w:val="24"/>
          <w:szCs w:val="24"/>
        </w:rPr>
        <w:t xml:space="preserve">they state that </w:t>
      </w:r>
      <w:r w:rsidR="00F77053" w:rsidRPr="00F77053">
        <w:rPr>
          <w:sz w:val="24"/>
          <w:szCs w:val="24"/>
        </w:rPr>
        <w:t>i</w:t>
      </w:r>
      <w:r w:rsidR="00E06CDD" w:rsidRPr="00F77053">
        <w:rPr>
          <w:sz w:val="24"/>
          <w:szCs w:val="24"/>
        </w:rPr>
        <w:t>n Geneva</w:t>
      </w:r>
      <w:r w:rsidR="000F4AEF">
        <w:rPr>
          <w:sz w:val="24"/>
          <w:szCs w:val="24"/>
        </w:rPr>
        <w:t xml:space="preserve">, </w:t>
      </w:r>
      <w:r w:rsidR="00E06CDD" w:rsidRPr="00F77053">
        <w:rPr>
          <w:sz w:val="24"/>
          <w:szCs w:val="24"/>
        </w:rPr>
        <w:t>Switzerland</w:t>
      </w:r>
      <w:r w:rsidR="000F4AEF">
        <w:rPr>
          <w:sz w:val="24"/>
          <w:szCs w:val="24"/>
        </w:rPr>
        <w:t xml:space="preserve"> </w:t>
      </w:r>
      <w:r w:rsidR="000F39DB">
        <w:rPr>
          <w:sz w:val="24"/>
          <w:szCs w:val="24"/>
        </w:rPr>
        <w:t xml:space="preserve">that </w:t>
      </w:r>
      <w:r w:rsidR="00915495">
        <w:rPr>
          <w:sz w:val="24"/>
          <w:szCs w:val="24"/>
        </w:rPr>
        <w:t xml:space="preserve">businesses located in the operating area </w:t>
      </w:r>
      <w:r w:rsidR="00AC1C57">
        <w:rPr>
          <w:sz w:val="24"/>
          <w:szCs w:val="24"/>
        </w:rPr>
        <w:t xml:space="preserve">of a public transport operator </w:t>
      </w:r>
      <w:r w:rsidR="004525DE">
        <w:rPr>
          <w:sz w:val="24"/>
          <w:szCs w:val="24"/>
        </w:rPr>
        <w:t xml:space="preserve">have lower fares </w:t>
      </w:r>
      <w:r w:rsidR="004477BC">
        <w:rPr>
          <w:sz w:val="24"/>
          <w:szCs w:val="24"/>
        </w:rPr>
        <w:t xml:space="preserve">for the amount of travel passes </w:t>
      </w:r>
      <w:r w:rsidR="002D3025">
        <w:rPr>
          <w:sz w:val="24"/>
          <w:szCs w:val="24"/>
        </w:rPr>
        <w:t>its</w:t>
      </w:r>
      <w:r w:rsidR="004477BC">
        <w:rPr>
          <w:sz w:val="24"/>
          <w:szCs w:val="24"/>
        </w:rPr>
        <w:t xml:space="preserve"> employees have. </w:t>
      </w:r>
      <w:r w:rsidR="00FF6DF9">
        <w:rPr>
          <w:sz w:val="24"/>
          <w:szCs w:val="24"/>
        </w:rPr>
        <w:t xml:space="preserve">This can be adapted </w:t>
      </w:r>
      <w:r w:rsidR="002D3025">
        <w:rPr>
          <w:sz w:val="24"/>
          <w:szCs w:val="24"/>
        </w:rPr>
        <w:t xml:space="preserve">for businesses along the Heart of Wales line </w:t>
      </w:r>
      <w:r w:rsidR="00563985">
        <w:rPr>
          <w:sz w:val="24"/>
          <w:szCs w:val="24"/>
        </w:rPr>
        <w:t xml:space="preserve">as businesses could </w:t>
      </w:r>
      <w:r w:rsidR="00064D22">
        <w:rPr>
          <w:sz w:val="24"/>
          <w:szCs w:val="24"/>
        </w:rPr>
        <w:t xml:space="preserve">offer discounted prices to customers </w:t>
      </w:r>
      <w:r w:rsidR="006F5F0C">
        <w:rPr>
          <w:sz w:val="24"/>
          <w:szCs w:val="24"/>
        </w:rPr>
        <w:t xml:space="preserve">with a </w:t>
      </w:r>
      <w:r w:rsidR="0084315D">
        <w:rPr>
          <w:sz w:val="24"/>
          <w:szCs w:val="24"/>
        </w:rPr>
        <w:t xml:space="preserve">Heart of Wales </w:t>
      </w:r>
      <w:r w:rsidR="006D771B">
        <w:rPr>
          <w:sz w:val="24"/>
          <w:szCs w:val="24"/>
        </w:rPr>
        <w:t>travel pass or for those that arrive using that line and presenting them the ticket they used.</w:t>
      </w:r>
    </w:p>
    <w:p w14:paraId="507A2F2D" w14:textId="4D4385FF" w:rsidR="005F5E0E" w:rsidRDefault="00AD4028" w:rsidP="00C105ED">
      <w:pPr>
        <w:rPr>
          <w:sz w:val="24"/>
          <w:szCs w:val="24"/>
        </w:rPr>
      </w:pPr>
      <w:r>
        <w:rPr>
          <w:sz w:val="24"/>
          <w:szCs w:val="24"/>
        </w:rPr>
        <w:t>A</w:t>
      </w:r>
      <w:r w:rsidR="003132A8">
        <w:rPr>
          <w:sz w:val="24"/>
          <w:szCs w:val="24"/>
        </w:rPr>
        <w:t xml:space="preserve">n example of good practice </w:t>
      </w:r>
      <w:r w:rsidR="00773A89">
        <w:rPr>
          <w:sz w:val="24"/>
          <w:szCs w:val="24"/>
        </w:rPr>
        <w:t xml:space="preserve">to compare against is the West Highland </w:t>
      </w:r>
      <w:r w:rsidR="00682411">
        <w:rPr>
          <w:sz w:val="24"/>
          <w:szCs w:val="24"/>
        </w:rPr>
        <w:t>Railway</w:t>
      </w:r>
      <w:r w:rsidR="00A10E93">
        <w:rPr>
          <w:sz w:val="24"/>
          <w:szCs w:val="24"/>
        </w:rPr>
        <w:t xml:space="preserve">. </w:t>
      </w:r>
      <w:r w:rsidR="006B2022">
        <w:rPr>
          <w:sz w:val="24"/>
          <w:szCs w:val="24"/>
        </w:rPr>
        <w:t xml:space="preserve">The </w:t>
      </w:r>
      <w:r w:rsidR="006B2022" w:rsidRPr="006B2022">
        <w:rPr>
          <w:sz w:val="24"/>
          <w:szCs w:val="24"/>
        </w:rPr>
        <w:t>West Highland Line</w:t>
      </w:r>
      <w:r w:rsidR="006B2022">
        <w:rPr>
          <w:sz w:val="24"/>
          <w:szCs w:val="24"/>
        </w:rPr>
        <w:t xml:space="preserve"> </w:t>
      </w:r>
      <w:r w:rsidR="00F207E7">
        <w:rPr>
          <w:sz w:val="24"/>
          <w:szCs w:val="24"/>
        </w:rPr>
        <w:t xml:space="preserve">is a total of 205 miles </w:t>
      </w:r>
      <w:r w:rsidR="00E170B9">
        <w:rPr>
          <w:sz w:val="24"/>
          <w:szCs w:val="24"/>
        </w:rPr>
        <w:t xml:space="preserve">however </w:t>
      </w:r>
      <w:r w:rsidR="008F0477">
        <w:rPr>
          <w:sz w:val="24"/>
          <w:szCs w:val="24"/>
        </w:rPr>
        <w:t xml:space="preserve">journeys are spilt as the track </w:t>
      </w:r>
      <w:r w:rsidR="00C94938">
        <w:rPr>
          <w:sz w:val="24"/>
          <w:szCs w:val="24"/>
        </w:rPr>
        <w:t xml:space="preserve">splits off. </w:t>
      </w:r>
      <w:r w:rsidR="004F301B">
        <w:rPr>
          <w:sz w:val="24"/>
          <w:szCs w:val="24"/>
        </w:rPr>
        <w:t>Un</w:t>
      </w:r>
      <w:r w:rsidR="000051C2">
        <w:rPr>
          <w:sz w:val="24"/>
          <w:szCs w:val="24"/>
        </w:rPr>
        <w:t xml:space="preserve">like the Heart of Wales </w:t>
      </w:r>
      <w:r w:rsidR="004D79DD">
        <w:rPr>
          <w:sz w:val="24"/>
          <w:szCs w:val="24"/>
        </w:rPr>
        <w:t>line,</w:t>
      </w:r>
      <w:r w:rsidR="000051C2">
        <w:rPr>
          <w:sz w:val="24"/>
          <w:szCs w:val="24"/>
        </w:rPr>
        <w:t xml:space="preserve"> </w:t>
      </w:r>
      <w:r w:rsidR="004D79DD">
        <w:rPr>
          <w:sz w:val="24"/>
          <w:szCs w:val="24"/>
        </w:rPr>
        <w:t xml:space="preserve">the West Highlands </w:t>
      </w:r>
      <w:r w:rsidR="003D1D4D">
        <w:rPr>
          <w:sz w:val="24"/>
          <w:szCs w:val="24"/>
        </w:rPr>
        <w:t>offers different services such a</w:t>
      </w:r>
      <w:r w:rsidR="00BE629C">
        <w:rPr>
          <w:sz w:val="24"/>
          <w:szCs w:val="24"/>
        </w:rPr>
        <w:t xml:space="preserve">s sleeper cars </w:t>
      </w:r>
      <w:r w:rsidR="00DA3775">
        <w:rPr>
          <w:sz w:val="24"/>
          <w:szCs w:val="24"/>
        </w:rPr>
        <w:t xml:space="preserve">and luxurious </w:t>
      </w:r>
      <w:r w:rsidR="0000015B">
        <w:rPr>
          <w:sz w:val="24"/>
          <w:szCs w:val="24"/>
        </w:rPr>
        <w:t xml:space="preserve">cruise trains </w:t>
      </w:r>
      <w:r w:rsidR="00E62F61" w:rsidRPr="00E62F61">
        <w:rPr>
          <w:sz w:val="24"/>
          <w:szCs w:val="24"/>
        </w:rPr>
        <w:t>(Smith, n.d.)</w:t>
      </w:r>
      <w:r w:rsidR="00E62F61">
        <w:rPr>
          <w:sz w:val="24"/>
          <w:szCs w:val="24"/>
        </w:rPr>
        <w:t xml:space="preserve">. </w:t>
      </w:r>
      <w:r w:rsidR="00FD42D8">
        <w:rPr>
          <w:sz w:val="24"/>
          <w:szCs w:val="24"/>
        </w:rPr>
        <w:t xml:space="preserve">This </w:t>
      </w:r>
      <w:r w:rsidR="00751798">
        <w:rPr>
          <w:sz w:val="24"/>
          <w:szCs w:val="24"/>
        </w:rPr>
        <w:t xml:space="preserve">in </w:t>
      </w:r>
      <w:r w:rsidR="00FD42D8">
        <w:rPr>
          <w:sz w:val="24"/>
          <w:szCs w:val="24"/>
        </w:rPr>
        <w:t xml:space="preserve">itself makes the train a tourism generator </w:t>
      </w:r>
      <w:r w:rsidR="003D4840">
        <w:rPr>
          <w:sz w:val="24"/>
          <w:szCs w:val="24"/>
        </w:rPr>
        <w:t>and is help</w:t>
      </w:r>
      <w:r w:rsidR="003E509E">
        <w:rPr>
          <w:sz w:val="24"/>
          <w:szCs w:val="24"/>
        </w:rPr>
        <w:t xml:space="preserve">ed along by </w:t>
      </w:r>
      <w:r w:rsidR="005C271D">
        <w:rPr>
          <w:sz w:val="24"/>
          <w:szCs w:val="24"/>
        </w:rPr>
        <w:t>a group called ‘</w:t>
      </w:r>
      <w:r w:rsidR="005C271D" w:rsidRPr="005C271D">
        <w:rPr>
          <w:sz w:val="24"/>
          <w:szCs w:val="24"/>
        </w:rPr>
        <w:t>Friends of the West Highland Lines</w:t>
      </w:r>
      <w:r w:rsidR="005C271D">
        <w:rPr>
          <w:sz w:val="24"/>
          <w:szCs w:val="24"/>
        </w:rPr>
        <w:t>’</w:t>
      </w:r>
      <w:r w:rsidR="00E032FC">
        <w:rPr>
          <w:sz w:val="24"/>
          <w:szCs w:val="24"/>
        </w:rPr>
        <w:t xml:space="preserve">. </w:t>
      </w:r>
      <w:r w:rsidR="0028461C">
        <w:rPr>
          <w:sz w:val="24"/>
          <w:szCs w:val="24"/>
        </w:rPr>
        <w:t xml:space="preserve">This group has been around for 36 years and has helped </w:t>
      </w:r>
      <w:r w:rsidR="00E40B2E">
        <w:rPr>
          <w:sz w:val="24"/>
          <w:szCs w:val="24"/>
        </w:rPr>
        <w:t xml:space="preserve">promote the line </w:t>
      </w:r>
      <w:r w:rsidR="00820245">
        <w:rPr>
          <w:sz w:val="24"/>
          <w:szCs w:val="24"/>
        </w:rPr>
        <w:t>and help</w:t>
      </w:r>
      <w:r w:rsidR="00B2335E">
        <w:rPr>
          <w:sz w:val="24"/>
          <w:szCs w:val="24"/>
        </w:rPr>
        <w:t xml:space="preserve">ed achieve </w:t>
      </w:r>
      <w:r w:rsidR="008E1122">
        <w:rPr>
          <w:sz w:val="24"/>
          <w:szCs w:val="24"/>
        </w:rPr>
        <w:t xml:space="preserve">goals of making the line </w:t>
      </w:r>
      <w:r w:rsidR="00187E1D">
        <w:rPr>
          <w:sz w:val="24"/>
          <w:szCs w:val="24"/>
        </w:rPr>
        <w:t xml:space="preserve">more </w:t>
      </w:r>
      <w:r w:rsidR="00945827">
        <w:rPr>
          <w:sz w:val="24"/>
          <w:szCs w:val="24"/>
        </w:rPr>
        <w:t>tourist friendly</w:t>
      </w:r>
      <w:r w:rsidR="00187E1D">
        <w:rPr>
          <w:sz w:val="24"/>
          <w:szCs w:val="24"/>
        </w:rPr>
        <w:t xml:space="preserve"> </w:t>
      </w:r>
      <w:r w:rsidR="005F5E0E" w:rsidRPr="005F5E0E">
        <w:rPr>
          <w:sz w:val="24"/>
          <w:szCs w:val="24"/>
        </w:rPr>
        <w:t>(Westhighlandline.org.uk, 2019)</w:t>
      </w:r>
      <w:r w:rsidR="00187E1D">
        <w:rPr>
          <w:sz w:val="24"/>
          <w:szCs w:val="24"/>
        </w:rPr>
        <w:t>.</w:t>
      </w:r>
      <w:r w:rsidR="004A316F">
        <w:rPr>
          <w:sz w:val="24"/>
          <w:szCs w:val="24"/>
        </w:rPr>
        <w:t xml:space="preserve"> One </w:t>
      </w:r>
      <w:r w:rsidR="00BC7B74">
        <w:rPr>
          <w:sz w:val="24"/>
          <w:szCs w:val="24"/>
        </w:rPr>
        <w:t>of the key aspects that make this rai</w:t>
      </w:r>
      <w:r w:rsidR="009C44EC">
        <w:rPr>
          <w:sz w:val="24"/>
          <w:szCs w:val="24"/>
        </w:rPr>
        <w:t>l</w:t>
      </w:r>
      <w:r w:rsidR="00BC7B74">
        <w:rPr>
          <w:sz w:val="24"/>
          <w:szCs w:val="24"/>
        </w:rPr>
        <w:t xml:space="preserve"> line so </w:t>
      </w:r>
      <w:r w:rsidR="003B4F0D">
        <w:rPr>
          <w:sz w:val="24"/>
          <w:szCs w:val="24"/>
        </w:rPr>
        <w:t xml:space="preserve">exceptional compared to others is the different types of experiences they offer when travelling on this single line. </w:t>
      </w:r>
      <w:r w:rsidR="00D92743">
        <w:rPr>
          <w:sz w:val="24"/>
          <w:szCs w:val="24"/>
        </w:rPr>
        <w:t>They offer steam train journeys in first</w:t>
      </w:r>
      <w:r w:rsidR="009C44EC">
        <w:rPr>
          <w:sz w:val="24"/>
          <w:szCs w:val="24"/>
        </w:rPr>
        <w:t>-</w:t>
      </w:r>
      <w:r w:rsidR="00D92743">
        <w:rPr>
          <w:sz w:val="24"/>
          <w:szCs w:val="24"/>
        </w:rPr>
        <w:t xml:space="preserve">class, </w:t>
      </w:r>
      <w:r w:rsidR="00676C1D">
        <w:rPr>
          <w:sz w:val="24"/>
          <w:szCs w:val="24"/>
        </w:rPr>
        <w:t xml:space="preserve">luxurious land cruises with accommodation and </w:t>
      </w:r>
      <w:r w:rsidR="00C15A4C">
        <w:rPr>
          <w:sz w:val="24"/>
          <w:szCs w:val="24"/>
        </w:rPr>
        <w:t xml:space="preserve">offer </w:t>
      </w:r>
      <w:r w:rsidR="0067291B">
        <w:rPr>
          <w:sz w:val="24"/>
          <w:szCs w:val="24"/>
        </w:rPr>
        <w:t xml:space="preserve">a wide selection of items onboard from </w:t>
      </w:r>
      <w:r w:rsidR="008F097E">
        <w:rPr>
          <w:sz w:val="24"/>
          <w:szCs w:val="24"/>
        </w:rPr>
        <w:t>wine</w:t>
      </w:r>
      <w:r w:rsidR="004B2350">
        <w:rPr>
          <w:sz w:val="24"/>
          <w:szCs w:val="24"/>
        </w:rPr>
        <w:t xml:space="preserve"> down to afternoon tea.</w:t>
      </w:r>
      <w:r w:rsidR="00941D45">
        <w:rPr>
          <w:sz w:val="24"/>
          <w:szCs w:val="24"/>
        </w:rPr>
        <w:t xml:space="preserve"> Certain journey’s offer </w:t>
      </w:r>
      <w:r w:rsidR="00D261AF">
        <w:rPr>
          <w:sz w:val="24"/>
          <w:szCs w:val="24"/>
        </w:rPr>
        <w:t>ex</w:t>
      </w:r>
      <w:r w:rsidR="000331A2">
        <w:rPr>
          <w:sz w:val="24"/>
          <w:szCs w:val="24"/>
        </w:rPr>
        <w:t>c</w:t>
      </w:r>
      <w:r w:rsidR="004C557C">
        <w:rPr>
          <w:sz w:val="24"/>
          <w:szCs w:val="24"/>
        </w:rPr>
        <w:t>ur</w:t>
      </w:r>
      <w:r w:rsidR="000331A2">
        <w:rPr>
          <w:sz w:val="24"/>
          <w:szCs w:val="24"/>
        </w:rPr>
        <w:t xml:space="preserve">sions outside the train before setting off again. </w:t>
      </w:r>
      <w:r w:rsidR="00C230C3">
        <w:rPr>
          <w:sz w:val="24"/>
          <w:szCs w:val="24"/>
        </w:rPr>
        <w:t xml:space="preserve">While the Heart of Wales line </w:t>
      </w:r>
      <w:r w:rsidR="00EA1F2F">
        <w:rPr>
          <w:sz w:val="24"/>
          <w:szCs w:val="24"/>
        </w:rPr>
        <w:t xml:space="preserve">can not offer the same </w:t>
      </w:r>
      <w:r w:rsidR="00243EE5">
        <w:rPr>
          <w:sz w:val="24"/>
          <w:szCs w:val="24"/>
        </w:rPr>
        <w:t xml:space="preserve">standard as this there are some idea’s </w:t>
      </w:r>
      <w:r w:rsidR="003E2891">
        <w:rPr>
          <w:sz w:val="24"/>
          <w:szCs w:val="24"/>
        </w:rPr>
        <w:t>they could borrow from.</w:t>
      </w:r>
    </w:p>
    <w:p w14:paraId="5CF73BEA" w14:textId="7975C374" w:rsidR="000131D0" w:rsidRDefault="009340A3" w:rsidP="001439F9">
      <w:pPr>
        <w:tabs>
          <w:tab w:val="left" w:pos="1210"/>
        </w:tabs>
        <w:rPr>
          <w:sz w:val="24"/>
          <w:szCs w:val="24"/>
        </w:rPr>
      </w:pPr>
      <w:r>
        <w:rPr>
          <w:sz w:val="24"/>
          <w:szCs w:val="24"/>
        </w:rPr>
        <w:t xml:space="preserve">There are many stakeholders </w:t>
      </w:r>
      <w:r w:rsidR="00CE134F">
        <w:rPr>
          <w:sz w:val="24"/>
          <w:szCs w:val="24"/>
        </w:rPr>
        <w:t xml:space="preserve">in the Heart of Wales line </w:t>
      </w:r>
      <w:r w:rsidR="00E05511">
        <w:rPr>
          <w:sz w:val="24"/>
          <w:szCs w:val="24"/>
        </w:rPr>
        <w:t>ho</w:t>
      </w:r>
      <w:r w:rsidR="00912658">
        <w:rPr>
          <w:sz w:val="24"/>
          <w:szCs w:val="24"/>
        </w:rPr>
        <w:t xml:space="preserve">wever some have a more vested interest than others. </w:t>
      </w:r>
      <w:r w:rsidR="0086638A">
        <w:rPr>
          <w:sz w:val="24"/>
          <w:szCs w:val="24"/>
        </w:rPr>
        <w:t xml:space="preserve">There are key businesses </w:t>
      </w:r>
      <w:r w:rsidR="00FE29E8">
        <w:rPr>
          <w:sz w:val="24"/>
          <w:szCs w:val="24"/>
        </w:rPr>
        <w:t xml:space="preserve">along the line that would </w:t>
      </w:r>
      <w:r w:rsidR="001238EC">
        <w:rPr>
          <w:sz w:val="24"/>
          <w:szCs w:val="24"/>
        </w:rPr>
        <w:t xml:space="preserve">like to see the railway become more successful </w:t>
      </w:r>
      <w:r w:rsidR="00B81799">
        <w:rPr>
          <w:sz w:val="24"/>
          <w:szCs w:val="24"/>
        </w:rPr>
        <w:t xml:space="preserve">so that </w:t>
      </w:r>
      <w:r w:rsidR="003C0411">
        <w:rPr>
          <w:sz w:val="24"/>
          <w:szCs w:val="24"/>
        </w:rPr>
        <w:t xml:space="preserve">their visitor numbers </w:t>
      </w:r>
      <w:r w:rsidR="005D61AF">
        <w:rPr>
          <w:sz w:val="24"/>
          <w:szCs w:val="24"/>
        </w:rPr>
        <w:t>may be boasted and see their profit go up.</w:t>
      </w:r>
      <w:r w:rsidR="004526B3">
        <w:rPr>
          <w:sz w:val="24"/>
          <w:szCs w:val="24"/>
        </w:rPr>
        <w:t xml:space="preserve"> These types of stakeholders include local businesses such as </w:t>
      </w:r>
      <w:r w:rsidR="00776407">
        <w:rPr>
          <w:sz w:val="24"/>
          <w:szCs w:val="24"/>
        </w:rPr>
        <w:t xml:space="preserve">hotels, </w:t>
      </w:r>
      <w:r w:rsidR="001458CE">
        <w:rPr>
          <w:sz w:val="24"/>
          <w:szCs w:val="24"/>
        </w:rPr>
        <w:t>local shops etc</w:t>
      </w:r>
      <w:r w:rsidR="00781010">
        <w:rPr>
          <w:sz w:val="24"/>
          <w:szCs w:val="24"/>
        </w:rPr>
        <w:t xml:space="preserve"> they need the line to succeed </w:t>
      </w:r>
      <w:r w:rsidR="00787C59">
        <w:rPr>
          <w:sz w:val="24"/>
          <w:szCs w:val="24"/>
        </w:rPr>
        <w:t xml:space="preserve">because </w:t>
      </w:r>
      <w:r w:rsidR="00C93678">
        <w:rPr>
          <w:sz w:val="24"/>
          <w:szCs w:val="24"/>
        </w:rPr>
        <w:t xml:space="preserve">the more people that use it </w:t>
      </w:r>
      <w:r w:rsidR="0024171F">
        <w:rPr>
          <w:sz w:val="24"/>
          <w:szCs w:val="24"/>
        </w:rPr>
        <w:t xml:space="preserve">the more customers they will receive. </w:t>
      </w:r>
      <w:r w:rsidR="0075152C">
        <w:rPr>
          <w:sz w:val="24"/>
          <w:szCs w:val="24"/>
        </w:rPr>
        <w:t>Other stakeholders such as v</w:t>
      </w:r>
      <w:r w:rsidR="00D52FAD">
        <w:rPr>
          <w:sz w:val="24"/>
          <w:szCs w:val="24"/>
        </w:rPr>
        <w:t xml:space="preserve">olunteer groups, </w:t>
      </w:r>
      <w:r w:rsidR="00680661">
        <w:rPr>
          <w:sz w:val="24"/>
          <w:szCs w:val="24"/>
        </w:rPr>
        <w:t>students, passengers</w:t>
      </w:r>
      <w:r w:rsidR="00B4019B">
        <w:rPr>
          <w:sz w:val="24"/>
          <w:szCs w:val="24"/>
        </w:rPr>
        <w:t xml:space="preserve"> all heavily rely on rail</w:t>
      </w:r>
      <w:r w:rsidR="00973CD6">
        <w:rPr>
          <w:sz w:val="24"/>
          <w:szCs w:val="24"/>
        </w:rPr>
        <w:t xml:space="preserve"> as a simple means of transport </w:t>
      </w:r>
      <w:r w:rsidR="00FE4D1D">
        <w:rPr>
          <w:sz w:val="24"/>
          <w:szCs w:val="24"/>
        </w:rPr>
        <w:t xml:space="preserve">while volunteers </w:t>
      </w:r>
      <w:r w:rsidR="006C1C66">
        <w:rPr>
          <w:sz w:val="24"/>
          <w:szCs w:val="24"/>
        </w:rPr>
        <w:t xml:space="preserve">help to </w:t>
      </w:r>
      <w:r w:rsidR="00904D3B">
        <w:rPr>
          <w:sz w:val="24"/>
          <w:szCs w:val="24"/>
        </w:rPr>
        <w:t>show pride in their community</w:t>
      </w:r>
      <w:r w:rsidR="00AC5110">
        <w:rPr>
          <w:sz w:val="24"/>
          <w:szCs w:val="24"/>
        </w:rPr>
        <w:t>.</w:t>
      </w:r>
      <w:r w:rsidR="00904D3B">
        <w:rPr>
          <w:sz w:val="24"/>
          <w:szCs w:val="24"/>
        </w:rPr>
        <w:t xml:space="preserve"> </w:t>
      </w:r>
      <w:r w:rsidR="00787DCF" w:rsidRPr="00787DCF">
        <w:rPr>
          <w:sz w:val="24"/>
          <w:szCs w:val="24"/>
        </w:rPr>
        <w:t>Duval</w:t>
      </w:r>
      <w:r w:rsidR="00787DCF">
        <w:rPr>
          <w:sz w:val="24"/>
          <w:szCs w:val="24"/>
        </w:rPr>
        <w:t xml:space="preserve"> states</w:t>
      </w:r>
      <w:r w:rsidR="00906984" w:rsidRPr="00906984">
        <w:rPr>
          <w:sz w:val="24"/>
          <w:szCs w:val="24"/>
        </w:rPr>
        <w:t xml:space="preserve"> that “transport and tourism are co-depend</w:t>
      </w:r>
      <w:r w:rsidR="008E51F3">
        <w:rPr>
          <w:sz w:val="24"/>
          <w:szCs w:val="24"/>
        </w:rPr>
        <w:t>e</w:t>
      </w:r>
      <w:r w:rsidR="00906984" w:rsidRPr="00906984">
        <w:rPr>
          <w:sz w:val="24"/>
          <w:szCs w:val="24"/>
        </w:rPr>
        <w:t>nt</w:t>
      </w:r>
      <w:r w:rsidR="003D449D">
        <w:rPr>
          <w:sz w:val="24"/>
          <w:szCs w:val="24"/>
        </w:rPr>
        <w:t>”</w:t>
      </w:r>
      <w:r w:rsidR="00D33C49">
        <w:rPr>
          <w:sz w:val="24"/>
          <w:szCs w:val="24"/>
        </w:rPr>
        <w:t xml:space="preserve"> however, this</w:t>
      </w:r>
      <w:r w:rsidR="00906984" w:rsidRPr="00906984">
        <w:rPr>
          <w:sz w:val="24"/>
          <w:szCs w:val="24"/>
        </w:rPr>
        <w:t xml:space="preserve"> is not always </w:t>
      </w:r>
      <w:r w:rsidR="002D25BC" w:rsidRPr="00906984">
        <w:rPr>
          <w:sz w:val="24"/>
          <w:szCs w:val="24"/>
        </w:rPr>
        <w:t>apparent,</w:t>
      </w:r>
      <w:r w:rsidR="006777AC">
        <w:rPr>
          <w:sz w:val="24"/>
          <w:szCs w:val="24"/>
        </w:rPr>
        <w:t xml:space="preserve"> </w:t>
      </w:r>
      <w:r w:rsidR="0046598C">
        <w:rPr>
          <w:sz w:val="24"/>
          <w:szCs w:val="24"/>
        </w:rPr>
        <w:t xml:space="preserve">and this can be argued why integration </w:t>
      </w:r>
      <w:r w:rsidR="00675EBE">
        <w:rPr>
          <w:sz w:val="24"/>
          <w:szCs w:val="24"/>
        </w:rPr>
        <w:t xml:space="preserve">of different transport modes </w:t>
      </w:r>
      <w:r w:rsidR="005629A2">
        <w:rPr>
          <w:sz w:val="24"/>
          <w:szCs w:val="24"/>
        </w:rPr>
        <w:t>h</w:t>
      </w:r>
      <w:r w:rsidR="00865313">
        <w:rPr>
          <w:sz w:val="24"/>
          <w:szCs w:val="24"/>
        </w:rPr>
        <w:t>as not been properly introduced</w:t>
      </w:r>
      <w:r w:rsidR="00420CF7">
        <w:rPr>
          <w:sz w:val="24"/>
          <w:szCs w:val="24"/>
        </w:rPr>
        <w:t>.</w:t>
      </w:r>
      <w:r w:rsidR="002D25BC">
        <w:rPr>
          <w:sz w:val="24"/>
          <w:szCs w:val="24"/>
        </w:rPr>
        <w:t xml:space="preserve"> There are no</w:t>
      </w:r>
      <w:r w:rsidR="005B3007">
        <w:rPr>
          <w:sz w:val="24"/>
          <w:szCs w:val="24"/>
        </w:rPr>
        <w:t xml:space="preserve"> buses or </w:t>
      </w:r>
      <w:r w:rsidR="00C70F00">
        <w:rPr>
          <w:sz w:val="24"/>
          <w:szCs w:val="24"/>
        </w:rPr>
        <w:t>taxis</w:t>
      </w:r>
      <w:r w:rsidR="005B3007">
        <w:rPr>
          <w:sz w:val="24"/>
          <w:szCs w:val="24"/>
        </w:rPr>
        <w:t xml:space="preserve"> to pick people up once they disembark the train </w:t>
      </w:r>
      <w:r w:rsidR="005F31C8">
        <w:rPr>
          <w:sz w:val="24"/>
          <w:szCs w:val="24"/>
        </w:rPr>
        <w:t xml:space="preserve">and this creates a disconnect between the local communities and the </w:t>
      </w:r>
      <w:r w:rsidR="00C421CE">
        <w:rPr>
          <w:sz w:val="24"/>
          <w:szCs w:val="24"/>
        </w:rPr>
        <w:t>Heart of Wales line.</w:t>
      </w:r>
      <w:r w:rsidR="007D7201">
        <w:rPr>
          <w:sz w:val="24"/>
          <w:szCs w:val="24"/>
        </w:rPr>
        <w:t xml:space="preserve"> Duv</w:t>
      </w:r>
      <w:r w:rsidR="00D13672">
        <w:rPr>
          <w:sz w:val="24"/>
          <w:szCs w:val="24"/>
        </w:rPr>
        <w:t xml:space="preserve">al also </w:t>
      </w:r>
      <w:r w:rsidR="00747647">
        <w:rPr>
          <w:sz w:val="24"/>
          <w:szCs w:val="24"/>
        </w:rPr>
        <w:t xml:space="preserve">presents the argument of the transport method </w:t>
      </w:r>
      <w:r w:rsidR="004A5FC6">
        <w:rPr>
          <w:sz w:val="24"/>
          <w:szCs w:val="24"/>
        </w:rPr>
        <w:t xml:space="preserve">to be “an attraction in </w:t>
      </w:r>
      <w:r w:rsidR="00DB335D">
        <w:rPr>
          <w:sz w:val="24"/>
          <w:szCs w:val="24"/>
        </w:rPr>
        <w:t>its</w:t>
      </w:r>
      <w:r w:rsidR="004A5FC6">
        <w:rPr>
          <w:sz w:val="24"/>
          <w:szCs w:val="24"/>
        </w:rPr>
        <w:t xml:space="preserve"> own right”</w:t>
      </w:r>
      <w:r w:rsidR="008E089B">
        <w:rPr>
          <w:sz w:val="24"/>
          <w:szCs w:val="24"/>
        </w:rPr>
        <w:t xml:space="preserve"> so perhaps this could be extended further than just the train. </w:t>
      </w:r>
      <w:r w:rsidR="00CE5F46">
        <w:rPr>
          <w:sz w:val="24"/>
          <w:szCs w:val="24"/>
        </w:rPr>
        <w:t xml:space="preserve">For </w:t>
      </w:r>
      <w:r w:rsidR="00A349BA">
        <w:rPr>
          <w:sz w:val="24"/>
          <w:szCs w:val="24"/>
        </w:rPr>
        <w:t>example,</w:t>
      </w:r>
      <w:r w:rsidR="00CE5F46">
        <w:rPr>
          <w:sz w:val="24"/>
          <w:szCs w:val="24"/>
        </w:rPr>
        <w:t xml:space="preserve"> if the train was to be switched out </w:t>
      </w:r>
      <w:r w:rsidR="00DF686C">
        <w:rPr>
          <w:sz w:val="24"/>
          <w:szCs w:val="24"/>
        </w:rPr>
        <w:t xml:space="preserve">for 1920’s themed train carriages </w:t>
      </w:r>
      <w:r w:rsidR="007B7A8F">
        <w:rPr>
          <w:sz w:val="24"/>
          <w:szCs w:val="24"/>
        </w:rPr>
        <w:t>then a bu</w:t>
      </w:r>
      <w:r w:rsidR="00C15161">
        <w:rPr>
          <w:sz w:val="24"/>
          <w:szCs w:val="24"/>
        </w:rPr>
        <w:t xml:space="preserve">s from the 1920s could also be used to pick passengers up </w:t>
      </w:r>
      <w:r w:rsidR="00FB0F27">
        <w:rPr>
          <w:sz w:val="24"/>
          <w:szCs w:val="24"/>
        </w:rPr>
        <w:t xml:space="preserve">encouraging </w:t>
      </w:r>
      <w:r w:rsidR="00082757">
        <w:rPr>
          <w:sz w:val="24"/>
          <w:szCs w:val="24"/>
        </w:rPr>
        <w:t>tourists to get off the train and into the community.</w:t>
      </w:r>
      <w:bookmarkStart w:id="4" w:name="_Toc26177512"/>
      <w:r w:rsidR="00DF5D8F">
        <w:rPr>
          <w:sz w:val="24"/>
          <w:szCs w:val="24"/>
        </w:rPr>
        <w:t xml:space="preserve"> </w:t>
      </w:r>
      <w:r w:rsidR="00DF5D8F" w:rsidRPr="00DF5D8F">
        <w:rPr>
          <w:sz w:val="24"/>
          <w:szCs w:val="24"/>
        </w:rPr>
        <w:t xml:space="preserve">Dr. Howard </w:t>
      </w:r>
      <w:proofErr w:type="spellStart"/>
      <w:r w:rsidR="00DF5D8F" w:rsidRPr="00DF5D8F">
        <w:rPr>
          <w:sz w:val="24"/>
          <w:szCs w:val="24"/>
        </w:rPr>
        <w:t>Farran</w:t>
      </w:r>
      <w:proofErr w:type="spellEnd"/>
      <w:r w:rsidR="00DF5D8F" w:rsidRPr="00DF5D8F">
        <w:rPr>
          <w:sz w:val="24"/>
          <w:szCs w:val="24"/>
        </w:rPr>
        <w:t xml:space="preserve"> </w:t>
      </w:r>
      <w:r w:rsidR="00833DC4">
        <w:rPr>
          <w:sz w:val="24"/>
          <w:szCs w:val="24"/>
        </w:rPr>
        <w:t xml:space="preserve">makes it clear that a SWOT analysis </w:t>
      </w:r>
      <w:r w:rsidR="0021640B">
        <w:rPr>
          <w:sz w:val="24"/>
          <w:szCs w:val="24"/>
        </w:rPr>
        <w:t>is crucial in “</w:t>
      </w:r>
      <w:r w:rsidR="0021640B" w:rsidRPr="0021640B">
        <w:rPr>
          <w:sz w:val="24"/>
          <w:szCs w:val="24"/>
        </w:rPr>
        <w:t>differentiat</w:t>
      </w:r>
      <w:r w:rsidR="0021640B">
        <w:rPr>
          <w:sz w:val="24"/>
          <w:szCs w:val="24"/>
        </w:rPr>
        <w:t>ing</w:t>
      </w:r>
      <w:r w:rsidR="0021640B" w:rsidRPr="0021640B">
        <w:rPr>
          <w:sz w:val="24"/>
          <w:szCs w:val="24"/>
        </w:rPr>
        <w:t xml:space="preserve"> your practice from the rest of the pack</w:t>
      </w:r>
      <w:r w:rsidR="0021640B">
        <w:rPr>
          <w:sz w:val="24"/>
          <w:szCs w:val="24"/>
        </w:rPr>
        <w:t>”</w:t>
      </w:r>
      <w:r w:rsidR="008C3C8B">
        <w:rPr>
          <w:sz w:val="24"/>
          <w:szCs w:val="24"/>
        </w:rPr>
        <w:t xml:space="preserve">. </w:t>
      </w:r>
      <w:r w:rsidR="007F76C4">
        <w:rPr>
          <w:sz w:val="24"/>
          <w:szCs w:val="24"/>
        </w:rPr>
        <w:t xml:space="preserve"> </w:t>
      </w:r>
      <w:r w:rsidR="00793CE4">
        <w:rPr>
          <w:sz w:val="24"/>
          <w:szCs w:val="24"/>
        </w:rPr>
        <w:t xml:space="preserve">To identify the strengths and weaknesses of the Heart of Wales line </w:t>
      </w:r>
      <w:r w:rsidR="00E93833">
        <w:rPr>
          <w:sz w:val="24"/>
          <w:szCs w:val="24"/>
        </w:rPr>
        <w:t xml:space="preserve">we must look at what they are trying to achieve </w:t>
      </w:r>
      <w:r w:rsidR="00190EA0">
        <w:rPr>
          <w:sz w:val="24"/>
          <w:szCs w:val="24"/>
        </w:rPr>
        <w:t xml:space="preserve">first </w:t>
      </w:r>
      <w:r w:rsidR="007F76C4">
        <w:rPr>
          <w:sz w:val="24"/>
          <w:szCs w:val="24"/>
        </w:rPr>
        <w:t>(BusinessWales</w:t>
      </w:r>
      <w:r w:rsidR="004F57A2">
        <w:rPr>
          <w:sz w:val="24"/>
          <w:szCs w:val="24"/>
        </w:rPr>
        <w:t>,2019)</w:t>
      </w:r>
      <w:r w:rsidR="00190EA0">
        <w:rPr>
          <w:sz w:val="24"/>
          <w:szCs w:val="24"/>
        </w:rPr>
        <w:t>.</w:t>
      </w:r>
      <w:r w:rsidR="00996B6A">
        <w:rPr>
          <w:sz w:val="24"/>
          <w:szCs w:val="24"/>
        </w:rPr>
        <w:t xml:space="preserve"> </w:t>
      </w:r>
      <w:r w:rsidR="00EB7F00">
        <w:rPr>
          <w:sz w:val="24"/>
          <w:szCs w:val="24"/>
        </w:rPr>
        <w:t>More trains will be scheduled to run</w:t>
      </w:r>
      <w:r w:rsidR="007A2A4B">
        <w:rPr>
          <w:sz w:val="24"/>
          <w:szCs w:val="24"/>
        </w:rPr>
        <w:t xml:space="preserve"> from 2020 while also increasing passenger carrying capacity</w:t>
      </w:r>
      <w:r w:rsidR="00667178">
        <w:rPr>
          <w:sz w:val="24"/>
          <w:szCs w:val="24"/>
        </w:rPr>
        <w:t xml:space="preserve">. </w:t>
      </w:r>
      <w:r w:rsidR="00CC7CD5">
        <w:rPr>
          <w:sz w:val="24"/>
          <w:szCs w:val="24"/>
        </w:rPr>
        <w:t xml:space="preserve">The strengths of this line </w:t>
      </w:r>
      <w:r w:rsidR="001442C5">
        <w:rPr>
          <w:sz w:val="24"/>
          <w:szCs w:val="24"/>
        </w:rPr>
        <w:t xml:space="preserve">are </w:t>
      </w:r>
      <w:r w:rsidR="009003FB">
        <w:rPr>
          <w:sz w:val="24"/>
          <w:szCs w:val="24"/>
        </w:rPr>
        <w:t>the views it has to offer</w:t>
      </w:r>
      <w:r w:rsidR="003370C1">
        <w:rPr>
          <w:sz w:val="24"/>
          <w:szCs w:val="24"/>
        </w:rPr>
        <w:t xml:space="preserve">, the connectivity </w:t>
      </w:r>
      <w:r w:rsidR="005115EE">
        <w:rPr>
          <w:sz w:val="24"/>
          <w:szCs w:val="24"/>
        </w:rPr>
        <w:t xml:space="preserve">of the line </w:t>
      </w:r>
      <w:r w:rsidR="0051654F">
        <w:rPr>
          <w:sz w:val="24"/>
          <w:szCs w:val="24"/>
        </w:rPr>
        <w:t xml:space="preserve">connecting </w:t>
      </w:r>
      <w:r w:rsidR="002745C0">
        <w:rPr>
          <w:sz w:val="24"/>
          <w:szCs w:val="24"/>
        </w:rPr>
        <w:t xml:space="preserve">some major cities to small rural towns and </w:t>
      </w:r>
      <w:r w:rsidR="006B5281">
        <w:rPr>
          <w:sz w:val="24"/>
          <w:szCs w:val="24"/>
        </w:rPr>
        <w:t>well-maintained</w:t>
      </w:r>
      <w:r w:rsidR="0003321C">
        <w:rPr>
          <w:sz w:val="24"/>
          <w:szCs w:val="24"/>
        </w:rPr>
        <w:t xml:space="preserve"> </w:t>
      </w:r>
      <w:r w:rsidR="006B5281">
        <w:rPr>
          <w:sz w:val="24"/>
          <w:szCs w:val="24"/>
        </w:rPr>
        <w:t xml:space="preserve">individual stations run by volunteers. </w:t>
      </w:r>
    </w:p>
    <w:p w14:paraId="6500703C" w14:textId="35D82C15" w:rsidR="001439F9" w:rsidRPr="001439F9" w:rsidRDefault="00954CFF" w:rsidP="001439F9">
      <w:pPr>
        <w:tabs>
          <w:tab w:val="left" w:pos="1210"/>
        </w:tabs>
        <w:rPr>
          <w:sz w:val="24"/>
          <w:szCs w:val="24"/>
        </w:rPr>
      </w:pPr>
      <w:r>
        <w:rPr>
          <w:sz w:val="24"/>
          <w:szCs w:val="24"/>
        </w:rPr>
        <w:lastRenderedPageBreak/>
        <w:t>The weaknesses are that while they are looking to</w:t>
      </w:r>
      <w:r w:rsidR="00DC03FB">
        <w:rPr>
          <w:sz w:val="24"/>
          <w:szCs w:val="24"/>
        </w:rPr>
        <w:t xml:space="preserve"> </w:t>
      </w:r>
      <w:r w:rsidR="007222DA">
        <w:rPr>
          <w:sz w:val="24"/>
          <w:szCs w:val="24"/>
        </w:rPr>
        <w:t>improve,</w:t>
      </w:r>
      <w:r w:rsidR="00DC03FB">
        <w:rPr>
          <w:sz w:val="24"/>
          <w:szCs w:val="24"/>
        </w:rPr>
        <w:t xml:space="preserve"> they still fall short of delivering </w:t>
      </w:r>
      <w:r w:rsidR="008E4C28">
        <w:rPr>
          <w:sz w:val="24"/>
          <w:szCs w:val="24"/>
        </w:rPr>
        <w:t xml:space="preserve">a basic service </w:t>
      </w:r>
      <w:r w:rsidR="00DB228F">
        <w:rPr>
          <w:sz w:val="24"/>
          <w:szCs w:val="24"/>
        </w:rPr>
        <w:t>as it is still only one train</w:t>
      </w:r>
      <w:r w:rsidR="00DA5783">
        <w:rPr>
          <w:sz w:val="24"/>
          <w:szCs w:val="24"/>
        </w:rPr>
        <w:t xml:space="preserve"> and </w:t>
      </w:r>
      <w:r w:rsidR="007222DA">
        <w:rPr>
          <w:sz w:val="24"/>
          <w:szCs w:val="24"/>
        </w:rPr>
        <w:t>delays</w:t>
      </w:r>
      <w:r w:rsidR="00DA5783">
        <w:rPr>
          <w:sz w:val="24"/>
          <w:szCs w:val="24"/>
        </w:rPr>
        <w:t xml:space="preserve"> are a major </w:t>
      </w:r>
      <w:r w:rsidR="00DA29D2">
        <w:rPr>
          <w:sz w:val="24"/>
          <w:szCs w:val="24"/>
        </w:rPr>
        <w:t xml:space="preserve">issue. </w:t>
      </w:r>
      <w:r w:rsidR="007222DA">
        <w:rPr>
          <w:sz w:val="24"/>
          <w:szCs w:val="24"/>
        </w:rPr>
        <w:t>They do not offer bike spaces on</w:t>
      </w:r>
      <w:r w:rsidR="005629A2">
        <w:rPr>
          <w:sz w:val="24"/>
          <w:szCs w:val="24"/>
        </w:rPr>
        <w:t xml:space="preserve"> </w:t>
      </w:r>
      <w:r w:rsidR="007222DA">
        <w:rPr>
          <w:sz w:val="24"/>
          <w:szCs w:val="24"/>
        </w:rPr>
        <w:t xml:space="preserve">board as of yet </w:t>
      </w:r>
      <w:r w:rsidR="00D058ED">
        <w:rPr>
          <w:sz w:val="24"/>
          <w:szCs w:val="24"/>
        </w:rPr>
        <w:t xml:space="preserve">nor do they offer refreshments on this </w:t>
      </w:r>
      <w:r w:rsidR="00F66791">
        <w:rPr>
          <w:sz w:val="24"/>
          <w:szCs w:val="24"/>
        </w:rPr>
        <w:t>scenic sometimes long journey</w:t>
      </w:r>
      <w:r w:rsidR="00050EF3">
        <w:rPr>
          <w:sz w:val="24"/>
          <w:szCs w:val="24"/>
        </w:rPr>
        <w:t>.</w:t>
      </w:r>
    </w:p>
    <w:p w14:paraId="4580C38A" w14:textId="1753B6F1" w:rsidR="00083D6A" w:rsidRDefault="00C105ED" w:rsidP="00C105ED">
      <w:pPr>
        <w:pStyle w:val="Heading1"/>
      </w:pPr>
      <w:r>
        <w:t>Conclusion</w:t>
      </w:r>
      <w:bookmarkEnd w:id="4"/>
    </w:p>
    <w:p w14:paraId="21D24BED" w14:textId="4DD19946" w:rsidR="0024647E" w:rsidRPr="001439F9" w:rsidRDefault="00BE545C" w:rsidP="0024647E">
      <w:pPr>
        <w:rPr>
          <w:sz w:val="24"/>
          <w:szCs w:val="24"/>
        </w:rPr>
      </w:pPr>
      <w:r w:rsidRPr="00BE545C">
        <w:rPr>
          <w:sz w:val="24"/>
          <w:szCs w:val="24"/>
        </w:rPr>
        <w:t xml:space="preserve">While the </w:t>
      </w:r>
      <w:r w:rsidR="002304D4">
        <w:rPr>
          <w:sz w:val="24"/>
          <w:szCs w:val="24"/>
        </w:rPr>
        <w:t xml:space="preserve">Heart of Wales line has many dedicated </w:t>
      </w:r>
      <w:r w:rsidR="00A529AA">
        <w:rPr>
          <w:sz w:val="24"/>
          <w:szCs w:val="24"/>
        </w:rPr>
        <w:t xml:space="preserve">to its good service </w:t>
      </w:r>
      <w:r w:rsidR="00860A5F">
        <w:rPr>
          <w:sz w:val="24"/>
          <w:szCs w:val="24"/>
        </w:rPr>
        <w:t xml:space="preserve">giving up time to ensure all feel welcome </w:t>
      </w:r>
      <w:r w:rsidR="00570F7F">
        <w:rPr>
          <w:sz w:val="24"/>
          <w:szCs w:val="24"/>
        </w:rPr>
        <w:t xml:space="preserve">and It shares </w:t>
      </w:r>
      <w:r w:rsidR="00726641">
        <w:rPr>
          <w:sz w:val="24"/>
          <w:szCs w:val="24"/>
        </w:rPr>
        <w:t xml:space="preserve">similarities in terms of </w:t>
      </w:r>
      <w:r w:rsidR="003A309B">
        <w:rPr>
          <w:sz w:val="24"/>
          <w:szCs w:val="24"/>
        </w:rPr>
        <w:t xml:space="preserve">aesthetics </w:t>
      </w:r>
      <w:r w:rsidR="0030319A">
        <w:rPr>
          <w:sz w:val="24"/>
          <w:szCs w:val="24"/>
        </w:rPr>
        <w:t>with other great rail lines</w:t>
      </w:r>
      <w:r w:rsidR="00963698">
        <w:rPr>
          <w:sz w:val="24"/>
          <w:szCs w:val="24"/>
        </w:rPr>
        <w:t xml:space="preserve">, not enough is being done to utilise its full potential. </w:t>
      </w:r>
      <w:r w:rsidR="00544212">
        <w:rPr>
          <w:sz w:val="24"/>
          <w:szCs w:val="24"/>
        </w:rPr>
        <w:t xml:space="preserve">Many businesses along the line </w:t>
      </w:r>
      <w:r w:rsidR="00047081">
        <w:rPr>
          <w:sz w:val="24"/>
          <w:szCs w:val="24"/>
        </w:rPr>
        <w:t xml:space="preserve">have not formed a partnership with the railway </w:t>
      </w:r>
      <w:r w:rsidR="00C97051">
        <w:rPr>
          <w:sz w:val="24"/>
          <w:szCs w:val="24"/>
        </w:rPr>
        <w:t xml:space="preserve">to maximise on the potential benefit </w:t>
      </w:r>
      <w:r w:rsidR="00DD778D">
        <w:rPr>
          <w:sz w:val="24"/>
          <w:szCs w:val="24"/>
        </w:rPr>
        <w:t xml:space="preserve">that the Heart of Wales could bring. </w:t>
      </w:r>
      <w:r w:rsidR="00ED16FD">
        <w:rPr>
          <w:sz w:val="24"/>
          <w:szCs w:val="24"/>
        </w:rPr>
        <w:t xml:space="preserve">Most of the communities are rural </w:t>
      </w:r>
      <w:r w:rsidR="00C80C6F">
        <w:rPr>
          <w:sz w:val="24"/>
          <w:szCs w:val="24"/>
        </w:rPr>
        <w:t xml:space="preserve">so that makes them harder to access </w:t>
      </w:r>
      <w:r w:rsidR="00E21A97">
        <w:rPr>
          <w:sz w:val="24"/>
          <w:szCs w:val="24"/>
        </w:rPr>
        <w:t xml:space="preserve">however, the railway can bring </w:t>
      </w:r>
      <w:r w:rsidR="006B7308">
        <w:rPr>
          <w:sz w:val="24"/>
          <w:szCs w:val="24"/>
        </w:rPr>
        <w:t xml:space="preserve">a mass injection of tourism into these areas </w:t>
      </w:r>
      <w:r w:rsidR="002C68E2">
        <w:rPr>
          <w:sz w:val="24"/>
          <w:szCs w:val="24"/>
        </w:rPr>
        <w:t>quite inexpensively</w:t>
      </w:r>
      <w:r w:rsidR="00B65230">
        <w:rPr>
          <w:sz w:val="24"/>
          <w:szCs w:val="24"/>
        </w:rPr>
        <w:t>.</w:t>
      </w:r>
      <w:r w:rsidR="006C4FA1">
        <w:rPr>
          <w:sz w:val="24"/>
          <w:szCs w:val="24"/>
        </w:rPr>
        <w:t xml:space="preserve"> </w:t>
      </w:r>
      <w:r w:rsidR="002D2ACF">
        <w:rPr>
          <w:sz w:val="24"/>
          <w:szCs w:val="24"/>
        </w:rPr>
        <w:t xml:space="preserve">Comparing against the </w:t>
      </w:r>
      <w:r w:rsidR="00CA03EA">
        <w:rPr>
          <w:sz w:val="24"/>
          <w:szCs w:val="24"/>
        </w:rPr>
        <w:t xml:space="preserve">West Highland railway </w:t>
      </w:r>
      <w:r w:rsidR="00B87C67">
        <w:rPr>
          <w:sz w:val="24"/>
          <w:szCs w:val="24"/>
        </w:rPr>
        <w:t xml:space="preserve">has opened many possible </w:t>
      </w:r>
      <w:r w:rsidR="00D51676">
        <w:rPr>
          <w:sz w:val="24"/>
          <w:szCs w:val="24"/>
        </w:rPr>
        <w:t xml:space="preserve">recommendations as to how the Heart of Wales line itself </w:t>
      </w:r>
      <w:r w:rsidR="00153AE4">
        <w:rPr>
          <w:sz w:val="24"/>
          <w:szCs w:val="24"/>
        </w:rPr>
        <w:t xml:space="preserve">could be improved but also what </w:t>
      </w:r>
      <w:r w:rsidR="004F1AA9">
        <w:rPr>
          <w:sz w:val="24"/>
          <w:szCs w:val="24"/>
        </w:rPr>
        <w:t xml:space="preserve">communities can do to draw </w:t>
      </w:r>
      <w:r w:rsidR="00DE0C14">
        <w:rPr>
          <w:sz w:val="24"/>
          <w:szCs w:val="24"/>
        </w:rPr>
        <w:t xml:space="preserve">tourists in off of the train </w:t>
      </w:r>
      <w:r w:rsidR="00451E6E">
        <w:rPr>
          <w:sz w:val="24"/>
          <w:szCs w:val="24"/>
        </w:rPr>
        <w:t xml:space="preserve">and how better integration of </w:t>
      </w:r>
      <w:r w:rsidR="00BD23AC">
        <w:rPr>
          <w:sz w:val="24"/>
          <w:szCs w:val="24"/>
        </w:rPr>
        <w:t>different transport modes can help make this work.</w:t>
      </w:r>
    </w:p>
    <w:p w14:paraId="6EB10368" w14:textId="79866F97" w:rsidR="0024647E" w:rsidRPr="0024647E" w:rsidRDefault="00C105ED" w:rsidP="0024647E">
      <w:pPr>
        <w:pStyle w:val="Heading1"/>
      </w:pPr>
      <w:bookmarkStart w:id="5" w:name="_Toc26177513"/>
      <w:r>
        <w:t>Recommendations</w:t>
      </w:r>
      <w:bookmarkEnd w:id="5"/>
      <w:r>
        <w:t xml:space="preserve"> </w:t>
      </w:r>
    </w:p>
    <w:p w14:paraId="682603AC" w14:textId="411FEDAE" w:rsidR="000E2E82" w:rsidRDefault="006674EC" w:rsidP="00D04FC4">
      <w:pPr>
        <w:rPr>
          <w:sz w:val="24"/>
          <w:szCs w:val="24"/>
        </w:rPr>
      </w:pPr>
      <w:r>
        <w:rPr>
          <w:sz w:val="24"/>
          <w:szCs w:val="24"/>
        </w:rPr>
        <w:t xml:space="preserve">There are many </w:t>
      </w:r>
      <w:r w:rsidR="001D789C">
        <w:rPr>
          <w:sz w:val="24"/>
          <w:szCs w:val="24"/>
        </w:rPr>
        <w:t xml:space="preserve">recommendations that could be done to both the train itself </w:t>
      </w:r>
      <w:r w:rsidR="00D331A6">
        <w:rPr>
          <w:sz w:val="24"/>
          <w:szCs w:val="24"/>
        </w:rPr>
        <w:t xml:space="preserve">but also the local communities could do </w:t>
      </w:r>
      <w:r w:rsidR="00DC058C">
        <w:rPr>
          <w:sz w:val="24"/>
          <w:szCs w:val="24"/>
        </w:rPr>
        <w:t xml:space="preserve">to attract more visitors. </w:t>
      </w:r>
      <w:r w:rsidR="00B8740C">
        <w:rPr>
          <w:sz w:val="24"/>
          <w:szCs w:val="24"/>
        </w:rPr>
        <w:t>The best way forward is</w:t>
      </w:r>
      <w:r w:rsidR="0047158B">
        <w:rPr>
          <w:sz w:val="24"/>
          <w:szCs w:val="24"/>
        </w:rPr>
        <w:t xml:space="preserve"> by forming public-private partnership</w:t>
      </w:r>
      <w:r w:rsidR="006E7637">
        <w:rPr>
          <w:sz w:val="24"/>
          <w:szCs w:val="24"/>
        </w:rPr>
        <w:t>s with bu</w:t>
      </w:r>
      <w:r w:rsidR="00C927B6">
        <w:rPr>
          <w:sz w:val="24"/>
          <w:szCs w:val="24"/>
        </w:rPr>
        <w:t xml:space="preserve">sinesses </w:t>
      </w:r>
      <w:r w:rsidR="00AC0B7B">
        <w:rPr>
          <w:sz w:val="24"/>
          <w:szCs w:val="24"/>
        </w:rPr>
        <w:t xml:space="preserve">along the line </w:t>
      </w:r>
      <w:r w:rsidR="00B65378">
        <w:rPr>
          <w:sz w:val="24"/>
          <w:szCs w:val="24"/>
        </w:rPr>
        <w:t xml:space="preserve">and according </w:t>
      </w:r>
      <w:r w:rsidR="000C19BB">
        <w:rPr>
          <w:sz w:val="24"/>
          <w:szCs w:val="24"/>
        </w:rPr>
        <w:t xml:space="preserve">to </w:t>
      </w:r>
      <w:r w:rsidR="00FB3004">
        <w:rPr>
          <w:sz w:val="24"/>
          <w:szCs w:val="24"/>
        </w:rPr>
        <w:t>a</w:t>
      </w:r>
      <w:r w:rsidR="008A4138">
        <w:rPr>
          <w:sz w:val="24"/>
          <w:szCs w:val="24"/>
        </w:rPr>
        <w:t>n</w:t>
      </w:r>
      <w:r w:rsidR="00272B1D">
        <w:rPr>
          <w:sz w:val="24"/>
          <w:szCs w:val="24"/>
        </w:rPr>
        <w:t xml:space="preserve"> </w:t>
      </w:r>
      <w:r w:rsidR="00272B1D" w:rsidRPr="00272B1D">
        <w:rPr>
          <w:sz w:val="24"/>
          <w:szCs w:val="24"/>
        </w:rPr>
        <w:t>International Business &amp; Economics Research Journal</w:t>
      </w:r>
      <w:r w:rsidR="0041497F">
        <w:rPr>
          <w:sz w:val="24"/>
          <w:szCs w:val="24"/>
        </w:rPr>
        <w:t xml:space="preserve"> they are</w:t>
      </w:r>
      <w:r w:rsidR="00272B1D" w:rsidRPr="00272B1D">
        <w:rPr>
          <w:sz w:val="24"/>
          <w:szCs w:val="24"/>
        </w:rPr>
        <w:t xml:space="preserve"> </w:t>
      </w:r>
      <w:r w:rsidR="00B65378">
        <w:rPr>
          <w:sz w:val="24"/>
          <w:szCs w:val="24"/>
        </w:rPr>
        <w:t>“</w:t>
      </w:r>
      <w:r w:rsidR="00B65378" w:rsidRPr="00B65378">
        <w:rPr>
          <w:sz w:val="24"/>
          <w:szCs w:val="24"/>
        </w:rPr>
        <w:t>widely regarded to be the operative model for the future</w:t>
      </w:r>
      <w:r w:rsidR="0041497F">
        <w:rPr>
          <w:sz w:val="24"/>
          <w:szCs w:val="24"/>
        </w:rPr>
        <w:t xml:space="preserve">”. </w:t>
      </w:r>
      <w:r w:rsidR="00097281">
        <w:rPr>
          <w:sz w:val="24"/>
          <w:szCs w:val="24"/>
        </w:rPr>
        <w:t xml:space="preserve">In one of the most prominent </w:t>
      </w:r>
      <w:r w:rsidR="004C232C">
        <w:rPr>
          <w:sz w:val="24"/>
          <w:szCs w:val="24"/>
        </w:rPr>
        <w:t>communities</w:t>
      </w:r>
      <w:r w:rsidR="00622306">
        <w:rPr>
          <w:sz w:val="24"/>
          <w:szCs w:val="24"/>
        </w:rPr>
        <w:t>, Llandovery</w:t>
      </w:r>
      <w:r w:rsidR="006E7637">
        <w:rPr>
          <w:sz w:val="24"/>
          <w:szCs w:val="24"/>
        </w:rPr>
        <w:t xml:space="preserve">, </w:t>
      </w:r>
      <w:r w:rsidR="00A843C2">
        <w:rPr>
          <w:sz w:val="24"/>
          <w:szCs w:val="24"/>
        </w:rPr>
        <w:t xml:space="preserve">the Castle Hotel </w:t>
      </w:r>
      <w:r w:rsidR="0074616F">
        <w:rPr>
          <w:sz w:val="24"/>
          <w:szCs w:val="24"/>
        </w:rPr>
        <w:t>is one of the highest</w:t>
      </w:r>
      <w:r w:rsidR="00DF79AE">
        <w:rPr>
          <w:sz w:val="24"/>
          <w:szCs w:val="24"/>
        </w:rPr>
        <w:t>-</w:t>
      </w:r>
      <w:r w:rsidR="0074616F">
        <w:rPr>
          <w:sz w:val="24"/>
          <w:szCs w:val="24"/>
        </w:rPr>
        <w:t xml:space="preserve">rated businesses however has no links with the Heart of Wales line. </w:t>
      </w:r>
      <w:r w:rsidR="00C566B3">
        <w:rPr>
          <w:sz w:val="24"/>
          <w:szCs w:val="24"/>
        </w:rPr>
        <w:t>If they were to offer pickup</w:t>
      </w:r>
      <w:r w:rsidR="00FF2D79">
        <w:rPr>
          <w:sz w:val="24"/>
          <w:szCs w:val="24"/>
        </w:rPr>
        <w:t xml:space="preserve"> services</w:t>
      </w:r>
      <w:r w:rsidR="00C566B3">
        <w:rPr>
          <w:sz w:val="24"/>
          <w:szCs w:val="24"/>
        </w:rPr>
        <w:t xml:space="preserve"> </w:t>
      </w:r>
      <w:r w:rsidR="00C10482">
        <w:rPr>
          <w:sz w:val="24"/>
          <w:szCs w:val="24"/>
        </w:rPr>
        <w:t>from the station to the hotel as part of the</w:t>
      </w:r>
      <w:r w:rsidR="00861DE5">
        <w:rPr>
          <w:sz w:val="24"/>
          <w:szCs w:val="24"/>
        </w:rPr>
        <w:t>ir</w:t>
      </w:r>
      <w:r w:rsidR="00C10482">
        <w:rPr>
          <w:sz w:val="24"/>
          <w:szCs w:val="24"/>
        </w:rPr>
        <w:t xml:space="preserve"> </w:t>
      </w:r>
      <w:r w:rsidR="0074643B">
        <w:rPr>
          <w:sz w:val="24"/>
          <w:szCs w:val="24"/>
        </w:rPr>
        <w:t>booking</w:t>
      </w:r>
      <w:r w:rsidR="007E0B9B">
        <w:rPr>
          <w:sz w:val="24"/>
          <w:szCs w:val="24"/>
        </w:rPr>
        <w:t xml:space="preserve"> package </w:t>
      </w:r>
      <w:r w:rsidR="0099790A">
        <w:rPr>
          <w:sz w:val="24"/>
          <w:szCs w:val="24"/>
        </w:rPr>
        <w:t xml:space="preserve">this could help increase usage </w:t>
      </w:r>
      <w:r w:rsidR="001F52E0">
        <w:rPr>
          <w:sz w:val="24"/>
          <w:szCs w:val="24"/>
        </w:rPr>
        <w:t xml:space="preserve">of people using the train. </w:t>
      </w:r>
      <w:r w:rsidR="007C67D9">
        <w:rPr>
          <w:sz w:val="24"/>
          <w:szCs w:val="24"/>
        </w:rPr>
        <w:t xml:space="preserve">Other similar businesses could also </w:t>
      </w:r>
      <w:r w:rsidR="00F82D0A">
        <w:rPr>
          <w:sz w:val="24"/>
          <w:szCs w:val="24"/>
        </w:rPr>
        <w:t xml:space="preserve">go </w:t>
      </w:r>
      <w:r w:rsidR="007C67D9">
        <w:rPr>
          <w:sz w:val="24"/>
          <w:szCs w:val="24"/>
        </w:rPr>
        <w:t xml:space="preserve">down the route of offering </w:t>
      </w:r>
      <w:r w:rsidR="00EC020A">
        <w:rPr>
          <w:sz w:val="24"/>
          <w:szCs w:val="24"/>
        </w:rPr>
        <w:t>voucher</w:t>
      </w:r>
      <w:r w:rsidR="006B2878">
        <w:rPr>
          <w:sz w:val="24"/>
          <w:szCs w:val="24"/>
        </w:rPr>
        <w:t>s</w:t>
      </w:r>
      <w:r w:rsidR="00EC020A">
        <w:rPr>
          <w:sz w:val="24"/>
          <w:szCs w:val="24"/>
        </w:rPr>
        <w:t xml:space="preserve"> for </w:t>
      </w:r>
      <w:r w:rsidR="006B2878">
        <w:rPr>
          <w:sz w:val="24"/>
          <w:szCs w:val="24"/>
        </w:rPr>
        <w:t xml:space="preserve">a </w:t>
      </w:r>
      <w:r w:rsidR="00EC020A">
        <w:rPr>
          <w:sz w:val="24"/>
          <w:szCs w:val="24"/>
        </w:rPr>
        <w:t>free tea</w:t>
      </w:r>
      <w:r w:rsidR="006B2878">
        <w:rPr>
          <w:sz w:val="24"/>
          <w:szCs w:val="24"/>
        </w:rPr>
        <w:t xml:space="preserve">/coffee by showing their train ticket. </w:t>
      </w:r>
      <w:r w:rsidR="00BE1CF3">
        <w:rPr>
          <w:sz w:val="24"/>
          <w:szCs w:val="24"/>
        </w:rPr>
        <w:t>By</w:t>
      </w:r>
      <w:r w:rsidR="00443DC1">
        <w:rPr>
          <w:sz w:val="24"/>
          <w:szCs w:val="24"/>
        </w:rPr>
        <w:t xml:space="preserve"> forming a public-private partnership </w:t>
      </w:r>
      <w:r w:rsidR="006744EC">
        <w:rPr>
          <w:sz w:val="24"/>
          <w:szCs w:val="24"/>
        </w:rPr>
        <w:t xml:space="preserve">and using promotional schemes </w:t>
      </w:r>
      <w:r w:rsidR="00FB26A9">
        <w:rPr>
          <w:sz w:val="24"/>
          <w:szCs w:val="24"/>
        </w:rPr>
        <w:t xml:space="preserve">such as this one both businesses </w:t>
      </w:r>
      <w:r w:rsidR="000A5369">
        <w:rPr>
          <w:sz w:val="24"/>
          <w:szCs w:val="24"/>
        </w:rPr>
        <w:t xml:space="preserve">will </w:t>
      </w:r>
      <w:r w:rsidR="00993D69">
        <w:rPr>
          <w:sz w:val="24"/>
          <w:szCs w:val="24"/>
        </w:rPr>
        <w:t xml:space="preserve">greatly </w:t>
      </w:r>
      <w:r w:rsidR="000A5369">
        <w:rPr>
          <w:sz w:val="24"/>
          <w:szCs w:val="24"/>
        </w:rPr>
        <w:t>benefit</w:t>
      </w:r>
      <w:r w:rsidR="00A9657A">
        <w:rPr>
          <w:sz w:val="24"/>
          <w:szCs w:val="24"/>
        </w:rPr>
        <w:t xml:space="preserve"> from increased use</w:t>
      </w:r>
      <w:r w:rsidR="003303C9">
        <w:rPr>
          <w:sz w:val="24"/>
          <w:szCs w:val="24"/>
        </w:rPr>
        <w:t xml:space="preserve">/bookings </w:t>
      </w:r>
      <w:r w:rsidR="00C216FF">
        <w:rPr>
          <w:sz w:val="24"/>
          <w:szCs w:val="24"/>
        </w:rPr>
        <w:t>while at the same time prom</w:t>
      </w:r>
      <w:r w:rsidR="00726A8E">
        <w:rPr>
          <w:sz w:val="24"/>
          <w:szCs w:val="24"/>
        </w:rPr>
        <w:t xml:space="preserve">oting both the Heart of Wales and the businesses </w:t>
      </w:r>
      <w:r w:rsidR="0048172C">
        <w:rPr>
          <w:sz w:val="24"/>
          <w:szCs w:val="24"/>
        </w:rPr>
        <w:t>connected to it.</w:t>
      </w:r>
      <w:r w:rsidR="00EF4442">
        <w:rPr>
          <w:sz w:val="24"/>
          <w:szCs w:val="24"/>
        </w:rPr>
        <w:t xml:space="preserve"> As for the train itself </w:t>
      </w:r>
      <w:r w:rsidR="0076258D">
        <w:rPr>
          <w:sz w:val="24"/>
          <w:szCs w:val="24"/>
        </w:rPr>
        <w:t xml:space="preserve">that could be transformed into more of an experience </w:t>
      </w:r>
      <w:r w:rsidR="00606210">
        <w:rPr>
          <w:sz w:val="24"/>
          <w:szCs w:val="24"/>
        </w:rPr>
        <w:t xml:space="preserve">replacing its </w:t>
      </w:r>
      <w:r w:rsidR="009267E5">
        <w:rPr>
          <w:sz w:val="24"/>
          <w:szCs w:val="24"/>
        </w:rPr>
        <w:t xml:space="preserve">current </w:t>
      </w:r>
      <w:r w:rsidR="00606210">
        <w:rPr>
          <w:sz w:val="24"/>
          <w:szCs w:val="24"/>
        </w:rPr>
        <w:t xml:space="preserve">train cars with steam </w:t>
      </w:r>
      <w:r w:rsidR="00F84171">
        <w:rPr>
          <w:sz w:val="24"/>
          <w:szCs w:val="24"/>
        </w:rPr>
        <w:t>or even 1920’s vintage train cars</w:t>
      </w:r>
      <w:r w:rsidR="009267E5">
        <w:rPr>
          <w:sz w:val="24"/>
          <w:szCs w:val="24"/>
        </w:rPr>
        <w:t xml:space="preserve"> for select times throughout the year.</w:t>
      </w:r>
      <w:r w:rsidR="00663A5A">
        <w:rPr>
          <w:sz w:val="24"/>
          <w:szCs w:val="24"/>
        </w:rPr>
        <w:t xml:space="preserve"> Heritage railways </w:t>
      </w:r>
      <w:r w:rsidR="006B1D7D" w:rsidRPr="006B1D7D">
        <w:rPr>
          <w:sz w:val="24"/>
          <w:szCs w:val="24"/>
        </w:rPr>
        <w:t xml:space="preserve">are </w:t>
      </w:r>
      <w:r w:rsidR="009578A7" w:rsidRPr="006B1D7D">
        <w:rPr>
          <w:sz w:val="24"/>
          <w:szCs w:val="24"/>
        </w:rPr>
        <w:t>value</w:t>
      </w:r>
      <w:r w:rsidR="009578A7">
        <w:rPr>
          <w:sz w:val="24"/>
          <w:szCs w:val="24"/>
        </w:rPr>
        <w:t>d at</w:t>
      </w:r>
      <w:r w:rsidR="006B1D7D" w:rsidRPr="006B1D7D">
        <w:rPr>
          <w:sz w:val="24"/>
          <w:szCs w:val="24"/>
        </w:rPr>
        <w:t xml:space="preserve"> an </w:t>
      </w:r>
      <w:r w:rsidR="009578A7" w:rsidRPr="006B1D7D">
        <w:rPr>
          <w:sz w:val="24"/>
          <w:szCs w:val="24"/>
        </w:rPr>
        <w:t>approximate</w:t>
      </w:r>
      <w:r w:rsidR="006B1D7D" w:rsidRPr="006B1D7D">
        <w:rPr>
          <w:sz w:val="24"/>
          <w:szCs w:val="24"/>
        </w:rPr>
        <w:t xml:space="preserve"> £250</w:t>
      </w:r>
      <w:r w:rsidR="00A013D9">
        <w:rPr>
          <w:sz w:val="24"/>
          <w:szCs w:val="24"/>
        </w:rPr>
        <w:t xml:space="preserve"> </w:t>
      </w:r>
      <w:r w:rsidR="006B1D7D" w:rsidRPr="006B1D7D">
        <w:rPr>
          <w:sz w:val="24"/>
          <w:szCs w:val="24"/>
        </w:rPr>
        <w:t>m</w:t>
      </w:r>
      <w:r w:rsidR="00A013D9">
        <w:rPr>
          <w:sz w:val="24"/>
          <w:szCs w:val="24"/>
        </w:rPr>
        <w:t>illion</w:t>
      </w:r>
      <w:r w:rsidR="006B1D7D" w:rsidRPr="006B1D7D">
        <w:rPr>
          <w:sz w:val="24"/>
          <w:szCs w:val="24"/>
        </w:rPr>
        <w:t xml:space="preserve"> to the UK leisure economy</w:t>
      </w:r>
      <w:r w:rsidR="00CE3FCF">
        <w:rPr>
          <w:sz w:val="24"/>
          <w:szCs w:val="24"/>
        </w:rPr>
        <w:t xml:space="preserve"> </w:t>
      </w:r>
      <w:r w:rsidR="002001EF" w:rsidRPr="002001EF">
        <w:rPr>
          <w:sz w:val="24"/>
          <w:szCs w:val="24"/>
        </w:rPr>
        <w:t>(McGrath, 2016)</w:t>
      </w:r>
      <w:r w:rsidR="00CE3FCF">
        <w:rPr>
          <w:sz w:val="24"/>
          <w:szCs w:val="24"/>
        </w:rPr>
        <w:t>.</w:t>
      </w:r>
      <w:r w:rsidR="007A0764">
        <w:rPr>
          <w:sz w:val="24"/>
          <w:szCs w:val="24"/>
        </w:rPr>
        <w:t xml:space="preserve"> </w:t>
      </w:r>
      <w:r w:rsidR="00D56298">
        <w:rPr>
          <w:sz w:val="24"/>
          <w:szCs w:val="24"/>
        </w:rPr>
        <w:t xml:space="preserve">This means that instead of the line becoming a heritage </w:t>
      </w:r>
      <w:r w:rsidR="00251DAC">
        <w:rPr>
          <w:sz w:val="24"/>
          <w:szCs w:val="24"/>
        </w:rPr>
        <w:t xml:space="preserve">railway that they can </w:t>
      </w:r>
      <w:r w:rsidR="00356FDF">
        <w:rPr>
          <w:sz w:val="24"/>
          <w:szCs w:val="24"/>
        </w:rPr>
        <w:t>simply use heritage/vintage train cars</w:t>
      </w:r>
      <w:r w:rsidR="00871AC5">
        <w:rPr>
          <w:sz w:val="24"/>
          <w:szCs w:val="24"/>
        </w:rPr>
        <w:t xml:space="preserve"> to add luxury and a taste of something different that has proven widely popular </w:t>
      </w:r>
      <w:r w:rsidR="00D8540D">
        <w:rPr>
          <w:sz w:val="24"/>
          <w:szCs w:val="24"/>
        </w:rPr>
        <w:t>in other countr</w:t>
      </w:r>
      <w:r w:rsidR="00B655CA">
        <w:rPr>
          <w:sz w:val="24"/>
          <w:szCs w:val="24"/>
        </w:rPr>
        <w:t>ies such as Scotland</w:t>
      </w:r>
      <w:r w:rsidR="00A14D97">
        <w:rPr>
          <w:sz w:val="24"/>
          <w:szCs w:val="24"/>
        </w:rPr>
        <w:t>’s West Highland line.</w:t>
      </w:r>
      <w:r w:rsidR="00DE54C0">
        <w:rPr>
          <w:sz w:val="24"/>
          <w:szCs w:val="24"/>
        </w:rPr>
        <w:t xml:space="preserve"> </w:t>
      </w:r>
      <w:r w:rsidR="00BB2849">
        <w:rPr>
          <w:sz w:val="24"/>
          <w:szCs w:val="24"/>
        </w:rPr>
        <w:t xml:space="preserve">This could potentially </w:t>
      </w:r>
      <w:r w:rsidR="00D55488">
        <w:rPr>
          <w:sz w:val="24"/>
          <w:szCs w:val="24"/>
        </w:rPr>
        <w:t>turn the H</w:t>
      </w:r>
      <w:r w:rsidR="00B03E7E">
        <w:rPr>
          <w:sz w:val="24"/>
          <w:szCs w:val="24"/>
        </w:rPr>
        <w:t>eart of Wales into a rail holiday</w:t>
      </w:r>
      <w:r w:rsidR="008B47A4">
        <w:rPr>
          <w:sz w:val="24"/>
          <w:szCs w:val="24"/>
        </w:rPr>
        <w:t xml:space="preserve"> for many people</w:t>
      </w:r>
      <w:r w:rsidR="004D7D2F">
        <w:rPr>
          <w:sz w:val="24"/>
          <w:szCs w:val="24"/>
        </w:rPr>
        <w:t xml:space="preserve">. </w:t>
      </w:r>
      <w:r w:rsidR="00DE54C0">
        <w:rPr>
          <w:sz w:val="24"/>
          <w:szCs w:val="24"/>
        </w:rPr>
        <w:t>However</w:t>
      </w:r>
      <w:r w:rsidR="00C7089B">
        <w:rPr>
          <w:sz w:val="24"/>
          <w:szCs w:val="24"/>
        </w:rPr>
        <w:t>,</w:t>
      </w:r>
      <w:r w:rsidR="00DE54C0">
        <w:rPr>
          <w:sz w:val="24"/>
          <w:szCs w:val="24"/>
        </w:rPr>
        <w:t xml:space="preserve"> </w:t>
      </w:r>
      <w:r w:rsidR="008F4F25">
        <w:rPr>
          <w:sz w:val="24"/>
          <w:szCs w:val="24"/>
        </w:rPr>
        <w:t>tourists should not solely stay on the train but instead</w:t>
      </w:r>
      <w:r w:rsidR="005629A2">
        <w:rPr>
          <w:sz w:val="24"/>
          <w:szCs w:val="24"/>
        </w:rPr>
        <w:t>,</w:t>
      </w:r>
      <w:r w:rsidR="008F4F25">
        <w:rPr>
          <w:sz w:val="24"/>
          <w:szCs w:val="24"/>
        </w:rPr>
        <w:t xml:space="preserve"> venture out</w:t>
      </w:r>
      <w:r w:rsidR="00573FBA">
        <w:rPr>
          <w:sz w:val="24"/>
          <w:szCs w:val="24"/>
        </w:rPr>
        <w:t xml:space="preserve"> to see and participate in different communities </w:t>
      </w:r>
      <w:r w:rsidR="00FC64D8">
        <w:rPr>
          <w:sz w:val="24"/>
          <w:szCs w:val="24"/>
        </w:rPr>
        <w:t>and one way to do this for local commun</w:t>
      </w:r>
      <w:r w:rsidR="00CB1135">
        <w:rPr>
          <w:sz w:val="24"/>
          <w:szCs w:val="24"/>
        </w:rPr>
        <w:t xml:space="preserve">ities to host events/festivals </w:t>
      </w:r>
      <w:r w:rsidR="003A3683">
        <w:rPr>
          <w:sz w:val="24"/>
          <w:szCs w:val="24"/>
        </w:rPr>
        <w:t xml:space="preserve">to make tourists want to come and visit. </w:t>
      </w:r>
      <w:r w:rsidR="00FF4782">
        <w:rPr>
          <w:sz w:val="24"/>
          <w:szCs w:val="24"/>
        </w:rPr>
        <w:t>To maximise touris</w:t>
      </w:r>
      <w:r w:rsidR="00FF7285">
        <w:rPr>
          <w:sz w:val="24"/>
          <w:szCs w:val="24"/>
        </w:rPr>
        <w:t>m</w:t>
      </w:r>
      <w:r w:rsidR="00C7089B">
        <w:rPr>
          <w:sz w:val="24"/>
          <w:szCs w:val="24"/>
        </w:rPr>
        <w:t xml:space="preserve"> value </w:t>
      </w:r>
      <w:r w:rsidR="00724C78">
        <w:rPr>
          <w:sz w:val="24"/>
          <w:szCs w:val="24"/>
        </w:rPr>
        <w:t>communiti</w:t>
      </w:r>
      <w:r w:rsidR="00A55D9C">
        <w:rPr>
          <w:sz w:val="24"/>
          <w:szCs w:val="24"/>
        </w:rPr>
        <w:t xml:space="preserve">es should follow the Portfolio approach set out by </w:t>
      </w:r>
      <w:r w:rsidR="0026688D">
        <w:rPr>
          <w:sz w:val="24"/>
          <w:szCs w:val="24"/>
        </w:rPr>
        <w:t xml:space="preserve">Getz, 2008. </w:t>
      </w:r>
      <w:r w:rsidR="00A234C6">
        <w:rPr>
          <w:sz w:val="24"/>
          <w:szCs w:val="24"/>
        </w:rPr>
        <w:t xml:space="preserve">They </w:t>
      </w:r>
      <w:r w:rsidR="002542BA" w:rsidRPr="002542BA">
        <w:rPr>
          <w:sz w:val="24"/>
          <w:szCs w:val="24"/>
        </w:rPr>
        <w:t xml:space="preserve">must </w:t>
      </w:r>
      <w:r w:rsidR="00F74955" w:rsidRPr="002542BA">
        <w:rPr>
          <w:sz w:val="24"/>
          <w:szCs w:val="24"/>
        </w:rPr>
        <w:t>decide what</w:t>
      </w:r>
      <w:r w:rsidR="002542BA" w:rsidRPr="002542BA">
        <w:rPr>
          <w:sz w:val="24"/>
          <w:szCs w:val="24"/>
        </w:rPr>
        <w:t xml:space="preserve"> </w:t>
      </w:r>
      <w:r w:rsidR="00FF7285">
        <w:rPr>
          <w:sz w:val="24"/>
          <w:szCs w:val="24"/>
        </w:rPr>
        <w:t>they</w:t>
      </w:r>
      <w:r w:rsidR="002542BA" w:rsidRPr="002542BA">
        <w:rPr>
          <w:sz w:val="24"/>
          <w:szCs w:val="24"/>
        </w:rPr>
        <w:t xml:space="preserve"> want </w:t>
      </w:r>
      <w:r w:rsidR="00FF7285">
        <w:rPr>
          <w:sz w:val="24"/>
          <w:szCs w:val="24"/>
        </w:rPr>
        <w:t>from</w:t>
      </w:r>
      <w:r w:rsidR="002542BA" w:rsidRPr="002542BA">
        <w:rPr>
          <w:sz w:val="24"/>
          <w:szCs w:val="24"/>
        </w:rPr>
        <w:t xml:space="preserve"> events, </w:t>
      </w:r>
      <w:r w:rsidR="00134C75">
        <w:rPr>
          <w:sz w:val="24"/>
          <w:szCs w:val="24"/>
        </w:rPr>
        <w:t xml:space="preserve">look at </w:t>
      </w:r>
      <w:r w:rsidR="002542BA" w:rsidRPr="002542BA">
        <w:rPr>
          <w:sz w:val="24"/>
          <w:szCs w:val="24"/>
        </w:rPr>
        <w:t>the</w:t>
      </w:r>
      <w:r w:rsidR="002542BA">
        <w:rPr>
          <w:sz w:val="24"/>
          <w:szCs w:val="24"/>
        </w:rPr>
        <w:t xml:space="preserve"> </w:t>
      </w:r>
      <w:r w:rsidR="002542BA" w:rsidRPr="002542BA">
        <w:rPr>
          <w:sz w:val="24"/>
          <w:szCs w:val="24"/>
        </w:rPr>
        <w:t>benefits and how they will measure their value.</w:t>
      </w:r>
      <w:r w:rsidR="00C40C52">
        <w:rPr>
          <w:sz w:val="24"/>
          <w:szCs w:val="24"/>
        </w:rPr>
        <w:t xml:space="preserve"> </w:t>
      </w:r>
    </w:p>
    <w:p w14:paraId="1B4591A1" w14:textId="73DC6FD2" w:rsidR="00FC2E52" w:rsidRDefault="00C40C52" w:rsidP="00D04FC4">
      <w:pPr>
        <w:rPr>
          <w:sz w:val="24"/>
          <w:szCs w:val="24"/>
        </w:rPr>
      </w:pPr>
      <w:r>
        <w:rPr>
          <w:sz w:val="24"/>
          <w:szCs w:val="24"/>
        </w:rPr>
        <w:lastRenderedPageBreak/>
        <w:t xml:space="preserve">This will help </w:t>
      </w:r>
      <w:r w:rsidR="00833DCB">
        <w:rPr>
          <w:sz w:val="24"/>
          <w:szCs w:val="24"/>
        </w:rPr>
        <w:t xml:space="preserve">them have a more strategic </w:t>
      </w:r>
      <w:r w:rsidR="00A97DE7">
        <w:rPr>
          <w:sz w:val="24"/>
          <w:szCs w:val="24"/>
        </w:rPr>
        <w:t xml:space="preserve">management </w:t>
      </w:r>
      <w:r w:rsidR="00833DCB">
        <w:rPr>
          <w:sz w:val="24"/>
          <w:szCs w:val="24"/>
        </w:rPr>
        <w:t>approach</w:t>
      </w:r>
      <w:r w:rsidR="002542BA" w:rsidRPr="002542BA">
        <w:rPr>
          <w:sz w:val="24"/>
          <w:szCs w:val="24"/>
        </w:rPr>
        <w:t xml:space="preserve"> </w:t>
      </w:r>
      <w:r w:rsidR="00A97DE7">
        <w:rPr>
          <w:sz w:val="24"/>
          <w:szCs w:val="24"/>
        </w:rPr>
        <w:t>when it comes to tourism</w:t>
      </w:r>
      <w:r w:rsidR="001E4E57">
        <w:rPr>
          <w:sz w:val="24"/>
          <w:szCs w:val="24"/>
        </w:rPr>
        <w:t xml:space="preserve"> </w:t>
      </w:r>
      <w:r w:rsidR="00EC1563">
        <w:rPr>
          <w:sz w:val="24"/>
          <w:szCs w:val="24"/>
        </w:rPr>
        <w:t>and thi</w:t>
      </w:r>
      <w:r w:rsidR="00E83DD9">
        <w:rPr>
          <w:sz w:val="24"/>
          <w:szCs w:val="24"/>
        </w:rPr>
        <w:t xml:space="preserve">s will help communities realise </w:t>
      </w:r>
      <w:r w:rsidR="005D029F">
        <w:rPr>
          <w:sz w:val="24"/>
          <w:szCs w:val="24"/>
        </w:rPr>
        <w:t xml:space="preserve">what they have </w:t>
      </w:r>
      <w:r w:rsidR="00B70BA7">
        <w:rPr>
          <w:sz w:val="24"/>
          <w:szCs w:val="24"/>
        </w:rPr>
        <w:t>that’s unique to them</w:t>
      </w:r>
      <w:r w:rsidR="00751D34">
        <w:rPr>
          <w:sz w:val="24"/>
          <w:szCs w:val="24"/>
        </w:rPr>
        <w:t xml:space="preserve"> </w:t>
      </w:r>
      <w:r w:rsidR="0040683C">
        <w:rPr>
          <w:sz w:val="24"/>
          <w:szCs w:val="24"/>
        </w:rPr>
        <w:t>(</w:t>
      </w:r>
      <w:proofErr w:type="spellStart"/>
      <w:r w:rsidR="00F74955" w:rsidRPr="00F74955">
        <w:rPr>
          <w:sz w:val="24"/>
          <w:szCs w:val="24"/>
        </w:rPr>
        <w:t>Zlatanov</w:t>
      </w:r>
      <w:proofErr w:type="spellEnd"/>
      <w:r w:rsidR="00F74955" w:rsidRPr="00F74955">
        <w:rPr>
          <w:sz w:val="24"/>
          <w:szCs w:val="24"/>
        </w:rPr>
        <w:t>, 2015)</w:t>
      </w:r>
      <w:r w:rsidR="00751D34">
        <w:rPr>
          <w:sz w:val="24"/>
          <w:szCs w:val="24"/>
        </w:rPr>
        <w:t xml:space="preserve"> </w:t>
      </w:r>
      <w:r w:rsidR="00423A58">
        <w:rPr>
          <w:sz w:val="24"/>
          <w:szCs w:val="24"/>
        </w:rPr>
        <w:t>further increasing tourist numbers.</w:t>
      </w:r>
      <w:r w:rsidR="00E86825">
        <w:rPr>
          <w:sz w:val="24"/>
          <w:szCs w:val="24"/>
        </w:rPr>
        <w:t xml:space="preserve"> </w:t>
      </w:r>
      <w:r w:rsidR="006B4799">
        <w:rPr>
          <w:sz w:val="24"/>
          <w:szCs w:val="24"/>
        </w:rPr>
        <w:t xml:space="preserve">By holding different festivals or events targeted at tourists </w:t>
      </w:r>
      <w:r w:rsidR="008D4EC5">
        <w:rPr>
          <w:sz w:val="24"/>
          <w:szCs w:val="24"/>
        </w:rPr>
        <w:t xml:space="preserve">this will get people off the train and exploring </w:t>
      </w:r>
      <w:r w:rsidR="00A070DC">
        <w:rPr>
          <w:sz w:val="24"/>
          <w:szCs w:val="24"/>
        </w:rPr>
        <w:t>diverse communities</w:t>
      </w:r>
      <w:r w:rsidR="00E72508">
        <w:rPr>
          <w:sz w:val="24"/>
          <w:szCs w:val="24"/>
        </w:rPr>
        <w:t xml:space="preserve">, an event such as </w:t>
      </w:r>
      <w:r w:rsidR="002608C0">
        <w:rPr>
          <w:sz w:val="24"/>
          <w:szCs w:val="24"/>
        </w:rPr>
        <w:t xml:space="preserve">a </w:t>
      </w:r>
      <w:r w:rsidR="00CC24D7">
        <w:rPr>
          <w:sz w:val="24"/>
          <w:szCs w:val="24"/>
        </w:rPr>
        <w:t xml:space="preserve">local </w:t>
      </w:r>
      <w:r w:rsidR="002608C0">
        <w:rPr>
          <w:sz w:val="24"/>
          <w:szCs w:val="24"/>
        </w:rPr>
        <w:t xml:space="preserve">food </w:t>
      </w:r>
      <w:r w:rsidR="00CC24D7">
        <w:rPr>
          <w:sz w:val="24"/>
          <w:szCs w:val="24"/>
        </w:rPr>
        <w:t xml:space="preserve">market </w:t>
      </w:r>
      <w:r w:rsidR="006317D3">
        <w:rPr>
          <w:sz w:val="24"/>
          <w:szCs w:val="24"/>
        </w:rPr>
        <w:t>bringing in fresh produce from around the country will give tourists a chance to taste different parts of Wales.</w:t>
      </w:r>
      <w:r w:rsidR="00C86FB0">
        <w:rPr>
          <w:sz w:val="24"/>
          <w:szCs w:val="24"/>
        </w:rPr>
        <w:t xml:space="preserve"> </w:t>
      </w:r>
      <w:r w:rsidR="00E86825">
        <w:rPr>
          <w:sz w:val="24"/>
          <w:szCs w:val="24"/>
        </w:rPr>
        <w:t xml:space="preserve">The hiking trail that runs along the railway </w:t>
      </w:r>
      <w:r w:rsidR="00A66BBE">
        <w:rPr>
          <w:sz w:val="24"/>
          <w:szCs w:val="24"/>
        </w:rPr>
        <w:t xml:space="preserve">should also be </w:t>
      </w:r>
      <w:r w:rsidR="00001ABF">
        <w:rPr>
          <w:sz w:val="24"/>
          <w:szCs w:val="24"/>
        </w:rPr>
        <w:t>incorporated in</w:t>
      </w:r>
      <w:r w:rsidR="00C92B3D">
        <w:rPr>
          <w:sz w:val="24"/>
          <w:szCs w:val="24"/>
        </w:rPr>
        <w:t xml:space="preserve">to how businesses can attract tourists. </w:t>
      </w:r>
      <w:r w:rsidR="0095634E">
        <w:rPr>
          <w:sz w:val="24"/>
          <w:szCs w:val="24"/>
        </w:rPr>
        <w:t xml:space="preserve">A high percentage of passengers who use the train come for the trail however, local businesses </w:t>
      </w:r>
      <w:r w:rsidR="0081326E">
        <w:rPr>
          <w:sz w:val="24"/>
          <w:szCs w:val="24"/>
        </w:rPr>
        <w:t xml:space="preserve">are not actively involved </w:t>
      </w:r>
      <w:r w:rsidR="00396BD4">
        <w:rPr>
          <w:sz w:val="24"/>
          <w:szCs w:val="24"/>
        </w:rPr>
        <w:t>with the hiking trail</w:t>
      </w:r>
      <w:r w:rsidR="00D20780">
        <w:rPr>
          <w:sz w:val="24"/>
          <w:szCs w:val="24"/>
        </w:rPr>
        <w:t>.</w:t>
      </w:r>
      <w:r w:rsidR="00236D7F">
        <w:rPr>
          <w:sz w:val="24"/>
          <w:szCs w:val="24"/>
        </w:rPr>
        <w:t xml:space="preserve"> </w:t>
      </w:r>
      <w:r w:rsidR="00F332D8">
        <w:rPr>
          <w:sz w:val="24"/>
          <w:szCs w:val="24"/>
        </w:rPr>
        <w:t>Accommodation</w:t>
      </w:r>
      <w:r w:rsidR="008D14FE">
        <w:rPr>
          <w:sz w:val="24"/>
          <w:szCs w:val="24"/>
        </w:rPr>
        <w:t xml:space="preserve"> business</w:t>
      </w:r>
      <w:r w:rsidR="00F332D8">
        <w:rPr>
          <w:sz w:val="24"/>
          <w:szCs w:val="24"/>
        </w:rPr>
        <w:t xml:space="preserve"> and caravan parks could sell</w:t>
      </w:r>
      <w:r w:rsidR="00B60844">
        <w:rPr>
          <w:sz w:val="24"/>
          <w:szCs w:val="24"/>
        </w:rPr>
        <w:t xml:space="preserve"> or rent</w:t>
      </w:r>
      <w:r w:rsidR="00F332D8">
        <w:rPr>
          <w:sz w:val="24"/>
          <w:szCs w:val="24"/>
        </w:rPr>
        <w:t xml:space="preserve"> hiking </w:t>
      </w:r>
      <w:r w:rsidR="00B60844">
        <w:rPr>
          <w:sz w:val="24"/>
          <w:szCs w:val="24"/>
        </w:rPr>
        <w:t xml:space="preserve">gear </w:t>
      </w:r>
      <w:r w:rsidR="00DD110A">
        <w:rPr>
          <w:sz w:val="24"/>
          <w:szCs w:val="24"/>
        </w:rPr>
        <w:t xml:space="preserve">to their </w:t>
      </w:r>
      <w:r w:rsidR="00EF78B8">
        <w:rPr>
          <w:sz w:val="24"/>
          <w:szCs w:val="24"/>
        </w:rPr>
        <w:t xml:space="preserve">visitors which would allow many people to pack lighter </w:t>
      </w:r>
      <w:r w:rsidR="00B869E0">
        <w:rPr>
          <w:sz w:val="24"/>
          <w:szCs w:val="24"/>
        </w:rPr>
        <w:t xml:space="preserve">when travelling but also gives the opportunity to those that </w:t>
      </w:r>
      <w:r w:rsidR="00FC2E52">
        <w:rPr>
          <w:sz w:val="24"/>
          <w:szCs w:val="24"/>
        </w:rPr>
        <w:t>only discover the trail once they are there.</w:t>
      </w:r>
      <w:r w:rsidR="00F7166C">
        <w:rPr>
          <w:sz w:val="24"/>
          <w:szCs w:val="24"/>
        </w:rPr>
        <w:t xml:space="preserve"> </w:t>
      </w:r>
      <w:r w:rsidR="00DE3F3D">
        <w:rPr>
          <w:sz w:val="24"/>
          <w:szCs w:val="24"/>
        </w:rPr>
        <w:t xml:space="preserve">Local businesses could also set up a system where they take </w:t>
      </w:r>
      <w:r w:rsidR="0079191C">
        <w:rPr>
          <w:sz w:val="24"/>
          <w:szCs w:val="24"/>
        </w:rPr>
        <w:t xml:space="preserve">tourists bags from one place to the </w:t>
      </w:r>
      <w:r w:rsidR="007F50CE">
        <w:rPr>
          <w:sz w:val="24"/>
          <w:szCs w:val="24"/>
        </w:rPr>
        <w:t>next,</w:t>
      </w:r>
      <w:r w:rsidR="0079191C">
        <w:rPr>
          <w:sz w:val="24"/>
          <w:szCs w:val="24"/>
        </w:rPr>
        <w:t xml:space="preserve"> so they do not have to carry them on the </w:t>
      </w:r>
      <w:r w:rsidR="00580C4F">
        <w:rPr>
          <w:sz w:val="24"/>
          <w:szCs w:val="24"/>
        </w:rPr>
        <w:t>journey,</w:t>
      </w:r>
      <w:r w:rsidR="0079191C">
        <w:rPr>
          <w:sz w:val="24"/>
          <w:szCs w:val="24"/>
        </w:rPr>
        <w:t xml:space="preserve"> </w:t>
      </w:r>
      <w:r w:rsidR="00933576">
        <w:rPr>
          <w:sz w:val="24"/>
          <w:szCs w:val="24"/>
        </w:rPr>
        <w:t>and they are waiting at the next stop ready for them.</w:t>
      </w:r>
      <w:r w:rsidR="007F50CE">
        <w:rPr>
          <w:sz w:val="24"/>
          <w:szCs w:val="24"/>
        </w:rPr>
        <w:t xml:space="preserve"> </w:t>
      </w:r>
      <w:r w:rsidR="00F7166C">
        <w:rPr>
          <w:sz w:val="24"/>
          <w:szCs w:val="24"/>
        </w:rPr>
        <w:t>Huts or camping pods could be set up along the trail</w:t>
      </w:r>
      <w:r w:rsidR="00A3575A">
        <w:rPr>
          <w:sz w:val="24"/>
          <w:szCs w:val="24"/>
        </w:rPr>
        <w:t xml:space="preserve"> which would allow tourists to </w:t>
      </w:r>
      <w:r w:rsidR="0054024B">
        <w:rPr>
          <w:sz w:val="24"/>
          <w:szCs w:val="24"/>
        </w:rPr>
        <w:t xml:space="preserve">stay on the trail </w:t>
      </w:r>
      <w:r w:rsidR="00E06666">
        <w:rPr>
          <w:sz w:val="24"/>
          <w:szCs w:val="24"/>
        </w:rPr>
        <w:t>overnight</w:t>
      </w:r>
      <w:r w:rsidR="0054024B">
        <w:rPr>
          <w:sz w:val="24"/>
          <w:szCs w:val="24"/>
        </w:rPr>
        <w:t xml:space="preserve"> and </w:t>
      </w:r>
      <w:r w:rsidR="00E06666">
        <w:rPr>
          <w:sz w:val="24"/>
          <w:szCs w:val="24"/>
        </w:rPr>
        <w:t>pick up</w:t>
      </w:r>
      <w:r w:rsidR="0054024B">
        <w:rPr>
          <w:sz w:val="24"/>
          <w:szCs w:val="24"/>
        </w:rPr>
        <w:t xml:space="preserve"> where they left off</w:t>
      </w:r>
      <w:r w:rsidR="00BC6546">
        <w:rPr>
          <w:sz w:val="24"/>
          <w:szCs w:val="24"/>
        </w:rPr>
        <w:t xml:space="preserve"> and this could work </w:t>
      </w:r>
      <w:r w:rsidR="00146B4F">
        <w:rPr>
          <w:sz w:val="24"/>
          <w:szCs w:val="24"/>
        </w:rPr>
        <w:t>well</w:t>
      </w:r>
      <w:r w:rsidR="00BC6546">
        <w:rPr>
          <w:sz w:val="24"/>
          <w:szCs w:val="24"/>
        </w:rPr>
        <w:t xml:space="preserve"> with </w:t>
      </w:r>
      <w:r w:rsidR="00A2701A">
        <w:rPr>
          <w:sz w:val="24"/>
          <w:szCs w:val="24"/>
        </w:rPr>
        <w:t xml:space="preserve">packages offered </w:t>
      </w:r>
      <w:r w:rsidR="003A6F5C">
        <w:rPr>
          <w:sz w:val="24"/>
          <w:szCs w:val="24"/>
        </w:rPr>
        <w:t>to combine</w:t>
      </w:r>
      <w:r w:rsidR="00073475">
        <w:rPr>
          <w:sz w:val="24"/>
          <w:szCs w:val="24"/>
        </w:rPr>
        <w:t xml:space="preserve"> </w:t>
      </w:r>
      <w:r w:rsidR="00671C07">
        <w:rPr>
          <w:sz w:val="24"/>
          <w:szCs w:val="24"/>
        </w:rPr>
        <w:t xml:space="preserve">train </w:t>
      </w:r>
      <w:r w:rsidR="00CA32D7">
        <w:rPr>
          <w:sz w:val="24"/>
          <w:szCs w:val="24"/>
        </w:rPr>
        <w:t>usage</w:t>
      </w:r>
      <w:r w:rsidR="00C54B56">
        <w:rPr>
          <w:sz w:val="24"/>
          <w:szCs w:val="24"/>
        </w:rPr>
        <w:t xml:space="preserve">, overnight stay and a </w:t>
      </w:r>
      <w:r w:rsidR="00E978C3">
        <w:rPr>
          <w:sz w:val="24"/>
          <w:szCs w:val="24"/>
        </w:rPr>
        <w:t xml:space="preserve">tour of the trail. </w:t>
      </w:r>
    </w:p>
    <w:p w14:paraId="7CFDC2A6" w14:textId="4573DF20" w:rsidR="004D08FC" w:rsidRDefault="004D08FC" w:rsidP="00B3615C">
      <w:pPr>
        <w:pStyle w:val="Heading1"/>
        <w:ind w:left="360"/>
      </w:pPr>
      <w:bookmarkStart w:id="6" w:name="_Toc26177514"/>
    </w:p>
    <w:p w14:paraId="0943B222" w14:textId="05157E39" w:rsidR="00415B0E" w:rsidRDefault="00415B0E" w:rsidP="00415B0E"/>
    <w:p w14:paraId="24980934" w14:textId="77777777" w:rsidR="00415B0E" w:rsidRPr="00415B0E" w:rsidRDefault="00415B0E" w:rsidP="00415B0E"/>
    <w:p w14:paraId="4F244FC9" w14:textId="77777777" w:rsidR="004D08FC" w:rsidRDefault="004D08FC" w:rsidP="00B3615C">
      <w:pPr>
        <w:pStyle w:val="Heading1"/>
        <w:ind w:left="360"/>
      </w:pPr>
    </w:p>
    <w:p w14:paraId="3E353FAC" w14:textId="77777777" w:rsidR="004D08FC" w:rsidRDefault="004D08FC" w:rsidP="00B3615C">
      <w:pPr>
        <w:pStyle w:val="Heading1"/>
        <w:ind w:left="360"/>
      </w:pPr>
    </w:p>
    <w:p w14:paraId="59C314E3" w14:textId="77777777" w:rsidR="004D08FC" w:rsidRDefault="004D08FC" w:rsidP="00B3615C">
      <w:pPr>
        <w:pStyle w:val="Heading1"/>
        <w:ind w:left="360"/>
      </w:pPr>
    </w:p>
    <w:p w14:paraId="5DB9A838" w14:textId="77777777" w:rsidR="004D08FC" w:rsidRDefault="004D08FC" w:rsidP="00B3615C">
      <w:pPr>
        <w:pStyle w:val="Heading1"/>
        <w:ind w:left="360"/>
      </w:pPr>
    </w:p>
    <w:p w14:paraId="1BF9C626" w14:textId="77777777" w:rsidR="004D08FC" w:rsidRDefault="004D08FC" w:rsidP="00B3615C">
      <w:pPr>
        <w:pStyle w:val="Heading1"/>
        <w:ind w:left="360"/>
      </w:pPr>
    </w:p>
    <w:p w14:paraId="476FFBE7" w14:textId="77777777" w:rsidR="004D08FC" w:rsidRDefault="004D08FC" w:rsidP="00B3615C">
      <w:pPr>
        <w:pStyle w:val="Heading1"/>
        <w:ind w:left="360"/>
      </w:pPr>
    </w:p>
    <w:p w14:paraId="0D50690B" w14:textId="77777777" w:rsidR="004D08FC" w:rsidRDefault="004D08FC" w:rsidP="00B3615C">
      <w:pPr>
        <w:pStyle w:val="Heading1"/>
        <w:ind w:left="360"/>
      </w:pPr>
    </w:p>
    <w:p w14:paraId="39359980" w14:textId="77777777" w:rsidR="004D08FC" w:rsidRDefault="004D08FC" w:rsidP="00B3615C">
      <w:pPr>
        <w:pStyle w:val="Heading1"/>
        <w:ind w:left="360"/>
      </w:pPr>
    </w:p>
    <w:p w14:paraId="5A478C2A" w14:textId="77777777" w:rsidR="004D08FC" w:rsidRDefault="004D08FC" w:rsidP="00B3615C">
      <w:pPr>
        <w:pStyle w:val="Heading1"/>
        <w:ind w:left="360"/>
      </w:pPr>
    </w:p>
    <w:p w14:paraId="27B6754B" w14:textId="43210166" w:rsidR="004D08FC" w:rsidRDefault="004D08FC" w:rsidP="004D08FC">
      <w:pPr>
        <w:pStyle w:val="Heading1"/>
      </w:pPr>
    </w:p>
    <w:p w14:paraId="35E65114" w14:textId="77777777" w:rsidR="004F76C7" w:rsidRPr="00522818" w:rsidRDefault="004F76C7" w:rsidP="00522818"/>
    <w:p w14:paraId="1E133A6D" w14:textId="7994A66E" w:rsidR="00DE2655" w:rsidRPr="0037739F" w:rsidRDefault="00DE2655" w:rsidP="00B3615C">
      <w:pPr>
        <w:pStyle w:val="Heading1"/>
        <w:ind w:left="360"/>
      </w:pPr>
      <w:r w:rsidRPr="00607658">
        <w:rPr>
          <w:sz w:val="36"/>
          <w:szCs w:val="36"/>
        </w:rPr>
        <w:lastRenderedPageBreak/>
        <w:t>References</w:t>
      </w:r>
      <w:bookmarkEnd w:id="6"/>
      <w:r w:rsidRPr="0037739F">
        <w:t xml:space="preserve"> </w:t>
      </w:r>
    </w:p>
    <w:p w14:paraId="2199017F" w14:textId="77777777" w:rsidR="001550AE" w:rsidRPr="004D08FC" w:rsidRDefault="001550AE" w:rsidP="00B3615C">
      <w:pPr>
        <w:ind w:left="360"/>
        <w:rPr>
          <w:sz w:val="24"/>
          <w:szCs w:val="24"/>
        </w:rPr>
      </w:pPr>
      <w:r w:rsidRPr="004D08FC">
        <w:rPr>
          <w:sz w:val="24"/>
          <w:szCs w:val="24"/>
        </w:rPr>
        <w:t>Anonymous2018, Oct 27. Hop on, hop off in the Heart of Wales: To mark the 150th anniversary of this rural railway, Sarah Baxter set out on the accompanying hiking trail. The Daily Telegraph, 27. ISSN 03071235.</w:t>
      </w:r>
    </w:p>
    <w:p w14:paraId="05DB2F9F" w14:textId="77777777" w:rsidR="001550AE" w:rsidRPr="004D08FC" w:rsidRDefault="001550AE" w:rsidP="00B3615C">
      <w:pPr>
        <w:ind w:left="360"/>
        <w:rPr>
          <w:sz w:val="24"/>
          <w:szCs w:val="24"/>
        </w:rPr>
      </w:pPr>
      <w:r w:rsidRPr="004D08FC">
        <w:rPr>
          <w:sz w:val="24"/>
          <w:szCs w:val="24"/>
        </w:rPr>
        <w:t xml:space="preserve">AYDIN, O. T. </w:t>
      </w:r>
      <w:proofErr w:type="spellStart"/>
      <w:r w:rsidRPr="004D08FC">
        <w:rPr>
          <w:sz w:val="24"/>
          <w:szCs w:val="24"/>
        </w:rPr>
        <w:t>oyatamtekin@gmail</w:t>
      </w:r>
      <w:proofErr w:type="spellEnd"/>
      <w:r w:rsidRPr="004D08FC">
        <w:rPr>
          <w:sz w:val="24"/>
          <w:szCs w:val="24"/>
        </w:rPr>
        <w:t xml:space="preserve">. co. (2017) ‘Assessing the Environmental Conditions of Higher Education: In a Theoretical Approach Using Porter’s Five Forces Model’, Journal of Higher Education &amp; Science / </w:t>
      </w:r>
      <w:proofErr w:type="spellStart"/>
      <w:r w:rsidRPr="004D08FC">
        <w:rPr>
          <w:sz w:val="24"/>
          <w:szCs w:val="24"/>
        </w:rPr>
        <w:t>Yüksekögretim</w:t>
      </w:r>
      <w:proofErr w:type="spellEnd"/>
      <w:r w:rsidRPr="004D08FC">
        <w:rPr>
          <w:sz w:val="24"/>
          <w:szCs w:val="24"/>
        </w:rPr>
        <w:t xml:space="preserve"> </w:t>
      </w:r>
      <w:proofErr w:type="spellStart"/>
      <w:r w:rsidRPr="004D08FC">
        <w:rPr>
          <w:sz w:val="24"/>
          <w:szCs w:val="24"/>
        </w:rPr>
        <w:t>ve</w:t>
      </w:r>
      <w:proofErr w:type="spellEnd"/>
      <w:r w:rsidRPr="004D08FC">
        <w:rPr>
          <w:sz w:val="24"/>
          <w:szCs w:val="24"/>
        </w:rPr>
        <w:t xml:space="preserve"> </w:t>
      </w:r>
      <w:proofErr w:type="spellStart"/>
      <w:r w:rsidRPr="004D08FC">
        <w:rPr>
          <w:sz w:val="24"/>
          <w:szCs w:val="24"/>
        </w:rPr>
        <w:t>Bilim</w:t>
      </w:r>
      <w:proofErr w:type="spellEnd"/>
      <w:r w:rsidRPr="004D08FC">
        <w:rPr>
          <w:sz w:val="24"/>
          <w:szCs w:val="24"/>
        </w:rPr>
        <w:t xml:space="preserve"> </w:t>
      </w:r>
      <w:proofErr w:type="spellStart"/>
      <w:r w:rsidRPr="004D08FC">
        <w:rPr>
          <w:sz w:val="24"/>
          <w:szCs w:val="24"/>
        </w:rPr>
        <w:t>Dergisi</w:t>
      </w:r>
      <w:proofErr w:type="spellEnd"/>
      <w:r w:rsidRPr="004D08FC">
        <w:rPr>
          <w:sz w:val="24"/>
          <w:szCs w:val="24"/>
        </w:rPr>
        <w:t xml:space="preserve">, 7(2), pp. 378–391. </w:t>
      </w:r>
      <w:proofErr w:type="spellStart"/>
      <w:r w:rsidRPr="004D08FC">
        <w:rPr>
          <w:sz w:val="24"/>
          <w:szCs w:val="24"/>
        </w:rPr>
        <w:t>doi</w:t>
      </w:r>
      <w:proofErr w:type="spellEnd"/>
      <w:r w:rsidRPr="004D08FC">
        <w:rPr>
          <w:sz w:val="24"/>
          <w:szCs w:val="24"/>
        </w:rPr>
        <w:t>: 10.5961/jhes.2017.215.</w:t>
      </w:r>
    </w:p>
    <w:p w14:paraId="44BE8901" w14:textId="77777777" w:rsidR="001550AE" w:rsidRDefault="001550AE" w:rsidP="00B3615C">
      <w:pPr>
        <w:ind w:left="360"/>
        <w:rPr>
          <w:sz w:val="24"/>
          <w:szCs w:val="24"/>
        </w:rPr>
      </w:pPr>
      <w:proofErr w:type="spellStart"/>
      <w:r w:rsidRPr="004D08FC">
        <w:rPr>
          <w:sz w:val="24"/>
          <w:szCs w:val="24"/>
        </w:rPr>
        <w:t>Businesswales.gov.wales</w:t>
      </w:r>
      <w:proofErr w:type="spellEnd"/>
      <w:r w:rsidRPr="004D08FC">
        <w:rPr>
          <w:sz w:val="24"/>
          <w:szCs w:val="24"/>
        </w:rPr>
        <w:t>. (2019). Marketing strategy | Business Wales Marketing Zone. [online] Available at: https://businesswales.gov.wales/marketing/topic-overview/swot-analysis.</w:t>
      </w:r>
    </w:p>
    <w:p w14:paraId="5C9AC593" w14:textId="77777777" w:rsidR="001550AE" w:rsidRPr="004D08FC" w:rsidRDefault="001550AE" w:rsidP="00B3615C">
      <w:pPr>
        <w:ind w:left="360"/>
        <w:rPr>
          <w:sz w:val="24"/>
          <w:szCs w:val="24"/>
        </w:rPr>
      </w:pPr>
      <w:r w:rsidRPr="004D08FC">
        <w:rPr>
          <w:sz w:val="24"/>
          <w:szCs w:val="24"/>
        </w:rPr>
        <w:t>Cheuk, S., Liew-</w:t>
      </w:r>
      <w:proofErr w:type="spellStart"/>
      <w:r w:rsidRPr="004D08FC">
        <w:rPr>
          <w:sz w:val="24"/>
          <w:szCs w:val="24"/>
        </w:rPr>
        <w:t>Tsonis</w:t>
      </w:r>
      <w:proofErr w:type="spellEnd"/>
      <w:r w:rsidRPr="004D08FC">
        <w:rPr>
          <w:sz w:val="24"/>
          <w:szCs w:val="24"/>
        </w:rPr>
        <w:t xml:space="preserve">, J., Ing, G. P. and </w:t>
      </w:r>
      <w:proofErr w:type="spellStart"/>
      <w:r w:rsidRPr="004D08FC">
        <w:rPr>
          <w:sz w:val="24"/>
          <w:szCs w:val="24"/>
        </w:rPr>
        <w:t>Razli</w:t>
      </w:r>
      <w:proofErr w:type="spellEnd"/>
      <w:r w:rsidRPr="004D08FC">
        <w:rPr>
          <w:sz w:val="24"/>
          <w:szCs w:val="24"/>
        </w:rPr>
        <w:t xml:space="preserve">, I. A. (2010) “An Establishment Of The Role Of Private And Public Sector Interests In The Context Of Tourism Transport Planning And Development: The Case Of Malaysia”, International Business &amp; Economics Research Journal (IBER), 9(2). </w:t>
      </w:r>
      <w:proofErr w:type="spellStart"/>
      <w:r w:rsidRPr="004D08FC">
        <w:rPr>
          <w:sz w:val="24"/>
          <w:szCs w:val="24"/>
        </w:rPr>
        <w:t>doi</w:t>
      </w:r>
      <w:proofErr w:type="spellEnd"/>
      <w:r w:rsidRPr="004D08FC">
        <w:rPr>
          <w:sz w:val="24"/>
          <w:szCs w:val="24"/>
        </w:rPr>
        <w:t>: 10.19030/</w:t>
      </w:r>
      <w:proofErr w:type="gramStart"/>
      <w:r w:rsidRPr="004D08FC">
        <w:rPr>
          <w:sz w:val="24"/>
          <w:szCs w:val="24"/>
        </w:rPr>
        <w:t>iber.v</w:t>
      </w:r>
      <w:proofErr w:type="gramEnd"/>
      <w:r w:rsidRPr="004D08FC">
        <w:rPr>
          <w:sz w:val="24"/>
          <w:szCs w:val="24"/>
        </w:rPr>
        <w:t>9i2.522.</w:t>
      </w:r>
    </w:p>
    <w:p w14:paraId="389A8CEB" w14:textId="77777777" w:rsidR="001550AE" w:rsidRPr="004D08FC" w:rsidRDefault="001550AE" w:rsidP="00B3615C">
      <w:pPr>
        <w:ind w:left="360"/>
        <w:rPr>
          <w:sz w:val="24"/>
          <w:szCs w:val="24"/>
        </w:rPr>
      </w:pPr>
      <w:r w:rsidRPr="004D08FC">
        <w:rPr>
          <w:sz w:val="24"/>
          <w:szCs w:val="24"/>
        </w:rPr>
        <w:t>Duval, D. (2007). Tourism and transport. Clevedon: Channel View Publications, pp.23,24.</w:t>
      </w:r>
    </w:p>
    <w:p w14:paraId="199D46A2" w14:textId="77777777" w:rsidR="001550AE" w:rsidRPr="004D08FC" w:rsidRDefault="001550AE" w:rsidP="00B3615C">
      <w:pPr>
        <w:ind w:left="360"/>
        <w:rPr>
          <w:sz w:val="24"/>
          <w:szCs w:val="24"/>
        </w:rPr>
      </w:pPr>
      <w:r w:rsidRPr="004D08FC">
        <w:rPr>
          <w:sz w:val="24"/>
          <w:szCs w:val="24"/>
        </w:rPr>
        <w:t xml:space="preserve">FARRAN, HOWARD, DDS, </w:t>
      </w:r>
      <w:proofErr w:type="gramStart"/>
      <w:r w:rsidRPr="004D08FC">
        <w:rPr>
          <w:sz w:val="24"/>
          <w:szCs w:val="24"/>
        </w:rPr>
        <w:t>MBA,M.A.G.D.</w:t>
      </w:r>
      <w:proofErr w:type="gramEnd"/>
      <w:r w:rsidRPr="004D08FC">
        <w:rPr>
          <w:sz w:val="24"/>
          <w:szCs w:val="24"/>
        </w:rPr>
        <w:t xml:space="preserve">, D.I.C.O.I., 2013. THE SWOT ANALYSIS. </w:t>
      </w:r>
      <w:proofErr w:type="spellStart"/>
      <w:r w:rsidRPr="004D08FC">
        <w:rPr>
          <w:sz w:val="24"/>
          <w:szCs w:val="24"/>
        </w:rPr>
        <w:t>Guident</w:t>
      </w:r>
      <w:proofErr w:type="spellEnd"/>
      <w:r w:rsidRPr="004D08FC">
        <w:rPr>
          <w:sz w:val="24"/>
          <w:szCs w:val="24"/>
        </w:rPr>
        <w:t>, 6(4), pp. 22-23.</w:t>
      </w:r>
    </w:p>
    <w:p w14:paraId="41AB6EFF" w14:textId="77777777" w:rsidR="001550AE" w:rsidRPr="004D08FC" w:rsidRDefault="001550AE" w:rsidP="00B3615C">
      <w:pPr>
        <w:ind w:left="360"/>
        <w:rPr>
          <w:sz w:val="24"/>
          <w:szCs w:val="24"/>
        </w:rPr>
      </w:pPr>
      <w:r w:rsidRPr="004D08FC">
        <w:rPr>
          <w:sz w:val="24"/>
          <w:szCs w:val="24"/>
        </w:rPr>
        <w:t>Getz, D., 2008.  Event Tourism:  Definition, Evolution, and Research. Tourism Management, 29 (3), pp. 403-428</w:t>
      </w:r>
    </w:p>
    <w:p w14:paraId="68CE04AD" w14:textId="77777777" w:rsidR="001550AE" w:rsidRPr="004D08FC" w:rsidRDefault="001550AE" w:rsidP="00B3615C">
      <w:pPr>
        <w:ind w:left="360"/>
        <w:rPr>
          <w:sz w:val="24"/>
          <w:szCs w:val="24"/>
        </w:rPr>
      </w:pPr>
      <w:r w:rsidRPr="004D08FC">
        <w:rPr>
          <w:sz w:val="24"/>
          <w:szCs w:val="24"/>
        </w:rPr>
        <w:t>Heart of Wales Organisation, (2019). THE HEART OF WALES LINE. [online] Available at: https://www.heart-of-wales.co.uk/ [Accessed 24 Nov. 2019].</w:t>
      </w:r>
    </w:p>
    <w:p w14:paraId="42964B19" w14:textId="77777777" w:rsidR="001550AE" w:rsidRPr="004D08FC" w:rsidRDefault="001550AE" w:rsidP="00B3615C">
      <w:pPr>
        <w:ind w:left="360"/>
        <w:rPr>
          <w:sz w:val="24"/>
          <w:szCs w:val="24"/>
        </w:rPr>
      </w:pPr>
      <w:r w:rsidRPr="004D08FC">
        <w:rPr>
          <w:sz w:val="24"/>
          <w:szCs w:val="24"/>
        </w:rPr>
        <w:t>Hikenovascotia.ca. (n.d.). Best Practices in Achieving Economic Benefits from Trail Development. [online] Available at: https://www.hikenovascotia.ca/filemanager/files/ACOA%20Web%20Brochure%20ENGLISH.pdf [Accessed 30 Dec. 2019].</w:t>
      </w:r>
    </w:p>
    <w:p w14:paraId="1ACBC74A" w14:textId="77777777" w:rsidR="001550AE" w:rsidRPr="004D08FC" w:rsidRDefault="001550AE" w:rsidP="00B3615C">
      <w:pPr>
        <w:ind w:left="360"/>
        <w:rPr>
          <w:sz w:val="24"/>
          <w:szCs w:val="24"/>
        </w:rPr>
      </w:pPr>
      <w:proofErr w:type="spellStart"/>
      <w:r w:rsidRPr="004D08FC">
        <w:rPr>
          <w:sz w:val="24"/>
          <w:szCs w:val="24"/>
        </w:rPr>
        <w:t>Kantawateera</w:t>
      </w:r>
      <w:proofErr w:type="spellEnd"/>
      <w:r w:rsidRPr="004D08FC">
        <w:rPr>
          <w:sz w:val="24"/>
          <w:szCs w:val="24"/>
        </w:rPr>
        <w:t xml:space="preserve">, K., </w:t>
      </w:r>
      <w:proofErr w:type="spellStart"/>
      <w:r w:rsidRPr="004D08FC">
        <w:rPr>
          <w:sz w:val="24"/>
          <w:szCs w:val="24"/>
        </w:rPr>
        <w:t>Naipinit</w:t>
      </w:r>
      <w:proofErr w:type="spellEnd"/>
      <w:r w:rsidRPr="004D08FC">
        <w:rPr>
          <w:sz w:val="24"/>
          <w:szCs w:val="24"/>
        </w:rPr>
        <w:t xml:space="preserve">, A., </w:t>
      </w:r>
      <w:proofErr w:type="spellStart"/>
      <w:r w:rsidRPr="004D08FC">
        <w:rPr>
          <w:sz w:val="24"/>
          <w:szCs w:val="24"/>
        </w:rPr>
        <w:t>Promsaka</w:t>
      </w:r>
      <w:proofErr w:type="spellEnd"/>
      <w:r w:rsidRPr="004D08FC">
        <w:rPr>
          <w:sz w:val="24"/>
          <w:szCs w:val="24"/>
        </w:rPr>
        <w:t xml:space="preserve"> Na </w:t>
      </w:r>
      <w:proofErr w:type="spellStart"/>
      <w:r w:rsidRPr="004D08FC">
        <w:rPr>
          <w:sz w:val="24"/>
          <w:szCs w:val="24"/>
        </w:rPr>
        <w:t>Sakolnakorn</w:t>
      </w:r>
      <w:proofErr w:type="spellEnd"/>
      <w:r w:rsidRPr="004D08FC">
        <w:rPr>
          <w:sz w:val="24"/>
          <w:szCs w:val="24"/>
        </w:rPr>
        <w:t xml:space="preserve">, T. and </w:t>
      </w:r>
      <w:proofErr w:type="spellStart"/>
      <w:r w:rsidRPr="004D08FC">
        <w:rPr>
          <w:sz w:val="24"/>
          <w:szCs w:val="24"/>
        </w:rPr>
        <w:t>Kroeksakul</w:t>
      </w:r>
      <w:proofErr w:type="spellEnd"/>
      <w:r w:rsidRPr="004D08FC">
        <w:rPr>
          <w:sz w:val="24"/>
          <w:szCs w:val="24"/>
        </w:rPr>
        <w:t xml:space="preserve">, P. (2014). Tourist Transportation Problems and Guidelines for Developing the Tourism Industry in </w:t>
      </w:r>
      <w:proofErr w:type="spellStart"/>
      <w:r w:rsidRPr="004D08FC">
        <w:rPr>
          <w:sz w:val="24"/>
          <w:szCs w:val="24"/>
        </w:rPr>
        <w:t>Khon</w:t>
      </w:r>
      <w:proofErr w:type="spellEnd"/>
      <w:r w:rsidRPr="004D08FC">
        <w:rPr>
          <w:sz w:val="24"/>
          <w:szCs w:val="24"/>
        </w:rPr>
        <w:t xml:space="preserve"> </w:t>
      </w:r>
      <w:proofErr w:type="spellStart"/>
      <w:r w:rsidRPr="004D08FC">
        <w:rPr>
          <w:sz w:val="24"/>
          <w:szCs w:val="24"/>
        </w:rPr>
        <w:t>Kaen</w:t>
      </w:r>
      <w:proofErr w:type="spellEnd"/>
      <w:r w:rsidRPr="004D08FC">
        <w:rPr>
          <w:sz w:val="24"/>
          <w:szCs w:val="24"/>
        </w:rPr>
        <w:t>, Thailand. Asian Social Science, 11(2).</w:t>
      </w:r>
    </w:p>
    <w:p w14:paraId="16A9271F" w14:textId="77777777" w:rsidR="001550AE" w:rsidRPr="004D08FC" w:rsidRDefault="001550AE" w:rsidP="00B3615C">
      <w:pPr>
        <w:ind w:left="360"/>
        <w:rPr>
          <w:sz w:val="24"/>
          <w:szCs w:val="24"/>
        </w:rPr>
      </w:pPr>
      <w:proofErr w:type="spellStart"/>
      <w:r w:rsidRPr="004D08FC">
        <w:rPr>
          <w:sz w:val="24"/>
          <w:szCs w:val="24"/>
        </w:rPr>
        <w:t>Khonje</w:t>
      </w:r>
      <w:proofErr w:type="spellEnd"/>
      <w:r w:rsidRPr="004D08FC">
        <w:rPr>
          <w:sz w:val="24"/>
          <w:szCs w:val="24"/>
        </w:rPr>
        <w:t xml:space="preserve">, J. (2019). Rail Station Usage in Wales, 2017-18. [online] </w:t>
      </w:r>
      <w:proofErr w:type="spellStart"/>
      <w:r w:rsidRPr="004D08FC">
        <w:rPr>
          <w:sz w:val="24"/>
          <w:szCs w:val="24"/>
        </w:rPr>
        <w:t>Llyw.cymru</w:t>
      </w:r>
      <w:proofErr w:type="spellEnd"/>
      <w:r w:rsidRPr="004D08FC">
        <w:rPr>
          <w:sz w:val="24"/>
          <w:szCs w:val="24"/>
        </w:rPr>
        <w:t>. Available at: https://llyw.cymru/sites/default/files/statistics-and-research/2019-02/defnydd-gorsafoedd-rheilffordd-ebrill-2017-i-mawrth-2018.pdf [Accessed 24 Nov. 2019].</w:t>
      </w:r>
    </w:p>
    <w:p w14:paraId="724E7D71" w14:textId="77777777" w:rsidR="001550AE" w:rsidRPr="004D08FC" w:rsidRDefault="001550AE" w:rsidP="00B3615C">
      <w:pPr>
        <w:ind w:left="360"/>
        <w:rPr>
          <w:sz w:val="24"/>
          <w:szCs w:val="24"/>
        </w:rPr>
      </w:pPr>
      <w:r w:rsidRPr="004D08FC">
        <w:rPr>
          <w:sz w:val="24"/>
          <w:szCs w:val="24"/>
        </w:rPr>
        <w:t xml:space="preserve">McGrath, S. (2016). Britain's heritage railways are booming. But a demographic timebomb looms | </w:t>
      </w:r>
      <w:proofErr w:type="spellStart"/>
      <w:r w:rsidRPr="004D08FC">
        <w:rPr>
          <w:sz w:val="24"/>
          <w:szCs w:val="24"/>
        </w:rPr>
        <w:t>CityMetric</w:t>
      </w:r>
      <w:proofErr w:type="spellEnd"/>
      <w:r w:rsidRPr="004D08FC">
        <w:rPr>
          <w:sz w:val="24"/>
          <w:szCs w:val="24"/>
        </w:rPr>
        <w:t>. [online] Citymetric.com. Available at: https://www.citymetric.com/transport/britains-heritage-railways-are-booming-demographic-timebomb-looms-1801 [Accessed 30 Nov. 2019].</w:t>
      </w:r>
    </w:p>
    <w:p w14:paraId="482F4632" w14:textId="77777777" w:rsidR="001550AE" w:rsidRPr="004D08FC" w:rsidRDefault="001550AE" w:rsidP="00B3615C">
      <w:pPr>
        <w:ind w:left="360"/>
        <w:rPr>
          <w:sz w:val="24"/>
          <w:szCs w:val="24"/>
        </w:rPr>
      </w:pPr>
      <w:r w:rsidRPr="004D08FC">
        <w:rPr>
          <w:sz w:val="24"/>
          <w:szCs w:val="24"/>
        </w:rPr>
        <w:lastRenderedPageBreak/>
        <w:t>Smith, M. (n.d.). The World's Best Train Ride? [online] The Man in Seat 61. Available at: https://www.seat61.com/WestHighlandLine.htm [Accessed 26 Nov. 2019].</w:t>
      </w:r>
    </w:p>
    <w:p w14:paraId="58A4C69A" w14:textId="1BA10895" w:rsidR="001550AE" w:rsidRDefault="001550AE" w:rsidP="00B3615C">
      <w:pPr>
        <w:ind w:left="360"/>
        <w:rPr>
          <w:sz w:val="24"/>
          <w:szCs w:val="24"/>
        </w:rPr>
      </w:pPr>
      <w:r w:rsidRPr="004D08FC">
        <w:rPr>
          <w:sz w:val="24"/>
          <w:szCs w:val="24"/>
        </w:rPr>
        <w:t>Uitp.org. (2011). Linking the business community and public transport. [online] Available at: https://www.uitp.org/sites/default/files/cck-focus-papers-files/FPBusCom-EN.pdf [Accessed 26 Nov. 2019].</w:t>
      </w:r>
    </w:p>
    <w:p w14:paraId="0BD2F467" w14:textId="6A35DE6C" w:rsidR="00BE7573" w:rsidRPr="004D08FC" w:rsidRDefault="00BE7573" w:rsidP="00B3615C">
      <w:pPr>
        <w:ind w:left="360"/>
        <w:rPr>
          <w:sz w:val="24"/>
          <w:szCs w:val="24"/>
        </w:rPr>
      </w:pPr>
      <w:r w:rsidRPr="00BE7573">
        <w:rPr>
          <w:sz w:val="24"/>
          <w:szCs w:val="24"/>
        </w:rPr>
        <w:t>Vassallo, P. (2003) ‘EXECUTIVE SUMMARIES: Where Less Really is More’, ETC: A Review of General Semantics, 60(1), p. 83. Available at: https://search-ebscohost-com.ezproxy.uwtsd.ac.uk/login.aspx?direct=true&amp;db=eue&amp;AN=9923458&amp;site=ehost-live (Accessed: 2 December 2019).</w:t>
      </w:r>
    </w:p>
    <w:p w14:paraId="4463E500" w14:textId="77777777" w:rsidR="001550AE" w:rsidRPr="004D08FC" w:rsidRDefault="001550AE" w:rsidP="00B3615C">
      <w:pPr>
        <w:ind w:left="360"/>
        <w:rPr>
          <w:sz w:val="24"/>
          <w:szCs w:val="24"/>
        </w:rPr>
      </w:pPr>
      <w:r w:rsidRPr="004D08FC">
        <w:rPr>
          <w:sz w:val="24"/>
          <w:szCs w:val="24"/>
        </w:rPr>
        <w:t>Westhighlandline.org.uk. (2019). Friends of the West Highland Line – not just another WordPress site. [online] Available at: https://westhighlandline.org.uk/ [Accessed 26 Nov. 2019].</w:t>
      </w:r>
    </w:p>
    <w:p w14:paraId="47550FC9" w14:textId="77777777" w:rsidR="001550AE" w:rsidRPr="004D08FC" w:rsidRDefault="001550AE" w:rsidP="00B3615C">
      <w:pPr>
        <w:ind w:left="360"/>
        <w:rPr>
          <w:sz w:val="24"/>
          <w:szCs w:val="24"/>
        </w:rPr>
      </w:pPr>
      <w:proofErr w:type="spellStart"/>
      <w:r w:rsidRPr="004D08FC">
        <w:rPr>
          <w:sz w:val="24"/>
          <w:szCs w:val="24"/>
        </w:rPr>
        <w:t>Zlatanov</w:t>
      </w:r>
      <w:proofErr w:type="spellEnd"/>
      <w:r w:rsidRPr="004D08FC">
        <w:rPr>
          <w:sz w:val="24"/>
          <w:szCs w:val="24"/>
        </w:rPr>
        <w:t xml:space="preserve">, Sonja. (2015). The role of events in tourism development. </w:t>
      </w:r>
      <w:proofErr w:type="spellStart"/>
      <w:r w:rsidRPr="004D08FC">
        <w:rPr>
          <w:sz w:val="24"/>
          <w:szCs w:val="24"/>
        </w:rPr>
        <w:t>Bizinfo</w:t>
      </w:r>
      <w:proofErr w:type="spellEnd"/>
      <w:r w:rsidRPr="004D08FC">
        <w:rPr>
          <w:sz w:val="24"/>
          <w:szCs w:val="24"/>
        </w:rPr>
        <w:t xml:space="preserve"> </w:t>
      </w:r>
      <w:proofErr w:type="spellStart"/>
      <w:r w:rsidRPr="004D08FC">
        <w:rPr>
          <w:sz w:val="24"/>
          <w:szCs w:val="24"/>
        </w:rPr>
        <w:t>Blace</w:t>
      </w:r>
      <w:proofErr w:type="spellEnd"/>
      <w:r w:rsidRPr="004D08FC">
        <w:rPr>
          <w:sz w:val="24"/>
          <w:szCs w:val="24"/>
        </w:rPr>
        <w:t>. 6. 83-97. 10.5937/BIZINFO1502083O.</w:t>
      </w:r>
    </w:p>
    <w:p w14:paraId="0A121333" w14:textId="7277315D" w:rsidR="00494219" w:rsidRDefault="00494219" w:rsidP="00BA7AAC">
      <w:pPr>
        <w:rPr>
          <w:sz w:val="24"/>
          <w:szCs w:val="24"/>
        </w:rPr>
      </w:pPr>
    </w:p>
    <w:p w14:paraId="61ADB292" w14:textId="77777777" w:rsidR="00494219" w:rsidRPr="007172F0" w:rsidRDefault="00494219" w:rsidP="00BA7AAC">
      <w:pPr>
        <w:rPr>
          <w:sz w:val="24"/>
          <w:szCs w:val="24"/>
        </w:rPr>
      </w:pPr>
    </w:p>
    <w:sectPr w:rsidR="00494219" w:rsidRPr="007172F0" w:rsidSect="00D135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65009"/>
    <w:multiLevelType w:val="hybridMultilevel"/>
    <w:tmpl w:val="850E0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B5D54E2"/>
    <w:multiLevelType w:val="hybridMultilevel"/>
    <w:tmpl w:val="77AC7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7A5A98"/>
    <w:multiLevelType w:val="hybridMultilevel"/>
    <w:tmpl w:val="8676C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yN7c0MTYwNQTRSjpKwanFxZn5eSAFprUAY+C4UCwAAAA="/>
  </w:docVars>
  <w:rsids>
    <w:rsidRoot w:val="00DF18B8"/>
    <w:rsid w:val="0000015B"/>
    <w:rsid w:val="00000803"/>
    <w:rsid w:val="00001ABF"/>
    <w:rsid w:val="000051C2"/>
    <w:rsid w:val="000131D0"/>
    <w:rsid w:val="0002250E"/>
    <w:rsid w:val="00026D2F"/>
    <w:rsid w:val="00030ACC"/>
    <w:rsid w:val="00031DF8"/>
    <w:rsid w:val="000331A2"/>
    <w:rsid w:val="0003321C"/>
    <w:rsid w:val="00036713"/>
    <w:rsid w:val="000464A2"/>
    <w:rsid w:val="0004684C"/>
    <w:rsid w:val="00047081"/>
    <w:rsid w:val="00047495"/>
    <w:rsid w:val="00050EF3"/>
    <w:rsid w:val="00064D22"/>
    <w:rsid w:val="00070AED"/>
    <w:rsid w:val="00071E6C"/>
    <w:rsid w:val="00073475"/>
    <w:rsid w:val="00080B18"/>
    <w:rsid w:val="00082757"/>
    <w:rsid w:val="00083D6A"/>
    <w:rsid w:val="000900CB"/>
    <w:rsid w:val="00096F50"/>
    <w:rsid w:val="00097281"/>
    <w:rsid w:val="000A5369"/>
    <w:rsid w:val="000A6282"/>
    <w:rsid w:val="000B0050"/>
    <w:rsid w:val="000C19BB"/>
    <w:rsid w:val="000E2749"/>
    <w:rsid w:val="000E2E82"/>
    <w:rsid w:val="000E56D8"/>
    <w:rsid w:val="000F39DB"/>
    <w:rsid w:val="000F4AEF"/>
    <w:rsid w:val="001009A2"/>
    <w:rsid w:val="00103F43"/>
    <w:rsid w:val="001056C4"/>
    <w:rsid w:val="00113111"/>
    <w:rsid w:val="00114793"/>
    <w:rsid w:val="00116030"/>
    <w:rsid w:val="00123402"/>
    <w:rsid w:val="001238EC"/>
    <w:rsid w:val="00124783"/>
    <w:rsid w:val="00126F0C"/>
    <w:rsid w:val="001303C8"/>
    <w:rsid w:val="00131067"/>
    <w:rsid w:val="00132EB8"/>
    <w:rsid w:val="001334C4"/>
    <w:rsid w:val="00134C75"/>
    <w:rsid w:val="001439F9"/>
    <w:rsid w:val="001442C5"/>
    <w:rsid w:val="001458CE"/>
    <w:rsid w:val="00146B4F"/>
    <w:rsid w:val="001501C2"/>
    <w:rsid w:val="001532D1"/>
    <w:rsid w:val="00153AE4"/>
    <w:rsid w:val="001550AE"/>
    <w:rsid w:val="00164637"/>
    <w:rsid w:val="0017409F"/>
    <w:rsid w:val="001746DE"/>
    <w:rsid w:val="00181004"/>
    <w:rsid w:val="00182380"/>
    <w:rsid w:val="00187E1D"/>
    <w:rsid w:val="00190EA0"/>
    <w:rsid w:val="0019312B"/>
    <w:rsid w:val="001B2A03"/>
    <w:rsid w:val="001B732D"/>
    <w:rsid w:val="001D789C"/>
    <w:rsid w:val="001E022C"/>
    <w:rsid w:val="001E4E57"/>
    <w:rsid w:val="001E726B"/>
    <w:rsid w:val="001F088B"/>
    <w:rsid w:val="001F4B7E"/>
    <w:rsid w:val="001F52E0"/>
    <w:rsid w:val="002001EF"/>
    <w:rsid w:val="002038CF"/>
    <w:rsid w:val="00207721"/>
    <w:rsid w:val="0021640B"/>
    <w:rsid w:val="002304D4"/>
    <w:rsid w:val="00236D7F"/>
    <w:rsid w:val="0024171F"/>
    <w:rsid w:val="002434B6"/>
    <w:rsid w:val="00243EE5"/>
    <w:rsid w:val="0024647E"/>
    <w:rsid w:val="00251DAC"/>
    <w:rsid w:val="002542BA"/>
    <w:rsid w:val="0025535A"/>
    <w:rsid w:val="002608C0"/>
    <w:rsid w:val="002639D9"/>
    <w:rsid w:val="002667BC"/>
    <w:rsid w:val="0026688D"/>
    <w:rsid w:val="00271D83"/>
    <w:rsid w:val="00272B1D"/>
    <w:rsid w:val="00272E48"/>
    <w:rsid w:val="002745C0"/>
    <w:rsid w:val="00281EEA"/>
    <w:rsid w:val="0028461C"/>
    <w:rsid w:val="0028488E"/>
    <w:rsid w:val="00284A1C"/>
    <w:rsid w:val="00286106"/>
    <w:rsid w:val="002A1DA6"/>
    <w:rsid w:val="002A58A2"/>
    <w:rsid w:val="002B2A54"/>
    <w:rsid w:val="002B2D3B"/>
    <w:rsid w:val="002C085E"/>
    <w:rsid w:val="002C68E2"/>
    <w:rsid w:val="002D11B9"/>
    <w:rsid w:val="002D25BC"/>
    <w:rsid w:val="002D2ACF"/>
    <w:rsid w:val="002D3025"/>
    <w:rsid w:val="002D7C2C"/>
    <w:rsid w:val="002E3B2E"/>
    <w:rsid w:val="002F28A2"/>
    <w:rsid w:val="002F36D7"/>
    <w:rsid w:val="002F5D58"/>
    <w:rsid w:val="0030319A"/>
    <w:rsid w:val="0031036F"/>
    <w:rsid w:val="003113FB"/>
    <w:rsid w:val="00311B74"/>
    <w:rsid w:val="00312341"/>
    <w:rsid w:val="00312637"/>
    <w:rsid w:val="003132A8"/>
    <w:rsid w:val="00317338"/>
    <w:rsid w:val="003211DE"/>
    <w:rsid w:val="003303C9"/>
    <w:rsid w:val="00334A07"/>
    <w:rsid w:val="003370C1"/>
    <w:rsid w:val="00337661"/>
    <w:rsid w:val="003379C5"/>
    <w:rsid w:val="00342E30"/>
    <w:rsid w:val="00356FDF"/>
    <w:rsid w:val="003618A7"/>
    <w:rsid w:val="0037739F"/>
    <w:rsid w:val="00377AF7"/>
    <w:rsid w:val="00382019"/>
    <w:rsid w:val="00386623"/>
    <w:rsid w:val="00396BD4"/>
    <w:rsid w:val="003A309B"/>
    <w:rsid w:val="003A3683"/>
    <w:rsid w:val="003A6F5C"/>
    <w:rsid w:val="003B4F0D"/>
    <w:rsid w:val="003C0411"/>
    <w:rsid w:val="003D11BA"/>
    <w:rsid w:val="003D1D4D"/>
    <w:rsid w:val="003D449D"/>
    <w:rsid w:val="003D4840"/>
    <w:rsid w:val="003D593E"/>
    <w:rsid w:val="003D6CD6"/>
    <w:rsid w:val="003E2891"/>
    <w:rsid w:val="003E509E"/>
    <w:rsid w:val="003E5C94"/>
    <w:rsid w:val="003E5EA1"/>
    <w:rsid w:val="003F1836"/>
    <w:rsid w:val="003F1C02"/>
    <w:rsid w:val="0040683C"/>
    <w:rsid w:val="00406DCB"/>
    <w:rsid w:val="00412372"/>
    <w:rsid w:val="0041461F"/>
    <w:rsid w:val="0041497F"/>
    <w:rsid w:val="004155C3"/>
    <w:rsid w:val="00415B0E"/>
    <w:rsid w:val="00420CF7"/>
    <w:rsid w:val="00422045"/>
    <w:rsid w:val="00423A58"/>
    <w:rsid w:val="00425938"/>
    <w:rsid w:val="004428D6"/>
    <w:rsid w:val="00443DC1"/>
    <w:rsid w:val="004477BC"/>
    <w:rsid w:val="00450379"/>
    <w:rsid w:val="00451E6E"/>
    <w:rsid w:val="004525DE"/>
    <w:rsid w:val="004526B3"/>
    <w:rsid w:val="004534F8"/>
    <w:rsid w:val="00453CF1"/>
    <w:rsid w:val="00454127"/>
    <w:rsid w:val="0046598C"/>
    <w:rsid w:val="0047158B"/>
    <w:rsid w:val="00471E15"/>
    <w:rsid w:val="0048172C"/>
    <w:rsid w:val="004849ED"/>
    <w:rsid w:val="00494219"/>
    <w:rsid w:val="004960E8"/>
    <w:rsid w:val="004A1BB6"/>
    <w:rsid w:val="004A316F"/>
    <w:rsid w:val="004A5B2E"/>
    <w:rsid w:val="004A5FC6"/>
    <w:rsid w:val="004B2350"/>
    <w:rsid w:val="004C232C"/>
    <w:rsid w:val="004C557C"/>
    <w:rsid w:val="004C646B"/>
    <w:rsid w:val="004D08FC"/>
    <w:rsid w:val="004D79DD"/>
    <w:rsid w:val="004D7D2F"/>
    <w:rsid w:val="004F1AA9"/>
    <w:rsid w:val="004F301B"/>
    <w:rsid w:val="004F4A70"/>
    <w:rsid w:val="004F57A2"/>
    <w:rsid w:val="004F76C7"/>
    <w:rsid w:val="005006AE"/>
    <w:rsid w:val="005024C8"/>
    <w:rsid w:val="00505849"/>
    <w:rsid w:val="0051069C"/>
    <w:rsid w:val="005115EE"/>
    <w:rsid w:val="00511759"/>
    <w:rsid w:val="0051654F"/>
    <w:rsid w:val="00522818"/>
    <w:rsid w:val="00524DA2"/>
    <w:rsid w:val="00534E94"/>
    <w:rsid w:val="0054024B"/>
    <w:rsid w:val="00544212"/>
    <w:rsid w:val="005629A2"/>
    <w:rsid w:val="00563985"/>
    <w:rsid w:val="00570F7F"/>
    <w:rsid w:val="005730AD"/>
    <w:rsid w:val="00573FBA"/>
    <w:rsid w:val="00574F2D"/>
    <w:rsid w:val="00576CB4"/>
    <w:rsid w:val="00580C4F"/>
    <w:rsid w:val="005816B2"/>
    <w:rsid w:val="00585C1E"/>
    <w:rsid w:val="00587015"/>
    <w:rsid w:val="00592E01"/>
    <w:rsid w:val="005B3007"/>
    <w:rsid w:val="005B7B40"/>
    <w:rsid w:val="005C1726"/>
    <w:rsid w:val="005C2251"/>
    <w:rsid w:val="005C271D"/>
    <w:rsid w:val="005C5EE4"/>
    <w:rsid w:val="005D029F"/>
    <w:rsid w:val="005D61AF"/>
    <w:rsid w:val="005D7E00"/>
    <w:rsid w:val="005F31C8"/>
    <w:rsid w:val="005F5E0E"/>
    <w:rsid w:val="006002CE"/>
    <w:rsid w:val="00602623"/>
    <w:rsid w:val="006061AA"/>
    <w:rsid w:val="00606210"/>
    <w:rsid w:val="00607658"/>
    <w:rsid w:val="00614682"/>
    <w:rsid w:val="00615E73"/>
    <w:rsid w:val="00617012"/>
    <w:rsid w:val="006200FE"/>
    <w:rsid w:val="00622306"/>
    <w:rsid w:val="006317D3"/>
    <w:rsid w:val="00633F05"/>
    <w:rsid w:val="006402F9"/>
    <w:rsid w:val="006430F1"/>
    <w:rsid w:val="00656CCE"/>
    <w:rsid w:val="00657467"/>
    <w:rsid w:val="00663A5A"/>
    <w:rsid w:val="00667178"/>
    <w:rsid w:val="006674EC"/>
    <w:rsid w:val="006702B2"/>
    <w:rsid w:val="00671C07"/>
    <w:rsid w:val="0067291B"/>
    <w:rsid w:val="006744EC"/>
    <w:rsid w:val="00675EBE"/>
    <w:rsid w:val="00676C1D"/>
    <w:rsid w:val="006777AC"/>
    <w:rsid w:val="00680661"/>
    <w:rsid w:val="00682411"/>
    <w:rsid w:val="006863D6"/>
    <w:rsid w:val="00686957"/>
    <w:rsid w:val="00686CD8"/>
    <w:rsid w:val="00691BD0"/>
    <w:rsid w:val="00693ACB"/>
    <w:rsid w:val="006A240A"/>
    <w:rsid w:val="006A6892"/>
    <w:rsid w:val="006B1D7D"/>
    <w:rsid w:val="006B2022"/>
    <w:rsid w:val="006B2878"/>
    <w:rsid w:val="006B4799"/>
    <w:rsid w:val="006B5281"/>
    <w:rsid w:val="006B7308"/>
    <w:rsid w:val="006C1221"/>
    <w:rsid w:val="006C1C66"/>
    <w:rsid w:val="006C31D2"/>
    <w:rsid w:val="006C4FA1"/>
    <w:rsid w:val="006C5B7A"/>
    <w:rsid w:val="006D04AE"/>
    <w:rsid w:val="006D0552"/>
    <w:rsid w:val="006D771B"/>
    <w:rsid w:val="006D7DCD"/>
    <w:rsid w:val="006E7637"/>
    <w:rsid w:val="006F2057"/>
    <w:rsid w:val="006F4F8D"/>
    <w:rsid w:val="006F5F0C"/>
    <w:rsid w:val="00704433"/>
    <w:rsid w:val="00706790"/>
    <w:rsid w:val="00713249"/>
    <w:rsid w:val="00714F53"/>
    <w:rsid w:val="007172F0"/>
    <w:rsid w:val="007222DA"/>
    <w:rsid w:val="00724C78"/>
    <w:rsid w:val="00726641"/>
    <w:rsid w:val="00726A8E"/>
    <w:rsid w:val="00727AAD"/>
    <w:rsid w:val="007302A2"/>
    <w:rsid w:val="007322F9"/>
    <w:rsid w:val="00736299"/>
    <w:rsid w:val="00742A78"/>
    <w:rsid w:val="00743F17"/>
    <w:rsid w:val="0074616F"/>
    <w:rsid w:val="0074643B"/>
    <w:rsid w:val="00747647"/>
    <w:rsid w:val="0075152C"/>
    <w:rsid w:val="00751798"/>
    <w:rsid w:val="00751D34"/>
    <w:rsid w:val="00751E20"/>
    <w:rsid w:val="0075417C"/>
    <w:rsid w:val="00756152"/>
    <w:rsid w:val="0076258D"/>
    <w:rsid w:val="007677B6"/>
    <w:rsid w:val="007738C3"/>
    <w:rsid w:val="00773A89"/>
    <w:rsid w:val="00776407"/>
    <w:rsid w:val="00781010"/>
    <w:rsid w:val="00787C59"/>
    <w:rsid w:val="00787DCF"/>
    <w:rsid w:val="0079191C"/>
    <w:rsid w:val="00793CE4"/>
    <w:rsid w:val="00795363"/>
    <w:rsid w:val="007A0764"/>
    <w:rsid w:val="007A2A4B"/>
    <w:rsid w:val="007A5DE5"/>
    <w:rsid w:val="007B7A8F"/>
    <w:rsid w:val="007C3BBA"/>
    <w:rsid w:val="007C67D9"/>
    <w:rsid w:val="007D7201"/>
    <w:rsid w:val="007E0B9B"/>
    <w:rsid w:val="007E5462"/>
    <w:rsid w:val="007F4089"/>
    <w:rsid w:val="007F50CE"/>
    <w:rsid w:val="007F76C4"/>
    <w:rsid w:val="00800D8D"/>
    <w:rsid w:val="00805D07"/>
    <w:rsid w:val="0081326E"/>
    <w:rsid w:val="00814768"/>
    <w:rsid w:val="00820245"/>
    <w:rsid w:val="00824894"/>
    <w:rsid w:val="00831663"/>
    <w:rsid w:val="008319DB"/>
    <w:rsid w:val="00833177"/>
    <w:rsid w:val="00833DC4"/>
    <w:rsid w:val="00833DCB"/>
    <w:rsid w:val="00835526"/>
    <w:rsid w:val="0084315D"/>
    <w:rsid w:val="008538D0"/>
    <w:rsid w:val="00853B6E"/>
    <w:rsid w:val="00860A5F"/>
    <w:rsid w:val="00861DE5"/>
    <w:rsid w:val="00865313"/>
    <w:rsid w:val="0086638A"/>
    <w:rsid w:val="00871AC5"/>
    <w:rsid w:val="00872F1A"/>
    <w:rsid w:val="008765D5"/>
    <w:rsid w:val="0087785E"/>
    <w:rsid w:val="008A4138"/>
    <w:rsid w:val="008B47A4"/>
    <w:rsid w:val="008C3C8B"/>
    <w:rsid w:val="008C5204"/>
    <w:rsid w:val="008D14FE"/>
    <w:rsid w:val="008D3B93"/>
    <w:rsid w:val="008D4EC5"/>
    <w:rsid w:val="008E089B"/>
    <w:rsid w:val="008E1122"/>
    <w:rsid w:val="008E4C28"/>
    <w:rsid w:val="008E51F3"/>
    <w:rsid w:val="008E7632"/>
    <w:rsid w:val="008F0477"/>
    <w:rsid w:val="008F097E"/>
    <w:rsid w:val="008F4F25"/>
    <w:rsid w:val="009003FB"/>
    <w:rsid w:val="00901CFB"/>
    <w:rsid w:val="00904D3B"/>
    <w:rsid w:val="009052BF"/>
    <w:rsid w:val="009052D4"/>
    <w:rsid w:val="00906984"/>
    <w:rsid w:val="00912658"/>
    <w:rsid w:val="00915495"/>
    <w:rsid w:val="00916CA5"/>
    <w:rsid w:val="00917F4A"/>
    <w:rsid w:val="00921955"/>
    <w:rsid w:val="00921BC5"/>
    <w:rsid w:val="00923232"/>
    <w:rsid w:val="0092518F"/>
    <w:rsid w:val="009267E5"/>
    <w:rsid w:val="009278D0"/>
    <w:rsid w:val="00930E41"/>
    <w:rsid w:val="00933576"/>
    <w:rsid w:val="009340A3"/>
    <w:rsid w:val="00935936"/>
    <w:rsid w:val="00937DC8"/>
    <w:rsid w:val="0094195A"/>
    <w:rsid w:val="00941D45"/>
    <w:rsid w:val="00945827"/>
    <w:rsid w:val="0094736E"/>
    <w:rsid w:val="00954CFF"/>
    <w:rsid w:val="0095634E"/>
    <w:rsid w:val="009578A7"/>
    <w:rsid w:val="00963698"/>
    <w:rsid w:val="00973CD6"/>
    <w:rsid w:val="00974613"/>
    <w:rsid w:val="00980F1D"/>
    <w:rsid w:val="00993D69"/>
    <w:rsid w:val="00996B6A"/>
    <w:rsid w:val="0099790A"/>
    <w:rsid w:val="009C44EC"/>
    <w:rsid w:val="009D4D08"/>
    <w:rsid w:val="009D4D7A"/>
    <w:rsid w:val="009D59EA"/>
    <w:rsid w:val="009F2ADE"/>
    <w:rsid w:val="00A013D9"/>
    <w:rsid w:val="00A070DC"/>
    <w:rsid w:val="00A10E93"/>
    <w:rsid w:val="00A1347F"/>
    <w:rsid w:val="00A14D97"/>
    <w:rsid w:val="00A2098E"/>
    <w:rsid w:val="00A222F3"/>
    <w:rsid w:val="00A234C6"/>
    <w:rsid w:val="00A259F6"/>
    <w:rsid w:val="00A2701A"/>
    <w:rsid w:val="00A349BA"/>
    <w:rsid w:val="00A3575A"/>
    <w:rsid w:val="00A47595"/>
    <w:rsid w:val="00A529AA"/>
    <w:rsid w:val="00A55D9C"/>
    <w:rsid w:val="00A56AD2"/>
    <w:rsid w:val="00A56BDB"/>
    <w:rsid w:val="00A60535"/>
    <w:rsid w:val="00A65B1A"/>
    <w:rsid w:val="00A66BBE"/>
    <w:rsid w:val="00A7722D"/>
    <w:rsid w:val="00A843C2"/>
    <w:rsid w:val="00A90042"/>
    <w:rsid w:val="00A918A8"/>
    <w:rsid w:val="00A91BC8"/>
    <w:rsid w:val="00A9657A"/>
    <w:rsid w:val="00A97DE7"/>
    <w:rsid w:val="00AA0A96"/>
    <w:rsid w:val="00AA65E5"/>
    <w:rsid w:val="00AB2C87"/>
    <w:rsid w:val="00AB6063"/>
    <w:rsid w:val="00AB7D89"/>
    <w:rsid w:val="00AC0B7B"/>
    <w:rsid w:val="00AC16D3"/>
    <w:rsid w:val="00AC1C57"/>
    <w:rsid w:val="00AC5110"/>
    <w:rsid w:val="00AD3B50"/>
    <w:rsid w:val="00AD4028"/>
    <w:rsid w:val="00AD4F75"/>
    <w:rsid w:val="00AD5988"/>
    <w:rsid w:val="00AD5AE5"/>
    <w:rsid w:val="00AE7430"/>
    <w:rsid w:val="00AF61B9"/>
    <w:rsid w:val="00B03E7E"/>
    <w:rsid w:val="00B07474"/>
    <w:rsid w:val="00B076F7"/>
    <w:rsid w:val="00B12430"/>
    <w:rsid w:val="00B130A8"/>
    <w:rsid w:val="00B13ED8"/>
    <w:rsid w:val="00B20B4A"/>
    <w:rsid w:val="00B2335E"/>
    <w:rsid w:val="00B3615C"/>
    <w:rsid w:val="00B37130"/>
    <w:rsid w:val="00B37DB9"/>
    <w:rsid w:val="00B4019B"/>
    <w:rsid w:val="00B409DF"/>
    <w:rsid w:val="00B44239"/>
    <w:rsid w:val="00B449C5"/>
    <w:rsid w:val="00B509BB"/>
    <w:rsid w:val="00B60844"/>
    <w:rsid w:val="00B62437"/>
    <w:rsid w:val="00B6278F"/>
    <w:rsid w:val="00B636FD"/>
    <w:rsid w:val="00B648CF"/>
    <w:rsid w:val="00B64F69"/>
    <w:rsid w:val="00B65230"/>
    <w:rsid w:val="00B65378"/>
    <w:rsid w:val="00B655CA"/>
    <w:rsid w:val="00B70BA7"/>
    <w:rsid w:val="00B81799"/>
    <w:rsid w:val="00B82AEB"/>
    <w:rsid w:val="00B83DF0"/>
    <w:rsid w:val="00B869E0"/>
    <w:rsid w:val="00B8740C"/>
    <w:rsid w:val="00B87C08"/>
    <w:rsid w:val="00B87C67"/>
    <w:rsid w:val="00B9511B"/>
    <w:rsid w:val="00BA18D0"/>
    <w:rsid w:val="00BA7AAC"/>
    <w:rsid w:val="00BB2849"/>
    <w:rsid w:val="00BC6546"/>
    <w:rsid w:val="00BC7B74"/>
    <w:rsid w:val="00BD06BF"/>
    <w:rsid w:val="00BD23AC"/>
    <w:rsid w:val="00BD4AFD"/>
    <w:rsid w:val="00BD60AF"/>
    <w:rsid w:val="00BE1050"/>
    <w:rsid w:val="00BE1ACD"/>
    <w:rsid w:val="00BE1CF3"/>
    <w:rsid w:val="00BE3085"/>
    <w:rsid w:val="00BE33DE"/>
    <w:rsid w:val="00BE40B6"/>
    <w:rsid w:val="00BE545C"/>
    <w:rsid w:val="00BE629C"/>
    <w:rsid w:val="00BE7573"/>
    <w:rsid w:val="00BF26FD"/>
    <w:rsid w:val="00BF6A74"/>
    <w:rsid w:val="00C026E5"/>
    <w:rsid w:val="00C10482"/>
    <w:rsid w:val="00C105ED"/>
    <w:rsid w:val="00C1093B"/>
    <w:rsid w:val="00C12663"/>
    <w:rsid w:val="00C15161"/>
    <w:rsid w:val="00C15A4C"/>
    <w:rsid w:val="00C16868"/>
    <w:rsid w:val="00C175B2"/>
    <w:rsid w:val="00C216FF"/>
    <w:rsid w:val="00C230C3"/>
    <w:rsid w:val="00C240FF"/>
    <w:rsid w:val="00C30CAB"/>
    <w:rsid w:val="00C40C52"/>
    <w:rsid w:val="00C410E2"/>
    <w:rsid w:val="00C41BFD"/>
    <w:rsid w:val="00C421CE"/>
    <w:rsid w:val="00C54B56"/>
    <w:rsid w:val="00C5510F"/>
    <w:rsid w:val="00C566B3"/>
    <w:rsid w:val="00C6150B"/>
    <w:rsid w:val="00C7089B"/>
    <w:rsid w:val="00C70F00"/>
    <w:rsid w:val="00C723D9"/>
    <w:rsid w:val="00C80C6F"/>
    <w:rsid w:val="00C85F6D"/>
    <w:rsid w:val="00C86FB0"/>
    <w:rsid w:val="00C927B6"/>
    <w:rsid w:val="00C92B3D"/>
    <w:rsid w:val="00C93678"/>
    <w:rsid w:val="00C94938"/>
    <w:rsid w:val="00C9600E"/>
    <w:rsid w:val="00C97051"/>
    <w:rsid w:val="00CA03EA"/>
    <w:rsid w:val="00CA1093"/>
    <w:rsid w:val="00CA32D7"/>
    <w:rsid w:val="00CB1135"/>
    <w:rsid w:val="00CB3AC2"/>
    <w:rsid w:val="00CC0421"/>
    <w:rsid w:val="00CC2160"/>
    <w:rsid w:val="00CC23B6"/>
    <w:rsid w:val="00CC24D7"/>
    <w:rsid w:val="00CC7CD5"/>
    <w:rsid w:val="00CD000B"/>
    <w:rsid w:val="00CD2710"/>
    <w:rsid w:val="00CD5EB3"/>
    <w:rsid w:val="00CE134F"/>
    <w:rsid w:val="00CE3AAF"/>
    <w:rsid w:val="00CE3FCF"/>
    <w:rsid w:val="00CE5F46"/>
    <w:rsid w:val="00D02F22"/>
    <w:rsid w:val="00D04FC4"/>
    <w:rsid w:val="00D058ED"/>
    <w:rsid w:val="00D1318B"/>
    <w:rsid w:val="00D135F6"/>
    <w:rsid w:val="00D13672"/>
    <w:rsid w:val="00D20780"/>
    <w:rsid w:val="00D261AF"/>
    <w:rsid w:val="00D27923"/>
    <w:rsid w:val="00D331A6"/>
    <w:rsid w:val="00D33C49"/>
    <w:rsid w:val="00D43C1F"/>
    <w:rsid w:val="00D46F53"/>
    <w:rsid w:val="00D51676"/>
    <w:rsid w:val="00D52FAD"/>
    <w:rsid w:val="00D55488"/>
    <w:rsid w:val="00D56298"/>
    <w:rsid w:val="00D6565F"/>
    <w:rsid w:val="00D6647B"/>
    <w:rsid w:val="00D66D11"/>
    <w:rsid w:val="00D67732"/>
    <w:rsid w:val="00D74B2D"/>
    <w:rsid w:val="00D84272"/>
    <w:rsid w:val="00D8540D"/>
    <w:rsid w:val="00D8542E"/>
    <w:rsid w:val="00D8707D"/>
    <w:rsid w:val="00D92743"/>
    <w:rsid w:val="00D95A34"/>
    <w:rsid w:val="00D978CB"/>
    <w:rsid w:val="00DA29D2"/>
    <w:rsid w:val="00DA2A9A"/>
    <w:rsid w:val="00DA3775"/>
    <w:rsid w:val="00DA5783"/>
    <w:rsid w:val="00DB02F9"/>
    <w:rsid w:val="00DB228F"/>
    <w:rsid w:val="00DB335D"/>
    <w:rsid w:val="00DC03FB"/>
    <w:rsid w:val="00DC058C"/>
    <w:rsid w:val="00DC2749"/>
    <w:rsid w:val="00DC39A4"/>
    <w:rsid w:val="00DD0A71"/>
    <w:rsid w:val="00DD110A"/>
    <w:rsid w:val="00DD1885"/>
    <w:rsid w:val="00DD4F81"/>
    <w:rsid w:val="00DD69A6"/>
    <w:rsid w:val="00DD778D"/>
    <w:rsid w:val="00DE0C14"/>
    <w:rsid w:val="00DE2655"/>
    <w:rsid w:val="00DE3F3D"/>
    <w:rsid w:val="00DE54AA"/>
    <w:rsid w:val="00DE54C0"/>
    <w:rsid w:val="00DE5699"/>
    <w:rsid w:val="00DE5B40"/>
    <w:rsid w:val="00DF18B8"/>
    <w:rsid w:val="00DF29A3"/>
    <w:rsid w:val="00DF5D8F"/>
    <w:rsid w:val="00DF686C"/>
    <w:rsid w:val="00DF79AE"/>
    <w:rsid w:val="00E032FC"/>
    <w:rsid w:val="00E05273"/>
    <w:rsid w:val="00E05511"/>
    <w:rsid w:val="00E06666"/>
    <w:rsid w:val="00E06CDD"/>
    <w:rsid w:val="00E16FD0"/>
    <w:rsid w:val="00E170B9"/>
    <w:rsid w:val="00E21A97"/>
    <w:rsid w:val="00E40B2E"/>
    <w:rsid w:val="00E41D8E"/>
    <w:rsid w:val="00E54642"/>
    <w:rsid w:val="00E62F61"/>
    <w:rsid w:val="00E656CB"/>
    <w:rsid w:val="00E673AC"/>
    <w:rsid w:val="00E72508"/>
    <w:rsid w:val="00E7587C"/>
    <w:rsid w:val="00E83DD9"/>
    <w:rsid w:val="00E86825"/>
    <w:rsid w:val="00E93833"/>
    <w:rsid w:val="00E978C3"/>
    <w:rsid w:val="00E979A9"/>
    <w:rsid w:val="00EA1F2F"/>
    <w:rsid w:val="00EB7F00"/>
    <w:rsid w:val="00EC020A"/>
    <w:rsid w:val="00EC1563"/>
    <w:rsid w:val="00ED16FD"/>
    <w:rsid w:val="00ED44EF"/>
    <w:rsid w:val="00EF4442"/>
    <w:rsid w:val="00EF78B8"/>
    <w:rsid w:val="00F11A41"/>
    <w:rsid w:val="00F125DE"/>
    <w:rsid w:val="00F15008"/>
    <w:rsid w:val="00F16346"/>
    <w:rsid w:val="00F207E7"/>
    <w:rsid w:val="00F21109"/>
    <w:rsid w:val="00F332D8"/>
    <w:rsid w:val="00F34072"/>
    <w:rsid w:val="00F43481"/>
    <w:rsid w:val="00F61A47"/>
    <w:rsid w:val="00F62536"/>
    <w:rsid w:val="00F64F4E"/>
    <w:rsid w:val="00F66791"/>
    <w:rsid w:val="00F7166C"/>
    <w:rsid w:val="00F74955"/>
    <w:rsid w:val="00F77053"/>
    <w:rsid w:val="00F82D0A"/>
    <w:rsid w:val="00F84171"/>
    <w:rsid w:val="00F854CB"/>
    <w:rsid w:val="00FA62E6"/>
    <w:rsid w:val="00FB0F27"/>
    <w:rsid w:val="00FB1CC7"/>
    <w:rsid w:val="00FB26A9"/>
    <w:rsid w:val="00FB3004"/>
    <w:rsid w:val="00FB335E"/>
    <w:rsid w:val="00FC2E52"/>
    <w:rsid w:val="00FC64D8"/>
    <w:rsid w:val="00FD3AC3"/>
    <w:rsid w:val="00FD42D8"/>
    <w:rsid w:val="00FE0D0C"/>
    <w:rsid w:val="00FE1494"/>
    <w:rsid w:val="00FE29E8"/>
    <w:rsid w:val="00FE4D1D"/>
    <w:rsid w:val="00FF2772"/>
    <w:rsid w:val="00FF2D79"/>
    <w:rsid w:val="00FF4782"/>
    <w:rsid w:val="00FF6DF9"/>
    <w:rsid w:val="00FF7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9E707"/>
  <w15:chartTrackingRefBased/>
  <w15:docId w15:val="{4C35C6F6-D8AE-41E7-8323-A44DE365E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D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35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35F6"/>
    <w:rPr>
      <w:rFonts w:eastAsiaTheme="minorEastAsia"/>
      <w:lang w:val="en-US"/>
    </w:rPr>
  </w:style>
  <w:style w:type="character" w:customStyle="1" w:styleId="Heading1Char">
    <w:name w:val="Heading 1 Char"/>
    <w:basedOn w:val="DefaultParagraphFont"/>
    <w:link w:val="Heading1"/>
    <w:uiPriority w:val="9"/>
    <w:rsid w:val="00AB7D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7D89"/>
    <w:pPr>
      <w:outlineLvl w:val="9"/>
    </w:pPr>
    <w:rPr>
      <w:lang w:val="en-US"/>
    </w:rPr>
  </w:style>
  <w:style w:type="paragraph" w:styleId="TOC1">
    <w:name w:val="toc 1"/>
    <w:basedOn w:val="Normal"/>
    <w:next w:val="Normal"/>
    <w:autoRedefine/>
    <w:uiPriority w:val="39"/>
    <w:unhideWhenUsed/>
    <w:rsid w:val="002D11B9"/>
    <w:pPr>
      <w:spacing w:after="100"/>
    </w:pPr>
  </w:style>
  <w:style w:type="character" w:styleId="Hyperlink">
    <w:name w:val="Hyperlink"/>
    <w:basedOn w:val="DefaultParagraphFont"/>
    <w:uiPriority w:val="99"/>
    <w:unhideWhenUsed/>
    <w:rsid w:val="002D11B9"/>
    <w:rPr>
      <w:color w:val="0563C1" w:themeColor="hyperlink"/>
      <w:u w:val="single"/>
    </w:rPr>
  </w:style>
  <w:style w:type="paragraph" w:styleId="ListParagraph">
    <w:name w:val="List Paragraph"/>
    <w:basedOn w:val="Normal"/>
    <w:uiPriority w:val="34"/>
    <w:qFormat/>
    <w:rsid w:val="000B0050"/>
    <w:pPr>
      <w:ind w:left="720"/>
      <w:contextualSpacing/>
    </w:pPr>
  </w:style>
  <w:style w:type="character" w:styleId="UnresolvedMention">
    <w:name w:val="Unresolved Mention"/>
    <w:basedOn w:val="DefaultParagraphFont"/>
    <w:uiPriority w:val="99"/>
    <w:semiHidden/>
    <w:unhideWhenUsed/>
    <w:rsid w:val="002B2A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309AB-CD78-4EFC-9297-28F2BFD12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2524</TotalTime>
  <Pages>8</Pages>
  <Words>2351</Words>
  <Characters>13404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Strategic Travel and Tourism Management</vt:lpstr>
    </vt:vector>
  </TitlesOfParts>
  <Company/>
  <LinksUpToDate>false</LinksUpToDate>
  <CharactersWithSpaces>15724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Travel and Tourism Management</dc:title>
  <dc:subject>Developing the tourism offer on the Heart of Wales line</dc:subject>
  <dc:creator>Cameron Morgan</dc:creator>
  <cp:keywords/>
  <dc:description/>
  <cp:lastModifiedBy>Cameron Morgan</cp:lastModifiedBy>
  <cp:revision>239</cp:revision>
  <dcterms:created xsi:type="dcterms:W3CDTF">2019-11-30T23:32:00Z</dcterms:created>
  <dcterms:modified xsi:type="dcterms:W3CDTF">2019-12-02T17:38:00Z</dcterms:modified>
</cp:coreProperties>
</file>