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6421240"/>
        <w:docPartObj>
          <w:docPartGallery w:val="Cover Pages"/>
          <w:docPartUnique/>
        </w:docPartObj>
      </w:sdtPr>
      <w:sdtEndPr>
        <w:rPr>
          <w:rFonts w:eastAsiaTheme="minorEastAsia"/>
        </w:rPr>
      </w:sdtEndPr>
      <w:sdtContent>
        <w:p w14:paraId="1A616392" w14:textId="086B1725" w:rsidR="004A3CA3" w:rsidRDefault="004A3CA3">
          <w:r>
            <w:rPr>
              <w:noProof/>
            </w:rPr>
            <mc:AlternateContent>
              <mc:Choice Requires="wpg">
                <w:drawing>
                  <wp:anchor distT="0" distB="0" distL="114300" distR="114300" simplePos="0" relativeHeight="251662336" behindDoc="0" locked="0" layoutInCell="1" allowOverlap="1" wp14:anchorId="253595A2" wp14:editId="13BA27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49922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7D62C0" wp14:editId="504260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313D6F" w14:textId="023C381C" w:rsidR="004A3CA3" w:rsidRPr="004A3CA3" w:rsidRDefault="004A3CA3">
                                    <w:pPr>
                                      <w:pStyle w:val="NoSpacing"/>
                                      <w:jc w:val="right"/>
                                      <w:rPr>
                                        <w:color w:val="595959" w:themeColor="text1" w:themeTint="A6"/>
                                        <w:sz w:val="28"/>
                                        <w:szCs w:val="28"/>
                                        <w:lang w:val="de-DE"/>
                                      </w:rPr>
                                    </w:pPr>
                                    <w:r w:rsidRPr="004A3CA3">
                                      <w:rPr>
                                        <w:color w:val="595959" w:themeColor="text1" w:themeTint="A6"/>
                                        <w:sz w:val="28"/>
                                        <w:szCs w:val="28"/>
                                        <w:lang w:val="de-DE"/>
                                      </w:rPr>
                                      <w:t>Jon Walton (2028159)</w:t>
                                    </w:r>
                                  </w:p>
                                </w:sdtContent>
                              </w:sdt>
                              <w:p w14:paraId="2D0EC17D" w14:textId="4CDEC131" w:rsidR="004A3CA3" w:rsidRPr="004A3CA3" w:rsidRDefault="00000000">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4A3CA3" w:rsidRPr="004A3CA3">
                                      <w:rPr>
                                        <w:color w:val="595959" w:themeColor="text1" w:themeTint="A6"/>
                                        <w:sz w:val="18"/>
                                        <w:szCs w:val="18"/>
                                        <w:lang w:val="de-DE"/>
                                      </w:rPr>
                                      <w:t>2028159@student.uwtsd.ac.u</w:t>
                                    </w:r>
                                    <w:r w:rsidR="004A3CA3">
                                      <w:rPr>
                                        <w:color w:val="595959" w:themeColor="text1" w:themeTint="A6"/>
                                        <w:sz w:val="18"/>
                                        <w:szCs w:val="18"/>
                                        <w:lang w:val="de-DE"/>
                                      </w:rPr>
                                      <w:t>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7D62C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313D6F" w14:textId="023C381C" w:rsidR="004A3CA3" w:rsidRPr="004A3CA3" w:rsidRDefault="004A3CA3">
                              <w:pPr>
                                <w:pStyle w:val="NoSpacing"/>
                                <w:jc w:val="right"/>
                                <w:rPr>
                                  <w:color w:val="595959" w:themeColor="text1" w:themeTint="A6"/>
                                  <w:sz w:val="28"/>
                                  <w:szCs w:val="28"/>
                                  <w:lang w:val="de-DE"/>
                                </w:rPr>
                              </w:pPr>
                              <w:r w:rsidRPr="004A3CA3">
                                <w:rPr>
                                  <w:color w:val="595959" w:themeColor="text1" w:themeTint="A6"/>
                                  <w:sz w:val="28"/>
                                  <w:szCs w:val="28"/>
                                  <w:lang w:val="de-DE"/>
                                </w:rPr>
                                <w:t>Jon Walton (2028159)</w:t>
                              </w:r>
                            </w:p>
                          </w:sdtContent>
                        </w:sdt>
                        <w:p w14:paraId="2D0EC17D" w14:textId="4CDEC131" w:rsidR="004A3CA3" w:rsidRPr="004A3CA3" w:rsidRDefault="004A3CA3">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Pr="004A3CA3">
                                <w:rPr>
                                  <w:color w:val="595959" w:themeColor="text1" w:themeTint="A6"/>
                                  <w:sz w:val="18"/>
                                  <w:szCs w:val="18"/>
                                  <w:lang w:val="de-DE"/>
                                </w:rPr>
                                <w:t>2028159@student.uwtsd.ac.u</w:t>
                              </w:r>
                              <w:r>
                                <w:rPr>
                                  <w:color w:val="595959" w:themeColor="text1" w:themeTint="A6"/>
                                  <w:sz w:val="18"/>
                                  <w:szCs w:val="18"/>
                                  <w:lang w:val="de-DE"/>
                                </w:rPr>
                                <w:t>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D7EE448" wp14:editId="280856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29785" w14:textId="77777777" w:rsidR="004A3CA3" w:rsidRDefault="004A3CA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0CBB212" w14:textId="22D20F97" w:rsidR="004A3CA3" w:rsidRDefault="00787C90">
                                    <w:pPr>
                                      <w:pStyle w:val="NoSpacing"/>
                                      <w:jc w:val="right"/>
                                      <w:rPr>
                                        <w:color w:val="595959" w:themeColor="text1" w:themeTint="A6"/>
                                        <w:sz w:val="20"/>
                                        <w:szCs w:val="20"/>
                                      </w:rPr>
                                    </w:pPr>
                                    <w:r>
                                      <w:rPr>
                                        <w:color w:val="595959" w:themeColor="text1" w:themeTint="A6"/>
                                        <w:sz w:val="20"/>
                                        <w:szCs w:val="20"/>
                                      </w:rPr>
                                      <w:t>This report foll</w:t>
                                    </w:r>
                                    <w:r w:rsidR="00554335">
                                      <w:rPr>
                                        <w:color w:val="595959" w:themeColor="text1" w:themeTint="A6"/>
                                        <w:sz w:val="20"/>
                                        <w:szCs w:val="20"/>
                                      </w:rPr>
                                      <w:t>ows</w:t>
                                    </w:r>
                                    <w:r>
                                      <w:rPr>
                                        <w:color w:val="595959" w:themeColor="text1" w:themeTint="A6"/>
                                        <w:sz w:val="20"/>
                                        <w:szCs w:val="20"/>
                                      </w:rPr>
                                      <w:t xml:space="preserve"> the </w:t>
                                    </w:r>
                                    <w:r w:rsidR="00554335">
                                      <w:rPr>
                                        <w:color w:val="595959" w:themeColor="text1" w:themeTint="A6"/>
                                        <w:sz w:val="20"/>
                                        <w:szCs w:val="20"/>
                                      </w:rPr>
                                      <w:t>work carried out by</w:t>
                                    </w:r>
                                    <w:r w:rsidR="00847109">
                                      <w:rPr>
                                        <w:color w:val="595959" w:themeColor="text1" w:themeTint="A6"/>
                                        <w:sz w:val="20"/>
                                        <w:szCs w:val="20"/>
                                      </w:rPr>
                                      <w:t xml:space="preserve"> Group 1 – AWE France</w:t>
                                    </w:r>
                                    <w:r w:rsidR="00BB675C">
                                      <w:rPr>
                                        <w:color w:val="595959" w:themeColor="text1" w:themeTint="A6"/>
                                        <w:sz w:val="20"/>
                                        <w:szCs w:val="20"/>
                                      </w:rPr>
                                      <w:t xml:space="preserve"> for the OME level 4 group project. The report </w:t>
                                    </w:r>
                                    <w:r w:rsidR="00B77772">
                                      <w:rPr>
                                        <w:color w:val="595959" w:themeColor="text1" w:themeTint="A6"/>
                                        <w:sz w:val="20"/>
                                        <w:szCs w:val="20"/>
                                      </w:rPr>
                                      <w:t xml:space="preserve">looks at all of the work contributed by each member and how the interlinking of each area of specialization </w:t>
                                    </w:r>
                                    <w:r w:rsidR="00ED6684">
                                      <w:rPr>
                                        <w:color w:val="595959" w:themeColor="text1" w:themeTint="A6"/>
                                        <w:sz w:val="20"/>
                                        <w:szCs w:val="20"/>
                                      </w:rPr>
                                      <w:t xml:space="preserve">helped to increase the quality of each </w:t>
                                    </w:r>
                                    <w:proofErr w:type="gramStart"/>
                                    <w:r w:rsidR="00ED6684">
                                      <w:rPr>
                                        <w:color w:val="595959" w:themeColor="text1" w:themeTint="A6"/>
                                        <w:sz w:val="20"/>
                                        <w:szCs w:val="20"/>
                                      </w:rPr>
                                      <w:t>members</w:t>
                                    </w:r>
                                    <w:proofErr w:type="gramEnd"/>
                                    <w:r w:rsidR="00ED6684">
                                      <w:rPr>
                                        <w:color w:val="595959" w:themeColor="text1" w:themeTint="A6"/>
                                        <w:sz w:val="20"/>
                                        <w:szCs w:val="20"/>
                                      </w:rPr>
                                      <w:t xml:space="preserve"> work. These efforts culminated in a </w:t>
                                    </w:r>
                                    <w:r w:rsidR="00A52BE5">
                                      <w:rPr>
                                        <w:color w:val="595959" w:themeColor="text1" w:themeTint="A6"/>
                                        <w:sz w:val="20"/>
                                        <w:szCs w:val="20"/>
                                      </w:rPr>
                                      <w:t xml:space="preserve">power point </w:t>
                                    </w:r>
                                    <w:r w:rsidR="00ED6684">
                                      <w:rPr>
                                        <w:color w:val="595959" w:themeColor="text1" w:themeTint="A6"/>
                                        <w:sz w:val="20"/>
                                        <w:szCs w:val="20"/>
                                      </w:rPr>
                                      <w:t>presentation that was</w:t>
                                    </w:r>
                                    <w:r w:rsidR="00A52BE5">
                                      <w:rPr>
                                        <w:color w:val="595959" w:themeColor="text1" w:themeTint="A6"/>
                                        <w:sz w:val="20"/>
                                        <w:szCs w:val="20"/>
                                      </w:rPr>
                                      <w:t xml:space="preserve"> presented to the course lecturers. This presentation </w:t>
                                    </w:r>
                                    <w:r w:rsidR="00CA7DB0">
                                      <w:rPr>
                                        <w:color w:val="595959" w:themeColor="text1" w:themeTint="A6"/>
                                        <w:sz w:val="20"/>
                                        <w:szCs w:val="20"/>
                                      </w:rPr>
                                      <w:t>showed the highlights of each discipline</w:t>
                                    </w:r>
                                    <w:r w:rsidR="00C46B90">
                                      <w:rPr>
                                        <w:color w:val="595959" w:themeColor="text1" w:themeTint="A6"/>
                                        <w:sz w:val="20"/>
                                        <w:szCs w:val="20"/>
                                      </w:rPr>
                                      <w:t xml:space="preserve"> covered by the team ending in a video of the simulation of the fireworks display. </w:t>
                                    </w:r>
                                    <w:r w:rsidR="001F5CDC">
                                      <w:rPr>
                                        <w:color w:val="595959" w:themeColor="text1" w:themeTint="A6"/>
                                        <w:sz w:val="20"/>
                                        <w:szCs w:val="20"/>
                                      </w:rPr>
                                      <w:t>Feedback was given to the group, which although extremely positive still identified areas for improvement.</w:t>
                                    </w:r>
                                    <w:r w:rsidR="003971C8">
                                      <w:rPr>
                                        <w:color w:val="595959" w:themeColor="text1" w:themeTint="A6"/>
                                        <w:sz w:val="20"/>
                                        <w:szCs w:val="20"/>
                                      </w:rPr>
                                      <w:t xml:space="preserve"> The group project was understood to be an invaluable tool in better understanding group dynamics in an OME env</w:t>
                                    </w:r>
                                    <w:r w:rsidR="000E036F">
                                      <w:rPr>
                                        <w:color w:val="595959" w:themeColor="text1" w:themeTint="A6"/>
                                        <w:sz w:val="20"/>
                                        <w:szCs w:val="20"/>
                                      </w:rPr>
                                      <w:t>ironment.</w:t>
                                    </w:r>
                                    <w:r w:rsidR="00ED6684">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D7EE44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6929785" w14:textId="77777777" w:rsidR="004A3CA3" w:rsidRDefault="004A3CA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0CBB212" w14:textId="22D20F97" w:rsidR="004A3CA3" w:rsidRDefault="00787C90">
                              <w:pPr>
                                <w:pStyle w:val="NoSpacing"/>
                                <w:jc w:val="right"/>
                                <w:rPr>
                                  <w:color w:val="595959" w:themeColor="text1" w:themeTint="A6"/>
                                  <w:sz w:val="20"/>
                                  <w:szCs w:val="20"/>
                                </w:rPr>
                              </w:pPr>
                              <w:r>
                                <w:rPr>
                                  <w:color w:val="595959" w:themeColor="text1" w:themeTint="A6"/>
                                  <w:sz w:val="20"/>
                                  <w:szCs w:val="20"/>
                                </w:rPr>
                                <w:t>This report foll</w:t>
                              </w:r>
                              <w:r w:rsidR="00554335">
                                <w:rPr>
                                  <w:color w:val="595959" w:themeColor="text1" w:themeTint="A6"/>
                                  <w:sz w:val="20"/>
                                  <w:szCs w:val="20"/>
                                </w:rPr>
                                <w:t>ows</w:t>
                              </w:r>
                              <w:r>
                                <w:rPr>
                                  <w:color w:val="595959" w:themeColor="text1" w:themeTint="A6"/>
                                  <w:sz w:val="20"/>
                                  <w:szCs w:val="20"/>
                                </w:rPr>
                                <w:t xml:space="preserve"> the </w:t>
                              </w:r>
                              <w:r w:rsidR="00554335">
                                <w:rPr>
                                  <w:color w:val="595959" w:themeColor="text1" w:themeTint="A6"/>
                                  <w:sz w:val="20"/>
                                  <w:szCs w:val="20"/>
                                </w:rPr>
                                <w:t>work carried out by</w:t>
                              </w:r>
                              <w:r w:rsidR="00847109">
                                <w:rPr>
                                  <w:color w:val="595959" w:themeColor="text1" w:themeTint="A6"/>
                                  <w:sz w:val="20"/>
                                  <w:szCs w:val="20"/>
                                </w:rPr>
                                <w:t xml:space="preserve"> Group 1 – AWE France</w:t>
                              </w:r>
                              <w:r w:rsidR="00BB675C">
                                <w:rPr>
                                  <w:color w:val="595959" w:themeColor="text1" w:themeTint="A6"/>
                                  <w:sz w:val="20"/>
                                  <w:szCs w:val="20"/>
                                </w:rPr>
                                <w:t xml:space="preserve"> for the OME level 4 group project. The report </w:t>
                              </w:r>
                              <w:r w:rsidR="00B77772">
                                <w:rPr>
                                  <w:color w:val="595959" w:themeColor="text1" w:themeTint="A6"/>
                                  <w:sz w:val="20"/>
                                  <w:szCs w:val="20"/>
                                </w:rPr>
                                <w:t xml:space="preserve">looks at all of the work contributed by each member and how the interlinking of each area of specialization </w:t>
                              </w:r>
                              <w:r w:rsidR="00ED6684">
                                <w:rPr>
                                  <w:color w:val="595959" w:themeColor="text1" w:themeTint="A6"/>
                                  <w:sz w:val="20"/>
                                  <w:szCs w:val="20"/>
                                </w:rPr>
                                <w:t xml:space="preserve">helped to increase the quality of each </w:t>
                              </w:r>
                              <w:proofErr w:type="gramStart"/>
                              <w:r w:rsidR="00ED6684">
                                <w:rPr>
                                  <w:color w:val="595959" w:themeColor="text1" w:themeTint="A6"/>
                                  <w:sz w:val="20"/>
                                  <w:szCs w:val="20"/>
                                </w:rPr>
                                <w:t>members</w:t>
                              </w:r>
                              <w:proofErr w:type="gramEnd"/>
                              <w:r w:rsidR="00ED6684">
                                <w:rPr>
                                  <w:color w:val="595959" w:themeColor="text1" w:themeTint="A6"/>
                                  <w:sz w:val="20"/>
                                  <w:szCs w:val="20"/>
                                </w:rPr>
                                <w:t xml:space="preserve"> work. These efforts culminated in a </w:t>
                              </w:r>
                              <w:r w:rsidR="00A52BE5">
                                <w:rPr>
                                  <w:color w:val="595959" w:themeColor="text1" w:themeTint="A6"/>
                                  <w:sz w:val="20"/>
                                  <w:szCs w:val="20"/>
                                </w:rPr>
                                <w:t xml:space="preserve">power point </w:t>
                              </w:r>
                              <w:r w:rsidR="00ED6684">
                                <w:rPr>
                                  <w:color w:val="595959" w:themeColor="text1" w:themeTint="A6"/>
                                  <w:sz w:val="20"/>
                                  <w:szCs w:val="20"/>
                                </w:rPr>
                                <w:t>presentation that was</w:t>
                              </w:r>
                              <w:r w:rsidR="00A52BE5">
                                <w:rPr>
                                  <w:color w:val="595959" w:themeColor="text1" w:themeTint="A6"/>
                                  <w:sz w:val="20"/>
                                  <w:szCs w:val="20"/>
                                </w:rPr>
                                <w:t xml:space="preserve"> presented to the course lecturers. This presentation </w:t>
                              </w:r>
                              <w:r w:rsidR="00CA7DB0">
                                <w:rPr>
                                  <w:color w:val="595959" w:themeColor="text1" w:themeTint="A6"/>
                                  <w:sz w:val="20"/>
                                  <w:szCs w:val="20"/>
                                </w:rPr>
                                <w:t>showed the highlights of each discipline</w:t>
                              </w:r>
                              <w:r w:rsidR="00C46B90">
                                <w:rPr>
                                  <w:color w:val="595959" w:themeColor="text1" w:themeTint="A6"/>
                                  <w:sz w:val="20"/>
                                  <w:szCs w:val="20"/>
                                </w:rPr>
                                <w:t xml:space="preserve"> covered by the team ending in a video of the simulation of the fireworks display. </w:t>
                              </w:r>
                              <w:r w:rsidR="001F5CDC">
                                <w:rPr>
                                  <w:color w:val="595959" w:themeColor="text1" w:themeTint="A6"/>
                                  <w:sz w:val="20"/>
                                  <w:szCs w:val="20"/>
                                </w:rPr>
                                <w:t>Feedback was given to the group, which although extremely positive still identified areas for improvement.</w:t>
                              </w:r>
                              <w:r w:rsidR="003971C8">
                                <w:rPr>
                                  <w:color w:val="595959" w:themeColor="text1" w:themeTint="A6"/>
                                  <w:sz w:val="20"/>
                                  <w:szCs w:val="20"/>
                                </w:rPr>
                                <w:t xml:space="preserve"> The group project was understood to be an invaluable tool in better understanding group dynamics in an OME env</w:t>
                              </w:r>
                              <w:r w:rsidR="000E036F">
                                <w:rPr>
                                  <w:color w:val="595959" w:themeColor="text1" w:themeTint="A6"/>
                                  <w:sz w:val="20"/>
                                  <w:szCs w:val="20"/>
                                </w:rPr>
                                <w:t>ironment.</w:t>
                              </w:r>
                              <w:r w:rsidR="00ED6684">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EE3CFC" wp14:editId="68A68B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C07F86" w14:textId="404C86CD" w:rsidR="004A3CA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3CA3">
                                      <w:rPr>
                                        <w:caps/>
                                        <w:color w:val="4472C4" w:themeColor="accent1"/>
                                        <w:sz w:val="64"/>
                                        <w:szCs w:val="64"/>
                                      </w:rPr>
                                      <w:t>Graduation fireworks display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E903BB" w14:textId="46FB6CA2" w:rsidR="004A3CA3" w:rsidRDefault="004A3CA3">
                                    <w:pPr>
                                      <w:jc w:val="right"/>
                                      <w:rPr>
                                        <w:smallCaps/>
                                        <w:color w:val="404040" w:themeColor="text1" w:themeTint="BF"/>
                                        <w:sz w:val="36"/>
                                        <w:szCs w:val="36"/>
                                      </w:rPr>
                                    </w:pPr>
                                    <w:r>
                                      <w:rPr>
                                        <w:color w:val="404040" w:themeColor="text1" w:themeTint="BF"/>
                                        <w:sz w:val="36"/>
                                        <w:szCs w:val="36"/>
                                      </w:rPr>
                                      <w:t>OME level 4 group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EE3CF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8C07F86" w14:textId="404C86CD" w:rsidR="004A3CA3" w:rsidRDefault="004A3C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Graduation fireworks display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E903BB" w14:textId="46FB6CA2" w:rsidR="004A3CA3" w:rsidRDefault="004A3CA3">
                              <w:pPr>
                                <w:jc w:val="right"/>
                                <w:rPr>
                                  <w:smallCaps/>
                                  <w:color w:val="404040" w:themeColor="text1" w:themeTint="BF"/>
                                  <w:sz w:val="36"/>
                                  <w:szCs w:val="36"/>
                                </w:rPr>
                              </w:pPr>
                              <w:r>
                                <w:rPr>
                                  <w:color w:val="404040" w:themeColor="text1" w:themeTint="BF"/>
                                  <w:sz w:val="36"/>
                                  <w:szCs w:val="36"/>
                                </w:rPr>
                                <w:t>OME level 4 group project</w:t>
                              </w:r>
                            </w:p>
                          </w:sdtContent>
                        </w:sdt>
                      </w:txbxContent>
                    </v:textbox>
                    <w10:wrap type="square" anchorx="page" anchory="page"/>
                  </v:shape>
                </w:pict>
              </mc:Fallback>
            </mc:AlternateContent>
          </w:r>
        </w:p>
        <w:p w14:paraId="5E5787A5" w14:textId="1A60B8A8" w:rsidR="004A3CA3" w:rsidRDefault="004A3CA3">
          <w:pPr>
            <w:rPr>
              <w:rFonts w:eastAsiaTheme="minorEastAsia"/>
            </w:rPr>
          </w:pPr>
          <w:r>
            <w:rPr>
              <w:rFonts w:eastAsiaTheme="minorEastAsia"/>
            </w:rPr>
            <w:br w:type="page"/>
          </w:r>
        </w:p>
      </w:sdtContent>
    </w:sdt>
    <w:sdt>
      <w:sdtPr>
        <w:rPr>
          <w:rFonts w:asciiTheme="minorHAnsi" w:eastAsiaTheme="minorHAnsi" w:hAnsiTheme="minorHAnsi" w:cstheme="minorBidi"/>
          <w:color w:val="auto"/>
          <w:sz w:val="22"/>
          <w:szCs w:val="22"/>
          <w:lang w:val="en-GB"/>
        </w:rPr>
        <w:id w:val="-866144593"/>
        <w:docPartObj>
          <w:docPartGallery w:val="Table of Contents"/>
          <w:docPartUnique/>
        </w:docPartObj>
      </w:sdtPr>
      <w:sdtEndPr>
        <w:rPr>
          <w:b/>
          <w:bCs/>
          <w:noProof/>
        </w:rPr>
      </w:sdtEndPr>
      <w:sdtContent>
        <w:p w14:paraId="7612A2D9" w14:textId="443FFF3F" w:rsidR="00D07D34" w:rsidRDefault="00D07D34">
          <w:pPr>
            <w:pStyle w:val="TOCHeading"/>
          </w:pPr>
          <w:r>
            <w:t>Contents</w:t>
          </w:r>
        </w:p>
        <w:p w14:paraId="43FE5C0A" w14:textId="6E4766CF" w:rsidR="00D07D34" w:rsidRDefault="00000000">
          <w:fldSimple w:instr=" TOC \o &quot;1-3&quot; \h \z \u ">
            <w:r w:rsidR="00D07D34">
              <w:rPr>
                <w:b/>
                <w:bCs/>
                <w:noProof/>
                <w:lang w:val="en-US"/>
              </w:rPr>
              <w:t>No table of contents entries found.</w:t>
            </w:r>
          </w:fldSimple>
        </w:p>
      </w:sdtContent>
    </w:sdt>
    <w:p w14:paraId="145ECEC4" w14:textId="77777777" w:rsidR="00F51D22" w:rsidRDefault="00F51D22" w:rsidP="1CA9AF38">
      <w:pPr>
        <w:rPr>
          <w:rFonts w:eastAsiaTheme="minorEastAsia"/>
        </w:rPr>
      </w:pPr>
    </w:p>
    <w:p w14:paraId="74C9A854" w14:textId="4D8F5251" w:rsidR="33CE705F" w:rsidRDefault="33CE705F" w:rsidP="1CA9AF38">
      <w:pPr>
        <w:rPr>
          <w:rFonts w:eastAsiaTheme="minorEastAsia"/>
        </w:rPr>
      </w:pPr>
    </w:p>
    <w:p w14:paraId="3E816204" w14:textId="7927AA23" w:rsidR="2A27F3BB" w:rsidRPr="009C0105" w:rsidRDefault="05F3F269" w:rsidP="00D07D34">
      <w:pPr>
        <w:pStyle w:val="Heading1"/>
        <w:numPr>
          <w:ilvl w:val="0"/>
          <w:numId w:val="18"/>
        </w:numPr>
        <w:rPr>
          <w:rFonts w:eastAsiaTheme="minorEastAsia"/>
        </w:rPr>
      </w:pPr>
      <w:r w:rsidRPr="009C0105">
        <w:rPr>
          <w:rFonts w:eastAsiaTheme="minorEastAsia"/>
        </w:rPr>
        <w:t>Introduction</w:t>
      </w:r>
    </w:p>
    <w:p w14:paraId="1133F8E7" w14:textId="3B4F92DF" w:rsidR="042D3035" w:rsidRDefault="50D5AB04" w:rsidP="30AD3C4A">
      <w:pPr>
        <w:rPr>
          <w:rFonts w:eastAsiaTheme="minorEastAsia"/>
        </w:rPr>
      </w:pPr>
      <w:r w:rsidRPr="30AD3C4A">
        <w:rPr>
          <w:rFonts w:eastAsiaTheme="minorEastAsia"/>
        </w:rPr>
        <w:t xml:space="preserve">The OME level 4 HNC has taken place over the span of approximately 30 months. </w:t>
      </w:r>
      <w:r w:rsidR="7DB7D906" w:rsidRPr="30AD3C4A">
        <w:rPr>
          <w:rFonts w:eastAsiaTheme="minorEastAsia"/>
        </w:rPr>
        <w:t xml:space="preserve">This 2-and-a-half-year period has culminated in a group project focused </w:t>
      </w:r>
      <w:r w:rsidR="1E0AF7CF" w:rsidRPr="30AD3C4A">
        <w:rPr>
          <w:rFonts w:eastAsiaTheme="minorEastAsia"/>
        </w:rPr>
        <w:t>on</w:t>
      </w:r>
      <w:r w:rsidR="7DB7D906" w:rsidRPr="30AD3C4A">
        <w:rPr>
          <w:rFonts w:eastAsiaTheme="minorEastAsia"/>
        </w:rPr>
        <w:t xml:space="preserve"> the delivery of a fireworks display on university grounds</w:t>
      </w:r>
      <w:r w:rsidR="2D3C6EB8" w:rsidRPr="30AD3C4A">
        <w:rPr>
          <w:rFonts w:eastAsiaTheme="minorEastAsia"/>
        </w:rPr>
        <w:t>.</w:t>
      </w:r>
      <w:r w:rsidR="3EB88536" w:rsidRPr="30AD3C4A">
        <w:rPr>
          <w:rFonts w:eastAsiaTheme="minorEastAsia"/>
        </w:rPr>
        <w:t xml:space="preserve"> Students </w:t>
      </w:r>
      <w:proofErr w:type="gramStart"/>
      <w:r w:rsidR="3EB88536" w:rsidRPr="30AD3C4A">
        <w:rPr>
          <w:rFonts w:eastAsiaTheme="minorEastAsia"/>
        </w:rPr>
        <w:t>were split</w:t>
      </w:r>
      <w:proofErr w:type="gramEnd"/>
      <w:r w:rsidR="3EB88536" w:rsidRPr="30AD3C4A">
        <w:rPr>
          <w:rFonts w:eastAsiaTheme="minorEastAsia"/>
        </w:rPr>
        <w:t xml:space="preserve"> into teams and given a set of instructions to guide them in the</w:t>
      </w:r>
      <w:r w:rsidR="2A211B57" w:rsidRPr="30AD3C4A">
        <w:rPr>
          <w:rFonts w:eastAsiaTheme="minorEastAsia"/>
        </w:rPr>
        <w:t>ir</w:t>
      </w:r>
      <w:r w:rsidR="3EB88536" w:rsidRPr="30AD3C4A">
        <w:rPr>
          <w:rFonts w:eastAsiaTheme="minorEastAsia"/>
        </w:rPr>
        <w:t xml:space="preserve"> effor</w:t>
      </w:r>
      <w:r w:rsidR="58FF7C39" w:rsidRPr="30AD3C4A">
        <w:rPr>
          <w:rFonts w:eastAsiaTheme="minorEastAsia"/>
        </w:rPr>
        <w:t>ts.</w:t>
      </w:r>
      <w:r w:rsidR="22B9B98C" w:rsidRPr="30AD3C4A">
        <w:rPr>
          <w:rFonts w:eastAsiaTheme="minorEastAsia"/>
        </w:rPr>
        <w:t xml:space="preserve"> </w:t>
      </w:r>
      <w:r w:rsidR="201F8DA4" w:rsidRPr="30AD3C4A">
        <w:rPr>
          <w:rFonts w:eastAsiaTheme="minorEastAsia"/>
        </w:rPr>
        <w:t xml:space="preserve">This report will focus on the group </w:t>
      </w:r>
      <w:r w:rsidR="6AC261DD" w:rsidRPr="30AD3C4A">
        <w:rPr>
          <w:rFonts w:eastAsiaTheme="minorEastAsia"/>
        </w:rPr>
        <w:t xml:space="preserve">identified as ‘Group 1 – AWE France’ of which </w:t>
      </w:r>
      <w:r w:rsidR="00617486" w:rsidRPr="30AD3C4A">
        <w:rPr>
          <w:rFonts w:eastAsiaTheme="minorEastAsia"/>
        </w:rPr>
        <w:t>three</w:t>
      </w:r>
      <w:r w:rsidR="6AC261DD" w:rsidRPr="30AD3C4A">
        <w:rPr>
          <w:rFonts w:eastAsiaTheme="minorEastAsia"/>
        </w:rPr>
        <w:t xml:space="preserve"> members work</w:t>
      </w:r>
      <w:r w:rsidR="7CEDC0C5" w:rsidRPr="30AD3C4A">
        <w:rPr>
          <w:rFonts w:eastAsiaTheme="minorEastAsia"/>
        </w:rPr>
        <w:t xml:space="preserve"> for AWE and </w:t>
      </w:r>
      <w:r w:rsidR="00F97DE1" w:rsidRPr="30AD3C4A">
        <w:rPr>
          <w:rFonts w:eastAsiaTheme="minorEastAsia"/>
        </w:rPr>
        <w:t>three</w:t>
      </w:r>
      <w:r w:rsidR="7CEDC0C5" w:rsidRPr="30AD3C4A">
        <w:rPr>
          <w:rFonts w:eastAsiaTheme="minorEastAsia"/>
        </w:rPr>
        <w:t xml:space="preserve"> more work for </w:t>
      </w:r>
      <w:r w:rsidR="431C0E73" w:rsidRPr="30AD3C4A">
        <w:rPr>
          <w:rFonts w:eastAsiaTheme="minorEastAsia"/>
        </w:rPr>
        <w:t xml:space="preserve">QinetiQ. </w:t>
      </w:r>
      <w:r w:rsidR="22B9B98C" w:rsidRPr="30AD3C4A">
        <w:rPr>
          <w:rFonts w:eastAsiaTheme="minorEastAsia"/>
        </w:rPr>
        <w:t xml:space="preserve">The task description </w:t>
      </w:r>
      <w:r w:rsidR="5624A898" w:rsidRPr="30AD3C4A">
        <w:rPr>
          <w:rFonts w:eastAsiaTheme="minorEastAsia"/>
        </w:rPr>
        <w:t>is</w:t>
      </w:r>
      <w:r w:rsidR="22B9B98C" w:rsidRPr="30AD3C4A">
        <w:rPr>
          <w:rFonts w:eastAsiaTheme="minorEastAsia"/>
        </w:rPr>
        <w:t xml:space="preserve"> as follows:</w:t>
      </w:r>
    </w:p>
    <w:p w14:paraId="26A70860" w14:textId="67EC536E" w:rsidR="2265EE4E" w:rsidRDefault="56872ACC" w:rsidP="30AD3C4A">
      <w:pPr>
        <w:pStyle w:val="ListParagraph"/>
        <w:numPr>
          <w:ilvl w:val="0"/>
          <w:numId w:val="10"/>
        </w:numPr>
        <w:rPr>
          <w:rFonts w:eastAsiaTheme="minorEastAsia"/>
        </w:rPr>
      </w:pPr>
      <w:r w:rsidRPr="30AD3C4A">
        <w:rPr>
          <w:rFonts w:eastAsiaTheme="minorEastAsia"/>
        </w:rPr>
        <w:t xml:space="preserve">You will be part of a small design team which will engage in the solving of the design task below. </w:t>
      </w:r>
    </w:p>
    <w:p w14:paraId="28616E0C" w14:textId="433F6227" w:rsidR="2265EE4E" w:rsidRDefault="56872ACC" w:rsidP="30AD3C4A">
      <w:pPr>
        <w:pStyle w:val="ListParagraph"/>
        <w:numPr>
          <w:ilvl w:val="0"/>
          <w:numId w:val="10"/>
        </w:numPr>
        <w:rPr>
          <w:rFonts w:eastAsiaTheme="minorEastAsia"/>
        </w:rPr>
      </w:pPr>
      <w:r w:rsidRPr="30AD3C4A">
        <w:rPr>
          <w:rFonts w:eastAsiaTheme="minorEastAsia"/>
        </w:rPr>
        <w:t xml:space="preserve">The team should agree on defined roles for the individuals in the team </w:t>
      </w:r>
      <w:proofErr w:type="gramStart"/>
      <w:r w:rsidRPr="30AD3C4A">
        <w:rPr>
          <w:rFonts w:eastAsiaTheme="minorEastAsia"/>
        </w:rPr>
        <w:t>so as to</w:t>
      </w:r>
      <w:proofErr w:type="gramEnd"/>
      <w:r w:rsidRPr="30AD3C4A">
        <w:rPr>
          <w:rFonts w:eastAsiaTheme="minorEastAsia"/>
        </w:rPr>
        <w:t xml:space="preserve"> be able to demonstrate the individual contribution for marking purposes.</w:t>
      </w:r>
    </w:p>
    <w:p w14:paraId="27D45D06" w14:textId="4930AD47" w:rsidR="3361A788" w:rsidRDefault="36D7626E" w:rsidP="30AD3C4A">
      <w:pPr>
        <w:pStyle w:val="ListParagraph"/>
        <w:numPr>
          <w:ilvl w:val="0"/>
          <w:numId w:val="10"/>
        </w:numPr>
        <w:rPr>
          <w:rFonts w:eastAsiaTheme="minorEastAsia"/>
          <w:lang w:val="en-US"/>
        </w:rPr>
      </w:pPr>
      <w:r w:rsidRPr="30AD3C4A">
        <w:rPr>
          <w:rFonts w:eastAsiaTheme="minorEastAsia"/>
          <w:lang w:val="en-US"/>
        </w:rPr>
        <w:t>The display theme needs to represent OME, the university and education.</w:t>
      </w:r>
    </w:p>
    <w:p w14:paraId="6F4D408A" w14:textId="3F58B885"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They are to be fired from the quayside near the IQ building (Plans provided). </w:t>
      </w:r>
    </w:p>
    <w:p w14:paraId="08C273A9" w14:textId="37872A3E"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The audience will </w:t>
      </w:r>
      <w:proofErr w:type="gramStart"/>
      <w:r w:rsidRPr="30AD3C4A">
        <w:rPr>
          <w:rFonts w:eastAsiaTheme="minorEastAsia"/>
          <w:lang w:val="en-US"/>
        </w:rPr>
        <w:t>be located in</w:t>
      </w:r>
      <w:proofErr w:type="gramEnd"/>
      <w:r w:rsidRPr="30AD3C4A">
        <w:rPr>
          <w:rFonts w:eastAsiaTheme="minorEastAsia"/>
          <w:lang w:val="en-US"/>
        </w:rPr>
        <w:t xml:space="preserve"> and around the IQ campus. (Safety trace to be calculated)</w:t>
      </w:r>
    </w:p>
    <w:p w14:paraId="39DBA66C" w14:textId="082CE3DB"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A duration of at least 30 seconds is required (excluding any time to effect) though up to two minutes is </w:t>
      </w:r>
      <w:r w:rsidR="00BD5E19" w:rsidRPr="30AD3C4A">
        <w:rPr>
          <w:rFonts w:eastAsiaTheme="minorEastAsia"/>
          <w:lang w:val="en-US"/>
        </w:rPr>
        <w:t>desirable.</w:t>
      </w:r>
    </w:p>
    <w:p w14:paraId="6BFFFB56" w14:textId="0D67BFF7"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The materials budget for the fireworks display is £2000 per minute of display or a max of </w:t>
      </w:r>
      <w:r w:rsidR="00BD5E19" w:rsidRPr="30AD3C4A">
        <w:rPr>
          <w:rFonts w:eastAsiaTheme="minorEastAsia"/>
          <w:lang w:val="en-US"/>
        </w:rPr>
        <w:t>£10000.</w:t>
      </w:r>
    </w:p>
    <w:p w14:paraId="4C27B6A5" w14:textId="1BDCB386"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The display shall not break any legal limitations/</w:t>
      </w:r>
      <w:r w:rsidR="00BD5E19" w:rsidRPr="30AD3C4A">
        <w:rPr>
          <w:rFonts w:eastAsiaTheme="minorEastAsia"/>
          <w:lang w:val="en-US"/>
        </w:rPr>
        <w:t>regulations.</w:t>
      </w:r>
    </w:p>
    <w:p w14:paraId="766D9FCC" w14:textId="62BC426D"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‘Fall-Out’ (airborne display debris) shall be assessed and any associated safety issues </w:t>
      </w:r>
      <w:r w:rsidR="00BD5E19" w:rsidRPr="30AD3C4A">
        <w:rPr>
          <w:rFonts w:eastAsiaTheme="minorEastAsia"/>
          <w:lang w:val="en-US"/>
        </w:rPr>
        <w:t>addressed.</w:t>
      </w:r>
    </w:p>
    <w:p w14:paraId="2D2CF260" w14:textId="36E80381"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 xml:space="preserve">Logistics and safety plans will be </w:t>
      </w:r>
      <w:r w:rsidR="00BD5E19" w:rsidRPr="30AD3C4A">
        <w:rPr>
          <w:rFonts w:eastAsiaTheme="minorEastAsia"/>
          <w:lang w:val="en-US"/>
        </w:rPr>
        <w:t>required.</w:t>
      </w:r>
    </w:p>
    <w:p w14:paraId="2E1D0619" w14:textId="431F9184" w:rsidR="3361A788" w:rsidRDefault="36D7626E" w:rsidP="30AD3C4A">
      <w:pPr>
        <w:pStyle w:val="ListParagraph"/>
        <w:numPr>
          <w:ilvl w:val="0"/>
          <w:numId w:val="10"/>
        </w:numPr>
        <w:spacing w:after="0"/>
        <w:rPr>
          <w:rFonts w:eastAsiaTheme="minorEastAsia"/>
          <w:lang w:val="en-US"/>
        </w:rPr>
      </w:pPr>
      <w:r w:rsidRPr="30AD3C4A">
        <w:rPr>
          <w:rFonts w:eastAsiaTheme="minorEastAsia"/>
          <w:lang w:val="en-US"/>
        </w:rPr>
        <w:t>Environmental effects are to be considered and documented (disposal, site contamination, air pollution, etc.)</w:t>
      </w:r>
    </w:p>
    <w:p w14:paraId="1C396AF5" w14:textId="698729E0" w:rsidR="3361A788" w:rsidRDefault="36D7626E" w:rsidP="30AD3C4A">
      <w:pPr>
        <w:pStyle w:val="ListParagraph"/>
        <w:numPr>
          <w:ilvl w:val="0"/>
          <w:numId w:val="10"/>
        </w:numPr>
        <w:rPr>
          <w:rFonts w:eastAsiaTheme="minorEastAsia"/>
        </w:rPr>
      </w:pPr>
      <w:r w:rsidRPr="30AD3C4A">
        <w:rPr>
          <w:rFonts w:eastAsiaTheme="minorEastAsia"/>
        </w:rPr>
        <w:t xml:space="preserve">The team should consider the design of the desired effect, any synchronisation to music, critical to safety and critical to function elements. The task should not </w:t>
      </w:r>
      <w:proofErr w:type="gramStart"/>
      <w:r w:rsidRPr="30AD3C4A">
        <w:rPr>
          <w:rFonts w:eastAsiaTheme="minorEastAsia"/>
        </w:rPr>
        <w:t>be limited</w:t>
      </w:r>
      <w:proofErr w:type="gramEnd"/>
      <w:r w:rsidRPr="30AD3C4A">
        <w:rPr>
          <w:rFonts w:eastAsiaTheme="minorEastAsia"/>
        </w:rPr>
        <w:t xml:space="preserve"> to the display alone but include transportation. set up, initiation and display and the clean-up and disposal action after the performance.</w:t>
      </w:r>
    </w:p>
    <w:p w14:paraId="775CFA53" w14:textId="1E216D84" w:rsidR="30AD3C4A" w:rsidRDefault="30AD3C4A" w:rsidP="30AD3C4A">
      <w:pPr>
        <w:rPr>
          <w:rFonts w:eastAsiaTheme="minorEastAsia"/>
        </w:rPr>
      </w:pPr>
    </w:p>
    <w:p w14:paraId="4CD96607" w14:textId="0B99E27F" w:rsidR="2A27F3BB" w:rsidRPr="002E701F" w:rsidRDefault="05F3F269" w:rsidP="00D07D34">
      <w:pPr>
        <w:pStyle w:val="Heading2"/>
        <w:numPr>
          <w:ilvl w:val="1"/>
          <w:numId w:val="18"/>
        </w:numPr>
        <w:rPr>
          <w:rFonts w:eastAsiaTheme="minorEastAsia"/>
        </w:rPr>
      </w:pPr>
      <w:r w:rsidRPr="002E701F">
        <w:rPr>
          <w:rFonts w:eastAsiaTheme="minorEastAsia"/>
        </w:rPr>
        <w:t xml:space="preserve">What </w:t>
      </w:r>
      <w:proofErr w:type="gramStart"/>
      <w:r w:rsidRPr="002E701F">
        <w:rPr>
          <w:rFonts w:eastAsiaTheme="minorEastAsia"/>
        </w:rPr>
        <w:t>was achieved</w:t>
      </w:r>
      <w:proofErr w:type="gramEnd"/>
      <w:r w:rsidRPr="002E701F">
        <w:rPr>
          <w:rFonts w:eastAsiaTheme="minorEastAsia"/>
        </w:rPr>
        <w:t xml:space="preserve"> and how?</w:t>
      </w:r>
    </w:p>
    <w:p w14:paraId="42EA0094" w14:textId="75CCBD76" w:rsidR="598F1269" w:rsidRDefault="6599D1E3" w:rsidP="30AD3C4A">
      <w:pPr>
        <w:rPr>
          <w:rFonts w:eastAsiaTheme="minorEastAsia"/>
        </w:rPr>
      </w:pPr>
      <w:r w:rsidRPr="30AD3C4A">
        <w:rPr>
          <w:rFonts w:eastAsiaTheme="minorEastAsia"/>
        </w:rPr>
        <w:t xml:space="preserve">As per the second bullet point in the task </w:t>
      </w:r>
      <w:r w:rsidR="1AABF20C" w:rsidRPr="30AD3C4A">
        <w:rPr>
          <w:rFonts w:eastAsiaTheme="minorEastAsia"/>
        </w:rPr>
        <w:t>description, t</w:t>
      </w:r>
      <w:r w:rsidR="40038D52" w:rsidRPr="30AD3C4A">
        <w:rPr>
          <w:rFonts w:eastAsiaTheme="minorEastAsia"/>
        </w:rPr>
        <w:t xml:space="preserve">he group </w:t>
      </w:r>
      <w:r w:rsidR="21EA4EEA" w:rsidRPr="30AD3C4A">
        <w:rPr>
          <w:rFonts w:eastAsiaTheme="minorEastAsia"/>
        </w:rPr>
        <w:t>assigned themselves individual roles and specialisations</w:t>
      </w:r>
      <w:r w:rsidR="40038D52" w:rsidRPr="30AD3C4A">
        <w:rPr>
          <w:rFonts w:eastAsiaTheme="minorEastAsia"/>
        </w:rPr>
        <w:t xml:space="preserve"> allowing for focused attention </w:t>
      </w:r>
      <w:r w:rsidR="316DB14F" w:rsidRPr="30AD3C4A">
        <w:rPr>
          <w:rFonts w:eastAsiaTheme="minorEastAsia"/>
        </w:rPr>
        <w:t xml:space="preserve">on specific areas. Despite the group splitting off to </w:t>
      </w:r>
      <w:proofErr w:type="gramStart"/>
      <w:r w:rsidR="316DB14F" w:rsidRPr="30AD3C4A">
        <w:rPr>
          <w:rFonts w:eastAsiaTheme="minorEastAsia"/>
        </w:rPr>
        <w:t>carry out</w:t>
      </w:r>
      <w:proofErr w:type="gramEnd"/>
      <w:r w:rsidR="316DB14F" w:rsidRPr="30AD3C4A">
        <w:rPr>
          <w:rFonts w:eastAsiaTheme="minorEastAsia"/>
        </w:rPr>
        <w:t xml:space="preserve"> their own tasks,</w:t>
      </w:r>
      <w:r w:rsidR="6927CDFA" w:rsidRPr="30AD3C4A">
        <w:rPr>
          <w:rFonts w:eastAsiaTheme="minorEastAsia"/>
        </w:rPr>
        <w:t xml:space="preserve"> </w:t>
      </w:r>
      <w:r w:rsidR="7501FFF6" w:rsidRPr="30AD3C4A">
        <w:rPr>
          <w:rFonts w:eastAsiaTheme="minorEastAsia"/>
        </w:rPr>
        <w:t>i</w:t>
      </w:r>
      <w:r w:rsidR="7B8E87D1" w:rsidRPr="30AD3C4A">
        <w:rPr>
          <w:rFonts w:eastAsiaTheme="minorEastAsia"/>
        </w:rPr>
        <w:t xml:space="preserve">deas </w:t>
      </w:r>
      <w:r w:rsidR="6923CFC7" w:rsidRPr="30AD3C4A">
        <w:rPr>
          <w:rFonts w:eastAsiaTheme="minorEastAsia"/>
        </w:rPr>
        <w:t>could and would still</w:t>
      </w:r>
      <w:r w:rsidR="7B8E87D1" w:rsidRPr="30AD3C4A">
        <w:rPr>
          <w:rFonts w:eastAsiaTheme="minorEastAsia"/>
        </w:rPr>
        <w:t xml:space="preserve"> be shared, </w:t>
      </w:r>
      <w:r w:rsidR="722E8002" w:rsidRPr="30AD3C4A">
        <w:rPr>
          <w:rFonts w:eastAsiaTheme="minorEastAsia"/>
        </w:rPr>
        <w:t>some of which greatly i</w:t>
      </w:r>
      <w:r w:rsidR="7B8E87D1" w:rsidRPr="30AD3C4A">
        <w:rPr>
          <w:rFonts w:eastAsiaTheme="minorEastAsia"/>
        </w:rPr>
        <w:t>nfluenced other areas of the project</w:t>
      </w:r>
      <w:r w:rsidR="53D0406D" w:rsidRPr="30AD3C4A">
        <w:rPr>
          <w:rFonts w:eastAsiaTheme="minorEastAsia"/>
        </w:rPr>
        <w:t>.</w:t>
      </w:r>
    </w:p>
    <w:p w14:paraId="000E7FEE" w14:textId="608AF174" w:rsidR="30AD3C4A" w:rsidRDefault="30AD3C4A" w:rsidP="30AD3C4A">
      <w:pPr>
        <w:rPr>
          <w:rFonts w:eastAsiaTheme="minorEastAsia"/>
        </w:rPr>
      </w:pPr>
    </w:p>
    <w:p w14:paraId="49C68B2A" w14:textId="589A4EA9" w:rsidR="162C8F22" w:rsidRDefault="162C8F22" w:rsidP="00D07D34">
      <w:pPr>
        <w:pStyle w:val="Heading2"/>
        <w:numPr>
          <w:ilvl w:val="1"/>
          <w:numId w:val="18"/>
        </w:numPr>
      </w:pPr>
      <w:r w:rsidRPr="002E701F">
        <w:rPr>
          <w:rFonts w:eastAsiaTheme="minorEastAsia"/>
        </w:rPr>
        <w:t>The team</w:t>
      </w:r>
    </w:p>
    <w:p w14:paraId="73897DEF" w14:textId="3778A78B" w:rsidR="12B41A21" w:rsidRDefault="60EA6D37" w:rsidP="30AD3C4A">
      <w:pPr>
        <w:pStyle w:val="ListParagraph"/>
        <w:numPr>
          <w:ilvl w:val="0"/>
          <w:numId w:val="10"/>
        </w:numPr>
        <w:rPr>
          <w:rFonts w:eastAsiaTheme="minorEastAsia"/>
        </w:rPr>
      </w:pPr>
      <w:r w:rsidRPr="30AD3C4A">
        <w:rPr>
          <w:rFonts w:eastAsiaTheme="minorEastAsia"/>
        </w:rPr>
        <w:t>Project manager</w:t>
      </w:r>
      <w:r w:rsidR="344F3EBE" w:rsidRPr="30AD3C4A">
        <w:rPr>
          <w:rFonts w:eastAsiaTheme="minorEastAsia"/>
        </w:rPr>
        <w:t xml:space="preserve"> – Callum Eaton</w:t>
      </w:r>
    </w:p>
    <w:p w14:paraId="0996B1B5" w14:textId="7FAB4D7D" w:rsidR="12B41A21" w:rsidRDefault="60EA6D37" w:rsidP="30AD3C4A">
      <w:pPr>
        <w:pStyle w:val="ListParagraph"/>
        <w:numPr>
          <w:ilvl w:val="0"/>
          <w:numId w:val="10"/>
        </w:numPr>
        <w:rPr>
          <w:rFonts w:eastAsiaTheme="minorEastAsia"/>
        </w:rPr>
      </w:pPr>
      <w:r w:rsidRPr="30AD3C4A">
        <w:rPr>
          <w:rFonts w:eastAsiaTheme="minorEastAsia"/>
        </w:rPr>
        <w:t>Systems engineer</w:t>
      </w:r>
      <w:r w:rsidR="6D8E36EE" w:rsidRPr="30AD3C4A">
        <w:rPr>
          <w:rFonts w:eastAsiaTheme="minorEastAsia"/>
        </w:rPr>
        <w:t xml:space="preserve"> – Jon Walton</w:t>
      </w:r>
    </w:p>
    <w:p w14:paraId="66C49ADE" w14:textId="7A9DD4E2" w:rsidR="12B41A21" w:rsidRDefault="60EA6D37" w:rsidP="30AD3C4A">
      <w:pPr>
        <w:pStyle w:val="ListParagraph"/>
        <w:numPr>
          <w:ilvl w:val="0"/>
          <w:numId w:val="10"/>
        </w:numPr>
        <w:rPr>
          <w:rFonts w:eastAsiaTheme="minorEastAsia"/>
        </w:rPr>
      </w:pPr>
      <w:r w:rsidRPr="30AD3C4A">
        <w:rPr>
          <w:rFonts w:eastAsiaTheme="minorEastAsia"/>
        </w:rPr>
        <w:lastRenderedPageBreak/>
        <w:t>Design and simulation engineer</w:t>
      </w:r>
      <w:r w:rsidR="34EB5742" w:rsidRPr="30AD3C4A">
        <w:rPr>
          <w:rFonts w:eastAsiaTheme="minorEastAsia"/>
        </w:rPr>
        <w:t xml:space="preserve"> – Scott Copperthwaite</w:t>
      </w:r>
    </w:p>
    <w:p w14:paraId="025D9063" w14:textId="700E115D" w:rsidR="12B41A21" w:rsidRDefault="60EA6D37" w:rsidP="30AD3C4A">
      <w:pPr>
        <w:pStyle w:val="ListParagraph"/>
        <w:numPr>
          <w:ilvl w:val="0"/>
          <w:numId w:val="10"/>
        </w:numPr>
        <w:rPr>
          <w:rFonts w:eastAsiaTheme="minorEastAsia"/>
        </w:rPr>
      </w:pPr>
      <w:r w:rsidRPr="30AD3C4A">
        <w:rPr>
          <w:rFonts w:eastAsiaTheme="minorEastAsia"/>
        </w:rPr>
        <w:t>OME specialist</w:t>
      </w:r>
      <w:r w:rsidR="28D4FC82" w:rsidRPr="30AD3C4A">
        <w:rPr>
          <w:rFonts w:eastAsiaTheme="minorEastAsia"/>
        </w:rPr>
        <w:t xml:space="preserve"> – Charlie Jones</w:t>
      </w:r>
    </w:p>
    <w:p w14:paraId="1615CDAD" w14:textId="3EBFFF5E" w:rsidR="12B41A21" w:rsidRDefault="60EA6D37" w:rsidP="30AD3C4A">
      <w:pPr>
        <w:pStyle w:val="ListParagraph"/>
        <w:numPr>
          <w:ilvl w:val="0"/>
          <w:numId w:val="10"/>
        </w:numPr>
        <w:rPr>
          <w:rFonts w:eastAsiaTheme="minorEastAsia"/>
        </w:rPr>
      </w:pPr>
      <w:r w:rsidRPr="30AD3C4A">
        <w:rPr>
          <w:rFonts w:eastAsiaTheme="minorEastAsia"/>
        </w:rPr>
        <w:t>Safety engineer</w:t>
      </w:r>
      <w:r w:rsidR="0D0FC321" w:rsidRPr="30AD3C4A">
        <w:rPr>
          <w:rFonts w:eastAsiaTheme="minorEastAsia"/>
        </w:rPr>
        <w:t xml:space="preserve"> – Joseph Lyons</w:t>
      </w:r>
    </w:p>
    <w:p w14:paraId="65929D5C" w14:textId="00F480A6" w:rsidR="12B41A21" w:rsidRDefault="60EA6D37" w:rsidP="30AD3C4A">
      <w:pPr>
        <w:pStyle w:val="ListParagraph"/>
        <w:numPr>
          <w:ilvl w:val="0"/>
          <w:numId w:val="10"/>
        </w:numPr>
        <w:rPr>
          <w:rFonts w:eastAsiaTheme="minorEastAsia"/>
        </w:rPr>
      </w:pPr>
      <w:r w:rsidRPr="30AD3C4A">
        <w:rPr>
          <w:rFonts w:eastAsiaTheme="minorEastAsia"/>
        </w:rPr>
        <w:t>Metrology simulation engineer</w:t>
      </w:r>
      <w:r w:rsidR="1CF78D2E" w:rsidRPr="30AD3C4A">
        <w:rPr>
          <w:rFonts w:eastAsiaTheme="minorEastAsia"/>
        </w:rPr>
        <w:t xml:space="preserve"> – Shaun Malone</w:t>
      </w:r>
    </w:p>
    <w:p w14:paraId="12A1E2E0" w14:textId="33DD5C06" w:rsidR="38E18502" w:rsidRPr="002E701F" w:rsidRDefault="3C84C162" w:rsidP="00D07D34">
      <w:pPr>
        <w:pStyle w:val="Heading2"/>
        <w:numPr>
          <w:ilvl w:val="1"/>
          <w:numId w:val="18"/>
        </w:numPr>
        <w:rPr>
          <w:rFonts w:eastAsiaTheme="minorEastAsia"/>
        </w:rPr>
      </w:pPr>
      <w:r w:rsidRPr="002E701F">
        <w:rPr>
          <w:rFonts w:eastAsiaTheme="minorEastAsia"/>
        </w:rPr>
        <w:t>P</w:t>
      </w:r>
      <w:r w:rsidR="79AE70C1" w:rsidRPr="002E701F">
        <w:rPr>
          <w:rFonts w:eastAsiaTheme="minorEastAsia"/>
        </w:rPr>
        <w:t>resentation</w:t>
      </w:r>
    </w:p>
    <w:p w14:paraId="0393FE18" w14:textId="2F06BFAF" w:rsidR="302CCE06" w:rsidRDefault="33717177" w:rsidP="30AD3C4A">
      <w:pPr>
        <w:rPr>
          <w:rFonts w:eastAsiaTheme="minorEastAsia"/>
        </w:rPr>
      </w:pPr>
      <w:r w:rsidRPr="30AD3C4A">
        <w:rPr>
          <w:rFonts w:eastAsiaTheme="minorEastAsia"/>
        </w:rPr>
        <w:t xml:space="preserve">As part of the group project, the students were to present </w:t>
      </w:r>
      <w:r w:rsidR="74CC8C45" w:rsidRPr="30AD3C4A">
        <w:rPr>
          <w:rFonts w:eastAsiaTheme="minorEastAsia"/>
        </w:rPr>
        <w:t>all</w:t>
      </w:r>
      <w:r w:rsidR="3B57866E" w:rsidRPr="30AD3C4A">
        <w:rPr>
          <w:rFonts w:eastAsiaTheme="minorEastAsia"/>
        </w:rPr>
        <w:t xml:space="preserve"> the work</w:t>
      </w:r>
      <w:r w:rsidR="31894B45" w:rsidRPr="30AD3C4A">
        <w:rPr>
          <w:rFonts w:eastAsiaTheme="minorEastAsia"/>
        </w:rPr>
        <w:t xml:space="preserve"> that</w:t>
      </w:r>
      <w:r w:rsidR="3B57866E" w:rsidRPr="30AD3C4A">
        <w:rPr>
          <w:rFonts w:eastAsiaTheme="minorEastAsia"/>
        </w:rPr>
        <w:t xml:space="preserve"> was </w:t>
      </w:r>
      <w:proofErr w:type="gramStart"/>
      <w:r w:rsidR="525A4F79" w:rsidRPr="30AD3C4A">
        <w:rPr>
          <w:rFonts w:eastAsiaTheme="minorEastAsia"/>
        </w:rPr>
        <w:t>carried out</w:t>
      </w:r>
      <w:proofErr w:type="gramEnd"/>
      <w:r w:rsidR="525A4F79" w:rsidRPr="30AD3C4A">
        <w:rPr>
          <w:rFonts w:eastAsiaTheme="minorEastAsia"/>
        </w:rPr>
        <w:t xml:space="preserve"> </w:t>
      </w:r>
      <w:r w:rsidR="3B57866E" w:rsidRPr="30AD3C4A">
        <w:rPr>
          <w:rFonts w:eastAsiaTheme="minorEastAsia"/>
        </w:rPr>
        <w:t>to the lecturers so feedback could be given</w:t>
      </w:r>
      <w:r w:rsidR="6F066A4D" w:rsidRPr="30AD3C4A">
        <w:rPr>
          <w:rFonts w:eastAsiaTheme="minorEastAsia"/>
        </w:rPr>
        <w:t xml:space="preserve">. This meant collating an overall synopsis of each section and the findings from each student in such a way as to have </w:t>
      </w:r>
      <w:proofErr w:type="gramStart"/>
      <w:r w:rsidR="6F066A4D" w:rsidRPr="30AD3C4A">
        <w:rPr>
          <w:rFonts w:eastAsiaTheme="minorEastAsia"/>
        </w:rPr>
        <w:t xml:space="preserve">roughly </w:t>
      </w:r>
      <w:r w:rsidR="29DEAC6E" w:rsidRPr="30AD3C4A">
        <w:rPr>
          <w:rFonts w:eastAsiaTheme="minorEastAsia"/>
        </w:rPr>
        <w:t>7</w:t>
      </w:r>
      <w:proofErr w:type="gramEnd"/>
      <w:r w:rsidR="29DEAC6E" w:rsidRPr="30AD3C4A">
        <w:rPr>
          <w:rFonts w:eastAsiaTheme="minorEastAsia"/>
        </w:rPr>
        <w:t xml:space="preserve"> minutes of presenting time and enough detail to provide confidence to the lectures that the theoretical fireworks display could in fact be carried out safely and to a high </w:t>
      </w:r>
      <w:r w:rsidR="4A8C39D5" w:rsidRPr="30AD3C4A">
        <w:rPr>
          <w:rFonts w:eastAsiaTheme="minorEastAsia"/>
        </w:rPr>
        <w:t xml:space="preserve">degree of </w:t>
      </w:r>
      <w:r w:rsidR="29DEAC6E" w:rsidRPr="30AD3C4A">
        <w:rPr>
          <w:rFonts w:eastAsiaTheme="minorEastAsia"/>
        </w:rPr>
        <w:t>quali</w:t>
      </w:r>
      <w:r w:rsidR="51E82FB6" w:rsidRPr="30AD3C4A">
        <w:rPr>
          <w:rFonts w:eastAsiaTheme="minorEastAsia"/>
        </w:rPr>
        <w:t>ty.</w:t>
      </w:r>
      <w:r w:rsidR="4E221FA0" w:rsidRPr="30AD3C4A">
        <w:rPr>
          <w:rFonts w:eastAsiaTheme="minorEastAsia"/>
        </w:rPr>
        <w:t xml:space="preserve"> The feedback generated from the presentation would identify mistakes, aspects of </w:t>
      </w:r>
      <w:r w:rsidR="0BD40A06" w:rsidRPr="30AD3C4A">
        <w:rPr>
          <w:rFonts w:eastAsiaTheme="minorEastAsia"/>
        </w:rPr>
        <w:t xml:space="preserve">preparing for and managing a display that were missed and any overall improvements that could be made to further improve the quality of the </w:t>
      </w:r>
      <w:proofErr w:type="gramStart"/>
      <w:r w:rsidR="0BD40A06" w:rsidRPr="30AD3C4A">
        <w:rPr>
          <w:rFonts w:eastAsiaTheme="minorEastAsia"/>
        </w:rPr>
        <w:t>carried out</w:t>
      </w:r>
      <w:proofErr w:type="gramEnd"/>
      <w:r w:rsidR="0BD40A06" w:rsidRPr="30AD3C4A">
        <w:rPr>
          <w:rFonts w:eastAsiaTheme="minorEastAsia"/>
        </w:rPr>
        <w:t>.</w:t>
      </w:r>
    </w:p>
    <w:p w14:paraId="6E8E01A5" w14:textId="0DAC05F9" w:rsidR="573EEBA1" w:rsidRDefault="573EEBA1" w:rsidP="30AD3C4A">
      <w:pPr>
        <w:rPr>
          <w:rFonts w:eastAsiaTheme="minorEastAsia"/>
        </w:rPr>
      </w:pPr>
      <w:r w:rsidRPr="30AD3C4A">
        <w:rPr>
          <w:rFonts w:eastAsiaTheme="minorEastAsia"/>
        </w:rPr>
        <w:t xml:space="preserve">This report will detail the work </w:t>
      </w:r>
      <w:proofErr w:type="gramStart"/>
      <w:r w:rsidRPr="30AD3C4A">
        <w:rPr>
          <w:rFonts w:eastAsiaTheme="minorEastAsia"/>
        </w:rPr>
        <w:t>carried out</w:t>
      </w:r>
      <w:proofErr w:type="gramEnd"/>
      <w:r w:rsidRPr="30AD3C4A">
        <w:rPr>
          <w:rFonts w:eastAsiaTheme="minorEastAsia"/>
        </w:rPr>
        <w:t>, in the same order that the presentation was carried out with to ensure conti</w:t>
      </w:r>
      <w:r w:rsidR="73BF167D" w:rsidRPr="30AD3C4A">
        <w:rPr>
          <w:rFonts w:eastAsiaTheme="minorEastAsia"/>
        </w:rPr>
        <w:t xml:space="preserve">nuity is maintained. Although the report does focus on the group's </w:t>
      </w:r>
      <w:r w:rsidR="38C361B5" w:rsidRPr="30AD3C4A">
        <w:rPr>
          <w:rFonts w:eastAsiaTheme="minorEastAsia"/>
        </w:rPr>
        <w:t>efforts, yet more</w:t>
      </w:r>
      <w:r w:rsidR="73BF167D" w:rsidRPr="30AD3C4A">
        <w:rPr>
          <w:rFonts w:eastAsiaTheme="minorEastAsia"/>
        </w:rPr>
        <w:t xml:space="preserve"> focus will </w:t>
      </w:r>
      <w:proofErr w:type="gramStart"/>
      <w:r w:rsidR="73BF167D" w:rsidRPr="30AD3C4A">
        <w:rPr>
          <w:rFonts w:eastAsiaTheme="minorEastAsia"/>
        </w:rPr>
        <w:t>be brought</w:t>
      </w:r>
      <w:proofErr w:type="gramEnd"/>
      <w:r w:rsidR="73BF167D" w:rsidRPr="30AD3C4A">
        <w:rPr>
          <w:rFonts w:eastAsiaTheme="minorEastAsia"/>
        </w:rPr>
        <w:t xml:space="preserve"> to the author’s work as the sy</w:t>
      </w:r>
      <w:r w:rsidR="6B1F4C40" w:rsidRPr="30AD3C4A">
        <w:rPr>
          <w:rFonts w:eastAsiaTheme="minorEastAsia"/>
        </w:rPr>
        <w:t xml:space="preserve">stems engineer. In the same </w:t>
      </w:r>
      <w:r w:rsidR="0898AE4C" w:rsidRPr="30AD3C4A">
        <w:rPr>
          <w:rFonts w:eastAsiaTheme="minorEastAsia"/>
        </w:rPr>
        <w:t>vein</w:t>
      </w:r>
      <w:r w:rsidR="6B1F4C40" w:rsidRPr="30AD3C4A">
        <w:rPr>
          <w:rFonts w:eastAsiaTheme="minorEastAsia"/>
        </w:rPr>
        <w:t>, the feedback from the lecturers for the group will be glossed over and more focus will be given to the</w:t>
      </w:r>
      <w:r w:rsidR="3F00C9ED" w:rsidRPr="30AD3C4A">
        <w:rPr>
          <w:rFonts w:eastAsiaTheme="minorEastAsia"/>
        </w:rPr>
        <w:t xml:space="preserve"> work </w:t>
      </w:r>
      <w:proofErr w:type="gramStart"/>
      <w:r w:rsidR="3F00C9ED" w:rsidRPr="30AD3C4A">
        <w:rPr>
          <w:rFonts w:eastAsiaTheme="minorEastAsia"/>
        </w:rPr>
        <w:t>carried out</w:t>
      </w:r>
      <w:proofErr w:type="gramEnd"/>
      <w:r w:rsidR="3F00C9ED" w:rsidRPr="30AD3C4A">
        <w:rPr>
          <w:rFonts w:eastAsiaTheme="minorEastAsia"/>
        </w:rPr>
        <w:t xml:space="preserve"> by the systems engineer.</w:t>
      </w:r>
    </w:p>
    <w:p w14:paraId="04743044" w14:textId="77777777" w:rsidR="00E7714C" w:rsidRDefault="00E7714C" w:rsidP="30AD3C4A">
      <w:pPr>
        <w:rPr>
          <w:rFonts w:eastAsiaTheme="minorEastAsia"/>
        </w:rPr>
      </w:pPr>
    </w:p>
    <w:p w14:paraId="23212DE8" w14:textId="65DFAF0C" w:rsidR="5A92C964" w:rsidRPr="002E701F" w:rsidRDefault="5529AB62" w:rsidP="00D07D34">
      <w:pPr>
        <w:pStyle w:val="Heading1"/>
        <w:numPr>
          <w:ilvl w:val="0"/>
          <w:numId w:val="18"/>
        </w:numPr>
        <w:rPr>
          <w:rFonts w:eastAsiaTheme="minorEastAsia"/>
        </w:rPr>
      </w:pPr>
      <w:r w:rsidRPr="002E701F">
        <w:rPr>
          <w:rFonts w:eastAsiaTheme="minorEastAsia"/>
        </w:rPr>
        <w:t>Project management</w:t>
      </w:r>
    </w:p>
    <w:p w14:paraId="2A4F9D7D" w14:textId="0CBA2A1C" w:rsidR="00084F75" w:rsidRDefault="002B2DE8" w:rsidP="00E7714C">
      <w:pPr>
        <w:rPr>
          <w:rFonts w:eastAsiaTheme="minorEastAsia"/>
        </w:rPr>
      </w:pPr>
      <w:r>
        <w:rPr>
          <w:rFonts w:eastAsiaTheme="minorEastAsia"/>
        </w:rPr>
        <w:t xml:space="preserve">The project manager has </w:t>
      </w:r>
      <w:r w:rsidR="004B3F2F">
        <w:rPr>
          <w:rFonts w:eastAsiaTheme="minorEastAsia"/>
        </w:rPr>
        <w:t xml:space="preserve">various responsibilities </w:t>
      </w:r>
      <w:r w:rsidR="00394335">
        <w:rPr>
          <w:rFonts w:eastAsiaTheme="minorEastAsia"/>
        </w:rPr>
        <w:t xml:space="preserve">to ensure that </w:t>
      </w:r>
      <w:r w:rsidR="00A51B10">
        <w:rPr>
          <w:rFonts w:eastAsiaTheme="minorEastAsia"/>
        </w:rPr>
        <w:t xml:space="preserve">all tasks </w:t>
      </w:r>
      <w:proofErr w:type="gramStart"/>
      <w:r w:rsidR="00A51B10">
        <w:rPr>
          <w:rFonts w:eastAsiaTheme="minorEastAsia"/>
        </w:rPr>
        <w:t>are c</w:t>
      </w:r>
      <w:r w:rsidR="003E5057">
        <w:rPr>
          <w:rFonts w:eastAsiaTheme="minorEastAsia"/>
        </w:rPr>
        <w:t>ompleted</w:t>
      </w:r>
      <w:proofErr w:type="gramEnd"/>
      <w:r w:rsidR="000B5286">
        <w:rPr>
          <w:rFonts w:eastAsiaTheme="minorEastAsia"/>
        </w:rPr>
        <w:t xml:space="preserve"> in a timely manner.</w:t>
      </w:r>
      <w:r w:rsidR="00DB79F4">
        <w:rPr>
          <w:rFonts w:eastAsiaTheme="minorEastAsia"/>
        </w:rPr>
        <w:t xml:space="preserve"> This </w:t>
      </w:r>
      <w:proofErr w:type="gramStart"/>
      <w:r w:rsidR="00DB79F4">
        <w:rPr>
          <w:rFonts w:eastAsiaTheme="minorEastAsia"/>
        </w:rPr>
        <w:t>is done</w:t>
      </w:r>
      <w:proofErr w:type="gramEnd"/>
      <w:r w:rsidR="00DB79F4">
        <w:rPr>
          <w:rFonts w:eastAsiaTheme="minorEastAsia"/>
        </w:rPr>
        <w:t xml:space="preserve"> by making priority calls and setting targets for the team</w:t>
      </w:r>
      <w:r w:rsidR="00CC2168">
        <w:rPr>
          <w:rFonts w:eastAsiaTheme="minorEastAsia"/>
        </w:rPr>
        <w:t>.</w:t>
      </w:r>
      <w:r w:rsidR="00403919">
        <w:rPr>
          <w:rFonts w:eastAsiaTheme="minorEastAsia"/>
        </w:rPr>
        <w:t xml:space="preserve"> The PM </w:t>
      </w:r>
      <w:r w:rsidR="00C02DC5">
        <w:rPr>
          <w:rFonts w:eastAsiaTheme="minorEastAsia"/>
        </w:rPr>
        <w:t xml:space="preserve">is </w:t>
      </w:r>
      <w:r w:rsidR="00FD42D6">
        <w:rPr>
          <w:rFonts w:eastAsiaTheme="minorEastAsia"/>
        </w:rPr>
        <w:t xml:space="preserve">a conduit for information exchange </w:t>
      </w:r>
      <w:r w:rsidR="002A61DA">
        <w:rPr>
          <w:rFonts w:eastAsiaTheme="minorEastAsia"/>
        </w:rPr>
        <w:t>and</w:t>
      </w:r>
      <w:r w:rsidR="009C5CAD">
        <w:rPr>
          <w:rFonts w:eastAsiaTheme="minorEastAsia"/>
        </w:rPr>
        <w:t xml:space="preserve"> is responsible for bringing stakeholders </w:t>
      </w:r>
      <w:r w:rsidR="00A613F1">
        <w:rPr>
          <w:rFonts w:eastAsiaTheme="minorEastAsia"/>
        </w:rPr>
        <w:t xml:space="preserve">together </w:t>
      </w:r>
      <w:r w:rsidR="003E361E">
        <w:rPr>
          <w:rFonts w:eastAsiaTheme="minorEastAsia"/>
        </w:rPr>
        <w:t xml:space="preserve">as and when required whilst organising meetings </w:t>
      </w:r>
      <w:r w:rsidR="009221E0">
        <w:rPr>
          <w:rFonts w:eastAsiaTheme="minorEastAsia"/>
        </w:rPr>
        <w:t>between team members</w:t>
      </w:r>
      <w:r w:rsidR="00A30CD7">
        <w:rPr>
          <w:rFonts w:eastAsiaTheme="minorEastAsia"/>
        </w:rPr>
        <w:t xml:space="preserve"> to ensure that information </w:t>
      </w:r>
      <w:proofErr w:type="gramStart"/>
      <w:r w:rsidR="00A30CD7">
        <w:rPr>
          <w:rFonts w:eastAsiaTheme="minorEastAsia"/>
        </w:rPr>
        <w:t>is shared</w:t>
      </w:r>
      <w:proofErr w:type="gramEnd"/>
      <w:r w:rsidR="00A30CD7">
        <w:rPr>
          <w:rFonts w:eastAsiaTheme="minorEastAsia"/>
        </w:rPr>
        <w:t xml:space="preserve"> as frequently as possible. This </w:t>
      </w:r>
      <w:r w:rsidR="00E11DED">
        <w:rPr>
          <w:rFonts w:eastAsiaTheme="minorEastAsia"/>
        </w:rPr>
        <w:t xml:space="preserve">frequent information exchange is the key to a functional </w:t>
      </w:r>
      <w:r w:rsidR="00BD5E19">
        <w:rPr>
          <w:rFonts w:eastAsiaTheme="minorEastAsia"/>
        </w:rPr>
        <w:t>team and</w:t>
      </w:r>
      <w:r w:rsidR="002E51A7">
        <w:rPr>
          <w:rFonts w:eastAsiaTheme="minorEastAsia"/>
        </w:rPr>
        <w:t xml:space="preserve"> was integral to the success of the systems thinking approach applied by the Systems engineer.</w:t>
      </w:r>
    </w:p>
    <w:p w14:paraId="47E7F11F" w14:textId="3862723E" w:rsidR="00084F75" w:rsidRDefault="00084F75" w:rsidP="00E7714C">
      <w:pPr>
        <w:rPr>
          <w:rFonts w:eastAsiaTheme="minorEastAsia"/>
        </w:rPr>
      </w:pPr>
      <w:r>
        <w:rPr>
          <w:rFonts w:eastAsiaTheme="minorEastAsia"/>
        </w:rPr>
        <w:t xml:space="preserve">The PM was able to identify </w:t>
      </w:r>
      <w:proofErr w:type="gramStart"/>
      <w:r w:rsidR="002E51A7">
        <w:rPr>
          <w:rFonts w:eastAsiaTheme="minorEastAsia"/>
        </w:rPr>
        <w:t>several</w:t>
      </w:r>
      <w:proofErr w:type="gramEnd"/>
      <w:r w:rsidR="002E51A7">
        <w:rPr>
          <w:rFonts w:eastAsiaTheme="minorEastAsia"/>
        </w:rPr>
        <w:t xml:space="preserve"> factors that were key to </w:t>
      </w:r>
      <w:r w:rsidR="007F7932">
        <w:rPr>
          <w:rFonts w:eastAsiaTheme="minorEastAsia"/>
        </w:rPr>
        <w:t>measuring the success of the project. These</w:t>
      </w:r>
      <w:r w:rsidR="002F08CB">
        <w:rPr>
          <w:rFonts w:eastAsiaTheme="minorEastAsia"/>
        </w:rPr>
        <w:t xml:space="preserve"> critical success factors where; to ensure that the project stayed within budget, all deadlines </w:t>
      </w:r>
      <w:proofErr w:type="gramStart"/>
      <w:r w:rsidR="002F08CB">
        <w:rPr>
          <w:rFonts w:eastAsiaTheme="minorEastAsia"/>
        </w:rPr>
        <w:t>were met</w:t>
      </w:r>
      <w:proofErr w:type="gramEnd"/>
      <w:r w:rsidR="00E266C9">
        <w:rPr>
          <w:rFonts w:eastAsiaTheme="minorEastAsia"/>
        </w:rPr>
        <w:t xml:space="preserve">, employees and stakeholders were satisfied, and </w:t>
      </w:r>
      <w:r w:rsidR="00BD5E19">
        <w:rPr>
          <w:rFonts w:eastAsiaTheme="minorEastAsia"/>
        </w:rPr>
        <w:t>high-quality</w:t>
      </w:r>
      <w:r w:rsidR="00E266C9">
        <w:rPr>
          <w:rFonts w:eastAsiaTheme="minorEastAsia"/>
        </w:rPr>
        <w:t xml:space="preserve"> standards were achieved throughout the life cycle of the project.</w:t>
      </w:r>
    </w:p>
    <w:p w14:paraId="7549F805" w14:textId="77777777" w:rsidR="0052634D" w:rsidRDefault="0052634D" w:rsidP="00E7714C">
      <w:pPr>
        <w:rPr>
          <w:rFonts w:eastAsiaTheme="minorEastAsia"/>
        </w:rPr>
      </w:pPr>
    </w:p>
    <w:p w14:paraId="0AE7B157" w14:textId="534B7E30" w:rsidR="007C2A24" w:rsidRPr="002E701F" w:rsidRDefault="0052634D" w:rsidP="00D07D34">
      <w:pPr>
        <w:pStyle w:val="Heading1"/>
        <w:numPr>
          <w:ilvl w:val="0"/>
          <w:numId w:val="18"/>
        </w:numPr>
        <w:rPr>
          <w:rFonts w:eastAsiaTheme="minorEastAsia"/>
        </w:rPr>
      </w:pPr>
      <w:r w:rsidRPr="002E701F">
        <w:rPr>
          <w:rFonts w:eastAsiaTheme="minorEastAsia"/>
        </w:rPr>
        <w:t>Systems thinking</w:t>
      </w:r>
    </w:p>
    <w:p w14:paraId="0F34BB35" w14:textId="40253806" w:rsidR="07587458" w:rsidRPr="002E701F" w:rsidRDefault="465D6657" w:rsidP="00D07D34">
      <w:pPr>
        <w:pStyle w:val="Heading2"/>
        <w:numPr>
          <w:ilvl w:val="1"/>
          <w:numId w:val="18"/>
        </w:numPr>
        <w:rPr>
          <w:rFonts w:eastAsiaTheme="minorEastAsia"/>
        </w:rPr>
      </w:pPr>
      <w:r w:rsidRPr="002E701F">
        <w:rPr>
          <w:rFonts w:eastAsiaTheme="minorEastAsia"/>
        </w:rPr>
        <w:t xml:space="preserve">Using systems to help design a </w:t>
      </w:r>
      <w:r w:rsidR="00DC6581" w:rsidRPr="002E701F">
        <w:rPr>
          <w:rFonts w:eastAsiaTheme="minorEastAsia"/>
        </w:rPr>
        <w:t>firework</w:t>
      </w:r>
      <w:r w:rsidRPr="002E701F">
        <w:rPr>
          <w:rFonts w:eastAsiaTheme="minorEastAsia"/>
        </w:rPr>
        <w:t xml:space="preserve"> </w:t>
      </w:r>
      <w:r w:rsidR="00B77641" w:rsidRPr="002E701F">
        <w:rPr>
          <w:rFonts w:eastAsiaTheme="minorEastAsia"/>
        </w:rPr>
        <w:t>display.</w:t>
      </w:r>
    </w:p>
    <w:p w14:paraId="590A768D" w14:textId="38CC695B" w:rsidR="4583FA26" w:rsidRPr="00055642" w:rsidRDefault="001A7914" w:rsidP="00F053EC">
      <w:pPr>
        <w:rPr>
          <w:rFonts w:eastAsiaTheme="minorEastAsia"/>
          <w:color w:val="000000" w:themeColor="text1"/>
          <w:lang w:val="en-US"/>
        </w:rPr>
      </w:pPr>
      <w:r w:rsidRPr="00055642">
        <w:rPr>
          <w:rFonts w:eastAsiaTheme="minorEastAsia"/>
          <w:color w:val="000000" w:themeColor="text1"/>
        </w:rPr>
        <w:t xml:space="preserve">Systems engineering </w:t>
      </w:r>
      <w:proofErr w:type="gramStart"/>
      <w:r w:rsidRPr="00055642">
        <w:rPr>
          <w:rFonts w:eastAsiaTheme="minorEastAsia"/>
          <w:color w:val="000000" w:themeColor="text1"/>
        </w:rPr>
        <w:t>is often used</w:t>
      </w:r>
      <w:proofErr w:type="gramEnd"/>
      <w:r w:rsidRPr="00055642">
        <w:rPr>
          <w:rFonts w:eastAsiaTheme="minorEastAsia"/>
          <w:color w:val="000000" w:themeColor="text1"/>
        </w:rPr>
        <w:t xml:space="preserve"> to help design a product</w:t>
      </w:r>
      <w:r w:rsidR="00E205CD" w:rsidRPr="00055642">
        <w:rPr>
          <w:rFonts w:eastAsiaTheme="minorEastAsia"/>
          <w:color w:val="000000" w:themeColor="text1"/>
        </w:rPr>
        <w:t>, but it is possible to use systems thinking</w:t>
      </w:r>
      <w:r w:rsidR="1EE742C1" w:rsidRPr="00055642">
        <w:rPr>
          <w:rFonts w:eastAsiaTheme="minorEastAsia"/>
          <w:color w:val="000000" w:themeColor="text1"/>
        </w:rPr>
        <w:t xml:space="preserve"> to increase the chances of success</w:t>
      </w:r>
      <w:r w:rsidR="001532BC" w:rsidRPr="00055642">
        <w:rPr>
          <w:rFonts w:eastAsiaTheme="minorEastAsia"/>
          <w:color w:val="000000" w:themeColor="text1"/>
        </w:rPr>
        <w:t xml:space="preserve"> when designing a fireworks display</w:t>
      </w:r>
      <w:r w:rsidR="1EE742C1" w:rsidRPr="00055642">
        <w:rPr>
          <w:rFonts w:eastAsiaTheme="minorEastAsia"/>
          <w:color w:val="000000" w:themeColor="text1"/>
        </w:rPr>
        <w:t>.</w:t>
      </w:r>
      <w:r w:rsidR="00D76B9F" w:rsidRPr="00055642">
        <w:rPr>
          <w:rFonts w:eastAsiaTheme="minorEastAsia"/>
          <w:color w:val="000000" w:themeColor="text1"/>
        </w:rPr>
        <w:t xml:space="preserve"> Despite not being a product, a fireworks display is a system made up of subsystems </w:t>
      </w:r>
      <w:r w:rsidR="00DA365C" w:rsidRPr="00055642">
        <w:rPr>
          <w:rFonts w:eastAsiaTheme="minorEastAsia"/>
          <w:color w:val="000000" w:themeColor="text1"/>
        </w:rPr>
        <w:t>that when brought together produce an output</w:t>
      </w:r>
      <w:r w:rsidR="000E2EB2" w:rsidRPr="00055642">
        <w:rPr>
          <w:rFonts w:eastAsiaTheme="minorEastAsia"/>
          <w:color w:val="000000" w:themeColor="text1"/>
        </w:rPr>
        <w:t>.</w:t>
      </w:r>
      <w:r w:rsidR="00A7631C" w:rsidRPr="00055642">
        <w:rPr>
          <w:rFonts w:eastAsiaTheme="minorEastAsia"/>
          <w:color w:val="000000" w:themeColor="text1"/>
        </w:rPr>
        <w:t xml:space="preserve"> Systems thinking, at </w:t>
      </w:r>
      <w:r w:rsidR="00055642" w:rsidRPr="00055642">
        <w:rPr>
          <w:rFonts w:eastAsiaTheme="minorEastAsia"/>
          <w:color w:val="000000" w:themeColor="text1"/>
        </w:rPr>
        <w:t>its</w:t>
      </w:r>
      <w:r w:rsidR="00A7631C" w:rsidRPr="00055642">
        <w:rPr>
          <w:rFonts w:eastAsiaTheme="minorEastAsia"/>
          <w:color w:val="000000" w:themeColor="text1"/>
        </w:rPr>
        <w:t xml:space="preserve"> core is </w:t>
      </w:r>
      <w:r w:rsidR="00972E73" w:rsidRPr="00055642">
        <w:rPr>
          <w:rFonts w:eastAsiaTheme="minorEastAsia"/>
          <w:color w:val="000000" w:themeColor="text1"/>
        </w:rPr>
        <w:t>a method of problem solving, and the earlier in a design process that problems can be solved, the faster and less costly a design process can be made</w:t>
      </w:r>
      <w:r w:rsidR="004F4BB0" w:rsidRPr="00055642">
        <w:rPr>
          <w:rFonts w:eastAsiaTheme="minorEastAsia"/>
          <w:color w:val="000000" w:themeColor="text1"/>
        </w:rPr>
        <w:t>, whilst ensuring high levels of safety are maintained</w:t>
      </w:r>
      <w:sdt>
        <w:sdtPr>
          <w:rPr>
            <w:rFonts w:eastAsiaTheme="minorEastAsia"/>
            <w:color w:val="000000" w:themeColor="text1"/>
          </w:rPr>
          <w:id w:val="-533259396"/>
          <w:citation/>
        </w:sdtPr>
        <w:sdtContent>
          <w:r w:rsidR="00150BD4" w:rsidRPr="00055642">
            <w:rPr>
              <w:rFonts w:eastAsiaTheme="minorEastAsia"/>
              <w:color w:val="000000" w:themeColor="text1"/>
            </w:rPr>
            <w:fldChar w:fldCharType="begin"/>
          </w:r>
          <w:r w:rsidR="00150BD4" w:rsidRPr="00055642">
            <w:rPr>
              <w:rFonts w:eastAsiaTheme="minorEastAsia"/>
              <w:color w:val="000000" w:themeColor="text1"/>
            </w:rPr>
            <w:instrText xml:space="preserve"> CITATION Che00 \l 2057 </w:instrText>
          </w:r>
          <w:r w:rsidR="00150BD4" w:rsidRPr="00055642">
            <w:rPr>
              <w:rFonts w:eastAsiaTheme="minorEastAsia"/>
              <w:color w:val="000000" w:themeColor="text1"/>
            </w:rPr>
            <w:fldChar w:fldCharType="separate"/>
          </w:r>
          <w:r w:rsidR="00150BD4" w:rsidRPr="00055642">
            <w:rPr>
              <w:rFonts w:eastAsiaTheme="minorEastAsia"/>
              <w:noProof/>
              <w:color w:val="000000" w:themeColor="text1"/>
            </w:rPr>
            <w:t xml:space="preserve"> [1]</w:t>
          </w:r>
          <w:r w:rsidR="00150BD4" w:rsidRPr="00055642">
            <w:rPr>
              <w:rFonts w:eastAsiaTheme="minorEastAsia"/>
              <w:color w:val="000000" w:themeColor="text1"/>
            </w:rPr>
            <w:fldChar w:fldCharType="end"/>
          </w:r>
        </w:sdtContent>
      </w:sdt>
      <w:sdt>
        <w:sdtPr>
          <w:rPr>
            <w:rFonts w:eastAsiaTheme="minorEastAsia"/>
            <w:color w:val="000000" w:themeColor="text1"/>
          </w:rPr>
          <w:id w:val="-2145801054"/>
          <w:citation/>
        </w:sdtPr>
        <w:sdtContent>
          <w:r w:rsidR="004F4BB0" w:rsidRPr="00055642">
            <w:rPr>
              <w:rFonts w:eastAsiaTheme="minorEastAsia"/>
              <w:color w:val="000000" w:themeColor="text1"/>
            </w:rPr>
            <w:fldChar w:fldCharType="begin"/>
          </w:r>
          <w:r w:rsidR="004F4BB0" w:rsidRPr="00055642">
            <w:rPr>
              <w:rFonts w:eastAsiaTheme="minorEastAsia"/>
              <w:color w:val="000000" w:themeColor="text1"/>
            </w:rPr>
            <w:instrText xml:space="preserve"> CITATION Lev12 \l 2057 </w:instrText>
          </w:r>
          <w:r w:rsidR="004F4BB0" w:rsidRPr="00055642">
            <w:rPr>
              <w:rFonts w:eastAsiaTheme="minorEastAsia"/>
              <w:color w:val="000000" w:themeColor="text1"/>
            </w:rPr>
            <w:fldChar w:fldCharType="separate"/>
          </w:r>
          <w:r w:rsidR="004F4BB0" w:rsidRPr="00055642">
            <w:rPr>
              <w:rFonts w:eastAsiaTheme="minorEastAsia"/>
              <w:noProof/>
              <w:color w:val="000000" w:themeColor="text1"/>
            </w:rPr>
            <w:t xml:space="preserve"> [2]</w:t>
          </w:r>
          <w:r w:rsidR="004F4BB0" w:rsidRPr="00055642">
            <w:rPr>
              <w:rFonts w:eastAsiaTheme="minorEastAsia"/>
              <w:color w:val="000000" w:themeColor="text1"/>
            </w:rPr>
            <w:fldChar w:fldCharType="end"/>
          </w:r>
        </w:sdtContent>
      </w:sdt>
      <w:r w:rsidR="00972E73" w:rsidRPr="00055642">
        <w:rPr>
          <w:rFonts w:eastAsiaTheme="minorEastAsia"/>
          <w:color w:val="000000" w:themeColor="text1"/>
        </w:rPr>
        <w:t>.</w:t>
      </w:r>
    </w:p>
    <w:p w14:paraId="7EBF1D35" w14:textId="5DF42D5A" w:rsidR="4583FA26" w:rsidRPr="00055642" w:rsidRDefault="1EE742C1" w:rsidP="007A0D71">
      <w:pPr>
        <w:spacing w:after="0"/>
        <w:rPr>
          <w:rFonts w:eastAsiaTheme="minorEastAsia"/>
          <w:color w:val="000000" w:themeColor="text1"/>
          <w:lang w:val="en-US"/>
        </w:rPr>
      </w:pPr>
      <w:r w:rsidRPr="00055642">
        <w:rPr>
          <w:rFonts w:eastAsiaTheme="minorEastAsia"/>
          <w:color w:val="000000" w:themeColor="text1"/>
        </w:rPr>
        <w:t xml:space="preserve">Systems thinking will aid hugely here in determining what are the most important stakeholders, requirements, </w:t>
      </w:r>
      <w:r w:rsidR="00874482" w:rsidRPr="00055642">
        <w:rPr>
          <w:rFonts w:eastAsiaTheme="minorEastAsia"/>
          <w:color w:val="000000" w:themeColor="text1"/>
        </w:rPr>
        <w:t>functions,</w:t>
      </w:r>
      <w:r w:rsidRPr="00055642">
        <w:rPr>
          <w:rFonts w:eastAsiaTheme="minorEastAsia"/>
          <w:color w:val="000000" w:themeColor="text1"/>
        </w:rPr>
        <w:t xml:space="preserve"> and failure modes.</w:t>
      </w:r>
      <w:r w:rsidR="007A0D71" w:rsidRPr="00055642">
        <w:rPr>
          <w:rFonts w:eastAsiaTheme="minorEastAsia"/>
          <w:color w:val="000000" w:themeColor="text1"/>
          <w:lang w:val="en-US"/>
        </w:rPr>
        <w:t xml:space="preserve"> </w:t>
      </w:r>
      <w:proofErr w:type="gramStart"/>
      <w:r w:rsidRPr="00055642">
        <w:rPr>
          <w:rFonts w:eastAsiaTheme="minorEastAsia"/>
          <w:color w:val="000000" w:themeColor="text1"/>
        </w:rPr>
        <w:t>Some of</w:t>
      </w:r>
      <w:proofErr w:type="gramEnd"/>
      <w:r w:rsidRPr="00055642">
        <w:rPr>
          <w:rFonts w:eastAsiaTheme="minorEastAsia"/>
          <w:color w:val="000000" w:themeColor="text1"/>
        </w:rPr>
        <w:t xml:space="preserve"> the principal tools that were used were QFD 1 </w:t>
      </w:r>
      <w:r w:rsidRPr="00055642">
        <w:rPr>
          <w:rFonts w:eastAsiaTheme="minorEastAsia"/>
          <w:color w:val="000000" w:themeColor="text1"/>
        </w:rPr>
        <w:lastRenderedPageBreak/>
        <w:t xml:space="preserve">and 2 to determine key functionality and critical design features. This will drive where money </w:t>
      </w:r>
      <w:proofErr w:type="gramStart"/>
      <w:r w:rsidRPr="00055642">
        <w:rPr>
          <w:rFonts w:eastAsiaTheme="minorEastAsia"/>
          <w:color w:val="000000" w:themeColor="text1"/>
        </w:rPr>
        <w:t>is spent</w:t>
      </w:r>
      <w:proofErr w:type="gramEnd"/>
      <w:r w:rsidRPr="00055642">
        <w:rPr>
          <w:rFonts w:eastAsiaTheme="minorEastAsia"/>
          <w:color w:val="000000" w:themeColor="text1"/>
        </w:rPr>
        <w:t xml:space="preserve"> and what areas need to be focused on.</w:t>
      </w:r>
    </w:p>
    <w:p w14:paraId="4D878D9A" w14:textId="3A10376E" w:rsidR="077F77BB" w:rsidRDefault="077F77BB" w:rsidP="077F77BB">
      <w:pPr>
        <w:spacing w:after="0"/>
        <w:rPr>
          <w:rFonts w:eastAsiaTheme="minorEastAsia"/>
          <w:color w:val="000000" w:themeColor="text1"/>
          <w:highlight w:val="yellow"/>
        </w:rPr>
      </w:pPr>
    </w:p>
    <w:p w14:paraId="572FC9E2" w14:textId="497ED8B1" w:rsidR="2A27F3BB" w:rsidRPr="002E701F" w:rsidRDefault="05F3F269" w:rsidP="00D07D34">
      <w:pPr>
        <w:pStyle w:val="Heading2"/>
        <w:numPr>
          <w:ilvl w:val="1"/>
          <w:numId w:val="18"/>
        </w:numPr>
        <w:rPr>
          <w:rFonts w:eastAsiaTheme="minorEastAsia"/>
        </w:rPr>
      </w:pPr>
      <w:r w:rsidRPr="002E701F">
        <w:rPr>
          <w:rFonts w:eastAsiaTheme="minorEastAsia"/>
        </w:rPr>
        <w:t>Determining Requirements</w:t>
      </w:r>
    </w:p>
    <w:p w14:paraId="21E9FFFF" w14:textId="28A752A1" w:rsidR="0A0B439A" w:rsidRPr="00055642" w:rsidRDefault="14DBA4FD" w:rsidP="077F77BB">
      <w:pPr>
        <w:rPr>
          <w:rFonts w:eastAsiaTheme="minorEastAsia"/>
          <w:color w:val="000000" w:themeColor="text1"/>
        </w:rPr>
      </w:pPr>
      <w:r w:rsidRPr="00055642">
        <w:rPr>
          <w:rFonts w:eastAsiaTheme="minorEastAsia"/>
          <w:color w:val="000000" w:themeColor="text1"/>
        </w:rPr>
        <w:t>Gathering</w:t>
      </w:r>
      <w:r w:rsidR="491C895E" w:rsidRPr="00055642">
        <w:rPr>
          <w:rFonts w:eastAsiaTheme="minorEastAsia"/>
          <w:color w:val="000000" w:themeColor="text1"/>
        </w:rPr>
        <w:t xml:space="preserve"> the list of requirements </w:t>
      </w:r>
      <w:r w:rsidR="46963847" w:rsidRPr="00055642">
        <w:rPr>
          <w:rFonts w:eastAsiaTheme="minorEastAsia"/>
          <w:color w:val="000000" w:themeColor="text1"/>
        </w:rPr>
        <w:t>was simple as m</w:t>
      </w:r>
      <w:r w:rsidR="491C895E" w:rsidRPr="00055642">
        <w:rPr>
          <w:rFonts w:eastAsiaTheme="minorEastAsia"/>
          <w:color w:val="000000" w:themeColor="text1"/>
        </w:rPr>
        <w:t xml:space="preserve">ost were </w:t>
      </w:r>
      <w:r w:rsidR="01693F95" w:rsidRPr="00055642">
        <w:rPr>
          <w:rFonts w:eastAsiaTheme="minorEastAsia"/>
          <w:color w:val="000000" w:themeColor="text1"/>
        </w:rPr>
        <w:t>set by</w:t>
      </w:r>
      <w:r w:rsidR="491C895E" w:rsidRPr="00055642">
        <w:rPr>
          <w:rFonts w:eastAsiaTheme="minorEastAsia"/>
          <w:color w:val="000000" w:themeColor="text1"/>
        </w:rPr>
        <w:t xml:space="preserve"> the customer, the University, </w:t>
      </w:r>
      <w:r w:rsidR="72521ACE" w:rsidRPr="00055642">
        <w:rPr>
          <w:rFonts w:eastAsiaTheme="minorEastAsia"/>
          <w:color w:val="000000" w:themeColor="text1"/>
        </w:rPr>
        <w:t>in the task description</w:t>
      </w:r>
      <w:r w:rsidR="491C895E" w:rsidRPr="00055642">
        <w:rPr>
          <w:rFonts w:eastAsiaTheme="minorEastAsia"/>
          <w:color w:val="000000" w:themeColor="text1"/>
        </w:rPr>
        <w:t xml:space="preserve"> but the </w:t>
      </w:r>
      <w:r w:rsidR="53D2DE72" w:rsidRPr="00055642">
        <w:rPr>
          <w:rFonts w:eastAsiaTheme="minorEastAsia"/>
          <w:color w:val="000000" w:themeColor="text1"/>
        </w:rPr>
        <w:t>came together to review these requirements and made sure to add</w:t>
      </w:r>
      <w:r w:rsidR="491C895E" w:rsidRPr="00055642">
        <w:rPr>
          <w:rFonts w:eastAsiaTheme="minorEastAsia"/>
          <w:color w:val="000000" w:themeColor="text1"/>
        </w:rPr>
        <w:t xml:space="preserve"> a couple more </w:t>
      </w:r>
      <w:r w:rsidR="2EA09893" w:rsidRPr="00055642">
        <w:rPr>
          <w:rFonts w:eastAsiaTheme="minorEastAsia"/>
          <w:color w:val="000000" w:themeColor="text1"/>
        </w:rPr>
        <w:t>points</w:t>
      </w:r>
      <w:r w:rsidR="491C895E" w:rsidRPr="00055642">
        <w:rPr>
          <w:rFonts w:eastAsiaTheme="minorEastAsia"/>
          <w:color w:val="000000" w:themeColor="text1"/>
        </w:rPr>
        <w:t xml:space="preserve"> to either make sure they </w:t>
      </w:r>
      <w:proofErr w:type="gramStart"/>
      <w:r w:rsidR="00617486" w:rsidRPr="00055642">
        <w:rPr>
          <w:rFonts w:eastAsiaTheme="minorEastAsia"/>
          <w:color w:val="000000" w:themeColor="text1"/>
        </w:rPr>
        <w:t>were not</w:t>
      </w:r>
      <w:r w:rsidR="491C895E" w:rsidRPr="00055642">
        <w:rPr>
          <w:rFonts w:eastAsiaTheme="minorEastAsia"/>
          <w:color w:val="000000" w:themeColor="text1"/>
        </w:rPr>
        <w:t xml:space="preserve"> missed</w:t>
      </w:r>
      <w:proofErr w:type="gramEnd"/>
      <w:r w:rsidR="491C895E" w:rsidRPr="00055642">
        <w:rPr>
          <w:rFonts w:eastAsiaTheme="minorEastAsia"/>
          <w:color w:val="000000" w:themeColor="text1"/>
        </w:rPr>
        <w:t>, or to emphasise a requirements importance. Namely safety and legal regulations</w:t>
      </w:r>
      <w:r w:rsidR="313071A0" w:rsidRPr="00055642">
        <w:rPr>
          <w:rFonts w:eastAsiaTheme="minorEastAsia"/>
          <w:color w:val="000000" w:themeColor="text1"/>
        </w:rPr>
        <w:t>, both of which affect how the team were to design the fireworks display greatly</w:t>
      </w:r>
      <w:r w:rsidR="491C895E" w:rsidRPr="00055642">
        <w:rPr>
          <w:rFonts w:eastAsiaTheme="minorEastAsia"/>
          <w:color w:val="000000" w:themeColor="text1"/>
        </w:rPr>
        <w:t>.</w:t>
      </w:r>
    </w:p>
    <w:p w14:paraId="419E2788" w14:textId="49FE6415" w:rsidR="077F77BB" w:rsidRDefault="077F77BB" w:rsidP="077F77BB"/>
    <w:p w14:paraId="26052724" w14:textId="77777777" w:rsidR="00335E55" w:rsidRDefault="3D075486" w:rsidP="007A2047">
      <w:pPr>
        <w:keepNext/>
        <w:jc w:val="center"/>
      </w:pPr>
      <w:r>
        <w:rPr>
          <w:noProof/>
        </w:rPr>
        <w:drawing>
          <wp:inline distT="0" distB="0" distL="0" distR="0" wp14:anchorId="301A0351" wp14:editId="26A446B2">
            <wp:extent cx="4572000" cy="3629025"/>
            <wp:effectExtent l="0" t="0" r="0" b="0"/>
            <wp:docPr id="406983771" name="Picture 406983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629025"/>
                    </a:xfrm>
                    <a:prstGeom prst="rect">
                      <a:avLst/>
                    </a:prstGeom>
                  </pic:spPr>
                </pic:pic>
              </a:graphicData>
            </a:graphic>
          </wp:inline>
        </w:drawing>
      </w:r>
    </w:p>
    <w:p w14:paraId="49C2677D" w14:textId="0F45D9A3" w:rsidR="3D075486" w:rsidRDefault="00335E55" w:rsidP="007A2047">
      <w:pPr>
        <w:pStyle w:val="Caption"/>
        <w:jc w:val="center"/>
      </w:pPr>
      <w:r>
        <w:t xml:space="preserve">Figure </w:t>
      </w:r>
      <w:fldSimple w:instr=" SEQ Figure \* ARABIC ">
        <w:r w:rsidR="009B6E52">
          <w:rPr>
            <w:noProof/>
          </w:rPr>
          <w:t>1</w:t>
        </w:r>
      </w:fldSimple>
      <w:r>
        <w:t xml:space="preserve"> - The list of requirements captured.</w:t>
      </w:r>
    </w:p>
    <w:p w14:paraId="5E8B2DA9" w14:textId="1964243E" w:rsidR="2A27F3BB" w:rsidRPr="002E701F" w:rsidRDefault="05F3F269" w:rsidP="00D07D34">
      <w:pPr>
        <w:pStyle w:val="Heading2"/>
        <w:numPr>
          <w:ilvl w:val="1"/>
          <w:numId w:val="18"/>
        </w:numPr>
        <w:rPr>
          <w:rFonts w:eastAsiaTheme="minorEastAsia"/>
        </w:rPr>
      </w:pPr>
      <w:r w:rsidRPr="002E701F">
        <w:rPr>
          <w:rFonts w:eastAsiaTheme="minorEastAsia"/>
        </w:rPr>
        <w:t>Functional Requirements</w:t>
      </w:r>
    </w:p>
    <w:p w14:paraId="37DBDE63" w14:textId="509B9BF0" w:rsidR="00962983" w:rsidRPr="00055642" w:rsidRDefault="006C9AEC" w:rsidP="077F77BB">
      <w:pPr>
        <w:rPr>
          <w:rFonts w:eastAsiaTheme="minorEastAsia"/>
          <w:color w:val="000000" w:themeColor="text1"/>
        </w:rPr>
      </w:pPr>
      <w:r w:rsidRPr="00055642">
        <w:rPr>
          <w:rFonts w:eastAsiaTheme="minorEastAsia"/>
          <w:color w:val="000000" w:themeColor="text1"/>
        </w:rPr>
        <w:t xml:space="preserve">To derive the functional requirements associated with the fireworks display, a tool known as a use case </w:t>
      </w:r>
      <w:proofErr w:type="gramStart"/>
      <w:r w:rsidRPr="00055642">
        <w:rPr>
          <w:rFonts w:eastAsiaTheme="minorEastAsia"/>
          <w:color w:val="000000" w:themeColor="text1"/>
        </w:rPr>
        <w:t>was implemented</w:t>
      </w:r>
      <w:proofErr w:type="gramEnd"/>
      <w:r w:rsidRPr="00055642">
        <w:rPr>
          <w:rFonts w:eastAsiaTheme="minorEastAsia"/>
          <w:color w:val="000000" w:themeColor="text1"/>
        </w:rPr>
        <w:t xml:space="preserve">. </w:t>
      </w:r>
      <w:r w:rsidR="345CA045" w:rsidRPr="00055642">
        <w:rPr>
          <w:rFonts w:eastAsiaTheme="minorEastAsia"/>
          <w:color w:val="000000" w:themeColor="text1"/>
        </w:rPr>
        <w:t xml:space="preserve">The use case </w:t>
      </w:r>
      <w:proofErr w:type="gramStart"/>
      <w:r w:rsidR="345CA045" w:rsidRPr="00055642">
        <w:rPr>
          <w:rFonts w:eastAsiaTheme="minorEastAsia"/>
          <w:color w:val="000000" w:themeColor="text1"/>
        </w:rPr>
        <w:t>was written</w:t>
      </w:r>
      <w:proofErr w:type="gramEnd"/>
      <w:r w:rsidR="345CA045" w:rsidRPr="00055642">
        <w:rPr>
          <w:rFonts w:eastAsiaTheme="minorEastAsia"/>
          <w:color w:val="000000" w:themeColor="text1"/>
        </w:rPr>
        <w:t xml:space="preserve"> to include the everything that needed to happ</w:t>
      </w:r>
      <w:r w:rsidR="265EA3E8" w:rsidRPr="00055642">
        <w:rPr>
          <w:rFonts w:eastAsiaTheme="minorEastAsia"/>
          <w:color w:val="000000" w:themeColor="text1"/>
        </w:rPr>
        <w:t>en prior to the event itself</w:t>
      </w:r>
      <w:r w:rsidR="79681BDA" w:rsidRPr="00055642">
        <w:rPr>
          <w:rFonts w:eastAsiaTheme="minorEastAsia"/>
          <w:color w:val="000000" w:themeColor="text1"/>
        </w:rPr>
        <w:t xml:space="preserve"> and </w:t>
      </w:r>
      <w:r w:rsidR="265EA3E8" w:rsidRPr="00055642">
        <w:rPr>
          <w:rFonts w:eastAsiaTheme="minorEastAsia"/>
          <w:color w:val="000000" w:themeColor="text1"/>
        </w:rPr>
        <w:t>all the post firing conditions</w:t>
      </w:r>
      <w:r w:rsidR="79D6E484" w:rsidRPr="00055642">
        <w:rPr>
          <w:rFonts w:eastAsiaTheme="minorEastAsia"/>
          <w:color w:val="000000" w:themeColor="text1"/>
        </w:rPr>
        <w:t>.</w:t>
      </w:r>
      <w:r w:rsidRPr="00055642">
        <w:rPr>
          <w:rFonts w:eastAsiaTheme="minorEastAsia"/>
          <w:color w:val="000000" w:themeColor="text1"/>
        </w:rPr>
        <w:t xml:space="preserve"> This helped to </w:t>
      </w:r>
      <w:r w:rsidR="3C1513B9" w:rsidRPr="00055642">
        <w:rPr>
          <w:rFonts w:eastAsiaTheme="minorEastAsia"/>
          <w:color w:val="000000" w:themeColor="text1"/>
        </w:rPr>
        <w:t>structure</w:t>
      </w:r>
      <w:r w:rsidRPr="00055642">
        <w:rPr>
          <w:rFonts w:eastAsiaTheme="minorEastAsia"/>
          <w:color w:val="000000" w:themeColor="text1"/>
        </w:rPr>
        <w:t xml:space="preserve"> a</w:t>
      </w:r>
      <w:r w:rsidR="5BC5D7E5" w:rsidRPr="00055642">
        <w:rPr>
          <w:rFonts w:eastAsiaTheme="minorEastAsia"/>
          <w:color w:val="000000" w:themeColor="text1"/>
        </w:rPr>
        <w:t xml:space="preserve"> basic</w:t>
      </w:r>
      <w:r w:rsidRPr="00055642">
        <w:rPr>
          <w:rFonts w:eastAsiaTheme="minorEastAsia"/>
          <w:color w:val="000000" w:themeColor="text1"/>
        </w:rPr>
        <w:t xml:space="preserve"> flow of what would need to happen for the team to successfully display something. From this flow, functional requirements were easier to determine, and they were organised into groups to help </w:t>
      </w:r>
      <w:r w:rsidR="0F6A5919" w:rsidRPr="00055642">
        <w:rPr>
          <w:rFonts w:eastAsiaTheme="minorEastAsia"/>
          <w:color w:val="000000" w:themeColor="text1"/>
        </w:rPr>
        <w:t>to identify</w:t>
      </w:r>
      <w:r w:rsidRPr="00055642">
        <w:rPr>
          <w:rFonts w:eastAsiaTheme="minorEastAsia"/>
          <w:color w:val="000000" w:themeColor="text1"/>
        </w:rPr>
        <w:t xml:space="preserve"> any gaps.</w:t>
      </w:r>
    </w:p>
    <w:p w14:paraId="6CB4C6FD" w14:textId="77777777" w:rsidR="00335E55" w:rsidRDefault="04DE3394" w:rsidP="007A2047">
      <w:pPr>
        <w:keepNext/>
        <w:jc w:val="center"/>
      </w:pPr>
      <w:r>
        <w:rPr>
          <w:noProof/>
        </w:rPr>
        <w:lastRenderedPageBreak/>
        <w:drawing>
          <wp:inline distT="0" distB="0" distL="0" distR="0" wp14:anchorId="422BB244" wp14:editId="320A5A67">
            <wp:extent cx="3695700" cy="4572000"/>
            <wp:effectExtent l="0" t="0" r="0" b="0"/>
            <wp:docPr id="815033030" name="Picture 815033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695700" cy="4572000"/>
                    </a:xfrm>
                    <a:prstGeom prst="rect">
                      <a:avLst/>
                    </a:prstGeom>
                  </pic:spPr>
                </pic:pic>
              </a:graphicData>
            </a:graphic>
          </wp:inline>
        </w:drawing>
      </w:r>
    </w:p>
    <w:p w14:paraId="11F253F5" w14:textId="071A6BAD" w:rsidR="04DE3394" w:rsidRDefault="00335E55" w:rsidP="007A2047">
      <w:pPr>
        <w:pStyle w:val="Caption"/>
        <w:jc w:val="center"/>
        <w:rPr>
          <w:rFonts w:ascii="Calibri" w:eastAsia="Calibri" w:hAnsi="Calibri" w:cs="Calibri"/>
        </w:rPr>
      </w:pPr>
      <w:r>
        <w:t xml:space="preserve">Figure </w:t>
      </w:r>
      <w:fldSimple w:instr=" SEQ Figure \* ARABIC ">
        <w:r w:rsidR="009B6E52">
          <w:rPr>
            <w:noProof/>
          </w:rPr>
          <w:t>2</w:t>
        </w:r>
      </w:fldSimple>
      <w:r>
        <w:t xml:space="preserve"> - A use case for the fireworks display.</w:t>
      </w:r>
    </w:p>
    <w:p w14:paraId="197D7E3F" w14:textId="77777777" w:rsidR="004241C2" w:rsidRDefault="04DE3394" w:rsidP="007A2047">
      <w:pPr>
        <w:keepNext/>
        <w:jc w:val="center"/>
      </w:pPr>
      <w:r>
        <w:rPr>
          <w:noProof/>
        </w:rPr>
        <w:drawing>
          <wp:inline distT="0" distB="0" distL="0" distR="0" wp14:anchorId="5338B08D" wp14:editId="41A39612">
            <wp:extent cx="4572000" cy="1828800"/>
            <wp:effectExtent l="0" t="0" r="0" b="0"/>
            <wp:docPr id="289512823" name="Picture 289512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1828800"/>
                    </a:xfrm>
                    <a:prstGeom prst="rect">
                      <a:avLst/>
                    </a:prstGeom>
                  </pic:spPr>
                </pic:pic>
              </a:graphicData>
            </a:graphic>
          </wp:inline>
        </w:drawing>
      </w:r>
    </w:p>
    <w:p w14:paraId="32BB707C" w14:textId="48DFEEFC" w:rsidR="04DE3394" w:rsidRDefault="004241C2" w:rsidP="007A2047">
      <w:pPr>
        <w:pStyle w:val="Caption"/>
        <w:jc w:val="center"/>
        <w:rPr>
          <w:rFonts w:ascii="Calibri" w:eastAsia="Calibri" w:hAnsi="Calibri" w:cs="Calibri"/>
        </w:rPr>
      </w:pPr>
      <w:r>
        <w:t xml:space="preserve">Figure </w:t>
      </w:r>
      <w:fldSimple w:instr=" SEQ Figure \* ARABIC ">
        <w:r w:rsidR="009B6E52">
          <w:rPr>
            <w:noProof/>
          </w:rPr>
          <w:t>3</w:t>
        </w:r>
      </w:fldSimple>
      <w:r>
        <w:t xml:space="preserve"> - An organised list of Functional requirements.</w:t>
      </w:r>
    </w:p>
    <w:p w14:paraId="1EE36507" w14:textId="79960EF5" w:rsidR="2A27F3BB" w:rsidRPr="003624EB" w:rsidRDefault="05F3F269" w:rsidP="00D07D34">
      <w:pPr>
        <w:pStyle w:val="Heading2"/>
        <w:numPr>
          <w:ilvl w:val="1"/>
          <w:numId w:val="18"/>
        </w:numPr>
        <w:rPr>
          <w:rFonts w:eastAsiaTheme="minorEastAsia"/>
        </w:rPr>
      </w:pPr>
      <w:r w:rsidRPr="003624EB">
        <w:rPr>
          <w:rFonts w:eastAsiaTheme="minorEastAsia"/>
        </w:rPr>
        <w:t>The importance of customer requirements</w:t>
      </w:r>
    </w:p>
    <w:p w14:paraId="739FD800" w14:textId="7C120269" w:rsidR="0428DF58" w:rsidRPr="00A6021C" w:rsidRDefault="18A1601C" w:rsidP="00E23E4A">
      <w:pPr>
        <w:rPr>
          <w:rFonts w:eastAsiaTheme="minorEastAsia"/>
          <w:color w:val="000000" w:themeColor="text1"/>
          <w:lang w:val="en-US"/>
        </w:rPr>
      </w:pPr>
      <w:r w:rsidRPr="00A6021C">
        <w:rPr>
          <w:rFonts w:eastAsiaTheme="minorEastAsia"/>
          <w:color w:val="000000" w:themeColor="text1"/>
        </w:rPr>
        <w:t xml:space="preserve">To determine the relative importance of the requirements that </w:t>
      </w:r>
      <w:proofErr w:type="gramStart"/>
      <w:r w:rsidRPr="00A6021C">
        <w:rPr>
          <w:rFonts w:eastAsiaTheme="minorEastAsia"/>
          <w:color w:val="000000" w:themeColor="text1"/>
        </w:rPr>
        <w:t>we</w:t>
      </w:r>
      <w:r w:rsidR="00DA74B4" w:rsidRPr="00A6021C">
        <w:rPr>
          <w:rFonts w:eastAsiaTheme="minorEastAsia"/>
          <w:color w:val="000000" w:themeColor="text1"/>
        </w:rPr>
        <w:t>re</w:t>
      </w:r>
      <w:r w:rsidRPr="00A6021C">
        <w:rPr>
          <w:rFonts w:eastAsiaTheme="minorEastAsia"/>
          <w:color w:val="000000" w:themeColor="text1"/>
        </w:rPr>
        <w:t xml:space="preserve"> </w:t>
      </w:r>
      <w:r w:rsidR="00DA74B4" w:rsidRPr="00A6021C">
        <w:rPr>
          <w:rFonts w:eastAsiaTheme="minorEastAsia"/>
          <w:color w:val="000000" w:themeColor="text1"/>
        </w:rPr>
        <w:t>gathered</w:t>
      </w:r>
      <w:proofErr w:type="gramEnd"/>
      <w:r w:rsidRPr="00A6021C">
        <w:rPr>
          <w:rFonts w:eastAsiaTheme="minorEastAsia"/>
          <w:color w:val="000000" w:themeColor="text1"/>
        </w:rPr>
        <w:t>, a meeting was</w:t>
      </w:r>
      <w:r w:rsidR="00744CB4" w:rsidRPr="00A6021C">
        <w:rPr>
          <w:rFonts w:eastAsiaTheme="minorEastAsia"/>
          <w:color w:val="000000" w:themeColor="text1"/>
        </w:rPr>
        <w:t xml:space="preserve"> arranged by the Project Manager and chaired by the Systems Engineer</w:t>
      </w:r>
      <w:r w:rsidR="00F935FD" w:rsidRPr="00A6021C">
        <w:rPr>
          <w:rFonts w:eastAsiaTheme="minorEastAsia"/>
          <w:color w:val="000000" w:themeColor="text1"/>
        </w:rPr>
        <w:t>.</w:t>
      </w:r>
      <w:r w:rsidRPr="00A6021C">
        <w:rPr>
          <w:rFonts w:eastAsiaTheme="minorEastAsia"/>
          <w:color w:val="000000" w:themeColor="text1"/>
        </w:rPr>
        <w:t xml:space="preserve"> </w:t>
      </w:r>
      <w:r w:rsidR="00F935FD" w:rsidRPr="00A6021C">
        <w:rPr>
          <w:rFonts w:eastAsiaTheme="minorEastAsia"/>
          <w:color w:val="000000" w:themeColor="text1"/>
        </w:rPr>
        <w:t>U</w:t>
      </w:r>
      <w:r w:rsidRPr="00A6021C">
        <w:rPr>
          <w:rFonts w:eastAsiaTheme="minorEastAsia"/>
          <w:color w:val="000000" w:themeColor="text1"/>
        </w:rPr>
        <w:t xml:space="preserve">sing the Pairwise comparison tool, each requirement </w:t>
      </w:r>
      <w:proofErr w:type="gramStart"/>
      <w:r w:rsidRPr="00A6021C">
        <w:rPr>
          <w:rFonts w:eastAsiaTheme="minorEastAsia"/>
          <w:color w:val="000000" w:themeColor="text1"/>
        </w:rPr>
        <w:t>was weighted</w:t>
      </w:r>
      <w:proofErr w:type="gramEnd"/>
      <w:r w:rsidRPr="00A6021C">
        <w:rPr>
          <w:rFonts w:eastAsiaTheme="minorEastAsia"/>
          <w:color w:val="000000" w:themeColor="text1"/>
        </w:rPr>
        <w:t xml:space="preserve"> against all the rest. This took </w:t>
      </w:r>
      <w:proofErr w:type="gramStart"/>
      <w:r w:rsidRPr="00A6021C">
        <w:rPr>
          <w:rFonts w:eastAsiaTheme="minorEastAsia"/>
          <w:color w:val="000000" w:themeColor="text1"/>
        </w:rPr>
        <w:t>some</w:t>
      </w:r>
      <w:proofErr w:type="gramEnd"/>
      <w:r w:rsidRPr="00A6021C">
        <w:rPr>
          <w:rFonts w:eastAsiaTheme="minorEastAsia"/>
          <w:color w:val="000000" w:themeColor="text1"/>
        </w:rPr>
        <w:t xml:space="preserve"> time but </w:t>
      </w:r>
      <w:r w:rsidR="006B7D8A" w:rsidRPr="00A6021C">
        <w:rPr>
          <w:rFonts w:eastAsiaTheme="minorEastAsia"/>
          <w:color w:val="000000" w:themeColor="text1"/>
        </w:rPr>
        <w:t xml:space="preserve">by </w:t>
      </w:r>
      <w:r w:rsidRPr="00A6021C">
        <w:rPr>
          <w:rFonts w:eastAsiaTheme="minorEastAsia"/>
          <w:color w:val="000000" w:themeColor="text1"/>
        </w:rPr>
        <w:t xml:space="preserve">bringing the team together and approaching each comparison from a slightly </w:t>
      </w:r>
      <w:r w:rsidR="00DE5ADC" w:rsidRPr="00A6021C">
        <w:rPr>
          <w:rFonts w:eastAsiaTheme="minorEastAsia"/>
          <w:color w:val="000000" w:themeColor="text1"/>
        </w:rPr>
        <w:t>distinct perspective</w:t>
      </w:r>
      <w:r w:rsidR="006B7D8A" w:rsidRPr="00A6021C">
        <w:rPr>
          <w:rFonts w:eastAsiaTheme="minorEastAsia"/>
          <w:color w:val="000000" w:themeColor="text1"/>
        </w:rPr>
        <w:t>,</w:t>
      </w:r>
      <w:r w:rsidRPr="00A6021C">
        <w:rPr>
          <w:rFonts w:eastAsiaTheme="minorEastAsia"/>
          <w:color w:val="000000" w:themeColor="text1"/>
        </w:rPr>
        <w:t xml:space="preserve"> a much </w:t>
      </w:r>
      <w:r w:rsidR="006B7D8A" w:rsidRPr="00A6021C">
        <w:rPr>
          <w:rFonts w:eastAsiaTheme="minorEastAsia"/>
          <w:color w:val="000000" w:themeColor="text1"/>
        </w:rPr>
        <w:t>more accurate asse</w:t>
      </w:r>
      <w:r w:rsidR="0079201C" w:rsidRPr="00A6021C">
        <w:rPr>
          <w:rFonts w:eastAsiaTheme="minorEastAsia"/>
          <w:color w:val="000000" w:themeColor="text1"/>
        </w:rPr>
        <w:t xml:space="preserve">ssment </w:t>
      </w:r>
      <w:r w:rsidRPr="00A6021C">
        <w:rPr>
          <w:rFonts w:eastAsiaTheme="minorEastAsia"/>
          <w:color w:val="000000" w:themeColor="text1"/>
        </w:rPr>
        <w:t xml:space="preserve">of </w:t>
      </w:r>
      <w:r w:rsidR="0079201C" w:rsidRPr="00A6021C">
        <w:rPr>
          <w:rFonts w:eastAsiaTheme="minorEastAsia"/>
          <w:color w:val="000000" w:themeColor="text1"/>
        </w:rPr>
        <w:t xml:space="preserve">which </w:t>
      </w:r>
      <w:r w:rsidRPr="00A6021C">
        <w:rPr>
          <w:rFonts w:eastAsiaTheme="minorEastAsia"/>
          <w:color w:val="000000" w:themeColor="text1"/>
        </w:rPr>
        <w:t>requirements were the most important</w:t>
      </w:r>
      <w:r w:rsidR="0079201C" w:rsidRPr="00A6021C">
        <w:rPr>
          <w:rFonts w:eastAsiaTheme="minorEastAsia"/>
          <w:color w:val="000000" w:themeColor="text1"/>
        </w:rPr>
        <w:t xml:space="preserve"> was made</w:t>
      </w:r>
      <w:r w:rsidRPr="00A6021C">
        <w:rPr>
          <w:rFonts w:eastAsiaTheme="minorEastAsia"/>
          <w:color w:val="000000" w:themeColor="text1"/>
        </w:rPr>
        <w:t xml:space="preserve">, </w:t>
      </w:r>
      <w:r w:rsidR="0079201C" w:rsidRPr="00A6021C">
        <w:rPr>
          <w:rFonts w:eastAsiaTheme="minorEastAsia"/>
          <w:color w:val="000000" w:themeColor="text1"/>
        </w:rPr>
        <w:t xml:space="preserve">which was integral </w:t>
      </w:r>
      <w:r w:rsidRPr="00A6021C">
        <w:rPr>
          <w:rFonts w:eastAsiaTheme="minorEastAsia"/>
          <w:color w:val="000000" w:themeColor="text1"/>
        </w:rPr>
        <w:t xml:space="preserve">for the next </w:t>
      </w:r>
      <w:r w:rsidR="00E23E4A" w:rsidRPr="00A6021C">
        <w:rPr>
          <w:rFonts w:eastAsiaTheme="minorEastAsia"/>
          <w:color w:val="000000" w:themeColor="text1"/>
        </w:rPr>
        <w:t>systems tool</w:t>
      </w:r>
      <w:r w:rsidRPr="00A6021C">
        <w:rPr>
          <w:rFonts w:eastAsiaTheme="minorEastAsia"/>
          <w:color w:val="000000" w:themeColor="text1"/>
        </w:rPr>
        <w:t>.</w:t>
      </w:r>
    </w:p>
    <w:p w14:paraId="7B46E447" w14:textId="77777777" w:rsidR="004241C2" w:rsidRDefault="5F816523" w:rsidP="007A2047">
      <w:pPr>
        <w:keepNext/>
        <w:jc w:val="center"/>
      </w:pPr>
      <w:r>
        <w:rPr>
          <w:noProof/>
        </w:rPr>
        <w:lastRenderedPageBreak/>
        <w:drawing>
          <wp:inline distT="0" distB="0" distL="0" distR="0" wp14:anchorId="5120F41C" wp14:editId="67C31C2D">
            <wp:extent cx="4572000" cy="3228975"/>
            <wp:effectExtent l="0" t="0" r="0" b="0"/>
            <wp:docPr id="601606705" name="Picture 601606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69B060FD" w14:textId="7CC5D1BF" w:rsidR="004241C2" w:rsidRDefault="004241C2" w:rsidP="007A2047">
      <w:pPr>
        <w:pStyle w:val="Caption"/>
        <w:jc w:val="center"/>
      </w:pPr>
      <w:r>
        <w:t xml:space="preserve">Figure </w:t>
      </w:r>
      <w:fldSimple w:instr=" SEQ Figure \* ARABIC ">
        <w:r w:rsidR="009B6E52">
          <w:rPr>
            <w:noProof/>
          </w:rPr>
          <w:t>4</w:t>
        </w:r>
      </w:fldSimple>
      <w:r>
        <w:t xml:space="preserve"> - A populated Pairwise comparison tool.</w:t>
      </w:r>
    </w:p>
    <w:p w14:paraId="54FD1E63" w14:textId="62F3C487" w:rsidR="0428DF58" w:rsidRPr="00124C9C" w:rsidRDefault="18A1601C" w:rsidP="00124C9C">
      <w:r w:rsidRPr="00124C9C">
        <w:rPr>
          <w:rFonts w:eastAsiaTheme="minorEastAsia"/>
          <w:color w:val="000000" w:themeColor="text1"/>
        </w:rPr>
        <w:t xml:space="preserve">As can </w:t>
      </w:r>
      <w:proofErr w:type="gramStart"/>
      <w:r w:rsidRPr="00124C9C">
        <w:rPr>
          <w:rFonts w:eastAsiaTheme="minorEastAsia"/>
          <w:color w:val="000000" w:themeColor="text1"/>
        </w:rPr>
        <w:t>be seen</w:t>
      </w:r>
      <w:proofErr w:type="gramEnd"/>
      <w:r w:rsidRPr="00124C9C">
        <w:rPr>
          <w:rFonts w:eastAsiaTheme="minorEastAsia"/>
          <w:color w:val="000000" w:themeColor="text1"/>
        </w:rPr>
        <w:t xml:space="preserve"> more clearly </w:t>
      </w:r>
      <w:r w:rsidR="00B51672" w:rsidRPr="00124C9C">
        <w:rPr>
          <w:rFonts w:eastAsiaTheme="minorEastAsia"/>
          <w:color w:val="000000" w:themeColor="text1"/>
        </w:rPr>
        <w:t xml:space="preserve">in </w:t>
      </w:r>
      <w:r w:rsidR="00B51672" w:rsidRPr="00124C9C">
        <w:rPr>
          <w:rFonts w:eastAsiaTheme="minorEastAsia"/>
          <w:color w:val="000000" w:themeColor="text1"/>
        </w:rPr>
        <w:fldChar w:fldCharType="begin"/>
      </w:r>
      <w:r w:rsidR="00B51672" w:rsidRPr="00124C9C">
        <w:rPr>
          <w:rFonts w:eastAsiaTheme="minorEastAsia"/>
          <w:color w:val="000000" w:themeColor="text1"/>
        </w:rPr>
        <w:instrText xml:space="preserve"> REF _Ref151042276 \h </w:instrText>
      </w:r>
      <w:r w:rsidR="00124C9C" w:rsidRPr="00124C9C">
        <w:rPr>
          <w:rFonts w:eastAsiaTheme="minorEastAsia"/>
          <w:color w:val="000000" w:themeColor="text1"/>
        </w:rPr>
        <w:instrText xml:space="preserve"> \* MERGEFORMAT </w:instrText>
      </w:r>
      <w:r w:rsidR="00B51672" w:rsidRPr="00124C9C">
        <w:rPr>
          <w:rFonts w:eastAsiaTheme="minorEastAsia"/>
          <w:color w:val="000000" w:themeColor="text1"/>
        </w:rPr>
      </w:r>
      <w:r w:rsidR="00B51672" w:rsidRPr="00124C9C">
        <w:rPr>
          <w:rFonts w:eastAsiaTheme="minorEastAsia"/>
          <w:color w:val="000000" w:themeColor="text1"/>
        </w:rPr>
        <w:fldChar w:fldCharType="separate"/>
      </w:r>
      <w:r w:rsidR="00B51672" w:rsidRPr="00124C9C">
        <w:t xml:space="preserve">Figure </w:t>
      </w:r>
      <w:r w:rsidR="00B51672" w:rsidRPr="00124C9C">
        <w:rPr>
          <w:noProof/>
        </w:rPr>
        <w:t>5</w:t>
      </w:r>
      <w:r w:rsidR="00B51672" w:rsidRPr="00124C9C">
        <w:rPr>
          <w:rFonts w:eastAsiaTheme="minorEastAsia"/>
          <w:color w:val="000000" w:themeColor="text1"/>
        </w:rPr>
        <w:fldChar w:fldCharType="end"/>
      </w:r>
      <w:r w:rsidRPr="00124C9C">
        <w:rPr>
          <w:rFonts w:eastAsiaTheme="minorEastAsia"/>
          <w:color w:val="000000" w:themeColor="text1"/>
        </w:rPr>
        <w:t xml:space="preserve">, this is how the requirements weighed up against each other. The most important by a large margin is complying with legal limitation and regulations. The main reasoning behind this high weighting is that the safety of the public and of those working with the pyrotechnics is a priority, and the laws and regulations put in place by the government and the HSE are there to protect the populace. In the same vein, </w:t>
      </w:r>
      <w:proofErr w:type="gramStart"/>
      <w:r w:rsidRPr="00124C9C">
        <w:rPr>
          <w:rFonts w:eastAsiaTheme="minorEastAsia"/>
          <w:color w:val="000000" w:themeColor="text1"/>
        </w:rPr>
        <w:t>logistics</w:t>
      </w:r>
      <w:proofErr w:type="gramEnd"/>
      <w:r w:rsidRPr="00124C9C">
        <w:rPr>
          <w:rFonts w:eastAsiaTheme="minorEastAsia"/>
          <w:color w:val="000000" w:themeColor="text1"/>
        </w:rPr>
        <w:t xml:space="preserve"> and safety plans being implemented is the next highest followed swiftly by considerations being made towards the environmental effects that could take place.</w:t>
      </w:r>
    </w:p>
    <w:p w14:paraId="51740F7D" w14:textId="77777777" w:rsidR="004241C2" w:rsidRDefault="4F5AD5D0" w:rsidP="00241705">
      <w:pPr>
        <w:keepNext/>
        <w:spacing w:after="0"/>
        <w:jc w:val="center"/>
      </w:pPr>
      <w:r>
        <w:rPr>
          <w:noProof/>
        </w:rPr>
        <w:drawing>
          <wp:inline distT="0" distB="0" distL="0" distR="0" wp14:anchorId="301EA336" wp14:editId="4E313A21">
            <wp:extent cx="4572000" cy="2428875"/>
            <wp:effectExtent l="0" t="0" r="0" b="0"/>
            <wp:docPr id="893422356" name="Picture 893422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428875"/>
                    </a:xfrm>
                    <a:prstGeom prst="rect">
                      <a:avLst/>
                    </a:prstGeom>
                  </pic:spPr>
                </pic:pic>
              </a:graphicData>
            </a:graphic>
          </wp:inline>
        </w:drawing>
      </w:r>
    </w:p>
    <w:p w14:paraId="6C831B94" w14:textId="532C59B4" w:rsidR="004241C2" w:rsidRDefault="004241C2" w:rsidP="00241705">
      <w:pPr>
        <w:pStyle w:val="Caption"/>
        <w:jc w:val="center"/>
      </w:pPr>
      <w:bookmarkStart w:id="0" w:name="_Ref151042276"/>
      <w:bookmarkStart w:id="1" w:name="_Ref151042269"/>
      <w:r>
        <w:t xml:space="preserve">Figure </w:t>
      </w:r>
      <w:fldSimple w:instr=" SEQ Figure \* ARABIC ">
        <w:r w:rsidR="009B6E52">
          <w:rPr>
            <w:noProof/>
          </w:rPr>
          <w:t>5</w:t>
        </w:r>
      </w:fldSimple>
      <w:bookmarkEnd w:id="0"/>
      <w:r>
        <w:t xml:space="preserve"> - A graph showing the relative importance values that were the output of the Pairwise comparison tool.</w:t>
      </w:r>
      <w:bookmarkEnd w:id="1"/>
    </w:p>
    <w:p w14:paraId="32616FC0" w14:textId="1675A3E2" w:rsidR="00C05BA8" w:rsidRDefault="18A1601C" w:rsidP="00083585">
      <w:pPr>
        <w:spacing w:after="0"/>
        <w:rPr>
          <w:rFonts w:eastAsiaTheme="minorEastAsia"/>
          <w:color w:val="000000" w:themeColor="text1"/>
        </w:rPr>
      </w:pPr>
      <w:r w:rsidRPr="00083585">
        <w:rPr>
          <w:rFonts w:eastAsiaTheme="minorEastAsia"/>
          <w:color w:val="000000" w:themeColor="text1"/>
        </w:rPr>
        <w:t xml:space="preserve">There </w:t>
      </w:r>
      <w:r w:rsidR="00BA681C" w:rsidRPr="00083585">
        <w:rPr>
          <w:rFonts w:eastAsiaTheme="minorEastAsia"/>
          <w:color w:val="000000" w:themeColor="text1"/>
        </w:rPr>
        <w:t>were</w:t>
      </w:r>
      <w:r w:rsidRPr="00083585">
        <w:rPr>
          <w:rFonts w:eastAsiaTheme="minorEastAsia"/>
          <w:color w:val="000000" w:themeColor="text1"/>
        </w:rPr>
        <w:t xml:space="preserve"> limitations placed on the team by the customer as to where the firing point must be as well as the location of bystanders, this placed them high in terms of importance as </w:t>
      </w:r>
      <w:proofErr w:type="gramStart"/>
      <w:r w:rsidRPr="00083585">
        <w:rPr>
          <w:rFonts w:eastAsiaTheme="minorEastAsia"/>
          <w:color w:val="000000" w:themeColor="text1"/>
        </w:rPr>
        <w:t>most of</w:t>
      </w:r>
      <w:proofErr w:type="gramEnd"/>
      <w:r w:rsidRPr="00083585">
        <w:rPr>
          <w:rFonts w:eastAsiaTheme="minorEastAsia"/>
          <w:color w:val="000000" w:themeColor="text1"/>
        </w:rPr>
        <w:t xml:space="preserve"> the simulations would have to be done with these locations in mind.</w:t>
      </w:r>
      <w:r w:rsidR="00386E70" w:rsidRPr="00083585">
        <w:rPr>
          <w:rFonts w:eastAsiaTheme="minorEastAsia"/>
          <w:color w:val="000000" w:themeColor="text1"/>
        </w:rPr>
        <w:t xml:space="preserve"> </w:t>
      </w:r>
      <w:r w:rsidRPr="00083585">
        <w:rPr>
          <w:rFonts w:eastAsiaTheme="minorEastAsia"/>
          <w:color w:val="000000" w:themeColor="text1"/>
        </w:rPr>
        <w:t>As can be seen</w:t>
      </w:r>
      <w:r w:rsidR="00386E70" w:rsidRPr="00083585">
        <w:rPr>
          <w:rFonts w:eastAsiaTheme="minorEastAsia"/>
          <w:color w:val="000000" w:themeColor="text1"/>
        </w:rPr>
        <w:t xml:space="preserve"> in </w:t>
      </w:r>
      <w:r w:rsidR="00386E70" w:rsidRPr="00083585">
        <w:rPr>
          <w:rFonts w:eastAsiaTheme="minorEastAsia"/>
          <w:color w:val="000000" w:themeColor="text1"/>
        </w:rPr>
        <w:fldChar w:fldCharType="begin"/>
      </w:r>
      <w:r w:rsidR="00386E70" w:rsidRPr="00083585">
        <w:rPr>
          <w:rFonts w:eastAsiaTheme="minorEastAsia"/>
          <w:color w:val="000000" w:themeColor="text1"/>
        </w:rPr>
        <w:instrText xml:space="preserve"> REF _Ref151042276 \h </w:instrText>
      </w:r>
      <w:r w:rsidR="00083585">
        <w:instrText xml:space="preserve"> \* MERGEFORMAT </w:instrText>
      </w:r>
      <w:r w:rsidR="00386E70" w:rsidRPr="00083585">
        <w:rPr>
          <w:rFonts w:eastAsiaTheme="minorEastAsia"/>
          <w:color w:val="000000" w:themeColor="text1"/>
        </w:rPr>
      </w:r>
      <w:r w:rsidR="00386E70" w:rsidRPr="00083585">
        <w:rPr>
          <w:rFonts w:eastAsiaTheme="minorEastAsia"/>
          <w:color w:val="000000" w:themeColor="text1"/>
        </w:rPr>
        <w:fldChar w:fldCharType="separate"/>
      </w:r>
      <w:r w:rsidR="00386E70" w:rsidRPr="00083585">
        <w:t xml:space="preserve">Figure </w:t>
      </w:r>
      <w:r w:rsidR="00386E70" w:rsidRPr="00083585">
        <w:rPr>
          <w:noProof/>
        </w:rPr>
        <w:t>5</w:t>
      </w:r>
      <w:r w:rsidR="00386E70" w:rsidRPr="00083585">
        <w:rPr>
          <w:rFonts w:eastAsiaTheme="minorEastAsia"/>
          <w:color w:val="000000" w:themeColor="text1"/>
        </w:rPr>
        <w:fldChar w:fldCharType="end"/>
      </w:r>
      <w:r w:rsidRPr="00083585">
        <w:rPr>
          <w:rFonts w:eastAsiaTheme="minorEastAsia"/>
          <w:color w:val="000000" w:themeColor="text1"/>
        </w:rPr>
        <w:t xml:space="preserve"> there are three things on the list that rate very low down, the display date, the budget, and the duration of the effects. It is important to point out that these requirements are </w:t>
      </w:r>
      <w:proofErr w:type="gramStart"/>
      <w:r w:rsidRPr="00083585">
        <w:rPr>
          <w:rFonts w:eastAsiaTheme="minorEastAsia"/>
          <w:color w:val="000000" w:themeColor="text1"/>
        </w:rPr>
        <w:t>not unimportant</w:t>
      </w:r>
      <w:proofErr w:type="gramEnd"/>
      <w:r w:rsidRPr="00083585">
        <w:rPr>
          <w:rFonts w:eastAsiaTheme="minorEastAsia"/>
          <w:color w:val="000000" w:themeColor="text1"/>
        </w:rPr>
        <w:t>, but the safety and physical restrictions placed on the team, just rate that much higher.</w:t>
      </w:r>
    </w:p>
    <w:p w14:paraId="58F14709" w14:textId="77777777" w:rsidR="005C6888" w:rsidRDefault="005C6888" w:rsidP="00083585">
      <w:pPr>
        <w:spacing w:after="0"/>
        <w:rPr>
          <w:rFonts w:eastAsiaTheme="minorEastAsia"/>
          <w:color w:val="000000" w:themeColor="text1"/>
        </w:rPr>
      </w:pPr>
    </w:p>
    <w:p w14:paraId="71FC82CE" w14:textId="77777777" w:rsidR="00C05BA8" w:rsidRDefault="00C05BA8" w:rsidP="00083585">
      <w:pPr>
        <w:spacing w:after="0"/>
        <w:rPr>
          <w:rFonts w:eastAsiaTheme="minorEastAsia"/>
          <w:color w:val="000000" w:themeColor="text1"/>
        </w:rPr>
      </w:pPr>
    </w:p>
    <w:p w14:paraId="288C091B" w14:textId="42450FE6" w:rsidR="2A27F3BB" w:rsidRPr="00DA2ECE" w:rsidRDefault="05F3F269" w:rsidP="005C6888">
      <w:pPr>
        <w:pStyle w:val="Heading2"/>
        <w:numPr>
          <w:ilvl w:val="1"/>
          <w:numId w:val="18"/>
        </w:numPr>
        <w:rPr>
          <w:rFonts w:eastAsiaTheme="minorEastAsia"/>
          <w:color w:val="000000" w:themeColor="text1"/>
        </w:rPr>
      </w:pPr>
      <w:r w:rsidRPr="00DA2ECE">
        <w:rPr>
          <w:rFonts w:eastAsiaTheme="minorEastAsia"/>
        </w:rPr>
        <w:t xml:space="preserve">QFD 1 </w:t>
      </w:r>
      <w:r w:rsidR="709A4E73" w:rsidRPr="00DA2ECE">
        <w:rPr>
          <w:rFonts w:eastAsiaTheme="minorEastAsia"/>
        </w:rPr>
        <w:t>Functional</w:t>
      </w:r>
      <w:r w:rsidRPr="00DA2ECE">
        <w:rPr>
          <w:rFonts w:eastAsiaTheme="minorEastAsia"/>
        </w:rPr>
        <w:t xml:space="preserve"> </w:t>
      </w:r>
      <w:r w:rsidRPr="005C6888">
        <w:t>importance</w:t>
      </w:r>
    </w:p>
    <w:p w14:paraId="6706F5A0" w14:textId="54746018" w:rsidR="28029B64" w:rsidRPr="00B860CA" w:rsidRDefault="37CBC3D3" w:rsidP="00B860CA">
      <w:pPr>
        <w:rPr>
          <w:rFonts w:eastAsiaTheme="minorEastAsia"/>
          <w:color w:val="000000" w:themeColor="text1"/>
          <w:lang w:val="en-US"/>
        </w:rPr>
      </w:pPr>
      <w:r w:rsidRPr="00DA2ECE">
        <w:rPr>
          <w:rFonts w:eastAsiaTheme="minorEastAsia"/>
          <w:color w:val="000000" w:themeColor="text1"/>
        </w:rPr>
        <w:t>Once the requirement</w:t>
      </w:r>
      <w:r w:rsidRPr="00B860CA">
        <w:rPr>
          <w:rFonts w:eastAsiaTheme="minorEastAsia"/>
          <w:color w:val="000000" w:themeColor="text1"/>
        </w:rPr>
        <w:t xml:space="preserve"> importance had been determined, these numbers could </w:t>
      </w:r>
      <w:proofErr w:type="gramStart"/>
      <w:r w:rsidRPr="00B860CA">
        <w:rPr>
          <w:rFonts w:eastAsiaTheme="minorEastAsia"/>
          <w:color w:val="000000" w:themeColor="text1"/>
        </w:rPr>
        <w:t>be entered</w:t>
      </w:r>
      <w:proofErr w:type="gramEnd"/>
      <w:r w:rsidRPr="00B860CA">
        <w:rPr>
          <w:rFonts w:eastAsiaTheme="minorEastAsia"/>
          <w:color w:val="000000" w:themeColor="text1"/>
        </w:rPr>
        <w:t xml:space="preserve"> into the house of quality, better known as QFD 1 or Quality Function Deployment. This allowed for the comparison of the non-functional requirements against the functional requirements, thus allowing the team to have a </w:t>
      </w:r>
      <w:r w:rsidR="00C05BA8" w:rsidRPr="00B860CA">
        <w:rPr>
          <w:rFonts w:eastAsiaTheme="minorEastAsia"/>
          <w:color w:val="000000" w:themeColor="text1"/>
        </w:rPr>
        <w:t>better understanding</w:t>
      </w:r>
      <w:r w:rsidRPr="00B860CA">
        <w:rPr>
          <w:rFonts w:eastAsiaTheme="minorEastAsia"/>
          <w:color w:val="000000" w:themeColor="text1"/>
        </w:rPr>
        <w:t xml:space="preserve"> of what the critical functions of the display are by highlighting the relationships and corelations between them.</w:t>
      </w:r>
    </w:p>
    <w:p w14:paraId="7797B616" w14:textId="77777777" w:rsidR="004241C2" w:rsidRDefault="3F01F36D" w:rsidP="00241705">
      <w:pPr>
        <w:keepNext/>
        <w:jc w:val="center"/>
      </w:pPr>
      <w:r>
        <w:rPr>
          <w:noProof/>
        </w:rPr>
        <w:drawing>
          <wp:inline distT="0" distB="0" distL="0" distR="0" wp14:anchorId="124D756C" wp14:editId="1961982A">
            <wp:extent cx="4572000" cy="3314700"/>
            <wp:effectExtent l="0" t="0" r="0" b="0"/>
            <wp:docPr id="836446872" name="Picture 836446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314700"/>
                    </a:xfrm>
                    <a:prstGeom prst="rect">
                      <a:avLst/>
                    </a:prstGeom>
                  </pic:spPr>
                </pic:pic>
              </a:graphicData>
            </a:graphic>
          </wp:inline>
        </w:drawing>
      </w:r>
    </w:p>
    <w:p w14:paraId="12316255" w14:textId="5F32DF2F" w:rsidR="004241C2" w:rsidRDefault="004241C2" w:rsidP="00241705">
      <w:pPr>
        <w:pStyle w:val="Caption"/>
        <w:jc w:val="center"/>
      </w:pPr>
      <w:bookmarkStart w:id="2" w:name="_Ref151128531"/>
      <w:r>
        <w:t xml:space="preserve">Figure </w:t>
      </w:r>
      <w:fldSimple w:instr=" SEQ Figure \* ARABIC ">
        <w:r w:rsidR="009B6E52">
          <w:rPr>
            <w:noProof/>
          </w:rPr>
          <w:t>6</w:t>
        </w:r>
      </w:fldSimple>
      <w:bookmarkEnd w:id="2"/>
      <w:r>
        <w:t xml:space="preserve"> - A populated QFD 1 graph.</w:t>
      </w:r>
    </w:p>
    <w:p w14:paraId="41DAE25C" w14:textId="7A4CE218" w:rsidR="28029B64" w:rsidRPr="00ED543A" w:rsidRDefault="37CBC3D3" w:rsidP="00ED543A">
      <w:r w:rsidRPr="00ED543A">
        <w:rPr>
          <w:rFonts w:eastAsiaTheme="minorEastAsia"/>
          <w:color w:val="000000" w:themeColor="text1"/>
        </w:rPr>
        <w:t xml:space="preserve">As can </w:t>
      </w:r>
      <w:proofErr w:type="gramStart"/>
      <w:r w:rsidRPr="00ED543A">
        <w:rPr>
          <w:rFonts w:eastAsiaTheme="minorEastAsia"/>
          <w:color w:val="000000" w:themeColor="text1"/>
        </w:rPr>
        <w:t>be seen</w:t>
      </w:r>
      <w:proofErr w:type="gramEnd"/>
      <w:r w:rsidRPr="00ED543A">
        <w:rPr>
          <w:rFonts w:eastAsiaTheme="minorEastAsia"/>
          <w:color w:val="000000" w:themeColor="text1"/>
        </w:rPr>
        <w:t xml:space="preserve"> </w:t>
      </w:r>
      <w:r w:rsidR="00B860CA" w:rsidRPr="00ED543A">
        <w:rPr>
          <w:rFonts w:eastAsiaTheme="minorEastAsia"/>
          <w:color w:val="000000" w:themeColor="text1"/>
        </w:rPr>
        <w:t>in</w:t>
      </w:r>
      <w:r w:rsidR="000A2942" w:rsidRPr="00ED543A">
        <w:rPr>
          <w:rFonts w:eastAsiaTheme="minorEastAsia"/>
          <w:color w:val="000000" w:themeColor="text1"/>
        </w:rPr>
        <w:t xml:space="preserve"> </w:t>
      </w:r>
      <w:r w:rsidR="000A2942" w:rsidRPr="00ED543A">
        <w:rPr>
          <w:rFonts w:eastAsiaTheme="minorEastAsia"/>
          <w:color w:val="000000" w:themeColor="text1"/>
        </w:rPr>
        <w:fldChar w:fldCharType="begin"/>
      </w:r>
      <w:r w:rsidR="000A2942" w:rsidRPr="00ED543A">
        <w:rPr>
          <w:rFonts w:eastAsiaTheme="minorEastAsia"/>
          <w:color w:val="000000" w:themeColor="text1"/>
        </w:rPr>
        <w:instrText xml:space="preserve"> REF _Ref151042619 \h </w:instrText>
      </w:r>
      <w:r w:rsidR="00ED543A" w:rsidRPr="00ED543A">
        <w:rPr>
          <w:rFonts w:eastAsiaTheme="minorEastAsia"/>
          <w:color w:val="000000" w:themeColor="text1"/>
        </w:rPr>
        <w:instrText xml:space="preserve"> \* MERGEFORMAT </w:instrText>
      </w:r>
      <w:r w:rsidR="000A2942" w:rsidRPr="00ED543A">
        <w:rPr>
          <w:rFonts w:eastAsiaTheme="minorEastAsia"/>
          <w:color w:val="000000" w:themeColor="text1"/>
        </w:rPr>
      </w:r>
      <w:r w:rsidR="000A2942" w:rsidRPr="00ED543A">
        <w:rPr>
          <w:rFonts w:eastAsiaTheme="minorEastAsia"/>
          <w:color w:val="000000" w:themeColor="text1"/>
        </w:rPr>
        <w:fldChar w:fldCharType="separate"/>
      </w:r>
      <w:r w:rsidR="000A2942" w:rsidRPr="00ED543A">
        <w:t xml:space="preserve">Figure </w:t>
      </w:r>
      <w:r w:rsidR="000A2942" w:rsidRPr="00ED543A">
        <w:rPr>
          <w:noProof/>
        </w:rPr>
        <w:t>7</w:t>
      </w:r>
      <w:r w:rsidR="000A2942" w:rsidRPr="00ED543A">
        <w:rPr>
          <w:rFonts w:eastAsiaTheme="minorEastAsia"/>
          <w:color w:val="000000" w:themeColor="text1"/>
        </w:rPr>
        <w:fldChar w:fldCharType="end"/>
      </w:r>
      <w:r w:rsidRPr="00ED543A">
        <w:rPr>
          <w:rFonts w:eastAsiaTheme="minorEastAsia"/>
          <w:color w:val="000000" w:themeColor="text1"/>
        </w:rPr>
        <w:t>, this resulted in the conducting of the fireworks display as the most important function</w:t>
      </w:r>
      <w:r w:rsidR="000A2942" w:rsidRPr="00ED543A">
        <w:rPr>
          <w:rFonts w:eastAsiaTheme="minorEastAsia"/>
          <w:color w:val="000000" w:themeColor="text1"/>
        </w:rPr>
        <w:t>.</w:t>
      </w:r>
      <w:r w:rsidRPr="00ED543A">
        <w:rPr>
          <w:rFonts w:eastAsiaTheme="minorEastAsia"/>
          <w:color w:val="000000" w:themeColor="text1"/>
        </w:rPr>
        <w:t xml:space="preserve"> </w:t>
      </w:r>
      <w:r w:rsidR="000A2942" w:rsidRPr="00ED543A">
        <w:rPr>
          <w:rFonts w:eastAsiaTheme="minorEastAsia"/>
          <w:color w:val="000000" w:themeColor="text1"/>
        </w:rPr>
        <w:t>This was the expected outcome</w:t>
      </w:r>
      <w:r w:rsidRPr="00ED543A">
        <w:rPr>
          <w:rFonts w:eastAsiaTheme="minorEastAsia"/>
          <w:color w:val="000000" w:themeColor="text1"/>
        </w:rPr>
        <w:t xml:space="preserve"> as </w:t>
      </w:r>
      <w:r w:rsidR="00A409CE" w:rsidRPr="00ED543A">
        <w:rPr>
          <w:rFonts w:eastAsiaTheme="minorEastAsia"/>
          <w:color w:val="000000" w:themeColor="text1"/>
        </w:rPr>
        <w:t>without a</w:t>
      </w:r>
      <w:r w:rsidRPr="00ED543A">
        <w:rPr>
          <w:rFonts w:eastAsiaTheme="minorEastAsia"/>
          <w:color w:val="000000" w:themeColor="text1"/>
        </w:rPr>
        <w:t xml:space="preserve"> display, </w:t>
      </w:r>
      <w:r w:rsidR="00A409CE" w:rsidRPr="00ED543A">
        <w:rPr>
          <w:rFonts w:eastAsiaTheme="minorEastAsia"/>
          <w:color w:val="000000" w:themeColor="text1"/>
        </w:rPr>
        <w:t>there is no requirement</w:t>
      </w:r>
      <w:r w:rsidR="00CF3E52" w:rsidRPr="00ED543A">
        <w:rPr>
          <w:rFonts w:eastAsiaTheme="minorEastAsia"/>
          <w:color w:val="000000" w:themeColor="text1"/>
        </w:rPr>
        <w:t xml:space="preserve"> for anything</w:t>
      </w:r>
      <w:r w:rsidRPr="00ED543A">
        <w:rPr>
          <w:rFonts w:eastAsiaTheme="minorEastAsia"/>
          <w:color w:val="000000" w:themeColor="text1"/>
        </w:rPr>
        <w:t xml:space="preserve"> else</w:t>
      </w:r>
      <w:r w:rsidR="00CF3E52" w:rsidRPr="00ED543A">
        <w:rPr>
          <w:rFonts w:eastAsiaTheme="minorEastAsia"/>
          <w:color w:val="000000" w:themeColor="text1"/>
        </w:rPr>
        <w:t xml:space="preserve"> to</w:t>
      </w:r>
      <w:r w:rsidRPr="00ED543A">
        <w:rPr>
          <w:rFonts w:eastAsiaTheme="minorEastAsia"/>
          <w:color w:val="000000" w:themeColor="text1"/>
        </w:rPr>
        <w:t xml:space="preserve"> happen </w:t>
      </w:r>
      <w:r w:rsidR="00CF3E52" w:rsidRPr="00ED543A">
        <w:rPr>
          <w:rFonts w:eastAsiaTheme="minorEastAsia"/>
          <w:color w:val="000000" w:themeColor="text1"/>
        </w:rPr>
        <w:t>completely negating the point of this exercise</w:t>
      </w:r>
      <w:r w:rsidRPr="00ED543A">
        <w:rPr>
          <w:rFonts w:eastAsiaTheme="minorEastAsia"/>
          <w:color w:val="000000" w:themeColor="text1"/>
        </w:rPr>
        <w:t xml:space="preserve">. There is an </w:t>
      </w:r>
      <w:r w:rsidR="007514F7" w:rsidRPr="00ED543A">
        <w:rPr>
          <w:rFonts w:eastAsiaTheme="minorEastAsia"/>
          <w:color w:val="000000" w:themeColor="text1"/>
        </w:rPr>
        <w:t>abundance</w:t>
      </w:r>
      <w:r w:rsidRPr="00ED543A">
        <w:rPr>
          <w:rFonts w:eastAsiaTheme="minorEastAsia"/>
          <w:color w:val="000000" w:themeColor="text1"/>
        </w:rPr>
        <w:t xml:space="preserve"> of regulations and constraints placed on the team regarding the hosting of the display, which is why the firing point and viewing areas </w:t>
      </w:r>
      <w:proofErr w:type="gramStart"/>
      <w:r w:rsidRPr="00ED543A">
        <w:rPr>
          <w:rFonts w:eastAsiaTheme="minorEastAsia"/>
          <w:color w:val="000000" w:themeColor="text1"/>
        </w:rPr>
        <w:t>are rated</w:t>
      </w:r>
      <w:proofErr w:type="gramEnd"/>
      <w:r w:rsidRPr="00ED543A">
        <w:rPr>
          <w:rFonts w:eastAsiaTheme="minorEastAsia"/>
          <w:color w:val="000000" w:themeColor="text1"/>
        </w:rPr>
        <w:t xml:space="preserve"> so highly here</w:t>
      </w:r>
      <w:r w:rsidR="007514F7" w:rsidRPr="00ED543A">
        <w:rPr>
          <w:rFonts w:eastAsiaTheme="minorEastAsia"/>
          <w:color w:val="000000" w:themeColor="text1"/>
        </w:rPr>
        <w:t xml:space="preserve">, </w:t>
      </w:r>
      <w:r w:rsidR="00ED543A" w:rsidRPr="00ED543A">
        <w:rPr>
          <w:rFonts w:eastAsiaTheme="minorEastAsia"/>
          <w:color w:val="000000" w:themeColor="text1"/>
        </w:rPr>
        <w:t>there are aspects of both that cannot be altered</w:t>
      </w:r>
      <w:r w:rsidR="00874482" w:rsidRPr="00ED543A">
        <w:rPr>
          <w:rFonts w:eastAsiaTheme="minorEastAsia"/>
          <w:color w:val="000000" w:themeColor="text1"/>
        </w:rPr>
        <w:t xml:space="preserve">. </w:t>
      </w:r>
    </w:p>
    <w:p w14:paraId="32508932" w14:textId="77777777" w:rsidR="00007A98" w:rsidRDefault="33AA5464" w:rsidP="00241705">
      <w:pPr>
        <w:keepNext/>
        <w:spacing w:after="0"/>
        <w:jc w:val="center"/>
      </w:pPr>
      <w:r>
        <w:rPr>
          <w:noProof/>
        </w:rPr>
        <w:drawing>
          <wp:inline distT="0" distB="0" distL="0" distR="0" wp14:anchorId="41629D2E" wp14:editId="56572213">
            <wp:extent cx="4572000" cy="942975"/>
            <wp:effectExtent l="0" t="0" r="0" b="0"/>
            <wp:docPr id="1006986802" name="Picture 1006986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942975"/>
                    </a:xfrm>
                    <a:prstGeom prst="rect">
                      <a:avLst/>
                    </a:prstGeom>
                  </pic:spPr>
                </pic:pic>
              </a:graphicData>
            </a:graphic>
          </wp:inline>
        </w:drawing>
      </w:r>
    </w:p>
    <w:p w14:paraId="22CCA0D2" w14:textId="1E9BCA53" w:rsidR="33AA5464" w:rsidRDefault="00007A98" w:rsidP="00241705">
      <w:pPr>
        <w:pStyle w:val="Caption"/>
        <w:jc w:val="center"/>
        <w:rPr>
          <w:rFonts w:ascii="Calibri" w:eastAsia="Calibri" w:hAnsi="Calibri" w:cs="Calibri"/>
        </w:rPr>
      </w:pPr>
      <w:bookmarkStart w:id="3" w:name="_Ref151042619"/>
      <w:r>
        <w:t xml:space="preserve">Figure </w:t>
      </w:r>
      <w:fldSimple w:instr=" SEQ Figure \* ARABIC ">
        <w:r w:rsidR="009B6E52">
          <w:rPr>
            <w:noProof/>
          </w:rPr>
          <w:t>7</w:t>
        </w:r>
      </w:fldSimple>
      <w:bookmarkEnd w:id="3"/>
      <w:r>
        <w:t xml:space="preserve"> - A graph showing functional importance, the output of QFD 1.</w:t>
      </w:r>
    </w:p>
    <w:p w14:paraId="630F55D0" w14:textId="08A215A8" w:rsidR="00971FD7" w:rsidRDefault="37CBC3D3" w:rsidP="00971FD7">
      <w:pPr>
        <w:spacing w:after="0"/>
        <w:rPr>
          <w:rFonts w:eastAsiaTheme="minorEastAsia"/>
          <w:color w:val="000000" w:themeColor="text1"/>
        </w:rPr>
      </w:pPr>
      <w:r w:rsidRPr="00971FD7">
        <w:rPr>
          <w:rFonts w:eastAsiaTheme="minorEastAsia"/>
          <w:color w:val="000000" w:themeColor="text1"/>
        </w:rPr>
        <w:t>The least critical function was the delivery of pyrotechnics</w:t>
      </w:r>
      <w:r w:rsidR="00161B1D" w:rsidRPr="00971FD7">
        <w:rPr>
          <w:rFonts w:eastAsiaTheme="minorEastAsia"/>
          <w:color w:val="000000" w:themeColor="text1"/>
        </w:rPr>
        <w:t>.</w:t>
      </w:r>
      <w:r w:rsidRPr="00971FD7">
        <w:rPr>
          <w:rFonts w:eastAsiaTheme="minorEastAsia"/>
          <w:color w:val="000000" w:themeColor="text1"/>
        </w:rPr>
        <w:t xml:space="preserve"> </w:t>
      </w:r>
      <w:r w:rsidR="00161B1D" w:rsidRPr="00971FD7">
        <w:rPr>
          <w:rFonts w:eastAsiaTheme="minorEastAsia"/>
          <w:color w:val="000000" w:themeColor="text1"/>
        </w:rPr>
        <w:t>Much like the requirements weightings</w:t>
      </w:r>
      <w:r w:rsidRPr="00971FD7">
        <w:rPr>
          <w:rFonts w:eastAsiaTheme="minorEastAsia"/>
          <w:color w:val="000000" w:themeColor="text1"/>
        </w:rPr>
        <w:t xml:space="preserve">, this does not mean </w:t>
      </w:r>
      <w:r w:rsidR="00161B1D" w:rsidRPr="00971FD7">
        <w:rPr>
          <w:rFonts w:eastAsiaTheme="minorEastAsia"/>
          <w:color w:val="000000" w:themeColor="text1"/>
        </w:rPr>
        <w:t xml:space="preserve">that the </w:t>
      </w:r>
      <w:proofErr w:type="gramStart"/>
      <w:r w:rsidR="00161B1D" w:rsidRPr="00971FD7">
        <w:rPr>
          <w:rFonts w:eastAsiaTheme="minorEastAsia"/>
          <w:color w:val="000000" w:themeColor="text1"/>
        </w:rPr>
        <w:t>logistics</w:t>
      </w:r>
      <w:proofErr w:type="gramEnd"/>
      <w:r w:rsidR="00161B1D" w:rsidRPr="00971FD7">
        <w:rPr>
          <w:rFonts w:eastAsiaTheme="minorEastAsia"/>
          <w:color w:val="000000" w:themeColor="text1"/>
        </w:rPr>
        <w:t xml:space="preserve"> of firework</w:t>
      </w:r>
      <w:r w:rsidR="00CB1A18" w:rsidRPr="00971FD7">
        <w:rPr>
          <w:rFonts w:eastAsiaTheme="minorEastAsia"/>
          <w:color w:val="000000" w:themeColor="text1"/>
        </w:rPr>
        <w:t xml:space="preserve"> delivery</w:t>
      </w:r>
      <w:r w:rsidRPr="00971FD7">
        <w:rPr>
          <w:rFonts w:eastAsiaTheme="minorEastAsia"/>
          <w:color w:val="000000" w:themeColor="text1"/>
        </w:rPr>
        <w:t xml:space="preserve"> is unimportant, there are just other aspects of the display </w:t>
      </w:r>
      <w:r w:rsidR="00CB1A18" w:rsidRPr="00971FD7">
        <w:rPr>
          <w:rFonts w:eastAsiaTheme="minorEastAsia"/>
          <w:color w:val="000000" w:themeColor="text1"/>
        </w:rPr>
        <w:t>that</w:t>
      </w:r>
      <w:r w:rsidRPr="00971FD7">
        <w:rPr>
          <w:rFonts w:eastAsiaTheme="minorEastAsia"/>
          <w:color w:val="000000" w:themeColor="text1"/>
        </w:rPr>
        <w:t xml:space="preserve"> have a </w:t>
      </w:r>
      <w:r w:rsidR="00CB1A18" w:rsidRPr="00971FD7">
        <w:rPr>
          <w:rFonts w:eastAsiaTheme="minorEastAsia"/>
          <w:color w:val="000000" w:themeColor="text1"/>
        </w:rPr>
        <w:t>more direct</w:t>
      </w:r>
      <w:r w:rsidRPr="00971FD7">
        <w:rPr>
          <w:rFonts w:eastAsiaTheme="minorEastAsia"/>
          <w:color w:val="000000" w:themeColor="text1"/>
        </w:rPr>
        <w:t xml:space="preserve"> impact</w:t>
      </w:r>
      <w:r w:rsidR="00D260FF" w:rsidRPr="00971FD7">
        <w:rPr>
          <w:rFonts w:eastAsiaTheme="minorEastAsia"/>
          <w:color w:val="000000" w:themeColor="text1"/>
        </w:rPr>
        <w:t xml:space="preserve"> on the success of the </w:t>
      </w:r>
      <w:r w:rsidR="00E831E5" w:rsidRPr="00971FD7">
        <w:rPr>
          <w:rFonts w:eastAsiaTheme="minorEastAsia"/>
          <w:color w:val="000000" w:themeColor="text1"/>
        </w:rPr>
        <w:t>evening</w:t>
      </w:r>
      <w:r w:rsidRPr="00971FD7">
        <w:rPr>
          <w:rFonts w:eastAsiaTheme="minorEastAsia"/>
          <w:color w:val="000000" w:themeColor="text1"/>
        </w:rPr>
        <w:t>.</w:t>
      </w:r>
      <w:r w:rsidR="00E831E5" w:rsidRPr="00971FD7">
        <w:rPr>
          <w:rFonts w:eastAsiaTheme="minorEastAsia"/>
          <w:color w:val="000000" w:themeColor="text1"/>
        </w:rPr>
        <w:t xml:space="preserve"> Unlike most of the other functions, the delivery of pyrotechnics would be </w:t>
      </w:r>
      <w:proofErr w:type="gramStart"/>
      <w:r w:rsidR="00E831E5" w:rsidRPr="00971FD7">
        <w:rPr>
          <w:rFonts w:eastAsiaTheme="minorEastAsia"/>
          <w:color w:val="000000" w:themeColor="text1"/>
        </w:rPr>
        <w:t>carried out</w:t>
      </w:r>
      <w:proofErr w:type="gramEnd"/>
      <w:r w:rsidR="00E831E5" w:rsidRPr="00971FD7">
        <w:rPr>
          <w:rFonts w:eastAsiaTheme="minorEastAsia"/>
          <w:color w:val="000000" w:themeColor="text1"/>
        </w:rPr>
        <w:t xml:space="preserve"> by a third party</w:t>
      </w:r>
      <w:r w:rsidR="00971FD7" w:rsidRPr="00971FD7">
        <w:rPr>
          <w:rFonts w:eastAsiaTheme="minorEastAsia"/>
          <w:color w:val="000000" w:themeColor="text1"/>
        </w:rPr>
        <w:t>, making it difficult for the display team to influence or control their actions.</w:t>
      </w:r>
    </w:p>
    <w:p w14:paraId="35251009" w14:textId="77777777" w:rsidR="00F544BA" w:rsidRPr="00971FD7" w:rsidRDefault="00F544BA" w:rsidP="00971FD7">
      <w:pPr>
        <w:spacing w:after="0"/>
        <w:rPr>
          <w:rFonts w:eastAsiaTheme="minorEastAsia"/>
          <w:color w:val="000000" w:themeColor="text1"/>
        </w:rPr>
      </w:pPr>
    </w:p>
    <w:p w14:paraId="0DC4EA56" w14:textId="60953A8E" w:rsidR="2A27F3BB" w:rsidRPr="003624EB" w:rsidRDefault="05F3F269" w:rsidP="005C6888">
      <w:pPr>
        <w:pStyle w:val="Heading2"/>
        <w:numPr>
          <w:ilvl w:val="1"/>
          <w:numId w:val="18"/>
        </w:numPr>
        <w:rPr>
          <w:rFonts w:eastAsiaTheme="minorEastAsia"/>
        </w:rPr>
      </w:pPr>
      <w:r w:rsidRPr="003624EB">
        <w:rPr>
          <w:rFonts w:eastAsiaTheme="minorEastAsia"/>
        </w:rPr>
        <w:lastRenderedPageBreak/>
        <w:t xml:space="preserve">Function means </w:t>
      </w:r>
      <w:r w:rsidR="00DC6581" w:rsidRPr="003624EB">
        <w:rPr>
          <w:rFonts w:eastAsiaTheme="minorEastAsia"/>
        </w:rPr>
        <w:t>analysis.</w:t>
      </w:r>
    </w:p>
    <w:p w14:paraId="720A59F7" w14:textId="05EDAB8C" w:rsidR="7B0C1356" w:rsidRPr="00627B72" w:rsidRDefault="0009023D" w:rsidP="00627B72">
      <w:pPr>
        <w:rPr>
          <w:rFonts w:eastAsiaTheme="minorEastAsia"/>
        </w:rPr>
      </w:pPr>
      <w:r w:rsidRPr="00627B72">
        <w:rPr>
          <w:rFonts w:eastAsiaTheme="minorEastAsia"/>
          <w:color w:val="000000" w:themeColor="text1"/>
        </w:rPr>
        <w:fldChar w:fldCharType="begin"/>
      </w:r>
      <w:r w:rsidRPr="00627B72">
        <w:rPr>
          <w:rFonts w:eastAsiaTheme="minorEastAsia"/>
          <w:color w:val="000000" w:themeColor="text1"/>
        </w:rPr>
        <w:instrText xml:space="preserve"> REF _Ref151043006 \h </w:instrText>
      </w:r>
      <w:r w:rsidR="00627B72" w:rsidRPr="00627B72">
        <w:instrText xml:space="preserve"> \* MERGEFORMAT </w:instrText>
      </w:r>
      <w:r w:rsidRPr="00627B72">
        <w:rPr>
          <w:rFonts w:eastAsiaTheme="minorEastAsia"/>
          <w:color w:val="000000" w:themeColor="text1"/>
        </w:rPr>
      </w:r>
      <w:r w:rsidRPr="00627B72">
        <w:rPr>
          <w:rFonts w:eastAsiaTheme="minorEastAsia"/>
          <w:color w:val="000000" w:themeColor="text1"/>
        </w:rPr>
        <w:fldChar w:fldCharType="separate"/>
      </w:r>
      <w:r w:rsidRPr="00627B72">
        <w:t xml:space="preserve">Figure </w:t>
      </w:r>
      <w:r w:rsidRPr="00627B72">
        <w:rPr>
          <w:noProof/>
        </w:rPr>
        <w:t>8</w:t>
      </w:r>
      <w:r w:rsidRPr="00627B72">
        <w:rPr>
          <w:rFonts w:eastAsiaTheme="minorEastAsia"/>
          <w:color w:val="000000" w:themeColor="text1"/>
        </w:rPr>
        <w:fldChar w:fldCharType="end"/>
      </w:r>
      <w:r w:rsidRPr="00627B72">
        <w:rPr>
          <w:rFonts w:eastAsiaTheme="minorEastAsia"/>
          <w:color w:val="000000" w:themeColor="text1"/>
        </w:rPr>
        <w:t xml:space="preserve"> shows</w:t>
      </w:r>
      <w:r w:rsidR="090B8481" w:rsidRPr="00627B72">
        <w:rPr>
          <w:rFonts w:eastAsiaTheme="minorEastAsia"/>
          <w:color w:val="000000" w:themeColor="text1"/>
        </w:rPr>
        <w:t xml:space="preserve"> a function means analysis that was </w:t>
      </w:r>
      <w:proofErr w:type="gramStart"/>
      <w:r w:rsidR="090B8481" w:rsidRPr="00627B72">
        <w:rPr>
          <w:rFonts w:eastAsiaTheme="minorEastAsia"/>
          <w:color w:val="000000" w:themeColor="text1"/>
        </w:rPr>
        <w:t>carried out</w:t>
      </w:r>
      <w:proofErr w:type="gramEnd"/>
      <w:r w:rsidR="090B8481" w:rsidRPr="00627B72">
        <w:rPr>
          <w:rFonts w:eastAsiaTheme="minorEastAsia"/>
          <w:color w:val="000000" w:themeColor="text1"/>
        </w:rPr>
        <w:t xml:space="preserve"> by the team. </w:t>
      </w:r>
      <w:r w:rsidR="008E303E" w:rsidRPr="00627B72">
        <w:rPr>
          <w:rFonts w:eastAsiaTheme="minorEastAsia"/>
          <w:color w:val="000000" w:themeColor="text1"/>
        </w:rPr>
        <w:t>The team came together once again to</w:t>
      </w:r>
      <w:r w:rsidR="090B8481" w:rsidRPr="00627B72">
        <w:rPr>
          <w:rFonts w:eastAsiaTheme="minorEastAsia"/>
          <w:color w:val="000000" w:themeColor="text1"/>
        </w:rPr>
        <w:t xml:space="preserve"> suggest</w:t>
      </w:r>
      <w:r w:rsidR="008E303E" w:rsidRPr="00627B72">
        <w:rPr>
          <w:rFonts w:eastAsiaTheme="minorEastAsia"/>
          <w:color w:val="000000" w:themeColor="text1"/>
        </w:rPr>
        <w:t xml:space="preserve"> </w:t>
      </w:r>
      <w:r w:rsidR="000D56E6" w:rsidRPr="00627B72">
        <w:rPr>
          <w:rFonts w:eastAsiaTheme="minorEastAsia"/>
          <w:color w:val="000000" w:themeColor="text1"/>
        </w:rPr>
        <w:t>different ideas</w:t>
      </w:r>
      <w:r w:rsidR="090B8481" w:rsidRPr="00627B72">
        <w:rPr>
          <w:rFonts w:eastAsiaTheme="minorEastAsia"/>
          <w:color w:val="000000" w:themeColor="text1"/>
        </w:rPr>
        <w:t xml:space="preserve"> as potential solutions to help </w:t>
      </w:r>
      <w:r w:rsidR="000D56E6" w:rsidRPr="00627B72">
        <w:rPr>
          <w:rFonts w:eastAsiaTheme="minorEastAsia"/>
          <w:color w:val="000000" w:themeColor="text1"/>
        </w:rPr>
        <w:t>ensure that</w:t>
      </w:r>
      <w:r w:rsidR="090B8481" w:rsidRPr="00627B72">
        <w:rPr>
          <w:rFonts w:eastAsiaTheme="minorEastAsia"/>
          <w:color w:val="000000" w:themeColor="text1"/>
        </w:rPr>
        <w:t xml:space="preserve"> the functions </w:t>
      </w:r>
      <w:r w:rsidR="000D56E6" w:rsidRPr="00627B72">
        <w:rPr>
          <w:rFonts w:eastAsiaTheme="minorEastAsia"/>
          <w:color w:val="000000" w:themeColor="text1"/>
        </w:rPr>
        <w:t xml:space="preserve">of the fireworks display could be </w:t>
      </w:r>
      <w:proofErr w:type="gramStart"/>
      <w:r w:rsidR="000D56E6" w:rsidRPr="00627B72">
        <w:rPr>
          <w:rFonts w:eastAsiaTheme="minorEastAsia"/>
          <w:color w:val="000000" w:themeColor="text1"/>
        </w:rPr>
        <w:t>carried out</w:t>
      </w:r>
      <w:proofErr w:type="gramEnd"/>
      <w:r w:rsidR="090B8481" w:rsidRPr="00627B72">
        <w:rPr>
          <w:rFonts w:eastAsiaTheme="minorEastAsia"/>
          <w:color w:val="000000" w:themeColor="text1"/>
        </w:rPr>
        <w:t>. In other words, by what means can the team ensure that the display, and the subsystems required for it, take place. The boxes highlighted in yellow are the options deemed to be the most appropriate.</w:t>
      </w:r>
    </w:p>
    <w:p w14:paraId="4C99773E" w14:textId="77777777" w:rsidR="00007A98" w:rsidRDefault="2397F588" w:rsidP="00241705">
      <w:pPr>
        <w:keepNext/>
        <w:jc w:val="center"/>
      </w:pPr>
      <w:r>
        <w:rPr>
          <w:noProof/>
        </w:rPr>
        <w:drawing>
          <wp:inline distT="0" distB="0" distL="0" distR="0" wp14:anchorId="4F9E1DC1" wp14:editId="0BF3001E">
            <wp:extent cx="4572000" cy="1323975"/>
            <wp:effectExtent l="0" t="0" r="0" b="0"/>
            <wp:docPr id="450414118" name="Picture 450414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1323975"/>
                    </a:xfrm>
                    <a:prstGeom prst="rect">
                      <a:avLst/>
                    </a:prstGeom>
                  </pic:spPr>
                </pic:pic>
              </a:graphicData>
            </a:graphic>
          </wp:inline>
        </w:drawing>
      </w:r>
    </w:p>
    <w:p w14:paraId="3558AD9C" w14:textId="3D6FDE4A" w:rsidR="2397F588" w:rsidRDefault="00007A98" w:rsidP="00241705">
      <w:pPr>
        <w:pStyle w:val="Caption"/>
        <w:jc w:val="center"/>
        <w:rPr>
          <w:rFonts w:ascii="Calibri" w:eastAsia="Calibri" w:hAnsi="Calibri" w:cs="Calibri"/>
        </w:rPr>
      </w:pPr>
      <w:bookmarkStart w:id="4" w:name="_Ref151043006"/>
      <w:r>
        <w:t xml:space="preserve">Figure </w:t>
      </w:r>
      <w:fldSimple w:instr=" SEQ Figure \* ARABIC ">
        <w:r w:rsidR="009B6E52">
          <w:rPr>
            <w:noProof/>
          </w:rPr>
          <w:t>8</w:t>
        </w:r>
      </w:fldSimple>
      <w:bookmarkEnd w:id="4"/>
      <w:r>
        <w:t xml:space="preserve"> - A Function means </w:t>
      </w:r>
      <w:r w:rsidR="00DC6581">
        <w:t>analysis.</w:t>
      </w:r>
    </w:p>
    <w:p w14:paraId="7E9BFAE8" w14:textId="77777777" w:rsidR="00627B72" w:rsidRDefault="00627B72" w:rsidP="00627B72">
      <w:pPr>
        <w:rPr>
          <w:rFonts w:eastAsiaTheme="minorEastAsia"/>
        </w:rPr>
      </w:pPr>
    </w:p>
    <w:p w14:paraId="17A64D21" w14:textId="40F59450" w:rsidR="2A27F3BB" w:rsidRPr="003D532B" w:rsidRDefault="05F3F269" w:rsidP="003D532B">
      <w:pPr>
        <w:pStyle w:val="Heading2"/>
        <w:numPr>
          <w:ilvl w:val="1"/>
          <w:numId w:val="18"/>
        </w:numPr>
        <w:rPr>
          <w:rFonts w:eastAsiaTheme="minorEastAsia"/>
        </w:rPr>
      </w:pPr>
      <w:r w:rsidRPr="003D532B">
        <w:rPr>
          <w:rFonts w:eastAsiaTheme="minorEastAsia"/>
        </w:rPr>
        <w:t>QFD 2 Critical design features</w:t>
      </w:r>
    </w:p>
    <w:p w14:paraId="2BDBB2A9" w14:textId="0796A844" w:rsidR="7957119F" w:rsidRPr="00F80E15" w:rsidRDefault="7553EA56" w:rsidP="00F80E15">
      <w:pPr>
        <w:rPr>
          <w:rFonts w:eastAsiaTheme="minorEastAsia"/>
          <w:color w:val="000000" w:themeColor="text1"/>
          <w:lang w:val="en-US"/>
        </w:rPr>
      </w:pPr>
      <w:r w:rsidRPr="00F80E15">
        <w:rPr>
          <w:rFonts w:eastAsiaTheme="minorEastAsia"/>
          <w:color w:val="000000" w:themeColor="text1"/>
        </w:rPr>
        <w:t xml:space="preserve">To determine which of the proposed features were the most important or had the most impact on the display, QFD 2 was the next systems engineering tool to </w:t>
      </w:r>
      <w:proofErr w:type="gramStart"/>
      <w:r w:rsidRPr="00F80E15">
        <w:rPr>
          <w:rFonts w:eastAsiaTheme="minorEastAsia"/>
          <w:color w:val="000000" w:themeColor="text1"/>
        </w:rPr>
        <w:t>be used</w:t>
      </w:r>
      <w:proofErr w:type="gramEnd"/>
      <w:r w:rsidRPr="00F80E15">
        <w:rPr>
          <w:rFonts w:eastAsiaTheme="minorEastAsia"/>
          <w:color w:val="000000" w:themeColor="text1"/>
        </w:rPr>
        <w:t>. This tool compares the relationships between system functionality and the</w:t>
      </w:r>
      <w:r w:rsidR="00000C65" w:rsidRPr="00F80E15">
        <w:rPr>
          <w:rFonts w:eastAsiaTheme="minorEastAsia"/>
          <w:color w:val="000000" w:themeColor="text1"/>
        </w:rPr>
        <w:t xml:space="preserve"> chosen</w:t>
      </w:r>
      <w:r w:rsidRPr="00F80E15">
        <w:rPr>
          <w:rFonts w:eastAsiaTheme="minorEastAsia"/>
          <w:color w:val="000000" w:themeColor="text1"/>
        </w:rPr>
        <w:t xml:space="preserve"> solutions proposed in the function means analysis. This helps to identify the critical features of the display.</w:t>
      </w:r>
    </w:p>
    <w:p w14:paraId="08433AF0" w14:textId="77777777" w:rsidR="00007A98" w:rsidRDefault="465C37E9" w:rsidP="00241705">
      <w:pPr>
        <w:keepNext/>
        <w:jc w:val="center"/>
      </w:pPr>
      <w:r>
        <w:rPr>
          <w:noProof/>
        </w:rPr>
        <w:drawing>
          <wp:inline distT="0" distB="0" distL="0" distR="0" wp14:anchorId="3DE766AA" wp14:editId="21FF52E1">
            <wp:extent cx="4572000" cy="2543175"/>
            <wp:effectExtent l="0" t="0" r="0" b="0"/>
            <wp:docPr id="107428713" name="Picture 107428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7BBF7E4D" w14:textId="0E6FEB38" w:rsidR="465C37E9" w:rsidRDefault="00007A98" w:rsidP="00241705">
      <w:pPr>
        <w:pStyle w:val="Caption"/>
        <w:jc w:val="center"/>
        <w:rPr>
          <w:rFonts w:ascii="Calibri" w:eastAsia="Calibri" w:hAnsi="Calibri" w:cs="Calibri"/>
          <w:lang w:val="en-US"/>
        </w:rPr>
      </w:pPr>
      <w:r>
        <w:t xml:space="preserve">Figure </w:t>
      </w:r>
      <w:fldSimple w:instr=" SEQ Figure \* ARABIC ">
        <w:r w:rsidR="009B6E52">
          <w:rPr>
            <w:noProof/>
          </w:rPr>
          <w:t>9</w:t>
        </w:r>
      </w:fldSimple>
      <w:r>
        <w:t xml:space="preserve"> - A populated QFD 2 </w:t>
      </w:r>
      <w:r w:rsidR="00DC6581">
        <w:t>graphs</w:t>
      </w:r>
      <w:r>
        <w:t>.</w:t>
      </w:r>
    </w:p>
    <w:p w14:paraId="35D9B3C7" w14:textId="3C326823" w:rsidR="7957119F" w:rsidRPr="002A624C" w:rsidRDefault="7553EA56" w:rsidP="002A624C">
      <w:pPr>
        <w:spacing w:after="0"/>
        <w:rPr>
          <w:rFonts w:eastAsiaTheme="minorEastAsia"/>
          <w:color w:val="000000" w:themeColor="text1"/>
        </w:rPr>
      </w:pPr>
      <w:r w:rsidRPr="002A624C">
        <w:rPr>
          <w:rFonts w:eastAsiaTheme="minorEastAsia"/>
          <w:color w:val="000000" w:themeColor="text1"/>
        </w:rPr>
        <w:t xml:space="preserve">As can be seen in </w:t>
      </w:r>
      <w:r w:rsidR="00F80E15" w:rsidRPr="002A624C">
        <w:rPr>
          <w:rFonts w:eastAsiaTheme="minorEastAsia"/>
          <w:color w:val="000000" w:themeColor="text1"/>
        </w:rPr>
        <w:fldChar w:fldCharType="begin"/>
      </w:r>
      <w:r w:rsidR="00F80E15" w:rsidRPr="002A624C">
        <w:rPr>
          <w:rFonts w:eastAsiaTheme="minorEastAsia"/>
          <w:color w:val="000000" w:themeColor="text1"/>
        </w:rPr>
        <w:instrText xml:space="preserve"> REF _Ref151043375 \h </w:instrText>
      </w:r>
      <w:r w:rsidR="002A624C" w:rsidRPr="002A624C">
        <w:rPr>
          <w:rFonts w:eastAsiaTheme="minorEastAsia"/>
          <w:color w:val="000000" w:themeColor="text1"/>
        </w:rPr>
        <w:instrText xml:space="preserve"> \* MERGEFORMAT </w:instrText>
      </w:r>
      <w:r w:rsidR="00F80E15" w:rsidRPr="002A624C">
        <w:rPr>
          <w:rFonts w:eastAsiaTheme="minorEastAsia"/>
          <w:color w:val="000000" w:themeColor="text1"/>
        </w:rPr>
      </w:r>
      <w:r w:rsidR="00F80E15" w:rsidRPr="002A624C">
        <w:rPr>
          <w:rFonts w:eastAsiaTheme="minorEastAsia"/>
          <w:color w:val="000000" w:themeColor="text1"/>
        </w:rPr>
        <w:fldChar w:fldCharType="separate"/>
      </w:r>
      <w:r w:rsidR="00F80E15" w:rsidRPr="002A624C">
        <w:t xml:space="preserve">Figure </w:t>
      </w:r>
      <w:r w:rsidR="00F80E15" w:rsidRPr="002A624C">
        <w:rPr>
          <w:noProof/>
        </w:rPr>
        <w:t>10</w:t>
      </w:r>
      <w:r w:rsidR="00F80E15" w:rsidRPr="002A624C">
        <w:rPr>
          <w:rFonts w:eastAsiaTheme="minorEastAsia"/>
          <w:color w:val="000000" w:themeColor="text1"/>
        </w:rPr>
        <w:fldChar w:fldCharType="end"/>
      </w:r>
      <w:r w:rsidRPr="002A624C">
        <w:rPr>
          <w:rFonts w:eastAsiaTheme="minorEastAsia"/>
          <w:color w:val="000000" w:themeColor="text1"/>
        </w:rPr>
        <w:t xml:space="preserve">, high importance </w:t>
      </w:r>
      <w:r w:rsidR="00F80E15" w:rsidRPr="002A624C">
        <w:rPr>
          <w:rFonts w:eastAsiaTheme="minorEastAsia"/>
          <w:color w:val="000000" w:themeColor="text1"/>
        </w:rPr>
        <w:t>was</w:t>
      </w:r>
      <w:r w:rsidRPr="002A624C">
        <w:rPr>
          <w:rFonts w:eastAsiaTheme="minorEastAsia"/>
          <w:color w:val="000000" w:themeColor="text1"/>
        </w:rPr>
        <w:t xml:space="preserve"> given to the ability to correctly time and fire the display, ensuring that a good show can be put on for the crowd. Appropriate signage in tandem with crowd fencing keeps people safe and where they need to be;</w:t>
      </w:r>
      <w:r w:rsidR="002A624C" w:rsidRPr="002A624C">
        <w:rPr>
          <w:rFonts w:eastAsiaTheme="minorEastAsia"/>
          <w:color w:val="000000" w:themeColor="text1"/>
        </w:rPr>
        <w:t xml:space="preserve"> more</w:t>
      </w:r>
      <w:r w:rsidRPr="002A624C">
        <w:rPr>
          <w:rFonts w:eastAsiaTheme="minorEastAsia"/>
          <w:color w:val="000000" w:themeColor="text1"/>
        </w:rPr>
        <w:t xml:space="preserve"> specifically </w:t>
      </w:r>
      <w:r w:rsidR="002A624C" w:rsidRPr="002A624C">
        <w:rPr>
          <w:rFonts w:eastAsiaTheme="minorEastAsia"/>
          <w:color w:val="000000" w:themeColor="text1"/>
        </w:rPr>
        <w:t xml:space="preserve">the audience need to </w:t>
      </w:r>
      <w:proofErr w:type="gramStart"/>
      <w:r w:rsidR="002A624C" w:rsidRPr="002A624C">
        <w:rPr>
          <w:rFonts w:eastAsiaTheme="minorEastAsia"/>
          <w:color w:val="000000" w:themeColor="text1"/>
        </w:rPr>
        <w:t>be kept</w:t>
      </w:r>
      <w:proofErr w:type="gramEnd"/>
      <w:r w:rsidR="002A624C" w:rsidRPr="002A624C">
        <w:rPr>
          <w:rFonts w:eastAsiaTheme="minorEastAsia"/>
          <w:color w:val="000000" w:themeColor="text1"/>
        </w:rPr>
        <w:t xml:space="preserve"> to</w:t>
      </w:r>
      <w:r w:rsidRPr="002A624C">
        <w:rPr>
          <w:rFonts w:eastAsiaTheme="minorEastAsia"/>
          <w:color w:val="000000" w:themeColor="text1"/>
        </w:rPr>
        <w:t xml:space="preserve"> the designated</w:t>
      </w:r>
      <w:r w:rsidR="002A624C" w:rsidRPr="002A624C">
        <w:rPr>
          <w:rFonts w:eastAsiaTheme="minorEastAsia"/>
          <w:color w:val="000000" w:themeColor="text1"/>
        </w:rPr>
        <w:t xml:space="preserve"> viewing</w:t>
      </w:r>
      <w:r w:rsidRPr="002A624C">
        <w:rPr>
          <w:rFonts w:eastAsiaTheme="minorEastAsia"/>
          <w:color w:val="000000" w:themeColor="text1"/>
        </w:rPr>
        <w:t xml:space="preserve"> area</w:t>
      </w:r>
      <w:r w:rsidR="002A624C" w:rsidRPr="002A624C">
        <w:rPr>
          <w:rFonts w:eastAsiaTheme="minorEastAsia"/>
          <w:color w:val="000000" w:themeColor="text1"/>
        </w:rPr>
        <w:t>s</w:t>
      </w:r>
      <w:r w:rsidRPr="002A624C">
        <w:rPr>
          <w:rFonts w:eastAsiaTheme="minorEastAsia"/>
          <w:color w:val="000000" w:themeColor="text1"/>
        </w:rPr>
        <w:t>, and nowhere near the firing point.</w:t>
      </w:r>
    </w:p>
    <w:p w14:paraId="0C9A9AAF" w14:textId="77777777" w:rsidR="00007A98" w:rsidRDefault="06B3EC9F" w:rsidP="00241705">
      <w:pPr>
        <w:keepNext/>
        <w:spacing w:after="0"/>
        <w:jc w:val="center"/>
      </w:pPr>
      <w:r>
        <w:rPr>
          <w:noProof/>
        </w:rPr>
        <w:lastRenderedPageBreak/>
        <w:drawing>
          <wp:inline distT="0" distB="0" distL="0" distR="0" wp14:anchorId="460CD985" wp14:editId="70A0728B">
            <wp:extent cx="4572000" cy="1114425"/>
            <wp:effectExtent l="0" t="0" r="0" b="0"/>
            <wp:docPr id="1720487170" name="Picture 172048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1114425"/>
                    </a:xfrm>
                    <a:prstGeom prst="rect">
                      <a:avLst/>
                    </a:prstGeom>
                  </pic:spPr>
                </pic:pic>
              </a:graphicData>
            </a:graphic>
          </wp:inline>
        </w:drawing>
      </w:r>
    </w:p>
    <w:p w14:paraId="3E94BFC1" w14:textId="7CB3EC49" w:rsidR="06B3EC9F" w:rsidRDefault="00007A98" w:rsidP="00241705">
      <w:pPr>
        <w:pStyle w:val="Caption"/>
        <w:jc w:val="center"/>
        <w:rPr>
          <w:rFonts w:ascii="Calibri" w:eastAsia="Calibri" w:hAnsi="Calibri" w:cs="Calibri"/>
        </w:rPr>
      </w:pPr>
      <w:bookmarkStart w:id="5" w:name="_Ref151043375"/>
      <w:r>
        <w:t xml:space="preserve">Figure </w:t>
      </w:r>
      <w:fldSimple w:instr=" SEQ Figure \* ARABIC ">
        <w:r w:rsidR="009B6E52">
          <w:rPr>
            <w:noProof/>
          </w:rPr>
          <w:t>10</w:t>
        </w:r>
      </w:fldSimple>
      <w:bookmarkEnd w:id="5"/>
      <w:r>
        <w:t xml:space="preserve"> - A graph showing the output of QFD 2, identifying the critical design features.</w:t>
      </w:r>
    </w:p>
    <w:p w14:paraId="1ADAEA69" w14:textId="4AC9CCBD" w:rsidR="2A27F3BB" w:rsidRPr="003624EB" w:rsidRDefault="05F3F269" w:rsidP="003D532B">
      <w:pPr>
        <w:pStyle w:val="Heading2"/>
        <w:numPr>
          <w:ilvl w:val="1"/>
          <w:numId w:val="18"/>
        </w:numPr>
        <w:rPr>
          <w:rFonts w:eastAsiaTheme="minorEastAsia"/>
        </w:rPr>
      </w:pPr>
      <w:r w:rsidRPr="003624EB">
        <w:rPr>
          <w:rFonts w:eastAsiaTheme="minorEastAsia"/>
        </w:rPr>
        <w:t>Functional FMEA</w:t>
      </w:r>
    </w:p>
    <w:p w14:paraId="6E7AD352" w14:textId="2284758A" w:rsidR="0A813CA2" w:rsidRPr="008A2E7F" w:rsidRDefault="7C4BDF35" w:rsidP="008A2E7F">
      <w:pPr>
        <w:rPr>
          <w:rFonts w:eastAsiaTheme="minorEastAsia"/>
        </w:rPr>
      </w:pPr>
      <w:r w:rsidRPr="008A2E7F">
        <w:rPr>
          <w:rFonts w:eastAsiaTheme="minorEastAsia"/>
          <w:color w:val="000000" w:themeColor="text1"/>
        </w:rPr>
        <w:t xml:space="preserve">The Functional FMEA is very much the culmination of the work </w:t>
      </w:r>
      <w:proofErr w:type="gramStart"/>
      <w:r w:rsidRPr="008A2E7F">
        <w:rPr>
          <w:rFonts w:eastAsiaTheme="minorEastAsia"/>
          <w:color w:val="000000" w:themeColor="text1"/>
        </w:rPr>
        <w:t>carried out</w:t>
      </w:r>
      <w:proofErr w:type="gramEnd"/>
      <w:r w:rsidRPr="008A2E7F">
        <w:rPr>
          <w:rFonts w:eastAsiaTheme="minorEastAsia"/>
          <w:color w:val="000000" w:themeColor="text1"/>
        </w:rPr>
        <w:t xml:space="preserve"> </w:t>
      </w:r>
      <w:r w:rsidR="00806EF7" w:rsidRPr="008A2E7F">
        <w:rPr>
          <w:rFonts w:eastAsiaTheme="minorEastAsia"/>
          <w:color w:val="000000" w:themeColor="text1"/>
        </w:rPr>
        <w:t>by the systems engineer by this point</w:t>
      </w:r>
      <w:r w:rsidRPr="008A2E7F">
        <w:rPr>
          <w:rFonts w:eastAsiaTheme="minorEastAsia"/>
          <w:color w:val="000000" w:themeColor="text1"/>
        </w:rPr>
        <w:t xml:space="preserve">. Identifying critical functions and critical features has </w:t>
      </w:r>
      <w:r w:rsidR="00874477" w:rsidRPr="008A2E7F">
        <w:rPr>
          <w:rFonts w:eastAsiaTheme="minorEastAsia"/>
          <w:color w:val="000000" w:themeColor="text1"/>
        </w:rPr>
        <w:t>generated</w:t>
      </w:r>
      <w:r w:rsidRPr="008A2E7F">
        <w:rPr>
          <w:rFonts w:eastAsiaTheme="minorEastAsia"/>
          <w:color w:val="000000" w:themeColor="text1"/>
        </w:rPr>
        <w:t xml:space="preserve"> enough information to identify failure modes and their severity. Within the FMEA, Severity, likelihood of occurrence and likelihood of identification of the failure</w:t>
      </w:r>
      <w:r w:rsidR="00773005" w:rsidRPr="008A2E7F">
        <w:rPr>
          <w:rFonts w:eastAsiaTheme="minorEastAsia"/>
          <w:color w:val="000000" w:themeColor="text1"/>
        </w:rPr>
        <w:t xml:space="preserve"> are the </w:t>
      </w:r>
      <w:r w:rsidR="00617486" w:rsidRPr="008A2E7F">
        <w:rPr>
          <w:rFonts w:eastAsiaTheme="minorEastAsia"/>
          <w:color w:val="000000" w:themeColor="text1"/>
        </w:rPr>
        <w:t>three</w:t>
      </w:r>
      <w:r w:rsidR="00773005" w:rsidRPr="008A2E7F">
        <w:rPr>
          <w:rFonts w:eastAsiaTheme="minorEastAsia"/>
          <w:color w:val="000000" w:themeColor="text1"/>
        </w:rPr>
        <w:t xml:space="preserve"> factors that </w:t>
      </w:r>
      <w:proofErr w:type="gramStart"/>
      <w:r w:rsidR="00773005" w:rsidRPr="008A2E7F">
        <w:rPr>
          <w:rFonts w:eastAsiaTheme="minorEastAsia"/>
          <w:color w:val="000000" w:themeColor="text1"/>
        </w:rPr>
        <w:t>are used</w:t>
      </w:r>
      <w:proofErr w:type="gramEnd"/>
      <w:r w:rsidR="00773005" w:rsidRPr="008A2E7F">
        <w:rPr>
          <w:rFonts w:eastAsiaTheme="minorEastAsia"/>
          <w:color w:val="000000" w:themeColor="text1"/>
        </w:rPr>
        <w:t xml:space="preserve"> to g</w:t>
      </w:r>
      <w:r w:rsidR="0014114F" w:rsidRPr="008A2E7F">
        <w:rPr>
          <w:rFonts w:eastAsiaTheme="minorEastAsia"/>
          <w:color w:val="000000" w:themeColor="text1"/>
        </w:rPr>
        <w:t xml:space="preserve">auge overall risk levels. The values </w:t>
      </w:r>
      <w:r w:rsidR="00D6308B" w:rsidRPr="008A2E7F">
        <w:rPr>
          <w:rFonts w:eastAsiaTheme="minorEastAsia"/>
          <w:color w:val="000000" w:themeColor="text1"/>
        </w:rPr>
        <w:t>assigned to these areas</w:t>
      </w:r>
      <w:r w:rsidRPr="008A2E7F">
        <w:rPr>
          <w:rFonts w:eastAsiaTheme="minorEastAsia"/>
          <w:color w:val="000000" w:themeColor="text1"/>
        </w:rPr>
        <w:t xml:space="preserve"> </w:t>
      </w:r>
      <w:proofErr w:type="gramStart"/>
      <w:r w:rsidRPr="008A2E7F">
        <w:rPr>
          <w:rFonts w:eastAsiaTheme="minorEastAsia"/>
          <w:color w:val="000000" w:themeColor="text1"/>
        </w:rPr>
        <w:t>are pulled</w:t>
      </w:r>
      <w:proofErr w:type="gramEnd"/>
      <w:r w:rsidRPr="008A2E7F">
        <w:rPr>
          <w:rFonts w:eastAsiaTheme="minorEastAsia"/>
          <w:color w:val="000000" w:themeColor="text1"/>
        </w:rPr>
        <w:t xml:space="preserve"> together to create a risk priority number or RPN</w:t>
      </w:r>
      <w:r w:rsidR="00D6308B" w:rsidRPr="008A2E7F">
        <w:rPr>
          <w:rFonts w:eastAsiaTheme="minorEastAsia"/>
          <w:color w:val="000000" w:themeColor="text1"/>
        </w:rPr>
        <w:t xml:space="preserve"> which makes the identification of</w:t>
      </w:r>
      <w:r w:rsidR="00025D5E" w:rsidRPr="008A2E7F">
        <w:rPr>
          <w:rFonts w:eastAsiaTheme="minorEastAsia"/>
          <w:color w:val="000000" w:themeColor="text1"/>
        </w:rPr>
        <w:t xml:space="preserve"> </w:t>
      </w:r>
      <w:r w:rsidR="001D3E90" w:rsidRPr="008A2E7F">
        <w:rPr>
          <w:rFonts w:eastAsiaTheme="minorEastAsia"/>
          <w:color w:val="000000" w:themeColor="text1"/>
        </w:rPr>
        <w:t>high-risk</w:t>
      </w:r>
      <w:r w:rsidR="00025D5E" w:rsidRPr="008A2E7F">
        <w:rPr>
          <w:rFonts w:eastAsiaTheme="minorEastAsia"/>
          <w:color w:val="000000" w:themeColor="text1"/>
        </w:rPr>
        <w:t xml:space="preserve"> areas </w:t>
      </w:r>
      <w:r w:rsidR="00A155B7" w:rsidRPr="008A2E7F">
        <w:rPr>
          <w:rFonts w:eastAsiaTheme="minorEastAsia"/>
          <w:color w:val="000000" w:themeColor="text1"/>
        </w:rPr>
        <w:t>extremely easy</w:t>
      </w:r>
      <w:r w:rsidR="00DC6581" w:rsidRPr="008A2E7F">
        <w:rPr>
          <w:rFonts w:eastAsiaTheme="minorEastAsia"/>
          <w:color w:val="000000" w:themeColor="text1"/>
        </w:rPr>
        <w:t>.</w:t>
      </w:r>
      <w:r w:rsidRPr="008A2E7F">
        <w:rPr>
          <w:rFonts w:eastAsiaTheme="minorEastAsia"/>
          <w:color w:val="000000" w:themeColor="text1"/>
        </w:rPr>
        <w:t xml:space="preserve"> Any value over </w:t>
      </w:r>
      <w:r w:rsidR="00617486" w:rsidRPr="008A2E7F">
        <w:rPr>
          <w:rFonts w:eastAsiaTheme="minorEastAsia"/>
          <w:color w:val="000000" w:themeColor="text1"/>
        </w:rPr>
        <w:t>one hundred</w:t>
      </w:r>
      <w:r w:rsidRPr="008A2E7F">
        <w:rPr>
          <w:rFonts w:eastAsiaTheme="minorEastAsia"/>
          <w:color w:val="000000" w:themeColor="text1"/>
        </w:rPr>
        <w:t xml:space="preserve"> </w:t>
      </w:r>
      <w:proofErr w:type="gramStart"/>
      <w:r w:rsidRPr="008A2E7F">
        <w:rPr>
          <w:rFonts w:eastAsiaTheme="minorEastAsia"/>
          <w:color w:val="000000" w:themeColor="text1"/>
        </w:rPr>
        <w:t>was deemed</w:t>
      </w:r>
      <w:proofErr w:type="gramEnd"/>
      <w:r w:rsidRPr="008A2E7F">
        <w:rPr>
          <w:rFonts w:eastAsiaTheme="minorEastAsia"/>
          <w:color w:val="000000" w:themeColor="text1"/>
        </w:rPr>
        <w:t xml:space="preserve"> to be of highest risk and the most effort needed to go into solving these issues. Any value below </w:t>
      </w:r>
      <w:r w:rsidR="00617486" w:rsidRPr="008A2E7F">
        <w:rPr>
          <w:rFonts w:eastAsiaTheme="minorEastAsia"/>
          <w:color w:val="000000" w:themeColor="text1"/>
        </w:rPr>
        <w:t>one hundred</w:t>
      </w:r>
      <w:r w:rsidRPr="008A2E7F">
        <w:rPr>
          <w:rFonts w:eastAsiaTheme="minorEastAsia"/>
          <w:color w:val="000000" w:themeColor="text1"/>
        </w:rPr>
        <w:t xml:space="preserve"> and above 50 were the next highest in terms of priority, with the remaining failure modes either solved by solutions that solved other areas, or of </w:t>
      </w:r>
      <w:proofErr w:type="gramStart"/>
      <w:r w:rsidRPr="008A2E7F">
        <w:rPr>
          <w:rFonts w:eastAsiaTheme="minorEastAsia"/>
          <w:color w:val="000000" w:themeColor="text1"/>
        </w:rPr>
        <w:t>very low</w:t>
      </w:r>
      <w:proofErr w:type="gramEnd"/>
      <w:r w:rsidRPr="008A2E7F">
        <w:rPr>
          <w:rFonts w:eastAsiaTheme="minorEastAsia"/>
          <w:color w:val="000000" w:themeColor="text1"/>
        </w:rPr>
        <w:t xml:space="preserve"> risk. </w:t>
      </w:r>
      <w:r w:rsidR="00F93B00" w:rsidRPr="008A2E7F">
        <w:rPr>
          <w:rFonts w:eastAsiaTheme="minorEastAsia"/>
          <w:color w:val="000000" w:themeColor="text1"/>
        </w:rPr>
        <w:t>By examining</w:t>
      </w:r>
      <w:r w:rsidRPr="008A2E7F">
        <w:rPr>
          <w:rFonts w:eastAsiaTheme="minorEastAsia"/>
          <w:color w:val="000000" w:themeColor="text1"/>
        </w:rPr>
        <w:t xml:space="preserve"> the areas of highest risk, planning and simulation are by far the most </w:t>
      </w:r>
      <w:r w:rsidR="0091495A" w:rsidRPr="008A2E7F">
        <w:rPr>
          <w:rFonts w:eastAsiaTheme="minorEastAsia"/>
          <w:color w:val="000000" w:themeColor="text1"/>
        </w:rPr>
        <w:t>critical areas</w:t>
      </w:r>
      <w:r w:rsidRPr="008A2E7F">
        <w:rPr>
          <w:rFonts w:eastAsiaTheme="minorEastAsia"/>
          <w:color w:val="000000" w:themeColor="text1"/>
        </w:rPr>
        <w:t xml:space="preserve"> of focus</w:t>
      </w:r>
      <w:r w:rsidR="00D61B2B" w:rsidRPr="008A2E7F">
        <w:rPr>
          <w:rFonts w:eastAsiaTheme="minorEastAsia"/>
          <w:color w:val="000000" w:themeColor="text1"/>
        </w:rPr>
        <w:t xml:space="preserve">; the more effort that </w:t>
      </w:r>
      <w:proofErr w:type="gramStart"/>
      <w:r w:rsidR="00D61B2B" w:rsidRPr="008A2E7F">
        <w:rPr>
          <w:rFonts w:eastAsiaTheme="minorEastAsia"/>
          <w:color w:val="000000" w:themeColor="text1"/>
        </w:rPr>
        <w:t>is applied</w:t>
      </w:r>
      <w:proofErr w:type="gramEnd"/>
      <w:r w:rsidR="00D61B2B" w:rsidRPr="008A2E7F">
        <w:rPr>
          <w:rFonts w:eastAsiaTheme="minorEastAsia"/>
          <w:color w:val="000000" w:themeColor="text1"/>
        </w:rPr>
        <w:t xml:space="preserve"> to these areas, the more prepared the display team will be for </w:t>
      </w:r>
      <w:r w:rsidR="008A2E7F" w:rsidRPr="008A2E7F">
        <w:rPr>
          <w:rFonts w:eastAsiaTheme="minorEastAsia"/>
          <w:color w:val="000000" w:themeColor="text1"/>
        </w:rPr>
        <w:t>the display day. This was emphasised by</w:t>
      </w:r>
      <w:r w:rsidRPr="008A2E7F">
        <w:rPr>
          <w:rFonts w:eastAsiaTheme="minorEastAsia"/>
          <w:color w:val="000000" w:themeColor="text1"/>
        </w:rPr>
        <w:t xml:space="preserve"> poor planning and changing weather conditions being the most common causes of failure. This means safety and legal restrictions need</w:t>
      </w:r>
      <w:r w:rsidR="008A2E7F" w:rsidRPr="008A2E7F">
        <w:rPr>
          <w:rFonts w:eastAsiaTheme="minorEastAsia"/>
          <w:color w:val="000000" w:themeColor="text1"/>
        </w:rPr>
        <w:t>ed</w:t>
      </w:r>
      <w:r w:rsidRPr="008A2E7F">
        <w:rPr>
          <w:rFonts w:eastAsiaTheme="minorEastAsia"/>
          <w:color w:val="000000" w:themeColor="text1"/>
        </w:rPr>
        <w:t xml:space="preserve"> to </w:t>
      </w:r>
      <w:proofErr w:type="gramStart"/>
      <w:r w:rsidRPr="008A2E7F">
        <w:rPr>
          <w:rFonts w:eastAsiaTheme="minorEastAsia"/>
          <w:color w:val="000000" w:themeColor="text1"/>
        </w:rPr>
        <w:t>be well understood</w:t>
      </w:r>
      <w:proofErr w:type="gramEnd"/>
      <w:r w:rsidRPr="008A2E7F">
        <w:rPr>
          <w:rFonts w:eastAsiaTheme="minorEastAsia"/>
          <w:color w:val="000000" w:themeColor="text1"/>
        </w:rPr>
        <w:t>, and in-depth simulation of the fireworks display in expected weather conditions need</w:t>
      </w:r>
      <w:r w:rsidR="008A2E7F" w:rsidRPr="008A2E7F">
        <w:rPr>
          <w:rFonts w:eastAsiaTheme="minorEastAsia"/>
          <w:color w:val="000000" w:themeColor="text1"/>
        </w:rPr>
        <w:t>ed</w:t>
      </w:r>
      <w:r w:rsidRPr="008A2E7F">
        <w:rPr>
          <w:rFonts w:eastAsiaTheme="minorEastAsia"/>
          <w:color w:val="000000" w:themeColor="text1"/>
        </w:rPr>
        <w:t xml:space="preserve"> to be areas where the most time and resources are spent</w:t>
      </w:r>
      <w:r w:rsidR="00874482" w:rsidRPr="008A2E7F">
        <w:rPr>
          <w:rFonts w:eastAsiaTheme="minorEastAsia"/>
          <w:color w:val="000000" w:themeColor="text1"/>
        </w:rPr>
        <w:t xml:space="preserve">. </w:t>
      </w:r>
    </w:p>
    <w:p w14:paraId="5FFF7FF9" w14:textId="77777777" w:rsidR="00097F4E" w:rsidRDefault="1599F92B" w:rsidP="003B572E">
      <w:pPr>
        <w:keepNext/>
        <w:jc w:val="center"/>
      </w:pPr>
      <w:r>
        <w:rPr>
          <w:noProof/>
        </w:rPr>
        <w:drawing>
          <wp:inline distT="0" distB="0" distL="0" distR="0" wp14:anchorId="7EE4ECB5" wp14:editId="59A8414D">
            <wp:extent cx="4572000" cy="942975"/>
            <wp:effectExtent l="0" t="0" r="0" b="0"/>
            <wp:docPr id="2140589326" name="Picture 214058932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942975"/>
                    </a:xfrm>
                    <a:prstGeom prst="rect">
                      <a:avLst/>
                    </a:prstGeom>
                  </pic:spPr>
                </pic:pic>
              </a:graphicData>
            </a:graphic>
          </wp:inline>
        </w:drawing>
      </w:r>
    </w:p>
    <w:p w14:paraId="43D8F974" w14:textId="38AD3918" w:rsidR="1599F92B" w:rsidRDefault="00097F4E" w:rsidP="003B572E">
      <w:pPr>
        <w:pStyle w:val="Caption"/>
        <w:jc w:val="center"/>
        <w:rPr>
          <w:rFonts w:ascii="Calibri" w:eastAsia="Calibri" w:hAnsi="Calibri" w:cs="Calibri"/>
        </w:rPr>
      </w:pPr>
      <w:r>
        <w:t xml:space="preserve">Figure </w:t>
      </w:r>
      <w:fldSimple w:instr=" SEQ Figure \* ARABIC ">
        <w:r w:rsidR="009B6E52">
          <w:rPr>
            <w:noProof/>
          </w:rPr>
          <w:t>11</w:t>
        </w:r>
      </w:fldSimple>
      <w:r>
        <w:t xml:space="preserve"> - Examples of the highest risk areas found in the FMEA.</w:t>
      </w:r>
    </w:p>
    <w:p w14:paraId="7A7F29D6" w14:textId="77777777" w:rsidR="00097F4E" w:rsidRDefault="1599F92B" w:rsidP="003B572E">
      <w:pPr>
        <w:keepNext/>
        <w:jc w:val="center"/>
      </w:pPr>
      <w:r>
        <w:rPr>
          <w:noProof/>
        </w:rPr>
        <w:drawing>
          <wp:inline distT="0" distB="0" distL="0" distR="0" wp14:anchorId="38BBE80A" wp14:editId="74598150">
            <wp:extent cx="4572000" cy="1266825"/>
            <wp:effectExtent l="0" t="0" r="0" b="0"/>
            <wp:docPr id="1598519440" name="Picture 159851944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266825"/>
                    </a:xfrm>
                    <a:prstGeom prst="rect">
                      <a:avLst/>
                    </a:prstGeom>
                  </pic:spPr>
                </pic:pic>
              </a:graphicData>
            </a:graphic>
          </wp:inline>
        </w:drawing>
      </w:r>
    </w:p>
    <w:p w14:paraId="08820154" w14:textId="24D34FA0" w:rsidR="1599F92B" w:rsidRDefault="00097F4E" w:rsidP="003B572E">
      <w:pPr>
        <w:pStyle w:val="Caption"/>
        <w:jc w:val="center"/>
        <w:rPr>
          <w:rFonts w:ascii="Calibri" w:eastAsia="Calibri" w:hAnsi="Calibri" w:cs="Calibri"/>
        </w:rPr>
      </w:pPr>
      <w:r>
        <w:t xml:space="preserve">Figure </w:t>
      </w:r>
      <w:fldSimple w:instr=" SEQ Figure \* ARABIC ">
        <w:r w:rsidR="009B6E52">
          <w:rPr>
            <w:noProof/>
          </w:rPr>
          <w:t>12</w:t>
        </w:r>
      </w:fldSimple>
      <w:r>
        <w:t xml:space="preserve"> - </w:t>
      </w:r>
      <w:r w:rsidRPr="00B41863">
        <w:t>Examples of the highest risk areas found in the FMEA.</w:t>
      </w:r>
    </w:p>
    <w:p w14:paraId="600DA3B9" w14:textId="77777777" w:rsidR="00097F4E" w:rsidRDefault="00097F4E" w:rsidP="077F77BB">
      <w:pPr>
        <w:rPr>
          <w:rFonts w:ascii="Calibri" w:eastAsia="Calibri" w:hAnsi="Calibri" w:cs="Calibri"/>
        </w:rPr>
      </w:pPr>
    </w:p>
    <w:p w14:paraId="1CA3CB06" w14:textId="609BD0D4" w:rsidR="046F1C42" w:rsidRPr="003624EB" w:rsidRDefault="7FBC1FD8" w:rsidP="003D532B">
      <w:pPr>
        <w:pStyle w:val="Heading2"/>
        <w:numPr>
          <w:ilvl w:val="1"/>
          <w:numId w:val="18"/>
        </w:numPr>
        <w:rPr>
          <w:rFonts w:eastAsiaTheme="minorEastAsia"/>
        </w:rPr>
      </w:pPr>
      <w:r w:rsidRPr="003624EB">
        <w:rPr>
          <w:rFonts w:eastAsiaTheme="minorEastAsia"/>
        </w:rPr>
        <w:t xml:space="preserve">How systems </w:t>
      </w:r>
      <w:r w:rsidR="00554361" w:rsidRPr="003624EB">
        <w:rPr>
          <w:rFonts w:eastAsiaTheme="minorEastAsia"/>
        </w:rPr>
        <w:t>influenced</w:t>
      </w:r>
      <w:r w:rsidRPr="003624EB">
        <w:rPr>
          <w:rFonts w:eastAsiaTheme="minorEastAsia"/>
        </w:rPr>
        <w:t xml:space="preserve"> the group</w:t>
      </w:r>
    </w:p>
    <w:p w14:paraId="67E1977D" w14:textId="2B68143E" w:rsidR="7F3975E1" w:rsidRPr="00A51B82" w:rsidRDefault="0041302F" w:rsidP="00A51B82">
      <w:pPr>
        <w:rPr>
          <w:rFonts w:eastAsiaTheme="minorEastAsia"/>
          <w:color w:val="000000" w:themeColor="text1"/>
          <w:lang w:val="en-US"/>
        </w:rPr>
      </w:pPr>
      <w:r w:rsidRPr="00A51B82">
        <w:rPr>
          <w:rFonts w:eastAsiaTheme="minorEastAsia"/>
          <w:color w:val="000000" w:themeColor="text1"/>
        </w:rPr>
        <w:t xml:space="preserve">Systems thinking was an invaluable tool set </w:t>
      </w:r>
      <w:r w:rsidR="00A51B82" w:rsidRPr="00A51B82">
        <w:rPr>
          <w:rFonts w:eastAsiaTheme="minorEastAsia"/>
          <w:color w:val="000000" w:themeColor="text1"/>
        </w:rPr>
        <w:t>that provided a great deal of information</w:t>
      </w:r>
      <w:r w:rsidR="00A51B82">
        <w:rPr>
          <w:rFonts w:eastAsiaTheme="minorEastAsia"/>
          <w:color w:val="000000" w:themeColor="text1"/>
        </w:rPr>
        <w:t xml:space="preserve"> to the group.</w:t>
      </w:r>
      <w:r w:rsidR="00A51B82">
        <w:rPr>
          <w:rFonts w:eastAsiaTheme="minorEastAsia"/>
          <w:color w:val="000000" w:themeColor="text1"/>
          <w:lang w:val="en-US"/>
        </w:rPr>
        <w:t xml:space="preserve"> </w:t>
      </w:r>
      <w:r w:rsidR="0442F978" w:rsidRPr="00530095">
        <w:rPr>
          <w:rFonts w:eastAsiaTheme="minorEastAsia"/>
          <w:color w:val="000000" w:themeColor="text1"/>
        </w:rPr>
        <w:t xml:space="preserve">Critical functions </w:t>
      </w:r>
      <w:proofErr w:type="gramStart"/>
      <w:r w:rsidR="002A3963" w:rsidRPr="00530095">
        <w:rPr>
          <w:rFonts w:eastAsiaTheme="minorEastAsia"/>
          <w:color w:val="000000" w:themeColor="text1"/>
        </w:rPr>
        <w:t>were</w:t>
      </w:r>
      <w:r w:rsidR="0442F978" w:rsidRPr="00530095">
        <w:rPr>
          <w:rFonts w:eastAsiaTheme="minorEastAsia"/>
          <w:color w:val="000000" w:themeColor="text1"/>
        </w:rPr>
        <w:t xml:space="preserve"> </w:t>
      </w:r>
      <w:r w:rsidR="00DC6581" w:rsidRPr="00530095">
        <w:rPr>
          <w:rFonts w:eastAsiaTheme="minorEastAsia"/>
          <w:color w:val="000000" w:themeColor="text1"/>
        </w:rPr>
        <w:t>identified</w:t>
      </w:r>
      <w:proofErr w:type="gramEnd"/>
      <w:r w:rsidR="00DC6581" w:rsidRPr="00530095">
        <w:rPr>
          <w:rFonts w:eastAsiaTheme="minorEastAsia"/>
          <w:color w:val="000000" w:themeColor="text1"/>
        </w:rPr>
        <w:t>,</w:t>
      </w:r>
      <w:r w:rsidR="00734A7E" w:rsidRPr="00530095">
        <w:rPr>
          <w:rFonts w:eastAsiaTheme="minorEastAsia"/>
          <w:color w:val="000000" w:themeColor="text1"/>
        </w:rPr>
        <w:t xml:space="preserve"> and</w:t>
      </w:r>
      <w:r w:rsidR="0442F978" w:rsidRPr="00530095">
        <w:rPr>
          <w:rFonts w:eastAsiaTheme="minorEastAsia"/>
          <w:color w:val="000000" w:themeColor="text1"/>
        </w:rPr>
        <w:t xml:space="preserve"> </w:t>
      </w:r>
      <w:r w:rsidR="00DB7D3E" w:rsidRPr="00530095">
        <w:rPr>
          <w:rFonts w:eastAsiaTheme="minorEastAsia"/>
          <w:color w:val="000000" w:themeColor="text1"/>
        </w:rPr>
        <w:t>these were:</w:t>
      </w:r>
      <w:r w:rsidR="0442F978" w:rsidRPr="00530095">
        <w:rPr>
          <w:rFonts w:eastAsiaTheme="minorEastAsia"/>
          <w:color w:val="000000" w:themeColor="text1"/>
        </w:rPr>
        <w:t xml:space="preserve"> </w:t>
      </w:r>
      <w:r w:rsidR="00DB7D3E" w:rsidRPr="00530095">
        <w:rPr>
          <w:rFonts w:eastAsiaTheme="minorEastAsia"/>
          <w:color w:val="000000" w:themeColor="text1"/>
        </w:rPr>
        <w:t>C</w:t>
      </w:r>
      <w:r w:rsidR="0442F978" w:rsidRPr="00530095">
        <w:rPr>
          <w:rFonts w:eastAsiaTheme="minorEastAsia"/>
          <w:color w:val="000000" w:themeColor="text1"/>
        </w:rPr>
        <w:t xml:space="preserve">onducting the fireworks display, Set up the firing point, and </w:t>
      </w:r>
      <w:r w:rsidR="00DB7D3E" w:rsidRPr="00530095">
        <w:rPr>
          <w:rFonts w:eastAsiaTheme="minorEastAsia"/>
          <w:color w:val="000000" w:themeColor="text1"/>
        </w:rPr>
        <w:t>S</w:t>
      </w:r>
      <w:r w:rsidR="0442F978" w:rsidRPr="00530095">
        <w:rPr>
          <w:rFonts w:eastAsiaTheme="minorEastAsia"/>
          <w:color w:val="000000" w:themeColor="text1"/>
        </w:rPr>
        <w:t>etup of the viewing areas. These are the top three</w:t>
      </w:r>
      <w:r w:rsidR="00F45400" w:rsidRPr="00530095">
        <w:rPr>
          <w:rFonts w:eastAsiaTheme="minorEastAsia"/>
          <w:color w:val="000000" w:themeColor="text1"/>
        </w:rPr>
        <w:t xml:space="preserve"> most </w:t>
      </w:r>
      <w:r w:rsidR="0091495A" w:rsidRPr="00530095">
        <w:rPr>
          <w:rFonts w:eastAsiaTheme="minorEastAsia"/>
          <w:color w:val="000000" w:themeColor="text1"/>
        </w:rPr>
        <w:t>crucial functions</w:t>
      </w:r>
      <w:r w:rsidR="0442F978" w:rsidRPr="00530095">
        <w:rPr>
          <w:rFonts w:eastAsiaTheme="minorEastAsia"/>
          <w:color w:val="000000" w:themeColor="text1"/>
        </w:rPr>
        <w:t xml:space="preserve"> that </w:t>
      </w:r>
      <w:r w:rsidR="00F45400" w:rsidRPr="00530095">
        <w:rPr>
          <w:rFonts w:eastAsiaTheme="minorEastAsia"/>
          <w:color w:val="000000" w:themeColor="text1"/>
        </w:rPr>
        <w:t xml:space="preserve">are integral to the success of the fireworks display and they </w:t>
      </w:r>
      <w:r w:rsidR="0442F978" w:rsidRPr="00530095">
        <w:rPr>
          <w:rFonts w:eastAsiaTheme="minorEastAsia"/>
          <w:color w:val="000000" w:themeColor="text1"/>
        </w:rPr>
        <w:t>need to be done correctly</w:t>
      </w:r>
      <w:r w:rsidR="00F45400" w:rsidRPr="00530095">
        <w:rPr>
          <w:rFonts w:eastAsiaTheme="minorEastAsia"/>
          <w:color w:val="000000" w:themeColor="text1"/>
        </w:rPr>
        <w:t xml:space="preserve"> with</w:t>
      </w:r>
      <w:r w:rsidR="0442F978" w:rsidRPr="00530095">
        <w:rPr>
          <w:rFonts w:eastAsiaTheme="minorEastAsia"/>
          <w:color w:val="000000" w:themeColor="text1"/>
        </w:rPr>
        <w:t xml:space="preserve"> </w:t>
      </w:r>
      <w:proofErr w:type="gramStart"/>
      <w:r w:rsidR="0442F978" w:rsidRPr="00530095">
        <w:rPr>
          <w:rFonts w:eastAsiaTheme="minorEastAsia"/>
          <w:color w:val="000000" w:themeColor="text1"/>
        </w:rPr>
        <w:t>high levels</w:t>
      </w:r>
      <w:proofErr w:type="gramEnd"/>
      <w:r w:rsidR="0442F978" w:rsidRPr="00530095">
        <w:rPr>
          <w:rFonts w:eastAsiaTheme="minorEastAsia"/>
          <w:color w:val="000000" w:themeColor="text1"/>
        </w:rPr>
        <w:t xml:space="preserve"> of quality achieved.</w:t>
      </w:r>
      <w:r w:rsidR="00A51B82">
        <w:rPr>
          <w:rFonts w:eastAsiaTheme="minorEastAsia"/>
          <w:color w:val="000000" w:themeColor="text1"/>
          <w:lang w:val="en-US"/>
        </w:rPr>
        <w:t xml:space="preserve"> </w:t>
      </w:r>
      <w:r w:rsidR="0442F978" w:rsidRPr="00530095">
        <w:rPr>
          <w:rFonts w:eastAsiaTheme="minorEastAsia"/>
          <w:color w:val="000000" w:themeColor="text1"/>
        </w:rPr>
        <w:t xml:space="preserve">Critical Features </w:t>
      </w:r>
      <w:proofErr w:type="gramStart"/>
      <w:r w:rsidR="00F45400" w:rsidRPr="00530095">
        <w:rPr>
          <w:rFonts w:eastAsiaTheme="minorEastAsia"/>
          <w:color w:val="000000" w:themeColor="text1"/>
        </w:rPr>
        <w:t>were</w:t>
      </w:r>
      <w:r w:rsidR="0442F978" w:rsidRPr="00530095">
        <w:rPr>
          <w:rFonts w:eastAsiaTheme="minorEastAsia"/>
          <w:color w:val="000000" w:themeColor="text1"/>
        </w:rPr>
        <w:t xml:space="preserve"> identified</w:t>
      </w:r>
      <w:proofErr w:type="gramEnd"/>
      <w:r w:rsidR="00734A7E" w:rsidRPr="00530095">
        <w:rPr>
          <w:rFonts w:eastAsiaTheme="minorEastAsia"/>
          <w:color w:val="000000" w:themeColor="text1"/>
        </w:rPr>
        <w:t xml:space="preserve"> namely</w:t>
      </w:r>
      <w:r w:rsidR="001B738B" w:rsidRPr="00530095">
        <w:rPr>
          <w:rFonts w:eastAsiaTheme="minorEastAsia"/>
          <w:color w:val="000000" w:themeColor="text1"/>
        </w:rPr>
        <w:t>:</w:t>
      </w:r>
      <w:r w:rsidR="0442F978" w:rsidRPr="00530095">
        <w:rPr>
          <w:rFonts w:eastAsiaTheme="minorEastAsia"/>
          <w:color w:val="000000" w:themeColor="text1"/>
        </w:rPr>
        <w:t xml:space="preserve"> Electronic timing, </w:t>
      </w:r>
      <w:r w:rsidR="00DC6581" w:rsidRPr="00530095">
        <w:rPr>
          <w:rFonts w:eastAsiaTheme="minorEastAsia"/>
          <w:color w:val="000000" w:themeColor="text1"/>
        </w:rPr>
        <w:t>electronic</w:t>
      </w:r>
      <w:r w:rsidR="0442F978" w:rsidRPr="00530095">
        <w:rPr>
          <w:rFonts w:eastAsiaTheme="minorEastAsia"/>
          <w:color w:val="000000" w:themeColor="text1"/>
        </w:rPr>
        <w:t xml:space="preserve"> firing, </w:t>
      </w:r>
      <w:r w:rsidR="001B738B" w:rsidRPr="00530095">
        <w:rPr>
          <w:rFonts w:eastAsiaTheme="minorEastAsia"/>
          <w:color w:val="000000" w:themeColor="text1"/>
        </w:rPr>
        <w:t xml:space="preserve">and </w:t>
      </w:r>
      <w:r w:rsidR="001B738B" w:rsidRPr="00530095">
        <w:rPr>
          <w:rFonts w:eastAsiaTheme="minorEastAsia"/>
          <w:color w:val="000000" w:themeColor="text1"/>
        </w:rPr>
        <w:lastRenderedPageBreak/>
        <w:t>W</w:t>
      </w:r>
      <w:r w:rsidR="0442F978" w:rsidRPr="00530095">
        <w:rPr>
          <w:rFonts w:eastAsiaTheme="minorEastAsia"/>
          <w:color w:val="000000" w:themeColor="text1"/>
        </w:rPr>
        <w:t>arning signs and directions. These three features will have the greatest impact on the success of the display on the day</w:t>
      </w:r>
      <w:r w:rsidR="001B738B" w:rsidRPr="00530095">
        <w:rPr>
          <w:rFonts w:eastAsiaTheme="minorEastAsia"/>
          <w:color w:val="000000" w:themeColor="text1"/>
        </w:rPr>
        <w:t xml:space="preserve">, ensuring that the display </w:t>
      </w:r>
      <w:r w:rsidR="007E5D70" w:rsidRPr="00530095">
        <w:rPr>
          <w:rFonts w:eastAsiaTheme="minorEastAsia"/>
          <w:color w:val="000000" w:themeColor="text1"/>
        </w:rPr>
        <w:t>is as good as it can be whilst ensuring the safety of those present</w:t>
      </w:r>
      <w:r w:rsidR="0442F978" w:rsidRPr="00530095">
        <w:rPr>
          <w:rFonts w:eastAsiaTheme="minorEastAsia"/>
          <w:color w:val="000000" w:themeColor="text1"/>
        </w:rPr>
        <w:t>.</w:t>
      </w:r>
      <w:r w:rsidR="00A51B82">
        <w:rPr>
          <w:rFonts w:eastAsiaTheme="minorEastAsia"/>
          <w:color w:val="000000" w:themeColor="text1"/>
          <w:lang w:val="en-US"/>
        </w:rPr>
        <w:t xml:space="preserve"> </w:t>
      </w:r>
      <w:proofErr w:type="gramStart"/>
      <w:r w:rsidR="007E5D70" w:rsidRPr="00530095">
        <w:rPr>
          <w:rFonts w:eastAsiaTheme="minorEastAsia"/>
          <w:color w:val="000000" w:themeColor="text1"/>
        </w:rPr>
        <w:t>Through the use of</w:t>
      </w:r>
      <w:proofErr w:type="gramEnd"/>
      <w:r w:rsidR="0442F978" w:rsidRPr="00530095">
        <w:rPr>
          <w:rFonts w:eastAsiaTheme="minorEastAsia"/>
          <w:color w:val="000000" w:themeColor="text1"/>
        </w:rPr>
        <w:t xml:space="preserve"> the FMEA</w:t>
      </w:r>
      <w:r w:rsidR="007E5D70" w:rsidRPr="00530095">
        <w:rPr>
          <w:rFonts w:eastAsiaTheme="minorEastAsia"/>
          <w:color w:val="000000" w:themeColor="text1"/>
        </w:rPr>
        <w:t>,</w:t>
      </w:r>
      <w:r w:rsidR="0442F978" w:rsidRPr="00530095">
        <w:rPr>
          <w:rFonts w:eastAsiaTheme="minorEastAsia"/>
          <w:color w:val="000000" w:themeColor="text1"/>
        </w:rPr>
        <w:t xml:space="preserve"> the areas of greatest risk were identified. It emphasises the requirement to plan effectively</w:t>
      </w:r>
      <w:r w:rsidR="00A06428" w:rsidRPr="00530095">
        <w:rPr>
          <w:rFonts w:eastAsiaTheme="minorEastAsia"/>
          <w:color w:val="000000" w:themeColor="text1"/>
        </w:rPr>
        <w:t>, ensure that all display staff have</w:t>
      </w:r>
      <w:r w:rsidR="0442F978" w:rsidRPr="00530095">
        <w:rPr>
          <w:rFonts w:eastAsiaTheme="minorEastAsia"/>
          <w:color w:val="000000" w:themeColor="text1"/>
        </w:rPr>
        <w:t xml:space="preserve"> a good understanding of the rules and regulations</w:t>
      </w:r>
      <w:r w:rsidR="00A06428" w:rsidRPr="00530095">
        <w:rPr>
          <w:rFonts w:eastAsiaTheme="minorEastAsia"/>
          <w:color w:val="000000" w:themeColor="text1"/>
        </w:rPr>
        <w:t xml:space="preserve"> surrounding </w:t>
      </w:r>
      <w:r w:rsidR="008E4920" w:rsidRPr="00530095">
        <w:rPr>
          <w:rFonts w:eastAsiaTheme="minorEastAsia"/>
          <w:color w:val="000000" w:themeColor="text1"/>
        </w:rPr>
        <w:t xml:space="preserve">fireworks and to </w:t>
      </w:r>
      <w:proofErr w:type="gramStart"/>
      <w:r w:rsidR="008E4920" w:rsidRPr="00530095">
        <w:rPr>
          <w:rFonts w:eastAsiaTheme="minorEastAsia"/>
          <w:color w:val="000000" w:themeColor="text1"/>
        </w:rPr>
        <w:t>carry</w:t>
      </w:r>
      <w:r w:rsidR="0442F978" w:rsidRPr="00530095">
        <w:rPr>
          <w:rFonts w:eastAsiaTheme="minorEastAsia"/>
          <w:color w:val="000000" w:themeColor="text1"/>
        </w:rPr>
        <w:t xml:space="preserve"> out</w:t>
      </w:r>
      <w:proofErr w:type="gramEnd"/>
      <w:r w:rsidR="0442F978" w:rsidRPr="00530095">
        <w:rPr>
          <w:rFonts w:eastAsiaTheme="minorEastAsia"/>
          <w:color w:val="000000" w:themeColor="text1"/>
        </w:rPr>
        <w:t xml:space="preserve"> detailed simulations, to </w:t>
      </w:r>
      <w:r w:rsidR="008E4920" w:rsidRPr="00530095">
        <w:rPr>
          <w:rFonts w:eastAsiaTheme="minorEastAsia"/>
          <w:color w:val="000000" w:themeColor="text1"/>
        </w:rPr>
        <w:t xml:space="preserve">further </w:t>
      </w:r>
      <w:r w:rsidR="0442F978" w:rsidRPr="00530095">
        <w:rPr>
          <w:rFonts w:eastAsiaTheme="minorEastAsia"/>
          <w:color w:val="000000" w:themeColor="text1"/>
        </w:rPr>
        <w:t xml:space="preserve">ensure </w:t>
      </w:r>
      <w:r w:rsidR="008E4920" w:rsidRPr="00530095">
        <w:rPr>
          <w:rFonts w:eastAsiaTheme="minorEastAsia"/>
          <w:color w:val="000000" w:themeColor="text1"/>
        </w:rPr>
        <w:t xml:space="preserve">the </w:t>
      </w:r>
      <w:r w:rsidR="0442F978" w:rsidRPr="00530095">
        <w:rPr>
          <w:rFonts w:eastAsiaTheme="minorEastAsia"/>
          <w:color w:val="000000" w:themeColor="text1"/>
        </w:rPr>
        <w:t>safety of the public and quality of the display.</w:t>
      </w:r>
    </w:p>
    <w:p w14:paraId="126D26B0" w14:textId="4D297BB4" w:rsidR="1F301387" w:rsidRDefault="005771AB" w:rsidP="008E4920">
      <w:pPr>
        <w:spacing w:after="0"/>
        <w:rPr>
          <w:rFonts w:eastAsiaTheme="minorEastAsia"/>
          <w:color w:val="000000" w:themeColor="text1"/>
        </w:rPr>
      </w:pPr>
      <w:r>
        <w:rPr>
          <w:rFonts w:eastAsiaTheme="minorEastAsia"/>
          <w:color w:val="000000" w:themeColor="text1"/>
        </w:rPr>
        <w:t xml:space="preserve">With </w:t>
      </w:r>
      <w:proofErr w:type="gramStart"/>
      <w:r>
        <w:rPr>
          <w:rFonts w:eastAsiaTheme="minorEastAsia"/>
          <w:color w:val="000000" w:themeColor="text1"/>
        </w:rPr>
        <w:t>all of</w:t>
      </w:r>
      <w:proofErr w:type="gramEnd"/>
      <w:r>
        <w:rPr>
          <w:rFonts w:eastAsiaTheme="minorEastAsia"/>
          <w:color w:val="000000" w:themeColor="text1"/>
        </w:rPr>
        <w:t xml:space="preserve"> the information generated from the use of systems thinking, detailed l</w:t>
      </w:r>
      <w:r w:rsidR="405756A6" w:rsidRPr="008E4920">
        <w:rPr>
          <w:rFonts w:eastAsiaTheme="minorEastAsia"/>
          <w:color w:val="000000" w:themeColor="text1"/>
        </w:rPr>
        <w:t>imits and boundaries set by the requirements</w:t>
      </w:r>
      <w:r>
        <w:rPr>
          <w:rFonts w:eastAsiaTheme="minorEastAsia"/>
          <w:color w:val="000000" w:themeColor="text1"/>
        </w:rPr>
        <w:t xml:space="preserve"> </w:t>
      </w:r>
      <w:r w:rsidR="00530095">
        <w:rPr>
          <w:rFonts w:eastAsiaTheme="minorEastAsia"/>
          <w:color w:val="000000" w:themeColor="text1"/>
        </w:rPr>
        <w:t>were</w:t>
      </w:r>
      <w:r w:rsidR="405756A6" w:rsidRPr="008E4920">
        <w:rPr>
          <w:rFonts w:eastAsiaTheme="minorEastAsia"/>
          <w:color w:val="000000" w:themeColor="text1"/>
        </w:rPr>
        <w:t xml:space="preserve"> passed on to the </w:t>
      </w:r>
      <w:r w:rsidR="00530095">
        <w:rPr>
          <w:rFonts w:eastAsiaTheme="minorEastAsia"/>
          <w:color w:val="000000" w:themeColor="text1"/>
        </w:rPr>
        <w:t xml:space="preserve">other </w:t>
      </w:r>
      <w:r w:rsidR="00DC6581">
        <w:rPr>
          <w:rFonts w:eastAsiaTheme="minorEastAsia"/>
          <w:color w:val="000000" w:themeColor="text1"/>
        </w:rPr>
        <w:t>team’s</w:t>
      </w:r>
      <w:r w:rsidR="00530095">
        <w:rPr>
          <w:rFonts w:eastAsiaTheme="minorEastAsia"/>
          <w:color w:val="000000" w:themeColor="text1"/>
        </w:rPr>
        <w:t xml:space="preserve"> members to help focus and drive their work.</w:t>
      </w:r>
    </w:p>
    <w:p w14:paraId="678FEBE1" w14:textId="77777777" w:rsidR="00A51B82" w:rsidRDefault="00A51B82" w:rsidP="008E4920">
      <w:pPr>
        <w:spacing w:after="0"/>
        <w:rPr>
          <w:rFonts w:eastAsiaTheme="minorEastAsia"/>
          <w:color w:val="000000" w:themeColor="text1"/>
        </w:rPr>
      </w:pPr>
    </w:p>
    <w:p w14:paraId="4F8170D8" w14:textId="77777777" w:rsidR="00A51B82" w:rsidRPr="008E4920" w:rsidRDefault="00A51B82" w:rsidP="008E4920">
      <w:pPr>
        <w:spacing w:after="0"/>
        <w:rPr>
          <w:rFonts w:eastAsiaTheme="minorEastAsia"/>
          <w:color w:val="000000" w:themeColor="text1"/>
        </w:rPr>
      </w:pPr>
    </w:p>
    <w:p w14:paraId="2F58F880" w14:textId="550187F5" w:rsidR="00237B0F" w:rsidRPr="003624EB" w:rsidRDefault="62E3D515" w:rsidP="003D532B">
      <w:pPr>
        <w:pStyle w:val="Heading1"/>
        <w:numPr>
          <w:ilvl w:val="0"/>
          <w:numId w:val="18"/>
        </w:numPr>
        <w:rPr>
          <w:rFonts w:eastAsiaTheme="minorEastAsia"/>
        </w:rPr>
      </w:pPr>
      <w:r w:rsidRPr="003624EB">
        <w:rPr>
          <w:rFonts w:eastAsiaTheme="minorEastAsia"/>
        </w:rPr>
        <w:t>Simulation design</w:t>
      </w:r>
    </w:p>
    <w:p w14:paraId="40BC01CD" w14:textId="7AE7A09E" w:rsidR="000A7D08" w:rsidRPr="001B3675" w:rsidRDefault="00C437B1" w:rsidP="001B3675">
      <w:pPr>
        <w:rPr>
          <w:rFonts w:eastAsiaTheme="minorEastAsia"/>
        </w:rPr>
      </w:pPr>
      <w:r>
        <w:rPr>
          <w:rFonts w:eastAsiaTheme="minorEastAsia"/>
        </w:rPr>
        <w:t xml:space="preserve">The Simulation and </w:t>
      </w:r>
      <w:r w:rsidR="006D78B0">
        <w:rPr>
          <w:rFonts w:eastAsiaTheme="minorEastAsia"/>
        </w:rPr>
        <w:t>D</w:t>
      </w:r>
      <w:r>
        <w:rPr>
          <w:rFonts w:eastAsiaTheme="minorEastAsia"/>
        </w:rPr>
        <w:t>esign engineer</w:t>
      </w:r>
      <w:r w:rsidR="006D78B0">
        <w:rPr>
          <w:rFonts w:eastAsiaTheme="minorEastAsia"/>
        </w:rPr>
        <w:t xml:space="preserve"> had </w:t>
      </w:r>
      <w:r w:rsidR="00617486">
        <w:rPr>
          <w:rFonts w:eastAsiaTheme="minorEastAsia"/>
        </w:rPr>
        <w:t>three</w:t>
      </w:r>
      <w:r w:rsidR="00F46617">
        <w:rPr>
          <w:rFonts w:eastAsiaTheme="minorEastAsia"/>
        </w:rPr>
        <w:t xml:space="preserve"> </w:t>
      </w:r>
      <w:proofErr w:type="gramStart"/>
      <w:r w:rsidR="00F46617">
        <w:rPr>
          <w:rFonts w:eastAsiaTheme="minorEastAsia"/>
        </w:rPr>
        <w:t>main</w:t>
      </w:r>
      <w:r w:rsidR="006D78B0">
        <w:rPr>
          <w:rFonts w:eastAsiaTheme="minorEastAsia"/>
        </w:rPr>
        <w:t xml:space="preserve"> areas</w:t>
      </w:r>
      <w:proofErr w:type="gramEnd"/>
      <w:r w:rsidR="006D78B0">
        <w:rPr>
          <w:rFonts w:eastAsiaTheme="minorEastAsia"/>
        </w:rPr>
        <w:t xml:space="preserve"> of focus</w:t>
      </w:r>
      <w:r w:rsidR="00F46617">
        <w:rPr>
          <w:rFonts w:eastAsiaTheme="minorEastAsia"/>
        </w:rPr>
        <w:t xml:space="preserve">. </w:t>
      </w:r>
      <w:r w:rsidR="003A350E">
        <w:rPr>
          <w:rFonts w:eastAsiaTheme="minorEastAsia"/>
        </w:rPr>
        <w:t>Firstly,</w:t>
      </w:r>
      <w:r w:rsidR="00BE299E">
        <w:rPr>
          <w:rFonts w:eastAsiaTheme="minorEastAsia"/>
        </w:rPr>
        <w:t xml:space="preserve"> to</w:t>
      </w:r>
      <w:r w:rsidR="00725C2F">
        <w:rPr>
          <w:rFonts w:eastAsiaTheme="minorEastAsia"/>
        </w:rPr>
        <w:t xml:space="preserve"> establish and ensure that a theme </w:t>
      </w:r>
      <w:proofErr w:type="gramStart"/>
      <w:r w:rsidR="00725C2F">
        <w:rPr>
          <w:rFonts w:eastAsiaTheme="minorEastAsia"/>
        </w:rPr>
        <w:t>is represented</w:t>
      </w:r>
      <w:proofErr w:type="gramEnd"/>
      <w:r w:rsidR="00725C2F">
        <w:rPr>
          <w:rFonts w:eastAsiaTheme="minorEastAsia"/>
        </w:rPr>
        <w:t xml:space="preserve"> throughout the </w:t>
      </w:r>
      <w:r w:rsidR="009F3665">
        <w:rPr>
          <w:rFonts w:eastAsiaTheme="minorEastAsia"/>
        </w:rPr>
        <w:t>display,</w:t>
      </w:r>
      <w:r w:rsidR="00F46617">
        <w:rPr>
          <w:rFonts w:eastAsiaTheme="minorEastAsia"/>
        </w:rPr>
        <w:t xml:space="preserve"> </w:t>
      </w:r>
      <w:r w:rsidR="00F258E5">
        <w:rPr>
          <w:rFonts w:eastAsiaTheme="minorEastAsia"/>
        </w:rPr>
        <w:t>s</w:t>
      </w:r>
      <w:r w:rsidR="00F46617">
        <w:rPr>
          <w:rFonts w:eastAsiaTheme="minorEastAsia"/>
        </w:rPr>
        <w:t>econdly</w:t>
      </w:r>
      <w:r w:rsidR="00F258E5">
        <w:rPr>
          <w:rFonts w:eastAsiaTheme="minorEastAsia"/>
        </w:rPr>
        <w:t xml:space="preserve">, </w:t>
      </w:r>
      <w:r w:rsidR="00F72CDA">
        <w:rPr>
          <w:rFonts w:eastAsiaTheme="minorEastAsia"/>
        </w:rPr>
        <w:t>the ignition</w:t>
      </w:r>
      <w:r w:rsidR="00275057">
        <w:rPr>
          <w:rFonts w:eastAsiaTheme="minorEastAsia"/>
        </w:rPr>
        <w:t xml:space="preserve"> and timing method must be electronic </w:t>
      </w:r>
      <w:r w:rsidR="002120E9">
        <w:rPr>
          <w:rFonts w:eastAsiaTheme="minorEastAsia"/>
        </w:rPr>
        <w:t xml:space="preserve">and as such an appropriate solution must be selected. Lastly </w:t>
      </w:r>
      <w:r w:rsidR="00514755">
        <w:rPr>
          <w:rFonts w:eastAsiaTheme="minorEastAsia"/>
        </w:rPr>
        <w:t xml:space="preserve">the fireworks display must be </w:t>
      </w:r>
      <w:r w:rsidR="003B7D63">
        <w:rPr>
          <w:rFonts w:eastAsiaTheme="minorEastAsia"/>
        </w:rPr>
        <w:t>synchronised</w:t>
      </w:r>
      <w:r w:rsidR="00514755">
        <w:rPr>
          <w:rFonts w:eastAsiaTheme="minorEastAsia"/>
        </w:rPr>
        <w:t xml:space="preserve"> to </w:t>
      </w:r>
      <w:r w:rsidR="003B7D63">
        <w:rPr>
          <w:rFonts w:eastAsiaTheme="minorEastAsia"/>
        </w:rPr>
        <w:t>a chosen song.</w:t>
      </w:r>
      <w:r>
        <w:rPr>
          <w:rFonts w:eastAsiaTheme="minorEastAsia"/>
        </w:rPr>
        <w:t xml:space="preserve"> </w:t>
      </w:r>
    </w:p>
    <w:p w14:paraId="4D926313" w14:textId="685F9603" w:rsidR="2D53A359" w:rsidRPr="003624EB" w:rsidRDefault="7CDD72EF" w:rsidP="003D532B">
      <w:pPr>
        <w:pStyle w:val="Heading2"/>
        <w:numPr>
          <w:ilvl w:val="1"/>
          <w:numId w:val="18"/>
        </w:numPr>
        <w:rPr>
          <w:rFonts w:eastAsiaTheme="minorEastAsia"/>
        </w:rPr>
      </w:pPr>
      <w:r w:rsidRPr="003624EB">
        <w:rPr>
          <w:rFonts w:eastAsiaTheme="minorEastAsia"/>
        </w:rPr>
        <w:t>The theme</w:t>
      </w:r>
    </w:p>
    <w:p w14:paraId="08DA82DC" w14:textId="2F04D43F" w:rsidR="6767BDC1" w:rsidRPr="0071244B" w:rsidRDefault="0071244B" w:rsidP="0071244B">
      <w:pPr>
        <w:rPr>
          <w:rFonts w:eastAsiaTheme="minorEastAsia"/>
        </w:rPr>
      </w:pPr>
      <w:r>
        <w:rPr>
          <w:rFonts w:eastAsiaTheme="minorEastAsia"/>
        </w:rPr>
        <w:t>As per the requirements set on the group, the fireworks display must be themed</w:t>
      </w:r>
      <w:r w:rsidR="00316EDA">
        <w:rPr>
          <w:rFonts w:eastAsiaTheme="minorEastAsia"/>
        </w:rPr>
        <w:t xml:space="preserve"> to be a</w:t>
      </w:r>
      <w:r w:rsidR="7989E6F8" w:rsidRPr="0071244B">
        <w:rPr>
          <w:rFonts w:eastAsiaTheme="minorEastAsia"/>
        </w:rPr>
        <w:t xml:space="preserve"> representation of the time spent at </w:t>
      </w:r>
      <w:r w:rsidR="00316EDA">
        <w:rPr>
          <w:rFonts w:eastAsiaTheme="minorEastAsia"/>
        </w:rPr>
        <w:t>the U</w:t>
      </w:r>
      <w:r w:rsidR="7989E6F8" w:rsidRPr="0071244B">
        <w:rPr>
          <w:rFonts w:eastAsiaTheme="minorEastAsia"/>
        </w:rPr>
        <w:t>niversity</w:t>
      </w:r>
      <w:r w:rsidR="00316EDA">
        <w:rPr>
          <w:rFonts w:eastAsiaTheme="minorEastAsia"/>
        </w:rPr>
        <w:t xml:space="preserve"> of Wales Trinity Saint David</w:t>
      </w:r>
      <w:r w:rsidR="7989E6F8" w:rsidRPr="0071244B">
        <w:rPr>
          <w:rFonts w:eastAsiaTheme="minorEastAsia"/>
        </w:rPr>
        <w:t xml:space="preserve"> in Swansea and the OME course</w:t>
      </w:r>
      <w:r w:rsidR="00602ED4">
        <w:rPr>
          <w:rFonts w:eastAsiaTheme="minorEastAsia"/>
        </w:rPr>
        <w:t xml:space="preserve"> that the group members have been attending.</w:t>
      </w:r>
    </w:p>
    <w:p w14:paraId="325BE6B4" w14:textId="3F786C74" w:rsidR="30DE70AB" w:rsidRPr="00602ED4" w:rsidRDefault="00602ED4" w:rsidP="00602ED4">
      <w:pPr>
        <w:rPr>
          <w:rFonts w:eastAsiaTheme="minorEastAsia"/>
        </w:rPr>
      </w:pPr>
      <w:r>
        <w:rPr>
          <w:rFonts w:eastAsiaTheme="minorEastAsia"/>
        </w:rPr>
        <w:t xml:space="preserve">The </w:t>
      </w:r>
      <w:r w:rsidR="005A504B">
        <w:rPr>
          <w:rFonts w:eastAsiaTheme="minorEastAsia"/>
        </w:rPr>
        <w:t>overall message that the group decided on was to a</w:t>
      </w:r>
      <w:r w:rsidR="700FE3BC" w:rsidRPr="00602ED4">
        <w:rPr>
          <w:rFonts w:eastAsiaTheme="minorEastAsia"/>
        </w:rPr>
        <w:t>cknowledg</w:t>
      </w:r>
      <w:r w:rsidR="005A504B">
        <w:rPr>
          <w:rFonts w:eastAsiaTheme="minorEastAsia"/>
        </w:rPr>
        <w:t>e</w:t>
      </w:r>
      <w:r w:rsidR="700FE3BC" w:rsidRPr="00602ED4">
        <w:rPr>
          <w:rFonts w:eastAsiaTheme="minorEastAsia"/>
        </w:rPr>
        <w:t xml:space="preserve"> the improvement of both the university and the st</w:t>
      </w:r>
      <w:r w:rsidR="3F5C0E19" w:rsidRPr="00602ED4">
        <w:rPr>
          <w:rFonts w:eastAsiaTheme="minorEastAsia"/>
        </w:rPr>
        <w:t>udents</w:t>
      </w:r>
      <w:r w:rsidR="005A504B">
        <w:rPr>
          <w:rFonts w:eastAsiaTheme="minorEastAsia"/>
        </w:rPr>
        <w:t xml:space="preserve"> attending the course</w:t>
      </w:r>
      <w:r w:rsidR="5334678D" w:rsidRPr="00602ED4">
        <w:rPr>
          <w:rFonts w:eastAsiaTheme="minorEastAsia"/>
        </w:rPr>
        <w:t xml:space="preserve">, showing a first year that was poorly timed and </w:t>
      </w:r>
      <w:r w:rsidR="00481B10" w:rsidRPr="00602ED4">
        <w:rPr>
          <w:rFonts w:eastAsiaTheme="minorEastAsia"/>
        </w:rPr>
        <w:t>underwhelming</w:t>
      </w:r>
      <w:r w:rsidR="5334678D" w:rsidRPr="00602ED4">
        <w:rPr>
          <w:rFonts w:eastAsiaTheme="minorEastAsia"/>
        </w:rPr>
        <w:t xml:space="preserve">, with a second year that </w:t>
      </w:r>
      <w:proofErr w:type="gramStart"/>
      <w:r w:rsidR="5334678D" w:rsidRPr="00602ED4">
        <w:rPr>
          <w:rFonts w:eastAsiaTheme="minorEastAsia"/>
        </w:rPr>
        <w:t>is vastly improved</w:t>
      </w:r>
      <w:proofErr w:type="gramEnd"/>
      <w:r w:rsidR="5334678D" w:rsidRPr="00602ED4">
        <w:rPr>
          <w:rFonts w:eastAsiaTheme="minorEastAsia"/>
        </w:rPr>
        <w:t xml:space="preserve"> over the first.</w:t>
      </w:r>
    </w:p>
    <w:p w14:paraId="6F05E03D" w14:textId="7BCE09EC" w:rsidR="2D53A359" w:rsidRPr="003624EB" w:rsidRDefault="7CDD72EF" w:rsidP="003D532B">
      <w:pPr>
        <w:pStyle w:val="Heading2"/>
        <w:numPr>
          <w:ilvl w:val="1"/>
          <w:numId w:val="18"/>
        </w:numPr>
        <w:rPr>
          <w:rFonts w:eastAsiaTheme="minorEastAsia"/>
        </w:rPr>
      </w:pPr>
      <w:r w:rsidRPr="003624EB">
        <w:rPr>
          <w:rFonts w:eastAsiaTheme="minorEastAsia"/>
        </w:rPr>
        <w:t>Electronic firing module</w:t>
      </w:r>
    </w:p>
    <w:p w14:paraId="347D3B6F" w14:textId="35261DBF" w:rsidR="44C5A945" w:rsidRDefault="00101DD7" w:rsidP="00630195">
      <w:pPr>
        <w:rPr>
          <w:rFonts w:eastAsiaTheme="minorEastAsia"/>
        </w:rPr>
      </w:pPr>
      <w:r w:rsidRPr="00630195">
        <w:rPr>
          <w:rFonts w:eastAsiaTheme="minorEastAsia"/>
        </w:rPr>
        <w:t xml:space="preserve">Prior to any planning or </w:t>
      </w:r>
      <w:r w:rsidR="00B3468E" w:rsidRPr="00630195">
        <w:rPr>
          <w:rFonts w:eastAsiaTheme="minorEastAsia"/>
        </w:rPr>
        <w:t>simulation,</w:t>
      </w:r>
      <w:r w:rsidRPr="00630195">
        <w:rPr>
          <w:rFonts w:eastAsiaTheme="minorEastAsia"/>
        </w:rPr>
        <w:t xml:space="preserve"> it </w:t>
      </w:r>
      <w:proofErr w:type="gramStart"/>
      <w:r w:rsidRPr="00630195">
        <w:rPr>
          <w:rFonts w:eastAsiaTheme="minorEastAsia"/>
        </w:rPr>
        <w:t>was understood</w:t>
      </w:r>
      <w:proofErr w:type="gramEnd"/>
      <w:r w:rsidRPr="00630195">
        <w:rPr>
          <w:rFonts w:eastAsiaTheme="minorEastAsia"/>
        </w:rPr>
        <w:t xml:space="preserve"> that there</w:t>
      </w:r>
      <w:r w:rsidR="004B2E0A">
        <w:rPr>
          <w:rFonts w:eastAsiaTheme="minorEastAsia"/>
        </w:rPr>
        <w:t xml:space="preserve"> </w:t>
      </w:r>
      <w:r w:rsidR="001D3E90">
        <w:rPr>
          <w:rFonts w:eastAsiaTheme="minorEastAsia"/>
        </w:rPr>
        <w:t>was</w:t>
      </w:r>
      <w:r w:rsidR="004B2E0A">
        <w:rPr>
          <w:rFonts w:eastAsiaTheme="minorEastAsia"/>
        </w:rPr>
        <w:t xml:space="preserve"> a</w:t>
      </w:r>
      <w:r w:rsidRPr="00630195">
        <w:rPr>
          <w:rFonts w:eastAsiaTheme="minorEastAsia"/>
        </w:rPr>
        <w:t xml:space="preserve"> requirement for an electronic firing module as was </w:t>
      </w:r>
      <w:r w:rsidR="00630195" w:rsidRPr="00630195">
        <w:rPr>
          <w:rFonts w:eastAsiaTheme="minorEastAsia"/>
        </w:rPr>
        <w:t>proposed</w:t>
      </w:r>
      <w:r w:rsidRPr="00630195">
        <w:rPr>
          <w:rFonts w:eastAsiaTheme="minorEastAsia"/>
        </w:rPr>
        <w:t xml:space="preserve"> by the Function means analysis and underpinned by the Functional Failure Modes and Effects Analysis</w:t>
      </w:r>
      <w:r w:rsidR="00630195" w:rsidRPr="00630195">
        <w:rPr>
          <w:rFonts w:eastAsiaTheme="minorEastAsia"/>
        </w:rPr>
        <w:t xml:space="preserve">. A COBRA firing module </w:t>
      </w:r>
      <w:proofErr w:type="gramStart"/>
      <w:r w:rsidR="00630195" w:rsidRPr="00630195">
        <w:rPr>
          <w:rFonts w:eastAsiaTheme="minorEastAsia"/>
        </w:rPr>
        <w:t>was chosen</w:t>
      </w:r>
      <w:proofErr w:type="gramEnd"/>
      <w:r w:rsidR="00630195" w:rsidRPr="00630195">
        <w:rPr>
          <w:rFonts w:eastAsiaTheme="minorEastAsia"/>
        </w:rPr>
        <w:t xml:space="preserve"> due to a large number of channels so less modules would have to be purchased and used</w:t>
      </w:r>
      <w:r w:rsidR="00630195">
        <w:rPr>
          <w:rFonts w:eastAsiaTheme="minorEastAsia"/>
        </w:rPr>
        <w:t xml:space="preserve">. This gave </w:t>
      </w:r>
      <w:r w:rsidR="00E4782C">
        <w:rPr>
          <w:rFonts w:eastAsiaTheme="minorEastAsia"/>
        </w:rPr>
        <w:t xml:space="preserve">the Design and Simulation engineer the </w:t>
      </w:r>
      <w:r w:rsidR="00393715">
        <w:rPr>
          <w:rFonts w:eastAsiaTheme="minorEastAsia"/>
        </w:rPr>
        <w:t>ability to plan around</w:t>
      </w:r>
      <w:r w:rsidR="00E4782C">
        <w:rPr>
          <w:rFonts w:eastAsiaTheme="minorEastAsia"/>
        </w:rPr>
        <w:t xml:space="preserve"> </w:t>
      </w:r>
      <w:r w:rsidR="00617486" w:rsidRPr="1CA9AF38">
        <w:rPr>
          <w:rFonts w:eastAsiaTheme="minorEastAsia"/>
        </w:rPr>
        <w:t>three</w:t>
      </w:r>
      <w:r w:rsidR="774A65CE" w:rsidRPr="1CA9AF38">
        <w:rPr>
          <w:rFonts w:eastAsiaTheme="minorEastAsia"/>
        </w:rPr>
        <w:t xml:space="preserve"> areas with a total of </w:t>
      </w:r>
      <w:r w:rsidR="00F97DE1" w:rsidRPr="1CA9AF38">
        <w:rPr>
          <w:rFonts w:eastAsiaTheme="minorEastAsia"/>
        </w:rPr>
        <w:t>seven</w:t>
      </w:r>
      <w:r w:rsidR="774A65CE" w:rsidRPr="1CA9AF38">
        <w:rPr>
          <w:rFonts w:eastAsiaTheme="minorEastAsia"/>
        </w:rPr>
        <w:t xml:space="preserve"> firing points</w:t>
      </w:r>
      <w:r w:rsidR="002604DA">
        <w:rPr>
          <w:rFonts w:eastAsiaTheme="minorEastAsia"/>
        </w:rPr>
        <w:t>.</w:t>
      </w:r>
    </w:p>
    <w:p w14:paraId="7F8A90FC" w14:textId="47851F96" w:rsidR="2D53A359" w:rsidRPr="003624EB" w:rsidRDefault="7CDD72EF" w:rsidP="003D532B">
      <w:pPr>
        <w:pStyle w:val="Heading2"/>
        <w:numPr>
          <w:ilvl w:val="1"/>
          <w:numId w:val="18"/>
        </w:numPr>
        <w:rPr>
          <w:rFonts w:eastAsiaTheme="minorEastAsia"/>
        </w:rPr>
      </w:pPr>
      <w:r w:rsidRPr="003624EB">
        <w:rPr>
          <w:rFonts w:eastAsiaTheme="minorEastAsia"/>
        </w:rPr>
        <w:t>The plan</w:t>
      </w:r>
    </w:p>
    <w:p w14:paraId="310351B2" w14:textId="3E5192CB" w:rsidR="1EBF22E4" w:rsidRPr="00604B12" w:rsidRDefault="24B7ABAF" w:rsidP="00604B12">
      <w:pPr>
        <w:rPr>
          <w:rFonts w:eastAsiaTheme="minorEastAsia"/>
        </w:rPr>
      </w:pPr>
      <w:r w:rsidRPr="002604DA">
        <w:rPr>
          <w:rFonts w:eastAsiaTheme="minorEastAsia"/>
        </w:rPr>
        <w:t xml:space="preserve">The song </w:t>
      </w:r>
      <w:r w:rsidR="179996FA" w:rsidRPr="002604DA">
        <w:rPr>
          <w:rFonts w:eastAsiaTheme="minorEastAsia"/>
        </w:rPr>
        <w:t>‘S</w:t>
      </w:r>
      <w:r w:rsidRPr="002604DA">
        <w:rPr>
          <w:rFonts w:eastAsiaTheme="minorEastAsia"/>
        </w:rPr>
        <w:t xml:space="preserve">weet </w:t>
      </w:r>
      <w:r w:rsidR="1FF71551" w:rsidRPr="002604DA">
        <w:rPr>
          <w:rFonts w:eastAsiaTheme="minorEastAsia"/>
        </w:rPr>
        <w:t>Caroline</w:t>
      </w:r>
      <w:r w:rsidR="3B8257BE" w:rsidRPr="002604DA">
        <w:rPr>
          <w:rFonts w:eastAsiaTheme="minorEastAsia"/>
        </w:rPr>
        <w:t>’</w:t>
      </w:r>
      <w:r w:rsidRPr="002604DA">
        <w:rPr>
          <w:rFonts w:eastAsiaTheme="minorEastAsia"/>
        </w:rPr>
        <w:t xml:space="preserve"> </w:t>
      </w:r>
      <w:r w:rsidR="006873B4">
        <w:rPr>
          <w:rFonts w:eastAsiaTheme="minorEastAsia"/>
        </w:rPr>
        <w:t xml:space="preserve">by Neil Diamond </w:t>
      </w:r>
      <w:proofErr w:type="gramStart"/>
      <w:r w:rsidRPr="002604DA">
        <w:rPr>
          <w:rFonts w:eastAsiaTheme="minorEastAsia"/>
        </w:rPr>
        <w:t>was chosen</w:t>
      </w:r>
      <w:proofErr w:type="gramEnd"/>
      <w:r w:rsidRPr="002604DA">
        <w:rPr>
          <w:rFonts w:eastAsiaTheme="minorEastAsia"/>
        </w:rPr>
        <w:t xml:space="preserve"> as it</w:t>
      </w:r>
      <w:r w:rsidR="006873B4">
        <w:rPr>
          <w:rFonts w:eastAsiaTheme="minorEastAsia"/>
        </w:rPr>
        <w:t xml:space="preserve"> is a crowd favourite</w:t>
      </w:r>
      <w:r w:rsidR="003E7B91">
        <w:rPr>
          <w:rFonts w:eastAsiaTheme="minorEastAsia"/>
        </w:rPr>
        <w:t xml:space="preserve"> and that </w:t>
      </w:r>
      <w:r w:rsidR="222E2A20" w:rsidRPr="002604DA">
        <w:rPr>
          <w:rFonts w:eastAsiaTheme="minorEastAsia"/>
        </w:rPr>
        <w:t>it would be</w:t>
      </w:r>
      <w:r w:rsidR="003E7B91">
        <w:rPr>
          <w:rFonts w:eastAsiaTheme="minorEastAsia"/>
        </w:rPr>
        <w:t xml:space="preserve"> a</w:t>
      </w:r>
      <w:r w:rsidR="222E2A20" w:rsidRPr="002604DA">
        <w:rPr>
          <w:rFonts w:eastAsiaTheme="minorEastAsia"/>
        </w:rPr>
        <w:t xml:space="preserve"> good </w:t>
      </w:r>
      <w:r w:rsidR="003E7B91">
        <w:rPr>
          <w:rFonts w:eastAsiaTheme="minorEastAsia"/>
        </w:rPr>
        <w:t xml:space="preserve">song </w:t>
      </w:r>
      <w:r w:rsidR="222E2A20" w:rsidRPr="002604DA">
        <w:rPr>
          <w:rFonts w:eastAsiaTheme="minorEastAsia"/>
        </w:rPr>
        <w:t xml:space="preserve">to match fireworks to. </w:t>
      </w:r>
      <w:r w:rsidR="222E2A20" w:rsidRPr="003E7B91">
        <w:rPr>
          <w:rFonts w:eastAsiaTheme="minorEastAsia"/>
        </w:rPr>
        <w:t>The idea was to have a record scratch</w:t>
      </w:r>
      <w:r w:rsidR="0086160E">
        <w:rPr>
          <w:rFonts w:eastAsiaTheme="minorEastAsia"/>
        </w:rPr>
        <w:t xml:space="preserve"> after a poorly timed first </w:t>
      </w:r>
      <w:r w:rsidR="00B3468E">
        <w:rPr>
          <w:rFonts w:eastAsiaTheme="minorEastAsia"/>
        </w:rPr>
        <w:t>half</w:t>
      </w:r>
      <w:r w:rsidR="00B3468E" w:rsidRPr="003E7B91">
        <w:rPr>
          <w:rFonts w:eastAsiaTheme="minorEastAsia"/>
        </w:rPr>
        <w:t xml:space="preserve"> </w:t>
      </w:r>
      <w:r w:rsidR="00B3468E">
        <w:rPr>
          <w:rFonts w:eastAsiaTheme="minorEastAsia"/>
        </w:rPr>
        <w:t>and</w:t>
      </w:r>
      <w:r w:rsidR="0086160E">
        <w:rPr>
          <w:rFonts w:eastAsiaTheme="minorEastAsia"/>
        </w:rPr>
        <w:t xml:space="preserve"> then the second half of </w:t>
      </w:r>
      <w:r w:rsidR="222E2A20" w:rsidRPr="003E7B91">
        <w:rPr>
          <w:rFonts w:eastAsiaTheme="minorEastAsia"/>
        </w:rPr>
        <w:t xml:space="preserve">the display </w:t>
      </w:r>
      <w:r w:rsidR="00180FF8">
        <w:rPr>
          <w:rFonts w:eastAsiaTheme="minorEastAsia"/>
        </w:rPr>
        <w:t xml:space="preserve">would be much better </w:t>
      </w:r>
      <w:r w:rsidR="004B2E0A">
        <w:rPr>
          <w:rFonts w:eastAsiaTheme="minorEastAsia"/>
        </w:rPr>
        <w:t>timed,</w:t>
      </w:r>
      <w:r w:rsidR="00180FF8">
        <w:rPr>
          <w:rFonts w:eastAsiaTheme="minorEastAsia"/>
        </w:rPr>
        <w:t xml:space="preserve"> and the</w:t>
      </w:r>
      <w:r w:rsidR="222E2A20" w:rsidRPr="003E7B91">
        <w:rPr>
          <w:rFonts w:eastAsiaTheme="minorEastAsia"/>
        </w:rPr>
        <w:t xml:space="preserve"> music replayed at a better quality. </w:t>
      </w:r>
      <w:r w:rsidR="2F140954" w:rsidRPr="00604B12">
        <w:rPr>
          <w:rFonts w:eastAsiaTheme="minorEastAsia"/>
        </w:rPr>
        <w:t xml:space="preserve">The highlight of the music that </w:t>
      </w:r>
      <w:proofErr w:type="gramStart"/>
      <w:r w:rsidR="2F140954" w:rsidRPr="00604B12">
        <w:rPr>
          <w:rFonts w:eastAsiaTheme="minorEastAsia"/>
        </w:rPr>
        <w:t>was chosen</w:t>
      </w:r>
      <w:proofErr w:type="gramEnd"/>
      <w:r w:rsidR="2F140954" w:rsidRPr="00604B12">
        <w:rPr>
          <w:rFonts w:eastAsiaTheme="minorEastAsia"/>
        </w:rPr>
        <w:t xml:space="preserve"> to be used as a </w:t>
      </w:r>
      <w:r w:rsidR="5883AA85" w:rsidRPr="00604B12">
        <w:rPr>
          <w:rFonts w:eastAsiaTheme="minorEastAsia"/>
        </w:rPr>
        <w:t>crescendo</w:t>
      </w:r>
      <w:r w:rsidR="2F140954" w:rsidRPr="00604B12">
        <w:rPr>
          <w:rFonts w:eastAsiaTheme="minorEastAsia"/>
        </w:rPr>
        <w:t xml:space="preserve"> occurs slightly over a minute into the song, meaning the show would last just over 2 </w:t>
      </w:r>
      <w:r w:rsidR="00B3468E" w:rsidRPr="00604B12">
        <w:rPr>
          <w:rFonts w:eastAsiaTheme="minorEastAsia"/>
        </w:rPr>
        <w:t>minutes.</w:t>
      </w:r>
    </w:p>
    <w:p w14:paraId="21D336CC" w14:textId="2B210D77" w:rsidR="2D53A359" w:rsidRPr="003624EB" w:rsidRDefault="7CDD72EF" w:rsidP="003D532B">
      <w:pPr>
        <w:pStyle w:val="Heading2"/>
        <w:numPr>
          <w:ilvl w:val="1"/>
          <w:numId w:val="18"/>
        </w:numPr>
        <w:rPr>
          <w:rFonts w:eastAsiaTheme="minorEastAsia"/>
        </w:rPr>
      </w:pPr>
      <w:r w:rsidRPr="003624EB">
        <w:rPr>
          <w:rFonts w:eastAsiaTheme="minorEastAsia"/>
        </w:rPr>
        <w:t>FWsim</w:t>
      </w:r>
    </w:p>
    <w:p w14:paraId="5E1C6DD9" w14:textId="64459597" w:rsidR="7E371B4B" w:rsidRPr="005C2D11" w:rsidRDefault="005C2D11" w:rsidP="005C2D11">
      <w:pPr>
        <w:rPr>
          <w:rFonts w:eastAsiaTheme="minorEastAsia"/>
        </w:rPr>
      </w:pPr>
      <w:r>
        <w:rPr>
          <w:rFonts w:eastAsiaTheme="minorEastAsia"/>
        </w:rPr>
        <w:t>FWsim is a</w:t>
      </w:r>
      <w:r w:rsidR="521AB991" w:rsidRPr="005C2D11">
        <w:rPr>
          <w:rFonts w:eastAsiaTheme="minorEastAsia"/>
        </w:rPr>
        <w:t xml:space="preserve"> free </w:t>
      </w:r>
      <w:r w:rsidR="0025617E">
        <w:rPr>
          <w:rFonts w:eastAsiaTheme="minorEastAsia"/>
        </w:rPr>
        <w:t xml:space="preserve">to use </w:t>
      </w:r>
      <w:r w:rsidR="521AB991" w:rsidRPr="005C2D11">
        <w:rPr>
          <w:rFonts w:eastAsiaTheme="minorEastAsia"/>
        </w:rPr>
        <w:t xml:space="preserve">program that allowed for a </w:t>
      </w:r>
      <w:r>
        <w:rPr>
          <w:rFonts w:eastAsiaTheme="minorEastAsia"/>
        </w:rPr>
        <w:t>detailed</w:t>
      </w:r>
      <w:r w:rsidR="521AB991" w:rsidRPr="005C2D11">
        <w:rPr>
          <w:rFonts w:eastAsiaTheme="minorEastAsia"/>
        </w:rPr>
        <w:t xml:space="preserve"> plan of the display to be created </w:t>
      </w:r>
      <w:r w:rsidR="005632B6">
        <w:rPr>
          <w:rFonts w:eastAsiaTheme="minorEastAsia"/>
        </w:rPr>
        <w:t>and allowed for the planning of</w:t>
      </w:r>
      <w:r w:rsidR="670CAFA7" w:rsidRPr="005C2D11">
        <w:rPr>
          <w:rFonts w:eastAsiaTheme="minorEastAsia"/>
        </w:rPr>
        <w:t xml:space="preserve"> timings, angle of projection, firing position and module address</w:t>
      </w:r>
      <w:sdt>
        <w:sdtPr>
          <w:rPr>
            <w:rFonts w:eastAsiaTheme="minorEastAsia"/>
          </w:rPr>
          <w:id w:val="-32040719"/>
          <w:citation/>
        </w:sdtPr>
        <w:sdtContent>
          <w:r w:rsidR="005632B6">
            <w:rPr>
              <w:rFonts w:eastAsiaTheme="minorEastAsia"/>
            </w:rPr>
            <w:fldChar w:fldCharType="begin"/>
          </w:r>
          <w:r w:rsidR="005632B6">
            <w:rPr>
              <w:rFonts w:eastAsiaTheme="minorEastAsia"/>
            </w:rPr>
            <w:instrText xml:space="preserve"> CITATION FWs23 \l 2057 </w:instrText>
          </w:r>
          <w:r w:rsidR="005632B6">
            <w:rPr>
              <w:rFonts w:eastAsiaTheme="minorEastAsia"/>
            </w:rPr>
            <w:fldChar w:fldCharType="separate"/>
          </w:r>
          <w:r w:rsidR="005632B6">
            <w:rPr>
              <w:rFonts w:eastAsiaTheme="minorEastAsia"/>
              <w:noProof/>
            </w:rPr>
            <w:t xml:space="preserve"> </w:t>
          </w:r>
          <w:r w:rsidR="005632B6" w:rsidRPr="005632B6">
            <w:rPr>
              <w:rFonts w:eastAsiaTheme="minorEastAsia"/>
              <w:noProof/>
            </w:rPr>
            <w:t>[3]</w:t>
          </w:r>
          <w:r w:rsidR="005632B6">
            <w:rPr>
              <w:rFonts w:eastAsiaTheme="minorEastAsia"/>
            </w:rPr>
            <w:fldChar w:fldCharType="end"/>
          </w:r>
        </w:sdtContent>
      </w:sdt>
      <w:r w:rsidR="670CAFA7" w:rsidRPr="005C2D11">
        <w:rPr>
          <w:rFonts w:eastAsiaTheme="minorEastAsia"/>
        </w:rPr>
        <w:t>.</w:t>
      </w:r>
      <w:r w:rsidR="00975F31">
        <w:rPr>
          <w:rFonts w:eastAsiaTheme="minorEastAsia"/>
        </w:rPr>
        <w:t xml:space="preserve"> </w:t>
      </w:r>
      <w:proofErr w:type="gramStart"/>
      <w:r w:rsidR="00975F31">
        <w:rPr>
          <w:rFonts w:eastAsiaTheme="minorEastAsia"/>
        </w:rPr>
        <w:t>Many</w:t>
      </w:r>
      <w:proofErr w:type="gramEnd"/>
      <w:r w:rsidR="00975F31">
        <w:rPr>
          <w:rFonts w:eastAsiaTheme="minorEastAsia"/>
        </w:rPr>
        <w:t xml:space="preserve"> hours of simulation culminated in a plan with the following characteristics</w:t>
      </w:r>
      <w:r w:rsidR="007D776E">
        <w:rPr>
          <w:rFonts w:eastAsiaTheme="minorEastAsia"/>
        </w:rPr>
        <w:t>:</w:t>
      </w:r>
    </w:p>
    <w:p w14:paraId="7DEC7BD6" w14:textId="0A2350B2" w:rsidR="3144443D" w:rsidRDefault="360EB146" w:rsidP="007D776E">
      <w:pPr>
        <w:pStyle w:val="ListParagraph"/>
        <w:numPr>
          <w:ilvl w:val="0"/>
          <w:numId w:val="10"/>
        </w:numPr>
        <w:rPr>
          <w:rFonts w:eastAsiaTheme="minorEastAsia"/>
        </w:rPr>
      </w:pPr>
      <w:r w:rsidRPr="1CA9AF38">
        <w:rPr>
          <w:rFonts w:eastAsiaTheme="minorEastAsia"/>
        </w:rPr>
        <w:t>332 individual firework shots</w:t>
      </w:r>
    </w:p>
    <w:p w14:paraId="0531553D" w14:textId="2296BF9B" w:rsidR="3144443D" w:rsidRDefault="360EB146" w:rsidP="007D776E">
      <w:pPr>
        <w:pStyle w:val="ListParagraph"/>
        <w:numPr>
          <w:ilvl w:val="0"/>
          <w:numId w:val="10"/>
        </w:numPr>
        <w:rPr>
          <w:rFonts w:eastAsiaTheme="minorEastAsia"/>
        </w:rPr>
      </w:pPr>
      <w:proofErr w:type="gramStart"/>
      <w:r w:rsidRPr="1CA9AF38">
        <w:rPr>
          <w:rFonts w:eastAsiaTheme="minorEastAsia"/>
        </w:rPr>
        <w:t>14</w:t>
      </w:r>
      <w:proofErr w:type="gramEnd"/>
      <w:r w:rsidRPr="1CA9AF38">
        <w:rPr>
          <w:rFonts w:eastAsiaTheme="minorEastAsia"/>
        </w:rPr>
        <w:t xml:space="preserve"> cobra modules</w:t>
      </w:r>
    </w:p>
    <w:p w14:paraId="690671EB" w14:textId="248A96D5" w:rsidR="3144443D" w:rsidRDefault="360EB146" w:rsidP="007D776E">
      <w:pPr>
        <w:pStyle w:val="ListParagraph"/>
        <w:numPr>
          <w:ilvl w:val="0"/>
          <w:numId w:val="10"/>
        </w:numPr>
        <w:rPr>
          <w:rFonts w:eastAsiaTheme="minorEastAsia"/>
        </w:rPr>
      </w:pPr>
      <w:r w:rsidRPr="1CA9AF38">
        <w:rPr>
          <w:rFonts w:eastAsiaTheme="minorEastAsia"/>
        </w:rPr>
        <w:t>NE</w:t>
      </w:r>
      <w:r w:rsidR="007D776E">
        <w:rPr>
          <w:rFonts w:eastAsiaTheme="minorEastAsia"/>
        </w:rPr>
        <w:t>Q</w:t>
      </w:r>
      <w:r w:rsidRPr="1CA9AF38">
        <w:rPr>
          <w:rFonts w:eastAsiaTheme="minorEastAsia"/>
        </w:rPr>
        <w:t xml:space="preserve"> estimated at 116.24Kg</w:t>
      </w:r>
    </w:p>
    <w:p w14:paraId="37E7B9BA" w14:textId="77777777" w:rsidR="0025617E" w:rsidRPr="0025617E" w:rsidRDefault="0025617E" w:rsidP="0025617E">
      <w:pPr>
        <w:rPr>
          <w:rFonts w:eastAsiaTheme="minorEastAsia"/>
        </w:rPr>
      </w:pPr>
    </w:p>
    <w:p w14:paraId="2ADFAAA8" w14:textId="3CA67F97" w:rsidR="5929DFF7" w:rsidRPr="00B757EC" w:rsidRDefault="62E3D515" w:rsidP="003D532B">
      <w:pPr>
        <w:pStyle w:val="Heading1"/>
        <w:numPr>
          <w:ilvl w:val="0"/>
          <w:numId w:val="18"/>
        </w:numPr>
        <w:rPr>
          <w:rFonts w:eastAsiaTheme="minorEastAsia"/>
        </w:rPr>
      </w:pPr>
      <w:r w:rsidRPr="00B757EC">
        <w:rPr>
          <w:rFonts w:eastAsiaTheme="minorEastAsia"/>
        </w:rPr>
        <w:t>Procurement</w:t>
      </w:r>
    </w:p>
    <w:p w14:paraId="6F844E1D" w14:textId="2E6F5669" w:rsidR="44E464BF" w:rsidRPr="00A16C11" w:rsidRDefault="3DE5CAB0" w:rsidP="00A16C11">
      <w:pPr>
        <w:rPr>
          <w:rFonts w:eastAsiaTheme="minorEastAsia"/>
        </w:rPr>
      </w:pPr>
      <w:r w:rsidRPr="006F1574">
        <w:rPr>
          <w:rFonts w:eastAsiaTheme="minorEastAsia"/>
        </w:rPr>
        <w:t>Procurement began shortly after the first draft of the firework simulation</w:t>
      </w:r>
      <w:r w:rsidR="463D13FA" w:rsidRPr="006F1574">
        <w:rPr>
          <w:rFonts w:eastAsiaTheme="minorEastAsia"/>
        </w:rPr>
        <w:t>.</w:t>
      </w:r>
      <w:r w:rsidR="006F1574">
        <w:rPr>
          <w:rFonts w:eastAsiaTheme="minorEastAsia"/>
        </w:rPr>
        <w:t xml:space="preserve"> </w:t>
      </w:r>
      <w:r w:rsidR="0837C97F" w:rsidRPr="006F1574">
        <w:rPr>
          <w:rFonts w:eastAsiaTheme="minorEastAsia"/>
        </w:rPr>
        <w:t xml:space="preserve">Fireworks </w:t>
      </w:r>
      <w:proofErr w:type="gramStart"/>
      <w:r w:rsidR="0837C97F" w:rsidRPr="006F1574">
        <w:rPr>
          <w:rFonts w:eastAsiaTheme="minorEastAsia"/>
        </w:rPr>
        <w:t>were chosen</w:t>
      </w:r>
      <w:proofErr w:type="gramEnd"/>
      <w:r w:rsidR="0837C97F" w:rsidRPr="006F1574">
        <w:rPr>
          <w:rFonts w:eastAsiaTheme="minorEastAsia"/>
        </w:rPr>
        <w:t xml:space="preserve"> from listings provided by Kimbolton and MLE</w:t>
      </w:r>
      <w:sdt>
        <w:sdtPr>
          <w:rPr>
            <w:rFonts w:eastAsiaTheme="minorEastAsia"/>
          </w:rPr>
          <w:id w:val="1301884877"/>
          <w:citation/>
        </w:sdtPr>
        <w:sdtContent>
          <w:r w:rsidR="009006E0">
            <w:rPr>
              <w:rFonts w:eastAsiaTheme="minorEastAsia"/>
            </w:rPr>
            <w:fldChar w:fldCharType="begin"/>
          </w:r>
          <w:r w:rsidR="009006E0">
            <w:rPr>
              <w:rFonts w:eastAsiaTheme="minorEastAsia"/>
            </w:rPr>
            <w:instrText xml:space="preserve"> CITATION Kim23 \l 2057 </w:instrText>
          </w:r>
          <w:r w:rsidR="009006E0">
            <w:rPr>
              <w:rFonts w:eastAsiaTheme="minorEastAsia"/>
            </w:rPr>
            <w:fldChar w:fldCharType="separate"/>
          </w:r>
          <w:r w:rsidR="009006E0">
            <w:rPr>
              <w:rFonts w:eastAsiaTheme="minorEastAsia"/>
              <w:noProof/>
            </w:rPr>
            <w:t xml:space="preserve"> </w:t>
          </w:r>
          <w:r w:rsidR="009006E0" w:rsidRPr="009006E0">
            <w:rPr>
              <w:rFonts w:eastAsiaTheme="minorEastAsia"/>
              <w:noProof/>
            </w:rPr>
            <w:t>[4]</w:t>
          </w:r>
          <w:r w:rsidR="009006E0">
            <w:rPr>
              <w:rFonts w:eastAsiaTheme="minorEastAsia"/>
            </w:rPr>
            <w:fldChar w:fldCharType="end"/>
          </w:r>
        </w:sdtContent>
      </w:sdt>
      <w:sdt>
        <w:sdtPr>
          <w:rPr>
            <w:rFonts w:eastAsiaTheme="minorEastAsia"/>
          </w:rPr>
          <w:id w:val="1536928552"/>
          <w:citation/>
        </w:sdtPr>
        <w:sdtContent>
          <w:r w:rsidR="00886892">
            <w:rPr>
              <w:rFonts w:eastAsiaTheme="minorEastAsia"/>
            </w:rPr>
            <w:fldChar w:fldCharType="begin"/>
          </w:r>
          <w:r w:rsidR="00886892">
            <w:rPr>
              <w:rFonts w:eastAsiaTheme="minorEastAsia"/>
            </w:rPr>
            <w:instrText xml:space="preserve"> CITATION MLE23 \l 2057 </w:instrText>
          </w:r>
          <w:r w:rsidR="00886892">
            <w:rPr>
              <w:rFonts w:eastAsiaTheme="minorEastAsia"/>
            </w:rPr>
            <w:fldChar w:fldCharType="separate"/>
          </w:r>
          <w:r w:rsidR="00886892">
            <w:rPr>
              <w:rFonts w:eastAsiaTheme="minorEastAsia"/>
              <w:noProof/>
            </w:rPr>
            <w:t xml:space="preserve"> </w:t>
          </w:r>
          <w:r w:rsidR="00886892" w:rsidRPr="00886892">
            <w:rPr>
              <w:rFonts w:eastAsiaTheme="minorEastAsia"/>
              <w:noProof/>
            </w:rPr>
            <w:t>[5]</w:t>
          </w:r>
          <w:r w:rsidR="00886892">
            <w:rPr>
              <w:rFonts w:eastAsiaTheme="minorEastAsia"/>
            </w:rPr>
            <w:fldChar w:fldCharType="end"/>
          </w:r>
        </w:sdtContent>
      </w:sdt>
      <w:r w:rsidR="006F1574">
        <w:rPr>
          <w:rFonts w:eastAsiaTheme="minorEastAsia"/>
        </w:rPr>
        <w:t>.</w:t>
      </w:r>
      <w:r w:rsidR="00D62A7E">
        <w:rPr>
          <w:rFonts w:eastAsiaTheme="minorEastAsia"/>
        </w:rPr>
        <w:t xml:space="preserve"> The purchasing of existing fireworks </w:t>
      </w:r>
      <w:proofErr w:type="gramStart"/>
      <w:r w:rsidR="00D62A7E">
        <w:rPr>
          <w:rFonts w:eastAsiaTheme="minorEastAsia"/>
        </w:rPr>
        <w:t>was chosen</w:t>
      </w:r>
      <w:proofErr w:type="gramEnd"/>
      <w:r w:rsidR="0837C97F" w:rsidRPr="00D62A7E">
        <w:rPr>
          <w:rFonts w:eastAsiaTheme="minorEastAsia"/>
        </w:rPr>
        <w:t xml:space="preserve"> over custom making the fireworks in house to avoid time and money spent on</w:t>
      </w:r>
      <w:r w:rsidR="00A16C11">
        <w:rPr>
          <w:rFonts w:eastAsiaTheme="minorEastAsia"/>
        </w:rPr>
        <w:t xml:space="preserve"> the</w:t>
      </w:r>
      <w:r w:rsidR="0837C97F" w:rsidRPr="00D62A7E">
        <w:rPr>
          <w:rFonts w:eastAsiaTheme="minorEastAsia"/>
        </w:rPr>
        <w:t xml:space="preserve"> development and manufacture of fireworks</w:t>
      </w:r>
      <w:r w:rsidR="00A16C11">
        <w:rPr>
          <w:rFonts w:eastAsiaTheme="minorEastAsia"/>
        </w:rPr>
        <w:t xml:space="preserve"> by the group</w:t>
      </w:r>
      <w:r w:rsidR="0837C97F" w:rsidRPr="00D62A7E">
        <w:rPr>
          <w:rFonts w:eastAsiaTheme="minorEastAsia"/>
        </w:rPr>
        <w:t>.</w:t>
      </w:r>
      <w:r w:rsidR="00F90295">
        <w:rPr>
          <w:rFonts w:eastAsiaTheme="minorEastAsia"/>
        </w:rPr>
        <w:t xml:space="preserve"> </w:t>
      </w:r>
      <w:r w:rsidR="72830350" w:rsidRPr="00A16C11">
        <w:rPr>
          <w:rFonts w:eastAsiaTheme="minorEastAsia"/>
        </w:rPr>
        <w:t xml:space="preserve">This did however mean that fireworks could not be perfectly match to the simulation. As a result, procurement and simulation teams worked closely together to find a best fit solution </w:t>
      </w:r>
      <w:r w:rsidR="3111B930" w:rsidRPr="00A16C11">
        <w:rPr>
          <w:rFonts w:eastAsiaTheme="minorEastAsia"/>
        </w:rPr>
        <w:t>and compromise were appropriate.</w:t>
      </w:r>
    </w:p>
    <w:p w14:paraId="08CE2B66" w14:textId="3BD8E395" w:rsidR="44E464BF" w:rsidRPr="00F90295" w:rsidRDefault="00F90295" w:rsidP="00F90295">
      <w:pPr>
        <w:rPr>
          <w:rFonts w:eastAsiaTheme="minorEastAsia"/>
        </w:rPr>
      </w:pPr>
      <w:r>
        <w:rPr>
          <w:rFonts w:eastAsiaTheme="minorEastAsia"/>
        </w:rPr>
        <w:t xml:space="preserve">Here is a list of </w:t>
      </w:r>
      <w:r w:rsidR="006A4284">
        <w:rPr>
          <w:rFonts w:eastAsiaTheme="minorEastAsia"/>
        </w:rPr>
        <w:t>the p</w:t>
      </w:r>
      <w:r w:rsidR="1C8911A6" w:rsidRPr="00F90295">
        <w:rPr>
          <w:rFonts w:eastAsiaTheme="minorEastAsia"/>
        </w:rPr>
        <w:t xml:space="preserve">rocurement </w:t>
      </w:r>
      <w:r w:rsidR="004B2E0A" w:rsidRPr="00F90295">
        <w:rPr>
          <w:rFonts w:eastAsiaTheme="minorEastAsia"/>
        </w:rPr>
        <w:t>totals.</w:t>
      </w:r>
    </w:p>
    <w:p w14:paraId="6145F2BD" w14:textId="7B8FDAC4" w:rsidR="04A2EAD6" w:rsidRDefault="649E8E01" w:rsidP="006A4284">
      <w:pPr>
        <w:pStyle w:val="ListParagraph"/>
        <w:numPr>
          <w:ilvl w:val="0"/>
          <w:numId w:val="10"/>
        </w:numPr>
        <w:rPr>
          <w:rFonts w:eastAsiaTheme="minorEastAsia"/>
          <w:lang w:val="en-US"/>
        </w:rPr>
      </w:pPr>
      <w:r w:rsidRPr="1CA9AF38">
        <w:rPr>
          <w:rFonts w:eastAsiaTheme="minorEastAsia"/>
        </w:rPr>
        <w:t>Display time: 2m 30s</w:t>
      </w:r>
    </w:p>
    <w:p w14:paraId="2C1D47AF" w14:textId="23F5CC22" w:rsidR="04A2EAD6" w:rsidRDefault="649E8E01" w:rsidP="006A4284">
      <w:pPr>
        <w:pStyle w:val="ListParagraph"/>
        <w:numPr>
          <w:ilvl w:val="0"/>
          <w:numId w:val="10"/>
        </w:numPr>
        <w:rPr>
          <w:rFonts w:eastAsiaTheme="minorEastAsia"/>
        </w:rPr>
      </w:pPr>
      <w:r w:rsidRPr="1CA9AF38">
        <w:rPr>
          <w:rFonts w:eastAsiaTheme="minorEastAsia"/>
        </w:rPr>
        <w:t xml:space="preserve">Number of fireworks purchased: </w:t>
      </w:r>
      <w:proofErr w:type="gramStart"/>
      <w:r w:rsidRPr="1CA9AF38">
        <w:rPr>
          <w:rFonts w:eastAsiaTheme="minorEastAsia"/>
        </w:rPr>
        <w:t>16</w:t>
      </w:r>
      <w:proofErr w:type="gramEnd"/>
      <w:r w:rsidRPr="1CA9AF38">
        <w:rPr>
          <w:rFonts w:eastAsiaTheme="minorEastAsia"/>
        </w:rPr>
        <w:t xml:space="preserve"> cases, 681 </w:t>
      </w:r>
      <w:r w:rsidR="004B2E0A" w:rsidRPr="1CA9AF38">
        <w:rPr>
          <w:rFonts w:eastAsiaTheme="minorEastAsia"/>
        </w:rPr>
        <w:t>units.</w:t>
      </w:r>
    </w:p>
    <w:p w14:paraId="5AE7B944" w14:textId="5FF853F1" w:rsidR="04A2EAD6" w:rsidRDefault="649E8E01" w:rsidP="006A4284">
      <w:pPr>
        <w:pStyle w:val="ListParagraph"/>
        <w:numPr>
          <w:ilvl w:val="0"/>
          <w:numId w:val="10"/>
        </w:numPr>
        <w:rPr>
          <w:rFonts w:eastAsiaTheme="minorEastAsia"/>
          <w:lang w:val="en-US"/>
        </w:rPr>
      </w:pPr>
      <w:r w:rsidRPr="1CA9AF38">
        <w:rPr>
          <w:rFonts w:eastAsiaTheme="minorEastAsia"/>
        </w:rPr>
        <w:t xml:space="preserve">Number of fireworks to </w:t>
      </w:r>
      <w:proofErr w:type="gramStart"/>
      <w:r w:rsidRPr="1CA9AF38">
        <w:rPr>
          <w:rFonts w:eastAsiaTheme="minorEastAsia"/>
        </w:rPr>
        <w:t>be used</w:t>
      </w:r>
      <w:proofErr w:type="gramEnd"/>
      <w:r w:rsidRPr="1CA9AF38">
        <w:rPr>
          <w:rFonts w:eastAsiaTheme="minorEastAsia"/>
        </w:rPr>
        <w:t xml:space="preserve">: 332 </w:t>
      </w:r>
      <w:r w:rsidR="004B2E0A" w:rsidRPr="1CA9AF38">
        <w:rPr>
          <w:rFonts w:eastAsiaTheme="minorEastAsia"/>
        </w:rPr>
        <w:t>units.</w:t>
      </w:r>
    </w:p>
    <w:p w14:paraId="2000873B" w14:textId="22728C69" w:rsidR="04A2EAD6" w:rsidRDefault="649E8E01" w:rsidP="006A4284">
      <w:pPr>
        <w:pStyle w:val="ListParagraph"/>
        <w:numPr>
          <w:ilvl w:val="0"/>
          <w:numId w:val="10"/>
        </w:numPr>
        <w:rPr>
          <w:rFonts w:eastAsiaTheme="minorEastAsia"/>
          <w:lang w:val="en-US"/>
        </w:rPr>
      </w:pPr>
      <w:r w:rsidRPr="1CA9AF38">
        <w:rPr>
          <w:rFonts w:eastAsiaTheme="minorEastAsia"/>
        </w:rPr>
        <w:t xml:space="preserve">Unused fireworks remaining: 349 </w:t>
      </w:r>
      <w:r w:rsidR="004B2E0A" w:rsidRPr="1CA9AF38">
        <w:rPr>
          <w:rFonts w:eastAsiaTheme="minorEastAsia"/>
        </w:rPr>
        <w:t>units.</w:t>
      </w:r>
    </w:p>
    <w:p w14:paraId="448A2E5E" w14:textId="64B42809" w:rsidR="04A2EAD6" w:rsidRDefault="649E8E01" w:rsidP="006A4284">
      <w:pPr>
        <w:pStyle w:val="ListParagraph"/>
        <w:numPr>
          <w:ilvl w:val="0"/>
          <w:numId w:val="10"/>
        </w:numPr>
        <w:rPr>
          <w:rFonts w:eastAsiaTheme="minorEastAsia"/>
          <w:lang w:val="en-US"/>
        </w:rPr>
      </w:pPr>
      <w:r w:rsidRPr="1CA9AF38">
        <w:rPr>
          <w:rFonts w:eastAsiaTheme="minorEastAsia"/>
        </w:rPr>
        <w:t>Total materials cost: £2,296.85 (£2,500 budget for £1000 per minute)</w:t>
      </w:r>
    </w:p>
    <w:p w14:paraId="245277C4" w14:textId="7DFB9DAA" w:rsidR="04A2EAD6" w:rsidRDefault="649E8E01" w:rsidP="006A4284">
      <w:pPr>
        <w:pStyle w:val="ListParagraph"/>
        <w:numPr>
          <w:ilvl w:val="0"/>
          <w:numId w:val="10"/>
        </w:numPr>
        <w:rPr>
          <w:rFonts w:eastAsiaTheme="minorEastAsia"/>
          <w:lang w:val="en-US"/>
        </w:rPr>
      </w:pPr>
      <w:r w:rsidRPr="1CA9AF38">
        <w:rPr>
          <w:rFonts w:eastAsiaTheme="minorEastAsia"/>
        </w:rPr>
        <w:t xml:space="preserve">Materials cost for used units: </w:t>
      </w:r>
      <w:r w:rsidR="004B2E0A" w:rsidRPr="1CA9AF38">
        <w:rPr>
          <w:rFonts w:eastAsiaTheme="minorEastAsia"/>
        </w:rPr>
        <w:t>£953.30.</w:t>
      </w:r>
    </w:p>
    <w:p w14:paraId="5852D1C1" w14:textId="711402D2" w:rsidR="04A2EAD6" w:rsidRDefault="649E8E01" w:rsidP="006A4284">
      <w:pPr>
        <w:pStyle w:val="ListParagraph"/>
        <w:numPr>
          <w:ilvl w:val="0"/>
          <w:numId w:val="10"/>
        </w:numPr>
        <w:rPr>
          <w:rFonts w:eastAsiaTheme="minorEastAsia"/>
          <w:lang w:val="en-US"/>
        </w:rPr>
      </w:pPr>
      <w:r w:rsidRPr="1CA9AF38">
        <w:rPr>
          <w:rFonts w:eastAsiaTheme="minorEastAsia"/>
        </w:rPr>
        <w:t>Total NEQ: 116.27kg (close to estimate from design)</w:t>
      </w:r>
    </w:p>
    <w:p w14:paraId="3008574F" w14:textId="7D1A3732" w:rsidR="04A2EAD6" w:rsidRDefault="649E8E01" w:rsidP="006A4284">
      <w:pPr>
        <w:pStyle w:val="ListParagraph"/>
        <w:numPr>
          <w:ilvl w:val="0"/>
          <w:numId w:val="10"/>
        </w:numPr>
        <w:rPr>
          <w:rFonts w:eastAsiaTheme="minorEastAsia"/>
          <w:lang w:val="en-US"/>
        </w:rPr>
      </w:pPr>
      <w:r w:rsidRPr="1CA9AF38">
        <w:rPr>
          <w:rFonts w:eastAsiaTheme="minorEastAsia"/>
        </w:rPr>
        <w:t>HCC 1.3G Total: 99.42kg</w:t>
      </w:r>
    </w:p>
    <w:p w14:paraId="311387A5" w14:textId="0E6E4261" w:rsidR="04A2EAD6" w:rsidRDefault="649E8E01" w:rsidP="006A4284">
      <w:pPr>
        <w:pStyle w:val="ListParagraph"/>
        <w:numPr>
          <w:ilvl w:val="0"/>
          <w:numId w:val="10"/>
        </w:numPr>
        <w:rPr>
          <w:rFonts w:eastAsiaTheme="minorEastAsia"/>
        </w:rPr>
      </w:pPr>
      <w:r w:rsidRPr="1CA9AF38">
        <w:rPr>
          <w:rFonts w:eastAsiaTheme="minorEastAsia"/>
        </w:rPr>
        <w:t>HCC 1.4G Total: 16.85kg</w:t>
      </w:r>
    </w:p>
    <w:p w14:paraId="42084794" w14:textId="0CA7D88B" w:rsidR="2084FA67" w:rsidRDefault="2084FA67" w:rsidP="1CA9AF38">
      <w:pPr>
        <w:rPr>
          <w:rFonts w:eastAsiaTheme="minorEastAsia"/>
        </w:rPr>
      </w:pPr>
    </w:p>
    <w:p w14:paraId="3A1D66F3" w14:textId="3774469D" w:rsidR="5929DFF7" w:rsidRPr="006A4284" w:rsidRDefault="62E3D515" w:rsidP="003F0038">
      <w:pPr>
        <w:pStyle w:val="Heading1"/>
        <w:numPr>
          <w:ilvl w:val="0"/>
          <w:numId w:val="18"/>
        </w:numPr>
        <w:rPr>
          <w:rFonts w:eastAsiaTheme="minorEastAsia"/>
        </w:rPr>
      </w:pPr>
      <w:r w:rsidRPr="006A4284">
        <w:rPr>
          <w:rFonts w:eastAsiaTheme="minorEastAsia"/>
        </w:rPr>
        <w:t xml:space="preserve">Test and evaluation, conducting display and </w:t>
      </w:r>
      <w:r w:rsidR="004B2E0A" w:rsidRPr="006A4284">
        <w:rPr>
          <w:rFonts w:eastAsiaTheme="minorEastAsia"/>
        </w:rPr>
        <w:t>disposal.</w:t>
      </w:r>
    </w:p>
    <w:p w14:paraId="637DCE8D" w14:textId="23D90411" w:rsidR="758B4D93" w:rsidRPr="00132D6E" w:rsidRDefault="3CC8A189" w:rsidP="003F0038">
      <w:pPr>
        <w:pStyle w:val="Heading2"/>
        <w:numPr>
          <w:ilvl w:val="1"/>
          <w:numId w:val="18"/>
        </w:numPr>
        <w:rPr>
          <w:rFonts w:eastAsiaTheme="minorEastAsia"/>
        </w:rPr>
      </w:pPr>
      <w:r w:rsidRPr="00132D6E">
        <w:rPr>
          <w:rFonts w:eastAsiaTheme="minorEastAsia"/>
        </w:rPr>
        <w:t>Environmental</w:t>
      </w:r>
      <w:r w:rsidR="00132D6E" w:rsidRPr="00132D6E">
        <w:rPr>
          <w:rFonts w:eastAsiaTheme="minorEastAsia"/>
        </w:rPr>
        <w:t xml:space="preserve"> considerations</w:t>
      </w:r>
    </w:p>
    <w:p w14:paraId="77A80FC7" w14:textId="767E3903" w:rsidR="0EC56A8D" w:rsidRPr="00132D6E" w:rsidRDefault="756B7749" w:rsidP="00132D6E">
      <w:pPr>
        <w:rPr>
          <w:rFonts w:eastAsiaTheme="minorEastAsia"/>
        </w:rPr>
      </w:pPr>
      <w:r w:rsidRPr="00132D6E">
        <w:rPr>
          <w:rFonts w:eastAsiaTheme="minorEastAsia"/>
        </w:rPr>
        <w:t xml:space="preserve">Noise is a </w:t>
      </w:r>
      <w:r w:rsidR="00132D6E">
        <w:rPr>
          <w:rFonts w:eastAsiaTheme="minorEastAsia"/>
        </w:rPr>
        <w:t>staple</w:t>
      </w:r>
      <w:r w:rsidRPr="00132D6E">
        <w:rPr>
          <w:rFonts w:eastAsiaTheme="minorEastAsia"/>
        </w:rPr>
        <w:t xml:space="preserve"> of </w:t>
      </w:r>
      <w:proofErr w:type="gramStart"/>
      <w:r w:rsidRPr="00132D6E">
        <w:rPr>
          <w:rFonts w:eastAsiaTheme="minorEastAsia"/>
        </w:rPr>
        <w:t>many</w:t>
      </w:r>
      <w:proofErr w:type="gramEnd"/>
      <w:r w:rsidRPr="00132D6E">
        <w:rPr>
          <w:rFonts w:eastAsiaTheme="minorEastAsia"/>
        </w:rPr>
        <w:t xml:space="preserve"> fireworks.</w:t>
      </w:r>
      <w:r w:rsidR="00A75000">
        <w:rPr>
          <w:rFonts w:eastAsiaTheme="minorEastAsia"/>
        </w:rPr>
        <w:t>, and as such is something that is likely to affect the environment in the local area.</w:t>
      </w:r>
      <w:r w:rsidRPr="00132D6E">
        <w:rPr>
          <w:rFonts w:eastAsiaTheme="minorEastAsia"/>
        </w:rPr>
        <w:t xml:space="preserve"> Limits of 120dB at the obser</w:t>
      </w:r>
      <w:r w:rsidR="7B002FC7" w:rsidRPr="00132D6E">
        <w:rPr>
          <w:rFonts w:eastAsiaTheme="minorEastAsia"/>
        </w:rPr>
        <w:t xml:space="preserve">vation points </w:t>
      </w:r>
      <w:proofErr w:type="gramStart"/>
      <w:r w:rsidR="7B002FC7" w:rsidRPr="00132D6E">
        <w:rPr>
          <w:rFonts w:eastAsiaTheme="minorEastAsia"/>
        </w:rPr>
        <w:t>are imposed</w:t>
      </w:r>
      <w:proofErr w:type="gramEnd"/>
      <w:r w:rsidR="7245D64C" w:rsidRPr="00132D6E">
        <w:rPr>
          <w:rFonts w:eastAsiaTheme="minorEastAsia"/>
        </w:rPr>
        <w:t xml:space="preserve">. </w:t>
      </w:r>
      <w:r w:rsidR="4BBB2ADC" w:rsidRPr="00132D6E">
        <w:rPr>
          <w:rFonts w:eastAsiaTheme="minorEastAsia"/>
        </w:rPr>
        <w:t>However, s</w:t>
      </w:r>
      <w:r w:rsidR="7245D64C" w:rsidRPr="00132D6E">
        <w:rPr>
          <w:rFonts w:eastAsiaTheme="minorEastAsia"/>
        </w:rPr>
        <w:t xml:space="preserve">o long as the operating instructions </w:t>
      </w:r>
      <w:proofErr w:type="gramStart"/>
      <w:r w:rsidR="7245D64C" w:rsidRPr="00132D6E">
        <w:rPr>
          <w:rFonts w:eastAsiaTheme="minorEastAsia"/>
        </w:rPr>
        <w:t>are followed</w:t>
      </w:r>
      <w:proofErr w:type="gramEnd"/>
      <w:r w:rsidR="7245D64C" w:rsidRPr="00132D6E">
        <w:rPr>
          <w:rFonts w:eastAsiaTheme="minorEastAsia"/>
        </w:rPr>
        <w:t>, damage to human health will</w:t>
      </w:r>
      <w:r w:rsidR="004971D5">
        <w:rPr>
          <w:rFonts w:eastAsiaTheme="minorEastAsia"/>
        </w:rPr>
        <w:t xml:space="preserve"> not</w:t>
      </w:r>
      <w:r w:rsidR="7245D64C" w:rsidRPr="00132D6E">
        <w:rPr>
          <w:rFonts w:eastAsiaTheme="minorEastAsia"/>
        </w:rPr>
        <w:t xml:space="preserve"> occur.</w:t>
      </w:r>
    </w:p>
    <w:p w14:paraId="2AADD972" w14:textId="17E81256" w:rsidR="240C1CFD" w:rsidRPr="004971D5" w:rsidRDefault="2F80D836" w:rsidP="004971D5">
      <w:pPr>
        <w:rPr>
          <w:rFonts w:eastAsiaTheme="minorEastAsia"/>
        </w:rPr>
      </w:pPr>
      <w:r w:rsidRPr="004971D5">
        <w:rPr>
          <w:rFonts w:eastAsiaTheme="minorEastAsia"/>
        </w:rPr>
        <w:t>Air pollution caused by large displays have the potential to be very harmful. Particulate made up of heavy metals and other toxins ca</w:t>
      </w:r>
      <w:r w:rsidR="774955FA" w:rsidRPr="004971D5">
        <w:rPr>
          <w:rFonts w:eastAsiaTheme="minorEastAsia"/>
        </w:rPr>
        <w:t>n cause damage to human</w:t>
      </w:r>
      <w:r w:rsidR="0A7EC6FF" w:rsidRPr="004971D5">
        <w:rPr>
          <w:rFonts w:eastAsiaTheme="minorEastAsia"/>
        </w:rPr>
        <w:t xml:space="preserve">s and other animals. Fortunately, the outside </w:t>
      </w:r>
      <w:r w:rsidR="5664EDA0" w:rsidRPr="004971D5">
        <w:rPr>
          <w:rFonts w:eastAsiaTheme="minorEastAsia"/>
        </w:rPr>
        <w:t xml:space="preserve">is a </w:t>
      </w:r>
      <w:r w:rsidR="45F47BBF" w:rsidRPr="004971D5">
        <w:rPr>
          <w:rFonts w:eastAsiaTheme="minorEastAsia"/>
        </w:rPr>
        <w:t>well-ventilated</w:t>
      </w:r>
      <w:r w:rsidR="5664EDA0" w:rsidRPr="004971D5">
        <w:rPr>
          <w:rFonts w:eastAsiaTheme="minorEastAsia"/>
        </w:rPr>
        <w:t xml:space="preserve"> area and as such, this pollution should quickly disperse.</w:t>
      </w:r>
    </w:p>
    <w:p w14:paraId="7F8AF01A" w14:textId="6AF94546" w:rsidR="6F469B08" w:rsidRPr="004971D5" w:rsidRDefault="5664EDA0" w:rsidP="004971D5">
      <w:pPr>
        <w:rPr>
          <w:rFonts w:eastAsiaTheme="minorEastAsia"/>
        </w:rPr>
      </w:pPr>
      <w:r w:rsidRPr="004971D5">
        <w:rPr>
          <w:rFonts w:eastAsiaTheme="minorEastAsia"/>
        </w:rPr>
        <w:t xml:space="preserve">Litter and debris </w:t>
      </w:r>
      <w:proofErr w:type="gramStart"/>
      <w:r w:rsidRPr="004971D5">
        <w:rPr>
          <w:rFonts w:eastAsiaTheme="minorEastAsia"/>
        </w:rPr>
        <w:t xml:space="preserve">are </w:t>
      </w:r>
      <w:r w:rsidR="56E9A2DE" w:rsidRPr="004971D5">
        <w:rPr>
          <w:rFonts w:eastAsiaTheme="minorEastAsia"/>
        </w:rPr>
        <w:t>guaranteed</w:t>
      </w:r>
      <w:proofErr w:type="gramEnd"/>
      <w:r w:rsidRPr="004971D5">
        <w:rPr>
          <w:rFonts w:eastAsiaTheme="minorEastAsia"/>
        </w:rPr>
        <w:t xml:space="preserve"> during a fireworks display. Shell </w:t>
      </w:r>
      <w:r w:rsidR="5097D25A" w:rsidRPr="004971D5">
        <w:rPr>
          <w:rFonts w:eastAsiaTheme="minorEastAsia"/>
        </w:rPr>
        <w:t>casings</w:t>
      </w:r>
      <w:r w:rsidRPr="004971D5">
        <w:rPr>
          <w:rFonts w:eastAsiaTheme="minorEastAsia"/>
        </w:rPr>
        <w:t xml:space="preserve"> and other </w:t>
      </w:r>
      <w:r w:rsidR="7149ED74" w:rsidRPr="004971D5">
        <w:rPr>
          <w:rFonts w:eastAsiaTheme="minorEastAsia"/>
        </w:rPr>
        <w:t>detritus</w:t>
      </w:r>
      <w:r w:rsidR="67456D38" w:rsidRPr="004971D5">
        <w:rPr>
          <w:rFonts w:eastAsiaTheme="minorEastAsia"/>
        </w:rPr>
        <w:t xml:space="preserve"> from spent fireworks will </w:t>
      </w:r>
      <w:proofErr w:type="gramStart"/>
      <w:r w:rsidR="67456D38" w:rsidRPr="004971D5">
        <w:rPr>
          <w:rFonts w:eastAsiaTheme="minorEastAsia"/>
        </w:rPr>
        <w:t>be spread</w:t>
      </w:r>
      <w:proofErr w:type="gramEnd"/>
      <w:r w:rsidR="67456D38" w:rsidRPr="004971D5">
        <w:rPr>
          <w:rFonts w:eastAsiaTheme="minorEastAsia"/>
        </w:rPr>
        <w:t xml:space="preserve"> across a wide area, and not all are biodegradable.</w:t>
      </w:r>
    </w:p>
    <w:p w14:paraId="648CF981" w14:textId="2392506A" w:rsidR="758B4D93" w:rsidRPr="00F64EB2" w:rsidRDefault="3CC8A189" w:rsidP="003F0038">
      <w:pPr>
        <w:pStyle w:val="Heading2"/>
        <w:numPr>
          <w:ilvl w:val="1"/>
          <w:numId w:val="18"/>
        </w:numPr>
        <w:rPr>
          <w:rFonts w:eastAsiaTheme="minorEastAsia"/>
        </w:rPr>
      </w:pPr>
      <w:r w:rsidRPr="00F64EB2">
        <w:rPr>
          <w:rFonts w:eastAsiaTheme="minorEastAsia"/>
        </w:rPr>
        <w:t>Test and evaluation</w:t>
      </w:r>
    </w:p>
    <w:p w14:paraId="78147D38" w14:textId="4BC89875" w:rsidR="6D2C9D98" w:rsidRPr="008857A5" w:rsidRDefault="00EB1526" w:rsidP="008857A5">
      <w:pPr>
        <w:rPr>
          <w:rFonts w:eastAsiaTheme="minorEastAsia"/>
        </w:rPr>
      </w:pPr>
      <w:r w:rsidRPr="00D03CE0">
        <w:rPr>
          <w:rFonts w:eastAsiaTheme="minorEastAsia"/>
        </w:rPr>
        <w:t>The t</w:t>
      </w:r>
      <w:r w:rsidR="0282F63E" w:rsidRPr="00D03CE0">
        <w:rPr>
          <w:rFonts w:eastAsiaTheme="minorEastAsia"/>
        </w:rPr>
        <w:t>esting of</w:t>
      </w:r>
      <w:r w:rsidRPr="00D03CE0">
        <w:rPr>
          <w:rFonts w:eastAsiaTheme="minorEastAsia"/>
        </w:rPr>
        <w:t xml:space="preserve"> all</w:t>
      </w:r>
      <w:r w:rsidR="0282F63E" w:rsidRPr="00D03CE0">
        <w:rPr>
          <w:rFonts w:eastAsiaTheme="minorEastAsia"/>
        </w:rPr>
        <w:t xml:space="preserve"> chosen fireworks should </w:t>
      </w:r>
      <w:proofErr w:type="gramStart"/>
      <w:r w:rsidR="0282F63E" w:rsidRPr="00D03CE0">
        <w:rPr>
          <w:rFonts w:eastAsiaTheme="minorEastAsia"/>
        </w:rPr>
        <w:t>be conducted</w:t>
      </w:r>
      <w:proofErr w:type="gramEnd"/>
      <w:r w:rsidR="0282F63E" w:rsidRPr="00D03CE0">
        <w:rPr>
          <w:rFonts w:eastAsiaTheme="minorEastAsia"/>
        </w:rPr>
        <w:t xml:space="preserve"> in </w:t>
      </w:r>
      <w:r w:rsidR="0D72E12C" w:rsidRPr="00D03CE0">
        <w:rPr>
          <w:rFonts w:eastAsiaTheme="minorEastAsia"/>
        </w:rPr>
        <w:t>similar weather conditions that have occurred in previous years</w:t>
      </w:r>
      <w:r w:rsidR="00D03CE0" w:rsidRPr="00D03CE0">
        <w:rPr>
          <w:rFonts w:eastAsiaTheme="minorEastAsia"/>
        </w:rPr>
        <w:t xml:space="preserve"> and the expected conditions forecast for the event</w:t>
      </w:r>
      <w:r w:rsidR="0D72E12C" w:rsidRPr="00D03CE0">
        <w:rPr>
          <w:rFonts w:eastAsiaTheme="minorEastAsia"/>
        </w:rPr>
        <w:t xml:space="preserve">. This will allow for fallout to </w:t>
      </w:r>
      <w:proofErr w:type="gramStart"/>
      <w:r w:rsidR="0D72E12C" w:rsidRPr="00D03CE0">
        <w:rPr>
          <w:rFonts w:eastAsiaTheme="minorEastAsia"/>
        </w:rPr>
        <w:t>be analysed</w:t>
      </w:r>
      <w:proofErr w:type="gramEnd"/>
      <w:r w:rsidR="0D72E12C" w:rsidRPr="00D03CE0">
        <w:rPr>
          <w:rFonts w:eastAsiaTheme="minorEastAsia"/>
        </w:rPr>
        <w:t>, paying special attention to</w:t>
      </w:r>
      <w:r w:rsidR="4BE2A2C4" w:rsidRPr="00D03CE0">
        <w:rPr>
          <w:rFonts w:eastAsiaTheme="minorEastAsia"/>
        </w:rPr>
        <w:t xml:space="preserve"> the direction and distance travelled</w:t>
      </w:r>
      <w:r w:rsidR="00B21771">
        <w:rPr>
          <w:rFonts w:eastAsiaTheme="minorEastAsia"/>
        </w:rPr>
        <w:t>. These finding will then be compared</w:t>
      </w:r>
      <w:r w:rsidR="4BE2A2C4" w:rsidRPr="00D03CE0">
        <w:rPr>
          <w:rFonts w:eastAsiaTheme="minorEastAsia"/>
        </w:rPr>
        <w:t xml:space="preserve"> to further simulations </w:t>
      </w:r>
      <w:proofErr w:type="gramStart"/>
      <w:r w:rsidR="4BE2A2C4" w:rsidRPr="00D03CE0">
        <w:rPr>
          <w:rFonts w:eastAsiaTheme="minorEastAsia"/>
        </w:rPr>
        <w:t>carried out</w:t>
      </w:r>
      <w:proofErr w:type="gramEnd"/>
      <w:r w:rsidR="4BE2A2C4" w:rsidRPr="00D03CE0">
        <w:rPr>
          <w:rFonts w:eastAsiaTheme="minorEastAsia"/>
        </w:rPr>
        <w:t xml:space="preserve"> on s</w:t>
      </w:r>
      <w:r w:rsidR="20322CD9" w:rsidRPr="00D03CE0">
        <w:rPr>
          <w:rFonts w:eastAsiaTheme="minorEastAsia"/>
        </w:rPr>
        <w:t>hell calc.</w:t>
      </w:r>
      <w:r w:rsidR="00B21771">
        <w:rPr>
          <w:rFonts w:eastAsiaTheme="minorEastAsia"/>
        </w:rPr>
        <w:t xml:space="preserve"> A</w:t>
      </w:r>
      <w:r w:rsidR="20322CD9" w:rsidRPr="00B21771">
        <w:rPr>
          <w:rFonts w:eastAsiaTheme="minorEastAsia"/>
        </w:rPr>
        <w:t>coustic testing will also be carried out to ensure the 120dB limit is not exceeded in the viewing areas</w:t>
      </w:r>
      <w:r w:rsidR="00AB51DE">
        <w:rPr>
          <w:rFonts w:eastAsiaTheme="minorEastAsia"/>
        </w:rPr>
        <w:t xml:space="preserve"> wind direction will affect noise patterns </w:t>
      </w:r>
      <w:r w:rsidR="008857A5">
        <w:rPr>
          <w:rFonts w:eastAsiaTheme="minorEastAsia"/>
        </w:rPr>
        <w:t>greatly</w:t>
      </w:r>
      <w:r w:rsidR="20322CD9" w:rsidRPr="00B21771">
        <w:rPr>
          <w:rFonts w:eastAsiaTheme="minorEastAsia"/>
        </w:rPr>
        <w:t>.</w:t>
      </w:r>
      <w:r w:rsidR="008857A5">
        <w:rPr>
          <w:rFonts w:eastAsiaTheme="minorEastAsia"/>
        </w:rPr>
        <w:t xml:space="preserve"> </w:t>
      </w:r>
      <w:r w:rsidR="69146F2F" w:rsidRPr="008857A5">
        <w:rPr>
          <w:rFonts w:eastAsiaTheme="minorEastAsia"/>
        </w:rPr>
        <w:t>Testing</w:t>
      </w:r>
      <w:r w:rsidR="008857A5">
        <w:rPr>
          <w:rFonts w:eastAsiaTheme="minorEastAsia"/>
        </w:rPr>
        <w:t xml:space="preserve"> </w:t>
      </w:r>
      <w:proofErr w:type="gramStart"/>
      <w:r w:rsidR="008857A5">
        <w:rPr>
          <w:rFonts w:eastAsiaTheme="minorEastAsia"/>
        </w:rPr>
        <w:t>all of</w:t>
      </w:r>
      <w:proofErr w:type="gramEnd"/>
      <w:r w:rsidR="008857A5">
        <w:rPr>
          <w:rFonts w:eastAsiaTheme="minorEastAsia"/>
        </w:rPr>
        <w:t xml:space="preserve"> the fireworks</w:t>
      </w:r>
      <w:r w:rsidR="69146F2F" w:rsidRPr="008857A5">
        <w:rPr>
          <w:rFonts w:eastAsiaTheme="minorEastAsia"/>
        </w:rPr>
        <w:t xml:space="preserve"> </w:t>
      </w:r>
      <w:r w:rsidR="008857A5">
        <w:rPr>
          <w:rFonts w:eastAsiaTheme="minorEastAsia"/>
        </w:rPr>
        <w:t>is essential</w:t>
      </w:r>
      <w:r w:rsidR="69146F2F" w:rsidRPr="008857A5">
        <w:rPr>
          <w:rFonts w:eastAsiaTheme="minorEastAsia"/>
        </w:rPr>
        <w:t xml:space="preserve"> for the underpinning of the timing script, </w:t>
      </w:r>
      <w:r w:rsidR="00227F92">
        <w:rPr>
          <w:rFonts w:eastAsiaTheme="minorEastAsia"/>
        </w:rPr>
        <w:t>to ensure</w:t>
      </w:r>
      <w:r w:rsidR="69146F2F" w:rsidRPr="008857A5">
        <w:rPr>
          <w:rFonts w:eastAsiaTheme="minorEastAsia"/>
        </w:rPr>
        <w:t xml:space="preserve"> that the fireworks are initiated correctly and that </w:t>
      </w:r>
      <w:r w:rsidR="00EE534E">
        <w:rPr>
          <w:rFonts w:eastAsiaTheme="minorEastAsia"/>
        </w:rPr>
        <w:t>synchronisation</w:t>
      </w:r>
      <w:r w:rsidR="69146F2F" w:rsidRPr="008857A5">
        <w:rPr>
          <w:rFonts w:eastAsiaTheme="minorEastAsia"/>
        </w:rPr>
        <w:t xml:space="preserve"> with</w:t>
      </w:r>
      <w:r w:rsidR="39D19298" w:rsidRPr="008857A5">
        <w:rPr>
          <w:rFonts w:eastAsiaTheme="minorEastAsia"/>
        </w:rPr>
        <w:t xml:space="preserve"> the music track</w:t>
      </w:r>
      <w:r w:rsidR="003B406A">
        <w:rPr>
          <w:rFonts w:eastAsiaTheme="minorEastAsia"/>
        </w:rPr>
        <w:t xml:space="preserve"> can be achieved</w:t>
      </w:r>
      <w:r w:rsidR="39D19298" w:rsidRPr="008857A5">
        <w:rPr>
          <w:rFonts w:eastAsiaTheme="minorEastAsia"/>
        </w:rPr>
        <w:t xml:space="preserve">. These tests can </w:t>
      </w:r>
      <w:proofErr w:type="gramStart"/>
      <w:r w:rsidR="39D19298" w:rsidRPr="008857A5">
        <w:rPr>
          <w:rFonts w:eastAsiaTheme="minorEastAsia"/>
        </w:rPr>
        <w:t>be done</w:t>
      </w:r>
      <w:proofErr w:type="gramEnd"/>
      <w:r w:rsidR="39D19298" w:rsidRPr="008857A5">
        <w:rPr>
          <w:rFonts w:eastAsiaTheme="minorEastAsia"/>
        </w:rPr>
        <w:t xml:space="preserve"> without any fireworks being set off, allowing for many dry runs and time to dial in the timings.</w:t>
      </w:r>
    </w:p>
    <w:p w14:paraId="7837229B" w14:textId="0D6D32D5" w:rsidR="758B4D93" w:rsidRPr="004851CD" w:rsidRDefault="3CC8A189" w:rsidP="0069390E">
      <w:pPr>
        <w:pStyle w:val="Heading2"/>
        <w:numPr>
          <w:ilvl w:val="1"/>
          <w:numId w:val="18"/>
        </w:numPr>
        <w:rPr>
          <w:rFonts w:eastAsiaTheme="minorEastAsia"/>
        </w:rPr>
      </w:pPr>
      <w:r w:rsidRPr="004851CD">
        <w:rPr>
          <w:rFonts w:eastAsiaTheme="minorEastAsia"/>
        </w:rPr>
        <w:lastRenderedPageBreak/>
        <w:t>Display</w:t>
      </w:r>
    </w:p>
    <w:p w14:paraId="6524FB57" w14:textId="5D1CF1D0" w:rsidR="00974831" w:rsidRPr="00170F04" w:rsidRDefault="5A1DB515" w:rsidP="00170F04">
      <w:pPr>
        <w:rPr>
          <w:rFonts w:eastAsiaTheme="minorEastAsia"/>
        </w:rPr>
      </w:pPr>
      <w:r w:rsidRPr="004851CD">
        <w:rPr>
          <w:rFonts w:eastAsiaTheme="minorEastAsia"/>
        </w:rPr>
        <w:t xml:space="preserve">Fielding of the display will be carried up by qualified professionals to ensure they understand </w:t>
      </w:r>
      <w:r w:rsidR="6C2DB7BA" w:rsidRPr="004851CD">
        <w:rPr>
          <w:rFonts w:eastAsiaTheme="minorEastAsia"/>
        </w:rPr>
        <w:t xml:space="preserve">the importance of </w:t>
      </w:r>
      <w:proofErr w:type="gramStart"/>
      <w:r w:rsidR="6C2DB7BA" w:rsidRPr="004851CD">
        <w:rPr>
          <w:rFonts w:eastAsiaTheme="minorEastAsia"/>
        </w:rPr>
        <w:t>carrying out</w:t>
      </w:r>
      <w:proofErr w:type="gramEnd"/>
      <w:r w:rsidR="6C2DB7BA" w:rsidRPr="004851CD">
        <w:rPr>
          <w:rFonts w:eastAsiaTheme="minorEastAsia"/>
        </w:rPr>
        <w:t xml:space="preserve"> risk assessments and the requirements set upon them by health and safety </w:t>
      </w:r>
      <w:r w:rsidR="552EF023" w:rsidRPr="004851CD">
        <w:rPr>
          <w:rFonts w:eastAsiaTheme="minorEastAsia"/>
        </w:rPr>
        <w:t>legislation</w:t>
      </w:r>
      <w:r w:rsidR="00CB6138">
        <w:rPr>
          <w:rFonts w:eastAsiaTheme="minorEastAsia"/>
        </w:rPr>
        <w:t>.</w:t>
      </w:r>
      <w:r w:rsidR="0010145F">
        <w:rPr>
          <w:rFonts w:eastAsiaTheme="minorEastAsia"/>
        </w:rPr>
        <w:t xml:space="preserve"> </w:t>
      </w:r>
      <w:r w:rsidR="67D3AC20" w:rsidRPr="0010145F">
        <w:rPr>
          <w:rFonts w:eastAsiaTheme="minorEastAsia"/>
        </w:rPr>
        <w:t xml:space="preserve">The operators </w:t>
      </w:r>
      <w:r w:rsidR="00590E4A" w:rsidRPr="0010145F">
        <w:rPr>
          <w:rFonts w:eastAsiaTheme="minorEastAsia"/>
        </w:rPr>
        <w:t xml:space="preserve">must </w:t>
      </w:r>
      <w:r w:rsidR="0010145F" w:rsidRPr="0010145F">
        <w:rPr>
          <w:rFonts w:eastAsiaTheme="minorEastAsia"/>
        </w:rPr>
        <w:t>understand</w:t>
      </w:r>
      <w:r w:rsidR="67D3AC20" w:rsidRPr="0010145F">
        <w:rPr>
          <w:rFonts w:eastAsiaTheme="minorEastAsia"/>
        </w:rPr>
        <w:t xml:space="preserve"> how the fireworks are to be</w:t>
      </w:r>
      <w:r w:rsidR="10C91B84" w:rsidRPr="0010145F">
        <w:rPr>
          <w:rFonts w:eastAsiaTheme="minorEastAsia"/>
        </w:rPr>
        <w:t xml:space="preserve"> set up,</w:t>
      </w:r>
      <w:r w:rsidR="67D3AC20" w:rsidRPr="0010145F">
        <w:rPr>
          <w:rFonts w:eastAsiaTheme="minorEastAsia"/>
        </w:rPr>
        <w:t xml:space="preserve"> </w:t>
      </w:r>
      <w:r w:rsidR="00874482" w:rsidRPr="0010145F">
        <w:rPr>
          <w:rFonts w:eastAsiaTheme="minorEastAsia"/>
        </w:rPr>
        <w:t>used,</w:t>
      </w:r>
      <w:r w:rsidR="10C91B84" w:rsidRPr="0010145F">
        <w:rPr>
          <w:rFonts w:eastAsiaTheme="minorEastAsia"/>
        </w:rPr>
        <w:t xml:space="preserve"> and cleared up.</w:t>
      </w:r>
      <w:r w:rsidR="00170F04">
        <w:rPr>
          <w:rFonts w:eastAsiaTheme="minorEastAsia"/>
        </w:rPr>
        <w:t xml:space="preserve"> </w:t>
      </w:r>
      <w:r w:rsidR="10C91B84" w:rsidRPr="00170F04">
        <w:rPr>
          <w:rFonts w:eastAsiaTheme="minorEastAsia"/>
        </w:rPr>
        <w:t xml:space="preserve">The operators will be </w:t>
      </w:r>
      <w:r w:rsidR="15D0C348" w:rsidRPr="00170F04">
        <w:rPr>
          <w:rFonts w:eastAsiaTheme="minorEastAsia"/>
        </w:rPr>
        <w:t>competent</w:t>
      </w:r>
      <w:r w:rsidR="10C91B84" w:rsidRPr="00170F04">
        <w:rPr>
          <w:rFonts w:eastAsiaTheme="minorEastAsia"/>
        </w:rPr>
        <w:t xml:space="preserve"> in the use of the Cobra fir</w:t>
      </w:r>
      <w:r w:rsidR="437B35B2" w:rsidRPr="00170F04">
        <w:rPr>
          <w:rFonts w:eastAsiaTheme="minorEastAsia"/>
        </w:rPr>
        <w:t xml:space="preserve">ing system </w:t>
      </w:r>
      <w:r w:rsidR="5386D216" w:rsidRPr="00170F04">
        <w:rPr>
          <w:rFonts w:eastAsiaTheme="minorEastAsia"/>
        </w:rPr>
        <w:t xml:space="preserve">and </w:t>
      </w:r>
      <w:r w:rsidR="00170F04" w:rsidRPr="00170F04">
        <w:rPr>
          <w:rFonts w:eastAsiaTheme="minorEastAsia"/>
        </w:rPr>
        <w:t>its</w:t>
      </w:r>
      <w:r w:rsidR="5386D216" w:rsidRPr="00170F04">
        <w:rPr>
          <w:rFonts w:eastAsiaTheme="minorEastAsia"/>
        </w:rPr>
        <w:t xml:space="preserve"> software so that a script can </w:t>
      </w:r>
      <w:proofErr w:type="gramStart"/>
      <w:r w:rsidR="5386D216" w:rsidRPr="00170F04">
        <w:rPr>
          <w:rFonts w:eastAsiaTheme="minorEastAsia"/>
        </w:rPr>
        <w:t>be written</w:t>
      </w:r>
      <w:proofErr w:type="gramEnd"/>
      <w:r w:rsidR="5386D216" w:rsidRPr="00170F04">
        <w:rPr>
          <w:rFonts w:eastAsiaTheme="minorEastAsia"/>
        </w:rPr>
        <w:t xml:space="preserve"> and timed to music</w:t>
      </w:r>
      <w:r w:rsidR="00170F04">
        <w:rPr>
          <w:rFonts w:eastAsiaTheme="minorEastAsia"/>
        </w:rPr>
        <w:t>.</w:t>
      </w:r>
    </w:p>
    <w:p w14:paraId="4397312D" w14:textId="11BDC1E3" w:rsidR="758B4D93" w:rsidRPr="009A0FA4" w:rsidRDefault="3CC8A189" w:rsidP="0069390E">
      <w:pPr>
        <w:pStyle w:val="Heading2"/>
        <w:numPr>
          <w:ilvl w:val="1"/>
          <w:numId w:val="18"/>
        </w:numPr>
        <w:rPr>
          <w:rFonts w:eastAsiaTheme="minorEastAsia"/>
        </w:rPr>
      </w:pPr>
      <w:r w:rsidRPr="009A0FA4">
        <w:rPr>
          <w:rFonts w:eastAsiaTheme="minorEastAsia"/>
        </w:rPr>
        <w:t>Firing equipment</w:t>
      </w:r>
    </w:p>
    <w:p w14:paraId="00341F13" w14:textId="56EB48CE" w:rsidR="006E0D96" w:rsidRPr="00FC40C9" w:rsidRDefault="00FC40C9" w:rsidP="00FC40C9">
      <w:pPr>
        <w:rPr>
          <w:rFonts w:eastAsiaTheme="minorEastAsia"/>
        </w:rPr>
      </w:pPr>
      <w:r>
        <w:rPr>
          <w:rFonts w:eastAsiaTheme="minorEastAsia"/>
        </w:rPr>
        <w:t xml:space="preserve">There are </w:t>
      </w:r>
      <w:proofErr w:type="gramStart"/>
      <w:r>
        <w:rPr>
          <w:rFonts w:eastAsiaTheme="minorEastAsia"/>
        </w:rPr>
        <w:t>several</w:t>
      </w:r>
      <w:proofErr w:type="gramEnd"/>
      <w:r>
        <w:rPr>
          <w:rFonts w:eastAsiaTheme="minorEastAsia"/>
        </w:rPr>
        <w:t xml:space="preserve"> pieces of electronic equipment that will need to be used for the display. </w:t>
      </w:r>
      <w:r w:rsidR="01764369" w:rsidRPr="00FC40C9">
        <w:rPr>
          <w:rFonts w:eastAsiaTheme="minorEastAsia"/>
        </w:rPr>
        <w:t xml:space="preserve">All fireworks will </w:t>
      </w:r>
      <w:proofErr w:type="gramStart"/>
      <w:r w:rsidR="01764369" w:rsidRPr="00FC40C9">
        <w:rPr>
          <w:rFonts w:eastAsiaTheme="minorEastAsia"/>
        </w:rPr>
        <w:t>be connected</w:t>
      </w:r>
      <w:proofErr w:type="gramEnd"/>
      <w:r w:rsidR="01764369" w:rsidRPr="00FC40C9">
        <w:rPr>
          <w:rFonts w:eastAsiaTheme="minorEastAsia"/>
        </w:rPr>
        <w:t xml:space="preserve"> to </w:t>
      </w:r>
      <w:r w:rsidR="0CF75393" w:rsidRPr="00FC40C9">
        <w:rPr>
          <w:rFonts w:eastAsiaTheme="minorEastAsia"/>
        </w:rPr>
        <w:t>Cobra 18M firing modules</w:t>
      </w:r>
      <w:r w:rsidR="01764369" w:rsidRPr="00FC40C9">
        <w:rPr>
          <w:rFonts w:eastAsiaTheme="minorEastAsia"/>
        </w:rPr>
        <w:t>.</w:t>
      </w:r>
      <w:r>
        <w:rPr>
          <w:rFonts w:eastAsiaTheme="minorEastAsia"/>
        </w:rPr>
        <w:t xml:space="preserve"> </w:t>
      </w:r>
      <w:r w:rsidR="6F129C4F" w:rsidRPr="00FC40C9">
        <w:rPr>
          <w:rFonts w:eastAsiaTheme="minorEastAsia"/>
        </w:rPr>
        <w:t xml:space="preserve">A Cobra 18R2 will </w:t>
      </w:r>
      <w:proofErr w:type="gramStart"/>
      <w:r w:rsidR="6F129C4F" w:rsidRPr="00FC40C9">
        <w:rPr>
          <w:rFonts w:eastAsiaTheme="minorEastAsia"/>
        </w:rPr>
        <w:t>be used</w:t>
      </w:r>
      <w:proofErr w:type="gramEnd"/>
      <w:r w:rsidR="6F129C4F" w:rsidRPr="00FC40C9">
        <w:rPr>
          <w:rFonts w:eastAsiaTheme="minorEastAsia"/>
        </w:rPr>
        <w:t xml:space="preserve"> to control the display</w:t>
      </w:r>
      <w:r w:rsidR="23C32E86" w:rsidRPr="00FC40C9">
        <w:rPr>
          <w:rFonts w:eastAsiaTheme="minorEastAsia"/>
        </w:rPr>
        <w:t xml:space="preserve"> and to </w:t>
      </w:r>
      <w:r w:rsidR="44B3DACC" w:rsidRPr="00FC40C9">
        <w:rPr>
          <w:rFonts w:eastAsiaTheme="minorEastAsia"/>
        </w:rPr>
        <w:t>monitor</w:t>
      </w:r>
      <w:r w:rsidR="23C32E86" w:rsidRPr="00FC40C9">
        <w:rPr>
          <w:rFonts w:eastAsiaTheme="minorEastAsia"/>
        </w:rPr>
        <w:t xml:space="preserve"> signal strengths, ignitor connectivity and </w:t>
      </w:r>
      <w:r w:rsidR="48FEC74A" w:rsidRPr="00FC40C9">
        <w:rPr>
          <w:rFonts w:eastAsiaTheme="minorEastAsia"/>
        </w:rPr>
        <w:t>battery levels</w:t>
      </w:r>
      <w:r>
        <w:rPr>
          <w:rFonts w:eastAsiaTheme="minorEastAsia"/>
        </w:rPr>
        <w:t xml:space="preserve">. </w:t>
      </w:r>
      <w:r w:rsidR="48FEC74A" w:rsidRPr="00FC40C9">
        <w:rPr>
          <w:rFonts w:eastAsiaTheme="minorEastAsia"/>
        </w:rPr>
        <w:t xml:space="preserve">A Cobra Audio box will </w:t>
      </w:r>
      <w:proofErr w:type="gramStart"/>
      <w:r w:rsidR="48FEC74A" w:rsidRPr="00FC40C9">
        <w:rPr>
          <w:rFonts w:eastAsiaTheme="minorEastAsia"/>
        </w:rPr>
        <w:t>be used</w:t>
      </w:r>
      <w:proofErr w:type="gramEnd"/>
      <w:r w:rsidR="48FEC74A" w:rsidRPr="00FC40C9">
        <w:rPr>
          <w:rFonts w:eastAsiaTheme="minorEastAsia"/>
        </w:rPr>
        <w:t xml:space="preserve"> to transmit </w:t>
      </w:r>
      <w:r w:rsidR="250E7A9C" w:rsidRPr="00FC40C9">
        <w:rPr>
          <w:rFonts w:eastAsiaTheme="minorEastAsia"/>
        </w:rPr>
        <w:t xml:space="preserve">audio to the chosen sound system and is used to </w:t>
      </w:r>
      <w:r w:rsidR="087E2D64" w:rsidRPr="00FC40C9">
        <w:rPr>
          <w:rFonts w:eastAsiaTheme="minorEastAsia"/>
        </w:rPr>
        <w:t>synchronise</w:t>
      </w:r>
      <w:r w:rsidR="250E7A9C" w:rsidRPr="00FC40C9">
        <w:rPr>
          <w:rFonts w:eastAsiaTheme="minorEastAsia"/>
        </w:rPr>
        <w:t xml:space="preserve"> the music to the display</w:t>
      </w:r>
      <w:r>
        <w:rPr>
          <w:rFonts w:eastAsiaTheme="minorEastAsia"/>
        </w:rPr>
        <w:t>. Finally, i</w:t>
      </w:r>
      <w:r w:rsidR="102E4F28" w:rsidRPr="00FC40C9">
        <w:rPr>
          <w:rFonts w:eastAsiaTheme="minorEastAsia"/>
        </w:rPr>
        <w:t xml:space="preserve">gnitors will </w:t>
      </w:r>
      <w:proofErr w:type="gramStart"/>
      <w:r w:rsidR="102E4F28" w:rsidRPr="00FC40C9">
        <w:rPr>
          <w:rFonts w:eastAsiaTheme="minorEastAsia"/>
        </w:rPr>
        <w:t>be used</w:t>
      </w:r>
      <w:proofErr w:type="gramEnd"/>
      <w:r w:rsidR="102E4F28" w:rsidRPr="00FC40C9">
        <w:rPr>
          <w:rFonts w:eastAsiaTheme="minorEastAsia"/>
        </w:rPr>
        <w:t xml:space="preserve"> to initiate any fireworks </w:t>
      </w:r>
      <w:r w:rsidR="3271D562" w:rsidRPr="00FC40C9">
        <w:rPr>
          <w:rFonts w:eastAsiaTheme="minorEastAsia"/>
        </w:rPr>
        <w:t>used and</w:t>
      </w:r>
      <w:r w:rsidR="4BDE6C1D" w:rsidRPr="00FC40C9">
        <w:rPr>
          <w:rFonts w:eastAsiaTheme="minorEastAsia"/>
        </w:rPr>
        <w:t xml:space="preserve"> connect them all to the </w:t>
      </w:r>
      <w:r w:rsidR="70763D1A" w:rsidRPr="00FC40C9">
        <w:rPr>
          <w:rFonts w:eastAsiaTheme="minorEastAsia"/>
        </w:rPr>
        <w:t>relevant</w:t>
      </w:r>
      <w:r w:rsidR="4BDE6C1D" w:rsidRPr="00FC40C9">
        <w:rPr>
          <w:rFonts w:eastAsiaTheme="minorEastAsia"/>
        </w:rPr>
        <w:t xml:space="preserve"> modules.</w:t>
      </w:r>
      <w:r w:rsidR="0020584F">
        <w:tab/>
      </w:r>
    </w:p>
    <w:p w14:paraId="6A5ECAD7" w14:textId="080A3D00" w:rsidR="758B4D93" w:rsidRPr="0069390E" w:rsidRDefault="3CC8A189" w:rsidP="0069390E">
      <w:pPr>
        <w:pStyle w:val="Heading2"/>
        <w:numPr>
          <w:ilvl w:val="1"/>
          <w:numId w:val="18"/>
        </w:numPr>
        <w:rPr>
          <w:rFonts w:eastAsiaTheme="minorEastAsia"/>
        </w:rPr>
      </w:pPr>
      <w:r w:rsidRPr="0069390E">
        <w:rPr>
          <w:rFonts w:eastAsiaTheme="minorEastAsia"/>
        </w:rPr>
        <w:t>Setup/safety</w:t>
      </w:r>
    </w:p>
    <w:p w14:paraId="331EC24F" w14:textId="797994D7" w:rsidR="00BA0714" w:rsidRPr="00057D91" w:rsidRDefault="00066D5D" w:rsidP="00057D91">
      <w:pPr>
        <w:rPr>
          <w:rFonts w:eastAsiaTheme="minorEastAsia"/>
        </w:rPr>
      </w:pPr>
      <w:r>
        <w:rPr>
          <w:rFonts w:eastAsiaTheme="minorEastAsia"/>
        </w:rPr>
        <w:t xml:space="preserve">Safety is a crucial part </w:t>
      </w:r>
      <w:r w:rsidR="00111036">
        <w:rPr>
          <w:rFonts w:eastAsiaTheme="minorEastAsia"/>
        </w:rPr>
        <w:t xml:space="preserve">of the fireworks display. </w:t>
      </w:r>
      <w:r w:rsidR="443901C3" w:rsidRPr="00066D5D">
        <w:rPr>
          <w:rFonts w:eastAsiaTheme="minorEastAsia"/>
        </w:rPr>
        <w:t xml:space="preserve">The operators will be familiar </w:t>
      </w:r>
      <w:r w:rsidR="17AF6321" w:rsidRPr="00066D5D">
        <w:rPr>
          <w:rFonts w:eastAsiaTheme="minorEastAsia"/>
        </w:rPr>
        <w:t xml:space="preserve">with the </w:t>
      </w:r>
      <w:r w:rsidR="3D297A7D" w:rsidRPr="00066D5D">
        <w:rPr>
          <w:rFonts w:eastAsiaTheme="minorEastAsia"/>
        </w:rPr>
        <w:t>manufacturer's</w:t>
      </w:r>
      <w:r w:rsidR="17AF6321" w:rsidRPr="00066D5D">
        <w:rPr>
          <w:rFonts w:eastAsiaTheme="minorEastAsia"/>
        </w:rPr>
        <w:t xml:space="preserve"> instructions </w:t>
      </w:r>
      <w:proofErr w:type="gramStart"/>
      <w:r w:rsidR="17AF6321" w:rsidRPr="00066D5D">
        <w:rPr>
          <w:rFonts w:eastAsiaTheme="minorEastAsia"/>
        </w:rPr>
        <w:t>several</w:t>
      </w:r>
      <w:proofErr w:type="gramEnd"/>
      <w:r w:rsidR="17AF6321" w:rsidRPr="00066D5D">
        <w:rPr>
          <w:rFonts w:eastAsiaTheme="minorEastAsia"/>
        </w:rPr>
        <w:t xml:space="preserve"> days prior to the </w:t>
      </w:r>
      <w:r w:rsidR="691F8D94" w:rsidRPr="00066D5D">
        <w:rPr>
          <w:rFonts w:eastAsiaTheme="minorEastAsia"/>
        </w:rPr>
        <w:t>fireworks display</w:t>
      </w:r>
      <w:r w:rsidR="00111036">
        <w:rPr>
          <w:rFonts w:eastAsiaTheme="minorEastAsia"/>
        </w:rPr>
        <w:t xml:space="preserve">. </w:t>
      </w:r>
      <w:r w:rsidR="691F8D94" w:rsidRPr="00111036">
        <w:rPr>
          <w:rFonts w:eastAsiaTheme="minorEastAsia"/>
        </w:rPr>
        <w:t xml:space="preserve">Tooling and materials will </w:t>
      </w:r>
      <w:proofErr w:type="gramStart"/>
      <w:r w:rsidR="691F8D94" w:rsidRPr="00111036">
        <w:rPr>
          <w:rFonts w:eastAsiaTheme="minorEastAsia"/>
        </w:rPr>
        <w:t>be mustered</w:t>
      </w:r>
      <w:proofErr w:type="gramEnd"/>
      <w:r w:rsidR="691F8D94" w:rsidRPr="00111036">
        <w:rPr>
          <w:rFonts w:eastAsiaTheme="minorEastAsia"/>
        </w:rPr>
        <w:t xml:space="preserve"> </w:t>
      </w:r>
      <w:r w:rsidR="019A07A7" w:rsidRPr="00111036">
        <w:rPr>
          <w:rFonts w:eastAsiaTheme="minorEastAsia"/>
        </w:rPr>
        <w:t>prior to the fireworks display.</w:t>
      </w:r>
      <w:r w:rsidR="00111036">
        <w:rPr>
          <w:rFonts w:eastAsiaTheme="minorEastAsia"/>
        </w:rPr>
        <w:t xml:space="preserve"> </w:t>
      </w:r>
      <w:r w:rsidR="019A07A7" w:rsidRPr="00111036">
        <w:rPr>
          <w:rFonts w:eastAsiaTheme="minorEastAsia"/>
        </w:rPr>
        <w:t>All fir</w:t>
      </w:r>
      <w:r w:rsidR="0182E737" w:rsidRPr="00111036">
        <w:rPr>
          <w:rFonts w:eastAsiaTheme="minorEastAsia"/>
        </w:rPr>
        <w:t>e</w:t>
      </w:r>
      <w:r w:rsidR="75C2C232" w:rsidRPr="00111036">
        <w:rPr>
          <w:rFonts w:eastAsiaTheme="minorEastAsia"/>
        </w:rPr>
        <w:t>works</w:t>
      </w:r>
      <w:r w:rsidR="019A07A7" w:rsidRPr="00111036">
        <w:rPr>
          <w:rFonts w:eastAsiaTheme="minorEastAsia"/>
        </w:rPr>
        <w:t xml:space="preserve"> will </w:t>
      </w:r>
      <w:r w:rsidR="0182E737" w:rsidRPr="00111036">
        <w:rPr>
          <w:rFonts w:eastAsiaTheme="minorEastAsia"/>
        </w:rPr>
        <w:t>have clearly defined set up areas</w:t>
      </w:r>
      <w:r w:rsidR="00111036">
        <w:rPr>
          <w:rFonts w:eastAsiaTheme="minorEastAsia"/>
        </w:rPr>
        <w:t>.</w:t>
      </w:r>
      <w:r w:rsidR="00CC36C3">
        <w:rPr>
          <w:rFonts w:eastAsiaTheme="minorEastAsia"/>
        </w:rPr>
        <w:t xml:space="preserve"> </w:t>
      </w:r>
      <w:r w:rsidR="75C2C232" w:rsidRPr="00CC36C3">
        <w:rPr>
          <w:rFonts w:eastAsiaTheme="minorEastAsia"/>
        </w:rPr>
        <w:t>Set up will occur during daylight hours</w:t>
      </w:r>
      <w:r w:rsidR="00CC36C3">
        <w:rPr>
          <w:rFonts w:eastAsiaTheme="minorEastAsia"/>
        </w:rPr>
        <w:t xml:space="preserve">. </w:t>
      </w:r>
      <w:r w:rsidR="4EC9440D" w:rsidRPr="00CC36C3">
        <w:rPr>
          <w:rFonts w:eastAsiaTheme="minorEastAsia"/>
        </w:rPr>
        <w:t xml:space="preserve">No fireworks will </w:t>
      </w:r>
      <w:proofErr w:type="gramStart"/>
      <w:r w:rsidR="4EC9440D" w:rsidRPr="00CC36C3">
        <w:rPr>
          <w:rFonts w:eastAsiaTheme="minorEastAsia"/>
        </w:rPr>
        <w:t>be left</w:t>
      </w:r>
      <w:proofErr w:type="gramEnd"/>
      <w:r w:rsidR="4EC9440D" w:rsidRPr="00CC36C3">
        <w:rPr>
          <w:rFonts w:eastAsiaTheme="minorEastAsia"/>
        </w:rPr>
        <w:t xml:space="preserve"> unattended during or after</w:t>
      </w:r>
      <w:r w:rsidR="1A061B68" w:rsidRPr="00CC36C3">
        <w:rPr>
          <w:rFonts w:eastAsiaTheme="minorEastAsia"/>
        </w:rPr>
        <w:t xml:space="preserve"> </w:t>
      </w:r>
      <w:r w:rsidR="00BE27E4" w:rsidRPr="00CC36C3">
        <w:rPr>
          <w:rFonts w:eastAsiaTheme="minorEastAsia"/>
        </w:rPr>
        <w:t>setting</w:t>
      </w:r>
      <w:r w:rsidR="1A061B68" w:rsidRPr="00CC36C3">
        <w:rPr>
          <w:rFonts w:eastAsiaTheme="minorEastAsia"/>
        </w:rPr>
        <w:t xml:space="preserve"> up</w:t>
      </w:r>
      <w:r w:rsidR="00CC36C3">
        <w:rPr>
          <w:rFonts w:eastAsiaTheme="minorEastAsia"/>
        </w:rPr>
        <w:t>.</w:t>
      </w:r>
      <w:r w:rsidR="00057D91">
        <w:rPr>
          <w:rFonts w:eastAsiaTheme="minorEastAsia"/>
        </w:rPr>
        <w:t xml:space="preserve"> </w:t>
      </w:r>
      <w:proofErr w:type="gramStart"/>
      <w:r w:rsidR="3072E984" w:rsidRPr="00057D91">
        <w:rPr>
          <w:rFonts w:eastAsiaTheme="minorEastAsia"/>
        </w:rPr>
        <w:t>Appropriate PPE will be worn by the operators</w:t>
      </w:r>
      <w:proofErr w:type="gramEnd"/>
      <w:r w:rsidR="3072E984" w:rsidRPr="00057D91">
        <w:rPr>
          <w:rFonts w:eastAsiaTheme="minorEastAsia"/>
        </w:rPr>
        <w:t>. This will include flame retardant outer clothing</w:t>
      </w:r>
      <w:r w:rsidR="7A5A7135" w:rsidRPr="00057D91">
        <w:rPr>
          <w:rFonts w:eastAsiaTheme="minorEastAsia"/>
        </w:rPr>
        <w:t xml:space="preserve">, ear defenders, hard hats, </w:t>
      </w:r>
      <w:r w:rsidR="68059CA5" w:rsidRPr="00057D91">
        <w:rPr>
          <w:rFonts w:eastAsiaTheme="minorEastAsia"/>
        </w:rPr>
        <w:t>and safety boots.</w:t>
      </w:r>
    </w:p>
    <w:p w14:paraId="6C837687" w14:textId="707705FB" w:rsidR="00057D91" w:rsidRPr="005D0396" w:rsidRDefault="096E9421" w:rsidP="0069390E">
      <w:pPr>
        <w:pStyle w:val="Heading2"/>
        <w:numPr>
          <w:ilvl w:val="1"/>
          <w:numId w:val="18"/>
        </w:numPr>
        <w:rPr>
          <w:rFonts w:eastAsiaTheme="minorEastAsia"/>
        </w:rPr>
      </w:pPr>
      <w:r w:rsidRPr="00057D91">
        <w:rPr>
          <w:rFonts w:eastAsiaTheme="minorEastAsia"/>
        </w:rPr>
        <w:t>Firing</w:t>
      </w:r>
    </w:p>
    <w:p w14:paraId="1E202D67" w14:textId="4A5490EC" w:rsidR="007A2047" w:rsidRDefault="00F8184F" w:rsidP="007A2047">
      <w:pPr>
        <w:rPr>
          <w:noProof/>
        </w:rPr>
      </w:pPr>
      <w:r>
        <w:rPr>
          <w:rFonts w:eastAsiaTheme="minorEastAsia"/>
        </w:rPr>
        <w:fldChar w:fldCharType="begin"/>
      </w:r>
      <w:r>
        <w:rPr>
          <w:rFonts w:eastAsiaTheme="minorEastAsia"/>
        </w:rPr>
        <w:instrText xml:space="preserve"> REF _Ref151121671 \h </w:instrText>
      </w:r>
      <w:r>
        <w:rPr>
          <w:rFonts w:eastAsiaTheme="minorEastAsia"/>
        </w:rPr>
      </w:r>
      <w:r>
        <w:rPr>
          <w:rFonts w:eastAsiaTheme="minorEastAsia"/>
        </w:rPr>
        <w:fldChar w:fldCharType="separate"/>
      </w:r>
      <w:r>
        <w:t xml:space="preserve">Figure </w:t>
      </w:r>
      <w:r>
        <w:rPr>
          <w:noProof/>
        </w:rPr>
        <w:t>13</w:t>
      </w:r>
      <w:r>
        <w:rPr>
          <w:rFonts w:eastAsiaTheme="minorEastAsia"/>
        </w:rPr>
        <w:fldChar w:fldCharType="end"/>
      </w:r>
      <w:r w:rsidR="008B209C">
        <w:rPr>
          <w:rFonts w:eastAsiaTheme="minorEastAsia"/>
        </w:rPr>
        <w:t xml:space="preserve"> </w:t>
      </w:r>
      <w:r w:rsidR="000508B9">
        <w:rPr>
          <w:rFonts w:eastAsiaTheme="minorEastAsia"/>
        </w:rPr>
        <w:t xml:space="preserve">shows the </w:t>
      </w:r>
      <w:r w:rsidR="002D5E41">
        <w:rPr>
          <w:rFonts w:eastAsiaTheme="minorEastAsia"/>
        </w:rPr>
        <w:t>setup</w:t>
      </w:r>
      <w:r w:rsidR="000508B9">
        <w:rPr>
          <w:rFonts w:eastAsiaTheme="minorEastAsia"/>
        </w:rPr>
        <w:t xml:space="preserve"> of the firing point</w:t>
      </w:r>
      <w:r w:rsidR="002D5E41">
        <w:rPr>
          <w:rFonts w:eastAsiaTheme="minorEastAsia"/>
        </w:rPr>
        <w:t>s and the locations of the Cobra modules. The</w:t>
      </w:r>
      <w:r w:rsidR="000508B9">
        <w:rPr>
          <w:rFonts w:eastAsiaTheme="minorEastAsia"/>
        </w:rPr>
        <w:t xml:space="preserve"> </w:t>
      </w:r>
      <w:r w:rsidR="002D5E41">
        <w:rPr>
          <w:rFonts w:eastAsiaTheme="minorEastAsia"/>
        </w:rPr>
        <w:t>r</w:t>
      </w:r>
      <w:r w:rsidR="0A80D8EC" w:rsidRPr="00484413">
        <w:rPr>
          <w:rFonts w:eastAsiaTheme="minorEastAsia"/>
        </w:rPr>
        <w:t xml:space="preserve">ectangles are the </w:t>
      </w:r>
      <w:r w:rsidR="00874482" w:rsidRPr="00484413">
        <w:rPr>
          <w:rFonts w:eastAsiaTheme="minorEastAsia"/>
        </w:rPr>
        <w:t>seven</w:t>
      </w:r>
      <w:r w:rsidR="0A80D8EC" w:rsidRPr="00484413">
        <w:rPr>
          <w:rFonts w:eastAsiaTheme="minorEastAsia"/>
        </w:rPr>
        <w:t xml:space="preserve"> firing points</w:t>
      </w:r>
      <w:r w:rsidR="002D5E41">
        <w:rPr>
          <w:rFonts w:eastAsiaTheme="minorEastAsia"/>
        </w:rPr>
        <w:t>, with t</w:t>
      </w:r>
      <w:r w:rsidR="509AE9CE" w:rsidRPr="1CA9AF38">
        <w:rPr>
          <w:rFonts w:eastAsiaTheme="minorEastAsia"/>
        </w:rPr>
        <w:t xml:space="preserve">he Cobra modules </w:t>
      </w:r>
      <w:proofErr w:type="gramStart"/>
      <w:r w:rsidR="002D5E41">
        <w:rPr>
          <w:rFonts w:eastAsiaTheme="minorEastAsia"/>
        </w:rPr>
        <w:t>being denoted</w:t>
      </w:r>
      <w:proofErr w:type="gramEnd"/>
      <w:r w:rsidR="002D5E41">
        <w:rPr>
          <w:rFonts w:eastAsiaTheme="minorEastAsia"/>
        </w:rPr>
        <w:t xml:space="preserve"> by</w:t>
      </w:r>
      <w:r w:rsidR="509AE9CE" w:rsidRPr="1CA9AF38">
        <w:rPr>
          <w:rFonts w:eastAsiaTheme="minorEastAsia"/>
        </w:rPr>
        <w:t xml:space="preserve"> the diamonds</w:t>
      </w:r>
      <w:r w:rsidR="002D5E41">
        <w:rPr>
          <w:rFonts w:eastAsiaTheme="minorEastAsia"/>
        </w:rPr>
        <w:t>.</w:t>
      </w:r>
      <w:r w:rsidR="509AE9CE" w:rsidRPr="1CA9AF38">
        <w:rPr>
          <w:rFonts w:eastAsiaTheme="minorEastAsia"/>
        </w:rPr>
        <w:t xml:space="preserve"> </w:t>
      </w:r>
      <w:r w:rsidR="002D5E41">
        <w:rPr>
          <w:rFonts w:eastAsiaTheme="minorEastAsia"/>
        </w:rPr>
        <w:t>The Cobra modules</w:t>
      </w:r>
      <w:r w:rsidR="509AE9CE" w:rsidRPr="1CA9AF38">
        <w:rPr>
          <w:rFonts w:eastAsiaTheme="minorEastAsia"/>
        </w:rPr>
        <w:t xml:space="preserve"> </w:t>
      </w:r>
      <w:proofErr w:type="gramStart"/>
      <w:r w:rsidR="509AE9CE" w:rsidRPr="1CA9AF38">
        <w:rPr>
          <w:rFonts w:eastAsiaTheme="minorEastAsia"/>
        </w:rPr>
        <w:t>are place</w:t>
      </w:r>
      <w:r w:rsidR="00A25612">
        <w:rPr>
          <w:rFonts w:eastAsiaTheme="minorEastAsia"/>
        </w:rPr>
        <w:t>d</w:t>
      </w:r>
      <w:proofErr w:type="gramEnd"/>
      <w:r w:rsidR="509AE9CE" w:rsidRPr="1CA9AF38">
        <w:rPr>
          <w:rFonts w:eastAsiaTheme="minorEastAsia"/>
        </w:rPr>
        <w:t xml:space="preserve"> behind the firing points. </w:t>
      </w:r>
      <w:r w:rsidR="203C8726" w:rsidRPr="1CA9AF38">
        <w:rPr>
          <w:rFonts w:eastAsiaTheme="minorEastAsia"/>
        </w:rPr>
        <w:t xml:space="preserve">With </w:t>
      </w:r>
      <w:r w:rsidR="00874482" w:rsidRPr="1CA9AF38">
        <w:rPr>
          <w:rFonts w:eastAsiaTheme="minorEastAsia"/>
        </w:rPr>
        <w:t>eighteen</w:t>
      </w:r>
      <w:r w:rsidR="203C8726" w:rsidRPr="1CA9AF38">
        <w:rPr>
          <w:rFonts w:eastAsiaTheme="minorEastAsia"/>
        </w:rPr>
        <w:t xml:space="preserve"> channels each, there will be enough Cobras spread between the firing points to cover </w:t>
      </w:r>
      <w:proofErr w:type="gramStart"/>
      <w:r w:rsidR="203C8726" w:rsidRPr="1CA9AF38">
        <w:rPr>
          <w:rFonts w:eastAsiaTheme="minorEastAsia"/>
        </w:rPr>
        <w:t>all of</w:t>
      </w:r>
      <w:proofErr w:type="gramEnd"/>
      <w:r w:rsidR="203C8726" w:rsidRPr="1CA9AF38">
        <w:rPr>
          <w:rFonts w:eastAsiaTheme="minorEastAsia"/>
        </w:rPr>
        <w:t xml:space="preserve"> the fireworks</w:t>
      </w:r>
      <w:r w:rsidR="0065477E">
        <w:rPr>
          <w:rFonts w:eastAsiaTheme="minorEastAsia"/>
        </w:rPr>
        <w:t>.</w:t>
      </w:r>
      <w:r w:rsidR="005D0396">
        <w:rPr>
          <w:rFonts w:eastAsiaTheme="minorEastAsia"/>
        </w:rPr>
        <w:t xml:space="preserve"> </w:t>
      </w:r>
      <w:r w:rsidR="132C83A7" w:rsidRPr="0065477E">
        <w:rPr>
          <w:rFonts w:eastAsiaTheme="minorEastAsia"/>
        </w:rPr>
        <w:t xml:space="preserve">Ignitors and </w:t>
      </w:r>
      <w:r w:rsidR="617CBAC8" w:rsidRPr="0065477E">
        <w:rPr>
          <w:rFonts w:eastAsiaTheme="minorEastAsia"/>
        </w:rPr>
        <w:t xml:space="preserve">predetermined lengths of bell wire will </w:t>
      </w:r>
      <w:proofErr w:type="gramStart"/>
      <w:r w:rsidR="617CBAC8" w:rsidRPr="0065477E">
        <w:rPr>
          <w:rFonts w:eastAsiaTheme="minorEastAsia"/>
        </w:rPr>
        <w:t>be used</w:t>
      </w:r>
      <w:proofErr w:type="gramEnd"/>
      <w:r w:rsidR="617CBAC8" w:rsidRPr="0065477E">
        <w:rPr>
          <w:rFonts w:eastAsiaTheme="minorEastAsia"/>
        </w:rPr>
        <w:t xml:space="preserve"> to connect the fireworks to the modules</w:t>
      </w:r>
      <w:r w:rsidR="35EA6794" w:rsidRPr="0065477E">
        <w:rPr>
          <w:rFonts w:eastAsiaTheme="minorEastAsia"/>
        </w:rPr>
        <w:t xml:space="preserve"> to allow for accurate timing</w:t>
      </w:r>
      <w:r w:rsidR="005D0396">
        <w:rPr>
          <w:rFonts w:eastAsiaTheme="minorEastAsia"/>
        </w:rPr>
        <w:t xml:space="preserve">. </w:t>
      </w:r>
      <w:r w:rsidR="35EA6794" w:rsidRPr="005D0396">
        <w:rPr>
          <w:rFonts w:eastAsiaTheme="minorEastAsia"/>
        </w:rPr>
        <w:t xml:space="preserve">A timing script will </w:t>
      </w:r>
      <w:proofErr w:type="gramStart"/>
      <w:r w:rsidR="35EA6794" w:rsidRPr="005D0396">
        <w:rPr>
          <w:rFonts w:eastAsiaTheme="minorEastAsia"/>
        </w:rPr>
        <w:t>be applied</w:t>
      </w:r>
      <w:proofErr w:type="gramEnd"/>
      <w:r w:rsidR="35EA6794" w:rsidRPr="005D0396">
        <w:rPr>
          <w:rFonts w:eastAsiaTheme="minorEastAsia"/>
        </w:rPr>
        <w:t xml:space="preserve"> to the system, igniting the fireworks automatically</w:t>
      </w:r>
      <w:r w:rsidR="005D0396">
        <w:rPr>
          <w:rFonts w:eastAsiaTheme="minorEastAsia"/>
        </w:rPr>
        <w:t>.</w:t>
      </w:r>
      <w:r w:rsidR="005D0396" w:rsidRPr="005D0396">
        <w:rPr>
          <w:noProof/>
        </w:rPr>
        <w:t xml:space="preserve"> </w:t>
      </w:r>
    </w:p>
    <w:p w14:paraId="0353880D" w14:textId="70EF0F05" w:rsidR="008151E0" w:rsidRDefault="005D0396" w:rsidP="007A2047">
      <w:pPr>
        <w:jc w:val="center"/>
        <w:rPr>
          <w:noProof/>
        </w:rPr>
      </w:pPr>
      <w:r>
        <w:rPr>
          <w:noProof/>
        </w:rPr>
        <w:drawing>
          <wp:inline distT="0" distB="0" distL="0" distR="0" wp14:anchorId="7584EC4A" wp14:editId="679D816A">
            <wp:extent cx="3519273" cy="1966912"/>
            <wp:effectExtent l="0" t="0" r="5080" b="0"/>
            <wp:docPr id="1696563975" name="Picture 1696563975"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3544455" cy="1980986"/>
                    </a:xfrm>
                    <a:prstGeom prst="rect">
                      <a:avLst/>
                    </a:prstGeom>
                  </pic:spPr>
                </pic:pic>
              </a:graphicData>
            </a:graphic>
          </wp:inline>
        </w:drawing>
      </w:r>
    </w:p>
    <w:p w14:paraId="0AEBF3F8" w14:textId="2240E354" w:rsidR="005D0396" w:rsidRDefault="005D0396" w:rsidP="007A2047">
      <w:pPr>
        <w:pStyle w:val="Caption"/>
        <w:jc w:val="center"/>
        <w:rPr>
          <w:rFonts w:eastAsiaTheme="minorEastAsia"/>
        </w:rPr>
      </w:pPr>
      <w:r>
        <w:t xml:space="preserve">Figure </w:t>
      </w:r>
      <w:fldSimple w:instr=" SEQ Figure \* ARABIC ">
        <w:r w:rsidR="009B6E52">
          <w:rPr>
            <w:noProof/>
          </w:rPr>
          <w:t>13</w:t>
        </w:r>
      </w:fldSimple>
      <w:r>
        <w:t xml:space="preserve"> - Firing point set up diagram.</w:t>
      </w:r>
    </w:p>
    <w:p w14:paraId="6AF317FB" w14:textId="77777777" w:rsidR="005D0396" w:rsidRPr="005D0396" w:rsidRDefault="005D0396" w:rsidP="005D0396">
      <w:pPr>
        <w:rPr>
          <w:rFonts w:eastAsiaTheme="minorEastAsia"/>
        </w:rPr>
      </w:pPr>
    </w:p>
    <w:p w14:paraId="443DA442" w14:textId="2DC99DDF" w:rsidR="7F9BE830" w:rsidRDefault="35EA6794" w:rsidP="0069390E">
      <w:pPr>
        <w:pStyle w:val="Heading2"/>
        <w:numPr>
          <w:ilvl w:val="1"/>
          <w:numId w:val="18"/>
        </w:numPr>
        <w:rPr>
          <w:rFonts w:eastAsiaTheme="minorEastAsia"/>
        </w:rPr>
      </w:pPr>
      <w:r w:rsidRPr="00184687">
        <w:rPr>
          <w:rFonts w:eastAsiaTheme="minorEastAsia"/>
        </w:rPr>
        <w:t>D</w:t>
      </w:r>
      <w:r w:rsidR="096E9421" w:rsidRPr="00184687">
        <w:rPr>
          <w:rFonts w:eastAsiaTheme="minorEastAsia"/>
        </w:rPr>
        <w:t>isposal</w:t>
      </w:r>
    </w:p>
    <w:p w14:paraId="66CCC015" w14:textId="2C0D072C" w:rsidR="006D5F5D" w:rsidRPr="00E77DC9" w:rsidRDefault="00DD6DDA" w:rsidP="00E77DC9">
      <w:pPr>
        <w:rPr>
          <w:rFonts w:eastAsiaTheme="minorEastAsia"/>
        </w:rPr>
      </w:pPr>
      <w:r>
        <w:rPr>
          <w:rFonts w:eastAsiaTheme="minorEastAsia"/>
        </w:rPr>
        <w:t xml:space="preserve">The management of </w:t>
      </w:r>
      <w:r w:rsidR="0086556D">
        <w:rPr>
          <w:rFonts w:eastAsiaTheme="minorEastAsia"/>
        </w:rPr>
        <w:t>waste produced by the fireworks is exceptionally important.</w:t>
      </w:r>
      <w:r w:rsidR="6C05A283" w:rsidRPr="00745E97">
        <w:rPr>
          <w:rFonts w:eastAsiaTheme="minorEastAsia"/>
        </w:rPr>
        <w:t xml:space="preserve"> </w:t>
      </w:r>
      <w:r w:rsidR="00E77DC9">
        <w:rPr>
          <w:rFonts w:eastAsiaTheme="minorEastAsia"/>
        </w:rPr>
        <w:t>A</w:t>
      </w:r>
      <w:r w:rsidR="23C283E4" w:rsidRPr="00745E97">
        <w:rPr>
          <w:rFonts w:eastAsiaTheme="minorEastAsia"/>
        </w:rPr>
        <w:t xml:space="preserve">ll fireworks that fail to go off must </w:t>
      </w:r>
      <w:proofErr w:type="gramStart"/>
      <w:r w:rsidR="23C283E4" w:rsidRPr="00745E97">
        <w:rPr>
          <w:rFonts w:eastAsiaTheme="minorEastAsia"/>
        </w:rPr>
        <w:t>be left</w:t>
      </w:r>
      <w:proofErr w:type="gramEnd"/>
      <w:r w:rsidR="23C283E4" w:rsidRPr="00745E97">
        <w:rPr>
          <w:rFonts w:eastAsiaTheme="minorEastAsia"/>
        </w:rPr>
        <w:t xml:space="preserve"> for 30 minutes before being submerged in water for 48 hours</w:t>
      </w:r>
      <w:r w:rsidR="09088396" w:rsidRPr="00745E97">
        <w:rPr>
          <w:rFonts w:eastAsiaTheme="minorEastAsia"/>
        </w:rPr>
        <w:t xml:space="preserve"> (or as per the </w:t>
      </w:r>
      <w:r w:rsidR="496D9A0D" w:rsidRPr="00745E97">
        <w:rPr>
          <w:rFonts w:eastAsiaTheme="minorEastAsia"/>
        </w:rPr>
        <w:lastRenderedPageBreak/>
        <w:t>manufacturer's</w:t>
      </w:r>
      <w:r w:rsidR="09088396" w:rsidRPr="00745E97">
        <w:rPr>
          <w:rFonts w:eastAsiaTheme="minorEastAsia"/>
        </w:rPr>
        <w:t xml:space="preserve"> instructions)</w:t>
      </w:r>
      <w:r w:rsidR="23C283E4" w:rsidRPr="00745E97">
        <w:rPr>
          <w:rFonts w:eastAsiaTheme="minorEastAsia"/>
        </w:rPr>
        <w:t xml:space="preserve"> to break down</w:t>
      </w:r>
      <w:r w:rsidR="09088396" w:rsidRPr="00745E97">
        <w:rPr>
          <w:rFonts w:eastAsiaTheme="minorEastAsia"/>
        </w:rPr>
        <w:t xml:space="preserve"> the pyrotechnics to render them </w:t>
      </w:r>
      <w:r w:rsidR="56E1DF6F" w:rsidRPr="00745E97">
        <w:rPr>
          <w:rFonts w:eastAsiaTheme="minorEastAsia"/>
        </w:rPr>
        <w:t xml:space="preserve">functionally inert. These fireworks will then </w:t>
      </w:r>
      <w:proofErr w:type="gramStart"/>
      <w:r w:rsidR="56E1DF6F" w:rsidRPr="00745E97">
        <w:rPr>
          <w:rFonts w:eastAsiaTheme="minorEastAsia"/>
        </w:rPr>
        <w:t>be stored</w:t>
      </w:r>
      <w:proofErr w:type="gramEnd"/>
      <w:r w:rsidR="56E1DF6F" w:rsidRPr="00745E97">
        <w:rPr>
          <w:rFonts w:eastAsiaTheme="minorEastAsia"/>
        </w:rPr>
        <w:t xml:space="preserve"> inside </w:t>
      </w:r>
      <w:r w:rsidR="33267458" w:rsidRPr="00745E97">
        <w:rPr>
          <w:rFonts w:eastAsiaTheme="minorEastAsia"/>
        </w:rPr>
        <w:t>an</w:t>
      </w:r>
      <w:r w:rsidR="56E1DF6F" w:rsidRPr="00745E97">
        <w:rPr>
          <w:rFonts w:eastAsiaTheme="minorEastAsia"/>
        </w:rPr>
        <w:t xml:space="preserve"> ISO storage container.</w:t>
      </w:r>
      <w:r w:rsidR="09088396" w:rsidRPr="00745E97">
        <w:rPr>
          <w:rFonts w:eastAsiaTheme="minorEastAsia"/>
        </w:rPr>
        <w:t xml:space="preserve"> </w:t>
      </w:r>
      <w:r w:rsidR="00E77DC9">
        <w:rPr>
          <w:rFonts w:eastAsiaTheme="minorEastAsia"/>
        </w:rPr>
        <w:t xml:space="preserve">As for </w:t>
      </w:r>
      <w:r w:rsidR="0064675E">
        <w:rPr>
          <w:rFonts w:eastAsiaTheme="minorEastAsia"/>
        </w:rPr>
        <w:t>fireworks that did go off,</w:t>
      </w:r>
      <w:r w:rsidR="0BE3F78E" w:rsidRPr="00E77DC9">
        <w:rPr>
          <w:rFonts w:eastAsiaTheme="minorEastAsia"/>
        </w:rPr>
        <w:t xml:space="preserve"> </w:t>
      </w:r>
      <w:r w:rsidR="284B262A" w:rsidRPr="00E77DC9">
        <w:rPr>
          <w:rFonts w:eastAsiaTheme="minorEastAsia"/>
        </w:rPr>
        <w:t xml:space="preserve">on the same evening of the display, a walk of the area will </w:t>
      </w:r>
      <w:proofErr w:type="gramStart"/>
      <w:r w:rsidR="284B262A" w:rsidRPr="00E77DC9">
        <w:rPr>
          <w:rFonts w:eastAsiaTheme="minorEastAsia"/>
        </w:rPr>
        <w:t>be conducted</w:t>
      </w:r>
      <w:proofErr w:type="gramEnd"/>
      <w:r w:rsidR="284B262A" w:rsidRPr="00E77DC9">
        <w:rPr>
          <w:rFonts w:eastAsiaTheme="minorEastAsia"/>
        </w:rPr>
        <w:t xml:space="preserve"> using torches to collect </w:t>
      </w:r>
      <w:r w:rsidR="4236F29C" w:rsidRPr="00E77DC9">
        <w:rPr>
          <w:rFonts w:eastAsiaTheme="minorEastAsia"/>
        </w:rPr>
        <w:t>litter and debris in the area. This wil</w:t>
      </w:r>
      <w:r w:rsidR="7A04C8D9" w:rsidRPr="00E77DC9">
        <w:rPr>
          <w:rFonts w:eastAsiaTheme="minorEastAsia"/>
        </w:rPr>
        <w:t>l</w:t>
      </w:r>
      <w:r w:rsidR="4236F29C" w:rsidRPr="00E77DC9">
        <w:rPr>
          <w:rFonts w:eastAsiaTheme="minorEastAsia"/>
        </w:rPr>
        <w:t xml:space="preserve"> then </w:t>
      </w:r>
      <w:proofErr w:type="gramStart"/>
      <w:r w:rsidR="4236F29C" w:rsidRPr="00E77DC9">
        <w:rPr>
          <w:rFonts w:eastAsiaTheme="minorEastAsia"/>
        </w:rPr>
        <w:t>be bagged</w:t>
      </w:r>
      <w:proofErr w:type="gramEnd"/>
      <w:r w:rsidR="4236F29C" w:rsidRPr="00E77DC9">
        <w:rPr>
          <w:rFonts w:eastAsiaTheme="minorEastAsia"/>
        </w:rPr>
        <w:t xml:space="preserve"> and disposed of by the local authorities.</w:t>
      </w:r>
      <w:r w:rsidR="7D449203" w:rsidRPr="00E77DC9">
        <w:rPr>
          <w:rFonts w:eastAsiaTheme="minorEastAsia"/>
        </w:rPr>
        <w:t xml:space="preserve"> A second clean up walk will be </w:t>
      </w:r>
      <w:proofErr w:type="gramStart"/>
      <w:r w:rsidR="7D449203" w:rsidRPr="00E77DC9">
        <w:rPr>
          <w:rFonts w:eastAsiaTheme="minorEastAsia"/>
        </w:rPr>
        <w:t>carried out</w:t>
      </w:r>
      <w:proofErr w:type="gramEnd"/>
      <w:r w:rsidR="7D449203" w:rsidRPr="00E77DC9">
        <w:rPr>
          <w:rFonts w:eastAsiaTheme="minorEastAsia"/>
        </w:rPr>
        <w:t xml:space="preserve"> the next day in day light hours to ensure that nothing was missed.</w:t>
      </w:r>
    </w:p>
    <w:p w14:paraId="6C9DBD58" w14:textId="362BC7BD" w:rsidR="5929DFF7" w:rsidRPr="0064675E" w:rsidRDefault="62E3D515" w:rsidP="0069390E">
      <w:pPr>
        <w:pStyle w:val="Heading1"/>
        <w:numPr>
          <w:ilvl w:val="0"/>
          <w:numId w:val="18"/>
        </w:numPr>
        <w:rPr>
          <w:rFonts w:eastAsiaTheme="minorEastAsia"/>
        </w:rPr>
      </w:pPr>
      <w:r w:rsidRPr="0064675E">
        <w:rPr>
          <w:rFonts w:eastAsiaTheme="minorEastAsia"/>
        </w:rPr>
        <w:t>Safety</w:t>
      </w:r>
    </w:p>
    <w:p w14:paraId="1DD4EEC7" w14:textId="65FD600C" w:rsidR="06027E95" w:rsidRPr="006F66A4" w:rsidRDefault="1970CD62" w:rsidP="0069390E">
      <w:pPr>
        <w:pStyle w:val="Heading2"/>
        <w:numPr>
          <w:ilvl w:val="1"/>
          <w:numId w:val="18"/>
        </w:numPr>
        <w:rPr>
          <w:rFonts w:eastAsiaTheme="minorEastAsia"/>
        </w:rPr>
      </w:pPr>
      <w:r w:rsidRPr="006F66A4">
        <w:rPr>
          <w:rFonts w:eastAsiaTheme="minorEastAsia"/>
        </w:rPr>
        <w:t>The why</w:t>
      </w:r>
      <w:r w:rsidR="002867B6" w:rsidRPr="006F66A4">
        <w:rPr>
          <w:rFonts w:eastAsiaTheme="minorEastAsia"/>
        </w:rPr>
        <w:t>, the how and the what</w:t>
      </w:r>
    </w:p>
    <w:p w14:paraId="38684FB9" w14:textId="77777777" w:rsidR="008D7B9E" w:rsidRDefault="5453C0BB" w:rsidP="00C61560">
      <w:pPr>
        <w:rPr>
          <w:rFonts w:eastAsiaTheme="minorEastAsia"/>
        </w:rPr>
      </w:pPr>
      <w:r w:rsidRPr="00B74285">
        <w:rPr>
          <w:rFonts w:eastAsiaTheme="minorEastAsia"/>
        </w:rPr>
        <w:t xml:space="preserve">Safety affects everything in the workplace and the Health and Safety at work act 1974 </w:t>
      </w:r>
      <w:r w:rsidR="789E3214" w:rsidRPr="00B74285">
        <w:rPr>
          <w:rFonts w:eastAsiaTheme="minorEastAsia"/>
        </w:rPr>
        <w:t>dictates this</w:t>
      </w:r>
      <w:sdt>
        <w:sdtPr>
          <w:rPr>
            <w:rFonts w:eastAsiaTheme="minorEastAsia"/>
          </w:rPr>
          <w:id w:val="-1046292497"/>
          <w:citation/>
        </w:sdtPr>
        <w:sdtContent>
          <w:r w:rsidR="00F258DE">
            <w:rPr>
              <w:rFonts w:eastAsiaTheme="minorEastAsia"/>
            </w:rPr>
            <w:fldChar w:fldCharType="begin"/>
          </w:r>
          <w:r w:rsidR="00F258DE">
            <w:rPr>
              <w:rFonts w:eastAsiaTheme="minorEastAsia"/>
            </w:rPr>
            <w:instrText xml:space="preserve"> CITATION HSE23 \l 2057 </w:instrText>
          </w:r>
          <w:r w:rsidR="00F258DE">
            <w:rPr>
              <w:rFonts w:eastAsiaTheme="minorEastAsia"/>
            </w:rPr>
            <w:fldChar w:fldCharType="separate"/>
          </w:r>
          <w:r w:rsidR="00F258DE">
            <w:rPr>
              <w:rFonts w:eastAsiaTheme="minorEastAsia"/>
              <w:noProof/>
            </w:rPr>
            <w:t xml:space="preserve"> </w:t>
          </w:r>
          <w:r w:rsidR="00F258DE" w:rsidRPr="00F258DE">
            <w:rPr>
              <w:rFonts w:eastAsiaTheme="minorEastAsia"/>
              <w:noProof/>
            </w:rPr>
            <w:t>[6]</w:t>
          </w:r>
          <w:r w:rsidR="00F258DE">
            <w:rPr>
              <w:rFonts w:eastAsiaTheme="minorEastAsia"/>
            </w:rPr>
            <w:fldChar w:fldCharType="end"/>
          </w:r>
        </w:sdtContent>
      </w:sdt>
      <w:r w:rsidR="789E3214" w:rsidRPr="00B74285">
        <w:rPr>
          <w:rFonts w:eastAsiaTheme="minorEastAsia"/>
        </w:rPr>
        <w:t>.</w:t>
      </w:r>
      <w:r w:rsidR="00F258DE">
        <w:rPr>
          <w:rFonts w:eastAsiaTheme="minorEastAsia"/>
        </w:rPr>
        <w:t xml:space="preserve"> </w:t>
      </w:r>
      <w:r w:rsidR="759890D4" w:rsidRPr="00F258DE">
        <w:rPr>
          <w:rFonts w:eastAsiaTheme="minorEastAsia"/>
        </w:rPr>
        <w:t>Employers must “ensure, so far as reasonably practicable, the health of his employees”</w:t>
      </w:r>
      <w:sdt>
        <w:sdtPr>
          <w:rPr>
            <w:rFonts w:eastAsiaTheme="minorEastAsia"/>
          </w:rPr>
          <w:id w:val="1242378366"/>
          <w:citation/>
        </w:sdtPr>
        <w:sdtContent>
          <w:r w:rsidR="00360FAF">
            <w:rPr>
              <w:rFonts w:eastAsiaTheme="minorEastAsia"/>
            </w:rPr>
            <w:fldChar w:fldCharType="begin"/>
          </w:r>
          <w:r w:rsidR="00360FAF">
            <w:rPr>
              <w:rFonts w:eastAsiaTheme="minorEastAsia"/>
            </w:rPr>
            <w:instrText xml:space="preserve"> CITATION Hea23 \l 2057 </w:instrText>
          </w:r>
          <w:r w:rsidR="00360FAF">
            <w:rPr>
              <w:rFonts w:eastAsiaTheme="minorEastAsia"/>
            </w:rPr>
            <w:fldChar w:fldCharType="separate"/>
          </w:r>
          <w:r w:rsidR="00360FAF">
            <w:rPr>
              <w:rFonts w:eastAsiaTheme="minorEastAsia"/>
              <w:noProof/>
            </w:rPr>
            <w:t xml:space="preserve"> </w:t>
          </w:r>
          <w:r w:rsidR="00360FAF" w:rsidRPr="00360FAF">
            <w:rPr>
              <w:rFonts w:eastAsiaTheme="minorEastAsia"/>
              <w:noProof/>
            </w:rPr>
            <w:t>[7]</w:t>
          </w:r>
          <w:r w:rsidR="00360FAF">
            <w:rPr>
              <w:rFonts w:eastAsiaTheme="minorEastAsia"/>
            </w:rPr>
            <w:fldChar w:fldCharType="end"/>
          </w:r>
        </w:sdtContent>
      </w:sdt>
      <w:r w:rsidR="00F258DE">
        <w:rPr>
          <w:rFonts w:eastAsiaTheme="minorEastAsia"/>
        </w:rPr>
        <w:t>.</w:t>
      </w:r>
      <w:r w:rsidR="00EF4DAB">
        <w:rPr>
          <w:rFonts w:eastAsiaTheme="minorEastAsia"/>
        </w:rPr>
        <w:t xml:space="preserve"> </w:t>
      </w:r>
      <w:r w:rsidR="426E51F4" w:rsidRPr="00F258DE">
        <w:rPr>
          <w:rFonts w:eastAsiaTheme="minorEastAsia"/>
        </w:rPr>
        <w:t>Employees must “…take reasonable care for the health and safety of himself and of other persons who may be affected by his acts or omissions at work”</w:t>
      </w:r>
      <w:sdt>
        <w:sdtPr>
          <w:rPr>
            <w:rFonts w:eastAsiaTheme="minorEastAsia"/>
          </w:rPr>
          <w:id w:val="-399213508"/>
          <w:citation/>
        </w:sdtPr>
        <w:sdtContent>
          <w:r w:rsidR="00360FAF">
            <w:rPr>
              <w:rFonts w:eastAsiaTheme="minorEastAsia"/>
            </w:rPr>
            <w:fldChar w:fldCharType="begin"/>
          </w:r>
          <w:r w:rsidR="00360FAF">
            <w:rPr>
              <w:rFonts w:eastAsiaTheme="minorEastAsia"/>
            </w:rPr>
            <w:instrText xml:space="preserve"> CITATION Hea23 \l 2057 </w:instrText>
          </w:r>
          <w:r w:rsidR="00360FAF">
            <w:rPr>
              <w:rFonts w:eastAsiaTheme="minorEastAsia"/>
            </w:rPr>
            <w:fldChar w:fldCharType="separate"/>
          </w:r>
          <w:r w:rsidR="00360FAF">
            <w:rPr>
              <w:rFonts w:eastAsiaTheme="minorEastAsia"/>
              <w:noProof/>
            </w:rPr>
            <w:t xml:space="preserve"> </w:t>
          </w:r>
          <w:r w:rsidR="00360FAF" w:rsidRPr="00360FAF">
            <w:rPr>
              <w:rFonts w:eastAsiaTheme="minorEastAsia"/>
              <w:noProof/>
            </w:rPr>
            <w:t>[7]</w:t>
          </w:r>
          <w:r w:rsidR="00360FAF">
            <w:rPr>
              <w:rFonts w:eastAsiaTheme="minorEastAsia"/>
            </w:rPr>
            <w:fldChar w:fldCharType="end"/>
          </w:r>
        </w:sdtContent>
      </w:sdt>
      <w:r w:rsidR="00360FAF">
        <w:rPr>
          <w:rFonts w:eastAsiaTheme="minorEastAsia"/>
        </w:rPr>
        <w:t>.</w:t>
      </w:r>
      <w:r w:rsidR="00C61560">
        <w:rPr>
          <w:rFonts w:eastAsiaTheme="minorEastAsia"/>
        </w:rPr>
        <w:t xml:space="preserve"> </w:t>
      </w:r>
    </w:p>
    <w:p w14:paraId="208EE86E" w14:textId="3E795564" w:rsidR="001D004A" w:rsidRPr="008D7B9E" w:rsidRDefault="2F043D3D" w:rsidP="008D7B9E">
      <w:pPr>
        <w:rPr>
          <w:rFonts w:eastAsiaTheme="minorEastAsia"/>
        </w:rPr>
      </w:pPr>
      <w:r w:rsidRPr="00C61560">
        <w:rPr>
          <w:rFonts w:eastAsiaTheme="minorEastAsia"/>
        </w:rPr>
        <w:t xml:space="preserve">The Health and Safety executive has </w:t>
      </w:r>
      <w:r w:rsidR="6C0F628E" w:rsidRPr="00C61560">
        <w:rPr>
          <w:rFonts w:eastAsiaTheme="minorEastAsia"/>
        </w:rPr>
        <w:t>legislation that governs both explosives</w:t>
      </w:r>
      <w:r w:rsidR="6639A479" w:rsidRPr="00C61560">
        <w:rPr>
          <w:rFonts w:eastAsiaTheme="minorEastAsia"/>
        </w:rPr>
        <w:t xml:space="preserve">, the Explosive Regulations 2014, </w:t>
      </w:r>
      <w:r w:rsidR="6C0F628E" w:rsidRPr="00C61560">
        <w:rPr>
          <w:rFonts w:eastAsiaTheme="minorEastAsia"/>
        </w:rPr>
        <w:t>and fireworks</w:t>
      </w:r>
      <w:r w:rsidR="6639A479" w:rsidRPr="00C61560">
        <w:rPr>
          <w:rFonts w:eastAsiaTheme="minorEastAsia"/>
        </w:rPr>
        <w:t>, the Fireworks Regulations 2004</w:t>
      </w:r>
      <w:sdt>
        <w:sdtPr>
          <w:rPr>
            <w:rFonts w:eastAsiaTheme="minorEastAsia"/>
          </w:rPr>
          <w:id w:val="-44377244"/>
          <w:citation/>
        </w:sdtPr>
        <w:sdtContent>
          <w:r w:rsidR="001E2718">
            <w:rPr>
              <w:rFonts w:eastAsiaTheme="minorEastAsia"/>
            </w:rPr>
            <w:fldChar w:fldCharType="begin"/>
          </w:r>
          <w:r w:rsidR="001E2718">
            <w:rPr>
              <w:rFonts w:eastAsiaTheme="minorEastAsia"/>
            </w:rPr>
            <w:instrText xml:space="preserve"> CITATION The23 \l 2057 </w:instrText>
          </w:r>
          <w:r w:rsidR="001E2718">
            <w:rPr>
              <w:rFonts w:eastAsiaTheme="minorEastAsia"/>
            </w:rPr>
            <w:fldChar w:fldCharType="separate"/>
          </w:r>
          <w:r w:rsidR="001E2718">
            <w:rPr>
              <w:rFonts w:eastAsiaTheme="minorEastAsia"/>
              <w:noProof/>
            </w:rPr>
            <w:t xml:space="preserve"> </w:t>
          </w:r>
          <w:r w:rsidR="001E2718" w:rsidRPr="001E2718">
            <w:rPr>
              <w:rFonts w:eastAsiaTheme="minorEastAsia"/>
              <w:noProof/>
            </w:rPr>
            <w:t>[8]</w:t>
          </w:r>
          <w:r w:rsidR="001E2718">
            <w:rPr>
              <w:rFonts w:eastAsiaTheme="minorEastAsia"/>
            </w:rPr>
            <w:fldChar w:fldCharType="end"/>
          </w:r>
        </w:sdtContent>
      </w:sdt>
      <w:sdt>
        <w:sdtPr>
          <w:rPr>
            <w:rFonts w:eastAsiaTheme="minorEastAsia"/>
          </w:rPr>
          <w:id w:val="-339477926"/>
          <w:citation/>
        </w:sdtPr>
        <w:sdtContent>
          <w:r w:rsidR="00B25F80">
            <w:rPr>
              <w:rFonts w:eastAsiaTheme="minorEastAsia"/>
            </w:rPr>
            <w:fldChar w:fldCharType="begin"/>
          </w:r>
          <w:r w:rsidR="00B25F80">
            <w:rPr>
              <w:rFonts w:eastAsiaTheme="minorEastAsia"/>
            </w:rPr>
            <w:instrText xml:space="preserve"> CITATION The231 \l 2057 </w:instrText>
          </w:r>
          <w:r w:rsidR="00B25F80">
            <w:rPr>
              <w:rFonts w:eastAsiaTheme="minorEastAsia"/>
            </w:rPr>
            <w:fldChar w:fldCharType="separate"/>
          </w:r>
          <w:r w:rsidR="00B25F80">
            <w:rPr>
              <w:rFonts w:eastAsiaTheme="minorEastAsia"/>
              <w:noProof/>
            </w:rPr>
            <w:t xml:space="preserve"> </w:t>
          </w:r>
          <w:r w:rsidR="00B25F80" w:rsidRPr="00B25F80">
            <w:rPr>
              <w:rFonts w:eastAsiaTheme="minorEastAsia"/>
              <w:noProof/>
            </w:rPr>
            <w:t>[9]</w:t>
          </w:r>
          <w:r w:rsidR="00B25F80">
            <w:rPr>
              <w:rFonts w:eastAsiaTheme="minorEastAsia"/>
            </w:rPr>
            <w:fldChar w:fldCharType="end"/>
          </w:r>
        </w:sdtContent>
      </w:sdt>
      <w:r w:rsidR="0F46344D" w:rsidRPr="00C61560">
        <w:rPr>
          <w:rFonts w:eastAsiaTheme="minorEastAsia"/>
        </w:rPr>
        <w:t>.</w:t>
      </w:r>
      <w:r w:rsidR="008D7B9E">
        <w:rPr>
          <w:rFonts w:eastAsiaTheme="minorEastAsia"/>
        </w:rPr>
        <w:t xml:space="preserve"> </w:t>
      </w:r>
      <w:r w:rsidR="200E0115" w:rsidRPr="008D7B9E">
        <w:rPr>
          <w:rFonts w:eastAsiaTheme="minorEastAsia"/>
        </w:rPr>
        <w:t xml:space="preserve">Fireworks </w:t>
      </w:r>
      <w:r w:rsidR="74B1F1A4" w:rsidRPr="008D7B9E">
        <w:rPr>
          <w:rFonts w:eastAsiaTheme="minorEastAsia"/>
        </w:rPr>
        <w:t xml:space="preserve">that have a Category F rating on them must be CE </w:t>
      </w:r>
      <w:r w:rsidR="3980B6AE" w:rsidRPr="008D7B9E">
        <w:rPr>
          <w:rFonts w:eastAsiaTheme="minorEastAsia"/>
        </w:rPr>
        <w:t>compliant.</w:t>
      </w:r>
      <w:r w:rsidR="008D7B9E">
        <w:rPr>
          <w:rFonts w:eastAsiaTheme="minorEastAsia"/>
        </w:rPr>
        <w:t xml:space="preserve"> </w:t>
      </w:r>
      <w:r w:rsidR="510359E4" w:rsidRPr="008D7B9E">
        <w:rPr>
          <w:rFonts w:eastAsiaTheme="minorEastAsia"/>
        </w:rPr>
        <w:t xml:space="preserve">The F category that </w:t>
      </w:r>
      <w:proofErr w:type="gramStart"/>
      <w:r w:rsidR="510359E4" w:rsidRPr="008D7B9E">
        <w:rPr>
          <w:rFonts w:eastAsiaTheme="minorEastAsia"/>
        </w:rPr>
        <w:t>is assigned</w:t>
      </w:r>
      <w:proofErr w:type="gramEnd"/>
      <w:r w:rsidR="510359E4" w:rsidRPr="008D7B9E">
        <w:rPr>
          <w:rFonts w:eastAsiaTheme="minorEastAsia"/>
        </w:rPr>
        <w:t xml:space="preserve"> to fireworks </w:t>
      </w:r>
      <w:r w:rsidR="129CE25D" w:rsidRPr="008D7B9E">
        <w:rPr>
          <w:rFonts w:eastAsiaTheme="minorEastAsia"/>
        </w:rPr>
        <w:t>provides information on the safety distances associated with them.</w:t>
      </w:r>
      <w:r w:rsidR="008D7B9E">
        <w:rPr>
          <w:rFonts w:eastAsiaTheme="minorEastAsia"/>
        </w:rPr>
        <w:t xml:space="preserve"> </w:t>
      </w:r>
      <w:r w:rsidR="129CE25D" w:rsidRPr="008D7B9E">
        <w:rPr>
          <w:rFonts w:eastAsiaTheme="minorEastAsia"/>
        </w:rPr>
        <w:t xml:space="preserve">F2 has a safety distance of </w:t>
      </w:r>
      <w:r w:rsidR="070CFFAA" w:rsidRPr="008D7B9E">
        <w:rPr>
          <w:rFonts w:eastAsiaTheme="minorEastAsia"/>
        </w:rPr>
        <w:t xml:space="preserve">8-15m, F3 requires that the safety distance </w:t>
      </w:r>
      <w:r w:rsidR="00617486" w:rsidRPr="008D7B9E">
        <w:rPr>
          <w:rFonts w:eastAsiaTheme="minorEastAsia"/>
        </w:rPr>
        <w:t>be</w:t>
      </w:r>
      <w:r w:rsidR="070CFFAA" w:rsidRPr="008D7B9E">
        <w:rPr>
          <w:rFonts w:eastAsiaTheme="minorEastAsia"/>
        </w:rPr>
        <w:t xml:space="preserve"> set to at least 25m and </w:t>
      </w:r>
      <w:r w:rsidR="1A549A65" w:rsidRPr="008D7B9E">
        <w:rPr>
          <w:rFonts w:eastAsiaTheme="minorEastAsia"/>
        </w:rPr>
        <w:t>F4 rated fireworks are meant only for professional use</w:t>
      </w:r>
      <w:r w:rsidR="008D7B9E">
        <w:rPr>
          <w:rFonts w:eastAsiaTheme="minorEastAsia"/>
        </w:rPr>
        <w:t>.</w:t>
      </w:r>
    </w:p>
    <w:p w14:paraId="07A761E7" w14:textId="26FCB2CA" w:rsidR="06027E95" w:rsidRPr="00E521A9" w:rsidRDefault="1970CD62" w:rsidP="00FA3226">
      <w:pPr>
        <w:pStyle w:val="Heading2"/>
        <w:numPr>
          <w:ilvl w:val="1"/>
          <w:numId w:val="18"/>
        </w:numPr>
        <w:rPr>
          <w:rFonts w:eastAsiaTheme="minorEastAsia"/>
        </w:rPr>
      </w:pPr>
      <w:r w:rsidRPr="00E521A9">
        <w:rPr>
          <w:rFonts w:eastAsiaTheme="minorEastAsia"/>
        </w:rPr>
        <w:t>Storage</w:t>
      </w:r>
    </w:p>
    <w:p w14:paraId="6A40E340" w14:textId="48D0B185" w:rsidR="001D004A" w:rsidRPr="00E521A9" w:rsidRDefault="4D73B434" w:rsidP="00E521A9">
      <w:pPr>
        <w:rPr>
          <w:rFonts w:eastAsiaTheme="minorEastAsia"/>
        </w:rPr>
      </w:pPr>
      <w:r w:rsidRPr="00E521A9">
        <w:rPr>
          <w:rFonts w:eastAsiaTheme="minorEastAsia"/>
        </w:rPr>
        <w:t>HSE.Gov states “If you wish to use the fireworks for a commercial display or for some other work activity, you can keep up to 100kg of hazard type 3 fireworks for up to 5 consecutive days without the need for a license, provided they are kept in their place of intended use”</w:t>
      </w:r>
      <w:sdt>
        <w:sdtPr>
          <w:rPr>
            <w:rFonts w:eastAsiaTheme="minorEastAsia"/>
          </w:rPr>
          <w:id w:val="2080168999"/>
          <w:citation/>
        </w:sdtPr>
        <w:sdtContent>
          <w:r w:rsidR="00C371CA">
            <w:rPr>
              <w:rFonts w:eastAsiaTheme="minorEastAsia"/>
            </w:rPr>
            <w:fldChar w:fldCharType="begin"/>
          </w:r>
          <w:r w:rsidR="00C371CA">
            <w:rPr>
              <w:rFonts w:eastAsiaTheme="minorEastAsia"/>
            </w:rPr>
            <w:instrText xml:space="preserve"> CITATION HSE231 \l 2057 </w:instrText>
          </w:r>
          <w:r w:rsidR="00C371CA">
            <w:rPr>
              <w:rFonts w:eastAsiaTheme="minorEastAsia"/>
            </w:rPr>
            <w:fldChar w:fldCharType="separate"/>
          </w:r>
          <w:r w:rsidR="00C371CA">
            <w:rPr>
              <w:rFonts w:eastAsiaTheme="minorEastAsia"/>
              <w:noProof/>
            </w:rPr>
            <w:t xml:space="preserve"> </w:t>
          </w:r>
          <w:r w:rsidR="00C371CA" w:rsidRPr="00C371CA">
            <w:rPr>
              <w:rFonts w:eastAsiaTheme="minorEastAsia"/>
              <w:noProof/>
            </w:rPr>
            <w:t>[10]</w:t>
          </w:r>
          <w:r w:rsidR="00C371CA">
            <w:rPr>
              <w:rFonts w:eastAsiaTheme="minorEastAsia"/>
            </w:rPr>
            <w:fldChar w:fldCharType="end"/>
          </w:r>
        </w:sdtContent>
      </w:sdt>
      <w:r w:rsidR="00C371CA">
        <w:rPr>
          <w:rFonts w:eastAsiaTheme="minorEastAsia"/>
        </w:rPr>
        <w:t>.</w:t>
      </w:r>
      <w:r w:rsidR="3E7DEE5E" w:rsidRPr="00E521A9">
        <w:rPr>
          <w:rFonts w:eastAsiaTheme="minorEastAsia"/>
        </w:rPr>
        <w:t xml:space="preserve"> </w:t>
      </w:r>
      <w:r w:rsidR="00684878">
        <w:rPr>
          <w:rFonts w:eastAsiaTheme="minorEastAsia"/>
        </w:rPr>
        <w:t xml:space="preserve">This allows the display team </w:t>
      </w:r>
      <w:r w:rsidR="3E7DEE5E" w:rsidRPr="00E521A9">
        <w:rPr>
          <w:rFonts w:eastAsiaTheme="minorEastAsia"/>
        </w:rPr>
        <w:t xml:space="preserve">to safety store </w:t>
      </w:r>
      <w:r w:rsidR="547390CD" w:rsidRPr="00E521A9">
        <w:rPr>
          <w:rFonts w:eastAsiaTheme="minorEastAsia"/>
        </w:rPr>
        <w:t>explosives on site without the need for an explosive licence up to 5 days prior to the date of the actual display</w:t>
      </w:r>
      <w:r w:rsidR="00313BF0">
        <w:rPr>
          <w:rFonts w:eastAsiaTheme="minorEastAsia"/>
        </w:rPr>
        <w:t>.</w:t>
      </w:r>
    </w:p>
    <w:p w14:paraId="7EA36685" w14:textId="364F0BC9" w:rsidR="06027E95" w:rsidRPr="00313BF0" w:rsidRDefault="1970CD62" w:rsidP="00FA3226">
      <w:pPr>
        <w:pStyle w:val="Heading2"/>
        <w:numPr>
          <w:ilvl w:val="1"/>
          <w:numId w:val="18"/>
        </w:numPr>
        <w:rPr>
          <w:rFonts w:eastAsiaTheme="minorEastAsia"/>
        </w:rPr>
      </w:pPr>
      <w:r w:rsidRPr="00313BF0">
        <w:rPr>
          <w:rFonts w:eastAsiaTheme="minorEastAsia"/>
        </w:rPr>
        <w:t>Location</w:t>
      </w:r>
    </w:p>
    <w:p w14:paraId="6746B16C" w14:textId="6390BB5E" w:rsidR="0064675E" w:rsidRDefault="6841A63D" w:rsidP="0064675E">
      <w:pPr>
        <w:keepNext/>
        <w:jc w:val="center"/>
      </w:pPr>
      <w:r>
        <w:rPr>
          <w:noProof/>
        </w:rPr>
        <w:drawing>
          <wp:inline distT="0" distB="0" distL="0" distR="0" wp14:anchorId="4624C21A" wp14:editId="690DBF76">
            <wp:extent cx="5543550" cy="2628900"/>
            <wp:effectExtent l="0" t="0" r="0" b="0"/>
            <wp:docPr id="95616841" name="Picture 95616841" descr="A high angle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5543550" cy="2628900"/>
                    </a:xfrm>
                    <a:prstGeom prst="rect">
                      <a:avLst/>
                    </a:prstGeom>
                  </pic:spPr>
                </pic:pic>
              </a:graphicData>
            </a:graphic>
          </wp:inline>
        </w:drawing>
      </w:r>
    </w:p>
    <w:p w14:paraId="00D7D018" w14:textId="02FD400D" w:rsidR="00F73539" w:rsidRDefault="0064675E" w:rsidP="0064675E">
      <w:pPr>
        <w:pStyle w:val="Caption"/>
        <w:jc w:val="center"/>
        <w:rPr>
          <w:rFonts w:eastAsiaTheme="minorEastAsia"/>
        </w:rPr>
      </w:pPr>
      <w:r>
        <w:t xml:space="preserve">Figure </w:t>
      </w:r>
      <w:fldSimple w:instr=" SEQ Figure \* ARABIC ">
        <w:r w:rsidR="009B6E52">
          <w:rPr>
            <w:noProof/>
          </w:rPr>
          <w:t>14</w:t>
        </w:r>
      </w:fldSimple>
      <w:r>
        <w:t xml:space="preserve"> - a picture showing the approximate locations of the audience and the firing points.</w:t>
      </w:r>
    </w:p>
    <w:p w14:paraId="640D72B3" w14:textId="0212BFF6" w:rsidR="007A730B" w:rsidRDefault="007A730B" w:rsidP="0064675E">
      <w:pPr>
        <w:jc w:val="center"/>
        <w:rPr>
          <w:rFonts w:eastAsiaTheme="minorEastAsia"/>
        </w:rPr>
      </w:pPr>
    </w:p>
    <w:p w14:paraId="03594A16" w14:textId="77777777" w:rsidR="0046165F" w:rsidRDefault="50F51A99" w:rsidP="0046165F">
      <w:pPr>
        <w:keepNext/>
      </w:pPr>
      <w:r w:rsidRPr="1CA9AF38">
        <w:rPr>
          <w:rFonts w:eastAsiaTheme="minorEastAsia"/>
        </w:rPr>
        <w:lastRenderedPageBreak/>
        <w:t> </w:t>
      </w:r>
      <w:r>
        <w:rPr>
          <w:noProof/>
        </w:rPr>
        <w:drawing>
          <wp:inline distT="0" distB="0" distL="0" distR="0" wp14:anchorId="6B41CD2B" wp14:editId="707B258B">
            <wp:extent cx="5731510" cy="3074670"/>
            <wp:effectExtent l="0" t="0" r="2540" b="0"/>
            <wp:docPr id="500285826" name="Picture 500285826" descr="A red circle with a river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inline>
        </w:drawing>
      </w:r>
    </w:p>
    <w:p w14:paraId="417DBDDC" w14:textId="36A2A665" w:rsidR="00856036" w:rsidRDefault="0046165F" w:rsidP="0046165F">
      <w:pPr>
        <w:pStyle w:val="Caption"/>
        <w:jc w:val="center"/>
        <w:rPr>
          <w:rFonts w:eastAsiaTheme="minorEastAsia"/>
        </w:rPr>
      </w:pPr>
      <w:bookmarkStart w:id="6" w:name="_Ref151125168"/>
      <w:r>
        <w:t xml:space="preserve">Figure </w:t>
      </w:r>
      <w:fldSimple w:instr=" SEQ Figure \* ARABIC ">
        <w:r w:rsidR="009B6E52">
          <w:rPr>
            <w:noProof/>
          </w:rPr>
          <w:t>15</w:t>
        </w:r>
      </w:fldSimple>
      <w:bookmarkEnd w:id="6"/>
      <w:r>
        <w:t xml:space="preserve"> - An annotated picture showing safety distances from the IQ campus.</w:t>
      </w:r>
    </w:p>
    <w:p w14:paraId="2FE1EA6D" w14:textId="05B0AA49" w:rsidR="007A730B" w:rsidRPr="00636D28" w:rsidRDefault="00313BF0" w:rsidP="00636D28">
      <w:pPr>
        <w:rPr>
          <w:rFonts w:eastAsiaTheme="minorEastAsia"/>
        </w:rPr>
      </w:pPr>
      <w:r w:rsidRPr="00636D28">
        <w:rPr>
          <w:rFonts w:eastAsiaTheme="minorEastAsia"/>
        </w:rPr>
        <w:fldChar w:fldCharType="begin"/>
      </w:r>
      <w:r w:rsidRPr="00636D28">
        <w:rPr>
          <w:rFonts w:eastAsiaTheme="minorEastAsia"/>
        </w:rPr>
        <w:instrText xml:space="preserve"> REF _Ref151125168 \h </w:instrText>
      </w:r>
      <w:r w:rsidRPr="00636D28">
        <w:rPr>
          <w:rFonts w:eastAsiaTheme="minorEastAsia"/>
        </w:rPr>
      </w:r>
      <w:r w:rsidRPr="00636D28">
        <w:rPr>
          <w:rFonts w:eastAsiaTheme="minorEastAsia"/>
        </w:rPr>
        <w:fldChar w:fldCharType="separate"/>
      </w:r>
      <w:r>
        <w:t xml:space="preserve">Figure </w:t>
      </w:r>
      <w:r>
        <w:rPr>
          <w:noProof/>
        </w:rPr>
        <w:t>15</w:t>
      </w:r>
      <w:r w:rsidRPr="00636D28">
        <w:rPr>
          <w:rFonts w:eastAsiaTheme="minorEastAsia"/>
        </w:rPr>
        <w:fldChar w:fldCharType="end"/>
      </w:r>
      <w:r w:rsidRPr="00636D28">
        <w:rPr>
          <w:rFonts w:eastAsiaTheme="minorEastAsia"/>
        </w:rPr>
        <w:t xml:space="preserve"> shows </w:t>
      </w:r>
      <w:r w:rsidR="00E33F14" w:rsidRPr="00636D28">
        <w:rPr>
          <w:rFonts w:eastAsiaTheme="minorEastAsia"/>
        </w:rPr>
        <w:t xml:space="preserve">a series of important distance with regards to the positioning of the firing point. There is a </w:t>
      </w:r>
      <w:r w:rsidR="15F40489" w:rsidRPr="00636D28">
        <w:rPr>
          <w:rFonts w:eastAsiaTheme="minorEastAsia"/>
        </w:rPr>
        <w:t>25m safety area delineated by red circle</w:t>
      </w:r>
      <w:r w:rsidR="00636D28" w:rsidRPr="00636D28">
        <w:rPr>
          <w:rFonts w:eastAsiaTheme="minorEastAsia"/>
        </w:rPr>
        <w:t xml:space="preserve">. This is just under </w:t>
      </w:r>
      <w:r w:rsidR="04709A97" w:rsidRPr="00636D28">
        <w:rPr>
          <w:rFonts w:eastAsiaTheme="minorEastAsia"/>
        </w:rPr>
        <w:t>5</w:t>
      </w:r>
      <w:r w:rsidR="00636D28" w:rsidRPr="00636D28">
        <w:rPr>
          <w:rFonts w:eastAsiaTheme="minorEastAsia"/>
        </w:rPr>
        <w:t>1</w:t>
      </w:r>
      <w:r w:rsidR="04709A97" w:rsidRPr="00636D28">
        <w:rPr>
          <w:rFonts w:eastAsiaTheme="minorEastAsia"/>
        </w:rPr>
        <w:t>m to nearest edge of the viewing area</w:t>
      </w:r>
      <w:r w:rsidR="00636D28" w:rsidRPr="00636D28">
        <w:rPr>
          <w:rFonts w:eastAsiaTheme="minorEastAsia"/>
        </w:rPr>
        <w:t xml:space="preserve"> and just over </w:t>
      </w:r>
      <w:r w:rsidR="15F40489" w:rsidRPr="00636D28">
        <w:rPr>
          <w:rFonts w:eastAsiaTheme="minorEastAsia"/>
        </w:rPr>
        <w:t>3</w:t>
      </w:r>
      <w:r w:rsidR="00636D28" w:rsidRPr="00636D28">
        <w:rPr>
          <w:rFonts w:eastAsiaTheme="minorEastAsia"/>
        </w:rPr>
        <w:t>1</w:t>
      </w:r>
      <w:r w:rsidR="15F40489" w:rsidRPr="00636D28">
        <w:rPr>
          <w:rFonts w:eastAsiaTheme="minorEastAsia"/>
        </w:rPr>
        <w:t>m to Roberts Road</w:t>
      </w:r>
      <w:r w:rsidR="00636D28" w:rsidRPr="00636D28">
        <w:rPr>
          <w:rFonts w:eastAsiaTheme="minorEastAsia"/>
        </w:rPr>
        <w:t>.</w:t>
      </w:r>
    </w:p>
    <w:p w14:paraId="4D13479F" w14:textId="5B5CF51E" w:rsidR="06027E95" w:rsidRPr="00636D28" w:rsidRDefault="1970CD62" w:rsidP="00FA3226">
      <w:pPr>
        <w:pStyle w:val="Heading2"/>
        <w:numPr>
          <w:ilvl w:val="1"/>
          <w:numId w:val="18"/>
        </w:numPr>
        <w:rPr>
          <w:rFonts w:eastAsiaTheme="minorEastAsia"/>
        </w:rPr>
      </w:pPr>
      <w:proofErr w:type="gramStart"/>
      <w:r w:rsidRPr="00636D28">
        <w:rPr>
          <w:rFonts w:eastAsiaTheme="minorEastAsia"/>
        </w:rPr>
        <w:t>Logistics</w:t>
      </w:r>
      <w:proofErr w:type="gramEnd"/>
    </w:p>
    <w:p w14:paraId="48189215" w14:textId="189A3F77" w:rsidR="00774E33" w:rsidRPr="00204B1A" w:rsidRDefault="00DF566C" w:rsidP="00204B1A">
      <w:pPr>
        <w:rPr>
          <w:rFonts w:eastAsiaTheme="minorEastAsia"/>
        </w:rPr>
      </w:pPr>
      <w:proofErr w:type="gramStart"/>
      <w:r w:rsidRPr="00204B1A">
        <w:rPr>
          <w:rFonts w:eastAsiaTheme="minorEastAsia"/>
        </w:rPr>
        <w:t>Logistics</w:t>
      </w:r>
      <w:proofErr w:type="gramEnd"/>
      <w:r w:rsidRPr="00204B1A">
        <w:rPr>
          <w:rFonts w:eastAsiaTheme="minorEastAsia"/>
        </w:rPr>
        <w:t xml:space="preserve"> covers not only the delivery of fireworks, but also </w:t>
      </w:r>
      <w:r w:rsidR="001D481B" w:rsidRPr="00204B1A">
        <w:rPr>
          <w:rFonts w:eastAsiaTheme="minorEastAsia"/>
        </w:rPr>
        <w:t xml:space="preserve">how the team plans to store them and in what location. To begin with, </w:t>
      </w:r>
      <w:r w:rsidR="20767DDF" w:rsidRPr="00204B1A">
        <w:rPr>
          <w:rFonts w:eastAsiaTheme="minorEastAsia"/>
        </w:rPr>
        <w:t xml:space="preserve">Fireworks will </w:t>
      </w:r>
      <w:proofErr w:type="gramStart"/>
      <w:r w:rsidR="20767DDF" w:rsidRPr="00204B1A">
        <w:rPr>
          <w:rFonts w:eastAsiaTheme="minorEastAsia"/>
        </w:rPr>
        <w:t>be ordered</w:t>
      </w:r>
      <w:proofErr w:type="gramEnd"/>
      <w:r w:rsidR="001D481B" w:rsidRPr="00204B1A">
        <w:rPr>
          <w:rFonts w:eastAsiaTheme="minorEastAsia"/>
        </w:rPr>
        <w:t xml:space="preserve"> to arrive no more than</w:t>
      </w:r>
      <w:r w:rsidR="20767DDF" w:rsidRPr="00204B1A">
        <w:rPr>
          <w:rFonts w:eastAsiaTheme="minorEastAsia"/>
        </w:rPr>
        <w:t xml:space="preserve"> 5 days in advance</w:t>
      </w:r>
      <w:r w:rsidR="001D481B" w:rsidRPr="00204B1A">
        <w:rPr>
          <w:rFonts w:eastAsiaTheme="minorEastAsia"/>
        </w:rPr>
        <w:t>. Upon arrival,</w:t>
      </w:r>
      <w:r w:rsidR="20767DDF" w:rsidRPr="00204B1A">
        <w:rPr>
          <w:rFonts w:eastAsiaTheme="minorEastAsia"/>
        </w:rPr>
        <w:t xml:space="preserve"> </w:t>
      </w:r>
      <w:r w:rsidR="001D481B" w:rsidRPr="00204B1A">
        <w:rPr>
          <w:rFonts w:eastAsiaTheme="minorEastAsia"/>
        </w:rPr>
        <w:t>a rented</w:t>
      </w:r>
      <w:r w:rsidR="20767DDF" w:rsidRPr="00204B1A">
        <w:rPr>
          <w:rFonts w:eastAsiaTheme="minorEastAsia"/>
        </w:rPr>
        <w:t xml:space="preserve"> 20ft ISO container </w:t>
      </w:r>
      <w:r w:rsidR="0014050D" w:rsidRPr="00204B1A">
        <w:rPr>
          <w:rFonts w:eastAsiaTheme="minorEastAsia"/>
        </w:rPr>
        <w:t xml:space="preserve">will </w:t>
      </w:r>
      <w:proofErr w:type="gramStart"/>
      <w:r w:rsidR="0014050D" w:rsidRPr="00204B1A">
        <w:rPr>
          <w:rFonts w:eastAsiaTheme="minorEastAsia"/>
        </w:rPr>
        <w:t>be used</w:t>
      </w:r>
      <w:proofErr w:type="gramEnd"/>
      <w:r w:rsidR="0014050D" w:rsidRPr="00204B1A">
        <w:rPr>
          <w:rFonts w:eastAsiaTheme="minorEastAsia"/>
        </w:rPr>
        <w:t xml:space="preserve"> </w:t>
      </w:r>
      <w:r w:rsidR="20767DDF" w:rsidRPr="00204B1A">
        <w:rPr>
          <w:rFonts w:eastAsiaTheme="minorEastAsia"/>
        </w:rPr>
        <w:t xml:space="preserve">to </w:t>
      </w:r>
      <w:r w:rsidR="0EA6DF8B" w:rsidRPr="00204B1A">
        <w:rPr>
          <w:rFonts w:eastAsiaTheme="minorEastAsia"/>
        </w:rPr>
        <w:t>securely house</w:t>
      </w:r>
      <w:r w:rsidR="20767DDF" w:rsidRPr="00204B1A">
        <w:rPr>
          <w:rFonts w:eastAsiaTheme="minorEastAsia"/>
        </w:rPr>
        <w:t xml:space="preserve"> the fireworks keeping them dry.</w:t>
      </w:r>
      <w:r w:rsidR="0014050D" w:rsidRPr="00204B1A">
        <w:rPr>
          <w:rFonts w:eastAsiaTheme="minorEastAsia"/>
        </w:rPr>
        <w:t xml:space="preserve"> </w:t>
      </w:r>
      <w:r w:rsidR="20767DDF" w:rsidRPr="00204B1A">
        <w:rPr>
          <w:rFonts w:eastAsiaTheme="minorEastAsia"/>
        </w:rPr>
        <w:t xml:space="preserve">The ISO container will be situated away from the firing area and viewing area. Class </w:t>
      </w:r>
      <w:r w:rsidR="73BBE06F" w:rsidRPr="00204B1A">
        <w:rPr>
          <w:rFonts w:eastAsiaTheme="minorEastAsia"/>
        </w:rPr>
        <w:t xml:space="preserve">E </w:t>
      </w:r>
      <w:r w:rsidR="123DAE25" w:rsidRPr="00204B1A">
        <w:rPr>
          <w:rFonts w:eastAsiaTheme="minorEastAsia"/>
        </w:rPr>
        <w:t>separation</w:t>
      </w:r>
      <w:r w:rsidR="20767DDF" w:rsidRPr="00204B1A">
        <w:rPr>
          <w:rFonts w:eastAsiaTheme="minorEastAsia"/>
        </w:rPr>
        <w:t xml:space="preserve"> distance of </w:t>
      </w:r>
      <w:r w:rsidR="4E73934E" w:rsidRPr="00204B1A">
        <w:rPr>
          <w:rFonts w:eastAsiaTheme="minorEastAsia"/>
        </w:rPr>
        <w:t>6</w:t>
      </w:r>
      <w:r w:rsidR="73BBE06F" w:rsidRPr="00204B1A">
        <w:rPr>
          <w:rFonts w:eastAsiaTheme="minorEastAsia"/>
        </w:rPr>
        <w:t>4</w:t>
      </w:r>
      <w:r w:rsidR="20767DDF" w:rsidRPr="00204B1A">
        <w:rPr>
          <w:rFonts w:eastAsiaTheme="minorEastAsia"/>
        </w:rPr>
        <w:t>m (</w:t>
      </w:r>
      <w:r w:rsidR="4E73934E" w:rsidRPr="00204B1A">
        <w:rPr>
          <w:rFonts w:eastAsiaTheme="minorEastAsia"/>
        </w:rPr>
        <w:t>950-1000</w:t>
      </w:r>
      <w:r w:rsidR="20767DDF" w:rsidRPr="00204B1A">
        <w:rPr>
          <w:rFonts w:eastAsiaTheme="minorEastAsia"/>
        </w:rPr>
        <w:t>kg HT3 Tabel 10 ER2014</w:t>
      </w:r>
      <w:sdt>
        <w:sdtPr>
          <w:id w:val="-1196609047"/>
          <w:citation/>
        </w:sdtPr>
        <w:sdtContent>
          <w:r w:rsidR="0014050D" w:rsidRPr="00204B1A">
            <w:rPr>
              <w:rFonts w:eastAsiaTheme="minorEastAsia"/>
            </w:rPr>
            <w:fldChar w:fldCharType="begin"/>
          </w:r>
          <w:r w:rsidR="0014050D" w:rsidRPr="00204B1A">
            <w:rPr>
              <w:rFonts w:eastAsiaTheme="minorEastAsia"/>
            </w:rPr>
            <w:instrText xml:space="preserve"> CITATION The23 \l 2057 </w:instrText>
          </w:r>
          <w:r w:rsidR="0014050D" w:rsidRPr="00204B1A">
            <w:rPr>
              <w:rFonts w:eastAsiaTheme="minorEastAsia"/>
            </w:rPr>
            <w:fldChar w:fldCharType="separate"/>
          </w:r>
          <w:r w:rsidR="0014050D" w:rsidRPr="00204B1A">
            <w:rPr>
              <w:rFonts w:eastAsiaTheme="minorEastAsia"/>
              <w:noProof/>
            </w:rPr>
            <w:t xml:space="preserve"> [8]</w:t>
          </w:r>
          <w:r w:rsidR="0014050D" w:rsidRPr="00204B1A">
            <w:rPr>
              <w:rFonts w:eastAsiaTheme="minorEastAsia"/>
            </w:rPr>
            <w:fldChar w:fldCharType="end"/>
          </w:r>
        </w:sdtContent>
      </w:sdt>
      <w:r w:rsidR="20767DDF" w:rsidRPr="00204B1A">
        <w:rPr>
          <w:rFonts w:eastAsiaTheme="minorEastAsia"/>
        </w:rPr>
        <w:t xml:space="preserve">) </w:t>
      </w:r>
      <w:r w:rsidR="759EEFA8" w:rsidRPr="00204B1A">
        <w:rPr>
          <w:rFonts w:eastAsiaTheme="minorEastAsia"/>
        </w:rPr>
        <w:t>For a display with an NEQ of 116</w:t>
      </w:r>
      <w:r w:rsidR="4D779C08" w:rsidRPr="00204B1A">
        <w:rPr>
          <w:rFonts w:eastAsiaTheme="minorEastAsia"/>
        </w:rPr>
        <w:t>.25k</w:t>
      </w:r>
      <w:r w:rsidR="759EEFA8" w:rsidRPr="00204B1A">
        <w:rPr>
          <w:rFonts w:eastAsiaTheme="minorEastAsia"/>
        </w:rPr>
        <w:t>g</w:t>
      </w:r>
      <w:r w:rsidR="4D779C08" w:rsidRPr="00204B1A">
        <w:rPr>
          <w:rFonts w:eastAsiaTheme="minorEastAsia"/>
        </w:rPr>
        <w:t xml:space="preserve"> a 34m Class E distance can be used as seen </w:t>
      </w:r>
      <w:r w:rsidR="00204B1A" w:rsidRPr="00204B1A">
        <w:rPr>
          <w:rFonts w:eastAsiaTheme="minorEastAsia"/>
        </w:rPr>
        <w:t xml:space="preserve">as the blue circle in </w:t>
      </w:r>
      <w:r w:rsidR="00204B1A" w:rsidRPr="00204B1A">
        <w:rPr>
          <w:rFonts w:eastAsiaTheme="minorEastAsia"/>
        </w:rPr>
        <w:fldChar w:fldCharType="begin"/>
      </w:r>
      <w:r w:rsidR="00204B1A" w:rsidRPr="00204B1A">
        <w:rPr>
          <w:rFonts w:eastAsiaTheme="minorEastAsia"/>
        </w:rPr>
        <w:instrText xml:space="preserve"> REF _Ref151125462 \h </w:instrText>
      </w:r>
      <w:r w:rsidR="00204B1A" w:rsidRPr="00204B1A">
        <w:rPr>
          <w:rFonts w:eastAsiaTheme="minorEastAsia"/>
        </w:rPr>
      </w:r>
      <w:r w:rsidR="00204B1A" w:rsidRPr="00204B1A">
        <w:rPr>
          <w:rFonts w:eastAsiaTheme="minorEastAsia"/>
        </w:rPr>
        <w:fldChar w:fldCharType="separate"/>
      </w:r>
      <w:r w:rsidR="00204B1A">
        <w:t xml:space="preserve">Figure </w:t>
      </w:r>
      <w:r w:rsidR="00204B1A">
        <w:rPr>
          <w:noProof/>
        </w:rPr>
        <w:t>16</w:t>
      </w:r>
      <w:r w:rsidR="00204B1A" w:rsidRPr="00204B1A">
        <w:rPr>
          <w:rFonts w:eastAsiaTheme="minorEastAsia"/>
        </w:rPr>
        <w:fldChar w:fldCharType="end"/>
      </w:r>
      <w:r w:rsidR="00204B1A" w:rsidRPr="00204B1A">
        <w:rPr>
          <w:rFonts w:eastAsiaTheme="minorEastAsia"/>
        </w:rPr>
        <w:t xml:space="preserve">. </w:t>
      </w:r>
      <w:r w:rsidR="20767DDF" w:rsidRPr="00204B1A">
        <w:rPr>
          <w:rFonts w:eastAsiaTheme="minorEastAsia"/>
        </w:rPr>
        <w:t>The storage area will be contraband controlled keeping any potential sources of ignition or incompatibility away.</w:t>
      </w:r>
      <w:r w:rsidR="00204B1A" w:rsidRPr="00204B1A">
        <w:rPr>
          <w:rFonts w:eastAsiaTheme="minorEastAsia"/>
        </w:rPr>
        <w:t xml:space="preserve"> </w:t>
      </w:r>
      <w:r w:rsidR="20767DDF" w:rsidRPr="00204B1A">
        <w:rPr>
          <w:rFonts w:eastAsiaTheme="minorEastAsia"/>
        </w:rPr>
        <w:t xml:space="preserve">The storage area will </w:t>
      </w:r>
      <w:r w:rsidR="00204B1A" w:rsidRPr="00204B1A">
        <w:rPr>
          <w:rFonts w:eastAsiaTheme="minorEastAsia"/>
        </w:rPr>
        <w:t>be</w:t>
      </w:r>
      <w:r w:rsidR="20767DDF" w:rsidRPr="00204B1A">
        <w:rPr>
          <w:rFonts w:eastAsiaTheme="minorEastAsia"/>
        </w:rPr>
        <w:t xml:space="preserve"> </w:t>
      </w:r>
      <w:r w:rsidR="00204B1A" w:rsidRPr="00204B1A">
        <w:rPr>
          <w:rFonts w:eastAsiaTheme="minorEastAsia"/>
        </w:rPr>
        <w:t>accessible</w:t>
      </w:r>
      <w:r w:rsidR="20767DDF" w:rsidRPr="00204B1A">
        <w:rPr>
          <w:rFonts w:eastAsiaTheme="minorEastAsia"/>
        </w:rPr>
        <w:t xml:space="preserve"> to emergency services in the event of an incident.</w:t>
      </w:r>
    </w:p>
    <w:p w14:paraId="3FAB72DB" w14:textId="190E2239" w:rsidR="0046165F" w:rsidRDefault="123DAE25" w:rsidP="0046165F">
      <w:pPr>
        <w:keepNext/>
        <w:jc w:val="center"/>
      </w:pPr>
      <w:r>
        <w:rPr>
          <w:noProof/>
        </w:rPr>
        <w:lastRenderedPageBreak/>
        <w:drawing>
          <wp:inline distT="0" distB="0" distL="0" distR="0" wp14:anchorId="20958818" wp14:editId="50C60D7D">
            <wp:extent cx="5715000" cy="5699172"/>
            <wp:effectExtent l="0" t="0" r="0" b="0"/>
            <wp:docPr id="1246125533" name="Picture 1246125533"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5715000" cy="5699172"/>
                    </a:xfrm>
                    <a:prstGeom prst="rect">
                      <a:avLst/>
                    </a:prstGeom>
                  </pic:spPr>
                </pic:pic>
              </a:graphicData>
            </a:graphic>
          </wp:inline>
        </w:drawing>
      </w:r>
    </w:p>
    <w:p w14:paraId="3FAA8804" w14:textId="36CF72B6" w:rsidR="00774E33" w:rsidRDefault="0046165F" w:rsidP="0046165F">
      <w:pPr>
        <w:pStyle w:val="Caption"/>
        <w:jc w:val="center"/>
        <w:rPr>
          <w:rFonts w:eastAsiaTheme="minorEastAsia"/>
        </w:rPr>
      </w:pPr>
      <w:bookmarkStart w:id="7" w:name="_Ref151125462"/>
      <w:r>
        <w:t xml:space="preserve">Figure </w:t>
      </w:r>
      <w:fldSimple w:instr=" SEQ Figure \* ARABIC ">
        <w:r w:rsidR="009B6E52">
          <w:rPr>
            <w:noProof/>
          </w:rPr>
          <w:t>16</w:t>
        </w:r>
      </w:fldSimple>
      <w:bookmarkEnd w:id="7"/>
      <w:r>
        <w:t xml:space="preserve"> - A bird's-eye-view of the final configuration of the firing points and the storage container.</w:t>
      </w:r>
    </w:p>
    <w:p w14:paraId="0CE6E945" w14:textId="6F0A0C6E" w:rsidR="06027E95" w:rsidRPr="00AE42BB" w:rsidRDefault="1970CD62" w:rsidP="00FA3226">
      <w:pPr>
        <w:pStyle w:val="Heading2"/>
        <w:numPr>
          <w:ilvl w:val="1"/>
          <w:numId w:val="18"/>
        </w:numPr>
        <w:rPr>
          <w:rFonts w:eastAsiaTheme="minorEastAsia"/>
        </w:rPr>
      </w:pPr>
      <w:r w:rsidRPr="00AE42BB">
        <w:rPr>
          <w:rFonts w:eastAsiaTheme="minorEastAsia"/>
        </w:rPr>
        <w:t>Performance</w:t>
      </w:r>
    </w:p>
    <w:p w14:paraId="46ED13FC" w14:textId="290CB860" w:rsidR="000E0744" w:rsidRPr="0032415F" w:rsidRDefault="000460D1" w:rsidP="0032415F">
      <w:pPr>
        <w:rPr>
          <w:rFonts w:eastAsiaTheme="minorEastAsia"/>
        </w:rPr>
      </w:pPr>
      <w:r w:rsidRPr="0032415F">
        <w:rPr>
          <w:rFonts w:eastAsiaTheme="minorEastAsia"/>
        </w:rPr>
        <w:t xml:space="preserve">Prior to the event, </w:t>
      </w:r>
      <w:proofErr w:type="gramStart"/>
      <w:r w:rsidRPr="0032415F">
        <w:rPr>
          <w:rFonts w:eastAsiaTheme="minorEastAsia"/>
        </w:rPr>
        <w:t>several</w:t>
      </w:r>
      <w:proofErr w:type="gramEnd"/>
      <w:r w:rsidRPr="0032415F">
        <w:rPr>
          <w:rFonts w:eastAsiaTheme="minorEastAsia"/>
        </w:rPr>
        <w:t xml:space="preserve"> tasks must be completed. A </w:t>
      </w:r>
      <w:r w:rsidR="0C925171" w:rsidRPr="0032415F">
        <w:rPr>
          <w:rFonts w:eastAsiaTheme="minorEastAsia"/>
        </w:rPr>
        <w:t xml:space="preserve">Risk Assessment </w:t>
      </w:r>
      <w:r w:rsidRPr="0032415F">
        <w:rPr>
          <w:rFonts w:eastAsiaTheme="minorEastAsia"/>
        </w:rPr>
        <w:t xml:space="preserve">will </w:t>
      </w:r>
      <w:proofErr w:type="gramStart"/>
      <w:r w:rsidRPr="0032415F">
        <w:rPr>
          <w:rFonts w:eastAsiaTheme="minorEastAsia"/>
        </w:rPr>
        <w:t xml:space="preserve">be </w:t>
      </w:r>
      <w:r w:rsidR="0C925171" w:rsidRPr="0032415F">
        <w:rPr>
          <w:rFonts w:eastAsiaTheme="minorEastAsia"/>
        </w:rPr>
        <w:t>required</w:t>
      </w:r>
      <w:proofErr w:type="gramEnd"/>
      <w:r w:rsidR="0C925171" w:rsidRPr="0032415F">
        <w:rPr>
          <w:rFonts w:eastAsiaTheme="minorEastAsia"/>
        </w:rPr>
        <w:t xml:space="preserve"> for the </w:t>
      </w:r>
      <w:r w:rsidR="2001528E" w:rsidRPr="0032415F">
        <w:rPr>
          <w:rFonts w:eastAsiaTheme="minorEastAsia"/>
        </w:rPr>
        <w:t>display.</w:t>
      </w:r>
      <w:r w:rsidRPr="0032415F">
        <w:rPr>
          <w:rFonts w:eastAsiaTheme="minorEastAsia"/>
        </w:rPr>
        <w:t xml:space="preserve"> </w:t>
      </w:r>
      <w:r w:rsidR="0C925171" w:rsidRPr="0032415F">
        <w:rPr>
          <w:rFonts w:eastAsiaTheme="minorEastAsia"/>
        </w:rPr>
        <w:t xml:space="preserve">Swansea council </w:t>
      </w:r>
      <w:r w:rsidR="332E5780" w:rsidRPr="0032415F">
        <w:rPr>
          <w:rFonts w:eastAsiaTheme="minorEastAsia"/>
        </w:rPr>
        <w:t xml:space="preserve">and the emergency services </w:t>
      </w:r>
      <w:r w:rsidR="0C925171" w:rsidRPr="0032415F">
        <w:rPr>
          <w:rFonts w:eastAsiaTheme="minorEastAsia"/>
        </w:rPr>
        <w:t xml:space="preserve">need to </w:t>
      </w:r>
      <w:proofErr w:type="gramStart"/>
      <w:r w:rsidR="0C925171" w:rsidRPr="0032415F">
        <w:rPr>
          <w:rFonts w:eastAsiaTheme="minorEastAsia"/>
        </w:rPr>
        <w:t>be informed</w:t>
      </w:r>
      <w:proofErr w:type="gramEnd"/>
      <w:r w:rsidR="0C925171" w:rsidRPr="0032415F">
        <w:rPr>
          <w:rFonts w:eastAsiaTheme="minorEastAsia"/>
        </w:rPr>
        <w:t xml:space="preserve"> that </w:t>
      </w:r>
      <w:r w:rsidR="332E5780" w:rsidRPr="0032415F">
        <w:rPr>
          <w:rFonts w:eastAsiaTheme="minorEastAsia"/>
        </w:rPr>
        <w:t>a display is due to take place and where</w:t>
      </w:r>
      <w:r w:rsidR="2001528E" w:rsidRPr="0032415F">
        <w:rPr>
          <w:rFonts w:eastAsiaTheme="minorEastAsia"/>
        </w:rPr>
        <w:t xml:space="preserve"> it</w:t>
      </w:r>
      <w:r w:rsidR="332E5780" w:rsidRPr="0032415F">
        <w:rPr>
          <w:rFonts w:eastAsiaTheme="minorEastAsia"/>
        </w:rPr>
        <w:t xml:space="preserve"> </w:t>
      </w:r>
      <w:r w:rsidR="2001528E" w:rsidRPr="0032415F">
        <w:rPr>
          <w:rFonts w:eastAsiaTheme="minorEastAsia"/>
        </w:rPr>
        <w:t>will be</w:t>
      </w:r>
      <w:r w:rsidR="332E5780" w:rsidRPr="0032415F">
        <w:rPr>
          <w:rFonts w:eastAsiaTheme="minorEastAsia"/>
        </w:rPr>
        <w:t xml:space="preserve"> taking </w:t>
      </w:r>
      <w:r w:rsidR="2001528E" w:rsidRPr="0032415F">
        <w:rPr>
          <w:rFonts w:eastAsiaTheme="minorEastAsia"/>
        </w:rPr>
        <w:t>place.</w:t>
      </w:r>
      <w:r w:rsidR="00254D81" w:rsidRPr="0032415F">
        <w:rPr>
          <w:rFonts w:eastAsiaTheme="minorEastAsia"/>
        </w:rPr>
        <w:t xml:space="preserve"> </w:t>
      </w:r>
      <w:r w:rsidR="332E5780" w:rsidRPr="0032415F">
        <w:rPr>
          <w:rFonts w:eastAsiaTheme="minorEastAsia"/>
        </w:rPr>
        <w:t xml:space="preserve">A first aid station needs to be </w:t>
      </w:r>
      <w:r w:rsidR="00254D81" w:rsidRPr="0032415F">
        <w:rPr>
          <w:rFonts w:eastAsiaTheme="minorEastAsia"/>
        </w:rPr>
        <w:t xml:space="preserve">located and accessible </w:t>
      </w:r>
      <w:r w:rsidR="332E5780" w:rsidRPr="0032415F">
        <w:rPr>
          <w:rFonts w:eastAsiaTheme="minorEastAsia"/>
        </w:rPr>
        <w:t xml:space="preserve">on </w:t>
      </w:r>
      <w:r w:rsidR="2001528E" w:rsidRPr="0032415F">
        <w:rPr>
          <w:rFonts w:eastAsiaTheme="minorEastAsia"/>
        </w:rPr>
        <w:t>site.</w:t>
      </w:r>
      <w:r w:rsidR="00254D81" w:rsidRPr="0032415F">
        <w:rPr>
          <w:rFonts w:eastAsiaTheme="minorEastAsia"/>
        </w:rPr>
        <w:t xml:space="preserve"> </w:t>
      </w:r>
      <w:r w:rsidR="60E9A3D3" w:rsidRPr="0032415F">
        <w:rPr>
          <w:rFonts w:eastAsiaTheme="minorEastAsia"/>
        </w:rPr>
        <w:t xml:space="preserve">Marshals need to be </w:t>
      </w:r>
      <w:r w:rsidR="0032415F" w:rsidRPr="0032415F">
        <w:rPr>
          <w:rFonts w:eastAsiaTheme="minorEastAsia"/>
        </w:rPr>
        <w:t>employed</w:t>
      </w:r>
      <w:r w:rsidR="60E9A3D3" w:rsidRPr="0032415F">
        <w:rPr>
          <w:rFonts w:eastAsiaTheme="minorEastAsia"/>
        </w:rPr>
        <w:t xml:space="preserve"> to provide directions</w:t>
      </w:r>
      <w:r w:rsidR="00254D81" w:rsidRPr="0032415F">
        <w:rPr>
          <w:rFonts w:eastAsiaTheme="minorEastAsia"/>
        </w:rPr>
        <w:t xml:space="preserve"> and guidance to the </w:t>
      </w:r>
      <w:r w:rsidR="0032415F" w:rsidRPr="0032415F">
        <w:rPr>
          <w:rFonts w:eastAsiaTheme="minorEastAsia"/>
        </w:rPr>
        <w:t>audience as well</w:t>
      </w:r>
      <w:r w:rsidR="2001528E" w:rsidRPr="0032415F">
        <w:rPr>
          <w:rFonts w:eastAsiaTheme="minorEastAsia"/>
        </w:rPr>
        <w:t xml:space="preserve"> as</w:t>
      </w:r>
      <w:r w:rsidR="0032415F" w:rsidRPr="0032415F">
        <w:rPr>
          <w:rFonts w:eastAsiaTheme="minorEastAsia"/>
        </w:rPr>
        <w:t xml:space="preserve"> being</w:t>
      </w:r>
      <w:r w:rsidR="2001528E" w:rsidRPr="0032415F">
        <w:rPr>
          <w:rFonts w:eastAsiaTheme="minorEastAsia"/>
        </w:rPr>
        <w:t xml:space="preserve"> an added layer of security.</w:t>
      </w:r>
    </w:p>
    <w:p w14:paraId="14DBC256" w14:textId="77777777" w:rsidR="00CF4045" w:rsidRDefault="00CF4045" w:rsidP="00CF4045">
      <w:pPr>
        <w:rPr>
          <w:rFonts w:eastAsiaTheme="minorEastAsia"/>
        </w:rPr>
      </w:pPr>
    </w:p>
    <w:p w14:paraId="01F5D349" w14:textId="704B53D3" w:rsidR="5929DFF7" w:rsidRPr="00CF4045" w:rsidRDefault="62E3D515" w:rsidP="00E92C10">
      <w:pPr>
        <w:pStyle w:val="Heading1"/>
        <w:numPr>
          <w:ilvl w:val="0"/>
          <w:numId w:val="18"/>
        </w:numPr>
        <w:rPr>
          <w:rFonts w:eastAsiaTheme="minorEastAsia"/>
        </w:rPr>
      </w:pPr>
      <w:r w:rsidRPr="00CF4045">
        <w:rPr>
          <w:rFonts w:eastAsiaTheme="minorEastAsia"/>
        </w:rPr>
        <w:t>Weather and shell calc</w:t>
      </w:r>
    </w:p>
    <w:p w14:paraId="32E1700A" w14:textId="4D582667" w:rsidR="7CE5B293" w:rsidRPr="00CF4045" w:rsidRDefault="13B1DBEA" w:rsidP="00E92C10">
      <w:pPr>
        <w:pStyle w:val="Heading2"/>
        <w:numPr>
          <w:ilvl w:val="1"/>
          <w:numId w:val="18"/>
        </w:numPr>
        <w:rPr>
          <w:rFonts w:eastAsiaTheme="minorEastAsia"/>
        </w:rPr>
      </w:pPr>
      <w:r w:rsidRPr="00CF4045">
        <w:rPr>
          <w:rFonts w:eastAsiaTheme="minorEastAsia"/>
        </w:rPr>
        <w:t>Weather on the day</w:t>
      </w:r>
    </w:p>
    <w:p w14:paraId="5E8E9434" w14:textId="5686EE31" w:rsidR="10D0620C" w:rsidRPr="00CF4045" w:rsidRDefault="10D0620C" w:rsidP="00CF4045">
      <w:pPr>
        <w:rPr>
          <w:rFonts w:eastAsiaTheme="minorEastAsia"/>
        </w:rPr>
      </w:pPr>
      <w:r w:rsidRPr="00CF4045">
        <w:rPr>
          <w:rFonts w:eastAsiaTheme="minorEastAsia"/>
        </w:rPr>
        <w:t>The proposed display date was the 4</w:t>
      </w:r>
      <w:r w:rsidRPr="00CF4045">
        <w:rPr>
          <w:rFonts w:eastAsiaTheme="minorEastAsia"/>
          <w:vertAlign w:val="superscript"/>
        </w:rPr>
        <w:t>th</w:t>
      </w:r>
      <w:r w:rsidRPr="00CF4045">
        <w:rPr>
          <w:rFonts w:eastAsiaTheme="minorEastAsia"/>
        </w:rPr>
        <w:t xml:space="preserve"> of August 2023</w:t>
      </w:r>
      <w:r w:rsidR="00CF4045">
        <w:rPr>
          <w:rFonts w:eastAsiaTheme="minorEastAsia"/>
        </w:rPr>
        <w:t>. This was a requirement set by the University</w:t>
      </w:r>
      <w:r w:rsidR="00874435">
        <w:rPr>
          <w:rFonts w:eastAsiaTheme="minorEastAsia"/>
        </w:rPr>
        <w:t>.</w:t>
      </w:r>
    </w:p>
    <w:p w14:paraId="6DC7E6C1" w14:textId="19E07D4F" w:rsidR="15DC667F" w:rsidRPr="00801B10" w:rsidRDefault="01A795C3" w:rsidP="00801B10">
      <w:pPr>
        <w:rPr>
          <w:rFonts w:eastAsiaTheme="minorEastAsia"/>
        </w:rPr>
      </w:pPr>
      <w:r w:rsidRPr="002031DE">
        <w:rPr>
          <w:rFonts w:eastAsiaTheme="minorEastAsia"/>
        </w:rPr>
        <w:t xml:space="preserve">The </w:t>
      </w:r>
      <w:r w:rsidR="00874435" w:rsidRPr="002031DE">
        <w:rPr>
          <w:rFonts w:eastAsiaTheme="minorEastAsia"/>
        </w:rPr>
        <w:t>Metrology Simulation Engineer</w:t>
      </w:r>
      <w:r w:rsidRPr="002031DE">
        <w:rPr>
          <w:rFonts w:eastAsiaTheme="minorEastAsia"/>
        </w:rPr>
        <w:t xml:space="preserve"> </w:t>
      </w:r>
      <w:r w:rsidR="002031DE">
        <w:rPr>
          <w:rFonts w:eastAsiaTheme="minorEastAsia"/>
        </w:rPr>
        <w:t>gathered</w:t>
      </w:r>
      <w:r w:rsidRPr="002031DE">
        <w:rPr>
          <w:rFonts w:eastAsiaTheme="minorEastAsia"/>
        </w:rPr>
        <w:t xml:space="preserve"> weather data for 1800 on the 4</w:t>
      </w:r>
      <w:r w:rsidRPr="002031DE">
        <w:rPr>
          <w:rFonts w:eastAsiaTheme="minorEastAsia"/>
          <w:vertAlign w:val="superscript"/>
        </w:rPr>
        <w:t>th</w:t>
      </w:r>
      <w:r w:rsidRPr="002031DE">
        <w:rPr>
          <w:rFonts w:eastAsiaTheme="minorEastAsia"/>
        </w:rPr>
        <w:t xml:space="preserve"> of August and 0000 on the 5</w:t>
      </w:r>
      <w:r w:rsidRPr="002031DE">
        <w:rPr>
          <w:rFonts w:eastAsiaTheme="minorEastAsia"/>
          <w:vertAlign w:val="superscript"/>
        </w:rPr>
        <w:t>th</w:t>
      </w:r>
      <w:r w:rsidRPr="002031DE">
        <w:rPr>
          <w:rFonts w:eastAsiaTheme="minorEastAsia"/>
        </w:rPr>
        <w:t xml:space="preserve"> of August</w:t>
      </w:r>
      <w:r w:rsidR="002031DE">
        <w:rPr>
          <w:rFonts w:eastAsiaTheme="minorEastAsia"/>
        </w:rPr>
        <w:t xml:space="preserve">. </w:t>
      </w:r>
      <w:r w:rsidR="481286F7" w:rsidRPr="002031DE">
        <w:rPr>
          <w:rFonts w:eastAsiaTheme="minorEastAsia"/>
        </w:rPr>
        <w:t xml:space="preserve">For the earlier time </w:t>
      </w:r>
      <w:r w:rsidR="2196AC91" w:rsidRPr="002031DE">
        <w:rPr>
          <w:rFonts w:eastAsiaTheme="minorEastAsia"/>
        </w:rPr>
        <w:t xml:space="preserve">the weather </w:t>
      </w:r>
      <w:proofErr w:type="gramStart"/>
      <w:r w:rsidR="2196AC91" w:rsidRPr="002031DE">
        <w:rPr>
          <w:rFonts w:eastAsiaTheme="minorEastAsia"/>
        </w:rPr>
        <w:t xml:space="preserve">is </w:t>
      </w:r>
      <w:r w:rsidR="342D2497" w:rsidRPr="002031DE">
        <w:rPr>
          <w:rFonts w:eastAsiaTheme="minorEastAsia"/>
        </w:rPr>
        <w:t>overcast</w:t>
      </w:r>
      <w:proofErr w:type="gramEnd"/>
      <w:r w:rsidR="342D2497" w:rsidRPr="002031DE">
        <w:rPr>
          <w:rFonts w:eastAsiaTheme="minorEastAsia"/>
        </w:rPr>
        <w:t xml:space="preserve"> with cloud cover at approximately </w:t>
      </w:r>
      <w:r w:rsidR="342D2497" w:rsidRPr="002031DE">
        <w:rPr>
          <w:rFonts w:eastAsiaTheme="minorEastAsia"/>
        </w:rPr>
        <w:lastRenderedPageBreak/>
        <w:t xml:space="preserve">450m. There is a low chance of rain and wind speeds of </w:t>
      </w:r>
      <w:r w:rsidR="00801B10">
        <w:rPr>
          <w:rFonts w:eastAsiaTheme="minorEastAsia"/>
        </w:rPr>
        <w:t>up to</w:t>
      </w:r>
      <w:r w:rsidR="342D2497" w:rsidRPr="002031DE">
        <w:rPr>
          <w:rFonts w:eastAsiaTheme="minorEastAsia"/>
        </w:rPr>
        <w:t xml:space="preserve"> 32</w:t>
      </w:r>
      <w:r w:rsidR="2CF2DF2D" w:rsidRPr="002031DE">
        <w:rPr>
          <w:rFonts w:eastAsiaTheme="minorEastAsia"/>
        </w:rPr>
        <w:t>km/h in a north westerly direction</w:t>
      </w:r>
      <w:r w:rsidR="00801B10">
        <w:rPr>
          <w:rFonts w:eastAsiaTheme="minorEastAsia"/>
        </w:rPr>
        <w:t xml:space="preserve">. </w:t>
      </w:r>
      <w:r w:rsidR="2CF2DF2D" w:rsidRPr="00801B10">
        <w:rPr>
          <w:rFonts w:eastAsiaTheme="minorEastAsia"/>
        </w:rPr>
        <w:t xml:space="preserve">The weather at 0000 is to be thunderstorms with cloud cover at 300m. Rain is likely </w:t>
      </w:r>
      <w:r w:rsidR="5236867B" w:rsidRPr="00801B10">
        <w:rPr>
          <w:rFonts w:eastAsiaTheme="minorEastAsia"/>
        </w:rPr>
        <w:t xml:space="preserve">and wind speeds will be </w:t>
      </w:r>
      <w:r w:rsidR="00801B10" w:rsidRPr="00801B10">
        <w:rPr>
          <w:rFonts w:eastAsiaTheme="minorEastAsia"/>
        </w:rPr>
        <w:t>up to</w:t>
      </w:r>
      <w:r w:rsidR="5236867B" w:rsidRPr="00801B10">
        <w:rPr>
          <w:rFonts w:eastAsiaTheme="minorEastAsia"/>
        </w:rPr>
        <w:t xml:space="preserve"> 25km/h in a westerly direction.</w:t>
      </w:r>
      <w:r w:rsidR="00801B10">
        <w:rPr>
          <w:rFonts w:eastAsiaTheme="minorEastAsia"/>
        </w:rPr>
        <w:t xml:space="preserve"> For the day of the display, s</w:t>
      </w:r>
      <w:r w:rsidR="5236867B" w:rsidRPr="00801B10">
        <w:rPr>
          <w:rFonts w:eastAsiaTheme="minorEastAsia"/>
        </w:rPr>
        <w:t>un set is due to be just before 2100.</w:t>
      </w:r>
      <w:r w:rsidR="00801B10">
        <w:rPr>
          <w:rFonts w:eastAsiaTheme="minorEastAsia"/>
        </w:rPr>
        <w:t xml:space="preserve"> </w:t>
      </w:r>
      <w:r w:rsidR="15DC667F" w:rsidRPr="00801B10">
        <w:rPr>
          <w:rFonts w:eastAsiaTheme="minorEastAsia"/>
        </w:rPr>
        <w:t>Due to the significantly worse weather conditions at midnight, the display would have to take place as early as possible once the sun se</w:t>
      </w:r>
      <w:r w:rsidR="7753B0DE" w:rsidRPr="00801B10">
        <w:rPr>
          <w:rFonts w:eastAsiaTheme="minorEastAsia"/>
        </w:rPr>
        <w:t xml:space="preserve">ts. The lack of weather data for 2100 means </w:t>
      </w:r>
      <w:proofErr w:type="gramStart"/>
      <w:r w:rsidR="7753B0DE" w:rsidRPr="00801B10">
        <w:rPr>
          <w:rFonts w:eastAsiaTheme="minorEastAsia"/>
        </w:rPr>
        <w:t>some</w:t>
      </w:r>
      <w:proofErr w:type="gramEnd"/>
      <w:r w:rsidR="7753B0DE" w:rsidRPr="00801B10">
        <w:rPr>
          <w:rFonts w:eastAsiaTheme="minorEastAsia"/>
        </w:rPr>
        <w:t xml:space="preserve"> guess work must take place, with the conditions assumed to be somewhere between the conditions at </w:t>
      </w:r>
      <w:r w:rsidR="6A41CD35" w:rsidRPr="00801B10">
        <w:rPr>
          <w:rFonts w:eastAsiaTheme="minorEastAsia"/>
        </w:rPr>
        <w:t>1800 and 0000.</w:t>
      </w:r>
    </w:p>
    <w:p w14:paraId="1F9956BA" w14:textId="1C0FBD90" w:rsidR="7CE5B293" w:rsidRPr="0078036E" w:rsidRDefault="13B1DBEA" w:rsidP="00E92C10">
      <w:pPr>
        <w:pStyle w:val="Heading2"/>
        <w:numPr>
          <w:ilvl w:val="1"/>
          <w:numId w:val="18"/>
        </w:numPr>
        <w:rPr>
          <w:rFonts w:eastAsiaTheme="minorEastAsia"/>
        </w:rPr>
      </w:pPr>
      <w:r w:rsidRPr="0078036E">
        <w:rPr>
          <w:rFonts w:eastAsiaTheme="minorEastAsia"/>
        </w:rPr>
        <w:t>Parameters and findings</w:t>
      </w:r>
    </w:p>
    <w:p w14:paraId="787E8EBC" w14:textId="63947FD6" w:rsidR="11C3229C" w:rsidRPr="00036236" w:rsidRDefault="004129F0" w:rsidP="00036236">
      <w:pPr>
        <w:rPr>
          <w:rFonts w:eastAsiaTheme="minorEastAsia"/>
        </w:rPr>
      </w:pPr>
      <w:r w:rsidRPr="0078036E">
        <w:rPr>
          <w:rFonts w:eastAsiaTheme="minorEastAsia"/>
        </w:rPr>
        <w:t>The Metrology Simulation Engineer ran simulations</w:t>
      </w:r>
      <w:r w:rsidR="380529B1" w:rsidRPr="0078036E">
        <w:rPr>
          <w:rFonts w:eastAsiaTheme="minorEastAsia"/>
        </w:rPr>
        <w:t xml:space="preserve"> to </w:t>
      </w:r>
      <w:r w:rsidR="36D0B7B0" w:rsidRPr="0078036E">
        <w:rPr>
          <w:rFonts w:eastAsiaTheme="minorEastAsia"/>
        </w:rPr>
        <w:t>consider</w:t>
      </w:r>
      <w:r w:rsidR="380529B1" w:rsidRPr="0078036E">
        <w:rPr>
          <w:rFonts w:eastAsiaTheme="minorEastAsia"/>
        </w:rPr>
        <w:t xml:space="preserve"> the </w:t>
      </w:r>
      <w:r w:rsidR="4FD4DFC5" w:rsidRPr="0078036E">
        <w:rPr>
          <w:rFonts w:eastAsiaTheme="minorEastAsia"/>
        </w:rPr>
        <w:t>best and worst-case</w:t>
      </w:r>
      <w:r w:rsidR="380529B1" w:rsidRPr="0078036E">
        <w:rPr>
          <w:rFonts w:eastAsiaTheme="minorEastAsia"/>
        </w:rPr>
        <w:t xml:space="preserve"> scenarios.</w:t>
      </w:r>
      <w:r w:rsidR="00F74C79">
        <w:rPr>
          <w:rFonts w:eastAsiaTheme="minorEastAsia"/>
        </w:rPr>
        <w:t xml:space="preserve"> </w:t>
      </w:r>
      <w:r w:rsidR="380529B1" w:rsidRPr="00F74C79">
        <w:rPr>
          <w:rFonts w:eastAsiaTheme="minorEastAsia"/>
        </w:rPr>
        <w:t>The findings of these simulations influence</w:t>
      </w:r>
      <w:r w:rsidR="00F74C79">
        <w:rPr>
          <w:rFonts w:eastAsiaTheme="minorEastAsia"/>
        </w:rPr>
        <w:t>d specifics of</w:t>
      </w:r>
      <w:r w:rsidR="380529B1" w:rsidRPr="00F74C79">
        <w:rPr>
          <w:rFonts w:eastAsiaTheme="minorEastAsia"/>
        </w:rPr>
        <w:t xml:space="preserve"> the locations of the firing point and the viewing areas</w:t>
      </w:r>
      <w:r w:rsidR="00F74C79">
        <w:rPr>
          <w:rFonts w:eastAsiaTheme="minorEastAsia"/>
        </w:rPr>
        <w:t xml:space="preserve">. </w:t>
      </w:r>
      <w:r w:rsidR="18D1D9F3" w:rsidRPr="00F74C79">
        <w:rPr>
          <w:rFonts w:eastAsiaTheme="minorEastAsia"/>
        </w:rPr>
        <w:t xml:space="preserve">During initial tests it became apparent that fallout from the shells and bombettes in forecast wind conditions </w:t>
      </w:r>
      <w:r w:rsidR="3E704359" w:rsidRPr="00F74C79">
        <w:rPr>
          <w:rFonts w:eastAsiaTheme="minorEastAsia"/>
        </w:rPr>
        <w:t xml:space="preserve">would be potentially dangerous. The fallout had potential to travel distances </w:t>
      </w:r>
      <w:proofErr w:type="gramStart"/>
      <w:r w:rsidR="3E704359" w:rsidRPr="00F74C79">
        <w:rPr>
          <w:rFonts w:eastAsiaTheme="minorEastAsia"/>
        </w:rPr>
        <w:t>in excess of</w:t>
      </w:r>
      <w:proofErr w:type="gramEnd"/>
      <w:r w:rsidR="3E704359" w:rsidRPr="00F74C79">
        <w:rPr>
          <w:rFonts w:eastAsiaTheme="minorEastAsia"/>
        </w:rPr>
        <w:t xml:space="preserve"> 300m inland directly in th</w:t>
      </w:r>
      <w:r w:rsidR="69CD37CB" w:rsidRPr="00F74C79">
        <w:rPr>
          <w:rFonts w:eastAsiaTheme="minorEastAsia"/>
        </w:rPr>
        <w:t>e audience</w:t>
      </w:r>
      <w:r w:rsidR="6DC361CE" w:rsidRPr="00F74C79">
        <w:rPr>
          <w:rFonts w:eastAsiaTheme="minorEastAsia"/>
        </w:rPr>
        <w:t>.</w:t>
      </w:r>
      <w:r w:rsidR="00F74C79">
        <w:rPr>
          <w:rFonts w:eastAsiaTheme="minorEastAsia"/>
        </w:rPr>
        <w:t xml:space="preserve"> It </w:t>
      </w:r>
      <w:proofErr w:type="gramStart"/>
      <w:r w:rsidR="00F74C79">
        <w:rPr>
          <w:rFonts w:eastAsiaTheme="minorEastAsia"/>
        </w:rPr>
        <w:t>was noted</w:t>
      </w:r>
      <w:proofErr w:type="gramEnd"/>
      <w:r w:rsidR="00F74C79">
        <w:rPr>
          <w:rFonts w:eastAsiaTheme="minorEastAsia"/>
        </w:rPr>
        <w:t xml:space="preserve"> that l</w:t>
      </w:r>
      <w:r w:rsidR="6DC361CE" w:rsidRPr="00F74C79">
        <w:rPr>
          <w:rFonts w:eastAsiaTheme="minorEastAsia"/>
        </w:rPr>
        <w:t>ow cloud cover meant that some fireworks would detonate beyond the cloud ceiling.</w:t>
      </w:r>
      <w:r w:rsidR="00036236">
        <w:rPr>
          <w:rFonts w:eastAsiaTheme="minorEastAsia"/>
        </w:rPr>
        <w:t xml:space="preserve"> </w:t>
      </w:r>
      <w:r w:rsidR="11C3229C" w:rsidRPr="00036236">
        <w:rPr>
          <w:rFonts w:eastAsiaTheme="minorEastAsia"/>
        </w:rPr>
        <w:t>To address the</w:t>
      </w:r>
      <w:r w:rsidR="00036236">
        <w:rPr>
          <w:rFonts w:eastAsiaTheme="minorEastAsia"/>
        </w:rPr>
        <w:t>se</w:t>
      </w:r>
      <w:r w:rsidR="11C3229C" w:rsidRPr="00036236">
        <w:rPr>
          <w:rFonts w:eastAsiaTheme="minorEastAsia"/>
        </w:rPr>
        <w:t xml:space="preserve"> concern</w:t>
      </w:r>
      <w:r w:rsidR="00B85B73">
        <w:rPr>
          <w:rFonts w:eastAsiaTheme="minorEastAsia"/>
        </w:rPr>
        <w:t>s</w:t>
      </w:r>
      <w:r w:rsidR="11C3229C" w:rsidRPr="00036236">
        <w:rPr>
          <w:rFonts w:eastAsiaTheme="minorEastAsia"/>
        </w:rPr>
        <w:t xml:space="preserve">, comets became the preferred firework of choice in </w:t>
      </w:r>
      <w:proofErr w:type="gramStart"/>
      <w:r w:rsidR="11C3229C" w:rsidRPr="00036236">
        <w:rPr>
          <w:rFonts w:eastAsiaTheme="minorEastAsia"/>
        </w:rPr>
        <w:t>many</w:t>
      </w:r>
      <w:proofErr w:type="gramEnd"/>
      <w:r w:rsidR="11C3229C" w:rsidRPr="00036236">
        <w:rPr>
          <w:rFonts w:eastAsiaTheme="minorEastAsia"/>
        </w:rPr>
        <w:t xml:space="preserve"> instances.</w:t>
      </w:r>
    </w:p>
    <w:p w14:paraId="5A962CD3" w14:textId="55F49AFB" w:rsidR="7CE5B293" w:rsidRDefault="00AD2722" w:rsidP="00E92C10">
      <w:pPr>
        <w:pStyle w:val="Heading2"/>
        <w:numPr>
          <w:ilvl w:val="1"/>
          <w:numId w:val="18"/>
        </w:numPr>
        <w:rPr>
          <w:rFonts w:eastAsiaTheme="minorEastAsia"/>
        </w:rPr>
      </w:pPr>
      <w:r>
        <w:rPr>
          <w:rFonts w:eastAsiaTheme="minorEastAsia"/>
        </w:rPr>
        <w:t>The m</w:t>
      </w:r>
      <w:r w:rsidR="13B1DBEA" w:rsidRPr="00AD2722">
        <w:rPr>
          <w:rFonts w:eastAsiaTheme="minorEastAsia"/>
        </w:rPr>
        <w:t>ost dangerous scenario</w:t>
      </w:r>
    </w:p>
    <w:p w14:paraId="75F0B8A3" w14:textId="6052A0D8" w:rsidR="00AD2722" w:rsidRPr="00AD2722" w:rsidRDefault="00A5091E" w:rsidP="00AD2722">
      <w:pPr>
        <w:rPr>
          <w:rFonts w:eastAsiaTheme="minorEastAsia"/>
        </w:rPr>
      </w:pPr>
      <w:r>
        <w:rPr>
          <w:rFonts w:eastAsiaTheme="minorEastAsia"/>
        </w:rPr>
        <w:fldChar w:fldCharType="begin"/>
      </w:r>
      <w:r>
        <w:rPr>
          <w:rFonts w:eastAsiaTheme="minorEastAsia"/>
        </w:rPr>
        <w:instrText xml:space="preserve"> REF _Ref151126798 \h </w:instrText>
      </w:r>
      <w:r>
        <w:rPr>
          <w:rFonts w:eastAsiaTheme="minorEastAsia"/>
        </w:rPr>
      </w:r>
      <w:r>
        <w:rPr>
          <w:rFonts w:eastAsiaTheme="minorEastAsia"/>
        </w:rPr>
        <w:fldChar w:fldCharType="separate"/>
      </w:r>
      <w:r>
        <w:t xml:space="preserve">Figure </w:t>
      </w:r>
      <w:r>
        <w:rPr>
          <w:noProof/>
        </w:rPr>
        <w:t>17</w:t>
      </w:r>
      <w:r>
        <w:rPr>
          <w:rFonts w:eastAsiaTheme="minorEastAsia"/>
        </w:rPr>
        <w:fldChar w:fldCharType="end"/>
      </w:r>
      <w:r>
        <w:rPr>
          <w:rFonts w:eastAsiaTheme="minorEastAsia"/>
        </w:rPr>
        <w:t xml:space="preserve"> and </w:t>
      </w:r>
      <w:r>
        <w:rPr>
          <w:rFonts w:eastAsiaTheme="minorEastAsia"/>
        </w:rPr>
        <w:fldChar w:fldCharType="begin"/>
      </w:r>
      <w:r>
        <w:rPr>
          <w:rFonts w:eastAsiaTheme="minorEastAsia"/>
        </w:rPr>
        <w:instrText xml:space="preserve"> REF _Ref151126802 \h </w:instrText>
      </w:r>
      <w:r>
        <w:rPr>
          <w:rFonts w:eastAsiaTheme="minorEastAsia"/>
        </w:rPr>
      </w:r>
      <w:r>
        <w:rPr>
          <w:rFonts w:eastAsiaTheme="minorEastAsia"/>
        </w:rPr>
        <w:fldChar w:fldCharType="separate"/>
      </w:r>
      <w:r>
        <w:t xml:space="preserve">Figure </w:t>
      </w:r>
      <w:r>
        <w:rPr>
          <w:noProof/>
        </w:rPr>
        <w:t>18</w:t>
      </w:r>
      <w:r>
        <w:rPr>
          <w:rFonts w:eastAsiaTheme="minorEastAsia"/>
        </w:rPr>
        <w:fldChar w:fldCharType="end"/>
      </w:r>
      <w:r>
        <w:rPr>
          <w:rFonts w:eastAsiaTheme="minorEastAsia"/>
        </w:rPr>
        <w:t xml:space="preserve"> show simulations </w:t>
      </w:r>
      <w:proofErr w:type="gramStart"/>
      <w:r>
        <w:rPr>
          <w:rFonts w:eastAsiaTheme="minorEastAsia"/>
        </w:rPr>
        <w:t>carried out</w:t>
      </w:r>
      <w:proofErr w:type="gramEnd"/>
      <w:r>
        <w:rPr>
          <w:rFonts w:eastAsiaTheme="minorEastAsia"/>
        </w:rPr>
        <w:t xml:space="preserve"> in the </w:t>
      </w:r>
      <w:r w:rsidR="00304CB6">
        <w:rPr>
          <w:rFonts w:eastAsiaTheme="minorEastAsia"/>
        </w:rPr>
        <w:t>worst-case</w:t>
      </w:r>
      <w:r>
        <w:rPr>
          <w:rFonts w:eastAsiaTheme="minorEastAsia"/>
        </w:rPr>
        <w:t xml:space="preserve"> scenario. It </w:t>
      </w:r>
      <w:proofErr w:type="gramStart"/>
      <w:r>
        <w:rPr>
          <w:rFonts w:eastAsiaTheme="minorEastAsia"/>
        </w:rPr>
        <w:t xml:space="preserve">was </w:t>
      </w:r>
      <w:r w:rsidR="00903BB9">
        <w:rPr>
          <w:rFonts w:eastAsiaTheme="minorEastAsia"/>
        </w:rPr>
        <w:t>noted</w:t>
      </w:r>
      <w:proofErr w:type="gramEnd"/>
      <w:r w:rsidR="00903BB9">
        <w:rPr>
          <w:rFonts w:eastAsiaTheme="minorEastAsia"/>
        </w:rPr>
        <w:t xml:space="preserve"> that</w:t>
      </w:r>
      <w:r>
        <w:rPr>
          <w:rFonts w:eastAsiaTheme="minorEastAsia"/>
        </w:rPr>
        <w:t xml:space="preserve"> </w:t>
      </w:r>
      <w:r w:rsidR="001705A9">
        <w:rPr>
          <w:rFonts w:eastAsiaTheme="minorEastAsia"/>
        </w:rPr>
        <w:t xml:space="preserve">the display was in fact the most dangerous during the average wind speeds and the fall out would land in the carpark, and the gusts would push fall out into the tidal </w:t>
      </w:r>
      <w:r w:rsidR="005E59D4">
        <w:rPr>
          <w:rFonts w:eastAsiaTheme="minorEastAsia"/>
        </w:rPr>
        <w:t>basin beyond the University grounds.</w:t>
      </w:r>
    </w:p>
    <w:p w14:paraId="67AFC594" w14:textId="77777777" w:rsidR="00A47BEC" w:rsidRDefault="0042C683" w:rsidP="00A47BEC">
      <w:pPr>
        <w:keepNext/>
        <w:jc w:val="center"/>
      </w:pPr>
      <w:r>
        <w:rPr>
          <w:noProof/>
        </w:rPr>
        <w:drawing>
          <wp:inline distT="0" distB="0" distL="0" distR="0" wp14:anchorId="137A30FA" wp14:editId="1971DBF6">
            <wp:extent cx="3895725" cy="3724275"/>
            <wp:effectExtent l="0" t="0" r="0" b="0"/>
            <wp:docPr id="917044725" name="Picture 917044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895725" cy="3724275"/>
                    </a:xfrm>
                    <a:prstGeom prst="rect">
                      <a:avLst/>
                    </a:prstGeom>
                  </pic:spPr>
                </pic:pic>
              </a:graphicData>
            </a:graphic>
          </wp:inline>
        </w:drawing>
      </w:r>
    </w:p>
    <w:p w14:paraId="6CCEF672" w14:textId="272C03D6" w:rsidR="0042C683" w:rsidRPr="00036236" w:rsidRDefault="00A47BEC" w:rsidP="00A47BEC">
      <w:pPr>
        <w:pStyle w:val="Caption"/>
        <w:jc w:val="center"/>
        <w:rPr>
          <w:rFonts w:eastAsiaTheme="minorEastAsia"/>
        </w:rPr>
      </w:pPr>
      <w:bookmarkStart w:id="8" w:name="_Ref151126798"/>
      <w:r>
        <w:t xml:space="preserve">Figure </w:t>
      </w:r>
      <w:fldSimple w:instr=" SEQ Figure \* ARABIC ">
        <w:r w:rsidR="009B6E52">
          <w:rPr>
            <w:noProof/>
          </w:rPr>
          <w:t>17</w:t>
        </w:r>
      </w:fldSimple>
      <w:bookmarkEnd w:id="8"/>
      <w:r>
        <w:t xml:space="preserve"> - The output of a simulation showing fallout </w:t>
      </w:r>
      <w:r w:rsidRPr="0082513D">
        <w:t>during a 32km/h gust</w:t>
      </w:r>
      <w:r>
        <w:t>.</w:t>
      </w:r>
    </w:p>
    <w:p w14:paraId="0512D90C" w14:textId="77777777" w:rsidR="00AD2722" w:rsidRDefault="0042C683" w:rsidP="00AD2722">
      <w:pPr>
        <w:keepNext/>
        <w:jc w:val="center"/>
      </w:pPr>
      <w:r>
        <w:rPr>
          <w:noProof/>
        </w:rPr>
        <w:lastRenderedPageBreak/>
        <w:drawing>
          <wp:inline distT="0" distB="0" distL="0" distR="0" wp14:anchorId="751ADAFD" wp14:editId="363AF7C2">
            <wp:extent cx="3524250" cy="3733800"/>
            <wp:effectExtent l="0" t="0" r="0" b="0"/>
            <wp:docPr id="1825270941" name="Picture 182527094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524250" cy="3733800"/>
                    </a:xfrm>
                    <a:prstGeom prst="rect">
                      <a:avLst/>
                    </a:prstGeom>
                  </pic:spPr>
                </pic:pic>
              </a:graphicData>
            </a:graphic>
          </wp:inline>
        </w:drawing>
      </w:r>
    </w:p>
    <w:p w14:paraId="3E62EFF5" w14:textId="2E0CB083" w:rsidR="0042C683" w:rsidRPr="00A47BEC" w:rsidRDefault="00AD2722" w:rsidP="00AD2722">
      <w:pPr>
        <w:pStyle w:val="Caption"/>
        <w:jc w:val="center"/>
        <w:rPr>
          <w:rFonts w:eastAsiaTheme="minorEastAsia"/>
        </w:rPr>
      </w:pPr>
      <w:bookmarkStart w:id="9" w:name="_Ref151126802"/>
      <w:r>
        <w:t xml:space="preserve">Figure </w:t>
      </w:r>
      <w:fldSimple w:instr=" SEQ Figure \* ARABIC ">
        <w:r w:rsidR="009B6E52">
          <w:rPr>
            <w:noProof/>
          </w:rPr>
          <w:t>18</w:t>
        </w:r>
      </w:fldSimple>
      <w:bookmarkEnd w:id="9"/>
      <w:r>
        <w:t xml:space="preserve"> - The output of a simulation showing fallout </w:t>
      </w:r>
      <w:r w:rsidRPr="000341DA">
        <w:t>during average windspeeds of 14km/h</w:t>
      </w:r>
      <w:r>
        <w:t>.</w:t>
      </w:r>
    </w:p>
    <w:p w14:paraId="5C06D708" w14:textId="6F9548C4" w:rsidR="487BB2C8" w:rsidRPr="00AD2722" w:rsidRDefault="487BB2C8" w:rsidP="00AD2722">
      <w:pPr>
        <w:rPr>
          <w:rFonts w:eastAsiaTheme="minorEastAsia"/>
        </w:rPr>
      </w:pPr>
    </w:p>
    <w:p w14:paraId="3035AC96" w14:textId="635A7899" w:rsidR="7CE5B293" w:rsidRPr="005E59D4" w:rsidRDefault="13B1DBEA" w:rsidP="00E92C10">
      <w:pPr>
        <w:pStyle w:val="Heading2"/>
        <w:numPr>
          <w:ilvl w:val="1"/>
          <w:numId w:val="18"/>
        </w:numPr>
        <w:rPr>
          <w:rFonts w:eastAsiaTheme="minorEastAsia"/>
        </w:rPr>
      </w:pPr>
      <w:r w:rsidRPr="005E59D4">
        <w:rPr>
          <w:rFonts w:eastAsiaTheme="minorEastAsia"/>
        </w:rPr>
        <w:t>Mitigations</w:t>
      </w:r>
    </w:p>
    <w:p w14:paraId="505EAA3D" w14:textId="6C6832F5" w:rsidR="32EB90FD" w:rsidRPr="009653C8" w:rsidRDefault="00792432" w:rsidP="009653C8">
      <w:pPr>
        <w:rPr>
          <w:rFonts w:eastAsiaTheme="minorEastAsia"/>
          <w:lang w:val="en-US"/>
        </w:rPr>
      </w:pPr>
      <w:proofErr w:type="gramStart"/>
      <w:r>
        <w:rPr>
          <w:rFonts w:eastAsiaTheme="minorEastAsia"/>
        </w:rPr>
        <w:t>Several</w:t>
      </w:r>
      <w:proofErr w:type="gramEnd"/>
      <w:r>
        <w:rPr>
          <w:rFonts w:eastAsiaTheme="minorEastAsia"/>
        </w:rPr>
        <w:t xml:space="preserve"> proposals were made by the Metrology Simulation Engineer. </w:t>
      </w:r>
      <w:r w:rsidR="552212F5" w:rsidRPr="00792432">
        <w:rPr>
          <w:rFonts w:eastAsiaTheme="minorEastAsia"/>
        </w:rPr>
        <w:t xml:space="preserve">Changing the date to a day </w:t>
      </w:r>
      <w:r w:rsidR="33C77269" w:rsidRPr="00792432">
        <w:rPr>
          <w:rFonts w:eastAsiaTheme="minorEastAsia"/>
        </w:rPr>
        <w:t xml:space="preserve">with better weather </w:t>
      </w:r>
      <w:proofErr w:type="gramStart"/>
      <w:r w:rsidR="3B485CCD" w:rsidRPr="00792432">
        <w:rPr>
          <w:rFonts w:eastAsiaTheme="minorEastAsia"/>
        </w:rPr>
        <w:t>was</w:t>
      </w:r>
      <w:r w:rsidR="552212F5" w:rsidRPr="00792432">
        <w:rPr>
          <w:rFonts w:eastAsiaTheme="minorEastAsia"/>
        </w:rPr>
        <w:t xml:space="preserve"> </w:t>
      </w:r>
      <w:r w:rsidR="59D1B469" w:rsidRPr="00792432">
        <w:rPr>
          <w:rFonts w:eastAsiaTheme="minorEastAsia"/>
        </w:rPr>
        <w:t>c</w:t>
      </w:r>
      <w:r w:rsidR="552212F5" w:rsidRPr="00792432">
        <w:rPr>
          <w:rFonts w:eastAsiaTheme="minorEastAsia"/>
        </w:rPr>
        <w:t>onsidered</w:t>
      </w:r>
      <w:proofErr w:type="gramEnd"/>
      <w:r w:rsidR="17C6112B" w:rsidRPr="00792432">
        <w:rPr>
          <w:rFonts w:eastAsiaTheme="minorEastAsia"/>
        </w:rPr>
        <w:t xml:space="preserve"> however</w:t>
      </w:r>
      <w:r w:rsidR="19A744A4" w:rsidRPr="00792432">
        <w:rPr>
          <w:rFonts w:eastAsiaTheme="minorEastAsia"/>
        </w:rPr>
        <w:t xml:space="preserve"> greater</w:t>
      </w:r>
      <w:r w:rsidR="552212F5" w:rsidRPr="00792432">
        <w:rPr>
          <w:rFonts w:eastAsiaTheme="minorEastAsia"/>
        </w:rPr>
        <w:t xml:space="preserve"> costs </w:t>
      </w:r>
      <w:r w:rsidR="5296650C" w:rsidRPr="00792432">
        <w:rPr>
          <w:rFonts w:eastAsiaTheme="minorEastAsia"/>
        </w:rPr>
        <w:t xml:space="preserve">would </w:t>
      </w:r>
      <w:r w:rsidR="00903BB9" w:rsidRPr="00792432">
        <w:rPr>
          <w:rFonts w:eastAsiaTheme="minorEastAsia"/>
        </w:rPr>
        <w:t>be</w:t>
      </w:r>
      <w:r w:rsidR="681FA033" w:rsidRPr="00792432">
        <w:rPr>
          <w:rFonts w:eastAsiaTheme="minorEastAsia"/>
        </w:rPr>
        <w:t xml:space="preserve"> incurred</w:t>
      </w:r>
      <w:r w:rsidR="552212F5" w:rsidRPr="00792432">
        <w:rPr>
          <w:rFonts w:eastAsiaTheme="minorEastAsia"/>
        </w:rPr>
        <w:t xml:space="preserve"> due to rearrangement</w:t>
      </w:r>
      <w:r w:rsidR="00B23A6E">
        <w:rPr>
          <w:rFonts w:eastAsiaTheme="minorEastAsia"/>
        </w:rPr>
        <w:t xml:space="preserve"> so this was dismissed an option, favouring other methods of mitigation. </w:t>
      </w:r>
      <w:r w:rsidR="197F6420" w:rsidRPr="1CA9AF38">
        <w:rPr>
          <w:rFonts w:eastAsiaTheme="minorEastAsia"/>
        </w:rPr>
        <w:t>The display</w:t>
      </w:r>
      <w:r w:rsidR="552212F5" w:rsidRPr="1CA9AF38">
        <w:rPr>
          <w:rFonts w:eastAsiaTheme="minorEastAsia"/>
        </w:rPr>
        <w:t xml:space="preserve"> must </w:t>
      </w:r>
      <w:proofErr w:type="gramStart"/>
      <w:r w:rsidR="552212F5" w:rsidRPr="1CA9AF38">
        <w:rPr>
          <w:rFonts w:eastAsiaTheme="minorEastAsia"/>
        </w:rPr>
        <w:t>be</w:t>
      </w:r>
      <w:r w:rsidR="1DD50264" w:rsidRPr="1CA9AF38">
        <w:rPr>
          <w:rFonts w:eastAsiaTheme="minorEastAsia"/>
        </w:rPr>
        <w:t xml:space="preserve"> </w:t>
      </w:r>
      <w:r w:rsidR="00903BB9" w:rsidRPr="1CA9AF38">
        <w:rPr>
          <w:rFonts w:eastAsiaTheme="minorEastAsia"/>
        </w:rPr>
        <w:t>conducted</w:t>
      </w:r>
      <w:proofErr w:type="gramEnd"/>
      <w:r w:rsidR="552212F5" w:rsidRPr="1CA9AF38">
        <w:rPr>
          <w:rFonts w:eastAsiaTheme="minorEastAsia"/>
        </w:rPr>
        <w:t xml:space="preserve"> well before midnight </w:t>
      </w:r>
      <w:r w:rsidR="31B33E89" w:rsidRPr="1CA9AF38">
        <w:rPr>
          <w:rFonts w:eastAsiaTheme="minorEastAsia"/>
        </w:rPr>
        <w:t xml:space="preserve">before weather conditions become </w:t>
      </w:r>
      <w:r w:rsidR="735B23BF" w:rsidRPr="1CA9AF38">
        <w:rPr>
          <w:rFonts w:eastAsiaTheme="minorEastAsia"/>
        </w:rPr>
        <w:t>too bad</w:t>
      </w:r>
      <w:r w:rsidR="09843859" w:rsidRPr="1CA9AF38">
        <w:rPr>
          <w:rFonts w:eastAsiaTheme="minorEastAsia"/>
        </w:rPr>
        <w:t xml:space="preserve"> preferably immediately after sun set </w:t>
      </w:r>
      <w:r w:rsidR="552212F5" w:rsidRPr="1CA9AF38">
        <w:rPr>
          <w:rFonts w:eastAsiaTheme="minorEastAsia"/>
        </w:rPr>
        <w:t xml:space="preserve">when wind </w:t>
      </w:r>
      <w:r w:rsidR="4BCC1E71" w:rsidRPr="1CA9AF38">
        <w:rPr>
          <w:rFonts w:eastAsiaTheme="minorEastAsia"/>
        </w:rPr>
        <w:t>is North Westerly</w:t>
      </w:r>
      <w:r w:rsidR="00B23A6E">
        <w:rPr>
          <w:rFonts w:eastAsiaTheme="minorEastAsia"/>
        </w:rPr>
        <w:t xml:space="preserve">. </w:t>
      </w:r>
      <w:r w:rsidR="766B6766" w:rsidRPr="1CA9AF38">
        <w:rPr>
          <w:rFonts w:eastAsiaTheme="minorEastAsia"/>
        </w:rPr>
        <w:t xml:space="preserve">Due to the wind </w:t>
      </w:r>
      <w:r w:rsidR="32DCE43C" w:rsidRPr="1CA9AF38">
        <w:rPr>
          <w:rFonts w:eastAsiaTheme="minorEastAsia"/>
        </w:rPr>
        <w:t>conditions,</w:t>
      </w:r>
      <w:r w:rsidR="766B6766" w:rsidRPr="1CA9AF38">
        <w:rPr>
          <w:rFonts w:eastAsiaTheme="minorEastAsia"/>
        </w:rPr>
        <w:t xml:space="preserve"> it is </w:t>
      </w:r>
      <w:r w:rsidR="341481A6" w:rsidRPr="1CA9AF38">
        <w:rPr>
          <w:rFonts w:eastAsiaTheme="minorEastAsia"/>
        </w:rPr>
        <w:t>safer</w:t>
      </w:r>
      <w:r w:rsidR="766B6766" w:rsidRPr="1CA9AF38">
        <w:rPr>
          <w:rFonts w:eastAsiaTheme="minorEastAsia"/>
        </w:rPr>
        <w:t xml:space="preserve"> to fire pyrotechnics straight up rather than</w:t>
      </w:r>
      <w:r w:rsidR="552212F5" w:rsidRPr="1CA9AF38">
        <w:rPr>
          <w:rFonts w:eastAsiaTheme="minorEastAsia"/>
        </w:rPr>
        <w:t xml:space="preserve"> firing away from audience. Vertical firing angles should contain fallout to tidal basins and</w:t>
      </w:r>
      <w:r w:rsidR="500EEC53" w:rsidRPr="1CA9AF38">
        <w:rPr>
          <w:rFonts w:eastAsiaTheme="minorEastAsia"/>
        </w:rPr>
        <w:t xml:space="preserve"> the</w:t>
      </w:r>
      <w:r w:rsidR="552212F5" w:rsidRPr="1CA9AF38">
        <w:rPr>
          <w:rFonts w:eastAsiaTheme="minorEastAsia"/>
        </w:rPr>
        <w:t xml:space="preserve"> car park.</w:t>
      </w:r>
      <w:r w:rsidR="00176CF5">
        <w:rPr>
          <w:rFonts w:eastAsiaTheme="minorEastAsia"/>
        </w:rPr>
        <w:t xml:space="preserve"> </w:t>
      </w:r>
      <w:r w:rsidR="7EBE941D" w:rsidRPr="00176CF5">
        <w:rPr>
          <w:rFonts w:eastAsiaTheme="minorEastAsia"/>
        </w:rPr>
        <w:t>C</w:t>
      </w:r>
      <w:r w:rsidR="552212F5" w:rsidRPr="00176CF5">
        <w:rPr>
          <w:rFonts w:eastAsiaTheme="minorEastAsia"/>
        </w:rPr>
        <w:t>omets</w:t>
      </w:r>
      <w:r w:rsidR="00179E0A" w:rsidRPr="00176CF5">
        <w:rPr>
          <w:rFonts w:eastAsiaTheme="minorEastAsia"/>
        </w:rPr>
        <w:t xml:space="preserve"> have </w:t>
      </w:r>
      <w:proofErr w:type="gramStart"/>
      <w:r w:rsidR="00179E0A" w:rsidRPr="00176CF5">
        <w:rPr>
          <w:rFonts w:eastAsiaTheme="minorEastAsia"/>
        </w:rPr>
        <w:t>been identified</w:t>
      </w:r>
      <w:proofErr w:type="gramEnd"/>
      <w:r w:rsidR="00179E0A" w:rsidRPr="00176CF5">
        <w:rPr>
          <w:rFonts w:eastAsiaTheme="minorEastAsia"/>
        </w:rPr>
        <w:t xml:space="preserve"> as being </w:t>
      </w:r>
      <w:r w:rsidR="0D1CE9B8" w:rsidRPr="00176CF5">
        <w:rPr>
          <w:rFonts w:eastAsiaTheme="minorEastAsia"/>
        </w:rPr>
        <w:t>of minimal risk and the most appropriate for a display during conditions with low cloud cover</w:t>
      </w:r>
      <w:r w:rsidR="3634B0A9" w:rsidRPr="00176CF5">
        <w:rPr>
          <w:rFonts w:eastAsiaTheme="minorEastAsia"/>
        </w:rPr>
        <w:t>.</w:t>
      </w:r>
      <w:r w:rsidR="56A1B5D9" w:rsidRPr="00176CF5">
        <w:rPr>
          <w:rFonts w:eastAsiaTheme="minorEastAsia"/>
        </w:rPr>
        <w:t xml:space="preserve"> However, it </w:t>
      </w:r>
      <w:proofErr w:type="gramStart"/>
      <w:r w:rsidR="56A1B5D9" w:rsidRPr="00176CF5">
        <w:rPr>
          <w:rFonts w:eastAsiaTheme="minorEastAsia"/>
        </w:rPr>
        <w:t>is noted</w:t>
      </w:r>
      <w:proofErr w:type="gramEnd"/>
      <w:r w:rsidR="56A1B5D9" w:rsidRPr="00176CF5">
        <w:rPr>
          <w:rFonts w:eastAsiaTheme="minorEastAsia"/>
        </w:rPr>
        <w:t xml:space="preserve"> that </w:t>
      </w:r>
      <w:r w:rsidR="3CEB28BF" w:rsidRPr="00176CF5">
        <w:rPr>
          <w:rFonts w:eastAsiaTheme="minorEastAsia"/>
        </w:rPr>
        <w:t xml:space="preserve">later into the night and especially </w:t>
      </w:r>
      <w:r w:rsidR="56A1B5D9" w:rsidRPr="00176CF5">
        <w:rPr>
          <w:rFonts w:eastAsiaTheme="minorEastAsia"/>
        </w:rPr>
        <w:t xml:space="preserve">by midnight, the cloud cover will be so low </w:t>
      </w:r>
      <w:r w:rsidR="00176CF5">
        <w:rPr>
          <w:rFonts w:eastAsiaTheme="minorEastAsia"/>
        </w:rPr>
        <w:t>that it would still adversely</w:t>
      </w:r>
      <w:r w:rsidR="56A1B5D9" w:rsidRPr="00176CF5">
        <w:rPr>
          <w:rFonts w:eastAsiaTheme="minorEastAsia"/>
        </w:rPr>
        <w:t xml:space="preserve"> affect the display.</w:t>
      </w:r>
      <w:r w:rsidR="009653C8">
        <w:rPr>
          <w:rFonts w:eastAsiaTheme="minorEastAsia"/>
        </w:rPr>
        <w:t xml:space="preserve"> </w:t>
      </w:r>
      <w:r w:rsidR="552212F5" w:rsidRPr="1CA9AF38">
        <w:rPr>
          <w:rFonts w:eastAsiaTheme="minorEastAsia"/>
        </w:rPr>
        <w:t>Surrounding area</w:t>
      </w:r>
      <w:r w:rsidR="4268CE5F" w:rsidRPr="1CA9AF38">
        <w:rPr>
          <w:rFonts w:eastAsiaTheme="minorEastAsia"/>
        </w:rPr>
        <w:t>s such as the</w:t>
      </w:r>
      <w:r w:rsidR="552212F5" w:rsidRPr="1CA9AF38">
        <w:rPr>
          <w:rFonts w:eastAsiaTheme="minorEastAsia"/>
        </w:rPr>
        <w:t xml:space="preserve"> car park, should be clear of spectators.</w:t>
      </w:r>
      <w:r w:rsidR="009653C8">
        <w:rPr>
          <w:rFonts w:eastAsiaTheme="minorEastAsia"/>
        </w:rPr>
        <w:t xml:space="preserve"> </w:t>
      </w:r>
      <w:r w:rsidR="35A1B95B" w:rsidRPr="1CA9AF38">
        <w:rPr>
          <w:rFonts w:eastAsiaTheme="minorEastAsia"/>
          <w:lang w:val="en-US"/>
        </w:rPr>
        <w:t>T</w:t>
      </w:r>
      <w:r w:rsidR="372EAC4F" w:rsidRPr="1CA9AF38">
        <w:rPr>
          <w:rFonts w:eastAsiaTheme="minorEastAsia"/>
          <w:lang w:val="en-US"/>
        </w:rPr>
        <w:t>he display</w:t>
      </w:r>
      <w:r w:rsidR="552212F5" w:rsidRPr="1CA9AF38">
        <w:rPr>
          <w:rFonts w:eastAsiaTheme="minorEastAsia"/>
          <w:lang w:val="en-US"/>
        </w:rPr>
        <w:t xml:space="preserve"> team</w:t>
      </w:r>
      <w:r w:rsidR="63AA643C" w:rsidRPr="1CA9AF38">
        <w:rPr>
          <w:rFonts w:eastAsiaTheme="minorEastAsia"/>
          <w:lang w:val="en-US"/>
        </w:rPr>
        <w:t xml:space="preserve"> must be constantly monitoring the weather</w:t>
      </w:r>
      <w:r w:rsidR="552212F5" w:rsidRPr="1CA9AF38">
        <w:rPr>
          <w:rFonts w:eastAsiaTheme="minorEastAsia"/>
          <w:lang w:val="en-US"/>
        </w:rPr>
        <w:t xml:space="preserve"> in case of sudden changes in wind speed or direction.</w:t>
      </w:r>
      <w:r w:rsidR="1ECEEFA2" w:rsidRPr="1CA9AF38">
        <w:rPr>
          <w:rFonts w:eastAsiaTheme="minorEastAsia"/>
          <w:lang w:val="en-US"/>
        </w:rPr>
        <w:t xml:space="preserve"> All personnel must</w:t>
      </w:r>
      <w:r w:rsidR="552212F5" w:rsidRPr="1CA9AF38">
        <w:rPr>
          <w:rFonts w:eastAsiaTheme="minorEastAsia"/>
          <w:lang w:val="en-US"/>
        </w:rPr>
        <w:t xml:space="preserve"> be prepared to call a stop</w:t>
      </w:r>
      <w:r w:rsidR="0E3E2FF2" w:rsidRPr="1CA9AF38">
        <w:rPr>
          <w:rFonts w:eastAsiaTheme="minorEastAsia"/>
          <w:lang w:val="en-US"/>
        </w:rPr>
        <w:t xml:space="preserve"> to the display if dangerous conditions come about</w:t>
      </w:r>
      <w:r w:rsidR="552212F5" w:rsidRPr="1CA9AF38">
        <w:rPr>
          <w:rFonts w:eastAsiaTheme="minorEastAsia"/>
          <w:lang w:val="en-US"/>
        </w:rPr>
        <w:t>.</w:t>
      </w:r>
      <w:r w:rsidR="009653C8">
        <w:rPr>
          <w:rFonts w:eastAsiaTheme="minorEastAsia"/>
          <w:lang w:val="en-US"/>
        </w:rPr>
        <w:t xml:space="preserve"> Finally, t</w:t>
      </w:r>
      <w:r w:rsidR="32EB90FD" w:rsidRPr="009653C8">
        <w:rPr>
          <w:rFonts w:eastAsiaTheme="minorEastAsia"/>
          <w:lang w:val="en-US"/>
        </w:rPr>
        <w:t xml:space="preserve">he </w:t>
      </w:r>
      <w:r w:rsidR="552212F5" w:rsidRPr="009653C8">
        <w:rPr>
          <w:rFonts w:eastAsiaTheme="minorEastAsia"/>
          <w:lang w:val="en-US"/>
        </w:rPr>
        <w:t>doors</w:t>
      </w:r>
      <w:r w:rsidR="186DF10B" w:rsidRPr="009653C8">
        <w:rPr>
          <w:rFonts w:eastAsiaTheme="minorEastAsia"/>
          <w:lang w:val="en-US"/>
        </w:rPr>
        <w:t xml:space="preserve"> of the university IQ building</w:t>
      </w:r>
      <w:r w:rsidR="552212F5" w:rsidRPr="009653C8">
        <w:rPr>
          <w:rFonts w:eastAsiaTheme="minorEastAsia"/>
          <w:lang w:val="en-US"/>
        </w:rPr>
        <w:t xml:space="preserve"> should be open to allow swift clearance of the viewing area to hard cover if required.</w:t>
      </w:r>
    </w:p>
    <w:p w14:paraId="52261F2F" w14:textId="77777777" w:rsidR="00984CFA" w:rsidRDefault="00984CFA" w:rsidP="00984CFA">
      <w:pPr>
        <w:rPr>
          <w:rFonts w:eastAsiaTheme="minorEastAsia"/>
        </w:rPr>
      </w:pPr>
    </w:p>
    <w:p w14:paraId="7AB05F9E" w14:textId="677A1936" w:rsidR="5929DFF7" w:rsidRPr="00984CFA" w:rsidRDefault="62E3D515" w:rsidP="00E92C10">
      <w:pPr>
        <w:pStyle w:val="Heading1"/>
        <w:numPr>
          <w:ilvl w:val="0"/>
          <w:numId w:val="18"/>
        </w:numPr>
        <w:rPr>
          <w:rFonts w:eastAsiaTheme="minorEastAsia"/>
        </w:rPr>
      </w:pPr>
      <w:r w:rsidRPr="00984CFA">
        <w:rPr>
          <w:rFonts w:eastAsiaTheme="minorEastAsia"/>
        </w:rPr>
        <w:t>The presentation</w:t>
      </w:r>
    </w:p>
    <w:p w14:paraId="02B07F09" w14:textId="085A1423" w:rsidR="1CA9AF38" w:rsidRDefault="00DF2480" w:rsidP="00DF2480">
      <w:pPr>
        <w:rPr>
          <w:rFonts w:eastAsiaTheme="minorEastAsia"/>
        </w:rPr>
      </w:pPr>
      <w:r>
        <w:rPr>
          <w:rFonts w:eastAsiaTheme="minorEastAsia"/>
        </w:rPr>
        <w:t>Overall</w:t>
      </w:r>
      <w:r w:rsidR="0068309F">
        <w:rPr>
          <w:rFonts w:eastAsiaTheme="minorEastAsia"/>
        </w:rPr>
        <w:t>,</w:t>
      </w:r>
      <w:r>
        <w:rPr>
          <w:rFonts w:eastAsiaTheme="minorEastAsia"/>
        </w:rPr>
        <w:t xml:space="preserve"> feedback</w:t>
      </w:r>
      <w:r w:rsidR="0068309F">
        <w:rPr>
          <w:rFonts w:eastAsiaTheme="minorEastAsia"/>
        </w:rPr>
        <w:t xml:space="preserve"> on the day of the presentation</w:t>
      </w:r>
      <w:r>
        <w:rPr>
          <w:rFonts w:eastAsiaTheme="minorEastAsia"/>
        </w:rPr>
        <w:t xml:space="preserve"> was </w:t>
      </w:r>
      <w:r w:rsidR="00C1488A">
        <w:rPr>
          <w:rFonts w:eastAsiaTheme="minorEastAsia"/>
        </w:rPr>
        <w:t>exceptionally good</w:t>
      </w:r>
      <w:r w:rsidR="0068309F">
        <w:rPr>
          <w:rFonts w:eastAsiaTheme="minorEastAsia"/>
        </w:rPr>
        <w:t>, however there was, as there always is, room to improve.</w:t>
      </w:r>
      <w:r w:rsidR="005765E2">
        <w:rPr>
          <w:rFonts w:eastAsiaTheme="minorEastAsia"/>
        </w:rPr>
        <w:t xml:space="preserve"> It was no</w:t>
      </w:r>
      <w:r w:rsidR="005C1E55">
        <w:rPr>
          <w:rFonts w:eastAsiaTheme="minorEastAsia"/>
        </w:rPr>
        <w:t xml:space="preserve">ted that, although </w:t>
      </w:r>
      <w:proofErr w:type="gramStart"/>
      <w:r w:rsidR="005C1E55">
        <w:rPr>
          <w:rFonts w:eastAsiaTheme="minorEastAsia"/>
        </w:rPr>
        <w:t>great work</w:t>
      </w:r>
      <w:proofErr w:type="gramEnd"/>
      <w:r w:rsidR="005C1E55">
        <w:rPr>
          <w:rFonts w:eastAsiaTheme="minorEastAsia"/>
        </w:rPr>
        <w:t xml:space="preserve"> was done by the systems engineer, it was very top level</w:t>
      </w:r>
      <w:r w:rsidR="003D4DA0">
        <w:rPr>
          <w:rFonts w:eastAsiaTheme="minorEastAsia"/>
        </w:rPr>
        <w:t xml:space="preserve"> leaving much to be desired </w:t>
      </w:r>
      <w:r w:rsidR="001612D4">
        <w:rPr>
          <w:rFonts w:eastAsiaTheme="minorEastAsia"/>
        </w:rPr>
        <w:t xml:space="preserve">on the subsystem level. </w:t>
      </w:r>
      <w:r w:rsidR="008531C5">
        <w:rPr>
          <w:rFonts w:eastAsiaTheme="minorEastAsia"/>
        </w:rPr>
        <w:t>F</w:t>
      </w:r>
      <w:r w:rsidR="0010455A">
        <w:rPr>
          <w:rFonts w:eastAsiaTheme="minorEastAsia"/>
        </w:rPr>
        <w:t xml:space="preserve">ailure </w:t>
      </w:r>
      <w:r w:rsidR="008531C5">
        <w:rPr>
          <w:rFonts w:eastAsiaTheme="minorEastAsia"/>
        </w:rPr>
        <w:t>M</w:t>
      </w:r>
      <w:r w:rsidR="0010455A">
        <w:rPr>
          <w:rFonts w:eastAsiaTheme="minorEastAsia"/>
        </w:rPr>
        <w:t xml:space="preserve">odes and </w:t>
      </w:r>
      <w:r w:rsidR="008531C5">
        <w:rPr>
          <w:rFonts w:eastAsiaTheme="minorEastAsia"/>
        </w:rPr>
        <w:t>E</w:t>
      </w:r>
      <w:r w:rsidR="0010455A">
        <w:rPr>
          <w:rFonts w:eastAsiaTheme="minorEastAsia"/>
        </w:rPr>
        <w:t xml:space="preserve">ffects </w:t>
      </w:r>
      <w:r w:rsidR="008531C5">
        <w:rPr>
          <w:rFonts w:eastAsiaTheme="minorEastAsia"/>
        </w:rPr>
        <w:t>A</w:t>
      </w:r>
      <w:r w:rsidR="0010455A">
        <w:rPr>
          <w:rFonts w:eastAsiaTheme="minorEastAsia"/>
        </w:rPr>
        <w:t>nalysis</w:t>
      </w:r>
      <w:r w:rsidR="008531C5">
        <w:rPr>
          <w:rFonts w:eastAsiaTheme="minorEastAsia"/>
        </w:rPr>
        <w:t xml:space="preserve"> could have been </w:t>
      </w:r>
      <w:proofErr w:type="gramStart"/>
      <w:r w:rsidR="008531C5">
        <w:rPr>
          <w:rFonts w:eastAsiaTheme="minorEastAsia"/>
        </w:rPr>
        <w:t>carried out</w:t>
      </w:r>
      <w:proofErr w:type="gramEnd"/>
      <w:r w:rsidR="008531C5">
        <w:rPr>
          <w:rFonts w:eastAsiaTheme="minorEastAsia"/>
        </w:rPr>
        <w:t xml:space="preserve"> </w:t>
      </w:r>
      <w:r w:rsidR="000D0E04">
        <w:rPr>
          <w:rFonts w:eastAsiaTheme="minorEastAsia"/>
        </w:rPr>
        <w:t xml:space="preserve">on a more granular level to determine potential fault paths associated with </w:t>
      </w:r>
      <w:r w:rsidR="00945BC8">
        <w:rPr>
          <w:rFonts w:eastAsiaTheme="minorEastAsia"/>
        </w:rPr>
        <w:t>indi</w:t>
      </w:r>
      <w:r w:rsidR="00EE7BE4">
        <w:rPr>
          <w:rFonts w:eastAsiaTheme="minorEastAsia"/>
        </w:rPr>
        <w:t xml:space="preserve">vidual types of fireworks. An example that </w:t>
      </w:r>
      <w:proofErr w:type="gramStart"/>
      <w:r w:rsidR="00EE7BE4">
        <w:rPr>
          <w:rFonts w:eastAsiaTheme="minorEastAsia"/>
        </w:rPr>
        <w:t>was given</w:t>
      </w:r>
      <w:proofErr w:type="gramEnd"/>
      <w:r w:rsidR="00EE7BE4">
        <w:rPr>
          <w:rFonts w:eastAsiaTheme="minorEastAsia"/>
        </w:rPr>
        <w:t xml:space="preserve"> was that it is possible </w:t>
      </w:r>
      <w:r w:rsidR="00EE7BE4">
        <w:rPr>
          <w:rFonts w:eastAsiaTheme="minorEastAsia"/>
        </w:rPr>
        <w:lastRenderedPageBreak/>
        <w:t>to mount some types of fireworks upside down</w:t>
      </w:r>
      <w:r w:rsidR="0071511B">
        <w:rPr>
          <w:rFonts w:eastAsiaTheme="minorEastAsia"/>
        </w:rPr>
        <w:t xml:space="preserve">, and as a result it was important to have display staff who are adequately trained </w:t>
      </w:r>
      <w:r w:rsidR="00C33701">
        <w:rPr>
          <w:rFonts w:eastAsiaTheme="minorEastAsia"/>
        </w:rPr>
        <w:t>in the use of fireworks to ensure small mistake that could compromise safety or quality would not occur.</w:t>
      </w:r>
      <w:r w:rsidR="00737E6A">
        <w:rPr>
          <w:rFonts w:eastAsiaTheme="minorEastAsia"/>
        </w:rPr>
        <w:t xml:space="preserve"> A Process failure modes and effects analysis could also be </w:t>
      </w:r>
      <w:proofErr w:type="gramStart"/>
      <w:r w:rsidR="00737E6A">
        <w:rPr>
          <w:rFonts w:eastAsiaTheme="minorEastAsia"/>
        </w:rPr>
        <w:t>carried out</w:t>
      </w:r>
      <w:proofErr w:type="gramEnd"/>
      <w:r w:rsidR="00737E6A">
        <w:rPr>
          <w:rFonts w:eastAsiaTheme="minorEastAsia"/>
        </w:rPr>
        <w:t xml:space="preserve"> to look more closely </w:t>
      </w:r>
      <w:r w:rsidR="00DF1342">
        <w:rPr>
          <w:rFonts w:eastAsiaTheme="minorEastAsia"/>
        </w:rPr>
        <w:t xml:space="preserve">at the inner workings of how to set up and perform a display. This would help hugely in the development of a full </w:t>
      </w:r>
      <w:r w:rsidR="00DA0F82">
        <w:rPr>
          <w:rFonts w:eastAsiaTheme="minorEastAsia"/>
        </w:rPr>
        <w:t xml:space="preserve">operating process which would more effectively guide and control the work </w:t>
      </w:r>
      <w:proofErr w:type="gramStart"/>
      <w:r w:rsidR="00DA0F82">
        <w:rPr>
          <w:rFonts w:eastAsiaTheme="minorEastAsia"/>
        </w:rPr>
        <w:t>carried out</w:t>
      </w:r>
      <w:proofErr w:type="gramEnd"/>
      <w:r w:rsidR="00DA0F82">
        <w:rPr>
          <w:rFonts w:eastAsiaTheme="minorEastAsia"/>
        </w:rPr>
        <w:t xml:space="preserve"> on the night of a display.</w:t>
      </w:r>
    </w:p>
    <w:p w14:paraId="7DE9DD55" w14:textId="78B2C4D0" w:rsidR="0040024A" w:rsidRPr="00DF2480" w:rsidRDefault="0040024A" w:rsidP="00DF2480">
      <w:pPr>
        <w:rPr>
          <w:rFonts w:eastAsiaTheme="minorEastAsia"/>
        </w:rPr>
      </w:pPr>
      <w:r>
        <w:rPr>
          <w:rFonts w:eastAsiaTheme="minorEastAsia"/>
        </w:rPr>
        <w:t>Another area of concern was that</w:t>
      </w:r>
      <w:r w:rsidR="00844D86">
        <w:rPr>
          <w:rFonts w:eastAsiaTheme="minorEastAsia"/>
        </w:rPr>
        <w:t xml:space="preserve"> in QFD1</w:t>
      </w:r>
      <w:r>
        <w:rPr>
          <w:rFonts w:eastAsiaTheme="minorEastAsia"/>
        </w:rPr>
        <w:t xml:space="preserve"> </w:t>
      </w:r>
      <w:r w:rsidR="00844D86">
        <w:rPr>
          <w:rFonts w:eastAsiaTheme="minorEastAsia"/>
        </w:rPr>
        <w:t>(</w:t>
      </w:r>
      <w:r w:rsidR="00844D86">
        <w:rPr>
          <w:rFonts w:eastAsiaTheme="minorEastAsia"/>
        </w:rPr>
        <w:fldChar w:fldCharType="begin"/>
      </w:r>
      <w:r w:rsidR="00844D86">
        <w:rPr>
          <w:rFonts w:eastAsiaTheme="minorEastAsia"/>
        </w:rPr>
        <w:instrText xml:space="preserve"> REF _Ref151128531 \h </w:instrText>
      </w:r>
      <w:r w:rsidR="00844D86">
        <w:rPr>
          <w:rFonts w:eastAsiaTheme="minorEastAsia"/>
        </w:rPr>
      </w:r>
      <w:r w:rsidR="00844D86">
        <w:rPr>
          <w:rFonts w:eastAsiaTheme="minorEastAsia"/>
        </w:rPr>
        <w:fldChar w:fldCharType="separate"/>
      </w:r>
      <w:r w:rsidR="00844D86">
        <w:t xml:space="preserve">Figure </w:t>
      </w:r>
      <w:r w:rsidR="00844D86">
        <w:rPr>
          <w:noProof/>
        </w:rPr>
        <w:t>6</w:t>
      </w:r>
      <w:r w:rsidR="00844D86">
        <w:rPr>
          <w:rFonts w:eastAsiaTheme="minorEastAsia"/>
        </w:rPr>
        <w:fldChar w:fldCharType="end"/>
      </w:r>
      <w:r w:rsidR="00844D86">
        <w:rPr>
          <w:rFonts w:eastAsiaTheme="minorEastAsia"/>
        </w:rPr>
        <w:t xml:space="preserve">) </w:t>
      </w:r>
      <w:r w:rsidR="007409CA">
        <w:rPr>
          <w:rFonts w:eastAsiaTheme="minorEastAsia"/>
        </w:rPr>
        <w:t xml:space="preserve">there are </w:t>
      </w:r>
      <w:proofErr w:type="gramStart"/>
      <w:r w:rsidR="007409CA">
        <w:rPr>
          <w:rFonts w:eastAsiaTheme="minorEastAsia"/>
        </w:rPr>
        <w:t>many</w:t>
      </w:r>
      <w:proofErr w:type="gramEnd"/>
      <w:r w:rsidR="007409CA">
        <w:rPr>
          <w:rFonts w:eastAsiaTheme="minorEastAsia"/>
        </w:rPr>
        <w:t xml:space="preserve"> ‘9s’ which suggests that some requirements </w:t>
      </w:r>
      <w:r w:rsidR="00F3487B">
        <w:rPr>
          <w:rFonts w:eastAsiaTheme="minorEastAsia"/>
        </w:rPr>
        <w:t xml:space="preserve">might benefit from decomposition. This means that </w:t>
      </w:r>
      <w:proofErr w:type="gramStart"/>
      <w:r w:rsidR="00AC4E71">
        <w:rPr>
          <w:rFonts w:eastAsiaTheme="minorEastAsia"/>
        </w:rPr>
        <w:t>some</w:t>
      </w:r>
      <w:proofErr w:type="gramEnd"/>
      <w:r w:rsidR="00AC4E71">
        <w:rPr>
          <w:rFonts w:eastAsiaTheme="minorEastAsia"/>
        </w:rPr>
        <w:t xml:space="preserve"> requirements are too general. For example, </w:t>
      </w:r>
      <w:r w:rsidR="006F13E1">
        <w:rPr>
          <w:rFonts w:eastAsiaTheme="minorEastAsia"/>
        </w:rPr>
        <w:t xml:space="preserve">“logistics and safety plans to be assessed and implemented” </w:t>
      </w:r>
      <w:r w:rsidR="007D5F7C">
        <w:rPr>
          <w:rFonts w:eastAsiaTheme="minorEastAsia"/>
        </w:rPr>
        <w:t xml:space="preserve">covers a huge spectrum, and as a result heavily influences </w:t>
      </w:r>
      <w:proofErr w:type="gramStart"/>
      <w:r w:rsidR="007D5F7C">
        <w:rPr>
          <w:rFonts w:eastAsiaTheme="minorEastAsia"/>
        </w:rPr>
        <w:t>all of</w:t>
      </w:r>
      <w:proofErr w:type="gramEnd"/>
      <w:r w:rsidR="007D5F7C">
        <w:rPr>
          <w:rFonts w:eastAsiaTheme="minorEastAsia"/>
        </w:rPr>
        <w:t xml:space="preserve"> the </w:t>
      </w:r>
      <w:r w:rsidR="00DE068F">
        <w:rPr>
          <w:rFonts w:eastAsiaTheme="minorEastAsia"/>
        </w:rPr>
        <w:t xml:space="preserve">functional requirements. It would </w:t>
      </w:r>
      <w:proofErr w:type="gramStart"/>
      <w:r w:rsidR="00DE068F">
        <w:rPr>
          <w:rFonts w:eastAsiaTheme="minorEastAsia"/>
        </w:rPr>
        <w:t>perhaps be</w:t>
      </w:r>
      <w:proofErr w:type="gramEnd"/>
      <w:r w:rsidR="00DE068F">
        <w:rPr>
          <w:rFonts w:eastAsiaTheme="minorEastAsia"/>
        </w:rPr>
        <w:t xml:space="preserve"> better to split </w:t>
      </w:r>
      <w:r w:rsidR="00A44542">
        <w:rPr>
          <w:rFonts w:eastAsiaTheme="minorEastAsia"/>
        </w:rPr>
        <w:t>this into multiple sections that focus on</w:t>
      </w:r>
      <w:r w:rsidR="00EE61FA">
        <w:rPr>
          <w:rFonts w:eastAsiaTheme="minorEastAsia"/>
        </w:rPr>
        <w:t xml:space="preserve"> specific areas</w:t>
      </w:r>
      <w:r w:rsidR="00A44542">
        <w:rPr>
          <w:rFonts w:eastAsiaTheme="minorEastAsia"/>
        </w:rPr>
        <w:t xml:space="preserve"> such as transport arrangements</w:t>
      </w:r>
      <w:r w:rsidR="00EE61FA">
        <w:rPr>
          <w:rFonts w:eastAsiaTheme="minorEastAsia"/>
        </w:rPr>
        <w:t>, storage arrangements and risk assessments. This would provide more clarity and allow for a de</w:t>
      </w:r>
      <w:r w:rsidR="007116F9">
        <w:rPr>
          <w:rFonts w:eastAsiaTheme="minorEastAsia"/>
        </w:rPr>
        <w:t>e</w:t>
      </w:r>
      <w:r w:rsidR="00EE61FA">
        <w:rPr>
          <w:rFonts w:eastAsiaTheme="minorEastAsia"/>
        </w:rPr>
        <w:t>per understand</w:t>
      </w:r>
      <w:r w:rsidR="007116F9">
        <w:rPr>
          <w:rFonts w:eastAsiaTheme="minorEastAsia"/>
        </w:rPr>
        <w:t>ing of all the facets associated with a fireworks display.</w:t>
      </w:r>
    </w:p>
    <w:p w14:paraId="7C1B2D4F" w14:textId="23242DED" w:rsidR="1CA9AF38" w:rsidRDefault="1CA9AF38" w:rsidP="1CA9AF38">
      <w:pPr>
        <w:rPr>
          <w:rFonts w:eastAsiaTheme="minorEastAsia"/>
        </w:rPr>
      </w:pPr>
    </w:p>
    <w:p w14:paraId="0E6BA97A" w14:textId="77777777" w:rsidR="009B6E52" w:rsidRDefault="152CCE02" w:rsidP="009B6E52">
      <w:pPr>
        <w:keepNext/>
        <w:jc w:val="center"/>
      </w:pPr>
      <w:r>
        <w:rPr>
          <w:noProof/>
        </w:rPr>
        <w:drawing>
          <wp:inline distT="0" distB="0" distL="0" distR="0" wp14:anchorId="5AE68E3F" wp14:editId="6B184272">
            <wp:extent cx="4572000" cy="2857500"/>
            <wp:effectExtent l="0" t="0" r="0" b="0"/>
            <wp:docPr id="660496066" name="Picture 660496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71DFDD85" w14:textId="69085EA0" w:rsidR="152CCE02" w:rsidRDefault="009B6E52" w:rsidP="009B6E52">
      <w:pPr>
        <w:pStyle w:val="Caption"/>
        <w:jc w:val="center"/>
      </w:pPr>
      <w:r>
        <w:t xml:space="preserve">Figure </w:t>
      </w:r>
      <w:fldSimple w:instr=" SEQ Figure \* ARABIC ">
        <w:r>
          <w:rPr>
            <w:noProof/>
          </w:rPr>
          <w:t>19</w:t>
        </w:r>
      </w:fldSimple>
      <w:r>
        <w:t xml:space="preserve"> - Feedback generated for the Systems Engineer.</w:t>
      </w:r>
    </w:p>
    <w:p w14:paraId="146AE8C1" w14:textId="77777777" w:rsidR="008A6A19" w:rsidRPr="008A6A19" w:rsidRDefault="008A6A19" w:rsidP="008A6A19">
      <w:pPr>
        <w:rPr>
          <w:rFonts w:eastAsiaTheme="minorEastAsia"/>
        </w:rPr>
      </w:pPr>
    </w:p>
    <w:p w14:paraId="1F02C7F1" w14:textId="4B9B0064" w:rsidR="03DD1313" w:rsidRPr="008A6A19" w:rsidRDefault="388F41D7" w:rsidP="00E92C10">
      <w:pPr>
        <w:pStyle w:val="Heading1"/>
        <w:numPr>
          <w:ilvl w:val="0"/>
          <w:numId w:val="18"/>
        </w:numPr>
        <w:rPr>
          <w:rFonts w:eastAsiaTheme="minorEastAsia"/>
        </w:rPr>
      </w:pPr>
      <w:r w:rsidRPr="008A6A19">
        <w:rPr>
          <w:rFonts w:eastAsiaTheme="minorEastAsia"/>
        </w:rPr>
        <w:t>Conclusion</w:t>
      </w:r>
    </w:p>
    <w:p w14:paraId="019DE4C5" w14:textId="544FCAAB" w:rsidR="03DD1313" w:rsidRPr="00253E09" w:rsidRDefault="00253E09" w:rsidP="00253E09">
      <w:pPr>
        <w:rPr>
          <w:rFonts w:eastAsiaTheme="minorEastAsia"/>
        </w:rPr>
      </w:pPr>
      <w:r>
        <w:rPr>
          <w:rFonts w:eastAsiaTheme="minorEastAsia"/>
        </w:rPr>
        <w:t xml:space="preserve">This group project </w:t>
      </w:r>
      <w:r w:rsidR="008727D7">
        <w:rPr>
          <w:rFonts w:eastAsiaTheme="minorEastAsia"/>
        </w:rPr>
        <w:t xml:space="preserve">was an effective tool to better understand working as a team in </w:t>
      </w:r>
      <w:r w:rsidR="00213DAE">
        <w:rPr>
          <w:rFonts w:eastAsiaTheme="minorEastAsia"/>
        </w:rPr>
        <w:t xml:space="preserve">an OME environment. </w:t>
      </w:r>
      <w:r w:rsidR="00CC1302">
        <w:rPr>
          <w:rFonts w:eastAsiaTheme="minorEastAsia"/>
        </w:rPr>
        <w:t>A great deal of work went into every aspect of the</w:t>
      </w:r>
      <w:r w:rsidR="007F0223">
        <w:rPr>
          <w:rFonts w:eastAsiaTheme="minorEastAsia"/>
        </w:rPr>
        <w:t xml:space="preserve"> project,</w:t>
      </w:r>
      <w:r w:rsidR="00B63BB4">
        <w:rPr>
          <w:rFonts w:eastAsiaTheme="minorEastAsia"/>
        </w:rPr>
        <w:t xml:space="preserve"> each </w:t>
      </w:r>
      <w:r w:rsidR="00DD7097">
        <w:rPr>
          <w:rFonts w:eastAsiaTheme="minorEastAsia"/>
        </w:rPr>
        <w:t>team member</w:t>
      </w:r>
      <w:r w:rsidR="00B63BB4">
        <w:rPr>
          <w:rFonts w:eastAsiaTheme="minorEastAsia"/>
        </w:rPr>
        <w:t xml:space="preserve"> linking in with the rest</w:t>
      </w:r>
      <w:r w:rsidR="00175D9A">
        <w:rPr>
          <w:rFonts w:eastAsiaTheme="minorEastAsia"/>
        </w:rPr>
        <w:t xml:space="preserve"> </w:t>
      </w:r>
      <w:r w:rsidR="00730CA2">
        <w:rPr>
          <w:rFonts w:eastAsiaTheme="minorEastAsia"/>
        </w:rPr>
        <w:t xml:space="preserve">to ensure that information </w:t>
      </w:r>
      <w:proofErr w:type="gramStart"/>
      <w:r w:rsidR="00730CA2">
        <w:rPr>
          <w:rFonts w:eastAsiaTheme="minorEastAsia"/>
        </w:rPr>
        <w:t xml:space="preserve">is freely </w:t>
      </w:r>
      <w:r w:rsidR="001822B3">
        <w:rPr>
          <w:rFonts w:eastAsiaTheme="minorEastAsia"/>
        </w:rPr>
        <w:t>shared</w:t>
      </w:r>
      <w:proofErr w:type="gramEnd"/>
      <w:r w:rsidR="001822B3">
        <w:rPr>
          <w:rFonts w:eastAsiaTheme="minorEastAsia"/>
        </w:rPr>
        <w:t xml:space="preserve"> and </w:t>
      </w:r>
      <w:r w:rsidR="001F381B">
        <w:rPr>
          <w:rFonts w:eastAsiaTheme="minorEastAsia"/>
        </w:rPr>
        <w:t>thus ensuring o</w:t>
      </w:r>
      <w:r w:rsidR="388F41D7" w:rsidRPr="00253E09">
        <w:rPr>
          <w:rFonts w:eastAsiaTheme="minorEastAsia"/>
        </w:rPr>
        <w:t>verall success</w:t>
      </w:r>
      <w:r w:rsidR="001F381B">
        <w:rPr>
          <w:rFonts w:eastAsiaTheme="minorEastAsia"/>
        </w:rPr>
        <w:t>.</w:t>
      </w:r>
      <w:r w:rsidR="003A4ABE">
        <w:rPr>
          <w:rFonts w:eastAsiaTheme="minorEastAsia"/>
        </w:rPr>
        <w:t xml:space="preserve"> The role </w:t>
      </w:r>
      <w:proofErr w:type="gramStart"/>
      <w:r w:rsidR="003A4ABE">
        <w:rPr>
          <w:rFonts w:eastAsiaTheme="minorEastAsia"/>
        </w:rPr>
        <w:t>carried out</w:t>
      </w:r>
      <w:proofErr w:type="gramEnd"/>
      <w:r w:rsidR="003A4ABE">
        <w:rPr>
          <w:rFonts w:eastAsiaTheme="minorEastAsia"/>
        </w:rPr>
        <w:t xml:space="preserve"> by the Systems engineer was integral to the success of the group project</w:t>
      </w:r>
      <w:r w:rsidR="00684F43">
        <w:rPr>
          <w:rFonts w:eastAsiaTheme="minorEastAsia"/>
        </w:rPr>
        <w:t xml:space="preserve">. Despite there being little in the way of a physical output that the end user would see such as the design of the display itself, </w:t>
      </w:r>
      <w:r w:rsidR="00BA4CC2">
        <w:rPr>
          <w:rFonts w:eastAsiaTheme="minorEastAsia"/>
        </w:rPr>
        <w:t xml:space="preserve">the pre work </w:t>
      </w:r>
      <w:proofErr w:type="gramStart"/>
      <w:r w:rsidR="00BA4CC2">
        <w:rPr>
          <w:rFonts w:eastAsiaTheme="minorEastAsia"/>
        </w:rPr>
        <w:t>carried out</w:t>
      </w:r>
      <w:proofErr w:type="gramEnd"/>
      <w:r w:rsidR="00BA4CC2">
        <w:rPr>
          <w:rFonts w:eastAsiaTheme="minorEastAsia"/>
        </w:rPr>
        <w:t xml:space="preserve"> allowed for prioritisation of work as well as the identification of key elements</w:t>
      </w:r>
      <w:r w:rsidR="00CE1C0E">
        <w:rPr>
          <w:rFonts w:eastAsiaTheme="minorEastAsia"/>
        </w:rPr>
        <w:t xml:space="preserve"> that may have otherwise been missed. Design and planning </w:t>
      </w:r>
      <w:proofErr w:type="gramStart"/>
      <w:r w:rsidR="00304CB6">
        <w:rPr>
          <w:rFonts w:eastAsiaTheme="minorEastAsia"/>
        </w:rPr>
        <w:t>were</w:t>
      </w:r>
      <w:r w:rsidR="00CE1C0E">
        <w:rPr>
          <w:rFonts w:eastAsiaTheme="minorEastAsia"/>
        </w:rPr>
        <w:t xml:space="preserve"> made</w:t>
      </w:r>
      <w:proofErr w:type="gramEnd"/>
      <w:r w:rsidR="00CE1C0E">
        <w:rPr>
          <w:rFonts w:eastAsiaTheme="minorEastAsia"/>
        </w:rPr>
        <w:t xml:space="preserve"> easier as a dire</w:t>
      </w:r>
      <w:r w:rsidR="00D843C2">
        <w:rPr>
          <w:rFonts w:eastAsiaTheme="minorEastAsia"/>
        </w:rPr>
        <w:t>ct result of the value of systems thinking</w:t>
      </w:r>
      <w:r w:rsidR="00782FAE">
        <w:rPr>
          <w:rFonts w:eastAsiaTheme="minorEastAsia"/>
        </w:rPr>
        <w:t xml:space="preserve"> as well as limiting the need to go back to the requirements to repeat work that </w:t>
      </w:r>
      <w:r w:rsidR="000D12D3">
        <w:rPr>
          <w:rFonts w:eastAsiaTheme="minorEastAsia"/>
        </w:rPr>
        <w:t xml:space="preserve">had not been </w:t>
      </w:r>
      <w:r w:rsidR="00DD03D1">
        <w:rPr>
          <w:rFonts w:eastAsiaTheme="minorEastAsia"/>
        </w:rPr>
        <w:t>effectively managed</w:t>
      </w:r>
      <w:r w:rsidR="000D12D3">
        <w:rPr>
          <w:rFonts w:eastAsiaTheme="minorEastAsia"/>
        </w:rPr>
        <w:t xml:space="preserve">. It </w:t>
      </w:r>
      <w:proofErr w:type="gramStart"/>
      <w:r w:rsidR="000D12D3">
        <w:rPr>
          <w:rFonts w:eastAsiaTheme="minorEastAsia"/>
        </w:rPr>
        <w:t>was noted</w:t>
      </w:r>
      <w:proofErr w:type="gramEnd"/>
      <w:r w:rsidR="000D12D3">
        <w:rPr>
          <w:rFonts w:eastAsiaTheme="minorEastAsia"/>
        </w:rPr>
        <w:t xml:space="preserve"> during the feedback after the group presentation that the volume and quality of the work submitted by the team was </w:t>
      </w:r>
      <w:r w:rsidR="00DD03D1">
        <w:rPr>
          <w:rFonts w:eastAsiaTheme="minorEastAsia"/>
        </w:rPr>
        <w:t>beyond</w:t>
      </w:r>
      <w:r w:rsidR="000D12D3">
        <w:rPr>
          <w:rFonts w:eastAsiaTheme="minorEastAsia"/>
        </w:rPr>
        <w:t xml:space="preserve"> what is usually delivered by professional display companies</w:t>
      </w:r>
      <w:r w:rsidR="000229E1">
        <w:rPr>
          <w:rFonts w:eastAsiaTheme="minorEastAsia"/>
        </w:rPr>
        <w:t xml:space="preserve">. As humbling as this </w:t>
      </w:r>
      <w:r w:rsidR="000229E1">
        <w:rPr>
          <w:rFonts w:eastAsiaTheme="minorEastAsia"/>
        </w:rPr>
        <w:lastRenderedPageBreak/>
        <w:t xml:space="preserve">high praise </w:t>
      </w:r>
      <w:r w:rsidR="00A74571">
        <w:rPr>
          <w:rFonts w:eastAsiaTheme="minorEastAsia"/>
        </w:rPr>
        <w:t>was,</w:t>
      </w:r>
      <w:r w:rsidR="000229E1">
        <w:rPr>
          <w:rFonts w:eastAsiaTheme="minorEastAsia"/>
        </w:rPr>
        <w:t xml:space="preserve"> </w:t>
      </w:r>
      <w:r w:rsidR="00C16C5F">
        <w:rPr>
          <w:rFonts w:eastAsiaTheme="minorEastAsia"/>
        </w:rPr>
        <w:t xml:space="preserve">however, improvements can always </w:t>
      </w:r>
      <w:proofErr w:type="gramStart"/>
      <w:r w:rsidR="00C16C5F">
        <w:rPr>
          <w:rFonts w:eastAsiaTheme="minorEastAsia"/>
        </w:rPr>
        <w:t>be made</w:t>
      </w:r>
      <w:proofErr w:type="gramEnd"/>
      <w:r w:rsidR="00C16C5F">
        <w:rPr>
          <w:rFonts w:eastAsiaTheme="minorEastAsia"/>
        </w:rPr>
        <w:t>, and there was much more that systems thinking could offer to</w:t>
      </w:r>
      <w:r w:rsidR="003278BE">
        <w:rPr>
          <w:rFonts w:eastAsiaTheme="minorEastAsia"/>
        </w:rPr>
        <w:t xml:space="preserve"> enhance the quality of a fireworks display.</w:t>
      </w:r>
    </w:p>
    <w:p w14:paraId="37BDB49D" w14:textId="5FC6DC59" w:rsidR="5AE03A1E" w:rsidRDefault="5AE03A1E" w:rsidP="1CA9AF38">
      <w:pPr>
        <w:rPr>
          <w:rFonts w:eastAsiaTheme="minorEastAsia"/>
        </w:rPr>
      </w:pPr>
    </w:p>
    <w:sectPr w:rsidR="5AE03A1E" w:rsidSect="004A3CA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47930"/>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3B719ED"/>
    <w:multiLevelType w:val="hybridMultilevel"/>
    <w:tmpl w:val="A4B2ED1A"/>
    <w:lvl w:ilvl="0" w:tplc="A89A9CEC">
      <w:start w:val="1"/>
      <w:numFmt w:val="bullet"/>
      <w:lvlText w:val="·"/>
      <w:lvlJc w:val="left"/>
      <w:pPr>
        <w:ind w:left="720" w:hanging="360"/>
      </w:pPr>
      <w:rPr>
        <w:rFonts w:ascii="Symbol" w:hAnsi="Symbol" w:hint="default"/>
      </w:rPr>
    </w:lvl>
    <w:lvl w:ilvl="1" w:tplc="8DF45938">
      <w:start w:val="1"/>
      <w:numFmt w:val="bullet"/>
      <w:lvlText w:val="o"/>
      <w:lvlJc w:val="left"/>
      <w:pPr>
        <w:ind w:left="1440" w:hanging="360"/>
      </w:pPr>
      <w:rPr>
        <w:rFonts w:ascii="Courier New" w:hAnsi="Courier New" w:hint="default"/>
      </w:rPr>
    </w:lvl>
    <w:lvl w:ilvl="2" w:tplc="4F2CB1CC">
      <w:start w:val="1"/>
      <w:numFmt w:val="bullet"/>
      <w:lvlText w:val=""/>
      <w:lvlJc w:val="left"/>
      <w:pPr>
        <w:ind w:left="2160" w:hanging="360"/>
      </w:pPr>
      <w:rPr>
        <w:rFonts w:ascii="Wingdings" w:hAnsi="Wingdings" w:hint="default"/>
      </w:rPr>
    </w:lvl>
    <w:lvl w:ilvl="3" w:tplc="89ECB18E">
      <w:start w:val="1"/>
      <w:numFmt w:val="bullet"/>
      <w:lvlText w:val=""/>
      <w:lvlJc w:val="left"/>
      <w:pPr>
        <w:ind w:left="2880" w:hanging="360"/>
      </w:pPr>
      <w:rPr>
        <w:rFonts w:ascii="Symbol" w:hAnsi="Symbol" w:hint="default"/>
      </w:rPr>
    </w:lvl>
    <w:lvl w:ilvl="4" w:tplc="321A62FA">
      <w:start w:val="1"/>
      <w:numFmt w:val="bullet"/>
      <w:lvlText w:val="o"/>
      <w:lvlJc w:val="left"/>
      <w:pPr>
        <w:ind w:left="3600" w:hanging="360"/>
      </w:pPr>
      <w:rPr>
        <w:rFonts w:ascii="Courier New" w:hAnsi="Courier New" w:hint="default"/>
      </w:rPr>
    </w:lvl>
    <w:lvl w:ilvl="5" w:tplc="99723B32">
      <w:start w:val="1"/>
      <w:numFmt w:val="bullet"/>
      <w:lvlText w:val=""/>
      <w:lvlJc w:val="left"/>
      <w:pPr>
        <w:ind w:left="4320" w:hanging="360"/>
      </w:pPr>
      <w:rPr>
        <w:rFonts w:ascii="Wingdings" w:hAnsi="Wingdings" w:hint="default"/>
      </w:rPr>
    </w:lvl>
    <w:lvl w:ilvl="6" w:tplc="5D86478A">
      <w:start w:val="1"/>
      <w:numFmt w:val="bullet"/>
      <w:lvlText w:val=""/>
      <w:lvlJc w:val="left"/>
      <w:pPr>
        <w:ind w:left="5040" w:hanging="360"/>
      </w:pPr>
      <w:rPr>
        <w:rFonts w:ascii="Symbol" w:hAnsi="Symbol" w:hint="default"/>
      </w:rPr>
    </w:lvl>
    <w:lvl w:ilvl="7" w:tplc="C846AE6C">
      <w:start w:val="1"/>
      <w:numFmt w:val="bullet"/>
      <w:lvlText w:val="o"/>
      <w:lvlJc w:val="left"/>
      <w:pPr>
        <w:ind w:left="5760" w:hanging="360"/>
      </w:pPr>
      <w:rPr>
        <w:rFonts w:ascii="Courier New" w:hAnsi="Courier New" w:hint="default"/>
      </w:rPr>
    </w:lvl>
    <w:lvl w:ilvl="8" w:tplc="FFB08934">
      <w:start w:val="1"/>
      <w:numFmt w:val="bullet"/>
      <w:lvlText w:val=""/>
      <w:lvlJc w:val="left"/>
      <w:pPr>
        <w:ind w:left="6480" w:hanging="360"/>
      </w:pPr>
      <w:rPr>
        <w:rFonts w:ascii="Wingdings" w:hAnsi="Wingdings" w:hint="default"/>
      </w:rPr>
    </w:lvl>
  </w:abstractNum>
  <w:abstractNum w:abstractNumId="2" w15:restartNumberingAfterBreak="0">
    <w:nsid w:val="07377B3B"/>
    <w:multiLevelType w:val="hybridMultilevel"/>
    <w:tmpl w:val="B3D0ACC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76D9E3"/>
    <w:multiLevelType w:val="hybridMultilevel"/>
    <w:tmpl w:val="4C5E2D1E"/>
    <w:lvl w:ilvl="0" w:tplc="4B625B0A">
      <w:start w:val="1"/>
      <w:numFmt w:val="bullet"/>
      <w:lvlText w:val="·"/>
      <w:lvlJc w:val="left"/>
      <w:pPr>
        <w:ind w:left="720" w:hanging="360"/>
      </w:pPr>
      <w:rPr>
        <w:rFonts w:ascii="Symbol" w:hAnsi="Symbol" w:hint="default"/>
      </w:rPr>
    </w:lvl>
    <w:lvl w:ilvl="1" w:tplc="EABA7E24">
      <w:start w:val="1"/>
      <w:numFmt w:val="bullet"/>
      <w:lvlText w:val="o"/>
      <w:lvlJc w:val="left"/>
      <w:pPr>
        <w:ind w:left="1440" w:hanging="360"/>
      </w:pPr>
      <w:rPr>
        <w:rFonts w:ascii="Courier New" w:hAnsi="Courier New" w:hint="default"/>
      </w:rPr>
    </w:lvl>
    <w:lvl w:ilvl="2" w:tplc="9DFAECDC">
      <w:start w:val="1"/>
      <w:numFmt w:val="bullet"/>
      <w:lvlText w:val=""/>
      <w:lvlJc w:val="left"/>
      <w:pPr>
        <w:ind w:left="2160" w:hanging="360"/>
      </w:pPr>
      <w:rPr>
        <w:rFonts w:ascii="Wingdings" w:hAnsi="Wingdings" w:hint="default"/>
      </w:rPr>
    </w:lvl>
    <w:lvl w:ilvl="3" w:tplc="44A83D7C">
      <w:start w:val="1"/>
      <w:numFmt w:val="bullet"/>
      <w:lvlText w:val=""/>
      <w:lvlJc w:val="left"/>
      <w:pPr>
        <w:ind w:left="2880" w:hanging="360"/>
      </w:pPr>
      <w:rPr>
        <w:rFonts w:ascii="Symbol" w:hAnsi="Symbol" w:hint="default"/>
      </w:rPr>
    </w:lvl>
    <w:lvl w:ilvl="4" w:tplc="2C0E5A16">
      <w:start w:val="1"/>
      <w:numFmt w:val="bullet"/>
      <w:lvlText w:val="o"/>
      <w:lvlJc w:val="left"/>
      <w:pPr>
        <w:ind w:left="3600" w:hanging="360"/>
      </w:pPr>
      <w:rPr>
        <w:rFonts w:ascii="Courier New" w:hAnsi="Courier New" w:hint="default"/>
      </w:rPr>
    </w:lvl>
    <w:lvl w:ilvl="5" w:tplc="5518F4A8">
      <w:start w:val="1"/>
      <w:numFmt w:val="bullet"/>
      <w:lvlText w:val=""/>
      <w:lvlJc w:val="left"/>
      <w:pPr>
        <w:ind w:left="4320" w:hanging="360"/>
      </w:pPr>
      <w:rPr>
        <w:rFonts w:ascii="Wingdings" w:hAnsi="Wingdings" w:hint="default"/>
      </w:rPr>
    </w:lvl>
    <w:lvl w:ilvl="6" w:tplc="80BAFFBE">
      <w:start w:val="1"/>
      <w:numFmt w:val="bullet"/>
      <w:lvlText w:val=""/>
      <w:lvlJc w:val="left"/>
      <w:pPr>
        <w:ind w:left="5040" w:hanging="360"/>
      </w:pPr>
      <w:rPr>
        <w:rFonts w:ascii="Symbol" w:hAnsi="Symbol" w:hint="default"/>
      </w:rPr>
    </w:lvl>
    <w:lvl w:ilvl="7" w:tplc="D55852E2">
      <w:start w:val="1"/>
      <w:numFmt w:val="bullet"/>
      <w:lvlText w:val="o"/>
      <w:lvlJc w:val="left"/>
      <w:pPr>
        <w:ind w:left="5760" w:hanging="360"/>
      </w:pPr>
      <w:rPr>
        <w:rFonts w:ascii="Courier New" w:hAnsi="Courier New" w:hint="default"/>
      </w:rPr>
    </w:lvl>
    <w:lvl w:ilvl="8" w:tplc="4016E858">
      <w:start w:val="1"/>
      <w:numFmt w:val="bullet"/>
      <w:lvlText w:val=""/>
      <w:lvlJc w:val="left"/>
      <w:pPr>
        <w:ind w:left="6480" w:hanging="360"/>
      </w:pPr>
      <w:rPr>
        <w:rFonts w:ascii="Wingdings" w:hAnsi="Wingdings" w:hint="default"/>
      </w:rPr>
    </w:lvl>
  </w:abstractNum>
  <w:abstractNum w:abstractNumId="4" w15:restartNumberingAfterBreak="0">
    <w:nsid w:val="204B09D3"/>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5322AAD"/>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74135A5"/>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7" w15:restartNumberingAfterBreak="0">
    <w:nsid w:val="279E0EA5"/>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31C35428"/>
    <w:multiLevelType w:val="hybridMultilevel"/>
    <w:tmpl w:val="95903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04BA07"/>
    <w:multiLevelType w:val="hybridMultilevel"/>
    <w:tmpl w:val="AED6C408"/>
    <w:lvl w:ilvl="0" w:tplc="EFB6A83C">
      <w:start w:val="1"/>
      <w:numFmt w:val="bullet"/>
      <w:lvlText w:val="·"/>
      <w:lvlJc w:val="left"/>
      <w:pPr>
        <w:ind w:left="720" w:hanging="360"/>
      </w:pPr>
      <w:rPr>
        <w:rFonts w:ascii="Symbol" w:hAnsi="Symbol" w:hint="default"/>
      </w:rPr>
    </w:lvl>
    <w:lvl w:ilvl="1" w:tplc="B68E0446">
      <w:start w:val="1"/>
      <w:numFmt w:val="bullet"/>
      <w:lvlText w:val="o"/>
      <w:lvlJc w:val="left"/>
      <w:pPr>
        <w:ind w:left="1440" w:hanging="360"/>
      </w:pPr>
      <w:rPr>
        <w:rFonts w:ascii="Courier New" w:hAnsi="Courier New" w:hint="default"/>
      </w:rPr>
    </w:lvl>
    <w:lvl w:ilvl="2" w:tplc="31C850C0">
      <w:start w:val="1"/>
      <w:numFmt w:val="bullet"/>
      <w:lvlText w:val=""/>
      <w:lvlJc w:val="left"/>
      <w:pPr>
        <w:ind w:left="2160" w:hanging="360"/>
      </w:pPr>
      <w:rPr>
        <w:rFonts w:ascii="Wingdings" w:hAnsi="Wingdings" w:hint="default"/>
      </w:rPr>
    </w:lvl>
    <w:lvl w:ilvl="3" w:tplc="545A512A">
      <w:start w:val="1"/>
      <w:numFmt w:val="bullet"/>
      <w:lvlText w:val=""/>
      <w:lvlJc w:val="left"/>
      <w:pPr>
        <w:ind w:left="2880" w:hanging="360"/>
      </w:pPr>
      <w:rPr>
        <w:rFonts w:ascii="Symbol" w:hAnsi="Symbol" w:hint="default"/>
      </w:rPr>
    </w:lvl>
    <w:lvl w:ilvl="4" w:tplc="340651B6">
      <w:start w:val="1"/>
      <w:numFmt w:val="bullet"/>
      <w:lvlText w:val="o"/>
      <w:lvlJc w:val="left"/>
      <w:pPr>
        <w:ind w:left="3600" w:hanging="360"/>
      </w:pPr>
      <w:rPr>
        <w:rFonts w:ascii="Courier New" w:hAnsi="Courier New" w:hint="default"/>
      </w:rPr>
    </w:lvl>
    <w:lvl w:ilvl="5" w:tplc="328A545E">
      <w:start w:val="1"/>
      <w:numFmt w:val="bullet"/>
      <w:lvlText w:val=""/>
      <w:lvlJc w:val="left"/>
      <w:pPr>
        <w:ind w:left="4320" w:hanging="360"/>
      </w:pPr>
      <w:rPr>
        <w:rFonts w:ascii="Wingdings" w:hAnsi="Wingdings" w:hint="default"/>
      </w:rPr>
    </w:lvl>
    <w:lvl w:ilvl="6" w:tplc="2BDAD040">
      <w:start w:val="1"/>
      <w:numFmt w:val="bullet"/>
      <w:lvlText w:val=""/>
      <w:lvlJc w:val="left"/>
      <w:pPr>
        <w:ind w:left="5040" w:hanging="360"/>
      </w:pPr>
      <w:rPr>
        <w:rFonts w:ascii="Symbol" w:hAnsi="Symbol" w:hint="default"/>
      </w:rPr>
    </w:lvl>
    <w:lvl w:ilvl="7" w:tplc="A1F22F4E">
      <w:start w:val="1"/>
      <w:numFmt w:val="bullet"/>
      <w:lvlText w:val="o"/>
      <w:lvlJc w:val="left"/>
      <w:pPr>
        <w:ind w:left="5760" w:hanging="360"/>
      </w:pPr>
      <w:rPr>
        <w:rFonts w:ascii="Courier New" w:hAnsi="Courier New" w:hint="default"/>
      </w:rPr>
    </w:lvl>
    <w:lvl w:ilvl="8" w:tplc="0B4A7EFE">
      <w:start w:val="1"/>
      <w:numFmt w:val="bullet"/>
      <w:lvlText w:val=""/>
      <w:lvlJc w:val="left"/>
      <w:pPr>
        <w:ind w:left="6480" w:hanging="360"/>
      </w:pPr>
      <w:rPr>
        <w:rFonts w:ascii="Wingdings" w:hAnsi="Wingdings" w:hint="default"/>
      </w:rPr>
    </w:lvl>
  </w:abstractNum>
  <w:abstractNum w:abstractNumId="10" w15:restartNumberingAfterBreak="0">
    <w:nsid w:val="35C50F55"/>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CBA7D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410C1E"/>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414F2902"/>
    <w:multiLevelType w:val="multilevel"/>
    <w:tmpl w:val="C16CC99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color w:val="2F5496" w:themeColor="accent1" w:themeShade="BF"/>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4449D20D"/>
    <w:multiLevelType w:val="hybridMultilevel"/>
    <w:tmpl w:val="F0348478"/>
    <w:lvl w:ilvl="0" w:tplc="5D840812">
      <w:start w:val="1"/>
      <w:numFmt w:val="bullet"/>
      <w:lvlText w:val="·"/>
      <w:lvlJc w:val="left"/>
      <w:pPr>
        <w:ind w:left="720" w:hanging="360"/>
      </w:pPr>
      <w:rPr>
        <w:rFonts w:ascii="Symbol" w:hAnsi="Symbol" w:hint="default"/>
      </w:rPr>
    </w:lvl>
    <w:lvl w:ilvl="1" w:tplc="DD326E36">
      <w:start w:val="1"/>
      <w:numFmt w:val="bullet"/>
      <w:lvlText w:val="o"/>
      <w:lvlJc w:val="left"/>
      <w:pPr>
        <w:ind w:left="1440" w:hanging="360"/>
      </w:pPr>
      <w:rPr>
        <w:rFonts w:ascii="Courier New" w:hAnsi="Courier New" w:hint="default"/>
      </w:rPr>
    </w:lvl>
    <w:lvl w:ilvl="2" w:tplc="AEEE6BE4">
      <w:start w:val="1"/>
      <w:numFmt w:val="bullet"/>
      <w:lvlText w:val=""/>
      <w:lvlJc w:val="left"/>
      <w:pPr>
        <w:ind w:left="2160" w:hanging="360"/>
      </w:pPr>
      <w:rPr>
        <w:rFonts w:ascii="Wingdings" w:hAnsi="Wingdings" w:hint="default"/>
      </w:rPr>
    </w:lvl>
    <w:lvl w:ilvl="3" w:tplc="A83A4150">
      <w:start w:val="1"/>
      <w:numFmt w:val="bullet"/>
      <w:lvlText w:val=""/>
      <w:lvlJc w:val="left"/>
      <w:pPr>
        <w:ind w:left="2880" w:hanging="360"/>
      </w:pPr>
      <w:rPr>
        <w:rFonts w:ascii="Symbol" w:hAnsi="Symbol" w:hint="default"/>
      </w:rPr>
    </w:lvl>
    <w:lvl w:ilvl="4" w:tplc="1B283844">
      <w:start w:val="1"/>
      <w:numFmt w:val="bullet"/>
      <w:lvlText w:val="o"/>
      <w:lvlJc w:val="left"/>
      <w:pPr>
        <w:ind w:left="3600" w:hanging="360"/>
      </w:pPr>
      <w:rPr>
        <w:rFonts w:ascii="Courier New" w:hAnsi="Courier New" w:hint="default"/>
      </w:rPr>
    </w:lvl>
    <w:lvl w:ilvl="5" w:tplc="ECD0779A">
      <w:start w:val="1"/>
      <w:numFmt w:val="bullet"/>
      <w:lvlText w:val=""/>
      <w:lvlJc w:val="left"/>
      <w:pPr>
        <w:ind w:left="4320" w:hanging="360"/>
      </w:pPr>
      <w:rPr>
        <w:rFonts w:ascii="Wingdings" w:hAnsi="Wingdings" w:hint="default"/>
      </w:rPr>
    </w:lvl>
    <w:lvl w:ilvl="6" w:tplc="CE2AD89C">
      <w:start w:val="1"/>
      <w:numFmt w:val="bullet"/>
      <w:lvlText w:val=""/>
      <w:lvlJc w:val="left"/>
      <w:pPr>
        <w:ind w:left="5040" w:hanging="360"/>
      </w:pPr>
      <w:rPr>
        <w:rFonts w:ascii="Symbol" w:hAnsi="Symbol" w:hint="default"/>
      </w:rPr>
    </w:lvl>
    <w:lvl w:ilvl="7" w:tplc="8AAC71C0">
      <w:start w:val="1"/>
      <w:numFmt w:val="bullet"/>
      <w:lvlText w:val="o"/>
      <w:lvlJc w:val="left"/>
      <w:pPr>
        <w:ind w:left="5760" w:hanging="360"/>
      </w:pPr>
      <w:rPr>
        <w:rFonts w:ascii="Courier New" w:hAnsi="Courier New" w:hint="default"/>
      </w:rPr>
    </w:lvl>
    <w:lvl w:ilvl="8" w:tplc="76C00D4A">
      <w:start w:val="1"/>
      <w:numFmt w:val="bullet"/>
      <w:lvlText w:val=""/>
      <w:lvlJc w:val="left"/>
      <w:pPr>
        <w:ind w:left="6480" w:hanging="360"/>
      </w:pPr>
      <w:rPr>
        <w:rFonts w:ascii="Wingdings" w:hAnsi="Wingdings" w:hint="default"/>
      </w:rPr>
    </w:lvl>
  </w:abstractNum>
  <w:abstractNum w:abstractNumId="15" w15:restartNumberingAfterBreak="0">
    <w:nsid w:val="46C56FFC"/>
    <w:multiLevelType w:val="hybridMultilevel"/>
    <w:tmpl w:val="352890EE"/>
    <w:lvl w:ilvl="0" w:tplc="60D2AD0A">
      <w:start w:val="1"/>
      <w:numFmt w:val="bullet"/>
      <w:lvlText w:val="·"/>
      <w:lvlJc w:val="left"/>
      <w:pPr>
        <w:ind w:left="720" w:hanging="360"/>
      </w:pPr>
      <w:rPr>
        <w:rFonts w:ascii="Symbol" w:hAnsi="Symbol" w:hint="default"/>
      </w:rPr>
    </w:lvl>
    <w:lvl w:ilvl="1" w:tplc="0796408C">
      <w:start w:val="1"/>
      <w:numFmt w:val="bullet"/>
      <w:lvlText w:val="o"/>
      <w:lvlJc w:val="left"/>
      <w:pPr>
        <w:ind w:left="1440" w:hanging="360"/>
      </w:pPr>
      <w:rPr>
        <w:rFonts w:ascii="Courier New" w:hAnsi="Courier New" w:hint="default"/>
      </w:rPr>
    </w:lvl>
    <w:lvl w:ilvl="2" w:tplc="BA341432">
      <w:start w:val="1"/>
      <w:numFmt w:val="bullet"/>
      <w:lvlText w:val=""/>
      <w:lvlJc w:val="left"/>
      <w:pPr>
        <w:ind w:left="2160" w:hanging="360"/>
      </w:pPr>
      <w:rPr>
        <w:rFonts w:ascii="Wingdings" w:hAnsi="Wingdings" w:hint="default"/>
      </w:rPr>
    </w:lvl>
    <w:lvl w:ilvl="3" w:tplc="01E05546">
      <w:start w:val="1"/>
      <w:numFmt w:val="bullet"/>
      <w:lvlText w:val=""/>
      <w:lvlJc w:val="left"/>
      <w:pPr>
        <w:ind w:left="2880" w:hanging="360"/>
      </w:pPr>
      <w:rPr>
        <w:rFonts w:ascii="Symbol" w:hAnsi="Symbol" w:hint="default"/>
      </w:rPr>
    </w:lvl>
    <w:lvl w:ilvl="4" w:tplc="DACAF78E">
      <w:start w:val="1"/>
      <w:numFmt w:val="bullet"/>
      <w:lvlText w:val="o"/>
      <w:lvlJc w:val="left"/>
      <w:pPr>
        <w:ind w:left="3600" w:hanging="360"/>
      </w:pPr>
      <w:rPr>
        <w:rFonts w:ascii="Courier New" w:hAnsi="Courier New" w:hint="default"/>
      </w:rPr>
    </w:lvl>
    <w:lvl w:ilvl="5" w:tplc="97DC4C02">
      <w:start w:val="1"/>
      <w:numFmt w:val="bullet"/>
      <w:lvlText w:val=""/>
      <w:lvlJc w:val="left"/>
      <w:pPr>
        <w:ind w:left="4320" w:hanging="360"/>
      </w:pPr>
      <w:rPr>
        <w:rFonts w:ascii="Wingdings" w:hAnsi="Wingdings" w:hint="default"/>
      </w:rPr>
    </w:lvl>
    <w:lvl w:ilvl="6" w:tplc="811E029C">
      <w:start w:val="1"/>
      <w:numFmt w:val="bullet"/>
      <w:lvlText w:val=""/>
      <w:lvlJc w:val="left"/>
      <w:pPr>
        <w:ind w:left="5040" w:hanging="360"/>
      </w:pPr>
      <w:rPr>
        <w:rFonts w:ascii="Symbol" w:hAnsi="Symbol" w:hint="default"/>
      </w:rPr>
    </w:lvl>
    <w:lvl w:ilvl="7" w:tplc="870C7882">
      <w:start w:val="1"/>
      <w:numFmt w:val="bullet"/>
      <w:lvlText w:val="o"/>
      <w:lvlJc w:val="left"/>
      <w:pPr>
        <w:ind w:left="5760" w:hanging="360"/>
      </w:pPr>
      <w:rPr>
        <w:rFonts w:ascii="Courier New" w:hAnsi="Courier New" w:hint="default"/>
      </w:rPr>
    </w:lvl>
    <w:lvl w:ilvl="8" w:tplc="89CA8334">
      <w:start w:val="1"/>
      <w:numFmt w:val="bullet"/>
      <w:lvlText w:val=""/>
      <w:lvlJc w:val="left"/>
      <w:pPr>
        <w:ind w:left="6480" w:hanging="360"/>
      </w:pPr>
      <w:rPr>
        <w:rFonts w:ascii="Wingdings" w:hAnsi="Wingdings" w:hint="default"/>
      </w:rPr>
    </w:lvl>
  </w:abstractNum>
  <w:abstractNum w:abstractNumId="16" w15:restartNumberingAfterBreak="0">
    <w:nsid w:val="48AC0EFF"/>
    <w:multiLevelType w:val="hybridMultilevel"/>
    <w:tmpl w:val="3C04EA1A"/>
    <w:lvl w:ilvl="0" w:tplc="84D0AC92">
      <w:start w:val="1"/>
      <w:numFmt w:val="bullet"/>
      <w:lvlText w:val="·"/>
      <w:lvlJc w:val="left"/>
      <w:pPr>
        <w:ind w:left="720" w:hanging="360"/>
      </w:pPr>
      <w:rPr>
        <w:rFonts w:ascii="Symbol" w:hAnsi="Symbol" w:hint="default"/>
      </w:rPr>
    </w:lvl>
    <w:lvl w:ilvl="1" w:tplc="E5C8C218">
      <w:start w:val="1"/>
      <w:numFmt w:val="bullet"/>
      <w:lvlText w:val="o"/>
      <w:lvlJc w:val="left"/>
      <w:pPr>
        <w:ind w:left="1440" w:hanging="360"/>
      </w:pPr>
      <w:rPr>
        <w:rFonts w:ascii="Courier New" w:hAnsi="Courier New" w:hint="default"/>
      </w:rPr>
    </w:lvl>
    <w:lvl w:ilvl="2" w:tplc="917CCE7C">
      <w:start w:val="1"/>
      <w:numFmt w:val="bullet"/>
      <w:lvlText w:val=""/>
      <w:lvlJc w:val="left"/>
      <w:pPr>
        <w:ind w:left="2160" w:hanging="360"/>
      </w:pPr>
      <w:rPr>
        <w:rFonts w:ascii="Wingdings" w:hAnsi="Wingdings" w:hint="default"/>
      </w:rPr>
    </w:lvl>
    <w:lvl w:ilvl="3" w:tplc="E91EC4FC">
      <w:start w:val="1"/>
      <w:numFmt w:val="bullet"/>
      <w:lvlText w:val=""/>
      <w:lvlJc w:val="left"/>
      <w:pPr>
        <w:ind w:left="2880" w:hanging="360"/>
      </w:pPr>
      <w:rPr>
        <w:rFonts w:ascii="Symbol" w:hAnsi="Symbol" w:hint="default"/>
      </w:rPr>
    </w:lvl>
    <w:lvl w:ilvl="4" w:tplc="6DE2D498">
      <w:start w:val="1"/>
      <w:numFmt w:val="bullet"/>
      <w:lvlText w:val="o"/>
      <w:lvlJc w:val="left"/>
      <w:pPr>
        <w:ind w:left="3600" w:hanging="360"/>
      </w:pPr>
      <w:rPr>
        <w:rFonts w:ascii="Courier New" w:hAnsi="Courier New" w:hint="default"/>
      </w:rPr>
    </w:lvl>
    <w:lvl w:ilvl="5" w:tplc="7B8AE17C">
      <w:start w:val="1"/>
      <w:numFmt w:val="bullet"/>
      <w:lvlText w:val=""/>
      <w:lvlJc w:val="left"/>
      <w:pPr>
        <w:ind w:left="4320" w:hanging="360"/>
      </w:pPr>
      <w:rPr>
        <w:rFonts w:ascii="Wingdings" w:hAnsi="Wingdings" w:hint="default"/>
      </w:rPr>
    </w:lvl>
    <w:lvl w:ilvl="6" w:tplc="DEF876A2">
      <w:start w:val="1"/>
      <w:numFmt w:val="bullet"/>
      <w:lvlText w:val=""/>
      <w:lvlJc w:val="left"/>
      <w:pPr>
        <w:ind w:left="5040" w:hanging="360"/>
      </w:pPr>
      <w:rPr>
        <w:rFonts w:ascii="Symbol" w:hAnsi="Symbol" w:hint="default"/>
      </w:rPr>
    </w:lvl>
    <w:lvl w:ilvl="7" w:tplc="88D01ABE">
      <w:start w:val="1"/>
      <w:numFmt w:val="bullet"/>
      <w:lvlText w:val="o"/>
      <w:lvlJc w:val="left"/>
      <w:pPr>
        <w:ind w:left="5760" w:hanging="360"/>
      </w:pPr>
      <w:rPr>
        <w:rFonts w:ascii="Courier New" w:hAnsi="Courier New" w:hint="default"/>
      </w:rPr>
    </w:lvl>
    <w:lvl w:ilvl="8" w:tplc="568CC7B0">
      <w:start w:val="1"/>
      <w:numFmt w:val="bullet"/>
      <w:lvlText w:val=""/>
      <w:lvlJc w:val="left"/>
      <w:pPr>
        <w:ind w:left="6480" w:hanging="360"/>
      </w:pPr>
      <w:rPr>
        <w:rFonts w:ascii="Wingdings" w:hAnsi="Wingdings" w:hint="default"/>
      </w:rPr>
    </w:lvl>
  </w:abstractNum>
  <w:abstractNum w:abstractNumId="17" w15:restartNumberingAfterBreak="0">
    <w:nsid w:val="49A0922A"/>
    <w:multiLevelType w:val="hybridMultilevel"/>
    <w:tmpl w:val="41BE807A"/>
    <w:lvl w:ilvl="0" w:tplc="3C808C68">
      <w:start w:val="1"/>
      <w:numFmt w:val="bullet"/>
      <w:lvlText w:val=""/>
      <w:lvlJc w:val="left"/>
      <w:pPr>
        <w:ind w:left="720" w:hanging="360"/>
      </w:pPr>
      <w:rPr>
        <w:rFonts w:ascii="Symbol" w:hAnsi="Symbol" w:hint="default"/>
      </w:rPr>
    </w:lvl>
    <w:lvl w:ilvl="1" w:tplc="E4648948">
      <w:start w:val="1"/>
      <w:numFmt w:val="bullet"/>
      <w:lvlText w:val="o"/>
      <w:lvlJc w:val="left"/>
      <w:pPr>
        <w:ind w:left="1440" w:hanging="360"/>
      </w:pPr>
      <w:rPr>
        <w:rFonts w:ascii="Courier New" w:hAnsi="Courier New" w:hint="default"/>
      </w:rPr>
    </w:lvl>
    <w:lvl w:ilvl="2" w:tplc="F22C1A6E">
      <w:start w:val="1"/>
      <w:numFmt w:val="bullet"/>
      <w:lvlText w:val=""/>
      <w:lvlJc w:val="left"/>
      <w:pPr>
        <w:ind w:left="2160" w:hanging="360"/>
      </w:pPr>
      <w:rPr>
        <w:rFonts w:ascii="Wingdings" w:hAnsi="Wingdings" w:hint="default"/>
      </w:rPr>
    </w:lvl>
    <w:lvl w:ilvl="3" w:tplc="2FD68C48">
      <w:start w:val="1"/>
      <w:numFmt w:val="bullet"/>
      <w:lvlText w:val=""/>
      <w:lvlJc w:val="left"/>
      <w:pPr>
        <w:ind w:left="2880" w:hanging="360"/>
      </w:pPr>
      <w:rPr>
        <w:rFonts w:ascii="Symbol" w:hAnsi="Symbol" w:hint="default"/>
      </w:rPr>
    </w:lvl>
    <w:lvl w:ilvl="4" w:tplc="49A2360C">
      <w:start w:val="1"/>
      <w:numFmt w:val="bullet"/>
      <w:lvlText w:val="o"/>
      <w:lvlJc w:val="left"/>
      <w:pPr>
        <w:ind w:left="3600" w:hanging="360"/>
      </w:pPr>
      <w:rPr>
        <w:rFonts w:ascii="Courier New" w:hAnsi="Courier New" w:hint="default"/>
      </w:rPr>
    </w:lvl>
    <w:lvl w:ilvl="5" w:tplc="B4222DDA">
      <w:start w:val="1"/>
      <w:numFmt w:val="bullet"/>
      <w:lvlText w:val=""/>
      <w:lvlJc w:val="left"/>
      <w:pPr>
        <w:ind w:left="4320" w:hanging="360"/>
      </w:pPr>
      <w:rPr>
        <w:rFonts w:ascii="Wingdings" w:hAnsi="Wingdings" w:hint="default"/>
      </w:rPr>
    </w:lvl>
    <w:lvl w:ilvl="6" w:tplc="4FD406E8">
      <w:start w:val="1"/>
      <w:numFmt w:val="bullet"/>
      <w:lvlText w:val=""/>
      <w:lvlJc w:val="left"/>
      <w:pPr>
        <w:ind w:left="5040" w:hanging="360"/>
      </w:pPr>
      <w:rPr>
        <w:rFonts w:ascii="Symbol" w:hAnsi="Symbol" w:hint="default"/>
      </w:rPr>
    </w:lvl>
    <w:lvl w:ilvl="7" w:tplc="76D07C04">
      <w:start w:val="1"/>
      <w:numFmt w:val="bullet"/>
      <w:lvlText w:val="o"/>
      <w:lvlJc w:val="left"/>
      <w:pPr>
        <w:ind w:left="5760" w:hanging="360"/>
      </w:pPr>
      <w:rPr>
        <w:rFonts w:ascii="Courier New" w:hAnsi="Courier New" w:hint="default"/>
      </w:rPr>
    </w:lvl>
    <w:lvl w:ilvl="8" w:tplc="275E8804">
      <w:start w:val="1"/>
      <w:numFmt w:val="bullet"/>
      <w:lvlText w:val=""/>
      <w:lvlJc w:val="left"/>
      <w:pPr>
        <w:ind w:left="6480" w:hanging="360"/>
      </w:pPr>
      <w:rPr>
        <w:rFonts w:ascii="Wingdings" w:hAnsi="Wingdings" w:hint="default"/>
      </w:rPr>
    </w:lvl>
  </w:abstractNum>
  <w:abstractNum w:abstractNumId="18" w15:restartNumberingAfterBreak="0">
    <w:nsid w:val="4FC86FE2"/>
    <w:multiLevelType w:val="multilevel"/>
    <w:tmpl w:val="F1CCC38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5D612EE1"/>
    <w:multiLevelType w:val="hybridMultilevel"/>
    <w:tmpl w:val="66C4E7AE"/>
    <w:lvl w:ilvl="0" w:tplc="8F3EC2BC">
      <w:start w:val="1"/>
      <w:numFmt w:val="bullet"/>
      <w:lvlText w:val="·"/>
      <w:lvlJc w:val="left"/>
      <w:pPr>
        <w:ind w:left="720" w:hanging="360"/>
      </w:pPr>
      <w:rPr>
        <w:rFonts w:ascii="Symbol" w:hAnsi="Symbol" w:hint="default"/>
      </w:rPr>
    </w:lvl>
    <w:lvl w:ilvl="1" w:tplc="4D7AA88E">
      <w:start w:val="1"/>
      <w:numFmt w:val="bullet"/>
      <w:lvlText w:val="o"/>
      <w:lvlJc w:val="left"/>
      <w:pPr>
        <w:ind w:left="1440" w:hanging="360"/>
      </w:pPr>
      <w:rPr>
        <w:rFonts w:ascii="Courier New" w:hAnsi="Courier New" w:hint="default"/>
      </w:rPr>
    </w:lvl>
    <w:lvl w:ilvl="2" w:tplc="D840C95E">
      <w:start w:val="1"/>
      <w:numFmt w:val="bullet"/>
      <w:lvlText w:val=""/>
      <w:lvlJc w:val="left"/>
      <w:pPr>
        <w:ind w:left="2160" w:hanging="360"/>
      </w:pPr>
      <w:rPr>
        <w:rFonts w:ascii="Wingdings" w:hAnsi="Wingdings" w:hint="default"/>
      </w:rPr>
    </w:lvl>
    <w:lvl w:ilvl="3" w:tplc="D3A03BD4">
      <w:start w:val="1"/>
      <w:numFmt w:val="bullet"/>
      <w:lvlText w:val=""/>
      <w:lvlJc w:val="left"/>
      <w:pPr>
        <w:ind w:left="2880" w:hanging="360"/>
      </w:pPr>
      <w:rPr>
        <w:rFonts w:ascii="Symbol" w:hAnsi="Symbol" w:hint="default"/>
      </w:rPr>
    </w:lvl>
    <w:lvl w:ilvl="4" w:tplc="B2388F2C">
      <w:start w:val="1"/>
      <w:numFmt w:val="bullet"/>
      <w:lvlText w:val="o"/>
      <w:lvlJc w:val="left"/>
      <w:pPr>
        <w:ind w:left="3600" w:hanging="360"/>
      </w:pPr>
      <w:rPr>
        <w:rFonts w:ascii="Courier New" w:hAnsi="Courier New" w:hint="default"/>
      </w:rPr>
    </w:lvl>
    <w:lvl w:ilvl="5" w:tplc="31F0119C">
      <w:start w:val="1"/>
      <w:numFmt w:val="bullet"/>
      <w:lvlText w:val=""/>
      <w:lvlJc w:val="left"/>
      <w:pPr>
        <w:ind w:left="4320" w:hanging="360"/>
      </w:pPr>
      <w:rPr>
        <w:rFonts w:ascii="Wingdings" w:hAnsi="Wingdings" w:hint="default"/>
      </w:rPr>
    </w:lvl>
    <w:lvl w:ilvl="6" w:tplc="F0B62954">
      <w:start w:val="1"/>
      <w:numFmt w:val="bullet"/>
      <w:lvlText w:val=""/>
      <w:lvlJc w:val="left"/>
      <w:pPr>
        <w:ind w:left="5040" w:hanging="360"/>
      </w:pPr>
      <w:rPr>
        <w:rFonts w:ascii="Symbol" w:hAnsi="Symbol" w:hint="default"/>
      </w:rPr>
    </w:lvl>
    <w:lvl w:ilvl="7" w:tplc="07CC7682">
      <w:start w:val="1"/>
      <w:numFmt w:val="bullet"/>
      <w:lvlText w:val="o"/>
      <w:lvlJc w:val="left"/>
      <w:pPr>
        <w:ind w:left="5760" w:hanging="360"/>
      </w:pPr>
      <w:rPr>
        <w:rFonts w:ascii="Courier New" w:hAnsi="Courier New" w:hint="default"/>
      </w:rPr>
    </w:lvl>
    <w:lvl w:ilvl="8" w:tplc="F7FE8E42">
      <w:start w:val="1"/>
      <w:numFmt w:val="bullet"/>
      <w:lvlText w:val=""/>
      <w:lvlJc w:val="left"/>
      <w:pPr>
        <w:ind w:left="6480" w:hanging="360"/>
      </w:pPr>
      <w:rPr>
        <w:rFonts w:ascii="Wingdings" w:hAnsi="Wingdings" w:hint="default"/>
      </w:rPr>
    </w:lvl>
  </w:abstractNum>
  <w:abstractNum w:abstractNumId="20" w15:restartNumberingAfterBreak="0">
    <w:nsid w:val="63FD3BB9"/>
    <w:multiLevelType w:val="hybridMultilevel"/>
    <w:tmpl w:val="59CC41AC"/>
    <w:lvl w:ilvl="0" w:tplc="D36C69AA">
      <w:start w:val="1"/>
      <w:numFmt w:val="bullet"/>
      <w:lvlText w:val="·"/>
      <w:lvlJc w:val="left"/>
      <w:pPr>
        <w:ind w:left="720" w:hanging="360"/>
      </w:pPr>
      <w:rPr>
        <w:rFonts w:ascii="Symbol" w:hAnsi="Symbol" w:hint="default"/>
      </w:rPr>
    </w:lvl>
    <w:lvl w:ilvl="1" w:tplc="3274F384">
      <w:start w:val="1"/>
      <w:numFmt w:val="bullet"/>
      <w:lvlText w:val="o"/>
      <w:lvlJc w:val="left"/>
      <w:pPr>
        <w:ind w:left="1440" w:hanging="360"/>
      </w:pPr>
      <w:rPr>
        <w:rFonts w:ascii="Courier New" w:hAnsi="Courier New" w:hint="default"/>
      </w:rPr>
    </w:lvl>
    <w:lvl w:ilvl="2" w:tplc="97F07CF6">
      <w:start w:val="1"/>
      <w:numFmt w:val="bullet"/>
      <w:lvlText w:val=""/>
      <w:lvlJc w:val="left"/>
      <w:pPr>
        <w:ind w:left="2160" w:hanging="360"/>
      </w:pPr>
      <w:rPr>
        <w:rFonts w:ascii="Wingdings" w:hAnsi="Wingdings" w:hint="default"/>
      </w:rPr>
    </w:lvl>
    <w:lvl w:ilvl="3" w:tplc="51A8075A">
      <w:start w:val="1"/>
      <w:numFmt w:val="bullet"/>
      <w:lvlText w:val=""/>
      <w:lvlJc w:val="left"/>
      <w:pPr>
        <w:ind w:left="2880" w:hanging="360"/>
      </w:pPr>
      <w:rPr>
        <w:rFonts w:ascii="Symbol" w:hAnsi="Symbol" w:hint="default"/>
      </w:rPr>
    </w:lvl>
    <w:lvl w:ilvl="4" w:tplc="60749E78">
      <w:start w:val="1"/>
      <w:numFmt w:val="bullet"/>
      <w:lvlText w:val="o"/>
      <w:lvlJc w:val="left"/>
      <w:pPr>
        <w:ind w:left="3600" w:hanging="360"/>
      </w:pPr>
      <w:rPr>
        <w:rFonts w:ascii="Courier New" w:hAnsi="Courier New" w:hint="default"/>
      </w:rPr>
    </w:lvl>
    <w:lvl w:ilvl="5" w:tplc="D9DEC8E4">
      <w:start w:val="1"/>
      <w:numFmt w:val="bullet"/>
      <w:lvlText w:val=""/>
      <w:lvlJc w:val="left"/>
      <w:pPr>
        <w:ind w:left="4320" w:hanging="360"/>
      </w:pPr>
      <w:rPr>
        <w:rFonts w:ascii="Wingdings" w:hAnsi="Wingdings" w:hint="default"/>
      </w:rPr>
    </w:lvl>
    <w:lvl w:ilvl="6" w:tplc="5BF66C42">
      <w:start w:val="1"/>
      <w:numFmt w:val="bullet"/>
      <w:lvlText w:val=""/>
      <w:lvlJc w:val="left"/>
      <w:pPr>
        <w:ind w:left="5040" w:hanging="360"/>
      </w:pPr>
      <w:rPr>
        <w:rFonts w:ascii="Symbol" w:hAnsi="Symbol" w:hint="default"/>
      </w:rPr>
    </w:lvl>
    <w:lvl w:ilvl="7" w:tplc="A8846E32">
      <w:start w:val="1"/>
      <w:numFmt w:val="bullet"/>
      <w:lvlText w:val="o"/>
      <w:lvlJc w:val="left"/>
      <w:pPr>
        <w:ind w:left="5760" w:hanging="360"/>
      </w:pPr>
      <w:rPr>
        <w:rFonts w:ascii="Courier New" w:hAnsi="Courier New" w:hint="default"/>
      </w:rPr>
    </w:lvl>
    <w:lvl w:ilvl="8" w:tplc="0F58E822">
      <w:start w:val="1"/>
      <w:numFmt w:val="bullet"/>
      <w:lvlText w:val=""/>
      <w:lvlJc w:val="left"/>
      <w:pPr>
        <w:ind w:left="6480" w:hanging="360"/>
      </w:pPr>
      <w:rPr>
        <w:rFonts w:ascii="Wingdings" w:hAnsi="Wingdings" w:hint="default"/>
      </w:rPr>
    </w:lvl>
  </w:abstractNum>
  <w:abstractNum w:abstractNumId="21" w15:restartNumberingAfterBreak="0">
    <w:nsid w:val="6F88AAB9"/>
    <w:multiLevelType w:val="hybridMultilevel"/>
    <w:tmpl w:val="9DCADC6E"/>
    <w:lvl w:ilvl="0" w:tplc="1D720B9A">
      <w:start w:val="1"/>
      <w:numFmt w:val="bullet"/>
      <w:lvlText w:val="·"/>
      <w:lvlJc w:val="left"/>
      <w:pPr>
        <w:ind w:left="720" w:hanging="360"/>
      </w:pPr>
      <w:rPr>
        <w:rFonts w:ascii="Symbol" w:hAnsi="Symbol" w:hint="default"/>
      </w:rPr>
    </w:lvl>
    <w:lvl w:ilvl="1" w:tplc="54383AB8">
      <w:start w:val="1"/>
      <w:numFmt w:val="bullet"/>
      <w:lvlText w:val="o"/>
      <w:lvlJc w:val="left"/>
      <w:pPr>
        <w:ind w:left="1440" w:hanging="360"/>
      </w:pPr>
      <w:rPr>
        <w:rFonts w:ascii="Courier New" w:hAnsi="Courier New" w:hint="default"/>
      </w:rPr>
    </w:lvl>
    <w:lvl w:ilvl="2" w:tplc="FBD0F046">
      <w:start w:val="1"/>
      <w:numFmt w:val="bullet"/>
      <w:lvlText w:val=""/>
      <w:lvlJc w:val="left"/>
      <w:pPr>
        <w:ind w:left="2160" w:hanging="360"/>
      </w:pPr>
      <w:rPr>
        <w:rFonts w:ascii="Wingdings" w:hAnsi="Wingdings" w:hint="default"/>
      </w:rPr>
    </w:lvl>
    <w:lvl w:ilvl="3" w:tplc="5C56B858">
      <w:start w:val="1"/>
      <w:numFmt w:val="bullet"/>
      <w:lvlText w:val=""/>
      <w:lvlJc w:val="left"/>
      <w:pPr>
        <w:ind w:left="2880" w:hanging="360"/>
      </w:pPr>
      <w:rPr>
        <w:rFonts w:ascii="Symbol" w:hAnsi="Symbol" w:hint="default"/>
      </w:rPr>
    </w:lvl>
    <w:lvl w:ilvl="4" w:tplc="A97C9B7A">
      <w:start w:val="1"/>
      <w:numFmt w:val="bullet"/>
      <w:lvlText w:val="o"/>
      <w:lvlJc w:val="left"/>
      <w:pPr>
        <w:ind w:left="3600" w:hanging="360"/>
      </w:pPr>
      <w:rPr>
        <w:rFonts w:ascii="Courier New" w:hAnsi="Courier New" w:hint="default"/>
      </w:rPr>
    </w:lvl>
    <w:lvl w:ilvl="5" w:tplc="FC82902C">
      <w:start w:val="1"/>
      <w:numFmt w:val="bullet"/>
      <w:lvlText w:val=""/>
      <w:lvlJc w:val="left"/>
      <w:pPr>
        <w:ind w:left="4320" w:hanging="360"/>
      </w:pPr>
      <w:rPr>
        <w:rFonts w:ascii="Wingdings" w:hAnsi="Wingdings" w:hint="default"/>
      </w:rPr>
    </w:lvl>
    <w:lvl w:ilvl="6" w:tplc="6EAA0D20">
      <w:start w:val="1"/>
      <w:numFmt w:val="bullet"/>
      <w:lvlText w:val=""/>
      <w:lvlJc w:val="left"/>
      <w:pPr>
        <w:ind w:left="5040" w:hanging="360"/>
      </w:pPr>
      <w:rPr>
        <w:rFonts w:ascii="Symbol" w:hAnsi="Symbol" w:hint="default"/>
      </w:rPr>
    </w:lvl>
    <w:lvl w:ilvl="7" w:tplc="FDC86642">
      <w:start w:val="1"/>
      <w:numFmt w:val="bullet"/>
      <w:lvlText w:val="o"/>
      <w:lvlJc w:val="left"/>
      <w:pPr>
        <w:ind w:left="5760" w:hanging="360"/>
      </w:pPr>
      <w:rPr>
        <w:rFonts w:ascii="Courier New" w:hAnsi="Courier New" w:hint="default"/>
      </w:rPr>
    </w:lvl>
    <w:lvl w:ilvl="8" w:tplc="6B8436CC">
      <w:start w:val="1"/>
      <w:numFmt w:val="bullet"/>
      <w:lvlText w:val=""/>
      <w:lvlJc w:val="left"/>
      <w:pPr>
        <w:ind w:left="6480" w:hanging="360"/>
      </w:pPr>
      <w:rPr>
        <w:rFonts w:ascii="Wingdings" w:hAnsi="Wingdings" w:hint="default"/>
      </w:rPr>
    </w:lvl>
  </w:abstractNum>
  <w:num w:numId="1" w16cid:durableId="1297416978">
    <w:abstractNumId w:val="9"/>
  </w:num>
  <w:num w:numId="2" w16cid:durableId="838234952">
    <w:abstractNumId w:val="21"/>
  </w:num>
  <w:num w:numId="3" w16cid:durableId="2083209909">
    <w:abstractNumId w:val="3"/>
  </w:num>
  <w:num w:numId="4" w16cid:durableId="1270117386">
    <w:abstractNumId w:val="14"/>
  </w:num>
  <w:num w:numId="5" w16cid:durableId="1435780246">
    <w:abstractNumId w:val="16"/>
  </w:num>
  <w:num w:numId="6" w16cid:durableId="1357847670">
    <w:abstractNumId w:val="19"/>
  </w:num>
  <w:num w:numId="7" w16cid:durableId="110560181">
    <w:abstractNumId w:val="1"/>
  </w:num>
  <w:num w:numId="8" w16cid:durableId="1819227320">
    <w:abstractNumId w:val="20"/>
  </w:num>
  <w:num w:numId="9" w16cid:durableId="1582059499">
    <w:abstractNumId w:val="15"/>
  </w:num>
  <w:num w:numId="10" w16cid:durableId="1614555109">
    <w:abstractNumId w:val="17"/>
  </w:num>
  <w:num w:numId="11" w16cid:durableId="1700625402">
    <w:abstractNumId w:val="2"/>
  </w:num>
  <w:num w:numId="12" w16cid:durableId="1968664313">
    <w:abstractNumId w:val="4"/>
  </w:num>
  <w:num w:numId="13" w16cid:durableId="1201668123">
    <w:abstractNumId w:val="8"/>
  </w:num>
  <w:num w:numId="14" w16cid:durableId="2057199559">
    <w:abstractNumId w:val="6"/>
  </w:num>
  <w:num w:numId="15" w16cid:durableId="814756851">
    <w:abstractNumId w:val="11"/>
  </w:num>
  <w:num w:numId="16" w16cid:durableId="1977680826">
    <w:abstractNumId w:val="7"/>
  </w:num>
  <w:num w:numId="17" w16cid:durableId="509419455">
    <w:abstractNumId w:val="5"/>
  </w:num>
  <w:num w:numId="18" w16cid:durableId="1085300249">
    <w:abstractNumId w:val="13"/>
  </w:num>
  <w:num w:numId="19" w16cid:durableId="1232813581">
    <w:abstractNumId w:val="12"/>
  </w:num>
  <w:num w:numId="20" w16cid:durableId="599684363">
    <w:abstractNumId w:val="0"/>
  </w:num>
  <w:num w:numId="21" w16cid:durableId="1697609707">
    <w:abstractNumId w:val="10"/>
  </w:num>
  <w:num w:numId="22" w16cid:durableId="121407406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241460"/>
    <w:rsid w:val="00000C65"/>
    <w:rsid w:val="00007A98"/>
    <w:rsid w:val="000229E1"/>
    <w:rsid w:val="000246F1"/>
    <w:rsid w:val="00025D5E"/>
    <w:rsid w:val="00036236"/>
    <w:rsid w:val="00037CF0"/>
    <w:rsid w:val="000460D1"/>
    <w:rsid w:val="000508B9"/>
    <w:rsid w:val="00051C1B"/>
    <w:rsid w:val="00055642"/>
    <w:rsid w:val="00057D91"/>
    <w:rsid w:val="00063930"/>
    <w:rsid w:val="00066D5D"/>
    <w:rsid w:val="00083585"/>
    <w:rsid w:val="00084F75"/>
    <w:rsid w:val="0009023D"/>
    <w:rsid w:val="00097F4E"/>
    <w:rsid w:val="000A2942"/>
    <w:rsid w:val="000A7D08"/>
    <w:rsid w:val="000B5286"/>
    <w:rsid w:val="000C03A7"/>
    <w:rsid w:val="000D0E04"/>
    <w:rsid w:val="000D12D3"/>
    <w:rsid w:val="000D56E6"/>
    <w:rsid w:val="000E036F"/>
    <w:rsid w:val="000E0744"/>
    <w:rsid w:val="000E2EB2"/>
    <w:rsid w:val="000E69B7"/>
    <w:rsid w:val="0010145F"/>
    <w:rsid w:val="00101DD7"/>
    <w:rsid w:val="0010455A"/>
    <w:rsid w:val="00111036"/>
    <w:rsid w:val="00124C9C"/>
    <w:rsid w:val="00132899"/>
    <w:rsid w:val="00132D6E"/>
    <w:rsid w:val="0014050D"/>
    <w:rsid w:val="0014114F"/>
    <w:rsid w:val="00150BD4"/>
    <w:rsid w:val="001532BC"/>
    <w:rsid w:val="001612D4"/>
    <w:rsid w:val="00161B1D"/>
    <w:rsid w:val="001638A7"/>
    <w:rsid w:val="001705A9"/>
    <w:rsid w:val="00170F04"/>
    <w:rsid w:val="00175D9A"/>
    <w:rsid w:val="00176CF5"/>
    <w:rsid w:val="00179E0A"/>
    <w:rsid w:val="00180FF8"/>
    <w:rsid w:val="001822B3"/>
    <w:rsid w:val="0018337D"/>
    <w:rsid w:val="00184687"/>
    <w:rsid w:val="00193ACD"/>
    <w:rsid w:val="001A7914"/>
    <w:rsid w:val="001B3675"/>
    <w:rsid w:val="001B738B"/>
    <w:rsid w:val="001C0F45"/>
    <w:rsid w:val="001D004A"/>
    <w:rsid w:val="001D3E90"/>
    <w:rsid w:val="001D481B"/>
    <w:rsid w:val="001E2718"/>
    <w:rsid w:val="001F381B"/>
    <w:rsid w:val="001F5CDC"/>
    <w:rsid w:val="002031DE"/>
    <w:rsid w:val="00204B1A"/>
    <w:rsid w:val="0020584F"/>
    <w:rsid w:val="002120E9"/>
    <w:rsid w:val="00213DAE"/>
    <w:rsid w:val="00227F92"/>
    <w:rsid w:val="00237B0F"/>
    <w:rsid w:val="00241705"/>
    <w:rsid w:val="00253E09"/>
    <w:rsid w:val="00254D81"/>
    <w:rsid w:val="0025617E"/>
    <w:rsid w:val="002604DA"/>
    <w:rsid w:val="00267CE0"/>
    <w:rsid w:val="00273BA1"/>
    <w:rsid w:val="00275057"/>
    <w:rsid w:val="002867B6"/>
    <w:rsid w:val="00292F83"/>
    <w:rsid w:val="00293C00"/>
    <w:rsid w:val="002A3963"/>
    <w:rsid w:val="002A61DA"/>
    <w:rsid w:val="002A624C"/>
    <w:rsid w:val="002B2DE8"/>
    <w:rsid w:val="002C5C54"/>
    <w:rsid w:val="002D5E41"/>
    <w:rsid w:val="002E51A7"/>
    <w:rsid w:val="002E701F"/>
    <w:rsid w:val="002F08CB"/>
    <w:rsid w:val="00304CB6"/>
    <w:rsid w:val="00313BF0"/>
    <w:rsid w:val="00316EDA"/>
    <w:rsid w:val="0032415F"/>
    <w:rsid w:val="003278BE"/>
    <w:rsid w:val="00335E55"/>
    <w:rsid w:val="00337402"/>
    <w:rsid w:val="00360FAF"/>
    <w:rsid w:val="003624EB"/>
    <w:rsid w:val="00362B55"/>
    <w:rsid w:val="00386E70"/>
    <w:rsid w:val="00390978"/>
    <w:rsid w:val="00393715"/>
    <w:rsid w:val="00394335"/>
    <w:rsid w:val="003971C8"/>
    <w:rsid w:val="003A350E"/>
    <w:rsid w:val="003A4ABE"/>
    <w:rsid w:val="003B406A"/>
    <w:rsid w:val="003B572E"/>
    <w:rsid w:val="003B7D63"/>
    <w:rsid w:val="003D4DA0"/>
    <w:rsid w:val="003D532B"/>
    <w:rsid w:val="003E0101"/>
    <w:rsid w:val="003E361E"/>
    <w:rsid w:val="003E5057"/>
    <w:rsid w:val="003E7B91"/>
    <w:rsid w:val="003F0038"/>
    <w:rsid w:val="0040024A"/>
    <w:rsid w:val="00403919"/>
    <w:rsid w:val="00405BD2"/>
    <w:rsid w:val="004129F0"/>
    <w:rsid w:val="0041302F"/>
    <w:rsid w:val="00416E3B"/>
    <w:rsid w:val="004241C2"/>
    <w:rsid w:val="0042C683"/>
    <w:rsid w:val="00430B4D"/>
    <w:rsid w:val="0046165F"/>
    <w:rsid w:val="00481B10"/>
    <w:rsid w:val="00484413"/>
    <w:rsid w:val="004851CD"/>
    <w:rsid w:val="004971D5"/>
    <w:rsid w:val="004A2EF8"/>
    <w:rsid w:val="004A3CA3"/>
    <w:rsid w:val="004A50E2"/>
    <w:rsid w:val="004B2E0A"/>
    <w:rsid w:val="004B3F2F"/>
    <w:rsid w:val="004C0A0C"/>
    <w:rsid w:val="004D0714"/>
    <w:rsid w:val="004F4BB0"/>
    <w:rsid w:val="00514755"/>
    <w:rsid w:val="0052634D"/>
    <w:rsid w:val="00530095"/>
    <w:rsid w:val="005326C3"/>
    <w:rsid w:val="00554335"/>
    <w:rsid w:val="00554361"/>
    <w:rsid w:val="005632B6"/>
    <w:rsid w:val="005765E2"/>
    <w:rsid w:val="005771AB"/>
    <w:rsid w:val="00590E4A"/>
    <w:rsid w:val="005A504B"/>
    <w:rsid w:val="005C1E55"/>
    <w:rsid w:val="005C2D11"/>
    <w:rsid w:val="005C6888"/>
    <w:rsid w:val="005C72BF"/>
    <w:rsid w:val="005D0396"/>
    <w:rsid w:val="005E59D4"/>
    <w:rsid w:val="00602ED4"/>
    <w:rsid w:val="00604B12"/>
    <w:rsid w:val="00617486"/>
    <w:rsid w:val="00627B72"/>
    <w:rsid w:val="00630195"/>
    <w:rsid w:val="00635DCD"/>
    <w:rsid w:val="00636D28"/>
    <w:rsid w:val="0064675E"/>
    <w:rsid w:val="0065477E"/>
    <w:rsid w:val="0068309F"/>
    <w:rsid w:val="00684878"/>
    <w:rsid w:val="00684F43"/>
    <w:rsid w:val="006873B4"/>
    <w:rsid w:val="0069390E"/>
    <w:rsid w:val="006A4284"/>
    <w:rsid w:val="006B7D8A"/>
    <w:rsid w:val="006C9AEC"/>
    <w:rsid w:val="006D36E1"/>
    <w:rsid w:val="006D5F5D"/>
    <w:rsid w:val="006D78B0"/>
    <w:rsid w:val="006E0D96"/>
    <w:rsid w:val="006E37E2"/>
    <w:rsid w:val="006F13E1"/>
    <w:rsid w:val="006F1574"/>
    <w:rsid w:val="006F66A4"/>
    <w:rsid w:val="00706B1D"/>
    <w:rsid w:val="007116F9"/>
    <w:rsid w:val="0071244B"/>
    <w:rsid w:val="0071511B"/>
    <w:rsid w:val="007229B0"/>
    <w:rsid w:val="00725C2F"/>
    <w:rsid w:val="00730CA2"/>
    <w:rsid w:val="00734A7E"/>
    <w:rsid w:val="00737E6A"/>
    <w:rsid w:val="007409CA"/>
    <w:rsid w:val="00744CB4"/>
    <w:rsid w:val="00745E97"/>
    <w:rsid w:val="007514F7"/>
    <w:rsid w:val="00773005"/>
    <w:rsid w:val="00774E33"/>
    <w:rsid w:val="0078036E"/>
    <w:rsid w:val="00782FAE"/>
    <w:rsid w:val="00785937"/>
    <w:rsid w:val="00787C90"/>
    <w:rsid w:val="0079201C"/>
    <w:rsid w:val="00792432"/>
    <w:rsid w:val="007A0D71"/>
    <w:rsid w:val="007A2047"/>
    <w:rsid w:val="007A730B"/>
    <w:rsid w:val="007C2A24"/>
    <w:rsid w:val="007D51FF"/>
    <w:rsid w:val="007D5F7C"/>
    <w:rsid w:val="007D776E"/>
    <w:rsid w:val="007E5D70"/>
    <w:rsid w:val="007F0223"/>
    <w:rsid w:val="007F7779"/>
    <w:rsid w:val="007F7932"/>
    <w:rsid w:val="00801B10"/>
    <w:rsid w:val="00806EF7"/>
    <w:rsid w:val="008151E0"/>
    <w:rsid w:val="00830AA5"/>
    <w:rsid w:val="008448C0"/>
    <w:rsid w:val="00844D86"/>
    <w:rsid w:val="00847109"/>
    <w:rsid w:val="008531C5"/>
    <w:rsid w:val="00854384"/>
    <w:rsid w:val="00856036"/>
    <w:rsid w:val="0086160E"/>
    <w:rsid w:val="0086556D"/>
    <w:rsid w:val="008727D7"/>
    <w:rsid w:val="00874435"/>
    <w:rsid w:val="00874477"/>
    <w:rsid w:val="00874482"/>
    <w:rsid w:val="008857A5"/>
    <w:rsid w:val="00885AEB"/>
    <w:rsid w:val="00886892"/>
    <w:rsid w:val="008A2E7F"/>
    <w:rsid w:val="008A3A09"/>
    <w:rsid w:val="008A6A19"/>
    <w:rsid w:val="008B209C"/>
    <w:rsid w:val="008B7811"/>
    <w:rsid w:val="008C588B"/>
    <w:rsid w:val="008D3382"/>
    <w:rsid w:val="008D7B9E"/>
    <w:rsid w:val="008E303E"/>
    <w:rsid w:val="008E4920"/>
    <w:rsid w:val="009006E0"/>
    <w:rsid w:val="00903BB9"/>
    <w:rsid w:val="0091495A"/>
    <w:rsid w:val="009221E0"/>
    <w:rsid w:val="00945BC8"/>
    <w:rsid w:val="00962983"/>
    <w:rsid w:val="009653C8"/>
    <w:rsid w:val="00967DE6"/>
    <w:rsid w:val="00971FD7"/>
    <w:rsid w:val="00972E73"/>
    <w:rsid w:val="00974831"/>
    <w:rsid w:val="00975229"/>
    <w:rsid w:val="00975F31"/>
    <w:rsid w:val="00984CFA"/>
    <w:rsid w:val="009A0FA4"/>
    <w:rsid w:val="009B6E52"/>
    <w:rsid w:val="009C0105"/>
    <w:rsid w:val="009C5CAD"/>
    <w:rsid w:val="009F3665"/>
    <w:rsid w:val="00A06428"/>
    <w:rsid w:val="00A114E4"/>
    <w:rsid w:val="00A14C3C"/>
    <w:rsid w:val="00A155B7"/>
    <w:rsid w:val="00A16C11"/>
    <w:rsid w:val="00A217AD"/>
    <w:rsid w:val="00A25612"/>
    <w:rsid w:val="00A30CD7"/>
    <w:rsid w:val="00A409CE"/>
    <w:rsid w:val="00A44542"/>
    <w:rsid w:val="00A47BEC"/>
    <w:rsid w:val="00A5091E"/>
    <w:rsid w:val="00A51B10"/>
    <w:rsid w:val="00A51B82"/>
    <w:rsid w:val="00A52BE5"/>
    <w:rsid w:val="00A6021C"/>
    <w:rsid w:val="00A613F1"/>
    <w:rsid w:val="00A74571"/>
    <w:rsid w:val="00A75000"/>
    <w:rsid w:val="00A7631C"/>
    <w:rsid w:val="00A77D59"/>
    <w:rsid w:val="00A7CCEF"/>
    <w:rsid w:val="00AB106E"/>
    <w:rsid w:val="00AB51DE"/>
    <w:rsid w:val="00AC4E71"/>
    <w:rsid w:val="00AD2722"/>
    <w:rsid w:val="00AD7A7A"/>
    <w:rsid w:val="00AE42BB"/>
    <w:rsid w:val="00B1605F"/>
    <w:rsid w:val="00B16778"/>
    <w:rsid w:val="00B21771"/>
    <w:rsid w:val="00B23A6E"/>
    <w:rsid w:val="00B25F80"/>
    <w:rsid w:val="00B3468E"/>
    <w:rsid w:val="00B45384"/>
    <w:rsid w:val="00B51672"/>
    <w:rsid w:val="00B537AD"/>
    <w:rsid w:val="00B57183"/>
    <w:rsid w:val="00B63BB4"/>
    <w:rsid w:val="00B7145F"/>
    <w:rsid w:val="00B74285"/>
    <w:rsid w:val="00B757EC"/>
    <w:rsid w:val="00B77641"/>
    <w:rsid w:val="00B77772"/>
    <w:rsid w:val="00B85B73"/>
    <w:rsid w:val="00B860CA"/>
    <w:rsid w:val="00BA0714"/>
    <w:rsid w:val="00BA4CC2"/>
    <w:rsid w:val="00BA4D2E"/>
    <w:rsid w:val="00BA681C"/>
    <w:rsid w:val="00BB675C"/>
    <w:rsid w:val="00BD5E19"/>
    <w:rsid w:val="00BE27E4"/>
    <w:rsid w:val="00BE299E"/>
    <w:rsid w:val="00C02A33"/>
    <w:rsid w:val="00C02DC5"/>
    <w:rsid w:val="00C05BA8"/>
    <w:rsid w:val="00C11A2C"/>
    <w:rsid w:val="00C1488A"/>
    <w:rsid w:val="00C16C5F"/>
    <w:rsid w:val="00C179AE"/>
    <w:rsid w:val="00C20118"/>
    <w:rsid w:val="00C33701"/>
    <w:rsid w:val="00C371CA"/>
    <w:rsid w:val="00C437B1"/>
    <w:rsid w:val="00C46B90"/>
    <w:rsid w:val="00C61560"/>
    <w:rsid w:val="00C61FED"/>
    <w:rsid w:val="00C769F7"/>
    <w:rsid w:val="00C867A2"/>
    <w:rsid w:val="00CA2D96"/>
    <w:rsid w:val="00CA7B49"/>
    <w:rsid w:val="00CA7DB0"/>
    <w:rsid w:val="00CB155A"/>
    <w:rsid w:val="00CB1A18"/>
    <w:rsid w:val="00CB5850"/>
    <w:rsid w:val="00CB6138"/>
    <w:rsid w:val="00CC1302"/>
    <w:rsid w:val="00CC2168"/>
    <w:rsid w:val="00CC36C3"/>
    <w:rsid w:val="00CE1C0E"/>
    <w:rsid w:val="00CF3E52"/>
    <w:rsid w:val="00CF4045"/>
    <w:rsid w:val="00D03CE0"/>
    <w:rsid w:val="00D07D34"/>
    <w:rsid w:val="00D260FF"/>
    <w:rsid w:val="00D328FF"/>
    <w:rsid w:val="00D61B2B"/>
    <w:rsid w:val="00D62A7E"/>
    <w:rsid w:val="00D6308B"/>
    <w:rsid w:val="00D65E3F"/>
    <w:rsid w:val="00D76B9F"/>
    <w:rsid w:val="00D843C2"/>
    <w:rsid w:val="00D85AD4"/>
    <w:rsid w:val="00DA0F82"/>
    <w:rsid w:val="00DA2637"/>
    <w:rsid w:val="00DA2ECE"/>
    <w:rsid w:val="00DA365C"/>
    <w:rsid w:val="00DA74B4"/>
    <w:rsid w:val="00DB046A"/>
    <w:rsid w:val="00DB4D2A"/>
    <w:rsid w:val="00DB79F4"/>
    <w:rsid w:val="00DB7D3E"/>
    <w:rsid w:val="00DC47B2"/>
    <w:rsid w:val="00DC6581"/>
    <w:rsid w:val="00DD03D1"/>
    <w:rsid w:val="00DD6DDA"/>
    <w:rsid w:val="00DD7097"/>
    <w:rsid w:val="00DE068F"/>
    <w:rsid w:val="00DE5ADC"/>
    <w:rsid w:val="00DE64AE"/>
    <w:rsid w:val="00DF1342"/>
    <w:rsid w:val="00DF2480"/>
    <w:rsid w:val="00DF566C"/>
    <w:rsid w:val="00E11DED"/>
    <w:rsid w:val="00E12499"/>
    <w:rsid w:val="00E1266B"/>
    <w:rsid w:val="00E17988"/>
    <w:rsid w:val="00E205CD"/>
    <w:rsid w:val="00E23E4A"/>
    <w:rsid w:val="00E266C9"/>
    <w:rsid w:val="00E32B6D"/>
    <w:rsid w:val="00E33F14"/>
    <w:rsid w:val="00E45A2B"/>
    <w:rsid w:val="00E4782C"/>
    <w:rsid w:val="00E5177C"/>
    <w:rsid w:val="00E521A9"/>
    <w:rsid w:val="00E7714C"/>
    <w:rsid w:val="00E77DC9"/>
    <w:rsid w:val="00E831E5"/>
    <w:rsid w:val="00E92C10"/>
    <w:rsid w:val="00EA5678"/>
    <w:rsid w:val="00EB1526"/>
    <w:rsid w:val="00EC559C"/>
    <w:rsid w:val="00EC6F8A"/>
    <w:rsid w:val="00ED543A"/>
    <w:rsid w:val="00ED6684"/>
    <w:rsid w:val="00EE534E"/>
    <w:rsid w:val="00EE61FA"/>
    <w:rsid w:val="00EE7BE4"/>
    <w:rsid w:val="00EF4DAB"/>
    <w:rsid w:val="00F053EC"/>
    <w:rsid w:val="00F258DE"/>
    <w:rsid w:val="00F258E5"/>
    <w:rsid w:val="00F301E2"/>
    <w:rsid w:val="00F3487B"/>
    <w:rsid w:val="00F37FD3"/>
    <w:rsid w:val="00F45400"/>
    <w:rsid w:val="00F4586E"/>
    <w:rsid w:val="00F46617"/>
    <w:rsid w:val="00F51D22"/>
    <w:rsid w:val="00F544BA"/>
    <w:rsid w:val="00F64EB2"/>
    <w:rsid w:val="00F72CDA"/>
    <w:rsid w:val="00F73539"/>
    <w:rsid w:val="00F74C79"/>
    <w:rsid w:val="00F80E15"/>
    <w:rsid w:val="00F8184F"/>
    <w:rsid w:val="00F87819"/>
    <w:rsid w:val="00F90295"/>
    <w:rsid w:val="00F935FD"/>
    <w:rsid w:val="00F93B00"/>
    <w:rsid w:val="00F97DE1"/>
    <w:rsid w:val="00FA3226"/>
    <w:rsid w:val="00FB69B5"/>
    <w:rsid w:val="00FC40C9"/>
    <w:rsid w:val="00FD42D6"/>
    <w:rsid w:val="0138BBBD"/>
    <w:rsid w:val="01693F95"/>
    <w:rsid w:val="01764369"/>
    <w:rsid w:val="0178CD08"/>
    <w:rsid w:val="0182E737"/>
    <w:rsid w:val="019A07A7"/>
    <w:rsid w:val="01A795C3"/>
    <w:rsid w:val="01A918F6"/>
    <w:rsid w:val="025CEA8D"/>
    <w:rsid w:val="0282F63E"/>
    <w:rsid w:val="028537E2"/>
    <w:rsid w:val="02AFCCEC"/>
    <w:rsid w:val="0309283E"/>
    <w:rsid w:val="030EF54D"/>
    <w:rsid w:val="03DD1313"/>
    <w:rsid w:val="03F4D66D"/>
    <w:rsid w:val="0428DF58"/>
    <w:rsid w:val="042D3035"/>
    <w:rsid w:val="0442F978"/>
    <w:rsid w:val="046F1C42"/>
    <w:rsid w:val="04709A97"/>
    <w:rsid w:val="04973E67"/>
    <w:rsid w:val="04A2EAD6"/>
    <w:rsid w:val="04DE3394"/>
    <w:rsid w:val="0595EC15"/>
    <w:rsid w:val="05F3F269"/>
    <w:rsid w:val="06027E95"/>
    <w:rsid w:val="06927FB5"/>
    <w:rsid w:val="06B3EC9F"/>
    <w:rsid w:val="070CFFAA"/>
    <w:rsid w:val="07587458"/>
    <w:rsid w:val="077F77BB"/>
    <w:rsid w:val="080522BC"/>
    <w:rsid w:val="0816EC62"/>
    <w:rsid w:val="0837C97F"/>
    <w:rsid w:val="086338D3"/>
    <w:rsid w:val="087E2D64"/>
    <w:rsid w:val="0898AE4C"/>
    <w:rsid w:val="09088396"/>
    <w:rsid w:val="090B8481"/>
    <w:rsid w:val="09241460"/>
    <w:rsid w:val="096E9421"/>
    <w:rsid w:val="09843859"/>
    <w:rsid w:val="0A0B439A"/>
    <w:rsid w:val="0A7EC6FF"/>
    <w:rsid w:val="0A80D8EC"/>
    <w:rsid w:val="0A813CA2"/>
    <w:rsid w:val="0AE34EC0"/>
    <w:rsid w:val="0AFB8B35"/>
    <w:rsid w:val="0B012A1C"/>
    <w:rsid w:val="0B121A38"/>
    <w:rsid w:val="0B1FE28B"/>
    <w:rsid w:val="0B2E7EF0"/>
    <w:rsid w:val="0BBCBA99"/>
    <w:rsid w:val="0BD40A06"/>
    <w:rsid w:val="0BD5D053"/>
    <w:rsid w:val="0BE3F78E"/>
    <w:rsid w:val="0C925171"/>
    <w:rsid w:val="0CA52C6A"/>
    <w:rsid w:val="0CC51A2C"/>
    <w:rsid w:val="0CF75393"/>
    <w:rsid w:val="0D0FC321"/>
    <w:rsid w:val="0D1CE9B8"/>
    <w:rsid w:val="0D1D8199"/>
    <w:rsid w:val="0D3B9261"/>
    <w:rsid w:val="0D3F5E6C"/>
    <w:rsid w:val="0D72E12C"/>
    <w:rsid w:val="0D9E7F2C"/>
    <w:rsid w:val="0DBF0ABC"/>
    <w:rsid w:val="0E15B320"/>
    <w:rsid w:val="0E3E2FF2"/>
    <w:rsid w:val="0E41F3BE"/>
    <w:rsid w:val="0EA6DF8B"/>
    <w:rsid w:val="0EAC3728"/>
    <w:rsid w:val="0EC56A8D"/>
    <w:rsid w:val="0EDB2ECD"/>
    <w:rsid w:val="0F2E22CE"/>
    <w:rsid w:val="0F3410AB"/>
    <w:rsid w:val="0F37477B"/>
    <w:rsid w:val="0F46344D"/>
    <w:rsid w:val="0F4E5133"/>
    <w:rsid w:val="0F6A5919"/>
    <w:rsid w:val="0F7E0512"/>
    <w:rsid w:val="0F9582F0"/>
    <w:rsid w:val="0FCD892A"/>
    <w:rsid w:val="0FCEFC58"/>
    <w:rsid w:val="0FDDC41F"/>
    <w:rsid w:val="0FEC0FC5"/>
    <w:rsid w:val="0FFDE484"/>
    <w:rsid w:val="102E4F28"/>
    <w:rsid w:val="10A002FF"/>
    <w:rsid w:val="10C91B84"/>
    <w:rsid w:val="10D0620C"/>
    <w:rsid w:val="11320DDB"/>
    <w:rsid w:val="11C3229C"/>
    <w:rsid w:val="12002F36"/>
    <w:rsid w:val="123DAE25"/>
    <w:rsid w:val="1285F1F5"/>
    <w:rsid w:val="129CE25D"/>
    <w:rsid w:val="12B41A21"/>
    <w:rsid w:val="132C83A7"/>
    <w:rsid w:val="13338471"/>
    <w:rsid w:val="13596114"/>
    <w:rsid w:val="138E681E"/>
    <w:rsid w:val="139D58D9"/>
    <w:rsid w:val="13B1DBEA"/>
    <w:rsid w:val="144B148E"/>
    <w:rsid w:val="149169F8"/>
    <w:rsid w:val="14DBA4FD"/>
    <w:rsid w:val="14F4064E"/>
    <w:rsid w:val="14F4CD5A"/>
    <w:rsid w:val="152C00F1"/>
    <w:rsid w:val="152CCE02"/>
    <w:rsid w:val="15935605"/>
    <w:rsid w:val="1599F92B"/>
    <w:rsid w:val="15D0C348"/>
    <w:rsid w:val="15DC667F"/>
    <w:rsid w:val="15F40489"/>
    <w:rsid w:val="15FE2B4E"/>
    <w:rsid w:val="162C8F22"/>
    <w:rsid w:val="164631D7"/>
    <w:rsid w:val="169101D6"/>
    <w:rsid w:val="16D241A9"/>
    <w:rsid w:val="16E35003"/>
    <w:rsid w:val="1705C72F"/>
    <w:rsid w:val="17425960"/>
    <w:rsid w:val="179996FA"/>
    <w:rsid w:val="17AF6321"/>
    <w:rsid w:val="17C6112B"/>
    <w:rsid w:val="180DC59E"/>
    <w:rsid w:val="18211A10"/>
    <w:rsid w:val="182CD237"/>
    <w:rsid w:val="1866C59A"/>
    <w:rsid w:val="186DF10B"/>
    <w:rsid w:val="18A1601C"/>
    <w:rsid w:val="18CD57C1"/>
    <w:rsid w:val="18D1D9F3"/>
    <w:rsid w:val="191F749B"/>
    <w:rsid w:val="1970CD62"/>
    <w:rsid w:val="197207FB"/>
    <w:rsid w:val="197F6420"/>
    <w:rsid w:val="19A744A4"/>
    <w:rsid w:val="19DDB48B"/>
    <w:rsid w:val="1A061B68"/>
    <w:rsid w:val="1A549A65"/>
    <w:rsid w:val="1A692822"/>
    <w:rsid w:val="1AABF20C"/>
    <w:rsid w:val="1ABB44FC"/>
    <w:rsid w:val="1AE90CC7"/>
    <w:rsid w:val="1B602640"/>
    <w:rsid w:val="1BC821EB"/>
    <w:rsid w:val="1C2E7316"/>
    <w:rsid w:val="1C57155D"/>
    <w:rsid w:val="1C7B1C60"/>
    <w:rsid w:val="1C8911A6"/>
    <w:rsid w:val="1CA2CA8E"/>
    <w:rsid w:val="1CA9AF38"/>
    <w:rsid w:val="1CE6B6E2"/>
    <w:rsid w:val="1CF5AC92"/>
    <w:rsid w:val="1CF78D2E"/>
    <w:rsid w:val="1D00435A"/>
    <w:rsid w:val="1D63F24C"/>
    <w:rsid w:val="1D6C8CEE"/>
    <w:rsid w:val="1D95EACA"/>
    <w:rsid w:val="1DBC575B"/>
    <w:rsid w:val="1DD50264"/>
    <w:rsid w:val="1E0AF7CF"/>
    <w:rsid w:val="1EBF22E4"/>
    <w:rsid w:val="1ECEEFA2"/>
    <w:rsid w:val="1EE742C1"/>
    <w:rsid w:val="1EF358B3"/>
    <w:rsid w:val="1EF4170D"/>
    <w:rsid w:val="1EF57412"/>
    <w:rsid w:val="1EF5C28E"/>
    <w:rsid w:val="1F301387"/>
    <w:rsid w:val="1F34AA5C"/>
    <w:rsid w:val="1FF71551"/>
    <w:rsid w:val="2001528E"/>
    <w:rsid w:val="200E0115"/>
    <w:rsid w:val="201F8DA4"/>
    <w:rsid w:val="20232CD6"/>
    <w:rsid w:val="202D8CBB"/>
    <w:rsid w:val="20322CD9"/>
    <w:rsid w:val="203C8726"/>
    <w:rsid w:val="20767DDF"/>
    <w:rsid w:val="207DE05F"/>
    <w:rsid w:val="2084FA67"/>
    <w:rsid w:val="209B930E"/>
    <w:rsid w:val="218588B3"/>
    <w:rsid w:val="2196AC91"/>
    <w:rsid w:val="21EA4EEA"/>
    <w:rsid w:val="222E2A20"/>
    <w:rsid w:val="2237636F"/>
    <w:rsid w:val="224879D6"/>
    <w:rsid w:val="2265EE4E"/>
    <w:rsid w:val="229CC362"/>
    <w:rsid w:val="22B9B98C"/>
    <w:rsid w:val="22CD5CF5"/>
    <w:rsid w:val="230A107F"/>
    <w:rsid w:val="23215914"/>
    <w:rsid w:val="2397F588"/>
    <w:rsid w:val="23C283E4"/>
    <w:rsid w:val="23C32E86"/>
    <w:rsid w:val="23D333D0"/>
    <w:rsid w:val="23E44A37"/>
    <w:rsid w:val="240C1CFD"/>
    <w:rsid w:val="248AA07A"/>
    <w:rsid w:val="24B7ABAF"/>
    <w:rsid w:val="250D8B72"/>
    <w:rsid w:val="250E7A9C"/>
    <w:rsid w:val="25106DFA"/>
    <w:rsid w:val="255502C3"/>
    <w:rsid w:val="25606676"/>
    <w:rsid w:val="256F0431"/>
    <w:rsid w:val="25D46424"/>
    <w:rsid w:val="25DBA407"/>
    <w:rsid w:val="265EA3E8"/>
    <w:rsid w:val="2665A387"/>
    <w:rsid w:val="27045633"/>
    <w:rsid w:val="279F4519"/>
    <w:rsid w:val="27DC2866"/>
    <w:rsid w:val="27F30652"/>
    <w:rsid w:val="28029B64"/>
    <w:rsid w:val="282D5308"/>
    <w:rsid w:val="284B262A"/>
    <w:rsid w:val="2890A763"/>
    <w:rsid w:val="28D4FC82"/>
    <w:rsid w:val="290ABF2F"/>
    <w:rsid w:val="291344C9"/>
    <w:rsid w:val="2940770B"/>
    <w:rsid w:val="294A37D3"/>
    <w:rsid w:val="2999552E"/>
    <w:rsid w:val="29B9E5DE"/>
    <w:rsid w:val="29DEAC6E"/>
    <w:rsid w:val="29E6B3E8"/>
    <w:rsid w:val="2A211B57"/>
    <w:rsid w:val="2A27F3BB"/>
    <w:rsid w:val="2A7738AF"/>
    <w:rsid w:val="2A980B72"/>
    <w:rsid w:val="2AD86EDA"/>
    <w:rsid w:val="2AEF1E83"/>
    <w:rsid w:val="2AF90422"/>
    <w:rsid w:val="2B354A9D"/>
    <w:rsid w:val="2C81D895"/>
    <w:rsid w:val="2C8582CD"/>
    <w:rsid w:val="2CA14876"/>
    <w:rsid w:val="2CB727C1"/>
    <w:rsid w:val="2CB8E04B"/>
    <w:rsid w:val="2CF2DF2D"/>
    <w:rsid w:val="2CFC0622"/>
    <w:rsid w:val="2D33669D"/>
    <w:rsid w:val="2D3C6EB8"/>
    <w:rsid w:val="2D53A359"/>
    <w:rsid w:val="2D957EB2"/>
    <w:rsid w:val="2D9D554C"/>
    <w:rsid w:val="2DFA9B4D"/>
    <w:rsid w:val="2EA09893"/>
    <w:rsid w:val="2F043D3D"/>
    <w:rsid w:val="2F140954"/>
    <w:rsid w:val="2F80D836"/>
    <w:rsid w:val="30251EE9"/>
    <w:rsid w:val="302CCE06"/>
    <w:rsid w:val="3072E984"/>
    <w:rsid w:val="30A37B82"/>
    <w:rsid w:val="30A9A4E2"/>
    <w:rsid w:val="30AD3C4A"/>
    <w:rsid w:val="30DE70AB"/>
    <w:rsid w:val="3111B930"/>
    <w:rsid w:val="313071A0"/>
    <w:rsid w:val="3144443D"/>
    <w:rsid w:val="315D0E41"/>
    <w:rsid w:val="316DB14F"/>
    <w:rsid w:val="31894B45"/>
    <w:rsid w:val="31B33E89"/>
    <w:rsid w:val="31C0EF4A"/>
    <w:rsid w:val="32329FFE"/>
    <w:rsid w:val="3271D562"/>
    <w:rsid w:val="32DCE43C"/>
    <w:rsid w:val="32EB90FD"/>
    <w:rsid w:val="33267458"/>
    <w:rsid w:val="332E5780"/>
    <w:rsid w:val="3361A788"/>
    <w:rsid w:val="3368B5AA"/>
    <w:rsid w:val="33717177"/>
    <w:rsid w:val="33AA5464"/>
    <w:rsid w:val="33BB9809"/>
    <w:rsid w:val="33C41F65"/>
    <w:rsid w:val="33C77269"/>
    <w:rsid w:val="33CE705F"/>
    <w:rsid w:val="341481A6"/>
    <w:rsid w:val="342D2497"/>
    <w:rsid w:val="344F3EBE"/>
    <w:rsid w:val="345CA045"/>
    <w:rsid w:val="349D7C43"/>
    <w:rsid w:val="34EB5742"/>
    <w:rsid w:val="3504860B"/>
    <w:rsid w:val="350C3DF3"/>
    <w:rsid w:val="353CE56E"/>
    <w:rsid w:val="35A1B95B"/>
    <w:rsid w:val="35EA6794"/>
    <w:rsid w:val="35F1BC3E"/>
    <w:rsid w:val="360EB146"/>
    <w:rsid w:val="36157C33"/>
    <w:rsid w:val="36329CD6"/>
    <w:rsid w:val="3634B0A9"/>
    <w:rsid w:val="365E1D64"/>
    <w:rsid w:val="36A0566C"/>
    <w:rsid w:val="36D0B7B0"/>
    <w:rsid w:val="36D7626E"/>
    <w:rsid w:val="36EEB603"/>
    <w:rsid w:val="36F5BC17"/>
    <w:rsid w:val="36FBC027"/>
    <w:rsid w:val="372EAC4F"/>
    <w:rsid w:val="37CBC3D3"/>
    <w:rsid w:val="380529B1"/>
    <w:rsid w:val="3882CF90"/>
    <w:rsid w:val="388A8664"/>
    <w:rsid w:val="388F41D7"/>
    <w:rsid w:val="38918C78"/>
    <w:rsid w:val="38979088"/>
    <w:rsid w:val="389A2D21"/>
    <w:rsid w:val="38C361B5"/>
    <w:rsid w:val="38E18502"/>
    <w:rsid w:val="3980B6AE"/>
    <w:rsid w:val="398F515D"/>
    <w:rsid w:val="39D19298"/>
    <w:rsid w:val="3A2656C5"/>
    <w:rsid w:val="3A31356B"/>
    <w:rsid w:val="3A35FD82"/>
    <w:rsid w:val="3A6A23D9"/>
    <w:rsid w:val="3AFA58BC"/>
    <w:rsid w:val="3B293395"/>
    <w:rsid w:val="3B485CCD"/>
    <w:rsid w:val="3B57866E"/>
    <w:rsid w:val="3B8257BE"/>
    <w:rsid w:val="3BF4450F"/>
    <w:rsid w:val="3C1513B9"/>
    <w:rsid w:val="3C743C6A"/>
    <w:rsid w:val="3C84C162"/>
    <w:rsid w:val="3CC8A189"/>
    <w:rsid w:val="3CEB28BF"/>
    <w:rsid w:val="3D075486"/>
    <w:rsid w:val="3D0F97F0"/>
    <w:rsid w:val="3D103C5E"/>
    <w:rsid w:val="3D297A7D"/>
    <w:rsid w:val="3D3EE18E"/>
    <w:rsid w:val="3D6D9E44"/>
    <w:rsid w:val="3DE5CAB0"/>
    <w:rsid w:val="3E5FBC32"/>
    <w:rsid w:val="3E704359"/>
    <w:rsid w:val="3E7DEE5E"/>
    <w:rsid w:val="3EB88536"/>
    <w:rsid w:val="3F00C9ED"/>
    <w:rsid w:val="3F01F36D"/>
    <w:rsid w:val="3F096EA5"/>
    <w:rsid w:val="3F100154"/>
    <w:rsid w:val="3F4CC7E8"/>
    <w:rsid w:val="3F5C0E19"/>
    <w:rsid w:val="3F8221AC"/>
    <w:rsid w:val="3F8506C8"/>
    <w:rsid w:val="40038D52"/>
    <w:rsid w:val="40514A5B"/>
    <w:rsid w:val="405756A6"/>
    <w:rsid w:val="405C3AF5"/>
    <w:rsid w:val="409C9E5D"/>
    <w:rsid w:val="40AC9FAC"/>
    <w:rsid w:val="40BBEF18"/>
    <w:rsid w:val="41F80B56"/>
    <w:rsid w:val="4236F29C"/>
    <w:rsid w:val="424FADA5"/>
    <w:rsid w:val="4268CE5F"/>
    <w:rsid w:val="426E51F4"/>
    <w:rsid w:val="427697D6"/>
    <w:rsid w:val="4276D9E8"/>
    <w:rsid w:val="42A4566C"/>
    <w:rsid w:val="42B9C26E"/>
    <w:rsid w:val="42BE64BF"/>
    <w:rsid w:val="42F79620"/>
    <w:rsid w:val="431C0E73"/>
    <w:rsid w:val="4337C73A"/>
    <w:rsid w:val="43460172"/>
    <w:rsid w:val="437B35B2"/>
    <w:rsid w:val="4386EFDA"/>
    <w:rsid w:val="43AAE56F"/>
    <w:rsid w:val="43E1D879"/>
    <w:rsid w:val="43E92E04"/>
    <w:rsid w:val="440F12E1"/>
    <w:rsid w:val="443901C3"/>
    <w:rsid w:val="444026CD"/>
    <w:rsid w:val="445C19C1"/>
    <w:rsid w:val="44936681"/>
    <w:rsid w:val="44B3DACC"/>
    <w:rsid w:val="44C5A945"/>
    <w:rsid w:val="44D20404"/>
    <w:rsid w:val="44E464BF"/>
    <w:rsid w:val="44FE3DA4"/>
    <w:rsid w:val="457579BA"/>
    <w:rsid w:val="4583FA26"/>
    <w:rsid w:val="45AE3898"/>
    <w:rsid w:val="45F47BBF"/>
    <w:rsid w:val="45F78510"/>
    <w:rsid w:val="463D13FA"/>
    <w:rsid w:val="465B64C2"/>
    <w:rsid w:val="465C37E9"/>
    <w:rsid w:val="465D6657"/>
    <w:rsid w:val="46963847"/>
    <w:rsid w:val="46CB7C79"/>
    <w:rsid w:val="47174394"/>
    <w:rsid w:val="47A658A8"/>
    <w:rsid w:val="47B5F550"/>
    <w:rsid w:val="481286F7"/>
    <w:rsid w:val="48674CDA"/>
    <w:rsid w:val="487BB2C8"/>
    <w:rsid w:val="48989DCC"/>
    <w:rsid w:val="48B99FBA"/>
    <w:rsid w:val="48FA6CEF"/>
    <w:rsid w:val="48FEC74A"/>
    <w:rsid w:val="491C895E"/>
    <w:rsid w:val="492E45F3"/>
    <w:rsid w:val="4951C5B1"/>
    <w:rsid w:val="49585C9A"/>
    <w:rsid w:val="496D9A0D"/>
    <w:rsid w:val="49DAD518"/>
    <w:rsid w:val="4A0DD9B2"/>
    <w:rsid w:val="4A8C39D5"/>
    <w:rsid w:val="4A907182"/>
    <w:rsid w:val="4B06AA03"/>
    <w:rsid w:val="4B9EED9C"/>
    <w:rsid w:val="4BBB2ADC"/>
    <w:rsid w:val="4BCC1E71"/>
    <w:rsid w:val="4BDE6C1D"/>
    <w:rsid w:val="4BE2A2C4"/>
    <w:rsid w:val="4C7F1031"/>
    <w:rsid w:val="4C92B08F"/>
    <w:rsid w:val="4D457A74"/>
    <w:rsid w:val="4D73B434"/>
    <w:rsid w:val="4D779C08"/>
    <w:rsid w:val="4D78E5C2"/>
    <w:rsid w:val="4DE70913"/>
    <w:rsid w:val="4E01B716"/>
    <w:rsid w:val="4E221FA0"/>
    <w:rsid w:val="4E2F0CD5"/>
    <w:rsid w:val="4E5BC00B"/>
    <w:rsid w:val="4E726E5B"/>
    <w:rsid w:val="4E73934E"/>
    <w:rsid w:val="4EC9440D"/>
    <w:rsid w:val="4F51443B"/>
    <w:rsid w:val="4F5AD5D0"/>
    <w:rsid w:val="4FD4DFC5"/>
    <w:rsid w:val="4FF7904D"/>
    <w:rsid w:val="500EEC53"/>
    <w:rsid w:val="507D1B36"/>
    <w:rsid w:val="5097D25A"/>
    <w:rsid w:val="509AE9CE"/>
    <w:rsid w:val="50C35056"/>
    <w:rsid w:val="50D5AB04"/>
    <w:rsid w:val="50F51A99"/>
    <w:rsid w:val="510359E4"/>
    <w:rsid w:val="51389B80"/>
    <w:rsid w:val="51434B1E"/>
    <w:rsid w:val="51BD5FBA"/>
    <w:rsid w:val="51E82FB6"/>
    <w:rsid w:val="5218EB97"/>
    <w:rsid w:val="521AB991"/>
    <w:rsid w:val="5236867B"/>
    <w:rsid w:val="525A4F79"/>
    <w:rsid w:val="525A58A0"/>
    <w:rsid w:val="5296650C"/>
    <w:rsid w:val="52D52839"/>
    <w:rsid w:val="532CE12C"/>
    <w:rsid w:val="5334678D"/>
    <w:rsid w:val="5386D216"/>
    <w:rsid w:val="53970D96"/>
    <w:rsid w:val="53D0406D"/>
    <w:rsid w:val="53D2DE72"/>
    <w:rsid w:val="541EFEDE"/>
    <w:rsid w:val="5453C0BB"/>
    <w:rsid w:val="54545259"/>
    <w:rsid w:val="547390CD"/>
    <w:rsid w:val="552212F5"/>
    <w:rsid w:val="5529AB62"/>
    <w:rsid w:val="552EF023"/>
    <w:rsid w:val="55521FB7"/>
    <w:rsid w:val="5624A898"/>
    <w:rsid w:val="5664EDA0"/>
    <w:rsid w:val="567CF7FF"/>
    <w:rsid w:val="56872ACC"/>
    <w:rsid w:val="56A1B5D9"/>
    <w:rsid w:val="56E1DF6F"/>
    <w:rsid w:val="56E9A2DE"/>
    <w:rsid w:val="570A7F34"/>
    <w:rsid w:val="570BDD10"/>
    <w:rsid w:val="573EEBA1"/>
    <w:rsid w:val="57BF09CA"/>
    <w:rsid w:val="57C06349"/>
    <w:rsid w:val="57D7FF56"/>
    <w:rsid w:val="585A67AE"/>
    <w:rsid w:val="5883AA85"/>
    <w:rsid w:val="58FF7C39"/>
    <w:rsid w:val="5929DFF7"/>
    <w:rsid w:val="594308F7"/>
    <w:rsid w:val="5973CFB7"/>
    <w:rsid w:val="598F1269"/>
    <w:rsid w:val="59D1B469"/>
    <w:rsid w:val="5A19C252"/>
    <w:rsid w:val="5A1DB515"/>
    <w:rsid w:val="5A4BC547"/>
    <w:rsid w:val="5A5B702D"/>
    <w:rsid w:val="5A92C964"/>
    <w:rsid w:val="5AE03A1E"/>
    <w:rsid w:val="5B343F03"/>
    <w:rsid w:val="5B78E013"/>
    <w:rsid w:val="5BA3D68F"/>
    <w:rsid w:val="5BC5D7E5"/>
    <w:rsid w:val="5D2760D9"/>
    <w:rsid w:val="5DDF3F23"/>
    <w:rsid w:val="5E33AB7C"/>
    <w:rsid w:val="5E7F62D4"/>
    <w:rsid w:val="5E842255"/>
    <w:rsid w:val="5E8C9006"/>
    <w:rsid w:val="5F7B0F84"/>
    <w:rsid w:val="5F816523"/>
    <w:rsid w:val="5FFDBB21"/>
    <w:rsid w:val="600D1A60"/>
    <w:rsid w:val="607397D4"/>
    <w:rsid w:val="60E9A3D3"/>
    <w:rsid w:val="60EA6D37"/>
    <w:rsid w:val="6116DFE5"/>
    <w:rsid w:val="617CBAC8"/>
    <w:rsid w:val="61D71C25"/>
    <w:rsid w:val="62DB37FD"/>
    <w:rsid w:val="62E3D515"/>
    <w:rsid w:val="63AA643C"/>
    <w:rsid w:val="63AB3896"/>
    <w:rsid w:val="63F33C58"/>
    <w:rsid w:val="644E80A7"/>
    <w:rsid w:val="6495610C"/>
    <w:rsid w:val="649E8E01"/>
    <w:rsid w:val="64A9C311"/>
    <w:rsid w:val="654708F7"/>
    <w:rsid w:val="6550EF47"/>
    <w:rsid w:val="658E1DFF"/>
    <w:rsid w:val="658F0CB9"/>
    <w:rsid w:val="6599D1E3"/>
    <w:rsid w:val="65EA5108"/>
    <w:rsid w:val="65F9FC11"/>
    <w:rsid w:val="6639A479"/>
    <w:rsid w:val="664E4FC3"/>
    <w:rsid w:val="670CAFA7"/>
    <w:rsid w:val="6729EE60"/>
    <w:rsid w:val="67456D38"/>
    <w:rsid w:val="675939B7"/>
    <w:rsid w:val="67677744"/>
    <w:rsid w:val="6767BDC1"/>
    <w:rsid w:val="676B8DAE"/>
    <w:rsid w:val="67D3AC20"/>
    <w:rsid w:val="68059CA5"/>
    <w:rsid w:val="680A72AB"/>
    <w:rsid w:val="681AAF91"/>
    <w:rsid w:val="681FA033"/>
    <w:rsid w:val="683578E3"/>
    <w:rsid w:val="6841A63D"/>
    <w:rsid w:val="68707BB5"/>
    <w:rsid w:val="687EA9B9"/>
    <w:rsid w:val="68A34B02"/>
    <w:rsid w:val="69043BB4"/>
    <w:rsid w:val="69075E0F"/>
    <w:rsid w:val="69146F2F"/>
    <w:rsid w:val="691F8D94"/>
    <w:rsid w:val="6923CFC7"/>
    <w:rsid w:val="6927CDFA"/>
    <w:rsid w:val="69627B0D"/>
    <w:rsid w:val="69CD37CB"/>
    <w:rsid w:val="6A41CD35"/>
    <w:rsid w:val="6AC261DD"/>
    <w:rsid w:val="6B1F4C40"/>
    <w:rsid w:val="6B4FCD07"/>
    <w:rsid w:val="6C05A283"/>
    <w:rsid w:val="6C0F628E"/>
    <w:rsid w:val="6C2DB7BA"/>
    <w:rsid w:val="6C3EFED1"/>
    <w:rsid w:val="6C501538"/>
    <w:rsid w:val="6C90656B"/>
    <w:rsid w:val="6CB507C7"/>
    <w:rsid w:val="6CEE20B4"/>
    <w:rsid w:val="6CF0F1C4"/>
    <w:rsid w:val="6D2C9D98"/>
    <w:rsid w:val="6D2FD4B5"/>
    <w:rsid w:val="6D7F6180"/>
    <w:rsid w:val="6D8E36EE"/>
    <w:rsid w:val="6D992FE4"/>
    <w:rsid w:val="6DC361CE"/>
    <w:rsid w:val="6E267329"/>
    <w:rsid w:val="6E9E453C"/>
    <w:rsid w:val="6EB3B8E6"/>
    <w:rsid w:val="6F066A4D"/>
    <w:rsid w:val="6F129C4F"/>
    <w:rsid w:val="6F350045"/>
    <w:rsid w:val="6F420406"/>
    <w:rsid w:val="6F469B08"/>
    <w:rsid w:val="6F894991"/>
    <w:rsid w:val="6FB4B784"/>
    <w:rsid w:val="6FB7D7DC"/>
    <w:rsid w:val="6FBBA90E"/>
    <w:rsid w:val="700FE3BC"/>
    <w:rsid w:val="703A159D"/>
    <w:rsid w:val="70763D1A"/>
    <w:rsid w:val="709A4E73"/>
    <w:rsid w:val="70D0D0A6"/>
    <w:rsid w:val="70D5195F"/>
    <w:rsid w:val="71226565"/>
    <w:rsid w:val="7149ED74"/>
    <w:rsid w:val="7183FA13"/>
    <w:rsid w:val="71FB1251"/>
    <w:rsid w:val="722E8002"/>
    <w:rsid w:val="7245D64C"/>
    <w:rsid w:val="724C2A67"/>
    <w:rsid w:val="72521ACE"/>
    <w:rsid w:val="727F2625"/>
    <w:rsid w:val="72830350"/>
    <w:rsid w:val="72B2D17E"/>
    <w:rsid w:val="72E038D3"/>
    <w:rsid w:val="72EF789E"/>
    <w:rsid w:val="7306A564"/>
    <w:rsid w:val="73340888"/>
    <w:rsid w:val="735B23BF"/>
    <w:rsid w:val="73BBE06F"/>
    <w:rsid w:val="73BF167D"/>
    <w:rsid w:val="740BD42D"/>
    <w:rsid w:val="742D977D"/>
    <w:rsid w:val="74369F7A"/>
    <w:rsid w:val="744EA1DF"/>
    <w:rsid w:val="747C0934"/>
    <w:rsid w:val="748B48FF"/>
    <w:rsid w:val="749B2FF3"/>
    <w:rsid w:val="74B1F1A4"/>
    <w:rsid w:val="74CC8C45"/>
    <w:rsid w:val="74E85FF7"/>
    <w:rsid w:val="7501FFF6"/>
    <w:rsid w:val="75375BB1"/>
    <w:rsid w:val="7553EA56"/>
    <w:rsid w:val="756B7749"/>
    <w:rsid w:val="758B4D93"/>
    <w:rsid w:val="759890D4"/>
    <w:rsid w:val="759EEFA8"/>
    <w:rsid w:val="75B6C6E7"/>
    <w:rsid w:val="75C2C232"/>
    <w:rsid w:val="75C593FC"/>
    <w:rsid w:val="75EA7240"/>
    <w:rsid w:val="766B6766"/>
    <w:rsid w:val="768B0DF5"/>
    <w:rsid w:val="76A29C54"/>
    <w:rsid w:val="76CFD6BC"/>
    <w:rsid w:val="7700EAA8"/>
    <w:rsid w:val="77300548"/>
    <w:rsid w:val="77402697"/>
    <w:rsid w:val="774955FA"/>
    <w:rsid w:val="774A65CE"/>
    <w:rsid w:val="7753B0DE"/>
    <w:rsid w:val="7780583C"/>
    <w:rsid w:val="77ECC015"/>
    <w:rsid w:val="77F06FF3"/>
    <w:rsid w:val="78636709"/>
    <w:rsid w:val="786EFC73"/>
    <w:rsid w:val="78868AD2"/>
    <w:rsid w:val="789E3214"/>
    <w:rsid w:val="78B7690C"/>
    <w:rsid w:val="78E068CD"/>
    <w:rsid w:val="7957119F"/>
    <w:rsid w:val="79681BDA"/>
    <w:rsid w:val="7989E6F8"/>
    <w:rsid w:val="79AE70C1"/>
    <w:rsid w:val="79D6E484"/>
    <w:rsid w:val="7A04C8D9"/>
    <w:rsid w:val="7A0676B6"/>
    <w:rsid w:val="7A5A7135"/>
    <w:rsid w:val="7A5D2CB3"/>
    <w:rsid w:val="7AD399C4"/>
    <w:rsid w:val="7B002FC7"/>
    <w:rsid w:val="7B0C1356"/>
    <w:rsid w:val="7B8E87D1"/>
    <w:rsid w:val="7BCC5082"/>
    <w:rsid w:val="7C08AEEC"/>
    <w:rsid w:val="7C4BDF35"/>
    <w:rsid w:val="7CDD72EF"/>
    <w:rsid w:val="7CE5B293"/>
    <w:rsid w:val="7CEDC0C5"/>
    <w:rsid w:val="7D01CB80"/>
    <w:rsid w:val="7D2FBD31"/>
    <w:rsid w:val="7D449203"/>
    <w:rsid w:val="7D8ADA2F"/>
    <w:rsid w:val="7DB2B3E1"/>
    <w:rsid w:val="7DB7D906"/>
    <w:rsid w:val="7DB82FEE"/>
    <w:rsid w:val="7DE9A4AD"/>
    <w:rsid w:val="7E371B4B"/>
    <w:rsid w:val="7E9E2B69"/>
    <w:rsid w:val="7EBE941D"/>
    <w:rsid w:val="7F216549"/>
    <w:rsid w:val="7F26AA90"/>
    <w:rsid w:val="7F2B3AA4"/>
    <w:rsid w:val="7F3975E1"/>
    <w:rsid w:val="7F54004F"/>
    <w:rsid w:val="7F9BE830"/>
    <w:rsid w:val="7FB0EB07"/>
    <w:rsid w:val="7FBC1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41460"/>
  <w15:chartTrackingRefBased/>
  <w15:docId w15:val="{696FCC02-8B7F-4B17-B5F4-52140D6E7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AB106E"/>
  </w:style>
  <w:style w:type="paragraph" w:styleId="Caption">
    <w:name w:val="caption"/>
    <w:basedOn w:val="Normal"/>
    <w:next w:val="Normal"/>
    <w:uiPriority w:val="35"/>
    <w:unhideWhenUsed/>
    <w:qFormat/>
    <w:rsid w:val="00335E55"/>
    <w:pPr>
      <w:spacing w:after="200" w:line="240" w:lineRule="auto"/>
    </w:pPr>
    <w:rPr>
      <w:i/>
      <w:iCs/>
      <w:color w:val="44546A" w:themeColor="text2"/>
      <w:sz w:val="18"/>
      <w:szCs w:val="18"/>
    </w:rPr>
  </w:style>
  <w:style w:type="paragraph" w:styleId="NoSpacing">
    <w:name w:val="No Spacing"/>
    <w:link w:val="NoSpacingChar"/>
    <w:uiPriority w:val="1"/>
    <w:qFormat/>
    <w:rsid w:val="004A3C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3CA3"/>
    <w:rPr>
      <w:rFonts w:eastAsiaTheme="minorEastAsia"/>
      <w:lang w:val="en-US"/>
    </w:rPr>
  </w:style>
  <w:style w:type="character" w:customStyle="1" w:styleId="Heading1Char">
    <w:name w:val="Heading 1 Char"/>
    <w:basedOn w:val="DefaultParagraphFont"/>
    <w:link w:val="Heading1"/>
    <w:uiPriority w:val="9"/>
    <w:rsid w:val="00D07D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7D34"/>
    <w:pPr>
      <w:outlineLvl w:val="9"/>
    </w:pPr>
    <w:rPr>
      <w:lang w:val="en-US"/>
    </w:rPr>
  </w:style>
  <w:style w:type="character" w:customStyle="1" w:styleId="Heading2Char">
    <w:name w:val="Heading 2 Char"/>
    <w:basedOn w:val="DefaultParagraphFont"/>
    <w:link w:val="Heading2"/>
    <w:uiPriority w:val="9"/>
    <w:rsid w:val="00D07D3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819788">
      <w:bodyDiv w:val="1"/>
      <w:marLeft w:val="0"/>
      <w:marRight w:val="0"/>
      <w:marTop w:val="0"/>
      <w:marBottom w:val="0"/>
      <w:divBdr>
        <w:top w:val="none" w:sz="0" w:space="0" w:color="auto"/>
        <w:left w:val="none" w:sz="0" w:space="0" w:color="auto"/>
        <w:bottom w:val="none" w:sz="0" w:space="0" w:color="auto"/>
        <w:right w:val="none" w:sz="0" w:space="0" w:color="auto"/>
      </w:divBdr>
    </w:div>
    <w:div w:id="339045072">
      <w:bodyDiv w:val="1"/>
      <w:marLeft w:val="0"/>
      <w:marRight w:val="0"/>
      <w:marTop w:val="0"/>
      <w:marBottom w:val="0"/>
      <w:divBdr>
        <w:top w:val="none" w:sz="0" w:space="0" w:color="auto"/>
        <w:left w:val="none" w:sz="0" w:space="0" w:color="auto"/>
        <w:bottom w:val="none" w:sz="0" w:space="0" w:color="auto"/>
        <w:right w:val="none" w:sz="0" w:space="0" w:color="auto"/>
      </w:divBdr>
    </w:div>
    <w:div w:id="398942971">
      <w:bodyDiv w:val="1"/>
      <w:marLeft w:val="0"/>
      <w:marRight w:val="0"/>
      <w:marTop w:val="0"/>
      <w:marBottom w:val="0"/>
      <w:divBdr>
        <w:top w:val="none" w:sz="0" w:space="0" w:color="auto"/>
        <w:left w:val="none" w:sz="0" w:space="0" w:color="auto"/>
        <w:bottom w:val="none" w:sz="0" w:space="0" w:color="auto"/>
        <w:right w:val="none" w:sz="0" w:space="0" w:color="auto"/>
      </w:divBdr>
    </w:div>
    <w:div w:id="514464774">
      <w:bodyDiv w:val="1"/>
      <w:marLeft w:val="0"/>
      <w:marRight w:val="0"/>
      <w:marTop w:val="0"/>
      <w:marBottom w:val="0"/>
      <w:divBdr>
        <w:top w:val="none" w:sz="0" w:space="0" w:color="auto"/>
        <w:left w:val="none" w:sz="0" w:space="0" w:color="auto"/>
        <w:bottom w:val="none" w:sz="0" w:space="0" w:color="auto"/>
        <w:right w:val="none" w:sz="0" w:space="0" w:color="auto"/>
      </w:divBdr>
    </w:div>
    <w:div w:id="565802584">
      <w:bodyDiv w:val="1"/>
      <w:marLeft w:val="0"/>
      <w:marRight w:val="0"/>
      <w:marTop w:val="0"/>
      <w:marBottom w:val="0"/>
      <w:divBdr>
        <w:top w:val="none" w:sz="0" w:space="0" w:color="auto"/>
        <w:left w:val="none" w:sz="0" w:space="0" w:color="auto"/>
        <w:bottom w:val="none" w:sz="0" w:space="0" w:color="auto"/>
        <w:right w:val="none" w:sz="0" w:space="0" w:color="auto"/>
      </w:divBdr>
    </w:div>
    <w:div w:id="596334332">
      <w:bodyDiv w:val="1"/>
      <w:marLeft w:val="0"/>
      <w:marRight w:val="0"/>
      <w:marTop w:val="0"/>
      <w:marBottom w:val="0"/>
      <w:divBdr>
        <w:top w:val="none" w:sz="0" w:space="0" w:color="auto"/>
        <w:left w:val="none" w:sz="0" w:space="0" w:color="auto"/>
        <w:bottom w:val="none" w:sz="0" w:space="0" w:color="auto"/>
        <w:right w:val="none" w:sz="0" w:space="0" w:color="auto"/>
      </w:divBdr>
    </w:div>
    <w:div w:id="979849360">
      <w:bodyDiv w:val="1"/>
      <w:marLeft w:val="0"/>
      <w:marRight w:val="0"/>
      <w:marTop w:val="0"/>
      <w:marBottom w:val="0"/>
      <w:divBdr>
        <w:top w:val="none" w:sz="0" w:space="0" w:color="auto"/>
        <w:left w:val="none" w:sz="0" w:space="0" w:color="auto"/>
        <w:bottom w:val="none" w:sz="0" w:space="0" w:color="auto"/>
        <w:right w:val="none" w:sz="0" w:space="0" w:color="auto"/>
      </w:divBdr>
    </w:div>
    <w:div w:id="1009524910">
      <w:bodyDiv w:val="1"/>
      <w:marLeft w:val="0"/>
      <w:marRight w:val="0"/>
      <w:marTop w:val="0"/>
      <w:marBottom w:val="0"/>
      <w:divBdr>
        <w:top w:val="none" w:sz="0" w:space="0" w:color="auto"/>
        <w:left w:val="none" w:sz="0" w:space="0" w:color="auto"/>
        <w:bottom w:val="none" w:sz="0" w:space="0" w:color="auto"/>
        <w:right w:val="none" w:sz="0" w:space="0" w:color="auto"/>
      </w:divBdr>
    </w:div>
    <w:div w:id="1364400967">
      <w:bodyDiv w:val="1"/>
      <w:marLeft w:val="0"/>
      <w:marRight w:val="0"/>
      <w:marTop w:val="0"/>
      <w:marBottom w:val="0"/>
      <w:divBdr>
        <w:top w:val="none" w:sz="0" w:space="0" w:color="auto"/>
        <w:left w:val="none" w:sz="0" w:space="0" w:color="auto"/>
        <w:bottom w:val="none" w:sz="0" w:space="0" w:color="auto"/>
        <w:right w:val="none" w:sz="0" w:space="0" w:color="auto"/>
      </w:divBdr>
    </w:div>
    <w:div w:id="1470900640">
      <w:bodyDiv w:val="1"/>
      <w:marLeft w:val="0"/>
      <w:marRight w:val="0"/>
      <w:marTop w:val="0"/>
      <w:marBottom w:val="0"/>
      <w:divBdr>
        <w:top w:val="none" w:sz="0" w:space="0" w:color="auto"/>
        <w:left w:val="none" w:sz="0" w:space="0" w:color="auto"/>
        <w:bottom w:val="none" w:sz="0" w:space="0" w:color="auto"/>
        <w:right w:val="none" w:sz="0" w:space="0" w:color="auto"/>
      </w:divBdr>
    </w:div>
    <w:div w:id="1597590658">
      <w:bodyDiv w:val="1"/>
      <w:marLeft w:val="0"/>
      <w:marRight w:val="0"/>
      <w:marTop w:val="0"/>
      <w:marBottom w:val="0"/>
      <w:divBdr>
        <w:top w:val="none" w:sz="0" w:space="0" w:color="auto"/>
        <w:left w:val="none" w:sz="0" w:space="0" w:color="auto"/>
        <w:bottom w:val="none" w:sz="0" w:space="0" w:color="auto"/>
        <w:right w:val="none" w:sz="0" w:space="0" w:color="auto"/>
      </w:divBdr>
    </w:div>
    <w:div w:id="1743259502">
      <w:bodyDiv w:val="1"/>
      <w:marLeft w:val="0"/>
      <w:marRight w:val="0"/>
      <w:marTop w:val="0"/>
      <w:marBottom w:val="0"/>
      <w:divBdr>
        <w:top w:val="none" w:sz="0" w:space="0" w:color="auto"/>
        <w:left w:val="none" w:sz="0" w:space="0" w:color="auto"/>
        <w:bottom w:val="none" w:sz="0" w:space="0" w:color="auto"/>
        <w:right w:val="none" w:sz="0" w:space="0" w:color="auto"/>
      </w:divBdr>
    </w:div>
    <w:div w:id="2055040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numbering" Target="numbering.xml"/><Relationship Id="rId21" Type="http://schemas.openxmlformats.org/officeDocument/2006/relationships/image" Target="media/image14.jp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customXml" Target="../customXml/item2.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follows the work carried out by Group 1 – AWE France for the OME level 4 group project. The report looks at all of the work contributed by each member and how the interlinking of each area of specialization helped to increase the quality of each members work. These efforts culminated in a power point presentation that was presented to the course lecturers. This presentation showed the highlights of each discipline covered by the team ending in a video of the simulation of the fireworks display. Feedback was given to the group, which although extremely positive still identified areas for improvement. The group project was understood to be an invaluable tool in better understanding group dynamics in an OME environment. </Abstract>
  <CompanyAddress/>
  <CompanyPhone/>
  <CompanyFax/>
  <CompanyEmail>2028159@student.uwtsd.ac.uk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Che00</b:Tag>
    <b:SourceType>JournalArticle</b:SourceType>
    <b:Guid>{ED29ECA0-C69A-4201-83C7-2011E5673251}</b:Guid>
    <b:Title>Systems Thinking, Systems Practice [Review of Systems Thinking, Systems Practice]</b:Title>
    <b:Year>2000</b:Year>
    <b:Publisher>John Wiley &amp; Sons, Inc</b:Publisher>
    <b:JournalName>Systems Research and Behavioral Science</b:JournalName>
    <b:Pages>77-81</b:Pages>
    <b:Volume>17</b:Volume>
    <b:Issue>S1</b:Issue>
    <b:Author>
      <b:Author>
        <b:NameList>
          <b:Person>
            <b:Last>Checkland</b:Last>
            <b:First>Peter</b:First>
          </b:Person>
          <b:Person>
            <b:Last>Jayaratna</b:Last>
            <b:First>N</b:First>
          </b:Person>
          <b:Person>
            <b:Last>Challender</b:Last>
            <b:First>S</b:First>
          </b:Person>
          <b:Person>
            <b:Last>Holwell</b:Last>
            <b:First>S</b:First>
          </b:Person>
        </b:NameList>
      </b:Author>
    </b:Author>
    <b:RefOrder>1</b:RefOrder>
  </b:Source>
  <b:Source>
    <b:Tag>Lev12</b:Tag>
    <b:SourceType>Book</b:SourceType>
    <b:Guid>{B9D5F6F8-CD64-4F5F-9247-54AA90441DC2}</b:Guid>
    <b:Title>Engineering a Safer World: Systems Thinking Applied to Safety</b:Title>
    <b:Year>2012</b:Year>
    <b:Publisher>Cambridge: The MIT Press</b:Publisher>
    <b:DOI>10.7551/mitpress/8179.001.0001</b:DOI>
    <b:Author>
      <b:Author>
        <b:NameList>
          <b:Person>
            <b:Last>Leveson</b:Last>
            <b:Middle>G</b:Middle>
            <b:First>Nancy</b:First>
          </b:Person>
        </b:NameList>
      </b:Author>
    </b:Author>
    <b:RefOrder>2</b:RefOrder>
  </b:Source>
  <b:Source>
    <b:Tag>FWs23</b:Tag>
    <b:SourceType>InternetSite</b:SourceType>
    <b:Guid>{BF7FD109-B49C-4163-A7AB-9FBC80392946}</b:Guid>
    <b:Title>FWsim</b:Title>
    <b:ProductionCompany>FWsim</b:ProductionCompany>
    <b:YearAccessed>2023</b:YearAccessed>
    <b:MonthAccessed>November</b:MonthAccessed>
    <b:DayAccessed>17</b:DayAccessed>
    <b:URL>https://www.fwsim.com/</b:URL>
    <b:InternetSiteTitle>FWsim</b:InternetSiteTitle>
    <b:RefOrder>3</b:RefOrder>
  </b:Source>
  <b:Source>
    <b:Tag>Kim23</b:Tag>
    <b:SourceType>InternetSite</b:SourceType>
    <b:Guid>{908DF821-82C0-41F8-91D6-BBFD6A5BE83C}</b:Guid>
    <b:Title>Trade Sales</b:Title>
    <b:ProductionCompany>Kimbolton Fireworks</b:ProductionCompany>
    <b:YearAccessed>2023</b:YearAccessed>
    <b:MonthAccessed>November</b:MonthAccessed>
    <b:DayAccessed>17</b:DayAccessed>
    <b:URL>https://www.kimboltonfireworks.co.uk/trade-sales/</b:URL>
    <b:Author>
      <b:Author>
        <b:Corporate>Kimbolton Fireworks</b:Corporate>
      </b:Author>
    </b:Author>
    <b:InternetSiteTitle>Kimbolton Fireworks</b:InternetSiteTitle>
    <b:RefOrder>4</b:RefOrder>
  </b:Source>
  <b:Source>
    <b:Tag>MLE23</b:Tag>
    <b:SourceType>InternetSite</b:SourceType>
    <b:Guid>{3901803C-7AD6-4597-B749-60B5963CBC80}</b:Guid>
    <b:Author>
      <b:Author>
        <b:Corporate>MLE Pyrotechnics</b:Corporate>
      </b:Author>
    </b:Author>
    <b:Title>Fireworks</b:Title>
    <b:ProductionCompany>MLE Pyrotechnics</b:ProductionCompany>
    <b:YearAccessed>2023</b:YearAccessed>
    <b:MonthAccessed>November</b:MonthAccessed>
    <b:DayAccessed>17</b:DayAccessed>
    <b:URL>https://www.mlepyrotechnics.co.uk/services/fireworks/</b:URL>
    <b:InternetSiteTitle>MLE Pyrotechnics</b:InternetSiteTitle>
    <b:RefOrder>5</b:RefOrder>
  </b:Source>
  <b:Source>
    <b:Tag>HSE23</b:Tag>
    <b:SourceType>InternetSite</b:SourceType>
    <b:Guid>{5FF03A50-AE7F-4139-828C-AD63A2A12649}</b:Guid>
    <b:Title>Health and Safety at Work Act 1974</b:Title>
    <b:YearAccessed>2023</b:YearAccessed>
    <b:MonthAccessed>November</b:MonthAccessed>
    <b:DayAccessed>17</b:DayAccessed>
    <b:URL>https://www.hse.gov.uk/legislation/hswa.htm</b:URL>
    <b:Author>
      <b:Author>
        <b:Corporate>HSE</b:Corporate>
      </b:Author>
    </b:Author>
    <b:InternetSiteTitle>Health and Safety Executive</b:InternetSiteTitle>
    <b:RefOrder>6</b:RefOrder>
  </b:Source>
  <b:Source>
    <b:Tag>Hea23</b:Tag>
    <b:SourceType>InternetSite</b:SourceType>
    <b:Guid>{7B1EB79D-A26D-487A-A284-71CEC8DA9C0A}</b:Guid>
    <b:Title>Health and Safety at Work etc. Act 1974</b:Title>
    <b:YearAccessed>2023</b:YearAccessed>
    <b:MonthAccessed>November</b:MonthAccessed>
    <b:DayAccessed>17</b:DayAccessed>
    <b:URL>https://www.legislation.gov.uk/ukpga/1974/37/contents</b:URL>
    <b:InternetSiteTitle>Legislation.gov.uk</b:InternetSiteTitle>
    <b:RefOrder>7</b:RefOrder>
  </b:Source>
  <b:Source>
    <b:Tag>The23</b:Tag>
    <b:SourceType>InternetSite</b:SourceType>
    <b:Guid>{C0347879-958C-46D9-A8EE-08015889CB3D}</b:Guid>
    <b:Title>The Explosives Regulations 2014</b:Title>
    <b:YearAccessed>2023</b:YearAccessed>
    <b:MonthAccessed>November</b:MonthAccessed>
    <b:DayAccessed>17</b:DayAccessed>
    <b:URL>https://www.legislation.gov.uk/uksi/2014/1638/contents</b:URL>
    <b:InternetSiteTitle>Legislation.gov.uk</b:InternetSiteTitle>
    <b:RefOrder>8</b:RefOrder>
  </b:Source>
  <b:Source>
    <b:Tag>The231</b:Tag>
    <b:SourceType>InternetSite</b:SourceType>
    <b:Guid>{51F63307-D4F6-4277-A638-0395685A936D}</b:Guid>
    <b:Title>The Fireworks Regulations 2004</b:Title>
    <b:YearAccessed>2023</b:YearAccessed>
    <b:MonthAccessed>November</b:MonthAccessed>
    <b:DayAccessed>17</b:DayAccessed>
    <b:URL>https://www.legislation.gov.uk/uksi/2004/1836/contents/made</b:URL>
    <b:InternetSiteTitle>Legislation.gov.uk</b:InternetSiteTitle>
    <b:RefOrder>9</b:RefOrder>
  </b:Source>
  <b:Source>
    <b:Tag>HSE231</b:Tag>
    <b:SourceType>InternetSite</b:SourceType>
    <b:Guid>{3196ECD7-1F70-444E-9C6C-EF22FACBE97F}</b:Guid>
    <b:Author>
      <b:Author>
        <b:Corporate>HSE</b:Corporate>
      </b:Author>
    </b:Author>
    <b:Title>Storing explosives</b:Title>
    <b:YearAccessed>2023</b:YearAccessed>
    <b:MonthAccessed>November</b:MonthAccessed>
    <b:DayAccessed>17</b:DayAccessed>
    <b:URL>https://www.hse.gov.uk/explosives/licensing/storage/index.htm</b:URL>
    <b:InternetSiteTitle>Heath and Safety Executive</b:InternetSiteTitl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32E46E-857F-4206-B87D-9EB715EE5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4913</Words>
  <Characters>28007</Characters>
  <Application>Microsoft Office Word</Application>
  <DocSecurity>0</DocSecurity>
  <Lines>233</Lines>
  <Paragraphs>65</Paragraphs>
  <ScaleCrop>false</ScaleCrop>
  <Company/>
  <LinksUpToDate>false</LinksUpToDate>
  <CharactersWithSpaces>32855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Graduation fireworks display</dc:title>
  <dc:subject>OME level 4 group project</dc:subject>
  <dc:creator>Jon Walton (2028159)</dc:creator>
  <cp:keywords/>
  <dc:description/>
  <cp:lastModifiedBy>Jonny Walton</cp:lastModifiedBy>
  <cp:revision>428</cp:revision>
  <dcterms:created xsi:type="dcterms:W3CDTF">2023-10-24T13:30:00Z</dcterms:created>
  <dcterms:modified xsi:type="dcterms:W3CDTF">2023-11-17T17:27:00Z</dcterms:modified>
</cp:coreProperties>
</file>