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5E9F3" w14:textId="5371D7FF" w:rsidR="0057315B" w:rsidRDefault="28151888" w:rsidP="2D44891F">
      <w:pPr>
        <w:pStyle w:val="Heading2"/>
        <w:spacing w:before="40" w:after="0"/>
        <w:jc w:val="center"/>
        <w:rPr>
          <w:rFonts w:ascii="Segoe UI" w:eastAsia="Segoe UI" w:hAnsi="Segoe UI" w:cs="Segoe UI"/>
          <w:b/>
          <w:bCs/>
          <w:color w:val="2F5496"/>
          <w:sz w:val="28"/>
          <w:szCs w:val="28"/>
          <w:lang w:val="en-GB"/>
        </w:rPr>
      </w:pPr>
      <w:r w:rsidRPr="2D44891F">
        <w:rPr>
          <w:rFonts w:ascii="Segoe UI" w:eastAsia="Segoe UI" w:hAnsi="Segoe UI" w:cs="Segoe UI"/>
          <w:b/>
          <w:bCs/>
          <w:color w:val="2F5496"/>
          <w:sz w:val="28"/>
          <w:szCs w:val="28"/>
          <w:lang w:val="en-GB"/>
        </w:rPr>
        <w:t>Reflective Activity</w:t>
      </w:r>
    </w:p>
    <w:p w14:paraId="75AE978B" w14:textId="6C74C675" w:rsidR="0057315B" w:rsidRDefault="09D42870" w:rsidP="086A5A62">
      <w:pPr>
        <w:keepNext/>
        <w:keepLines/>
        <w:rPr>
          <w:i/>
          <w:iCs/>
          <w:lang w:val="en-GB"/>
        </w:rPr>
      </w:pPr>
      <w:r w:rsidRPr="086A5A62">
        <w:rPr>
          <w:i/>
          <w:iCs/>
          <w:lang w:val="en-GB"/>
        </w:rPr>
        <w:t>W</w:t>
      </w:r>
      <w:r w:rsidR="18512F9D" w:rsidRPr="086A5A62">
        <w:rPr>
          <w:i/>
          <w:iCs/>
          <w:lang w:val="en-GB"/>
        </w:rPr>
        <w:t xml:space="preserve">rite rough notes about how you feel right after </w:t>
      </w:r>
      <w:r w:rsidR="6D80244D" w:rsidRPr="086A5A62">
        <w:rPr>
          <w:i/>
          <w:iCs/>
          <w:lang w:val="en-GB"/>
        </w:rPr>
        <w:t xml:space="preserve">you presented! </w:t>
      </w:r>
      <w:r w:rsidR="0BD03B4B" w:rsidRPr="086A5A62">
        <w:rPr>
          <w:i/>
          <w:iCs/>
          <w:lang w:val="en-GB"/>
        </w:rPr>
        <w:t xml:space="preserve">This is just for you to refer to later, so you can write as roughly or casually as you like!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820"/>
        <w:gridCol w:w="6645"/>
      </w:tblGrid>
      <w:tr w:rsidR="2D44891F" w14:paraId="1FF16A6C" w14:textId="77777777" w:rsidTr="086A5A62">
        <w:trPr>
          <w:trHeight w:val="300"/>
        </w:trPr>
        <w:tc>
          <w:tcPr>
            <w:tcW w:w="2820" w:type="dxa"/>
          </w:tcPr>
          <w:p w14:paraId="75130238" w14:textId="6C83B153" w:rsidR="28151888" w:rsidRDefault="28151888" w:rsidP="2D44891F">
            <w:pPr>
              <w:rPr>
                <w:b/>
                <w:bCs/>
                <w:lang w:val="en-GB"/>
              </w:rPr>
            </w:pPr>
            <w:r w:rsidRPr="2D44891F">
              <w:rPr>
                <w:b/>
                <w:bCs/>
                <w:lang w:val="en-GB"/>
              </w:rPr>
              <w:t>Reflective Stages</w:t>
            </w:r>
          </w:p>
        </w:tc>
        <w:tc>
          <w:tcPr>
            <w:tcW w:w="6645" w:type="dxa"/>
          </w:tcPr>
          <w:p w14:paraId="29B85A41" w14:textId="0E1C2F2F" w:rsidR="28151888" w:rsidRDefault="28151888" w:rsidP="2D44891F">
            <w:pPr>
              <w:rPr>
                <w:b/>
                <w:bCs/>
                <w:lang w:val="en-GB"/>
              </w:rPr>
            </w:pPr>
            <w:r w:rsidRPr="2D44891F">
              <w:rPr>
                <w:b/>
                <w:bCs/>
                <w:lang w:val="en-GB"/>
              </w:rPr>
              <w:t>Notes/Ideas</w:t>
            </w:r>
          </w:p>
        </w:tc>
      </w:tr>
      <w:tr w:rsidR="2D44891F" w14:paraId="29F6FC96" w14:textId="77777777" w:rsidTr="086A5A62">
        <w:trPr>
          <w:trHeight w:val="300"/>
        </w:trPr>
        <w:tc>
          <w:tcPr>
            <w:tcW w:w="2820" w:type="dxa"/>
          </w:tcPr>
          <w:p w14:paraId="132D5357" w14:textId="3DED9A93" w:rsidR="28151888" w:rsidRDefault="28151888" w:rsidP="2D44891F">
            <w:pPr>
              <w:rPr>
                <w:b/>
                <w:bCs/>
                <w:lang w:val="en-GB"/>
              </w:rPr>
            </w:pPr>
            <w:r w:rsidRPr="2D44891F">
              <w:rPr>
                <w:b/>
                <w:bCs/>
                <w:lang w:val="en-GB"/>
              </w:rPr>
              <w:t>What: Description</w:t>
            </w:r>
          </w:p>
          <w:p w14:paraId="29219138" w14:textId="00657679" w:rsidR="28151888" w:rsidRDefault="28151888" w:rsidP="2D44891F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was your presentation about?</w:t>
            </w:r>
          </w:p>
          <w:p w14:paraId="020C050E" w14:textId="2D4655D9" w:rsidR="28151888" w:rsidRDefault="28151888" w:rsidP="2D44891F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went well? (What were you happy with?)</w:t>
            </w:r>
          </w:p>
          <w:p w14:paraId="74D4DFA0" w14:textId="7FDD38DA" w:rsidR="28151888" w:rsidRDefault="28151888" w:rsidP="2D44891F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was difficult? (What problems did you have?)</w:t>
            </w:r>
          </w:p>
          <w:p w14:paraId="3EA26E3B" w14:textId="46EE0619" w:rsidR="28151888" w:rsidRDefault="28151888" w:rsidP="2D44891F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You can also include how you felt before, during, and after the presentation</w:t>
            </w:r>
          </w:p>
          <w:p w14:paraId="7135D52E" w14:textId="3D8727CB" w:rsidR="2D44891F" w:rsidRDefault="2D44891F" w:rsidP="2D44891F">
            <w:pPr>
              <w:rPr>
                <w:b/>
                <w:bCs/>
                <w:lang w:val="en-GB"/>
              </w:rPr>
            </w:pPr>
          </w:p>
        </w:tc>
        <w:tc>
          <w:tcPr>
            <w:tcW w:w="6645" w:type="dxa"/>
          </w:tcPr>
          <w:p w14:paraId="65005EE7" w14:textId="7F93E525" w:rsidR="2D44891F" w:rsidRPr="004404F9" w:rsidRDefault="004404F9" w:rsidP="004404F9">
            <w:pPr>
              <w:spacing w:line="276" w:lineRule="auto"/>
              <w:jc w:val="both"/>
              <w:rPr>
                <w:lang w:val="en-GB"/>
              </w:rPr>
            </w:pPr>
            <w:r w:rsidRPr="004404F9">
              <w:t xml:space="preserve">The subject of my presentation was on Clinical Support Worker role in the health and social care industry. I described my process because I chose this role and I explained how I conducted my </w:t>
            </w:r>
            <w:r w:rsidRPr="004404F9">
              <w:t>research</w:t>
            </w:r>
            <w:r>
              <w:t>.</w:t>
            </w:r>
            <w:r w:rsidRPr="004404F9">
              <w:t xml:space="preserve"> I critiqued a journal article using the CRAAP test, I talked about the challenges I faced and I wrote about what I plan to do for Task 3. I was happy to be within the </w:t>
            </w:r>
            <w:r w:rsidRPr="004404F9">
              <w:t>five-minute</w:t>
            </w:r>
            <w:r w:rsidRPr="004404F9">
              <w:t xml:space="preserve"> time limit and be able to present my ideas clearly and in an </w:t>
            </w:r>
            <w:proofErr w:type="spellStart"/>
            <w:r w:rsidRPr="004404F9">
              <w:t>organi</w:t>
            </w:r>
            <w:r>
              <w:t>s</w:t>
            </w:r>
            <w:r w:rsidRPr="004404F9">
              <w:t>ed</w:t>
            </w:r>
            <w:proofErr w:type="spellEnd"/>
            <w:r w:rsidRPr="004404F9">
              <w:t xml:space="preserve"> way. I was, however, nervous before speaking and used my notes for some parts, because I was afraid of forgetting some essential details. My confidence tracked in this presentation, I felt relieved, and satisfied, when it was over.</w:t>
            </w:r>
          </w:p>
          <w:p w14:paraId="6FA12077" w14:textId="596AAAF0" w:rsidR="2D44891F" w:rsidRDefault="2D44891F" w:rsidP="004404F9">
            <w:pPr>
              <w:pStyle w:val="ListParagraph"/>
              <w:spacing w:line="276" w:lineRule="auto"/>
              <w:rPr>
                <w:lang w:val="en-GB"/>
              </w:rPr>
            </w:pPr>
          </w:p>
        </w:tc>
      </w:tr>
      <w:tr w:rsidR="2D44891F" w14:paraId="3FC6D314" w14:textId="77777777" w:rsidTr="086A5A62">
        <w:trPr>
          <w:trHeight w:val="300"/>
        </w:trPr>
        <w:tc>
          <w:tcPr>
            <w:tcW w:w="2820" w:type="dxa"/>
          </w:tcPr>
          <w:p w14:paraId="7C101845" w14:textId="17331FAC" w:rsidR="28151888" w:rsidRDefault="28151888" w:rsidP="2D44891F">
            <w:pPr>
              <w:rPr>
                <w:b/>
                <w:bCs/>
                <w:lang w:val="en-GB"/>
              </w:rPr>
            </w:pPr>
            <w:proofErr w:type="gramStart"/>
            <w:r w:rsidRPr="2D44891F">
              <w:rPr>
                <w:b/>
                <w:bCs/>
                <w:lang w:val="en-GB"/>
              </w:rPr>
              <w:t>So</w:t>
            </w:r>
            <w:proofErr w:type="gramEnd"/>
            <w:r w:rsidRPr="2D44891F">
              <w:rPr>
                <w:b/>
                <w:bCs/>
                <w:lang w:val="en-GB"/>
              </w:rPr>
              <w:t xml:space="preserve"> What: The Implications of the Situation</w:t>
            </w:r>
          </w:p>
          <w:p w14:paraId="08D02F37" w14:textId="6CF8C4A2" w:rsidR="28151888" w:rsidRDefault="28151888" w:rsidP="2D44891F">
            <w:pPr>
              <w:pStyle w:val="ListParagraph"/>
              <w:numPr>
                <w:ilvl w:val="0"/>
                <w:numId w:val="3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did you learn about your presentation skills?</w:t>
            </w:r>
          </w:p>
          <w:p w14:paraId="370570D5" w14:textId="3669112A" w:rsidR="28151888" w:rsidRDefault="28151888" w:rsidP="2D44891F">
            <w:pPr>
              <w:pStyle w:val="ListParagraph"/>
              <w:numPr>
                <w:ilvl w:val="0"/>
                <w:numId w:val="3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would you do differently next time?</w:t>
            </w:r>
          </w:p>
          <w:p w14:paraId="28EF1080" w14:textId="62CE6588" w:rsidR="28151888" w:rsidRDefault="28151888" w:rsidP="2D44891F">
            <w:pPr>
              <w:pStyle w:val="ListParagraph"/>
              <w:numPr>
                <w:ilvl w:val="0"/>
                <w:numId w:val="3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does this experience tell you about how you work or prepare?</w:t>
            </w:r>
          </w:p>
          <w:p w14:paraId="02CD3A39" w14:textId="560CDC31" w:rsidR="2D44891F" w:rsidRDefault="2D44891F" w:rsidP="2D44891F">
            <w:pPr>
              <w:rPr>
                <w:b/>
                <w:bCs/>
                <w:lang w:val="en-GB"/>
              </w:rPr>
            </w:pPr>
          </w:p>
        </w:tc>
        <w:tc>
          <w:tcPr>
            <w:tcW w:w="6645" w:type="dxa"/>
          </w:tcPr>
          <w:p w14:paraId="3077EB70" w14:textId="5A213C04" w:rsidR="2D44891F" w:rsidRPr="004404F9" w:rsidRDefault="004404F9" w:rsidP="004404F9">
            <w:pPr>
              <w:spacing w:line="276" w:lineRule="auto"/>
              <w:jc w:val="both"/>
              <w:rPr>
                <w:lang w:val="en-GB"/>
              </w:rPr>
            </w:pPr>
            <w:r w:rsidRPr="004404F9">
              <w:t xml:space="preserve">The presentation was useful for me to make me realize that there is no way to impart information well without preparation. When I repeated the tasks multiple times prior to presentation, it increased my retention rate for facilitator content and made it less stressful. I also learned that it was easier to communicate with my ideas when I took this approach rather than reading directly from the review boards. I was effective in communicating the research, but I felt that I should work on improving my skill with eye contact, body language and confidence when speaking to an audience. This experience allowed me to </w:t>
            </w:r>
            <w:proofErr w:type="spellStart"/>
            <w:r w:rsidRPr="004404F9">
              <w:t>reali</w:t>
            </w:r>
            <w:r>
              <w:t>s</w:t>
            </w:r>
            <w:r w:rsidRPr="004404F9">
              <w:t>e</w:t>
            </w:r>
            <w:proofErr w:type="spellEnd"/>
            <w:r w:rsidRPr="004404F9">
              <w:t xml:space="preserve"> that practice, organization and regularity </w:t>
            </w:r>
            <w:proofErr w:type="gramStart"/>
            <w:r w:rsidRPr="004404F9">
              <w:t>leads</w:t>
            </w:r>
            <w:proofErr w:type="gramEnd"/>
            <w:r w:rsidRPr="004404F9">
              <w:t xml:space="preserve"> to an increase in presentation quality and self-confidence.</w:t>
            </w:r>
          </w:p>
          <w:p w14:paraId="0787FBBC" w14:textId="63F38ED6" w:rsidR="2D44891F" w:rsidRDefault="2D44891F" w:rsidP="004404F9">
            <w:pPr>
              <w:spacing w:line="276" w:lineRule="auto"/>
              <w:jc w:val="both"/>
              <w:rPr>
                <w:lang w:val="en-GB"/>
              </w:rPr>
            </w:pPr>
          </w:p>
          <w:p w14:paraId="6DEBC801" w14:textId="0E8CCBEE" w:rsidR="2D44891F" w:rsidRDefault="2D44891F" w:rsidP="004404F9">
            <w:pPr>
              <w:spacing w:line="276" w:lineRule="auto"/>
              <w:jc w:val="both"/>
              <w:rPr>
                <w:lang w:val="en-GB"/>
              </w:rPr>
            </w:pPr>
          </w:p>
        </w:tc>
      </w:tr>
      <w:tr w:rsidR="2D44891F" w14:paraId="65E251E7" w14:textId="77777777" w:rsidTr="086A5A62">
        <w:trPr>
          <w:trHeight w:val="300"/>
        </w:trPr>
        <w:tc>
          <w:tcPr>
            <w:tcW w:w="2820" w:type="dxa"/>
          </w:tcPr>
          <w:p w14:paraId="4C9AF492" w14:textId="0080817F" w:rsidR="28151888" w:rsidRDefault="28151888" w:rsidP="2D44891F">
            <w:pPr>
              <w:rPr>
                <w:b/>
                <w:bCs/>
                <w:lang w:val="en-GB"/>
              </w:rPr>
            </w:pPr>
            <w:r w:rsidRPr="2D44891F">
              <w:rPr>
                <w:b/>
                <w:bCs/>
                <w:lang w:val="en-GB"/>
              </w:rPr>
              <w:t xml:space="preserve">Now </w:t>
            </w:r>
            <w:proofErr w:type="gramStart"/>
            <w:r w:rsidRPr="2D44891F">
              <w:rPr>
                <w:b/>
                <w:bCs/>
                <w:lang w:val="en-GB"/>
              </w:rPr>
              <w:t>What?:</w:t>
            </w:r>
            <w:proofErr w:type="gramEnd"/>
            <w:r w:rsidRPr="2D44891F">
              <w:rPr>
                <w:b/>
                <w:bCs/>
                <w:lang w:val="en-GB"/>
              </w:rPr>
              <w:t xml:space="preserve"> The Action Plan</w:t>
            </w:r>
          </w:p>
          <w:p w14:paraId="2C109414" w14:textId="544A802F" w:rsidR="28151888" w:rsidRDefault="28151888" w:rsidP="2D44891F">
            <w:pPr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Think about how to improve in the future:</w:t>
            </w:r>
          </w:p>
          <w:p w14:paraId="2633BD81" w14:textId="2D6A5D65" w:rsidR="28151888" w:rsidRDefault="28151888" w:rsidP="086A5A62">
            <w:pPr>
              <w:pStyle w:val="ListParagraph"/>
              <w:numPr>
                <w:ilvl w:val="0"/>
                <w:numId w:val="2"/>
              </w:numPr>
              <w:rPr>
                <w:color w:val="44546A"/>
                <w:lang w:val="en-GB"/>
              </w:rPr>
            </w:pPr>
            <w:r w:rsidRPr="086A5A62">
              <w:rPr>
                <w:color w:val="44546A"/>
                <w:lang w:val="en-GB"/>
              </w:rPr>
              <w:lastRenderedPageBreak/>
              <w:t xml:space="preserve">What will you do </w:t>
            </w:r>
            <w:r w:rsidR="49A8F9F5" w:rsidRPr="086A5A62">
              <w:rPr>
                <w:color w:val="44546A"/>
                <w:lang w:val="en-GB"/>
              </w:rPr>
              <w:t>as your next steps for Task 3?</w:t>
            </w:r>
          </w:p>
          <w:p w14:paraId="2C078868" w14:textId="39C7A0A3" w:rsidR="28151888" w:rsidRDefault="28151888" w:rsidP="2D44891F">
            <w:pPr>
              <w:pStyle w:val="ListParagraph"/>
              <w:numPr>
                <w:ilvl w:val="0"/>
                <w:numId w:val="2"/>
              </w:numPr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will help you stick to your plan? (e.g. setting goals, getting support)</w:t>
            </w:r>
          </w:p>
          <w:p w14:paraId="10FB7781" w14:textId="359F09AB" w:rsidR="2D44891F" w:rsidRDefault="2D44891F" w:rsidP="2D44891F">
            <w:pPr>
              <w:rPr>
                <w:b/>
                <w:bCs/>
                <w:color w:val="44546A"/>
                <w:lang w:val="en-GB"/>
              </w:rPr>
            </w:pPr>
          </w:p>
          <w:p w14:paraId="22D6DBE1" w14:textId="77CF601F" w:rsidR="2D44891F" w:rsidRDefault="2D44891F" w:rsidP="2D44891F">
            <w:pPr>
              <w:rPr>
                <w:b/>
                <w:bCs/>
                <w:color w:val="44546A"/>
                <w:lang w:val="en-GB"/>
              </w:rPr>
            </w:pPr>
          </w:p>
          <w:p w14:paraId="1304AAE5" w14:textId="12EF0DF0" w:rsidR="28151888" w:rsidRDefault="28151888" w:rsidP="086A5A62">
            <w:pPr>
              <w:rPr>
                <w:color w:val="44546A"/>
              </w:rPr>
            </w:pPr>
            <w:r w:rsidRPr="086A5A62">
              <w:rPr>
                <w:b/>
                <w:bCs/>
                <w:color w:val="44546A"/>
                <w:lang w:val="en-GB"/>
              </w:rPr>
              <w:t>Be specific</w:t>
            </w:r>
            <w:r w:rsidRPr="086A5A62">
              <w:rPr>
                <w:color w:val="44546A"/>
                <w:lang w:val="en-GB"/>
              </w:rPr>
              <w:t xml:space="preserve"> </w:t>
            </w:r>
          </w:p>
          <w:p w14:paraId="58940414" w14:textId="1E89DA90" w:rsidR="2D44891F" w:rsidRDefault="2D44891F" w:rsidP="2D44891F"/>
          <w:p w14:paraId="675FD411" w14:textId="61C424A7" w:rsidR="2D44891F" w:rsidRDefault="2D44891F" w:rsidP="2D44891F">
            <w:pPr>
              <w:rPr>
                <w:b/>
                <w:bCs/>
                <w:lang w:val="en-GB"/>
              </w:rPr>
            </w:pPr>
          </w:p>
        </w:tc>
        <w:tc>
          <w:tcPr>
            <w:tcW w:w="6645" w:type="dxa"/>
          </w:tcPr>
          <w:p w14:paraId="0AD0C201" w14:textId="79EC4F91" w:rsidR="2D44891F" w:rsidRPr="004404F9" w:rsidRDefault="004404F9" w:rsidP="004404F9">
            <w:pPr>
              <w:spacing w:line="276" w:lineRule="auto"/>
              <w:jc w:val="both"/>
              <w:rPr>
                <w:lang w:val="en-GB"/>
              </w:rPr>
            </w:pPr>
            <w:r w:rsidRPr="004404F9">
              <w:lastRenderedPageBreak/>
              <w:t>In Task 3</w:t>
            </w:r>
            <w:r>
              <w:t>,</w:t>
            </w:r>
            <w:r w:rsidRPr="004404F9">
              <w:t xml:space="preserve"> I will be continuing my research on the Clinical Support Worker role with peer reviewed journal articles, and official NHS resources. I will examine three essential skills </w:t>
            </w:r>
            <w:r w:rsidRPr="004404F9">
              <w:lastRenderedPageBreak/>
              <w:t xml:space="preserve">needed for the job and explore opportunities to build these skills. I will make sure that I am </w:t>
            </w:r>
            <w:proofErr w:type="spellStart"/>
            <w:r w:rsidRPr="004404F9">
              <w:t>organised</w:t>
            </w:r>
            <w:proofErr w:type="spellEnd"/>
            <w:r w:rsidRPr="004404F9">
              <w:t xml:space="preserve"> by making notes and planning my report each week that has clear deadlines for my research, planning, writing and proofreading work. If there's anything unclear in section I will seek information from my tutor. I will apply the plan to create a well </w:t>
            </w:r>
            <w:proofErr w:type="spellStart"/>
            <w:r w:rsidRPr="004404F9">
              <w:t>organised</w:t>
            </w:r>
            <w:proofErr w:type="spellEnd"/>
            <w:r w:rsidRPr="004404F9">
              <w:t xml:space="preserve"> and researched portfolio and continue to develop my skills in research, presentation and academic writing.</w:t>
            </w:r>
          </w:p>
        </w:tc>
      </w:tr>
      <w:tr w:rsidR="2D44891F" w14:paraId="13E71194" w14:textId="77777777" w:rsidTr="086A5A62">
        <w:trPr>
          <w:trHeight w:val="300"/>
        </w:trPr>
        <w:tc>
          <w:tcPr>
            <w:tcW w:w="2820" w:type="dxa"/>
          </w:tcPr>
          <w:p w14:paraId="7D290721" w14:textId="559D2726" w:rsidR="28151888" w:rsidRDefault="28151888" w:rsidP="2D44891F">
            <w:pPr>
              <w:rPr>
                <w:b/>
                <w:bCs/>
                <w:lang w:val="en-GB"/>
              </w:rPr>
            </w:pPr>
            <w:r w:rsidRPr="2D44891F">
              <w:rPr>
                <w:b/>
                <w:bCs/>
                <w:lang w:val="en-GB"/>
              </w:rPr>
              <w:lastRenderedPageBreak/>
              <w:t>Any other thoughts?</w:t>
            </w:r>
          </w:p>
        </w:tc>
        <w:tc>
          <w:tcPr>
            <w:tcW w:w="6645" w:type="dxa"/>
          </w:tcPr>
          <w:p w14:paraId="26D54541" w14:textId="67A8552E" w:rsidR="004404F9" w:rsidRPr="004404F9" w:rsidRDefault="004404F9" w:rsidP="004404F9">
            <w:pPr>
              <w:spacing w:line="276" w:lineRule="auto"/>
              <w:jc w:val="both"/>
              <w:rPr>
                <w:lang w:val="en-IN"/>
              </w:rPr>
            </w:pPr>
            <w:r>
              <w:rPr>
                <w:lang w:val="en-IN"/>
              </w:rPr>
              <w:t>T</w:t>
            </w:r>
            <w:r w:rsidRPr="004404F9">
              <w:rPr>
                <w:lang w:val="en-IN"/>
              </w:rPr>
              <w:t>here</w:t>
            </w:r>
            <w:r>
              <w:rPr>
                <w:lang w:val="en-IN"/>
              </w:rPr>
              <w:t xml:space="preserve"> ha</w:t>
            </w:r>
            <w:r w:rsidRPr="004404F9">
              <w:rPr>
                <w:lang w:val="en-IN"/>
              </w:rPr>
              <w:t>s been a learning experience in this presentation which is good. It gave me more confidence in public speaking and started focusing on research skills. In addition, I learned about how to use the CRAAP test to assess academic sources which will give me the tools to create a better and more reliable Task 3 report.</w:t>
            </w:r>
          </w:p>
          <w:p w14:paraId="282C6733" w14:textId="25172DED" w:rsidR="2D44891F" w:rsidRPr="004404F9" w:rsidRDefault="2D44891F" w:rsidP="004404F9">
            <w:pPr>
              <w:spacing w:line="720" w:lineRule="auto"/>
              <w:rPr>
                <w:lang w:val="en-GB"/>
              </w:rPr>
            </w:pPr>
          </w:p>
          <w:p w14:paraId="71B0320C" w14:textId="40465AA4" w:rsidR="2D44891F" w:rsidRDefault="2D44891F" w:rsidP="2D44891F">
            <w:pPr>
              <w:rPr>
                <w:lang w:val="en-GB"/>
              </w:rPr>
            </w:pPr>
          </w:p>
        </w:tc>
      </w:tr>
    </w:tbl>
    <w:p w14:paraId="2C078E63" w14:textId="5B5873B4" w:rsidR="0057315B" w:rsidRDefault="0057315B" w:rsidP="2D44891F"/>
    <w:sectPr w:rsidR="005731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33779"/>
    <w:multiLevelType w:val="hybridMultilevel"/>
    <w:tmpl w:val="29AE7676"/>
    <w:lvl w:ilvl="0" w:tplc="329603A8">
      <w:start w:val="1"/>
      <w:numFmt w:val="decimal"/>
      <w:lvlText w:val="%1."/>
      <w:lvlJc w:val="left"/>
      <w:pPr>
        <w:ind w:left="720" w:hanging="360"/>
      </w:pPr>
    </w:lvl>
    <w:lvl w:ilvl="1" w:tplc="7B98D290">
      <w:start w:val="1"/>
      <w:numFmt w:val="lowerLetter"/>
      <w:lvlText w:val="%2."/>
      <w:lvlJc w:val="left"/>
      <w:pPr>
        <w:ind w:left="1440" w:hanging="360"/>
      </w:pPr>
    </w:lvl>
    <w:lvl w:ilvl="2" w:tplc="7D3CF118">
      <w:start w:val="1"/>
      <w:numFmt w:val="lowerRoman"/>
      <w:lvlText w:val="%3."/>
      <w:lvlJc w:val="right"/>
      <w:pPr>
        <w:ind w:left="2160" w:hanging="180"/>
      </w:pPr>
    </w:lvl>
    <w:lvl w:ilvl="3" w:tplc="E51ADA50">
      <w:start w:val="1"/>
      <w:numFmt w:val="decimal"/>
      <w:lvlText w:val="%4."/>
      <w:lvlJc w:val="left"/>
      <w:pPr>
        <w:ind w:left="2880" w:hanging="360"/>
      </w:pPr>
    </w:lvl>
    <w:lvl w:ilvl="4" w:tplc="EA34861E">
      <w:start w:val="1"/>
      <w:numFmt w:val="lowerLetter"/>
      <w:lvlText w:val="%5."/>
      <w:lvlJc w:val="left"/>
      <w:pPr>
        <w:ind w:left="3600" w:hanging="360"/>
      </w:pPr>
    </w:lvl>
    <w:lvl w:ilvl="5" w:tplc="BE38101E">
      <w:start w:val="1"/>
      <w:numFmt w:val="lowerRoman"/>
      <w:lvlText w:val="%6."/>
      <w:lvlJc w:val="right"/>
      <w:pPr>
        <w:ind w:left="4320" w:hanging="180"/>
      </w:pPr>
    </w:lvl>
    <w:lvl w:ilvl="6" w:tplc="C876CDA6">
      <w:start w:val="1"/>
      <w:numFmt w:val="decimal"/>
      <w:lvlText w:val="%7."/>
      <w:lvlJc w:val="left"/>
      <w:pPr>
        <w:ind w:left="5040" w:hanging="360"/>
      </w:pPr>
    </w:lvl>
    <w:lvl w:ilvl="7" w:tplc="FDBCBDC0">
      <w:start w:val="1"/>
      <w:numFmt w:val="lowerLetter"/>
      <w:lvlText w:val="%8."/>
      <w:lvlJc w:val="left"/>
      <w:pPr>
        <w:ind w:left="5760" w:hanging="360"/>
      </w:pPr>
    </w:lvl>
    <w:lvl w:ilvl="8" w:tplc="1A94E4F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9389D"/>
    <w:multiLevelType w:val="hybridMultilevel"/>
    <w:tmpl w:val="03E83974"/>
    <w:lvl w:ilvl="0" w:tplc="6CEE7D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A6D6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3658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CE55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DADC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DEB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548F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32C4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B43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F5A7C3"/>
    <w:multiLevelType w:val="hybridMultilevel"/>
    <w:tmpl w:val="1ACED438"/>
    <w:lvl w:ilvl="0" w:tplc="05D62B5C">
      <w:start w:val="1"/>
      <w:numFmt w:val="decimal"/>
      <w:lvlText w:val="%1."/>
      <w:lvlJc w:val="left"/>
      <w:pPr>
        <w:ind w:left="720" w:hanging="360"/>
      </w:pPr>
    </w:lvl>
    <w:lvl w:ilvl="1" w:tplc="C4D24D36">
      <w:start w:val="1"/>
      <w:numFmt w:val="lowerLetter"/>
      <w:lvlText w:val="%2."/>
      <w:lvlJc w:val="left"/>
      <w:pPr>
        <w:ind w:left="1440" w:hanging="360"/>
      </w:pPr>
    </w:lvl>
    <w:lvl w:ilvl="2" w:tplc="613CC5D8">
      <w:start w:val="1"/>
      <w:numFmt w:val="lowerRoman"/>
      <w:lvlText w:val="%3."/>
      <w:lvlJc w:val="right"/>
      <w:pPr>
        <w:ind w:left="2160" w:hanging="180"/>
      </w:pPr>
    </w:lvl>
    <w:lvl w:ilvl="3" w:tplc="92CC0E54">
      <w:start w:val="1"/>
      <w:numFmt w:val="decimal"/>
      <w:lvlText w:val="%4."/>
      <w:lvlJc w:val="left"/>
      <w:pPr>
        <w:ind w:left="2880" w:hanging="360"/>
      </w:pPr>
    </w:lvl>
    <w:lvl w:ilvl="4" w:tplc="122EAF16">
      <w:start w:val="1"/>
      <w:numFmt w:val="lowerLetter"/>
      <w:lvlText w:val="%5."/>
      <w:lvlJc w:val="left"/>
      <w:pPr>
        <w:ind w:left="3600" w:hanging="360"/>
      </w:pPr>
    </w:lvl>
    <w:lvl w:ilvl="5" w:tplc="50564D80">
      <w:start w:val="1"/>
      <w:numFmt w:val="lowerRoman"/>
      <w:lvlText w:val="%6."/>
      <w:lvlJc w:val="right"/>
      <w:pPr>
        <w:ind w:left="4320" w:hanging="180"/>
      </w:pPr>
    </w:lvl>
    <w:lvl w:ilvl="6" w:tplc="89DC5980">
      <w:start w:val="1"/>
      <w:numFmt w:val="decimal"/>
      <w:lvlText w:val="%7."/>
      <w:lvlJc w:val="left"/>
      <w:pPr>
        <w:ind w:left="5040" w:hanging="360"/>
      </w:pPr>
    </w:lvl>
    <w:lvl w:ilvl="7" w:tplc="1CE03688">
      <w:start w:val="1"/>
      <w:numFmt w:val="lowerLetter"/>
      <w:lvlText w:val="%8."/>
      <w:lvlJc w:val="left"/>
      <w:pPr>
        <w:ind w:left="5760" w:hanging="360"/>
      </w:pPr>
    </w:lvl>
    <w:lvl w:ilvl="8" w:tplc="52CE20F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547261"/>
    <w:multiLevelType w:val="hybridMultilevel"/>
    <w:tmpl w:val="FF422EF8"/>
    <w:lvl w:ilvl="0" w:tplc="66C888BE">
      <w:start w:val="1"/>
      <w:numFmt w:val="decimal"/>
      <w:lvlText w:val="%1."/>
      <w:lvlJc w:val="left"/>
      <w:pPr>
        <w:ind w:left="720" w:hanging="360"/>
      </w:pPr>
    </w:lvl>
    <w:lvl w:ilvl="1" w:tplc="8B1ADBA0">
      <w:start w:val="1"/>
      <w:numFmt w:val="lowerLetter"/>
      <w:lvlText w:val="%2."/>
      <w:lvlJc w:val="left"/>
      <w:pPr>
        <w:ind w:left="1440" w:hanging="360"/>
      </w:pPr>
    </w:lvl>
    <w:lvl w:ilvl="2" w:tplc="455AF7EE">
      <w:start w:val="1"/>
      <w:numFmt w:val="lowerRoman"/>
      <w:lvlText w:val="%3."/>
      <w:lvlJc w:val="right"/>
      <w:pPr>
        <w:ind w:left="2160" w:hanging="180"/>
      </w:pPr>
    </w:lvl>
    <w:lvl w:ilvl="3" w:tplc="FF8057FE">
      <w:start w:val="1"/>
      <w:numFmt w:val="decimal"/>
      <w:lvlText w:val="%4."/>
      <w:lvlJc w:val="left"/>
      <w:pPr>
        <w:ind w:left="2880" w:hanging="360"/>
      </w:pPr>
    </w:lvl>
    <w:lvl w:ilvl="4" w:tplc="1AB4E14A">
      <w:start w:val="1"/>
      <w:numFmt w:val="lowerLetter"/>
      <w:lvlText w:val="%5."/>
      <w:lvlJc w:val="left"/>
      <w:pPr>
        <w:ind w:left="3600" w:hanging="360"/>
      </w:pPr>
    </w:lvl>
    <w:lvl w:ilvl="5" w:tplc="6F8E1B80">
      <w:start w:val="1"/>
      <w:numFmt w:val="lowerRoman"/>
      <w:lvlText w:val="%6."/>
      <w:lvlJc w:val="right"/>
      <w:pPr>
        <w:ind w:left="4320" w:hanging="180"/>
      </w:pPr>
    </w:lvl>
    <w:lvl w:ilvl="6" w:tplc="5B1CDE4A">
      <w:start w:val="1"/>
      <w:numFmt w:val="decimal"/>
      <w:lvlText w:val="%7."/>
      <w:lvlJc w:val="left"/>
      <w:pPr>
        <w:ind w:left="5040" w:hanging="360"/>
      </w:pPr>
    </w:lvl>
    <w:lvl w:ilvl="7" w:tplc="57A4A7BE">
      <w:start w:val="1"/>
      <w:numFmt w:val="lowerLetter"/>
      <w:lvlText w:val="%8."/>
      <w:lvlJc w:val="left"/>
      <w:pPr>
        <w:ind w:left="5760" w:hanging="360"/>
      </w:pPr>
    </w:lvl>
    <w:lvl w:ilvl="8" w:tplc="CDAA7AF0">
      <w:start w:val="1"/>
      <w:numFmt w:val="lowerRoman"/>
      <w:lvlText w:val="%9."/>
      <w:lvlJc w:val="right"/>
      <w:pPr>
        <w:ind w:left="6480" w:hanging="180"/>
      </w:pPr>
    </w:lvl>
  </w:abstractNum>
  <w:num w:numId="1" w16cid:durableId="996541693">
    <w:abstractNumId w:val="1"/>
  </w:num>
  <w:num w:numId="2" w16cid:durableId="796608787">
    <w:abstractNumId w:val="3"/>
  </w:num>
  <w:num w:numId="3" w16cid:durableId="6442361">
    <w:abstractNumId w:val="0"/>
  </w:num>
  <w:num w:numId="4" w16cid:durableId="10449860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B503B35"/>
    <w:rsid w:val="004404F9"/>
    <w:rsid w:val="0057315B"/>
    <w:rsid w:val="007606E5"/>
    <w:rsid w:val="009A5265"/>
    <w:rsid w:val="086A5A62"/>
    <w:rsid w:val="09D42870"/>
    <w:rsid w:val="0BD03B4B"/>
    <w:rsid w:val="0EBEBE39"/>
    <w:rsid w:val="13CF67CE"/>
    <w:rsid w:val="18512F9D"/>
    <w:rsid w:val="20D4E6C6"/>
    <w:rsid w:val="28151888"/>
    <w:rsid w:val="2B503B35"/>
    <w:rsid w:val="2D44891F"/>
    <w:rsid w:val="2ED80BA9"/>
    <w:rsid w:val="32BE257E"/>
    <w:rsid w:val="45014EF8"/>
    <w:rsid w:val="49A8F9F5"/>
    <w:rsid w:val="4F007897"/>
    <w:rsid w:val="5CF3EF9A"/>
    <w:rsid w:val="6533BBB0"/>
    <w:rsid w:val="6C59E171"/>
    <w:rsid w:val="6D80244D"/>
    <w:rsid w:val="6EFCD436"/>
    <w:rsid w:val="6FA162E4"/>
    <w:rsid w:val="731F6AEE"/>
    <w:rsid w:val="74398CE7"/>
    <w:rsid w:val="7960300F"/>
    <w:rsid w:val="7C1E7555"/>
    <w:rsid w:val="7F7F9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03B35"/>
  <w15:chartTrackingRefBased/>
  <w15:docId w15:val="{BF802D9F-4544-460C-8511-D8C7D5999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D44891F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488</Words>
  <Characters>2783</Characters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2026-07-29T12:23:00Z</dcterms:created>
  <dcterms:modified xsi:type="dcterms:W3CDTF">2026-07-29T12:23:00Z</dcterms:modified>
</cp:coreProperties>
</file>