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D90D09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noProof/>
        </w:rPr>
        <w:drawing>
          <wp:inline distT="0" distB="0" distL="0" distR="0" wp14:anchorId="44EF23D0" wp14:editId="253DB403">
            <wp:extent cx="2303145" cy="920115"/>
            <wp:effectExtent l="0" t="0" r="0" b="0"/>
            <wp:docPr id="193" name="Picture 19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" name="Picture 193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03145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5CB36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0EE1D89F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094004F0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780A0F00" w14:textId="77777777" w:rsidR="00D273AB" w:rsidRPr="00C67FBE" w:rsidRDefault="00336E1C">
      <w:pPr>
        <w:spacing w:after="21" w:line="259" w:lineRule="auto"/>
        <w:ind w:left="0" w:right="0" w:firstLine="0"/>
        <w:jc w:val="left"/>
        <w:rPr>
          <w:bCs/>
        </w:rPr>
      </w:pPr>
      <w:r w:rsidRPr="00C67FBE">
        <w:rPr>
          <w:rFonts w:ascii="Times New Roman" w:eastAsia="Times New Roman" w:hAnsi="Times New Roman" w:cs="Times New Roman"/>
          <w:bCs/>
        </w:rPr>
        <w:t xml:space="preserve"> </w:t>
      </w:r>
    </w:p>
    <w:p w14:paraId="34EE6C76" w14:textId="77777777" w:rsidR="00D273AB" w:rsidRPr="00C67FBE" w:rsidRDefault="00336E1C">
      <w:pPr>
        <w:spacing w:after="0" w:line="259" w:lineRule="auto"/>
        <w:ind w:right="74"/>
        <w:jc w:val="center"/>
        <w:rPr>
          <w:bCs/>
        </w:rPr>
      </w:pPr>
      <w:r w:rsidRPr="00C67FBE">
        <w:rPr>
          <w:bCs/>
          <w:sz w:val="28"/>
        </w:rPr>
        <w:t xml:space="preserve">MODULE CODE: LCBB4001 </w:t>
      </w:r>
    </w:p>
    <w:p w14:paraId="442ABCC3" w14:textId="77777777" w:rsidR="003B0487" w:rsidRDefault="00336E1C" w:rsidP="003B0487">
      <w:pPr>
        <w:spacing w:after="0" w:line="259" w:lineRule="auto"/>
        <w:ind w:right="83"/>
        <w:jc w:val="center"/>
        <w:rPr>
          <w:bCs/>
          <w:sz w:val="28"/>
        </w:rPr>
      </w:pPr>
      <w:r w:rsidRPr="00C67FBE">
        <w:rPr>
          <w:bCs/>
          <w:sz w:val="28"/>
        </w:rPr>
        <w:t xml:space="preserve">ACCOUNTING </w:t>
      </w:r>
      <w:r w:rsidR="003B0487">
        <w:rPr>
          <w:bCs/>
          <w:sz w:val="28"/>
        </w:rPr>
        <w:t>FUNDAMENTAL</w:t>
      </w:r>
    </w:p>
    <w:p w14:paraId="569AE125" w14:textId="6EA17C4E" w:rsidR="00D273AB" w:rsidRPr="003B0487" w:rsidRDefault="003B0487" w:rsidP="003B0487">
      <w:pPr>
        <w:spacing w:after="0" w:line="259" w:lineRule="auto"/>
        <w:ind w:right="83"/>
        <w:jc w:val="center"/>
        <w:rPr>
          <w:bCs/>
        </w:rPr>
      </w:pPr>
      <w:r>
        <w:rPr>
          <w:rFonts w:eastAsia="Times New Roman"/>
          <w:bCs/>
          <w:sz w:val="28"/>
          <w:szCs w:val="28"/>
        </w:rPr>
        <w:t xml:space="preserve">  </w:t>
      </w:r>
      <w:r w:rsidR="00925C81" w:rsidRPr="00C67FBE">
        <w:rPr>
          <w:rFonts w:eastAsia="Times New Roman"/>
          <w:bCs/>
          <w:sz w:val="28"/>
          <w:szCs w:val="28"/>
        </w:rPr>
        <w:t xml:space="preserve">Programme: Business </w:t>
      </w:r>
      <w:r w:rsidR="00476B12">
        <w:rPr>
          <w:rFonts w:eastAsia="Times New Roman"/>
          <w:bCs/>
          <w:sz w:val="28"/>
          <w:szCs w:val="28"/>
        </w:rPr>
        <w:t>Management</w:t>
      </w:r>
    </w:p>
    <w:p w14:paraId="22AF4233" w14:textId="620BB15A" w:rsidR="00476B12" w:rsidRDefault="00476B12">
      <w:pPr>
        <w:spacing w:after="0" w:line="259" w:lineRule="auto"/>
        <w:ind w:left="0" w:right="0" w:firstLine="0"/>
        <w:jc w:val="left"/>
        <w:rPr>
          <w:rFonts w:eastAsia="Times New Roman"/>
          <w:bCs/>
          <w:sz w:val="28"/>
          <w:szCs w:val="28"/>
        </w:rPr>
      </w:pPr>
      <w:r>
        <w:rPr>
          <w:rFonts w:eastAsia="Times New Roman"/>
          <w:bCs/>
          <w:sz w:val="28"/>
          <w:szCs w:val="28"/>
        </w:rPr>
        <w:t xml:space="preserve">        </w:t>
      </w:r>
    </w:p>
    <w:p w14:paraId="759FC4BA" w14:textId="414C4FBF" w:rsidR="00476B12" w:rsidRPr="003B0487" w:rsidRDefault="00476B12">
      <w:pPr>
        <w:spacing w:after="0" w:line="259" w:lineRule="auto"/>
        <w:ind w:left="0" w:right="0" w:firstLine="0"/>
        <w:jc w:val="left"/>
        <w:rPr>
          <w:rFonts w:eastAsia="Times New Roman"/>
          <w:b/>
          <w:sz w:val="32"/>
          <w:szCs w:val="32"/>
        </w:rPr>
      </w:pPr>
      <w:r w:rsidRPr="009B14C6">
        <w:rPr>
          <w:rFonts w:eastAsia="Times New Roman"/>
          <w:b/>
          <w:sz w:val="28"/>
          <w:szCs w:val="28"/>
        </w:rPr>
        <w:t xml:space="preserve">                        </w:t>
      </w:r>
      <w:r w:rsidR="00C46B5F">
        <w:rPr>
          <w:rFonts w:eastAsia="Times New Roman"/>
          <w:b/>
          <w:sz w:val="28"/>
          <w:szCs w:val="28"/>
        </w:rPr>
        <w:t xml:space="preserve">   </w:t>
      </w:r>
      <w:r w:rsidR="00C46B5F" w:rsidRPr="003B0487">
        <w:rPr>
          <w:rFonts w:eastAsia="Times New Roman"/>
          <w:b/>
          <w:sz w:val="32"/>
          <w:szCs w:val="32"/>
        </w:rPr>
        <w:t xml:space="preserve">   </w:t>
      </w:r>
      <w:r w:rsidRPr="003B0487">
        <w:rPr>
          <w:rFonts w:eastAsia="Times New Roman"/>
          <w:b/>
          <w:sz w:val="32"/>
          <w:szCs w:val="32"/>
        </w:rPr>
        <w:t xml:space="preserve"> </w:t>
      </w:r>
      <w:r w:rsidR="009B14C6" w:rsidRPr="003B0487">
        <w:rPr>
          <w:rFonts w:eastAsia="Times New Roman"/>
          <w:b/>
          <w:sz w:val="32"/>
          <w:szCs w:val="32"/>
        </w:rPr>
        <w:t>BORISLAVA ZLATANOVA</w:t>
      </w:r>
    </w:p>
    <w:p w14:paraId="2864A9B0" w14:textId="77777777" w:rsidR="009B14C6" w:rsidRDefault="009B14C6">
      <w:pPr>
        <w:spacing w:after="0" w:line="259" w:lineRule="auto"/>
        <w:ind w:left="0" w:right="0" w:firstLine="0"/>
        <w:jc w:val="left"/>
        <w:rPr>
          <w:rFonts w:eastAsia="Times New Roman"/>
          <w:bCs/>
          <w:sz w:val="28"/>
          <w:szCs w:val="28"/>
        </w:rPr>
      </w:pPr>
      <w:r>
        <w:rPr>
          <w:rFonts w:eastAsia="Times New Roman"/>
          <w:bCs/>
          <w:sz w:val="28"/>
          <w:szCs w:val="28"/>
        </w:rPr>
        <w:t xml:space="preserve">                          </w:t>
      </w:r>
    </w:p>
    <w:p w14:paraId="352E7A13" w14:textId="7D359244" w:rsidR="009A6E21" w:rsidRPr="007D59CE" w:rsidRDefault="009B14C6">
      <w:pPr>
        <w:spacing w:after="0" w:line="259" w:lineRule="auto"/>
        <w:ind w:left="0" w:right="0" w:firstLine="0"/>
        <w:jc w:val="left"/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Cs/>
          <w:sz w:val="28"/>
          <w:szCs w:val="28"/>
        </w:rPr>
        <w:t xml:space="preserve">                          </w:t>
      </w:r>
      <w:r w:rsidR="009A6E21" w:rsidRPr="00C67FBE">
        <w:rPr>
          <w:rFonts w:eastAsia="Times New Roman"/>
          <w:sz w:val="36"/>
          <w:szCs w:val="36"/>
        </w:rPr>
        <w:t xml:space="preserve"> </w:t>
      </w:r>
      <w:r w:rsidR="007D59CE">
        <w:rPr>
          <w:rFonts w:eastAsia="Times New Roman"/>
          <w:sz w:val="36"/>
          <w:szCs w:val="36"/>
        </w:rPr>
        <w:t xml:space="preserve">    </w:t>
      </w:r>
      <w:r w:rsidR="009A6E21" w:rsidRPr="007D59CE">
        <w:rPr>
          <w:rFonts w:eastAsia="Times New Roman"/>
          <w:b/>
          <w:bCs/>
          <w:sz w:val="28"/>
          <w:szCs w:val="28"/>
        </w:rPr>
        <w:t>STUDENT CODE:</w:t>
      </w:r>
      <w:r w:rsidR="005A01FE" w:rsidRPr="007D59CE">
        <w:rPr>
          <w:rFonts w:eastAsia="Times New Roman"/>
          <w:b/>
          <w:bCs/>
          <w:sz w:val="28"/>
          <w:szCs w:val="28"/>
        </w:rPr>
        <w:t xml:space="preserve"> 2013043</w:t>
      </w:r>
    </w:p>
    <w:p w14:paraId="5666F947" w14:textId="371ED751" w:rsidR="005A01FE" w:rsidRPr="00D21AED" w:rsidRDefault="00E136EC">
      <w:pPr>
        <w:spacing w:after="0" w:line="259" w:lineRule="auto"/>
        <w:ind w:left="0" w:right="0" w:firstLine="0"/>
        <w:jc w:val="left"/>
        <w:rPr>
          <w:rFonts w:eastAsia="Times New Roman"/>
          <w:b/>
          <w:bCs/>
          <w:sz w:val="36"/>
          <w:szCs w:val="36"/>
        </w:rPr>
      </w:pPr>
      <w:r w:rsidRPr="00D21AED">
        <w:rPr>
          <w:rFonts w:eastAsia="Times New Roman"/>
          <w:b/>
          <w:bCs/>
          <w:sz w:val="36"/>
          <w:szCs w:val="36"/>
        </w:rPr>
        <w:t xml:space="preserve">   </w:t>
      </w:r>
    </w:p>
    <w:p w14:paraId="35370ADB" w14:textId="2820F8CF" w:rsidR="00E136EC" w:rsidRDefault="00E136EC">
      <w:pPr>
        <w:spacing w:after="0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00D21AED">
        <w:rPr>
          <w:rFonts w:eastAsia="Times New Roman"/>
          <w:b/>
          <w:bCs/>
          <w:sz w:val="36"/>
          <w:szCs w:val="36"/>
        </w:rPr>
        <w:t xml:space="preserve">                   </w:t>
      </w:r>
      <w:r w:rsidRPr="00C46B5F">
        <w:rPr>
          <w:rFonts w:eastAsia="Times New Roman"/>
          <w:b/>
          <w:bCs/>
          <w:sz w:val="32"/>
          <w:szCs w:val="32"/>
        </w:rPr>
        <w:t xml:space="preserve"> TUTERNAL VERIFIER: WINIFRED</w:t>
      </w:r>
      <w:r w:rsidR="00B62763" w:rsidRPr="00C46B5F">
        <w:rPr>
          <w:rFonts w:eastAsia="Times New Roman"/>
          <w:b/>
          <w:bCs/>
          <w:sz w:val="32"/>
          <w:szCs w:val="32"/>
        </w:rPr>
        <w:t xml:space="preserve"> </w:t>
      </w:r>
      <w:r w:rsidRPr="00C46B5F">
        <w:rPr>
          <w:rFonts w:ascii="Times New Roman" w:eastAsia="Times New Roman" w:hAnsi="Times New Roman" w:cs="Times New Roman"/>
          <w:b/>
          <w:bCs/>
          <w:sz w:val="32"/>
          <w:szCs w:val="32"/>
        </w:rPr>
        <w:t>SORIBE</w:t>
      </w:r>
    </w:p>
    <w:p w14:paraId="13F5F83D" w14:textId="77777777" w:rsidR="00642E70" w:rsidRPr="00C46B5F" w:rsidRDefault="00642E70">
      <w:pPr>
        <w:spacing w:after="0" w:line="259" w:lineRule="auto"/>
        <w:ind w:left="0" w:right="0" w:firstLine="0"/>
        <w:jc w:val="left"/>
        <w:rPr>
          <w:b/>
          <w:bCs/>
          <w:sz w:val="32"/>
          <w:szCs w:val="32"/>
        </w:rPr>
      </w:pPr>
    </w:p>
    <w:p w14:paraId="26947543" w14:textId="74DF2976" w:rsidR="00D273AB" w:rsidRPr="00C46B5F" w:rsidRDefault="00D273AB">
      <w:pPr>
        <w:spacing w:after="0" w:line="259" w:lineRule="auto"/>
        <w:ind w:left="0" w:right="0" w:firstLine="0"/>
        <w:jc w:val="left"/>
        <w:rPr>
          <w:sz w:val="32"/>
          <w:szCs w:val="32"/>
        </w:rPr>
      </w:pPr>
    </w:p>
    <w:p w14:paraId="286351A0" w14:textId="7BF68F19" w:rsidR="00D273AB" w:rsidRPr="00C46B5F" w:rsidRDefault="00336E1C">
      <w:pPr>
        <w:spacing w:after="0" w:line="259" w:lineRule="auto"/>
        <w:ind w:left="0" w:right="0" w:firstLine="0"/>
        <w:jc w:val="left"/>
        <w:rPr>
          <w:sz w:val="32"/>
          <w:szCs w:val="32"/>
        </w:rPr>
      </w:pPr>
      <w:r w:rsidRPr="00C46B5F">
        <w:rPr>
          <w:rFonts w:ascii="Times New Roman" w:eastAsia="Times New Roman" w:hAnsi="Times New Roman" w:cs="Times New Roman"/>
          <w:sz w:val="32"/>
          <w:szCs w:val="32"/>
        </w:rPr>
        <w:t xml:space="preserve"> </w:t>
      </w:r>
      <w:r w:rsidR="00461DAB" w:rsidRPr="00C46B5F">
        <w:rPr>
          <w:rFonts w:ascii="Times New Roman" w:eastAsia="Times New Roman" w:hAnsi="Times New Roman" w:cs="Times New Roman"/>
          <w:sz w:val="32"/>
          <w:szCs w:val="32"/>
        </w:rPr>
        <w:t xml:space="preserve">                               </w:t>
      </w:r>
    </w:p>
    <w:p w14:paraId="053F2924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6319FE87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77466093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61F3D7F1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62B03228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1C81212B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20E23308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20CC8D87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625E42CA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55353BEA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7648557F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5004F301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68EB4F98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26595914" w14:textId="77777777" w:rsidR="00D273AB" w:rsidRDefault="00336E1C">
      <w:pPr>
        <w:spacing w:after="0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</w:rPr>
        <w:t xml:space="preserve"> </w:t>
      </w:r>
    </w:p>
    <w:p w14:paraId="4CBB2C75" w14:textId="16031F4E" w:rsidR="00D273AB" w:rsidRDefault="00D273AB">
      <w:pPr>
        <w:spacing w:after="25" w:line="259" w:lineRule="auto"/>
        <w:ind w:right="77"/>
        <w:jc w:val="center"/>
      </w:pPr>
    </w:p>
    <w:p w14:paraId="43A55653" w14:textId="77777777" w:rsidR="00D273AB" w:rsidRDefault="00336E1C">
      <w:pPr>
        <w:spacing w:after="0" w:line="259" w:lineRule="auto"/>
        <w:ind w:left="-5" w:right="0"/>
        <w:jc w:val="left"/>
      </w:pPr>
      <w:r>
        <w:rPr>
          <w:b/>
        </w:rPr>
        <w:t xml:space="preserve">QUESTION 1 </w:t>
      </w:r>
    </w:p>
    <w:p w14:paraId="38ED957B" w14:textId="77777777" w:rsidR="00D273AB" w:rsidRDefault="00336E1C">
      <w:pPr>
        <w:spacing w:after="32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0D8C55AC" w14:textId="77777777" w:rsidR="00D273AB" w:rsidRDefault="00336E1C">
      <w:pPr>
        <w:ind w:left="-5" w:right="52"/>
      </w:pPr>
      <w:r>
        <w:t xml:space="preserve">Walk About Ltd makes and sells product A. The current selling price is £11 and the total of variable costs per unit is £6. The fixed costs of production are £350,000 and the company currently sells 75,000 units. </w:t>
      </w:r>
    </w:p>
    <w:p w14:paraId="5BBF4D9F" w14:textId="77777777" w:rsidR="00D273AB" w:rsidRDefault="00336E1C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5511B80F" w14:textId="77777777" w:rsidR="00D273AB" w:rsidRDefault="00336E1C">
      <w:pPr>
        <w:spacing w:after="0" w:line="259" w:lineRule="auto"/>
        <w:ind w:left="-5" w:right="0"/>
        <w:jc w:val="left"/>
      </w:pPr>
      <w:r>
        <w:rPr>
          <w:b/>
        </w:rPr>
        <w:t xml:space="preserve">Required: </w:t>
      </w:r>
    </w:p>
    <w:p w14:paraId="23CEF57C" w14:textId="77777777" w:rsidR="00D273AB" w:rsidRDefault="00336E1C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55AC6E50" w14:textId="77777777" w:rsidR="00D273AB" w:rsidRDefault="00336E1C">
      <w:pPr>
        <w:numPr>
          <w:ilvl w:val="0"/>
          <w:numId w:val="1"/>
        </w:numPr>
        <w:ind w:right="52" w:hanging="566"/>
      </w:pPr>
      <w:r>
        <w:lastRenderedPageBreak/>
        <w:t xml:space="preserve">Calculate the break-even point (in units and revenues) of product A for Walk </w:t>
      </w:r>
    </w:p>
    <w:p w14:paraId="5310CBDA" w14:textId="77777777" w:rsidR="00D273AB" w:rsidRDefault="00336E1C">
      <w:pPr>
        <w:tabs>
          <w:tab w:val="center" w:pos="1114"/>
          <w:tab w:val="center" w:pos="7803"/>
        </w:tabs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ab/>
      </w:r>
      <w:r>
        <w:t xml:space="preserve">About Ltd.   </w:t>
      </w:r>
      <w:r>
        <w:rPr>
          <w:b/>
        </w:rPr>
        <w:t xml:space="preserve">                                                                      </w:t>
      </w:r>
      <w:r>
        <w:rPr>
          <w:b/>
        </w:rPr>
        <w:tab/>
        <w:t xml:space="preserve">[10 marks] </w:t>
      </w:r>
    </w:p>
    <w:p w14:paraId="46694D66" w14:textId="77777777" w:rsidR="00D273AB" w:rsidRDefault="00336E1C">
      <w:pPr>
        <w:spacing w:after="0" w:line="259" w:lineRule="auto"/>
        <w:ind w:left="566" w:right="0" w:firstLine="0"/>
        <w:jc w:val="left"/>
      </w:pPr>
      <w:r>
        <w:t xml:space="preserve"> </w:t>
      </w:r>
    </w:p>
    <w:p w14:paraId="50CB2EC6" w14:textId="77777777" w:rsidR="00D273AB" w:rsidRDefault="00336E1C">
      <w:pPr>
        <w:numPr>
          <w:ilvl w:val="0"/>
          <w:numId w:val="1"/>
        </w:numPr>
        <w:ind w:right="52" w:hanging="566"/>
      </w:pPr>
      <w:r>
        <w:t xml:space="preserve">Calculate the profit made on sales of 75,000 units.  </w:t>
      </w:r>
      <w:r>
        <w:tab/>
        <w:t xml:space="preserve">        </w:t>
      </w:r>
      <w:r>
        <w:rPr>
          <w:b/>
        </w:rPr>
        <w:t>[10 marks]</w:t>
      </w:r>
      <w:r>
        <w:t xml:space="preserve"> </w:t>
      </w:r>
    </w:p>
    <w:p w14:paraId="1DCE5147" w14:textId="77777777" w:rsidR="00D273AB" w:rsidRDefault="00336E1C">
      <w:pPr>
        <w:spacing w:after="0" w:line="259" w:lineRule="auto"/>
        <w:ind w:left="566" w:right="0" w:firstLine="0"/>
        <w:jc w:val="left"/>
      </w:pPr>
      <w:r>
        <w:t xml:space="preserve"> </w:t>
      </w:r>
    </w:p>
    <w:p w14:paraId="0F10C120" w14:textId="77777777" w:rsidR="00D273AB" w:rsidRDefault="00336E1C">
      <w:pPr>
        <w:spacing w:after="0" w:line="259" w:lineRule="auto"/>
        <w:ind w:left="566" w:right="0" w:firstLine="0"/>
        <w:jc w:val="left"/>
      </w:pPr>
      <w:r>
        <w:t xml:space="preserve"> </w:t>
      </w:r>
    </w:p>
    <w:p w14:paraId="10CDA22C" w14:textId="77777777" w:rsidR="00D273AB" w:rsidRDefault="00336E1C">
      <w:pPr>
        <w:numPr>
          <w:ilvl w:val="0"/>
          <w:numId w:val="1"/>
        </w:numPr>
        <w:ind w:right="52" w:hanging="566"/>
      </w:pPr>
      <w:r>
        <w:t xml:space="preserve">The company will make an advertising campaign costs £10,000 and will improve the product specifications, which will increase the variable cost per unit by £1. This is expected to allow the company to increase the selling price to £13 and the sales is expected to be 80,000 unites.  Calculate the new profit figure for the improved product.          </w:t>
      </w:r>
      <w:r>
        <w:rPr>
          <w:b/>
        </w:rPr>
        <w:t>[15 marks]</w:t>
      </w:r>
      <w:r>
        <w:t xml:space="preserve"> </w:t>
      </w:r>
    </w:p>
    <w:p w14:paraId="3BD338A4" w14:textId="77777777" w:rsidR="00D273AB" w:rsidRDefault="00336E1C">
      <w:pPr>
        <w:spacing w:after="0" w:line="259" w:lineRule="auto"/>
        <w:ind w:left="566" w:right="0" w:firstLine="0"/>
        <w:jc w:val="left"/>
      </w:pPr>
      <w:r>
        <w:t xml:space="preserve"> </w:t>
      </w:r>
    </w:p>
    <w:p w14:paraId="3130D06F" w14:textId="77777777" w:rsidR="00D273AB" w:rsidRDefault="00336E1C">
      <w:pPr>
        <w:numPr>
          <w:ilvl w:val="0"/>
          <w:numId w:val="1"/>
        </w:numPr>
        <w:ind w:right="52" w:hanging="566"/>
      </w:pPr>
      <w:r>
        <w:t xml:space="preserve">Discuss the limitations of break-even analysis.                      </w:t>
      </w:r>
      <w:r>
        <w:tab/>
      </w:r>
      <w:r>
        <w:rPr>
          <w:b/>
        </w:rPr>
        <w:t>[15 marks]</w:t>
      </w:r>
      <w:r>
        <w:t xml:space="preserve"> </w:t>
      </w:r>
    </w:p>
    <w:p w14:paraId="38B8F888" w14:textId="77777777" w:rsidR="00D273AB" w:rsidRDefault="00336E1C">
      <w:pPr>
        <w:spacing w:after="0" w:line="259" w:lineRule="auto"/>
        <w:ind w:left="0" w:right="0" w:firstLine="0"/>
        <w:jc w:val="right"/>
      </w:pPr>
      <w:r>
        <w:rPr>
          <w:b/>
        </w:rPr>
        <w:t xml:space="preserve"> </w:t>
      </w:r>
    </w:p>
    <w:p w14:paraId="2B235AD1" w14:textId="77777777" w:rsidR="00D273AB" w:rsidRDefault="00336E1C">
      <w:pPr>
        <w:spacing w:after="114" w:line="216" w:lineRule="auto"/>
        <w:ind w:left="0" w:right="9059" w:firstLine="0"/>
        <w:jc w:val="left"/>
      </w:pPr>
      <w:r>
        <w:rPr>
          <w:rFonts w:ascii="Times New Roman" w:eastAsia="Times New Roman" w:hAnsi="Times New Roman" w:cs="Times New Roman"/>
          <w:sz w:val="20"/>
        </w:rPr>
        <w:t xml:space="preserve">     </w:t>
      </w:r>
    </w:p>
    <w:p w14:paraId="065FBC80" w14:textId="77777777" w:rsidR="00D273AB" w:rsidRDefault="00336E1C">
      <w:pPr>
        <w:spacing w:after="44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21CF334C" w14:textId="77777777" w:rsidR="00D273AB" w:rsidRDefault="00336E1C">
      <w:pPr>
        <w:spacing w:after="0" w:line="259" w:lineRule="auto"/>
        <w:ind w:left="-5" w:right="0"/>
        <w:jc w:val="left"/>
      </w:pPr>
      <w:r>
        <w:rPr>
          <w:b/>
        </w:rPr>
        <w:t xml:space="preserve">QUESTION 2 </w:t>
      </w:r>
    </w:p>
    <w:p w14:paraId="24EFB850" w14:textId="77777777" w:rsidR="00D273AB" w:rsidRDefault="00336E1C">
      <w:pPr>
        <w:spacing w:after="32" w:line="259" w:lineRule="auto"/>
        <w:ind w:left="0" w:right="0" w:firstLine="0"/>
        <w:jc w:val="left"/>
      </w:pP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1B7E9667" w14:textId="77777777" w:rsidR="00D273AB" w:rsidRDefault="00336E1C">
      <w:pPr>
        <w:spacing w:after="0" w:line="259" w:lineRule="auto"/>
        <w:ind w:left="852" w:right="0" w:firstLine="0"/>
        <w:jc w:val="left"/>
      </w:pPr>
      <w:r>
        <w:t xml:space="preserve"> </w:t>
      </w:r>
    </w:p>
    <w:p w14:paraId="625CAFE1" w14:textId="77777777" w:rsidR="00D273AB" w:rsidRDefault="00336E1C">
      <w:pPr>
        <w:numPr>
          <w:ilvl w:val="0"/>
          <w:numId w:val="2"/>
        </w:numPr>
        <w:ind w:right="52" w:hanging="360"/>
      </w:pPr>
      <w:r>
        <w:t xml:space="preserve">Discuss the importance of management accounting, and how it differs from what financial accounting provides.                                   </w:t>
      </w:r>
      <w:r>
        <w:rPr>
          <w:b/>
        </w:rPr>
        <w:t xml:space="preserve">[25 marks] </w:t>
      </w:r>
    </w:p>
    <w:p w14:paraId="18D42900" w14:textId="77777777" w:rsidR="00D273AB" w:rsidRDefault="00336E1C">
      <w:pPr>
        <w:spacing w:after="0" w:line="259" w:lineRule="auto"/>
        <w:ind w:left="360" w:right="0" w:firstLine="0"/>
        <w:jc w:val="left"/>
      </w:pPr>
      <w:r>
        <w:rPr>
          <w:b/>
        </w:rPr>
        <w:t xml:space="preserve"> </w:t>
      </w:r>
    </w:p>
    <w:p w14:paraId="1E35ABCF" w14:textId="77777777" w:rsidR="00D273AB" w:rsidRDefault="00336E1C">
      <w:pPr>
        <w:numPr>
          <w:ilvl w:val="0"/>
          <w:numId w:val="2"/>
        </w:numPr>
        <w:ind w:right="52" w:hanging="360"/>
      </w:pPr>
      <w:r>
        <w:t xml:space="preserve">Discuss three techniques by which the management accountant can achieve the objectives of management accounting.                 </w:t>
      </w:r>
      <w:r>
        <w:rPr>
          <w:b/>
        </w:rPr>
        <w:t xml:space="preserve">[25 marks] </w:t>
      </w:r>
    </w:p>
    <w:p w14:paraId="0C0CF0A1" w14:textId="77777777" w:rsidR="00D273AB" w:rsidRDefault="00336E1C">
      <w:pPr>
        <w:spacing w:after="0" w:line="259" w:lineRule="auto"/>
        <w:ind w:left="1572" w:right="0" w:firstLine="0"/>
        <w:jc w:val="left"/>
      </w:pPr>
      <w:r>
        <w:t xml:space="preserve"> </w:t>
      </w:r>
    </w:p>
    <w:p w14:paraId="67780E74" w14:textId="77777777" w:rsidR="00D273AB" w:rsidRDefault="00336E1C">
      <w:pPr>
        <w:spacing w:after="85" w:line="216" w:lineRule="auto"/>
        <w:ind w:left="0" w:right="9059" w:firstLine="0"/>
        <w:jc w:val="left"/>
      </w:pPr>
      <w:r>
        <w:rPr>
          <w:rFonts w:ascii="Times New Roman" w:eastAsia="Times New Roman" w:hAnsi="Times New Roman" w:cs="Times New Roman"/>
          <w:sz w:val="20"/>
        </w:rPr>
        <w:t xml:space="preserve">    </w:t>
      </w:r>
    </w:p>
    <w:p w14:paraId="44C7ED80" w14:textId="2D6CE40A" w:rsidR="00D273AB" w:rsidRDefault="00336E1C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sz w:val="20"/>
        </w:rPr>
        <w:t xml:space="preserve"> </w:t>
      </w:r>
      <w:r w:rsidR="007622B6" w:rsidRPr="002E791D">
        <w:rPr>
          <w:rFonts w:ascii="Times New Roman" w:eastAsia="Times New Roman" w:hAnsi="Times New Roman" w:cs="Times New Roman"/>
          <w:b/>
          <w:bCs/>
          <w:sz w:val="28"/>
          <w:szCs w:val="28"/>
        </w:rPr>
        <w:t>Answer: 1</w:t>
      </w:r>
    </w:p>
    <w:p w14:paraId="45751618" w14:textId="37DD74FB" w:rsidR="002E791D" w:rsidRDefault="002E791D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45DD87FE" w14:textId="514C4BCE" w:rsidR="002E791D" w:rsidRDefault="00D833C9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Selling Price £11</w:t>
      </w:r>
    </w:p>
    <w:p w14:paraId="7705084E" w14:textId="3B97EADD" w:rsidR="00D833C9" w:rsidRDefault="00890EA3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proofErr w:type="spellStart"/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Varible</w:t>
      </w:r>
      <w:proofErr w:type="spellEnd"/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Cost </w:t>
      </w:r>
      <w:r w:rsidR="00D90D4E">
        <w:rPr>
          <w:rFonts w:ascii="Times New Roman" w:eastAsia="Times New Roman" w:hAnsi="Times New Roman" w:cs="Times New Roman"/>
          <w:b/>
          <w:bCs/>
          <w:sz w:val="28"/>
          <w:szCs w:val="28"/>
        </w:rPr>
        <w:t>£ 6</w:t>
      </w:r>
    </w:p>
    <w:p w14:paraId="4E19EAD7" w14:textId="58010D96" w:rsidR="00D90D4E" w:rsidRDefault="00D90D4E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Fixed Cost.    </w:t>
      </w:r>
      <w:r w:rsidR="009C5A45">
        <w:rPr>
          <w:rFonts w:ascii="Times New Roman" w:eastAsia="Times New Roman" w:hAnsi="Times New Roman" w:cs="Times New Roman"/>
          <w:b/>
          <w:bCs/>
          <w:sz w:val="28"/>
          <w:szCs w:val="28"/>
        </w:rPr>
        <w:t>£ 350,000</w:t>
      </w:r>
    </w:p>
    <w:p w14:paraId="3B731F8A" w14:textId="3324803F" w:rsidR="009C5A45" w:rsidRDefault="009C5A45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1A58B380" w14:textId="51C55606" w:rsidR="009C5A45" w:rsidRDefault="009C5A45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sz w:val="28"/>
          <w:szCs w:val="28"/>
        </w:rPr>
      </w:pPr>
      <w:proofErr w:type="spellStart"/>
      <w:r>
        <w:rPr>
          <w:rFonts w:ascii="Times New Roman" w:eastAsia="Times New Roman" w:hAnsi="Times New Roman" w:cs="Times New Roman"/>
          <w:sz w:val="28"/>
          <w:szCs w:val="28"/>
        </w:rPr>
        <w:t>BreakEven</w:t>
      </w:r>
      <w:proofErr w:type="spellEnd"/>
      <w:r>
        <w:rPr>
          <w:rFonts w:ascii="Times New Roman" w:eastAsia="Times New Roman" w:hAnsi="Times New Roman" w:cs="Times New Roman"/>
          <w:sz w:val="28"/>
          <w:szCs w:val="28"/>
        </w:rPr>
        <w:t xml:space="preserve"> Point</w:t>
      </w:r>
      <w:r w:rsidR="00016673">
        <w:rPr>
          <w:rFonts w:ascii="Times New Roman" w:eastAsia="Times New Roman" w:hAnsi="Times New Roman" w:cs="Times New Roman"/>
          <w:sz w:val="28"/>
          <w:szCs w:val="28"/>
        </w:rPr>
        <w:t>= Fixed cost</w:t>
      </w:r>
    </w:p>
    <w:p w14:paraId="1A81F302" w14:textId="62DA80ED" w:rsidR="00016673" w:rsidRDefault="00016673" w:rsidP="00336E1C">
      <w:pPr>
        <w:spacing w:after="36" w:line="259" w:lineRule="auto"/>
        <w:ind w:left="0" w:right="0" w:firstLine="0"/>
        <w:jc w:val="left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</w:rPr>
        <w:t xml:space="preserve">                            </w:t>
      </w:r>
      <w:r w:rsidR="00D6647A">
        <w:rPr>
          <w:rFonts w:ascii="Times New Roman" w:eastAsia="Times New Roman" w:hAnsi="Times New Roman" w:cs="Times New Roman"/>
          <w:sz w:val="28"/>
          <w:szCs w:val="28"/>
        </w:rPr>
        <w:t xml:space="preserve">Per unit selling price </w:t>
      </w:r>
      <w:r w:rsidR="00EF4124">
        <w:rPr>
          <w:rFonts w:ascii="Times New Roman" w:eastAsia="Times New Roman" w:hAnsi="Times New Roman" w:cs="Times New Roman"/>
          <w:sz w:val="28"/>
          <w:szCs w:val="28"/>
        </w:rPr>
        <w:t>–</w:t>
      </w:r>
      <w:r w:rsidR="00D6647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FE50F7">
        <w:rPr>
          <w:rFonts w:ascii="Times New Roman" w:eastAsia="Times New Roman" w:hAnsi="Times New Roman" w:cs="Times New Roman"/>
          <w:sz w:val="28"/>
          <w:szCs w:val="28"/>
        </w:rPr>
        <w:t>Variable</w:t>
      </w:r>
      <w:r w:rsidR="00EF4124">
        <w:rPr>
          <w:rFonts w:ascii="Times New Roman" w:eastAsia="Times New Roman" w:hAnsi="Times New Roman" w:cs="Times New Roman"/>
          <w:sz w:val="28"/>
          <w:szCs w:val="28"/>
        </w:rPr>
        <w:t xml:space="preserve"> cost</w:t>
      </w:r>
    </w:p>
    <w:p w14:paraId="04C1516E" w14:textId="075D9147" w:rsidR="00EF4124" w:rsidRDefault="00EF4124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2B9AF9A1" w14:textId="52BF2695" w:rsidR="00EF4124" w:rsidRDefault="00EF4124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>Break Even Point=</w:t>
      </w:r>
      <w:r w:rsidR="00D516AD">
        <w:rPr>
          <w:sz w:val="28"/>
          <w:szCs w:val="28"/>
        </w:rPr>
        <w:t xml:space="preserve"> 70,000</w:t>
      </w:r>
    </w:p>
    <w:p w14:paraId="0A381153" w14:textId="49275F3F" w:rsidR="00D516AD" w:rsidRDefault="00D516AD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>Contribution Margin%= Sales Price Variable Cost</w:t>
      </w:r>
      <w:r w:rsidR="00A55F1C">
        <w:rPr>
          <w:sz w:val="28"/>
          <w:szCs w:val="28"/>
        </w:rPr>
        <w:t xml:space="preserve"> X100</w:t>
      </w:r>
    </w:p>
    <w:p w14:paraId="067DCEDA" w14:textId="77777777" w:rsidR="00D60545" w:rsidRDefault="00D60545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433B6FB5" w14:textId="0F51EDCD" w:rsidR="00D516AD" w:rsidRDefault="00D516AD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</w:t>
      </w:r>
      <w:r w:rsidR="00D60545">
        <w:rPr>
          <w:sz w:val="28"/>
          <w:szCs w:val="28"/>
        </w:rPr>
        <w:t xml:space="preserve">  </w:t>
      </w:r>
      <w:r w:rsidR="00A55F1C">
        <w:rPr>
          <w:sz w:val="28"/>
          <w:szCs w:val="28"/>
        </w:rPr>
        <w:t>Sales price</w:t>
      </w:r>
    </w:p>
    <w:p w14:paraId="551C81CD" w14:textId="101FF743" w:rsidR="00D60545" w:rsidRDefault="00D60545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55D83D5" w14:textId="69C6FD2A" w:rsidR="00D60545" w:rsidRDefault="00D60545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Contribution Margin% </w:t>
      </w:r>
      <w:r w:rsidR="000B51D9">
        <w:rPr>
          <w:sz w:val="28"/>
          <w:szCs w:val="28"/>
        </w:rPr>
        <w:t>= 45,5%</w:t>
      </w:r>
    </w:p>
    <w:p w14:paraId="11EB2674" w14:textId="6017AC83" w:rsidR="000B51D9" w:rsidRDefault="000B51D9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Break Even Point (Revenue) </w:t>
      </w:r>
      <w:r w:rsidR="008E27B7">
        <w:rPr>
          <w:sz w:val="28"/>
          <w:szCs w:val="28"/>
        </w:rPr>
        <w:t>= 350,00</w:t>
      </w:r>
      <w:r w:rsidR="00291664">
        <w:rPr>
          <w:sz w:val="28"/>
          <w:szCs w:val="28"/>
        </w:rPr>
        <w:t>0</w:t>
      </w:r>
      <w:r w:rsidR="0079608E">
        <w:rPr>
          <w:sz w:val="28"/>
          <w:szCs w:val="28"/>
        </w:rPr>
        <w:t xml:space="preserve"> </w:t>
      </w:r>
      <w:r w:rsidR="00B63BB3">
        <w:rPr>
          <w:sz w:val="28"/>
          <w:szCs w:val="28"/>
        </w:rPr>
        <w:t>/0,454</w:t>
      </w:r>
    </w:p>
    <w:p w14:paraId="07420538" w14:textId="3D71D22D" w:rsidR="00B63BB3" w:rsidRDefault="00B63BB3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Break Even Point </w:t>
      </w:r>
      <w:r w:rsidR="00B60DBB">
        <w:rPr>
          <w:sz w:val="28"/>
          <w:szCs w:val="28"/>
        </w:rPr>
        <w:t>(Revenue) = £770,000</w:t>
      </w:r>
    </w:p>
    <w:p w14:paraId="5298EF86" w14:textId="5029C617" w:rsidR="00B60DBB" w:rsidRDefault="00B60DBB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6DA13519" w14:textId="1BDE5E60" w:rsidR="00B60DBB" w:rsidRDefault="00C02872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B) </w:t>
      </w:r>
    </w:p>
    <w:p w14:paraId="3CD74F75" w14:textId="0E9AC694" w:rsidR="00C02872" w:rsidRDefault="00C02872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Profit= (Sales unit </w:t>
      </w:r>
      <w:r w:rsidR="003900E3">
        <w:rPr>
          <w:sz w:val="28"/>
          <w:szCs w:val="28"/>
        </w:rPr>
        <w:t xml:space="preserve">X Per unit Contribution Margin) </w:t>
      </w:r>
      <w:r w:rsidR="00E60692">
        <w:rPr>
          <w:sz w:val="28"/>
          <w:szCs w:val="28"/>
        </w:rPr>
        <w:t>–</w:t>
      </w:r>
      <w:r w:rsidR="003900E3">
        <w:rPr>
          <w:sz w:val="28"/>
          <w:szCs w:val="28"/>
        </w:rPr>
        <w:t xml:space="preserve"> Fixed cost</w:t>
      </w:r>
    </w:p>
    <w:p w14:paraId="25832450" w14:textId="77777777" w:rsidR="00291664" w:rsidRDefault="00291664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5EFF3DB0" w14:textId="2B65E106" w:rsidR="008E27B7" w:rsidRDefault="00E60692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proofErr w:type="gramStart"/>
      <w:r>
        <w:rPr>
          <w:sz w:val="28"/>
          <w:szCs w:val="28"/>
        </w:rPr>
        <w:t>Profit( 75,000</w:t>
      </w:r>
      <w:proofErr w:type="gramEnd"/>
      <w:r w:rsidR="00260B99">
        <w:rPr>
          <w:sz w:val="28"/>
          <w:szCs w:val="28"/>
        </w:rPr>
        <w:t xml:space="preserve"> X 5) – 350,000</w:t>
      </w:r>
    </w:p>
    <w:p w14:paraId="7E765CB9" w14:textId="3CE652DA" w:rsidR="00260B99" w:rsidRDefault="00260B99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>So, the profit is 25,000</w:t>
      </w:r>
    </w:p>
    <w:p w14:paraId="6B054E48" w14:textId="45991F3C" w:rsidR="00AF1073" w:rsidRDefault="00AF1073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1E501D09" w14:textId="6D783F3A" w:rsidR="00AF1073" w:rsidRDefault="00AF1073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REQUIREMENT C) </w:t>
      </w:r>
    </w:p>
    <w:p w14:paraId="391E801E" w14:textId="6EB85364" w:rsidR="00AF1073" w:rsidRDefault="00AA5B49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New Selling Price £ 13</w:t>
      </w:r>
    </w:p>
    <w:p w14:paraId="30642614" w14:textId="2CFAEFEB" w:rsidR="00AA5B49" w:rsidRDefault="00AA5B49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 Variable Cost. </w:t>
      </w:r>
      <w:r w:rsidR="00D1591B">
        <w:rPr>
          <w:b/>
          <w:bCs/>
          <w:sz w:val="28"/>
          <w:szCs w:val="28"/>
        </w:rPr>
        <w:t>£ 7</w:t>
      </w:r>
    </w:p>
    <w:p w14:paraId="31D2D839" w14:textId="00768A98" w:rsidR="00D1591B" w:rsidRDefault="00D1591B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New Fixed Cost £ 360,000 </w:t>
      </w:r>
    </w:p>
    <w:p w14:paraId="5EAF97E6" w14:textId="0F09F2CF" w:rsidR="00D1591B" w:rsidRDefault="00D1591B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</w:p>
    <w:p w14:paraId="0BB4A347" w14:textId="75DA4D32" w:rsidR="005F74DD" w:rsidRDefault="005F74DD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>New Contribution Margin= 13-7</w:t>
      </w:r>
    </w:p>
    <w:p w14:paraId="52D05B58" w14:textId="3949023F" w:rsidR="005F74DD" w:rsidRDefault="00C35B9D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>New Contribution Margin= 6</w:t>
      </w:r>
    </w:p>
    <w:p w14:paraId="40E80301" w14:textId="623766FB" w:rsidR="00C35B9D" w:rsidRDefault="00C35B9D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Profit= </w:t>
      </w:r>
      <w:proofErr w:type="gramStart"/>
      <w:r>
        <w:rPr>
          <w:sz w:val="28"/>
          <w:szCs w:val="28"/>
        </w:rPr>
        <w:t>( Sales</w:t>
      </w:r>
      <w:proofErr w:type="gramEnd"/>
      <w:r w:rsidR="00033D49">
        <w:rPr>
          <w:sz w:val="28"/>
          <w:szCs w:val="28"/>
        </w:rPr>
        <w:t xml:space="preserve"> unit X New per unit Contribution Margin) </w:t>
      </w:r>
      <w:r w:rsidR="00B93330">
        <w:rPr>
          <w:sz w:val="28"/>
          <w:szCs w:val="28"/>
        </w:rPr>
        <w:t xml:space="preserve"> - New Fixed Cost</w:t>
      </w:r>
    </w:p>
    <w:p w14:paraId="0276986F" w14:textId="40B5620E" w:rsidR="00B93330" w:rsidRDefault="00B93330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Profit= </w:t>
      </w:r>
      <w:proofErr w:type="gramStart"/>
      <w:r w:rsidR="002A5D4F">
        <w:rPr>
          <w:sz w:val="28"/>
          <w:szCs w:val="28"/>
        </w:rPr>
        <w:t>( 80,000</w:t>
      </w:r>
      <w:proofErr w:type="gramEnd"/>
      <w:r w:rsidR="002A5D4F">
        <w:rPr>
          <w:sz w:val="28"/>
          <w:szCs w:val="28"/>
        </w:rPr>
        <w:t xml:space="preserve"> X 6) – 360,000</w:t>
      </w:r>
    </w:p>
    <w:p w14:paraId="097F935F" w14:textId="36A0E943" w:rsidR="002F5E2A" w:rsidRDefault="002F5E2A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New profit is £ 120, 000 </w:t>
      </w:r>
    </w:p>
    <w:p w14:paraId="56218E46" w14:textId="51302749" w:rsidR="008817EE" w:rsidRDefault="008817EE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3F600458" w14:textId="49D2C77C" w:rsidR="008817EE" w:rsidRDefault="005303A2" w:rsidP="00336E1C">
      <w:pPr>
        <w:spacing w:after="36" w:line="259" w:lineRule="auto"/>
        <w:ind w:left="0" w:right="0" w:firstLine="0"/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D/ BREAK EVEN ANALYSIS</w:t>
      </w:r>
    </w:p>
    <w:p w14:paraId="363BCB92" w14:textId="2107FF88" w:rsidR="005303A2" w:rsidRDefault="00030107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By following break-even point </w:t>
      </w:r>
      <w:proofErr w:type="gramStart"/>
      <w:r>
        <w:rPr>
          <w:sz w:val="28"/>
          <w:szCs w:val="28"/>
        </w:rPr>
        <w:t>analysis</w:t>
      </w:r>
      <w:proofErr w:type="gramEnd"/>
      <w:r>
        <w:rPr>
          <w:sz w:val="28"/>
          <w:szCs w:val="28"/>
        </w:rPr>
        <w:t xml:space="preserve"> it shows,  that total cost and total revenue are </w:t>
      </w:r>
      <w:proofErr w:type="spellStart"/>
      <w:r>
        <w:rPr>
          <w:sz w:val="28"/>
          <w:szCs w:val="28"/>
        </w:rPr>
        <w:t>egual</w:t>
      </w:r>
      <w:proofErr w:type="spellEnd"/>
      <w:r>
        <w:rPr>
          <w:sz w:val="28"/>
          <w:szCs w:val="28"/>
        </w:rPr>
        <w:t xml:space="preserve"> and here is </w:t>
      </w:r>
      <w:r w:rsidR="00C96DA8">
        <w:rPr>
          <w:sz w:val="28"/>
          <w:szCs w:val="28"/>
        </w:rPr>
        <w:t>no loss or gain. Capital has received the risk expected return.</w:t>
      </w:r>
      <w:r w:rsidR="008825D5">
        <w:rPr>
          <w:sz w:val="28"/>
          <w:szCs w:val="28"/>
        </w:rPr>
        <w:t xml:space="preserve"> Business cost that are not directly to the </w:t>
      </w:r>
      <w:r w:rsidR="00246D10">
        <w:rPr>
          <w:sz w:val="28"/>
          <w:szCs w:val="28"/>
        </w:rPr>
        <w:t xml:space="preserve">level of production even if the business has a zero </w:t>
      </w:r>
      <w:r w:rsidR="00B5336D">
        <w:rPr>
          <w:sz w:val="28"/>
          <w:szCs w:val="28"/>
        </w:rPr>
        <w:t xml:space="preserve">output or high </w:t>
      </w:r>
      <w:proofErr w:type="gramStart"/>
      <w:r w:rsidR="00B5336D">
        <w:rPr>
          <w:sz w:val="28"/>
          <w:szCs w:val="28"/>
        </w:rPr>
        <w:t>output,  the</w:t>
      </w:r>
      <w:proofErr w:type="gramEnd"/>
      <w:r w:rsidR="00B5336D">
        <w:rPr>
          <w:sz w:val="28"/>
          <w:szCs w:val="28"/>
        </w:rPr>
        <w:t xml:space="preserve"> level is the same. </w:t>
      </w:r>
    </w:p>
    <w:p w14:paraId="4AE2C944" w14:textId="79500CC4" w:rsidR="00C94655" w:rsidRDefault="00C94655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</w:p>
    <w:p w14:paraId="251D8E7A" w14:textId="70EE96D1" w:rsidR="00C94655" w:rsidRDefault="00C94655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B) </w:t>
      </w:r>
      <w:r w:rsidR="00AC1D10">
        <w:rPr>
          <w:sz w:val="28"/>
          <w:szCs w:val="28"/>
        </w:rPr>
        <w:t>When the company</w:t>
      </w:r>
      <w:r w:rsidR="000A3AAB">
        <w:rPr>
          <w:sz w:val="28"/>
          <w:szCs w:val="28"/>
        </w:rPr>
        <w:t>’s</w:t>
      </w:r>
      <w:r w:rsidR="00AC1D10">
        <w:rPr>
          <w:sz w:val="28"/>
          <w:szCs w:val="28"/>
        </w:rPr>
        <w:t xml:space="preserve"> cost is </w:t>
      </w:r>
      <w:r w:rsidR="00F15C33">
        <w:rPr>
          <w:sz w:val="28"/>
          <w:szCs w:val="28"/>
        </w:rPr>
        <w:t xml:space="preserve">are </w:t>
      </w:r>
      <w:r w:rsidR="00670F80">
        <w:rPr>
          <w:sz w:val="28"/>
          <w:szCs w:val="28"/>
        </w:rPr>
        <w:t xml:space="preserve">established, the next </w:t>
      </w:r>
      <w:r w:rsidR="00CE40C6">
        <w:rPr>
          <w:sz w:val="28"/>
          <w:szCs w:val="28"/>
        </w:rPr>
        <w:t xml:space="preserve">operation can be </w:t>
      </w:r>
      <w:r w:rsidR="007B2279">
        <w:rPr>
          <w:sz w:val="28"/>
          <w:szCs w:val="28"/>
        </w:rPr>
        <w:t xml:space="preserve">determined and </w:t>
      </w:r>
      <w:r w:rsidR="00CD6DD4">
        <w:rPr>
          <w:sz w:val="28"/>
          <w:szCs w:val="28"/>
        </w:rPr>
        <w:t xml:space="preserve">reported so as to give </w:t>
      </w:r>
      <w:r w:rsidR="00D153D3">
        <w:rPr>
          <w:sz w:val="28"/>
          <w:szCs w:val="28"/>
        </w:rPr>
        <w:t xml:space="preserve">detailed </w:t>
      </w:r>
      <w:r w:rsidR="006230CF">
        <w:rPr>
          <w:sz w:val="28"/>
          <w:szCs w:val="28"/>
        </w:rPr>
        <w:t xml:space="preserve">information about the project. </w:t>
      </w:r>
      <w:r w:rsidR="004900BE">
        <w:rPr>
          <w:sz w:val="28"/>
          <w:szCs w:val="28"/>
        </w:rPr>
        <w:t xml:space="preserve">It is </w:t>
      </w:r>
      <w:r w:rsidR="00433018">
        <w:rPr>
          <w:sz w:val="28"/>
          <w:szCs w:val="28"/>
        </w:rPr>
        <w:t>important</w:t>
      </w:r>
      <w:r w:rsidR="008D1EA4">
        <w:rPr>
          <w:sz w:val="28"/>
          <w:szCs w:val="28"/>
        </w:rPr>
        <w:t xml:space="preserve"> to </w:t>
      </w:r>
      <w:r w:rsidR="00D71487">
        <w:rPr>
          <w:sz w:val="28"/>
          <w:szCs w:val="28"/>
        </w:rPr>
        <w:t xml:space="preserve">conduct a </w:t>
      </w:r>
      <w:r w:rsidR="00143453">
        <w:rPr>
          <w:sz w:val="28"/>
          <w:szCs w:val="28"/>
        </w:rPr>
        <w:t xml:space="preserve">study of </w:t>
      </w:r>
      <w:r w:rsidR="001B5781">
        <w:rPr>
          <w:sz w:val="28"/>
          <w:szCs w:val="28"/>
        </w:rPr>
        <w:t xml:space="preserve">goods audiences for management accounting of the Organization so that </w:t>
      </w:r>
      <w:r w:rsidR="00091E3E">
        <w:rPr>
          <w:sz w:val="28"/>
          <w:szCs w:val="28"/>
        </w:rPr>
        <w:t xml:space="preserve">is the importance of the client cluster will be measured. </w:t>
      </w:r>
      <w:r w:rsidR="002C45BE">
        <w:rPr>
          <w:sz w:val="28"/>
          <w:szCs w:val="28"/>
        </w:rPr>
        <w:t xml:space="preserve">The analysis of the company helps the overall management of the Organization thus </w:t>
      </w:r>
      <w:r w:rsidR="006D239C">
        <w:rPr>
          <w:sz w:val="28"/>
          <w:szCs w:val="28"/>
        </w:rPr>
        <w:t xml:space="preserve">calculating revenues and expenses as well as future investment risk. </w:t>
      </w:r>
    </w:p>
    <w:p w14:paraId="0C1CB682" w14:textId="7E8562D7" w:rsidR="0055099D" w:rsidRDefault="003D76B0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sz w:val="28"/>
          <w:szCs w:val="28"/>
        </w:rPr>
        <w:t xml:space="preserve">It is </w:t>
      </w:r>
      <w:r w:rsidR="002B0586">
        <w:rPr>
          <w:sz w:val="28"/>
          <w:szCs w:val="28"/>
        </w:rPr>
        <w:t xml:space="preserve">useful in forecasting potential </w:t>
      </w:r>
      <w:proofErr w:type="spellStart"/>
      <w:r w:rsidR="008D411C">
        <w:rPr>
          <w:sz w:val="28"/>
          <w:szCs w:val="28"/>
        </w:rPr>
        <w:t>profitis</w:t>
      </w:r>
      <w:proofErr w:type="spellEnd"/>
      <w:r w:rsidR="008D411C">
        <w:rPr>
          <w:sz w:val="28"/>
          <w:szCs w:val="28"/>
        </w:rPr>
        <w:t>, the</w:t>
      </w:r>
      <w:r w:rsidR="00404420">
        <w:rPr>
          <w:sz w:val="28"/>
          <w:szCs w:val="28"/>
        </w:rPr>
        <w:t xml:space="preserve"> capacity to pay interest and establishing an acceptable </w:t>
      </w:r>
      <w:proofErr w:type="spellStart"/>
      <w:r w:rsidR="00404420">
        <w:rPr>
          <w:sz w:val="28"/>
          <w:szCs w:val="28"/>
        </w:rPr>
        <w:t>payout</w:t>
      </w:r>
      <w:proofErr w:type="spellEnd"/>
      <w:r w:rsidR="00404420">
        <w:rPr>
          <w:sz w:val="28"/>
          <w:szCs w:val="28"/>
        </w:rPr>
        <w:t xml:space="preserve"> strategy. </w:t>
      </w:r>
    </w:p>
    <w:p w14:paraId="5E2DDE5F" w14:textId="388F5AD0" w:rsidR="00B73903" w:rsidRDefault="007B77E1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Margin analysis- </w:t>
      </w:r>
      <w:r>
        <w:rPr>
          <w:sz w:val="28"/>
          <w:szCs w:val="28"/>
        </w:rPr>
        <w:t xml:space="preserve">Using the formulas from </w:t>
      </w:r>
      <w:proofErr w:type="gramStart"/>
      <w:r>
        <w:rPr>
          <w:sz w:val="28"/>
          <w:szCs w:val="28"/>
        </w:rPr>
        <w:t>above,  calculate</w:t>
      </w:r>
      <w:proofErr w:type="gramEnd"/>
      <w:r>
        <w:rPr>
          <w:sz w:val="28"/>
          <w:szCs w:val="28"/>
        </w:rPr>
        <w:t xml:space="preserve"> your gross,  operating and </w:t>
      </w:r>
      <w:r w:rsidR="00FA0ED1">
        <w:rPr>
          <w:sz w:val="28"/>
          <w:szCs w:val="28"/>
        </w:rPr>
        <w:t xml:space="preserve">net analysis. </w:t>
      </w:r>
    </w:p>
    <w:p w14:paraId="6E9BB6A6" w14:textId="318D0633" w:rsidR="00FA0ED1" w:rsidRDefault="0084718F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Constraint analysis- </w:t>
      </w:r>
      <w:r>
        <w:rPr>
          <w:sz w:val="28"/>
          <w:szCs w:val="28"/>
        </w:rPr>
        <w:t xml:space="preserve">This analysis </w:t>
      </w:r>
      <w:proofErr w:type="gramStart"/>
      <w:r>
        <w:rPr>
          <w:sz w:val="28"/>
          <w:szCs w:val="28"/>
        </w:rPr>
        <w:t>help</w:t>
      </w:r>
      <w:proofErr w:type="gramEnd"/>
      <w:r>
        <w:rPr>
          <w:sz w:val="28"/>
          <w:szCs w:val="28"/>
        </w:rPr>
        <w:t xml:space="preserve"> to company to controls the overall profitability of the </w:t>
      </w:r>
      <w:r w:rsidR="007532EA">
        <w:rPr>
          <w:sz w:val="28"/>
          <w:szCs w:val="28"/>
        </w:rPr>
        <w:t xml:space="preserve">business. </w:t>
      </w:r>
    </w:p>
    <w:p w14:paraId="0A33AC85" w14:textId="4A7CE74A" w:rsidR="007532EA" w:rsidRPr="007532EA" w:rsidRDefault="007532EA" w:rsidP="00336E1C">
      <w:pPr>
        <w:spacing w:after="36" w:line="259" w:lineRule="auto"/>
        <w:ind w:left="0" w:right="0" w:firstLine="0"/>
        <w:jc w:val="left"/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Capital budgeting- </w:t>
      </w:r>
      <w:r w:rsidR="004E261E">
        <w:rPr>
          <w:sz w:val="28"/>
          <w:szCs w:val="28"/>
        </w:rPr>
        <w:t xml:space="preserve">Payback Method this is the simplest way to budget for new asset. </w:t>
      </w:r>
      <w:r w:rsidR="007F1994">
        <w:rPr>
          <w:sz w:val="28"/>
          <w:szCs w:val="28"/>
        </w:rPr>
        <w:t xml:space="preserve"> It </w:t>
      </w:r>
      <w:proofErr w:type="gramStart"/>
      <w:r w:rsidR="007F1994">
        <w:rPr>
          <w:sz w:val="28"/>
          <w:szCs w:val="28"/>
        </w:rPr>
        <w:t>show</w:t>
      </w:r>
      <w:proofErr w:type="gramEnd"/>
      <w:r w:rsidR="007F1994">
        <w:rPr>
          <w:sz w:val="28"/>
          <w:szCs w:val="28"/>
        </w:rPr>
        <w:t xml:space="preserve"> how long it will take a company to pay off an asset. </w:t>
      </w:r>
      <w:r w:rsidR="0089183F">
        <w:rPr>
          <w:sz w:val="28"/>
          <w:szCs w:val="28"/>
        </w:rPr>
        <w:t xml:space="preserve">Capital budgeting is an important </w:t>
      </w:r>
      <w:r w:rsidR="000F74FD">
        <w:rPr>
          <w:sz w:val="28"/>
          <w:szCs w:val="28"/>
        </w:rPr>
        <w:t xml:space="preserve">tool for leaders of a company when evaluating multiple opportunities for investment of the firm’s capital. </w:t>
      </w:r>
    </w:p>
    <w:sectPr w:rsidR="007532EA" w:rsidRPr="007532EA">
      <w:pgSz w:w="11899" w:h="16841"/>
      <w:pgMar w:top="1387" w:right="1350" w:bottom="13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E286A"/>
    <w:multiLevelType w:val="hybridMultilevel"/>
    <w:tmpl w:val="FFFFFFFF"/>
    <w:lvl w:ilvl="0" w:tplc="4CDC122A">
      <w:start w:val="1"/>
      <w:numFmt w:val="lowerLetter"/>
      <w:lvlText w:val="(%1)"/>
      <w:lvlJc w:val="left"/>
      <w:pPr>
        <w:ind w:left="4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742FD28">
      <w:start w:val="1"/>
      <w:numFmt w:val="lowerLetter"/>
      <w:lvlText w:val="%2"/>
      <w:lvlJc w:val="left"/>
      <w:pPr>
        <w:ind w:left="11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2FCE47E">
      <w:start w:val="1"/>
      <w:numFmt w:val="lowerRoman"/>
      <w:lvlText w:val="%3"/>
      <w:lvlJc w:val="left"/>
      <w:pPr>
        <w:ind w:left="187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C9445D4">
      <w:start w:val="1"/>
      <w:numFmt w:val="decimal"/>
      <w:lvlText w:val="%4"/>
      <w:lvlJc w:val="left"/>
      <w:pPr>
        <w:ind w:left="259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F927A1C">
      <w:start w:val="1"/>
      <w:numFmt w:val="lowerLetter"/>
      <w:lvlText w:val="%5"/>
      <w:lvlJc w:val="left"/>
      <w:pPr>
        <w:ind w:left="331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D2C2F84">
      <w:start w:val="1"/>
      <w:numFmt w:val="lowerRoman"/>
      <w:lvlText w:val="%6"/>
      <w:lvlJc w:val="left"/>
      <w:pPr>
        <w:ind w:left="403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9C0448">
      <w:start w:val="1"/>
      <w:numFmt w:val="decimal"/>
      <w:lvlText w:val="%7"/>
      <w:lvlJc w:val="left"/>
      <w:pPr>
        <w:ind w:left="47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B86A2AC">
      <w:start w:val="1"/>
      <w:numFmt w:val="lowerLetter"/>
      <w:lvlText w:val="%8"/>
      <w:lvlJc w:val="left"/>
      <w:pPr>
        <w:ind w:left="547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162CDAC">
      <w:start w:val="1"/>
      <w:numFmt w:val="lowerRoman"/>
      <w:lvlText w:val="%9"/>
      <w:lvlJc w:val="left"/>
      <w:pPr>
        <w:ind w:left="619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4191234"/>
    <w:multiLevelType w:val="hybridMultilevel"/>
    <w:tmpl w:val="FFFFFFFF"/>
    <w:lvl w:ilvl="0" w:tplc="F71212C6">
      <w:start w:val="1"/>
      <w:numFmt w:val="lowerLetter"/>
      <w:lvlText w:val="(%1)"/>
      <w:lvlJc w:val="left"/>
      <w:pPr>
        <w:ind w:left="56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78CA27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394B2A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074D46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04C5D9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A3E5F60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A8E935C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B809562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EAACD92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73AB"/>
    <w:rsid w:val="00016673"/>
    <w:rsid w:val="00030107"/>
    <w:rsid w:val="00033D49"/>
    <w:rsid w:val="00091E3E"/>
    <w:rsid w:val="000A3AAB"/>
    <w:rsid w:val="000B51D9"/>
    <w:rsid w:val="000F74FD"/>
    <w:rsid w:val="00143453"/>
    <w:rsid w:val="001B5781"/>
    <w:rsid w:val="001F34A4"/>
    <w:rsid w:val="00246D10"/>
    <w:rsid w:val="00260B99"/>
    <w:rsid w:val="00291664"/>
    <w:rsid w:val="002A5D4F"/>
    <w:rsid w:val="002B0586"/>
    <w:rsid w:val="002C45BE"/>
    <w:rsid w:val="002E791D"/>
    <w:rsid w:val="002F208B"/>
    <w:rsid w:val="002F5E2A"/>
    <w:rsid w:val="00336E1C"/>
    <w:rsid w:val="003900E3"/>
    <w:rsid w:val="003B0487"/>
    <w:rsid w:val="003D76B0"/>
    <w:rsid w:val="00404420"/>
    <w:rsid w:val="00433018"/>
    <w:rsid w:val="00461DAB"/>
    <w:rsid w:val="00476B12"/>
    <w:rsid w:val="004900BE"/>
    <w:rsid w:val="004B3044"/>
    <w:rsid w:val="004E261E"/>
    <w:rsid w:val="005303A2"/>
    <w:rsid w:val="0055099D"/>
    <w:rsid w:val="005A01FE"/>
    <w:rsid w:val="005F3F0E"/>
    <w:rsid w:val="005F74DD"/>
    <w:rsid w:val="006230CF"/>
    <w:rsid w:val="00642E70"/>
    <w:rsid w:val="00670F80"/>
    <w:rsid w:val="006A1A56"/>
    <w:rsid w:val="006D239C"/>
    <w:rsid w:val="007532EA"/>
    <w:rsid w:val="007622B6"/>
    <w:rsid w:val="0079608E"/>
    <w:rsid w:val="007B2279"/>
    <w:rsid w:val="007B6DD3"/>
    <w:rsid w:val="007B77E1"/>
    <w:rsid w:val="007D59CE"/>
    <w:rsid w:val="007F1994"/>
    <w:rsid w:val="0084718F"/>
    <w:rsid w:val="008817EE"/>
    <w:rsid w:val="008825D5"/>
    <w:rsid w:val="00890EA3"/>
    <w:rsid w:val="0089183F"/>
    <w:rsid w:val="008D1EA4"/>
    <w:rsid w:val="008D411C"/>
    <w:rsid w:val="008E27B7"/>
    <w:rsid w:val="00925C81"/>
    <w:rsid w:val="009478F8"/>
    <w:rsid w:val="009A5AE9"/>
    <w:rsid w:val="009A6E21"/>
    <w:rsid w:val="009B14C6"/>
    <w:rsid w:val="009C5A45"/>
    <w:rsid w:val="00A55F1C"/>
    <w:rsid w:val="00A96F94"/>
    <w:rsid w:val="00AA5B49"/>
    <w:rsid w:val="00AC1D10"/>
    <w:rsid w:val="00AF1073"/>
    <w:rsid w:val="00B5336D"/>
    <w:rsid w:val="00B60DBB"/>
    <w:rsid w:val="00B62763"/>
    <w:rsid w:val="00B63BB3"/>
    <w:rsid w:val="00B73903"/>
    <w:rsid w:val="00B93330"/>
    <w:rsid w:val="00BE6801"/>
    <w:rsid w:val="00C02872"/>
    <w:rsid w:val="00C268EB"/>
    <w:rsid w:val="00C35B9D"/>
    <w:rsid w:val="00C46B5F"/>
    <w:rsid w:val="00C67FBE"/>
    <w:rsid w:val="00C8435D"/>
    <w:rsid w:val="00C867A1"/>
    <w:rsid w:val="00C94655"/>
    <w:rsid w:val="00C96DA8"/>
    <w:rsid w:val="00CD6DD4"/>
    <w:rsid w:val="00CE40C6"/>
    <w:rsid w:val="00D10E60"/>
    <w:rsid w:val="00D153D3"/>
    <w:rsid w:val="00D1591B"/>
    <w:rsid w:val="00D21AED"/>
    <w:rsid w:val="00D273AB"/>
    <w:rsid w:val="00D516AD"/>
    <w:rsid w:val="00D60545"/>
    <w:rsid w:val="00D6647A"/>
    <w:rsid w:val="00D71487"/>
    <w:rsid w:val="00D833C9"/>
    <w:rsid w:val="00D90D4E"/>
    <w:rsid w:val="00E136EC"/>
    <w:rsid w:val="00E60692"/>
    <w:rsid w:val="00EF4124"/>
    <w:rsid w:val="00F15C33"/>
    <w:rsid w:val="00FA0ED1"/>
    <w:rsid w:val="00FD03BF"/>
    <w:rsid w:val="00FE38CC"/>
    <w:rsid w:val="00FE50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144AE6"/>
  <w15:docId w15:val="{CA4228CA-9163-694D-B96E-A9B5F558A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" w:line="248" w:lineRule="auto"/>
      <w:ind w:left="10" w:right="267" w:hanging="10"/>
      <w:jc w:val="both"/>
    </w:pPr>
    <w:rPr>
      <w:rFonts w:ascii="Arial" w:eastAsia="Arial" w:hAnsi="Arial" w:cs="Arial"/>
      <w:color w:val="000000"/>
      <w:sz w:val="24"/>
      <w:lang w:bidi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4</Pages>
  <Words>577</Words>
  <Characters>3295</Characters>
  <Application>Microsoft Office Word</Application>
  <DocSecurity>0</DocSecurity>
  <Lines>27</Lines>
  <Paragraphs>7</Paragraphs>
  <ScaleCrop>false</ScaleCrop>
  <Company/>
  <LinksUpToDate>false</LinksUpToDate>
  <CharactersWithSpaces>3865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Borislava Zlatanova</cp:lastModifiedBy>
  <cp:revision>103</cp:revision>
  <dcterms:created xsi:type="dcterms:W3CDTF">2021-01-08T13:40:00Z</dcterms:created>
  <dcterms:modified xsi:type="dcterms:W3CDTF">2021-01-08T17:00:00Z</dcterms:modified>
</cp:coreProperties>
</file>