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2CF077" w14:textId="4DAA7082" w:rsidR="006A065D" w:rsidRDefault="001E130D" w:rsidP="00427553">
      <w:pPr>
        <w:spacing w:after="0"/>
        <w:jc w:val="center"/>
      </w:pPr>
      <w:r>
        <w:t xml:space="preserve">Control </w:t>
      </w:r>
      <w:r w:rsidR="00D03FCF">
        <w:t>Technology</w:t>
      </w:r>
    </w:p>
    <w:p w14:paraId="471995F4" w14:textId="219512DC" w:rsidR="00427553" w:rsidRDefault="00A85F7A" w:rsidP="00427553">
      <w:pPr>
        <w:spacing w:after="0"/>
        <w:jc w:val="center"/>
      </w:pPr>
      <w:r w:rsidRPr="00A85F7A">
        <w:t xml:space="preserve">ACMA </w:t>
      </w:r>
      <w:r w:rsidR="00D03FCF">
        <w:t>6</w:t>
      </w:r>
      <w:r w:rsidRPr="00A85F7A">
        <w:t>0</w:t>
      </w:r>
      <w:r w:rsidR="001E130D">
        <w:t>01</w:t>
      </w:r>
    </w:p>
    <w:p w14:paraId="6C190795" w14:textId="77777777" w:rsidR="00A85F7A" w:rsidRDefault="00A85F7A" w:rsidP="00427553">
      <w:pPr>
        <w:spacing w:after="0"/>
        <w:jc w:val="center"/>
      </w:pPr>
    </w:p>
    <w:p w14:paraId="47F95478" w14:textId="3DF0C458" w:rsidR="00A85F7A" w:rsidRDefault="00D03FCF" w:rsidP="00427553">
      <w:pPr>
        <w:spacing w:after="0"/>
        <w:jc w:val="center"/>
      </w:pPr>
      <w:r>
        <w:rPr>
          <w:u w:val="single"/>
        </w:rPr>
        <w:t xml:space="preserve">Factory Control </w:t>
      </w:r>
      <w:r w:rsidR="00363000">
        <w:rPr>
          <w:u w:val="single"/>
        </w:rPr>
        <w:t>2</w:t>
      </w:r>
    </w:p>
    <w:p w14:paraId="73BAFCD8" w14:textId="01932811" w:rsidR="00D36131" w:rsidRDefault="00D36131" w:rsidP="00427553">
      <w:pPr>
        <w:spacing w:after="0"/>
        <w:jc w:val="center"/>
      </w:pPr>
      <w:r>
        <w:t>Bryony Stanfield</w:t>
      </w:r>
    </w:p>
    <w:p w14:paraId="2AE90BB2" w14:textId="24600271" w:rsidR="00D36131" w:rsidRDefault="00D36131" w:rsidP="00427553">
      <w:pPr>
        <w:spacing w:after="0"/>
        <w:jc w:val="center"/>
      </w:pPr>
      <w:r>
        <w:t>2008682</w:t>
      </w:r>
    </w:p>
    <w:p w14:paraId="124A715C" w14:textId="69B09134" w:rsidR="00D36131" w:rsidRDefault="00D36131"/>
    <w:p w14:paraId="35BF6C68" w14:textId="54F7F0A9" w:rsidR="00D36131" w:rsidRDefault="00D36131"/>
    <w:p w14:paraId="5BF23DD1" w14:textId="46D877C2" w:rsidR="007B1FE7" w:rsidRDefault="007B1FE7"/>
    <w:p w14:paraId="59F0EB07" w14:textId="183E8C18" w:rsidR="0084362E" w:rsidRDefault="0084362E"/>
    <w:p w14:paraId="329142F2" w14:textId="4D0BECF7" w:rsidR="00D03FCF" w:rsidRDefault="00D03FCF"/>
    <w:p w14:paraId="5D8E9453" w14:textId="41DD10C4" w:rsidR="00D03FCF" w:rsidRDefault="00D03FCF"/>
    <w:p w14:paraId="58D8F629" w14:textId="16685D43" w:rsidR="00D03FCF" w:rsidRDefault="00D03FCF"/>
    <w:p w14:paraId="3CCE8910" w14:textId="5A6D0DB7" w:rsidR="00D03FCF" w:rsidRDefault="00D03FCF"/>
    <w:p w14:paraId="24B41CB2" w14:textId="2CBD8BC4" w:rsidR="00D03FCF" w:rsidRDefault="00D03FCF"/>
    <w:p w14:paraId="7EA7B365" w14:textId="029A17B1" w:rsidR="00D03FCF" w:rsidRDefault="00D03FCF"/>
    <w:p w14:paraId="6C8B8749" w14:textId="3FD1FF3F" w:rsidR="00D03FCF" w:rsidRDefault="00D03FCF"/>
    <w:p w14:paraId="7639EAE0" w14:textId="26F48F29" w:rsidR="00D03FCF" w:rsidRDefault="00D03FCF"/>
    <w:p w14:paraId="0F24CE12" w14:textId="12024888" w:rsidR="00D03FCF" w:rsidRDefault="00D03FCF"/>
    <w:p w14:paraId="7CA54186" w14:textId="6ACFB3C1" w:rsidR="00D03FCF" w:rsidRDefault="00D03FCF"/>
    <w:p w14:paraId="3D2FD98A" w14:textId="6FB968A8" w:rsidR="00D03FCF" w:rsidRDefault="00D03FCF"/>
    <w:p w14:paraId="36F0F9F4" w14:textId="55B1E878" w:rsidR="00D03FCF" w:rsidRDefault="00D03FCF"/>
    <w:p w14:paraId="253033D7" w14:textId="45417654" w:rsidR="00D03FCF" w:rsidRDefault="00D03FCF"/>
    <w:p w14:paraId="7B654955" w14:textId="77BB3364" w:rsidR="00D03FCF" w:rsidRDefault="00D03FCF"/>
    <w:p w14:paraId="63AF8AB9" w14:textId="6069BDBC" w:rsidR="00D03FCF" w:rsidRDefault="00D03FCF"/>
    <w:p w14:paraId="53A0D007" w14:textId="5B598A9C" w:rsidR="00D03FCF" w:rsidRDefault="00D03FCF"/>
    <w:p w14:paraId="15277C5C" w14:textId="26DA884D" w:rsidR="00D03FCF" w:rsidRDefault="00D03FCF"/>
    <w:p w14:paraId="28ABB243" w14:textId="5DE28855" w:rsidR="00D03FCF" w:rsidRDefault="00D03FCF"/>
    <w:p w14:paraId="56951678" w14:textId="308BE185" w:rsidR="00D03FCF" w:rsidRDefault="00D03FCF"/>
    <w:p w14:paraId="015782B0" w14:textId="153D4579" w:rsidR="00D03FCF" w:rsidRDefault="00D03FCF"/>
    <w:p w14:paraId="6A9EFAE3" w14:textId="700BCA30" w:rsidR="00D03FCF" w:rsidRDefault="00D03FCF"/>
    <w:p w14:paraId="0F58955E" w14:textId="5466E96D" w:rsidR="00D03FCF" w:rsidRDefault="00D03FCF"/>
    <w:p w14:paraId="0B15CFDF" w14:textId="77777777" w:rsidR="00D03FCF" w:rsidRDefault="00D03FCF"/>
    <w:sdt>
      <w:sdtPr>
        <w:rPr>
          <w:rFonts w:asciiTheme="minorHAnsi" w:eastAsiaTheme="minorHAnsi" w:hAnsiTheme="minorHAnsi" w:cstheme="minorBidi"/>
          <w:color w:val="auto"/>
          <w:sz w:val="22"/>
          <w:szCs w:val="22"/>
          <w:lang w:val="en-GB"/>
        </w:rPr>
        <w:id w:val="1525445705"/>
        <w:docPartObj>
          <w:docPartGallery w:val="Table of Contents"/>
          <w:docPartUnique/>
        </w:docPartObj>
      </w:sdtPr>
      <w:sdtEndPr>
        <w:rPr>
          <w:b/>
          <w:bCs/>
          <w:noProof/>
        </w:rPr>
      </w:sdtEndPr>
      <w:sdtContent>
        <w:p w14:paraId="2CCC0F2D" w14:textId="4C59D614" w:rsidR="006F5966" w:rsidRDefault="006F5966">
          <w:pPr>
            <w:pStyle w:val="TOCHeading"/>
          </w:pPr>
          <w:r>
            <w:t>Contents</w:t>
          </w:r>
        </w:p>
        <w:p w14:paraId="21581FD7" w14:textId="1A59E425" w:rsidR="00370D18" w:rsidRDefault="006F596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15277860" w:history="1">
            <w:r w:rsidR="00370D18" w:rsidRPr="00174FBD">
              <w:rPr>
                <w:rStyle w:val="Hyperlink"/>
                <w:noProof/>
              </w:rPr>
              <w:t>List of figures</w:t>
            </w:r>
            <w:r w:rsidR="00370D18">
              <w:rPr>
                <w:noProof/>
                <w:webHidden/>
              </w:rPr>
              <w:tab/>
            </w:r>
            <w:r w:rsidR="00370D18">
              <w:rPr>
                <w:noProof/>
                <w:webHidden/>
              </w:rPr>
              <w:fldChar w:fldCharType="begin"/>
            </w:r>
            <w:r w:rsidR="00370D18">
              <w:rPr>
                <w:noProof/>
                <w:webHidden/>
              </w:rPr>
              <w:instrText xml:space="preserve"> PAGEREF _Toc115277860 \h </w:instrText>
            </w:r>
            <w:r w:rsidR="00370D18">
              <w:rPr>
                <w:noProof/>
                <w:webHidden/>
              </w:rPr>
            </w:r>
            <w:r w:rsidR="00370D18">
              <w:rPr>
                <w:noProof/>
                <w:webHidden/>
              </w:rPr>
              <w:fldChar w:fldCharType="separate"/>
            </w:r>
            <w:r w:rsidR="0090726F">
              <w:rPr>
                <w:noProof/>
                <w:webHidden/>
              </w:rPr>
              <w:t>3</w:t>
            </w:r>
            <w:r w:rsidR="00370D18">
              <w:rPr>
                <w:noProof/>
                <w:webHidden/>
              </w:rPr>
              <w:fldChar w:fldCharType="end"/>
            </w:r>
          </w:hyperlink>
        </w:p>
        <w:p w14:paraId="4CCA4D14" w14:textId="53AEA6A4" w:rsidR="00370D18" w:rsidRDefault="00517627">
          <w:pPr>
            <w:pStyle w:val="TOC1"/>
            <w:tabs>
              <w:tab w:val="left" w:pos="660"/>
              <w:tab w:val="right" w:leader="dot" w:pos="9016"/>
            </w:tabs>
            <w:rPr>
              <w:rFonts w:eastAsiaTheme="minorEastAsia"/>
              <w:noProof/>
              <w:lang w:eastAsia="en-GB"/>
            </w:rPr>
          </w:pPr>
          <w:hyperlink w:anchor="_Toc115277861" w:history="1">
            <w:r w:rsidR="00370D18" w:rsidRPr="00174FBD">
              <w:rPr>
                <w:rStyle w:val="Hyperlink"/>
                <w:noProof/>
              </w:rPr>
              <w:t>1.0</w:t>
            </w:r>
            <w:r w:rsidR="0090726F">
              <w:rPr>
                <w:rFonts w:eastAsiaTheme="minorEastAsia"/>
                <w:noProof/>
                <w:lang w:eastAsia="en-GB"/>
              </w:rPr>
              <w:t xml:space="preserve"> </w:t>
            </w:r>
            <w:r w:rsidR="00370D18" w:rsidRPr="00174FBD">
              <w:rPr>
                <w:rStyle w:val="Hyperlink"/>
                <w:noProof/>
              </w:rPr>
              <w:t>Introduction</w:t>
            </w:r>
            <w:r w:rsidR="00370D18">
              <w:rPr>
                <w:noProof/>
                <w:webHidden/>
              </w:rPr>
              <w:tab/>
            </w:r>
            <w:r w:rsidR="00370D18">
              <w:rPr>
                <w:noProof/>
                <w:webHidden/>
              </w:rPr>
              <w:fldChar w:fldCharType="begin"/>
            </w:r>
            <w:r w:rsidR="00370D18">
              <w:rPr>
                <w:noProof/>
                <w:webHidden/>
              </w:rPr>
              <w:instrText xml:space="preserve"> PAGEREF _Toc115277861 \h </w:instrText>
            </w:r>
            <w:r w:rsidR="00370D18">
              <w:rPr>
                <w:noProof/>
                <w:webHidden/>
              </w:rPr>
            </w:r>
            <w:r w:rsidR="00370D18">
              <w:rPr>
                <w:noProof/>
                <w:webHidden/>
              </w:rPr>
              <w:fldChar w:fldCharType="separate"/>
            </w:r>
            <w:r w:rsidR="0090726F">
              <w:rPr>
                <w:noProof/>
                <w:webHidden/>
              </w:rPr>
              <w:t>4</w:t>
            </w:r>
            <w:r w:rsidR="00370D18">
              <w:rPr>
                <w:noProof/>
                <w:webHidden/>
              </w:rPr>
              <w:fldChar w:fldCharType="end"/>
            </w:r>
          </w:hyperlink>
        </w:p>
        <w:p w14:paraId="07FBC72B" w14:textId="5D0EB84F" w:rsidR="00370D18" w:rsidRDefault="00517627">
          <w:pPr>
            <w:pStyle w:val="TOC1"/>
            <w:tabs>
              <w:tab w:val="right" w:leader="dot" w:pos="9016"/>
            </w:tabs>
            <w:rPr>
              <w:rFonts w:eastAsiaTheme="minorEastAsia"/>
              <w:noProof/>
              <w:lang w:eastAsia="en-GB"/>
            </w:rPr>
          </w:pPr>
          <w:hyperlink w:anchor="_Toc115277862" w:history="1">
            <w:r w:rsidR="00370D18" w:rsidRPr="00174FBD">
              <w:rPr>
                <w:rStyle w:val="Hyperlink"/>
                <w:noProof/>
              </w:rPr>
              <w:t>2.0 Factory system design</w:t>
            </w:r>
            <w:r w:rsidR="00370D18">
              <w:rPr>
                <w:noProof/>
                <w:webHidden/>
              </w:rPr>
              <w:tab/>
            </w:r>
            <w:r w:rsidR="00370D18">
              <w:rPr>
                <w:noProof/>
                <w:webHidden/>
              </w:rPr>
              <w:fldChar w:fldCharType="begin"/>
            </w:r>
            <w:r w:rsidR="00370D18">
              <w:rPr>
                <w:noProof/>
                <w:webHidden/>
              </w:rPr>
              <w:instrText xml:space="preserve"> PAGEREF _Toc115277862 \h </w:instrText>
            </w:r>
            <w:r w:rsidR="00370D18">
              <w:rPr>
                <w:noProof/>
                <w:webHidden/>
              </w:rPr>
            </w:r>
            <w:r w:rsidR="00370D18">
              <w:rPr>
                <w:noProof/>
                <w:webHidden/>
              </w:rPr>
              <w:fldChar w:fldCharType="separate"/>
            </w:r>
            <w:r w:rsidR="0090726F">
              <w:rPr>
                <w:noProof/>
                <w:webHidden/>
              </w:rPr>
              <w:t>5</w:t>
            </w:r>
            <w:r w:rsidR="00370D18">
              <w:rPr>
                <w:noProof/>
                <w:webHidden/>
              </w:rPr>
              <w:fldChar w:fldCharType="end"/>
            </w:r>
          </w:hyperlink>
        </w:p>
        <w:p w14:paraId="61147A5C" w14:textId="62B9B155" w:rsidR="00370D18" w:rsidRDefault="00517627">
          <w:pPr>
            <w:pStyle w:val="TOC2"/>
            <w:tabs>
              <w:tab w:val="right" w:leader="dot" w:pos="9016"/>
            </w:tabs>
            <w:rPr>
              <w:rFonts w:eastAsiaTheme="minorEastAsia"/>
              <w:noProof/>
              <w:lang w:eastAsia="en-GB"/>
            </w:rPr>
          </w:pPr>
          <w:hyperlink w:anchor="_Toc115277863" w:history="1">
            <w:r w:rsidR="00370D18" w:rsidRPr="00174FBD">
              <w:rPr>
                <w:rStyle w:val="Hyperlink"/>
                <w:noProof/>
              </w:rPr>
              <w:t>2.1 PLC Tags</w:t>
            </w:r>
            <w:r w:rsidR="00370D18">
              <w:rPr>
                <w:noProof/>
                <w:webHidden/>
              </w:rPr>
              <w:tab/>
            </w:r>
            <w:r w:rsidR="00370D18">
              <w:rPr>
                <w:noProof/>
                <w:webHidden/>
              </w:rPr>
              <w:fldChar w:fldCharType="begin"/>
            </w:r>
            <w:r w:rsidR="00370D18">
              <w:rPr>
                <w:noProof/>
                <w:webHidden/>
              </w:rPr>
              <w:instrText xml:space="preserve"> PAGEREF _Toc115277863 \h </w:instrText>
            </w:r>
            <w:r w:rsidR="00370D18">
              <w:rPr>
                <w:noProof/>
                <w:webHidden/>
              </w:rPr>
            </w:r>
            <w:r w:rsidR="00370D18">
              <w:rPr>
                <w:noProof/>
                <w:webHidden/>
              </w:rPr>
              <w:fldChar w:fldCharType="separate"/>
            </w:r>
            <w:r w:rsidR="0090726F">
              <w:rPr>
                <w:noProof/>
                <w:webHidden/>
              </w:rPr>
              <w:t>5</w:t>
            </w:r>
            <w:r w:rsidR="00370D18">
              <w:rPr>
                <w:noProof/>
                <w:webHidden/>
              </w:rPr>
              <w:fldChar w:fldCharType="end"/>
            </w:r>
          </w:hyperlink>
        </w:p>
        <w:p w14:paraId="69A70F09" w14:textId="583EC908" w:rsidR="00370D18" w:rsidRDefault="00517627">
          <w:pPr>
            <w:pStyle w:val="TOC2"/>
            <w:tabs>
              <w:tab w:val="right" w:leader="dot" w:pos="9016"/>
            </w:tabs>
            <w:rPr>
              <w:rFonts w:eastAsiaTheme="minorEastAsia"/>
              <w:noProof/>
              <w:lang w:eastAsia="en-GB"/>
            </w:rPr>
          </w:pPr>
          <w:hyperlink w:anchor="_Toc115277864" w:history="1">
            <w:r w:rsidR="00370D18" w:rsidRPr="00174FBD">
              <w:rPr>
                <w:rStyle w:val="Hyperlink"/>
                <w:noProof/>
              </w:rPr>
              <w:t>2.2 HMI Screen design</w:t>
            </w:r>
            <w:r w:rsidR="00370D18">
              <w:rPr>
                <w:noProof/>
                <w:webHidden/>
              </w:rPr>
              <w:tab/>
            </w:r>
            <w:r w:rsidR="00370D18">
              <w:rPr>
                <w:noProof/>
                <w:webHidden/>
              </w:rPr>
              <w:fldChar w:fldCharType="begin"/>
            </w:r>
            <w:r w:rsidR="00370D18">
              <w:rPr>
                <w:noProof/>
                <w:webHidden/>
              </w:rPr>
              <w:instrText xml:space="preserve"> PAGEREF _Toc115277864 \h </w:instrText>
            </w:r>
            <w:r w:rsidR="00370D18">
              <w:rPr>
                <w:noProof/>
                <w:webHidden/>
              </w:rPr>
            </w:r>
            <w:r w:rsidR="00370D18">
              <w:rPr>
                <w:noProof/>
                <w:webHidden/>
              </w:rPr>
              <w:fldChar w:fldCharType="separate"/>
            </w:r>
            <w:r w:rsidR="0090726F">
              <w:rPr>
                <w:noProof/>
                <w:webHidden/>
              </w:rPr>
              <w:t>6</w:t>
            </w:r>
            <w:r w:rsidR="00370D18">
              <w:rPr>
                <w:noProof/>
                <w:webHidden/>
              </w:rPr>
              <w:fldChar w:fldCharType="end"/>
            </w:r>
          </w:hyperlink>
        </w:p>
        <w:p w14:paraId="48F8B086" w14:textId="54658497" w:rsidR="00370D18" w:rsidRDefault="00517627">
          <w:pPr>
            <w:pStyle w:val="TOC2"/>
            <w:tabs>
              <w:tab w:val="right" w:leader="dot" w:pos="9016"/>
            </w:tabs>
            <w:rPr>
              <w:rFonts w:eastAsiaTheme="minorEastAsia"/>
              <w:noProof/>
              <w:lang w:eastAsia="en-GB"/>
            </w:rPr>
          </w:pPr>
          <w:hyperlink w:anchor="_Toc115277865" w:history="1">
            <w:r w:rsidR="00370D18" w:rsidRPr="00174FBD">
              <w:rPr>
                <w:rStyle w:val="Hyperlink"/>
                <w:noProof/>
              </w:rPr>
              <w:t>2.3 Factory IO design</w:t>
            </w:r>
            <w:r w:rsidR="00370D18">
              <w:rPr>
                <w:noProof/>
                <w:webHidden/>
              </w:rPr>
              <w:tab/>
            </w:r>
            <w:r w:rsidR="00370D18">
              <w:rPr>
                <w:noProof/>
                <w:webHidden/>
              </w:rPr>
              <w:fldChar w:fldCharType="begin"/>
            </w:r>
            <w:r w:rsidR="00370D18">
              <w:rPr>
                <w:noProof/>
                <w:webHidden/>
              </w:rPr>
              <w:instrText xml:space="preserve"> PAGEREF _Toc115277865 \h </w:instrText>
            </w:r>
            <w:r w:rsidR="00370D18">
              <w:rPr>
                <w:noProof/>
                <w:webHidden/>
              </w:rPr>
            </w:r>
            <w:r w:rsidR="00370D18">
              <w:rPr>
                <w:noProof/>
                <w:webHidden/>
              </w:rPr>
              <w:fldChar w:fldCharType="separate"/>
            </w:r>
            <w:r w:rsidR="0090726F">
              <w:rPr>
                <w:noProof/>
                <w:webHidden/>
              </w:rPr>
              <w:t>9</w:t>
            </w:r>
            <w:r w:rsidR="00370D18">
              <w:rPr>
                <w:noProof/>
                <w:webHidden/>
              </w:rPr>
              <w:fldChar w:fldCharType="end"/>
            </w:r>
          </w:hyperlink>
        </w:p>
        <w:p w14:paraId="0798DFDF" w14:textId="2DDCFB9B" w:rsidR="00370D18" w:rsidRDefault="00517627">
          <w:pPr>
            <w:pStyle w:val="TOC1"/>
            <w:tabs>
              <w:tab w:val="right" w:leader="dot" w:pos="9016"/>
            </w:tabs>
            <w:rPr>
              <w:rFonts w:eastAsiaTheme="minorEastAsia"/>
              <w:noProof/>
              <w:lang w:eastAsia="en-GB"/>
            </w:rPr>
          </w:pPr>
          <w:hyperlink w:anchor="_Toc115277866" w:history="1">
            <w:r w:rsidR="00370D18" w:rsidRPr="00174FBD">
              <w:rPr>
                <w:rStyle w:val="Hyperlink"/>
                <w:noProof/>
              </w:rPr>
              <w:t>3.0 System design</w:t>
            </w:r>
            <w:r w:rsidR="00370D18">
              <w:rPr>
                <w:noProof/>
                <w:webHidden/>
              </w:rPr>
              <w:tab/>
            </w:r>
            <w:r w:rsidR="00370D18">
              <w:rPr>
                <w:noProof/>
                <w:webHidden/>
              </w:rPr>
              <w:fldChar w:fldCharType="begin"/>
            </w:r>
            <w:r w:rsidR="00370D18">
              <w:rPr>
                <w:noProof/>
                <w:webHidden/>
              </w:rPr>
              <w:instrText xml:space="preserve"> PAGEREF _Toc115277866 \h </w:instrText>
            </w:r>
            <w:r w:rsidR="00370D18">
              <w:rPr>
                <w:noProof/>
                <w:webHidden/>
              </w:rPr>
            </w:r>
            <w:r w:rsidR="00370D18">
              <w:rPr>
                <w:noProof/>
                <w:webHidden/>
              </w:rPr>
              <w:fldChar w:fldCharType="separate"/>
            </w:r>
            <w:r w:rsidR="0090726F">
              <w:rPr>
                <w:noProof/>
                <w:webHidden/>
              </w:rPr>
              <w:t>10</w:t>
            </w:r>
            <w:r w:rsidR="00370D18">
              <w:rPr>
                <w:noProof/>
                <w:webHidden/>
              </w:rPr>
              <w:fldChar w:fldCharType="end"/>
            </w:r>
          </w:hyperlink>
        </w:p>
        <w:p w14:paraId="0ED123AA" w14:textId="15D7EB11" w:rsidR="00370D18" w:rsidRDefault="00517627">
          <w:pPr>
            <w:pStyle w:val="TOC2"/>
            <w:tabs>
              <w:tab w:val="right" w:leader="dot" w:pos="9016"/>
            </w:tabs>
            <w:rPr>
              <w:rFonts w:eastAsiaTheme="minorEastAsia"/>
              <w:noProof/>
              <w:lang w:eastAsia="en-GB"/>
            </w:rPr>
          </w:pPr>
          <w:hyperlink w:anchor="_Toc115277867" w:history="1">
            <w:r w:rsidR="00370D18" w:rsidRPr="00174FBD">
              <w:rPr>
                <w:rStyle w:val="Hyperlink"/>
                <w:noProof/>
              </w:rPr>
              <w:t>3.1 Operational Flow Chart</w:t>
            </w:r>
            <w:r w:rsidR="00370D18">
              <w:rPr>
                <w:noProof/>
                <w:webHidden/>
              </w:rPr>
              <w:tab/>
            </w:r>
            <w:r w:rsidR="00370D18">
              <w:rPr>
                <w:noProof/>
                <w:webHidden/>
              </w:rPr>
              <w:fldChar w:fldCharType="begin"/>
            </w:r>
            <w:r w:rsidR="00370D18">
              <w:rPr>
                <w:noProof/>
                <w:webHidden/>
              </w:rPr>
              <w:instrText xml:space="preserve"> PAGEREF _Toc115277867 \h </w:instrText>
            </w:r>
            <w:r w:rsidR="00370D18">
              <w:rPr>
                <w:noProof/>
                <w:webHidden/>
              </w:rPr>
            </w:r>
            <w:r w:rsidR="00370D18">
              <w:rPr>
                <w:noProof/>
                <w:webHidden/>
              </w:rPr>
              <w:fldChar w:fldCharType="separate"/>
            </w:r>
            <w:r w:rsidR="0090726F">
              <w:rPr>
                <w:noProof/>
                <w:webHidden/>
              </w:rPr>
              <w:t>10</w:t>
            </w:r>
            <w:r w:rsidR="00370D18">
              <w:rPr>
                <w:noProof/>
                <w:webHidden/>
              </w:rPr>
              <w:fldChar w:fldCharType="end"/>
            </w:r>
          </w:hyperlink>
        </w:p>
        <w:p w14:paraId="0851E656" w14:textId="7EC29919" w:rsidR="00370D18" w:rsidRDefault="00517627">
          <w:pPr>
            <w:pStyle w:val="TOC2"/>
            <w:tabs>
              <w:tab w:val="right" w:leader="dot" w:pos="9016"/>
            </w:tabs>
            <w:rPr>
              <w:rFonts w:eastAsiaTheme="minorEastAsia"/>
              <w:noProof/>
              <w:lang w:eastAsia="en-GB"/>
            </w:rPr>
          </w:pPr>
          <w:hyperlink w:anchor="_Toc115277868" w:history="1">
            <w:r w:rsidR="00370D18" w:rsidRPr="00174FBD">
              <w:rPr>
                <w:rStyle w:val="Hyperlink"/>
                <w:noProof/>
              </w:rPr>
              <w:t>3.2 Alarm and warning strategy</w:t>
            </w:r>
            <w:r w:rsidR="00370D18">
              <w:rPr>
                <w:noProof/>
                <w:webHidden/>
              </w:rPr>
              <w:tab/>
            </w:r>
            <w:r w:rsidR="00370D18">
              <w:rPr>
                <w:noProof/>
                <w:webHidden/>
              </w:rPr>
              <w:fldChar w:fldCharType="begin"/>
            </w:r>
            <w:r w:rsidR="00370D18">
              <w:rPr>
                <w:noProof/>
                <w:webHidden/>
              </w:rPr>
              <w:instrText xml:space="preserve"> PAGEREF _Toc115277868 \h </w:instrText>
            </w:r>
            <w:r w:rsidR="00370D18">
              <w:rPr>
                <w:noProof/>
                <w:webHidden/>
              </w:rPr>
            </w:r>
            <w:r w:rsidR="00370D18">
              <w:rPr>
                <w:noProof/>
                <w:webHidden/>
              </w:rPr>
              <w:fldChar w:fldCharType="separate"/>
            </w:r>
            <w:r w:rsidR="0090726F">
              <w:rPr>
                <w:noProof/>
                <w:webHidden/>
              </w:rPr>
              <w:t>11</w:t>
            </w:r>
            <w:r w:rsidR="00370D18">
              <w:rPr>
                <w:noProof/>
                <w:webHidden/>
              </w:rPr>
              <w:fldChar w:fldCharType="end"/>
            </w:r>
          </w:hyperlink>
        </w:p>
        <w:p w14:paraId="48FE1FD9" w14:textId="24B41F16" w:rsidR="00370D18" w:rsidRDefault="00517627">
          <w:pPr>
            <w:pStyle w:val="TOC2"/>
            <w:tabs>
              <w:tab w:val="right" w:leader="dot" w:pos="9016"/>
            </w:tabs>
            <w:rPr>
              <w:rFonts w:eastAsiaTheme="minorEastAsia"/>
              <w:noProof/>
              <w:lang w:eastAsia="en-GB"/>
            </w:rPr>
          </w:pPr>
          <w:hyperlink w:anchor="_Toc115277869" w:history="1">
            <w:r w:rsidR="00370D18" w:rsidRPr="00174FBD">
              <w:rPr>
                <w:rStyle w:val="Hyperlink"/>
                <w:noProof/>
              </w:rPr>
              <w:t>3.3 Ladder logic program</w:t>
            </w:r>
            <w:r w:rsidR="00370D18">
              <w:rPr>
                <w:noProof/>
                <w:webHidden/>
              </w:rPr>
              <w:tab/>
            </w:r>
            <w:r w:rsidR="00370D18">
              <w:rPr>
                <w:noProof/>
                <w:webHidden/>
              </w:rPr>
              <w:fldChar w:fldCharType="begin"/>
            </w:r>
            <w:r w:rsidR="00370D18">
              <w:rPr>
                <w:noProof/>
                <w:webHidden/>
              </w:rPr>
              <w:instrText xml:space="preserve"> PAGEREF _Toc115277869 \h </w:instrText>
            </w:r>
            <w:r w:rsidR="00370D18">
              <w:rPr>
                <w:noProof/>
                <w:webHidden/>
              </w:rPr>
            </w:r>
            <w:r w:rsidR="00370D18">
              <w:rPr>
                <w:noProof/>
                <w:webHidden/>
              </w:rPr>
              <w:fldChar w:fldCharType="separate"/>
            </w:r>
            <w:r w:rsidR="0090726F">
              <w:rPr>
                <w:noProof/>
                <w:webHidden/>
              </w:rPr>
              <w:t>12</w:t>
            </w:r>
            <w:r w:rsidR="00370D18">
              <w:rPr>
                <w:noProof/>
                <w:webHidden/>
              </w:rPr>
              <w:fldChar w:fldCharType="end"/>
            </w:r>
          </w:hyperlink>
        </w:p>
        <w:p w14:paraId="5818A0EC" w14:textId="4012E5EF" w:rsidR="00370D18" w:rsidRDefault="00517627">
          <w:pPr>
            <w:pStyle w:val="TOC1"/>
            <w:tabs>
              <w:tab w:val="right" w:leader="dot" w:pos="9016"/>
            </w:tabs>
            <w:rPr>
              <w:rFonts w:eastAsiaTheme="minorEastAsia"/>
              <w:noProof/>
              <w:lang w:eastAsia="en-GB"/>
            </w:rPr>
          </w:pPr>
          <w:hyperlink w:anchor="_Toc115277870" w:history="1">
            <w:r w:rsidR="00370D18" w:rsidRPr="00174FBD">
              <w:rPr>
                <w:rStyle w:val="Hyperlink"/>
                <w:noProof/>
              </w:rPr>
              <w:t>4.0 References</w:t>
            </w:r>
            <w:r w:rsidR="00370D18">
              <w:rPr>
                <w:noProof/>
                <w:webHidden/>
              </w:rPr>
              <w:tab/>
            </w:r>
            <w:r w:rsidR="00370D18">
              <w:rPr>
                <w:noProof/>
                <w:webHidden/>
              </w:rPr>
              <w:fldChar w:fldCharType="begin"/>
            </w:r>
            <w:r w:rsidR="00370D18">
              <w:rPr>
                <w:noProof/>
                <w:webHidden/>
              </w:rPr>
              <w:instrText xml:space="preserve"> PAGEREF _Toc115277870 \h </w:instrText>
            </w:r>
            <w:r w:rsidR="00370D18">
              <w:rPr>
                <w:noProof/>
                <w:webHidden/>
              </w:rPr>
            </w:r>
            <w:r w:rsidR="00370D18">
              <w:rPr>
                <w:noProof/>
                <w:webHidden/>
              </w:rPr>
              <w:fldChar w:fldCharType="separate"/>
            </w:r>
            <w:r w:rsidR="0090726F">
              <w:rPr>
                <w:noProof/>
                <w:webHidden/>
              </w:rPr>
              <w:t>30</w:t>
            </w:r>
            <w:r w:rsidR="00370D18">
              <w:rPr>
                <w:noProof/>
                <w:webHidden/>
              </w:rPr>
              <w:fldChar w:fldCharType="end"/>
            </w:r>
          </w:hyperlink>
        </w:p>
        <w:p w14:paraId="2B6F0F3C" w14:textId="43E25673" w:rsidR="006F5966" w:rsidRDefault="006F5966">
          <w:r>
            <w:rPr>
              <w:b/>
              <w:bCs/>
              <w:noProof/>
            </w:rPr>
            <w:fldChar w:fldCharType="end"/>
          </w:r>
        </w:p>
      </w:sdtContent>
    </w:sdt>
    <w:p w14:paraId="7A974F51" w14:textId="7A2AB725" w:rsidR="00454FB6" w:rsidRDefault="006F5966">
      <w:r>
        <w:br w:type="page"/>
      </w:r>
    </w:p>
    <w:p w14:paraId="152A41F8" w14:textId="781B31F2" w:rsidR="009B58F2" w:rsidRDefault="0034692D" w:rsidP="000A58B1">
      <w:pPr>
        <w:pStyle w:val="Heading1"/>
      </w:pPr>
      <w:bookmarkStart w:id="0" w:name="_Toc115277860"/>
      <w:r>
        <w:lastRenderedPageBreak/>
        <w:t xml:space="preserve">List of </w:t>
      </w:r>
      <w:r w:rsidR="00F36BA2">
        <w:t>figures</w:t>
      </w:r>
      <w:bookmarkEnd w:id="0"/>
    </w:p>
    <w:p w14:paraId="4657FBB0" w14:textId="77777777" w:rsidR="000A58B1" w:rsidRPr="000A58B1" w:rsidRDefault="000A58B1" w:rsidP="000A58B1"/>
    <w:p w14:paraId="71394DF0" w14:textId="0DA438DB" w:rsidR="009A0990" w:rsidRDefault="00363FAB">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115423605" w:history="1">
        <w:r w:rsidR="009A0990" w:rsidRPr="00EF3885">
          <w:rPr>
            <w:rStyle w:val="Hyperlink"/>
            <w:noProof/>
          </w:rPr>
          <w:t>Figure 1 Factory layout</w:t>
        </w:r>
        <w:r w:rsidR="009A0990">
          <w:rPr>
            <w:noProof/>
            <w:webHidden/>
          </w:rPr>
          <w:tab/>
        </w:r>
        <w:r w:rsidR="009A0990">
          <w:rPr>
            <w:noProof/>
            <w:webHidden/>
          </w:rPr>
          <w:fldChar w:fldCharType="begin"/>
        </w:r>
        <w:r w:rsidR="009A0990">
          <w:rPr>
            <w:noProof/>
            <w:webHidden/>
          </w:rPr>
          <w:instrText xml:space="preserve"> PAGEREF _Toc115423605 \h </w:instrText>
        </w:r>
        <w:r w:rsidR="009A0990">
          <w:rPr>
            <w:noProof/>
            <w:webHidden/>
          </w:rPr>
        </w:r>
        <w:r w:rsidR="009A0990">
          <w:rPr>
            <w:noProof/>
            <w:webHidden/>
          </w:rPr>
          <w:fldChar w:fldCharType="separate"/>
        </w:r>
        <w:r w:rsidR="009A0990">
          <w:rPr>
            <w:noProof/>
            <w:webHidden/>
          </w:rPr>
          <w:t>4</w:t>
        </w:r>
        <w:r w:rsidR="009A0990">
          <w:rPr>
            <w:noProof/>
            <w:webHidden/>
          </w:rPr>
          <w:fldChar w:fldCharType="end"/>
        </w:r>
      </w:hyperlink>
    </w:p>
    <w:p w14:paraId="3E6FE740" w14:textId="0DBB9F59" w:rsidR="009A0990" w:rsidRDefault="009A0990">
      <w:pPr>
        <w:pStyle w:val="TableofFigures"/>
        <w:tabs>
          <w:tab w:val="right" w:leader="dot" w:pos="9016"/>
        </w:tabs>
        <w:rPr>
          <w:rFonts w:eastAsiaTheme="minorEastAsia"/>
          <w:noProof/>
          <w:lang w:eastAsia="en-GB"/>
        </w:rPr>
      </w:pPr>
      <w:hyperlink w:anchor="_Toc115423606" w:history="1">
        <w:r w:rsidRPr="00EF3885">
          <w:rPr>
            <w:rStyle w:val="Hyperlink"/>
            <w:noProof/>
          </w:rPr>
          <w:t>Figure 2 PLC Tags</w:t>
        </w:r>
        <w:r>
          <w:rPr>
            <w:noProof/>
            <w:webHidden/>
          </w:rPr>
          <w:tab/>
        </w:r>
        <w:r>
          <w:rPr>
            <w:noProof/>
            <w:webHidden/>
          </w:rPr>
          <w:fldChar w:fldCharType="begin"/>
        </w:r>
        <w:r>
          <w:rPr>
            <w:noProof/>
            <w:webHidden/>
          </w:rPr>
          <w:instrText xml:space="preserve"> PAGEREF _Toc115423606 \h </w:instrText>
        </w:r>
        <w:r>
          <w:rPr>
            <w:noProof/>
            <w:webHidden/>
          </w:rPr>
        </w:r>
        <w:r>
          <w:rPr>
            <w:noProof/>
            <w:webHidden/>
          </w:rPr>
          <w:fldChar w:fldCharType="separate"/>
        </w:r>
        <w:r>
          <w:rPr>
            <w:noProof/>
            <w:webHidden/>
          </w:rPr>
          <w:t>5</w:t>
        </w:r>
        <w:r>
          <w:rPr>
            <w:noProof/>
            <w:webHidden/>
          </w:rPr>
          <w:fldChar w:fldCharType="end"/>
        </w:r>
      </w:hyperlink>
    </w:p>
    <w:p w14:paraId="66074DDA" w14:textId="2B6EBE21" w:rsidR="009A0990" w:rsidRDefault="009A0990">
      <w:pPr>
        <w:pStyle w:val="TableofFigures"/>
        <w:tabs>
          <w:tab w:val="right" w:leader="dot" w:pos="9016"/>
        </w:tabs>
        <w:rPr>
          <w:rFonts w:eastAsiaTheme="minorEastAsia"/>
          <w:noProof/>
          <w:lang w:eastAsia="en-GB"/>
        </w:rPr>
      </w:pPr>
      <w:hyperlink w:anchor="_Toc115423607" w:history="1">
        <w:r w:rsidRPr="00EF3885">
          <w:rPr>
            <w:rStyle w:val="Hyperlink"/>
            <w:noProof/>
          </w:rPr>
          <w:t>Figure 3 HMI Root screen</w:t>
        </w:r>
        <w:r>
          <w:rPr>
            <w:noProof/>
            <w:webHidden/>
          </w:rPr>
          <w:tab/>
        </w:r>
        <w:r>
          <w:rPr>
            <w:noProof/>
            <w:webHidden/>
          </w:rPr>
          <w:fldChar w:fldCharType="begin"/>
        </w:r>
        <w:r>
          <w:rPr>
            <w:noProof/>
            <w:webHidden/>
          </w:rPr>
          <w:instrText xml:space="preserve"> PAGEREF _Toc115423607 \h </w:instrText>
        </w:r>
        <w:r>
          <w:rPr>
            <w:noProof/>
            <w:webHidden/>
          </w:rPr>
        </w:r>
        <w:r>
          <w:rPr>
            <w:noProof/>
            <w:webHidden/>
          </w:rPr>
          <w:fldChar w:fldCharType="separate"/>
        </w:r>
        <w:r>
          <w:rPr>
            <w:noProof/>
            <w:webHidden/>
          </w:rPr>
          <w:t>6</w:t>
        </w:r>
        <w:r>
          <w:rPr>
            <w:noProof/>
            <w:webHidden/>
          </w:rPr>
          <w:fldChar w:fldCharType="end"/>
        </w:r>
      </w:hyperlink>
    </w:p>
    <w:p w14:paraId="41428899" w14:textId="1A3F9A06" w:rsidR="009A0990" w:rsidRDefault="009A0990">
      <w:pPr>
        <w:pStyle w:val="TableofFigures"/>
        <w:tabs>
          <w:tab w:val="right" w:leader="dot" w:pos="9016"/>
        </w:tabs>
        <w:rPr>
          <w:rFonts w:eastAsiaTheme="minorEastAsia"/>
          <w:noProof/>
          <w:lang w:eastAsia="en-GB"/>
        </w:rPr>
      </w:pPr>
      <w:hyperlink w:anchor="_Toc115423608" w:history="1">
        <w:r w:rsidRPr="00EF3885">
          <w:rPr>
            <w:rStyle w:val="Hyperlink"/>
            <w:noProof/>
          </w:rPr>
          <w:t>Figure 4 HMI Warning screen</w:t>
        </w:r>
        <w:r>
          <w:rPr>
            <w:noProof/>
            <w:webHidden/>
          </w:rPr>
          <w:tab/>
        </w:r>
        <w:r>
          <w:rPr>
            <w:noProof/>
            <w:webHidden/>
          </w:rPr>
          <w:fldChar w:fldCharType="begin"/>
        </w:r>
        <w:r>
          <w:rPr>
            <w:noProof/>
            <w:webHidden/>
          </w:rPr>
          <w:instrText xml:space="preserve"> PAGEREF _Toc115423608 \h </w:instrText>
        </w:r>
        <w:r>
          <w:rPr>
            <w:noProof/>
            <w:webHidden/>
          </w:rPr>
        </w:r>
        <w:r>
          <w:rPr>
            <w:noProof/>
            <w:webHidden/>
          </w:rPr>
          <w:fldChar w:fldCharType="separate"/>
        </w:r>
        <w:r>
          <w:rPr>
            <w:noProof/>
            <w:webHidden/>
          </w:rPr>
          <w:t>7</w:t>
        </w:r>
        <w:r>
          <w:rPr>
            <w:noProof/>
            <w:webHidden/>
          </w:rPr>
          <w:fldChar w:fldCharType="end"/>
        </w:r>
      </w:hyperlink>
    </w:p>
    <w:p w14:paraId="307F3EB5" w14:textId="3695095A" w:rsidR="009A0990" w:rsidRDefault="009A0990">
      <w:pPr>
        <w:pStyle w:val="TableofFigures"/>
        <w:tabs>
          <w:tab w:val="right" w:leader="dot" w:pos="9016"/>
        </w:tabs>
        <w:rPr>
          <w:rFonts w:eastAsiaTheme="minorEastAsia"/>
          <w:noProof/>
          <w:lang w:eastAsia="en-GB"/>
        </w:rPr>
      </w:pPr>
      <w:hyperlink w:anchor="_Toc115423609" w:history="1">
        <w:r w:rsidRPr="00EF3885">
          <w:rPr>
            <w:rStyle w:val="Hyperlink"/>
            <w:noProof/>
          </w:rPr>
          <w:t>Figure 5 HMI Engineers screen</w:t>
        </w:r>
        <w:r>
          <w:rPr>
            <w:noProof/>
            <w:webHidden/>
          </w:rPr>
          <w:tab/>
        </w:r>
        <w:r>
          <w:rPr>
            <w:noProof/>
            <w:webHidden/>
          </w:rPr>
          <w:fldChar w:fldCharType="begin"/>
        </w:r>
        <w:r>
          <w:rPr>
            <w:noProof/>
            <w:webHidden/>
          </w:rPr>
          <w:instrText xml:space="preserve"> PAGEREF _Toc115423609 \h </w:instrText>
        </w:r>
        <w:r>
          <w:rPr>
            <w:noProof/>
            <w:webHidden/>
          </w:rPr>
        </w:r>
        <w:r>
          <w:rPr>
            <w:noProof/>
            <w:webHidden/>
          </w:rPr>
          <w:fldChar w:fldCharType="separate"/>
        </w:r>
        <w:r>
          <w:rPr>
            <w:noProof/>
            <w:webHidden/>
          </w:rPr>
          <w:t>8</w:t>
        </w:r>
        <w:r>
          <w:rPr>
            <w:noProof/>
            <w:webHidden/>
          </w:rPr>
          <w:fldChar w:fldCharType="end"/>
        </w:r>
      </w:hyperlink>
    </w:p>
    <w:p w14:paraId="1C957987" w14:textId="3448EA7A" w:rsidR="009A0990" w:rsidRDefault="009A0990">
      <w:pPr>
        <w:pStyle w:val="TableofFigures"/>
        <w:tabs>
          <w:tab w:val="right" w:leader="dot" w:pos="9016"/>
        </w:tabs>
        <w:rPr>
          <w:rFonts w:eastAsiaTheme="minorEastAsia"/>
          <w:noProof/>
          <w:lang w:eastAsia="en-GB"/>
        </w:rPr>
      </w:pPr>
      <w:hyperlink w:anchor="_Toc115423610" w:history="1">
        <w:r w:rsidRPr="00EF3885">
          <w:rPr>
            <w:rStyle w:val="Hyperlink"/>
            <w:noProof/>
          </w:rPr>
          <w:t>Figure 6 Factory Layout 1</w:t>
        </w:r>
        <w:r>
          <w:rPr>
            <w:noProof/>
            <w:webHidden/>
          </w:rPr>
          <w:tab/>
        </w:r>
        <w:r>
          <w:rPr>
            <w:noProof/>
            <w:webHidden/>
          </w:rPr>
          <w:fldChar w:fldCharType="begin"/>
        </w:r>
        <w:r>
          <w:rPr>
            <w:noProof/>
            <w:webHidden/>
          </w:rPr>
          <w:instrText xml:space="preserve"> PAGEREF _Toc115423610 \h </w:instrText>
        </w:r>
        <w:r>
          <w:rPr>
            <w:noProof/>
            <w:webHidden/>
          </w:rPr>
        </w:r>
        <w:r>
          <w:rPr>
            <w:noProof/>
            <w:webHidden/>
          </w:rPr>
          <w:fldChar w:fldCharType="separate"/>
        </w:r>
        <w:r>
          <w:rPr>
            <w:noProof/>
            <w:webHidden/>
          </w:rPr>
          <w:t>9</w:t>
        </w:r>
        <w:r>
          <w:rPr>
            <w:noProof/>
            <w:webHidden/>
          </w:rPr>
          <w:fldChar w:fldCharType="end"/>
        </w:r>
      </w:hyperlink>
    </w:p>
    <w:p w14:paraId="2D63E65E" w14:textId="28CC32EA" w:rsidR="009A0990" w:rsidRDefault="009A0990">
      <w:pPr>
        <w:pStyle w:val="TableofFigures"/>
        <w:tabs>
          <w:tab w:val="right" w:leader="dot" w:pos="9016"/>
        </w:tabs>
        <w:rPr>
          <w:rFonts w:eastAsiaTheme="minorEastAsia"/>
          <w:noProof/>
          <w:lang w:eastAsia="en-GB"/>
        </w:rPr>
      </w:pPr>
      <w:hyperlink w:anchor="_Toc115423611" w:history="1">
        <w:r w:rsidRPr="00EF3885">
          <w:rPr>
            <w:rStyle w:val="Hyperlink"/>
            <w:noProof/>
          </w:rPr>
          <w:t>Figure 7 Factory Layout 1.1</w:t>
        </w:r>
        <w:r>
          <w:rPr>
            <w:noProof/>
            <w:webHidden/>
          </w:rPr>
          <w:tab/>
        </w:r>
        <w:r>
          <w:rPr>
            <w:noProof/>
            <w:webHidden/>
          </w:rPr>
          <w:fldChar w:fldCharType="begin"/>
        </w:r>
        <w:r>
          <w:rPr>
            <w:noProof/>
            <w:webHidden/>
          </w:rPr>
          <w:instrText xml:space="preserve"> PAGEREF _Toc115423611 \h </w:instrText>
        </w:r>
        <w:r>
          <w:rPr>
            <w:noProof/>
            <w:webHidden/>
          </w:rPr>
        </w:r>
        <w:r>
          <w:rPr>
            <w:noProof/>
            <w:webHidden/>
          </w:rPr>
          <w:fldChar w:fldCharType="separate"/>
        </w:r>
        <w:r>
          <w:rPr>
            <w:noProof/>
            <w:webHidden/>
          </w:rPr>
          <w:t>9</w:t>
        </w:r>
        <w:r>
          <w:rPr>
            <w:noProof/>
            <w:webHidden/>
          </w:rPr>
          <w:fldChar w:fldCharType="end"/>
        </w:r>
      </w:hyperlink>
    </w:p>
    <w:p w14:paraId="6C897212" w14:textId="6D429EDE" w:rsidR="009A0990" w:rsidRDefault="009A0990">
      <w:pPr>
        <w:pStyle w:val="TableofFigures"/>
        <w:tabs>
          <w:tab w:val="right" w:leader="dot" w:pos="9016"/>
        </w:tabs>
        <w:rPr>
          <w:rFonts w:eastAsiaTheme="minorEastAsia"/>
          <w:noProof/>
          <w:lang w:eastAsia="en-GB"/>
        </w:rPr>
      </w:pPr>
      <w:hyperlink w:anchor="_Toc115423612" w:history="1">
        <w:r w:rsidRPr="00EF3885">
          <w:rPr>
            <w:rStyle w:val="Hyperlink"/>
            <w:noProof/>
          </w:rPr>
          <w:t>Figure 8 Factory Layout 1.2</w:t>
        </w:r>
        <w:r>
          <w:rPr>
            <w:noProof/>
            <w:webHidden/>
          </w:rPr>
          <w:tab/>
        </w:r>
        <w:r>
          <w:rPr>
            <w:noProof/>
            <w:webHidden/>
          </w:rPr>
          <w:fldChar w:fldCharType="begin"/>
        </w:r>
        <w:r>
          <w:rPr>
            <w:noProof/>
            <w:webHidden/>
          </w:rPr>
          <w:instrText xml:space="preserve"> PAGEREF _Toc115423612 \h </w:instrText>
        </w:r>
        <w:r>
          <w:rPr>
            <w:noProof/>
            <w:webHidden/>
          </w:rPr>
        </w:r>
        <w:r>
          <w:rPr>
            <w:noProof/>
            <w:webHidden/>
          </w:rPr>
          <w:fldChar w:fldCharType="separate"/>
        </w:r>
        <w:r>
          <w:rPr>
            <w:noProof/>
            <w:webHidden/>
          </w:rPr>
          <w:t>9</w:t>
        </w:r>
        <w:r>
          <w:rPr>
            <w:noProof/>
            <w:webHidden/>
          </w:rPr>
          <w:fldChar w:fldCharType="end"/>
        </w:r>
      </w:hyperlink>
    </w:p>
    <w:p w14:paraId="6FEA1924" w14:textId="6C1C869B" w:rsidR="009A0990" w:rsidRDefault="009A0990">
      <w:pPr>
        <w:pStyle w:val="TableofFigures"/>
        <w:tabs>
          <w:tab w:val="right" w:leader="dot" w:pos="9016"/>
        </w:tabs>
        <w:rPr>
          <w:rFonts w:eastAsiaTheme="minorEastAsia"/>
          <w:noProof/>
          <w:lang w:eastAsia="en-GB"/>
        </w:rPr>
      </w:pPr>
      <w:hyperlink w:anchor="_Toc115423613" w:history="1">
        <w:r w:rsidRPr="00EF3885">
          <w:rPr>
            <w:rStyle w:val="Hyperlink"/>
            <w:noProof/>
          </w:rPr>
          <w:t>Figure 9 Systems operational flow chart</w:t>
        </w:r>
        <w:r>
          <w:rPr>
            <w:noProof/>
            <w:webHidden/>
          </w:rPr>
          <w:tab/>
        </w:r>
        <w:r>
          <w:rPr>
            <w:noProof/>
            <w:webHidden/>
          </w:rPr>
          <w:fldChar w:fldCharType="begin"/>
        </w:r>
        <w:r>
          <w:rPr>
            <w:noProof/>
            <w:webHidden/>
          </w:rPr>
          <w:instrText xml:space="preserve"> PAGEREF _Toc115423613 \h </w:instrText>
        </w:r>
        <w:r>
          <w:rPr>
            <w:noProof/>
            <w:webHidden/>
          </w:rPr>
        </w:r>
        <w:r>
          <w:rPr>
            <w:noProof/>
            <w:webHidden/>
          </w:rPr>
          <w:fldChar w:fldCharType="separate"/>
        </w:r>
        <w:r>
          <w:rPr>
            <w:noProof/>
            <w:webHidden/>
          </w:rPr>
          <w:t>10</w:t>
        </w:r>
        <w:r>
          <w:rPr>
            <w:noProof/>
            <w:webHidden/>
          </w:rPr>
          <w:fldChar w:fldCharType="end"/>
        </w:r>
      </w:hyperlink>
    </w:p>
    <w:p w14:paraId="6C2EAB9F" w14:textId="02D37CFB" w:rsidR="009B58F2" w:rsidRDefault="00363FAB" w:rsidP="009B58F2">
      <w:r>
        <w:fldChar w:fldCharType="end"/>
      </w:r>
    </w:p>
    <w:p w14:paraId="6B4D36F7" w14:textId="3B6C74D0" w:rsidR="009B58F2" w:rsidRDefault="009B58F2" w:rsidP="009B58F2"/>
    <w:p w14:paraId="4ACA14B9" w14:textId="4589C9C9" w:rsidR="009B58F2" w:rsidRDefault="009B58F2" w:rsidP="009B58F2"/>
    <w:p w14:paraId="520EEFEC" w14:textId="4DADCB2F" w:rsidR="009B58F2" w:rsidRDefault="009B58F2" w:rsidP="009B58F2"/>
    <w:p w14:paraId="1F5898AD" w14:textId="561E40C1" w:rsidR="009B58F2" w:rsidRDefault="009B58F2" w:rsidP="009B58F2"/>
    <w:p w14:paraId="61A71563" w14:textId="6C9CF942" w:rsidR="009B58F2" w:rsidRDefault="009B58F2" w:rsidP="009B58F2"/>
    <w:p w14:paraId="5D1348EB" w14:textId="47E14799" w:rsidR="009B58F2" w:rsidRDefault="009B58F2" w:rsidP="009B58F2"/>
    <w:p w14:paraId="28848576" w14:textId="379A44A2" w:rsidR="009B58F2" w:rsidRDefault="009B58F2" w:rsidP="009B58F2"/>
    <w:p w14:paraId="3447C209" w14:textId="5E67A891" w:rsidR="009B58F2" w:rsidRDefault="009B58F2" w:rsidP="009B58F2"/>
    <w:p w14:paraId="49BAAF52" w14:textId="7DB80D12" w:rsidR="009B58F2" w:rsidRDefault="009B58F2" w:rsidP="009B58F2"/>
    <w:p w14:paraId="18DA5C29" w14:textId="7E7B7362" w:rsidR="009B58F2" w:rsidRDefault="009B58F2" w:rsidP="009B58F2"/>
    <w:p w14:paraId="61067B99" w14:textId="77777777" w:rsidR="008C24F6" w:rsidRDefault="008C24F6" w:rsidP="009B58F2"/>
    <w:p w14:paraId="3DF0C50A" w14:textId="69493C6D" w:rsidR="006B4BE1" w:rsidRDefault="006B4BE1" w:rsidP="009B58F2"/>
    <w:p w14:paraId="39A00554" w14:textId="4AF9384A" w:rsidR="00370D18" w:rsidRDefault="00370D18" w:rsidP="009B58F2"/>
    <w:p w14:paraId="55F14161" w14:textId="5DF87B57" w:rsidR="00370D18" w:rsidRDefault="00370D18" w:rsidP="009B58F2"/>
    <w:p w14:paraId="20A0AA93" w14:textId="1DAC091F" w:rsidR="00370D18" w:rsidRDefault="00370D18" w:rsidP="009B58F2"/>
    <w:p w14:paraId="6BE6A095" w14:textId="7904DFFE" w:rsidR="00370D18" w:rsidRDefault="00370D18" w:rsidP="009B58F2"/>
    <w:p w14:paraId="4B121905" w14:textId="14A285E2" w:rsidR="00370D18" w:rsidRDefault="00370D18" w:rsidP="009B58F2"/>
    <w:p w14:paraId="39F6DCCF" w14:textId="0B0B28E2" w:rsidR="00370D18" w:rsidRDefault="00370D18" w:rsidP="009B58F2"/>
    <w:p w14:paraId="462C0E1D" w14:textId="35656C78" w:rsidR="00370D18" w:rsidRDefault="00370D18" w:rsidP="009B58F2"/>
    <w:p w14:paraId="0EFF0513" w14:textId="5914994F" w:rsidR="00370D18" w:rsidRDefault="00370D18" w:rsidP="009B58F2"/>
    <w:p w14:paraId="064A6370" w14:textId="68A36832" w:rsidR="00370D18" w:rsidRDefault="00370D18" w:rsidP="009B58F2"/>
    <w:p w14:paraId="5FE14697" w14:textId="77777777" w:rsidR="00370D18" w:rsidRPr="009B58F2" w:rsidRDefault="00370D18" w:rsidP="009B58F2"/>
    <w:p w14:paraId="3DE289F3" w14:textId="49036703" w:rsidR="007F17D7" w:rsidRDefault="00D36131" w:rsidP="007F17D7">
      <w:pPr>
        <w:pStyle w:val="Heading1"/>
        <w:numPr>
          <w:ilvl w:val="0"/>
          <w:numId w:val="1"/>
        </w:numPr>
      </w:pPr>
      <w:bookmarkStart w:id="1" w:name="_Toc115277861"/>
      <w:r w:rsidRPr="00706837">
        <w:lastRenderedPageBreak/>
        <w:t>Introduction</w:t>
      </w:r>
      <w:bookmarkEnd w:id="1"/>
    </w:p>
    <w:p w14:paraId="2293CB0A" w14:textId="77777777" w:rsidR="000A58B1" w:rsidRPr="000A58B1" w:rsidRDefault="000A58B1" w:rsidP="000A58B1"/>
    <w:p w14:paraId="05E35E07" w14:textId="37C4A266" w:rsidR="006B4BE1" w:rsidRPr="002D284D" w:rsidRDefault="008979D9" w:rsidP="0018420A">
      <w:r w:rsidRPr="002D284D">
        <w:t xml:space="preserve">In this report </w:t>
      </w:r>
      <w:r w:rsidR="00F659DF" w:rsidRPr="002D284D">
        <w:t xml:space="preserve">I am going to </w:t>
      </w:r>
      <w:r w:rsidR="008D17A9" w:rsidRPr="002D284D">
        <w:t>develop</w:t>
      </w:r>
      <w:r w:rsidR="005619CE" w:rsidRPr="002D284D">
        <w:t xml:space="preserve"> an automated process </w:t>
      </w:r>
      <w:r w:rsidR="008D17A9" w:rsidRPr="002D284D">
        <w:t>using Factory</w:t>
      </w:r>
      <w:r w:rsidR="0090726F">
        <w:t xml:space="preserve"> </w:t>
      </w:r>
      <w:r w:rsidR="008D17A9" w:rsidRPr="002D284D">
        <w:t>IO</w:t>
      </w:r>
      <w:r w:rsidR="00CC1717" w:rsidRPr="002D284D">
        <w:t xml:space="preserve">, </w:t>
      </w:r>
      <w:r w:rsidR="009239A5" w:rsidRPr="002D284D">
        <w:t xml:space="preserve">S7 PLC Simulation &amp; </w:t>
      </w:r>
      <w:r w:rsidR="00CC1717" w:rsidRPr="002D284D">
        <w:t xml:space="preserve">TIA Portal </w:t>
      </w:r>
      <w:r w:rsidR="008D17A9" w:rsidRPr="002D284D">
        <w:t xml:space="preserve">to simulate a </w:t>
      </w:r>
      <w:r w:rsidR="002D284D" w:rsidRPr="002D284D">
        <w:t xml:space="preserve">system that </w:t>
      </w:r>
      <w:r w:rsidR="000A58B1">
        <w:t xml:space="preserve">machines, </w:t>
      </w:r>
      <w:r w:rsidR="002D284D" w:rsidRPr="002D284D">
        <w:t xml:space="preserve">assembles, stacks, and </w:t>
      </w:r>
      <w:r w:rsidR="008D17A9" w:rsidRPr="002D284D">
        <w:t>package</w:t>
      </w:r>
      <w:r w:rsidR="002D284D" w:rsidRPr="002D284D">
        <w:t>s</w:t>
      </w:r>
      <w:r w:rsidR="000A58B1">
        <w:t>.</w:t>
      </w:r>
      <w:r w:rsidR="0090726F">
        <w:t xml:space="preserve"> </w:t>
      </w:r>
      <w:r w:rsidR="008D17A9" w:rsidRPr="002D284D">
        <w:t xml:space="preserve">This </w:t>
      </w:r>
      <w:r w:rsidR="002D284D" w:rsidRPr="002D284D">
        <w:t>system</w:t>
      </w:r>
      <w:r w:rsidR="008D17A9" w:rsidRPr="002D284D">
        <w:t xml:space="preserve"> will</w:t>
      </w:r>
      <w:r w:rsidR="00C409C0" w:rsidRPr="002D284D">
        <w:t xml:space="preserve"> </w:t>
      </w:r>
      <w:r w:rsidR="002D284D" w:rsidRPr="002D284D">
        <w:t>manufacture lids and bases, assemble them by placing the lid onto the base and then pick and place the assembled item into the shipping container</w:t>
      </w:r>
      <w:r w:rsidR="000A58B1">
        <w:t xml:space="preserve"> box</w:t>
      </w:r>
      <w:r w:rsidR="002D284D" w:rsidRPr="002D284D">
        <w:t>.</w:t>
      </w:r>
      <w:r w:rsidR="008D17A9" w:rsidRPr="002D284D">
        <w:t xml:space="preserve"> </w:t>
      </w:r>
      <w:r w:rsidR="00CC1717" w:rsidRPr="002D284D">
        <w:t>Below I have written the process that I have gone through to build the process.</w:t>
      </w:r>
    </w:p>
    <w:p w14:paraId="15BC7368" w14:textId="77777777" w:rsidR="006B4BE1" w:rsidRDefault="006B4BE1" w:rsidP="0018420A">
      <w:pPr>
        <w:rPr>
          <w:highlight w:val="yellow"/>
        </w:rPr>
      </w:pPr>
    </w:p>
    <w:p w14:paraId="291E6279" w14:textId="7E1C4650" w:rsidR="006B4BE1" w:rsidRDefault="000A6DE8" w:rsidP="00234A98">
      <w:pPr>
        <w:jc w:val="center"/>
        <w:rPr>
          <w:highlight w:val="yellow"/>
        </w:rPr>
      </w:pPr>
      <w:r w:rsidRPr="000A6DE8">
        <w:rPr>
          <w:noProof/>
        </w:rPr>
        <w:drawing>
          <wp:inline distT="0" distB="0" distL="0" distR="0" wp14:anchorId="1DC266FF" wp14:editId="1C7EE997">
            <wp:extent cx="5731510" cy="3293745"/>
            <wp:effectExtent l="0" t="0" r="2540" b="1905"/>
            <wp:docPr id="1" name="Picture 1" descr="A picture containing floor, ligh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floor, light&#10;&#10;Description automatically generated"/>
                    <pic:cNvPicPr/>
                  </pic:nvPicPr>
                  <pic:blipFill>
                    <a:blip r:embed="rId8"/>
                    <a:stretch>
                      <a:fillRect/>
                    </a:stretch>
                  </pic:blipFill>
                  <pic:spPr>
                    <a:xfrm>
                      <a:off x="0" y="0"/>
                      <a:ext cx="5731510" cy="3293745"/>
                    </a:xfrm>
                    <a:prstGeom prst="rect">
                      <a:avLst/>
                    </a:prstGeom>
                  </pic:spPr>
                </pic:pic>
              </a:graphicData>
            </a:graphic>
          </wp:inline>
        </w:drawing>
      </w:r>
    </w:p>
    <w:p w14:paraId="629613C8" w14:textId="75838397" w:rsidR="006B4BE1" w:rsidRDefault="00234A98" w:rsidP="00234A98">
      <w:pPr>
        <w:pStyle w:val="Caption"/>
        <w:rPr>
          <w:highlight w:val="yellow"/>
        </w:rPr>
      </w:pPr>
      <w:bookmarkStart w:id="2" w:name="_Toc115423605"/>
      <w:r>
        <w:t xml:space="preserve">Figure </w:t>
      </w:r>
      <w:fldSimple w:instr=" SEQ Figure \* ARABIC ">
        <w:r w:rsidR="0090726F">
          <w:rPr>
            <w:noProof/>
          </w:rPr>
          <w:t>1</w:t>
        </w:r>
      </w:fldSimple>
      <w:r>
        <w:t xml:space="preserve"> Factory layout</w:t>
      </w:r>
      <w:bookmarkEnd w:id="2"/>
    </w:p>
    <w:p w14:paraId="384B3110" w14:textId="77777777" w:rsidR="006B4BE1" w:rsidRDefault="006B4BE1" w:rsidP="0018420A">
      <w:pPr>
        <w:rPr>
          <w:highlight w:val="yellow"/>
        </w:rPr>
      </w:pPr>
    </w:p>
    <w:p w14:paraId="61C6B793" w14:textId="1F7D774B" w:rsidR="00B043B7" w:rsidRDefault="00B043B7" w:rsidP="0018420A"/>
    <w:p w14:paraId="63BF70AE" w14:textId="05ECEACC" w:rsidR="00C468FE" w:rsidRDefault="00C468FE" w:rsidP="0018420A"/>
    <w:p w14:paraId="6CF845A2" w14:textId="0B945A88" w:rsidR="002E045A" w:rsidRDefault="002E045A" w:rsidP="0018420A"/>
    <w:p w14:paraId="5561BE7D" w14:textId="7759974D" w:rsidR="002E045A" w:rsidRDefault="002E045A" w:rsidP="0018420A"/>
    <w:p w14:paraId="430E61E1" w14:textId="41BFFE73" w:rsidR="002E045A" w:rsidRDefault="002E045A" w:rsidP="0018420A"/>
    <w:p w14:paraId="7D914F66" w14:textId="2B3D4482" w:rsidR="002E045A" w:rsidRDefault="002E045A" w:rsidP="0018420A"/>
    <w:p w14:paraId="26E97898" w14:textId="0FB181A2" w:rsidR="00B043B7" w:rsidRPr="00B043B7" w:rsidRDefault="00B043B7" w:rsidP="00FE42A1">
      <w:pPr>
        <w:pStyle w:val="Heading1"/>
      </w:pPr>
    </w:p>
    <w:p w14:paraId="17FE731A" w14:textId="1792604C" w:rsidR="00E14892" w:rsidRDefault="00E14892" w:rsidP="008D3A46"/>
    <w:p w14:paraId="658511C2" w14:textId="77777777" w:rsidR="00E14892" w:rsidRDefault="00E14892" w:rsidP="008D3A46"/>
    <w:p w14:paraId="63252A30" w14:textId="77777777" w:rsidR="00292F31" w:rsidRPr="00B043B7" w:rsidRDefault="00292F31" w:rsidP="008D3A46"/>
    <w:p w14:paraId="6CF43E8D" w14:textId="65C20EBA" w:rsidR="00244156" w:rsidRDefault="00B47A97" w:rsidP="005547CD">
      <w:pPr>
        <w:pStyle w:val="Heading1"/>
      </w:pPr>
      <w:bookmarkStart w:id="3" w:name="_Toc115277862"/>
      <w:r>
        <w:lastRenderedPageBreak/>
        <w:t xml:space="preserve">2.0 </w:t>
      </w:r>
      <w:r w:rsidR="0012388E">
        <w:t>Factory system design</w:t>
      </w:r>
      <w:bookmarkEnd w:id="3"/>
    </w:p>
    <w:p w14:paraId="2DBF1FFC" w14:textId="72A9C4CF" w:rsidR="00A718A9" w:rsidRPr="00A718A9" w:rsidRDefault="00C77F4D" w:rsidP="00C77F4D">
      <w:pPr>
        <w:pStyle w:val="Heading2"/>
      </w:pPr>
      <w:bookmarkStart w:id="4" w:name="_Toc115277863"/>
      <w:r>
        <w:t xml:space="preserve">2.1 </w:t>
      </w:r>
      <w:r w:rsidR="00A718A9">
        <w:t>PLC Tags</w:t>
      </w:r>
      <w:bookmarkEnd w:id="4"/>
    </w:p>
    <w:p w14:paraId="26BC6B51" w14:textId="7CB85E6E" w:rsidR="0012388E" w:rsidRDefault="00607D13" w:rsidP="0012388E">
      <w:r w:rsidRPr="00607D13">
        <w:rPr>
          <w:noProof/>
        </w:rPr>
        <w:drawing>
          <wp:inline distT="0" distB="0" distL="0" distR="0" wp14:anchorId="2946D0A8" wp14:editId="618E2679">
            <wp:extent cx="3602182" cy="3894157"/>
            <wp:effectExtent l="0" t="0" r="0" b="0"/>
            <wp:docPr id="6" name="Picture 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pic:cNvPicPr/>
                  </pic:nvPicPr>
                  <pic:blipFill rotWithShape="1">
                    <a:blip r:embed="rId9"/>
                    <a:srcRect l="973" r="1"/>
                    <a:stretch/>
                  </pic:blipFill>
                  <pic:spPr bwMode="auto">
                    <a:xfrm>
                      <a:off x="0" y="0"/>
                      <a:ext cx="3631903" cy="3926287"/>
                    </a:xfrm>
                    <a:prstGeom prst="rect">
                      <a:avLst/>
                    </a:prstGeom>
                    <a:ln>
                      <a:noFill/>
                    </a:ln>
                    <a:extLst>
                      <a:ext uri="{53640926-AAD7-44D8-BBD7-CCE9431645EC}">
                        <a14:shadowObscured xmlns:a14="http://schemas.microsoft.com/office/drawing/2010/main"/>
                      </a:ext>
                    </a:extLst>
                  </pic:spPr>
                </pic:pic>
              </a:graphicData>
            </a:graphic>
          </wp:inline>
        </w:drawing>
      </w:r>
    </w:p>
    <w:p w14:paraId="480BA622" w14:textId="2F778766" w:rsidR="00607D13" w:rsidRDefault="00607D13" w:rsidP="0012388E">
      <w:r w:rsidRPr="00607D13">
        <w:rPr>
          <w:noProof/>
        </w:rPr>
        <w:drawing>
          <wp:inline distT="0" distB="0" distL="0" distR="0" wp14:anchorId="2DE853D5" wp14:editId="1DF29625">
            <wp:extent cx="3591329" cy="3569126"/>
            <wp:effectExtent l="0" t="0" r="0" b="0"/>
            <wp:docPr id="31" name="Picture 3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Table&#10;&#10;Description automatically generated"/>
                    <pic:cNvPicPr/>
                  </pic:nvPicPr>
                  <pic:blipFill rotWithShape="1">
                    <a:blip r:embed="rId10"/>
                    <a:srcRect l="5142" r="28203"/>
                    <a:stretch/>
                  </pic:blipFill>
                  <pic:spPr bwMode="auto">
                    <a:xfrm>
                      <a:off x="0" y="0"/>
                      <a:ext cx="3610478" cy="3588156"/>
                    </a:xfrm>
                    <a:prstGeom prst="rect">
                      <a:avLst/>
                    </a:prstGeom>
                    <a:ln>
                      <a:noFill/>
                    </a:ln>
                    <a:extLst>
                      <a:ext uri="{53640926-AAD7-44D8-BBD7-CCE9431645EC}">
                        <a14:shadowObscured xmlns:a14="http://schemas.microsoft.com/office/drawing/2010/main"/>
                      </a:ext>
                    </a:extLst>
                  </pic:spPr>
                </pic:pic>
              </a:graphicData>
            </a:graphic>
          </wp:inline>
        </w:drawing>
      </w:r>
    </w:p>
    <w:p w14:paraId="041B51D6" w14:textId="5B5A46C7" w:rsidR="001B4517" w:rsidRDefault="00234A98" w:rsidP="00234A98">
      <w:pPr>
        <w:pStyle w:val="Caption"/>
      </w:pPr>
      <w:bookmarkStart w:id="5" w:name="_Toc115423606"/>
      <w:r>
        <w:t xml:space="preserve">Figure </w:t>
      </w:r>
      <w:fldSimple w:instr=" SEQ Figure \* ARABIC ">
        <w:r w:rsidR="0090726F">
          <w:rPr>
            <w:noProof/>
          </w:rPr>
          <w:t>2</w:t>
        </w:r>
      </w:fldSimple>
      <w:r>
        <w:t xml:space="preserve"> PLC Tags</w:t>
      </w:r>
      <w:bookmarkEnd w:id="5"/>
    </w:p>
    <w:p w14:paraId="1BFC0C5C" w14:textId="76DEA0F8" w:rsidR="00B037F7" w:rsidRDefault="00C77F4D" w:rsidP="00B037F7">
      <w:pPr>
        <w:pStyle w:val="Heading2"/>
      </w:pPr>
      <w:bookmarkStart w:id="6" w:name="_Toc115277864"/>
      <w:r>
        <w:lastRenderedPageBreak/>
        <w:t xml:space="preserve">2.2 </w:t>
      </w:r>
      <w:r w:rsidR="00A718A9">
        <w:t>HMI</w:t>
      </w:r>
      <w:r w:rsidR="00B037F7">
        <w:t xml:space="preserve"> Screen design</w:t>
      </w:r>
      <w:bookmarkEnd w:id="6"/>
    </w:p>
    <w:p w14:paraId="55A334B9" w14:textId="2F72EB55" w:rsidR="00244156" w:rsidRDefault="00A718A9" w:rsidP="00912AB7">
      <w:r>
        <w:t>Root Screen</w:t>
      </w:r>
    </w:p>
    <w:p w14:paraId="30C8313B" w14:textId="1CF3501D" w:rsidR="00A718A9" w:rsidRDefault="00585A57" w:rsidP="00912AB7">
      <w:r w:rsidRPr="001A79A0">
        <w:rPr>
          <w:noProof/>
        </w:rPr>
        <w:drawing>
          <wp:inline distT="0" distB="0" distL="0" distR="0" wp14:anchorId="3D55186A" wp14:editId="3B6A900D">
            <wp:extent cx="5731510" cy="3806190"/>
            <wp:effectExtent l="0" t="0" r="2540" b="3810"/>
            <wp:docPr id="8" name="Picture 8"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10;&#10;Description automatically generated"/>
                    <pic:cNvPicPr/>
                  </pic:nvPicPr>
                  <pic:blipFill>
                    <a:blip r:embed="rId11"/>
                    <a:stretch>
                      <a:fillRect/>
                    </a:stretch>
                  </pic:blipFill>
                  <pic:spPr>
                    <a:xfrm>
                      <a:off x="0" y="0"/>
                      <a:ext cx="5731510" cy="3806190"/>
                    </a:xfrm>
                    <a:prstGeom prst="rect">
                      <a:avLst/>
                    </a:prstGeom>
                  </pic:spPr>
                </pic:pic>
              </a:graphicData>
            </a:graphic>
          </wp:inline>
        </w:drawing>
      </w:r>
    </w:p>
    <w:p w14:paraId="48577549" w14:textId="32DA2B7B" w:rsidR="00244156" w:rsidRDefault="00234A98" w:rsidP="00234A98">
      <w:pPr>
        <w:pStyle w:val="Caption"/>
      </w:pPr>
      <w:bookmarkStart w:id="7" w:name="_Toc115423607"/>
      <w:r>
        <w:t xml:space="preserve">Figure </w:t>
      </w:r>
      <w:fldSimple w:instr=" SEQ Figure \* ARABIC ">
        <w:r w:rsidR="0090726F">
          <w:rPr>
            <w:noProof/>
          </w:rPr>
          <w:t>3</w:t>
        </w:r>
      </w:fldSimple>
      <w:r>
        <w:t xml:space="preserve"> HMI Root screen</w:t>
      </w:r>
      <w:bookmarkEnd w:id="7"/>
    </w:p>
    <w:p w14:paraId="13566D98" w14:textId="4594B098" w:rsidR="00BF0922" w:rsidRDefault="00631748" w:rsidP="00912AB7">
      <w:r>
        <w:t>This is the main operating screen this gives you all your controls, indictor</w:t>
      </w:r>
      <w:r w:rsidR="00BF0922">
        <w:t xml:space="preserve">s and </w:t>
      </w:r>
      <w:r w:rsidR="00C525ED">
        <w:t>navigation buttons</w:t>
      </w:r>
      <w:r w:rsidR="00FB7BB9">
        <w:t xml:space="preserve"> as stated below</w:t>
      </w:r>
    </w:p>
    <w:p w14:paraId="3FF3A5FF" w14:textId="77777777" w:rsidR="00A718A9" w:rsidRDefault="00A718A9" w:rsidP="006C6C8A">
      <w:pPr>
        <w:pStyle w:val="ListParagraph"/>
        <w:numPr>
          <w:ilvl w:val="0"/>
          <w:numId w:val="16"/>
        </w:numPr>
      </w:pPr>
      <w:r>
        <w:t>Warning light</w:t>
      </w:r>
    </w:p>
    <w:p w14:paraId="01340287" w14:textId="77777777" w:rsidR="00A718A9" w:rsidRDefault="00A718A9" w:rsidP="006C6C8A">
      <w:pPr>
        <w:pStyle w:val="ListParagraph"/>
        <w:numPr>
          <w:ilvl w:val="0"/>
          <w:numId w:val="16"/>
        </w:numPr>
      </w:pPr>
      <w:r>
        <w:t>Alarm light</w:t>
      </w:r>
    </w:p>
    <w:p w14:paraId="30A09222" w14:textId="77777777" w:rsidR="00A718A9" w:rsidRDefault="00A718A9" w:rsidP="006C6C8A">
      <w:pPr>
        <w:pStyle w:val="ListParagraph"/>
        <w:numPr>
          <w:ilvl w:val="0"/>
          <w:numId w:val="16"/>
        </w:numPr>
      </w:pPr>
      <w:r>
        <w:t>Start button (light up)</w:t>
      </w:r>
    </w:p>
    <w:p w14:paraId="1B13014A" w14:textId="72C30D3E" w:rsidR="00A718A9" w:rsidRDefault="00A718A9" w:rsidP="006C6C8A">
      <w:pPr>
        <w:pStyle w:val="ListParagraph"/>
        <w:numPr>
          <w:ilvl w:val="0"/>
          <w:numId w:val="16"/>
        </w:numPr>
      </w:pPr>
      <w:r>
        <w:t>Stop button (Light up)</w:t>
      </w:r>
    </w:p>
    <w:p w14:paraId="3FDFF8C9" w14:textId="5B6956BF" w:rsidR="00370D18" w:rsidRDefault="00370D18" w:rsidP="006C6C8A">
      <w:pPr>
        <w:pStyle w:val="ListParagraph"/>
        <w:numPr>
          <w:ilvl w:val="0"/>
          <w:numId w:val="16"/>
        </w:numPr>
      </w:pPr>
      <w:r>
        <w:t>E-Stop button</w:t>
      </w:r>
    </w:p>
    <w:p w14:paraId="042FDCEA" w14:textId="2C0F7581" w:rsidR="00A718A9" w:rsidRDefault="00A718A9" w:rsidP="006C6C8A">
      <w:pPr>
        <w:pStyle w:val="ListParagraph"/>
        <w:numPr>
          <w:ilvl w:val="0"/>
          <w:numId w:val="16"/>
        </w:numPr>
      </w:pPr>
      <w:r>
        <w:t>L</w:t>
      </w:r>
      <w:r w:rsidR="00585A57">
        <w:t>ids made</w:t>
      </w:r>
      <w:r>
        <w:t xml:space="preserve"> count</w:t>
      </w:r>
    </w:p>
    <w:p w14:paraId="3B3ABE59" w14:textId="36867450" w:rsidR="00A718A9" w:rsidRDefault="00585A57" w:rsidP="006C6C8A">
      <w:pPr>
        <w:pStyle w:val="ListParagraph"/>
        <w:numPr>
          <w:ilvl w:val="0"/>
          <w:numId w:val="16"/>
        </w:numPr>
      </w:pPr>
      <w:r>
        <w:t>Bases made</w:t>
      </w:r>
      <w:r w:rsidR="00A718A9">
        <w:t xml:space="preserve"> count</w:t>
      </w:r>
    </w:p>
    <w:p w14:paraId="57A51ECB" w14:textId="73C8A039" w:rsidR="00A718A9" w:rsidRDefault="00585A57" w:rsidP="006C6C8A">
      <w:pPr>
        <w:pStyle w:val="ListParagraph"/>
        <w:numPr>
          <w:ilvl w:val="0"/>
          <w:numId w:val="16"/>
        </w:numPr>
      </w:pPr>
      <w:r>
        <w:t>Boxes complete</w:t>
      </w:r>
      <w:r w:rsidR="00A718A9">
        <w:t xml:space="preserve"> count</w:t>
      </w:r>
    </w:p>
    <w:p w14:paraId="008D838A" w14:textId="72B79BEC" w:rsidR="00A718A9" w:rsidRDefault="00A718A9" w:rsidP="006C6C8A">
      <w:pPr>
        <w:pStyle w:val="ListParagraph"/>
        <w:numPr>
          <w:ilvl w:val="0"/>
          <w:numId w:val="16"/>
        </w:numPr>
      </w:pPr>
      <w:r>
        <w:t>Re-set counters button</w:t>
      </w:r>
    </w:p>
    <w:p w14:paraId="08E59843" w14:textId="3D9E9F97" w:rsidR="00585A57" w:rsidRDefault="00585A57" w:rsidP="006C6C8A">
      <w:pPr>
        <w:pStyle w:val="ListParagraph"/>
        <w:numPr>
          <w:ilvl w:val="0"/>
          <w:numId w:val="16"/>
        </w:numPr>
      </w:pPr>
      <w:r>
        <w:t>Re-set operations button</w:t>
      </w:r>
    </w:p>
    <w:p w14:paraId="4FFBEB45" w14:textId="77777777" w:rsidR="00A718A9" w:rsidRDefault="00A718A9" w:rsidP="006C6C8A">
      <w:pPr>
        <w:pStyle w:val="ListParagraph"/>
        <w:numPr>
          <w:ilvl w:val="0"/>
          <w:numId w:val="16"/>
        </w:numPr>
      </w:pPr>
      <w:r>
        <w:t>Warnings button</w:t>
      </w:r>
    </w:p>
    <w:p w14:paraId="3D718914" w14:textId="095D3A67" w:rsidR="00244156" w:rsidRDefault="00244156" w:rsidP="00912AB7"/>
    <w:p w14:paraId="58962D06" w14:textId="144A3472" w:rsidR="00585A57" w:rsidRDefault="00585A57" w:rsidP="00912AB7"/>
    <w:p w14:paraId="7DCAB727" w14:textId="64E146C8" w:rsidR="00585A57" w:rsidRDefault="00585A57" w:rsidP="00912AB7"/>
    <w:p w14:paraId="31654AFD" w14:textId="15FA87B5" w:rsidR="00585A57" w:rsidRDefault="00585A57" w:rsidP="00912AB7"/>
    <w:p w14:paraId="5E2EB215" w14:textId="77777777" w:rsidR="00244156" w:rsidRDefault="00244156" w:rsidP="00912AB7"/>
    <w:p w14:paraId="585639CB" w14:textId="0685E97B" w:rsidR="00244156" w:rsidRDefault="00A718A9" w:rsidP="00912AB7">
      <w:r>
        <w:lastRenderedPageBreak/>
        <w:t>Warning screen</w:t>
      </w:r>
    </w:p>
    <w:p w14:paraId="34489434" w14:textId="7FBF6845" w:rsidR="00A718A9" w:rsidRDefault="00585A57" w:rsidP="00912AB7">
      <w:r w:rsidRPr="001A79A0">
        <w:rPr>
          <w:noProof/>
        </w:rPr>
        <w:drawing>
          <wp:inline distT="0" distB="0" distL="0" distR="0" wp14:anchorId="6D1011DB" wp14:editId="61269CEE">
            <wp:extent cx="5731510" cy="3816985"/>
            <wp:effectExtent l="0" t="0" r="2540" b="0"/>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a:blip r:embed="rId12"/>
                    <a:stretch>
                      <a:fillRect/>
                    </a:stretch>
                  </pic:blipFill>
                  <pic:spPr>
                    <a:xfrm>
                      <a:off x="0" y="0"/>
                      <a:ext cx="5731510" cy="3816985"/>
                    </a:xfrm>
                    <a:prstGeom prst="rect">
                      <a:avLst/>
                    </a:prstGeom>
                  </pic:spPr>
                </pic:pic>
              </a:graphicData>
            </a:graphic>
          </wp:inline>
        </w:drawing>
      </w:r>
    </w:p>
    <w:p w14:paraId="7A121169" w14:textId="1A0F51EC" w:rsidR="00234A98" w:rsidRDefault="00234A98" w:rsidP="00234A98">
      <w:pPr>
        <w:pStyle w:val="Caption"/>
      </w:pPr>
      <w:bookmarkStart w:id="8" w:name="_Toc115423608"/>
      <w:r>
        <w:t xml:space="preserve">Figure </w:t>
      </w:r>
      <w:fldSimple w:instr=" SEQ Figure \* ARABIC ">
        <w:r w:rsidR="0090726F">
          <w:rPr>
            <w:noProof/>
          </w:rPr>
          <w:t>4</w:t>
        </w:r>
      </w:fldSimple>
      <w:r>
        <w:t xml:space="preserve"> HMI Warning screen</w:t>
      </w:r>
      <w:bookmarkEnd w:id="8"/>
    </w:p>
    <w:p w14:paraId="5D37B5A7" w14:textId="01F6E5C6" w:rsidR="00244156" w:rsidRDefault="00C525ED" w:rsidP="00912AB7">
      <w:r>
        <w:t xml:space="preserve">This screen is the warning screen, this screen shows all the alarms given by the system which is shown by Light up indicators. It </w:t>
      </w:r>
      <w:r w:rsidR="00585A57">
        <w:t xml:space="preserve">shows lights </w:t>
      </w:r>
      <w:r>
        <w:t>for</w:t>
      </w:r>
      <w:r w:rsidR="00585A57">
        <w:t xml:space="preserve"> overproduced lids and bases, approaching batch order completion and batch complete</w:t>
      </w:r>
      <w:r>
        <w:t>.</w:t>
      </w:r>
      <w:r w:rsidR="00585A57">
        <w:t xml:space="preserve"> It will also indicate if either estop is active or the alarm master is active.</w:t>
      </w:r>
      <w:r>
        <w:t xml:space="preserve"> Its also has two navigation buttons. (Home, Engineer screen)</w:t>
      </w:r>
    </w:p>
    <w:p w14:paraId="36BA8209" w14:textId="680D098D" w:rsidR="00A718A9" w:rsidRDefault="00A718A9" w:rsidP="00912AB7">
      <w:r>
        <w:lastRenderedPageBreak/>
        <w:t>Engineers screen</w:t>
      </w:r>
      <w:r w:rsidR="00585A57" w:rsidRPr="001A79A0">
        <w:rPr>
          <w:noProof/>
        </w:rPr>
        <w:drawing>
          <wp:inline distT="0" distB="0" distL="0" distR="0" wp14:anchorId="57345B09" wp14:editId="6F6B9D49">
            <wp:extent cx="5731510" cy="3815080"/>
            <wp:effectExtent l="0" t="0" r="2540" b="0"/>
            <wp:docPr id="9" name="Picture 9"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10;&#10;Description automatically generated"/>
                    <pic:cNvPicPr/>
                  </pic:nvPicPr>
                  <pic:blipFill>
                    <a:blip r:embed="rId13"/>
                    <a:stretch>
                      <a:fillRect/>
                    </a:stretch>
                  </pic:blipFill>
                  <pic:spPr>
                    <a:xfrm>
                      <a:off x="0" y="0"/>
                      <a:ext cx="5731510" cy="3815080"/>
                    </a:xfrm>
                    <a:prstGeom prst="rect">
                      <a:avLst/>
                    </a:prstGeom>
                  </pic:spPr>
                </pic:pic>
              </a:graphicData>
            </a:graphic>
          </wp:inline>
        </w:drawing>
      </w:r>
    </w:p>
    <w:p w14:paraId="7CE2E83C" w14:textId="14DAD8ED" w:rsidR="00234A98" w:rsidRDefault="00234A98" w:rsidP="00234A98">
      <w:pPr>
        <w:pStyle w:val="Caption"/>
      </w:pPr>
      <w:bookmarkStart w:id="9" w:name="_Toc115423609"/>
      <w:r>
        <w:t xml:space="preserve">Figure </w:t>
      </w:r>
      <w:fldSimple w:instr=" SEQ Figure \* ARABIC ">
        <w:r w:rsidR="0090726F">
          <w:rPr>
            <w:noProof/>
          </w:rPr>
          <w:t>5</w:t>
        </w:r>
      </w:fldSimple>
      <w:r>
        <w:t xml:space="preserve"> HMI Engineers screen</w:t>
      </w:r>
      <w:bookmarkEnd w:id="9"/>
    </w:p>
    <w:p w14:paraId="216B9662" w14:textId="7571E072" w:rsidR="00BF0922" w:rsidRDefault="00C525ED" w:rsidP="00912AB7">
      <w:r>
        <w:t xml:space="preserve">This screen is the </w:t>
      </w:r>
      <w:r w:rsidR="006B4BE1">
        <w:t>engineer’s</w:t>
      </w:r>
      <w:r>
        <w:t xml:space="preserve"> screen. This screen is purely for the use of an engineer to set values for warnings and errors </w:t>
      </w:r>
      <w:r w:rsidR="006B4BE1">
        <w:t xml:space="preserve">and to also master reset and alarms. It also has 2 navigation buttons, Home and back to the warnings screen. This screen can be password protected for the security of the system. </w:t>
      </w:r>
    </w:p>
    <w:p w14:paraId="1EC281B4" w14:textId="13FF0023" w:rsidR="00BF0922" w:rsidRDefault="00BF0922" w:rsidP="00912AB7"/>
    <w:p w14:paraId="38B4F470" w14:textId="1C40A4A5" w:rsidR="00BF0922" w:rsidRDefault="00BF0922" w:rsidP="00912AB7"/>
    <w:p w14:paraId="76F8FCC5" w14:textId="14DB6E1F" w:rsidR="00BF0922" w:rsidRDefault="00BF0922" w:rsidP="00912AB7"/>
    <w:p w14:paraId="411C5B2D" w14:textId="1E816F07" w:rsidR="00BF0922" w:rsidRDefault="00BF0922" w:rsidP="00912AB7"/>
    <w:p w14:paraId="668D291F" w14:textId="43D9EE84" w:rsidR="00BF0922" w:rsidRDefault="00BF0922" w:rsidP="00912AB7"/>
    <w:p w14:paraId="1AA006A3" w14:textId="1AF18C22" w:rsidR="00BF0922" w:rsidRDefault="00BF0922" w:rsidP="00912AB7"/>
    <w:p w14:paraId="3F99C0EE" w14:textId="531E04D2" w:rsidR="00BF0922" w:rsidRDefault="00BF0922" w:rsidP="00912AB7"/>
    <w:p w14:paraId="41ABBF76" w14:textId="04FD0034" w:rsidR="00BF0922" w:rsidRDefault="00BF0922" w:rsidP="00912AB7"/>
    <w:p w14:paraId="78FD76CC" w14:textId="224B51FE" w:rsidR="00BF0922" w:rsidRDefault="00BF0922" w:rsidP="00912AB7"/>
    <w:p w14:paraId="3E954C79" w14:textId="0FB91A61" w:rsidR="00DC1FE8" w:rsidRDefault="00DC1FE8" w:rsidP="00912AB7"/>
    <w:p w14:paraId="4B35AD7A" w14:textId="5D2101E4" w:rsidR="00DC1FE8" w:rsidRDefault="00DC1FE8" w:rsidP="00912AB7"/>
    <w:p w14:paraId="56527C91" w14:textId="77777777" w:rsidR="00DC1FE8" w:rsidRDefault="00DC1FE8" w:rsidP="00912AB7"/>
    <w:p w14:paraId="12F807CF" w14:textId="3F21698D" w:rsidR="00B037F7" w:rsidRDefault="00F860FE" w:rsidP="00E96E56">
      <w:pPr>
        <w:pStyle w:val="Heading2"/>
      </w:pPr>
      <w:bookmarkStart w:id="10" w:name="_Toc115277865"/>
      <w:r>
        <w:lastRenderedPageBreak/>
        <w:t xml:space="preserve">2.3 </w:t>
      </w:r>
      <w:r w:rsidR="00A718A9">
        <w:t>Factory IO design</w:t>
      </w:r>
      <w:bookmarkEnd w:id="10"/>
    </w:p>
    <w:p w14:paraId="5D6C3832" w14:textId="7ED65305" w:rsidR="00DC1FE8" w:rsidRDefault="00E96E56" w:rsidP="00234A98">
      <w:pPr>
        <w:pStyle w:val="Caption"/>
      </w:pPr>
      <w:r w:rsidRPr="00E96E56">
        <w:rPr>
          <w:noProof/>
        </w:rPr>
        <w:drawing>
          <wp:inline distT="0" distB="0" distL="0" distR="0" wp14:anchorId="7F3BDB54" wp14:editId="726A903B">
            <wp:extent cx="4024745" cy="2158183"/>
            <wp:effectExtent l="0" t="0" r="0" b="0"/>
            <wp:docPr id="12" name="Picture 12" descr="A picture containing floor, to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floor, toy&#10;&#10;Description automatically generated"/>
                    <pic:cNvPicPr/>
                  </pic:nvPicPr>
                  <pic:blipFill>
                    <a:blip r:embed="rId14"/>
                    <a:stretch>
                      <a:fillRect/>
                    </a:stretch>
                  </pic:blipFill>
                  <pic:spPr>
                    <a:xfrm>
                      <a:off x="0" y="0"/>
                      <a:ext cx="4061713" cy="2178006"/>
                    </a:xfrm>
                    <a:prstGeom prst="rect">
                      <a:avLst/>
                    </a:prstGeom>
                  </pic:spPr>
                </pic:pic>
              </a:graphicData>
            </a:graphic>
          </wp:inline>
        </w:drawing>
      </w:r>
    </w:p>
    <w:p w14:paraId="59112625" w14:textId="113AC588" w:rsidR="00234A98" w:rsidRDefault="00234A98" w:rsidP="00234A98">
      <w:pPr>
        <w:pStyle w:val="Caption"/>
      </w:pPr>
      <w:bookmarkStart w:id="11" w:name="_Toc115423610"/>
      <w:r>
        <w:t xml:space="preserve">Figure </w:t>
      </w:r>
      <w:fldSimple w:instr=" SEQ Figure \* ARABIC ">
        <w:r w:rsidR="0090726F">
          <w:rPr>
            <w:noProof/>
          </w:rPr>
          <w:t>6</w:t>
        </w:r>
      </w:fldSimple>
      <w:r>
        <w:t xml:space="preserve"> Factory Layout 1</w:t>
      </w:r>
      <w:bookmarkEnd w:id="11"/>
    </w:p>
    <w:p w14:paraId="2826D4A5" w14:textId="55438C6C" w:rsidR="00244156" w:rsidRDefault="00E96E56" w:rsidP="00912AB7">
      <w:r w:rsidRPr="00E96E56">
        <w:rPr>
          <w:noProof/>
        </w:rPr>
        <w:drawing>
          <wp:inline distT="0" distB="0" distL="0" distR="0" wp14:anchorId="1B6EDD35" wp14:editId="3F877574">
            <wp:extent cx="4128014" cy="2708160"/>
            <wp:effectExtent l="0" t="0" r="635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t="7347"/>
                    <a:stretch/>
                  </pic:blipFill>
                  <pic:spPr bwMode="auto">
                    <a:xfrm>
                      <a:off x="0" y="0"/>
                      <a:ext cx="4145846" cy="2719858"/>
                    </a:xfrm>
                    <a:prstGeom prst="rect">
                      <a:avLst/>
                    </a:prstGeom>
                    <a:ln>
                      <a:noFill/>
                    </a:ln>
                    <a:extLst>
                      <a:ext uri="{53640926-AAD7-44D8-BBD7-CCE9431645EC}">
                        <a14:shadowObscured xmlns:a14="http://schemas.microsoft.com/office/drawing/2010/main"/>
                      </a:ext>
                    </a:extLst>
                  </pic:spPr>
                </pic:pic>
              </a:graphicData>
            </a:graphic>
          </wp:inline>
        </w:drawing>
      </w:r>
    </w:p>
    <w:p w14:paraId="1B924EE0" w14:textId="03A673EE" w:rsidR="00E96E56" w:rsidRDefault="009E0EC6" w:rsidP="009E0EC6">
      <w:pPr>
        <w:pStyle w:val="Caption"/>
      </w:pPr>
      <w:bookmarkStart w:id="12" w:name="_Toc115423611"/>
      <w:r>
        <w:t xml:space="preserve">Figure </w:t>
      </w:r>
      <w:r w:rsidR="00517627">
        <w:fldChar w:fldCharType="begin"/>
      </w:r>
      <w:r w:rsidR="00517627">
        <w:instrText xml:space="preserve"> SEQ Figure \* ARABIC </w:instrText>
      </w:r>
      <w:r w:rsidR="00517627">
        <w:fldChar w:fldCharType="separate"/>
      </w:r>
      <w:r w:rsidR="0090726F">
        <w:rPr>
          <w:noProof/>
        </w:rPr>
        <w:t>7</w:t>
      </w:r>
      <w:r w:rsidR="00517627">
        <w:rPr>
          <w:noProof/>
        </w:rPr>
        <w:fldChar w:fldCharType="end"/>
      </w:r>
      <w:r w:rsidRPr="004C25C4">
        <w:t xml:space="preserve"> Factory Layout 1.1</w:t>
      </w:r>
      <w:bookmarkEnd w:id="12"/>
    </w:p>
    <w:p w14:paraId="00A267F6" w14:textId="2A311FB5" w:rsidR="0090726F" w:rsidRDefault="00E96E56" w:rsidP="0090726F">
      <w:r w:rsidRPr="00E96E56">
        <w:rPr>
          <w:noProof/>
        </w:rPr>
        <w:drawing>
          <wp:inline distT="0" distB="0" distL="0" distR="0" wp14:anchorId="575EE88D" wp14:editId="688298E1">
            <wp:extent cx="4176154" cy="2230582"/>
            <wp:effectExtent l="0" t="0" r="0" b="0"/>
            <wp:docPr id="14" name="Picture 14" descr="A picture containing fl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floor&#10;&#10;Description automatically generated"/>
                    <pic:cNvPicPr/>
                  </pic:nvPicPr>
                  <pic:blipFill>
                    <a:blip r:embed="rId16"/>
                    <a:stretch>
                      <a:fillRect/>
                    </a:stretch>
                  </pic:blipFill>
                  <pic:spPr>
                    <a:xfrm>
                      <a:off x="0" y="0"/>
                      <a:ext cx="4189006" cy="2237446"/>
                    </a:xfrm>
                    <a:prstGeom prst="rect">
                      <a:avLst/>
                    </a:prstGeom>
                  </pic:spPr>
                </pic:pic>
              </a:graphicData>
            </a:graphic>
          </wp:inline>
        </w:drawing>
      </w:r>
    </w:p>
    <w:p w14:paraId="399A1A0D" w14:textId="56E846F1" w:rsidR="0090726F" w:rsidRPr="0090726F" w:rsidRDefault="0090726F" w:rsidP="0090726F">
      <w:pPr>
        <w:pStyle w:val="Caption"/>
      </w:pPr>
      <w:bookmarkStart w:id="13" w:name="_Toc115423612"/>
      <w:r>
        <w:t xml:space="preserve">Figure </w:t>
      </w:r>
      <w:r w:rsidR="00517627">
        <w:fldChar w:fldCharType="begin"/>
      </w:r>
      <w:r w:rsidR="00517627">
        <w:instrText xml:space="preserve"> SEQ Figure \* ARABIC </w:instrText>
      </w:r>
      <w:r w:rsidR="00517627">
        <w:fldChar w:fldCharType="separate"/>
      </w:r>
      <w:r>
        <w:rPr>
          <w:noProof/>
        </w:rPr>
        <w:t>8</w:t>
      </w:r>
      <w:r w:rsidR="00517627">
        <w:rPr>
          <w:noProof/>
        </w:rPr>
        <w:fldChar w:fldCharType="end"/>
      </w:r>
      <w:r>
        <w:t xml:space="preserve"> </w:t>
      </w:r>
      <w:r w:rsidRPr="009579DE">
        <w:t>Factory Layout 1.2</w:t>
      </w:r>
      <w:bookmarkEnd w:id="13"/>
    </w:p>
    <w:p w14:paraId="69C65F1D" w14:textId="7E283F2B" w:rsidR="00211AAB" w:rsidRDefault="00806EA1" w:rsidP="00211AAB">
      <w:pPr>
        <w:pStyle w:val="Heading1"/>
      </w:pPr>
      <w:bookmarkStart w:id="14" w:name="_Toc115277866"/>
      <w:r>
        <w:lastRenderedPageBreak/>
        <w:t>3</w:t>
      </w:r>
      <w:r w:rsidR="00F860FE">
        <w:t>.0</w:t>
      </w:r>
      <w:r>
        <w:t xml:space="preserve"> System design</w:t>
      </w:r>
      <w:bookmarkEnd w:id="14"/>
    </w:p>
    <w:p w14:paraId="03DC8DD5" w14:textId="10B57E30" w:rsidR="001B4517" w:rsidRDefault="00F860FE" w:rsidP="006B0D73">
      <w:pPr>
        <w:pStyle w:val="Heading2"/>
      </w:pPr>
      <w:bookmarkStart w:id="15" w:name="_Toc115277867"/>
      <w:r>
        <w:t xml:space="preserve">3.1 </w:t>
      </w:r>
      <w:r w:rsidR="006B0D73">
        <w:t xml:space="preserve">Systems </w:t>
      </w:r>
      <w:r w:rsidR="00211AAB">
        <w:t>O</w:t>
      </w:r>
      <w:r w:rsidR="0012388E">
        <w:t>perational Flow Chart</w:t>
      </w:r>
      <w:bookmarkEnd w:id="15"/>
      <w:r w:rsidR="0012388E">
        <w:t xml:space="preserve"> </w:t>
      </w:r>
    </w:p>
    <w:p w14:paraId="189959DD" w14:textId="77777777" w:rsidR="006B0D73" w:rsidRPr="006B0D73" w:rsidRDefault="006B0D73" w:rsidP="006B0D73"/>
    <w:p w14:paraId="3EA4111F" w14:textId="5736506B" w:rsidR="00211AAB" w:rsidRDefault="005768B5" w:rsidP="00211AAB">
      <w:r w:rsidRPr="005768B5">
        <w:rPr>
          <w:noProof/>
        </w:rPr>
        <w:drawing>
          <wp:inline distT="0" distB="0" distL="0" distR="0" wp14:anchorId="4A25590E" wp14:editId="0DF04CD6">
            <wp:extent cx="2252923" cy="3441700"/>
            <wp:effectExtent l="0" t="0" r="0" b="635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17"/>
                    <a:stretch>
                      <a:fillRect/>
                    </a:stretch>
                  </pic:blipFill>
                  <pic:spPr>
                    <a:xfrm>
                      <a:off x="0" y="0"/>
                      <a:ext cx="2277113" cy="3478654"/>
                    </a:xfrm>
                    <a:prstGeom prst="rect">
                      <a:avLst/>
                    </a:prstGeom>
                  </pic:spPr>
                </pic:pic>
              </a:graphicData>
            </a:graphic>
          </wp:inline>
        </w:drawing>
      </w:r>
    </w:p>
    <w:p w14:paraId="0B203170" w14:textId="77777777" w:rsidR="000A58B1" w:rsidRDefault="005768B5" w:rsidP="00211AAB">
      <w:r w:rsidRPr="005768B5">
        <w:rPr>
          <w:noProof/>
        </w:rPr>
        <w:drawing>
          <wp:anchor distT="0" distB="0" distL="114300" distR="114300" simplePos="0" relativeHeight="251658240" behindDoc="0" locked="0" layoutInCell="1" allowOverlap="1" wp14:anchorId="1E23CF4F" wp14:editId="3143C867">
            <wp:simplePos x="914400" y="5347855"/>
            <wp:positionH relativeFrom="column">
              <wp:align>left</wp:align>
            </wp:positionH>
            <wp:positionV relativeFrom="paragraph">
              <wp:align>top</wp:align>
            </wp:positionV>
            <wp:extent cx="2756434" cy="1555750"/>
            <wp:effectExtent l="0" t="0" r="6350" b="6350"/>
            <wp:wrapSquare wrapText="bothSides"/>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2756434" cy="1555750"/>
                    </a:xfrm>
                    <a:prstGeom prst="rect">
                      <a:avLst/>
                    </a:prstGeom>
                  </pic:spPr>
                </pic:pic>
              </a:graphicData>
            </a:graphic>
          </wp:anchor>
        </w:drawing>
      </w:r>
    </w:p>
    <w:p w14:paraId="64E0FF36" w14:textId="77777777" w:rsidR="000A58B1" w:rsidRPr="000A58B1" w:rsidRDefault="000A58B1" w:rsidP="000A58B1"/>
    <w:p w14:paraId="23A3ED8D" w14:textId="77777777" w:rsidR="000A58B1" w:rsidRPr="000A58B1" w:rsidRDefault="000A58B1" w:rsidP="000A58B1"/>
    <w:p w14:paraId="54075620" w14:textId="77777777" w:rsidR="000A58B1" w:rsidRDefault="000A58B1" w:rsidP="00211AAB"/>
    <w:p w14:paraId="57300960" w14:textId="67D56F21" w:rsidR="004B45A8" w:rsidRDefault="000A58B1" w:rsidP="00211AAB">
      <w:r>
        <w:br w:type="textWrapping" w:clear="all"/>
      </w:r>
    </w:p>
    <w:p w14:paraId="057C4BF4" w14:textId="1B3D6A05" w:rsidR="00211AAB" w:rsidRDefault="0090726F" w:rsidP="0090726F">
      <w:pPr>
        <w:pStyle w:val="Caption"/>
      </w:pPr>
      <w:bookmarkStart w:id="16" w:name="_Toc115423613"/>
      <w:r>
        <w:t xml:space="preserve">Figure </w:t>
      </w:r>
      <w:r w:rsidR="00517627">
        <w:fldChar w:fldCharType="begin"/>
      </w:r>
      <w:r w:rsidR="00517627">
        <w:instrText xml:space="preserve"> SEQ Figure \* ARABIC </w:instrText>
      </w:r>
      <w:r w:rsidR="00517627">
        <w:fldChar w:fldCharType="separate"/>
      </w:r>
      <w:r>
        <w:rPr>
          <w:noProof/>
        </w:rPr>
        <w:t>9</w:t>
      </w:r>
      <w:r w:rsidR="00517627">
        <w:rPr>
          <w:noProof/>
        </w:rPr>
        <w:fldChar w:fldCharType="end"/>
      </w:r>
      <w:r>
        <w:t xml:space="preserve"> </w:t>
      </w:r>
      <w:r w:rsidRPr="00DC5115">
        <w:t>Systems operational flow chart</w:t>
      </w:r>
      <w:bookmarkEnd w:id="16"/>
    </w:p>
    <w:p w14:paraId="65A82198" w14:textId="7E1DB5A8" w:rsidR="004B45A8" w:rsidRDefault="004B45A8" w:rsidP="00211AAB"/>
    <w:p w14:paraId="54CEEE62" w14:textId="48A9CD11" w:rsidR="004B45A8" w:rsidRDefault="004B45A8" w:rsidP="00211AAB"/>
    <w:p w14:paraId="352CF0B3" w14:textId="78EEA687" w:rsidR="004B45A8" w:rsidRDefault="004B45A8" w:rsidP="00211AAB"/>
    <w:p w14:paraId="7677880B" w14:textId="562D6859" w:rsidR="004B45A8" w:rsidRDefault="004B45A8" w:rsidP="00211AAB"/>
    <w:p w14:paraId="7E3A121B" w14:textId="1DB6BC39" w:rsidR="004B45A8" w:rsidRDefault="004B45A8" w:rsidP="00211AAB"/>
    <w:p w14:paraId="065FA6CF" w14:textId="1E1914C4" w:rsidR="006B0D73" w:rsidRDefault="006B0D73" w:rsidP="00211AAB"/>
    <w:p w14:paraId="433E599A" w14:textId="77777777" w:rsidR="0090726F" w:rsidRPr="00211AAB" w:rsidRDefault="0090726F" w:rsidP="00211AAB"/>
    <w:p w14:paraId="1CD92784" w14:textId="45A3A2A7" w:rsidR="00211AAB" w:rsidRDefault="00F860FE" w:rsidP="004B45A8">
      <w:pPr>
        <w:pStyle w:val="Heading2"/>
      </w:pPr>
      <w:bookmarkStart w:id="17" w:name="_Toc115277868"/>
      <w:r>
        <w:lastRenderedPageBreak/>
        <w:t xml:space="preserve">3.2 </w:t>
      </w:r>
      <w:r w:rsidR="00211AAB" w:rsidRPr="00211AAB">
        <w:t>A</w:t>
      </w:r>
      <w:r w:rsidR="0012388E" w:rsidRPr="00211AAB">
        <w:t xml:space="preserve">larm </w:t>
      </w:r>
      <w:r w:rsidR="00211AAB" w:rsidRPr="00211AAB">
        <w:t>and</w:t>
      </w:r>
      <w:r w:rsidR="0012388E" w:rsidRPr="00211AAB">
        <w:t xml:space="preserve"> warning strategy</w:t>
      </w:r>
      <w:bookmarkEnd w:id="17"/>
      <w:r w:rsidR="0012388E" w:rsidRPr="00211AAB">
        <w:t xml:space="preserve"> </w:t>
      </w:r>
    </w:p>
    <w:p w14:paraId="31A3CA51" w14:textId="77777777" w:rsidR="004B45A8" w:rsidRPr="004B45A8" w:rsidRDefault="004B45A8" w:rsidP="004B45A8"/>
    <w:p w14:paraId="3AFD5A95" w14:textId="63D8B13F" w:rsidR="00D85AB4" w:rsidRPr="005A33DD" w:rsidRDefault="00211AAB" w:rsidP="00D85AB4">
      <w:pPr>
        <w:rPr>
          <w:u w:val="single"/>
        </w:rPr>
      </w:pPr>
      <w:r w:rsidRPr="006154D4">
        <w:rPr>
          <w:u w:val="single"/>
        </w:rPr>
        <w:t xml:space="preserve">Warnings </w:t>
      </w:r>
    </w:p>
    <w:p w14:paraId="3304D342" w14:textId="71BB799D" w:rsidR="00D85AB4" w:rsidRPr="005A33DD" w:rsidRDefault="00D85AB4" w:rsidP="00D85AB4">
      <w:pPr>
        <w:rPr>
          <w:b/>
          <w:bCs/>
        </w:rPr>
      </w:pPr>
      <w:r w:rsidRPr="005A33DD">
        <w:rPr>
          <w:b/>
          <w:bCs/>
        </w:rPr>
        <w:t>Warning Light</w:t>
      </w:r>
    </w:p>
    <w:p w14:paraId="2A70ECBC" w14:textId="1D76A08E" w:rsidR="00052328" w:rsidRPr="00D85AB4" w:rsidRDefault="00052328" w:rsidP="00D85AB4">
      <w:r w:rsidRPr="00D85AB4">
        <w:t>If there is any warning the warning byte not equal to 0 (greater than) will activate the warning present signal which will be shown on the HMI.</w:t>
      </w:r>
      <w:r w:rsidR="005B01ED">
        <w:t xml:space="preserve"> This is a flag for the HMI root screen.</w:t>
      </w:r>
    </w:p>
    <w:p w14:paraId="67184DE3" w14:textId="57097E3E" w:rsidR="00052328" w:rsidRPr="005A33DD" w:rsidRDefault="001D71C8" w:rsidP="00211AAB">
      <w:pPr>
        <w:rPr>
          <w:b/>
          <w:bCs/>
        </w:rPr>
      </w:pPr>
      <w:r w:rsidRPr="005A33DD">
        <w:rPr>
          <w:b/>
          <w:bCs/>
        </w:rPr>
        <w:t xml:space="preserve">Over production of lids </w:t>
      </w:r>
    </w:p>
    <w:p w14:paraId="223CEF63" w14:textId="2A7E83D1" w:rsidR="001D71C8" w:rsidRPr="00D85AB4" w:rsidRDefault="001D71C8" w:rsidP="001D71C8">
      <w:r w:rsidRPr="00D85AB4">
        <w:t xml:space="preserve">If the lid made sensor is active and either part as P&amp;P1 or right positioner 1 this means that there has been a lid produced by the machining sensor and there is also still a part present at pick and place 1 to stop the lid from causing issues at the pick and place unit, this creates an overproduction of lids warning used to stop the </w:t>
      </w:r>
      <w:r w:rsidR="00A77E82" w:rsidRPr="00D85AB4">
        <w:t>out-feed</w:t>
      </w:r>
      <w:r w:rsidRPr="00D85AB4">
        <w:t xml:space="preserve"> conveyor.</w:t>
      </w:r>
    </w:p>
    <w:p w14:paraId="091E7815" w14:textId="7A0E53EB" w:rsidR="001D71C8" w:rsidRPr="005A33DD" w:rsidRDefault="001D71C8" w:rsidP="00211AAB">
      <w:pPr>
        <w:rPr>
          <w:b/>
          <w:bCs/>
        </w:rPr>
      </w:pPr>
      <w:r w:rsidRPr="005A33DD">
        <w:rPr>
          <w:b/>
          <w:bCs/>
        </w:rPr>
        <w:t>Over production of bases</w:t>
      </w:r>
    </w:p>
    <w:p w14:paraId="12B6585C" w14:textId="6A1FFC96" w:rsidR="001D71C8" w:rsidRPr="00D85AB4" w:rsidRDefault="001D71C8" w:rsidP="00211AAB">
      <w:r w:rsidRPr="00D85AB4">
        <w:t xml:space="preserve">If the base made sensor is active and either part as P&amp;P2 or right positioner 2 this means that there has been a base produced by the machining sensor and there is also still a part present at pick and place 2 to stop the base from causing issues at the pick and place unit, this creates an overproduction of bases warning used to stop the </w:t>
      </w:r>
      <w:r w:rsidR="00A77E82" w:rsidRPr="00D85AB4">
        <w:t>out-feed</w:t>
      </w:r>
      <w:r w:rsidRPr="00D85AB4">
        <w:t xml:space="preserve"> conveyor.</w:t>
      </w:r>
    </w:p>
    <w:p w14:paraId="1FE6F02C" w14:textId="6866262C" w:rsidR="001D71C8" w:rsidRPr="005A33DD" w:rsidRDefault="00CC0062" w:rsidP="00211AAB">
      <w:pPr>
        <w:rPr>
          <w:b/>
          <w:bCs/>
        </w:rPr>
      </w:pPr>
      <w:r w:rsidRPr="005A33DD">
        <w:rPr>
          <w:b/>
          <w:bCs/>
        </w:rPr>
        <w:t>Approaching</w:t>
      </w:r>
      <w:r w:rsidR="00D85AB4" w:rsidRPr="005A33DD">
        <w:rPr>
          <w:b/>
          <w:bCs/>
        </w:rPr>
        <w:t xml:space="preserve"> </w:t>
      </w:r>
      <w:r w:rsidR="001D71C8" w:rsidRPr="005A33DD">
        <w:rPr>
          <w:b/>
          <w:bCs/>
        </w:rPr>
        <w:t xml:space="preserve">Batch </w:t>
      </w:r>
      <w:r w:rsidRPr="005A33DD">
        <w:rPr>
          <w:b/>
          <w:bCs/>
        </w:rPr>
        <w:t xml:space="preserve">order </w:t>
      </w:r>
      <w:r w:rsidR="001D71C8" w:rsidRPr="005A33DD">
        <w:rPr>
          <w:b/>
          <w:bCs/>
        </w:rPr>
        <w:t>complet</w:t>
      </w:r>
      <w:r w:rsidRPr="005A33DD">
        <w:rPr>
          <w:b/>
          <w:bCs/>
        </w:rPr>
        <w:t>ion</w:t>
      </w:r>
    </w:p>
    <w:p w14:paraId="6583D7F0" w14:textId="00CC7667" w:rsidR="001D71C8" w:rsidRPr="00D85AB4" w:rsidRDefault="001D71C8" w:rsidP="001D71C8">
      <w:r w:rsidRPr="00D85AB4">
        <w:t xml:space="preserve">When the approaching batch complete setting </w:t>
      </w:r>
      <w:r w:rsidR="00D85AB4">
        <w:t xml:space="preserve">on </w:t>
      </w:r>
      <w:r w:rsidRPr="00D85AB4">
        <w:t xml:space="preserve">the boxes completed </w:t>
      </w:r>
      <w:r w:rsidR="00D85AB4" w:rsidRPr="00D85AB4">
        <w:t>counter,</w:t>
      </w:r>
      <w:r w:rsidRPr="00D85AB4">
        <w:t xml:space="preserve"> this gives the near batch complete warning on the HMI.</w:t>
      </w:r>
    </w:p>
    <w:p w14:paraId="220C5D06" w14:textId="77777777" w:rsidR="00784DB7" w:rsidRDefault="00784DB7" w:rsidP="00211AAB"/>
    <w:p w14:paraId="6F639C50" w14:textId="39EA77C2" w:rsidR="00052328" w:rsidRPr="006154D4" w:rsidRDefault="00211AAB" w:rsidP="00211AAB">
      <w:pPr>
        <w:rPr>
          <w:u w:val="single"/>
        </w:rPr>
      </w:pPr>
      <w:r w:rsidRPr="006154D4">
        <w:rPr>
          <w:u w:val="single"/>
        </w:rPr>
        <w:t xml:space="preserve">Alarms </w:t>
      </w:r>
    </w:p>
    <w:p w14:paraId="321B0046" w14:textId="18A258CD" w:rsidR="00211AAB" w:rsidRPr="00052328" w:rsidRDefault="00784DB7" w:rsidP="00211AAB">
      <w:pPr>
        <w:rPr>
          <w:b/>
          <w:bCs/>
          <w:color w:val="000000" w:themeColor="text1"/>
        </w:rPr>
      </w:pPr>
      <w:r w:rsidRPr="00052328">
        <w:rPr>
          <w:b/>
          <w:bCs/>
          <w:color w:val="000000" w:themeColor="text1"/>
        </w:rPr>
        <w:t>Alarm master</w:t>
      </w:r>
    </w:p>
    <w:p w14:paraId="27357363" w14:textId="5C3F71FC" w:rsidR="006154D4" w:rsidRDefault="006154D4" w:rsidP="00211AAB">
      <w:pPr>
        <w:rPr>
          <w:color w:val="000000" w:themeColor="text1"/>
        </w:rPr>
      </w:pPr>
      <w:r w:rsidRPr="00052328">
        <w:rPr>
          <w:color w:val="000000" w:themeColor="text1"/>
        </w:rPr>
        <w:t xml:space="preserve">The Alarm master will be activated if </w:t>
      </w:r>
      <w:r w:rsidR="00A166AE" w:rsidRPr="00052328">
        <w:rPr>
          <w:color w:val="000000" w:themeColor="text1"/>
        </w:rPr>
        <w:t>an</w:t>
      </w:r>
      <w:r w:rsidRPr="00052328">
        <w:rPr>
          <w:color w:val="000000" w:themeColor="text1"/>
        </w:rPr>
        <w:t xml:space="preserve"> error </w:t>
      </w:r>
      <w:r w:rsidR="0090726F" w:rsidRPr="00052328">
        <w:rPr>
          <w:color w:val="000000" w:themeColor="text1"/>
        </w:rPr>
        <w:t>occurs,</w:t>
      </w:r>
      <w:r w:rsidR="00C772A9" w:rsidRPr="00052328">
        <w:rPr>
          <w:color w:val="000000" w:themeColor="text1"/>
        </w:rPr>
        <w:t xml:space="preserve"> </w:t>
      </w:r>
      <w:r w:rsidR="008C24F6" w:rsidRPr="00052328">
        <w:rPr>
          <w:color w:val="000000" w:themeColor="text1"/>
        </w:rPr>
        <w:t xml:space="preserve">and </w:t>
      </w:r>
      <w:r w:rsidR="00C772A9" w:rsidRPr="00052328">
        <w:rPr>
          <w:color w:val="000000" w:themeColor="text1"/>
        </w:rPr>
        <w:t>an alarm is raised</w:t>
      </w:r>
      <w:r w:rsidR="008C24F6" w:rsidRPr="00052328">
        <w:rPr>
          <w:color w:val="000000" w:themeColor="text1"/>
        </w:rPr>
        <w:t>.</w:t>
      </w:r>
      <w:r w:rsidR="00C772A9" w:rsidRPr="00052328">
        <w:rPr>
          <w:color w:val="000000" w:themeColor="text1"/>
        </w:rPr>
        <w:t xml:space="preserve"> </w:t>
      </w:r>
      <w:r w:rsidR="008C24F6" w:rsidRPr="00052328">
        <w:rPr>
          <w:color w:val="000000" w:themeColor="text1"/>
        </w:rPr>
        <w:t>T</w:t>
      </w:r>
      <w:r w:rsidR="00C772A9" w:rsidRPr="00052328">
        <w:rPr>
          <w:color w:val="000000" w:themeColor="text1"/>
        </w:rPr>
        <w:t xml:space="preserve">his alarm in the system will retain/latch so that it cannot be </w:t>
      </w:r>
      <w:r w:rsidR="000F1079" w:rsidRPr="00052328">
        <w:rPr>
          <w:color w:val="000000" w:themeColor="text1"/>
        </w:rPr>
        <w:t>overridden</w:t>
      </w:r>
      <w:r w:rsidR="00C772A9" w:rsidRPr="00052328">
        <w:rPr>
          <w:color w:val="000000" w:themeColor="text1"/>
        </w:rPr>
        <w:t xml:space="preserve"> and must be cleared by an engineer manually.</w:t>
      </w:r>
    </w:p>
    <w:p w14:paraId="624FCEAC" w14:textId="336D9099" w:rsidR="00052328" w:rsidRPr="00052328" w:rsidRDefault="00052328" w:rsidP="00211AAB">
      <w:pPr>
        <w:rPr>
          <w:b/>
          <w:bCs/>
          <w:color w:val="000000" w:themeColor="text1"/>
        </w:rPr>
      </w:pPr>
      <w:r w:rsidRPr="00052328">
        <w:rPr>
          <w:b/>
          <w:bCs/>
          <w:color w:val="000000" w:themeColor="text1"/>
        </w:rPr>
        <w:t>Boxes completed count alarm</w:t>
      </w:r>
    </w:p>
    <w:p w14:paraId="7AE55CF0" w14:textId="174EE536" w:rsidR="00052328" w:rsidRPr="00052328" w:rsidRDefault="00052328" w:rsidP="00052328">
      <w:pPr>
        <w:rPr>
          <w:color w:val="000000" w:themeColor="text1"/>
        </w:rPr>
      </w:pPr>
      <w:r w:rsidRPr="00052328">
        <w:rPr>
          <w:color w:val="000000" w:themeColor="text1"/>
        </w:rPr>
        <w:t xml:space="preserve">The Boxes completed count alarm will be activated if the count reaches the figure set in the system, which has been defined by the user. This will illuminate the alarm light and stop the line. </w:t>
      </w:r>
    </w:p>
    <w:p w14:paraId="4E0E31B0" w14:textId="6FBDA6A2" w:rsidR="00784DB7" w:rsidRPr="00052328" w:rsidRDefault="00784DB7" w:rsidP="00211AAB">
      <w:pPr>
        <w:rPr>
          <w:b/>
          <w:bCs/>
          <w:color w:val="000000" w:themeColor="text1"/>
        </w:rPr>
      </w:pPr>
      <w:r w:rsidRPr="00052328">
        <w:rPr>
          <w:b/>
          <w:bCs/>
          <w:color w:val="000000" w:themeColor="text1"/>
        </w:rPr>
        <w:t>E-Stop</w:t>
      </w:r>
    </w:p>
    <w:p w14:paraId="59AE91FB" w14:textId="73889597" w:rsidR="009D320F" w:rsidRPr="00052328" w:rsidRDefault="009D320F" w:rsidP="00211AAB">
      <w:pPr>
        <w:rPr>
          <w:color w:val="000000" w:themeColor="text1"/>
        </w:rPr>
      </w:pPr>
      <w:r w:rsidRPr="00052328">
        <w:rPr>
          <w:color w:val="000000" w:themeColor="text1"/>
        </w:rPr>
        <w:t>If the E-Stop is activated this will call for the alarm light to be illuminated and the line is stopped immediately.</w:t>
      </w:r>
    </w:p>
    <w:p w14:paraId="5F5D9A43" w14:textId="7BD5374A" w:rsidR="00784DB7" w:rsidRPr="00052328" w:rsidRDefault="00784DB7" w:rsidP="00211AAB">
      <w:pPr>
        <w:rPr>
          <w:b/>
          <w:bCs/>
          <w:color w:val="000000" w:themeColor="text1"/>
        </w:rPr>
      </w:pPr>
      <w:r w:rsidRPr="00052328">
        <w:rPr>
          <w:b/>
          <w:bCs/>
          <w:color w:val="000000" w:themeColor="text1"/>
        </w:rPr>
        <w:t>Machine E-Stop</w:t>
      </w:r>
    </w:p>
    <w:p w14:paraId="3DB71A2E" w14:textId="6BB6DC10" w:rsidR="006154D4" w:rsidRPr="00052328" w:rsidRDefault="006154D4" w:rsidP="00211AAB">
      <w:pPr>
        <w:rPr>
          <w:color w:val="000000" w:themeColor="text1"/>
        </w:rPr>
      </w:pPr>
      <w:r w:rsidRPr="00052328">
        <w:rPr>
          <w:color w:val="000000" w:themeColor="text1"/>
        </w:rPr>
        <w:t>If the machines E-Stop is activated this will call for the alarm light to be illuminated and the line is stopped immediately.</w:t>
      </w:r>
    </w:p>
    <w:p w14:paraId="7434F659" w14:textId="77777777" w:rsidR="008C24F6" w:rsidRDefault="008C24F6" w:rsidP="00211AAB"/>
    <w:p w14:paraId="5C7D7F36" w14:textId="1E8F0D59" w:rsidR="00211AAB" w:rsidRDefault="00F860FE" w:rsidP="006B0D73">
      <w:pPr>
        <w:pStyle w:val="Heading2"/>
      </w:pPr>
      <w:bookmarkStart w:id="18" w:name="_Toc115277869"/>
      <w:r>
        <w:lastRenderedPageBreak/>
        <w:t xml:space="preserve">3.3 </w:t>
      </w:r>
      <w:r w:rsidR="00EF7042">
        <w:t>L</w:t>
      </w:r>
      <w:r w:rsidR="0012388E">
        <w:t>adder logic program</w:t>
      </w:r>
      <w:bookmarkEnd w:id="18"/>
    </w:p>
    <w:p w14:paraId="6B55D6A5" w14:textId="77777777" w:rsidR="00717651" w:rsidRDefault="00717651" w:rsidP="00717651">
      <w:r>
        <w:t>All Networks</w:t>
      </w:r>
    </w:p>
    <w:p w14:paraId="264B73E4" w14:textId="219C08F5" w:rsidR="00C65717" w:rsidRDefault="00C71705" w:rsidP="00717651">
      <w:r w:rsidRPr="00C71705">
        <w:rPr>
          <w:noProof/>
        </w:rPr>
        <w:drawing>
          <wp:inline distT="0" distB="0" distL="0" distR="0" wp14:anchorId="7A1060F0" wp14:editId="6163D165">
            <wp:extent cx="2987299" cy="3322608"/>
            <wp:effectExtent l="0" t="0" r="3810" b="0"/>
            <wp:docPr id="4" name="Picture 4" descr="Tab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with low confidence"/>
                    <pic:cNvPicPr/>
                  </pic:nvPicPr>
                  <pic:blipFill>
                    <a:blip r:embed="rId19"/>
                    <a:stretch>
                      <a:fillRect/>
                    </a:stretch>
                  </pic:blipFill>
                  <pic:spPr>
                    <a:xfrm>
                      <a:off x="0" y="0"/>
                      <a:ext cx="2987299" cy="3322608"/>
                    </a:xfrm>
                    <a:prstGeom prst="rect">
                      <a:avLst/>
                    </a:prstGeom>
                  </pic:spPr>
                </pic:pic>
              </a:graphicData>
            </a:graphic>
          </wp:inline>
        </w:drawing>
      </w:r>
    </w:p>
    <w:p w14:paraId="77470DFE" w14:textId="50A1D9A1" w:rsidR="00C65717" w:rsidRDefault="00C71705" w:rsidP="00717651">
      <w:r w:rsidRPr="00C71705">
        <w:rPr>
          <w:noProof/>
        </w:rPr>
        <w:drawing>
          <wp:inline distT="0" distB="0" distL="0" distR="0" wp14:anchorId="6C26C3A3" wp14:editId="77521E17">
            <wp:extent cx="3041552" cy="1950720"/>
            <wp:effectExtent l="0" t="0" r="6985" b="0"/>
            <wp:docPr id="5" name="Picture 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pic:cNvPicPr/>
                  </pic:nvPicPr>
                  <pic:blipFill rotWithShape="1">
                    <a:blip r:embed="rId20"/>
                    <a:srcRect l="955"/>
                    <a:stretch/>
                  </pic:blipFill>
                  <pic:spPr bwMode="auto">
                    <a:xfrm>
                      <a:off x="0" y="0"/>
                      <a:ext cx="3041816" cy="1950889"/>
                    </a:xfrm>
                    <a:prstGeom prst="rect">
                      <a:avLst/>
                    </a:prstGeom>
                    <a:ln>
                      <a:noFill/>
                    </a:ln>
                    <a:extLst>
                      <a:ext uri="{53640926-AAD7-44D8-BBD7-CCE9431645EC}">
                        <a14:shadowObscured xmlns:a14="http://schemas.microsoft.com/office/drawing/2010/main"/>
                      </a:ext>
                    </a:extLst>
                  </pic:spPr>
                </pic:pic>
              </a:graphicData>
            </a:graphic>
          </wp:inline>
        </w:drawing>
      </w:r>
    </w:p>
    <w:p w14:paraId="744F628D" w14:textId="2484A15A" w:rsidR="00C65717" w:rsidRDefault="00C65717" w:rsidP="00717651"/>
    <w:p w14:paraId="0F2EC35A" w14:textId="10091C61" w:rsidR="00C65717" w:rsidRDefault="00C65717" w:rsidP="00717651"/>
    <w:p w14:paraId="4892700F" w14:textId="34E1B97B" w:rsidR="00C65717" w:rsidRDefault="00C65717" w:rsidP="00717651"/>
    <w:p w14:paraId="529568D7" w14:textId="48E3F30C" w:rsidR="00C65717" w:rsidRDefault="00C65717" w:rsidP="00717651"/>
    <w:p w14:paraId="6BEFDF42" w14:textId="6C54E740" w:rsidR="00C65717" w:rsidRDefault="00C65717" w:rsidP="00717651"/>
    <w:p w14:paraId="10388142" w14:textId="2459411B" w:rsidR="00C65717" w:rsidRDefault="00C65717" w:rsidP="00717651"/>
    <w:p w14:paraId="0F238041" w14:textId="6D38725A" w:rsidR="00C71705" w:rsidRDefault="00C71705" w:rsidP="00717651"/>
    <w:p w14:paraId="2987D66A" w14:textId="5B3973C0" w:rsidR="00C71705" w:rsidRDefault="00C71705" w:rsidP="00717651"/>
    <w:p w14:paraId="461A8562" w14:textId="70FFC102" w:rsidR="00C71705" w:rsidRDefault="00C71705" w:rsidP="00717651"/>
    <w:p w14:paraId="1E9C53FA" w14:textId="77777777" w:rsidR="006B0D73" w:rsidRDefault="006B0D73" w:rsidP="00717651"/>
    <w:p w14:paraId="68CF1A8D" w14:textId="62C36FF4" w:rsidR="00717651" w:rsidRDefault="00717651" w:rsidP="00717651">
      <w:r>
        <w:lastRenderedPageBreak/>
        <w:t>Network 1</w:t>
      </w:r>
    </w:p>
    <w:p w14:paraId="7EAADF92" w14:textId="05EFAA27" w:rsidR="00C65717" w:rsidRDefault="00C65717" w:rsidP="00717651">
      <w:r w:rsidRPr="00C65717">
        <w:rPr>
          <w:noProof/>
        </w:rPr>
        <w:drawing>
          <wp:inline distT="0" distB="0" distL="0" distR="0" wp14:anchorId="565F3F42" wp14:editId="0D608FB5">
            <wp:extent cx="5731510" cy="1499235"/>
            <wp:effectExtent l="0" t="0" r="2540" b="5715"/>
            <wp:docPr id="11" name="Picture 1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10;&#10;Description automatically generated"/>
                    <pic:cNvPicPr/>
                  </pic:nvPicPr>
                  <pic:blipFill>
                    <a:blip r:embed="rId21"/>
                    <a:stretch>
                      <a:fillRect/>
                    </a:stretch>
                  </pic:blipFill>
                  <pic:spPr>
                    <a:xfrm>
                      <a:off x="0" y="0"/>
                      <a:ext cx="5731510" cy="1499235"/>
                    </a:xfrm>
                    <a:prstGeom prst="rect">
                      <a:avLst/>
                    </a:prstGeom>
                  </pic:spPr>
                </pic:pic>
              </a:graphicData>
            </a:graphic>
          </wp:inline>
        </w:drawing>
      </w:r>
    </w:p>
    <w:p w14:paraId="6C3A955F" w14:textId="77777777" w:rsidR="00717651" w:rsidRDefault="00717651" w:rsidP="00717651">
      <w:r>
        <w:t>This is the link between Siemens TIA V16 and Factory IO. This will allow live simulation.</w:t>
      </w:r>
    </w:p>
    <w:p w14:paraId="1E814AE9" w14:textId="29F1C35F" w:rsidR="00717651" w:rsidRPr="00C71705" w:rsidRDefault="00717651" w:rsidP="00717651">
      <w:r w:rsidRPr="00C71705">
        <w:t xml:space="preserve">Network 2 </w:t>
      </w:r>
    </w:p>
    <w:p w14:paraId="3AE0EF73" w14:textId="6AEDA717" w:rsidR="001B08A7" w:rsidRPr="00C71705" w:rsidRDefault="00C00FBA" w:rsidP="00717651">
      <w:pPr>
        <w:rPr>
          <w:color w:val="FF0000"/>
        </w:rPr>
      </w:pPr>
      <w:r w:rsidRPr="00C00FBA">
        <w:rPr>
          <w:noProof/>
          <w:color w:val="FF0000"/>
        </w:rPr>
        <w:drawing>
          <wp:inline distT="0" distB="0" distL="0" distR="0" wp14:anchorId="3A2FFB2B" wp14:editId="5DC363FB">
            <wp:extent cx="4587638" cy="2956816"/>
            <wp:effectExtent l="0" t="0" r="3810" b="0"/>
            <wp:docPr id="74" name="Picture 74"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Picture 74" descr="A picture containing timeline&#10;&#10;Description automatically generated"/>
                    <pic:cNvPicPr/>
                  </pic:nvPicPr>
                  <pic:blipFill>
                    <a:blip r:embed="rId22"/>
                    <a:stretch>
                      <a:fillRect/>
                    </a:stretch>
                  </pic:blipFill>
                  <pic:spPr>
                    <a:xfrm>
                      <a:off x="0" y="0"/>
                      <a:ext cx="4587638" cy="2956816"/>
                    </a:xfrm>
                    <a:prstGeom prst="rect">
                      <a:avLst/>
                    </a:prstGeom>
                  </pic:spPr>
                </pic:pic>
              </a:graphicData>
            </a:graphic>
          </wp:inline>
        </w:drawing>
      </w:r>
    </w:p>
    <w:p w14:paraId="6123879D" w14:textId="77777777" w:rsidR="00717651" w:rsidRPr="00C71705" w:rsidRDefault="00717651" w:rsidP="00717651">
      <w:pPr>
        <w:pStyle w:val="ListParagraph"/>
        <w:numPr>
          <w:ilvl w:val="0"/>
          <w:numId w:val="4"/>
        </w:numPr>
        <w:rPr>
          <w:noProof/>
        </w:rPr>
      </w:pPr>
      <w:r w:rsidRPr="00C71705">
        <w:rPr>
          <w:noProof/>
        </w:rPr>
        <w:t>N/O contact to start button</w:t>
      </w:r>
    </w:p>
    <w:p w14:paraId="2B166A01" w14:textId="77777777" w:rsidR="00717651" w:rsidRPr="00C71705" w:rsidRDefault="00717651" w:rsidP="00717651">
      <w:pPr>
        <w:pStyle w:val="ListParagraph"/>
        <w:numPr>
          <w:ilvl w:val="0"/>
          <w:numId w:val="4"/>
        </w:numPr>
        <w:rPr>
          <w:noProof/>
        </w:rPr>
      </w:pPr>
      <w:r w:rsidRPr="00C71705">
        <w:rPr>
          <w:noProof/>
        </w:rPr>
        <w:t>Reverse logic on N/O stop button, Stop button will stop the line when activated</w:t>
      </w:r>
    </w:p>
    <w:p w14:paraId="15ED6548" w14:textId="77777777" w:rsidR="00717651" w:rsidRPr="00C71705" w:rsidRDefault="00717651" w:rsidP="00717651">
      <w:pPr>
        <w:pStyle w:val="ListParagraph"/>
        <w:numPr>
          <w:ilvl w:val="0"/>
          <w:numId w:val="4"/>
        </w:numPr>
        <w:rPr>
          <w:noProof/>
        </w:rPr>
      </w:pPr>
      <w:r w:rsidRPr="00C71705">
        <w:rPr>
          <w:noProof/>
        </w:rPr>
        <w:t>N/C Alarm master to stop line when alarm is active</w:t>
      </w:r>
    </w:p>
    <w:p w14:paraId="4F53487B" w14:textId="77777777" w:rsidR="00717651" w:rsidRPr="00C71705" w:rsidRDefault="00717651" w:rsidP="00717651">
      <w:pPr>
        <w:pStyle w:val="ListParagraph"/>
        <w:numPr>
          <w:ilvl w:val="0"/>
          <w:numId w:val="4"/>
        </w:numPr>
        <w:rPr>
          <w:noProof/>
        </w:rPr>
      </w:pPr>
      <w:r w:rsidRPr="00C71705">
        <w:rPr>
          <w:noProof/>
        </w:rPr>
        <w:t>When the three above are true this will then energise the operate signal and create a latch on the operate N/O contact to bypass the start button</w:t>
      </w:r>
    </w:p>
    <w:p w14:paraId="491081E8" w14:textId="0170C06E" w:rsidR="00717651" w:rsidRPr="00C71705" w:rsidRDefault="00717651" w:rsidP="00717651">
      <w:pPr>
        <w:pStyle w:val="ListParagraph"/>
        <w:numPr>
          <w:ilvl w:val="0"/>
          <w:numId w:val="4"/>
        </w:numPr>
        <w:rPr>
          <w:noProof/>
        </w:rPr>
      </w:pPr>
      <w:r w:rsidRPr="00C71705">
        <w:rPr>
          <w:noProof/>
        </w:rPr>
        <w:t>The Latch will break when it sees the signal of the alarm master or stop button</w:t>
      </w:r>
    </w:p>
    <w:p w14:paraId="5D92E4F2" w14:textId="51F662CC" w:rsidR="00C71705" w:rsidRPr="00C71705" w:rsidRDefault="00C71705" w:rsidP="00717651">
      <w:pPr>
        <w:pStyle w:val="ListParagraph"/>
        <w:numPr>
          <w:ilvl w:val="0"/>
          <w:numId w:val="4"/>
        </w:numPr>
        <w:rPr>
          <w:noProof/>
        </w:rPr>
      </w:pPr>
      <w:r w:rsidRPr="00C71705">
        <w:rPr>
          <w:noProof/>
        </w:rPr>
        <w:t xml:space="preserve">When operate is true, there is then a 2second </w:t>
      </w:r>
      <w:r w:rsidR="00C00FBA">
        <w:rPr>
          <w:noProof/>
        </w:rPr>
        <w:t xml:space="preserve">pluse </w:t>
      </w:r>
      <w:r w:rsidRPr="00C71705">
        <w:rPr>
          <w:noProof/>
        </w:rPr>
        <w:t>timer which then sounds the siren</w:t>
      </w:r>
      <w:r w:rsidR="00C00FBA">
        <w:rPr>
          <w:noProof/>
        </w:rPr>
        <w:t xml:space="preserve"> for 2 second before the coveyor starts</w:t>
      </w:r>
      <w:r w:rsidRPr="00C71705">
        <w:rPr>
          <w:noProof/>
        </w:rPr>
        <w:t>.</w:t>
      </w:r>
    </w:p>
    <w:p w14:paraId="533C7742" w14:textId="77777777" w:rsidR="001B08A7" w:rsidRDefault="001B08A7" w:rsidP="00717651"/>
    <w:p w14:paraId="1BEAC36B" w14:textId="77777777" w:rsidR="001B08A7" w:rsidRDefault="001B08A7" w:rsidP="00717651"/>
    <w:p w14:paraId="7229F599" w14:textId="77777777" w:rsidR="001B08A7" w:rsidRDefault="001B08A7" w:rsidP="00717651"/>
    <w:p w14:paraId="3127AA26" w14:textId="77777777" w:rsidR="001B08A7" w:rsidRDefault="001B08A7" w:rsidP="00717651"/>
    <w:p w14:paraId="665039F3" w14:textId="77777777" w:rsidR="001B08A7" w:rsidRDefault="001B08A7" w:rsidP="00717651"/>
    <w:p w14:paraId="04E56BCE" w14:textId="77777777" w:rsidR="001B08A7" w:rsidRDefault="001B08A7" w:rsidP="00717651"/>
    <w:p w14:paraId="1954785A" w14:textId="4952B48D" w:rsidR="00717651" w:rsidRDefault="00717651" w:rsidP="00717651">
      <w:pPr>
        <w:rPr>
          <w:noProof/>
        </w:rPr>
      </w:pPr>
      <w:r>
        <w:lastRenderedPageBreak/>
        <w:t xml:space="preserve">Network 3 </w:t>
      </w:r>
      <w:r w:rsidR="001B08A7">
        <w:t>–</w:t>
      </w:r>
      <w:r>
        <w:t xml:space="preserve"> </w:t>
      </w:r>
      <w:r>
        <w:rPr>
          <w:noProof/>
        </w:rPr>
        <w:t>Conveyors</w:t>
      </w:r>
    </w:p>
    <w:p w14:paraId="2CA9D466" w14:textId="3A265795" w:rsidR="001B08A7" w:rsidRDefault="006556A6" w:rsidP="00717651">
      <w:pPr>
        <w:rPr>
          <w:noProof/>
        </w:rPr>
      </w:pPr>
      <w:r w:rsidRPr="006556A6">
        <w:rPr>
          <w:noProof/>
        </w:rPr>
        <w:drawing>
          <wp:inline distT="0" distB="0" distL="0" distR="0" wp14:anchorId="6BFACBE3" wp14:editId="042BA55F">
            <wp:extent cx="3369280" cy="1828800"/>
            <wp:effectExtent l="0" t="0" r="3175" b="0"/>
            <wp:docPr id="13" name="Picture 1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Diagram&#10;&#10;Description automatically generated"/>
                    <pic:cNvPicPr/>
                  </pic:nvPicPr>
                  <pic:blipFill rotWithShape="1">
                    <a:blip r:embed="rId23"/>
                    <a:srcRect l="1555"/>
                    <a:stretch/>
                  </pic:blipFill>
                  <pic:spPr bwMode="auto">
                    <a:xfrm>
                      <a:off x="0" y="0"/>
                      <a:ext cx="3404390" cy="1847857"/>
                    </a:xfrm>
                    <a:prstGeom prst="rect">
                      <a:avLst/>
                    </a:prstGeom>
                    <a:ln>
                      <a:noFill/>
                    </a:ln>
                    <a:extLst>
                      <a:ext uri="{53640926-AAD7-44D8-BBD7-CCE9431645EC}">
                        <a14:shadowObscured xmlns:a14="http://schemas.microsoft.com/office/drawing/2010/main"/>
                      </a:ext>
                    </a:extLst>
                  </pic:spPr>
                </pic:pic>
              </a:graphicData>
            </a:graphic>
          </wp:inline>
        </w:drawing>
      </w:r>
    </w:p>
    <w:p w14:paraId="7CCD51D8" w14:textId="6A462F55" w:rsidR="001B08A7" w:rsidRDefault="006556A6" w:rsidP="00717651">
      <w:pPr>
        <w:rPr>
          <w:noProof/>
        </w:rPr>
      </w:pPr>
      <w:r w:rsidRPr="006556A6">
        <w:rPr>
          <w:noProof/>
        </w:rPr>
        <w:drawing>
          <wp:inline distT="0" distB="0" distL="0" distR="0" wp14:anchorId="5BA17E97" wp14:editId="57C6770A">
            <wp:extent cx="3607204" cy="2543908"/>
            <wp:effectExtent l="0" t="0" r="0" b="8890"/>
            <wp:docPr id="20" name="Picture 2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Diagram&#10;&#10;Description automatically generated"/>
                    <pic:cNvPicPr/>
                  </pic:nvPicPr>
                  <pic:blipFill>
                    <a:blip r:embed="rId24"/>
                    <a:stretch>
                      <a:fillRect/>
                    </a:stretch>
                  </pic:blipFill>
                  <pic:spPr>
                    <a:xfrm>
                      <a:off x="0" y="0"/>
                      <a:ext cx="3633933" cy="2562758"/>
                    </a:xfrm>
                    <a:prstGeom prst="rect">
                      <a:avLst/>
                    </a:prstGeom>
                  </pic:spPr>
                </pic:pic>
              </a:graphicData>
            </a:graphic>
          </wp:inline>
        </w:drawing>
      </w:r>
    </w:p>
    <w:p w14:paraId="2192BDF3" w14:textId="74391C5A" w:rsidR="006556A6" w:rsidRDefault="006556A6" w:rsidP="00717651">
      <w:pPr>
        <w:rPr>
          <w:noProof/>
        </w:rPr>
      </w:pPr>
      <w:r w:rsidRPr="006556A6">
        <w:rPr>
          <w:noProof/>
        </w:rPr>
        <w:drawing>
          <wp:inline distT="0" distB="0" distL="0" distR="0" wp14:anchorId="6B692073" wp14:editId="5C8C2999">
            <wp:extent cx="3493247" cy="1957754"/>
            <wp:effectExtent l="0" t="0" r="0" b="4445"/>
            <wp:docPr id="44" name="Picture 4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Diagram&#10;&#10;Description automatically generated"/>
                    <pic:cNvPicPr/>
                  </pic:nvPicPr>
                  <pic:blipFill>
                    <a:blip r:embed="rId25"/>
                    <a:stretch>
                      <a:fillRect/>
                    </a:stretch>
                  </pic:blipFill>
                  <pic:spPr>
                    <a:xfrm>
                      <a:off x="0" y="0"/>
                      <a:ext cx="3499049" cy="1961006"/>
                    </a:xfrm>
                    <a:prstGeom prst="rect">
                      <a:avLst/>
                    </a:prstGeom>
                  </pic:spPr>
                </pic:pic>
              </a:graphicData>
            </a:graphic>
          </wp:inline>
        </w:drawing>
      </w:r>
    </w:p>
    <w:p w14:paraId="4E019D48" w14:textId="354EEA69" w:rsidR="00C00FBA" w:rsidRDefault="00C00FBA" w:rsidP="00717651">
      <w:pPr>
        <w:rPr>
          <w:noProof/>
        </w:rPr>
      </w:pPr>
      <w:r w:rsidRPr="00C00FBA">
        <w:rPr>
          <w:noProof/>
        </w:rPr>
        <w:drawing>
          <wp:inline distT="0" distB="0" distL="0" distR="0" wp14:anchorId="2F838F4B" wp14:editId="6F1BDECE">
            <wp:extent cx="3176918" cy="1641231"/>
            <wp:effectExtent l="0" t="0" r="4445" b="0"/>
            <wp:docPr id="75" name="Picture 75"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Picture 75" descr="Shape&#10;&#10;Description automatically generated with medium confidence"/>
                    <pic:cNvPicPr/>
                  </pic:nvPicPr>
                  <pic:blipFill>
                    <a:blip r:embed="rId26"/>
                    <a:stretch>
                      <a:fillRect/>
                    </a:stretch>
                  </pic:blipFill>
                  <pic:spPr>
                    <a:xfrm>
                      <a:off x="0" y="0"/>
                      <a:ext cx="3188214" cy="1647066"/>
                    </a:xfrm>
                    <a:prstGeom prst="rect">
                      <a:avLst/>
                    </a:prstGeom>
                  </pic:spPr>
                </pic:pic>
              </a:graphicData>
            </a:graphic>
          </wp:inline>
        </w:drawing>
      </w:r>
    </w:p>
    <w:p w14:paraId="0B0CF84C" w14:textId="0B9E28CB" w:rsidR="006556A6" w:rsidRDefault="006556A6" w:rsidP="00717651">
      <w:pPr>
        <w:rPr>
          <w:noProof/>
        </w:rPr>
      </w:pPr>
    </w:p>
    <w:p w14:paraId="5899CAB8" w14:textId="77777777" w:rsidR="00717651" w:rsidRDefault="00717651" w:rsidP="00664426">
      <w:pPr>
        <w:pStyle w:val="ListParagraph"/>
        <w:numPr>
          <w:ilvl w:val="0"/>
          <w:numId w:val="19"/>
        </w:numPr>
        <w:rPr>
          <w:noProof/>
        </w:rPr>
      </w:pPr>
      <w:r>
        <w:rPr>
          <w:noProof/>
        </w:rPr>
        <w:t xml:space="preserve">NO contact which operates line which starts all conveyors </w:t>
      </w:r>
      <w:r>
        <w:rPr>
          <w:noProof/>
        </w:rPr>
        <w:br/>
        <w:t>For each conveyor there is a 0.5 second delay between each conveyor to prevent a surge on start up.</w:t>
      </w:r>
    </w:p>
    <w:p w14:paraId="37CF47B0" w14:textId="51FF74D2" w:rsidR="00664426" w:rsidRDefault="00717651" w:rsidP="00664426">
      <w:pPr>
        <w:pStyle w:val="ListParagraph"/>
        <w:numPr>
          <w:ilvl w:val="0"/>
          <w:numId w:val="18"/>
        </w:numPr>
        <w:rPr>
          <w:noProof/>
        </w:rPr>
      </w:pPr>
      <w:r>
        <w:rPr>
          <w:noProof/>
        </w:rPr>
        <w:t xml:space="preserve">If machine center 1 is not bussy the conveyor is set, so it will run. However, if a part is ready at “part ready to enter mahcing centre 1” and either machine needs to to be ready before it feeds onto the line. </w:t>
      </w:r>
      <w:r>
        <w:rPr>
          <w:noProof/>
        </w:rPr>
        <w:br/>
        <w:t>If either conveyor 1 or 2 is busy “2m belt convyor 1” will not run.</w:t>
      </w:r>
    </w:p>
    <w:p w14:paraId="50318F01" w14:textId="218E79F7" w:rsidR="001030D3" w:rsidRDefault="001030D3" w:rsidP="00664426">
      <w:pPr>
        <w:pStyle w:val="ListParagraph"/>
        <w:numPr>
          <w:ilvl w:val="0"/>
          <w:numId w:val="18"/>
        </w:numPr>
        <w:rPr>
          <w:noProof/>
        </w:rPr>
      </w:pPr>
      <w:r>
        <w:rPr>
          <w:noProof/>
        </w:rPr>
        <w:t>Both over production contact will loose a signal if an alarm is raised and this will then stop the feed into the machine centers.</w:t>
      </w:r>
    </w:p>
    <w:p w14:paraId="1E388FCA" w14:textId="77777777" w:rsidR="00664426" w:rsidRDefault="00717651" w:rsidP="00664426">
      <w:pPr>
        <w:pStyle w:val="ListParagraph"/>
        <w:numPr>
          <w:ilvl w:val="0"/>
          <w:numId w:val="18"/>
        </w:numPr>
        <w:rPr>
          <w:noProof/>
        </w:rPr>
      </w:pPr>
      <w:r>
        <w:rPr>
          <w:noProof/>
        </w:rPr>
        <w:t>All other conveyors (4) run contiunusly when operate is true.</w:t>
      </w:r>
    </w:p>
    <w:p w14:paraId="53023D8C" w14:textId="77777777" w:rsidR="00664426" w:rsidRDefault="00664426" w:rsidP="00717651">
      <w:pPr>
        <w:pStyle w:val="ListParagraph"/>
        <w:numPr>
          <w:ilvl w:val="0"/>
          <w:numId w:val="18"/>
        </w:numPr>
        <w:rPr>
          <w:noProof/>
        </w:rPr>
      </w:pPr>
      <w:r>
        <w:rPr>
          <w:noProof/>
        </w:rPr>
        <w:t>I</w:t>
      </w:r>
      <w:r w:rsidR="00717651">
        <w:rPr>
          <w:noProof/>
        </w:rPr>
        <w:t>f machine center 2 is not bussy the conveyor is set, so it will run. However, if a part is ready at “part ready to enter mahcing centre 2” and either machine needs to to be ready before it feeds onto the line.</w:t>
      </w:r>
    </w:p>
    <w:p w14:paraId="7FA5299E" w14:textId="77777777" w:rsidR="00664426" w:rsidRDefault="00717651" w:rsidP="00664426">
      <w:pPr>
        <w:pStyle w:val="ListParagraph"/>
        <w:numPr>
          <w:ilvl w:val="0"/>
          <w:numId w:val="18"/>
        </w:numPr>
        <w:rPr>
          <w:noProof/>
        </w:rPr>
      </w:pPr>
      <w:r>
        <w:rPr>
          <w:noProof/>
        </w:rPr>
        <w:t>If either conveyor 1 or 2 is busy “2m belt convyor 4” will not run.</w:t>
      </w:r>
    </w:p>
    <w:p w14:paraId="15A84413" w14:textId="77777777" w:rsidR="00664426" w:rsidRDefault="00717651" w:rsidP="00664426">
      <w:pPr>
        <w:pStyle w:val="ListParagraph"/>
        <w:numPr>
          <w:ilvl w:val="0"/>
          <w:numId w:val="18"/>
        </w:numPr>
        <w:rPr>
          <w:noProof/>
        </w:rPr>
      </w:pPr>
      <w:r>
        <w:rPr>
          <w:noProof/>
        </w:rPr>
        <w:t>“4m belt conveyor 3” this runs unless its sees that a part is at the end “part ready for unloading sensor”. If a part is seen it stops, this is when the NC opens and the signal is lost.</w:t>
      </w:r>
    </w:p>
    <w:p w14:paraId="16B0CB68" w14:textId="4ABE3DCD" w:rsidR="00B85F80" w:rsidRDefault="00717651" w:rsidP="00717651">
      <w:pPr>
        <w:pStyle w:val="ListParagraph"/>
        <w:numPr>
          <w:ilvl w:val="0"/>
          <w:numId w:val="18"/>
        </w:numPr>
        <w:rPr>
          <w:noProof/>
        </w:rPr>
      </w:pPr>
      <w:r>
        <w:rPr>
          <w:noProof/>
        </w:rPr>
        <w:t>All other conveyors (4) run contiunusly when operate is true.</w:t>
      </w:r>
    </w:p>
    <w:p w14:paraId="7F55BC48" w14:textId="4437A827" w:rsidR="00F52742" w:rsidRDefault="00F52742" w:rsidP="00717651">
      <w:pPr>
        <w:pStyle w:val="ListParagraph"/>
        <w:numPr>
          <w:ilvl w:val="0"/>
          <w:numId w:val="18"/>
        </w:numPr>
        <w:rPr>
          <w:noProof/>
        </w:rPr>
      </w:pPr>
      <w:r>
        <w:rPr>
          <w:noProof/>
        </w:rPr>
        <w:t>When the operate line looses it signal it will the reset each conveyor and the roller conveyor due to its other signals and sets.</w:t>
      </w:r>
    </w:p>
    <w:p w14:paraId="0E8AF69E" w14:textId="1517C410" w:rsidR="00717651" w:rsidRDefault="00717651" w:rsidP="00717651">
      <w:r>
        <w:t xml:space="preserve">Network 4 – </w:t>
      </w:r>
    </w:p>
    <w:p w14:paraId="4BC94D37" w14:textId="1FDED593" w:rsidR="001B08A7" w:rsidRDefault="006556A6" w:rsidP="00717651">
      <w:r w:rsidRPr="006556A6">
        <w:rPr>
          <w:noProof/>
        </w:rPr>
        <w:drawing>
          <wp:inline distT="0" distB="0" distL="0" distR="0" wp14:anchorId="42B4259E" wp14:editId="33D17CCD">
            <wp:extent cx="2879248" cy="2051538"/>
            <wp:effectExtent l="0" t="0" r="0" b="6350"/>
            <wp:docPr id="45" name="Picture 45" descr="Tab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Table&#10;&#10;Description automatically generated with low confidence"/>
                    <pic:cNvPicPr/>
                  </pic:nvPicPr>
                  <pic:blipFill>
                    <a:blip r:embed="rId27"/>
                    <a:stretch>
                      <a:fillRect/>
                    </a:stretch>
                  </pic:blipFill>
                  <pic:spPr>
                    <a:xfrm>
                      <a:off x="0" y="0"/>
                      <a:ext cx="2882213" cy="2053651"/>
                    </a:xfrm>
                    <a:prstGeom prst="rect">
                      <a:avLst/>
                    </a:prstGeom>
                  </pic:spPr>
                </pic:pic>
              </a:graphicData>
            </a:graphic>
          </wp:inline>
        </w:drawing>
      </w:r>
    </w:p>
    <w:p w14:paraId="0423D522" w14:textId="06624627" w:rsidR="00717651" w:rsidRDefault="00717651" w:rsidP="00717651">
      <w:pPr>
        <w:pStyle w:val="ListParagraph"/>
        <w:numPr>
          <w:ilvl w:val="0"/>
          <w:numId w:val="20"/>
        </w:numPr>
      </w:pPr>
      <w:r>
        <w:t xml:space="preserve">“Operate line” NO contact closes which “starts machining </w:t>
      </w:r>
      <w:r w:rsidR="00664426">
        <w:t>centre</w:t>
      </w:r>
      <w:r>
        <w:t xml:space="preserve"> 1 start” which also closes a contact which tells the machine to start producing Lids. Which in turn closes “mach</w:t>
      </w:r>
      <w:r w:rsidR="00664426">
        <w:t>in</w:t>
      </w:r>
      <w:r>
        <w:t>ing centre 2 start” contact to start machine.</w:t>
      </w:r>
    </w:p>
    <w:p w14:paraId="401AF5D1" w14:textId="77777777" w:rsidR="00370D18" w:rsidRDefault="00370D18" w:rsidP="00717651"/>
    <w:p w14:paraId="11E7DE38" w14:textId="77777777" w:rsidR="00370D18" w:rsidRDefault="00370D18" w:rsidP="00717651"/>
    <w:p w14:paraId="73A8CDA8" w14:textId="77777777" w:rsidR="00370D18" w:rsidRDefault="00370D18" w:rsidP="00717651"/>
    <w:p w14:paraId="021FD92B" w14:textId="77777777" w:rsidR="00370D18" w:rsidRDefault="00370D18" w:rsidP="00717651"/>
    <w:p w14:paraId="5F0F735D" w14:textId="77777777" w:rsidR="00370D18" w:rsidRDefault="00370D18" w:rsidP="00717651"/>
    <w:p w14:paraId="4A5E6684" w14:textId="77777777" w:rsidR="00370D18" w:rsidRDefault="00370D18" w:rsidP="00717651"/>
    <w:p w14:paraId="6DB422A2" w14:textId="6EC9AF7E" w:rsidR="00717651" w:rsidRDefault="00717651" w:rsidP="00717651">
      <w:r>
        <w:lastRenderedPageBreak/>
        <w:t>Network 5 –</w:t>
      </w:r>
    </w:p>
    <w:p w14:paraId="5F34A92F" w14:textId="6890A3D0" w:rsidR="001B08A7" w:rsidRDefault="006556A6" w:rsidP="00717651">
      <w:r w:rsidRPr="006556A6">
        <w:rPr>
          <w:noProof/>
        </w:rPr>
        <w:drawing>
          <wp:inline distT="0" distB="0" distL="0" distR="0" wp14:anchorId="0FE94998" wp14:editId="7F23BC8E">
            <wp:extent cx="2879090" cy="2078004"/>
            <wp:effectExtent l="0" t="0" r="0" b="0"/>
            <wp:docPr id="46" name="Picture 4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Diagram&#10;&#10;Description automatically generated"/>
                    <pic:cNvPicPr/>
                  </pic:nvPicPr>
                  <pic:blipFill>
                    <a:blip r:embed="rId28"/>
                    <a:stretch>
                      <a:fillRect/>
                    </a:stretch>
                  </pic:blipFill>
                  <pic:spPr>
                    <a:xfrm>
                      <a:off x="0" y="0"/>
                      <a:ext cx="2912617" cy="2102202"/>
                    </a:xfrm>
                    <a:prstGeom prst="rect">
                      <a:avLst/>
                    </a:prstGeom>
                  </pic:spPr>
                </pic:pic>
              </a:graphicData>
            </a:graphic>
          </wp:inline>
        </w:drawing>
      </w:r>
    </w:p>
    <w:p w14:paraId="32A1A447" w14:textId="77777777" w:rsidR="00717651" w:rsidRDefault="00717651" w:rsidP="00664426">
      <w:pPr>
        <w:pStyle w:val="ListParagraph"/>
        <w:numPr>
          <w:ilvl w:val="0"/>
          <w:numId w:val="20"/>
        </w:numPr>
      </w:pPr>
      <w:r>
        <w:t>NO “part reaches pick and place sensor” closes and give the tag at “part at pick and place 1”</w:t>
      </w:r>
    </w:p>
    <w:p w14:paraId="7E280258" w14:textId="14CC5AA2" w:rsidR="00717651" w:rsidRDefault="00717651" w:rsidP="00664426">
      <w:pPr>
        <w:pStyle w:val="ListParagraph"/>
        <w:numPr>
          <w:ilvl w:val="0"/>
          <w:numId w:val="20"/>
        </w:numPr>
      </w:pPr>
      <w:r>
        <w:t xml:space="preserve">This also then latches “part at pick and place 1” </w:t>
      </w:r>
      <w:r>
        <w:br/>
        <w:t>the 2 resets for this network are, when “pick and place 1 step 1” signal is true it will reset or if the “reset button” is press this contact will lose its signal.</w:t>
      </w:r>
    </w:p>
    <w:p w14:paraId="6A109D85" w14:textId="7F1F9BE3" w:rsidR="00717651" w:rsidRDefault="00717651" w:rsidP="00717651">
      <w:pPr>
        <w:pStyle w:val="ListParagraph"/>
        <w:numPr>
          <w:ilvl w:val="0"/>
          <w:numId w:val="20"/>
        </w:numPr>
      </w:pPr>
      <w:r>
        <w:t>NO “part reaches pick and place sensor” closes and give the tag at “part at pick and place 2”</w:t>
      </w:r>
      <w:r w:rsidR="00D91ACD">
        <w:t xml:space="preserve"> </w:t>
      </w:r>
      <w:r>
        <w:t>This also then latches  “part at pick and place 2” the 2 resets  for this network are,  when  “pick and place 1 step 1”  signal is true it will reset or if the “reset button” is press this contact will lose its signal.</w:t>
      </w:r>
    </w:p>
    <w:p w14:paraId="1A77FA25" w14:textId="3EF6040E" w:rsidR="00717651" w:rsidRDefault="00717651" w:rsidP="00717651"/>
    <w:p w14:paraId="7F065DEE" w14:textId="324E734A" w:rsidR="009562B4" w:rsidRDefault="009562B4" w:rsidP="00717651"/>
    <w:p w14:paraId="06A9B33B" w14:textId="374D8DA4" w:rsidR="009562B4" w:rsidRDefault="009562B4" w:rsidP="00717651"/>
    <w:p w14:paraId="353F90B0" w14:textId="629E8E0C" w:rsidR="009562B4" w:rsidRDefault="009562B4" w:rsidP="00717651"/>
    <w:p w14:paraId="77BC4197" w14:textId="0C2D38E4" w:rsidR="009562B4" w:rsidRDefault="009562B4" w:rsidP="00717651"/>
    <w:p w14:paraId="3DEC4032" w14:textId="2B678EF0" w:rsidR="009562B4" w:rsidRDefault="009562B4" w:rsidP="00717651"/>
    <w:p w14:paraId="3EE35FAF" w14:textId="33DA95E4" w:rsidR="009562B4" w:rsidRDefault="009562B4" w:rsidP="00717651"/>
    <w:p w14:paraId="63B51315" w14:textId="34AA02DE" w:rsidR="009562B4" w:rsidRDefault="009562B4" w:rsidP="00717651"/>
    <w:p w14:paraId="793CCA3F" w14:textId="2C27DDA8" w:rsidR="009562B4" w:rsidRDefault="009562B4" w:rsidP="00717651"/>
    <w:p w14:paraId="106F38CC" w14:textId="15E29785" w:rsidR="009562B4" w:rsidRDefault="009562B4" w:rsidP="00717651"/>
    <w:p w14:paraId="30DB7FA4" w14:textId="6FBC8480" w:rsidR="009562B4" w:rsidRDefault="009562B4" w:rsidP="00717651"/>
    <w:p w14:paraId="2E341F1B" w14:textId="209A2B59" w:rsidR="009562B4" w:rsidRDefault="009562B4" w:rsidP="00717651"/>
    <w:p w14:paraId="557DB552" w14:textId="060C34BD" w:rsidR="009562B4" w:rsidRDefault="009562B4" w:rsidP="00717651"/>
    <w:p w14:paraId="1D4FDDC6" w14:textId="1BFBC7BA" w:rsidR="00DC1FE8" w:rsidRDefault="00DC1FE8" w:rsidP="00717651"/>
    <w:p w14:paraId="2529F966" w14:textId="565174D4" w:rsidR="00DC1FE8" w:rsidRDefault="00DC1FE8" w:rsidP="00717651"/>
    <w:p w14:paraId="26540BCC" w14:textId="77777777" w:rsidR="00370D18" w:rsidRDefault="00370D18" w:rsidP="00717651"/>
    <w:p w14:paraId="07C41677" w14:textId="74597114" w:rsidR="00717651" w:rsidRDefault="00717651" w:rsidP="00717651">
      <w:r>
        <w:lastRenderedPageBreak/>
        <w:t>Network 6 –</w:t>
      </w:r>
    </w:p>
    <w:p w14:paraId="0709539A" w14:textId="51C9D5C3" w:rsidR="009562B4" w:rsidRDefault="00F160E9" w:rsidP="00717651">
      <w:r w:rsidRPr="00F160E9">
        <w:rPr>
          <w:noProof/>
        </w:rPr>
        <w:drawing>
          <wp:inline distT="0" distB="0" distL="0" distR="0" wp14:anchorId="471A6871" wp14:editId="752621B3">
            <wp:extent cx="2976869" cy="2758440"/>
            <wp:effectExtent l="0" t="0" r="0" b="3810"/>
            <wp:docPr id="47" name="Picture 4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Diagram&#10;&#10;Description automatically generated"/>
                    <pic:cNvPicPr/>
                  </pic:nvPicPr>
                  <pic:blipFill>
                    <a:blip r:embed="rId29"/>
                    <a:stretch>
                      <a:fillRect/>
                    </a:stretch>
                  </pic:blipFill>
                  <pic:spPr>
                    <a:xfrm>
                      <a:off x="0" y="0"/>
                      <a:ext cx="2984376" cy="2765396"/>
                    </a:xfrm>
                    <a:prstGeom prst="rect">
                      <a:avLst/>
                    </a:prstGeom>
                  </pic:spPr>
                </pic:pic>
              </a:graphicData>
            </a:graphic>
          </wp:inline>
        </w:drawing>
      </w:r>
    </w:p>
    <w:p w14:paraId="3C932C86" w14:textId="38BA79D0" w:rsidR="009562B4" w:rsidRDefault="00F160E9" w:rsidP="00717651">
      <w:r w:rsidRPr="00F160E9">
        <w:rPr>
          <w:noProof/>
        </w:rPr>
        <w:drawing>
          <wp:inline distT="0" distB="0" distL="0" distR="0" wp14:anchorId="64DFE2F2" wp14:editId="681E6146">
            <wp:extent cx="2808124" cy="2356924"/>
            <wp:effectExtent l="0" t="0" r="0" b="5715"/>
            <wp:docPr id="48" name="Picture 4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Diagram&#10;&#10;Description automatically generated"/>
                    <pic:cNvPicPr/>
                  </pic:nvPicPr>
                  <pic:blipFill>
                    <a:blip r:embed="rId30"/>
                    <a:stretch>
                      <a:fillRect/>
                    </a:stretch>
                  </pic:blipFill>
                  <pic:spPr>
                    <a:xfrm>
                      <a:off x="0" y="0"/>
                      <a:ext cx="2810728" cy="2359109"/>
                    </a:xfrm>
                    <a:prstGeom prst="rect">
                      <a:avLst/>
                    </a:prstGeom>
                  </pic:spPr>
                </pic:pic>
              </a:graphicData>
            </a:graphic>
          </wp:inline>
        </w:drawing>
      </w:r>
    </w:p>
    <w:p w14:paraId="089E8F7A" w14:textId="14BB8193" w:rsidR="00717651" w:rsidRDefault="00717651" w:rsidP="00D91ACD">
      <w:pPr>
        <w:pStyle w:val="ListParagraph"/>
        <w:numPr>
          <w:ilvl w:val="0"/>
          <w:numId w:val="22"/>
        </w:numPr>
      </w:pPr>
      <w:r>
        <w:t xml:space="preserve">“Part at pick and place </w:t>
      </w:r>
      <w:r w:rsidR="0090726F">
        <w:t>1” tag</w:t>
      </w:r>
      <w:r>
        <w:t xml:space="preserve"> when activated starts a 1 sec timer which then cause “right position 1” to clamp holding the lid in place. </w:t>
      </w:r>
    </w:p>
    <w:p w14:paraId="45F2F04B" w14:textId="77777777" w:rsidR="00717651" w:rsidRDefault="00717651" w:rsidP="00D91ACD">
      <w:pPr>
        <w:pStyle w:val="ListParagraph"/>
        <w:numPr>
          <w:ilvl w:val="0"/>
          <w:numId w:val="22"/>
        </w:numPr>
      </w:pPr>
      <w:r>
        <w:t>It is then latched with a NO contact at right positioner 1 clamp, the latch remains until either the reset button is activated or the “pick and place 1 step 2” is active</w:t>
      </w:r>
    </w:p>
    <w:p w14:paraId="5F92ECDB" w14:textId="5FB66A7E" w:rsidR="00717651" w:rsidRDefault="00717651" w:rsidP="00717651">
      <w:pPr>
        <w:pStyle w:val="ListParagraph"/>
        <w:numPr>
          <w:ilvl w:val="0"/>
          <w:numId w:val="22"/>
        </w:numPr>
      </w:pPr>
      <w:r>
        <w:t>As soon as I get pick and place step 2 (which grab the part, Lid) it breaks the latch and releases from the clamp.</w:t>
      </w:r>
    </w:p>
    <w:p w14:paraId="229589A4" w14:textId="77777777" w:rsidR="00717651" w:rsidRDefault="00717651" w:rsidP="00D91ACD">
      <w:pPr>
        <w:pStyle w:val="ListParagraph"/>
        <w:numPr>
          <w:ilvl w:val="0"/>
          <w:numId w:val="22"/>
        </w:numPr>
      </w:pPr>
      <w:r>
        <w:t xml:space="preserve">“Part at pick and place 2” tag when activated starts a 1 sec timer which then cause “right position 2” to clamp holding the base in place. </w:t>
      </w:r>
    </w:p>
    <w:p w14:paraId="5DCE2AA0" w14:textId="77777777" w:rsidR="00717651" w:rsidRDefault="00717651" w:rsidP="00D91ACD">
      <w:pPr>
        <w:pStyle w:val="ListParagraph"/>
        <w:numPr>
          <w:ilvl w:val="0"/>
          <w:numId w:val="22"/>
        </w:numPr>
      </w:pPr>
      <w:r>
        <w:t>It is then latched with a NO contact at right positioner 2 clamp, the latch remains until either the reset button is activated or the “pick and place 1operation complete” is active. All other steps are complete (at home position).</w:t>
      </w:r>
      <w:r>
        <w:br/>
        <w:t>pick and place 1 operation complete is then true it then releases from the clamp.</w:t>
      </w:r>
    </w:p>
    <w:p w14:paraId="58BD61B0" w14:textId="324B8828" w:rsidR="00370D18" w:rsidRDefault="00717651" w:rsidP="00717651">
      <w:pPr>
        <w:pStyle w:val="ListParagraph"/>
        <w:numPr>
          <w:ilvl w:val="0"/>
          <w:numId w:val="22"/>
        </w:numPr>
      </w:pPr>
      <w:r>
        <w:t>pick and place 1 operation complete NO is true the positioner (right positioner 2 raise) will raise this then latches keeping the positioner at high level until part moves through NC “part exited pick and place 2 sensor” sensor which then losses its signal and move the position to its home position.</w:t>
      </w:r>
    </w:p>
    <w:p w14:paraId="5823A3FE" w14:textId="3859667B" w:rsidR="00717651" w:rsidRDefault="00717651" w:rsidP="00717651">
      <w:r>
        <w:lastRenderedPageBreak/>
        <w:t>Network 7 –</w:t>
      </w:r>
    </w:p>
    <w:p w14:paraId="7AD114C3" w14:textId="2DDA14EB" w:rsidR="00105E10" w:rsidRDefault="00F160E9" w:rsidP="00717651">
      <w:r w:rsidRPr="00F160E9">
        <w:rPr>
          <w:noProof/>
        </w:rPr>
        <w:drawing>
          <wp:inline distT="0" distB="0" distL="0" distR="0" wp14:anchorId="226143AE" wp14:editId="1F134230">
            <wp:extent cx="2960077" cy="1969281"/>
            <wp:effectExtent l="0" t="0" r="0" b="0"/>
            <wp:docPr id="49" name="Picture 49" descr="Graphical user interface, text, 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Graphical user interface, text, table&#10;&#10;Description automatically generated with medium confidence"/>
                    <pic:cNvPicPr/>
                  </pic:nvPicPr>
                  <pic:blipFill>
                    <a:blip r:embed="rId31"/>
                    <a:stretch>
                      <a:fillRect/>
                    </a:stretch>
                  </pic:blipFill>
                  <pic:spPr>
                    <a:xfrm>
                      <a:off x="0" y="0"/>
                      <a:ext cx="2970027" cy="1975901"/>
                    </a:xfrm>
                    <a:prstGeom prst="rect">
                      <a:avLst/>
                    </a:prstGeom>
                  </pic:spPr>
                </pic:pic>
              </a:graphicData>
            </a:graphic>
          </wp:inline>
        </w:drawing>
      </w:r>
    </w:p>
    <w:p w14:paraId="6A572079" w14:textId="77777777" w:rsidR="00717651" w:rsidRDefault="00717651" w:rsidP="00D91ACD">
      <w:pPr>
        <w:pStyle w:val="ListParagraph"/>
        <w:numPr>
          <w:ilvl w:val="0"/>
          <w:numId w:val="23"/>
        </w:numPr>
      </w:pPr>
      <w:r>
        <w:t>Control each of the p &amp; p movements using different steps</w:t>
      </w:r>
    </w:p>
    <w:p w14:paraId="2B85B858" w14:textId="58AE02A8" w:rsidR="00717651" w:rsidRDefault="00717651" w:rsidP="00D91ACD">
      <w:pPr>
        <w:pStyle w:val="ListParagraph"/>
        <w:numPr>
          <w:ilvl w:val="0"/>
          <w:numId w:val="23"/>
        </w:numPr>
      </w:pPr>
      <w:r>
        <w:t xml:space="preserve">When step 1 or 4 is active the P&amp;P </w:t>
      </w:r>
      <w:r w:rsidR="00E06680">
        <w:t xml:space="preserve">is extended in the z axis. </w:t>
      </w:r>
    </w:p>
    <w:p w14:paraId="43FDE182" w14:textId="77777777" w:rsidR="00717651" w:rsidRDefault="00717651" w:rsidP="00D91ACD">
      <w:pPr>
        <w:pStyle w:val="ListParagraph"/>
        <w:numPr>
          <w:ilvl w:val="0"/>
          <w:numId w:val="23"/>
        </w:numPr>
      </w:pPr>
      <w:r>
        <w:t>When step 2 only the grab function is active</w:t>
      </w:r>
    </w:p>
    <w:p w14:paraId="1C524C6E" w14:textId="36483360" w:rsidR="00F160E9" w:rsidRDefault="00717651" w:rsidP="00717651">
      <w:pPr>
        <w:pStyle w:val="ListParagraph"/>
        <w:numPr>
          <w:ilvl w:val="0"/>
          <w:numId w:val="23"/>
        </w:numPr>
      </w:pPr>
      <w:r>
        <w:t>When step 3 is active pick and place is extended in the x axis</w:t>
      </w:r>
    </w:p>
    <w:p w14:paraId="46F81BE8" w14:textId="57A01738" w:rsidR="00717651" w:rsidRDefault="00717651" w:rsidP="00717651">
      <w:r>
        <w:t>Network 8 –</w:t>
      </w:r>
    </w:p>
    <w:p w14:paraId="33A79C1B" w14:textId="28725E47" w:rsidR="00105E10" w:rsidRDefault="00F160E9" w:rsidP="00717651">
      <w:r w:rsidRPr="00F160E9">
        <w:rPr>
          <w:noProof/>
        </w:rPr>
        <w:drawing>
          <wp:inline distT="0" distB="0" distL="0" distR="0" wp14:anchorId="46979EC3" wp14:editId="0847DB17">
            <wp:extent cx="3657600" cy="1580445"/>
            <wp:effectExtent l="0" t="0" r="0" b="1270"/>
            <wp:docPr id="50" name="Picture 50"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Chart&#10;&#10;Description automatically generated with medium confidence"/>
                    <pic:cNvPicPr/>
                  </pic:nvPicPr>
                  <pic:blipFill>
                    <a:blip r:embed="rId32"/>
                    <a:stretch>
                      <a:fillRect/>
                    </a:stretch>
                  </pic:blipFill>
                  <pic:spPr>
                    <a:xfrm>
                      <a:off x="0" y="0"/>
                      <a:ext cx="3669722" cy="1585683"/>
                    </a:xfrm>
                    <a:prstGeom prst="rect">
                      <a:avLst/>
                    </a:prstGeom>
                  </pic:spPr>
                </pic:pic>
              </a:graphicData>
            </a:graphic>
          </wp:inline>
        </w:drawing>
      </w:r>
    </w:p>
    <w:p w14:paraId="3753742A" w14:textId="77777777" w:rsidR="00717651" w:rsidRDefault="00717651" w:rsidP="00D91ACD">
      <w:pPr>
        <w:pStyle w:val="ListParagraph"/>
        <w:numPr>
          <w:ilvl w:val="0"/>
          <w:numId w:val="24"/>
        </w:numPr>
      </w:pPr>
      <w:proofErr w:type="gramStart"/>
      <w:r>
        <w:t>In order for</w:t>
      </w:r>
      <w:proofErr w:type="gramEnd"/>
      <w:r>
        <w:t xml:space="preserve"> the pick and place unit to move both clamps need to need to be true to ensure that both parts are present and ready for assembly.</w:t>
      </w:r>
    </w:p>
    <w:p w14:paraId="179C43C8" w14:textId="77777777" w:rsidR="00717651" w:rsidRDefault="00717651" w:rsidP="00D91ACD">
      <w:pPr>
        <w:pStyle w:val="ListParagraph"/>
        <w:numPr>
          <w:ilvl w:val="0"/>
          <w:numId w:val="24"/>
        </w:numPr>
      </w:pPr>
      <w:r>
        <w:t xml:space="preserve">Once both are positioners are clamped, pick and place 1 step 1 activates, this is then latched and stays in place until pick and place step 2 </w:t>
      </w:r>
      <w:proofErr w:type="gramStart"/>
      <w:r>
        <w:t>begins</w:t>
      </w:r>
      <w:proofErr w:type="gramEnd"/>
      <w:r>
        <w:t>. The 100ms time starts when pick and place step 2 is active which allows the grabber to fully engage.</w:t>
      </w:r>
    </w:p>
    <w:p w14:paraId="60E0FEEF" w14:textId="383C41DF" w:rsidR="00717651" w:rsidRDefault="00717651" w:rsidP="00D91ACD">
      <w:pPr>
        <w:pStyle w:val="ListParagraph"/>
        <w:numPr>
          <w:ilvl w:val="0"/>
          <w:numId w:val="24"/>
        </w:numPr>
      </w:pPr>
      <w:r>
        <w:t xml:space="preserve">Reset button NC contact opens and </w:t>
      </w:r>
      <w:r w:rsidR="00826A0B">
        <w:t>loses</w:t>
      </w:r>
      <w:r>
        <w:t xml:space="preserve"> signal to “pick and place 1 step 1”</w:t>
      </w:r>
    </w:p>
    <w:p w14:paraId="32A10844" w14:textId="22E98BC5" w:rsidR="00717651" w:rsidRDefault="00717651" w:rsidP="00717651"/>
    <w:p w14:paraId="74A3BB56" w14:textId="4856C9FA" w:rsidR="00D91ACD" w:rsidRDefault="00D91ACD" w:rsidP="00717651"/>
    <w:p w14:paraId="448F5FDA" w14:textId="4B5CF47A" w:rsidR="00D91ACD" w:rsidRDefault="00D91ACD" w:rsidP="00717651"/>
    <w:p w14:paraId="481BD4B2" w14:textId="6EBB8B7A" w:rsidR="00D91ACD" w:rsidRDefault="00D91ACD" w:rsidP="00717651"/>
    <w:p w14:paraId="2BE2A6DB" w14:textId="3127E9D0" w:rsidR="00D91ACD" w:rsidRDefault="00D91ACD" w:rsidP="00717651"/>
    <w:p w14:paraId="6341AAA0" w14:textId="693BA2B3" w:rsidR="00D91ACD" w:rsidRDefault="00D91ACD" w:rsidP="00717651"/>
    <w:p w14:paraId="2FDDA06B" w14:textId="645FF838" w:rsidR="00D91ACD" w:rsidRDefault="00D91ACD" w:rsidP="00717651"/>
    <w:p w14:paraId="50C263E5" w14:textId="77777777" w:rsidR="00D91ACD" w:rsidRDefault="00D91ACD" w:rsidP="00717651"/>
    <w:p w14:paraId="66C6F2B1" w14:textId="64E86505" w:rsidR="00717651" w:rsidRDefault="00717651" w:rsidP="00717651">
      <w:r>
        <w:lastRenderedPageBreak/>
        <w:t>Network 9 –</w:t>
      </w:r>
    </w:p>
    <w:p w14:paraId="42786ABA" w14:textId="60D6A5A3" w:rsidR="001C36AA" w:rsidRDefault="00F160E9" w:rsidP="00717651">
      <w:r w:rsidRPr="00F160E9">
        <w:rPr>
          <w:noProof/>
        </w:rPr>
        <w:drawing>
          <wp:inline distT="0" distB="0" distL="0" distR="0" wp14:anchorId="259D4BE9" wp14:editId="4966B432">
            <wp:extent cx="4958496" cy="1717431"/>
            <wp:effectExtent l="0" t="0" r="0" b="0"/>
            <wp:docPr id="51" name="Picture 51"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A picture containing diagram&#10;&#10;Description automatically generated"/>
                    <pic:cNvPicPr/>
                  </pic:nvPicPr>
                  <pic:blipFill>
                    <a:blip r:embed="rId33"/>
                    <a:stretch>
                      <a:fillRect/>
                    </a:stretch>
                  </pic:blipFill>
                  <pic:spPr>
                    <a:xfrm>
                      <a:off x="0" y="0"/>
                      <a:ext cx="4982078" cy="1725599"/>
                    </a:xfrm>
                    <a:prstGeom prst="rect">
                      <a:avLst/>
                    </a:prstGeom>
                  </pic:spPr>
                </pic:pic>
              </a:graphicData>
            </a:graphic>
          </wp:inline>
        </w:drawing>
      </w:r>
    </w:p>
    <w:p w14:paraId="79594FE8" w14:textId="759A2D59" w:rsidR="00717651" w:rsidRDefault="00717651" w:rsidP="00D91ACD">
      <w:pPr>
        <w:pStyle w:val="ListParagraph"/>
        <w:numPr>
          <w:ilvl w:val="0"/>
          <w:numId w:val="25"/>
        </w:numPr>
      </w:pPr>
      <w:r>
        <w:t xml:space="preserve">When “pick and place 1 part detected” has seen a part and “pick and place 1 z moving” is stationary this will then start a 15ms </w:t>
      </w:r>
      <w:r w:rsidR="00D91ACD">
        <w:t>pulse</w:t>
      </w:r>
      <w:r>
        <w:t xml:space="preserve"> (stops sequencing issues when releasing) which activates step which then latches. The pulse means that this step then solely </w:t>
      </w:r>
      <w:r w:rsidR="00D91ACD">
        <w:t>relies</w:t>
      </w:r>
      <w:r>
        <w:t xml:space="preserve"> on the latch to prevent sequencing issues.</w:t>
      </w:r>
    </w:p>
    <w:p w14:paraId="725B6ECA" w14:textId="77777777" w:rsidR="00717651" w:rsidRDefault="00717651" w:rsidP="00D91ACD">
      <w:pPr>
        <w:pStyle w:val="ListParagraph"/>
        <w:numPr>
          <w:ilvl w:val="0"/>
          <w:numId w:val="25"/>
        </w:numPr>
      </w:pPr>
      <w:r>
        <w:t>The latch remains until step 5 which this is the release step. Same as above it has 100ms timer to ensure that it releases.</w:t>
      </w:r>
    </w:p>
    <w:p w14:paraId="013A5F51" w14:textId="1E5ECBE8" w:rsidR="00F160E9" w:rsidRDefault="00717651" w:rsidP="00717651">
      <w:pPr>
        <w:pStyle w:val="ListParagraph"/>
        <w:numPr>
          <w:ilvl w:val="0"/>
          <w:numId w:val="25"/>
        </w:numPr>
      </w:pPr>
      <w:r>
        <w:t xml:space="preserve">Reset button NC contact opens and </w:t>
      </w:r>
      <w:proofErr w:type="spellStart"/>
      <w:r w:rsidR="00D91ACD">
        <w:t>loses</w:t>
      </w:r>
      <w:proofErr w:type="spellEnd"/>
      <w:r>
        <w:t xml:space="preserve"> signal to “pick and place 1 step 1”</w:t>
      </w:r>
    </w:p>
    <w:p w14:paraId="42386343" w14:textId="6EA28A81" w:rsidR="00717651" w:rsidRDefault="00717651" w:rsidP="00717651">
      <w:r>
        <w:t>Network 10 –</w:t>
      </w:r>
    </w:p>
    <w:p w14:paraId="6CA86AA0" w14:textId="38B8A5B0" w:rsidR="001C36AA" w:rsidRDefault="00F160E9" w:rsidP="00717651">
      <w:r w:rsidRPr="00F160E9">
        <w:rPr>
          <w:noProof/>
        </w:rPr>
        <w:drawing>
          <wp:inline distT="0" distB="0" distL="0" distR="0" wp14:anchorId="1EB91B32" wp14:editId="3E5500DD">
            <wp:extent cx="4290432" cy="1928027"/>
            <wp:effectExtent l="0" t="0" r="0" b="0"/>
            <wp:docPr id="52" name="Picture 52"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Diagram&#10;&#10;Description automatically generated with medium confidence"/>
                    <pic:cNvPicPr/>
                  </pic:nvPicPr>
                  <pic:blipFill>
                    <a:blip r:embed="rId34"/>
                    <a:stretch>
                      <a:fillRect/>
                    </a:stretch>
                  </pic:blipFill>
                  <pic:spPr>
                    <a:xfrm>
                      <a:off x="0" y="0"/>
                      <a:ext cx="4290432" cy="1928027"/>
                    </a:xfrm>
                    <a:prstGeom prst="rect">
                      <a:avLst/>
                    </a:prstGeom>
                  </pic:spPr>
                </pic:pic>
              </a:graphicData>
            </a:graphic>
          </wp:inline>
        </w:drawing>
      </w:r>
    </w:p>
    <w:p w14:paraId="0844E23A" w14:textId="77777777" w:rsidR="00717651" w:rsidRDefault="00717651" w:rsidP="00D91ACD">
      <w:pPr>
        <w:pStyle w:val="ListParagraph"/>
        <w:numPr>
          <w:ilvl w:val="0"/>
          <w:numId w:val="26"/>
        </w:numPr>
      </w:pPr>
      <w:r>
        <w:t xml:space="preserve">Once P&amp;P step 2 is active this then starts a 400ms timer, this allows the pick and place to begin moving, once it has stopped moving, pick and place step 3 activates. </w:t>
      </w:r>
    </w:p>
    <w:p w14:paraId="55A7793A" w14:textId="77777777" w:rsidR="00717651" w:rsidRDefault="00717651" w:rsidP="00D91ACD">
      <w:pPr>
        <w:pStyle w:val="ListParagraph"/>
        <w:numPr>
          <w:ilvl w:val="0"/>
          <w:numId w:val="26"/>
        </w:numPr>
      </w:pPr>
      <w:r>
        <w:t>Pick and place step 3 is extent in the x axis, this latches and remains until step 7, this is when X needs to retract.</w:t>
      </w:r>
    </w:p>
    <w:p w14:paraId="150FA1E7" w14:textId="35C13842" w:rsidR="00F00326" w:rsidRDefault="00717651" w:rsidP="00D91ACD">
      <w:pPr>
        <w:pStyle w:val="ListParagraph"/>
        <w:numPr>
          <w:ilvl w:val="0"/>
          <w:numId w:val="26"/>
        </w:numPr>
      </w:pPr>
      <w:r>
        <w:t xml:space="preserve">Reset button NC contact opens and </w:t>
      </w:r>
      <w:proofErr w:type="spellStart"/>
      <w:r w:rsidR="00826A0B">
        <w:t>loses</w:t>
      </w:r>
      <w:proofErr w:type="spellEnd"/>
      <w:r>
        <w:t xml:space="preserve"> signal to “pick and place 1 step 1”</w:t>
      </w:r>
    </w:p>
    <w:p w14:paraId="4EAAF59D" w14:textId="5CBFE7E2" w:rsidR="001C36AA" w:rsidRDefault="001C36AA" w:rsidP="00717651"/>
    <w:p w14:paraId="492FB5D3" w14:textId="465F28A2" w:rsidR="00D91ACD" w:rsidRDefault="00D91ACD" w:rsidP="00717651"/>
    <w:p w14:paraId="4BA6A58B" w14:textId="5329A567" w:rsidR="00D91ACD" w:rsidRDefault="00D91ACD" w:rsidP="00717651"/>
    <w:p w14:paraId="7FBB4D6F" w14:textId="4F96A68A" w:rsidR="00D91ACD" w:rsidRDefault="00D91ACD" w:rsidP="00717651"/>
    <w:p w14:paraId="617FE8DA" w14:textId="0314E28B" w:rsidR="00D91ACD" w:rsidRDefault="00D91ACD" w:rsidP="00717651"/>
    <w:p w14:paraId="53439ED3" w14:textId="6430E490" w:rsidR="00D91ACD" w:rsidRDefault="00D91ACD" w:rsidP="00717651"/>
    <w:p w14:paraId="42BD45F9" w14:textId="77777777" w:rsidR="00D91ACD" w:rsidRDefault="00D91ACD" w:rsidP="00717651"/>
    <w:p w14:paraId="7161CD59" w14:textId="3F373B7F" w:rsidR="00717651" w:rsidRDefault="00717651" w:rsidP="00717651">
      <w:r>
        <w:lastRenderedPageBreak/>
        <w:t>Network 11 –</w:t>
      </w:r>
    </w:p>
    <w:p w14:paraId="44F254DF" w14:textId="5AB9EBDE" w:rsidR="001C36AA" w:rsidRDefault="00F160E9" w:rsidP="00717651">
      <w:r w:rsidRPr="00F160E9">
        <w:rPr>
          <w:noProof/>
        </w:rPr>
        <w:drawing>
          <wp:inline distT="0" distB="0" distL="0" distR="0" wp14:anchorId="299A8DAC" wp14:editId="05B32FFE">
            <wp:extent cx="3710354" cy="1693138"/>
            <wp:effectExtent l="0" t="0" r="4445" b="2540"/>
            <wp:docPr id="53" name="Picture 5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Diagram&#10;&#10;Description automatically generated"/>
                    <pic:cNvPicPr/>
                  </pic:nvPicPr>
                  <pic:blipFill>
                    <a:blip r:embed="rId35"/>
                    <a:stretch>
                      <a:fillRect/>
                    </a:stretch>
                  </pic:blipFill>
                  <pic:spPr>
                    <a:xfrm>
                      <a:off x="0" y="0"/>
                      <a:ext cx="3713983" cy="1694794"/>
                    </a:xfrm>
                    <a:prstGeom prst="rect">
                      <a:avLst/>
                    </a:prstGeom>
                  </pic:spPr>
                </pic:pic>
              </a:graphicData>
            </a:graphic>
          </wp:inline>
        </w:drawing>
      </w:r>
    </w:p>
    <w:p w14:paraId="500FBED3" w14:textId="79D812DA" w:rsidR="00717651" w:rsidRDefault="00717651" w:rsidP="00D91ACD">
      <w:pPr>
        <w:pStyle w:val="ListParagraph"/>
        <w:numPr>
          <w:ilvl w:val="0"/>
          <w:numId w:val="27"/>
        </w:numPr>
      </w:pPr>
      <w:r>
        <w:t xml:space="preserve">Pick and place step 3 is activated which activates a 400ms </w:t>
      </w:r>
      <w:r w:rsidR="00826A0B">
        <w:t>timer,</w:t>
      </w:r>
      <w:r>
        <w:t xml:space="preserve"> this allows the pick and place to begin moving in the X direction before it can continue in the rung. To prevent diagonal movement.</w:t>
      </w:r>
    </w:p>
    <w:p w14:paraId="07188949" w14:textId="77777777" w:rsidR="00717651" w:rsidRDefault="00717651" w:rsidP="00D91ACD">
      <w:pPr>
        <w:pStyle w:val="ListParagraph"/>
        <w:numPr>
          <w:ilvl w:val="0"/>
          <w:numId w:val="27"/>
        </w:numPr>
      </w:pPr>
      <w:r>
        <w:t>Pick and place step 4 is extent in the Z axis, this latches and remains until step 6, this is when Z needs to retract.</w:t>
      </w:r>
    </w:p>
    <w:p w14:paraId="5BD51F90" w14:textId="5097FF90" w:rsidR="00F160E9" w:rsidRDefault="00717651" w:rsidP="00717651">
      <w:pPr>
        <w:pStyle w:val="ListParagraph"/>
        <w:numPr>
          <w:ilvl w:val="0"/>
          <w:numId w:val="27"/>
        </w:numPr>
      </w:pPr>
      <w:r>
        <w:t xml:space="preserve">Reset button NC contact opens and </w:t>
      </w:r>
      <w:proofErr w:type="spellStart"/>
      <w:r w:rsidR="00826A0B">
        <w:t>loses</w:t>
      </w:r>
      <w:proofErr w:type="spellEnd"/>
      <w:r>
        <w:t xml:space="preserve"> signal to “pick and place 1 step 1”</w:t>
      </w:r>
    </w:p>
    <w:p w14:paraId="65D6ECAE" w14:textId="77777777" w:rsidR="00D91ACD" w:rsidRDefault="00D91ACD" w:rsidP="00D91ACD">
      <w:pPr>
        <w:pStyle w:val="ListParagraph"/>
      </w:pPr>
    </w:p>
    <w:p w14:paraId="21414143" w14:textId="3ED05CE4" w:rsidR="00717651" w:rsidRDefault="00717651" w:rsidP="00717651">
      <w:r>
        <w:t>Network 12 –</w:t>
      </w:r>
    </w:p>
    <w:p w14:paraId="5A887A55" w14:textId="5E22A4AF" w:rsidR="001C36AA" w:rsidRDefault="00A07023" w:rsidP="00717651">
      <w:r w:rsidRPr="00A07023">
        <w:rPr>
          <w:noProof/>
        </w:rPr>
        <w:drawing>
          <wp:inline distT="0" distB="0" distL="0" distR="0" wp14:anchorId="7214B3B3" wp14:editId="1F3EC9F9">
            <wp:extent cx="4282811" cy="1928027"/>
            <wp:effectExtent l="0" t="0" r="3810" b="0"/>
            <wp:docPr id="54" name="Picture 54" descr="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Timeline&#10;&#10;Description automatically generated with medium confidence"/>
                    <pic:cNvPicPr/>
                  </pic:nvPicPr>
                  <pic:blipFill>
                    <a:blip r:embed="rId36"/>
                    <a:stretch>
                      <a:fillRect/>
                    </a:stretch>
                  </pic:blipFill>
                  <pic:spPr>
                    <a:xfrm>
                      <a:off x="0" y="0"/>
                      <a:ext cx="4282811" cy="1928027"/>
                    </a:xfrm>
                    <a:prstGeom prst="rect">
                      <a:avLst/>
                    </a:prstGeom>
                  </pic:spPr>
                </pic:pic>
              </a:graphicData>
            </a:graphic>
          </wp:inline>
        </w:drawing>
      </w:r>
    </w:p>
    <w:p w14:paraId="5F716AB3" w14:textId="19179662" w:rsidR="00717651" w:rsidRDefault="00717651" w:rsidP="00D91ACD">
      <w:pPr>
        <w:pStyle w:val="ListParagraph"/>
        <w:numPr>
          <w:ilvl w:val="0"/>
          <w:numId w:val="28"/>
        </w:numPr>
      </w:pPr>
      <w:r>
        <w:t xml:space="preserve">Pick and place step 4 is activated which activates a 400ms </w:t>
      </w:r>
      <w:r w:rsidR="00826A0B">
        <w:t>timer,</w:t>
      </w:r>
      <w:r>
        <w:t xml:space="preserve"> this allows the pick and place to begin moving in the Z direction.</w:t>
      </w:r>
    </w:p>
    <w:p w14:paraId="1D173A2F" w14:textId="77777777" w:rsidR="00717651" w:rsidRDefault="00717651" w:rsidP="00D91ACD">
      <w:pPr>
        <w:pStyle w:val="ListParagraph"/>
        <w:numPr>
          <w:ilvl w:val="0"/>
          <w:numId w:val="28"/>
        </w:numPr>
      </w:pPr>
      <w:r>
        <w:t>Step 5 does not activate until the Z axis stops moving, this allows the grabber to release. This then latches and remains until step 6, this is when Z needs to retract.</w:t>
      </w:r>
    </w:p>
    <w:p w14:paraId="1F1FD8CB" w14:textId="72340B01" w:rsidR="00717651" w:rsidRDefault="00717651" w:rsidP="00D91ACD">
      <w:pPr>
        <w:pStyle w:val="ListParagraph"/>
        <w:numPr>
          <w:ilvl w:val="0"/>
          <w:numId w:val="28"/>
        </w:numPr>
      </w:pPr>
      <w:r>
        <w:t xml:space="preserve">Reset button NC contact opens and </w:t>
      </w:r>
      <w:proofErr w:type="spellStart"/>
      <w:r w:rsidR="00826A0B">
        <w:t>loses</w:t>
      </w:r>
      <w:proofErr w:type="spellEnd"/>
      <w:r>
        <w:t xml:space="preserve"> signal to “pick and place 1 step 1”</w:t>
      </w:r>
    </w:p>
    <w:p w14:paraId="23CCB4AC" w14:textId="0142B724" w:rsidR="00717651" w:rsidRDefault="00717651" w:rsidP="00717651"/>
    <w:p w14:paraId="77789114" w14:textId="6762A486" w:rsidR="00D91ACD" w:rsidRDefault="00D91ACD" w:rsidP="00717651"/>
    <w:p w14:paraId="4E4EA296" w14:textId="39C042A3" w:rsidR="00D91ACD" w:rsidRDefault="00D91ACD" w:rsidP="00717651"/>
    <w:p w14:paraId="1FC94181" w14:textId="06E2C6FC" w:rsidR="00D91ACD" w:rsidRDefault="00D91ACD" w:rsidP="00717651"/>
    <w:p w14:paraId="44F87236" w14:textId="0A425218" w:rsidR="00D91ACD" w:rsidRDefault="00D91ACD" w:rsidP="00717651"/>
    <w:p w14:paraId="2D541958" w14:textId="518034D1" w:rsidR="00D91ACD" w:rsidRDefault="00D91ACD" w:rsidP="00717651"/>
    <w:p w14:paraId="3E77226C" w14:textId="77777777" w:rsidR="00D91ACD" w:rsidRDefault="00D91ACD" w:rsidP="00717651"/>
    <w:p w14:paraId="7F3BE48D" w14:textId="64F3ABC3" w:rsidR="00717651" w:rsidRDefault="00717651" w:rsidP="00717651">
      <w:r>
        <w:lastRenderedPageBreak/>
        <w:t>Network 13 –</w:t>
      </w:r>
    </w:p>
    <w:p w14:paraId="731156FE" w14:textId="18A8FEF4" w:rsidR="001C36AA" w:rsidRDefault="00A07023" w:rsidP="00717651">
      <w:r w:rsidRPr="00A07023">
        <w:rPr>
          <w:noProof/>
        </w:rPr>
        <w:drawing>
          <wp:inline distT="0" distB="0" distL="0" distR="0" wp14:anchorId="264991FC" wp14:editId="25EFE797">
            <wp:extent cx="3250450" cy="1499235"/>
            <wp:effectExtent l="0" t="0" r="7620" b="5715"/>
            <wp:docPr id="55" name="Picture 55"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Graphical user interface&#10;&#10;Description automatically generated with medium confidence"/>
                    <pic:cNvPicPr/>
                  </pic:nvPicPr>
                  <pic:blipFill rotWithShape="1">
                    <a:blip r:embed="rId37"/>
                    <a:srcRect l="42380" r="1"/>
                    <a:stretch/>
                  </pic:blipFill>
                  <pic:spPr bwMode="auto">
                    <a:xfrm>
                      <a:off x="0" y="0"/>
                      <a:ext cx="3252416" cy="1500142"/>
                    </a:xfrm>
                    <a:prstGeom prst="rect">
                      <a:avLst/>
                    </a:prstGeom>
                    <a:ln>
                      <a:noFill/>
                    </a:ln>
                    <a:extLst>
                      <a:ext uri="{53640926-AAD7-44D8-BBD7-CCE9431645EC}">
                        <a14:shadowObscured xmlns:a14="http://schemas.microsoft.com/office/drawing/2010/main"/>
                      </a:ext>
                    </a:extLst>
                  </pic:spPr>
                </pic:pic>
              </a:graphicData>
            </a:graphic>
          </wp:inline>
        </w:drawing>
      </w:r>
    </w:p>
    <w:p w14:paraId="37BBECA9" w14:textId="77777777" w:rsidR="00717651" w:rsidRDefault="00717651" w:rsidP="00D91ACD">
      <w:pPr>
        <w:pStyle w:val="ListParagraph"/>
        <w:numPr>
          <w:ilvl w:val="0"/>
          <w:numId w:val="31"/>
        </w:numPr>
      </w:pPr>
      <w:r>
        <w:t>Pick and place step 5 is activated which activates a 100ms timer which allows the grabber to release in a consistent fashion.</w:t>
      </w:r>
    </w:p>
    <w:p w14:paraId="3F72D78D" w14:textId="7242BAEF" w:rsidR="00717651" w:rsidRDefault="00717651" w:rsidP="00D91ACD">
      <w:pPr>
        <w:pStyle w:val="ListParagraph"/>
        <w:numPr>
          <w:ilvl w:val="0"/>
          <w:numId w:val="31"/>
        </w:numPr>
      </w:pPr>
      <w:r>
        <w:t>Step 6 activates which then allows the z axis to retract.</w:t>
      </w:r>
    </w:p>
    <w:p w14:paraId="33C412FE" w14:textId="51972172" w:rsidR="00717651" w:rsidRDefault="00717651" w:rsidP="00D91ACD">
      <w:pPr>
        <w:pStyle w:val="ListParagraph"/>
        <w:numPr>
          <w:ilvl w:val="0"/>
          <w:numId w:val="31"/>
        </w:numPr>
      </w:pPr>
      <w:r>
        <w:t xml:space="preserve">Reset button NC contact opens and </w:t>
      </w:r>
      <w:proofErr w:type="spellStart"/>
      <w:r w:rsidR="000C5DC1">
        <w:t>loses</w:t>
      </w:r>
      <w:proofErr w:type="spellEnd"/>
      <w:r>
        <w:t xml:space="preserve"> signal to “pick and place 1 step 7”</w:t>
      </w:r>
    </w:p>
    <w:p w14:paraId="7684E395" w14:textId="77777777" w:rsidR="00A07023" w:rsidRDefault="00A07023" w:rsidP="00717651"/>
    <w:p w14:paraId="5BBCB9EB" w14:textId="72E9A14B" w:rsidR="00717651" w:rsidRDefault="00717651" w:rsidP="00717651">
      <w:r>
        <w:t>Network 14 –</w:t>
      </w:r>
    </w:p>
    <w:p w14:paraId="07DDB7AE" w14:textId="214DC6A7" w:rsidR="001C36AA" w:rsidRDefault="00A07023" w:rsidP="00717651">
      <w:r w:rsidRPr="00A07023">
        <w:rPr>
          <w:noProof/>
        </w:rPr>
        <w:drawing>
          <wp:inline distT="0" distB="0" distL="0" distR="0" wp14:anchorId="3FCAB242" wp14:editId="783CB7B1">
            <wp:extent cx="4290432" cy="1981372"/>
            <wp:effectExtent l="0" t="0" r="0" b="0"/>
            <wp:docPr id="56" name="Picture 56" descr="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Timeline&#10;&#10;Description automatically generated with medium confidence"/>
                    <pic:cNvPicPr/>
                  </pic:nvPicPr>
                  <pic:blipFill>
                    <a:blip r:embed="rId38"/>
                    <a:stretch>
                      <a:fillRect/>
                    </a:stretch>
                  </pic:blipFill>
                  <pic:spPr>
                    <a:xfrm>
                      <a:off x="0" y="0"/>
                      <a:ext cx="4290432" cy="1981372"/>
                    </a:xfrm>
                    <a:prstGeom prst="rect">
                      <a:avLst/>
                    </a:prstGeom>
                  </pic:spPr>
                </pic:pic>
              </a:graphicData>
            </a:graphic>
          </wp:inline>
        </w:drawing>
      </w:r>
    </w:p>
    <w:p w14:paraId="72355199" w14:textId="77777777" w:rsidR="00717651" w:rsidRDefault="00717651" w:rsidP="00D91ACD">
      <w:pPr>
        <w:pStyle w:val="ListParagraph"/>
        <w:numPr>
          <w:ilvl w:val="0"/>
          <w:numId w:val="30"/>
        </w:numPr>
      </w:pPr>
      <w:r>
        <w:t>Pick and place step 6 activates which starts a 400ms timer this allows the pick and place to begin moving in the z direction before it can continue in the rung.</w:t>
      </w:r>
    </w:p>
    <w:p w14:paraId="028843A3" w14:textId="77777777" w:rsidR="00717651" w:rsidRDefault="00717651" w:rsidP="00D91ACD">
      <w:pPr>
        <w:pStyle w:val="ListParagraph"/>
        <w:numPr>
          <w:ilvl w:val="0"/>
          <w:numId w:val="30"/>
        </w:numPr>
      </w:pPr>
      <w:r>
        <w:t>Once z has stopped moving this then activates step 7 which then latches and allows x to retract.</w:t>
      </w:r>
    </w:p>
    <w:p w14:paraId="40976ACE" w14:textId="77777777" w:rsidR="00717651" w:rsidRDefault="00717651" w:rsidP="00D91ACD">
      <w:pPr>
        <w:pStyle w:val="ListParagraph"/>
        <w:numPr>
          <w:ilvl w:val="0"/>
          <w:numId w:val="30"/>
        </w:numPr>
      </w:pPr>
      <w:r>
        <w:t>Step 7 also unlatches when NC contact open for pick and place operation complete.</w:t>
      </w:r>
    </w:p>
    <w:p w14:paraId="0BE92939" w14:textId="2DEAE476" w:rsidR="00717651" w:rsidRDefault="00717651" w:rsidP="00D91ACD">
      <w:pPr>
        <w:pStyle w:val="ListParagraph"/>
        <w:numPr>
          <w:ilvl w:val="0"/>
          <w:numId w:val="30"/>
        </w:numPr>
      </w:pPr>
      <w:r>
        <w:t xml:space="preserve">Reset button NC contact opens and </w:t>
      </w:r>
      <w:proofErr w:type="spellStart"/>
      <w:r w:rsidR="000C5DC1">
        <w:t>loses</w:t>
      </w:r>
      <w:proofErr w:type="spellEnd"/>
      <w:r>
        <w:t xml:space="preserve"> signal to “pick and place 1 step 7”</w:t>
      </w:r>
    </w:p>
    <w:p w14:paraId="0ADF25A9" w14:textId="7B7063AB" w:rsidR="00717651" w:rsidRDefault="00717651" w:rsidP="00717651"/>
    <w:p w14:paraId="21ACA08B" w14:textId="7697AD10" w:rsidR="00D91ACD" w:rsidRDefault="00D91ACD" w:rsidP="00717651"/>
    <w:p w14:paraId="33D74456" w14:textId="64656517" w:rsidR="00D91ACD" w:rsidRDefault="00D91ACD" w:rsidP="00717651"/>
    <w:p w14:paraId="20E418FF" w14:textId="699FA8DB" w:rsidR="00D91ACD" w:rsidRDefault="00D91ACD" w:rsidP="00717651"/>
    <w:p w14:paraId="2D1DB892" w14:textId="683E78CD" w:rsidR="00D91ACD" w:rsidRDefault="00D91ACD" w:rsidP="00717651"/>
    <w:p w14:paraId="3FAD406A" w14:textId="1F6F7E9E" w:rsidR="00D91ACD" w:rsidRDefault="00D91ACD" w:rsidP="00717651"/>
    <w:p w14:paraId="6273FB54" w14:textId="77777777" w:rsidR="000C5DC1" w:rsidRDefault="000C5DC1" w:rsidP="00717651"/>
    <w:p w14:paraId="2DB46F7B" w14:textId="39E9D993" w:rsidR="00717651" w:rsidRDefault="00717651" w:rsidP="00717651">
      <w:r>
        <w:lastRenderedPageBreak/>
        <w:t>Network 15 –</w:t>
      </w:r>
    </w:p>
    <w:p w14:paraId="5B4CA96D" w14:textId="778167BD" w:rsidR="001C36AA" w:rsidRDefault="00A07023" w:rsidP="00717651">
      <w:r w:rsidRPr="00A07023">
        <w:rPr>
          <w:noProof/>
        </w:rPr>
        <w:drawing>
          <wp:inline distT="0" distB="0" distL="0" distR="0" wp14:anchorId="4F83B2BC" wp14:editId="0A6CB875">
            <wp:extent cx="3749365" cy="1501270"/>
            <wp:effectExtent l="0" t="0" r="3810" b="3810"/>
            <wp:docPr id="57" name="Picture 57" descr="Graphical user interface, diagram,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Graphical user interface, diagram, application&#10;&#10;Description automatically generated"/>
                    <pic:cNvPicPr/>
                  </pic:nvPicPr>
                  <pic:blipFill>
                    <a:blip r:embed="rId39"/>
                    <a:stretch>
                      <a:fillRect/>
                    </a:stretch>
                  </pic:blipFill>
                  <pic:spPr>
                    <a:xfrm>
                      <a:off x="0" y="0"/>
                      <a:ext cx="3749365" cy="1501270"/>
                    </a:xfrm>
                    <a:prstGeom prst="rect">
                      <a:avLst/>
                    </a:prstGeom>
                  </pic:spPr>
                </pic:pic>
              </a:graphicData>
            </a:graphic>
          </wp:inline>
        </w:drawing>
      </w:r>
      <w:r w:rsidR="007543BA">
        <w:t xml:space="preserve"> </w:t>
      </w:r>
    </w:p>
    <w:p w14:paraId="61DBDB6E" w14:textId="243285B6" w:rsidR="00D91ACD" w:rsidRDefault="00717651" w:rsidP="00EF7042">
      <w:pPr>
        <w:pStyle w:val="ListParagraph"/>
        <w:numPr>
          <w:ilvl w:val="0"/>
          <w:numId w:val="29"/>
        </w:numPr>
      </w:pPr>
      <w:r>
        <w:t>Pick and place 7 activates which starts a 400ms timer this allows the pick and place to begin moving in the X direction before it can continue in the rung. This then activates a reset for pick and place step 7 to give a blank slate for the next par</w:t>
      </w:r>
      <w:r w:rsidR="00DC1FE8">
        <w:t>t.</w:t>
      </w:r>
    </w:p>
    <w:p w14:paraId="02F49FCF" w14:textId="4AF14F82" w:rsidR="00211AAB" w:rsidRDefault="00F00326" w:rsidP="00EF7042">
      <w:r>
        <w:t xml:space="preserve">Network 16 – </w:t>
      </w:r>
    </w:p>
    <w:p w14:paraId="2684079E" w14:textId="351E7A7D" w:rsidR="00086617" w:rsidRDefault="00977850" w:rsidP="00EF7042">
      <w:r w:rsidRPr="00977850">
        <w:rPr>
          <w:noProof/>
        </w:rPr>
        <w:drawing>
          <wp:inline distT="0" distB="0" distL="0" distR="0" wp14:anchorId="015B4983" wp14:editId="261FE2D6">
            <wp:extent cx="3673158" cy="1691787"/>
            <wp:effectExtent l="0" t="0" r="3810" b="3810"/>
            <wp:docPr id="58" name="Picture 58"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A picture containing graphical user interface&#10;&#10;Description automatically generated"/>
                    <pic:cNvPicPr/>
                  </pic:nvPicPr>
                  <pic:blipFill>
                    <a:blip r:embed="rId40"/>
                    <a:stretch>
                      <a:fillRect/>
                    </a:stretch>
                  </pic:blipFill>
                  <pic:spPr>
                    <a:xfrm>
                      <a:off x="0" y="0"/>
                      <a:ext cx="3673158" cy="1691787"/>
                    </a:xfrm>
                    <a:prstGeom prst="rect">
                      <a:avLst/>
                    </a:prstGeom>
                  </pic:spPr>
                </pic:pic>
              </a:graphicData>
            </a:graphic>
          </wp:inline>
        </w:drawing>
      </w:r>
    </w:p>
    <w:p w14:paraId="635B59B2" w14:textId="3EF95E4E" w:rsidR="00F52742" w:rsidRDefault="00A52CFD" w:rsidP="00EF7042">
      <w:pPr>
        <w:pStyle w:val="ListParagraph"/>
        <w:numPr>
          <w:ilvl w:val="0"/>
          <w:numId w:val="29"/>
        </w:numPr>
      </w:pPr>
      <w:r>
        <w:t xml:space="preserve">When part ready for unloading has seen a </w:t>
      </w:r>
      <w:r w:rsidR="000C5DC1">
        <w:t>part,</w:t>
      </w:r>
      <w:r>
        <w:t xml:space="preserve"> this makes the NO contact true, this then latches step P&amp;P 2 step </w:t>
      </w:r>
      <w:proofErr w:type="gramStart"/>
      <w:r>
        <w:t>1</w:t>
      </w:r>
      <w:proofErr w:type="gramEnd"/>
      <w:r>
        <w:t xml:space="preserve"> and this will not be unlatched until it either see’s P&amp;P step 5 loose its signal or the reset loose its signal.</w:t>
      </w:r>
    </w:p>
    <w:p w14:paraId="514A54A7" w14:textId="5148C8E7" w:rsidR="00F00326" w:rsidRDefault="00F00326" w:rsidP="00EF7042">
      <w:r>
        <w:t xml:space="preserve">Network 17 – </w:t>
      </w:r>
    </w:p>
    <w:p w14:paraId="705030FD" w14:textId="27B2DA00" w:rsidR="00086617" w:rsidRDefault="00977850" w:rsidP="00EF7042">
      <w:r w:rsidRPr="00977850">
        <w:rPr>
          <w:noProof/>
        </w:rPr>
        <w:drawing>
          <wp:inline distT="0" distB="0" distL="0" distR="0" wp14:anchorId="1361FCDB" wp14:editId="312E22A5">
            <wp:extent cx="4359018" cy="1988992"/>
            <wp:effectExtent l="0" t="0" r="3810" b="0"/>
            <wp:docPr id="59" name="Picture 59"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descr="A picture containing diagram&#10;&#10;Description automatically generated"/>
                    <pic:cNvPicPr/>
                  </pic:nvPicPr>
                  <pic:blipFill>
                    <a:blip r:embed="rId41"/>
                    <a:stretch>
                      <a:fillRect/>
                    </a:stretch>
                  </pic:blipFill>
                  <pic:spPr>
                    <a:xfrm>
                      <a:off x="0" y="0"/>
                      <a:ext cx="4359018" cy="1988992"/>
                    </a:xfrm>
                    <a:prstGeom prst="rect">
                      <a:avLst/>
                    </a:prstGeom>
                  </pic:spPr>
                </pic:pic>
              </a:graphicData>
            </a:graphic>
          </wp:inline>
        </w:drawing>
      </w:r>
    </w:p>
    <w:p w14:paraId="10233C5A" w14:textId="1574EB84" w:rsidR="00040FE7" w:rsidRDefault="00040FE7" w:rsidP="00D91ACD">
      <w:pPr>
        <w:pStyle w:val="ListParagraph"/>
        <w:numPr>
          <w:ilvl w:val="0"/>
          <w:numId w:val="29"/>
        </w:numPr>
      </w:pPr>
      <w:r>
        <w:t>Step 1 needs to be active moving in the x axis, a 400ms timer to allow the P&amp;P 2 x</w:t>
      </w:r>
      <w:r w:rsidR="003022F3">
        <w:t xml:space="preserve"> </w:t>
      </w:r>
      <w:r>
        <w:t xml:space="preserve">moving this stops the movement being diagonally moving towards the part. Its stays latched until it sees step </w:t>
      </w:r>
      <w:r w:rsidR="000C5DC1">
        <w:t>4 or</w:t>
      </w:r>
      <w:r>
        <w:t xml:space="preserve"> reset button.</w:t>
      </w:r>
    </w:p>
    <w:p w14:paraId="45BBBF3E" w14:textId="77777777" w:rsidR="000C5DC1" w:rsidRDefault="000C5DC1" w:rsidP="000C5DC1"/>
    <w:p w14:paraId="3D7BF034" w14:textId="2289DF9F" w:rsidR="00F00326" w:rsidRDefault="00F00326" w:rsidP="00EF7042">
      <w:r>
        <w:lastRenderedPageBreak/>
        <w:t xml:space="preserve">Network 18 – </w:t>
      </w:r>
    </w:p>
    <w:p w14:paraId="2E6B3833" w14:textId="79A1B1F0" w:rsidR="00086617" w:rsidRDefault="00977850" w:rsidP="00EF7042">
      <w:r w:rsidRPr="00977850">
        <w:rPr>
          <w:noProof/>
        </w:rPr>
        <w:drawing>
          <wp:inline distT="0" distB="0" distL="0" distR="0" wp14:anchorId="4B3446B6" wp14:editId="2F899E24">
            <wp:extent cx="4252328" cy="1958510"/>
            <wp:effectExtent l="0" t="0" r="0" b="3810"/>
            <wp:docPr id="60" name="Picture 60" descr="Timelin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descr="Timeline&#10;&#10;Description automatically generated with low confidence"/>
                    <pic:cNvPicPr/>
                  </pic:nvPicPr>
                  <pic:blipFill>
                    <a:blip r:embed="rId42"/>
                    <a:stretch>
                      <a:fillRect/>
                    </a:stretch>
                  </pic:blipFill>
                  <pic:spPr>
                    <a:xfrm>
                      <a:off x="0" y="0"/>
                      <a:ext cx="4252328" cy="1958510"/>
                    </a:xfrm>
                    <a:prstGeom prst="rect">
                      <a:avLst/>
                    </a:prstGeom>
                  </pic:spPr>
                </pic:pic>
              </a:graphicData>
            </a:graphic>
          </wp:inline>
        </w:drawing>
      </w:r>
    </w:p>
    <w:p w14:paraId="716B727F" w14:textId="331F4CE2" w:rsidR="00D82088" w:rsidRDefault="003022F3" w:rsidP="000C5DC1">
      <w:pPr>
        <w:pStyle w:val="ListParagraph"/>
        <w:numPr>
          <w:ilvl w:val="0"/>
          <w:numId w:val="29"/>
        </w:numPr>
      </w:pPr>
      <w:r>
        <w:t xml:space="preserve">P&amp;P step 2 becomes active, then there is a delay of 400ms timers </w:t>
      </w:r>
      <w:r w:rsidR="00D82088">
        <w:t>give it time to get to the part and then activate step 3, which is the grab action.</w:t>
      </w:r>
      <w:r w:rsidR="00D82088" w:rsidRPr="00D82088">
        <w:t xml:space="preserve"> </w:t>
      </w:r>
      <w:r w:rsidR="00D82088">
        <w:t xml:space="preserve">Its stays latched until it sees step </w:t>
      </w:r>
      <w:r w:rsidR="00826A0B">
        <w:t>7 or</w:t>
      </w:r>
      <w:r w:rsidR="00D82088">
        <w:t xml:space="preserve"> reset button.</w:t>
      </w:r>
    </w:p>
    <w:p w14:paraId="498C15FE" w14:textId="77777777" w:rsidR="00977850" w:rsidRDefault="00977850" w:rsidP="00D82088">
      <w:pPr>
        <w:pStyle w:val="ListParagraph"/>
      </w:pPr>
    </w:p>
    <w:p w14:paraId="1A1CB265" w14:textId="7348C3CA" w:rsidR="00F00326" w:rsidRDefault="00F00326" w:rsidP="00EF7042">
      <w:r>
        <w:t xml:space="preserve">Network 19 – </w:t>
      </w:r>
    </w:p>
    <w:p w14:paraId="6ED556BD" w14:textId="7BA6281E" w:rsidR="00996075" w:rsidRDefault="00977850" w:rsidP="00EF7042">
      <w:r w:rsidRPr="00977850">
        <w:rPr>
          <w:noProof/>
        </w:rPr>
        <w:drawing>
          <wp:inline distT="0" distB="0" distL="0" distR="0" wp14:anchorId="02BB18A1" wp14:editId="5EAC830C">
            <wp:extent cx="4968671" cy="1943268"/>
            <wp:effectExtent l="0" t="0" r="3810" b="0"/>
            <wp:docPr id="61" name="Picture 61"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61" descr="A picture containing diagram&#10;&#10;Description automatically generated"/>
                    <pic:cNvPicPr/>
                  </pic:nvPicPr>
                  <pic:blipFill>
                    <a:blip r:embed="rId43"/>
                    <a:stretch>
                      <a:fillRect/>
                    </a:stretch>
                  </pic:blipFill>
                  <pic:spPr>
                    <a:xfrm>
                      <a:off x="0" y="0"/>
                      <a:ext cx="4968671" cy="1943268"/>
                    </a:xfrm>
                    <a:prstGeom prst="rect">
                      <a:avLst/>
                    </a:prstGeom>
                  </pic:spPr>
                </pic:pic>
              </a:graphicData>
            </a:graphic>
          </wp:inline>
        </w:drawing>
      </w:r>
    </w:p>
    <w:p w14:paraId="305DFF76" w14:textId="61590303" w:rsidR="00D82088" w:rsidRDefault="00D82088" w:rsidP="000C5DC1">
      <w:pPr>
        <w:pStyle w:val="ListParagraph"/>
        <w:numPr>
          <w:ilvl w:val="0"/>
          <w:numId w:val="29"/>
        </w:numPr>
      </w:pPr>
      <w:r>
        <w:t>When P&amp;P step 3 is active this then gives a 250ms timer</w:t>
      </w:r>
      <w:r w:rsidR="006F5DB1">
        <w:t>, which latches step 4.</w:t>
      </w:r>
      <w:r w:rsidR="000B714D">
        <w:t xml:space="preserve"> If step 5, step 6 or reset </w:t>
      </w:r>
      <w:r w:rsidR="000C5DC1">
        <w:t>loses</w:t>
      </w:r>
      <w:r w:rsidR="000B714D">
        <w:t xml:space="preserve"> its signal it will stop step 4.</w:t>
      </w:r>
    </w:p>
    <w:p w14:paraId="2ED576AA" w14:textId="64C4D11A" w:rsidR="000C5DC1" w:rsidRDefault="000C5DC1" w:rsidP="000C5DC1"/>
    <w:p w14:paraId="6D96B0C7" w14:textId="4908B66E" w:rsidR="000C5DC1" w:rsidRDefault="000C5DC1" w:rsidP="000C5DC1"/>
    <w:p w14:paraId="6E4B88C7" w14:textId="62CB2CEE" w:rsidR="000C5DC1" w:rsidRDefault="000C5DC1" w:rsidP="000C5DC1"/>
    <w:p w14:paraId="2787A35E" w14:textId="19931F1F" w:rsidR="000C5DC1" w:rsidRDefault="000C5DC1" w:rsidP="000C5DC1"/>
    <w:p w14:paraId="3C1DB729" w14:textId="5B0883FF" w:rsidR="000C5DC1" w:rsidRDefault="000C5DC1" w:rsidP="000C5DC1"/>
    <w:p w14:paraId="70BCC140" w14:textId="144E9882" w:rsidR="000C5DC1" w:rsidRDefault="000C5DC1" w:rsidP="000C5DC1"/>
    <w:p w14:paraId="263D6834" w14:textId="1CD3567A" w:rsidR="000C5DC1" w:rsidRDefault="000C5DC1" w:rsidP="000C5DC1"/>
    <w:p w14:paraId="72A95A03" w14:textId="65EF212B" w:rsidR="000C5DC1" w:rsidRDefault="000C5DC1" w:rsidP="000C5DC1"/>
    <w:p w14:paraId="21D86708" w14:textId="05F573C7" w:rsidR="000C5DC1" w:rsidRDefault="000C5DC1" w:rsidP="000C5DC1"/>
    <w:p w14:paraId="346752EA" w14:textId="77777777" w:rsidR="000C5DC1" w:rsidRDefault="000C5DC1" w:rsidP="000C5DC1"/>
    <w:p w14:paraId="656284EB" w14:textId="4177A6B4" w:rsidR="00F00326" w:rsidRDefault="00F00326" w:rsidP="00EF7042">
      <w:r>
        <w:lastRenderedPageBreak/>
        <w:t>Network 20 –</w:t>
      </w:r>
    </w:p>
    <w:p w14:paraId="26431073" w14:textId="59ACB2BD" w:rsidR="00996075" w:rsidRDefault="00977850" w:rsidP="00EF7042">
      <w:r w:rsidRPr="00977850">
        <w:rPr>
          <w:noProof/>
        </w:rPr>
        <w:drawing>
          <wp:inline distT="0" distB="0" distL="0" distR="0" wp14:anchorId="2FF6A71A" wp14:editId="24755C5A">
            <wp:extent cx="4252328" cy="1950889"/>
            <wp:effectExtent l="0" t="0" r="0" b="0"/>
            <wp:docPr id="62" name="Picture 62" descr="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descr="Timeline&#10;&#10;Description automatically generated with medium confidence"/>
                    <pic:cNvPicPr/>
                  </pic:nvPicPr>
                  <pic:blipFill>
                    <a:blip r:embed="rId44"/>
                    <a:stretch>
                      <a:fillRect/>
                    </a:stretch>
                  </pic:blipFill>
                  <pic:spPr>
                    <a:xfrm>
                      <a:off x="0" y="0"/>
                      <a:ext cx="4252328" cy="1950889"/>
                    </a:xfrm>
                    <a:prstGeom prst="rect">
                      <a:avLst/>
                    </a:prstGeom>
                  </pic:spPr>
                </pic:pic>
              </a:graphicData>
            </a:graphic>
          </wp:inline>
        </w:drawing>
      </w:r>
    </w:p>
    <w:p w14:paraId="4E5C1E9E" w14:textId="6D65F236" w:rsidR="000B714D" w:rsidRDefault="000B714D" w:rsidP="000C5DC1">
      <w:pPr>
        <w:pStyle w:val="ListParagraph"/>
        <w:numPr>
          <w:ilvl w:val="0"/>
          <w:numId w:val="29"/>
        </w:numPr>
      </w:pPr>
      <w:r>
        <w:t xml:space="preserve">When P&amp;P step 4 is active this then gives a 400ms </w:t>
      </w:r>
      <w:r w:rsidR="000C5DC1">
        <w:t>timer, which</w:t>
      </w:r>
      <w:r>
        <w:t xml:space="preserve"> latches step 5. If the NC contact for moving z loses it signal this then means that it will start moving in the z axis, until then it will remain stationary. If step 6 or reset loses its signal it will stop step 5.</w:t>
      </w:r>
    </w:p>
    <w:p w14:paraId="5151E8C8" w14:textId="77777777" w:rsidR="000B714D" w:rsidRDefault="000B714D" w:rsidP="00EF7042"/>
    <w:p w14:paraId="5A515DAF" w14:textId="096D8793" w:rsidR="00F00326" w:rsidRDefault="00F00326" w:rsidP="00EF7042">
      <w:r>
        <w:t>Network 21 –</w:t>
      </w:r>
    </w:p>
    <w:p w14:paraId="49F6D011" w14:textId="2DBF01E5" w:rsidR="00996075" w:rsidRDefault="00977850" w:rsidP="00EF7042">
      <w:r w:rsidRPr="00977850">
        <w:rPr>
          <w:noProof/>
        </w:rPr>
        <w:drawing>
          <wp:inline distT="0" distB="0" distL="0" distR="0" wp14:anchorId="13B882A3" wp14:editId="287875E4">
            <wp:extent cx="4313294" cy="1996613"/>
            <wp:effectExtent l="0" t="0" r="0" b="3810"/>
            <wp:docPr id="63" name="Picture 63" descr="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3" descr="Timeline&#10;&#10;Description automatically generated with medium confidence"/>
                    <pic:cNvPicPr/>
                  </pic:nvPicPr>
                  <pic:blipFill>
                    <a:blip r:embed="rId45"/>
                    <a:stretch>
                      <a:fillRect/>
                    </a:stretch>
                  </pic:blipFill>
                  <pic:spPr>
                    <a:xfrm>
                      <a:off x="0" y="0"/>
                      <a:ext cx="4313294" cy="1996613"/>
                    </a:xfrm>
                    <a:prstGeom prst="rect">
                      <a:avLst/>
                    </a:prstGeom>
                  </pic:spPr>
                </pic:pic>
              </a:graphicData>
            </a:graphic>
          </wp:inline>
        </w:drawing>
      </w:r>
    </w:p>
    <w:p w14:paraId="5D1919C9" w14:textId="39B0596D" w:rsidR="00977850" w:rsidRDefault="00DB671C" w:rsidP="000C5DC1">
      <w:pPr>
        <w:pStyle w:val="ListParagraph"/>
        <w:numPr>
          <w:ilvl w:val="0"/>
          <w:numId w:val="29"/>
        </w:numPr>
      </w:pPr>
      <w:r>
        <w:t xml:space="preserve">When P&amp;P step 5 is active this then gives a 400ms </w:t>
      </w:r>
      <w:r w:rsidR="000C5DC1">
        <w:t>timer, which</w:t>
      </w:r>
      <w:r>
        <w:t xml:space="preserve"> latches step 6. If the NC contact for moving x loses it signal this then means that it will start moving in the x axis, until then it will remain stationary. If P&amp;P operation complete or reset </w:t>
      </w:r>
      <w:r w:rsidR="000C5DC1">
        <w:t>loses</w:t>
      </w:r>
      <w:r>
        <w:t xml:space="preserve"> its signal it will stop step 6.</w:t>
      </w:r>
    </w:p>
    <w:p w14:paraId="3D637DFE" w14:textId="17EA3DAF" w:rsidR="000C5DC1" w:rsidRDefault="000C5DC1" w:rsidP="000C5DC1"/>
    <w:p w14:paraId="104D239D" w14:textId="7A5C0AFC" w:rsidR="000C5DC1" w:rsidRDefault="000C5DC1" w:rsidP="000C5DC1"/>
    <w:p w14:paraId="381E544B" w14:textId="7E9486B3" w:rsidR="000C5DC1" w:rsidRDefault="000C5DC1" w:rsidP="000C5DC1"/>
    <w:p w14:paraId="23008FD8" w14:textId="679B0D09" w:rsidR="000C5DC1" w:rsidRDefault="000C5DC1" w:rsidP="000C5DC1"/>
    <w:p w14:paraId="424FFB9E" w14:textId="1174C514" w:rsidR="000C5DC1" w:rsidRDefault="000C5DC1" w:rsidP="000C5DC1"/>
    <w:p w14:paraId="47B93A3A" w14:textId="27FB921F" w:rsidR="000C5DC1" w:rsidRDefault="000C5DC1" w:rsidP="000C5DC1"/>
    <w:p w14:paraId="79217AF0" w14:textId="14763490" w:rsidR="000C5DC1" w:rsidRDefault="000C5DC1" w:rsidP="000C5DC1"/>
    <w:p w14:paraId="2CA61C14" w14:textId="77777777" w:rsidR="000C5DC1" w:rsidRDefault="000C5DC1" w:rsidP="000C5DC1"/>
    <w:p w14:paraId="00F6EA09" w14:textId="349BEE7E" w:rsidR="00F00326" w:rsidRDefault="00F00326" w:rsidP="00EF7042">
      <w:r>
        <w:lastRenderedPageBreak/>
        <w:t xml:space="preserve">Network 22 – </w:t>
      </w:r>
    </w:p>
    <w:p w14:paraId="6B8D957C" w14:textId="60F89E86" w:rsidR="00996075" w:rsidRDefault="00977850" w:rsidP="00EF7042">
      <w:r w:rsidRPr="00977850">
        <w:rPr>
          <w:noProof/>
        </w:rPr>
        <w:drawing>
          <wp:inline distT="0" distB="0" distL="0" distR="0" wp14:anchorId="3CE65E2F" wp14:editId="6CB8134E">
            <wp:extent cx="4282811" cy="1928027"/>
            <wp:effectExtent l="0" t="0" r="3810" b="0"/>
            <wp:docPr id="64" name="Picture 64"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64" descr="Timeline&#10;&#10;Description automatically generated"/>
                    <pic:cNvPicPr/>
                  </pic:nvPicPr>
                  <pic:blipFill>
                    <a:blip r:embed="rId46"/>
                    <a:stretch>
                      <a:fillRect/>
                    </a:stretch>
                  </pic:blipFill>
                  <pic:spPr>
                    <a:xfrm>
                      <a:off x="0" y="0"/>
                      <a:ext cx="4282811" cy="1928027"/>
                    </a:xfrm>
                    <a:prstGeom prst="rect">
                      <a:avLst/>
                    </a:prstGeom>
                  </pic:spPr>
                </pic:pic>
              </a:graphicData>
            </a:graphic>
          </wp:inline>
        </w:drawing>
      </w:r>
    </w:p>
    <w:p w14:paraId="5EE32E20" w14:textId="4CD746DA" w:rsidR="00E20D74" w:rsidRDefault="00DB671C" w:rsidP="00EF7042">
      <w:pPr>
        <w:pStyle w:val="ListParagraph"/>
        <w:numPr>
          <w:ilvl w:val="0"/>
          <w:numId w:val="29"/>
        </w:numPr>
      </w:pPr>
      <w:r>
        <w:t xml:space="preserve">When P&amp;P step 6 is active this then gives a 400ms </w:t>
      </w:r>
      <w:r w:rsidR="00826A0B">
        <w:t>timer, which</w:t>
      </w:r>
      <w:r>
        <w:t xml:space="preserve"> latches step 7. If the NC contact for moving z </w:t>
      </w:r>
      <w:r w:rsidR="00826A0B">
        <w:t>loses</w:t>
      </w:r>
      <w:r>
        <w:t xml:space="preserve"> it signal this then means that it will start moving in the z axis, until then it will remain stationary. If P&amp;P operation complete or reset loses its signal it will stop step 7.</w:t>
      </w:r>
    </w:p>
    <w:p w14:paraId="592A3A86" w14:textId="3195E79D" w:rsidR="00F00326" w:rsidRDefault="00F00326" w:rsidP="00EF7042">
      <w:r>
        <w:t>Network 23 –</w:t>
      </w:r>
    </w:p>
    <w:p w14:paraId="5A60CDF0" w14:textId="4C6D7564" w:rsidR="00996075" w:rsidRDefault="00E20D74" w:rsidP="00EF7042">
      <w:r w:rsidRPr="00E20D74">
        <w:rPr>
          <w:noProof/>
        </w:rPr>
        <w:drawing>
          <wp:inline distT="0" distB="0" distL="0" distR="0" wp14:anchorId="6D66AD66" wp14:editId="1FE50FA5">
            <wp:extent cx="4473328" cy="1767993"/>
            <wp:effectExtent l="0" t="0" r="3810" b="3810"/>
            <wp:docPr id="76" name="Picture 76"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Picture 76" descr="Text&#10;&#10;Description automatically generated with medium confidence"/>
                    <pic:cNvPicPr/>
                  </pic:nvPicPr>
                  <pic:blipFill>
                    <a:blip r:embed="rId47"/>
                    <a:stretch>
                      <a:fillRect/>
                    </a:stretch>
                  </pic:blipFill>
                  <pic:spPr>
                    <a:xfrm>
                      <a:off x="0" y="0"/>
                      <a:ext cx="4473328" cy="1767993"/>
                    </a:xfrm>
                    <a:prstGeom prst="rect">
                      <a:avLst/>
                    </a:prstGeom>
                  </pic:spPr>
                </pic:pic>
              </a:graphicData>
            </a:graphic>
          </wp:inline>
        </w:drawing>
      </w:r>
    </w:p>
    <w:p w14:paraId="1E3D4928" w14:textId="157E2007" w:rsidR="00E20D74" w:rsidRDefault="00E20D74" w:rsidP="000C5DC1">
      <w:pPr>
        <w:pStyle w:val="ListParagraph"/>
        <w:numPr>
          <w:ilvl w:val="0"/>
          <w:numId w:val="29"/>
        </w:numPr>
      </w:pPr>
      <w:r>
        <w:t>When P&amp;P step 7 is active</w:t>
      </w:r>
      <w:r w:rsidR="00826A0B">
        <w:t xml:space="preserve"> </w:t>
      </w:r>
      <w:r w:rsidR="003131F8">
        <w:t>this then starts a 250ms timer to give time for the grabber to release which will give you operation complete which will then in turn reset.</w:t>
      </w:r>
    </w:p>
    <w:p w14:paraId="630E5B3C" w14:textId="5BB041FC" w:rsidR="00E20D74" w:rsidRDefault="00E20D74" w:rsidP="00EF7042"/>
    <w:p w14:paraId="13E04B19" w14:textId="1EADBCCD" w:rsidR="000C5DC1" w:rsidRDefault="000C5DC1" w:rsidP="00EF7042"/>
    <w:p w14:paraId="0A30B93A" w14:textId="0A3E94C1" w:rsidR="000C5DC1" w:rsidRDefault="000C5DC1" w:rsidP="00EF7042"/>
    <w:p w14:paraId="1DDD69CF" w14:textId="5230FECB" w:rsidR="000C5DC1" w:rsidRDefault="000C5DC1" w:rsidP="00EF7042"/>
    <w:p w14:paraId="3CAB8E5C" w14:textId="1C812662" w:rsidR="000C5DC1" w:rsidRDefault="000C5DC1" w:rsidP="00EF7042"/>
    <w:p w14:paraId="21AA319B" w14:textId="193DBD09" w:rsidR="000C5DC1" w:rsidRDefault="000C5DC1" w:rsidP="00EF7042"/>
    <w:p w14:paraId="7089BECF" w14:textId="6F6A0268" w:rsidR="000C5DC1" w:rsidRDefault="000C5DC1" w:rsidP="00EF7042"/>
    <w:p w14:paraId="50EB4FAF" w14:textId="6E5CC8CF" w:rsidR="000C5DC1" w:rsidRDefault="000C5DC1" w:rsidP="00EF7042"/>
    <w:p w14:paraId="78909E0A" w14:textId="5F0BD4C0" w:rsidR="000C5DC1" w:rsidRDefault="000C5DC1" w:rsidP="00EF7042"/>
    <w:p w14:paraId="63EDB1F9" w14:textId="77777777" w:rsidR="000C5DC1" w:rsidRDefault="000C5DC1" w:rsidP="00EF7042"/>
    <w:p w14:paraId="21D93AB5" w14:textId="6B07942D" w:rsidR="00F00326" w:rsidRDefault="00F00326" w:rsidP="00EF7042">
      <w:r>
        <w:lastRenderedPageBreak/>
        <w:t>Network 24 –</w:t>
      </w:r>
    </w:p>
    <w:p w14:paraId="1CCC6628" w14:textId="37C2C188" w:rsidR="00996075" w:rsidRDefault="00977850" w:rsidP="00EF7042">
      <w:r w:rsidRPr="00977850">
        <w:rPr>
          <w:noProof/>
        </w:rPr>
        <w:drawing>
          <wp:inline distT="0" distB="0" distL="0" distR="0" wp14:anchorId="45874F8E" wp14:editId="26A47E94">
            <wp:extent cx="3687494" cy="2415539"/>
            <wp:effectExtent l="0" t="0" r="8255" b="4445"/>
            <wp:docPr id="66" name="Picture 66"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66" descr="A picture containing text&#10;&#10;Description automatically generated"/>
                    <pic:cNvPicPr/>
                  </pic:nvPicPr>
                  <pic:blipFill rotWithShape="1">
                    <a:blip r:embed="rId48"/>
                    <a:srcRect l="632"/>
                    <a:stretch/>
                  </pic:blipFill>
                  <pic:spPr bwMode="auto">
                    <a:xfrm>
                      <a:off x="0" y="0"/>
                      <a:ext cx="3687814" cy="2415749"/>
                    </a:xfrm>
                    <a:prstGeom prst="rect">
                      <a:avLst/>
                    </a:prstGeom>
                    <a:ln>
                      <a:noFill/>
                    </a:ln>
                    <a:extLst>
                      <a:ext uri="{53640926-AAD7-44D8-BBD7-CCE9431645EC}">
                        <a14:shadowObscured xmlns:a14="http://schemas.microsoft.com/office/drawing/2010/main"/>
                      </a:ext>
                    </a:extLst>
                  </pic:spPr>
                </pic:pic>
              </a:graphicData>
            </a:graphic>
          </wp:inline>
        </w:drawing>
      </w:r>
    </w:p>
    <w:p w14:paraId="75A758CD" w14:textId="77777777" w:rsidR="003131F8" w:rsidRDefault="003131F8" w:rsidP="000C5DC1">
      <w:pPr>
        <w:pStyle w:val="ListParagraph"/>
        <w:numPr>
          <w:ilvl w:val="0"/>
          <w:numId w:val="29"/>
        </w:numPr>
      </w:pPr>
      <w:r>
        <w:t>Control each of the p &amp; p movements using different steps</w:t>
      </w:r>
    </w:p>
    <w:p w14:paraId="3006B732" w14:textId="7441ECAD" w:rsidR="003131F8" w:rsidRDefault="003131F8" w:rsidP="000C5DC1">
      <w:pPr>
        <w:pStyle w:val="ListParagraph"/>
        <w:numPr>
          <w:ilvl w:val="0"/>
          <w:numId w:val="29"/>
        </w:numPr>
      </w:pPr>
      <w:r>
        <w:t xml:space="preserve">When step 2 or 6 is active the P&amp;P is extended in the z axis. </w:t>
      </w:r>
    </w:p>
    <w:p w14:paraId="0CAEC36C" w14:textId="46C99BB0" w:rsidR="003131F8" w:rsidRDefault="003131F8" w:rsidP="000C5DC1">
      <w:pPr>
        <w:pStyle w:val="ListParagraph"/>
        <w:numPr>
          <w:ilvl w:val="0"/>
          <w:numId w:val="29"/>
        </w:numPr>
      </w:pPr>
      <w:r>
        <w:t>When step 3 only the grab function is active</w:t>
      </w:r>
    </w:p>
    <w:p w14:paraId="278BB9F0" w14:textId="5B5DAEAE" w:rsidR="003131F8" w:rsidRDefault="003131F8" w:rsidP="000C5DC1">
      <w:pPr>
        <w:pStyle w:val="ListParagraph"/>
        <w:numPr>
          <w:ilvl w:val="0"/>
          <w:numId w:val="29"/>
        </w:numPr>
      </w:pPr>
      <w:r>
        <w:t>When step 1 is active pick and place is extended in the x axis</w:t>
      </w:r>
    </w:p>
    <w:p w14:paraId="6FD9726F" w14:textId="040808C9" w:rsidR="00996075" w:rsidRDefault="00996075" w:rsidP="00EF7042"/>
    <w:p w14:paraId="4345AF42" w14:textId="63613F35" w:rsidR="00996075" w:rsidRDefault="00996075" w:rsidP="00EF7042"/>
    <w:p w14:paraId="68314CDD" w14:textId="34032C6B" w:rsidR="00996075" w:rsidRDefault="00996075" w:rsidP="00EF7042"/>
    <w:p w14:paraId="78CBCB3A" w14:textId="3D405F6A" w:rsidR="003131F8" w:rsidRDefault="003131F8" w:rsidP="00EF7042"/>
    <w:p w14:paraId="69993C59" w14:textId="36AD102E" w:rsidR="003131F8" w:rsidRDefault="003131F8" w:rsidP="00EF7042"/>
    <w:p w14:paraId="28527321" w14:textId="7E177839" w:rsidR="003131F8" w:rsidRDefault="003131F8" w:rsidP="00EF7042"/>
    <w:p w14:paraId="656C2E99" w14:textId="5ABA809E" w:rsidR="003131F8" w:rsidRDefault="003131F8" w:rsidP="00EF7042"/>
    <w:p w14:paraId="3FE5061D" w14:textId="502862C5" w:rsidR="000C5DC1" w:rsidRDefault="000C5DC1" w:rsidP="00EF7042"/>
    <w:p w14:paraId="38621069" w14:textId="251C54C1" w:rsidR="000C5DC1" w:rsidRDefault="000C5DC1" w:rsidP="00EF7042"/>
    <w:p w14:paraId="4AEC23F7" w14:textId="602C88E1" w:rsidR="000C5DC1" w:rsidRDefault="000C5DC1" w:rsidP="00EF7042"/>
    <w:p w14:paraId="278C0AE3" w14:textId="428A7690" w:rsidR="000C5DC1" w:rsidRDefault="000C5DC1" w:rsidP="00EF7042"/>
    <w:p w14:paraId="54F352D2" w14:textId="15BD1A55" w:rsidR="000C5DC1" w:rsidRDefault="000C5DC1" w:rsidP="00EF7042"/>
    <w:p w14:paraId="12A7F2C4" w14:textId="50191268" w:rsidR="000C5DC1" w:rsidRDefault="000C5DC1" w:rsidP="00EF7042"/>
    <w:p w14:paraId="6CE40B60" w14:textId="03955BCA" w:rsidR="000C5DC1" w:rsidRDefault="000C5DC1" w:rsidP="00EF7042"/>
    <w:p w14:paraId="13EEF5E1" w14:textId="515B73A2" w:rsidR="000C5DC1" w:rsidRDefault="000C5DC1" w:rsidP="00EF7042"/>
    <w:p w14:paraId="3C6FDED9" w14:textId="2AC5123C" w:rsidR="000C5DC1" w:rsidRDefault="000C5DC1" w:rsidP="00EF7042"/>
    <w:p w14:paraId="655954BF" w14:textId="2F151222" w:rsidR="000C5DC1" w:rsidRDefault="000C5DC1" w:rsidP="00EF7042"/>
    <w:p w14:paraId="566567A9" w14:textId="77777777" w:rsidR="000C5DC1" w:rsidRDefault="000C5DC1" w:rsidP="00EF7042"/>
    <w:p w14:paraId="164FE102" w14:textId="5CB44152" w:rsidR="00F00326" w:rsidRDefault="00F00326" w:rsidP="00EF7042">
      <w:r>
        <w:lastRenderedPageBreak/>
        <w:t>Network 25 –</w:t>
      </w:r>
    </w:p>
    <w:p w14:paraId="59E4D553" w14:textId="422F7228" w:rsidR="00F00326" w:rsidRDefault="00977850" w:rsidP="00EF7042">
      <w:r w:rsidRPr="00977850">
        <w:rPr>
          <w:noProof/>
        </w:rPr>
        <w:drawing>
          <wp:inline distT="0" distB="0" distL="0" distR="0" wp14:anchorId="313B3050" wp14:editId="7E5341AD">
            <wp:extent cx="2420815" cy="1747241"/>
            <wp:effectExtent l="0" t="0" r="0" b="5715"/>
            <wp:docPr id="67" name="Picture 6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Picture 67" descr="Diagram&#10;&#10;Description automatically generated"/>
                    <pic:cNvPicPr/>
                  </pic:nvPicPr>
                  <pic:blipFill>
                    <a:blip r:embed="rId49"/>
                    <a:stretch>
                      <a:fillRect/>
                    </a:stretch>
                  </pic:blipFill>
                  <pic:spPr>
                    <a:xfrm>
                      <a:off x="0" y="0"/>
                      <a:ext cx="2480265" cy="1790150"/>
                    </a:xfrm>
                    <a:prstGeom prst="rect">
                      <a:avLst/>
                    </a:prstGeom>
                  </pic:spPr>
                </pic:pic>
              </a:graphicData>
            </a:graphic>
          </wp:inline>
        </w:drawing>
      </w:r>
    </w:p>
    <w:p w14:paraId="1DDAC3BE" w14:textId="38A13A8E" w:rsidR="00996075" w:rsidRDefault="005A6A05" w:rsidP="00EF7042">
      <w:r w:rsidRPr="005A6A05">
        <w:rPr>
          <w:noProof/>
        </w:rPr>
        <w:drawing>
          <wp:inline distT="0" distB="0" distL="0" distR="0" wp14:anchorId="125B926D" wp14:editId="25465322">
            <wp:extent cx="2535625" cy="2168769"/>
            <wp:effectExtent l="0" t="0" r="0" b="3175"/>
            <wp:docPr id="68" name="Picture 6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Picture 68" descr="Diagram&#10;&#10;Description automatically generated"/>
                    <pic:cNvPicPr/>
                  </pic:nvPicPr>
                  <pic:blipFill>
                    <a:blip r:embed="rId50"/>
                    <a:stretch>
                      <a:fillRect/>
                    </a:stretch>
                  </pic:blipFill>
                  <pic:spPr>
                    <a:xfrm>
                      <a:off x="0" y="0"/>
                      <a:ext cx="2555996" cy="2186193"/>
                    </a:xfrm>
                    <a:prstGeom prst="rect">
                      <a:avLst/>
                    </a:prstGeom>
                  </pic:spPr>
                </pic:pic>
              </a:graphicData>
            </a:graphic>
          </wp:inline>
        </w:drawing>
      </w:r>
    </w:p>
    <w:p w14:paraId="1C502E55" w14:textId="246D3521" w:rsidR="005A6A05" w:rsidRDefault="005A6A05" w:rsidP="00EF7042">
      <w:r w:rsidRPr="005A6A05">
        <w:rPr>
          <w:noProof/>
        </w:rPr>
        <w:drawing>
          <wp:inline distT="0" distB="0" distL="0" distR="0" wp14:anchorId="031709BA" wp14:editId="1E406D02">
            <wp:extent cx="1623160" cy="1770185"/>
            <wp:effectExtent l="0" t="0" r="0" b="1905"/>
            <wp:docPr id="69" name="Picture 69" descr="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Picture 69" descr="Timeline&#10;&#10;Description automatically generated with medium confidence"/>
                    <pic:cNvPicPr/>
                  </pic:nvPicPr>
                  <pic:blipFill>
                    <a:blip r:embed="rId51"/>
                    <a:stretch>
                      <a:fillRect/>
                    </a:stretch>
                  </pic:blipFill>
                  <pic:spPr>
                    <a:xfrm>
                      <a:off x="0" y="0"/>
                      <a:ext cx="1631029" cy="1778767"/>
                    </a:xfrm>
                    <a:prstGeom prst="rect">
                      <a:avLst/>
                    </a:prstGeom>
                  </pic:spPr>
                </pic:pic>
              </a:graphicData>
            </a:graphic>
          </wp:inline>
        </w:drawing>
      </w:r>
    </w:p>
    <w:p w14:paraId="0C9C0689" w14:textId="6D7C8F8C" w:rsidR="005A6A05" w:rsidRDefault="005A6A05" w:rsidP="00EF7042">
      <w:r w:rsidRPr="005A6A05">
        <w:rPr>
          <w:noProof/>
        </w:rPr>
        <w:drawing>
          <wp:inline distT="0" distB="0" distL="0" distR="0" wp14:anchorId="1BCFE8B4" wp14:editId="6CD2C92C">
            <wp:extent cx="1553308" cy="1010234"/>
            <wp:effectExtent l="0" t="0" r="0" b="0"/>
            <wp:docPr id="70" name="Picture 70"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Picture 70" descr="Diagram&#10;&#10;Description automatically generated with medium confidence"/>
                    <pic:cNvPicPr/>
                  </pic:nvPicPr>
                  <pic:blipFill>
                    <a:blip r:embed="rId52"/>
                    <a:stretch>
                      <a:fillRect/>
                    </a:stretch>
                  </pic:blipFill>
                  <pic:spPr>
                    <a:xfrm>
                      <a:off x="0" y="0"/>
                      <a:ext cx="1577366" cy="1025881"/>
                    </a:xfrm>
                    <a:prstGeom prst="rect">
                      <a:avLst/>
                    </a:prstGeom>
                  </pic:spPr>
                </pic:pic>
              </a:graphicData>
            </a:graphic>
          </wp:inline>
        </w:drawing>
      </w:r>
    </w:p>
    <w:p w14:paraId="5E9BE3B8" w14:textId="706CF0CD" w:rsidR="00A2028B" w:rsidRDefault="00A2028B" w:rsidP="000C5DC1">
      <w:pPr>
        <w:pStyle w:val="ListParagraph"/>
        <w:numPr>
          <w:ilvl w:val="0"/>
          <w:numId w:val="34"/>
        </w:numPr>
      </w:pPr>
      <w:r>
        <w:t xml:space="preserve">When operation complete is </w:t>
      </w:r>
      <w:r w:rsidR="00B1630A">
        <w:t>active</w:t>
      </w:r>
      <w:r>
        <w:t xml:space="preserve"> the counter then </w:t>
      </w:r>
      <w:proofErr w:type="gramStart"/>
      <w:r w:rsidR="00826A0B">
        <w:t>counts</w:t>
      </w:r>
      <w:r>
        <w:t xml:space="preserve"> </w:t>
      </w:r>
      <w:r w:rsidR="00826A0B">
        <w:t>up</w:t>
      </w:r>
      <w:proofErr w:type="gramEnd"/>
      <w:r w:rsidR="00826A0B">
        <w:t xml:space="preserve"> </w:t>
      </w:r>
      <w:r>
        <w:t xml:space="preserve">by 1 </w:t>
      </w:r>
      <w:r w:rsidR="00B1630A">
        <w:t>every time</w:t>
      </w:r>
      <w:r>
        <w:t xml:space="preserve"> i</w:t>
      </w:r>
      <w:r w:rsidR="00826A0B">
        <w:t>t</w:t>
      </w:r>
      <w:r>
        <w:t xml:space="preserve"> sees this signal. </w:t>
      </w:r>
      <w:r w:rsidR="00B1630A">
        <w:t>It resets when the box reaches the end of the roller conveyor which is completed box offline.</w:t>
      </w:r>
    </w:p>
    <w:p w14:paraId="11F19344" w14:textId="6EE01073" w:rsidR="00B1630A" w:rsidRDefault="00736F25" w:rsidP="000C5DC1">
      <w:pPr>
        <w:pStyle w:val="ListParagraph"/>
        <w:numPr>
          <w:ilvl w:val="0"/>
          <w:numId w:val="34"/>
        </w:numPr>
      </w:pPr>
      <w:r>
        <w:t xml:space="preserve">When box position sensor (in position) is active and the items per box setting is greater than the completed item counter the roller conveyor will reset and stop. Once the completed items counter is equal to items per box setting this breaks this rung to allow the </w:t>
      </w:r>
      <w:r w:rsidR="0090726F">
        <w:t>roller</w:t>
      </w:r>
      <w:r>
        <w:t xml:space="preserve"> conveyor to be set again.</w:t>
      </w:r>
    </w:p>
    <w:p w14:paraId="605718B5" w14:textId="02506B31" w:rsidR="00736F25" w:rsidRDefault="00736F25" w:rsidP="000C5DC1">
      <w:pPr>
        <w:pStyle w:val="ListParagraph"/>
        <w:numPr>
          <w:ilvl w:val="0"/>
          <w:numId w:val="34"/>
        </w:numPr>
      </w:pPr>
      <w:r>
        <w:lastRenderedPageBreak/>
        <w:t>When operate line is active, items per box setting is equal to completed item counter the roller conveyor will be set and will turn its back on to be active.</w:t>
      </w:r>
    </w:p>
    <w:p w14:paraId="304EAD8C" w14:textId="45846FC6" w:rsidR="00311FDC" w:rsidRDefault="00311FDC" w:rsidP="000C5DC1">
      <w:pPr>
        <w:pStyle w:val="ListParagraph"/>
        <w:numPr>
          <w:ilvl w:val="0"/>
          <w:numId w:val="34"/>
        </w:numPr>
      </w:pPr>
      <w:r>
        <w:t xml:space="preserve">When lid made sensor is active the counter then counts up by 1 every time is </w:t>
      </w:r>
      <w:proofErr w:type="gramStart"/>
      <w:r>
        <w:t>sees</w:t>
      </w:r>
      <w:proofErr w:type="gramEnd"/>
      <w:r>
        <w:t xml:space="preserve"> this signal. It resets when the reset button is pressed on the HMI</w:t>
      </w:r>
    </w:p>
    <w:p w14:paraId="3603C1B2" w14:textId="0DF203C7" w:rsidR="00311FDC" w:rsidRDefault="00311FDC" w:rsidP="000C5DC1">
      <w:pPr>
        <w:pStyle w:val="ListParagraph"/>
        <w:numPr>
          <w:ilvl w:val="0"/>
          <w:numId w:val="34"/>
        </w:numPr>
      </w:pPr>
      <w:r>
        <w:t xml:space="preserve">When bases made sensor is active the counter then counts up by 1 every time is </w:t>
      </w:r>
      <w:proofErr w:type="gramStart"/>
      <w:r>
        <w:t>sees</w:t>
      </w:r>
      <w:proofErr w:type="gramEnd"/>
      <w:r>
        <w:t xml:space="preserve"> this signal. It resets when the reset button is pressed on the HMI</w:t>
      </w:r>
    </w:p>
    <w:p w14:paraId="74743D88" w14:textId="43F61BFE" w:rsidR="00A2028B" w:rsidRDefault="00311FDC" w:rsidP="00EF7042">
      <w:pPr>
        <w:pStyle w:val="ListParagraph"/>
        <w:numPr>
          <w:ilvl w:val="0"/>
          <w:numId w:val="34"/>
        </w:numPr>
      </w:pPr>
      <w:r>
        <w:t xml:space="preserve">When completed box offline sensor is active the counter then counts up by 1 every time is </w:t>
      </w:r>
      <w:proofErr w:type="gramStart"/>
      <w:r>
        <w:t>sees</w:t>
      </w:r>
      <w:proofErr w:type="gramEnd"/>
      <w:r>
        <w:t xml:space="preserve"> this signal. It resets when the reset button is pressed on the HMI</w:t>
      </w:r>
    </w:p>
    <w:p w14:paraId="45D4F04F" w14:textId="411F9A6E" w:rsidR="00996075" w:rsidRDefault="005A6A05" w:rsidP="00EF7042">
      <w:r>
        <w:t>Network 26</w:t>
      </w:r>
    </w:p>
    <w:p w14:paraId="298BF158" w14:textId="7633CFA9" w:rsidR="005A6A05" w:rsidRDefault="005A6A05" w:rsidP="00EF7042">
      <w:r w:rsidRPr="005A6A05">
        <w:rPr>
          <w:noProof/>
        </w:rPr>
        <w:drawing>
          <wp:inline distT="0" distB="0" distL="0" distR="0" wp14:anchorId="76805C76" wp14:editId="35681D2B">
            <wp:extent cx="3909399" cy="2568163"/>
            <wp:effectExtent l="0" t="0" r="0" b="3810"/>
            <wp:docPr id="71" name="Picture 7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Picture 71" descr="Diagram&#10;&#10;Description automatically generated"/>
                    <pic:cNvPicPr/>
                  </pic:nvPicPr>
                  <pic:blipFill>
                    <a:blip r:embed="rId53"/>
                    <a:stretch>
                      <a:fillRect/>
                    </a:stretch>
                  </pic:blipFill>
                  <pic:spPr>
                    <a:xfrm>
                      <a:off x="0" y="0"/>
                      <a:ext cx="3909399" cy="2568163"/>
                    </a:xfrm>
                    <a:prstGeom prst="rect">
                      <a:avLst/>
                    </a:prstGeom>
                  </pic:spPr>
                </pic:pic>
              </a:graphicData>
            </a:graphic>
          </wp:inline>
        </w:drawing>
      </w:r>
    </w:p>
    <w:p w14:paraId="3CB28CD1" w14:textId="10F23516" w:rsidR="005A6A05" w:rsidRDefault="005A6A05" w:rsidP="00EF7042">
      <w:r w:rsidRPr="005A6A05">
        <w:rPr>
          <w:noProof/>
        </w:rPr>
        <w:drawing>
          <wp:inline distT="0" distB="0" distL="0" distR="0" wp14:anchorId="36EB3F58" wp14:editId="44928B0D">
            <wp:extent cx="3596952" cy="2690093"/>
            <wp:effectExtent l="0" t="0" r="3810" b="0"/>
            <wp:docPr id="72" name="Picture 7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Picture 72" descr="Diagram&#10;&#10;Description automatically generated"/>
                    <pic:cNvPicPr/>
                  </pic:nvPicPr>
                  <pic:blipFill>
                    <a:blip r:embed="rId54"/>
                    <a:stretch>
                      <a:fillRect/>
                    </a:stretch>
                  </pic:blipFill>
                  <pic:spPr>
                    <a:xfrm>
                      <a:off x="0" y="0"/>
                      <a:ext cx="3596952" cy="2690093"/>
                    </a:xfrm>
                    <a:prstGeom prst="rect">
                      <a:avLst/>
                    </a:prstGeom>
                  </pic:spPr>
                </pic:pic>
              </a:graphicData>
            </a:graphic>
          </wp:inline>
        </w:drawing>
      </w:r>
    </w:p>
    <w:p w14:paraId="356EED41" w14:textId="613A51AD" w:rsidR="00996075" w:rsidRDefault="00311FDC" w:rsidP="000C5DC1">
      <w:pPr>
        <w:pStyle w:val="ListParagraph"/>
        <w:numPr>
          <w:ilvl w:val="0"/>
          <w:numId w:val="36"/>
        </w:numPr>
      </w:pPr>
      <w:r>
        <w:t>If there is any warning the warning byte not equal to 0 (greater than) will activate the warning present signal which will be shown on the HMI.</w:t>
      </w:r>
    </w:p>
    <w:p w14:paraId="155C4692" w14:textId="5A62F2D2" w:rsidR="00311FDC" w:rsidRDefault="00311FDC" w:rsidP="000C5DC1">
      <w:pPr>
        <w:pStyle w:val="ListParagraph"/>
        <w:numPr>
          <w:ilvl w:val="0"/>
          <w:numId w:val="36"/>
        </w:numPr>
      </w:pPr>
      <w:r>
        <w:t xml:space="preserve">If the lid made </w:t>
      </w:r>
      <w:r w:rsidR="007056DA">
        <w:t>sensor is active and either part as P&amp;P1 or right positioner 1 this means that there has been a lid produced by the machining sensor and there is also still a part present at pick and place 1 to stop the lid from causing issues at the pick and place unit, this creates an overproduction of lids warning used to stop the out feed conveyor.</w:t>
      </w:r>
    </w:p>
    <w:p w14:paraId="2568D958" w14:textId="7A8BB99D" w:rsidR="003A6077" w:rsidRDefault="003A6077" w:rsidP="000C5DC1">
      <w:pPr>
        <w:pStyle w:val="ListParagraph"/>
        <w:numPr>
          <w:ilvl w:val="0"/>
          <w:numId w:val="36"/>
        </w:numPr>
      </w:pPr>
      <w:r>
        <w:lastRenderedPageBreak/>
        <w:t xml:space="preserve">If the </w:t>
      </w:r>
      <w:r w:rsidR="001D71C8">
        <w:t>base</w:t>
      </w:r>
      <w:r>
        <w:t xml:space="preserve"> made sensor is active and either part as P&amp;P</w:t>
      </w:r>
      <w:r w:rsidR="001D71C8">
        <w:t>2</w:t>
      </w:r>
      <w:r>
        <w:t xml:space="preserve"> or right positioner </w:t>
      </w:r>
      <w:r w:rsidR="001D71C8">
        <w:t>2</w:t>
      </w:r>
      <w:r>
        <w:t xml:space="preserve"> this means that there has been a </w:t>
      </w:r>
      <w:r w:rsidR="001D71C8">
        <w:t>base</w:t>
      </w:r>
      <w:r>
        <w:t xml:space="preserve"> produced by the machining sensor and there is also still a part present at pick and place </w:t>
      </w:r>
      <w:r w:rsidR="001D71C8">
        <w:t>2</w:t>
      </w:r>
      <w:r>
        <w:t xml:space="preserve"> to stop the </w:t>
      </w:r>
      <w:r w:rsidR="001D71C8">
        <w:t>base</w:t>
      </w:r>
      <w:r>
        <w:t xml:space="preserve"> from causing issues at the pick and place unit, this creates an overproduction of </w:t>
      </w:r>
      <w:r w:rsidR="001D71C8">
        <w:t>bases</w:t>
      </w:r>
      <w:r>
        <w:t xml:space="preserve"> warning used to stop the out feed conveyor.</w:t>
      </w:r>
    </w:p>
    <w:p w14:paraId="5AC25742" w14:textId="7BA4236F" w:rsidR="00052328" w:rsidRDefault="00836664" w:rsidP="00EF7042">
      <w:pPr>
        <w:pStyle w:val="ListParagraph"/>
        <w:numPr>
          <w:ilvl w:val="0"/>
          <w:numId w:val="36"/>
        </w:numPr>
      </w:pPr>
      <w:r>
        <w:t xml:space="preserve">When the </w:t>
      </w:r>
      <w:r w:rsidR="00D85AB4">
        <w:t>“</w:t>
      </w:r>
      <w:r>
        <w:t>approaching batch complete</w:t>
      </w:r>
      <w:r w:rsidR="00D85AB4">
        <w:t>”</w:t>
      </w:r>
      <w:r>
        <w:t xml:space="preserve"> setting is less than or equal to the boxes completed counter this gives the near batch complete warning on the HMI.</w:t>
      </w:r>
    </w:p>
    <w:p w14:paraId="79B9D934" w14:textId="6D806112" w:rsidR="00996075" w:rsidRDefault="005A6A05" w:rsidP="00EF7042">
      <w:r>
        <w:t>Network 27</w:t>
      </w:r>
    </w:p>
    <w:p w14:paraId="7118DAC2" w14:textId="0922DE99" w:rsidR="005A6A05" w:rsidRDefault="005A6A05" w:rsidP="00EF7042">
      <w:r w:rsidRPr="005A6A05">
        <w:rPr>
          <w:noProof/>
        </w:rPr>
        <w:drawing>
          <wp:inline distT="0" distB="0" distL="0" distR="0" wp14:anchorId="19C23C1F" wp14:editId="4B892F01">
            <wp:extent cx="3635055" cy="3406435"/>
            <wp:effectExtent l="0" t="0" r="3810" b="3810"/>
            <wp:docPr id="73" name="Picture 73" descr="Tab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Picture 73" descr="Table&#10;&#10;Description automatically generated with low confidence"/>
                    <pic:cNvPicPr/>
                  </pic:nvPicPr>
                  <pic:blipFill>
                    <a:blip r:embed="rId55"/>
                    <a:stretch>
                      <a:fillRect/>
                    </a:stretch>
                  </pic:blipFill>
                  <pic:spPr>
                    <a:xfrm>
                      <a:off x="0" y="0"/>
                      <a:ext cx="3635055" cy="3406435"/>
                    </a:xfrm>
                    <a:prstGeom prst="rect">
                      <a:avLst/>
                    </a:prstGeom>
                  </pic:spPr>
                </pic:pic>
              </a:graphicData>
            </a:graphic>
          </wp:inline>
        </w:drawing>
      </w:r>
    </w:p>
    <w:p w14:paraId="37E8FE91" w14:textId="5DE17703" w:rsidR="00996075" w:rsidRDefault="00836664" w:rsidP="009E0EC6">
      <w:pPr>
        <w:pStyle w:val="ListParagraph"/>
        <w:numPr>
          <w:ilvl w:val="0"/>
          <w:numId w:val="37"/>
        </w:numPr>
      </w:pPr>
      <w:r>
        <w:t xml:space="preserve">When alarms byte is not equal to 0 </w:t>
      </w:r>
      <w:r w:rsidR="000A1447">
        <w:t xml:space="preserve">this activates the alarm master. As the alarms master is a bit in the alarms byte this will act as a permanent latch. This can be only reset with the master reset on the </w:t>
      </w:r>
      <w:proofErr w:type="gramStart"/>
      <w:r w:rsidR="000A1447">
        <w:t>engineers</w:t>
      </w:r>
      <w:proofErr w:type="gramEnd"/>
      <w:r w:rsidR="000A1447">
        <w:t xml:space="preserve"> screen on the HMI</w:t>
      </w:r>
    </w:p>
    <w:p w14:paraId="2C3AD20F" w14:textId="2E88575A" w:rsidR="000A1447" w:rsidRDefault="000A1447" w:rsidP="009E0EC6">
      <w:pPr>
        <w:pStyle w:val="ListParagraph"/>
        <w:numPr>
          <w:ilvl w:val="0"/>
          <w:numId w:val="37"/>
        </w:numPr>
      </w:pPr>
      <w:r>
        <w:t>When the ESTOP HMI this will activate the estop HMI alarm</w:t>
      </w:r>
    </w:p>
    <w:p w14:paraId="3F8BDDFA" w14:textId="22BA0A14" w:rsidR="000A1447" w:rsidRDefault="000A1447" w:rsidP="009E0EC6">
      <w:pPr>
        <w:pStyle w:val="ListParagraph"/>
        <w:numPr>
          <w:ilvl w:val="0"/>
          <w:numId w:val="37"/>
        </w:numPr>
      </w:pPr>
      <w:r>
        <w:t>Estop machine is reverse logic due to the way factory I/O works</w:t>
      </w:r>
    </w:p>
    <w:p w14:paraId="5621617A" w14:textId="2D9F9498" w:rsidR="000A1447" w:rsidRDefault="000A1447" w:rsidP="009E0EC6">
      <w:pPr>
        <w:pStyle w:val="ListParagraph"/>
        <w:numPr>
          <w:ilvl w:val="0"/>
          <w:numId w:val="37"/>
        </w:numPr>
      </w:pPr>
      <w:r>
        <w:t xml:space="preserve">When batch quantity is greater than or equal to the boxes completed counter with will give the batch complete alarm and stop the machine. This can only be reset using master reset on the </w:t>
      </w:r>
      <w:proofErr w:type="gramStart"/>
      <w:r>
        <w:t>engineers</w:t>
      </w:r>
      <w:proofErr w:type="gramEnd"/>
      <w:r>
        <w:t xml:space="preserve"> screen on the HMI. </w:t>
      </w:r>
    </w:p>
    <w:p w14:paraId="5E145146" w14:textId="1E369582" w:rsidR="000A1447" w:rsidRDefault="000A1447" w:rsidP="009E0EC6">
      <w:pPr>
        <w:pStyle w:val="ListParagraph"/>
        <w:numPr>
          <w:ilvl w:val="0"/>
          <w:numId w:val="37"/>
        </w:numPr>
      </w:pPr>
      <w:r>
        <w:t>Alarm master can only be reset using master reset.</w:t>
      </w:r>
    </w:p>
    <w:p w14:paraId="05C4589E" w14:textId="58886071" w:rsidR="00996075" w:rsidRDefault="00996075" w:rsidP="00EF7042"/>
    <w:p w14:paraId="02E8B97C" w14:textId="73010FC9" w:rsidR="00996075" w:rsidRDefault="00996075" w:rsidP="00EF7042"/>
    <w:p w14:paraId="0AC788B6" w14:textId="23D456CE" w:rsidR="00052328" w:rsidRDefault="00052328" w:rsidP="00EF7042"/>
    <w:p w14:paraId="2412E884" w14:textId="046ED4F7" w:rsidR="00052328" w:rsidRDefault="00052328" w:rsidP="00EF7042"/>
    <w:p w14:paraId="2AECC65F" w14:textId="5882FEA8" w:rsidR="00052328" w:rsidRDefault="00052328" w:rsidP="00EF7042"/>
    <w:p w14:paraId="634D08AD" w14:textId="77777777" w:rsidR="005355C7" w:rsidRPr="00893AAB" w:rsidRDefault="005355C7" w:rsidP="00893AAB">
      <w:pPr>
        <w:spacing w:after="0" w:line="120" w:lineRule="auto"/>
      </w:pPr>
    </w:p>
    <w:p w14:paraId="0C420BF6" w14:textId="7B41DF91" w:rsidR="00561E95" w:rsidRDefault="00F860FE" w:rsidP="00F860FE">
      <w:pPr>
        <w:pStyle w:val="Heading1"/>
      </w:pPr>
      <w:bookmarkStart w:id="19" w:name="_Toc115277870"/>
      <w:r>
        <w:lastRenderedPageBreak/>
        <w:t>4.0</w:t>
      </w:r>
      <w:r w:rsidR="00561E95" w:rsidRPr="00F860FE">
        <w:t xml:space="preserve"> References</w:t>
      </w:r>
      <w:bookmarkEnd w:id="19"/>
      <w:r w:rsidR="00561E95" w:rsidRPr="00F860FE">
        <w:t xml:space="preserve"> </w:t>
      </w:r>
    </w:p>
    <w:p w14:paraId="292AB065" w14:textId="77777777" w:rsidR="008874FC" w:rsidRPr="008874FC" w:rsidRDefault="008874FC" w:rsidP="008874FC"/>
    <w:p w14:paraId="44A1B624" w14:textId="68EE350F" w:rsidR="008874FC" w:rsidRDefault="009E0EC6" w:rsidP="008874FC">
      <w:pPr>
        <w:spacing w:after="0"/>
      </w:pPr>
      <w:r>
        <w:t>YouTube</w:t>
      </w:r>
      <w:r w:rsidR="008874FC">
        <w:t xml:space="preserve">, </w:t>
      </w:r>
      <w:r w:rsidR="008874FC" w:rsidRPr="008874FC">
        <w:t>Factory I/O Assembly Process</w:t>
      </w:r>
      <w:r w:rsidR="008874FC">
        <w:t>, July 2016, Robert L.</w:t>
      </w:r>
    </w:p>
    <w:p w14:paraId="69DD25A0" w14:textId="138D15BA" w:rsidR="00DC1FE8" w:rsidRDefault="00517627" w:rsidP="008874FC">
      <w:pPr>
        <w:spacing w:after="0"/>
      </w:pPr>
      <w:hyperlink r:id="rId56" w:history="1">
        <w:r w:rsidR="008874FC">
          <w:rPr>
            <w:rStyle w:val="Hyperlink"/>
          </w:rPr>
          <w:t>Factory I/O Assembly Process - YouTube</w:t>
        </w:r>
      </w:hyperlink>
    </w:p>
    <w:p w14:paraId="26874EA6" w14:textId="77777777" w:rsidR="008874FC" w:rsidRDefault="008874FC" w:rsidP="008874FC">
      <w:pPr>
        <w:spacing w:after="0"/>
      </w:pPr>
    </w:p>
    <w:p w14:paraId="2A121A70" w14:textId="77777777" w:rsidR="008874FC" w:rsidRDefault="008874FC" w:rsidP="008874FC">
      <w:r w:rsidRPr="00B87629">
        <w:t xml:space="preserve">The Automation Blog. 2022. S7 PLCsim | The Automation Blog. [ONLINE] Available at: </w:t>
      </w:r>
      <w:hyperlink r:id="rId57" w:history="1">
        <w:r w:rsidRPr="001B58C4">
          <w:rPr>
            <w:rStyle w:val="Hyperlink"/>
          </w:rPr>
          <w:t>https://theautomationblog.com/siemens-s7-plcsim/</w:t>
        </w:r>
      </w:hyperlink>
      <w:r w:rsidRPr="00B87629">
        <w:t>.</w:t>
      </w:r>
    </w:p>
    <w:p w14:paraId="4A1BC439" w14:textId="5A3A4B0A" w:rsidR="008874FC" w:rsidRPr="00DC1FE8" w:rsidRDefault="008874FC" w:rsidP="008874FC">
      <w:r w:rsidRPr="00B46EFC">
        <w:t>Real Games. 2022. Manual - FACTORY I/O. [ONLINE] Available at: https://docs.factoryio.com/manual/.</w:t>
      </w:r>
    </w:p>
    <w:p w14:paraId="38A6B3BC" w14:textId="77777777" w:rsidR="008874FC" w:rsidRDefault="00B550E6" w:rsidP="008874FC">
      <w:r w:rsidRPr="00B550E6">
        <w:t>siemens.com Global Website. 2022. TIA Portal Modules: Basics of PLC Programming | SCE Learning &amp; Training Documents | Siemens Global. [ONLINE] Available at:</w:t>
      </w:r>
      <w:r w:rsidR="00996075">
        <w:t xml:space="preserve"> </w:t>
      </w:r>
      <w:r w:rsidRPr="00B550E6">
        <w:t>https://new.siemens.com/global/en/company/sustainability/education/sce/learning-training-documents/basics-of-plc-programming.html.</w:t>
      </w:r>
      <w:r w:rsidR="008874FC" w:rsidRPr="008874FC">
        <w:t xml:space="preserve"> </w:t>
      </w:r>
    </w:p>
    <w:p w14:paraId="7C1636D1" w14:textId="490D10CE" w:rsidR="008874FC" w:rsidRDefault="008874FC" w:rsidP="005E1A93">
      <w:r w:rsidRPr="00B46EFC">
        <w:t xml:space="preserve">The Automation Blog. 2022. S7 PLCsim | The Automation Blog. [ONLINE] Available at: </w:t>
      </w:r>
      <w:hyperlink r:id="rId58" w:history="1">
        <w:r w:rsidRPr="001B58C4">
          <w:rPr>
            <w:rStyle w:val="Hyperlink"/>
          </w:rPr>
          <w:t>https://theautomationblog.com/siemens-s7-plcsim/</w:t>
        </w:r>
      </w:hyperlink>
      <w:r w:rsidRPr="00B46EFC">
        <w:t>.</w:t>
      </w:r>
    </w:p>
    <w:p w14:paraId="7208511F" w14:textId="30DA3863" w:rsidR="00B550E6" w:rsidRDefault="00B550E6" w:rsidP="005E1A93">
      <w:r w:rsidRPr="00B550E6">
        <w:t>Real Games. 2022. About - FACTORY I/O. [ONLINE] Available at: https://docs.factoryio.com/.</w:t>
      </w:r>
    </w:p>
    <w:p w14:paraId="298F8D03" w14:textId="17CAC869" w:rsidR="00B87629" w:rsidRDefault="00B87629" w:rsidP="005E1A93"/>
    <w:p w14:paraId="59772901" w14:textId="4B6CE26E" w:rsidR="00A10DF3" w:rsidRPr="00A10DF3" w:rsidRDefault="00A10DF3" w:rsidP="00A10DF3"/>
    <w:p w14:paraId="5476B72B" w14:textId="15BDB39F" w:rsidR="00717651" w:rsidRDefault="00717651" w:rsidP="00717651"/>
    <w:p w14:paraId="664410E1" w14:textId="750FA7B6" w:rsidR="00D919F8" w:rsidRPr="00A10DF3" w:rsidRDefault="00D919F8" w:rsidP="00A10DF3"/>
    <w:sectPr w:rsidR="00D919F8" w:rsidRPr="00A10DF3">
      <w:headerReference w:type="default" r:id="rId59"/>
      <w:footerReference w:type="default" r:id="rId6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23B2B4" w14:textId="77777777" w:rsidR="00C45FDB" w:rsidRDefault="00C45FDB" w:rsidP="0038312D">
      <w:pPr>
        <w:spacing w:after="0" w:line="240" w:lineRule="auto"/>
      </w:pPr>
      <w:r>
        <w:separator/>
      </w:r>
    </w:p>
  </w:endnote>
  <w:endnote w:type="continuationSeparator" w:id="0">
    <w:p w14:paraId="07247198" w14:textId="77777777" w:rsidR="00C45FDB" w:rsidRDefault="00C45FDB" w:rsidP="0038312D">
      <w:pPr>
        <w:spacing w:after="0" w:line="240" w:lineRule="auto"/>
      </w:pPr>
      <w:r>
        <w:continuationSeparator/>
      </w:r>
    </w:p>
  </w:endnote>
  <w:endnote w:type="continuationNotice" w:id="1">
    <w:p w14:paraId="0DC322BE" w14:textId="77777777" w:rsidR="00C45FDB" w:rsidRDefault="00C45FD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6991022"/>
      <w:docPartObj>
        <w:docPartGallery w:val="Page Numbers (Bottom of Page)"/>
        <w:docPartUnique/>
      </w:docPartObj>
    </w:sdtPr>
    <w:sdtEndPr/>
    <w:sdtContent>
      <w:sdt>
        <w:sdtPr>
          <w:id w:val="-1769616900"/>
          <w:docPartObj>
            <w:docPartGallery w:val="Page Numbers (Top of Page)"/>
            <w:docPartUnique/>
          </w:docPartObj>
        </w:sdtPr>
        <w:sdtEndPr/>
        <w:sdtContent>
          <w:p w14:paraId="33343357" w14:textId="07A693EB" w:rsidR="00F860FE" w:rsidRDefault="00F860FE">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30D91FF4" w14:textId="66A9055B" w:rsidR="00766355" w:rsidRPr="00F860FE" w:rsidRDefault="0090726F">
    <w:pPr>
      <w:pStyle w:val="Footer"/>
    </w:pPr>
    <w:r w:rsidRPr="00F860FE">
      <w:t>B. Stanfield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412FE2" w14:textId="77777777" w:rsidR="00C45FDB" w:rsidRDefault="00C45FDB" w:rsidP="0038312D">
      <w:pPr>
        <w:spacing w:after="0" w:line="240" w:lineRule="auto"/>
      </w:pPr>
      <w:r>
        <w:separator/>
      </w:r>
    </w:p>
  </w:footnote>
  <w:footnote w:type="continuationSeparator" w:id="0">
    <w:p w14:paraId="7F5A068F" w14:textId="77777777" w:rsidR="00C45FDB" w:rsidRDefault="00C45FDB" w:rsidP="0038312D">
      <w:pPr>
        <w:spacing w:after="0" w:line="240" w:lineRule="auto"/>
      </w:pPr>
      <w:r>
        <w:continuationSeparator/>
      </w:r>
    </w:p>
  </w:footnote>
  <w:footnote w:type="continuationNotice" w:id="1">
    <w:p w14:paraId="7F5EC8D9" w14:textId="77777777" w:rsidR="00C45FDB" w:rsidRDefault="00C45FD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531A97" w14:textId="1E1CE132" w:rsidR="00C936F3" w:rsidRDefault="0018420A" w:rsidP="00C76108">
    <w:pPr>
      <w:tabs>
        <w:tab w:val="left" w:pos="7680"/>
      </w:tabs>
      <w:spacing w:after="0"/>
    </w:pPr>
    <w:r>
      <w:t xml:space="preserve">Control </w:t>
    </w:r>
    <w:r w:rsidR="00D03FCF">
      <w:t>Technology</w:t>
    </w:r>
  </w:p>
  <w:p w14:paraId="4F56B49F" w14:textId="7F905AC4" w:rsidR="00AA7509" w:rsidRDefault="00C76108" w:rsidP="00C76108">
    <w:pPr>
      <w:tabs>
        <w:tab w:val="left" w:pos="7680"/>
      </w:tabs>
      <w:spacing w:after="0"/>
    </w:pPr>
    <w:r w:rsidRPr="00C76108">
      <w:t xml:space="preserve">ACMA </w:t>
    </w:r>
    <w:r w:rsidR="00D03FCF">
      <w:t>6</w:t>
    </w:r>
    <w:r w:rsidRPr="00C76108">
      <w:t>00</w:t>
    </w:r>
    <w:r w:rsidR="00C936F3">
      <w:t>1</w:t>
    </w:r>
    <w:r w:rsidR="00AA7509">
      <w:t xml:space="preserve">                                                                                                    </w:t>
    </w:r>
  </w:p>
  <w:p w14:paraId="05F734B8" w14:textId="77777777" w:rsidR="00AA7509" w:rsidRDefault="00AA75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00CFB"/>
    <w:multiLevelType w:val="hybridMultilevel"/>
    <w:tmpl w:val="655E3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CA131A"/>
    <w:multiLevelType w:val="hybridMultilevel"/>
    <w:tmpl w:val="02F6D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9908C9"/>
    <w:multiLevelType w:val="hybridMultilevel"/>
    <w:tmpl w:val="7786B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795CF1"/>
    <w:multiLevelType w:val="hybridMultilevel"/>
    <w:tmpl w:val="C29A3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D044DE"/>
    <w:multiLevelType w:val="hybridMultilevel"/>
    <w:tmpl w:val="731A2C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704464"/>
    <w:multiLevelType w:val="hybridMultilevel"/>
    <w:tmpl w:val="D22A185A"/>
    <w:lvl w:ilvl="0" w:tplc="300EE2EC">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F7F74C9"/>
    <w:multiLevelType w:val="hybridMultilevel"/>
    <w:tmpl w:val="1AFA404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20EF2405"/>
    <w:multiLevelType w:val="hybridMultilevel"/>
    <w:tmpl w:val="507039F2"/>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8" w15:restartNumberingAfterBreak="0">
    <w:nsid w:val="28BA2B9F"/>
    <w:multiLevelType w:val="hybridMultilevel"/>
    <w:tmpl w:val="52168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19248A"/>
    <w:multiLevelType w:val="hybridMultilevel"/>
    <w:tmpl w:val="F4EA60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CD4290"/>
    <w:multiLevelType w:val="multilevel"/>
    <w:tmpl w:val="5BCE8A40"/>
    <w:lvl w:ilvl="0">
      <w:start w:val="1"/>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1" w15:restartNumberingAfterBreak="0">
    <w:nsid w:val="353C0716"/>
    <w:multiLevelType w:val="hybridMultilevel"/>
    <w:tmpl w:val="F12AA352"/>
    <w:lvl w:ilvl="0" w:tplc="300EE2EC">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381A0449"/>
    <w:multiLevelType w:val="hybridMultilevel"/>
    <w:tmpl w:val="948C4854"/>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3" w15:restartNumberingAfterBreak="0">
    <w:nsid w:val="3D232203"/>
    <w:multiLevelType w:val="hybridMultilevel"/>
    <w:tmpl w:val="FA52B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262366"/>
    <w:multiLevelType w:val="hybridMultilevel"/>
    <w:tmpl w:val="93D835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E9F14D2"/>
    <w:multiLevelType w:val="hybridMultilevel"/>
    <w:tmpl w:val="03E85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2F1954"/>
    <w:multiLevelType w:val="hybridMultilevel"/>
    <w:tmpl w:val="D24C4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020F64"/>
    <w:multiLevelType w:val="hybridMultilevel"/>
    <w:tmpl w:val="4874E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66C4D8B"/>
    <w:multiLevelType w:val="hybridMultilevel"/>
    <w:tmpl w:val="35F45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8256A9B"/>
    <w:multiLevelType w:val="hybridMultilevel"/>
    <w:tmpl w:val="091CF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0A5111"/>
    <w:multiLevelType w:val="hybridMultilevel"/>
    <w:tmpl w:val="A4CE078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4BDA3BDE"/>
    <w:multiLevelType w:val="hybridMultilevel"/>
    <w:tmpl w:val="EE42E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DBC5EC8"/>
    <w:multiLevelType w:val="hybridMultilevel"/>
    <w:tmpl w:val="EEFE2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7CC6333"/>
    <w:multiLevelType w:val="hybridMultilevel"/>
    <w:tmpl w:val="B0F8BB0A"/>
    <w:lvl w:ilvl="0" w:tplc="056087C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97520E5"/>
    <w:multiLevelType w:val="hybridMultilevel"/>
    <w:tmpl w:val="6B8A2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A9D746E"/>
    <w:multiLevelType w:val="hybridMultilevel"/>
    <w:tmpl w:val="BD3E8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C1D1F79"/>
    <w:multiLevelType w:val="hybridMultilevel"/>
    <w:tmpl w:val="4BC89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06D7EAA"/>
    <w:multiLevelType w:val="hybridMultilevel"/>
    <w:tmpl w:val="32D22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90E00A1"/>
    <w:multiLevelType w:val="hybridMultilevel"/>
    <w:tmpl w:val="C3729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E4B0831"/>
    <w:multiLevelType w:val="hybridMultilevel"/>
    <w:tmpl w:val="E6C24C2E"/>
    <w:lvl w:ilvl="0" w:tplc="300EE2EC">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6F4F67B7"/>
    <w:multiLevelType w:val="hybridMultilevel"/>
    <w:tmpl w:val="3EB4F5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857785C"/>
    <w:multiLevelType w:val="hybridMultilevel"/>
    <w:tmpl w:val="4454A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8C14383"/>
    <w:multiLevelType w:val="hybridMultilevel"/>
    <w:tmpl w:val="84FEA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8FB106C"/>
    <w:multiLevelType w:val="hybridMultilevel"/>
    <w:tmpl w:val="5E0A0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9074549"/>
    <w:multiLevelType w:val="multilevel"/>
    <w:tmpl w:val="7590899A"/>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5" w15:restartNumberingAfterBreak="0">
    <w:nsid w:val="799401C7"/>
    <w:multiLevelType w:val="hybridMultilevel"/>
    <w:tmpl w:val="C49E9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C117BA1"/>
    <w:multiLevelType w:val="hybridMultilevel"/>
    <w:tmpl w:val="231E940A"/>
    <w:lvl w:ilvl="0" w:tplc="300EE2E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44443039">
    <w:abstractNumId w:val="34"/>
  </w:num>
  <w:num w:numId="2" w16cid:durableId="1378820948">
    <w:abstractNumId w:val="31"/>
  </w:num>
  <w:num w:numId="3" w16cid:durableId="1448042589">
    <w:abstractNumId w:val="10"/>
  </w:num>
  <w:num w:numId="4" w16cid:durableId="1430467714">
    <w:abstractNumId w:val="16"/>
  </w:num>
  <w:num w:numId="5" w16cid:durableId="648632780">
    <w:abstractNumId w:val="35"/>
  </w:num>
  <w:num w:numId="6" w16cid:durableId="942614152">
    <w:abstractNumId w:val="18"/>
  </w:num>
  <w:num w:numId="7" w16cid:durableId="1831361794">
    <w:abstractNumId w:val="27"/>
  </w:num>
  <w:num w:numId="8" w16cid:durableId="1502160780">
    <w:abstractNumId w:val="2"/>
  </w:num>
  <w:num w:numId="9" w16cid:durableId="1365983791">
    <w:abstractNumId w:val="3"/>
  </w:num>
  <w:num w:numId="10" w16cid:durableId="1240627759">
    <w:abstractNumId w:val="30"/>
  </w:num>
  <w:num w:numId="11" w16cid:durableId="902250912">
    <w:abstractNumId w:val="4"/>
  </w:num>
  <w:num w:numId="12" w16cid:durableId="1235354977">
    <w:abstractNumId w:val="8"/>
  </w:num>
  <w:num w:numId="13" w16cid:durableId="473303714">
    <w:abstractNumId w:val="25"/>
  </w:num>
  <w:num w:numId="14" w16cid:durableId="671957564">
    <w:abstractNumId w:val="13"/>
  </w:num>
  <w:num w:numId="15" w16cid:durableId="1041326727">
    <w:abstractNumId w:val="28"/>
  </w:num>
  <w:num w:numId="16" w16cid:durableId="1062362019">
    <w:abstractNumId w:val="20"/>
  </w:num>
  <w:num w:numId="17" w16cid:durableId="1743790552">
    <w:abstractNumId w:val="23"/>
  </w:num>
  <w:num w:numId="18" w16cid:durableId="743917474">
    <w:abstractNumId w:val="17"/>
  </w:num>
  <w:num w:numId="19" w16cid:durableId="789058282">
    <w:abstractNumId w:val="22"/>
  </w:num>
  <w:num w:numId="20" w16cid:durableId="1670985249">
    <w:abstractNumId w:val="14"/>
  </w:num>
  <w:num w:numId="21" w16cid:durableId="771898432">
    <w:abstractNumId w:val="36"/>
  </w:num>
  <w:num w:numId="22" w16cid:durableId="392122574">
    <w:abstractNumId w:val="15"/>
  </w:num>
  <w:num w:numId="23" w16cid:durableId="690495352">
    <w:abstractNumId w:val="33"/>
  </w:num>
  <w:num w:numId="24" w16cid:durableId="1682899473">
    <w:abstractNumId w:val="1"/>
  </w:num>
  <w:num w:numId="25" w16cid:durableId="1376153219">
    <w:abstractNumId w:val="24"/>
  </w:num>
  <w:num w:numId="26" w16cid:durableId="664670270">
    <w:abstractNumId w:val="21"/>
  </w:num>
  <w:num w:numId="27" w16cid:durableId="1301955842">
    <w:abstractNumId w:val="9"/>
  </w:num>
  <w:num w:numId="28" w16cid:durableId="620497261">
    <w:abstractNumId w:val="26"/>
  </w:num>
  <w:num w:numId="29" w16cid:durableId="954678537">
    <w:abstractNumId w:val="19"/>
  </w:num>
  <w:num w:numId="30" w16cid:durableId="1234197789">
    <w:abstractNumId w:val="32"/>
  </w:num>
  <w:num w:numId="31" w16cid:durableId="728192075">
    <w:abstractNumId w:val="0"/>
  </w:num>
  <w:num w:numId="32" w16cid:durableId="1231498820">
    <w:abstractNumId w:val="5"/>
  </w:num>
  <w:num w:numId="33" w16cid:durableId="1009793489">
    <w:abstractNumId w:val="11"/>
  </w:num>
  <w:num w:numId="34" w16cid:durableId="135420687">
    <w:abstractNumId w:val="7"/>
  </w:num>
  <w:num w:numId="35" w16cid:durableId="322393940">
    <w:abstractNumId w:val="29"/>
  </w:num>
  <w:num w:numId="36" w16cid:durableId="308635818">
    <w:abstractNumId w:val="12"/>
  </w:num>
  <w:num w:numId="37" w16cid:durableId="986592550">
    <w:abstractNumId w:val="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6131"/>
    <w:rsid w:val="000013ED"/>
    <w:rsid w:val="00001F71"/>
    <w:rsid w:val="00004A65"/>
    <w:rsid w:val="000057CA"/>
    <w:rsid w:val="0000662F"/>
    <w:rsid w:val="00007994"/>
    <w:rsid w:val="0001098E"/>
    <w:rsid w:val="00010ADF"/>
    <w:rsid w:val="00012A37"/>
    <w:rsid w:val="000148FD"/>
    <w:rsid w:val="00016406"/>
    <w:rsid w:val="000173C9"/>
    <w:rsid w:val="00017878"/>
    <w:rsid w:val="00020A41"/>
    <w:rsid w:val="000210E6"/>
    <w:rsid w:val="00021648"/>
    <w:rsid w:val="00021CEC"/>
    <w:rsid w:val="00022AE1"/>
    <w:rsid w:val="00022EFF"/>
    <w:rsid w:val="00023924"/>
    <w:rsid w:val="00023C83"/>
    <w:rsid w:val="00023FE7"/>
    <w:rsid w:val="00024FB8"/>
    <w:rsid w:val="00026699"/>
    <w:rsid w:val="00027346"/>
    <w:rsid w:val="00030944"/>
    <w:rsid w:val="0003253E"/>
    <w:rsid w:val="00033021"/>
    <w:rsid w:val="0003385E"/>
    <w:rsid w:val="0003679E"/>
    <w:rsid w:val="000374C6"/>
    <w:rsid w:val="00040907"/>
    <w:rsid w:val="00040FE7"/>
    <w:rsid w:val="0004147B"/>
    <w:rsid w:val="00042E06"/>
    <w:rsid w:val="00043D1B"/>
    <w:rsid w:val="0004536A"/>
    <w:rsid w:val="0004567B"/>
    <w:rsid w:val="00046F89"/>
    <w:rsid w:val="00047B15"/>
    <w:rsid w:val="0005001B"/>
    <w:rsid w:val="0005039A"/>
    <w:rsid w:val="000505F3"/>
    <w:rsid w:val="00052328"/>
    <w:rsid w:val="0005241C"/>
    <w:rsid w:val="00053B7C"/>
    <w:rsid w:val="00055A68"/>
    <w:rsid w:val="00055C99"/>
    <w:rsid w:val="00055F2D"/>
    <w:rsid w:val="00057FB5"/>
    <w:rsid w:val="00061370"/>
    <w:rsid w:val="000615A2"/>
    <w:rsid w:val="00061B43"/>
    <w:rsid w:val="00064C49"/>
    <w:rsid w:val="00065F86"/>
    <w:rsid w:val="0006787A"/>
    <w:rsid w:val="00067DD0"/>
    <w:rsid w:val="000708B2"/>
    <w:rsid w:val="000715FE"/>
    <w:rsid w:val="00073002"/>
    <w:rsid w:val="0007310F"/>
    <w:rsid w:val="000751D3"/>
    <w:rsid w:val="000761F8"/>
    <w:rsid w:val="000765C8"/>
    <w:rsid w:val="000809B0"/>
    <w:rsid w:val="00081ABE"/>
    <w:rsid w:val="00083D1E"/>
    <w:rsid w:val="0008403F"/>
    <w:rsid w:val="00084282"/>
    <w:rsid w:val="0008596D"/>
    <w:rsid w:val="00086617"/>
    <w:rsid w:val="00086B47"/>
    <w:rsid w:val="00086E84"/>
    <w:rsid w:val="00090CB7"/>
    <w:rsid w:val="0009118F"/>
    <w:rsid w:val="00091F05"/>
    <w:rsid w:val="00094932"/>
    <w:rsid w:val="00094AFD"/>
    <w:rsid w:val="00096E0E"/>
    <w:rsid w:val="000A1102"/>
    <w:rsid w:val="000A1447"/>
    <w:rsid w:val="000A1709"/>
    <w:rsid w:val="000A28C0"/>
    <w:rsid w:val="000A4732"/>
    <w:rsid w:val="000A58B1"/>
    <w:rsid w:val="000A5BF7"/>
    <w:rsid w:val="000A6A9A"/>
    <w:rsid w:val="000A6DE8"/>
    <w:rsid w:val="000B5160"/>
    <w:rsid w:val="000B524F"/>
    <w:rsid w:val="000B714D"/>
    <w:rsid w:val="000C1179"/>
    <w:rsid w:val="000C223A"/>
    <w:rsid w:val="000C2352"/>
    <w:rsid w:val="000C2ACF"/>
    <w:rsid w:val="000C4004"/>
    <w:rsid w:val="000C41E5"/>
    <w:rsid w:val="000C46D8"/>
    <w:rsid w:val="000C50B5"/>
    <w:rsid w:val="000C5DC1"/>
    <w:rsid w:val="000D1770"/>
    <w:rsid w:val="000D3804"/>
    <w:rsid w:val="000D6EE8"/>
    <w:rsid w:val="000E024A"/>
    <w:rsid w:val="000E06C7"/>
    <w:rsid w:val="000E159C"/>
    <w:rsid w:val="000E4294"/>
    <w:rsid w:val="000E532C"/>
    <w:rsid w:val="000E5905"/>
    <w:rsid w:val="000E6AF0"/>
    <w:rsid w:val="000E6ECE"/>
    <w:rsid w:val="000E72A2"/>
    <w:rsid w:val="000F08C8"/>
    <w:rsid w:val="000F1079"/>
    <w:rsid w:val="000F1648"/>
    <w:rsid w:val="000F2710"/>
    <w:rsid w:val="000F3850"/>
    <w:rsid w:val="000F5213"/>
    <w:rsid w:val="000F539C"/>
    <w:rsid w:val="000F55AE"/>
    <w:rsid w:val="000F6206"/>
    <w:rsid w:val="00100228"/>
    <w:rsid w:val="00102ABB"/>
    <w:rsid w:val="00102BC1"/>
    <w:rsid w:val="001030D3"/>
    <w:rsid w:val="001033B3"/>
    <w:rsid w:val="00103A69"/>
    <w:rsid w:val="00105417"/>
    <w:rsid w:val="001054E2"/>
    <w:rsid w:val="00105E10"/>
    <w:rsid w:val="0010629D"/>
    <w:rsid w:val="001070EC"/>
    <w:rsid w:val="00107204"/>
    <w:rsid w:val="001144E7"/>
    <w:rsid w:val="0011461A"/>
    <w:rsid w:val="00114A1B"/>
    <w:rsid w:val="001158FE"/>
    <w:rsid w:val="0011597C"/>
    <w:rsid w:val="00116007"/>
    <w:rsid w:val="0011738A"/>
    <w:rsid w:val="00117B02"/>
    <w:rsid w:val="00120931"/>
    <w:rsid w:val="00120E48"/>
    <w:rsid w:val="00122C1B"/>
    <w:rsid w:val="00122F57"/>
    <w:rsid w:val="001234DC"/>
    <w:rsid w:val="0012388E"/>
    <w:rsid w:val="00126A01"/>
    <w:rsid w:val="00127549"/>
    <w:rsid w:val="00130B91"/>
    <w:rsid w:val="00131BCB"/>
    <w:rsid w:val="00131F6F"/>
    <w:rsid w:val="00131FE9"/>
    <w:rsid w:val="001334F5"/>
    <w:rsid w:val="0013582A"/>
    <w:rsid w:val="00135CD5"/>
    <w:rsid w:val="00137436"/>
    <w:rsid w:val="00140D22"/>
    <w:rsid w:val="00142154"/>
    <w:rsid w:val="0014572C"/>
    <w:rsid w:val="00145F5C"/>
    <w:rsid w:val="00145FB6"/>
    <w:rsid w:val="00146E37"/>
    <w:rsid w:val="00147C1D"/>
    <w:rsid w:val="00151A23"/>
    <w:rsid w:val="0015223B"/>
    <w:rsid w:val="001524FB"/>
    <w:rsid w:val="001532FC"/>
    <w:rsid w:val="00154464"/>
    <w:rsid w:val="00160D9E"/>
    <w:rsid w:val="00161C17"/>
    <w:rsid w:val="0016239B"/>
    <w:rsid w:val="00166CFC"/>
    <w:rsid w:val="00166F71"/>
    <w:rsid w:val="00166FE3"/>
    <w:rsid w:val="00167CFB"/>
    <w:rsid w:val="00171B18"/>
    <w:rsid w:val="001721C3"/>
    <w:rsid w:val="00173A9D"/>
    <w:rsid w:val="00173F02"/>
    <w:rsid w:val="0017536D"/>
    <w:rsid w:val="001759EE"/>
    <w:rsid w:val="00180322"/>
    <w:rsid w:val="00180596"/>
    <w:rsid w:val="001813FF"/>
    <w:rsid w:val="00181A68"/>
    <w:rsid w:val="0018293A"/>
    <w:rsid w:val="0018361D"/>
    <w:rsid w:val="00184031"/>
    <w:rsid w:val="0018420A"/>
    <w:rsid w:val="00185822"/>
    <w:rsid w:val="0018620E"/>
    <w:rsid w:val="001879C2"/>
    <w:rsid w:val="00187C22"/>
    <w:rsid w:val="0019159D"/>
    <w:rsid w:val="00191A6B"/>
    <w:rsid w:val="001946A1"/>
    <w:rsid w:val="001A1BD5"/>
    <w:rsid w:val="001A476A"/>
    <w:rsid w:val="001A4794"/>
    <w:rsid w:val="001A6830"/>
    <w:rsid w:val="001A6B19"/>
    <w:rsid w:val="001A70F0"/>
    <w:rsid w:val="001A7E9B"/>
    <w:rsid w:val="001A7F44"/>
    <w:rsid w:val="001B08A7"/>
    <w:rsid w:val="001B214B"/>
    <w:rsid w:val="001B21E9"/>
    <w:rsid w:val="001B2A3C"/>
    <w:rsid w:val="001B3115"/>
    <w:rsid w:val="001B4517"/>
    <w:rsid w:val="001B48A7"/>
    <w:rsid w:val="001B4B80"/>
    <w:rsid w:val="001B5B3D"/>
    <w:rsid w:val="001C003E"/>
    <w:rsid w:val="001C02AC"/>
    <w:rsid w:val="001C0BCE"/>
    <w:rsid w:val="001C2E22"/>
    <w:rsid w:val="001C2FBC"/>
    <w:rsid w:val="001C36AA"/>
    <w:rsid w:val="001C3A7A"/>
    <w:rsid w:val="001D4501"/>
    <w:rsid w:val="001D48C1"/>
    <w:rsid w:val="001D51CF"/>
    <w:rsid w:val="001D56B3"/>
    <w:rsid w:val="001D6247"/>
    <w:rsid w:val="001D6A55"/>
    <w:rsid w:val="001D71C8"/>
    <w:rsid w:val="001D7250"/>
    <w:rsid w:val="001E09F7"/>
    <w:rsid w:val="001E130D"/>
    <w:rsid w:val="001E2A33"/>
    <w:rsid w:val="001E4938"/>
    <w:rsid w:val="001E51EE"/>
    <w:rsid w:val="001E5C56"/>
    <w:rsid w:val="001F1BFC"/>
    <w:rsid w:val="001F2835"/>
    <w:rsid w:val="001F342E"/>
    <w:rsid w:val="001F383D"/>
    <w:rsid w:val="001F4C7E"/>
    <w:rsid w:val="001F4E1F"/>
    <w:rsid w:val="001F57C7"/>
    <w:rsid w:val="001F5CDB"/>
    <w:rsid w:val="001F5D98"/>
    <w:rsid w:val="0020077B"/>
    <w:rsid w:val="002039E9"/>
    <w:rsid w:val="00206DC9"/>
    <w:rsid w:val="0020734D"/>
    <w:rsid w:val="0021038F"/>
    <w:rsid w:val="002111E2"/>
    <w:rsid w:val="00211410"/>
    <w:rsid w:val="00211AAB"/>
    <w:rsid w:val="00211D5D"/>
    <w:rsid w:val="00214250"/>
    <w:rsid w:val="00216464"/>
    <w:rsid w:val="00216A8F"/>
    <w:rsid w:val="00217F62"/>
    <w:rsid w:val="00222DBE"/>
    <w:rsid w:val="002243B7"/>
    <w:rsid w:val="00225C42"/>
    <w:rsid w:val="002267B6"/>
    <w:rsid w:val="00226FF7"/>
    <w:rsid w:val="00232F50"/>
    <w:rsid w:val="00233F6C"/>
    <w:rsid w:val="00234A98"/>
    <w:rsid w:val="00235711"/>
    <w:rsid w:val="002359DD"/>
    <w:rsid w:val="00235C15"/>
    <w:rsid w:val="00237007"/>
    <w:rsid w:val="002377DB"/>
    <w:rsid w:val="00240180"/>
    <w:rsid w:val="002422F9"/>
    <w:rsid w:val="00242410"/>
    <w:rsid w:val="00244156"/>
    <w:rsid w:val="0024425B"/>
    <w:rsid w:val="00245C36"/>
    <w:rsid w:val="00245FBA"/>
    <w:rsid w:val="00250338"/>
    <w:rsid w:val="002503AB"/>
    <w:rsid w:val="002506E3"/>
    <w:rsid w:val="00250B6C"/>
    <w:rsid w:val="00252143"/>
    <w:rsid w:val="0025223E"/>
    <w:rsid w:val="002540F7"/>
    <w:rsid w:val="00260536"/>
    <w:rsid w:val="00262FF5"/>
    <w:rsid w:val="002667C9"/>
    <w:rsid w:val="002679BF"/>
    <w:rsid w:val="00274838"/>
    <w:rsid w:val="00274E32"/>
    <w:rsid w:val="002751AF"/>
    <w:rsid w:val="002751C3"/>
    <w:rsid w:val="0027579B"/>
    <w:rsid w:val="00277047"/>
    <w:rsid w:val="00277FBD"/>
    <w:rsid w:val="0028018D"/>
    <w:rsid w:val="00281232"/>
    <w:rsid w:val="00281545"/>
    <w:rsid w:val="00281CAB"/>
    <w:rsid w:val="00284057"/>
    <w:rsid w:val="00284EA9"/>
    <w:rsid w:val="00285285"/>
    <w:rsid w:val="00285B4C"/>
    <w:rsid w:val="00287C19"/>
    <w:rsid w:val="00290DDF"/>
    <w:rsid w:val="002920CC"/>
    <w:rsid w:val="00292F31"/>
    <w:rsid w:val="00296EDB"/>
    <w:rsid w:val="002978D9"/>
    <w:rsid w:val="002A01F5"/>
    <w:rsid w:val="002A05BC"/>
    <w:rsid w:val="002A0B7E"/>
    <w:rsid w:val="002A25F2"/>
    <w:rsid w:val="002A335A"/>
    <w:rsid w:val="002A3C10"/>
    <w:rsid w:val="002A47CE"/>
    <w:rsid w:val="002A70D9"/>
    <w:rsid w:val="002B0471"/>
    <w:rsid w:val="002B06DA"/>
    <w:rsid w:val="002B17A2"/>
    <w:rsid w:val="002B2396"/>
    <w:rsid w:val="002B2425"/>
    <w:rsid w:val="002B4FFB"/>
    <w:rsid w:val="002B5F8A"/>
    <w:rsid w:val="002C067F"/>
    <w:rsid w:val="002C10C6"/>
    <w:rsid w:val="002C149D"/>
    <w:rsid w:val="002C36BA"/>
    <w:rsid w:val="002C3FD3"/>
    <w:rsid w:val="002C4D25"/>
    <w:rsid w:val="002C4D5C"/>
    <w:rsid w:val="002D08F4"/>
    <w:rsid w:val="002D0E08"/>
    <w:rsid w:val="002D2624"/>
    <w:rsid w:val="002D284D"/>
    <w:rsid w:val="002D4147"/>
    <w:rsid w:val="002D4E49"/>
    <w:rsid w:val="002E045A"/>
    <w:rsid w:val="002E14A7"/>
    <w:rsid w:val="002E2302"/>
    <w:rsid w:val="002E67A2"/>
    <w:rsid w:val="002E6AA1"/>
    <w:rsid w:val="002F2F6C"/>
    <w:rsid w:val="002F37CF"/>
    <w:rsid w:val="002F5305"/>
    <w:rsid w:val="002F5686"/>
    <w:rsid w:val="002F5A38"/>
    <w:rsid w:val="002F5E36"/>
    <w:rsid w:val="002F764C"/>
    <w:rsid w:val="002F7CDB"/>
    <w:rsid w:val="00300063"/>
    <w:rsid w:val="00300223"/>
    <w:rsid w:val="00300B12"/>
    <w:rsid w:val="003022F3"/>
    <w:rsid w:val="003036AF"/>
    <w:rsid w:val="003041BA"/>
    <w:rsid w:val="003055EB"/>
    <w:rsid w:val="003065CA"/>
    <w:rsid w:val="003072EA"/>
    <w:rsid w:val="003110D7"/>
    <w:rsid w:val="003119CB"/>
    <w:rsid w:val="00311FDC"/>
    <w:rsid w:val="00312074"/>
    <w:rsid w:val="003120DF"/>
    <w:rsid w:val="00312868"/>
    <w:rsid w:val="00312A6B"/>
    <w:rsid w:val="003131F8"/>
    <w:rsid w:val="00313751"/>
    <w:rsid w:val="00314606"/>
    <w:rsid w:val="00314D57"/>
    <w:rsid w:val="00316658"/>
    <w:rsid w:val="003172E3"/>
    <w:rsid w:val="0031742F"/>
    <w:rsid w:val="003241B7"/>
    <w:rsid w:val="00324868"/>
    <w:rsid w:val="0032492D"/>
    <w:rsid w:val="00327CDE"/>
    <w:rsid w:val="003332EF"/>
    <w:rsid w:val="0033420A"/>
    <w:rsid w:val="00334756"/>
    <w:rsid w:val="0033526C"/>
    <w:rsid w:val="003357E7"/>
    <w:rsid w:val="00336E27"/>
    <w:rsid w:val="00340277"/>
    <w:rsid w:val="00341F41"/>
    <w:rsid w:val="00342737"/>
    <w:rsid w:val="00344482"/>
    <w:rsid w:val="00344D7D"/>
    <w:rsid w:val="0034692D"/>
    <w:rsid w:val="00352232"/>
    <w:rsid w:val="00352C3A"/>
    <w:rsid w:val="0035381C"/>
    <w:rsid w:val="00353C48"/>
    <w:rsid w:val="00353CFF"/>
    <w:rsid w:val="00353F59"/>
    <w:rsid w:val="003560DD"/>
    <w:rsid w:val="0035706A"/>
    <w:rsid w:val="00360AB7"/>
    <w:rsid w:val="00363000"/>
    <w:rsid w:val="00363312"/>
    <w:rsid w:val="003637ED"/>
    <w:rsid w:val="00363FAB"/>
    <w:rsid w:val="00364FC6"/>
    <w:rsid w:val="003676BA"/>
    <w:rsid w:val="00370339"/>
    <w:rsid w:val="00370D18"/>
    <w:rsid w:val="00370EF9"/>
    <w:rsid w:val="00373957"/>
    <w:rsid w:val="003748C0"/>
    <w:rsid w:val="00375B7C"/>
    <w:rsid w:val="00380BC4"/>
    <w:rsid w:val="00381AB2"/>
    <w:rsid w:val="0038312D"/>
    <w:rsid w:val="003833CA"/>
    <w:rsid w:val="00383785"/>
    <w:rsid w:val="003841F3"/>
    <w:rsid w:val="00384BD6"/>
    <w:rsid w:val="003876F6"/>
    <w:rsid w:val="003919DA"/>
    <w:rsid w:val="0039210D"/>
    <w:rsid w:val="003952A5"/>
    <w:rsid w:val="0039568A"/>
    <w:rsid w:val="00396780"/>
    <w:rsid w:val="00397A0F"/>
    <w:rsid w:val="00397D9A"/>
    <w:rsid w:val="00397FBE"/>
    <w:rsid w:val="003A07F0"/>
    <w:rsid w:val="003A2AA2"/>
    <w:rsid w:val="003A30DE"/>
    <w:rsid w:val="003A35F3"/>
    <w:rsid w:val="003A3A57"/>
    <w:rsid w:val="003A4E90"/>
    <w:rsid w:val="003A6077"/>
    <w:rsid w:val="003A7A42"/>
    <w:rsid w:val="003B01C5"/>
    <w:rsid w:val="003B2120"/>
    <w:rsid w:val="003B2C7A"/>
    <w:rsid w:val="003B4E0C"/>
    <w:rsid w:val="003B5B96"/>
    <w:rsid w:val="003C21DA"/>
    <w:rsid w:val="003C306A"/>
    <w:rsid w:val="003C319D"/>
    <w:rsid w:val="003C3F46"/>
    <w:rsid w:val="003C4D09"/>
    <w:rsid w:val="003C5C92"/>
    <w:rsid w:val="003C7908"/>
    <w:rsid w:val="003D077F"/>
    <w:rsid w:val="003D0AE6"/>
    <w:rsid w:val="003D1992"/>
    <w:rsid w:val="003D1E45"/>
    <w:rsid w:val="003D41EC"/>
    <w:rsid w:val="003D7D2F"/>
    <w:rsid w:val="003E085A"/>
    <w:rsid w:val="003E1008"/>
    <w:rsid w:val="003E1877"/>
    <w:rsid w:val="003E1D8C"/>
    <w:rsid w:val="003E206F"/>
    <w:rsid w:val="003E36A7"/>
    <w:rsid w:val="003E3C44"/>
    <w:rsid w:val="003E57AF"/>
    <w:rsid w:val="003E7707"/>
    <w:rsid w:val="003F078D"/>
    <w:rsid w:val="003F2BF6"/>
    <w:rsid w:val="003F2FC1"/>
    <w:rsid w:val="003F5862"/>
    <w:rsid w:val="003F6025"/>
    <w:rsid w:val="003F6B72"/>
    <w:rsid w:val="003F78E9"/>
    <w:rsid w:val="0040034C"/>
    <w:rsid w:val="004009D5"/>
    <w:rsid w:val="00401477"/>
    <w:rsid w:val="0041370A"/>
    <w:rsid w:val="00413793"/>
    <w:rsid w:val="004139E4"/>
    <w:rsid w:val="004146C1"/>
    <w:rsid w:val="00414B36"/>
    <w:rsid w:val="0041521C"/>
    <w:rsid w:val="00417237"/>
    <w:rsid w:val="004175D4"/>
    <w:rsid w:val="00417679"/>
    <w:rsid w:val="00420A01"/>
    <w:rsid w:val="00424F30"/>
    <w:rsid w:val="004260A5"/>
    <w:rsid w:val="00427553"/>
    <w:rsid w:val="00427571"/>
    <w:rsid w:val="00427735"/>
    <w:rsid w:val="004312D5"/>
    <w:rsid w:val="00431376"/>
    <w:rsid w:val="00431C6E"/>
    <w:rsid w:val="00433533"/>
    <w:rsid w:val="00433F42"/>
    <w:rsid w:val="0043411D"/>
    <w:rsid w:val="00435EF8"/>
    <w:rsid w:val="00437A6D"/>
    <w:rsid w:val="00441919"/>
    <w:rsid w:val="00442949"/>
    <w:rsid w:val="00442BFB"/>
    <w:rsid w:val="00443904"/>
    <w:rsid w:val="00443B62"/>
    <w:rsid w:val="0044412C"/>
    <w:rsid w:val="00445A83"/>
    <w:rsid w:val="00446293"/>
    <w:rsid w:val="004473FE"/>
    <w:rsid w:val="00447DC3"/>
    <w:rsid w:val="00447E36"/>
    <w:rsid w:val="00454FB6"/>
    <w:rsid w:val="00455EC8"/>
    <w:rsid w:val="00457336"/>
    <w:rsid w:val="0046320F"/>
    <w:rsid w:val="00464C19"/>
    <w:rsid w:val="00464FA7"/>
    <w:rsid w:val="00466508"/>
    <w:rsid w:val="004674D9"/>
    <w:rsid w:val="004737E8"/>
    <w:rsid w:val="00473A5F"/>
    <w:rsid w:val="00473DD8"/>
    <w:rsid w:val="00473E43"/>
    <w:rsid w:val="00474F5A"/>
    <w:rsid w:val="004760D0"/>
    <w:rsid w:val="0047790A"/>
    <w:rsid w:val="0048043A"/>
    <w:rsid w:val="0048150E"/>
    <w:rsid w:val="00481B4A"/>
    <w:rsid w:val="00482620"/>
    <w:rsid w:val="00482AF4"/>
    <w:rsid w:val="004835FE"/>
    <w:rsid w:val="00483BC1"/>
    <w:rsid w:val="004861B1"/>
    <w:rsid w:val="004861BD"/>
    <w:rsid w:val="00487AAC"/>
    <w:rsid w:val="0049016B"/>
    <w:rsid w:val="004915BF"/>
    <w:rsid w:val="00492A15"/>
    <w:rsid w:val="004933D3"/>
    <w:rsid w:val="00493863"/>
    <w:rsid w:val="00493E95"/>
    <w:rsid w:val="00494E70"/>
    <w:rsid w:val="004973E2"/>
    <w:rsid w:val="004A14B1"/>
    <w:rsid w:val="004A1E6A"/>
    <w:rsid w:val="004A266B"/>
    <w:rsid w:val="004A2892"/>
    <w:rsid w:val="004A28C2"/>
    <w:rsid w:val="004A2E32"/>
    <w:rsid w:val="004A4288"/>
    <w:rsid w:val="004A561B"/>
    <w:rsid w:val="004A5C96"/>
    <w:rsid w:val="004A65EE"/>
    <w:rsid w:val="004A6677"/>
    <w:rsid w:val="004A6D96"/>
    <w:rsid w:val="004A71E2"/>
    <w:rsid w:val="004A7962"/>
    <w:rsid w:val="004B1456"/>
    <w:rsid w:val="004B42B5"/>
    <w:rsid w:val="004B45A8"/>
    <w:rsid w:val="004B4BE4"/>
    <w:rsid w:val="004B51C7"/>
    <w:rsid w:val="004B5EE7"/>
    <w:rsid w:val="004B6AB0"/>
    <w:rsid w:val="004B751B"/>
    <w:rsid w:val="004C2BF6"/>
    <w:rsid w:val="004C3AAB"/>
    <w:rsid w:val="004C4130"/>
    <w:rsid w:val="004C4577"/>
    <w:rsid w:val="004C4BF2"/>
    <w:rsid w:val="004C5354"/>
    <w:rsid w:val="004C57D5"/>
    <w:rsid w:val="004C5AD1"/>
    <w:rsid w:val="004C61E9"/>
    <w:rsid w:val="004C6AB7"/>
    <w:rsid w:val="004C7A8C"/>
    <w:rsid w:val="004D0FB3"/>
    <w:rsid w:val="004D1090"/>
    <w:rsid w:val="004D13A5"/>
    <w:rsid w:val="004D2EC1"/>
    <w:rsid w:val="004D3632"/>
    <w:rsid w:val="004D4504"/>
    <w:rsid w:val="004D4AAE"/>
    <w:rsid w:val="004D4CC1"/>
    <w:rsid w:val="004D5C6A"/>
    <w:rsid w:val="004D7C1B"/>
    <w:rsid w:val="004E0B7D"/>
    <w:rsid w:val="004E2BAF"/>
    <w:rsid w:val="004E3C15"/>
    <w:rsid w:val="004E5242"/>
    <w:rsid w:val="004E7584"/>
    <w:rsid w:val="004F1975"/>
    <w:rsid w:val="004F33BD"/>
    <w:rsid w:val="004F440A"/>
    <w:rsid w:val="004F488C"/>
    <w:rsid w:val="004F4CCA"/>
    <w:rsid w:val="004F5F35"/>
    <w:rsid w:val="004F68CD"/>
    <w:rsid w:val="005002EB"/>
    <w:rsid w:val="0050282C"/>
    <w:rsid w:val="005042C2"/>
    <w:rsid w:val="00504914"/>
    <w:rsid w:val="00505371"/>
    <w:rsid w:val="00507F98"/>
    <w:rsid w:val="00511BEB"/>
    <w:rsid w:val="00511E14"/>
    <w:rsid w:val="00514FCE"/>
    <w:rsid w:val="00517627"/>
    <w:rsid w:val="00517D04"/>
    <w:rsid w:val="005235B0"/>
    <w:rsid w:val="0052366D"/>
    <w:rsid w:val="00523E8F"/>
    <w:rsid w:val="005268C1"/>
    <w:rsid w:val="0052757B"/>
    <w:rsid w:val="00530DD3"/>
    <w:rsid w:val="00531812"/>
    <w:rsid w:val="00532EA9"/>
    <w:rsid w:val="0053471E"/>
    <w:rsid w:val="00535172"/>
    <w:rsid w:val="005355C7"/>
    <w:rsid w:val="00535D5C"/>
    <w:rsid w:val="0054077F"/>
    <w:rsid w:val="00542335"/>
    <w:rsid w:val="00543631"/>
    <w:rsid w:val="005444A3"/>
    <w:rsid w:val="00544648"/>
    <w:rsid w:val="005469CF"/>
    <w:rsid w:val="00546A1E"/>
    <w:rsid w:val="005470B7"/>
    <w:rsid w:val="00547ECE"/>
    <w:rsid w:val="0055052F"/>
    <w:rsid w:val="00550709"/>
    <w:rsid w:val="00551355"/>
    <w:rsid w:val="00551564"/>
    <w:rsid w:val="005521FA"/>
    <w:rsid w:val="005541FF"/>
    <w:rsid w:val="005547CD"/>
    <w:rsid w:val="005565C1"/>
    <w:rsid w:val="00556707"/>
    <w:rsid w:val="00556969"/>
    <w:rsid w:val="005600B4"/>
    <w:rsid w:val="005619CE"/>
    <w:rsid w:val="00561E95"/>
    <w:rsid w:val="0056357A"/>
    <w:rsid w:val="00563F95"/>
    <w:rsid w:val="00564DE8"/>
    <w:rsid w:val="00564E54"/>
    <w:rsid w:val="0056656B"/>
    <w:rsid w:val="00566A2E"/>
    <w:rsid w:val="0056716E"/>
    <w:rsid w:val="00570DCA"/>
    <w:rsid w:val="0057291C"/>
    <w:rsid w:val="00575498"/>
    <w:rsid w:val="00575D08"/>
    <w:rsid w:val="00576644"/>
    <w:rsid w:val="005768B5"/>
    <w:rsid w:val="00576BF4"/>
    <w:rsid w:val="0057734E"/>
    <w:rsid w:val="005774F4"/>
    <w:rsid w:val="005806D8"/>
    <w:rsid w:val="00580766"/>
    <w:rsid w:val="005808C2"/>
    <w:rsid w:val="0058111E"/>
    <w:rsid w:val="00582757"/>
    <w:rsid w:val="00583512"/>
    <w:rsid w:val="00583514"/>
    <w:rsid w:val="00583D5B"/>
    <w:rsid w:val="005841F4"/>
    <w:rsid w:val="005842B7"/>
    <w:rsid w:val="00585A57"/>
    <w:rsid w:val="00586744"/>
    <w:rsid w:val="00586A7F"/>
    <w:rsid w:val="00587E56"/>
    <w:rsid w:val="00590AFC"/>
    <w:rsid w:val="0059414E"/>
    <w:rsid w:val="00594E0B"/>
    <w:rsid w:val="00597B8E"/>
    <w:rsid w:val="005A01F7"/>
    <w:rsid w:val="005A1D00"/>
    <w:rsid w:val="005A1EF7"/>
    <w:rsid w:val="005A2FA9"/>
    <w:rsid w:val="005A306A"/>
    <w:rsid w:val="005A33DD"/>
    <w:rsid w:val="005A3693"/>
    <w:rsid w:val="005A544A"/>
    <w:rsid w:val="005A6A05"/>
    <w:rsid w:val="005B01ED"/>
    <w:rsid w:val="005B0B41"/>
    <w:rsid w:val="005B219B"/>
    <w:rsid w:val="005B3E8F"/>
    <w:rsid w:val="005B40F4"/>
    <w:rsid w:val="005B4FF3"/>
    <w:rsid w:val="005B70FB"/>
    <w:rsid w:val="005C08FD"/>
    <w:rsid w:val="005C098C"/>
    <w:rsid w:val="005C2899"/>
    <w:rsid w:val="005C3915"/>
    <w:rsid w:val="005C55C5"/>
    <w:rsid w:val="005C6F53"/>
    <w:rsid w:val="005D494A"/>
    <w:rsid w:val="005D5ED9"/>
    <w:rsid w:val="005D71EA"/>
    <w:rsid w:val="005D7D35"/>
    <w:rsid w:val="005E04ED"/>
    <w:rsid w:val="005E1616"/>
    <w:rsid w:val="005E1A93"/>
    <w:rsid w:val="005E3F12"/>
    <w:rsid w:val="005E544D"/>
    <w:rsid w:val="005E62BA"/>
    <w:rsid w:val="005E7BF1"/>
    <w:rsid w:val="005F2213"/>
    <w:rsid w:val="005F3A65"/>
    <w:rsid w:val="00604659"/>
    <w:rsid w:val="00605981"/>
    <w:rsid w:val="00606322"/>
    <w:rsid w:val="006063B6"/>
    <w:rsid w:val="00606D78"/>
    <w:rsid w:val="00607243"/>
    <w:rsid w:val="00607D13"/>
    <w:rsid w:val="0061075B"/>
    <w:rsid w:val="006111B9"/>
    <w:rsid w:val="00611781"/>
    <w:rsid w:val="00612A38"/>
    <w:rsid w:val="00613ED9"/>
    <w:rsid w:val="006143FC"/>
    <w:rsid w:val="006146E4"/>
    <w:rsid w:val="0061503D"/>
    <w:rsid w:val="006154D4"/>
    <w:rsid w:val="0061594F"/>
    <w:rsid w:val="00616010"/>
    <w:rsid w:val="00616F51"/>
    <w:rsid w:val="0061785E"/>
    <w:rsid w:val="00622934"/>
    <w:rsid w:val="006255F7"/>
    <w:rsid w:val="00625A47"/>
    <w:rsid w:val="006269D8"/>
    <w:rsid w:val="006278AF"/>
    <w:rsid w:val="00627D7F"/>
    <w:rsid w:val="00630886"/>
    <w:rsid w:val="0063114D"/>
    <w:rsid w:val="00631318"/>
    <w:rsid w:val="00631403"/>
    <w:rsid w:val="00631748"/>
    <w:rsid w:val="00633739"/>
    <w:rsid w:val="00635B4A"/>
    <w:rsid w:val="00637317"/>
    <w:rsid w:val="006403DF"/>
    <w:rsid w:val="006419CB"/>
    <w:rsid w:val="006420B7"/>
    <w:rsid w:val="0064265E"/>
    <w:rsid w:val="00642EF0"/>
    <w:rsid w:val="00644EB2"/>
    <w:rsid w:val="0064518E"/>
    <w:rsid w:val="00651059"/>
    <w:rsid w:val="006511E5"/>
    <w:rsid w:val="00654F8F"/>
    <w:rsid w:val="006556A6"/>
    <w:rsid w:val="0065575D"/>
    <w:rsid w:val="00660C85"/>
    <w:rsid w:val="00660CAC"/>
    <w:rsid w:val="006622C4"/>
    <w:rsid w:val="00662C81"/>
    <w:rsid w:val="00663E07"/>
    <w:rsid w:val="00664426"/>
    <w:rsid w:val="006644DF"/>
    <w:rsid w:val="0066689F"/>
    <w:rsid w:val="00666FDC"/>
    <w:rsid w:val="00667327"/>
    <w:rsid w:val="006675A9"/>
    <w:rsid w:val="006723D6"/>
    <w:rsid w:val="00673942"/>
    <w:rsid w:val="0067447F"/>
    <w:rsid w:val="0067696A"/>
    <w:rsid w:val="00680813"/>
    <w:rsid w:val="00682026"/>
    <w:rsid w:val="00683AEB"/>
    <w:rsid w:val="00683BD7"/>
    <w:rsid w:val="00686408"/>
    <w:rsid w:val="006872DB"/>
    <w:rsid w:val="006911DD"/>
    <w:rsid w:val="00693B08"/>
    <w:rsid w:val="00693B80"/>
    <w:rsid w:val="006960D7"/>
    <w:rsid w:val="00696506"/>
    <w:rsid w:val="006A00E7"/>
    <w:rsid w:val="006A065D"/>
    <w:rsid w:val="006A24C8"/>
    <w:rsid w:val="006A2B9B"/>
    <w:rsid w:val="006A3FB8"/>
    <w:rsid w:val="006A5942"/>
    <w:rsid w:val="006B0916"/>
    <w:rsid w:val="006B0D73"/>
    <w:rsid w:val="006B4256"/>
    <w:rsid w:val="006B4BE1"/>
    <w:rsid w:val="006C0900"/>
    <w:rsid w:val="006C3561"/>
    <w:rsid w:val="006C602B"/>
    <w:rsid w:val="006C6C8A"/>
    <w:rsid w:val="006D2CB6"/>
    <w:rsid w:val="006D305D"/>
    <w:rsid w:val="006D3217"/>
    <w:rsid w:val="006D4BF3"/>
    <w:rsid w:val="006D59C0"/>
    <w:rsid w:val="006D602B"/>
    <w:rsid w:val="006D7627"/>
    <w:rsid w:val="006E164F"/>
    <w:rsid w:val="006E18A3"/>
    <w:rsid w:val="006E3391"/>
    <w:rsid w:val="006E3D18"/>
    <w:rsid w:val="006E499E"/>
    <w:rsid w:val="006E4B86"/>
    <w:rsid w:val="006E5541"/>
    <w:rsid w:val="006E6752"/>
    <w:rsid w:val="006E771F"/>
    <w:rsid w:val="006E79BC"/>
    <w:rsid w:val="006F0375"/>
    <w:rsid w:val="006F0D55"/>
    <w:rsid w:val="006F2206"/>
    <w:rsid w:val="006F28E1"/>
    <w:rsid w:val="006F306D"/>
    <w:rsid w:val="006F51F4"/>
    <w:rsid w:val="006F5966"/>
    <w:rsid w:val="006F5DB1"/>
    <w:rsid w:val="006F76E0"/>
    <w:rsid w:val="006F7971"/>
    <w:rsid w:val="006F7E2B"/>
    <w:rsid w:val="00700471"/>
    <w:rsid w:val="0070070C"/>
    <w:rsid w:val="00700712"/>
    <w:rsid w:val="00700779"/>
    <w:rsid w:val="0070123B"/>
    <w:rsid w:val="007049DD"/>
    <w:rsid w:val="007056DA"/>
    <w:rsid w:val="00705DB1"/>
    <w:rsid w:val="00706837"/>
    <w:rsid w:val="00707C3D"/>
    <w:rsid w:val="00707DC5"/>
    <w:rsid w:val="007112D0"/>
    <w:rsid w:val="007118BE"/>
    <w:rsid w:val="00713A10"/>
    <w:rsid w:val="00713BE5"/>
    <w:rsid w:val="00717651"/>
    <w:rsid w:val="0072456A"/>
    <w:rsid w:val="00724793"/>
    <w:rsid w:val="00724CC6"/>
    <w:rsid w:val="007276DA"/>
    <w:rsid w:val="00731786"/>
    <w:rsid w:val="00731E43"/>
    <w:rsid w:val="00734268"/>
    <w:rsid w:val="00735BD3"/>
    <w:rsid w:val="00735EF2"/>
    <w:rsid w:val="00736F25"/>
    <w:rsid w:val="00737CF8"/>
    <w:rsid w:val="007414E3"/>
    <w:rsid w:val="00741648"/>
    <w:rsid w:val="007422A2"/>
    <w:rsid w:val="00743515"/>
    <w:rsid w:val="00743658"/>
    <w:rsid w:val="007437D2"/>
    <w:rsid w:val="0074389E"/>
    <w:rsid w:val="00743C5E"/>
    <w:rsid w:val="007442AE"/>
    <w:rsid w:val="0074436A"/>
    <w:rsid w:val="00745C04"/>
    <w:rsid w:val="00746493"/>
    <w:rsid w:val="00746E61"/>
    <w:rsid w:val="007477D9"/>
    <w:rsid w:val="00750D03"/>
    <w:rsid w:val="007517CB"/>
    <w:rsid w:val="0075193E"/>
    <w:rsid w:val="00752767"/>
    <w:rsid w:val="00753AE2"/>
    <w:rsid w:val="00754008"/>
    <w:rsid w:val="007543BA"/>
    <w:rsid w:val="00754E79"/>
    <w:rsid w:val="00755D20"/>
    <w:rsid w:val="0075793D"/>
    <w:rsid w:val="00763180"/>
    <w:rsid w:val="0076342E"/>
    <w:rsid w:val="00763CF0"/>
    <w:rsid w:val="0076407F"/>
    <w:rsid w:val="00764A2D"/>
    <w:rsid w:val="00765786"/>
    <w:rsid w:val="00766355"/>
    <w:rsid w:val="00767429"/>
    <w:rsid w:val="00770CD0"/>
    <w:rsid w:val="007711FB"/>
    <w:rsid w:val="0077277B"/>
    <w:rsid w:val="00772D48"/>
    <w:rsid w:val="00772EB3"/>
    <w:rsid w:val="0077420F"/>
    <w:rsid w:val="007745C1"/>
    <w:rsid w:val="00774681"/>
    <w:rsid w:val="00774D64"/>
    <w:rsid w:val="00774E17"/>
    <w:rsid w:val="00774E9E"/>
    <w:rsid w:val="007750E6"/>
    <w:rsid w:val="00782163"/>
    <w:rsid w:val="00782EE2"/>
    <w:rsid w:val="00784DB7"/>
    <w:rsid w:val="00785299"/>
    <w:rsid w:val="00785DBF"/>
    <w:rsid w:val="0078711F"/>
    <w:rsid w:val="007873B6"/>
    <w:rsid w:val="0079044F"/>
    <w:rsid w:val="007920EC"/>
    <w:rsid w:val="00795F21"/>
    <w:rsid w:val="0079661B"/>
    <w:rsid w:val="00797131"/>
    <w:rsid w:val="00797A93"/>
    <w:rsid w:val="007A179F"/>
    <w:rsid w:val="007A38FE"/>
    <w:rsid w:val="007A456E"/>
    <w:rsid w:val="007B040D"/>
    <w:rsid w:val="007B166A"/>
    <w:rsid w:val="007B1FE7"/>
    <w:rsid w:val="007B3D1B"/>
    <w:rsid w:val="007B3DA3"/>
    <w:rsid w:val="007B693A"/>
    <w:rsid w:val="007C182D"/>
    <w:rsid w:val="007C30E6"/>
    <w:rsid w:val="007C3FD9"/>
    <w:rsid w:val="007C4745"/>
    <w:rsid w:val="007C4FC7"/>
    <w:rsid w:val="007D3389"/>
    <w:rsid w:val="007D3DB1"/>
    <w:rsid w:val="007D6A6A"/>
    <w:rsid w:val="007D7078"/>
    <w:rsid w:val="007D7F21"/>
    <w:rsid w:val="007E058F"/>
    <w:rsid w:val="007E0CD7"/>
    <w:rsid w:val="007E1E1F"/>
    <w:rsid w:val="007E24A1"/>
    <w:rsid w:val="007E3381"/>
    <w:rsid w:val="007E449D"/>
    <w:rsid w:val="007E4A04"/>
    <w:rsid w:val="007E5D89"/>
    <w:rsid w:val="007E7219"/>
    <w:rsid w:val="007F17D7"/>
    <w:rsid w:val="007F3A6D"/>
    <w:rsid w:val="007F6853"/>
    <w:rsid w:val="007F6CB8"/>
    <w:rsid w:val="007F6E2B"/>
    <w:rsid w:val="008025B5"/>
    <w:rsid w:val="00803773"/>
    <w:rsid w:val="00804A47"/>
    <w:rsid w:val="0080591C"/>
    <w:rsid w:val="008063B4"/>
    <w:rsid w:val="00806EA1"/>
    <w:rsid w:val="0081013E"/>
    <w:rsid w:val="0081106A"/>
    <w:rsid w:val="008118E0"/>
    <w:rsid w:val="008124A2"/>
    <w:rsid w:val="00817C93"/>
    <w:rsid w:val="0082164E"/>
    <w:rsid w:val="00821A99"/>
    <w:rsid w:val="00821E87"/>
    <w:rsid w:val="0082256C"/>
    <w:rsid w:val="00822776"/>
    <w:rsid w:val="00826A0B"/>
    <w:rsid w:val="00830626"/>
    <w:rsid w:val="00836664"/>
    <w:rsid w:val="00837ED0"/>
    <w:rsid w:val="00840931"/>
    <w:rsid w:val="00840DAA"/>
    <w:rsid w:val="00841196"/>
    <w:rsid w:val="00841D2E"/>
    <w:rsid w:val="008431A1"/>
    <w:rsid w:val="0084362E"/>
    <w:rsid w:val="00845002"/>
    <w:rsid w:val="0084548D"/>
    <w:rsid w:val="008461FF"/>
    <w:rsid w:val="008512DB"/>
    <w:rsid w:val="008539B4"/>
    <w:rsid w:val="008540C0"/>
    <w:rsid w:val="0085526C"/>
    <w:rsid w:val="0085563C"/>
    <w:rsid w:val="00855A33"/>
    <w:rsid w:val="00855B1A"/>
    <w:rsid w:val="00856EE0"/>
    <w:rsid w:val="00860861"/>
    <w:rsid w:val="008624F8"/>
    <w:rsid w:val="0086277A"/>
    <w:rsid w:val="00865523"/>
    <w:rsid w:val="00865819"/>
    <w:rsid w:val="00867378"/>
    <w:rsid w:val="00870FA7"/>
    <w:rsid w:val="008710E6"/>
    <w:rsid w:val="00871413"/>
    <w:rsid w:val="00873A06"/>
    <w:rsid w:val="00874859"/>
    <w:rsid w:val="00876CE2"/>
    <w:rsid w:val="00876E35"/>
    <w:rsid w:val="00880987"/>
    <w:rsid w:val="00880F58"/>
    <w:rsid w:val="008812EA"/>
    <w:rsid w:val="008814E8"/>
    <w:rsid w:val="008834EC"/>
    <w:rsid w:val="008874FC"/>
    <w:rsid w:val="00893AAB"/>
    <w:rsid w:val="00895A7A"/>
    <w:rsid w:val="008979D9"/>
    <w:rsid w:val="00897EAF"/>
    <w:rsid w:val="008A15DC"/>
    <w:rsid w:val="008A234D"/>
    <w:rsid w:val="008A3675"/>
    <w:rsid w:val="008A4492"/>
    <w:rsid w:val="008A47C0"/>
    <w:rsid w:val="008A50B0"/>
    <w:rsid w:val="008A5ADE"/>
    <w:rsid w:val="008A6053"/>
    <w:rsid w:val="008A6ABF"/>
    <w:rsid w:val="008B2981"/>
    <w:rsid w:val="008B3938"/>
    <w:rsid w:val="008B3942"/>
    <w:rsid w:val="008B4708"/>
    <w:rsid w:val="008B4785"/>
    <w:rsid w:val="008B6D1C"/>
    <w:rsid w:val="008C24F6"/>
    <w:rsid w:val="008C4327"/>
    <w:rsid w:val="008D1170"/>
    <w:rsid w:val="008D17A9"/>
    <w:rsid w:val="008D2169"/>
    <w:rsid w:val="008D277D"/>
    <w:rsid w:val="008D3A46"/>
    <w:rsid w:val="008D4532"/>
    <w:rsid w:val="008D7061"/>
    <w:rsid w:val="008E0E17"/>
    <w:rsid w:val="008E1822"/>
    <w:rsid w:val="008E3DE4"/>
    <w:rsid w:val="008E759E"/>
    <w:rsid w:val="008E785F"/>
    <w:rsid w:val="008E7BF5"/>
    <w:rsid w:val="008E7E22"/>
    <w:rsid w:val="008F11BB"/>
    <w:rsid w:val="008F13EC"/>
    <w:rsid w:val="008F69B4"/>
    <w:rsid w:val="009034E6"/>
    <w:rsid w:val="009048DD"/>
    <w:rsid w:val="00904ED8"/>
    <w:rsid w:val="0090676A"/>
    <w:rsid w:val="0090726F"/>
    <w:rsid w:val="00910010"/>
    <w:rsid w:val="00910D12"/>
    <w:rsid w:val="009114F3"/>
    <w:rsid w:val="00912476"/>
    <w:rsid w:val="00912653"/>
    <w:rsid w:val="00912AB7"/>
    <w:rsid w:val="00912D90"/>
    <w:rsid w:val="00915382"/>
    <w:rsid w:val="00917B4E"/>
    <w:rsid w:val="00921FFC"/>
    <w:rsid w:val="00922AD4"/>
    <w:rsid w:val="009234F7"/>
    <w:rsid w:val="009239A5"/>
    <w:rsid w:val="00923F68"/>
    <w:rsid w:val="00924E8B"/>
    <w:rsid w:val="009252A5"/>
    <w:rsid w:val="00925ADB"/>
    <w:rsid w:val="00927016"/>
    <w:rsid w:val="00927F18"/>
    <w:rsid w:val="009305F8"/>
    <w:rsid w:val="00930BD0"/>
    <w:rsid w:val="00931030"/>
    <w:rsid w:val="0093184C"/>
    <w:rsid w:val="009321AE"/>
    <w:rsid w:val="00932DBF"/>
    <w:rsid w:val="00934DA0"/>
    <w:rsid w:val="00935BF9"/>
    <w:rsid w:val="0093768F"/>
    <w:rsid w:val="00937BCC"/>
    <w:rsid w:val="00940689"/>
    <w:rsid w:val="00943240"/>
    <w:rsid w:val="00944C0F"/>
    <w:rsid w:val="00946E2A"/>
    <w:rsid w:val="00947BE5"/>
    <w:rsid w:val="00950786"/>
    <w:rsid w:val="009511CB"/>
    <w:rsid w:val="009519F2"/>
    <w:rsid w:val="00955C91"/>
    <w:rsid w:val="009562B4"/>
    <w:rsid w:val="00961909"/>
    <w:rsid w:val="00961D75"/>
    <w:rsid w:val="00962195"/>
    <w:rsid w:val="00962789"/>
    <w:rsid w:val="00965077"/>
    <w:rsid w:val="009674DB"/>
    <w:rsid w:val="009679F2"/>
    <w:rsid w:val="00971DCF"/>
    <w:rsid w:val="00971F03"/>
    <w:rsid w:val="00971F74"/>
    <w:rsid w:val="00972C30"/>
    <w:rsid w:val="00972EC0"/>
    <w:rsid w:val="0097302E"/>
    <w:rsid w:val="00973478"/>
    <w:rsid w:val="009745E1"/>
    <w:rsid w:val="0097489F"/>
    <w:rsid w:val="009749EB"/>
    <w:rsid w:val="00977850"/>
    <w:rsid w:val="009779B1"/>
    <w:rsid w:val="00981B04"/>
    <w:rsid w:val="00983EE8"/>
    <w:rsid w:val="00983F9D"/>
    <w:rsid w:val="00984336"/>
    <w:rsid w:val="0098497B"/>
    <w:rsid w:val="009851E5"/>
    <w:rsid w:val="0098574F"/>
    <w:rsid w:val="00985B8F"/>
    <w:rsid w:val="00985F4D"/>
    <w:rsid w:val="00992154"/>
    <w:rsid w:val="0099218F"/>
    <w:rsid w:val="009927E8"/>
    <w:rsid w:val="00993465"/>
    <w:rsid w:val="00996075"/>
    <w:rsid w:val="009A04B7"/>
    <w:rsid w:val="009A0833"/>
    <w:rsid w:val="009A0990"/>
    <w:rsid w:val="009A0D8C"/>
    <w:rsid w:val="009A112B"/>
    <w:rsid w:val="009A144A"/>
    <w:rsid w:val="009A31D1"/>
    <w:rsid w:val="009A431B"/>
    <w:rsid w:val="009A4A40"/>
    <w:rsid w:val="009A6F6B"/>
    <w:rsid w:val="009A768F"/>
    <w:rsid w:val="009B01E1"/>
    <w:rsid w:val="009B0830"/>
    <w:rsid w:val="009B08E1"/>
    <w:rsid w:val="009B26B2"/>
    <w:rsid w:val="009B35DF"/>
    <w:rsid w:val="009B3FBB"/>
    <w:rsid w:val="009B4B8F"/>
    <w:rsid w:val="009B58F2"/>
    <w:rsid w:val="009C0CD6"/>
    <w:rsid w:val="009C52F2"/>
    <w:rsid w:val="009C54CE"/>
    <w:rsid w:val="009C5A89"/>
    <w:rsid w:val="009D079D"/>
    <w:rsid w:val="009D09B5"/>
    <w:rsid w:val="009D0A32"/>
    <w:rsid w:val="009D0EA2"/>
    <w:rsid w:val="009D23F5"/>
    <w:rsid w:val="009D27F7"/>
    <w:rsid w:val="009D320F"/>
    <w:rsid w:val="009D4369"/>
    <w:rsid w:val="009D575B"/>
    <w:rsid w:val="009D5A49"/>
    <w:rsid w:val="009D7102"/>
    <w:rsid w:val="009E0EC6"/>
    <w:rsid w:val="009E192B"/>
    <w:rsid w:val="009E2380"/>
    <w:rsid w:val="009E2CE9"/>
    <w:rsid w:val="009E429D"/>
    <w:rsid w:val="009E4699"/>
    <w:rsid w:val="009F027B"/>
    <w:rsid w:val="009F090F"/>
    <w:rsid w:val="009F0C00"/>
    <w:rsid w:val="009F1198"/>
    <w:rsid w:val="009F2F3D"/>
    <w:rsid w:val="009F30FF"/>
    <w:rsid w:val="009F4ECE"/>
    <w:rsid w:val="009F655F"/>
    <w:rsid w:val="00A00487"/>
    <w:rsid w:val="00A02245"/>
    <w:rsid w:val="00A03F02"/>
    <w:rsid w:val="00A05FD5"/>
    <w:rsid w:val="00A07023"/>
    <w:rsid w:val="00A07D48"/>
    <w:rsid w:val="00A10DF3"/>
    <w:rsid w:val="00A11902"/>
    <w:rsid w:val="00A13A3F"/>
    <w:rsid w:val="00A1477D"/>
    <w:rsid w:val="00A166AE"/>
    <w:rsid w:val="00A17261"/>
    <w:rsid w:val="00A2028B"/>
    <w:rsid w:val="00A2077D"/>
    <w:rsid w:val="00A2276F"/>
    <w:rsid w:val="00A24737"/>
    <w:rsid w:val="00A24D2B"/>
    <w:rsid w:val="00A2540F"/>
    <w:rsid w:val="00A30062"/>
    <w:rsid w:val="00A30676"/>
    <w:rsid w:val="00A3203D"/>
    <w:rsid w:val="00A327ED"/>
    <w:rsid w:val="00A33AB9"/>
    <w:rsid w:val="00A3417B"/>
    <w:rsid w:val="00A36ADF"/>
    <w:rsid w:val="00A420D6"/>
    <w:rsid w:val="00A42A3E"/>
    <w:rsid w:val="00A514D7"/>
    <w:rsid w:val="00A515FD"/>
    <w:rsid w:val="00A51E9F"/>
    <w:rsid w:val="00A52CFD"/>
    <w:rsid w:val="00A55D61"/>
    <w:rsid w:val="00A60F50"/>
    <w:rsid w:val="00A6107E"/>
    <w:rsid w:val="00A62044"/>
    <w:rsid w:val="00A626C8"/>
    <w:rsid w:val="00A63C64"/>
    <w:rsid w:val="00A64DCC"/>
    <w:rsid w:val="00A66D28"/>
    <w:rsid w:val="00A71189"/>
    <w:rsid w:val="00A71634"/>
    <w:rsid w:val="00A718A9"/>
    <w:rsid w:val="00A71F46"/>
    <w:rsid w:val="00A7309A"/>
    <w:rsid w:val="00A744F8"/>
    <w:rsid w:val="00A74880"/>
    <w:rsid w:val="00A74893"/>
    <w:rsid w:val="00A758A5"/>
    <w:rsid w:val="00A758FC"/>
    <w:rsid w:val="00A76DF8"/>
    <w:rsid w:val="00A76F34"/>
    <w:rsid w:val="00A77E82"/>
    <w:rsid w:val="00A805FE"/>
    <w:rsid w:val="00A80AFD"/>
    <w:rsid w:val="00A80F30"/>
    <w:rsid w:val="00A815B4"/>
    <w:rsid w:val="00A816A8"/>
    <w:rsid w:val="00A81E0A"/>
    <w:rsid w:val="00A8263C"/>
    <w:rsid w:val="00A85F7A"/>
    <w:rsid w:val="00A8648E"/>
    <w:rsid w:val="00A86500"/>
    <w:rsid w:val="00A867B4"/>
    <w:rsid w:val="00A8786B"/>
    <w:rsid w:val="00A90524"/>
    <w:rsid w:val="00A908F1"/>
    <w:rsid w:val="00A925DA"/>
    <w:rsid w:val="00A949FB"/>
    <w:rsid w:val="00A95395"/>
    <w:rsid w:val="00A95E1A"/>
    <w:rsid w:val="00A95EEE"/>
    <w:rsid w:val="00A96BD2"/>
    <w:rsid w:val="00AA09AF"/>
    <w:rsid w:val="00AA1AF3"/>
    <w:rsid w:val="00AA2797"/>
    <w:rsid w:val="00AA2F5D"/>
    <w:rsid w:val="00AA6797"/>
    <w:rsid w:val="00AA7509"/>
    <w:rsid w:val="00AA776C"/>
    <w:rsid w:val="00AB0458"/>
    <w:rsid w:val="00AB11E2"/>
    <w:rsid w:val="00AB60B5"/>
    <w:rsid w:val="00AB6222"/>
    <w:rsid w:val="00AB62D7"/>
    <w:rsid w:val="00AB6D4E"/>
    <w:rsid w:val="00AB79E6"/>
    <w:rsid w:val="00AC0100"/>
    <w:rsid w:val="00AC0C6C"/>
    <w:rsid w:val="00AC12C1"/>
    <w:rsid w:val="00AC1A70"/>
    <w:rsid w:val="00AC1DD1"/>
    <w:rsid w:val="00AC60C0"/>
    <w:rsid w:val="00AC6539"/>
    <w:rsid w:val="00AD0648"/>
    <w:rsid w:val="00AD23DC"/>
    <w:rsid w:val="00AD40DB"/>
    <w:rsid w:val="00AD6792"/>
    <w:rsid w:val="00AD6922"/>
    <w:rsid w:val="00AE2913"/>
    <w:rsid w:val="00AE388E"/>
    <w:rsid w:val="00AE51BE"/>
    <w:rsid w:val="00AE62AE"/>
    <w:rsid w:val="00AE7002"/>
    <w:rsid w:val="00AF092A"/>
    <w:rsid w:val="00AF1085"/>
    <w:rsid w:val="00AF1403"/>
    <w:rsid w:val="00AF228E"/>
    <w:rsid w:val="00AF4255"/>
    <w:rsid w:val="00AF4888"/>
    <w:rsid w:val="00AF524B"/>
    <w:rsid w:val="00AF6DC3"/>
    <w:rsid w:val="00AF7675"/>
    <w:rsid w:val="00AF76DF"/>
    <w:rsid w:val="00B0163F"/>
    <w:rsid w:val="00B024A3"/>
    <w:rsid w:val="00B037F7"/>
    <w:rsid w:val="00B03AD1"/>
    <w:rsid w:val="00B043B7"/>
    <w:rsid w:val="00B045C6"/>
    <w:rsid w:val="00B047A1"/>
    <w:rsid w:val="00B04D3C"/>
    <w:rsid w:val="00B06572"/>
    <w:rsid w:val="00B07310"/>
    <w:rsid w:val="00B105C3"/>
    <w:rsid w:val="00B10616"/>
    <w:rsid w:val="00B114C9"/>
    <w:rsid w:val="00B11C91"/>
    <w:rsid w:val="00B124C1"/>
    <w:rsid w:val="00B124E7"/>
    <w:rsid w:val="00B1630A"/>
    <w:rsid w:val="00B164FA"/>
    <w:rsid w:val="00B177C7"/>
    <w:rsid w:val="00B20433"/>
    <w:rsid w:val="00B20E51"/>
    <w:rsid w:val="00B2203A"/>
    <w:rsid w:val="00B22A7B"/>
    <w:rsid w:val="00B238DC"/>
    <w:rsid w:val="00B24072"/>
    <w:rsid w:val="00B259E6"/>
    <w:rsid w:val="00B25AB6"/>
    <w:rsid w:val="00B264F5"/>
    <w:rsid w:val="00B27B7C"/>
    <w:rsid w:val="00B30B06"/>
    <w:rsid w:val="00B327CC"/>
    <w:rsid w:val="00B35817"/>
    <w:rsid w:val="00B35D70"/>
    <w:rsid w:val="00B374F7"/>
    <w:rsid w:val="00B4132A"/>
    <w:rsid w:val="00B41AEE"/>
    <w:rsid w:val="00B427A1"/>
    <w:rsid w:val="00B446A5"/>
    <w:rsid w:val="00B45C0B"/>
    <w:rsid w:val="00B46EFC"/>
    <w:rsid w:val="00B47668"/>
    <w:rsid w:val="00B476BC"/>
    <w:rsid w:val="00B47A97"/>
    <w:rsid w:val="00B50A0B"/>
    <w:rsid w:val="00B54586"/>
    <w:rsid w:val="00B550E6"/>
    <w:rsid w:val="00B56BDD"/>
    <w:rsid w:val="00B5771B"/>
    <w:rsid w:val="00B62293"/>
    <w:rsid w:val="00B62875"/>
    <w:rsid w:val="00B64CED"/>
    <w:rsid w:val="00B64D56"/>
    <w:rsid w:val="00B6763E"/>
    <w:rsid w:val="00B676DC"/>
    <w:rsid w:val="00B67C95"/>
    <w:rsid w:val="00B67F11"/>
    <w:rsid w:val="00B74B15"/>
    <w:rsid w:val="00B8020B"/>
    <w:rsid w:val="00B81B48"/>
    <w:rsid w:val="00B82FDF"/>
    <w:rsid w:val="00B846EA"/>
    <w:rsid w:val="00B8484F"/>
    <w:rsid w:val="00B85F80"/>
    <w:rsid w:val="00B86D7F"/>
    <w:rsid w:val="00B87629"/>
    <w:rsid w:val="00B878ED"/>
    <w:rsid w:val="00B87E92"/>
    <w:rsid w:val="00B90955"/>
    <w:rsid w:val="00B909F7"/>
    <w:rsid w:val="00B90EC3"/>
    <w:rsid w:val="00B90F7C"/>
    <w:rsid w:val="00B9275B"/>
    <w:rsid w:val="00B93409"/>
    <w:rsid w:val="00B940FE"/>
    <w:rsid w:val="00B94566"/>
    <w:rsid w:val="00B95D22"/>
    <w:rsid w:val="00B97397"/>
    <w:rsid w:val="00BA0201"/>
    <w:rsid w:val="00BA0396"/>
    <w:rsid w:val="00BA1C7D"/>
    <w:rsid w:val="00BA2391"/>
    <w:rsid w:val="00BA4DE4"/>
    <w:rsid w:val="00BA5332"/>
    <w:rsid w:val="00BA550E"/>
    <w:rsid w:val="00BA68F3"/>
    <w:rsid w:val="00BA6C7D"/>
    <w:rsid w:val="00BA7E9C"/>
    <w:rsid w:val="00BB014A"/>
    <w:rsid w:val="00BB028F"/>
    <w:rsid w:val="00BB0A56"/>
    <w:rsid w:val="00BB11F9"/>
    <w:rsid w:val="00BB2673"/>
    <w:rsid w:val="00BB2F35"/>
    <w:rsid w:val="00BB38AD"/>
    <w:rsid w:val="00BB4249"/>
    <w:rsid w:val="00BB622C"/>
    <w:rsid w:val="00BB6669"/>
    <w:rsid w:val="00BB7669"/>
    <w:rsid w:val="00BB7861"/>
    <w:rsid w:val="00BB791B"/>
    <w:rsid w:val="00BC03E9"/>
    <w:rsid w:val="00BC0DB2"/>
    <w:rsid w:val="00BC1E22"/>
    <w:rsid w:val="00BC1E7F"/>
    <w:rsid w:val="00BC2DED"/>
    <w:rsid w:val="00BC2E93"/>
    <w:rsid w:val="00BC3CB0"/>
    <w:rsid w:val="00BC468A"/>
    <w:rsid w:val="00BC5915"/>
    <w:rsid w:val="00BD0013"/>
    <w:rsid w:val="00BD0021"/>
    <w:rsid w:val="00BD0A9B"/>
    <w:rsid w:val="00BD1BEC"/>
    <w:rsid w:val="00BD32DD"/>
    <w:rsid w:val="00BD4B65"/>
    <w:rsid w:val="00BD5359"/>
    <w:rsid w:val="00BD6D21"/>
    <w:rsid w:val="00BE1963"/>
    <w:rsid w:val="00BE249B"/>
    <w:rsid w:val="00BE28FF"/>
    <w:rsid w:val="00BE2D7B"/>
    <w:rsid w:val="00BE2E7A"/>
    <w:rsid w:val="00BE37A7"/>
    <w:rsid w:val="00BE5750"/>
    <w:rsid w:val="00BF033D"/>
    <w:rsid w:val="00BF0922"/>
    <w:rsid w:val="00BF0B70"/>
    <w:rsid w:val="00BF1408"/>
    <w:rsid w:val="00BF24C5"/>
    <w:rsid w:val="00BF3A0E"/>
    <w:rsid w:val="00BF3B98"/>
    <w:rsid w:val="00BF42B9"/>
    <w:rsid w:val="00BF4806"/>
    <w:rsid w:val="00BF7589"/>
    <w:rsid w:val="00C00C61"/>
    <w:rsid w:val="00C00FBA"/>
    <w:rsid w:val="00C01154"/>
    <w:rsid w:val="00C0177A"/>
    <w:rsid w:val="00C02D78"/>
    <w:rsid w:val="00C03C0E"/>
    <w:rsid w:val="00C0537D"/>
    <w:rsid w:val="00C05A7A"/>
    <w:rsid w:val="00C106A4"/>
    <w:rsid w:val="00C1153C"/>
    <w:rsid w:val="00C1193D"/>
    <w:rsid w:val="00C12052"/>
    <w:rsid w:val="00C120F5"/>
    <w:rsid w:val="00C1210D"/>
    <w:rsid w:val="00C12A2C"/>
    <w:rsid w:val="00C12B8C"/>
    <w:rsid w:val="00C153AF"/>
    <w:rsid w:val="00C156B5"/>
    <w:rsid w:val="00C17B89"/>
    <w:rsid w:val="00C17C0F"/>
    <w:rsid w:val="00C204FA"/>
    <w:rsid w:val="00C2082B"/>
    <w:rsid w:val="00C224FE"/>
    <w:rsid w:val="00C2286B"/>
    <w:rsid w:val="00C2361F"/>
    <w:rsid w:val="00C275A6"/>
    <w:rsid w:val="00C31C47"/>
    <w:rsid w:val="00C3436E"/>
    <w:rsid w:val="00C35E03"/>
    <w:rsid w:val="00C361A6"/>
    <w:rsid w:val="00C37186"/>
    <w:rsid w:val="00C409C0"/>
    <w:rsid w:val="00C43832"/>
    <w:rsid w:val="00C440D1"/>
    <w:rsid w:val="00C44967"/>
    <w:rsid w:val="00C450D9"/>
    <w:rsid w:val="00C45A7E"/>
    <w:rsid w:val="00C45B68"/>
    <w:rsid w:val="00C45FDB"/>
    <w:rsid w:val="00C4662C"/>
    <w:rsid w:val="00C468FE"/>
    <w:rsid w:val="00C47046"/>
    <w:rsid w:val="00C472A1"/>
    <w:rsid w:val="00C50BA7"/>
    <w:rsid w:val="00C51ED3"/>
    <w:rsid w:val="00C5206F"/>
    <w:rsid w:val="00C525ED"/>
    <w:rsid w:val="00C578EE"/>
    <w:rsid w:val="00C6126F"/>
    <w:rsid w:val="00C61496"/>
    <w:rsid w:val="00C63A07"/>
    <w:rsid w:val="00C64D96"/>
    <w:rsid w:val="00C65717"/>
    <w:rsid w:val="00C65F84"/>
    <w:rsid w:val="00C66B6C"/>
    <w:rsid w:val="00C67C46"/>
    <w:rsid w:val="00C70FDF"/>
    <w:rsid w:val="00C71705"/>
    <w:rsid w:val="00C72A8B"/>
    <w:rsid w:val="00C74278"/>
    <w:rsid w:val="00C76108"/>
    <w:rsid w:val="00C772A9"/>
    <w:rsid w:val="00C77F4D"/>
    <w:rsid w:val="00C80441"/>
    <w:rsid w:val="00C8611D"/>
    <w:rsid w:val="00C927AA"/>
    <w:rsid w:val="00C92C76"/>
    <w:rsid w:val="00C92CF4"/>
    <w:rsid w:val="00C936F3"/>
    <w:rsid w:val="00C941C7"/>
    <w:rsid w:val="00C944D8"/>
    <w:rsid w:val="00C96988"/>
    <w:rsid w:val="00C97676"/>
    <w:rsid w:val="00CA0949"/>
    <w:rsid w:val="00CA17C7"/>
    <w:rsid w:val="00CA490F"/>
    <w:rsid w:val="00CB0142"/>
    <w:rsid w:val="00CB0506"/>
    <w:rsid w:val="00CB08A4"/>
    <w:rsid w:val="00CB1A49"/>
    <w:rsid w:val="00CB1AC0"/>
    <w:rsid w:val="00CB34CB"/>
    <w:rsid w:val="00CB467F"/>
    <w:rsid w:val="00CB4B23"/>
    <w:rsid w:val="00CC0062"/>
    <w:rsid w:val="00CC0FFD"/>
    <w:rsid w:val="00CC1717"/>
    <w:rsid w:val="00CC1E78"/>
    <w:rsid w:val="00CC2C4D"/>
    <w:rsid w:val="00CC39F4"/>
    <w:rsid w:val="00CC49F8"/>
    <w:rsid w:val="00CC4FB0"/>
    <w:rsid w:val="00CC7DB1"/>
    <w:rsid w:val="00CD1489"/>
    <w:rsid w:val="00CD15F2"/>
    <w:rsid w:val="00CD32D7"/>
    <w:rsid w:val="00CD3EB1"/>
    <w:rsid w:val="00CD4128"/>
    <w:rsid w:val="00CD4C47"/>
    <w:rsid w:val="00CD4EC2"/>
    <w:rsid w:val="00CE03DE"/>
    <w:rsid w:val="00CE102F"/>
    <w:rsid w:val="00CE2C65"/>
    <w:rsid w:val="00CE2F1C"/>
    <w:rsid w:val="00CE395A"/>
    <w:rsid w:val="00CE4946"/>
    <w:rsid w:val="00CE558C"/>
    <w:rsid w:val="00CE6334"/>
    <w:rsid w:val="00CE7C91"/>
    <w:rsid w:val="00CF1D0F"/>
    <w:rsid w:val="00CF3448"/>
    <w:rsid w:val="00D0165E"/>
    <w:rsid w:val="00D01BE3"/>
    <w:rsid w:val="00D02452"/>
    <w:rsid w:val="00D03232"/>
    <w:rsid w:val="00D03FCF"/>
    <w:rsid w:val="00D06C68"/>
    <w:rsid w:val="00D11B68"/>
    <w:rsid w:val="00D12472"/>
    <w:rsid w:val="00D127CE"/>
    <w:rsid w:val="00D1377B"/>
    <w:rsid w:val="00D137C9"/>
    <w:rsid w:val="00D138D7"/>
    <w:rsid w:val="00D14B28"/>
    <w:rsid w:val="00D1580E"/>
    <w:rsid w:val="00D15EE7"/>
    <w:rsid w:val="00D16DA9"/>
    <w:rsid w:val="00D16EC6"/>
    <w:rsid w:val="00D172E0"/>
    <w:rsid w:val="00D17374"/>
    <w:rsid w:val="00D175F6"/>
    <w:rsid w:val="00D21DF5"/>
    <w:rsid w:val="00D22CCA"/>
    <w:rsid w:val="00D23DBB"/>
    <w:rsid w:val="00D25D1A"/>
    <w:rsid w:val="00D26A21"/>
    <w:rsid w:val="00D26A58"/>
    <w:rsid w:val="00D36131"/>
    <w:rsid w:val="00D42CE8"/>
    <w:rsid w:val="00D4453C"/>
    <w:rsid w:val="00D448FF"/>
    <w:rsid w:val="00D45FA8"/>
    <w:rsid w:val="00D50185"/>
    <w:rsid w:val="00D503B5"/>
    <w:rsid w:val="00D51740"/>
    <w:rsid w:val="00D5331D"/>
    <w:rsid w:val="00D53F93"/>
    <w:rsid w:val="00D54642"/>
    <w:rsid w:val="00D55503"/>
    <w:rsid w:val="00D55D7E"/>
    <w:rsid w:val="00D5790B"/>
    <w:rsid w:val="00D600E5"/>
    <w:rsid w:val="00D60E0B"/>
    <w:rsid w:val="00D619E1"/>
    <w:rsid w:val="00D6209B"/>
    <w:rsid w:val="00D631D6"/>
    <w:rsid w:val="00D6405C"/>
    <w:rsid w:val="00D64219"/>
    <w:rsid w:val="00D64E63"/>
    <w:rsid w:val="00D6550B"/>
    <w:rsid w:val="00D65D43"/>
    <w:rsid w:val="00D678F5"/>
    <w:rsid w:val="00D67AA7"/>
    <w:rsid w:val="00D67AE9"/>
    <w:rsid w:val="00D70A02"/>
    <w:rsid w:val="00D73C08"/>
    <w:rsid w:val="00D74206"/>
    <w:rsid w:val="00D745C0"/>
    <w:rsid w:val="00D7461C"/>
    <w:rsid w:val="00D74C77"/>
    <w:rsid w:val="00D82088"/>
    <w:rsid w:val="00D827D0"/>
    <w:rsid w:val="00D85829"/>
    <w:rsid w:val="00D85953"/>
    <w:rsid w:val="00D85AB4"/>
    <w:rsid w:val="00D85FCA"/>
    <w:rsid w:val="00D86F96"/>
    <w:rsid w:val="00D90DE3"/>
    <w:rsid w:val="00D919F8"/>
    <w:rsid w:val="00D91ACD"/>
    <w:rsid w:val="00D91E85"/>
    <w:rsid w:val="00D940DD"/>
    <w:rsid w:val="00D94F5C"/>
    <w:rsid w:val="00D95E6D"/>
    <w:rsid w:val="00D96106"/>
    <w:rsid w:val="00D96A75"/>
    <w:rsid w:val="00D974A0"/>
    <w:rsid w:val="00D97FA0"/>
    <w:rsid w:val="00DA0190"/>
    <w:rsid w:val="00DA1864"/>
    <w:rsid w:val="00DA2E3A"/>
    <w:rsid w:val="00DA4D75"/>
    <w:rsid w:val="00DA53ED"/>
    <w:rsid w:val="00DA6A01"/>
    <w:rsid w:val="00DA7025"/>
    <w:rsid w:val="00DA7975"/>
    <w:rsid w:val="00DB0698"/>
    <w:rsid w:val="00DB1AAE"/>
    <w:rsid w:val="00DB2CAC"/>
    <w:rsid w:val="00DB34F5"/>
    <w:rsid w:val="00DB40CE"/>
    <w:rsid w:val="00DB5D72"/>
    <w:rsid w:val="00DB5E8D"/>
    <w:rsid w:val="00DB671C"/>
    <w:rsid w:val="00DB75FE"/>
    <w:rsid w:val="00DB76BB"/>
    <w:rsid w:val="00DC1FE8"/>
    <w:rsid w:val="00DC2177"/>
    <w:rsid w:val="00DC3E35"/>
    <w:rsid w:val="00DD2711"/>
    <w:rsid w:val="00DD35D2"/>
    <w:rsid w:val="00DD5346"/>
    <w:rsid w:val="00DD5BBF"/>
    <w:rsid w:val="00DD6A90"/>
    <w:rsid w:val="00DD7B26"/>
    <w:rsid w:val="00DE026D"/>
    <w:rsid w:val="00DE27CE"/>
    <w:rsid w:val="00DE35DD"/>
    <w:rsid w:val="00DE4062"/>
    <w:rsid w:val="00DE4E5A"/>
    <w:rsid w:val="00DF09D3"/>
    <w:rsid w:val="00DF1532"/>
    <w:rsid w:val="00DF1BFC"/>
    <w:rsid w:val="00DF1FC3"/>
    <w:rsid w:val="00DF2611"/>
    <w:rsid w:val="00DF3EBD"/>
    <w:rsid w:val="00DF48DE"/>
    <w:rsid w:val="00DF570F"/>
    <w:rsid w:val="00DF79C9"/>
    <w:rsid w:val="00DF7A6C"/>
    <w:rsid w:val="00E01325"/>
    <w:rsid w:val="00E01B18"/>
    <w:rsid w:val="00E02A93"/>
    <w:rsid w:val="00E04C1D"/>
    <w:rsid w:val="00E060CF"/>
    <w:rsid w:val="00E06680"/>
    <w:rsid w:val="00E07B4A"/>
    <w:rsid w:val="00E11EA9"/>
    <w:rsid w:val="00E12EF1"/>
    <w:rsid w:val="00E137E3"/>
    <w:rsid w:val="00E145D6"/>
    <w:rsid w:val="00E14892"/>
    <w:rsid w:val="00E16608"/>
    <w:rsid w:val="00E16BF8"/>
    <w:rsid w:val="00E20D74"/>
    <w:rsid w:val="00E2180C"/>
    <w:rsid w:val="00E22706"/>
    <w:rsid w:val="00E247CE"/>
    <w:rsid w:val="00E256BB"/>
    <w:rsid w:val="00E25CB8"/>
    <w:rsid w:val="00E267D9"/>
    <w:rsid w:val="00E26E2F"/>
    <w:rsid w:val="00E26EC4"/>
    <w:rsid w:val="00E271C9"/>
    <w:rsid w:val="00E274C1"/>
    <w:rsid w:val="00E279CB"/>
    <w:rsid w:val="00E27EC2"/>
    <w:rsid w:val="00E300B4"/>
    <w:rsid w:val="00E3212D"/>
    <w:rsid w:val="00E321C9"/>
    <w:rsid w:val="00E32F7C"/>
    <w:rsid w:val="00E34B59"/>
    <w:rsid w:val="00E34F4A"/>
    <w:rsid w:val="00E3648D"/>
    <w:rsid w:val="00E40B54"/>
    <w:rsid w:val="00E410EF"/>
    <w:rsid w:val="00E4696B"/>
    <w:rsid w:val="00E50BB4"/>
    <w:rsid w:val="00E50D72"/>
    <w:rsid w:val="00E51528"/>
    <w:rsid w:val="00E52584"/>
    <w:rsid w:val="00E5340B"/>
    <w:rsid w:val="00E5394C"/>
    <w:rsid w:val="00E53BE8"/>
    <w:rsid w:val="00E53FC1"/>
    <w:rsid w:val="00E5444A"/>
    <w:rsid w:val="00E565E0"/>
    <w:rsid w:val="00E61E9B"/>
    <w:rsid w:val="00E6223F"/>
    <w:rsid w:val="00E6296E"/>
    <w:rsid w:val="00E62A70"/>
    <w:rsid w:val="00E62E59"/>
    <w:rsid w:val="00E646BD"/>
    <w:rsid w:val="00E6748A"/>
    <w:rsid w:val="00E70D59"/>
    <w:rsid w:val="00E73D13"/>
    <w:rsid w:val="00E7549B"/>
    <w:rsid w:val="00E75ACF"/>
    <w:rsid w:val="00E813EF"/>
    <w:rsid w:val="00E8449B"/>
    <w:rsid w:val="00E8511B"/>
    <w:rsid w:val="00E87A49"/>
    <w:rsid w:val="00E87A9D"/>
    <w:rsid w:val="00E9067E"/>
    <w:rsid w:val="00E94F49"/>
    <w:rsid w:val="00E95371"/>
    <w:rsid w:val="00E95B56"/>
    <w:rsid w:val="00E9616C"/>
    <w:rsid w:val="00E96B65"/>
    <w:rsid w:val="00E96E56"/>
    <w:rsid w:val="00EA1958"/>
    <w:rsid w:val="00EA3A1D"/>
    <w:rsid w:val="00EA3CFA"/>
    <w:rsid w:val="00EA6507"/>
    <w:rsid w:val="00EA664C"/>
    <w:rsid w:val="00EB0DB4"/>
    <w:rsid w:val="00EB139F"/>
    <w:rsid w:val="00EB1CA6"/>
    <w:rsid w:val="00EB211C"/>
    <w:rsid w:val="00EB24AD"/>
    <w:rsid w:val="00EB24CF"/>
    <w:rsid w:val="00EB2593"/>
    <w:rsid w:val="00EB30B8"/>
    <w:rsid w:val="00EB3DAA"/>
    <w:rsid w:val="00EB4B33"/>
    <w:rsid w:val="00EB52A4"/>
    <w:rsid w:val="00EB6035"/>
    <w:rsid w:val="00EB6ECA"/>
    <w:rsid w:val="00EC0D88"/>
    <w:rsid w:val="00EC1454"/>
    <w:rsid w:val="00EC774F"/>
    <w:rsid w:val="00ED1430"/>
    <w:rsid w:val="00ED23FA"/>
    <w:rsid w:val="00ED505C"/>
    <w:rsid w:val="00ED60D7"/>
    <w:rsid w:val="00ED69AB"/>
    <w:rsid w:val="00ED6F2E"/>
    <w:rsid w:val="00EE001D"/>
    <w:rsid w:val="00EE09EC"/>
    <w:rsid w:val="00EE0EB3"/>
    <w:rsid w:val="00EE1CF5"/>
    <w:rsid w:val="00EE1DAE"/>
    <w:rsid w:val="00EE2D36"/>
    <w:rsid w:val="00EE2D75"/>
    <w:rsid w:val="00EE3587"/>
    <w:rsid w:val="00EE39B4"/>
    <w:rsid w:val="00EE69E8"/>
    <w:rsid w:val="00EE7706"/>
    <w:rsid w:val="00EE7A73"/>
    <w:rsid w:val="00EE7E60"/>
    <w:rsid w:val="00EF19BD"/>
    <w:rsid w:val="00EF1FAA"/>
    <w:rsid w:val="00EF258A"/>
    <w:rsid w:val="00EF2C9B"/>
    <w:rsid w:val="00EF32BD"/>
    <w:rsid w:val="00EF567A"/>
    <w:rsid w:val="00EF7042"/>
    <w:rsid w:val="00EF717E"/>
    <w:rsid w:val="00EF7A93"/>
    <w:rsid w:val="00EF7D3E"/>
    <w:rsid w:val="00F00326"/>
    <w:rsid w:val="00F01282"/>
    <w:rsid w:val="00F02345"/>
    <w:rsid w:val="00F025DE"/>
    <w:rsid w:val="00F02A7D"/>
    <w:rsid w:val="00F03771"/>
    <w:rsid w:val="00F05AFA"/>
    <w:rsid w:val="00F072FE"/>
    <w:rsid w:val="00F12043"/>
    <w:rsid w:val="00F12841"/>
    <w:rsid w:val="00F13819"/>
    <w:rsid w:val="00F1392D"/>
    <w:rsid w:val="00F13AA2"/>
    <w:rsid w:val="00F13E85"/>
    <w:rsid w:val="00F160E9"/>
    <w:rsid w:val="00F16F92"/>
    <w:rsid w:val="00F1741C"/>
    <w:rsid w:val="00F23515"/>
    <w:rsid w:val="00F24197"/>
    <w:rsid w:val="00F249EF"/>
    <w:rsid w:val="00F3213D"/>
    <w:rsid w:val="00F329B3"/>
    <w:rsid w:val="00F33126"/>
    <w:rsid w:val="00F343C3"/>
    <w:rsid w:val="00F35294"/>
    <w:rsid w:val="00F35585"/>
    <w:rsid w:val="00F362CB"/>
    <w:rsid w:val="00F36BA2"/>
    <w:rsid w:val="00F36C4A"/>
    <w:rsid w:val="00F44E95"/>
    <w:rsid w:val="00F465B0"/>
    <w:rsid w:val="00F47180"/>
    <w:rsid w:val="00F52742"/>
    <w:rsid w:val="00F539A6"/>
    <w:rsid w:val="00F53BD2"/>
    <w:rsid w:val="00F55B06"/>
    <w:rsid w:val="00F55F36"/>
    <w:rsid w:val="00F5629F"/>
    <w:rsid w:val="00F56586"/>
    <w:rsid w:val="00F57AAF"/>
    <w:rsid w:val="00F60360"/>
    <w:rsid w:val="00F62573"/>
    <w:rsid w:val="00F65309"/>
    <w:rsid w:val="00F659DF"/>
    <w:rsid w:val="00F6746E"/>
    <w:rsid w:val="00F67A42"/>
    <w:rsid w:val="00F701D2"/>
    <w:rsid w:val="00F71786"/>
    <w:rsid w:val="00F720D8"/>
    <w:rsid w:val="00F72F90"/>
    <w:rsid w:val="00F73865"/>
    <w:rsid w:val="00F73CA7"/>
    <w:rsid w:val="00F74916"/>
    <w:rsid w:val="00F75527"/>
    <w:rsid w:val="00F75A7A"/>
    <w:rsid w:val="00F77A60"/>
    <w:rsid w:val="00F800D6"/>
    <w:rsid w:val="00F80590"/>
    <w:rsid w:val="00F8110B"/>
    <w:rsid w:val="00F81539"/>
    <w:rsid w:val="00F82B59"/>
    <w:rsid w:val="00F83244"/>
    <w:rsid w:val="00F849E8"/>
    <w:rsid w:val="00F85F28"/>
    <w:rsid w:val="00F860FE"/>
    <w:rsid w:val="00F86A29"/>
    <w:rsid w:val="00F86DD6"/>
    <w:rsid w:val="00F871BC"/>
    <w:rsid w:val="00F90078"/>
    <w:rsid w:val="00F906CB"/>
    <w:rsid w:val="00F91046"/>
    <w:rsid w:val="00F91936"/>
    <w:rsid w:val="00F9274C"/>
    <w:rsid w:val="00F97084"/>
    <w:rsid w:val="00F97781"/>
    <w:rsid w:val="00F97D57"/>
    <w:rsid w:val="00FA182C"/>
    <w:rsid w:val="00FA1A0B"/>
    <w:rsid w:val="00FA1C8C"/>
    <w:rsid w:val="00FA37C7"/>
    <w:rsid w:val="00FA3B96"/>
    <w:rsid w:val="00FA486C"/>
    <w:rsid w:val="00FB07E7"/>
    <w:rsid w:val="00FB1371"/>
    <w:rsid w:val="00FB1700"/>
    <w:rsid w:val="00FB2D4D"/>
    <w:rsid w:val="00FB53C2"/>
    <w:rsid w:val="00FB6F06"/>
    <w:rsid w:val="00FB743B"/>
    <w:rsid w:val="00FB7BB9"/>
    <w:rsid w:val="00FC069F"/>
    <w:rsid w:val="00FC3126"/>
    <w:rsid w:val="00FC3E8F"/>
    <w:rsid w:val="00FC4622"/>
    <w:rsid w:val="00FC5D25"/>
    <w:rsid w:val="00FD3D03"/>
    <w:rsid w:val="00FD4471"/>
    <w:rsid w:val="00FD544D"/>
    <w:rsid w:val="00FD7A03"/>
    <w:rsid w:val="00FE1DC8"/>
    <w:rsid w:val="00FE2E9A"/>
    <w:rsid w:val="00FE3F89"/>
    <w:rsid w:val="00FE42A1"/>
    <w:rsid w:val="00FE5825"/>
    <w:rsid w:val="00FE5A8C"/>
    <w:rsid w:val="00FE5ADD"/>
    <w:rsid w:val="00FF0CA7"/>
    <w:rsid w:val="00FF1299"/>
    <w:rsid w:val="00FF19C7"/>
    <w:rsid w:val="00FF2140"/>
    <w:rsid w:val="00FF24C6"/>
    <w:rsid w:val="00FF4734"/>
    <w:rsid w:val="00FF4A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8947C0"/>
  <w15:chartTrackingRefBased/>
  <w15:docId w15:val="{8856FE13-B15F-46B1-BE36-1ABB891B9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2328"/>
  </w:style>
  <w:style w:type="paragraph" w:styleId="Heading1">
    <w:name w:val="heading 1"/>
    <w:basedOn w:val="Normal"/>
    <w:next w:val="Normal"/>
    <w:link w:val="Heading1Char"/>
    <w:uiPriority w:val="9"/>
    <w:qFormat/>
    <w:rsid w:val="00D3613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0683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1C3A7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613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F5966"/>
    <w:pPr>
      <w:outlineLvl w:val="9"/>
    </w:pPr>
    <w:rPr>
      <w:lang w:val="en-US"/>
    </w:rPr>
  </w:style>
  <w:style w:type="paragraph" w:styleId="TOC1">
    <w:name w:val="toc 1"/>
    <w:basedOn w:val="Normal"/>
    <w:next w:val="Normal"/>
    <w:autoRedefine/>
    <w:uiPriority w:val="39"/>
    <w:unhideWhenUsed/>
    <w:rsid w:val="006F5966"/>
    <w:pPr>
      <w:spacing w:after="100"/>
    </w:pPr>
  </w:style>
  <w:style w:type="character" w:styleId="Hyperlink">
    <w:name w:val="Hyperlink"/>
    <w:basedOn w:val="DefaultParagraphFont"/>
    <w:uiPriority w:val="99"/>
    <w:unhideWhenUsed/>
    <w:rsid w:val="006F5966"/>
    <w:rPr>
      <w:color w:val="0563C1" w:themeColor="hyperlink"/>
      <w:u w:val="single"/>
    </w:rPr>
  </w:style>
  <w:style w:type="paragraph" w:customStyle="1" w:styleId="Default">
    <w:name w:val="Default"/>
    <w:rsid w:val="00D55503"/>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D64E63"/>
    <w:pPr>
      <w:ind w:left="720"/>
      <w:contextualSpacing/>
    </w:pPr>
  </w:style>
  <w:style w:type="paragraph" w:styleId="NormalWeb">
    <w:name w:val="Normal (Web)"/>
    <w:basedOn w:val="Normal"/>
    <w:uiPriority w:val="99"/>
    <w:unhideWhenUsed/>
    <w:rsid w:val="00AC6539"/>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1E51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831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312D"/>
  </w:style>
  <w:style w:type="paragraph" w:styleId="Footer">
    <w:name w:val="footer"/>
    <w:basedOn w:val="Normal"/>
    <w:link w:val="FooterChar"/>
    <w:uiPriority w:val="99"/>
    <w:unhideWhenUsed/>
    <w:rsid w:val="003831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312D"/>
  </w:style>
  <w:style w:type="character" w:styleId="FollowedHyperlink">
    <w:name w:val="FollowedHyperlink"/>
    <w:basedOn w:val="DefaultParagraphFont"/>
    <w:uiPriority w:val="99"/>
    <w:semiHidden/>
    <w:unhideWhenUsed/>
    <w:rsid w:val="003C319D"/>
    <w:rPr>
      <w:color w:val="954F72" w:themeColor="followedHyperlink"/>
      <w:u w:val="single"/>
    </w:rPr>
  </w:style>
  <w:style w:type="paragraph" w:styleId="Caption">
    <w:name w:val="caption"/>
    <w:basedOn w:val="Normal"/>
    <w:next w:val="Normal"/>
    <w:uiPriority w:val="35"/>
    <w:unhideWhenUsed/>
    <w:qFormat/>
    <w:rsid w:val="0084362E"/>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237007"/>
    <w:pPr>
      <w:spacing w:after="0"/>
    </w:pPr>
  </w:style>
  <w:style w:type="character" w:customStyle="1" w:styleId="Heading4Char">
    <w:name w:val="Heading 4 Char"/>
    <w:basedOn w:val="DefaultParagraphFont"/>
    <w:link w:val="Heading4"/>
    <w:uiPriority w:val="9"/>
    <w:semiHidden/>
    <w:rsid w:val="001C3A7A"/>
    <w:rPr>
      <w:rFonts w:asciiTheme="majorHAnsi" w:eastAsiaTheme="majorEastAsia" w:hAnsiTheme="majorHAnsi" w:cstheme="majorBidi"/>
      <w:i/>
      <w:iCs/>
      <w:color w:val="2F5496" w:themeColor="accent1" w:themeShade="BF"/>
    </w:rPr>
  </w:style>
  <w:style w:type="character" w:styleId="UnresolvedMention">
    <w:name w:val="Unresolved Mention"/>
    <w:basedOn w:val="DefaultParagraphFont"/>
    <w:uiPriority w:val="99"/>
    <w:semiHidden/>
    <w:unhideWhenUsed/>
    <w:rsid w:val="001C3A7A"/>
    <w:rPr>
      <w:color w:val="605E5C"/>
      <w:shd w:val="clear" w:color="auto" w:fill="E1DFDD"/>
    </w:rPr>
  </w:style>
  <w:style w:type="character" w:styleId="PlaceholderText">
    <w:name w:val="Placeholder Text"/>
    <w:basedOn w:val="DefaultParagraphFont"/>
    <w:uiPriority w:val="99"/>
    <w:semiHidden/>
    <w:rsid w:val="002540F7"/>
    <w:rPr>
      <w:color w:val="808080"/>
    </w:rPr>
  </w:style>
  <w:style w:type="character" w:customStyle="1" w:styleId="Heading2Char">
    <w:name w:val="Heading 2 Char"/>
    <w:basedOn w:val="DefaultParagraphFont"/>
    <w:link w:val="Heading2"/>
    <w:uiPriority w:val="9"/>
    <w:rsid w:val="00706837"/>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706837"/>
    <w:pPr>
      <w:spacing w:after="100"/>
      <w:ind w:left="220"/>
    </w:pPr>
  </w:style>
  <w:style w:type="paragraph" w:styleId="z-TopofForm">
    <w:name w:val="HTML Top of Form"/>
    <w:basedOn w:val="Normal"/>
    <w:next w:val="Normal"/>
    <w:link w:val="z-TopofFormChar"/>
    <w:hidden/>
    <w:uiPriority w:val="99"/>
    <w:semiHidden/>
    <w:unhideWhenUsed/>
    <w:rsid w:val="00DB75FE"/>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DB75FE"/>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DB75FE"/>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DB75FE"/>
    <w:rPr>
      <w:rFonts w:ascii="Arial" w:eastAsia="Times New Roman" w:hAnsi="Arial" w:cs="Arial"/>
      <w:vanish/>
      <w:sz w:val="16"/>
      <w:szCs w:val="16"/>
      <w:lang w:eastAsia="en-GB"/>
    </w:rPr>
  </w:style>
  <w:style w:type="character" w:customStyle="1" w:styleId="columntitle">
    <w:name w:val="columntitle"/>
    <w:basedOn w:val="DefaultParagraphFont"/>
    <w:rsid w:val="00DB75FE"/>
  </w:style>
  <w:style w:type="character" w:customStyle="1" w:styleId="nowrap">
    <w:name w:val="nowrap"/>
    <w:basedOn w:val="DefaultParagraphFont"/>
    <w:rsid w:val="00DB75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96986">
      <w:bodyDiv w:val="1"/>
      <w:marLeft w:val="0"/>
      <w:marRight w:val="0"/>
      <w:marTop w:val="0"/>
      <w:marBottom w:val="0"/>
      <w:divBdr>
        <w:top w:val="none" w:sz="0" w:space="0" w:color="auto"/>
        <w:left w:val="none" w:sz="0" w:space="0" w:color="auto"/>
        <w:bottom w:val="none" w:sz="0" w:space="0" w:color="auto"/>
        <w:right w:val="none" w:sz="0" w:space="0" w:color="auto"/>
      </w:divBdr>
    </w:div>
    <w:div w:id="22369298">
      <w:bodyDiv w:val="1"/>
      <w:marLeft w:val="0"/>
      <w:marRight w:val="0"/>
      <w:marTop w:val="0"/>
      <w:marBottom w:val="0"/>
      <w:divBdr>
        <w:top w:val="none" w:sz="0" w:space="0" w:color="auto"/>
        <w:left w:val="none" w:sz="0" w:space="0" w:color="auto"/>
        <w:bottom w:val="none" w:sz="0" w:space="0" w:color="auto"/>
        <w:right w:val="none" w:sz="0" w:space="0" w:color="auto"/>
      </w:divBdr>
    </w:div>
    <w:div w:id="108551175">
      <w:bodyDiv w:val="1"/>
      <w:marLeft w:val="0"/>
      <w:marRight w:val="0"/>
      <w:marTop w:val="0"/>
      <w:marBottom w:val="0"/>
      <w:divBdr>
        <w:top w:val="none" w:sz="0" w:space="0" w:color="auto"/>
        <w:left w:val="none" w:sz="0" w:space="0" w:color="auto"/>
        <w:bottom w:val="none" w:sz="0" w:space="0" w:color="auto"/>
        <w:right w:val="none" w:sz="0" w:space="0" w:color="auto"/>
      </w:divBdr>
    </w:div>
    <w:div w:id="126049776">
      <w:bodyDiv w:val="1"/>
      <w:marLeft w:val="0"/>
      <w:marRight w:val="0"/>
      <w:marTop w:val="0"/>
      <w:marBottom w:val="0"/>
      <w:divBdr>
        <w:top w:val="none" w:sz="0" w:space="0" w:color="auto"/>
        <w:left w:val="none" w:sz="0" w:space="0" w:color="auto"/>
        <w:bottom w:val="none" w:sz="0" w:space="0" w:color="auto"/>
        <w:right w:val="none" w:sz="0" w:space="0" w:color="auto"/>
      </w:divBdr>
      <w:divsChild>
        <w:div w:id="339281368">
          <w:marLeft w:val="0"/>
          <w:marRight w:val="0"/>
          <w:marTop w:val="0"/>
          <w:marBottom w:val="0"/>
          <w:divBdr>
            <w:top w:val="none" w:sz="0" w:space="0" w:color="auto"/>
            <w:left w:val="none" w:sz="0" w:space="0" w:color="auto"/>
            <w:bottom w:val="none" w:sz="0" w:space="0" w:color="auto"/>
            <w:right w:val="none" w:sz="0" w:space="0" w:color="auto"/>
          </w:divBdr>
          <w:divsChild>
            <w:div w:id="426314707">
              <w:marLeft w:val="0"/>
              <w:marRight w:val="0"/>
              <w:marTop w:val="0"/>
              <w:marBottom w:val="0"/>
              <w:divBdr>
                <w:top w:val="none" w:sz="0" w:space="0" w:color="auto"/>
                <w:left w:val="none" w:sz="0" w:space="0" w:color="auto"/>
                <w:bottom w:val="dotted" w:sz="6" w:space="5" w:color="CCCCCC"/>
                <w:right w:val="none" w:sz="0" w:space="0" w:color="auto"/>
              </w:divBdr>
            </w:div>
            <w:div w:id="1000738717">
              <w:marLeft w:val="0"/>
              <w:marRight w:val="0"/>
              <w:marTop w:val="0"/>
              <w:marBottom w:val="0"/>
              <w:divBdr>
                <w:top w:val="none" w:sz="0" w:space="0" w:color="auto"/>
                <w:left w:val="none" w:sz="0" w:space="0" w:color="auto"/>
                <w:bottom w:val="dotted" w:sz="6" w:space="5" w:color="CCCCCC"/>
                <w:right w:val="none" w:sz="0" w:space="0" w:color="auto"/>
              </w:divBdr>
            </w:div>
            <w:div w:id="55247434">
              <w:marLeft w:val="0"/>
              <w:marRight w:val="0"/>
              <w:marTop w:val="0"/>
              <w:marBottom w:val="0"/>
              <w:divBdr>
                <w:top w:val="none" w:sz="0" w:space="0" w:color="auto"/>
                <w:left w:val="none" w:sz="0" w:space="0" w:color="auto"/>
                <w:bottom w:val="dotted" w:sz="6" w:space="5" w:color="CCCCCC"/>
                <w:right w:val="none" w:sz="0" w:space="0" w:color="auto"/>
              </w:divBdr>
            </w:div>
            <w:div w:id="1435634510">
              <w:marLeft w:val="0"/>
              <w:marRight w:val="0"/>
              <w:marTop w:val="0"/>
              <w:marBottom w:val="0"/>
              <w:divBdr>
                <w:top w:val="none" w:sz="0" w:space="0" w:color="auto"/>
                <w:left w:val="none" w:sz="0" w:space="0" w:color="auto"/>
                <w:bottom w:val="dotted" w:sz="6" w:space="5" w:color="CCCCCC"/>
                <w:right w:val="none" w:sz="0" w:space="0" w:color="auto"/>
              </w:divBdr>
            </w:div>
            <w:div w:id="891888381">
              <w:marLeft w:val="0"/>
              <w:marRight w:val="0"/>
              <w:marTop w:val="0"/>
              <w:marBottom w:val="0"/>
              <w:divBdr>
                <w:top w:val="none" w:sz="0" w:space="0" w:color="auto"/>
                <w:left w:val="none" w:sz="0" w:space="0" w:color="auto"/>
                <w:bottom w:val="dotted" w:sz="6" w:space="5" w:color="CCCCCC"/>
                <w:right w:val="none" w:sz="0" w:space="0" w:color="auto"/>
              </w:divBdr>
            </w:div>
            <w:div w:id="1763527842">
              <w:marLeft w:val="0"/>
              <w:marRight w:val="0"/>
              <w:marTop w:val="0"/>
              <w:marBottom w:val="0"/>
              <w:divBdr>
                <w:top w:val="none" w:sz="0" w:space="0" w:color="auto"/>
                <w:left w:val="none" w:sz="0" w:space="0" w:color="auto"/>
                <w:bottom w:val="dotted" w:sz="6" w:space="5" w:color="CCCCCC"/>
                <w:right w:val="none" w:sz="0" w:space="0" w:color="auto"/>
              </w:divBdr>
            </w:div>
            <w:div w:id="147795225">
              <w:marLeft w:val="0"/>
              <w:marRight w:val="0"/>
              <w:marTop w:val="0"/>
              <w:marBottom w:val="0"/>
              <w:divBdr>
                <w:top w:val="none" w:sz="0" w:space="0" w:color="auto"/>
                <w:left w:val="none" w:sz="0" w:space="0" w:color="auto"/>
                <w:bottom w:val="dotted" w:sz="6" w:space="5" w:color="CCCCCC"/>
                <w:right w:val="none" w:sz="0" w:space="0" w:color="auto"/>
              </w:divBdr>
            </w:div>
            <w:div w:id="601184695">
              <w:marLeft w:val="0"/>
              <w:marRight w:val="0"/>
              <w:marTop w:val="0"/>
              <w:marBottom w:val="0"/>
              <w:divBdr>
                <w:top w:val="none" w:sz="0" w:space="0" w:color="auto"/>
                <w:left w:val="none" w:sz="0" w:space="0" w:color="auto"/>
                <w:bottom w:val="dotted" w:sz="6" w:space="5" w:color="CCCCCC"/>
                <w:right w:val="none" w:sz="0" w:space="0" w:color="auto"/>
              </w:divBdr>
            </w:div>
            <w:div w:id="1834834544">
              <w:marLeft w:val="0"/>
              <w:marRight w:val="0"/>
              <w:marTop w:val="0"/>
              <w:marBottom w:val="0"/>
              <w:divBdr>
                <w:top w:val="none" w:sz="0" w:space="0" w:color="auto"/>
                <w:left w:val="none" w:sz="0" w:space="0" w:color="auto"/>
                <w:bottom w:val="dotted" w:sz="6" w:space="5" w:color="CCCCCC"/>
                <w:right w:val="none" w:sz="0" w:space="0" w:color="auto"/>
              </w:divBdr>
            </w:div>
            <w:div w:id="343752490">
              <w:marLeft w:val="0"/>
              <w:marRight w:val="0"/>
              <w:marTop w:val="0"/>
              <w:marBottom w:val="0"/>
              <w:divBdr>
                <w:top w:val="none" w:sz="0" w:space="0" w:color="auto"/>
                <w:left w:val="none" w:sz="0" w:space="0" w:color="auto"/>
                <w:bottom w:val="dotted" w:sz="6" w:space="5" w:color="CCCCCC"/>
                <w:right w:val="none" w:sz="0" w:space="0" w:color="auto"/>
              </w:divBdr>
            </w:div>
            <w:div w:id="1249197692">
              <w:marLeft w:val="0"/>
              <w:marRight w:val="0"/>
              <w:marTop w:val="0"/>
              <w:marBottom w:val="0"/>
              <w:divBdr>
                <w:top w:val="none" w:sz="0" w:space="0" w:color="auto"/>
                <w:left w:val="none" w:sz="0" w:space="0" w:color="auto"/>
                <w:bottom w:val="dotted" w:sz="6" w:space="5" w:color="CCCCCC"/>
                <w:right w:val="none" w:sz="0" w:space="0" w:color="auto"/>
              </w:divBdr>
            </w:div>
            <w:div w:id="977685704">
              <w:marLeft w:val="0"/>
              <w:marRight w:val="0"/>
              <w:marTop w:val="0"/>
              <w:marBottom w:val="0"/>
              <w:divBdr>
                <w:top w:val="none" w:sz="0" w:space="0" w:color="auto"/>
                <w:left w:val="none" w:sz="0" w:space="0" w:color="auto"/>
                <w:bottom w:val="dotted" w:sz="6" w:space="5" w:color="CCCCCC"/>
                <w:right w:val="none" w:sz="0" w:space="0" w:color="auto"/>
              </w:divBdr>
            </w:div>
            <w:div w:id="948780910">
              <w:marLeft w:val="0"/>
              <w:marRight w:val="0"/>
              <w:marTop w:val="0"/>
              <w:marBottom w:val="0"/>
              <w:divBdr>
                <w:top w:val="none" w:sz="0" w:space="0" w:color="auto"/>
                <w:left w:val="none" w:sz="0" w:space="0" w:color="auto"/>
                <w:bottom w:val="dotted" w:sz="6" w:space="5" w:color="CCCCCC"/>
                <w:right w:val="none" w:sz="0" w:space="0" w:color="auto"/>
              </w:divBdr>
            </w:div>
            <w:div w:id="2058430842">
              <w:marLeft w:val="0"/>
              <w:marRight w:val="0"/>
              <w:marTop w:val="0"/>
              <w:marBottom w:val="0"/>
              <w:divBdr>
                <w:top w:val="none" w:sz="0" w:space="0" w:color="auto"/>
                <w:left w:val="none" w:sz="0" w:space="0" w:color="auto"/>
                <w:bottom w:val="dotted" w:sz="6" w:space="5" w:color="CCCCCC"/>
                <w:right w:val="none" w:sz="0" w:space="0" w:color="auto"/>
              </w:divBdr>
            </w:div>
            <w:div w:id="959653287">
              <w:marLeft w:val="0"/>
              <w:marRight w:val="0"/>
              <w:marTop w:val="0"/>
              <w:marBottom w:val="0"/>
              <w:divBdr>
                <w:top w:val="none" w:sz="0" w:space="0" w:color="auto"/>
                <w:left w:val="none" w:sz="0" w:space="0" w:color="auto"/>
                <w:bottom w:val="dotted" w:sz="6" w:space="5" w:color="CCCCCC"/>
                <w:right w:val="none" w:sz="0" w:space="0" w:color="auto"/>
              </w:divBdr>
            </w:div>
            <w:div w:id="102191988">
              <w:marLeft w:val="0"/>
              <w:marRight w:val="0"/>
              <w:marTop w:val="0"/>
              <w:marBottom w:val="0"/>
              <w:divBdr>
                <w:top w:val="none" w:sz="0" w:space="0" w:color="auto"/>
                <w:left w:val="none" w:sz="0" w:space="0" w:color="auto"/>
                <w:bottom w:val="dotted" w:sz="6" w:space="5" w:color="CCCCCC"/>
                <w:right w:val="none" w:sz="0" w:space="0" w:color="auto"/>
              </w:divBdr>
            </w:div>
            <w:div w:id="558202408">
              <w:marLeft w:val="0"/>
              <w:marRight w:val="0"/>
              <w:marTop w:val="0"/>
              <w:marBottom w:val="0"/>
              <w:divBdr>
                <w:top w:val="none" w:sz="0" w:space="0" w:color="auto"/>
                <w:left w:val="none" w:sz="0" w:space="0" w:color="auto"/>
                <w:bottom w:val="dotted" w:sz="6" w:space="5" w:color="CCCCCC"/>
                <w:right w:val="none" w:sz="0" w:space="0" w:color="auto"/>
              </w:divBdr>
            </w:div>
            <w:div w:id="87237211">
              <w:marLeft w:val="0"/>
              <w:marRight w:val="0"/>
              <w:marTop w:val="0"/>
              <w:marBottom w:val="0"/>
              <w:divBdr>
                <w:top w:val="none" w:sz="0" w:space="0" w:color="auto"/>
                <w:left w:val="none" w:sz="0" w:space="0" w:color="auto"/>
                <w:bottom w:val="dotted" w:sz="6" w:space="5" w:color="CCCCCC"/>
                <w:right w:val="none" w:sz="0" w:space="0" w:color="auto"/>
              </w:divBdr>
            </w:div>
            <w:div w:id="551499740">
              <w:marLeft w:val="0"/>
              <w:marRight w:val="0"/>
              <w:marTop w:val="0"/>
              <w:marBottom w:val="0"/>
              <w:divBdr>
                <w:top w:val="none" w:sz="0" w:space="0" w:color="auto"/>
                <w:left w:val="none" w:sz="0" w:space="0" w:color="auto"/>
                <w:bottom w:val="dotted" w:sz="6" w:space="5" w:color="CCCCCC"/>
                <w:right w:val="none" w:sz="0" w:space="0" w:color="auto"/>
              </w:divBdr>
            </w:div>
            <w:div w:id="414398743">
              <w:marLeft w:val="0"/>
              <w:marRight w:val="0"/>
              <w:marTop w:val="0"/>
              <w:marBottom w:val="0"/>
              <w:divBdr>
                <w:top w:val="none" w:sz="0" w:space="0" w:color="auto"/>
                <w:left w:val="none" w:sz="0" w:space="0" w:color="auto"/>
                <w:bottom w:val="dotted" w:sz="6" w:space="5" w:color="CCCCCC"/>
                <w:right w:val="none" w:sz="0" w:space="0" w:color="auto"/>
              </w:divBdr>
            </w:div>
            <w:div w:id="984972873">
              <w:marLeft w:val="0"/>
              <w:marRight w:val="0"/>
              <w:marTop w:val="0"/>
              <w:marBottom w:val="0"/>
              <w:divBdr>
                <w:top w:val="none" w:sz="0" w:space="0" w:color="auto"/>
                <w:left w:val="none" w:sz="0" w:space="0" w:color="auto"/>
                <w:bottom w:val="dotted" w:sz="6" w:space="5" w:color="CCCCCC"/>
                <w:right w:val="none" w:sz="0" w:space="0" w:color="auto"/>
              </w:divBdr>
            </w:div>
            <w:div w:id="1817918536">
              <w:marLeft w:val="0"/>
              <w:marRight w:val="0"/>
              <w:marTop w:val="0"/>
              <w:marBottom w:val="0"/>
              <w:divBdr>
                <w:top w:val="none" w:sz="0" w:space="0" w:color="auto"/>
                <w:left w:val="none" w:sz="0" w:space="0" w:color="auto"/>
                <w:bottom w:val="dotted" w:sz="6" w:space="5" w:color="CCCCCC"/>
                <w:right w:val="none" w:sz="0" w:space="0" w:color="auto"/>
              </w:divBdr>
            </w:div>
            <w:div w:id="575480431">
              <w:marLeft w:val="150"/>
              <w:marRight w:val="0"/>
              <w:marTop w:val="0"/>
              <w:marBottom w:val="0"/>
              <w:divBdr>
                <w:top w:val="none" w:sz="0" w:space="0" w:color="auto"/>
                <w:left w:val="none" w:sz="0" w:space="0" w:color="auto"/>
                <w:bottom w:val="none" w:sz="0" w:space="0" w:color="auto"/>
                <w:right w:val="none" w:sz="0" w:space="0" w:color="auto"/>
              </w:divBdr>
            </w:div>
          </w:divsChild>
        </w:div>
        <w:div w:id="213010071">
          <w:marLeft w:val="0"/>
          <w:marRight w:val="0"/>
          <w:marTop w:val="0"/>
          <w:marBottom w:val="0"/>
          <w:divBdr>
            <w:top w:val="none" w:sz="0" w:space="0" w:color="auto"/>
            <w:left w:val="dotted" w:sz="6" w:space="0" w:color="CCCCCC"/>
            <w:bottom w:val="none" w:sz="0" w:space="0" w:color="auto"/>
            <w:right w:val="none" w:sz="0" w:space="0" w:color="auto"/>
          </w:divBdr>
          <w:divsChild>
            <w:div w:id="913970153">
              <w:marLeft w:val="0"/>
              <w:marRight w:val="0"/>
              <w:marTop w:val="0"/>
              <w:marBottom w:val="0"/>
              <w:divBdr>
                <w:top w:val="none" w:sz="0" w:space="0" w:color="auto"/>
                <w:left w:val="none" w:sz="0" w:space="0" w:color="auto"/>
                <w:bottom w:val="none" w:sz="0" w:space="0" w:color="auto"/>
                <w:right w:val="none" w:sz="0" w:space="0" w:color="auto"/>
              </w:divBdr>
            </w:div>
            <w:div w:id="1733961073">
              <w:marLeft w:val="0"/>
              <w:marRight w:val="0"/>
              <w:marTop w:val="0"/>
              <w:marBottom w:val="0"/>
              <w:divBdr>
                <w:top w:val="none" w:sz="0" w:space="0" w:color="auto"/>
                <w:left w:val="none" w:sz="0" w:space="0" w:color="auto"/>
                <w:bottom w:val="none" w:sz="0" w:space="0" w:color="auto"/>
                <w:right w:val="none" w:sz="0" w:space="0" w:color="auto"/>
              </w:divBdr>
            </w:div>
            <w:div w:id="2041708609">
              <w:marLeft w:val="0"/>
              <w:marRight w:val="0"/>
              <w:marTop w:val="0"/>
              <w:marBottom w:val="0"/>
              <w:divBdr>
                <w:top w:val="none" w:sz="0" w:space="0" w:color="auto"/>
                <w:left w:val="none" w:sz="0" w:space="0" w:color="auto"/>
                <w:bottom w:val="none" w:sz="0" w:space="0" w:color="auto"/>
                <w:right w:val="none" w:sz="0" w:space="0" w:color="auto"/>
              </w:divBdr>
            </w:div>
            <w:div w:id="1122309768">
              <w:marLeft w:val="0"/>
              <w:marRight w:val="0"/>
              <w:marTop w:val="0"/>
              <w:marBottom w:val="0"/>
              <w:divBdr>
                <w:top w:val="none" w:sz="0" w:space="0" w:color="auto"/>
                <w:left w:val="none" w:sz="0" w:space="0" w:color="auto"/>
                <w:bottom w:val="none" w:sz="0" w:space="0" w:color="auto"/>
                <w:right w:val="none" w:sz="0" w:space="0" w:color="auto"/>
              </w:divBdr>
            </w:div>
            <w:div w:id="2090730550">
              <w:marLeft w:val="0"/>
              <w:marRight w:val="0"/>
              <w:marTop w:val="0"/>
              <w:marBottom w:val="0"/>
              <w:divBdr>
                <w:top w:val="none" w:sz="0" w:space="0" w:color="auto"/>
                <w:left w:val="none" w:sz="0" w:space="0" w:color="auto"/>
                <w:bottom w:val="none" w:sz="0" w:space="0" w:color="auto"/>
                <w:right w:val="none" w:sz="0" w:space="0" w:color="auto"/>
              </w:divBdr>
            </w:div>
            <w:div w:id="1526792661">
              <w:marLeft w:val="0"/>
              <w:marRight w:val="0"/>
              <w:marTop w:val="0"/>
              <w:marBottom w:val="0"/>
              <w:divBdr>
                <w:top w:val="none" w:sz="0" w:space="0" w:color="auto"/>
                <w:left w:val="none" w:sz="0" w:space="0" w:color="auto"/>
                <w:bottom w:val="none" w:sz="0" w:space="0" w:color="auto"/>
                <w:right w:val="none" w:sz="0" w:space="0" w:color="auto"/>
              </w:divBdr>
            </w:div>
            <w:div w:id="1698850554">
              <w:marLeft w:val="0"/>
              <w:marRight w:val="0"/>
              <w:marTop w:val="0"/>
              <w:marBottom w:val="0"/>
              <w:divBdr>
                <w:top w:val="none" w:sz="0" w:space="0" w:color="auto"/>
                <w:left w:val="none" w:sz="0" w:space="0" w:color="auto"/>
                <w:bottom w:val="none" w:sz="0" w:space="0" w:color="auto"/>
                <w:right w:val="none" w:sz="0" w:space="0" w:color="auto"/>
              </w:divBdr>
            </w:div>
            <w:div w:id="481435895">
              <w:marLeft w:val="0"/>
              <w:marRight w:val="0"/>
              <w:marTop w:val="0"/>
              <w:marBottom w:val="0"/>
              <w:divBdr>
                <w:top w:val="none" w:sz="0" w:space="0" w:color="auto"/>
                <w:left w:val="none" w:sz="0" w:space="0" w:color="auto"/>
                <w:bottom w:val="none" w:sz="0" w:space="0" w:color="auto"/>
                <w:right w:val="none" w:sz="0" w:space="0" w:color="auto"/>
              </w:divBdr>
            </w:div>
            <w:div w:id="690490921">
              <w:marLeft w:val="0"/>
              <w:marRight w:val="0"/>
              <w:marTop w:val="0"/>
              <w:marBottom w:val="0"/>
              <w:divBdr>
                <w:top w:val="none" w:sz="0" w:space="0" w:color="auto"/>
                <w:left w:val="none" w:sz="0" w:space="0" w:color="auto"/>
                <w:bottom w:val="none" w:sz="0" w:space="0" w:color="auto"/>
                <w:right w:val="none" w:sz="0" w:space="0" w:color="auto"/>
              </w:divBdr>
            </w:div>
            <w:div w:id="1053889764">
              <w:marLeft w:val="0"/>
              <w:marRight w:val="0"/>
              <w:marTop w:val="0"/>
              <w:marBottom w:val="0"/>
              <w:divBdr>
                <w:top w:val="none" w:sz="0" w:space="0" w:color="auto"/>
                <w:left w:val="none" w:sz="0" w:space="0" w:color="auto"/>
                <w:bottom w:val="none" w:sz="0" w:space="0" w:color="auto"/>
                <w:right w:val="none" w:sz="0" w:space="0" w:color="auto"/>
              </w:divBdr>
            </w:div>
            <w:div w:id="56586504">
              <w:marLeft w:val="0"/>
              <w:marRight w:val="0"/>
              <w:marTop w:val="0"/>
              <w:marBottom w:val="0"/>
              <w:divBdr>
                <w:top w:val="none" w:sz="0" w:space="0" w:color="auto"/>
                <w:left w:val="none" w:sz="0" w:space="0" w:color="auto"/>
                <w:bottom w:val="none" w:sz="0" w:space="0" w:color="auto"/>
                <w:right w:val="none" w:sz="0" w:space="0" w:color="auto"/>
              </w:divBdr>
            </w:div>
            <w:div w:id="1451971387">
              <w:marLeft w:val="0"/>
              <w:marRight w:val="0"/>
              <w:marTop w:val="0"/>
              <w:marBottom w:val="0"/>
              <w:divBdr>
                <w:top w:val="none" w:sz="0" w:space="0" w:color="auto"/>
                <w:left w:val="none" w:sz="0" w:space="0" w:color="auto"/>
                <w:bottom w:val="none" w:sz="0" w:space="0" w:color="auto"/>
                <w:right w:val="none" w:sz="0" w:space="0" w:color="auto"/>
              </w:divBdr>
            </w:div>
            <w:div w:id="374621629">
              <w:marLeft w:val="0"/>
              <w:marRight w:val="0"/>
              <w:marTop w:val="0"/>
              <w:marBottom w:val="0"/>
              <w:divBdr>
                <w:top w:val="none" w:sz="0" w:space="0" w:color="auto"/>
                <w:left w:val="none" w:sz="0" w:space="0" w:color="auto"/>
                <w:bottom w:val="none" w:sz="0" w:space="0" w:color="auto"/>
                <w:right w:val="none" w:sz="0" w:space="0" w:color="auto"/>
              </w:divBdr>
            </w:div>
            <w:div w:id="200094222">
              <w:marLeft w:val="0"/>
              <w:marRight w:val="0"/>
              <w:marTop w:val="0"/>
              <w:marBottom w:val="0"/>
              <w:divBdr>
                <w:top w:val="none" w:sz="0" w:space="0" w:color="auto"/>
                <w:left w:val="none" w:sz="0" w:space="0" w:color="auto"/>
                <w:bottom w:val="none" w:sz="0" w:space="0" w:color="auto"/>
                <w:right w:val="none" w:sz="0" w:space="0" w:color="auto"/>
              </w:divBdr>
            </w:div>
            <w:div w:id="1289816653">
              <w:marLeft w:val="0"/>
              <w:marRight w:val="0"/>
              <w:marTop w:val="0"/>
              <w:marBottom w:val="0"/>
              <w:divBdr>
                <w:top w:val="none" w:sz="0" w:space="0" w:color="auto"/>
                <w:left w:val="none" w:sz="0" w:space="0" w:color="auto"/>
                <w:bottom w:val="none" w:sz="0" w:space="0" w:color="auto"/>
                <w:right w:val="none" w:sz="0" w:space="0" w:color="auto"/>
              </w:divBdr>
            </w:div>
            <w:div w:id="840660906">
              <w:marLeft w:val="0"/>
              <w:marRight w:val="0"/>
              <w:marTop w:val="0"/>
              <w:marBottom w:val="0"/>
              <w:divBdr>
                <w:top w:val="none" w:sz="0" w:space="0" w:color="auto"/>
                <w:left w:val="none" w:sz="0" w:space="0" w:color="auto"/>
                <w:bottom w:val="none" w:sz="0" w:space="0" w:color="auto"/>
                <w:right w:val="none" w:sz="0" w:space="0" w:color="auto"/>
              </w:divBdr>
            </w:div>
            <w:div w:id="821580443">
              <w:marLeft w:val="0"/>
              <w:marRight w:val="0"/>
              <w:marTop w:val="0"/>
              <w:marBottom w:val="0"/>
              <w:divBdr>
                <w:top w:val="none" w:sz="0" w:space="0" w:color="auto"/>
                <w:left w:val="none" w:sz="0" w:space="0" w:color="auto"/>
                <w:bottom w:val="none" w:sz="0" w:space="0" w:color="auto"/>
                <w:right w:val="none" w:sz="0" w:space="0" w:color="auto"/>
              </w:divBdr>
            </w:div>
            <w:div w:id="925386527">
              <w:marLeft w:val="0"/>
              <w:marRight w:val="0"/>
              <w:marTop w:val="0"/>
              <w:marBottom w:val="0"/>
              <w:divBdr>
                <w:top w:val="none" w:sz="0" w:space="0" w:color="auto"/>
                <w:left w:val="none" w:sz="0" w:space="0" w:color="auto"/>
                <w:bottom w:val="none" w:sz="0" w:space="0" w:color="auto"/>
                <w:right w:val="none" w:sz="0" w:space="0" w:color="auto"/>
              </w:divBdr>
            </w:div>
            <w:div w:id="370812658">
              <w:marLeft w:val="0"/>
              <w:marRight w:val="0"/>
              <w:marTop w:val="0"/>
              <w:marBottom w:val="0"/>
              <w:divBdr>
                <w:top w:val="none" w:sz="0" w:space="0" w:color="auto"/>
                <w:left w:val="none" w:sz="0" w:space="0" w:color="auto"/>
                <w:bottom w:val="none" w:sz="0" w:space="0" w:color="auto"/>
                <w:right w:val="none" w:sz="0" w:space="0" w:color="auto"/>
              </w:divBdr>
            </w:div>
            <w:div w:id="631907061">
              <w:marLeft w:val="0"/>
              <w:marRight w:val="0"/>
              <w:marTop w:val="0"/>
              <w:marBottom w:val="0"/>
              <w:divBdr>
                <w:top w:val="none" w:sz="0" w:space="0" w:color="auto"/>
                <w:left w:val="none" w:sz="0" w:space="0" w:color="auto"/>
                <w:bottom w:val="none" w:sz="0" w:space="0" w:color="auto"/>
                <w:right w:val="none" w:sz="0" w:space="0" w:color="auto"/>
              </w:divBdr>
            </w:div>
            <w:div w:id="296183951">
              <w:marLeft w:val="0"/>
              <w:marRight w:val="0"/>
              <w:marTop w:val="0"/>
              <w:marBottom w:val="0"/>
              <w:divBdr>
                <w:top w:val="none" w:sz="0" w:space="0" w:color="auto"/>
                <w:left w:val="none" w:sz="0" w:space="0" w:color="auto"/>
                <w:bottom w:val="none" w:sz="0" w:space="0" w:color="auto"/>
                <w:right w:val="none" w:sz="0" w:space="0" w:color="auto"/>
              </w:divBdr>
            </w:div>
            <w:div w:id="1569731917">
              <w:marLeft w:val="0"/>
              <w:marRight w:val="0"/>
              <w:marTop w:val="0"/>
              <w:marBottom w:val="0"/>
              <w:divBdr>
                <w:top w:val="none" w:sz="0" w:space="0" w:color="auto"/>
                <w:left w:val="none" w:sz="0" w:space="0" w:color="auto"/>
                <w:bottom w:val="none" w:sz="0" w:space="0" w:color="auto"/>
                <w:right w:val="none" w:sz="0" w:space="0" w:color="auto"/>
              </w:divBdr>
            </w:div>
            <w:div w:id="1515535916">
              <w:marLeft w:val="0"/>
              <w:marRight w:val="0"/>
              <w:marTop w:val="0"/>
              <w:marBottom w:val="0"/>
              <w:divBdr>
                <w:top w:val="none" w:sz="0" w:space="0" w:color="auto"/>
                <w:left w:val="none" w:sz="0" w:space="0" w:color="auto"/>
                <w:bottom w:val="none" w:sz="0" w:space="0" w:color="auto"/>
                <w:right w:val="none" w:sz="0" w:space="0" w:color="auto"/>
              </w:divBdr>
            </w:div>
            <w:div w:id="661810292">
              <w:marLeft w:val="0"/>
              <w:marRight w:val="0"/>
              <w:marTop w:val="0"/>
              <w:marBottom w:val="0"/>
              <w:divBdr>
                <w:top w:val="none" w:sz="0" w:space="0" w:color="auto"/>
                <w:left w:val="none" w:sz="0" w:space="0" w:color="auto"/>
                <w:bottom w:val="none" w:sz="0" w:space="0" w:color="auto"/>
                <w:right w:val="none" w:sz="0" w:space="0" w:color="auto"/>
              </w:divBdr>
            </w:div>
            <w:div w:id="1043409437">
              <w:marLeft w:val="0"/>
              <w:marRight w:val="0"/>
              <w:marTop w:val="0"/>
              <w:marBottom w:val="0"/>
              <w:divBdr>
                <w:top w:val="none" w:sz="0" w:space="0" w:color="auto"/>
                <w:left w:val="none" w:sz="0" w:space="0" w:color="auto"/>
                <w:bottom w:val="none" w:sz="0" w:space="0" w:color="auto"/>
                <w:right w:val="none" w:sz="0" w:space="0" w:color="auto"/>
              </w:divBdr>
            </w:div>
            <w:div w:id="897401160">
              <w:marLeft w:val="0"/>
              <w:marRight w:val="0"/>
              <w:marTop w:val="0"/>
              <w:marBottom w:val="0"/>
              <w:divBdr>
                <w:top w:val="none" w:sz="0" w:space="0" w:color="auto"/>
                <w:left w:val="none" w:sz="0" w:space="0" w:color="auto"/>
                <w:bottom w:val="none" w:sz="0" w:space="0" w:color="auto"/>
                <w:right w:val="none" w:sz="0" w:space="0" w:color="auto"/>
              </w:divBdr>
            </w:div>
            <w:div w:id="362755466">
              <w:marLeft w:val="0"/>
              <w:marRight w:val="0"/>
              <w:marTop w:val="0"/>
              <w:marBottom w:val="0"/>
              <w:divBdr>
                <w:top w:val="none" w:sz="0" w:space="0" w:color="auto"/>
                <w:left w:val="none" w:sz="0" w:space="0" w:color="auto"/>
                <w:bottom w:val="none" w:sz="0" w:space="0" w:color="auto"/>
                <w:right w:val="none" w:sz="0" w:space="0" w:color="auto"/>
              </w:divBdr>
            </w:div>
            <w:div w:id="231233475">
              <w:marLeft w:val="0"/>
              <w:marRight w:val="0"/>
              <w:marTop w:val="0"/>
              <w:marBottom w:val="0"/>
              <w:divBdr>
                <w:top w:val="none" w:sz="0" w:space="0" w:color="auto"/>
                <w:left w:val="none" w:sz="0" w:space="0" w:color="auto"/>
                <w:bottom w:val="none" w:sz="0" w:space="0" w:color="auto"/>
                <w:right w:val="none" w:sz="0" w:space="0" w:color="auto"/>
              </w:divBdr>
            </w:div>
            <w:div w:id="98332173">
              <w:marLeft w:val="0"/>
              <w:marRight w:val="0"/>
              <w:marTop w:val="0"/>
              <w:marBottom w:val="0"/>
              <w:divBdr>
                <w:top w:val="none" w:sz="0" w:space="0" w:color="auto"/>
                <w:left w:val="none" w:sz="0" w:space="0" w:color="auto"/>
                <w:bottom w:val="none" w:sz="0" w:space="0" w:color="auto"/>
                <w:right w:val="none" w:sz="0" w:space="0" w:color="auto"/>
              </w:divBdr>
            </w:div>
            <w:div w:id="180433414">
              <w:marLeft w:val="0"/>
              <w:marRight w:val="0"/>
              <w:marTop w:val="0"/>
              <w:marBottom w:val="0"/>
              <w:divBdr>
                <w:top w:val="none" w:sz="0" w:space="0" w:color="auto"/>
                <w:left w:val="none" w:sz="0" w:space="0" w:color="auto"/>
                <w:bottom w:val="none" w:sz="0" w:space="0" w:color="auto"/>
                <w:right w:val="none" w:sz="0" w:space="0" w:color="auto"/>
              </w:divBdr>
            </w:div>
            <w:div w:id="394664881">
              <w:marLeft w:val="0"/>
              <w:marRight w:val="0"/>
              <w:marTop w:val="0"/>
              <w:marBottom w:val="0"/>
              <w:divBdr>
                <w:top w:val="none" w:sz="0" w:space="0" w:color="auto"/>
                <w:left w:val="none" w:sz="0" w:space="0" w:color="auto"/>
                <w:bottom w:val="none" w:sz="0" w:space="0" w:color="auto"/>
                <w:right w:val="none" w:sz="0" w:space="0" w:color="auto"/>
              </w:divBdr>
            </w:div>
            <w:div w:id="1641109949">
              <w:marLeft w:val="0"/>
              <w:marRight w:val="0"/>
              <w:marTop w:val="0"/>
              <w:marBottom w:val="0"/>
              <w:divBdr>
                <w:top w:val="none" w:sz="0" w:space="0" w:color="auto"/>
                <w:left w:val="none" w:sz="0" w:space="0" w:color="auto"/>
                <w:bottom w:val="none" w:sz="0" w:space="0" w:color="auto"/>
                <w:right w:val="none" w:sz="0" w:space="0" w:color="auto"/>
              </w:divBdr>
            </w:div>
            <w:div w:id="969632892">
              <w:marLeft w:val="0"/>
              <w:marRight w:val="0"/>
              <w:marTop w:val="0"/>
              <w:marBottom w:val="0"/>
              <w:divBdr>
                <w:top w:val="none" w:sz="0" w:space="0" w:color="auto"/>
                <w:left w:val="none" w:sz="0" w:space="0" w:color="auto"/>
                <w:bottom w:val="none" w:sz="0" w:space="0" w:color="auto"/>
                <w:right w:val="none" w:sz="0" w:space="0" w:color="auto"/>
              </w:divBdr>
            </w:div>
            <w:div w:id="2131823509">
              <w:marLeft w:val="0"/>
              <w:marRight w:val="0"/>
              <w:marTop w:val="0"/>
              <w:marBottom w:val="0"/>
              <w:divBdr>
                <w:top w:val="none" w:sz="0" w:space="0" w:color="auto"/>
                <w:left w:val="none" w:sz="0" w:space="0" w:color="auto"/>
                <w:bottom w:val="none" w:sz="0" w:space="0" w:color="auto"/>
                <w:right w:val="none" w:sz="0" w:space="0" w:color="auto"/>
              </w:divBdr>
            </w:div>
            <w:div w:id="1600213876">
              <w:marLeft w:val="0"/>
              <w:marRight w:val="0"/>
              <w:marTop w:val="0"/>
              <w:marBottom w:val="0"/>
              <w:divBdr>
                <w:top w:val="none" w:sz="0" w:space="0" w:color="auto"/>
                <w:left w:val="none" w:sz="0" w:space="0" w:color="auto"/>
                <w:bottom w:val="none" w:sz="0" w:space="0" w:color="auto"/>
                <w:right w:val="none" w:sz="0" w:space="0" w:color="auto"/>
              </w:divBdr>
            </w:div>
            <w:div w:id="878788157">
              <w:marLeft w:val="0"/>
              <w:marRight w:val="0"/>
              <w:marTop w:val="0"/>
              <w:marBottom w:val="0"/>
              <w:divBdr>
                <w:top w:val="none" w:sz="0" w:space="0" w:color="auto"/>
                <w:left w:val="none" w:sz="0" w:space="0" w:color="auto"/>
                <w:bottom w:val="none" w:sz="0" w:space="0" w:color="auto"/>
                <w:right w:val="none" w:sz="0" w:space="0" w:color="auto"/>
              </w:divBdr>
            </w:div>
            <w:div w:id="1425615679">
              <w:marLeft w:val="0"/>
              <w:marRight w:val="0"/>
              <w:marTop w:val="0"/>
              <w:marBottom w:val="0"/>
              <w:divBdr>
                <w:top w:val="none" w:sz="0" w:space="0" w:color="auto"/>
                <w:left w:val="none" w:sz="0" w:space="0" w:color="auto"/>
                <w:bottom w:val="none" w:sz="0" w:space="0" w:color="auto"/>
                <w:right w:val="none" w:sz="0" w:space="0" w:color="auto"/>
              </w:divBdr>
            </w:div>
            <w:div w:id="742263089">
              <w:marLeft w:val="0"/>
              <w:marRight w:val="0"/>
              <w:marTop w:val="0"/>
              <w:marBottom w:val="0"/>
              <w:divBdr>
                <w:top w:val="none" w:sz="0" w:space="0" w:color="auto"/>
                <w:left w:val="none" w:sz="0" w:space="0" w:color="auto"/>
                <w:bottom w:val="none" w:sz="0" w:space="0" w:color="auto"/>
                <w:right w:val="none" w:sz="0" w:space="0" w:color="auto"/>
              </w:divBdr>
            </w:div>
            <w:div w:id="678316706">
              <w:marLeft w:val="0"/>
              <w:marRight w:val="0"/>
              <w:marTop w:val="0"/>
              <w:marBottom w:val="0"/>
              <w:divBdr>
                <w:top w:val="none" w:sz="0" w:space="0" w:color="auto"/>
                <w:left w:val="none" w:sz="0" w:space="0" w:color="auto"/>
                <w:bottom w:val="none" w:sz="0" w:space="0" w:color="auto"/>
                <w:right w:val="none" w:sz="0" w:space="0" w:color="auto"/>
              </w:divBdr>
            </w:div>
            <w:div w:id="1061831962">
              <w:marLeft w:val="0"/>
              <w:marRight w:val="0"/>
              <w:marTop w:val="0"/>
              <w:marBottom w:val="0"/>
              <w:divBdr>
                <w:top w:val="none" w:sz="0" w:space="0" w:color="auto"/>
                <w:left w:val="none" w:sz="0" w:space="0" w:color="auto"/>
                <w:bottom w:val="none" w:sz="0" w:space="0" w:color="auto"/>
                <w:right w:val="none" w:sz="0" w:space="0" w:color="auto"/>
              </w:divBdr>
            </w:div>
            <w:div w:id="33698437">
              <w:marLeft w:val="0"/>
              <w:marRight w:val="0"/>
              <w:marTop w:val="0"/>
              <w:marBottom w:val="0"/>
              <w:divBdr>
                <w:top w:val="none" w:sz="0" w:space="0" w:color="auto"/>
                <w:left w:val="none" w:sz="0" w:space="0" w:color="auto"/>
                <w:bottom w:val="none" w:sz="0" w:space="0" w:color="auto"/>
                <w:right w:val="none" w:sz="0" w:space="0" w:color="auto"/>
              </w:divBdr>
            </w:div>
            <w:div w:id="817384832">
              <w:marLeft w:val="0"/>
              <w:marRight w:val="0"/>
              <w:marTop w:val="0"/>
              <w:marBottom w:val="0"/>
              <w:divBdr>
                <w:top w:val="none" w:sz="0" w:space="0" w:color="auto"/>
                <w:left w:val="none" w:sz="0" w:space="0" w:color="auto"/>
                <w:bottom w:val="none" w:sz="0" w:space="0" w:color="auto"/>
                <w:right w:val="none" w:sz="0" w:space="0" w:color="auto"/>
              </w:divBdr>
            </w:div>
            <w:div w:id="1139498257">
              <w:marLeft w:val="0"/>
              <w:marRight w:val="0"/>
              <w:marTop w:val="0"/>
              <w:marBottom w:val="0"/>
              <w:divBdr>
                <w:top w:val="none" w:sz="0" w:space="0" w:color="auto"/>
                <w:left w:val="none" w:sz="0" w:space="0" w:color="auto"/>
                <w:bottom w:val="none" w:sz="0" w:space="0" w:color="auto"/>
                <w:right w:val="none" w:sz="0" w:space="0" w:color="auto"/>
              </w:divBdr>
            </w:div>
            <w:div w:id="2086107860">
              <w:marLeft w:val="0"/>
              <w:marRight w:val="0"/>
              <w:marTop w:val="0"/>
              <w:marBottom w:val="0"/>
              <w:divBdr>
                <w:top w:val="none" w:sz="0" w:space="0" w:color="auto"/>
                <w:left w:val="none" w:sz="0" w:space="0" w:color="auto"/>
                <w:bottom w:val="none" w:sz="0" w:space="0" w:color="auto"/>
                <w:right w:val="none" w:sz="0" w:space="0" w:color="auto"/>
              </w:divBdr>
            </w:div>
            <w:div w:id="1380085266">
              <w:marLeft w:val="0"/>
              <w:marRight w:val="0"/>
              <w:marTop w:val="0"/>
              <w:marBottom w:val="0"/>
              <w:divBdr>
                <w:top w:val="none" w:sz="0" w:space="0" w:color="auto"/>
                <w:left w:val="none" w:sz="0" w:space="0" w:color="auto"/>
                <w:bottom w:val="none" w:sz="0" w:space="0" w:color="auto"/>
                <w:right w:val="none" w:sz="0" w:space="0" w:color="auto"/>
              </w:divBdr>
            </w:div>
            <w:div w:id="1468010209">
              <w:marLeft w:val="0"/>
              <w:marRight w:val="0"/>
              <w:marTop w:val="0"/>
              <w:marBottom w:val="0"/>
              <w:divBdr>
                <w:top w:val="none" w:sz="0" w:space="0" w:color="auto"/>
                <w:left w:val="none" w:sz="0" w:space="0" w:color="auto"/>
                <w:bottom w:val="none" w:sz="0" w:space="0" w:color="auto"/>
                <w:right w:val="none" w:sz="0" w:space="0" w:color="auto"/>
              </w:divBdr>
            </w:div>
            <w:div w:id="1716810470">
              <w:marLeft w:val="0"/>
              <w:marRight w:val="0"/>
              <w:marTop w:val="0"/>
              <w:marBottom w:val="0"/>
              <w:divBdr>
                <w:top w:val="none" w:sz="0" w:space="0" w:color="auto"/>
                <w:left w:val="none" w:sz="0" w:space="0" w:color="auto"/>
                <w:bottom w:val="none" w:sz="0" w:space="0" w:color="auto"/>
                <w:right w:val="none" w:sz="0" w:space="0" w:color="auto"/>
              </w:divBdr>
            </w:div>
            <w:div w:id="461315844">
              <w:marLeft w:val="0"/>
              <w:marRight w:val="0"/>
              <w:marTop w:val="0"/>
              <w:marBottom w:val="0"/>
              <w:divBdr>
                <w:top w:val="none" w:sz="0" w:space="0" w:color="auto"/>
                <w:left w:val="none" w:sz="0" w:space="0" w:color="auto"/>
                <w:bottom w:val="none" w:sz="0" w:space="0" w:color="auto"/>
                <w:right w:val="none" w:sz="0" w:space="0" w:color="auto"/>
              </w:divBdr>
            </w:div>
            <w:div w:id="1554464648">
              <w:marLeft w:val="0"/>
              <w:marRight w:val="0"/>
              <w:marTop w:val="0"/>
              <w:marBottom w:val="0"/>
              <w:divBdr>
                <w:top w:val="none" w:sz="0" w:space="0" w:color="auto"/>
                <w:left w:val="none" w:sz="0" w:space="0" w:color="auto"/>
                <w:bottom w:val="none" w:sz="0" w:space="0" w:color="auto"/>
                <w:right w:val="none" w:sz="0" w:space="0" w:color="auto"/>
              </w:divBdr>
            </w:div>
            <w:div w:id="1915820874">
              <w:marLeft w:val="0"/>
              <w:marRight w:val="0"/>
              <w:marTop w:val="0"/>
              <w:marBottom w:val="0"/>
              <w:divBdr>
                <w:top w:val="none" w:sz="0" w:space="0" w:color="auto"/>
                <w:left w:val="none" w:sz="0" w:space="0" w:color="auto"/>
                <w:bottom w:val="none" w:sz="0" w:space="0" w:color="auto"/>
                <w:right w:val="none" w:sz="0" w:space="0" w:color="auto"/>
              </w:divBdr>
            </w:div>
            <w:div w:id="1716001200">
              <w:marLeft w:val="0"/>
              <w:marRight w:val="0"/>
              <w:marTop w:val="0"/>
              <w:marBottom w:val="0"/>
              <w:divBdr>
                <w:top w:val="none" w:sz="0" w:space="0" w:color="auto"/>
                <w:left w:val="none" w:sz="0" w:space="0" w:color="auto"/>
                <w:bottom w:val="none" w:sz="0" w:space="0" w:color="auto"/>
                <w:right w:val="none" w:sz="0" w:space="0" w:color="auto"/>
              </w:divBdr>
            </w:div>
            <w:div w:id="1995838253">
              <w:marLeft w:val="0"/>
              <w:marRight w:val="0"/>
              <w:marTop w:val="0"/>
              <w:marBottom w:val="0"/>
              <w:divBdr>
                <w:top w:val="none" w:sz="0" w:space="0" w:color="auto"/>
                <w:left w:val="none" w:sz="0" w:space="0" w:color="auto"/>
                <w:bottom w:val="none" w:sz="0" w:space="0" w:color="auto"/>
                <w:right w:val="none" w:sz="0" w:space="0" w:color="auto"/>
              </w:divBdr>
            </w:div>
            <w:div w:id="1132746108">
              <w:marLeft w:val="0"/>
              <w:marRight w:val="0"/>
              <w:marTop w:val="0"/>
              <w:marBottom w:val="0"/>
              <w:divBdr>
                <w:top w:val="none" w:sz="0" w:space="0" w:color="auto"/>
                <w:left w:val="none" w:sz="0" w:space="0" w:color="auto"/>
                <w:bottom w:val="none" w:sz="0" w:space="0" w:color="auto"/>
                <w:right w:val="none" w:sz="0" w:space="0" w:color="auto"/>
              </w:divBdr>
            </w:div>
            <w:div w:id="629358236">
              <w:marLeft w:val="0"/>
              <w:marRight w:val="0"/>
              <w:marTop w:val="0"/>
              <w:marBottom w:val="0"/>
              <w:divBdr>
                <w:top w:val="none" w:sz="0" w:space="0" w:color="auto"/>
                <w:left w:val="none" w:sz="0" w:space="0" w:color="auto"/>
                <w:bottom w:val="none" w:sz="0" w:space="0" w:color="auto"/>
                <w:right w:val="none" w:sz="0" w:space="0" w:color="auto"/>
              </w:divBdr>
            </w:div>
            <w:div w:id="59718181">
              <w:marLeft w:val="0"/>
              <w:marRight w:val="0"/>
              <w:marTop w:val="0"/>
              <w:marBottom w:val="0"/>
              <w:divBdr>
                <w:top w:val="none" w:sz="0" w:space="0" w:color="auto"/>
                <w:left w:val="none" w:sz="0" w:space="0" w:color="auto"/>
                <w:bottom w:val="none" w:sz="0" w:space="0" w:color="auto"/>
                <w:right w:val="none" w:sz="0" w:space="0" w:color="auto"/>
              </w:divBdr>
            </w:div>
            <w:div w:id="1088575188">
              <w:marLeft w:val="0"/>
              <w:marRight w:val="0"/>
              <w:marTop w:val="0"/>
              <w:marBottom w:val="0"/>
              <w:divBdr>
                <w:top w:val="none" w:sz="0" w:space="0" w:color="auto"/>
                <w:left w:val="none" w:sz="0" w:space="0" w:color="auto"/>
                <w:bottom w:val="none" w:sz="0" w:space="0" w:color="auto"/>
                <w:right w:val="none" w:sz="0" w:space="0" w:color="auto"/>
              </w:divBdr>
            </w:div>
            <w:div w:id="883979616">
              <w:marLeft w:val="0"/>
              <w:marRight w:val="0"/>
              <w:marTop w:val="0"/>
              <w:marBottom w:val="0"/>
              <w:divBdr>
                <w:top w:val="none" w:sz="0" w:space="0" w:color="auto"/>
                <w:left w:val="none" w:sz="0" w:space="0" w:color="auto"/>
                <w:bottom w:val="none" w:sz="0" w:space="0" w:color="auto"/>
                <w:right w:val="none" w:sz="0" w:space="0" w:color="auto"/>
              </w:divBdr>
            </w:div>
            <w:div w:id="539781281">
              <w:marLeft w:val="0"/>
              <w:marRight w:val="0"/>
              <w:marTop w:val="0"/>
              <w:marBottom w:val="0"/>
              <w:divBdr>
                <w:top w:val="none" w:sz="0" w:space="0" w:color="auto"/>
                <w:left w:val="none" w:sz="0" w:space="0" w:color="auto"/>
                <w:bottom w:val="none" w:sz="0" w:space="0" w:color="auto"/>
                <w:right w:val="none" w:sz="0" w:space="0" w:color="auto"/>
              </w:divBdr>
            </w:div>
            <w:div w:id="24328644">
              <w:marLeft w:val="0"/>
              <w:marRight w:val="0"/>
              <w:marTop w:val="0"/>
              <w:marBottom w:val="0"/>
              <w:divBdr>
                <w:top w:val="none" w:sz="0" w:space="0" w:color="auto"/>
                <w:left w:val="none" w:sz="0" w:space="0" w:color="auto"/>
                <w:bottom w:val="none" w:sz="0" w:space="0" w:color="auto"/>
                <w:right w:val="none" w:sz="0" w:space="0" w:color="auto"/>
              </w:divBdr>
            </w:div>
            <w:div w:id="875242896">
              <w:marLeft w:val="0"/>
              <w:marRight w:val="0"/>
              <w:marTop w:val="0"/>
              <w:marBottom w:val="0"/>
              <w:divBdr>
                <w:top w:val="none" w:sz="0" w:space="0" w:color="auto"/>
                <w:left w:val="none" w:sz="0" w:space="0" w:color="auto"/>
                <w:bottom w:val="none" w:sz="0" w:space="0" w:color="auto"/>
                <w:right w:val="none" w:sz="0" w:space="0" w:color="auto"/>
              </w:divBdr>
            </w:div>
            <w:div w:id="607929182">
              <w:marLeft w:val="0"/>
              <w:marRight w:val="0"/>
              <w:marTop w:val="0"/>
              <w:marBottom w:val="0"/>
              <w:divBdr>
                <w:top w:val="none" w:sz="0" w:space="0" w:color="auto"/>
                <w:left w:val="none" w:sz="0" w:space="0" w:color="auto"/>
                <w:bottom w:val="none" w:sz="0" w:space="0" w:color="auto"/>
                <w:right w:val="none" w:sz="0" w:space="0" w:color="auto"/>
              </w:divBdr>
            </w:div>
            <w:div w:id="387457079">
              <w:marLeft w:val="0"/>
              <w:marRight w:val="0"/>
              <w:marTop w:val="0"/>
              <w:marBottom w:val="0"/>
              <w:divBdr>
                <w:top w:val="none" w:sz="0" w:space="0" w:color="auto"/>
                <w:left w:val="none" w:sz="0" w:space="0" w:color="auto"/>
                <w:bottom w:val="none" w:sz="0" w:space="0" w:color="auto"/>
                <w:right w:val="none" w:sz="0" w:space="0" w:color="auto"/>
              </w:divBdr>
            </w:div>
            <w:div w:id="1778139578">
              <w:marLeft w:val="0"/>
              <w:marRight w:val="0"/>
              <w:marTop w:val="0"/>
              <w:marBottom w:val="0"/>
              <w:divBdr>
                <w:top w:val="none" w:sz="0" w:space="0" w:color="auto"/>
                <w:left w:val="none" w:sz="0" w:space="0" w:color="auto"/>
                <w:bottom w:val="none" w:sz="0" w:space="0" w:color="auto"/>
                <w:right w:val="none" w:sz="0" w:space="0" w:color="auto"/>
              </w:divBdr>
            </w:div>
            <w:div w:id="461656802">
              <w:marLeft w:val="0"/>
              <w:marRight w:val="0"/>
              <w:marTop w:val="0"/>
              <w:marBottom w:val="0"/>
              <w:divBdr>
                <w:top w:val="none" w:sz="0" w:space="0" w:color="auto"/>
                <w:left w:val="none" w:sz="0" w:space="0" w:color="auto"/>
                <w:bottom w:val="none" w:sz="0" w:space="0" w:color="auto"/>
                <w:right w:val="none" w:sz="0" w:space="0" w:color="auto"/>
              </w:divBdr>
            </w:div>
            <w:div w:id="1008336992">
              <w:marLeft w:val="0"/>
              <w:marRight w:val="0"/>
              <w:marTop w:val="0"/>
              <w:marBottom w:val="0"/>
              <w:divBdr>
                <w:top w:val="none" w:sz="0" w:space="0" w:color="auto"/>
                <w:left w:val="none" w:sz="0" w:space="0" w:color="auto"/>
                <w:bottom w:val="none" w:sz="0" w:space="0" w:color="auto"/>
                <w:right w:val="none" w:sz="0" w:space="0" w:color="auto"/>
              </w:divBdr>
            </w:div>
            <w:div w:id="2080669446">
              <w:marLeft w:val="0"/>
              <w:marRight w:val="0"/>
              <w:marTop w:val="0"/>
              <w:marBottom w:val="0"/>
              <w:divBdr>
                <w:top w:val="none" w:sz="0" w:space="0" w:color="auto"/>
                <w:left w:val="none" w:sz="0" w:space="0" w:color="auto"/>
                <w:bottom w:val="none" w:sz="0" w:space="0" w:color="auto"/>
                <w:right w:val="none" w:sz="0" w:space="0" w:color="auto"/>
              </w:divBdr>
            </w:div>
            <w:div w:id="1130173740">
              <w:marLeft w:val="0"/>
              <w:marRight w:val="0"/>
              <w:marTop w:val="0"/>
              <w:marBottom w:val="0"/>
              <w:divBdr>
                <w:top w:val="none" w:sz="0" w:space="0" w:color="auto"/>
                <w:left w:val="none" w:sz="0" w:space="0" w:color="auto"/>
                <w:bottom w:val="none" w:sz="0" w:space="0" w:color="auto"/>
                <w:right w:val="none" w:sz="0" w:space="0" w:color="auto"/>
              </w:divBdr>
            </w:div>
            <w:div w:id="1326740941">
              <w:marLeft w:val="0"/>
              <w:marRight w:val="0"/>
              <w:marTop w:val="0"/>
              <w:marBottom w:val="0"/>
              <w:divBdr>
                <w:top w:val="none" w:sz="0" w:space="0" w:color="auto"/>
                <w:left w:val="none" w:sz="0" w:space="0" w:color="auto"/>
                <w:bottom w:val="none" w:sz="0" w:space="0" w:color="auto"/>
                <w:right w:val="none" w:sz="0" w:space="0" w:color="auto"/>
              </w:divBdr>
            </w:div>
            <w:div w:id="1388726682">
              <w:marLeft w:val="0"/>
              <w:marRight w:val="0"/>
              <w:marTop w:val="0"/>
              <w:marBottom w:val="0"/>
              <w:divBdr>
                <w:top w:val="none" w:sz="0" w:space="0" w:color="auto"/>
                <w:left w:val="none" w:sz="0" w:space="0" w:color="auto"/>
                <w:bottom w:val="none" w:sz="0" w:space="0" w:color="auto"/>
                <w:right w:val="none" w:sz="0" w:space="0" w:color="auto"/>
              </w:divBdr>
            </w:div>
            <w:div w:id="831722172">
              <w:marLeft w:val="0"/>
              <w:marRight w:val="0"/>
              <w:marTop w:val="0"/>
              <w:marBottom w:val="0"/>
              <w:divBdr>
                <w:top w:val="none" w:sz="0" w:space="0" w:color="auto"/>
                <w:left w:val="none" w:sz="0" w:space="0" w:color="auto"/>
                <w:bottom w:val="none" w:sz="0" w:space="0" w:color="auto"/>
                <w:right w:val="none" w:sz="0" w:space="0" w:color="auto"/>
              </w:divBdr>
            </w:div>
            <w:div w:id="893468060">
              <w:marLeft w:val="0"/>
              <w:marRight w:val="0"/>
              <w:marTop w:val="0"/>
              <w:marBottom w:val="0"/>
              <w:divBdr>
                <w:top w:val="none" w:sz="0" w:space="0" w:color="auto"/>
                <w:left w:val="none" w:sz="0" w:space="0" w:color="auto"/>
                <w:bottom w:val="none" w:sz="0" w:space="0" w:color="auto"/>
                <w:right w:val="none" w:sz="0" w:space="0" w:color="auto"/>
              </w:divBdr>
            </w:div>
            <w:div w:id="763453509">
              <w:marLeft w:val="0"/>
              <w:marRight w:val="0"/>
              <w:marTop w:val="0"/>
              <w:marBottom w:val="0"/>
              <w:divBdr>
                <w:top w:val="none" w:sz="0" w:space="0" w:color="auto"/>
                <w:left w:val="none" w:sz="0" w:space="0" w:color="auto"/>
                <w:bottom w:val="none" w:sz="0" w:space="0" w:color="auto"/>
                <w:right w:val="none" w:sz="0" w:space="0" w:color="auto"/>
              </w:divBdr>
            </w:div>
            <w:div w:id="1473910307">
              <w:marLeft w:val="0"/>
              <w:marRight w:val="0"/>
              <w:marTop w:val="0"/>
              <w:marBottom w:val="0"/>
              <w:divBdr>
                <w:top w:val="none" w:sz="0" w:space="0" w:color="auto"/>
                <w:left w:val="none" w:sz="0" w:space="0" w:color="auto"/>
                <w:bottom w:val="none" w:sz="0" w:space="0" w:color="auto"/>
                <w:right w:val="none" w:sz="0" w:space="0" w:color="auto"/>
              </w:divBdr>
            </w:div>
            <w:div w:id="1374041425">
              <w:marLeft w:val="0"/>
              <w:marRight w:val="0"/>
              <w:marTop w:val="0"/>
              <w:marBottom w:val="0"/>
              <w:divBdr>
                <w:top w:val="none" w:sz="0" w:space="0" w:color="auto"/>
                <w:left w:val="none" w:sz="0" w:space="0" w:color="auto"/>
                <w:bottom w:val="none" w:sz="0" w:space="0" w:color="auto"/>
                <w:right w:val="none" w:sz="0" w:space="0" w:color="auto"/>
              </w:divBdr>
            </w:div>
            <w:div w:id="1988246144">
              <w:marLeft w:val="0"/>
              <w:marRight w:val="0"/>
              <w:marTop w:val="0"/>
              <w:marBottom w:val="0"/>
              <w:divBdr>
                <w:top w:val="none" w:sz="0" w:space="0" w:color="auto"/>
                <w:left w:val="none" w:sz="0" w:space="0" w:color="auto"/>
                <w:bottom w:val="none" w:sz="0" w:space="0" w:color="auto"/>
                <w:right w:val="none" w:sz="0" w:space="0" w:color="auto"/>
              </w:divBdr>
            </w:div>
            <w:div w:id="1673484497">
              <w:marLeft w:val="0"/>
              <w:marRight w:val="0"/>
              <w:marTop w:val="0"/>
              <w:marBottom w:val="0"/>
              <w:divBdr>
                <w:top w:val="none" w:sz="0" w:space="0" w:color="auto"/>
                <w:left w:val="none" w:sz="0" w:space="0" w:color="auto"/>
                <w:bottom w:val="none" w:sz="0" w:space="0" w:color="auto"/>
                <w:right w:val="none" w:sz="0" w:space="0" w:color="auto"/>
              </w:divBdr>
            </w:div>
            <w:div w:id="1824663555">
              <w:marLeft w:val="0"/>
              <w:marRight w:val="0"/>
              <w:marTop w:val="0"/>
              <w:marBottom w:val="0"/>
              <w:divBdr>
                <w:top w:val="none" w:sz="0" w:space="0" w:color="auto"/>
                <w:left w:val="none" w:sz="0" w:space="0" w:color="auto"/>
                <w:bottom w:val="none" w:sz="0" w:space="0" w:color="auto"/>
                <w:right w:val="none" w:sz="0" w:space="0" w:color="auto"/>
              </w:divBdr>
            </w:div>
            <w:div w:id="287128363">
              <w:marLeft w:val="0"/>
              <w:marRight w:val="0"/>
              <w:marTop w:val="0"/>
              <w:marBottom w:val="0"/>
              <w:divBdr>
                <w:top w:val="none" w:sz="0" w:space="0" w:color="auto"/>
                <w:left w:val="none" w:sz="0" w:space="0" w:color="auto"/>
                <w:bottom w:val="none" w:sz="0" w:space="0" w:color="auto"/>
                <w:right w:val="none" w:sz="0" w:space="0" w:color="auto"/>
              </w:divBdr>
            </w:div>
            <w:div w:id="1928686414">
              <w:marLeft w:val="0"/>
              <w:marRight w:val="0"/>
              <w:marTop w:val="0"/>
              <w:marBottom w:val="0"/>
              <w:divBdr>
                <w:top w:val="none" w:sz="0" w:space="0" w:color="auto"/>
                <w:left w:val="none" w:sz="0" w:space="0" w:color="auto"/>
                <w:bottom w:val="none" w:sz="0" w:space="0" w:color="auto"/>
                <w:right w:val="none" w:sz="0" w:space="0" w:color="auto"/>
              </w:divBdr>
            </w:div>
            <w:div w:id="1961034659">
              <w:marLeft w:val="0"/>
              <w:marRight w:val="0"/>
              <w:marTop w:val="0"/>
              <w:marBottom w:val="0"/>
              <w:divBdr>
                <w:top w:val="none" w:sz="0" w:space="0" w:color="auto"/>
                <w:left w:val="none" w:sz="0" w:space="0" w:color="auto"/>
                <w:bottom w:val="none" w:sz="0" w:space="0" w:color="auto"/>
                <w:right w:val="none" w:sz="0" w:space="0" w:color="auto"/>
              </w:divBdr>
              <w:divsChild>
                <w:div w:id="185099087">
                  <w:marLeft w:val="0"/>
                  <w:marRight w:val="0"/>
                  <w:marTop w:val="0"/>
                  <w:marBottom w:val="0"/>
                  <w:divBdr>
                    <w:top w:val="none" w:sz="0" w:space="0" w:color="auto"/>
                    <w:left w:val="none" w:sz="0" w:space="0" w:color="auto"/>
                    <w:bottom w:val="none" w:sz="0" w:space="0" w:color="auto"/>
                    <w:right w:val="none" w:sz="0" w:space="0" w:color="auto"/>
                  </w:divBdr>
                  <w:divsChild>
                    <w:div w:id="667750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5488797">
              <w:marLeft w:val="0"/>
              <w:marRight w:val="0"/>
              <w:marTop w:val="0"/>
              <w:marBottom w:val="0"/>
              <w:divBdr>
                <w:top w:val="none" w:sz="0" w:space="0" w:color="auto"/>
                <w:left w:val="none" w:sz="0" w:space="0" w:color="auto"/>
                <w:bottom w:val="none" w:sz="0" w:space="0" w:color="auto"/>
                <w:right w:val="none" w:sz="0" w:space="0" w:color="auto"/>
              </w:divBdr>
              <w:divsChild>
                <w:div w:id="1003508644">
                  <w:marLeft w:val="0"/>
                  <w:marRight w:val="0"/>
                  <w:marTop w:val="0"/>
                  <w:marBottom w:val="0"/>
                  <w:divBdr>
                    <w:top w:val="none" w:sz="0" w:space="0" w:color="auto"/>
                    <w:left w:val="none" w:sz="0" w:space="0" w:color="auto"/>
                    <w:bottom w:val="none" w:sz="0" w:space="0" w:color="auto"/>
                    <w:right w:val="none" w:sz="0" w:space="0" w:color="auto"/>
                  </w:divBdr>
                  <w:divsChild>
                    <w:div w:id="161286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1646505">
              <w:marLeft w:val="0"/>
              <w:marRight w:val="0"/>
              <w:marTop w:val="0"/>
              <w:marBottom w:val="0"/>
              <w:divBdr>
                <w:top w:val="none" w:sz="0" w:space="0" w:color="auto"/>
                <w:left w:val="none" w:sz="0" w:space="0" w:color="auto"/>
                <w:bottom w:val="none" w:sz="0" w:space="0" w:color="auto"/>
                <w:right w:val="none" w:sz="0" w:space="0" w:color="auto"/>
              </w:divBdr>
              <w:divsChild>
                <w:div w:id="165488028">
                  <w:marLeft w:val="0"/>
                  <w:marRight w:val="0"/>
                  <w:marTop w:val="0"/>
                  <w:marBottom w:val="0"/>
                  <w:divBdr>
                    <w:top w:val="none" w:sz="0" w:space="0" w:color="auto"/>
                    <w:left w:val="none" w:sz="0" w:space="0" w:color="auto"/>
                    <w:bottom w:val="none" w:sz="0" w:space="0" w:color="auto"/>
                    <w:right w:val="none" w:sz="0" w:space="0" w:color="auto"/>
                  </w:divBdr>
                  <w:divsChild>
                    <w:div w:id="1387559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218750">
              <w:marLeft w:val="0"/>
              <w:marRight w:val="0"/>
              <w:marTop w:val="0"/>
              <w:marBottom w:val="0"/>
              <w:divBdr>
                <w:top w:val="none" w:sz="0" w:space="0" w:color="auto"/>
                <w:left w:val="none" w:sz="0" w:space="0" w:color="auto"/>
                <w:bottom w:val="none" w:sz="0" w:space="0" w:color="auto"/>
                <w:right w:val="none" w:sz="0" w:space="0" w:color="auto"/>
              </w:divBdr>
              <w:divsChild>
                <w:div w:id="1068768695">
                  <w:marLeft w:val="0"/>
                  <w:marRight w:val="0"/>
                  <w:marTop w:val="0"/>
                  <w:marBottom w:val="0"/>
                  <w:divBdr>
                    <w:top w:val="none" w:sz="0" w:space="0" w:color="auto"/>
                    <w:left w:val="none" w:sz="0" w:space="0" w:color="auto"/>
                    <w:bottom w:val="none" w:sz="0" w:space="0" w:color="auto"/>
                    <w:right w:val="none" w:sz="0" w:space="0" w:color="auto"/>
                  </w:divBdr>
                  <w:divsChild>
                    <w:div w:id="1218317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232502">
              <w:marLeft w:val="0"/>
              <w:marRight w:val="0"/>
              <w:marTop w:val="0"/>
              <w:marBottom w:val="0"/>
              <w:divBdr>
                <w:top w:val="none" w:sz="0" w:space="0" w:color="auto"/>
                <w:left w:val="none" w:sz="0" w:space="0" w:color="auto"/>
                <w:bottom w:val="none" w:sz="0" w:space="0" w:color="auto"/>
                <w:right w:val="none" w:sz="0" w:space="0" w:color="auto"/>
              </w:divBdr>
              <w:divsChild>
                <w:div w:id="1712461834">
                  <w:marLeft w:val="0"/>
                  <w:marRight w:val="0"/>
                  <w:marTop w:val="0"/>
                  <w:marBottom w:val="0"/>
                  <w:divBdr>
                    <w:top w:val="none" w:sz="0" w:space="0" w:color="auto"/>
                    <w:left w:val="none" w:sz="0" w:space="0" w:color="auto"/>
                    <w:bottom w:val="none" w:sz="0" w:space="0" w:color="auto"/>
                    <w:right w:val="none" w:sz="0" w:space="0" w:color="auto"/>
                  </w:divBdr>
                </w:div>
              </w:divsChild>
            </w:div>
            <w:div w:id="1758936771">
              <w:marLeft w:val="0"/>
              <w:marRight w:val="0"/>
              <w:marTop w:val="0"/>
              <w:marBottom w:val="0"/>
              <w:divBdr>
                <w:top w:val="none" w:sz="0" w:space="0" w:color="auto"/>
                <w:left w:val="none" w:sz="0" w:space="0" w:color="auto"/>
                <w:bottom w:val="none" w:sz="0" w:space="0" w:color="auto"/>
                <w:right w:val="none" w:sz="0" w:space="0" w:color="auto"/>
              </w:divBdr>
              <w:divsChild>
                <w:div w:id="1779640897">
                  <w:marLeft w:val="0"/>
                  <w:marRight w:val="0"/>
                  <w:marTop w:val="0"/>
                  <w:marBottom w:val="0"/>
                  <w:divBdr>
                    <w:top w:val="none" w:sz="0" w:space="0" w:color="auto"/>
                    <w:left w:val="none" w:sz="0" w:space="0" w:color="auto"/>
                    <w:bottom w:val="none" w:sz="0" w:space="0" w:color="auto"/>
                    <w:right w:val="none" w:sz="0" w:space="0" w:color="auto"/>
                  </w:divBdr>
                </w:div>
              </w:divsChild>
            </w:div>
            <w:div w:id="610434057">
              <w:marLeft w:val="0"/>
              <w:marRight w:val="0"/>
              <w:marTop w:val="0"/>
              <w:marBottom w:val="0"/>
              <w:divBdr>
                <w:top w:val="none" w:sz="0" w:space="0" w:color="auto"/>
                <w:left w:val="none" w:sz="0" w:space="0" w:color="auto"/>
                <w:bottom w:val="none" w:sz="0" w:space="0" w:color="auto"/>
                <w:right w:val="none" w:sz="0" w:space="0" w:color="auto"/>
              </w:divBdr>
              <w:divsChild>
                <w:div w:id="1449740265">
                  <w:marLeft w:val="0"/>
                  <w:marRight w:val="0"/>
                  <w:marTop w:val="0"/>
                  <w:marBottom w:val="0"/>
                  <w:divBdr>
                    <w:top w:val="none" w:sz="0" w:space="0" w:color="auto"/>
                    <w:left w:val="none" w:sz="0" w:space="0" w:color="auto"/>
                    <w:bottom w:val="none" w:sz="0" w:space="0" w:color="auto"/>
                    <w:right w:val="none" w:sz="0" w:space="0" w:color="auto"/>
                  </w:divBdr>
                </w:div>
              </w:divsChild>
            </w:div>
            <w:div w:id="2137336306">
              <w:marLeft w:val="0"/>
              <w:marRight w:val="0"/>
              <w:marTop w:val="0"/>
              <w:marBottom w:val="0"/>
              <w:divBdr>
                <w:top w:val="none" w:sz="0" w:space="0" w:color="auto"/>
                <w:left w:val="none" w:sz="0" w:space="0" w:color="auto"/>
                <w:bottom w:val="none" w:sz="0" w:space="0" w:color="auto"/>
                <w:right w:val="none" w:sz="0" w:space="0" w:color="auto"/>
              </w:divBdr>
              <w:divsChild>
                <w:div w:id="371538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31100">
      <w:bodyDiv w:val="1"/>
      <w:marLeft w:val="0"/>
      <w:marRight w:val="0"/>
      <w:marTop w:val="0"/>
      <w:marBottom w:val="0"/>
      <w:divBdr>
        <w:top w:val="none" w:sz="0" w:space="0" w:color="auto"/>
        <w:left w:val="none" w:sz="0" w:space="0" w:color="auto"/>
        <w:bottom w:val="none" w:sz="0" w:space="0" w:color="auto"/>
        <w:right w:val="none" w:sz="0" w:space="0" w:color="auto"/>
      </w:divBdr>
    </w:div>
    <w:div w:id="405765689">
      <w:bodyDiv w:val="1"/>
      <w:marLeft w:val="0"/>
      <w:marRight w:val="0"/>
      <w:marTop w:val="0"/>
      <w:marBottom w:val="0"/>
      <w:divBdr>
        <w:top w:val="none" w:sz="0" w:space="0" w:color="auto"/>
        <w:left w:val="none" w:sz="0" w:space="0" w:color="auto"/>
        <w:bottom w:val="none" w:sz="0" w:space="0" w:color="auto"/>
        <w:right w:val="none" w:sz="0" w:space="0" w:color="auto"/>
      </w:divBdr>
    </w:div>
    <w:div w:id="409500319">
      <w:bodyDiv w:val="1"/>
      <w:marLeft w:val="0"/>
      <w:marRight w:val="0"/>
      <w:marTop w:val="0"/>
      <w:marBottom w:val="0"/>
      <w:divBdr>
        <w:top w:val="none" w:sz="0" w:space="0" w:color="auto"/>
        <w:left w:val="none" w:sz="0" w:space="0" w:color="auto"/>
        <w:bottom w:val="none" w:sz="0" w:space="0" w:color="auto"/>
        <w:right w:val="none" w:sz="0" w:space="0" w:color="auto"/>
      </w:divBdr>
    </w:div>
    <w:div w:id="461314078">
      <w:bodyDiv w:val="1"/>
      <w:marLeft w:val="0"/>
      <w:marRight w:val="0"/>
      <w:marTop w:val="0"/>
      <w:marBottom w:val="0"/>
      <w:divBdr>
        <w:top w:val="none" w:sz="0" w:space="0" w:color="auto"/>
        <w:left w:val="none" w:sz="0" w:space="0" w:color="auto"/>
        <w:bottom w:val="none" w:sz="0" w:space="0" w:color="auto"/>
        <w:right w:val="none" w:sz="0" w:space="0" w:color="auto"/>
      </w:divBdr>
    </w:div>
    <w:div w:id="462116621">
      <w:bodyDiv w:val="1"/>
      <w:marLeft w:val="0"/>
      <w:marRight w:val="0"/>
      <w:marTop w:val="0"/>
      <w:marBottom w:val="0"/>
      <w:divBdr>
        <w:top w:val="none" w:sz="0" w:space="0" w:color="auto"/>
        <w:left w:val="none" w:sz="0" w:space="0" w:color="auto"/>
        <w:bottom w:val="none" w:sz="0" w:space="0" w:color="auto"/>
        <w:right w:val="none" w:sz="0" w:space="0" w:color="auto"/>
      </w:divBdr>
    </w:div>
    <w:div w:id="519204730">
      <w:bodyDiv w:val="1"/>
      <w:marLeft w:val="0"/>
      <w:marRight w:val="0"/>
      <w:marTop w:val="0"/>
      <w:marBottom w:val="0"/>
      <w:divBdr>
        <w:top w:val="none" w:sz="0" w:space="0" w:color="auto"/>
        <w:left w:val="none" w:sz="0" w:space="0" w:color="auto"/>
        <w:bottom w:val="none" w:sz="0" w:space="0" w:color="auto"/>
        <w:right w:val="none" w:sz="0" w:space="0" w:color="auto"/>
      </w:divBdr>
    </w:div>
    <w:div w:id="519507615">
      <w:bodyDiv w:val="1"/>
      <w:marLeft w:val="0"/>
      <w:marRight w:val="0"/>
      <w:marTop w:val="0"/>
      <w:marBottom w:val="0"/>
      <w:divBdr>
        <w:top w:val="none" w:sz="0" w:space="0" w:color="auto"/>
        <w:left w:val="none" w:sz="0" w:space="0" w:color="auto"/>
        <w:bottom w:val="none" w:sz="0" w:space="0" w:color="auto"/>
        <w:right w:val="none" w:sz="0" w:space="0" w:color="auto"/>
      </w:divBdr>
    </w:div>
    <w:div w:id="542639547">
      <w:bodyDiv w:val="1"/>
      <w:marLeft w:val="0"/>
      <w:marRight w:val="0"/>
      <w:marTop w:val="0"/>
      <w:marBottom w:val="0"/>
      <w:divBdr>
        <w:top w:val="none" w:sz="0" w:space="0" w:color="auto"/>
        <w:left w:val="none" w:sz="0" w:space="0" w:color="auto"/>
        <w:bottom w:val="none" w:sz="0" w:space="0" w:color="auto"/>
        <w:right w:val="none" w:sz="0" w:space="0" w:color="auto"/>
      </w:divBdr>
    </w:div>
    <w:div w:id="591747457">
      <w:bodyDiv w:val="1"/>
      <w:marLeft w:val="0"/>
      <w:marRight w:val="0"/>
      <w:marTop w:val="0"/>
      <w:marBottom w:val="0"/>
      <w:divBdr>
        <w:top w:val="none" w:sz="0" w:space="0" w:color="auto"/>
        <w:left w:val="none" w:sz="0" w:space="0" w:color="auto"/>
        <w:bottom w:val="none" w:sz="0" w:space="0" w:color="auto"/>
        <w:right w:val="none" w:sz="0" w:space="0" w:color="auto"/>
      </w:divBdr>
    </w:div>
    <w:div w:id="642004289">
      <w:bodyDiv w:val="1"/>
      <w:marLeft w:val="0"/>
      <w:marRight w:val="0"/>
      <w:marTop w:val="0"/>
      <w:marBottom w:val="0"/>
      <w:divBdr>
        <w:top w:val="none" w:sz="0" w:space="0" w:color="auto"/>
        <w:left w:val="none" w:sz="0" w:space="0" w:color="auto"/>
        <w:bottom w:val="none" w:sz="0" w:space="0" w:color="auto"/>
        <w:right w:val="none" w:sz="0" w:space="0" w:color="auto"/>
      </w:divBdr>
    </w:div>
    <w:div w:id="645206638">
      <w:bodyDiv w:val="1"/>
      <w:marLeft w:val="0"/>
      <w:marRight w:val="0"/>
      <w:marTop w:val="0"/>
      <w:marBottom w:val="0"/>
      <w:divBdr>
        <w:top w:val="none" w:sz="0" w:space="0" w:color="auto"/>
        <w:left w:val="none" w:sz="0" w:space="0" w:color="auto"/>
        <w:bottom w:val="none" w:sz="0" w:space="0" w:color="auto"/>
        <w:right w:val="none" w:sz="0" w:space="0" w:color="auto"/>
      </w:divBdr>
    </w:div>
    <w:div w:id="699401023">
      <w:bodyDiv w:val="1"/>
      <w:marLeft w:val="0"/>
      <w:marRight w:val="0"/>
      <w:marTop w:val="0"/>
      <w:marBottom w:val="0"/>
      <w:divBdr>
        <w:top w:val="none" w:sz="0" w:space="0" w:color="auto"/>
        <w:left w:val="none" w:sz="0" w:space="0" w:color="auto"/>
        <w:bottom w:val="none" w:sz="0" w:space="0" w:color="auto"/>
        <w:right w:val="none" w:sz="0" w:space="0" w:color="auto"/>
      </w:divBdr>
    </w:div>
    <w:div w:id="705838053">
      <w:bodyDiv w:val="1"/>
      <w:marLeft w:val="0"/>
      <w:marRight w:val="0"/>
      <w:marTop w:val="0"/>
      <w:marBottom w:val="0"/>
      <w:divBdr>
        <w:top w:val="none" w:sz="0" w:space="0" w:color="auto"/>
        <w:left w:val="none" w:sz="0" w:space="0" w:color="auto"/>
        <w:bottom w:val="none" w:sz="0" w:space="0" w:color="auto"/>
        <w:right w:val="none" w:sz="0" w:space="0" w:color="auto"/>
      </w:divBdr>
    </w:div>
    <w:div w:id="730613532">
      <w:bodyDiv w:val="1"/>
      <w:marLeft w:val="0"/>
      <w:marRight w:val="0"/>
      <w:marTop w:val="0"/>
      <w:marBottom w:val="0"/>
      <w:divBdr>
        <w:top w:val="none" w:sz="0" w:space="0" w:color="auto"/>
        <w:left w:val="none" w:sz="0" w:space="0" w:color="auto"/>
        <w:bottom w:val="none" w:sz="0" w:space="0" w:color="auto"/>
        <w:right w:val="none" w:sz="0" w:space="0" w:color="auto"/>
      </w:divBdr>
    </w:div>
    <w:div w:id="738098370">
      <w:bodyDiv w:val="1"/>
      <w:marLeft w:val="0"/>
      <w:marRight w:val="0"/>
      <w:marTop w:val="0"/>
      <w:marBottom w:val="0"/>
      <w:divBdr>
        <w:top w:val="none" w:sz="0" w:space="0" w:color="auto"/>
        <w:left w:val="none" w:sz="0" w:space="0" w:color="auto"/>
        <w:bottom w:val="none" w:sz="0" w:space="0" w:color="auto"/>
        <w:right w:val="none" w:sz="0" w:space="0" w:color="auto"/>
      </w:divBdr>
    </w:div>
    <w:div w:id="741953753">
      <w:bodyDiv w:val="1"/>
      <w:marLeft w:val="0"/>
      <w:marRight w:val="0"/>
      <w:marTop w:val="0"/>
      <w:marBottom w:val="0"/>
      <w:divBdr>
        <w:top w:val="none" w:sz="0" w:space="0" w:color="auto"/>
        <w:left w:val="none" w:sz="0" w:space="0" w:color="auto"/>
        <w:bottom w:val="none" w:sz="0" w:space="0" w:color="auto"/>
        <w:right w:val="none" w:sz="0" w:space="0" w:color="auto"/>
      </w:divBdr>
    </w:div>
    <w:div w:id="812792983">
      <w:bodyDiv w:val="1"/>
      <w:marLeft w:val="0"/>
      <w:marRight w:val="0"/>
      <w:marTop w:val="0"/>
      <w:marBottom w:val="0"/>
      <w:divBdr>
        <w:top w:val="none" w:sz="0" w:space="0" w:color="auto"/>
        <w:left w:val="none" w:sz="0" w:space="0" w:color="auto"/>
        <w:bottom w:val="none" w:sz="0" w:space="0" w:color="auto"/>
        <w:right w:val="none" w:sz="0" w:space="0" w:color="auto"/>
      </w:divBdr>
    </w:div>
    <w:div w:id="825588466">
      <w:bodyDiv w:val="1"/>
      <w:marLeft w:val="0"/>
      <w:marRight w:val="0"/>
      <w:marTop w:val="0"/>
      <w:marBottom w:val="0"/>
      <w:divBdr>
        <w:top w:val="none" w:sz="0" w:space="0" w:color="auto"/>
        <w:left w:val="none" w:sz="0" w:space="0" w:color="auto"/>
        <w:bottom w:val="none" w:sz="0" w:space="0" w:color="auto"/>
        <w:right w:val="none" w:sz="0" w:space="0" w:color="auto"/>
      </w:divBdr>
    </w:div>
    <w:div w:id="877819652">
      <w:bodyDiv w:val="1"/>
      <w:marLeft w:val="0"/>
      <w:marRight w:val="0"/>
      <w:marTop w:val="0"/>
      <w:marBottom w:val="0"/>
      <w:divBdr>
        <w:top w:val="none" w:sz="0" w:space="0" w:color="auto"/>
        <w:left w:val="none" w:sz="0" w:space="0" w:color="auto"/>
        <w:bottom w:val="none" w:sz="0" w:space="0" w:color="auto"/>
        <w:right w:val="none" w:sz="0" w:space="0" w:color="auto"/>
      </w:divBdr>
    </w:div>
    <w:div w:id="888108481">
      <w:bodyDiv w:val="1"/>
      <w:marLeft w:val="0"/>
      <w:marRight w:val="0"/>
      <w:marTop w:val="0"/>
      <w:marBottom w:val="0"/>
      <w:divBdr>
        <w:top w:val="none" w:sz="0" w:space="0" w:color="auto"/>
        <w:left w:val="none" w:sz="0" w:space="0" w:color="auto"/>
        <w:bottom w:val="none" w:sz="0" w:space="0" w:color="auto"/>
        <w:right w:val="none" w:sz="0" w:space="0" w:color="auto"/>
      </w:divBdr>
    </w:div>
    <w:div w:id="929775534">
      <w:bodyDiv w:val="1"/>
      <w:marLeft w:val="0"/>
      <w:marRight w:val="0"/>
      <w:marTop w:val="0"/>
      <w:marBottom w:val="0"/>
      <w:divBdr>
        <w:top w:val="none" w:sz="0" w:space="0" w:color="auto"/>
        <w:left w:val="none" w:sz="0" w:space="0" w:color="auto"/>
        <w:bottom w:val="none" w:sz="0" w:space="0" w:color="auto"/>
        <w:right w:val="none" w:sz="0" w:space="0" w:color="auto"/>
      </w:divBdr>
    </w:div>
    <w:div w:id="1108891286">
      <w:bodyDiv w:val="1"/>
      <w:marLeft w:val="0"/>
      <w:marRight w:val="0"/>
      <w:marTop w:val="0"/>
      <w:marBottom w:val="0"/>
      <w:divBdr>
        <w:top w:val="none" w:sz="0" w:space="0" w:color="auto"/>
        <w:left w:val="none" w:sz="0" w:space="0" w:color="auto"/>
        <w:bottom w:val="none" w:sz="0" w:space="0" w:color="auto"/>
        <w:right w:val="none" w:sz="0" w:space="0" w:color="auto"/>
      </w:divBdr>
    </w:div>
    <w:div w:id="1137912251">
      <w:bodyDiv w:val="1"/>
      <w:marLeft w:val="0"/>
      <w:marRight w:val="0"/>
      <w:marTop w:val="0"/>
      <w:marBottom w:val="0"/>
      <w:divBdr>
        <w:top w:val="none" w:sz="0" w:space="0" w:color="auto"/>
        <w:left w:val="none" w:sz="0" w:space="0" w:color="auto"/>
        <w:bottom w:val="none" w:sz="0" w:space="0" w:color="auto"/>
        <w:right w:val="none" w:sz="0" w:space="0" w:color="auto"/>
      </w:divBdr>
    </w:div>
    <w:div w:id="1145852180">
      <w:bodyDiv w:val="1"/>
      <w:marLeft w:val="0"/>
      <w:marRight w:val="0"/>
      <w:marTop w:val="0"/>
      <w:marBottom w:val="0"/>
      <w:divBdr>
        <w:top w:val="none" w:sz="0" w:space="0" w:color="auto"/>
        <w:left w:val="none" w:sz="0" w:space="0" w:color="auto"/>
        <w:bottom w:val="none" w:sz="0" w:space="0" w:color="auto"/>
        <w:right w:val="none" w:sz="0" w:space="0" w:color="auto"/>
      </w:divBdr>
    </w:div>
    <w:div w:id="1152913087">
      <w:bodyDiv w:val="1"/>
      <w:marLeft w:val="0"/>
      <w:marRight w:val="0"/>
      <w:marTop w:val="0"/>
      <w:marBottom w:val="0"/>
      <w:divBdr>
        <w:top w:val="none" w:sz="0" w:space="0" w:color="auto"/>
        <w:left w:val="none" w:sz="0" w:space="0" w:color="auto"/>
        <w:bottom w:val="none" w:sz="0" w:space="0" w:color="auto"/>
        <w:right w:val="none" w:sz="0" w:space="0" w:color="auto"/>
      </w:divBdr>
    </w:div>
    <w:div w:id="1255433368">
      <w:bodyDiv w:val="1"/>
      <w:marLeft w:val="0"/>
      <w:marRight w:val="0"/>
      <w:marTop w:val="0"/>
      <w:marBottom w:val="0"/>
      <w:divBdr>
        <w:top w:val="none" w:sz="0" w:space="0" w:color="auto"/>
        <w:left w:val="none" w:sz="0" w:space="0" w:color="auto"/>
        <w:bottom w:val="none" w:sz="0" w:space="0" w:color="auto"/>
        <w:right w:val="none" w:sz="0" w:space="0" w:color="auto"/>
      </w:divBdr>
    </w:div>
    <w:div w:id="1336346103">
      <w:bodyDiv w:val="1"/>
      <w:marLeft w:val="0"/>
      <w:marRight w:val="0"/>
      <w:marTop w:val="0"/>
      <w:marBottom w:val="0"/>
      <w:divBdr>
        <w:top w:val="none" w:sz="0" w:space="0" w:color="auto"/>
        <w:left w:val="none" w:sz="0" w:space="0" w:color="auto"/>
        <w:bottom w:val="none" w:sz="0" w:space="0" w:color="auto"/>
        <w:right w:val="none" w:sz="0" w:space="0" w:color="auto"/>
      </w:divBdr>
    </w:div>
    <w:div w:id="1343822068">
      <w:bodyDiv w:val="1"/>
      <w:marLeft w:val="0"/>
      <w:marRight w:val="0"/>
      <w:marTop w:val="0"/>
      <w:marBottom w:val="0"/>
      <w:divBdr>
        <w:top w:val="none" w:sz="0" w:space="0" w:color="auto"/>
        <w:left w:val="none" w:sz="0" w:space="0" w:color="auto"/>
        <w:bottom w:val="none" w:sz="0" w:space="0" w:color="auto"/>
        <w:right w:val="none" w:sz="0" w:space="0" w:color="auto"/>
      </w:divBdr>
    </w:div>
    <w:div w:id="1421952539">
      <w:bodyDiv w:val="1"/>
      <w:marLeft w:val="0"/>
      <w:marRight w:val="0"/>
      <w:marTop w:val="0"/>
      <w:marBottom w:val="0"/>
      <w:divBdr>
        <w:top w:val="none" w:sz="0" w:space="0" w:color="auto"/>
        <w:left w:val="none" w:sz="0" w:space="0" w:color="auto"/>
        <w:bottom w:val="none" w:sz="0" w:space="0" w:color="auto"/>
        <w:right w:val="none" w:sz="0" w:space="0" w:color="auto"/>
      </w:divBdr>
    </w:div>
    <w:div w:id="1438213336">
      <w:bodyDiv w:val="1"/>
      <w:marLeft w:val="0"/>
      <w:marRight w:val="0"/>
      <w:marTop w:val="0"/>
      <w:marBottom w:val="0"/>
      <w:divBdr>
        <w:top w:val="none" w:sz="0" w:space="0" w:color="auto"/>
        <w:left w:val="none" w:sz="0" w:space="0" w:color="auto"/>
        <w:bottom w:val="none" w:sz="0" w:space="0" w:color="auto"/>
        <w:right w:val="none" w:sz="0" w:space="0" w:color="auto"/>
      </w:divBdr>
    </w:div>
    <w:div w:id="1438213637">
      <w:bodyDiv w:val="1"/>
      <w:marLeft w:val="0"/>
      <w:marRight w:val="0"/>
      <w:marTop w:val="0"/>
      <w:marBottom w:val="0"/>
      <w:divBdr>
        <w:top w:val="none" w:sz="0" w:space="0" w:color="auto"/>
        <w:left w:val="none" w:sz="0" w:space="0" w:color="auto"/>
        <w:bottom w:val="none" w:sz="0" w:space="0" w:color="auto"/>
        <w:right w:val="none" w:sz="0" w:space="0" w:color="auto"/>
      </w:divBdr>
    </w:div>
    <w:div w:id="1454135983">
      <w:bodyDiv w:val="1"/>
      <w:marLeft w:val="0"/>
      <w:marRight w:val="0"/>
      <w:marTop w:val="0"/>
      <w:marBottom w:val="0"/>
      <w:divBdr>
        <w:top w:val="none" w:sz="0" w:space="0" w:color="auto"/>
        <w:left w:val="none" w:sz="0" w:space="0" w:color="auto"/>
        <w:bottom w:val="none" w:sz="0" w:space="0" w:color="auto"/>
        <w:right w:val="none" w:sz="0" w:space="0" w:color="auto"/>
      </w:divBdr>
    </w:div>
    <w:div w:id="1566915851">
      <w:bodyDiv w:val="1"/>
      <w:marLeft w:val="0"/>
      <w:marRight w:val="0"/>
      <w:marTop w:val="0"/>
      <w:marBottom w:val="0"/>
      <w:divBdr>
        <w:top w:val="none" w:sz="0" w:space="0" w:color="auto"/>
        <w:left w:val="none" w:sz="0" w:space="0" w:color="auto"/>
        <w:bottom w:val="none" w:sz="0" w:space="0" w:color="auto"/>
        <w:right w:val="none" w:sz="0" w:space="0" w:color="auto"/>
      </w:divBdr>
    </w:div>
    <w:div w:id="1608080395">
      <w:bodyDiv w:val="1"/>
      <w:marLeft w:val="0"/>
      <w:marRight w:val="0"/>
      <w:marTop w:val="0"/>
      <w:marBottom w:val="0"/>
      <w:divBdr>
        <w:top w:val="none" w:sz="0" w:space="0" w:color="auto"/>
        <w:left w:val="none" w:sz="0" w:space="0" w:color="auto"/>
        <w:bottom w:val="none" w:sz="0" w:space="0" w:color="auto"/>
        <w:right w:val="none" w:sz="0" w:space="0" w:color="auto"/>
      </w:divBdr>
    </w:div>
    <w:div w:id="1643777046">
      <w:bodyDiv w:val="1"/>
      <w:marLeft w:val="0"/>
      <w:marRight w:val="0"/>
      <w:marTop w:val="0"/>
      <w:marBottom w:val="0"/>
      <w:divBdr>
        <w:top w:val="none" w:sz="0" w:space="0" w:color="auto"/>
        <w:left w:val="none" w:sz="0" w:space="0" w:color="auto"/>
        <w:bottom w:val="none" w:sz="0" w:space="0" w:color="auto"/>
        <w:right w:val="none" w:sz="0" w:space="0" w:color="auto"/>
      </w:divBdr>
    </w:div>
    <w:div w:id="1761901232">
      <w:bodyDiv w:val="1"/>
      <w:marLeft w:val="0"/>
      <w:marRight w:val="0"/>
      <w:marTop w:val="0"/>
      <w:marBottom w:val="0"/>
      <w:divBdr>
        <w:top w:val="none" w:sz="0" w:space="0" w:color="auto"/>
        <w:left w:val="none" w:sz="0" w:space="0" w:color="auto"/>
        <w:bottom w:val="none" w:sz="0" w:space="0" w:color="auto"/>
        <w:right w:val="none" w:sz="0" w:space="0" w:color="auto"/>
      </w:divBdr>
      <w:divsChild>
        <w:div w:id="1227648945">
          <w:marLeft w:val="0"/>
          <w:marRight w:val="0"/>
          <w:marTop w:val="0"/>
          <w:marBottom w:val="0"/>
          <w:divBdr>
            <w:top w:val="none" w:sz="0" w:space="0" w:color="auto"/>
            <w:left w:val="none" w:sz="0" w:space="0" w:color="auto"/>
            <w:bottom w:val="none" w:sz="0" w:space="0" w:color="auto"/>
            <w:right w:val="none" w:sz="0" w:space="0" w:color="auto"/>
          </w:divBdr>
          <w:divsChild>
            <w:div w:id="121118399">
              <w:marLeft w:val="0"/>
              <w:marRight w:val="0"/>
              <w:marTop w:val="0"/>
              <w:marBottom w:val="0"/>
              <w:divBdr>
                <w:top w:val="none" w:sz="0" w:space="0" w:color="auto"/>
                <w:left w:val="none" w:sz="0" w:space="0" w:color="auto"/>
                <w:bottom w:val="dotted" w:sz="6" w:space="5" w:color="CCCCCC"/>
                <w:right w:val="none" w:sz="0" w:space="0" w:color="auto"/>
              </w:divBdr>
            </w:div>
            <w:div w:id="200747813">
              <w:marLeft w:val="0"/>
              <w:marRight w:val="0"/>
              <w:marTop w:val="0"/>
              <w:marBottom w:val="0"/>
              <w:divBdr>
                <w:top w:val="none" w:sz="0" w:space="0" w:color="auto"/>
                <w:left w:val="none" w:sz="0" w:space="0" w:color="auto"/>
                <w:bottom w:val="dotted" w:sz="6" w:space="5" w:color="CCCCCC"/>
                <w:right w:val="none" w:sz="0" w:space="0" w:color="auto"/>
              </w:divBdr>
            </w:div>
            <w:div w:id="1055204180">
              <w:marLeft w:val="0"/>
              <w:marRight w:val="0"/>
              <w:marTop w:val="0"/>
              <w:marBottom w:val="0"/>
              <w:divBdr>
                <w:top w:val="none" w:sz="0" w:space="0" w:color="auto"/>
                <w:left w:val="none" w:sz="0" w:space="0" w:color="auto"/>
                <w:bottom w:val="dotted" w:sz="6" w:space="5" w:color="CCCCCC"/>
                <w:right w:val="none" w:sz="0" w:space="0" w:color="auto"/>
              </w:divBdr>
            </w:div>
            <w:div w:id="1905868750">
              <w:marLeft w:val="0"/>
              <w:marRight w:val="0"/>
              <w:marTop w:val="0"/>
              <w:marBottom w:val="0"/>
              <w:divBdr>
                <w:top w:val="none" w:sz="0" w:space="0" w:color="auto"/>
                <w:left w:val="none" w:sz="0" w:space="0" w:color="auto"/>
                <w:bottom w:val="dotted" w:sz="6" w:space="5" w:color="CCCCCC"/>
                <w:right w:val="none" w:sz="0" w:space="0" w:color="auto"/>
              </w:divBdr>
            </w:div>
            <w:div w:id="1294094812">
              <w:marLeft w:val="0"/>
              <w:marRight w:val="0"/>
              <w:marTop w:val="0"/>
              <w:marBottom w:val="0"/>
              <w:divBdr>
                <w:top w:val="none" w:sz="0" w:space="0" w:color="auto"/>
                <w:left w:val="none" w:sz="0" w:space="0" w:color="auto"/>
                <w:bottom w:val="dotted" w:sz="6" w:space="5" w:color="CCCCCC"/>
                <w:right w:val="none" w:sz="0" w:space="0" w:color="auto"/>
              </w:divBdr>
            </w:div>
            <w:div w:id="2061174644">
              <w:marLeft w:val="0"/>
              <w:marRight w:val="0"/>
              <w:marTop w:val="0"/>
              <w:marBottom w:val="0"/>
              <w:divBdr>
                <w:top w:val="none" w:sz="0" w:space="0" w:color="auto"/>
                <w:left w:val="none" w:sz="0" w:space="0" w:color="auto"/>
                <w:bottom w:val="dotted" w:sz="6" w:space="5" w:color="CCCCCC"/>
                <w:right w:val="none" w:sz="0" w:space="0" w:color="auto"/>
              </w:divBdr>
            </w:div>
            <w:div w:id="1731073391">
              <w:marLeft w:val="0"/>
              <w:marRight w:val="0"/>
              <w:marTop w:val="0"/>
              <w:marBottom w:val="0"/>
              <w:divBdr>
                <w:top w:val="none" w:sz="0" w:space="0" w:color="auto"/>
                <w:left w:val="none" w:sz="0" w:space="0" w:color="auto"/>
                <w:bottom w:val="dotted" w:sz="6" w:space="5" w:color="CCCCCC"/>
                <w:right w:val="none" w:sz="0" w:space="0" w:color="auto"/>
              </w:divBdr>
            </w:div>
            <w:div w:id="1312708115">
              <w:marLeft w:val="0"/>
              <w:marRight w:val="0"/>
              <w:marTop w:val="0"/>
              <w:marBottom w:val="0"/>
              <w:divBdr>
                <w:top w:val="none" w:sz="0" w:space="0" w:color="auto"/>
                <w:left w:val="none" w:sz="0" w:space="0" w:color="auto"/>
                <w:bottom w:val="dotted" w:sz="6" w:space="5" w:color="CCCCCC"/>
                <w:right w:val="none" w:sz="0" w:space="0" w:color="auto"/>
              </w:divBdr>
            </w:div>
            <w:div w:id="858129671">
              <w:marLeft w:val="0"/>
              <w:marRight w:val="0"/>
              <w:marTop w:val="0"/>
              <w:marBottom w:val="0"/>
              <w:divBdr>
                <w:top w:val="none" w:sz="0" w:space="0" w:color="auto"/>
                <w:left w:val="none" w:sz="0" w:space="0" w:color="auto"/>
                <w:bottom w:val="dotted" w:sz="6" w:space="5" w:color="CCCCCC"/>
                <w:right w:val="none" w:sz="0" w:space="0" w:color="auto"/>
              </w:divBdr>
            </w:div>
            <w:div w:id="1537936326">
              <w:marLeft w:val="0"/>
              <w:marRight w:val="0"/>
              <w:marTop w:val="0"/>
              <w:marBottom w:val="0"/>
              <w:divBdr>
                <w:top w:val="none" w:sz="0" w:space="0" w:color="auto"/>
                <w:left w:val="none" w:sz="0" w:space="0" w:color="auto"/>
                <w:bottom w:val="dotted" w:sz="6" w:space="5" w:color="CCCCCC"/>
                <w:right w:val="none" w:sz="0" w:space="0" w:color="auto"/>
              </w:divBdr>
            </w:div>
            <w:div w:id="792285582">
              <w:marLeft w:val="0"/>
              <w:marRight w:val="0"/>
              <w:marTop w:val="0"/>
              <w:marBottom w:val="0"/>
              <w:divBdr>
                <w:top w:val="none" w:sz="0" w:space="0" w:color="auto"/>
                <w:left w:val="none" w:sz="0" w:space="0" w:color="auto"/>
                <w:bottom w:val="dotted" w:sz="6" w:space="5" w:color="CCCCCC"/>
                <w:right w:val="none" w:sz="0" w:space="0" w:color="auto"/>
              </w:divBdr>
            </w:div>
            <w:div w:id="1108232746">
              <w:marLeft w:val="0"/>
              <w:marRight w:val="0"/>
              <w:marTop w:val="0"/>
              <w:marBottom w:val="0"/>
              <w:divBdr>
                <w:top w:val="none" w:sz="0" w:space="0" w:color="auto"/>
                <w:left w:val="none" w:sz="0" w:space="0" w:color="auto"/>
                <w:bottom w:val="dotted" w:sz="6" w:space="5" w:color="CCCCCC"/>
                <w:right w:val="none" w:sz="0" w:space="0" w:color="auto"/>
              </w:divBdr>
            </w:div>
            <w:div w:id="1140802103">
              <w:marLeft w:val="0"/>
              <w:marRight w:val="0"/>
              <w:marTop w:val="0"/>
              <w:marBottom w:val="0"/>
              <w:divBdr>
                <w:top w:val="none" w:sz="0" w:space="0" w:color="auto"/>
                <w:left w:val="none" w:sz="0" w:space="0" w:color="auto"/>
                <w:bottom w:val="dotted" w:sz="6" w:space="5" w:color="CCCCCC"/>
                <w:right w:val="none" w:sz="0" w:space="0" w:color="auto"/>
              </w:divBdr>
            </w:div>
            <w:div w:id="1369331921">
              <w:marLeft w:val="0"/>
              <w:marRight w:val="0"/>
              <w:marTop w:val="0"/>
              <w:marBottom w:val="0"/>
              <w:divBdr>
                <w:top w:val="none" w:sz="0" w:space="0" w:color="auto"/>
                <w:left w:val="none" w:sz="0" w:space="0" w:color="auto"/>
                <w:bottom w:val="dotted" w:sz="6" w:space="5" w:color="CCCCCC"/>
                <w:right w:val="none" w:sz="0" w:space="0" w:color="auto"/>
              </w:divBdr>
            </w:div>
            <w:div w:id="2068532529">
              <w:marLeft w:val="0"/>
              <w:marRight w:val="0"/>
              <w:marTop w:val="0"/>
              <w:marBottom w:val="0"/>
              <w:divBdr>
                <w:top w:val="none" w:sz="0" w:space="0" w:color="auto"/>
                <w:left w:val="none" w:sz="0" w:space="0" w:color="auto"/>
                <w:bottom w:val="dotted" w:sz="6" w:space="5" w:color="CCCCCC"/>
                <w:right w:val="none" w:sz="0" w:space="0" w:color="auto"/>
              </w:divBdr>
            </w:div>
            <w:div w:id="2039088799">
              <w:marLeft w:val="0"/>
              <w:marRight w:val="0"/>
              <w:marTop w:val="0"/>
              <w:marBottom w:val="0"/>
              <w:divBdr>
                <w:top w:val="none" w:sz="0" w:space="0" w:color="auto"/>
                <w:left w:val="none" w:sz="0" w:space="0" w:color="auto"/>
                <w:bottom w:val="dotted" w:sz="6" w:space="5" w:color="CCCCCC"/>
                <w:right w:val="none" w:sz="0" w:space="0" w:color="auto"/>
              </w:divBdr>
            </w:div>
            <w:div w:id="139925570">
              <w:marLeft w:val="0"/>
              <w:marRight w:val="0"/>
              <w:marTop w:val="0"/>
              <w:marBottom w:val="0"/>
              <w:divBdr>
                <w:top w:val="none" w:sz="0" w:space="0" w:color="auto"/>
                <w:left w:val="none" w:sz="0" w:space="0" w:color="auto"/>
                <w:bottom w:val="dotted" w:sz="6" w:space="5" w:color="CCCCCC"/>
                <w:right w:val="none" w:sz="0" w:space="0" w:color="auto"/>
              </w:divBdr>
            </w:div>
            <w:div w:id="622267239">
              <w:marLeft w:val="0"/>
              <w:marRight w:val="0"/>
              <w:marTop w:val="0"/>
              <w:marBottom w:val="0"/>
              <w:divBdr>
                <w:top w:val="none" w:sz="0" w:space="0" w:color="auto"/>
                <w:left w:val="none" w:sz="0" w:space="0" w:color="auto"/>
                <w:bottom w:val="dotted" w:sz="6" w:space="5" w:color="CCCCCC"/>
                <w:right w:val="none" w:sz="0" w:space="0" w:color="auto"/>
              </w:divBdr>
            </w:div>
            <w:div w:id="190152182">
              <w:marLeft w:val="0"/>
              <w:marRight w:val="0"/>
              <w:marTop w:val="0"/>
              <w:marBottom w:val="0"/>
              <w:divBdr>
                <w:top w:val="none" w:sz="0" w:space="0" w:color="auto"/>
                <w:left w:val="none" w:sz="0" w:space="0" w:color="auto"/>
                <w:bottom w:val="dotted" w:sz="6" w:space="5" w:color="CCCCCC"/>
                <w:right w:val="none" w:sz="0" w:space="0" w:color="auto"/>
              </w:divBdr>
            </w:div>
            <w:div w:id="1992826140">
              <w:marLeft w:val="0"/>
              <w:marRight w:val="0"/>
              <w:marTop w:val="0"/>
              <w:marBottom w:val="0"/>
              <w:divBdr>
                <w:top w:val="none" w:sz="0" w:space="0" w:color="auto"/>
                <w:left w:val="none" w:sz="0" w:space="0" w:color="auto"/>
                <w:bottom w:val="dotted" w:sz="6" w:space="5" w:color="CCCCCC"/>
                <w:right w:val="none" w:sz="0" w:space="0" w:color="auto"/>
              </w:divBdr>
            </w:div>
            <w:div w:id="1409232772">
              <w:marLeft w:val="0"/>
              <w:marRight w:val="0"/>
              <w:marTop w:val="0"/>
              <w:marBottom w:val="0"/>
              <w:divBdr>
                <w:top w:val="none" w:sz="0" w:space="0" w:color="auto"/>
                <w:left w:val="none" w:sz="0" w:space="0" w:color="auto"/>
                <w:bottom w:val="dotted" w:sz="6" w:space="5" w:color="CCCCCC"/>
                <w:right w:val="none" w:sz="0" w:space="0" w:color="auto"/>
              </w:divBdr>
            </w:div>
            <w:div w:id="1795325171">
              <w:marLeft w:val="0"/>
              <w:marRight w:val="0"/>
              <w:marTop w:val="0"/>
              <w:marBottom w:val="0"/>
              <w:divBdr>
                <w:top w:val="none" w:sz="0" w:space="0" w:color="auto"/>
                <w:left w:val="none" w:sz="0" w:space="0" w:color="auto"/>
                <w:bottom w:val="dotted" w:sz="6" w:space="5" w:color="CCCCCC"/>
                <w:right w:val="none" w:sz="0" w:space="0" w:color="auto"/>
              </w:divBdr>
            </w:div>
            <w:div w:id="517474029">
              <w:marLeft w:val="150"/>
              <w:marRight w:val="0"/>
              <w:marTop w:val="0"/>
              <w:marBottom w:val="0"/>
              <w:divBdr>
                <w:top w:val="none" w:sz="0" w:space="0" w:color="auto"/>
                <w:left w:val="none" w:sz="0" w:space="0" w:color="auto"/>
                <w:bottom w:val="none" w:sz="0" w:space="0" w:color="auto"/>
                <w:right w:val="none" w:sz="0" w:space="0" w:color="auto"/>
              </w:divBdr>
            </w:div>
          </w:divsChild>
        </w:div>
        <w:div w:id="280308666">
          <w:marLeft w:val="0"/>
          <w:marRight w:val="0"/>
          <w:marTop w:val="0"/>
          <w:marBottom w:val="0"/>
          <w:divBdr>
            <w:top w:val="none" w:sz="0" w:space="0" w:color="auto"/>
            <w:left w:val="dotted" w:sz="6" w:space="0" w:color="CCCCCC"/>
            <w:bottom w:val="none" w:sz="0" w:space="0" w:color="auto"/>
            <w:right w:val="none" w:sz="0" w:space="0" w:color="auto"/>
          </w:divBdr>
          <w:divsChild>
            <w:div w:id="2143185815">
              <w:marLeft w:val="0"/>
              <w:marRight w:val="0"/>
              <w:marTop w:val="0"/>
              <w:marBottom w:val="0"/>
              <w:divBdr>
                <w:top w:val="none" w:sz="0" w:space="0" w:color="auto"/>
                <w:left w:val="none" w:sz="0" w:space="0" w:color="auto"/>
                <w:bottom w:val="none" w:sz="0" w:space="0" w:color="auto"/>
                <w:right w:val="none" w:sz="0" w:space="0" w:color="auto"/>
              </w:divBdr>
            </w:div>
            <w:div w:id="530386960">
              <w:marLeft w:val="0"/>
              <w:marRight w:val="0"/>
              <w:marTop w:val="0"/>
              <w:marBottom w:val="0"/>
              <w:divBdr>
                <w:top w:val="none" w:sz="0" w:space="0" w:color="auto"/>
                <w:left w:val="none" w:sz="0" w:space="0" w:color="auto"/>
                <w:bottom w:val="none" w:sz="0" w:space="0" w:color="auto"/>
                <w:right w:val="none" w:sz="0" w:space="0" w:color="auto"/>
              </w:divBdr>
            </w:div>
            <w:div w:id="941692895">
              <w:marLeft w:val="0"/>
              <w:marRight w:val="0"/>
              <w:marTop w:val="0"/>
              <w:marBottom w:val="0"/>
              <w:divBdr>
                <w:top w:val="none" w:sz="0" w:space="0" w:color="auto"/>
                <w:left w:val="none" w:sz="0" w:space="0" w:color="auto"/>
                <w:bottom w:val="none" w:sz="0" w:space="0" w:color="auto"/>
                <w:right w:val="none" w:sz="0" w:space="0" w:color="auto"/>
              </w:divBdr>
            </w:div>
            <w:div w:id="1598322603">
              <w:marLeft w:val="0"/>
              <w:marRight w:val="0"/>
              <w:marTop w:val="0"/>
              <w:marBottom w:val="0"/>
              <w:divBdr>
                <w:top w:val="none" w:sz="0" w:space="0" w:color="auto"/>
                <w:left w:val="none" w:sz="0" w:space="0" w:color="auto"/>
                <w:bottom w:val="none" w:sz="0" w:space="0" w:color="auto"/>
                <w:right w:val="none" w:sz="0" w:space="0" w:color="auto"/>
              </w:divBdr>
            </w:div>
            <w:div w:id="342174171">
              <w:marLeft w:val="0"/>
              <w:marRight w:val="0"/>
              <w:marTop w:val="0"/>
              <w:marBottom w:val="0"/>
              <w:divBdr>
                <w:top w:val="none" w:sz="0" w:space="0" w:color="auto"/>
                <w:left w:val="none" w:sz="0" w:space="0" w:color="auto"/>
                <w:bottom w:val="none" w:sz="0" w:space="0" w:color="auto"/>
                <w:right w:val="none" w:sz="0" w:space="0" w:color="auto"/>
              </w:divBdr>
            </w:div>
            <w:div w:id="1726444527">
              <w:marLeft w:val="0"/>
              <w:marRight w:val="0"/>
              <w:marTop w:val="0"/>
              <w:marBottom w:val="0"/>
              <w:divBdr>
                <w:top w:val="none" w:sz="0" w:space="0" w:color="auto"/>
                <w:left w:val="none" w:sz="0" w:space="0" w:color="auto"/>
                <w:bottom w:val="none" w:sz="0" w:space="0" w:color="auto"/>
                <w:right w:val="none" w:sz="0" w:space="0" w:color="auto"/>
              </w:divBdr>
            </w:div>
            <w:div w:id="2033409098">
              <w:marLeft w:val="0"/>
              <w:marRight w:val="0"/>
              <w:marTop w:val="0"/>
              <w:marBottom w:val="0"/>
              <w:divBdr>
                <w:top w:val="none" w:sz="0" w:space="0" w:color="auto"/>
                <w:left w:val="none" w:sz="0" w:space="0" w:color="auto"/>
                <w:bottom w:val="none" w:sz="0" w:space="0" w:color="auto"/>
                <w:right w:val="none" w:sz="0" w:space="0" w:color="auto"/>
              </w:divBdr>
            </w:div>
            <w:div w:id="338389986">
              <w:marLeft w:val="0"/>
              <w:marRight w:val="0"/>
              <w:marTop w:val="0"/>
              <w:marBottom w:val="0"/>
              <w:divBdr>
                <w:top w:val="none" w:sz="0" w:space="0" w:color="auto"/>
                <w:left w:val="none" w:sz="0" w:space="0" w:color="auto"/>
                <w:bottom w:val="none" w:sz="0" w:space="0" w:color="auto"/>
                <w:right w:val="none" w:sz="0" w:space="0" w:color="auto"/>
              </w:divBdr>
            </w:div>
            <w:div w:id="1721439587">
              <w:marLeft w:val="0"/>
              <w:marRight w:val="0"/>
              <w:marTop w:val="0"/>
              <w:marBottom w:val="0"/>
              <w:divBdr>
                <w:top w:val="none" w:sz="0" w:space="0" w:color="auto"/>
                <w:left w:val="none" w:sz="0" w:space="0" w:color="auto"/>
                <w:bottom w:val="none" w:sz="0" w:space="0" w:color="auto"/>
                <w:right w:val="none" w:sz="0" w:space="0" w:color="auto"/>
              </w:divBdr>
            </w:div>
            <w:div w:id="257056271">
              <w:marLeft w:val="0"/>
              <w:marRight w:val="0"/>
              <w:marTop w:val="0"/>
              <w:marBottom w:val="0"/>
              <w:divBdr>
                <w:top w:val="none" w:sz="0" w:space="0" w:color="auto"/>
                <w:left w:val="none" w:sz="0" w:space="0" w:color="auto"/>
                <w:bottom w:val="none" w:sz="0" w:space="0" w:color="auto"/>
                <w:right w:val="none" w:sz="0" w:space="0" w:color="auto"/>
              </w:divBdr>
            </w:div>
            <w:div w:id="101611602">
              <w:marLeft w:val="0"/>
              <w:marRight w:val="0"/>
              <w:marTop w:val="0"/>
              <w:marBottom w:val="0"/>
              <w:divBdr>
                <w:top w:val="none" w:sz="0" w:space="0" w:color="auto"/>
                <w:left w:val="none" w:sz="0" w:space="0" w:color="auto"/>
                <w:bottom w:val="none" w:sz="0" w:space="0" w:color="auto"/>
                <w:right w:val="none" w:sz="0" w:space="0" w:color="auto"/>
              </w:divBdr>
            </w:div>
            <w:div w:id="509685204">
              <w:marLeft w:val="0"/>
              <w:marRight w:val="0"/>
              <w:marTop w:val="0"/>
              <w:marBottom w:val="0"/>
              <w:divBdr>
                <w:top w:val="none" w:sz="0" w:space="0" w:color="auto"/>
                <w:left w:val="none" w:sz="0" w:space="0" w:color="auto"/>
                <w:bottom w:val="none" w:sz="0" w:space="0" w:color="auto"/>
                <w:right w:val="none" w:sz="0" w:space="0" w:color="auto"/>
              </w:divBdr>
            </w:div>
            <w:div w:id="952980128">
              <w:marLeft w:val="0"/>
              <w:marRight w:val="0"/>
              <w:marTop w:val="0"/>
              <w:marBottom w:val="0"/>
              <w:divBdr>
                <w:top w:val="none" w:sz="0" w:space="0" w:color="auto"/>
                <w:left w:val="none" w:sz="0" w:space="0" w:color="auto"/>
                <w:bottom w:val="none" w:sz="0" w:space="0" w:color="auto"/>
                <w:right w:val="none" w:sz="0" w:space="0" w:color="auto"/>
              </w:divBdr>
            </w:div>
            <w:div w:id="1819609067">
              <w:marLeft w:val="0"/>
              <w:marRight w:val="0"/>
              <w:marTop w:val="0"/>
              <w:marBottom w:val="0"/>
              <w:divBdr>
                <w:top w:val="none" w:sz="0" w:space="0" w:color="auto"/>
                <w:left w:val="none" w:sz="0" w:space="0" w:color="auto"/>
                <w:bottom w:val="none" w:sz="0" w:space="0" w:color="auto"/>
                <w:right w:val="none" w:sz="0" w:space="0" w:color="auto"/>
              </w:divBdr>
            </w:div>
            <w:div w:id="1109009906">
              <w:marLeft w:val="0"/>
              <w:marRight w:val="0"/>
              <w:marTop w:val="0"/>
              <w:marBottom w:val="0"/>
              <w:divBdr>
                <w:top w:val="none" w:sz="0" w:space="0" w:color="auto"/>
                <w:left w:val="none" w:sz="0" w:space="0" w:color="auto"/>
                <w:bottom w:val="none" w:sz="0" w:space="0" w:color="auto"/>
                <w:right w:val="none" w:sz="0" w:space="0" w:color="auto"/>
              </w:divBdr>
            </w:div>
            <w:div w:id="1622806927">
              <w:marLeft w:val="0"/>
              <w:marRight w:val="0"/>
              <w:marTop w:val="0"/>
              <w:marBottom w:val="0"/>
              <w:divBdr>
                <w:top w:val="none" w:sz="0" w:space="0" w:color="auto"/>
                <w:left w:val="none" w:sz="0" w:space="0" w:color="auto"/>
                <w:bottom w:val="none" w:sz="0" w:space="0" w:color="auto"/>
                <w:right w:val="none" w:sz="0" w:space="0" w:color="auto"/>
              </w:divBdr>
            </w:div>
            <w:div w:id="686835882">
              <w:marLeft w:val="0"/>
              <w:marRight w:val="0"/>
              <w:marTop w:val="0"/>
              <w:marBottom w:val="0"/>
              <w:divBdr>
                <w:top w:val="none" w:sz="0" w:space="0" w:color="auto"/>
                <w:left w:val="none" w:sz="0" w:space="0" w:color="auto"/>
                <w:bottom w:val="none" w:sz="0" w:space="0" w:color="auto"/>
                <w:right w:val="none" w:sz="0" w:space="0" w:color="auto"/>
              </w:divBdr>
            </w:div>
            <w:div w:id="1182352173">
              <w:marLeft w:val="0"/>
              <w:marRight w:val="0"/>
              <w:marTop w:val="0"/>
              <w:marBottom w:val="0"/>
              <w:divBdr>
                <w:top w:val="none" w:sz="0" w:space="0" w:color="auto"/>
                <w:left w:val="none" w:sz="0" w:space="0" w:color="auto"/>
                <w:bottom w:val="none" w:sz="0" w:space="0" w:color="auto"/>
                <w:right w:val="none" w:sz="0" w:space="0" w:color="auto"/>
              </w:divBdr>
            </w:div>
            <w:div w:id="1996176536">
              <w:marLeft w:val="0"/>
              <w:marRight w:val="0"/>
              <w:marTop w:val="0"/>
              <w:marBottom w:val="0"/>
              <w:divBdr>
                <w:top w:val="none" w:sz="0" w:space="0" w:color="auto"/>
                <w:left w:val="none" w:sz="0" w:space="0" w:color="auto"/>
                <w:bottom w:val="none" w:sz="0" w:space="0" w:color="auto"/>
                <w:right w:val="none" w:sz="0" w:space="0" w:color="auto"/>
              </w:divBdr>
            </w:div>
            <w:div w:id="655308528">
              <w:marLeft w:val="0"/>
              <w:marRight w:val="0"/>
              <w:marTop w:val="0"/>
              <w:marBottom w:val="0"/>
              <w:divBdr>
                <w:top w:val="none" w:sz="0" w:space="0" w:color="auto"/>
                <w:left w:val="none" w:sz="0" w:space="0" w:color="auto"/>
                <w:bottom w:val="none" w:sz="0" w:space="0" w:color="auto"/>
                <w:right w:val="none" w:sz="0" w:space="0" w:color="auto"/>
              </w:divBdr>
            </w:div>
            <w:div w:id="858196467">
              <w:marLeft w:val="0"/>
              <w:marRight w:val="0"/>
              <w:marTop w:val="0"/>
              <w:marBottom w:val="0"/>
              <w:divBdr>
                <w:top w:val="none" w:sz="0" w:space="0" w:color="auto"/>
                <w:left w:val="none" w:sz="0" w:space="0" w:color="auto"/>
                <w:bottom w:val="none" w:sz="0" w:space="0" w:color="auto"/>
                <w:right w:val="none" w:sz="0" w:space="0" w:color="auto"/>
              </w:divBdr>
            </w:div>
            <w:div w:id="965544595">
              <w:marLeft w:val="0"/>
              <w:marRight w:val="0"/>
              <w:marTop w:val="0"/>
              <w:marBottom w:val="0"/>
              <w:divBdr>
                <w:top w:val="none" w:sz="0" w:space="0" w:color="auto"/>
                <w:left w:val="none" w:sz="0" w:space="0" w:color="auto"/>
                <w:bottom w:val="none" w:sz="0" w:space="0" w:color="auto"/>
                <w:right w:val="none" w:sz="0" w:space="0" w:color="auto"/>
              </w:divBdr>
            </w:div>
            <w:div w:id="906763514">
              <w:marLeft w:val="0"/>
              <w:marRight w:val="0"/>
              <w:marTop w:val="0"/>
              <w:marBottom w:val="0"/>
              <w:divBdr>
                <w:top w:val="none" w:sz="0" w:space="0" w:color="auto"/>
                <w:left w:val="none" w:sz="0" w:space="0" w:color="auto"/>
                <w:bottom w:val="none" w:sz="0" w:space="0" w:color="auto"/>
                <w:right w:val="none" w:sz="0" w:space="0" w:color="auto"/>
              </w:divBdr>
            </w:div>
            <w:div w:id="892152739">
              <w:marLeft w:val="0"/>
              <w:marRight w:val="0"/>
              <w:marTop w:val="0"/>
              <w:marBottom w:val="0"/>
              <w:divBdr>
                <w:top w:val="none" w:sz="0" w:space="0" w:color="auto"/>
                <w:left w:val="none" w:sz="0" w:space="0" w:color="auto"/>
                <w:bottom w:val="none" w:sz="0" w:space="0" w:color="auto"/>
                <w:right w:val="none" w:sz="0" w:space="0" w:color="auto"/>
              </w:divBdr>
            </w:div>
            <w:div w:id="274487540">
              <w:marLeft w:val="0"/>
              <w:marRight w:val="0"/>
              <w:marTop w:val="0"/>
              <w:marBottom w:val="0"/>
              <w:divBdr>
                <w:top w:val="none" w:sz="0" w:space="0" w:color="auto"/>
                <w:left w:val="none" w:sz="0" w:space="0" w:color="auto"/>
                <w:bottom w:val="none" w:sz="0" w:space="0" w:color="auto"/>
                <w:right w:val="none" w:sz="0" w:space="0" w:color="auto"/>
              </w:divBdr>
            </w:div>
            <w:div w:id="893615730">
              <w:marLeft w:val="0"/>
              <w:marRight w:val="0"/>
              <w:marTop w:val="0"/>
              <w:marBottom w:val="0"/>
              <w:divBdr>
                <w:top w:val="none" w:sz="0" w:space="0" w:color="auto"/>
                <w:left w:val="none" w:sz="0" w:space="0" w:color="auto"/>
                <w:bottom w:val="none" w:sz="0" w:space="0" w:color="auto"/>
                <w:right w:val="none" w:sz="0" w:space="0" w:color="auto"/>
              </w:divBdr>
            </w:div>
            <w:div w:id="1989822604">
              <w:marLeft w:val="0"/>
              <w:marRight w:val="0"/>
              <w:marTop w:val="0"/>
              <w:marBottom w:val="0"/>
              <w:divBdr>
                <w:top w:val="none" w:sz="0" w:space="0" w:color="auto"/>
                <w:left w:val="none" w:sz="0" w:space="0" w:color="auto"/>
                <w:bottom w:val="none" w:sz="0" w:space="0" w:color="auto"/>
                <w:right w:val="none" w:sz="0" w:space="0" w:color="auto"/>
              </w:divBdr>
            </w:div>
            <w:div w:id="1215039739">
              <w:marLeft w:val="0"/>
              <w:marRight w:val="0"/>
              <w:marTop w:val="0"/>
              <w:marBottom w:val="0"/>
              <w:divBdr>
                <w:top w:val="none" w:sz="0" w:space="0" w:color="auto"/>
                <w:left w:val="none" w:sz="0" w:space="0" w:color="auto"/>
                <w:bottom w:val="none" w:sz="0" w:space="0" w:color="auto"/>
                <w:right w:val="none" w:sz="0" w:space="0" w:color="auto"/>
              </w:divBdr>
            </w:div>
            <w:div w:id="340278301">
              <w:marLeft w:val="0"/>
              <w:marRight w:val="0"/>
              <w:marTop w:val="0"/>
              <w:marBottom w:val="0"/>
              <w:divBdr>
                <w:top w:val="none" w:sz="0" w:space="0" w:color="auto"/>
                <w:left w:val="none" w:sz="0" w:space="0" w:color="auto"/>
                <w:bottom w:val="none" w:sz="0" w:space="0" w:color="auto"/>
                <w:right w:val="none" w:sz="0" w:space="0" w:color="auto"/>
              </w:divBdr>
            </w:div>
            <w:div w:id="943153423">
              <w:marLeft w:val="0"/>
              <w:marRight w:val="0"/>
              <w:marTop w:val="0"/>
              <w:marBottom w:val="0"/>
              <w:divBdr>
                <w:top w:val="none" w:sz="0" w:space="0" w:color="auto"/>
                <w:left w:val="none" w:sz="0" w:space="0" w:color="auto"/>
                <w:bottom w:val="none" w:sz="0" w:space="0" w:color="auto"/>
                <w:right w:val="none" w:sz="0" w:space="0" w:color="auto"/>
              </w:divBdr>
            </w:div>
            <w:div w:id="815881034">
              <w:marLeft w:val="0"/>
              <w:marRight w:val="0"/>
              <w:marTop w:val="0"/>
              <w:marBottom w:val="0"/>
              <w:divBdr>
                <w:top w:val="none" w:sz="0" w:space="0" w:color="auto"/>
                <w:left w:val="none" w:sz="0" w:space="0" w:color="auto"/>
                <w:bottom w:val="none" w:sz="0" w:space="0" w:color="auto"/>
                <w:right w:val="none" w:sz="0" w:space="0" w:color="auto"/>
              </w:divBdr>
            </w:div>
            <w:div w:id="1177311256">
              <w:marLeft w:val="0"/>
              <w:marRight w:val="0"/>
              <w:marTop w:val="0"/>
              <w:marBottom w:val="0"/>
              <w:divBdr>
                <w:top w:val="none" w:sz="0" w:space="0" w:color="auto"/>
                <w:left w:val="none" w:sz="0" w:space="0" w:color="auto"/>
                <w:bottom w:val="none" w:sz="0" w:space="0" w:color="auto"/>
                <w:right w:val="none" w:sz="0" w:space="0" w:color="auto"/>
              </w:divBdr>
            </w:div>
            <w:div w:id="944112763">
              <w:marLeft w:val="0"/>
              <w:marRight w:val="0"/>
              <w:marTop w:val="0"/>
              <w:marBottom w:val="0"/>
              <w:divBdr>
                <w:top w:val="none" w:sz="0" w:space="0" w:color="auto"/>
                <w:left w:val="none" w:sz="0" w:space="0" w:color="auto"/>
                <w:bottom w:val="none" w:sz="0" w:space="0" w:color="auto"/>
                <w:right w:val="none" w:sz="0" w:space="0" w:color="auto"/>
              </w:divBdr>
            </w:div>
            <w:div w:id="1660302050">
              <w:marLeft w:val="0"/>
              <w:marRight w:val="0"/>
              <w:marTop w:val="0"/>
              <w:marBottom w:val="0"/>
              <w:divBdr>
                <w:top w:val="none" w:sz="0" w:space="0" w:color="auto"/>
                <w:left w:val="none" w:sz="0" w:space="0" w:color="auto"/>
                <w:bottom w:val="none" w:sz="0" w:space="0" w:color="auto"/>
                <w:right w:val="none" w:sz="0" w:space="0" w:color="auto"/>
              </w:divBdr>
            </w:div>
            <w:div w:id="830488720">
              <w:marLeft w:val="0"/>
              <w:marRight w:val="0"/>
              <w:marTop w:val="0"/>
              <w:marBottom w:val="0"/>
              <w:divBdr>
                <w:top w:val="none" w:sz="0" w:space="0" w:color="auto"/>
                <w:left w:val="none" w:sz="0" w:space="0" w:color="auto"/>
                <w:bottom w:val="none" w:sz="0" w:space="0" w:color="auto"/>
                <w:right w:val="none" w:sz="0" w:space="0" w:color="auto"/>
              </w:divBdr>
            </w:div>
            <w:div w:id="1959674092">
              <w:marLeft w:val="0"/>
              <w:marRight w:val="0"/>
              <w:marTop w:val="0"/>
              <w:marBottom w:val="0"/>
              <w:divBdr>
                <w:top w:val="none" w:sz="0" w:space="0" w:color="auto"/>
                <w:left w:val="none" w:sz="0" w:space="0" w:color="auto"/>
                <w:bottom w:val="none" w:sz="0" w:space="0" w:color="auto"/>
                <w:right w:val="none" w:sz="0" w:space="0" w:color="auto"/>
              </w:divBdr>
            </w:div>
            <w:div w:id="1258439230">
              <w:marLeft w:val="0"/>
              <w:marRight w:val="0"/>
              <w:marTop w:val="0"/>
              <w:marBottom w:val="0"/>
              <w:divBdr>
                <w:top w:val="none" w:sz="0" w:space="0" w:color="auto"/>
                <w:left w:val="none" w:sz="0" w:space="0" w:color="auto"/>
                <w:bottom w:val="none" w:sz="0" w:space="0" w:color="auto"/>
                <w:right w:val="none" w:sz="0" w:space="0" w:color="auto"/>
              </w:divBdr>
            </w:div>
            <w:div w:id="1673602935">
              <w:marLeft w:val="0"/>
              <w:marRight w:val="0"/>
              <w:marTop w:val="0"/>
              <w:marBottom w:val="0"/>
              <w:divBdr>
                <w:top w:val="none" w:sz="0" w:space="0" w:color="auto"/>
                <w:left w:val="none" w:sz="0" w:space="0" w:color="auto"/>
                <w:bottom w:val="none" w:sz="0" w:space="0" w:color="auto"/>
                <w:right w:val="none" w:sz="0" w:space="0" w:color="auto"/>
              </w:divBdr>
            </w:div>
            <w:div w:id="579758881">
              <w:marLeft w:val="0"/>
              <w:marRight w:val="0"/>
              <w:marTop w:val="0"/>
              <w:marBottom w:val="0"/>
              <w:divBdr>
                <w:top w:val="none" w:sz="0" w:space="0" w:color="auto"/>
                <w:left w:val="none" w:sz="0" w:space="0" w:color="auto"/>
                <w:bottom w:val="none" w:sz="0" w:space="0" w:color="auto"/>
                <w:right w:val="none" w:sz="0" w:space="0" w:color="auto"/>
              </w:divBdr>
            </w:div>
            <w:div w:id="127087932">
              <w:marLeft w:val="0"/>
              <w:marRight w:val="0"/>
              <w:marTop w:val="0"/>
              <w:marBottom w:val="0"/>
              <w:divBdr>
                <w:top w:val="none" w:sz="0" w:space="0" w:color="auto"/>
                <w:left w:val="none" w:sz="0" w:space="0" w:color="auto"/>
                <w:bottom w:val="none" w:sz="0" w:space="0" w:color="auto"/>
                <w:right w:val="none" w:sz="0" w:space="0" w:color="auto"/>
              </w:divBdr>
            </w:div>
            <w:div w:id="1167667280">
              <w:marLeft w:val="0"/>
              <w:marRight w:val="0"/>
              <w:marTop w:val="0"/>
              <w:marBottom w:val="0"/>
              <w:divBdr>
                <w:top w:val="none" w:sz="0" w:space="0" w:color="auto"/>
                <w:left w:val="none" w:sz="0" w:space="0" w:color="auto"/>
                <w:bottom w:val="none" w:sz="0" w:space="0" w:color="auto"/>
                <w:right w:val="none" w:sz="0" w:space="0" w:color="auto"/>
              </w:divBdr>
            </w:div>
            <w:div w:id="153644889">
              <w:marLeft w:val="0"/>
              <w:marRight w:val="0"/>
              <w:marTop w:val="0"/>
              <w:marBottom w:val="0"/>
              <w:divBdr>
                <w:top w:val="none" w:sz="0" w:space="0" w:color="auto"/>
                <w:left w:val="none" w:sz="0" w:space="0" w:color="auto"/>
                <w:bottom w:val="none" w:sz="0" w:space="0" w:color="auto"/>
                <w:right w:val="none" w:sz="0" w:space="0" w:color="auto"/>
              </w:divBdr>
            </w:div>
            <w:div w:id="1560899197">
              <w:marLeft w:val="0"/>
              <w:marRight w:val="0"/>
              <w:marTop w:val="0"/>
              <w:marBottom w:val="0"/>
              <w:divBdr>
                <w:top w:val="none" w:sz="0" w:space="0" w:color="auto"/>
                <w:left w:val="none" w:sz="0" w:space="0" w:color="auto"/>
                <w:bottom w:val="none" w:sz="0" w:space="0" w:color="auto"/>
                <w:right w:val="none" w:sz="0" w:space="0" w:color="auto"/>
              </w:divBdr>
            </w:div>
            <w:div w:id="1295212042">
              <w:marLeft w:val="0"/>
              <w:marRight w:val="0"/>
              <w:marTop w:val="0"/>
              <w:marBottom w:val="0"/>
              <w:divBdr>
                <w:top w:val="none" w:sz="0" w:space="0" w:color="auto"/>
                <w:left w:val="none" w:sz="0" w:space="0" w:color="auto"/>
                <w:bottom w:val="none" w:sz="0" w:space="0" w:color="auto"/>
                <w:right w:val="none" w:sz="0" w:space="0" w:color="auto"/>
              </w:divBdr>
            </w:div>
            <w:div w:id="982194262">
              <w:marLeft w:val="0"/>
              <w:marRight w:val="0"/>
              <w:marTop w:val="0"/>
              <w:marBottom w:val="0"/>
              <w:divBdr>
                <w:top w:val="none" w:sz="0" w:space="0" w:color="auto"/>
                <w:left w:val="none" w:sz="0" w:space="0" w:color="auto"/>
                <w:bottom w:val="none" w:sz="0" w:space="0" w:color="auto"/>
                <w:right w:val="none" w:sz="0" w:space="0" w:color="auto"/>
              </w:divBdr>
            </w:div>
            <w:div w:id="574437433">
              <w:marLeft w:val="0"/>
              <w:marRight w:val="0"/>
              <w:marTop w:val="0"/>
              <w:marBottom w:val="0"/>
              <w:divBdr>
                <w:top w:val="none" w:sz="0" w:space="0" w:color="auto"/>
                <w:left w:val="none" w:sz="0" w:space="0" w:color="auto"/>
                <w:bottom w:val="none" w:sz="0" w:space="0" w:color="auto"/>
                <w:right w:val="none" w:sz="0" w:space="0" w:color="auto"/>
              </w:divBdr>
            </w:div>
            <w:div w:id="2014917372">
              <w:marLeft w:val="0"/>
              <w:marRight w:val="0"/>
              <w:marTop w:val="0"/>
              <w:marBottom w:val="0"/>
              <w:divBdr>
                <w:top w:val="none" w:sz="0" w:space="0" w:color="auto"/>
                <w:left w:val="none" w:sz="0" w:space="0" w:color="auto"/>
                <w:bottom w:val="none" w:sz="0" w:space="0" w:color="auto"/>
                <w:right w:val="none" w:sz="0" w:space="0" w:color="auto"/>
              </w:divBdr>
            </w:div>
            <w:div w:id="7410667">
              <w:marLeft w:val="0"/>
              <w:marRight w:val="0"/>
              <w:marTop w:val="0"/>
              <w:marBottom w:val="0"/>
              <w:divBdr>
                <w:top w:val="none" w:sz="0" w:space="0" w:color="auto"/>
                <w:left w:val="none" w:sz="0" w:space="0" w:color="auto"/>
                <w:bottom w:val="none" w:sz="0" w:space="0" w:color="auto"/>
                <w:right w:val="none" w:sz="0" w:space="0" w:color="auto"/>
              </w:divBdr>
            </w:div>
            <w:div w:id="834300529">
              <w:marLeft w:val="0"/>
              <w:marRight w:val="0"/>
              <w:marTop w:val="0"/>
              <w:marBottom w:val="0"/>
              <w:divBdr>
                <w:top w:val="none" w:sz="0" w:space="0" w:color="auto"/>
                <w:left w:val="none" w:sz="0" w:space="0" w:color="auto"/>
                <w:bottom w:val="none" w:sz="0" w:space="0" w:color="auto"/>
                <w:right w:val="none" w:sz="0" w:space="0" w:color="auto"/>
              </w:divBdr>
            </w:div>
            <w:div w:id="719061214">
              <w:marLeft w:val="0"/>
              <w:marRight w:val="0"/>
              <w:marTop w:val="0"/>
              <w:marBottom w:val="0"/>
              <w:divBdr>
                <w:top w:val="none" w:sz="0" w:space="0" w:color="auto"/>
                <w:left w:val="none" w:sz="0" w:space="0" w:color="auto"/>
                <w:bottom w:val="none" w:sz="0" w:space="0" w:color="auto"/>
                <w:right w:val="none" w:sz="0" w:space="0" w:color="auto"/>
              </w:divBdr>
            </w:div>
            <w:div w:id="1260329066">
              <w:marLeft w:val="0"/>
              <w:marRight w:val="0"/>
              <w:marTop w:val="0"/>
              <w:marBottom w:val="0"/>
              <w:divBdr>
                <w:top w:val="none" w:sz="0" w:space="0" w:color="auto"/>
                <w:left w:val="none" w:sz="0" w:space="0" w:color="auto"/>
                <w:bottom w:val="none" w:sz="0" w:space="0" w:color="auto"/>
                <w:right w:val="none" w:sz="0" w:space="0" w:color="auto"/>
              </w:divBdr>
            </w:div>
            <w:div w:id="433208538">
              <w:marLeft w:val="0"/>
              <w:marRight w:val="0"/>
              <w:marTop w:val="0"/>
              <w:marBottom w:val="0"/>
              <w:divBdr>
                <w:top w:val="none" w:sz="0" w:space="0" w:color="auto"/>
                <w:left w:val="none" w:sz="0" w:space="0" w:color="auto"/>
                <w:bottom w:val="none" w:sz="0" w:space="0" w:color="auto"/>
                <w:right w:val="none" w:sz="0" w:space="0" w:color="auto"/>
              </w:divBdr>
            </w:div>
            <w:div w:id="214586786">
              <w:marLeft w:val="0"/>
              <w:marRight w:val="0"/>
              <w:marTop w:val="0"/>
              <w:marBottom w:val="0"/>
              <w:divBdr>
                <w:top w:val="none" w:sz="0" w:space="0" w:color="auto"/>
                <w:left w:val="none" w:sz="0" w:space="0" w:color="auto"/>
                <w:bottom w:val="none" w:sz="0" w:space="0" w:color="auto"/>
                <w:right w:val="none" w:sz="0" w:space="0" w:color="auto"/>
              </w:divBdr>
            </w:div>
            <w:div w:id="1328022244">
              <w:marLeft w:val="0"/>
              <w:marRight w:val="0"/>
              <w:marTop w:val="0"/>
              <w:marBottom w:val="0"/>
              <w:divBdr>
                <w:top w:val="none" w:sz="0" w:space="0" w:color="auto"/>
                <w:left w:val="none" w:sz="0" w:space="0" w:color="auto"/>
                <w:bottom w:val="none" w:sz="0" w:space="0" w:color="auto"/>
                <w:right w:val="none" w:sz="0" w:space="0" w:color="auto"/>
              </w:divBdr>
            </w:div>
            <w:div w:id="1564410205">
              <w:marLeft w:val="0"/>
              <w:marRight w:val="0"/>
              <w:marTop w:val="0"/>
              <w:marBottom w:val="0"/>
              <w:divBdr>
                <w:top w:val="none" w:sz="0" w:space="0" w:color="auto"/>
                <w:left w:val="none" w:sz="0" w:space="0" w:color="auto"/>
                <w:bottom w:val="none" w:sz="0" w:space="0" w:color="auto"/>
                <w:right w:val="none" w:sz="0" w:space="0" w:color="auto"/>
              </w:divBdr>
            </w:div>
            <w:div w:id="1364672629">
              <w:marLeft w:val="0"/>
              <w:marRight w:val="0"/>
              <w:marTop w:val="0"/>
              <w:marBottom w:val="0"/>
              <w:divBdr>
                <w:top w:val="none" w:sz="0" w:space="0" w:color="auto"/>
                <w:left w:val="none" w:sz="0" w:space="0" w:color="auto"/>
                <w:bottom w:val="none" w:sz="0" w:space="0" w:color="auto"/>
                <w:right w:val="none" w:sz="0" w:space="0" w:color="auto"/>
              </w:divBdr>
            </w:div>
            <w:div w:id="1679387603">
              <w:marLeft w:val="0"/>
              <w:marRight w:val="0"/>
              <w:marTop w:val="0"/>
              <w:marBottom w:val="0"/>
              <w:divBdr>
                <w:top w:val="none" w:sz="0" w:space="0" w:color="auto"/>
                <w:left w:val="none" w:sz="0" w:space="0" w:color="auto"/>
                <w:bottom w:val="none" w:sz="0" w:space="0" w:color="auto"/>
                <w:right w:val="none" w:sz="0" w:space="0" w:color="auto"/>
              </w:divBdr>
            </w:div>
            <w:div w:id="445933141">
              <w:marLeft w:val="0"/>
              <w:marRight w:val="0"/>
              <w:marTop w:val="0"/>
              <w:marBottom w:val="0"/>
              <w:divBdr>
                <w:top w:val="none" w:sz="0" w:space="0" w:color="auto"/>
                <w:left w:val="none" w:sz="0" w:space="0" w:color="auto"/>
                <w:bottom w:val="none" w:sz="0" w:space="0" w:color="auto"/>
                <w:right w:val="none" w:sz="0" w:space="0" w:color="auto"/>
              </w:divBdr>
            </w:div>
            <w:div w:id="1743747772">
              <w:marLeft w:val="0"/>
              <w:marRight w:val="0"/>
              <w:marTop w:val="0"/>
              <w:marBottom w:val="0"/>
              <w:divBdr>
                <w:top w:val="none" w:sz="0" w:space="0" w:color="auto"/>
                <w:left w:val="none" w:sz="0" w:space="0" w:color="auto"/>
                <w:bottom w:val="none" w:sz="0" w:space="0" w:color="auto"/>
                <w:right w:val="none" w:sz="0" w:space="0" w:color="auto"/>
              </w:divBdr>
            </w:div>
            <w:div w:id="546836892">
              <w:marLeft w:val="0"/>
              <w:marRight w:val="0"/>
              <w:marTop w:val="0"/>
              <w:marBottom w:val="0"/>
              <w:divBdr>
                <w:top w:val="none" w:sz="0" w:space="0" w:color="auto"/>
                <w:left w:val="none" w:sz="0" w:space="0" w:color="auto"/>
                <w:bottom w:val="none" w:sz="0" w:space="0" w:color="auto"/>
                <w:right w:val="none" w:sz="0" w:space="0" w:color="auto"/>
              </w:divBdr>
            </w:div>
            <w:div w:id="410588675">
              <w:marLeft w:val="0"/>
              <w:marRight w:val="0"/>
              <w:marTop w:val="0"/>
              <w:marBottom w:val="0"/>
              <w:divBdr>
                <w:top w:val="none" w:sz="0" w:space="0" w:color="auto"/>
                <w:left w:val="none" w:sz="0" w:space="0" w:color="auto"/>
                <w:bottom w:val="none" w:sz="0" w:space="0" w:color="auto"/>
                <w:right w:val="none" w:sz="0" w:space="0" w:color="auto"/>
              </w:divBdr>
            </w:div>
            <w:div w:id="1960867284">
              <w:marLeft w:val="0"/>
              <w:marRight w:val="0"/>
              <w:marTop w:val="0"/>
              <w:marBottom w:val="0"/>
              <w:divBdr>
                <w:top w:val="none" w:sz="0" w:space="0" w:color="auto"/>
                <w:left w:val="none" w:sz="0" w:space="0" w:color="auto"/>
                <w:bottom w:val="none" w:sz="0" w:space="0" w:color="auto"/>
                <w:right w:val="none" w:sz="0" w:space="0" w:color="auto"/>
              </w:divBdr>
            </w:div>
            <w:div w:id="17202118">
              <w:marLeft w:val="0"/>
              <w:marRight w:val="0"/>
              <w:marTop w:val="0"/>
              <w:marBottom w:val="0"/>
              <w:divBdr>
                <w:top w:val="none" w:sz="0" w:space="0" w:color="auto"/>
                <w:left w:val="none" w:sz="0" w:space="0" w:color="auto"/>
                <w:bottom w:val="none" w:sz="0" w:space="0" w:color="auto"/>
                <w:right w:val="none" w:sz="0" w:space="0" w:color="auto"/>
              </w:divBdr>
            </w:div>
            <w:div w:id="99835312">
              <w:marLeft w:val="0"/>
              <w:marRight w:val="0"/>
              <w:marTop w:val="0"/>
              <w:marBottom w:val="0"/>
              <w:divBdr>
                <w:top w:val="none" w:sz="0" w:space="0" w:color="auto"/>
                <w:left w:val="none" w:sz="0" w:space="0" w:color="auto"/>
                <w:bottom w:val="none" w:sz="0" w:space="0" w:color="auto"/>
                <w:right w:val="none" w:sz="0" w:space="0" w:color="auto"/>
              </w:divBdr>
            </w:div>
            <w:div w:id="1194001791">
              <w:marLeft w:val="0"/>
              <w:marRight w:val="0"/>
              <w:marTop w:val="0"/>
              <w:marBottom w:val="0"/>
              <w:divBdr>
                <w:top w:val="none" w:sz="0" w:space="0" w:color="auto"/>
                <w:left w:val="none" w:sz="0" w:space="0" w:color="auto"/>
                <w:bottom w:val="none" w:sz="0" w:space="0" w:color="auto"/>
                <w:right w:val="none" w:sz="0" w:space="0" w:color="auto"/>
              </w:divBdr>
            </w:div>
            <w:div w:id="1766463545">
              <w:marLeft w:val="0"/>
              <w:marRight w:val="0"/>
              <w:marTop w:val="0"/>
              <w:marBottom w:val="0"/>
              <w:divBdr>
                <w:top w:val="none" w:sz="0" w:space="0" w:color="auto"/>
                <w:left w:val="none" w:sz="0" w:space="0" w:color="auto"/>
                <w:bottom w:val="none" w:sz="0" w:space="0" w:color="auto"/>
                <w:right w:val="none" w:sz="0" w:space="0" w:color="auto"/>
              </w:divBdr>
            </w:div>
            <w:div w:id="1622761996">
              <w:marLeft w:val="0"/>
              <w:marRight w:val="0"/>
              <w:marTop w:val="0"/>
              <w:marBottom w:val="0"/>
              <w:divBdr>
                <w:top w:val="none" w:sz="0" w:space="0" w:color="auto"/>
                <w:left w:val="none" w:sz="0" w:space="0" w:color="auto"/>
                <w:bottom w:val="none" w:sz="0" w:space="0" w:color="auto"/>
                <w:right w:val="none" w:sz="0" w:space="0" w:color="auto"/>
              </w:divBdr>
            </w:div>
            <w:div w:id="118426506">
              <w:marLeft w:val="0"/>
              <w:marRight w:val="0"/>
              <w:marTop w:val="0"/>
              <w:marBottom w:val="0"/>
              <w:divBdr>
                <w:top w:val="none" w:sz="0" w:space="0" w:color="auto"/>
                <w:left w:val="none" w:sz="0" w:space="0" w:color="auto"/>
                <w:bottom w:val="none" w:sz="0" w:space="0" w:color="auto"/>
                <w:right w:val="none" w:sz="0" w:space="0" w:color="auto"/>
              </w:divBdr>
            </w:div>
            <w:div w:id="881021133">
              <w:marLeft w:val="0"/>
              <w:marRight w:val="0"/>
              <w:marTop w:val="0"/>
              <w:marBottom w:val="0"/>
              <w:divBdr>
                <w:top w:val="none" w:sz="0" w:space="0" w:color="auto"/>
                <w:left w:val="none" w:sz="0" w:space="0" w:color="auto"/>
                <w:bottom w:val="none" w:sz="0" w:space="0" w:color="auto"/>
                <w:right w:val="none" w:sz="0" w:space="0" w:color="auto"/>
              </w:divBdr>
            </w:div>
            <w:div w:id="1466006824">
              <w:marLeft w:val="0"/>
              <w:marRight w:val="0"/>
              <w:marTop w:val="0"/>
              <w:marBottom w:val="0"/>
              <w:divBdr>
                <w:top w:val="none" w:sz="0" w:space="0" w:color="auto"/>
                <w:left w:val="none" w:sz="0" w:space="0" w:color="auto"/>
                <w:bottom w:val="none" w:sz="0" w:space="0" w:color="auto"/>
                <w:right w:val="none" w:sz="0" w:space="0" w:color="auto"/>
              </w:divBdr>
            </w:div>
            <w:div w:id="573471595">
              <w:marLeft w:val="0"/>
              <w:marRight w:val="0"/>
              <w:marTop w:val="0"/>
              <w:marBottom w:val="0"/>
              <w:divBdr>
                <w:top w:val="none" w:sz="0" w:space="0" w:color="auto"/>
                <w:left w:val="none" w:sz="0" w:space="0" w:color="auto"/>
                <w:bottom w:val="none" w:sz="0" w:space="0" w:color="auto"/>
                <w:right w:val="none" w:sz="0" w:space="0" w:color="auto"/>
              </w:divBdr>
            </w:div>
            <w:div w:id="1486438693">
              <w:marLeft w:val="0"/>
              <w:marRight w:val="0"/>
              <w:marTop w:val="0"/>
              <w:marBottom w:val="0"/>
              <w:divBdr>
                <w:top w:val="none" w:sz="0" w:space="0" w:color="auto"/>
                <w:left w:val="none" w:sz="0" w:space="0" w:color="auto"/>
                <w:bottom w:val="none" w:sz="0" w:space="0" w:color="auto"/>
                <w:right w:val="none" w:sz="0" w:space="0" w:color="auto"/>
              </w:divBdr>
            </w:div>
            <w:div w:id="1109662504">
              <w:marLeft w:val="0"/>
              <w:marRight w:val="0"/>
              <w:marTop w:val="0"/>
              <w:marBottom w:val="0"/>
              <w:divBdr>
                <w:top w:val="none" w:sz="0" w:space="0" w:color="auto"/>
                <w:left w:val="none" w:sz="0" w:space="0" w:color="auto"/>
                <w:bottom w:val="none" w:sz="0" w:space="0" w:color="auto"/>
                <w:right w:val="none" w:sz="0" w:space="0" w:color="auto"/>
              </w:divBdr>
            </w:div>
            <w:div w:id="1720009744">
              <w:marLeft w:val="0"/>
              <w:marRight w:val="0"/>
              <w:marTop w:val="0"/>
              <w:marBottom w:val="0"/>
              <w:divBdr>
                <w:top w:val="none" w:sz="0" w:space="0" w:color="auto"/>
                <w:left w:val="none" w:sz="0" w:space="0" w:color="auto"/>
                <w:bottom w:val="none" w:sz="0" w:space="0" w:color="auto"/>
                <w:right w:val="none" w:sz="0" w:space="0" w:color="auto"/>
              </w:divBdr>
            </w:div>
            <w:div w:id="1081560357">
              <w:marLeft w:val="0"/>
              <w:marRight w:val="0"/>
              <w:marTop w:val="0"/>
              <w:marBottom w:val="0"/>
              <w:divBdr>
                <w:top w:val="none" w:sz="0" w:space="0" w:color="auto"/>
                <w:left w:val="none" w:sz="0" w:space="0" w:color="auto"/>
                <w:bottom w:val="none" w:sz="0" w:space="0" w:color="auto"/>
                <w:right w:val="none" w:sz="0" w:space="0" w:color="auto"/>
              </w:divBdr>
            </w:div>
            <w:div w:id="678391512">
              <w:marLeft w:val="0"/>
              <w:marRight w:val="0"/>
              <w:marTop w:val="0"/>
              <w:marBottom w:val="0"/>
              <w:divBdr>
                <w:top w:val="none" w:sz="0" w:space="0" w:color="auto"/>
                <w:left w:val="none" w:sz="0" w:space="0" w:color="auto"/>
                <w:bottom w:val="none" w:sz="0" w:space="0" w:color="auto"/>
                <w:right w:val="none" w:sz="0" w:space="0" w:color="auto"/>
              </w:divBdr>
            </w:div>
            <w:div w:id="250436811">
              <w:marLeft w:val="0"/>
              <w:marRight w:val="0"/>
              <w:marTop w:val="0"/>
              <w:marBottom w:val="0"/>
              <w:divBdr>
                <w:top w:val="none" w:sz="0" w:space="0" w:color="auto"/>
                <w:left w:val="none" w:sz="0" w:space="0" w:color="auto"/>
                <w:bottom w:val="none" w:sz="0" w:space="0" w:color="auto"/>
                <w:right w:val="none" w:sz="0" w:space="0" w:color="auto"/>
              </w:divBdr>
            </w:div>
            <w:div w:id="69693210">
              <w:marLeft w:val="0"/>
              <w:marRight w:val="0"/>
              <w:marTop w:val="0"/>
              <w:marBottom w:val="0"/>
              <w:divBdr>
                <w:top w:val="none" w:sz="0" w:space="0" w:color="auto"/>
                <w:left w:val="none" w:sz="0" w:space="0" w:color="auto"/>
                <w:bottom w:val="none" w:sz="0" w:space="0" w:color="auto"/>
                <w:right w:val="none" w:sz="0" w:space="0" w:color="auto"/>
              </w:divBdr>
            </w:div>
            <w:div w:id="1906602796">
              <w:marLeft w:val="0"/>
              <w:marRight w:val="0"/>
              <w:marTop w:val="0"/>
              <w:marBottom w:val="0"/>
              <w:divBdr>
                <w:top w:val="none" w:sz="0" w:space="0" w:color="auto"/>
                <w:left w:val="none" w:sz="0" w:space="0" w:color="auto"/>
                <w:bottom w:val="none" w:sz="0" w:space="0" w:color="auto"/>
                <w:right w:val="none" w:sz="0" w:space="0" w:color="auto"/>
              </w:divBdr>
            </w:div>
            <w:div w:id="979921261">
              <w:marLeft w:val="0"/>
              <w:marRight w:val="0"/>
              <w:marTop w:val="0"/>
              <w:marBottom w:val="0"/>
              <w:divBdr>
                <w:top w:val="none" w:sz="0" w:space="0" w:color="auto"/>
                <w:left w:val="none" w:sz="0" w:space="0" w:color="auto"/>
                <w:bottom w:val="none" w:sz="0" w:space="0" w:color="auto"/>
                <w:right w:val="none" w:sz="0" w:space="0" w:color="auto"/>
              </w:divBdr>
              <w:divsChild>
                <w:div w:id="322709618">
                  <w:marLeft w:val="0"/>
                  <w:marRight w:val="0"/>
                  <w:marTop w:val="0"/>
                  <w:marBottom w:val="0"/>
                  <w:divBdr>
                    <w:top w:val="none" w:sz="0" w:space="0" w:color="auto"/>
                    <w:left w:val="none" w:sz="0" w:space="0" w:color="auto"/>
                    <w:bottom w:val="none" w:sz="0" w:space="0" w:color="auto"/>
                    <w:right w:val="none" w:sz="0" w:space="0" w:color="auto"/>
                  </w:divBdr>
                  <w:divsChild>
                    <w:div w:id="210775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19215">
              <w:marLeft w:val="0"/>
              <w:marRight w:val="0"/>
              <w:marTop w:val="0"/>
              <w:marBottom w:val="0"/>
              <w:divBdr>
                <w:top w:val="none" w:sz="0" w:space="0" w:color="auto"/>
                <w:left w:val="none" w:sz="0" w:space="0" w:color="auto"/>
                <w:bottom w:val="none" w:sz="0" w:space="0" w:color="auto"/>
                <w:right w:val="none" w:sz="0" w:space="0" w:color="auto"/>
              </w:divBdr>
              <w:divsChild>
                <w:div w:id="79331204">
                  <w:marLeft w:val="0"/>
                  <w:marRight w:val="0"/>
                  <w:marTop w:val="0"/>
                  <w:marBottom w:val="0"/>
                  <w:divBdr>
                    <w:top w:val="none" w:sz="0" w:space="0" w:color="auto"/>
                    <w:left w:val="none" w:sz="0" w:space="0" w:color="auto"/>
                    <w:bottom w:val="none" w:sz="0" w:space="0" w:color="auto"/>
                    <w:right w:val="none" w:sz="0" w:space="0" w:color="auto"/>
                  </w:divBdr>
                  <w:divsChild>
                    <w:div w:id="641078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227749">
              <w:marLeft w:val="0"/>
              <w:marRight w:val="0"/>
              <w:marTop w:val="0"/>
              <w:marBottom w:val="0"/>
              <w:divBdr>
                <w:top w:val="none" w:sz="0" w:space="0" w:color="auto"/>
                <w:left w:val="none" w:sz="0" w:space="0" w:color="auto"/>
                <w:bottom w:val="none" w:sz="0" w:space="0" w:color="auto"/>
                <w:right w:val="none" w:sz="0" w:space="0" w:color="auto"/>
              </w:divBdr>
              <w:divsChild>
                <w:div w:id="94903298">
                  <w:marLeft w:val="0"/>
                  <w:marRight w:val="0"/>
                  <w:marTop w:val="0"/>
                  <w:marBottom w:val="0"/>
                  <w:divBdr>
                    <w:top w:val="none" w:sz="0" w:space="0" w:color="auto"/>
                    <w:left w:val="none" w:sz="0" w:space="0" w:color="auto"/>
                    <w:bottom w:val="none" w:sz="0" w:space="0" w:color="auto"/>
                    <w:right w:val="none" w:sz="0" w:space="0" w:color="auto"/>
                  </w:divBdr>
                  <w:divsChild>
                    <w:div w:id="1283028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9680734">
              <w:marLeft w:val="0"/>
              <w:marRight w:val="0"/>
              <w:marTop w:val="0"/>
              <w:marBottom w:val="0"/>
              <w:divBdr>
                <w:top w:val="none" w:sz="0" w:space="0" w:color="auto"/>
                <w:left w:val="none" w:sz="0" w:space="0" w:color="auto"/>
                <w:bottom w:val="none" w:sz="0" w:space="0" w:color="auto"/>
                <w:right w:val="none" w:sz="0" w:space="0" w:color="auto"/>
              </w:divBdr>
              <w:divsChild>
                <w:div w:id="914627290">
                  <w:marLeft w:val="0"/>
                  <w:marRight w:val="0"/>
                  <w:marTop w:val="0"/>
                  <w:marBottom w:val="0"/>
                  <w:divBdr>
                    <w:top w:val="none" w:sz="0" w:space="0" w:color="auto"/>
                    <w:left w:val="none" w:sz="0" w:space="0" w:color="auto"/>
                    <w:bottom w:val="none" w:sz="0" w:space="0" w:color="auto"/>
                    <w:right w:val="none" w:sz="0" w:space="0" w:color="auto"/>
                  </w:divBdr>
                  <w:divsChild>
                    <w:div w:id="484126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5986519">
              <w:marLeft w:val="0"/>
              <w:marRight w:val="0"/>
              <w:marTop w:val="0"/>
              <w:marBottom w:val="0"/>
              <w:divBdr>
                <w:top w:val="none" w:sz="0" w:space="0" w:color="auto"/>
                <w:left w:val="none" w:sz="0" w:space="0" w:color="auto"/>
                <w:bottom w:val="none" w:sz="0" w:space="0" w:color="auto"/>
                <w:right w:val="none" w:sz="0" w:space="0" w:color="auto"/>
              </w:divBdr>
              <w:divsChild>
                <w:div w:id="388765427">
                  <w:marLeft w:val="0"/>
                  <w:marRight w:val="0"/>
                  <w:marTop w:val="0"/>
                  <w:marBottom w:val="0"/>
                  <w:divBdr>
                    <w:top w:val="none" w:sz="0" w:space="0" w:color="auto"/>
                    <w:left w:val="none" w:sz="0" w:space="0" w:color="auto"/>
                    <w:bottom w:val="none" w:sz="0" w:space="0" w:color="auto"/>
                    <w:right w:val="none" w:sz="0" w:space="0" w:color="auto"/>
                  </w:divBdr>
                </w:div>
              </w:divsChild>
            </w:div>
            <w:div w:id="803157466">
              <w:marLeft w:val="0"/>
              <w:marRight w:val="0"/>
              <w:marTop w:val="0"/>
              <w:marBottom w:val="0"/>
              <w:divBdr>
                <w:top w:val="none" w:sz="0" w:space="0" w:color="auto"/>
                <w:left w:val="none" w:sz="0" w:space="0" w:color="auto"/>
                <w:bottom w:val="none" w:sz="0" w:space="0" w:color="auto"/>
                <w:right w:val="none" w:sz="0" w:space="0" w:color="auto"/>
              </w:divBdr>
              <w:divsChild>
                <w:div w:id="693775639">
                  <w:marLeft w:val="0"/>
                  <w:marRight w:val="0"/>
                  <w:marTop w:val="0"/>
                  <w:marBottom w:val="0"/>
                  <w:divBdr>
                    <w:top w:val="none" w:sz="0" w:space="0" w:color="auto"/>
                    <w:left w:val="none" w:sz="0" w:space="0" w:color="auto"/>
                    <w:bottom w:val="none" w:sz="0" w:space="0" w:color="auto"/>
                    <w:right w:val="none" w:sz="0" w:space="0" w:color="auto"/>
                  </w:divBdr>
                </w:div>
              </w:divsChild>
            </w:div>
            <w:div w:id="668757223">
              <w:marLeft w:val="0"/>
              <w:marRight w:val="0"/>
              <w:marTop w:val="0"/>
              <w:marBottom w:val="0"/>
              <w:divBdr>
                <w:top w:val="none" w:sz="0" w:space="0" w:color="auto"/>
                <w:left w:val="none" w:sz="0" w:space="0" w:color="auto"/>
                <w:bottom w:val="none" w:sz="0" w:space="0" w:color="auto"/>
                <w:right w:val="none" w:sz="0" w:space="0" w:color="auto"/>
              </w:divBdr>
              <w:divsChild>
                <w:div w:id="1987515046">
                  <w:marLeft w:val="0"/>
                  <w:marRight w:val="0"/>
                  <w:marTop w:val="0"/>
                  <w:marBottom w:val="0"/>
                  <w:divBdr>
                    <w:top w:val="none" w:sz="0" w:space="0" w:color="auto"/>
                    <w:left w:val="none" w:sz="0" w:space="0" w:color="auto"/>
                    <w:bottom w:val="none" w:sz="0" w:space="0" w:color="auto"/>
                    <w:right w:val="none" w:sz="0" w:space="0" w:color="auto"/>
                  </w:divBdr>
                </w:div>
              </w:divsChild>
            </w:div>
            <w:div w:id="2083141656">
              <w:marLeft w:val="0"/>
              <w:marRight w:val="0"/>
              <w:marTop w:val="0"/>
              <w:marBottom w:val="0"/>
              <w:divBdr>
                <w:top w:val="none" w:sz="0" w:space="0" w:color="auto"/>
                <w:left w:val="none" w:sz="0" w:space="0" w:color="auto"/>
                <w:bottom w:val="none" w:sz="0" w:space="0" w:color="auto"/>
                <w:right w:val="none" w:sz="0" w:space="0" w:color="auto"/>
              </w:divBdr>
              <w:divsChild>
                <w:div w:id="4794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7284320">
      <w:bodyDiv w:val="1"/>
      <w:marLeft w:val="0"/>
      <w:marRight w:val="0"/>
      <w:marTop w:val="0"/>
      <w:marBottom w:val="0"/>
      <w:divBdr>
        <w:top w:val="none" w:sz="0" w:space="0" w:color="auto"/>
        <w:left w:val="none" w:sz="0" w:space="0" w:color="auto"/>
        <w:bottom w:val="none" w:sz="0" w:space="0" w:color="auto"/>
        <w:right w:val="none" w:sz="0" w:space="0" w:color="auto"/>
      </w:divBdr>
    </w:div>
    <w:div w:id="1928272178">
      <w:bodyDiv w:val="1"/>
      <w:marLeft w:val="0"/>
      <w:marRight w:val="0"/>
      <w:marTop w:val="0"/>
      <w:marBottom w:val="0"/>
      <w:divBdr>
        <w:top w:val="none" w:sz="0" w:space="0" w:color="auto"/>
        <w:left w:val="none" w:sz="0" w:space="0" w:color="auto"/>
        <w:bottom w:val="none" w:sz="0" w:space="0" w:color="auto"/>
        <w:right w:val="none" w:sz="0" w:space="0" w:color="auto"/>
      </w:divBdr>
    </w:div>
    <w:div w:id="1929118324">
      <w:bodyDiv w:val="1"/>
      <w:marLeft w:val="0"/>
      <w:marRight w:val="0"/>
      <w:marTop w:val="0"/>
      <w:marBottom w:val="0"/>
      <w:divBdr>
        <w:top w:val="none" w:sz="0" w:space="0" w:color="auto"/>
        <w:left w:val="none" w:sz="0" w:space="0" w:color="auto"/>
        <w:bottom w:val="none" w:sz="0" w:space="0" w:color="auto"/>
        <w:right w:val="none" w:sz="0" w:space="0" w:color="auto"/>
      </w:divBdr>
    </w:div>
    <w:div w:id="1969046227">
      <w:bodyDiv w:val="1"/>
      <w:marLeft w:val="0"/>
      <w:marRight w:val="0"/>
      <w:marTop w:val="0"/>
      <w:marBottom w:val="0"/>
      <w:divBdr>
        <w:top w:val="none" w:sz="0" w:space="0" w:color="auto"/>
        <w:left w:val="none" w:sz="0" w:space="0" w:color="auto"/>
        <w:bottom w:val="none" w:sz="0" w:space="0" w:color="auto"/>
        <w:right w:val="none" w:sz="0" w:space="0" w:color="auto"/>
      </w:divBdr>
    </w:div>
    <w:div w:id="2045404305">
      <w:bodyDiv w:val="1"/>
      <w:marLeft w:val="0"/>
      <w:marRight w:val="0"/>
      <w:marTop w:val="0"/>
      <w:marBottom w:val="0"/>
      <w:divBdr>
        <w:top w:val="none" w:sz="0" w:space="0" w:color="auto"/>
        <w:left w:val="none" w:sz="0" w:space="0" w:color="auto"/>
        <w:bottom w:val="none" w:sz="0" w:space="0" w:color="auto"/>
        <w:right w:val="none" w:sz="0" w:space="0" w:color="auto"/>
      </w:divBdr>
    </w:div>
    <w:div w:id="2054889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image" Target="media/image48.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hyperlink" Target="https://theautomationblog.com/siemens-s7-plcsim/" TargetMode="External"/><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hyperlink" Target="https://www.youtube.com/watch?v=ZIAdX0JeShg" TargetMode="External"/><Relationship Id="rId8" Type="http://schemas.openxmlformats.org/officeDocument/2006/relationships/image" Target="media/image1.png"/><Relationship Id="rId51" Type="http://schemas.openxmlformats.org/officeDocument/2006/relationships/image" Target="media/image44.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header" Target="header1.xml"/><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hyperlink" Target="https://theautomationblog.com/siemens-s7-plcsim/" TargetMode="External"/><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147B43-ECC7-4D62-977C-3CD5D356EE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1643</TotalTime>
  <Pages>30</Pages>
  <Words>3233</Words>
  <Characters>16407</Characters>
  <Application>Microsoft Office Word</Application>
  <DocSecurity>0</DocSecurity>
  <Lines>136</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Bryony Ellis Stanfield</dc:creator>
  <cp:keywords/>
  <dc:description/>
  <cp:lastModifiedBy>Bryony Stanfield</cp:lastModifiedBy>
  <cp:revision>11</cp:revision>
  <dcterms:created xsi:type="dcterms:W3CDTF">2022-09-22T20:30:00Z</dcterms:created>
  <dcterms:modified xsi:type="dcterms:W3CDTF">2022-09-30T09:39:00Z</dcterms:modified>
</cp:coreProperties>
</file>