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A20969" w14:textId="77777777" w:rsidR="001946FC" w:rsidRDefault="001946FC" w:rsidP="00746776">
      <w:pPr>
        <w:spacing w:line="259" w:lineRule="auto"/>
        <w:jc w:val="center"/>
        <w:rPr>
          <w:b/>
          <w:i/>
          <w:iCs/>
          <w:sz w:val="96"/>
          <w:szCs w:val="96"/>
          <w:u w:val="single"/>
          <w:lang w:val="en-GB"/>
        </w:rPr>
      </w:pPr>
      <w:bookmarkStart w:id="0" w:name="_GoBack"/>
      <w:bookmarkEnd w:id="0"/>
    </w:p>
    <w:p w14:paraId="7C4FEF96" w14:textId="77777777" w:rsidR="001946FC" w:rsidRDefault="001946FC" w:rsidP="00746776">
      <w:pPr>
        <w:spacing w:line="259" w:lineRule="auto"/>
        <w:jc w:val="center"/>
        <w:rPr>
          <w:b/>
          <w:i/>
          <w:iCs/>
          <w:sz w:val="96"/>
          <w:szCs w:val="96"/>
          <w:u w:val="single"/>
          <w:lang w:val="en-GB"/>
        </w:rPr>
      </w:pPr>
    </w:p>
    <w:p w14:paraId="21A743CE" w14:textId="77777777" w:rsidR="001946FC" w:rsidRDefault="001946FC" w:rsidP="00746776">
      <w:pPr>
        <w:spacing w:line="259" w:lineRule="auto"/>
        <w:jc w:val="center"/>
        <w:rPr>
          <w:b/>
          <w:i/>
          <w:iCs/>
          <w:sz w:val="96"/>
          <w:szCs w:val="96"/>
          <w:u w:val="single"/>
          <w:lang w:val="en-GB"/>
        </w:rPr>
      </w:pPr>
    </w:p>
    <w:p w14:paraId="28E1087C" w14:textId="77777777" w:rsidR="008D3870" w:rsidRPr="00294EE7" w:rsidRDefault="001946FC" w:rsidP="00746776">
      <w:pPr>
        <w:spacing w:line="259" w:lineRule="auto"/>
        <w:jc w:val="center"/>
        <w:rPr>
          <w:bCs/>
          <w:i/>
          <w:iCs/>
          <w:sz w:val="96"/>
          <w:szCs w:val="96"/>
          <w:lang w:val="en-GB"/>
        </w:rPr>
      </w:pPr>
      <w:r w:rsidRPr="00294EE7">
        <w:rPr>
          <w:bCs/>
          <w:i/>
          <w:iCs/>
          <w:sz w:val="96"/>
          <w:szCs w:val="96"/>
          <w:lang w:val="en-GB"/>
        </w:rPr>
        <w:t>Guest Service</w:t>
      </w:r>
    </w:p>
    <w:p w14:paraId="5C0F3DEF" w14:textId="2998CD98" w:rsidR="008D3870" w:rsidRPr="00294EE7" w:rsidRDefault="00294EE7" w:rsidP="00746776">
      <w:pPr>
        <w:spacing w:line="259" w:lineRule="auto"/>
        <w:jc w:val="center"/>
        <w:rPr>
          <w:bCs/>
          <w:sz w:val="2"/>
          <w:szCs w:val="2"/>
          <w:u w:val="single"/>
          <w:lang w:val="en-GB"/>
        </w:rPr>
      </w:pPr>
      <w:r>
        <w:rPr>
          <w:b/>
          <w:i/>
          <w:iCs/>
          <w:sz w:val="96"/>
          <w:szCs w:val="96"/>
          <w:u w:val="single"/>
          <w:lang w:val="en-GB"/>
        </w:rPr>
        <w:br/>
      </w:r>
    </w:p>
    <w:p w14:paraId="012F1413" w14:textId="0621DFAB" w:rsidR="00294EE7" w:rsidRPr="00294EE7" w:rsidRDefault="00294EE7" w:rsidP="00294EE7">
      <w:pPr>
        <w:spacing w:line="259" w:lineRule="auto"/>
        <w:jc w:val="left"/>
        <w:rPr>
          <w:bCs/>
          <w:sz w:val="28"/>
          <w:szCs w:val="28"/>
          <w:u w:val="single"/>
          <w:lang w:val="en-GB"/>
        </w:rPr>
      </w:pPr>
      <w:r w:rsidRPr="00294EE7">
        <w:rPr>
          <w:bCs/>
          <w:sz w:val="28"/>
          <w:szCs w:val="28"/>
          <w:u w:val="single"/>
          <w:lang w:val="en-GB"/>
        </w:rPr>
        <w:t>Student Name:</w:t>
      </w:r>
      <w:r>
        <w:rPr>
          <w:bCs/>
          <w:sz w:val="28"/>
          <w:szCs w:val="28"/>
          <w:u w:val="single"/>
          <w:lang w:val="en-GB"/>
        </w:rPr>
        <w:t xml:space="preserve"> </w:t>
      </w:r>
      <w:r w:rsidRPr="00294EE7">
        <w:rPr>
          <w:bCs/>
          <w:sz w:val="28"/>
          <w:szCs w:val="28"/>
          <w:lang w:val="en-GB"/>
        </w:rPr>
        <w:t>Konstantinos Soulintzis</w:t>
      </w:r>
    </w:p>
    <w:p w14:paraId="79C579B3" w14:textId="37C0A8CB" w:rsidR="00294EE7" w:rsidRPr="00294EE7" w:rsidRDefault="00294EE7" w:rsidP="00294EE7">
      <w:pPr>
        <w:spacing w:line="259" w:lineRule="auto"/>
        <w:jc w:val="left"/>
        <w:rPr>
          <w:bCs/>
          <w:sz w:val="28"/>
          <w:szCs w:val="28"/>
          <w:u w:val="single"/>
          <w:lang w:val="en-GB"/>
        </w:rPr>
      </w:pPr>
      <w:r w:rsidRPr="00294EE7">
        <w:rPr>
          <w:bCs/>
          <w:sz w:val="28"/>
          <w:szCs w:val="28"/>
          <w:u w:val="single"/>
          <w:lang w:val="en-GB"/>
        </w:rPr>
        <w:t>Student Number:</w:t>
      </w:r>
      <w:r>
        <w:rPr>
          <w:bCs/>
          <w:sz w:val="28"/>
          <w:szCs w:val="28"/>
          <w:u w:val="single"/>
          <w:lang w:val="en-GB"/>
        </w:rPr>
        <w:t xml:space="preserve"> </w:t>
      </w:r>
      <w:r w:rsidRPr="00294EE7">
        <w:rPr>
          <w:bCs/>
          <w:sz w:val="28"/>
          <w:szCs w:val="28"/>
          <w:lang w:val="en-GB"/>
        </w:rPr>
        <w:t>1908247</w:t>
      </w:r>
    </w:p>
    <w:p w14:paraId="0BF7CA8A" w14:textId="2A750A55" w:rsidR="00294EE7" w:rsidRDefault="00294EE7">
      <w:pPr>
        <w:spacing w:line="259" w:lineRule="auto"/>
        <w:jc w:val="left"/>
        <w:rPr>
          <w:bCs/>
          <w:szCs w:val="24"/>
          <w:u w:val="single"/>
          <w:lang w:val="en-GB"/>
        </w:rPr>
      </w:pPr>
      <w:r w:rsidRPr="00294EE7">
        <w:rPr>
          <w:bCs/>
          <w:szCs w:val="24"/>
          <w:u w:val="single"/>
          <w:lang w:val="en-GB"/>
        </w:rPr>
        <w:t>Module Title:</w:t>
      </w:r>
      <w:r>
        <w:rPr>
          <w:bCs/>
          <w:szCs w:val="24"/>
          <w:u w:val="single"/>
          <w:lang w:val="en-GB"/>
        </w:rPr>
        <w:t xml:space="preserve"> </w:t>
      </w:r>
      <w:r w:rsidRPr="00294EE7">
        <w:rPr>
          <w:bCs/>
          <w:szCs w:val="24"/>
          <w:lang w:val="en-GB"/>
        </w:rPr>
        <w:t>Hospitality and Guest Service Management (M4X01915_LON)</w:t>
      </w:r>
    </w:p>
    <w:p w14:paraId="41CA9E84" w14:textId="2BF2A7BD" w:rsidR="008D3870" w:rsidRPr="00294EE7" w:rsidRDefault="00294EE7">
      <w:pPr>
        <w:spacing w:line="259" w:lineRule="auto"/>
        <w:jc w:val="left"/>
        <w:rPr>
          <w:b/>
          <w:i/>
          <w:iCs/>
          <w:szCs w:val="24"/>
          <w:u w:val="single"/>
          <w:lang w:val="en-GB"/>
        </w:rPr>
      </w:pPr>
      <w:r>
        <w:rPr>
          <w:bCs/>
          <w:szCs w:val="24"/>
          <w:u w:val="single"/>
          <w:lang w:val="en-GB"/>
        </w:rPr>
        <w:t xml:space="preserve">Lecturer Name: </w:t>
      </w:r>
      <w:r w:rsidRPr="00294EE7">
        <w:rPr>
          <w:bCs/>
          <w:szCs w:val="24"/>
          <w:lang w:val="en-GB"/>
        </w:rPr>
        <w:t>Dale Clarke</w:t>
      </w:r>
      <w:r w:rsidR="008D3870">
        <w:rPr>
          <w:b/>
          <w:i/>
          <w:iCs/>
          <w:sz w:val="96"/>
          <w:szCs w:val="96"/>
          <w:u w:val="single"/>
          <w:lang w:val="en-GB"/>
        </w:rPr>
        <w:br w:type="page"/>
      </w:r>
    </w:p>
    <w:sdt>
      <w:sdtPr>
        <w:rPr>
          <w:rFonts w:ascii="Times New Roman" w:eastAsiaTheme="minorHAnsi" w:hAnsi="Times New Roman" w:cstheme="minorBidi"/>
          <w:color w:val="auto"/>
          <w:sz w:val="24"/>
          <w:szCs w:val="22"/>
          <w:lang w:val="en-IN"/>
        </w:rPr>
        <w:id w:val="-1941909365"/>
        <w:docPartObj>
          <w:docPartGallery w:val="Table of Contents"/>
          <w:docPartUnique/>
        </w:docPartObj>
      </w:sdtPr>
      <w:sdtEndPr>
        <w:rPr>
          <w:b/>
          <w:bCs/>
          <w:noProof/>
        </w:rPr>
      </w:sdtEndPr>
      <w:sdtContent>
        <w:p w14:paraId="152FF284" w14:textId="77777777" w:rsidR="0096232A" w:rsidRPr="0096232A" w:rsidRDefault="0096232A" w:rsidP="0096232A">
          <w:pPr>
            <w:pStyle w:val="TOCHeading"/>
            <w:jc w:val="center"/>
            <w:rPr>
              <w:rFonts w:ascii="Times New Roman" w:hAnsi="Times New Roman" w:cs="Times New Roman"/>
              <w:b/>
              <w:sz w:val="28"/>
              <w:szCs w:val="28"/>
            </w:rPr>
          </w:pPr>
          <w:r w:rsidRPr="0096232A">
            <w:rPr>
              <w:rFonts w:ascii="Times New Roman" w:hAnsi="Times New Roman" w:cs="Times New Roman"/>
              <w:b/>
              <w:sz w:val="28"/>
              <w:szCs w:val="28"/>
            </w:rPr>
            <w:t>Table of Contents</w:t>
          </w:r>
        </w:p>
        <w:p w14:paraId="6B776D25" w14:textId="77777777" w:rsidR="0096232A" w:rsidRDefault="0096232A">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9493577" w:history="1">
            <w:r w:rsidRPr="00F45F1C">
              <w:rPr>
                <w:rStyle w:val="Hyperlink"/>
                <w:noProof/>
              </w:rPr>
              <w:t>INTRODUCTION</w:t>
            </w:r>
            <w:r>
              <w:rPr>
                <w:noProof/>
                <w:webHidden/>
              </w:rPr>
              <w:tab/>
            </w:r>
            <w:r>
              <w:rPr>
                <w:noProof/>
                <w:webHidden/>
              </w:rPr>
              <w:fldChar w:fldCharType="begin"/>
            </w:r>
            <w:r>
              <w:rPr>
                <w:noProof/>
                <w:webHidden/>
              </w:rPr>
              <w:instrText xml:space="preserve"> PAGEREF _Toc29493577 \h </w:instrText>
            </w:r>
            <w:r>
              <w:rPr>
                <w:noProof/>
                <w:webHidden/>
              </w:rPr>
            </w:r>
            <w:r>
              <w:rPr>
                <w:noProof/>
                <w:webHidden/>
              </w:rPr>
              <w:fldChar w:fldCharType="separate"/>
            </w:r>
            <w:r>
              <w:rPr>
                <w:noProof/>
                <w:webHidden/>
              </w:rPr>
              <w:t>1</w:t>
            </w:r>
            <w:r>
              <w:rPr>
                <w:noProof/>
                <w:webHidden/>
              </w:rPr>
              <w:fldChar w:fldCharType="end"/>
            </w:r>
          </w:hyperlink>
        </w:p>
        <w:p w14:paraId="5FA31150" w14:textId="77777777" w:rsidR="0096232A" w:rsidRDefault="00E61A88">
          <w:pPr>
            <w:pStyle w:val="TOC1"/>
            <w:tabs>
              <w:tab w:val="right" w:leader="dot" w:pos="9016"/>
            </w:tabs>
            <w:rPr>
              <w:rFonts w:asciiTheme="minorHAnsi" w:eastAsiaTheme="minorEastAsia" w:hAnsiTheme="minorHAnsi"/>
              <w:noProof/>
              <w:sz w:val="22"/>
              <w:lang w:val="en-US"/>
            </w:rPr>
          </w:pPr>
          <w:hyperlink w:anchor="_Toc29493578" w:history="1">
            <w:r w:rsidR="007942FF">
              <w:rPr>
                <w:rStyle w:val="Hyperlink"/>
                <w:noProof/>
              </w:rPr>
              <w:t xml:space="preserve">MAIN-BODY </w:t>
            </w:r>
            <w:r w:rsidR="0096232A">
              <w:rPr>
                <w:noProof/>
                <w:webHidden/>
              </w:rPr>
              <w:tab/>
            </w:r>
            <w:r w:rsidR="0096232A">
              <w:rPr>
                <w:noProof/>
                <w:webHidden/>
              </w:rPr>
              <w:fldChar w:fldCharType="begin"/>
            </w:r>
            <w:r w:rsidR="0096232A">
              <w:rPr>
                <w:noProof/>
                <w:webHidden/>
              </w:rPr>
              <w:instrText xml:space="preserve"> PAGEREF _Toc29493578 \h </w:instrText>
            </w:r>
            <w:r w:rsidR="0096232A">
              <w:rPr>
                <w:noProof/>
                <w:webHidden/>
              </w:rPr>
            </w:r>
            <w:r w:rsidR="0096232A">
              <w:rPr>
                <w:noProof/>
                <w:webHidden/>
              </w:rPr>
              <w:fldChar w:fldCharType="separate"/>
            </w:r>
            <w:r w:rsidR="0096232A">
              <w:rPr>
                <w:noProof/>
                <w:webHidden/>
              </w:rPr>
              <w:t>1</w:t>
            </w:r>
            <w:r w:rsidR="0096232A">
              <w:rPr>
                <w:noProof/>
                <w:webHidden/>
              </w:rPr>
              <w:fldChar w:fldCharType="end"/>
            </w:r>
          </w:hyperlink>
        </w:p>
        <w:p w14:paraId="0DDC010F" w14:textId="77777777" w:rsidR="0096232A" w:rsidRDefault="00E61A88">
          <w:pPr>
            <w:pStyle w:val="TOC2"/>
            <w:tabs>
              <w:tab w:val="right" w:leader="dot" w:pos="9016"/>
            </w:tabs>
            <w:rPr>
              <w:rFonts w:asciiTheme="minorHAnsi" w:eastAsiaTheme="minorEastAsia" w:hAnsiTheme="minorHAnsi"/>
              <w:noProof/>
              <w:sz w:val="22"/>
              <w:lang w:val="en-US"/>
            </w:rPr>
          </w:pPr>
          <w:hyperlink w:anchor="_Toc29493579" w:history="1">
            <w:r w:rsidR="0096232A" w:rsidRPr="00F45F1C">
              <w:rPr>
                <w:rStyle w:val="Hyperlink"/>
                <w:noProof/>
              </w:rPr>
              <w:t>Evaluating and critically analysis the hospitality service provisions &amp; Quality management.</w:t>
            </w:r>
            <w:r w:rsidR="0096232A">
              <w:rPr>
                <w:noProof/>
                <w:webHidden/>
              </w:rPr>
              <w:tab/>
            </w:r>
            <w:r w:rsidR="0096232A">
              <w:rPr>
                <w:noProof/>
                <w:webHidden/>
              </w:rPr>
              <w:fldChar w:fldCharType="begin"/>
            </w:r>
            <w:r w:rsidR="0096232A">
              <w:rPr>
                <w:noProof/>
                <w:webHidden/>
              </w:rPr>
              <w:instrText xml:space="preserve"> PAGEREF _Toc29493579 \h </w:instrText>
            </w:r>
            <w:r w:rsidR="0096232A">
              <w:rPr>
                <w:noProof/>
                <w:webHidden/>
              </w:rPr>
            </w:r>
            <w:r w:rsidR="0096232A">
              <w:rPr>
                <w:noProof/>
                <w:webHidden/>
              </w:rPr>
              <w:fldChar w:fldCharType="separate"/>
            </w:r>
            <w:r w:rsidR="0096232A">
              <w:rPr>
                <w:noProof/>
                <w:webHidden/>
              </w:rPr>
              <w:t>1</w:t>
            </w:r>
            <w:r w:rsidR="0096232A">
              <w:rPr>
                <w:noProof/>
                <w:webHidden/>
              </w:rPr>
              <w:fldChar w:fldCharType="end"/>
            </w:r>
          </w:hyperlink>
        </w:p>
        <w:p w14:paraId="4C214B81" w14:textId="77777777" w:rsidR="0096232A" w:rsidRDefault="00E61A88">
          <w:pPr>
            <w:pStyle w:val="TOC2"/>
            <w:tabs>
              <w:tab w:val="right" w:leader="dot" w:pos="9016"/>
            </w:tabs>
            <w:rPr>
              <w:rFonts w:asciiTheme="minorHAnsi" w:eastAsiaTheme="minorEastAsia" w:hAnsiTheme="minorHAnsi"/>
              <w:noProof/>
              <w:sz w:val="22"/>
              <w:lang w:val="en-US"/>
            </w:rPr>
          </w:pPr>
          <w:hyperlink w:anchor="_Toc29493580" w:history="1">
            <w:r w:rsidR="0096232A" w:rsidRPr="00F45F1C">
              <w:rPr>
                <w:rStyle w:val="Hyperlink"/>
                <w:noProof/>
              </w:rPr>
              <w:t>Identifying how hotel industry acquire new changes for customer preference.</w:t>
            </w:r>
            <w:r w:rsidR="0096232A">
              <w:rPr>
                <w:noProof/>
                <w:webHidden/>
              </w:rPr>
              <w:tab/>
            </w:r>
            <w:r w:rsidR="0096232A">
              <w:rPr>
                <w:noProof/>
                <w:webHidden/>
              </w:rPr>
              <w:fldChar w:fldCharType="begin"/>
            </w:r>
            <w:r w:rsidR="0096232A">
              <w:rPr>
                <w:noProof/>
                <w:webHidden/>
              </w:rPr>
              <w:instrText xml:space="preserve"> PAGEREF _Toc29493580 \h </w:instrText>
            </w:r>
            <w:r w:rsidR="0096232A">
              <w:rPr>
                <w:noProof/>
                <w:webHidden/>
              </w:rPr>
            </w:r>
            <w:r w:rsidR="0096232A">
              <w:rPr>
                <w:noProof/>
                <w:webHidden/>
              </w:rPr>
              <w:fldChar w:fldCharType="separate"/>
            </w:r>
            <w:r w:rsidR="0096232A">
              <w:rPr>
                <w:noProof/>
                <w:webHidden/>
              </w:rPr>
              <w:t>3</w:t>
            </w:r>
            <w:r w:rsidR="0096232A">
              <w:rPr>
                <w:noProof/>
                <w:webHidden/>
              </w:rPr>
              <w:fldChar w:fldCharType="end"/>
            </w:r>
          </w:hyperlink>
        </w:p>
        <w:p w14:paraId="345A7067" w14:textId="77777777" w:rsidR="0096232A" w:rsidRDefault="00E61A88">
          <w:pPr>
            <w:pStyle w:val="TOC2"/>
            <w:tabs>
              <w:tab w:val="right" w:leader="dot" w:pos="9016"/>
            </w:tabs>
            <w:rPr>
              <w:rFonts w:asciiTheme="minorHAnsi" w:eastAsiaTheme="minorEastAsia" w:hAnsiTheme="minorHAnsi"/>
              <w:noProof/>
              <w:sz w:val="22"/>
              <w:lang w:val="en-US"/>
            </w:rPr>
          </w:pPr>
          <w:hyperlink w:anchor="_Toc29493581" w:history="1">
            <w:r w:rsidR="0096232A" w:rsidRPr="00F45F1C">
              <w:rPr>
                <w:rStyle w:val="Hyperlink"/>
                <w:noProof/>
              </w:rPr>
              <w:t>Outlining the adopted changes impact the guest service management.</w:t>
            </w:r>
            <w:r w:rsidR="0096232A">
              <w:rPr>
                <w:noProof/>
                <w:webHidden/>
              </w:rPr>
              <w:tab/>
            </w:r>
            <w:r w:rsidR="0096232A">
              <w:rPr>
                <w:noProof/>
                <w:webHidden/>
              </w:rPr>
              <w:fldChar w:fldCharType="begin"/>
            </w:r>
            <w:r w:rsidR="0096232A">
              <w:rPr>
                <w:noProof/>
                <w:webHidden/>
              </w:rPr>
              <w:instrText xml:space="preserve"> PAGEREF _Toc29493581 \h </w:instrText>
            </w:r>
            <w:r w:rsidR="0096232A">
              <w:rPr>
                <w:noProof/>
                <w:webHidden/>
              </w:rPr>
            </w:r>
            <w:r w:rsidR="0096232A">
              <w:rPr>
                <w:noProof/>
                <w:webHidden/>
              </w:rPr>
              <w:fldChar w:fldCharType="separate"/>
            </w:r>
            <w:r w:rsidR="0096232A">
              <w:rPr>
                <w:noProof/>
                <w:webHidden/>
              </w:rPr>
              <w:t>5</w:t>
            </w:r>
            <w:r w:rsidR="0096232A">
              <w:rPr>
                <w:noProof/>
                <w:webHidden/>
              </w:rPr>
              <w:fldChar w:fldCharType="end"/>
            </w:r>
          </w:hyperlink>
        </w:p>
        <w:p w14:paraId="0C96DF69" w14:textId="77777777" w:rsidR="0096232A" w:rsidRDefault="00E61A88">
          <w:pPr>
            <w:pStyle w:val="TOC1"/>
            <w:tabs>
              <w:tab w:val="right" w:leader="dot" w:pos="9016"/>
            </w:tabs>
            <w:rPr>
              <w:rFonts w:asciiTheme="minorHAnsi" w:eastAsiaTheme="minorEastAsia" w:hAnsiTheme="minorHAnsi"/>
              <w:noProof/>
              <w:sz w:val="22"/>
              <w:lang w:val="en-US"/>
            </w:rPr>
          </w:pPr>
          <w:hyperlink w:anchor="_Toc29493582" w:history="1">
            <w:r w:rsidR="0096232A" w:rsidRPr="00F45F1C">
              <w:rPr>
                <w:rStyle w:val="Hyperlink"/>
                <w:rFonts w:cs="Times New Roman"/>
                <w:noProof/>
              </w:rPr>
              <w:t>CONCLUSION</w:t>
            </w:r>
            <w:r w:rsidR="0096232A">
              <w:rPr>
                <w:noProof/>
                <w:webHidden/>
              </w:rPr>
              <w:tab/>
            </w:r>
            <w:r w:rsidR="0096232A">
              <w:rPr>
                <w:noProof/>
                <w:webHidden/>
              </w:rPr>
              <w:fldChar w:fldCharType="begin"/>
            </w:r>
            <w:r w:rsidR="0096232A">
              <w:rPr>
                <w:noProof/>
                <w:webHidden/>
              </w:rPr>
              <w:instrText xml:space="preserve"> PAGEREF _Toc29493582 \h </w:instrText>
            </w:r>
            <w:r w:rsidR="0096232A">
              <w:rPr>
                <w:noProof/>
                <w:webHidden/>
              </w:rPr>
            </w:r>
            <w:r w:rsidR="0096232A">
              <w:rPr>
                <w:noProof/>
                <w:webHidden/>
              </w:rPr>
              <w:fldChar w:fldCharType="separate"/>
            </w:r>
            <w:r w:rsidR="0096232A">
              <w:rPr>
                <w:noProof/>
                <w:webHidden/>
              </w:rPr>
              <w:t>6</w:t>
            </w:r>
            <w:r w:rsidR="0096232A">
              <w:rPr>
                <w:noProof/>
                <w:webHidden/>
              </w:rPr>
              <w:fldChar w:fldCharType="end"/>
            </w:r>
          </w:hyperlink>
        </w:p>
        <w:p w14:paraId="13057745" w14:textId="77777777" w:rsidR="0096232A" w:rsidRDefault="00E61A88">
          <w:pPr>
            <w:pStyle w:val="TOC1"/>
            <w:tabs>
              <w:tab w:val="right" w:leader="dot" w:pos="9016"/>
            </w:tabs>
            <w:rPr>
              <w:rFonts w:asciiTheme="minorHAnsi" w:eastAsiaTheme="minorEastAsia" w:hAnsiTheme="minorHAnsi"/>
              <w:noProof/>
              <w:sz w:val="22"/>
              <w:lang w:val="en-US"/>
            </w:rPr>
          </w:pPr>
          <w:hyperlink w:anchor="_Toc29493583" w:history="1">
            <w:r w:rsidR="0096232A" w:rsidRPr="00F45F1C">
              <w:rPr>
                <w:rStyle w:val="Hyperlink"/>
                <w:noProof/>
              </w:rPr>
              <w:t>REFERENCES</w:t>
            </w:r>
            <w:r w:rsidR="0096232A">
              <w:rPr>
                <w:noProof/>
                <w:webHidden/>
              </w:rPr>
              <w:tab/>
            </w:r>
            <w:r w:rsidR="0096232A">
              <w:rPr>
                <w:noProof/>
                <w:webHidden/>
              </w:rPr>
              <w:fldChar w:fldCharType="begin"/>
            </w:r>
            <w:r w:rsidR="0096232A">
              <w:rPr>
                <w:noProof/>
                <w:webHidden/>
              </w:rPr>
              <w:instrText xml:space="preserve"> PAGEREF _Toc29493583 \h </w:instrText>
            </w:r>
            <w:r w:rsidR="0096232A">
              <w:rPr>
                <w:noProof/>
                <w:webHidden/>
              </w:rPr>
            </w:r>
            <w:r w:rsidR="0096232A">
              <w:rPr>
                <w:noProof/>
                <w:webHidden/>
              </w:rPr>
              <w:fldChar w:fldCharType="separate"/>
            </w:r>
            <w:r w:rsidR="0096232A">
              <w:rPr>
                <w:noProof/>
                <w:webHidden/>
              </w:rPr>
              <w:t>7</w:t>
            </w:r>
            <w:r w:rsidR="0096232A">
              <w:rPr>
                <w:noProof/>
                <w:webHidden/>
              </w:rPr>
              <w:fldChar w:fldCharType="end"/>
            </w:r>
          </w:hyperlink>
        </w:p>
        <w:p w14:paraId="53BD476A" w14:textId="77777777" w:rsidR="0096232A" w:rsidRDefault="0096232A">
          <w:r>
            <w:rPr>
              <w:b/>
              <w:bCs/>
              <w:noProof/>
            </w:rPr>
            <w:fldChar w:fldCharType="end"/>
          </w:r>
        </w:p>
      </w:sdtContent>
    </w:sdt>
    <w:p w14:paraId="1F6993F0" w14:textId="77777777" w:rsidR="00B43D6B" w:rsidRPr="00746776" w:rsidRDefault="00B43D6B" w:rsidP="00746776">
      <w:pPr>
        <w:spacing w:line="259" w:lineRule="auto"/>
        <w:jc w:val="center"/>
        <w:rPr>
          <w:bCs/>
          <w:u w:val="single"/>
          <w:lang w:val="en-GB"/>
        </w:rPr>
      </w:pPr>
    </w:p>
    <w:p w14:paraId="305D1D47" w14:textId="77777777" w:rsidR="00B43D6B" w:rsidRDefault="00B43D6B"/>
    <w:p w14:paraId="7F390461" w14:textId="77777777" w:rsidR="00D742A6" w:rsidRDefault="00D23FA3">
      <w:pPr>
        <w:sectPr w:rsidR="00D742A6">
          <w:footerReference w:type="default" r:id="rId8"/>
          <w:pgSz w:w="11906" w:h="16838"/>
          <w:pgMar w:top="1440" w:right="1440" w:bottom="1440" w:left="1440" w:header="708" w:footer="708" w:gutter="0"/>
          <w:cols w:space="708"/>
          <w:docGrid w:linePitch="360"/>
        </w:sectPr>
      </w:pPr>
      <w:r>
        <w:br w:type="page"/>
      </w:r>
    </w:p>
    <w:p w14:paraId="496A0A67" w14:textId="77777777" w:rsidR="00C83C05" w:rsidRDefault="0001254A" w:rsidP="0075659B">
      <w:pPr>
        <w:pStyle w:val="Heading1"/>
      </w:pPr>
      <w:bookmarkStart w:id="1" w:name="_Toc27516283"/>
      <w:bookmarkStart w:id="2" w:name="_Toc29493577"/>
      <w:r>
        <w:lastRenderedPageBreak/>
        <w:t>INTRODUCTION</w:t>
      </w:r>
      <w:bookmarkEnd w:id="1"/>
      <w:bookmarkEnd w:id="2"/>
    </w:p>
    <w:p w14:paraId="041DF35A" w14:textId="059B7054" w:rsidR="009F583C" w:rsidRDefault="00655168" w:rsidP="009F583C">
      <w:r w:rsidRPr="00587168">
        <w:rPr>
          <w:b/>
        </w:rPr>
        <w:t>Guest service</w:t>
      </w:r>
      <w:r>
        <w:t xml:space="preserve"> is t</w:t>
      </w:r>
      <w:r w:rsidR="000C383B">
        <w:t>he most crucial part in hospitality sector which involves guest information,</w:t>
      </w:r>
      <w:r w:rsidR="00305CD4">
        <w:t xml:space="preserve"> supplies of special equipment etc. Information book of guest contain some special services for the clients like cab facilities, nearby restaurants and shopping centres and many more. So </w:t>
      </w:r>
      <w:r w:rsidR="001344EA">
        <w:t>basically,</w:t>
      </w:r>
      <w:r w:rsidR="00305CD4">
        <w:t xml:space="preserve"> every hotel provides such crucial services to their guest. On the other side, hotels also acquire the new changes continually as per the needs and wants of the customers. Present study will </w:t>
      </w:r>
      <w:r w:rsidR="001344EA">
        <w:t>emphasize</w:t>
      </w:r>
      <w:r w:rsidR="00305CD4">
        <w:t xml:space="preserve"> and covered all such points in the context of </w:t>
      </w:r>
      <w:r w:rsidR="00305CD4" w:rsidRPr="00305CD4">
        <w:rPr>
          <w:b/>
        </w:rPr>
        <w:t>Hotel Football</w:t>
      </w:r>
      <w:r w:rsidR="00305CD4">
        <w:t xml:space="preserve">. It is an UK’s most </w:t>
      </w:r>
      <w:r w:rsidR="001344EA">
        <w:t>high-profile</w:t>
      </w:r>
      <w:r w:rsidR="00305CD4">
        <w:t xml:space="preserve"> hotel owned by </w:t>
      </w:r>
      <w:r w:rsidR="00E7096D">
        <w:t xml:space="preserve">formers player Ryan Giggs, Paul Scholes, Nicky Butt. </w:t>
      </w:r>
      <w:r w:rsidR="00C15703">
        <w:t>It has overall 133 rooms and well fascinating restaurant which is known as Café Football.</w:t>
      </w:r>
    </w:p>
    <w:p w14:paraId="0C0D86AF" w14:textId="77777777" w:rsidR="00864A8A" w:rsidRPr="009F583C" w:rsidRDefault="00864A8A" w:rsidP="009F583C">
      <w:r>
        <w:t xml:space="preserve">Present assignment will be outline the importance of guest services in Hotel Football and how company adopts new changes to make their guest happy and satisfied. </w:t>
      </w:r>
      <w:r w:rsidR="007B5809">
        <w:t>Furthermore, study also</w:t>
      </w:r>
      <w:r>
        <w:t xml:space="preserve"> critically outlined </w:t>
      </w:r>
      <w:r w:rsidR="00B42300">
        <w:t>that how</w:t>
      </w:r>
      <w:r>
        <w:t xml:space="preserve"> quality management and continuous</w:t>
      </w:r>
      <w:r w:rsidR="00413303">
        <w:t xml:space="preserve"> improvement </w:t>
      </w:r>
      <w:r w:rsidR="007B5809">
        <w:t xml:space="preserve">impact the guest management. </w:t>
      </w:r>
    </w:p>
    <w:p w14:paraId="7DF4A9E2" w14:textId="77777777" w:rsidR="00814268" w:rsidRDefault="001946FC" w:rsidP="00814268">
      <w:pPr>
        <w:pStyle w:val="Heading1"/>
      </w:pPr>
      <w:bookmarkStart w:id="3" w:name="_Toc29493578"/>
      <w:r>
        <w:t>MAIN-BODY</w:t>
      </w:r>
      <w:bookmarkEnd w:id="3"/>
    </w:p>
    <w:p w14:paraId="2E2639CA" w14:textId="77777777" w:rsidR="00803EAD" w:rsidRDefault="001946FC" w:rsidP="00BE67B9">
      <w:pPr>
        <w:pStyle w:val="Heading2"/>
        <w:tabs>
          <w:tab w:val="left" w:pos="90"/>
        </w:tabs>
      </w:pPr>
      <w:bookmarkStart w:id="4" w:name="_Toc29493579"/>
      <w:r>
        <w:t>Evaluating and critically analysis</w:t>
      </w:r>
      <w:r w:rsidR="00803EAD">
        <w:t xml:space="preserve"> the</w:t>
      </w:r>
      <w:r>
        <w:t xml:space="preserve"> hospitality service provisions &amp; Quality management</w:t>
      </w:r>
      <w:r w:rsidR="002B62AE">
        <w:t>.</w:t>
      </w:r>
      <w:bookmarkEnd w:id="4"/>
    </w:p>
    <w:p w14:paraId="0B83C970" w14:textId="77777777" w:rsidR="00803EAD" w:rsidRDefault="00803EAD" w:rsidP="00803EAD">
      <w:r>
        <w:t xml:space="preserve">Hospitality </w:t>
      </w:r>
      <w:r w:rsidR="009F0711">
        <w:t>sector comes under service industry where the quality measures set</w:t>
      </w:r>
      <w:r w:rsidR="008572F0">
        <w:t>s</w:t>
      </w:r>
      <w:r w:rsidR="009F0711">
        <w:t xml:space="preserve"> on the first priority. </w:t>
      </w:r>
      <w:r w:rsidR="008572F0">
        <w:t xml:space="preserve">In today’s </w:t>
      </w:r>
      <w:r w:rsidR="009C3444">
        <w:t xml:space="preserve">modernization world many businesses </w:t>
      </w:r>
      <w:r w:rsidR="001D3040">
        <w:t>are facing competition and rapid deregulation in order to manage the competitive edge</w:t>
      </w:r>
      <w:r w:rsidR="003A0A01">
        <w:t xml:space="preserve"> (</w:t>
      </w:r>
      <w:r w:rsidR="003A0A01" w:rsidRPr="008E00D1">
        <w:rPr>
          <w:rFonts w:cs="Times New Roman"/>
          <w:color w:val="222222"/>
          <w:szCs w:val="24"/>
          <w:shd w:val="clear" w:color="auto" w:fill="FFFFFF"/>
        </w:rPr>
        <w:t>Yadegaridehk</w:t>
      </w:r>
      <w:r w:rsidR="003A0A01">
        <w:rPr>
          <w:rFonts w:cs="Times New Roman"/>
          <w:color w:val="222222"/>
          <w:szCs w:val="24"/>
          <w:shd w:val="clear" w:color="auto" w:fill="FFFFFF"/>
        </w:rPr>
        <w:t>ordi and et.al., 2018</w:t>
      </w:r>
      <w:r w:rsidR="003A0A01">
        <w:t>)</w:t>
      </w:r>
      <w:r w:rsidR="001D3040">
        <w:t xml:space="preserve">. </w:t>
      </w:r>
      <w:r w:rsidR="00744C83">
        <w:t>In order to sustain this competition or</w:t>
      </w:r>
      <w:r w:rsidR="00BE67B9">
        <w:t xml:space="preserve"> in</w:t>
      </w:r>
      <w:r w:rsidR="00744C83">
        <w:t xml:space="preserve"> such a</w:t>
      </w:r>
      <w:r w:rsidR="00BE67B9">
        <w:t xml:space="preserve"> digital age Hotel Football presents all the related information on their website and give fascinating experience to the upcoming guests. </w:t>
      </w:r>
      <w:r w:rsidR="00744C83">
        <w:t xml:space="preserve">As they provide eat, sleep, meet and shop facilities to their clients. </w:t>
      </w:r>
      <w:r w:rsidR="006A6574">
        <w:t>Hotel Football provides some special service provisions to attract the high guest satisfaction.</w:t>
      </w:r>
    </w:p>
    <w:p w14:paraId="59D37300" w14:textId="77777777" w:rsidR="006A6574" w:rsidRDefault="00042E84" w:rsidP="00803EAD">
      <w:r w:rsidRPr="00042E84">
        <w:rPr>
          <w:b/>
        </w:rPr>
        <w:t>Quick and Fast</w:t>
      </w:r>
      <w:r w:rsidR="006A6574" w:rsidRPr="00042E84">
        <w:rPr>
          <w:b/>
        </w:rPr>
        <w:t>:</w:t>
      </w:r>
      <w:r w:rsidR="006A6574">
        <w:t xml:space="preserve"> Quick and fast service provision in hosp</w:t>
      </w:r>
      <w:r w:rsidR="00C93262">
        <w:t>itality sector is very popular which is adhere by all hotels and restaurants</w:t>
      </w:r>
      <w:r w:rsidR="00F75942">
        <w:t>. For example, Quick payments, express check in and check out etc. This service provisions create a good image in front of the customers. Hotel Football having this provision where their staff members always pay attention for their clients and solves the client query as soon as possible. In contrast, delay in delivery process can hamper the company reputation and affect the standards which is not good for the customer satisfaction.</w:t>
      </w:r>
    </w:p>
    <w:p w14:paraId="1FEFB260" w14:textId="267ED56D" w:rsidR="00F75942" w:rsidRDefault="00F75942" w:rsidP="00803EAD">
      <w:r w:rsidRPr="00F75942">
        <w:rPr>
          <w:b/>
        </w:rPr>
        <w:t>Feel Like Home:</w:t>
      </w:r>
      <w:r>
        <w:t xml:space="preserve"> Hotel Football give this owner to their clients to select their own rooms. So that, it makes them feel like at home which is very essential for the hotel sector</w:t>
      </w:r>
      <w:r w:rsidR="003A0A01">
        <w:t xml:space="preserve"> (</w:t>
      </w:r>
      <w:r w:rsidR="003A0A01" w:rsidRPr="008E00D1">
        <w:rPr>
          <w:rFonts w:cs="Times New Roman"/>
          <w:color w:val="222222"/>
          <w:szCs w:val="24"/>
          <w:shd w:val="clear" w:color="auto" w:fill="FFFFFF"/>
        </w:rPr>
        <w:t xml:space="preserve">Belias, </w:t>
      </w:r>
      <w:r w:rsidR="003A0A01">
        <w:rPr>
          <w:rFonts w:cs="Times New Roman"/>
          <w:color w:val="222222"/>
          <w:szCs w:val="24"/>
          <w:shd w:val="clear" w:color="auto" w:fill="FFFFFF"/>
        </w:rPr>
        <w:t xml:space="preserve">and </w:t>
      </w:r>
      <w:r w:rsidR="003A0A01">
        <w:rPr>
          <w:rFonts w:cs="Times New Roman"/>
          <w:color w:val="222222"/>
          <w:szCs w:val="24"/>
          <w:shd w:val="clear" w:color="auto" w:fill="FFFFFF"/>
        </w:rPr>
        <w:lastRenderedPageBreak/>
        <w:t>et.al., 2017</w:t>
      </w:r>
      <w:r w:rsidR="003A0A01">
        <w:t>)</w:t>
      </w:r>
      <w:r>
        <w:t>. Client comfort is very vital for</w:t>
      </w:r>
      <w:r w:rsidR="0081509F">
        <w:t xml:space="preserve"> the </w:t>
      </w:r>
      <w:r w:rsidR="001344EA">
        <w:t>five- or seven-star</w:t>
      </w:r>
      <w:r w:rsidR="0081509F">
        <w:t xml:space="preserve"> hotels to keep maintain the client satisfaction and quality management. </w:t>
      </w:r>
    </w:p>
    <w:p w14:paraId="499ACB84" w14:textId="0CDC202A" w:rsidR="000258E1" w:rsidRDefault="0081509F" w:rsidP="00803EAD">
      <w:r w:rsidRPr="009926AE">
        <w:rPr>
          <w:b/>
        </w:rPr>
        <w:t>Security Services:</w:t>
      </w:r>
      <w:r>
        <w:t xml:space="preserve"> Most relevant and required service provision that ensure the customer safety. </w:t>
      </w:r>
      <w:r w:rsidR="009629EF">
        <w:t>Hospitality industry</w:t>
      </w:r>
      <w:r>
        <w:t xml:space="preserve"> concern about the client safety when t</w:t>
      </w:r>
      <w:r w:rsidR="009629EF">
        <w:t xml:space="preserve">hey </w:t>
      </w:r>
      <w:r w:rsidR="001344EA">
        <w:t>stay</w:t>
      </w:r>
      <w:r w:rsidR="009629EF">
        <w:t xml:space="preserve"> in the hotels. On the other side, this service provision can also affect and give negative impression on the customer minds. For example, After the Iraq attack of September 11, 2001 people got afraid with travelling abroad. Some disasters reduce the ratio of travellers and tourism. For that, to feel client safe and secure. Hotel Football should need to apply strict provisions against safety. </w:t>
      </w:r>
    </w:p>
    <w:p w14:paraId="527E5B19" w14:textId="77777777" w:rsidR="0081509F" w:rsidRDefault="000258E1" w:rsidP="00803EAD">
      <w:pPr>
        <w:rPr>
          <w:b/>
        </w:rPr>
      </w:pPr>
      <w:r w:rsidRPr="000258E1">
        <w:rPr>
          <w:b/>
        </w:rPr>
        <w:t>Quality Management in</w:t>
      </w:r>
      <w:r>
        <w:rPr>
          <w:b/>
        </w:rPr>
        <w:t xml:space="preserve"> Hospitality sector</w:t>
      </w:r>
    </w:p>
    <w:p w14:paraId="5479A73F" w14:textId="77777777" w:rsidR="000258E1" w:rsidRDefault="00546F4C" w:rsidP="00803EAD">
      <w:r w:rsidRPr="00546F4C">
        <w:t xml:space="preserve">Quality Management is required and necessary for continuous improvement </w:t>
      </w:r>
      <w:r w:rsidR="00D60272">
        <w:t xml:space="preserve">in hospitality sector. Customer always give first preference to the hotels who are grounded on latest technologies and modernization. </w:t>
      </w:r>
      <w:r w:rsidR="00AA7734">
        <w:t>In terms of accommodation, Food &amp; Beverages, Transportation quality is very required to meet the company standards. Like Hotel Football who completely based on modernization and offer high qua</w:t>
      </w:r>
      <w:r w:rsidR="0081345C">
        <w:t>lity services to their clients such as they provide inside café with large football floor, spa services, restaurant, public concerts for the guests etc</w:t>
      </w:r>
      <w:r w:rsidR="003A0A01">
        <w:t xml:space="preserve"> (</w:t>
      </w:r>
      <w:r w:rsidR="003A0A01" w:rsidRPr="008E00D1">
        <w:rPr>
          <w:rFonts w:cs="Times New Roman"/>
          <w:color w:val="222222"/>
          <w:szCs w:val="24"/>
          <w:shd w:val="clear" w:color="auto" w:fill="FFFFFF"/>
        </w:rPr>
        <w:t>Lu</w:t>
      </w:r>
      <w:r w:rsidR="003A0A01">
        <w:rPr>
          <w:rFonts w:cs="Times New Roman"/>
          <w:color w:val="222222"/>
          <w:szCs w:val="24"/>
          <w:shd w:val="clear" w:color="auto" w:fill="FFFFFF"/>
        </w:rPr>
        <w:t>gosi and Jameson, 2017</w:t>
      </w:r>
      <w:r w:rsidR="003A0A01">
        <w:t>)</w:t>
      </w:r>
      <w:r w:rsidR="0081345C">
        <w:t xml:space="preserve">. </w:t>
      </w:r>
      <w:r w:rsidR="00A24955">
        <w:t xml:space="preserve">therefore, high standards quality management initiate the new development strategies for the organization which is called continuous development. </w:t>
      </w:r>
    </w:p>
    <w:p w14:paraId="5A11FB92" w14:textId="77777777" w:rsidR="0081345C" w:rsidRDefault="0081345C" w:rsidP="00803EAD">
      <w:r>
        <w:t>In other words, Quality management is the process of delivering the high standard services to the clients as per the industry st</w:t>
      </w:r>
      <w:r w:rsidR="00F747B3">
        <w:t>andards.</w:t>
      </w:r>
      <w:r w:rsidR="0024668A">
        <w:t xml:space="preserve"> Otherwise, low standards and cheap quality of services makes client dissatisfied and unhappy. Besides, Hotel Football make sure their quality standards by the help of Total Quality Management (TQM) techniques.</w:t>
      </w:r>
      <w:r w:rsidR="00A24955">
        <w:t xml:space="preserve"> </w:t>
      </w:r>
      <w:r w:rsidR="00FD3378">
        <w:t xml:space="preserve">Hotel Football can acquire tools &amp; techniques for improvement. Such as five gap Model of quality. </w:t>
      </w:r>
    </w:p>
    <w:p w14:paraId="7EECE827" w14:textId="77777777" w:rsidR="00FD3378" w:rsidRDefault="00FD3378" w:rsidP="00042919">
      <w:pPr>
        <w:keepNext/>
        <w:jc w:val="center"/>
      </w:pPr>
      <w:r>
        <w:rPr>
          <w:noProof/>
          <w:lang w:val="en-US"/>
        </w:rPr>
        <w:lastRenderedPageBreak/>
        <w:drawing>
          <wp:inline distT="0" distB="0" distL="0" distR="0" wp14:anchorId="613C40CB" wp14:editId="5F8EA1AE">
            <wp:extent cx="4648200" cy="37623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48200" cy="3762375"/>
                    </a:xfrm>
                    <a:prstGeom prst="rect">
                      <a:avLst/>
                    </a:prstGeom>
                  </pic:spPr>
                </pic:pic>
              </a:graphicData>
            </a:graphic>
          </wp:inline>
        </w:drawing>
      </w:r>
    </w:p>
    <w:p w14:paraId="61931162" w14:textId="77777777" w:rsidR="00FD3378" w:rsidRPr="00FD3378" w:rsidRDefault="00FD3378" w:rsidP="00F14AF2">
      <w:pPr>
        <w:pStyle w:val="Caption"/>
        <w:jc w:val="center"/>
        <w:rPr>
          <w:i w:val="0"/>
          <w:sz w:val="24"/>
          <w:szCs w:val="24"/>
        </w:rPr>
      </w:pPr>
      <w:r w:rsidRPr="00FD3378">
        <w:rPr>
          <w:i w:val="0"/>
          <w:sz w:val="24"/>
          <w:szCs w:val="24"/>
        </w:rPr>
        <w:t xml:space="preserve">Figure </w:t>
      </w:r>
      <w:r w:rsidRPr="00FD3378">
        <w:rPr>
          <w:i w:val="0"/>
          <w:sz w:val="24"/>
          <w:szCs w:val="24"/>
        </w:rPr>
        <w:fldChar w:fldCharType="begin"/>
      </w:r>
      <w:r w:rsidRPr="00FD3378">
        <w:rPr>
          <w:i w:val="0"/>
          <w:sz w:val="24"/>
          <w:szCs w:val="24"/>
        </w:rPr>
        <w:instrText xml:space="preserve"> SEQ Figure \* ARABIC </w:instrText>
      </w:r>
      <w:r w:rsidRPr="00FD3378">
        <w:rPr>
          <w:i w:val="0"/>
          <w:sz w:val="24"/>
          <w:szCs w:val="24"/>
        </w:rPr>
        <w:fldChar w:fldCharType="separate"/>
      </w:r>
      <w:r w:rsidRPr="00FD3378">
        <w:rPr>
          <w:i w:val="0"/>
          <w:noProof/>
          <w:sz w:val="24"/>
          <w:szCs w:val="24"/>
        </w:rPr>
        <w:t>1</w:t>
      </w:r>
      <w:r w:rsidRPr="00FD3378">
        <w:rPr>
          <w:i w:val="0"/>
          <w:sz w:val="24"/>
          <w:szCs w:val="24"/>
        </w:rPr>
        <w:fldChar w:fldCharType="end"/>
      </w:r>
      <w:r w:rsidRPr="00FD3378">
        <w:rPr>
          <w:i w:val="0"/>
          <w:sz w:val="24"/>
          <w:szCs w:val="24"/>
        </w:rPr>
        <w:t>: Gap Model of Service Quality</w:t>
      </w:r>
    </w:p>
    <w:p w14:paraId="620EC81F" w14:textId="77777777" w:rsidR="00FD3378" w:rsidRPr="00FD3378" w:rsidRDefault="00FD3378" w:rsidP="00F14AF2">
      <w:pPr>
        <w:jc w:val="center"/>
      </w:pPr>
      <w:r w:rsidRPr="00FD3378">
        <w:t xml:space="preserve">(Source: </w:t>
      </w:r>
      <w:r w:rsidR="00AF7F3F">
        <w:t>Gap Model of Service Quality,</w:t>
      </w:r>
      <w:r w:rsidRPr="00FD3378">
        <w:t xml:space="preserve"> 2018)</w:t>
      </w:r>
    </w:p>
    <w:p w14:paraId="6C204033" w14:textId="77777777" w:rsidR="0081345C" w:rsidRPr="00546F4C" w:rsidRDefault="008F5D11" w:rsidP="00803EAD">
      <w:r>
        <w:t xml:space="preserve">In the above model, it describes </w:t>
      </w:r>
      <w:r w:rsidR="00773AE2">
        <w:t xml:space="preserve">the </w:t>
      </w:r>
      <w:r w:rsidR="00DF60B0">
        <w:rPr>
          <w:b/>
        </w:rPr>
        <w:t>K</w:t>
      </w:r>
      <w:r w:rsidR="00773AE2" w:rsidRPr="00682825">
        <w:rPr>
          <w:b/>
        </w:rPr>
        <w:t>nowledge gap</w:t>
      </w:r>
      <w:r w:rsidR="00773AE2">
        <w:t xml:space="preserve"> which can be filled with customer needs and wants. In this gap company using more market research and analyse market demand, increase the interaction between management and service staff. Second </w:t>
      </w:r>
      <w:r w:rsidR="0004283C">
        <w:t xml:space="preserve">gap is found in </w:t>
      </w:r>
      <w:r w:rsidR="0004283C" w:rsidRPr="00682825">
        <w:rPr>
          <w:b/>
        </w:rPr>
        <w:t>Policy gap</w:t>
      </w:r>
      <w:r w:rsidR="0004283C">
        <w:t xml:space="preserve">, in this gap company supposed to measure the service quality goals and upgrade the </w:t>
      </w:r>
      <w:r w:rsidR="00682825">
        <w:t>current</w:t>
      </w:r>
      <w:r w:rsidR="0004283C">
        <w:t xml:space="preserve"> policies with new reforms. </w:t>
      </w:r>
      <w:r w:rsidR="00682825">
        <w:t xml:space="preserve">The </w:t>
      </w:r>
      <w:r w:rsidR="00682825" w:rsidRPr="00DF60B0">
        <w:rPr>
          <w:b/>
        </w:rPr>
        <w:t>Delivery Gap</w:t>
      </w:r>
      <w:r w:rsidR="00682825">
        <w:t xml:space="preserve"> is the thirds element in which company needs to ensure staff training, motivate employees, </w:t>
      </w:r>
      <w:r w:rsidR="00A50204">
        <w:t>and focus</w:t>
      </w:r>
      <w:r w:rsidR="00682825">
        <w:t xml:space="preserve"> on internal marketing etc.</w:t>
      </w:r>
      <w:r w:rsidR="00A50204">
        <w:t xml:space="preserve"> Therefore, </w:t>
      </w:r>
      <w:r w:rsidR="00A50204" w:rsidRPr="00DF60B0">
        <w:rPr>
          <w:b/>
        </w:rPr>
        <w:t>Communi</w:t>
      </w:r>
      <w:r w:rsidR="009B34B8" w:rsidRPr="00DF60B0">
        <w:rPr>
          <w:b/>
        </w:rPr>
        <w:t>cation Gap</w:t>
      </w:r>
      <w:r w:rsidR="009B34B8">
        <w:t xml:space="preserve"> is the fourth aspect which ensure </w:t>
      </w:r>
      <w:r w:rsidR="003E2E62">
        <w:t>getting employee input, focusing on marketing</w:t>
      </w:r>
      <w:r w:rsidR="00E80BDC">
        <w:t xml:space="preserve"> activities, and build a network </w:t>
      </w:r>
      <w:r w:rsidR="005A6FCA">
        <w:t xml:space="preserve">for communicating the customers. Last gap is </w:t>
      </w:r>
      <w:r w:rsidR="00DF60B0">
        <w:t>the</w:t>
      </w:r>
      <w:r w:rsidR="005A6FCA">
        <w:t xml:space="preserve"> </w:t>
      </w:r>
      <w:r w:rsidR="00DF60B0">
        <w:rPr>
          <w:b/>
        </w:rPr>
        <w:t>C</w:t>
      </w:r>
      <w:r w:rsidR="005A6FCA" w:rsidRPr="00DF60B0">
        <w:rPr>
          <w:b/>
        </w:rPr>
        <w:t>ustomer Gap</w:t>
      </w:r>
      <w:r w:rsidR="005A6FCA">
        <w:t xml:space="preserve"> which has been filled </w:t>
      </w:r>
      <w:r w:rsidR="00DF60B0">
        <w:t>by all other four gaps</w:t>
      </w:r>
      <w:r w:rsidR="00475235">
        <w:t xml:space="preserve"> (</w:t>
      </w:r>
      <w:r w:rsidR="00475235">
        <w:rPr>
          <w:rFonts w:cs="Times New Roman"/>
          <w:color w:val="222222"/>
          <w:szCs w:val="24"/>
          <w:shd w:val="clear" w:color="auto" w:fill="FFFFFF"/>
        </w:rPr>
        <w:t>Bouranta</w:t>
      </w:r>
      <w:r w:rsidR="00475235" w:rsidRPr="008E00D1">
        <w:rPr>
          <w:rFonts w:cs="Times New Roman"/>
          <w:color w:val="222222"/>
          <w:szCs w:val="24"/>
          <w:shd w:val="clear" w:color="auto" w:fill="FFFFFF"/>
        </w:rPr>
        <w:t xml:space="preserve"> </w:t>
      </w:r>
      <w:r w:rsidR="00475235">
        <w:rPr>
          <w:rFonts w:cs="Times New Roman"/>
          <w:color w:val="222222"/>
          <w:szCs w:val="24"/>
          <w:shd w:val="clear" w:color="auto" w:fill="FFFFFF"/>
        </w:rPr>
        <w:t>and et.al., 2019</w:t>
      </w:r>
      <w:r w:rsidR="00475235">
        <w:t>)</w:t>
      </w:r>
      <w:r w:rsidR="00DF60B0">
        <w:t xml:space="preserve">. </w:t>
      </w:r>
    </w:p>
    <w:p w14:paraId="2C4BD6CB" w14:textId="77777777" w:rsidR="001946FC" w:rsidRDefault="001946FC" w:rsidP="001946FC">
      <w:pPr>
        <w:pStyle w:val="Heading2"/>
      </w:pPr>
      <w:bookmarkStart w:id="5" w:name="_Toc29493580"/>
      <w:r>
        <w:t>Identifying how hotel industry acquire new changes for customer preference.</w:t>
      </w:r>
      <w:bookmarkEnd w:id="5"/>
      <w:r>
        <w:t xml:space="preserve"> </w:t>
      </w:r>
    </w:p>
    <w:p w14:paraId="747C03BB" w14:textId="6D3B93C2" w:rsidR="00E57391" w:rsidRDefault="000B6765" w:rsidP="000B6765">
      <w:r>
        <w:t xml:space="preserve">In high competition market, need of new changes is very high to meet the customer expectations. Like technology changes are generally adopted by every organizations which is very much attractive as well. </w:t>
      </w:r>
      <w:r w:rsidR="00C13441">
        <w:t xml:space="preserve">Over the past years, it has been observed that </w:t>
      </w:r>
      <w:r w:rsidR="003652B8">
        <w:t xml:space="preserve">trend of new online services </w:t>
      </w:r>
      <w:r w:rsidR="001344EA">
        <w:t>is</w:t>
      </w:r>
      <w:r w:rsidR="00B35C75">
        <w:t xml:space="preserve"> converging and they need to integrate their systems. Now many of the hospitality companies has been using </w:t>
      </w:r>
      <w:r w:rsidR="001344EA">
        <w:t>cloud-based</w:t>
      </w:r>
      <w:r w:rsidR="00B35C75">
        <w:t xml:space="preserve"> PMS systems to work more quickly in advanced manner. </w:t>
      </w:r>
      <w:r w:rsidR="00E57239">
        <w:t>Nowadays,</w:t>
      </w:r>
      <w:r w:rsidR="00A614DA">
        <w:t xml:space="preserve"> seamless guest experience is more profitable for the hotel organizations, </w:t>
      </w:r>
      <w:r w:rsidR="00A614DA">
        <w:lastRenderedPageBreak/>
        <w:t>where all clients are getting new experiences</w:t>
      </w:r>
      <w:r w:rsidR="00D900BF">
        <w:t xml:space="preserve"> (</w:t>
      </w:r>
      <w:r w:rsidR="00D900BF">
        <w:rPr>
          <w:rFonts w:cs="Times New Roman"/>
          <w:color w:val="222222"/>
          <w:szCs w:val="24"/>
          <w:shd w:val="clear" w:color="auto" w:fill="FFFFFF"/>
        </w:rPr>
        <w:t>Song</w:t>
      </w:r>
      <w:r w:rsidR="00447EB0">
        <w:rPr>
          <w:rFonts w:cs="Times New Roman"/>
          <w:color w:val="222222"/>
          <w:szCs w:val="24"/>
          <w:shd w:val="clear" w:color="auto" w:fill="FFFFFF"/>
        </w:rPr>
        <w:t>,</w:t>
      </w:r>
      <w:r w:rsidR="00D900BF">
        <w:rPr>
          <w:rFonts w:cs="Times New Roman"/>
          <w:color w:val="222222"/>
          <w:szCs w:val="24"/>
          <w:shd w:val="clear" w:color="auto" w:fill="FFFFFF"/>
        </w:rPr>
        <w:t xml:space="preserve"> 2017</w:t>
      </w:r>
      <w:r w:rsidR="00D900BF">
        <w:t>)</w:t>
      </w:r>
      <w:r w:rsidR="00A614DA">
        <w:t xml:space="preserve">. </w:t>
      </w:r>
      <w:r w:rsidR="006A788A">
        <w:t xml:space="preserve">Besides, Hotel Football should invest </w:t>
      </w:r>
      <w:r w:rsidR="00E83687">
        <w:t xml:space="preserve">in automated technologies </w:t>
      </w:r>
      <w:r w:rsidR="001C5E06">
        <w:t>that streamline the entire guest experience from start to finish.</w:t>
      </w:r>
      <w:r w:rsidR="005D61BE">
        <w:t xml:space="preserve"> Hote</w:t>
      </w:r>
      <w:r w:rsidR="00ED79F2">
        <w:t>l</w:t>
      </w:r>
      <w:r w:rsidR="0011140A">
        <w:t xml:space="preserve"> transformation should be according to the customer needs and wants. By recognizing and catering to their guests at the first priority level. </w:t>
      </w:r>
      <w:r w:rsidR="00E57391">
        <w:t>There are given some changes that hotel should need to adopt to gain customer preference.</w:t>
      </w:r>
    </w:p>
    <w:p w14:paraId="54A822E8" w14:textId="633E4C12" w:rsidR="003A09DA" w:rsidRDefault="001344EA" w:rsidP="000B6765">
      <w:r>
        <w:t>Basically,</w:t>
      </w:r>
      <w:r w:rsidR="003A09DA">
        <w:t xml:space="preserve"> hotel industry</w:t>
      </w:r>
      <w:r w:rsidR="00224606">
        <w:t xml:space="preserve"> </w:t>
      </w:r>
      <w:r>
        <w:t>acquires</w:t>
      </w:r>
      <w:r w:rsidR="00224606">
        <w:t xml:space="preserve"> new changes as per the current trend of the market. Changes is the most crucial and necessary source to </w:t>
      </w:r>
      <w:r>
        <w:t>maintain</w:t>
      </w:r>
      <w:r w:rsidR="00224606">
        <w:t xml:space="preserve"> the </w:t>
      </w:r>
      <w:r>
        <w:t>long-term</w:t>
      </w:r>
      <w:r w:rsidR="00224606">
        <w:t xml:space="preserve"> image in the </w:t>
      </w:r>
      <w:r w:rsidR="003F3950">
        <w:t>market.</w:t>
      </w:r>
      <w:r w:rsidR="00BF53A7">
        <w:t xml:space="preserve"> Beside</w:t>
      </w:r>
      <w:r w:rsidR="007E51C3">
        <w:t>s</w:t>
      </w:r>
      <w:r w:rsidR="00173C1B">
        <w:t xml:space="preserve">, changes maintained the constant improvement in the working conditions of the system which manage the high business goals. Moreover, it maintains the high business success and explore the new business opportunities. </w:t>
      </w:r>
    </w:p>
    <w:p w14:paraId="514FEF6E" w14:textId="77777777" w:rsidR="00570516" w:rsidRPr="00BC1661" w:rsidRDefault="00570516" w:rsidP="000B6765">
      <w:pPr>
        <w:rPr>
          <w:b/>
        </w:rPr>
      </w:pPr>
      <w:r w:rsidRPr="00BC1661">
        <w:rPr>
          <w:b/>
        </w:rPr>
        <w:t xml:space="preserve">The Personalized guest Experience </w:t>
      </w:r>
    </w:p>
    <w:p w14:paraId="02A11DF0" w14:textId="77777777" w:rsidR="000B6765" w:rsidRDefault="00570516" w:rsidP="000B6765">
      <w:r>
        <w:t xml:space="preserve">To gain customer </w:t>
      </w:r>
      <w:r w:rsidR="00786F4D">
        <w:t>attention Hotel</w:t>
      </w:r>
      <w:r w:rsidR="00BC1661">
        <w:t xml:space="preserve"> Football needs to provide personalised experience in order to meet the needs of </w:t>
      </w:r>
      <w:r w:rsidR="007B4589">
        <w:t>clients</w:t>
      </w:r>
      <w:r w:rsidR="00447EB0">
        <w:t xml:space="preserve"> (</w:t>
      </w:r>
      <w:r w:rsidR="00447EB0" w:rsidRPr="008E00D1">
        <w:rPr>
          <w:rFonts w:cs="Times New Roman"/>
          <w:color w:val="222222"/>
          <w:szCs w:val="24"/>
          <w:shd w:val="clear" w:color="auto" w:fill="FFFFFF"/>
        </w:rPr>
        <w:t>McColl-Kennedy</w:t>
      </w:r>
      <w:r w:rsidR="00447EB0">
        <w:rPr>
          <w:rFonts w:cs="Times New Roman"/>
          <w:color w:val="222222"/>
          <w:szCs w:val="24"/>
          <w:shd w:val="clear" w:color="auto" w:fill="FFFFFF"/>
        </w:rPr>
        <w:t xml:space="preserve"> and et.al., 2017</w:t>
      </w:r>
      <w:r w:rsidR="00447EB0">
        <w:t>)</w:t>
      </w:r>
      <w:r w:rsidR="007B4589">
        <w:t xml:space="preserve">. Every customer of service industry </w:t>
      </w:r>
      <w:r w:rsidR="005F5C59">
        <w:t xml:space="preserve">wants product as according </w:t>
      </w:r>
      <w:proofErr w:type="spellStart"/>
      <w:r w:rsidR="005F5C59">
        <w:t>o</w:t>
      </w:r>
      <w:proofErr w:type="spellEnd"/>
      <w:r w:rsidR="005F5C59">
        <w:t xml:space="preserve"> their own choices. Now, hotels start showing interest in this new trend and adopt this new change of personalised service</w:t>
      </w:r>
      <w:r w:rsidR="002E3654">
        <w:t>s.</w:t>
      </w:r>
    </w:p>
    <w:p w14:paraId="7A0644E5" w14:textId="77777777" w:rsidR="002E3654" w:rsidRPr="00244540" w:rsidRDefault="002E3654" w:rsidP="000B6765">
      <w:pPr>
        <w:rPr>
          <w:b/>
        </w:rPr>
      </w:pPr>
      <w:r w:rsidRPr="00244540">
        <w:rPr>
          <w:b/>
        </w:rPr>
        <w:t>Transformation travel guest experience</w:t>
      </w:r>
    </w:p>
    <w:p w14:paraId="5D8DF4B0" w14:textId="77777777" w:rsidR="002E3654" w:rsidRDefault="00E36BDC" w:rsidP="000B6765">
      <w:r>
        <w:t xml:space="preserve">This is the new current trend that company should need to adopt </w:t>
      </w:r>
      <w:r w:rsidR="0029224A">
        <w:t xml:space="preserve">to </w:t>
      </w:r>
      <w:r w:rsidR="00341BA9">
        <w:t>sustain</w:t>
      </w:r>
      <w:r w:rsidR="0029224A">
        <w:t xml:space="preserve"> the </w:t>
      </w:r>
      <w:r w:rsidR="00244540">
        <w:t>customer experience.</w:t>
      </w:r>
      <w:r w:rsidR="00A822D9">
        <w:t xml:space="preserve"> To make travellers experience change</w:t>
      </w:r>
      <w:r w:rsidR="00AD0162">
        <w:t xml:space="preserve"> Hotel Football needs to offer new services new tour packages to examine the high gaining material goals. </w:t>
      </w:r>
    </w:p>
    <w:p w14:paraId="29F0D948" w14:textId="77777777" w:rsidR="00AD0162" w:rsidRPr="00BB5D10" w:rsidRDefault="00AD0162" w:rsidP="000B6765">
      <w:pPr>
        <w:rPr>
          <w:b/>
        </w:rPr>
      </w:pPr>
      <w:r w:rsidRPr="00BB5D10">
        <w:rPr>
          <w:b/>
        </w:rPr>
        <w:t xml:space="preserve">Food focused guest experience </w:t>
      </w:r>
    </w:p>
    <w:p w14:paraId="17CC74BA" w14:textId="25AEC8BE" w:rsidR="00BB5D10" w:rsidRDefault="00BB5D10" w:rsidP="000B6765">
      <w:r>
        <w:t xml:space="preserve">Food is always be on the </w:t>
      </w:r>
      <w:r w:rsidR="001344EA">
        <w:t>priority</w:t>
      </w:r>
      <w:r>
        <w:t xml:space="preserve"> of clients if they look up for a hotel. To attract client preference </w:t>
      </w:r>
      <w:r w:rsidR="003842DF">
        <w:t>organizat</w:t>
      </w:r>
      <w:r w:rsidR="00492220">
        <w:t>i</w:t>
      </w:r>
      <w:r w:rsidR="00DD2B5D">
        <w:t>on needs to adopt new cuisines and new variety of creative ideas to serve customers</w:t>
      </w:r>
      <w:r w:rsidR="00447EB0">
        <w:t xml:space="preserve"> (</w:t>
      </w:r>
      <w:r w:rsidR="00447EB0">
        <w:rPr>
          <w:rFonts w:cs="Times New Roman"/>
          <w:color w:val="222222"/>
          <w:szCs w:val="24"/>
          <w:shd w:val="clear" w:color="auto" w:fill="FFFFFF"/>
        </w:rPr>
        <w:t xml:space="preserve">Anwar and </w:t>
      </w:r>
      <w:r w:rsidR="001344EA">
        <w:rPr>
          <w:rFonts w:cs="Times New Roman"/>
          <w:color w:val="222222"/>
          <w:szCs w:val="24"/>
          <w:shd w:val="clear" w:color="auto" w:fill="FFFFFF"/>
        </w:rPr>
        <w:t>Jan</w:t>
      </w:r>
      <w:r w:rsidR="00447EB0" w:rsidRPr="008E00D1">
        <w:rPr>
          <w:rFonts w:cs="Times New Roman"/>
          <w:color w:val="222222"/>
          <w:szCs w:val="24"/>
          <w:shd w:val="clear" w:color="auto" w:fill="FFFFFF"/>
        </w:rPr>
        <w:t xml:space="preserve"> 2018</w:t>
      </w:r>
      <w:r w:rsidR="00447EB0">
        <w:t>)</w:t>
      </w:r>
      <w:r w:rsidR="00DD2B5D">
        <w:t xml:space="preserve">. This </w:t>
      </w:r>
      <w:r w:rsidR="00F03BEB">
        <w:t>new change might be more profitable for the business.</w:t>
      </w:r>
      <w:r w:rsidR="00551833">
        <w:t xml:space="preserve"> Some other changes that company needs to adopt like in room dining, organic food services, food as per the choice of special guests. Variety in services has always been appreciated by the customers.</w:t>
      </w:r>
      <w:r>
        <w:t xml:space="preserve"> </w:t>
      </w:r>
    </w:p>
    <w:p w14:paraId="19A6C7AF" w14:textId="77777777" w:rsidR="00E27EA2" w:rsidRPr="00FC1C64" w:rsidRDefault="00E27EA2" w:rsidP="000B6765">
      <w:r w:rsidRPr="0002621E">
        <w:rPr>
          <w:b/>
        </w:rPr>
        <w:t>Eco-friendly guest experience</w:t>
      </w:r>
    </w:p>
    <w:p w14:paraId="2E473C53" w14:textId="27D6D253" w:rsidR="005D61BE" w:rsidRPr="000B6765" w:rsidRDefault="00FC1C64" w:rsidP="000B6765">
      <w:r w:rsidRPr="00FC1C64">
        <w:t>Eco friendly</w:t>
      </w:r>
      <w:r w:rsidR="004E3B82">
        <w:t xml:space="preserve"> environment</w:t>
      </w:r>
      <w:r w:rsidRPr="00FC1C64">
        <w:t xml:space="preserve"> </w:t>
      </w:r>
      <w:r>
        <w:t xml:space="preserve">now become a new trend in hospitality sector which must be acquired by </w:t>
      </w:r>
      <w:r w:rsidR="008635E3">
        <w:t>the different organization. Like provide carbon footprint, looking to minimize and more focus towards the new</w:t>
      </w:r>
      <w:r w:rsidR="002755AF">
        <w:t xml:space="preserve"> services. </w:t>
      </w:r>
      <w:r w:rsidR="00A961D5">
        <w:t xml:space="preserve">Each of </w:t>
      </w:r>
      <w:r w:rsidR="001344EA">
        <w:t>these guest experiences</w:t>
      </w:r>
      <w:r w:rsidR="00A961D5">
        <w:t xml:space="preserve"> is indica</w:t>
      </w:r>
      <w:r w:rsidR="00833E6F">
        <w:t xml:space="preserve">tive of change in the </w:t>
      </w:r>
      <w:r w:rsidR="00833E6F">
        <w:lastRenderedPageBreak/>
        <w:t>industry.</w:t>
      </w:r>
      <w:r w:rsidR="008635E3">
        <w:t xml:space="preserve"> </w:t>
      </w:r>
      <w:r w:rsidR="00833E6F">
        <w:t xml:space="preserve">Transformation and high business task to </w:t>
      </w:r>
      <w:r w:rsidR="001344EA">
        <w:t>maintain</w:t>
      </w:r>
      <w:r w:rsidR="00833E6F">
        <w:t xml:space="preserve"> the high advantag</w:t>
      </w:r>
      <w:r w:rsidR="00EE7DEE">
        <w:t xml:space="preserve">e and following business goals. </w:t>
      </w:r>
      <w:r w:rsidR="00FC67D8">
        <w:t xml:space="preserve">Travellers are now choosing hotels exclusively for their food and focused experience. </w:t>
      </w:r>
    </w:p>
    <w:p w14:paraId="7DE1F505" w14:textId="77777777" w:rsidR="001946FC" w:rsidRDefault="001946FC" w:rsidP="001946FC">
      <w:pPr>
        <w:pStyle w:val="Heading2"/>
      </w:pPr>
      <w:bookmarkStart w:id="6" w:name="_Toc29493581"/>
      <w:r>
        <w:t>Outlining the adopted changes impact the guest service management</w:t>
      </w:r>
      <w:r w:rsidR="002B62AE">
        <w:t>.</w:t>
      </w:r>
      <w:bookmarkEnd w:id="6"/>
    </w:p>
    <w:p w14:paraId="6081BBD9" w14:textId="6F16F0C4" w:rsidR="00CB0B31" w:rsidRDefault="00CB0B31" w:rsidP="00CB0B31">
      <w:r>
        <w:t>Customers always appreciate the new changes whic</w:t>
      </w:r>
      <w:r w:rsidR="00305061">
        <w:t xml:space="preserve">h is inspired by new technology. Happy customers always </w:t>
      </w:r>
      <w:r w:rsidR="001344EA">
        <w:t>increase</w:t>
      </w:r>
      <w:r w:rsidR="00305061">
        <w:t xml:space="preserve"> the credibility </w:t>
      </w:r>
      <w:r w:rsidR="00EA1E4A">
        <w:t xml:space="preserve">and create new business profit goals. </w:t>
      </w:r>
      <w:r w:rsidR="002F4E9E">
        <w:t xml:space="preserve">New implemented changes in the organization </w:t>
      </w:r>
      <w:r w:rsidR="00E00225">
        <w:t>not always gives positive outcomes</w:t>
      </w:r>
      <w:r w:rsidR="005A5F3D">
        <w:t xml:space="preserve"> sometimes it might give opposite reaction of the customers</w:t>
      </w:r>
      <w:r w:rsidR="00447EB0">
        <w:t xml:space="preserve"> (</w:t>
      </w:r>
      <w:r w:rsidR="00447EB0">
        <w:rPr>
          <w:rFonts w:cs="Times New Roman"/>
          <w:color w:val="222222"/>
          <w:szCs w:val="24"/>
          <w:shd w:val="clear" w:color="auto" w:fill="FFFFFF"/>
        </w:rPr>
        <w:t>Tseng,</w:t>
      </w:r>
      <w:r w:rsidR="00447EB0" w:rsidRPr="008E00D1">
        <w:rPr>
          <w:rFonts w:cs="Times New Roman"/>
          <w:color w:val="222222"/>
          <w:szCs w:val="24"/>
          <w:shd w:val="clear" w:color="auto" w:fill="FFFFFF"/>
        </w:rPr>
        <w:t xml:space="preserve"> 2016</w:t>
      </w:r>
      <w:r w:rsidR="00447EB0">
        <w:t>)</w:t>
      </w:r>
      <w:r w:rsidR="005A5F3D">
        <w:t xml:space="preserve">. </w:t>
      </w:r>
      <w:r w:rsidR="00F07045">
        <w:t xml:space="preserve">For these you need to ensure that customers must be adopt the company new adopted changes. </w:t>
      </w:r>
      <w:r w:rsidR="00AB5E68">
        <w:t xml:space="preserve">Other than surveys, or a feedback telephone </w:t>
      </w:r>
      <w:r w:rsidR="001344EA">
        <w:t>surveys,</w:t>
      </w:r>
      <w:r w:rsidR="00AB5E68">
        <w:t xml:space="preserve"> and other feedback has been taken to know the reaction of client. </w:t>
      </w:r>
    </w:p>
    <w:p w14:paraId="6C10578F" w14:textId="1C5711AA" w:rsidR="00886AAA" w:rsidRDefault="00886AAA" w:rsidP="00CB0B31">
      <w:r>
        <w:t xml:space="preserve">New changes can be positive or negative. </w:t>
      </w:r>
      <w:r w:rsidR="001344EA">
        <w:t>Basically,</w:t>
      </w:r>
      <w:r>
        <w:t xml:space="preserve"> it depends on the </w:t>
      </w:r>
      <w:r w:rsidR="00B61562">
        <w:t xml:space="preserve">customer </w:t>
      </w:r>
      <w:r w:rsidR="00386721">
        <w:t xml:space="preserve">needs and wants and their expectations with the </w:t>
      </w:r>
      <w:r w:rsidR="00536ADB">
        <w:t xml:space="preserve">company. </w:t>
      </w:r>
      <w:r w:rsidR="009B594F">
        <w:t>In order to review or outline the reaction of customers. Hotel Footbal</w:t>
      </w:r>
      <w:r w:rsidR="005E62FF">
        <w:t xml:space="preserve">l can apply some new ways to measure the </w:t>
      </w:r>
      <w:r w:rsidR="00516248">
        <w:t>guest’s</w:t>
      </w:r>
      <w:r w:rsidR="005E62FF">
        <w:t xml:space="preserve"> reactions. Like taking feedback surveys </w:t>
      </w:r>
      <w:r w:rsidR="00516248">
        <w:t>to identify the reaction of adopted chan</w:t>
      </w:r>
      <w:r w:rsidR="00A20138">
        <w:t xml:space="preserve">ges. For example, every new innovation gives positive impression on the </w:t>
      </w:r>
      <w:r w:rsidR="00A01686">
        <w:t>client’s</w:t>
      </w:r>
      <w:r w:rsidR="00116B27">
        <w:t xml:space="preserve"> </w:t>
      </w:r>
      <w:r w:rsidR="002E0747">
        <w:t>minds</w:t>
      </w:r>
      <w:r w:rsidR="00116B27">
        <w:t xml:space="preserve">. </w:t>
      </w:r>
      <w:r w:rsidR="00A20138">
        <w:t xml:space="preserve">It </w:t>
      </w:r>
      <w:r w:rsidR="00BA06B9">
        <w:t xml:space="preserve">gives the positive outcomes. </w:t>
      </w:r>
    </w:p>
    <w:p w14:paraId="49FC0016" w14:textId="77777777" w:rsidR="00BA06B9" w:rsidRPr="0034151E" w:rsidRDefault="00BA06B9" w:rsidP="00CB0B31">
      <w:pPr>
        <w:rPr>
          <w:b/>
        </w:rPr>
      </w:pPr>
      <w:r w:rsidRPr="0034151E">
        <w:rPr>
          <w:b/>
        </w:rPr>
        <w:t>Adopted changes might impact client purchasing choices</w:t>
      </w:r>
    </w:p>
    <w:p w14:paraId="639C1EA3" w14:textId="41B5D48A" w:rsidR="000948BB" w:rsidRDefault="00BA06B9" w:rsidP="00CB0B31">
      <w:r>
        <w:t xml:space="preserve">New modification in services getting positive reaction from clients, because every guest </w:t>
      </w:r>
      <w:r w:rsidR="001344EA">
        <w:t>astonishes</w:t>
      </w:r>
      <w:r>
        <w:t xml:space="preserve"> to see such a new creative change in hotels once they again visit at the same hotel. For </w:t>
      </w:r>
      <w:r w:rsidR="001344EA">
        <w:t>example,</w:t>
      </w:r>
      <w:r>
        <w:t xml:space="preserve"> Hotel Football. </w:t>
      </w:r>
      <w:r w:rsidR="00CA590A">
        <w:t xml:space="preserve">But on the same side, negative experience makes customer dissatisfied and change the buying perspective with that </w:t>
      </w:r>
      <w:r w:rsidR="001344EA">
        <w:t>brand</w:t>
      </w:r>
      <w:r w:rsidR="00CA590A">
        <w:t xml:space="preserve">. </w:t>
      </w:r>
      <w:r w:rsidR="007039F6">
        <w:t>Good experience like fast services, hygiene environment, eco-friendly natu</w:t>
      </w:r>
      <w:r w:rsidR="000948BB">
        <w:t>re, excellent guest appearance</w:t>
      </w:r>
      <w:r w:rsidR="00520854">
        <w:t xml:space="preserve"> (</w:t>
      </w:r>
      <w:r w:rsidR="00520854">
        <w:rPr>
          <w:rFonts w:cs="Times New Roman"/>
          <w:color w:val="222222"/>
          <w:szCs w:val="24"/>
          <w:shd w:val="clear" w:color="auto" w:fill="FFFFFF"/>
        </w:rPr>
        <w:t>Ramanathan,</w:t>
      </w:r>
      <w:r w:rsidR="00520854" w:rsidRPr="008E00D1">
        <w:rPr>
          <w:rFonts w:cs="Times New Roman"/>
          <w:color w:val="222222"/>
          <w:szCs w:val="24"/>
          <w:shd w:val="clear" w:color="auto" w:fill="FFFFFF"/>
        </w:rPr>
        <w:t xml:space="preserve"> </w:t>
      </w:r>
      <w:r w:rsidR="00520854">
        <w:rPr>
          <w:rFonts w:cs="Times New Roman"/>
          <w:color w:val="222222"/>
          <w:szCs w:val="24"/>
          <w:shd w:val="clear" w:color="auto" w:fill="FFFFFF"/>
        </w:rPr>
        <w:t>Subramanian and Parrott,</w:t>
      </w:r>
      <w:r w:rsidR="00520854" w:rsidRPr="008E00D1">
        <w:rPr>
          <w:rFonts w:cs="Times New Roman"/>
          <w:color w:val="222222"/>
          <w:szCs w:val="24"/>
          <w:shd w:val="clear" w:color="auto" w:fill="FFFFFF"/>
        </w:rPr>
        <w:t xml:space="preserve"> 2017</w:t>
      </w:r>
      <w:r w:rsidR="00520854">
        <w:t>)</w:t>
      </w:r>
      <w:r w:rsidR="000948BB">
        <w:t xml:space="preserve">. While on the other side, negative experience is just opposite from positive one. Basically, adopted </w:t>
      </w:r>
      <w:r w:rsidR="001344EA">
        <w:t>changes-based</w:t>
      </w:r>
      <w:r w:rsidR="000948BB">
        <w:t xml:space="preserve"> weather customer got happy or not. </w:t>
      </w:r>
    </w:p>
    <w:p w14:paraId="77503A77" w14:textId="77777777" w:rsidR="00103BAA" w:rsidRPr="00CE121A" w:rsidRDefault="00103BAA" w:rsidP="00CB0B31">
      <w:pPr>
        <w:rPr>
          <w:b/>
        </w:rPr>
      </w:pPr>
      <w:r w:rsidRPr="00CE121A">
        <w:rPr>
          <w:b/>
        </w:rPr>
        <w:t xml:space="preserve">Changes increase customer loyalty </w:t>
      </w:r>
    </w:p>
    <w:p w14:paraId="5BDFCC9B" w14:textId="0385D541" w:rsidR="00BA06B9" w:rsidRDefault="00103BAA" w:rsidP="00CB0B31">
      <w:r>
        <w:t>New changes acquired by the Hotel Football can get high customer loyalty with existing clients. Customer loyalty is very important asset for the organization.</w:t>
      </w:r>
      <w:r w:rsidR="000948BB">
        <w:t xml:space="preserve"> </w:t>
      </w:r>
      <w:r w:rsidR="00CE121A">
        <w:t xml:space="preserve">This is </w:t>
      </w:r>
      <w:r w:rsidR="0020702F">
        <w:t>the</w:t>
      </w:r>
      <w:r w:rsidR="00CE121A">
        <w:t xml:space="preserve"> impact that can be acquired by the </w:t>
      </w:r>
      <w:r w:rsidR="0020702F">
        <w:t xml:space="preserve">new changes. Loyal </w:t>
      </w:r>
      <w:r w:rsidR="00AA7633">
        <w:t xml:space="preserve">and regular </w:t>
      </w:r>
      <w:r w:rsidR="0032628E">
        <w:t xml:space="preserve">customers </w:t>
      </w:r>
      <w:r w:rsidR="00521A20">
        <w:t xml:space="preserve">are always </w:t>
      </w:r>
      <w:r w:rsidR="001344EA">
        <w:t>appreciating</w:t>
      </w:r>
      <w:r w:rsidR="00521A20">
        <w:t xml:space="preserve"> the changes and innovation. It makes the good impact on the customer minds. </w:t>
      </w:r>
    </w:p>
    <w:p w14:paraId="33B94D5F" w14:textId="2C8DC6EF" w:rsidR="00431F6B" w:rsidRDefault="00521A20" w:rsidP="00CB0B31">
      <w:r>
        <w:t>But might the new changes unhappy new clients which creates negative impr</w:t>
      </w:r>
      <w:r w:rsidR="00E56A9D">
        <w:t xml:space="preserve">ession on the existing clients. In other words, </w:t>
      </w:r>
      <w:r w:rsidR="00D93D3D">
        <w:t xml:space="preserve">as a result when making a buying decision many customers will rely on their level of trust of brand. All such business </w:t>
      </w:r>
      <w:r w:rsidR="001344EA">
        <w:t>needs</w:t>
      </w:r>
      <w:r w:rsidR="00D93D3D">
        <w:t xml:space="preserve"> highly energizing the new </w:t>
      </w:r>
      <w:r w:rsidR="00D93D3D">
        <w:lastRenderedPageBreak/>
        <w:t>services and targets.</w:t>
      </w:r>
      <w:r w:rsidR="004D506E">
        <w:t xml:space="preserve"> Loyal customers </w:t>
      </w:r>
      <w:r w:rsidR="001344EA">
        <w:t>have</w:t>
      </w:r>
      <w:r w:rsidR="004D506E">
        <w:t xml:space="preserve"> always </w:t>
      </w:r>
      <w:proofErr w:type="gramStart"/>
      <w:r w:rsidR="00DE3FD2">
        <w:t>increases</w:t>
      </w:r>
      <w:proofErr w:type="gramEnd"/>
      <w:r w:rsidR="00DE3FD2">
        <w:t xml:space="preserve"> the sales profit and maintained the positive relationship with the </w:t>
      </w:r>
      <w:r w:rsidR="00B72210">
        <w:t xml:space="preserve">old customers. </w:t>
      </w:r>
      <w:r w:rsidR="006510B9">
        <w:t>Connecting with the customers to gather feedback also</w:t>
      </w:r>
      <w:r w:rsidR="00431F6B">
        <w:t xml:space="preserve"> has another important benefit.</w:t>
      </w:r>
    </w:p>
    <w:p w14:paraId="66DA010A" w14:textId="7C162781" w:rsidR="00431F6B" w:rsidRDefault="00431F6B" w:rsidP="00CB0B31">
      <w:r>
        <w:t xml:space="preserve">Somehow, new changes </w:t>
      </w:r>
      <w:r w:rsidR="001C3DC9">
        <w:t xml:space="preserve">also </w:t>
      </w:r>
      <w:r w:rsidR="001344EA">
        <w:t>help</w:t>
      </w:r>
      <w:r w:rsidR="001C3DC9">
        <w:t xml:space="preserve"> to increases the company market share and value of brand in the competitive market</w:t>
      </w:r>
      <w:r w:rsidR="00520854">
        <w:t xml:space="preserve"> (</w:t>
      </w:r>
      <w:r w:rsidR="00520854">
        <w:rPr>
          <w:rFonts w:cs="Times New Roman"/>
          <w:color w:val="222222"/>
          <w:szCs w:val="24"/>
          <w:shd w:val="clear" w:color="auto" w:fill="FFFFFF"/>
        </w:rPr>
        <w:t>Ramanathan,</w:t>
      </w:r>
      <w:r w:rsidR="00520854" w:rsidRPr="008E00D1">
        <w:rPr>
          <w:rFonts w:cs="Times New Roman"/>
          <w:color w:val="222222"/>
          <w:szCs w:val="24"/>
          <w:shd w:val="clear" w:color="auto" w:fill="FFFFFF"/>
        </w:rPr>
        <w:t xml:space="preserve"> </w:t>
      </w:r>
      <w:r w:rsidR="00520854">
        <w:rPr>
          <w:rFonts w:cs="Times New Roman"/>
          <w:color w:val="222222"/>
          <w:szCs w:val="24"/>
          <w:shd w:val="clear" w:color="auto" w:fill="FFFFFF"/>
        </w:rPr>
        <w:t>Subramanian and Parrott,</w:t>
      </w:r>
      <w:r w:rsidR="00520854" w:rsidRPr="008E00D1">
        <w:rPr>
          <w:rFonts w:cs="Times New Roman"/>
          <w:color w:val="222222"/>
          <w:szCs w:val="24"/>
          <w:shd w:val="clear" w:color="auto" w:fill="FFFFFF"/>
        </w:rPr>
        <w:t xml:space="preserve"> 2017</w:t>
      </w:r>
      <w:r w:rsidR="00520854">
        <w:t>)</w:t>
      </w:r>
      <w:r w:rsidR="001C3DC9">
        <w:t xml:space="preserve">. </w:t>
      </w:r>
      <w:r w:rsidR="009870DD">
        <w:t xml:space="preserve">Also, it </w:t>
      </w:r>
      <w:r w:rsidR="001344EA">
        <w:t>discovers</w:t>
      </w:r>
      <w:r w:rsidR="009870DD">
        <w:t xml:space="preserve"> the new business opportunit</w:t>
      </w:r>
      <w:r w:rsidR="00F77F4B">
        <w:t xml:space="preserve">ies whichever is not effective and efficient to higher generating task. In other ways, </w:t>
      </w:r>
      <w:r w:rsidR="00515E08">
        <w:t>every customer is importan</w:t>
      </w:r>
      <w:r w:rsidR="00C20F56">
        <w:t>t and unique in their own ways.</w:t>
      </w:r>
      <w:r w:rsidR="009D3411">
        <w:t xml:space="preserve"> </w:t>
      </w:r>
      <w:r w:rsidR="008C7368">
        <w:t xml:space="preserve">Likewise, </w:t>
      </w:r>
      <w:r w:rsidR="007331C7">
        <w:t>this</w:t>
      </w:r>
      <w:r w:rsidR="009D3411">
        <w:t xml:space="preserve"> </w:t>
      </w:r>
      <w:r w:rsidR="008C7368">
        <w:t xml:space="preserve">is </w:t>
      </w:r>
      <w:r w:rsidR="009D3411">
        <w:t xml:space="preserve">how customer preferences </w:t>
      </w:r>
      <w:r w:rsidR="007331C7">
        <w:t xml:space="preserve">has been </w:t>
      </w:r>
      <w:r w:rsidR="001344EA">
        <w:t>changed</w:t>
      </w:r>
      <w:r w:rsidR="007331C7">
        <w:t>.</w:t>
      </w:r>
      <w:r w:rsidR="00930199">
        <w:t xml:space="preserve"> </w:t>
      </w:r>
    </w:p>
    <w:p w14:paraId="5466BA11" w14:textId="77777777" w:rsidR="00930199" w:rsidRDefault="00930199" w:rsidP="00CB0B31">
      <w:r>
        <w:t xml:space="preserve">In today’s competitive market company has to buckle up their strategies and come up with the new changes </w:t>
      </w:r>
      <w:r w:rsidR="004520BC">
        <w:t>and modernization to change the guest service management.</w:t>
      </w:r>
    </w:p>
    <w:p w14:paraId="03FD0B6D" w14:textId="77777777" w:rsidR="004520BC" w:rsidRPr="005D481C" w:rsidRDefault="004520BC" w:rsidP="00CB0B31">
      <w:pPr>
        <w:rPr>
          <w:b/>
        </w:rPr>
      </w:pPr>
      <w:r w:rsidRPr="005D481C">
        <w:rPr>
          <w:b/>
        </w:rPr>
        <w:t xml:space="preserve">Guest service management </w:t>
      </w:r>
    </w:p>
    <w:p w14:paraId="1DAC01A2" w14:textId="7FA0C287" w:rsidR="00BA06B9" w:rsidRPr="00CB0B31" w:rsidRDefault="00A01811" w:rsidP="00CB0B31">
      <w:r>
        <w:t>Guest service management focuses on the client’s</w:t>
      </w:r>
      <w:r w:rsidR="00204399">
        <w:t xml:space="preserve"> satisfaction to leverage the company’</w:t>
      </w:r>
      <w:r w:rsidR="00FF5EEC">
        <w:t>s profit. In service indu</w:t>
      </w:r>
      <w:r w:rsidR="008E6EEE">
        <w:t xml:space="preserve">stry only guest service clear weather company makes their loyal customer satisfied or not. Guest service manager always ensure the customer satisfaction by adopting new changes within the organization. Such </w:t>
      </w:r>
      <w:r w:rsidR="00475E35">
        <w:t xml:space="preserve">new modernization </w:t>
      </w:r>
      <w:r w:rsidR="00721A55">
        <w:t xml:space="preserve">adopts the changes as per the requirement of </w:t>
      </w:r>
      <w:r w:rsidR="0030745A">
        <w:t>client needs</w:t>
      </w:r>
      <w:r w:rsidR="00A951B0">
        <w:t xml:space="preserve"> (</w:t>
      </w:r>
      <w:r w:rsidR="00A951B0">
        <w:rPr>
          <w:rFonts w:cs="Times New Roman"/>
          <w:color w:val="222222"/>
          <w:szCs w:val="24"/>
          <w:shd w:val="clear" w:color="auto" w:fill="FFFFFF"/>
        </w:rPr>
        <w:t>Lugosi and Jameson,</w:t>
      </w:r>
      <w:r w:rsidR="00A951B0" w:rsidRPr="008E00D1">
        <w:rPr>
          <w:rFonts w:cs="Times New Roman"/>
          <w:color w:val="222222"/>
          <w:szCs w:val="24"/>
          <w:shd w:val="clear" w:color="auto" w:fill="FFFFFF"/>
        </w:rPr>
        <w:t xml:space="preserve"> 2017</w:t>
      </w:r>
      <w:r w:rsidR="00A951B0">
        <w:t>)</w:t>
      </w:r>
      <w:r w:rsidR="0030745A">
        <w:t xml:space="preserve">. Besides, new product or service development influence the </w:t>
      </w:r>
      <w:r w:rsidR="004C14C3">
        <w:t xml:space="preserve">buyer’s </w:t>
      </w:r>
      <w:r w:rsidR="001344EA">
        <w:t>decision-making</w:t>
      </w:r>
      <w:r w:rsidR="004C14C3">
        <w:t xml:space="preserve"> process. In other words, guest satisfaction</w:t>
      </w:r>
      <w:r w:rsidR="001E178B">
        <w:t xml:space="preserve"> </w:t>
      </w:r>
      <w:r w:rsidR="00C553BB">
        <w:t xml:space="preserve">makes the leading business goals which represents the high business objectives and create the </w:t>
      </w:r>
      <w:r w:rsidR="001344EA">
        <w:t>long-term</w:t>
      </w:r>
      <w:r w:rsidR="00C553BB">
        <w:t xml:space="preserve"> relation with the </w:t>
      </w:r>
      <w:r w:rsidR="0079509E">
        <w:t>services.</w:t>
      </w:r>
      <w:r w:rsidR="00CB67F5">
        <w:t xml:space="preserve"> In hospitality industry </w:t>
      </w:r>
      <w:r w:rsidR="007934E3">
        <w:t>guest satisfaction is the most i</w:t>
      </w:r>
      <w:r w:rsidR="00865BCD">
        <w:t>mportant aspect to discover the new growth market. It generates high business</w:t>
      </w:r>
      <w:r w:rsidR="008A1798">
        <w:t xml:space="preserve"> growth and </w:t>
      </w:r>
      <w:r w:rsidR="001B6C7E">
        <w:t xml:space="preserve">generate the new different business opportunity. </w:t>
      </w:r>
    </w:p>
    <w:p w14:paraId="6AC75DB2" w14:textId="77777777" w:rsidR="000C778F" w:rsidRDefault="000C778F" w:rsidP="000C778F">
      <w:pPr>
        <w:pStyle w:val="Heading1"/>
        <w:rPr>
          <w:rFonts w:cs="Times New Roman"/>
          <w:szCs w:val="28"/>
        </w:rPr>
      </w:pPr>
      <w:bookmarkStart w:id="7" w:name="_Toc27516294"/>
      <w:bookmarkStart w:id="8" w:name="_Toc29493582"/>
      <w:r w:rsidRPr="000C778F">
        <w:rPr>
          <w:rFonts w:cs="Times New Roman"/>
          <w:szCs w:val="28"/>
        </w:rPr>
        <w:t>CONCLUSION</w:t>
      </w:r>
      <w:bookmarkEnd w:id="7"/>
      <w:bookmarkEnd w:id="8"/>
    </w:p>
    <w:p w14:paraId="7D625831" w14:textId="35CEF092" w:rsidR="00F0681B" w:rsidRPr="00F0681B" w:rsidRDefault="00F0681B" w:rsidP="00F0681B">
      <w:r>
        <w:t xml:space="preserve">At the end it could be concluded that customer’s satisfaction is the key to success for the hospitality industry. Study has been concluded the important aspect of the customer satisfaction and how it </w:t>
      </w:r>
      <w:r w:rsidR="001344EA">
        <w:t>affects</w:t>
      </w:r>
      <w:r>
        <w:t xml:space="preserve"> the customer needs and wants accordingly. Study defined how customer satisfaction matters for the company growth. Besides,</w:t>
      </w:r>
      <w:r w:rsidR="00236365">
        <w:t xml:space="preserve"> report discussed how hospitality sector adopts the company new change to make customer happy. So overall, the purpose of the study is that to briefly </w:t>
      </w:r>
      <w:r w:rsidR="002578F0">
        <w:t>explain</w:t>
      </w:r>
      <w:r w:rsidR="00236365">
        <w:t xml:space="preserve"> </w:t>
      </w:r>
      <w:r w:rsidR="002578F0">
        <w:t>the role</w:t>
      </w:r>
      <w:r w:rsidR="00236365">
        <w:t xml:space="preserve"> of guest satisfaction how it </w:t>
      </w:r>
      <w:r w:rsidR="001344EA">
        <w:t>affects</w:t>
      </w:r>
      <w:r w:rsidR="00236365">
        <w:t xml:space="preserve"> the customer </w:t>
      </w:r>
      <w:r w:rsidR="002578F0">
        <w:t xml:space="preserve">preference. </w:t>
      </w:r>
    </w:p>
    <w:p w14:paraId="40DE4A9C" w14:textId="77777777" w:rsidR="0001254A" w:rsidRDefault="0001254A" w:rsidP="000C778F">
      <w:pPr>
        <w:spacing w:line="259" w:lineRule="auto"/>
      </w:pPr>
      <w:r>
        <w:br w:type="page"/>
      </w:r>
    </w:p>
    <w:p w14:paraId="2AE1116C" w14:textId="77777777" w:rsidR="0001254A" w:rsidRDefault="0001254A" w:rsidP="0001254A">
      <w:pPr>
        <w:pStyle w:val="Heading1"/>
      </w:pPr>
      <w:bookmarkStart w:id="9" w:name="_Toc27516295"/>
      <w:bookmarkStart w:id="10" w:name="_Toc29493583"/>
      <w:r>
        <w:lastRenderedPageBreak/>
        <w:t>REFERENCES</w:t>
      </w:r>
      <w:bookmarkEnd w:id="9"/>
      <w:bookmarkEnd w:id="10"/>
    </w:p>
    <w:p w14:paraId="17663268" w14:textId="77777777" w:rsidR="00D70779" w:rsidRDefault="00D70779" w:rsidP="00D70779">
      <w:r>
        <w:t>Books &amp; Journals</w:t>
      </w:r>
    </w:p>
    <w:p w14:paraId="46A86EE9" w14:textId="77777777" w:rsidR="00FA72DF" w:rsidRPr="008E00D1" w:rsidRDefault="00FA72DF" w:rsidP="008E00D1">
      <w:pPr>
        <w:tabs>
          <w:tab w:val="left" w:pos="1695"/>
        </w:tabs>
        <w:rPr>
          <w:rFonts w:cs="Times New Roman"/>
          <w:color w:val="222222"/>
          <w:szCs w:val="24"/>
          <w:shd w:val="clear" w:color="auto" w:fill="FFFFFF"/>
        </w:rPr>
      </w:pPr>
      <w:r w:rsidRPr="008E00D1">
        <w:rPr>
          <w:rFonts w:cs="Times New Roman"/>
          <w:color w:val="222222"/>
          <w:szCs w:val="24"/>
          <w:shd w:val="clear" w:color="auto" w:fill="FFFFFF"/>
        </w:rPr>
        <w:t>Anwar, N. and Jan, M.F., 2018. THE IMPACTS OF VARIOUS DETERMINANTS OF SERVICE QUALITY ON CUSTOMER REVISIT INTENTION. A STUDY OF TOURISM AND HOSPITALITY. </w:t>
      </w:r>
      <w:r w:rsidRPr="008E00D1">
        <w:rPr>
          <w:rFonts w:cs="Times New Roman"/>
          <w:i/>
          <w:iCs/>
          <w:color w:val="222222"/>
          <w:szCs w:val="24"/>
          <w:shd w:val="clear" w:color="auto" w:fill="FFFFFF"/>
        </w:rPr>
        <w:t>CONTEMPORARY ISSUES IN BUSINESS &amp; ECONOMICS (ICCIBE)</w:t>
      </w:r>
      <w:r w:rsidRPr="008E00D1">
        <w:rPr>
          <w:rFonts w:cs="Times New Roman"/>
          <w:color w:val="222222"/>
          <w:szCs w:val="24"/>
          <w:shd w:val="clear" w:color="auto" w:fill="FFFFFF"/>
        </w:rPr>
        <w:t>, p.162.</w:t>
      </w:r>
    </w:p>
    <w:p w14:paraId="46B3C426" w14:textId="77777777" w:rsidR="00FA72DF" w:rsidRPr="008E00D1" w:rsidRDefault="00FA72DF" w:rsidP="008E00D1">
      <w:pPr>
        <w:tabs>
          <w:tab w:val="left" w:pos="1695"/>
        </w:tabs>
        <w:rPr>
          <w:rFonts w:cs="Times New Roman"/>
          <w:color w:val="222222"/>
          <w:szCs w:val="24"/>
          <w:shd w:val="clear" w:color="auto" w:fill="FFFFFF"/>
        </w:rPr>
      </w:pPr>
      <w:r w:rsidRPr="008E00D1">
        <w:rPr>
          <w:rFonts w:cs="Times New Roman"/>
          <w:color w:val="222222"/>
          <w:szCs w:val="24"/>
          <w:shd w:val="clear" w:color="auto" w:fill="FFFFFF"/>
        </w:rPr>
        <w:t>Belias, D., Velissariou, E., Koustelios, A., Varsanis, K., Kyriakou, D. and Sdrolias, L., 2017. Integrating total quality management philosophy in the Greek tourism sector. In </w:t>
      </w:r>
      <w:r w:rsidRPr="008E00D1">
        <w:rPr>
          <w:rFonts w:cs="Times New Roman"/>
          <w:i/>
          <w:iCs/>
          <w:color w:val="222222"/>
          <w:szCs w:val="24"/>
          <w:shd w:val="clear" w:color="auto" w:fill="FFFFFF"/>
        </w:rPr>
        <w:t>Strategic innovative marketing</w:t>
      </w:r>
      <w:r w:rsidRPr="008E00D1">
        <w:rPr>
          <w:rFonts w:cs="Times New Roman"/>
          <w:color w:val="222222"/>
          <w:szCs w:val="24"/>
          <w:shd w:val="clear" w:color="auto" w:fill="FFFFFF"/>
        </w:rPr>
        <w:t> (pp. 71-76). Springer, Cham.</w:t>
      </w:r>
    </w:p>
    <w:p w14:paraId="7978C808" w14:textId="77777777" w:rsidR="00FA72DF" w:rsidRPr="008E00D1" w:rsidRDefault="00FA72DF" w:rsidP="008E00D1">
      <w:pPr>
        <w:tabs>
          <w:tab w:val="left" w:pos="1695"/>
        </w:tabs>
        <w:rPr>
          <w:rFonts w:cs="Times New Roman"/>
          <w:color w:val="222222"/>
          <w:szCs w:val="24"/>
          <w:shd w:val="clear" w:color="auto" w:fill="FFFFFF"/>
        </w:rPr>
      </w:pPr>
      <w:r w:rsidRPr="008E00D1">
        <w:rPr>
          <w:rFonts w:cs="Times New Roman"/>
          <w:color w:val="222222"/>
          <w:szCs w:val="24"/>
          <w:shd w:val="clear" w:color="auto" w:fill="FFFFFF"/>
        </w:rPr>
        <w:t>Bouranta, N., Psomas, E., Suárez-Barraza, M.F. and Jaca, C., 2019. The key factors of total quality management in the service sector: a cross-cultural study. </w:t>
      </w:r>
      <w:r w:rsidRPr="008E00D1">
        <w:rPr>
          <w:rFonts w:cs="Times New Roman"/>
          <w:i/>
          <w:iCs/>
          <w:color w:val="222222"/>
          <w:szCs w:val="24"/>
          <w:shd w:val="clear" w:color="auto" w:fill="FFFFFF"/>
        </w:rPr>
        <w:t>Benchmarking: An International Journal</w:t>
      </w:r>
      <w:r w:rsidRPr="008E00D1">
        <w:rPr>
          <w:rFonts w:cs="Times New Roman"/>
          <w:color w:val="222222"/>
          <w:szCs w:val="24"/>
          <w:shd w:val="clear" w:color="auto" w:fill="FFFFFF"/>
        </w:rPr>
        <w:t>, </w:t>
      </w:r>
      <w:r w:rsidRPr="008E00D1">
        <w:rPr>
          <w:rFonts w:cs="Times New Roman"/>
          <w:i/>
          <w:iCs/>
          <w:color w:val="222222"/>
          <w:szCs w:val="24"/>
          <w:shd w:val="clear" w:color="auto" w:fill="FFFFFF"/>
        </w:rPr>
        <w:t>26</w:t>
      </w:r>
      <w:r w:rsidRPr="008E00D1">
        <w:rPr>
          <w:rFonts w:cs="Times New Roman"/>
          <w:color w:val="222222"/>
          <w:szCs w:val="24"/>
          <w:shd w:val="clear" w:color="auto" w:fill="FFFFFF"/>
        </w:rPr>
        <w:t>(3), pp.893-921.</w:t>
      </w:r>
    </w:p>
    <w:p w14:paraId="299EE021" w14:textId="77777777" w:rsidR="00FA72DF" w:rsidRPr="008E00D1" w:rsidRDefault="00FA72DF" w:rsidP="008E00D1">
      <w:pPr>
        <w:tabs>
          <w:tab w:val="left" w:pos="1695"/>
        </w:tabs>
        <w:rPr>
          <w:rFonts w:cs="Times New Roman"/>
          <w:color w:val="222222"/>
          <w:szCs w:val="24"/>
          <w:shd w:val="clear" w:color="auto" w:fill="FFFFFF"/>
        </w:rPr>
      </w:pPr>
      <w:r w:rsidRPr="008E00D1">
        <w:rPr>
          <w:rFonts w:cs="Times New Roman"/>
          <w:color w:val="222222"/>
          <w:szCs w:val="24"/>
          <w:shd w:val="clear" w:color="auto" w:fill="FFFFFF"/>
        </w:rPr>
        <w:t>Lugosi, P. and Jameson, S., 2017. Challenges in hospitality management education: Perspectives from the United Kingdom. </w:t>
      </w:r>
      <w:r w:rsidRPr="008E00D1">
        <w:rPr>
          <w:rFonts w:cs="Times New Roman"/>
          <w:i/>
          <w:iCs/>
          <w:color w:val="222222"/>
          <w:szCs w:val="24"/>
          <w:shd w:val="clear" w:color="auto" w:fill="FFFFFF"/>
        </w:rPr>
        <w:t>Journal of Hospitality and Tourism Management</w:t>
      </w:r>
      <w:r w:rsidRPr="008E00D1">
        <w:rPr>
          <w:rFonts w:cs="Times New Roman"/>
          <w:color w:val="222222"/>
          <w:szCs w:val="24"/>
          <w:shd w:val="clear" w:color="auto" w:fill="FFFFFF"/>
        </w:rPr>
        <w:t>, </w:t>
      </w:r>
      <w:r w:rsidRPr="008E00D1">
        <w:rPr>
          <w:rFonts w:cs="Times New Roman"/>
          <w:i/>
          <w:iCs/>
          <w:color w:val="222222"/>
          <w:szCs w:val="24"/>
          <w:shd w:val="clear" w:color="auto" w:fill="FFFFFF"/>
        </w:rPr>
        <w:t>31</w:t>
      </w:r>
      <w:r w:rsidRPr="008E00D1">
        <w:rPr>
          <w:rFonts w:cs="Times New Roman"/>
          <w:color w:val="222222"/>
          <w:szCs w:val="24"/>
          <w:shd w:val="clear" w:color="auto" w:fill="FFFFFF"/>
        </w:rPr>
        <w:t>, pp.163-172.</w:t>
      </w:r>
    </w:p>
    <w:p w14:paraId="4F092A54" w14:textId="77777777" w:rsidR="00FA72DF" w:rsidRPr="008E00D1" w:rsidRDefault="00FA72DF" w:rsidP="008E00D1">
      <w:pPr>
        <w:tabs>
          <w:tab w:val="left" w:pos="1695"/>
        </w:tabs>
        <w:rPr>
          <w:rFonts w:cs="Times New Roman"/>
          <w:color w:val="222222"/>
          <w:szCs w:val="24"/>
          <w:shd w:val="clear" w:color="auto" w:fill="FFFFFF"/>
        </w:rPr>
      </w:pPr>
      <w:r w:rsidRPr="008E00D1">
        <w:rPr>
          <w:rFonts w:cs="Times New Roman"/>
          <w:color w:val="222222"/>
          <w:szCs w:val="24"/>
          <w:shd w:val="clear" w:color="auto" w:fill="FFFFFF"/>
        </w:rPr>
        <w:t>McColl-Kennedy, J.R., Snyder, H., Elg, M., Witell, L., Helkkula, A., Hogan, S.J. and Anderson, L., 2017. The changing role of the health care customer: review, synthesis and research agenda. </w:t>
      </w:r>
      <w:r w:rsidRPr="008E00D1">
        <w:rPr>
          <w:rFonts w:cs="Times New Roman"/>
          <w:i/>
          <w:iCs/>
          <w:color w:val="222222"/>
          <w:szCs w:val="24"/>
          <w:shd w:val="clear" w:color="auto" w:fill="FFFFFF"/>
        </w:rPr>
        <w:t>Journal of Service Management</w:t>
      </w:r>
      <w:r w:rsidRPr="008E00D1">
        <w:rPr>
          <w:rFonts w:cs="Times New Roman"/>
          <w:color w:val="222222"/>
          <w:szCs w:val="24"/>
          <w:shd w:val="clear" w:color="auto" w:fill="FFFFFF"/>
        </w:rPr>
        <w:t>, </w:t>
      </w:r>
      <w:r w:rsidRPr="008E00D1">
        <w:rPr>
          <w:rFonts w:cs="Times New Roman"/>
          <w:i/>
          <w:iCs/>
          <w:color w:val="222222"/>
          <w:szCs w:val="24"/>
          <w:shd w:val="clear" w:color="auto" w:fill="FFFFFF"/>
        </w:rPr>
        <w:t>28</w:t>
      </w:r>
      <w:r w:rsidRPr="008E00D1">
        <w:rPr>
          <w:rFonts w:cs="Times New Roman"/>
          <w:color w:val="222222"/>
          <w:szCs w:val="24"/>
          <w:shd w:val="clear" w:color="auto" w:fill="FFFFFF"/>
        </w:rPr>
        <w:t>(1), pp.2-33.</w:t>
      </w:r>
    </w:p>
    <w:p w14:paraId="2DA9B847" w14:textId="77777777" w:rsidR="00FA72DF" w:rsidRPr="008E00D1" w:rsidRDefault="00FA72DF" w:rsidP="008E00D1">
      <w:pPr>
        <w:tabs>
          <w:tab w:val="left" w:pos="1695"/>
        </w:tabs>
        <w:rPr>
          <w:rFonts w:cs="Times New Roman"/>
          <w:i/>
          <w:iCs/>
          <w:color w:val="222222"/>
          <w:szCs w:val="24"/>
          <w:shd w:val="clear" w:color="auto" w:fill="FFFFFF"/>
        </w:rPr>
      </w:pPr>
      <w:r w:rsidRPr="008E00D1">
        <w:rPr>
          <w:rFonts w:cs="Times New Roman"/>
          <w:color w:val="222222"/>
          <w:szCs w:val="24"/>
          <w:shd w:val="clear" w:color="auto" w:fill="FFFFFF"/>
        </w:rPr>
        <w:t>Ramanathan, U., Subramanian, N. and Parrott, G., 2017. Role of social media in retail network operations and marketing to enhance customer satisfaction. </w:t>
      </w:r>
      <w:r w:rsidRPr="008E00D1">
        <w:rPr>
          <w:rFonts w:cs="Times New Roman"/>
          <w:i/>
          <w:iCs/>
          <w:color w:val="222222"/>
          <w:szCs w:val="24"/>
          <w:shd w:val="clear" w:color="auto" w:fill="FFFFFF"/>
        </w:rPr>
        <w:t>International Journal of Operations &amp; Production Management</w:t>
      </w:r>
      <w:r w:rsidRPr="008E00D1">
        <w:rPr>
          <w:rFonts w:cs="Times New Roman"/>
          <w:color w:val="222222"/>
          <w:szCs w:val="24"/>
          <w:shd w:val="clear" w:color="auto" w:fill="FFFFFF"/>
        </w:rPr>
        <w:t>, </w:t>
      </w:r>
      <w:r w:rsidRPr="008E00D1">
        <w:rPr>
          <w:rFonts w:cs="Times New Roman"/>
          <w:i/>
          <w:iCs/>
          <w:color w:val="222222"/>
          <w:szCs w:val="24"/>
          <w:shd w:val="clear" w:color="auto" w:fill="FFFFFF"/>
        </w:rPr>
        <w:t>37</w:t>
      </w:r>
      <w:r w:rsidRPr="008E00D1">
        <w:rPr>
          <w:rFonts w:cs="Times New Roman"/>
          <w:color w:val="222222"/>
          <w:szCs w:val="24"/>
          <w:shd w:val="clear" w:color="auto" w:fill="FFFFFF"/>
        </w:rPr>
        <w:t>(1), pp.105-123.</w:t>
      </w:r>
    </w:p>
    <w:p w14:paraId="630F3483" w14:textId="77777777" w:rsidR="00FA72DF" w:rsidRPr="008E00D1" w:rsidRDefault="00FA72DF" w:rsidP="008E00D1">
      <w:pPr>
        <w:tabs>
          <w:tab w:val="left" w:pos="1695"/>
        </w:tabs>
        <w:rPr>
          <w:rFonts w:cs="Times New Roman"/>
          <w:color w:val="222222"/>
          <w:szCs w:val="24"/>
          <w:shd w:val="clear" w:color="auto" w:fill="FFFFFF"/>
        </w:rPr>
      </w:pPr>
      <w:r w:rsidRPr="008E00D1">
        <w:rPr>
          <w:rFonts w:cs="Times New Roman"/>
          <w:color w:val="222222"/>
          <w:szCs w:val="24"/>
          <w:shd w:val="clear" w:color="auto" w:fill="FFFFFF"/>
        </w:rPr>
        <w:t>Song, W., 2017. Requirement management for product-service systems: Status review and future trends. </w:t>
      </w:r>
      <w:r w:rsidRPr="008E00D1">
        <w:rPr>
          <w:rFonts w:cs="Times New Roman"/>
          <w:i/>
          <w:iCs/>
          <w:color w:val="222222"/>
          <w:szCs w:val="24"/>
          <w:shd w:val="clear" w:color="auto" w:fill="FFFFFF"/>
        </w:rPr>
        <w:t>Computers in Industry</w:t>
      </w:r>
      <w:r w:rsidRPr="008E00D1">
        <w:rPr>
          <w:rFonts w:cs="Times New Roman"/>
          <w:color w:val="222222"/>
          <w:szCs w:val="24"/>
          <w:shd w:val="clear" w:color="auto" w:fill="FFFFFF"/>
        </w:rPr>
        <w:t>, </w:t>
      </w:r>
      <w:r w:rsidRPr="008E00D1">
        <w:rPr>
          <w:rFonts w:cs="Times New Roman"/>
          <w:i/>
          <w:iCs/>
          <w:color w:val="222222"/>
          <w:szCs w:val="24"/>
          <w:shd w:val="clear" w:color="auto" w:fill="FFFFFF"/>
        </w:rPr>
        <w:t>85</w:t>
      </w:r>
      <w:r w:rsidRPr="008E00D1">
        <w:rPr>
          <w:rFonts w:cs="Times New Roman"/>
          <w:color w:val="222222"/>
          <w:szCs w:val="24"/>
          <w:shd w:val="clear" w:color="auto" w:fill="FFFFFF"/>
        </w:rPr>
        <w:t>, pp.11-22.</w:t>
      </w:r>
    </w:p>
    <w:p w14:paraId="595E72AF" w14:textId="77777777" w:rsidR="00FA72DF" w:rsidRPr="008E00D1" w:rsidRDefault="00FA72DF" w:rsidP="008E00D1">
      <w:pPr>
        <w:tabs>
          <w:tab w:val="left" w:pos="1695"/>
        </w:tabs>
        <w:rPr>
          <w:rFonts w:cs="Times New Roman"/>
          <w:color w:val="222222"/>
          <w:szCs w:val="24"/>
          <w:shd w:val="clear" w:color="auto" w:fill="FFFFFF"/>
        </w:rPr>
      </w:pPr>
      <w:r w:rsidRPr="008E00D1">
        <w:rPr>
          <w:rFonts w:cs="Times New Roman"/>
          <w:color w:val="222222"/>
          <w:szCs w:val="24"/>
          <w:shd w:val="clear" w:color="auto" w:fill="FFFFFF"/>
        </w:rPr>
        <w:t>Tseng, S.M., 2016. The effect of knowledge management capability and customer knowledge gaps on corporate performance. </w:t>
      </w:r>
      <w:r w:rsidRPr="008E00D1">
        <w:rPr>
          <w:rFonts w:cs="Times New Roman"/>
          <w:i/>
          <w:iCs/>
          <w:color w:val="222222"/>
          <w:szCs w:val="24"/>
          <w:shd w:val="clear" w:color="auto" w:fill="FFFFFF"/>
        </w:rPr>
        <w:t>Journal of Enterprise Information Management</w:t>
      </w:r>
      <w:r w:rsidRPr="008E00D1">
        <w:rPr>
          <w:rFonts w:cs="Times New Roman"/>
          <w:color w:val="222222"/>
          <w:szCs w:val="24"/>
          <w:shd w:val="clear" w:color="auto" w:fill="FFFFFF"/>
        </w:rPr>
        <w:t>, </w:t>
      </w:r>
      <w:r w:rsidRPr="008E00D1">
        <w:rPr>
          <w:rFonts w:cs="Times New Roman"/>
          <w:i/>
          <w:iCs/>
          <w:color w:val="222222"/>
          <w:szCs w:val="24"/>
          <w:shd w:val="clear" w:color="auto" w:fill="FFFFFF"/>
        </w:rPr>
        <w:t>29</w:t>
      </w:r>
      <w:r w:rsidRPr="008E00D1">
        <w:rPr>
          <w:rFonts w:cs="Times New Roman"/>
          <w:color w:val="222222"/>
          <w:szCs w:val="24"/>
          <w:shd w:val="clear" w:color="auto" w:fill="FFFFFF"/>
        </w:rPr>
        <w:t>(1), pp.51-71.</w:t>
      </w:r>
    </w:p>
    <w:p w14:paraId="17628F66" w14:textId="77777777" w:rsidR="00FA72DF" w:rsidRPr="008E00D1" w:rsidRDefault="00FA72DF" w:rsidP="008E00D1">
      <w:pPr>
        <w:tabs>
          <w:tab w:val="left" w:pos="1695"/>
        </w:tabs>
        <w:rPr>
          <w:rFonts w:cs="Times New Roman"/>
          <w:color w:val="222222"/>
          <w:szCs w:val="24"/>
          <w:shd w:val="clear" w:color="auto" w:fill="FFFFFF"/>
        </w:rPr>
      </w:pPr>
      <w:r w:rsidRPr="008E00D1">
        <w:rPr>
          <w:rFonts w:cs="Times New Roman"/>
          <w:color w:val="222222"/>
          <w:szCs w:val="24"/>
          <w:shd w:val="clear" w:color="auto" w:fill="FFFFFF"/>
        </w:rPr>
        <w:t>Yadegaridehkordi, E., Nilashi, M., Nasir, M.H.N.B.M. and Ibrahim, O., 2018. Predicting determinants of hotel success and development using Structural Equation Modelling (SEM)-ANFIS method. </w:t>
      </w:r>
      <w:r w:rsidRPr="008E00D1">
        <w:rPr>
          <w:rFonts w:cs="Times New Roman"/>
          <w:i/>
          <w:iCs/>
          <w:color w:val="222222"/>
          <w:szCs w:val="24"/>
          <w:shd w:val="clear" w:color="auto" w:fill="FFFFFF"/>
        </w:rPr>
        <w:t>Tourism Management</w:t>
      </w:r>
      <w:r w:rsidRPr="008E00D1">
        <w:rPr>
          <w:rFonts w:cs="Times New Roman"/>
          <w:color w:val="222222"/>
          <w:szCs w:val="24"/>
          <w:shd w:val="clear" w:color="auto" w:fill="FFFFFF"/>
        </w:rPr>
        <w:t>, </w:t>
      </w:r>
      <w:r w:rsidRPr="008E00D1">
        <w:rPr>
          <w:rFonts w:cs="Times New Roman"/>
          <w:i/>
          <w:iCs/>
          <w:color w:val="222222"/>
          <w:szCs w:val="24"/>
          <w:shd w:val="clear" w:color="auto" w:fill="FFFFFF"/>
        </w:rPr>
        <w:t>66</w:t>
      </w:r>
      <w:r w:rsidRPr="008E00D1">
        <w:rPr>
          <w:rFonts w:cs="Times New Roman"/>
          <w:color w:val="222222"/>
          <w:szCs w:val="24"/>
          <w:shd w:val="clear" w:color="auto" w:fill="FFFFFF"/>
        </w:rPr>
        <w:t>, pp.364-386.</w:t>
      </w:r>
    </w:p>
    <w:p w14:paraId="3B23FE24" w14:textId="77777777" w:rsidR="0075749B" w:rsidRPr="0096232A" w:rsidRDefault="00D90CA7" w:rsidP="0075749B">
      <w:pPr>
        <w:rPr>
          <w:rFonts w:cs="Times New Roman"/>
          <w:color w:val="222222"/>
          <w:szCs w:val="24"/>
          <w:u w:val="single"/>
          <w:shd w:val="clear" w:color="auto" w:fill="FFFFFF"/>
        </w:rPr>
      </w:pPr>
      <w:r w:rsidRPr="0096232A">
        <w:rPr>
          <w:rFonts w:cs="Times New Roman"/>
          <w:color w:val="222222"/>
          <w:szCs w:val="24"/>
          <w:u w:val="single"/>
          <w:shd w:val="clear" w:color="auto" w:fill="FFFFFF"/>
        </w:rPr>
        <w:t xml:space="preserve">Online </w:t>
      </w:r>
    </w:p>
    <w:p w14:paraId="6ED98CDB" w14:textId="77777777" w:rsidR="00D90CA7" w:rsidRDefault="00D90CA7" w:rsidP="00D90CA7">
      <w:r>
        <w:lastRenderedPageBreak/>
        <w:t>Gap Model of Service Quality. 2018. [Online]. Available through :&lt;</w:t>
      </w:r>
      <w:r w:rsidRPr="00FD3378">
        <w:t xml:space="preserve"> </w:t>
      </w:r>
      <w:hyperlink r:id="rId10" w:history="1">
        <w:r>
          <w:rPr>
            <w:rStyle w:val="Hyperlink"/>
          </w:rPr>
          <w:t>https://expertprogrammanagement.com/2018/03/gap-model-service-quality/</w:t>
        </w:r>
      </w:hyperlink>
      <w:r>
        <w:t xml:space="preserve"> &gt;.</w:t>
      </w:r>
    </w:p>
    <w:p w14:paraId="2AFDAF56" w14:textId="77777777" w:rsidR="00D90CA7" w:rsidRPr="0075749B" w:rsidRDefault="00D90CA7" w:rsidP="0075749B">
      <w:pPr>
        <w:rPr>
          <w:rFonts w:cs="Times New Roman"/>
          <w:color w:val="222222"/>
          <w:szCs w:val="24"/>
          <w:shd w:val="clear" w:color="auto" w:fill="FFFFFF"/>
        </w:rPr>
      </w:pPr>
    </w:p>
    <w:sectPr w:rsidR="00D90CA7" w:rsidRPr="0075749B" w:rsidSect="00D742A6">
      <w:footerReference w:type="default" r:id="rId1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9D96B8" w14:textId="77777777" w:rsidR="00E61A88" w:rsidRDefault="00E61A88" w:rsidP="00FF3586">
      <w:pPr>
        <w:spacing w:after="0" w:line="240" w:lineRule="auto"/>
      </w:pPr>
      <w:r>
        <w:separator/>
      </w:r>
    </w:p>
  </w:endnote>
  <w:endnote w:type="continuationSeparator" w:id="0">
    <w:p w14:paraId="19E15E10" w14:textId="77777777" w:rsidR="00E61A88" w:rsidRDefault="00E61A88" w:rsidP="00FF35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F12559" w14:textId="77777777" w:rsidR="0032510F" w:rsidRDefault="0032510F">
    <w:pPr>
      <w:pStyle w:val="Footer"/>
      <w:jc w:val="center"/>
    </w:pPr>
  </w:p>
  <w:p w14:paraId="4E329867" w14:textId="77777777" w:rsidR="0032510F" w:rsidRDefault="003251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066451"/>
      <w:docPartObj>
        <w:docPartGallery w:val="Page Numbers (Bottom of Page)"/>
        <w:docPartUnique/>
      </w:docPartObj>
    </w:sdtPr>
    <w:sdtEndPr>
      <w:rPr>
        <w:noProof/>
      </w:rPr>
    </w:sdtEndPr>
    <w:sdtContent>
      <w:p w14:paraId="52382F36" w14:textId="77777777" w:rsidR="0032510F" w:rsidRDefault="0032510F">
        <w:pPr>
          <w:pStyle w:val="Footer"/>
          <w:jc w:val="center"/>
        </w:pPr>
        <w:r>
          <w:fldChar w:fldCharType="begin"/>
        </w:r>
        <w:r>
          <w:instrText xml:space="preserve"> PAGE   \* MERGEFORMAT </w:instrText>
        </w:r>
        <w:r>
          <w:fldChar w:fldCharType="separate"/>
        </w:r>
        <w:r w:rsidR="007942FF">
          <w:rPr>
            <w:noProof/>
          </w:rPr>
          <w:t>8</w:t>
        </w:r>
        <w:r>
          <w:rPr>
            <w:noProof/>
          </w:rPr>
          <w:fldChar w:fldCharType="end"/>
        </w:r>
      </w:p>
    </w:sdtContent>
  </w:sdt>
  <w:p w14:paraId="507819BC" w14:textId="77777777" w:rsidR="0032510F" w:rsidRDefault="003251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0C96A3" w14:textId="77777777" w:rsidR="00E61A88" w:rsidRDefault="00E61A88" w:rsidP="00FF3586">
      <w:pPr>
        <w:spacing w:after="0" w:line="240" w:lineRule="auto"/>
      </w:pPr>
      <w:r>
        <w:separator/>
      </w:r>
    </w:p>
  </w:footnote>
  <w:footnote w:type="continuationSeparator" w:id="0">
    <w:p w14:paraId="7134193E" w14:textId="77777777" w:rsidR="00E61A88" w:rsidRDefault="00E61A88" w:rsidP="00FF35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021D03"/>
    <w:multiLevelType w:val="hybridMultilevel"/>
    <w:tmpl w:val="F1281EA2"/>
    <w:lvl w:ilvl="0" w:tplc="A30ED9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622C3C"/>
    <w:multiLevelType w:val="hybridMultilevel"/>
    <w:tmpl w:val="8A28CC4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BA564CE"/>
    <w:multiLevelType w:val="hybridMultilevel"/>
    <w:tmpl w:val="E43674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BA5DF8"/>
    <w:multiLevelType w:val="hybridMultilevel"/>
    <w:tmpl w:val="20363192"/>
    <w:lvl w:ilvl="0" w:tplc="62B655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221648E"/>
    <w:multiLevelType w:val="hybridMultilevel"/>
    <w:tmpl w:val="B06E06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9E58AD"/>
    <w:multiLevelType w:val="hybridMultilevel"/>
    <w:tmpl w:val="7E18F4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292"/>
    <w:rsid w:val="0000473A"/>
    <w:rsid w:val="0001254A"/>
    <w:rsid w:val="00013363"/>
    <w:rsid w:val="00020005"/>
    <w:rsid w:val="000258E1"/>
    <w:rsid w:val="0002621E"/>
    <w:rsid w:val="0004283C"/>
    <w:rsid w:val="00042919"/>
    <w:rsid w:val="00042E84"/>
    <w:rsid w:val="00045385"/>
    <w:rsid w:val="00054025"/>
    <w:rsid w:val="00057521"/>
    <w:rsid w:val="0006165A"/>
    <w:rsid w:val="00084C43"/>
    <w:rsid w:val="00093CD5"/>
    <w:rsid w:val="000948BB"/>
    <w:rsid w:val="000A66C9"/>
    <w:rsid w:val="000B3C28"/>
    <w:rsid w:val="000B6765"/>
    <w:rsid w:val="000C383B"/>
    <w:rsid w:val="000C778F"/>
    <w:rsid w:val="000D7475"/>
    <w:rsid w:val="000E172C"/>
    <w:rsid w:val="000F09B3"/>
    <w:rsid w:val="00103BAA"/>
    <w:rsid w:val="0011140A"/>
    <w:rsid w:val="001116DD"/>
    <w:rsid w:val="00116B27"/>
    <w:rsid w:val="0012175D"/>
    <w:rsid w:val="00127C85"/>
    <w:rsid w:val="001344EA"/>
    <w:rsid w:val="00161372"/>
    <w:rsid w:val="00173C1B"/>
    <w:rsid w:val="001946FC"/>
    <w:rsid w:val="001B6C7E"/>
    <w:rsid w:val="001C0169"/>
    <w:rsid w:val="001C35DA"/>
    <w:rsid w:val="001C3DC9"/>
    <w:rsid w:val="001C4B0A"/>
    <w:rsid w:val="001C5E06"/>
    <w:rsid w:val="001D3040"/>
    <w:rsid w:val="001D416D"/>
    <w:rsid w:val="001D4606"/>
    <w:rsid w:val="001E014C"/>
    <w:rsid w:val="001E178B"/>
    <w:rsid w:val="001E2964"/>
    <w:rsid w:val="001F0BAE"/>
    <w:rsid w:val="00204399"/>
    <w:rsid w:val="00205A1A"/>
    <w:rsid w:val="0020702F"/>
    <w:rsid w:val="00224606"/>
    <w:rsid w:val="00236365"/>
    <w:rsid w:val="002420E7"/>
    <w:rsid w:val="00242C07"/>
    <w:rsid w:val="00244540"/>
    <w:rsid w:val="0024668A"/>
    <w:rsid w:val="0025197B"/>
    <w:rsid w:val="002578F0"/>
    <w:rsid w:val="0026135F"/>
    <w:rsid w:val="002755AF"/>
    <w:rsid w:val="002759EC"/>
    <w:rsid w:val="00277F35"/>
    <w:rsid w:val="0029224A"/>
    <w:rsid w:val="0029328F"/>
    <w:rsid w:val="00294EE7"/>
    <w:rsid w:val="00297A6A"/>
    <w:rsid w:val="002A3CA5"/>
    <w:rsid w:val="002A4FF0"/>
    <w:rsid w:val="002A55AE"/>
    <w:rsid w:val="002B62AE"/>
    <w:rsid w:val="002C3ADE"/>
    <w:rsid w:val="002C3C86"/>
    <w:rsid w:val="002C7CF5"/>
    <w:rsid w:val="002C7DE9"/>
    <w:rsid w:val="002D1C27"/>
    <w:rsid w:val="002D730E"/>
    <w:rsid w:val="002E0747"/>
    <w:rsid w:val="002E3654"/>
    <w:rsid w:val="002F26C7"/>
    <w:rsid w:val="002F36FD"/>
    <w:rsid w:val="002F4347"/>
    <w:rsid w:val="002F4E9E"/>
    <w:rsid w:val="002F766C"/>
    <w:rsid w:val="002F78B7"/>
    <w:rsid w:val="00305061"/>
    <w:rsid w:val="00305CD4"/>
    <w:rsid w:val="0030745A"/>
    <w:rsid w:val="0032510F"/>
    <w:rsid w:val="0032628E"/>
    <w:rsid w:val="0034151E"/>
    <w:rsid w:val="00341BA9"/>
    <w:rsid w:val="00364C86"/>
    <w:rsid w:val="003652B8"/>
    <w:rsid w:val="00373841"/>
    <w:rsid w:val="00374998"/>
    <w:rsid w:val="00377DE4"/>
    <w:rsid w:val="00381C83"/>
    <w:rsid w:val="003842DF"/>
    <w:rsid w:val="00386721"/>
    <w:rsid w:val="003918E7"/>
    <w:rsid w:val="00394838"/>
    <w:rsid w:val="003A09DA"/>
    <w:rsid w:val="003A0A01"/>
    <w:rsid w:val="003A36CA"/>
    <w:rsid w:val="003C749E"/>
    <w:rsid w:val="003E2E62"/>
    <w:rsid w:val="003F17C4"/>
    <w:rsid w:val="003F3950"/>
    <w:rsid w:val="003F76CC"/>
    <w:rsid w:val="00400A12"/>
    <w:rsid w:val="00405B53"/>
    <w:rsid w:val="00413303"/>
    <w:rsid w:val="00426FAF"/>
    <w:rsid w:val="00430845"/>
    <w:rsid w:val="00431F6B"/>
    <w:rsid w:val="004342A6"/>
    <w:rsid w:val="00447EB0"/>
    <w:rsid w:val="004520BC"/>
    <w:rsid w:val="00453D53"/>
    <w:rsid w:val="004554A5"/>
    <w:rsid w:val="00475235"/>
    <w:rsid w:val="00475E35"/>
    <w:rsid w:val="00492220"/>
    <w:rsid w:val="004C14C3"/>
    <w:rsid w:val="004C5CBD"/>
    <w:rsid w:val="004D22B6"/>
    <w:rsid w:val="004D506E"/>
    <w:rsid w:val="004D6FBE"/>
    <w:rsid w:val="004E3B82"/>
    <w:rsid w:val="00505F93"/>
    <w:rsid w:val="00512C5A"/>
    <w:rsid w:val="00515E08"/>
    <w:rsid w:val="00516248"/>
    <w:rsid w:val="00516646"/>
    <w:rsid w:val="00520854"/>
    <w:rsid w:val="00521A20"/>
    <w:rsid w:val="00532688"/>
    <w:rsid w:val="00536ADB"/>
    <w:rsid w:val="00546F4C"/>
    <w:rsid w:val="00551833"/>
    <w:rsid w:val="00563911"/>
    <w:rsid w:val="00570516"/>
    <w:rsid w:val="00574AFB"/>
    <w:rsid w:val="005846EF"/>
    <w:rsid w:val="00587168"/>
    <w:rsid w:val="005A0CB6"/>
    <w:rsid w:val="005A1311"/>
    <w:rsid w:val="005A2AB6"/>
    <w:rsid w:val="005A5F3D"/>
    <w:rsid w:val="005A6FCA"/>
    <w:rsid w:val="005B6AD4"/>
    <w:rsid w:val="005D266E"/>
    <w:rsid w:val="005D481C"/>
    <w:rsid w:val="005D61BE"/>
    <w:rsid w:val="005D71C6"/>
    <w:rsid w:val="005E4604"/>
    <w:rsid w:val="005E5971"/>
    <w:rsid w:val="005E62FF"/>
    <w:rsid w:val="005F50CC"/>
    <w:rsid w:val="005F5C59"/>
    <w:rsid w:val="00610158"/>
    <w:rsid w:val="00616D87"/>
    <w:rsid w:val="006310DC"/>
    <w:rsid w:val="00641CD7"/>
    <w:rsid w:val="00641F69"/>
    <w:rsid w:val="00645685"/>
    <w:rsid w:val="006510B9"/>
    <w:rsid w:val="00655168"/>
    <w:rsid w:val="00677775"/>
    <w:rsid w:val="00682825"/>
    <w:rsid w:val="006A6574"/>
    <w:rsid w:val="006A788A"/>
    <w:rsid w:val="006E3965"/>
    <w:rsid w:val="006F2605"/>
    <w:rsid w:val="007039F6"/>
    <w:rsid w:val="00707A54"/>
    <w:rsid w:val="0071079E"/>
    <w:rsid w:val="00721A55"/>
    <w:rsid w:val="007245E9"/>
    <w:rsid w:val="00732219"/>
    <w:rsid w:val="007331C7"/>
    <w:rsid w:val="00742D94"/>
    <w:rsid w:val="00744C83"/>
    <w:rsid w:val="007463E2"/>
    <w:rsid w:val="00746776"/>
    <w:rsid w:val="00746D04"/>
    <w:rsid w:val="0075659B"/>
    <w:rsid w:val="0075749B"/>
    <w:rsid w:val="007635A1"/>
    <w:rsid w:val="00773AE2"/>
    <w:rsid w:val="007756A4"/>
    <w:rsid w:val="00777E98"/>
    <w:rsid w:val="00780249"/>
    <w:rsid w:val="0078212D"/>
    <w:rsid w:val="00786F4D"/>
    <w:rsid w:val="00791577"/>
    <w:rsid w:val="0079165E"/>
    <w:rsid w:val="007934E3"/>
    <w:rsid w:val="007942FF"/>
    <w:rsid w:val="00794AEC"/>
    <w:rsid w:val="0079509E"/>
    <w:rsid w:val="007A71B8"/>
    <w:rsid w:val="007B4589"/>
    <w:rsid w:val="007B5809"/>
    <w:rsid w:val="007D32FA"/>
    <w:rsid w:val="007E51C3"/>
    <w:rsid w:val="007E7140"/>
    <w:rsid w:val="00803EAD"/>
    <w:rsid w:val="00807C80"/>
    <w:rsid w:val="00810292"/>
    <w:rsid w:val="0081345C"/>
    <w:rsid w:val="00814268"/>
    <w:rsid w:val="0081509F"/>
    <w:rsid w:val="00827991"/>
    <w:rsid w:val="00833E6F"/>
    <w:rsid w:val="00834E03"/>
    <w:rsid w:val="00853526"/>
    <w:rsid w:val="008572F0"/>
    <w:rsid w:val="008635E3"/>
    <w:rsid w:val="00864762"/>
    <w:rsid w:val="008647C6"/>
    <w:rsid w:val="00864A8A"/>
    <w:rsid w:val="00865BCD"/>
    <w:rsid w:val="008736A4"/>
    <w:rsid w:val="00886AAA"/>
    <w:rsid w:val="008955D8"/>
    <w:rsid w:val="008A1798"/>
    <w:rsid w:val="008A7BBA"/>
    <w:rsid w:val="008B005D"/>
    <w:rsid w:val="008B0761"/>
    <w:rsid w:val="008C7368"/>
    <w:rsid w:val="008C75CC"/>
    <w:rsid w:val="008D3870"/>
    <w:rsid w:val="008E00D1"/>
    <w:rsid w:val="008E3DE2"/>
    <w:rsid w:val="008E6EEE"/>
    <w:rsid w:val="008F5D11"/>
    <w:rsid w:val="0090638E"/>
    <w:rsid w:val="00930199"/>
    <w:rsid w:val="00944ECD"/>
    <w:rsid w:val="009517FF"/>
    <w:rsid w:val="0096232A"/>
    <w:rsid w:val="009629EF"/>
    <w:rsid w:val="00974E86"/>
    <w:rsid w:val="00976957"/>
    <w:rsid w:val="0098129E"/>
    <w:rsid w:val="009858EB"/>
    <w:rsid w:val="009870DD"/>
    <w:rsid w:val="009926AE"/>
    <w:rsid w:val="009A3A98"/>
    <w:rsid w:val="009B34B8"/>
    <w:rsid w:val="009B594F"/>
    <w:rsid w:val="009C3444"/>
    <w:rsid w:val="009D3411"/>
    <w:rsid w:val="009D36C1"/>
    <w:rsid w:val="009E41A4"/>
    <w:rsid w:val="009F0711"/>
    <w:rsid w:val="009F583C"/>
    <w:rsid w:val="00A01686"/>
    <w:rsid w:val="00A01811"/>
    <w:rsid w:val="00A03498"/>
    <w:rsid w:val="00A05D51"/>
    <w:rsid w:val="00A062A6"/>
    <w:rsid w:val="00A20138"/>
    <w:rsid w:val="00A21EBC"/>
    <w:rsid w:val="00A242FF"/>
    <w:rsid w:val="00A24955"/>
    <w:rsid w:val="00A253DB"/>
    <w:rsid w:val="00A46002"/>
    <w:rsid w:val="00A50204"/>
    <w:rsid w:val="00A536F6"/>
    <w:rsid w:val="00A614DA"/>
    <w:rsid w:val="00A75832"/>
    <w:rsid w:val="00A822D9"/>
    <w:rsid w:val="00A94840"/>
    <w:rsid w:val="00A951B0"/>
    <w:rsid w:val="00A961D5"/>
    <w:rsid w:val="00AA21BE"/>
    <w:rsid w:val="00AA7633"/>
    <w:rsid w:val="00AA7734"/>
    <w:rsid w:val="00AB5E68"/>
    <w:rsid w:val="00AC2B5A"/>
    <w:rsid w:val="00AD0162"/>
    <w:rsid w:val="00AD4F90"/>
    <w:rsid w:val="00AF2D1A"/>
    <w:rsid w:val="00AF5C1A"/>
    <w:rsid w:val="00AF7F3F"/>
    <w:rsid w:val="00B04848"/>
    <w:rsid w:val="00B11696"/>
    <w:rsid w:val="00B155E2"/>
    <w:rsid w:val="00B31C5B"/>
    <w:rsid w:val="00B35C75"/>
    <w:rsid w:val="00B42300"/>
    <w:rsid w:val="00B43D6B"/>
    <w:rsid w:val="00B5708A"/>
    <w:rsid w:val="00B6006D"/>
    <w:rsid w:val="00B61562"/>
    <w:rsid w:val="00B639AC"/>
    <w:rsid w:val="00B67D0D"/>
    <w:rsid w:val="00B72210"/>
    <w:rsid w:val="00B75ECE"/>
    <w:rsid w:val="00B82706"/>
    <w:rsid w:val="00B85E30"/>
    <w:rsid w:val="00BA06B9"/>
    <w:rsid w:val="00BB5D10"/>
    <w:rsid w:val="00BC1661"/>
    <w:rsid w:val="00BC2475"/>
    <w:rsid w:val="00BD450B"/>
    <w:rsid w:val="00BE67B9"/>
    <w:rsid w:val="00BF53A7"/>
    <w:rsid w:val="00C12362"/>
    <w:rsid w:val="00C13441"/>
    <w:rsid w:val="00C15703"/>
    <w:rsid w:val="00C20F56"/>
    <w:rsid w:val="00C24453"/>
    <w:rsid w:val="00C315E4"/>
    <w:rsid w:val="00C363E7"/>
    <w:rsid w:val="00C41E61"/>
    <w:rsid w:val="00C553BB"/>
    <w:rsid w:val="00C65123"/>
    <w:rsid w:val="00C81383"/>
    <w:rsid w:val="00C83C05"/>
    <w:rsid w:val="00C93262"/>
    <w:rsid w:val="00CA4126"/>
    <w:rsid w:val="00CA590A"/>
    <w:rsid w:val="00CB0B31"/>
    <w:rsid w:val="00CB67F5"/>
    <w:rsid w:val="00CC011C"/>
    <w:rsid w:val="00CC0E60"/>
    <w:rsid w:val="00CE121A"/>
    <w:rsid w:val="00CE4FB1"/>
    <w:rsid w:val="00CF1C49"/>
    <w:rsid w:val="00CF4859"/>
    <w:rsid w:val="00CF74E1"/>
    <w:rsid w:val="00D23FA3"/>
    <w:rsid w:val="00D277B5"/>
    <w:rsid w:val="00D3239F"/>
    <w:rsid w:val="00D60272"/>
    <w:rsid w:val="00D61444"/>
    <w:rsid w:val="00D70779"/>
    <w:rsid w:val="00D70949"/>
    <w:rsid w:val="00D7318E"/>
    <w:rsid w:val="00D742A6"/>
    <w:rsid w:val="00D81A54"/>
    <w:rsid w:val="00D870CB"/>
    <w:rsid w:val="00D900BF"/>
    <w:rsid w:val="00D90CA7"/>
    <w:rsid w:val="00D93D3D"/>
    <w:rsid w:val="00D95B0D"/>
    <w:rsid w:val="00DB5D75"/>
    <w:rsid w:val="00DC0B07"/>
    <w:rsid w:val="00DD2B5D"/>
    <w:rsid w:val="00DE19A4"/>
    <w:rsid w:val="00DE3FD2"/>
    <w:rsid w:val="00DE4D0A"/>
    <w:rsid w:val="00DF60B0"/>
    <w:rsid w:val="00DF71F8"/>
    <w:rsid w:val="00E00225"/>
    <w:rsid w:val="00E0428F"/>
    <w:rsid w:val="00E05BAA"/>
    <w:rsid w:val="00E05C86"/>
    <w:rsid w:val="00E1418F"/>
    <w:rsid w:val="00E153E2"/>
    <w:rsid w:val="00E27EA2"/>
    <w:rsid w:val="00E36322"/>
    <w:rsid w:val="00E36BDC"/>
    <w:rsid w:val="00E56A9D"/>
    <w:rsid w:val="00E57239"/>
    <w:rsid w:val="00E57391"/>
    <w:rsid w:val="00E61A88"/>
    <w:rsid w:val="00E7096D"/>
    <w:rsid w:val="00E80BDC"/>
    <w:rsid w:val="00E83687"/>
    <w:rsid w:val="00E86171"/>
    <w:rsid w:val="00EA1E4A"/>
    <w:rsid w:val="00EA6FAB"/>
    <w:rsid w:val="00EB657C"/>
    <w:rsid w:val="00ED5FD6"/>
    <w:rsid w:val="00ED6C13"/>
    <w:rsid w:val="00ED79F2"/>
    <w:rsid w:val="00EE7DEE"/>
    <w:rsid w:val="00EF5ADB"/>
    <w:rsid w:val="00EF78AF"/>
    <w:rsid w:val="00F03BEB"/>
    <w:rsid w:val="00F04C0C"/>
    <w:rsid w:val="00F0681B"/>
    <w:rsid w:val="00F07045"/>
    <w:rsid w:val="00F14AF2"/>
    <w:rsid w:val="00F2181E"/>
    <w:rsid w:val="00F22098"/>
    <w:rsid w:val="00F233C0"/>
    <w:rsid w:val="00F35C8C"/>
    <w:rsid w:val="00F4229B"/>
    <w:rsid w:val="00F4469F"/>
    <w:rsid w:val="00F604D0"/>
    <w:rsid w:val="00F612BC"/>
    <w:rsid w:val="00F747B3"/>
    <w:rsid w:val="00F75942"/>
    <w:rsid w:val="00F77F4B"/>
    <w:rsid w:val="00F865FD"/>
    <w:rsid w:val="00F8792F"/>
    <w:rsid w:val="00FA72DF"/>
    <w:rsid w:val="00FB09B2"/>
    <w:rsid w:val="00FB1C34"/>
    <w:rsid w:val="00FC1C64"/>
    <w:rsid w:val="00FC67D8"/>
    <w:rsid w:val="00FD0CCC"/>
    <w:rsid w:val="00FD3378"/>
    <w:rsid w:val="00FF3586"/>
    <w:rsid w:val="00FF5EEC"/>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9F203"/>
  <w15:docId w15:val="{49DB4008-44EB-4411-A5D4-92199E061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3C0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F358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FF3586"/>
    <w:pPr>
      <w:keepNext/>
      <w:keepLines/>
      <w:spacing w:before="40" w:after="0"/>
      <w:outlineLvl w:val="1"/>
    </w:pPr>
    <w:rPr>
      <w:rFonts w:eastAsiaTheme="majorEastAsia" w:cstheme="majorBidi"/>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586"/>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FF3586"/>
    <w:rPr>
      <w:rFonts w:ascii="Times New Roman" w:eastAsiaTheme="majorEastAsia" w:hAnsi="Times New Roman" w:cstheme="majorBidi"/>
      <w:sz w:val="24"/>
      <w:szCs w:val="26"/>
      <w:u w:val="single"/>
    </w:rPr>
  </w:style>
  <w:style w:type="paragraph" w:styleId="Header">
    <w:name w:val="header"/>
    <w:basedOn w:val="Normal"/>
    <w:link w:val="HeaderChar"/>
    <w:uiPriority w:val="99"/>
    <w:unhideWhenUsed/>
    <w:rsid w:val="00D742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42A6"/>
    <w:rPr>
      <w:rFonts w:ascii="Times New Roman" w:hAnsi="Times New Roman"/>
      <w:sz w:val="24"/>
    </w:rPr>
  </w:style>
  <w:style w:type="paragraph" w:styleId="Footer">
    <w:name w:val="footer"/>
    <w:basedOn w:val="Normal"/>
    <w:link w:val="FooterChar"/>
    <w:uiPriority w:val="99"/>
    <w:unhideWhenUsed/>
    <w:rsid w:val="00D742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42A6"/>
    <w:rPr>
      <w:rFonts w:ascii="Times New Roman" w:hAnsi="Times New Roman"/>
      <w:sz w:val="24"/>
    </w:rPr>
  </w:style>
  <w:style w:type="paragraph" w:styleId="TOCHeading">
    <w:name w:val="TOC Heading"/>
    <w:basedOn w:val="Heading1"/>
    <w:next w:val="Normal"/>
    <w:uiPriority w:val="39"/>
    <w:unhideWhenUsed/>
    <w:qFormat/>
    <w:rsid w:val="00B43D6B"/>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B43D6B"/>
    <w:pPr>
      <w:spacing w:after="100"/>
    </w:pPr>
  </w:style>
  <w:style w:type="character" w:styleId="Hyperlink">
    <w:name w:val="Hyperlink"/>
    <w:basedOn w:val="DefaultParagraphFont"/>
    <w:uiPriority w:val="99"/>
    <w:unhideWhenUsed/>
    <w:rsid w:val="00B43D6B"/>
    <w:rPr>
      <w:color w:val="0563C1" w:themeColor="hyperlink"/>
      <w:u w:val="single"/>
    </w:rPr>
  </w:style>
  <w:style w:type="paragraph" w:styleId="ListParagraph">
    <w:name w:val="List Paragraph"/>
    <w:basedOn w:val="Normal"/>
    <w:uiPriority w:val="34"/>
    <w:qFormat/>
    <w:rsid w:val="008B005D"/>
    <w:pPr>
      <w:ind w:left="720"/>
      <w:contextualSpacing/>
    </w:pPr>
  </w:style>
  <w:style w:type="paragraph" w:styleId="Bibliography">
    <w:name w:val="Bibliography"/>
    <w:basedOn w:val="Normal"/>
    <w:next w:val="Normal"/>
    <w:uiPriority w:val="37"/>
    <w:unhideWhenUsed/>
    <w:rsid w:val="007A71B8"/>
    <w:pPr>
      <w:spacing w:after="240" w:line="240" w:lineRule="auto"/>
      <w:ind w:left="720" w:hanging="720"/>
    </w:pPr>
  </w:style>
  <w:style w:type="paragraph" w:styleId="TOC2">
    <w:name w:val="toc 2"/>
    <w:basedOn w:val="Normal"/>
    <w:next w:val="Normal"/>
    <w:autoRedefine/>
    <w:uiPriority w:val="39"/>
    <w:unhideWhenUsed/>
    <w:rsid w:val="00B6006D"/>
    <w:pPr>
      <w:spacing w:after="100"/>
      <w:ind w:left="240"/>
    </w:pPr>
  </w:style>
  <w:style w:type="paragraph" w:styleId="Caption">
    <w:name w:val="caption"/>
    <w:basedOn w:val="Normal"/>
    <w:next w:val="Normal"/>
    <w:uiPriority w:val="35"/>
    <w:unhideWhenUsed/>
    <w:qFormat/>
    <w:rsid w:val="00FD337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79550">
      <w:bodyDiv w:val="1"/>
      <w:marLeft w:val="0"/>
      <w:marRight w:val="0"/>
      <w:marTop w:val="0"/>
      <w:marBottom w:val="0"/>
      <w:divBdr>
        <w:top w:val="none" w:sz="0" w:space="0" w:color="auto"/>
        <w:left w:val="none" w:sz="0" w:space="0" w:color="auto"/>
        <w:bottom w:val="none" w:sz="0" w:space="0" w:color="auto"/>
        <w:right w:val="none" w:sz="0" w:space="0" w:color="auto"/>
      </w:divBdr>
    </w:div>
    <w:div w:id="874927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s://expertprogrammanagement.com/2018/03/gap-model-service-quality/" TargetMode="Externa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47DFDB10-ABC9-4AEE-858F-AC7565CE2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2427</Words>
  <Characters>13835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VaibhTech Corp LTD</Company>
  <LinksUpToDate>false</LinksUpToDate>
  <CharactersWithSpaces>16230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Ashwary</dc:creator>
  <cp:keywords/>
  <dc:description/>
  <cp:lastModifiedBy>Dale Clarke</cp:lastModifiedBy>
  <cp:revision>2</cp:revision>
  <dcterms:created xsi:type="dcterms:W3CDTF">2020-01-10T09:50:00Z</dcterms:created>
  <dcterms:modified xsi:type="dcterms:W3CDTF">2020-01-10T09:50:00Z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zotero-version="5.0.47"&gt;&lt;session id="BGcfLlmU"/&gt;&lt;style id="http://www.zotero.org/styles/university-of-lincoln-harvard" hasBibliography="1" bibliographyStyleHasBeenSet="1"/&gt;&lt;prefs&gt;&lt;pref name="fieldType" value="Field"/&gt;&lt;/prefs&gt;&lt;/data&gt;</vt:lpwstr>
  </property>
</Properties>
</file>