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412CF7" w14:textId="77777777" w:rsidR="00F26DAA" w:rsidRDefault="00F26DAA" w:rsidP="007D635E">
      <w:pPr>
        <w:tabs>
          <w:tab w:val="left" w:pos="1985"/>
        </w:tabs>
        <w:spacing w:after="0" w:line="360" w:lineRule="auto"/>
        <w:rPr>
          <w:rFonts w:ascii="Arial" w:eastAsia="Times New Roman" w:hAnsi="Arial" w:cs="Arial"/>
          <w:b/>
          <w:bCs/>
          <w:u w:val="single"/>
          <w:lang w:eastAsia="en-GB"/>
        </w:rPr>
      </w:pPr>
      <w:r>
        <w:rPr>
          <w:rFonts w:ascii="Arial" w:eastAsia="Times New Roman" w:hAnsi="Arial" w:cs="Arial"/>
          <w:b/>
          <w:bCs/>
          <w:u w:val="single"/>
          <w:lang w:eastAsia="en-GB"/>
        </w:rPr>
        <w:t xml:space="preserve"> </w:t>
      </w:r>
    </w:p>
    <w:p w14:paraId="32C6C6F0" w14:textId="77777777" w:rsidR="00F26DAA" w:rsidRDefault="00F26DAA" w:rsidP="007D635E">
      <w:pPr>
        <w:tabs>
          <w:tab w:val="left" w:pos="1985"/>
        </w:tabs>
        <w:spacing w:after="0" w:line="360" w:lineRule="auto"/>
        <w:rPr>
          <w:rFonts w:ascii="Arial" w:eastAsia="Times New Roman" w:hAnsi="Arial" w:cs="Arial"/>
          <w:b/>
          <w:bCs/>
          <w:u w:val="single"/>
          <w:lang w:eastAsia="en-GB"/>
        </w:rPr>
      </w:pPr>
    </w:p>
    <w:p w14:paraId="0F496CAC" w14:textId="77777777" w:rsidR="00F26DAA" w:rsidRDefault="00F26DAA" w:rsidP="007D635E">
      <w:pPr>
        <w:tabs>
          <w:tab w:val="left" w:pos="1985"/>
        </w:tabs>
        <w:spacing w:after="0" w:line="360" w:lineRule="auto"/>
        <w:rPr>
          <w:rFonts w:ascii="Arial" w:eastAsia="Times New Roman" w:hAnsi="Arial" w:cs="Arial"/>
          <w:b/>
          <w:bCs/>
          <w:u w:val="single"/>
          <w:lang w:eastAsia="en-GB"/>
        </w:rPr>
      </w:pPr>
    </w:p>
    <w:p w14:paraId="77FC2A9B" w14:textId="77777777" w:rsidR="00F26DAA" w:rsidRDefault="00F26DAA" w:rsidP="007D635E">
      <w:pPr>
        <w:tabs>
          <w:tab w:val="left" w:pos="1985"/>
        </w:tabs>
        <w:spacing w:after="0" w:line="360" w:lineRule="auto"/>
        <w:rPr>
          <w:rFonts w:ascii="Arial" w:eastAsia="Times New Roman" w:hAnsi="Arial" w:cs="Arial"/>
          <w:b/>
          <w:bCs/>
          <w:u w:val="single"/>
          <w:lang w:eastAsia="en-GB"/>
        </w:rPr>
      </w:pPr>
    </w:p>
    <w:p w14:paraId="0AE22200" w14:textId="77777777" w:rsidR="00F26DAA" w:rsidRDefault="00F26DAA" w:rsidP="007D635E">
      <w:pPr>
        <w:tabs>
          <w:tab w:val="left" w:pos="1985"/>
        </w:tabs>
        <w:spacing w:after="0" w:line="360" w:lineRule="auto"/>
        <w:rPr>
          <w:rFonts w:ascii="Arial" w:eastAsia="Times New Roman" w:hAnsi="Arial" w:cs="Arial"/>
          <w:b/>
          <w:bCs/>
          <w:u w:val="single"/>
          <w:lang w:eastAsia="en-GB"/>
        </w:rPr>
      </w:pPr>
    </w:p>
    <w:p w14:paraId="2DB875B6" w14:textId="77777777" w:rsidR="00F26DAA" w:rsidRDefault="00F26DAA" w:rsidP="007D635E">
      <w:pPr>
        <w:tabs>
          <w:tab w:val="left" w:pos="1985"/>
        </w:tabs>
        <w:spacing w:after="0" w:line="360" w:lineRule="auto"/>
        <w:rPr>
          <w:rFonts w:ascii="Arial" w:eastAsia="Times New Roman" w:hAnsi="Arial" w:cs="Arial"/>
          <w:b/>
          <w:bCs/>
          <w:u w:val="single"/>
          <w:lang w:eastAsia="en-GB"/>
        </w:rPr>
      </w:pPr>
    </w:p>
    <w:p w14:paraId="483B3ABA" w14:textId="77777777" w:rsidR="00F26DAA" w:rsidRDefault="00F26DAA" w:rsidP="007D635E">
      <w:pPr>
        <w:tabs>
          <w:tab w:val="left" w:pos="1985"/>
        </w:tabs>
        <w:spacing w:after="0" w:line="360" w:lineRule="auto"/>
        <w:rPr>
          <w:rFonts w:ascii="Arial" w:eastAsia="Times New Roman" w:hAnsi="Arial" w:cs="Arial"/>
          <w:b/>
          <w:bCs/>
          <w:u w:val="single"/>
          <w:lang w:eastAsia="en-GB"/>
        </w:rPr>
      </w:pPr>
    </w:p>
    <w:p w14:paraId="1D5A3E8D" w14:textId="188883F6" w:rsidR="00C818B7" w:rsidRPr="00765B05" w:rsidRDefault="00BB5D8F" w:rsidP="007D635E">
      <w:pPr>
        <w:tabs>
          <w:tab w:val="left" w:pos="1985"/>
        </w:tabs>
        <w:spacing w:after="0" w:line="360" w:lineRule="auto"/>
        <w:rPr>
          <w:rFonts w:ascii="Arial" w:eastAsia="Times New Roman" w:hAnsi="Arial" w:cs="Arial"/>
          <w:b/>
          <w:bCs/>
          <w:sz w:val="32"/>
          <w:szCs w:val="32"/>
          <w:u w:val="single"/>
          <w:lang w:eastAsia="en-GB"/>
        </w:rPr>
      </w:pPr>
      <w:r w:rsidRPr="00765B05">
        <w:rPr>
          <w:rFonts w:ascii="Arial" w:eastAsia="Times New Roman" w:hAnsi="Arial" w:cs="Arial"/>
          <w:b/>
          <w:bCs/>
          <w:sz w:val="32"/>
          <w:szCs w:val="32"/>
          <w:u w:val="single"/>
          <w:lang w:eastAsia="en-GB"/>
        </w:rPr>
        <w:t>Name: Misbah shams.</w:t>
      </w:r>
    </w:p>
    <w:p w14:paraId="02BA94A3" w14:textId="3FA925DF" w:rsidR="00BB5D8F" w:rsidRPr="00765B05" w:rsidRDefault="00BB5D8F" w:rsidP="007D635E">
      <w:pPr>
        <w:tabs>
          <w:tab w:val="left" w:pos="1985"/>
        </w:tabs>
        <w:spacing w:after="0" w:line="360" w:lineRule="auto"/>
        <w:rPr>
          <w:rFonts w:ascii="Arial" w:eastAsia="Times New Roman" w:hAnsi="Arial" w:cs="Arial"/>
          <w:b/>
          <w:bCs/>
          <w:sz w:val="32"/>
          <w:szCs w:val="32"/>
          <w:u w:val="single"/>
          <w:lang w:eastAsia="en-GB"/>
        </w:rPr>
      </w:pPr>
      <w:r w:rsidRPr="00765B05">
        <w:rPr>
          <w:rFonts w:ascii="Arial" w:eastAsia="Times New Roman" w:hAnsi="Arial" w:cs="Arial"/>
          <w:b/>
          <w:bCs/>
          <w:sz w:val="32"/>
          <w:szCs w:val="32"/>
          <w:u w:val="single"/>
          <w:lang w:eastAsia="en-GB"/>
        </w:rPr>
        <w:t>Id:2325771:</w:t>
      </w:r>
    </w:p>
    <w:p w14:paraId="775DD24E" w14:textId="4441B15D" w:rsidR="00A07146" w:rsidRPr="00765B05" w:rsidRDefault="00A07146" w:rsidP="007D635E">
      <w:pPr>
        <w:tabs>
          <w:tab w:val="left" w:pos="1985"/>
        </w:tabs>
        <w:spacing w:after="0" w:line="360" w:lineRule="auto"/>
        <w:rPr>
          <w:rFonts w:ascii="Arial" w:eastAsia="Times New Roman" w:hAnsi="Arial" w:cs="Arial"/>
          <w:b/>
          <w:bCs/>
          <w:sz w:val="32"/>
          <w:szCs w:val="32"/>
          <w:u w:val="single"/>
          <w:lang w:eastAsia="en-GB"/>
        </w:rPr>
      </w:pPr>
      <w:r w:rsidRPr="00765B05">
        <w:rPr>
          <w:rFonts w:ascii="Arial" w:eastAsia="Times New Roman" w:hAnsi="Arial" w:cs="Arial"/>
          <w:b/>
          <w:bCs/>
          <w:sz w:val="32"/>
          <w:szCs w:val="32"/>
          <w:u w:val="single"/>
          <w:lang w:eastAsia="en-GB"/>
        </w:rPr>
        <w:t>Module</w:t>
      </w:r>
      <w:r w:rsidR="00FB5775" w:rsidRPr="00765B05">
        <w:rPr>
          <w:rFonts w:ascii="Arial" w:eastAsia="Times New Roman" w:hAnsi="Arial" w:cs="Arial"/>
          <w:b/>
          <w:bCs/>
          <w:sz w:val="32"/>
          <w:szCs w:val="32"/>
          <w:u w:val="single"/>
          <w:lang w:eastAsia="en-GB"/>
        </w:rPr>
        <w:t>:</w:t>
      </w:r>
      <w:r w:rsidR="00551A9B" w:rsidRPr="00765B05">
        <w:rPr>
          <w:rFonts w:ascii="Arial" w:eastAsia="Times New Roman" w:hAnsi="Arial" w:cs="Arial"/>
          <w:b/>
          <w:bCs/>
          <w:sz w:val="32"/>
          <w:szCs w:val="32"/>
          <w:u w:val="single"/>
          <w:lang w:eastAsia="en-GB"/>
        </w:rPr>
        <w:t xml:space="preserve"> </w:t>
      </w:r>
      <w:r w:rsidR="00C23E53" w:rsidRPr="00765B05">
        <w:rPr>
          <w:rFonts w:ascii="Arial" w:eastAsia="Times New Roman" w:hAnsi="Arial" w:cs="Arial"/>
          <w:b/>
          <w:bCs/>
          <w:sz w:val="32"/>
          <w:szCs w:val="32"/>
          <w:u w:val="single"/>
          <w:lang w:eastAsia="en-GB"/>
        </w:rPr>
        <w:t>Changemakers: Building</w:t>
      </w:r>
      <w:r w:rsidR="00DA6D88" w:rsidRPr="00765B05">
        <w:rPr>
          <w:rFonts w:ascii="Arial" w:eastAsia="Times New Roman" w:hAnsi="Arial" w:cs="Arial"/>
          <w:b/>
          <w:bCs/>
          <w:sz w:val="32"/>
          <w:szCs w:val="32"/>
          <w:u w:val="single"/>
          <w:lang w:eastAsia="en-GB"/>
        </w:rPr>
        <w:t xml:space="preserve"> your pers</w:t>
      </w:r>
      <w:r w:rsidR="008C581D" w:rsidRPr="00765B05">
        <w:rPr>
          <w:rFonts w:ascii="Arial" w:eastAsia="Times New Roman" w:hAnsi="Arial" w:cs="Arial"/>
          <w:b/>
          <w:bCs/>
          <w:sz w:val="32"/>
          <w:szCs w:val="32"/>
          <w:u w:val="single"/>
          <w:lang w:eastAsia="en-GB"/>
        </w:rPr>
        <w:t xml:space="preserve">onal building for sustainable </w:t>
      </w:r>
      <w:r w:rsidR="00551A9B" w:rsidRPr="00765B05">
        <w:rPr>
          <w:rFonts w:ascii="Arial" w:eastAsia="Times New Roman" w:hAnsi="Arial" w:cs="Arial"/>
          <w:b/>
          <w:bCs/>
          <w:sz w:val="32"/>
          <w:szCs w:val="32"/>
          <w:u w:val="single"/>
          <w:lang w:eastAsia="en-GB"/>
        </w:rPr>
        <w:t>Employment</w:t>
      </w:r>
      <w:r w:rsidR="00C23E53" w:rsidRPr="00765B05">
        <w:rPr>
          <w:rFonts w:ascii="Arial" w:eastAsia="Times New Roman" w:hAnsi="Arial" w:cs="Arial"/>
          <w:b/>
          <w:bCs/>
          <w:sz w:val="32"/>
          <w:szCs w:val="32"/>
          <w:u w:val="single"/>
          <w:lang w:eastAsia="en-GB"/>
        </w:rPr>
        <w:t>.</w:t>
      </w:r>
    </w:p>
    <w:p w14:paraId="0FCA9335" w14:textId="02064910" w:rsidR="00C23E53" w:rsidRPr="00765B05" w:rsidRDefault="00C23E53" w:rsidP="007D635E">
      <w:pPr>
        <w:tabs>
          <w:tab w:val="left" w:pos="1985"/>
        </w:tabs>
        <w:spacing w:after="0" w:line="360" w:lineRule="auto"/>
        <w:rPr>
          <w:rFonts w:ascii="Arial" w:eastAsia="Times New Roman" w:hAnsi="Arial" w:cs="Arial"/>
          <w:b/>
          <w:bCs/>
          <w:sz w:val="32"/>
          <w:szCs w:val="32"/>
          <w:u w:val="single"/>
          <w:lang w:eastAsia="en-GB"/>
        </w:rPr>
      </w:pPr>
      <w:r w:rsidRPr="00765B05">
        <w:rPr>
          <w:rFonts w:ascii="Arial" w:eastAsia="Times New Roman" w:hAnsi="Arial" w:cs="Arial"/>
          <w:b/>
          <w:bCs/>
          <w:sz w:val="32"/>
          <w:szCs w:val="32"/>
          <w:u w:val="single"/>
          <w:lang w:eastAsia="en-GB"/>
        </w:rPr>
        <w:t>Module code: BMHP5015.</w:t>
      </w:r>
    </w:p>
    <w:p w14:paraId="5C750D35" w14:textId="3417E319" w:rsidR="00C23E53" w:rsidRPr="00765B05" w:rsidRDefault="00997C54" w:rsidP="007D635E">
      <w:pPr>
        <w:tabs>
          <w:tab w:val="left" w:pos="1985"/>
        </w:tabs>
        <w:spacing w:after="0" w:line="360" w:lineRule="auto"/>
        <w:rPr>
          <w:rFonts w:ascii="Arial" w:eastAsia="Times New Roman" w:hAnsi="Arial" w:cs="Arial"/>
          <w:b/>
          <w:bCs/>
          <w:sz w:val="36"/>
          <w:szCs w:val="36"/>
          <w:u w:val="single"/>
          <w:lang w:eastAsia="en-GB"/>
        </w:rPr>
      </w:pPr>
      <w:r w:rsidRPr="00765B05">
        <w:rPr>
          <w:rFonts w:ascii="Arial" w:eastAsia="Times New Roman" w:hAnsi="Arial" w:cs="Arial"/>
          <w:b/>
          <w:bCs/>
          <w:sz w:val="32"/>
          <w:szCs w:val="32"/>
          <w:u w:val="single"/>
          <w:lang w:eastAsia="en-GB"/>
        </w:rPr>
        <w:t>Lecturer: Raheela Shail</w:t>
      </w:r>
    </w:p>
    <w:p w14:paraId="5E943B00" w14:textId="77777777" w:rsidR="00C23E53" w:rsidRPr="00765B05" w:rsidRDefault="00C23E53" w:rsidP="007D635E">
      <w:pPr>
        <w:tabs>
          <w:tab w:val="left" w:pos="1985"/>
        </w:tabs>
        <w:spacing w:after="0" w:line="360" w:lineRule="auto"/>
        <w:rPr>
          <w:rFonts w:ascii="Arial" w:eastAsia="Times New Roman" w:hAnsi="Arial" w:cs="Arial"/>
          <w:b/>
          <w:bCs/>
          <w:sz w:val="36"/>
          <w:szCs w:val="36"/>
          <w:u w:val="single"/>
          <w:lang w:eastAsia="en-GB"/>
        </w:rPr>
      </w:pPr>
    </w:p>
    <w:p w14:paraId="6EDCCC01" w14:textId="77777777" w:rsidR="00BB5D8F" w:rsidRPr="00765B05" w:rsidRDefault="00BB5D8F" w:rsidP="007D635E">
      <w:pPr>
        <w:tabs>
          <w:tab w:val="left" w:pos="1985"/>
        </w:tabs>
        <w:spacing w:after="0" w:line="360" w:lineRule="auto"/>
        <w:rPr>
          <w:rFonts w:ascii="Arial" w:eastAsia="Times New Roman" w:hAnsi="Arial" w:cs="Arial"/>
          <w:b/>
          <w:bCs/>
          <w:sz w:val="36"/>
          <w:szCs w:val="36"/>
          <w:u w:val="single"/>
          <w:lang w:eastAsia="en-GB"/>
        </w:rPr>
      </w:pPr>
    </w:p>
    <w:p w14:paraId="51C6C1FE" w14:textId="77777777" w:rsidR="00BB5D8F" w:rsidRPr="007D635E" w:rsidRDefault="00BB5D8F" w:rsidP="007D635E">
      <w:pPr>
        <w:tabs>
          <w:tab w:val="left" w:pos="1985"/>
        </w:tabs>
        <w:spacing w:after="0" w:line="360" w:lineRule="auto"/>
        <w:rPr>
          <w:rFonts w:ascii="Arial" w:eastAsia="Times New Roman" w:hAnsi="Arial" w:cs="Arial"/>
          <w:b/>
          <w:bCs/>
          <w:u w:val="single"/>
          <w:lang w:eastAsia="en-GB"/>
        </w:rPr>
      </w:pPr>
    </w:p>
    <w:p w14:paraId="6B564201" w14:textId="77777777" w:rsidR="00C818B7" w:rsidRPr="007D635E" w:rsidRDefault="00C818B7" w:rsidP="007D635E">
      <w:pPr>
        <w:tabs>
          <w:tab w:val="left" w:pos="1985"/>
        </w:tabs>
        <w:spacing w:after="0" w:line="360" w:lineRule="auto"/>
        <w:rPr>
          <w:rFonts w:ascii="Arial" w:eastAsia="Times New Roman" w:hAnsi="Arial" w:cs="Arial"/>
          <w:b/>
          <w:bCs/>
          <w:u w:val="single"/>
          <w:lang w:eastAsia="en-GB"/>
        </w:rPr>
      </w:pPr>
    </w:p>
    <w:p w14:paraId="14DBF99E" w14:textId="77777777" w:rsidR="00C818B7" w:rsidRPr="007D635E" w:rsidRDefault="00C818B7" w:rsidP="007D635E">
      <w:pPr>
        <w:tabs>
          <w:tab w:val="left" w:pos="1985"/>
        </w:tabs>
        <w:spacing w:after="0" w:line="360" w:lineRule="auto"/>
        <w:rPr>
          <w:rFonts w:ascii="Arial" w:eastAsia="Times New Roman" w:hAnsi="Arial" w:cs="Arial"/>
          <w:b/>
          <w:bCs/>
          <w:u w:val="single"/>
          <w:lang w:eastAsia="en-GB"/>
        </w:rPr>
      </w:pPr>
    </w:p>
    <w:p w14:paraId="6CEB9BA3" w14:textId="77777777" w:rsidR="00C818B7" w:rsidRPr="007D635E" w:rsidRDefault="00C818B7" w:rsidP="007D635E">
      <w:pPr>
        <w:tabs>
          <w:tab w:val="left" w:pos="1985"/>
        </w:tabs>
        <w:spacing w:after="0" w:line="360" w:lineRule="auto"/>
        <w:rPr>
          <w:rFonts w:ascii="Arial" w:eastAsia="Times New Roman" w:hAnsi="Arial" w:cs="Arial"/>
          <w:b/>
          <w:bCs/>
          <w:u w:val="single"/>
          <w:lang w:eastAsia="en-GB"/>
        </w:rPr>
      </w:pPr>
    </w:p>
    <w:p w14:paraId="2157C64F" w14:textId="77777777" w:rsidR="00C818B7" w:rsidRPr="007D635E" w:rsidRDefault="00C818B7" w:rsidP="007D635E">
      <w:pPr>
        <w:tabs>
          <w:tab w:val="left" w:pos="1985"/>
        </w:tabs>
        <w:spacing w:after="0" w:line="360" w:lineRule="auto"/>
        <w:rPr>
          <w:rFonts w:ascii="Arial" w:eastAsia="Times New Roman" w:hAnsi="Arial" w:cs="Arial"/>
          <w:b/>
          <w:bCs/>
          <w:u w:val="single"/>
          <w:lang w:eastAsia="en-GB"/>
        </w:rPr>
      </w:pPr>
    </w:p>
    <w:p w14:paraId="4CBD4614" w14:textId="77777777" w:rsidR="00C818B7" w:rsidRPr="007D635E" w:rsidRDefault="00C818B7" w:rsidP="007D635E">
      <w:pPr>
        <w:tabs>
          <w:tab w:val="left" w:pos="1985"/>
        </w:tabs>
        <w:spacing w:after="0" w:line="360" w:lineRule="auto"/>
        <w:rPr>
          <w:rFonts w:ascii="Arial" w:eastAsia="Times New Roman" w:hAnsi="Arial" w:cs="Arial"/>
          <w:b/>
          <w:bCs/>
          <w:u w:val="single"/>
          <w:lang w:eastAsia="en-GB"/>
        </w:rPr>
      </w:pPr>
    </w:p>
    <w:p w14:paraId="037D6F86" w14:textId="77777777" w:rsidR="00C818B7" w:rsidRPr="007D635E" w:rsidRDefault="00C818B7" w:rsidP="007D635E">
      <w:pPr>
        <w:tabs>
          <w:tab w:val="left" w:pos="1985"/>
        </w:tabs>
        <w:spacing w:after="0" w:line="360" w:lineRule="auto"/>
        <w:rPr>
          <w:rFonts w:ascii="Arial" w:eastAsia="Times New Roman" w:hAnsi="Arial" w:cs="Arial"/>
          <w:b/>
          <w:bCs/>
          <w:u w:val="single"/>
          <w:lang w:eastAsia="en-GB"/>
        </w:rPr>
      </w:pPr>
    </w:p>
    <w:p w14:paraId="7E932E42" w14:textId="77777777" w:rsidR="00C818B7" w:rsidRPr="007D635E" w:rsidRDefault="00C818B7" w:rsidP="007D635E">
      <w:pPr>
        <w:tabs>
          <w:tab w:val="left" w:pos="1985"/>
        </w:tabs>
        <w:spacing w:after="0" w:line="360" w:lineRule="auto"/>
        <w:rPr>
          <w:rFonts w:ascii="Arial" w:eastAsia="Times New Roman" w:hAnsi="Arial" w:cs="Arial"/>
          <w:b/>
          <w:bCs/>
          <w:u w:val="single"/>
          <w:lang w:eastAsia="en-GB"/>
        </w:rPr>
      </w:pPr>
    </w:p>
    <w:p w14:paraId="3448EDE4" w14:textId="77777777" w:rsidR="00C818B7" w:rsidRPr="007D635E" w:rsidRDefault="00C818B7" w:rsidP="007D635E">
      <w:pPr>
        <w:tabs>
          <w:tab w:val="left" w:pos="1985"/>
        </w:tabs>
        <w:spacing w:after="0" w:line="360" w:lineRule="auto"/>
        <w:rPr>
          <w:rFonts w:ascii="Arial" w:eastAsia="Times New Roman" w:hAnsi="Arial" w:cs="Arial"/>
          <w:b/>
          <w:bCs/>
          <w:u w:val="single"/>
          <w:lang w:eastAsia="en-GB"/>
        </w:rPr>
      </w:pPr>
    </w:p>
    <w:p w14:paraId="2B3C4FBF" w14:textId="77777777" w:rsidR="00C818B7" w:rsidRPr="007D635E" w:rsidRDefault="00C818B7" w:rsidP="007D635E">
      <w:pPr>
        <w:tabs>
          <w:tab w:val="left" w:pos="1985"/>
        </w:tabs>
        <w:spacing w:after="0" w:line="360" w:lineRule="auto"/>
        <w:rPr>
          <w:rFonts w:ascii="Arial" w:eastAsia="Times New Roman" w:hAnsi="Arial" w:cs="Arial"/>
          <w:b/>
          <w:bCs/>
          <w:u w:val="single"/>
          <w:lang w:eastAsia="en-GB"/>
        </w:rPr>
      </w:pPr>
    </w:p>
    <w:p w14:paraId="1BB6B3BB" w14:textId="77777777" w:rsidR="00C818B7" w:rsidRPr="007D635E" w:rsidRDefault="00C818B7" w:rsidP="007D635E">
      <w:pPr>
        <w:tabs>
          <w:tab w:val="left" w:pos="1985"/>
        </w:tabs>
        <w:spacing w:after="0" w:line="360" w:lineRule="auto"/>
        <w:rPr>
          <w:rFonts w:ascii="Arial" w:eastAsia="Times New Roman" w:hAnsi="Arial" w:cs="Arial"/>
          <w:b/>
          <w:bCs/>
          <w:u w:val="single"/>
          <w:lang w:eastAsia="en-GB"/>
        </w:rPr>
      </w:pPr>
    </w:p>
    <w:p w14:paraId="3980C514" w14:textId="77777777" w:rsidR="00C818B7" w:rsidRPr="007D635E" w:rsidRDefault="00C818B7" w:rsidP="007D635E">
      <w:pPr>
        <w:tabs>
          <w:tab w:val="left" w:pos="1985"/>
        </w:tabs>
        <w:spacing w:after="0" w:line="360" w:lineRule="auto"/>
        <w:rPr>
          <w:rFonts w:ascii="Arial" w:eastAsia="Times New Roman" w:hAnsi="Arial" w:cs="Arial"/>
          <w:b/>
          <w:bCs/>
          <w:u w:val="single"/>
          <w:lang w:eastAsia="en-GB"/>
        </w:rPr>
      </w:pPr>
    </w:p>
    <w:p w14:paraId="7992B347" w14:textId="77777777" w:rsidR="00C818B7" w:rsidRDefault="00C818B7" w:rsidP="007D635E">
      <w:pPr>
        <w:tabs>
          <w:tab w:val="left" w:pos="1985"/>
        </w:tabs>
        <w:spacing w:after="0" w:line="360" w:lineRule="auto"/>
        <w:rPr>
          <w:rFonts w:ascii="Arial" w:eastAsia="Times New Roman" w:hAnsi="Arial" w:cs="Arial"/>
          <w:b/>
          <w:bCs/>
          <w:u w:val="single"/>
          <w:lang w:eastAsia="en-GB"/>
        </w:rPr>
      </w:pPr>
    </w:p>
    <w:p w14:paraId="7F5B3B00" w14:textId="77777777" w:rsidR="00997C54" w:rsidRPr="007D635E" w:rsidRDefault="00997C54" w:rsidP="007D635E">
      <w:pPr>
        <w:tabs>
          <w:tab w:val="left" w:pos="1985"/>
        </w:tabs>
        <w:spacing w:after="0" w:line="360" w:lineRule="auto"/>
        <w:rPr>
          <w:rFonts w:ascii="Arial" w:eastAsia="Times New Roman" w:hAnsi="Arial" w:cs="Arial"/>
          <w:b/>
          <w:bCs/>
          <w:u w:val="single"/>
          <w:lang w:eastAsia="en-GB"/>
        </w:rPr>
      </w:pPr>
    </w:p>
    <w:p w14:paraId="45172163" w14:textId="77777777" w:rsidR="00C818B7" w:rsidRPr="007D635E" w:rsidRDefault="00C818B7" w:rsidP="007D635E">
      <w:pPr>
        <w:tabs>
          <w:tab w:val="left" w:pos="1985"/>
        </w:tabs>
        <w:spacing w:after="0" w:line="360" w:lineRule="auto"/>
        <w:rPr>
          <w:rFonts w:ascii="Arial" w:eastAsia="Times New Roman" w:hAnsi="Arial" w:cs="Arial"/>
          <w:b/>
          <w:bCs/>
          <w:u w:val="single"/>
          <w:lang w:eastAsia="en-GB"/>
        </w:rPr>
      </w:pPr>
    </w:p>
    <w:p w14:paraId="7F4A6891" w14:textId="77777777" w:rsidR="00C818B7" w:rsidRPr="007D635E" w:rsidRDefault="00C818B7" w:rsidP="007D635E">
      <w:pPr>
        <w:tabs>
          <w:tab w:val="left" w:pos="1985"/>
        </w:tabs>
        <w:spacing w:after="0" w:line="360" w:lineRule="auto"/>
        <w:rPr>
          <w:rFonts w:ascii="Arial" w:eastAsia="Times New Roman" w:hAnsi="Arial" w:cs="Arial"/>
          <w:b/>
          <w:bCs/>
          <w:u w:val="single"/>
          <w:lang w:eastAsia="en-GB"/>
        </w:rPr>
      </w:pPr>
    </w:p>
    <w:p w14:paraId="6B762290" w14:textId="77777777" w:rsidR="004651CA" w:rsidRDefault="004651CA" w:rsidP="007D635E">
      <w:pPr>
        <w:tabs>
          <w:tab w:val="left" w:pos="1985"/>
        </w:tabs>
        <w:spacing w:after="0" w:line="360" w:lineRule="auto"/>
        <w:rPr>
          <w:rFonts w:ascii="Arial" w:eastAsia="Times New Roman" w:hAnsi="Arial" w:cs="Arial"/>
          <w:b/>
          <w:bCs/>
          <w:u w:val="single"/>
          <w:lang w:eastAsia="en-GB"/>
        </w:rPr>
      </w:pPr>
    </w:p>
    <w:p w14:paraId="16BFCE7D" w14:textId="78B5A489" w:rsidR="00AA4341" w:rsidRPr="007D635E" w:rsidRDefault="00AA4341" w:rsidP="007D635E">
      <w:pPr>
        <w:tabs>
          <w:tab w:val="left" w:pos="1985"/>
        </w:tabs>
        <w:spacing w:after="0" w:line="360" w:lineRule="auto"/>
        <w:rPr>
          <w:rFonts w:ascii="Arial" w:eastAsia="Times New Roman" w:hAnsi="Arial" w:cs="Arial"/>
          <w:b/>
          <w:bCs/>
          <w:u w:val="single"/>
          <w:lang w:eastAsia="en-GB"/>
        </w:rPr>
      </w:pPr>
      <w:r w:rsidRPr="007D635E">
        <w:rPr>
          <w:rFonts w:ascii="Arial" w:eastAsia="Times New Roman" w:hAnsi="Arial" w:cs="Arial"/>
          <w:b/>
          <w:bCs/>
          <w:u w:val="single"/>
          <w:lang w:eastAsia="en-GB"/>
        </w:rPr>
        <w:lastRenderedPageBreak/>
        <w:t>Becoming a Mental Health Support Worker in the UK: Development Plan, Self-Evaluation, and Employability Skills.</w:t>
      </w:r>
    </w:p>
    <w:p w14:paraId="0EC41740" w14:textId="77777777" w:rsidR="00C818B7" w:rsidRPr="007D635E" w:rsidRDefault="00C818B7" w:rsidP="007D635E">
      <w:pPr>
        <w:tabs>
          <w:tab w:val="left" w:pos="1985"/>
        </w:tabs>
        <w:spacing w:after="0" w:line="360" w:lineRule="auto"/>
        <w:rPr>
          <w:rFonts w:ascii="Arial" w:eastAsia="Times New Roman" w:hAnsi="Arial" w:cs="Arial"/>
          <w:b/>
          <w:bCs/>
          <w:u w:val="single"/>
          <w:lang w:eastAsia="en-GB"/>
        </w:rPr>
      </w:pPr>
    </w:p>
    <w:p w14:paraId="7BA23C7E" w14:textId="6A1BDC5D" w:rsidR="00985D7F" w:rsidRPr="007D635E" w:rsidRDefault="00997C54" w:rsidP="007D635E">
      <w:pPr>
        <w:pStyle w:val="ListParagraph"/>
        <w:numPr>
          <w:ilvl w:val="0"/>
          <w:numId w:val="1"/>
        </w:numPr>
        <w:tabs>
          <w:tab w:val="left" w:pos="1985"/>
        </w:tabs>
        <w:spacing w:line="360" w:lineRule="auto"/>
        <w:ind w:left="0"/>
        <w:rPr>
          <w:rFonts w:ascii="Arial" w:eastAsia="Times New Roman" w:hAnsi="Arial" w:cs="Arial"/>
          <w:b/>
          <w:bCs/>
          <w:u w:val="single"/>
          <w:lang w:eastAsia="en-GB"/>
        </w:rPr>
      </w:pPr>
      <w:r w:rsidRPr="007D635E">
        <w:rPr>
          <w:rFonts w:ascii="Arial" w:eastAsia="Times New Roman" w:hAnsi="Arial" w:cs="Arial"/>
          <w:b/>
          <w:bCs/>
          <w:u w:val="single"/>
          <w:lang w:eastAsia="en-GB"/>
        </w:rPr>
        <w:t>Introduction:</w:t>
      </w:r>
      <w:r w:rsidR="00553C5E" w:rsidRPr="007D635E">
        <w:rPr>
          <w:rFonts w:ascii="Arial" w:eastAsia="Times New Roman" w:hAnsi="Arial" w:cs="Arial"/>
          <w:b/>
          <w:bCs/>
          <w:u w:val="single"/>
          <w:lang w:eastAsia="en-GB"/>
        </w:rPr>
        <w:br/>
      </w:r>
    </w:p>
    <w:p w14:paraId="5C86374E" w14:textId="2554E8B7" w:rsidR="00AA4341" w:rsidRPr="007D635E" w:rsidRDefault="00553C5E" w:rsidP="007D635E">
      <w:pPr>
        <w:pStyle w:val="ListParagraph"/>
        <w:tabs>
          <w:tab w:val="left" w:pos="1985"/>
        </w:tabs>
        <w:spacing w:line="360" w:lineRule="auto"/>
        <w:ind w:left="0"/>
        <w:rPr>
          <w:rFonts w:ascii="Arial" w:eastAsia="Times New Roman" w:hAnsi="Arial" w:cs="Arial"/>
          <w:lang w:eastAsia="en-GB"/>
        </w:rPr>
      </w:pPr>
      <w:r w:rsidRPr="007D635E">
        <w:rPr>
          <w:rFonts w:ascii="Arial" w:eastAsia="Times New Roman" w:hAnsi="Arial" w:cs="Arial"/>
          <w:lang w:eastAsia="en-GB"/>
        </w:rPr>
        <w:t>In the UK health and social care system, Mental Health Support Workers (MHSWs) play a crucial role in helping individuals with mental health concerns. Under the guidance of certified experts, support workers assist service users with daily activities, emotional well-being, and recovery planning. I am enthusiastic about mental health, appreciate empathetic treatment, and want to make a significant contribution to people's recovery journeys, which is why I have selected this position as my future profession.</w:t>
      </w:r>
    </w:p>
    <w:p w14:paraId="581AF3D8" w14:textId="751C59AA" w:rsidR="00B16161" w:rsidRPr="007D635E" w:rsidRDefault="00B16161" w:rsidP="007D635E">
      <w:pPr>
        <w:tabs>
          <w:tab w:val="left" w:pos="1985"/>
        </w:tabs>
        <w:spacing w:after="0" w:line="360" w:lineRule="auto"/>
        <w:rPr>
          <w:rFonts w:ascii="Arial" w:eastAsia="Times New Roman" w:hAnsi="Arial" w:cs="Arial"/>
          <w:lang w:eastAsia="en-GB"/>
        </w:rPr>
      </w:pPr>
      <w:r w:rsidRPr="007D635E">
        <w:rPr>
          <w:rFonts w:ascii="Arial" w:eastAsia="Times New Roman" w:hAnsi="Arial" w:cs="Arial"/>
          <w:lang w:eastAsia="en-GB"/>
        </w:rPr>
        <w:t xml:space="preserve">This study assesses my present competences, examines the employability skills necessary for the MHSW position, and suggests a thorough action plan for both professional and personal growth. It also looks at how I'll create a professional identity, a personal brand, and a network inside the mental health industry. The </w:t>
      </w:r>
      <w:r w:rsidR="00BD3858" w:rsidRPr="007D635E">
        <w:rPr>
          <w:rFonts w:ascii="Arial" w:eastAsia="Times New Roman" w:hAnsi="Arial" w:cs="Arial"/>
          <w:lang w:eastAsia="en-GB"/>
        </w:rPr>
        <w:t>goal</w:t>
      </w:r>
      <w:r w:rsidRPr="007D635E">
        <w:rPr>
          <w:rFonts w:ascii="Arial" w:eastAsia="Times New Roman" w:hAnsi="Arial" w:cs="Arial"/>
          <w:lang w:eastAsia="en-GB"/>
        </w:rPr>
        <w:t xml:space="preserve"> is to pinpoint the gaps that need to be filled in order for me to land a job as a Mental Health Support Worker and to lay out specific, doable measures to close those gaps over the course of the next five years.</w:t>
      </w:r>
    </w:p>
    <w:p w14:paraId="7BDDF692" w14:textId="25118076" w:rsidR="008959C9" w:rsidRDefault="008959C9" w:rsidP="007D635E">
      <w:pPr>
        <w:tabs>
          <w:tab w:val="left" w:pos="1985"/>
        </w:tabs>
        <w:spacing w:after="0" w:line="360" w:lineRule="auto"/>
        <w:rPr>
          <w:rFonts w:ascii="Arial" w:eastAsia="Times New Roman" w:hAnsi="Arial" w:cs="Arial"/>
          <w:noProof/>
          <w:lang w:eastAsia="en-GB"/>
        </w:rPr>
      </w:pPr>
    </w:p>
    <w:p w14:paraId="56FEA0DF" w14:textId="2717BF07" w:rsidR="007940A9" w:rsidRDefault="007940A9" w:rsidP="007D635E">
      <w:pPr>
        <w:tabs>
          <w:tab w:val="left" w:pos="1985"/>
        </w:tabs>
        <w:spacing w:after="0" w:line="360" w:lineRule="auto"/>
        <w:rPr>
          <w:rFonts w:ascii="Arial" w:eastAsia="Times New Roman" w:hAnsi="Arial" w:cs="Arial"/>
          <w:noProof/>
          <w:lang w:eastAsia="en-GB"/>
        </w:rPr>
      </w:pPr>
    </w:p>
    <w:p w14:paraId="0627EDF4" w14:textId="6F78C8FE" w:rsidR="007940A9" w:rsidRDefault="00601A69" w:rsidP="007D635E">
      <w:pPr>
        <w:tabs>
          <w:tab w:val="left" w:pos="1985"/>
        </w:tabs>
        <w:spacing w:after="0" w:line="360" w:lineRule="auto"/>
        <w:rPr>
          <w:rFonts w:ascii="Arial" w:eastAsia="Times New Roman" w:hAnsi="Arial" w:cs="Arial"/>
          <w:noProof/>
          <w:lang w:eastAsia="en-GB"/>
        </w:rPr>
      </w:pPr>
      <w:r w:rsidRPr="007940A9">
        <w:rPr>
          <w:rFonts w:ascii="Arial" w:eastAsia="Times New Roman" w:hAnsi="Arial" w:cs="Arial"/>
          <w:noProof/>
          <w:lang w:eastAsia="en-GB"/>
        </w:rPr>
        <w:drawing>
          <wp:inline distT="0" distB="0" distL="0" distR="0" wp14:anchorId="07C3A35A" wp14:editId="5EEAF690">
            <wp:extent cx="3498273" cy="2825750"/>
            <wp:effectExtent l="0" t="0" r="6985" b="0"/>
            <wp:docPr id="142068437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684375" name="Picture 1" descr="A screenshot of a computer&#10;&#10;AI-generated content may be incorrect."/>
                    <pic:cNvPicPr/>
                  </pic:nvPicPr>
                  <pic:blipFill>
                    <a:blip r:embed="rId8"/>
                    <a:stretch>
                      <a:fillRect/>
                    </a:stretch>
                  </pic:blipFill>
                  <pic:spPr>
                    <a:xfrm>
                      <a:off x="0" y="0"/>
                      <a:ext cx="3665606" cy="2960914"/>
                    </a:xfrm>
                    <a:prstGeom prst="rect">
                      <a:avLst/>
                    </a:prstGeom>
                  </pic:spPr>
                </pic:pic>
              </a:graphicData>
            </a:graphic>
          </wp:inline>
        </w:drawing>
      </w:r>
    </w:p>
    <w:p w14:paraId="6E4A2619" w14:textId="77777777" w:rsidR="007940A9" w:rsidRPr="007D635E" w:rsidRDefault="007940A9" w:rsidP="007D635E">
      <w:pPr>
        <w:tabs>
          <w:tab w:val="left" w:pos="1985"/>
        </w:tabs>
        <w:spacing w:after="0" w:line="360" w:lineRule="auto"/>
        <w:rPr>
          <w:rFonts w:ascii="Arial" w:eastAsia="Times New Roman" w:hAnsi="Arial" w:cs="Arial"/>
          <w:lang w:eastAsia="en-GB"/>
        </w:rPr>
      </w:pPr>
    </w:p>
    <w:p w14:paraId="1B130787" w14:textId="1F673DAC" w:rsidR="008A4565" w:rsidRPr="00A172CA" w:rsidRDefault="00E2333E" w:rsidP="00A172CA">
      <w:pPr>
        <w:spacing w:line="360" w:lineRule="auto"/>
        <w:rPr>
          <w:rFonts w:ascii="Arial" w:eastAsia="Times New Roman" w:hAnsi="Arial" w:cs="Arial"/>
          <w:lang w:eastAsia="en-GB"/>
        </w:rPr>
      </w:pPr>
      <w:r w:rsidRPr="007D635E">
        <w:rPr>
          <w:rFonts w:ascii="Arial" w:eastAsia="Times New Roman" w:hAnsi="Arial" w:cs="Arial"/>
          <w:b/>
          <w:bCs/>
          <w:lang w:eastAsia="en-GB"/>
        </w:rPr>
        <w:t>Person Specification and Job Description:</w:t>
      </w:r>
      <w:r w:rsidR="002F1FBF" w:rsidRPr="00B052D9">
        <w:rPr>
          <w:rFonts w:ascii="Times New Roman" w:eastAsia="Times New Roman" w:hAnsi="Times New Roman" w:cs="Times New Roman"/>
          <w:sz w:val="24"/>
          <w:szCs w:val="24"/>
          <w:lang w:eastAsia="en-GB"/>
        </w:rPr>
        <w:br/>
      </w:r>
      <w:r w:rsidR="002F1FBF" w:rsidRPr="00B052D9">
        <w:rPr>
          <w:rFonts w:ascii="Times New Roman" w:eastAsia="Times New Roman" w:hAnsi="Times New Roman" w:cs="Times New Roman"/>
          <w:sz w:val="24"/>
          <w:szCs w:val="24"/>
          <w:lang w:eastAsia="en-GB"/>
        </w:rPr>
        <w:br/>
      </w:r>
      <w:r w:rsidR="002F1FBF" w:rsidRPr="00A172CA">
        <w:rPr>
          <w:rFonts w:ascii="Arial" w:eastAsia="Times New Roman" w:hAnsi="Arial" w:cs="Arial"/>
          <w:lang w:eastAsia="en-GB"/>
        </w:rPr>
        <w:t xml:space="preserve">Supporting daily living, encouraging independence, keeping an eye on mental health, and participating in care planning are just a few of the duties listed in a typical job posting for a </w:t>
      </w:r>
      <w:r w:rsidR="002F1FBF" w:rsidRPr="00A172CA">
        <w:rPr>
          <w:rFonts w:ascii="Arial" w:eastAsia="Times New Roman" w:hAnsi="Arial" w:cs="Arial"/>
          <w:lang w:eastAsia="en-GB"/>
        </w:rPr>
        <w:lastRenderedPageBreak/>
        <w:t>mental health support worker (NHS Jobs, 2023). Additionally, support staff aid those in emotional distress, provide therapeutic activities, and keep correct records (Newham Council, 2023). Because mental health settings can entail complicated needs and problematic behaviours, many occupations require a grasp of risk assessment, confidentiality, and safeguarding (HSE, 2023).</w:t>
      </w:r>
      <w:r w:rsidR="008A4565" w:rsidRPr="00A172CA">
        <w:rPr>
          <w:rFonts w:ascii="Arial" w:eastAsia="Times New Roman" w:hAnsi="Arial" w:cs="Arial"/>
          <w:lang w:eastAsia="en-GB"/>
        </w:rPr>
        <w:t xml:space="preserve"> </w:t>
      </w:r>
      <w:r w:rsidR="008A4565" w:rsidRPr="00A172CA">
        <w:rPr>
          <w:rFonts w:ascii="Arial" w:eastAsia="Times New Roman" w:hAnsi="Arial" w:cs="Arial"/>
          <w:lang w:eastAsia="en-GB"/>
        </w:rPr>
        <w:t>Employers frequently look for traits like empathy, effective communication, fortitude, and the capacity to maintain composure under pressure (NHS Employers, 2024). Although many businesses teach new employees, it is desirable to have knowledge about mental health disorders and recovery approaches. The Care Certificate, which covers requirements including duty of care, communication, infection control, and safeguarding, is frequently required for new support workers (Skills for Care, 2023).</w:t>
      </w:r>
      <w:r w:rsidR="007C27AC" w:rsidRPr="00A172CA">
        <w:rPr>
          <w:rFonts w:ascii="Arial" w:eastAsia="Times New Roman" w:hAnsi="Arial" w:cs="Arial"/>
          <w:lang w:eastAsia="en-GB"/>
        </w:rPr>
        <w:t xml:space="preserve"> </w:t>
      </w:r>
    </w:p>
    <w:p w14:paraId="48BAE153" w14:textId="16C467F4" w:rsidR="004977DA" w:rsidRPr="00A172CA" w:rsidRDefault="00A172CA" w:rsidP="00F247BE">
      <w:pPr>
        <w:spacing w:after="0" w:line="360" w:lineRule="auto"/>
        <w:rPr>
          <w:rFonts w:ascii="Arial" w:eastAsia="Times New Roman" w:hAnsi="Arial" w:cs="Arial"/>
          <w:lang w:eastAsia="en-GB"/>
        </w:rPr>
      </w:pPr>
      <w:r w:rsidRPr="00A172CA">
        <w:rPr>
          <w:rFonts w:ascii="Arial" w:eastAsia="Times New Roman" w:hAnsi="Arial" w:cs="Arial"/>
          <w:lang w:eastAsia="en-GB"/>
        </w:rPr>
        <w:t>Job advertisements place a strong focus on values-based hiring, which means that companies give preference to those who have empathy, respect, and a sincere desire to help others (Mind, 2024). Additionally appreciated is experience gained via community service or voluntary labour (Rethink Mental Illness, 2024). I determined the qualifications and standards that direct my growth strategy after looking through a number of job advertising.</w:t>
      </w:r>
    </w:p>
    <w:p w14:paraId="08D8E297" w14:textId="77777777" w:rsidR="007D635E" w:rsidRPr="007D635E" w:rsidRDefault="007D635E" w:rsidP="007D635E">
      <w:pPr>
        <w:pStyle w:val="ListParagraph"/>
        <w:tabs>
          <w:tab w:val="left" w:pos="1985"/>
        </w:tabs>
        <w:spacing w:after="0" w:line="360" w:lineRule="auto"/>
        <w:ind w:left="0"/>
        <w:rPr>
          <w:rFonts w:ascii="Arial" w:eastAsia="Times New Roman" w:hAnsi="Arial" w:cs="Arial"/>
          <w:lang w:eastAsia="en-GB"/>
        </w:rPr>
      </w:pPr>
    </w:p>
    <w:p w14:paraId="5D74E679" w14:textId="237B71C4" w:rsidR="009514E0" w:rsidRPr="007D635E" w:rsidRDefault="009514E0" w:rsidP="007D635E">
      <w:pPr>
        <w:pStyle w:val="ListParagraph"/>
        <w:tabs>
          <w:tab w:val="left" w:pos="1985"/>
        </w:tabs>
        <w:spacing w:after="0" w:line="360" w:lineRule="auto"/>
        <w:ind w:left="0"/>
        <w:rPr>
          <w:rFonts w:ascii="Arial" w:eastAsia="Times New Roman" w:hAnsi="Arial" w:cs="Arial"/>
          <w:lang w:eastAsia="en-GB"/>
        </w:rPr>
      </w:pPr>
      <w:r w:rsidRPr="007D635E">
        <w:rPr>
          <w:rFonts w:ascii="Arial" w:eastAsia="Times New Roman" w:hAnsi="Arial" w:cs="Arial"/>
          <w:lang w:eastAsia="en-GB"/>
        </w:rPr>
        <w:t>3</w:t>
      </w:r>
      <w:r w:rsidRPr="007D635E">
        <w:rPr>
          <w:rFonts w:ascii="Arial" w:eastAsia="Times New Roman" w:hAnsi="Arial" w:cs="Arial"/>
          <w:b/>
          <w:bCs/>
          <w:u w:val="single"/>
          <w:lang w:eastAsia="en-GB"/>
        </w:rPr>
        <w:t>. Employability Skills Analysis</w:t>
      </w:r>
      <w:r w:rsidRPr="007D635E">
        <w:rPr>
          <w:rFonts w:ascii="Arial" w:eastAsia="Times New Roman" w:hAnsi="Arial" w:cs="Arial"/>
          <w:b/>
          <w:bCs/>
          <w:u w:val="single"/>
          <w:lang w:eastAsia="en-GB"/>
        </w:rPr>
        <w:br/>
      </w:r>
      <w:r w:rsidRPr="007D635E">
        <w:rPr>
          <w:rFonts w:ascii="Arial" w:eastAsia="Times New Roman" w:hAnsi="Arial" w:cs="Arial"/>
          <w:b/>
          <w:bCs/>
          <w:u w:val="single"/>
          <w:lang w:eastAsia="en-GB"/>
        </w:rPr>
        <w:br/>
      </w:r>
      <w:r w:rsidRPr="007D635E">
        <w:rPr>
          <w:rFonts w:ascii="Arial" w:eastAsia="Times New Roman" w:hAnsi="Arial" w:cs="Arial"/>
          <w:lang w:eastAsia="en-GB"/>
        </w:rPr>
        <w:t>The following employable skills are necessary for a Mental Health Support Worker, according to the job criteria.</w:t>
      </w:r>
      <w:r w:rsidR="005F22A0" w:rsidRPr="007D635E">
        <w:rPr>
          <w:rFonts w:ascii="Arial" w:eastAsia="Times New Roman" w:hAnsi="Arial" w:cs="Arial"/>
          <w:lang w:eastAsia="en-GB"/>
        </w:rPr>
        <w:br/>
      </w:r>
      <w:r w:rsidR="005510C0">
        <w:rPr>
          <w:rFonts w:ascii="Arial" w:eastAsia="Times New Roman" w:hAnsi="Arial" w:cs="Arial"/>
          <w:b/>
          <w:bCs/>
          <w:lang w:eastAsia="en-GB"/>
        </w:rPr>
        <w:t>Communication</w:t>
      </w:r>
      <w:r w:rsidRPr="007D635E">
        <w:rPr>
          <w:rFonts w:ascii="Arial" w:eastAsia="Times New Roman" w:hAnsi="Arial" w:cs="Arial"/>
          <w:lang w:eastAsia="en-GB"/>
        </w:rPr>
        <w:br/>
        <w:t>A fundamental prerequisite is the ability to communicate effectively both orally and in writing. Support workers must correctly record observations in care records and communicate with service users, families, and healthcare personnel in a clear and concise manner.</w:t>
      </w:r>
      <w:r w:rsidR="00DF5716" w:rsidRPr="00DF5716">
        <w:t xml:space="preserve"> </w:t>
      </w:r>
      <w:r w:rsidR="00DF5716">
        <w:t>(Mind, 2024)</w:t>
      </w:r>
      <w:r w:rsidRPr="007D635E">
        <w:rPr>
          <w:rFonts w:ascii="Arial" w:eastAsia="Times New Roman" w:hAnsi="Arial" w:cs="Arial"/>
          <w:lang w:eastAsia="en-GB"/>
        </w:rPr>
        <w:t xml:space="preserve"> Employees must "communicate effectively and informatively" while sustaining therapeutic interactions, according to the NHS </w:t>
      </w:r>
      <w:r w:rsidR="00DF5716" w:rsidRPr="007D635E">
        <w:rPr>
          <w:rFonts w:ascii="Arial" w:eastAsia="Times New Roman" w:hAnsi="Arial" w:cs="Arial"/>
          <w:lang w:eastAsia="en-GB"/>
        </w:rPr>
        <w:t>job.</w:t>
      </w:r>
      <w:r w:rsidR="00DF5716">
        <w:rPr>
          <w:rFonts w:ascii="Arial" w:eastAsia="Times New Roman" w:hAnsi="Arial" w:cs="Arial"/>
          <w:lang w:eastAsia="en-GB"/>
        </w:rPr>
        <w:t xml:space="preserve"> (2023)</w:t>
      </w:r>
    </w:p>
    <w:p w14:paraId="1C1A707F" w14:textId="17D67AB8" w:rsidR="007D5A0B" w:rsidRPr="007D635E" w:rsidRDefault="007D5A0B" w:rsidP="007D635E">
      <w:pPr>
        <w:tabs>
          <w:tab w:val="left" w:pos="1985"/>
        </w:tabs>
        <w:spacing w:after="0" w:line="360" w:lineRule="auto"/>
        <w:rPr>
          <w:rFonts w:ascii="Arial" w:eastAsia="Times New Roman" w:hAnsi="Arial" w:cs="Arial"/>
          <w:lang w:eastAsia="en-GB"/>
        </w:rPr>
      </w:pPr>
      <w:r w:rsidRPr="007D635E">
        <w:rPr>
          <w:rFonts w:ascii="Arial" w:eastAsia="Times New Roman" w:hAnsi="Arial" w:cs="Arial"/>
          <w:b/>
          <w:bCs/>
          <w:lang w:eastAsia="en-GB"/>
        </w:rPr>
        <w:t>Emotional intelligence and empathy</w:t>
      </w:r>
      <w:r w:rsidRPr="007D635E">
        <w:rPr>
          <w:rFonts w:ascii="Arial" w:eastAsia="Times New Roman" w:hAnsi="Arial" w:cs="Arial"/>
          <w:b/>
          <w:bCs/>
          <w:lang w:eastAsia="en-GB"/>
        </w:rPr>
        <w:br/>
      </w:r>
      <w:r w:rsidRPr="007D635E">
        <w:rPr>
          <w:rFonts w:ascii="Arial" w:eastAsia="Times New Roman" w:hAnsi="Arial" w:cs="Arial"/>
          <w:lang w:eastAsia="en-GB"/>
        </w:rPr>
        <w:t xml:space="preserve">In the field of mental health, empathy is essential. The person criteria states that having empathy for those who have struggled with mental health issues is crucial. </w:t>
      </w:r>
      <w:r w:rsidR="00D774F3">
        <w:t>(Rethink Mental Illness, 2024</w:t>
      </w:r>
      <w:r w:rsidR="00D774F3">
        <w:t xml:space="preserve"> </w:t>
      </w:r>
      <w:r w:rsidRPr="007D635E">
        <w:rPr>
          <w:rFonts w:ascii="Arial" w:eastAsia="Times New Roman" w:hAnsi="Arial" w:cs="Arial"/>
          <w:lang w:eastAsia="en-GB"/>
        </w:rPr>
        <w:br/>
        <w:t>NHS Jobs Employees with emotional intelligence are better able to control their own emotions, comprehend those of others, and react to suffering in a compassionate manner.</w:t>
      </w:r>
    </w:p>
    <w:p w14:paraId="7D876C3E" w14:textId="77777777" w:rsidR="00622E82" w:rsidRPr="00657BE4" w:rsidRDefault="0093794A" w:rsidP="00657BE4">
      <w:pPr>
        <w:tabs>
          <w:tab w:val="left" w:pos="1985"/>
        </w:tabs>
        <w:spacing w:line="360" w:lineRule="auto"/>
        <w:rPr>
          <w:rFonts w:ascii="Arial" w:eastAsia="Times New Roman" w:hAnsi="Arial" w:cs="Arial"/>
          <w:b/>
          <w:bCs/>
          <w:lang w:eastAsia="en-GB"/>
        </w:rPr>
      </w:pPr>
      <w:r w:rsidRPr="00657BE4">
        <w:rPr>
          <w:rFonts w:ascii="Arial" w:eastAsia="Times New Roman" w:hAnsi="Arial" w:cs="Arial"/>
          <w:b/>
          <w:bCs/>
          <w:lang w:eastAsia="en-GB"/>
        </w:rPr>
        <w:t>Resilience and Stress Management</w:t>
      </w:r>
      <w:r w:rsidR="00A4100A" w:rsidRPr="00657BE4">
        <w:rPr>
          <w:rFonts w:ascii="Arial" w:eastAsia="Times New Roman" w:hAnsi="Arial" w:cs="Arial"/>
          <w:b/>
          <w:bCs/>
          <w:lang w:eastAsia="en-GB"/>
        </w:rPr>
        <w:t>:</w:t>
      </w:r>
    </w:p>
    <w:p w14:paraId="382884E0" w14:textId="3408B28C" w:rsidR="00622E82" w:rsidRPr="00622E82" w:rsidRDefault="00622E82" w:rsidP="00657BE4">
      <w:pPr>
        <w:spacing w:after="0" w:line="360" w:lineRule="auto"/>
        <w:rPr>
          <w:rFonts w:ascii="Arial" w:eastAsia="Times New Roman" w:hAnsi="Arial" w:cs="Arial"/>
          <w:lang w:eastAsia="en-GB"/>
        </w:rPr>
      </w:pPr>
      <w:r w:rsidRPr="00622E82">
        <w:rPr>
          <w:rFonts w:ascii="Arial" w:eastAsia="Times New Roman" w:hAnsi="Arial" w:cs="Arial"/>
          <w:lang w:eastAsia="en-GB"/>
        </w:rPr>
        <w:t xml:space="preserve">Staff members must maintain composure and professionalism in times of crisis since mental health environments can be unexpected. According to the Health and Safety Executive, </w:t>
      </w:r>
      <w:r w:rsidRPr="00622E82">
        <w:rPr>
          <w:rFonts w:ascii="Arial" w:eastAsia="Times New Roman" w:hAnsi="Arial" w:cs="Arial"/>
          <w:lang w:eastAsia="en-GB"/>
        </w:rPr>
        <w:lastRenderedPageBreak/>
        <w:t>mental fortitude and sound judgement are necessary for handling occupational hazards and handling hostility (HSE, 2023). For this reason, de-escalation techniques are crucial.</w:t>
      </w:r>
      <w:r w:rsidR="00657BE4" w:rsidRPr="00657BE4">
        <w:rPr>
          <w:rFonts w:ascii="Arial" w:eastAsia="Times New Roman" w:hAnsi="Arial" w:cs="Arial"/>
          <w:lang w:eastAsia="en-GB"/>
        </w:rPr>
        <w:t xml:space="preserve"> </w:t>
      </w:r>
    </w:p>
    <w:p w14:paraId="08492C18" w14:textId="0B67E6A8" w:rsidR="0019055B" w:rsidRPr="0019055B" w:rsidRDefault="0093794A" w:rsidP="0019055B">
      <w:pPr>
        <w:spacing w:line="360" w:lineRule="auto"/>
        <w:rPr>
          <w:rFonts w:ascii="Arial" w:eastAsia="Times New Roman" w:hAnsi="Arial" w:cs="Arial"/>
          <w:lang w:eastAsia="en-GB"/>
        </w:rPr>
      </w:pPr>
      <w:r w:rsidRPr="00657BE4">
        <w:rPr>
          <w:rFonts w:ascii="Arial" w:eastAsia="Times New Roman" w:hAnsi="Arial" w:cs="Arial"/>
          <w:lang w:eastAsia="en-GB"/>
        </w:rPr>
        <w:br/>
      </w:r>
      <w:r w:rsidR="00D07E11" w:rsidRPr="00C427CD">
        <w:rPr>
          <w:rFonts w:ascii="Arial" w:eastAsia="Times New Roman" w:hAnsi="Arial" w:cs="Arial"/>
          <w:b/>
          <w:bCs/>
          <w:lang w:eastAsia="en-GB"/>
        </w:rPr>
        <w:t>Cooperation and Teamwork</w:t>
      </w:r>
      <w:r w:rsidR="00A4100A" w:rsidRPr="00C427CD">
        <w:rPr>
          <w:rFonts w:ascii="Arial" w:eastAsia="Times New Roman" w:hAnsi="Arial" w:cs="Arial"/>
          <w:b/>
          <w:bCs/>
          <w:lang w:eastAsia="en-GB"/>
        </w:rPr>
        <w:t>:</w:t>
      </w:r>
      <w:r w:rsidR="0019055B" w:rsidRPr="00C427CD">
        <w:rPr>
          <w:rFonts w:ascii="Arial" w:eastAsia="Times New Roman" w:hAnsi="Arial" w:cs="Arial"/>
          <w:lang w:eastAsia="en-GB"/>
        </w:rPr>
        <w:br/>
      </w:r>
      <w:r w:rsidR="00C427CD" w:rsidRPr="00C427CD">
        <w:rPr>
          <w:rFonts w:ascii="Arial" w:eastAsia="Times New Roman" w:hAnsi="Arial" w:cs="Arial"/>
          <w:lang w:eastAsia="en-GB"/>
        </w:rPr>
        <w:t>A multidisciplinary team of social workers, psychologists, psychiatrists, and nurses may include Mental Health Support Workers. Consistent care and safety are ensured by effective cooperation (NHS England, 2024).</w:t>
      </w:r>
    </w:p>
    <w:p w14:paraId="0FF2EBB0" w14:textId="77777777" w:rsidR="00FD7853" w:rsidRPr="00FD7853" w:rsidRDefault="00520FFF" w:rsidP="00FD7853">
      <w:pPr>
        <w:tabs>
          <w:tab w:val="left" w:pos="1985"/>
        </w:tabs>
        <w:spacing w:after="0" w:line="360" w:lineRule="auto"/>
        <w:rPr>
          <w:rFonts w:ascii="Arial" w:eastAsia="Times New Roman" w:hAnsi="Arial" w:cs="Arial"/>
          <w:lang w:eastAsia="en-GB"/>
        </w:rPr>
      </w:pPr>
      <w:r w:rsidRPr="00FD7853">
        <w:rPr>
          <w:rFonts w:ascii="Arial" w:eastAsia="Times New Roman" w:hAnsi="Arial" w:cs="Arial"/>
          <w:b/>
          <w:bCs/>
          <w:lang w:eastAsia="en-GB"/>
        </w:rPr>
        <w:t>Critical Thinking and Problem-Solving</w:t>
      </w:r>
      <w:r w:rsidRPr="00FD7853">
        <w:rPr>
          <w:rFonts w:ascii="Arial" w:eastAsia="Times New Roman" w:hAnsi="Arial" w:cs="Arial"/>
          <w:lang w:eastAsia="en-GB"/>
        </w:rPr>
        <w:t>:</w:t>
      </w:r>
    </w:p>
    <w:p w14:paraId="6AE31C7B" w14:textId="5FBD74B0" w:rsidR="00520FFF" w:rsidRPr="007D635E" w:rsidRDefault="00FD7853" w:rsidP="00FB61B6">
      <w:pPr>
        <w:spacing w:after="0" w:line="360" w:lineRule="auto"/>
        <w:rPr>
          <w:rFonts w:ascii="Arial" w:eastAsia="Times New Roman" w:hAnsi="Arial" w:cs="Arial"/>
          <w:lang w:eastAsia="en-GB"/>
        </w:rPr>
      </w:pPr>
      <w:r w:rsidRPr="00FD7853">
        <w:rPr>
          <w:rFonts w:ascii="Arial" w:eastAsia="Times New Roman" w:hAnsi="Arial" w:cs="Arial"/>
          <w:lang w:eastAsia="en-GB"/>
        </w:rPr>
        <w:t>When monitoring behavioural changes or helping someone who is in distress, support workers frequently make snap choices. Safe practice requires situational awareness and risk assessment (NHS Employers, 2024).</w:t>
      </w:r>
    </w:p>
    <w:p w14:paraId="4D877374" w14:textId="3909F539" w:rsidR="00576294" w:rsidRPr="00576294" w:rsidRDefault="003D0CAF" w:rsidP="00576294">
      <w:pPr>
        <w:spacing w:line="360" w:lineRule="auto"/>
        <w:rPr>
          <w:rFonts w:ascii="Arial" w:eastAsia="Times New Roman" w:hAnsi="Arial" w:cs="Arial"/>
          <w:lang w:eastAsia="en-GB"/>
        </w:rPr>
      </w:pPr>
      <w:r w:rsidRPr="007D635E">
        <w:rPr>
          <w:rFonts w:ascii="Arial" w:eastAsia="Times New Roman" w:hAnsi="Arial" w:cs="Arial"/>
          <w:lang w:eastAsia="en-GB"/>
        </w:rPr>
        <w:br/>
      </w:r>
      <w:r w:rsidR="00576294" w:rsidRPr="00576294">
        <w:rPr>
          <w:rFonts w:ascii="Arial" w:eastAsia="Times New Roman" w:hAnsi="Arial" w:cs="Arial"/>
          <w:b/>
          <w:bCs/>
          <w:lang w:eastAsia="en-GB"/>
        </w:rPr>
        <w:t>Professionalism and Moral Behaviour</w:t>
      </w:r>
      <w:r w:rsidR="00576294" w:rsidRPr="00576294">
        <w:rPr>
          <w:rFonts w:ascii="Arial" w:eastAsia="Times New Roman" w:hAnsi="Arial" w:cs="Arial"/>
          <w:lang w:eastAsia="en-GB"/>
        </w:rPr>
        <w:br/>
      </w:r>
      <w:r w:rsidR="00576294" w:rsidRPr="00576294">
        <w:rPr>
          <w:rFonts w:ascii="Arial" w:eastAsia="Times New Roman" w:hAnsi="Arial" w:cs="Arial"/>
          <w:lang w:eastAsia="en-GB"/>
        </w:rPr>
        <w:br/>
        <w:t>Core expectations include respecting professional boundaries, equality, confidentiality, and safety (Skills for Care, 2023). Adhering to ethical standards guarantees high-quality treatment and protects service consumers.</w:t>
      </w:r>
    </w:p>
    <w:p w14:paraId="2E97EEE4" w14:textId="6064F8A3" w:rsidR="003D0CAF" w:rsidRPr="007D635E" w:rsidRDefault="003D0CAF" w:rsidP="007D635E">
      <w:pPr>
        <w:tabs>
          <w:tab w:val="left" w:pos="1985"/>
        </w:tabs>
        <w:spacing w:after="0" w:line="360" w:lineRule="auto"/>
        <w:rPr>
          <w:rFonts w:ascii="Arial" w:eastAsia="Times New Roman" w:hAnsi="Arial" w:cs="Arial"/>
          <w:lang w:eastAsia="en-GB"/>
        </w:rPr>
      </w:pPr>
    </w:p>
    <w:p w14:paraId="781974B0" w14:textId="04DF4A22" w:rsidR="004F23CC" w:rsidRPr="007D635E" w:rsidRDefault="004F23CC" w:rsidP="007D635E">
      <w:pPr>
        <w:tabs>
          <w:tab w:val="left" w:pos="1985"/>
        </w:tabs>
        <w:spacing w:after="0" w:line="360" w:lineRule="auto"/>
        <w:rPr>
          <w:rFonts w:ascii="Arial" w:eastAsia="Times New Roman" w:hAnsi="Arial" w:cs="Arial"/>
          <w:lang w:eastAsia="en-GB"/>
        </w:rPr>
      </w:pPr>
      <w:r w:rsidRPr="007D635E">
        <w:rPr>
          <w:rFonts w:ascii="Arial" w:eastAsia="Times New Roman" w:hAnsi="Arial" w:cs="Arial"/>
          <w:b/>
          <w:bCs/>
          <w:lang w:eastAsia="en-GB"/>
        </w:rPr>
        <w:t>Clinical and Technical Skills</w:t>
      </w:r>
      <w:r w:rsidRPr="007D635E">
        <w:rPr>
          <w:rFonts w:ascii="Arial" w:eastAsia="Times New Roman" w:hAnsi="Arial" w:cs="Arial"/>
          <w:lang w:eastAsia="en-GB"/>
        </w:rPr>
        <w:t>:</w:t>
      </w:r>
      <w:r w:rsidRPr="007D635E">
        <w:rPr>
          <w:rFonts w:ascii="Arial" w:eastAsia="Times New Roman" w:hAnsi="Arial" w:cs="Arial"/>
          <w:lang w:eastAsia="en-GB"/>
        </w:rPr>
        <w:br/>
        <w:t>Support workers must possess a basic level of clinical competence even if they are not registered practitioners. They may monitor physical health (blood pressure, etc.), follow risk assessments, or help with personal care. Post-holders may conduct observations, according to the NHS job description.</w:t>
      </w:r>
    </w:p>
    <w:p w14:paraId="2B6FF432" w14:textId="30BDDDAB" w:rsidR="004800F9" w:rsidRPr="007D635E" w:rsidRDefault="004800F9" w:rsidP="007D635E">
      <w:pPr>
        <w:tabs>
          <w:tab w:val="left" w:pos="1985"/>
        </w:tabs>
        <w:spacing w:after="0" w:line="360" w:lineRule="auto"/>
        <w:rPr>
          <w:rFonts w:ascii="Arial" w:eastAsia="Times New Roman" w:hAnsi="Arial" w:cs="Arial"/>
          <w:lang w:eastAsia="en-GB"/>
        </w:rPr>
      </w:pPr>
      <w:r w:rsidRPr="007D635E">
        <w:rPr>
          <w:rFonts w:ascii="Arial" w:eastAsia="Times New Roman" w:hAnsi="Arial" w:cs="Arial"/>
          <w:b/>
          <w:bCs/>
          <w:lang w:eastAsia="en-GB"/>
        </w:rPr>
        <w:t>Professionalism and Ethical Behaviour</w:t>
      </w:r>
      <w:r w:rsidRPr="007D635E">
        <w:rPr>
          <w:rFonts w:ascii="Arial" w:eastAsia="Times New Roman" w:hAnsi="Arial" w:cs="Arial"/>
          <w:lang w:eastAsia="en-GB"/>
        </w:rPr>
        <w:t>:</w:t>
      </w:r>
      <w:r w:rsidRPr="007D635E">
        <w:rPr>
          <w:rFonts w:ascii="Arial" w:eastAsia="Times New Roman" w:hAnsi="Arial" w:cs="Arial"/>
          <w:lang w:eastAsia="en-GB"/>
        </w:rPr>
        <w:br/>
        <w:t>Respecting dignity, protecting others, and maintaining confidentiality are non-negotiable. Support staff are expected to act professionally and uphold trust principles. The NHS specification places a strong emphasis on respect, trust, and nonjudgmental attitudes.</w:t>
      </w:r>
    </w:p>
    <w:p w14:paraId="1DE346FE" w14:textId="52157128" w:rsidR="00902674" w:rsidRPr="00902674" w:rsidRDefault="00436338" w:rsidP="00902674">
      <w:pPr>
        <w:tabs>
          <w:tab w:val="left" w:pos="1985"/>
        </w:tabs>
        <w:spacing w:after="0" w:line="360" w:lineRule="auto"/>
        <w:rPr>
          <w:rFonts w:ascii="Arial" w:eastAsia="Times New Roman" w:hAnsi="Arial" w:cs="Arial"/>
          <w:lang w:eastAsia="en-GB"/>
        </w:rPr>
      </w:pPr>
      <w:r w:rsidRPr="007D635E">
        <w:rPr>
          <w:rFonts w:ascii="Arial" w:eastAsia="Times New Roman" w:hAnsi="Arial" w:cs="Arial"/>
          <w:b/>
          <w:bCs/>
          <w:i/>
          <w:iCs/>
          <w:lang w:eastAsia="en-GB"/>
        </w:rPr>
        <w:t>Flexibility</w:t>
      </w:r>
      <w:r w:rsidR="0019424F" w:rsidRPr="007D635E">
        <w:rPr>
          <w:rFonts w:ascii="Arial" w:eastAsia="Times New Roman" w:hAnsi="Arial" w:cs="Arial"/>
          <w:lang w:eastAsia="en-GB"/>
        </w:rPr>
        <w:t>:</w:t>
      </w:r>
      <w:r w:rsidRPr="007D635E">
        <w:rPr>
          <w:rFonts w:ascii="Arial" w:eastAsia="Times New Roman" w:hAnsi="Arial" w:cs="Arial"/>
          <w:lang w:eastAsia="en-GB"/>
        </w:rPr>
        <w:br/>
        <w:t xml:space="preserve">Flexibility, adaptation, and shift work are frequently necessary for mental health care. Candidates must be ready to perform 24-hour shifts and in a variety of clinical settings, according to the person specification. </w:t>
      </w:r>
      <w:r w:rsidRPr="007D635E">
        <w:rPr>
          <w:rFonts w:ascii="Arial" w:eastAsia="Times New Roman" w:hAnsi="Arial" w:cs="Arial"/>
          <w:lang w:eastAsia="en-GB"/>
        </w:rPr>
        <w:br/>
      </w:r>
      <w:r w:rsidRPr="007D635E">
        <w:rPr>
          <w:rFonts w:ascii="Arial" w:eastAsia="Times New Roman" w:hAnsi="Arial" w:cs="Arial"/>
          <w:lang w:eastAsia="en-GB"/>
        </w:rPr>
        <w:br/>
        <w:t xml:space="preserve">When combined, </w:t>
      </w:r>
      <w:r w:rsidR="00803DFF" w:rsidRPr="007D635E">
        <w:rPr>
          <w:rFonts w:ascii="Arial" w:eastAsia="Times New Roman" w:hAnsi="Arial" w:cs="Arial"/>
          <w:lang w:eastAsia="en-GB"/>
        </w:rPr>
        <w:t>this employability</w:t>
      </w:r>
      <w:r w:rsidRPr="007D635E">
        <w:rPr>
          <w:rFonts w:ascii="Arial" w:eastAsia="Times New Roman" w:hAnsi="Arial" w:cs="Arial"/>
          <w:lang w:eastAsia="en-GB"/>
        </w:rPr>
        <w:t xml:space="preserve"> skills allow Mental Health promote Workers to manage risk, promote recovery, and deliver high-quality, person-centred care while preserving their personal wellness.</w:t>
      </w:r>
    </w:p>
    <w:p w14:paraId="5D557801" w14:textId="77777777" w:rsidR="00BF130A" w:rsidRDefault="00BF130A" w:rsidP="00B569B8">
      <w:pPr>
        <w:spacing w:after="0" w:line="360" w:lineRule="auto"/>
        <w:rPr>
          <w:rFonts w:ascii="Arial" w:eastAsia="Times New Roman" w:hAnsi="Arial" w:cs="Arial"/>
          <w:b/>
          <w:bCs/>
          <w:lang w:eastAsia="en-GB"/>
        </w:rPr>
      </w:pPr>
    </w:p>
    <w:p w14:paraId="08F5A9B0" w14:textId="03ED262B" w:rsidR="00BF130A" w:rsidRDefault="00BC7A73" w:rsidP="00B569B8">
      <w:pPr>
        <w:spacing w:after="0" w:line="360" w:lineRule="auto"/>
        <w:rPr>
          <w:rFonts w:ascii="Arial" w:eastAsia="Times New Roman" w:hAnsi="Arial" w:cs="Arial"/>
          <w:b/>
          <w:bCs/>
          <w:lang w:eastAsia="en-GB"/>
        </w:rPr>
      </w:pPr>
      <w:r w:rsidRPr="00BC7A73">
        <w:rPr>
          <w:rFonts w:ascii="Arial" w:eastAsia="Times New Roman" w:hAnsi="Arial" w:cs="Arial"/>
          <w:b/>
          <w:bCs/>
          <w:lang w:eastAsia="en-GB"/>
        </w:rPr>
        <w:lastRenderedPageBreak/>
        <w:t>4. Self-Appraisal</w:t>
      </w:r>
      <w:r w:rsidRPr="00BC7A73">
        <w:rPr>
          <w:rFonts w:ascii="Arial" w:eastAsia="Times New Roman" w:hAnsi="Arial" w:cs="Arial"/>
          <w:b/>
          <w:bCs/>
          <w:lang w:eastAsia="en-GB"/>
        </w:rPr>
        <w:br/>
      </w:r>
      <w:r w:rsidRPr="00BC7A73">
        <w:rPr>
          <w:rFonts w:ascii="Arial" w:eastAsia="Times New Roman" w:hAnsi="Arial" w:cs="Arial"/>
          <w:b/>
          <w:bCs/>
          <w:lang w:eastAsia="en-GB"/>
        </w:rPr>
        <w:br/>
      </w:r>
      <w:r w:rsidRPr="00BC7A73">
        <w:rPr>
          <w:rFonts w:ascii="Arial" w:eastAsia="Times New Roman" w:hAnsi="Arial" w:cs="Arial"/>
          <w:lang w:eastAsia="en-GB"/>
        </w:rPr>
        <w:t>I used components of the SWOT framework and informal reflection to evaluate my own skills. I evaluated my abilities against those specified in job descriptions from NHS Jobs and other companies (Totaljobs, 2024; NHS Jobs</w:t>
      </w:r>
      <w:r w:rsidRPr="00BC7A73">
        <w:rPr>
          <w:rFonts w:ascii="Arial" w:eastAsia="Times New Roman" w:hAnsi="Arial" w:cs="Arial"/>
          <w:b/>
          <w:bCs/>
          <w:lang w:eastAsia="en-GB"/>
        </w:rPr>
        <w:t>, 2023).</w:t>
      </w:r>
    </w:p>
    <w:p w14:paraId="5F9998BF" w14:textId="77777777" w:rsidR="00BF130A" w:rsidRDefault="00BF130A" w:rsidP="00B569B8">
      <w:pPr>
        <w:spacing w:after="0" w:line="360" w:lineRule="auto"/>
        <w:rPr>
          <w:rFonts w:ascii="Arial" w:eastAsia="Times New Roman" w:hAnsi="Arial" w:cs="Arial"/>
          <w:b/>
          <w:bCs/>
          <w:lang w:eastAsia="en-GB"/>
        </w:rPr>
      </w:pPr>
    </w:p>
    <w:p w14:paraId="589D7A6C" w14:textId="03EC695A" w:rsidR="0063479E" w:rsidRPr="0063479E" w:rsidRDefault="0063479E" w:rsidP="00B569B8">
      <w:pPr>
        <w:spacing w:after="0" w:line="360" w:lineRule="auto"/>
        <w:rPr>
          <w:rFonts w:ascii="Arial" w:eastAsia="Times New Roman" w:hAnsi="Arial" w:cs="Arial"/>
          <w:b/>
          <w:bCs/>
          <w:lang w:eastAsia="en-GB"/>
        </w:rPr>
      </w:pPr>
      <w:r w:rsidRPr="0063479E">
        <w:rPr>
          <w:rFonts w:ascii="Arial" w:eastAsia="Times New Roman" w:hAnsi="Arial" w:cs="Arial"/>
          <w:b/>
          <w:bCs/>
          <w:lang w:eastAsia="en-GB"/>
        </w:rPr>
        <w:t xml:space="preserve"> Capabilities for Self-Evaluation Table of Self-Evaluation</w:t>
      </w:r>
    </w:p>
    <w:p w14:paraId="2FFF1FE1" w14:textId="77777777" w:rsidR="00957E28" w:rsidRPr="0063479E" w:rsidRDefault="00957E28" w:rsidP="00B569B8">
      <w:pPr>
        <w:tabs>
          <w:tab w:val="left" w:pos="1985"/>
        </w:tabs>
        <w:spacing w:after="0" w:line="360" w:lineRule="auto"/>
        <w:rPr>
          <w:rFonts w:ascii="Arial" w:eastAsia="Times New Roman" w:hAnsi="Arial" w:cs="Arial"/>
          <w:b/>
          <w:bCs/>
          <w:lang w:eastAsia="en-GB"/>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87"/>
        <w:gridCol w:w="1243"/>
        <w:gridCol w:w="1854"/>
        <w:gridCol w:w="2944"/>
        <w:gridCol w:w="988"/>
      </w:tblGrid>
      <w:tr w:rsidR="00E3677D" w:rsidRPr="00E3677D" w14:paraId="78FD4758" w14:textId="77777777" w:rsidTr="00902674">
        <w:trPr>
          <w:tblHeader/>
          <w:tblCellSpacing w:w="15" w:type="dxa"/>
        </w:trPr>
        <w:tc>
          <w:tcPr>
            <w:tcW w:w="0" w:type="auto"/>
            <w:vAlign w:val="center"/>
            <w:hideMark/>
          </w:tcPr>
          <w:p w14:paraId="77992747" w14:textId="77777777" w:rsidR="00E3677D" w:rsidRPr="00E3677D" w:rsidRDefault="00E3677D" w:rsidP="00902674">
            <w:pPr>
              <w:spacing w:after="0" w:line="360" w:lineRule="auto"/>
              <w:jc w:val="center"/>
              <w:rPr>
                <w:rFonts w:ascii="Arial" w:eastAsia="Times New Roman" w:hAnsi="Arial" w:cs="Arial"/>
                <w:b/>
                <w:bCs/>
                <w:lang w:eastAsia="en-GB"/>
              </w:rPr>
            </w:pPr>
            <w:r w:rsidRPr="00E3677D">
              <w:rPr>
                <w:rFonts w:ascii="Arial" w:eastAsia="Times New Roman" w:hAnsi="Arial" w:cs="Arial"/>
                <w:b/>
                <w:bCs/>
                <w:lang w:eastAsia="en-GB"/>
              </w:rPr>
              <w:t>Skill / Competency</w:t>
            </w:r>
          </w:p>
        </w:tc>
        <w:tc>
          <w:tcPr>
            <w:tcW w:w="0" w:type="auto"/>
            <w:vAlign w:val="center"/>
            <w:hideMark/>
          </w:tcPr>
          <w:p w14:paraId="4984CDDF" w14:textId="77777777" w:rsidR="00E3677D" w:rsidRPr="00E3677D" w:rsidRDefault="00E3677D" w:rsidP="00902674">
            <w:pPr>
              <w:spacing w:after="0" w:line="360" w:lineRule="auto"/>
              <w:jc w:val="center"/>
              <w:rPr>
                <w:rFonts w:ascii="Arial" w:eastAsia="Times New Roman" w:hAnsi="Arial" w:cs="Arial"/>
                <w:b/>
                <w:bCs/>
                <w:lang w:eastAsia="en-GB"/>
              </w:rPr>
            </w:pPr>
            <w:r w:rsidRPr="00E3677D">
              <w:rPr>
                <w:rFonts w:ascii="Arial" w:eastAsia="Times New Roman" w:hAnsi="Arial" w:cs="Arial"/>
                <w:b/>
                <w:bCs/>
                <w:lang w:eastAsia="en-GB"/>
              </w:rPr>
              <w:t>Required for MHSW</w:t>
            </w:r>
          </w:p>
        </w:tc>
        <w:tc>
          <w:tcPr>
            <w:tcW w:w="0" w:type="auto"/>
            <w:vAlign w:val="center"/>
            <w:hideMark/>
          </w:tcPr>
          <w:p w14:paraId="06DAC041" w14:textId="77777777" w:rsidR="00E3677D" w:rsidRPr="00E3677D" w:rsidRDefault="00E3677D" w:rsidP="00902674">
            <w:pPr>
              <w:spacing w:after="0" w:line="360" w:lineRule="auto"/>
              <w:jc w:val="center"/>
              <w:rPr>
                <w:rFonts w:ascii="Arial" w:eastAsia="Times New Roman" w:hAnsi="Arial" w:cs="Arial"/>
                <w:b/>
                <w:bCs/>
                <w:lang w:eastAsia="en-GB"/>
              </w:rPr>
            </w:pPr>
            <w:r w:rsidRPr="00E3677D">
              <w:rPr>
                <w:rFonts w:ascii="Arial" w:eastAsia="Times New Roman" w:hAnsi="Arial" w:cs="Arial"/>
                <w:b/>
                <w:bCs/>
                <w:lang w:eastAsia="en-GB"/>
              </w:rPr>
              <w:t>My Current Level</w:t>
            </w:r>
          </w:p>
        </w:tc>
        <w:tc>
          <w:tcPr>
            <w:tcW w:w="0" w:type="auto"/>
            <w:vAlign w:val="center"/>
            <w:hideMark/>
          </w:tcPr>
          <w:p w14:paraId="110E21BB" w14:textId="77777777" w:rsidR="00E3677D" w:rsidRPr="00E3677D" w:rsidRDefault="00E3677D" w:rsidP="00902674">
            <w:pPr>
              <w:spacing w:after="0" w:line="360" w:lineRule="auto"/>
              <w:jc w:val="center"/>
              <w:rPr>
                <w:rFonts w:ascii="Arial" w:eastAsia="Times New Roman" w:hAnsi="Arial" w:cs="Arial"/>
                <w:b/>
                <w:bCs/>
                <w:lang w:eastAsia="en-GB"/>
              </w:rPr>
            </w:pPr>
            <w:r w:rsidRPr="00E3677D">
              <w:rPr>
                <w:rFonts w:ascii="Arial" w:eastAsia="Times New Roman" w:hAnsi="Arial" w:cs="Arial"/>
                <w:b/>
                <w:bCs/>
                <w:lang w:eastAsia="en-GB"/>
              </w:rPr>
              <w:t>Strategy for Development</w:t>
            </w:r>
          </w:p>
        </w:tc>
        <w:tc>
          <w:tcPr>
            <w:tcW w:w="0" w:type="auto"/>
            <w:vAlign w:val="center"/>
            <w:hideMark/>
          </w:tcPr>
          <w:p w14:paraId="6630CB89" w14:textId="77777777" w:rsidR="00E3677D" w:rsidRPr="00E3677D" w:rsidRDefault="00E3677D" w:rsidP="00902674">
            <w:pPr>
              <w:spacing w:after="0" w:line="360" w:lineRule="auto"/>
              <w:jc w:val="center"/>
              <w:rPr>
                <w:rFonts w:ascii="Arial" w:eastAsia="Times New Roman" w:hAnsi="Arial" w:cs="Arial"/>
                <w:b/>
                <w:bCs/>
                <w:lang w:eastAsia="en-GB"/>
              </w:rPr>
            </w:pPr>
            <w:r w:rsidRPr="00E3677D">
              <w:rPr>
                <w:rFonts w:ascii="Arial" w:eastAsia="Times New Roman" w:hAnsi="Arial" w:cs="Arial"/>
                <w:b/>
                <w:bCs/>
                <w:lang w:eastAsia="en-GB"/>
              </w:rPr>
              <w:t>Timeline</w:t>
            </w:r>
          </w:p>
        </w:tc>
      </w:tr>
      <w:tr w:rsidR="00E3677D" w:rsidRPr="00E3677D" w14:paraId="7F9EDEB3" w14:textId="77777777" w:rsidTr="00902674">
        <w:trPr>
          <w:tblCellSpacing w:w="15" w:type="dxa"/>
        </w:trPr>
        <w:tc>
          <w:tcPr>
            <w:tcW w:w="0" w:type="auto"/>
            <w:vAlign w:val="center"/>
            <w:hideMark/>
          </w:tcPr>
          <w:p w14:paraId="27A6EF7C" w14:textId="77777777" w:rsidR="00E3677D" w:rsidRPr="00E3677D" w:rsidRDefault="00E3677D" w:rsidP="00902674">
            <w:pPr>
              <w:spacing w:after="0" w:line="360" w:lineRule="auto"/>
              <w:rPr>
                <w:rFonts w:ascii="Arial" w:eastAsia="Times New Roman" w:hAnsi="Arial" w:cs="Arial"/>
                <w:lang w:eastAsia="en-GB"/>
              </w:rPr>
            </w:pPr>
            <w:r w:rsidRPr="00E3677D">
              <w:rPr>
                <w:rFonts w:ascii="Arial" w:eastAsia="Times New Roman" w:hAnsi="Arial" w:cs="Arial"/>
                <w:lang w:eastAsia="en-GB"/>
              </w:rPr>
              <w:t>Communication</w:t>
            </w:r>
          </w:p>
        </w:tc>
        <w:tc>
          <w:tcPr>
            <w:tcW w:w="0" w:type="auto"/>
            <w:vAlign w:val="center"/>
            <w:hideMark/>
          </w:tcPr>
          <w:p w14:paraId="4A3E2CE8" w14:textId="77777777" w:rsidR="00E3677D" w:rsidRPr="00E3677D" w:rsidRDefault="00E3677D" w:rsidP="00902674">
            <w:pPr>
              <w:spacing w:after="0" w:line="360" w:lineRule="auto"/>
              <w:rPr>
                <w:rFonts w:ascii="Arial" w:eastAsia="Times New Roman" w:hAnsi="Arial" w:cs="Arial"/>
                <w:lang w:eastAsia="en-GB"/>
              </w:rPr>
            </w:pPr>
            <w:r w:rsidRPr="00E3677D">
              <w:rPr>
                <w:rFonts w:ascii="Arial" w:eastAsia="Times New Roman" w:hAnsi="Arial" w:cs="Arial"/>
                <w:lang w:eastAsia="en-GB"/>
              </w:rPr>
              <w:t>High</w:t>
            </w:r>
          </w:p>
        </w:tc>
        <w:tc>
          <w:tcPr>
            <w:tcW w:w="0" w:type="auto"/>
            <w:vAlign w:val="center"/>
            <w:hideMark/>
          </w:tcPr>
          <w:p w14:paraId="4E4D9759" w14:textId="77777777" w:rsidR="00E3677D" w:rsidRPr="00E3677D" w:rsidRDefault="00E3677D" w:rsidP="00902674">
            <w:pPr>
              <w:spacing w:after="0" w:line="360" w:lineRule="auto"/>
              <w:rPr>
                <w:rFonts w:ascii="Arial" w:eastAsia="Times New Roman" w:hAnsi="Arial" w:cs="Arial"/>
                <w:lang w:eastAsia="en-GB"/>
              </w:rPr>
            </w:pPr>
            <w:r w:rsidRPr="00E3677D">
              <w:rPr>
                <w:rFonts w:ascii="Arial" w:eastAsia="Times New Roman" w:hAnsi="Arial" w:cs="Arial"/>
                <w:lang w:eastAsia="en-GB"/>
              </w:rPr>
              <w:t>Good – academic and volunteer experience</w:t>
            </w:r>
          </w:p>
        </w:tc>
        <w:tc>
          <w:tcPr>
            <w:tcW w:w="0" w:type="auto"/>
            <w:vAlign w:val="center"/>
            <w:hideMark/>
          </w:tcPr>
          <w:p w14:paraId="11B40DB9" w14:textId="77777777" w:rsidR="00E3677D" w:rsidRPr="00E3677D" w:rsidRDefault="00E3677D" w:rsidP="00902674">
            <w:pPr>
              <w:spacing w:after="0" w:line="360" w:lineRule="auto"/>
              <w:rPr>
                <w:rFonts w:ascii="Arial" w:eastAsia="Times New Roman" w:hAnsi="Arial" w:cs="Arial"/>
                <w:lang w:eastAsia="en-GB"/>
              </w:rPr>
            </w:pPr>
            <w:r w:rsidRPr="00E3677D">
              <w:rPr>
                <w:rFonts w:ascii="Arial" w:eastAsia="Times New Roman" w:hAnsi="Arial" w:cs="Arial"/>
                <w:lang w:eastAsia="en-GB"/>
              </w:rPr>
              <w:t>Practice clinical documentation; seek feedback from supervisors</w:t>
            </w:r>
          </w:p>
        </w:tc>
        <w:tc>
          <w:tcPr>
            <w:tcW w:w="0" w:type="auto"/>
            <w:vAlign w:val="center"/>
            <w:hideMark/>
          </w:tcPr>
          <w:p w14:paraId="437F2442" w14:textId="77777777" w:rsidR="00E3677D" w:rsidRPr="00E3677D" w:rsidRDefault="00E3677D" w:rsidP="00902674">
            <w:pPr>
              <w:spacing w:after="0" w:line="360" w:lineRule="auto"/>
              <w:rPr>
                <w:rFonts w:ascii="Arial" w:eastAsia="Times New Roman" w:hAnsi="Arial" w:cs="Arial"/>
                <w:lang w:eastAsia="en-GB"/>
              </w:rPr>
            </w:pPr>
            <w:r w:rsidRPr="00E3677D">
              <w:rPr>
                <w:rFonts w:ascii="Arial" w:eastAsia="Times New Roman" w:hAnsi="Arial" w:cs="Arial"/>
                <w:lang w:eastAsia="en-GB"/>
              </w:rPr>
              <w:t>Year 1–2</w:t>
            </w:r>
          </w:p>
        </w:tc>
      </w:tr>
      <w:tr w:rsidR="00E3677D" w:rsidRPr="00E3677D" w14:paraId="7D099741" w14:textId="77777777" w:rsidTr="00902674">
        <w:trPr>
          <w:tblCellSpacing w:w="15" w:type="dxa"/>
        </w:trPr>
        <w:tc>
          <w:tcPr>
            <w:tcW w:w="0" w:type="auto"/>
            <w:vAlign w:val="center"/>
            <w:hideMark/>
          </w:tcPr>
          <w:p w14:paraId="0CD27A5B" w14:textId="77777777" w:rsidR="00E3677D" w:rsidRPr="00E3677D" w:rsidRDefault="00E3677D" w:rsidP="00902674">
            <w:pPr>
              <w:spacing w:after="0" w:line="360" w:lineRule="auto"/>
              <w:rPr>
                <w:rFonts w:ascii="Arial" w:eastAsia="Times New Roman" w:hAnsi="Arial" w:cs="Arial"/>
                <w:lang w:eastAsia="en-GB"/>
              </w:rPr>
            </w:pPr>
            <w:r w:rsidRPr="00E3677D">
              <w:rPr>
                <w:rFonts w:ascii="Arial" w:eastAsia="Times New Roman" w:hAnsi="Arial" w:cs="Arial"/>
                <w:lang w:eastAsia="en-GB"/>
              </w:rPr>
              <w:t>Empathy &amp; Emotional Intelligence</w:t>
            </w:r>
          </w:p>
        </w:tc>
        <w:tc>
          <w:tcPr>
            <w:tcW w:w="0" w:type="auto"/>
            <w:vAlign w:val="center"/>
            <w:hideMark/>
          </w:tcPr>
          <w:p w14:paraId="01ACBC52" w14:textId="77777777" w:rsidR="00E3677D" w:rsidRPr="00E3677D" w:rsidRDefault="00E3677D" w:rsidP="00902674">
            <w:pPr>
              <w:spacing w:after="0" w:line="360" w:lineRule="auto"/>
              <w:rPr>
                <w:rFonts w:ascii="Arial" w:eastAsia="Times New Roman" w:hAnsi="Arial" w:cs="Arial"/>
                <w:lang w:eastAsia="en-GB"/>
              </w:rPr>
            </w:pPr>
            <w:r w:rsidRPr="00E3677D">
              <w:rPr>
                <w:rFonts w:ascii="Arial" w:eastAsia="Times New Roman" w:hAnsi="Arial" w:cs="Arial"/>
                <w:lang w:eastAsia="en-GB"/>
              </w:rPr>
              <w:t>High</w:t>
            </w:r>
          </w:p>
        </w:tc>
        <w:tc>
          <w:tcPr>
            <w:tcW w:w="0" w:type="auto"/>
            <w:vAlign w:val="center"/>
            <w:hideMark/>
          </w:tcPr>
          <w:p w14:paraId="5AC13F4C" w14:textId="77777777" w:rsidR="00E3677D" w:rsidRPr="00E3677D" w:rsidRDefault="00E3677D" w:rsidP="00902674">
            <w:pPr>
              <w:spacing w:after="0" w:line="360" w:lineRule="auto"/>
              <w:rPr>
                <w:rFonts w:ascii="Arial" w:eastAsia="Times New Roman" w:hAnsi="Arial" w:cs="Arial"/>
                <w:lang w:eastAsia="en-GB"/>
              </w:rPr>
            </w:pPr>
            <w:r w:rsidRPr="00E3677D">
              <w:rPr>
                <w:rFonts w:ascii="Arial" w:eastAsia="Times New Roman" w:hAnsi="Arial" w:cs="Arial"/>
                <w:lang w:eastAsia="en-GB"/>
              </w:rPr>
              <w:t>Good – through volunteering</w:t>
            </w:r>
          </w:p>
        </w:tc>
        <w:tc>
          <w:tcPr>
            <w:tcW w:w="0" w:type="auto"/>
            <w:vAlign w:val="center"/>
            <w:hideMark/>
          </w:tcPr>
          <w:p w14:paraId="42A63894" w14:textId="77777777" w:rsidR="00E3677D" w:rsidRPr="00E3677D" w:rsidRDefault="00E3677D" w:rsidP="00902674">
            <w:pPr>
              <w:spacing w:after="0" w:line="360" w:lineRule="auto"/>
              <w:rPr>
                <w:rFonts w:ascii="Arial" w:eastAsia="Times New Roman" w:hAnsi="Arial" w:cs="Arial"/>
                <w:lang w:eastAsia="en-GB"/>
              </w:rPr>
            </w:pPr>
            <w:r w:rsidRPr="00E3677D">
              <w:rPr>
                <w:rFonts w:ascii="Arial" w:eastAsia="Times New Roman" w:hAnsi="Arial" w:cs="Arial"/>
                <w:lang w:eastAsia="en-GB"/>
              </w:rPr>
              <w:t>Continue volunteering, reflect in journal, attend empathy workshops</w:t>
            </w:r>
          </w:p>
        </w:tc>
        <w:tc>
          <w:tcPr>
            <w:tcW w:w="0" w:type="auto"/>
            <w:vAlign w:val="center"/>
            <w:hideMark/>
          </w:tcPr>
          <w:p w14:paraId="7DD55ACE" w14:textId="77777777" w:rsidR="00E3677D" w:rsidRPr="00E3677D" w:rsidRDefault="00E3677D" w:rsidP="00902674">
            <w:pPr>
              <w:spacing w:after="0" w:line="360" w:lineRule="auto"/>
              <w:rPr>
                <w:rFonts w:ascii="Arial" w:eastAsia="Times New Roman" w:hAnsi="Arial" w:cs="Arial"/>
                <w:lang w:eastAsia="en-GB"/>
              </w:rPr>
            </w:pPr>
            <w:r w:rsidRPr="00E3677D">
              <w:rPr>
                <w:rFonts w:ascii="Arial" w:eastAsia="Times New Roman" w:hAnsi="Arial" w:cs="Arial"/>
                <w:lang w:eastAsia="en-GB"/>
              </w:rPr>
              <w:t>Year 1–3</w:t>
            </w:r>
          </w:p>
        </w:tc>
      </w:tr>
      <w:tr w:rsidR="00E3677D" w:rsidRPr="00E3677D" w14:paraId="7C404C6C" w14:textId="77777777" w:rsidTr="00902674">
        <w:trPr>
          <w:tblCellSpacing w:w="15" w:type="dxa"/>
        </w:trPr>
        <w:tc>
          <w:tcPr>
            <w:tcW w:w="0" w:type="auto"/>
            <w:vAlign w:val="center"/>
            <w:hideMark/>
          </w:tcPr>
          <w:p w14:paraId="73FC93B8" w14:textId="77777777" w:rsidR="00E3677D" w:rsidRPr="00E3677D" w:rsidRDefault="00E3677D" w:rsidP="00902674">
            <w:pPr>
              <w:spacing w:after="0" w:line="360" w:lineRule="auto"/>
              <w:rPr>
                <w:rFonts w:ascii="Arial" w:eastAsia="Times New Roman" w:hAnsi="Arial" w:cs="Arial"/>
                <w:lang w:eastAsia="en-GB"/>
              </w:rPr>
            </w:pPr>
            <w:r w:rsidRPr="00E3677D">
              <w:rPr>
                <w:rFonts w:ascii="Arial" w:eastAsia="Times New Roman" w:hAnsi="Arial" w:cs="Arial"/>
                <w:lang w:eastAsia="en-GB"/>
              </w:rPr>
              <w:t>Resilience / Stress Management</w:t>
            </w:r>
          </w:p>
        </w:tc>
        <w:tc>
          <w:tcPr>
            <w:tcW w:w="0" w:type="auto"/>
            <w:vAlign w:val="center"/>
            <w:hideMark/>
          </w:tcPr>
          <w:p w14:paraId="3BBBE478" w14:textId="77777777" w:rsidR="00E3677D" w:rsidRPr="00E3677D" w:rsidRDefault="00E3677D" w:rsidP="00902674">
            <w:pPr>
              <w:spacing w:after="0" w:line="360" w:lineRule="auto"/>
              <w:rPr>
                <w:rFonts w:ascii="Arial" w:eastAsia="Times New Roman" w:hAnsi="Arial" w:cs="Arial"/>
                <w:lang w:eastAsia="en-GB"/>
              </w:rPr>
            </w:pPr>
            <w:r w:rsidRPr="00E3677D">
              <w:rPr>
                <w:rFonts w:ascii="Arial" w:eastAsia="Times New Roman" w:hAnsi="Arial" w:cs="Arial"/>
                <w:lang w:eastAsia="en-GB"/>
              </w:rPr>
              <w:t>High</w:t>
            </w:r>
          </w:p>
        </w:tc>
        <w:tc>
          <w:tcPr>
            <w:tcW w:w="0" w:type="auto"/>
            <w:vAlign w:val="center"/>
            <w:hideMark/>
          </w:tcPr>
          <w:p w14:paraId="3238955A" w14:textId="77777777" w:rsidR="00E3677D" w:rsidRPr="00E3677D" w:rsidRDefault="00E3677D" w:rsidP="00902674">
            <w:pPr>
              <w:spacing w:after="0" w:line="360" w:lineRule="auto"/>
              <w:rPr>
                <w:rFonts w:ascii="Arial" w:eastAsia="Times New Roman" w:hAnsi="Arial" w:cs="Arial"/>
                <w:lang w:eastAsia="en-GB"/>
              </w:rPr>
            </w:pPr>
            <w:r w:rsidRPr="00E3677D">
              <w:rPr>
                <w:rFonts w:ascii="Arial" w:eastAsia="Times New Roman" w:hAnsi="Arial" w:cs="Arial"/>
                <w:lang w:eastAsia="en-GB"/>
              </w:rPr>
              <w:t>Medium – limited crisis exposure</w:t>
            </w:r>
          </w:p>
        </w:tc>
        <w:tc>
          <w:tcPr>
            <w:tcW w:w="0" w:type="auto"/>
            <w:vAlign w:val="center"/>
            <w:hideMark/>
          </w:tcPr>
          <w:p w14:paraId="3FC67BA8" w14:textId="77777777" w:rsidR="00E3677D" w:rsidRPr="00E3677D" w:rsidRDefault="00E3677D" w:rsidP="00902674">
            <w:pPr>
              <w:spacing w:after="0" w:line="360" w:lineRule="auto"/>
              <w:rPr>
                <w:rFonts w:ascii="Arial" w:eastAsia="Times New Roman" w:hAnsi="Arial" w:cs="Arial"/>
                <w:lang w:eastAsia="en-GB"/>
              </w:rPr>
            </w:pPr>
            <w:r w:rsidRPr="00E3677D">
              <w:rPr>
                <w:rFonts w:ascii="Arial" w:eastAsia="Times New Roman" w:hAnsi="Arial" w:cs="Arial"/>
                <w:lang w:eastAsia="en-GB"/>
              </w:rPr>
              <w:t>De-escalation training, shadow experienced workers, reflective practice</w:t>
            </w:r>
          </w:p>
        </w:tc>
        <w:tc>
          <w:tcPr>
            <w:tcW w:w="0" w:type="auto"/>
            <w:vAlign w:val="center"/>
            <w:hideMark/>
          </w:tcPr>
          <w:p w14:paraId="3C82AD54" w14:textId="77777777" w:rsidR="00E3677D" w:rsidRPr="00E3677D" w:rsidRDefault="00E3677D" w:rsidP="00902674">
            <w:pPr>
              <w:spacing w:after="0" w:line="360" w:lineRule="auto"/>
              <w:rPr>
                <w:rFonts w:ascii="Arial" w:eastAsia="Times New Roman" w:hAnsi="Arial" w:cs="Arial"/>
                <w:lang w:eastAsia="en-GB"/>
              </w:rPr>
            </w:pPr>
            <w:r w:rsidRPr="00E3677D">
              <w:rPr>
                <w:rFonts w:ascii="Arial" w:eastAsia="Times New Roman" w:hAnsi="Arial" w:cs="Arial"/>
                <w:lang w:eastAsia="en-GB"/>
              </w:rPr>
              <w:t>Year 2–3</w:t>
            </w:r>
          </w:p>
        </w:tc>
      </w:tr>
      <w:tr w:rsidR="00E3677D" w:rsidRPr="00E3677D" w14:paraId="66EEBFD5" w14:textId="77777777" w:rsidTr="00902674">
        <w:trPr>
          <w:tblCellSpacing w:w="15" w:type="dxa"/>
        </w:trPr>
        <w:tc>
          <w:tcPr>
            <w:tcW w:w="0" w:type="auto"/>
            <w:vAlign w:val="center"/>
            <w:hideMark/>
          </w:tcPr>
          <w:p w14:paraId="49C0D46E" w14:textId="77777777" w:rsidR="00E3677D" w:rsidRPr="00E3677D" w:rsidRDefault="00E3677D" w:rsidP="00902674">
            <w:pPr>
              <w:spacing w:after="0" w:line="360" w:lineRule="auto"/>
              <w:rPr>
                <w:rFonts w:ascii="Arial" w:eastAsia="Times New Roman" w:hAnsi="Arial" w:cs="Arial"/>
                <w:lang w:eastAsia="en-GB"/>
              </w:rPr>
            </w:pPr>
            <w:r w:rsidRPr="00E3677D">
              <w:rPr>
                <w:rFonts w:ascii="Arial" w:eastAsia="Times New Roman" w:hAnsi="Arial" w:cs="Arial"/>
                <w:lang w:eastAsia="en-GB"/>
              </w:rPr>
              <w:t>Teamwork</w:t>
            </w:r>
          </w:p>
        </w:tc>
        <w:tc>
          <w:tcPr>
            <w:tcW w:w="0" w:type="auto"/>
            <w:vAlign w:val="center"/>
            <w:hideMark/>
          </w:tcPr>
          <w:p w14:paraId="05A249EB" w14:textId="77777777" w:rsidR="00E3677D" w:rsidRPr="00E3677D" w:rsidRDefault="00E3677D" w:rsidP="00902674">
            <w:pPr>
              <w:spacing w:after="0" w:line="360" w:lineRule="auto"/>
              <w:rPr>
                <w:rFonts w:ascii="Arial" w:eastAsia="Times New Roman" w:hAnsi="Arial" w:cs="Arial"/>
                <w:lang w:eastAsia="en-GB"/>
              </w:rPr>
            </w:pPr>
            <w:r w:rsidRPr="00E3677D">
              <w:rPr>
                <w:rFonts w:ascii="Arial" w:eastAsia="Times New Roman" w:hAnsi="Arial" w:cs="Arial"/>
                <w:lang w:eastAsia="en-GB"/>
              </w:rPr>
              <w:t>High</w:t>
            </w:r>
          </w:p>
        </w:tc>
        <w:tc>
          <w:tcPr>
            <w:tcW w:w="0" w:type="auto"/>
            <w:vAlign w:val="center"/>
            <w:hideMark/>
          </w:tcPr>
          <w:p w14:paraId="3DFA7A90" w14:textId="77777777" w:rsidR="00E3677D" w:rsidRPr="00E3677D" w:rsidRDefault="00E3677D" w:rsidP="00902674">
            <w:pPr>
              <w:spacing w:after="0" w:line="360" w:lineRule="auto"/>
              <w:rPr>
                <w:rFonts w:ascii="Arial" w:eastAsia="Times New Roman" w:hAnsi="Arial" w:cs="Arial"/>
                <w:lang w:eastAsia="en-GB"/>
              </w:rPr>
            </w:pPr>
            <w:r w:rsidRPr="00E3677D">
              <w:rPr>
                <w:rFonts w:ascii="Arial" w:eastAsia="Times New Roman" w:hAnsi="Arial" w:cs="Arial"/>
                <w:lang w:eastAsia="en-GB"/>
              </w:rPr>
              <w:t>Good</w:t>
            </w:r>
          </w:p>
        </w:tc>
        <w:tc>
          <w:tcPr>
            <w:tcW w:w="0" w:type="auto"/>
            <w:vAlign w:val="center"/>
            <w:hideMark/>
          </w:tcPr>
          <w:p w14:paraId="4D3CB703" w14:textId="77777777" w:rsidR="00E3677D" w:rsidRPr="00E3677D" w:rsidRDefault="00E3677D" w:rsidP="00902674">
            <w:pPr>
              <w:spacing w:after="0" w:line="360" w:lineRule="auto"/>
              <w:rPr>
                <w:rFonts w:ascii="Arial" w:eastAsia="Times New Roman" w:hAnsi="Arial" w:cs="Arial"/>
                <w:lang w:eastAsia="en-GB"/>
              </w:rPr>
            </w:pPr>
            <w:r w:rsidRPr="00E3677D">
              <w:rPr>
                <w:rFonts w:ascii="Arial" w:eastAsia="Times New Roman" w:hAnsi="Arial" w:cs="Arial"/>
                <w:lang w:eastAsia="en-GB"/>
              </w:rPr>
              <w:t>Take leadership roles, continue collaborative projects</w:t>
            </w:r>
          </w:p>
        </w:tc>
        <w:tc>
          <w:tcPr>
            <w:tcW w:w="0" w:type="auto"/>
            <w:vAlign w:val="center"/>
            <w:hideMark/>
          </w:tcPr>
          <w:p w14:paraId="2D45B99E" w14:textId="77777777" w:rsidR="00E3677D" w:rsidRPr="00E3677D" w:rsidRDefault="00E3677D" w:rsidP="00902674">
            <w:pPr>
              <w:spacing w:after="0" w:line="360" w:lineRule="auto"/>
              <w:rPr>
                <w:rFonts w:ascii="Arial" w:eastAsia="Times New Roman" w:hAnsi="Arial" w:cs="Arial"/>
                <w:lang w:eastAsia="en-GB"/>
              </w:rPr>
            </w:pPr>
            <w:r w:rsidRPr="00E3677D">
              <w:rPr>
                <w:rFonts w:ascii="Arial" w:eastAsia="Times New Roman" w:hAnsi="Arial" w:cs="Arial"/>
                <w:lang w:eastAsia="en-GB"/>
              </w:rPr>
              <w:t>Year 1–3</w:t>
            </w:r>
          </w:p>
        </w:tc>
      </w:tr>
      <w:tr w:rsidR="00E3677D" w:rsidRPr="00E3677D" w14:paraId="30F651D2" w14:textId="77777777" w:rsidTr="00902674">
        <w:trPr>
          <w:tblCellSpacing w:w="15" w:type="dxa"/>
        </w:trPr>
        <w:tc>
          <w:tcPr>
            <w:tcW w:w="0" w:type="auto"/>
            <w:vAlign w:val="center"/>
            <w:hideMark/>
          </w:tcPr>
          <w:p w14:paraId="70423B9F" w14:textId="77777777" w:rsidR="00E3677D" w:rsidRPr="00E3677D" w:rsidRDefault="00E3677D" w:rsidP="00902674">
            <w:pPr>
              <w:spacing w:after="0" w:line="360" w:lineRule="auto"/>
              <w:rPr>
                <w:rFonts w:ascii="Arial" w:eastAsia="Times New Roman" w:hAnsi="Arial" w:cs="Arial"/>
                <w:lang w:eastAsia="en-GB"/>
              </w:rPr>
            </w:pPr>
            <w:r w:rsidRPr="00E3677D">
              <w:rPr>
                <w:rFonts w:ascii="Arial" w:eastAsia="Times New Roman" w:hAnsi="Arial" w:cs="Arial"/>
                <w:lang w:eastAsia="en-GB"/>
              </w:rPr>
              <w:t>Problem-Solving / Critical Thinking</w:t>
            </w:r>
          </w:p>
        </w:tc>
        <w:tc>
          <w:tcPr>
            <w:tcW w:w="0" w:type="auto"/>
            <w:vAlign w:val="center"/>
            <w:hideMark/>
          </w:tcPr>
          <w:p w14:paraId="37F63C85" w14:textId="77777777" w:rsidR="00E3677D" w:rsidRPr="00E3677D" w:rsidRDefault="00E3677D" w:rsidP="00902674">
            <w:pPr>
              <w:spacing w:after="0" w:line="360" w:lineRule="auto"/>
              <w:rPr>
                <w:rFonts w:ascii="Arial" w:eastAsia="Times New Roman" w:hAnsi="Arial" w:cs="Arial"/>
                <w:lang w:eastAsia="en-GB"/>
              </w:rPr>
            </w:pPr>
            <w:r w:rsidRPr="00E3677D">
              <w:rPr>
                <w:rFonts w:ascii="Arial" w:eastAsia="Times New Roman" w:hAnsi="Arial" w:cs="Arial"/>
                <w:lang w:eastAsia="en-GB"/>
              </w:rPr>
              <w:t>High</w:t>
            </w:r>
          </w:p>
        </w:tc>
        <w:tc>
          <w:tcPr>
            <w:tcW w:w="0" w:type="auto"/>
            <w:vAlign w:val="center"/>
            <w:hideMark/>
          </w:tcPr>
          <w:p w14:paraId="7C7C9A99" w14:textId="77777777" w:rsidR="00E3677D" w:rsidRPr="00E3677D" w:rsidRDefault="00E3677D" w:rsidP="00902674">
            <w:pPr>
              <w:spacing w:after="0" w:line="360" w:lineRule="auto"/>
              <w:rPr>
                <w:rFonts w:ascii="Arial" w:eastAsia="Times New Roman" w:hAnsi="Arial" w:cs="Arial"/>
                <w:lang w:eastAsia="en-GB"/>
              </w:rPr>
            </w:pPr>
            <w:r w:rsidRPr="00E3677D">
              <w:rPr>
                <w:rFonts w:ascii="Arial" w:eastAsia="Times New Roman" w:hAnsi="Arial" w:cs="Arial"/>
                <w:lang w:eastAsia="en-GB"/>
              </w:rPr>
              <w:t>Medium</w:t>
            </w:r>
          </w:p>
        </w:tc>
        <w:tc>
          <w:tcPr>
            <w:tcW w:w="0" w:type="auto"/>
            <w:vAlign w:val="center"/>
            <w:hideMark/>
          </w:tcPr>
          <w:p w14:paraId="5343C915" w14:textId="77777777" w:rsidR="00E3677D" w:rsidRPr="00E3677D" w:rsidRDefault="00E3677D" w:rsidP="00902674">
            <w:pPr>
              <w:spacing w:after="0" w:line="360" w:lineRule="auto"/>
              <w:rPr>
                <w:rFonts w:ascii="Arial" w:eastAsia="Times New Roman" w:hAnsi="Arial" w:cs="Arial"/>
                <w:lang w:eastAsia="en-GB"/>
              </w:rPr>
            </w:pPr>
            <w:r w:rsidRPr="00E3677D">
              <w:rPr>
                <w:rFonts w:ascii="Arial" w:eastAsia="Times New Roman" w:hAnsi="Arial" w:cs="Arial"/>
                <w:lang w:eastAsia="en-GB"/>
              </w:rPr>
              <w:t>Observe decision-making in practice, complete risk-assessment training</w:t>
            </w:r>
          </w:p>
        </w:tc>
        <w:tc>
          <w:tcPr>
            <w:tcW w:w="0" w:type="auto"/>
            <w:vAlign w:val="center"/>
            <w:hideMark/>
          </w:tcPr>
          <w:p w14:paraId="6A85FAE0" w14:textId="77777777" w:rsidR="00E3677D" w:rsidRPr="00E3677D" w:rsidRDefault="00E3677D" w:rsidP="00902674">
            <w:pPr>
              <w:spacing w:after="0" w:line="360" w:lineRule="auto"/>
              <w:rPr>
                <w:rFonts w:ascii="Arial" w:eastAsia="Times New Roman" w:hAnsi="Arial" w:cs="Arial"/>
                <w:lang w:eastAsia="en-GB"/>
              </w:rPr>
            </w:pPr>
            <w:r w:rsidRPr="00E3677D">
              <w:rPr>
                <w:rFonts w:ascii="Arial" w:eastAsia="Times New Roman" w:hAnsi="Arial" w:cs="Arial"/>
                <w:lang w:eastAsia="en-GB"/>
              </w:rPr>
              <w:t>Year 2–4</w:t>
            </w:r>
          </w:p>
        </w:tc>
      </w:tr>
      <w:tr w:rsidR="00E3677D" w:rsidRPr="00E3677D" w14:paraId="5E791D17" w14:textId="77777777" w:rsidTr="00902674">
        <w:trPr>
          <w:tblCellSpacing w:w="15" w:type="dxa"/>
        </w:trPr>
        <w:tc>
          <w:tcPr>
            <w:tcW w:w="0" w:type="auto"/>
            <w:vAlign w:val="center"/>
            <w:hideMark/>
          </w:tcPr>
          <w:p w14:paraId="74ADB516" w14:textId="77777777" w:rsidR="00E3677D" w:rsidRPr="00E3677D" w:rsidRDefault="00E3677D" w:rsidP="00902674">
            <w:pPr>
              <w:spacing w:after="0" w:line="360" w:lineRule="auto"/>
              <w:rPr>
                <w:rFonts w:ascii="Arial" w:eastAsia="Times New Roman" w:hAnsi="Arial" w:cs="Arial"/>
                <w:lang w:eastAsia="en-GB"/>
              </w:rPr>
            </w:pPr>
            <w:r w:rsidRPr="00E3677D">
              <w:rPr>
                <w:rFonts w:ascii="Arial" w:eastAsia="Times New Roman" w:hAnsi="Arial" w:cs="Arial"/>
                <w:lang w:eastAsia="en-GB"/>
              </w:rPr>
              <w:t>Organisational Skills</w:t>
            </w:r>
          </w:p>
        </w:tc>
        <w:tc>
          <w:tcPr>
            <w:tcW w:w="0" w:type="auto"/>
            <w:vAlign w:val="center"/>
            <w:hideMark/>
          </w:tcPr>
          <w:p w14:paraId="4708F7FD" w14:textId="77777777" w:rsidR="00E3677D" w:rsidRPr="00E3677D" w:rsidRDefault="00E3677D" w:rsidP="00902674">
            <w:pPr>
              <w:spacing w:after="0" w:line="360" w:lineRule="auto"/>
              <w:rPr>
                <w:rFonts w:ascii="Arial" w:eastAsia="Times New Roman" w:hAnsi="Arial" w:cs="Arial"/>
                <w:lang w:eastAsia="en-GB"/>
              </w:rPr>
            </w:pPr>
            <w:r w:rsidRPr="00E3677D">
              <w:rPr>
                <w:rFonts w:ascii="Arial" w:eastAsia="Times New Roman" w:hAnsi="Arial" w:cs="Arial"/>
                <w:lang w:eastAsia="en-GB"/>
              </w:rPr>
              <w:t>Medium</w:t>
            </w:r>
          </w:p>
        </w:tc>
        <w:tc>
          <w:tcPr>
            <w:tcW w:w="0" w:type="auto"/>
            <w:vAlign w:val="center"/>
            <w:hideMark/>
          </w:tcPr>
          <w:p w14:paraId="3E1E8D70" w14:textId="77777777" w:rsidR="00E3677D" w:rsidRPr="00E3677D" w:rsidRDefault="00E3677D" w:rsidP="00902674">
            <w:pPr>
              <w:spacing w:after="0" w:line="360" w:lineRule="auto"/>
              <w:rPr>
                <w:rFonts w:ascii="Arial" w:eastAsia="Times New Roman" w:hAnsi="Arial" w:cs="Arial"/>
                <w:lang w:eastAsia="en-GB"/>
              </w:rPr>
            </w:pPr>
            <w:r w:rsidRPr="00E3677D">
              <w:rPr>
                <w:rFonts w:ascii="Arial" w:eastAsia="Times New Roman" w:hAnsi="Arial" w:cs="Arial"/>
                <w:lang w:eastAsia="en-GB"/>
              </w:rPr>
              <w:t>Good</w:t>
            </w:r>
          </w:p>
        </w:tc>
        <w:tc>
          <w:tcPr>
            <w:tcW w:w="0" w:type="auto"/>
            <w:vAlign w:val="center"/>
            <w:hideMark/>
          </w:tcPr>
          <w:p w14:paraId="3524C413" w14:textId="77777777" w:rsidR="00E3677D" w:rsidRPr="00E3677D" w:rsidRDefault="00E3677D" w:rsidP="00902674">
            <w:pPr>
              <w:spacing w:after="0" w:line="360" w:lineRule="auto"/>
              <w:rPr>
                <w:rFonts w:ascii="Arial" w:eastAsia="Times New Roman" w:hAnsi="Arial" w:cs="Arial"/>
                <w:lang w:eastAsia="en-GB"/>
              </w:rPr>
            </w:pPr>
            <w:r w:rsidRPr="00E3677D">
              <w:rPr>
                <w:rFonts w:ascii="Arial" w:eastAsia="Times New Roman" w:hAnsi="Arial" w:cs="Arial"/>
                <w:lang w:eastAsia="en-GB"/>
              </w:rPr>
              <w:t>Manage and prioritise volunteer tasks, maintain a professional portfolio</w:t>
            </w:r>
          </w:p>
        </w:tc>
        <w:tc>
          <w:tcPr>
            <w:tcW w:w="0" w:type="auto"/>
            <w:vAlign w:val="center"/>
            <w:hideMark/>
          </w:tcPr>
          <w:p w14:paraId="5E82E431" w14:textId="77777777" w:rsidR="00E3677D" w:rsidRPr="00E3677D" w:rsidRDefault="00E3677D" w:rsidP="00902674">
            <w:pPr>
              <w:spacing w:after="0" w:line="360" w:lineRule="auto"/>
              <w:rPr>
                <w:rFonts w:ascii="Arial" w:eastAsia="Times New Roman" w:hAnsi="Arial" w:cs="Arial"/>
                <w:lang w:eastAsia="en-GB"/>
              </w:rPr>
            </w:pPr>
            <w:r w:rsidRPr="00E3677D">
              <w:rPr>
                <w:rFonts w:ascii="Arial" w:eastAsia="Times New Roman" w:hAnsi="Arial" w:cs="Arial"/>
                <w:lang w:eastAsia="en-GB"/>
              </w:rPr>
              <w:t>Year 1–2</w:t>
            </w:r>
          </w:p>
        </w:tc>
      </w:tr>
      <w:tr w:rsidR="00E3677D" w:rsidRPr="00E3677D" w14:paraId="54CCC5AE" w14:textId="77777777" w:rsidTr="00902674">
        <w:trPr>
          <w:tblCellSpacing w:w="15" w:type="dxa"/>
        </w:trPr>
        <w:tc>
          <w:tcPr>
            <w:tcW w:w="0" w:type="auto"/>
            <w:vAlign w:val="center"/>
            <w:hideMark/>
          </w:tcPr>
          <w:p w14:paraId="675DEDC5" w14:textId="77777777" w:rsidR="00E3677D" w:rsidRPr="00E3677D" w:rsidRDefault="00E3677D" w:rsidP="00902674">
            <w:pPr>
              <w:spacing w:after="0" w:line="360" w:lineRule="auto"/>
              <w:rPr>
                <w:rFonts w:ascii="Arial" w:eastAsia="Times New Roman" w:hAnsi="Arial" w:cs="Arial"/>
                <w:lang w:eastAsia="en-GB"/>
              </w:rPr>
            </w:pPr>
            <w:r w:rsidRPr="00E3677D">
              <w:rPr>
                <w:rFonts w:ascii="Arial" w:eastAsia="Times New Roman" w:hAnsi="Arial" w:cs="Arial"/>
                <w:lang w:eastAsia="en-GB"/>
              </w:rPr>
              <w:t>Technical / Clinical Skills</w:t>
            </w:r>
          </w:p>
        </w:tc>
        <w:tc>
          <w:tcPr>
            <w:tcW w:w="0" w:type="auto"/>
            <w:vAlign w:val="center"/>
            <w:hideMark/>
          </w:tcPr>
          <w:p w14:paraId="1977866B" w14:textId="77777777" w:rsidR="00E3677D" w:rsidRPr="00E3677D" w:rsidRDefault="00E3677D" w:rsidP="00902674">
            <w:pPr>
              <w:spacing w:after="0" w:line="360" w:lineRule="auto"/>
              <w:rPr>
                <w:rFonts w:ascii="Arial" w:eastAsia="Times New Roman" w:hAnsi="Arial" w:cs="Arial"/>
                <w:lang w:eastAsia="en-GB"/>
              </w:rPr>
            </w:pPr>
            <w:r w:rsidRPr="00E3677D">
              <w:rPr>
                <w:rFonts w:ascii="Arial" w:eastAsia="Times New Roman" w:hAnsi="Arial" w:cs="Arial"/>
                <w:lang w:eastAsia="en-GB"/>
              </w:rPr>
              <w:t>Medium-High</w:t>
            </w:r>
          </w:p>
        </w:tc>
        <w:tc>
          <w:tcPr>
            <w:tcW w:w="0" w:type="auto"/>
            <w:vAlign w:val="center"/>
            <w:hideMark/>
          </w:tcPr>
          <w:p w14:paraId="196C8746" w14:textId="77777777" w:rsidR="00E3677D" w:rsidRPr="00E3677D" w:rsidRDefault="00E3677D" w:rsidP="00902674">
            <w:pPr>
              <w:spacing w:after="0" w:line="360" w:lineRule="auto"/>
              <w:rPr>
                <w:rFonts w:ascii="Arial" w:eastAsia="Times New Roman" w:hAnsi="Arial" w:cs="Arial"/>
                <w:lang w:eastAsia="en-GB"/>
              </w:rPr>
            </w:pPr>
            <w:r w:rsidRPr="00E3677D">
              <w:rPr>
                <w:rFonts w:ascii="Arial" w:eastAsia="Times New Roman" w:hAnsi="Arial" w:cs="Arial"/>
                <w:lang w:eastAsia="en-GB"/>
              </w:rPr>
              <w:t>Low</w:t>
            </w:r>
          </w:p>
        </w:tc>
        <w:tc>
          <w:tcPr>
            <w:tcW w:w="0" w:type="auto"/>
            <w:vAlign w:val="center"/>
            <w:hideMark/>
          </w:tcPr>
          <w:p w14:paraId="738E3815" w14:textId="77777777" w:rsidR="00E3677D" w:rsidRPr="00E3677D" w:rsidRDefault="00E3677D" w:rsidP="00902674">
            <w:pPr>
              <w:spacing w:after="0" w:line="360" w:lineRule="auto"/>
              <w:rPr>
                <w:rFonts w:ascii="Arial" w:eastAsia="Times New Roman" w:hAnsi="Arial" w:cs="Arial"/>
                <w:lang w:eastAsia="en-GB"/>
              </w:rPr>
            </w:pPr>
            <w:r w:rsidRPr="00E3677D">
              <w:rPr>
                <w:rFonts w:ascii="Arial" w:eastAsia="Times New Roman" w:hAnsi="Arial" w:cs="Arial"/>
                <w:lang w:eastAsia="en-GB"/>
              </w:rPr>
              <w:t>Complete Care Certificate, first aid training, NVQ Level 3/4</w:t>
            </w:r>
          </w:p>
        </w:tc>
        <w:tc>
          <w:tcPr>
            <w:tcW w:w="0" w:type="auto"/>
            <w:vAlign w:val="center"/>
            <w:hideMark/>
          </w:tcPr>
          <w:p w14:paraId="320A6B8D" w14:textId="77777777" w:rsidR="00E3677D" w:rsidRPr="00E3677D" w:rsidRDefault="00E3677D" w:rsidP="00902674">
            <w:pPr>
              <w:spacing w:after="0" w:line="360" w:lineRule="auto"/>
              <w:rPr>
                <w:rFonts w:ascii="Arial" w:eastAsia="Times New Roman" w:hAnsi="Arial" w:cs="Arial"/>
                <w:lang w:eastAsia="en-GB"/>
              </w:rPr>
            </w:pPr>
            <w:r w:rsidRPr="00E3677D">
              <w:rPr>
                <w:rFonts w:ascii="Arial" w:eastAsia="Times New Roman" w:hAnsi="Arial" w:cs="Arial"/>
                <w:lang w:eastAsia="en-GB"/>
              </w:rPr>
              <w:t>Year 1–3</w:t>
            </w:r>
          </w:p>
        </w:tc>
      </w:tr>
      <w:tr w:rsidR="00E3677D" w:rsidRPr="00E3677D" w14:paraId="294540CB" w14:textId="77777777" w:rsidTr="00902674">
        <w:trPr>
          <w:tblCellSpacing w:w="15" w:type="dxa"/>
        </w:trPr>
        <w:tc>
          <w:tcPr>
            <w:tcW w:w="0" w:type="auto"/>
            <w:vAlign w:val="center"/>
            <w:hideMark/>
          </w:tcPr>
          <w:p w14:paraId="4EC88CA9" w14:textId="77777777" w:rsidR="00E3677D" w:rsidRPr="00E3677D" w:rsidRDefault="00E3677D" w:rsidP="00902674">
            <w:pPr>
              <w:spacing w:after="0" w:line="360" w:lineRule="auto"/>
              <w:rPr>
                <w:rFonts w:ascii="Arial" w:eastAsia="Times New Roman" w:hAnsi="Arial" w:cs="Arial"/>
                <w:lang w:eastAsia="en-GB"/>
              </w:rPr>
            </w:pPr>
            <w:r w:rsidRPr="00E3677D">
              <w:rPr>
                <w:rFonts w:ascii="Arial" w:eastAsia="Times New Roman" w:hAnsi="Arial" w:cs="Arial"/>
                <w:lang w:eastAsia="en-GB"/>
              </w:rPr>
              <w:t>Professionalism &amp; Ethical Practice</w:t>
            </w:r>
          </w:p>
        </w:tc>
        <w:tc>
          <w:tcPr>
            <w:tcW w:w="0" w:type="auto"/>
            <w:vAlign w:val="center"/>
            <w:hideMark/>
          </w:tcPr>
          <w:p w14:paraId="7EC9112C" w14:textId="77777777" w:rsidR="00E3677D" w:rsidRPr="00E3677D" w:rsidRDefault="00E3677D" w:rsidP="00902674">
            <w:pPr>
              <w:spacing w:after="0" w:line="360" w:lineRule="auto"/>
              <w:rPr>
                <w:rFonts w:ascii="Arial" w:eastAsia="Times New Roman" w:hAnsi="Arial" w:cs="Arial"/>
                <w:lang w:eastAsia="en-GB"/>
              </w:rPr>
            </w:pPr>
            <w:r w:rsidRPr="00E3677D">
              <w:rPr>
                <w:rFonts w:ascii="Arial" w:eastAsia="Times New Roman" w:hAnsi="Arial" w:cs="Arial"/>
                <w:lang w:eastAsia="en-GB"/>
              </w:rPr>
              <w:t>High</w:t>
            </w:r>
          </w:p>
        </w:tc>
        <w:tc>
          <w:tcPr>
            <w:tcW w:w="0" w:type="auto"/>
            <w:vAlign w:val="center"/>
            <w:hideMark/>
          </w:tcPr>
          <w:p w14:paraId="02A4C6C4" w14:textId="77777777" w:rsidR="00E3677D" w:rsidRPr="00E3677D" w:rsidRDefault="00E3677D" w:rsidP="00902674">
            <w:pPr>
              <w:spacing w:after="0" w:line="360" w:lineRule="auto"/>
              <w:rPr>
                <w:rFonts w:ascii="Arial" w:eastAsia="Times New Roman" w:hAnsi="Arial" w:cs="Arial"/>
                <w:lang w:eastAsia="en-GB"/>
              </w:rPr>
            </w:pPr>
            <w:r w:rsidRPr="00E3677D">
              <w:rPr>
                <w:rFonts w:ascii="Arial" w:eastAsia="Times New Roman" w:hAnsi="Arial" w:cs="Arial"/>
                <w:lang w:eastAsia="en-GB"/>
              </w:rPr>
              <w:t>Medium-High</w:t>
            </w:r>
          </w:p>
        </w:tc>
        <w:tc>
          <w:tcPr>
            <w:tcW w:w="0" w:type="auto"/>
            <w:vAlign w:val="center"/>
            <w:hideMark/>
          </w:tcPr>
          <w:p w14:paraId="0669F166" w14:textId="77777777" w:rsidR="00E3677D" w:rsidRPr="00E3677D" w:rsidRDefault="00E3677D" w:rsidP="00902674">
            <w:pPr>
              <w:spacing w:after="0" w:line="360" w:lineRule="auto"/>
              <w:rPr>
                <w:rFonts w:ascii="Arial" w:eastAsia="Times New Roman" w:hAnsi="Arial" w:cs="Arial"/>
                <w:lang w:eastAsia="en-GB"/>
              </w:rPr>
            </w:pPr>
            <w:r w:rsidRPr="00E3677D">
              <w:rPr>
                <w:rFonts w:ascii="Arial" w:eastAsia="Times New Roman" w:hAnsi="Arial" w:cs="Arial"/>
                <w:lang w:eastAsia="en-GB"/>
              </w:rPr>
              <w:t xml:space="preserve">Join professional associations, attend </w:t>
            </w:r>
            <w:r w:rsidRPr="00E3677D">
              <w:rPr>
                <w:rFonts w:ascii="Arial" w:eastAsia="Times New Roman" w:hAnsi="Arial" w:cs="Arial"/>
                <w:lang w:eastAsia="en-GB"/>
              </w:rPr>
              <w:lastRenderedPageBreak/>
              <w:t>ethics/safeguarding workshops</w:t>
            </w:r>
          </w:p>
        </w:tc>
        <w:tc>
          <w:tcPr>
            <w:tcW w:w="0" w:type="auto"/>
            <w:vAlign w:val="center"/>
            <w:hideMark/>
          </w:tcPr>
          <w:p w14:paraId="295E7F45" w14:textId="77777777" w:rsidR="00E3677D" w:rsidRPr="00E3677D" w:rsidRDefault="00E3677D" w:rsidP="00902674">
            <w:pPr>
              <w:spacing w:after="0" w:line="360" w:lineRule="auto"/>
              <w:rPr>
                <w:rFonts w:ascii="Arial" w:eastAsia="Times New Roman" w:hAnsi="Arial" w:cs="Arial"/>
                <w:lang w:eastAsia="en-GB"/>
              </w:rPr>
            </w:pPr>
            <w:r w:rsidRPr="00E3677D">
              <w:rPr>
                <w:rFonts w:ascii="Arial" w:eastAsia="Times New Roman" w:hAnsi="Arial" w:cs="Arial"/>
                <w:lang w:eastAsia="en-GB"/>
              </w:rPr>
              <w:lastRenderedPageBreak/>
              <w:t>Year 1–3</w:t>
            </w:r>
          </w:p>
        </w:tc>
      </w:tr>
      <w:tr w:rsidR="00E3677D" w:rsidRPr="00E3677D" w14:paraId="00F1AAF7" w14:textId="77777777" w:rsidTr="00902674">
        <w:trPr>
          <w:tblCellSpacing w:w="15" w:type="dxa"/>
        </w:trPr>
        <w:tc>
          <w:tcPr>
            <w:tcW w:w="0" w:type="auto"/>
            <w:vAlign w:val="center"/>
            <w:hideMark/>
          </w:tcPr>
          <w:p w14:paraId="60D361F4" w14:textId="77777777" w:rsidR="00E3677D" w:rsidRPr="00E3677D" w:rsidRDefault="00E3677D" w:rsidP="00902674">
            <w:pPr>
              <w:spacing w:after="0" w:line="360" w:lineRule="auto"/>
              <w:rPr>
                <w:rFonts w:ascii="Arial" w:eastAsia="Times New Roman" w:hAnsi="Arial" w:cs="Arial"/>
                <w:lang w:eastAsia="en-GB"/>
              </w:rPr>
            </w:pPr>
            <w:r w:rsidRPr="00E3677D">
              <w:rPr>
                <w:rFonts w:ascii="Arial" w:eastAsia="Times New Roman" w:hAnsi="Arial" w:cs="Arial"/>
                <w:lang w:eastAsia="en-GB"/>
              </w:rPr>
              <w:t>Adaptability</w:t>
            </w:r>
          </w:p>
        </w:tc>
        <w:tc>
          <w:tcPr>
            <w:tcW w:w="0" w:type="auto"/>
            <w:vAlign w:val="center"/>
            <w:hideMark/>
          </w:tcPr>
          <w:p w14:paraId="2861CAA9" w14:textId="77777777" w:rsidR="00E3677D" w:rsidRPr="00E3677D" w:rsidRDefault="00E3677D" w:rsidP="00902674">
            <w:pPr>
              <w:spacing w:after="0" w:line="360" w:lineRule="auto"/>
              <w:rPr>
                <w:rFonts w:ascii="Arial" w:eastAsia="Times New Roman" w:hAnsi="Arial" w:cs="Arial"/>
                <w:lang w:eastAsia="en-GB"/>
              </w:rPr>
            </w:pPr>
            <w:r w:rsidRPr="00E3677D">
              <w:rPr>
                <w:rFonts w:ascii="Arial" w:eastAsia="Times New Roman" w:hAnsi="Arial" w:cs="Arial"/>
                <w:lang w:eastAsia="en-GB"/>
              </w:rPr>
              <w:t>Medium</w:t>
            </w:r>
          </w:p>
        </w:tc>
        <w:tc>
          <w:tcPr>
            <w:tcW w:w="0" w:type="auto"/>
            <w:vAlign w:val="center"/>
            <w:hideMark/>
          </w:tcPr>
          <w:p w14:paraId="4AA87EAD" w14:textId="77777777" w:rsidR="00E3677D" w:rsidRPr="00E3677D" w:rsidRDefault="00E3677D" w:rsidP="00902674">
            <w:pPr>
              <w:spacing w:after="0" w:line="360" w:lineRule="auto"/>
              <w:rPr>
                <w:rFonts w:ascii="Arial" w:eastAsia="Times New Roman" w:hAnsi="Arial" w:cs="Arial"/>
                <w:lang w:eastAsia="en-GB"/>
              </w:rPr>
            </w:pPr>
            <w:r w:rsidRPr="00E3677D">
              <w:rPr>
                <w:rFonts w:ascii="Arial" w:eastAsia="Times New Roman" w:hAnsi="Arial" w:cs="Arial"/>
                <w:lang w:eastAsia="en-GB"/>
              </w:rPr>
              <w:t>Medium</w:t>
            </w:r>
          </w:p>
        </w:tc>
        <w:tc>
          <w:tcPr>
            <w:tcW w:w="0" w:type="auto"/>
            <w:vAlign w:val="center"/>
            <w:hideMark/>
          </w:tcPr>
          <w:p w14:paraId="3D107F0D" w14:textId="77777777" w:rsidR="00E3677D" w:rsidRPr="00E3677D" w:rsidRDefault="00E3677D" w:rsidP="00902674">
            <w:pPr>
              <w:spacing w:after="0" w:line="360" w:lineRule="auto"/>
              <w:rPr>
                <w:rFonts w:ascii="Arial" w:eastAsia="Times New Roman" w:hAnsi="Arial" w:cs="Arial"/>
                <w:lang w:eastAsia="en-GB"/>
              </w:rPr>
            </w:pPr>
            <w:r w:rsidRPr="00E3677D">
              <w:rPr>
                <w:rFonts w:ascii="Arial" w:eastAsia="Times New Roman" w:hAnsi="Arial" w:cs="Arial"/>
                <w:lang w:eastAsia="en-GB"/>
              </w:rPr>
              <w:t>Rotate through different volunteering roles, flexible working</w:t>
            </w:r>
          </w:p>
        </w:tc>
        <w:tc>
          <w:tcPr>
            <w:tcW w:w="0" w:type="auto"/>
            <w:vAlign w:val="center"/>
            <w:hideMark/>
          </w:tcPr>
          <w:p w14:paraId="3CE6E526" w14:textId="77777777" w:rsidR="00E3677D" w:rsidRPr="00E3677D" w:rsidRDefault="00E3677D" w:rsidP="00902674">
            <w:pPr>
              <w:spacing w:after="0" w:line="360" w:lineRule="auto"/>
              <w:rPr>
                <w:rFonts w:ascii="Arial" w:eastAsia="Times New Roman" w:hAnsi="Arial" w:cs="Arial"/>
                <w:lang w:eastAsia="en-GB"/>
              </w:rPr>
            </w:pPr>
            <w:r w:rsidRPr="00E3677D">
              <w:rPr>
                <w:rFonts w:ascii="Arial" w:eastAsia="Times New Roman" w:hAnsi="Arial" w:cs="Arial"/>
                <w:lang w:eastAsia="en-GB"/>
              </w:rPr>
              <w:t>Year 1–3</w:t>
            </w:r>
          </w:p>
        </w:tc>
      </w:tr>
    </w:tbl>
    <w:p w14:paraId="32792131" w14:textId="77777777" w:rsidR="001B6A4C" w:rsidRDefault="001B6A4C" w:rsidP="007D635E">
      <w:pPr>
        <w:tabs>
          <w:tab w:val="left" w:pos="1985"/>
        </w:tabs>
        <w:spacing w:before="100" w:beforeAutospacing="1" w:after="100" w:afterAutospacing="1" w:line="360" w:lineRule="auto"/>
        <w:ind w:left="-142" w:hanging="426"/>
        <w:outlineLvl w:val="2"/>
        <w:rPr>
          <w:rFonts w:ascii="Arial" w:eastAsia="Times New Roman" w:hAnsi="Arial" w:cs="Arial"/>
          <w:b/>
          <w:bCs/>
          <w:lang w:eastAsia="en-GB"/>
        </w:rPr>
      </w:pPr>
    </w:p>
    <w:p w14:paraId="29BD4A34" w14:textId="34CCDE4E" w:rsidR="00EF2B63" w:rsidRPr="007D635E" w:rsidRDefault="00EF2B63" w:rsidP="007D635E">
      <w:pPr>
        <w:tabs>
          <w:tab w:val="left" w:pos="1985"/>
        </w:tabs>
        <w:spacing w:before="100" w:beforeAutospacing="1" w:after="100" w:afterAutospacing="1" w:line="360" w:lineRule="auto"/>
        <w:ind w:left="-142" w:hanging="426"/>
        <w:outlineLvl w:val="2"/>
        <w:rPr>
          <w:rFonts w:ascii="Arial" w:eastAsia="Times New Roman" w:hAnsi="Arial" w:cs="Arial"/>
          <w:b/>
          <w:bCs/>
          <w:lang w:eastAsia="en-GB"/>
        </w:rPr>
      </w:pPr>
      <w:r w:rsidRPr="007D635E">
        <w:rPr>
          <w:rFonts w:ascii="Arial" w:eastAsia="Times New Roman" w:hAnsi="Arial" w:cs="Arial"/>
          <w:b/>
          <w:bCs/>
          <w:lang w:eastAsia="en-GB"/>
        </w:rPr>
        <w:t>Reflection on My Current Skills</w:t>
      </w:r>
      <w:r w:rsidR="0036068C" w:rsidRPr="007D635E">
        <w:rPr>
          <w:rFonts w:ascii="Arial" w:eastAsia="Times New Roman" w:hAnsi="Arial" w:cs="Arial"/>
          <w:b/>
          <w:bCs/>
          <w:lang w:eastAsia="en-GB"/>
        </w:rPr>
        <w:t>:</w:t>
      </w:r>
    </w:p>
    <w:p w14:paraId="1C6E42DD" w14:textId="49ECFC3F" w:rsidR="0005558F" w:rsidRPr="007D635E" w:rsidRDefault="0005558F" w:rsidP="007D635E">
      <w:pPr>
        <w:tabs>
          <w:tab w:val="left" w:pos="1985"/>
        </w:tabs>
        <w:spacing w:after="0" w:line="360" w:lineRule="auto"/>
        <w:ind w:left="-142"/>
        <w:rPr>
          <w:rFonts w:ascii="Arial" w:eastAsia="Times New Roman" w:hAnsi="Arial" w:cs="Arial"/>
          <w:lang w:eastAsia="en-GB"/>
        </w:rPr>
      </w:pPr>
      <w:r w:rsidRPr="007D635E">
        <w:rPr>
          <w:rFonts w:ascii="Arial" w:eastAsia="Times New Roman" w:hAnsi="Arial" w:cs="Arial"/>
          <w:lang w:eastAsia="en-GB"/>
        </w:rPr>
        <w:t>I have discovered both my strengths and my areas for development via this assessment. I have strong communication skills since I've worked on academic projects and volunteered, which has taught me patience, clear writing, and active listening. I intend to practise writing clinical notes and ask for frequent comments because I have little expertise with clinical documentation, which is highly specialist and important in a support worker capacity.</w:t>
      </w:r>
    </w:p>
    <w:p w14:paraId="7E9EF7C8" w14:textId="2395CC03" w:rsidR="00A260F9" w:rsidRPr="007D635E" w:rsidRDefault="00A260F9" w:rsidP="007D635E">
      <w:pPr>
        <w:tabs>
          <w:tab w:val="left" w:pos="1985"/>
        </w:tabs>
        <w:spacing w:after="0" w:line="360" w:lineRule="auto"/>
        <w:ind w:left="-142"/>
        <w:rPr>
          <w:rFonts w:ascii="Arial" w:eastAsia="Times New Roman" w:hAnsi="Arial" w:cs="Arial"/>
          <w:lang w:eastAsia="en-GB"/>
        </w:rPr>
      </w:pPr>
      <w:r w:rsidRPr="007D635E">
        <w:rPr>
          <w:rFonts w:ascii="Arial" w:eastAsia="Times New Roman" w:hAnsi="Arial" w:cs="Arial"/>
          <w:lang w:eastAsia="en-GB"/>
        </w:rPr>
        <w:t>Due in large part to my voluntary work with those dealing with mental health issues, I have developed strong emotional intelligence and empathy. However, I wish to strengthen this via consistent introspection and by going to programs on empathy or peaceful communication.</w:t>
      </w:r>
      <w:r w:rsidRPr="007D635E">
        <w:rPr>
          <w:rFonts w:ascii="Arial" w:eastAsia="Times New Roman" w:hAnsi="Arial" w:cs="Arial"/>
          <w:lang w:eastAsia="en-GB"/>
        </w:rPr>
        <w:br/>
      </w:r>
      <w:r w:rsidRPr="007D635E">
        <w:rPr>
          <w:rFonts w:ascii="Arial" w:eastAsia="Times New Roman" w:hAnsi="Arial" w:cs="Arial"/>
          <w:lang w:eastAsia="en-GB"/>
        </w:rPr>
        <w:br/>
        <w:t>I haven't worked in really troubled mental health settings, but I have been exposed to some stressful situations. I will get de-escalation training, observe seasoned mental health practitioners, and keep a reflective notebook to analyse challenging situations in order to strengthen my resilience.</w:t>
      </w:r>
    </w:p>
    <w:p w14:paraId="41463387" w14:textId="354B09FD" w:rsidR="004F1D77" w:rsidRPr="007D635E" w:rsidRDefault="004F1D77" w:rsidP="007D635E">
      <w:pPr>
        <w:tabs>
          <w:tab w:val="left" w:pos="1985"/>
        </w:tabs>
        <w:spacing w:after="0" w:line="360" w:lineRule="auto"/>
        <w:ind w:left="-142"/>
        <w:rPr>
          <w:rFonts w:ascii="Arial" w:eastAsia="Times New Roman" w:hAnsi="Arial" w:cs="Arial"/>
          <w:lang w:eastAsia="en-GB"/>
        </w:rPr>
      </w:pPr>
      <w:r w:rsidRPr="007D635E">
        <w:rPr>
          <w:rFonts w:ascii="Arial" w:eastAsia="Times New Roman" w:hAnsi="Arial" w:cs="Arial"/>
          <w:lang w:eastAsia="en-GB"/>
        </w:rPr>
        <w:t xml:space="preserve">My ability to work well with others is one of my strong points; I like working in groups and have led modest initiatives before. I'll take advantage of volunteer opportunities to conduct group activities and get feedback </w:t>
      </w:r>
      <w:r w:rsidR="00DD6871" w:rsidRPr="007D635E">
        <w:rPr>
          <w:rFonts w:ascii="Arial" w:eastAsia="Times New Roman" w:hAnsi="Arial" w:cs="Arial"/>
          <w:lang w:eastAsia="en-GB"/>
        </w:rPr>
        <w:t>to</w:t>
      </w:r>
      <w:r w:rsidRPr="007D635E">
        <w:rPr>
          <w:rFonts w:ascii="Arial" w:eastAsia="Times New Roman" w:hAnsi="Arial" w:cs="Arial"/>
          <w:lang w:eastAsia="en-GB"/>
        </w:rPr>
        <w:t xml:space="preserve"> grow.</w:t>
      </w:r>
      <w:r w:rsidRPr="007D635E">
        <w:rPr>
          <w:rFonts w:ascii="Arial" w:eastAsia="Times New Roman" w:hAnsi="Arial" w:cs="Arial"/>
          <w:lang w:eastAsia="en-GB"/>
        </w:rPr>
        <w:br/>
      </w:r>
      <w:r w:rsidRPr="007D635E">
        <w:rPr>
          <w:rFonts w:ascii="Arial" w:eastAsia="Times New Roman" w:hAnsi="Arial" w:cs="Arial"/>
          <w:lang w:eastAsia="en-GB"/>
        </w:rPr>
        <w:br/>
        <w:t>I think I'm somewhat capable of fixing problems. Rapid decision-making and risk assessment, however, are not yet second nature. I will attend risk-assessment training and watch how seasoned employees evaluate and escalate risk in order to develop this.</w:t>
      </w:r>
      <w:r w:rsidRPr="007D635E">
        <w:rPr>
          <w:rFonts w:ascii="Arial" w:eastAsia="Times New Roman" w:hAnsi="Arial" w:cs="Arial"/>
          <w:lang w:eastAsia="en-GB"/>
        </w:rPr>
        <w:br/>
      </w:r>
      <w:r w:rsidRPr="007D635E">
        <w:rPr>
          <w:rFonts w:ascii="Arial" w:eastAsia="Times New Roman" w:hAnsi="Arial" w:cs="Arial"/>
          <w:lang w:eastAsia="en-GB"/>
        </w:rPr>
        <w:br/>
        <w:t xml:space="preserve">I am confident in my organisational skills since balancing voluntary work and school has made it easier for me to focus and manage my time. I will maintain a portfolio of my accomplishments, reflections, and training </w:t>
      </w:r>
      <w:r w:rsidR="00DD6871" w:rsidRPr="007D635E">
        <w:rPr>
          <w:rFonts w:ascii="Arial" w:eastAsia="Times New Roman" w:hAnsi="Arial" w:cs="Arial"/>
          <w:lang w:eastAsia="en-GB"/>
        </w:rPr>
        <w:t>to</w:t>
      </w:r>
      <w:r w:rsidRPr="007D635E">
        <w:rPr>
          <w:rFonts w:ascii="Arial" w:eastAsia="Times New Roman" w:hAnsi="Arial" w:cs="Arial"/>
          <w:lang w:eastAsia="en-GB"/>
        </w:rPr>
        <w:t xml:space="preserve"> formalise this.</w:t>
      </w:r>
    </w:p>
    <w:p w14:paraId="1321C7C6" w14:textId="77777777" w:rsidR="002B61E2" w:rsidRPr="007D635E" w:rsidRDefault="002B61E2" w:rsidP="007D635E">
      <w:pPr>
        <w:tabs>
          <w:tab w:val="left" w:pos="1985"/>
        </w:tabs>
        <w:spacing w:after="0" w:line="360" w:lineRule="auto"/>
        <w:ind w:left="-142"/>
        <w:rPr>
          <w:rFonts w:ascii="Arial" w:eastAsia="Times New Roman" w:hAnsi="Arial" w:cs="Arial"/>
          <w:lang w:eastAsia="en-GB"/>
        </w:rPr>
      </w:pPr>
    </w:p>
    <w:p w14:paraId="12427826" w14:textId="77777777" w:rsidR="002B61E2" w:rsidRPr="007D635E" w:rsidRDefault="002B61E2" w:rsidP="007D635E">
      <w:pPr>
        <w:tabs>
          <w:tab w:val="left" w:pos="1985"/>
        </w:tabs>
        <w:spacing w:after="0" w:line="360" w:lineRule="auto"/>
        <w:ind w:left="-142"/>
        <w:rPr>
          <w:rFonts w:ascii="Arial" w:eastAsia="Times New Roman" w:hAnsi="Arial" w:cs="Arial"/>
          <w:lang w:eastAsia="en-GB"/>
        </w:rPr>
      </w:pPr>
      <w:r w:rsidRPr="007D635E">
        <w:rPr>
          <w:rFonts w:ascii="Arial" w:eastAsia="Times New Roman" w:hAnsi="Arial" w:cs="Arial"/>
          <w:lang w:eastAsia="en-GB"/>
        </w:rPr>
        <w:lastRenderedPageBreak/>
        <w:t>In a technical sense, I am less mature. My first-aid training and Care Certificate are still pending. I intend to finish them within three years, along with an NVQ Level 3 or 4 in Health &amp; Social Care, because they are necessary for integrated care employment.</w:t>
      </w:r>
      <w:r w:rsidRPr="007D635E">
        <w:rPr>
          <w:rFonts w:ascii="Arial" w:eastAsia="Times New Roman" w:hAnsi="Arial" w:cs="Arial"/>
          <w:lang w:eastAsia="en-GB"/>
        </w:rPr>
        <w:br/>
      </w:r>
      <w:r w:rsidRPr="007D635E">
        <w:rPr>
          <w:rFonts w:ascii="Arial" w:eastAsia="Times New Roman" w:hAnsi="Arial" w:cs="Arial"/>
          <w:lang w:eastAsia="en-GB"/>
        </w:rPr>
        <w:br/>
        <w:t>I think professionalism is key. I want to attend safeguarding and ethical training, become a member of pertinent professional bodies (like Mind or other mental health charities), and put what I've learnt into practice. Lastly, I think of myself as rather flexible, but I still need additional exposure to various care settings. My ability to adapt will be enhanced by volunteering in various contexts.</w:t>
      </w:r>
    </w:p>
    <w:p w14:paraId="1777EACD" w14:textId="77777777" w:rsidR="00B5485C" w:rsidRPr="00B80CF7" w:rsidRDefault="003F2E99" w:rsidP="00B80CF7">
      <w:pPr>
        <w:spacing w:line="360" w:lineRule="auto"/>
        <w:rPr>
          <w:rFonts w:ascii="Arial" w:eastAsia="Times New Roman" w:hAnsi="Arial" w:cs="Arial"/>
          <w:lang w:eastAsia="en-GB"/>
        </w:rPr>
      </w:pPr>
      <w:r w:rsidRPr="00B80CF7">
        <w:rPr>
          <w:rFonts w:ascii="Arial" w:eastAsia="Times New Roman" w:hAnsi="Arial" w:cs="Arial"/>
          <w:b/>
          <w:bCs/>
          <w:lang w:eastAsia="en-GB"/>
        </w:rPr>
        <w:t>5. Developing a Professional and Personal Brand</w:t>
      </w:r>
      <w:r w:rsidRPr="00B80CF7">
        <w:rPr>
          <w:rFonts w:ascii="Arial" w:eastAsia="Times New Roman" w:hAnsi="Arial" w:cs="Arial"/>
          <w:lang w:eastAsia="en-GB"/>
        </w:rPr>
        <w:t>:</w:t>
      </w:r>
      <w:r w:rsidRPr="00B80CF7">
        <w:rPr>
          <w:rFonts w:ascii="Arial" w:eastAsia="Times New Roman" w:hAnsi="Arial" w:cs="Arial"/>
          <w:lang w:eastAsia="en-GB"/>
        </w:rPr>
        <w:br/>
      </w:r>
      <w:r w:rsidR="00B5485C" w:rsidRPr="00B80CF7">
        <w:rPr>
          <w:rFonts w:ascii="Arial" w:eastAsia="Times New Roman" w:hAnsi="Arial" w:cs="Arial"/>
          <w:lang w:eastAsia="en-GB"/>
        </w:rPr>
        <w:t>I can better showcase my beliefs, abilities, and dedication to mental health work when I have a strong personal brand. The significance of compassion, respect, and recovery-focused practices is emphasised by mental health charities (Rethink Mental Illness, 2024). My empathy, communication abilities, and commitment to helping others will all be reflected in my personal brand.</w:t>
      </w:r>
    </w:p>
    <w:p w14:paraId="35D9E040" w14:textId="77777777" w:rsidR="00F06588" w:rsidRPr="00F06588" w:rsidRDefault="00F06588" w:rsidP="00B80CF7">
      <w:pPr>
        <w:spacing w:after="0" w:line="360" w:lineRule="auto"/>
        <w:rPr>
          <w:rFonts w:ascii="Arial" w:eastAsia="Times New Roman" w:hAnsi="Arial" w:cs="Arial"/>
          <w:lang w:eastAsia="en-GB"/>
        </w:rPr>
      </w:pPr>
      <w:r w:rsidRPr="00F06588">
        <w:rPr>
          <w:rFonts w:ascii="Arial" w:eastAsia="Times New Roman" w:hAnsi="Arial" w:cs="Arial"/>
          <w:lang w:eastAsia="en-GB"/>
        </w:rPr>
        <w:t>I want to make a professional LinkedIn profile and CV that highlights my accomplishments, training, credentials, and volunteer work. I can keep up with changes in mental health practice by following organisations like Mind, NHS England, and Skills for Care (Mind, 2024; NHS England, 2024). My professional identity will be enhanced by sharing thoughtful posts on my classes and volunteer work.</w:t>
      </w:r>
    </w:p>
    <w:p w14:paraId="4223C699" w14:textId="75032D96" w:rsidR="003C083F" w:rsidRPr="007D635E" w:rsidRDefault="00B80CF7" w:rsidP="00B80CF7">
      <w:pPr>
        <w:spacing w:after="0" w:line="360" w:lineRule="auto"/>
        <w:rPr>
          <w:rFonts w:ascii="Arial" w:eastAsia="Times New Roman" w:hAnsi="Arial" w:cs="Arial"/>
          <w:lang w:eastAsia="en-GB"/>
        </w:rPr>
      </w:pPr>
      <w:r w:rsidRPr="00B80CF7">
        <w:rPr>
          <w:rFonts w:ascii="Arial" w:eastAsia="Times New Roman" w:hAnsi="Arial" w:cs="Arial"/>
          <w:lang w:eastAsia="en-GB"/>
        </w:rPr>
        <w:t>My capacity to establish constructive relationships with service consumers while maintaining composure and support is my unique selling proposition (USP). In the field of mental health care, these interpersonal abilities are highly valued by employers (NHS Jobs, 2023).</w:t>
      </w:r>
    </w:p>
    <w:p w14:paraId="31EF325F" w14:textId="4F64B2A1" w:rsidR="007D635E" w:rsidRPr="00687230" w:rsidRDefault="001C40E2" w:rsidP="00687230">
      <w:pPr>
        <w:spacing w:line="360" w:lineRule="auto"/>
        <w:rPr>
          <w:rFonts w:ascii="Arial" w:eastAsia="Times New Roman" w:hAnsi="Arial" w:cs="Arial"/>
          <w:lang w:eastAsia="en-GB"/>
        </w:rPr>
      </w:pPr>
      <w:r w:rsidRPr="007D635E">
        <w:rPr>
          <w:rFonts w:ascii="Arial" w:eastAsia="Times New Roman" w:hAnsi="Arial" w:cs="Arial"/>
          <w:b/>
          <w:bCs/>
          <w:lang w:eastAsia="en-GB"/>
        </w:rPr>
        <w:t>6</w:t>
      </w:r>
      <w:r w:rsidRPr="007149D8">
        <w:rPr>
          <w:rFonts w:ascii="Arial" w:eastAsia="Times New Roman" w:hAnsi="Arial" w:cs="Arial"/>
          <w:b/>
          <w:bCs/>
          <w:u w:val="single"/>
          <w:lang w:eastAsia="en-GB"/>
        </w:rPr>
        <w:t>. Strategy for Networking</w:t>
      </w:r>
      <w:r w:rsidRPr="007149D8">
        <w:rPr>
          <w:rFonts w:ascii="Arial" w:eastAsia="Times New Roman" w:hAnsi="Arial" w:cs="Arial"/>
          <w:u w:val="single"/>
          <w:lang w:eastAsia="en-GB"/>
        </w:rPr>
        <w:t>:</w:t>
      </w:r>
      <w:r w:rsidRPr="007149D8">
        <w:rPr>
          <w:rFonts w:ascii="Arial" w:eastAsia="Times New Roman" w:hAnsi="Arial" w:cs="Arial"/>
          <w:u w:val="single"/>
          <w:lang w:eastAsia="en-GB"/>
        </w:rPr>
        <w:br/>
      </w:r>
      <w:r w:rsidRPr="007D635E">
        <w:rPr>
          <w:rFonts w:ascii="Arial" w:eastAsia="Times New Roman" w:hAnsi="Arial" w:cs="Arial"/>
          <w:lang w:eastAsia="en-GB"/>
        </w:rPr>
        <w:br/>
      </w:r>
      <w:r w:rsidR="005B57FC" w:rsidRPr="005B57FC">
        <w:rPr>
          <w:rFonts w:ascii="Arial" w:eastAsia="Times New Roman" w:hAnsi="Arial" w:cs="Arial"/>
          <w:lang w:eastAsia="en-GB"/>
        </w:rPr>
        <w:t>Finding opportunities and picking the brains of seasoned professionals depend on networking. I want to grow my network in three different ways:</w:t>
      </w:r>
      <w:r w:rsidR="005B57FC" w:rsidRPr="005B57FC">
        <w:rPr>
          <w:rFonts w:ascii="Arial" w:eastAsia="Times New Roman" w:hAnsi="Arial" w:cs="Arial"/>
          <w:lang w:eastAsia="en-GB"/>
        </w:rPr>
        <w:br/>
      </w:r>
      <w:r w:rsidR="005B57FC" w:rsidRPr="005B57FC">
        <w:rPr>
          <w:rFonts w:ascii="Arial" w:eastAsia="Times New Roman" w:hAnsi="Arial" w:cs="Arial"/>
          <w:lang w:eastAsia="en-GB"/>
        </w:rPr>
        <w:br/>
        <w:t>Volunteering: I may meet mental health specialists by being involved with charities like Samaritans or Mind (Mind, 2024).</w:t>
      </w:r>
      <w:r w:rsidR="005B57FC" w:rsidRPr="005B57FC">
        <w:rPr>
          <w:rFonts w:ascii="Arial" w:eastAsia="Times New Roman" w:hAnsi="Arial" w:cs="Arial"/>
          <w:lang w:eastAsia="en-GB"/>
        </w:rPr>
        <w:br/>
      </w:r>
      <w:r w:rsidR="005B57FC" w:rsidRPr="005B57FC">
        <w:rPr>
          <w:rFonts w:ascii="Arial" w:eastAsia="Times New Roman" w:hAnsi="Arial" w:cs="Arial"/>
          <w:lang w:eastAsia="en-GB"/>
        </w:rPr>
        <w:br/>
        <w:t>Events and training: NHS trusts, Skills for Care, and mental health organisations host workshops that provide chances to meet employees and discover services (Skills for Care, 2023).</w:t>
      </w:r>
      <w:r w:rsidR="005B57FC" w:rsidRPr="005B57FC">
        <w:rPr>
          <w:rFonts w:ascii="Arial" w:eastAsia="Times New Roman" w:hAnsi="Arial" w:cs="Arial"/>
          <w:lang w:eastAsia="en-GB"/>
        </w:rPr>
        <w:br/>
      </w:r>
      <w:r w:rsidR="005B57FC" w:rsidRPr="005B57FC">
        <w:rPr>
          <w:rFonts w:ascii="Arial" w:eastAsia="Times New Roman" w:hAnsi="Arial" w:cs="Arial"/>
          <w:lang w:eastAsia="en-GB"/>
        </w:rPr>
        <w:br/>
        <w:t xml:space="preserve">LinkedIn: Making connections with recruiters, support worker groups, and mental health </w:t>
      </w:r>
      <w:r w:rsidR="005B57FC" w:rsidRPr="005B57FC">
        <w:rPr>
          <w:rFonts w:ascii="Arial" w:eastAsia="Times New Roman" w:hAnsi="Arial" w:cs="Arial"/>
          <w:lang w:eastAsia="en-GB"/>
        </w:rPr>
        <w:lastRenderedPageBreak/>
        <w:t>teams will help me develop business connections (Rethink Mental Illness, 2024).</w:t>
      </w:r>
      <w:r w:rsidR="005B57FC" w:rsidRPr="005B57FC">
        <w:rPr>
          <w:rFonts w:ascii="Arial" w:eastAsia="Times New Roman" w:hAnsi="Arial" w:cs="Arial"/>
          <w:lang w:eastAsia="en-GB"/>
        </w:rPr>
        <w:br/>
      </w:r>
      <w:r w:rsidR="005B57FC" w:rsidRPr="005B57FC">
        <w:rPr>
          <w:rFonts w:ascii="Arial" w:eastAsia="Times New Roman" w:hAnsi="Arial" w:cs="Arial"/>
          <w:lang w:eastAsia="en-GB"/>
        </w:rPr>
        <w:br/>
        <w:t>In addition to making me more visible, networking gives me important insights regarding expectations and current practices</w:t>
      </w:r>
      <w:r w:rsidR="00687230">
        <w:rPr>
          <w:rFonts w:ascii="Arial" w:eastAsia="Times New Roman" w:hAnsi="Arial" w:cs="Arial"/>
          <w:lang w:eastAsia="en-GB"/>
        </w:rPr>
        <w:t>.</w:t>
      </w:r>
    </w:p>
    <w:p w14:paraId="13639494" w14:textId="77777777" w:rsidR="007D635E" w:rsidRDefault="007D635E" w:rsidP="007D635E">
      <w:pPr>
        <w:pStyle w:val="NormalWeb"/>
        <w:tabs>
          <w:tab w:val="left" w:pos="1985"/>
        </w:tabs>
        <w:spacing w:line="360" w:lineRule="auto"/>
        <w:rPr>
          <w:rFonts w:ascii="Arial" w:hAnsi="Arial" w:cs="Arial"/>
          <w:sz w:val="22"/>
          <w:szCs w:val="22"/>
        </w:rPr>
      </w:pPr>
    </w:p>
    <w:p w14:paraId="13F376C2" w14:textId="406C3CC1" w:rsidR="00CC4991" w:rsidRPr="007D635E" w:rsidRDefault="00CC4991" w:rsidP="007D635E">
      <w:pPr>
        <w:pStyle w:val="NormalWeb"/>
        <w:tabs>
          <w:tab w:val="left" w:pos="1985"/>
        </w:tabs>
        <w:spacing w:line="360" w:lineRule="auto"/>
        <w:rPr>
          <w:rFonts w:ascii="Arial" w:hAnsi="Arial" w:cs="Arial"/>
          <w:sz w:val="22"/>
          <w:szCs w:val="22"/>
        </w:rPr>
      </w:pPr>
      <w:r w:rsidRPr="007D635E">
        <w:rPr>
          <w:rFonts w:ascii="Arial" w:hAnsi="Arial" w:cs="Arial"/>
          <w:sz w:val="22"/>
          <w:szCs w:val="22"/>
        </w:rPr>
        <w:t>7</w:t>
      </w:r>
      <w:r w:rsidRPr="007D635E">
        <w:rPr>
          <w:rFonts w:ascii="Arial" w:hAnsi="Arial" w:cs="Arial"/>
          <w:b/>
          <w:bCs/>
          <w:sz w:val="22"/>
          <w:szCs w:val="22"/>
        </w:rPr>
        <w:t>. Action Plan and Timeline</w:t>
      </w:r>
      <w:r w:rsidR="00B670A6" w:rsidRPr="007D635E">
        <w:rPr>
          <w:rFonts w:ascii="Arial" w:hAnsi="Arial" w:cs="Arial"/>
          <w:sz w:val="22"/>
          <w:szCs w:val="22"/>
        </w:rPr>
        <w:t>:</w:t>
      </w:r>
    </w:p>
    <w:tbl>
      <w:tblPr>
        <w:tblpPr w:leftFromText="180" w:rightFromText="180" w:vertAnchor="text" w:horzAnchor="margin" w:tblpY="442"/>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21"/>
        <w:gridCol w:w="1670"/>
        <w:gridCol w:w="3705"/>
        <w:gridCol w:w="3020"/>
      </w:tblGrid>
      <w:tr w:rsidR="0046741A" w:rsidRPr="007D635E" w14:paraId="479E9D46" w14:textId="77777777" w:rsidTr="007D06BA">
        <w:trPr>
          <w:tblHeader/>
          <w:tblCellSpacing w:w="15" w:type="dxa"/>
        </w:trPr>
        <w:tc>
          <w:tcPr>
            <w:tcW w:w="0" w:type="auto"/>
            <w:vAlign w:val="center"/>
            <w:hideMark/>
          </w:tcPr>
          <w:p w14:paraId="68CDAD70" w14:textId="77777777" w:rsidR="0046741A" w:rsidRPr="007D635E" w:rsidRDefault="0046741A" w:rsidP="007D635E">
            <w:pPr>
              <w:tabs>
                <w:tab w:val="left" w:pos="1985"/>
              </w:tabs>
              <w:spacing w:after="0" w:line="360" w:lineRule="auto"/>
              <w:rPr>
                <w:rFonts w:ascii="Arial" w:eastAsia="Times New Roman" w:hAnsi="Arial" w:cs="Arial"/>
                <w:b/>
                <w:bCs/>
                <w:lang w:eastAsia="en-GB"/>
              </w:rPr>
            </w:pPr>
            <w:r w:rsidRPr="007D635E">
              <w:rPr>
                <w:rFonts w:ascii="Arial" w:eastAsia="Times New Roman" w:hAnsi="Arial" w:cs="Arial"/>
                <w:b/>
                <w:bCs/>
                <w:lang w:eastAsia="en-GB"/>
              </w:rPr>
              <w:t>Year</w:t>
            </w:r>
          </w:p>
        </w:tc>
        <w:tc>
          <w:tcPr>
            <w:tcW w:w="0" w:type="auto"/>
            <w:vAlign w:val="center"/>
            <w:hideMark/>
          </w:tcPr>
          <w:p w14:paraId="3583875E" w14:textId="77777777" w:rsidR="0046741A" w:rsidRPr="007D635E" w:rsidRDefault="0046741A" w:rsidP="007D635E">
            <w:pPr>
              <w:tabs>
                <w:tab w:val="left" w:pos="1985"/>
              </w:tabs>
              <w:spacing w:after="0" w:line="360" w:lineRule="auto"/>
              <w:rPr>
                <w:rFonts w:ascii="Arial" w:eastAsia="Times New Roman" w:hAnsi="Arial" w:cs="Arial"/>
                <w:b/>
                <w:bCs/>
                <w:lang w:eastAsia="en-GB"/>
              </w:rPr>
            </w:pPr>
            <w:r w:rsidRPr="007D635E">
              <w:rPr>
                <w:rFonts w:ascii="Arial" w:eastAsia="Times New Roman" w:hAnsi="Arial" w:cs="Arial"/>
                <w:b/>
                <w:bCs/>
                <w:lang w:eastAsia="en-GB"/>
              </w:rPr>
              <w:t>Goal</w:t>
            </w:r>
          </w:p>
        </w:tc>
        <w:tc>
          <w:tcPr>
            <w:tcW w:w="0" w:type="auto"/>
            <w:vAlign w:val="center"/>
            <w:hideMark/>
          </w:tcPr>
          <w:p w14:paraId="11ECE749" w14:textId="77777777" w:rsidR="0046741A" w:rsidRPr="007D635E" w:rsidRDefault="0046741A" w:rsidP="007D635E">
            <w:pPr>
              <w:tabs>
                <w:tab w:val="left" w:pos="1985"/>
              </w:tabs>
              <w:spacing w:after="0" w:line="360" w:lineRule="auto"/>
              <w:rPr>
                <w:rFonts w:ascii="Arial" w:eastAsia="Times New Roman" w:hAnsi="Arial" w:cs="Arial"/>
                <w:b/>
                <w:bCs/>
                <w:lang w:eastAsia="en-GB"/>
              </w:rPr>
            </w:pPr>
            <w:r w:rsidRPr="007D635E">
              <w:rPr>
                <w:rFonts w:ascii="Arial" w:eastAsia="Times New Roman" w:hAnsi="Arial" w:cs="Arial"/>
                <w:b/>
                <w:bCs/>
                <w:lang w:eastAsia="en-GB"/>
              </w:rPr>
              <w:t>Key Actions</w:t>
            </w:r>
          </w:p>
        </w:tc>
        <w:tc>
          <w:tcPr>
            <w:tcW w:w="0" w:type="auto"/>
            <w:vAlign w:val="center"/>
            <w:hideMark/>
          </w:tcPr>
          <w:p w14:paraId="48718F98" w14:textId="77777777" w:rsidR="0046741A" w:rsidRPr="007D635E" w:rsidRDefault="0046741A" w:rsidP="007D635E">
            <w:pPr>
              <w:tabs>
                <w:tab w:val="left" w:pos="1985"/>
              </w:tabs>
              <w:spacing w:after="0" w:line="360" w:lineRule="auto"/>
              <w:rPr>
                <w:rFonts w:ascii="Arial" w:eastAsia="Times New Roman" w:hAnsi="Arial" w:cs="Arial"/>
                <w:b/>
                <w:bCs/>
                <w:lang w:eastAsia="en-GB"/>
              </w:rPr>
            </w:pPr>
            <w:r w:rsidRPr="007D635E">
              <w:rPr>
                <w:rFonts w:ascii="Arial" w:eastAsia="Times New Roman" w:hAnsi="Arial" w:cs="Arial"/>
                <w:b/>
                <w:bCs/>
                <w:lang w:eastAsia="en-GB"/>
              </w:rPr>
              <w:t>Anticipated Outcomes</w:t>
            </w:r>
          </w:p>
        </w:tc>
      </w:tr>
      <w:tr w:rsidR="0046741A" w:rsidRPr="007D635E" w14:paraId="5A3A3088" w14:textId="77777777" w:rsidTr="007D06BA">
        <w:trPr>
          <w:tblCellSpacing w:w="15" w:type="dxa"/>
        </w:trPr>
        <w:tc>
          <w:tcPr>
            <w:tcW w:w="0" w:type="auto"/>
            <w:vAlign w:val="center"/>
            <w:hideMark/>
          </w:tcPr>
          <w:p w14:paraId="2B046537" w14:textId="77777777" w:rsidR="0046741A" w:rsidRPr="007D635E" w:rsidRDefault="0046741A" w:rsidP="007D635E">
            <w:pPr>
              <w:tabs>
                <w:tab w:val="left" w:pos="1985"/>
              </w:tabs>
              <w:spacing w:after="0" w:line="360" w:lineRule="auto"/>
              <w:rPr>
                <w:rFonts w:ascii="Arial" w:eastAsia="Times New Roman" w:hAnsi="Arial" w:cs="Arial"/>
                <w:lang w:eastAsia="en-GB"/>
              </w:rPr>
            </w:pPr>
            <w:r w:rsidRPr="007D635E">
              <w:rPr>
                <w:rFonts w:ascii="Arial" w:eastAsia="Times New Roman" w:hAnsi="Arial" w:cs="Arial"/>
                <w:b/>
                <w:bCs/>
                <w:lang w:eastAsia="en-GB"/>
              </w:rPr>
              <w:t>Year 1</w:t>
            </w:r>
          </w:p>
        </w:tc>
        <w:tc>
          <w:tcPr>
            <w:tcW w:w="0" w:type="auto"/>
            <w:vAlign w:val="center"/>
            <w:hideMark/>
          </w:tcPr>
          <w:p w14:paraId="62ABC033" w14:textId="77777777" w:rsidR="0046741A" w:rsidRPr="007D635E" w:rsidRDefault="0046741A" w:rsidP="007D635E">
            <w:pPr>
              <w:tabs>
                <w:tab w:val="left" w:pos="1985"/>
              </w:tabs>
              <w:spacing w:after="0" w:line="360" w:lineRule="auto"/>
              <w:rPr>
                <w:rFonts w:ascii="Arial" w:eastAsia="Times New Roman" w:hAnsi="Arial" w:cs="Arial"/>
                <w:lang w:eastAsia="en-GB"/>
              </w:rPr>
            </w:pPr>
            <w:r w:rsidRPr="007D635E">
              <w:rPr>
                <w:rFonts w:ascii="Arial" w:eastAsia="Times New Roman" w:hAnsi="Arial" w:cs="Arial"/>
                <w:lang w:eastAsia="en-GB"/>
              </w:rPr>
              <w:t>Build foundation</w:t>
            </w:r>
          </w:p>
        </w:tc>
        <w:tc>
          <w:tcPr>
            <w:tcW w:w="0" w:type="auto"/>
            <w:vAlign w:val="center"/>
            <w:hideMark/>
          </w:tcPr>
          <w:p w14:paraId="71F960D5" w14:textId="77777777" w:rsidR="0046741A" w:rsidRPr="007D635E" w:rsidRDefault="0046741A" w:rsidP="007D635E">
            <w:pPr>
              <w:tabs>
                <w:tab w:val="left" w:pos="1985"/>
              </w:tabs>
              <w:spacing w:after="0" w:line="360" w:lineRule="auto"/>
              <w:rPr>
                <w:rFonts w:ascii="Arial" w:eastAsia="Times New Roman" w:hAnsi="Arial" w:cs="Arial"/>
                <w:lang w:eastAsia="en-GB"/>
              </w:rPr>
            </w:pPr>
            <w:r w:rsidRPr="007D635E">
              <w:rPr>
                <w:rFonts w:ascii="Arial" w:eastAsia="Times New Roman" w:hAnsi="Arial" w:cs="Arial"/>
                <w:lang w:eastAsia="en-GB"/>
              </w:rPr>
              <w:t>Complete Care Certificate; start volunteering; self-audit of skills</w:t>
            </w:r>
          </w:p>
        </w:tc>
        <w:tc>
          <w:tcPr>
            <w:tcW w:w="0" w:type="auto"/>
            <w:vAlign w:val="center"/>
            <w:hideMark/>
          </w:tcPr>
          <w:p w14:paraId="0704B256" w14:textId="77777777" w:rsidR="0046741A" w:rsidRPr="007D635E" w:rsidRDefault="0046741A" w:rsidP="007D635E">
            <w:pPr>
              <w:tabs>
                <w:tab w:val="left" w:pos="1985"/>
              </w:tabs>
              <w:spacing w:after="0" w:line="360" w:lineRule="auto"/>
              <w:rPr>
                <w:rFonts w:ascii="Arial" w:eastAsia="Times New Roman" w:hAnsi="Arial" w:cs="Arial"/>
                <w:lang w:eastAsia="en-GB"/>
              </w:rPr>
            </w:pPr>
            <w:r w:rsidRPr="007D635E">
              <w:rPr>
                <w:rFonts w:ascii="Arial" w:eastAsia="Times New Roman" w:hAnsi="Arial" w:cs="Arial"/>
                <w:lang w:eastAsia="en-GB"/>
              </w:rPr>
              <w:t>Acquire basic care knowledge, experience, and identify gaps</w:t>
            </w:r>
          </w:p>
        </w:tc>
      </w:tr>
      <w:tr w:rsidR="0046741A" w:rsidRPr="007D635E" w14:paraId="4B988B8F" w14:textId="77777777" w:rsidTr="007D06BA">
        <w:trPr>
          <w:tblCellSpacing w:w="15" w:type="dxa"/>
        </w:trPr>
        <w:tc>
          <w:tcPr>
            <w:tcW w:w="0" w:type="auto"/>
            <w:vAlign w:val="center"/>
            <w:hideMark/>
          </w:tcPr>
          <w:p w14:paraId="0564C074" w14:textId="77777777" w:rsidR="0046741A" w:rsidRPr="007D635E" w:rsidRDefault="0046741A" w:rsidP="007D635E">
            <w:pPr>
              <w:tabs>
                <w:tab w:val="left" w:pos="1985"/>
              </w:tabs>
              <w:spacing w:after="0" w:line="360" w:lineRule="auto"/>
              <w:rPr>
                <w:rFonts w:ascii="Arial" w:eastAsia="Times New Roman" w:hAnsi="Arial" w:cs="Arial"/>
                <w:lang w:eastAsia="en-GB"/>
              </w:rPr>
            </w:pPr>
            <w:r w:rsidRPr="007D635E">
              <w:rPr>
                <w:rFonts w:ascii="Arial" w:eastAsia="Times New Roman" w:hAnsi="Arial" w:cs="Arial"/>
                <w:b/>
                <w:bCs/>
                <w:lang w:eastAsia="en-GB"/>
              </w:rPr>
              <w:t>Year 2</w:t>
            </w:r>
          </w:p>
        </w:tc>
        <w:tc>
          <w:tcPr>
            <w:tcW w:w="0" w:type="auto"/>
            <w:vAlign w:val="center"/>
            <w:hideMark/>
          </w:tcPr>
          <w:p w14:paraId="0537DCF7" w14:textId="77777777" w:rsidR="0046741A" w:rsidRPr="007D635E" w:rsidRDefault="0046741A" w:rsidP="007D635E">
            <w:pPr>
              <w:tabs>
                <w:tab w:val="left" w:pos="1985"/>
              </w:tabs>
              <w:spacing w:after="0" w:line="360" w:lineRule="auto"/>
              <w:rPr>
                <w:rFonts w:ascii="Arial" w:eastAsia="Times New Roman" w:hAnsi="Arial" w:cs="Arial"/>
                <w:lang w:eastAsia="en-GB"/>
              </w:rPr>
            </w:pPr>
            <w:r w:rsidRPr="007D635E">
              <w:rPr>
                <w:rFonts w:ascii="Arial" w:eastAsia="Times New Roman" w:hAnsi="Arial" w:cs="Arial"/>
                <w:lang w:eastAsia="en-GB"/>
              </w:rPr>
              <w:t>Gain practical experience</w:t>
            </w:r>
          </w:p>
        </w:tc>
        <w:tc>
          <w:tcPr>
            <w:tcW w:w="0" w:type="auto"/>
            <w:vAlign w:val="center"/>
            <w:hideMark/>
          </w:tcPr>
          <w:p w14:paraId="4B249365" w14:textId="77777777" w:rsidR="0046741A" w:rsidRPr="007D635E" w:rsidRDefault="0046741A" w:rsidP="007D635E">
            <w:pPr>
              <w:tabs>
                <w:tab w:val="left" w:pos="1985"/>
              </w:tabs>
              <w:spacing w:after="0" w:line="360" w:lineRule="auto"/>
              <w:rPr>
                <w:rFonts w:ascii="Arial" w:eastAsia="Times New Roman" w:hAnsi="Arial" w:cs="Arial"/>
                <w:lang w:eastAsia="en-GB"/>
              </w:rPr>
            </w:pPr>
            <w:r w:rsidRPr="007D635E">
              <w:rPr>
                <w:rFonts w:ascii="Arial" w:eastAsia="Times New Roman" w:hAnsi="Arial" w:cs="Arial"/>
                <w:lang w:eastAsia="en-GB"/>
              </w:rPr>
              <w:t>Volunteer in more challenging settings; training in first aid, de-escalation</w:t>
            </w:r>
          </w:p>
        </w:tc>
        <w:tc>
          <w:tcPr>
            <w:tcW w:w="0" w:type="auto"/>
            <w:vAlign w:val="center"/>
            <w:hideMark/>
          </w:tcPr>
          <w:p w14:paraId="55377536" w14:textId="77777777" w:rsidR="0046741A" w:rsidRPr="007D635E" w:rsidRDefault="0046741A" w:rsidP="007D635E">
            <w:pPr>
              <w:tabs>
                <w:tab w:val="left" w:pos="1985"/>
              </w:tabs>
              <w:spacing w:after="0" w:line="360" w:lineRule="auto"/>
              <w:rPr>
                <w:rFonts w:ascii="Arial" w:eastAsia="Times New Roman" w:hAnsi="Arial" w:cs="Arial"/>
                <w:lang w:eastAsia="en-GB"/>
              </w:rPr>
            </w:pPr>
            <w:r w:rsidRPr="007D635E">
              <w:rPr>
                <w:rFonts w:ascii="Arial" w:eastAsia="Times New Roman" w:hAnsi="Arial" w:cs="Arial"/>
                <w:lang w:eastAsia="en-GB"/>
              </w:rPr>
              <w:t>Develop resilience and crisis-management capability</w:t>
            </w:r>
          </w:p>
        </w:tc>
      </w:tr>
      <w:tr w:rsidR="0046741A" w:rsidRPr="007D635E" w14:paraId="0BE364FB" w14:textId="77777777" w:rsidTr="007D06BA">
        <w:trPr>
          <w:tblCellSpacing w:w="15" w:type="dxa"/>
        </w:trPr>
        <w:tc>
          <w:tcPr>
            <w:tcW w:w="0" w:type="auto"/>
            <w:vAlign w:val="center"/>
            <w:hideMark/>
          </w:tcPr>
          <w:p w14:paraId="362EB8DA" w14:textId="77777777" w:rsidR="0046741A" w:rsidRPr="007D635E" w:rsidRDefault="0046741A" w:rsidP="007D635E">
            <w:pPr>
              <w:tabs>
                <w:tab w:val="left" w:pos="1985"/>
              </w:tabs>
              <w:spacing w:after="0" w:line="360" w:lineRule="auto"/>
              <w:rPr>
                <w:rFonts w:ascii="Arial" w:eastAsia="Times New Roman" w:hAnsi="Arial" w:cs="Arial"/>
                <w:lang w:eastAsia="en-GB"/>
              </w:rPr>
            </w:pPr>
            <w:r w:rsidRPr="007D635E">
              <w:rPr>
                <w:rFonts w:ascii="Arial" w:eastAsia="Times New Roman" w:hAnsi="Arial" w:cs="Arial"/>
                <w:b/>
                <w:bCs/>
                <w:lang w:eastAsia="en-GB"/>
              </w:rPr>
              <w:t>Year 3</w:t>
            </w:r>
          </w:p>
        </w:tc>
        <w:tc>
          <w:tcPr>
            <w:tcW w:w="0" w:type="auto"/>
            <w:vAlign w:val="center"/>
            <w:hideMark/>
          </w:tcPr>
          <w:p w14:paraId="39765D1C" w14:textId="77777777" w:rsidR="0046741A" w:rsidRPr="007D635E" w:rsidRDefault="0046741A" w:rsidP="007D635E">
            <w:pPr>
              <w:tabs>
                <w:tab w:val="left" w:pos="1985"/>
              </w:tabs>
              <w:spacing w:after="0" w:line="360" w:lineRule="auto"/>
              <w:rPr>
                <w:rFonts w:ascii="Arial" w:eastAsia="Times New Roman" w:hAnsi="Arial" w:cs="Arial"/>
                <w:lang w:eastAsia="en-GB"/>
              </w:rPr>
            </w:pPr>
            <w:r w:rsidRPr="007D635E">
              <w:rPr>
                <w:rFonts w:ascii="Arial" w:eastAsia="Times New Roman" w:hAnsi="Arial" w:cs="Arial"/>
                <w:lang w:eastAsia="en-GB"/>
              </w:rPr>
              <w:t>Professional development</w:t>
            </w:r>
          </w:p>
        </w:tc>
        <w:tc>
          <w:tcPr>
            <w:tcW w:w="0" w:type="auto"/>
            <w:vAlign w:val="center"/>
            <w:hideMark/>
          </w:tcPr>
          <w:p w14:paraId="0CDED3D1" w14:textId="77777777" w:rsidR="0046741A" w:rsidRPr="007D635E" w:rsidRDefault="0046741A" w:rsidP="007D635E">
            <w:pPr>
              <w:tabs>
                <w:tab w:val="left" w:pos="1985"/>
              </w:tabs>
              <w:spacing w:after="0" w:line="360" w:lineRule="auto"/>
              <w:rPr>
                <w:rFonts w:ascii="Arial" w:eastAsia="Times New Roman" w:hAnsi="Arial" w:cs="Arial"/>
                <w:lang w:eastAsia="en-GB"/>
              </w:rPr>
            </w:pPr>
            <w:r w:rsidRPr="007D635E">
              <w:rPr>
                <w:rFonts w:ascii="Arial" w:eastAsia="Times New Roman" w:hAnsi="Arial" w:cs="Arial"/>
                <w:lang w:eastAsia="en-GB"/>
              </w:rPr>
              <w:t>Register for NVQ Level 3/4; join professional bodies; attend conferences</w:t>
            </w:r>
          </w:p>
        </w:tc>
        <w:tc>
          <w:tcPr>
            <w:tcW w:w="0" w:type="auto"/>
            <w:vAlign w:val="center"/>
            <w:hideMark/>
          </w:tcPr>
          <w:p w14:paraId="5B70A7D4" w14:textId="77777777" w:rsidR="0046741A" w:rsidRPr="007D635E" w:rsidRDefault="0046741A" w:rsidP="007D635E">
            <w:pPr>
              <w:tabs>
                <w:tab w:val="left" w:pos="1985"/>
              </w:tabs>
              <w:spacing w:after="0" w:line="360" w:lineRule="auto"/>
              <w:rPr>
                <w:rFonts w:ascii="Arial" w:eastAsia="Times New Roman" w:hAnsi="Arial" w:cs="Arial"/>
                <w:lang w:eastAsia="en-GB"/>
              </w:rPr>
            </w:pPr>
            <w:r w:rsidRPr="007D635E">
              <w:rPr>
                <w:rFonts w:ascii="Arial" w:eastAsia="Times New Roman" w:hAnsi="Arial" w:cs="Arial"/>
                <w:lang w:eastAsia="en-GB"/>
              </w:rPr>
              <w:t>Gain formal qualifications and deepen professional identity</w:t>
            </w:r>
          </w:p>
        </w:tc>
      </w:tr>
      <w:tr w:rsidR="0046741A" w:rsidRPr="007D635E" w14:paraId="7778C4F4" w14:textId="77777777" w:rsidTr="007D06BA">
        <w:trPr>
          <w:tblCellSpacing w:w="15" w:type="dxa"/>
        </w:trPr>
        <w:tc>
          <w:tcPr>
            <w:tcW w:w="0" w:type="auto"/>
            <w:vAlign w:val="center"/>
            <w:hideMark/>
          </w:tcPr>
          <w:p w14:paraId="2DA5B96A" w14:textId="77777777" w:rsidR="0046741A" w:rsidRPr="007D635E" w:rsidRDefault="0046741A" w:rsidP="007D635E">
            <w:pPr>
              <w:tabs>
                <w:tab w:val="left" w:pos="1985"/>
              </w:tabs>
              <w:spacing w:after="0" w:line="360" w:lineRule="auto"/>
              <w:rPr>
                <w:rFonts w:ascii="Arial" w:eastAsia="Times New Roman" w:hAnsi="Arial" w:cs="Arial"/>
                <w:lang w:eastAsia="en-GB"/>
              </w:rPr>
            </w:pPr>
            <w:r w:rsidRPr="007D635E">
              <w:rPr>
                <w:rFonts w:ascii="Arial" w:eastAsia="Times New Roman" w:hAnsi="Arial" w:cs="Arial"/>
                <w:b/>
                <w:bCs/>
                <w:lang w:eastAsia="en-GB"/>
              </w:rPr>
              <w:t>Year 4</w:t>
            </w:r>
          </w:p>
        </w:tc>
        <w:tc>
          <w:tcPr>
            <w:tcW w:w="0" w:type="auto"/>
            <w:vAlign w:val="center"/>
            <w:hideMark/>
          </w:tcPr>
          <w:p w14:paraId="49C6F53E" w14:textId="77777777" w:rsidR="0046741A" w:rsidRPr="007D635E" w:rsidRDefault="0046741A" w:rsidP="007D635E">
            <w:pPr>
              <w:tabs>
                <w:tab w:val="left" w:pos="1985"/>
              </w:tabs>
              <w:spacing w:after="0" w:line="360" w:lineRule="auto"/>
              <w:rPr>
                <w:rFonts w:ascii="Arial" w:eastAsia="Times New Roman" w:hAnsi="Arial" w:cs="Arial"/>
                <w:lang w:eastAsia="en-GB"/>
              </w:rPr>
            </w:pPr>
            <w:r w:rsidRPr="007D635E">
              <w:rPr>
                <w:rFonts w:ascii="Arial" w:eastAsia="Times New Roman" w:hAnsi="Arial" w:cs="Arial"/>
                <w:lang w:eastAsia="en-GB"/>
              </w:rPr>
              <w:t>Secure employment</w:t>
            </w:r>
          </w:p>
        </w:tc>
        <w:tc>
          <w:tcPr>
            <w:tcW w:w="0" w:type="auto"/>
            <w:vAlign w:val="center"/>
            <w:hideMark/>
          </w:tcPr>
          <w:p w14:paraId="70BB2E47" w14:textId="77777777" w:rsidR="0046741A" w:rsidRPr="007D635E" w:rsidRDefault="0046741A" w:rsidP="007D635E">
            <w:pPr>
              <w:tabs>
                <w:tab w:val="left" w:pos="1985"/>
              </w:tabs>
              <w:spacing w:after="0" w:line="360" w:lineRule="auto"/>
              <w:rPr>
                <w:rFonts w:ascii="Arial" w:eastAsia="Times New Roman" w:hAnsi="Arial" w:cs="Arial"/>
                <w:lang w:eastAsia="en-GB"/>
              </w:rPr>
            </w:pPr>
            <w:r w:rsidRPr="007D635E">
              <w:rPr>
                <w:rFonts w:ascii="Arial" w:eastAsia="Times New Roman" w:hAnsi="Arial" w:cs="Arial"/>
                <w:lang w:eastAsia="en-GB"/>
              </w:rPr>
              <w:t>Apply for Mental Health Support Worker roles; leverage network; gain recommendation</w:t>
            </w:r>
          </w:p>
        </w:tc>
        <w:tc>
          <w:tcPr>
            <w:tcW w:w="0" w:type="auto"/>
            <w:vAlign w:val="center"/>
            <w:hideMark/>
          </w:tcPr>
          <w:p w14:paraId="57EB4311" w14:textId="77777777" w:rsidR="0046741A" w:rsidRPr="007D635E" w:rsidRDefault="0046741A" w:rsidP="007D635E">
            <w:pPr>
              <w:tabs>
                <w:tab w:val="left" w:pos="1985"/>
              </w:tabs>
              <w:spacing w:after="0" w:line="360" w:lineRule="auto"/>
              <w:rPr>
                <w:rFonts w:ascii="Arial" w:eastAsia="Times New Roman" w:hAnsi="Arial" w:cs="Arial"/>
                <w:lang w:eastAsia="en-GB"/>
              </w:rPr>
            </w:pPr>
            <w:r w:rsidRPr="007D635E">
              <w:rPr>
                <w:rFonts w:ascii="Arial" w:eastAsia="Times New Roman" w:hAnsi="Arial" w:cs="Arial"/>
                <w:lang w:eastAsia="en-GB"/>
              </w:rPr>
              <w:t>Obtain a paid or permanent MHSW position</w:t>
            </w:r>
          </w:p>
        </w:tc>
      </w:tr>
      <w:tr w:rsidR="0046741A" w:rsidRPr="007D635E" w14:paraId="0847FFAF" w14:textId="77777777" w:rsidTr="007D06BA">
        <w:trPr>
          <w:tblCellSpacing w:w="15" w:type="dxa"/>
        </w:trPr>
        <w:tc>
          <w:tcPr>
            <w:tcW w:w="0" w:type="auto"/>
            <w:vAlign w:val="center"/>
            <w:hideMark/>
          </w:tcPr>
          <w:p w14:paraId="6F28C66A" w14:textId="77777777" w:rsidR="0046741A" w:rsidRPr="007D635E" w:rsidRDefault="0046741A" w:rsidP="007D635E">
            <w:pPr>
              <w:tabs>
                <w:tab w:val="left" w:pos="1985"/>
              </w:tabs>
              <w:spacing w:after="0" w:line="360" w:lineRule="auto"/>
              <w:rPr>
                <w:rFonts w:ascii="Arial" w:eastAsia="Times New Roman" w:hAnsi="Arial" w:cs="Arial"/>
                <w:lang w:eastAsia="en-GB"/>
              </w:rPr>
            </w:pPr>
            <w:r w:rsidRPr="007D635E">
              <w:rPr>
                <w:rFonts w:ascii="Arial" w:eastAsia="Times New Roman" w:hAnsi="Arial" w:cs="Arial"/>
                <w:b/>
                <w:bCs/>
                <w:lang w:eastAsia="en-GB"/>
              </w:rPr>
              <w:t>Year 5</w:t>
            </w:r>
          </w:p>
        </w:tc>
        <w:tc>
          <w:tcPr>
            <w:tcW w:w="0" w:type="auto"/>
            <w:vAlign w:val="center"/>
            <w:hideMark/>
          </w:tcPr>
          <w:p w14:paraId="0A50C16E" w14:textId="77777777" w:rsidR="0046741A" w:rsidRPr="007D635E" w:rsidRDefault="0046741A" w:rsidP="007D635E">
            <w:pPr>
              <w:tabs>
                <w:tab w:val="left" w:pos="1985"/>
              </w:tabs>
              <w:spacing w:after="0" w:line="360" w:lineRule="auto"/>
              <w:rPr>
                <w:rFonts w:ascii="Arial" w:eastAsia="Times New Roman" w:hAnsi="Arial" w:cs="Arial"/>
                <w:lang w:eastAsia="en-GB"/>
              </w:rPr>
            </w:pPr>
            <w:r w:rsidRPr="007D635E">
              <w:rPr>
                <w:rFonts w:ascii="Arial" w:eastAsia="Times New Roman" w:hAnsi="Arial" w:cs="Arial"/>
                <w:lang w:eastAsia="en-GB"/>
              </w:rPr>
              <w:t>Specialist progression</w:t>
            </w:r>
          </w:p>
        </w:tc>
        <w:tc>
          <w:tcPr>
            <w:tcW w:w="0" w:type="auto"/>
            <w:vAlign w:val="center"/>
            <w:hideMark/>
          </w:tcPr>
          <w:p w14:paraId="5719423F" w14:textId="77777777" w:rsidR="0046741A" w:rsidRPr="007D635E" w:rsidRDefault="0046741A" w:rsidP="007D635E">
            <w:pPr>
              <w:tabs>
                <w:tab w:val="left" w:pos="1985"/>
              </w:tabs>
              <w:spacing w:after="0" w:line="360" w:lineRule="auto"/>
              <w:rPr>
                <w:rFonts w:ascii="Arial" w:eastAsia="Times New Roman" w:hAnsi="Arial" w:cs="Arial"/>
                <w:lang w:eastAsia="en-GB"/>
              </w:rPr>
            </w:pPr>
            <w:r w:rsidRPr="007D635E">
              <w:rPr>
                <w:rFonts w:ascii="Arial" w:eastAsia="Times New Roman" w:hAnsi="Arial" w:cs="Arial"/>
                <w:lang w:eastAsia="en-GB"/>
              </w:rPr>
              <w:t>Advanced mental health training (e.g. diplomas); lead peer-support activities; publish reflections</w:t>
            </w:r>
          </w:p>
        </w:tc>
        <w:tc>
          <w:tcPr>
            <w:tcW w:w="0" w:type="auto"/>
            <w:vAlign w:val="center"/>
            <w:hideMark/>
          </w:tcPr>
          <w:p w14:paraId="7F0F47F2" w14:textId="15B13620" w:rsidR="0046741A" w:rsidRPr="007D635E" w:rsidRDefault="0046741A" w:rsidP="007D635E">
            <w:pPr>
              <w:tabs>
                <w:tab w:val="left" w:pos="1985"/>
              </w:tabs>
              <w:spacing w:after="0" w:line="360" w:lineRule="auto"/>
              <w:rPr>
                <w:rFonts w:ascii="Arial" w:eastAsia="Times New Roman" w:hAnsi="Arial" w:cs="Arial"/>
                <w:lang w:eastAsia="en-GB"/>
              </w:rPr>
            </w:pPr>
            <w:r w:rsidRPr="007D635E">
              <w:rPr>
                <w:rFonts w:ascii="Arial" w:eastAsia="Times New Roman" w:hAnsi="Arial" w:cs="Arial"/>
                <w:lang w:eastAsia="en-GB"/>
              </w:rPr>
              <w:t xml:space="preserve">Enhanced expertise and clearer career pathway (e.g. to nursing or social </w:t>
            </w:r>
            <w:r w:rsidR="00784995" w:rsidRPr="007D635E">
              <w:rPr>
                <w:rFonts w:ascii="Arial" w:eastAsia="Times New Roman" w:hAnsi="Arial" w:cs="Arial"/>
                <w:lang w:eastAsia="en-GB"/>
              </w:rPr>
              <w:t>work</w:t>
            </w:r>
          </w:p>
        </w:tc>
      </w:tr>
    </w:tbl>
    <w:p w14:paraId="4C086FF7" w14:textId="77777777" w:rsidR="0046741A" w:rsidRPr="007D635E" w:rsidRDefault="0046741A" w:rsidP="007D635E">
      <w:pPr>
        <w:tabs>
          <w:tab w:val="left" w:pos="1985"/>
        </w:tabs>
        <w:spacing w:before="100" w:beforeAutospacing="1" w:after="100" w:afterAutospacing="1" w:line="360" w:lineRule="auto"/>
        <w:outlineLvl w:val="2"/>
        <w:rPr>
          <w:rFonts w:ascii="Arial" w:eastAsia="Times New Roman" w:hAnsi="Arial" w:cs="Arial"/>
          <w:b/>
          <w:bCs/>
          <w:lang w:eastAsia="en-GB"/>
        </w:rPr>
      </w:pPr>
      <w:r w:rsidRPr="007D635E">
        <w:rPr>
          <w:rFonts w:ascii="Arial" w:eastAsia="Times New Roman" w:hAnsi="Arial" w:cs="Arial"/>
          <w:b/>
          <w:bCs/>
          <w:lang w:eastAsia="en-GB"/>
        </w:rPr>
        <w:t>5-Year Action Plan Table</w:t>
      </w:r>
    </w:p>
    <w:p w14:paraId="1B630434" w14:textId="77777777" w:rsidR="007C01BD" w:rsidRDefault="007C01BD" w:rsidP="007C01BD">
      <w:pPr>
        <w:spacing w:after="0" w:line="360" w:lineRule="auto"/>
        <w:rPr>
          <w:rFonts w:ascii="Arial" w:eastAsia="Times New Roman" w:hAnsi="Arial" w:cs="Arial"/>
          <w:lang w:eastAsia="en-GB"/>
        </w:rPr>
      </w:pPr>
      <w:r w:rsidRPr="007C01BD">
        <w:rPr>
          <w:rFonts w:ascii="Arial" w:eastAsia="Times New Roman" w:hAnsi="Arial" w:cs="Arial"/>
          <w:lang w:eastAsia="en-GB"/>
        </w:rPr>
        <w:t>The skills and credentials that NHS Employers (2024), Skills for Care (2023), and mental health charities (Rethink Mental Illness, 2024) suggest are in line with this action plan.</w:t>
      </w:r>
    </w:p>
    <w:p w14:paraId="6F15A7D3" w14:textId="28F35DD2" w:rsidR="007B4C0D" w:rsidRPr="007C01BD" w:rsidRDefault="007B4C0D" w:rsidP="007C01BD">
      <w:pPr>
        <w:spacing w:after="0" w:line="360" w:lineRule="auto"/>
        <w:rPr>
          <w:rFonts w:ascii="Arial" w:eastAsia="Times New Roman" w:hAnsi="Arial" w:cs="Arial"/>
          <w:lang w:eastAsia="en-GB"/>
        </w:rPr>
      </w:pPr>
      <w:r w:rsidRPr="007D635E">
        <w:rPr>
          <w:rStyle w:val="Strong"/>
          <w:rFonts w:ascii="Arial" w:eastAsiaTheme="majorEastAsia" w:hAnsi="Arial" w:cs="Arial"/>
        </w:rPr>
        <w:t>Narrative Plan:</w:t>
      </w:r>
      <w:r w:rsidRPr="007D635E">
        <w:rPr>
          <w:rFonts w:ascii="Arial" w:hAnsi="Arial" w:cs="Arial"/>
        </w:rPr>
        <w:br/>
        <w:t xml:space="preserve">In </w:t>
      </w:r>
      <w:r w:rsidRPr="007D635E">
        <w:rPr>
          <w:rStyle w:val="Strong"/>
          <w:rFonts w:ascii="Arial" w:eastAsiaTheme="majorEastAsia" w:hAnsi="Arial" w:cs="Arial"/>
        </w:rPr>
        <w:t>Year 1</w:t>
      </w:r>
      <w:r w:rsidRPr="007D635E">
        <w:rPr>
          <w:rFonts w:ascii="Arial" w:hAnsi="Arial" w:cs="Arial"/>
        </w:rPr>
        <w:t xml:space="preserve">, I will complete the </w:t>
      </w:r>
      <w:r w:rsidRPr="007D635E">
        <w:rPr>
          <w:rStyle w:val="Strong"/>
          <w:rFonts w:ascii="Arial" w:eastAsiaTheme="majorEastAsia" w:hAnsi="Arial" w:cs="Arial"/>
        </w:rPr>
        <w:t>Care Certificate</w:t>
      </w:r>
      <w:r w:rsidRPr="007D635E">
        <w:rPr>
          <w:rFonts w:ascii="Arial" w:hAnsi="Arial" w:cs="Arial"/>
        </w:rPr>
        <w:t>, which is essential for many MHSW roles, including the NHS job spec I reviewed. Concurrently, I will begin volunteering at a mental health charity to develop empathy, communication, and teamworking. I will also perform a skills self-audit to assess my strengths and gaps.</w:t>
      </w:r>
    </w:p>
    <w:p w14:paraId="2CD44CDA" w14:textId="456A4CFF" w:rsidR="007B4C0D" w:rsidRPr="007D635E" w:rsidRDefault="007B4C0D" w:rsidP="007D635E">
      <w:pPr>
        <w:pStyle w:val="NormalWeb"/>
        <w:tabs>
          <w:tab w:val="left" w:pos="1985"/>
        </w:tabs>
        <w:spacing w:line="360" w:lineRule="auto"/>
        <w:rPr>
          <w:rFonts w:ascii="Arial" w:hAnsi="Arial" w:cs="Arial"/>
          <w:sz w:val="22"/>
          <w:szCs w:val="22"/>
        </w:rPr>
      </w:pPr>
      <w:r w:rsidRPr="007D635E">
        <w:rPr>
          <w:rFonts w:ascii="Arial" w:hAnsi="Arial" w:cs="Arial"/>
          <w:sz w:val="22"/>
          <w:szCs w:val="22"/>
        </w:rPr>
        <w:t xml:space="preserve">In </w:t>
      </w:r>
      <w:r w:rsidRPr="007D635E">
        <w:rPr>
          <w:rStyle w:val="Strong"/>
          <w:rFonts w:ascii="Arial" w:eastAsiaTheme="majorEastAsia" w:hAnsi="Arial" w:cs="Arial"/>
          <w:sz w:val="22"/>
          <w:szCs w:val="22"/>
        </w:rPr>
        <w:t>Year 2</w:t>
      </w:r>
      <w:r w:rsidRPr="007D635E">
        <w:rPr>
          <w:rFonts w:ascii="Arial" w:hAnsi="Arial" w:cs="Arial"/>
          <w:sz w:val="22"/>
          <w:szCs w:val="22"/>
        </w:rPr>
        <w:t xml:space="preserve">, I plan to deepen my practical experience by volunteering in higher-intensity settings (e.g., inpatient services) and completing training in </w:t>
      </w:r>
      <w:r w:rsidRPr="007D635E">
        <w:rPr>
          <w:rStyle w:val="Strong"/>
          <w:rFonts w:ascii="Arial" w:eastAsiaTheme="majorEastAsia" w:hAnsi="Arial" w:cs="Arial"/>
          <w:sz w:val="22"/>
          <w:szCs w:val="22"/>
        </w:rPr>
        <w:t>de-escalation</w:t>
      </w:r>
      <w:r w:rsidRPr="007D635E">
        <w:rPr>
          <w:rFonts w:ascii="Arial" w:hAnsi="Arial" w:cs="Arial"/>
          <w:sz w:val="22"/>
          <w:szCs w:val="22"/>
        </w:rPr>
        <w:t xml:space="preserve">, </w:t>
      </w:r>
      <w:r w:rsidRPr="007D635E">
        <w:rPr>
          <w:rStyle w:val="Strong"/>
          <w:rFonts w:ascii="Arial" w:eastAsiaTheme="majorEastAsia" w:hAnsi="Arial" w:cs="Arial"/>
          <w:sz w:val="22"/>
          <w:szCs w:val="22"/>
        </w:rPr>
        <w:t>first aid</w:t>
      </w:r>
      <w:r w:rsidRPr="007D635E">
        <w:rPr>
          <w:rFonts w:ascii="Arial" w:hAnsi="Arial" w:cs="Arial"/>
          <w:sz w:val="22"/>
          <w:szCs w:val="22"/>
        </w:rPr>
        <w:t xml:space="preserve">, and </w:t>
      </w:r>
      <w:r w:rsidRPr="007D635E">
        <w:rPr>
          <w:rStyle w:val="Strong"/>
          <w:rFonts w:ascii="Arial" w:eastAsiaTheme="majorEastAsia" w:hAnsi="Arial" w:cs="Arial"/>
          <w:sz w:val="22"/>
          <w:szCs w:val="22"/>
        </w:rPr>
        <w:lastRenderedPageBreak/>
        <w:t>risk assessment</w:t>
      </w:r>
      <w:r w:rsidRPr="007D635E">
        <w:rPr>
          <w:rFonts w:ascii="Arial" w:hAnsi="Arial" w:cs="Arial"/>
          <w:sz w:val="22"/>
          <w:szCs w:val="22"/>
        </w:rPr>
        <w:t xml:space="preserve">. This will build my resilience and capacity to manage emotionally challenging </w:t>
      </w:r>
      <w:r w:rsidR="00A73B56" w:rsidRPr="007D635E">
        <w:rPr>
          <w:rFonts w:ascii="Arial" w:hAnsi="Arial" w:cs="Arial"/>
          <w:sz w:val="22"/>
          <w:szCs w:val="22"/>
        </w:rPr>
        <w:t>situations.</w:t>
      </w:r>
    </w:p>
    <w:p w14:paraId="7E8C2B40" w14:textId="77777777" w:rsidR="00DB6313" w:rsidRPr="007D635E" w:rsidRDefault="00DB6313" w:rsidP="007D635E">
      <w:pPr>
        <w:pStyle w:val="NormalWeb"/>
        <w:tabs>
          <w:tab w:val="left" w:pos="1985"/>
        </w:tabs>
        <w:spacing w:line="360" w:lineRule="auto"/>
        <w:rPr>
          <w:rFonts w:ascii="Arial" w:hAnsi="Arial" w:cs="Arial"/>
          <w:sz w:val="22"/>
          <w:szCs w:val="22"/>
        </w:rPr>
      </w:pPr>
      <w:r w:rsidRPr="007D635E">
        <w:rPr>
          <w:rFonts w:ascii="Arial" w:hAnsi="Arial" w:cs="Arial"/>
          <w:sz w:val="22"/>
          <w:szCs w:val="22"/>
        </w:rPr>
        <w:t xml:space="preserve">By </w:t>
      </w:r>
      <w:r w:rsidRPr="007D635E">
        <w:rPr>
          <w:rStyle w:val="Strong"/>
          <w:rFonts w:ascii="Arial" w:eastAsiaTheme="majorEastAsia" w:hAnsi="Arial" w:cs="Arial"/>
          <w:sz w:val="22"/>
          <w:szCs w:val="22"/>
        </w:rPr>
        <w:t>Year 3</w:t>
      </w:r>
      <w:r w:rsidRPr="007D635E">
        <w:rPr>
          <w:rFonts w:ascii="Arial" w:hAnsi="Arial" w:cs="Arial"/>
          <w:sz w:val="22"/>
          <w:szCs w:val="22"/>
        </w:rPr>
        <w:t xml:space="preserve">, I aim to enrol in </w:t>
      </w:r>
      <w:r w:rsidRPr="007D635E">
        <w:rPr>
          <w:rStyle w:val="Strong"/>
          <w:rFonts w:ascii="Arial" w:eastAsiaTheme="majorEastAsia" w:hAnsi="Arial" w:cs="Arial"/>
          <w:sz w:val="22"/>
          <w:szCs w:val="22"/>
        </w:rPr>
        <w:t>NVQ Level 3 or 4 in Health &amp; Social Care</w:t>
      </w:r>
      <w:r w:rsidRPr="007D635E">
        <w:rPr>
          <w:rFonts w:ascii="Arial" w:hAnsi="Arial" w:cs="Arial"/>
          <w:sz w:val="22"/>
          <w:szCs w:val="22"/>
        </w:rPr>
        <w:t>, a qualification often required or highly regarded in MHSW job specifications. I will also join professional organisations, attend conferences, and engage in networking to strengthen my professional credibility.</w:t>
      </w:r>
    </w:p>
    <w:p w14:paraId="62644044" w14:textId="77777777" w:rsidR="00DB6313" w:rsidRPr="007D635E" w:rsidRDefault="00DB6313" w:rsidP="007D635E">
      <w:pPr>
        <w:pStyle w:val="NormalWeb"/>
        <w:tabs>
          <w:tab w:val="left" w:pos="1985"/>
        </w:tabs>
        <w:spacing w:line="360" w:lineRule="auto"/>
        <w:rPr>
          <w:rFonts w:ascii="Arial" w:hAnsi="Arial" w:cs="Arial"/>
          <w:sz w:val="22"/>
          <w:szCs w:val="22"/>
        </w:rPr>
      </w:pPr>
      <w:r w:rsidRPr="007D635E">
        <w:rPr>
          <w:rFonts w:ascii="Arial" w:hAnsi="Arial" w:cs="Arial"/>
          <w:sz w:val="22"/>
          <w:szCs w:val="22"/>
        </w:rPr>
        <w:t xml:space="preserve">In </w:t>
      </w:r>
      <w:r w:rsidRPr="007D635E">
        <w:rPr>
          <w:rStyle w:val="Strong"/>
          <w:rFonts w:ascii="Arial" w:eastAsiaTheme="majorEastAsia" w:hAnsi="Arial" w:cs="Arial"/>
          <w:sz w:val="22"/>
          <w:szCs w:val="22"/>
        </w:rPr>
        <w:t>Year 4</w:t>
      </w:r>
      <w:r w:rsidRPr="007D635E">
        <w:rPr>
          <w:rFonts w:ascii="Arial" w:hAnsi="Arial" w:cs="Arial"/>
          <w:sz w:val="22"/>
          <w:szCs w:val="22"/>
        </w:rPr>
        <w:t>, I will start applying for Mental Health Support Worker roles, using my network and portfolio to support applications. Having built practical experience, qualifications, and a strong professional identity, I should be competitive for Band 3 or equivalent roles.</w:t>
      </w:r>
    </w:p>
    <w:p w14:paraId="426FA553" w14:textId="127F804D" w:rsidR="00A73B56" w:rsidRPr="007D635E" w:rsidRDefault="00607DB0" w:rsidP="007D635E">
      <w:pPr>
        <w:pStyle w:val="NormalWeb"/>
        <w:tabs>
          <w:tab w:val="left" w:pos="1985"/>
        </w:tabs>
        <w:spacing w:line="360" w:lineRule="auto"/>
        <w:rPr>
          <w:rFonts w:ascii="Arial" w:hAnsi="Arial" w:cs="Arial"/>
          <w:sz w:val="22"/>
          <w:szCs w:val="22"/>
        </w:rPr>
      </w:pPr>
      <w:r w:rsidRPr="007D635E">
        <w:rPr>
          <w:rFonts w:ascii="Arial" w:hAnsi="Arial" w:cs="Arial"/>
          <w:sz w:val="22"/>
          <w:szCs w:val="22"/>
        </w:rPr>
        <w:t xml:space="preserve">Finally, in </w:t>
      </w:r>
      <w:r w:rsidRPr="007D635E">
        <w:rPr>
          <w:rStyle w:val="Strong"/>
          <w:rFonts w:ascii="Arial" w:eastAsiaTheme="majorEastAsia" w:hAnsi="Arial" w:cs="Arial"/>
          <w:sz w:val="22"/>
          <w:szCs w:val="22"/>
        </w:rPr>
        <w:t>Year 5</w:t>
      </w:r>
      <w:r w:rsidRPr="007D635E">
        <w:rPr>
          <w:rFonts w:ascii="Arial" w:hAnsi="Arial" w:cs="Arial"/>
          <w:sz w:val="22"/>
          <w:szCs w:val="22"/>
        </w:rPr>
        <w:t>, I aim to specialise: I will pursue advanced training or diplomas in mental health, possibly take on peer-support or facilitative responsibilities, and contribute to professional discussion via blogs or forums. This will support long-term career progression, potentially into nursing, social work, or peer leadership.</w:t>
      </w:r>
    </w:p>
    <w:p w14:paraId="66DF240D" w14:textId="086A6526" w:rsidR="00EF6F33" w:rsidRDefault="00EF6F33" w:rsidP="007D635E">
      <w:pPr>
        <w:tabs>
          <w:tab w:val="left" w:pos="1985"/>
        </w:tabs>
        <w:spacing w:before="100" w:beforeAutospacing="1" w:after="100" w:afterAutospacing="1" w:line="360" w:lineRule="auto"/>
        <w:outlineLvl w:val="1"/>
        <w:rPr>
          <w:rFonts w:ascii="Arial" w:eastAsia="Times New Roman" w:hAnsi="Arial" w:cs="Arial"/>
          <w:b/>
          <w:bCs/>
          <w:lang w:eastAsia="en-GB"/>
        </w:rPr>
      </w:pPr>
      <w:r w:rsidRPr="007D635E">
        <w:rPr>
          <w:rFonts w:ascii="Arial" w:eastAsia="Times New Roman" w:hAnsi="Arial" w:cs="Arial"/>
          <w:b/>
          <w:bCs/>
          <w:lang w:eastAsia="en-GB"/>
        </w:rPr>
        <w:t>8. Resources Needed</w:t>
      </w:r>
      <w:r w:rsidR="00D46978" w:rsidRPr="007D635E">
        <w:rPr>
          <w:rFonts w:ascii="Arial" w:eastAsia="Times New Roman" w:hAnsi="Arial" w:cs="Arial"/>
          <w:b/>
          <w:bCs/>
          <w:lang w:eastAsia="en-GB"/>
        </w:rPr>
        <w:t>:</w:t>
      </w:r>
    </w:p>
    <w:p w14:paraId="4BCBBA72" w14:textId="560BF511" w:rsidR="00182230" w:rsidRPr="00567A91" w:rsidRDefault="00567A91" w:rsidP="00567A91">
      <w:pPr>
        <w:spacing w:after="0" w:line="360" w:lineRule="auto"/>
        <w:rPr>
          <w:rFonts w:ascii="Arial" w:eastAsia="Times New Roman" w:hAnsi="Arial" w:cs="Arial"/>
          <w:lang w:eastAsia="en-GB"/>
        </w:rPr>
      </w:pPr>
      <w:r w:rsidRPr="00567A91">
        <w:rPr>
          <w:rFonts w:ascii="Arial" w:eastAsia="Times New Roman" w:hAnsi="Arial" w:cs="Arial"/>
          <w:lang w:eastAsia="en-GB"/>
        </w:rPr>
        <w:t>I will require access to the Care Certificate training, NVQ certifications, safeguarding courses, and crisis intervention training in order to accomplish my professional objective (Skills for Care, 2023). I will get practical experience by volunteering with Mind or nearby NHS Trusts (Mind, 2024). My skill development will be aided by online resources including the NHS Learning Hub and CPD websites (NHS England, 2024)</w:t>
      </w:r>
    </w:p>
    <w:p w14:paraId="51D3A46E" w14:textId="1A52FC8F" w:rsidR="007A4ED0" w:rsidRDefault="00687E9F" w:rsidP="005D2FF7">
      <w:pPr>
        <w:tabs>
          <w:tab w:val="num" w:pos="567"/>
          <w:tab w:val="left" w:pos="1985"/>
        </w:tabs>
        <w:spacing w:before="100" w:beforeAutospacing="1" w:after="100" w:afterAutospacing="1" w:line="360" w:lineRule="auto"/>
        <w:outlineLvl w:val="1"/>
        <w:rPr>
          <w:rFonts w:ascii="Arial" w:eastAsia="Times New Roman" w:hAnsi="Arial" w:cs="Arial"/>
          <w:b/>
          <w:bCs/>
          <w:lang w:eastAsia="en-GB"/>
        </w:rPr>
      </w:pPr>
      <w:r w:rsidRPr="007D635E">
        <w:rPr>
          <w:rFonts w:ascii="Arial" w:eastAsia="Times New Roman" w:hAnsi="Arial" w:cs="Arial"/>
          <w:b/>
          <w:bCs/>
          <w:lang w:eastAsia="en-GB"/>
        </w:rPr>
        <w:t xml:space="preserve">9. </w:t>
      </w:r>
      <w:r w:rsidRPr="00803B92">
        <w:rPr>
          <w:rFonts w:ascii="Arial" w:eastAsia="Times New Roman" w:hAnsi="Arial" w:cs="Arial"/>
          <w:b/>
          <w:bCs/>
          <w:lang w:eastAsia="en-GB"/>
        </w:rPr>
        <w:t xml:space="preserve">Communicating Skills to </w:t>
      </w:r>
      <w:r w:rsidR="00EE3AE6" w:rsidRPr="00803B92">
        <w:rPr>
          <w:rFonts w:ascii="Arial" w:eastAsia="Times New Roman" w:hAnsi="Arial" w:cs="Arial"/>
          <w:b/>
          <w:bCs/>
          <w:lang w:eastAsia="en-GB"/>
        </w:rPr>
        <w:t>Employers:</w:t>
      </w:r>
      <w:r w:rsidR="00EE3AE6" w:rsidRPr="00EE3AE6">
        <w:rPr>
          <w:rFonts w:ascii="Arial" w:eastAsia="Times New Roman" w:hAnsi="Arial" w:cs="Arial"/>
          <w:lang w:eastAsia="en-GB"/>
        </w:rPr>
        <w:br/>
      </w:r>
      <w:r w:rsidR="00EE3AE6" w:rsidRPr="00EE3AE6">
        <w:rPr>
          <w:rFonts w:ascii="Arial" w:eastAsia="Times New Roman" w:hAnsi="Arial" w:cs="Arial"/>
          <w:lang w:eastAsia="en-GB"/>
        </w:rPr>
        <w:br/>
        <w:t>I'll convey my abilities using a variety of techniques:</w:t>
      </w:r>
      <w:r w:rsidR="00EE3AE6" w:rsidRPr="00EE3AE6">
        <w:rPr>
          <w:rFonts w:ascii="Arial" w:eastAsia="Times New Roman" w:hAnsi="Arial" w:cs="Arial"/>
          <w:lang w:eastAsia="en-GB"/>
        </w:rPr>
        <w:br/>
      </w:r>
      <w:r w:rsidR="00EE3AE6" w:rsidRPr="00EE3AE6">
        <w:rPr>
          <w:rFonts w:ascii="Arial" w:eastAsia="Times New Roman" w:hAnsi="Arial" w:cs="Arial"/>
          <w:lang w:eastAsia="en-GB"/>
        </w:rPr>
        <w:br/>
        <w:t>A professional resume designed for positions providing mental health support</w:t>
      </w:r>
      <w:r w:rsidR="00EE3AE6" w:rsidRPr="00EE3AE6">
        <w:rPr>
          <w:rFonts w:ascii="Arial" w:eastAsia="Times New Roman" w:hAnsi="Arial" w:cs="Arial"/>
          <w:lang w:eastAsia="en-GB"/>
        </w:rPr>
        <w:br/>
      </w:r>
      <w:r w:rsidR="00EE3AE6" w:rsidRPr="00EE3AE6">
        <w:rPr>
          <w:rFonts w:ascii="Arial" w:eastAsia="Times New Roman" w:hAnsi="Arial" w:cs="Arial"/>
          <w:lang w:eastAsia="en-GB"/>
        </w:rPr>
        <w:br/>
        <w:t>LinkedIn profile featuring credentials, accomplishments, and relationships</w:t>
      </w:r>
      <w:r w:rsidR="00EE3AE6" w:rsidRPr="00EE3AE6">
        <w:rPr>
          <w:rFonts w:ascii="Arial" w:eastAsia="Times New Roman" w:hAnsi="Arial" w:cs="Arial"/>
          <w:lang w:eastAsia="en-GB"/>
        </w:rPr>
        <w:br/>
      </w:r>
      <w:r w:rsidR="00EE3AE6" w:rsidRPr="00EE3AE6">
        <w:rPr>
          <w:rFonts w:ascii="Arial" w:eastAsia="Times New Roman" w:hAnsi="Arial" w:cs="Arial"/>
          <w:lang w:eastAsia="en-GB"/>
        </w:rPr>
        <w:br/>
        <w:t>Reflective logs, supervisor comments, and training documentation are all included in the digital portfolio.</w:t>
      </w:r>
      <w:r w:rsidR="00EE3AE6" w:rsidRPr="00EE3AE6">
        <w:rPr>
          <w:rFonts w:ascii="Arial" w:eastAsia="Times New Roman" w:hAnsi="Arial" w:cs="Arial"/>
          <w:lang w:eastAsia="en-GB"/>
        </w:rPr>
        <w:br/>
      </w:r>
      <w:r w:rsidR="00EE3AE6" w:rsidRPr="00EE3AE6">
        <w:rPr>
          <w:rFonts w:ascii="Arial" w:eastAsia="Times New Roman" w:hAnsi="Arial" w:cs="Arial"/>
          <w:lang w:eastAsia="en-GB"/>
        </w:rPr>
        <w:br/>
        <w:t>Interview techniques, using the STAR system to provide actual volunteer instances (Totaljobs, 2024)</w:t>
      </w:r>
      <w:r w:rsidR="00EE3AE6" w:rsidRPr="00EE3AE6">
        <w:rPr>
          <w:rFonts w:ascii="Arial" w:eastAsia="Times New Roman" w:hAnsi="Arial" w:cs="Arial"/>
          <w:lang w:eastAsia="en-GB"/>
        </w:rPr>
        <w:br/>
      </w:r>
      <w:r w:rsidR="00EE3AE6" w:rsidRPr="00EE3AE6">
        <w:rPr>
          <w:rFonts w:ascii="Arial" w:eastAsia="Times New Roman" w:hAnsi="Arial" w:cs="Arial"/>
          <w:lang w:eastAsia="en-GB"/>
        </w:rPr>
        <w:lastRenderedPageBreak/>
        <w:br/>
        <w:t>These tactics will demonstrate to potential employers my dedication, competence, and readiness for the MHSW position.</w:t>
      </w:r>
    </w:p>
    <w:p w14:paraId="1C3847A9" w14:textId="54A17A0A" w:rsidR="0060726D" w:rsidRPr="007D635E" w:rsidRDefault="0060726D" w:rsidP="007D635E">
      <w:pPr>
        <w:tabs>
          <w:tab w:val="left" w:pos="1985"/>
        </w:tabs>
        <w:spacing w:before="100" w:beforeAutospacing="1" w:after="100" w:afterAutospacing="1" w:line="360" w:lineRule="auto"/>
        <w:rPr>
          <w:rFonts w:ascii="Arial" w:eastAsia="Times New Roman" w:hAnsi="Arial" w:cs="Arial"/>
          <w:b/>
          <w:bCs/>
          <w:lang w:eastAsia="en-GB"/>
        </w:rPr>
      </w:pPr>
      <w:r w:rsidRPr="007D635E">
        <w:rPr>
          <w:rFonts w:ascii="Arial" w:eastAsia="Times New Roman" w:hAnsi="Arial" w:cs="Arial"/>
          <w:b/>
          <w:bCs/>
          <w:lang w:eastAsia="en-GB"/>
        </w:rPr>
        <w:t>10</w:t>
      </w:r>
      <w:r w:rsidRPr="007D635E">
        <w:rPr>
          <w:rFonts w:ascii="Arial" w:eastAsia="Times New Roman" w:hAnsi="Arial" w:cs="Arial"/>
          <w:b/>
          <w:bCs/>
          <w:u w:val="single"/>
          <w:lang w:eastAsia="en-GB"/>
        </w:rPr>
        <w:t xml:space="preserve">. </w:t>
      </w:r>
      <w:r w:rsidR="00AC7008" w:rsidRPr="007D635E">
        <w:rPr>
          <w:rFonts w:ascii="Arial" w:eastAsia="Times New Roman" w:hAnsi="Arial" w:cs="Arial"/>
          <w:b/>
          <w:bCs/>
          <w:u w:val="single"/>
          <w:lang w:eastAsia="en-GB"/>
        </w:rPr>
        <w:t>Conclusion</w:t>
      </w:r>
      <w:r w:rsidR="00AC7008" w:rsidRPr="007D635E">
        <w:rPr>
          <w:rFonts w:ascii="Arial" w:eastAsia="Times New Roman" w:hAnsi="Arial" w:cs="Arial"/>
          <w:b/>
          <w:bCs/>
          <w:lang w:eastAsia="en-GB"/>
        </w:rPr>
        <w:t>:</w:t>
      </w:r>
    </w:p>
    <w:p w14:paraId="3621D265" w14:textId="02F0B351" w:rsidR="0060726D" w:rsidRPr="007D635E" w:rsidRDefault="0060726D" w:rsidP="007D635E">
      <w:pPr>
        <w:tabs>
          <w:tab w:val="left" w:pos="1985"/>
        </w:tabs>
        <w:spacing w:before="100" w:beforeAutospacing="1" w:after="100" w:afterAutospacing="1" w:line="360" w:lineRule="auto"/>
        <w:rPr>
          <w:rFonts w:ascii="Arial" w:eastAsia="Times New Roman" w:hAnsi="Arial" w:cs="Arial"/>
          <w:lang w:eastAsia="en-GB"/>
        </w:rPr>
      </w:pPr>
      <w:r w:rsidRPr="007D635E">
        <w:rPr>
          <w:rFonts w:ascii="Arial" w:eastAsia="Times New Roman" w:hAnsi="Arial" w:cs="Arial"/>
          <w:lang w:eastAsia="en-GB"/>
        </w:rPr>
        <w:t xml:space="preserve">Becoming a Mental Health Support Worker is both aspirational and feasible if supported by deliberate planning, self-awareness, and commitment to professional growth. This report has analysed the core employability skills for the role—such as communication, empathy, resilience—and evaluated my current strengths and areas for development. My five-year action plan outlines clear, achievable steps to build relevant experience, formal qualifications, and a robust professional identity. </w:t>
      </w:r>
      <w:r w:rsidR="00813DDC" w:rsidRPr="007D635E">
        <w:rPr>
          <w:rFonts w:ascii="Arial" w:eastAsia="Times New Roman" w:hAnsi="Arial" w:cs="Arial"/>
          <w:lang w:eastAsia="en-GB"/>
        </w:rPr>
        <w:t>Through volunteering, training, networking, and personal reflection, I am confident I can meet the standards required by NHS and other mental health employers. I will continue to build my brand and share my journey, demonstrating both competence and values. By following this structured plan, I intend not only to secure a Mental Health Support Worker role but to thrive in it, contributing positively to the lives of others while growing as a compassionate, resilient professional.</w:t>
      </w:r>
    </w:p>
    <w:p w14:paraId="546ABFC9" w14:textId="24226341" w:rsidR="00946A46" w:rsidRDefault="00946A46" w:rsidP="007D635E">
      <w:pPr>
        <w:tabs>
          <w:tab w:val="left" w:pos="1985"/>
        </w:tabs>
        <w:spacing w:before="100" w:beforeAutospacing="1" w:after="100" w:afterAutospacing="1" w:line="360" w:lineRule="auto"/>
        <w:rPr>
          <w:rFonts w:ascii="Arial" w:eastAsia="Times New Roman" w:hAnsi="Arial" w:cs="Arial"/>
          <w:b/>
          <w:bCs/>
          <w:u w:val="single"/>
          <w:lang w:eastAsia="en-GB"/>
        </w:rPr>
      </w:pPr>
      <w:r w:rsidRPr="007D635E">
        <w:rPr>
          <w:rFonts w:ascii="Arial" w:eastAsia="Times New Roman" w:hAnsi="Arial" w:cs="Arial"/>
          <w:b/>
          <w:bCs/>
          <w:u w:val="single"/>
          <w:lang w:eastAsia="en-GB"/>
        </w:rPr>
        <w:t>Re</w:t>
      </w:r>
      <w:r w:rsidR="00B111AD" w:rsidRPr="007D635E">
        <w:rPr>
          <w:rFonts w:ascii="Arial" w:eastAsia="Times New Roman" w:hAnsi="Arial" w:cs="Arial"/>
          <w:b/>
          <w:bCs/>
          <w:u w:val="single"/>
          <w:lang w:eastAsia="en-GB"/>
        </w:rPr>
        <w:t>ferences list:</w:t>
      </w:r>
    </w:p>
    <w:p w14:paraId="4A7C9F95" w14:textId="77777777" w:rsidR="007934D1" w:rsidRPr="007934D1" w:rsidRDefault="007934D1" w:rsidP="007934D1">
      <w:pPr>
        <w:spacing w:before="100" w:beforeAutospacing="1" w:after="100" w:afterAutospacing="1" w:line="240" w:lineRule="auto"/>
        <w:rPr>
          <w:rFonts w:ascii="Times New Roman" w:eastAsia="Times New Roman" w:hAnsi="Times New Roman" w:cs="Times New Roman"/>
          <w:sz w:val="24"/>
          <w:szCs w:val="24"/>
          <w:lang w:eastAsia="en-GB"/>
        </w:rPr>
      </w:pPr>
      <w:r w:rsidRPr="007934D1">
        <w:rPr>
          <w:rFonts w:ascii="Times New Roman" w:eastAsia="Times New Roman" w:hAnsi="Times New Roman" w:cs="Times New Roman"/>
          <w:sz w:val="24"/>
          <w:szCs w:val="24"/>
          <w:lang w:eastAsia="en-GB"/>
        </w:rPr>
        <w:t xml:space="preserve">NHS Jobs (2023) </w:t>
      </w:r>
      <w:r w:rsidRPr="007934D1">
        <w:rPr>
          <w:rFonts w:ascii="Times New Roman" w:eastAsia="Times New Roman" w:hAnsi="Times New Roman" w:cs="Times New Roman"/>
          <w:i/>
          <w:iCs/>
          <w:sz w:val="24"/>
          <w:szCs w:val="24"/>
          <w:lang w:eastAsia="en-GB"/>
        </w:rPr>
        <w:t>Mental Health Support Worker: Job Advert and Person Specification.</w:t>
      </w:r>
      <w:r w:rsidRPr="007934D1">
        <w:rPr>
          <w:rFonts w:ascii="Times New Roman" w:eastAsia="Times New Roman" w:hAnsi="Times New Roman" w:cs="Times New Roman"/>
          <w:sz w:val="24"/>
          <w:szCs w:val="24"/>
          <w:lang w:eastAsia="en-GB"/>
        </w:rPr>
        <w:t xml:space="preserve"> NHS. Available at: </w:t>
      </w:r>
      <w:hyperlink r:id="rId9" w:tgtFrame="_new" w:history="1">
        <w:r w:rsidRPr="007934D1">
          <w:rPr>
            <w:rFonts w:ascii="Times New Roman" w:eastAsia="Times New Roman" w:hAnsi="Times New Roman" w:cs="Times New Roman"/>
            <w:color w:val="0000FF"/>
            <w:sz w:val="24"/>
            <w:szCs w:val="24"/>
            <w:u w:val="single"/>
            <w:lang w:eastAsia="en-GB"/>
          </w:rPr>
          <w:t>https://www.jobs.nhs.uk</w:t>
        </w:r>
      </w:hyperlink>
      <w:r w:rsidRPr="007934D1">
        <w:rPr>
          <w:rFonts w:ascii="Times New Roman" w:eastAsia="Times New Roman" w:hAnsi="Times New Roman" w:cs="Times New Roman"/>
          <w:sz w:val="24"/>
          <w:szCs w:val="24"/>
          <w:lang w:eastAsia="en-GB"/>
        </w:rPr>
        <w:t xml:space="preserve"> (Accessed: 23 November 2025).</w:t>
      </w:r>
    </w:p>
    <w:p w14:paraId="2A030101" w14:textId="77777777" w:rsidR="007934D1" w:rsidRPr="007934D1" w:rsidRDefault="007934D1" w:rsidP="007934D1">
      <w:pPr>
        <w:spacing w:before="100" w:beforeAutospacing="1" w:after="100" w:afterAutospacing="1" w:line="240" w:lineRule="auto"/>
        <w:rPr>
          <w:rFonts w:ascii="Times New Roman" w:eastAsia="Times New Roman" w:hAnsi="Times New Roman" w:cs="Times New Roman"/>
          <w:sz w:val="24"/>
          <w:szCs w:val="24"/>
          <w:lang w:eastAsia="en-GB"/>
        </w:rPr>
      </w:pPr>
      <w:r w:rsidRPr="007934D1">
        <w:rPr>
          <w:rFonts w:ascii="Times New Roman" w:eastAsia="Times New Roman" w:hAnsi="Times New Roman" w:cs="Times New Roman"/>
          <w:sz w:val="24"/>
          <w:szCs w:val="24"/>
          <w:lang w:eastAsia="en-GB"/>
        </w:rPr>
        <w:t xml:space="preserve">Totaljobs (2024) </w:t>
      </w:r>
      <w:r w:rsidRPr="007934D1">
        <w:rPr>
          <w:rFonts w:ascii="Times New Roman" w:eastAsia="Times New Roman" w:hAnsi="Times New Roman" w:cs="Times New Roman"/>
          <w:i/>
          <w:iCs/>
          <w:sz w:val="24"/>
          <w:szCs w:val="24"/>
          <w:lang w:eastAsia="en-GB"/>
        </w:rPr>
        <w:t>Mental Health Support Worker – NHS Role Description.</w:t>
      </w:r>
      <w:r w:rsidRPr="007934D1">
        <w:rPr>
          <w:rFonts w:ascii="Times New Roman" w:eastAsia="Times New Roman" w:hAnsi="Times New Roman" w:cs="Times New Roman"/>
          <w:sz w:val="24"/>
          <w:szCs w:val="24"/>
          <w:lang w:eastAsia="en-GB"/>
        </w:rPr>
        <w:t xml:space="preserve"> Totaljobs. Available at: </w:t>
      </w:r>
      <w:hyperlink r:id="rId10" w:tgtFrame="_new" w:history="1">
        <w:r w:rsidRPr="007934D1">
          <w:rPr>
            <w:rFonts w:ascii="Times New Roman" w:eastAsia="Times New Roman" w:hAnsi="Times New Roman" w:cs="Times New Roman"/>
            <w:color w:val="0000FF"/>
            <w:sz w:val="24"/>
            <w:szCs w:val="24"/>
            <w:u w:val="single"/>
            <w:lang w:eastAsia="en-GB"/>
          </w:rPr>
          <w:t>https://www.totaljobs.com</w:t>
        </w:r>
      </w:hyperlink>
      <w:r w:rsidRPr="007934D1">
        <w:rPr>
          <w:rFonts w:ascii="Times New Roman" w:eastAsia="Times New Roman" w:hAnsi="Times New Roman" w:cs="Times New Roman"/>
          <w:sz w:val="24"/>
          <w:szCs w:val="24"/>
          <w:lang w:eastAsia="en-GB"/>
        </w:rPr>
        <w:t xml:space="preserve"> (Accessed: 23 November 2025).</w:t>
      </w:r>
    </w:p>
    <w:p w14:paraId="504A5017" w14:textId="77777777" w:rsidR="007934D1" w:rsidRPr="007934D1" w:rsidRDefault="007934D1" w:rsidP="007934D1">
      <w:pPr>
        <w:spacing w:before="100" w:beforeAutospacing="1" w:after="100" w:afterAutospacing="1" w:line="240" w:lineRule="auto"/>
        <w:rPr>
          <w:rFonts w:ascii="Times New Roman" w:eastAsia="Times New Roman" w:hAnsi="Times New Roman" w:cs="Times New Roman"/>
          <w:sz w:val="24"/>
          <w:szCs w:val="24"/>
          <w:lang w:eastAsia="en-GB"/>
        </w:rPr>
      </w:pPr>
      <w:r w:rsidRPr="007934D1">
        <w:rPr>
          <w:rFonts w:ascii="Times New Roman" w:eastAsia="Times New Roman" w:hAnsi="Times New Roman" w:cs="Times New Roman"/>
          <w:sz w:val="24"/>
          <w:szCs w:val="24"/>
          <w:lang w:eastAsia="en-GB"/>
        </w:rPr>
        <w:t xml:space="preserve">Newham Council (2023) </w:t>
      </w:r>
      <w:r w:rsidRPr="007934D1">
        <w:rPr>
          <w:rFonts w:ascii="Times New Roman" w:eastAsia="Times New Roman" w:hAnsi="Times New Roman" w:cs="Times New Roman"/>
          <w:i/>
          <w:iCs/>
          <w:sz w:val="24"/>
          <w:szCs w:val="24"/>
          <w:lang w:eastAsia="en-GB"/>
        </w:rPr>
        <w:t>Mental Health Support Worker: Job Description and Person Specification.</w:t>
      </w:r>
      <w:r w:rsidRPr="007934D1">
        <w:rPr>
          <w:rFonts w:ascii="Times New Roman" w:eastAsia="Times New Roman" w:hAnsi="Times New Roman" w:cs="Times New Roman"/>
          <w:sz w:val="24"/>
          <w:szCs w:val="24"/>
          <w:lang w:eastAsia="en-GB"/>
        </w:rPr>
        <w:t xml:space="preserve"> Newham Council. Available at: </w:t>
      </w:r>
      <w:hyperlink r:id="rId11" w:tgtFrame="_new" w:history="1">
        <w:r w:rsidRPr="007934D1">
          <w:rPr>
            <w:rFonts w:ascii="Times New Roman" w:eastAsia="Times New Roman" w:hAnsi="Times New Roman" w:cs="Times New Roman"/>
            <w:color w:val="0000FF"/>
            <w:sz w:val="24"/>
            <w:szCs w:val="24"/>
            <w:u w:val="single"/>
            <w:lang w:eastAsia="en-GB"/>
          </w:rPr>
          <w:t>https://www.newham.gov.uk</w:t>
        </w:r>
      </w:hyperlink>
      <w:r w:rsidRPr="007934D1">
        <w:rPr>
          <w:rFonts w:ascii="Times New Roman" w:eastAsia="Times New Roman" w:hAnsi="Times New Roman" w:cs="Times New Roman"/>
          <w:sz w:val="24"/>
          <w:szCs w:val="24"/>
          <w:lang w:eastAsia="en-GB"/>
        </w:rPr>
        <w:t xml:space="preserve"> (Accessed: 23 November 2025).</w:t>
      </w:r>
    </w:p>
    <w:p w14:paraId="4DEF5C32" w14:textId="77777777" w:rsidR="007934D1" w:rsidRPr="007934D1" w:rsidRDefault="007934D1" w:rsidP="007934D1">
      <w:pPr>
        <w:spacing w:before="100" w:beforeAutospacing="1" w:after="100" w:afterAutospacing="1" w:line="240" w:lineRule="auto"/>
        <w:rPr>
          <w:rFonts w:ascii="Times New Roman" w:eastAsia="Times New Roman" w:hAnsi="Times New Roman" w:cs="Times New Roman"/>
          <w:sz w:val="24"/>
          <w:szCs w:val="24"/>
          <w:lang w:eastAsia="en-GB"/>
        </w:rPr>
      </w:pPr>
      <w:r w:rsidRPr="007934D1">
        <w:rPr>
          <w:rFonts w:ascii="Times New Roman" w:eastAsia="Times New Roman" w:hAnsi="Times New Roman" w:cs="Times New Roman"/>
          <w:sz w:val="24"/>
          <w:szCs w:val="24"/>
          <w:lang w:eastAsia="en-GB"/>
        </w:rPr>
        <w:t xml:space="preserve">Manchester Mind (2022) </w:t>
      </w:r>
      <w:r w:rsidRPr="007934D1">
        <w:rPr>
          <w:rFonts w:ascii="Times New Roman" w:eastAsia="Times New Roman" w:hAnsi="Times New Roman" w:cs="Times New Roman"/>
          <w:i/>
          <w:iCs/>
          <w:sz w:val="24"/>
          <w:szCs w:val="24"/>
          <w:lang w:eastAsia="en-GB"/>
        </w:rPr>
        <w:t>Community Engagement Worker / Support Worker: Job Description &amp; Person Specification.</w:t>
      </w:r>
      <w:r w:rsidRPr="007934D1">
        <w:rPr>
          <w:rFonts w:ascii="Times New Roman" w:eastAsia="Times New Roman" w:hAnsi="Times New Roman" w:cs="Times New Roman"/>
          <w:sz w:val="24"/>
          <w:szCs w:val="24"/>
          <w:lang w:eastAsia="en-GB"/>
        </w:rPr>
        <w:t xml:space="preserve"> Manchester Mind. Available at: </w:t>
      </w:r>
      <w:hyperlink r:id="rId12" w:tgtFrame="_new" w:history="1">
        <w:r w:rsidRPr="007934D1">
          <w:rPr>
            <w:rFonts w:ascii="Times New Roman" w:eastAsia="Times New Roman" w:hAnsi="Times New Roman" w:cs="Times New Roman"/>
            <w:color w:val="0000FF"/>
            <w:sz w:val="24"/>
            <w:szCs w:val="24"/>
            <w:u w:val="single"/>
            <w:lang w:eastAsia="en-GB"/>
          </w:rPr>
          <w:t>https://www.manchestermind.org</w:t>
        </w:r>
      </w:hyperlink>
      <w:r w:rsidRPr="007934D1">
        <w:rPr>
          <w:rFonts w:ascii="Times New Roman" w:eastAsia="Times New Roman" w:hAnsi="Times New Roman" w:cs="Times New Roman"/>
          <w:sz w:val="24"/>
          <w:szCs w:val="24"/>
          <w:lang w:eastAsia="en-GB"/>
        </w:rPr>
        <w:t xml:space="preserve"> (Accessed: 23 November 2025).</w:t>
      </w:r>
    </w:p>
    <w:p w14:paraId="72B0BBD5" w14:textId="77777777" w:rsidR="007934D1" w:rsidRPr="007934D1" w:rsidRDefault="007934D1" w:rsidP="007934D1">
      <w:pPr>
        <w:spacing w:before="100" w:beforeAutospacing="1" w:after="100" w:afterAutospacing="1" w:line="240" w:lineRule="auto"/>
        <w:rPr>
          <w:rFonts w:ascii="Times New Roman" w:eastAsia="Times New Roman" w:hAnsi="Times New Roman" w:cs="Times New Roman"/>
          <w:sz w:val="24"/>
          <w:szCs w:val="24"/>
          <w:lang w:eastAsia="en-GB"/>
        </w:rPr>
      </w:pPr>
      <w:r w:rsidRPr="007934D1">
        <w:rPr>
          <w:rFonts w:ascii="Times New Roman" w:eastAsia="Times New Roman" w:hAnsi="Times New Roman" w:cs="Times New Roman"/>
          <w:sz w:val="24"/>
          <w:szCs w:val="24"/>
          <w:lang w:eastAsia="en-GB"/>
        </w:rPr>
        <w:t xml:space="preserve">NHS Employers (2024) </w:t>
      </w:r>
      <w:r w:rsidRPr="007934D1">
        <w:rPr>
          <w:rFonts w:ascii="Times New Roman" w:eastAsia="Times New Roman" w:hAnsi="Times New Roman" w:cs="Times New Roman"/>
          <w:i/>
          <w:iCs/>
          <w:sz w:val="24"/>
          <w:szCs w:val="24"/>
          <w:lang w:eastAsia="en-GB"/>
        </w:rPr>
        <w:t>Job Evaluation Handbook.</w:t>
      </w:r>
      <w:r w:rsidRPr="007934D1">
        <w:rPr>
          <w:rFonts w:ascii="Times New Roman" w:eastAsia="Times New Roman" w:hAnsi="Times New Roman" w:cs="Times New Roman"/>
          <w:sz w:val="24"/>
          <w:szCs w:val="24"/>
          <w:lang w:eastAsia="en-GB"/>
        </w:rPr>
        <w:t xml:space="preserve"> NHS Employers. Available at: </w:t>
      </w:r>
      <w:hyperlink r:id="rId13" w:tgtFrame="_new" w:history="1">
        <w:r w:rsidRPr="007934D1">
          <w:rPr>
            <w:rFonts w:ascii="Times New Roman" w:eastAsia="Times New Roman" w:hAnsi="Times New Roman" w:cs="Times New Roman"/>
            <w:color w:val="0000FF"/>
            <w:sz w:val="24"/>
            <w:szCs w:val="24"/>
            <w:u w:val="single"/>
            <w:lang w:eastAsia="en-GB"/>
          </w:rPr>
          <w:t>https://www.nhsemployers.org</w:t>
        </w:r>
      </w:hyperlink>
      <w:r w:rsidRPr="007934D1">
        <w:rPr>
          <w:rFonts w:ascii="Times New Roman" w:eastAsia="Times New Roman" w:hAnsi="Times New Roman" w:cs="Times New Roman"/>
          <w:sz w:val="24"/>
          <w:szCs w:val="24"/>
          <w:lang w:eastAsia="en-GB"/>
        </w:rPr>
        <w:t xml:space="preserve"> (Accessed: 23 November 2025).</w:t>
      </w:r>
    </w:p>
    <w:p w14:paraId="0122DA23" w14:textId="77777777" w:rsidR="007934D1" w:rsidRPr="007934D1" w:rsidRDefault="007934D1" w:rsidP="007934D1">
      <w:pPr>
        <w:spacing w:before="100" w:beforeAutospacing="1" w:after="100" w:afterAutospacing="1" w:line="240" w:lineRule="auto"/>
        <w:rPr>
          <w:rFonts w:ascii="Times New Roman" w:eastAsia="Times New Roman" w:hAnsi="Times New Roman" w:cs="Times New Roman"/>
          <w:sz w:val="24"/>
          <w:szCs w:val="24"/>
          <w:lang w:eastAsia="en-GB"/>
        </w:rPr>
      </w:pPr>
      <w:r w:rsidRPr="007934D1">
        <w:rPr>
          <w:rFonts w:ascii="Times New Roman" w:eastAsia="Times New Roman" w:hAnsi="Times New Roman" w:cs="Times New Roman"/>
          <w:sz w:val="24"/>
          <w:szCs w:val="24"/>
          <w:lang w:eastAsia="en-GB"/>
        </w:rPr>
        <w:t xml:space="preserve">Skills for Care (2023) </w:t>
      </w:r>
      <w:r w:rsidRPr="007934D1">
        <w:rPr>
          <w:rFonts w:ascii="Times New Roman" w:eastAsia="Times New Roman" w:hAnsi="Times New Roman" w:cs="Times New Roman"/>
          <w:i/>
          <w:iCs/>
          <w:sz w:val="24"/>
          <w:szCs w:val="24"/>
          <w:lang w:eastAsia="en-GB"/>
        </w:rPr>
        <w:t>The Care Certificate Standards.</w:t>
      </w:r>
      <w:r w:rsidRPr="007934D1">
        <w:rPr>
          <w:rFonts w:ascii="Times New Roman" w:eastAsia="Times New Roman" w:hAnsi="Times New Roman" w:cs="Times New Roman"/>
          <w:sz w:val="24"/>
          <w:szCs w:val="24"/>
          <w:lang w:eastAsia="en-GB"/>
        </w:rPr>
        <w:t xml:space="preserve"> Skills for Care. Available at: </w:t>
      </w:r>
      <w:hyperlink r:id="rId14" w:tgtFrame="_new" w:history="1">
        <w:r w:rsidRPr="007934D1">
          <w:rPr>
            <w:rFonts w:ascii="Times New Roman" w:eastAsia="Times New Roman" w:hAnsi="Times New Roman" w:cs="Times New Roman"/>
            <w:color w:val="0000FF"/>
            <w:sz w:val="24"/>
            <w:szCs w:val="24"/>
            <w:u w:val="single"/>
            <w:lang w:eastAsia="en-GB"/>
          </w:rPr>
          <w:t>https://www.skillsforcare.org.uk</w:t>
        </w:r>
      </w:hyperlink>
      <w:r w:rsidRPr="007934D1">
        <w:rPr>
          <w:rFonts w:ascii="Times New Roman" w:eastAsia="Times New Roman" w:hAnsi="Times New Roman" w:cs="Times New Roman"/>
          <w:sz w:val="24"/>
          <w:szCs w:val="24"/>
          <w:lang w:eastAsia="en-GB"/>
        </w:rPr>
        <w:t xml:space="preserve"> (Accessed: 23 November 2025).</w:t>
      </w:r>
    </w:p>
    <w:p w14:paraId="311718A7" w14:textId="77777777" w:rsidR="007934D1" w:rsidRPr="007934D1" w:rsidRDefault="007934D1" w:rsidP="007934D1">
      <w:pPr>
        <w:spacing w:before="100" w:beforeAutospacing="1" w:after="100" w:afterAutospacing="1" w:line="240" w:lineRule="auto"/>
        <w:rPr>
          <w:rFonts w:ascii="Times New Roman" w:eastAsia="Times New Roman" w:hAnsi="Times New Roman" w:cs="Times New Roman"/>
          <w:sz w:val="24"/>
          <w:szCs w:val="24"/>
          <w:lang w:eastAsia="en-GB"/>
        </w:rPr>
      </w:pPr>
      <w:r w:rsidRPr="007934D1">
        <w:rPr>
          <w:rFonts w:ascii="Times New Roman" w:eastAsia="Times New Roman" w:hAnsi="Times New Roman" w:cs="Times New Roman"/>
          <w:sz w:val="24"/>
          <w:szCs w:val="24"/>
          <w:lang w:eastAsia="en-GB"/>
        </w:rPr>
        <w:t xml:space="preserve">Mind (2024) </w:t>
      </w:r>
      <w:r w:rsidRPr="007934D1">
        <w:rPr>
          <w:rFonts w:ascii="Times New Roman" w:eastAsia="Times New Roman" w:hAnsi="Times New Roman" w:cs="Times New Roman"/>
          <w:i/>
          <w:iCs/>
          <w:sz w:val="24"/>
          <w:szCs w:val="24"/>
          <w:lang w:eastAsia="en-GB"/>
        </w:rPr>
        <w:t>Understanding Mental Health Problems.</w:t>
      </w:r>
      <w:r w:rsidRPr="007934D1">
        <w:rPr>
          <w:rFonts w:ascii="Times New Roman" w:eastAsia="Times New Roman" w:hAnsi="Times New Roman" w:cs="Times New Roman"/>
          <w:sz w:val="24"/>
          <w:szCs w:val="24"/>
          <w:lang w:eastAsia="en-GB"/>
        </w:rPr>
        <w:t xml:space="preserve"> Mind UK. Available at: </w:t>
      </w:r>
      <w:hyperlink r:id="rId15" w:tgtFrame="_new" w:history="1">
        <w:r w:rsidRPr="007934D1">
          <w:rPr>
            <w:rFonts w:ascii="Times New Roman" w:eastAsia="Times New Roman" w:hAnsi="Times New Roman" w:cs="Times New Roman"/>
            <w:color w:val="0000FF"/>
            <w:sz w:val="24"/>
            <w:szCs w:val="24"/>
            <w:u w:val="single"/>
            <w:lang w:eastAsia="en-GB"/>
          </w:rPr>
          <w:t>https://www.mind.org.uk</w:t>
        </w:r>
      </w:hyperlink>
      <w:r w:rsidRPr="007934D1">
        <w:rPr>
          <w:rFonts w:ascii="Times New Roman" w:eastAsia="Times New Roman" w:hAnsi="Times New Roman" w:cs="Times New Roman"/>
          <w:sz w:val="24"/>
          <w:szCs w:val="24"/>
          <w:lang w:eastAsia="en-GB"/>
        </w:rPr>
        <w:t xml:space="preserve"> (Accessed: 23 November 2025).</w:t>
      </w:r>
    </w:p>
    <w:p w14:paraId="5E199163" w14:textId="77777777" w:rsidR="007934D1" w:rsidRPr="007934D1" w:rsidRDefault="007934D1" w:rsidP="007934D1">
      <w:pPr>
        <w:spacing w:before="100" w:beforeAutospacing="1" w:after="100" w:afterAutospacing="1" w:line="240" w:lineRule="auto"/>
        <w:rPr>
          <w:rFonts w:ascii="Times New Roman" w:eastAsia="Times New Roman" w:hAnsi="Times New Roman" w:cs="Times New Roman"/>
          <w:sz w:val="24"/>
          <w:szCs w:val="24"/>
          <w:lang w:eastAsia="en-GB"/>
        </w:rPr>
      </w:pPr>
      <w:r w:rsidRPr="007934D1">
        <w:rPr>
          <w:rFonts w:ascii="Times New Roman" w:eastAsia="Times New Roman" w:hAnsi="Times New Roman" w:cs="Times New Roman"/>
          <w:sz w:val="24"/>
          <w:szCs w:val="24"/>
          <w:lang w:eastAsia="en-GB"/>
        </w:rPr>
        <w:lastRenderedPageBreak/>
        <w:t xml:space="preserve">Rethink Mental Illness (2024) </w:t>
      </w:r>
      <w:r w:rsidRPr="007934D1">
        <w:rPr>
          <w:rFonts w:ascii="Times New Roman" w:eastAsia="Times New Roman" w:hAnsi="Times New Roman" w:cs="Times New Roman"/>
          <w:i/>
          <w:iCs/>
          <w:sz w:val="24"/>
          <w:szCs w:val="24"/>
          <w:lang w:eastAsia="en-GB"/>
        </w:rPr>
        <w:t>Working in Mental Health Services: A Guide.</w:t>
      </w:r>
      <w:r w:rsidRPr="007934D1">
        <w:rPr>
          <w:rFonts w:ascii="Times New Roman" w:eastAsia="Times New Roman" w:hAnsi="Times New Roman" w:cs="Times New Roman"/>
          <w:sz w:val="24"/>
          <w:szCs w:val="24"/>
          <w:lang w:eastAsia="en-GB"/>
        </w:rPr>
        <w:t xml:space="preserve"> Rethink. Available at: </w:t>
      </w:r>
      <w:hyperlink r:id="rId16" w:tgtFrame="_new" w:history="1">
        <w:r w:rsidRPr="007934D1">
          <w:rPr>
            <w:rFonts w:ascii="Times New Roman" w:eastAsia="Times New Roman" w:hAnsi="Times New Roman" w:cs="Times New Roman"/>
            <w:color w:val="0000FF"/>
            <w:sz w:val="24"/>
            <w:szCs w:val="24"/>
            <w:u w:val="single"/>
            <w:lang w:eastAsia="en-GB"/>
          </w:rPr>
          <w:t>https://www.rethink.org</w:t>
        </w:r>
      </w:hyperlink>
      <w:r w:rsidRPr="007934D1">
        <w:rPr>
          <w:rFonts w:ascii="Times New Roman" w:eastAsia="Times New Roman" w:hAnsi="Times New Roman" w:cs="Times New Roman"/>
          <w:sz w:val="24"/>
          <w:szCs w:val="24"/>
          <w:lang w:eastAsia="en-GB"/>
        </w:rPr>
        <w:t xml:space="preserve"> (Accessed: 23 November 2025).</w:t>
      </w:r>
    </w:p>
    <w:p w14:paraId="15EB7CB0" w14:textId="77777777" w:rsidR="007934D1" w:rsidRPr="007934D1" w:rsidRDefault="007934D1" w:rsidP="007934D1">
      <w:pPr>
        <w:spacing w:before="100" w:beforeAutospacing="1" w:after="100" w:afterAutospacing="1" w:line="240" w:lineRule="auto"/>
        <w:rPr>
          <w:rFonts w:ascii="Times New Roman" w:eastAsia="Times New Roman" w:hAnsi="Times New Roman" w:cs="Times New Roman"/>
          <w:sz w:val="24"/>
          <w:szCs w:val="24"/>
          <w:lang w:eastAsia="en-GB"/>
        </w:rPr>
      </w:pPr>
      <w:r w:rsidRPr="007934D1">
        <w:rPr>
          <w:rFonts w:ascii="Times New Roman" w:eastAsia="Times New Roman" w:hAnsi="Times New Roman" w:cs="Times New Roman"/>
          <w:sz w:val="24"/>
          <w:szCs w:val="24"/>
          <w:lang w:eastAsia="en-GB"/>
        </w:rPr>
        <w:t xml:space="preserve">Health and Safety Executive (HSE) (2023) </w:t>
      </w:r>
      <w:r w:rsidRPr="007934D1">
        <w:rPr>
          <w:rFonts w:ascii="Times New Roman" w:eastAsia="Times New Roman" w:hAnsi="Times New Roman" w:cs="Times New Roman"/>
          <w:i/>
          <w:iCs/>
          <w:sz w:val="24"/>
          <w:szCs w:val="24"/>
          <w:lang w:eastAsia="en-GB"/>
        </w:rPr>
        <w:t>Violence at Work: Managing Workplace Risks.</w:t>
      </w:r>
      <w:r w:rsidRPr="007934D1">
        <w:rPr>
          <w:rFonts w:ascii="Times New Roman" w:eastAsia="Times New Roman" w:hAnsi="Times New Roman" w:cs="Times New Roman"/>
          <w:sz w:val="24"/>
          <w:szCs w:val="24"/>
          <w:lang w:eastAsia="en-GB"/>
        </w:rPr>
        <w:t xml:space="preserve"> HSE. Available at: </w:t>
      </w:r>
      <w:hyperlink r:id="rId17" w:tgtFrame="_new" w:history="1">
        <w:r w:rsidRPr="007934D1">
          <w:rPr>
            <w:rFonts w:ascii="Times New Roman" w:eastAsia="Times New Roman" w:hAnsi="Times New Roman" w:cs="Times New Roman"/>
            <w:color w:val="0000FF"/>
            <w:sz w:val="24"/>
            <w:szCs w:val="24"/>
            <w:u w:val="single"/>
            <w:lang w:eastAsia="en-GB"/>
          </w:rPr>
          <w:t>https://www.hse.gov.uk</w:t>
        </w:r>
      </w:hyperlink>
      <w:r w:rsidRPr="007934D1">
        <w:rPr>
          <w:rFonts w:ascii="Times New Roman" w:eastAsia="Times New Roman" w:hAnsi="Times New Roman" w:cs="Times New Roman"/>
          <w:sz w:val="24"/>
          <w:szCs w:val="24"/>
          <w:lang w:eastAsia="en-GB"/>
        </w:rPr>
        <w:t xml:space="preserve"> (Accessed: 23 November 2025).</w:t>
      </w:r>
    </w:p>
    <w:p w14:paraId="061B3585" w14:textId="77777777" w:rsidR="007934D1" w:rsidRPr="007934D1" w:rsidRDefault="007934D1" w:rsidP="007934D1">
      <w:pPr>
        <w:spacing w:before="100" w:beforeAutospacing="1" w:after="100" w:afterAutospacing="1" w:line="240" w:lineRule="auto"/>
        <w:rPr>
          <w:rFonts w:ascii="Times New Roman" w:eastAsia="Times New Roman" w:hAnsi="Times New Roman" w:cs="Times New Roman"/>
          <w:sz w:val="24"/>
          <w:szCs w:val="24"/>
          <w:lang w:eastAsia="en-GB"/>
        </w:rPr>
      </w:pPr>
      <w:r w:rsidRPr="007934D1">
        <w:rPr>
          <w:rFonts w:ascii="Times New Roman" w:eastAsia="Times New Roman" w:hAnsi="Times New Roman" w:cs="Times New Roman"/>
          <w:sz w:val="24"/>
          <w:szCs w:val="24"/>
          <w:lang w:eastAsia="en-GB"/>
        </w:rPr>
        <w:t xml:space="preserve">NHS England (2024) </w:t>
      </w:r>
      <w:r w:rsidRPr="007934D1">
        <w:rPr>
          <w:rFonts w:ascii="Times New Roman" w:eastAsia="Times New Roman" w:hAnsi="Times New Roman" w:cs="Times New Roman"/>
          <w:i/>
          <w:iCs/>
          <w:sz w:val="24"/>
          <w:szCs w:val="24"/>
          <w:lang w:eastAsia="en-GB"/>
        </w:rPr>
        <w:t>Guidance on Supporting People with Mental Health Needs.</w:t>
      </w:r>
      <w:r w:rsidRPr="007934D1">
        <w:rPr>
          <w:rFonts w:ascii="Times New Roman" w:eastAsia="Times New Roman" w:hAnsi="Times New Roman" w:cs="Times New Roman"/>
          <w:sz w:val="24"/>
          <w:szCs w:val="24"/>
          <w:lang w:eastAsia="en-GB"/>
        </w:rPr>
        <w:t xml:space="preserve"> NHS England. Available at: </w:t>
      </w:r>
      <w:hyperlink r:id="rId18" w:tgtFrame="_new" w:history="1">
        <w:r w:rsidRPr="007934D1">
          <w:rPr>
            <w:rFonts w:ascii="Times New Roman" w:eastAsia="Times New Roman" w:hAnsi="Times New Roman" w:cs="Times New Roman"/>
            <w:color w:val="0000FF"/>
            <w:sz w:val="24"/>
            <w:szCs w:val="24"/>
            <w:u w:val="single"/>
            <w:lang w:eastAsia="en-GB"/>
          </w:rPr>
          <w:t>https://www.england.nhs.uk</w:t>
        </w:r>
      </w:hyperlink>
      <w:r w:rsidRPr="007934D1">
        <w:rPr>
          <w:rFonts w:ascii="Times New Roman" w:eastAsia="Times New Roman" w:hAnsi="Times New Roman" w:cs="Times New Roman"/>
          <w:sz w:val="24"/>
          <w:szCs w:val="24"/>
          <w:lang w:eastAsia="en-GB"/>
        </w:rPr>
        <w:t xml:space="preserve"> (Accessed: 23 November 2025).</w:t>
      </w:r>
    </w:p>
    <w:p w14:paraId="145F077D" w14:textId="77777777" w:rsidR="007934D1" w:rsidRPr="007D635E" w:rsidRDefault="007934D1" w:rsidP="007D635E">
      <w:pPr>
        <w:tabs>
          <w:tab w:val="left" w:pos="1985"/>
        </w:tabs>
        <w:spacing w:before="100" w:beforeAutospacing="1" w:after="100" w:afterAutospacing="1" w:line="360" w:lineRule="auto"/>
        <w:rPr>
          <w:rFonts w:ascii="Arial" w:eastAsia="Times New Roman" w:hAnsi="Arial" w:cs="Arial"/>
          <w:b/>
          <w:bCs/>
          <w:u w:val="single"/>
          <w:lang w:eastAsia="en-GB"/>
        </w:rPr>
      </w:pPr>
    </w:p>
    <w:p w14:paraId="1C83AD2E" w14:textId="77777777" w:rsidR="00EF6F33" w:rsidRPr="007D635E" w:rsidRDefault="00EF6F33" w:rsidP="007D635E">
      <w:pPr>
        <w:pStyle w:val="NormalWeb"/>
        <w:tabs>
          <w:tab w:val="left" w:pos="1985"/>
        </w:tabs>
        <w:spacing w:line="360" w:lineRule="auto"/>
        <w:rPr>
          <w:rFonts w:ascii="Arial" w:hAnsi="Arial" w:cs="Arial"/>
          <w:sz w:val="22"/>
          <w:szCs w:val="22"/>
        </w:rPr>
      </w:pPr>
    </w:p>
    <w:p w14:paraId="69FD976A" w14:textId="7186AFF3" w:rsidR="005575EC" w:rsidRPr="007D635E" w:rsidRDefault="005575EC" w:rsidP="007D635E">
      <w:pPr>
        <w:tabs>
          <w:tab w:val="left" w:pos="1985"/>
        </w:tabs>
        <w:spacing w:line="360" w:lineRule="auto"/>
        <w:rPr>
          <w:rFonts w:ascii="Arial" w:eastAsia="Times New Roman" w:hAnsi="Arial" w:cs="Arial"/>
          <w:lang w:eastAsia="en-GB"/>
        </w:rPr>
      </w:pPr>
    </w:p>
    <w:p w14:paraId="65808117" w14:textId="40A6BCD0" w:rsidR="003F2E99" w:rsidRPr="007D635E" w:rsidRDefault="003F2E99" w:rsidP="007D635E">
      <w:pPr>
        <w:tabs>
          <w:tab w:val="left" w:pos="1985"/>
        </w:tabs>
        <w:spacing w:after="0" w:line="360" w:lineRule="auto"/>
        <w:rPr>
          <w:rFonts w:ascii="Arial" w:eastAsia="Times New Roman" w:hAnsi="Arial" w:cs="Arial"/>
          <w:lang w:eastAsia="en-GB"/>
        </w:rPr>
      </w:pPr>
    </w:p>
    <w:p w14:paraId="6E405C4E" w14:textId="77777777" w:rsidR="002B61E2" w:rsidRPr="007D635E" w:rsidRDefault="002B61E2" w:rsidP="007D635E">
      <w:pPr>
        <w:tabs>
          <w:tab w:val="left" w:pos="1985"/>
        </w:tabs>
        <w:spacing w:after="0" w:line="360" w:lineRule="auto"/>
        <w:rPr>
          <w:rFonts w:ascii="Arial" w:eastAsia="Times New Roman" w:hAnsi="Arial" w:cs="Arial"/>
          <w:lang w:eastAsia="en-GB"/>
        </w:rPr>
      </w:pPr>
    </w:p>
    <w:p w14:paraId="187661A6" w14:textId="77777777" w:rsidR="000102CB" w:rsidRPr="007D635E" w:rsidRDefault="000102CB" w:rsidP="007D635E">
      <w:pPr>
        <w:tabs>
          <w:tab w:val="left" w:pos="1985"/>
        </w:tabs>
        <w:spacing w:after="0" w:line="360" w:lineRule="auto"/>
        <w:rPr>
          <w:rFonts w:ascii="Arial" w:eastAsia="Times New Roman" w:hAnsi="Arial" w:cs="Arial"/>
          <w:lang w:eastAsia="en-GB"/>
        </w:rPr>
      </w:pPr>
    </w:p>
    <w:p w14:paraId="04BF0598" w14:textId="77777777" w:rsidR="004F1D77" w:rsidRPr="007D635E" w:rsidRDefault="004F1D77" w:rsidP="007D635E">
      <w:pPr>
        <w:tabs>
          <w:tab w:val="left" w:pos="1985"/>
        </w:tabs>
        <w:spacing w:after="0" w:line="360" w:lineRule="auto"/>
        <w:rPr>
          <w:rFonts w:ascii="Arial" w:eastAsia="Times New Roman" w:hAnsi="Arial" w:cs="Arial"/>
          <w:lang w:eastAsia="en-GB"/>
        </w:rPr>
      </w:pPr>
    </w:p>
    <w:p w14:paraId="2D4FA328" w14:textId="77777777" w:rsidR="00A260F9" w:rsidRPr="007D635E" w:rsidRDefault="00A260F9" w:rsidP="007D635E">
      <w:pPr>
        <w:tabs>
          <w:tab w:val="left" w:pos="1985"/>
        </w:tabs>
        <w:spacing w:after="0" w:line="360" w:lineRule="auto"/>
        <w:rPr>
          <w:rFonts w:ascii="Arial" w:eastAsia="Times New Roman" w:hAnsi="Arial" w:cs="Arial"/>
          <w:lang w:eastAsia="en-GB"/>
        </w:rPr>
      </w:pPr>
    </w:p>
    <w:p w14:paraId="67E14570" w14:textId="77777777" w:rsidR="0005558F" w:rsidRPr="007D635E" w:rsidRDefault="0005558F" w:rsidP="007D635E">
      <w:pPr>
        <w:tabs>
          <w:tab w:val="left" w:pos="1985"/>
        </w:tabs>
        <w:spacing w:before="100" w:beforeAutospacing="1" w:after="100" w:afterAutospacing="1" w:line="360" w:lineRule="auto"/>
        <w:outlineLvl w:val="2"/>
        <w:rPr>
          <w:rFonts w:ascii="Arial" w:eastAsia="Times New Roman" w:hAnsi="Arial" w:cs="Arial"/>
          <w:b/>
          <w:bCs/>
          <w:lang w:eastAsia="en-GB"/>
        </w:rPr>
      </w:pPr>
    </w:p>
    <w:p w14:paraId="6370CC43" w14:textId="77777777" w:rsidR="0005558F" w:rsidRPr="007D635E" w:rsidRDefault="0005558F" w:rsidP="007D635E">
      <w:pPr>
        <w:tabs>
          <w:tab w:val="left" w:pos="1985"/>
        </w:tabs>
        <w:spacing w:before="100" w:beforeAutospacing="1" w:after="100" w:afterAutospacing="1" w:line="360" w:lineRule="auto"/>
        <w:outlineLvl w:val="2"/>
        <w:rPr>
          <w:rFonts w:ascii="Arial" w:eastAsia="Times New Roman" w:hAnsi="Arial" w:cs="Arial"/>
          <w:b/>
          <w:bCs/>
          <w:lang w:eastAsia="en-GB"/>
        </w:rPr>
      </w:pPr>
    </w:p>
    <w:p w14:paraId="7A6552F3" w14:textId="77777777" w:rsidR="0005558F" w:rsidRPr="007D635E" w:rsidRDefault="0005558F" w:rsidP="007D635E">
      <w:pPr>
        <w:tabs>
          <w:tab w:val="left" w:pos="1985"/>
        </w:tabs>
        <w:spacing w:before="100" w:beforeAutospacing="1" w:after="100" w:afterAutospacing="1" w:line="360" w:lineRule="auto"/>
        <w:outlineLvl w:val="2"/>
        <w:rPr>
          <w:rFonts w:ascii="Arial" w:eastAsia="Times New Roman" w:hAnsi="Arial" w:cs="Arial"/>
          <w:b/>
          <w:bCs/>
          <w:lang w:eastAsia="en-GB"/>
        </w:rPr>
      </w:pPr>
    </w:p>
    <w:p w14:paraId="7DAE7EF7" w14:textId="77777777" w:rsidR="004800F9" w:rsidRPr="007D635E" w:rsidRDefault="004800F9" w:rsidP="007D635E">
      <w:pPr>
        <w:tabs>
          <w:tab w:val="left" w:pos="1985"/>
        </w:tabs>
        <w:spacing w:after="0" w:line="360" w:lineRule="auto"/>
        <w:rPr>
          <w:rFonts w:ascii="Arial" w:eastAsia="Times New Roman" w:hAnsi="Arial" w:cs="Arial"/>
          <w:lang w:eastAsia="en-GB"/>
        </w:rPr>
      </w:pPr>
    </w:p>
    <w:p w14:paraId="52A3BC10" w14:textId="77777777" w:rsidR="00E71593" w:rsidRPr="007D635E" w:rsidRDefault="00E71593" w:rsidP="007D635E">
      <w:pPr>
        <w:tabs>
          <w:tab w:val="left" w:pos="1985"/>
        </w:tabs>
        <w:spacing w:after="0" w:line="360" w:lineRule="auto"/>
        <w:rPr>
          <w:rFonts w:ascii="Arial" w:eastAsia="Times New Roman" w:hAnsi="Arial" w:cs="Arial"/>
          <w:lang w:eastAsia="en-GB"/>
        </w:rPr>
      </w:pPr>
    </w:p>
    <w:p w14:paraId="0AB81C85" w14:textId="77777777" w:rsidR="004F23CC" w:rsidRPr="007D635E" w:rsidRDefault="004F23CC" w:rsidP="007D635E">
      <w:pPr>
        <w:tabs>
          <w:tab w:val="left" w:pos="1985"/>
        </w:tabs>
        <w:spacing w:after="0" w:line="360" w:lineRule="auto"/>
        <w:rPr>
          <w:rFonts w:ascii="Arial" w:eastAsia="Times New Roman" w:hAnsi="Arial" w:cs="Arial"/>
          <w:lang w:eastAsia="en-GB"/>
        </w:rPr>
      </w:pPr>
    </w:p>
    <w:p w14:paraId="1EA39F5B" w14:textId="77777777" w:rsidR="003D0CAF" w:rsidRPr="007D635E" w:rsidRDefault="003D0CAF" w:rsidP="007D635E">
      <w:pPr>
        <w:tabs>
          <w:tab w:val="left" w:pos="1985"/>
        </w:tabs>
        <w:spacing w:after="0" w:line="360" w:lineRule="auto"/>
        <w:rPr>
          <w:rFonts w:ascii="Arial" w:eastAsia="Times New Roman" w:hAnsi="Arial" w:cs="Arial"/>
          <w:lang w:eastAsia="en-GB"/>
        </w:rPr>
      </w:pPr>
    </w:p>
    <w:p w14:paraId="40E2007B" w14:textId="77777777" w:rsidR="004F501C" w:rsidRPr="007D635E" w:rsidRDefault="004F501C" w:rsidP="007D635E">
      <w:pPr>
        <w:tabs>
          <w:tab w:val="left" w:pos="1985"/>
        </w:tabs>
        <w:spacing w:line="360" w:lineRule="auto"/>
        <w:rPr>
          <w:rFonts w:ascii="Arial" w:eastAsia="Times New Roman" w:hAnsi="Arial" w:cs="Arial"/>
          <w:lang w:eastAsia="en-GB"/>
        </w:rPr>
      </w:pPr>
    </w:p>
    <w:p w14:paraId="50796CC1" w14:textId="7901D8F7" w:rsidR="0093794A" w:rsidRPr="007D635E" w:rsidRDefault="0093794A" w:rsidP="007D635E">
      <w:pPr>
        <w:tabs>
          <w:tab w:val="left" w:pos="1985"/>
        </w:tabs>
        <w:spacing w:after="0" w:line="360" w:lineRule="auto"/>
        <w:rPr>
          <w:rFonts w:ascii="Arial" w:eastAsia="Times New Roman" w:hAnsi="Arial" w:cs="Arial"/>
          <w:lang w:eastAsia="en-GB"/>
        </w:rPr>
      </w:pPr>
    </w:p>
    <w:p w14:paraId="288E4115" w14:textId="77777777" w:rsidR="00D07E11" w:rsidRPr="007D635E" w:rsidRDefault="00D07E11" w:rsidP="007D635E">
      <w:pPr>
        <w:tabs>
          <w:tab w:val="left" w:pos="1985"/>
        </w:tabs>
        <w:spacing w:after="0" w:line="360" w:lineRule="auto"/>
        <w:rPr>
          <w:rFonts w:ascii="Arial" w:eastAsia="Times New Roman" w:hAnsi="Arial" w:cs="Arial"/>
          <w:lang w:eastAsia="en-GB"/>
        </w:rPr>
      </w:pPr>
    </w:p>
    <w:p w14:paraId="699251A0" w14:textId="77777777" w:rsidR="0093794A" w:rsidRPr="007D635E" w:rsidRDefault="0093794A" w:rsidP="007D635E">
      <w:pPr>
        <w:tabs>
          <w:tab w:val="left" w:pos="1985"/>
        </w:tabs>
        <w:spacing w:after="0" w:line="360" w:lineRule="auto"/>
        <w:rPr>
          <w:rFonts w:ascii="Arial" w:eastAsia="Times New Roman" w:hAnsi="Arial" w:cs="Arial"/>
          <w:lang w:eastAsia="en-GB"/>
        </w:rPr>
      </w:pPr>
    </w:p>
    <w:p w14:paraId="505DAA75" w14:textId="77777777" w:rsidR="009514E0" w:rsidRPr="007D635E" w:rsidRDefault="009514E0" w:rsidP="007D635E">
      <w:pPr>
        <w:pStyle w:val="ListParagraph"/>
        <w:tabs>
          <w:tab w:val="left" w:pos="1985"/>
        </w:tabs>
        <w:spacing w:line="360" w:lineRule="auto"/>
        <w:ind w:left="420"/>
        <w:rPr>
          <w:rFonts w:ascii="Arial" w:eastAsia="Times New Roman" w:hAnsi="Arial" w:cs="Arial"/>
          <w:lang w:eastAsia="en-GB"/>
        </w:rPr>
      </w:pPr>
    </w:p>
    <w:p w14:paraId="3786A18E" w14:textId="4462FF6C" w:rsidR="00E2333E" w:rsidRPr="007D635E" w:rsidRDefault="00E2333E" w:rsidP="007D635E">
      <w:pPr>
        <w:tabs>
          <w:tab w:val="left" w:pos="1985"/>
        </w:tabs>
        <w:spacing w:after="0" w:line="360" w:lineRule="auto"/>
        <w:rPr>
          <w:rFonts w:ascii="Arial" w:eastAsia="Times New Roman" w:hAnsi="Arial" w:cs="Arial"/>
          <w:lang w:eastAsia="en-GB"/>
        </w:rPr>
      </w:pPr>
    </w:p>
    <w:p w14:paraId="61767EBE" w14:textId="77777777" w:rsidR="0075527F" w:rsidRPr="007D635E" w:rsidRDefault="0075527F" w:rsidP="007D635E">
      <w:pPr>
        <w:tabs>
          <w:tab w:val="left" w:pos="1985"/>
        </w:tabs>
        <w:spacing w:after="0" w:line="360" w:lineRule="auto"/>
        <w:rPr>
          <w:rFonts w:ascii="Arial" w:eastAsia="Times New Roman" w:hAnsi="Arial" w:cs="Arial"/>
          <w:lang w:eastAsia="en-GB"/>
        </w:rPr>
      </w:pPr>
    </w:p>
    <w:p w14:paraId="2C480406" w14:textId="77777777" w:rsidR="0075527F" w:rsidRPr="007D635E" w:rsidRDefault="0075527F" w:rsidP="007D635E">
      <w:pPr>
        <w:tabs>
          <w:tab w:val="left" w:pos="1985"/>
        </w:tabs>
        <w:spacing w:after="0" w:line="360" w:lineRule="auto"/>
        <w:rPr>
          <w:rFonts w:ascii="Arial" w:eastAsia="Times New Roman" w:hAnsi="Arial" w:cs="Arial"/>
          <w:lang w:eastAsia="en-GB"/>
        </w:rPr>
      </w:pPr>
    </w:p>
    <w:p w14:paraId="01EB4C75" w14:textId="77777777" w:rsidR="002364B8" w:rsidRPr="007D635E" w:rsidRDefault="002364B8" w:rsidP="007D635E">
      <w:pPr>
        <w:pStyle w:val="ListParagraph"/>
        <w:tabs>
          <w:tab w:val="left" w:pos="1985"/>
        </w:tabs>
        <w:spacing w:line="360" w:lineRule="auto"/>
        <w:ind w:left="420"/>
        <w:rPr>
          <w:rFonts w:ascii="Arial" w:hAnsi="Arial" w:cs="Arial"/>
        </w:rPr>
      </w:pPr>
    </w:p>
    <w:sectPr w:rsidR="002364B8" w:rsidRPr="007D635E">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0CDFD3" w14:textId="77777777" w:rsidR="004A2601" w:rsidRDefault="004A2601" w:rsidP="00AA4341">
      <w:pPr>
        <w:spacing w:after="0" w:line="240" w:lineRule="auto"/>
      </w:pPr>
      <w:r>
        <w:separator/>
      </w:r>
    </w:p>
  </w:endnote>
  <w:endnote w:type="continuationSeparator" w:id="0">
    <w:p w14:paraId="62C47A3D" w14:textId="77777777" w:rsidR="004A2601" w:rsidRDefault="004A2601" w:rsidP="00AA43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7212886"/>
      <w:docPartObj>
        <w:docPartGallery w:val="Page Numbers (Bottom of Page)"/>
        <w:docPartUnique/>
      </w:docPartObj>
    </w:sdtPr>
    <w:sdtContent>
      <w:p w14:paraId="32FEA569" w14:textId="561772DE" w:rsidR="00931E28" w:rsidRDefault="00931E28">
        <w:pPr>
          <w:pStyle w:val="Footer"/>
          <w:jc w:val="center"/>
        </w:pPr>
        <w:r>
          <w:fldChar w:fldCharType="begin"/>
        </w:r>
        <w:r>
          <w:instrText>PAGE   \* MERGEFORMAT</w:instrText>
        </w:r>
        <w:r>
          <w:fldChar w:fldCharType="separate"/>
        </w:r>
        <w:r>
          <w:t>2</w:t>
        </w:r>
        <w:r>
          <w:fldChar w:fldCharType="end"/>
        </w:r>
      </w:p>
    </w:sdtContent>
  </w:sdt>
  <w:p w14:paraId="099AC699" w14:textId="083BC146" w:rsidR="00C0587E" w:rsidRDefault="00C058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574A8B" w14:textId="77777777" w:rsidR="004A2601" w:rsidRDefault="004A2601" w:rsidP="00AA4341">
      <w:pPr>
        <w:spacing w:after="0" w:line="240" w:lineRule="auto"/>
      </w:pPr>
      <w:r>
        <w:separator/>
      </w:r>
    </w:p>
  </w:footnote>
  <w:footnote w:type="continuationSeparator" w:id="0">
    <w:p w14:paraId="13B7178A" w14:textId="77777777" w:rsidR="004A2601" w:rsidRDefault="004A2601" w:rsidP="00AA43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682973"/>
    <w:multiLevelType w:val="hybridMultilevel"/>
    <w:tmpl w:val="DCC8821C"/>
    <w:lvl w:ilvl="0" w:tplc="8DC41BF4">
      <w:start w:val="1"/>
      <w:numFmt w:val="decimal"/>
      <w:lvlText w:val="%1."/>
      <w:lvlJc w:val="left"/>
      <w:pPr>
        <w:ind w:left="420" w:hanging="360"/>
      </w:pPr>
      <w:rPr>
        <w:rFonts w:ascii="Times New Roman" w:hAnsi="Times New Roman" w:cs="Times New Roman" w:hint="default"/>
        <w:sz w:val="24"/>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 w15:restartNumberingAfterBreak="0">
    <w:nsid w:val="26663E96"/>
    <w:multiLevelType w:val="hybridMultilevel"/>
    <w:tmpl w:val="1A684FA0"/>
    <w:lvl w:ilvl="0" w:tplc="E59E8D16">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025402"/>
    <w:multiLevelType w:val="multilevel"/>
    <w:tmpl w:val="5150F1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8833E52"/>
    <w:multiLevelType w:val="multilevel"/>
    <w:tmpl w:val="1E866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89352736">
    <w:abstractNumId w:val="0"/>
  </w:num>
  <w:num w:numId="2" w16cid:durableId="1314527713">
    <w:abstractNumId w:val="1"/>
  </w:num>
  <w:num w:numId="3" w16cid:durableId="1574705274">
    <w:abstractNumId w:val="2"/>
  </w:num>
  <w:num w:numId="4" w16cid:durableId="4372143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341"/>
    <w:rsid w:val="0000515A"/>
    <w:rsid w:val="000102CB"/>
    <w:rsid w:val="00023FA5"/>
    <w:rsid w:val="00024192"/>
    <w:rsid w:val="0005558F"/>
    <w:rsid w:val="0007223E"/>
    <w:rsid w:val="0008120C"/>
    <w:rsid w:val="000828CB"/>
    <w:rsid w:val="001023AC"/>
    <w:rsid w:val="001132DE"/>
    <w:rsid w:val="001230CB"/>
    <w:rsid w:val="00136CDD"/>
    <w:rsid w:val="00144CF9"/>
    <w:rsid w:val="0014572F"/>
    <w:rsid w:val="00182230"/>
    <w:rsid w:val="0019055B"/>
    <w:rsid w:val="0019424F"/>
    <w:rsid w:val="00195520"/>
    <w:rsid w:val="001B6A4C"/>
    <w:rsid w:val="001C3899"/>
    <w:rsid w:val="001C3D4F"/>
    <w:rsid w:val="001C40E2"/>
    <w:rsid w:val="001D2212"/>
    <w:rsid w:val="002364B8"/>
    <w:rsid w:val="00266C3B"/>
    <w:rsid w:val="002B61E2"/>
    <w:rsid w:val="002D3ADD"/>
    <w:rsid w:val="002F1FBF"/>
    <w:rsid w:val="00304C23"/>
    <w:rsid w:val="00345492"/>
    <w:rsid w:val="0036068C"/>
    <w:rsid w:val="003972C4"/>
    <w:rsid w:val="003B4B78"/>
    <w:rsid w:val="003C083F"/>
    <w:rsid w:val="003C5555"/>
    <w:rsid w:val="003D0CAF"/>
    <w:rsid w:val="003E3A03"/>
    <w:rsid w:val="003F2E99"/>
    <w:rsid w:val="00414F90"/>
    <w:rsid w:val="004231B3"/>
    <w:rsid w:val="00433F05"/>
    <w:rsid w:val="00435353"/>
    <w:rsid w:val="00436338"/>
    <w:rsid w:val="004532C0"/>
    <w:rsid w:val="004651CA"/>
    <w:rsid w:val="0046741A"/>
    <w:rsid w:val="004800F9"/>
    <w:rsid w:val="004977DA"/>
    <w:rsid w:val="004A2601"/>
    <w:rsid w:val="004B2B5F"/>
    <w:rsid w:val="004B41F2"/>
    <w:rsid w:val="004C00D9"/>
    <w:rsid w:val="004E4EEC"/>
    <w:rsid w:val="004F1D77"/>
    <w:rsid w:val="004F23CC"/>
    <w:rsid w:val="004F501C"/>
    <w:rsid w:val="00520FFF"/>
    <w:rsid w:val="005429E6"/>
    <w:rsid w:val="005510C0"/>
    <w:rsid w:val="00551A9B"/>
    <w:rsid w:val="00553C5E"/>
    <w:rsid w:val="005575EC"/>
    <w:rsid w:val="00567A91"/>
    <w:rsid w:val="005738FB"/>
    <w:rsid w:val="00576294"/>
    <w:rsid w:val="005850DB"/>
    <w:rsid w:val="005B57FC"/>
    <w:rsid w:val="005D0C9C"/>
    <w:rsid w:val="005D2FF7"/>
    <w:rsid w:val="005F22A0"/>
    <w:rsid w:val="00601A69"/>
    <w:rsid w:val="0060726D"/>
    <w:rsid w:val="00607DB0"/>
    <w:rsid w:val="00622E82"/>
    <w:rsid w:val="0063479E"/>
    <w:rsid w:val="00657BE4"/>
    <w:rsid w:val="00661735"/>
    <w:rsid w:val="00676F91"/>
    <w:rsid w:val="00687230"/>
    <w:rsid w:val="00687E9F"/>
    <w:rsid w:val="00695F36"/>
    <w:rsid w:val="006D7ED1"/>
    <w:rsid w:val="006E2BCE"/>
    <w:rsid w:val="007052B4"/>
    <w:rsid w:val="007149D8"/>
    <w:rsid w:val="0071758A"/>
    <w:rsid w:val="00727DDB"/>
    <w:rsid w:val="0075527F"/>
    <w:rsid w:val="00765B05"/>
    <w:rsid w:val="00784995"/>
    <w:rsid w:val="007934D1"/>
    <w:rsid w:val="007940A9"/>
    <w:rsid w:val="007A4ED0"/>
    <w:rsid w:val="007A6C28"/>
    <w:rsid w:val="007B4C0D"/>
    <w:rsid w:val="007C01BD"/>
    <w:rsid w:val="007C0FF1"/>
    <w:rsid w:val="007C27AC"/>
    <w:rsid w:val="007C396A"/>
    <w:rsid w:val="007D06BA"/>
    <w:rsid w:val="007D5A0B"/>
    <w:rsid w:val="007D635E"/>
    <w:rsid w:val="00803B92"/>
    <w:rsid w:val="00803DFF"/>
    <w:rsid w:val="00813DDC"/>
    <w:rsid w:val="00850BDB"/>
    <w:rsid w:val="008538BA"/>
    <w:rsid w:val="008959C9"/>
    <w:rsid w:val="008A4565"/>
    <w:rsid w:val="008B64E7"/>
    <w:rsid w:val="008C581D"/>
    <w:rsid w:val="008D2A74"/>
    <w:rsid w:val="008D5E95"/>
    <w:rsid w:val="008E1534"/>
    <w:rsid w:val="008F5BE8"/>
    <w:rsid w:val="00902674"/>
    <w:rsid w:val="00931E28"/>
    <w:rsid w:val="00936FA4"/>
    <w:rsid w:val="0093794A"/>
    <w:rsid w:val="00946A46"/>
    <w:rsid w:val="009514E0"/>
    <w:rsid w:val="00956647"/>
    <w:rsid w:val="00957E28"/>
    <w:rsid w:val="00961B07"/>
    <w:rsid w:val="0096506E"/>
    <w:rsid w:val="009844B3"/>
    <w:rsid w:val="00985D7F"/>
    <w:rsid w:val="00997C54"/>
    <w:rsid w:val="009A63B1"/>
    <w:rsid w:val="009E4DFC"/>
    <w:rsid w:val="009E72BE"/>
    <w:rsid w:val="00A07146"/>
    <w:rsid w:val="00A172CA"/>
    <w:rsid w:val="00A260F9"/>
    <w:rsid w:val="00A346E5"/>
    <w:rsid w:val="00A37212"/>
    <w:rsid w:val="00A4100A"/>
    <w:rsid w:val="00A435D7"/>
    <w:rsid w:val="00A44D8C"/>
    <w:rsid w:val="00A67B2E"/>
    <w:rsid w:val="00A73B56"/>
    <w:rsid w:val="00AA4341"/>
    <w:rsid w:val="00AC56D4"/>
    <w:rsid w:val="00AC7008"/>
    <w:rsid w:val="00B052D9"/>
    <w:rsid w:val="00B111AD"/>
    <w:rsid w:val="00B16161"/>
    <w:rsid w:val="00B320B2"/>
    <w:rsid w:val="00B34086"/>
    <w:rsid w:val="00B5485C"/>
    <w:rsid w:val="00B569B8"/>
    <w:rsid w:val="00B670A6"/>
    <w:rsid w:val="00B80CF7"/>
    <w:rsid w:val="00BA5E26"/>
    <w:rsid w:val="00BB2046"/>
    <w:rsid w:val="00BB5D8F"/>
    <w:rsid w:val="00BC7A73"/>
    <w:rsid w:val="00BD3858"/>
    <w:rsid w:val="00BE0F67"/>
    <w:rsid w:val="00BF130A"/>
    <w:rsid w:val="00C0587E"/>
    <w:rsid w:val="00C23E53"/>
    <w:rsid w:val="00C36726"/>
    <w:rsid w:val="00C41377"/>
    <w:rsid w:val="00C427CD"/>
    <w:rsid w:val="00C444CB"/>
    <w:rsid w:val="00C53515"/>
    <w:rsid w:val="00C74ADF"/>
    <w:rsid w:val="00C818B7"/>
    <w:rsid w:val="00C84DA6"/>
    <w:rsid w:val="00C86CFF"/>
    <w:rsid w:val="00CB09C8"/>
    <w:rsid w:val="00CC0AB0"/>
    <w:rsid w:val="00CC4991"/>
    <w:rsid w:val="00D07E11"/>
    <w:rsid w:val="00D3397B"/>
    <w:rsid w:val="00D46978"/>
    <w:rsid w:val="00D52FBF"/>
    <w:rsid w:val="00D739D5"/>
    <w:rsid w:val="00D774F3"/>
    <w:rsid w:val="00D83A18"/>
    <w:rsid w:val="00DA2FED"/>
    <w:rsid w:val="00DA6D88"/>
    <w:rsid w:val="00DB6313"/>
    <w:rsid w:val="00DC0539"/>
    <w:rsid w:val="00DC79EC"/>
    <w:rsid w:val="00DD6871"/>
    <w:rsid w:val="00DF5716"/>
    <w:rsid w:val="00DF66D8"/>
    <w:rsid w:val="00E03FB7"/>
    <w:rsid w:val="00E2333E"/>
    <w:rsid w:val="00E25ED5"/>
    <w:rsid w:val="00E3677D"/>
    <w:rsid w:val="00E71593"/>
    <w:rsid w:val="00E71812"/>
    <w:rsid w:val="00E84B0F"/>
    <w:rsid w:val="00EA1218"/>
    <w:rsid w:val="00ED42CD"/>
    <w:rsid w:val="00EE3AE6"/>
    <w:rsid w:val="00EF2B63"/>
    <w:rsid w:val="00EF4657"/>
    <w:rsid w:val="00EF6F33"/>
    <w:rsid w:val="00F04325"/>
    <w:rsid w:val="00F06588"/>
    <w:rsid w:val="00F247BE"/>
    <w:rsid w:val="00F26DAA"/>
    <w:rsid w:val="00F46321"/>
    <w:rsid w:val="00F96AEA"/>
    <w:rsid w:val="00FB5775"/>
    <w:rsid w:val="00FB61B6"/>
    <w:rsid w:val="00FD78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90022"/>
  <w15:chartTrackingRefBased/>
  <w15:docId w15:val="{9CDB6334-9EDE-4F67-A9A1-DCEA602A8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06BA"/>
  </w:style>
  <w:style w:type="paragraph" w:styleId="Heading1">
    <w:name w:val="heading 1"/>
    <w:basedOn w:val="Normal"/>
    <w:next w:val="Normal"/>
    <w:link w:val="Heading1Char"/>
    <w:uiPriority w:val="9"/>
    <w:qFormat/>
    <w:rsid w:val="007D06BA"/>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7D06BA"/>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D06BA"/>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D06BA"/>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7D06BA"/>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7D06BA"/>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7D06BA"/>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7D06BA"/>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7D06BA"/>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06BA"/>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rsid w:val="007D06B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D06BA"/>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D06BA"/>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7D06BA"/>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7D06BA"/>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7D06BA"/>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7D06BA"/>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7D06BA"/>
    <w:rPr>
      <w:rFonts w:asciiTheme="majorHAnsi" w:eastAsiaTheme="majorEastAsia" w:hAnsiTheme="majorHAnsi" w:cstheme="majorBidi"/>
      <w:i/>
      <w:iCs/>
      <w:color w:val="1F3864" w:themeColor="accent1" w:themeShade="80"/>
    </w:rPr>
  </w:style>
  <w:style w:type="paragraph" w:styleId="Title">
    <w:name w:val="Title"/>
    <w:basedOn w:val="Normal"/>
    <w:next w:val="Normal"/>
    <w:link w:val="TitleChar"/>
    <w:uiPriority w:val="10"/>
    <w:qFormat/>
    <w:rsid w:val="007D06BA"/>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7D06BA"/>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7D06BA"/>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7D06BA"/>
    <w:rPr>
      <w:rFonts w:asciiTheme="majorHAnsi" w:eastAsiaTheme="majorEastAsia" w:hAnsiTheme="majorHAnsi" w:cstheme="majorBidi"/>
      <w:color w:val="4472C4" w:themeColor="accent1"/>
      <w:sz w:val="28"/>
      <w:szCs w:val="28"/>
    </w:rPr>
  </w:style>
  <w:style w:type="paragraph" w:styleId="Quote">
    <w:name w:val="Quote"/>
    <w:basedOn w:val="Normal"/>
    <w:next w:val="Normal"/>
    <w:link w:val="QuoteChar"/>
    <w:uiPriority w:val="29"/>
    <w:qFormat/>
    <w:rsid w:val="007D06BA"/>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7D06BA"/>
    <w:rPr>
      <w:color w:val="44546A" w:themeColor="text2"/>
      <w:sz w:val="24"/>
      <w:szCs w:val="24"/>
    </w:rPr>
  </w:style>
  <w:style w:type="paragraph" w:styleId="ListParagraph">
    <w:name w:val="List Paragraph"/>
    <w:basedOn w:val="Normal"/>
    <w:uiPriority w:val="34"/>
    <w:qFormat/>
    <w:rsid w:val="00AA4341"/>
    <w:pPr>
      <w:ind w:left="720"/>
      <w:contextualSpacing/>
    </w:pPr>
  </w:style>
  <w:style w:type="character" w:styleId="IntenseEmphasis">
    <w:name w:val="Intense Emphasis"/>
    <w:basedOn w:val="DefaultParagraphFont"/>
    <w:uiPriority w:val="21"/>
    <w:qFormat/>
    <w:rsid w:val="007D06BA"/>
    <w:rPr>
      <w:b/>
      <w:bCs/>
      <w:i/>
      <w:iCs/>
    </w:rPr>
  </w:style>
  <w:style w:type="paragraph" w:styleId="IntenseQuote">
    <w:name w:val="Intense Quote"/>
    <w:basedOn w:val="Normal"/>
    <w:next w:val="Normal"/>
    <w:link w:val="IntenseQuoteChar"/>
    <w:uiPriority w:val="30"/>
    <w:qFormat/>
    <w:rsid w:val="007D06BA"/>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7D06BA"/>
    <w:rPr>
      <w:rFonts w:asciiTheme="majorHAnsi" w:eastAsiaTheme="majorEastAsia" w:hAnsiTheme="majorHAnsi" w:cstheme="majorBidi"/>
      <w:color w:val="44546A" w:themeColor="text2"/>
      <w:spacing w:val="-6"/>
      <w:sz w:val="32"/>
      <w:szCs w:val="32"/>
    </w:rPr>
  </w:style>
  <w:style w:type="character" w:styleId="IntenseReference">
    <w:name w:val="Intense Reference"/>
    <w:basedOn w:val="DefaultParagraphFont"/>
    <w:uiPriority w:val="32"/>
    <w:qFormat/>
    <w:rsid w:val="007D06BA"/>
    <w:rPr>
      <w:b/>
      <w:bCs/>
      <w:smallCaps/>
      <w:color w:val="44546A" w:themeColor="text2"/>
      <w:u w:val="single"/>
    </w:rPr>
  </w:style>
  <w:style w:type="paragraph" w:styleId="Header">
    <w:name w:val="header"/>
    <w:basedOn w:val="Normal"/>
    <w:link w:val="HeaderChar"/>
    <w:uiPriority w:val="99"/>
    <w:unhideWhenUsed/>
    <w:rsid w:val="00AA43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4341"/>
  </w:style>
  <w:style w:type="paragraph" w:styleId="Footer">
    <w:name w:val="footer"/>
    <w:basedOn w:val="Normal"/>
    <w:link w:val="FooterChar"/>
    <w:uiPriority w:val="99"/>
    <w:unhideWhenUsed/>
    <w:rsid w:val="00AA43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4341"/>
  </w:style>
  <w:style w:type="table" w:styleId="TableGrid">
    <w:name w:val="Table Grid"/>
    <w:basedOn w:val="TableNormal"/>
    <w:uiPriority w:val="39"/>
    <w:rsid w:val="00C444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7D06BA"/>
    <w:rPr>
      <w:b/>
      <w:bCs/>
    </w:rPr>
  </w:style>
  <w:style w:type="paragraph" w:styleId="NormalWeb">
    <w:name w:val="Normal (Web)"/>
    <w:basedOn w:val="Normal"/>
    <w:uiPriority w:val="99"/>
    <w:semiHidden/>
    <w:unhideWhenUsed/>
    <w:rsid w:val="00D3397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s-1">
    <w:name w:val="ms-1"/>
    <w:basedOn w:val="DefaultParagraphFont"/>
    <w:rsid w:val="007B4C0D"/>
  </w:style>
  <w:style w:type="character" w:customStyle="1" w:styleId="max-w-15ch">
    <w:name w:val="max-w-[15ch]"/>
    <w:basedOn w:val="DefaultParagraphFont"/>
    <w:rsid w:val="007B4C0D"/>
  </w:style>
  <w:style w:type="character" w:styleId="Emphasis">
    <w:name w:val="Emphasis"/>
    <w:basedOn w:val="DefaultParagraphFont"/>
    <w:uiPriority w:val="20"/>
    <w:qFormat/>
    <w:rsid w:val="007D06BA"/>
    <w:rPr>
      <w:i/>
      <w:iCs/>
    </w:rPr>
  </w:style>
  <w:style w:type="character" w:styleId="Hyperlink">
    <w:name w:val="Hyperlink"/>
    <w:basedOn w:val="DefaultParagraphFont"/>
    <w:uiPriority w:val="99"/>
    <w:semiHidden/>
    <w:unhideWhenUsed/>
    <w:rsid w:val="000828CB"/>
    <w:rPr>
      <w:color w:val="0000FF"/>
      <w:u w:val="single"/>
    </w:rPr>
  </w:style>
  <w:style w:type="character" w:styleId="FollowedHyperlink">
    <w:name w:val="FollowedHyperlink"/>
    <w:basedOn w:val="DefaultParagraphFont"/>
    <w:uiPriority w:val="99"/>
    <w:semiHidden/>
    <w:unhideWhenUsed/>
    <w:rsid w:val="00CC0AB0"/>
    <w:rPr>
      <w:color w:val="954F72" w:themeColor="followedHyperlink"/>
      <w:u w:val="single"/>
    </w:rPr>
  </w:style>
  <w:style w:type="paragraph" w:styleId="Caption">
    <w:name w:val="caption"/>
    <w:basedOn w:val="Normal"/>
    <w:next w:val="Normal"/>
    <w:uiPriority w:val="35"/>
    <w:semiHidden/>
    <w:unhideWhenUsed/>
    <w:qFormat/>
    <w:rsid w:val="007D06BA"/>
    <w:pPr>
      <w:spacing w:line="240" w:lineRule="auto"/>
    </w:pPr>
    <w:rPr>
      <w:b/>
      <w:bCs/>
      <w:smallCaps/>
      <w:color w:val="44546A" w:themeColor="text2"/>
    </w:rPr>
  </w:style>
  <w:style w:type="paragraph" w:styleId="NoSpacing">
    <w:name w:val="No Spacing"/>
    <w:uiPriority w:val="1"/>
    <w:qFormat/>
    <w:rsid w:val="007D06BA"/>
    <w:pPr>
      <w:spacing w:after="0" w:line="240" w:lineRule="auto"/>
    </w:pPr>
  </w:style>
  <w:style w:type="character" w:styleId="SubtleEmphasis">
    <w:name w:val="Subtle Emphasis"/>
    <w:basedOn w:val="DefaultParagraphFont"/>
    <w:uiPriority w:val="19"/>
    <w:qFormat/>
    <w:rsid w:val="007D06BA"/>
    <w:rPr>
      <w:i/>
      <w:iCs/>
      <w:color w:val="595959" w:themeColor="text1" w:themeTint="A6"/>
    </w:rPr>
  </w:style>
  <w:style w:type="character" w:styleId="SubtleReference">
    <w:name w:val="Subtle Reference"/>
    <w:basedOn w:val="DefaultParagraphFont"/>
    <w:uiPriority w:val="31"/>
    <w:qFormat/>
    <w:rsid w:val="007D06BA"/>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7D06BA"/>
    <w:rPr>
      <w:b/>
      <w:bCs/>
      <w:smallCaps/>
      <w:spacing w:val="10"/>
    </w:rPr>
  </w:style>
  <w:style w:type="paragraph" w:styleId="TOCHeading">
    <w:name w:val="TOC Heading"/>
    <w:basedOn w:val="Heading1"/>
    <w:next w:val="Normal"/>
    <w:uiPriority w:val="39"/>
    <w:semiHidden/>
    <w:unhideWhenUsed/>
    <w:qFormat/>
    <w:rsid w:val="007D06BA"/>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hsemployers.org" TargetMode="External"/><Relationship Id="rId18" Type="http://schemas.openxmlformats.org/officeDocument/2006/relationships/hyperlink" Target="https://www.england.nhs.uk"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manchestermind.org" TargetMode="External"/><Relationship Id="rId17" Type="http://schemas.openxmlformats.org/officeDocument/2006/relationships/hyperlink" Target="https://www.hse.gov.uk" TargetMode="External"/><Relationship Id="rId2" Type="http://schemas.openxmlformats.org/officeDocument/2006/relationships/numbering" Target="numbering.xml"/><Relationship Id="rId16" Type="http://schemas.openxmlformats.org/officeDocument/2006/relationships/hyperlink" Target="https://www.rethink.or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ewham.gov.uk" TargetMode="External"/><Relationship Id="rId5" Type="http://schemas.openxmlformats.org/officeDocument/2006/relationships/webSettings" Target="webSettings.xml"/><Relationship Id="rId15" Type="http://schemas.openxmlformats.org/officeDocument/2006/relationships/hyperlink" Target="https://www.mind.org.uk" TargetMode="External"/><Relationship Id="rId10" Type="http://schemas.openxmlformats.org/officeDocument/2006/relationships/hyperlink" Target="https://www.totaljobs.co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jobs.nhs.uk" TargetMode="External"/><Relationship Id="rId14" Type="http://schemas.openxmlformats.org/officeDocument/2006/relationships/hyperlink" Target="https://www.skillsforcar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159380-DAEF-4124-808A-28F401AA4B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11</Pages>
  <Words>2650</Words>
  <Characters>16013</Characters>
  <Application>Microsoft Office Word</Application>
  <DocSecurity>0</DocSecurity>
  <Lines>457</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misbah shams</dc:creator>
  <cp:keywords/>
  <dc:description/>
  <cp:lastModifiedBy>misbah shams</cp:lastModifiedBy>
  <cp:revision>160</cp:revision>
  <dcterms:created xsi:type="dcterms:W3CDTF">2025-11-23T20:42:00Z</dcterms:created>
  <dcterms:modified xsi:type="dcterms:W3CDTF">2025-11-24T22:42:00Z</dcterms:modified>
</cp:coreProperties>
</file>