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31C2584" wp14:paraId="60AE043B" wp14:textId="17CD63B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Title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essay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</w:t>
      </w:r>
      <w:r w:rsidRPr="231C2584" w:rsidR="1FF484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Critically evaluate a range of traits and motivations across a variety of </w:t>
      </w:r>
      <w:r w:rsidRPr="231C2584" w:rsidR="1FF484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different types</w:t>
      </w:r>
      <w:r w:rsidRPr="231C2584" w:rsidR="1FF484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entrepreneurs</w:t>
      </w:r>
    </w:p>
    <w:p xmlns:wp14="http://schemas.microsoft.com/office/word/2010/wordml" w:rsidP="231C2584" wp14:paraId="3B5A5E9E" wp14:textId="311D2E8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</w:pP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 -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Name</w:t>
      </w:r>
      <w:r w:rsidRPr="231C2584" w:rsidR="5E1C8BD6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: Andreea Georgiana Grigore</w:t>
      </w:r>
    </w:p>
    <w:p xmlns:wp14="http://schemas.microsoft.com/office/word/2010/wordml" w:rsidP="231C2584" wp14:paraId="0CAA6617" wp14:textId="4B20537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</w:pP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 - Student ID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number</w:t>
      </w:r>
      <w:r w:rsidRPr="231C2584" w:rsidR="6F3AB107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: 2242682</w:t>
      </w:r>
    </w:p>
    <w:p xmlns:wp14="http://schemas.microsoft.com/office/word/2010/wordml" w:rsidP="231C2584" wp14:paraId="784833BD" wp14:textId="5A3B1BC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</w:pP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 - Module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Title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 – BMIH5001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Entrepreneurship</w:t>
      </w:r>
    </w:p>
    <w:p xmlns:wp14="http://schemas.microsoft.com/office/word/2010/wordml" w:rsidP="231C2584" wp14:paraId="41F3747F" wp14:textId="21404B2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</w:pP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 -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Lecturer’s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 </w:t>
      </w:r>
      <w:r w:rsidRPr="231C2584" w:rsidR="5D4EE84D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name</w:t>
      </w:r>
      <w:r w:rsidRPr="231C2584" w:rsidR="50BF6736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: Charlotte </w:t>
      </w:r>
      <w:r w:rsidRPr="231C2584" w:rsidR="50BF6736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Joyner</w:t>
      </w:r>
      <w:r w:rsidRPr="231C2584" w:rsidR="50BF6736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 xml:space="preserve">, Chris </w:t>
      </w:r>
      <w:r w:rsidRPr="231C2584" w:rsidR="50BF6736"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  <w:t>Wilkins</w:t>
      </w:r>
    </w:p>
    <w:p xmlns:wp14="http://schemas.microsoft.com/office/word/2010/wordml" w:rsidP="231C2584" wp14:paraId="47E074D5" wp14:textId="7A5D10B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</w:pPr>
    </w:p>
    <w:p xmlns:wp14="http://schemas.microsoft.com/office/word/2010/wordml" w:rsidP="231C2584" wp14:paraId="0B3F4579" wp14:textId="2C37C4E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ro-RO"/>
        </w:rPr>
      </w:pPr>
    </w:p>
    <w:p xmlns:wp14="http://schemas.microsoft.com/office/word/2010/wordml" w:rsidP="231C2584" wp14:paraId="4CBF399E" wp14:textId="1061F230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Critically</w:t>
      </w:r>
      <w:r w:rsidRPr="231C2584" w:rsidR="7861DF2F">
        <w:rPr>
          <w:rFonts w:ascii="Times New Roman" w:hAnsi="Times New Roman" w:eastAsia="Times New Roman" w:cs="Times New Roman"/>
        </w:rPr>
        <w:t xml:space="preserve"> Evaluate a Range of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Traits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Motivations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Characteristics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Using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Appropriate</w:t>
      </w:r>
      <w:r w:rsidRPr="231C2584" w:rsidR="7861DF2F">
        <w:rPr>
          <w:rFonts w:ascii="Times New Roman" w:hAnsi="Times New Roman" w:eastAsia="Times New Roman" w:cs="Times New Roman"/>
        </w:rPr>
        <w:t xml:space="preserve"> Academic </w:t>
      </w:r>
      <w:r w:rsidRPr="231C2584" w:rsidR="7861DF2F">
        <w:rPr>
          <w:rFonts w:ascii="Times New Roman" w:hAnsi="Times New Roman" w:eastAsia="Times New Roman" w:cs="Times New Roman"/>
        </w:rPr>
        <w:t>Models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Theories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Further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Supported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Examples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Proven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Successful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</w:p>
    <w:p xmlns:wp14="http://schemas.microsoft.com/office/word/2010/wordml" w:rsidP="231C2584" wp14:paraId="152C2B09" wp14:textId="7E541B13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Introduction</w:t>
      </w:r>
    </w:p>
    <w:p xmlns:wp14="http://schemas.microsoft.com/office/word/2010/wordml" w:rsidP="231C2584" wp14:paraId="04A87049" wp14:textId="324555DD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one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dynamic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forces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shapes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landscape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through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adaptability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master </w:t>
      </w:r>
      <w:r w:rsidRPr="231C2584" w:rsidR="7861DF2F">
        <w:rPr>
          <w:rFonts w:ascii="Times New Roman" w:hAnsi="Times New Roman" w:eastAsia="Times New Roman" w:cs="Times New Roman"/>
        </w:rPr>
        <w:t>such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challenges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opportunities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there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need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understand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nature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drive of </w:t>
      </w:r>
      <w:r w:rsidRPr="231C2584" w:rsidR="7861DF2F">
        <w:rPr>
          <w:rFonts w:ascii="Times New Roman" w:hAnsi="Times New Roman" w:eastAsia="Times New Roman" w:cs="Times New Roman"/>
        </w:rPr>
        <w:t>successful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. The </w:t>
      </w:r>
      <w:r w:rsidRPr="231C2584" w:rsidR="7861DF2F">
        <w:rPr>
          <w:rFonts w:ascii="Times New Roman" w:hAnsi="Times New Roman" w:eastAsia="Times New Roman" w:cs="Times New Roman"/>
        </w:rPr>
        <w:t>essay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critically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assesses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four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key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traits-resilience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risk-taking-through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established</w:t>
      </w:r>
      <w:r w:rsidRPr="231C2584" w:rsidR="7861DF2F">
        <w:rPr>
          <w:rFonts w:ascii="Times New Roman" w:hAnsi="Times New Roman" w:eastAsia="Times New Roman" w:cs="Times New Roman"/>
        </w:rPr>
        <w:t xml:space="preserve"> academic </w:t>
      </w:r>
      <w:r w:rsidRPr="231C2584" w:rsidR="7861DF2F">
        <w:rPr>
          <w:rFonts w:ascii="Times New Roman" w:hAnsi="Times New Roman" w:eastAsia="Times New Roman" w:cs="Times New Roman"/>
        </w:rPr>
        <w:t>models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theories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using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various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leading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such</w:t>
      </w:r>
      <w:r w:rsidRPr="231C2584" w:rsidR="7861DF2F">
        <w:rPr>
          <w:rFonts w:ascii="Times New Roman" w:hAnsi="Times New Roman" w:eastAsia="Times New Roman" w:cs="Times New Roman"/>
        </w:rPr>
        <w:t xml:space="preserve"> as Danny Meyer, José Andrés, Gordon </w:t>
      </w:r>
      <w:r w:rsidRPr="231C2584" w:rsidR="7861DF2F">
        <w:rPr>
          <w:rFonts w:ascii="Times New Roman" w:hAnsi="Times New Roman" w:eastAsia="Times New Roman" w:cs="Times New Roman"/>
        </w:rPr>
        <w:t>Ramsay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Rachael</w:t>
      </w:r>
      <w:r w:rsidRPr="231C2584" w:rsidR="7861DF2F">
        <w:rPr>
          <w:rFonts w:ascii="Times New Roman" w:hAnsi="Times New Roman" w:eastAsia="Times New Roman" w:cs="Times New Roman"/>
        </w:rPr>
        <w:t xml:space="preserve"> Ray as </w:t>
      </w:r>
      <w:r w:rsidRPr="231C2584" w:rsidR="7861DF2F">
        <w:rPr>
          <w:rFonts w:ascii="Times New Roman" w:hAnsi="Times New Roman" w:eastAsia="Times New Roman" w:cs="Times New Roman"/>
        </w:rPr>
        <w:t>examples</w:t>
      </w:r>
      <w:r w:rsidRPr="231C2584" w:rsidR="7861DF2F">
        <w:rPr>
          <w:rFonts w:ascii="Times New Roman" w:hAnsi="Times New Roman" w:eastAsia="Times New Roman" w:cs="Times New Roman"/>
        </w:rPr>
        <w:t xml:space="preserve">. A </w:t>
      </w:r>
      <w:r w:rsidRPr="231C2584" w:rsidR="7861DF2F">
        <w:rPr>
          <w:rFonts w:ascii="Times New Roman" w:hAnsi="Times New Roman" w:eastAsia="Times New Roman" w:cs="Times New Roman"/>
        </w:rPr>
        <w:t>comparison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contrast of </w:t>
      </w:r>
      <w:r w:rsidRPr="231C2584" w:rsidR="7861DF2F">
        <w:rPr>
          <w:rFonts w:ascii="Times New Roman" w:hAnsi="Times New Roman" w:eastAsia="Times New Roman" w:cs="Times New Roman"/>
        </w:rPr>
        <w:t>such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traits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among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different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would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give</w:t>
      </w:r>
      <w:r w:rsidRPr="231C2584" w:rsidR="7861DF2F">
        <w:rPr>
          <w:rFonts w:ascii="Times New Roman" w:hAnsi="Times New Roman" w:eastAsia="Times New Roman" w:cs="Times New Roman"/>
        </w:rPr>
        <w:t xml:space="preserve"> a comprehensive </w:t>
      </w:r>
      <w:r w:rsidRPr="231C2584" w:rsidR="7861DF2F">
        <w:rPr>
          <w:rFonts w:ascii="Times New Roman" w:hAnsi="Times New Roman" w:eastAsia="Times New Roman" w:cs="Times New Roman"/>
        </w:rPr>
        <w:t>understanding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what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drives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success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field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an </w:t>
      </w:r>
      <w:r w:rsidRPr="231C2584" w:rsidR="7861DF2F">
        <w:rPr>
          <w:rFonts w:ascii="Times New Roman" w:hAnsi="Times New Roman" w:eastAsia="Times New Roman" w:cs="Times New Roman"/>
        </w:rPr>
        <w:t>ever-evolving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world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115E408C" wp14:textId="2C4608DC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2E0676E8" wp14:textId="36820D6E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Trait</w:t>
      </w:r>
      <w:r w:rsidRPr="231C2584" w:rsidR="7861DF2F">
        <w:rPr>
          <w:rFonts w:ascii="Times New Roman" w:hAnsi="Times New Roman" w:eastAsia="Times New Roman" w:cs="Times New Roman"/>
        </w:rPr>
        <w:t xml:space="preserve"> 1: </w:t>
      </w:r>
      <w:r w:rsidRPr="231C2584" w:rsidR="7861DF2F">
        <w:rPr>
          <w:rFonts w:ascii="Times New Roman" w:hAnsi="Times New Roman" w:eastAsia="Times New Roman" w:cs="Times New Roman"/>
        </w:rPr>
        <w:t>Resilience</w:t>
      </w:r>
    </w:p>
    <w:p xmlns:wp14="http://schemas.microsoft.com/office/word/2010/wordml" w:rsidP="231C2584" wp14:paraId="709FE1FB" wp14:textId="7C57F674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4A793B6D" wp14:textId="54FD3A69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generally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portrayed</w:t>
      </w:r>
      <w:r w:rsidRPr="231C2584" w:rsidR="7861DF2F">
        <w:rPr>
          <w:rFonts w:ascii="Times New Roman" w:hAnsi="Times New Roman" w:eastAsia="Times New Roman" w:cs="Times New Roman"/>
        </w:rPr>
        <w:t xml:space="preserve"> as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capability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bouncing</w:t>
      </w:r>
      <w:r w:rsidRPr="231C2584" w:rsidR="7861DF2F">
        <w:rPr>
          <w:rFonts w:ascii="Times New Roman" w:hAnsi="Times New Roman" w:eastAsia="Times New Roman" w:cs="Times New Roman"/>
        </w:rPr>
        <w:t xml:space="preserve"> back </w:t>
      </w:r>
      <w:r w:rsidRPr="231C2584" w:rsidR="7861DF2F">
        <w:rPr>
          <w:rFonts w:ascii="Times New Roman" w:hAnsi="Times New Roman" w:eastAsia="Times New Roman" w:cs="Times New Roman"/>
        </w:rPr>
        <w:t>from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setbacks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adapting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challenges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keeping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positive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outlook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face of </w:t>
      </w:r>
      <w:r w:rsidRPr="231C2584" w:rsidR="7861DF2F">
        <w:rPr>
          <w:rFonts w:ascii="Times New Roman" w:hAnsi="Times New Roman" w:eastAsia="Times New Roman" w:cs="Times New Roman"/>
        </w:rPr>
        <w:t>adversity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According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Masten</w:t>
      </w:r>
      <w:r w:rsidRPr="231C2584" w:rsidR="7861DF2F">
        <w:rPr>
          <w:rFonts w:ascii="Times New Roman" w:hAnsi="Times New Roman" w:eastAsia="Times New Roman" w:cs="Times New Roman"/>
        </w:rPr>
        <w:t xml:space="preserve">, 2001,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involves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various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psychosocial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processes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help</w:t>
      </w:r>
      <w:r w:rsidRPr="231C2584" w:rsidR="7861DF2F">
        <w:rPr>
          <w:rFonts w:ascii="Times New Roman" w:hAnsi="Times New Roman" w:eastAsia="Times New Roman" w:cs="Times New Roman"/>
        </w:rPr>
        <w:t xml:space="preserve"> an individual </w:t>
      </w:r>
      <w:r w:rsidRPr="231C2584" w:rsidR="7861DF2F">
        <w:rPr>
          <w:rFonts w:ascii="Times New Roman" w:hAnsi="Times New Roman" w:eastAsia="Times New Roman" w:cs="Times New Roman"/>
        </w:rPr>
        <w:t>thrive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despite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difficulties</w:t>
      </w:r>
      <w:r w:rsidRPr="231C2584" w:rsidR="7861DF2F">
        <w:rPr>
          <w:rFonts w:ascii="Times New Roman" w:hAnsi="Times New Roman" w:eastAsia="Times New Roman" w:cs="Times New Roman"/>
        </w:rPr>
        <w:t xml:space="preserve">. In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, or more </w:t>
      </w:r>
      <w:r w:rsidRPr="231C2584" w:rsidR="7861DF2F">
        <w:rPr>
          <w:rFonts w:ascii="Times New Roman" w:hAnsi="Times New Roman" w:eastAsia="Times New Roman" w:cs="Times New Roman"/>
        </w:rPr>
        <w:t>importantly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within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milieu of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becomes</w:t>
      </w:r>
      <w:r w:rsidRPr="231C2584" w:rsidR="7861DF2F">
        <w:rPr>
          <w:rFonts w:ascii="Times New Roman" w:hAnsi="Times New Roman" w:eastAsia="Times New Roman" w:cs="Times New Roman"/>
        </w:rPr>
        <w:t xml:space="preserve"> an </w:t>
      </w:r>
      <w:r w:rsidRPr="231C2584" w:rsidR="7861DF2F">
        <w:rPr>
          <w:rFonts w:ascii="Times New Roman" w:hAnsi="Times New Roman" w:eastAsia="Times New Roman" w:cs="Times New Roman"/>
        </w:rPr>
        <w:t>essential</w:t>
      </w:r>
      <w:r w:rsidRPr="231C2584" w:rsidR="7861DF2F">
        <w:rPr>
          <w:rFonts w:ascii="Times New Roman" w:hAnsi="Times New Roman" w:eastAsia="Times New Roman" w:cs="Times New Roman"/>
        </w:rPr>
        <w:t xml:space="preserve"> factor </w:t>
      </w:r>
      <w:r w:rsidRPr="231C2584" w:rsidR="7861DF2F">
        <w:rPr>
          <w:rFonts w:ascii="Times New Roman" w:hAnsi="Times New Roman" w:eastAsia="Times New Roman" w:cs="Times New Roman"/>
        </w:rPr>
        <w:t>because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itself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remains</w:t>
      </w:r>
      <w:r w:rsidRPr="231C2584" w:rsidR="7861DF2F">
        <w:rPr>
          <w:rFonts w:ascii="Times New Roman" w:hAnsi="Times New Roman" w:eastAsia="Times New Roman" w:cs="Times New Roman"/>
        </w:rPr>
        <w:t xml:space="preserve"> volatile </w:t>
      </w:r>
      <w:r w:rsidRPr="231C2584" w:rsidR="7861DF2F">
        <w:rPr>
          <w:rFonts w:ascii="Times New Roman" w:hAnsi="Times New Roman" w:eastAsia="Times New Roman" w:cs="Times New Roman"/>
        </w:rPr>
        <w:t>due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changes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consumer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preferences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which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often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take</w:t>
      </w:r>
      <w:r w:rsidRPr="231C2584" w:rsidR="7861DF2F">
        <w:rPr>
          <w:rFonts w:ascii="Times New Roman" w:hAnsi="Times New Roman" w:eastAsia="Times New Roman" w:cs="Times New Roman"/>
        </w:rPr>
        <w:t xml:space="preserve"> place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economic </w:t>
      </w:r>
      <w:r w:rsidRPr="231C2584" w:rsidR="7861DF2F">
        <w:rPr>
          <w:rFonts w:ascii="Times New Roman" w:hAnsi="Times New Roman" w:eastAsia="Times New Roman" w:cs="Times New Roman"/>
        </w:rPr>
        <w:t>downturns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crises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3F611744" wp14:textId="68B26764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62EBB5B2" wp14:textId="63AA181F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Danny Meyer, of Union Square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Group, </w:t>
      </w:r>
      <w:r w:rsidRPr="231C2584" w:rsidR="7861DF2F">
        <w:rPr>
          <w:rFonts w:ascii="Times New Roman" w:hAnsi="Times New Roman" w:eastAsia="Times New Roman" w:cs="Times New Roman"/>
        </w:rPr>
        <w:t>embodies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concept of </w:t>
      </w:r>
      <w:r w:rsidRPr="231C2584" w:rsidR="7861DF2F">
        <w:rPr>
          <w:rFonts w:ascii="Times New Roman" w:hAnsi="Times New Roman" w:eastAsia="Times New Roman" w:cs="Times New Roman"/>
        </w:rPr>
        <w:t>resiliency</w:t>
      </w:r>
      <w:r w:rsidRPr="231C2584" w:rsidR="7861DF2F">
        <w:rPr>
          <w:rFonts w:ascii="Times New Roman" w:hAnsi="Times New Roman" w:eastAsia="Times New Roman" w:cs="Times New Roman"/>
        </w:rPr>
        <w:t xml:space="preserve"> put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work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While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most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restaurants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were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simply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trying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keep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their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doors</w:t>
      </w:r>
      <w:r w:rsidRPr="231C2584" w:rsidR="7861DF2F">
        <w:rPr>
          <w:rFonts w:ascii="Times New Roman" w:hAnsi="Times New Roman" w:eastAsia="Times New Roman" w:cs="Times New Roman"/>
        </w:rPr>
        <w:t xml:space="preserve"> open </w:t>
      </w:r>
      <w:r w:rsidRPr="231C2584" w:rsidR="7861DF2F">
        <w:rPr>
          <w:rFonts w:ascii="Times New Roman" w:hAnsi="Times New Roman" w:eastAsia="Times New Roman" w:cs="Times New Roman"/>
        </w:rPr>
        <w:t>during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2008 </w:t>
      </w:r>
      <w:r w:rsidRPr="231C2584" w:rsidR="7861DF2F">
        <w:rPr>
          <w:rFonts w:ascii="Times New Roman" w:hAnsi="Times New Roman" w:eastAsia="Times New Roman" w:cs="Times New Roman"/>
        </w:rPr>
        <w:t>financial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crisis</w:t>
      </w:r>
      <w:r w:rsidRPr="231C2584" w:rsidR="7861DF2F">
        <w:rPr>
          <w:rFonts w:ascii="Times New Roman" w:hAnsi="Times New Roman" w:eastAsia="Times New Roman" w:cs="Times New Roman"/>
        </w:rPr>
        <w:t xml:space="preserve">, Meyer </w:t>
      </w:r>
      <w:r w:rsidRPr="231C2584" w:rsidR="7861DF2F">
        <w:rPr>
          <w:rFonts w:ascii="Times New Roman" w:hAnsi="Times New Roman" w:eastAsia="Times New Roman" w:cs="Times New Roman"/>
        </w:rPr>
        <w:t>quickly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adapted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business </w:t>
      </w:r>
      <w:r w:rsidRPr="231C2584" w:rsidR="7861DF2F">
        <w:rPr>
          <w:rFonts w:ascii="Times New Roman" w:hAnsi="Times New Roman" w:eastAsia="Times New Roman" w:cs="Times New Roman"/>
        </w:rPr>
        <w:t>strategy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zero in on </w:t>
      </w:r>
      <w:r w:rsidRPr="231C2584" w:rsidR="7861DF2F">
        <w:rPr>
          <w:rFonts w:ascii="Times New Roman" w:hAnsi="Times New Roman" w:eastAsia="Times New Roman" w:cs="Times New Roman"/>
        </w:rPr>
        <w:t>customer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experience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creative </w:t>
      </w:r>
      <w:r w:rsidRPr="231C2584" w:rsidR="7861DF2F">
        <w:rPr>
          <w:rFonts w:ascii="Times New Roman" w:hAnsi="Times New Roman" w:eastAsia="Times New Roman" w:cs="Times New Roman"/>
        </w:rPr>
        <w:t>dining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concepts</w:t>
      </w:r>
      <w:r w:rsidRPr="231C2584" w:rsidR="7861DF2F">
        <w:rPr>
          <w:rFonts w:ascii="Times New Roman" w:hAnsi="Times New Roman" w:eastAsia="Times New Roman" w:cs="Times New Roman"/>
        </w:rPr>
        <w:t xml:space="preserve">. He </w:t>
      </w:r>
      <w:r w:rsidRPr="231C2584" w:rsidR="7861DF2F">
        <w:rPr>
          <w:rFonts w:ascii="Times New Roman" w:hAnsi="Times New Roman" w:eastAsia="Times New Roman" w:cs="Times New Roman"/>
        </w:rPr>
        <w:t>continued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drive </w:t>
      </w:r>
      <w:r w:rsidRPr="231C2584" w:rsidR="7861DF2F">
        <w:rPr>
          <w:rFonts w:ascii="Times New Roman" w:hAnsi="Times New Roman" w:eastAsia="Times New Roman" w:cs="Times New Roman"/>
        </w:rPr>
        <w:t>home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importance</w:t>
      </w:r>
      <w:r w:rsidRPr="231C2584" w:rsidR="7861DF2F">
        <w:rPr>
          <w:rFonts w:ascii="Times New Roman" w:hAnsi="Times New Roman" w:eastAsia="Times New Roman" w:cs="Times New Roman"/>
        </w:rPr>
        <w:t xml:space="preserve"> of a </w:t>
      </w:r>
      <w:r w:rsidRPr="231C2584" w:rsidR="7861DF2F">
        <w:rPr>
          <w:rFonts w:ascii="Times New Roman" w:hAnsi="Times New Roman" w:eastAsia="Times New Roman" w:cs="Times New Roman"/>
        </w:rPr>
        <w:t>welcoming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atmosphere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exceptional</w:t>
      </w:r>
      <w:r w:rsidRPr="231C2584" w:rsidR="7861DF2F">
        <w:rPr>
          <w:rFonts w:ascii="Times New Roman" w:hAnsi="Times New Roman" w:eastAsia="Times New Roman" w:cs="Times New Roman"/>
        </w:rPr>
        <w:t xml:space="preserve"> service as a </w:t>
      </w:r>
      <w:r w:rsidRPr="231C2584" w:rsidR="7861DF2F">
        <w:rPr>
          <w:rFonts w:ascii="Times New Roman" w:hAnsi="Times New Roman" w:eastAsia="Times New Roman" w:cs="Times New Roman"/>
        </w:rPr>
        <w:t>means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restaurants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sustain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thrive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Meyer's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commitment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richness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captured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mantra</w:t>
      </w:r>
      <w:r w:rsidRPr="231C2584" w:rsidR="7861DF2F">
        <w:rPr>
          <w:rFonts w:ascii="Times New Roman" w:hAnsi="Times New Roman" w:eastAsia="Times New Roman" w:cs="Times New Roman"/>
        </w:rPr>
        <w:t>: "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core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our</w:t>
      </w:r>
      <w:r w:rsidRPr="231C2584" w:rsidR="7861DF2F">
        <w:rPr>
          <w:rFonts w:ascii="Times New Roman" w:hAnsi="Times New Roman" w:eastAsia="Times New Roman" w:cs="Times New Roman"/>
        </w:rPr>
        <w:t xml:space="preserve"> business," </w:t>
      </w:r>
      <w:r w:rsidRPr="231C2584" w:rsidR="7861DF2F">
        <w:rPr>
          <w:rFonts w:ascii="Times New Roman" w:hAnsi="Times New Roman" w:eastAsia="Times New Roman" w:cs="Times New Roman"/>
        </w:rPr>
        <w:t>detailing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deep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culture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nurturing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relationships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customers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above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else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6A60CDCB" wp14:textId="5C117F62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4AE028B4" wp14:textId="6B8C7451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Meyer's</w:t>
      </w:r>
      <w:r w:rsidRPr="231C2584" w:rsidR="7861DF2F">
        <w:rPr>
          <w:rFonts w:ascii="Times New Roman" w:hAnsi="Times New Roman" w:eastAsia="Times New Roman" w:cs="Times New Roman"/>
        </w:rPr>
        <w:t xml:space="preserve"> practice </w:t>
      </w:r>
      <w:r w:rsidRPr="231C2584" w:rsidR="7861DF2F">
        <w:rPr>
          <w:rFonts w:ascii="Times New Roman" w:hAnsi="Times New Roman" w:eastAsia="Times New Roman" w:cs="Times New Roman"/>
        </w:rPr>
        <w:t>epitomized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concept of adaptive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whereby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utilized</w:t>
      </w:r>
      <w:r w:rsidRPr="231C2584" w:rsidR="7861DF2F">
        <w:rPr>
          <w:rFonts w:ascii="Times New Roman" w:hAnsi="Times New Roman" w:eastAsia="Times New Roman" w:cs="Times New Roman"/>
        </w:rPr>
        <w:t xml:space="preserve"> feedback </w:t>
      </w:r>
      <w:r w:rsidRPr="231C2584" w:rsidR="7861DF2F">
        <w:rPr>
          <w:rFonts w:ascii="Times New Roman" w:hAnsi="Times New Roman" w:eastAsia="Times New Roman" w:cs="Times New Roman"/>
        </w:rPr>
        <w:t>mechanisms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gain</w:t>
      </w:r>
      <w:r w:rsidRPr="231C2584" w:rsidR="7861DF2F">
        <w:rPr>
          <w:rFonts w:ascii="Times New Roman" w:hAnsi="Times New Roman" w:eastAsia="Times New Roman" w:cs="Times New Roman"/>
        </w:rPr>
        <w:t xml:space="preserve"> an </w:t>
      </w:r>
      <w:r w:rsidRPr="231C2584" w:rsidR="7861DF2F">
        <w:rPr>
          <w:rFonts w:ascii="Times New Roman" w:hAnsi="Times New Roman" w:eastAsia="Times New Roman" w:cs="Times New Roman"/>
        </w:rPr>
        <w:t>added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advantage</w:t>
      </w:r>
      <w:r w:rsidRPr="231C2584" w:rsidR="7861DF2F">
        <w:rPr>
          <w:rFonts w:ascii="Times New Roman" w:hAnsi="Times New Roman" w:eastAsia="Times New Roman" w:cs="Times New Roman"/>
        </w:rPr>
        <w:t xml:space="preserve"> in service </w:t>
      </w:r>
      <w:r w:rsidRPr="231C2584" w:rsidR="7861DF2F">
        <w:rPr>
          <w:rFonts w:ascii="Times New Roman" w:hAnsi="Times New Roman" w:eastAsia="Times New Roman" w:cs="Times New Roman"/>
        </w:rPr>
        <w:t>delivery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change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course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direction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against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changing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circumstances</w:t>
      </w:r>
      <w:r w:rsidRPr="231C2584" w:rsidR="7861DF2F">
        <w:rPr>
          <w:rFonts w:ascii="Times New Roman" w:hAnsi="Times New Roman" w:eastAsia="Times New Roman" w:cs="Times New Roman"/>
        </w:rPr>
        <w:t xml:space="preserve">. An </w:t>
      </w:r>
      <w:r w:rsidRPr="231C2584" w:rsidR="7861DF2F">
        <w:rPr>
          <w:rFonts w:ascii="Times New Roman" w:hAnsi="Times New Roman" w:eastAsia="Times New Roman" w:cs="Times New Roman"/>
        </w:rPr>
        <w:t>example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seen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introduction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new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menu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items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new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dining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experiences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appeal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newly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invigorated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consumer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tastes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preferences</w:t>
      </w:r>
      <w:r w:rsidRPr="231C2584" w:rsidR="7861DF2F">
        <w:rPr>
          <w:rFonts w:ascii="Times New Roman" w:hAnsi="Times New Roman" w:eastAsia="Times New Roman" w:cs="Times New Roman"/>
        </w:rPr>
        <w:t xml:space="preserve">. Meyer </w:t>
      </w:r>
      <w:r w:rsidRPr="231C2584" w:rsidR="7861DF2F">
        <w:rPr>
          <w:rFonts w:ascii="Times New Roman" w:hAnsi="Times New Roman" w:eastAsia="Times New Roman" w:cs="Times New Roman"/>
        </w:rPr>
        <w:t>could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build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culture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company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proved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even</w:t>
      </w:r>
      <w:r w:rsidRPr="231C2584" w:rsidR="7861DF2F">
        <w:rPr>
          <w:rFonts w:ascii="Times New Roman" w:hAnsi="Times New Roman" w:eastAsia="Times New Roman" w:cs="Times New Roman"/>
        </w:rPr>
        <w:t xml:space="preserve"> rapid </w:t>
      </w:r>
      <w:r w:rsidRPr="231C2584" w:rsidR="7861DF2F">
        <w:rPr>
          <w:rFonts w:ascii="Times New Roman" w:hAnsi="Times New Roman" w:eastAsia="Times New Roman" w:cs="Times New Roman"/>
        </w:rPr>
        <w:t>organizational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growth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through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prevail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beyond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gloomy</w:t>
      </w:r>
      <w:r w:rsidRPr="231C2584" w:rsidR="7861DF2F">
        <w:rPr>
          <w:rFonts w:ascii="Times New Roman" w:hAnsi="Times New Roman" w:eastAsia="Times New Roman" w:cs="Times New Roman"/>
        </w:rPr>
        <w:t xml:space="preserve"> perspective.</w:t>
      </w:r>
    </w:p>
    <w:p xmlns:wp14="http://schemas.microsoft.com/office/word/2010/wordml" w:rsidP="231C2584" wp14:paraId="320567A8" wp14:textId="5DD5A31A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5DBAC514" wp14:textId="37530ED3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On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contrary</w:t>
      </w:r>
      <w:r w:rsidRPr="231C2584" w:rsidR="7861DF2F">
        <w:rPr>
          <w:rFonts w:ascii="Times New Roman" w:hAnsi="Times New Roman" w:eastAsia="Times New Roman" w:cs="Times New Roman"/>
        </w:rPr>
        <w:t xml:space="preserve">, René </w:t>
      </w:r>
      <w:r w:rsidRPr="231C2584" w:rsidR="7861DF2F">
        <w:rPr>
          <w:rFonts w:ascii="Times New Roman" w:hAnsi="Times New Roman" w:eastAsia="Times New Roman" w:cs="Times New Roman"/>
        </w:rPr>
        <w:t>Redzepi</w:t>
      </w:r>
      <w:r w:rsidRPr="231C2584" w:rsidR="7861DF2F">
        <w:rPr>
          <w:rFonts w:ascii="Times New Roman" w:hAnsi="Times New Roman" w:eastAsia="Times New Roman" w:cs="Times New Roman"/>
        </w:rPr>
        <w:t xml:space="preserve"> of Noma </w:t>
      </w:r>
      <w:r w:rsidRPr="231C2584" w:rsidR="7861DF2F">
        <w:rPr>
          <w:rFonts w:ascii="Times New Roman" w:hAnsi="Times New Roman" w:eastAsia="Times New Roman" w:cs="Times New Roman"/>
        </w:rPr>
        <w:t>showcases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through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tireless</w:t>
      </w:r>
      <w:r w:rsidRPr="231C2584" w:rsidR="7861DF2F">
        <w:rPr>
          <w:rFonts w:ascii="Times New Roman" w:hAnsi="Times New Roman" w:eastAsia="Times New Roman" w:cs="Times New Roman"/>
        </w:rPr>
        <w:t xml:space="preserve"> drive </w:t>
      </w:r>
      <w:r w:rsidRPr="231C2584" w:rsidR="7861DF2F">
        <w:rPr>
          <w:rFonts w:ascii="Times New Roman" w:hAnsi="Times New Roman" w:eastAsia="Times New Roman" w:cs="Times New Roman"/>
        </w:rPr>
        <w:t>toward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sustainability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Noma, </w:t>
      </w:r>
      <w:r w:rsidRPr="231C2584" w:rsidR="7861DF2F">
        <w:rPr>
          <w:rFonts w:ascii="Times New Roman" w:hAnsi="Times New Roman" w:eastAsia="Times New Roman" w:cs="Times New Roman"/>
        </w:rPr>
        <w:t>many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other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setbacks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happened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including</w:t>
      </w:r>
      <w:r w:rsidRPr="231C2584" w:rsidR="7861DF2F">
        <w:rPr>
          <w:rFonts w:ascii="Times New Roman" w:hAnsi="Times New Roman" w:eastAsia="Times New Roman" w:cs="Times New Roman"/>
        </w:rPr>
        <w:t xml:space="preserve"> COVID-19-forced </w:t>
      </w:r>
      <w:r w:rsidRPr="231C2584" w:rsidR="7861DF2F">
        <w:rPr>
          <w:rFonts w:ascii="Times New Roman" w:hAnsi="Times New Roman" w:eastAsia="Times New Roman" w:cs="Times New Roman"/>
        </w:rPr>
        <w:t>temporary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closures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However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effort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Redzepi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reinvent</w:t>
      </w:r>
      <w:r w:rsidRPr="231C2584" w:rsidR="7861DF2F">
        <w:rPr>
          <w:rFonts w:ascii="Times New Roman" w:hAnsi="Times New Roman" w:eastAsia="Times New Roman" w:cs="Times New Roman"/>
        </w:rPr>
        <w:t xml:space="preserve"> fine </w:t>
      </w:r>
      <w:r w:rsidRPr="231C2584" w:rsidR="7861DF2F">
        <w:rPr>
          <w:rFonts w:ascii="Times New Roman" w:hAnsi="Times New Roman" w:eastAsia="Times New Roman" w:cs="Times New Roman"/>
        </w:rPr>
        <w:t>dining</w:t>
      </w:r>
      <w:r w:rsidRPr="231C2584" w:rsidR="7861DF2F">
        <w:rPr>
          <w:rFonts w:ascii="Times New Roman" w:hAnsi="Times New Roman" w:eastAsia="Times New Roman" w:cs="Times New Roman"/>
        </w:rPr>
        <w:t xml:space="preserve"> made </w:t>
      </w:r>
      <w:r w:rsidRPr="231C2584" w:rsidR="7861DF2F">
        <w:rPr>
          <w:rFonts w:ascii="Times New Roman" w:hAnsi="Times New Roman" w:eastAsia="Times New Roman" w:cs="Times New Roman"/>
        </w:rPr>
        <w:t>him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adapt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quicker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transition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takeout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virtual </w:t>
      </w:r>
      <w:r w:rsidRPr="231C2584" w:rsidR="7861DF2F">
        <w:rPr>
          <w:rFonts w:ascii="Times New Roman" w:hAnsi="Times New Roman" w:eastAsia="Times New Roman" w:cs="Times New Roman"/>
        </w:rPr>
        <w:t>dining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experiences</w:t>
      </w:r>
      <w:r w:rsidRPr="231C2584" w:rsidR="7861DF2F">
        <w:rPr>
          <w:rFonts w:ascii="Times New Roman" w:hAnsi="Times New Roman" w:eastAsia="Times New Roman" w:cs="Times New Roman"/>
        </w:rPr>
        <w:t xml:space="preserve">. His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rooted</w:t>
      </w:r>
      <w:r w:rsidRPr="231C2584" w:rsidR="7861DF2F">
        <w:rPr>
          <w:rFonts w:ascii="Times New Roman" w:hAnsi="Times New Roman" w:eastAsia="Times New Roman" w:cs="Times New Roman"/>
        </w:rPr>
        <w:t xml:space="preserve"> in a </w:t>
      </w:r>
      <w:r w:rsidRPr="231C2584" w:rsidR="7861DF2F">
        <w:rPr>
          <w:rFonts w:ascii="Times New Roman" w:hAnsi="Times New Roman" w:eastAsia="Times New Roman" w:cs="Times New Roman"/>
        </w:rPr>
        <w:t>clear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vision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regards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food</w:t>
      </w:r>
      <w:r w:rsidRPr="231C2584" w:rsidR="7861DF2F">
        <w:rPr>
          <w:rFonts w:ascii="Times New Roman" w:hAnsi="Times New Roman" w:eastAsia="Times New Roman" w:cs="Times New Roman"/>
        </w:rPr>
        <w:t xml:space="preserve"> excellence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sustainability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reflected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principles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concentration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flexibility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context of </w:t>
      </w:r>
      <w:r w:rsidRPr="231C2584" w:rsidR="7861DF2F">
        <w:rPr>
          <w:rFonts w:ascii="Times New Roman" w:hAnsi="Times New Roman" w:eastAsia="Times New Roman" w:cs="Times New Roman"/>
        </w:rPr>
        <w:t>adversity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4BA7E4CF" wp14:textId="04871A09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0B6B6A1F" wp14:textId="1981DDBD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Both Meyer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Redzepi</w:t>
      </w:r>
      <w:r w:rsidRPr="231C2584" w:rsidR="7861DF2F">
        <w:rPr>
          <w:rFonts w:ascii="Times New Roman" w:hAnsi="Times New Roman" w:eastAsia="Times New Roman" w:cs="Times New Roman"/>
        </w:rPr>
        <w:t xml:space="preserve"> are </w:t>
      </w:r>
      <w:r w:rsidRPr="231C2584" w:rsidR="7861DF2F">
        <w:rPr>
          <w:rFonts w:ascii="Times New Roman" w:hAnsi="Times New Roman" w:eastAsia="Times New Roman" w:cs="Times New Roman"/>
        </w:rPr>
        <w:t>manifestations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many-faced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different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paths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taken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toward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successful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outcome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. Meyer </w:t>
      </w:r>
      <w:r w:rsidRPr="231C2584" w:rsidR="7861DF2F">
        <w:rPr>
          <w:rFonts w:ascii="Times New Roman" w:hAnsi="Times New Roman" w:eastAsia="Times New Roman" w:cs="Times New Roman"/>
        </w:rPr>
        <w:t>focuses</w:t>
      </w:r>
      <w:r w:rsidRPr="231C2584" w:rsidR="7861DF2F">
        <w:rPr>
          <w:rFonts w:ascii="Times New Roman" w:hAnsi="Times New Roman" w:eastAsia="Times New Roman" w:cs="Times New Roman"/>
        </w:rPr>
        <w:t xml:space="preserve"> on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relationship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service part of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customers</w:t>
      </w:r>
      <w:r w:rsidRPr="231C2584" w:rsidR="7861DF2F">
        <w:rPr>
          <w:rFonts w:ascii="Times New Roman" w:hAnsi="Times New Roman" w:eastAsia="Times New Roman" w:cs="Times New Roman"/>
        </w:rPr>
        <w:t xml:space="preserve">' </w:t>
      </w:r>
      <w:r w:rsidRPr="231C2584" w:rsidR="7861DF2F">
        <w:rPr>
          <w:rFonts w:ascii="Times New Roman" w:hAnsi="Times New Roman" w:eastAsia="Times New Roman" w:cs="Times New Roman"/>
        </w:rPr>
        <w:t>needs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while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Redzepi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believes</w:t>
      </w:r>
      <w:r w:rsidRPr="231C2584" w:rsidR="7861DF2F">
        <w:rPr>
          <w:rFonts w:ascii="Times New Roman" w:hAnsi="Times New Roman" w:eastAsia="Times New Roman" w:cs="Times New Roman"/>
        </w:rPr>
        <w:t xml:space="preserve"> more in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sustainability-to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each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own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way</w:t>
      </w:r>
      <w:r w:rsidRPr="231C2584" w:rsidR="7861DF2F">
        <w:rPr>
          <w:rFonts w:ascii="Times New Roman" w:hAnsi="Times New Roman" w:eastAsia="Times New Roman" w:cs="Times New Roman"/>
        </w:rPr>
        <w:t xml:space="preserve">, a </w:t>
      </w:r>
      <w:r w:rsidRPr="231C2584" w:rsidR="7861DF2F">
        <w:rPr>
          <w:rFonts w:ascii="Times New Roman" w:hAnsi="Times New Roman" w:eastAsia="Times New Roman" w:cs="Times New Roman"/>
        </w:rPr>
        <w:t>form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expression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underpins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journey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these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resilient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59D93B99" wp14:textId="09665A38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08E0BA77" wp14:textId="31516FAA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Trait</w:t>
      </w:r>
      <w:r w:rsidRPr="231C2584" w:rsidR="7861DF2F">
        <w:rPr>
          <w:rFonts w:ascii="Times New Roman" w:hAnsi="Times New Roman" w:eastAsia="Times New Roman" w:cs="Times New Roman"/>
        </w:rPr>
        <w:t xml:space="preserve"> 2: </w:t>
      </w:r>
      <w:r w:rsidRPr="231C2584" w:rsidR="7861DF2F">
        <w:rPr>
          <w:rFonts w:ascii="Times New Roman" w:hAnsi="Times New Roman" w:eastAsia="Times New Roman" w:cs="Times New Roman"/>
        </w:rPr>
        <w:t>Innovation</w:t>
      </w:r>
    </w:p>
    <w:p xmlns:wp14="http://schemas.microsoft.com/office/word/2010/wordml" w:rsidP="231C2584" wp14:paraId="6978D378" wp14:textId="1EC12D4C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134DF488" wp14:textId="46ED3965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often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touted</w:t>
      </w:r>
      <w:r w:rsidRPr="231C2584" w:rsidR="7861DF2F">
        <w:rPr>
          <w:rFonts w:ascii="Times New Roman" w:hAnsi="Times New Roman" w:eastAsia="Times New Roman" w:cs="Times New Roman"/>
        </w:rPr>
        <w:t xml:space="preserve"> as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driver of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success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, in general, </w:t>
      </w:r>
      <w:r w:rsidRPr="231C2584" w:rsidR="7861DF2F">
        <w:rPr>
          <w:rFonts w:ascii="Times New Roman" w:hAnsi="Times New Roman" w:eastAsia="Times New Roman" w:cs="Times New Roman"/>
        </w:rPr>
        <w:t>refers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development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new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ideas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products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services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Schumpeter's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definition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viewed</w:t>
      </w:r>
      <w:r w:rsidRPr="231C2584" w:rsidR="7861DF2F">
        <w:rPr>
          <w:rFonts w:ascii="Times New Roman" w:hAnsi="Times New Roman" w:eastAsia="Times New Roman" w:cs="Times New Roman"/>
        </w:rPr>
        <w:t xml:space="preserve"> as creative </w:t>
      </w:r>
      <w:r w:rsidRPr="231C2584" w:rsidR="7861DF2F">
        <w:rPr>
          <w:rFonts w:ascii="Times New Roman" w:hAnsi="Times New Roman" w:eastAsia="Times New Roman" w:cs="Times New Roman"/>
        </w:rPr>
        <w:t>destruction</w:t>
      </w:r>
      <w:r w:rsidRPr="231C2584" w:rsidR="7861DF2F">
        <w:rPr>
          <w:rFonts w:ascii="Times New Roman" w:hAnsi="Times New Roman" w:eastAsia="Times New Roman" w:cs="Times New Roman"/>
        </w:rPr>
        <w:t xml:space="preserve"> in economic </w:t>
      </w:r>
      <w:r w:rsidRPr="231C2584" w:rsidR="7861DF2F">
        <w:rPr>
          <w:rFonts w:ascii="Times New Roman" w:hAnsi="Times New Roman" w:eastAsia="Times New Roman" w:cs="Times New Roman"/>
        </w:rPr>
        <w:t>growth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also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postulates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overrides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existing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markets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new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ideas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provides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opportunities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further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expansion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very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broad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everything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from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menu</w:t>
      </w:r>
      <w:r w:rsidRPr="231C2584" w:rsidR="7861DF2F">
        <w:rPr>
          <w:rFonts w:ascii="Times New Roman" w:hAnsi="Times New Roman" w:eastAsia="Times New Roman" w:cs="Times New Roman"/>
        </w:rPr>
        <w:t xml:space="preserve"> design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service </w:t>
      </w:r>
      <w:r w:rsidRPr="231C2584" w:rsidR="7861DF2F">
        <w:rPr>
          <w:rFonts w:ascii="Times New Roman" w:hAnsi="Times New Roman" w:eastAsia="Times New Roman" w:cs="Times New Roman"/>
        </w:rPr>
        <w:t>delivery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operational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efficiencies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37D3D7B0" wp14:textId="0DD277B1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1CFB4DE9" wp14:textId="4EAC75A1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José Andrés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founder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ThinkFoodGroup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embodies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through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imagination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social </w:t>
      </w:r>
      <w:r w:rsidRPr="231C2584" w:rsidR="7861DF2F">
        <w:rPr>
          <w:rFonts w:ascii="Times New Roman" w:hAnsi="Times New Roman" w:eastAsia="Times New Roman" w:cs="Times New Roman"/>
        </w:rPr>
        <w:t>undertakings</w:t>
      </w:r>
      <w:r w:rsidRPr="231C2584" w:rsidR="7861DF2F">
        <w:rPr>
          <w:rFonts w:ascii="Times New Roman" w:hAnsi="Times New Roman" w:eastAsia="Times New Roman" w:cs="Times New Roman"/>
        </w:rPr>
        <w:t xml:space="preserve">. The </w:t>
      </w:r>
      <w:r w:rsidRPr="231C2584" w:rsidR="7861DF2F">
        <w:rPr>
          <w:rFonts w:ascii="Times New Roman" w:hAnsi="Times New Roman" w:eastAsia="Times New Roman" w:cs="Times New Roman"/>
        </w:rPr>
        <w:t>world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cuisine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different</w:t>
      </w:r>
      <w:r w:rsidRPr="231C2584" w:rsidR="7861DF2F">
        <w:rPr>
          <w:rFonts w:ascii="Times New Roman" w:hAnsi="Times New Roman" w:eastAsia="Times New Roman" w:cs="Times New Roman"/>
        </w:rPr>
        <w:t xml:space="preserve"> for Andrés, </w:t>
      </w:r>
      <w:r w:rsidRPr="231C2584" w:rsidR="7861DF2F">
        <w:rPr>
          <w:rFonts w:ascii="Times New Roman" w:hAnsi="Times New Roman" w:eastAsia="Times New Roman" w:cs="Times New Roman"/>
        </w:rPr>
        <w:t>who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new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ideas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dining</w:t>
      </w:r>
      <w:r w:rsidRPr="231C2584" w:rsidR="7861DF2F">
        <w:rPr>
          <w:rFonts w:ascii="Times New Roman" w:hAnsi="Times New Roman" w:eastAsia="Times New Roman" w:cs="Times New Roman"/>
        </w:rPr>
        <w:t xml:space="preserve"> out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ecology</w:t>
      </w:r>
      <w:r w:rsidRPr="231C2584" w:rsidR="7861DF2F">
        <w:rPr>
          <w:rFonts w:ascii="Times New Roman" w:hAnsi="Times New Roman" w:eastAsia="Times New Roman" w:cs="Times New Roman"/>
        </w:rPr>
        <w:t xml:space="preserve"> in practice. His </w:t>
      </w:r>
      <w:r w:rsidRPr="231C2584" w:rsidR="7861DF2F">
        <w:rPr>
          <w:rFonts w:ascii="Times New Roman" w:hAnsi="Times New Roman" w:eastAsia="Times New Roman" w:cs="Times New Roman"/>
        </w:rPr>
        <w:t>innovative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approaches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disaster</w:t>
      </w:r>
      <w:r w:rsidRPr="231C2584" w:rsidR="7861DF2F">
        <w:rPr>
          <w:rFonts w:ascii="Times New Roman" w:hAnsi="Times New Roman" w:eastAsia="Times New Roman" w:cs="Times New Roman"/>
        </w:rPr>
        <w:t xml:space="preserve"> relief, </w:t>
      </w:r>
      <w:r w:rsidRPr="231C2584" w:rsidR="7861DF2F">
        <w:rPr>
          <w:rFonts w:ascii="Times New Roman" w:hAnsi="Times New Roman" w:eastAsia="Times New Roman" w:cs="Times New Roman"/>
        </w:rPr>
        <w:t>especially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concerning</w:t>
      </w:r>
      <w:r w:rsidRPr="231C2584" w:rsidR="7861DF2F">
        <w:rPr>
          <w:rFonts w:ascii="Times New Roman" w:hAnsi="Times New Roman" w:eastAsia="Times New Roman" w:cs="Times New Roman"/>
        </w:rPr>
        <w:t xml:space="preserve"> natural </w:t>
      </w:r>
      <w:r w:rsidRPr="231C2584" w:rsidR="7861DF2F">
        <w:rPr>
          <w:rFonts w:ascii="Times New Roman" w:hAnsi="Times New Roman" w:eastAsia="Times New Roman" w:cs="Times New Roman"/>
        </w:rPr>
        <w:t>disasters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illustrate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extend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beyond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traditional</w:t>
      </w:r>
      <w:r w:rsidRPr="231C2584" w:rsidR="7861DF2F">
        <w:rPr>
          <w:rFonts w:ascii="Times New Roman" w:hAnsi="Times New Roman" w:eastAsia="Times New Roman" w:cs="Times New Roman"/>
        </w:rPr>
        <w:t xml:space="preserve"> business </w:t>
      </w:r>
      <w:r w:rsidRPr="231C2584" w:rsidR="7861DF2F">
        <w:rPr>
          <w:rFonts w:ascii="Times New Roman" w:hAnsi="Times New Roman" w:eastAsia="Times New Roman" w:cs="Times New Roman"/>
        </w:rPr>
        <w:t>ventures</w:t>
      </w:r>
      <w:r w:rsidRPr="231C2584" w:rsidR="7861DF2F">
        <w:rPr>
          <w:rFonts w:ascii="Times New Roman" w:hAnsi="Times New Roman" w:eastAsia="Times New Roman" w:cs="Times New Roman"/>
        </w:rPr>
        <w:t xml:space="preserve">. As an </w:t>
      </w:r>
      <w:r w:rsidRPr="231C2584" w:rsidR="7861DF2F">
        <w:rPr>
          <w:rFonts w:ascii="Times New Roman" w:hAnsi="Times New Roman" w:eastAsia="Times New Roman" w:cs="Times New Roman"/>
        </w:rPr>
        <w:t>example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after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Hurricane</w:t>
      </w:r>
      <w:r w:rsidRPr="231C2584" w:rsidR="7861DF2F">
        <w:rPr>
          <w:rFonts w:ascii="Times New Roman" w:hAnsi="Times New Roman" w:eastAsia="Times New Roman" w:cs="Times New Roman"/>
        </w:rPr>
        <w:t xml:space="preserve"> Maria hit Puerto </w:t>
      </w:r>
      <w:r w:rsidRPr="231C2584" w:rsidR="7861DF2F">
        <w:rPr>
          <w:rFonts w:ascii="Times New Roman" w:hAnsi="Times New Roman" w:eastAsia="Times New Roman" w:cs="Times New Roman"/>
        </w:rPr>
        <w:t>Rico</w:t>
      </w:r>
      <w:r w:rsidRPr="231C2584" w:rsidR="7861DF2F">
        <w:rPr>
          <w:rFonts w:ascii="Times New Roman" w:hAnsi="Times New Roman" w:eastAsia="Times New Roman" w:cs="Times New Roman"/>
        </w:rPr>
        <w:t xml:space="preserve">, Andrés </w:t>
      </w:r>
      <w:r w:rsidRPr="231C2584" w:rsidR="7861DF2F">
        <w:rPr>
          <w:rFonts w:ascii="Times New Roman" w:hAnsi="Times New Roman" w:eastAsia="Times New Roman" w:cs="Times New Roman"/>
        </w:rPr>
        <w:t>mobilized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resources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feed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thousands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needy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people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Pretty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powerful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example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have</w:t>
      </w:r>
      <w:r w:rsidRPr="231C2584" w:rsidR="7861DF2F">
        <w:rPr>
          <w:rFonts w:ascii="Times New Roman" w:hAnsi="Times New Roman" w:eastAsia="Times New Roman" w:cs="Times New Roman"/>
        </w:rPr>
        <w:t xml:space="preserve"> fantastic social impact.</w:t>
      </w:r>
    </w:p>
    <w:p xmlns:wp14="http://schemas.microsoft.com/office/word/2010/wordml" w:rsidP="231C2584" wp14:paraId="1D5D32D7" wp14:textId="4D42CCD9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0CBCDA07" wp14:textId="36FAC4CD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His </w:t>
      </w:r>
      <w:r w:rsidRPr="231C2584" w:rsidR="7861DF2F">
        <w:rPr>
          <w:rFonts w:ascii="Times New Roman" w:hAnsi="Times New Roman" w:eastAsia="Times New Roman" w:cs="Times New Roman"/>
        </w:rPr>
        <w:t>work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deals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principles</w:t>
      </w:r>
      <w:r w:rsidRPr="231C2584" w:rsidR="7861DF2F">
        <w:rPr>
          <w:rFonts w:ascii="Times New Roman" w:hAnsi="Times New Roman" w:eastAsia="Times New Roman" w:cs="Times New Roman"/>
        </w:rPr>
        <w:t xml:space="preserve"> of social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using</w:t>
      </w:r>
      <w:r w:rsidRPr="231C2584" w:rsidR="7861DF2F">
        <w:rPr>
          <w:rFonts w:ascii="Times New Roman" w:hAnsi="Times New Roman" w:eastAsia="Times New Roman" w:cs="Times New Roman"/>
        </w:rPr>
        <w:t xml:space="preserve"> business </w:t>
      </w:r>
      <w:r w:rsidRPr="231C2584" w:rsidR="7861DF2F">
        <w:rPr>
          <w:rFonts w:ascii="Times New Roman" w:hAnsi="Times New Roman" w:eastAsia="Times New Roman" w:cs="Times New Roman"/>
        </w:rPr>
        <w:t>strategies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help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improve</w:t>
      </w:r>
      <w:r w:rsidRPr="231C2584" w:rsidR="7861DF2F">
        <w:rPr>
          <w:rFonts w:ascii="Times New Roman" w:hAnsi="Times New Roman" w:eastAsia="Times New Roman" w:cs="Times New Roman"/>
        </w:rPr>
        <w:t xml:space="preserve"> societal </w:t>
      </w:r>
      <w:r w:rsidRPr="231C2584" w:rsidR="7861DF2F">
        <w:rPr>
          <w:rFonts w:ascii="Times New Roman" w:hAnsi="Times New Roman" w:eastAsia="Times New Roman" w:cs="Times New Roman"/>
        </w:rPr>
        <w:t>challenges</w:t>
      </w:r>
      <w:r w:rsidRPr="231C2584" w:rsidR="7861DF2F">
        <w:rPr>
          <w:rFonts w:ascii="Times New Roman" w:hAnsi="Times New Roman" w:eastAsia="Times New Roman" w:cs="Times New Roman"/>
        </w:rPr>
        <w:t xml:space="preserve">. He </w:t>
      </w:r>
      <w:r w:rsidRPr="231C2584" w:rsidR="7861DF2F">
        <w:rPr>
          <w:rFonts w:ascii="Times New Roman" w:hAnsi="Times New Roman" w:eastAsia="Times New Roman" w:cs="Times New Roman"/>
        </w:rPr>
        <w:t>fully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epitomizes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thought</w:t>
      </w:r>
      <w:r w:rsidRPr="231C2584" w:rsidR="7861DF2F">
        <w:rPr>
          <w:rFonts w:ascii="Times New Roman" w:hAnsi="Times New Roman" w:eastAsia="Times New Roman" w:cs="Times New Roman"/>
        </w:rPr>
        <w:t xml:space="preserve">: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not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only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about</w:t>
      </w:r>
      <w:r w:rsidRPr="231C2584" w:rsidR="7861DF2F">
        <w:rPr>
          <w:rFonts w:ascii="Times New Roman" w:hAnsi="Times New Roman" w:eastAsia="Times New Roman" w:cs="Times New Roman"/>
        </w:rPr>
        <w:t xml:space="preserve"> profit, it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about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positive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change-Dees</w:t>
      </w:r>
      <w:r w:rsidRPr="231C2584" w:rsidR="7861DF2F">
        <w:rPr>
          <w:rFonts w:ascii="Times New Roman" w:hAnsi="Times New Roman" w:eastAsia="Times New Roman" w:cs="Times New Roman"/>
        </w:rPr>
        <w:t xml:space="preserve">, 1998.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mobilizing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skills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network</w:t>
      </w:r>
      <w:r w:rsidRPr="231C2584" w:rsidR="7861DF2F">
        <w:rPr>
          <w:rFonts w:ascii="Times New Roman" w:hAnsi="Times New Roman" w:eastAsia="Times New Roman" w:cs="Times New Roman"/>
        </w:rPr>
        <w:t xml:space="preserve">, Andrés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really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redefined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role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chefs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restaurateurs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could</w:t>
      </w:r>
      <w:r w:rsidRPr="231C2584" w:rsidR="7861DF2F">
        <w:rPr>
          <w:rFonts w:ascii="Times New Roman" w:hAnsi="Times New Roman" w:eastAsia="Times New Roman" w:cs="Times New Roman"/>
        </w:rPr>
        <w:t xml:space="preserve"> play in </w:t>
      </w:r>
      <w:r w:rsidRPr="231C2584" w:rsidR="7861DF2F">
        <w:rPr>
          <w:rFonts w:ascii="Times New Roman" w:hAnsi="Times New Roman" w:eastAsia="Times New Roman" w:cs="Times New Roman"/>
        </w:rPr>
        <w:t>society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showing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well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powerful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tool</w:t>
      </w:r>
      <w:r w:rsidRPr="231C2584" w:rsidR="7861DF2F">
        <w:rPr>
          <w:rFonts w:ascii="Times New Roman" w:hAnsi="Times New Roman" w:eastAsia="Times New Roman" w:cs="Times New Roman"/>
        </w:rPr>
        <w:t xml:space="preserve"> for social </w:t>
      </w:r>
      <w:r w:rsidRPr="231C2584" w:rsidR="7861DF2F">
        <w:rPr>
          <w:rFonts w:ascii="Times New Roman" w:hAnsi="Times New Roman" w:eastAsia="Times New Roman" w:cs="Times New Roman"/>
        </w:rPr>
        <w:t>good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5368E91C" wp14:textId="18803318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20690500" wp14:textId="768B8ADD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While</w:t>
      </w:r>
      <w:r w:rsidRPr="231C2584" w:rsidR="7861DF2F">
        <w:rPr>
          <w:rFonts w:ascii="Times New Roman" w:hAnsi="Times New Roman" w:eastAsia="Times New Roman" w:cs="Times New Roman"/>
        </w:rPr>
        <w:t xml:space="preserve"> Howard Schultz,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former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Chief</w:t>
      </w:r>
      <w:r w:rsidRPr="231C2584" w:rsidR="7861DF2F">
        <w:rPr>
          <w:rFonts w:ascii="Times New Roman" w:hAnsi="Times New Roman" w:eastAsia="Times New Roman" w:cs="Times New Roman"/>
        </w:rPr>
        <w:t xml:space="preserve"> Executive </w:t>
      </w:r>
      <w:r w:rsidRPr="231C2584" w:rsidR="7861DF2F">
        <w:rPr>
          <w:rFonts w:ascii="Times New Roman" w:hAnsi="Times New Roman" w:eastAsia="Times New Roman" w:cs="Times New Roman"/>
        </w:rPr>
        <w:t>Officer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Starbucks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introduced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third</w:t>
      </w:r>
      <w:r w:rsidRPr="231C2584" w:rsidR="7861DF2F">
        <w:rPr>
          <w:rFonts w:ascii="Times New Roman" w:hAnsi="Times New Roman" w:eastAsia="Times New Roman" w:cs="Times New Roman"/>
        </w:rPr>
        <w:t xml:space="preserve"> place </w:t>
      </w:r>
      <w:r w:rsidRPr="231C2584" w:rsidR="7861DF2F">
        <w:rPr>
          <w:rFonts w:ascii="Times New Roman" w:hAnsi="Times New Roman" w:eastAsia="Times New Roman" w:cs="Times New Roman"/>
        </w:rPr>
        <w:t>between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home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work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putting</w:t>
      </w:r>
      <w:r w:rsidRPr="231C2584" w:rsidR="7861DF2F">
        <w:rPr>
          <w:rFonts w:ascii="Times New Roman" w:hAnsi="Times New Roman" w:eastAsia="Times New Roman" w:cs="Times New Roman"/>
        </w:rPr>
        <w:t xml:space="preserve"> an </w:t>
      </w:r>
      <w:r w:rsidRPr="231C2584" w:rsidR="7861DF2F">
        <w:rPr>
          <w:rFonts w:ascii="Times New Roman" w:hAnsi="Times New Roman" w:eastAsia="Times New Roman" w:cs="Times New Roman"/>
        </w:rPr>
        <w:t>emphasis</w:t>
      </w:r>
      <w:r w:rsidRPr="231C2584" w:rsidR="7861DF2F">
        <w:rPr>
          <w:rFonts w:ascii="Times New Roman" w:hAnsi="Times New Roman" w:eastAsia="Times New Roman" w:cs="Times New Roman"/>
        </w:rPr>
        <w:t xml:space="preserve"> on </w:t>
      </w:r>
      <w:r w:rsidRPr="231C2584" w:rsidR="7861DF2F">
        <w:rPr>
          <w:rFonts w:ascii="Times New Roman" w:hAnsi="Times New Roman" w:eastAsia="Times New Roman" w:cs="Times New Roman"/>
        </w:rPr>
        <w:t>community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a place for </w:t>
      </w:r>
      <w:r w:rsidRPr="231C2584" w:rsidR="7861DF2F">
        <w:rPr>
          <w:rFonts w:ascii="Times New Roman" w:hAnsi="Times New Roman" w:eastAsia="Times New Roman" w:cs="Times New Roman"/>
        </w:rPr>
        <w:t>connection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What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had</w:t>
      </w:r>
      <w:r w:rsidRPr="231C2584" w:rsidR="7861DF2F">
        <w:rPr>
          <w:rFonts w:ascii="Times New Roman" w:hAnsi="Times New Roman" w:eastAsia="Times New Roman" w:cs="Times New Roman"/>
        </w:rPr>
        <w:t xml:space="preserve"> made Schultz </w:t>
      </w:r>
      <w:r w:rsidRPr="231C2584" w:rsidR="7861DF2F">
        <w:rPr>
          <w:rFonts w:ascii="Times New Roman" w:hAnsi="Times New Roman" w:eastAsia="Times New Roman" w:cs="Times New Roman"/>
        </w:rPr>
        <w:t>unique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company </w:t>
      </w:r>
      <w:r w:rsidRPr="231C2584" w:rsidR="7861DF2F">
        <w:rPr>
          <w:rFonts w:ascii="Times New Roman" w:hAnsi="Times New Roman" w:eastAsia="Times New Roman" w:cs="Times New Roman"/>
        </w:rPr>
        <w:t>had</w:t>
      </w:r>
      <w:r w:rsidRPr="231C2584" w:rsidR="7861DF2F">
        <w:rPr>
          <w:rFonts w:ascii="Times New Roman" w:hAnsi="Times New Roman" w:eastAsia="Times New Roman" w:cs="Times New Roman"/>
        </w:rPr>
        <w:t xml:space="preserve"> an </w:t>
      </w:r>
      <w:r w:rsidRPr="231C2584" w:rsidR="7861DF2F">
        <w:rPr>
          <w:rFonts w:ascii="Times New Roman" w:hAnsi="Times New Roman" w:eastAsia="Times New Roman" w:cs="Times New Roman"/>
        </w:rPr>
        <w:t>innovative</w:t>
      </w:r>
      <w:r w:rsidRPr="231C2584" w:rsidR="7861DF2F">
        <w:rPr>
          <w:rFonts w:ascii="Times New Roman" w:hAnsi="Times New Roman" w:eastAsia="Times New Roman" w:cs="Times New Roman"/>
        </w:rPr>
        <w:t xml:space="preserve"> business model </w:t>
      </w:r>
      <w:r w:rsidRPr="231C2584" w:rsidR="7861DF2F">
        <w:rPr>
          <w:rFonts w:ascii="Times New Roman" w:hAnsi="Times New Roman" w:eastAsia="Times New Roman" w:cs="Times New Roman"/>
        </w:rPr>
        <w:t>based</w:t>
      </w:r>
      <w:r w:rsidRPr="231C2584" w:rsidR="7861DF2F">
        <w:rPr>
          <w:rFonts w:ascii="Times New Roman" w:hAnsi="Times New Roman" w:eastAsia="Times New Roman" w:cs="Times New Roman"/>
        </w:rPr>
        <w:t xml:space="preserve"> on </w:t>
      </w:r>
      <w:r w:rsidRPr="231C2584" w:rsidR="7861DF2F">
        <w:rPr>
          <w:rFonts w:ascii="Times New Roman" w:hAnsi="Times New Roman" w:eastAsia="Times New Roman" w:cs="Times New Roman"/>
        </w:rPr>
        <w:t>creating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friendly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environment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which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customers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could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meet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work</w:t>
      </w:r>
      <w:r w:rsidRPr="231C2584" w:rsidR="7861DF2F">
        <w:rPr>
          <w:rFonts w:ascii="Times New Roman" w:hAnsi="Times New Roman" w:eastAsia="Times New Roman" w:cs="Times New Roman"/>
        </w:rPr>
        <w:t xml:space="preserve">, or </w:t>
      </w:r>
      <w:r w:rsidRPr="231C2584" w:rsidR="7861DF2F">
        <w:rPr>
          <w:rFonts w:ascii="Times New Roman" w:hAnsi="Times New Roman" w:eastAsia="Times New Roman" w:cs="Times New Roman"/>
        </w:rPr>
        <w:t>simply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socialize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their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friends</w:t>
      </w:r>
      <w:r w:rsidRPr="231C2584" w:rsidR="7861DF2F">
        <w:rPr>
          <w:rFonts w:ascii="Times New Roman" w:hAnsi="Times New Roman" w:eastAsia="Times New Roman" w:cs="Times New Roman"/>
        </w:rPr>
        <w:t xml:space="preserve">. The </w:t>
      </w:r>
      <w:r w:rsidRPr="231C2584" w:rsidR="7861DF2F">
        <w:rPr>
          <w:rFonts w:ascii="Times New Roman" w:hAnsi="Times New Roman" w:eastAsia="Times New Roman" w:cs="Times New Roman"/>
        </w:rPr>
        <w:t>innovations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Schultz </w:t>
      </w:r>
      <w:r w:rsidRPr="231C2584" w:rsidR="7861DF2F">
        <w:rPr>
          <w:rFonts w:ascii="Times New Roman" w:hAnsi="Times New Roman" w:eastAsia="Times New Roman" w:cs="Times New Roman"/>
        </w:rPr>
        <w:t>even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relation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customer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engagement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experience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transformed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coffee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positioned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Starbucks</w:t>
      </w:r>
      <w:r w:rsidRPr="231C2584" w:rsidR="7861DF2F">
        <w:rPr>
          <w:rFonts w:ascii="Times New Roman" w:hAnsi="Times New Roman" w:eastAsia="Times New Roman" w:cs="Times New Roman"/>
        </w:rPr>
        <w:t xml:space="preserve"> as an </w:t>
      </w:r>
      <w:r w:rsidRPr="231C2584" w:rsidR="7861DF2F">
        <w:rPr>
          <w:rFonts w:ascii="Times New Roman" w:hAnsi="Times New Roman" w:eastAsia="Times New Roman" w:cs="Times New Roman"/>
        </w:rPr>
        <w:t>international</w:t>
      </w:r>
      <w:r w:rsidRPr="231C2584" w:rsidR="7861DF2F">
        <w:rPr>
          <w:rFonts w:ascii="Times New Roman" w:hAnsi="Times New Roman" w:eastAsia="Times New Roman" w:cs="Times New Roman"/>
        </w:rPr>
        <w:t xml:space="preserve"> brand. </w:t>
      </w:r>
      <w:r w:rsidRPr="231C2584" w:rsidR="7861DF2F">
        <w:rPr>
          <w:rFonts w:ascii="Times New Roman" w:hAnsi="Times New Roman" w:eastAsia="Times New Roman" w:cs="Times New Roman"/>
        </w:rPr>
        <w:t>Some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Schultz's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strategies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were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introduction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high-end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coffee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products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expansion</w:t>
      </w:r>
      <w:r w:rsidRPr="231C2584" w:rsidR="7861DF2F">
        <w:rPr>
          <w:rFonts w:ascii="Times New Roman" w:hAnsi="Times New Roman" w:eastAsia="Times New Roman" w:cs="Times New Roman"/>
        </w:rPr>
        <w:t xml:space="preserve"> of product </w:t>
      </w:r>
      <w:r w:rsidRPr="231C2584" w:rsidR="7861DF2F">
        <w:rPr>
          <w:rFonts w:ascii="Times New Roman" w:hAnsi="Times New Roman" w:eastAsia="Times New Roman" w:cs="Times New Roman"/>
        </w:rPr>
        <w:t>lines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investment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employee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development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contributed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success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today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3D3BA501" wp14:textId="61CCF19C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1BE6A245" wp14:textId="6E438BE8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While</w:t>
      </w:r>
      <w:r w:rsidRPr="231C2584" w:rsidR="7861DF2F">
        <w:rPr>
          <w:rFonts w:ascii="Times New Roman" w:hAnsi="Times New Roman" w:eastAsia="Times New Roman" w:cs="Times New Roman"/>
        </w:rPr>
        <w:t xml:space="preserve"> Andrés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Schultz demonstrate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key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success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their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focuses</w:t>
      </w:r>
      <w:r w:rsidRPr="231C2584" w:rsidR="7861DF2F">
        <w:rPr>
          <w:rFonts w:ascii="Times New Roman" w:hAnsi="Times New Roman" w:eastAsia="Times New Roman" w:cs="Times New Roman"/>
        </w:rPr>
        <w:t xml:space="preserve"> are </w:t>
      </w:r>
      <w:r w:rsidRPr="231C2584" w:rsidR="7861DF2F">
        <w:rPr>
          <w:rFonts w:ascii="Times New Roman" w:hAnsi="Times New Roman" w:eastAsia="Times New Roman" w:cs="Times New Roman"/>
        </w:rPr>
        <w:t>very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different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While</w:t>
      </w:r>
      <w:r w:rsidRPr="231C2584" w:rsidR="7861DF2F">
        <w:rPr>
          <w:rFonts w:ascii="Times New Roman" w:hAnsi="Times New Roman" w:eastAsia="Times New Roman" w:cs="Times New Roman"/>
        </w:rPr>
        <w:t xml:space="preserve"> Andrés </w:t>
      </w:r>
      <w:r w:rsidRPr="231C2584" w:rsidR="7861DF2F">
        <w:rPr>
          <w:rFonts w:ascii="Times New Roman" w:hAnsi="Times New Roman" w:eastAsia="Times New Roman" w:cs="Times New Roman"/>
        </w:rPr>
        <w:t>underlines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making</w:t>
      </w:r>
      <w:r w:rsidRPr="231C2584" w:rsidR="7861DF2F">
        <w:rPr>
          <w:rFonts w:ascii="Times New Roman" w:hAnsi="Times New Roman" w:eastAsia="Times New Roman" w:cs="Times New Roman"/>
        </w:rPr>
        <w:t xml:space="preserve"> a social impact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means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, Schultz </w:t>
      </w:r>
      <w:r w:rsidRPr="231C2584" w:rsidR="7861DF2F">
        <w:rPr>
          <w:rFonts w:ascii="Times New Roman" w:hAnsi="Times New Roman" w:eastAsia="Times New Roman" w:cs="Times New Roman"/>
        </w:rPr>
        <w:t>puts</w:t>
      </w:r>
      <w:r w:rsidRPr="231C2584" w:rsidR="7861DF2F">
        <w:rPr>
          <w:rFonts w:ascii="Times New Roman" w:hAnsi="Times New Roman" w:eastAsia="Times New Roman" w:cs="Times New Roman"/>
        </w:rPr>
        <w:t xml:space="preserve"> an </w:t>
      </w:r>
      <w:r w:rsidRPr="231C2584" w:rsidR="7861DF2F">
        <w:rPr>
          <w:rFonts w:ascii="Times New Roman" w:hAnsi="Times New Roman" w:eastAsia="Times New Roman" w:cs="Times New Roman"/>
        </w:rPr>
        <w:t>emphasis</w:t>
      </w:r>
      <w:r w:rsidRPr="231C2584" w:rsidR="7861DF2F">
        <w:rPr>
          <w:rFonts w:ascii="Times New Roman" w:hAnsi="Times New Roman" w:eastAsia="Times New Roman" w:cs="Times New Roman"/>
        </w:rPr>
        <w:t xml:space="preserve"> on </w:t>
      </w:r>
      <w:r w:rsidRPr="231C2584" w:rsidR="7861DF2F">
        <w:rPr>
          <w:rFonts w:ascii="Times New Roman" w:hAnsi="Times New Roman" w:eastAsia="Times New Roman" w:cs="Times New Roman"/>
        </w:rPr>
        <w:t>customer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experience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community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involvement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Such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comparison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well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illustrates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various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applications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practice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align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personal </w:t>
      </w:r>
      <w:r w:rsidRPr="231C2584" w:rsidR="7861DF2F">
        <w:rPr>
          <w:rFonts w:ascii="Times New Roman" w:hAnsi="Times New Roman" w:eastAsia="Times New Roman" w:cs="Times New Roman"/>
        </w:rPr>
        <w:t>values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business </w:t>
      </w:r>
      <w:r w:rsidRPr="231C2584" w:rsidR="7861DF2F">
        <w:rPr>
          <w:rFonts w:ascii="Times New Roman" w:hAnsi="Times New Roman" w:eastAsia="Times New Roman" w:cs="Times New Roman"/>
        </w:rPr>
        <w:t>objectives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4797C8C5" wp14:textId="41F54A2B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1E013609" wp14:textId="77FB1AD8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Trait</w:t>
      </w:r>
      <w:r w:rsidRPr="231C2584" w:rsidR="7861DF2F">
        <w:rPr>
          <w:rFonts w:ascii="Times New Roman" w:hAnsi="Times New Roman" w:eastAsia="Times New Roman" w:cs="Times New Roman"/>
        </w:rPr>
        <w:t xml:space="preserve"> 3: </w:t>
      </w:r>
      <w:r w:rsidRPr="231C2584" w:rsidR="7861DF2F">
        <w:rPr>
          <w:rFonts w:ascii="Times New Roman" w:hAnsi="Times New Roman" w:eastAsia="Times New Roman" w:cs="Times New Roman"/>
        </w:rPr>
        <w:t>Passion</w:t>
      </w:r>
    </w:p>
    <w:p xmlns:wp14="http://schemas.microsoft.com/office/word/2010/wordml" w:rsidP="231C2584" wp14:paraId="081616F3" wp14:textId="42A525DC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592F4038" wp14:textId="7FBAA3EE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one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key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motivators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driving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commit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themselves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their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ventures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shape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their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philosophies</w:t>
      </w:r>
      <w:r w:rsidRPr="231C2584" w:rsidR="7861DF2F">
        <w:rPr>
          <w:rFonts w:ascii="Times New Roman" w:hAnsi="Times New Roman" w:eastAsia="Times New Roman" w:cs="Times New Roman"/>
        </w:rPr>
        <w:t xml:space="preserve"> in business. As </w:t>
      </w:r>
      <w:r w:rsidRPr="231C2584" w:rsidR="7861DF2F">
        <w:rPr>
          <w:rFonts w:ascii="Times New Roman" w:hAnsi="Times New Roman" w:eastAsia="Times New Roman" w:cs="Times New Roman"/>
        </w:rPr>
        <w:t>explained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Self-</w:t>
      </w:r>
      <w:r w:rsidRPr="231C2584" w:rsidR="7861DF2F">
        <w:rPr>
          <w:rFonts w:ascii="Times New Roman" w:hAnsi="Times New Roman" w:eastAsia="Times New Roman" w:cs="Times New Roman"/>
        </w:rPr>
        <w:t>Determination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Theory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intrinsic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motivation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increase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which</w:t>
      </w:r>
      <w:r w:rsidRPr="231C2584" w:rsidR="7861DF2F">
        <w:rPr>
          <w:rFonts w:ascii="Times New Roman" w:hAnsi="Times New Roman" w:eastAsia="Times New Roman" w:cs="Times New Roman"/>
        </w:rPr>
        <w:t xml:space="preserve"> in turn </w:t>
      </w:r>
      <w:r w:rsidRPr="231C2584" w:rsidR="7861DF2F">
        <w:rPr>
          <w:rFonts w:ascii="Times New Roman" w:hAnsi="Times New Roman" w:eastAsia="Times New Roman" w:cs="Times New Roman"/>
        </w:rPr>
        <w:t>amplifies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engagement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creativity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satisfaction</w:t>
      </w:r>
      <w:r w:rsidRPr="231C2584" w:rsidR="7861DF2F">
        <w:rPr>
          <w:rFonts w:ascii="Times New Roman" w:hAnsi="Times New Roman" w:eastAsia="Times New Roman" w:cs="Times New Roman"/>
        </w:rPr>
        <w:t xml:space="preserve"> at a </w:t>
      </w:r>
      <w:r w:rsidRPr="231C2584" w:rsidR="7861DF2F">
        <w:rPr>
          <w:rFonts w:ascii="Times New Roman" w:hAnsi="Times New Roman" w:eastAsia="Times New Roman" w:cs="Times New Roman"/>
        </w:rPr>
        <w:t>higher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level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acts</w:t>
      </w:r>
      <w:r w:rsidRPr="231C2584" w:rsidR="7861DF2F">
        <w:rPr>
          <w:rFonts w:ascii="Times New Roman" w:hAnsi="Times New Roman" w:eastAsia="Times New Roman" w:cs="Times New Roman"/>
        </w:rPr>
        <w:t xml:space="preserve"> as a </w:t>
      </w:r>
      <w:r w:rsidRPr="231C2584" w:rsidR="7861DF2F">
        <w:rPr>
          <w:rFonts w:ascii="Times New Roman" w:hAnsi="Times New Roman" w:eastAsia="Times New Roman" w:cs="Times New Roman"/>
        </w:rPr>
        <w:t>fuel</w:t>
      </w:r>
      <w:r w:rsidRPr="231C2584" w:rsidR="7861DF2F">
        <w:rPr>
          <w:rFonts w:ascii="Times New Roman" w:hAnsi="Times New Roman" w:eastAsia="Times New Roman" w:cs="Times New Roman"/>
        </w:rPr>
        <w:t xml:space="preserve"> for excellence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continuous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improvement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helping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overcome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challenges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pursue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their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visions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relentlessly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34DAA104" wp14:textId="11F68662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7B856E34" wp14:textId="7569A5C1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Gordon </w:t>
      </w:r>
      <w:r w:rsidRPr="231C2584" w:rsidR="7861DF2F">
        <w:rPr>
          <w:rFonts w:ascii="Times New Roman" w:hAnsi="Times New Roman" w:eastAsia="Times New Roman" w:cs="Times New Roman"/>
        </w:rPr>
        <w:t>Ramsay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famous</w:t>
      </w:r>
      <w:r w:rsidRPr="231C2584" w:rsidR="7861DF2F">
        <w:rPr>
          <w:rFonts w:ascii="Times New Roman" w:hAnsi="Times New Roman" w:eastAsia="Times New Roman" w:cs="Times New Roman"/>
        </w:rPr>
        <w:t xml:space="preserve"> chef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TV </w:t>
      </w:r>
      <w:r w:rsidRPr="231C2584" w:rsidR="7861DF2F">
        <w:rPr>
          <w:rFonts w:ascii="Times New Roman" w:hAnsi="Times New Roman" w:eastAsia="Times New Roman" w:cs="Times New Roman"/>
        </w:rPr>
        <w:t>personality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who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used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in an </w:t>
      </w:r>
      <w:r w:rsidRPr="231C2584" w:rsidR="7861DF2F">
        <w:rPr>
          <w:rFonts w:ascii="Times New Roman" w:hAnsi="Times New Roman" w:eastAsia="Times New Roman" w:cs="Times New Roman"/>
        </w:rPr>
        <w:t>unending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pursuit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perfection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kitchen</w:t>
      </w:r>
      <w:r w:rsidRPr="231C2584" w:rsidR="7861DF2F">
        <w:rPr>
          <w:rFonts w:ascii="Times New Roman" w:hAnsi="Times New Roman" w:eastAsia="Times New Roman" w:cs="Times New Roman"/>
        </w:rPr>
        <w:t xml:space="preserve">. In </w:t>
      </w:r>
      <w:r w:rsidRPr="231C2584" w:rsidR="7861DF2F">
        <w:rPr>
          <w:rFonts w:ascii="Times New Roman" w:hAnsi="Times New Roman" w:eastAsia="Times New Roman" w:cs="Times New Roman"/>
        </w:rPr>
        <w:t>fact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commitment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ensuring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quality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consumer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satisfaction</w:t>
      </w:r>
      <w:r w:rsidRPr="231C2584" w:rsidR="7861DF2F">
        <w:rPr>
          <w:rFonts w:ascii="Times New Roman" w:hAnsi="Times New Roman" w:eastAsia="Times New Roman" w:cs="Times New Roman"/>
        </w:rPr>
        <w:t xml:space="preserve"> are </w:t>
      </w:r>
      <w:r w:rsidRPr="231C2584" w:rsidR="7861DF2F">
        <w:rPr>
          <w:rFonts w:ascii="Times New Roman" w:hAnsi="Times New Roman" w:eastAsia="Times New Roman" w:cs="Times New Roman"/>
        </w:rPr>
        <w:t>met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made </w:t>
      </w:r>
      <w:r w:rsidRPr="231C2584" w:rsidR="7861DF2F">
        <w:rPr>
          <w:rFonts w:ascii="Times New Roman" w:hAnsi="Times New Roman" w:eastAsia="Times New Roman" w:cs="Times New Roman"/>
        </w:rPr>
        <w:t>him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one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leading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names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much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evident </w:t>
      </w:r>
      <w:r w:rsidRPr="231C2584" w:rsidR="7861DF2F">
        <w:rPr>
          <w:rFonts w:ascii="Times New Roman" w:hAnsi="Times New Roman" w:eastAsia="Times New Roman" w:cs="Times New Roman"/>
        </w:rPr>
        <w:t>from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way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which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hands</w:t>
      </w:r>
      <w:r w:rsidRPr="231C2584" w:rsidR="7861DF2F">
        <w:rPr>
          <w:rFonts w:ascii="Times New Roman" w:hAnsi="Times New Roman" w:eastAsia="Times New Roman" w:cs="Times New Roman"/>
        </w:rPr>
        <w:t xml:space="preserve">-on, </w:t>
      </w:r>
      <w:r w:rsidRPr="231C2584" w:rsidR="7861DF2F">
        <w:rPr>
          <w:rFonts w:ascii="Times New Roman" w:hAnsi="Times New Roman" w:eastAsia="Times New Roman" w:cs="Times New Roman"/>
        </w:rPr>
        <w:t>regarding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restaurants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ensures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it </w:t>
      </w:r>
      <w:r w:rsidRPr="231C2584" w:rsidR="7861DF2F">
        <w:rPr>
          <w:rFonts w:ascii="Times New Roman" w:hAnsi="Times New Roman" w:eastAsia="Times New Roman" w:cs="Times New Roman"/>
        </w:rPr>
        <w:t>meets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standards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promoting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excellence in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restaurants</w:t>
      </w:r>
      <w:r w:rsidRPr="231C2584" w:rsidR="7861DF2F">
        <w:rPr>
          <w:rFonts w:ascii="Times New Roman" w:hAnsi="Times New Roman" w:eastAsia="Times New Roman" w:cs="Times New Roman"/>
        </w:rPr>
        <w:t xml:space="preserve">. He </w:t>
      </w:r>
      <w:r w:rsidRPr="231C2584" w:rsidR="7861DF2F">
        <w:rPr>
          <w:rFonts w:ascii="Times New Roman" w:hAnsi="Times New Roman" w:eastAsia="Times New Roman" w:cs="Times New Roman"/>
        </w:rPr>
        <w:t>places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high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premium</w:t>
      </w:r>
      <w:r w:rsidRPr="231C2584" w:rsidR="7861DF2F">
        <w:rPr>
          <w:rFonts w:ascii="Times New Roman" w:hAnsi="Times New Roman" w:eastAsia="Times New Roman" w:cs="Times New Roman"/>
        </w:rPr>
        <w:t xml:space="preserve"> on training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mentoring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young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chefs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actually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sees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skill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passed</w:t>
      </w:r>
      <w:r w:rsidRPr="231C2584" w:rsidR="7861DF2F">
        <w:rPr>
          <w:rFonts w:ascii="Times New Roman" w:hAnsi="Times New Roman" w:eastAsia="Times New Roman" w:cs="Times New Roman"/>
        </w:rPr>
        <w:t xml:space="preserve"> on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young</w:t>
      </w:r>
      <w:r w:rsidRPr="231C2584" w:rsidR="7861DF2F">
        <w:rPr>
          <w:rFonts w:ascii="Times New Roman" w:hAnsi="Times New Roman" w:eastAsia="Times New Roman" w:cs="Times New Roman"/>
        </w:rPr>
        <w:t xml:space="preserve"> talent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field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17AD626D" wp14:textId="168F52A5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1D349B69" wp14:textId="359BB3AC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Ramsay's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philosophy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lies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fact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excel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needed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crucially</w:t>
      </w:r>
      <w:r w:rsidRPr="231C2584" w:rsidR="7861DF2F">
        <w:rPr>
          <w:rFonts w:ascii="Times New Roman" w:hAnsi="Times New Roman" w:eastAsia="Times New Roman" w:cs="Times New Roman"/>
        </w:rPr>
        <w:t xml:space="preserve">. He </w:t>
      </w:r>
      <w:r w:rsidRPr="231C2584" w:rsidR="7861DF2F">
        <w:rPr>
          <w:rFonts w:ascii="Times New Roman" w:hAnsi="Times New Roman" w:eastAsia="Times New Roman" w:cs="Times New Roman"/>
        </w:rPr>
        <w:t>once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famously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mentioned</w:t>
      </w:r>
      <w:r w:rsidRPr="231C2584" w:rsidR="7861DF2F">
        <w:rPr>
          <w:rFonts w:ascii="Times New Roman" w:hAnsi="Times New Roman" w:eastAsia="Times New Roman" w:cs="Times New Roman"/>
        </w:rPr>
        <w:t>, "</w:t>
      </w:r>
      <w:r w:rsidRPr="231C2584" w:rsidR="7861DF2F">
        <w:rPr>
          <w:rFonts w:ascii="Times New Roman" w:hAnsi="Times New Roman" w:eastAsia="Times New Roman" w:cs="Times New Roman"/>
        </w:rPr>
        <w:t>Cooking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about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about</w:t>
      </w:r>
      <w:r w:rsidRPr="231C2584" w:rsidR="7861DF2F">
        <w:rPr>
          <w:rFonts w:ascii="Times New Roman" w:hAnsi="Times New Roman" w:eastAsia="Times New Roman" w:cs="Times New Roman"/>
        </w:rPr>
        <w:t xml:space="preserve"> hard </w:t>
      </w:r>
      <w:r w:rsidRPr="231C2584" w:rsidR="7861DF2F">
        <w:rPr>
          <w:rFonts w:ascii="Times New Roman" w:hAnsi="Times New Roman" w:eastAsia="Times New Roman" w:cs="Times New Roman"/>
        </w:rPr>
        <w:t>work</w:t>
      </w:r>
      <w:r w:rsidRPr="231C2584" w:rsidR="7861DF2F">
        <w:rPr>
          <w:rFonts w:ascii="Times New Roman" w:hAnsi="Times New Roman" w:eastAsia="Times New Roman" w:cs="Times New Roman"/>
        </w:rPr>
        <w:t xml:space="preserve">" .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thus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gives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zeal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uphold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standards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operation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stir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zeal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those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around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him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same excellence. </w:t>
      </w:r>
      <w:r w:rsidRPr="231C2584" w:rsidR="7861DF2F">
        <w:rPr>
          <w:rFonts w:ascii="Times New Roman" w:hAnsi="Times New Roman" w:eastAsia="Times New Roman" w:cs="Times New Roman"/>
        </w:rPr>
        <w:t>By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nurturing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culture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kitchens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Ramsay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shows</w:t>
      </w:r>
      <w:r w:rsidRPr="231C2584" w:rsidR="7861DF2F">
        <w:rPr>
          <w:rFonts w:ascii="Times New Roman" w:hAnsi="Times New Roman" w:eastAsia="Times New Roman" w:cs="Times New Roman"/>
        </w:rPr>
        <w:t xml:space="preserve"> just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such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trait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produces</w:t>
      </w:r>
      <w:r w:rsidRPr="231C2584" w:rsidR="7861DF2F">
        <w:rPr>
          <w:rFonts w:ascii="Times New Roman" w:hAnsi="Times New Roman" w:eastAsia="Times New Roman" w:cs="Times New Roman"/>
        </w:rPr>
        <w:t xml:space="preserve"> excellence in </w:t>
      </w:r>
      <w:r w:rsidRPr="231C2584" w:rsidR="7861DF2F">
        <w:rPr>
          <w:rFonts w:ascii="Times New Roman" w:hAnsi="Times New Roman" w:eastAsia="Times New Roman" w:cs="Times New Roman"/>
        </w:rPr>
        <w:t>outcomes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yet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ensures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sustainability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282F36B6" wp14:textId="1CC33A10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29BE4E46" wp14:textId="3CBE4E17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In contrast, Julia </w:t>
      </w:r>
      <w:r w:rsidRPr="231C2584" w:rsidR="7861DF2F">
        <w:rPr>
          <w:rFonts w:ascii="Times New Roman" w:hAnsi="Times New Roman" w:eastAsia="Times New Roman" w:cs="Times New Roman"/>
        </w:rPr>
        <w:t>Child's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love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French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cuisine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introduced</w:t>
      </w:r>
      <w:r w:rsidRPr="231C2584" w:rsidR="7861DF2F">
        <w:rPr>
          <w:rFonts w:ascii="Times New Roman" w:hAnsi="Times New Roman" w:eastAsia="Times New Roman" w:cs="Times New Roman"/>
        </w:rPr>
        <w:t xml:space="preserve"> a complete </w:t>
      </w:r>
      <w:r w:rsidRPr="231C2584" w:rsidR="7861DF2F">
        <w:rPr>
          <w:rFonts w:ascii="Times New Roman" w:hAnsi="Times New Roman" w:eastAsia="Times New Roman" w:cs="Times New Roman"/>
        </w:rPr>
        <w:t>new</w:t>
      </w:r>
      <w:r w:rsidRPr="231C2584" w:rsidR="7861DF2F">
        <w:rPr>
          <w:rFonts w:ascii="Times New Roman" w:hAnsi="Times New Roman" w:eastAsia="Times New Roman" w:cs="Times New Roman"/>
        </w:rPr>
        <w:t xml:space="preserve"> gastronomic </w:t>
      </w:r>
      <w:r w:rsidRPr="231C2584" w:rsidR="7861DF2F">
        <w:rPr>
          <w:rFonts w:ascii="Times New Roman" w:hAnsi="Times New Roman" w:eastAsia="Times New Roman" w:cs="Times New Roman"/>
        </w:rPr>
        <w:t>territory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into</w:t>
      </w:r>
      <w:r w:rsidRPr="231C2584" w:rsidR="7861DF2F">
        <w:rPr>
          <w:rFonts w:ascii="Times New Roman" w:hAnsi="Times New Roman" w:eastAsia="Times New Roman" w:cs="Times New Roman"/>
        </w:rPr>
        <w:t xml:space="preserve"> American </w:t>
      </w:r>
      <w:r w:rsidRPr="231C2584" w:rsidR="7861DF2F">
        <w:rPr>
          <w:rFonts w:ascii="Times New Roman" w:hAnsi="Times New Roman" w:eastAsia="Times New Roman" w:cs="Times New Roman"/>
        </w:rPr>
        <w:t>homes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She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enjoyed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cooking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teaching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skills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therefore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changing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whole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dimension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teaching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cooking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encouraged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many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consider </w:t>
      </w:r>
      <w:r w:rsidRPr="231C2584" w:rsidR="7861DF2F">
        <w:rPr>
          <w:rFonts w:ascii="Times New Roman" w:hAnsi="Times New Roman" w:eastAsia="Times New Roman" w:cs="Times New Roman"/>
        </w:rPr>
        <w:t>gastronomy</w:t>
      </w:r>
      <w:r w:rsidRPr="231C2584" w:rsidR="7861DF2F">
        <w:rPr>
          <w:rFonts w:ascii="Times New Roman" w:hAnsi="Times New Roman" w:eastAsia="Times New Roman" w:cs="Times New Roman"/>
        </w:rPr>
        <w:t xml:space="preserve"> as </w:t>
      </w:r>
      <w:r w:rsidRPr="231C2584" w:rsidR="7861DF2F">
        <w:rPr>
          <w:rFonts w:ascii="Times New Roman" w:hAnsi="Times New Roman" w:eastAsia="Times New Roman" w:cs="Times New Roman"/>
        </w:rPr>
        <w:t>well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too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Unique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television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shows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cookbooks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introduced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mass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French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cooking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where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Child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emphasized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knowledge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sharing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appreciation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development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arts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16E2DBA9" wp14:textId="2AA20C4D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05ECB346" wp14:textId="44F48ABB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While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both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Ramsay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Child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have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immense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enthusiasm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food</w:t>
      </w:r>
      <w:r w:rsidRPr="231C2584" w:rsidR="7861DF2F">
        <w:rPr>
          <w:rFonts w:ascii="Times New Roman" w:hAnsi="Times New Roman" w:eastAsia="Times New Roman" w:cs="Times New Roman"/>
        </w:rPr>
        <w:t xml:space="preserve">, it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quite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different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both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delivery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manifestation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Ramsay's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approach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high-energy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perfectionistic</w:t>
      </w:r>
      <w:r w:rsidRPr="231C2584" w:rsidR="7861DF2F">
        <w:rPr>
          <w:rFonts w:ascii="Times New Roman" w:hAnsi="Times New Roman" w:eastAsia="Times New Roman" w:cs="Times New Roman"/>
        </w:rPr>
        <w:t xml:space="preserve">; </w:t>
      </w:r>
      <w:r w:rsidRPr="231C2584" w:rsidR="7861DF2F">
        <w:rPr>
          <w:rFonts w:ascii="Times New Roman" w:hAnsi="Times New Roman" w:eastAsia="Times New Roman" w:cs="Times New Roman"/>
        </w:rPr>
        <w:t>Child's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nurturing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instructional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comparison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indicates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direction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manifest </w:t>
      </w:r>
      <w:r w:rsidRPr="231C2584" w:rsidR="7861DF2F">
        <w:rPr>
          <w:rFonts w:ascii="Times New Roman" w:hAnsi="Times New Roman" w:eastAsia="Times New Roman" w:cs="Times New Roman"/>
        </w:rPr>
        <w:t>itself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various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ways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shaping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identities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influencing</w:t>
      </w:r>
      <w:r w:rsidRPr="231C2584" w:rsidR="7861DF2F">
        <w:rPr>
          <w:rFonts w:ascii="Times New Roman" w:hAnsi="Times New Roman" w:eastAsia="Times New Roman" w:cs="Times New Roman"/>
        </w:rPr>
        <w:t xml:space="preserve"> business </w:t>
      </w:r>
      <w:r w:rsidRPr="231C2584" w:rsidR="7861DF2F">
        <w:rPr>
          <w:rFonts w:ascii="Times New Roman" w:hAnsi="Times New Roman" w:eastAsia="Times New Roman" w:cs="Times New Roman"/>
        </w:rPr>
        <w:t>practices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68C40FC4" wp14:textId="50035770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49057B90" wp14:textId="31AD81C6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Trait</w:t>
      </w:r>
      <w:r w:rsidRPr="231C2584" w:rsidR="7861DF2F">
        <w:rPr>
          <w:rFonts w:ascii="Times New Roman" w:hAnsi="Times New Roman" w:eastAsia="Times New Roman" w:cs="Times New Roman"/>
        </w:rPr>
        <w:t xml:space="preserve"> 4: </w:t>
      </w:r>
      <w:r w:rsidRPr="231C2584" w:rsidR="7861DF2F">
        <w:rPr>
          <w:rFonts w:ascii="Times New Roman" w:hAnsi="Times New Roman" w:eastAsia="Times New Roman" w:cs="Times New Roman"/>
        </w:rPr>
        <w:t>Risk-Taking</w:t>
      </w:r>
    </w:p>
    <w:p xmlns:wp14="http://schemas.microsoft.com/office/word/2010/wordml" w:rsidP="231C2584" wp14:paraId="6BA09796" wp14:textId="37BF8DF8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309C8BAF" wp14:textId="5B9C5723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involves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taking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decisions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result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uncertain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outcomes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According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theory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Risk-Return</w:t>
      </w:r>
      <w:r w:rsidRPr="231C2584" w:rsidR="7861DF2F">
        <w:rPr>
          <w:rFonts w:ascii="Times New Roman" w:hAnsi="Times New Roman" w:eastAsia="Times New Roman" w:cs="Times New Roman"/>
        </w:rPr>
        <w:t xml:space="preserve"> Trade-off, a </w:t>
      </w:r>
      <w:r w:rsidRPr="231C2584" w:rsidR="7861DF2F">
        <w:rPr>
          <w:rFonts w:ascii="Times New Roman" w:hAnsi="Times New Roman" w:eastAsia="Times New Roman" w:cs="Times New Roman"/>
        </w:rPr>
        <w:t>good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return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directly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associated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increased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risks</w:t>
      </w:r>
      <w:r w:rsidRPr="231C2584" w:rsidR="7861DF2F">
        <w:rPr>
          <w:rFonts w:ascii="Times New Roman" w:hAnsi="Times New Roman" w:eastAsia="Times New Roman" w:cs="Times New Roman"/>
        </w:rPr>
        <w:t xml:space="preserve">.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sector, </w:t>
      </w:r>
      <w:r w:rsidRPr="231C2584" w:rsidR="7861DF2F">
        <w:rPr>
          <w:rFonts w:ascii="Times New Roman" w:hAnsi="Times New Roman" w:eastAsia="Times New Roman" w:cs="Times New Roman"/>
        </w:rPr>
        <w:t>calculated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result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immense</w:t>
      </w:r>
      <w:r w:rsidRPr="231C2584" w:rsidR="7861DF2F">
        <w:rPr>
          <w:rFonts w:ascii="Times New Roman" w:hAnsi="Times New Roman" w:eastAsia="Times New Roman" w:cs="Times New Roman"/>
        </w:rPr>
        <w:t xml:space="preserve"> business </w:t>
      </w:r>
      <w:r w:rsidRPr="231C2584" w:rsidR="7861DF2F">
        <w:rPr>
          <w:rFonts w:ascii="Times New Roman" w:hAnsi="Times New Roman" w:eastAsia="Times New Roman" w:cs="Times New Roman"/>
        </w:rPr>
        <w:t>growth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order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enable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gain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differential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advantage</w:t>
      </w:r>
      <w:r w:rsidRPr="231C2584" w:rsidR="7861DF2F">
        <w:rPr>
          <w:rFonts w:ascii="Times New Roman" w:hAnsi="Times New Roman" w:eastAsia="Times New Roman" w:cs="Times New Roman"/>
        </w:rPr>
        <w:t xml:space="preserve"> in a competitive market.</w:t>
      </w:r>
    </w:p>
    <w:p xmlns:wp14="http://schemas.microsoft.com/office/word/2010/wordml" w:rsidP="231C2584" wp14:paraId="5E02A030" wp14:textId="2F122D81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675720FA" wp14:textId="5F5207EF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The </w:t>
      </w:r>
      <w:r w:rsidRPr="231C2584" w:rsidR="7861DF2F">
        <w:rPr>
          <w:rFonts w:ascii="Times New Roman" w:hAnsi="Times New Roman" w:eastAsia="Times New Roman" w:cs="Times New Roman"/>
        </w:rPr>
        <w:t>culinary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Rachael</w:t>
      </w:r>
      <w:r w:rsidRPr="231C2584" w:rsidR="7861DF2F">
        <w:rPr>
          <w:rFonts w:ascii="Times New Roman" w:hAnsi="Times New Roman" w:eastAsia="Times New Roman" w:cs="Times New Roman"/>
        </w:rPr>
        <w:t xml:space="preserve"> Ray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a perfect </w:t>
      </w:r>
      <w:r w:rsidRPr="231C2584" w:rsidR="7861DF2F">
        <w:rPr>
          <w:rFonts w:ascii="Times New Roman" w:hAnsi="Times New Roman" w:eastAsia="Times New Roman" w:cs="Times New Roman"/>
        </w:rPr>
        <w:t>example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taking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calculated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diversifying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products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best-selling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cookbooks</w:t>
      </w:r>
      <w:r w:rsidRPr="231C2584" w:rsidR="7861DF2F">
        <w:rPr>
          <w:rFonts w:ascii="Times New Roman" w:hAnsi="Times New Roman" w:eastAsia="Times New Roman" w:cs="Times New Roman"/>
        </w:rPr>
        <w:t xml:space="preserve">, TV </w:t>
      </w:r>
      <w:r w:rsidRPr="231C2584" w:rsidR="7861DF2F">
        <w:rPr>
          <w:rFonts w:ascii="Times New Roman" w:hAnsi="Times New Roman" w:eastAsia="Times New Roman" w:cs="Times New Roman"/>
        </w:rPr>
        <w:t>shows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food-related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products</w:t>
      </w:r>
      <w:r w:rsidRPr="231C2584" w:rsidR="7861DF2F">
        <w:rPr>
          <w:rFonts w:ascii="Times New Roman" w:hAnsi="Times New Roman" w:eastAsia="Times New Roman" w:cs="Times New Roman"/>
        </w:rPr>
        <w:t xml:space="preserve">. Ray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diversified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different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markets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formats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along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associated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diversification</w:t>
      </w:r>
      <w:r w:rsidRPr="231C2584" w:rsidR="7861DF2F">
        <w:rPr>
          <w:rFonts w:ascii="Times New Roman" w:hAnsi="Times New Roman" w:eastAsia="Times New Roman" w:cs="Times New Roman"/>
        </w:rPr>
        <w:t xml:space="preserve"> . </w:t>
      </w:r>
      <w:r w:rsidRPr="231C2584" w:rsidR="7861DF2F">
        <w:rPr>
          <w:rFonts w:ascii="Times New Roman" w:hAnsi="Times New Roman" w:eastAsia="Times New Roman" w:cs="Times New Roman"/>
        </w:rPr>
        <w:t>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success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proves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strategy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market </w:t>
      </w:r>
      <w:r w:rsidRPr="231C2584" w:rsidR="7861DF2F">
        <w:rPr>
          <w:rFonts w:ascii="Times New Roman" w:hAnsi="Times New Roman" w:eastAsia="Times New Roman" w:cs="Times New Roman"/>
        </w:rPr>
        <w:t>insight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calculated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often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reaps</w:t>
      </w:r>
      <w:r w:rsidRPr="231C2584" w:rsidR="7861DF2F">
        <w:rPr>
          <w:rFonts w:ascii="Times New Roman" w:hAnsi="Times New Roman" w:eastAsia="Times New Roman" w:cs="Times New Roman"/>
        </w:rPr>
        <w:t xml:space="preserve"> big </w:t>
      </w:r>
      <w:r w:rsidRPr="231C2584" w:rsidR="7861DF2F">
        <w:rPr>
          <w:rFonts w:ascii="Times New Roman" w:hAnsi="Times New Roman" w:eastAsia="Times New Roman" w:cs="Times New Roman"/>
        </w:rPr>
        <w:t>rewards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210BD0D1" wp14:textId="6986FB9C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147C8668" wp14:textId="7CEA4C73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Ray's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depends</w:t>
      </w:r>
      <w:r w:rsidRPr="231C2584" w:rsidR="7861DF2F">
        <w:rPr>
          <w:rFonts w:ascii="Times New Roman" w:hAnsi="Times New Roman" w:eastAsia="Times New Roman" w:cs="Times New Roman"/>
        </w:rPr>
        <w:t xml:space="preserve"> on </w:t>
      </w:r>
      <w:r w:rsidRPr="231C2584" w:rsidR="7861DF2F">
        <w:rPr>
          <w:rFonts w:ascii="Times New Roman" w:hAnsi="Times New Roman" w:eastAsia="Times New Roman" w:cs="Times New Roman"/>
        </w:rPr>
        <w:t>being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flexible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taking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heed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consumer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trends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opened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herself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creating</w:t>
      </w:r>
      <w:r w:rsidRPr="231C2584" w:rsidR="7861DF2F">
        <w:rPr>
          <w:rFonts w:ascii="Times New Roman" w:hAnsi="Times New Roman" w:eastAsia="Times New Roman" w:cs="Times New Roman"/>
        </w:rPr>
        <w:t xml:space="preserve"> a line of </w:t>
      </w:r>
      <w:r w:rsidRPr="231C2584" w:rsidR="7861DF2F">
        <w:rPr>
          <w:rFonts w:ascii="Times New Roman" w:hAnsi="Times New Roman" w:eastAsia="Times New Roman" w:cs="Times New Roman"/>
        </w:rPr>
        <w:t>kitchenware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partnering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grocery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stores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testament </w:t>
      </w:r>
      <w:r w:rsidRPr="231C2584" w:rsidR="7861DF2F">
        <w:rPr>
          <w:rFonts w:ascii="Times New Roman" w:hAnsi="Times New Roman" w:eastAsia="Times New Roman" w:cs="Times New Roman"/>
        </w:rPr>
        <w:t>enough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spirit. </w:t>
      </w:r>
      <w:r w:rsidRPr="231C2584" w:rsidR="7861DF2F">
        <w:rPr>
          <w:rFonts w:ascii="Times New Roman" w:hAnsi="Times New Roman" w:eastAsia="Times New Roman" w:cs="Times New Roman"/>
        </w:rPr>
        <w:t>With</w:t>
      </w:r>
      <w:r w:rsidRPr="231C2584" w:rsidR="7861DF2F">
        <w:rPr>
          <w:rFonts w:ascii="Times New Roman" w:hAnsi="Times New Roman" w:eastAsia="Times New Roman" w:cs="Times New Roman"/>
        </w:rPr>
        <w:t xml:space="preserve"> Ray,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means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multi-faceted</w:t>
      </w:r>
      <w:r w:rsidRPr="231C2584" w:rsidR="7861DF2F">
        <w:rPr>
          <w:rFonts w:ascii="Times New Roman" w:hAnsi="Times New Roman" w:eastAsia="Times New Roman" w:cs="Times New Roman"/>
        </w:rPr>
        <w:t xml:space="preserve"> brand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appeals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wide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range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audiences-proof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calculated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risk-taking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does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indeed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pay</w:t>
      </w:r>
      <w:r w:rsidRPr="231C2584" w:rsidR="7861DF2F">
        <w:rPr>
          <w:rFonts w:ascii="Times New Roman" w:hAnsi="Times New Roman" w:eastAsia="Times New Roman" w:cs="Times New Roman"/>
        </w:rPr>
        <w:t xml:space="preserve"> off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long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run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041306FC" wp14:textId="4FC43177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4AD873B2" wp14:textId="7EB5E1BA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On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other</w:t>
      </w:r>
      <w:r w:rsidRPr="231C2584" w:rsidR="7861DF2F">
        <w:rPr>
          <w:rFonts w:ascii="Times New Roman" w:hAnsi="Times New Roman" w:eastAsia="Times New Roman" w:cs="Times New Roman"/>
        </w:rPr>
        <w:t xml:space="preserve"> hand, Sir Richard </w:t>
      </w:r>
      <w:r w:rsidRPr="231C2584" w:rsidR="7861DF2F">
        <w:rPr>
          <w:rFonts w:ascii="Times New Roman" w:hAnsi="Times New Roman" w:eastAsia="Times New Roman" w:cs="Times New Roman"/>
        </w:rPr>
        <w:t>Branson's</w:t>
      </w:r>
      <w:r w:rsidRPr="231C2584" w:rsidR="7861DF2F">
        <w:rPr>
          <w:rFonts w:ascii="Times New Roman" w:hAnsi="Times New Roman" w:eastAsia="Times New Roman" w:cs="Times New Roman"/>
        </w:rPr>
        <w:t xml:space="preserve"> Virgin Group </w:t>
      </w:r>
      <w:r w:rsidRPr="231C2584" w:rsidR="7861DF2F">
        <w:rPr>
          <w:rFonts w:ascii="Times New Roman" w:hAnsi="Times New Roman" w:eastAsia="Times New Roman" w:cs="Times New Roman"/>
        </w:rPr>
        <w:t>perhaps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best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typifies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more </w:t>
      </w:r>
      <w:r w:rsidRPr="231C2584" w:rsidR="7861DF2F">
        <w:rPr>
          <w:rFonts w:ascii="Times New Roman" w:hAnsi="Times New Roman" w:eastAsia="Times New Roman" w:cs="Times New Roman"/>
        </w:rPr>
        <w:t>adventurous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type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risk-taking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Indeed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fact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Branson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dared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most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ranging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from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airlines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music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health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reveals</w:t>
      </w:r>
      <w:r w:rsidRPr="231C2584" w:rsidR="7861DF2F">
        <w:rPr>
          <w:rFonts w:ascii="Times New Roman" w:hAnsi="Times New Roman" w:eastAsia="Times New Roman" w:cs="Times New Roman"/>
        </w:rPr>
        <w:t xml:space="preserve"> a bold </w:t>
      </w:r>
      <w:r w:rsidRPr="231C2584" w:rsidR="7861DF2F">
        <w:rPr>
          <w:rFonts w:ascii="Times New Roman" w:hAnsi="Times New Roman" w:eastAsia="Times New Roman" w:cs="Times New Roman"/>
        </w:rPr>
        <w:t>risk-taking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philosophy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which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come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characterize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sojourn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Many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projects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entailed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high-stakes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decisions</w:t>
      </w:r>
      <w:r w:rsidRPr="231C2584" w:rsidR="7861DF2F">
        <w:rPr>
          <w:rFonts w:ascii="Times New Roman" w:hAnsi="Times New Roman" w:eastAsia="Times New Roman" w:cs="Times New Roman"/>
        </w:rPr>
        <w:t xml:space="preserve">, but </w:t>
      </w:r>
      <w:r w:rsidRPr="231C2584" w:rsidR="7861DF2F">
        <w:rPr>
          <w:rFonts w:ascii="Times New Roman" w:hAnsi="Times New Roman" w:eastAsia="Times New Roman" w:cs="Times New Roman"/>
        </w:rPr>
        <w:t>Branson's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innate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ability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spot market </w:t>
      </w:r>
      <w:r w:rsidRPr="231C2584" w:rsidR="7861DF2F">
        <w:rPr>
          <w:rFonts w:ascii="Times New Roman" w:hAnsi="Times New Roman" w:eastAsia="Times New Roman" w:cs="Times New Roman"/>
        </w:rPr>
        <w:t>gaps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seize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opportunities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saw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many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businesses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under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Virgin brand </w:t>
      </w:r>
      <w:r w:rsidRPr="231C2584" w:rsidR="7861DF2F">
        <w:rPr>
          <w:rFonts w:ascii="Times New Roman" w:hAnsi="Times New Roman" w:eastAsia="Times New Roman" w:cs="Times New Roman"/>
        </w:rPr>
        <w:t>through</w:t>
      </w:r>
      <w:r w:rsidRPr="231C2584" w:rsidR="7861DF2F">
        <w:rPr>
          <w:rFonts w:ascii="Times New Roman" w:hAnsi="Times New Roman" w:eastAsia="Times New Roman" w:cs="Times New Roman"/>
        </w:rPr>
        <w:t xml:space="preserve"> (</w:t>
      </w:r>
      <w:r w:rsidRPr="231C2584" w:rsidR="7861DF2F">
        <w:rPr>
          <w:rFonts w:ascii="Times New Roman" w:hAnsi="Times New Roman" w:eastAsia="Times New Roman" w:cs="Times New Roman"/>
        </w:rPr>
        <w:t>Branson</w:t>
      </w:r>
      <w:r w:rsidRPr="231C2584" w:rsidR="7861DF2F">
        <w:rPr>
          <w:rFonts w:ascii="Times New Roman" w:hAnsi="Times New Roman" w:eastAsia="Times New Roman" w:cs="Times New Roman"/>
        </w:rPr>
        <w:t>, 2011).</w:t>
      </w:r>
    </w:p>
    <w:p xmlns:wp14="http://schemas.microsoft.com/office/word/2010/wordml" w:rsidP="231C2584" wp14:paraId="7D1289D9" wp14:textId="72990139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79C988F8" wp14:textId="256477D7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It </w:t>
      </w:r>
      <w:r w:rsidRPr="231C2584" w:rsidR="7861DF2F">
        <w:rPr>
          <w:rFonts w:ascii="Times New Roman" w:hAnsi="Times New Roman" w:eastAsia="Times New Roman" w:cs="Times New Roman"/>
        </w:rPr>
        <w:t>was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Branson's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philosophy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captured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quote</w:t>
      </w:r>
      <w:r w:rsidRPr="231C2584" w:rsidR="7861DF2F">
        <w:rPr>
          <w:rFonts w:ascii="Times New Roman" w:hAnsi="Times New Roman" w:eastAsia="Times New Roman" w:cs="Times New Roman"/>
        </w:rPr>
        <w:t xml:space="preserve">, "business </w:t>
      </w:r>
      <w:r w:rsidRPr="231C2584" w:rsidR="7861DF2F">
        <w:rPr>
          <w:rFonts w:ascii="Times New Roman" w:hAnsi="Times New Roman" w:eastAsia="Times New Roman" w:cs="Times New Roman"/>
        </w:rPr>
        <w:t>opportunities</w:t>
      </w:r>
      <w:r w:rsidRPr="231C2584" w:rsidR="7861DF2F">
        <w:rPr>
          <w:rFonts w:ascii="Times New Roman" w:hAnsi="Times New Roman" w:eastAsia="Times New Roman" w:cs="Times New Roman"/>
        </w:rPr>
        <w:t xml:space="preserve"> are </w:t>
      </w:r>
      <w:r w:rsidRPr="231C2584" w:rsidR="7861DF2F">
        <w:rPr>
          <w:rFonts w:ascii="Times New Roman" w:hAnsi="Times New Roman" w:eastAsia="Times New Roman" w:cs="Times New Roman"/>
        </w:rPr>
        <w:t>like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buses</w:t>
      </w:r>
      <w:r w:rsidRPr="231C2584" w:rsidR="7861DF2F">
        <w:rPr>
          <w:rFonts w:ascii="Times New Roman" w:hAnsi="Times New Roman" w:eastAsia="Times New Roman" w:cs="Times New Roman"/>
        </w:rPr>
        <w:t xml:space="preserve">; </w:t>
      </w:r>
      <w:r w:rsidRPr="231C2584" w:rsidR="7861DF2F">
        <w:rPr>
          <w:rFonts w:ascii="Times New Roman" w:hAnsi="Times New Roman" w:eastAsia="Times New Roman" w:cs="Times New Roman"/>
        </w:rPr>
        <w:t>there's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always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another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one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coming</w:t>
      </w:r>
      <w:r w:rsidRPr="231C2584" w:rsidR="7861DF2F">
        <w:rPr>
          <w:rFonts w:ascii="Times New Roman" w:hAnsi="Times New Roman" w:eastAsia="Times New Roman" w:cs="Times New Roman"/>
        </w:rPr>
        <w:t xml:space="preserve">" </w:t>
      </w:r>
      <w:r w:rsidRPr="231C2584" w:rsidR="7861DF2F">
        <w:rPr>
          <w:rFonts w:ascii="Times New Roman" w:hAnsi="Times New Roman" w:eastAsia="Times New Roman" w:cs="Times New Roman"/>
        </w:rPr>
        <w:t>Branson</w:t>
      </w:r>
      <w:r w:rsidRPr="231C2584" w:rsidR="7861DF2F">
        <w:rPr>
          <w:rFonts w:ascii="Times New Roman" w:hAnsi="Times New Roman" w:eastAsia="Times New Roman" w:cs="Times New Roman"/>
        </w:rPr>
        <w:t xml:space="preserve">, 2011,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pretty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much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pictures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relation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Branson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uncertainty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emphasizing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ability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adapt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challenges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While</w:t>
      </w:r>
      <w:r w:rsidRPr="231C2584" w:rsidR="7861DF2F">
        <w:rPr>
          <w:rFonts w:ascii="Times New Roman" w:hAnsi="Times New Roman" w:eastAsia="Times New Roman" w:cs="Times New Roman"/>
        </w:rPr>
        <w:t xml:space="preserve"> Ray </w:t>
      </w:r>
      <w:r w:rsidRPr="231C2584" w:rsidR="7861DF2F">
        <w:rPr>
          <w:rFonts w:ascii="Times New Roman" w:hAnsi="Times New Roman" w:eastAsia="Times New Roman" w:cs="Times New Roman"/>
        </w:rPr>
        <w:t>also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takes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very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measured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approach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most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things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life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both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these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identified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as an important factor in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success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0270D146" wp14:textId="72ACAB6D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Comparative </w:t>
      </w:r>
      <w:r w:rsidRPr="231C2584" w:rsidR="7861DF2F">
        <w:rPr>
          <w:rFonts w:ascii="Times New Roman" w:hAnsi="Times New Roman" w:eastAsia="Times New Roman" w:cs="Times New Roman"/>
        </w:rPr>
        <w:t>Analysis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Traits</w:t>
      </w:r>
    </w:p>
    <w:p xmlns:wp14="http://schemas.microsoft.com/office/word/2010/wordml" w:rsidP="231C2584" wp14:paraId="68193F35" wp14:textId="26953878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05726AA8" wp14:textId="498C2A1F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It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because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these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four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traits-resilience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risk-taking-that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true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meaning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successful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industry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being</w:t>
      </w:r>
      <w:r w:rsidRPr="231C2584" w:rsidR="7861DF2F">
        <w:rPr>
          <w:rFonts w:ascii="Times New Roman" w:hAnsi="Times New Roman" w:eastAsia="Times New Roman" w:cs="Times New Roman"/>
        </w:rPr>
        <w:t xml:space="preserve">: complex </w:t>
      </w:r>
      <w:r w:rsidRPr="231C2584" w:rsidR="7861DF2F">
        <w:rPr>
          <w:rFonts w:ascii="Times New Roman" w:hAnsi="Times New Roman" w:eastAsia="Times New Roman" w:cs="Times New Roman"/>
        </w:rPr>
        <w:t>interplay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Each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something</w:t>
      </w:r>
      <w:r w:rsidRPr="231C2584" w:rsidR="7861DF2F">
        <w:rPr>
          <w:rFonts w:ascii="Times New Roman" w:hAnsi="Times New Roman" w:eastAsia="Times New Roman" w:cs="Times New Roman"/>
        </w:rPr>
        <w:t xml:space="preserve"> special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offer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journey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often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successful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are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combination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these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335EB8FA" wp14:textId="3A5E893B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 </w:t>
      </w:r>
    </w:p>
    <w:p xmlns:wp14="http://schemas.microsoft.com/office/word/2010/wordml" w:rsidP="231C2584" wp14:paraId="1E04F84C" wp14:textId="63DB3E69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For </w:t>
      </w:r>
      <w:r w:rsidRPr="231C2584" w:rsidR="7861DF2F">
        <w:rPr>
          <w:rFonts w:ascii="Times New Roman" w:hAnsi="Times New Roman" w:eastAsia="Times New Roman" w:cs="Times New Roman"/>
        </w:rPr>
        <w:t>example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there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is</w:t>
      </w:r>
      <w:r w:rsidRPr="231C2584" w:rsidR="7861DF2F">
        <w:rPr>
          <w:rFonts w:ascii="Times New Roman" w:hAnsi="Times New Roman" w:eastAsia="Times New Roman" w:cs="Times New Roman"/>
        </w:rPr>
        <w:t xml:space="preserve"> a </w:t>
      </w:r>
      <w:r w:rsidRPr="231C2584" w:rsidR="7861DF2F">
        <w:rPr>
          <w:rFonts w:ascii="Times New Roman" w:hAnsi="Times New Roman" w:eastAsia="Times New Roman" w:cs="Times New Roman"/>
        </w:rPr>
        <w:t>strong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direct </w:t>
      </w:r>
      <w:r w:rsidRPr="231C2584" w:rsidR="7861DF2F">
        <w:rPr>
          <w:rFonts w:ascii="Times New Roman" w:hAnsi="Times New Roman" w:eastAsia="Times New Roman" w:cs="Times New Roman"/>
        </w:rPr>
        <w:t>connection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between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; </w:t>
      </w:r>
      <w:r w:rsidRPr="231C2584" w:rsidR="7861DF2F">
        <w:rPr>
          <w:rFonts w:ascii="Times New Roman" w:hAnsi="Times New Roman" w:eastAsia="Times New Roman" w:cs="Times New Roman"/>
        </w:rPr>
        <w:t>resilient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are more </w:t>
      </w:r>
      <w:r w:rsidRPr="231C2584" w:rsidR="7861DF2F">
        <w:rPr>
          <w:rFonts w:ascii="Times New Roman" w:hAnsi="Times New Roman" w:eastAsia="Times New Roman" w:cs="Times New Roman"/>
        </w:rPr>
        <w:t>likely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embrace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as a </w:t>
      </w:r>
      <w:r w:rsidRPr="231C2584" w:rsidR="7861DF2F">
        <w:rPr>
          <w:rFonts w:ascii="Times New Roman" w:hAnsi="Times New Roman" w:eastAsia="Times New Roman" w:cs="Times New Roman"/>
        </w:rPr>
        <w:t>way</w:t>
      </w:r>
      <w:r w:rsidRPr="231C2584" w:rsidR="7861DF2F">
        <w:rPr>
          <w:rFonts w:ascii="Times New Roman" w:hAnsi="Times New Roman" w:eastAsia="Times New Roman" w:cs="Times New Roman"/>
        </w:rPr>
        <w:t xml:space="preserve"> out of a problem. In </w:t>
      </w:r>
      <w:r w:rsidRPr="231C2584" w:rsidR="7861DF2F">
        <w:rPr>
          <w:rFonts w:ascii="Times New Roman" w:hAnsi="Times New Roman" w:eastAsia="Times New Roman" w:cs="Times New Roman"/>
        </w:rPr>
        <w:t>this</w:t>
      </w:r>
      <w:r w:rsidRPr="231C2584" w:rsidR="7861DF2F">
        <w:rPr>
          <w:rFonts w:ascii="Times New Roman" w:hAnsi="Times New Roman" w:eastAsia="Times New Roman" w:cs="Times New Roman"/>
        </w:rPr>
        <w:t xml:space="preserve"> respect, </w:t>
      </w:r>
      <w:r w:rsidRPr="231C2584" w:rsidR="7861DF2F">
        <w:rPr>
          <w:rFonts w:ascii="Times New Roman" w:hAnsi="Times New Roman" w:eastAsia="Times New Roman" w:cs="Times New Roman"/>
        </w:rPr>
        <w:t>one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could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say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Danny Meyer </w:t>
      </w:r>
      <w:r w:rsidRPr="231C2584" w:rsidR="7861DF2F">
        <w:rPr>
          <w:rFonts w:ascii="Times New Roman" w:hAnsi="Times New Roman" w:eastAsia="Times New Roman" w:cs="Times New Roman"/>
        </w:rPr>
        <w:t>did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exactly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that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when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change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his</w:t>
      </w:r>
      <w:r w:rsidRPr="231C2584" w:rsidR="7861DF2F">
        <w:rPr>
          <w:rFonts w:ascii="Times New Roman" w:hAnsi="Times New Roman" w:eastAsia="Times New Roman" w:cs="Times New Roman"/>
        </w:rPr>
        <w:t xml:space="preserve"> business model </w:t>
      </w:r>
      <w:r w:rsidRPr="231C2584" w:rsidR="7861DF2F">
        <w:rPr>
          <w:rFonts w:ascii="Times New Roman" w:hAnsi="Times New Roman" w:eastAsia="Times New Roman" w:cs="Times New Roman"/>
        </w:rPr>
        <w:t>during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financial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crisis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Passion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also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fuel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both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innovation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risk-taking</w:t>
      </w:r>
      <w:r w:rsidRPr="231C2584" w:rsidR="7861DF2F">
        <w:rPr>
          <w:rFonts w:ascii="Times New Roman" w:hAnsi="Times New Roman" w:eastAsia="Times New Roman" w:cs="Times New Roman"/>
        </w:rPr>
        <w:t xml:space="preserve"> as </w:t>
      </w:r>
      <w:r w:rsidRPr="231C2584" w:rsidR="7861DF2F">
        <w:rPr>
          <w:rFonts w:ascii="Times New Roman" w:hAnsi="Times New Roman" w:eastAsia="Times New Roman" w:cs="Times New Roman"/>
        </w:rPr>
        <w:t>passionate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will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oftentimes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be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willing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to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pursue</w:t>
      </w:r>
      <w:r w:rsidRPr="231C2584" w:rsidR="7861DF2F">
        <w:rPr>
          <w:rFonts w:ascii="Times New Roman" w:hAnsi="Times New Roman" w:eastAsia="Times New Roman" w:cs="Times New Roman"/>
        </w:rPr>
        <w:t xml:space="preserve"> creative </w:t>
      </w:r>
      <w:r w:rsidRPr="231C2584" w:rsidR="7861DF2F">
        <w:rPr>
          <w:rFonts w:ascii="Times New Roman" w:hAnsi="Times New Roman" w:eastAsia="Times New Roman" w:cs="Times New Roman"/>
        </w:rPr>
        <w:t>solutions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take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calculated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</w:p>
    <w:p xmlns:wp14="http://schemas.microsoft.com/office/word/2010/wordml" w:rsidP="231C2584" wp14:paraId="72C26958" wp14:textId="65B11671">
      <w:pPr>
        <w:pStyle w:val="Normal"/>
        <w:rPr>
          <w:rFonts w:ascii="Times New Roman" w:hAnsi="Times New Roman" w:eastAsia="Times New Roman" w:cs="Times New Roman"/>
        </w:rPr>
      </w:pPr>
    </w:p>
    <w:p xmlns:wp14="http://schemas.microsoft.com/office/word/2010/wordml" w:rsidP="231C2584" wp14:paraId="35374C26" wp14:textId="6818902E">
      <w:pPr>
        <w:pStyle w:val="Normal"/>
        <w:rPr>
          <w:rFonts w:ascii="Times New Roman" w:hAnsi="Times New Roman" w:eastAsia="Times New Roman" w:cs="Times New Roman"/>
        </w:rPr>
      </w:pPr>
    </w:p>
    <w:p xmlns:wp14="http://schemas.microsoft.com/office/word/2010/wordml" w:rsidP="231C2584" wp14:paraId="76D58A63" wp14:textId="3469CC61">
      <w:pPr>
        <w:pStyle w:val="Normal"/>
        <w:rPr>
          <w:rFonts w:ascii="Times New Roman" w:hAnsi="Times New Roman" w:eastAsia="Times New Roman" w:cs="Times New Roman"/>
        </w:rPr>
      </w:pPr>
    </w:p>
    <w:p xmlns:wp14="http://schemas.microsoft.com/office/word/2010/wordml" w:rsidP="231C2584" wp14:paraId="544F8FA8" wp14:textId="16B01524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REFERENCE:</w:t>
      </w:r>
    </w:p>
    <w:p xmlns:wp14="http://schemas.microsoft.com/office/word/2010/wordml" w:rsidP="231C2584" wp14:paraId="5E64D986" wp14:textId="7B2E43A4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Andrés, J. (2019). </w:t>
      </w:r>
      <w:r w:rsidRPr="231C2584" w:rsidR="7861DF2F">
        <w:rPr>
          <w:rFonts w:ascii="Times New Roman" w:hAnsi="Times New Roman" w:eastAsia="Times New Roman" w:cs="Times New Roman"/>
        </w:rPr>
        <w:t>We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Feed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People</w:t>
      </w:r>
      <w:r w:rsidRPr="231C2584" w:rsidR="7861DF2F">
        <w:rPr>
          <w:rFonts w:ascii="Times New Roman" w:hAnsi="Times New Roman" w:eastAsia="Times New Roman" w:cs="Times New Roman"/>
        </w:rPr>
        <w:t xml:space="preserve">: A </w:t>
      </w:r>
      <w:r w:rsidRPr="231C2584" w:rsidR="7861DF2F">
        <w:rPr>
          <w:rFonts w:ascii="Times New Roman" w:hAnsi="Times New Roman" w:eastAsia="Times New Roman" w:cs="Times New Roman"/>
        </w:rPr>
        <w:t>Chef's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Journey</w:t>
      </w:r>
      <w:r w:rsidRPr="231C2584" w:rsidR="7861DF2F">
        <w:rPr>
          <w:rFonts w:ascii="Times New Roman" w:hAnsi="Times New Roman" w:eastAsia="Times New Roman" w:cs="Times New Roman"/>
        </w:rPr>
        <w:t xml:space="preserve">. New York: </w:t>
      </w:r>
      <w:r w:rsidRPr="231C2584" w:rsidR="7861DF2F">
        <w:rPr>
          <w:rFonts w:ascii="Times New Roman" w:hAnsi="Times New Roman" w:eastAsia="Times New Roman" w:cs="Times New Roman"/>
        </w:rPr>
        <w:t>HarperCollins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2A2B69E4" wp14:textId="430528BB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Branson</w:t>
      </w:r>
      <w:r w:rsidRPr="231C2584" w:rsidR="7861DF2F">
        <w:rPr>
          <w:rFonts w:ascii="Times New Roman" w:hAnsi="Times New Roman" w:eastAsia="Times New Roman" w:cs="Times New Roman"/>
        </w:rPr>
        <w:t xml:space="preserve">, R. 2011. Business </w:t>
      </w:r>
      <w:r w:rsidRPr="231C2584" w:rsidR="7861DF2F">
        <w:rPr>
          <w:rFonts w:ascii="Times New Roman" w:hAnsi="Times New Roman" w:eastAsia="Times New Roman" w:cs="Times New Roman"/>
        </w:rPr>
        <w:t>Stripped</w:t>
      </w:r>
      <w:r w:rsidRPr="231C2584" w:rsidR="7861DF2F">
        <w:rPr>
          <w:rFonts w:ascii="Times New Roman" w:hAnsi="Times New Roman" w:eastAsia="Times New Roman" w:cs="Times New Roman"/>
        </w:rPr>
        <w:t xml:space="preserve"> Bare: </w:t>
      </w:r>
      <w:r w:rsidRPr="231C2584" w:rsidR="7861DF2F">
        <w:rPr>
          <w:rFonts w:ascii="Times New Roman" w:hAnsi="Times New Roman" w:eastAsia="Times New Roman" w:cs="Times New Roman"/>
        </w:rPr>
        <w:t>Adventures</w:t>
      </w:r>
      <w:r w:rsidRPr="231C2584" w:rsidR="7861DF2F">
        <w:rPr>
          <w:rFonts w:ascii="Times New Roman" w:hAnsi="Times New Roman" w:eastAsia="Times New Roman" w:cs="Times New Roman"/>
        </w:rPr>
        <w:t xml:space="preserve"> of a Global </w:t>
      </w:r>
      <w:r w:rsidRPr="231C2584" w:rsidR="7861DF2F">
        <w:rPr>
          <w:rFonts w:ascii="Times New Roman" w:hAnsi="Times New Roman" w:eastAsia="Times New Roman" w:cs="Times New Roman"/>
        </w:rPr>
        <w:t>Entrepreneur</w:t>
      </w:r>
      <w:r w:rsidRPr="231C2584" w:rsidR="7861DF2F">
        <w:rPr>
          <w:rFonts w:ascii="Times New Roman" w:hAnsi="Times New Roman" w:eastAsia="Times New Roman" w:cs="Times New Roman"/>
        </w:rPr>
        <w:t xml:space="preserve">. London: Virgin </w:t>
      </w:r>
      <w:r w:rsidRPr="231C2584" w:rsidR="7861DF2F">
        <w:rPr>
          <w:rFonts w:ascii="Times New Roman" w:hAnsi="Times New Roman" w:eastAsia="Times New Roman" w:cs="Times New Roman"/>
        </w:rPr>
        <w:t>Books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4E8BD4DA" wp14:textId="2DDD602A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Child</w:t>
      </w:r>
      <w:r w:rsidRPr="231C2584" w:rsidR="7861DF2F">
        <w:rPr>
          <w:rFonts w:ascii="Times New Roman" w:hAnsi="Times New Roman" w:eastAsia="Times New Roman" w:cs="Times New Roman"/>
        </w:rPr>
        <w:t xml:space="preserve">, J. 2006. </w:t>
      </w:r>
      <w:r w:rsidRPr="231C2584" w:rsidR="7861DF2F">
        <w:rPr>
          <w:rFonts w:ascii="Times New Roman" w:hAnsi="Times New Roman" w:eastAsia="Times New Roman" w:cs="Times New Roman"/>
        </w:rPr>
        <w:t>My</w:t>
      </w:r>
      <w:r w:rsidRPr="231C2584" w:rsidR="7861DF2F">
        <w:rPr>
          <w:rFonts w:ascii="Times New Roman" w:hAnsi="Times New Roman" w:eastAsia="Times New Roman" w:cs="Times New Roman"/>
        </w:rPr>
        <w:t xml:space="preserve"> Life in France. New York: </w:t>
      </w:r>
      <w:r w:rsidRPr="231C2584" w:rsidR="7861DF2F">
        <w:rPr>
          <w:rFonts w:ascii="Times New Roman" w:hAnsi="Times New Roman" w:eastAsia="Times New Roman" w:cs="Times New Roman"/>
        </w:rPr>
        <w:t>Knopf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0A8088C6" wp14:textId="463B948A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Dees</w:t>
      </w:r>
      <w:r w:rsidRPr="231C2584" w:rsidR="7861DF2F">
        <w:rPr>
          <w:rFonts w:ascii="Times New Roman" w:hAnsi="Times New Roman" w:eastAsia="Times New Roman" w:cs="Times New Roman"/>
        </w:rPr>
        <w:t xml:space="preserve">, J. G. 1998. The </w:t>
      </w:r>
      <w:r w:rsidRPr="231C2584" w:rsidR="7861DF2F">
        <w:rPr>
          <w:rFonts w:ascii="Times New Roman" w:hAnsi="Times New Roman" w:eastAsia="Times New Roman" w:cs="Times New Roman"/>
        </w:rPr>
        <w:t>Meaning</w:t>
      </w:r>
      <w:r w:rsidRPr="231C2584" w:rsidR="7861DF2F">
        <w:rPr>
          <w:rFonts w:ascii="Times New Roman" w:hAnsi="Times New Roman" w:eastAsia="Times New Roman" w:cs="Times New Roman"/>
        </w:rPr>
        <w:t xml:space="preserve"> of Social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Kauffman</w:t>
      </w:r>
      <w:r w:rsidRPr="231C2584" w:rsidR="7861DF2F">
        <w:rPr>
          <w:rFonts w:ascii="Times New Roman" w:hAnsi="Times New Roman" w:eastAsia="Times New Roman" w:cs="Times New Roman"/>
        </w:rPr>
        <w:t xml:space="preserve"> Center for </w:t>
      </w:r>
      <w:r w:rsidRPr="231C2584" w:rsidR="7861DF2F">
        <w:rPr>
          <w:rFonts w:ascii="Times New Roman" w:hAnsi="Times New Roman" w:eastAsia="Times New Roman" w:cs="Times New Roman"/>
        </w:rPr>
        <w:t>Entrepreneurial</w:t>
      </w:r>
      <w:r w:rsidRPr="231C2584" w:rsidR="7861DF2F">
        <w:rPr>
          <w:rFonts w:ascii="Times New Roman" w:hAnsi="Times New Roman" w:eastAsia="Times New Roman" w:cs="Times New Roman"/>
        </w:rPr>
        <w:t xml:space="preserve"> Leadership. [online] </w:t>
      </w:r>
      <w:r w:rsidRPr="231C2584" w:rsidR="7861DF2F">
        <w:rPr>
          <w:rFonts w:ascii="Times New Roman" w:hAnsi="Times New Roman" w:eastAsia="Times New Roman" w:cs="Times New Roman"/>
        </w:rPr>
        <w:t>Available</w:t>
      </w:r>
      <w:r w:rsidRPr="231C2584" w:rsidR="7861DF2F">
        <w:rPr>
          <w:rFonts w:ascii="Times New Roman" w:hAnsi="Times New Roman" w:eastAsia="Times New Roman" w:cs="Times New Roman"/>
        </w:rPr>
        <w:t xml:space="preserve"> at: </w:t>
      </w:r>
      <w:r w:rsidRPr="231C2584" w:rsidR="7861DF2F">
        <w:rPr>
          <w:rFonts w:ascii="Times New Roman" w:hAnsi="Times New Roman" w:eastAsia="Times New Roman" w:cs="Times New Roman"/>
        </w:rPr>
        <w:t>https://www.caseatduke.org/documents/dees_sedef.pdf</w:t>
      </w:r>
      <w:r w:rsidRPr="231C2584" w:rsidR="7861DF2F">
        <w:rPr>
          <w:rFonts w:ascii="Times New Roman" w:hAnsi="Times New Roman" w:eastAsia="Times New Roman" w:cs="Times New Roman"/>
        </w:rPr>
        <w:t xml:space="preserve"> [</w:t>
      </w:r>
      <w:r w:rsidRPr="231C2584" w:rsidR="7861DF2F">
        <w:rPr>
          <w:rFonts w:ascii="Times New Roman" w:hAnsi="Times New Roman" w:eastAsia="Times New Roman" w:cs="Times New Roman"/>
        </w:rPr>
        <w:t>Accessed</w:t>
      </w:r>
      <w:r w:rsidRPr="231C2584" w:rsidR="7861DF2F">
        <w:rPr>
          <w:rFonts w:ascii="Times New Roman" w:hAnsi="Times New Roman" w:eastAsia="Times New Roman" w:cs="Times New Roman"/>
        </w:rPr>
        <w:t xml:space="preserve"> 30 Oct. 2023].</w:t>
      </w:r>
    </w:p>
    <w:p xmlns:wp14="http://schemas.microsoft.com/office/word/2010/wordml" w:rsidP="231C2584" wp14:paraId="6E6920C5" wp14:textId="2A15865D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Meyer, D. 2006. </w:t>
      </w:r>
      <w:r w:rsidRPr="231C2584" w:rsidR="7861DF2F">
        <w:rPr>
          <w:rFonts w:ascii="Times New Roman" w:hAnsi="Times New Roman" w:eastAsia="Times New Roman" w:cs="Times New Roman"/>
        </w:rPr>
        <w:t>Setting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Table: The </w:t>
      </w:r>
      <w:r w:rsidRPr="231C2584" w:rsidR="7861DF2F">
        <w:rPr>
          <w:rFonts w:ascii="Times New Roman" w:hAnsi="Times New Roman" w:eastAsia="Times New Roman" w:cs="Times New Roman"/>
        </w:rPr>
        <w:t>Transforming</w:t>
      </w:r>
      <w:r w:rsidRPr="231C2584" w:rsidR="7861DF2F">
        <w:rPr>
          <w:rFonts w:ascii="Times New Roman" w:hAnsi="Times New Roman" w:eastAsia="Times New Roman" w:cs="Times New Roman"/>
        </w:rPr>
        <w:t xml:space="preserve"> Power of </w:t>
      </w:r>
      <w:r w:rsidRPr="231C2584" w:rsidR="7861DF2F">
        <w:rPr>
          <w:rFonts w:ascii="Times New Roman" w:hAnsi="Times New Roman" w:eastAsia="Times New Roman" w:cs="Times New Roman"/>
        </w:rPr>
        <w:t>Hospitality</w:t>
      </w:r>
      <w:r w:rsidRPr="231C2584" w:rsidR="7861DF2F">
        <w:rPr>
          <w:rFonts w:ascii="Times New Roman" w:hAnsi="Times New Roman" w:eastAsia="Times New Roman" w:cs="Times New Roman"/>
        </w:rPr>
        <w:t xml:space="preserve"> in Business. New York: </w:t>
      </w:r>
      <w:r w:rsidRPr="231C2584" w:rsidR="7861DF2F">
        <w:rPr>
          <w:rFonts w:ascii="Times New Roman" w:hAnsi="Times New Roman" w:eastAsia="Times New Roman" w:cs="Times New Roman"/>
        </w:rPr>
        <w:t>HarperCollins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3ECB4E96" wp14:textId="3FA58027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Masten</w:t>
      </w:r>
      <w:r w:rsidRPr="231C2584" w:rsidR="7861DF2F">
        <w:rPr>
          <w:rFonts w:ascii="Times New Roman" w:hAnsi="Times New Roman" w:eastAsia="Times New Roman" w:cs="Times New Roman"/>
        </w:rPr>
        <w:t xml:space="preserve">, A. S. (2001). </w:t>
      </w:r>
      <w:r w:rsidRPr="231C2584" w:rsidR="7861DF2F">
        <w:rPr>
          <w:rFonts w:ascii="Times New Roman" w:hAnsi="Times New Roman" w:eastAsia="Times New Roman" w:cs="Times New Roman"/>
        </w:rPr>
        <w:t>Ordinary</w:t>
      </w:r>
      <w:r w:rsidRPr="231C2584" w:rsidR="7861DF2F">
        <w:rPr>
          <w:rFonts w:ascii="Times New Roman" w:hAnsi="Times New Roman" w:eastAsia="Times New Roman" w:cs="Times New Roman"/>
        </w:rPr>
        <w:t xml:space="preserve"> Magic: </w:t>
      </w:r>
      <w:r w:rsidRPr="231C2584" w:rsidR="7861DF2F">
        <w:rPr>
          <w:rFonts w:ascii="Times New Roman" w:hAnsi="Times New Roman" w:eastAsia="Times New Roman" w:cs="Times New Roman"/>
        </w:rPr>
        <w:t>Resilience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Processes</w:t>
      </w:r>
      <w:r w:rsidRPr="231C2584" w:rsidR="7861DF2F">
        <w:rPr>
          <w:rFonts w:ascii="Times New Roman" w:hAnsi="Times New Roman" w:eastAsia="Times New Roman" w:cs="Times New Roman"/>
        </w:rPr>
        <w:t xml:space="preserve"> in </w:t>
      </w:r>
      <w:r w:rsidRPr="231C2584" w:rsidR="7861DF2F">
        <w:rPr>
          <w:rFonts w:ascii="Times New Roman" w:hAnsi="Times New Roman" w:eastAsia="Times New Roman" w:cs="Times New Roman"/>
        </w:rPr>
        <w:t>Development</w:t>
      </w:r>
      <w:r w:rsidRPr="231C2584" w:rsidR="7861DF2F">
        <w:rPr>
          <w:rFonts w:ascii="Times New Roman" w:hAnsi="Times New Roman" w:eastAsia="Times New Roman" w:cs="Times New Roman"/>
        </w:rPr>
        <w:t xml:space="preserve">. American </w:t>
      </w:r>
      <w:r w:rsidRPr="231C2584" w:rsidR="7861DF2F">
        <w:rPr>
          <w:rFonts w:ascii="Times New Roman" w:hAnsi="Times New Roman" w:eastAsia="Times New Roman" w:cs="Times New Roman"/>
        </w:rPr>
        <w:t>Psychologist</w:t>
      </w:r>
      <w:r w:rsidRPr="231C2584" w:rsidR="7861DF2F">
        <w:rPr>
          <w:rFonts w:ascii="Times New Roman" w:hAnsi="Times New Roman" w:eastAsia="Times New Roman" w:cs="Times New Roman"/>
        </w:rPr>
        <w:t>, 56(3), 227-238.</w:t>
      </w:r>
    </w:p>
    <w:p xmlns:wp14="http://schemas.microsoft.com/office/word/2010/wordml" w:rsidP="231C2584" wp14:paraId="60382482" wp14:textId="17A42046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Meyer, J. W. (2001). The </w:t>
      </w:r>
      <w:r w:rsidRPr="231C2584" w:rsidR="7861DF2F">
        <w:rPr>
          <w:rFonts w:ascii="Times New Roman" w:hAnsi="Times New Roman" w:eastAsia="Times New Roman" w:cs="Times New Roman"/>
        </w:rPr>
        <w:t>Risks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Management: </w:t>
      </w:r>
      <w:r w:rsidRPr="231C2584" w:rsidR="7861DF2F">
        <w:rPr>
          <w:rFonts w:ascii="Times New Roman" w:hAnsi="Times New Roman" w:eastAsia="Times New Roman" w:cs="Times New Roman"/>
        </w:rPr>
        <w:t>Theories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. International Journal of </w:t>
      </w:r>
      <w:r w:rsidRPr="231C2584" w:rsidR="7861DF2F">
        <w:rPr>
          <w:rFonts w:ascii="Times New Roman" w:hAnsi="Times New Roman" w:eastAsia="Times New Roman" w:cs="Times New Roman"/>
        </w:rPr>
        <w:t>Risk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Assessment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Management, 5(1), 14-29.</w:t>
      </w:r>
    </w:p>
    <w:p xmlns:wp14="http://schemas.microsoft.com/office/word/2010/wordml" w:rsidP="231C2584" wp14:paraId="6A42F178" wp14:textId="0D7DCCE2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Ramsay</w:t>
      </w:r>
      <w:r w:rsidRPr="231C2584" w:rsidR="7861DF2F">
        <w:rPr>
          <w:rFonts w:ascii="Times New Roman" w:hAnsi="Times New Roman" w:eastAsia="Times New Roman" w:cs="Times New Roman"/>
        </w:rPr>
        <w:t xml:space="preserve">, G. (2006). </w:t>
      </w:r>
      <w:r w:rsidRPr="231C2584" w:rsidR="7861DF2F">
        <w:rPr>
          <w:rFonts w:ascii="Times New Roman" w:hAnsi="Times New Roman" w:eastAsia="Times New Roman" w:cs="Times New Roman"/>
        </w:rPr>
        <w:t>Humble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Pie</w:t>
      </w:r>
      <w:r w:rsidRPr="231C2584" w:rsidR="7861DF2F">
        <w:rPr>
          <w:rFonts w:ascii="Times New Roman" w:hAnsi="Times New Roman" w:eastAsia="Times New Roman" w:cs="Times New Roman"/>
        </w:rPr>
        <w:t xml:space="preserve">. London: </w:t>
      </w:r>
      <w:r w:rsidRPr="231C2584" w:rsidR="7861DF2F">
        <w:rPr>
          <w:rFonts w:ascii="Times New Roman" w:hAnsi="Times New Roman" w:eastAsia="Times New Roman" w:cs="Times New Roman"/>
        </w:rPr>
        <w:t>HarperCollins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4D9A72C5" wp14:textId="41ABDA3F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Redzepi</w:t>
      </w:r>
      <w:r w:rsidRPr="231C2584" w:rsidR="7861DF2F">
        <w:rPr>
          <w:rFonts w:ascii="Times New Roman" w:hAnsi="Times New Roman" w:eastAsia="Times New Roman" w:cs="Times New Roman"/>
        </w:rPr>
        <w:t xml:space="preserve">, R. (2020). Noma: Time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Place in Nordic </w:t>
      </w:r>
      <w:r w:rsidRPr="231C2584" w:rsidR="7861DF2F">
        <w:rPr>
          <w:rFonts w:ascii="Times New Roman" w:hAnsi="Times New Roman" w:eastAsia="Times New Roman" w:cs="Times New Roman"/>
        </w:rPr>
        <w:t>Cuisine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Phaidon</w:t>
      </w:r>
      <w:r w:rsidRPr="231C2584" w:rsidR="7861DF2F">
        <w:rPr>
          <w:rFonts w:ascii="Times New Roman" w:hAnsi="Times New Roman" w:eastAsia="Times New Roman" w:cs="Times New Roman"/>
        </w:rPr>
        <w:t xml:space="preserve"> Press.</w:t>
      </w:r>
    </w:p>
    <w:p xmlns:wp14="http://schemas.microsoft.com/office/word/2010/wordml" w:rsidP="231C2584" wp14:paraId="56E839DD" wp14:textId="66B33E35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Ryan, R. M., &amp; Deci, E. L. (2000). Self-</w:t>
      </w:r>
      <w:r w:rsidRPr="231C2584" w:rsidR="7861DF2F">
        <w:rPr>
          <w:rFonts w:ascii="Times New Roman" w:hAnsi="Times New Roman" w:eastAsia="Times New Roman" w:cs="Times New Roman"/>
        </w:rPr>
        <w:t>Determination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Theory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facilitation</w:t>
      </w:r>
      <w:r w:rsidRPr="231C2584" w:rsidR="7861DF2F">
        <w:rPr>
          <w:rFonts w:ascii="Times New Roman" w:hAnsi="Times New Roman" w:eastAsia="Times New Roman" w:cs="Times New Roman"/>
        </w:rPr>
        <w:t xml:space="preserve"> of </w:t>
      </w:r>
      <w:r w:rsidRPr="231C2584" w:rsidR="7861DF2F">
        <w:rPr>
          <w:rFonts w:ascii="Times New Roman" w:hAnsi="Times New Roman" w:eastAsia="Times New Roman" w:cs="Times New Roman"/>
        </w:rPr>
        <w:t>intrinsic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motivation</w:t>
      </w:r>
      <w:r w:rsidRPr="231C2584" w:rsidR="7861DF2F">
        <w:rPr>
          <w:rFonts w:ascii="Times New Roman" w:hAnsi="Times New Roman" w:eastAsia="Times New Roman" w:cs="Times New Roman"/>
        </w:rPr>
        <w:t xml:space="preserve">, social </w:t>
      </w:r>
      <w:r w:rsidRPr="231C2584" w:rsidR="7861DF2F">
        <w:rPr>
          <w:rFonts w:ascii="Times New Roman" w:hAnsi="Times New Roman" w:eastAsia="Times New Roman" w:cs="Times New Roman"/>
        </w:rPr>
        <w:t>development</w:t>
      </w:r>
      <w:r w:rsidRPr="231C2584" w:rsidR="7861DF2F">
        <w:rPr>
          <w:rFonts w:ascii="Times New Roman" w:hAnsi="Times New Roman" w:eastAsia="Times New Roman" w:cs="Times New Roman"/>
        </w:rPr>
        <w:t xml:space="preserve">,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well-being</w:t>
      </w:r>
      <w:r w:rsidRPr="231C2584" w:rsidR="7861DF2F">
        <w:rPr>
          <w:rFonts w:ascii="Times New Roman" w:hAnsi="Times New Roman" w:eastAsia="Times New Roman" w:cs="Times New Roman"/>
        </w:rPr>
        <w:t xml:space="preserve">. American </w:t>
      </w:r>
      <w:r w:rsidRPr="231C2584" w:rsidR="7861DF2F">
        <w:rPr>
          <w:rFonts w:ascii="Times New Roman" w:hAnsi="Times New Roman" w:eastAsia="Times New Roman" w:cs="Times New Roman"/>
        </w:rPr>
        <w:t>Psychologist</w:t>
      </w:r>
      <w:r w:rsidRPr="231C2584" w:rsidR="7861DF2F">
        <w:rPr>
          <w:rFonts w:ascii="Times New Roman" w:hAnsi="Times New Roman" w:eastAsia="Times New Roman" w:cs="Times New Roman"/>
        </w:rPr>
        <w:t>, 55(1), 68-78.</w:t>
      </w:r>
    </w:p>
    <w:p xmlns:wp14="http://schemas.microsoft.com/office/word/2010/wordml" w:rsidP="231C2584" wp14:paraId="1E3149E5" wp14:textId="2E1811C2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Schultz, H. (2011). </w:t>
      </w:r>
      <w:r w:rsidRPr="231C2584" w:rsidR="7861DF2F">
        <w:rPr>
          <w:rFonts w:ascii="Times New Roman" w:hAnsi="Times New Roman" w:eastAsia="Times New Roman" w:cs="Times New Roman"/>
        </w:rPr>
        <w:t>Onward</w:t>
      </w:r>
      <w:r w:rsidRPr="231C2584" w:rsidR="7861DF2F">
        <w:rPr>
          <w:rFonts w:ascii="Times New Roman" w:hAnsi="Times New Roman" w:eastAsia="Times New Roman" w:cs="Times New Roman"/>
        </w:rPr>
        <w:t xml:space="preserve">: </w:t>
      </w:r>
      <w:r w:rsidRPr="231C2584" w:rsidR="7861DF2F">
        <w:rPr>
          <w:rFonts w:ascii="Times New Roman" w:hAnsi="Times New Roman" w:eastAsia="Times New Roman" w:cs="Times New Roman"/>
        </w:rPr>
        <w:t>How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Starbucks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Fought</w:t>
      </w:r>
      <w:r w:rsidRPr="231C2584" w:rsidR="7861DF2F">
        <w:rPr>
          <w:rFonts w:ascii="Times New Roman" w:hAnsi="Times New Roman" w:eastAsia="Times New Roman" w:cs="Times New Roman"/>
        </w:rPr>
        <w:t xml:space="preserve"> for </w:t>
      </w:r>
      <w:r w:rsidRPr="231C2584" w:rsidR="7861DF2F">
        <w:rPr>
          <w:rFonts w:ascii="Times New Roman" w:hAnsi="Times New Roman" w:eastAsia="Times New Roman" w:cs="Times New Roman"/>
        </w:rPr>
        <w:t>Its</w:t>
      </w:r>
      <w:r w:rsidRPr="231C2584" w:rsidR="7861DF2F">
        <w:rPr>
          <w:rFonts w:ascii="Times New Roman" w:hAnsi="Times New Roman" w:eastAsia="Times New Roman" w:cs="Times New Roman"/>
        </w:rPr>
        <w:t xml:space="preserve"> Life </w:t>
      </w:r>
      <w:r w:rsidRPr="231C2584" w:rsidR="7861DF2F">
        <w:rPr>
          <w:rFonts w:ascii="Times New Roman" w:hAnsi="Times New Roman" w:eastAsia="Times New Roman" w:cs="Times New Roman"/>
        </w:rPr>
        <w:t>without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Losing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Its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Soul</w:t>
      </w:r>
      <w:r w:rsidRPr="231C2584" w:rsidR="7861DF2F">
        <w:rPr>
          <w:rFonts w:ascii="Times New Roman" w:hAnsi="Times New Roman" w:eastAsia="Times New Roman" w:cs="Times New Roman"/>
        </w:rPr>
        <w:t xml:space="preserve">. New York: </w:t>
      </w:r>
      <w:r w:rsidRPr="231C2584" w:rsidR="7861DF2F">
        <w:rPr>
          <w:rFonts w:ascii="Times New Roman" w:hAnsi="Times New Roman" w:eastAsia="Times New Roman" w:cs="Times New Roman"/>
        </w:rPr>
        <w:t>Rodale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4916DEDE" wp14:textId="6EC2545A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>Schumpeter</w:t>
      </w:r>
      <w:r w:rsidRPr="231C2584" w:rsidR="7861DF2F">
        <w:rPr>
          <w:rFonts w:ascii="Times New Roman" w:hAnsi="Times New Roman" w:eastAsia="Times New Roman" w:cs="Times New Roman"/>
        </w:rPr>
        <w:t xml:space="preserve">, J. A. (1934). The </w:t>
      </w:r>
      <w:r w:rsidRPr="231C2584" w:rsidR="7861DF2F">
        <w:rPr>
          <w:rFonts w:ascii="Times New Roman" w:hAnsi="Times New Roman" w:eastAsia="Times New Roman" w:cs="Times New Roman"/>
        </w:rPr>
        <w:t>Theory</w:t>
      </w:r>
      <w:r w:rsidRPr="231C2584" w:rsidR="7861DF2F">
        <w:rPr>
          <w:rFonts w:ascii="Times New Roman" w:hAnsi="Times New Roman" w:eastAsia="Times New Roman" w:cs="Times New Roman"/>
        </w:rPr>
        <w:t xml:space="preserve"> of Economic </w:t>
      </w:r>
      <w:r w:rsidRPr="231C2584" w:rsidR="7861DF2F">
        <w:rPr>
          <w:rFonts w:ascii="Times New Roman" w:hAnsi="Times New Roman" w:eastAsia="Times New Roman" w:cs="Times New Roman"/>
        </w:rPr>
        <w:t>Development</w:t>
      </w:r>
      <w:r w:rsidRPr="231C2584" w:rsidR="7861DF2F">
        <w:rPr>
          <w:rFonts w:ascii="Times New Roman" w:hAnsi="Times New Roman" w:eastAsia="Times New Roman" w:cs="Times New Roman"/>
        </w:rPr>
        <w:t>. Harvard University Press.</w:t>
      </w:r>
    </w:p>
    <w:p xmlns:wp14="http://schemas.microsoft.com/office/word/2010/wordml" w:rsidP="231C2584" wp14:paraId="003158AB" wp14:textId="163288EE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Vesper, K. H. (1990). New </w:t>
      </w:r>
      <w:r w:rsidRPr="231C2584" w:rsidR="7861DF2F">
        <w:rPr>
          <w:rFonts w:ascii="Times New Roman" w:hAnsi="Times New Roman" w:eastAsia="Times New Roman" w:cs="Times New Roman"/>
        </w:rPr>
        <w:t>Venture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Strategies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Prentice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Hall</w:t>
      </w:r>
      <w:r w:rsidRPr="231C2584" w:rsidR="7861DF2F">
        <w:rPr>
          <w:rFonts w:ascii="Times New Roman" w:hAnsi="Times New Roman" w:eastAsia="Times New Roman" w:cs="Times New Roman"/>
        </w:rPr>
        <w:t>.</w:t>
      </w:r>
    </w:p>
    <w:p xmlns:wp14="http://schemas.microsoft.com/office/word/2010/wordml" w:rsidP="231C2584" wp14:paraId="7DEB36B3" wp14:textId="52E7552E">
      <w:pPr>
        <w:pStyle w:val="Normal"/>
        <w:rPr>
          <w:rFonts w:ascii="Times New Roman" w:hAnsi="Times New Roman" w:eastAsia="Times New Roman" w:cs="Times New Roman"/>
        </w:rPr>
      </w:pPr>
      <w:r w:rsidRPr="231C2584" w:rsidR="7861DF2F">
        <w:rPr>
          <w:rFonts w:ascii="Times New Roman" w:hAnsi="Times New Roman" w:eastAsia="Times New Roman" w:cs="Times New Roman"/>
        </w:rPr>
        <w:t xml:space="preserve">Welter, F. (2011). </w:t>
      </w:r>
      <w:r w:rsidRPr="231C2584" w:rsidR="7861DF2F">
        <w:rPr>
          <w:rFonts w:ascii="Times New Roman" w:hAnsi="Times New Roman" w:eastAsia="Times New Roman" w:cs="Times New Roman"/>
        </w:rPr>
        <w:t>Contextualizing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—Conceptual </w:t>
      </w:r>
      <w:r w:rsidRPr="231C2584" w:rsidR="7861DF2F">
        <w:rPr>
          <w:rFonts w:ascii="Times New Roman" w:hAnsi="Times New Roman" w:eastAsia="Times New Roman" w:cs="Times New Roman"/>
        </w:rPr>
        <w:t>Challenges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Ways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Forward</w:t>
      </w:r>
      <w:r w:rsidRPr="231C2584" w:rsidR="7861DF2F">
        <w:rPr>
          <w:rFonts w:ascii="Times New Roman" w:hAnsi="Times New Roman" w:eastAsia="Times New Roman" w:cs="Times New Roman"/>
        </w:rPr>
        <w:t xml:space="preserve">. </w:t>
      </w:r>
      <w:r w:rsidRPr="231C2584" w:rsidR="7861DF2F">
        <w:rPr>
          <w:rFonts w:ascii="Times New Roman" w:hAnsi="Times New Roman" w:eastAsia="Times New Roman" w:cs="Times New Roman"/>
        </w:rPr>
        <w:t>Entrepreneurship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Theory</w:t>
      </w:r>
      <w:r w:rsidRPr="231C2584" w:rsidR="7861DF2F">
        <w:rPr>
          <w:rFonts w:ascii="Times New Roman" w:hAnsi="Times New Roman" w:eastAsia="Times New Roman" w:cs="Times New Roman"/>
        </w:rPr>
        <w:t xml:space="preserve"> </w:t>
      </w:r>
      <w:r w:rsidRPr="231C2584" w:rsidR="7861DF2F">
        <w:rPr>
          <w:rFonts w:ascii="Times New Roman" w:hAnsi="Times New Roman" w:eastAsia="Times New Roman" w:cs="Times New Roman"/>
        </w:rPr>
        <w:t>and</w:t>
      </w:r>
      <w:r w:rsidRPr="231C2584" w:rsidR="7861DF2F">
        <w:rPr>
          <w:rFonts w:ascii="Times New Roman" w:hAnsi="Times New Roman" w:eastAsia="Times New Roman" w:cs="Times New Roman"/>
        </w:rPr>
        <w:t xml:space="preserve"> Practice, 35(1), 113-128 </w:t>
      </w:r>
    </w:p>
    <w:p xmlns:wp14="http://schemas.microsoft.com/office/word/2010/wordml" w:rsidP="231C2584" wp14:paraId="222AC4F6" wp14:textId="357F3C58">
      <w:pPr>
        <w:pStyle w:val="Normal"/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C66416"/>
    <w:rsid w:val="03D00C25"/>
    <w:rsid w:val="1FF484CC"/>
    <w:rsid w:val="231C2584"/>
    <w:rsid w:val="2664B6C1"/>
    <w:rsid w:val="31DE308E"/>
    <w:rsid w:val="3BC3C543"/>
    <w:rsid w:val="3D4D0711"/>
    <w:rsid w:val="429220EE"/>
    <w:rsid w:val="4B1EE973"/>
    <w:rsid w:val="50BF6736"/>
    <w:rsid w:val="51A88CB7"/>
    <w:rsid w:val="5D4EE84D"/>
    <w:rsid w:val="5E1C8BD6"/>
    <w:rsid w:val="6F3AB107"/>
    <w:rsid w:val="76C66416"/>
    <w:rsid w:val="7861DF2F"/>
    <w:rsid w:val="78D34094"/>
    <w:rsid w:val="7E6710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C66416"/>
  <w15:chartTrackingRefBased/>
  <w15:docId w15:val="{95A9E1C6-8EB7-4A77-836B-75BA831D21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2024-10-30T07:33:17.7502012Z</dcterms:created>
  <dcterms:modified xsi:type="dcterms:W3CDTF">2024-10-30T08:21:15.9234180Z</dcterms:modified>
  <dc:creator>Andreea-Georgiana Grigore (2242682)</dc:creator>
  <lastModifiedBy>Andreea-Georgiana Grigore (2242682)</lastModifiedBy>
</coreProperties>
</file>