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charts/colors1.xml" ContentType="application/vnd.ms-office.chartcolorsty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Override PartName="/word/charts/style1.xml" ContentType="application/vnd.ms-office.chartsty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20A74" w:rsidRDefault="00020A74" w:rsidP="008958E3">
      <w:pPr>
        <w:jc w:val="center"/>
        <w:rPr>
          <w:rFonts w:cstheme="minorHAnsi"/>
          <w:b/>
          <w:sz w:val="32"/>
          <w:szCs w:val="32"/>
          <w:u w:val="single"/>
        </w:rPr>
      </w:pPr>
    </w:p>
    <w:p w:rsidR="00020A74" w:rsidRDefault="00020A74" w:rsidP="008958E3">
      <w:pPr>
        <w:jc w:val="center"/>
        <w:rPr>
          <w:rFonts w:cstheme="minorHAnsi"/>
          <w:b/>
          <w:sz w:val="32"/>
          <w:szCs w:val="32"/>
          <w:u w:val="single"/>
        </w:rPr>
      </w:pPr>
    </w:p>
    <w:p w:rsidR="00020A74" w:rsidRDefault="00020A74" w:rsidP="008958E3">
      <w:pPr>
        <w:jc w:val="center"/>
        <w:rPr>
          <w:rFonts w:cstheme="minorHAnsi"/>
          <w:b/>
          <w:sz w:val="32"/>
          <w:szCs w:val="32"/>
          <w:u w:val="single"/>
        </w:rPr>
      </w:pPr>
    </w:p>
    <w:p w:rsidR="00020A74" w:rsidRDefault="00020A74" w:rsidP="008958E3">
      <w:pPr>
        <w:jc w:val="center"/>
        <w:rPr>
          <w:rFonts w:cstheme="minorHAnsi"/>
          <w:b/>
          <w:sz w:val="32"/>
          <w:szCs w:val="32"/>
          <w:u w:val="single"/>
        </w:rPr>
      </w:pPr>
    </w:p>
    <w:p w:rsidR="00020A74" w:rsidRDefault="00020A74" w:rsidP="008958E3">
      <w:pPr>
        <w:jc w:val="center"/>
        <w:rPr>
          <w:rFonts w:cstheme="minorHAnsi"/>
          <w:b/>
          <w:sz w:val="32"/>
          <w:szCs w:val="32"/>
          <w:u w:val="single"/>
        </w:rPr>
      </w:pPr>
    </w:p>
    <w:p w:rsidR="00020A74" w:rsidRPr="00020A74" w:rsidRDefault="00020A74" w:rsidP="008958E3">
      <w:pPr>
        <w:jc w:val="center"/>
        <w:rPr>
          <w:rFonts w:cstheme="minorHAnsi"/>
          <w:b/>
          <w:sz w:val="44"/>
          <w:szCs w:val="44"/>
          <w:u w:val="single"/>
        </w:rPr>
      </w:pPr>
    </w:p>
    <w:p w:rsidR="00D61152" w:rsidRPr="00020A74" w:rsidRDefault="00A2606A" w:rsidP="008958E3">
      <w:pPr>
        <w:jc w:val="center"/>
        <w:rPr>
          <w:rFonts w:cstheme="minorHAnsi"/>
          <w:b/>
          <w:sz w:val="44"/>
          <w:szCs w:val="44"/>
          <w:u w:val="single"/>
        </w:rPr>
      </w:pPr>
      <w:r>
        <w:rPr>
          <w:rFonts w:cstheme="minorHAnsi"/>
          <w:b/>
          <w:sz w:val="44"/>
          <w:szCs w:val="44"/>
          <w:u w:val="single"/>
        </w:rPr>
        <w:t>Electronic Ignition &amp; Fuel Injection Systems</w:t>
      </w:r>
    </w:p>
    <w:p w:rsidR="008958E3" w:rsidRDefault="008958E3" w:rsidP="008958E3">
      <w:pPr>
        <w:rPr>
          <w:rFonts w:cstheme="minorHAnsi"/>
        </w:rPr>
      </w:pPr>
    </w:p>
    <w:p w:rsidR="008958E3" w:rsidRDefault="008958E3">
      <w:pPr>
        <w:jc w:val="center"/>
        <w:rPr>
          <w:rFonts w:cstheme="minorHAnsi"/>
          <w:b/>
          <w:sz w:val="32"/>
          <w:szCs w:val="32"/>
          <w:u w:val="single"/>
        </w:rPr>
      </w:pPr>
    </w:p>
    <w:p w:rsidR="00020A74" w:rsidRDefault="00020A74">
      <w:pPr>
        <w:jc w:val="center"/>
        <w:rPr>
          <w:rFonts w:cstheme="minorHAnsi"/>
          <w:b/>
          <w:sz w:val="32"/>
          <w:szCs w:val="32"/>
          <w:u w:val="single"/>
        </w:rPr>
      </w:pPr>
    </w:p>
    <w:p w:rsidR="00020A74" w:rsidRDefault="00020A74">
      <w:pPr>
        <w:jc w:val="center"/>
        <w:rPr>
          <w:rFonts w:cstheme="minorHAnsi"/>
          <w:b/>
          <w:sz w:val="32"/>
          <w:szCs w:val="32"/>
          <w:u w:val="single"/>
        </w:rPr>
      </w:pPr>
    </w:p>
    <w:p w:rsidR="00020A74" w:rsidRDefault="00020A74">
      <w:pPr>
        <w:jc w:val="center"/>
        <w:rPr>
          <w:rFonts w:cstheme="minorHAnsi"/>
          <w:b/>
          <w:sz w:val="32"/>
          <w:szCs w:val="32"/>
          <w:u w:val="single"/>
        </w:rPr>
      </w:pPr>
    </w:p>
    <w:p w:rsidR="00020A74" w:rsidRDefault="00020A74">
      <w:pPr>
        <w:jc w:val="center"/>
        <w:rPr>
          <w:rFonts w:cstheme="minorHAnsi"/>
          <w:b/>
          <w:sz w:val="32"/>
          <w:szCs w:val="32"/>
          <w:u w:val="single"/>
        </w:rPr>
      </w:pPr>
    </w:p>
    <w:p w:rsidR="00020A74" w:rsidRPr="00020A74" w:rsidRDefault="00020A74">
      <w:pPr>
        <w:jc w:val="center"/>
        <w:rPr>
          <w:rFonts w:cstheme="minorHAnsi"/>
          <w:sz w:val="32"/>
          <w:szCs w:val="32"/>
        </w:rPr>
      </w:pPr>
    </w:p>
    <w:p w:rsidR="00020A74" w:rsidRPr="0017536B" w:rsidRDefault="00020A74">
      <w:pPr>
        <w:jc w:val="center"/>
        <w:rPr>
          <w:rFonts w:cstheme="minorHAnsi"/>
          <w:sz w:val="28"/>
          <w:szCs w:val="28"/>
        </w:rPr>
      </w:pPr>
      <w:r w:rsidRPr="0017536B">
        <w:rPr>
          <w:rFonts w:cstheme="minorHAnsi"/>
          <w:sz w:val="28"/>
          <w:szCs w:val="28"/>
        </w:rPr>
        <w:t>Ashleigh Jones (1707088)</w:t>
      </w:r>
    </w:p>
    <w:p w:rsidR="00020A74" w:rsidRPr="0017536B" w:rsidRDefault="00020A74">
      <w:pPr>
        <w:jc w:val="center"/>
        <w:rPr>
          <w:rFonts w:cstheme="minorHAnsi"/>
          <w:sz w:val="28"/>
          <w:szCs w:val="28"/>
        </w:rPr>
      </w:pPr>
      <w:r w:rsidRPr="0017536B">
        <w:rPr>
          <w:rFonts w:cstheme="minorHAnsi"/>
          <w:sz w:val="28"/>
          <w:szCs w:val="28"/>
        </w:rPr>
        <w:t>Motorsport Engineering HND/BSC</w:t>
      </w:r>
    </w:p>
    <w:p w:rsidR="00020A74" w:rsidRPr="0017536B" w:rsidRDefault="00020A74">
      <w:pPr>
        <w:jc w:val="center"/>
        <w:rPr>
          <w:rFonts w:cstheme="minorHAnsi"/>
          <w:sz w:val="28"/>
          <w:szCs w:val="28"/>
        </w:rPr>
      </w:pPr>
      <w:r w:rsidRPr="0017536B">
        <w:rPr>
          <w:rFonts w:cstheme="minorHAnsi"/>
          <w:sz w:val="28"/>
          <w:szCs w:val="28"/>
        </w:rPr>
        <w:t>School Of Engineering</w:t>
      </w:r>
    </w:p>
    <w:p w:rsidR="00020A74" w:rsidRPr="0017536B" w:rsidRDefault="00570752">
      <w:pPr>
        <w:jc w:val="center"/>
        <w:rPr>
          <w:rFonts w:cstheme="minorHAnsi"/>
          <w:sz w:val="28"/>
          <w:szCs w:val="28"/>
        </w:rPr>
      </w:pPr>
      <w:r>
        <w:rPr>
          <w:rFonts w:cstheme="minorHAnsi"/>
          <w:sz w:val="28"/>
          <w:szCs w:val="28"/>
        </w:rPr>
        <w:t>(</w:t>
      </w:r>
      <w:r w:rsidR="00A2606A">
        <w:rPr>
          <w:rFonts w:cstheme="minorHAnsi"/>
          <w:sz w:val="28"/>
          <w:szCs w:val="28"/>
        </w:rPr>
        <w:t>Engine Control Systems</w:t>
      </w:r>
      <w:r w:rsidR="00D76D38">
        <w:rPr>
          <w:rFonts w:cstheme="minorHAnsi"/>
          <w:sz w:val="28"/>
          <w:szCs w:val="28"/>
        </w:rPr>
        <w:t>)</w:t>
      </w:r>
    </w:p>
    <w:p w:rsidR="00020A74" w:rsidRPr="0017536B" w:rsidRDefault="00020A74">
      <w:pPr>
        <w:jc w:val="center"/>
        <w:rPr>
          <w:rFonts w:cstheme="minorHAnsi"/>
          <w:sz w:val="28"/>
          <w:szCs w:val="28"/>
        </w:rPr>
      </w:pPr>
      <w:r w:rsidRPr="0017536B">
        <w:rPr>
          <w:rFonts w:cstheme="minorHAnsi"/>
          <w:sz w:val="28"/>
          <w:szCs w:val="28"/>
        </w:rPr>
        <w:t xml:space="preserve">Lec: </w:t>
      </w:r>
      <w:r w:rsidR="00A2606A">
        <w:rPr>
          <w:rFonts w:cstheme="minorHAnsi"/>
          <w:sz w:val="28"/>
          <w:szCs w:val="28"/>
        </w:rPr>
        <w:t>Andrew Gibson</w:t>
      </w:r>
    </w:p>
    <w:p w:rsidR="00020A74" w:rsidRDefault="00A2606A" w:rsidP="002C5975">
      <w:pPr>
        <w:jc w:val="center"/>
        <w:rPr>
          <w:rFonts w:cstheme="minorHAnsi"/>
          <w:sz w:val="28"/>
          <w:szCs w:val="28"/>
        </w:rPr>
      </w:pPr>
      <w:r>
        <w:rPr>
          <w:rFonts w:cstheme="minorHAnsi"/>
          <w:sz w:val="28"/>
          <w:szCs w:val="28"/>
        </w:rPr>
        <w:t>April 1</w:t>
      </w:r>
      <w:r w:rsidR="00F377B5">
        <w:rPr>
          <w:rFonts w:cstheme="minorHAnsi"/>
          <w:sz w:val="28"/>
          <w:szCs w:val="28"/>
        </w:rPr>
        <w:t>, 2018</w:t>
      </w:r>
    </w:p>
    <w:p w:rsidR="002C5975" w:rsidRDefault="002C5975" w:rsidP="002C5975">
      <w:pPr>
        <w:jc w:val="center"/>
        <w:rPr>
          <w:rFonts w:cstheme="minorHAnsi"/>
          <w:sz w:val="28"/>
          <w:szCs w:val="28"/>
        </w:rPr>
      </w:pPr>
    </w:p>
    <w:p w:rsidR="0011327F" w:rsidRPr="002C5975" w:rsidRDefault="0011327F" w:rsidP="002C5975">
      <w:pPr>
        <w:jc w:val="center"/>
        <w:rPr>
          <w:rFonts w:cstheme="minorHAnsi"/>
          <w:sz w:val="28"/>
          <w:szCs w:val="28"/>
        </w:rPr>
      </w:pPr>
    </w:p>
    <w:p w:rsidR="0011327F" w:rsidRDefault="0011327F" w:rsidP="0011327F">
      <w:pPr>
        <w:autoSpaceDE w:val="0"/>
        <w:autoSpaceDN w:val="0"/>
        <w:adjustRightInd w:val="0"/>
        <w:spacing w:after="0" w:line="240" w:lineRule="auto"/>
        <w:rPr>
          <w:rFonts w:ascii="Calibri" w:hAnsi="Calibri" w:cs="Calibri"/>
          <w:color w:val="000000"/>
          <w:sz w:val="28"/>
          <w:szCs w:val="28"/>
          <w:u w:val="single"/>
        </w:rPr>
      </w:pPr>
      <w:r w:rsidRPr="0011327F">
        <w:rPr>
          <w:rFonts w:ascii="Calibri" w:hAnsi="Calibri" w:cs="Calibri"/>
          <w:color w:val="000000"/>
          <w:sz w:val="28"/>
          <w:szCs w:val="28"/>
          <w:u w:val="single"/>
        </w:rPr>
        <w:lastRenderedPageBreak/>
        <w:t>Table of Contents</w:t>
      </w:r>
    </w:p>
    <w:p w:rsidR="0011327F" w:rsidRDefault="0011327F" w:rsidP="0011327F">
      <w:pPr>
        <w:autoSpaceDE w:val="0"/>
        <w:autoSpaceDN w:val="0"/>
        <w:adjustRightInd w:val="0"/>
        <w:spacing w:after="0" w:line="240" w:lineRule="auto"/>
        <w:rPr>
          <w:rFonts w:ascii="Calibri" w:hAnsi="Calibri" w:cs="Calibri"/>
          <w:color w:val="000000"/>
          <w:sz w:val="28"/>
          <w:szCs w:val="28"/>
          <w:u w:val="single"/>
        </w:rPr>
      </w:pPr>
    </w:p>
    <w:tbl>
      <w:tblPr>
        <w:tblStyle w:val="TableGrid"/>
        <w:tblW w:w="0" w:type="auto"/>
        <w:tblInd w:w="-8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8859"/>
        <w:gridCol w:w="222"/>
        <w:gridCol w:w="245"/>
      </w:tblGrid>
      <w:tr w:rsidR="00805CEF" w:rsidRPr="00D511DC" w:rsidTr="00902E46">
        <w:tc>
          <w:tcPr>
            <w:tcW w:w="8859" w:type="dxa"/>
          </w:tcPr>
          <w:p w:rsidR="00805CEF" w:rsidRPr="00D511DC" w:rsidRDefault="00805CEF" w:rsidP="00FB366C">
            <w:pPr>
              <w:rPr>
                <w:rFonts w:cstheme="minorHAnsi"/>
                <w:b/>
                <w:u w:val="single"/>
              </w:rPr>
            </w:pPr>
          </w:p>
        </w:tc>
        <w:tc>
          <w:tcPr>
            <w:tcW w:w="222" w:type="dxa"/>
          </w:tcPr>
          <w:p w:rsidR="00805CEF" w:rsidRPr="00D511DC" w:rsidRDefault="00805CEF" w:rsidP="00FB366C">
            <w:pPr>
              <w:rPr>
                <w:rFonts w:cstheme="minorHAnsi"/>
                <w:b/>
                <w:sz w:val="24"/>
                <w:szCs w:val="24"/>
                <w:u w:val="single"/>
              </w:rPr>
            </w:pPr>
          </w:p>
        </w:tc>
        <w:tc>
          <w:tcPr>
            <w:tcW w:w="245" w:type="dxa"/>
          </w:tcPr>
          <w:p w:rsidR="00805CEF" w:rsidRPr="00D511DC" w:rsidRDefault="00805CEF" w:rsidP="00FB366C">
            <w:pPr>
              <w:jc w:val="right"/>
              <w:rPr>
                <w:rFonts w:cstheme="minorHAnsi"/>
                <w:b/>
                <w:u w:val="single"/>
              </w:rPr>
            </w:pPr>
          </w:p>
        </w:tc>
      </w:tr>
    </w:tbl>
    <w:tbl>
      <w:tblPr>
        <w:tblStyle w:val="TableGrid"/>
        <w:tblpPr w:leftFromText="180" w:rightFromText="180" w:vertAnchor="text" w:horzAnchor="margin" w:tblpXSpec="center" w:tblpY="-15"/>
        <w:tblOverlap w:val="never"/>
        <w:tblW w:w="935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106"/>
        <w:gridCol w:w="421"/>
        <w:gridCol w:w="222"/>
        <w:gridCol w:w="1292"/>
        <w:gridCol w:w="6198"/>
        <w:gridCol w:w="393"/>
        <w:gridCol w:w="718"/>
      </w:tblGrid>
      <w:tr w:rsidR="00902E46" w:rsidRPr="00D511DC" w:rsidTr="00902E46">
        <w:trPr>
          <w:gridBefore w:val="1"/>
          <w:wBefore w:w="106" w:type="dxa"/>
        </w:trPr>
        <w:tc>
          <w:tcPr>
            <w:tcW w:w="1935" w:type="dxa"/>
            <w:gridSpan w:val="3"/>
          </w:tcPr>
          <w:p w:rsidR="00902E46" w:rsidRPr="00D511DC" w:rsidRDefault="00902E46" w:rsidP="00902E46">
            <w:pPr>
              <w:rPr>
                <w:rFonts w:cstheme="minorHAnsi"/>
                <w:b/>
                <w:u w:val="single"/>
              </w:rPr>
            </w:pPr>
            <w:r w:rsidRPr="00D511DC">
              <w:rPr>
                <w:rFonts w:cstheme="minorHAnsi"/>
                <w:b/>
                <w:u w:val="single"/>
              </w:rPr>
              <w:t>Section</w:t>
            </w:r>
          </w:p>
        </w:tc>
        <w:tc>
          <w:tcPr>
            <w:tcW w:w="6198" w:type="dxa"/>
          </w:tcPr>
          <w:p w:rsidR="00902E46" w:rsidRPr="00D511DC" w:rsidRDefault="00902E46" w:rsidP="00902E46">
            <w:pPr>
              <w:rPr>
                <w:rFonts w:cstheme="minorHAnsi"/>
                <w:b/>
                <w:sz w:val="24"/>
                <w:szCs w:val="24"/>
                <w:u w:val="single"/>
              </w:rPr>
            </w:pPr>
            <w:r w:rsidRPr="00D511DC">
              <w:rPr>
                <w:rFonts w:cstheme="minorHAnsi"/>
                <w:b/>
                <w:sz w:val="24"/>
                <w:szCs w:val="24"/>
                <w:u w:val="single"/>
              </w:rPr>
              <w:t>Description</w:t>
            </w:r>
          </w:p>
        </w:tc>
        <w:tc>
          <w:tcPr>
            <w:tcW w:w="1111" w:type="dxa"/>
            <w:gridSpan w:val="2"/>
          </w:tcPr>
          <w:p w:rsidR="00902E46" w:rsidRPr="00D511DC" w:rsidRDefault="00902E46" w:rsidP="00902E46">
            <w:pPr>
              <w:ind w:left="-409" w:right="62"/>
              <w:jc w:val="right"/>
              <w:rPr>
                <w:rFonts w:cstheme="minorHAnsi"/>
                <w:b/>
                <w:u w:val="single"/>
              </w:rPr>
            </w:pPr>
            <w:r w:rsidRPr="00D511DC">
              <w:rPr>
                <w:rFonts w:cstheme="minorHAnsi"/>
                <w:b/>
                <w:u w:val="single"/>
              </w:rPr>
              <w:t>Page No.</w:t>
            </w:r>
          </w:p>
        </w:tc>
      </w:tr>
      <w:tr w:rsidR="00902E46" w:rsidTr="00902E46">
        <w:trPr>
          <w:gridBefore w:val="1"/>
          <w:wBefore w:w="106" w:type="dxa"/>
        </w:trPr>
        <w:tc>
          <w:tcPr>
            <w:tcW w:w="1935" w:type="dxa"/>
            <w:gridSpan w:val="3"/>
          </w:tcPr>
          <w:p w:rsidR="00902E46" w:rsidRPr="008152B7" w:rsidRDefault="00902E46" w:rsidP="00902E46">
            <w:pPr>
              <w:rPr>
                <w:rFonts w:cstheme="minorHAnsi"/>
              </w:rPr>
            </w:pPr>
            <w:r>
              <w:rPr>
                <w:rFonts w:cstheme="minorHAnsi"/>
              </w:rPr>
              <w:t>1</w:t>
            </w:r>
          </w:p>
        </w:tc>
        <w:tc>
          <w:tcPr>
            <w:tcW w:w="6591" w:type="dxa"/>
            <w:gridSpan w:val="2"/>
          </w:tcPr>
          <w:p w:rsidR="00902E46" w:rsidRPr="008152B7" w:rsidRDefault="00902E46" w:rsidP="00902E46">
            <w:pPr>
              <w:rPr>
                <w:rFonts w:cstheme="minorHAnsi"/>
              </w:rPr>
            </w:pPr>
            <w:r w:rsidRPr="002401C2">
              <w:rPr>
                <w:rFonts w:cstheme="minorHAnsi"/>
                <w:sz w:val="24"/>
                <w:szCs w:val="24"/>
              </w:rPr>
              <w:t>List of figures</w:t>
            </w:r>
          </w:p>
        </w:tc>
        <w:tc>
          <w:tcPr>
            <w:tcW w:w="718" w:type="dxa"/>
          </w:tcPr>
          <w:p w:rsidR="00902E46" w:rsidRDefault="00902E46" w:rsidP="00902E46">
            <w:pPr>
              <w:jc w:val="right"/>
              <w:rPr>
                <w:rFonts w:cstheme="minorHAnsi"/>
              </w:rPr>
            </w:pPr>
            <w:r>
              <w:rPr>
                <w:rFonts w:cstheme="minorHAnsi"/>
              </w:rPr>
              <w:t>3</w:t>
            </w:r>
          </w:p>
        </w:tc>
      </w:tr>
      <w:tr w:rsidR="00902E46" w:rsidTr="00902E46">
        <w:trPr>
          <w:gridBefore w:val="1"/>
          <w:wBefore w:w="106" w:type="dxa"/>
        </w:trPr>
        <w:tc>
          <w:tcPr>
            <w:tcW w:w="1935" w:type="dxa"/>
            <w:gridSpan w:val="3"/>
          </w:tcPr>
          <w:p w:rsidR="00902E46" w:rsidRPr="008152B7" w:rsidRDefault="00902E46" w:rsidP="00902E46">
            <w:pPr>
              <w:rPr>
                <w:rFonts w:cstheme="minorHAnsi"/>
              </w:rPr>
            </w:pPr>
            <w:r>
              <w:rPr>
                <w:rFonts w:cstheme="minorHAnsi"/>
              </w:rPr>
              <w:t>2</w:t>
            </w:r>
          </w:p>
        </w:tc>
        <w:tc>
          <w:tcPr>
            <w:tcW w:w="6591" w:type="dxa"/>
            <w:gridSpan w:val="2"/>
          </w:tcPr>
          <w:p w:rsidR="00902E46" w:rsidRPr="008152B7" w:rsidRDefault="00902E46" w:rsidP="00902E46">
            <w:pPr>
              <w:rPr>
                <w:rFonts w:cstheme="minorHAnsi"/>
              </w:rPr>
            </w:pPr>
            <w:r w:rsidRPr="002401C2">
              <w:rPr>
                <w:rFonts w:cstheme="minorHAnsi"/>
                <w:sz w:val="24"/>
                <w:szCs w:val="24"/>
              </w:rPr>
              <w:t>Introduction</w:t>
            </w:r>
          </w:p>
        </w:tc>
        <w:tc>
          <w:tcPr>
            <w:tcW w:w="718" w:type="dxa"/>
          </w:tcPr>
          <w:p w:rsidR="00902E46" w:rsidRDefault="00902E46" w:rsidP="00902E46">
            <w:pPr>
              <w:jc w:val="right"/>
              <w:rPr>
                <w:rFonts w:cstheme="minorHAnsi"/>
              </w:rPr>
            </w:pPr>
            <w:r>
              <w:rPr>
                <w:rFonts w:cstheme="minorHAnsi"/>
              </w:rPr>
              <w:t>4</w:t>
            </w:r>
          </w:p>
        </w:tc>
      </w:tr>
      <w:tr w:rsidR="00902E46" w:rsidTr="00902E46">
        <w:trPr>
          <w:gridBefore w:val="1"/>
          <w:wBefore w:w="106" w:type="dxa"/>
        </w:trPr>
        <w:tc>
          <w:tcPr>
            <w:tcW w:w="1935" w:type="dxa"/>
            <w:gridSpan w:val="3"/>
          </w:tcPr>
          <w:p w:rsidR="00902E46" w:rsidRPr="008152B7" w:rsidRDefault="00902E46" w:rsidP="00902E46">
            <w:pPr>
              <w:rPr>
                <w:rFonts w:cstheme="minorHAnsi"/>
              </w:rPr>
            </w:pPr>
            <w:r>
              <w:rPr>
                <w:rFonts w:cstheme="minorHAnsi"/>
              </w:rPr>
              <w:t>3</w:t>
            </w:r>
          </w:p>
        </w:tc>
        <w:tc>
          <w:tcPr>
            <w:tcW w:w="6591" w:type="dxa"/>
            <w:gridSpan w:val="2"/>
          </w:tcPr>
          <w:p w:rsidR="00902E46" w:rsidRPr="008152B7" w:rsidRDefault="00902E46" w:rsidP="00902E46">
            <w:pPr>
              <w:rPr>
                <w:rFonts w:cstheme="minorHAnsi"/>
              </w:rPr>
            </w:pPr>
            <w:r w:rsidRPr="002401C2">
              <w:rPr>
                <w:rFonts w:cstheme="minorHAnsi"/>
                <w:sz w:val="24"/>
                <w:szCs w:val="24"/>
              </w:rPr>
              <w:t>Research/Literature review</w:t>
            </w:r>
          </w:p>
        </w:tc>
        <w:tc>
          <w:tcPr>
            <w:tcW w:w="718" w:type="dxa"/>
          </w:tcPr>
          <w:p w:rsidR="00902E46" w:rsidRPr="008152B7" w:rsidRDefault="00902E46" w:rsidP="00902E46">
            <w:pPr>
              <w:jc w:val="right"/>
              <w:rPr>
                <w:rFonts w:cstheme="minorHAnsi"/>
              </w:rPr>
            </w:pPr>
            <w:r>
              <w:rPr>
                <w:rFonts w:cstheme="minorHAnsi"/>
              </w:rPr>
              <w:t>5</w:t>
            </w:r>
          </w:p>
        </w:tc>
      </w:tr>
      <w:tr w:rsidR="00902E46" w:rsidTr="00902E46">
        <w:trPr>
          <w:gridBefore w:val="1"/>
          <w:wBefore w:w="106" w:type="dxa"/>
        </w:trPr>
        <w:tc>
          <w:tcPr>
            <w:tcW w:w="1935" w:type="dxa"/>
            <w:gridSpan w:val="3"/>
          </w:tcPr>
          <w:p w:rsidR="00902E46" w:rsidRDefault="00902E46" w:rsidP="00902E46">
            <w:pPr>
              <w:rPr>
                <w:rFonts w:cstheme="minorHAnsi"/>
              </w:rPr>
            </w:pPr>
            <w:r>
              <w:rPr>
                <w:rFonts w:cstheme="minorHAnsi"/>
              </w:rPr>
              <w:t>4</w:t>
            </w:r>
          </w:p>
        </w:tc>
        <w:tc>
          <w:tcPr>
            <w:tcW w:w="6591" w:type="dxa"/>
            <w:gridSpan w:val="2"/>
          </w:tcPr>
          <w:p w:rsidR="00902E46" w:rsidRPr="002401C2" w:rsidRDefault="00902E46" w:rsidP="00902E46">
            <w:pPr>
              <w:rPr>
                <w:rFonts w:cstheme="minorHAnsi"/>
                <w:sz w:val="24"/>
                <w:szCs w:val="24"/>
              </w:rPr>
            </w:pPr>
            <w:r>
              <w:rPr>
                <w:rFonts w:cstheme="minorHAnsi"/>
                <w:sz w:val="24"/>
                <w:szCs w:val="24"/>
              </w:rPr>
              <w:t>Equipment</w:t>
            </w:r>
          </w:p>
        </w:tc>
        <w:tc>
          <w:tcPr>
            <w:tcW w:w="718" w:type="dxa"/>
          </w:tcPr>
          <w:p w:rsidR="00902E46" w:rsidRDefault="00902E46" w:rsidP="00902E46">
            <w:pPr>
              <w:jc w:val="right"/>
              <w:rPr>
                <w:rFonts w:cstheme="minorHAnsi"/>
              </w:rPr>
            </w:pPr>
            <w:r>
              <w:rPr>
                <w:rFonts w:cstheme="minorHAnsi"/>
              </w:rPr>
              <w:t>6</w:t>
            </w:r>
          </w:p>
        </w:tc>
      </w:tr>
      <w:tr w:rsidR="00902E46" w:rsidTr="00902E46">
        <w:trPr>
          <w:gridBefore w:val="1"/>
          <w:wBefore w:w="106" w:type="dxa"/>
        </w:trPr>
        <w:tc>
          <w:tcPr>
            <w:tcW w:w="1935" w:type="dxa"/>
            <w:gridSpan w:val="3"/>
          </w:tcPr>
          <w:p w:rsidR="00902E46" w:rsidRPr="008152B7" w:rsidRDefault="00902E46" w:rsidP="00902E46">
            <w:pPr>
              <w:rPr>
                <w:rFonts w:cstheme="minorHAnsi"/>
              </w:rPr>
            </w:pPr>
            <w:r>
              <w:rPr>
                <w:rFonts w:cstheme="minorHAnsi"/>
              </w:rPr>
              <w:t>5</w:t>
            </w:r>
          </w:p>
        </w:tc>
        <w:tc>
          <w:tcPr>
            <w:tcW w:w="6591" w:type="dxa"/>
            <w:gridSpan w:val="2"/>
          </w:tcPr>
          <w:p w:rsidR="00902E46" w:rsidRPr="008152B7" w:rsidRDefault="00902E46" w:rsidP="00902E46">
            <w:pPr>
              <w:rPr>
                <w:rFonts w:cstheme="minorHAnsi"/>
              </w:rPr>
            </w:pPr>
            <w:r>
              <w:rPr>
                <w:rFonts w:cstheme="minorHAnsi"/>
                <w:sz w:val="24"/>
                <w:szCs w:val="24"/>
              </w:rPr>
              <w:t>Research</w:t>
            </w:r>
          </w:p>
        </w:tc>
        <w:tc>
          <w:tcPr>
            <w:tcW w:w="718" w:type="dxa"/>
          </w:tcPr>
          <w:p w:rsidR="00902E46" w:rsidRPr="008152B7" w:rsidRDefault="00902E46" w:rsidP="00902E46">
            <w:pPr>
              <w:jc w:val="right"/>
              <w:rPr>
                <w:rFonts w:cstheme="minorHAnsi"/>
              </w:rPr>
            </w:pPr>
            <w:r>
              <w:rPr>
                <w:rFonts w:cstheme="minorHAnsi"/>
              </w:rPr>
              <w:t>6</w:t>
            </w:r>
          </w:p>
        </w:tc>
      </w:tr>
      <w:tr w:rsidR="00902E46" w:rsidTr="00902E46">
        <w:trPr>
          <w:gridBefore w:val="1"/>
          <w:wBefore w:w="106" w:type="dxa"/>
        </w:trPr>
        <w:tc>
          <w:tcPr>
            <w:tcW w:w="1935" w:type="dxa"/>
            <w:gridSpan w:val="3"/>
          </w:tcPr>
          <w:p w:rsidR="00902E46" w:rsidRPr="008152B7" w:rsidRDefault="00902E46" w:rsidP="00902E46">
            <w:pPr>
              <w:rPr>
                <w:rFonts w:cstheme="minorHAnsi"/>
              </w:rPr>
            </w:pPr>
            <w:r>
              <w:rPr>
                <w:rFonts w:cstheme="minorHAnsi"/>
              </w:rPr>
              <w:t>6</w:t>
            </w:r>
          </w:p>
        </w:tc>
        <w:tc>
          <w:tcPr>
            <w:tcW w:w="6591" w:type="dxa"/>
            <w:gridSpan w:val="2"/>
          </w:tcPr>
          <w:p w:rsidR="00902E46" w:rsidRPr="008152B7" w:rsidRDefault="00902E46" w:rsidP="00902E46">
            <w:pPr>
              <w:rPr>
                <w:rFonts w:cstheme="minorHAnsi"/>
              </w:rPr>
            </w:pPr>
            <w:r>
              <w:rPr>
                <w:rFonts w:cstheme="minorHAnsi"/>
                <w:sz w:val="24"/>
                <w:szCs w:val="24"/>
              </w:rPr>
              <w:t>Methodology</w:t>
            </w:r>
          </w:p>
        </w:tc>
        <w:tc>
          <w:tcPr>
            <w:tcW w:w="718" w:type="dxa"/>
          </w:tcPr>
          <w:p w:rsidR="00902E46" w:rsidRPr="008152B7" w:rsidRDefault="00902E46" w:rsidP="00902E46">
            <w:pPr>
              <w:jc w:val="right"/>
              <w:rPr>
                <w:rFonts w:cstheme="minorHAnsi"/>
              </w:rPr>
            </w:pPr>
            <w:r>
              <w:rPr>
                <w:rFonts w:cstheme="minorHAnsi"/>
              </w:rPr>
              <w:t>9-13</w:t>
            </w:r>
          </w:p>
        </w:tc>
      </w:tr>
      <w:tr w:rsidR="00902E46" w:rsidTr="00902E46">
        <w:trPr>
          <w:gridBefore w:val="1"/>
          <w:wBefore w:w="106" w:type="dxa"/>
        </w:trPr>
        <w:tc>
          <w:tcPr>
            <w:tcW w:w="1935" w:type="dxa"/>
            <w:gridSpan w:val="3"/>
          </w:tcPr>
          <w:p w:rsidR="00902E46" w:rsidRPr="008152B7" w:rsidRDefault="00902E46" w:rsidP="00902E46">
            <w:pPr>
              <w:rPr>
                <w:rFonts w:cstheme="minorHAnsi"/>
              </w:rPr>
            </w:pPr>
            <w:r>
              <w:rPr>
                <w:rFonts w:cstheme="minorHAnsi"/>
              </w:rPr>
              <w:t>7</w:t>
            </w:r>
          </w:p>
        </w:tc>
        <w:tc>
          <w:tcPr>
            <w:tcW w:w="6591" w:type="dxa"/>
            <w:gridSpan w:val="2"/>
          </w:tcPr>
          <w:p w:rsidR="00902E46" w:rsidRPr="008152B7" w:rsidRDefault="00902E46" w:rsidP="00902E46">
            <w:pPr>
              <w:rPr>
                <w:rFonts w:cstheme="minorHAnsi"/>
              </w:rPr>
            </w:pPr>
            <w:r>
              <w:rPr>
                <w:rFonts w:cstheme="minorHAnsi"/>
                <w:sz w:val="24"/>
                <w:szCs w:val="24"/>
              </w:rPr>
              <w:t>Motronic Testing components</w:t>
            </w:r>
          </w:p>
        </w:tc>
        <w:tc>
          <w:tcPr>
            <w:tcW w:w="718" w:type="dxa"/>
          </w:tcPr>
          <w:p w:rsidR="00902E46" w:rsidRPr="008152B7" w:rsidRDefault="00902E46" w:rsidP="00902E46">
            <w:pPr>
              <w:jc w:val="right"/>
              <w:rPr>
                <w:rFonts w:cstheme="minorHAnsi"/>
              </w:rPr>
            </w:pPr>
            <w:r>
              <w:rPr>
                <w:rFonts w:cstheme="minorHAnsi"/>
              </w:rPr>
              <w:t>14.15</w:t>
            </w:r>
          </w:p>
        </w:tc>
      </w:tr>
      <w:tr w:rsidR="00902E46" w:rsidTr="00902E46">
        <w:trPr>
          <w:gridBefore w:val="1"/>
          <w:wBefore w:w="106" w:type="dxa"/>
        </w:trPr>
        <w:tc>
          <w:tcPr>
            <w:tcW w:w="1935" w:type="dxa"/>
            <w:gridSpan w:val="3"/>
          </w:tcPr>
          <w:p w:rsidR="00902E46" w:rsidRPr="008152B7" w:rsidRDefault="00902E46" w:rsidP="00902E46">
            <w:pPr>
              <w:rPr>
                <w:rFonts w:cstheme="minorHAnsi"/>
              </w:rPr>
            </w:pPr>
            <w:r>
              <w:rPr>
                <w:rFonts w:cstheme="minorHAnsi"/>
              </w:rPr>
              <w:t>8</w:t>
            </w:r>
          </w:p>
        </w:tc>
        <w:tc>
          <w:tcPr>
            <w:tcW w:w="6591" w:type="dxa"/>
            <w:gridSpan w:val="2"/>
          </w:tcPr>
          <w:p w:rsidR="00902E46" w:rsidRPr="008152B7" w:rsidRDefault="00902E46" w:rsidP="00902E46">
            <w:pPr>
              <w:rPr>
                <w:rFonts w:cstheme="minorHAnsi"/>
              </w:rPr>
            </w:pPr>
            <w:r>
              <w:rPr>
                <w:rFonts w:cstheme="minorHAnsi"/>
                <w:sz w:val="24"/>
                <w:szCs w:val="24"/>
              </w:rPr>
              <w:t>LE3 testing Components</w:t>
            </w:r>
          </w:p>
        </w:tc>
        <w:tc>
          <w:tcPr>
            <w:tcW w:w="718" w:type="dxa"/>
          </w:tcPr>
          <w:p w:rsidR="00902E46" w:rsidRPr="008152B7" w:rsidRDefault="00902E46" w:rsidP="00902E46">
            <w:pPr>
              <w:ind w:left="-127"/>
              <w:jc w:val="right"/>
              <w:rPr>
                <w:rFonts w:cstheme="minorHAnsi"/>
              </w:rPr>
            </w:pPr>
            <w:r>
              <w:rPr>
                <w:rFonts w:cstheme="minorHAnsi"/>
              </w:rPr>
              <w:t>16-17</w:t>
            </w:r>
          </w:p>
        </w:tc>
      </w:tr>
      <w:tr w:rsidR="00902E46" w:rsidTr="00902E46">
        <w:trPr>
          <w:gridBefore w:val="1"/>
          <w:wBefore w:w="106" w:type="dxa"/>
        </w:trPr>
        <w:tc>
          <w:tcPr>
            <w:tcW w:w="1935" w:type="dxa"/>
            <w:gridSpan w:val="3"/>
          </w:tcPr>
          <w:p w:rsidR="00902E46" w:rsidRPr="008152B7" w:rsidRDefault="00902E46" w:rsidP="00902E46">
            <w:pPr>
              <w:rPr>
                <w:rFonts w:cstheme="minorHAnsi"/>
              </w:rPr>
            </w:pPr>
            <w:r>
              <w:rPr>
                <w:rFonts w:cstheme="minorHAnsi"/>
              </w:rPr>
              <w:t>9</w:t>
            </w:r>
          </w:p>
        </w:tc>
        <w:tc>
          <w:tcPr>
            <w:tcW w:w="6591" w:type="dxa"/>
            <w:gridSpan w:val="2"/>
          </w:tcPr>
          <w:p w:rsidR="00902E46" w:rsidRPr="008152B7" w:rsidRDefault="00902E46" w:rsidP="00902E46">
            <w:pPr>
              <w:rPr>
                <w:rFonts w:cstheme="minorHAnsi"/>
              </w:rPr>
            </w:pPr>
            <w:r>
              <w:rPr>
                <w:rFonts w:cstheme="minorHAnsi"/>
                <w:sz w:val="24"/>
                <w:szCs w:val="24"/>
              </w:rPr>
              <w:t>Motronic Analysis</w:t>
            </w:r>
          </w:p>
        </w:tc>
        <w:tc>
          <w:tcPr>
            <w:tcW w:w="718" w:type="dxa"/>
          </w:tcPr>
          <w:p w:rsidR="00902E46" w:rsidRPr="008152B7" w:rsidRDefault="00902E46" w:rsidP="00902E46">
            <w:pPr>
              <w:ind w:left="-268"/>
              <w:jc w:val="right"/>
              <w:rPr>
                <w:rFonts w:cstheme="minorHAnsi"/>
              </w:rPr>
            </w:pPr>
            <w:r>
              <w:rPr>
                <w:rFonts w:cstheme="minorHAnsi"/>
              </w:rPr>
              <w:t>17-20</w:t>
            </w:r>
          </w:p>
        </w:tc>
      </w:tr>
      <w:tr w:rsidR="00902E46" w:rsidTr="00902E46">
        <w:trPr>
          <w:gridBefore w:val="1"/>
          <w:wBefore w:w="106" w:type="dxa"/>
        </w:trPr>
        <w:tc>
          <w:tcPr>
            <w:tcW w:w="1935" w:type="dxa"/>
            <w:gridSpan w:val="3"/>
          </w:tcPr>
          <w:p w:rsidR="00902E46" w:rsidRDefault="00902E46" w:rsidP="00902E46">
            <w:pPr>
              <w:rPr>
                <w:rFonts w:cstheme="minorHAnsi"/>
              </w:rPr>
            </w:pPr>
            <w:r>
              <w:rPr>
                <w:rFonts w:cstheme="minorHAnsi"/>
              </w:rPr>
              <w:t>10</w:t>
            </w:r>
          </w:p>
        </w:tc>
        <w:tc>
          <w:tcPr>
            <w:tcW w:w="6591" w:type="dxa"/>
            <w:gridSpan w:val="2"/>
          </w:tcPr>
          <w:p w:rsidR="00902E46" w:rsidRDefault="00902E46" w:rsidP="00902E46">
            <w:pPr>
              <w:jc w:val="both"/>
              <w:rPr>
                <w:rFonts w:cstheme="minorHAnsi"/>
                <w:sz w:val="24"/>
                <w:szCs w:val="24"/>
              </w:rPr>
            </w:pPr>
            <w:r>
              <w:rPr>
                <w:rFonts w:cstheme="minorHAnsi"/>
                <w:sz w:val="24"/>
                <w:szCs w:val="24"/>
              </w:rPr>
              <w:t>LE3 Analysis</w:t>
            </w:r>
          </w:p>
        </w:tc>
        <w:tc>
          <w:tcPr>
            <w:tcW w:w="718" w:type="dxa"/>
          </w:tcPr>
          <w:p w:rsidR="00902E46" w:rsidRDefault="00902E46" w:rsidP="00902E46">
            <w:pPr>
              <w:ind w:left="-268"/>
              <w:jc w:val="right"/>
              <w:rPr>
                <w:rFonts w:cstheme="minorHAnsi"/>
              </w:rPr>
            </w:pPr>
            <w:r>
              <w:rPr>
                <w:rFonts w:cstheme="minorHAnsi"/>
              </w:rPr>
              <w:t>21-23</w:t>
            </w:r>
          </w:p>
        </w:tc>
      </w:tr>
      <w:tr w:rsidR="00902E46" w:rsidTr="00902E46">
        <w:trPr>
          <w:gridBefore w:val="1"/>
          <w:wBefore w:w="106" w:type="dxa"/>
        </w:trPr>
        <w:tc>
          <w:tcPr>
            <w:tcW w:w="1935" w:type="dxa"/>
            <w:gridSpan w:val="3"/>
          </w:tcPr>
          <w:p w:rsidR="00902E46" w:rsidRDefault="00902E46" w:rsidP="00902E46">
            <w:pPr>
              <w:rPr>
                <w:rFonts w:cstheme="minorHAnsi"/>
              </w:rPr>
            </w:pPr>
            <w:r>
              <w:rPr>
                <w:rFonts w:cstheme="minorHAnsi"/>
              </w:rPr>
              <w:t>11</w:t>
            </w:r>
          </w:p>
        </w:tc>
        <w:tc>
          <w:tcPr>
            <w:tcW w:w="6591" w:type="dxa"/>
            <w:gridSpan w:val="2"/>
          </w:tcPr>
          <w:p w:rsidR="00902E46" w:rsidRDefault="00902E46" w:rsidP="00902E46">
            <w:pPr>
              <w:rPr>
                <w:rFonts w:cstheme="minorHAnsi"/>
                <w:sz w:val="24"/>
                <w:szCs w:val="24"/>
              </w:rPr>
            </w:pPr>
            <w:r>
              <w:rPr>
                <w:rFonts w:cstheme="minorHAnsi"/>
                <w:sz w:val="24"/>
                <w:szCs w:val="24"/>
              </w:rPr>
              <w:t>NYC2 Graph Comparison</w:t>
            </w:r>
          </w:p>
        </w:tc>
        <w:tc>
          <w:tcPr>
            <w:tcW w:w="718" w:type="dxa"/>
          </w:tcPr>
          <w:p w:rsidR="00902E46" w:rsidRDefault="00902E46" w:rsidP="00902E46">
            <w:pPr>
              <w:jc w:val="right"/>
              <w:rPr>
                <w:rFonts w:cstheme="minorHAnsi"/>
              </w:rPr>
            </w:pPr>
            <w:r>
              <w:rPr>
                <w:rFonts w:cstheme="minorHAnsi"/>
              </w:rPr>
              <w:t>23</w:t>
            </w:r>
          </w:p>
        </w:tc>
      </w:tr>
      <w:tr w:rsidR="00902E46" w:rsidTr="00902E46">
        <w:trPr>
          <w:gridBefore w:val="1"/>
          <w:wBefore w:w="106" w:type="dxa"/>
        </w:trPr>
        <w:tc>
          <w:tcPr>
            <w:tcW w:w="1935" w:type="dxa"/>
            <w:gridSpan w:val="3"/>
          </w:tcPr>
          <w:p w:rsidR="00902E46" w:rsidRDefault="00902E46" w:rsidP="00902E46">
            <w:pPr>
              <w:rPr>
                <w:rFonts w:cstheme="minorHAnsi"/>
              </w:rPr>
            </w:pPr>
            <w:r>
              <w:rPr>
                <w:rFonts w:cstheme="minorHAnsi"/>
              </w:rPr>
              <w:t>12</w:t>
            </w:r>
          </w:p>
        </w:tc>
        <w:tc>
          <w:tcPr>
            <w:tcW w:w="6591" w:type="dxa"/>
            <w:gridSpan w:val="2"/>
          </w:tcPr>
          <w:p w:rsidR="00902E46" w:rsidRPr="00212AD7" w:rsidRDefault="00902E46" w:rsidP="00902E46">
            <w:pPr>
              <w:rPr>
                <w:rFonts w:cstheme="minorHAnsi"/>
                <w:sz w:val="24"/>
                <w:szCs w:val="24"/>
              </w:rPr>
            </w:pPr>
            <w:r>
              <w:rPr>
                <w:rFonts w:cstheme="minorHAnsi"/>
                <w:sz w:val="24"/>
                <w:szCs w:val="24"/>
              </w:rPr>
              <w:t>Operational differences between Motronic and LE3</w:t>
            </w:r>
          </w:p>
        </w:tc>
        <w:tc>
          <w:tcPr>
            <w:tcW w:w="718" w:type="dxa"/>
          </w:tcPr>
          <w:p w:rsidR="00902E46" w:rsidRDefault="00902E46" w:rsidP="00902E46">
            <w:pPr>
              <w:jc w:val="right"/>
              <w:rPr>
                <w:rFonts w:cstheme="minorHAnsi"/>
              </w:rPr>
            </w:pPr>
            <w:r>
              <w:rPr>
                <w:rFonts w:cstheme="minorHAnsi"/>
              </w:rPr>
              <w:t>24</w:t>
            </w:r>
          </w:p>
        </w:tc>
      </w:tr>
      <w:tr w:rsidR="00902E46" w:rsidTr="00902E46">
        <w:trPr>
          <w:gridBefore w:val="1"/>
          <w:wBefore w:w="106" w:type="dxa"/>
        </w:trPr>
        <w:tc>
          <w:tcPr>
            <w:tcW w:w="1935" w:type="dxa"/>
            <w:gridSpan w:val="3"/>
          </w:tcPr>
          <w:p w:rsidR="00902E46" w:rsidRPr="008152B7" w:rsidRDefault="00902E46" w:rsidP="00902E46">
            <w:pPr>
              <w:rPr>
                <w:rFonts w:cstheme="minorHAnsi"/>
              </w:rPr>
            </w:pPr>
            <w:r>
              <w:rPr>
                <w:rFonts w:cstheme="minorHAnsi"/>
              </w:rPr>
              <w:t>13</w:t>
            </w:r>
          </w:p>
        </w:tc>
        <w:tc>
          <w:tcPr>
            <w:tcW w:w="6591" w:type="dxa"/>
            <w:gridSpan w:val="2"/>
          </w:tcPr>
          <w:p w:rsidR="00902E46" w:rsidRPr="008152B7" w:rsidRDefault="00902E46" w:rsidP="00902E46">
            <w:pPr>
              <w:rPr>
                <w:rFonts w:cstheme="minorHAnsi"/>
              </w:rPr>
            </w:pPr>
            <w:r>
              <w:rPr>
                <w:rFonts w:cstheme="minorHAnsi"/>
                <w:sz w:val="24"/>
                <w:szCs w:val="24"/>
              </w:rPr>
              <w:t xml:space="preserve">Improvements to the LE3 Engine </w:t>
            </w:r>
          </w:p>
        </w:tc>
        <w:tc>
          <w:tcPr>
            <w:tcW w:w="718" w:type="dxa"/>
          </w:tcPr>
          <w:p w:rsidR="00902E46" w:rsidRPr="008152B7" w:rsidRDefault="00902E46" w:rsidP="00902E46">
            <w:pPr>
              <w:jc w:val="right"/>
              <w:rPr>
                <w:rFonts w:cstheme="minorHAnsi"/>
              </w:rPr>
            </w:pPr>
            <w:r>
              <w:rPr>
                <w:rFonts w:cstheme="minorHAnsi"/>
              </w:rPr>
              <w:t>24</w:t>
            </w:r>
          </w:p>
        </w:tc>
      </w:tr>
      <w:tr w:rsidR="00902E46" w:rsidTr="00902E46">
        <w:trPr>
          <w:gridBefore w:val="1"/>
          <w:wBefore w:w="106" w:type="dxa"/>
        </w:trPr>
        <w:tc>
          <w:tcPr>
            <w:tcW w:w="1935" w:type="dxa"/>
            <w:gridSpan w:val="3"/>
          </w:tcPr>
          <w:p w:rsidR="00902E46" w:rsidRPr="008152B7" w:rsidRDefault="00902E46" w:rsidP="00902E46">
            <w:pPr>
              <w:rPr>
                <w:rFonts w:cstheme="minorHAnsi"/>
              </w:rPr>
            </w:pPr>
            <w:r>
              <w:rPr>
                <w:rFonts w:cstheme="minorHAnsi"/>
              </w:rPr>
              <w:t>14</w:t>
            </w:r>
          </w:p>
        </w:tc>
        <w:tc>
          <w:tcPr>
            <w:tcW w:w="6591" w:type="dxa"/>
            <w:gridSpan w:val="2"/>
          </w:tcPr>
          <w:p w:rsidR="00902E46" w:rsidRPr="008152B7" w:rsidRDefault="00902E46" w:rsidP="00902E46">
            <w:pPr>
              <w:rPr>
                <w:rFonts w:cstheme="minorHAnsi"/>
              </w:rPr>
            </w:pPr>
            <w:r>
              <w:rPr>
                <w:rFonts w:cstheme="minorHAnsi"/>
                <w:sz w:val="24"/>
                <w:szCs w:val="24"/>
              </w:rPr>
              <w:t xml:space="preserve">Evaluation </w:t>
            </w:r>
          </w:p>
        </w:tc>
        <w:tc>
          <w:tcPr>
            <w:tcW w:w="718" w:type="dxa"/>
          </w:tcPr>
          <w:p w:rsidR="00902E46" w:rsidRPr="008152B7" w:rsidRDefault="00902E46" w:rsidP="00902E46">
            <w:pPr>
              <w:jc w:val="right"/>
              <w:rPr>
                <w:rFonts w:cstheme="minorHAnsi"/>
              </w:rPr>
            </w:pPr>
            <w:r>
              <w:rPr>
                <w:rFonts w:cstheme="minorHAnsi"/>
              </w:rPr>
              <w:t>24</w:t>
            </w:r>
          </w:p>
        </w:tc>
      </w:tr>
      <w:tr w:rsidR="00902E46" w:rsidTr="00902E46">
        <w:trPr>
          <w:gridBefore w:val="1"/>
          <w:wBefore w:w="106" w:type="dxa"/>
        </w:trPr>
        <w:tc>
          <w:tcPr>
            <w:tcW w:w="1935" w:type="dxa"/>
            <w:gridSpan w:val="3"/>
          </w:tcPr>
          <w:p w:rsidR="00902E46" w:rsidRPr="008152B7" w:rsidRDefault="00902E46" w:rsidP="00902E46">
            <w:pPr>
              <w:rPr>
                <w:rFonts w:cstheme="minorHAnsi"/>
              </w:rPr>
            </w:pPr>
            <w:r>
              <w:rPr>
                <w:rFonts w:cstheme="minorHAnsi"/>
              </w:rPr>
              <w:t>15</w:t>
            </w:r>
          </w:p>
        </w:tc>
        <w:tc>
          <w:tcPr>
            <w:tcW w:w="6591" w:type="dxa"/>
            <w:gridSpan w:val="2"/>
          </w:tcPr>
          <w:p w:rsidR="00902E46" w:rsidRPr="008152B7" w:rsidRDefault="00902E46" w:rsidP="00902E46">
            <w:pPr>
              <w:rPr>
                <w:rFonts w:cstheme="minorHAnsi"/>
              </w:rPr>
            </w:pPr>
            <w:r>
              <w:rPr>
                <w:rFonts w:cstheme="minorHAnsi"/>
                <w:sz w:val="24"/>
                <w:szCs w:val="24"/>
              </w:rPr>
              <w:t>Signal waveform Analysis</w:t>
            </w:r>
          </w:p>
        </w:tc>
        <w:tc>
          <w:tcPr>
            <w:tcW w:w="718" w:type="dxa"/>
          </w:tcPr>
          <w:p w:rsidR="00902E46" w:rsidRPr="008152B7" w:rsidRDefault="00902E46" w:rsidP="00902E46">
            <w:pPr>
              <w:ind w:left="-268"/>
              <w:jc w:val="right"/>
              <w:rPr>
                <w:rFonts w:cstheme="minorHAnsi"/>
              </w:rPr>
            </w:pPr>
            <w:r>
              <w:rPr>
                <w:rFonts w:cstheme="minorHAnsi"/>
              </w:rPr>
              <w:t>25-41</w:t>
            </w:r>
          </w:p>
        </w:tc>
      </w:tr>
      <w:tr w:rsidR="00902E46" w:rsidTr="00902E46">
        <w:trPr>
          <w:gridBefore w:val="1"/>
          <w:wBefore w:w="106" w:type="dxa"/>
        </w:trPr>
        <w:tc>
          <w:tcPr>
            <w:tcW w:w="1935" w:type="dxa"/>
            <w:gridSpan w:val="3"/>
          </w:tcPr>
          <w:p w:rsidR="00902E46" w:rsidRPr="008152B7" w:rsidRDefault="00902E46" w:rsidP="00902E46">
            <w:pPr>
              <w:rPr>
                <w:rFonts w:cstheme="minorHAnsi"/>
              </w:rPr>
            </w:pPr>
            <w:r>
              <w:rPr>
                <w:rFonts w:cstheme="minorHAnsi"/>
              </w:rPr>
              <w:t>16</w:t>
            </w:r>
          </w:p>
        </w:tc>
        <w:tc>
          <w:tcPr>
            <w:tcW w:w="6591" w:type="dxa"/>
            <w:gridSpan w:val="2"/>
          </w:tcPr>
          <w:p w:rsidR="00902E46" w:rsidRPr="008152B7" w:rsidRDefault="00902E46" w:rsidP="00902E46">
            <w:pPr>
              <w:rPr>
                <w:rFonts w:cstheme="minorHAnsi"/>
              </w:rPr>
            </w:pPr>
            <w:r>
              <w:rPr>
                <w:rFonts w:cstheme="minorHAnsi"/>
                <w:sz w:val="24"/>
                <w:szCs w:val="24"/>
              </w:rPr>
              <w:t>References</w:t>
            </w:r>
          </w:p>
        </w:tc>
        <w:tc>
          <w:tcPr>
            <w:tcW w:w="718" w:type="dxa"/>
          </w:tcPr>
          <w:p w:rsidR="00902E46" w:rsidRPr="008152B7" w:rsidRDefault="00902E46" w:rsidP="00902E46">
            <w:pPr>
              <w:jc w:val="right"/>
              <w:rPr>
                <w:rFonts w:cstheme="minorHAnsi"/>
              </w:rPr>
            </w:pPr>
            <w:r>
              <w:rPr>
                <w:rFonts w:cstheme="minorHAnsi"/>
              </w:rPr>
              <w:t>42</w:t>
            </w:r>
          </w:p>
        </w:tc>
      </w:tr>
      <w:tr w:rsidR="00902E46" w:rsidTr="00902E46">
        <w:trPr>
          <w:gridBefore w:val="1"/>
          <w:wBefore w:w="106" w:type="dxa"/>
        </w:trPr>
        <w:tc>
          <w:tcPr>
            <w:tcW w:w="1935" w:type="dxa"/>
            <w:gridSpan w:val="3"/>
          </w:tcPr>
          <w:p w:rsidR="00902E46" w:rsidRPr="008152B7" w:rsidRDefault="00902E46" w:rsidP="00902E46">
            <w:pPr>
              <w:rPr>
                <w:rFonts w:cstheme="minorHAnsi"/>
              </w:rPr>
            </w:pPr>
          </w:p>
        </w:tc>
        <w:tc>
          <w:tcPr>
            <w:tcW w:w="6591" w:type="dxa"/>
            <w:gridSpan w:val="2"/>
          </w:tcPr>
          <w:p w:rsidR="00902E46" w:rsidRPr="008152B7" w:rsidRDefault="00902E46" w:rsidP="00902E46">
            <w:pPr>
              <w:rPr>
                <w:rFonts w:cstheme="minorHAnsi"/>
              </w:rPr>
            </w:pPr>
          </w:p>
        </w:tc>
        <w:tc>
          <w:tcPr>
            <w:tcW w:w="718" w:type="dxa"/>
          </w:tcPr>
          <w:p w:rsidR="00902E46" w:rsidRPr="008152B7" w:rsidRDefault="00902E46" w:rsidP="00902E46">
            <w:pPr>
              <w:jc w:val="right"/>
              <w:rPr>
                <w:rFonts w:cstheme="minorHAnsi"/>
              </w:rPr>
            </w:pPr>
          </w:p>
        </w:tc>
      </w:tr>
      <w:tr w:rsidR="00902E46" w:rsidTr="00902E46">
        <w:trPr>
          <w:gridBefore w:val="1"/>
          <w:wBefore w:w="106" w:type="dxa"/>
        </w:trPr>
        <w:tc>
          <w:tcPr>
            <w:tcW w:w="1935" w:type="dxa"/>
            <w:gridSpan w:val="3"/>
          </w:tcPr>
          <w:p w:rsidR="00902E46" w:rsidRPr="008152B7" w:rsidRDefault="00902E46" w:rsidP="00902E46">
            <w:pPr>
              <w:rPr>
                <w:rFonts w:cstheme="minorHAnsi"/>
              </w:rPr>
            </w:pPr>
          </w:p>
        </w:tc>
        <w:tc>
          <w:tcPr>
            <w:tcW w:w="6591" w:type="dxa"/>
            <w:gridSpan w:val="2"/>
          </w:tcPr>
          <w:p w:rsidR="00902E46" w:rsidRPr="008152B7" w:rsidRDefault="00902E46" w:rsidP="00902E46">
            <w:pPr>
              <w:rPr>
                <w:rFonts w:cstheme="minorHAnsi"/>
              </w:rPr>
            </w:pPr>
          </w:p>
        </w:tc>
        <w:tc>
          <w:tcPr>
            <w:tcW w:w="718" w:type="dxa"/>
          </w:tcPr>
          <w:p w:rsidR="00902E46" w:rsidRPr="008152B7" w:rsidRDefault="00902E46" w:rsidP="00902E46">
            <w:pPr>
              <w:jc w:val="right"/>
              <w:rPr>
                <w:rFonts w:cstheme="minorHAnsi"/>
              </w:rPr>
            </w:pPr>
          </w:p>
        </w:tc>
      </w:tr>
      <w:tr w:rsidR="00902E46" w:rsidTr="00902E46">
        <w:trPr>
          <w:gridBefore w:val="1"/>
          <w:wBefore w:w="106" w:type="dxa"/>
        </w:trPr>
        <w:tc>
          <w:tcPr>
            <w:tcW w:w="1935" w:type="dxa"/>
            <w:gridSpan w:val="3"/>
          </w:tcPr>
          <w:p w:rsidR="00902E46" w:rsidRPr="008152B7" w:rsidRDefault="00902E46" w:rsidP="00902E46">
            <w:pPr>
              <w:rPr>
                <w:rFonts w:cstheme="minorHAnsi"/>
              </w:rPr>
            </w:pPr>
          </w:p>
        </w:tc>
        <w:tc>
          <w:tcPr>
            <w:tcW w:w="6591" w:type="dxa"/>
            <w:gridSpan w:val="2"/>
          </w:tcPr>
          <w:p w:rsidR="00902E46" w:rsidRPr="008152B7" w:rsidRDefault="00902E46" w:rsidP="00902E46">
            <w:pPr>
              <w:rPr>
                <w:rFonts w:cstheme="minorHAnsi"/>
              </w:rPr>
            </w:pPr>
          </w:p>
        </w:tc>
        <w:tc>
          <w:tcPr>
            <w:tcW w:w="718" w:type="dxa"/>
          </w:tcPr>
          <w:p w:rsidR="00902E46" w:rsidRPr="008152B7" w:rsidRDefault="00902E46" w:rsidP="00902E46">
            <w:pPr>
              <w:jc w:val="right"/>
              <w:rPr>
                <w:rFonts w:cstheme="minorHAnsi"/>
              </w:rPr>
            </w:pPr>
          </w:p>
        </w:tc>
      </w:tr>
      <w:tr w:rsidR="00902E46" w:rsidTr="00902E46">
        <w:trPr>
          <w:gridBefore w:val="1"/>
          <w:wBefore w:w="106" w:type="dxa"/>
        </w:trPr>
        <w:tc>
          <w:tcPr>
            <w:tcW w:w="1935" w:type="dxa"/>
            <w:gridSpan w:val="3"/>
          </w:tcPr>
          <w:p w:rsidR="00902E46" w:rsidRDefault="00902E46" w:rsidP="00902E46">
            <w:pPr>
              <w:rPr>
                <w:rFonts w:cstheme="minorHAnsi"/>
              </w:rPr>
            </w:pPr>
          </w:p>
        </w:tc>
        <w:tc>
          <w:tcPr>
            <w:tcW w:w="6591" w:type="dxa"/>
            <w:gridSpan w:val="2"/>
          </w:tcPr>
          <w:p w:rsidR="00902E46" w:rsidRDefault="00902E46" w:rsidP="00902E46">
            <w:pPr>
              <w:rPr>
                <w:rFonts w:cstheme="minorHAnsi"/>
                <w:sz w:val="24"/>
                <w:szCs w:val="24"/>
              </w:rPr>
            </w:pPr>
          </w:p>
        </w:tc>
        <w:tc>
          <w:tcPr>
            <w:tcW w:w="718" w:type="dxa"/>
          </w:tcPr>
          <w:p w:rsidR="00902E46" w:rsidRDefault="00902E46" w:rsidP="00902E46">
            <w:pPr>
              <w:jc w:val="right"/>
              <w:rPr>
                <w:rFonts w:cstheme="minorHAnsi"/>
              </w:rPr>
            </w:pPr>
          </w:p>
        </w:tc>
      </w:tr>
      <w:tr w:rsidR="00902E46" w:rsidTr="00902E46">
        <w:trPr>
          <w:gridBefore w:val="1"/>
          <w:wBefore w:w="106" w:type="dxa"/>
        </w:trPr>
        <w:tc>
          <w:tcPr>
            <w:tcW w:w="1935" w:type="dxa"/>
            <w:gridSpan w:val="3"/>
          </w:tcPr>
          <w:p w:rsidR="00902E46" w:rsidRDefault="00902E46" w:rsidP="00902E46">
            <w:pPr>
              <w:rPr>
                <w:rFonts w:cstheme="minorHAnsi"/>
              </w:rPr>
            </w:pPr>
          </w:p>
        </w:tc>
        <w:tc>
          <w:tcPr>
            <w:tcW w:w="6591" w:type="dxa"/>
            <w:gridSpan w:val="2"/>
          </w:tcPr>
          <w:p w:rsidR="00902E46" w:rsidRDefault="00902E46" w:rsidP="00902E46">
            <w:pPr>
              <w:rPr>
                <w:rFonts w:cstheme="minorHAnsi"/>
                <w:sz w:val="24"/>
                <w:szCs w:val="24"/>
              </w:rPr>
            </w:pPr>
          </w:p>
        </w:tc>
        <w:tc>
          <w:tcPr>
            <w:tcW w:w="718" w:type="dxa"/>
          </w:tcPr>
          <w:p w:rsidR="00902E46" w:rsidRDefault="00902E46" w:rsidP="00902E46">
            <w:pPr>
              <w:jc w:val="right"/>
              <w:rPr>
                <w:rFonts w:cstheme="minorHAnsi"/>
              </w:rPr>
            </w:pPr>
          </w:p>
        </w:tc>
      </w:tr>
      <w:tr w:rsidR="00902E46" w:rsidTr="00902E46">
        <w:trPr>
          <w:gridBefore w:val="1"/>
          <w:wBefore w:w="106" w:type="dxa"/>
        </w:trPr>
        <w:tc>
          <w:tcPr>
            <w:tcW w:w="1935" w:type="dxa"/>
            <w:gridSpan w:val="3"/>
          </w:tcPr>
          <w:p w:rsidR="00902E46" w:rsidRDefault="00902E46" w:rsidP="00902E46">
            <w:pPr>
              <w:rPr>
                <w:rFonts w:cstheme="minorHAnsi"/>
              </w:rPr>
            </w:pPr>
          </w:p>
        </w:tc>
        <w:tc>
          <w:tcPr>
            <w:tcW w:w="6591" w:type="dxa"/>
            <w:gridSpan w:val="2"/>
          </w:tcPr>
          <w:p w:rsidR="00902E46" w:rsidRDefault="00902E46" w:rsidP="00902E46">
            <w:pPr>
              <w:rPr>
                <w:rFonts w:cstheme="minorHAnsi"/>
                <w:sz w:val="24"/>
                <w:szCs w:val="24"/>
              </w:rPr>
            </w:pPr>
          </w:p>
        </w:tc>
        <w:tc>
          <w:tcPr>
            <w:tcW w:w="718" w:type="dxa"/>
          </w:tcPr>
          <w:p w:rsidR="00902E46" w:rsidRDefault="00902E46" w:rsidP="00902E46">
            <w:pPr>
              <w:jc w:val="right"/>
              <w:rPr>
                <w:rFonts w:cstheme="minorHAnsi"/>
              </w:rPr>
            </w:pPr>
          </w:p>
        </w:tc>
      </w:tr>
      <w:tr w:rsidR="00902E46" w:rsidTr="00902E46">
        <w:trPr>
          <w:gridBefore w:val="1"/>
          <w:wBefore w:w="106" w:type="dxa"/>
        </w:trPr>
        <w:tc>
          <w:tcPr>
            <w:tcW w:w="1935" w:type="dxa"/>
            <w:gridSpan w:val="3"/>
          </w:tcPr>
          <w:p w:rsidR="00902E46" w:rsidRDefault="00902E46" w:rsidP="00902E46">
            <w:pPr>
              <w:rPr>
                <w:rFonts w:cstheme="minorHAnsi"/>
              </w:rPr>
            </w:pPr>
          </w:p>
        </w:tc>
        <w:tc>
          <w:tcPr>
            <w:tcW w:w="6591" w:type="dxa"/>
            <w:gridSpan w:val="2"/>
          </w:tcPr>
          <w:p w:rsidR="00902E46" w:rsidRPr="00CE5D49" w:rsidRDefault="00902E46" w:rsidP="00902E46">
            <w:pPr>
              <w:rPr>
                <w:rFonts w:cstheme="minorHAnsi"/>
                <w:sz w:val="24"/>
                <w:szCs w:val="24"/>
              </w:rPr>
            </w:pPr>
          </w:p>
        </w:tc>
        <w:tc>
          <w:tcPr>
            <w:tcW w:w="718" w:type="dxa"/>
          </w:tcPr>
          <w:p w:rsidR="00902E46" w:rsidRDefault="00902E46" w:rsidP="00902E46">
            <w:pPr>
              <w:jc w:val="right"/>
              <w:rPr>
                <w:rFonts w:cstheme="minorHAnsi"/>
              </w:rPr>
            </w:pPr>
          </w:p>
        </w:tc>
      </w:tr>
      <w:tr w:rsidR="00902E46" w:rsidTr="00902E46">
        <w:trPr>
          <w:gridBefore w:val="1"/>
          <w:wBefore w:w="106" w:type="dxa"/>
        </w:trPr>
        <w:tc>
          <w:tcPr>
            <w:tcW w:w="1935" w:type="dxa"/>
            <w:gridSpan w:val="3"/>
          </w:tcPr>
          <w:p w:rsidR="00902E46" w:rsidRPr="008152B7" w:rsidRDefault="00902E46" w:rsidP="00902E46">
            <w:pPr>
              <w:rPr>
                <w:rFonts w:cstheme="minorHAnsi"/>
              </w:rPr>
            </w:pPr>
          </w:p>
        </w:tc>
        <w:tc>
          <w:tcPr>
            <w:tcW w:w="6591" w:type="dxa"/>
            <w:gridSpan w:val="2"/>
          </w:tcPr>
          <w:p w:rsidR="00902E46" w:rsidRPr="008152B7" w:rsidRDefault="00902E46" w:rsidP="00902E46">
            <w:pPr>
              <w:rPr>
                <w:rFonts w:cstheme="minorHAnsi"/>
              </w:rPr>
            </w:pPr>
          </w:p>
        </w:tc>
        <w:tc>
          <w:tcPr>
            <w:tcW w:w="718" w:type="dxa"/>
          </w:tcPr>
          <w:p w:rsidR="00902E46" w:rsidRPr="008152B7" w:rsidRDefault="00902E46" w:rsidP="00902E46">
            <w:pPr>
              <w:jc w:val="right"/>
              <w:rPr>
                <w:rFonts w:cstheme="minorHAnsi"/>
              </w:rPr>
            </w:pPr>
          </w:p>
        </w:tc>
      </w:tr>
      <w:tr w:rsidR="00902E46" w:rsidTr="00902E46">
        <w:trPr>
          <w:gridBefore w:val="1"/>
          <w:wBefore w:w="106" w:type="dxa"/>
        </w:trPr>
        <w:tc>
          <w:tcPr>
            <w:tcW w:w="1935" w:type="dxa"/>
            <w:gridSpan w:val="3"/>
          </w:tcPr>
          <w:p w:rsidR="00902E46" w:rsidRPr="008152B7" w:rsidRDefault="00902E46" w:rsidP="00902E46">
            <w:pPr>
              <w:rPr>
                <w:rFonts w:cstheme="minorHAnsi"/>
              </w:rPr>
            </w:pPr>
          </w:p>
        </w:tc>
        <w:tc>
          <w:tcPr>
            <w:tcW w:w="6591" w:type="dxa"/>
            <w:gridSpan w:val="2"/>
          </w:tcPr>
          <w:p w:rsidR="00902E46" w:rsidRPr="008152B7" w:rsidRDefault="00902E46" w:rsidP="00902E46">
            <w:pPr>
              <w:rPr>
                <w:rFonts w:cstheme="minorHAnsi"/>
              </w:rPr>
            </w:pPr>
          </w:p>
        </w:tc>
        <w:tc>
          <w:tcPr>
            <w:tcW w:w="718" w:type="dxa"/>
          </w:tcPr>
          <w:p w:rsidR="00902E46" w:rsidRPr="008152B7" w:rsidRDefault="00902E46" w:rsidP="00902E46">
            <w:pPr>
              <w:jc w:val="right"/>
              <w:rPr>
                <w:rFonts w:cstheme="minorHAnsi"/>
              </w:rPr>
            </w:pPr>
          </w:p>
        </w:tc>
      </w:tr>
      <w:tr w:rsidR="00902E46" w:rsidTr="00902E46">
        <w:trPr>
          <w:gridBefore w:val="1"/>
          <w:wBefore w:w="106" w:type="dxa"/>
        </w:trPr>
        <w:tc>
          <w:tcPr>
            <w:tcW w:w="1935" w:type="dxa"/>
            <w:gridSpan w:val="3"/>
          </w:tcPr>
          <w:p w:rsidR="00902E46" w:rsidRDefault="00902E46" w:rsidP="00902E46">
            <w:pPr>
              <w:rPr>
                <w:rFonts w:cstheme="minorHAnsi"/>
              </w:rPr>
            </w:pPr>
          </w:p>
        </w:tc>
        <w:tc>
          <w:tcPr>
            <w:tcW w:w="6591" w:type="dxa"/>
            <w:gridSpan w:val="2"/>
          </w:tcPr>
          <w:p w:rsidR="00902E46" w:rsidRPr="002401C2" w:rsidRDefault="00902E46" w:rsidP="00902E46">
            <w:pPr>
              <w:rPr>
                <w:rFonts w:cstheme="minorHAnsi"/>
                <w:sz w:val="24"/>
                <w:szCs w:val="24"/>
              </w:rPr>
            </w:pPr>
          </w:p>
        </w:tc>
        <w:tc>
          <w:tcPr>
            <w:tcW w:w="718" w:type="dxa"/>
          </w:tcPr>
          <w:p w:rsidR="00902E46" w:rsidRPr="008152B7" w:rsidRDefault="00902E46" w:rsidP="00902E46">
            <w:pPr>
              <w:jc w:val="right"/>
              <w:rPr>
                <w:rFonts w:cstheme="minorHAnsi"/>
              </w:rPr>
            </w:pPr>
          </w:p>
        </w:tc>
      </w:tr>
      <w:tr w:rsidR="00902E46" w:rsidTr="00902E46">
        <w:trPr>
          <w:gridAfter w:val="4"/>
          <w:wAfter w:w="8601" w:type="dxa"/>
          <w:trHeight w:val="267"/>
        </w:trPr>
        <w:tc>
          <w:tcPr>
            <w:tcW w:w="527" w:type="dxa"/>
            <w:gridSpan w:val="2"/>
          </w:tcPr>
          <w:p w:rsidR="00902E46" w:rsidRPr="008152B7" w:rsidRDefault="00902E46" w:rsidP="00902E46">
            <w:pPr>
              <w:rPr>
                <w:rFonts w:cstheme="minorHAnsi"/>
              </w:rPr>
            </w:pPr>
          </w:p>
        </w:tc>
        <w:tc>
          <w:tcPr>
            <w:tcW w:w="222" w:type="dxa"/>
          </w:tcPr>
          <w:p w:rsidR="00902E46" w:rsidRDefault="00902E46" w:rsidP="00902E46">
            <w:pPr>
              <w:jc w:val="right"/>
              <w:rPr>
                <w:rFonts w:cstheme="minorHAnsi"/>
              </w:rPr>
            </w:pPr>
          </w:p>
        </w:tc>
      </w:tr>
      <w:tr w:rsidR="00902E46" w:rsidTr="00902E46">
        <w:trPr>
          <w:gridAfter w:val="4"/>
          <w:wAfter w:w="8601" w:type="dxa"/>
          <w:trHeight w:val="267"/>
        </w:trPr>
        <w:tc>
          <w:tcPr>
            <w:tcW w:w="527" w:type="dxa"/>
            <w:gridSpan w:val="2"/>
          </w:tcPr>
          <w:p w:rsidR="00902E46" w:rsidRPr="008152B7" w:rsidRDefault="00902E46" w:rsidP="00902E46">
            <w:pPr>
              <w:rPr>
                <w:rFonts w:cstheme="minorHAnsi"/>
              </w:rPr>
            </w:pPr>
          </w:p>
        </w:tc>
        <w:tc>
          <w:tcPr>
            <w:tcW w:w="222" w:type="dxa"/>
          </w:tcPr>
          <w:p w:rsidR="00902E46" w:rsidRDefault="00902E46" w:rsidP="00902E46">
            <w:pPr>
              <w:jc w:val="right"/>
              <w:rPr>
                <w:rFonts w:cstheme="minorHAnsi"/>
              </w:rPr>
            </w:pPr>
          </w:p>
        </w:tc>
      </w:tr>
      <w:tr w:rsidR="00902E46" w:rsidTr="00902E46">
        <w:trPr>
          <w:gridAfter w:val="4"/>
          <w:wAfter w:w="8601" w:type="dxa"/>
          <w:trHeight w:val="267"/>
        </w:trPr>
        <w:tc>
          <w:tcPr>
            <w:tcW w:w="527" w:type="dxa"/>
            <w:gridSpan w:val="2"/>
          </w:tcPr>
          <w:p w:rsidR="00902E46" w:rsidRPr="008152B7" w:rsidRDefault="00902E46" w:rsidP="00902E46">
            <w:pPr>
              <w:rPr>
                <w:rFonts w:cstheme="minorHAnsi"/>
              </w:rPr>
            </w:pPr>
          </w:p>
        </w:tc>
        <w:tc>
          <w:tcPr>
            <w:tcW w:w="222" w:type="dxa"/>
          </w:tcPr>
          <w:p w:rsidR="00902E46" w:rsidRPr="008152B7" w:rsidRDefault="00902E46" w:rsidP="00902E46">
            <w:pPr>
              <w:jc w:val="right"/>
              <w:rPr>
                <w:rFonts w:cstheme="minorHAnsi"/>
              </w:rPr>
            </w:pPr>
          </w:p>
        </w:tc>
      </w:tr>
      <w:tr w:rsidR="00902E46" w:rsidTr="00902E46">
        <w:trPr>
          <w:gridAfter w:val="4"/>
          <w:wAfter w:w="8601" w:type="dxa"/>
          <w:trHeight w:val="267"/>
        </w:trPr>
        <w:tc>
          <w:tcPr>
            <w:tcW w:w="527" w:type="dxa"/>
            <w:gridSpan w:val="2"/>
          </w:tcPr>
          <w:p w:rsidR="00902E46" w:rsidRPr="008152B7" w:rsidRDefault="00902E46" w:rsidP="00902E46">
            <w:pPr>
              <w:rPr>
                <w:rFonts w:cstheme="minorHAnsi"/>
              </w:rPr>
            </w:pPr>
          </w:p>
        </w:tc>
        <w:tc>
          <w:tcPr>
            <w:tcW w:w="222" w:type="dxa"/>
          </w:tcPr>
          <w:p w:rsidR="00902E46" w:rsidRPr="008152B7" w:rsidRDefault="00902E46" w:rsidP="00902E46">
            <w:pPr>
              <w:jc w:val="right"/>
              <w:rPr>
                <w:rFonts w:cstheme="minorHAnsi"/>
              </w:rPr>
            </w:pPr>
          </w:p>
        </w:tc>
      </w:tr>
      <w:tr w:rsidR="00902E46" w:rsidTr="00902E46">
        <w:trPr>
          <w:gridAfter w:val="4"/>
          <w:wAfter w:w="8601" w:type="dxa"/>
          <w:trHeight w:val="267"/>
        </w:trPr>
        <w:tc>
          <w:tcPr>
            <w:tcW w:w="527" w:type="dxa"/>
            <w:gridSpan w:val="2"/>
          </w:tcPr>
          <w:p w:rsidR="00902E46" w:rsidRPr="008152B7" w:rsidRDefault="00902E46" w:rsidP="00902E46">
            <w:pPr>
              <w:rPr>
                <w:rFonts w:cstheme="minorHAnsi"/>
              </w:rPr>
            </w:pPr>
          </w:p>
        </w:tc>
        <w:tc>
          <w:tcPr>
            <w:tcW w:w="222" w:type="dxa"/>
          </w:tcPr>
          <w:p w:rsidR="00902E46" w:rsidRPr="008152B7" w:rsidRDefault="00902E46" w:rsidP="00902E46">
            <w:pPr>
              <w:jc w:val="right"/>
              <w:rPr>
                <w:rFonts w:cstheme="minorHAnsi"/>
              </w:rPr>
            </w:pPr>
          </w:p>
        </w:tc>
      </w:tr>
      <w:tr w:rsidR="00902E46" w:rsidTr="00902E46">
        <w:trPr>
          <w:gridAfter w:val="4"/>
          <w:wAfter w:w="8601" w:type="dxa"/>
          <w:trHeight w:val="267"/>
        </w:trPr>
        <w:tc>
          <w:tcPr>
            <w:tcW w:w="527" w:type="dxa"/>
            <w:gridSpan w:val="2"/>
          </w:tcPr>
          <w:p w:rsidR="00902E46" w:rsidRPr="008152B7" w:rsidRDefault="00902E46" w:rsidP="00902E46">
            <w:pPr>
              <w:rPr>
                <w:rFonts w:cstheme="minorHAnsi"/>
              </w:rPr>
            </w:pPr>
          </w:p>
        </w:tc>
        <w:tc>
          <w:tcPr>
            <w:tcW w:w="222" w:type="dxa"/>
          </w:tcPr>
          <w:p w:rsidR="00902E46" w:rsidRPr="008152B7" w:rsidRDefault="00902E46" w:rsidP="00902E46">
            <w:pPr>
              <w:jc w:val="right"/>
              <w:rPr>
                <w:rFonts w:cstheme="minorHAnsi"/>
              </w:rPr>
            </w:pPr>
          </w:p>
        </w:tc>
      </w:tr>
      <w:tr w:rsidR="00902E46" w:rsidTr="00902E46">
        <w:trPr>
          <w:gridAfter w:val="4"/>
          <w:wAfter w:w="8601" w:type="dxa"/>
          <w:trHeight w:val="267"/>
        </w:trPr>
        <w:tc>
          <w:tcPr>
            <w:tcW w:w="527" w:type="dxa"/>
            <w:gridSpan w:val="2"/>
          </w:tcPr>
          <w:p w:rsidR="00902E46" w:rsidRPr="008152B7" w:rsidRDefault="00902E46" w:rsidP="00902E46">
            <w:pPr>
              <w:rPr>
                <w:rFonts w:cstheme="minorHAnsi"/>
              </w:rPr>
            </w:pPr>
          </w:p>
        </w:tc>
        <w:tc>
          <w:tcPr>
            <w:tcW w:w="222" w:type="dxa"/>
          </w:tcPr>
          <w:p w:rsidR="00902E46" w:rsidRPr="008152B7" w:rsidRDefault="00902E46" w:rsidP="00902E46">
            <w:pPr>
              <w:jc w:val="right"/>
              <w:rPr>
                <w:rFonts w:cstheme="minorHAnsi"/>
              </w:rPr>
            </w:pPr>
          </w:p>
        </w:tc>
      </w:tr>
      <w:tr w:rsidR="00902E46" w:rsidTr="00902E46">
        <w:trPr>
          <w:gridAfter w:val="4"/>
          <w:wAfter w:w="8601" w:type="dxa"/>
          <w:trHeight w:val="267"/>
        </w:trPr>
        <w:tc>
          <w:tcPr>
            <w:tcW w:w="527" w:type="dxa"/>
            <w:gridSpan w:val="2"/>
          </w:tcPr>
          <w:p w:rsidR="00902E46" w:rsidRPr="008152B7" w:rsidRDefault="00902E46" w:rsidP="00902E46">
            <w:pPr>
              <w:rPr>
                <w:rFonts w:cstheme="minorHAnsi"/>
              </w:rPr>
            </w:pPr>
          </w:p>
        </w:tc>
        <w:tc>
          <w:tcPr>
            <w:tcW w:w="222" w:type="dxa"/>
          </w:tcPr>
          <w:p w:rsidR="00902E46" w:rsidRPr="008152B7" w:rsidRDefault="00902E46" w:rsidP="00902E46">
            <w:pPr>
              <w:jc w:val="right"/>
              <w:rPr>
                <w:rFonts w:cstheme="minorHAnsi"/>
              </w:rPr>
            </w:pPr>
          </w:p>
        </w:tc>
      </w:tr>
      <w:tr w:rsidR="00902E46" w:rsidTr="00902E46">
        <w:trPr>
          <w:gridAfter w:val="4"/>
          <w:wAfter w:w="8601" w:type="dxa"/>
          <w:trHeight w:val="267"/>
        </w:trPr>
        <w:tc>
          <w:tcPr>
            <w:tcW w:w="527" w:type="dxa"/>
            <w:gridSpan w:val="2"/>
          </w:tcPr>
          <w:p w:rsidR="00902E46" w:rsidRPr="008152B7" w:rsidRDefault="00902E46" w:rsidP="00902E46">
            <w:pPr>
              <w:rPr>
                <w:rFonts w:cstheme="minorHAnsi"/>
              </w:rPr>
            </w:pPr>
          </w:p>
        </w:tc>
        <w:tc>
          <w:tcPr>
            <w:tcW w:w="222" w:type="dxa"/>
          </w:tcPr>
          <w:p w:rsidR="00902E46" w:rsidRPr="008152B7" w:rsidRDefault="00902E46" w:rsidP="00902E46">
            <w:pPr>
              <w:jc w:val="right"/>
              <w:rPr>
                <w:rFonts w:cstheme="minorHAnsi"/>
              </w:rPr>
            </w:pPr>
          </w:p>
        </w:tc>
      </w:tr>
      <w:tr w:rsidR="00902E46" w:rsidTr="00902E46">
        <w:trPr>
          <w:gridAfter w:val="4"/>
          <w:wAfter w:w="8601" w:type="dxa"/>
          <w:trHeight w:val="267"/>
        </w:trPr>
        <w:tc>
          <w:tcPr>
            <w:tcW w:w="527" w:type="dxa"/>
            <w:gridSpan w:val="2"/>
          </w:tcPr>
          <w:p w:rsidR="00902E46" w:rsidRPr="008152B7" w:rsidRDefault="00902E46" w:rsidP="00902E46">
            <w:pPr>
              <w:rPr>
                <w:rFonts w:cstheme="minorHAnsi"/>
              </w:rPr>
            </w:pPr>
          </w:p>
        </w:tc>
        <w:tc>
          <w:tcPr>
            <w:tcW w:w="222" w:type="dxa"/>
          </w:tcPr>
          <w:p w:rsidR="00902E46" w:rsidRPr="008152B7" w:rsidRDefault="00902E46" w:rsidP="00902E46">
            <w:pPr>
              <w:jc w:val="right"/>
              <w:rPr>
                <w:rFonts w:cstheme="minorHAnsi"/>
              </w:rPr>
            </w:pPr>
          </w:p>
        </w:tc>
      </w:tr>
      <w:tr w:rsidR="00902E46" w:rsidTr="00902E46">
        <w:trPr>
          <w:gridAfter w:val="4"/>
          <w:wAfter w:w="8601" w:type="dxa"/>
          <w:trHeight w:val="267"/>
        </w:trPr>
        <w:tc>
          <w:tcPr>
            <w:tcW w:w="527" w:type="dxa"/>
            <w:gridSpan w:val="2"/>
          </w:tcPr>
          <w:p w:rsidR="00902E46" w:rsidRPr="008152B7" w:rsidRDefault="00902E46" w:rsidP="00902E46">
            <w:pPr>
              <w:rPr>
                <w:rFonts w:cstheme="minorHAnsi"/>
              </w:rPr>
            </w:pPr>
          </w:p>
        </w:tc>
        <w:tc>
          <w:tcPr>
            <w:tcW w:w="222" w:type="dxa"/>
          </w:tcPr>
          <w:p w:rsidR="00902E46" w:rsidRPr="008152B7" w:rsidRDefault="00902E46" w:rsidP="00902E46">
            <w:pPr>
              <w:jc w:val="right"/>
              <w:rPr>
                <w:rFonts w:cstheme="minorHAnsi"/>
              </w:rPr>
            </w:pPr>
          </w:p>
        </w:tc>
      </w:tr>
      <w:tr w:rsidR="00902E46" w:rsidTr="00902E46">
        <w:trPr>
          <w:gridAfter w:val="4"/>
          <w:wAfter w:w="8601" w:type="dxa"/>
          <w:trHeight w:val="281"/>
        </w:trPr>
        <w:tc>
          <w:tcPr>
            <w:tcW w:w="527" w:type="dxa"/>
            <w:gridSpan w:val="2"/>
          </w:tcPr>
          <w:p w:rsidR="00902E46" w:rsidRPr="008152B7" w:rsidRDefault="00902E46" w:rsidP="00902E46">
            <w:pPr>
              <w:rPr>
                <w:rFonts w:cstheme="minorHAnsi"/>
              </w:rPr>
            </w:pPr>
          </w:p>
        </w:tc>
        <w:tc>
          <w:tcPr>
            <w:tcW w:w="222" w:type="dxa"/>
          </w:tcPr>
          <w:p w:rsidR="00902E46" w:rsidRPr="008152B7" w:rsidRDefault="00902E46" w:rsidP="00902E46">
            <w:pPr>
              <w:jc w:val="right"/>
              <w:rPr>
                <w:rFonts w:cstheme="minorHAnsi"/>
              </w:rPr>
            </w:pPr>
          </w:p>
        </w:tc>
      </w:tr>
      <w:tr w:rsidR="00902E46" w:rsidTr="00902E46">
        <w:trPr>
          <w:gridAfter w:val="4"/>
          <w:wAfter w:w="8601" w:type="dxa"/>
          <w:trHeight w:val="267"/>
        </w:trPr>
        <w:tc>
          <w:tcPr>
            <w:tcW w:w="527" w:type="dxa"/>
            <w:gridSpan w:val="2"/>
          </w:tcPr>
          <w:p w:rsidR="00902E46" w:rsidRPr="008152B7" w:rsidRDefault="00902E46" w:rsidP="00902E46">
            <w:pPr>
              <w:rPr>
                <w:rFonts w:cstheme="minorHAnsi"/>
              </w:rPr>
            </w:pPr>
          </w:p>
        </w:tc>
        <w:tc>
          <w:tcPr>
            <w:tcW w:w="222" w:type="dxa"/>
          </w:tcPr>
          <w:p w:rsidR="00902E46" w:rsidRPr="008152B7" w:rsidRDefault="00902E46" w:rsidP="00902E46">
            <w:pPr>
              <w:jc w:val="right"/>
              <w:rPr>
                <w:rFonts w:cstheme="minorHAnsi"/>
              </w:rPr>
            </w:pPr>
          </w:p>
        </w:tc>
      </w:tr>
      <w:tr w:rsidR="00902E46" w:rsidTr="00902E46">
        <w:trPr>
          <w:gridAfter w:val="4"/>
          <w:wAfter w:w="8601" w:type="dxa"/>
          <w:trHeight w:val="267"/>
        </w:trPr>
        <w:tc>
          <w:tcPr>
            <w:tcW w:w="527" w:type="dxa"/>
            <w:gridSpan w:val="2"/>
          </w:tcPr>
          <w:p w:rsidR="00902E46" w:rsidRPr="008152B7" w:rsidRDefault="00902E46" w:rsidP="00902E46">
            <w:pPr>
              <w:rPr>
                <w:rFonts w:cstheme="minorHAnsi"/>
              </w:rPr>
            </w:pPr>
          </w:p>
        </w:tc>
        <w:tc>
          <w:tcPr>
            <w:tcW w:w="222" w:type="dxa"/>
          </w:tcPr>
          <w:p w:rsidR="00902E46" w:rsidRPr="008152B7" w:rsidRDefault="00902E46" w:rsidP="00902E46">
            <w:pPr>
              <w:jc w:val="right"/>
              <w:rPr>
                <w:rFonts w:cstheme="minorHAnsi"/>
              </w:rPr>
            </w:pPr>
          </w:p>
        </w:tc>
      </w:tr>
      <w:tr w:rsidR="00902E46" w:rsidTr="00902E46">
        <w:trPr>
          <w:gridAfter w:val="4"/>
          <w:wAfter w:w="8601" w:type="dxa"/>
          <w:trHeight w:val="267"/>
        </w:trPr>
        <w:tc>
          <w:tcPr>
            <w:tcW w:w="527" w:type="dxa"/>
            <w:gridSpan w:val="2"/>
          </w:tcPr>
          <w:p w:rsidR="00902E46" w:rsidRPr="008152B7" w:rsidRDefault="00902E46" w:rsidP="00902E46">
            <w:pPr>
              <w:rPr>
                <w:rFonts w:cstheme="minorHAnsi"/>
              </w:rPr>
            </w:pPr>
          </w:p>
        </w:tc>
        <w:tc>
          <w:tcPr>
            <w:tcW w:w="222" w:type="dxa"/>
          </w:tcPr>
          <w:p w:rsidR="00902E46" w:rsidRPr="008152B7" w:rsidRDefault="00902E46" w:rsidP="00902E46">
            <w:pPr>
              <w:jc w:val="right"/>
              <w:rPr>
                <w:rFonts w:cstheme="minorHAnsi"/>
              </w:rPr>
            </w:pPr>
          </w:p>
        </w:tc>
      </w:tr>
      <w:tr w:rsidR="00902E46" w:rsidTr="00902E46">
        <w:trPr>
          <w:gridAfter w:val="4"/>
          <w:wAfter w:w="8601" w:type="dxa"/>
          <w:trHeight w:val="267"/>
        </w:trPr>
        <w:tc>
          <w:tcPr>
            <w:tcW w:w="527" w:type="dxa"/>
            <w:gridSpan w:val="2"/>
          </w:tcPr>
          <w:p w:rsidR="00902E46" w:rsidRPr="008152B7" w:rsidRDefault="00902E46" w:rsidP="00902E46">
            <w:pPr>
              <w:rPr>
                <w:rFonts w:cstheme="minorHAnsi"/>
              </w:rPr>
            </w:pPr>
          </w:p>
        </w:tc>
        <w:tc>
          <w:tcPr>
            <w:tcW w:w="222" w:type="dxa"/>
          </w:tcPr>
          <w:p w:rsidR="00902E46" w:rsidRPr="008152B7" w:rsidRDefault="00902E46" w:rsidP="00902E46">
            <w:pPr>
              <w:jc w:val="right"/>
              <w:rPr>
                <w:rFonts w:cstheme="minorHAnsi"/>
              </w:rPr>
            </w:pPr>
          </w:p>
        </w:tc>
      </w:tr>
      <w:tr w:rsidR="00902E46" w:rsidTr="00902E46">
        <w:trPr>
          <w:gridAfter w:val="4"/>
          <w:wAfter w:w="8601" w:type="dxa"/>
          <w:trHeight w:val="281"/>
        </w:trPr>
        <w:tc>
          <w:tcPr>
            <w:tcW w:w="527" w:type="dxa"/>
            <w:gridSpan w:val="2"/>
          </w:tcPr>
          <w:p w:rsidR="00902E46" w:rsidRPr="008152B7" w:rsidRDefault="00902E46" w:rsidP="00902E46">
            <w:pPr>
              <w:rPr>
                <w:rFonts w:cstheme="minorHAnsi"/>
              </w:rPr>
            </w:pPr>
          </w:p>
        </w:tc>
        <w:tc>
          <w:tcPr>
            <w:tcW w:w="222" w:type="dxa"/>
          </w:tcPr>
          <w:p w:rsidR="00902E46" w:rsidRPr="008152B7" w:rsidRDefault="00902E46" w:rsidP="00902E46">
            <w:pPr>
              <w:jc w:val="right"/>
              <w:rPr>
                <w:rFonts w:cstheme="minorHAnsi"/>
              </w:rPr>
            </w:pPr>
          </w:p>
        </w:tc>
      </w:tr>
      <w:tr w:rsidR="00902E46" w:rsidTr="00902E46">
        <w:trPr>
          <w:gridAfter w:val="4"/>
          <w:wAfter w:w="8601" w:type="dxa"/>
          <w:trHeight w:val="295"/>
        </w:trPr>
        <w:tc>
          <w:tcPr>
            <w:tcW w:w="527" w:type="dxa"/>
            <w:gridSpan w:val="2"/>
          </w:tcPr>
          <w:p w:rsidR="00902E46" w:rsidRDefault="00902E46" w:rsidP="00902E46">
            <w:pPr>
              <w:rPr>
                <w:rFonts w:cstheme="minorHAnsi"/>
              </w:rPr>
            </w:pPr>
          </w:p>
        </w:tc>
        <w:tc>
          <w:tcPr>
            <w:tcW w:w="222" w:type="dxa"/>
          </w:tcPr>
          <w:p w:rsidR="00902E46" w:rsidRPr="008152B7" w:rsidRDefault="00902E46" w:rsidP="00902E46">
            <w:pPr>
              <w:jc w:val="right"/>
              <w:rPr>
                <w:rFonts w:cstheme="minorHAnsi"/>
              </w:rPr>
            </w:pPr>
          </w:p>
        </w:tc>
      </w:tr>
    </w:tbl>
    <w:p w:rsidR="0011327F" w:rsidRDefault="0011327F" w:rsidP="00020A74">
      <w:pPr>
        <w:rPr>
          <w:rFonts w:cstheme="minorHAnsi"/>
          <w:sz w:val="28"/>
          <w:szCs w:val="28"/>
          <w:u w:val="single"/>
        </w:rPr>
      </w:pPr>
    </w:p>
    <w:p w:rsidR="0011327F" w:rsidRPr="0017536B" w:rsidRDefault="00F04475" w:rsidP="0011327F">
      <w:pPr>
        <w:rPr>
          <w:rFonts w:cstheme="minorHAnsi"/>
          <w:u w:val="single"/>
        </w:rPr>
      </w:pPr>
      <w:r>
        <w:rPr>
          <w:rFonts w:cstheme="minorHAnsi"/>
          <w:u w:val="single"/>
        </w:rPr>
        <w:t xml:space="preserve">1. </w:t>
      </w:r>
      <w:r w:rsidR="0011327F" w:rsidRPr="0017536B">
        <w:rPr>
          <w:rFonts w:cstheme="minorHAnsi"/>
          <w:u w:val="single"/>
        </w:rPr>
        <w:t>List of figures</w:t>
      </w:r>
    </w:p>
    <w:p w:rsidR="00717BF2" w:rsidRPr="00711130" w:rsidRDefault="00717BF2" w:rsidP="00717BF2">
      <w:pPr>
        <w:tabs>
          <w:tab w:val="left" w:pos="5103"/>
          <w:tab w:val="left" w:pos="7088"/>
        </w:tabs>
        <w:rPr>
          <w:rFonts w:eastAsiaTheme="minorEastAsia" w:cstheme="minorHAnsi"/>
        </w:rPr>
      </w:pPr>
      <w:r w:rsidRPr="00711130">
        <w:rPr>
          <w:rFonts w:eastAsiaTheme="minorEastAsia" w:cstheme="minorHAnsi"/>
        </w:rPr>
        <w:t xml:space="preserve">Fig 1: Throttle Potentiometer </w:t>
      </w:r>
      <w:r>
        <w:rPr>
          <w:rFonts w:eastAsiaTheme="minorEastAsia" w:cstheme="minorHAnsi"/>
        </w:rPr>
        <w:t xml:space="preserve">                                                                                                   Page   </w:t>
      </w:r>
      <w:r w:rsidRPr="00711130">
        <w:rPr>
          <w:rFonts w:eastAsiaTheme="minorEastAsia" w:cstheme="minorHAnsi"/>
        </w:rPr>
        <w:t>14</w:t>
      </w:r>
    </w:p>
    <w:p w:rsidR="00717BF2" w:rsidRPr="00711130" w:rsidRDefault="00717BF2" w:rsidP="00717BF2">
      <w:pPr>
        <w:rPr>
          <w:rFonts w:eastAsiaTheme="minorEastAsia" w:cstheme="minorHAnsi"/>
        </w:rPr>
      </w:pPr>
      <w:r w:rsidRPr="00711130">
        <w:rPr>
          <w:rFonts w:eastAsiaTheme="minorEastAsia" w:cstheme="minorHAnsi"/>
        </w:rPr>
        <w:t xml:space="preserve">Fig 2: Air Flow Sensor </w:t>
      </w:r>
      <w:r>
        <w:rPr>
          <w:rFonts w:eastAsiaTheme="minorEastAsia" w:cstheme="minorHAnsi"/>
        </w:rPr>
        <w:t xml:space="preserve">                                                                                                                 Page  </w:t>
      </w:r>
      <w:r w:rsidRPr="00711130">
        <w:rPr>
          <w:rFonts w:eastAsiaTheme="minorEastAsia" w:cstheme="minorHAnsi"/>
        </w:rPr>
        <w:t xml:space="preserve">14 </w:t>
      </w:r>
    </w:p>
    <w:p w:rsidR="00717BF2" w:rsidRPr="00711130" w:rsidRDefault="00717BF2" w:rsidP="00717BF2">
      <w:pPr>
        <w:rPr>
          <w:rFonts w:eastAsiaTheme="minorEastAsia" w:cstheme="minorHAnsi"/>
        </w:rPr>
      </w:pPr>
      <w:r w:rsidRPr="00711130">
        <w:rPr>
          <w:rFonts w:eastAsiaTheme="minorEastAsia" w:cstheme="minorHAnsi"/>
        </w:rPr>
        <w:t>Fig  3: Coolant Temperature sensor</w:t>
      </w:r>
      <w:r>
        <w:rPr>
          <w:rFonts w:eastAsiaTheme="minorEastAsia" w:cstheme="minorHAnsi"/>
        </w:rPr>
        <w:t xml:space="preserve">                                                                                         Page </w:t>
      </w:r>
      <w:r w:rsidRPr="00711130">
        <w:rPr>
          <w:rFonts w:eastAsiaTheme="minorEastAsia" w:cstheme="minorHAnsi"/>
        </w:rPr>
        <w:t>14</w:t>
      </w:r>
    </w:p>
    <w:p w:rsidR="00717BF2" w:rsidRPr="00711130" w:rsidRDefault="00717BF2" w:rsidP="00717BF2">
      <w:pPr>
        <w:rPr>
          <w:rFonts w:eastAsiaTheme="minorEastAsia" w:cstheme="minorHAnsi"/>
        </w:rPr>
      </w:pPr>
      <w:r w:rsidRPr="00711130">
        <w:rPr>
          <w:rFonts w:eastAsiaTheme="minorEastAsia" w:cstheme="minorHAnsi"/>
        </w:rPr>
        <w:t xml:space="preserve">Fig 4: Air temperature sensor </w:t>
      </w:r>
      <w:r>
        <w:rPr>
          <w:rFonts w:eastAsiaTheme="minorEastAsia" w:cstheme="minorHAnsi"/>
        </w:rPr>
        <w:t xml:space="preserve">                                                                                                  Page </w:t>
      </w:r>
      <w:r w:rsidRPr="00711130">
        <w:rPr>
          <w:rFonts w:eastAsiaTheme="minorEastAsia" w:cstheme="minorHAnsi"/>
        </w:rPr>
        <w:t>14</w:t>
      </w:r>
    </w:p>
    <w:p w:rsidR="00717BF2" w:rsidRPr="00711130" w:rsidRDefault="00717BF2" w:rsidP="00717BF2">
      <w:pPr>
        <w:rPr>
          <w:rFonts w:eastAsiaTheme="minorEastAsia" w:cstheme="minorHAnsi"/>
        </w:rPr>
      </w:pPr>
      <w:r w:rsidRPr="00711130">
        <w:rPr>
          <w:rFonts w:eastAsiaTheme="minorEastAsia" w:cstheme="minorHAnsi"/>
        </w:rPr>
        <w:t xml:space="preserve">Fig 5: Idle speed control valve </w:t>
      </w:r>
      <w:r>
        <w:rPr>
          <w:rFonts w:eastAsiaTheme="minorEastAsia" w:cstheme="minorHAnsi"/>
        </w:rPr>
        <w:t xml:space="preserve">                                                                                                  Page </w:t>
      </w:r>
      <w:r w:rsidRPr="00711130">
        <w:rPr>
          <w:rFonts w:eastAsiaTheme="minorEastAsia" w:cstheme="minorHAnsi"/>
        </w:rPr>
        <w:t>14</w:t>
      </w:r>
    </w:p>
    <w:p w:rsidR="00717BF2" w:rsidRPr="00711130" w:rsidRDefault="00717BF2" w:rsidP="00717BF2">
      <w:pPr>
        <w:rPr>
          <w:rFonts w:eastAsiaTheme="minorEastAsia" w:cstheme="minorHAnsi"/>
        </w:rPr>
      </w:pPr>
      <w:r w:rsidRPr="00711130">
        <w:rPr>
          <w:rFonts w:eastAsiaTheme="minorEastAsia" w:cstheme="minorHAnsi"/>
        </w:rPr>
        <w:t>Fig 6: Injector valves</w:t>
      </w:r>
      <w:r>
        <w:rPr>
          <w:rFonts w:eastAsiaTheme="minorEastAsia" w:cstheme="minorHAnsi"/>
        </w:rPr>
        <w:t xml:space="preserve">                                                                                                                   Page  </w:t>
      </w:r>
      <w:r w:rsidRPr="00711130">
        <w:rPr>
          <w:rFonts w:eastAsiaTheme="minorEastAsia" w:cstheme="minorHAnsi"/>
        </w:rPr>
        <w:t>14</w:t>
      </w:r>
    </w:p>
    <w:p w:rsidR="00717BF2" w:rsidRPr="00711130" w:rsidRDefault="00717BF2" w:rsidP="00717BF2">
      <w:pPr>
        <w:rPr>
          <w:rFonts w:eastAsiaTheme="minorEastAsia" w:cstheme="minorHAnsi"/>
        </w:rPr>
      </w:pPr>
      <w:r w:rsidRPr="00711130">
        <w:rPr>
          <w:rFonts w:eastAsiaTheme="minorEastAsia" w:cstheme="minorHAnsi"/>
        </w:rPr>
        <w:t xml:space="preserve">Fig 7: HT leads </w:t>
      </w:r>
      <w:r>
        <w:rPr>
          <w:rFonts w:eastAsiaTheme="minorEastAsia" w:cstheme="minorHAnsi"/>
        </w:rPr>
        <w:t xml:space="preserve">                                                                                                                            Page </w:t>
      </w:r>
      <w:r w:rsidRPr="00711130">
        <w:rPr>
          <w:rFonts w:eastAsiaTheme="minorEastAsia" w:cstheme="minorHAnsi"/>
        </w:rPr>
        <w:t>14</w:t>
      </w:r>
    </w:p>
    <w:p w:rsidR="00717BF2" w:rsidRPr="00711130" w:rsidRDefault="00717BF2" w:rsidP="00717BF2">
      <w:pPr>
        <w:rPr>
          <w:rFonts w:eastAsiaTheme="minorEastAsia" w:cstheme="minorHAnsi"/>
        </w:rPr>
      </w:pPr>
      <w:r w:rsidRPr="00711130">
        <w:rPr>
          <w:rFonts w:eastAsiaTheme="minorEastAsia" w:cstheme="minorHAnsi"/>
        </w:rPr>
        <w:t>Fig 8: Ignition coil</w:t>
      </w:r>
      <w:r>
        <w:rPr>
          <w:rFonts w:eastAsiaTheme="minorEastAsia" w:cstheme="minorHAnsi"/>
        </w:rPr>
        <w:t xml:space="preserve">                                                                                                                       Page </w:t>
      </w:r>
      <w:r w:rsidRPr="00711130">
        <w:rPr>
          <w:rFonts w:eastAsiaTheme="minorEastAsia" w:cstheme="minorHAnsi"/>
        </w:rPr>
        <w:t xml:space="preserve">14 </w:t>
      </w:r>
    </w:p>
    <w:p w:rsidR="00717BF2" w:rsidRPr="00711130" w:rsidRDefault="00717BF2" w:rsidP="00717BF2">
      <w:pPr>
        <w:rPr>
          <w:rFonts w:eastAsiaTheme="minorEastAsia" w:cstheme="minorHAnsi"/>
        </w:rPr>
      </w:pPr>
      <w:r w:rsidRPr="00711130">
        <w:rPr>
          <w:rFonts w:eastAsiaTheme="minorEastAsia" w:cstheme="minorHAnsi"/>
        </w:rPr>
        <w:t xml:space="preserve">Fig 9: Throttle Switch </w:t>
      </w:r>
      <w:r>
        <w:rPr>
          <w:rFonts w:eastAsiaTheme="minorEastAsia" w:cstheme="minorHAnsi"/>
        </w:rPr>
        <w:t xml:space="preserve">                                                                                                               </w:t>
      </w:r>
      <w:r w:rsidRPr="00711130">
        <w:rPr>
          <w:rFonts w:eastAsiaTheme="minorEastAsia" w:cstheme="minorHAnsi"/>
        </w:rPr>
        <w:t xml:space="preserve"> </w:t>
      </w:r>
      <w:r>
        <w:rPr>
          <w:rFonts w:eastAsiaTheme="minorEastAsia" w:cstheme="minorHAnsi"/>
        </w:rPr>
        <w:t xml:space="preserve">Page </w:t>
      </w:r>
      <w:r w:rsidRPr="00711130">
        <w:rPr>
          <w:rFonts w:eastAsiaTheme="minorEastAsia" w:cstheme="minorHAnsi"/>
        </w:rPr>
        <w:t>16</w:t>
      </w:r>
    </w:p>
    <w:p w:rsidR="00717BF2" w:rsidRPr="00711130" w:rsidRDefault="00717BF2" w:rsidP="00717BF2">
      <w:pPr>
        <w:rPr>
          <w:rFonts w:eastAsiaTheme="minorEastAsia" w:cstheme="minorHAnsi"/>
        </w:rPr>
      </w:pPr>
      <w:r w:rsidRPr="00711130">
        <w:rPr>
          <w:rFonts w:eastAsiaTheme="minorEastAsia" w:cstheme="minorHAnsi"/>
        </w:rPr>
        <w:t>Fig 10: Coolant temperature sensor</w:t>
      </w:r>
      <w:r>
        <w:rPr>
          <w:rFonts w:eastAsiaTheme="minorEastAsia" w:cstheme="minorHAnsi"/>
        </w:rPr>
        <w:t xml:space="preserve">                                                                                       Page </w:t>
      </w:r>
      <w:r w:rsidRPr="00711130">
        <w:rPr>
          <w:rFonts w:eastAsiaTheme="minorEastAsia" w:cstheme="minorHAnsi"/>
        </w:rPr>
        <w:t xml:space="preserve">16 </w:t>
      </w:r>
    </w:p>
    <w:p w:rsidR="00717BF2" w:rsidRPr="00717BF2" w:rsidRDefault="00717BF2" w:rsidP="00717BF2">
      <w:pPr>
        <w:rPr>
          <w:rFonts w:eastAsiaTheme="minorEastAsia" w:cstheme="minorHAnsi"/>
        </w:rPr>
      </w:pPr>
      <w:r w:rsidRPr="00711130">
        <w:rPr>
          <w:rFonts w:eastAsiaTheme="minorEastAsia" w:cstheme="minorHAnsi"/>
        </w:rPr>
        <w:t>Fig 11: Auxiliary air valve</w:t>
      </w:r>
      <w:r>
        <w:rPr>
          <w:rFonts w:eastAsiaTheme="minorEastAsia" w:cstheme="minorHAnsi"/>
        </w:rPr>
        <w:t xml:space="preserve">                                                                                                          Page </w:t>
      </w:r>
      <w:r w:rsidRPr="00711130">
        <w:rPr>
          <w:rFonts w:eastAsiaTheme="minorEastAsia" w:cstheme="minorHAnsi"/>
        </w:rPr>
        <w:t>16</w:t>
      </w:r>
    </w:p>
    <w:p w:rsidR="00717BF2" w:rsidRPr="00711130" w:rsidRDefault="00717BF2" w:rsidP="00717BF2">
      <w:pPr>
        <w:rPr>
          <w:rFonts w:eastAsiaTheme="minorEastAsia" w:cstheme="minorHAnsi"/>
        </w:rPr>
      </w:pPr>
      <w:r w:rsidRPr="00711130">
        <w:rPr>
          <w:rFonts w:eastAsiaTheme="minorEastAsia" w:cstheme="minorHAnsi"/>
        </w:rPr>
        <w:t>Fig 12Injector valves</w:t>
      </w:r>
      <w:r w:rsidR="00A80590">
        <w:rPr>
          <w:rFonts w:eastAsiaTheme="minorEastAsia" w:cstheme="minorHAnsi"/>
        </w:rPr>
        <w:t xml:space="preserve">                                                                                                                 Page</w:t>
      </w:r>
      <w:r w:rsidRPr="00711130">
        <w:rPr>
          <w:rFonts w:eastAsiaTheme="minorEastAsia" w:cstheme="minorHAnsi"/>
        </w:rPr>
        <w:t xml:space="preserve"> 17</w:t>
      </w:r>
      <w:r>
        <w:rPr>
          <w:rFonts w:eastAsiaTheme="minorEastAsia" w:cstheme="minorHAnsi"/>
        </w:rPr>
        <w:t xml:space="preserve">   </w:t>
      </w:r>
    </w:p>
    <w:p w:rsidR="00717BF2" w:rsidRPr="00711130" w:rsidRDefault="00717BF2" w:rsidP="00717BF2">
      <w:pPr>
        <w:rPr>
          <w:rFonts w:eastAsiaTheme="minorEastAsia" w:cstheme="minorHAnsi"/>
        </w:rPr>
      </w:pPr>
      <w:r w:rsidRPr="00711130">
        <w:rPr>
          <w:rFonts w:eastAsiaTheme="minorEastAsia" w:cstheme="minorHAnsi"/>
        </w:rPr>
        <w:t xml:space="preserve">Fig 13: HT leads </w:t>
      </w:r>
      <w:r w:rsidR="00A80590">
        <w:rPr>
          <w:rFonts w:eastAsiaTheme="minorEastAsia" w:cstheme="minorHAnsi"/>
        </w:rPr>
        <w:t xml:space="preserve">                                                                                                                        Page </w:t>
      </w:r>
      <w:r w:rsidRPr="00711130">
        <w:rPr>
          <w:rFonts w:eastAsiaTheme="minorEastAsia" w:cstheme="minorHAnsi"/>
        </w:rPr>
        <w:t>17</w:t>
      </w:r>
    </w:p>
    <w:p w:rsidR="00717BF2" w:rsidRPr="00711130" w:rsidRDefault="00717BF2" w:rsidP="00717BF2">
      <w:pPr>
        <w:rPr>
          <w:rFonts w:eastAsiaTheme="minorEastAsia" w:cstheme="minorHAnsi"/>
        </w:rPr>
      </w:pPr>
      <w:r w:rsidRPr="00711130">
        <w:rPr>
          <w:rFonts w:eastAsiaTheme="minorEastAsia" w:cstheme="minorHAnsi"/>
        </w:rPr>
        <w:t>Fig 14: Ignition coil</w:t>
      </w:r>
      <w:r w:rsidR="00A80590">
        <w:rPr>
          <w:rFonts w:eastAsiaTheme="minorEastAsia" w:cstheme="minorHAnsi"/>
        </w:rPr>
        <w:t xml:space="preserve">                                                                                                                   Page </w:t>
      </w:r>
      <w:r w:rsidRPr="00711130">
        <w:rPr>
          <w:rFonts w:eastAsiaTheme="minorEastAsia" w:cstheme="minorHAnsi"/>
        </w:rPr>
        <w:t xml:space="preserve">17 </w:t>
      </w:r>
    </w:p>
    <w:p w:rsidR="00717BF2" w:rsidRPr="00717BF2" w:rsidRDefault="00717BF2" w:rsidP="00717BF2">
      <w:pPr>
        <w:tabs>
          <w:tab w:val="left" w:pos="1305"/>
        </w:tabs>
        <w:rPr>
          <w:rFonts w:cstheme="minorHAnsi"/>
        </w:rPr>
      </w:pPr>
      <w:r w:rsidRPr="00711130">
        <w:rPr>
          <w:rFonts w:eastAsiaTheme="minorEastAsia" w:cstheme="minorHAnsi"/>
        </w:rPr>
        <w:t>Fig 15: Table with the Motronic static test results</w:t>
      </w:r>
      <w:r>
        <w:rPr>
          <w:rFonts w:cstheme="minorHAnsi"/>
        </w:rPr>
        <w:t xml:space="preserve"> </w:t>
      </w:r>
      <w:r w:rsidR="00A80590">
        <w:rPr>
          <w:rFonts w:cstheme="minorHAnsi"/>
        </w:rPr>
        <w:t xml:space="preserve">                                                            </w:t>
      </w:r>
      <w:r w:rsidR="00A80590">
        <w:rPr>
          <w:rFonts w:eastAsiaTheme="minorEastAsia" w:cstheme="minorHAnsi"/>
        </w:rPr>
        <w:t xml:space="preserve">Page </w:t>
      </w:r>
      <w:r w:rsidRPr="00711130">
        <w:rPr>
          <w:rFonts w:eastAsiaTheme="minorEastAsia" w:cstheme="minorHAnsi"/>
        </w:rPr>
        <w:t>18</w:t>
      </w:r>
      <w:r>
        <w:rPr>
          <w:rFonts w:eastAsiaTheme="minorEastAsia" w:cstheme="minorHAnsi"/>
        </w:rPr>
        <w:t xml:space="preserve">   </w:t>
      </w:r>
    </w:p>
    <w:p w:rsidR="00717BF2" w:rsidRPr="00711130" w:rsidRDefault="00717BF2" w:rsidP="00717BF2">
      <w:pPr>
        <w:tabs>
          <w:tab w:val="left" w:pos="1305"/>
        </w:tabs>
        <w:rPr>
          <w:rFonts w:cstheme="minorHAnsi"/>
        </w:rPr>
      </w:pPr>
      <w:r w:rsidRPr="00711130">
        <w:rPr>
          <w:rFonts w:cstheme="minorHAnsi"/>
        </w:rPr>
        <w:t>Fig 16: Table of results for the Motronic tests</w:t>
      </w:r>
      <w:r w:rsidR="00A80590">
        <w:rPr>
          <w:rFonts w:cstheme="minorHAnsi"/>
        </w:rPr>
        <w:t xml:space="preserve">                                                                     </w:t>
      </w:r>
      <w:r w:rsidR="00A80590">
        <w:rPr>
          <w:rFonts w:eastAsiaTheme="minorEastAsia" w:cstheme="minorHAnsi"/>
        </w:rPr>
        <w:t xml:space="preserve">Page </w:t>
      </w:r>
      <w:r w:rsidRPr="00711130">
        <w:rPr>
          <w:rFonts w:cstheme="minorHAnsi"/>
        </w:rPr>
        <w:t>19</w:t>
      </w:r>
    </w:p>
    <w:p w:rsidR="00717BF2" w:rsidRPr="00711130" w:rsidRDefault="00717BF2" w:rsidP="00717BF2">
      <w:pPr>
        <w:rPr>
          <w:rFonts w:cstheme="minorHAnsi"/>
        </w:rPr>
      </w:pPr>
      <w:r w:rsidRPr="00711130">
        <w:rPr>
          <w:rFonts w:cstheme="minorHAnsi"/>
        </w:rPr>
        <w:t>Fig 17: Table for cold crank temperature and injection on time</w:t>
      </w:r>
      <w:r w:rsidR="00A80590">
        <w:rPr>
          <w:rFonts w:cstheme="minorHAnsi"/>
        </w:rPr>
        <w:t xml:space="preserve">                                     </w:t>
      </w:r>
      <w:r w:rsidR="00A80590">
        <w:rPr>
          <w:rFonts w:eastAsiaTheme="minorEastAsia" w:cstheme="minorHAnsi"/>
        </w:rPr>
        <w:t xml:space="preserve">Page </w:t>
      </w:r>
      <w:r>
        <w:rPr>
          <w:rFonts w:cstheme="minorHAnsi"/>
        </w:rPr>
        <w:t>19</w:t>
      </w:r>
    </w:p>
    <w:p w:rsidR="00717BF2" w:rsidRPr="00711130" w:rsidRDefault="00717BF2" w:rsidP="00717BF2">
      <w:pPr>
        <w:tabs>
          <w:tab w:val="left" w:pos="1305"/>
        </w:tabs>
        <w:rPr>
          <w:rFonts w:cstheme="minorHAnsi"/>
        </w:rPr>
      </w:pPr>
      <w:r w:rsidRPr="00711130">
        <w:rPr>
          <w:rFonts w:cstheme="minorHAnsi"/>
        </w:rPr>
        <w:t>Fig 18: Ignition ECU Pin voltages of the LE3 system</w:t>
      </w:r>
      <w:r w:rsidR="00A80590">
        <w:rPr>
          <w:rFonts w:cstheme="minorHAnsi"/>
        </w:rPr>
        <w:t xml:space="preserve">                                                           </w:t>
      </w:r>
      <w:r w:rsidR="00A80590">
        <w:rPr>
          <w:rFonts w:eastAsiaTheme="minorEastAsia" w:cstheme="minorHAnsi"/>
        </w:rPr>
        <w:t xml:space="preserve">Page </w:t>
      </w:r>
      <w:r w:rsidRPr="00711130">
        <w:rPr>
          <w:rFonts w:cstheme="minorHAnsi"/>
        </w:rPr>
        <w:t>21</w:t>
      </w:r>
    </w:p>
    <w:p w:rsidR="00717BF2" w:rsidRPr="00711130" w:rsidRDefault="00717BF2" w:rsidP="00717BF2">
      <w:pPr>
        <w:tabs>
          <w:tab w:val="left" w:pos="1305"/>
        </w:tabs>
        <w:rPr>
          <w:rFonts w:cstheme="minorHAnsi"/>
        </w:rPr>
      </w:pPr>
      <w:r w:rsidRPr="00711130">
        <w:rPr>
          <w:rFonts w:cstheme="minorHAnsi"/>
        </w:rPr>
        <w:t>Fig 19: Fuel ECU Pin voltages of the LE3 system</w:t>
      </w:r>
      <w:r w:rsidR="00A80590">
        <w:rPr>
          <w:rFonts w:cstheme="minorHAnsi"/>
        </w:rPr>
        <w:t xml:space="preserve">                                                                </w:t>
      </w:r>
      <w:r w:rsidR="00A80590">
        <w:rPr>
          <w:rFonts w:eastAsiaTheme="minorEastAsia" w:cstheme="minorHAnsi"/>
        </w:rPr>
        <w:t xml:space="preserve">Page  </w:t>
      </w:r>
      <w:r w:rsidRPr="00711130">
        <w:rPr>
          <w:rFonts w:cstheme="minorHAnsi"/>
        </w:rPr>
        <w:t>21</w:t>
      </w:r>
    </w:p>
    <w:p w:rsidR="00717BF2" w:rsidRPr="00711130" w:rsidRDefault="00717BF2" w:rsidP="00717BF2">
      <w:pPr>
        <w:rPr>
          <w:rFonts w:cstheme="minorHAnsi"/>
        </w:rPr>
      </w:pPr>
      <w:r w:rsidRPr="00711130">
        <w:rPr>
          <w:rFonts w:cstheme="minorHAnsi"/>
        </w:rPr>
        <w:t xml:space="preserve">Fig 20: table showing cold cranking injector on time </w:t>
      </w:r>
      <w:r w:rsidR="00A80590">
        <w:rPr>
          <w:rFonts w:cstheme="minorHAnsi"/>
        </w:rPr>
        <w:t xml:space="preserve">                                                       </w:t>
      </w:r>
      <w:r w:rsidR="00A80590">
        <w:rPr>
          <w:rFonts w:eastAsiaTheme="minorEastAsia" w:cstheme="minorHAnsi"/>
        </w:rPr>
        <w:t xml:space="preserve">Page </w:t>
      </w:r>
      <w:r w:rsidRPr="00711130">
        <w:rPr>
          <w:rFonts w:cstheme="minorHAnsi"/>
        </w:rPr>
        <w:t>22</w:t>
      </w:r>
    </w:p>
    <w:p w:rsidR="00717BF2" w:rsidRPr="00711130" w:rsidRDefault="00717BF2" w:rsidP="00717BF2">
      <w:pPr>
        <w:tabs>
          <w:tab w:val="left" w:pos="1305"/>
        </w:tabs>
        <w:rPr>
          <w:rFonts w:cstheme="minorHAnsi"/>
        </w:rPr>
      </w:pPr>
      <w:r w:rsidRPr="00711130">
        <w:rPr>
          <w:rFonts w:cstheme="minorHAnsi"/>
        </w:rPr>
        <w:t xml:space="preserve">Fig 21: Warm up Phase of the LE3 system </w:t>
      </w:r>
      <w:r w:rsidR="00A80590">
        <w:rPr>
          <w:rFonts w:cstheme="minorHAnsi"/>
        </w:rPr>
        <w:t xml:space="preserve">                                                                         </w:t>
      </w:r>
      <w:r w:rsidR="00A80590">
        <w:rPr>
          <w:rFonts w:eastAsiaTheme="minorEastAsia" w:cstheme="minorHAnsi"/>
        </w:rPr>
        <w:t xml:space="preserve">Page </w:t>
      </w:r>
      <w:r w:rsidRPr="00711130">
        <w:rPr>
          <w:rFonts w:cstheme="minorHAnsi"/>
        </w:rPr>
        <w:t>23</w:t>
      </w:r>
    </w:p>
    <w:p w:rsidR="00717BF2" w:rsidRPr="00711130" w:rsidRDefault="00717BF2" w:rsidP="00717BF2">
      <w:pPr>
        <w:rPr>
          <w:rFonts w:cstheme="minorHAnsi"/>
        </w:rPr>
      </w:pPr>
    </w:p>
    <w:p w:rsidR="0011327F" w:rsidRDefault="0011327F" w:rsidP="00020A74">
      <w:pPr>
        <w:rPr>
          <w:rFonts w:cstheme="minorHAnsi"/>
          <w:sz w:val="28"/>
          <w:szCs w:val="28"/>
          <w:u w:val="single"/>
        </w:rPr>
      </w:pPr>
    </w:p>
    <w:p w:rsidR="00B564BB" w:rsidRDefault="00B564BB" w:rsidP="00020A74">
      <w:pPr>
        <w:rPr>
          <w:rFonts w:cstheme="minorHAnsi"/>
          <w:sz w:val="28"/>
          <w:szCs w:val="28"/>
          <w:u w:val="single"/>
        </w:rPr>
      </w:pPr>
    </w:p>
    <w:p w:rsidR="00EC7A4C" w:rsidRDefault="00EC7A4C" w:rsidP="00020A74">
      <w:pPr>
        <w:rPr>
          <w:rFonts w:cstheme="minorHAnsi"/>
          <w:sz w:val="28"/>
          <w:szCs w:val="28"/>
          <w:u w:val="single"/>
        </w:rPr>
      </w:pPr>
    </w:p>
    <w:p w:rsidR="00EC7A4C" w:rsidRPr="00EC7A4C" w:rsidRDefault="00F04475" w:rsidP="00EC7A4C">
      <w:pPr>
        <w:rPr>
          <w:rFonts w:cstheme="minorHAnsi"/>
          <w:u w:val="single"/>
        </w:rPr>
      </w:pPr>
      <w:r>
        <w:rPr>
          <w:rFonts w:cstheme="minorHAnsi"/>
          <w:u w:val="single"/>
        </w:rPr>
        <w:lastRenderedPageBreak/>
        <w:t xml:space="preserve">2. </w:t>
      </w:r>
      <w:r w:rsidR="0011327F" w:rsidRPr="0017536B">
        <w:rPr>
          <w:rFonts w:cstheme="minorHAnsi"/>
          <w:u w:val="single"/>
        </w:rPr>
        <w:t>Introduction</w:t>
      </w:r>
    </w:p>
    <w:p w:rsidR="00005389" w:rsidRDefault="00735257" w:rsidP="00EC7A4C">
      <w:pPr>
        <w:rPr>
          <w:rFonts w:cstheme="minorHAnsi"/>
        </w:rPr>
      </w:pPr>
      <w:r>
        <w:rPr>
          <w:rFonts w:cstheme="minorHAnsi"/>
        </w:rPr>
        <w:t>E</w:t>
      </w:r>
      <w:r w:rsidR="00005389">
        <w:rPr>
          <w:rFonts w:cstheme="minorHAnsi"/>
        </w:rPr>
        <w:t>lectronic ignitions is a system used to ensure that the engine receives a spark inside the engine at the correct time. A electrode or in this case the spark play is used as a sacrificial electrode which has 20,000+ volts running through it generating a spark at the correct time. A electronic control unit or ECU is used to control the timing of the spark by using speed reference information which is inputted in the ECU where a Kettering coil is triggered to build</w:t>
      </w:r>
      <w:r>
        <w:rPr>
          <w:rFonts w:cstheme="minorHAnsi"/>
        </w:rPr>
        <w:t xml:space="preserve"> charge and spark.</w:t>
      </w:r>
    </w:p>
    <w:p w:rsidR="00735257" w:rsidRDefault="00735257" w:rsidP="00EC7A4C">
      <w:pPr>
        <w:rPr>
          <w:rFonts w:cstheme="minorHAnsi"/>
        </w:rPr>
      </w:pPr>
      <w:r>
        <w:rPr>
          <w:rFonts w:cstheme="minorHAnsi"/>
        </w:rPr>
        <w:t>Fuel injection is used on all road vehicle no matter if it s petrol or diesel.  The different is the location of the injector.  Diesel is often direct injection where the petrol is injected just after the valves.  A injection system also ensure that the ECU times when to inject atomised fuel into the engine. This system ensures that the fuel is timed correctly in line with the ignition system.</w:t>
      </w:r>
    </w:p>
    <w:p w:rsidR="00EC7A4C" w:rsidRDefault="00EC7A4C" w:rsidP="00EC7A4C">
      <w:pPr>
        <w:rPr>
          <w:rFonts w:cstheme="minorHAnsi"/>
        </w:rPr>
      </w:pPr>
      <w:r w:rsidRPr="004C2830">
        <w:rPr>
          <w:rFonts w:cstheme="minorHAnsi"/>
        </w:rPr>
        <w:t>Testing and analysing two different engine systems to identify the strength</w:t>
      </w:r>
      <w:r>
        <w:rPr>
          <w:rFonts w:cstheme="minorHAnsi"/>
        </w:rPr>
        <w:t>s</w:t>
      </w:r>
      <w:r w:rsidRPr="004C2830">
        <w:rPr>
          <w:rFonts w:cstheme="minorHAnsi"/>
        </w:rPr>
        <w:t xml:space="preserve"> and weaknesses. Using dedicate test equipment</w:t>
      </w:r>
      <w:r w:rsidR="005C3021">
        <w:rPr>
          <w:rFonts w:cstheme="minorHAnsi"/>
        </w:rPr>
        <w:t>.</w:t>
      </w:r>
      <w:r w:rsidRPr="004C2830">
        <w:rPr>
          <w:rFonts w:cstheme="minorHAnsi"/>
        </w:rPr>
        <w:t xml:space="preserve"> </w:t>
      </w:r>
      <w:r w:rsidR="005C3021">
        <w:rPr>
          <w:rFonts w:cstheme="minorHAnsi"/>
        </w:rPr>
        <w:t>This is used to</w:t>
      </w:r>
      <w:r w:rsidR="005C3021" w:rsidRPr="004C2830">
        <w:rPr>
          <w:rFonts w:cstheme="minorHAnsi"/>
        </w:rPr>
        <w:t xml:space="preserve"> identify</w:t>
      </w:r>
      <w:r w:rsidRPr="004C2830">
        <w:rPr>
          <w:rFonts w:cstheme="minorHAnsi"/>
        </w:rPr>
        <w:t xml:space="preserve"> the start-up and warm up procedures of each system and its particular traits. </w:t>
      </w:r>
      <w:r w:rsidR="005C3021">
        <w:rPr>
          <w:rFonts w:cstheme="minorHAnsi"/>
        </w:rPr>
        <w:t xml:space="preserve"> This equipment is also used to test the individual parts in the system to ensure all the components are working correctly.</w:t>
      </w:r>
      <w:r w:rsidRPr="004C2830">
        <w:rPr>
          <w:rFonts w:cstheme="minorHAnsi"/>
        </w:rPr>
        <w:t xml:space="preserve"> Using the gathered knowledge to identify strengths and weaknesses and to create informed improvement to a selected system.</w:t>
      </w:r>
    </w:p>
    <w:p w:rsidR="005C3021" w:rsidRDefault="005C3021" w:rsidP="00EC7A4C">
      <w:pPr>
        <w:rPr>
          <w:rFonts w:cstheme="minorHAnsi"/>
        </w:rPr>
      </w:pPr>
      <w:r>
        <w:rPr>
          <w:rFonts w:cstheme="minorHAnsi"/>
        </w:rPr>
        <w:t xml:space="preserve">Engine testing is vital to have a understanding of </w:t>
      </w:r>
      <w:r w:rsidR="00455DC7">
        <w:rPr>
          <w:rFonts w:cstheme="minorHAnsi"/>
        </w:rPr>
        <w:t xml:space="preserve">a system so that improvements and a understanding can be identified. </w:t>
      </w:r>
    </w:p>
    <w:p w:rsidR="00EC7A4C" w:rsidRPr="004C2830" w:rsidRDefault="00EC7A4C" w:rsidP="00EC7A4C">
      <w:pPr>
        <w:rPr>
          <w:rFonts w:cstheme="minorHAnsi"/>
        </w:rPr>
      </w:pPr>
      <w:bookmarkStart w:id="0" w:name="_GoBack"/>
      <w:bookmarkEnd w:id="0"/>
    </w:p>
    <w:p w:rsidR="00605E78" w:rsidRDefault="00605E78" w:rsidP="00DB0BAD">
      <w:pPr>
        <w:tabs>
          <w:tab w:val="left" w:pos="1305"/>
        </w:tabs>
        <w:rPr>
          <w:rFonts w:cstheme="minorHAnsi"/>
        </w:rPr>
      </w:pPr>
    </w:p>
    <w:p w:rsidR="005C3021" w:rsidRDefault="005C3021" w:rsidP="00DB0BAD">
      <w:pPr>
        <w:tabs>
          <w:tab w:val="left" w:pos="1305"/>
        </w:tabs>
        <w:rPr>
          <w:rFonts w:cstheme="minorHAnsi"/>
        </w:rPr>
      </w:pPr>
    </w:p>
    <w:p w:rsidR="005C3021" w:rsidRDefault="005C3021" w:rsidP="00DB0BAD">
      <w:pPr>
        <w:tabs>
          <w:tab w:val="left" w:pos="1305"/>
        </w:tabs>
        <w:rPr>
          <w:rFonts w:cstheme="minorHAnsi"/>
        </w:rPr>
      </w:pPr>
    </w:p>
    <w:p w:rsidR="005C3021" w:rsidRDefault="005C3021" w:rsidP="00DB0BAD">
      <w:pPr>
        <w:tabs>
          <w:tab w:val="left" w:pos="1305"/>
        </w:tabs>
        <w:rPr>
          <w:rFonts w:cstheme="minorHAnsi"/>
        </w:rPr>
      </w:pPr>
    </w:p>
    <w:p w:rsidR="005C3021" w:rsidRDefault="005C3021" w:rsidP="00DB0BAD">
      <w:pPr>
        <w:tabs>
          <w:tab w:val="left" w:pos="1305"/>
        </w:tabs>
        <w:rPr>
          <w:rFonts w:cstheme="minorHAnsi"/>
        </w:rPr>
      </w:pPr>
    </w:p>
    <w:p w:rsidR="005C3021" w:rsidRDefault="005C3021" w:rsidP="00DB0BAD">
      <w:pPr>
        <w:tabs>
          <w:tab w:val="left" w:pos="1305"/>
        </w:tabs>
        <w:rPr>
          <w:rFonts w:cstheme="minorHAnsi"/>
        </w:rPr>
      </w:pPr>
    </w:p>
    <w:p w:rsidR="005C3021" w:rsidRDefault="005C3021" w:rsidP="00DB0BAD">
      <w:pPr>
        <w:tabs>
          <w:tab w:val="left" w:pos="1305"/>
        </w:tabs>
        <w:rPr>
          <w:rFonts w:cstheme="minorHAnsi"/>
        </w:rPr>
      </w:pPr>
    </w:p>
    <w:p w:rsidR="005C3021" w:rsidRDefault="005C3021" w:rsidP="00DB0BAD">
      <w:pPr>
        <w:tabs>
          <w:tab w:val="left" w:pos="1305"/>
        </w:tabs>
        <w:rPr>
          <w:rFonts w:cstheme="minorHAnsi"/>
        </w:rPr>
      </w:pPr>
    </w:p>
    <w:p w:rsidR="005C3021" w:rsidRDefault="005C3021" w:rsidP="00DB0BAD">
      <w:pPr>
        <w:tabs>
          <w:tab w:val="left" w:pos="1305"/>
        </w:tabs>
        <w:rPr>
          <w:rFonts w:cstheme="minorHAnsi"/>
        </w:rPr>
      </w:pPr>
    </w:p>
    <w:p w:rsidR="005C3021" w:rsidRDefault="005C3021" w:rsidP="00DB0BAD">
      <w:pPr>
        <w:tabs>
          <w:tab w:val="left" w:pos="1305"/>
        </w:tabs>
        <w:rPr>
          <w:rFonts w:cstheme="minorHAnsi"/>
        </w:rPr>
      </w:pPr>
    </w:p>
    <w:p w:rsidR="005C3021" w:rsidRDefault="005C3021" w:rsidP="00DB0BAD">
      <w:pPr>
        <w:tabs>
          <w:tab w:val="left" w:pos="1305"/>
        </w:tabs>
        <w:rPr>
          <w:rFonts w:cstheme="minorHAnsi"/>
        </w:rPr>
      </w:pPr>
    </w:p>
    <w:p w:rsidR="005C3021" w:rsidRDefault="005C3021" w:rsidP="00DB0BAD">
      <w:pPr>
        <w:tabs>
          <w:tab w:val="left" w:pos="1305"/>
        </w:tabs>
        <w:rPr>
          <w:rFonts w:cstheme="minorHAnsi"/>
        </w:rPr>
      </w:pPr>
    </w:p>
    <w:p w:rsidR="005C3021" w:rsidRDefault="005C3021" w:rsidP="00DB0BAD">
      <w:pPr>
        <w:tabs>
          <w:tab w:val="left" w:pos="1305"/>
        </w:tabs>
        <w:rPr>
          <w:rFonts w:cstheme="minorHAnsi"/>
        </w:rPr>
      </w:pPr>
    </w:p>
    <w:p w:rsidR="005C3021" w:rsidRPr="002C6B8D" w:rsidRDefault="005C3021" w:rsidP="00DB0BAD">
      <w:pPr>
        <w:tabs>
          <w:tab w:val="left" w:pos="1305"/>
        </w:tabs>
        <w:rPr>
          <w:rFonts w:cstheme="minorHAnsi"/>
        </w:rPr>
      </w:pPr>
    </w:p>
    <w:p w:rsidR="00A513F7" w:rsidRDefault="00F04475" w:rsidP="00DB0BAD">
      <w:pPr>
        <w:tabs>
          <w:tab w:val="left" w:pos="1305"/>
        </w:tabs>
        <w:rPr>
          <w:rFonts w:cstheme="minorHAnsi"/>
          <w:u w:val="single"/>
        </w:rPr>
      </w:pPr>
      <w:r>
        <w:rPr>
          <w:rFonts w:cstheme="minorHAnsi"/>
          <w:u w:val="single"/>
        </w:rPr>
        <w:lastRenderedPageBreak/>
        <w:t xml:space="preserve">3. </w:t>
      </w:r>
      <w:r w:rsidR="0011327F" w:rsidRPr="007E4D53">
        <w:rPr>
          <w:rFonts w:cstheme="minorHAnsi"/>
          <w:u w:val="single"/>
        </w:rPr>
        <w:t>Literature review</w:t>
      </w:r>
    </w:p>
    <w:p w:rsidR="009C33B9" w:rsidRDefault="00A47679" w:rsidP="00DB0BAD">
      <w:pPr>
        <w:tabs>
          <w:tab w:val="left" w:pos="1305"/>
        </w:tabs>
      </w:pPr>
      <w:r>
        <w:t>“</w:t>
      </w:r>
      <w:r w:rsidRPr="00A47679">
        <w:t>There are two types of reciprocating engines depending on the fuel uses: these engines are petrol and diesel. Both of these types of engines share many similar operations and components, but the main fundamental differences are in the way the fuel is delivered, ignited and burnt to provide power.”</w:t>
      </w:r>
      <w:r w:rsidRPr="00A47679">
        <w:rPr>
          <w:rFonts w:cs="Arial"/>
          <w:shd w:val="clear" w:color="auto" w:fill="FFFFFF"/>
        </w:rPr>
        <w:t xml:space="preserve"> Hillier, V. (2012). </w:t>
      </w:r>
      <w:proofErr w:type="spellStart"/>
      <w:r w:rsidRPr="00A47679">
        <w:rPr>
          <w:rFonts w:cs="Arial"/>
          <w:i/>
          <w:iCs/>
          <w:shd w:val="clear" w:color="auto" w:fill="FFFFFF"/>
        </w:rPr>
        <w:t>hilliers</w:t>
      </w:r>
      <w:proofErr w:type="spellEnd"/>
      <w:r w:rsidRPr="00A47679">
        <w:rPr>
          <w:rFonts w:cs="Arial"/>
          <w:i/>
          <w:iCs/>
          <w:shd w:val="clear" w:color="auto" w:fill="FFFFFF"/>
        </w:rPr>
        <w:t xml:space="preserve"> fundamentals of motor vehicle technology</w:t>
      </w:r>
      <w:r w:rsidRPr="00A47679">
        <w:rPr>
          <w:rFonts w:cs="Arial"/>
          <w:shd w:val="clear" w:color="auto" w:fill="FFFFFF"/>
        </w:rPr>
        <w:t>. 6th ed. Oxford: Oxford University, p.31.</w:t>
      </w:r>
    </w:p>
    <w:p w:rsidR="00D413F4" w:rsidRDefault="00D413F4" w:rsidP="00DB0BAD">
      <w:pPr>
        <w:tabs>
          <w:tab w:val="left" w:pos="1305"/>
        </w:tabs>
        <w:rPr>
          <w:rFonts w:cstheme="minorHAnsi"/>
          <w:u w:val="single"/>
        </w:rPr>
      </w:pPr>
    </w:p>
    <w:p w:rsidR="00DB0BAD" w:rsidRDefault="00DB0BAD" w:rsidP="00DB0BAD">
      <w:pPr>
        <w:tabs>
          <w:tab w:val="left" w:pos="1305"/>
        </w:tabs>
        <w:rPr>
          <w:rFonts w:cstheme="minorHAnsi"/>
          <w:u w:val="single"/>
        </w:rPr>
      </w:pPr>
    </w:p>
    <w:p w:rsidR="00DB0BAD" w:rsidRDefault="00DB0BAD" w:rsidP="00DB0BAD">
      <w:pPr>
        <w:tabs>
          <w:tab w:val="left" w:pos="1305"/>
        </w:tabs>
        <w:rPr>
          <w:rFonts w:cstheme="minorHAnsi"/>
          <w:u w:val="single"/>
        </w:rPr>
      </w:pPr>
    </w:p>
    <w:p w:rsidR="00DB0BAD" w:rsidRDefault="00DB0BAD" w:rsidP="00DB0BAD">
      <w:pPr>
        <w:tabs>
          <w:tab w:val="left" w:pos="1305"/>
        </w:tabs>
        <w:rPr>
          <w:rFonts w:cstheme="minorHAnsi"/>
          <w:u w:val="single"/>
        </w:rPr>
      </w:pPr>
    </w:p>
    <w:p w:rsidR="00DB0BAD" w:rsidRDefault="00DB0BAD" w:rsidP="00DB0BAD">
      <w:pPr>
        <w:tabs>
          <w:tab w:val="left" w:pos="1305"/>
        </w:tabs>
        <w:rPr>
          <w:rFonts w:cstheme="minorHAnsi"/>
          <w:u w:val="single"/>
        </w:rPr>
      </w:pPr>
    </w:p>
    <w:p w:rsidR="00DB0BAD" w:rsidRDefault="00DB0BAD" w:rsidP="00DB0BAD">
      <w:pPr>
        <w:tabs>
          <w:tab w:val="left" w:pos="1305"/>
        </w:tabs>
        <w:rPr>
          <w:rFonts w:cstheme="minorHAnsi"/>
          <w:u w:val="single"/>
        </w:rPr>
      </w:pPr>
    </w:p>
    <w:p w:rsidR="00DB0BAD" w:rsidRDefault="00DB0BAD" w:rsidP="00DB0BAD">
      <w:pPr>
        <w:tabs>
          <w:tab w:val="left" w:pos="1305"/>
        </w:tabs>
        <w:rPr>
          <w:rFonts w:cstheme="minorHAnsi"/>
          <w:u w:val="single"/>
        </w:rPr>
      </w:pPr>
    </w:p>
    <w:p w:rsidR="00DB0BAD" w:rsidRDefault="00DB0BAD" w:rsidP="00DB0BAD">
      <w:pPr>
        <w:tabs>
          <w:tab w:val="left" w:pos="1305"/>
        </w:tabs>
        <w:rPr>
          <w:rFonts w:cstheme="minorHAnsi"/>
          <w:u w:val="single"/>
        </w:rPr>
      </w:pPr>
    </w:p>
    <w:p w:rsidR="00DB0BAD" w:rsidRDefault="00DB0BAD" w:rsidP="00DB0BAD">
      <w:pPr>
        <w:tabs>
          <w:tab w:val="left" w:pos="1305"/>
        </w:tabs>
        <w:rPr>
          <w:rFonts w:cstheme="minorHAnsi"/>
          <w:u w:val="single"/>
        </w:rPr>
      </w:pPr>
    </w:p>
    <w:p w:rsidR="00076957" w:rsidRDefault="00076957" w:rsidP="00DB0BAD">
      <w:pPr>
        <w:tabs>
          <w:tab w:val="left" w:pos="1305"/>
        </w:tabs>
        <w:rPr>
          <w:rFonts w:cstheme="minorHAnsi"/>
          <w:u w:val="single"/>
        </w:rPr>
      </w:pPr>
    </w:p>
    <w:p w:rsidR="00076957" w:rsidRDefault="00076957" w:rsidP="00DB0BAD">
      <w:pPr>
        <w:tabs>
          <w:tab w:val="left" w:pos="1305"/>
        </w:tabs>
        <w:rPr>
          <w:rFonts w:cstheme="minorHAnsi"/>
          <w:u w:val="single"/>
        </w:rPr>
      </w:pPr>
    </w:p>
    <w:p w:rsidR="00076957" w:rsidRDefault="00076957" w:rsidP="00DB0BAD">
      <w:pPr>
        <w:tabs>
          <w:tab w:val="left" w:pos="1305"/>
        </w:tabs>
        <w:rPr>
          <w:rFonts w:cstheme="minorHAnsi"/>
          <w:u w:val="single"/>
        </w:rPr>
      </w:pPr>
    </w:p>
    <w:p w:rsidR="00076957" w:rsidRDefault="00076957" w:rsidP="00DB0BAD">
      <w:pPr>
        <w:tabs>
          <w:tab w:val="left" w:pos="1305"/>
        </w:tabs>
        <w:rPr>
          <w:rFonts w:cstheme="minorHAnsi"/>
          <w:u w:val="single"/>
        </w:rPr>
      </w:pPr>
    </w:p>
    <w:p w:rsidR="00076957" w:rsidRDefault="00076957" w:rsidP="00DB0BAD">
      <w:pPr>
        <w:tabs>
          <w:tab w:val="left" w:pos="1305"/>
        </w:tabs>
        <w:rPr>
          <w:rFonts w:cstheme="minorHAnsi"/>
          <w:u w:val="single"/>
        </w:rPr>
      </w:pPr>
    </w:p>
    <w:p w:rsidR="00076957" w:rsidRDefault="00076957" w:rsidP="00DB0BAD">
      <w:pPr>
        <w:tabs>
          <w:tab w:val="left" w:pos="1305"/>
        </w:tabs>
        <w:rPr>
          <w:rFonts w:cstheme="minorHAnsi"/>
          <w:u w:val="single"/>
        </w:rPr>
      </w:pPr>
    </w:p>
    <w:p w:rsidR="00076957" w:rsidRDefault="00076957" w:rsidP="00DB0BAD">
      <w:pPr>
        <w:tabs>
          <w:tab w:val="left" w:pos="1305"/>
        </w:tabs>
        <w:rPr>
          <w:rFonts w:cstheme="minorHAnsi"/>
          <w:u w:val="single"/>
        </w:rPr>
      </w:pPr>
    </w:p>
    <w:p w:rsidR="00076957" w:rsidRDefault="00076957" w:rsidP="00DB0BAD">
      <w:pPr>
        <w:tabs>
          <w:tab w:val="left" w:pos="1305"/>
        </w:tabs>
        <w:rPr>
          <w:rFonts w:cstheme="minorHAnsi"/>
          <w:u w:val="single"/>
        </w:rPr>
      </w:pPr>
    </w:p>
    <w:p w:rsidR="00076957" w:rsidRDefault="00076957" w:rsidP="00DB0BAD">
      <w:pPr>
        <w:tabs>
          <w:tab w:val="left" w:pos="1305"/>
        </w:tabs>
        <w:rPr>
          <w:rFonts w:cstheme="minorHAnsi"/>
          <w:u w:val="single"/>
        </w:rPr>
      </w:pPr>
    </w:p>
    <w:p w:rsidR="00076957" w:rsidRDefault="00076957" w:rsidP="00DB0BAD">
      <w:pPr>
        <w:tabs>
          <w:tab w:val="left" w:pos="1305"/>
        </w:tabs>
        <w:rPr>
          <w:rFonts w:cstheme="minorHAnsi"/>
          <w:u w:val="single"/>
        </w:rPr>
      </w:pPr>
    </w:p>
    <w:p w:rsidR="00DB0BAD" w:rsidRDefault="00DB0BAD" w:rsidP="00DB0BAD">
      <w:pPr>
        <w:tabs>
          <w:tab w:val="left" w:pos="1305"/>
        </w:tabs>
        <w:rPr>
          <w:rFonts w:cstheme="minorHAnsi"/>
          <w:u w:val="single"/>
        </w:rPr>
      </w:pPr>
    </w:p>
    <w:p w:rsidR="005C3021" w:rsidRDefault="005C3021" w:rsidP="00DB0BAD">
      <w:pPr>
        <w:tabs>
          <w:tab w:val="left" w:pos="1305"/>
        </w:tabs>
        <w:rPr>
          <w:rFonts w:cstheme="minorHAnsi"/>
          <w:u w:val="single"/>
        </w:rPr>
      </w:pPr>
    </w:p>
    <w:p w:rsidR="005C3021" w:rsidRDefault="005C3021" w:rsidP="00DB0BAD">
      <w:pPr>
        <w:tabs>
          <w:tab w:val="left" w:pos="1305"/>
        </w:tabs>
        <w:rPr>
          <w:rFonts w:cstheme="minorHAnsi"/>
          <w:u w:val="single"/>
        </w:rPr>
      </w:pPr>
    </w:p>
    <w:p w:rsidR="005C3021" w:rsidRDefault="005C3021" w:rsidP="00DB0BAD">
      <w:pPr>
        <w:tabs>
          <w:tab w:val="left" w:pos="1305"/>
        </w:tabs>
        <w:rPr>
          <w:rFonts w:cstheme="minorHAnsi"/>
          <w:u w:val="single"/>
        </w:rPr>
      </w:pPr>
    </w:p>
    <w:p w:rsidR="00076957" w:rsidRPr="00730C3F" w:rsidRDefault="0098748E" w:rsidP="00076957">
      <w:pPr>
        <w:tabs>
          <w:tab w:val="left" w:pos="1305"/>
        </w:tabs>
        <w:rPr>
          <w:rFonts w:cstheme="minorHAnsi"/>
          <w:b/>
          <w:u w:val="single"/>
        </w:rPr>
      </w:pPr>
      <w:r>
        <w:rPr>
          <w:rFonts w:cstheme="minorHAnsi"/>
          <w:b/>
          <w:u w:val="single"/>
        </w:rPr>
        <w:lastRenderedPageBreak/>
        <w:t xml:space="preserve">4. </w:t>
      </w:r>
      <w:r w:rsidR="00076957" w:rsidRPr="00730C3F">
        <w:rPr>
          <w:rFonts w:cstheme="minorHAnsi"/>
          <w:b/>
          <w:u w:val="single"/>
        </w:rPr>
        <w:t>Equipment</w:t>
      </w:r>
    </w:p>
    <w:p w:rsidR="00076957" w:rsidRPr="00730C3F" w:rsidRDefault="00076957" w:rsidP="00076957">
      <w:pPr>
        <w:tabs>
          <w:tab w:val="left" w:pos="1305"/>
        </w:tabs>
        <w:rPr>
          <w:rFonts w:cstheme="minorHAnsi"/>
          <w:u w:val="single"/>
        </w:rPr>
      </w:pPr>
      <w:r w:rsidRPr="00730C3F">
        <w:rPr>
          <w:rFonts w:cstheme="minorHAnsi"/>
          <w:u w:val="single"/>
        </w:rPr>
        <w:t xml:space="preserve">Multi-meter </w:t>
      </w:r>
    </w:p>
    <w:p w:rsidR="00076957" w:rsidRPr="00730C3F" w:rsidRDefault="00076957" w:rsidP="00076957">
      <w:pPr>
        <w:tabs>
          <w:tab w:val="left" w:pos="1305"/>
        </w:tabs>
        <w:rPr>
          <w:rFonts w:cstheme="minorHAnsi"/>
        </w:rPr>
      </w:pPr>
      <w:r w:rsidRPr="00730C3F">
        <w:rPr>
          <w:rFonts w:cstheme="minorHAnsi"/>
        </w:rPr>
        <w:t>A multi-meter is vital the test the voltages of each wire on the ecu.  This is to ensure that each wire on the ecu is outputting the correct voltage and working correctly.  For example certain wires output different voltages like the NTC 2 where the voltage increases and decreases depending on the temperature.  Multi-meters have many different functions but are not used in the testing.  These functions are; continuity, resistance and amps.</w:t>
      </w:r>
    </w:p>
    <w:p w:rsidR="008670E8" w:rsidRPr="00730C3F" w:rsidRDefault="008670E8" w:rsidP="00422AFC">
      <w:pPr>
        <w:tabs>
          <w:tab w:val="left" w:pos="1305"/>
        </w:tabs>
        <w:rPr>
          <w:rFonts w:cstheme="minorHAnsi"/>
        </w:rPr>
      </w:pPr>
      <w:r w:rsidRPr="00730C3F">
        <w:rPr>
          <w:rFonts w:cstheme="minorHAnsi"/>
        </w:rPr>
        <w:t xml:space="preserve">A multi-meter is used in this experiment </w:t>
      </w:r>
      <w:r w:rsidR="0030341A" w:rsidRPr="00730C3F">
        <w:rPr>
          <w:rFonts w:cstheme="minorHAnsi"/>
        </w:rPr>
        <w:t xml:space="preserve">because of its portability and </w:t>
      </w:r>
      <w:r w:rsidRPr="00730C3F">
        <w:rPr>
          <w:rFonts w:cstheme="minorHAnsi"/>
        </w:rPr>
        <w:t xml:space="preserve">versatility between many different functions.  It incorporates a digital screen to display up to 4 decimal places to ensure accuracy when measuring components.  </w:t>
      </w:r>
      <w:r w:rsidR="00422AFC" w:rsidRPr="00730C3F">
        <w:rPr>
          <w:rFonts w:cstheme="minorHAnsi"/>
        </w:rPr>
        <w:t>An</w:t>
      </w:r>
      <w:r w:rsidRPr="00730C3F">
        <w:rPr>
          <w:rFonts w:cstheme="minorHAnsi"/>
        </w:rPr>
        <w:t xml:space="preserve"> </w:t>
      </w:r>
      <w:r w:rsidR="00422AFC" w:rsidRPr="00730C3F">
        <w:rPr>
          <w:rFonts w:cstheme="minorHAnsi"/>
        </w:rPr>
        <w:t>analogue</w:t>
      </w:r>
      <w:r w:rsidRPr="00730C3F">
        <w:rPr>
          <w:rFonts w:cstheme="minorHAnsi"/>
        </w:rPr>
        <w:t xml:space="preserve"> multi-meter </w:t>
      </w:r>
      <w:r w:rsidR="00422AFC" w:rsidRPr="00730C3F">
        <w:rPr>
          <w:rFonts w:cstheme="minorHAnsi"/>
        </w:rPr>
        <w:t>can be used in this experiment but isn’t as accurate as a digital meter.</w:t>
      </w:r>
    </w:p>
    <w:p w:rsidR="00076957" w:rsidRPr="001A63CF" w:rsidRDefault="00076957" w:rsidP="00076957">
      <w:pPr>
        <w:tabs>
          <w:tab w:val="left" w:pos="1305"/>
        </w:tabs>
        <w:rPr>
          <w:rFonts w:cstheme="minorHAnsi"/>
          <w:u w:val="single"/>
        </w:rPr>
      </w:pPr>
      <w:r w:rsidRPr="001A63CF">
        <w:rPr>
          <w:rFonts w:cstheme="minorHAnsi"/>
          <w:u w:val="single"/>
        </w:rPr>
        <w:t>B</w:t>
      </w:r>
      <w:r>
        <w:rPr>
          <w:rFonts w:cstheme="minorHAnsi"/>
          <w:u w:val="single"/>
        </w:rPr>
        <w:t>osch Engine Diagnostic S</w:t>
      </w:r>
      <w:r w:rsidRPr="001A63CF">
        <w:rPr>
          <w:rFonts w:cstheme="minorHAnsi"/>
          <w:u w:val="single"/>
        </w:rPr>
        <w:t>ystem</w:t>
      </w:r>
    </w:p>
    <w:p w:rsidR="009D0659" w:rsidRDefault="00076957" w:rsidP="00076957">
      <w:pPr>
        <w:tabs>
          <w:tab w:val="left" w:pos="1305"/>
        </w:tabs>
        <w:rPr>
          <w:rFonts w:cstheme="minorHAnsi"/>
        </w:rPr>
      </w:pPr>
      <w:r>
        <w:rPr>
          <w:rFonts w:cstheme="minorHAnsi"/>
        </w:rPr>
        <w:t>The Bosch engine diagnostic system is used to analyse different components and systems on the engine.</w:t>
      </w:r>
      <w:r w:rsidR="00C4394E">
        <w:rPr>
          <w:rFonts w:cstheme="minorHAnsi"/>
        </w:rPr>
        <w:t xml:space="preserve"> This machine incorporates universal oscilloscope, ignition oscilloscope and a signal generator signal generator. </w:t>
      </w:r>
      <w:r>
        <w:rPr>
          <w:rFonts w:cstheme="minorHAnsi"/>
        </w:rPr>
        <w:t xml:space="preserve"> In this experiment, the fuel, ignition and crank timing were analysed to ensure that each sensor is working to standard.  </w:t>
      </w:r>
      <w:r w:rsidR="00C4394E">
        <w:rPr>
          <w:rFonts w:cstheme="minorHAnsi"/>
        </w:rPr>
        <w:t xml:space="preserve">The versatility of this machine allows for many different functions to be analysed without changing equipment. </w:t>
      </w:r>
      <w:r>
        <w:rPr>
          <w:rFonts w:cstheme="minorHAnsi"/>
        </w:rPr>
        <w:t>The systems especially checks the ecu to ensure that particular signals are being transmitted and received.  The most used program in the system is the oscilloscope which create wa</w:t>
      </w:r>
      <w:r w:rsidR="00C4394E">
        <w:rPr>
          <w:rFonts w:cstheme="minorHAnsi"/>
        </w:rPr>
        <w:t>veforms of different components up to 50Ms/s for two channels.</w:t>
      </w:r>
    </w:p>
    <w:p w:rsidR="00076957" w:rsidRDefault="00C4394E" w:rsidP="00076957">
      <w:pPr>
        <w:tabs>
          <w:tab w:val="left" w:pos="1305"/>
        </w:tabs>
        <w:rPr>
          <w:rFonts w:cstheme="minorHAnsi"/>
        </w:rPr>
      </w:pPr>
      <w:r>
        <w:rPr>
          <w:rFonts w:cstheme="minorHAnsi"/>
        </w:rPr>
        <w:t xml:space="preserve"> </w:t>
      </w:r>
      <w:r w:rsidR="009D0659">
        <w:rPr>
          <w:rFonts w:cstheme="minorHAnsi"/>
        </w:rPr>
        <w:t xml:space="preserve">This machine is mainly used due to the amount of testing functions allowing the used to test a multitude of functions without changing a piece of equipment potentially making the experiment void. The accuracy ensures correct measurement to be recorded which helps understand a certain system. Comparing this modern Bosch system to the Sun engine diagnostic system, the sun has basic functions and I quite limited to systems it can test. </w:t>
      </w:r>
    </w:p>
    <w:p w:rsidR="00200F5F" w:rsidRPr="00A85F61" w:rsidRDefault="00200F5F" w:rsidP="00076957">
      <w:pPr>
        <w:tabs>
          <w:tab w:val="left" w:pos="1305"/>
        </w:tabs>
        <w:rPr>
          <w:rFonts w:cstheme="minorHAnsi"/>
          <w:u w:val="single"/>
        </w:rPr>
      </w:pPr>
      <w:r w:rsidRPr="00A85F61">
        <w:rPr>
          <w:rFonts w:cstheme="minorHAnsi"/>
          <w:u w:val="single"/>
        </w:rPr>
        <w:t xml:space="preserve">Health and </w:t>
      </w:r>
      <w:r w:rsidR="00A85F61" w:rsidRPr="00A85F61">
        <w:rPr>
          <w:rFonts w:cstheme="minorHAnsi"/>
          <w:u w:val="single"/>
        </w:rPr>
        <w:t>safety</w:t>
      </w:r>
    </w:p>
    <w:p w:rsidR="007A4D3F" w:rsidRDefault="009D0659" w:rsidP="008B26AD">
      <w:pPr>
        <w:tabs>
          <w:tab w:val="left" w:pos="1305"/>
        </w:tabs>
        <w:rPr>
          <w:rFonts w:cstheme="minorHAnsi"/>
        </w:rPr>
      </w:pPr>
      <w:r w:rsidRPr="009D0659">
        <w:rPr>
          <w:rFonts w:cstheme="minorHAnsi"/>
        </w:rPr>
        <w:t xml:space="preserve">When working in any workshop there are particular health and safety precautions that need to be </w:t>
      </w:r>
      <w:r>
        <w:rPr>
          <w:rFonts w:cstheme="minorHAnsi"/>
        </w:rPr>
        <w:t xml:space="preserve">taken into account. This is to ensure that all persons are not harmed in any way by dangerous equipment.  The main health and safety precaution used is personal protective equipment or PPE for short. This is equipment that will protect the user against any health or safety risk.  In this particular workshop certain pieces of equipment is used. Equipment used is </w:t>
      </w:r>
      <w:r w:rsidR="00EB3C7B">
        <w:rPr>
          <w:rFonts w:cstheme="minorHAnsi"/>
        </w:rPr>
        <w:t xml:space="preserve">as follows: steel toe caps and </w:t>
      </w:r>
      <w:r>
        <w:rPr>
          <w:rFonts w:cstheme="minorHAnsi"/>
        </w:rPr>
        <w:t xml:space="preserve">lab coat. This is to ensure that the toes are protected against any heavy pieces of equipment falling ton their toes.  The lad coat ensures that all loos pieces of clothing like ties </w:t>
      </w:r>
      <w:r w:rsidR="00C5061B">
        <w:rPr>
          <w:rFonts w:cstheme="minorHAnsi"/>
        </w:rPr>
        <w:t>or loos clothes is tucked in.  T</w:t>
      </w:r>
      <w:r>
        <w:rPr>
          <w:rFonts w:cstheme="minorHAnsi"/>
        </w:rPr>
        <w:t xml:space="preserve">his ensures that </w:t>
      </w:r>
      <w:r w:rsidR="00C5061B">
        <w:rPr>
          <w:rFonts w:cstheme="minorHAnsi"/>
        </w:rPr>
        <w:t xml:space="preserve">no one is pulled into the machinery.  </w:t>
      </w:r>
    </w:p>
    <w:p w:rsidR="007A4D3F" w:rsidRPr="0098748E" w:rsidRDefault="00C5061B" w:rsidP="008B26AD">
      <w:pPr>
        <w:tabs>
          <w:tab w:val="left" w:pos="1305"/>
        </w:tabs>
        <w:rPr>
          <w:rFonts w:cstheme="minorHAnsi"/>
        </w:rPr>
      </w:pPr>
      <w:r>
        <w:rPr>
          <w:rFonts w:cstheme="minorHAnsi"/>
        </w:rPr>
        <w:t xml:space="preserve">When working with running engines, exhaust gasses are expelled out of the exhaust, Extractors are used to take the toxic gases are expelled outside.  </w:t>
      </w:r>
      <w:r w:rsidR="000D7436">
        <w:rPr>
          <w:rFonts w:cstheme="minorHAnsi"/>
        </w:rPr>
        <w:t xml:space="preserve">Gasses are often odourless and could cause asphyxiation or poisoning. </w:t>
      </w:r>
      <w:r>
        <w:rPr>
          <w:rFonts w:cstheme="minorHAnsi"/>
        </w:rPr>
        <w:t>Opening the door also ensure that the room is well ventilated.  Machinery used have hot and moving parts around different areas. This can cause burns and injury so all exposed areas are covered with guards.</w:t>
      </w:r>
    </w:p>
    <w:p w:rsidR="00076957" w:rsidRPr="0098748E" w:rsidRDefault="0098748E" w:rsidP="008B26AD">
      <w:pPr>
        <w:tabs>
          <w:tab w:val="left" w:pos="1305"/>
        </w:tabs>
        <w:rPr>
          <w:rFonts w:cstheme="minorHAnsi"/>
          <w:sz w:val="28"/>
          <w:szCs w:val="28"/>
        </w:rPr>
      </w:pPr>
      <w:r w:rsidRPr="0098748E">
        <w:rPr>
          <w:rFonts w:eastAsiaTheme="minorEastAsia" w:cstheme="minorHAnsi"/>
          <w:b/>
          <w:sz w:val="28"/>
          <w:szCs w:val="28"/>
          <w:u w:val="single"/>
        </w:rPr>
        <w:lastRenderedPageBreak/>
        <w:t xml:space="preserve">5. </w:t>
      </w:r>
      <w:r w:rsidR="00076957" w:rsidRPr="0098748E">
        <w:rPr>
          <w:rFonts w:eastAsiaTheme="minorEastAsia" w:cstheme="minorHAnsi"/>
          <w:b/>
          <w:sz w:val="28"/>
          <w:szCs w:val="28"/>
          <w:u w:val="single"/>
        </w:rPr>
        <w:t>Research</w:t>
      </w:r>
    </w:p>
    <w:p w:rsidR="007A4D3F" w:rsidRDefault="007A4D3F" w:rsidP="0030056D">
      <w:pPr>
        <w:tabs>
          <w:tab w:val="left" w:pos="1305"/>
        </w:tabs>
        <w:rPr>
          <w:rFonts w:cstheme="minorHAnsi"/>
          <w:u w:val="single"/>
        </w:rPr>
      </w:pPr>
    </w:p>
    <w:p w:rsidR="0030056D" w:rsidRPr="00102A8B" w:rsidRDefault="0030056D" w:rsidP="0030056D">
      <w:pPr>
        <w:tabs>
          <w:tab w:val="left" w:pos="1305"/>
        </w:tabs>
        <w:rPr>
          <w:rFonts w:cstheme="minorHAnsi"/>
          <w:u w:val="single"/>
        </w:rPr>
      </w:pPr>
      <w:r>
        <w:rPr>
          <w:rFonts w:cstheme="minorHAnsi"/>
          <w:u w:val="single"/>
        </w:rPr>
        <w:t>Bosch</w:t>
      </w:r>
      <w:r w:rsidRPr="00102A8B">
        <w:rPr>
          <w:rFonts w:cstheme="minorHAnsi"/>
          <w:u w:val="single"/>
        </w:rPr>
        <w:t xml:space="preserve"> LE3 </w:t>
      </w:r>
      <w:r>
        <w:rPr>
          <w:rFonts w:cstheme="minorHAnsi"/>
          <w:u w:val="single"/>
        </w:rPr>
        <w:t>engine</w:t>
      </w:r>
    </w:p>
    <w:p w:rsidR="00380EF4" w:rsidRDefault="0030056D" w:rsidP="0030056D">
      <w:pPr>
        <w:tabs>
          <w:tab w:val="left" w:pos="1305"/>
        </w:tabs>
        <w:rPr>
          <w:rFonts w:cstheme="minorHAnsi"/>
        </w:rPr>
      </w:pPr>
      <w:r>
        <w:rPr>
          <w:rFonts w:cstheme="minorHAnsi"/>
        </w:rPr>
        <w:t xml:space="preserve">The Bosch LE3 engine is a simplistic design incorporating many basic engine management systems. This system was used between the years of 1983-1991.  This system incorporates a </w:t>
      </w:r>
      <w:r w:rsidR="00380EF4">
        <w:rPr>
          <w:rFonts w:cstheme="minorHAnsi"/>
        </w:rPr>
        <w:t>multipoint injection system which uses separate injector to Inject fuel directly into the intake at each individual cylinder. For its time was advanced because years before</w:t>
      </w:r>
      <w:r w:rsidR="00C43ED9">
        <w:rPr>
          <w:rFonts w:cstheme="minorHAnsi"/>
        </w:rPr>
        <w:t xml:space="preserve"> used a carb</w:t>
      </w:r>
      <w:r w:rsidR="00380EF4">
        <w:rPr>
          <w:rFonts w:cstheme="minorHAnsi"/>
        </w:rPr>
        <w:t xml:space="preserve"> or a single injector in the throttle body which was inefficient. </w:t>
      </w:r>
      <w:r w:rsidR="00AC3087">
        <w:rPr>
          <w:rFonts w:cstheme="minorHAnsi"/>
        </w:rPr>
        <w:t xml:space="preserve">Leading to incomplete fuel combustion. </w:t>
      </w:r>
    </w:p>
    <w:p w:rsidR="003A14DD" w:rsidRDefault="00D308CA" w:rsidP="0030056D">
      <w:pPr>
        <w:tabs>
          <w:tab w:val="left" w:pos="1305"/>
        </w:tabs>
        <w:rPr>
          <w:rFonts w:cstheme="minorHAnsi"/>
        </w:rPr>
      </w:pPr>
      <w:r>
        <w:rPr>
          <w:rFonts w:cstheme="minorHAnsi"/>
        </w:rPr>
        <w:t xml:space="preserve">Air flow sensor was also the most basic system incorporating a flap to determine the amount of air flow. As air is drawn in by the engine a, the air flow forces the flap move which is counteracting a return spring. There is a form of potentiometer which corresponds a certain angle of the flap in relation to the amount of air supplied into the engine.   This changes mad depending on the air flow to maintain a certain equilibrium.  One main disadvantage to this system is the oscillation from the engine from the strokes of the engine.  This can cause irregularities in the system causing false readings.  To counteract this issue, a “compensation” flap is added. The pressure oscillations have the same effect on the two flaps which cancel each other out. </w:t>
      </w:r>
    </w:p>
    <w:p w:rsidR="0030056D" w:rsidRDefault="003A14DD" w:rsidP="0030056D">
      <w:pPr>
        <w:tabs>
          <w:tab w:val="left" w:pos="1305"/>
        </w:tabs>
        <w:rPr>
          <w:rFonts w:cstheme="minorHAnsi"/>
        </w:rPr>
      </w:pPr>
      <w:r>
        <w:rPr>
          <w:rFonts w:cstheme="minorHAnsi"/>
        </w:rPr>
        <w:t xml:space="preserve">A </w:t>
      </w:r>
      <w:r w:rsidR="0030056D">
        <w:rPr>
          <w:rFonts w:cstheme="minorHAnsi"/>
        </w:rPr>
        <w:t xml:space="preserve">throttle switch </w:t>
      </w:r>
      <w:r>
        <w:rPr>
          <w:rFonts w:cstheme="minorHAnsi"/>
        </w:rPr>
        <w:t>is used in this system to alert the</w:t>
      </w:r>
      <w:r w:rsidR="0030056D">
        <w:rPr>
          <w:rFonts w:cstheme="minorHAnsi"/>
        </w:rPr>
        <w:t xml:space="preserve"> ecu what pos</w:t>
      </w:r>
      <w:r>
        <w:rPr>
          <w:rFonts w:cstheme="minorHAnsi"/>
        </w:rPr>
        <w:t>ition the throttle is located. There are</w:t>
      </w:r>
      <w:r w:rsidR="0030056D">
        <w:rPr>
          <w:rFonts w:cstheme="minorHAnsi"/>
        </w:rPr>
        <w:t xml:space="preserve"> two positions of the switch is </w:t>
      </w:r>
      <w:r>
        <w:rPr>
          <w:rFonts w:cstheme="minorHAnsi"/>
        </w:rPr>
        <w:t>“</w:t>
      </w:r>
      <w:r w:rsidR="0030056D">
        <w:rPr>
          <w:rFonts w:cstheme="minorHAnsi"/>
        </w:rPr>
        <w:t>full throttle</w:t>
      </w:r>
      <w:r>
        <w:rPr>
          <w:rFonts w:cstheme="minorHAnsi"/>
        </w:rPr>
        <w:t>”</w:t>
      </w:r>
      <w:r w:rsidR="0030056D">
        <w:rPr>
          <w:rFonts w:cstheme="minorHAnsi"/>
        </w:rPr>
        <w:t xml:space="preserve"> which is to alert the ecu that there is full load.  The </w:t>
      </w:r>
      <w:r w:rsidR="00D34E91">
        <w:rPr>
          <w:rFonts w:cstheme="minorHAnsi"/>
        </w:rPr>
        <w:t>“</w:t>
      </w:r>
      <w:r w:rsidR="0030056D">
        <w:rPr>
          <w:rFonts w:cstheme="minorHAnsi"/>
        </w:rPr>
        <w:t>idle switch</w:t>
      </w:r>
      <w:r w:rsidR="00D34E91">
        <w:rPr>
          <w:rFonts w:cstheme="minorHAnsi"/>
        </w:rPr>
        <w:t>” indicating</w:t>
      </w:r>
      <w:r w:rsidR="0030056D">
        <w:rPr>
          <w:rFonts w:cstheme="minorHAnsi"/>
        </w:rPr>
        <w:t xml:space="preserve"> that the engine idling. </w:t>
      </w:r>
    </w:p>
    <w:p w:rsidR="00380EF4" w:rsidRDefault="0098748E" w:rsidP="0030056D">
      <w:pPr>
        <w:tabs>
          <w:tab w:val="left" w:pos="1305"/>
        </w:tabs>
        <w:rPr>
          <w:rFonts w:cstheme="minorHAnsi"/>
        </w:rPr>
      </w:pPr>
      <w:r>
        <w:rPr>
          <w:rFonts w:cstheme="minorHAnsi"/>
        </w:rPr>
        <w:t xml:space="preserve"> </w:t>
      </w:r>
    </w:p>
    <w:p w:rsidR="00076957" w:rsidRDefault="00076957" w:rsidP="00076957">
      <w:pPr>
        <w:tabs>
          <w:tab w:val="left" w:pos="1305"/>
        </w:tabs>
        <w:rPr>
          <w:rFonts w:cstheme="minorHAnsi"/>
          <w:u w:val="single"/>
        </w:rPr>
      </w:pPr>
      <w:r>
        <w:rPr>
          <w:rFonts w:cstheme="minorHAnsi"/>
          <w:u w:val="single"/>
        </w:rPr>
        <w:t>Bosch</w:t>
      </w:r>
      <w:r w:rsidRPr="00F20975">
        <w:rPr>
          <w:rFonts w:cstheme="minorHAnsi"/>
          <w:u w:val="single"/>
        </w:rPr>
        <w:t xml:space="preserve"> Motronic 4.1 Engine</w:t>
      </w:r>
    </w:p>
    <w:p w:rsidR="003855D4" w:rsidRDefault="00076957" w:rsidP="00076957">
      <w:pPr>
        <w:tabs>
          <w:tab w:val="left" w:pos="1305"/>
        </w:tabs>
        <w:rPr>
          <w:rFonts w:cstheme="minorHAnsi"/>
        </w:rPr>
      </w:pPr>
      <w:r>
        <w:rPr>
          <w:rFonts w:cstheme="minorHAnsi"/>
        </w:rPr>
        <w:t xml:space="preserve">The Bosch Motronic 4.1 is an engine manage system that was used between the years 1987-1990. </w:t>
      </w:r>
      <w:r w:rsidR="00EA3534">
        <w:rPr>
          <w:rFonts w:cstheme="minorHAnsi"/>
        </w:rPr>
        <w:t>This system was mainly used on Vauxhall/Opel engines but also was used on alfa Romeo and come Peugeots and Citroen.</w:t>
      </w:r>
      <w:r>
        <w:rPr>
          <w:rFonts w:cstheme="minorHAnsi"/>
        </w:rPr>
        <w:t xml:space="preserve"> This engine features a fuel enrichment using cold staring which is achieved by adjusting the timing adjustment on the injectors.  This means that and cold start injector is required.  The Motronic system don’t have a knock sensor for timing adjustment but timing and fuel map could be adjusted using a calibrated resistor in the form of a octane plug. This is to ensure that the engine has the correct map for the fuel used. </w:t>
      </w:r>
    </w:p>
    <w:p w:rsidR="008B26AD" w:rsidRDefault="00076957" w:rsidP="00076957">
      <w:pPr>
        <w:tabs>
          <w:tab w:val="left" w:pos="1305"/>
        </w:tabs>
        <w:rPr>
          <w:rFonts w:cstheme="minorHAnsi"/>
        </w:rPr>
      </w:pPr>
      <w:r>
        <w:rPr>
          <w:rFonts w:cstheme="minorHAnsi"/>
        </w:rPr>
        <w:t>The injectors incorporated a single injector output resulting in all injectors firing simultaneously once every revolution. This means to counteract over fuelling, the fuel system injects half the fuel per every revolution. This lead to the excess fuel in</w:t>
      </w:r>
      <w:r w:rsidR="007A4D3F">
        <w:rPr>
          <w:rFonts w:cstheme="minorHAnsi"/>
        </w:rPr>
        <w:t>jected on the back of the valve</w:t>
      </w:r>
    </w:p>
    <w:p w:rsidR="007A4D3F" w:rsidRDefault="007A4D3F" w:rsidP="00076957">
      <w:pPr>
        <w:tabs>
          <w:tab w:val="left" w:pos="1305"/>
        </w:tabs>
        <w:rPr>
          <w:rFonts w:cstheme="minorHAnsi"/>
        </w:rPr>
      </w:pPr>
    </w:p>
    <w:p w:rsidR="0098748E" w:rsidRDefault="0098748E" w:rsidP="00076957">
      <w:pPr>
        <w:tabs>
          <w:tab w:val="left" w:pos="1305"/>
        </w:tabs>
        <w:rPr>
          <w:rFonts w:cstheme="minorHAnsi"/>
        </w:rPr>
      </w:pPr>
    </w:p>
    <w:p w:rsidR="0098748E" w:rsidRDefault="0098748E" w:rsidP="00076957">
      <w:pPr>
        <w:tabs>
          <w:tab w:val="left" w:pos="1305"/>
        </w:tabs>
        <w:rPr>
          <w:rFonts w:cstheme="minorHAnsi"/>
        </w:rPr>
      </w:pPr>
    </w:p>
    <w:p w:rsidR="0098748E" w:rsidRDefault="0098748E" w:rsidP="00076957">
      <w:pPr>
        <w:tabs>
          <w:tab w:val="left" w:pos="1305"/>
        </w:tabs>
        <w:rPr>
          <w:rFonts w:cstheme="minorHAnsi"/>
        </w:rPr>
      </w:pPr>
    </w:p>
    <w:p w:rsidR="007A4D3F" w:rsidRDefault="007A4D3F" w:rsidP="00076957">
      <w:pPr>
        <w:tabs>
          <w:tab w:val="left" w:pos="1305"/>
        </w:tabs>
        <w:rPr>
          <w:rFonts w:cstheme="minorHAnsi"/>
        </w:rPr>
      </w:pPr>
    </w:p>
    <w:p w:rsidR="00076957" w:rsidRDefault="00076957" w:rsidP="00076957">
      <w:pPr>
        <w:tabs>
          <w:tab w:val="left" w:pos="1305"/>
        </w:tabs>
        <w:rPr>
          <w:rFonts w:cstheme="minorHAnsi"/>
          <w:u w:val="single"/>
        </w:rPr>
      </w:pPr>
      <w:r w:rsidRPr="007338C7">
        <w:rPr>
          <w:rFonts w:cstheme="minorHAnsi"/>
          <w:u w:val="single"/>
        </w:rPr>
        <w:t>ECU</w:t>
      </w:r>
    </w:p>
    <w:p w:rsidR="00CB1300" w:rsidRDefault="00076957" w:rsidP="00076957">
      <w:pPr>
        <w:tabs>
          <w:tab w:val="left" w:pos="1305"/>
        </w:tabs>
        <w:rPr>
          <w:rFonts w:cstheme="minorHAnsi"/>
        </w:rPr>
      </w:pPr>
      <w:r>
        <w:rPr>
          <w:rFonts w:cstheme="minorHAnsi"/>
        </w:rPr>
        <w:t xml:space="preserve">An Electronic Control unit or ECU for is the main computer system </w:t>
      </w:r>
      <w:r w:rsidR="00CB1300">
        <w:rPr>
          <w:rFonts w:cstheme="minorHAnsi"/>
        </w:rPr>
        <w:t xml:space="preserve">that controls a number of modals inside a vehicle. These systems can ranges from the engine to the lights and has to be functioning faultlessly. Without the ECU the engine would work properly at all so ensuring the ECU is developing with the times is very important in car manufacturing. The ECU is just like a computer taking in information and creating outcomes. Typical ECUs often consists of a 8-bit microprocessor, RAM, Rom and input interface/ output interface.  Majority if ECUs control the fuel injection system, ignitions timing, and idle speed control system bases on the information from the input sensors. These </w:t>
      </w:r>
      <w:r w:rsidR="00573C10">
        <w:rPr>
          <w:rFonts w:cstheme="minorHAnsi"/>
        </w:rPr>
        <w:t>sensors. As</w:t>
      </w:r>
      <w:r w:rsidR="00CB1300">
        <w:rPr>
          <w:rFonts w:cstheme="minorHAnsi"/>
        </w:rPr>
        <w:t xml:space="preserve"> safety equipment is developed every day, ECUs is obtain the brains in the operation. This is due to different systems like the air bags which is vital to keeping the occupants of the </w:t>
      </w:r>
      <w:r w:rsidR="00A71D6E">
        <w:rPr>
          <w:rFonts w:cstheme="minorHAnsi"/>
        </w:rPr>
        <w:t>vehicle safe.</w:t>
      </w:r>
      <w:r w:rsidR="00CB1300">
        <w:rPr>
          <w:rFonts w:cstheme="minorHAnsi"/>
        </w:rPr>
        <w:t xml:space="preserve"> </w:t>
      </w:r>
    </w:p>
    <w:p w:rsidR="00076957" w:rsidRDefault="00076957" w:rsidP="0011327F">
      <w:pPr>
        <w:shd w:val="clear" w:color="auto" w:fill="FFFFFF"/>
        <w:spacing w:before="92" w:after="100" w:afterAutospacing="1" w:line="240" w:lineRule="atLeast"/>
        <w:rPr>
          <w:rFonts w:cstheme="minorHAnsi"/>
          <w:u w:val="single"/>
        </w:rPr>
      </w:pPr>
    </w:p>
    <w:p w:rsidR="008B26AD" w:rsidRDefault="008B26AD" w:rsidP="00382F9D">
      <w:pPr>
        <w:shd w:val="clear" w:color="auto" w:fill="FFFFFF"/>
        <w:spacing w:before="92" w:after="100" w:afterAutospacing="1" w:line="240" w:lineRule="atLeast"/>
        <w:rPr>
          <w:rFonts w:cstheme="minorHAnsi"/>
          <w:b/>
          <w:u w:val="single"/>
        </w:rPr>
      </w:pPr>
    </w:p>
    <w:p w:rsidR="008B26AD" w:rsidRDefault="008B26AD" w:rsidP="00382F9D">
      <w:pPr>
        <w:shd w:val="clear" w:color="auto" w:fill="FFFFFF"/>
        <w:spacing w:before="92" w:after="100" w:afterAutospacing="1" w:line="240" w:lineRule="atLeast"/>
        <w:rPr>
          <w:rFonts w:cstheme="minorHAnsi"/>
          <w:b/>
          <w:u w:val="single"/>
        </w:rPr>
      </w:pPr>
    </w:p>
    <w:p w:rsidR="008B26AD" w:rsidRDefault="008B26AD" w:rsidP="00382F9D">
      <w:pPr>
        <w:shd w:val="clear" w:color="auto" w:fill="FFFFFF"/>
        <w:spacing w:before="92" w:after="100" w:afterAutospacing="1" w:line="240" w:lineRule="atLeast"/>
        <w:rPr>
          <w:rFonts w:cstheme="minorHAnsi"/>
          <w:b/>
          <w:u w:val="single"/>
        </w:rPr>
      </w:pPr>
    </w:p>
    <w:p w:rsidR="008B26AD" w:rsidRDefault="008B26AD" w:rsidP="00382F9D">
      <w:pPr>
        <w:shd w:val="clear" w:color="auto" w:fill="FFFFFF"/>
        <w:spacing w:before="92" w:after="100" w:afterAutospacing="1" w:line="240" w:lineRule="atLeast"/>
        <w:rPr>
          <w:rFonts w:cstheme="minorHAnsi"/>
          <w:b/>
          <w:u w:val="single"/>
        </w:rPr>
      </w:pPr>
    </w:p>
    <w:p w:rsidR="008B26AD" w:rsidRDefault="008B26AD" w:rsidP="00382F9D">
      <w:pPr>
        <w:shd w:val="clear" w:color="auto" w:fill="FFFFFF"/>
        <w:spacing w:before="92" w:after="100" w:afterAutospacing="1" w:line="240" w:lineRule="atLeast"/>
        <w:rPr>
          <w:rFonts w:cstheme="minorHAnsi"/>
          <w:b/>
          <w:u w:val="single"/>
        </w:rPr>
      </w:pPr>
    </w:p>
    <w:p w:rsidR="008B26AD" w:rsidRDefault="008B26AD" w:rsidP="00382F9D">
      <w:pPr>
        <w:shd w:val="clear" w:color="auto" w:fill="FFFFFF"/>
        <w:spacing w:before="92" w:after="100" w:afterAutospacing="1" w:line="240" w:lineRule="atLeast"/>
        <w:rPr>
          <w:rFonts w:cstheme="minorHAnsi"/>
          <w:b/>
          <w:u w:val="single"/>
        </w:rPr>
      </w:pPr>
    </w:p>
    <w:p w:rsidR="008B26AD" w:rsidRDefault="008B26AD" w:rsidP="00382F9D">
      <w:pPr>
        <w:shd w:val="clear" w:color="auto" w:fill="FFFFFF"/>
        <w:spacing w:before="92" w:after="100" w:afterAutospacing="1" w:line="240" w:lineRule="atLeast"/>
        <w:rPr>
          <w:rFonts w:cstheme="minorHAnsi"/>
          <w:b/>
          <w:u w:val="single"/>
        </w:rPr>
      </w:pPr>
    </w:p>
    <w:p w:rsidR="008B26AD" w:rsidRDefault="008B26AD" w:rsidP="00382F9D">
      <w:pPr>
        <w:shd w:val="clear" w:color="auto" w:fill="FFFFFF"/>
        <w:spacing w:before="92" w:after="100" w:afterAutospacing="1" w:line="240" w:lineRule="atLeast"/>
        <w:rPr>
          <w:rFonts w:cstheme="minorHAnsi"/>
          <w:b/>
          <w:u w:val="single"/>
        </w:rPr>
      </w:pPr>
    </w:p>
    <w:p w:rsidR="008B26AD" w:rsidRDefault="008B26AD" w:rsidP="00382F9D">
      <w:pPr>
        <w:shd w:val="clear" w:color="auto" w:fill="FFFFFF"/>
        <w:spacing w:before="92" w:after="100" w:afterAutospacing="1" w:line="240" w:lineRule="atLeast"/>
        <w:rPr>
          <w:rFonts w:cstheme="minorHAnsi"/>
          <w:b/>
          <w:u w:val="single"/>
        </w:rPr>
      </w:pPr>
    </w:p>
    <w:p w:rsidR="008B26AD" w:rsidRDefault="008B26AD" w:rsidP="00382F9D">
      <w:pPr>
        <w:shd w:val="clear" w:color="auto" w:fill="FFFFFF"/>
        <w:spacing w:before="92" w:after="100" w:afterAutospacing="1" w:line="240" w:lineRule="atLeast"/>
        <w:rPr>
          <w:rFonts w:cstheme="minorHAnsi"/>
          <w:b/>
          <w:u w:val="single"/>
        </w:rPr>
      </w:pPr>
    </w:p>
    <w:p w:rsidR="008B26AD" w:rsidRDefault="008B26AD" w:rsidP="00382F9D">
      <w:pPr>
        <w:shd w:val="clear" w:color="auto" w:fill="FFFFFF"/>
        <w:spacing w:before="92" w:after="100" w:afterAutospacing="1" w:line="240" w:lineRule="atLeast"/>
        <w:rPr>
          <w:rFonts w:cstheme="minorHAnsi"/>
          <w:b/>
          <w:u w:val="single"/>
        </w:rPr>
      </w:pPr>
    </w:p>
    <w:p w:rsidR="008B26AD" w:rsidRDefault="008B26AD" w:rsidP="00382F9D">
      <w:pPr>
        <w:shd w:val="clear" w:color="auto" w:fill="FFFFFF"/>
        <w:spacing w:before="92" w:after="100" w:afterAutospacing="1" w:line="240" w:lineRule="atLeast"/>
        <w:rPr>
          <w:rFonts w:cstheme="minorHAnsi"/>
          <w:b/>
          <w:u w:val="single"/>
        </w:rPr>
      </w:pPr>
    </w:p>
    <w:p w:rsidR="008B26AD" w:rsidRDefault="008B26AD" w:rsidP="00382F9D">
      <w:pPr>
        <w:shd w:val="clear" w:color="auto" w:fill="FFFFFF"/>
        <w:spacing w:before="92" w:after="100" w:afterAutospacing="1" w:line="240" w:lineRule="atLeast"/>
        <w:rPr>
          <w:rFonts w:cstheme="minorHAnsi"/>
          <w:b/>
          <w:u w:val="single"/>
        </w:rPr>
      </w:pPr>
    </w:p>
    <w:p w:rsidR="008B26AD" w:rsidRDefault="008B26AD" w:rsidP="00382F9D">
      <w:pPr>
        <w:shd w:val="clear" w:color="auto" w:fill="FFFFFF"/>
        <w:spacing w:before="92" w:after="100" w:afterAutospacing="1" w:line="240" w:lineRule="atLeast"/>
        <w:rPr>
          <w:rFonts w:cstheme="minorHAnsi"/>
          <w:b/>
          <w:u w:val="single"/>
        </w:rPr>
      </w:pPr>
    </w:p>
    <w:p w:rsidR="008B26AD" w:rsidRDefault="008B26AD" w:rsidP="00382F9D">
      <w:pPr>
        <w:shd w:val="clear" w:color="auto" w:fill="FFFFFF"/>
        <w:spacing w:before="92" w:after="100" w:afterAutospacing="1" w:line="240" w:lineRule="atLeast"/>
        <w:rPr>
          <w:rFonts w:cstheme="minorHAnsi"/>
          <w:b/>
          <w:u w:val="single"/>
        </w:rPr>
      </w:pPr>
    </w:p>
    <w:p w:rsidR="008B26AD" w:rsidRDefault="008B26AD" w:rsidP="00382F9D">
      <w:pPr>
        <w:shd w:val="clear" w:color="auto" w:fill="FFFFFF"/>
        <w:spacing w:before="92" w:after="100" w:afterAutospacing="1" w:line="240" w:lineRule="atLeast"/>
        <w:rPr>
          <w:rFonts w:cstheme="minorHAnsi"/>
          <w:b/>
          <w:u w:val="single"/>
        </w:rPr>
      </w:pPr>
    </w:p>
    <w:p w:rsidR="008B26AD" w:rsidRDefault="008B26AD" w:rsidP="00382F9D">
      <w:pPr>
        <w:shd w:val="clear" w:color="auto" w:fill="FFFFFF"/>
        <w:spacing w:before="92" w:after="100" w:afterAutospacing="1" w:line="240" w:lineRule="atLeast"/>
        <w:rPr>
          <w:rFonts w:cstheme="minorHAnsi"/>
          <w:b/>
          <w:u w:val="single"/>
        </w:rPr>
      </w:pPr>
    </w:p>
    <w:p w:rsidR="008B26AD" w:rsidRDefault="008B26AD" w:rsidP="00382F9D">
      <w:pPr>
        <w:shd w:val="clear" w:color="auto" w:fill="FFFFFF"/>
        <w:spacing w:before="92" w:after="100" w:afterAutospacing="1" w:line="240" w:lineRule="atLeast"/>
        <w:rPr>
          <w:rFonts w:cstheme="minorHAnsi"/>
          <w:b/>
          <w:u w:val="single"/>
        </w:rPr>
      </w:pPr>
    </w:p>
    <w:p w:rsidR="008B26AD" w:rsidRDefault="008B26AD" w:rsidP="00382F9D">
      <w:pPr>
        <w:shd w:val="clear" w:color="auto" w:fill="FFFFFF"/>
        <w:spacing w:before="92" w:after="100" w:afterAutospacing="1" w:line="240" w:lineRule="atLeast"/>
        <w:rPr>
          <w:rFonts w:cstheme="minorHAnsi"/>
          <w:b/>
          <w:u w:val="single"/>
        </w:rPr>
      </w:pPr>
    </w:p>
    <w:p w:rsidR="00A2606A" w:rsidRPr="0098748E" w:rsidRDefault="0098748E" w:rsidP="00382F9D">
      <w:pPr>
        <w:shd w:val="clear" w:color="auto" w:fill="FFFFFF"/>
        <w:spacing w:before="92" w:after="100" w:afterAutospacing="1" w:line="240" w:lineRule="atLeast"/>
        <w:rPr>
          <w:b/>
          <w:sz w:val="28"/>
          <w:szCs w:val="28"/>
        </w:rPr>
      </w:pPr>
      <w:r>
        <w:rPr>
          <w:rFonts w:cstheme="minorHAnsi"/>
          <w:b/>
          <w:sz w:val="28"/>
          <w:szCs w:val="28"/>
          <w:u w:val="single"/>
        </w:rPr>
        <w:t>6</w:t>
      </w:r>
      <w:r w:rsidR="00F04475" w:rsidRPr="0098748E">
        <w:rPr>
          <w:rFonts w:cstheme="minorHAnsi"/>
          <w:b/>
          <w:sz w:val="28"/>
          <w:szCs w:val="28"/>
          <w:u w:val="single"/>
        </w:rPr>
        <w:t xml:space="preserve">. </w:t>
      </w:r>
      <w:r w:rsidR="0011327F" w:rsidRPr="0098748E">
        <w:rPr>
          <w:rFonts w:cstheme="minorHAnsi"/>
          <w:b/>
          <w:sz w:val="28"/>
          <w:szCs w:val="28"/>
          <w:u w:val="single"/>
        </w:rPr>
        <w:t>Methodology</w:t>
      </w:r>
    </w:p>
    <w:p w:rsidR="00A2606A" w:rsidRPr="00BD1A36" w:rsidRDefault="00A2606A" w:rsidP="00020A74">
      <w:pPr>
        <w:rPr>
          <w:rFonts w:eastAsiaTheme="minorEastAsia" w:cstheme="minorHAnsi"/>
          <w:b/>
          <w:u w:val="single"/>
        </w:rPr>
      </w:pPr>
      <w:r w:rsidRPr="00BD1A36">
        <w:rPr>
          <w:rFonts w:eastAsiaTheme="minorEastAsia" w:cstheme="minorHAnsi"/>
          <w:b/>
          <w:u w:val="single"/>
        </w:rPr>
        <w:t>LE3</w:t>
      </w:r>
    </w:p>
    <w:p w:rsidR="00535400" w:rsidRDefault="008E4EB7" w:rsidP="00020A74">
      <w:pPr>
        <w:rPr>
          <w:rFonts w:eastAsiaTheme="minorEastAsia" w:cstheme="minorHAnsi"/>
        </w:rPr>
      </w:pPr>
      <w:r>
        <w:rPr>
          <w:rFonts w:eastAsiaTheme="minorEastAsia" w:cstheme="minorHAnsi"/>
        </w:rPr>
        <w:t xml:space="preserve">The Le3 goes through a series of testing to ensure all of the functions and sensors perform accurately and efficiently.  Using Different testing techniques to test the LE3 system. </w:t>
      </w:r>
    </w:p>
    <w:p w:rsidR="008F1473" w:rsidRPr="008F1473" w:rsidRDefault="008F1473" w:rsidP="00020A74">
      <w:pPr>
        <w:rPr>
          <w:rFonts w:eastAsiaTheme="minorEastAsia" w:cstheme="minorHAnsi"/>
          <w:u w:val="single"/>
        </w:rPr>
      </w:pPr>
      <w:r w:rsidRPr="008F1473">
        <w:rPr>
          <w:rFonts w:eastAsiaTheme="minorEastAsia" w:cstheme="minorHAnsi"/>
          <w:u w:val="single"/>
        </w:rPr>
        <w:t>Testing the operation of the NTC 2 and injector on time.</w:t>
      </w:r>
    </w:p>
    <w:p w:rsidR="005A7C89" w:rsidRDefault="00682F41" w:rsidP="00020A74">
      <w:pPr>
        <w:rPr>
          <w:rFonts w:eastAsiaTheme="minorEastAsia" w:cstheme="minorHAnsi"/>
        </w:rPr>
      </w:pPr>
      <w:r>
        <w:rPr>
          <w:rFonts w:eastAsiaTheme="minorEastAsia" w:cstheme="minorHAnsi"/>
        </w:rPr>
        <w:t xml:space="preserve">First the </w:t>
      </w:r>
      <w:r w:rsidR="000871AF">
        <w:rPr>
          <w:rFonts w:eastAsiaTheme="minorEastAsia" w:cstheme="minorHAnsi"/>
        </w:rPr>
        <w:t>Bosch diagnostic machine is setup with different sensors to ensure accuracy. The battery is connected to the rig and battery voltage is measured. Temperature</w:t>
      </w:r>
      <w:r>
        <w:rPr>
          <w:rFonts w:eastAsiaTheme="minorEastAsia" w:cstheme="minorHAnsi"/>
        </w:rPr>
        <w:t xml:space="preserve"> i</w:t>
      </w:r>
      <w:r w:rsidR="005A7C89">
        <w:rPr>
          <w:rFonts w:eastAsiaTheme="minorEastAsia" w:cstheme="minorHAnsi"/>
        </w:rPr>
        <w:t xml:space="preserve">s recorded using an oil probe which is </w:t>
      </w:r>
      <w:r>
        <w:rPr>
          <w:rFonts w:eastAsiaTheme="minorEastAsia" w:cstheme="minorHAnsi"/>
        </w:rPr>
        <w:t xml:space="preserve">inserted into the dipstick </w:t>
      </w:r>
      <w:r w:rsidR="00DE6E65">
        <w:rPr>
          <w:rFonts w:eastAsiaTheme="minorEastAsia" w:cstheme="minorHAnsi"/>
        </w:rPr>
        <w:t xml:space="preserve">tube </w:t>
      </w:r>
      <w:r>
        <w:rPr>
          <w:rFonts w:eastAsiaTheme="minorEastAsia" w:cstheme="minorHAnsi"/>
        </w:rPr>
        <w:t xml:space="preserve">and directly into the oil to ensure an accurate engine temperature reading. </w:t>
      </w:r>
      <w:r w:rsidR="005A7C89">
        <w:rPr>
          <w:rFonts w:eastAsiaTheme="minorEastAsia" w:cstheme="minorHAnsi"/>
        </w:rPr>
        <w:t xml:space="preserve">Pin no.12 needs to be identified and connected to ensure that the diagnostic has a speed reference of the engine. </w:t>
      </w:r>
    </w:p>
    <w:p w:rsidR="008E4EB7" w:rsidRDefault="00682F41" w:rsidP="00020A74">
      <w:pPr>
        <w:rPr>
          <w:rFonts w:eastAsiaTheme="minorEastAsia" w:cstheme="minorHAnsi"/>
        </w:rPr>
      </w:pPr>
      <w:r>
        <w:rPr>
          <w:rFonts w:eastAsiaTheme="minorEastAsia" w:cstheme="minorHAnsi"/>
        </w:rPr>
        <w:t xml:space="preserve">NTC 2 </w:t>
      </w:r>
      <w:r w:rsidR="005A7C89">
        <w:rPr>
          <w:rFonts w:eastAsiaTheme="minorEastAsia" w:cstheme="minorHAnsi"/>
        </w:rPr>
        <w:t xml:space="preserve">is a coolant temperature sensor which works by alternating the resistance and intern changes the voltage accordingly.  To test NTC2, </w:t>
      </w:r>
      <w:r w:rsidR="00046E70">
        <w:rPr>
          <w:rFonts w:eastAsiaTheme="minorEastAsia" w:cstheme="minorHAnsi"/>
        </w:rPr>
        <w:t>the wire from the sensor is traced to the ecu which is deemed to be pin no.8.</w:t>
      </w:r>
    </w:p>
    <w:p w:rsidR="009647DA" w:rsidRDefault="009647DA" w:rsidP="00020A74">
      <w:pPr>
        <w:rPr>
          <w:rFonts w:eastAsiaTheme="minorEastAsia" w:cstheme="minorHAnsi"/>
        </w:rPr>
      </w:pPr>
      <w:r>
        <w:rPr>
          <w:rFonts w:eastAsiaTheme="minorEastAsia" w:cstheme="minorHAnsi"/>
        </w:rPr>
        <w:t>Starting from 20</w:t>
      </w:r>
      <w:r w:rsidR="001B3CAA">
        <w:rPr>
          <w:rFonts w:eastAsiaTheme="minorEastAsia" w:cstheme="minorHAnsi"/>
        </w:rPr>
        <w:t>°</w:t>
      </w:r>
      <w:r w:rsidR="00EC1069">
        <w:rPr>
          <w:rFonts w:eastAsiaTheme="minorEastAsia" w:cstheme="minorHAnsi"/>
        </w:rPr>
        <w:t xml:space="preserve"> while</w:t>
      </w:r>
      <w:r>
        <w:rPr>
          <w:rFonts w:eastAsiaTheme="minorEastAsia" w:cstheme="minorHAnsi"/>
        </w:rPr>
        <w:t xml:space="preserve"> the engine is running the injection on time is analysed by the diagnostic machine on pin no.3 to identify how long the injectors pulsed for. The engine is then switched off and Pin No.</w:t>
      </w:r>
      <w:r w:rsidR="00873A5A">
        <w:rPr>
          <w:rFonts w:eastAsiaTheme="minorEastAsia" w:cstheme="minorHAnsi"/>
        </w:rPr>
        <w:t>8</w:t>
      </w:r>
      <w:r>
        <w:rPr>
          <w:rFonts w:eastAsiaTheme="minorEastAsia" w:cstheme="minorHAnsi"/>
        </w:rPr>
        <w:t xml:space="preserve"> is checked for ohms and voltage. </w:t>
      </w:r>
      <w:r w:rsidR="00873A5A">
        <w:rPr>
          <w:rFonts w:eastAsiaTheme="minorEastAsia" w:cstheme="minorHAnsi"/>
        </w:rPr>
        <w:t xml:space="preserve">And is all recorded into a table.  </w:t>
      </w:r>
    </w:p>
    <w:p w:rsidR="008F1473" w:rsidRDefault="00873A5A" w:rsidP="008F1473">
      <w:pPr>
        <w:rPr>
          <w:rFonts w:eastAsiaTheme="minorEastAsia" w:cstheme="minorHAnsi"/>
        </w:rPr>
      </w:pPr>
      <w:r>
        <w:rPr>
          <w:rFonts w:eastAsiaTheme="minorEastAsia" w:cstheme="minorHAnsi"/>
        </w:rPr>
        <w:t>This proc</w:t>
      </w:r>
      <w:r w:rsidR="001B3CAA">
        <w:rPr>
          <w:rFonts w:eastAsiaTheme="minorEastAsia" w:cstheme="minorHAnsi"/>
        </w:rPr>
        <w:t>edure is then repeated every 10° until a maximum of 70°</w:t>
      </w:r>
      <w:r>
        <w:rPr>
          <w:rFonts w:eastAsiaTheme="minorEastAsia" w:cstheme="minorHAnsi"/>
        </w:rPr>
        <w:t xml:space="preserve"> reached. This is when the fan is switched on and the engine experiences load.  As the temperature increases, the</w:t>
      </w:r>
      <w:r w:rsidR="00EC1069">
        <w:rPr>
          <w:rFonts w:eastAsiaTheme="minorEastAsia" w:cstheme="minorHAnsi"/>
        </w:rPr>
        <w:t xml:space="preserve"> injection on time should decrease. </w:t>
      </w:r>
    </w:p>
    <w:p w:rsidR="008F1473" w:rsidRPr="008F1473" w:rsidRDefault="008F1473" w:rsidP="008F1473">
      <w:pPr>
        <w:rPr>
          <w:rFonts w:eastAsiaTheme="minorEastAsia" w:cstheme="minorHAnsi"/>
          <w:u w:val="single"/>
        </w:rPr>
      </w:pPr>
      <w:r w:rsidRPr="008F1473">
        <w:rPr>
          <w:rFonts w:eastAsiaTheme="minorEastAsia" w:cstheme="minorHAnsi"/>
          <w:u w:val="single"/>
        </w:rPr>
        <w:t>Testing the ecu</w:t>
      </w:r>
    </w:p>
    <w:p w:rsidR="00BB50EA" w:rsidRDefault="00BB50EA" w:rsidP="00873A5A">
      <w:pPr>
        <w:rPr>
          <w:rFonts w:eastAsiaTheme="minorEastAsia" w:cstheme="minorHAnsi"/>
        </w:rPr>
      </w:pPr>
      <w:r>
        <w:rPr>
          <w:rFonts w:eastAsiaTheme="minorEastAsia" w:cstheme="minorHAnsi"/>
        </w:rPr>
        <w:t>Once the temperature and injectors are tested. Static tests of the engine can be done. On each ecu each pin needs to be probed to identify the voltages with ignition on and off.</w:t>
      </w:r>
    </w:p>
    <w:p w:rsidR="00BB50EA" w:rsidRDefault="00BB50EA" w:rsidP="00873A5A">
      <w:pPr>
        <w:rPr>
          <w:rFonts w:eastAsiaTheme="minorEastAsia" w:cstheme="minorHAnsi"/>
        </w:rPr>
      </w:pPr>
      <w:r>
        <w:rPr>
          <w:rFonts w:eastAsiaTheme="minorEastAsia" w:cstheme="minorHAnsi"/>
        </w:rPr>
        <w:t xml:space="preserve">Starting with the fuel ecu, each pin is tested using the multi-meter.  The negative lead is connected to the negative terminal on the battery and with the ignition off, each pin is tested and recorded.  The ignition is then turned on and each pin is tested for a voltage.  The same procedure is carried out on the ignition ecu.  Pins are tested and recorded with ignition on and ignition off. </w:t>
      </w:r>
      <w:r w:rsidR="00DE6E65">
        <w:rPr>
          <w:rFonts w:eastAsiaTheme="minorEastAsia" w:cstheme="minorHAnsi"/>
        </w:rPr>
        <w:t>This is to identify if the two</w:t>
      </w:r>
      <w:r w:rsidR="00F414CC">
        <w:rPr>
          <w:rFonts w:eastAsiaTheme="minorEastAsia" w:cstheme="minorHAnsi"/>
        </w:rPr>
        <w:t xml:space="preserve"> ECUs </w:t>
      </w:r>
      <w:r w:rsidR="00DE6E65">
        <w:rPr>
          <w:rFonts w:eastAsiaTheme="minorEastAsia" w:cstheme="minorHAnsi"/>
        </w:rPr>
        <w:t xml:space="preserve">are getting the correct voltage when powered. </w:t>
      </w:r>
    </w:p>
    <w:p w:rsidR="008F1473" w:rsidRPr="008F1473" w:rsidRDefault="008F1473" w:rsidP="00873A5A">
      <w:pPr>
        <w:rPr>
          <w:rFonts w:eastAsiaTheme="minorEastAsia" w:cstheme="minorHAnsi"/>
          <w:u w:val="single"/>
        </w:rPr>
      </w:pPr>
      <w:r w:rsidRPr="008F1473">
        <w:rPr>
          <w:rFonts w:eastAsiaTheme="minorEastAsia" w:cstheme="minorHAnsi"/>
          <w:u w:val="single"/>
        </w:rPr>
        <w:t xml:space="preserve">Checking the resistance of the HT-Leads </w:t>
      </w:r>
    </w:p>
    <w:p w:rsidR="00DE6E65" w:rsidRDefault="00DE6E65" w:rsidP="00873A5A">
      <w:pPr>
        <w:rPr>
          <w:rFonts w:eastAsiaTheme="minorEastAsia" w:cstheme="minorHAnsi"/>
        </w:rPr>
      </w:pPr>
      <w:r>
        <w:rPr>
          <w:rFonts w:eastAsiaTheme="minorEastAsia" w:cstheme="minorHAnsi"/>
        </w:rPr>
        <w:t>The Multi-meter is then used to measure resistance of each HT-lead. Starting from sparkplug one, the HT-lead is removed and the multi meter leads are inserted and ensured the</w:t>
      </w:r>
      <w:r w:rsidR="00EF7F01">
        <w:rPr>
          <w:rFonts w:eastAsiaTheme="minorEastAsia" w:cstheme="minorHAnsi"/>
        </w:rPr>
        <w:t xml:space="preserve"> ohm</w:t>
      </w:r>
      <w:r>
        <w:rPr>
          <w:rFonts w:eastAsiaTheme="minorEastAsia" w:cstheme="minorHAnsi"/>
        </w:rPr>
        <w:t xml:space="preserve"> setting is selected. Measure and record the findings and repeat steps for the remainder of the HT-leads.  The king lead would also be checked and recorded. </w:t>
      </w:r>
    </w:p>
    <w:p w:rsidR="008B26AD" w:rsidRDefault="008B26AD" w:rsidP="00873A5A">
      <w:pPr>
        <w:rPr>
          <w:rFonts w:eastAsiaTheme="minorEastAsia" w:cstheme="minorHAnsi"/>
          <w:u w:val="single"/>
        </w:rPr>
      </w:pPr>
    </w:p>
    <w:p w:rsidR="008B26AD" w:rsidRDefault="008B26AD" w:rsidP="00873A5A">
      <w:pPr>
        <w:rPr>
          <w:rFonts w:eastAsiaTheme="minorEastAsia" w:cstheme="minorHAnsi"/>
          <w:u w:val="single"/>
        </w:rPr>
      </w:pPr>
    </w:p>
    <w:p w:rsidR="008B26AD" w:rsidRDefault="008B26AD" w:rsidP="00873A5A">
      <w:pPr>
        <w:rPr>
          <w:rFonts w:eastAsiaTheme="minorEastAsia" w:cstheme="minorHAnsi"/>
          <w:u w:val="single"/>
        </w:rPr>
      </w:pPr>
    </w:p>
    <w:p w:rsidR="008F1473" w:rsidRPr="008F1473" w:rsidRDefault="008F1473" w:rsidP="00873A5A">
      <w:pPr>
        <w:rPr>
          <w:rFonts w:eastAsiaTheme="minorEastAsia" w:cstheme="minorHAnsi"/>
          <w:u w:val="single"/>
        </w:rPr>
      </w:pPr>
      <w:r w:rsidRPr="008F1473">
        <w:rPr>
          <w:rFonts w:eastAsiaTheme="minorEastAsia" w:cstheme="minorHAnsi"/>
          <w:u w:val="single"/>
        </w:rPr>
        <w:t xml:space="preserve">Checking the resistance of </w:t>
      </w:r>
      <w:r>
        <w:rPr>
          <w:rFonts w:eastAsiaTheme="minorEastAsia" w:cstheme="minorHAnsi"/>
          <w:u w:val="single"/>
        </w:rPr>
        <w:t>the Kettering coil</w:t>
      </w:r>
      <w:r w:rsidRPr="008F1473">
        <w:rPr>
          <w:rFonts w:eastAsiaTheme="minorEastAsia" w:cstheme="minorHAnsi"/>
          <w:u w:val="single"/>
        </w:rPr>
        <w:t xml:space="preserve"> </w:t>
      </w:r>
    </w:p>
    <w:p w:rsidR="00DE6E65" w:rsidRDefault="00DE6E65" w:rsidP="00873A5A">
      <w:pPr>
        <w:rPr>
          <w:rFonts w:eastAsiaTheme="minorEastAsia" w:cstheme="minorHAnsi"/>
        </w:rPr>
      </w:pPr>
      <w:r>
        <w:rPr>
          <w:rFonts w:eastAsiaTheme="minorEastAsia" w:cstheme="minorHAnsi"/>
        </w:rPr>
        <w:t xml:space="preserve">Once the </w:t>
      </w:r>
      <w:r w:rsidR="00076957">
        <w:rPr>
          <w:rFonts w:eastAsiaTheme="minorEastAsia" w:cstheme="minorHAnsi"/>
        </w:rPr>
        <w:t>resistance</w:t>
      </w:r>
      <w:r>
        <w:rPr>
          <w:rFonts w:eastAsiaTheme="minorEastAsia" w:cstheme="minorHAnsi"/>
        </w:rPr>
        <w:t xml:space="preserve"> of the HT-leads are completed and recorded, the ignition coil needs to be checked for resistance.  Starting with the </w:t>
      </w:r>
      <w:r w:rsidR="00076957">
        <w:rPr>
          <w:rFonts w:eastAsiaTheme="minorEastAsia" w:cstheme="minorHAnsi"/>
        </w:rPr>
        <w:t xml:space="preserve">primary coil, test the tow terminals on </w:t>
      </w:r>
      <w:r w:rsidR="00416B74">
        <w:rPr>
          <w:rFonts w:eastAsiaTheme="minorEastAsia" w:cstheme="minorHAnsi"/>
        </w:rPr>
        <w:t>positive and negative</w:t>
      </w:r>
      <w:r w:rsidR="00076957">
        <w:rPr>
          <w:rFonts w:eastAsiaTheme="minorEastAsia" w:cstheme="minorHAnsi"/>
        </w:rPr>
        <w:t xml:space="preserve"> of the coil. A resistance should be visible</w:t>
      </w:r>
      <w:r w:rsidR="000C05EB">
        <w:rPr>
          <w:rFonts w:eastAsiaTheme="minorEastAsia" w:cstheme="minorHAnsi"/>
        </w:rPr>
        <w:t xml:space="preserve"> and should be recorded. The secondary coil is then tested by inserting the lead into the top of the coil tower and to the positive side of the coil.  This will also give a resistance but is higher than the secondary.</w:t>
      </w:r>
    </w:p>
    <w:p w:rsidR="008F1473" w:rsidRPr="008F1473" w:rsidRDefault="008F1473" w:rsidP="00873A5A">
      <w:pPr>
        <w:rPr>
          <w:rFonts w:eastAsiaTheme="minorEastAsia" w:cstheme="minorHAnsi"/>
          <w:u w:val="single"/>
        </w:rPr>
      </w:pPr>
      <w:r w:rsidRPr="008F1473">
        <w:rPr>
          <w:rFonts w:eastAsiaTheme="minorEastAsia" w:cstheme="minorHAnsi"/>
          <w:u w:val="single"/>
        </w:rPr>
        <w:t xml:space="preserve">Testing the resistance of the injectors </w:t>
      </w:r>
    </w:p>
    <w:p w:rsidR="00E33E6D" w:rsidRDefault="00B66A63" w:rsidP="00873A5A">
      <w:pPr>
        <w:rPr>
          <w:rFonts w:eastAsiaTheme="minorEastAsia" w:cstheme="minorHAnsi"/>
        </w:rPr>
      </w:pPr>
      <w:r>
        <w:rPr>
          <w:rFonts w:eastAsiaTheme="minorEastAsia" w:cstheme="minorHAnsi"/>
        </w:rPr>
        <w:t xml:space="preserve">The injectors are checks using the multi-meter for resistance. First pull off the wire from the injector and probe the two connections </w:t>
      </w:r>
      <w:r w:rsidR="00FB3DCF">
        <w:rPr>
          <w:rFonts w:eastAsiaTheme="minorEastAsia" w:cstheme="minorHAnsi"/>
        </w:rPr>
        <w:t xml:space="preserve">using the multi-meter and measure the resistance. This can be </w:t>
      </w:r>
      <w:r w:rsidR="00E657F3">
        <w:rPr>
          <w:rFonts w:eastAsiaTheme="minorEastAsia" w:cstheme="minorHAnsi"/>
        </w:rPr>
        <w:t>check</w:t>
      </w:r>
      <w:r w:rsidR="00FB3DCF">
        <w:rPr>
          <w:rFonts w:eastAsiaTheme="minorEastAsia" w:cstheme="minorHAnsi"/>
        </w:rPr>
        <w:t xml:space="preserve"> in the Vauxhall </w:t>
      </w:r>
      <w:r w:rsidR="00F84F3A">
        <w:rPr>
          <w:rFonts w:eastAsiaTheme="minorEastAsia" w:cstheme="minorHAnsi"/>
        </w:rPr>
        <w:t>maintenance</w:t>
      </w:r>
      <w:r w:rsidR="00FB3DCF">
        <w:rPr>
          <w:rFonts w:eastAsiaTheme="minorEastAsia" w:cstheme="minorHAnsi"/>
        </w:rPr>
        <w:t xml:space="preserve"> book to </w:t>
      </w:r>
      <w:r w:rsidR="00E657F3">
        <w:rPr>
          <w:rFonts w:eastAsiaTheme="minorEastAsia" w:cstheme="minorHAnsi"/>
        </w:rPr>
        <w:t>ensure</w:t>
      </w:r>
      <w:r w:rsidR="00FB3DCF">
        <w:rPr>
          <w:rFonts w:eastAsiaTheme="minorEastAsia" w:cstheme="minorHAnsi"/>
        </w:rPr>
        <w:t xml:space="preserve"> that the </w:t>
      </w:r>
      <w:r w:rsidR="00E657F3">
        <w:rPr>
          <w:rFonts w:eastAsiaTheme="minorEastAsia" w:cstheme="minorHAnsi"/>
        </w:rPr>
        <w:t>injectors are in tolerance and in working order.</w:t>
      </w:r>
      <w:r w:rsidR="00E33E6D">
        <w:rPr>
          <w:rFonts w:eastAsiaTheme="minorEastAsia" w:cstheme="minorHAnsi"/>
        </w:rPr>
        <w:t xml:space="preserve"> A good work</w:t>
      </w:r>
      <w:r w:rsidR="00A85F61">
        <w:rPr>
          <w:rFonts w:eastAsiaTheme="minorEastAsia" w:cstheme="minorHAnsi"/>
        </w:rPr>
        <w:t>ing injector has a resistance between</w:t>
      </w:r>
      <w:r w:rsidR="00C0479F">
        <w:rPr>
          <w:rFonts w:eastAsiaTheme="minorEastAsia" w:cstheme="minorHAnsi"/>
        </w:rPr>
        <w:t xml:space="preserve"> </w:t>
      </w:r>
      <w:r w:rsidR="00FB366C">
        <w:rPr>
          <w:rFonts w:eastAsiaTheme="minorEastAsia" w:cstheme="minorHAnsi"/>
        </w:rPr>
        <w:t>15-17ohms.</w:t>
      </w:r>
    </w:p>
    <w:p w:rsidR="00FB366C" w:rsidRPr="00FB366C" w:rsidRDefault="00FB366C" w:rsidP="00873A5A">
      <w:pPr>
        <w:rPr>
          <w:rFonts w:eastAsiaTheme="minorEastAsia" w:cstheme="minorHAnsi"/>
          <w:u w:val="single"/>
        </w:rPr>
      </w:pPr>
      <w:r w:rsidRPr="00FB366C">
        <w:rPr>
          <w:rFonts w:eastAsiaTheme="minorEastAsia" w:cstheme="minorHAnsi"/>
          <w:u w:val="single"/>
        </w:rPr>
        <w:t>Testing the Auxiliary air valve</w:t>
      </w:r>
    </w:p>
    <w:p w:rsidR="008F1473" w:rsidRDefault="008F1462" w:rsidP="00873A5A">
      <w:pPr>
        <w:rPr>
          <w:rFonts w:eastAsiaTheme="minorEastAsia" w:cstheme="minorHAnsi"/>
        </w:rPr>
      </w:pPr>
      <w:r>
        <w:rPr>
          <w:rFonts w:eastAsiaTheme="minorEastAsia" w:cstheme="minorHAnsi"/>
        </w:rPr>
        <w:t>There is a multiple ways of testing the auxiliary air valve. One method the to test the general operation is when the engine is cold and the engine is running, if the air hose is squeezed, the engine speed should drop significantly.  The more accurate method is to test the resistance. Remove the electrical plug and probe the terminals with a multi-meter and ensure the meter is set to resistance. Compare the reading to the specification in the Vauxhall auto data book. The resistance should read 40ohms.</w:t>
      </w:r>
    </w:p>
    <w:p w:rsidR="00C86303" w:rsidRPr="00C86303" w:rsidRDefault="00C86303" w:rsidP="00873A5A">
      <w:pPr>
        <w:rPr>
          <w:rFonts w:eastAsiaTheme="minorEastAsia" w:cstheme="minorHAnsi"/>
          <w:u w:val="single"/>
        </w:rPr>
      </w:pPr>
      <w:r w:rsidRPr="00C86303">
        <w:rPr>
          <w:rFonts w:eastAsiaTheme="minorEastAsia" w:cstheme="minorHAnsi"/>
          <w:u w:val="single"/>
        </w:rPr>
        <w:t>Testing the throttle switch.</w:t>
      </w:r>
    </w:p>
    <w:p w:rsidR="00535400" w:rsidRDefault="00703F78" w:rsidP="00020A74">
      <w:pPr>
        <w:rPr>
          <w:rFonts w:eastAsiaTheme="minorEastAsia" w:cstheme="minorHAnsi"/>
        </w:rPr>
      </w:pPr>
      <w:r>
        <w:rPr>
          <w:rFonts w:eastAsiaTheme="minorEastAsia" w:cstheme="minorHAnsi"/>
        </w:rPr>
        <w:t>The throttle switch has two main operating positions which are fully open throttle or fully closed. To test the switch, the electrical connecter needs to be removed</w:t>
      </w:r>
      <w:r w:rsidR="008F15C5">
        <w:rPr>
          <w:rFonts w:eastAsiaTheme="minorEastAsia" w:cstheme="minorHAnsi"/>
        </w:rPr>
        <w:t xml:space="preserve">. With the throttle fully closed. Probe connector 2 &amp;18 and identify the resistance and compare with the specification which is 0 ohms is meaning the switch is closed.  Still with the closed throttle, probe connectors 3&amp;18 and compare reading with the specification which is infinite.  An infinite reading means that there is </w:t>
      </w:r>
      <w:r w:rsidR="00EA4F12">
        <w:rPr>
          <w:rFonts w:eastAsiaTheme="minorEastAsia" w:cstheme="minorHAnsi"/>
        </w:rPr>
        <w:t>an</w:t>
      </w:r>
      <w:r w:rsidR="008F15C5">
        <w:rPr>
          <w:rFonts w:eastAsiaTheme="minorEastAsia" w:cstheme="minorHAnsi"/>
        </w:rPr>
        <w:t xml:space="preserve"> infinite amount of resistance between the two conductors meaning that the switch is open. </w:t>
      </w:r>
    </w:p>
    <w:p w:rsidR="00B564BB" w:rsidRDefault="00B564BB" w:rsidP="00020A74">
      <w:pPr>
        <w:rPr>
          <w:rFonts w:eastAsiaTheme="minorEastAsia" w:cstheme="minorHAnsi"/>
        </w:rPr>
      </w:pPr>
    </w:p>
    <w:p w:rsidR="008B26AD" w:rsidRDefault="008B26AD" w:rsidP="00020A74">
      <w:pPr>
        <w:rPr>
          <w:rFonts w:eastAsiaTheme="minorEastAsia" w:cstheme="minorHAnsi"/>
          <w:b/>
          <w:sz w:val="28"/>
          <w:szCs w:val="28"/>
          <w:u w:val="single"/>
        </w:rPr>
      </w:pPr>
    </w:p>
    <w:p w:rsidR="008B26AD" w:rsidRDefault="008B26AD" w:rsidP="00020A74">
      <w:pPr>
        <w:rPr>
          <w:rFonts w:eastAsiaTheme="minorEastAsia" w:cstheme="minorHAnsi"/>
          <w:b/>
          <w:sz w:val="28"/>
          <w:szCs w:val="28"/>
          <w:u w:val="single"/>
        </w:rPr>
      </w:pPr>
    </w:p>
    <w:p w:rsidR="008B26AD" w:rsidRDefault="008B26AD" w:rsidP="00020A74">
      <w:pPr>
        <w:rPr>
          <w:rFonts w:eastAsiaTheme="minorEastAsia" w:cstheme="minorHAnsi"/>
          <w:b/>
          <w:sz w:val="28"/>
          <w:szCs w:val="28"/>
          <w:u w:val="single"/>
        </w:rPr>
      </w:pPr>
    </w:p>
    <w:p w:rsidR="00717BF2" w:rsidRDefault="00717BF2" w:rsidP="00020A74">
      <w:pPr>
        <w:rPr>
          <w:rFonts w:eastAsiaTheme="minorEastAsia" w:cstheme="minorHAnsi"/>
          <w:b/>
          <w:sz w:val="28"/>
          <w:szCs w:val="28"/>
          <w:u w:val="single"/>
        </w:rPr>
      </w:pPr>
    </w:p>
    <w:p w:rsidR="008B26AD" w:rsidRDefault="008B26AD" w:rsidP="00020A74">
      <w:pPr>
        <w:rPr>
          <w:rFonts w:eastAsiaTheme="minorEastAsia" w:cstheme="minorHAnsi"/>
          <w:b/>
          <w:sz w:val="28"/>
          <w:szCs w:val="28"/>
          <w:u w:val="single"/>
        </w:rPr>
      </w:pPr>
    </w:p>
    <w:p w:rsidR="006A1730" w:rsidRDefault="006A1730" w:rsidP="00020A74">
      <w:pPr>
        <w:rPr>
          <w:rFonts w:eastAsiaTheme="minorEastAsia" w:cstheme="minorHAnsi"/>
          <w:b/>
          <w:sz w:val="28"/>
          <w:szCs w:val="28"/>
          <w:u w:val="single"/>
        </w:rPr>
      </w:pPr>
    </w:p>
    <w:p w:rsidR="00B564BB" w:rsidRPr="00F414CC" w:rsidRDefault="00382F9D" w:rsidP="00020A74">
      <w:pPr>
        <w:rPr>
          <w:rFonts w:eastAsiaTheme="minorEastAsia" w:cstheme="minorHAnsi"/>
          <w:b/>
          <w:sz w:val="28"/>
          <w:szCs w:val="28"/>
        </w:rPr>
      </w:pPr>
      <w:r w:rsidRPr="00F414CC">
        <w:rPr>
          <w:rFonts w:eastAsiaTheme="minorEastAsia" w:cstheme="minorHAnsi"/>
          <w:b/>
          <w:sz w:val="28"/>
          <w:szCs w:val="28"/>
          <w:u w:val="single"/>
        </w:rPr>
        <w:t>Motronic</w:t>
      </w:r>
    </w:p>
    <w:p w:rsidR="0098419A" w:rsidRDefault="00DB6543" w:rsidP="00020A74">
      <w:pPr>
        <w:rPr>
          <w:rFonts w:eastAsiaTheme="minorEastAsia" w:cstheme="minorHAnsi"/>
        </w:rPr>
      </w:pPr>
      <w:r>
        <w:rPr>
          <w:rFonts w:eastAsiaTheme="minorEastAsia" w:cstheme="minorHAnsi"/>
        </w:rPr>
        <w:t xml:space="preserve">There were a multitude of sensors measured in the Motronic system, first of which the </w:t>
      </w:r>
      <w:r w:rsidR="00EC47CE">
        <w:rPr>
          <w:rFonts w:eastAsiaTheme="minorEastAsia" w:cstheme="minorHAnsi"/>
        </w:rPr>
        <w:t>testing 5 main function of the warm up phase which are the NTC2</w:t>
      </w:r>
      <w:r w:rsidR="00D9480C">
        <w:rPr>
          <w:rFonts w:eastAsiaTheme="minorEastAsia" w:cstheme="minorHAnsi"/>
        </w:rPr>
        <w:t>, injector</w:t>
      </w:r>
      <w:r w:rsidR="00EC47CE">
        <w:rPr>
          <w:rFonts w:eastAsiaTheme="minorEastAsia" w:cstheme="minorHAnsi"/>
        </w:rPr>
        <w:t xml:space="preserve"> on time, rotary idol </w:t>
      </w:r>
      <w:r w:rsidR="00D9480C">
        <w:rPr>
          <w:rFonts w:eastAsiaTheme="minorEastAsia" w:cstheme="minorHAnsi"/>
        </w:rPr>
        <w:t>control</w:t>
      </w:r>
      <w:r w:rsidR="00EC47CE">
        <w:rPr>
          <w:rFonts w:eastAsiaTheme="minorEastAsia" w:cstheme="minorHAnsi"/>
        </w:rPr>
        <w:t xml:space="preserve"> valve,</w:t>
      </w:r>
      <w:r w:rsidR="00D9480C">
        <w:rPr>
          <w:rFonts w:eastAsiaTheme="minorEastAsia" w:cstheme="minorHAnsi"/>
        </w:rPr>
        <w:t xml:space="preserve"> charcoal canister and lambda</w:t>
      </w:r>
      <w:r w:rsidR="00C26460">
        <w:rPr>
          <w:rFonts w:eastAsiaTheme="minorEastAsia" w:cstheme="minorHAnsi"/>
        </w:rPr>
        <w:t xml:space="preserve">.  Each of these sensors and outputs needs to be measured individually as the engine warms up. </w:t>
      </w:r>
    </w:p>
    <w:p w:rsidR="0098419A" w:rsidRPr="0098419A" w:rsidRDefault="0098419A" w:rsidP="00020A74">
      <w:pPr>
        <w:rPr>
          <w:rFonts w:eastAsiaTheme="minorEastAsia" w:cstheme="minorHAnsi"/>
          <w:u w:val="single"/>
        </w:rPr>
      </w:pPr>
      <w:r w:rsidRPr="0098419A">
        <w:rPr>
          <w:rFonts w:eastAsiaTheme="minorEastAsia" w:cstheme="minorHAnsi"/>
          <w:u w:val="single"/>
        </w:rPr>
        <w:t>Setup</w:t>
      </w:r>
    </w:p>
    <w:p w:rsidR="00F43AA1" w:rsidRDefault="00C26460" w:rsidP="00020A74">
      <w:pPr>
        <w:rPr>
          <w:rFonts w:eastAsiaTheme="minorEastAsia" w:cstheme="minorHAnsi"/>
        </w:rPr>
      </w:pPr>
      <w:r>
        <w:rPr>
          <w:rFonts w:eastAsiaTheme="minorEastAsia" w:cstheme="minorHAnsi"/>
        </w:rPr>
        <w:t xml:space="preserve"> The Bosch diagnostic machine is first set up for the engine. The </w:t>
      </w:r>
      <w:r w:rsidR="0098419A">
        <w:rPr>
          <w:rFonts w:eastAsiaTheme="minorEastAsia" w:cstheme="minorHAnsi"/>
        </w:rPr>
        <w:t xml:space="preserve">battery connectors is connected to ensure that there is adequate voltage and to ensure accuracy in the results.  An oil probe is inserted into the dipstick tube so that the engine temperature has an accurate measurement.  The electrical probes are then setup to get ready to measure </w:t>
      </w:r>
      <w:r w:rsidR="00855765">
        <w:rPr>
          <w:rFonts w:eastAsiaTheme="minorEastAsia" w:cstheme="minorHAnsi"/>
        </w:rPr>
        <w:t>different components</w:t>
      </w:r>
    </w:p>
    <w:p w:rsidR="00F43AA1" w:rsidRDefault="00F43AA1" w:rsidP="00F43AA1">
      <w:pPr>
        <w:rPr>
          <w:rFonts w:eastAsiaTheme="minorEastAsia" w:cstheme="minorHAnsi"/>
          <w:u w:val="single"/>
        </w:rPr>
      </w:pPr>
      <w:r w:rsidRPr="00100333">
        <w:rPr>
          <w:rFonts w:eastAsiaTheme="minorEastAsia" w:cstheme="minorHAnsi"/>
          <w:u w:val="single"/>
        </w:rPr>
        <w:t>Cold Crank</w:t>
      </w:r>
    </w:p>
    <w:p w:rsidR="00855765" w:rsidRDefault="00F43AA1" w:rsidP="00020A74">
      <w:pPr>
        <w:rPr>
          <w:rFonts w:eastAsiaTheme="minorEastAsia" w:cstheme="minorHAnsi"/>
        </w:rPr>
      </w:pPr>
      <w:r>
        <w:rPr>
          <w:rFonts w:eastAsiaTheme="minorEastAsia" w:cstheme="minorHAnsi"/>
        </w:rPr>
        <w:t>Before the engine undergoes analysis of the warm up phase, the cold cranking injection on time needs to be identified.  Ensure the engine is cold, measure and record the internal temperature of the engine. Pin no.16 needs to be identified and measured using the scope probe. The diagnostic machine should be ready and the engine is cranked for a millisecond. An injection waveform should appear and should be paused on the machine.  The waveform can be measured the get an understanding of how long the injector was on for and the result can be recorded.</w:t>
      </w:r>
    </w:p>
    <w:p w:rsidR="00855765" w:rsidRPr="00855765" w:rsidRDefault="00855765" w:rsidP="00020A74">
      <w:pPr>
        <w:rPr>
          <w:rFonts w:eastAsiaTheme="minorEastAsia" w:cstheme="minorHAnsi"/>
          <w:u w:val="single"/>
        </w:rPr>
      </w:pPr>
      <w:r w:rsidRPr="00855765">
        <w:rPr>
          <w:rFonts w:eastAsiaTheme="minorEastAsia" w:cstheme="minorHAnsi"/>
          <w:u w:val="single"/>
        </w:rPr>
        <w:t>Measuring and understanding the warm up phase</w:t>
      </w:r>
    </w:p>
    <w:p w:rsidR="00B564BB" w:rsidRDefault="00855765" w:rsidP="00020A74">
      <w:pPr>
        <w:rPr>
          <w:rFonts w:eastAsiaTheme="minorEastAsia" w:cstheme="minorHAnsi"/>
        </w:rPr>
      </w:pPr>
      <w:r>
        <w:rPr>
          <w:rFonts w:eastAsiaTheme="minorEastAsia" w:cstheme="minorHAnsi"/>
        </w:rPr>
        <w:t xml:space="preserve">The warm up phase is vital to ensure that the engine runs properly when the engine warms up to operating temperature. Different </w:t>
      </w:r>
      <w:r w:rsidR="006F684B">
        <w:rPr>
          <w:rFonts w:eastAsiaTheme="minorEastAsia" w:cstheme="minorHAnsi"/>
        </w:rPr>
        <w:t>sensors</w:t>
      </w:r>
      <w:r>
        <w:rPr>
          <w:rFonts w:eastAsiaTheme="minorEastAsia" w:cstheme="minorHAnsi"/>
        </w:rPr>
        <w:t xml:space="preserve"> and </w:t>
      </w:r>
      <w:r w:rsidR="006F684B">
        <w:rPr>
          <w:rFonts w:eastAsiaTheme="minorEastAsia" w:cstheme="minorHAnsi"/>
        </w:rPr>
        <w:t>outputs</w:t>
      </w:r>
      <w:r>
        <w:rPr>
          <w:rFonts w:eastAsiaTheme="minorEastAsia" w:cstheme="minorHAnsi"/>
        </w:rPr>
        <w:t xml:space="preserve"> </w:t>
      </w:r>
      <w:r w:rsidR="006F684B">
        <w:rPr>
          <w:rFonts w:eastAsiaTheme="minorEastAsia" w:cstheme="minorHAnsi"/>
        </w:rPr>
        <w:t>and</w:t>
      </w:r>
      <w:r w:rsidR="001B3CAA">
        <w:rPr>
          <w:rFonts w:eastAsiaTheme="minorEastAsia" w:cstheme="minorHAnsi"/>
        </w:rPr>
        <w:t xml:space="preserve"> recorded every</w:t>
      </w:r>
      <w:r>
        <w:rPr>
          <w:rFonts w:eastAsiaTheme="minorEastAsia" w:cstheme="minorHAnsi"/>
        </w:rPr>
        <w:t xml:space="preserve"> 10</w:t>
      </w:r>
      <w:r w:rsidR="001B3CAA">
        <w:rPr>
          <w:rFonts w:eastAsiaTheme="minorEastAsia" w:cstheme="minorHAnsi"/>
        </w:rPr>
        <w:t>°</w:t>
      </w:r>
      <w:r>
        <w:rPr>
          <w:rFonts w:eastAsiaTheme="minorEastAsia" w:cstheme="minorHAnsi"/>
        </w:rPr>
        <w:t xml:space="preserve"> </w:t>
      </w:r>
      <w:r w:rsidR="001B3CAA">
        <w:rPr>
          <w:rFonts w:eastAsiaTheme="minorEastAsia" w:cstheme="minorHAnsi"/>
        </w:rPr>
        <w:t xml:space="preserve">interval </w:t>
      </w:r>
      <w:r>
        <w:rPr>
          <w:rFonts w:eastAsiaTheme="minorEastAsia" w:cstheme="minorHAnsi"/>
        </w:rPr>
        <w:t xml:space="preserve">to </w:t>
      </w:r>
      <w:r w:rsidR="006F684B">
        <w:rPr>
          <w:rFonts w:eastAsiaTheme="minorEastAsia" w:cstheme="minorHAnsi"/>
        </w:rPr>
        <w:t>ensure</w:t>
      </w:r>
      <w:r>
        <w:rPr>
          <w:rFonts w:eastAsiaTheme="minorEastAsia" w:cstheme="minorHAnsi"/>
        </w:rPr>
        <w:t xml:space="preserve"> </w:t>
      </w:r>
      <w:r w:rsidR="006F684B">
        <w:rPr>
          <w:rFonts w:eastAsiaTheme="minorEastAsia" w:cstheme="minorHAnsi"/>
        </w:rPr>
        <w:t>an</w:t>
      </w:r>
      <w:r>
        <w:rPr>
          <w:rFonts w:eastAsiaTheme="minorEastAsia" w:cstheme="minorHAnsi"/>
        </w:rPr>
        <w:t xml:space="preserve"> accur</w:t>
      </w:r>
      <w:r w:rsidR="001B3CAA">
        <w:rPr>
          <w:rFonts w:eastAsiaTheme="minorEastAsia" w:cstheme="minorHAnsi"/>
        </w:rPr>
        <w:t>ate understanding of the system at each point.  First the engine is brought up to 20°</w:t>
      </w:r>
      <w:r w:rsidR="00EE58E9">
        <w:rPr>
          <w:rFonts w:eastAsiaTheme="minorEastAsia" w:cstheme="minorHAnsi"/>
        </w:rPr>
        <w:t>a</w:t>
      </w:r>
      <w:r w:rsidR="001B3CAA">
        <w:rPr>
          <w:rFonts w:eastAsiaTheme="minorEastAsia" w:cstheme="minorHAnsi"/>
        </w:rPr>
        <w:t xml:space="preserve">nd </w:t>
      </w:r>
      <w:r w:rsidR="00C00C90">
        <w:rPr>
          <w:rFonts w:eastAsiaTheme="minorEastAsia" w:cstheme="minorHAnsi"/>
        </w:rPr>
        <w:t xml:space="preserve">on pin no.45 of the ecu, the resistance and voltage is monitored using a multi-meter.  Injector on time is then measured using the scope by accessing pin no.16 and monitoring the wavelength and pausing it to gain an accurate measurement.  The rotary control valve is next to be tested. By accessing pin no.4 using the same scope, the waveform is monitored and paused, also to ensure an accurate reading. </w:t>
      </w:r>
    </w:p>
    <w:p w:rsidR="00B564BB" w:rsidRDefault="006D03F1" w:rsidP="00020A74">
      <w:pPr>
        <w:rPr>
          <w:rFonts w:eastAsiaTheme="minorEastAsia" w:cstheme="minorHAnsi"/>
        </w:rPr>
      </w:pPr>
      <w:r>
        <w:rPr>
          <w:rFonts w:eastAsiaTheme="minorEastAsia" w:cstheme="minorHAnsi"/>
        </w:rPr>
        <w:t xml:space="preserve">The charcoal canister is different from the other sensor.  This is due to fact that there isn’t </w:t>
      </w:r>
      <w:r w:rsidR="005853F8">
        <w:rPr>
          <w:rFonts w:eastAsiaTheme="minorEastAsia" w:cstheme="minorHAnsi"/>
        </w:rPr>
        <w:t>particular scope reading but there is a wake pattern change. This change can be seen at higher temperatures which indicates that the charcoal canister has activated.  Using the scope, identify and test pin no. 5 and compare the scope pattern to the auto data book to identify if the canister has activated.</w:t>
      </w:r>
    </w:p>
    <w:p w:rsidR="005853F8" w:rsidRDefault="005853F8" w:rsidP="00020A74">
      <w:pPr>
        <w:rPr>
          <w:rFonts w:eastAsiaTheme="minorEastAsia" w:cstheme="minorHAnsi"/>
        </w:rPr>
      </w:pPr>
      <w:r>
        <w:rPr>
          <w:rFonts w:eastAsiaTheme="minorEastAsia" w:cstheme="minorHAnsi"/>
        </w:rPr>
        <w:t xml:space="preserve">Similar to the charcoal canister, the lambda doesn’t have a measurable wake pattern but dose have a certain wave pattern to indicate if the lambda has activated.  To analyse lambda, locate and measure pin no. 28 to identify if the lambda has activated using the auto data book as a reference.  </w:t>
      </w:r>
      <w:r w:rsidRPr="007371C7">
        <w:rPr>
          <w:rFonts w:eastAsiaTheme="minorEastAsia" w:cstheme="minorHAnsi"/>
        </w:rPr>
        <w:t>Lambda only activates at a high temperature so wave pattern shouldn’t indicate lambda signals.</w:t>
      </w:r>
      <w:r w:rsidR="007371C7" w:rsidRPr="007371C7">
        <w:rPr>
          <w:rFonts w:cstheme="minorHAnsi"/>
          <w:shd w:val="clear" w:color="auto" w:fill="FFFFFF"/>
        </w:rPr>
        <w:t xml:space="preserve"> (Bosch, 2011)</w:t>
      </w:r>
    </w:p>
    <w:p w:rsidR="006A1730" w:rsidRDefault="006A1730" w:rsidP="00394183">
      <w:pPr>
        <w:rPr>
          <w:rFonts w:eastAsiaTheme="minorEastAsia" w:cstheme="minorHAnsi"/>
          <w:u w:val="single"/>
        </w:rPr>
      </w:pPr>
    </w:p>
    <w:p w:rsidR="006A1730" w:rsidRDefault="006A1730" w:rsidP="00394183">
      <w:pPr>
        <w:rPr>
          <w:rFonts w:eastAsiaTheme="minorEastAsia" w:cstheme="minorHAnsi"/>
          <w:u w:val="single"/>
        </w:rPr>
      </w:pPr>
    </w:p>
    <w:p w:rsidR="006A1730" w:rsidRDefault="006A1730" w:rsidP="00394183">
      <w:pPr>
        <w:rPr>
          <w:rFonts w:eastAsiaTheme="minorEastAsia" w:cstheme="minorHAnsi"/>
          <w:u w:val="single"/>
        </w:rPr>
      </w:pPr>
    </w:p>
    <w:p w:rsidR="00394183" w:rsidRPr="00855765" w:rsidRDefault="00394183" w:rsidP="00394183">
      <w:pPr>
        <w:rPr>
          <w:rFonts w:eastAsiaTheme="minorEastAsia" w:cstheme="minorHAnsi"/>
          <w:u w:val="single"/>
        </w:rPr>
      </w:pPr>
      <w:r w:rsidRPr="00855765">
        <w:rPr>
          <w:rFonts w:eastAsiaTheme="minorEastAsia" w:cstheme="minorHAnsi"/>
          <w:u w:val="single"/>
        </w:rPr>
        <w:t>Measuring air temp sensor</w:t>
      </w:r>
    </w:p>
    <w:p w:rsidR="00394183" w:rsidRDefault="00394183" w:rsidP="00394183">
      <w:pPr>
        <w:rPr>
          <w:rFonts w:eastAsiaTheme="minorEastAsia" w:cstheme="minorHAnsi"/>
        </w:rPr>
      </w:pPr>
      <w:r>
        <w:rPr>
          <w:rFonts w:eastAsiaTheme="minorEastAsia" w:cstheme="minorHAnsi"/>
        </w:rPr>
        <w:t>Air temperature is vital to ensure that the engine understands the loads applied on it. Pin no.44 which is the air temperature sensor is measured using the multi-meter for voltage. Once the engine reaches 20° the voltage should be measured.  The voltage should be monitored and recorded again once the engine temperature reached 80°.</w:t>
      </w:r>
    </w:p>
    <w:p w:rsidR="00AE22F6" w:rsidRDefault="00AE22F6" w:rsidP="00020A74">
      <w:pPr>
        <w:rPr>
          <w:rFonts w:eastAsiaTheme="minorEastAsia" w:cstheme="minorHAnsi"/>
          <w:u w:val="single"/>
        </w:rPr>
      </w:pPr>
      <w:r>
        <w:rPr>
          <w:rFonts w:eastAsiaTheme="minorEastAsia" w:cstheme="minorHAnsi"/>
          <w:u w:val="single"/>
        </w:rPr>
        <w:t xml:space="preserve">Testing </w:t>
      </w:r>
      <w:r w:rsidRPr="00AE22F6">
        <w:rPr>
          <w:rFonts w:eastAsiaTheme="minorEastAsia" w:cstheme="minorHAnsi"/>
          <w:u w:val="single"/>
        </w:rPr>
        <w:t>Throttle Potentiometer</w:t>
      </w:r>
    </w:p>
    <w:p w:rsidR="00AE22F6" w:rsidRDefault="00AE22F6" w:rsidP="00020A74">
      <w:pPr>
        <w:rPr>
          <w:rFonts w:eastAsiaTheme="minorEastAsia" w:cstheme="minorHAnsi"/>
        </w:rPr>
      </w:pPr>
      <w:r>
        <w:rPr>
          <w:rFonts w:eastAsiaTheme="minorEastAsia" w:cstheme="minorHAnsi"/>
        </w:rPr>
        <w:t xml:space="preserve">The throttle has a potentiometer to tell the ecu what the throttle position is. This allowed the map to be altered depending on the throttle position. The purpose of testing the potentiometer it to ensure that the component is functioning correctly.  To test the potentiometer, the plug is removed and pins no.1&amp;2 get tested using the multi-meter on the resistance setting ensuring that the throttle is closed. Compare the reading to the auto data book to ensure correct operation.  Pin no1&amp;3 will also be tested with the throttle closed. Results can be compared to the auto data book to also ensure correct operation. </w:t>
      </w:r>
    </w:p>
    <w:p w:rsidR="00AE22F6" w:rsidRDefault="00AE22F6" w:rsidP="00020A74">
      <w:pPr>
        <w:rPr>
          <w:rFonts w:eastAsiaTheme="minorEastAsia" w:cstheme="minorHAnsi"/>
          <w:u w:val="single"/>
        </w:rPr>
      </w:pPr>
      <w:r w:rsidRPr="00AE22F6">
        <w:rPr>
          <w:rFonts w:eastAsiaTheme="minorEastAsia" w:cstheme="minorHAnsi"/>
          <w:u w:val="single"/>
        </w:rPr>
        <w:t>Testing Air Flow Sensor</w:t>
      </w:r>
    </w:p>
    <w:p w:rsidR="00AE22F6" w:rsidRDefault="00AE22F6" w:rsidP="00020A74">
      <w:pPr>
        <w:rPr>
          <w:rFonts w:eastAsiaTheme="minorEastAsia" w:cstheme="minorHAnsi"/>
        </w:rPr>
      </w:pPr>
      <w:r>
        <w:rPr>
          <w:rFonts w:eastAsiaTheme="minorEastAsia" w:cstheme="minorHAnsi"/>
        </w:rPr>
        <w:t xml:space="preserve">The air flow analyses the amount of air that’s entering the engine to ensure that the correct air to fuel mixture stays consistent. To test the sensor, the connector needs to be removes and using the multi-meter on resistance setting, pins 4&amp;2 should be within tolerance cross referencing the auto data book. The same procedure should be repeated for pins 4&amp;3 and Pins 4&amp;1 also checking that it’s between tolerances.  If the components isn’t within tolerance then the engine would resort to a safe map assuming that a fix amount of air flow is entering the engine. </w:t>
      </w:r>
    </w:p>
    <w:p w:rsidR="00AB4FBB" w:rsidRPr="00AB4FBB" w:rsidRDefault="00AB4FBB" w:rsidP="00020A74">
      <w:pPr>
        <w:rPr>
          <w:rFonts w:eastAsiaTheme="minorEastAsia" w:cstheme="minorHAnsi"/>
          <w:u w:val="single"/>
        </w:rPr>
      </w:pPr>
      <w:r w:rsidRPr="00AB4FBB">
        <w:rPr>
          <w:rFonts w:eastAsiaTheme="minorEastAsia" w:cstheme="minorHAnsi"/>
          <w:u w:val="single"/>
        </w:rPr>
        <w:t xml:space="preserve">Testing Coolant temperature sensor </w:t>
      </w:r>
    </w:p>
    <w:p w:rsidR="00AE22F6" w:rsidRDefault="00AB4FBB" w:rsidP="00020A74">
      <w:pPr>
        <w:rPr>
          <w:rFonts w:eastAsiaTheme="minorEastAsia" w:cstheme="minorHAnsi"/>
        </w:rPr>
      </w:pPr>
      <w:r>
        <w:rPr>
          <w:rFonts w:eastAsiaTheme="minorEastAsia" w:cstheme="minorHAnsi"/>
        </w:rPr>
        <w:t xml:space="preserve">The coolant temperature sensor or NTC2 is essential to the choosing the engine map. Without this certain parameters may be off. There is a basic procedure for testing the sensor. First the connector is removed and by using a multi meter the resistance is checked between the two terminals. At different temperatures require a certain resistance so when testing the sensor match the engine temperature with the specification that’s in the auto data book. </w:t>
      </w:r>
    </w:p>
    <w:p w:rsidR="00AB4FBB" w:rsidRPr="00AB4FBB" w:rsidRDefault="00AB4FBB" w:rsidP="00020A74">
      <w:pPr>
        <w:rPr>
          <w:rFonts w:eastAsiaTheme="minorEastAsia" w:cstheme="minorHAnsi"/>
          <w:u w:val="single"/>
        </w:rPr>
      </w:pPr>
      <w:r w:rsidRPr="00AB4FBB">
        <w:rPr>
          <w:rFonts w:eastAsiaTheme="minorEastAsia" w:cstheme="minorHAnsi"/>
          <w:u w:val="single"/>
        </w:rPr>
        <w:t>Testing the air temperature sensor</w:t>
      </w:r>
    </w:p>
    <w:p w:rsidR="000F5D2E" w:rsidRDefault="00AB4FBB" w:rsidP="0075419B">
      <w:pPr>
        <w:tabs>
          <w:tab w:val="left" w:pos="1305"/>
        </w:tabs>
        <w:rPr>
          <w:rFonts w:cstheme="minorHAnsi"/>
        </w:rPr>
      </w:pPr>
      <w:r>
        <w:rPr>
          <w:rFonts w:cstheme="minorHAnsi"/>
        </w:rPr>
        <w:t xml:space="preserve">The air temperature sensor also </w:t>
      </w:r>
      <w:r w:rsidR="00C44887">
        <w:rPr>
          <w:rFonts w:cstheme="minorHAnsi"/>
        </w:rPr>
        <w:t xml:space="preserve">plays a factor in the map so it needs </w:t>
      </w:r>
      <w:r w:rsidR="00870FE9">
        <w:rPr>
          <w:rFonts w:cstheme="minorHAnsi"/>
        </w:rPr>
        <w:t>to function correctly.  To test the sensor first the connector needs to be removed and the multi-meter is needed to test the resistance of the terminals. Like NTC2 the corresponding temperature produces a certain resistance and should be crossed referenced with the auto data specified tolerance.</w:t>
      </w:r>
    </w:p>
    <w:p w:rsidR="00870FE9" w:rsidRPr="00870FE9" w:rsidRDefault="00870FE9" w:rsidP="0075419B">
      <w:pPr>
        <w:tabs>
          <w:tab w:val="left" w:pos="1305"/>
        </w:tabs>
        <w:rPr>
          <w:rFonts w:cstheme="minorHAnsi"/>
          <w:u w:val="single"/>
        </w:rPr>
      </w:pPr>
      <w:r w:rsidRPr="00870FE9">
        <w:rPr>
          <w:rFonts w:cstheme="minorHAnsi"/>
          <w:u w:val="single"/>
        </w:rPr>
        <w:t xml:space="preserve">Testing the idle control valve. </w:t>
      </w:r>
    </w:p>
    <w:p w:rsidR="00B564BB" w:rsidRDefault="00870FE9" w:rsidP="00020A74">
      <w:pPr>
        <w:rPr>
          <w:rFonts w:eastAsiaTheme="minorEastAsia" w:cstheme="minorHAnsi"/>
        </w:rPr>
      </w:pPr>
      <w:r>
        <w:rPr>
          <w:rFonts w:eastAsiaTheme="minorEastAsia" w:cstheme="minorHAnsi"/>
        </w:rPr>
        <w:lastRenderedPageBreak/>
        <w:t>The idle control valves lets in air where necessary</w:t>
      </w:r>
      <w:r w:rsidR="005C6543">
        <w:rPr>
          <w:rFonts w:eastAsiaTheme="minorEastAsia" w:cstheme="minorHAnsi"/>
        </w:rPr>
        <w:t xml:space="preserve"> when idl</w:t>
      </w:r>
      <w:r>
        <w:rPr>
          <w:rFonts w:eastAsiaTheme="minorEastAsia" w:cstheme="minorHAnsi"/>
        </w:rPr>
        <w:t>ing, this ensure that the engine maintains a certain rpm when idle. This valve can be tested to endure correct operation. To tes</w:t>
      </w:r>
      <w:r w:rsidR="005C6543">
        <w:rPr>
          <w:rFonts w:eastAsiaTheme="minorEastAsia" w:cstheme="minorHAnsi"/>
        </w:rPr>
        <w:t xml:space="preserve">t the valve the connecter needs to be removed and the resistance checked using the multi-meter. The resistance needs to be checked with the auto data resistance tolerance. </w:t>
      </w:r>
    </w:p>
    <w:p w:rsidR="006A1730" w:rsidRDefault="006A1730" w:rsidP="00020A74">
      <w:pPr>
        <w:rPr>
          <w:rFonts w:eastAsiaTheme="minorEastAsia" w:cstheme="minorHAnsi"/>
          <w:u w:val="single"/>
        </w:rPr>
      </w:pPr>
    </w:p>
    <w:p w:rsidR="005C6543" w:rsidRPr="005C6543" w:rsidRDefault="005C6543" w:rsidP="00020A74">
      <w:pPr>
        <w:rPr>
          <w:rFonts w:eastAsiaTheme="minorEastAsia" w:cstheme="minorHAnsi"/>
          <w:u w:val="single"/>
        </w:rPr>
      </w:pPr>
      <w:r w:rsidRPr="005C6543">
        <w:rPr>
          <w:rFonts w:eastAsiaTheme="minorEastAsia" w:cstheme="minorHAnsi"/>
          <w:u w:val="single"/>
        </w:rPr>
        <w:t>Testing Injector valves</w:t>
      </w:r>
    </w:p>
    <w:p w:rsidR="00B564BB" w:rsidRDefault="005C6543" w:rsidP="00020A74">
      <w:pPr>
        <w:rPr>
          <w:rFonts w:eastAsiaTheme="minorEastAsia" w:cstheme="minorHAnsi"/>
        </w:rPr>
      </w:pPr>
      <w:r>
        <w:rPr>
          <w:rFonts w:eastAsiaTheme="minorEastAsia" w:cstheme="minorHAnsi"/>
        </w:rPr>
        <w:t>Injectors is essential a solenoid valve and is controlled by an electrical signal.  The coil can eventually wear down and operation limited. By removing each connector of the injector, the resistance can be checked to ensure that the coil is still functioning</w:t>
      </w:r>
      <w:r w:rsidR="00AE1F5C">
        <w:rPr>
          <w:rFonts w:eastAsiaTheme="minorEastAsia" w:cstheme="minorHAnsi"/>
        </w:rPr>
        <w:t>, Check</w:t>
      </w:r>
      <w:r>
        <w:rPr>
          <w:rFonts w:eastAsiaTheme="minorEastAsia" w:cstheme="minorHAnsi"/>
        </w:rPr>
        <w:t xml:space="preserve"> each injector one at a time and resistance compared to the auto data specified tolerance. </w:t>
      </w:r>
    </w:p>
    <w:p w:rsidR="005C6543" w:rsidRPr="005C6543" w:rsidRDefault="005C6543" w:rsidP="00020A74">
      <w:pPr>
        <w:rPr>
          <w:rFonts w:eastAsiaTheme="minorEastAsia" w:cstheme="minorHAnsi"/>
          <w:u w:val="single"/>
        </w:rPr>
      </w:pPr>
      <w:r w:rsidRPr="005C6543">
        <w:rPr>
          <w:rFonts w:eastAsiaTheme="minorEastAsia" w:cstheme="minorHAnsi"/>
          <w:u w:val="single"/>
        </w:rPr>
        <w:t xml:space="preserve">Testing the Kettering coil </w:t>
      </w:r>
    </w:p>
    <w:p w:rsidR="00B564BB" w:rsidRDefault="005C6543" w:rsidP="00020A74">
      <w:pPr>
        <w:rPr>
          <w:rFonts w:eastAsiaTheme="minorEastAsia" w:cstheme="minorHAnsi"/>
        </w:rPr>
      </w:pPr>
      <w:r>
        <w:rPr>
          <w:rFonts w:eastAsiaTheme="minorEastAsia" w:cstheme="minorHAnsi"/>
        </w:rPr>
        <w:t xml:space="preserve">The </w:t>
      </w:r>
      <w:r w:rsidR="000070FA">
        <w:rPr>
          <w:rFonts w:eastAsiaTheme="minorEastAsia" w:cstheme="minorHAnsi"/>
        </w:rPr>
        <w:t>Kettering</w:t>
      </w:r>
      <w:r>
        <w:rPr>
          <w:rFonts w:eastAsiaTheme="minorEastAsia" w:cstheme="minorHAnsi"/>
        </w:rPr>
        <w:t xml:space="preserve"> coil is essential for the spark plugs to generate </w:t>
      </w:r>
      <w:r w:rsidR="00AE1F5C">
        <w:rPr>
          <w:rFonts w:eastAsiaTheme="minorEastAsia" w:cstheme="minorHAnsi"/>
        </w:rPr>
        <w:t>an</w:t>
      </w:r>
      <w:r>
        <w:rPr>
          <w:rFonts w:eastAsiaTheme="minorEastAsia" w:cstheme="minorHAnsi"/>
        </w:rPr>
        <w:t xml:space="preserve"> adequate spar. The coil composes with two separate coils, a primary and secondary.  12V is sent to the primary could which increases the voltage to </w:t>
      </w:r>
      <w:r w:rsidR="000070FA">
        <w:rPr>
          <w:rFonts w:eastAsiaTheme="minorEastAsia" w:cstheme="minorHAnsi"/>
        </w:rPr>
        <w:t xml:space="preserve">20,000+ volts </w:t>
      </w:r>
      <w:r>
        <w:rPr>
          <w:rFonts w:eastAsiaTheme="minorEastAsia" w:cstheme="minorHAnsi"/>
        </w:rPr>
        <w:t xml:space="preserve">through the secondary coil. </w:t>
      </w:r>
      <w:r w:rsidR="000070FA">
        <w:rPr>
          <w:rFonts w:eastAsiaTheme="minorEastAsia" w:cstheme="minorHAnsi"/>
        </w:rPr>
        <w:t xml:space="preserve">This is needed to ensure a clean spark for ignition of the fuel. These coil can determinate and increase resistance which causes reduced voltage or excess heat.  To test the primary coil resistance is checked between the positive and negative terminals. This resistance is checked to be within tolerance. The secondary could is checked by checking resistance between the positive and the central tower of the coil and is also check to be within tolerance. </w:t>
      </w:r>
    </w:p>
    <w:p w:rsidR="00B564BB" w:rsidRPr="00BC565F" w:rsidRDefault="00BC565F" w:rsidP="00020A74">
      <w:pPr>
        <w:rPr>
          <w:rFonts w:eastAsiaTheme="minorEastAsia" w:cstheme="minorHAnsi"/>
          <w:u w:val="single"/>
        </w:rPr>
      </w:pPr>
      <w:r w:rsidRPr="00BC565F">
        <w:rPr>
          <w:rFonts w:eastAsiaTheme="minorEastAsia" w:cstheme="minorHAnsi"/>
          <w:u w:val="single"/>
        </w:rPr>
        <w:t>Testing HT leads</w:t>
      </w:r>
    </w:p>
    <w:p w:rsidR="00B564BB" w:rsidRDefault="00FD0012" w:rsidP="00020A74">
      <w:pPr>
        <w:rPr>
          <w:rFonts w:eastAsiaTheme="minorEastAsia" w:cstheme="minorHAnsi"/>
        </w:rPr>
      </w:pPr>
      <w:r>
        <w:rPr>
          <w:rFonts w:eastAsiaTheme="minorEastAsia" w:cstheme="minorHAnsi"/>
        </w:rPr>
        <w:t>To enable the Kettering coil to send the 20,000+ volts to the sparkplugs, the HT leads transfer this energy. This means that resistance needs to be kept to a minimum to maximise efficiency and to reduce an increase of heat.  The HT leads experience resistance differences because the length of the leads creates more or less resistance. For example a longer lead had a higher resistance than a shorter lead.  Using a multi-meter, the resistance can be identified and compared to the auto data tolerance.</w:t>
      </w:r>
    </w:p>
    <w:p w:rsidR="00B564BB" w:rsidRDefault="00B564BB" w:rsidP="00020A74">
      <w:pPr>
        <w:rPr>
          <w:rFonts w:eastAsiaTheme="minorEastAsia" w:cstheme="minorHAnsi"/>
        </w:rPr>
      </w:pPr>
    </w:p>
    <w:p w:rsidR="006A1730" w:rsidRDefault="006A1730" w:rsidP="00020A74">
      <w:pPr>
        <w:rPr>
          <w:rFonts w:eastAsiaTheme="minorEastAsia" w:cstheme="minorHAnsi"/>
          <w:b/>
          <w:sz w:val="28"/>
          <w:szCs w:val="28"/>
          <w:u w:val="single"/>
        </w:rPr>
      </w:pPr>
    </w:p>
    <w:p w:rsidR="006A1730" w:rsidRDefault="006A1730" w:rsidP="00020A74">
      <w:pPr>
        <w:rPr>
          <w:rFonts w:eastAsiaTheme="minorEastAsia" w:cstheme="minorHAnsi"/>
          <w:b/>
          <w:sz w:val="28"/>
          <w:szCs w:val="28"/>
          <w:u w:val="single"/>
        </w:rPr>
      </w:pPr>
    </w:p>
    <w:p w:rsidR="006A1730" w:rsidRDefault="006A1730" w:rsidP="00020A74">
      <w:pPr>
        <w:rPr>
          <w:rFonts w:eastAsiaTheme="minorEastAsia" w:cstheme="minorHAnsi"/>
          <w:b/>
          <w:sz w:val="28"/>
          <w:szCs w:val="28"/>
          <w:u w:val="single"/>
        </w:rPr>
      </w:pPr>
    </w:p>
    <w:p w:rsidR="006A1730" w:rsidRDefault="006A1730" w:rsidP="00020A74">
      <w:pPr>
        <w:rPr>
          <w:rFonts w:eastAsiaTheme="minorEastAsia" w:cstheme="minorHAnsi"/>
          <w:b/>
          <w:sz w:val="28"/>
          <w:szCs w:val="28"/>
          <w:u w:val="single"/>
        </w:rPr>
      </w:pPr>
    </w:p>
    <w:p w:rsidR="006A1730" w:rsidRDefault="006A1730" w:rsidP="00020A74">
      <w:pPr>
        <w:rPr>
          <w:rFonts w:eastAsiaTheme="minorEastAsia" w:cstheme="minorHAnsi"/>
          <w:b/>
          <w:sz w:val="28"/>
          <w:szCs w:val="28"/>
          <w:u w:val="single"/>
        </w:rPr>
      </w:pPr>
    </w:p>
    <w:p w:rsidR="00933003" w:rsidRDefault="00933003" w:rsidP="00020A74">
      <w:pPr>
        <w:rPr>
          <w:rFonts w:eastAsiaTheme="minorEastAsia" w:cstheme="minorHAnsi"/>
          <w:b/>
          <w:sz w:val="28"/>
          <w:szCs w:val="28"/>
          <w:u w:val="single"/>
        </w:rPr>
      </w:pPr>
    </w:p>
    <w:p w:rsidR="00933003" w:rsidRPr="00F3435C" w:rsidRDefault="00C63B52" w:rsidP="00933003">
      <w:pPr>
        <w:rPr>
          <w:rFonts w:eastAsiaTheme="minorEastAsia" w:cstheme="minorHAnsi"/>
          <w:b/>
          <w:sz w:val="28"/>
          <w:szCs w:val="28"/>
          <w:u w:val="single"/>
        </w:rPr>
      </w:pPr>
      <w:r>
        <w:rPr>
          <w:rFonts w:eastAsiaTheme="minorEastAsia" w:cstheme="minorHAnsi"/>
          <w:b/>
          <w:sz w:val="28"/>
          <w:szCs w:val="28"/>
          <w:u w:val="single"/>
        </w:rPr>
        <w:lastRenderedPageBreak/>
        <w:t xml:space="preserve">7 . </w:t>
      </w:r>
      <w:r w:rsidR="00933003" w:rsidRPr="00F3435C">
        <w:rPr>
          <w:rFonts w:eastAsiaTheme="minorEastAsia" w:cstheme="minorHAnsi"/>
          <w:b/>
          <w:sz w:val="28"/>
          <w:szCs w:val="28"/>
          <w:u w:val="single"/>
        </w:rPr>
        <w:t>Motronic Testing Components</w:t>
      </w:r>
    </w:p>
    <w:p w:rsidR="00933003" w:rsidRDefault="00EB0EB8" w:rsidP="00933003">
      <w:pPr>
        <w:rPr>
          <w:rFonts w:eastAsiaTheme="minorEastAsia" w:cstheme="minorHAnsi"/>
          <w:u w:val="single"/>
        </w:rPr>
      </w:pPr>
      <w:r>
        <w:rPr>
          <w:rFonts w:eastAsiaTheme="minorEastAsia" w:cstheme="minorHAnsi"/>
          <w:u w:val="single"/>
        </w:rPr>
        <w:t>Fig 1</w:t>
      </w:r>
      <w:r w:rsidR="00916DB8">
        <w:rPr>
          <w:rFonts w:eastAsiaTheme="minorEastAsia" w:cstheme="minorHAnsi"/>
          <w:u w:val="single"/>
        </w:rPr>
        <w:t>: Throttle</w:t>
      </w:r>
      <w:r w:rsidR="00933003">
        <w:rPr>
          <w:rFonts w:eastAsiaTheme="minorEastAsia" w:cstheme="minorHAnsi"/>
          <w:u w:val="single"/>
        </w:rPr>
        <w:t xml:space="preserve"> Potentiometer</w:t>
      </w:r>
    </w:p>
    <w:p w:rsidR="00933003" w:rsidRPr="00250B75" w:rsidRDefault="00933003" w:rsidP="00933003">
      <w:pPr>
        <w:rPr>
          <w:rFonts w:eastAsiaTheme="minorEastAsia" w:cstheme="minorHAnsi"/>
        </w:rPr>
      </w:pPr>
      <w:r w:rsidRPr="00250B75">
        <w:rPr>
          <w:rFonts w:eastAsiaTheme="minorEastAsia" w:cstheme="minorHAnsi"/>
        </w:rPr>
        <w:t>All of the resistance values are within tolerance.</w:t>
      </w:r>
    </w:p>
    <w:tbl>
      <w:tblPr>
        <w:tblStyle w:val="TableGrid"/>
        <w:tblW w:w="0" w:type="auto"/>
        <w:tblLook w:val="04A0"/>
      </w:tblPr>
      <w:tblGrid>
        <w:gridCol w:w="3080"/>
        <w:gridCol w:w="3081"/>
        <w:gridCol w:w="3081"/>
      </w:tblGrid>
      <w:tr w:rsidR="00933003" w:rsidTr="00ED6D75">
        <w:tc>
          <w:tcPr>
            <w:tcW w:w="3080" w:type="dxa"/>
          </w:tcPr>
          <w:p w:rsidR="00933003" w:rsidRPr="00250B75" w:rsidRDefault="00933003" w:rsidP="00ED6D75">
            <w:pPr>
              <w:rPr>
                <w:rFonts w:eastAsiaTheme="minorEastAsia" w:cstheme="minorHAnsi"/>
                <w:b/>
              </w:rPr>
            </w:pPr>
          </w:p>
        </w:tc>
        <w:tc>
          <w:tcPr>
            <w:tcW w:w="3081" w:type="dxa"/>
          </w:tcPr>
          <w:p w:rsidR="00933003" w:rsidRPr="00250B75" w:rsidRDefault="00933003" w:rsidP="00ED6D75">
            <w:pPr>
              <w:rPr>
                <w:rFonts w:eastAsiaTheme="minorEastAsia" w:cstheme="minorHAnsi"/>
                <w:b/>
              </w:rPr>
            </w:pPr>
            <w:r w:rsidRPr="00250B75">
              <w:rPr>
                <w:rFonts w:eastAsiaTheme="minorEastAsia" w:cstheme="minorHAnsi"/>
                <w:b/>
              </w:rPr>
              <w:t>Auto data specification</w:t>
            </w:r>
          </w:p>
        </w:tc>
        <w:tc>
          <w:tcPr>
            <w:tcW w:w="3081" w:type="dxa"/>
          </w:tcPr>
          <w:p w:rsidR="00933003" w:rsidRPr="00250B75" w:rsidRDefault="00933003" w:rsidP="00ED6D75">
            <w:pPr>
              <w:rPr>
                <w:rFonts w:eastAsiaTheme="minorEastAsia" w:cstheme="minorHAnsi"/>
                <w:b/>
              </w:rPr>
            </w:pPr>
            <w:r w:rsidRPr="00250B75">
              <w:rPr>
                <w:rFonts w:eastAsiaTheme="minorEastAsia" w:cstheme="minorHAnsi"/>
                <w:b/>
              </w:rPr>
              <w:t>Measured Data</w:t>
            </w:r>
          </w:p>
        </w:tc>
      </w:tr>
      <w:tr w:rsidR="00933003" w:rsidTr="00ED6D75">
        <w:tc>
          <w:tcPr>
            <w:tcW w:w="3080" w:type="dxa"/>
          </w:tcPr>
          <w:p w:rsidR="00933003" w:rsidRPr="00250B75" w:rsidRDefault="00933003" w:rsidP="00ED6D75">
            <w:pPr>
              <w:rPr>
                <w:rFonts w:eastAsiaTheme="minorEastAsia" w:cstheme="minorHAnsi"/>
                <w:b/>
              </w:rPr>
            </w:pPr>
            <w:r w:rsidRPr="00250B75">
              <w:rPr>
                <w:rFonts w:eastAsiaTheme="minorEastAsia" w:cstheme="minorHAnsi"/>
                <w:b/>
              </w:rPr>
              <w:t>Terminals</w:t>
            </w:r>
          </w:p>
        </w:tc>
        <w:tc>
          <w:tcPr>
            <w:tcW w:w="3081" w:type="dxa"/>
          </w:tcPr>
          <w:p w:rsidR="00933003" w:rsidRPr="00250B75" w:rsidRDefault="00933003" w:rsidP="00ED6D75">
            <w:pPr>
              <w:rPr>
                <w:rFonts w:eastAsiaTheme="minorEastAsia" w:cstheme="minorHAnsi"/>
                <w:b/>
              </w:rPr>
            </w:pPr>
            <w:r w:rsidRPr="00250B75">
              <w:rPr>
                <w:rFonts w:eastAsiaTheme="minorEastAsia" w:cstheme="minorHAnsi"/>
                <w:b/>
              </w:rPr>
              <w:t>Resistance (ohms)</w:t>
            </w:r>
          </w:p>
        </w:tc>
        <w:tc>
          <w:tcPr>
            <w:tcW w:w="3081" w:type="dxa"/>
          </w:tcPr>
          <w:p w:rsidR="00933003" w:rsidRPr="00250B75" w:rsidRDefault="00933003" w:rsidP="00ED6D75">
            <w:pPr>
              <w:rPr>
                <w:rFonts w:eastAsiaTheme="minorEastAsia" w:cstheme="minorHAnsi"/>
                <w:b/>
              </w:rPr>
            </w:pPr>
            <w:r w:rsidRPr="00250B75">
              <w:rPr>
                <w:rFonts w:eastAsiaTheme="minorEastAsia" w:cstheme="minorHAnsi"/>
                <w:b/>
              </w:rPr>
              <w:t>Resistance (ohms)</w:t>
            </w:r>
          </w:p>
        </w:tc>
      </w:tr>
      <w:tr w:rsidR="00933003" w:rsidTr="00ED6D75">
        <w:tc>
          <w:tcPr>
            <w:tcW w:w="3080" w:type="dxa"/>
          </w:tcPr>
          <w:p w:rsidR="00933003" w:rsidRPr="00250B75" w:rsidRDefault="00933003" w:rsidP="00ED6D75">
            <w:pPr>
              <w:rPr>
                <w:rFonts w:eastAsiaTheme="minorEastAsia" w:cstheme="minorHAnsi"/>
              </w:rPr>
            </w:pPr>
            <w:r w:rsidRPr="00250B75">
              <w:rPr>
                <w:rFonts w:eastAsiaTheme="minorEastAsia" w:cstheme="minorHAnsi"/>
              </w:rPr>
              <w:t>1&amp;2, throttle closed</w:t>
            </w:r>
          </w:p>
        </w:tc>
        <w:tc>
          <w:tcPr>
            <w:tcW w:w="3081" w:type="dxa"/>
          </w:tcPr>
          <w:p w:rsidR="00933003" w:rsidRPr="00250B75" w:rsidRDefault="00933003" w:rsidP="00ED6D75">
            <w:pPr>
              <w:rPr>
                <w:rFonts w:eastAsiaTheme="minorEastAsia" w:cstheme="minorHAnsi"/>
              </w:rPr>
            </w:pPr>
            <w:r w:rsidRPr="00250B75">
              <w:rPr>
                <w:rFonts w:eastAsiaTheme="minorEastAsia" w:cstheme="minorHAnsi"/>
              </w:rPr>
              <w:t>190</w:t>
            </w:r>
            <w:r>
              <w:rPr>
                <w:rFonts w:eastAsiaTheme="minorEastAsia" w:cstheme="minorHAnsi"/>
              </w:rPr>
              <w:t>0</w:t>
            </w:r>
            <w:r w:rsidRPr="00250B75">
              <w:rPr>
                <w:rFonts w:eastAsiaTheme="minorEastAsia" w:cstheme="minorHAnsi"/>
              </w:rPr>
              <w:t>-2000</w:t>
            </w:r>
          </w:p>
        </w:tc>
        <w:tc>
          <w:tcPr>
            <w:tcW w:w="3081" w:type="dxa"/>
          </w:tcPr>
          <w:p w:rsidR="00933003" w:rsidRPr="00250B75" w:rsidRDefault="00933003" w:rsidP="00ED6D75">
            <w:pPr>
              <w:rPr>
                <w:rFonts w:eastAsiaTheme="minorEastAsia" w:cstheme="minorHAnsi"/>
              </w:rPr>
            </w:pPr>
            <w:r>
              <w:rPr>
                <w:rFonts w:eastAsiaTheme="minorEastAsia" w:cstheme="minorHAnsi"/>
              </w:rPr>
              <w:t>2000</w:t>
            </w:r>
          </w:p>
        </w:tc>
      </w:tr>
      <w:tr w:rsidR="00933003" w:rsidTr="00ED6D75">
        <w:tc>
          <w:tcPr>
            <w:tcW w:w="3080" w:type="dxa"/>
          </w:tcPr>
          <w:p w:rsidR="00933003" w:rsidRPr="00250B75" w:rsidRDefault="00933003" w:rsidP="00ED6D75">
            <w:pPr>
              <w:rPr>
                <w:rFonts w:eastAsiaTheme="minorEastAsia" w:cstheme="minorHAnsi"/>
              </w:rPr>
            </w:pPr>
            <w:r w:rsidRPr="00250B75">
              <w:rPr>
                <w:rFonts w:eastAsiaTheme="minorEastAsia" w:cstheme="minorHAnsi"/>
              </w:rPr>
              <w:t xml:space="preserve">1&amp;3, throttle open </w:t>
            </w:r>
          </w:p>
        </w:tc>
        <w:tc>
          <w:tcPr>
            <w:tcW w:w="3081" w:type="dxa"/>
          </w:tcPr>
          <w:p w:rsidR="00933003" w:rsidRPr="00250B75" w:rsidRDefault="00933003" w:rsidP="00ED6D75">
            <w:pPr>
              <w:rPr>
                <w:rFonts w:eastAsiaTheme="minorEastAsia" w:cstheme="minorHAnsi"/>
              </w:rPr>
            </w:pPr>
            <w:r w:rsidRPr="00250B75">
              <w:rPr>
                <w:rFonts w:eastAsiaTheme="minorEastAsia" w:cstheme="minorHAnsi"/>
              </w:rPr>
              <w:t>1000-2000</w:t>
            </w:r>
          </w:p>
        </w:tc>
        <w:tc>
          <w:tcPr>
            <w:tcW w:w="3081" w:type="dxa"/>
          </w:tcPr>
          <w:p w:rsidR="00933003" w:rsidRPr="00250B75" w:rsidRDefault="00933003" w:rsidP="00ED6D75">
            <w:pPr>
              <w:rPr>
                <w:rFonts w:eastAsiaTheme="minorEastAsia" w:cstheme="minorHAnsi"/>
              </w:rPr>
            </w:pPr>
            <w:r>
              <w:rPr>
                <w:rFonts w:eastAsiaTheme="minorEastAsia" w:cstheme="minorHAnsi"/>
              </w:rPr>
              <w:t>1040</w:t>
            </w:r>
          </w:p>
        </w:tc>
      </w:tr>
    </w:tbl>
    <w:p w:rsidR="00933003" w:rsidRDefault="00933003" w:rsidP="00933003">
      <w:pPr>
        <w:rPr>
          <w:rFonts w:eastAsiaTheme="minorEastAsia" w:cstheme="minorHAnsi"/>
          <w:u w:val="single"/>
        </w:rPr>
      </w:pPr>
    </w:p>
    <w:p w:rsidR="00933003" w:rsidRDefault="00EB0EB8" w:rsidP="00933003">
      <w:pPr>
        <w:rPr>
          <w:rFonts w:eastAsiaTheme="minorEastAsia" w:cstheme="minorHAnsi"/>
          <w:u w:val="single"/>
        </w:rPr>
      </w:pPr>
      <w:r>
        <w:rPr>
          <w:rFonts w:eastAsiaTheme="minorEastAsia" w:cstheme="minorHAnsi"/>
          <w:u w:val="single"/>
        </w:rPr>
        <w:t xml:space="preserve">Fig 2: </w:t>
      </w:r>
      <w:r w:rsidR="00933003">
        <w:rPr>
          <w:rFonts w:eastAsiaTheme="minorEastAsia" w:cstheme="minorHAnsi"/>
          <w:u w:val="single"/>
        </w:rPr>
        <w:t>Air Flow Sensor</w:t>
      </w:r>
    </w:p>
    <w:p w:rsidR="00933003" w:rsidRPr="00250B75" w:rsidRDefault="00933003" w:rsidP="00933003">
      <w:pPr>
        <w:rPr>
          <w:rFonts w:eastAsiaTheme="minorEastAsia" w:cstheme="minorHAnsi"/>
        </w:rPr>
      </w:pPr>
      <w:r>
        <w:rPr>
          <w:rFonts w:eastAsiaTheme="minorEastAsia" w:cstheme="minorHAnsi"/>
        </w:rPr>
        <w:t xml:space="preserve">The air flow sensor is to tolerance for pins 4&amp;2 but 4&amp;3 is out of tolerance by 10Ω. This isn’t a problem but could deteriorate further down the line. </w:t>
      </w:r>
    </w:p>
    <w:tbl>
      <w:tblPr>
        <w:tblStyle w:val="TableGrid"/>
        <w:tblW w:w="0" w:type="auto"/>
        <w:tblLook w:val="04A0"/>
      </w:tblPr>
      <w:tblGrid>
        <w:gridCol w:w="3080"/>
        <w:gridCol w:w="3081"/>
        <w:gridCol w:w="3081"/>
      </w:tblGrid>
      <w:tr w:rsidR="00933003" w:rsidTr="00ED6D75">
        <w:tc>
          <w:tcPr>
            <w:tcW w:w="3080" w:type="dxa"/>
          </w:tcPr>
          <w:p w:rsidR="00933003" w:rsidRDefault="00933003" w:rsidP="00ED6D75">
            <w:pPr>
              <w:rPr>
                <w:rFonts w:eastAsiaTheme="minorEastAsia" w:cstheme="minorHAnsi"/>
                <w:u w:val="single"/>
              </w:rPr>
            </w:pPr>
          </w:p>
        </w:tc>
        <w:tc>
          <w:tcPr>
            <w:tcW w:w="3081" w:type="dxa"/>
          </w:tcPr>
          <w:p w:rsidR="00933003" w:rsidRPr="00250B75" w:rsidRDefault="00933003" w:rsidP="00ED6D75">
            <w:pPr>
              <w:rPr>
                <w:rFonts w:eastAsiaTheme="minorEastAsia" w:cstheme="minorHAnsi"/>
                <w:b/>
              </w:rPr>
            </w:pPr>
            <w:r w:rsidRPr="00250B75">
              <w:rPr>
                <w:rFonts w:eastAsiaTheme="minorEastAsia" w:cstheme="minorHAnsi"/>
                <w:b/>
              </w:rPr>
              <w:t>Auto data specification</w:t>
            </w:r>
          </w:p>
        </w:tc>
        <w:tc>
          <w:tcPr>
            <w:tcW w:w="3081" w:type="dxa"/>
          </w:tcPr>
          <w:p w:rsidR="00933003" w:rsidRPr="00250B75" w:rsidRDefault="00933003" w:rsidP="00ED6D75">
            <w:pPr>
              <w:rPr>
                <w:rFonts w:eastAsiaTheme="minorEastAsia" w:cstheme="minorHAnsi"/>
                <w:b/>
              </w:rPr>
            </w:pPr>
            <w:r w:rsidRPr="00250B75">
              <w:rPr>
                <w:rFonts w:eastAsiaTheme="minorEastAsia" w:cstheme="minorHAnsi"/>
                <w:b/>
              </w:rPr>
              <w:t>Measured Data</w:t>
            </w:r>
          </w:p>
        </w:tc>
      </w:tr>
      <w:tr w:rsidR="00933003" w:rsidTr="00ED6D75">
        <w:tc>
          <w:tcPr>
            <w:tcW w:w="3080" w:type="dxa"/>
          </w:tcPr>
          <w:p w:rsidR="00933003" w:rsidRDefault="00933003" w:rsidP="00ED6D75">
            <w:pPr>
              <w:rPr>
                <w:rFonts w:eastAsiaTheme="minorEastAsia" w:cstheme="minorHAnsi"/>
                <w:u w:val="single"/>
              </w:rPr>
            </w:pPr>
            <w:r w:rsidRPr="00250B75">
              <w:rPr>
                <w:rFonts w:eastAsiaTheme="minorEastAsia" w:cstheme="minorHAnsi"/>
                <w:b/>
              </w:rPr>
              <w:t>Terminals</w:t>
            </w:r>
          </w:p>
        </w:tc>
        <w:tc>
          <w:tcPr>
            <w:tcW w:w="3081" w:type="dxa"/>
          </w:tcPr>
          <w:p w:rsidR="00933003" w:rsidRPr="00250B75" w:rsidRDefault="00933003" w:rsidP="00ED6D75">
            <w:pPr>
              <w:rPr>
                <w:rFonts w:eastAsiaTheme="minorEastAsia" w:cstheme="minorHAnsi"/>
                <w:b/>
              </w:rPr>
            </w:pPr>
            <w:r w:rsidRPr="00250B75">
              <w:rPr>
                <w:rFonts w:eastAsiaTheme="minorEastAsia" w:cstheme="minorHAnsi"/>
                <w:b/>
              </w:rPr>
              <w:t>Resistance (ohms)</w:t>
            </w:r>
          </w:p>
        </w:tc>
        <w:tc>
          <w:tcPr>
            <w:tcW w:w="3081" w:type="dxa"/>
          </w:tcPr>
          <w:p w:rsidR="00933003" w:rsidRPr="00250B75" w:rsidRDefault="00933003" w:rsidP="00ED6D75">
            <w:pPr>
              <w:rPr>
                <w:rFonts w:eastAsiaTheme="minorEastAsia" w:cstheme="minorHAnsi"/>
                <w:b/>
              </w:rPr>
            </w:pPr>
            <w:r w:rsidRPr="00250B75">
              <w:rPr>
                <w:rFonts w:eastAsiaTheme="minorEastAsia" w:cstheme="minorHAnsi"/>
                <w:b/>
              </w:rPr>
              <w:t>Resistance (ohms)</w:t>
            </w:r>
          </w:p>
        </w:tc>
      </w:tr>
      <w:tr w:rsidR="00933003" w:rsidTr="00ED6D75">
        <w:tc>
          <w:tcPr>
            <w:tcW w:w="3080" w:type="dxa"/>
          </w:tcPr>
          <w:p w:rsidR="00933003" w:rsidRPr="00250B75" w:rsidRDefault="00933003" w:rsidP="00ED6D75">
            <w:pPr>
              <w:rPr>
                <w:rFonts w:eastAsiaTheme="minorEastAsia" w:cstheme="minorHAnsi"/>
              </w:rPr>
            </w:pPr>
            <w:r w:rsidRPr="00250B75">
              <w:rPr>
                <w:rFonts w:eastAsiaTheme="minorEastAsia" w:cstheme="minorHAnsi"/>
              </w:rPr>
              <w:t>4&amp;2</w:t>
            </w:r>
          </w:p>
        </w:tc>
        <w:tc>
          <w:tcPr>
            <w:tcW w:w="3081" w:type="dxa"/>
          </w:tcPr>
          <w:p w:rsidR="00933003" w:rsidRPr="00250B75" w:rsidRDefault="00933003" w:rsidP="00ED6D75">
            <w:pPr>
              <w:rPr>
                <w:rFonts w:eastAsiaTheme="minorEastAsia" w:cstheme="minorHAnsi"/>
              </w:rPr>
            </w:pPr>
            <w:r w:rsidRPr="00250B75">
              <w:rPr>
                <w:rFonts w:eastAsiaTheme="minorEastAsia" w:cstheme="minorHAnsi"/>
              </w:rPr>
              <w:t>8-2500</w:t>
            </w:r>
          </w:p>
        </w:tc>
        <w:tc>
          <w:tcPr>
            <w:tcW w:w="3081" w:type="dxa"/>
          </w:tcPr>
          <w:p w:rsidR="00933003" w:rsidRPr="00250B75" w:rsidRDefault="00933003" w:rsidP="00ED6D75">
            <w:pPr>
              <w:rPr>
                <w:rFonts w:eastAsiaTheme="minorEastAsia" w:cstheme="minorHAnsi"/>
              </w:rPr>
            </w:pPr>
            <w:r w:rsidRPr="00250B75">
              <w:rPr>
                <w:rFonts w:eastAsiaTheme="minorEastAsia" w:cstheme="minorHAnsi"/>
              </w:rPr>
              <w:t>30</w:t>
            </w:r>
          </w:p>
        </w:tc>
      </w:tr>
      <w:tr w:rsidR="00933003" w:rsidTr="00ED6D75">
        <w:tc>
          <w:tcPr>
            <w:tcW w:w="3080" w:type="dxa"/>
          </w:tcPr>
          <w:p w:rsidR="00933003" w:rsidRPr="00250B75" w:rsidRDefault="00933003" w:rsidP="00ED6D75">
            <w:pPr>
              <w:rPr>
                <w:rFonts w:eastAsiaTheme="minorEastAsia" w:cstheme="minorHAnsi"/>
              </w:rPr>
            </w:pPr>
            <w:r w:rsidRPr="00250B75">
              <w:rPr>
                <w:rFonts w:eastAsiaTheme="minorEastAsia" w:cstheme="minorHAnsi"/>
              </w:rPr>
              <w:t>4&amp;3</w:t>
            </w:r>
          </w:p>
        </w:tc>
        <w:tc>
          <w:tcPr>
            <w:tcW w:w="3081" w:type="dxa"/>
          </w:tcPr>
          <w:p w:rsidR="00933003" w:rsidRPr="00250B75" w:rsidRDefault="00933003" w:rsidP="00ED6D75">
            <w:pPr>
              <w:rPr>
                <w:rFonts w:eastAsiaTheme="minorEastAsia" w:cstheme="minorHAnsi"/>
              </w:rPr>
            </w:pPr>
            <w:r w:rsidRPr="00250B75">
              <w:rPr>
                <w:rFonts w:eastAsiaTheme="minorEastAsia" w:cstheme="minorHAnsi"/>
              </w:rPr>
              <w:t>300-550</w:t>
            </w:r>
          </w:p>
        </w:tc>
        <w:tc>
          <w:tcPr>
            <w:tcW w:w="3081" w:type="dxa"/>
          </w:tcPr>
          <w:p w:rsidR="00933003" w:rsidRPr="00250B75" w:rsidRDefault="00933003" w:rsidP="00ED6D75">
            <w:pPr>
              <w:rPr>
                <w:rFonts w:eastAsiaTheme="minorEastAsia" w:cstheme="minorHAnsi"/>
              </w:rPr>
            </w:pPr>
            <w:r w:rsidRPr="00250B75">
              <w:rPr>
                <w:rFonts w:eastAsiaTheme="minorEastAsia" w:cstheme="minorHAnsi"/>
              </w:rPr>
              <w:t>560</w:t>
            </w:r>
          </w:p>
        </w:tc>
      </w:tr>
    </w:tbl>
    <w:p w:rsidR="00933003" w:rsidRDefault="00933003" w:rsidP="00933003">
      <w:pPr>
        <w:rPr>
          <w:rFonts w:eastAsiaTheme="minorEastAsia" w:cstheme="minorHAnsi"/>
          <w:u w:val="single"/>
        </w:rPr>
      </w:pPr>
    </w:p>
    <w:p w:rsidR="00933003" w:rsidRDefault="00EB0EB8" w:rsidP="00933003">
      <w:pPr>
        <w:rPr>
          <w:rFonts w:eastAsiaTheme="minorEastAsia" w:cstheme="minorHAnsi"/>
          <w:u w:val="single"/>
        </w:rPr>
      </w:pPr>
      <w:r>
        <w:rPr>
          <w:rFonts w:eastAsiaTheme="minorEastAsia" w:cstheme="minorHAnsi"/>
          <w:u w:val="single"/>
        </w:rPr>
        <w:t xml:space="preserve">Fig  3: </w:t>
      </w:r>
      <w:r w:rsidR="00933003">
        <w:rPr>
          <w:rFonts w:eastAsiaTheme="minorEastAsia" w:cstheme="minorHAnsi"/>
          <w:u w:val="single"/>
        </w:rPr>
        <w:t>Coolant Temperature sensor</w:t>
      </w:r>
    </w:p>
    <w:p w:rsidR="00933003" w:rsidRPr="005B3AE1" w:rsidRDefault="00933003" w:rsidP="00933003">
      <w:pPr>
        <w:rPr>
          <w:rFonts w:eastAsiaTheme="minorEastAsia" w:cstheme="minorHAnsi"/>
        </w:rPr>
      </w:pPr>
      <w:r w:rsidRPr="005B3AE1">
        <w:rPr>
          <w:rFonts w:eastAsiaTheme="minorEastAsia" w:cstheme="minorHAnsi"/>
        </w:rPr>
        <w:t>Temperature is only measured at 20°c due to the fact that is unpractical to get the engine to 0°c or 80°c.</w:t>
      </w:r>
    </w:p>
    <w:tbl>
      <w:tblPr>
        <w:tblStyle w:val="TableGrid"/>
        <w:tblW w:w="0" w:type="auto"/>
        <w:tblLook w:val="04A0"/>
      </w:tblPr>
      <w:tblGrid>
        <w:gridCol w:w="3080"/>
        <w:gridCol w:w="3081"/>
        <w:gridCol w:w="3081"/>
      </w:tblGrid>
      <w:tr w:rsidR="00933003" w:rsidTr="00ED6D75">
        <w:tc>
          <w:tcPr>
            <w:tcW w:w="3080" w:type="dxa"/>
          </w:tcPr>
          <w:p w:rsidR="00933003" w:rsidRDefault="00933003" w:rsidP="00ED6D75">
            <w:pPr>
              <w:rPr>
                <w:rFonts w:eastAsiaTheme="minorEastAsia" w:cstheme="minorHAnsi"/>
                <w:u w:val="single"/>
              </w:rPr>
            </w:pPr>
          </w:p>
        </w:tc>
        <w:tc>
          <w:tcPr>
            <w:tcW w:w="3081" w:type="dxa"/>
          </w:tcPr>
          <w:p w:rsidR="00933003" w:rsidRPr="00250B75" w:rsidRDefault="00933003" w:rsidP="00ED6D75">
            <w:pPr>
              <w:rPr>
                <w:rFonts w:eastAsiaTheme="minorEastAsia" w:cstheme="minorHAnsi"/>
                <w:b/>
              </w:rPr>
            </w:pPr>
            <w:r w:rsidRPr="00250B75">
              <w:rPr>
                <w:rFonts w:eastAsiaTheme="minorEastAsia" w:cstheme="minorHAnsi"/>
                <w:b/>
              </w:rPr>
              <w:t>Auto data specification</w:t>
            </w:r>
          </w:p>
        </w:tc>
        <w:tc>
          <w:tcPr>
            <w:tcW w:w="3081" w:type="dxa"/>
          </w:tcPr>
          <w:p w:rsidR="00933003" w:rsidRPr="00250B75" w:rsidRDefault="00933003" w:rsidP="00ED6D75">
            <w:pPr>
              <w:rPr>
                <w:rFonts w:eastAsiaTheme="minorEastAsia" w:cstheme="minorHAnsi"/>
                <w:b/>
              </w:rPr>
            </w:pPr>
            <w:r w:rsidRPr="00250B75">
              <w:rPr>
                <w:rFonts w:eastAsiaTheme="minorEastAsia" w:cstheme="minorHAnsi"/>
                <w:b/>
              </w:rPr>
              <w:t>Measured Data</w:t>
            </w:r>
          </w:p>
        </w:tc>
      </w:tr>
      <w:tr w:rsidR="00933003" w:rsidTr="00ED6D75">
        <w:tc>
          <w:tcPr>
            <w:tcW w:w="3080" w:type="dxa"/>
          </w:tcPr>
          <w:p w:rsidR="00933003" w:rsidRDefault="00933003" w:rsidP="00ED6D75">
            <w:pPr>
              <w:rPr>
                <w:rFonts w:eastAsiaTheme="minorEastAsia" w:cstheme="minorHAnsi"/>
                <w:u w:val="single"/>
              </w:rPr>
            </w:pPr>
            <w:r w:rsidRPr="00865187">
              <w:rPr>
                <w:rFonts w:eastAsiaTheme="minorEastAsia" w:cstheme="minorHAnsi"/>
                <w:b/>
              </w:rPr>
              <w:t>Temperature °c</w:t>
            </w:r>
          </w:p>
        </w:tc>
        <w:tc>
          <w:tcPr>
            <w:tcW w:w="3081" w:type="dxa"/>
          </w:tcPr>
          <w:p w:rsidR="00933003" w:rsidRPr="00250B75" w:rsidRDefault="00933003" w:rsidP="00ED6D75">
            <w:pPr>
              <w:rPr>
                <w:rFonts w:eastAsiaTheme="minorEastAsia" w:cstheme="minorHAnsi"/>
                <w:b/>
              </w:rPr>
            </w:pPr>
            <w:r w:rsidRPr="00250B75">
              <w:rPr>
                <w:rFonts w:eastAsiaTheme="minorEastAsia" w:cstheme="minorHAnsi"/>
                <w:b/>
              </w:rPr>
              <w:t>Resistance (ohms)</w:t>
            </w:r>
          </w:p>
        </w:tc>
        <w:tc>
          <w:tcPr>
            <w:tcW w:w="3081" w:type="dxa"/>
          </w:tcPr>
          <w:p w:rsidR="00933003" w:rsidRPr="00250B75" w:rsidRDefault="00933003" w:rsidP="00ED6D75">
            <w:pPr>
              <w:rPr>
                <w:rFonts w:eastAsiaTheme="minorEastAsia" w:cstheme="minorHAnsi"/>
                <w:b/>
              </w:rPr>
            </w:pPr>
            <w:r w:rsidRPr="00250B75">
              <w:rPr>
                <w:rFonts w:eastAsiaTheme="minorEastAsia" w:cstheme="minorHAnsi"/>
                <w:b/>
              </w:rPr>
              <w:t>Resistance (ohms)</w:t>
            </w:r>
          </w:p>
        </w:tc>
      </w:tr>
      <w:tr w:rsidR="00933003" w:rsidTr="00ED6D75">
        <w:tc>
          <w:tcPr>
            <w:tcW w:w="3080" w:type="dxa"/>
          </w:tcPr>
          <w:p w:rsidR="00933003" w:rsidRPr="00A37D59" w:rsidRDefault="00933003" w:rsidP="00ED6D75">
            <w:pPr>
              <w:rPr>
                <w:rFonts w:eastAsiaTheme="minorEastAsia" w:cstheme="minorHAnsi"/>
              </w:rPr>
            </w:pPr>
            <w:r w:rsidRPr="00A37D59">
              <w:rPr>
                <w:rFonts w:eastAsiaTheme="minorEastAsia" w:cstheme="minorHAnsi"/>
              </w:rPr>
              <w:t>0</w:t>
            </w:r>
          </w:p>
        </w:tc>
        <w:tc>
          <w:tcPr>
            <w:tcW w:w="3081" w:type="dxa"/>
          </w:tcPr>
          <w:p w:rsidR="00933003" w:rsidRPr="00A37D59" w:rsidRDefault="00933003" w:rsidP="00ED6D75">
            <w:pPr>
              <w:rPr>
                <w:rFonts w:eastAsiaTheme="minorEastAsia" w:cstheme="minorHAnsi"/>
              </w:rPr>
            </w:pPr>
            <w:r w:rsidRPr="00A37D59">
              <w:rPr>
                <w:rFonts w:eastAsiaTheme="minorEastAsia" w:cstheme="minorHAnsi"/>
              </w:rPr>
              <w:t>4800-660</w:t>
            </w:r>
          </w:p>
        </w:tc>
        <w:tc>
          <w:tcPr>
            <w:tcW w:w="3081" w:type="dxa"/>
          </w:tcPr>
          <w:p w:rsidR="00933003" w:rsidRPr="00A37D59" w:rsidRDefault="00933003" w:rsidP="00ED6D75">
            <w:pPr>
              <w:rPr>
                <w:rFonts w:eastAsiaTheme="minorEastAsia" w:cstheme="minorHAnsi"/>
              </w:rPr>
            </w:pPr>
            <w:r w:rsidRPr="00A37D59">
              <w:rPr>
                <w:rFonts w:eastAsiaTheme="minorEastAsia" w:cstheme="minorHAnsi"/>
              </w:rPr>
              <w:t>-</w:t>
            </w:r>
          </w:p>
        </w:tc>
      </w:tr>
      <w:tr w:rsidR="00933003" w:rsidTr="00ED6D75">
        <w:tc>
          <w:tcPr>
            <w:tcW w:w="3080" w:type="dxa"/>
          </w:tcPr>
          <w:p w:rsidR="00933003" w:rsidRPr="00A37D59" w:rsidRDefault="00933003" w:rsidP="00ED6D75">
            <w:pPr>
              <w:rPr>
                <w:rFonts w:eastAsiaTheme="minorEastAsia" w:cstheme="minorHAnsi"/>
              </w:rPr>
            </w:pPr>
            <w:r w:rsidRPr="00A37D59">
              <w:rPr>
                <w:rFonts w:eastAsiaTheme="minorEastAsia" w:cstheme="minorHAnsi"/>
              </w:rPr>
              <w:t>20</w:t>
            </w:r>
          </w:p>
        </w:tc>
        <w:tc>
          <w:tcPr>
            <w:tcW w:w="3081" w:type="dxa"/>
          </w:tcPr>
          <w:p w:rsidR="00933003" w:rsidRPr="00A37D59" w:rsidRDefault="00933003" w:rsidP="00ED6D75">
            <w:pPr>
              <w:rPr>
                <w:rFonts w:eastAsiaTheme="minorEastAsia" w:cstheme="minorHAnsi"/>
              </w:rPr>
            </w:pPr>
            <w:r w:rsidRPr="00A37D59">
              <w:rPr>
                <w:rFonts w:eastAsiaTheme="minorEastAsia" w:cstheme="minorHAnsi"/>
              </w:rPr>
              <w:t>2200-2800</w:t>
            </w:r>
          </w:p>
        </w:tc>
        <w:tc>
          <w:tcPr>
            <w:tcW w:w="3081" w:type="dxa"/>
          </w:tcPr>
          <w:p w:rsidR="00933003" w:rsidRPr="00A37D59" w:rsidRDefault="00933003" w:rsidP="00ED6D75">
            <w:pPr>
              <w:rPr>
                <w:rFonts w:eastAsiaTheme="minorEastAsia" w:cstheme="minorHAnsi"/>
              </w:rPr>
            </w:pPr>
            <w:r>
              <w:rPr>
                <w:rFonts w:eastAsiaTheme="minorEastAsia" w:cstheme="minorHAnsi"/>
              </w:rPr>
              <w:t>2720</w:t>
            </w:r>
          </w:p>
        </w:tc>
      </w:tr>
      <w:tr w:rsidR="00933003" w:rsidTr="00ED6D75">
        <w:tc>
          <w:tcPr>
            <w:tcW w:w="3080" w:type="dxa"/>
          </w:tcPr>
          <w:p w:rsidR="00933003" w:rsidRPr="00A37D59" w:rsidRDefault="00933003" w:rsidP="00ED6D75">
            <w:pPr>
              <w:rPr>
                <w:rFonts w:eastAsiaTheme="minorEastAsia" w:cstheme="minorHAnsi"/>
              </w:rPr>
            </w:pPr>
            <w:r w:rsidRPr="00A37D59">
              <w:rPr>
                <w:rFonts w:eastAsiaTheme="minorEastAsia" w:cstheme="minorHAnsi"/>
              </w:rPr>
              <w:t>40</w:t>
            </w:r>
          </w:p>
        </w:tc>
        <w:tc>
          <w:tcPr>
            <w:tcW w:w="3081" w:type="dxa"/>
          </w:tcPr>
          <w:p w:rsidR="00933003" w:rsidRPr="00A37D59" w:rsidRDefault="00933003" w:rsidP="00ED6D75">
            <w:pPr>
              <w:rPr>
                <w:rFonts w:eastAsiaTheme="minorEastAsia" w:cstheme="minorHAnsi"/>
              </w:rPr>
            </w:pPr>
            <w:r w:rsidRPr="00A37D59">
              <w:rPr>
                <w:rFonts w:eastAsiaTheme="minorEastAsia" w:cstheme="minorHAnsi"/>
              </w:rPr>
              <w:t>1000-1400</w:t>
            </w:r>
          </w:p>
        </w:tc>
        <w:tc>
          <w:tcPr>
            <w:tcW w:w="3081" w:type="dxa"/>
          </w:tcPr>
          <w:p w:rsidR="00933003" w:rsidRPr="00A37D59" w:rsidRDefault="00933003" w:rsidP="00ED6D75">
            <w:pPr>
              <w:rPr>
                <w:rFonts w:eastAsiaTheme="minorEastAsia" w:cstheme="minorHAnsi"/>
              </w:rPr>
            </w:pPr>
            <w:r w:rsidRPr="00A37D59">
              <w:rPr>
                <w:rFonts w:eastAsiaTheme="minorEastAsia" w:cstheme="minorHAnsi"/>
              </w:rPr>
              <w:t>-</w:t>
            </w:r>
          </w:p>
        </w:tc>
      </w:tr>
      <w:tr w:rsidR="00933003" w:rsidTr="00ED6D75">
        <w:tc>
          <w:tcPr>
            <w:tcW w:w="3080" w:type="dxa"/>
          </w:tcPr>
          <w:p w:rsidR="00933003" w:rsidRPr="00A37D59" w:rsidRDefault="00933003" w:rsidP="00ED6D75">
            <w:pPr>
              <w:rPr>
                <w:rFonts w:eastAsiaTheme="minorEastAsia" w:cstheme="minorHAnsi"/>
              </w:rPr>
            </w:pPr>
            <w:r w:rsidRPr="00A37D59">
              <w:rPr>
                <w:rFonts w:eastAsiaTheme="minorEastAsia" w:cstheme="minorHAnsi"/>
              </w:rPr>
              <w:t>80</w:t>
            </w:r>
          </w:p>
        </w:tc>
        <w:tc>
          <w:tcPr>
            <w:tcW w:w="3081" w:type="dxa"/>
          </w:tcPr>
          <w:p w:rsidR="00933003" w:rsidRPr="00A37D59" w:rsidRDefault="00933003" w:rsidP="00ED6D75">
            <w:pPr>
              <w:rPr>
                <w:rFonts w:eastAsiaTheme="minorEastAsia" w:cstheme="minorHAnsi"/>
              </w:rPr>
            </w:pPr>
            <w:r w:rsidRPr="00A37D59">
              <w:rPr>
                <w:rFonts w:eastAsiaTheme="minorEastAsia" w:cstheme="minorHAnsi"/>
              </w:rPr>
              <w:t>240-380</w:t>
            </w:r>
          </w:p>
        </w:tc>
        <w:tc>
          <w:tcPr>
            <w:tcW w:w="3081" w:type="dxa"/>
          </w:tcPr>
          <w:p w:rsidR="00933003" w:rsidRPr="00A37D59" w:rsidRDefault="00933003" w:rsidP="00ED6D75">
            <w:pPr>
              <w:rPr>
                <w:rFonts w:eastAsiaTheme="minorEastAsia" w:cstheme="minorHAnsi"/>
              </w:rPr>
            </w:pPr>
            <w:r w:rsidRPr="00A37D59">
              <w:rPr>
                <w:rFonts w:eastAsiaTheme="minorEastAsia" w:cstheme="minorHAnsi"/>
              </w:rPr>
              <w:t>-</w:t>
            </w:r>
          </w:p>
        </w:tc>
      </w:tr>
    </w:tbl>
    <w:p w:rsidR="00933003" w:rsidRDefault="00933003" w:rsidP="00933003">
      <w:pPr>
        <w:rPr>
          <w:rFonts w:eastAsiaTheme="minorEastAsia" w:cstheme="minorHAnsi"/>
          <w:u w:val="single"/>
        </w:rPr>
      </w:pPr>
    </w:p>
    <w:p w:rsidR="00933003" w:rsidRDefault="00EB0EB8" w:rsidP="00933003">
      <w:pPr>
        <w:rPr>
          <w:rFonts w:eastAsiaTheme="minorEastAsia" w:cstheme="minorHAnsi"/>
          <w:u w:val="single"/>
        </w:rPr>
      </w:pPr>
      <w:r>
        <w:rPr>
          <w:rFonts w:eastAsiaTheme="minorEastAsia" w:cstheme="minorHAnsi"/>
          <w:u w:val="single"/>
        </w:rPr>
        <w:t xml:space="preserve">Fig 4: </w:t>
      </w:r>
      <w:r w:rsidR="00933003">
        <w:rPr>
          <w:rFonts w:eastAsiaTheme="minorEastAsia" w:cstheme="minorHAnsi"/>
          <w:u w:val="single"/>
        </w:rPr>
        <w:t>Air temperature sensor</w:t>
      </w:r>
    </w:p>
    <w:p w:rsidR="00933003" w:rsidRPr="00975D1C" w:rsidRDefault="00933003" w:rsidP="00933003">
      <w:pPr>
        <w:rPr>
          <w:rFonts w:eastAsiaTheme="minorEastAsia" w:cstheme="minorHAnsi"/>
        </w:rPr>
      </w:pPr>
      <w:r w:rsidRPr="00975D1C">
        <w:rPr>
          <w:rFonts w:eastAsiaTheme="minorEastAsia" w:cstheme="minorHAnsi"/>
        </w:rPr>
        <w:t>Air temperature sensor is only measured between 15°and 30°cbecause it is in partible to rise the conditions to suit the higher temperatures.</w:t>
      </w:r>
    </w:p>
    <w:tbl>
      <w:tblPr>
        <w:tblStyle w:val="TableGrid"/>
        <w:tblW w:w="0" w:type="auto"/>
        <w:tblLook w:val="04A0"/>
      </w:tblPr>
      <w:tblGrid>
        <w:gridCol w:w="3080"/>
        <w:gridCol w:w="3081"/>
        <w:gridCol w:w="3081"/>
      </w:tblGrid>
      <w:tr w:rsidR="00933003" w:rsidTr="00ED6D75">
        <w:tc>
          <w:tcPr>
            <w:tcW w:w="3080" w:type="dxa"/>
          </w:tcPr>
          <w:p w:rsidR="00933003" w:rsidRDefault="00933003" w:rsidP="00ED6D75">
            <w:pPr>
              <w:rPr>
                <w:rFonts w:eastAsiaTheme="minorEastAsia" w:cstheme="minorHAnsi"/>
                <w:u w:val="single"/>
              </w:rPr>
            </w:pPr>
          </w:p>
        </w:tc>
        <w:tc>
          <w:tcPr>
            <w:tcW w:w="3081" w:type="dxa"/>
          </w:tcPr>
          <w:p w:rsidR="00933003" w:rsidRPr="00250B75" w:rsidRDefault="00933003" w:rsidP="00ED6D75">
            <w:pPr>
              <w:rPr>
                <w:rFonts w:eastAsiaTheme="minorEastAsia" w:cstheme="minorHAnsi"/>
                <w:b/>
              </w:rPr>
            </w:pPr>
            <w:r w:rsidRPr="00250B75">
              <w:rPr>
                <w:rFonts w:eastAsiaTheme="minorEastAsia" w:cstheme="minorHAnsi"/>
                <w:b/>
              </w:rPr>
              <w:t>Auto data specification</w:t>
            </w:r>
          </w:p>
        </w:tc>
        <w:tc>
          <w:tcPr>
            <w:tcW w:w="3081" w:type="dxa"/>
          </w:tcPr>
          <w:p w:rsidR="00933003" w:rsidRPr="00250B75" w:rsidRDefault="00933003" w:rsidP="00ED6D75">
            <w:pPr>
              <w:rPr>
                <w:rFonts w:eastAsiaTheme="minorEastAsia" w:cstheme="minorHAnsi"/>
                <w:b/>
              </w:rPr>
            </w:pPr>
            <w:r w:rsidRPr="00250B75">
              <w:rPr>
                <w:rFonts w:eastAsiaTheme="minorEastAsia" w:cstheme="minorHAnsi"/>
                <w:b/>
              </w:rPr>
              <w:t>Measured Data</w:t>
            </w:r>
          </w:p>
        </w:tc>
      </w:tr>
      <w:tr w:rsidR="00933003" w:rsidTr="00ED6D75">
        <w:tc>
          <w:tcPr>
            <w:tcW w:w="3080" w:type="dxa"/>
          </w:tcPr>
          <w:p w:rsidR="00933003" w:rsidRDefault="00933003" w:rsidP="00ED6D75">
            <w:pPr>
              <w:rPr>
                <w:rFonts w:eastAsiaTheme="minorEastAsia" w:cstheme="minorHAnsi"/>
                <w:u w:val="single"/>
              </w:rPr>
            </w:pPr>
            <w:r w:rsidRPr="00865187">
              <w:rPr>
                <w:rFonts w:eastAsiaTheme="minorEastAsia" w:cstheme="minorHAnsi"/>
                <w:b/>
              </w:rPr>
              <w:t>Temperature °c</w:t>
            </w:r>
          </w:p>
        </w:tc>
        <w:tc>
          <w:tcPr>
            <w:tcW w:w="3081" w:type="dxa"/>
          </w:tcPr>
          <w:p w:rsidR="00933003" w:rsidRPr="00250B75" w:rsidRDefault="00933003" w:rsidP="00ED6D75">
            <w:pPr>
              <w:rPr>
                <w:rFonts w:eastAsiaTheme="minorEastAsia" w:cstheme="minorHAnsi"/>
                <w:b/>
              </w:rPr>
            </w:pPr>
            <w:r w:rsidRPr="00250B75">
              <w:rPr>
                <w:rFonts w:eastAsiaTheme="minorEastAsia" w:cstheme="minorHAnsi"/>
                <w:b/>
              </w:rPr>
              <w:t>Resistance (ohms)</w:t>
            </w:r>
          </w:p>
        </w:tc>
        <w:tc>
          <w:tcPr>
            <w:tcW w:w="3081" w:type="dxa"/>
          </w:tcPr>
          <w:p w:rsidR="00933003" w:rsidRPr="00250B75" w:rsidRDefault="00933003" w:rsidP="00ED6D75">
            <w:pPr>
              <w:rPr>
                <w:rFonts w:eastAsiaTheme="minorEastAsia" w:cstheme="minorHAnsi"/>
                <w:b/>
              </w:rPr>
            </w:pPr>
            <w:r w:rsidRPr="00250B75">
              <w:rPr>
                <w:rFonts w:eastAsiaTheme="minorEastAsia" w:cstheme="minorHAnsi"/>
                <w:b/>
              </w:rPr>
              <w:t>Resistance (ohms)</w:t>
            </w:r>
          </w:p>
        </w:tc>
      </w:tr>
      <w:tr w:rsidR="00933003" w:rsidTr="00ED6D75">
        <w:tc>
          <w:tcPr>
            <w:tcW w:w="3080" w:type="dxa"/>
          </w:tcPr>
          <w:p w:rsidR="00933003" w:rsidRPr="005B3AE1" w:rsidRDefault="00933003" w:rsidP="00ED6D75">
            <w:pPr>
              <w:rPr>
                <w:rFonts w:eastAsiaTheme="minorEastAsia" w:cstheme="minorHAnsi"/>
              </w:rPr>
            </w:pPr>
            <w:r w:rsidRPr="005B3AE1">
              <w:rPr>
                <w:rFonts w:eastAsiaTheme="minorEastAsia" w:cstheme="minorHAnsi"/>
              </w:rPr>
              <w:t>15-30</w:t>
            </w:r>
          </w:p>
        </w:tc>
        <w:tc>
          <w:tcPr>
            <w:tcW w:w="3081" w:type="dxa"/>
          </w:tcPr>
          <w:p w:rsidR="00933003" w:rsidRPr="005B3AE1" w:rsidRDefault="00933003" w:rsidP="00ED6D75">
            <w:pPr>
              <w:rPr>
                <w:rFonts w:eastAsiaTheme="minorEastAsia" w:cstheme="minorHAnsi"/>
              </w:rPr>
            </w:pPr>
            <w:r w:rsidRPr="005B3AE1">
              <w:rPr>
                <w:rFonts w:eastAsiaTheme="minorEastAsia" w:cstheme="minorHAnsi"/>
              </w:rPr>
              <w:t>1500-3300</w:t>
            </w:r>
          </w:p>
        </w:tc>
        <w:tc>
          <w:tcPr>
            <w:tcW w:w="3081" w:type="dxa"/>
          </w:tcPr>
          <w:p w:rsidR="00933003" w:rsidRPr="005B3AE1" w:rsidRDefault="00933003" w:rsidP="00ED6D75">
            <w:pPr>
              <w:rPr>
                <w:rFonts w:eastAsiaTheme="minorEastAsia" w:cstheme="minorHAnsi"/>
              </w:rPr>
            </w:pPr>
            <w:r w:rsidRPr="005B3AE1">
              <w:rPr>
                <w:rFonts w:eastAsiaTheme="minorEastAsia" w:cstheme="minorHAnsi"/>
              </w:rPr>
              <w:t>2730</w:t>
            </w:r>
          </w:p>
        </w:tc>
      </w:tr>
      <w:tr w:rsidR="00933003" w:rsidTr="00ED6D75">
        <w:tc>
          <w:tcPr>
            <w:tcW w:w="3080" w:type="dxa"/>
          </w:tcPr>
          <w:p w:rsidR="00933003" w:rsidRPr="005B3AE1" w:rsidRDefault="00933003" w:rsidP="00ED6D75">
            <w:pPr>
              <w:rPr>
                <w:rFonts w:eastAsiaTheme="minorEastAsia" w:cstheme="minorHAnsi"/>
              </w:rPr>
            </w:pPr>
            <w:r w:rsidRPr="005B3AE1">
              <w:rPr>
                <w:rFonts w:eastAsiaTheme="minorEastAsia" w:cstheme="minorHAnsi"/>
              </w:rPr>
              <w:t>80</w:t>
            </w:r>
          </w:p>
        </w:tc>
        <w:tc>
          <w:tcPr>
            <w:tcW w:w="3081" w:type="dxa"/>
          </w:tcPr>
          <w:p w:rsidR="00933003" w:rsidRPr="005B3AE1" w:rsidRDefault="00933003" w:rsidP="00ED6D75">
            <w:pPr>
              <w:rPr>
                <w:rFonts w:eastAsiaTheme="minorEastAsia" w:cstheme="minorHAnsi"/>
              </w:rPr>
            </w:pPr>
            <w:r w:rsidRPr="005B3AE1">
              <w:rPr>
                <w:rFonts w:eastAsiaTheme="minorEastAsia" w:cstheme="minorHAnsi"/>
              </w:rPr>
              <w:t>280-360</w:t>
            </w:r>
          </w:p>
        </w:tc>
        <w:tc>
          <w:tcPr>
            <w:tcW w:w="3081" w:type="dxa"/>
          </w:tcPr>
          <w:p w:rsidR="00933003" w:rsidRPr="005B3AE1" w:rsidRDefault="00933003" w:rsidP="00ED6D75">
            <w:pPr>
              <w:rPr>
                <w:rFonts w:eastAsiaTheme="minorEastAsia" w:cstheme="minorHAnsi"/>
              </w:rPr>
            </w:pPr>
            <w:r w:rsidRPr="005B3AE1">
              <w:rPr>
                <w:rFonts w:eastAsiaTheme="minorEastAsia" w:cstheme="minorHAnsi"/>
              </w:rPr>
              <w:t>-</w:t>
            </w:r>
          </w:p>
        </w:tc>
      </w:tr>
    </w:tbl>
    <w:p w:rsidR="00933003" w:rsidRDefault="00933003" w:rsidP="00933003">
      <w:pPr>
        <w:rPr>
          <w:rFonts w:eastAsiaTheme="minorEastAsia" w:cstheme="minorHAnsi"/>
          <w:u w:val="single"/>
        </w:rPr>
      </w:pPr>
    </w:p>
    <w:p w:rsidR="00933003" w:rsidRDefault="00933003" w:rsidP="00933003">
      <w:pPr>
        <w:rPr>
          <w:rFonts w:eastAsiaTheme="minorEastAsia" w:cstheme="minorHAnsi"/>
          <w:u w:val="single"/>
        </w:rPr>
      </w:pPr>
    </w:p>
    <w:p w:rsidR="00933003" w:rsidRDefault="00933003" w:rsidP="00933003">
      <w:pPr>
        <w:rPr>
          <w:rFonts w:eastAsiaTheme="minorEastAsia" w:cstheme="minorHAnsi"/>
          <w:u w:val="single"/>
        </w:rPr>
      </w:pPr>
    </w:p>
    <w:p w:rsidR="00933003" w:rsidRDefault="00EB0EB8" w:rsidP="00933003">
      <w:pPr>
        <w:rPr>
          <w:rFonts w:eastAsiaTheme="minorEastAsia" w:cstheme="minorHAnsi"/>
          <w:u w:val="single"/>
        </w:rPr>
      </w:pPr>
      <w:r>
        <w:rPr>
          <w:rFonts w:eastAsiaTheme="minorEastAsia" w:cstheme="minorHAnsi"/>
          <w:u w:val="single"/>
        </w:rPr>
        <w:lastRenderedPageBreak/>
        <w:t xml:space="preserve">Fig 5: </w:t>
      </w:r>
      <w:r w:rsidR="00933003">
        <w:rPr>
          <w:rFonts w:eastAsiaTheme="minorEastAsia" w:cstheme="minorHAnsi"/>
          <w:u w:val="single"/>
        </w:rPr>
        <w:t>Idle speed control valve</w:t>
      </w:r>
    </w:p>
    <w:p w:rsidR="00933003" w:rsidRPr="007F312F" w:rsidRDefault="00933003" w:rsidP="00933003">
      <w:pPr>
        <w:rPr>
          <w:rFonts w:eastAsiaTheme="minorEastAsia" w:cstheme="minorHAnsi"/>
        </w:rPr>
      </w:pPr>
      <w:r>
        <w:rPr>
          <w:rFonts w:eastAsiaTheme="minorEastAsia" w:cstheme="minorHAnsi"/>
        </w:rPr>
        <w:t>The idol control valve is just in the tolerance.</w:t>
      </w:r>
    </w:p>
    <w:tbl>
      <w:tblPr>
        <w:tblStyle w:val="TableGrid"/>
        <w:tblW w:w="0" w:type="auto"/>
        <w:tblLook w:val="04A0"/>
      </w:tblPr>
      <w:tblGrid>
        <w:gridCol w:w="3369"/>
        <w:gridCol w:w="2792"/>
        <w:gridCol w:w="3081"/>
      </w:tblGrid>
      <w:tr w:rsidR="00933003" w:rsidTr="00ED6D75">
        <w:tc>
          <w:tcPr>
            <w:tcW w:w="3369" w:type="dxa"/>
          </w:tcPr>
          <w:p w:rsidR="00933003" w:rsidRDefault="00933003" w:rsidP="00ED6D75">
            <w:pPr>
              <w:rPr>
                <w:rFonts w:eastAsiaTheme="minorEastAsia" w:cstheme="minorHAnsi"/>
                <w:u w:val="single"/>
              </w:rPr>
            </w:pPr>
          </w:p>
        </w:tc>
        <w:tc>
          <w:tcPr>
            <w:tcW w:w="2792" w:type="dxa"/>
          </w:tcPr>
          <w:p w:rsidR="00933003" w:rsidRPr="00250B75" w:rsidRDefault="00933003" w:rsidP="00ED6D75">
            <w:pPr>
              <w:rPr>
                <w:rFonts w:eastAsiaTheme="minorEastAsia" w:cstheme="minorHAnsi"/>
                <w:b/>
              </w:rPr>
            </w:pPr>
            <w:r w:rsidRPr="00250B75">
              <w:rPr>
                <w:rFonts w:eastAsiaTheme="minorEastAsia" w:cstheme="minorHAnsi"/>
                <w:b/>
              </w:rPr>
              <w:t>Auto data specification</w:t>
            </w:r>
          </w:p>
        </w:tc>
        <w:tc>
          <w:tcPr>
            <w:tcW w:w="3081" w:type="dxa"/>
          </w:tcPr>
          <w:p w:rsidR="00933003" w:rsidRPr="00250B75" w:rsidRDefault="00933003" w:rsidP="00ED6D75">
            <w:pPr>
              <w:rPr>
                <w:rFonts w:eastAsiaTheme="minorEastAsia" w:cstheme="minorHAnsi"/>
                <w:b/>
              </w:rPr>
            </w:pPr>
            <w:r w:rsidRPr="00250B75">
              <w:rPr>
                <w:rFonts w:eastAsiaTheme="minorEastAsia" w:cstheme="minorHAnsi"/>
                <w:b/>
              </w:rPr>
              <w:t>Measured Data</w:t>
            </w:r>
          </w:p>
        </w:tc>
      </w:tr>
      <w:tr w:rsidR="00933003" w:rsidTr="00ED6D75">
        <w:tc>
          <w:tcPr>
            <w:tcW w:w="3369" w:type="dxa"/>
          </w:tcPr>
          <w:p w:rsidR="00933003" w:rsidRPr="00592825" w:rsidRDefault="00933003" w:rsidP="00ED6D75">
            <w:pPr>
              <w:rPr>
                <w:rFonts w:eastAsiaTheme="minorEastAsia" w:cstheme="minorHAnsi"/>
              </w:rPr>
            </w:pPr>
            <w:r w:rsidRPr="00592825">
              <w:rPr>
                <w:rFonts w:eastAsiaTheme="minorEastAsia" w:cstheme="minorHAnsi"/>
              </w:rPr>
              <w:t xml:space="preserve">Resistance between terminals </w:t>
            </w:r>
            <w:r>
              <w:rPr>
                <w:rFonts w:eastAsiaTheme="minorEastAsia" w:cstheme="minorHAnsi"/>
              </w:rPr>
              <w:t>Ω</w:t>
            </w:r>
          </w:p>
        </w:tc>
        <w:tc>
          <w:tcPr>
            <w:tcW w:w="2792" w:type="dxa"/>
          </w:tcPr>
          <w:p w:rsidR="00933003" w:rsidRPr="00ED318F" w:rsidRDefault="00933003" w:rsidP="00ED6D75">
            <w:pPr>
              <w:rPr>
                <w:rFonts w:eastAsiaTheme="minorEastAsia" w:cstheme="minorHAnsi"/>
              </w:rPr>
            </w:pPr>
            <w:r w:rsidRPr="00ED318F">
              <w:rPr>
                <w:rFonts w:eastAsiaTheme="minorEastAsia" w:cstheme="minorHAnsi"/>
              </w:rPr>
              <w:t>8</w:t>
            </w:r>
          </w:p>
        </w:tc>
        <w:tc>
          <w:tcPr>
            <w:tcW w:w="3081" w:type="dxa"/>
          </w:tcPr>
          <w:p w:rsidR="00933003" w:rsidRPr="00ED318F" w:rsidRDefault="00933003" w:rsidP="00ED6D75">
            <w:pPr>
              <w:rPr>
                <w:rFonts w:eastAsiaTheme="minorEastAsia" w:cstheme="minorHAnsi"/>
              </w:rPr>
            </w:pPr>
            <w:r w:rsidRPr="00ED318F">
              <w:rPr>
                <w:rFonts w:eastAsiaTheme="minorEastAsia" w:cstheme="minorHAnsi"/>
              </w:rPr>
              <w:t>7.9</w:t>
            </w:r>
          </w:p>
        </w:tc>
      </w:tr>
    </w:tbl>
    <w:p w:rsidR="00933003" w:rsidRDefault="00933003" w:rsidP="00933003">
      <w:pPr>
        <w:rPr>
          <w:rFonts w:eastAsiaTheme="minorEastAsia" w:cstheme="minorHAnsi"/>
          <w:u w:val="single"/>
        </w:rPr>
      </w:pPr>
    </w:p>
    <w:p w:rsidR="00933003" w:rsidRDefault="00EB0EB8" w:rsidP="00933003">
      <w:pPr>
        <w:rPr>
          <w:rFonts w:eastAsiaTheme="minorEastAsia" w:cstheme="minorHAnsi"/>
          <w:u w:val="single"/>
        </w:rPr>
      </w:pPr>
      <w:r>
        <w:rPr>
          <w:rFonts w:eastAsiaTheme="minorEastAsia" w:cstheme="minorHAnsi"/>
          <w:u w:val="single"/>
        </w:rPr>
        <w:t xml:space="preserve">Fig 6: </w:t>
      </w:r>
      <w:r w:rsidR="00933003">
        <w:rPr>
          <w:rFonts w:eastAsiaTheme="minorEastAsia" w:cstheme="minorHAnsi"/>
          <w:u w:val="single"/>
        </w:rPr>
        <w:t>Injector valves</w:t>
      </w:r>
    </w:p>
    <w:p w:rsidR="00933003" w:rsidRPr="007F312F" w:rsidRDefault="00933003" w:rsidP="00933003">
      <w:pPr>
        <w:rPr>
          <w:rFonts w:eastAsiaTheme="minorEastAsia" w:cstheme="minorHAnsi"/>
        </w:rPr>
      </w:pPr>
      <w:r>
        <w:rPr>
          <w:rFonts w:eastAsiaTheme="minorEastAsia" w:cstheme="minorHAnsi"/>
        </w:rPr>
        <w:t>The injectors is within specified tolerance.</w:t>
      </w:r>
    </w:p>
    <w:tbl>
      <w:tblPr>
        <w:tblStyle w:val="TableGrid"/>
        <w:tblW w:w="0" w:type="auto"/>
        <w:tblLook w:val="04A0"/>
      </w:tblPr>
      <w:tblGrid>
        <w:gridCol w:w="3080"/>
        <w:gridCol w:w="3081"/>
        <w:gridCol w:w="3081"/>
      </w:tblGrid>
      <w:tr w:rsidR="00933003" w:rsidTr="00ED6D75">
        <w:tc>
          <w:tcPr>
            <w:tcW w:w="3080" w:type="dxa"/>
          </w:tcPr>
          <w:p w:rsidR="00933003" w:rsidRDefault="00933003" w:rsidP="00ED6D75">
            <w:pPr>
              <w:rPr>
                <w:rFonts w:eastAsiaTheme="minorEastAsia" w:cstheme="minorHAnsi"/>
                <w:u w:val="single"/>
              </w:rPr>
            </w:pPr>
          </w:p>
        </w:tc>
        <w:tc>
          <w:tcPr>
            <w:tcW w:w="3081" w:type="dxa"/>
          </w:tcPr>
          <w:p w:rsidR="00933003" w:rsidRPr="00250B75" w:rsidRDefault="00933003" w:rsidP="00ED6D75">
            <w:pPr>
              <w:rPr>
                <w:rFonts w:eastAsiaTheme="minorEastAsia" w:cstheme="minorHAnsi"/>
                <w:b/>
              </w:rPr>
            </w:pPr>
            <w:r w:rsidRPr="00250B75">
              <w:rPr>
                <w:rFonts w:eastAsiaTheme="minorEastAsia" w:cstheme="minorHAnsi"/>
                <w:b/>
              </w:rPr>
              <w:t>Auto data specification</w:t>
            </w:r>
          </w:p>
        </w:tc>
        <w:tc>
          <w:tcPr>
            <w:tcW w:w="3081" w:type="dxa"/>
          </w:tcPr>
          <w:p w:rsidR="00933003" w:rsidRPr="00250B75" w:rsidRDefault="00933003" w:rsidP="00ED6D75">
            <w:pPr>
              <w:rPr>
                <w:rFonts w:eastAsiaTheme="minorEastAsia" w:cstheme="minorHAnsi"/>
                <w:b/>
              </w:rPr>
            </w:pPr>
            <w:r w:rsidRPr="00250B75">
              <w:rPr>
                <w:rFonts w:eastAsiaTheme="minorEastAsia" w:cstheme="minorHAnsi"/>
                <w:b/>
              </w:rPr>
              <w:t>Measured Data</w:t>
            </w:r>
          </w:p>
        </w:tc>
      </w:tr>
      <w:tr w:rsidR="00933003" w:rsidTr="00ED6D75">
        <w:tc>
          <w:tcPr>
            <w:tcW w:w="3080" w:type="dxa"/>
          </w:tcPr>
          <w:p w:rsidR="00933003" w:rsidRPr="004C0890" w:rsidRDefault="00933003" w:rsidP="00ED6D75">
            <w:pPr>
              <w:rPr>
                <w:rFonts w:eastAsiaTheme="minorEastAsia" w:cstheme="minorHAnsi"/>
                <w:b/>
              </w:rPr>
            </w:pPr>
          </w:p>
        </w:tc>
        <w:tc>
          <w:tcPr>
            <w:tcW w:w="3081" w:type="dxa"/>
          </w:tcPr>
          <w:p w:rsidR="00933003" w:rsidRPr="00250B75" w:rsidRDefault="00933003" w:rsidP="00ED6D75">
            <w:pPr>
              <w:rPr>
                <w:rFonts w:eastAsiaTheme="minorEastAsia" w:cstheme="minorHAnsi"/>
                <w:b/>
              </w:rPr>
            </w:pPr>
            <w:r w:rsidRPr="00250B75">
              <w:rPr>
                <w:rFonts w:eastAsiaTheme="minorEastAsia" w:cstheme="minorHAnsi"/>
                <w:b/>
              </w:rPr>
              <w:t>Resistance (ohms)</w:t>
            </w:r>
          </w:p>
        </w:tc>
        <w:tc>
          <w:tcPr>
            <w:tcW w:w="3081" w:type="dxa"/>
          </w:tcPr>
          <w:p w:rsidR="00933003" w:rsidRPr="00250B75" w:rsidRDefault="00933003" w:rsidP="00ED6D75">
            <w:pPr>
              <w:rPr>
                <w:rFonts w:eastAsiaTheme="minorEastAsia" w:cstheme="minorHAnsi"/>
                <w:b/>
              </w:rPr>
            </w:pPr>
            <w:r w:rsidRPr="00250B75">
              <w:rPr>
                <w:rFonts w:eastAsiaTheme="minorEastAsia" w:cstheme="minorHAnsi"/>
                <w:b/>
              </w:rPr>
              <w:t>Resistance (ohms)</w:t>
            </w:r>
          </w:p>
        </w:tc>
      </w:tr>
      <w:tr w:rsidR="00933003" w:rsidTr="00ED6D75">
        <w:tc>
          <w:tcPr>
            <w:tcW w:w="3080" w:type="dxa"/>
          </w:tcPr>
          <w:p w:rsidR="00933003" w:rsidRPr="004C0890" w:rsidRDefault="00933003" w:rsidP="00ED6D75">
            <w:pPr>
              <w:rPr>
                <w:rFonts w:eastAsiaTheme="minorEastAsia" w:cstheme="minorHAnsi"/>
                <w:b/>
              </w:rPr>
            </w:pPr>
            <w:r w:rsidRPr="004C0890">
              <w:rPr>
                <w:rFonts w:eastAsiaTheme="minorEastAsia" w:cstheme="minorHAnsi"/>
                <w:b/>
              </w:rPr>
              <w:t>Injector 1</w:t>
            </w:r>
          </w:p>
        </w:tc>
        <w:tc>
          <w:tcPr>
            <w:tcW w:w="3081" w:type="dxa"/>
          </w:tcPr>
          <w:p w:rsidR="00933003" w:rsidRPr="00ED318F" w:rsidRDefault="00933003" w:rsidP="00ED6D75">
            <w:pPr>
              <w:rPr>
                <w:rFonts w:eastAsiaTheme="minorEastAsia" w:cstheme="minorHAnsi"/>
              </w:rPr>
            </w:pPr>
            <w:r w:rsidRPr="00ED318F">
              <w:rPr>
                <w:rFonts w:eastAsiaTheme="minorEastAsia" w:cstheme="minorHAnsi"/>
              </w:rPr>
              <w:t>15-17</w:t>
            </w:r>
          </w:p>
        </w:tc>
        <w:tc>
          <w:tcPr>
            <w:tcW w:w="3081" w:type="dxa"/>
          </w:tcPr>
          <w:p w:rsidR="00933003" w:rsidRPr="00ED318F" w:rsidRDefault="00933003" w:rsidP="00ED6D75">
            <w:pPr>
              <w:rPr>
                <w:rFonts w:eastAsiaTheme="minorEastAsia" w:cstheme="minorHAnsi"/>
              </w:rPr>
            </w:pPr>
            <w:r w:rsidRPr="00ED318F">
              <w:rPr>
                <w:rFonts w:eastAsiaTheme="minorEastAsia" w:cstheme="minorHAnsi"/>
              </w:rPr>
              <w:t>15.7</w:t>
            </w:r>
          </w:p>
        </w:tc>
      </w:tr>
      <w:tr w:rsidR="00933003" w:rsidTr="00ED6D75">
        <w:tc>
          <w:tcPr>
            <w:tcW w:w="3080" w:type="dxa"/>
          </w:tcPr>
          <w:p w:rsidR="00933003" w:rsidRPr="004C0890" w:rsidRDefault="00933003" w:rsidP="00ED6D75">
            <w:pPr>
              <w:rPr>
                <w:rFonts w:eastAsiaTheme="minorEastAsia" w:cstheme="minorHAnsi"/>
                <w:b/>
              </w:rPr>
            </w:pPr>
            <w:r w:rsidRPr="004C0890">
              <w:rPr>
                <w:rFonts w:eastAsiaTheme="minorEastAsia" w:cstheme="minorHAnsi"/>
                <w:b/>
              </w:rPr>
              <w:t>Injector 2</w:t>
            </w:r>
          </w:p>
        </w:tc>
        <w:tc>
          <w:tcPr>
            <w:tcW w:w="3081" w:type="dxa"/>
          </w:tcPr>
          <w:p w:rsidR="00933003" w:rsidRPr="00ED318F" w:rsidRDefault="00933003" w:rsidP="00ED6D75">
            <w:pPr>
              <w:rPr>
                <w:rFonts w:eastAsiaTheme="minorEastAsia" w:cstheme="minorHAnsi"/>
              </w:rPr>
            </w:pPr>
            <w:r w:rsidRPr="00ED318F">
              <w:rPr>
                <w:rFonts w:eastAsiaTheme="minorEastAsia" w:cstheme="minorHAnsi"/>
              </w:rPr>
              <w:t>15-17</w:t>
            </w:r>
          </w:p>
        </w:tc>
        <w:tc>
          <w:tcPr>
            <w:tcW w:w="3081" w:type="dxa"/>
          </w:tcPr>
          <w:p w:rsidR="00933003" w:rsidRPr="00ED318F" w:rsidRDefault="00933003" w:rsidP="00ED6D75">
            <w:pPr>
              <w:rPr>
                <w:rFonts w:eastAsiaTheme="minorEastAsia" w:cstheme="minorHAnsi"/>
              </w:rPr>
            </w:pPr>
            <w:r w:rsidRPr="00ED318F">
              <w:rPr>
                <w:rFonts w:eastAsiaTheme="minorEastAsia" w:cstheme="minorHAnsi"/>
              </w:rPr>
              <w:t>15.7</w:t>
            </w:r>
          </w:p>
        </w:tc>
      </w:tr>
      <w:tr w:rsidR="00933003" w:rsidTr="00ED6D75">
        <w:tc>
          <w:tcPr>
            <w:tcW w:w="3080" w:type="dxa"/>
          </w:tcPr>
          <w:p w:rsidR="00933003" w:rsidRPr="004C0890" w:rsidRDefault="00933003" w:rsidP="00ED6D75">
            <w:pPr>
              <w:rPr>
                <w:rFonts w:eastAsiaTheme="minorEastAsia" w:cstheme="minorHAnsi"/>
                <w:b/>
              </w:rPr>
            </w:pPr>
            <w:r w:rsidRPr="004C0890">
              <w:rPr>
                <w:rFonts w:eastAsiaTheme="minorEastAsia" w:cstheme="minorHAnsi"/>
                <w:b/>
              </w:rPr>
              <w:t>Injector 3</w:t>
            </w:r>
          </w:p>
        </w:tc>
        <w:tc>
          <w:tcPr>
            <w:tcW w:w="3081" w:type="dxa"/>
          </w:tcPr>
          <w:p w:rsidR="00933003" w:rsidRPr="00ED318F" w:rsidRDefault="00933003" w:rsidP="00ED6D75">
            <w:pPr>
              <w:rPr>
                <w:rFonts w:eastAsiaTheme="minorEastAsia" w:cstheme="minorHAnsi"/>
              </w:rPr>
            </w:pPr>
            <w:r w:rsidRPr="00ED318F">
              <w:rPr>
                <w:rFonts w:eastAsiaTheme="minorEastAsia" w:cstheme="minorHAnsi"/>
              </w:rPr>
              <w:t>15-17</w:t>
            </w:r>
          </w:p>
        </w:tc>
        <w:tc>
          <w:tcPr>
            <w:tcW w:w="3081" w:type="dxa"/>
          </w:tcPr>
          <w:p w:rsidR="00933003" w:rsidRPr="00ED318F" w:rsidRDefault="00933003" w:rsidP="00ED6D75">
            <w:pPr>
              <w:rPr>
                <w:rFonts w:eastAsiaTheme="minorEastAsia" w:cstheme="minorHAnsi"/>
              </w:rPr>
            </w:pPr>
            <w:r w:rsidRPr="00ED318F">
              <w:rPr>
                <w:rFonts w:eastAsiaTheme="minorEastAsia" w:cstheme="minorHAnsi"/>
              </w:rPr>
              <w:t>15.7</w:t>
            </w:r>
          </w:p>
        </w:tc>
      </w:tr>
      <w:tr w:rsidR="00933003" w:rsidTr="00ED6D75">
        <w:tc>
          <w:tcPr>
            <w:tcW w:w="3080" w:type="dxa"/>
          </w:tcPr>
          <w:p w:rsidR="00933003" w:rsidRPr="004C0890" w:rsidRDefault="00933003" w:rsidP="00ED6D75">
            <w:pPr>
              <w:rPr>
                <w:rFonts w:eastAsiaTheme="minorEastAsia" w:cstheme="minorHAnsi"/>
                <w:b/>
              </w:rPr>
            </w:pPr>
            <w:r w:rsidRPr="004C0890">
              <w:rPr>
                <w:rFonts w:eastAsiaTheme="minorEastAsia" w:cstheme="minorHAnsi"/>
                <w:b/>
              </w:rPr>
              <w:t>Injector 4</w:t>
            </w:r>
          </w:p>
        </w:tc>
        <w:tc>
          <w:tcPr>
            <w:tcW w:w="3081" w:type="dxa"/>
          </w:tcPr>
          <w:p w:rsidR="00933003" w:rsidRPr="00ED318F" w:rsidRDefault="00933003" w:rsidP="00ED6D75">
            <w:pPr>
              <w:rPr>
                <w:rFonts w:eastAsiaTheme="minorEastAsia" w:cstheme="minorHAnsi"/>
              </w:rPr>
            </w:pPr>
            <w:r w:rsidRPr="00ED318F">
              <w:rPr>
                <w:rFonts w:eastAsiaTheme="minorEastAsia" w:cstheme="minorHAnsi"/>
              </w:rPr>
              <w:t>15-17</w:t>
            </w:r>
          </w:p>
        </w:tc>
        <w:tc>
          <w:tcPr>
            <w:tcW w:w="3081" w:type="dxa"/>
          </w:tcPr>
          <w:p w:rsidR="00933003" w:rsidRPr="00ED318F" w:rsidRDefault="00933003" w:rsidP="00ED6D75">
            <w:pPr>
              <w:rPr>
                <w:rFonts w:eastAsiaTheme="minorEastAsia" w:cstheme="minorHAnsi"/>
              </w:rPr>
            </w:pPr>
            <w:r w:rsidRPr="00ED318F">
              <w:rPr>
                <w:rFonts w:eastAsiaTheme="minorEastAsia" w:cstheme="minorHAnsi"/>
              </w:rPr>
              <w:t>15.7</w:t>
            </w:r>
          </w:p>
        </w:tc>
      </w:tr>
    </w:tbl>
    <w:p w:rsidR="00933003" w:rsidRDefault="00933003" w:rsidP="00933003">
      <w:pPr>
        <w:rPr>
          <w:rFonts w:eastAsiaTheme="minorEastAsia" w:cstheme="minorHAnsi"/>
          <w:u w:val="single"/>
        </w:rPr>
      </w:pPr>
    </w:p>
    <w:p w:rsidR="00933003" w:rsidRDefault="00EB0EB8" w:rsidP="00933003">
      <w:pPr>
        <w:rPr>
          <w:rFonts w:eastAsiaTheme="minorEastAsia" w:cstheme="minorHAnsi"/>
          <w:u w:val="single"/>
        </w:rPr>
      </w:pPr>
      <w:r>
        <w:rPr>
          <w:rFonts w:eastAsiaTheme="minorEastAsia" w:cstheme="minorHAnsi"/>
          <w:u w:val="single"/>
        </w:rPr>
        <w:t>Fig</w:t>
      </w:r>
      <w:r w:rsidRPr="00ED318F">
        <w:rPr>
          <w:rFonts w:eastAsiaTheme="minorEastAsia" w:cstheme="minorHAnsi"/>
          <w:u w:val="single"/>
        </w:rPr>
        <w:t xml:space="preserve"> </w:t>
      </w:r>
      <w:r>
        <w:rPr>
          <w:rFonts w:eastAsiaTheme="minorEastAsia" w:cstheme="minorHAnsi"/>
          <w:u w:val="single"/>
        </w:rPr>
        <w:t xml:space="preserve">7: </w:t>
      </w:r>
      <w:r w:rsidR="00933003" w:rsidRPr="00ED318F">
        <w:rPr>
          <w:rFonts w:eastAsiaTheme="minorEastAsia" w:cstheme="minorHAnsi"/>
          <w:u w:val="single"/>
        </w:rPr>
        <w:t xml:space="preserve">HT leads </w:t>
      </w:r>
    </w:p>
    <w:p w:rsidR="00933003" w:rsidRPr="00ED318F" w:rsidRDefault="00933003" w:rsidP="00933003">
      <w:pPr>
        <w:rPr>
          <w:rFonts w:eastAsiaTheme="minorEastAsia" w:cstheme="minorHAnsi"/>
        </w:rPr>
      </w:pPr>
      <w:r>
        <w:rPr>
          <w:rFonts w:eastAsiaTheme="minorEastAsia" w:cstheme="minorHAnsi"/>
        </w:rPr>
        <w:t>The HT leads is as expected. The first cylinder has the least resistance due to it being shorter relative to the longest lead.</w:t>
      </w:r>
    </w:p>
    <w:tbl>
      <w:tblPr>
        <w:tblStyle w:val="TableGrid"/>
        <w:tblW w:w="0" w:type="auto"/>
        <w:tblLook w:val="04A0"/>
      </w:tblPr>
      <w:tblGrid>
        <w:gridCol w:w="4621"/>
        <w:gridCol w:w="4621"/>
      </w:tblGrid>
      <w:tr w:rsidR="00933003" w:rsidTr="00ED6D75">
        <w:tc>
          <w:tcPr>
            <w:tcW w:w="4621" w:type="dxa"/>
          </w:tcPr>
          <w:p w:rsidR="00933003" w:rsidRDefault="00933003" w:rsidP="00ED6D75">
            <w:pPr>
              <w:rPr>
                <w:rFonts w:eastAsiaTheme="minorEastAsia" w:cstheme="minorHAnsi"/>
              </w:rPr>
            </w:pPr>
            <w:r>
              <w:rPr>
                <w:rFonts w:eastAsiaTheme="minorEastAsia" w:cstheme="minorHAnsi"/>
              </w:rPr>
              <w:t>Cylinder No.</w:t>
            </w:r>
          </w:p>
        </w:tc>
        <w:tc>
          <w:tcPr>
            <w:tcW w:w="4621" w:type="dxa"/>
          </w:tcPr>
          <w:p w:rsidR="00933003" w:rsidRDefault="00933003" w:rsidP="00ED6D75">
            <w:pPr>
              <w:rPr>
                <w:rFonts w:eastAsiaTheme="minorEastAsia" w:cstheme="minorHAnsi"/>
              </w:rPr>
            </w:pPr>
            <w:r w:rsidRPr="00250B75">
              <w:rPr>
                <w:rFonts w:eastAsiaTheme="minorEastAsia" w:cstheme="minorHAnsi"/>
                <w:b/>
              </w:rPr>
              <w:t>Resistance (ohms)</w:t>
            </w:r>
          </w:p>
        </w:tc>
      </w:tr>
      <w:tr w:rsidR="00933003" w:rsidTr="00ED6D75">
        <w:tc>
          <w:tcPr>
            <w:tcW w:w="4621" w:type="dxa"/>
          </w:tcPr>
          <w:p w:rsidR="00933003" w:rsidRDefault="00933003" w:rsidP="00ED6D75">
            <w:pPr>
              <w:rPr>
                <w:rFonts w:eastAsiaTheme="minorEastAsia" w:cstheme="minorHAnsi"/>
              </w:rPr>
            </w:pPr>
            <w:r>
              <w:rPr>
                <w:rFonts w:eastAsiaTheme="minorEastAsia" w:cstheme="minorHAnsi"/>
              </w:rPr>
              <w:t>1</w:t>
            </w:r>
          </w:p>
        </w:tc>
        <w:tc>
          <w:tcPr>
            <w:tcW w:w="4621" w:type="dxa"/>
          </w:tcPr>
          <w:p w:rsidR="00933003" w:rsidRDefault="00933003" w:rsidP="00ED6D75">
            <w:pPr>
              <w:rPr>
                <w:rFonts w:eastAsiaTheme="minorEastAsia" w:cstheme="minorHAnsi"/>
              </w:rPr>
            </w:pPr>
            <w:r>
              <w:rPr>
                <w:rFonts w:eastAsiaTheme="minorEastAsia" w:cstheme="minorHAnsi"/>
              </w:rPr>
              <w:t>18040</w:t>
            </w:r>
          </w:p>
        </w:tc>
      </w:tr>
      <w:tr w:rsidR="00933003" w:rsidTr="00ED6D75">
        <w:tc>
          <w:tcPr>
            <w:tcW w:w="4621" w:type="dxa"/>
          </w:tcPr>
          <w:p w:rsidR="00933003" w:rsidRDefault="00933003" w:rsidP="00ED6D75">
            <w:pPr>
              <w:rPr>
                <w:rFonts w:eastAsiaTheme="minorEastAsia" w:cstheme="minorHAnsi"/>
              </w:rPr>
            </w:pPr>
            <w:r>
              <w:rPr>
                <w:rFonts w:eastAsiaTheme="minorEastAsia" w:cstheme="minorHAnsi"/>
              </w:rPr>
              <w:t>2</w:t>
            </w:r>
          </w:p>
        </w:tc>
        <w:tc>
          <w:tcPr>
            <w:tcW w:w="4621" w:type="dxa"/>
          </w:tcPr>
          <w:p w:rsidR="00933003" w:rsidRDefault="00933003" w:rsidP="00ED6D75">
            <w:pPr>
              <w:rPr>
                <w:rFonts w:eastAsiaTheme="minorEastAsia" w:cstheme="minorHAnsi"/>
              </w:rPr>
            </w:pPr>
            <w:r>
              <w:rPr>
                <w:rFonts w:eastAsiaTheme="minorEastAsia" w:cstheme="minorHAnsi"/>
              </w:rPr>
              <w:t>17700</w:t>
            </w:r>
          </w:p>
        </w:tc>
      </w:tr>
      <w:tr w:rsidR="00933003" w:rsidTr="00ED6D75">
        <w:tc>
          <w:tcPr>
            <w:tcW w:w="4621" w:type="dxa"/>
          </w:tcPr>
          <w:p w:rsidR="00933003" w:rsidRDefault="00933003" w:rsidP="00ED6D75">
            <w:pPr>
              <w:rPr>
                <w:rFonts w:eastAsiaTheme="minorEastAsia" w:cstheme="minorHAnsi"/>
              </w:rPr>
            </w:pPr>
            <w:r>
              <w:rPr>
                <w:rFonts w:eastAsiaTheme="minorEastAsia" w:cstheme="minorHAnsi"/>
              </w:rPr>
              <w:t>3</w:t>
            </w:r>
          </w:p>
        </w:tc>
        <w:tc>
          <w:tcPr>
            <w:tcW w:w="4621" w:type="dxa"/>
          </w:tcPr>
          <w:p w:rsidR="00933003" w:rsidRDefault="00933003" w:rsidP="00ED6D75">
            <w:pPr>
              <w:rPr>
                <w:rFonts w:eastAsiaTheme="minorEastAsia" w:cstheme="minorHAnsi"/>
              </w:rPr>
            </w:pPr>
            <w:r>
              <w:rPr>
                <w:rFonts w:eastAsiaTheme="minorEastAsia" w:cstheme="minorHAnsi"/>
              </w:rPr>
              <w:t>15000</w:t>
            </w:r>
          </w:p>
        </w:tc>
      </w:tr>
      <w:tr w:rsidR="00933003" w:rsidTr="00ED6D75">
        <w:tc>
          <w:tcPr>
            <w:tcW w:w="4621" w:type="dxa"/>
          </w:tcPr>
          <w:p w:rsidR="00933003" w:rsidRDefault="00933003" w:rsidP="00ED6D75">
            <w:pPr>
              <w:rPr>
                <w:rFonts w:eastAsiaTheme="minorEastAsia" w:cstheme="minorHAnsi"/>
              </w:rPr>
            </w:pPr>
            <w:r>
              <w:rPr>
                <w:rFonts w:eastAsiaTheme="minorEastAsia" w:cstheme="minorHAnsi"/>
              </w:rPr>
              <w:t>4</w:t>
            </w:r>
          </w:p>
        </w:tc>
        <w:tc>
          <w:tcPr>
            <w:tcW w:w="4621" w:type="dxa"/>
          </w:tcPr>
          <w:p w:rsidR="00933003" w:rsidRDefault="00933003" w:rsidP="00ED6D75">
            <w:pPr>
              <w:rPr>
                <w:rFonts w:eastAsiaTheme="minorEastAsia" w:cstheme="minorHAnsi"/>
              </w:rPr>
            </w:pPr>
            <w:r>
              <w:rPr>
                <w:rFonts w:eastAsiaTheme="minorEastAsia" w:cstheme="minorHAnsi"/>
              </w:rPr>
              <w:t>20030</w:t>
            </w:r>
          </w:p>
        </w:tc>
      </w:tr>
    </w:tbl>
    <w:p w:rsidR="00933003" w:rsidRDefault="00933003" w:rsidP="00933003">
      <w:pPr>
        <w:rPr>
          <w:rFonts w:eastAsiaTheme="minorEastAsia" w:cstheme="minorHAnsi"/>
        </w:rPr>
      </w:pPr>
    </w:p>
    <w:p w:rsidR="00933003" w:rsidRDefault="00EB0EB8" w:rsidP="00933003">
      <w:pPr>
        <w:rPr>
          <w:rFonts w:eastAsiaTheme="minorEastAsia" w:cstheme="minorHAnsi"/>
          <w:u w:val="single"/>
        </w:rPr>
      </w:pPr>
      <w:r>
        <w:rPr>
          <w:rFonts w:eastAsiaTheme="minorEastAsia" w:cstheme="minorHAnsi"/>
          <w:u w:val="single"/>
        </w:rPr>
        <w:t>Fig</w:t>
      </w:r>
      <w:r w:rsidRPr="00ED318F">
        <w:rPr>
          <w:rFonts w:eastAsiaTheme="minorEastAsia" w:cstheme="minorHAnsi"/>
          <w:u w:val="single"/>
        </w:rPr>
        <w:t xml:space="preserve"> </w:t>
      </w:r>
      <w:r>
        <w:rPr>
          <w:rFonts w:eastAsiaTheme="minorEastAsia" w:cstheme="minorHAnsi"/>
          <w:u w:val="single"/>
        </w:rPr>
        <w:t xml:space="preserve">8: </w:t>
      </w:r>
      <w:r w:rsidR="00933003" w:rsidRPr="00ED318F">
        <w:rPr>
          <w:rFonts w:eastAsiaTheme="minorEastAsia" w:cstheme="minorHAnsi"/>
          <w:u w:val="single"/>
        </w:rPr>
        <w:t xml:space="preserve">Ignition coil </w:t>
      </w:r>
    </w:p>
    <w:p w:rsidR="00933003" w:rsidRPr="00ED318F" w:rsidRDefault="00933003" w:rsidP="00933003">
      <w:pPr>
        <w:rPr>
          <w:rFonts w:eastAsiaTheme="minorEastAsia" w:cstheme="minorHAnsi"/>
        </w:rPr>
      </w:pPr>
      <w:r>
        <w:rPr>
          <w:rFonts w:eastAsiaTheme="minorEastAsia" w:cstheme="minorHAnsi"/>
        </w:rPr>
        <w:t>The ignitions coil is what is expected and isn’t out of the ordinary.</w:t>
      </w:r>
    </w:p>
    <w:tbl>
      <w:tblPr>
        <w:tblStyle w:val="TableGrid"/>
        <w:tblW w:w="0" w:type="auto"/>
        <w:tblLook w:val="04A0"/>
      </w:tblPr>
      <w:tblGrid>
        <w:gridCol w:w="4621"/>
        <w:gridCol w:w="4621"/>
      </w:tblGrid>
      <w:tr w:rsidR="00933003" w:rsidTr="00ED6D75">
        <w:tc>
          <w:tcPr>
            <w:tcW w:w="4621" w:type="dxa"/>
          </w:tcPr>
          <w:p w:rsidR="00933003" w:rsidRDefault="00933003" w:rsidP="00ED6D75">
            <w:pPr>
              <w:rPr>
                <w:rFonts w:eastAsiaTheme="minorEastAsia" w:cstheme="minorHAnsi"/>
                <w:u w:val="single"/>
              </w:rPr>
            </w:pPr>
            <w:r>
              <w:rPr>
                <w:rFonts w:eastAsiaTheme="minorEastAsia" w:cstheme="minorHAnsi"/>
                <w:u w:val="single"/>
              </w:rPr>
              <w:t xml:space="preserve">Coil winding </w:t>
            </w:r>
          </w:p>
        </w:tc>
        <w:tc>
          <w:tcPr>
            <w:tcW w:w="4621" w:type="dxa"/>
          </w:tcPr>
          <w:p w:rsidR="00933003" w:rsidRDefault="00933003" w:rsidP="00ED6D75">
            <w:pPr>
              <w:rPr>
                <w:rFonts w:eastAsiaTheme="minorEastAsia" w:cstheme="minorHAnsi"/>
                <w:u w:val="single"/>
              </w:rPr>
            </w:pPr>
            <w:r w:rsidRPr="00250B75">
              <w:rPr>
                <w:rFonts w:eastAsiaTheme="minorEastAsia" w:cstheme="minorHAnsi"/>
                <w:b/>
              </w:rPr>
              <w:t>Resistance (ohms)</w:t>
            </w:r>
          </w:p>
        </w:tc>
      </w:tr>
      <w:tr w:rsidR="00933003" w:rsidTr="00ED6D75">
        <w:tc>
          <w:tcPr>
            <w:tcW w:w="4621" w:type="dxa"/>
          </w:tcPr>
          <w:p w:rsidR="00933003" w:rsidRPr="00ED318F" w:rsidRDefault="00933003" w:rsidP="00ED6D75">
            <w:pPr>
              <w:rPr>
                <w:rFonts w:eastAsiaTheme="minorEastAsia" w:cstheme="minorHAnsi"/>
              </w:rPr>
            </w:pPr>
            <w:r w:rsidRPr="00ED318F">
              <w:rPr>
                <w:rFonts w:eastAsiaTheme="minorEastAsia" w:cstheme="minorHAnsi"/>
              </w:rPr>
              <w:t xml:space="preserve">Primary </w:t>
            </w:r>
          </w:p>
        </w:tc>
        <w:tc>
          <w:tcPr>
            <w:tcW w:w="4621" w:type="dxa"/>
          </w:tcPr>
          <w:p w:rsidR="00933003" w:rsidRPr="00ED318F" w:rsidRDefault="00933003" w:rsidP="00ED6D75">
            <w:pPr>
              <w:rPr>
                <w:rFonts w:eastAsiaTheme="minorEastAsia" w:cstheme="minorHAnsi"/>
              </w:rPr>
            </w:pPr>
            <w:r w:rsidRPr="00ED318F">
              <w:rPr>
                <w:rFonts w:eastAsiaTheme="minorEastAsia" w:cstheme="minorHAnsi"/>
              </w:rPr>
              <w:t>9</w:t>
            </w:r>
          </w:p>
        </w:tc>
      </w:tr>
      <w:tr w:rsidR="00933003" w:rsidTr="00ED6D75">
        <w:tc>
          <w:tcPr>
            <w:tcW w:w="4621" w:type="dxa"/>
          </w:tcPr>
          <w:p w:rsidR="00933003" w:rsidRPr="00ED318F" w:rsidRDefault="00933003" w:rsidP="00ED6D75">
            <w:pPr>
              <w:rPr>
                <w:rFonts w:eastAsiaTheme="minorEastAsia" w:cstheme="minorHAnsi"/>
              </w:rPr>
            </w:pPr>
            <w:r w:rsidRPr="00ED318F">
              <w:rPr>
                <w:rFonts w:eastAsiaTheme="minorEastAsia" w:cstheme="minorHAnsi"/>
              </w:rPr>
              <w:t>Secondary</w:t>
            </w:r>
          </w:p>
        </w:tc>
        <w:tc>
          <w:tcPr>
            <w:tcW w:w="4621" w:type="dxa"/>
          </w:tcPr>
          <w:p w:rsidR="00933003" w:rsidRPr="00ED318F" w:rsidRDefault="00933003" w:rsidP="00ED6D75">
            <w:pPr>
              <w:rPr>
                <w:rFonts w:eastAsiaTheme="minorEastAsia" w:cstheme="minorHAnsi"/>
              </w:rPr>
            </w:pPr>
            <w:r w:rsidRPr="00ED318F">
              <w:rPr>
                <w:rFonts w:eastAsiaTheme="minorEastAsia" w:cstheme="minorHAnsi"/>
              </w:rPr>
              <w:t>7.060</w:t>
            </w:r>
          </w:p>
        </w:tc>
      </w:tr>
    </w:tbl>
    <w:p w:rsidR="006A1730" w:rsidRDefault="006A1730" w:rsidP="00020A74">
      <w:pPr>
        <w:rPr>
          <w:rFonts w:eastAsiaTheme="minorEastAsia" w:cstheme="minorHAnsi"/>
          <w:b/>
          <w:sz w:val="28"/>
          <w:szCs w:val="28"/>
          <w:u w:val="single"/>
        </w:rPr>
      </w:pPr>
    </w:p>
    <w:p w:rsidR="00C63B52" w:rsidRDefault="00C63B52" w:rsidP="00020A74">
      <w:pPr>
        <w:rPr>
          <w:rFonts w:eastAsiaTheme="minorEastAsia" w:cstheme="minorHAnsi"/>
          <w:b/>
          <w:sz w:val="28"/>
          <w:szCs w:val="28"/>
          <w:u w:val="single"/>
        </w:rPr>
      </w:pPr>
    </w:p>
    <w:p w:rsidR="00C63B52" w:rsidRDefault="00C63B52" w:rsidP="00020A74">
      <w:pPr>
        <w:rPr>
          <w:rFonts w:eastAsiaTheme="minorEastAsia" w:cstheme="minorHAnsi"/>
          <w:b/>
          <w:sz w:val="28"/>
          <w:szCs w:val="28"/>
          <w:u w:val="single"/>
        </w:rPr>
      </w:pPr>
    </w:p>
    <w:p w:rsidR="00C63B52" w:rsidRDefault="00C63B52" w:rsidP="00020A74">
      <w:pPr>
        <w:rPr>
          <w:rFonts w:eastAsiaTheme="minorEastAsia" w:cstheme="minorHAnsi"/>
          <w:b/>
          <w:sz w:val="28"/>
          <w:szCs w:val="28"/>
          <w:u w:val="single"/>
        </w:rPr>
      </w:pPr>
    </w:p>
    <w:p w:rsidR="00C63B52" w:rsidRDefault="00C63B52" w:rsidP="00020A74">
      <w:pPr>
        <w:rPr>
          <w:rFonts w:eastAsiaTheme="minorEastAsia" w:cstheme="minorHAnsi"/>
          <w:b/>
          <w:sz w:val="28"/>
          <w:szCs w:val="28"/>
          <w:u w:val="single"/>
        </w:rPr>
      </w:pPr>
    </w:p>
    <w:p w:rsidR="00933003" w:rsidRDefault="00933003" w:rsidP="00020A74">
      <w:pPr>
        <w:rPr>
          <w:rFonts w:eastAsiaTheme="minorEastAsia" w:cstheme="minorHAnsi"/>
          <w:b/>
          <w:sz w:val="28"/>
          <w:szCs w:val="28"/>
          <w:u w:val="single"/>
        </w:rPr>
      </w:pPr>
    </w:p>
    <w:p w:rsidR="00272DE9" w:rsidRPr="00F3435C" w:rsidRDefault="00C63B52" w:rsidP="00020A74">
      <w:pPr>
        <w:rPr>
          <w:rFonts w:eastAsiaTheme="minorEastAsia" w:cstheme="minorHAnsi"/>
          <w:b/>
          <w:sz w:val="28"/>
          <w:szCs w:val="28"/>
          <w:u w:val="single"/>
        </w:rPr>
      </w:pPr>
      <w:r>
        <w:rPr>
          <w:rFonts w:eastAsiaTheme="minorEastAsia" w:cstheme="minorHAnsi"/>
          <w:b/>
          <w:sz w:val="28"/>
          <w:szCs w:val="28"/>
          <w:u w:val="single"/>
        </w:rPr>
        <w:lastRenderedPageBreak/>
        <w:t xml:space="preserve">8 . </w:t>
      </w:r>
      <w:r w:rsidR="00272DE9" w:rsidRPr="00F3435C">
        <w:rPr>
          <w:rFonts w:eastAsiaTheme="minorEastAsia" w:cstheme="minorHAnsi"/>
          <w:b/>
          <w:sz w:val="28"/>
          <w:szCs w:val="28"/>
          <w:u w:val="single"/>
        </w:rPr>
        <w:t xml:space="preserve">LE3 Testing Components </w:t>
      </w:r>
    </w:p>
    <w:p w:rsidR="003C252E" w:rsidRDefault="003C252E" w:rsidP="00020A74">
      <w:pPr>
        <w:rPr>
          <w:rFonts w:eastAsiaTheme="minorEastAsia" w:cstheme="minorHAnsi"/>
        </w:rPr>
      </w:pPr>
      <w:r>
        <w:rPr>
          <w:rFonts w:eastAsiaTheme="minorEastAsia" w:cstheme="minorHAnsi"/>
        </w:rPr>
        <w:t xml:space="preserve">All of the components tested are compared to the specification to ensure </w:t>
      </w:r>
      <w:r w:rsidR="00EF4BE3">
        <w:rPr>
          <w:rFonts w:eastAsiaTheme="minorEastAsia" w:cstheme="minorHAnsi"/>
        </w:rPr>
        <w:t>it’s</w:t>
      </w:r>
      <w:r>
        <w:rPr>
          <w:rFonts w:eastAsiaTheme="minorEastAsia" w:cstheme="minorHAnsi"/>
        </w:rPr>
        <w:t xml:space="preserve"> within tolerance. </w:t>
      </w:r>
    </w:p>
    <w:p w:rsidR="00933003" w:rsidRPr="003C252E" w:rsidRDefault="00933003" w:rsidP="00020A74">
      <w:pPr>
        <w:rPr>
          <w:rFonts w:eastAsiaTheme="minorEastAsia" w:cstheme="minorHAnsi"/>
        </w:rPr>
      </w:pPr>
    </w:p>
    <w:p w:rsidR="00272DE9" w:rsidRDefault="00EB0EB8" w:rsidP="00020A74">
      <w:pPr>
        <w:rPr>
          <w:rFonts w:eastAsiaTheme="minorEastAsia" w:cstheme="minorHAnsi"/>
          <w:u w:val="single"/>
        </w:rPr>
      </w:pPr>
      <w:r>
        <w:rPr>
          <w:rFonts w:eastAsiaTheme="minorEastAsia" w:cstheme="minorHAnsi"/>
          <w:u w:val="single"/>
        </w:rPr>
        <w:t>Fig</w:t>
      </w:r>
      <w:r w:rsidRPr="00272DE9">
        <w:rPr>
          <w:rFonts w:eastAsiaTheme="minorEastAsia" w:cstheme="minorHAnsi"/>
          <w:u w:val="single"/>
        </w:rPr>
        <w:t xml:space="preserve"> </w:t>
      </w:r>
      <w:r>
        <w:rPr>
          <w:rFonts w:eastAsiaTheme="minorEastAsia" w:cstheme="minorHAnsi"/>
          <w:u w:val="single"/>
        </w:rPr>
        <w:t xml:space="preserve">9: </w:t>
      </w:r>
      <w:r w:rsidR="00272DE9" w:rsidRPr="00272DE9">
        <w:rPr>
          <w:rFonts w:eastAsiaTheme="minorEastAsia" w:cstheme="minorHAnsi"/>
          <w:u w:val="single"/>
        </w:rPr>
        <w:t>Throttle Switch</w:t>
      </w:r>
    </w:p>
    <w:p w:rsidR="003C252E" w:rsidRPr="00303999" w:rsidRDefault="00303999" w:rsidP="003C252E">
      <w:pPr>
        <w:rPr>
          <w:rFonts w:eastAsiaTheme="minorEastAsia" w:cstheme="minorHAnsi"/>
        </w:rPr>
      </w:pPr>
      <w:r w:rsidRPr="00303999">
        <w:rPr>
          <w:rFonts w:eastAsiaTheme="minorEastAsia" w:cstheme="minorHAnsi"/>
        </w:rPr>
        <w:t xml:space="preserve">The </w:t>
      </w:r>
      <w:r>
        <w:rPr>
          <w:rFonts w:eastAsiaTheme="minorEastAsia" w:cstheme="minorHAnsi"/>
        </w:rPr>
        <w:t xml:space="preserve">date collected revealed that the throttle switch is within specification. </w:t>
      </w:r>
    </w:p>
    <w:tbl>
      <w:tblPr>
        <w:tblStyle w:val="TableGrid"/>
        <w:tblW w:w="0" w:type="auto"/>
        <w:tblLook w:val="04A0"/>
      </w:tblPr>
      <w:tblGrid>
        <w:gridCol w:w="3166"/>
        <w:gridCol w:w="3269"/>
        <w:gridCol w:w="2807"/>
      </w:tblGrid>
      <w:tr w:rsidR="003C252E" w:rsidTr="003C252E">
        <w:tc>
          <w:tcPr>
            <w:tcW w:w="3166" w:type="dxa"/>
          </w:tcPr>
          <w:p w:rsidR="003C252E" w:rsidRPr="00710F71" w:rsidRDefault="003C252E" w:rsidP="00020A74">
            <w:pPr>
              <w:rPr>
                <w:rFonts w:eastAsiaTheme="minorEastAsia" w:cstheme="minorHAnsi"/>
                <w:b/>
              </w:rPr>
            </w:pPr>
          </w:p>
        </w:tc>
        <w:tc>
          <w:tcPr>
            <w:tcW w:w="3269" w:type="dxa"/>
          </w:tcPr>
          <w:p w:rsidR="003C252E" w:rsidRPr="00710F71" w:rsidRDefault="003C252E" w:rsidP="00020A74">
            <w:pPr>
              <w:rPr>
                <w:rFonts w:eastAsiaTheme="minorEastAsia" w:cstheme="minorHAnsi"/>
                <w:b/>
              </w:rPr>
            </w:pPr>
            <w:r w:rsidRPr="00710F71">
              <w:rPr>
                <w:rFonts w:eastAsiaTheme="minorEastAsia" w:cstheme="minorHAnsi"/>
                <w:b/>
              </w:rPr>
              <w:t>Auto data specification</w:t>
            </w:r>
          </w:p>
        </w:tc>
        <w:tc>
          <w:tcPr>
            <w:tcW w:w="2807" w:type="dxa"/>
          </w:tcPr>
          <w:p w:rsidR="003C252E" w:rsidRPr="00710F71" w:rsidRDefault="003C252E" w:rsidP="00020A74">
            <w:pPr>
              <w:rPr>
                <w:rFonts w:eastAsiaTheme="minorEastAsia" w:cstheme="minorHAnsi"/>
                <w:b/>
              </w:rPr>
            </w:pPr>
            <w:r w:rsidRPr="00710F71">
              <w:rPr>
                <w:rFonts w:eastAsiaTheme="minorEastAsia" w:cstheme="minorHAnsi"/>
                <w:b/>
              </w:rPr>
              <w:t xml:space="preserve">Measured </w:t>
            </w:r>
            <w:r w:rsidR="00303999" w:rsidRPr="00710F71">
              <w:rPr>
                <w:rFonts w:eastAsiaTheme="minorEastAsia" w:cstheme="minorHAnsi"/>
                <w:b/>
              </w:rPr>
              <w:t>Data</w:t>
            </w:r>
          </w:p>
        </w:tc>
      </w:tr>
      <w:tr w:rsidR="003C252E" w:rsidTr="003C252E">
        <w:tc>
          <w:tcPr>
            <w:tcW w:w="3166" w:type="dxa"/>
          </w:tcPr>
          <w:p w:rsidR="003C252E" w:rsidRPr="00710F71" w:rsidRDefault="003C252E" w:rsidP="00020A74">
            <w:pPr>
              <w:rPr>
                <w:rFonts w:eastAsiaTheme="minorEastAsia" w:cstheme="minorHAnsi"/>
                <w:b/>
              </w:rPr>
            </w:pPr>
            <w:r w:rsidRPr="00710F71">
              <w:rPr>
                <w:rFonts w:eastAsiaTheme="minorEastAsia" w:cstheme="minorHAnsi"/>
                <w:b/>
              </w:rPr>
              <w:t xml:space="preserve">Terminals </w:t>
            </w:r>
          </w:p>
        </w:tc>
        <w:tc>
          <w:tcPr>
            <w:tcW w:w="3269" w:type="dxa"/>
          </w:tcPr>
          <w:p w:rsidR="003C252E" w:rsidRPr="00710F71" w:rsidRDefault="003C252E" w:rsidP="00020A74">
            <w:pPr>
              <w:rPr>
                <w:rFonts w:eastAsiaTheme="minorEastAsia" w:cstheme="minorHAnsi"/>
                <w:b/>
              </w:rPr>
            </w:pPr>
            <w:r w:rsidRPr="00710F71">
              <w:rPr>
                <w:rFonts w:eastAsiaTheme="minorEastAsia" w:cstheme="minorHAnsi"/>
                <w:b/>
              </w:rPr>
              <w:t>Resistance (ohms)</w:t>
            </w:r>
          </w:p>
        </w:tc>
        <w:tc>
          <w:tcPr>
            <w:tcW w:w="2807" w:type="dxa"/>
          </w:tcPr>
          <w:p w:rsidR="003C252E" w:rsidRPr="00710F71" w:rsidRDefault="003C252E" w:rsidP="00020A74">
            <w:pPr>
              <w:rPr>
                <w:rFonts w:eastAsiaTheme="minorEastAsia" w:cstheme="minorHAnsi"/>
                <w:b/>
              </w:rPr>
            </w:pPr>
            <w:r w:rsidRPr="00710F71">
              <w:rPr>
                <w:rFonts w:eastAsiaTheme="minorEastAsia" w:cstheme="minorHAnsi"/>
                <w:b/>
              </w:rPr>
              <w:t>Resistance (ohms)</w:t>
            </w:r>
          </w:p>
        </w:tc>
      </w:tr>
      <w:tr w:rsidR="003C252E" w:rsidTr="003C252E">
        <w:tc>
          <w:tcPr>
            <w:tcW w:w="3166" w:type="dxa"/>
          </w:tcPr>
          <w:p w:rsidR="003C252E" w:rsidRDefault="003C252E" w:rsidP="00020A74">
            <w:pPr>
              <w:rPr>
                <w:rFonts w:eastAsiaTheme="minorEastAsia" w:cstheme="minorHAnsi"/>
              </w:rPr>
            </w:pPr>
            <w:r>
              <w:rPr>
                <w:rFonts w:eastAsiaTheme="minorEastAsia" w:cstheme="minorHAnsi"/>
              </w:rPr>
              <w:t xml:space="preserve">2&amp;18 throttle closed </w:t>
            </w:r>
          </w:p>
        </w:tc>
        <w:tc>
          <w:tcPr>
            <w:tcW w:w="3269" w:type="dxa"/>
          </w:tcPr>
          <w:p w:rsidR="003C252E" w:rsidRDefault="003C252E" w:rsidP="00020A74">
            <w:pPr>
              <w:rPr>
                <w:rFonts w:eastAsiaTheme="minorEastAsia" w:cstheme="minorHAnsi"/>
              </w:rPr>
            </w:pPr>
            <w:r>
              <w:rPr>
                <w:rFonts w:eastAsiaTheme="minorEastAsia" w:cstheme="minorHAnsi"/>
              </w:rPr>
              <w:t>0</w:t>
            </w:r>
          </w:p>
        </w:tc>
        <w:tc>
          <w:tcPr>
            <w:tcW w:w="2807" w:type="dxa"/>
          </w:tcPr>
          <w:p w:rsidR="003C252E" w:rsidRDefault="003C252E" w:rsidP="00020A74">
            <w:pPr>
              <w:rPr>
                <w:rFonts w:eastAsiaTheme="minorEastAsia" w:cstheme="minorHAnsi"/>
              </w:rPr>
            </w:pPr>
            <w:r>
              <w:rPr>
                <w:rFonts w:eastAsiaTheme="minorEastAsia" w:cstheme="minorHAnsi"/>
              </w:rPr>
              <w:t>0</w:t>
            </w:r>
          </w:p>
        </w:tc>
      </w:tr>
      <w:tr w:rsidR="003C252E" w:rsidTr="003C252E">
        <w:tc>
          <w:tcPr>
            <w:tcW w:w="3166" w:type="dxa"/>
          </w:tcPr>
          <w:p w:rsidR="003C252E" w:rsidRDefault="003C252E" w:rsidP="00020A74">
            <w:pPr>
              <w:rPr>
                <w:rFonts w:eastAsiaTheme="minorEastAsia" w:cstheme="minorHAnsi"/>
              </w:rPr>
            </w:pPr>
            <w:r>
              <w:rPr>
                <w:rFonts w:eastAsiaTheme="minorEastAsia" w:cstheme="minorHAnsi"/>
              </w:rPr>
              <w:t>3%18</w:t>
            </w:r>
          </w:p>
        </w:tc>
        <w:tc>
          <w:tcPr>
            <w:tcW w:w="3269" w:type="dxa"/>
          </w:tcPr>
          <w:p w:rsidR="003C252E" w:rsidRDefault="003C252E" w:rsidP="00020A74">
            <w:pPr>
              <w:rPr>
                <w:rFonts w:eastAsiaTheme="minorEastAsia" w:cstheme="minorHAnsi"/>
              </w:rPr>
            </w:pPr>
            <w:r>
              <w:rPr>
                <w:rFonts w:eastAsiaTheme="minorEastAsia" w:cstheme="minorHAnsi"/>
              </w:rPr>
              <w:t>infinity</w:t>
            </w:r>
          </w:p>
        </w:tc>
        <w:tc>
          <w:tcPr>
            <w:tcW w:w="2807" w:type="dxa"/>
          </w:tcPr>
          <w:p w:rsidR="003C252E" w:rsidRDefault="003C252E" w:rsidP="00020A74">
            <w:pPr>
              <w:rPr>
                <w:rFonts w:eastAsiaTheme="minorEastAsia" w:cstheme="minorHAnsi"/>
              </w:rPr>
            </w:pPr>
            <w:r>
              <w:rPr>
                <w:rFonts w:eastAsiaTheme="minorEastAsia" w:cstheme="minorHAnsi"/>
              </w:rPr>
              <w:t>Infinity</w:t>
            </w:r>
          </w:p>
        </w:tc>
      </w:tr>
    </w:tbl>
    <w:p w:rsidR="003C252E" w:rsidRDefault="003C252E" w:rsidP="00020A74">
      <w:pPr>
        <w:rPr>
          <w:rFonts w:eastAsiaTheme="minorEastAsia" w:cstheme="minorHAnsi"/>
          <w:u w:val="single"/>
        </w:rPr>
      </w:pPr>
    </w:p>
    <w:p w:rsidR="00933003" w:rsidRDefault="00933003" w:rsidP="00020A74">
      <w:pPr>
        <w:rPr>
          <w:rFonts w:eastAsiaTheme="minorEastAsia" w:cstheme="minorHAnsi"/>
          <w:u w:val="single"/>
        </w:rPr>
      </w:pPr>
    </w:p>
    <w:p w:rsidR="00272DE9" w:rsidRDefault="00EB0EB8" w:rsidP="00020A74">
      <w:pPr>
        <w:rPr>
          <w:rFonts w:eastAsiaTheme="minorEastAsia" w:cstheme="minorHAnsi"/>
          <w:u w:val="single"/>
        </w:rPr>
      </w:pPr>
      <w:r>
        <w:rPr>
          <w:rFonts w:eastAsiaTheme="minorEastAsia" w:cstheme="minorHAnsi"/>
          <w:u w:val="single"/>
        </w:rPr>
        <w:t xml:space="preserve">Fig 10: </w:t>
      </w:r>
      <w:r w:rsidR="00272DE9">
        <w:rPr>
          <w:rFonts w:eastAsiaTheme="minorEastAsia" w:cstheme="minorHAnsi"/>
          <w:u w:val="single"/>
        </w:rPr>
        <w:t xml:space="preserve">Coolant temperature sensor </w:t>
      </w:r>
    </w:p>
    <w:p w:rsidR="000142BF" w:rsidRPr="000142BF" w:rsidRDefault="000142BF" w:rsidP="00020A74">
      <w:pPr>
        <w:rPr>
          <w:rFonts w:eastAsiaTheme="minorEastAsia" w:cstheme="minorHAnsi"/>
        </w:rPr>
      </w:pPr>
      <w:r w:rsidRPr="000142BF">
        <w:rPr>
          <w:rFonts w:eastAsiaTheme="minorEastAsia" w:cstheme="minorHAnsi"/>
        </w:rPr>
        <w:t xml:space="preserve">The coolant isn’t recorded at -10°cand 80°c isn’t </w:t>
      </w:r>
      <w:r>
        <w:rPr>
          <w:rFonts w:eastAsiaTheme="minorEastAsia" w:cstheme="minorHAnsi"/>
        </w:rPr>
        <w:t>measured because the</w:t>
      </w:r>
      <w:r w:rsidRPr="000142BF">
        <w:rPr>
          <w:rFonts w:eastAsiaTheme="minorEastAsia" w:cstheme="minorHAnsi"/>
        </w:rPr>
        <w:t xml:space="preserve"> temperatures are extreme and it would be difficult to get the engine to these conditions.  The resistance is taken at a more reasonable 20°c which is within tolerance.</w:t>
      </w:r>
    </w:p>
    <w:tbl>
      <w:tblPr>
        <w:tblStyle w:val="TableGrid"/>
        <w:tblW w:w="0" w:type="auto"/>
        <w:tblLook w:val="04A0"/>
      </w:tblPr>
      <w:tblGrid>
        <w:gridCol w:w="3080"/>
        <w:gridCol w:w="3081"/>
        <w:gridCol w:w="3081"/>
      </w:tblGrid>
      <w:tr w:rsidR="00710F71" w:rsidTr="00710F71">
        <w:tc>
          <w:tcPr>
            <w:tcW w:w="3080" w:type="dxa"/>
          </w:tcPr>
          <w:p w:rsidR="00710F71" w:rsidRPr="00710F71" w:rsidRDefault="00710F71" w:rsidP="00020A74">
            <w:pPr>
              <w:rPr>
                <w:rFonts w:eastAsiaTheme="minorEastAsia" w:cstheme="minorHAnsi"/>
                <w:b/>
                <w:u w:val="single"/>
              </w:rPr>
            </w:pPr>
          </w:p>
        </w:tc>
        <w:tc>
          <w:tcPr>
            <w:tcW w:w="3081" w:type="dxa"/>
          </w:tcPr>
          <w:p w:rsidR="00710F71" w:rsidRPr="00710F71" w:rsidRDefault="00710F71" w:rsidP="00020A74">
            <w:pPr>
              <w:rPr>
                <w:rFonts w:eastAsiaTheme="minorEastAsia" w:cstheme="minorHAnsi"/>
                <w:b/>
                <w:u w:val="single"/>
              </w:rPr>
            </w:pPr>
            <w:r w:rsidRPr="00710F71">
              <w:rPr>
                <w:rFonts w:eastAsiaTheme="minorEastAsia" w:cstheme="minorHAnsi"/>
                <w:b/>
              </w:rPr>
              <w:t>Auto data specification</w:t>
            </w:r>
          </w:p>
        </w:tc>
        <w:tc>
          <w:tcPr>
            <w:tcW w:w="3081" w:type="dxa"/>
          </w:tcPr>
          <w:p w:rsidR="00710F71" w:rsidRPr="00710F71" w:rsidRDefault="00710F71" w:rsidP="00020A74">
            <w:pPr>
              <w:rPr>
                <w:rFonts w:eastAsiaTheme="minorEastAsia" w:cstheme="minorHAnsi"/>
                <w:b/>
                <w:u w:val="single"/>
              </w:rPr>
            </w:pPr>
            <w:r w:rsidRPr="00710F71">
              <w:rPr>
                <w:rFonts w:eastAsiaTheme="minorEastAsia" w:cstheme="minorHAnsi"/>
                <w:b/>
              </w:rPr>
              <w:t>Measured Data</w:t>
            </w:r>
          </w:p>
        </w:tc>
      </w:tr>
      <w:tr w:rsidR="00710F71" w:rsidTr="00710F71">
        <w:tc>
          <w:tcPr>
            <w:tcW w:w="3080" w:type="dxa"/>
          </w:tcPr>
          <w:p w:rsidR="00710F71" w:rsidRPr="00865187" w:rsidRDefault="00710F71" w:rsidP="00710F71">
            <w:pPr>
              <w:rPr>
                <w:rFonts w:eastAsiaTheme="minorEastAsia" w:cstheme="minorHAnsi"/>
                <w:b/>
              </w:rPr>
            </w:pPr>
            <w:r w:rsidRPr="00865187">
              <w:rPr>
                <w:rFonts w:eastAsiaTheme="minorEastAsia" w:cstheme="minorHAnsi"/>
                <w:b/>
              </w:rPr>
              <w:t>Temperature °c</w:t>
            </w:r>
          </w:p>
        </w:tc>
        <w:tc>
          <w:tcPr>
            <w:tcW w:w="3081" w:type="dxa"/>
          </w:tcPr>
          <w:p w:rsidR="00710F71" w:rsidRPr="00710F71" w:rsidRDefault="00710F71" w:rsidP="00710F71">
            <w:pPr>
              <w:rPr>
                <w:rFonts w:eastAsiaTheme="minorEastAsia" w:cstheme="minorHAnsi"/>
                <w:b/>
              </w:rPr>
            </w:pPr>
          </w:p>
        </w:tc>
        <w:tc>
          <w:tcPr>
            <w:tcW w:w="3081" w:type="dxa"/>
          </w:tcPr>
          <w:p w:rsidR="00710F71" w:rsidRPr="00710F71" w:rsidRDefault="00710F71" w:rsidP="00710F71">
            <w:pPr>
              <w:rPr>
                <w:rFonts w:eastAsiaTheme="minorEastAsia" w:cstheme="minorHAnsi"/>
                <w:b/>
              </w:rPr>
            </w:pPr>
          </w:p>
        </w:tc>
      </w:tr>
      <w:tr w:rsidR="00710F71" w:rsidTr="00710F71">
        <w:tc>
          <w:tcPr>
            <w:tcW w:w="3080" w:type="dxa"/>
          </w:tcPr>
          <w:p w:rsidR="00710F71" w:rsidRPr="004C0890" w:rsidRDefault="004C0890" w:rsidP="00020A74">
            <w:pPr>
              <w:rPr>
                <w:rFonts w:eastAsiaTheme="minorEastAsia" w:cstheme="minorHAnsi"/>
              </w:rPr>
            </w:pPr>
            <w:r w:rsidRPr="004C0890">
              <w:rPr>
                <w:rFonts w:eastAsiaTheme="minorEastAsia" w:cstheme="minorHAnsi"/>
              </w:rPr>
              <w:t>-10</w:t>
            </w:r>
          </w:p>
        </w:tc>
        <w:tc>
          <w:tcPr>
            <w:tcW w:w="3081" w:type="dxa"/>
          </w:tcPr>
          <w:p w:rsidR="00710F71" w:rsidRPr="004C0890" w:rsidRDefault="004C0890" w:rsidP="00020A74">
            <w:pPr>
              <w:rPr>
                <w:rFonts w:eastAsiaTheme="minorEastAsia" w:cstheme="minorHAnsi"/>
              </w:rPr>
            </w:pPr>
            <w:r w:rsidRPr="004C0890">
              <w:rPr>
                <w:rFonts w:eastAsiaTheme="minorEastAsia" w:cstheme="minorHAnsi"/>
              </w:rPr>
              <w:t>7000-11600</w:t>
            </w:r>
          </w:p>
        </w:tc>
        <w:tc>
          <w:tcPr>
            <w:tcW w:w="3081" w:type="dxa"/>
          </w:tcPr>
          <w:p w:rsidR="00710F71" w:rsidRPr="004C0890" w:rsidRDefault="004C0890" w:rsidP="00020A74">
            <w:pPr>
              <w:rPr>
                <w:rFonts w:eastAsiaTheme="minorEastAsia" w:cstheme="minorHAnsi"/>
              </w:rPr>
            </w:pPr>
            <w:r w:rsidRPr="004C0890">
              <w:rPr>
                <w:rFonts w:eastAsiaTheme="minorEastAsia" w:cstheme="minorHAnsi"/>
              </w:rPr>
              <w:t>Na</w:t>
            </w:r>
          </w:p>
        </w:tc>
      </w:tr>
      <w:tr w:rsidR="00710F71" w:rsidTr="00710F71">
        <w:tc>
          <w:tcPr>
            <w:tcW w:w="3080" w:type="dxa"/>
          </w:tcPr>
          <w:p w:rsidR="00710F71" w:rsidRPr="004C0890" w:rsidRDefault="004C0890" w:rsidP="00020A74">
            <w:pPr>
              <w:rPr>
                <w:rFonts w:eastAsiaTheme="minorEastAsia" w:cstheme="minorHAnsi"/>
              </w:rPr>
            </w:pPr>
            <w:r w:rsidRPr="004C0890">
              <w:rPr>
                <w:rFonts w:eastAsiaTheme="minorEastAsia" w:cstheme="minorHAnsi"/>
              </w:rPr>
              <w:t>20</w:t>
            </w:r>
          </w:p>
        </w:tc>
        <w:tc>
          <w:tcPr>
            <w:tcW w:w="3081" w:type="dxa"/>
          </w:tcPr>
          <w:p w:rsidR="00710F71" w:rsidRPr="004C0890" w:rsidRDefault="004C0890" w:rsidP="00020A74">
            <w:pPr>
              <w:rPr>
                <w:rFonts w:eastAsiaTheme="minorEastAsia" w:cstheme="minorHAnsi"/>
              </w:rPr>
            </w:pPr>
            <w:r w:rsidRPr="004C0890">
              <w:rPr>
                <w:rFonts w:eastAsiaTheme="minorEastAsia" w:cstheme="minorHAnsi"/>
              </w:rPr>
              <w:t>2100-2900</w:t>
            </w:r>
          </w:p>
        </w:tc>
        <w:tc>
          <w:tcPr>
            <w:tcW w:w="3081" w:type="dxa"/>
          </w:tcPr>
          <w:p w:rsidR="00710F71" w:rsidRPr="004C0890" w:rsidRDefault="004C0890" w:rsidP="00020A74">
            <w:pPr>
              <w:rPr>
                <w:rFonts w:eastAsiaTheme="minorEastAsia" w:cstheme="minorHAnsi"/>
              </w:rPr>
            </w:pPr>
            <w:r>
              <w:rPr>
                <w:rFonts w:eastAsiaTheme="minorEastAsia" w:cstheme="minorHAnsi"/>
              </w:rPr>
              <w:t>2523</w:t>
            </w:r>
          </w:p>
        </w:tc>
      </w:tr>
      <w:tr w:rsidR="00710F71" w:rsidTr="004C0890">
        <w:trPr>
          <w:trHeight w:val="70"/>
        </w:trPr>
        <w:tc>
          <w:tcPr>
            <w:tcW w:w="3080" w:type="dxa"/>
          </w:tcPr>
          <w:p w:rsidR="00710F71" w:rsidRPr="004C0890" w:rsidRDefault="004C0890" w:rsidP="00020A74">
            <w:pPr>
              <w:rPr>
                <w:rFonts w:eastAsiaTheme="minorEastAsia" w:cstheme="minorHAnsi"/>
              </w:rPr>
            </w:pPr>
            <w:r w:rsidRPr="004C0890">
              <w:rPr>
                <w:rFonts w:eastAsiaTheme="minorEastAsia" w:cstheme="minorHAnsi"/>
              </w:rPr>
              <w:t>80</w:t>
            </w:r>
          </w:p>
        </w:tc>
        <w:tc>
          <w:tcPr>
            <w:tcW w:w="3081" w:type="dxa"/>
          </w:tcPr>
          <w:p w:rsidR="00710F71" w:rsidRPr="004C0890" w:rsidRDefault="004C0890" w:rsidP="00020A74">
            <w:pPr>
              <w:rPr>
                <w:rFonts w:eastAsiaTheme="minorEastAsia" w:cstheme="minorHAnsi"/>
              </w:rPr>
            </w:pPr>
            <w:r w:rsidRPr="004C0890">
              <w:rPr>
                <w:rFonts w:eastAsiaTheme="minorEastAsia" w:cstheme="minorHAnsi"/>
              </w:rPr>
              <w:t>270-390</w:t>
            </w:r>
          </w:p>
        </w:tc>
        <w:tc>
          <w:tcPr>
            <w:tcW w:w="3081" w:type="dxa"/>
          </w:tcPr>
          <w:p w:rsidR="00710F71" w:rsidRPr="004C0890" w:rsidRDefault="004C0890" w:rsidP="00020A74">
            <w:pPr>
              <w:rPr>
                <w:rFonts w:eastAsiaTheme="minorEastAsia" w:cstheme="minorHAnsi"/>
              </w:rPr>
            </w:pPr>
            <w:r w:rsidRPr="004C0890">
              <w:rPr>
                <w:rFonts w:eastAsiaTheme="minorEastAsia" w:cstheme="minorHAnsi"/>
              </w:rPr>
              <w:t>Na</w:t>
            </w:r>
          </w:p>
        </w:tc>
      </w:tr>
    </w:tbl>
    <w:p w:rsidR="00933003" w:rsidRDefault="00933003" w:rsidP="00020A74">
      <w:pPr>
        <w:rPr>
          <w:rFonts w:eastAsiaTheme="minorEastAsia" w:cstheme="minorHAnsi"/>
          <w:u w:val="single"/>
        </w:rPr>
      </w:pPr>
    </w:p>
    <w:p w:rsidR="00272DE9" w:rsidRDefault="00EB0EB8" w:rsidP="00020A74">
      <w:pPr>
        <w:rPr>
          <w:rFonts w:eastAsiaTheme="minorEastAsia" w:cstheme="minorHAnsi"/>
          <w:u w:val="single"/>
        </w:rPr>
      </w:pPr>
      <w:r>
        <w:rPr>
          <w:rFonts w:eastAsiaTheme="minorEastAsia" w:cstheme="minorHAnsi"/>
          <w:u w:val="single"/>
        </w:rPr>
        <w:t>Fig 11</w:t>
      </w:r>
      <w:r w:rsidR="00EF4BE3">
        <w:rPr>
          <w:rFonts w:eastAsiaTheme="minorEastAsia" w:cstheme="minorHAnsi"/>
          <w:u w:val="single"/>
        </w:rPr>
        <w:t>: Auxiliary</w:t>
      </w:r>
      <w:r w:rsidR="003C252E">
        <w:rPr>
          <w:rFonts w:eastAsiaTheme="minorEastAsia" w:cstheme="minorHAnsi"/>
          <w:u w:val="single"/>
        </w:rPr>
        <w:t xml:space="preserve"> air valve</w:t>
      </w:r>
    </w:p>
    <w:p w:rsidR="002801FF" w:rsidRPr="002801FF" w:rsidRDefault="002801FF" w:rsidP="00020A74">
      <w:pPr>
        <w:rPr>
          <w:rFonts w:eastAsiaTheme="minorEastAsia" w:cstheme="minorHAnsi"/>
        </w:rPr>
      </w:pPr>
      <w:r>
        <w:rPr>
          <w:rFonts w:eastAsiaTheme="minorEastAsia" w:cstheme="minorHAnsi"/>
        </w:rPr>
        <w:t xml:space="preserve">The auxiliary air valve is over tolerance by 6.7Ω which could mean that the </w:t>
      </w:r>
      <w:r w:rsidR="000142BF">
        <w:rPr>
          <w:rFonts w:eastAsiaTheme="minorEastAsia" w:cstheme="minorHAnsi"/>
        </w:rPr>
        <w:t>bi metallic strip is which opens and closes the valve is damaged.</w:t>
      </w:r>
    </w:p>
    <w:tbl>
      <w:tblPr>
        <w:tblStyle w:val="TableGrid"/>
        <w:tblW w:w="0" w:type="auto"/>
        <w:tblLook w:val="04A0"/>
      </w:tblPr>
      <w:tblGrid>
        <w:gridCol w:w="3652"/>
        <w:gridCol w:w="2835"/>
        <w:gridCol w:w="2755"/>
      </w:tblGrid>
      <w:tr w:rsidR="00D77CB6" w:rsidTr="004C0890">
        <w:tc>
          <w:tcPr>
            <w:tcW w:w="3652" w:type="dxa"/>
          </w:tcPr>
          <w:p w:rsidR="00D77CB6" w:rsidRDefault="00D77CB6" w:rsidP="00D77CB6">
            <w:pPr>
              <w:rPr>
                <w:rFonts w:eastAsiaTheme="minorEastAsia" w:cstheme="minorHAnsi"/>
                <w:u w:val="single"/>
              </w:rPr>
            </w:pPr>
          </w:p>
        </w:tc>
        <w:tc>
          <w:tcPr>
            <w:tcW w:w="2835" w:type="dxa"/>
          </w:tcPr>
          <w:p w:rsidR="00D77CB6" w:rsidRPr="00710F71" w:rsidRDefault="00D77CB6" w:rsidP="00D77CB6">
            <w:pPr>
              <w:rPr>
                <w:rFonts w:eastAsiaTheme="minorEastAsia" w:cstheme="minorHAnsi"/>
                <w:b/>
                <w:u w:val="single"/>
              </w:rPr>
            </w:pPr>
            <w:r w:rsidRPr="00710F71">
              <w:rPr>
                <w:rFonts w:eastAsiaTheme="minorEastAsia" w:cstheme="minorHAnsi"/>
                <w:b/>
              </w:rPr>
              <w:t>Auto data specification</w:t>
            </w:r>
          </w:p>
        </w:tc>
        <w:tc>
          <w:tcPr>
            <w:tcW w:w="2755" w:type="dxa"/>
          </w:tcPr>
          <w:p w:rsidR="00D77CB6" w:rsidRPr="00710F71" w:rsidRDefault="00D77CB6" w:rsidP="00D77CB6">
            <w:pPr>
              <w:rPr>
                <w:rFonts w:eastAsiaTheme="minorEastAsia" w:cstheme="minorHAnsi"/>
                <w:b/>
                <w:u w:val="single"/>
              </w:rPr>
            </w:pPr>
            <w:r w:rsidRPr="00710F71">
              <w:rPr>
                <w:rFonts w:eastAsiaTheme="minorEastAsia" w:cstheme="minorHAnsi"/>
                <w:b/>
              </w:rPr>
              <w:t>Measured Data</w:t>
            </w:r>
          </w:p>
        </w:tc>
      </w:tr>
      <w:tr w:rsidR="004C0890" w:rsidTr="004C0890">
        <w:tc>
          <w:tcPr>
            <w:tcW w:w="3652" w:type="dxa"/>
          </w:tcPr>
          <w:p w:rsidR="004C0890" w:rsidRPr="004C0890" w:rsidRDefault="004C0890" w:rsidP="00020A74">
            <w:pPr>
              <w:rPr>
                <w:rFonts w:eastAsiaTheme="minorEastAsia" w:cstheme="minorHAnsi"/>
                <w:b/>
              </w:rPr>
            </w:pPr>
            <w:r w:rsidRPr="004C0890">
              <w:rPr>
                <w:rFonts w:eastAsiaTheme="minorEastAsia" w:cstheme="minorHAnsi"/>
                <w:b/>
              </w:rPr>
              <w:t>Resistance between terminals(ohms)</w:t>
            </w:r>
          </w:p>
        </w:tc>
        <w:tc>
          <w:tcPr>
            <w:tcW w:w="2835" w:type="dxa"/>
          </w:tcPr>
          <w:p w:rsidR="004C0890" w:rsidRPr="003463B0" w:rsidRDefault="004C0890" w:rsidP="00020A74">
            <w:pPr>
              <w:rPr>
                <w:rFonts w:eastAsiaTheme="minorEastAsia" w:cstheme="minorHAnsi"/>
              </w:rPr>
            </w:pPr>
            <w:r w:rsidRPr="003463B0">
              <w:rPr>
                <w:rFonts w:eastAsiaTheme="minorEastAsia" w:cstheme="minorHAnsi"/>
              </w:rPr>
              <w:t>40</w:t>
            </w:r>
          </w:p>
        </w:tc>
        <w:tc>
          <w:tcPr>
            <w:tcW w:w="2755" w:type="dxa"/>
          </w:tcPr>
          <w:p w:rsidR="004C0890" w:rsidRPr="003463B0" w:rsidRDefault="004C0890" w:rsidP="00020A74">
            <w:pPr>
              <w:rPr>
                <w:rFonts w:eastAsiaTheme="minorEastAsia" w:cstheme="minorHAnsi"/>
              </w:rPr>
            </w:pPr>
            <w:r w:rsidRPr="003463B0">
              <w:rPr>
                <w:rFonts w:eastAsiaTheme="minorEastAsia" w:cstheme="minorHAnsi"/>
              </w:rPr>
              <w:t>46.7</w:t>
            </w:r>
          </w:p>
        </w:tc>
      </w:tr>
    </w:tbl>
    <w:p w:rsidR="003C252E" w:rsidRDefault="003C252E" w:rsidP="00020A74">
      <w:pPr>
        <w:rPr>
          <w:rFonts w:eastAsiaTheme="minorEastAsia" w:cstheme="minorHAnsi"/>
          <w:u w:val="single"/>
        </w:rPr>
      </w:pPr>
    </w:p>
    <w:p w:rsidR="00933003" w:rsidRDefault="00933003" w:rsidP="00020A74">
      <w:pPr>
        <w:rPr>
          <w:rFonts w:eastAsiaTheme="minorEastAsia" w:cstheme="minorHAnsi"/>
          <w:u w:val="single"/>
        </w:rPr>
      </w:pPr>
    </w:p>
    <w:p w:rsidR="00933003" w:rsidRDefault="00933003" w:rsidP="00020A74">
      <w:pPr>
        <w:rPr>
          <w:rFonts w:eastAsiaTheme="minorEastAsia" w:cstheme="minorHAnsi"/>
          <w:u w:val="single"/>
        </w:rPr>
      </w:pPr>
    </w:p>
    <w:p w:rsidR="00933003" w:rsidRDefault="00933003" w:rsidP="00020A74">
      <w:pPr>
        <w:rPr>
          <w:rFonts w:eastAsiaTheme="minorEastAsia" w:cstheme="minorHAnsi"/>
          <w:u w:val="single"/>
        </w:rPr>
      </w:pPr>
    </w:p>
    <w:p w:rsidR="00933003" w:rsidRDefault="00933003" w:rsidP="00020A74">
      <w:pPr>
        <w:rPr>
          <w:rFonts w:eastAsiaTheme="minorEastAsia" w:cstheme="minorHAnsi"/>
          <w:u w:val="single"/>
        </w:rPr>
      </w:pPr>
    </w:p>
    <w:p w:rsidR="00933003" w:rsidRDefault="00933003" w:rsidP="00020A74">
      <w:pPr>
        <w:rPr>
          <w:rFonts w:eastAsiaTheme="minorEastAsia" w:cstheme="minorHAnsi"/>
          <w:u w:val="single"/>
        </w:rPr>
      </w:pPr>
    </w:p>
    <w:p w:rsidR="00933003" w:rsidRDefault="00933003" w:rsidP="00020A74">
      <w:pPr>
        <w:rPr>
          <w:rFonts w:eastAsiaTheme="minorEastAsia" w:cstheme="minorHAnsi"/>
          <w:u w:val="single"/>
        </w:rPr>
      </w:pPr>
    </w:p>
    <w:p w:rsidR="003C252E" w:rsidRDefault="00EB0EB8" w:rsidP="00020A74">
      <w:pPr>
        <w:rPr>
          <w:rFonts w:eastAsiaTheme="minorEastAsia" w:cstheme="minorHAnsi"/>
          <w:u w:val="single"/>
        </w:rPr>
      </w:pPr>
      <w:r>
        <w:rPr>
          <w:rFonts w:eastAsiaTheme="minorEastAsia" w:cstheme="minorHAnsi"/>
          <w:u w:val="single"/>
        </w:rPr>
        <w:lastRenderedPageBreak/>
        <w:t>Fig 12</w:t>
      </w:r>
      <w:r w:rsidR="003C252E">
        <w:rPr>
          <w:rFonts w:eastAsiaTheme="minorEastAsia" w:cstheme="minorHAnsi"/>
          <w:u w:val="single"/>
        </w:rPr>
        <w:t xml:space="preserve">Injector valves </w:t>
      </w:r>
    </w:p>
    <w:p w:rsidR="00D77CB6" w:rsidRPr="00D77CB6" w:rsidRDefault="002801FF" w:rsidP="00020A74">
      <w:pPr>
        <w:rPr>
          <w:rFonts w:eastAsiaTheme="minorEastAsia" w:cstheme="minorHAnsi"/>
        </w:rPr>
      </w:pPr>
      <w:r>
        <w:rPr>
          <w:rFonts w:eastAsiaTheme="minorEastAsia" w:cstheme="minorHAnsi"/>
        </w:rPr>
        <w:t>All 4 injectors will work within specification.</w:t>
      </w:r>
    </w:p>
    <w:tbl>
      <w:tblPr>
        <w:tblStyle w:val="TableGrid"/>
        <w:tblW w:w="0" w:type="auto"/>
        <w:tblLook w:val="04A0"/>
      </w:tblPr>
      <w:tblGrid>
        <w:gridCol w:w="3080"/>
        <w:gridCol w:w="3081"/>
        <w:gridCol w:w="3081"/>
      </w:tblGrid>
      <w:tr w:rsidR="00592825" w:rsidTr="004C0890">
        <w:tc>
          <w:tcPr>
            <w:tcW w:w="3080" w:type="dxa"/>
          </w:tcPr>
          <w:p w:rsidR="00592825" w:rsidRDefault="00592825" w:rsidP="00592825">
            <w:pPr>
              <w:rPr>
                <w:rFonts w:eastAsiaTheme="minorEastAsia" w:cstheme="minorHAnsi"/>
                <w:u w:val="single"/>
              </w:rPr>
            </w:pPr>
          </w:p>
        </w:tc>
        <w:tc>
          <w:tcPr>
            <w:tcW w:w="3081" w:type="dxa"/>
          </w:tcPr>
          <w:p w:rsidR="00592825" w:rsidRPr="00250B75" w:rsidRDefault="00592825" w:rsidP="00592825">
            <w:pPr>
              <w:rPr>
                <w:rFonts w:eastAsiaTheme="minorEastAsia" w:cstheme="minorHAnsi"/>
                <w:b/>
              </w:rPr>
            </w:pPr>
            <w:r w:rsidRPr="00250B75">
              <w:rPr>
                <w:rFonts w:eastAsiaTheme="minorEastAsia" w:cstheme="minorHAnsi"/>
                <w:b/>
              </w:rPr>
              <w:t>Auto data specification</w:t>
            </w:r>
          </w:p>
        </w:tc>
        <w:tc>
          <w:tcPr>
            <w:tcW w:w="3081" w:type="dxa"/>
          </w:tcPr>
          <w:p w:rsidR="00592825" w:rsidRPr="00250B75" w:rsidRDefault="00592825" w:rsidP="00592825">
            <w:pPr>
              <w:rPr>
                <w:rFonts w:eastAsiaTheme="minorEastAsia" w:cstheme="minorHAnsi"/>
                <w:b/>
              </w:rPr>
            </w:pPr>
            <w:r w:rsidRPr="00250B75">
              <w:rPr>
                <w:rFonts w:eastAsiaTheme="minorEastAsia" w:cstheme="minorHAnsi"/>
                <w:b/>
              </w:rPr>
              <w:t>Measured Data</w:t>
            </w:r>
          </w:p>
        </w:tc>
      </w:tr>
      <w:tr w:rsidR="00592825" w:rsidTr="004C0890">
        <w:tc>
          <w:tcPr>
            <w:tcW w:w="3080" w:type="dxa"/>
          </w:tcPr>
          <w:p w:rsidR="00592825" w:rsidRPr="004C0890" w:rsidRDefault="00592825" w:rsidP="00592825">
            <w:pPr>
              <w:rPr>
                <w:rFonts w:eastAsiaTheme="minorEastAsia" w:cstheme="minorHAnsi"/>
                <w:b/>
              </w:rPr>
            </w:pPr>
          </w:p>
        </w:tc>
        <w:tc>
          <w:tcPr>
            <w:tcW w:w="3081" w:type="dxa"/>
          </w:tcPr>
          <w:p w:rsidR="00592825" w:rsidRPr="00250B75" w:rsidRDefault="00592825" w:rsidP="00592825">
            <w:pPr>
              <w:rPr>
                <w:rFonts w:eastAsiaTheme="minorEastAsia" w:cstheme="minorHAnsi"/>
                <w:b/>
              </w:rPr>
            </w:pPr>
            <w:r w:rsidRPr="00250B75">
              <w:rPr>
                <w:rFonts w:eastAsiaTheme="minorEastAsia" w:cstheme="minorHAnsi"/>
                <w:b/>
              </w:rPr>
              <w:t>Resistance (ohms)</w:t>
            </w:r>
          </w:p>
        </w:tc>
        <w:tc>
          <w:tcPr>
            <w:tcW w:w="3081" w:type="dxa"/>
          </w:tcPr>
          <w:p w:rsidR="00592825" w:rsidRPr="00250B75" w:rsidRDefault="00592825" w:rsidP="00592825">
            <w:pPr>
              <w:rPr>
                <w:rFonts w:eastAsiaTheme="minorEastAsia" w:cstheme="minorHAnsi"/>
                <w:b/>
              </w:rPr>
            </w:pPr>
            <w:r w:rsidRPr="00250B75">
              <w:rPr>
                <w:rFonts w:eastAsiaTheme="minorEastAsia" w:cstheme="minorHAnsi"/>
                <w:b/>
              </w:rPr>
              <w:t>Resistance (ohms)</w:t>
            </w:r>
          </w:p>
        </w:tc>
      </w:tr>
      <w:tr w:rsidR="004C0890" w:rsidTr="004C0890">
        <w:tc>
          <w:tcPr>
            <w:tcW w:w="3080" w:type="dxa"/>
          </w:tcPr>
          <w:p w:rsidR="004C0890" w:rsidRPr="004C0890" w:rsidRDefault="004C0890" w:rsidP="004C0890">
            <w:pPr>
              <w:rPr>
                <w:rFonts w:eastAsiaTheme="minorEastAsia" w:cstheme="minorHAnsi"/>
                <w:b/>
              </w:rPr>
            </w:pPr>
            <w:r w:rsidRPr="004C0890">
              <w:rPr>
                <w:rFonts w:eastAsiaTheme="minorEastAsia" w:cstheme="minorHAnsi"/>
                <w:b/>
              </w:rPr>
              <w:t>Injector 1</w:t>
            </w:r>
          </w:p>
        </w:tc>
        <w:tc>
          <w:tcPr>
            <w:tcW w:w="3081" w:type="dxa"/>
          </w:tcPr>
          <w:p w:rsidR="004C0890" w:rsidRPr="00570A8B" w:rsidRDefault="004C0890" w:rsidP="004C0890">
            <w:pPr>
              <w:rPr>
                <w:rFonts w:eastAsiaTheme="minorEastAsia" w:cstheme="minorHAnsi"/>
              </w:rPr>
            </w:pPr>
            <w:r w:rsidRPr="00570A8B">
              <w:rPr>
                <w:rFonts w:eastAsiaTheme="minorEastAsia" w:cstheme="minorHAnsi"/>
              </w:rPr>
              <w:t>15-17</w:t>
            </w:r>
          </w:p>
        </w:tc>
        <w:tc>
          <w:tcPr>
            <w:tcW w:w="3081" w:type="dxa"/>
          </w:tcPr>
          <w:p w:rsidR="004C0890" w:rsidRPr="00570A8B" w:rsidRDefault="004C0890" w:rsidP="004C0890">
            <w:pPr>
              <w:rPr>
                <w:rFonts w:eastAsiaTheme="minorEastAsia" w:cstheme="minorHAnsi"/>
              </w:rPr>
            </w:pPr>
            <w:r w:rsidRPr="00570A8B">
              <w:rPr>
                <w:rFonts w:eastAsiaTheme="minorEastAsia" w:cstheme="minorHAnsi"/>
              </w:rPr>
              <w:t>16.1</w:t>
            </w:r>
          </w:p>
        </w:tc>
      </w:tr>
      <w:tr w:rsidR="004C0890" w:rsidTr="004C0890">
        <w:tc>
          <w:tcPr>
            <w:tcW w:w="3080" w:type="dxa"/>
          </w:tcPr>
          <w:p w:rsidR="004C0890" w:rsidRPr="004C0890" w:rsidRDefault="004C0890" w:rsidP="004C0890">
            <w:pPr>
              <w:rPr>
                <w:rFonts w:eastAsiaTheme="minorEastAsia" w:cstheme="minorHAnsi"/>
                <w:b/>
              </w:rPr>
            </w:pPr>
            <w:r w:rsidRPr="004C0890">
              <w:rPr>
                <w:rFonts w:eastAsiaTheme="minorEastAsia" w:cstheme="minorHAnsi"/>
                <w:b/>
              </w:rPr>
              <w:t>Injector 2</w:t>
            </w:r>
          </w:p>
        </w:tc>
        <w:tc>
          <w:tcPr>
            <w:tcW w:w="3081" w:type="dxa"/>
          </w:tcPr>
          <w:p w:rsidR="004C0890" w:rsidRPr="00570A8B" w:rsidRDefault="004C0890" w:rsidP="004C0890">
            <w:pPr>
              <w:rPr>
                <w:rFonts w:eastAsiaTheme="minorEastAsia" w:cstheme="minorHAnsi"/>
              </w:rPr>
            </w:pPr>
            <w:r w:rsidRPr="00570A8B">
              <w:rPr>
                <w:rFonts w:eastAsiaTheme="minorEastAsia" w:cstheme="minorHAnsi"/>
              </w:rPr>
              <w:t>15-17</w:t>
            </w:r>
          </w:p>
        </w:tc>
        <w:tc>
          <w:tcPr>
            <w:tcW w:w="3081" w:type="dxa"/>
          </w:tcPr>
          <w:p w:rsidR="004C0890" w:rsidRPr="00570A8B" w:rsidRDefault="004C0890" w:rsidP="004C0890">
            <w:pPr>
              <w:rPr>
                <w:rFonts w:eastAsiaTheme="minorEastAsia" w:cstheme="minorHAnsi"/>
              </w:rPr>
            </w:pPr>
            <w:r w:rsidRPr="00570A8B">
              <w:rPr>
                <w:rFonts w:eastAsiaTheme="minorEastAsia" w:cstheme="minorHAnsi"/>
              </w:rPr>
              <w:t>16.1</w:t>
            </w:r>
          </w:p>
        </w:tc>
      </w:tr>
      <w:tr w:rsidR="004C0890" w:rsidTr="004C0890">
        <w:tc>
          <w:tcPr>
            <w:tcW w:w="3080" w:type="dxa"/>
          </w:tcPr>
          <w:p w:rsidR="004C0890" w:rsidRPr="004C0890" w:rsidRDefault="004C0890" w:rsidP="004C0890">
            <w:pPr>
              <w:rPr>
                <w:rFonts w:eastAsiaTheme="minorEastAsia" w:cstheme="minorHAnsi"/>
                <w:b/>
              </w:rPr>
            </w:pPr>
            <w:r w:rsidRPr="004C0890">
              <w:rPr>
                <w:rFonts w:eastAsiaTheme="minorEastAsia" w:cstheme="minorHAnsi"/>
                <w:b/>
              </w:rPr>
              <w:t>Injector 3</w:t>
            </w:r>
          </w:p>
        </w:tc>
        <w:tc>
          <w:tcPr>
            <w:tcW w:w="3081" w:type="dxa"/>
          </w:tcPr>
          <w:p w:rsidR="004C0890" w:rsidRPr="00570A8B" w:rsidRDefault="004C0890" w:rsidP="004C0890">
            <w:pPr>
              <w:rPr>
                <w:rFonts w:eastAsiaTheme="minorEastAsia" w:cstheme="minorHAnsi"/>
              </w:rPr>
            </w:pPr>
            <w:r w:rsidRPr="00570A8B">
              <w:rPr>
                <w:rFonts w:eastAsiaTheme="minorEastAsia" w:cstheme="minorHAnsi"/>
              </w:rPr>
              <w:t>15-17</w:t>
            </w:r>
          </w:p>
        </w:tc>
        <w:tc>
          <w:tcPr>
            <w:tcW w:w="3081" w:type="dxa"/>
          </w:tcPr>
          <w:p w:rsidR="004C0890" w:rsidRPr="00570A8B" w:rsidRDefault="004C0890" w:rsidP="004C0890">
            <w:pPr>
              <w:rPr>
                <w:rFonts w:eastAsiaTheme="minorEastAsia" w:cstheme="minorHAnsi"/>
              </w:rPr>
            </w:pPr>
            <w:r w:rsidRPr="00570A8B">
              <w:rPr>
                <w:rFonts w:eastAsiaTheme="minorEastAsia" w:cstheme="minorHAnsi"/>
              </w:rPr>
              <w:t>16.1</w:t>
            </w:r>
          </w:p>
        </w:tc>
      </w:tr>
      <w:tr w:rsidR="004C0890" w:rsidTr="004C0890">
        <w:tc>
          <w:tcPr>
            <w:tcW w:w="3080" w:type="dxa"/>
          </w:tcPr>
          <w:p w:rsidR="004C0890" w:rsidRPr="004C0890" w:rsidRDefault="004C0890" w:rsidP="004C0890">
            <w:pPr>
              <w:rPr>
                <w:rFonts w:eastAsiaTheme="minorEastAsia" w:cstheme="minorHAnsi"/>
                <w:b/>
              </w:rPr>
            </w:pPr>
            <w:r w:rsidRPr="004C0890">
              <w:rPr>
                <w:rFonts w:eastAsiaTheme="minorEastAsia" w:cstheme="minorHAnsi"/>
                <w:b/>
              </w:rPr>
              <w:t>Injector 4</w:t>
            </w:r>
          </w:p>
        </w:tc>
        <w:tc>
          <w:tcPr>
            <w:tcW w:w="3081" w:type="dxa"/>
          </w:tcPr>
          <w:p w:rsidR="004C0890" w:rsidRPr="00570A8B" w:rsidRDefault="004C0890" w:rsidP="004C0890">
            <w:pPr>
              <w:rPr>
                <w:rFonts w:eastAsiaTheme="minorEastAsia" w:cstheme="minorHAnsi"/>
              </w:rPr>
            </w:pPr>
            <w:r w:rsidRPr="00570A8B">
              <w:rPr>
                <w:rFonts w:eastAsiaTheme="minorEastAsia" w:cstheme="minorHAnsi"/>
              </w:rPr>
              <w:t>15-17</w:t>
            </w:r>
          </w:p>
        </w:tc>
        <w:tc>
          <w:tcPr>
            <w:tcW w:w="3081" w:type="dxa"/>
          </w:tcPr>
          <w:p w:rsidR="004C0890" w:rsidRPr="00570A8B" w:rsidRDefault="004C0890" w:rsidP="004C0890">
            <w:pPr>
              <w:rPr>
                <w:rFonts w:eastAsiaTheme="minorEastAsia" w:cstheme="minorHAnsi"/>
              </w:rPr>
            </w:pPr>
            <w:r w:rsidRPr="00570A8B">
              <w:rPr>
                <w:rFonts w:eastAsiaTheme="minorEastAsia" w:cstheme="minorHAnsi"/>
              </w:rPr>
              <w:t>16.1</w:t>
            </w:r>
          </w:p>
        </w:tc>
      </w:tr>
    </w:tbl>
    <w:p w:rsidR="00933003" w:rsidRDefault="00933003" w:rsidP="00F67CA3">
      <w:pPr>
        <w:rPr>
          <w:rFonts w:eastAsiaTheme="minorEastAsia" w:cstheme="minorHAnsi"/>
          <w:u w:val="single"/>
        </w:rPr>
      </w:pPr>
    </w:p>
    <w:p w:rsidR="00F67CA3" w:rsidRPr="00F67CA3" w:rsidRDefault="00EB0EB8" w:rsidP="00F67CA3">
      <w:pPr>
        <w:rPr>
          <w:rFonts w:eastAsiaTheme="minorEastAsia" w:cstheme="minorHAnsi"/>
          <w:u w:val="single"/>
        </w:rPr>
      </w:pPr>
      <w:r>
        <w:rPr>
          <w:rFonts w:eastAsiaTheme="minorEastAsia" w:cstheme="minorHAnsi"/>
          <w:u w:val="single"/>
        </w:rPr>
        <w:t>Fig</w:t>
      </w:r>
      <w:r w:rsidRPr="00ED318F">
        <w:rPr>
          <w:rFonts w:eastAsiaTheme="minorEastAsia" w:cstheme="minorHAnsi"/>
          <w:u w:val="single"/>
        </w:rPr>
        <w:t xml:space="preserve"> </w:t>
      </w:r>
      <w:r>
        <w:rPr>
          <w:rFonts w:eastAsiaTheme="minorEastAsia" w:cstheme="minorHAnsi"/>
          <w:u w:val="single"/>
        </w:rPr>
        <w:t xml:space="preserve">13: </w:t>
      </w:r>
      <w:r w:rsidR="00F67CA3" w:rsidRPr="00ED318F">
        <w:rPr>
          <w:rFonts w:eastAsiaTheme="minorEastAsia" w:cstheme="minorHAnsi"/>
          <w:u w:val="single"/>
        </w:rPr>
        <w:t xml:space="preserve">HT leads </w:t>
      </w:r>
    </w:p>
    <w:tbl>
      <w:tblPr>
        <w:tblStyle w:val="TableGrid"/>
        <w:tblW w:w="0" w:type="auto"/>
        <w:tblLook w:val="04A0"/>
      </w:tblPr>
      <w:tblGrid>
        <w:gridCol w:w="4621"/>
        <w:gridCol w:w="4621"/>
      </w:tblGrid>
      <w:tr w:rsidR="00F67CA3" w:rsidTr="00ED6D75">
        <w:tc>
          <w:tcPr>
            <w:tcW w:w="4621" w:type="dxa"/>
          </w:tcPr>
          <w:p w:rsidR="00F67CA3" w:rsidRDefault="00F67CA3" w:rsidP="00ED6D75">
            <w:pPr>
              <w:rPr>
                <w:rFonts w:eastAsiaTheme="minorEastAsia" w:cstheme="minorHAnsi"/>
              </w:rPr>
            </w:pPr>
            <w:r>
              <w:rPr>
                <w:rFonts w:eastAsiaTheme="minorEastAsia" w:cstheme="minorHAnsi"/>
              </w:rPr>
              <w:t>Cylinder No.</w:t>
            </w:r>
          </w:p>
        </w:tc>
        <w:tc>
          <w:tcPr>
            <w:tcW w:w="4621" w:type="dxa"/>
          </w:tcPr>
          <w:p w:rsidR="00F67CA3" w:rsidRDefault="00F67CA3" w:rsidP="00ED6D75">
            <w:pPr>
              <w:rPr>
                <w:rFonts w:eastAsiaTheme="minorEastAsia" w:cstheme="minorHAnsi"/>
              </w:rPr>
            </w:pPr>
            <w:r w:rsidRPr="00250B75">
              <w:rPr>
                <w:rFonts w:eastAsiaTheme="minorEastAsia" w:cstheme="minorHAnsi"/>
                <w:b/>
              </w:rPr>
              <w:t>Resistance (ohms)</w:t>
            </w:r>
          </w:p>
        </w:tc>
      </w:tr>
      <w:tr w:rsidR="00F67CA3" w:rsidTr="00ED6D75">
        <w:tc>
          <w:tcPr>
            <w:tcW w:w="4621" w:type="dxa"/>
          </w:tcPr>
          <w:p w:rsidR="00F67CA3" w:rsidRDefault="00F67CA3" w:rsidP="00ED6D75">
            <w:pPr>
              <w:rPr>
                <w:rFonts w:eastAsiaTheme="minorEastAsia" w:cstheme="minorHAnsi"/>
              </w:rPr>
            </w:pPr>
            <w:r>
              <w:rPr>
                <w:rFonts w:eastAsiaTheme="minorEastAsia" w:cstheme="minorHAnsi"/>
              </w:rPr>
              <w:t>1</w:t>
            </w:r>
          </w:p>
        </w:tc>
        <w:tc>
          <w:tcPr>
            <w:tcW w:w="4621" w:type="dxa"/>
          </w:tcPr>
          <w:p w:rsidR="00F67CA3" w:rsidRDefault="001B13F2" w:rsidP="00CC6EA2">
            <w:pPr>
              <w:rPr>
                <w:rFonts w:eastAsiaTheme="minorEastAsia" w:cstheme="minorHAnsi"/>
              </w:rPr>
            </w:pPr>
            <w:r>
              <w:rPr>
                <w:rFonts w:eastAsiaTheme="minorEastAsia" w:cstheme="minorHAnsi"/>
              </w:rPr>
              <w:t>8560</w:t>
            </w:r>
          </w:p>
        </w:tc>
      </w:tr>
      <w:tr w:rsidR="00F67CA3" w:rsidTr="00ED6D75">
        <w:tc>
          <w:tcPr>
            <w:tcW w:w="4621" w:type="dxa"/>
          </w:tcPr>
          <w:p w:rsidR="00F67CA3" w:rsidRDefault="00F67CA3" w:rsidP="00ED6D75">
            <w:pPr>
              <w:rPr>
                <w:rFonts w:eastAsiaTheme="minorEastAsia" w:cstheme="minorHAnsi"/>
              </w:rPr>
            </w:pPr>
            <w:r>
              <w:rPr>
                <w:rFonts w:eastAsiaTheme="minorEastAsia" w:cstheme="minorHAnsi"/>
              </w:rPr>
              <w:t>2</w:t>
            </w:r>
          </w:p>
        </w:tc>
        <w:tc>
          <w:tcPr>
            <w:tcW w:w="4621" w:type="dxa"/>
          </w:tcPr>
          <w:p w:rsidR="00F67CA3" w:rsidRDefault="001B13F2" w:rsidP="00CC6EA2">
            <w:pPr>
              <w:rPr>
                <w:rFonts w:eastAsiaTheme="minorEastAsia" w:cstheme="minorHAnsi"/>
              </w:rPr>
            </w:pPr>
            <w:r>
              <w:rPr>
                <w:rFonts w:eastAsiaTheme="minorEastAsia" w:cstheme="minorHAnsi"/>
              </w:rPr>
              <w:t>8500</w:t>
            </w:r>
          </w:p>
        </w:tc>
      </w:tr>
      <w:tr w:rsidR="00F67CA3" w:rsidTr="00ED6D75">
        <w:tc>
          <w:tcPr>
            <w:tcW w:w="4621" w:type="dxa"/>
          </w:tcPr>
          <w:p w:rsidR="00F67CA3" w:rsidRDefault="00F67CA3" w:rsidP="00ED6D75">
            <w:pPr>
              <w:rPr>
                <w:rFonts w:eastAsiaTheme="minorEastAsia" w:cstheme="minorHAnsi"/>
              </w:rPr>
            </w:pPr>
            <w:r>
              <w:rPr>
                <w:rFonts w:eastAsiaTheme="minorEastAsia" w:cstheme="minorHAnsi"/>
              </w:rPr>
              <w:t>3</w:t>
            </w:r>
          </w:p>
        </w:tc>
        <w:tc>
          <w:tcPr>
            <w:tcW w:w="4621" w:type="dxa"/>
          </w:tcPr>
          <w:p w:rsidR="00F67CA3" w:rsidRDefault="001B13F2" w:rsidP="00ED6D75">
            <w:pPr>
              <w:rPr>
                <w:rFonts w:eastAsiaTheme="minorEastAsia" w:cstheme="minorHAnsi"/>
              </w:rPr>
            </w:pPr>
            <w:r>
              <w:rPr>
                <w:rFonts w:eastAsiaTheme="minorEastAsia" w:cstheme="minorHAnsi"/>
              </w:rPr>
              <w:t>7460</w:t>
            </w:r>
          </w:p>
        </w:tc>
      </w:tr>
      <w:tr w:rsidR="00F67CA3" w:rsidTr="00ED6D75">
        <w:tc>
          <w:tcPr>
            <w:tcW w:w="4621" w:type="dxa"/>
          </w:tcPr>
          <w:p w:rsidR="00F67CA3" w:rsidRDefault="00F67CA3" w:rsidP="00ED6D75">
            <w:pPr>
              <w:rPr>
                <w:rFonts w:eastAsiaTheme="minorEastAsia" w:cstheme="minorHAnsi"/>
              </w:rPr>
            </w:pPr>
            <w:r>
              <w:rPr>
                <w:rFonts w:eastAsiaTheme="minorEastAsia" w:cstheme="minorHAnsi"/>
              </w:rPr>
              <w:t>4</w:t>
            </w:r>
          </w:p>
        </w:tc>
        <w:tc>
          <w:tcPr>
            <w:tcW w:w="4621" w:type="dxa"/>
          </w:tcPr>
          <w:p w:rsidR="00F67CA3" w:rsidRDefault="001B13F2" w:rsidP="00ED6D75">
            <w:pPr>
              <w:rPr>
                <w:rFonts w:eastAsiaTheme="minorEastAsia" w:cstheme="minorHAnsi"/>
              </w:rPr>
            </w:pPr>
            <w:r>
              <w:rPr>
                <w:rFonts w:eastAsiaTheme="minorEastAsia" w:cstheme="minorHAnsi"/>
              </w:rPr>
              <w:t>5070</w:t>
            </w:r>
          </w:p>
        </w:tc>
      </w:tr>
    </w:tbl>
    <w:p w:rsidR="00933003" w:rsidRDefault="00933003" w:rsidP="00F67CA3">
      <w:pPr>
        <w:rPr>
          <w:rFonts w:eastAsiaTheme="minorEastAsia" w:cstheme="minorHAnsi"/>
        </w:rPr>
      </w:pPr>
    </w:p>
    <w:p w:rsidR="00F67CA3" w:rsidRPr="00F67CA3" w:rsidRDefault="00EB0EB8" w:rsidP="00F67CA3">
      <w:pPr>
        <w:rPr>
          <w:rFonts w:eastAsiaTheme="minorEastAsia" w:cstheme="minorHAnsi"/>
          <w:u w:val="single"/>
        </w:rPr>
      </w:pPr>
      <w:r>
        <w:rPr>
          <w:rFonts w:eastAsiaTheme="minorEastAsia" w:cstheme="minorHAnsi"/>
          <w:u w:val="single"/>
        </w:rPr>
        <w:t>Fig</w:t>
      </w:r>
      <w:r w:rsidRPr="00ED318F">
        <w:rPr>
          <w:rFonts w:eastAsiaTheme="minorEastAsia" w:cstheme="minorHAnsi"/>
          <w:u w:val="single"/>
        </w:rPr>
        <w:t xml:space="preserve"> </w:t>
      </w:r>
      <w:r>
        <w:rPr>
          <w:rFonts w:eastAsiaTheme="minorEastAsia" w:cstheme="minorHAnsi"/>
          <w:u w:val="single"/>
        </w:rPr>
        <w:t xml:space="preserve">14: </w:t>
      </w:r>
      <w:r w:rsidR="00F67CA3" w:rsidRPr="00ED318F">
        <w:rPr>
          <w:rFonts w:eastAsiaTheme="minorEastAsia" w:cstheme="minorHAnsi"/>
          <w:u w:val="single"/>
        </w:rPr>
        <w:t xml:space="preserve">Ignition coil </w:t>
      </w:r>
    </w:p>
    <w:tbl>
      <w:tblPr>
        <w:tblStyle w:val="TableGrid"/>
        <w:tblW w:w="0" w:type="auto"/>
        <w:tblLook w:val="04A0"/>
      </w:tblPr>
      <w:tblGrid>
        <w:gridCol w:w="4621"/>
        <w:gridCol w:w="4621"/>
      </w:tblGrid>
      <w:tr w:rsidR="00F67CA3" w:rsidTr="00ED6D75">
        <w:tc>
          <w:tcPr>
            <w:tcW w:w="4621" w:type="dxa"/>
          </w:tcPr>
          <w:p w:rsidR="00F67CA3" w:rsidRDefault="00F67CA3" w:rsidP="00ED6D75">
            <w:pPr>
              <w:rPr>
                <w:rFonts w:eastAsiaTheme="minorEastAsia" w:cstheme="minorHAnsi"/>
                <w:u w:val="single"/>
              </w:rPr>
            </w:pPr>
            <w:r>
              <w:rPr>
                <w:rFonts w:eastAsiaTheme="minorEastAsia" w:cstheme="minorHAnsi"/>
                <w:u w:val="single"/>
              </w:rPr>
              <w:t xml:space="preserve">Coil winding </w:t>
            </w:r>
          </w:p>
        </w:tc>
        <w:tc>
          <w:tcPr>
            <w:tcW w:w="4621" w:type="dxa"/>
          </w:tcPr>
          <w:p w:rsidR="00F67CA3" w:rsidRDefault="00F67CA3" w:rsidP="00ED6D75">
            <w:pPr>
              <w:rPr>
                <w:rFonts w:eastAsiaTheme="minorEastAsia" w:cstheme="minorHAnsi"/>
                <w:u w:val="single"/>
              </w:rPr>
            </w:pPr>
            <w:r w:rsidRPr="00250B75">
              <w:rPr>
                <w:rFonts w:eastAsiaTheme="minorEastAsia" w:cstheme="minorHAnsi"/>
                <w:b/>
              </w:rPr>
              <w:t>Resistance (ohms)</w:t>
            </w:r>
          </w:p>
        </w:tc>
      </w:tr>
      <w:tr w:rsidR="00F67CA3" w:rsidTr="00ED6D75">
        <w:tc>
          <w:tcPr>
            <w:tcW w:w="4621" w:type="dxa"/>
          </w:tcPr>
          <w:p w:rsidR="00F67CA3" w:rsidRPr="00ED318F" w:rsidRDefault="00F67CA3" w:rsidP="00ED6D75">
            <w:pPr>
              <w:rPr>
                <w:rFonts w:eastAsiaTheme="minorEastAsia" w:cstheme="minorHAnsi"/>
              </w:rPr>
            </w:pPr>
            <w:r w:rsidRPr="00ED318F">
              <w:rPr>
                <w:rFonts w:eastAsiaTheme="minorEastAsia" w:cstheme="minorHAnsi"/>
              </w:rPr>
              <w:t xml:space="preserve">Primary </w:t>
            </w:r>
          </w:p>
        </w:tc>
        <w:tc>
          <w:tcPr>
            <w:tcW w:w="4621" w:type="dxa"/>
          </w:tcPr>
          <w:p w:rsidR="00F67CA3" w:rsidRPr="00ED318F" w:rsidRDefault="00F67CA3" w:rsidP="00ED6D75">
            <w:pPr>
              <w:rPr>
                <w:rFonts w:eastAsiaTheme="minorEastAsia" w:cstheme="minorHAnsi"/>
              </w:rPr>
            </w:pPr>
            <w:r>
              <w:rPr>
                <w:rFonts w:eastAsiaTheme="minorEastAsia" w:cstheme="minorHAnsi"/>
              </w:rPr>
              <w:t>8.5</w:t>
            </w:r>
          </w:p>
        </w:tc>
      </w:tr>
      <w:tr w:rsidR="00F67CA3" w:rsidTr="00ED6D75">
        <w:tc>
          <w:tcPr>
            <w:tcW w:w="4621" w:type="dxa"/>
          </w:tcPr>
          <w:p w:rsidR="00F67CA3" w:rsidRPr="00ED318F" w:rsidRDefault="00F67CA3" w:rsidP="00ED6D75">
            <w:pPr>
              <w:rPr>
                <w:rFonts w:eastAsiaTheme="minorEastAsia" w:cstheme="minorHAnsi"/>
              </w:rPr>
            </w:pPr>
            <w:r w:rsidRPr="00ED318F">
              <w:rPr>
                <w:rFonts w:eastAsiaTheme="minorEastAsia" w:cstheme="minorHAnsi"/>
              </w:rPr>
              <w:t>Secondary</w:t>
            </w:r>
          </w:p>
        </w:tc>
        <w:tc>
          <w:tcPr>
            <w:tcW w:w="4621" w:type="dxa"/>
          </w:tcPr>
          <w:p w:rsidR="00F67CA3" w:rsidRPr="00ED318F" w:rsidRDefault="00F67CA3" w:rsidP="00ED6D75">
            <w:pPr>
              <w:rPr>
                <w:rFonts w:eastAsiaTheme="minorEastAsia" w:cstheme="minorHAnsi"/>
              </w:rPr>
            </w:pPr>
            <w:r>
              <w:rPr>
                <w:rFonts w:eastAsiaTheme="minorEastAsia" w:cstheme="minorHAnsi"/>
              </w:rPr>
              <w:t>6.95</w:t>
            </w:r>
          </w:p>
        </w:tc>
      </w:tr>
    </w:tbl>
    <w:p w:rsidR="00933003" w:rsidRDefault="00933003" w:rsidP="00020A74">
      <w:pPr>
        <w:rPr>
          <w:rFonts w:eastAsiaTheme="minorEastAsia" w:cstheme="minorHAnsi"/>
          <w:b/>
          <w:sz w:val="28"/>
          <w:szCs w:val="28"/>
          <w:u w:val="single"/>
        </w:rPr>
      </w:pPr>
    </w:p>
    <w:p w:rsidR="00B564BB" w:rsidRPr="00F3435C" w:rsidRDefault="00617598" w:rsidP="00020A74">
      <w:pPr>
        <w:rPr>
          <w:rFonts w:eastAsiaTheme="minorEastAsia" w:cstheme="minorHAnsi"/>
          <w:b/>
          <w:sz w:val="28"/>
          <w:szCs w:val="28"/>
          <w:u w:val="single"/>
        </w:rPr>
      </w:pPr>
      <w:r>
        <w:rPr>
          <w:rFonts w:eastAsiaTheme="minorEastAsia" w:cstheme="minorHAnsi"/>
          <w:b/>
          <w:sz w:val="28"/>
          <w:szCs w:val="28"/>
          <w:u w:val="single"/>
        </w:rPr>
        <w:t xml:space="preserve">9 . </w:t>
      </w:r>
      <w:r w:rsidR="00076957" w:rsidRPr="00F3435C">
        <w:rPr>
          <w:rFonts w:eastAsiaTheme="minorEastAsia" w:cstheme="minorHAnsi"/>
          <w:b/>
          <w:sz w:val="28"/>
          <w:szCs w:val="28"/>
          <w:u w:val="single"/>
        </w:rPr>
        <w:t>Motronic Analysis</w:t>
      </w:r>
    </w:p>
    <w:p w:rsidR="00B61469" w:rsidRDefault="00F5353B" w:rsidP="008E79D8">
      <w:pPr>
        <w:tabs>
          <w:tab w:val="left" w:pos="1305"/>
        </w:tabs>
        <w:rPr>
          <w:rFonts w:cstheme="minorHAnsi"/>
        </w:rPr>
      </w:pPr>
      <w:r>
        <w:rPr>
          <w:rFonts w:cstheme="minorHAnsi"/>
        </w:rPr>
        <w:t>In the Motronic system</w:t>
      </w:r>
      <w:r w:rsidR="00885EFD">
        <w:rPr>
          <w:rFonts w:cstheme="minorHAnsi"/>
        </w:rPr>
        <w:t xml:space="preserve"> is a vast improvement over the LE3 system.  It used many sensors that is used in modern cars having extra control measure so ensure a smooth running vehicle. These improvements shaped the modern vehicle ensuring that every aspect of a vehicle is monitored and controlled.  An example of sensor used in modern cars is the hot wire air mass meter, throttle potentiometer and lambda.  </w:t>
      </w:r>
    </w:p>
    <w:p w:rsidR="00F5353B" w:rsidRDefault="00885EFD" w:rsidP="008E79D8">
      <w:pPr>
        <w:tabs>
          <w:tab w:val="left" w:pos="1305"/>
        </w:tabs>
        <w:rPr>
          <w:rFonts w:cstheme="minorHAnsi"/>
        </w:rPr>
      </w:pPr>
      <w:r>
        <w:rPr>
          <w:rFonts w:cstheme="minorHAnsi"/>
        </w:rPr>
        <w:t>The hot wire air mass meter is a modern way of monitoring the mass of air entering the engine. The operation is quite simple incorporating a heated thin wire.  This wire is heated to 100°c above the intake temperature.  As the air travels past the wire, it is cooled down</w:t>
      </w:r>
      <w:r w:rsidR="00330135">
        <w:rPr>
          <w:rFonts w:cstheme="minorHAnsi"/>
        </w:rPr>
        <w:t xml:space="preserve"> causing the wire to loose heat.  As the temperature drops, the resistance will also drop.  This will create voltage change. The ECU knows the voltage of the amount of air and uses this information to understand the amount of air flow. Using this date the engine can then adjust the fuel depending on the amount of air entering the engine. </w:t>
      </w:r>
    </w:p>
    <w:p w:rsidR="00957212" w:rsidRDefault="00330135" w:rsidP="00B61469">
      <w:pPr>
        <w:tabs>
          <w:tab w:val="left" w:pos="1305"/>
        </w:tabs>
        <w:rPr>
          <w:rFonts w:ascii="Calibri" w:hAnsi="Calibri"/>
        </w:rPr>
      </w:pPr>
      <w:r>
        <w:rPr>
          <w:rFonts w:ascii="Calibri" w:hAnsi="Calibri"/>
        </w:rPr>
        <w:t xml:space="preserve">This ECU incorporates all functions into one unit, unlike the LE3 system where it has two dedicated ECUs, this system reduced the risk of communication failure between the two systems.  It is apparent by looking at (Fig </w:t>
      </w:r>
      <w:r w:rsidR="00C72501">
        <w:rPr>
          <w:rFonts w:ascii="Calibri" w:hAnsi="Calibri"/>
        </w:rPr>
        <w:t>15</w:t>
      </w:r>
      <w:r>
        <w:rPr>
          <w:rFonts w:ascii="Calibri" w:hAnsi="Calibri"/>
        </w:rPr>
        <w:t xml:space="preserve">) that there is a </w:t>
      </w:r>
      <w:r w:rsidR="00824840">
        <w:rPr>
          <w:rFonts w:ascii="Calibri" w:hAnsi="Calibri"/>
        </w:rPr>
        <w:t>memory</w:t>
      </w:r>
      <w:r>
        <w:rPr>
          <w:rFonts w:ascii="Calibri" w:hAnsi="Calibri"/>
        </w:rPr>
        <w:t xml:space="preserve"> chip to save any data. This is proven by </w:t>
      </w:r>
      <w:r w:rsidR="00824840">
        <w:rPr>
          <w:rFonts w:ascii="Calibri" w:hAnsi="Calibri"/>
        </w:rPr>
        <w:t xml:space="preserve">pin no. 18&amp;36 where </w:t>
      </w:r>
      <w:r w:rsidR="001F1C72">
        <w:rPr>
          <w:rFonts w:ascii="Calibri" w:hAnsi="Calibri"/>
        </w:rPr>
        <w:t>there</w:t>
      </w:r>
      <w:r w:rsidR="00824840">
        <w:rPr>
          <w:rFonts w:ascii="Calibri" w:hAnsi="Calibri"/>
        </w:rPr>
        <w:t xml:space="preserve"> is constant voltage event thought the ignition is switched off.  The rest of the </w:t>
      </w:r>
      <w:r w:rsidR="00824840">
        <w:rPr>
          <w:rFonts w:ascii="Calibri" w:hAnsi="Calibri"/>
        </w:rPr>
        <w:lastRenderedPageBreak/>
        <w:t xml:space="preserve">functions are switched off to conserve battery.  When the ignition is switched on, different sensors feed the ECU different sensor inputs to control the running of the engine. </w:t>
      </w:r>
    </w:p>
    <w:p w:rsidR="00EB0EB8" w:rsidRDefault="00EB0EB8" w:rsidP="00B61469">
      <w:pPr>
        <w:tabs>
          <w:tab w:val="left" w:pos="1305"/>
        </w:tabs>
        <w:rPr>
          <w:rFonts w:ascii="Calibri" w:hAnsi="Calibri"/>
        </w:rPr>
      </w:pPr>
      <w:r>
        <w:rPr>
          <w:rFonts w:eastAsiaTheme="minorEastAsia" w:cstheme="minorHAnsi"/>
          <w:u w:val="single"/>
        </w:rPr>
        <w:t>Fig 15: Table with the Motronic static test results</w:t>
      </w:r>
    </w:p>
    <w:tbl>
      <w:tblPr>
        <w:tblStyle w:val="TableGrid"/>
        <w:tblW w:w="0" w:type="auto"/>
        <w:tblLook w:val="04A0"/>
      </w:tblPr>
      <w:tblGrid>
        <w:gridCol w:w="3080"/>
        <w:gridCol w:w="3081"/>
        <w:gridCol w:w="3081"/>
      </w:tblGrid>
      <w:tr w:rsidR="00CB4D59" w:rsidTr="00CB4D59">
        <w:tc>
          <w:tcPr>
            <w:tcW w:w="3080" w:type="dxa"/>
          </w:tcPr>
          <w:p w:rsidR="00CB4D59" w:rsidRDefault="00CB4D59" w:rsidP="00B61469">
            <w:pPr>
              <w:tabs>
                <w:tab w:val="left" w:pos="1305"/>
              </w:tabs>
              <w:rPr>
                <w:rFonts w:ascii="Calibri" w:hAnsi="Calibri"/>
              </w:rPr>
            </w:pPr>
            <w:r>
              <w:rPr>
                <w:rFonts w:ascii="Calibri" w:hAnsi="Calibri"/>
              </w:rPr>
              <w:t>Pin No.</w:t>
            </w:r>
          </w:p>
        </w:tc>
        <w:tc>
          <w:tcPr>
            <w:tcW w:w="3081" w:type="dxa"/>
          </w:tcPr>
          <w:p w:rsidR="00CB4D59" w:rsidRDefault="004776C1" w:rsidP="00B61469">
            <w:pPr>
              <w:tabs>
                <w:tab w:val="left" w:pos="1305"/>
              </w:tabs>
              <w:rPr>
                <w:rFonts w:ascii="Calibri" w:hAnsi="Calibri"/>
              </w:rPr>
            </w:pPr>
            <w:r>
              <w:rPr>
                <w:rFonts w:ascii="Calibri" w:hAnsi="Calibri"/>
              </w:rPr>
              <w:t>Voltage Ignition off</w:t>
            </w:r>
          </w:p>
        </w:tc>
        <w:tc>
          <w:tcPr>
            <w:tcW w:w="3081" w:type="dxa"/>
          </w:tcPr>
          <w:p w:rsidR="00CB4D59" w:rsidRDefault="004776C1" w:rsidP="00B61469">
            <w:pPr>
              <w:tabs>
                <w:tab w:val="left" w:pos="1305"/>
              </w:tabs>
              <w:rPr>
                <w:rFonts w:ascii="Calibri" w:hAnsi="Calibri"/>
              </w:rPr>
            </w:pPr>
            <w:r>
              <w:rPr>
                <w:rFonts w:ascii="Calibri" w:hAnsi="Calibri"/>
              </w:rPr>
              <w:t>Voltage Ignition on</w:t>
            </w:r>
          </w:p>
        </w:tc>
      </w:tr>
      <w:tr w:rsidR="00CB4D59" w:rsidTr="00CB4D59">
        <w:tc>
          <w:tcPr>
            <w:tcW w:w="3080" w:type="dxa"/>
          </w:tcPr>
          <w:p w:rsidR="00CB4D59" w:rsidRDefault="00CB4D59" w:rsidP="00B61469">
            <w:pPr>
              <w:tabs>
                <w:tab w:val="left" w:pos="1305"/>
              </w:tabs>
              <w:rPr>
                <w:rFonts w:ascii="Calibri" w:hAnsi="Calibri"/>
              </w:rPr>
            </w:pPr>
            <w:r>
              <w:rPr>
                <w:rFonts w:ascii="Calibri" w:hAnsi="Calibri"/>
              </w:rPr>
              <w:t>1</w:t>
            </w:r>
          </w:p>
        </w:tc>
        <w:tc>
          <w:tcPr>
            <w:tcW w:w="3081" w:type="dxa"/>
          </w:tcPr>
          <w:p w:rsidR="00CB4D59" w:rsidRDefault="004776C1" w:rsidP="00B61469">
            <w:pPr>
              <w:tabs>
                <w:tab w:val="left" w:pos="1305"/>
              </w:tabs>
              <w:rPr>
                <w:rFonts w:ascii="Calibri" w:hAnsi="Calibri"/>
              </w:rPr>
            </w:pPr>
            <w:r>
              <w:rPr>
                <w:rFonts w:ascii="Calibri" w:hAnsi="Calibri"/>
              </w:rPr>
              <w:t>0</w:t>
            </w:r>
          </w:p>
        </w:tc>
        <w:tc>
          <w:tcPr>
            <w:tcW w:w="3081" w:type="dxa"/>
          </w:tcPr>
          <w:p w:rsidR="00CB4D59" w:rsidRDefault="004776C1" w:rsidP="00B61469">
            <w:pPr>
              <w:tabs>
                <w:tab w:val="left" w:pos="1305"/>
              </w:tabs>
              <w:rPr>
                <w:rFonts w:ascii="Calibri" w:hAnsi="Calibri"/>
              </w:rPr>
            </w:pPr>
            <w:r>
              <w:rPr>
                <w:rFonts w:ascii="Calibri" w:hAnsi="Calibri"/>
              </w:rPr>
              <w:t>12.31</w:t>
            </w:r>
          </w:p>
        </w:tc>
      </w:tr>
      <w:tr w:rsidR="00CB4D59" w:rsidTr="00CB4D59">
        <w:tc>
          <w:tcPr>
            <w:tcW w:w="3080" w:type="dxa"/>
          </w:tcPr>
          <w:p w:rsidR="00CB4D59" w:rsidRDefault="00CB4D59" w:rsidP="00B61469">
            <w:pPr>
              <w:tabs>
                <w:tab w:val="left" w:pos="1305"/>
              </w:tabs>
              <w:rPr>
                <w:rFonts w:ascii="Calibri" w:hAnsi="Calibri"/>
              </w:rPr>
            </w:pPr>
            <w:r>
              <w:rPr>
                <w:rFonts w:ascii="Calibri" w:hAnsi="Calibri"/>
              </w:rPr>
              <w:t>2</w:t>
            </w:r>
          </w:p>
        </w:tc>
        <w:tc>
          <w:tcPr>
            <w:tcW w:w="3081" w:type="dxa"/>
          </w:tcPr>
          <w:p w:rsidR="00CB4D59" w:rsidRDefault="004776C1" w:rsidP="00B61469">
            <w:pPr>
              <w:tabs>
                <w:tab w:val="left" w:pos="1305"/>
              </w:tabs>
              <w:rPr>
                <w:rFonts w:ascii="Calibri" w:hAnsi="Calibri"/>
              </w:rPr>
            </w:pPr>
            <w:r>
              <w:rPr>
                <w:rFonts w:ascii="Calibri" w:hAnsi="Calibri"/>
              </w:rPr>
              <w:t>0</w:t>
            </w:r>
          </w:p>
        </w:tc>
        <w:tc>
          <w:tcPr>
            <w:tcW w:w="3081" w:type="dxa"/>
          </w:tcPr>
          <w:p w:rsidR="00CB4D59" w:rsidRDefault="004776C1" w:rsidP="00B61469">
            <w:pPr>
              <w:tabs>
                <w:tab w:val="left" w:pos="1305"/>
              </w:tabs>
              <w:rPr>
                <w:rFonts w:ascii="Calibri" w:hAnsi="Calibri"/>
              </w:rPr>
            </w:pPr>
            <w:r>
              <w:rPr>
                <w:rFonts w:ascii="Calibri" w:hAnsi="Calibri"/>
              </w:rPr>
              <w:t>0.03</w:t>
            </w:r>
          </w:p>
        </w:tc>
      </w:tr>
      <w:tr w:rsidR="00CB4D59" w:rsidTr="00CB4D59">
        <w:tc>
          <w:tcPr>
            <w:tcW w:w="3080" w:type="dxa"/>
          </w:tcPr>
          <w:p w:rsidR="00CB4D59" w:rsidRDefault="00CB4D59" w:rsidP="00B61469">
            <w:pPr>
              <w:tabs>
                <w:tab w:val="left" w:pos="1305"/>
              </w:tabs>
              <w:rPr>
                <w:rFonts w:ascii="Calibri" w:hAnsi="Calibri"/>
              </w:rPr>
            </w:pPr>
            <w:r>
              <w:rPr>
                <w:rFonts w:ascii="Calibri" w:hAnsi="Calibri"/>
              </w:rPr>
              <w:t>3</w:t>
            </w:r>
          </w:p>
        </w:tc>
        <w:tc>
          <w:tcPr>
            <w:tcW w:w="3081" w:type="dxa"/>
          </w:tcPr>
          <w:p w:rsidR="00CB4D59" w:rsidRDefault="004776C1" w:rsidP="00B61469">
            <w:pPr>
              <w:tabs>
                <w:tab w:val="left" w:pos="1305"/>
              </w:tabs>
              <w:rPr>
                <w:rFonts w:ascii="Calibri" w:hAnsi="Calibri"/>
              </w:rPr>
            </w:pPr>
            <w:r>
              <w:rPr>
                <w:rFonts w:ascii="Calibri" w:hAnsi="Calibri"/>
              </w:rPr>
              <w:t>0</w:t>
            </w:r>
          </w:p>
        </w:tc>
        <w:tc>
          <w:tcPr>
            <w:tcW w:w="3081" w:type="dxa"/>
          </w:tcPr>
          <w:p w:rsidR="00CB4D59" w:rsidRDefault="004776C1" w:rsidP="00B61469">
            <w:pPr>
              <w:tabs>
                <w:tab w:val="left" w:pos="1305"/>
              </w:tabs>
              <w:rPr>
                <w:rFonts w:ascii="Calibri" w:hAnsi="Calibri"/>
              </w:rPr>
            </w:pPr>
            <w:r>
              <w:rPr>
                <w:rFonts w:ascii="Calibri" w:hAnsi="Calibri"/>
              </w:rPr>
              <w:t>12.2</w:t>
            </w:r>
          </w:p>
        </w:tc>
      </w:tr>
      <w:tr w:rsidR="00CB4D59" w:rsidTr="00CB4D59">
        <w:tc>
          <w:tcPr>
            <w:tcW w:w="3080" w:type="dxa"/>
          </w:tcPr>
          <w:p w:rsidR="00CB4D59" w:rsidRDefault="00CB4D59" w:rsidP="00B61469">
            <w:pPr>
              <w:tabs>
                <w:tab w:val="left" w:pos="1305"/>
              </w:tabs>
              <w:rPr>
                <w:rFonts w:ascii="Calibri" w:hAnsi="Calibri"/>
              </w:rPr>
            </w:pPr>
            <w:r>
              <w:rPr>
                <w:rFonts w:ascii="Calibri" w:hAnsi="Calibri"/>
              </w:rPr>
              <w:t>4</w:t>
            </w:r>
          </w:p>
        </w:tc>
        <w:tc>
          <w:tcPr>
            <w:tcW w:w="3081" w:type="dxa"/>
          </w:tcPr>
          <w:p w:rsidR="00CB4D59" w:rsidRDefault="004776C1" w:rsidP="00B61469">
            <w:pPr>
              <w:tabs>
                <w:tab w:val="left" w:pos="1305"/>
              </w:tabs>
              <w:rPr>
                <w:rFonts w:ascii="Calibri" w:hAnsi="Calibri"/>
              </w:rPr>
            </w:pPr>
            <w:r>
              <w:rPr>
                <w:rFonts w:ascii="Calibri" w:hAnsi="Calibri"/>
              </w:rPr>
              <w:t>0</w:t>
            </w:r>
          </w:p>
        </w:tc>
        <w:tc>
          <w:tcPr>
            <w:tcW w:w="3081" w:type="dxa"/>
          </w:tcPr>
          <w:p w:rsidR="00CB4D59" w:rsidRDefault="004776C1" w:rsidP="00B61469">
            <w:pPr>
              <w:tabs>
                <w:tab w:val="left" w:pos="1305"/>
              </w:tabs>
              <w:rPr>
                <w:rFonts w:ascii="Calibri" w:hAnsi="Calibri"/>
              </w:rPr>
            </w:pPr>
            <w:r>
              <w:rPr>
                <w:rFonts w:ascii="Calibri" w:hAnsi="Calibri"/>
              </w:rPr>
              <w:t>9.85</w:t>
            </w:r>
          </w:p>
        </w:tc>
      </w:tr>
      <w:tr w:rsidR="00CB4D59" w:rsidTr="00CB4D59">
        <w:tc>
          <w:tcPr>
            <w:tcW w:w="3080" w:type="dxa"/>
          </w:tcPr>
          <w:p w:rsidR="00CB4D59" w:rsidRDefault="00CB4D59" w:rsidP="00B61469">
            <w:pPr>
              <w:tabs>
                <w:tab w:val="left" w:pos="1305"/>
              </w:tabs>
              <w:rPr>
                <w:rFonts w:ascii="Calibri" w:hAnsi="Calibri"/>
              </w:rPr>
            </w:pPr>
            <w:r>
              <w:rPr>
                <w:rFonts w:ascii="Calibri" w:hAnsi="Calibri"/>
              </w:rPr>
              <w:t>5</w:t>
            </w:r>
          </w:p>
        </w:tc>
        <w:tc>
          <w:tcPr>
            <w:tcW w:w="3081" w:type="dxa"/>
          </w:tcPr>
          <w:p w:rsidR="00CB4D59" w:rsidRDefault="004776C1" w:rsidP="00B61469">
            <w:pPr>
              <w:tabs>
                <w:tab w:val="left" w:pos="1305"/>
              </w:tabs>
              <w:rPr>
                <w:rFonts w:ascii="Calibri" w:hAnsi="Calibri"/>
              </w:rPr>
            </w:pPr>
            <w:r>
              <w:rPr>
                <w:rFonts w:ascii="Calibri" w:hAnsi="Calibri"/>
              </w:rPr>
              <w:t>0</w:t>
            </w:r>
          </w:p>
        </w:tc>
        <w:tc>
          <w:tcPr>
            <w:tcW w:w="3081" w:type="dxa"/>
          </w:tcPr>
          <w:p w:rsidR="00CB4D59" w:rsidRDefault="004776C1" w:rsidP="00B61469">
            <w:pPr>
              <w:tabs>
                <w:tab w:val="left" w:pos="1305"/>
              </w:tabs>
              <w:rPr>
                <w:rFonts w:ascii="Calibri" w:hAnsi="Calibri"/>
              </w:rPr>
            </w:pPr>
            <w:r>
              <w:rPr>
                <w:rFonts w:ascii="Calibri" w:hAnsi="Calibri"/>
              </w:rPr>
              <w:t>12.18</w:t>
            </w:r>
          </w:p>
        </w:tc>
      </w:tr>
      <w:tr w:rsidR="00CB4D59" w:rsidTr="00CB4D59">
        <w:tc>
          <w:tcPr>
            <w:tcW w:w="3080" w:type="dxa"/>
          </w:tcPr>
          <w:p w:rsidR="00CB4D59" w:rsidRDefault="00CB4D59" w:rsidP="00B61469">
            <w:pPr>
              <w:tabs>
                <w:tab w:val="left" w:pos="1305"/>
              </w:tabs>
              <w:rPr>
                <w:rFonts w:ascii="Calibri" w:hAnsi="Calibri"/>
              </w:rPr>
            </w:pPr>
            <w:r>
              <w:rPr>
                <w:rFonts w:ascii="Calibri" w:hAnsi="Calibri"/>
              </w:rPr>
              <w:t>6</w:t>
            </w:r>
          </w:p>
        </w:tc>
        <w:tc>
          <w:tcPr>
            <w:tcW w:w="3081" w:type="dxa"/>
          </w:tcPr>
          <w:p w:rsidR="00CB4D59" w:rsidRDefault="004776C1" w:rsidP="00B61469">
            <w:pPr>
              <w:tabs>
                <w:tab w:val="left" w:pos="1305"/>
              </w:tabs>
              <w:rPr>
                <w:rFonts w:ascii="Calibri" w:hAnsi="Calibri"/>
              </w:rPr>
            </w:pPr>
            <w:r>
              <w:rPr>
                <w:rFonts w:ascii="Calibri" w:hAnsi="Calibri"/>
              </w:rPr>
              <w:t>0</w:t>
            </w:r>
          </w:p>
        </w:tc>
        <w:tc>
          <w:tcPr>
            <w:tcW w:w="3081" w:type="dxa"/>
          </w:tcPr>
          <w:p w:rsidR="00CB4D59" w:rsidRDefault="004776C1" w:rsidP="00B61469">
            <w:pPr>
              <w:tabs>
                <w:tab w:val="left" w:pos="1305"/>
              </w:tabs>
              <w:rPr>
                <w:rFonts w:ascii="Calibri" w:hAnsi="Calibri"/>
              </w:rPr>
            </w:pPr>
            <w:r>
              <w:rPr>
                <w:rFonts w:ascii="Calibri" w:hAnsi="Calibri"/>
              </w:rPr>
              <w:t>11.48</w:t>
            </w:r>
          </w:p>
        </w:tc>
      </w:tr>
      <w:tr w:rsidR="00CB4D59" w:rsidTr="00CB4D59">
        <w:tc>
          <w:tcPr>
            <w:tcW w:w="3080" w:type="dxa"/>
          </w:tcPr>
          <w:p w:rsidR="00CB4D59" w:rsidRDefault="00CB4D59" w:rsidP="00B61469">
            <w:pPr>
              <w:tabs>
                <w:tab w:val="left" w:pos="1305"/>
              </w:tabs>
              <w:rPr>
                <w:rFonts w:ascii="Calibri" w:hAnsi="Calibri"/>
              </w:rPr>
            </w:pPr>
            <w:r>
              <w:rPr>
                <w:rFonts w:ascii="Calibri" w:hAnsi="Calibri"/>
              </w:rPr>
              <w:t>7</w:t>
            </w:r>
          </w:p>
        </w:tc>
        <w:tc>
          <w:tcPr>
            <w:tcW w:w="3081" w:type="dxa"/>
          </w:tcPr>
          <w:p w:rsidR="00CB4D59" w:rsidRDefault="004776C1" w:rsidP="00B61469">
            <w:pPr>
              <w:tabs>
                <w:tab w:val="left" w:pos="1305"/>
              </w:tabs>
              <w:rPr>
                <w:rFonts w:ascii="Calibri" w:hAnsi="Calibri"/>
              </w:rPr>
            </w:pPr>
            <w:r>
              <w:rPr>
                <w:rFonts w:ascii="Calibri" w:hAnsi="Calibri"/>
              </w:rPr>
              <w:t>0</w:t>
            </w:r>
          </w:p>
        </w:tc>
        <w:tc>
          <w:tcPr>
            <w:tcW w:w="3081" w:type="dxa"/>
          </w:tcPr>
          <w:p w:rsidR="00CB4D59" w:rsidRDefault="004776C1" w:rsidP="00B61469">
            <w:pPr>
              <w:tabs>
                <w:tab w:val="left" w:pos="1305"/>
              </w:tabs>
              <w:rPr>
                <w:rFonts w:ascii="Calibri" w:hAnsi="Calibri"/>
              </w:rPr>
            </w:pPr>
            <w:r>
              <w:rPr>
                <w:rFonts w:ascii="Calibri" w:hAnsi="Calibri"/>
              </w:rPr>
              <w:t>0.31</w:t>
            </w:r>
          </w:p>
        </w:tc>
      </w:tr>
      <w:tr w:rsidR="00CB4D59" w:rsidTr="00CB4D59">
        <w:tc>
          <w:tcPr>
            <w:tcW w:w="3080" w:type="dxa"/>
          </w:tcPr>
          <w:p w:rsidR="00CB4D59" w:rsidRDefault="00CB4D59" w:rsidP="00B61469">
            <w:pPr>
              <w:tabs>
                <w:tab w:val="left" w:pos="1305"/>
              </w:tabs>
              <w:rPr>
                <w:rFonts w:ascii="Calibri" w:hAnsi="Calibri"/>
              </w:rPr>
            </w:pPr>
            <w:r>
              <w:rPr>
                <w:rFonts w:ascii="Calibri" w:hAnsi="Calibri"/>
              </w:rPr>
              <w:t>10</w:t>
            </w:r>
          </w:p>
        </w:tc>
        <w:tc>
          <w:tcPr>
            <w:tcW w:w="3081" w:type="dxa"/>
          </w:tcPr>
          <w:p w:rsidR="00CB4D59" w:rsidRDefault="004776C1" w:rsidP="00B61469">
            <w:pPr>
              <w:tabs>
                <w:tab w:val="left" w:pos="1305"/>
              </w:tabs>
              <w:rPr>
                <w:rFonts w:ascii="Calibri" w:hAnsi="Calibri"/>
              </w:rPr>
            </w:pPr>
            <w:r>
              <w:rPr>
                <w:rFonts w:ascii="Calibri" w:hAnsi="Calibri"/>
              </w:rPr>
              <w:t>0</w:t>
            </w:r>
          </w:p>
        </w:tc>
        <w:tc>
          <w:tcPr>
            <w:tcW w:w="3081" w:type="dxa"/>
          </w:tcPr>
          <w:p w:rsidR="00CB4D59" w:rsidRDefault="004776C1" w:rsidP="00B61469">
            <w:pPr>
              <w:tabs>
                <w:tab w:val="left" w:pos="1305"/>
              </w:tabs>
              <w:rPr>
                <w:rFonts w:ascii="Calibri" w:hAnsi="Calibri"/>
              </w:rPr>
            </w:pPr>
            <w:r>
              <w:rPr>
                <w:rFonts w:ascii="Calibri" w:hAnsi="Calibri"/>
              </w:rPr>
              <w:t>0</w:t>
            </w:r>
          </w:p>
        </w:tc>
      </w:tr>
      <w:tr w:rsidR="00CB4D59" w:rsidTr="00CB4D59">
        <w:tc>
          <w:tcPr>
            <w:tcW w:w="3080" w:type="dxa"/>
          </w:tcPr>
          <w:p w:rsidR="00CB4D59" w:rsidRDefault="00CB4D59" w:rsidP="00B61469">
            <w:pPr>
              <w:tabs>
                <w:tab w:val="left" w:pos="1305"/>
              </w:tabs>
              <w:rPr>
                <w:rFonts w:ascii="Calibri" w:hAnsi="Calibri"/>
              </w:rPr>
            </w:pPr>
            <w:r>
              <w:rPr>
                <w:rFonts w:ascii="Calibri" w:hAnsi="Calibri"/>
              </w:rPr>
              <w:t>12</w:t>
            </w:r>
          </w:p>
        </w:tc>
        <w:tc>
          <w:tcPr>
            <w:tcW w:w="3081" w:type="dxa"/>
          </w:tcPr>
          <w:p w:rsidR="00CB4D59" w:rsidRDefault="004776C1" w:rsidP="00B61469">
            <w:pPr>
              <w:tabs>
                <w:tab w:val="left" w:pos="1305"/>
              </w:tabs>
              <w:rPr>
                <w:rFonts w:ascii="Calibri" w:hAnsi="Calibri"/>
              </w:rPr>
            </w:pPr>
            <w:r>
              <w:rPr>
                <w:rFonts w:ascii="Calibri" w:hAnsi="Calibri"/>
              </w:rPr>
              <w:t>0</w:t>
            </w:r>
          </w:p>
        </w:tc>
        <w:tc>
          <w:tcPr>
            <w:tcW w:w="3081" w:type="dxa"/>
          </w:tcPr>
          <w:p w:rsidR="00CB4D59" w:rsidRDefault="004776C1" w:rsidP="00B61469">
            <w:pPr>
              <w:tabs>
                <w:tab w:val="left" w:pos="1305"/>
              </w:tabs>
              <w:rPr>
                <w:rFonts w:ascii="Calibri" w:hAnsi="Calibri"/>
              </w:rPr>
            </w:pPr>
            <w:r>
              <w:rPr>
                <w:rFonts w:ascii="Calibri" w:hAnsi="Calibri"/>
              </w:rPr>
              <w:t>5.07</w:t>
            </w:r>
          </w:p>
        </w:tc>
      </w:tr>
      <w:tr w:rsidR="00CB4D59" w:rsidTr="00CB4D59">
        <w:tc>
          <w:tcPr>
            <w:tcW w:w="3080" w:type="dxa"/>
          </w:tcPr>
          <w:p w:rsidR="00CB4D59" w:rsidRDefault="00CB4D59" w:rsidP="00B61469">
            <w:pPr>
              <w:tabs>
                <w:tab w:val="left" w:pos="1305"/>
              </w:tabs>
              <w:rPr>
                <w:rFonts w:ascii="Calibri" w:hAnsi="Calibri"/>
              </w:rPr>
            </w:pPr>
            <w:r>
              <w:rPr>
                <w:rFonts w:ascii="Calibri" w:hAnsi="Calibri"/>
              </w:rPr>
              <w:t>13</w:t>
            </w:r>
          </w:p>
        </w:tc>
        <w:tc>
          <w:tcPr>
            <w:tcW w:w="3081" w:type="dxa"/>
          </w:tcPr>
          <w:p w:rsidR="00CB4D59" w:rsidRDefault="004776C1" w:rsidP="00B61469">
            <w:pPr>
              <w:tabs>
                <w:tab w:val="left" w:pos="1305"/>
              </w:tabs>
              <w:rPr>
                <w:rFonts w:ascii="Calibri" w:hAnsi="Calibri"/>
              </w:rPr>
            </w:pPr>
            <w:r>
              <w:rPr>
                <w:rFonts w:ascii="Calibri" w:hAnsi="Calibri"/>
              </w:rPr>
              <w:t>0</w:t>
            </w:r>
          </w:p>
        </w:tc>
        <w:tc>
          <w:tcPr>
            <w:tcW w:w="3081" w:type="dxa"/>
          </w:tcPr>
          <w:p w:rsidR="00CB4D59" w:rsidRDefault="004776C1" w:rsidP="00B61469">
            <w:pPr>
              <w:tabs>
                <w:tab w:val="left" w:pos="1305"/>
              </w:tabs>
              <w:rPr>
                <w:rFonts w:ascii="Calibri" w:hAnsi="Calibri"/>
              </w:rPr>
            </w:pPr>
            <w:r>
              <w:rPr>
                <w:rFonts w:ascii="Calibri" w:hAnsi="Calibri"/>
              </w:rPr>
              <w:t>10.23</w:t>
            </w:r>
          </w:p>
        </w:tc>
      </w:tr>
      <w:tr w:rsidR="00CB4D59" w:rsidTr="00CB4D59">
        <w:tc>
          <w:tcPr>
            <w:tcW w:w="3080" w:type="dxa"/>
          </w:tcPr>
          <w:p w:rsidR="00CB4D59" w:rsidRDefault="00CB4D59" w:rsidP="00B61469">
            <w:pPr>
              <w:tabs>
                <w:tab w:val="left" w:pos="1305"/>
              </w:tabs>
              <w:rPr>
                <w:rFonts w:ascii="Calibri" w:hAnsi="Calibri"/>
              </w:rPr>
            </w:pPr>
            <w:r>
              <w:rPr>
                <w:rFonts w:ascii="Calibri" w:hAnsi="Calibri"/>
              </w:rPr>
              <w:t>14</w:t>
            </w:r>
          </w:p>
        </w:tc>
        <w:tc>
          <w:tcPr>
            <w:tcW w:w="3081" w:type="dxa"/>
          </w:tcPr>
          <w:p w:rsidR="00CB4D59" w:rsidRDefault="004776C1" w:rsidP="00B61469">
            <w:pPr>
              <w:tabs>
                <w:tab w:val="left" w:pos="1305"/>
              </w:tabs>
              <w:rPr>
                <w:rFonts w:ascii="Calibri" w:hAnsi="Calibri"/>
              </w:rPr>
            </w:pPr>
            <w:r>
              <w:rPr>
                <w:rFonts w:ascii="Calibri" w:hAnsi="Calibri"/>
              </w:rPr>
              <w:t>0</w:t>
            </w:r>
          </w:p>
        </w:tc>
        <w:tc>
          <w:tcPr>
            <w:tcW w:w="3081" w:type="dxa"/>
          </w:tcPr>
          <w:p w:rsidR="00CB4D59" w:rsidRDefault="004776C1" w:rsidP="00B61469">
            <w:pPr>
              <w:tabs>
                <w:tab w:val="left" w:pos="1305"/>
              </w:tabs>
              <w:rPr>
                <w:rFonts w:ascii="Calibri" w:hAnsi="Calibri"/>
              </w:rPr>
            </w:pPr>
            <w:r>
              <w:rPr>
                <w:rFonts w:ascii="Calibri" w:hAnsi="Calibri"/>
              </w:rPr>
              <w:t>0.02</w:t>
            </w:r>
          </w:p>
        </w:tc>
      </w:tr>
      <w:tr w:rsidR="00CB4D59" w:rsidTr="00CB4D59">
        <w:tc>
          <w:tcPr>
            <w:tcW w:w="3080" w:type="dxa"/>
          </w:tcPr>
          <w:p w:rsidR="00CB4D59" w:rsidRDefault="00F3435C" w:rsidP="00B61469">
            <w:pPr>
              <w:tabs>
                <w:tab w:val="left" w:pos="1305"/>
              </w:tabs>
              <w:rPr>
                <w:rFonts w:ascii="Calibri" w:hAnsi="Calibri"/>
              </w:rPr>
            </w:pPr>
            <w:r>
              <w:rPr>
                <w:rFonts w:ascii="Calibri" w:hAnsi="Calibri"/>
              </w:rPr>
              <w:t>16</w:t>
            </w:r>
          </w:p>
        </w:tc>
        <w:tc>
          <w:tcPr>
            <w:tcW w:w="3081" w:type="dxa"/>
          </w:tcPr>
          <w:p w:rsidR="00CB4D59" w:rsidRDefault="004776C1" w:rsidP="00B61469">
            <w:pPr>
              <w:tabs>
                <w:tab w:val="left" w:pos="1305"/>
              </w:tabs>
              <w:rPr>
                <w:rFonts w:ascii="Calibri" w:hAnsi="Calibri"/>
              </w:rPr>
            </w:pPr>
            <w:r>
              <w:rPr>
                <w:rFonts w:ascii="Calibri" w:hAnsi="Calibri"/>
              </w:rPr>
              <w:t>0</w:t>
            </w:r>
          </w:p>
        </w:tc>
        <w:tc>
          <w:tcPr>
            <w:tcW w:w="3081" w:type="dxa"/>
          </w:tcPr>
          <w:p w:rsidR="00CB4D59" w:rsidRDefault="004776C1" w:rsidP="00B61469">
            <w:pPr>
              <w:tabs>
                <w:tab w:val="left" w:pos="1305"/>
              </w:tabs>
              <w:rPr>
                <w:rFonts w:ascii="Calibri" w:hAnsi="Calibri"/>
              </w:rPr>
            </w:pPr>
            <w:r>
              <w:rPr>
                <w:rFonts w:ascii="Calibri" w:hAnsi="Calibri"/>
              </w:rPr>
              <w:t>12.18</w:t>
            </w:r>
          </w:p>
        </w:tc>
      </w:tr>
      <w:tr w:rsidR="00CB4D59" w:rsidTr="00CB4D59">
        <w:tc>
          <w:tcPr>
            <w:tcW w:w="3080" w:type="dxa"/>
          </w:tcPr>
          <w:p w:rsidR="00CB4D59" w:rsidRDefault="00CB4D59" w:rsidP="00B61469">
            <w:pPr>
              <w:tabs>
                <w:tab w:val="left" w:pos="1305"/>
              </w:tabs>
              <w:rPr>
                <w:rFonts w:ascii="Calibri" w:hAnsi="Calibri"/>
              </w:rPr>
            </w:pPr>
            <w:r>
              <w:rPr>
                <w:rFonts w:ascii="Calibri" w:hAnsi="Calibri"/>
              </w:rPr>
              <w:t>17</w:t>
            </w:r>
          </w:p>
        </w:tc>
        <w:tc>
          <w:tcPr>
            <w:tcW w:w="3081" w:type="dxa"/>
          </w:tcPr>
          <w:p w:rsidR="00CB4D59" w:rsidRDefault="004776C1" w:rsidP="00B61469">
            <w:pPr>
              <w:tabs>
                <w:tab w:val="left" w:pos="1305"/>
              </w:tabs>
              <w:rPr>
                <w:rFonts w:ascii="Calibri" w:hAnsi="Calibri"/>
              </w:rPr>
            </w:pPr>
            <w:r>
              <w:rPr>
                <w:rFonts w:ascii="Calibri" w:hAnsi="Calibri"/>
              </w:rPr>
              <w:t>0</w:t>
            </w:r>
          </w:p>
        </w:tc>
        <w:tc>
          <w:tcPr>
            <w:tcW w:w="3081" w:type="dxa"/>
          </w:tcPr>
          <w:p w:rsidR="00CB4D59" w:rsidRDefault="004776C1" w:rsidP="00B61469">
            <w:pPr>
              <w:tabs>
                <w:tab w:val="left" w:pos="1305"/>
              </w:tabs>
              <w:rPr>
                <w:rFonts w:ascii="Calibri" w:hAnsi="Calibri"/>
              </w:rPr>
            </w:pPr>
            <w:r>
              <w:rPr>
                <w:rFonts w:ascii="Calibri" w:hAnsi="Calibri"/>
              </w:rPr>
              <w:t>12.18</w:t>
            </w:r>
          </w:p>
        </w:tc>
      </w:tr>
      <w:tr w:rsidR="00CB4D59" w:rsidTr="00CB4D59">
        <w:tc>
          <w:tcPr>
            <w:tcW w:w="3080" w:type="dxa"/>
          </w:tcPr>
          <w:p w:rsidR="00CB4D59" w:rsidRDefault="00CB4D59" w:rsidP="00B61469">
            <w:pPr>
              <w:tabs>
                <w:tab w:val="left" w:pos="1305"/>
              </w:tabs>
              <w:rPr>
                <w:rFonts w:ascii="Calibri" w:hAnsi="Calibri"/>
              </w:rPr>
            </w:pPr>
            <w:r>
              <w:rPr>
                <w:rFonts w:ascii="Calibri" w:hAnsi="Calibri"/>
              </w:rPr>
              <w:t>18</w:t>
            </w:r>
          </w:p>
        </w:tc>
        <w:tc>
          <w:tcPr>
            <w:tcW w:w="3081" w:type="dxa"/>
          </w:tcPr>
          <w:p w:rsidR="00CB4D59" w:rsidRDefault="004776C1" w:rsidP="00B61469">
            <w:pPr>
              <w:tabs>
                <w:tab w:val="left" w:pos="1305"/>
              </w:tabs>
              <w:rPr>
                <w:rFonts w:ascii="Calibri" w:hAnsi="Calibri"/>
              </w:rPr>
            </w:pPr>
            <w:r>
              <w:rPr>
                <w:rFonts w:ascii="Calibri" w:hAnsi="Calibri"/>
              </w:rPr>
              <w:t>12.54</w:t>
            </w:r>
          </w:p>
        </w:tc>
        <w:tc>
          <w:tcPr>
            <w:tcW w:w="3081" w:type="dxa"/>
          </w:tcPr>
          <w:p w:rsidR="00CB4D59" w:rsidRDefault="004776C1" w:rsidP="00B61469">
            <w:pPr>
              <w:tabs>
                <w:tab w:val="left" w:pos="1305"/>
              </w:tabs>
              <w:rPr>
                <w:rFonts w:ascii="Calibri" w:hAnsi="Calibri"/>
              </w:rPr>
            </w:pPr>
            <w:r>
              <w:rPr>
                <w:rFonts w:ascii="Calibri" w:hAnsi="Calibri"/>
              </w:rPr>
              <w:t>12.16</w:t>
            </w:r>
          </w:p>
        </w:tc>
      </w:tr>
      <w:tr w:rsidR="00CB4D59" w:rsidTr="00CB4D59">
        <w:tc>
          <w:tcPr>
            <w:tcW w:w="3080" w:type="dxa"/>
          </w:tcPr>
          <w:p w:rsidR="00CB4D59" w:rsidRDefault="00CB4D59" w:rsidP="00B61469">
            <w:pPr>
              <w:tabs>
                <w:tab w:val="left" w:pos="1305"/>
              </w:tabs>
              <w:rPr>
                <w:rFonts w:ascii="Calibri" w:hAnsi="Calibri"/>
              </w:rPr>
            </w:pPr>
            <w:r>
              <w:rPr>
                <w:rFonts w:ascii="Calibri" w:hAnsi="Calibri"/>
              </w:rPr>
              <w:t>19</w:t>
            </w:r>
          </w:p>
        </w:tc>
        <w:tc>
          <w:tcPr>
            <w:tcW w:w="3081" w:type="dxa"/>
          </w:tcPr>
          <w:p w:rsidR="00CB4D59" w:rsidRDefault="004776C1" w:rsidP="00B61469">
            <w:pPr>
              <w:tabs>
                <w:tab w:val="left" w:pos="1305"/>
              </w:tabs>
              <w:rPr>
                <w:rFonts w:ascii="Calibri" w:hAnsi="Calibri"/>
              </w:rPr>
            </w:pPr>
            <w:r>
              <w:rPr>
                <w:rFonts w:ascii="Calibri" w:hAnsi="Calibri"/>
              </w:rPr>
              <w:t>0</w:t>
            </w:r>
          </w:p>
        </w:tc>
        <w:tc>
          <w:tcPr>
            <w:tcW w:w="3081" w:type="dxa"/>
          </w:tcPr>
          <w:p w:rsidR="00CB4D59" w:rsidRDefault="004776C1" w:rsidP="00B61469">
            <w:pPr>
              <w:tabs>
                <w:tab w:val="left" w:pos="1305"/>
              </w:tabs>
              <w:rPr>
                <w:rFonts w:ascii="Calibri" w:hAnsi="Calibri"/>
              </w:rPr>
            </w:pPr>
            <w:r>
              <w:rPr>
                <w:rFonts w:ascii="Calibri" w:hAnsi="Calibri"/>
              </w:rPr>
              <w:t>0.02</w:t>
            </w:r>
          </w:p>
        </w:tc>
      </w:tr>
      <w:tr w:rsidR="00CB4D59" w:rsidTr="00CB4D59">
        <w:tc>
          <w:tcPr>
            <w:tcW w:w="3080" w:type="dxa"/>
          </w:tcPr>
          <w:p w:rsidR="00CB4D59" w:rsidRDefault="00CB4D59" w:rsidP="00B61469">
            <w:pPr>
              <w:tabs>
                <w:tab w:val="left" w:pos="1305"/>
              </w:tabs>
              <w:rPr>
                <w:rFonts w:ascii="Calibri" w:hAnsi="Calibri"/>
              </w:rPr>
            </w:pPr>
            <w:r>
              <w:rPr>
                <w:rFonts w:ascii="Calibri" w:hAnsi="Calibri"/>
              </w:rPr>
              <w:t>22</w:t>
            </w:r>
          </w:p>
        </w:tc>
        <w:tc>
          <w:tcPr>
            <w:tcW w:w="3081" w:type="dxa"/>
          </w:tcPr>
          <w:p w:rsidR="00CB4D59" w:rsidRDefault="004776C1" w:rsidP="00B61469">
            <w:pPr>
              <w:tabs>
                <w:tab w:val="left" w:pos="1305"/>
              </w:tabs>
              <w:rPr>
                <w:rFonts w:ascii="Calibri" w:hAnsi="Calibri"/>
              </w:rPr>
            </w:pPr>
            <w:r>
              <w:rPr>
                <w:rFonts w:ascii="Calibri" w:hAnsi="Calibri"/>
              </w:rPr>
              <w:t>0</w:t>
            </w:r>
          </w:p>
        </w:tc>
        <w:tc>
          <w:tcPr>
            <w:tcW w:w="3081" w:type="dxa"/>
          </w:tcPr>
          <w:p w:rsidR="00CB4D59" w:rsidRDefault="004776C1" w:rsidP="00B61469">
            <w:pPr>
              <w:tabs>
                <w:tab w:val="left" w:pos="1305"/>
              </w:tabs>
              <w:rPr>
                <w:rFonts w:ascii="Calibri" w:hAnsi="Calibri"/>
              </w:rPr>
            </w:pPr>
            <w:r>
              <w:rPr>
                <w:rFonts w:ascii="Calibri" w:hAnsi="Calibri"/>
              </w:rPr>
              <w:t>0.91</w:t>
            </w:r>
          </w:p>
        </w:tc>
      </w:tr>
      <w:tr w:rsidR="00CB4D59" w:rsidTr="00CB4D59">
        <w:tc>
          <w:tcPr>
            <w:tcW w:w="3080" w:type="dxa"/>
          </w:tcPr>
          <w:p w:rsidR="00CB4D59" w:rsidRDefault="00CB4D59" w:rsidP="00B61469">
            <w:pPr>
              <w:tabs>
                <w:tab w:val="left" w:pos="1305"/>
              </w:tabs>
              <w:rPr>
                <w:rFonts w:ascii="Calibri" w:hAnsi="Calibri"/>
              </w:rPr>
            </w:pPr>
            <w:r>
              <w:rPr>
                <w:rFonts w:ascii="Calibri" w:hAnsi="Calibri"/>
              </w:rPr>
              <w:t>24</w:t>
            </w:r>
          </w:p>
        </w:tc>
        <w:tc>
          <w:tcPr>
            <w:tcW w:w="3081" w:type="dxa"/>
          </w:tcPr>
          <w:p w:rsidR="00CB4D59" w:rsidRDefault="004776C1" w:rsidP="00B61469">
            <w:pPr>
              <w:tabs>
                <w:tab w:val="left" w:pos="1305"/>
              </w:tabs>
              <w:rPr>
                <w:rFonts w:ascii="Calibri" w:hAnsi="Calibri"/>
              </w:rPr>
            </w:pPr>
            <w:r>
              <w:rPr>
                <w:rFonts w:ascii="Calibri" w:hAnsi="Calibri"/>
              </w:rPr>
              <w:t>0</w:t>
            </w:r>
          </w:p>
        </w:tc>
        <w:tc>
          <w:tcPr>
            <w:tcW w:w="3081" w:type="dxa"/>
          </w:tcPr>
          <w:p w:rsidR="00CB4D59" w:rsidRDefault="004776C1" w:rsidP="00B61469">
            <w:pPr>
              <w:tabs>
                <w:tab w:val="left" w:pos="1305"/>
              </w:tabs>
              <w:rPr>
                <w:rFonts w:ascii="Calibri" w:hAnsi="Calibri"/>
              </w:rPr>
            </w:pPr>
            <w:r>
              <w:rPr>
                <w:rFonts w:ascii="Calibri" w:hAnsi="Calibri"/>
              </w:rPr>
              <w:t>0.03</w:t>
            </w:r>
          </w:p>
        </w:tc>
      </w:tr>
      <w:tr w:rsidR="00CB4D59" w:rsidTr="00CB4D59">
        <w:tc>
          <w:tcPr>
            <w:tcW w:w="3080" w:type="dxa"/>
          </w:tcPr>
          <w:p w:rsidR="00CB4D59" w:rsidRDefault="00CB4D59" w:rsidP="00B61469">
            <w:pPr>
              <w:tabs>
                <w:tab w:val="left" w:pos="1305"/>
              </w:tabs>
              <w:rPr>
                <w:rFonts w:ascii="Calibri" w:hAnsi="Calibri"/>
              </w:rPr>
            </w:pPr>
            <w:r>
              <w:rPr>
                <w:rFonts w:ascii="Calibri" w:hAnsi="Calibri"/>
              </w:rPr>
              <w:t>26</w:t>
            </w:r>
          </w:p>
        </w:tc>
        <w:tc>
          <w:tcPr>
            <w:tcW w:w="3081" w:type="dxa"/>
          </w:tcPr>
          <w:p w:rsidR="00CB4D59" w:rsidRDefault="004776C1" w:rsidP="00B61469">
            <w:pPr>
              <w:tabs>
                <w:tab w:val="left" w:pos="1305"/>
              </w:tabs>
              <w:rPr>
                <w:rFonts w:ascii="Calibri" w:hAnsi="Calibri"/>
              </w:rPr>
            </w:pPr>
            <w:r>
              <w:rPr>
                <w:rFonts w:ascii="Calibri" w:hAnsi="Calibri"/>
              </w:rPr>
              <w:t>0</w:t>
            </w:r>
          </w:p>
        </w:tc>
        <w:tc>
          <w:tcPr>
            <w:tcW w:w="3081" w:type="dxa"/>
          </w:tcPr>
          <w:p w:rsidR="00CB4D59" w:rsidRDefault="004776C1" w:rsidP="00B61469">
            <w:pPr>
              <w:tabs>
                <w:tab w:val="left" w:pos="1305"/>
              </w:tabs>
              <w:rPr>
                <w:rFonts w:ascii="Calibri" w:hAnsi="Calibri"/>
              </w:rPr>
            </w:pPr>
            <w:r>
              <w:rPr>
                <w:rFonts w:ascii="Calibri" w:hAnsi="Calibri"/>
              </w:rPr>
              <w:t>0.05</w:t>
            </w:r>
          </w:p>
        </w:tc>
      </w:tr>
      <w:tr w:rsidR="00CB4D59" w:rsidTr="00CB4D59">
        <w:tc>
          <w:tcPr>
            <w:tcW w:w="3080" w:type="dxa"/>
          </w:tcPr>
          <w:p w:rsidR="00CB4D59" w:rsidRDefault="00CB4D59" w:rsidP="00B61469">
            <w:pPr>
              <w:tabs>
                <w:tab w:val="left" w:pos="1305"/>
              </w:tabs>
              <w:rPr>
                <w:rFonts w:ascii="Calibri" w:hAnsi="Calibri"/>
              </w:rPr>
            </w:pPr>
            <w:r>
              <w:rPr>
                <w:rFonts w:ascii="Calibri" w:hAnsi="Calibri"/>
              </w:rPr>
              <w:t>27</w:t>
            </w:r>
          </w:p>
        </w:tc>
        <w:tc>
          <w:tcPr>
            <w:tcW w:w="3081" w:type="dxa"/>
          </w:tcPr>
          <w:p w:rsidR="00CB4D59" w:rsidRDefault="004776C1" w:rsidP="00B61469">
            <w:pPr>
              <w:tabs>
                <w:tab w:val="left" w:pos="1305"/>
              </w:tabs>
              <w:rPr>
                <w:rFonts w:ascii="Calibri" w:hAnsi="Calibri"/>
              </w:rPr>
            </w:pPr>
            <w:r>
              <w:rPr>
                <w:rFonts w:ascii="Calibri" w:hAnsi="Calibri"/>
              </w:rPr>
              <w:t>0</w:t>
            </w:r>
          </w:p>
        </w:tc>
        <w:tc>
          <w:tcPr>
            <w:tcW w:w="3081" w:type="dxa"/>
          </w:tcPr>
          <w:p w:rsidR="00CB4D59" w:rsidRDefault="004776C1" w:rsidP="00B61469">
            <w:pPr>
              <w:tabs>
                <w:tab w:val="left" w:pos="1305"/>
              </w:tabs>
              <w:rPr>
                <w:rFonts w:ascii="Calibri" w:hAnsi="Calibri"/>
              </w:rPr>
            </w:pPr>
            <w:r>
              <w:rPr>
                <w:rFonts w:ascii="Calibri" w:hAnsi="Calibri"/>
              </w:rPr>
              <w:t>12.28</w:t>
            </w:r>
          </w:p>
        </w:tc>
      </w:tr>
      <w:tr w:rsidR="00CB4D59" w:rsidTr="00CB4D59">
        <w:tc>
          <w:tcPr>
            <w:tcW w:w="3080" w:type="dxa"/>
          </w:tcPr>
          <w:p w:rsidR="00CB4D59" w:rsidRDefault="00CB4D59" w:rsidP="00B61469">
            <w:pPr>
              <w:tabs>
                <w:tab w:val="left" w:pos="1305"/>
              </w:tabs>
              <w:rPr>
                <w:rFonts w:ascii="Calibri" w:hAnsi="Calibri"/>
              </w:rPr>
            </w:pPr>
            <w:r>
              <w:rPr>
                <w:rFonts w:ascii="Calibri" w:hAnsi="Calibri"/>
              </w:rPr>
              <w:t>28</w:t>
            </w:r>
          </w:p>
        </w:tc>
        <w:tc>
          <w:tcPr>
            <w:tcW w:w="3081" w:type="dxa"/>
          </w:tcPr>
          <w:p w:rsidR="00CB4D59" w:rsidRDefault="004776C1" w:rsidP="00B61469">
            <w:pPr>
              <w:tabs>
                <w:tab w:val="left" w:pos="1305"/>
              </w:tabs>
              <w:rPr>
                <w:rFonts w:ascii="Calibri" w:hAnsi="Calibri"/>
              </w:rPr>
            </w:pPr>
            <w:r>
              <w:rPr>
                <w:rFonts w:ascii="Calibri" w:hAnsi="Calibri"/>
              </w:rPr>
              <w:t>0</w:t>
            </w:r>
          </w:p>
        </w:tc>
        <w:tc>
          <w:tcPr>
            <w:tcW w:w="3081" w:type="dxa"/>
          </w:tcPr>
          <w:p w:rsidR="00CB4D59" w:rsidRDefault="004776C1" w:rsidP="00B61469">
            <w:pPr>
              <w:tabs>
                <w:tab w:val="left" w:pos="1305"/>
              </w:tabs>
              <w:rPr>
                <w:rFonts w:ascii="Calibri" w:hAnsi="Calibri"/>
              </w:rPr>
            </w:pPr>
            <w:r>
              <w:rPr>
                <w:rFonts w:ascii="Calibri" w:hAnsi="Calibri"/>
              </w:rPr>
              <w:t>0.46</w:t>
            </w:r>
          </w:p>
        </w:tc>
      </w:tr>
      <w:tr w:rsidR="00CB4D59" w:rsidTr="00CB4D59">
        <w:tc>
          <w:tcPr>
            <w:tcW w:w="3080" w:type="dxa"/>
          </w:tcPr>
          <w:p w:rsidR="00CB4D59" w:rsidRDefault="00CB4D59" w:rsidP="00B61469">
            <w:pPr>
              <w:tabs>
                <w:tab w:val="left" w:pos="1305"/>
              </w:tabs>
              <w:rPr>
                <w:rFonts w:ascii="Calibri" w:hAnsi="Calibri"/>
              </w:rPr>
            </w:pPr>
            <w:r>
              <w:rPr>
                <w:rFonts w:ascii="Calibri" w:hAnsi="Calibri"/>
              </w:rPr>
              <w:t>32</w:t>
            </w:r>
          </w:p>
        </w:tc>
        <w:tc>
          <w:tcPr>
            <w:tcW w:w="3081" w:type="dxa"/>
          </w:tcPr>
          <w:p w:rsidR="00CB4D59" w:rsidRDefault="004776C1" w:rsidP="00B61469">
            <w:pPr>
              <w:tabs>
                <w:tab w:val="left" w:pos="1305"/>
              </w:tabs>
              <w:rPr>
                <w:rFonts w:ascii="Calibri" w:hAnsi="Calibri"/>
              </w:rPr>
            </w:pPr>
            <w:r>
              <w:rPr>
                <w:rFonts w:ascii="Calibri" w:hAnsi="Calibri"/>
              </w:rPr>
              <w:t>0</w:t>
            </w:r>
          </w:p>
        </w:tc>
        <w:tc>
          <w:tcPr>
            <w:tcW w:w="3081" w:type="dxa"/>
          </w:tcPr>
          <w:p w:rsidR="00CB4D59" w:rsidRDefault="004776C1" w:rsidP="00B61469">
            <w:pPr>
              <w:tabs>
                <w:tab w:val="left" w:pos="1305"/>
              </w:tabs>
              <w:rPr>
                <w:rFonts w:ascii="Calibri" w:hAnsi="Calibri"/>
              </w:rPr>
            </w:pPr>
            <w:r>
              <w:rPr>
                <w:rFonts w:ascii="Calibri" w:hAnsi="Calibri"/>
              </w:rPr>
              <w:t>11.46</w:t>
            </w:r>
          </w:p>
        </w:tc>
      </w:tr>
      <w:tr w:rsidR="00CB4D59" w:rsidTr="00CB4D59">
        <w:tc>
          <w:tcPr>
            <w:tcW w:w="3080" w:type="dxa"/>
          </w:tcPr>
          <w:p w:rsidR="00CB4D59" w:rsidRDefault="00CB4D59" w:rsidP="00B61469">
            <w:pPr>
              <w:tabs>
                <w:tab w:val="left" w:pos="1305"/>
              </w:tabs>
              <w:rPr>
                <w:rFonts w:ascii="Calibri" w:hAnsi="Calibri"/>
              </w:rPr>
            </w:pPr>
            <w:r>
              <w:rPr>
                <w:rFonts w:ascii="Calibri" w:hAnsi="Calibri"/>
              </w:rPr>
              <w:t>36</w:t>
            </w:r>
          </w:p>
        </w:tc>
        <w:tc>
          <w:tcPr>
            <w:tcW w:w="3081" w:type="dxa"/>
          </w:tcPr>
          <w:p w:rsidR="00CB4D59" w:rsidRDefault="004776C1" w:rsidP="00B61469">
            <w:pPr>
              <w:tabs>
                <w:tab w:val="left" w:pos="1305"/>
              </w:tabs>
              <w:rPr>
                <w:rFonts w:ascii="Calibri" w:hAnsi="Calibri"/>
              </w:rPr>
            </w:pPr>
            <w:r>
              <w:rPr>
                <w:rFonts w:ascii="Calibri" w:hAnsi="Calibri"/>
              </w:rPr>
              <w:t>12.21</w:t>
            </w:r>
          </w:p>
        </w:tc>
        <w:tc>
          <w:tcPr>
            <w:tcW w:w="3081" w:type="dxa"/>
          </w:tcPr>
          <w:p w:rsidR="00CB4D59" w:rsidRDefault="004776C1" w:rsidP="00B61469">
            <w:pPr>
              <w:tabs>
                <w:tab w:val="left" w:pos="1305"/>
              </w:tabs>
              <w:rPr>
                <w:rFonts w:ascii="Calibri" w:hAnsi="Calibri"/>
              </w:rPr>
            </w:pPr>
            <w:r>
              <w:rPr>
                <w:rFonts w:ascii="Calibri" w:hAnsi="Calibri"/>
              </w:rPr>
              <w:t>0.28</w:t>
            </w:r>
          </w:p>
        </w:tc>
      </w:tr>
      <w:tr w:rsidR="00CB4D59" w:rsidTr="00CB4D59">
        <w:tc>
          <w:tcPr>
            <w:tcW w:w="3080" w:type="dxa"/>
          </w:tcPr>
          <w:p w:rsidR="00CB4D59" w:rsidRDefault="00CB4D59" w:rsidP="00B61469">
            <w:pPr>
              <w:tabs>
                <w:tab w:val="left" w:pos="1305"/>
              </w:tabs>
              <w:rPr>
                <w:rFonts w:ascii="Calibri" w:hAnsi="Calibri"/>
              </w:rPr>
            </w:pPr>
            <w:r>
              <w:rPr>
                <w:rFonts w:ascii="Calibri" w:hAnsi="Calibri"/>
              </w:rPr>
              <w:t>37</w:t>
            </w:r>
          </w:p>
        </w:tc>
        <w:tc>
          <w:tcPr>
            <w:tcW w:w="3081" w:type="dxa"/>
          </w:tcPr>
          <w:p w:rsidR="00CB4D59" w:rsidRDefault="004776C1" w:rsidP="00B61469">
            <w:pPr>
              <w:tabs>
                <w:tab w:val="left" w:pos="1305"/>
              </w:tabs>
              <w:rPr>
                <w:rFonts w:ascii="Calibri" w:hAnsi="Calibri"/>
              </w:rPr>
            </w:pPr>
            <w:r>
              <w:rPr>
                <w:rFonts w:ascii="Calibri" w:hAnsi="Calibri"/>
              </w:rPr>
              <w:t>0</w:t>
            </w:r>
          </w:p>
        </w:tc>
        <w:tc>
          <w:tcPr>
            <w:tcW w:w="3081" w:type="dxa"/>
          </w:tcPr>
          <w:p w:rsidR="00CB4D59" w:rsidRDefault="004776C1" w:rsidP="00B61469">
            <w:pPr>
              <w:tabs>
                <w:tab w:val="left" w:pos="1305"/>
              </w:tabs>
              <w:rPr>
                <w:rFonts w:ascii="Calibri" w:hAnsi="Calibri"/>
              </w:rPr>
            </w:pPr>
            <w:r>
              <w:rPr>
                <w:rFonts w:ascii="Calibri" w:hAnsi="Calibri"/>
              </w:rPr>
              <w:t>12.18</w:t>
            </w:r>
          </w:p>
        </w:tc>
      </w:tr>
      <w:tr w:rsidR="00CB4D59" w:rsidTr="00CB4D59">
        <w:tc>
          <w:tcPr>
            <w:tcW w:w="3080" w:type="dxa"/>
          </w:tcPr>
          <w:p w:rsidR="00CB4D59" w:rsidRDefault="00CB4D59" w:rsidP="00B61469">
            <w:pPr>
              <w:tabs>
                <w:tab w:val="left" w:pos="1305"/>
              </w:tabs>
              <w:rPr>
                <w:rFonts w:ascii="Calibri" w:hAnsi="Calibri"/>
              </w:rPr>
            </w:pPr>
            <w:r>
              <w:rPr>
                <w:rFonts w:ascii="Calibri" w:hAnsi="Calibri"/>
              </w:rPr>
              <w:t>40</w:t>
            </w:r>
          </w:p>
        </w:tc>
        <w:tc>
          <w:tcPr>
            <w:tcW w:w="3081" w:type="dxa"/>
          </w:tcPr>
          <w:p w:rsidR="00CB4D59" w:rsidRDefault="004776C1" w:rsidP="00B61469">
            <w:pPr>
              <w:tabs>
                <w:tab w:val="left" w:pos="1305"/>
              </w:tabs>
              <w:rPr>
                <w:rFonts w:ascii="Calibri" w:hAnsi="Calibri"/>
              </w:rPr>
            </w:pPr>
            <w:r>
              <w:rPr>
                <w:rFonts w:ascii="Calibri" w:hAnsi="Calibri"/>
              </w:rPr>
              <w:t>0</w:t>
            </w:r>
          </w:p>
        </w:tc>
        <w:tc>
          <w:tcPr>
            <w:tcW w:w="3081" w:type="dxa"/>
          </w:tcPr>
          <w:p w:rsidR="00CB4D59" w:rsidRDefault="004776C1" w:rsidP="00B61469">
            <w:pPr>
              <w:tabs>
                <w:tab w:val="left" w:pos="1305"/>
              </w:tabs>
              <w:rPr>
                <w:rFonts w:ascii="Calibri" w:hAnsi="Calibri"/>
              </w:rPr>
            </w:pPr>
            <w:r>
              <w:rPr>
                <w:rFonts w:ascii="Calibri" w:hAnsi="Calibri"/>
              </w:rPr>
              <w:t>0.05</w:t>
            </w:r>
          </w:p>
        </w:tc>
      </w:tr>
      <w:tr w:rsidR="00CB4D59" w:rsidTr="00CB4D59">
        <w:tc>
          <w:tcPr>
            <w:tcW w:w="3080" w:type="dxa"/>
          </w:tcPr>
          <w:p w:rsidR="00CB4D59" w:rsidRDefault="00CB4D59" w:rsidP="00B61469">
            <w:pPr>
              <w:tabs>
                <w:tab w:val="left" w:pos="1305"/>
              </w:tabs>
              <w:rPr>
                <w:rFonts w:ascii="Calibri" w:hAnsi="Calibri"/>
              </w:rPr>
            </w:pPr>
            <w:r>
              <w:rPr>
                <w:rFonts w:ascii="Calibri" w:hAnsi="Calibri"/>
              </w:rPr>
              <w:t>41</w:t>
            </w:r>
          </w:p>
        </w:tc>
        <w:tc>
          <w:tcPr>
            <w:tcW w:w="3081" w:type="dxa"/>
          </w:tcPr>
          <w:p w:rsidR="00CB4D59" w:rsidRDefault="004776C1" w:rsidP="00B61469">
            <w:pPr>
              <w:tabs>
                <w:tab w:val="left" w:pos="1305"/>
              </w:tabs>
              <w:rPr>
                <w:rFonts w:ascii="Calibri" w:hAnsi="Calibri"/>
              </w:rPr>
            </w:pPr>
            <w:r>
              <w:rPr>
                <w:rFonts w:ascii="Calibri" w:hAnsi="Calibri"/>
              </w:rPr>
              <w:t>0</w:t>
            </w:r>
          </w:p>
        </w:tc>
        <w:tc>
          <w:tcPr>
            <w:tcW w:w="3081" w:type="dxa"/>
          </w:tcPr>
          <w:p w:rsidR="00CB4D59" w:rsidRDefault="004776C1" w:rsidP="00B61469">
            <w:pPr>
              <w:tabs>
                <w:tab w:val="left" w:pos="1305"/>
              </w:tabs>
              <w:rPr>
                <w:rFonts w:ascii="Calibri" w:hAnsi="Calibri"/>
              </w:rPr>
            </w:pPr>
            <w:r>
              <w:rPr>
                <w:rFonts w:ascii="Calibri" w:hAnsi="Calibri"/>
              </w:rPr>
              <w:t>0.05</w:t>
            </w:r>
          </w:p>
        </w:tc>
      </w:tr>
      <w:tr w:rsidR="00CB4D59" w:rsidTr="00CB4D59">
        <w:tc>
          <w:tcPr>
            <w:tcW w:w="3080" w:type="dxa"/>
          </w:tcPr>
          <w:p w:rsidR="00CB4D59" w:rsidRDefault="00CB4D59" w:rsidP="00B61469">
            <w:pPr>
              <w:tabs>
                <w:tab w:val="left" w:pos="1305"/>
              </w:tabs>
              <w:rPr>
                <w:rFonts w:ascii="Calibri" w:hAnsi="Calibri"/>
              </w:rPr>
            </w:pPr>
            <w:r>
              <w:rPr>
                <w:rFonts w:ascii="Calibri" w:hAnsi="Calibri"/>
              </w:rPr>
              <w:t>42</w:t>
            </w:r>
          </w:p>
        </w:tc>
        <w:tc>
          <w:tcPr>
            <w:tcW w:w="3081" w:type="dxa"/>
          </w:tcPr>
          <w:p w:rsidR="00CB4D59" w:rsidRDefault="004776C1" w:rsidP="00B61469">
            <w:pPr>
              <w:tabs>
                <w:tab w:val="left" w:pos="1305"/>
              </w:tabs>
              <w:rPr>
                <w:rFonts w:ascii="Calibri" w:hAnsi="Calibri"/>
              </w:rPr>
            </w:pPr>
            <w:r>
              <w:rPr>
                <w:rFonts w:ascii="Calibri" w:hAnsi="Calibri"/>
              </w:rPr>
              <w:t>0</w:t>
            </w:r>
          </w:p>
        </w:tc>
        <w:tc>
          <w:tcPr>
            <w:tcW w:w="3081" w:type="dxa"/>
          </w:tcPr>
          <w:p w:rsidR="00CB4D59" w:rsidRDefault="004776C1" w:rsidP="00B61469">
            <w:pPr>
              <w:tabs>
                <w:tab w:val="left" w:pos="1305"/>
              </w:tabs>
              <w:rPr>
                <w:rFonts w:ascii="Calibri" w:hAnsi="Calibri"/>
              </w:rPr>
            </w:pPr>
            <w:r>
              <w:rPr>
                <w:rFonts w:ascii="Calibri" w:hAnsi="Calibri"/>
              </w:rPr>
              <w:t>0.03</w:t>
            </w:r>
          </w:p>
        </w:tc>
      </w:tr>
      <w:tr w:rsidR="00CB4D59" w:rsidTr="00CB4D59">
        <w:tc>
          <w:tcPr>
            <w:tcW w:w="3080" w:type="dxa"/>
          </w:tcPr>
          <w:p w:rsidR="00CB4D59" w:rsidRDefault="00CB4D59" w:rsidP="00B61469">
            <w:pPr>
              <w:tabs>
                <w:tab w:val="left" w:pos="1305"/>
              </w:tabs>
              <w:rPr>
                <w:rFonts w:ascii="Calibri" w:hAnsi="Calibri"/>
              </w:rPr>
            </w:pPr>
            <w:r>
              <w:rPr>
                <w:rFonts w:ascii="Calibri" w:hAnsi="Calibri"/>
              </w:rPr>
              <w:t>44</w:t>
            </w:r>
          </w:p>
        </w:tc>
        <w:tc>
          <w:tcPr>
            <w:tcW w:w="3081" w:type="dxa"/>
          </w:tcPr>
          <w:p w:rsidR="00CB4D59" w:rsidRDefault="004776C1" w:rsidP="00B61469">
            <w:pPr>
              <w:tabs>
                <w:tab w:val="left" w:pos="1305"/>
              </w:tabs>
              <w:rPr>
                <w:rFonts w:ascii="Calibri" w:hAnsi="Calibri"/>
              </w:rPr>
            </w:pPr>
            <w:r>
              <w:rPr>
                <w:rFonts w:ascii="Calibri" w:hAnsi="Calibri"/>
              </w:rPr>
              <w:t>0</w:t>
            </w:r>
          </w:p>
        </w:tc>
        <w:tc>
          <w:tcPr>
            <w:tcW w:w="3081" w:type="dxa"/>
          </w:tcPr>
          <w:p w:rsidR="00CB4D59" w:rsidRDefault="004776C1" w:rsidP="00B61469">
            <w:pPr>
              <w:tabs>
                <w:tab w:val="left" w:pos="1305"/>
              </w:tabs>
              <w:rPr>
                <w:rFonts w:ascii="Calibri" w:hAnsi="Calibri"/>
              </w:rPr>
            </w:pPr>
            <w:r>
              <w:rPr>
                <w:rFonts w:ascii="Calibri" w:hAnsi="Calibri"/>
              </w:rPr>
              <w:t>3.7</w:t>
            </w:r>
          </w:p>
        </w:tc>
      </w:tr>
      <w:tr w:rsidR="00CB4D59" w:rsidTr="00CB4D59">
        <w:tc>
          <w:tcPr>
            <w:tcW w:w="3080" w:type="dxa"/>
          </w:tcPr>
          <w:p w:rsidR="00CB4D59" w:rsidRDefault="00CB4D59" w:rsidP="00B61469">
            <w:pPr>
              <w:tabs>
                <w:tab w:val="left" w:pos="1305"/>
              </w:tabs>
              <w:rPr>
                <w:rFonts w:ascii="Calibri" w:hAnsi="Calibri"/>
              </w:rPr>
            </w:pPr>
            <w:r>
              <w:rPr>
                <w:rFonts w:ascii="Calibri" w:hAnsi="Calibri"/>
              </w:rPr>
              <w:t>45</w:t>
            </w:r>
          </w:p>
        </w:tc>
        <w:tc>
          <w:tcPr>
            <w:tcW w:w="3081" w:type="dxa"/>
          </w:tcPr>
          <w:p w:rsidR="00CB4D59" w:rsidRDefault="004776C1" w:rsidP="00B61469">
            <w:pPr>
              <w:tabs>
                <w:tab w:val="left" w:pos="1305"/>
              </w:tabs>
              <w:rPr>
                <w:rFonts w:ascii="Calibri" w:hAnsi="Calibri"/>
              </w:rPr>
            </w:pPr>
            <w:r>
              <w:rPr>
                <w:rFonts w:ascii="Calibri" w:hAnsi="Calibri"/>
              </w:rPr>
              <w:t>0</w:t>
            </w:r>
          </w:p>
        </w:tc>
        <w:tc>
          <w:tcPr>
            <w:tcW w:w="3081" w:type="dxa"/>
          </w:tcPr>
          <w:p w:rsidR="00CB4D59" w:rsidRDefault="004776C1" w:rsidP="00B61469">
            <w:pPr>
              <w:tabs>
                <w:tab w:val="left" w:pos="1305"/>
              </w:tabs>
              <w:rPr>
                <w:rFonts w:ascii="Calibri" w:hAnsi="Calibri"/>
              </w:rPr>
            </w:pPr>
            <w:r>
              <w:rPr>
                <w:rFonts w:ascii="Calibri" w:hAnsi="Calibri"/>
              </w:rPr>
              <w:t>3.7</w:t>
            </w:r>
          </w:p>
        </w:tc>
      </w:tr>
      <w:tr w:rsidR="00CB4D59" w:rsidTr="00CB4D59">
        <w:tc>
          <w:tcPr>
            <w:tcW w:w="3080" w:type="dxa"/>
          </w:tcPr>
          <w:p w:rsidR="00CB4D59" w:rsidRDefault="00CB4D59" w:rsidP="00B61469">
            <w:pPr>
              <w:tabs>
                <w:tab w:val="left" w:pos="1305"/>
              </w:tabs>
              <w:rPr>
                <w:rFonts w:ascii="Calibri" w:hAnsi="Calibri"/>
              </w:rPr>
            </w:pPr>
            <w:r>
              <w:rPr>
                <w:rFonts w:ascii="Calibri" w:hAnsi="Calibri"/>
              </w:rPr>
              <w:t>46</w:t>
            </w:r>
          </w:p>
        </w:tc>
        <w:tc>
          <w:tcPr>
            <w:tcW w:w="3081" w:type="dxa"/>
          </w:tcPr>
          <w:p w:rsidR="00CB4D59" w:rsidRDefault="004776C1" w:rsidP="00B61469">
            <w:pPr>
              <w:tabs>
                <w:tab w:val="left" w:pos="1305"/>
              </w:tabs>
              <w:rPr>
                <w:rFonts w:ascii="Calibri" w:hAnsi="Calibri"/>
              </w:rPr>
            </w:pPr>
            <w:r>
              <w:rPr>
                <w:rFonts w:ascii="Calibri" w:hAnsi="Calibri"/>
              </w:rPr>
              <w:t>0</w:t>
            </w:r>
          </w:p>
        </w:tc>
        <w:tc>
          <w:tcPr>
            <w:tcW w:w="3081" w:type="dxa"/>
          </w:tcPr>
          <w:p w:rsidR="00CB4D59" w:rsidRDefault="004776C1" w:rsidP="00B61469">
            <w:pPr>
              <w:tabs>
                <w:tab w:val="left" w:pos="1305"/>
              </w:tabs>
              <w:rPr>
                <w:rFonts w:ascii="Calibri" w:hAnsi="Calibri"/>
              </w:rPr>
            </w:pPr>
            <w:r>
              <w:rPr>
                <w:rFonts w:ascii="Calibri" w:hAnsi="Calibri"/>
              </w:rPr>
              <w:t>5.07</w:t>
            </w:r>
          </w:p>
        </w:tc>
      </w:tr>
      <w:tr w:rsidR="00CB4D59" w:rsidTr="00CB4D59">
        <w:tc>
          <w:tcPr>
            <w:tcW w:w="3080" w:type="dxa"/>
          </w:tcPr>
          <w:p w:rsidR="00CB4D59" w:rsidRDefault="00CB4D59" w:rsidP="00B61469">
            <w:pPr>
              <w:tabs>
                <w:tab w:val="left" w:pos="1305"/>
              </w:tabs>
              <w:rPr>
                <w:rFonts w:ascii="Calibri" w:hAnsi="Calibri"/>
              </w:rPr>
            </w:pPr>
            <w:r>
              <w:rPr>
                <w:rFonts w:ascii="Calibri" w:hAnsi="Calibri"/>
              </w:rPr>
              <w:t>48</w:t>
            </w:r>
          </w:p>
        </w:tc>
        <w:tc>
          <w:tcPr>
            <w:tcW w:w="3081" w:type="dxa"/>
          </w:tcPr>
          <w:p w:rsidR="00CB4D59" w:rsidRDefault="004776C1" w:rsidP="00B61469">
            <w:pPr>
              <w:tabs>
                <w:tab w:val="left" w:pos="1305"/>
              </w:tabs>
              <w:rPr>
                <w:rFonts w:ascii="Calibri" w:hAnsi="Calibri"/>
              </w:rPr>
            </w:pPr>
            <w:r>
              <w:rPr>
                <w:rFonts w:ascii="Calibri" w:hAnsi="Calibri"/>
              </w:rPr>
              <w:t>0</w:t>
            </w:r>
          </w:p>
        </w:tc>
        <w:tc>
          <w:tcPr>
            <w:tcW w:w="3081" w:type="dxa"/>
          </w:tcPr>
          <w:p w:rsidR="00CB4D59" w:rsidRDefault="004776C1" w:rsidP="00B61469">
            <w:pPr>
              <w:tabs>
                <w:tab w:val="left" w:pos="1305"/>
              </w:tabs>
              <w:rPr>
                <w:rFonts w:ascii="Calibri" w:hAnsi="Calibri"/>
              </w:rPr>
            </w:pPr>
            <w:r>
              <w:rPr>
                <w:rFonts w:ascii="Calibri" w:hAnsi="Calibri"/>
              </w:rPr>
              <w:t>0.05</w:t>
            </w:r>
          </w:p>
        </w:tc>
      </w:tr>
      <w:tr w:rsidR="004776C1" w:rsidTr="00CB4D59">
        <w:tc>
          <w:tcPr>
            <w:tcW w:w="3080" w:type="dxa"/>
          </w:tcPr>
          <w:p w:rsidR="004776C1" w:rsidRDefault="004776C1" w:rsidP="004776C1">
            <w:pPr>
              <w:tabs>
                <w:tab w:val="left" w:pos="1305"/>
              </w:tabs>
              <w:rPr>
                <w:rFonts w:ascii="Calibri" w:hAnsi="Calibri"/>
              </w:rPr>
            </w:pPr>
            <w:r>
              <w:rPr>
                <w:rFonts w:ascii="Calibri" w:hAnsi="Calibri"/>
              </w:rPr>
              <w:t>49</w:t>
            </w:r>
          </w:p>
        </w:tc>
        <w:tc>
          <w:tcPr>
            <w:tcW w:w="3081" w:type="dxa"/>
          </w:tcPr>
          <w:p w:rsidR="004776C1" w:rsidRDefault="004776C1" w:rsidP="00B61469">
            <w:pPr>
              <w:tabs>
                <w:tab w:val="left" w:pos="1305"/>
              </w:tabs>
              <w:rPr>
                <w:rFonts w:ascii="Calibri" w:hAnsi="Calibri"/>
              </w:rPr>
            </w:pPr>
            <w:r>
              <w:rPr>
                <w:rFonts w:ascii="Calibri" w:hAnsi="Calibri"/>
              </w:rPr>
              <w:t>0</w:t>
            </w:r>
          </w:p>
        </w:tc>
        <w:tc>
          <w:tcPr>
            <w:tcW w:w="3081" w:type="dxa"/>
          </w:tcPr>
          <w:p w:rsidR="004776C1" w:rsidRDefault="004776C1" w:rsidP="00B61469">
            <w:pPr>
              <w:tabs>
                <w:tab w:val="left" w:pos="1305"/>
              </w:tabs>
              <w:rPr>
                <w:rFonts w:ascii="Calibri" w:hAnsi="Calibri"/>
              </w:rPr>
            </w:pPr>
            <w:r>
              <w:rPr>
                <w:rFonts w:ascii="Calibri" w:hAnsi="Calibri"/>
              </w:rPr>
              <w:t>0.09</w:t>
            </w:r>
          </w:p>
        </w:tc>
      </w:tr>
      <w:tr w:rsidR="004776C1" w:rsidTr="00CB4D59">
        <w:tc>
          <w:tcPr>
            <w:tcW w:w="3080" w:type="dxa"/>
          </w:tcPr>
          <w:p w:rsidR="004776C1" w:rsidRDefault="004776C1" w:rsidP="00B61469">
            <w:pPr>
              <w:tabs>
                <w:tab w:val="left" w:pos="1305"/>
              </w:tabs>
              <w:rPr>
                <w:rFonts w:ascii="Calibri" w:hAnsi="Calibri"/>
              </w:rPr>
            </w:pPr>
            <w:r>
              <w:rPr>
                <w:rFonts w:ascii="Calibri" w:hAnsi="Calibri"/>
              </w:rPr>
              <w:t>53</w:t>
            </w:r>
          </w:p>
        </w:tc>
        <w:tc>
          <w:tcPr>
            <w:tcW w:w="3081" w:type="dxa"/>
          </w:tcPr>
          <w:p w:rsidR="004776C1" w:rsidRDefault="004776C1" w:rsidP="00B61469">
            <w:pPr>
              <w:tabs>
                <w:tab w:val="left" w:pos="1305"/>
              </w:tabs>
              <w:rPr>
                <w:rFonts w:ascii="Calibri" w:hAnsi="Calibri"/>
              </w:rPr>
            </w:pPr>
            <w:r>
              <w:rPr>
                <w:rFonts w:ascii="Calibri" w:hAnsi="Calibri"/>
              </w:rPr>
              <w:t>0</w:t>
            </w:r>
          </w:p>
        </w:tc>
        <w:tc>
          <w:tcPr>
            <w:tcW w:w="3081" w:type="dxa"/>
          </w:tcPr>
          <w:p w:rsidR="004776C1" w:rsidRDefault="004776C1" w:rsidP="00B61469">
            <w:pPr>
              <w:tabs>
                <w:tab w:val="left" w:pos="1305"/>
              </w:tabs>
              <w:rPr>
                <w:rFonts w:ascii="Calibri" w:hAnsi="Calibri"/>
              </w:rPr>
            </w:pPr>
            <w:r>
              <w:rPr>
                <w:rFonts w:ascii="Calibri" w:hAnsi="Calibri"/>
              </w:rPr>
              <w:t>0.62</w:t>
            </w:r>
          </w:p>
        </w:tc>
      </w:tr>
      <w:tr w:rsidR="004776C1" w:rsidTr="00CB4D59">
        <w:tc>
          <w:tcPr>
            <w:tcW w:w="3080" w:type="dxa"/>
          </w:tcPr>
          <w:p w:rsidR="004776C1" w:rsidRDefault="004776C1" w:rsidP="00B61469">
            <w:pPr>
              <w:tabs>
                <w:tab w:val="left" w:pos="1305"/>
              </w:tabs>
              <w:rPr>
                <w:rFonts w:ascii="Calibri" w:hAnsi="Calibri"/>
              </w:rPr>
            </w:pPr>
            <w:r>
              <w:rPr>
                <w:rFonts w:ascii="Calibri" w:hAnsi="Calibri"/>
              </w:rPr>
              <w:t>55</w:t>
            </w:r>
          </w:p>
        </w:tc>
        <w:tc>
          <w:tcPr>
            <w:tcW w:w="3081" w:type="dxa"/>
          </w:tcPr>
          <w:p w:rsidR="004776C1" w:rsidRDefault="004776C1" w:rsidP="00B61469">
            <w:pPr>
              <w:tabs>
                <w:tab w:val="left" w:pos="1305"/>
              </w:tabs>
              <w:rPr>
                <w:rFonts w:ascii="Calibri" w:hAnsi="Calibri"/>
              </w:rPr>
            </w:pPr>
            <w:r>
              <w:rPr>
                <w:rFonts w:ascii="Calibri" w:hAnsi="Calibri"/>
              </w:rPr>
              <w:t>0</w:t>
            </w:r>
          </w:p>
        </w:tc>
        <w:tc>
          <w:tcPr>
            <w:tcW w:w="3081" w:type="dxa"/>
          </w:tcPr>
          <w:p w:rsidR="004776C1" w:rsidRDefault="004776C1" w:rsidP="00B61469">
            <w:pPr>
              <w:tabs>
                <w:tab w:val="left" w:pos="1305"/>
              </w:tabs>
              <w:rPr>
                <w:rFonts w:ascii="Calibri" w:hAnsi="Calibri"/>
              </w:rPr>
            </w:pPr>
            <w:r>
              <w:rPr>
                <w:rFonts w:ascii="Calibri" w:hAnsi="Calibri"/>
              </w:rPr>
              <w:t>11.15</w:t>
            </w:r>
          </w:p>
        </w:tc>
      </w:tr>
    </w:tbl>
    <w:p w:rsidR="009E497A" w:rsidRDefault="009E497A" w:rsidP="008E79D8">
      <w:pPr>
        <w:tabs>
          <w:tab w:val="left" w:pos="1305"/>
        </w:tabs>
        <w:rPr>
          <w:rFonts w:ascii="Calibri" w:hAnsi="Calibri"/>
        </w:rPr>
      </w:pPr>
    </w:p>
    <w:p w:rsidR="00933003" w:rsidRDefault="00933003" w:rsidP="008E79D8">
      <w:pPr>
        <w:tabs>
          <w:tab w:val="left" w:pos="1305"/>
        </w:tabs>
        <w:rPr>
          <w:rFonts w:ascii="Calibri" w:hAnsi="Calibri"/>
        </w:rPr>
      </w:pPr>
    </w:p>
    <w:p w:rsidR="00933003" w:rsidRDefault="00933003" w:rsidP="008E79D8">
      <w:pPr>
        <w:tabs>
          <w:tab w:val="left" w:pos="1305"/>
        </w:tabs>
        <w:rPr>
          <w:rFonts w:ascii="Calibri" w:hAnsi="Calibri"/>
        </w:rPr>
      </w:pPr>
    </w:p>
    <w:p w:rsidR="00933003" w:rsidRDefault="00933003" w:rsidP="008E79D8">
      <w:pPr>
        <w:tabs>
          <w:tab w:val="left" w:pos="1305"/>
        </w:tabs>
        <w:rPr>
          <w:rFonts w:ascii="Calibri" w:hAnsi="Calibri"/>
        </w:rPr>
      </w:pPr>
    </w:p>
    <w:p w:rsidR="00933003" w:rsidRDefault="00933003" w:rsidP="008E79D8">
      <w:pPr>
        <w:tabs>
          <w:tab w:val="left" w:pos="1305"/>
        </w:tabs>
        <w:rPr>
          <w:rFonts w:ascii="Calibri" w:hAnsi="Calibri"/>
        </w:rPr>
      </w:pPr>
    </w:p>
    <w:p w:rsidR="00933003" w:rsidRDefault="00933003" w:rsidP="008E79D8">
      <w:pPr>
        <w:tabs>
          <w:tab w:val="left" w:pos="1305"/>
        </w:tabs>
        <w:rPr>
          <w:rFonts w:ascii="Calibri" w:hAnsi="Calibri"/>
        </w:rPr>
      </w:pPr>
    </w:p>
    <w:p w:rsidR="00933003" w:rsidRDefault="00933003" w:rsidP="008E79D8">
      <w:pPr>
        <w:tabs>
          <w:tab w:val="left" w:pos="1305"/>
        </w:tabs>
        <w:rPr>
          <w:rFonts w:ascii="Calibri" w:hAnsi="Calibri"/>
        </w:rPr>
      </w:pPr>
    </w:p>
    <w:p w:rsidR="00663B9D" w:rsidRPr="00CB4D59" w:rsidRDefault="00663B9D" w:rsidP="008E79D8">
      <w:pPr>
        <w:tabs>
          <w:tab w:val="left" w:pos="1305"/>
        </w:tabs>
        <w:rPr>
          <w:rFonts w:ascii="Calibri" w:hAnsi="Calibri"/>
        </w:rPr>
      </w:pPr>
      <w:r>
        <w:rPr>
          <w:rFonts w:ascii="Calibri" w:hAnsi="Calibri"/>
        </w:rPr>
        <w:t xml:space="preserve">Fig </w:t>
      </w:r>
      <w:r w:rsidR="00CC492A">
        <w:rPr>
          <w:rFonts w:ascii="Calibri" w:hAnsi="Calibri"/>
        </w:rPr>
        <w:t>16</w:t>
      </w:r>
      <w:r>
        <w:rPr>
          <w:rFonts w:ascii="Calibri" w:hAnsi="Calibri"/>
        </w:rPr>
        <w:t>:</w:t>
      </w:r>
      <w:r w:rsidR="000F4BB8">
        <w:rPr>
          <w:rFonts w:ascii="Calibri" w:hAnsi="Calibri"/>
        </w:rPr>
        <w:t xml:space="preserve"> </w:t>
      </w:r>
      <w:r>
        <w:rPr>
          <w:rFonts w:ascii="Calibri" w:hAnsi="Calibri"/>
        </w:rPr>
        <w:t>Table of results for the Motronic tests</w:t>
      </w:r>
    </w:p>
    <w:p w:rsidR="009E497A" w:rsidRDefault="009E497A" w:rsidP="008E79D8">
      <w:pPr>
        <w:tabs>
          <w:tab w:val="left" w:pos="1305"/>
        </w:tabs>
        <w:rPr>
          <w:rFonts w:cstheme="minorHAnsi"/>
          <w:b/>
          <w:u w:val="single"/>
        </w:rPr>
      </w:pPr>
    </w:p>
    <w:tbl>
      <w:tblPr>
        <w:tblStyle w:val="TableGrid"/>
        <w:tblpPr w:leftFromText="180" w:rightFromText="180" w:vertAnchor="text" w:horzAnchor="page" w:tblpX="1562" w:tblpY="-299"/>
        <w:tblW w:w="9418" w:type="dxa"/>
        <w:tblLook w:val="04A0"/>
      </w:tblPr>
      <w:tblGrid>
        <w:gridCol w:w="1534"/>
        <w:gridCol w:w="1311"/>
        <w:gridCol w:w="1312"/>
        <w:gridCol w:w="1314"/>
        <w:gridCol w:w="1314"/>
        <w:gridCol w:w="1317"/>
        <w:gridCol w:w="1316"/>
      </w:tblGrid>
      <w:tr w:rsidR="00F5353B" w:rsidTr="00663B9D">
        <w:tc>
          <w:tcPr>
            <w:tcW w:w="1534" w:type="dxa"/>
          </w:tcPr>
          <w:p w:rsidR="00F5353B" w:rsidRPr="00CB4D59" w:rsidRDefault="00F5353B" w:rsidP="00663B9D">
            <w:pPr>
              <w:tabs>
                <w:tab w:val="left" w:pos="1305"/>
              </w:tabs>
              <w:rPr>
                <w:rFonts w:cstheme="minorHAnsi"/>
              </w:rPr>
            </w:pPr>
            <w:r w:rsidRPr="00CB4D59">
              <w:rPr>
                <w:rFonts w:cstheme="minorHAnsi"/>
                <w:color w:val="000000"/>
              </w:rPr>
              <w:t xml:space="preserve">Oil temperature </w:t>
            </w:r>
          </w:p>
        </w:tc>
        <w:tc>
          <w:tcPr>
            <w:tcW w:w="1311" w:type="dxa"/>
          </w:tcPr>
          <w:p w:rsidR="00F5353B" w:rsidRPr="00CB4D59" w:rsidRDefault="00F5353B" w:rsidP="00663B9D">
            <w:pPr>
              <w:tabs>
                <w:tab w:val="left" w:pos="1305"/>
              </w:tabs>
              <w:rPr>
                <w:rFonts w:cstheme="minorHAnsi"/>
              </w:rPr>
            </w:pPr>
            <w:r>
              <w:rPr>
                <w:rFonts w:cstheme="minorHAnsi"/>
                <w:color w:val="000000"/>
              </w:rPr>
              <w:t xml:space="preserve">NTC2  </w:t>
            </w:r>
            <w:r w:rsidRPr="00CB4D59">
              <w:rPr>
                <w:rFonts w:cstheme="minorHAnsi"/>
                <w:color w:val="000000"/>
              </w:rPr>
              <w:t xml:space="preserve"> </w:t>
            </w:r>
          </w:p>
        </w:tc>
        <w:tc>
          <w:tcPr>
            <w:tcW w:w="1312" w:type="dxa"/>
          </w:tcPr>
          <w:p w:rsidR="00F5353B" w:rsidRPr="00CB4D59" w:rsidRDefault="00F5353B" w:rsidP="00663B9D">
            <w:pPr>
              <w:tabs>
                <w:tab w:val="left" w:pos="1305"/>
              </w:tabs>
              <w:rPr>
                <w:rFonts w:cstheme="minorHAnsi"/>
              </w:rPr>
            </w:pPr>
            <w:r>
              <w:rPr>
                <w:rFonts w:cstheme="minorHAnsi"/>
                <w:color w:val="000000"/>
              </w:rPr>
              <w:t xml:space="preserve">NTC2 </w:t>
            </w:r>
            <w:r w:rsidRPr="00CB4D59">
              <w:rPr>
                <w:rFonts w:cstheme="minorHAnsi"/>
                <w:color w:val="000000"/>
              </w:rPr>
              <w:t xml:space="preserve"> </w:t>
            </w:r>
          </w:p>
        </w:tc>
        <w:tc>
          <w:tcPr>
            <w:tcW w:w="1314" w:type="dxa"/>
          </w:tcPr>
          <w:p w:rsidR="00F5353B" w:rsidRPr="00CB4D59" w:rsidRDefault="00F5353B" w:rsidP="00663B9D">
            <w:pPr>
              <w:tabs>
                <w:tab w:val="left" w:pos="1305"/>
              </w:tabs>
              <w:rPr>
                <w:rFonts w:cstheme="minorHAnsi"/>
              </w:rPr>
            </w:pPr>
            <w:r>
              <w:rPr>
                <w:rFonts w:cstheme="minorHAnsi"/>
                <w:color w:val="000000"/>
              </w:rPr>
              <w:t>Injector On time</w:t>
            </w:r>
            <w:r w:rsidRPr="00CB4D59">
              <w:rPr>
                <w:rFonts w:cstheme="minorHAnsi"/>
                <w:color w:val="000000"/>
              </w:rPr>
              <w:t xml:space="preserve"> </w:t>
            </w:r>
          </w:p>
        </w:tc>
        <w:tc>
          <w:tcPr>
            <w:tcW w:w="1314" w:type="dxa"/>
          </w:tcPr>
          <w:p w:rsidR="00F5353B" w:rsidRPr="00CB4D59" w:rsidRDefault="00F5353B" w:rsidP="00663B9D">
            <w:pPr>
              <w:tabs>
                <w:tab w:val="left" w:pos="1305"/>
              </w:tabs>
              <w:rPr>
                <w:rFonts w:cstheme="minorHAnsi"/>
              </w:rPr>
            </w:pPr>
            <w:r w:rsidRPr="00CB4D59">
              <w:rPr>
                <w:rFonts w:cstheme="minorHAnsi"/>
                <w:color w:val="000000"/>
              </w:rPr>
              <w:t xml:space="preserve">keying rotary idol control valve </w:t>
            </w:r>
          </w:p>
        </w:tc>
        <w:tc>
          <w:tcPr>
            <w:tcW w:w="1317" w:type="dxa"/>
          </w:tcPr>
          <w:p w:rsidR="00F5353B" w:rsidRPr="00CB4D59" w:rsidRDefault="00F5353B" w:rsidP="00663B9D">
            <w:pPr>
              <w:tabs>
                <w:tab w:val="left" w:pos="1305"/>
              </w:tabs>
              <w:rPr>
                <w:rFonts w:cstheme="minorHAnsi"/>
              </w:rPr>
            </w:pPr>
            <w:r w:rsidRPr="00CB4D59">
              <w:rPr>
                <w:rFonts w:cstheme="minorHAnsi"/>
                <w:color w:val="000000"/>
              </w:rPr>
              <w:t>Charcoal solenoid</w:t>
            </w:r>
          </w:p>
        </w:tc>
        <w:tc>
          <w:tcPr>
            <w:tcW w:w="1316" w:type="dxa"/>
          </w:tcPr>
          <w:p w:rsidR="00F5353B" w:rsidRPr="00CB4D59" w:rsidRDefault="00F5353B" w:rsidP="00663B9D">
            <w:pPr>
              <w:tabs>
                <w:tab w:val="left" w:pos="1305"/>
              </w:tabs>
              <w:rPr>
                <w:rFonts w:cstheme="minorHAnsi"/>
              </w:rPr>
            </w:pPr>
            <w:proofErr w:type="spellStart"/>
            <w:r w:rsidRPr="00CB4D59">
              <w:rPr>
                <w:rFonts w:cstheme="minorHAnsi"/>
                <w:color w:val="000000"/>
              </w:rPr>
              <w:t>Lamba</w:t>
            </w:r>
            <w:proofErr w:type="spellEnd"/>
          </w:p>
        </w:tc>
      </w:tr>
      <w:tr w:rsidR="00F5353B" w:rsidTr="00663B9D">
        <w:tc>
          <w:tcPr>
            <w:tcW w:w="1534" w:type="dxa"/>
          </w:tcPr>
          <w:p w:rsidR="00F5353B" w:rsidRPr="00CB4D59" w:rsidRDefault="00F5353B" w:rsidP="00663B9D">
            <w:pPr>
              <w:tabs>
                <w:tab w:val="left" w:pos="1305"/>
              </w:tabs>
              <w:rPr>
                <w:rFonts w:cstheme="minorHAnsi"/>
                <w:color w:val="000000"/>
              </w:rPr>
            </w:pPr>
            <w:r w:rsidRPr="00CB4D59">
              <w:rPr>
                <w:rFonts w:cstheme="minorHAnsi"/>
                <w:color w:val="000000"/>
              </w:rPr>
              <w:t>°C</w:t>
            </w:r>
          </w:p>
        </w:tc>
        <w:tc>
          <w:tcPr>
            <w:tcW w:w="1311" w:type="dxa"/>
          </w:tcPr>
          <w:p w:rsidR="00F5353B" w:rsidRDefault="00F5353B" w:rsidP="00663B9D">
            <w:pPr>
              <w:tabs>
                <w:tab w:val="left" w:pos="1305"/>
              </w:tabs>
              <w:rPr>
                <w:rFonts w:cstheme="minorHAnsi"/>
                <w:color w:val="000000"/>
              </w:rPr>
            </w:pPr>
            <w:r w:rsidRPr="00CB4D59">
              <w:rPr>
                <w:rFonts w:cstheme="minorHAnsi"/>
                <w:color w:val="000000"/>
              </w:rPr>
              <w:t>(Ω)</w:t>
            </w:r>
          </w:p>
        </w:tc>
        <w:tc>
          <w:tcPr>
            <w:tcW w:w="1312" w:type="dxa"/>
          </w:tcPr>
          <w:p w:rsidR="00F5353B" w:rsidRDefault="00F5353B" w:rsidP="00663B9D">
            <w:pPr>
              <w:tabs>
                <w:tab w:val="left" w:pos="1305"/>
              </w:tabs>
              <w:rPr>
                <w:rFonts w:cstheme="minorHAnsi"/>
                <w:color w:val="000000"/>
              </w:rPr>
            </w:pPr>
            <w:r w:rsidRPr="00CB4D59">
              <w:rPr>
                <w:rFonts w:cstheme="minorHAnsi"/>
                <w:color w:val="000000"/>
              </w:rPr>
              <w:t>(V)</w:t>
            </w:r>
          </w:p>
        </w:tc>
        <w:tc>
          <w:tcPr>
            <w:tcW w:w="1314" w:type="dxa"/>
          </w:tcPr>
          <w:p w:rsidR="00F5353B" w:rsidRPr="00CB4D59" w:rsidRDefault="00F5353B" w:rsidP="00663B9D">
            <w:pPr>
              <w:tabs>
                <w:tab w:val="left" w:pos="1305"/>
              </w:tabs>
              <w:rPr>
                <w:rFonts w:cstheme="minorHAnsi"/>
                <w:color w:val="000000"/>
              </w:rPr>
            </w:pPr>
            <w:r w:rsidRPr="00CB4D59">
              <w:rPr>
                <w:rFonts w:cstheme="minorHAnsi"/>
                <w:color w:val="000000"/>
              </w:rPr>
              <w:t>(ms)</w:t>
            </w:r>
          </w:p>
        </w:tc>
        <w:tc>
          <w:tcPr>
            <w:tcW w:w="1314" w:type="dxa"/>
          </w:tcPr>
          <w:p w:rsidR="00F5353B" w:rsidRPr="00CB4D59" w:rsidRDefault="00F5353B" w:rsidP="00663B9D">
            <w:pPr>
              <w:tabs>
                <w:tab w:val="left" w:pos="1305"/>
              </w:tabs>
              <w:rPr>
                <w:rFonts w:cstheme="minorHAnsi"/>
                <w:color w:val="000000"/>
              </w:rPr>
            </w:pPr>
            <w:r w:rsidRPr="00CB4D59">
              <w:rPr>
                <w:rFonts w:cstheme="minorHAnsi"/>
                <w:color w:val="000000"/>
              </w:rPr>
              <w:t>%</w:t>
            </w:r>
          </w:p>
        </w:tc>
        <w:tc>
          <w:tcPr>
            <w:tcW w:w="1317" w:type="dxa"/>
          </w:tcPr>
          <w:p w:rsidR="00F5353B" w:rsidRPr="00CB4D59" w:rsidRDefault="00F5353B" w:rsidP="00663B9D">
            <w:pPr>
              <w:tabs>
                <w:tab w:val="left" w:pos="1305"/>
              </w:tabs>
              <w:rPr>
                <w:rFonts w:cstheme="minorHAnsi"/>
                <w:color w:val="000000"/>
              </w:rPr>
            </w:pPr>
            <w:r>
              <w:rPr>
                <w:rFonts w:cstheme="minorHAnsi"/>
                <w:color w:val="000000"/>
              </w:rPr>
              <w:t>ON/Off</w:t>
            </w:r>
          </w:p>
        </w:tc>
        <w:tc>
          <w:tcPr>
            <w:tcW w:w="1316" w:type="dxa"/>
          </w:tcPr>
          <w:p w:rsidR="00F5353B" w:rsidRPr="00CB4D59" w:rsidRDefault="00F5353B" w:rsidP="00663B9D">
            <w:pPr>
              <w:tabs>
                <w:tab w:val="left" w:pos="1305"/>
              </w:tabs>
              <w:rPr>
                <w:rFonts w:cstheme="minorHAnsi"/>
                <w:color w:val="000000"/>
              </w:rPr>
            </w:pPr>
            <w:r>
              <w:rPr>
                <w:rFonts w:cstheme="minorHAnsi"/>
                <w:color w:val="000000"/>
              </w:rPr>
              <w:t>ON/OFF</w:t>
            </w:r>
          </w:p>
        </w:tc>
      </w:tr>
      <w:tr w:rsidR="00F5353B" w:rsidTr="00663B9D">
        <w:tc>
          <w:tcPr>
            <w:tcW w:w="1534" w:type="dxa"/>
          </w:tcPr>
          <w:p w:rsidR="00F5353B" w:rsidRPr="00CB4D59" w:rsidRDefault="00F5353B" w:rsidP="00663B9D">
            <w:pPr>
              <w:tabs>
                <w:tab w:val="left" w:pos="1305"/>
              </w:tabs>
              <w:rPr>
                <w:rFonts w:cstheme="minorHAnsi"/>
                <w:color w:val="000000"/>
              </w:rPr>
            </w:pPr>
          </w:p>
        </w:tc>
        <w:tc>
          <w:tcPr>
            <w:tcW w:w="1311" w:type="dxa"/>
          </w:tcPr>
          <w:p w:rsidR="00F5353B" w:rsidRPr="00CB4D59" w:rsidRDefault="00F5353B" w:rsidP="00663B9D">
            <w:pPr>
              <w:tabs>
                <w:tab w:val="left" w:pos="1305"/>
              </w:tabs>
              <w:rPr>
                <w:rFonts w:cstheme="minorHAnsi"/>
                <w:color w:val="000000"/>
              </w:rPr>
            </w:pPr>
            <w:r>
              <w:rPr>
                <w:rFonts w:cstheme="minorHAnsi"/>
                <w:color w:val="000000"/>
              </w:rPr>
              <w:t>Pin 45</w:t>
            </w:r>
          </w:p>
        </w:tc>
        <w:tc>
          <w:tcPr>
            <w:tcW w:w="1312" w:type="dxa"/>
          </w:tcPr>
          <w:p w:rsidR="00F5353B" w:rsidRPr="00CB4D59" w:rsidRDefault="00F5353B" w:rsidP="00663B9D">
            <w:pPr>
              <w:tabs>
                <w:tab w:val="left" w:pos="1305"/>
              </w:tabs>
              <w:rPr>
                <w:rFonts w:cstheme="minorHAnsi"/>
                <w:color w:val="000000"/>
              </w:rPr>
            </w:pPr>
            <w:r>
              <w:rPr>
                <w:rFonts w:cstheme="minorHAnsi"/>
                <w:color w:val="000000"/>
              </w:rPr>
              <w:t>Pin 45</w:t>
            </w:r>
          </w:p>
        </w:tc>
        <w:tc>
          <w:tcPr>
            <w:tcW w:w="1314" w:type="dxa"/>
          </w:tcPr>
          <w:p w:rsidR="00F5353B" w:rsidRPr="00CB4D59" w:rsidRDefault="00F5353B" w:rsidP="00663B9D">
            <w:pPr>
              <w:tabs>
                <w:tab w:val="left" w:pos="1305"/>
              </w:tabs>
              <w:rPr>
                <w:rFonts w:cstheme="minorHAnsi"/>
                <w:color w:val="000000"/>
              </w:rPr>
            </w:pPr>
            <w:r w:rsidRPr="00CB4D59">
              <w:rPr>
                <w:rFonts w:cstheme="minorHAnsi"/>
                <w:color w:val="000000"/>
              </w:rPr>
              <w:t>Pin 16</w:t>
            </w:r>
          </w:p>
        </w:tc>
        <w:tc>
          <w:tcPr>
            <w:tcW w:w="1314" w:type="dxa"/>
          </w:tcPr>
          <w:p w:rsidR="00F5353B" w:rsidRPr="00CB4D59" w:rsidRDefault="00F5353B" w:rsidP="00663B9D">
            <w:pPr>
              <w:tabs>
                <w:tab w:val="left" w:pos="1305"/>
              </w:tabs>
              <w:rPr>
                <w:rFonts w:cstheme="minorHAnsi"/>
                <w:color w:val="000000"/>
              </w:rPr>
            </w:pPr>
            <w:r w:rsidRPr="00CB4D59">
              <w:rPr>
                <w:rFonts w:cstheme="minorHAnsi"/>
                <w:color w:val="000000"/>
              </w:rPr>
              <w:t>Pin 4</w:t>
            </w:r>
          </w:p>
        </w:tc>
        <w:tc>
          <w:tcPr>
            <w:tcW w:w="1317" w:type="dxa"/>
          </w:tcPr>
          <w:p w:rsidR="00F5353B" w:rsidRDefault="00F5353B" w:rsidP="00663B9D">
            <w:pPr>
              <w:tabs>
                <w:tab w:val="left" w:pos="1305"/>
              </w:tabs>
              <w:rPr>
                <w:rFonts w:cstheme="minorHAnsi"/>
                <w:color w:val="000000"/>
              </w:rPr>
            </w:pPr>
            <w:r>
              <w:rPr>
                <w:rFonts w:cstheme="minorHAnsi"/>
                <w:color w:val="000000"/>
              </w:rPr>
              <w:t>Pin 5</w:t>
            </w:r>
          </w:p>
        </w:tc>
        <w:tc>
          <w:tcPr>
            <w:tcW w:w="1316" w:type="dxa"/>
          </w:tcPr>
          <w:p w:rsidR="00F5353B" w:rsidRDefault="00F5353B" w:rsidP="00663B9D">
            <w:pPr>
              <w:tabs>
                <w:tab w:val="left" w:pos="1305"/>
              </w:tabs>
              <w:rPr>
                <w:rFonts w:cstheme="minorHAnsi"/>
                <w:color w:val="000000"/>
              </w:rPr>
            </w:pPr>
            <w:r>
              <w:rPr>
                <w:rFonts w:cstheme="minorHAnsi"/>
                <w:color w:val="000000"/>
              </w:rPr>
              <w:t>Pin28</w:t>
            </w:r>
          </w:p>
          <w:p w:rsidR="00F5353B" w:rsidRDefault="00F5353B" w:rsidP="00663B9D">
            <w:pPr>
              <w:tabs>
                <w:tab w:val="left" w:pos="1305"/>
              </w:tabs>
              <w:rPr>
                <w:rFonts w:cstheme="minorHAnsi"/>
                <w:color w:val="000000"/>
              </w:rPr>
            </w:pPr>
          </w:p>
        </w:tc>
      </w:tr>
      <w:tr w:rsidR="00F5353B" w:rsidTr="00663B9D">
        <w:tc>
          <w:tcPr>
            <w:tcW w:w="1534" w:type="dxa"/>
          </w:tcPr>
          <w:p w:rsidR="00F5353B" w:rsidRPr="00CB4D59" w:rsidRDefault="00F5353B" w:rsidP="00663B9D">
            <w:pPr>
              <w:tabs>
                <w:tab w:val="left" w:pos="1305"/>
              </w:tabs>
              <w:rPr>
                <w:rFonts w:cstheme="minorHAnsi"/>
              </w:rPr>
            </w:pPr>
            <w:r w:rsidRPr="00CB4D59">
              <w:rPr>
                <w:rFonts w:cstheme="minorHAnsi"/>
              </w:rPr>
              <w:t>20</w:t>
            </w:r>
          </w:p>
        </w:tc>
        <w:tc>
          <w:tcPr>
            <w:tcW w:w="1311" w:type="dxa"/>
          </w:tcPr>
          <w:p w:rsidR="00F5353B" w:rsidRPr="00CB4D59" w:rsidRDefault="00F5353B" w:rsidP="00663B9D">
            <w:pPr>
              <w:tabs>
                <w:tab w:val="left" w:pos="1305"/>
              </w:tabs>
              <w:rPr>
                <w:rFonts w:cstheme="minorHAnsi"/>
              </w:rPr>
            </w:pPr>
            <w:r w:rsidRPr="00CB4D59">
              <w:rPr>
                <w:rFonts w:cstheme="minorHAnsi"/>
              </w:rPr>
              <w:t>1442</w:t>
            </w:r>
          </w:p>
        </w:tc>
        <w:tc>
          <w:tcPr>
            <w:tcW w:w="1312" w:type="dxa"/>
          </w:tcPr>
          <w:p w:rsidR="00F5353B" w:rsidRPr="00CB4D59" w:rsidRDefault="00F5353B" w:rsidP="00663B9D">
            <w:pPr>
              <w:tabs>
                <w:tab w:val="left" w:pos="1305"/>
              </w:tabs>
              <w:rPr>
                <w:rFonts w:cstheme="minorHAnsi"/>
              </w:rPr>
            </w:pPr>
            <w:r w:rsidRPr="00CB4D59">
              <w:rPr>
                <w:rFonts w:cstheme="minorHAnsi"/>
              </w:rPr>
              <w:t>3</w:t>
            </w:r>
          </w:p>
        </w:tc>
        <w:tc>
          <w:tcPr>
            <w:tcW w:w="1314" w:type="dxa"/>
          </w:tcPr>
          <w:p w:rsidR="00F5353B" w:rsidRPr="00CB4D59" w:rsidRDefault="00F5353B" w:rsidP="00663B9D">
            <w:pPr>
              <w:tabs>
                <w:tab w:val="left" w:pos="1305"/>
              </w:tabs>
              <w:rPr>
                <w:rFonts w:cstheme="minorHAnsi"/>
              </w:rPr>
            </w:pPr>
            <w:r w:rsidRPr="00CB4D59">
              <w:rPr>
                <w:rFonts w:cstheme="minorHAnsi"/>
              </w:rPr>
              <w:t>3.5</w:t>
            </w:r>
          </w:p>
        </w:tc>
        <w:tc>
          <w:tcPr>
            <w:tcW w:w="1314" w:type="dxa"/>
          </w:tcPr>
          <w:p w:rsidR="00F5353B" w:rsidRPr="00CB4D59" w:rsidRDefault="00F5353B" w:rsidP="00663B9D">
            <w:pPr>
              <w:tabs>
                <w:tab w:val="left" w:pos="1305"/>
              </w:tabs>
              <w:rPr>
                <w:rFonts w:cstheme="minorHAnsi"/>
              </w:rPr>
            </w:pPr>
            <w:r w:rsidRPr="00CB4D59">
              <w:rPr>
                <w:rFonts w:cstheme="minorHAnsi"/>
              </w:rPr>
              <w:t>45</w:t>
            </w:r>
          </w:p>
        </w:tc>
        <w:tc>
          <w:tcPr>
            <w:tcW w:w="1317" w:type="dxa"/>
          </w:tcPr>
          <w:p w:rsidR="00F5353B" w:rsidRPr="00CB4D59" w:rsidRDefault="00F5353B" w:rsidP="00663B9D">
            <w:pPr>
              <w:tabs>
                <w:tab w:val="left" w:pos="1305"/>
              </w:tabs>
              <w:rPr>
                <w:rFonts w:cstheme="minorHAnsi"/>
              </w:rPr>
            </w:pPr>
            <w:r w:rsidRPr="00CB4D59">
              <w:rPr>
                <w:rFonts w:cstheme="minorHAnsi"/>
              </w:rPr>
              <w:t>OFF</w:t>
            </w:r>
          </w:p>
        </w:tc>
        <w:tc>
          <w:tcPr>
            <w:tcW w:w="1316" w:type="dxa"/>
          </w:tcPr>
          <w:p w:rsidR="00F5353B" w:rsidRPr="00CB4D59" w:rsidRDefault="00F5353B" w:rsidP="00663B9D">
            <w:pPr>
              <w:tabs>
                <w:tab w:val="left" w:pos="1305"/>
              </w:tabs>
              <w:rPr>
                <w:rFonts w:cstheme="minorHAnsi"/>
              </w:rPr>
            </w:pPr>
            <w:r w:rsidRPr="00CB4D59">
              <w:rPr>
                <w:rFonts w:cstheme="minorHAnsi"/>
              </w:rPr>
              <w:t>OFF</w:t>
            </w:r>
          </w:p>
        </w:tc>
      </w:tr>
      <w:tr w:rsidR="00F5353B" w:rsidTr="00663B9D">
        <w:tc>
          <w:tcPr>
            <w:tcW w:w="1534" w:type="dxa"/>
          </w:tcPr>
          <w:p w:rsidR="00F5353B" w:rsidRPr="00CB4D59" w:rsidRDefault="00F5353B" w:rsidP="00663B9D">
            <w:pPr>
              <w:tabs>
                <w:tab w:val="left" w:pos="1305"/>
              </w:tabs>
              <w:rPr>
                <w:rFonts w:cstheme="minorHAnsi"/>
              </w:rPr>
            </w:pPr>
            <w:r w:rsidRPr="00CB4D59">
              <w:rPr>
                <w:rFonts w:cstheme="minorHAnsi"/>
              </w:rPr>
              <w:t>30</w:t>
            </w:r>
          </w:p>
        </w:tc>
        <w:tc>
          <w:tcPr>
            <w:tcW w:w="1311" w:type="dxa"/>
          </w:tcPr>
          <w:p w:rsidR="00F5353B" w:rsidRPr="00CB4D59" w:rsidRDefault="00F5353B" w:rsidP="00663B9D">
            <w:pPr>
              <w:tabs>
                <w:tab w:val="left" w:pos="1305"/>
              </w:tabs>
              <w:rPr>
                <w:rFonts w:cstheme="minorHAnsi"/>
              </w:rPr>
            </w:pPr>
            <w:r w:rsidRPr="00CB4D59">
              <w:rPr>
                <w:rFonts w:cstheme="minorHAnsi"/>
              </w:rPr>
              <w:t>1090</w:t>
            </w:r>
          </w:p>
        </w:tc>
        <w:tc>
          <w:tcPr>
            <w:tcW w:w="1312" w:type="dxa"/>
          </w:tcPr>
          <w:p w:rsidR="00F5353B" w:rsidRPr="00CB4D59" w:rsidRDefault="00F5353B" w:rsidP="00663B9D">
            <w:pPr>
              <w:tabs>
                <w:tab w:val="left" w:pos="1305"/>
              </w:tabs>
              <w:rPr>
                <w:rFonts w:cstheme="minorHAnsi"/>
              </w:rPr>
            </w:pPr>
            <w:r w:rsidRPr="00CB4D59">
              <w:rPr>
                <w:rFonts w:cstheme="minorHAnsi"/>
              </w:rPr>
              <w:t>2.6</w:t>
            </w:r>
          </w:p>
        </w:tc>
        <w:tc>
          <w:tcPr>
            <w:tcW w:w="1314" w:type="dxa"/>
          </w:tcPr>
          <w:p w:rsidR="00F5353B" w:rsidRPr="00CB4D59" w:rsidRDefault="00F5353B" w:rsidP="00663B9D">
            <w:pPr>
              <w:tabs>
                <w:tab w:val="left" w:pos="1305"/>
              </w:tabs>
              <w:rPr>
                <w:rFonts w:cstheme="minorHAnsi"/>
              </w:rPr>
            </w:pPr>
            <w:r w:rsidRPr="00CB4D59">
              <w:rPr>
                <w:rFonts w:cstheme="minorHAnsi"/>
              </w:rPr>
              <w:t>3.3</w:t>
            </w:r>
          </w:p>
        </w:tc>
        <w:tc>
          <w:tcPr>
            <w:tcW w:w="1314" w:type="dxa"/>
          </w:tcPr>
          <w:p w:rsidR="00F5353B" w:rsidRPr="00CB4D59" w:rsidRDefault="00F5353B" w:rsidP="00663B9D">
            <w:pPr>
              <w:tabs>
                <w:tab w:val="left" w:pos="1305"/>
              </w:tabs>
              <w:rPr>
                <w:rFonts w:cstheme="minorHAnsi"/>
              </w:rPr>
            </w:pPr>
            <w:r w:rsidRPr="00CB4D59">
              <w:rPr>
                <w:rFonts w:cstheme="minorHAnsi"/>
              </w:rPr>
              <w:t>43</w:t>
            </w:r>
          </w:p>
        </w:tc>
        <w:tc>
          <w:tcPr>
            <w:tcW w:w="1317" w:type="dxa"/>
          </w:tcPr>
          <w:p w:rsidR="00F5353B" w:rsidRPr="00CB4D59" w:rsidRDefault="00F5353B" w:rsidP="00663B9D">
            <w:pPr>
              <w:tabs>
                <w:tab w:val="left" w:pos="1305"/>
              </w:tabs>
              <w:rPr>
                <w:rFonts w:cstheme="minorHAnsi"/>
              </w:rPr>
            </w:pPr>
            <w:r w:rsidRPr="00CB4D59">
              <w:rPr>
                <w:rFonts w:cstheme="minorHAnsi"/>
              </w:rPr>
              <w:t>OFF</w:t>
            </w:r>
          </w:p>
        </w:tc>
        <w:tc>
          <w:tcPr>
            <w:tcW w:w="1316" w:type="dxa"/>
          </w:tcPr>
          <w:p w:rsidR="00F5353B" w:rsidRPr="00CB4D59" w:rsidRDefault="00F5353B" w:rsidP="00663B9D">
            <w:pPr>
              <w:tabs>
                <w:tab w:val="left" w:pos="1305"/>
              </w:tabs>
              <w:rPr>
                <w:rFonts w:cstheme="minorHAnsi"/>
              </w:rPr>
            </w:pPr>
            <w:r w:rsidRPr="00CB4D59">
              <w:rPr>
                <w:rFonts w:cstheme="minorHAnsi"/>
              </w:rPr>
              <w:t>OFF</w:t>
            </w:r>
          </w:p>
        </w:tc>
      </w:tr>
      <w:tr w:rsidR="00F5353B" w:rsidTr="00663B9D">
        <w:tc>
          <w:tcPr>
            <w:tcW w:w="1534" w:type="dxa"/>
          </w:tcPr>
          <w:p w:rsidR="00F5353B" w:rsidRPr="00CB4D59" w:rsidRDefault="00F5353B" w:rsidP="00663B9D">
            <w:pPr>
              <w:tabs>
                <w:tab w:val="left" w:pos="1305"/>
              </w:tabs>
              <w:rPr>
                <w:rFonts w:cstheme="minorHAnsi"/>
              </w:rPr>
            </w:pPr>
            <w:r w:rsidRPr="00CB4D59">
              <w:rPr>
                <w:rFonts w:cstheme="minorHAnsi"/>
              </w:rPr>
              <w:t>40</w:t>
            </w:r>
          </w:p>
        </w:tc>
        <w:tc>
          <w:tcPr>
            <w:tcW w:w="1311" w:type="dxa"/>
          </w:tcPr>
          <w:p w:rsidR="00F5353B" w:rsidRPr="00CB4D59" w:rsidRDefault="00F5353B" w:rsidP="00663B9D">
            <w:pPr>
              <w:tabs>
                <w:tab w:val="left" w:pos="1305"/>
              </w:tabs>
              <w:rPr>
                <w:rFonts w:cstheme="minorHAnsi"/>
              </w:rPr>
            </w:pPr>
            <w:r w:rsidRPr="00CB4D59">
              <w:rPr>
                <w:rFonts w:cstheme="minorHAnsi"/>
              </w:rPr>
              <w:t>712</w:t>
            </w:r>
          </w:p>
        </w:tc>
        <w:tc>
          <w:tcPr>
            <w:tcW w:w="1312" w:type="dxa"/>
          </w:tcPr>
          <w:p w:rsidR="00F5353B" w:rsidRPr="00CB4D59" w:rsidRDefault="00F5353B" w:rsidP="00663B9D">
            <w:pPr>
              <w:tabs>
                <w:tab w:val="left" w:pos="1305"/>
              </w:tabs>
              <w:rPr>
                <w:rFonts w:cstheme="minorHAnsi"/>
              </w:rPr>
            </w:pPr>
            <w:r w:rsidRPr="00CB4D59">
              <w:rPr>
                <w:rFonts w:cstheme="minorHAnsi"/>
              </w:rPr>
              <w:t>2.1</w:t>
            </w:r>
          </w:p>
        </w:tc>
        <w:tc>
          <w:tcPr>
            <w:tcW w:w="1314" w:type="dxa"/>
          </w:tcPr>
          <w:p w:rsidR="00F5353B" w:rsidRPr="00CB4D59" w:rsidRDefault="00F5353B" w:rsidP="00663B9D">
            <w:pPr>
              <w:tabs>
                <w:tab w:val="left" w:pos="1305"/>
              </w:tabs>
              <w:rPr>
                <w:rFonts w:cstheme="minorHAnsi"/>
              </w:rPr>
            </w:pPr>
            <w:r w:rsidRPr="00CB4D59">
              <w:rPr>
                <w:rFonts w:cstheme="minorHAnsi"/>
              </w:rPr>
              <w:t>3</w:t>
            </w:r>
          </w:p>
        </w:tc>
        <w:tc>
          <w:tcPr>
            <w:tcW w:w="1314" w:type="dxa"/>
          </w:tcPr>
          <w:p w:rsidR="00F5353B" w:rsidRPr="00CB4D59" w:rsidRDefault="00F5353B" w:rsidP="00663B9D">
            <w:pPr>
              <w:tabs>
                <w:tab w:val="left" w:pos="1305"/>
              </w:tabs>
              <w:rPr>
                <w:rFonts w:cstheme="minorHAnsi"/>
              </w:rPr>
            </w:pPr>
            <w:r w:rsidRPr="00CB4D59">
              <w:rPr>
                <w:rFonts w:cstheme="minorHAnsi"/>
              </w:rPr>
              <w:t>43</w:t>
            </w:r>
          </w:p>
        </w:tc>
        <w:tc>
          <w:tcPr>
            <w:tcW w:w="1317" w:type="dxa"/>
          </w:tcPr>
          <w:p w:rsidR="00F5353B" w:rsidRPr="00CB4D59" w:rsidRDefault="00F5353B" w:rsidP="00663B9D">
            <w:pPr>
              <w:tabs>
                <w:tab w:val="left" w:pos="1305"/>
              </w:tabs>
              <w:rPr>
                <w:rFonts w:cstheme="minorHAnsi"/>
              </w:rPr>
            </w:pPr>
            <w:r w:rsidRPr="00CB4D59">
              <w:rPr>
                <w:rFonts w:cstheme="minorHAnsi"/>
              </w:rPr>
              <w:t>OFF</w:t>
            </w:r>
          </w:p>
        </w:tc>
        <w:tc>
          <w:tcPr>
            <w:tcW w:w="1316" w:type="dxa"/>
          </w:tcPr>
          <w:p w:rsidR="00F5353B" w:rsidRPr="00CB4D59" w:rsidRDefault="00F5353B" w:rsidP="00663B9D">
            <w:pPr>
              <w:tabs>
                <w:tab w:val="left" w:pos="1305"/>
              </w:tabs>
              <w:rPr>
                <w:rFonts w:cstheme="minorHAnsi"/>
              </w:rPr>
            </w:pPr>
            <w:r w:rsidRPr="00CB4D59">
              <w:rPr>
                <w:rFonts w:cstheme="minorHAnsi"/>
              </w:rPr>
              <w:t>ON</w:t>
            </w:r>
          </w:p>
        </w:tc>
      </w:tr>
      <w:tr w:rsidR="00F5353B" w:rsidTr="00663B9D">
        <w:tc>
          <w:tcPr>
            <w:tcW w:w="1534" w:type="dxa"/>
          </w:tcPr>
          <w:p w:rsidR="00F5353B" w:rsidRPr="00CB4D59" w:rsidRDefault="00F5353B" w:rsidP="00663B9D">
            <w:pPr>
              <w:tabs>
                <w:tab w:val="left" w:pos="1305"/>
              </w:tabs>
              <w:rPr>
                <w:rFonts w:cstheme="minorHAnsi"/>
              </w:rPr>
            </w:pPr>
            <w:r w:rsidRPr="00CB4D59">
              <w:rPr>
                <w:rFonts w:cstheme="minorHAnsi"/>
              </w:rPr>
              <w:t>50</w:t>
            </w:r>
          </w:p>
        </w:tc>
        <w:tc>
          <w:tcPr>
            <w:tcW w:w="1311" w:type="dxa"/>
          </w:tcPr>
          <w:p w:rsidR="00F5353B" w:rsidRPr="00CB4D59" w:rsidRDefault="00F5353B" w:rsidP="00663B9D">
            <w:pPr>
              <w:tabs>
                <w:tab w:val="left" w:pos="1305"/>
              </w:tabs>
              <w:rPr>
                <w:rFonts w:cstheme="minorHAnsi"/>
              </w:rPr>
            </w:pPr>
            <w:r w:rsidRPr="00CB4D59">
              <w:rPr>
                <w:rFonts w:cstheme="minorHAnsi"/>
              </w:rPr>
              <w:t>472</w:t>
            </w:r>
          </w:p>
        </w:tc>
        <w:tc>
          <w:tcPr>
            <w:tcW w:w="1312" w:type="dxa"/>
          </w:tcPr>
          <w:p w:rsidR="00F5353B" w:rsidRPr="00CB4D59" w:rsidRDefault="00F5353B" w:rsidP="00663B9D">
            <w:pPr>
              <w:tabs>
                <w:tab w:val="left" w:pos="1305"/>
              </w:tabs>
              <w:rPr>
                <w:rFonts w:cstheme="minorHAnsi"/>
              </w:rPr>
            </w:pPr>
            <w:r w:rsidRPr="00CB4D59">
              <w:rPr>
                <w:rFonts w:cstheme="minorHAnsi"/>
              </w:rPr>
              <w:t>1.7</w:t>
            </w:r>
          </w:p>
        </w:tc>
        <w:tc>
          <w:tcPr>
            <w:tcW w:w="1314" w:type="dxa"/>
          </w:tcPr>
          <w:p w:rsidR="00F5353B" w:rsidRPr="00CB4D59" w:rsidRDefault="00F5353B" w:rsidP="00663B9D">
            <w:pPr>
              <w:tabs>
                <w:tab w:val="left" w:pos="1305"/>
              </w:tabs>
              <w:rPr>
                <w:rFonts w:cstheme="minorHAnsi"/>
              </w:rPr>
            </w:pPr>
            <w:r w:rsidRPr="00CB4D59">
              <w:rPr>
                <w:rFonts w:cstheme="minorHAnsi"/>
              </w:rPr>
              <w:t>2.8</w:t>
            </w:r>
          </w:p>
        </w:tc>
        <w:tc>
          <w:tcPr>
            <w:tcW w:w="1314" w:type="dxa"/>
          </w:tcPr>
          <w:p w:rsidR="00F5353B" w:rsidRPr="00CB4D59" w:rsidRDefault="00F5353B" w:rsidP="00663B9D">
            <w:pPr>
              <w:tabs>
                <w:tab w:val="left" w:pos="1305"/>
              </w:tabs>
              <w:rPr>
                <w:rFonts w:cstheme="minorHAnsi"/>
              </w:rPr>
            </w:pPr>
            <w:r w:rsidRPr="00CB4D59">
              <w:rPr>
                <w:rFonts w:cstheme="minorHAnsi"/>
              </w:rPr>
              <w:t>42</w:t>
            </w:r>
          </w:p>
        </w:tc>
        <w:tc>
          <w:tcPr>
            <w:tcW w:w="1317" w:type="dxa"/>
          </w:tcPr>
          <w:p w:rsidR="00F5353B" w:rsidRPr="00CB4D59" w:rsidRDefault="00F5353B" w:rsidP="00663B9D">
            <w:pPr>
              <w:tabs>
                <w:tab w:val="left" w:pos="1305"/>
              </w:tabs>
              <w:rPr>
                <w:rFonts w:cstheme="minorHAnsi"/>
              </w:rPr>
            </w:pPr>
            <w:r w:rsidRPr="00CB4D59">
              <w:rPr>
                <w:rFonts w:cstheme="minorHAnsi"/>
              </w:rPr>
              <w:t>ON</w:t>
            </w:r>
          </w:p>
        </w:tc>
        <w:tc>
          <w:tcPr>
            <w:tcW w:w="1316" w:type="dxa"/>
          </w:tcPr>
          <w:p w:rsidR="00F5353B" w:rsidRPr="00CB4D59" w:rsidRDefault="00F5353B" w:rsidP="00663B9D">
            <w:pPr>
              <w:tabs>
                <w:tab w:val="left" w:pos="1305"/>
              </w:tabs>
              <w:rPr>
                <w:rFonts w:cstheme="minorHAnsi"/>
              </w:rPr>
            </w:pPr>
            <w:r w:rsidRPr="00CB4D59">
              <w:rPr>
                <w:rFonts w:cstheme="minorHAnsi"/>
              </w:rPr>
              <w:t>-</w:t>
            </w:r>
          </w:p>
        </w:tc>
      </w:tr>
      <w:tr w:rsidR="00F5353B" w:rsidTr="00663B9D">
        <w:tc>
          <w:tcPr>
            <w:tcW w:w="1534" w:type="dxa"/>
          </w:tcPr>
          <w:p w:rsidR="00F5353B" w:rsidRPr="00CB4D59" w:rsidRDefault="00F5353B" w:rsidP="00663B9D">
            <w:pPr>
              <w:tabs>
                <w:tab w:val="left" w:pos="1305"/>
              </w:tabs>
              <w:rPr>
                <w:rFonts w:cstheme="minorHAnsi"/>
              </w:rPr>
            </w:pPr>
            <w:r w:rsidRPr="00CB4D59">
              <w:rPr>
                <w:rFonts w:cstheme="minorHAnsi"/>
              </w:rPr>
              <w:t>60</w:t>
            </w:r>
          </w:p>
        </w:tc>
        <w:tc>
          <w:tcPr>
            <w:tcW w:w="1311" w:type="dxa"/>
          </w:tcPr>
          <w:p w:rsidR="00F5353B" w:rsidRPr="00CB4D59" w:rsidRDefault="00F5353B" w:rsidP="00663B9D">
            <w:pPr>
              <w:tabs>
                <w:tab w:val="left" w:pos="1305"/>
              </w:tabs>
              <w:rPr>
                <w:rFonts w:cstheme="minorHAnsi"/>
              </w:rPr>
            </w:pPr>
            <w:r w:rsidRPr="00CB4D59">
              <w:rPr>
                <w:rFonts w:cstheme="minorHAnsi"/>
              </w:rPr>
              <w:t>354</w:t>
            </w:r>
          </w:p>
        </w:tc>
        <w:tc>
          <w:tcPr>
            <w:tcW w:w="1312" w:type="dxa"/>
          </w:tcPr>
          <w:p w:rsidR="00F5353B" w:rsidRPr="00CB4D59" w:rsidRDefault="00F5353B" w:rsidP="00663B9D">
            <w:pPr>
              <w:tabs>
                <w:tab w:val="left" w:pos="1305"/>
              </w:tabs>
              <w:rPr>
                <w:rFonts w:cstheme="minorHAnsi"/>
              </w:rPr>
            </w:pPr>
            <w:r w:rsidRPr="00CB4D59">
              <w:rPr>
                <w:rFonts w:cstheme="minorHAnsi"/>
              </w:rPr>
              <w:t>1.4</w:t>
            </w:r>
          </w:p>
        </w:tc>
        <w:tc>
          <w:tcPr>
            <w:tcW w:w="1314" w:type="dxa"/>
          </w:tcPr>
          <w:p w:rsidR="00F5353B" w:rsidRPr="00CB4D59" w:rsidRDefault="00F5353B" w:rsidP="00663B9D">
            <w:pPr>
              <w:tabs>
                <w:tab w:val="left" w:pos="1305"/>
              </w:tabs>
              <w:rPr>
                <w:rFonts w:cstheme="minorHAnsi"/>
              </w:rPr>
            </w:pPr>
            <w:r w:rsidRPr="00CB4D59">
              <w:rPr>
                <w:rFonts w:cstheme="minorHAnsi"/>
              </w:rPr>
              <w:t>2.8</w:t>
            </w:r>
          </w:p>
        </w:tc>
        <w:tc>
          <w:tcPr>
            <w:tcW w:w="1314" w:type="dxa"/>
          </w:tcPr>
          <w:p w:rsidR="00F5353B" w:rsidRPr="00CB4D59" w:rsidRDefault="00F5353B" w:rsidP="00663B9D">
            <w:pPr>
              <w:tabs>
                <w:tab w:val="left" w:pos="1305"/>
              </w:tabs>
              <w:rPr>
                <w:rFonts w:cstheme="minorHAnsi"/>
              </w:rPr>
            </w:pPr>
            <w:r w:rsidRPr="00CB4D59">
              <w:rPr>
                <w:rFonts w:cstheme="minorHAnsi"/>
              </w:rPr>
              <w:t>42</w:t>
            </w:r>
          </w:p>
        </w:tc>
        <w:tc>
          <w:tcPr>
            <w:tcW w:w="1317" w:type="dxa"/>
          </w:tcPr>
          <w:p w:rsidR="00F5353B" w:rsidRPr="00CB4D59" w:rsidRDefault="00F5353B" w:rsidP="00663B9D">
            <w:pPr>
              <w:tabs>
                <w:tab w:val="left" w:pos="1305"/>
              </w:tabs>
              <w:rPr>
                <w:rFonts w:cstheme="minorHAnsi"/>
              </w:rPr>
            </w:pPr>
            <w:r w:rsidRPr="00CB4D59">
              <w:rPr>
                <w:rFonts w:cstheme="minorHAnsi"/>
              </w:rPr>
              <w:t>-</w:t>
            </w:r>
          </w:p>
        </w:tc>
        <w:tc>
          <w:tcPr>
            <w:tcW w:w="1316" w:type="dxa"/>
          </w:tcPr>
          <w:p w:rsidR="00F5353B" w:rsidRPr="00CB4D59" w:rsidRDefault="00F5353B" w:rsidP="00663B9D">
            <w:pPr>
              <w:tabs>
                <w:tab w:val="left" w:pos="1305"/>
              </w:tabs>
              <w:rPr>
                <w:rFonts w:cstheme="minorHAnsi"/>
              </w:rPr>
            </w:pPr>
            <w:r w:rsidRPr="00CB4D59">
              <w:rPr>
                <w:rFonts w:cstheme="minorHAnsi"/>
              </w:rPr>
              <w:t>-</w:t>
            </w:r>
          </w:p>
        </w:tc>
      </w:tr>
      <w:tr w:rsidR="00F5353B" w:rsidTr="00663B9D">
        <w:tc>
          <w:tcPr>
            <w:tcW w:w="1534" w:type="dxa"/>
          </w:tcPr>
          <w:p w:rsidR="00F5353B" w:rsidRPr="00CB4D59" w:rsidRDefault="00F5353B" w:rsidP="00663B9D">
            <w:pPr>
              <w:tabs>
                <w:tab w:val="left" w:pos="1305"/>
              </w:tabs>
              <w:rPr>
                <w:rFonts w:cstheme="minorHAnsi"/>
              </w:rPr>
            </w:pPr>
            <w:r w:rsidRPr="00CB4D59">
              <w:rPr>
                <w:rFonts w:cstheme="minorHAnsi"/>
              </w:rPr>
              <w:t>70</w:t>
            </w:r>
          </w:p>
        </w:tc>
        <w:tc>
          <w:tcPr>
            <w:tcW w:w="1311" w:type="dxa"/>
          </w:tcPr>
          <w:p w:rsidR="00F5353B" w:rsidRPr="00CB4D59" w:rsidRDefault="00F5353B" w:rsidP="00663B9D">
            <w:pPr>
              <w:tabs>
                <w:tab w:val="left" w:pos="1305"/>
              </w:tabs>
              <w:rPr>
                <w:rFonts w:cstheme="minorHAnsi"/>
              </w:rPr>
            </w:pPr>
            <w:r w:rsidRPr="00CB4D59">
              <w:rPr>
                <w:rFonts w:cstheme="minorHAnsi"/>
              </w:rPr>
              <w:t>264</w:t>
            </w:r>
          </w:p>
        </w:tc>
        <w:tc>
          <w:tcPr>
            <w:tcW w:w="1312" w:type="dxa"/>
          </w:tcPr>
          <w:p w:rsidR="00F5353B" w:rsidRPr="00CB4D59" w:rsidRDefault="00F5353B" w:rsidP="00663B9D">
            <w:pPr>
              <w:tabs>
                <w:tab w:val="left" w:pos="1305"/>
              </w:tabs>
              <w:rPr>
                <w:rFonts w:cstheme="minorHAnsi"/>
              </w:rPr>
            </w:pPr>
            <w:r w:rsidRPr="00CB4D59">
              <w:rPr>
                <w:rFonts w:cstheme="minorHAnsi"/>
              </w:rPr>
              <w:t>1.1</w:t>
            </w:r>
          </w:p>
        </w:tc>
        <w:tc>
          <w:tcPr>
            <w:tcW w:w="1314" w:type="dxa"/>
          </w:tcPr>
          <w:p w:rsidR="00F5353B" w:rsidRPr="00CB4D59" w:rsidRDefault="00F5353B" w:rsidP="00663B9D">
            <w:pPr>
              <w:tabs>
                <w:tab w:val="left" w:pos="1305"/>
              </w:tabs>
              <w:rPr>
                <w:rFonts w:cstheme="minorHAnsi"/>
              </w:rPr>
            </w:pPr>
            <w:r w:rsidRPr="00CB4D59">
              <w:rPr>
                <w:rFonts w:cstheme="minorHAnsi"/>
              </w:rPr>
              <w:t>3</w:t>
            </w:r>
          </w:p>
        </w:tc>
        <w:tc>
          <w:tcPr>
            <w:tcW w:w="1314" w:type="dxa"/>
          </w:tcPr>
          <w:p w:rsidR="00F5353B" w:rsidRPr="00CB4D59" w:rsidRDefault="00F5353B" w:rsidP="00663B9D">
            <w:pPr>
              <w:tabs>
                <w:tab w:val="left" w:pos="1305"/>
              </w:tabs>
              <w:rPr>
                <w:rFonts w:cstheme="minorHAnsi"/>
              </w:rPr>
            </w:pPr>
            <w:r w:rsidRPr="00CB4D59">
              <w:rPr>
                <w:rFonts w:cstheme="minorHAnsi"/>
              </w:rPr>
              <w:t>44</w:t>
            </w:r>
          </w:p>
        </w:tc>
        <w:tc>
          <w:tcPr>
            <w:tcW w:w="1317" w:type="dxa"/>
          </w:tcPr>
          <w:p w:rsidR="00F5353B" w:rsidRPr="00CB4D59" w:rsidRDefault="00F5353B" w:rsidP="00663B9D">
            <w:pPr>
              <w:tabs>
                <w:tab w:val="left" w:pos="1305"/>
              </w:tabs>
              <w:rPr>
                <w:rFonts w:cstheme="minorHAnsi"/>
              </w:rPr>
            </w:pPr>
            <w:r w:rsidRPr="00CB4D59">
              <w:rPr>
                <w:rFonts w:cstheme="minorHAnsi"/>
              </w:rPr>
              <w:t>-</w:t>
            </w:r>
          </w:p>
        </w:tc>
        <w:tc>
          <w:tcPr>
            <w:tcW w:w="1316" w:type="dxa"/>
          </w:tcPr>
          <w:p w:rsidR="00F5353B" w:rsidRPr="00CB4D59" w:rsidRDefault="00F5353B" w:rsidP="00663B9D">
            <w:pPr>
              <w:tabs>
                <w:tab w:val="left" w:pos="1305"/>
              </w:tabs>
              <w:rPr>
                <w:rFonts w:cstheme="minorHAnsi"/>
              </w:rPr>
            </w:pPr>
            <w:r w:rsidRPr="00CB4D59">
              <w:rPr>
                <w:rFonts w:cstheme="minorHAnsi"/>
              </w:rPr>
              <w:t>-</w:t>
            </w:r>
          </w:p>
        </w:tc>
      </w:tr>
      <w:tr w:rsidR="00F5353B" w:rsidTr="00663B9D">
        <w:tc>
          <w:tcPr>
            <w:tcW w:w="1534" w:type="dxa"/>
          </w:tcPr>
          <w:p w:rsidR="00F5353B" w:rsidRPr="00CB4D59" w:rsidRDefault="00F5353B" w:rsidP="00663B9D">
            <w:pPr>
              <w:tabs>
                <w:tab w:val="left" w:pos="1305"/>
              </w:tabs>
              <w:rPr>
                <w:rFonts w:cstheme="minorHAnsi"/>
              </w:rPr>
            </w:pPr>
            <w:r w:rsidRPr="00CB4D59">
              <w:rPr>
                <w:rFonts w:cstheme="minorHAnsi"/>
              </w:rPr>
              <w:t>80</w:t>
            </w:r>
          </w:p>
        </w:tc>
        <w:tc>
          <w:tcPr>
            <w:tcW w:w="1311" w:type="dxa"/>
          </w:tcPr>
          <w:p w:rsidR="00F5353B" w:rsidRPr="00CB4D59" w:rsidRDefault="00F5353B" w:rsidP="00663B9D">
            <w:pPr>
              <w:tabs>
                <w:tab w:val="left" w:pos="1305"/>
              </w:tabs>
              <w:rPr>
                <w:rFonts w:cstheme="minorHAnsi"/>
              </w:rPr>
            </w:pPr>
            <w:r w:rsidRPr="00CB4D59">
              <w:rPr>
                <w:rFonts w:cstheme="minorHAnsi"/>
              </w:rPr>
              <w:t>246</w:t>
            </w:r>
          </w:p>
        </w:tc>
        <w:tc>
          <w:tcPr>
            <w:tcW w:w="1312" w:type="dxa"/>
          </w:tcPr>
          <w:p w:rsidR="00F5353B" w:rsidRPr="00CB4D59" w:rsidRDefault="00F5353B" w:rsidP="00663B9D">
            <w:pPr>
              <w:tabs>
                <w:tab w:val="left" w:pos="1305"/>
              </w:tabs>
              <w:rPr>
                <w:rFonts w:cstheme="minorHAnsi"/>
              </w:rPr>
            </w:pPr>
            <w:r w:rsidRPr="00CB4D59">
              <w:rPr>
                <w:rFonts w:cstheme="minorHAnsi"/>
              </w:rPr>
              <w:t>0.8</w:t>
            </w:r>
          </w:p>
        </w:tc>
        <w:tc>
          <w:tcPr>
            <w:tcW w:w="1314" w:type="dxa"/>
          </w:tcPr>
          <w:p w:rsidR="00F5353B" w:rsidRPr="00CB4D59" w:rsidRDefault="00F5353B" w:rsidP="00663B9D">
            <w:pPr>
              <w:tabs>
                <w:tab w:val="left" w:pos="1305"/>
              </w:tabs>
              <w:rPr>
                <w:rFonts w:cstheme="minorHAnsi"/>
              </w:rPr>
            </w:pPr>
            <w:r w:rsidRPr="00CB4D59">
              <w:rPr>
                <w:rFonts w:cstheme="minorHAnsi"/>
              </w:rPr>
              <w:t>2.7</w:t>
            </w:r>
          </w:p>
        </w:tc>
        <w:tc>
          <w:tcPr>
            <w:tcW w:w="1314" w:type="dxa"/>
          </w:tcPr>
          <w:p w:rsidR="00F5353B" w:rsidRPr="00CB4D59" w:rsidRDefault="00F5353B" w:rsidP="00663B9D">
            <w:pPr>
              <w:tabs>
                <w:tab w:val="left" w:pos="1305"/>
              </w:tabs>
              <w:rPr>
                <w:rFonts w:cstheme="minorHAnsi"/>
              </w:rPr>
            </w:pPr>
            <w:r w:rsidRPr="00CB4D59">
              <w:rPr>
                <w:rFonts w:cstheme="minorHAnsi"/>
              </w:rPr>
              <w:t>45</w:t>
            </w:r>
          </w:p>
        </w:tc>
        <w:tc>
          <w:tcPr>
            <w:tcW w:w="1317" w:type="dxa"/>
          </w:tcPr>
          <w:p w:rsidR="00F5353B" w:rsidRPr="00CB4D59" w:rsidRDefault="00F5353B" w:rsidP="00663B9D">
            <w:pPr>
              <w:tabs>
                <w:tab w:val="left" w:pos="1305"/>
              </w:tabs>
              <w:rPr>
                <w:rFonts w:cstheme="minorHAnsi"/>
              </w:rPr>
            </w:pPr>
            <w:r w:rsidRPr="00CB4D59">
              <w:rPr>
                <w:rFonts w:cstheme="minorHAnsi"/>
              </w:rPr>
              <w:t>-</w:t>
            </w:r>
          </w:p>
        </w:tc>
        <w:tc>
          <w:tcPr>
            <w:tcW w:w="1316" w:type="dxa"/>
          </w:tcPr>
          <w:p w:rsidR="00F5353B" w:rsidRPr="00CB4D59" w:rsidRDefault="00F5353B" w:rsidP="00663B9D">
            <w:pPr>
              <w:tabs>
                <w:tab w:val="left" w:pos="1305"/>
              </w:tabs>
              <w:rPr>
                <w:rFonts w:cstheme="minorHAnsi"/>
              </w:rPr>
            </w:pPr>
            <w:r w:rsidRPr="00CB4D59">
              <w:rPr>
                <w:rFonts w:cstheme="minorHAnsi"/>
              </w:rPr>
              <w:t>-</w:t>
            </w:r>
          </w:p>
        </w:tc>
      </w:tr>
    </w:tbl>
    <w:p w:rsidR="009E497A" w:rsidRDefault="00663B9D" w:rsidP="008E79D8">
      <w:pPr>
        <w:tabs>
          <w:tab w:val="left" w:pos="1305"/>
        </w:tabs>
        <w:rPr>
          <w:rFonts w:cstheme="minorHAnsi"/>
          <w:b/>
          <w:u w:val="single"/>
        </w:rPr>
      </w:pPr>
      <w:r>
        <w:rPr>
          <w:rFonts w:cstheme="minorHAnsi"/>
          <w:b/>
          <w:u w:val="single"/>
        </w:rPr>
        <w:t>Cold cranking</w:t>
      </w:r>
    </w:p>
    <w:p w:rsidR="00663B9D" w:rsidRDefault="000F4BB8" w:rsidP="008E79D8">
      <w:pPr>
        <w:tabs>
          <w:tab w:val="left" w:pos="1305"/>
        </w:tabs>
        <w:rPr>
          <w:rFonts w:cstheme="minorHAnsi"/>
        </w:rPr>
      </w:pPr>
      <w:r>
        <w:rPr>
          <w:rFonts w:cstheme="minorHAnsi"/>
        </w:rPr>
        <w:t xml:space="preserve">When the engine is started additional fuel is injected into the engine to help the engine start.  </w:t>
      </w:r>
      <w:r w:rsidR="001771FB">
        <w:rPr>
          <w:rFonts w:cstheme="minorHAnsi"/>
        </w:rPr>
        <w:t xml:space="preserve">In the Motronic systems there was two types of systems.  </w:t>
      </w:r>
      <w:r w:rsidR="00F913D5">
        <w:rPr>
          <w:rFonts w:cstheme="minorHAnsi"/>
        </w:rPr>
        <w:t>The first type is 1</w:t>
      </w:r>
      <w:r w:rsidR="00F913D5" w:rsidRPr="00F913D5">
        <w:rPr>
          <w:rFonts w:cstheme="minorHAnsi"/>
          <w:vertAlign w:val="superscript"/>
        </w:rPr>
        <w:t>st</w:t>
      </w:r>
      <w:r w:rsidR="00F913D5">
        <w:rPr>
          <w:rFonts w:cstheme="minorHAnsi"/>
        </w:rPr>
        <w:t xml:space="preserve"> gen which used a cold start valve.  This is to help the injectors inject the fuel into the engine, this is due to the fact that fuel may condense on the wall of the intake at lower temperatures.  This means that most of the fuel is wasted and isn’t injecting all fuel into the cylinder.  The second gen used the injector to inject the extra fuel into the engine. This means that the injection on time is increased to cater for the extra fuel demand.  In the table below (fig </w:t>
      </w:r>
      <w:r w:rsidR="00C72501">
        <w:rPr>
          <w:rFonts w:cstheme="minorHAnsi"/>
        </w:rPr>
        <w:t>17</w:t>
      </w:r>
      <w:r w:rsidR="00F913D5">
        <w:rPr>
          <w:rFonts w:cstheme="minorHAnsi"/>
        </w:rPr>
        <w:t xml:space="preserve">) the indicated the injection on time and temperature at the time. </w:t>
      </w:r>
      <w:r w:rsidR="00665472">
        <w:rPr>
          <w:rFonts w:cstheme="minorHAnsi"/>
        </w:rPr>
        <w:t xml:space="preserve">At 17.8°c the injectors was on for 80ms. This meant that the second gen Motronic system is used.  This is evident of the lack of the cold start valve and the higher injection on time to compensate for the fuel condensation. </w:t>
      </w:r>
      <w:r w:rsidR="008071E7">
        <w:rPr>
          <w:rFonts w:cstheme="minorHAnsi"/>
        </w:rPr>
        <w:t xml:space="preserve"> </w:t>
      </w:r>
    </w:p>
    <w:p w:rsidR="00B177B6" w:rsidRDefault="00F64B08" w:rsidP="008E79D8">
      <w:pPr>
        <w:tabs>
          <w:tab w:val="left" w:pos="1305"/>
        </w:tabs>
        <w:rPr>
          <w:rFonts w:cstheme="minorHAnsi"/>
        </w:rPr>
      </w:pPr>
      <w:r>
        <w:rPr>
          <w:rFonts w:cstheme="minorHAnsi"/>
        </w:rPr>
        <w:t>A starting program is used when the ignition is turned on. If the engine dropped below a specific limit the starting program is called up again. Different factors depends on the following factors: coolant, engine speed and number of cycles after starting. When the engine has started, the fuel injection time is factored but analysing the engine temperature.</w:t>
      </w:r>
    </w:p>
    <w:p w:rsidR="00B177B6" w:rsidRDefault="00B177B6" w:rsidP="008E79D8">
      <w:pPr>
        <w:tabs>
          <w:tab w:val="left" w:pos="1305"/>
        </w:tabs>
        <w:rPr>
          <w:rFonts w:cstheme="minorHAnsi"/>
        </w:rPr>
      </w:pPr>
      <w:r>
        <w:rPr>
          <w:rFonts w:cstheme="minorHAnsi"/>
        </w:rPr>
        <w:t xml:space="preserve">The Motronic system incorporates a multi-point injection </w:t>
      </w:r>
      <w:r w:rsidR="009768B5">
        <w:rPr>
          <w:rFonts w:cstheme="minorHAnsi"/>
        </w:rPr>
        <w:t xml:space="preserve">system which fires two bank of injectors half every 360°.  </w:t>
      </w:r>
      <w:r w:rsidR="005851A6">
        <w:rPr>
          <w:rFonts w:cstheme="minorHAnsi"/>
        </w:rPr>
        <w:t xml:space="preserve">This system is used to reduce amount of waited fuel and to reduce </w:t>
      </w:r>
      <w:r w:rsidR="00C72FDD">
        <w:rPr>
          <w:rFonts w:cstheme="minorHAnsi"/>
        </w:rPr>
        <w:t>emissions</w:t>
      </w:r>
      <w:r w:rsidR="005851A6">
        <w:rPr>
          <w:rFonts w:cstheme="minorHAnsi"/>
        </w:rPr>
        <w:t xml:space="preserve">.  Every half revolution, two injectors activate spraying fuel inside the engine.  These injections usually are cylinder 1&amp;4 or 2&amp;3.  One disadvantage to this system </w:t>
      </w:r>
      <w:r w:rsidR="00C72FDD">
        <w:rPr>
          <w:rFonts w:cstheme="minorHAnsi"/>
        </w:rPr>
        <w:t>is some</w:t>
      </w:r>
      <w:r w:rsidR="005851A6">
        <w:rPr>
          <w:rFonts w:cstheme="minorHAnsi"/>
        </w:rPr>
        <w:t xml:space="preserve"> of the fuel is injected behind the valve and not into the cylinder. </w:t>
      </w:r>
    </w:p>
    <w:p w:rsidR="00F913D5" w:rsidRDefault="00F913D5" w:rsidP="008E79D8">
      <w:pPr>
        <w:tabs>
          <w:tab w:val="left" w:pos="1305"/>
        </w:tabs>
        <w:rPr>
          <w:rFonts w:cstheme="minorHAnsi"/>
        </w:rPr>
      </w:pPr>
      <w:r>
        <w:rPr>
          <w:rFonts w:cstheme="minorHAnsi"/>
        </w:rPr>
        <w:t xml:space="preserve">Fig </w:t>
      </w:r>
      <w:r w:rsidR="00CC492A">
        <w:rPr>
          <w:rFonts w:cstheme="minorHAnsi"/>
        </w:rPr>
        <w:t>17</w:t>
      </w:r>
      <w:r>
        <w:rPr>
          <w:rFonts w:cstheme="minorHAnsi"/>
        </w:rPr>
        <w:t xml:space="preserve">: Table for cold crank temperature and injection on time. </w:t>
      </w:r>
    </w:p>
    <w:tbl>
      <w:tblPr>
        <w:tblStyle w:val="TableGrid"/>
        <w:tblW w:w="0" w:type="auto"/>
        <w:tblLook w:val="04A0"/>
      </w:tblPr>
      <w:tblGrid>
        <w:gridCol w:w="4621"/>
        <w:gridCol w:w="4621"/>
      </w:tblGrid>
      <w:tr w:rsidR="00F913D5" w:rsidTr="00F913D5">
        <w:tc>
          <w:tcPr>
            <w:tcW w:w="4621" w:type="dxa"/>
          </w:tcPr>
          <w:p w:rsidR="00F913D5" w:rsidRDefault="00F913D5" w:rsidP="008E79D8">
            <w:pPr>
              <w:tabs>
                <w:tab w:val="left" w:pos="1305"/>
              </w:tabs>
              <w:rPr>
                <w:rFonts w:cstheme="minorHAnsi"/>
              </w:rPr>
            </w:pPr>
            <w:r>
              <w:rPr>
                <w:rFonts w:cstheme="minorHAnsi"/>
              </w:rPr>
              <w:t>Cold crank temperature</w:t>
            </w:r>
          </w:p>
        </w:tc>
        <w:tc>
          <w:tcPr>
            <w:tcW w:w="4621" w:type="dxa"/>
          </w:tcPr>
          <w:p w:rsidR="00F913D5" w:rsidRDefault="00F913D5" w:rsidP="008E79D8">
            <w:pPr>
              <w:tabs>
                <w:tab w:val="left" w:pos="1305"/>
              </w:tabs>
              <w:rPr>
                <w:rFonts w:cstheme="minorHAnsi"/>
              </w:rPr>
            </w:pPr>
            <w:r>
              <w:rPr>
                <w:rFonts w:cstheme="minorHAnsi"/>
              </w:rPr>
              <w:t>17.8°c</w:t>
            </w:r>
          </w:p>
        </w:tc>
      </w:tr>
      <w:tr w:rsidR="00F913D5" w:rsidTr="00F913D5">
        <w:tc>
          <w:tcPr>
            <w:tcW w:w="4621" w:type="dxa"/>
          </w:tcPr>
          <w:p w:rsidR="00F913D5" w:rsidRDefault="00F913D5" w:rsidP="008E79D8">
            <w:pPr>
              <w:tabs>
                <w:tab w:val="left" w:pos="1305"/>
              </w:tabs>
              <w:rPr>
                <w:rFonts w:cstheme="minorHAnsi"/>
              </w:rPr>
            </w:pPr>
            <w:r>
              <w:rPr>
                <w:rFonts w:cstheme="minorHAnsi"/>
              </w:rPr>
              <w:t xml:space="preserve">Injection on time </w:t>
            </w:r>
          </w:p>
        </w:tc>
        <w:tc>
          <w:tcPr>
            <w:tcW w:w="4621" w:type="dxa"/>
          </w:tcPr>
          <w:p w:rsidR="00F913D5" w:rsidRDefault="00F913D5" w:rsidP="008E79D8">
            <w:pPr>
              <w:tabs>
                <w:tab w:val="left" w:pos="1305"/>
              </w:tabs>
              <w:rPr>
                <w:rFonts w:cstheme="minorHAnsi"/>
              </w:rPr>
            </w:pPr>
            <w:r>
              <w:rPr>
                <w:rFonts w:cstheme="minorHAnsi"/>
              </w:rPr>
              <w:t>80ms</w:t>
            </w:r>
          </w:p>
        </w:tc>
      </w:tr>
    </w:tbl>
    <w:p w:rsidR="008071E7" w:rsidRDefault="008071E7" w:rsidP="008E79D8">
      <w:pPr>
        <w:tabs>
          <w:tab w:val="left" w:pos="1305"/>
        </w:tabs>
        <w:rPr>
          <w:rFonts w:cstheme="minorHAnsi"/>
        </w:rPr>
      </w:pPr>
    </w:p>
    <w:p w:rsidR="00665472" w:rsidRPr="00665472" w:rsidRDefault="00665472" w:rsidP="008E79D8">
      <w:pPr>
        <w:tabs>
          <w:tab w:val="left" w:pos="1305"/>
        </w:tabs>
        <w:rPr>
          <w:rFonts w:cstheme="minorHAnsi"/>
          <w:u w:val="single"/>
        </w:rPr>
      </w:pPr>
      <w:r w:rsidRPr="00665472">
        <w:rPr>
          <w:rFonts w:cstheme="minorHAnsi"/>
          <w:u w:val="single"/>
        </w:rPr>
        <w:lastRenderedPageBreak/>
        <w:t xml:space="preserve">Warm up phase </w:t>
      </w:r>
    </w:p>
    <w:p w:rsidR="00B177B6" w:rsidRDefault="001C7E7B" w:rsidP="008E79D8">
      <w:pPr>
        <w:tabs>
          <w:tab w:val="left" w:pos="1305"/>
        </w:tabs>
        <w:rPr>
          <w:rFonts w:cstheme="minorHAnsi"/>
        </w:rPr>
      </w:pPr>
      <w:r>
        <w:rPr>
          <w:rFonts w:cstheme="minorHAnsi"/>
        </w:rPr>
        <w:t xml:space="preserve">The warm up phase </w:t>
      </w:r>
      <w:r w:rsidR="008071E7">
        <w:rPr>
          <w:rFonts w:cstheme="minorHAnsi"/>
        </w:rPr>
        <w:t xml:space="preserve">injects different amount of fuel depending on the engine temperature, engine speed and load. This </w:t>
      </w:r>
      <w:r>
        <w:rPr>
          <w:rFonts w:cstheme="minorHAnsi"/>
        </w:rPr>
        <w:t>ensure</w:t>
      </w:r>
      <w:r w:rsidR="008071E7">
        <w:rPr>
          <w:rFonts w:cstheme="minorHAnsi"/>
        </w:rPr>
        <w:t>s</w:t>
      </w:r>
      <w:r>
        <w:rPr>
          <w:rFonts w:cstheme="minorHAnsi"/>
        </w:rPr>
        <w:t xml:space="preserve"> that the engine warms up quickly so that the engine has a more efficient throttle response and quicker engine temperatures.  Looking at the results from the warm up phase (Fig </w:t>
      </w:r>
      <w:r w:rsidR="00C72501">
        <w:rPr>
          <w:rFonts w:cstheme="minorHAnsi"/>
        </w:rPr>
        <w:t>16</w:t>
      </w:r>
      <w:r>
        <w:rPr>
          <w:rFonts w:cstheme="minorHAnsi"/>
        </w:rPr>
        <w:t>) at 20°c the injection on time is 3.5ms.  Less fuel used due to the idle control valve controlling the keying ratio which adjusts the amo</w:t>
      </w:r>
      <w:r w:rsidR="00C84BFF">
        <w:rPr>
          <w:rFonts w:cstheme="minorHAnsi"/>
        </w:rPr>
        <w:t xml:space="preserve">unt of air entering the engine. As the coolant temperature </w:t>
      </w:r>
      <w:r w:rsidR="008F3279">
        <w:rPr>
          <w:rFonts w:cstheme="minorHAnsi"/>
        </w:rPr>
        <w:t>increases</w:t>
      </w:r>
      <w:r w:rsidR="00C84BFF">
        <w:rPr>
          <w:rFonts w:cstheme="minorHAnsi"/>
        </w:rPr>
        <w:t xml:space="preserve">, the injection on time </w:t>
      </w:r>
      <w:r w:rsidR="008F3279">
        <w:rPr>
          <w:rFonts w:cstheme="minorHAnsi"/>
        </w:rPr>
        <w:t>decreases</w:t>
      </w:r>
      <w:r w:rsidR="00C84BFF">
        <w:rPr>
          <w:rFonts w:cstheme="minorHAnsi"/>
        </w:rPr>
        <w:t xml:space="preserve"> because less fuel is needed </w:t>
      </w:r>
      <w:r w:rsidR="008F3279">
        <w:rPr>
          <w:rFonts w:cstheme="minorHAnsi"/>
        </w:rPr>
        <w:t xml:space="preserve">to maintaining a constant engine speed and low load.  </w:t>
      </w:r>
    </w:p>
    <w:p w:rsidR="00315E09" w:rsidRDefault="006A271F" w:rsidP="008E79D8">
      <w:pPr>
        <w:tabs>
          <w:tab w:val="left" w:pos="1305"/>
        </w:tabs>
        <w:rPr>
          <w:rFonts w:cstheme="minorHAnsi"/>
        </w:rPr>
      </w:pPr>
      <w:r>
        <w:rPr>
          <w:rFonts w:cstheme="minorHAnsi"/>
        </w:rPr>
        <w:t xml:space="preserve">The Lambda sensor is used to reduce the engine emissions, idling smooth running and full load performance by creating </w:t>
      </w:r>
      <w:r w:rsidR="00702EFF">
        <w:rPr>
          <w:rFonts w:cstheme="minorHAnsi"/>
        </w:rPr>
        <w:t>an</w:t>
      </w:r>
      <w:r>
        <w:rPr>
          <w:rFonts w:cstheme="minorHAnsi"/>
        </w:rPr>
        <w:t xml:space="preserve"> optimum mixture for the engine. </w:t>
      </w:r>
      <w:r w:rsidR="00315E09">
        <w:rPr>
          <w:rFonts w:cstheme="minorHAnsi"/>
        </w:rPr>
        <w:t>O</w:t>
      </w:r>
      <w:r>
        <w:rPr>
          <w:rFonts w:cstheme="minorHAnsi"/>
        </w:rPr>
        <w:t>nce</w:t>
      </w:r>
      <w:r w:rsidR="00315E09">
        <w:rPr>
          <w:rFonts w:cstheme="minorHAnsi"/>
        </w:rPr>
        <w:t xml:space="preserve"> the engine reaches 40°c the lambda activates.  This is because the lambda sensor is most effective after 40°c. Due the more fuel being injected into the cylinder to help starting, more emissions are exhausted. This will interfere with the lambda sensor giving false reading and could make the engine react erratically. </w:t>
      </w:r>
      <w:r>
        <w:rPr>
          <w:rFonts w:cstheme="minorHAnsi"/>
        </w:rPr>
        <w:t xml:space="preserve">As the engine warms up, the emissions reduce and the lambda become accurate enough to take over and is </w:t>
      </w:r>
      <w:r w:rsidR="00702EFF">
        <w:rPr>
          <w:rFonts w:cstheme="minorHAnsi"/>
        </w:rPr>
        <w:t>an</w:t>
      </w:r>
      <w:r>
        <w:rPr>
          <w:rFonts w:cstheme="minorHAnsi"/>
        </w:rPr>
        <w:t xml:space="preserve"> added control measure to ensure a smooth running engine. </w:t>
      </w:r>
    </w:p>
    <w:p w:rsidR="009E497A" w:rsidRDefault="00702EFF" w:rsidP="008E79D8">
      <w:pPr>
        <w:tabs>
          <w:tab w:val="left" w:pos="1305"/>
        </w:tabs>
        <w:rPr>
          <w:rFonts w:cstheme="minorHAnsi"/>
          <w:b/>
          <w:u w:val="single"/>
        </w:rPr>
      </w:pPr>
      <w:r>
        <w:rPr>
          <w:rFonts w:cstheme="minorHAnsi"/>
        </w:rPr>
        <w:t xml:space="preserve">The charcoal canister is a vapour holding device used to hold any unburnt raw fuel vapours.  It contains a piece of activated charcoal which has been treated with oxygen to increase the absorption of fuel vapours.  This is a form of emission reducing device designed to ensure that all the fuel is burnt.  The charcoal canister is only activated to expel at a certain temperature. Looking at the table (Fig </w:t>
      </w:r>
      <w:r w:rsidR="00C72501">
        <w:rPr>
          <w:rFonts w:cstheme="minorHAnsi"/>
        </w:rPr>
        <w:t>16</w:t>
      </w:r>
      <w:r>
        <w:rPr>
          <w:rFonts w:cstheme="minorHAnsi"/>
        </w:rPr>
        <w:t xml:space="preserve">) </w:t>
      </w:r>
      <w:r w:rsidR="00CB3B52">
        <w:rPr>
          <w:rFonts w:cstheme="minorHAnsi"/>
        </w:rPr>
        <w:t xml:space="preserve">the charcoal canister opens at </w:t>
      </w:r>
      <w:r>
        <w:rPr>
          <w:rFonts w:cstheme="minorHAnsi"/>
        </w:rPr>
        <w:t>50°</w:t>
      </w:r>
      <w:r w:rsidR="00CB3B52">
        <w:rPr>
          <w:rFonts w:cstheme="minorHAnsi"/>
        </w:rPr>
        <w:t>c</w:t>
      </w:r>
      <w:r>
        <w:rPr>
          <w:rFonts w:cstheme="minorHAnsi"/>
        </w:rPr>
        <w:t xml:space="preserve"> and ensures that all of the excess fuel vapour is fully burnt off.  If the vapour is released before 50°c, it will interfere with the lambda</w:t>
      </w:r>
      <w:r w:rsidR="00F53E86">
        <w:rPr>
          <w:rFonts w:cstheme="minorHAnsi"/>
        </w:rPr>
        <w:t xml:space="preserve"> sensor.</w:t>
      </w:r>
    </w:p>
    <w:p w:rsidR="009E497A" w:rsidRDefault="009E497A" w:rsidP="008E79D8">
      <w:pPr>
        <w:tabs>
          <w:tab w:val="left" w:pos="1305"/>
        </w:tabs>
        <w:rPr>
          <w:rFonts w:cstheme="minorHAnsi"/>
          <w:b/>
          <w:u w:val="single"/>
        </w:rPr>
      </w:pPr>
    </w:p>
    <w:p w:rsidR="009E497A" w:rsidRDefault="009E497A" w:rsidP="008E79D8">
      <w:pPr>
        <w:tabs>
          <w:tab w:val="left" w:pos="1305"/>
        </w:tabs>
        <w:rPr>
          <w:rFonts w:cstheme="minorHAnsi"/>
          <w:b/>
          <w:u w:val="single"/>
        </w:rPr>
      </w:pPr>
    </w:p>
    <w:p w:rsidR="009E497A" w:rsidRDefault="009E497A" w:rsidP="008E79D8">
      <w:pPr>
        <w:tabs>
          <w:tab w:val="left" w:pos="1305"/>
        </w:tabs>
        <w:rPr>
          <w:rFonts w:cstheme="minorHAnsi"/>
          <w:b/>
          <w:u w:val="single"/>
        </w:rPr>
      </w:pPr>
    </w:p>
    <w:p w:rsidR="009E497A" w:rsidRDefault="009E497A" w:rsidP="008E79D8">
      <w:pPr>
        <w:tabs>
          <w:tab w:val="left" w:pos="1305"/>
        </w:tabs>
        <w:rPr>
          <w:rFonts w:cstheme="minorHAnsi"/>
          <w:b/>
          <w:u w:val="single"/>
        </w:rPr>
      </w:pPr>
    </w:p>
    <w:p w:rsidR="009E497A" w:rsidRDefault="009E497A" w:rsidP="008E79D8">
      <w:pPr>
        <w:tabs>
          <w:tab w:val="left" w:pos="1305"/>
        </w:tabs>
        <w:rPr>
          <w:rFonts w:cstheme="minorHAnsi"/>
          <w:b/>
          <w:u w:val="single"/>
        </w:rPr>
      </w:pPr>
    </w:p>
    <w:p w:rsidR="009E497A" w:rsidRDefault="009E497A" w:rsidP="008E79D8">
      <w:pPr>
        <w:tabs>
          <w:tab w:val="left" w:pos="1305"/>
        </w:tabs>
        <w:rPr>
          <w:rFonts w:cstheme="minorHAnsi"/>
          <w:b/>
          <w:u w:val="single"/>
        </w:rPr>
      </w:pPr>
    </w:p>
    <w:p w:rsidR="009E497A" w:rsidRDefault="009E497A" w:rsidP="008E79D8">
      <w:pPr>
        <w:tabs>
          <w:tab w:val="left" w:pos="1305"/>
        </w:tabs>
        <w:rPr>
          <w:rFonts w:cstheme="minorHAnsi"/>
          <w:b/>
          <w:u w:val="single"/>
        </w:rPr>
      </w:pPr>
    </w:p>
    <w:p w:rsidR="00763626" w:rsidRDefault="00763626" w:rsidP="008E79D8">
      <w:pPr>
        <w:tabs>
          <w:tab w:val="left" w:pos="1305"/>
        </w:tabs>
        <w:rPr>
          <w:rFonts w:cstheme="minorHAnsi"/>
          <w:b/>
          <w:u w:val="single"/>
        </w:rPr>
      </w:pPr>
    </w:p>
    <w:p w:rsidR="00763626" w:rsidRDefault="00763626" w:rsidP="008E79D8">
      <w:pPr>
        <w:tabs>
          <w:tab w:val="left" w:pos="1305"/>
        </w:tabs>
        <w:rPr>
          <w:rFonts w:cstheme="minorHAnsi"/>
          <w:b/>
          <w:u w:val="single"/>
        </w:rPr>
      </w:pPr>
    </w:p>
    <w:p w:rsidR="00763626" w:rsidRDefault="00763626" w:rsidP="008E79D8">
      <w:pPr>
        <w:tabs>
          <w:tab w:val="left" w:pos="1305"/>
        </w:tabs>
        <w:rPr>
          <w:rFonts w:cstheme="minorHAnsi"/>
          <w:b/>
          <w:u w:val="single"/>
        </w:rPr>
      </w:pPr>
    </w:p>
    <w:p w:rsidR="00763626" w:rsidRDefault="00763626" w:rsidP="008E79D8">
      <w:pPr>
        <w:tabs>
          <w:tab w:val="left" w:pos="1305"/>
        </w:tabs>
        <w:rPr>
          <w:rFonts w:cstheme="minorHAnsi"/>
          <w:b/>
          <w:u w:val="single"/>
        </w:rPr>
      </w:pPr>
    </w:p>
    <w:p w:rsidR="00763626" w:rsidRDefault="00763626" w:rsidP="008E79D8">
      <w:pPr>
        <w:tabs>
          <w:tab w:val="left" w:pos="1305"/>
        </w:tabs>
        <w:rPr>
          <w:rFonts w:cstheme="minorHAnsi"/>
          <w:b/>
          <w:u w:val="single"/>
        </w:rPr>
      </w:pPr>
    </w:p>
    <w:p w:rsidR="00763626" w:rsidRDefault="00763626" w:rsidP="008E79D8">
      <w:pPr>
        <w:tabs>
          <w:tab w:val="left" w:pos="1305"/>
        </w:tabs>
        <w:rPr>
          <w:rFonts w:cstheme="minorHAnsi"/>
          <w:b/>
          <w:u w:val="single"/>
        </w:rPr>
      </w:pPr>
    </w:p>
    <w:p w:rsidR="009E497A" w:rsidRDefault="009E497A" w:rsidP="008E79D8">
      <w:pPr>
        <w:tabs>
          <w:tab w:val="left" w:pos="1305"/>
        </w:tabs>
        <w:rPr>
          <w:rFonts w:cstheme="minorHAnsi"/>
          <w:b/>
          <w:u w:val="single"/>
        </w:rPr>
      </w:pPr>
    </w:p>
    <w:p w:rsidR="008E79D8" w:rsidRPr="00617598" w:rsidRDefault="00617598" w:rsidP="008E79D8">
      <w:pPr>
        <w:tabs>
          <w:tab w:val="left" w:pos="1305"/>
        </w:tabs>
        <w:rPr>
          <w:rFonts w:cstheme="minorHAnsi"/>
          <w:b/>
          <w:sz w:val="28"/>
          <w:szCs w:val="28"/>
          <w:u w:val="single"/>
        </w:rPr>
      </w:pPr>
      <w:r>
        <w:rPr>
          <w:rFonts w:cstheme="minorHAnsi"/>
          <w:b/>
          <w:sz w:val="28"/>
          <w:szCs w:val="28"/>
          <w:u w:val="single"/>
        </w:rPr>
        <w:t xml:space="preserve">10. </w:t>
      </w:r>
      <w:r w:rsidR="00076957" w:rsidRPr="00617598">
        <w:rPr>
          <w:rFonts w:cstheme="minorHAnsi"/>
          <w:b/>
          <w:sz w:val="28"/>
          <w:szCs w:val="28"/>
          <w:u w:val="single"/>
        </w:rPr>
        <w:t>LE3</w:t>
      </w:r>
      <w:r w:rsidR="00700499" w:rsidRPr="00617598">
        <w:rPr>
          <w:rFonts w:cstheme="minorHAnsi"/>
          <w:b/>
          <w:sz w:val="28"/>
          <w:szCs w:val="28"/>
          <w:u w:val="single"/>
        </w:rPr>
        <w:t xml:space="preserve"> Analysis</w:t>
      </w:r>
    </w:p>
    <w:p w:rsidR="009E497A" w:rsidRDefault="00371272" w:rsidP="00233F70">
      <w:pPr>
        <w:tabs>
          <w:tab w:val="left" w:pos="1305"/>
        </w:tabs>
        <w:rPr>
          <w:rFonts w:cstheme="minorHAnsi"/>
        </w:rPr>
      </w:pPr>
      <w:r>
        <w:rPr>
          <w:rFonts w:cstheme="minorHAnsi"/>
        </w:rPr>
        <w:t xml:space="preserve">The </w:t>
      </w:r>
      <w:r w:rsidR="007023F0">
        <w:rPr>
          <w:rFonts w:cstheme="minorHAnsi"/>
        </w:rPr>
        <w:t xml:space="preserve">lE3 systems has many different voltages and signals entering the system. These voltages are signals from different sensors which are used to control different elements of the engine.  When the ignition is off there is no voltages entering the ECU. This is to reduce battery drain on the system.  Newer vehicles have memory in which a constant supply is used to maintain the memory.  When the ignition is turned on, many different sensors feed the device.  In the table (Fig </w:t>
      </w:r>
      <w:r w:rsidR="00C72501">
        <w:rPr>
          <w:rFonts w:cstheme="minorHAnsi"/>
        </w:rPr>
        <w:t>18</w:t>
      </w:r>
      <w:r w:rsidR="007023F0">
        <w:rPr>
          <w:rFonts w:cstheme="minorHAnsi"/>
        </w:rPr>
        <w:t xml:space="preserve">) shows the pins that were tested to identify the voltages of the system.  This is </w:t>
      </w:r>
      <w:r w:rsidR="004E2021">
        <w:rPr>
          <w:rFonts w:cstheme="minorHAnsi"/>
        </w:rPr>
        <w:t xml:space="preserve">can be used to see if the sensors are working. For example pin no.14 where the throttle is closed and shows 5.01 volts being supplied indicating a closed throttle.  </w:t>
      </w:r>
    </w:p>
    <w:p w:rsidR="00233F70" w:rsidRDefault="00CC492A" w:rsidP="00233F70">
      <w:pPr>
        <w:tabs>
          <w:tab w:val="left" w:pos="1305"/>
        </w:tabs>
        <w:rPr>
          <w:rFonts w:cstheme="minorHAnsi"/>
        </w:rPr>
      </w:pPr>
      <w:r>
        <w:rPr>
          <w:rFonts w:cstheme="minorHAnsi"/>
        </w:rPr>
        <w:t>Fig 18</w:t>
      </w:r>
      <w:r w:rsidR="009E497A">
        <w:rPr>
          <w:rFonts w:cstheme="minorHAnsi"/>
        </w:rPr>
        <w:t xml:space="preserve">: </w:t>
      </w:r>
      <w:r w:rsidR="00730C3F">
        <w:rPr>
          <w:rFonts w:cstheme="minorHAnsi"/>
        </w:rPr>
        <w:t>Ignition ECU</w:t>
      </w:r>
      <w:r w:rsidR="00233F70">
        <w:rPr>
          <w:rFonts w:cstheme="minorHAnsi"/>
        </w:rPr>
        <w:t xml:space="preserve"> Pin voltages</w:t>
      </w:r>
      <w:r w:rsidR="00B87CF6" w:rsidRPr="00B87CF6">
        <w:rPr>
          <w:rFonts w:cstheme="minorHAnsi"/>
        </w:rPr>
        <w:t xml:space="preserve"> </w:t>
      </w:r>
      <w:r w:rsidR="00B87CF6">
        <w:rPr>
          <w:rFonts w:cstheme="minorHAnsi"/>
        </w:rPr>
        <w:t>of the LE3 system</w:t>
      </w:r>
    </w:p>
    <w:tbl>
      <w:tblPr>
        <w:tblStyle w:val="TableGrid"/>
        <w:tblW w:w="9308" w:type="dxa"/>
        <w:tblLook w:val="04A0"/>
      </w:tblPr>
      <w:tblGrid>
        <w:gridCol w:w="1453"/>
        <w:gridCol w:w="3652"/>
        <w:gridCol w:w="4203"/>
      </w:tblGrid>
      <w:tr w:rsidR="004776C1" w:rsidTr="004776C1">
        <w:trPr>
          <w:trHeight w:val="583"/>
        </w:trPr>
        <w:tc>
          <w:tcPr>
            <w:tcW w:w="1453" w:type="dxa"/>
          </w:tcPr>
          <w:p w:rsidR="004776C1" w:rsidRDefault="004776C1" w:rsidP="007F28AC">
            <w:pPr>
              <w:tabs>
                <w:tab w:val="left" w:pos="1305"/>
              </w:tabs>
              <w:rPr>
                <w:rFonts w:cstheme="minorHAnsi"/>
              </w:rPr>
            </w:pPr>
            <w:r>
              <w:rPr>
                <w:rFonts w:cstheme="minorHAnsi"/>
              </w:rPr>
              <w:t>Pin No.</w:t>
            </w:r>
          </w:p>
        </w:tc>
        <w:tc>
          <w:tcPr>
            <w:tcW w:w="3652" w:type="dxa"/>
          </w:tcPr>
          <w:p w:rsidR="004776C1" w:rsidRDefault="004776C1" w:rsidP="007F28AC">
            <w:pPr>
              <w:tabs>
                <w:tab w:val="left" w:pos="1305"/>
              </w:tabs>
              <w:rPr>
                <w:rFonts w:cstheme="minorHAnsi"/>
              </w:rPr>
            </w:pPr>
            <w:r>
              <w:rPr>
                <w:rFonts w:cstheme="minorHAnsi"/>
              </w:rPr>
              <w:t>Voltage ignition off</w:t>
            </w:r>
          </w:p>
        </w:tc>
        <w:tc>
          <w:tcPr>
            <w:tcW w:w="4203" w:type="dxa"/>
          </w:tcPr>
          <w:p w:rsidR="004776C1" w:rsidRDefault="004776C1" w:rsidP="007F28AC">
            <w:pPr>
              <w:tabs>
                <w:tab w:val="left" w:pos="1305"/>
              </w:tabs>
              <w:rPr>
                <w:rFonts w:cstheme="minorHAnsi"/>
              </w:rPr>
            </w:pPr>
            <w:r>
              <w:rPr>
                <w:rFonts w:cstheme="minorHAnsi"/>
              </w:rPr>
              <w:t>Voltage Ignition on</w:t>
            </w:r>
          </w:p>
        </w:tc>
      </w:tr>
      <w:tr w:rsidR="004776C1" w:rsidTr="004776C1">
        <w:trPr>
          <w:trHeight w:val="279"/>
        </w:trPr>
        <w:tc>
          <w:tcPr>
            <w:tcW w:w="1453" w:type="dxa"/>
          </w:tcPr>
          <w:p w:rsidR="004776C1" w:rsidRDefault="004776C1" w:rsidP="007F28AC">
            <w:pPr>
              <w:tabs>
                <w:tab w:val="left" w:pos="1305"/>
              </w:tabs>
              <w:rPr>
                <w:rFonts w:cstheme="minorHAnsi"/>
              </w:rPr>
            </w:pPr>
            <w:r>
              <w:rPr>
                <w:rFonts w:cstheme="minorHAnsi"/>
              </w:rPr>
              <w:t>1</w:t>
            </w:r>
          </w:p>
        </w:tc>
        <w:tc>
          <w:tcPr>
            <w:tcW w:w="3652" w:type="dxa"/>
          </w:tcPr>
          <w:p w:rsidR="004776C1" w:rsidRDefault="004776C1" w:rsidP="007F28AC">
            <w:pPr>
              <w:tabs>
                <w:tab w:val="left" w:pos="1305"/>
              </w:tabs>
              <w:rPr>
                <w:rFonts w:cstheme="minorHAnsi"/>
              </w:rPr>
            </w:pPr>
            <w:r>
              <w:rPr>
                <w:rFonts w:cstheme="minorHAnsi"/>
              </w:rPr>
              <w:t>0</w:t>
            </w:r>
          </w:p>
        </w:tc>
        <w:tc>
          <w:tcPr>
            <w:tcW w:w="4203" w:type="dxa"/>
          </w:tcPr>
          <w:p w:rsidR="004776C1" w:rsidRDefault="004776C1" w:rsidP="007F28AC">
            <w:pPr>
              <w:tabs>
                <w:tab w:val="left" w:pos="1305"/>
              </w:tabs>
              <w:rPr>
                <w:rFonts w:cstheme="minorHAnsi"/>
              </w:rPr>
            </w:pPr>
            <w:r>
              <w:rPr>
                <w:rFonts w:cstheme="minorHAnsi"/>
              </w:rPr>
              <w:t>0.07</w:t>
            </w:r>
          </w:p>
        </w:tc>
      </w:tr>
      <w:tr w:rsidR="004776C1" w:rsidTr="004776C1">
        <w:trPr>
          <w:trHeight w:val="292"/>
        </w:trPr>
        <w:tc>
          <w:tcPr>
            <w:tcW w:w="1453" w:type="dxa"/>
          </w:tcPr>
          <w:p w:rsidR="004776C1" w:rsidRDefault="004776C1" w:rsidP="007F28AC">
            <w:pPr>
              <w:tabs>
                <w:tab w:val="left" w:pos="1305"/>
              </w:tabs>
              <w:rPr>
                <w:rFonts w:cstheme="minorHAnsi"/>
              </w:rPr>
            </w:pPr>
            <w:r>
              <w:rPr>
                <w:rFonts w:cstheme="minorHAnsi"/>
              </w:rPr>
              <w:t>2</w:t>
            </w:r>
          </w:p>
        </w:tc>
        <w:tc>
          <w:tcPr>
            <w:tcW w:w="3652" w:type="dxa"/>
          </w:tcPr>
          <w:p w:rsidR="004776C1" w:rsidRDefault="004776C1" w:rsidP="007F28AC">
            <w:pPr>
              <w:tabs>
                <w:tab w:val="left" w:pos="1305"/>
              </w:tabs>
              <w:rPr>
                <w:rFonts w:cstheme="minorHAnsi"/>
              </w:rPr>
            </w:pPr>
            <w:r>
              <w:rPr>
                <w:rFonts w:cstheme="minorHAnsi"/>
              </w:rPr>
              <w:t>0</w:t>
            </w:r>
          </w:p>
        </w:tc>
        <w:tc>
          <w:tcPr>
            <w:tcW w:w="4203" w:type="dxa"/>
          </w:tcPr>
          <w:p w:rsidR="004776C1" w:rsidRDefault="004776C1" w:rsidP="007F28AC">
            <w:pPr>
              <w:tabs>
                <w:tab w:val="left" w:pos="1305"/>
              </w:tabs>
              <w:rPr>
                <w:rFonts w:cstheme="minorHAnsi"/>
              </w:rPr>
            </w:pPr>
            <w:r>
              <w:rPr>
                <w:rFonts w:cstheme="minorHAnsi"/>
              </w:rPr>
              <w:t>0.17</w:t>
            </w:r>
          </w:p>
        </w:tc>
      </w:tr>
      <w:tr w:rsidR="004776C1" w:rsidTr="004776C1">
        <w:trPr>
          <w:trHeight w:val="292"/>
        </w:trPr>
        <w:tc>
          <w:tcPr>
            <w:tcW w:w="1453" w:type="dxa"/>
          </w:tcPr>
          <w:p w:rsidR="004776C1" w:rsidRDefault="004776C1" w:rsidP="007F28AC">
            <w:pPr>
              <w:tabs>
                <w:tab w:val="left" w:pos="1305"/>
              </w:tabs>
              <w:rPr>
                <w:rFonts w:cstheme="minorHAnsi"/>
              </w:rPr>
            </w:pPr>
            <w:r>
              <w:rPr>
                <w:rFonts w:cstheme="minorHAnsi"/>
              </w:rPr>
              <w:t>3</w:t>
            </w:r>
          </w:p>
        </w:tc>
        <w:tc>
          <w:tcPr>
            <w:tcW w:w="3652" w:type="dxa"/>
          </w:tcPr>
          <w:p w:rsidR="004776C1" w:rsidRDefault="004776C1" w:rsidP="007F28AC">
            <w:pPr>
              <w:tabs>
                <w:tab w:val="left" w:pos="1305"/>
              </w:tabs>
              <w:rPr>
                <w:rFonts w:cstheme="minorHAnsi"/>
              </w:rPr>
            </w:pPr>
            <w:r>
              <w:rPr>
                <w:rFonts w:cstheme="minorHAnsi"/>
              </w:rPr>
              <w:t>0</w:t>
            </w:r>
          </w:p>
        </w:tc>
        <w:tc>
          <w:tcPr>
            <w:tcW w:w="4203" w:type="dxa"/>
          </w:tcPr>
          <w:p w:rsidR="004776C1" w:rsidRDefault="004776C1" w:rsidP="007F28AC">
            <w:pPr>
              <w:tabs>
                <w:tab w:val="left" w:pos="1305"/>
              </w:tabs>
              <w:rPr>
                <w:rFonts w:cstheme="minorHAnsi"/>
              </w:rPr>
            </w:pPr>
            <w:r>
              <w:rPr>
                <w:rFonts w:cstheme="minorHAnsi"/>
              </w:rPr>
              <w:t>12.24</w:t>
            </w:r>
          </w:p>
        </w:tc>
      </w:tr>
      <w:tr w:rsidR="004776C1" w:rsidTr="004776C1">
        <w:trPr>
          <w:trHeight w:val="279"/>
        </w:trPr>
        <w:tc>
          <w:tcPr>
            <w:tcW w:w="1453" w:type="dxa"/>
          </w:tcPr>
          <w:p w:rsidR="004776C1" w:rsidRDefault="004776C1" w:rsidP="007F28AC">
            <w:pPr>
              <w:tabs>
                <w:tab w:val="left" w:pos="1305"/>
              </w:tabs>
              <w:rPr>
                <w:rFonts w:cstheme="minorHAnsi"/>
              </w:rPr>
            </w:pPr>
            <w:r>
              <w:rPr>
                <w:rFonts w:cstheme="minorHAnsi"/>
              </w:rPr>
              <w:t>4</w:t>
            </w:r>
          </w:p>
        </w:tc>
        <w:tc>
          <w:tcPr>
            <w:tcW w:w="3652" w:type="dxa"/>
          </w:tcPr>
          <w:p w:rsidR="004776C1" w:rsidRDefault="004776C1" w:rsidP="007F28AC">
            <w:pPr>
              <w:tabs>
                <w:tab w:val="left" w:pos="1305"/>
              </w:tabs>
              <w:rPr>
                <w:rFonts w:cstheme="minorHAnsi"/>
              </w:rPr>
            </w:pPr>
            <w:r>
              <w:rPr>
                <w:rFonts w:cstheme="minorHAnsi"/>
              </w:rPr>
              <w:t>-</w:t>
            </w:r>
          </w:p>
        </w:tc>
        <w:tc>
          <w:tcPr>
            <w:tcW w:w="4203" w:type="dxa"/>
          </w:tcPr>
          <w:p w:rsidR="004776C1" w:rsidRDefault="004776C1" w:rsidP="007F28AC">
            <w:pPr>
              <w:tabs>
                <w:tab w:val="left" w:pos="1305"/>
              </w:tabs>
              <w:rPr>
                <w:rFonts w:cstheme="minorHAnsi"/>
              </w:rPr>
            </w:pPr>
            <w:r>
              <w:rPr>
                <w:rFonts w:cstheme="minorHAnsi"/>
              </w:rPr>
              <w:t>-</w:t>
            </w:r>
          </w:p>
        </w:tc>
      </w:tr>
      <w:tr w:rsidR="004776C1" w:rsidTr="004776C1">
        <w:trPr>
          <w:trHeight w:val="292"/>
        </w:trPr>
        <w:tc>
          <w:tcPr>
            <w:tcW w:w="1453" w:type="dxa"/>
          </w:tcPr>
          <w:p w:rsidR="004776C1" w:rsidRDefault="004776C1" w:rsidP="007F28AC">
            <w:pPr>
              <w:tabs>
                <w:tab w:val="left" w:pos="1305"/>
              </w:tabs>
              <w:rPr>
                <w:rFonts w:cstheme="minorHAnsi"/>
              </w:rPr>
            </w:pPr>
            <w:r>
              <w:rPr>
                <w:rFonts w:cstheme="minorHAnsi"/>
              </w:rPr>
              <w:t>5</w:t>
            </w:r>
          </w:p>
        </w:tc>
        <w:tc>
          <w:tcPr>
            <w:tcW w:w="3652" w:type="dxa"/>
          </w:tcPr>
          <w:p w:rsidR="004776C1" w:rsidRDefault="004776C1" w:rsidP="007F28AC">
            <w:pPr>
              <w:tabs>
                <w:tab w:val="left" w:pos="1305"/>
              </w:tabs>
              <w:rPr>
                <w:rFonts w:cstheme="minorHAnsi"/>
              </w:rPr>
            </w:pPr>
            <w:r>
              <w:rPr>
                <w:rFonts w:cstheme="minorHAnsi"/>
              </w:rPr>
              <w:t>0</w:t>
            </w:r>
          </w:p>
        </w:tc>
        <w:tc>
          <w:tcPr>
            <w:tcW w:w="4203" w:type="dxa"/>
          </w:tcPr>
          <w:p w:rsidR="004776C1" w:rsidRDefault="004776C1" w:rsidP="007F28AC">
            <w:pPr>
              <w:tabs>
                <w:tab w:val="left" w:pos="1305"/>
              </w:tabs>
              <w:rPr>
                <w:rFonts w:cstheme="minorHAnsi"/>
              </w:rPr>
            </w:pPr>
            <w:r>
              <w:rPr>
                <w:rFonts w:cstheme="minorHAnsi"/>
              </w:rPr>
              <w:t>0.19</w:t>
            </w:r>
          </w:p>
        </w:tc>
      </w:tr>
      <w:tr w:rsidR="004776C1" w:rsidTr="004776C1">
        <w:trPr>
          <w:trHeight w:val="292"/>
        </w:trPr>
        <w:tc>
          <w:tcPr>
            <w:tcW w:w="1453" w:type="dxa"/>
          </w:tcPr>
          <w:p w:rsidR="004776C1" w:rsidRDefault="004776C1" w:rsidP="007F28AC">
            <w:pPr>
              <w:tabs>
                <w:tab w:val="left" w:pos="1305"/>
              </w:tabs>
              <w:rPr>
                <w:rFonts w:cstheme="minorHAnsi"/>
              </w:rPr>
            </w:pPr>
            <w:r>
              <w:rPr>
                <w:rFonts w:cstheme="minorHAnsi"/>
              </w:rPr>
              <w:t>6</w:t>
            </w:r>
          </w:p>
        </w:tc>
        <w:tc>
          <w:tcPr>
            <w:tcW w:w="3652" w:type="dxa"/>
          </w:tcPr>
          <w:p w:rsidR="004776C1" w:rsidRDefault="004776C1" w:rsidP="007F28AC">
            <w:pPr>
              <w:tabs>
                <w:tab w:val="left" w:pos="1305"/>
              </w:tabs>
              <w:rPr>
                <w:rFonts w:cstheme="minorHAnsi"/>
              </w:rPr>
            </w:pPr>
            <w:r>
              <w:rPr>
                <w:rFonts w:cstheme="minorHAnsi"/>
              </w:rPr>
              <w:t>0</w:t>
            </w:r>
          </w:p>
        </w:tc>
        <w:tc>
          <w:tcPr>
            <w:tcW w:w="4203" w:type="dxa"/>
          </w:tcPr>
          <w:p w:rsidR="004776C1" w:rsidRDefault="004776C1" w:rsidP="007F28AC">
            <w:pPr>
              <w:tabs>
                <w:tab w:val="left" w:pos="1305"/>
              </w:tabs>
              <w:rPr>
                <w:rFonts w:cstheme="minorHAnsi"/>
              </w:rPr>
            </w:pPr>
            <w:r>
              <w:rPr>
                <w:rFonts w:cstheme="minorHAnsi"/>
              </w:rPr>
              <w:t>0.02</w:t>
            </w:r>
          </w:p>
        </w:tc>
      </w:tr>
      <w:tr w:rsidR="004776C1" w:rsidTr="004776C1">
        <w:trPr>
          <w:trHeight w:val="292"/>
        </w:trPr>
        <w:tc>
          <w:tcPr>
            <w:tcW w:w="1453" w:type="dxa"/>
          </w:tcPr>
          <w:p w:rsidR="004776C1" w:rsidRDefault="004776C1" w:rsidP="007F28AC">
            <w:pPr>
              <w:tabs>
                <w:tab w:val="left" w:pos="1305"/>
              </w:tabs>
              <w:rPr>
                <w:rFonts w:cstheme="minorHAnsi"/>
              </w:rPr>
            </w:pPr>
            <w:r>
              <w:rPr>
                <w:rFonts w:cstheme="minorHAnsi"/>
              </w:rPr>
              <w:t>7</w:t>
            </w:r>
          </w:p>
        </w:tc>
        <w:tc>
          <w:tcPr>
            <w:tcW w:w="3652" w:type="dxa"/>
          </w:tcPr>
          <w:p w:rsidR="004776C1" w:rsidRDefault="004776C1" w:rsidP="007F28AC">
            <w:pPr>
              <w:tabs>
                <w:tab w:val="left" w:pos="1305"/>
              </w:tabs>
              <w:rPr>
                <w:rFonts w:cstheme="minorHAnsi"/>
              </w:rPr>
            </w:pPr>
            <w:r>
              <w:rPr>
                <w:rFonts w:cstheme="minorHAnsi"/>
              </w:rPr>
              <w:t>0</w:t>
            </w:r>
          </w:p>
        </w:tc>
        <w:tc>
          <w:tcPr>
            <w:tcW w:w="4203" w:type="dxa"/>
          </w:tcPr>
          <w:p w:rsidR="004776C1" w:rsidRDefault="004776C1" w:rsidP="007F28AC">
            <w:pPr>
              <w:tabs>
                <w:tab w:val="left" w:pos="1305"/>
              </w:tabs>
              <w:rPr>
                <w:rFonts w:cstheme="minorHAnsi"/>
              </w:rPr>
            </w:pPr>
            <w:r>
              <w:rPr>
                <w:rFonts w:cstheme="minorHAnsi"/>
              </w:rPr>
              <w:t>1.32</w:t>
            </w:r>
          </w:p>
        </w:tc>
      </w:tr>
      <w:tr w:rsidR="004776C1" w:rsidTr="004776C1">
        <w:trPr>
          <w:trHeight w:val="279"/>
        </w:trPr>
        <w:tc>
          <w:tcPr>
            <w:tcW w:w="1453" w:type="dxa"/>
          </w:tcPr>
          <w:p w:rsidR="004776C1" w:rsidRDefault="004776C1" w:rsidP="007F28AC">
            <w:pPr>
              <w:tabs>
                <w:tab w:val="left" w:pos="1305"/>
              </w:tabs>
              <w:rPr>
                <w:rFonts w:cstheme="minorHAnsi"/>
              </w:rPr>
            </w:pPr>
            <w:r>
              <w:rPr>
                <w:rFonts w:cstheme="minorHAnsi"/>
              </w:rPr>
              <w:t>8</w:t>
            </w:r>
          </w:p>
        </w:tc>
        <w:tc>
          <w:tcPr>
            <w:tcW w:w="3652" w:type="dxa"/>
          </w:tcPr>
          <w:p w:rsidR="004776C1" w:rsidRDefault="004776C1" w:rsidP="007F28AC">
            <w:pPr>
              <w:tabs>
                <w:tab w:val="left" w:pos="1305"/>
              </w:tabs>
              <w:rPr>
                <w:rFonts w:cstheme="minorHAnsi"/>
              </w:rPr>
            </w:pPr>
            <w:r>
              <w:rPr>
                <w:rFonts w:cstheme="minorHAnsi"/>
              </w:rPr>
              <w:t>0</w:t>
            </w:r>
          </w:p>
        </w:tc>
        <w:tc>
          <w:tcPr>
            <w:tcW w:w="4203" w:type="dxa"/>
          </w:tcPr>
          <w:p w:rsidR="004776C1" w:rsidRDefault="004776C1" w:rsidP="007F28AC">
            <w:pPr>
              <w:tabs>
                <w:tab w:val="left" w:pos="1305"/>
              </w:tabs>
              <w:rPr>
                <w:rFonts w:cstheme="minorHAnsi"/>
              </w:rPr>
            </w:pPr>
            <w:r>
              <w:rPr>
                <w:rFonts w:cstheme="minorHAnsi"/>
              </w:rPr>
              <w:t>1.20</w:t>
            </w:r>
          </w:p>
        </w:tc>
      </w:tr>
      <w:tr w:rsidR="004776C1" w:rsidTr="004776C1">
        <w:trPr>
          <w:trHeight w:val="292"/>
        </w:trPr>
        <w:tc>
          <w:tcPr>
            <w:tcW w:w="1453" w:type="dxa"/>
          </w:tcPr>
          <w:p w:rsidR="004776C1" w:rsidRDefault="004776C1" w:rsidP="007F28AC">
            <w:pPr>
              <w:tabs>
                <w:tab w:val="left" w:pos="1305"/>
              </w:tabs>
              <w:rPr>
                <w:rFonts w:cstheme="minorHAnsi"/>
              </w:rPr>
            </w:pPr>
            <w:r>
              <w:rPr>
                <w:rFonts w:cstheme="minorHAnsi"/>
              </w:rPr>
              <w:t>9</w:t>
            </w:r>
          </w:p>
        </w:tc>
        <w:tc>
          <w:tcPr>
            <w:tcW w:w="3652" w:type="dxa"/>
          </w:tcPr>
          <w:p w:rsidR="004776C1" w:rsidRDefault="004776C1" w:rsidP="007F28AC">
            <w:pPr>
              <w:tabs>
                <w:tab w:val="left" w:pos="1305"/>
              </w:tabs>
              <w:rPr>
                <w:rFonts w:cstheme="minorHAnsi"/>
              </w:rPr>
            </w:pPr>
            <w:r>
              <w:rPr>
                <w:rFonts w:cstheme="minorHAnsi"/>
              </w:rPr>
              <w:t>-</w:t>
            </w:r>
          </w:p>
        </w:tc>
        <w:tc>
          <w:tcPr>
            <w:tcW w:w="4203" w:type="dxa"/>
          </w:tcPr>
          <w:p w:rsidR="004776C1" w:rsidRDefault="004776C1" w:rsidP="007F28AC">
            <w:pPr>
              <w:tabs>
                <w:tab w:val="left" w:pos="1305"/>
              </w:tabs>
              <w:rPr>
                <w:rFonts w:cstheme="minorHAnsi"/>
              </w:rPr>
            </w:pPr>
            <w:r>
              <w:rPr>
                <w:rFonts w:cstheme="minorHAnsi"/>
              </w:rPr>
              <w:t>-</w:t>
            </w:r>
          </w:p>
        </w:tc>
      </w:tr>
      <w:tr w:rsidR="004776C1" w:rsidTr="004776C1">
        <w:trPr>
          <w:trHeight w:val="292"/>
        </w:trPr>
        <w:tc>
          <w:tcPr>
            <w:tcW w:w="1453" w:type="dxa"/>
          </w:tcPr>
          <w:p w:rsidR="004776C1" w:rsidRDefault="004776C1" w:rsidP="007F28AC">
            <w:pPr>
              <w:tabs>
                <w:tab w:val="left" w:pos="1305"/>
              </w:tabs>
              <w:rPr>
                <w:rFonts w:cstheme="minorHAnsi"/>
              </w:rPr>
            </w:pPr>
            <w:r>
              <w:rPr>
                <w:rFonts w:cstheme="minorHAnsi"/>
              </w:rPr>
              <w:t>10</w:t>
            </w:r>
          </w:p>
        </w:tc>
        <w:tc>
          <w:tcPr>
            <w:tcW w:w="3652" w:type="dxa"/>
          </w:tcPr>
          <w:p w:rsidR="004776C1" w:rsidRDefault="004776C1" w:rsidP="007F28AC">
            <w:pPr>
              <w:tabs>
                <w:tab w:val="left" w:pos="1305"/>
              </w:tabs>
              <w:rPr>
                <w:rFonts w:cstheme="minorHAnsi"/>
              </w:rPr>
            </w:pPr>
            <w:r>
              <w:rPr>
                <w:rFonts w:cstheme="minorHAnsi"/>
              </w:rPr>
              <w:t>0</w:t>
            </w:r>
          </w:p>
        </w:tc>
        <w:tc>
          <w:tcPr>
            <w:tcW w:w="4203" w:type="dxa"/>
          </w:tcPr>
          <w:p w:rsidR="004776C1" w:rsidRDefault="004776C1" w:rsidP="007F28AC">
            <w:pPr>
              <w:tabs>
                <w:tab w:val="left" w:pos="1305"/>
              </w:tabs>
              <w:rPr>
                <w:rFonts w:cstheme="minorHAnsi"/>
              </w:rPr>
            </w:pPr>
            <w:r>
              <w:rPr>
                <w:rFonts w:cstheme="minorHAnsi"/>
              </w:rPr>
              <w:t>0.18</w:t>
            </w:r>
          </w:p>
        </w:tc>
      </w:tr>
      <w:tr w:rsidR="004776C1" w:rsidTr="004776C1">
        <w:trPr>
          <w:trHeight w:val="292"/>
        </w:trPr>
        <w:tc>
          <w:tcPr>
            <w:tcW w:w="1453" w:type="dxa"/>
          </w:tcPr>
          <w:p w:rsidR="004776C1" w:rsidRDefault="004776C1" w:rsidP="007F28AC">
            <w:pPr>
              <w:tabs>
                <w:tab w:val="left" w:pos="1305"/>
              </w:tabs>
              <w:rPr>
                <w:rFonts w:cstheme="minorHAnsi"/>
              </w:rPr>
            </w:pPr>
            <w:r>
              <w:rPr>
                <w:rFonts w:cstheme="minorHAnsi"/>
              </w:rPr>
              <w:t>11</w:t>
            </w:r>
          </w:p>
        </w:tc>
        <w:tc>
          <w:tcPr>
            <w:tcW w:w="3652" w:type="dxa"/>
          </w:tcPr>
          <w:p w:rsidR="004776C1" w:rsidRDefault="004776C1" w:rsidP="007F28AC">
            <w:pPr>
              <w:tabs>
                <w:tab w:val="left" w:pos="1305"/>
              </w:tabs>
              <w:rPr>
                <w:rFonts w:cstheme="minorHAnsi"/>
              </w:rPr>
            </w:pPr>
            <w:r>
              <w:rPr>
                <w:rFonts w:cstheme="minorHAnsi"/>
              </w:rPr>
              <w:t>0</w:t>
            </w:r>
          </w:p>
        </w:tc>
        <w:tc>
          <w:tcPr>
            <w:tcW w:w="4203" w:type="dxa"/>
          </w:tcPr>
          <w:p w:rsidR="004776C1" w:rsidRDefault="004776C1" w:rsidP="007F28AC">
            <w:pPr>
              <w:tabs>
                <w:tab w:val="left" w:pos="1305"/>
              </w:tabs>
              <w:rPr>
                <w:rFonts w:cstheme="minorHAnsi"/>
              </w:rPr>
            </w:pPr>
            <w:r>
              <w:rPr>
                <w:rFonts w:cstheme="minorHAnsi"/>
              </w:rPr>
              <w:t>0.12</w:t>
            </w:r>
          </w:p>
        </w:tc>
      </w:tr>
      <w:tr w:rsidR="004776C1" w:rsidTr="004776C1">
        <w:trPr>
          <w:trHeight w:val="279"/>
        </w:trPr>
        <w:tc>
          <w:tcPr>
            <w:tcW w:w="1453" w:type="dxa"/>
          </w:tcPr>
          <w:p w:rsidR="004776C1" w:rsidRDefault="004776C1" w:rsidP="007F28AC">
            <w:pPr>
              <w:tabs>
                <w:tab w:val="left" w:pos="1305"/>
              </w:tabs>
              <w:rPr>
                <w:rFonts w:cstheme="minorHAnsi"/>
              </w:rPr>
            </w:pPr>
            <w:r>
              <w:rPr>
                <w:rFonts w:cstheme="minorHAnsi"/>
              </w:rPr>
              <w:t>12</w:t>
            </w:r>
          </w:p>
        </w:tc>
        <w:tc>
          <w:tcPr>
            <w:tcW w:w="3652" w:type="dxa"/>
          </w:tcPr>
          <w:p w:rsidR="004776C1" w:rsidRDefault="004776C1" w:rsidP="007F28AC">
            <w:pPr>
              <w:tabs>
                <w:tab w:val="left" w:pos="1305"/>
              </w:tabs>
              <w:rPr>
                <w:rFonts w:cstheme="minorHAnsi"/>
              </w:rPr>
            </w:pPr>
            <w:r>
              <w:rPr>
                <w:rFonts w:cstheme="minorHAnsi"/>
              </w:rPr>
              <w:t>0</w:t>
            </w:r>
          </w:p>
        </w:tc>
        <w:tc>
          <w:tcPr>
            <w:tcW w:w="4203" w:type="dxa"/>
          </w:tcPr>
          <w:p w:rsidR="004776C1" w:rsidRDefault="004776C1" w:rsidP="007F28AC">
            <w:pPr>
              <w:tabs>
                <w:tab w:val="left" w:pos="1305"/>
              </w:tabs>
              <w:rPr>
                <w:rFonts w:cstheme="minorHAnsi"/>
              </w:rPr>
            </w:pPr>
            <w:r>
              <w:rPr>
                <w:rFonts w:cstheme="minorHAnsi"/>
              </w:rPr>
              <w:t>0.18</w:t>
            </w:r>
          </w:p>
        </w:tc>
      </w:tr>
      <w:tr w:rsidR="004776C1" w:rsidTr="004776C1">
        <w:trPr>
          <w:trHeight w:val="292"/>
        </w:trPr>
        <w:tc>
          <w:tcPr>
            <w:tcW w:w="1453" w:type="dxa"/>
          </w:tcPr>
          <w:p w:rsidR="004776C1" w:rsidRDefault="004776C1" w:rsidP="007F28AC">
            <w:pPr>
              <w:tabs>
                <w:tab w:val="left" w:pos="1305"/>
              </w:tabs>
              <w:rPr>
                <w:rFonts w:cstheme="minorHAnsi"/>
              </w:rPr>
            </w:pPr>
            <w:r>
              <w:rPr>
                <w:rFonts w:cstheme="minorHAnsi"/>
              </w:rPr>
              <w:t>13</w:t>
            </w:r>
          </w:p>
        </w:tc>
        <w:tc>
          <w:tcPr>
            <w:tcW w:w="3652" w:type="dxa"/>
          </w:tcPr>
          <w:p w:rsidR="004776C1" w:rsidRDefault="004776C1" w:rsidP="007F28AC">
            <w:pPr>
              <w:tabs>
                <w:tab w:val="left" w:pos="1305"/>
              </w:tabs>
              <w:rPr>
                <w:rFonts w:cstheme="minorHAnsi"/>
              </w:rPr>
            </w:pPr>
            <w:r>
              <w:rPr>
                <w:rFonts w:cstheme="minorHAnsi"/>
              </w:rPr>
              <w:t>0</w:t>
            </w:r>
          </w:p>
        </w:tc>
        <w:tc>
          <w:tcPr>
            <w:tcW w:w="4203" w:type="dxa"/>
          </w:tcPr>
          <w:p w:rsidR="004776C1" w:rsidRDefault="004776C1" w:rsidP="007F28AC">
            <w:pPr>
              <w:tabs>
                <w:tab w:val="left" w:pos="1305"/>
              </w:tabs>
              <w:rPr>
                <w:rFonts w:cstheme="minorHAnsi"/>
              </w:rPr>
            </w:pPr>
            <w:r>
              <w:rPr>
                <w:rFonts w:cstheme="minorHAnsi"/>
              </w:rPr>
              <w:t>0.26</w:t>
            </w:r>
          </w:p>
        </w:tc>
      </w:tr>
      <w:tr w:rsidR="004776C1" w:rsidTr="004776C1">
        <w:trPr>
          <w:trHeight w:val="292"/>
        </w:trPr>
        <w:tc>
          <w:tcPr>
            <w:tcW w:w="1453" w:type="dxa"/>
          </w:tcPr>
          <w:p w:rsidR="004776C1" w:rsidRDefault="004776C1" w:rsidP="007F28AC">
            <w:pPr>
              <w:tabs>
                <w:tab w:val="left" w:pos="1305"/>
              </w:tabs>
              <w:rPr>
                <w:rFonts w:cstheme="minorHAnsi"/>
              </w:rPr>
            </w:pPr>
            <w:r>
              <w:rPr>
                <w:rFonts w:cstheme="minorHAnsi"/>
              </w:rPr>
              <w:t>14</w:t>
            </w:r>
          </w:p>
        </w:tc>
        <w:tc>
          <w:tcPr>
            <w:tcW w:w="3652" w:type="dxa"/>
          </w:tcPr>
          <w:p w:rsidR="004776C1" w:rsidRDefault="004776C1" w:rsidP="007F28AC">
            <w:pPr>
              <w:tabs>
                <w:tab w:val="left" w:pos="1305"/>
              </w:tabs>
              <w:rPr>
                <w:rFonts w:cstheme="minorHAnsi"/>
              </w:rPr>
            </w:pPr>
            <w:r>
              <w:rPr>
                <w:rFonts w:cstheme="minorHAnsi"/>
              </w:rPr>
              <w:t>0</w:t>
            </w:r>
          </w:p>
        </w:tc>
        <w:tc>
          <w:tcPr>
            <w:tcW w:w="4203" w:type="dxa"/>
          </w:tcPr>
          <w:p w:rsidR="004776C1" w:rsidRDefault="004776C1" w:rsidP="007F28AC">
            <w:pPr>
              <w:tabs>
                <w:tab w:val="left" w:pos="1305"/>
              </w:tabs>
              <w:rPr>
                <w:rFonts w:cstheme="minorHAnsi"/>
              </w:rPr>
            </w:pPr>
            <w:r>
              <w:rPr>
                <w:rFonts w:cstheme="minorHAnsi"/>
              </w:rPr>
              <w:t>5.01</w:t>
            </w:r>
          </w:p>
        </w:tc>
      </w:tr>
      <w:tr w:rsidR="004776C1" w:rsidTr="004776C1">
        <w:trPr>
          <w:trHeight w:val="292"/>
        </w:trPr>
        <w:tc>
          <w:tcPr>
            <w:tcW w:w="1453" w:type="dxa"/>
          </w:tcPr>
          <w:p w:rsidR="004776C1" w:rsidRDefault="004776C1" w:rsidP="007F28AC">
            <w:pPr>
              <w:tabs>
                <w:tab w:val="left" w:pos="1305"/>
              </w:tabs>
              <w:rPr>
                <w:rFonts w:cstheme="minorHAnsi"/>
              </w:rPr>
            </w:pPr>
            <w:r>
              <w:rPr>
                <w:rFonts w:cstheme="minorHAnsi"/>
              </w:rPr>
              <w:t>15</w:t>
            </w:r>
          </w:p>
        </w:tc>
        <w:tc>
          <w:tcPr>
            <w:tcW w:w="3652" w:type="dxa"/>
          </w:tcPr>
          <w:p w:rsidR="004776C1" w:rsidRDefault="004776C1" w:rsidP="007F28AC">
            <w:pPr>
              <w:tabs>
                <w:tab w:val="left" w:pos="1305"/>
              </w:tabs>
              <w:rPr>
                <w:rFonts w:cstheme="minorHAnsi"/>
              </w:rPr>
            </w:pPr>
            <w:r>
              <w:rPr>
                <w:rFonts w:cstheme="minorHAnsi"/>
              </w:rPr>
              <w:t>0</w:t>
            </w:r>
          </w:p>
        </w:tc>
        <w:tc>
          <w:tcPr>
            <w:tcW w:w="4203" w:type="dxa"/>
          </w:tcPr>
          <w:p w:rsidR="004776C1" w:rsidRDefault="004776C1" w:rsidP="007F28AC">
            <w:pPr>
              <w:tabs>
                <w:tab w:val="left" w:pos="1305"/>
              </w:tabs>
              <w:rPr>
                <w:rFonts w:cstheme="minorHAnsi"/>
              </w:rPr>
            </w:pPr>
            <w:r>
              <w:rPr>
                <w:rFonts w:cstheme="minorHAnsi"/>
              </w:rPr>
              <w:t>0.16</w:t>
            </w:r>
          </w:p>
        </w:tc>
      </w:tr>
    </w:tbl>
    <w:p w:rsidR="00233F70" w:rsidRDefault="00233F70" w:rsidP="00233F70">
      <w:pPr>
        <w:tabs>
          <w:tab w:val="left" w:pos="1305"/>
        </w:tabs>
        <w:rPr>
          <w:rFonts w:cstheme="minorHAnsi"/>
        </w:rPr>
      </w:pPr>
    </w:p>
    <w:p w:rsidR="00AC5A9F" w:rsidRDefault="00AC5A9F" w:rsidP="00233F70">
      <w:pPr>
        <w:tabs>
          <w:tab w:val="left" w:pos="1305"/>
        </w:tabs>
        <w:rPr>
          <w:rFonts w:cstheme="minorHAnsi"/>
        </w:rPr>
      </w:pPr>
      <w:r>
        <w:rPr>
          <w:rFonts w:cstheme="minorHAnsi"/>
        </w:rPr>
        <w:t xml:space="preserve">The fuel ECU was also tested to ensure correct function of each sensor.  </w:t>
      </w:r>
      <w:r w:rsidR="00B87CF6">
        <w:rPr>
          <w:rFonts w:cstheme="minorHAnsi"/>
        </w:rPr>
        <w:t>Same as ignition ECU</w:t>
      </w:r>
      <w:r>
        <w:rPr>
          <w:rFonts w:cstheme="minorHAnsi"/>
        </w:rPr>
        <w:t>, each pin was tested with the ignition on and ignition</w:t>
      </w:r>
      <w:r w:rsidR="00C72501">
        <w:rPr>
          <w:rFonts w:cstheme="minorHAnsi"/>
        </w:rPr>
        <w:t xml:space="preserve"> off.  In the table below (Fig 19</w:t>
      </w:r>
      <w:r w:rsidR="00B87CF6">
        <w:rPr>
          <w:rFonts w:cstheme="minorHAnsi"/>
        </w:rPr>
        <w:t>) when</w:t>
      </w:r>
      <w:r>
        <w:rPr>
          <w:rFonts w:cstheme="minorHAnsi"/>
        </w:rPr>
        <w:t xml:space="preserve"> the ignition is off, pins showed zero volts. When the ignition is on, the voltages from different sensors are shown to be functioning. </w:t>
      </w:r>
      <w:r w:rsidR="00165BD4">
        <w:rPr>
          <w:rFonts w:cstheme="minorHAnsi"/>
        </w:rPr>
        <w:t xml:space="preserve"> </w:t>
      </w:r>
    </w:p>
    <w:p w:rsidR="00233F70" w:rsidRDefault="00CC492A" w:rsidP="00233F70">
      <w:pPr>
        <w:tabs>
          <w:tab w:val="left" w:pos="1305"/>
        </w:tabs>
        <w:rPr>
          <w:rFonts w:cstheme="minorHAnsi"/>
        </w:rPr>
      </w:pPr>
      <w:r>
        <w:rPr>
          <w:rFonts w:cstheme="minorHAnsi"/>
        </w:rPr>
        <w:t>Fig 19</w:t>
      </w:r>
      <w:r w:rsidR="00AC5A9F">
        <w:rPr>
          <w:rFonts w:cstheme="minorHAnsi"/>
        </w:rPr>
        <w:t xml:space="preserve">: </w:t>
      </w:r>
      <w:r w:rsidR="00233F70">
        <w:rPr>
          <w:rFonts w:cstheme="minorHAnsi"/>
        </w:rPr>
        <w:t>Fuel E</w:t>
      </w:r>
      <w:r w:rsidR="00B87CF6">
        <w:rPr>
          <w:rFonts w:cstheme="minorHAnsi"/>
        </w:rPr>
        <w:t>CU</w:t>
      </w:r>
      <w:r w:rsidR="00233F70">
        <w:rPr>
          <w:rFonts w:cstheme="minorHAnsi"/>
        </w:rPr>
        <w:t xml:space="preserve"> Pin voltages</w:t>
      </w:r>
      <w:r w:rsidR="00B87CF6">
        <w:rPr>
          <w:rFonts w:cstheme="minorHAnsi"/>
        </w:rPr>
        <w:t xml:space="preserve"> of the LE3 system</w:t>
      </w:r>
    </w:p>
    <w:tbl>
      <w:tblPr>
        <w:tblStyle w:val="TableGrid"/>
        <w:tblW w:w="9241" w:type="dxa"/>
        <w:tblLook w:val="04A0"/>
      </w:tblPr>
      <w:tblGrid>
        <w:gridCol w:w="3080"/>
        <w:gridCol w:w="3080"/>
        <w:gridCol w:w="3081"/>
      </w:tblGrid>
      <w:tr w:rsidR="00233F70" w:rsidTr="007F28AC">
        <w:tc>
          <w:tcPr>
            <w:tcW w:w="3080" w:type="dxa"/>
          </w:tcPr>
          <w:p w:rsidR="00233F70" w:rsidRDefault="00233F70" w:rsidP="007F28AC">
            <w:pPr>
              <w:tabs>
                <w:tab w:val="left" w:pos="1305"/>
              </w:tabs>
              <w:rPr>
                <w:rFonts w:cstheme="minorHAnsi"/>
              </w:rPr>
            </w:pPr>
            <w:r>
              <w:rPr>
                <w:rFonts w:cstheme="minorHAnsi"/>
              </w:rPr>
              <w:t>Pin No.</w:t>
            </w:r>
          </w:p>
        </w:tc>
        <w:tc>
          <w:tcPr>
            <w:tcW w:w="3080" w:type="dxa"/>
          </w:tcPr>
          <w:p w:rsidR="00233F70" w:rsidRDefault="00233F70" w:rsidP="007F28AC">
            <w:pPr>
              <w:tabs>
                <w:tab w:val="left" w:pos="1305"/>
              </w:tabs>
              <w:rPr>
                <w:rFonts w:cstheme="minorHAnsi"/>
              </w:rPr>
            </w:pPr>
            <w:r>
              <w:rPr>
                <w:rFonts w:cstheme="minorHAnsi"/>
              </w:rPr>
              <w:t>Voltage ignition off</w:t>
            </w:r>
          </w:p>
        </w:tc>
        <w:tc>
          <w:tcPr>
            <w:tcW w:w="3081" w:type="dxa"/>
          </w:tcPr>
          <w:p w:rsidR="00233F70" w:rsidRDefault="00233F70" w:rsidP="007F28AC">
            <w:pPr>
              <w:tabs>
                <w:tab w:val="left" w:pos="1305"/>
              </w:tabs>
              <w:rPr>
                <w:rFonts w:cstheme="minorHAnsi"/>
              </w:rPr>
            </w:pPr>
            <w:r>
              <w:rPr>
                <w:rFonts w:cstheme="minorHAnsi"/>
              </w:rPr>
              <w:t>Voltage Ignition on</w:t>
            </w:r>
          </w:p>
        </w:tc>
      </w:tr>
      <w:tr w:rsidR="00233F70" w:rsidTr="007F28AC">
        <w:tc>
          <w:tcPr>
            <w:tcW w:w="3080" w:type="dxa"/>
          </w:tcPr>
          <w:p w:rsidR="00233F70" w:rsidRDefault="00233F70" w:rsidP="007F28AC">
            <w:pPr>
              <w:tabs>
                <w:tab w:val="left" w:pos="1305"/>
              </w:tabs>
              <w:rPr>
                <w:rFonts w:cstheme="minorHAnsi"/>
              </w:rPr>
            </w:pPr>
            <w:r>
              <w:rPr>
                <w:rFonts w:cstheme="minorHAnsi"/>
              </w:rPr>
              <w:t>1</w:t>
            </w:r>
          </w:p>
        </w:tc>
        <w:tc>
          <w:tcPr>
            <w:tcW w:w="3080" w:type="dxa"/>
          </w:tcPr>
          <w:p w:rsidR="00233F70" w:rsidRDefault="00233F70" w:rsidP="007F28AC">
            <w:pPr>
              <w:tabs>
                <w:tab w:val="left" w:pos="1305"/>
              </w:tabs>
              <w:rPr>
                <w:rFonts w:cstheme="minorHAnsi"/>
              </w:rPr>
            </w:pPr>
            <w:r>
              <w:rPr>
                <w:rFonts w:cstheme="minorHAnsi"/>
              </w:rPr>
              <w:t>0</w:t>
            </w:r>
          </w:p>
        </w:tc>
        <w:tc>
          <w:tcPr>
            <w:tcW w:w="3081" w:type="dxa"/>
          </w:tcPr>
          <w:p w:rsidR="00233F70" w:rsidRDefault="00233F70" w:rsidP="007F28AC">
            <w:pPr>
              <w:tabs>
                <w:tab w:val="left" w:pos="1305"/>
              </w:tabs>
              <w:rPr>
                <w:rFonts w:cstheme="minorHAnsi"/>
              </w:rPr>
            </w:pPr>
            <w:r>
              <w:rPr>
                <w:rFonts w:cstheme="minorHAnsi"/>
              </w:rPr>
              <w:t>0.32</w:t>
            </w:r>
          </w:p>
        </w:tc>
      </w:tr>
      <w:tr w:rsidR="00233F70" w:rsidTr="007F28AC">
        <w:tc>
          <w:tcPr>
            <w:tcW w:w="3080" w:type="dxa"/>
          </w:tcPr>
          <w:p w:rsidR="00233F70" w:rsidRDefault="00233F70" w:rsidP="007F28AC">
            <w:pPr>
              <w:tabs>
                <w:tab w:val="left" w:pos="1305"/>
              </w:tabs>
              <w:rPr>
                <w:rFonts w:cstheme="minorHAnsi"/>
              </w:rPr>
            </w:pPr>
            <w:r>
              <w:rPr>
                <w:rFonts w:cstheme="minorHAnsi"/>
              </w:rPr>
              <w:t>2</w:t>
            </w:r>
          </w:p>
        </w:tc>
        <w:tc>
          <w:tcPr>
            <w:tcW w:w="3080" w:type="dxa"/>
          </w:tcPr>
          <w:p w:rsidR="00233F70" w:rsidRDefault="00233F70" w:rsidP="007F28AC">
            <w:pPr>
              <w:tabs>
                <w:tab w:val="left" w:pos="1305"/>
              </w:tabs>
              <w:rPr>
                <w:rFonts w:cstheme="minorHAnsi"/>
              </w:rPr>
            </w:pPr>
            <w:r>
              <w:rPr>
                <w:rFonts w:cstheme="minorHAnsi"/>
              </w:rPr>
              <w:t>0</w:t>
            </w:r>
          </w:p>
        </w:tc>
        <w:tc>
          <w:tcPr>
            <w:tcW w:w="3081" w:type="dxa"/>
          </w:tcPr>
          <w:p w:rsidR="00233F70" w:rsidRDefault="00233F70" w:rsidP="007F28AC">
            <w:pPr>
              <w:tabs>
                <w:tab w:val="left" w:pos="1305"/>
              </w:tabs>
              <w:rPr>
                <w:rFonts w:cstheme="minorHAnsi"/>
              </w:rPr>
            </w:pPr>
            <w:r>
              <w:rPr>
                <w:rFonts w:cstheme="minorHAnsi"/>
              </w:rPr>
              <w:t>12.30</w:t>
            </w:r>
          </w:p>
        </w:tc>
      </w:tr>
      <w:tr w:rsidR="00233F70" w:rsidTr="007F28AC">
        <w:tc>
          <w:tcPr>
            <w:tcW w:w="3080" w:type="dxa"/>
          </w:tcPr>
          <w:p w:rsidR="00233F70" w:rsidRDefault="00233F70" w:rsidP="007F28AC">
            <w:pPr>
              <w:tabs>
                <w:tab w:val="left" w:pos="1305"/>
              </w:tabs>
              <w:rPr>
                <w:rFonts w:cstheme="minorHAnsi"/>
              </w:rPr>
            </w:pPr>
            <w:r>
              <w:rPr>
                <w:rFonts w:cstheme="minorHAnsi"/>
              </w:rPr>
              <w:t>3</w:t>
            </w:r>
          </w:p>
        </w:tc>
        <w:tc>
          <w:tcPr>
            <w:tcW w:w="3080" w:type="dxa"/>
          </w:tcPr>
          <w:p w:rsidR="00233F70" w:rsidRDefault="00233F70" w:rsidP="007F28AC">
            <w:pPr>
              <w:tabs>
                <w:tab w:val="left" w:pos="1305"/>
              </w:tabs>
              <w:rPr>
                <w:rFonts w:cstheme="minorHAnsi"/>
              </w:rPr>
            </w:pPr>
            <w:r>
              <w:rPr>
                <w:rFonts w:cstheme="minorHAnsi"/>
              </w:rPr>
              <w:t>0</w:t>
            </w:r>
          </w:p>
        </w:tc>
        <w:tc>
          <w:tcPr>
            <w:tcW w:w="3081" w:type="dxa"/>
          </w:tcPr>
          <w:p w:rsidR="00233F70" w:rsidRDefault="00233F70" w:rsidP="007F28AC">
            <w:pPr>
              <w:tabs>
                <w:tab w:val="left" w:pos="1305"/>
              </w:tabs>
              <w:rPr>
                <w:rFonts w:cstheme="minorHAnsi"/>
              </w:rPr>
            </w:pPr>
            <w:r>
              <w:rPr>
                <w:rFonts w:cstheme="minorHAnsi"/>
              </w:rPr>
              <w:t>0</w:t>
            </w:r>
          </w:p>
        </w:tc>
      </w:tr>
      <w:tr w:rsidR="00233F70" w:rsidTr="007F28AC">
        <w:tc>
          <w:tcPr>
            <w:tcW w:w="3080" w:type="dxa"/>
          </w:tcPr>
          <w:p w:rsidR="00233F70" w:rsidRDefault="00233F70" w:rsidP="007F28AC">
            <w:pPr>
              <w:tabs>
                <w:tab w:val="left" w:pos="1305"/>
              </w:tabs>
              <w:rPr>
                <w:rFonts w:cstheme="minorHAnsi"/>
              </w:rPr>
            </w:pPr>
            <w:r>
              <w:rPr>
                <w:rFonts w:cstheme="minorHAnsi"/>
              </w:rPr>
              <w:t>4</w:t>
            </w:r>
          </w:p>
        </w:tc>
        <w:tc>
          <w:tcPr>
            <w:tcW w:w="3080" w:type="dxa"/>
          </w:tcPr>
          <w:p w:rsidR="00233F70" w:rsidRDefault="00233F70" w:rsidP="007F28AC">
            <w:pPr>
              <w:tabs>
                <w:tab w:val="left" w:pos="1305"/>
              </w:tabs>
              <w:rPr>
                <w:rFonts w:cstheme="minorHAnsi"/>
              </w:rPr>
            </w:pPr>
            <w:r>
              <w:rPr>
                <w:rFonts w:cstheme="minorHAnsi"/>
              </w:rPr>
              <w:t>0</w:t>
            </w:r>
          </w:p>
        </w:tc>
        <w:tc>
          <w:tcPr>
            <w:tcW w:w="3081" w:type="dxa"/>
          </w:tcPr>
          <w:p w:rsidR="00233F70" w:rsidRDefault="00233F70" w:rsidP="007F28AC">
            <w:pPr>
              <w:tabs>
                <w:tab w:val="left" w:pos="1305"/>
              </w:tabs>
              <w:rPr>
                <w:rFonts w:cstheme="minorHAnsi"/>
              </w:rPr>
            </w:pPr>
            <w:r>
              <w:rPr>
                <w:rFonts w:cstheme="minorHAnsi"/>
              </w:rPr>
              <w:t>0.01</w:t>
            </w:r>
          </w:p>
        </w:tc>
      </w:tr>
      <w:tr w:rsidR="00233F70" w:rsidTr="007F28AC">
        <w:tc>
          <w:tcPr>
            <w:tcW w:w="3080" w:type="dxa"/>
          </w:tcPr>
          <w:p w:rsidR="00233F70" w:rsidRDefault="00233F70" w:rsidP="007F28AC">
            <w:pPr>
              <w:tabs>
                <w:tab w:val="left" w:pos="1305"/>
              </w:tabs>
              <w:rPr>
                <w:rFonts w:cstheme="minorHAnsi"/>
              </w:rPr>
            </w:pPr>
            <w:r>
              <w:rPr>
                <w:rFonts w:cstheme="minorHAnsi"/>
              </w:rPr>
              <w:t>5</w:t>
            </w:r>
          </w:p>
        </w:tc>
        <w:tc>
          <w:tcPr>
            <w:tcW w:w="3080" w:type="dxa"/>
          </w:tcPr>
          <w:p w:rsidR="00233F70" w:rsidRDefault="00233F70" w:rsidP="007F28AC">
            <w:pPr>
              <w:tabs>
                <w:tab w:val="left" w:pos="1305"/>
              </w:tabs>
              <w:rPr>
                <w:rFonts w:cstheme="minorHAnsi"/>
              </w:rPr>
            </w:pPr>
            <w:r>
              <w:rPr>
                <w:rFonts w:cstheme="minorHAnsi"/>
              </w:rPr>
              <w:t>0</w:t>
            </w:r>
          </w:p>
        </w:tc>
        <w:tc>
          <w:tcPr>
            <w:tcW w:w="3081" w:type="dxa"/>
          </w:tcPr>
          <w:p w:rsidR="00233F70" w:rsidRDefault="00233F70" w:rsidP="007F28AC">
            <w:pPr>
              <w:tabs>
                <w:tab w:val="left" w:pos="1305"/>
              </w:tabs>
              <w:rPr>
                <w:rFonts w:cstheme="minorHAnsi"/>
              </w:rPr>
            </w:pPr>
            <w:r>
              <w:rPr>
                <w:rFonts w:cstheme="minorHAnsi"/>
              </w:rPr>
              <w:t>0.03</w:t>
            </w:r>
          </w:p>
        </w:tc>
      </w:tr>
      <w:tr w:rsidR="00233F70" w:rsidTr="007F28AC">
        <w:tc>
          <w:tcPr>
            <w:tcW w:w="3080" w:type="dxa"/>
          </w:tcPr>
          <w:p w:rsidR="00233F70" w:rsidRDefault="00233F70" w:rsidP="007F28AC">
            <w:pPr>
              <w:tabs>
                <w:tab w:val="left" w:pos="1305"/>
              </w:tabs>
              <w:rPr>
                <w:rFonts w:cstheme="minorHAnsi"/>
              </w:rPr>
            </w:pPr>
            <w:r>
              <w:rPr>
                <w:rFonts w:cstheme="minorHAnsi"/>
              </w:rPr>
              <w:t>6</w:t>
            </w:r>
          </w:p>
        </w:tc>
        <w:tc>
          <w:tcPr>
            <w:tcW w:w="3080" w:type="dxa"/>
          </w:tcPr>
          <w:p w:rsidR="00233F70" w:rsidRDefault="00233F70" w:rsidP="007F28AC">
            <w:pPr>
              <w:tabs>
                <w:tab w:val="left" w:pos="1305"/>
              </w:tabs>
              <w:rPr>
                <w:rFonts w:cstheme="minorHAnsi"/>
              </w:rPr>
            </w:pPr>
            <w:r>
              <w:rPr>
                <w:rFonts w:cstheme="minorHAnsi"/>
              </w:rPr>
              <w:t>0</w:t>
            </w:r>
          </w:p>
        </w:tc>
        <w:tc>
          <w:tcPr>
            <w:tcW w:w="3081" w:type="dxa"/>
          </w:tcPr>
          <w:p w:rsidR="00233F70" w:rsidRDefault="00233F70" w:rsidP="007F28AC">
            <w:pPr>
              <w:tabs>
                <w:tab w:val="left" w:pos="1305"/>
              </w:tabs>
              <w:rPr>
                <w:rFonts w:cstheme="minorHAnsi"/>
              </w:rPr>
            </w:pPr>
            <w:r>
              <w:rPr>
                <w:rFonts w:cstheme="minorHAnsi"/>
              </w:rPr>
              <w:t>0</w:t>
            </w:r>
          </w:p>
        </w:tc>
      </w:tr>
      <w:tr w:rsidR="00233F70" w:rsidTr="007F28AC">
        <w:tc>
          <w:tcPr>
            <w:tcW w:w="3080" w:type="dxa"/>
          </w:tcPr>
          <w:p w:rsidR="00233F70" w:rsidRDefault="00233F70" w:rsidP="007F28AC">
            <w:pPr>
              <w:tabs>
                <w:tab w:val="left" w:pos="1305"/>
              </w:tabs>
              <w:rPr>
                <w:rFonts w:cstheme="minorHAnsi"/>
              </w:rPr>
            </w:pPr>
            <w:r>
              <w:rPr>
                <w:rFonts w:cstheme="minorHAnsi"/>
              </w:rPr>
              <w:lastRenderedPageBreak/>
              <w:t>7</w:t>
            </w:r>
          </w:p>
        </w:tc>
        <w:tc>
          <w:tcPr>
            <w:tcW w:w="3080" w:type="dxa"/>
          </w:tcPr>
          <w:p w:rsidR="00233F70" w:rsidRDefault="00233F70" w:rsidP="007F28AC">
            <w:pPr>
              <w:tabs>
                <w:tab w:val="left" w:pos="1305"/>
              </w:tabs>
              <w:rPr>
                <w:rFonts w:cstheme="minorHAnsi"/>
              </w:rPr>
            </w:pPr>
            <w:r>
              <w:rPr>
                <w:rFonts w:cstheme="minorHAnsi"/>
              </w:rPr>
              <w:t>0</w:t>
            </w:r>
          </w:p>
        </w:tc>
        <w:tc>
          <w:tcPr>
            <w:tcW w:w="3081" w:type="dxa"/>
          </w:tcPr>
          <w:p w:rsidR="00233F70" w:rsidRDefault="00233F70" w:rsidP="007F28AC">
            <w:pPr>
              <w:tabs>
                <w:tab w:val="left" w:pos="1305"/>
              </w:tabs>
              <w:rPr>
                <w:rFonts w:cstheme="minorHAnsi"/>
              </w:rPr>
            </w:pPr>
            <w:r>
              <w:rPr>
                <w:rFonts w:cstheme="minorHAnsi"/>
              </w:rPr>
              <w:t>0</w:t>
            </w:r>
          </w:p>
        </w:tc>
      </w:tr>
      <w:tr w:rsidR="00233F70" w:rsidTr="007F28AC">
        <w:tc>
          <w:tcPr>
            <w:tcW w:w="3080" w:type="dxa"/>
          </w:tcPr>
          <w:p w:rsidR="00233F70" w:rsidRDefault="00233F70" w:rsidP="007F28AC">
            <w:pPr>
              <w:tabs>
                <w:tab w:val="left" w:pos="1305"/>
              </w:tabs>
              <w:rPr>
                <w:rFonts w:cstheme="minorHAnsi"/>
              </w:rPr>
            </w:pPr>
            <w:r>
              <w:rPr>
                <w:rFonts w:cstheme="minorHAnsi"/>
              </w:rPr>
              <w:t>8</w:t>
            </w:r>
          </w:p>
        </w:tc>
        <w:tc>
          <w:tcPr>
            <w:tcW w:w="3080" w:type="dxa"/>
          </w:tcPr>
          <w:p w:rsidR="00233F70" w:rsidRDefault="00233F70" w:rsidP="007F28AC">
            <w:pPr>
              <w:tabs>
                <w:tab w:val="left" w:pos="1305"/>
              </w:tabs>
              <w:rPr>
                <w:rFonts w:cstheme="minorHAnsi"/>
              </w:rPr>
            </w:pPr>
            <w:r>
              <w:rPr>
                <w:rFonts w:cstheme="minorHAnsi"/>
              </w:rPr>
              <w:t>0</w:t>
            </w:r>
          </w:p>
        </w:tc>
        <w:tc>
          <w:tcPr>
            <w:tcW w:w="3081" w:type="dxa"/>
          </w:tcPr>
          <w:p w:rsidR="00233F70" w:rsidRDefault="00233F70" w:rsidP="007F28AC">
            <w:pPr>
              <w:tabs>
                <w:tab w:val="left" w:pos="1305"/>
              </w:tabs>
              <w:rPr>
                <w:rFonts w:cstheme="minorHAnsi"/>
              </w:rPr>
            </w:pPr>
            <w:r>
              <w:rPr>
                <w:rFonts w:cstheme="minorHAnsi"/>
              </w:rPr>
              <w:t>0.82</w:t>
            </w:r>
          </w:p>
        </w:tc>
      </w:tr>
      <w:tr w:rsidR="00233F70" w:rsidTr="007F28AC">
        <w:tc>
          <w:tcPr>
            <w:tcW w:w="3080" w:type="dxa"/>
          </w:tcPr>
          <w:p w:rsidR="00233F70" w:rsidRDefault="00233F70" w:rsidP="007F28AC">
            <w:pPr>
              <w:tabs>
                <w:tab w:val="left" w:pos="1305"/>
              </w:tabs>
              <w:rPr>
                <w:rFonts w:cstheme="minorHAnsi"/>
              </w:rPr>
            </w:pPr>
            <w:r>
              <w:rPr>
                <w:rFonts w:cstheme="minorHAnsi"/>
              </w:rPr>
              <w:t>9</w:t>
            </w:r>
          </w:p>
        </w:tc>
        <w:tc>
          <w:tcPr>
            <w:tcW w:w="3080" w:type="dxa"/>
          </w:tcPr>
          <w:p w:rsidR="00233F70" w:rsidRDefault="00233F70" w:rsidP="007F28AC">
            <w:pPr>
              <w:tabs>
                <w:tab w:val="left" w:pos="1305"/>
              </w:tabs>
              <w:rPr>
                <w:rFonts w:cstheme="minorHAnsi"/>
              </w:rPr>
            </w:pPr>
            <w:r>
              <w:rPr>
                <w:rFonts w:cstheme="minorHAnsi"/>
              </w:rPr>
              <w:t>0</w:t>
            </w:r>
          </w:p>
        </w:tc>
        <w:tc>
          <w:tcPr>
            <w:tcW w:w="3081" w:type="dxa"/>
          </w:tcPr>
          <w:p w:rsidR="00233F70" w:rsidRDefault="00233F70" w:rsidP="007F28AC">
            <w:pPr>
              <w:tabs>
                <w:tab w:val="left" w:pos="1305"/>
              </w:tabs>
              <w:rPr>
                <w:rFonts w:cstheme="minorHAnsi"/>
              </w:rPr>
            </w:pPr>
            <w:r>
              <w:rPr>
                <w:rFonts w:cstheme="minorHAnsi"/>
              </w:rPr>
              <w:t>0</w:t>
            </w:r>
          </w:p>
        </w:tc>
      </w:tr>
      <w:tr w:rsidR="00233F70" w:rsidTr="007F28AC">
        <w:tc>
          <w:tcPr>
            <w:tcW w:w="3080" w:type="dxa"/>
          </w:tcPr>
          <w:p w:rsidR="00233F70" w:rsidRDefault="00233F70" w:rsidP="007F28AC">
            <w:pPr>
              <w:tabs>
                <w:tab w:val="left" w:pos="1305"/>
              </w:tabs>
              <w:rPr>
                <w:rFonts w:cstheme="minorHAnsi"/>
              </w:rPr>
            </w:pPr>
            <w:r>
              <w:rPr>
                <w:rFonts w:cstheme="minorHAnsi"/>
              </w:rPr>
              <w:t>10</w:t>
            </w:r>
          </w:p>
        </w:tc>
        <w:tc>
          <w:tcPr>
            <w:tcW w:w="3080" w:type="dxa"/>
          </w:tcPr>
          <w:p w:rsidR="00233F70" w:rsidRDefault="00233F70" w:rsidP="007F28AC">
            <w:pPr>
              <w:tabs>
                <w:tab w:val="left" w:pos="1305"/>
              </w:tabs>
              <w:rPr>
                <w:rFonts w:cstheme="minorHAnsi"/>
              </w:rPr>
            </w:pPr>
            <w:r>
              <w:rPr>
                <w:rFonts w:cstheme="minorHAnsi"/>
              </w:rPr>
              <w:t>0</w:t>
            </w:r>
          </w:p>
        </w:tc>
        <w:tc>
          <w:tcPr>
            <w:tcW w:w="3081" w:type="dxa"/>
          </w:tcPr>
          <w:p w:rsidR="00233F70" w:rsidRDefault="00233F70" w:rsidP="007F28AC">
            <w:pPr>
              <w:tabs>
                <w:tab w:val="left" w:pos="1305"/>
              </w:tabs>
              <w:rPr>
                <w:rFonts w:cstheme="minorHAnsi"/>
              </w:rPr>
            </w:pPr>
            <w:r>
              <w:rPr>
                <w:rFonts w:cstheme="minorHAnsi"/>
              </w:rPr>
              <w:t>0.15</w:t>
            </w:r>
          </w:p>
        </w:tc>
      </w:tr>
      <w:tr w:rsidR="00233F70" w:rsidTr="007F28AC">
        <w:tc>
          <w:tcPr>
            <w:tcW w:w="3080" w:type="dxa"/>
          </w:tcPr>
          <w:p w:rsidR="00233F70" w:rsidRDefault="00233F70" w:rsidP="007F28AC">
            <w:pPr>
              <w:tabs>
                <w:tab w:val="left" w:pos="1305"/>
              </w:tabs>
              <w:rPr>
                <w:rFonts w:cstheme="minorHAnsi"/>
              </w:rPr>
            </w:pPr>
            <w:r>
              <w:rPr>
                <w:rFonts w:cstheme="minorHAnsi"/>
              </w:rPr>
              <w:t>11</w:t>
            </w:r>
          </w:p>
        </w:tc>
        <w:tc>
          <w:tcPr>
            <w:tcW w:w="3080" w:type="dxa"/>
          </w:tcPr>
          <w:p w:rsidR="00233F70" w:rsidRDefault="00233F70" w:rsidP="007F28AC">
            <w:pPr>
              <w:tabs>
                <w:tab w:val="left" w:pos="1305"/>
              </w:tabs>
              <w:rPr>
                <w:rFonts w:cstheme="minorHAnsi"/>
              </w:rPr>
            </w:pPr>
            <w:r>
              <w:rPr>
                <w:rFonts w:cstheme="minorHAnsi"/>
              </w:rPr>
              <w:t>-</w:t>
            </w:r>
          </w:p>
        </w:tc>
        <w:tc>
          <w:tcPr>
            <w:tcW w:w="3081" w:type="dxa"/>
          </w:tcPr>
          <w:p w:rsidR="00233F70" w:rsidRDefault="00233F70" w:rsidP="007F28AC">
            <w:pPr>
              <w:tabs>
                <w:tab w:val="left" w:pos="1305"/>
              </w:tabs>
              <w:rPr>
                <w:rFonts w:cstheme="minorHAnsi"/>
              </w:rPr>
            </w:pPr>
            <w:r>
              <w:rPr>
                <w:rFonts w:cstheme="minorHAnsi"/>
              </w:rPr>
              <w:t>-</w:t>
            </w:r>
          </w:p>
        </w:tc>
      </w:tr>
      <w:tr w:rsidR="00233F70" w:rsidTr="007F28AC">
        <w:tc>
          <w:tcPr>
            <w:tcW w:w="3080" w:type="dxa"/>
          </w:tcPr>
          <w:p w:rsidR="00233F70" w:rsidRDefault="00233F70" w:rsidP="007F28AC">
            <w:pPr>
              <w:tabs>
                <w:tab w:val="left" w:pos="1305"/>
              </w:tabs>
              <w:rPr>
                <w:rFonts w:cstheme="minorHAnsi"/>
              </w:rPr>
            </w:pPr>
            <w:r>
              <w:rPr>
                <w:rFonts w:cstheme="minorHAnsi"/>
              </w:rPr>
              <w:t>12</w:t>
            </w:r>
          </w:p>
        </w:tc>
        <w:tc>
          <w:tcPr>
            <w:tcW w:w="3080" w:type="dxa"/>
          </w:tcPr>
          <w:p w:rsidR="00233F70" w:rsidRDefault="00233F70" w:rsidP="007F28AC">
            <w:pPr>
              <w:tabs>
                <w:tab w:val="left" w:pos="1305"/>
              </w:tabs>
              <w:rPr>
                <w:rFonts w:cstheme="minorHAnsi"/>
              </w:rPr>
            </w:pPr>
            <w:r>
              <w:rPr>
                <w:rFonts w:cstheme="minorHAnsi"/>
              </w:rPr>
              <w:t>0</w:t>
            </w:r>
          </w:p>
        </w:tc>
        <w:tc>
          <w:tcPr>
            <w:tcW w:w="3081" w:type="dxa"/>
          </w:tcPr>
          <w:p w:rsidR="00233F70" w:rsidRDefault="00233F70" w:rsidP="007F28AC">
            <w:pPr>
              <w:tabs>
                <w:tab w:val="left" w:pos="1305"/>
              </w:tabs>
              <w:rPr>
                <w:rFonts w:cstheme="minorHAnsi"/>
              </w:rPr>
            </w:pPr>
            <w:r>
              <w:rPr>
                <w:rFonts w:cstheme="minorHAnsi"/>
              </w:rPr>
              <w:t>12.35</w:t>
            </w:r>
          </w:p>
        </w:tc>
      </w:tr>
      <w:tr w:rsidR="00233F70" w:rsidTr="007F28AC">
        <w:tc>
          <w:tcPr>
            <w:tcW w:w="3080" w:type="dxa"/>
          </w:tcPr>
          <w:p w:rsidR="00233F70" w:rsidRDefault="00233F70" w:rsidP="007F28AC">
            <w:pPr>
              <w:tabs>
                <w:tab w:val="left" w:pos="1305"/>
              </w:tabs>
              <w:rPr>
                <w:rFonts w:cstheme="minorHAnsi"/>
              </w:rPr>
            </w:pPr>
            <w:r>
              <w:rPr>
                <w:rFonts w:cstheme="minorHAnsi"/>
              </w:rPr>
              <w:t>13</w:t>
            </w:r>
          </w:p>
        </w:tc>
        <w:tc>
          <w:tcPr>
            <w:tcW w:w="3080" w:type="dxa"/>
          </w:tcPr>
          <w:p w:rsidR="00233F70" w:rsidRDefault="00233F70" w:rsidP="007F28AC">
            <w:pPr>
              <w:tabs>
                <w:tab w:val="left" w:pos="1305"/>
              </w:tabs>
              <w:rPr>
                <w:rFonts w:cstheme="minorHAnsi"/>
              </w:rPr>
            </w:pPr>
            <w:r>
              <w:rPr>
                <w:rFonts w:cstheme="minorHAnsi"/>
              </w:rPr>
              <w:t>-</w:t>
            </w:r>
          </w:p>
        </w:tc>
        <w:tc>
          <w:tcPr>
            <w:tcW w:w="3081" w:type="dxa"/>
          </w:tcPr>
          <w:p w:rsidR="00233F70" w:rsidRDefault="00233F70" w:rsidP="007F28AC">
            <w:pPr>
              <w:tabs>
                <w:tab w:val="left" w:pos="1305"/>
              </w:tabs>
              <w:rPr>
                <w:rFonts w:cstheme="minorHAnsi"/>
              </w:rPr>
            </w:pPr>
            <w:r>
              <w:rPr>
                <w:rFonts w:cstheme="minorHAnsi"/>
              </w:rPr>
              <w:t>-</w:t>
            </w:r>
          </w:p>
        </w:tc>
      </w:tr>
      <w:tr w:rsidR="00233F70" w:rsidTr="007F28AC">
        <w:tc>
          <w:tcPr>
            <w:tcW w:w="3080" w:type="dxa"/>
          </w:tcPr>
          <w:p w:rsidR="00233F70" w:rsidRDefault="00233F70" w:rsidP="007F28AC">
            <w:pPr>
              <w:tabs>
                <w:tab w:val="left" w:pos="1305"/>
              </w:tabs>
              <w:rPr>
                <w:rFonts w:cstheme="minorHAnsi"/>
              </w:rPr>
            </w:pPr>
            <w:r>
              <w:rPr>
                <w:rFonts w:cstheme="minorHAnsi"/>
              </w:rPr>
              <w:t>14</w:t>
            </w:r>
          </w:p>
        </w:tc>
        <w:tc>
          <w:tcPr>
            <w:tcW w:w="3080" w:type="dxa"/>
          </w:tcPr>
          <w:p w:rsidR="00233F70" w:rsidRDefault="00233F70" w:rsidP="007F28AC">
            <w:pPr>
              <w:tabs>
                <w:tab w:val="left" w:pos="1305"/>
              </w:tabs>
              <w:rPr>
                <w:rFonts w:cstheme="minorHAnsi"/>
              </w:rPr>
            </w:pPr>
            <w:r>
              <w:rPr>
                <w:rFonts w:cstheme="minorHAnsi"/>
              </w:rPr>
              <w:t>0</w:t>
            </w:r>
          </w:p>
        </w:tc>
        <w:tc>
          <w:tcPr>
            <w:tcW w:w="3081" w:type="dxa"/>
          </w:tcPr>
          <w:p w:rsidR="00233F70" w:rsidRDefault="00233F70" w:rsidP="007F28AC">
            <w:pPr>
              <w:tabs>
                <w:tab w:val="left" w:pos="1305"/>
              </w:tabs>
              <w:rPr>
                <w:rFonts w:cstheme="minorHAnsi"/>
              </w:rPr>
            </w:pPr>
            <w:r>
              <w:rPr>
                <w:rFonts w:cstheme="minorHAnsi"/>
              </w:rPr>
              <w:t>5.02</w:t>
            </w:r>
          </w:p>
        </w:tc>
      </w:tr>
      <w:tr w:rsidR="00233F70" w:rsidTr="007F28AC">
        <w:tc>
          <w:tcPr>
            <w:tcW w:w="3080" w:type="dxa"/>
          </w:tcPr>
          <w:p w:rsidR="00233F70" w:rsidRDefault="00233F70" w:rsidP="007F28AC">
            <w:pPr>
              <w:tabs>
                <w:tab w:val="left" w:pos="1305"/>
              </w:tabs>
              <w:rPr>
                <w:rFonts w:cstheme="minorHAnsi"/>
              </w:rPr>
            </w:pPr>
            <w:r>
              <w:rPr>
                <w:rFonts w:cstheme="minorHAnsi"/>
              </w:rPr>
              <w:t>15</w:t>
            </w:r>
          </w:p>
        </w:tc>
        <w:tc>
          <w:tcPr>
            <w:tcW w:w="3080" w:type="dxa"/>
          </w:tcPr>
          <w:p w:rsidR="00233F70" w:rsidRDefault="00233F70" w:rsidP="007F28AC">
            <w:pPr>
              <w:tabs>
                <w:tab w:val="left" w:pos="1305"/>
              </w:tabs>
              <w:rPr>
                <w:rFonts w:cstheme="minorHAnsi"/>
              </w:rPr>
            </w:pPr>
            <w:r>
              <w:rPr>
                <w:rFonts w:cstheme="minorHAnsi"/>
              </w:rPr>
              <w:t>0</w:t>
            </w:r>
          </w:p>
        </w:tc>
        <w:tc>
          <w:tcPr>
            <w:tcW w:w="3081" w:type="dxa"/>
          </w:tcPr>
          <w:p w:rsidR="00233F70" w:rsidRDefault="00233F70" w:rsidP="007F28AC">
            <w:pPr>
              <w:tabs>
                <w:tab w:val="left" w:pos="1305"/>
              </w:tabs>
              <w:rPr>
                <w:rFonts w:cstheme="minorHAnsi"/>
              </w:rPr>
            </w:pPr>
            <w:r>
              <w:rPr>
                <w:rFonts w:cstheme="minorHAnsi"/>
              </w:rPr>
              <w:t>0.02</w:t>
            </w:r>
          </w:p>
        </w:tc>
      </w:tr>
    </w:tbl>
    <w:p w:rsidR="00233F70" w:rsidRDefault="00233F70" w:rsidP="008E79D8">
      <w:pPr>
        <w:tabs>
          <w:tab w:val="left" w:pos="1305"/>
        </w:tabs>
        <w:rPr>
          <w:rFonts w:cstheme="minorHAnsi"/>
        </w:rPr>
      </w:pPr>
    </w:p>
    <w:p w:rsidR="00763626" w:rsidRPr="00310608" w:rsidRDefault="003F6CFD" w:rsidP="007F28AC">
      <w:pPr>
        <w:tabs>
          <w:tab w:val="left" w:pos="1305"/>
        </w:tabs>
        <w:rPr>
          <w:rFonts w:cstheme="minorHAnsi"/>
        </w:rPr>
      </w:pPr>
      <w:r w:rsidRPr="00604CFD">
        <w:rPr>
          <w:rFonts w:cstheme="minorHAnsi"/>
        </w:rPr>
        <w:t>The LE3 system uses a simultaneous injection system</w:t>
      </w:r>
      <w:r w:rsidR="00310608">
        <w:rPr>
          <w:rFonts w:cstheme="minorHAnsi"/>
        </w:rPr>
        <w:t>. This system is a bank based system which fires all of the injectors simultaneously. The main disadvantage to this system is that fuel is being wasted because it is getting injected on the back of the valve. The main advantage is that this design is simplistic and easy to set up.</w:t>
      </w:r>
    </w:p>
    <w:p w:rsidR="000966DA" w:rsidRPr="000966DA" w:rsidRDefault="000966DA" w:rsidP="007F28AC">
      <w:pPr>
        <w:tabs>
          <w:tab w:val="left" w:pos="1305"/>
        </w:tabs>
        <w:rPr>
          <w:rFonts w:cstheme="minorHAnsi"/>
          <w:u w:val="single"/>
        </w:rPr>
      </w:pPr>
      <w:r w:rsidRPr="000966DA">
        <w:rPr>
          <w:rFonts w:cstheme="minorHAnsi"/>
          <w:u w:val="single"/>
        </w:rPr>
        <w:t xml:space="preserve">Cold </w:t>
      </w:r>
      <w:r>
        <w:rPr>
          <w:rFonts w:cstheme="minorHAnsi"/>
          <w:u w:val="single"/>
        </w:rPr>
        <w:t>Crank</w:t>
      </w:r>
    </w:p>
    <w:p w:rsidR="00E01210" w:rsidRDefault="000F0B7A" w:rsidP="007F28AC">
      <w:pPr>
        <w:tabs>
          <w:tab w:val="left" w:pos="1305"/>
        </w:tabs>
        <w:rPr>
          <w:rFonts w:cstheme="minorHAnsi"/>
        </w:rPr>
      </w:pPr>
      <w:r>
        <w:rPr>
          <w:rFonts w:cstheme="minorHAnsi"/>
        </w:rPr>
        <w:t xml:space="preserve">When an engine is cold start enrichment injects more fuel into the engine for a limited time defending on the temperature.  </w:t>
      </w:r>
      <w:r w:rsidR="00506DB3">
        <w:rPr>
          <w:rFonts w:cstheme="minorHAnsi"/>
        </w:rPr>
        <w:t xml:space="preserve">The main reason for injection enrichment is to compensate for fuel condensation losses.  Using the help of the cold crank valve into the intake which help facilitate for </w:t>
      </w:r>
      <w:r w:rsidR="007F28AC">
        <w:rPr>
          <w:rFonts w:cstheme="minorHAnsi"/>
        </w:rPr>
        <w:t>a cold</w:t>
      </w:r>
      <w:r w:rsidR="00C72501">
        <w:rPr>
          <w:rFonts w:cstheme="minorHAnsi"/>
        </w:rPr>
        <w:t xml:space="preserve"> start.  Below is a table (Fig 20</w:t>
      </w:r>
      <w:r w:rsidR="007F28AC">
        <w:rPr>
          <w:rFonts w:cstheme="minorHAnsi"/>
        </w:rPr>
        <w:t xml:space="preserve">) showing the cold crank temperature and the cold crank injector on time. At 19.6°c the injector is on for 14.3ms. </w:t>
      </w:r>
      <w:r w:rsidR="00F64C42">
        <w:rPr>
          <w:rFonts w:cstheme="minorHAnsi"/>
        </w:rPr>
        <w:t>This is to allow the engine to have more fuel to help it start. Comparing</w:t>
      </w:r>
      <w:r w:rsidR="007F28AC">
        <w:rPr>
          <w:rFonts w:cstheme="minorHAnsi"/>
        </w:rPr>
        <w:t xml:space="preserve"> </w:t>
      </w:r>
      <w:r w:rsidR="00F64C42">
        <w:rPr>
          <w:rFonts w:cstheme="minorHAnsi"/>
        </w:rPr>
        <w:t xml:space="preserve">cold cranking </w:t>
      </w:r>
      <w:r w:rsidR="00C72501">
        <w:rPr>
          <w:rFonts w:cstheme="minorHAnsi"/>
        </w:rPr>
        <w:t>to (Fig 21</w:t>
      </w:r>
      <w:r w:rsidR="00E01210">
        <w:rPr>
          <w:rFonts w:cstheme="minorHAnsi"/>
        </w:rPr>
        <w:t xml:space="preserve">) at 20°c, </w:t>
      </w:r>
      <w:r w:rsidR="007F28AC">
        <w:rPr>
          <w:rFonts w:cstheme="minorHAnsi"/>
        </w:rPr>
        <w:t>the injector on time is 4.7ms but whe</w:t>
      </w:r>
      <w:r w:rsidR="00E01210">
        <w:rPr>
          <w:rFonts w:cstheme="minorHAnsi"/>
        </w:rPr>
        <w:t xml:space="preserve">n the engine is running.  When the engine is running the injector on time reduced by 9.6ms. This is evident that the engine doesn’t need as much fuel when running as when the engine is started when cold. The </w:t>
      </w:r>
    </w:p>
    <w:p w:rsidR="00310608" w:rsidRDefault="00310608" w:rsidP="007F28AC">
      <w:pPr>
        <w:tabs>
          <w:tab w:val="left" w:pos="1305"/>
        </w:tabs>
        <w:rPr>
          <w:rFonts w:cstheme="minorHAnsi"/>
        </w:rPr>
      </w:pPr>
      <w:r>
        <w:rPr>
          <w:rFonts w:cstheme="minorHAnsi"/>
        </w:rPr>
        <w:t xml:space="preserve"> A cold start injectors is also used to help the system overcome the condensation of fuel inside the intake manifold. This ensures that the engine can start efficiently without struggling. This system is directly connected to the fuel system and is only stated when the system is cold.</w:t>
      </w:r>
    </w:p>
    <w:p w:rsidR="000F0B7A" w:rsidRDefault="00CC492A" w:rsidP="008E79D8">
      <w:pPr>
        <w:tabs>
          <w:tab w:val="left" w:pos="1305"/>
        </w:tabs>
        <w:rPr>
          <w:rFonts w:cstheme="minorHAnsi"/>
        </w:rPr>
      </w:pPr>
      <w:r>
        <w:rPr>
          <w:rFonts w:cstheme="minorHAnsi"/>
        </w:rPr>
        <w:t>Fig 20</w:t>
      </w:r>
      <w:r w:rsidR="000F0B7A">
        <w:rPr>
          <w:rFonts w:cstheme="minorHAnsi"/>
        </w:rPr>
        <w:t xml:space="preserve">: table showing cold cranking injector on time. </w:t>
      </w:r>
    </w:p>
    <w:tbl>
      <w:tblPr>
        <w:tblStyle w:val="TableGrid"/>
        <w:tblW w:w="0" w:type="auto"/>
        <w:tblLook w:val="04A0"/>
      </w:tblPr>
      <w:tblGrid>
        <w:gridCol w:w="4621"/>
        <w:gridCol w:w="4621"/>
      </w:tblGrid>
      <w:tr w:rsidR="000F0B7A" w:rsidTr="000F0B7A">
        <w:tc>
          <w:tcPr>
            <w:tcW w:w="4621" w:type="dxa"/>
          </w:tcPr>
          <w:p w:rsidR="000F0B7A" w:rsidRDefault="000F0B7A" w:rsidP="008E79D8">
            <w:pPr>
              <w:tabs>
                <w:tab w:val="left" w:pos="1305"/>
              </w:tabs>
              <w:rPr>
                <w:rFonts w:cstheme="minorHAnsi"/>
              </w:rPr>
            </w:pPr>
            <w:r>
              <w:rPr>
                <w:rFonts w:cstheme="minorHAnsi"/>
              </w:rPr>
              <w:t>Cold cranking</w:t>
            </w:r>
          </w:p>
        </w:tc>
        <w:tc>
          <w:tcPr>
            <w:tcW w:w="4621" w:type="dxa"/>
          </w:tcPr>
          <w:p w:rsidR="000F0B7A" w:rsidRDefault="000F0B7A" w:rsidP="007F28AC">
            <w:pPr>
              <w:tabs>
                <w:tab w:val="left" w:pos="1305"/>
              </w:tabs>
              <w:rPr>
                <w:rFonts w:cstheme="minorHAnsi"/>
              </w:rPr>
            </w:pPr>
            <w:r>
              <w:rPr>
                <w:rFonts w:cstheme="minorHAnsi"/>
              </w:rPr>
              <w:t>19.6</w:t>
            </w:r>
            <w:r w:rsidR="007F28AC">
              <w:rPr>
                <w:rFonts w:cstheme="minorHAnsi"/>
              </w:rPr>
              <w:t>°c</w:t>
            </w:r>
          </w:p>
        </w:tc>
      </w:tr>
      <w:tr w:rsidR="000F0B7A" w:rsidTr="000F0B7A">
        <w:tc>
          <w:tcPr>
            <w:tcW w:w="4621" w:type="dxa"/>
          </w:tcPr>
          <w:p w:rsidR="000F0B7A" w:rsidRDefault="000F0B7A" w:rsidP="008E79D8">
            <w:pPr>
              <w:tabs>
                <w:tab w:val="left" w:pos="1305"/>
              </w:tabs>
              <w:rPr>
                <w:rFonts w:cstheme="minorHAnsi"/>
              </w:rPr>
            </w:pPr>
            <w:r>
              <w:rPr>
                <w:rFonts w:cstheme="minorHAnsi"/>
              </w:rPr>
              <w:t xml:space="preserve">First Injector on time </w:t>
            </w:r>
          </w:p>
        </w:tc>
        <w:tc>
          <w:tcPr>
            <w:tcW w:w="4621" w:type="dxa"/>
          </w:tcPr>
          <w:p w:rsidR="000F0B7A" w:rsidRDefault="000F0B7A" w:rsidP="008E79D8">
            <w:pPr>
              <w:tabs>
                <w:tab w:val="left" w:pos="1305"/>
              </w:tabs>
              <w:rPr>
                <w:rFonts w:cstheme="minorHAnsi"/>
              </w:rPr>
            </w:pPr>
            <w:r>
              <w:rPr>
                <w:rFonts w:cstheme="minorHAnsi"/>
              </w:rPr>
              <w:t>14.3ms</w:t>
            </w:r>
          </w:p>
        </w:tc>
      </w:tr>
    </w:tbl>
    <w:p w:rsidR="00B05B3D" w:rsidRDefault="00B05B3D" w:rsidP="008E79D8">
      <w:pPr>
        <w:tabs>
          <w:tab w:val="left" w:pos="1305"/>
        </w:tabs>
        <w:rPr>
          <w:rFonts w:cstheme="minorHAnsi"/>
        </w:rPr>
      </w:pPr>
    </w:p>
    <w:p w:rsidR="000966DA" w:rsidRPr="000966DA" w:rsidRDefault="000966DA" w:rsidP="008E79D8">
      <w:pPr>
        <w:tabs>
          <w:tab w:val="left" w:pos="1305"/>
        </w:tabs>
        <w:rPr>
          <w:rFonts w:cstheme="minorHAnsi"/>
          <w:u w:val="single"/>
        </w:rPr>
      </w:pPr>
      <w:r w:rsidRPr="000966DA">
        <w:rPr>
          <w:rFonts w:cstheme="minorHAnsi"/>
          <w:u w:val="single"/>
        </w:rPr>
        <w:t xml:space="preserve">Warm up phase </w:t>
      </w:r>
    </w:p>
    <w:p w:rsidR="000F0B7A" w:rsidRDefault="000F0B7A" w:rsidP="000F0B7A">
      <w:pPr>
        <w:tabs>
          <w:tab w:val="left" w:pos="1305"/>
        </w:tabs>
        <w:rPr>
          <w:rFonts w:cstheme="minorHAnsi"/>
        </w:rPr>
      </w:pPr>
      <w:r>
        <w:rPr>
          <w:rFonts w:cstheme="minorHAnsi"/>
        </w:rPr>
        <w:t xml:space="preserve">The warm up phase in the LE3 system precisely meters the fuel according to the engine temperature. This is to ensure that the engine starts quicker and gets to a steady idle quicker.  In the warm up phase the system is given the exact fuel quantity to ensure smooth running and immediate throttle response with a low fuel consumption.   </w:t>
      </w:r>
    </w:p>
    <w:p w:rsidR="00E01210" w:rsidRDefault="00F972BB" w:rsidP="00E01210">
      <w:pPr>
        <w:tabs>
          <w:tab w:val="left" w:pos="1305"/>
        </w:tabs>
        <w:rPr>
          <w:rFonts w:cstheme="minorHAnsi"/>
        </w:rPr>
      </w:pPr>
      <w:r>
        <w:rPr>
          <w:rFonts w:cstheme="minorHAnsi"/>
        </w:rPr>
        <w:t xml:space="preserve">In the table below </w:t>
      </w:r>
      <w:r w:rsidR="00B05B3D">
        <w:rPr>
          <w:rFonts w:cstheme="minorHAnsi"/>
        </w:rPr>
        <w:t>(Fig</w:t>
      </w:r>
      <w:r w:rsidR="00C72501">
        <w:rPr>
          <w:rFonts w:cstheme="minorHAnsi"/>
        </w:rPr>
        <w:t xml:space="preserve"> 21</w:t>
      </w:r>
      <w:r w:rsidR="00B05B3D">
        <w:rPr>
          <w:rFonts w:cstheme="minorHAnsi"/>
        </w:rPr>
        <w:t xml:space="preserve">) </w:t>
      </w:r>
      <w:r>
        <w:rPr>
          <w:rFonts w:cstheme="minorHAnsi"/>
        </w:rPr>
        <w:t>shows the warm up phase starting from 20°</w:t>
      </w:r>
      <w:r w:rsidR="000F0B7A">
        <w:rPr>
          <w:rFonts w:cstheme="minorHAnsi"/>
        </w:rPr>
        <w:t>c</w:t>
      </w:r>
      <w:r>
        <w:rPr>
          <w:rFonts w:cstheme="minorHAnsi"/>
        </w:rPr>
        <w:t xml:space="preserve">.  The coolant temperature sensor is measured with for </w:t>
      </w:r>
      <w:r w:rsidR="002C1687">
        <w:rPr>
          <w:rFonts w:cstheme="minorHAnsi"/>
        </w:rPr>
        <w:t xml:space="preserve">ohms and voltage. The ECU is programed to identify certain voltages with certain temperatures. Using this information the ignition selects a specific on injector on time for the temperature. With that in mind the injector on time is 4.7ms signifying that the injector is on </w:t>
      </w:r>
      <w:r w:rsidR="002C1687">
        <w:rPr>
          <w:rFonts w:cstheme="minorHAnsi"/>
        </w:rPr>
        <w:lastRenderedPageBreak/>
        <w:t xml:space="preserve">for longer giving the cylinder more fuel. </w:t>
      </w:r>
      <w:r w:rsidR="00E01210">
        <w:rPr>
          <w:rFonts w:cstheme="minorHAnsi"/>
        </w:rPr>
        <w:t>As the temperature rises the injection on time decreases by an average of 2.46ms per 10°c.  Looking at the table closer the injection on time between 20°c and 30°c have a difference of 1.4ms. Comparing 30 and 40°c, the injection on time has a difference of 0.1ms.  The injection on times a drastically different between a cold and warm engine because the engine has reached operating temperature and doesn’t have to account for cold fuel enrichment.</w:t>
      </w:r>
    </w:p>
    <w:p w:rsidR="00B87CF6" w:rsidRDefault="00B87CF6" w:rsidP="008E79D8">
      <w:pPr>
        <w:tabs>
          <w:tab w:val="left" w:pos="1305"/>
        </w:tabs>
        <w:rPr>
          <w:rFonts w:cstheme="minorHAnsi"/>
        </w:rPr>
      </w:pPr>
    </w:p>
    <w:p w:rsidR="00233F70" w:rsidRPr="0047627A" w:rsidRDefault="00B05B3D" w:rsidP="008E79D8">
      <w:pPr>
        <w:tabs>
          <w:tab w:val="left" w:pos="1305"/>
        </w:tabs>
        <w:rPr>
          <w:rFonts w:cstheme="minorHAnsi"/>
        </w:rPr>
      </w:pPr>
      <w:r>
        <w:rPr>
          <w:rFonts w:cstheme="minorHAnsi"/>
        </w:rPr>
        <w:t xml:space="preserve">Fig </w:t>
      </w:r>
      <w:r w:rsidR="00CC492A">
        <w:rPr>
          <w:rFonts w:cstheme="minorHAnsi"/>
        </w:rPr>
        <w:t>21</w:t>
      </w:r>
      <w:r w:rsidR="00B87CF6">
        <w:rPr>
          <w:rFonts w:cstheme="minorHAnsi"/>
        </w:rPr>
        <w:t xml:space="preserve">: </w:t>
      </w:r>
      <w:r w:rsidR="00352C08" w:rsidRPr="0047627A">
        <w:rPr>
          <w:rFonts w:cstheme="minorHAnsi"/>
        </w:rPr>
        <w:t>Warm up Phase</w:t>
      </w:r>
      <w:r w:rsidR="00B87CF6">
        <w:rPr>
          <w:rFonts w:cstheme="minorHAnsi"/>
        </w:rPr>
        <w:t xml:space="preserve"> of the LE3 system</w:t>
      </w:r>
    </w:p>
    <w:tbl>
      <w:tblPr>
        <w:tblStyle w:val="TableGrid"/>
        <w:tblW w:w="0" w:type="auto"/>
        <w:tblLook w:val="04A0"/>
      </w:tblPr>
      <w:tblGrid>
        <w:gridCol w:w="2310"/>
        <w:gridCol w:w="2310"/>
        <w:gridCol w:w="2311"/>
        <w:gridCol w:w="2311"/>
      </w:tblGrid>
      <w:tr w:rsidR="00352C08" w:rsidTr="00352C08">
        <w:tc>
          <w:tcPr>
            <w:tcW w:w="2310" w:type="dxa"/>
          </w:tcPr>
          <w:p w:rsidR="00352C08" w:rsidRDefault="00352C08" w:rsidP="008E79D8">
            <w:pPr>
              <w:tabs>
                <w:tab w:val="left" w:pos="1305"/>
              </w:tabs>
              <w:rPr>
                <w:rFonts w:cstheme="minorHAnsi"/>
              </w:rPr>
            </w:pPr>
            <w:r>
              <w:rPr>
                <w:rFonts w:cstheme="minorHAnsi"/>
              </w:rPr>
              <w:t>Engine temperature</w:t>
            </w:r>
          </w:p>
        </w:tc>
        <w:tc>
          <w:tcPr>
            <w:tcW w:w="2310" w:type="dxa"/>
          </w:tcPr>
          <w:p w:rsidR="00352C08" w:rsidRDefault="00F972BB" w:rsidP="008E79D8">
            <w:pPr>
              <w:tabs>
                <w:tab w:val="left" w:pos="1305"/>
              </w:tabs>
              <w:rPr>
                <w:rFonts w:cstheme="minorHAnsi"/>
              </w:rPr>
            </w:pPr>
            <w:r>
              <w:rPr>
                <w:rFonts w:cstheme="minorHAnsi"/>
              </w:rPr>
              <w:t>NTC2 Resistance (Ω</w:t>
            </w:r>
            <w:r w:rsidR="00352C08">
              <w:rPr>
                <w:rFonts w:cstheme="minorHAnsi"/>
              </w:rPr>
              <w:t>)</w:t>
            </w:r>
          </w:p>
        </w:tc>
        <w:tc>
          <w:tcPr>
            <w:tcW w:w="2311" w:type="dxa"/>
          </w:tcPr>
          <w:p w:rsidR="00352C08" w:rsidRDefault="00352C08" w:rsidP="008E79D8">
            <w:pPr>
              <w:tabs>
                <w:tab w:val="left" w:pos="1305"/>
              </w:tabs>
              <w:rPr>
                <w:rFonts w:cstheme="minorHAnsi"/>
              </w:rPr>
            </w:pPr>
            <w:r>
              <w:rPr>
                <w:rFonts w:cstheme="minorHAnsi"/>
              </w:rPr>
              <w:t xml:space="preserve">NTC2 Voltage </w:t>
            </w:r>
            <w:r w:rsidR="00764A71">
              <w:rPr>
                <w:rFonts w:cstheme="minorHAnsi"/>
              </w:rPr>
              <w:t>(V)</w:t>
            </w:r>
          </w:p>
        </w:tc>
        <w:tc>
          <w:tcPr>
            <w:tcW w:w="2311" w:type="dxa"/>
          </w:tcPr>
          <w:p w:rsidR="00352C08" w:rsidRDefault="00764A71" w:rsidP="008E79D8">
            <w:pPr>
              <w:tabs>
                <w:tab w:val="left" w:pos="1305"/>
              </w:tabs>
              <w:rPr>
                <w:rFonts w:cstheme="minorHAnsi"/>
              </w:rPr>
            </w:pPr>
            <w:r>
              <w:rPr>
                <w:rFonts w:cstheme="minorHAnsi"/>
              </w:rPr>
              <w:t>Ignition On time (ms)</w:t>
            </w:r>
          </w:p>
        </w:tc>
      </w:tr>
      <w:tr w:rsidR="00352C08" w:rsidTr="00352C08">
        <w:tc>
          <w:tcPr>
            <w:tcW w:w="2310" w:type="dxa"/>
          </w:tcPr>
          <w:p w:rsidR="00352C08" w:rsidRDefault="00764A71" w:rsidP="008E79D8">
            <w:pPr>
              <w:tabs>
                <w:tab w:val="left" w:pos="1305"/>
              </w:tabs>
              <w:rPr>
                <w:rFonts w:cstheme="minorHAnsi"/>
              </w:rPr>
            </w:pPr>
            <w:r>
              <w:rPr>
                <w:rFonts w:cstheme="minorHAnsi"/>
              </w:rPr>
              <w:t>20°</w:t>
            </w:r>
            <w:r w:rsidR="005210C8">
              <w:rPr>
                <w:rFonts w:cstheme="minorHAnsi"/>
              </w:rPr>
              <w:t>c</w:t>
            </w:r>
          </w:p>
        </w:tc>
        <w:tc>
          <w:tcPr>
            <w:tcW w:w="2310" w:type="dxa"/>
          </w:tcPr>
          <w:p w:rsidR="00352C08" w:rsidRDefault="00764A71" w:rsidP="008E79D8">
            <w:pPr>
              <w:tabs>
                <w:tab w:val="left" w:pos="1305"/>
              </w:tabs>
              <w:rPr>
                <w:rFonts w:cstheme="minorHAnsi"/>
              </w:rPr>
            </w:pPr>
            <w:r>
              <w:rPr>
                <w:rFonts w:cstheme="minorHAnsi"/>
              </w:rPr>
              <w:t>1822</w:t>
            </w:r>
          </w:p>
        </w:tc>
        <w:tc>
          <w:tcPr>
            <w:tcW w:w="2311" w:type="dxa"/>
          </w:tcPr>
          <w:p w:rsidR="00352C08" w:rsidRDefault="00764A71" w:rsidP="008E79D8">
            <w:pPr>
              <w:tabs>
                <w:tab w:val="left" w:pos="1305"/>
              </w:tabs>
              <w:rPr>
                <w:rFonts w:cstheme="minorHAnsi"/>
              </w:rPr>
            </w:pPr>
            <w:r>
              <w:rPr>
                <w:rFonts w:cstheme="minorHAnsi"/>
              </w:rPr>
              <w:t>1.5</w:t>
            </w:r>
          </w:p>
        </w:tc>
        <w:tc>
          <w:tcPr>
            <w:tcW w:w="2311" w:type="dxa"/>
          </w:tcPr>
          <w:p w:rsidR="00352C08" w:rsidRDefault="00764A71" w:rsidP="008E79D8">
            <w:pPr>
              <w:tabs>
                <w:tab w:val="left" w:pos="1305"/>
              </w:tabs>
              <w:rPr>
                <w:rFonts w:cstheme="minorHAnsi"/>
              </w:rPr>
            </w:pPr>
            <w:r>
              <w:rPr>
                <w:rFonts w:cstheme="minorHAnsi"/>
              </w:rPr>
              <w:t>4.7</w:t>
            </w:r>
          </w:p>
        </w:tc>
      </w:tr>
      <w:tr w:rsidR="00352C08" w:rsidTr="00352C08">
        <w:tc>
          <w:tcPr>
            <w:tcW w:w="2310" w:type="dxa"/>
          </w:tcPr>
          <w:p w:rsidR="00352C08" w:rsidRDefault="00764A71" w:rsidP="008E79D8">
            <w:pPr>
              <w:tabs>
                <w:tab w:val="left" w:pos="1305"/>
              </w:tabs>
              <w:rPr>
                <w:rFonts w:cstheme="minorHAnsi"/>
              </w:rPr>
            </w:pPr>
            <w:r>
              <w:rPr>
                <w:rFonts w:cstheme="minorHAnsi"/>
              </w:rPr>
              <w:t>30°</w:t>
            </w:r>
            <w:r w:rsidR="005210C8">
              <w:rPr>
                <w:rFonts w:cstheme="minorHAnsi"/>
              </w:rPr>
              <w:t>c</w:t>
            </w:r>
          </w:p>
        </w:tc>
        <w:tc>
          <w:tcPr>
            <w:tcW w:w="2310" w:type="dxa"/>
          </w:tcPr>
          <w:p w:rsidR="00352C08" w:rsidRDefault="00764A71" w:rsidP="008E79D8">
            <w:pPr>
              <w:tabs>
                <w:tab w:val="left" w:pos="1305"/>
              </w:tabs>
              <w:rPr>
                <w:rFonts w:cstheme="minorHAnsi"/>
              </w:rPr>
            </w:pPr>
            <w:r>
              <w:rPr>
                <w:rFonts w:cstheme="minorHAnsi"/>
              </w:rPr>
              <w:t>1047</w:t>
            </w:r>
          </w:p>
        </w:tc>
        <w:tc>
          <w:tcPr>
            <w:tcW w:w="2311" w:type="dxa"/>
          </w:tcPr>
          <w:p w:rsidR="00352C08" w:rsidRDefault="00764A71" w:rsidP="008E79D8">
            <w:pPr>
              <w:tabs>
                <w:tab w:val="left" w:pos="1305"/>
              </w:tabs>
              <w:rPr>
                <w:rFonts w:cstheme="minorHAnsi"/>
              </w:rPr>
            </w:pPr>
            <w:r>
              <w:rPr>
                <w:rFonts w:cstheme="minorHAnsi"/>
              </w:rPr>
              <w:t>1.1</w:t>
            </w:r>
          </w:p>
        </w:tc>
        <w:tc>
          <w:tcPr>
            <w:tcW w:w="2311" w:type="dxa"/>
          </w:tcPr>
          <w:p w:rsidR="00352C08" w:rsidRDefault="00764A71" w:rsidP="008E79D8">
            <w:pPr>
              <w:tabs>
                <w:tab w:val="left" w:pos="1305"/>
              </w:tabs>
              <w:rPr>
                <w:rFonts w:cstheme="minorHAnsi"/>
              </w:rPr>
            </w:pPr>
            <w:r>
              <w:rPr>
                <w:rFonts w:cstheme="minorHAnsi"/>
              </w:rPr>
              <w:t>3.3</w:t>
            </w:r>
          </w:p>
        </w:tc>
      </w:tr>
      <w:tr w:rsidR="00352C08" w:rsidTr="00352C08">
        <w:tc>
          <w:tcPr>
            <w:tcW w:w="2310" w:type="dxa"/>
          </w:tcPr>
          <w:p w:rsidR="00352C08" w:rsidRDefault="00764A71" w:rsidP="008E79D8">
            <w:pPr>
              <w:tabs>
                <w:tab w:val="left" w:pos="1305"/>
              </w:tabs>
              <w:rPr>
                <w:rFonts w:cstheme="minorHAnsi"/>
              </w:rPr>
            </w:pPr>
            <w:r>
              <w:rPr>
                <w:rFonts w:cstheme="minorHAnsi"/>
              </w:rPr>
              <w:t>40°</w:t>
            </w:r>
            <w:r w:rsidR="005210C8">
              <w:rPr>
                <w:rFonts w:cstheme="minorHAnsi"/>
              </w:rPr>
              <w:t>c</w:t>
            </w:r>
          </w:p>
        </w:tc>
        <w:tc>
          <w:tcPr>
            <w:tcW w:w="2310" w:type="dxa"/>
          </w:tcPr>
          <w:p w:rsidR="00352C08" w:rsidRDefault="00764A71" w:rsidP="008E79D8">
            <w:pPr>
              <w:tabs>
                <w:tab w:val="left" w:pos="1305"/>
              </w:tabs>
              <w:rPr>
                <w:rFonts w:cstheme="minorHAnsi"/>
              </w:rPr>
            </w:pPr>
            <w:r>
              <w:rPr>
                <w:rFonts w:cstheme="minorHAnsi"/>
              </w:rPr>
              <w:t>749</w:t>
            </w:r>
          </w:p>
        </w:tc>
        <w:tc>
          <w:tcPr>
            <w:tcW w:w="2311" w:type="dxa"/>
          </w:tcPr>
          <w:p w:rsidR="00352C08" w:rsidRDefault="00764A71" w:rsidP="008E79D8">
            <w:pPr>
              <w:tabs>
                <w:tab w:val="left" w:pos="1305"/>
              </w:tabs>
              <w:rPr>
                <w:rFonts w:cstheme="minorHAnsi"/>
              </w:rPr>
            </w:pPr>
            <w:r>
              <w:rPr>
                <w:rFonts w:cstheme="minorHAnsi"/>
              </w:rPr>
              <w:t>0.5</w:t>
            </w:r>
          </w:p>
        </w:tc>
        <w:tc>
          <w:tcPr>
            <w:tcW w:w="2311" w:type="dxa"/>
          </w:tcPr>
          <w:p w:rsidR="00352C08" w:rsidRDefault="00764A71" w:rsidP="008E79D8">
            <w:pPr>
              <w:tabs>
                <w:tab w:val="left" w:pos="1305"/>
              </w:tabs>
              <w:rPr>
                <w:rFonts w:cstheme="minorHAnsi"/>
              </w:rPr>
            </w:pPr>
            <w:r>
              <w:rPr>
                <w:rFonts w:cstheme="minorHAnsi"/>
              </w:rPr>
              <w:t>3.2</w:t>
            </w:r>
          </w:p>
        </w:tc>
      </w:tr>
      <w:tr w:rsidR="00352C08" w:rsidTr="00352C08">
        <w:tc>
          <w:tcPr>
            <w:tcW w:w="2310" w:type="dxa"/>
          </w:tcPr>
          <w:p w:rsidR="00352C08" w:rsidRDefault="00764A71" w:rsidP="008E79D8">
            <w:pPr>
              <w:tabs>
                <w:tab w:val="left" w:pos="1305"/>
              </w:tabs>
              <w:rPr>
                <w:rFonts w:cstheme="minorHAnsi"/>
              </w:rPr>
            </w:pPr>
            <w:r>
              <w:rPr>
                <w:rFonts w:cstheme="minorHAnsi"/>
              </w:rPr>
              <w:t>50°</w:t>
            </w:r>
            <w:r w:rsidR="005210C8">
              <w:rPr>
                <w:rFonts w:cstheme="minorHAnsi"/>
              </w:rPr>
              <w:t>c</w:t>
            </w:r>
          </w:p>
        </w:tc>
        <w:tc>
          <w:tcPr>
            <w:tcW w:w="2310" w:type="dxa"/>
          </w:tcPr>
          <w:p w:rsidR="00352C08" w:rsidRDefault="00764A71" w:rsidP="008E79D8">
            <w:pPr>
              <w:tabs>
                <w:tab w:val="left" w:pos="1305"/>
              </w:tabs>
              <w:rPr>
                <w:rFonts w:cstheme="minorHAnsi"/>
              </w:rPr>
            </w:pPr>
            <w:r>
              <w:rPr>
                <w:rFonts w:cstheme="minorHAnsi"/>
              </w:rPr>
              <w:t>538</w:t>
            </w:r>
          </w:p>
        </w:tc>
        <w:tc>
          <w:tcPr>
            <w:tcW w:w="2311" w:type="dxa"/>
          </w:tcPr>
          <w:p w:rsidR="00352C08" w:rsidRDefault="00764A71" w:rsidP="008E79D8">
            <w:pPr>
              <w:tabs>
                <w:tab w:val="left" w:pos="1305"/>
              </w:tabs>
              <w:rPr>
                <w:rFonts w:cstheme="minorHAnsi"/>
              </w:rPr>
            </w:pPr>
            <w:r>
              <w:rPr>
                <w:rFonts w:cstheme="minorHAnsi"/>
              </w:rPr>
              <w:t>0.6</w:t>
            </w:r>
          </w:p>
        </w:tc>
        <w:tc>
          <w:tcPr>
            <w:tcW w:w="2311" w:type="dxa"/>
          </w:tcPr>
          <w:p w:rsidR="00352C08" w:rsidRDefault="00764A71" w:rsidP="008E79D8">
            <w:pPr>
              <w:tabs>
                <w:tab w:val="left" w:pos="1305"/>
              </w:tabs>
              <w:rPr>
                <w:rFonts w:cstheme="minorHAnsi"/>
              </w:rPr>
            </w:pPr>
            <w:r>
              <w:rPr>
                <w:rFonts w:cstheme="minorHAnsi"/>
              </w:rPr>
              <w:t>2.9</w:t>
            </w:r>
          </w:p>
        </w:tc>
      </w:tr>
      <w:tr w:rsidR="00352C08" w:rsidTr="00352C08">
        <w:tc>
          <w:tcPr>
            <w:tcW w:w="2310" w:type="dxa"/>
          </w:tcPr>
          <w:p w:rsidR="00352C08" w:rsidRDefault="00764A71" w:rsidP="008E79D8">
            <w:pPr>
              <w:tabs>
                <w:tab w:val="left" w:pos="1305"/>
              </w:tabs>
              <w:rPr>
                <w:rFonts w:cstheme="minorHAnsi"/>
              </w:rPr>
            </w:pPr>
            <w:r>
              <w:rPr>
                <w:rFonts w:cstheme="minorHAnsi"/>
              </w:rPr>
              <w:t>60°</w:t>
            </w:r>
            <w:r w:rsidR="005210C8">
              <w:rPr>
                <w:rFonts w:cstheme="minorHAnsi"/>
              </w:rPr>
              <w:t>c</w:t>
            </w:r>
          </w:p>
        </w:tc>
        <w:tc>
          <w:tcPr>
            <w:tcW w:w="2310" w:type="dxa"/>
          </w:tcPr>
          <w:p w:rsidR="00352C08" w:rsidRDefault="00764A71" w:rsidP="008E79D8">
            <w:pPr>
              <w:tabs>
                <w:tab w:val="left" w:pos="1305"/>
              </w:tabs>
              <w:rPr>
                <w:rFonts w:cstheme="minorHAnsi"/>
              </w:rPr>
            </w:pPr>
            <w:r>
              <w:rPr>
                <w:rFonts w:cstheme="minorHAnsi"/>
              </w:rPr>
              <w:t>401</w:t>
            </w:r>
          </w:p>
        </w:tc>
        <w:tc>
          <w:tcPr>
            <w:tcW w:w="2311" w:type="dxa"/>
          </w:tcPr>
          <w:p w:rsidR="00352C08" w:rsidRDefault="00764A71" w:rsidP="008E79D8">
            <w:pPr>
              <w:tabs>
                <w:tab w:val="left" w:pos="1305"/>
              </w:tabs>
              <w:rPr>
                <w:rFonts w:cstheme="minorHAnsi"/>
              </w:rPr>
            </w:pPr>
            <w:r>
              <w:rPr>
                <w:rFonts w:cstheme="minorHAnsi"/>
              </w:rPr>
              <w:t>0.6</w:t>
            </w:r>
          </w:p>
        </w:tc>
        <w:tc>
          <w:tcPr>
            <w:tcW w:w="2311" w:type="dxa"/>
          </w:tcPr>
          <w:p w:rsidR="00352C08" w:rsidRDefault="00764A71" w:rsidP="008E79D8">
            <w:pPr>
              <w:tabs>
                <w:tab w:val="left" w:pos="1305"/>
              </w:tabs>
              <w:rPr>
                <w:rFonts w:cstheme="minorHAnsi"/>
              </w:rPr>
            </w:pPr>
            <w:r>
              <w:rPr>
                <w:rFonts w:cstheme="minorHAnsi"/>
              </w:rPr>
              <w:t>2.9</w:t>
            </w:r>
          </w:p>
        </w:tc>
      </w:tr>
      <w:tr w:rsidR="00352C08" w:rsidTr="00352C08">
        <w:tc>
          <w:tcPr>
            <w:tcW w:w="2310" w:type="dxa"/>
          </w:tcPr>
          <w:p w:rsidR="00352C08" w:rsidRDefault="005210C8" w:rsidP="008E79D8">
            <w:pPr>
              <w:tabs>
                <w:tab w:val="left" w:pos="1305"/>
              </w:tabs>
              <w:rPr>
                <w:rFonts w:cstheme="minorHAnsi"/>
              </w:rPr>
            </w:pPr>
            <w:r>
              <w:rPr>
                <w:rFonts w:cstheme="minorHAnsi"/>
              </w:rPr>
              <w:t>70</w:t>
            </w:r>
            <w:r w:rsidR="00764A71">
              <w:rPr>
                <w:rFonts w:cstheme="minorHAnsi"/>
              </w:rPr>
              <w:t>°</w:t>
            </w:r>
            <w:r>
              <w:rPr>
                <w:rFonts w:cstheme="minorHAnsi"/>
              </w:rPr>
              <w:t>c</w:t>
            </w:r>
          </w:p>
        </w:tc>
        <w:tc>
          <w:tcPr>
            <w:tcW w:w="2310" w:type="dxa"/>
          </w:tcPr>
          <w:p w:rsidR="00352C08" w:rsidRDefault="00764A71" w:rsidP="008E79D8">
            <w:pPr>
              <w:tabs>
                <w:tab w:val="left" w:pos="1305"/>
              </w:tabs>
              <w:rPr>
                <w:rFonts w:cstheme="minorHAnsi"/>
              </w:rPr>
            </w:pPr>
            <w:r>
              <w:rPr>
                <w:rFonts w:cstheme="minorHAnsi"/>
              </w:rPr>
              <w:t>552</w:t>
            </w:r>
          </w:p>
        </w:tc>
        <w:tc>
          <w:tcPr>
            <w:tcW w:w="2311" w:type="dxa"/>
          </w:tcPr>
          <w:p w:rsidR="00352C08" w:rsidRDefault="00764A71" w:rsidP="008E79D8">
            <w:pPr>
              <w:tabs>
                <w:tab w:val="left" w:pos="1305"/>
              </w:tabs>
              <w:rPr>
                <w:rFonts w:cstheme="minorHAnsi"/>
              </w:rPr>
            </w:pPr>
            <w:r>
              <w:rPr>
                <w:rFonts w:cstheme="minorHAnsi"/>
              </w:rPr>
              <w:t>0.6</w:t>
            </w:r>
          </w:p>
        </w:tc>
        <w:tc>
          <w:tcPr>
            <w:tcW w:w="2311" w:type="dxa"/>
          </w:tcPr>
          <w:p w:rsidR="00352C08" w:rsidRDefault="00764A71" w:rsidP="008E79D8">
            <w:pPr>
              <w:tabs>
                <w:tab w:val="left" w:pos="1305"/>
              </w:tabs>
              <w:rPr>
                <w:rFonts w:cstheme="minorHAnsi"/>
              </w:rPr>
            </w:pPr>
            <w:r>
              <w:rPr>
                <w:rFonts w:cstheme="minorHAnsi"/>
              </w:rPr>
              <w:t>2.5</w:t>
            </w:r>
          </w:p>
        </w:tc>
      </w:tr>
    </w:tbl>
    <w:p w:rsidR="004C0857" w:rsidRPr="00C63B52" w:rsidRDefault="004C0857" w:rsidP="008E79D8">
      <w:pPr>
        <w:tabs>
          <w:tab w:val="left" w:pos="1305"/>
        </w:tabs>
        <w:rPr>
          <w:rFonts w:cstheme="minorHAnsi"/>
          <w:b/>
          <w:sz w:val="28"/>
          <w:szCs w:val="28"/>
          <w:u w:val="single"/>
        </w:rPr>
      </w:pPr>
    </w:p>
    <w:p w:rsidR="00B87CF6" w:rsidRPr="00C63B52" w:rsidRDefault="00617598" w:rsidP="008E79D8">
      <w:pPr>
        <w:tabs>
          <w:tab w:val="left" w:pos="1305"/>
        </w:tabs>
        <w:rPr>
          <w:rFonts w:cstheme="minorHAnsi"/>
          <w:b/>
          <w:sz w:val="28"/>
          <w:szCs w:val="28"/>
          <w:u w:val="single"/>
        </w:rPr>
      </w:pPr>
      <w:r>
        <w:rPr>
          <w:rFonts w:cstheme="minorHAnsi"/>
          <w:b/>
          <w:sz w:val="28"/>
          <w:szCs w:val="28"/>
          <w:u w:val="single"/>
        </w:rPr>
        <w:t xml:space="preserve">11 . </w:t>
      </w:r>
      <w:r w:rsidR="002E5AB8" w:rsidRPr="00C63B52">
        <w:rPr>
          <w:rFonts w:cstheme="minorHAnsi"/>
          <w:b/>
          <w:sz w:val="28"/>
          <w:szCs w:val="28"/>
          <w:u w:val="single"/>
        </w:rPr>
        <w:t>NTC2 Graph Comparison</w:t>
      </w:r>
    </w:p>
    <w:p w:rsidR="003A20CD" w:rsidRDefault="003A20CD" w:rsidP="003A20CD">
      <w:pPr>
        <w:tabs>
          <w:tab w:val="left" w:pos="1305"/>
        </w:tabs>
        <w:rPr>
          <w:rFonts w:cstheme="minorHAnsi"/>
        </w:rPr>
      </w:pPr>
      <w:r>
        <w:rPr>
          <w:rFonts w:cstheme="minorHAnsi"/>
        </w:rPr>
        <w:t xml:space="preserve">NTC2 is one of the most important sensor on a vehicle. </w:t>
      </w:r>
      <w:r w:rsidR="007A110B">
        <w:rPr>
          <w:rFonts w:cstheme="minorHAnsi"/>
        </w:rPr>
        <w:t>It</w:t>
      </w:r>
      <w:r>
        <w:rPr>
          <w:rFonts w:cstheme="minorHAnsi"/>
        </w:rPr>
        <w:t xml:space="preserve"> ensures that the ECU has </w:t>
      </w:r>
      <w:r w:rsidR="007A110B">
        <w:rPr>
          <w:rFonts w:cstheme="minorHAnsi"/>
        </w:rPr>
        <w:t>an</w:t>
      </w:r>
      <w:r>
        <w:rPr>
          <w:rFonts w:cstheme="minorHAnsi"/>
        </w:rPr>
        <w:t xml:space="preserve"> understanding on the engine temperature so the right fuelling can be applied to the engine. Without this sensor the warm up procedure would be </w:t>
      </w:r>
      <w:r w:rsidR="00D4294B">
        <w:rPr>
          <w:rFonts w:cstheme="minorHAnsi"/>
        </w:rPr>
        <w:t>non-existent</w:t>
      </w:r>
      <w:r>
        <w:rPr>
          <w:rFonts w:cstheme="minorHAnsi"/>
        </w:rPr>
        <w:t>.</w:t>
      </w:r>
      <w:r w:rsidR="00D4294B">
        <w:rPr>
          <w:rFonts w:cstheme="minorHAnsi"/>
        </w:rPr>
        <w:t xml:space="preserve"> Below is the engine resistance in relation to temperature </w:t>
      </w:r>
      <w:r w:rsidR="007A110B">
        <w:rPr>
          <w:rFonts w:cstheme="minorHAnsi"/>
        </w:rPr>
        <w:t xml:space="preserve">for both LE3 and Motronic systems.  Looking at the graph (Fig 22) the Motronic NTC2 line shows a linear progressive line indicating a steady temperature increase. This is wat is expected from the temperature curve ensuring that the start and warm up phase is stable. The LE3 shows a sharper and more aggressive curvature.  At 20°c the resistance is high at close to 2000Ω. This will make the voltage out of the sensor to the ECU lower meaning. At the opposite end of the spectrum, at 70°c the temperature also spikes up which increases voltage.  These spike in the system causes the system at the lower and higher resistances to be unreliable and inaccurate. This can cause a detrimental impact on the start and warm up phase of the engine. </w:t>
      </w:r>
    </w:p>
    <w:p w:rsidR="003A20CD" w:rsidRPr="002E5AB8" w:rsidRDefault="003A20CD" w:rsidP="003A20CD">
      <w:pPr>
        <w:tabs>
          <w:tab w:val="left" w:pos="1305"/>
        </w:tabs>
        <w:rPr>
          <w:rFonts w:cstheme="minorHAnsi"/>
          <w:b/>
          <w:u w:val="single"/>
        </w:rPr>
      </w:pPr>
      <w:r>
        <w:rPr>
          <w:rFonts w:cstheme="minorHAnsi"/>
        </w:rPr>
        <w:t>Fig 22: LE3 and Motronic NTC2 comparison</w:t>
      </w:r>
    </w:p>
    <w:p w:rsidR="00763626" w:rsidRDefault="0063095E" w:rsidP="008E79D8">
      <w:pPr>
        <w:tabs>
          <w:tab w:val="left" w:pos="1305"/>
        </w:tabs>
        <w:rPr>
          <w:rFonts w:cstheme="minorHAnsi"/>
        </w:rPr>
      </w:pPr>
      <w:r>
        <w:rPr>
          <w:noProof/>
          <w:lang w:eastAsia="en-GB"/>
        </w:rPr>
        <w:drawing>
          <wp:inline distT="0" distB="0" distL="0" distR="0">
            <wp:extent cx="5731510" cy="221361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2E5AB8" w:rsidRDefault="00CA5CC4" w:rsidP="008E79D8">
      <w:pPr>
        <w:tabs>
          <w:tab w:val="left" w:pos="1305"/>
        </w:tabs>
        <w:rPr>
          <w:rFonts w:cstheme="minorHAnsi"/>
        </w:rPr>
      </w:pPr>
      <w:r>
        <w:rPr>
          <w:rFonts w:cstheme="minorHAnsi"/>
        </w:rPr>
        <w:lastRenderedPageBreak/>
        <w:t xml:space="preserve">Comparing both LE3 and Motronic systems show a large </w:t>
      </w:r>
      <w:r w:rsidR="0048352A">
        <w:rPr>
          <w:rFonts w:cstheme="minorHAnsi"/>
        </w:rPr>
        <w:t>differentiation</w:t>
      </w:r>
      <w:r>
        <w:rPr>
          <w:rFonts w:cstheme="minorHAnsi"/>
        </w:rPr>
        <w:t xml:space="preserve">.  There are similarities where the graphs pass </w:t>
      </w:r>
      <w:r w:rsidR="0048352A">
        <w:rPr>
          <w:rFonts w:cstheme="minorHAnsi"/>
        </w:rPr>
        <w:t>each other</w:t>
      </w:r>
      <w:r>
        <w:rPr>
          <w:rFonts w:cstheme="minorHAnsi"/>
        </w:rPr>
        <w:t xml:space="preserve"> twice between the temperatures of </w:t>
      </w:r>
      <w:r w:rsidR="0048352A">
        <w:rPr>
          <w:rFonts w:cstheme="minorHAnsi"/>
        </w:rPr>
        <w:t xml:space="preserve">25°c and 60°c. After 25°c, the LE3 shows a large deviation from the Motronic system.  This also apparent after 60°c where the resistance increases rapidly.  As pointed out previously, the temperature can disrupt the operation of the engine. </w:t>
      </w:r>
    </w:p>
    <w:p w:rsidR="00C86303" w:rsidRPr="00C63B52" w:rsidRDefault="00617598" w:rsidP="008E79D8">
      <w:pPr>
        <w:tabs>
          <w:tab w:val="left" w:pos="1305"/>
        </w:tabs>
        <w:rPr>
          <w:rFonts w:cstheme="minorHAnsi"/>
          <w:b/>
          <w:sz w:val="28"/>
          <w:szCs w:val="28"/>
          <w:u w:val="single"/>
        </w:rPr>
      </w:pPr>
      <w:r>
        <w:rPr>
          <w:rFonts w:cstheme="minorHAnsi"/>
          <w:b/>
          <w:sz w:val="28"/>
          <w:szCs w:val="28"/>
          <w:u w:val="single"/>
        </w:rPr>
        <w:t xml:space="preserve">12. </w:t>
      </w:r>
      <w:r w:rsidR="007706E4" w:rsidRPr="00C63B52">
        <w:rPr>
          <w:rFonts w:cstheme="minorHAnsi"/>
          <w:b/>
          <w:sz w:val="28"/>
          <w:szCs w:val="28"/>
          <w:u w:val="single"/>
        </w:rPr>
        <w:t>Operational differences between Motronic and LE3</w:t>
      </w:r>
    </w:p>
    <w:p w:rsidR="007706E4" w:rsidRPr="00A1195C" w:rsidRDefault="00A1195C" w:rsidP="008E79D8">
      <w:pPr>
        <w:tabs>
          <w:tab w:val="left" w:pos="1305"/>
        </w:tabs>
        <w:rPr>
          <w:rFonts w:cstheme="minorHAnsi"/>
        </w:rPr>
      </w:pPr>
      <w:r>
        <w:rPr>
          <w:rFonts w:cstheme="minorHAnsi"/>
        </w:rPr>
        <w:t xml:space="preserve">There are many differences when it comes to the two systems, The Motronic system is advanced compared to the LE3 system with many components being used in modern car, this just shows how modern the engine is.  The main differences between the engines is the injection system. The LE3 system incorporates the simultaneous system when the Motronic system has multi point injection. Another noticeable differences between the two systems is the </w:t>
      </w:r>
      <w:r w:rsidR="007D3A5A">
        <w:rPr>
          <w:rFonts w:cstheme="minorHAnsi"/>
        </w:rPr>
        <w:t xml:space="preserve">devices used to measure air flow. The LE3 used a flap type air mass meter using the force of the air to turn a ram to measure the amount of air entering the engine. The Motronic system uses a hoe wire system which uses the air to cool and measure the amount of air flow. </w:t>
      </w:r>
    </w:p>
    <w:p w:rsidR="003B44EB" w:rsidRDefault="003B44EB" w:rsidP="003B44EB">
      <w:pPr>
        <w:tabs>
          <w:tab w:val="left" w:pos="1305"/>
        </w:tabs>
        <w:rPr>
          <w:rFonts w:cstheme="minorHAnsi"/>
          <w:b/>
          <w:u w:val="single"/>
        </w:rPr>
      </w:pPr>
    </w:p>
    <w:p w:rsidR="003B44EB" w:rsidRPr="007706E4" w:rsidRDefault="00617598" w:rsidP="003B44EB">
      <w:pPr>
        <w:tabs>
          <w:tab w:val="left" w:pos="1305"/>
        </w:tabs>
        <w:rPr>
          <w:rFonts w:cstheme="minorHAnsi"/>
          <w:b/>
          <w:u w:val="single"/>
        </w:rPr>
      </w:pPr>
      <w:r>
        <w:rPr>
          <w:rFonts w:cstheme="minorHAnsi"/>
          <w:b/>
          <w:sz w:val="28"/>
          <w:szCs w:val="28"/>
          <w:u w:val="single"/>
        </w:rPr>
        <w:t xml:space="preserve">13 . </w:t>
      </w:r>
      <w:r w:rsidR="003B44EB" w:rsidRPr="00C63B52">
        <w:rPr>
          <w:rFonts w:cstheme="minorHAnsi"/>
          <w:b/>
          <w:sz w:val="28"/>
          <w:szCs w:val="28"/>
          <w:u w:val="single"/>
        </w:rPr>
        <w:t>Improvements to the LE3 engine</w:t>
      </w:r>
      <w:r w:rsidR="003B44EB" w:rsidRPr="007706E4">
        <w:rPr>
          <w:rFonts w:cstheme="minorHAnsi"/>
          <w:b/>
          <w:u w:val="single"/>
        </w:rPr>
        <w:t>.</w:t>
      </w:r>
    </w:p>
    <w:p w:rsidR="003B44EB" w:rsidRDefault="00ED0A24" w:rsidP="008E79D8">
      <w:pPr>
        <w:tabs>
          <w:tab w:val="left" w:pos="1305"/>
        </w:tabs>
        <w:rPr>
          <w:rFonts w:cstheme="minorHAnsi"/>
        </w:rPr>
      </w:pPr>
      <w:r w:rsidRPr="007638D3">
        <w:rPr>
          <w:rFonts w:cstheme="minorHAnsi"/>
        </w:rPr>
        <w:t>The LE3 engine is a good performing engine system for its time but thi</w:t>
      </w:r>
      <w:r w:rsidR="007638D3">
        <w:rPr>
          <w:rFonts w:cstheme="minorHAnsi"/>
        </w:rPr>
        <w:t xml:space="preserve">s system can be improved vastly. The system features old technology out dated systems which over time prove to be UN reliable. The fist improve to be made is the utilizing the hot with air flow meter.  This is a more accurate method measuring air flow with no moving parts, the sensor can accurately measure with a reduced possibility to failing. The second improvement is to convert the distributor system with a modern coil over plug design. This features a individual coil per spark, improving spark quality and improving efficiency. This is essential to keep emissions down for the EU regulations. </w:t>
      </w:r>
    </w:p>
    <w:p w:rsidR="00CC747C" w:rsidRPr="007638D3" w:rsidRDefault="00CC747C" w:rsidP="008E79D8">
      <w:pPr>
        <w:tabs>
          <w:tab w:val="left" w:pos="1305"/>
        </w:tabs>
        <w:rPr>
          <w:rFonts w:cstheme="minorHAnsi"/>
        </w:rPr>
      </w:pPr>
      <w:r>
        <w:rPr>
          <w:rFonts w:cstheme="minorHAnsi"/>
        </w:rPr>
        <w:t xml:space="preserve">The LE3 has two ECUs and a communication link. This communication link can often fail and the communication between the two ECUs brake down. An improvement is to just have one ECU for all of the engine operations. This is to ensure that the there isn’t any faults in communication lines between the two ECUs.  Direct injection can drastically improve the economy and efficiency of an engine.  The LE3 system features simultaneous injections which wastes fuel. Direct injections reducing the fuel hitting the valves so that all of the fuel is used in the engine </w:t>
      </w:r>
    </w:p>
    <w:p w:rsidR="00EF3DBF" w:rsidRPr="00617598" w:rsidRDefault="00617598" w:rsidP="00EF3DBF">
      <w:pPr>
        <w:tabs>
          <w:tab w:val="left" w:pos="1305"/>
        </w:tabs>
        <w:rPr>
          <w:rFonts w:cstheme="minorHAnsi"/>
          <w:b/>
          <w:sz w:val="28"/>
          <w:szCs w:val="28"/>
          <w:u w:val="single"/>
        </w:rPr>
      </w:pPr>
      <w:r>
        <w:rPr>
          <w:rFonts w:cstheme="minorHAnsi"/>
          <w:b/>
          <w:sz w:val="28"/>
          <w:szCs w:val="28"/>
          <w:u w:val="single"/>
        </w:rPr>
        <w:t>14</w:t>
      </w:r>
      <w:r w:rsidR="00EF3DBF" w:rsidRPr="00617598">
        <w:rPr>
          <w:rFonts w:cstheme="minorHAnsi"/>
          <w:b/>
          <w:sz w:val="28"/>
          <w:szCs w:val="28"/>
          <w:u w:val="single"/>
        </w:rPr>
        <w:t xml:space="preserve">. </w:t>
      </w:r>
      <w:r w:rsidR="0085100C" w:rsidRPr="00617598">
        <w:rPr>
          <w:rFonts w:cstheme="minorHAnsi"/>
          <w:b/>
          <w:sz w:val="28"/>
          <w:szCs w:val="28"/>
          <w:u w:val="single"/>
        </w:rPr>
        <w:t>Evaluation</w:t>
      </w:r>
      <w:r w:rsidR="00EF3DBF" w:rsidRPr="00617598">
        <w:rPr>
          <w:rFonts w:cstheme="minorHAnsi"/>
          <w:b/>
          <w:sz w:val="28"/>
          <w:szCs w:val="28"/>
          <w:u w:val="single"/>
        </w:rPr>
        <w:t xml:space="preserve"> </w:t>
      </w:r>
    </w:p>
    <w:p w:rsidR="00915E93" w:rsidRPr="003279C8" w:rsidRDefault="003279C8" w:rsidP="008E79D8">
      <w:pPr>
        <w:tabs>
          <w:tab w:val="left" w:pos="1305"/>
        </w:tabs>
        <w:rPr>
          <w:rFonts w:cstheme="minorHAnsi"/>
        </w:rPr>
      </w:pPr>
      <w:r>
        <w:rPr>
          <w:rFonts w:cstheme="minorHAnsi"/>
        </w:rPr>
        <w:t xml:space="preserve">In summery the experiment went successfully identifying several key points which is vital to ensuring </w:t>
      </w:r>
      <w:r w:rsidR="008E1C4D">
        <w:rPr>
          <w:rFonts w:cstheme="minorHAnsi"/>
        </w:rPr>
        <w:t xml:space="preserve">a accurate engine testing.  The team work involved in the experiment went successfully and quickly, with every tram member having a particular role. The test revealed the raw data needed to understand and analyse the warm up phases and cold cranking.  </w:t>
      </w:r>
    </w:p>
    <w:p w:rsidR="00EF3DBF" w:rsidRDefault="00EF3DBF" w:rsidP="008E79D8">
      <w:pPr>
        <w:tabs>
          <w:tab w:val="left" w:pos="1305"/>
        </w:tabs>
        <w:rPr>
          <w:rFonts w:cstheme="minorHAnsi"/>
          <w:b/>
          <w:u w:val="single"/>
        </w:rPr>
      </w:pPr>
    </w:p>
    <w:p w:rsidR="008E1C4D" w:rsidRDefault="008E1C4D" w:rsidP="008E79D8">
      <w:pPr>
        <w:tabs>
          <w:tab w:val="left" w:pos="1305"/>
        </w:tabs>
        <w:rPr>
          <w:rFonts w:cstheme="minorHAnsi"/>
          <w:b/>
          <w:u w:val="single"/>
        </w:rPr>
      </w:pPr>
    </w:p>
    <w:p w:rsidR="008E1C4D" w:rsidRDefault="008E1C4D" w:rsidP="008E79D8">
      <w:pPr>
        <w:tabs>
          <w:tab w:val="left" w:pos="1305"/>
        </w:tabs>
        <w:rPr>
          <w:rFonts w:cstheme="minorHAnsi"/>
          <w:b/>
          <w:u w:val="single"/>
        </w:rPr>
      </w:pPr>
    </w:p>
    <w:p w:rsidR="008E1C4D" w:rsidRDefault="008E1C4D" w:rsidP="008E79D8">
      <w:pPr>
        <w:tabs>
          <w:tab w:val="left" w:pos="1305"/>
        </w:tabs>
        <w:rPr>
          <w:rFonts w:cstheme="minorHAnsi"/>
          <w:b/>
          <w:u w:val="single"/>
        </w:rPr>
      </w:pPr>
    </w:p>
    <w:p w:rsidR="007706E4" w:rsidRPr="00617598" w:rsidRDefault="00617598" w:rsidP="008E79D8">
      <w:pPr>
        <w:tabs>
          <w:tab w:val="left" w:pos="1305"/>
        </w:tabs>
        <w:rPr>
          <w:rFonts w:cstheme="minorHAnsi"/>
          <w:b/>
          <w:sz w:val="28"/>
          <w:szCs w:val="28"/>
          <w:u w:val="single"/>
        </w:rPr>
      </w:pPr>
      <w:r>
        <w:rPr>
          <w:rFonts w:cstheme="minorHAnsi"/>
          <w:b/>
          <w:sz w:val="28"/>
          <w:szCs w:val="28"/>
          <w:u w:val="single"/>
        </w:rPr>
        <w:t xml:space="preserve">15 . </w:t>
      </w:r>
      <w:r w:rsidR="007706E4" w:rsidRPr="00617598">
        <w:rPr>
          <w:rFonts w:cstheme="minorHAnsi"/>
          <w:b/>
          <w:sz w:val="28"/>
          <w:szCs w:val="28"/>
          <w:u w:val="single"/>
        </w:rPr>
        <w:t>Signal Waveform Analysis</w:t>
      </w:r>
    </w:p>
    <w:p w:rsidR="00AD5403" w:rsidRDefault="007706E4" w:rsidP="00AD5403">
      <w:pPr>
        <w:tabs>
          <w:tab w:val="left" w:pos="1305"/>
        </w:tabs>
        <w:rPr>
          <w:rFonts w:cstheme="minorHAnsi"/>
          <w:u w:val="single"/>
        </w:rPr>
      </w:pPr>
      <w:r>
        <w:rPr>
          <w:rFonts w:cstheme="minorHAnsi"/>
          <w:u w:val="single"/>
        </w:rPr>
        <w:t>Motronic</w:t>
      </w:r>
      <w:r w:rsidR="00AD5403" w:rsidRPr="00AD5403">
        <w:rPr>
          <w:rFonts w:cstheme="minorHAnsi"/>
          <w:u w:val="single"/>
        </w:rPr>
        <w:t xml:space="preserve"> </w:t>
      </w:r>
    </w:p>
    <w:p w:rsidR="00AD5403" w:rsidRDefault="00AB1005" w:rsidP="00AD5403">
      <w:pPr>
        <w:tabs>
          <w:tab w:val="left" w:pos="1305"/>
        </w:tabs>
        <w:rPr>
          <w:rFonts w:cstheme="minorHAnsi"/>
          <w:u w:val="single"/>
        </w:rPr>
      </w:pPr>
      <w:r w:rsidRPr="00AB1005">
        <w:rPr>
          <w:rFonts w:cstheme="minorHAnsi"/>
          <w:noProof/>
          <w:lang w:eastAsia="en-GB"/>
        </w:rPr>
        <w:pict>
          <v:shapetype id="_x0000_t32" coordsize="21600,21600" o:spt="32" o:oned="t" path="m,l21600,21600e" filled="f">
            <v:path arrowok="t" fillok="f" o:connecttype="none"/>
            <o:lock v:ext="edit" shapetype="t"/>
          </v:shapetype>
          <v:shape id="_x0000_s1051" type="#_x0000_t32" style="position:absolute;margin-left:297pt;margin-top:169.05pt;width:63.6pt;height:3.6pt;flip:x;z-index:251682816" o:connectortype="straight">
            <v:stroke endarrow="block"/>
          </v:shape>
        </w:pict>
      </w:r>
      <w:r w:rsidRPr="00AB1005">
        <w:rPr>
          <w:rFonts w:cstheme="minorHAnsi"/>
          <w:noProof/>
          <w:lang w:eastAsia="en-GB"/>
        </w:rPr>
        <w:pict>
          <v:shapetype id="_x0000_t202" coordsize="21600,21600" o:spt="202" path="m,l,21600r21600,l21600,xe">
            <v:stroke joinstyle="miter"/>
            <v:path gradientshapeok="t" o:connecttype="rect"/>
          </v:shapetype>
          <v:shape id="_x0000_s1050" type="#_x0000_t202" style="position:absolute;margin-left:316.8pt;margin-top:143.85pt;width:91.2pt;height:25.2pt;z-index:251681792">
            <v:textbox>
              <w:txbxContent>
                <w:p w:rsidR="008A4BD3" w:rsidRDefault="008A4BD3">
                  <w:r>
                    <w:t>Back EMF</w:t>
                  </w:r>
                </w:p>
              </w:txbxContent>
            </v:textbox>
          </v:shape>
        </w:pict>
      </w:r>
      <w:r w:rsidRPr="00AB1005">
        <w:rPr>
          <w:rFonts w:cstheme="minorHAnsi"/>
          <w:noProof/>
          <w:lang w:eastAsia="en-GB"/>
        </w:rPr>
        <w:pict>
          <v:shape id="_x0000_s1049" type="#_x0000_t32" style="position:absolute;margin-left:256.8pt;margin-top:191.25pt;width:7.2pt;height:85.2pt;z-index:251680768" o:connectortype="straight">
            <v:stroke endarrow="block"/>
          </v:shape>
        </w:pict>
      </w:r>
      <w:r w:rsidRPr="00AB1005">
        <w:rPr>
          <w:rFonts w:cstheme="minorHAnsi"/>
          <w:noProof/>
          <w:lang w:eastAsia="en-GB"/>
        </w:rPr>
        <w:pict>
          <v:shape id="_x0000_s1048" type="#_x0000_t202" style="position:absolute;margin-left:220.8pt;margin-top:148.65pt;width:69.6pt;height:42.6pt;z-index:251679744">
            <v:textbox>
              <w:txbxContent>
                <w:p w:rsidR="008A4BD3" w:rsidRDefault="008A4BD3">
                  <w:r>
                    <w:t>Ground dwell time</w:t>
                  </w:r>
                </w:p>
              </w:txbxContent>
            </v:textbox>
          </v:shape>
        </w:pict>
      </w:r>
      <w:r w:rsidRPr="00AB1005">
        <w:rPr>
          <w:rFonts w:cstheme="minorHAnsi"/>
          <w:noProof/>
          <w:lang w:eastAsia="en-GB"/>
        </w:rPr>
        <w:pict>
          <v:shape id="_x0000_s1047" type="#_x0000_t202" style="position:absolute;margin-left:9.6pt;margin-top:7.05pt;width:444pt;height:60pt;z-index:251678720">
            <v:textbox>
              <w:txbxContent>
                <w:p w:rsidR="008A4BD3" w:rsidRDefault="008A4BD3">
                  <w:r>
                    <w:t>Injector solenoids wave form at pin 16</w:t>
                  </w:r>
                </w:p>
              </w:txbxContent>
            </v:textbox>
          </v:shape>
        </w:pict>
      </w:r>
      <w:r w:rsidR="0085100C" w:rsidRPr="008E1C4D">
        <w:rPr>
          <w:rFonts w:cstheme="minorHAnsi"/>
          <w:noProof/>
          <w:lang w:eastAsia="en-GB"/>
        </w:rPr>
        <w:drawing>
          <wp:inline distT="0" distB="0" distL="0" distR="0">
            <wp:extent cx="3790950" cy="6315075"/>
            <wp:effectExtent l="1276350" t="0" r="125730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9"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t="14456" r="33857" b="7624"/>
                    <a:stretch/>
                  </pic:blipFill>
                  <pic:spPr bwMode="auto">
                    <a:xfrm rot="5400000">
                      <a:off x="0" y="0"/>
                      <a:ext cx="3790997" cy="6315153"/>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AD5403" w:rsidRDefault="00AD5403" w:rsidP="00AD5403">
      <w:pPr>
        <w:tabs>
          <w:tab w:val="left" w:pos="1305"/>
        </w:tabs>
        <w:rPr>
          <w:rFonts w:cstheme="minorHAnsi"/>
          <w:u w:val="single"/>
        </w:rPr>
      </w:pPr>
    </w:p>
    <w:p w:rsidR="00AD5403" w:rsidRDefault="00AB1005" w:rsidP="00AD5403">
      <w:pPr>
        <w:tabs>
          <w:tab w:val="left" w:pos="1305"/>
        </w:tabs>
        <w:rPr>
          <w:rFonts w:cstheme="minorHAnsi"/>
          <w:u w:val="single"/>
        </w:rPr>
      </w:pPr>
      <w:r w:rsidRPr="00AB1005">
        <w:rPr>
          <w:rFonts w:cstheme="minorHAnsi"/>
          <w:noProof/>
          <w:lang w:eastAsia="en-GB"/>
        </w:rPr>
        <w:lastRenderedPageBreak/>
        <w:pict>
          <v:shape id="_x0000_s1061" type="#_x0000_t32" style="position:absolute;margin-left:296.4pt;margin-top:174pt;width:16.2pt;height:46.2pt;z-index:251689984" o:connectortype="straight">
            <v:stroke endarrow="block"/>
          </v:shape>
        </w:pict>
      </w:r>
      <w:r w:rsidRPr="00AB1005">
        <w:rPr>
          <w:rFonts w:cstheme="minorHAnsi"/>
          <w:noProof/>
          <w:lang w:eastAsia="en-GB"/>
        </w:rPr>
        <w:pict>
          <v:shape id="_x0000_s1060" type="#_x0000_t32" style="position:absolute;margin-left:3in;margin-top:147.6pt;width:29.4pt;height:6pt;flip:x;z-index:251688960" o:connectortype="straight">
            <v:stroke endarrow="block"/>
          </v:shape>
        </w:pict>
      </w:r>
      <w:r w:rsidRPr="00AB1005">
        <w:rPr>
          <w:rFonts w:cstheme="minorHAnsi"/>
          <w:noProof/>
          <w:lang w:eastAsia="en-GB"/>
        </w:rPr>
        <w:pict>
          <v:shape id="_x0000_s1059" type="#_x0000_t32" style="position:absolute;margin-left:180.6pt;margin-top:169.2pt;width:22.2pt;height:68.4pt;z-index:251687936" o:connectortype="straight">
            <v:stroke endarrow="block"/>
          </v:shape>
        </w:pict>
      </w:r>
      <w:r w:rsidRPr="00AB1005">
        <w:rPr>
          <w:rFonts w:cstheme="minorHAnsi"/>
          <w:noProof/>
          <w:lang w:eastAsia="en-GB"/>
        </w:rPr>
        <w:pict>
          <v:shape id="_x0000_s1058" type="#_x0000_t202" style="position:absolute;margin-left:245.4pt;margin-top:122.4pt;width:91.2pt;height:25.2pt;z-index:251686912">
            <v:textbox>
              <w:txbxContent>
                <w:p w:rsidR="0038607F" w:rsidRDefault="0038607F" w:rsidP="0038607F">
                  <w:r>
                    <w:t>Back EMF</w:t>
                  </w:r>
                </w:p>
              </w:txbxContent>
            </v:textbox>
          </v:shape>
        </w:pict>
      </w:r>
      <w:r w:rsidRPr="00AB1005">
        <w:rPr>
          <w:rFonts w:cstheme="minorHAnsi"/>
          <w:noProof/>
          <w:lang w:eastAsia="en-GB"/>
        </w:rPr>
        <w:pict>
          <v:shape id="_x0000_s1057" type="#_x0000_t202" style="position:absolute;margin-left:127.2pt;margin-top:126.6pt;width:69.6pt;height:42.6pt;z-index:251685888">
            <v:textbox>
              <w:txbxContent>
                <w:p w:rsidR="0038607F" w:rsidRDefault="0038607F" w:rsidP="0038607F">
                  <w:r>
                    <w:t>Ground dwell time</w:t>
                  </w:r>
                </w:p>
              </w:txbxContent>
            </v:textbox>
          </v:shape>
        </w:pict>
      </w:r>
      <w:r w:rsidRPr="00AB1005">
        <w:rPr>
          <w:rFonts w:cstheme="minorHAnsi"/>
          <w:noProof/>
          <w:lang w:eastAsia="en-GB"/>
        </w:rPr>
        <w:pict>
          <v:shape id="_x0000_s1053" type="#_x0000_t202" style="position:absolute;margin-left:286.2pt;margin-top:153.6pt;width:57pt;height:23.4pt;z-index:251684864">
            <v:textbox>
              <w:txbxContent>
                <w:p w:rsidR="0038607F" w:rsidRDefault="0038607F">
                  <w:r>
                    <w:t>Over run</w:t>
                  </w:r>
                </w:p>
              </w:txbxContent>
            </v:textbox>
          </v:shape>
        </w:pict>
      </w:r>
      <w:r w:rsidRPr="00AB1005">
        <w:rPr>
          <w:rFonts w:cstheme="minorHAnsi"/>
          <w:noProof/>
          <w:lang w:eastAsia="en-GB"/>
        </w:rPr>
        <w:pict>
          <v:shape id="_x0000_s1052" type="#_x0000_t202" style="position:absolute;margin-left:7.8pt;margin-top:-13.2pt;width:435.6pt;height:52.8pt;z-index:251683840">
            <v:textbox>
              <w:txbxContent>
                <w:p w:rsidR="008A4BD3" w:rsidRDefault="008A4BD3">
                  <w:r>
                    <w:t xml:space="preserve">Injectors Decelerating </w:t>
                  </w:r>
                  <w:r w:rsidR="0038607F">
                    <w:t>wave form.</w:t>
                  </w:r>
                </w:p>
                <w:p w:rsidR="0038607F" w:rsidRDefault="0038607F">
                  <w:r>
                    <w:t>Shorter duration waves and over run conditions</w:t>
                  </w:r>
                </w:p>
              </w:txbxContent>
            </v:textbox>
          </v:shape>
        </w:pict>
      </w:r>
      <w:r w:rsidR="0085100C" w:rsidRPr="00294DF6">
        <w:rPr>
          <w:rFonts w:cstheme="minorHAnsi"/>
          <w:noProof/>
          <w:lang w:eastAsia="en-GB"/>
        </w:rPr>
        <w:drawing>
          <wp:inline distT="0" distB="0" distL="0" distR="0">
            <wp:extent cx="3194563" cy="5291300"/>
            <wp:effectExtent l="1123950" t="0" r="11112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0"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182" t="17275" r="36581" b="8653"/>
                    <a:stretch/>
                  </pic:blipFill>
                  <pic:spPr bwMode="auto">
                    <a:xfrm rot="5554775">
                      <a:off x="0" y="0"/>
                      <a:ext cx="3204787" cy="5308234"/>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ED6D75" w:rsidRDefault="00AB1005" w:rsidP="00AD5403">
      <w:pPr>
        <w:tabs>
          <w:tab w:val="left" w:pos="1305"/>
        </w:tabs>
        <w:rPr>
          <w:rFonts w:cstheme="minorHAnsi"/>
          <w:u w:val="single"/>
        </w:rPr>
      </w:pPr>
      <w:r w:rsidRPr="00AB1005">
        <w:rPr>
          <w:rFonts w:cstheme="minorHAnsi"/>
          <w:noProof/>
          <w:lang w:eastAsia="en-GB"/>
        </w:rPr>
        <w:lastRenderedPageBreak/>
        <w:pict>
          <v:shape id="_x0000_s1064" type="#_x0000_t32" style="position:absolute;margin-left:268.2pt;margin-top:117pt;width:30.6pt;height:75.6pt;flip:x;z-index:251693056" o:connectortype="straight">
            <v:stroke endarrow="block"/>
          </v:shape>
        </w:pict>
      </w:r>
      <w:r w:rsidRPr="00AB1005">
        <w:rPr>
          <w:rFonts w:cstheme="minorHAnsi"/>
          <w:noProof/>
          <w:lang w:eastAsia="en-GB"/>
        </w:rPr>
        <w:pict>
          <v:shape id="_x0000_s1063" type="#_x0000_t202" style="position:absolute;margin-left:285pt;margin-top:93.6pt;width:87.6pt;height:23.4pt;z-index:251692032">
            <v:textbox>
              <w:txbxContent>
                <w:p w:rsidR="0038607F" w:rsidRDefault="0038607F">
                  <w:r>
                    <w:t xml:space="preserve">TDC </w:t>
                  </w:r>
                  <w:proofErr w:type="spellStart"/>
                  <w:r>
                    <w:t>Refferance</w:t>
                  </w:r>
                  <w:proofErr w:type="spellEnd"/>
                </w:p>
              </w:txbxContent>
            </v:textbox>
          </v:shape>
        </w:pict>
      </w:r>
      <w:r w:rsidRPr="00AB1005">
        <w:rPr>
          <w:rFonts w:cstheme="minorHAnsi"/>
          <w:noProof/>
          <w:lang w:eastAsia="en-GB"/>
        </w:rPr>
        <w:pict>
          <v:shape id="_x0000_s1062" type="#_x0000_t202" style="position:absolute;margin-left:8.4pt;margin-top:-21pt;width:473.4pt;height:67.8pt;z-index:251691008">
            <v:textbox>
              <w:txbxContent>
                <w:p w:rsidR="0038607F" w:rsidRDefault="0038607F">
                  <w:r>
                    <w:t xml:space="preserve">Crank shaft Speed sensor </w:t>
                  </w:r>
                </w:p>
              </w:txbxContent>
            </v:textbox>
          </v:shape>
        </w:pict>
      </w:r>
      <w:r w:rsidR="0085100C" w:rsidRPr="008D4153">
        <w:rPr>
          <w:rFonts w:cstheme="minorHAnsi"/>
          <w:noProof/>
          <w:lang w:eastAsia="en-GB"/>
        </w:rPr>
        <w:drawing>
          <wp:inline distT="0" distB="0" distL="0" distR="0">
            <wp:extent cx="3095281" cy="5852351"/>
            <wp:effectExtent l="1466850" t="0" r="145796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1"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t="11797" r="37912" b="5185"/>
                    <a:stretch/>
                  </pic:blipFill>
                  <pic:spPr bwMode="auto">
                    <a:xfrm rot="5588241">
                      <a:off x="0" y="0"/>
                      <a:ext cx="3110826" cy="5881743"/>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E56D8B" w:rsidRDefault="00AB1005" w:rsidP="00AD5403">
      <w:pPr>
        <w:tabs>
          <w:tab w:val="left" w:pos="1305"/>
        </w:tabs>
        <w:rPr>
          <w:rFonts w:cstheme="minorHAnsi"/>
          <w:u w:val="single"/>
        </w:rPr>
      </w:pPr>
      <w:r w:rsidRPr="00AB1005">
        <w:rPr>
          <w:rFonts w:cstheme="minorHAnsi"/>
          <w:noProof/>
          <w:lang w:eastAsia="en-GB"/>
        </w:rPr>
        <w:lastRenderedPageBreak/>
        <w:pict>
          <v:shape id="_x0000_s1069" type="#_x0000_t32" style="position:absolute;margin-left:170.4pt;margin-top:196.2pt;width:18.6pt;height:85.8pt;flip:x y;z-index:251698176" o:connectortype="straight">
            <v:stroke endarrow="block"/>
          </v:shape>
        </w:pict>
      </w:r>
      <w:r w:rsidRPr="00AB1005">
        <w:rPr>
          <w:rFonts w:cstheme="minorHAnsi"/>
          <w:noProof/>
          <w:lang w:eastAsia="en-GB"/>
        </w:rPr>
        <w:pict>
          <v:shape id="_x0000_s1068" type="#_x0000_t32" style="position:absolute;margin-left:218.4pt;margin-top:268.8pt;width:42.6pt;height:18pt;flip:x y;z-index:251697152" o:connectortype="straight">
            <v:stroke endarrow="block"/>
          </v:shape>
        </w:pict>
      </w:r>
      <w:r w:rsidRPr="00AB1005">
        <w:rPr>
          <w:rFonts w:cstheme="minorHAnsi"/>
          <w:noProof/>
          <w:lang w:eastAsia="en-GB"/>
        </w:rPr>
        <w:pict>
          <v:shape id="_x0000_s1067" type="#_x0000_t202" style="position:absolute;margin-left:231.6pt;margin-top:286.8pt;width:70.8pt;height:24.6pt;z-index:251696128">
            <v:textbox>
              <w:txbxContent>
                <w:p w:rsidR="0038607F" w:rsidRDefault="0038607F">
                  <w:r>
                    <w:t>Lambda off</w:t>
                  </w:r>
                </w:p>
              </w:txbxContent>
            </v:textbox>
          </v:shape>
        </w:pict>
      </w:r>
      <w:r w:rsidRPr="00AB1005">
        <w:rPr>
          <w:rFonts w:cstheme="minorHAnsi"/>
          <w:noProof/>
          <w:lang w:eastAsia="en-GB"/>
        </w:rPr>
        <w:pict>
          <v:shape id="_x0000_s1066" type="#_x0000_t202" style="position:absolute;margin-left:153pt;margin-top:282pt;width:70.8pt;height:19.8pt;z-index:251695104">
            <v:textbox>
              <w:txbxContent>
                <w:p w:rsidR="0038607F" w:rsidRDefault="0038607F">
                  <w:r>
                    <w:t>Lambda on</w:t>
                  </w:r>
                </w:p>
              </w:txbxContent>
            </v:textbox>
          </v:shape>
        </w:pict>
      </w:r>
      <w:r w:rsidRPr="00AB1005">
        <w:rPr>
          <w:rFonts w:cstheme="minorHAnsi"/>
          <w:noProof/>
          <w:lang w:eastAsia="en-GB"/>
        </w:rPr>
        <w:pict>
          <v:shape id="_x0000_s1065" type="#_x0000_t202" style="position:absolute;margin-left:9pt;margin-top:-7.8pt;width:488.4pt;height:59.4pt;z-index:251694080">
            <v:textbox>
              <w:txbxContent>
                <w:p w:rsidR="0038607F" w:rsidRDefault="0038607F">
                  <w:r>
                    <w:t>Lambda sensor switching on and off</w:t>
                  </w:r>
                </w:p>
              </w:txbxContent>
            </v:textbox>
          </v:shape>
        </w:pict>
      </w:r>
      <w:r w:rsidR="0085100C" w:rsidRPr="00F9317A">
        <w:rPr>
          <w:rFonts w:cstheme="minorHAnsi"/>
          <w:noProof/>
          <w:lang w:eastAsia="en-GB"/>
        </w:rPr>
        <w:drawing>
          <wp:inline distT="0" distB="0" distL="0" distR="0">
            <wp:extent cx="3559847" cy="6146082"/>
            <wp:effectExtent l="1390650" t="0" r="1374103"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2"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33737" t="4588" b="14507"/>
                    <a:stretch/>
                  </pic:blipFill>
                  <pic:spPr bwMode="auto">
                    <a:xfrm rot="16353208">
                      <a:off x="0" y="0"/>
                      <a:ext cx="3565237" cy="6155387"/>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CB3B52" w:rsidRDefault="00AB1005" w:rsidP="00AD5403">
      <w:pPr>
        <w:tabs>
          <w:tab w:val="left" w:pos="1305"/>
        </w:tabs>
        <w:rPr>
          <w:rFonts w:cstheme="minorHAnsi"/>
          <w:u w:val="single"/>
        </w:rPr>
      </w:pPr>
      <w:r w:rsidRPr="00AB1005">
        <w:rPr>
          <w:rFonts w:cstheme="minorHAnsi"/>
          <w:noProof/>
          <w:lang w:eastAsia="en-GB"/>
        </w:rPr>
        <w:lastRenderedPageBreak/>
        <w:pict>
          <v:shape id="_x0000_s1070" type="#_x0000_t202" style="position:absolute;margin-left:6.6pt;margin-top:-9pt;width:476.4pt;height:58.8pt;z-index:251699200">
            <v:textbox>
              <w:txbxContent>
                <w:p w:rsidR="0038607F" w:rsidRDefault="0038607F">
                  <w:r>
                    <w:t>Secondary wake form on the Kettering Coil</w:t>
                  </w:r>
                </w:p>
              </w:txbxContent>
            </v:textbox>
          </v:shape>
        </w:pict>
      </w:r>
      <w:r w:rsidR="0085100C" w:rsidRPr="00F9317A">
        <w:rPr>
          <w:rFonts w:cstheme="minorHAnsi"/>
          <w:noProof/>
          <w:lang w:eastAsia="en-GB"/>
        </w:rPr>
        <w:drawing>
          <wp:inline distT="0" distB="0" distL="0" distR="0">
            <wp:extent cx="3256907" cy="5860932"/>
            <wp:effectExtent l="1295400" t="0" r="127762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3"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35788" t="5382" b="12901"/>
                    <a:stretch/>
                  </pic:blipFill>
                  <pic:spPr bwMode="auto">
                    <a:xfrm rot="16200000">
                      <a:off x="0" y="0"/>
                      <a:ext cx="3273670" cy="5891098"/>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CB3B52" w:rsidRDefault="00CB3B52" w:rsidP="00AD5403">
      <w:pPr>
        <w:tabs>
          <w:tab w:val="left" w:pos="1305"/>
        </w:tabs>
        <w:rPr>
          <w:rFonts w:cstheme="minorHAnsi"/>
          <w:u w:val="single"/>
        </w:rPr>
      </w:pPr>
    </w:p>
    <w:p w:rsidR="00CB3B52" w:rsidRDefault="00CB3B52" w:rsidP="00AD5403">
      <w:pPr>
        <w:tabs>
          <w:tab w:val="left" w:pos="1305"/>
        </w:tabs>
        <w:rPr>
          <w:rFonts w:cstheme="minorHAnsi"/>
          <w:u w:val="single"/>
        </w:rPr>
      </w:pPr>
    </w:p>
    <w:p w:rsidR="00CB3B52" w:rsidRDefault="00CB3B52" w:rsidP="00AD5403">
      <w:pPr>
        <w:tabs>
          <w:tab w:val="left" w:pos="1305"/>
        </w:tabs>
        <w:rPr>
          <w:rFonts w:cstheme="minorHAnsi"/>
          <w:u w:val="single"/>
        </w:rPr>
      </w:pPr>
    </w:p>
    <w:p w:rsidR="00CB3B52" w:rsidRDefault="00AB1005" w:rsidP="00AD5403">
      <w:pPr>
        <w:tabs>
          <w:tab w:val="left" w:pos="1305"/>
        </w:tabs>
        <w:rPr>
          <w:rFonts w:cstheme="minorHAnsi"/>
          <w:u w:val="single"/>
        </w:rPr>
      </w:pPr>
      <w:r w:rsidRPr="00AB1005">
        <w:rPr>
          <w:rFonts w:cstheme="minorHAnsi"/>
          <w:noProof/>
          <w:lang w:eastAsia="en-GB"/>
        </w:rPr>
        <w:lastRenderedPageBreak/>
        <w:pict>
          <v:shape id="_x0000_s1072" type="#_x0000_t202" style="position:absolute;margin-left:2.4pt;margin-top:-7.2pt;width:480.6pt;height:69.6pt;z-index:251700224">
            <v:textbox>
              <w:txbxContent>
                <w:p w:rsidR="00F37155" w:rsidRDefault="00F37155">
                  <w:r>
                    <w:t xml:space="preserve">Supply from ignition and earth return. When the secondary coil grounds, the system experiences load which causes fluctuations. </w:t>
                  </w:r>
                </w:p>
              </w:txbxContent>
            </v:textbox>
          </v:shape>
        </w:pict>
      </w:r>
      <w:r w:rsidR="0085100C" w:rsidRPr="00F9317A">
        <w:rPr>
          <w:rFonts w:cstheme="minorHAnsi"/>
          <w:noProof/>
          <w:lang w:eastAsia="en-GB"/>
        </w:rPr>
        <w:drawing>
          <wp:inline distT="0" distB="0" distL="0" distR="0">
            <wp:extent cx="3169632" cy="5532719"/>
            <wp:effectExtent l="1181100" t="0" r="115506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4"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32315" t="6556" b="9891"/>
                    <a:stretch/>
                  </pic:blipFill>
                  <pic:spPr bwMode="auto">
                    <a:xfrm rot="16200000">
                      <a:off x="0" y="0"/>
                      <a:ext cx="3177068" cy="5545699"/>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CB3B52" w:rsidRDefault="00CB3B52" w:rsidP="00AD5403">
      <w:pPr>
        <w:tabs>
          <w:tab w:val="left" w:pos="1305"/>
        </w:tabs>
        <w:rPr>
          <w:rFonts w:cstheme="minorHAnsi"/>
          <w:u w:val="single"/>
        </w:rPr>
      </w:pPr>
    </w:p>
    <w:p w:rsidR="00CB3B52" w:rsidRDefault="00AB1005" w:rsidP="00AD5403">
      <w:pPr>
        <w:tabs>
          <w:tab w:val="left" w:pos="1305"/>
        </w:tabs>
        <w:rPr>
          <w:rFonts w:cstheme="minorHAnsi"/>
          <w:u w:val="single"/>
        </w:rPr>
      </w:pPr>
      <w:r w:rsidRPr="00AB1005">
        <w:rPr>
          <w:rFonts w:cstheme="minorHAnsi"/>
          <w:noProof/>
          <w:lang w:eastAsia="en-GB"/>
        </w:rPr>
        <w:lastRenderedPageBreak/>
        <w:pict>
          <v:shape id="_x0000_s1073" type="#_x0000_t202" style="position:absolute;margin-left:1.8pt;margin-top:7.8pt;width:467.4pt;height:60.6pt;z-index:251701248">
            <v:textbox>
              <w:txbxContent>
                <w:p w:rsidR="00F37155" w:rsidRDefault="00F37155">
                  <w:r>
                    <w:t>Both bank of injectors pulsing a offset interval.</w:t>
                  </w:r>
                </w:p>
              </w:txbxContent>
            </v:textbox>
          </v:shape>
        </w:pict>
      </w:r>
      <w:r w:rsidR="0085100C" w:rsidRPr="00F9317A">
        <w:rPr>
          <w:rFonts w:cstheme="minorHAnsi"/>
          <w:noProof/>
          <w:lang w:eastAsia="en-GB"/>
        </w:rPr>
        <w:drawing>
          <wp:inline distT="0" distB="0" distL="0" distR="0">
            <wp:extent cx="3120933" cy="5645284"/>
            <wp:effectExtent l="1257300" t="0" r="124206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15"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33981" t="3408" r="-482" b="11525"/>
                    <a:stretch/>
                  </pic:blipFill>
                  <pic:spPr bwMode="auto">
                    <a:xfrm rot="16200000">
                      <a:off x="0" y="0"/>
                      <a:ext cx="3125921" cy="5654306"/>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CB3B52" w:rsidRDefault="00AB1005" w:rsidP="00AD5403">
      <w:pPr>
        <w:tabs>
          <w:tab w:val="left" w:pos="1305"/>
        </w:tabs>
        <w:rPr>
          <w:rFonts w:cstheme="minorHAnsi"/>
          <w:u w:val="single"/>
        </w:rPr>
      </w:pPr>
      <w:r w:rsidRPr="00AB1005">
        <w:rPr>
          <w:rFonts w:cstheme="minorHAnsi"/>
          <w:noProof/>
          <w:lang w:eastAsia="en-GB"/>
        </w:rPr>
        <w:lastRenderedPageBreak/>
        <w:pict>
          <v:shape id="_x0000_s1078" type="#_x0000_t32" style="position:absolute;margin-left:250.8pt;margin-top:154.8pt;width:17.4pt;height:4.2pt;flip:x y;z-index:251706368" o:connectortype="straight">
            <v:stroke endarrow="block"/>
          </v:shape>
        </w:pict>
      </w:r>
      <w:r w:rsidRPr="00AB1005">
        <w:rPr>
          <w:rFonts w:cstheme="minorHAnsi"/>
          <w:noProof/>
          <w:lang w:eastAsia="en-GB"/>
        </w:rPr>
        <w:pict>
          <v:shape id="_x0000_s1077" type="#_x0000_t32" style="position:absolute;margin-left:160.8pt;margin-top:190.8pt;width:31.2pt;height:46.2pt;z-index:251705344" o:connectortype="straight">
            <v:stroke endarrow="block"/>
          </v:shape>
        </w:pict>
      </w:r>
      <w:r w:rsidRPr="00AB1005">
        <w:rPr>
          <w:rFonts w:cstheme="minorHAnsi"/>
          <w:noProof/>
          <w:lang w:eastAsia="en-GB"/>
        </w:rPr>
        <w:pict>
          <v:shape id="_x0000_s1075" type="#_x0000_t202" style="position:absolute;margin-left:75pt;margin-top:148.8pt;width:132pt;height:42pt;z-index:251703296">
            <v:textbox>
              <w:txbxContent>
                <w:p w:rsidR="00D32697" w:rsidRDefault="00D32697">
                  <w:r>
                    <w:t>Spark grounding duration1.17m/s</w:t>
                  </w:r>
                </w:p>
              </w:txbxContent>
            </v:textbox>
          </v:shape>
        </w:pict>
      </w:r>
      <w:r w:rsidRPr="00AB1005">
        <w:rPr>
          <w:rFonts w:cstheme="minorHAnsi"/>
          <w:noProof/>
          <w:lang w:eastAsia="en-GB"/>
        </w:rPr>
        <w:pict>
          <v:shape id="_x0000_s1076" type="#_x0000_t202" style="position:absolute;margin-left:268.2pt;margin-top:139.2pt;width:112.8pt;height:24pt;z-index:251704320">
            <v:textbox>
              <w:txbxContent>
                <w:p w:rsidR="00D32697" w:rsidRDefault="00D32697">
                  <w:r>
                    <w:t>back EMF 129.2 Volts</w:t>
                  </w:r>
                </w:p>
              </w:txbxContent>
            </v:textbox>
          </v:shape>
        </w:pict>
      </w:r>
      <w:r w:rsidRPr="00AB1005">
        <w:rPr>
          <w:rFonts w:cstheme="minorHAnsi"/>
          <w:noProof/>
          <w:lang w:eastAsia="en-GB"/>
        </w:rPr>
        <w:pict>
          <v:shape id="_x0000_s1074" type="#_x0000_t202" style="position:absolute;margin-left:1.8pt;margin-top:-3pt;width:457.8pt;height:50.4pt;z-index:251702272">
            <v:textbox>
              <w:txbxContent>
                <w:p w:rsidR="00D32697" w:rsidRDefault="00D32697">
                  <w:r>
                    <w:t>spark with duration and EMF</w:t>
                  </w:r>
                </w:p>
              </w:txbxContent>
            </v:textbox>
          </v:shape>
        </w:pict>
      </w:r>
      <w:r w:rsidR="0085100C" w:rsidRPr="00F9317A">
        <w:rPr>
          <w:rFonts w:cstheme="minorHAnsi"/>
          <w:noProof/>
          <w:lang w:eastAsia="en-GB"/>
        </w:rPr>
        <w:drawing>
          <wp:inline distT="0" distB="0" distL="0" distR="0">
            <wp:extent cx="3440894" cy="5572445"/>
            <wp:effectExtent l="1066800" t="0" r="105537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16"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31896" t="6690" b="15311"/>
                    <a:stretch/>
                  </pic:blipFill>
                  <pic:spPr bwMode="auto">
                    <a:xfrm rot="16200000">
                      <a:off x="0" y="0"/>
                      <a:ext cx="3450364" cy="5587782"/>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CB3B52" w:rsidRDefault="00CB3B52" w:rsidP="00AD5403">
      <w:pPr>
        <w:tabs>
          <w:tab w:val="left" w:pos="1305"/>
        </w:tabs>
        <w:rPr>
          <w:rFonts w:cstheme="minorHAnsi"/>
          <w:u w:val="single"/>
        </w:rPr>
      </w:pPr>
    </w:p>
    <w:p w:rsidR="00CB3B52" w:rsidRDefault="00AB1005" w:rsidP="00AD5403">
      <w:pPr>
        <w:tabs>
          <w:tab w:val="left" w:pos="1305"/>
        </w:tabs>
        <w:rPr>
          <w:rFonts w:cstheme="minorHAnsi"/>
          <w:u w:val="single"/>
        </w:rPr>
      </w:pPr>
      <w:r w:rsidRPr="00AB1005">
        <w:rPr>
          <w:rFonts w:cstheme="minorHAnsi"/>
          <w:noProof/>
          <w:lang w:eastAsia="en-GB"/>
        </w:rPr>
        <w:lastRenderedPageBreak/>
        <w:pict>
          <v:shape id="_x0000_s1079" type="#_x0000_t202" style="position:absolute;margin-left:-8.4pt;margin-top:-25.8pt;width:481.2pt;height:68.4pt;z-index:251707392">
            <v:textbox>
              <w:txbxContent>
                <w:p w:rsidR="00573208" w:rsidRDefault="00573208">
                  <w:r>
                    <w:t xml:space="preserve">Rotary idle valve with a </w:t>
                  </w:r>
                  <w:proofErr w:type="spellStart"/>
                  <w:r>
                    <w:t>on</w:t>
                  </w:r>
                  <w:proofErr w:type="spellEnd"/>
                  <w:r>
                    <w:t xml:space="preserve"> time of 4.46ms or 50%</w:t>
                  </w:r>
                </w:p>
              </w:txbxContent>
            </v:textbox>
          </v:shape>
        </w:pict>
      </w:r>
      <w:r w:rsidR="0085100C" w:rsidRPr="00F9317A">
        <w:rPr>
          <w:rFonts w:cstheme="minorHAnsi"/>
          <w:noProof/>
          <w:lang w:eastAsia="en-GB"/>
        </w:rPr>
        <w:drawing>
          <wp:inline distT="0" distB="0" distL="0" distR="0">
            <wp:extent cx="3431523" cy="5940741"/>
            <wp:effectExtent l="1257300" t="0" r="123634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17"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32396" t="7099" b="10132"/>
                    <a:stretch/>
                  </pic:blipFill>
                  <pic:spPr bwMode="auto">
                    <a:xfrm rot="16200000">
                      <a:off x="0" y="0"/>
                      <a:ext cx="3438208" cy="5952315"/>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CB3B52" w:rsidRDefault="00CB3B52" w:rsidP="00AD5403">
      <w:pPr>
        <w:tabs>
          <w:tab w:val="left" w:pos="1305"/>
        </w:tabs>
        <w:rPr>
          <w:rFonts w:cstheme="minorHAnsi"/>
          <w:u w:val="single"/>
        </w:rPr>
      </w:pPr>
    </w:p>
    <w:p w:rsidR="00CB3B52" w:rsidRDefault="00AB1005" w:rsidP="00AD5403">
      <w:pPr>
        <w:tabs>
          <w:tab w:val="left" w:pos="1305"/>
        </w:tabs>
        <w:rPr>
          <w:rFonts w:cstheme="minorHAnsi"/>
          <w:u w:val="single"/>
        </w:rPr>
      </w:pPr>
      <w:r w:rsidRPr="00AB1005">
        <w:rPr>
          <w:rFonts w:cstheme="minorHAnsi"/>
          <w:noProof/>
          <w:lang w:eastAsia="en-GB"/>
        </w:rPr>
        <w:lastRenderedPageBreak/>
        <w:pict>
          <v:shape id="_x0000_s1080" type="#_x0000_t202" style="position:absolute;margin-left:13.8pt;margin-top:25.2pt;width:468pt;height:63.6pt;z-index:251708416">
            <v:textbox>
              <w:txbxContent>
                <w:p w:rsidR="002D723A" w:rsidRDefault="002D723A">
                  <w:r>
                    <w:t>bank 1 injectors at 80</w:t>
                  </w:r>
                  <w:r>
                    <w:rPr>
                      <w:rFonts w:cstheme="minorHAnsi"/>
                    </w:rPr>
                    <w:t>°</w:t>
                  </w:r>
                  <w:r>
                    <w:t>c with a spark duration of 2.99ms</w:t>
                  </w:r>
                </w:p>
              </w:txbxContent>
            </v:textbox>
          </v:shape>
        </w:pict>
      </w:r>
      <w:r w:rsidR="0085100C" w:rsidRPr="00F9317A">
        <w:rPr>
          <w:rFonts w:cstheme="minorHAnsi"/>
          <w:noProof/>
          <w:lang w:eastAsia="en-GB"/>
        </w:rPr>
        <w:drawing>
          <wp:inline distT="0" distB="0" distL="0" distR="0">
            <wp:extent cx="3267242" cy="5819778"/>
            <wp:effectExtent l="1276350" t="0" r="124777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18"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32504" t="5333" r="919" b="10801"/>
                    <a:stretch/>
                  </pic:blipFill>
                  <pic:spPr bwMode="auto">
                    <a:xfrm rot="16200000">
                      <a:off x="0" y="0"/>
                      <a:ext cx="3276920" cy="5837018"/>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CB3B52" w:rsidRDefault="00CB3B52" w:rsidP="00AD5403">
      <w:pPr>
        <w:tabs>
          <w:tab w:val="left" w:pos="1305"/>
        </w:tabs>
        <w:rPr>
          <w:rFonts w:cstheme="minorHAnsi"/>
          <w:u w:val="single"/>
        </w:rPr>
      </w:pPr>
    </w:p>
    <w:p w:rsidR="00CB3B52" w:rsidRDefault="00CB3B52" w:rsidP="00AD5403">
      <w:pPr>
        <w:tabs>
          <w:tab w:val="left" w:pos="1305"/>
        </w:tabs>
        <w:rPr>
          <w:rFonts w:cstheme="minorHAnsi"/>
          <w:u w:val="single"/>
        </w:rPr>
      </w:pPr>
    </w:p>
    <w:p w:rsidR="00CB3B52" w:rsidRDefault="00CB3B52" w:rsidP="00AD5403">
      <w:pPr>
        <w:tabs>
          <w:tab w:val="left" w:pos="1305"/>
        </w:tabs>
        <w:rPr>
          <w:rFonts w:cstheme="minorHAnsi"/>
          <w:u w:val="single"/>
        </w:rPr>
      </w:pPr>
    </w:p>
    <w:p w:rsidR="00CB3B52" w:rsidRDefault="00CB3B52" w:rsidP="00AD5403">
      <w:pPr>
        <w:tabs>
          <w:tab w:val="left" w:pos="1305"/>
        </w:tabs>
        <w:rPr>
          <w:rFonts w:cstheme="minorHAnsi"/>
          <w:u w:val="single"/>
        </w:rPr>
      </w:pPr>
    </w:p>
    <w:p w:rsidR="00CB3B52" w:rsidRDefault="00CB3B52" w:rsidP="00AD5403">
      <w:pPr>
        <w:tabs>
          <w:tab w:val="left" w:pos="1305"/>
        </w:tabs>
        <w:rPr>
          <w:rFonts w:cstheme="minorHAnsi"/>
          <w:u w:val="single"/>
        </w:rPr>
      </w:pPr>
    </w:p>
    <w:p w:rsidR="00573C10" w:rsidRDefault="00573C10" w:rsidP="00AD5403">
      <w:pPr>
        <w:tabs>
          <w:tab w:val="left" w:pos="1305"/>
        </w:tabs>
        <w:rPr>
          <w:rFonts w:cstheme="minorHAnsi"/>
          <w:u w:val="single"/>
        </w:rPr>
      </w:pPr>
    </w:p>
    <w:p w:rsidR="00573C10" w:rsidRDefault="00573C10" w:rsidP="00AD5403">
      <w:pPr>
        <w:tabs>
          <w:tab w:val="left" w:pos="1305"/>
        </w:tabs>
        <w:rPr>
          <w:rFonts w:cstheme="minorHAnsi"/>
          <w:u w:val="single"/>
        </w:rPr>
      </w:pPr>
    </w:p>
    <w:p w:rsidR="00573C10" w:rsidRDefault="00573C10" w:rsidP="00AD5403">
      <w:pPr>
        <w:tabs>
          <w:tab w:val="left" w:pos="1305"/>
        </w:tabs>
        <w:rPr>
          <w:rFonts w:cstheme="minorHAnsi"/>
          <w:u w:val="single"/>
        </w:rPr>
      </w:pPr>
    </w:p>
    <w:p w:rsidR="00CB3B52" w:rsidRDefault="00CB3B52" w:rsidP="00AD5403">
      <w:pPr>
        <w:tabs>
          <w:tab w:val="left" w:pos="1305"/>
        </w:tabs>
        <w:rPr>
          <w:rFonts w:cstheme="minorHAnsi"/>
          <w:u w:val="single"/>
        </w:rPr>
      </w:pPr>
    </w:p>
    <w:p w:rsidR="00E56D8B" w:rsidRPr="001869C7" w:rsidRDefault="00E56D8B" w:rsidP="00AD5403">
      <w:pPr>
        <w:tabs>
          <w:tab w:val="left" w:pos="1305"/>
        </w:tabs>
        <w:rPr>
          <w:rFonts w:cstheme="minorHAnsi"/>
          <w:b/>
          <w:u w:val="single"/>
        </w:rPr>
      </w:pPr>
      <w:r w:rsidRPr="001869C7">
        <w:rPr>
          <w:rFonts w:cstheme="minorHAnsi"/>
          <w:b/>
          <w:u w:val="single"/>
        </w:rPr>
        <w:lastRenderedPageBreak/>
        <w:t>LE3</w:t>
      </w:r>
    </w:p>
    <w:p w:rsidR="00AD5403" w:rsidRPr="00D858A7" w:rsidRDefault="00AB1005" w:rsidP="008E79D8">
      <w:pPr>
        <w:tabs>
          <w:tab w:val="left" w:pos="1305"/>
        </w:tabs>
        <w:rPr>
          <w:rFonts w:cstheme="minorHAnsi"/>
        </w:rPr>
      </w:pPr>
      <w:r>
        <w:rPr>
          <w:rFonts w:cstheme="minorHAnsi"/>
          <w:noProof/>
          <w:lang w:eastAsia="en-GB"/>
        </w:rPr>
        <w:pict>
          <v:shape id="_x0000_s1037" type="#_x0000_t32" style="position:absolute;margin-left:33.75pt;margin-top:290.3pt;width:30.75pt;height:158.25pt;flip:x y;z-index:251669504" o:connectortype="straight">
            <v:stroke endarrow="block"/>
          </v:shape>
        </w:pict>
      </w:r>
      <w:r>
        <w:rPr>
          <w:rFonts w:cstheme="minorHAnsi"/>
          <w:noProof/>
          <w:lang w:eastAsia="en-GB"/>
        </w:rPr>
        <w:pict>
          <v:oval id="_x0000_s1035" style="position:absolute;margin-left:12.75pt;margin-top:269.3pt;width:38.25pt;height:22.5pt;z-index:251667456" filled="f" fillcolor="black [3213]" strokecolor="black [3213]">
            <v:textbox>
              <w:txbxContent>
                <w:p w:rsidR="005C3021" w:rsidRDefault="005C3021"/>
              </w:txbxContent>
            </v:textbox>
          </v:oval>
        </w:pict>
      </w:r>
      <w:r>
        <w:rPr>
          <w:rFonts w:cstheme="minorHAnsi"/>
          <w:noProof/>
          <w:lang w:eastAsia="en-GB"/>
        </w:rPr>
        <w:pict>
          <v:shape id="_x0000_s1039" type="#_x0000_t202" style="position:absolute;margin-left:17.25pt;margin-top:6.8pt;width:434.25pt;height:30.75pt;z-index:251671552">
            <v:textbox>
              <w:txbxContent>
                <w:p w:rsidR="005C3021" w:rsidRDefault="005C3021">
                  <w:r w:rsidRPr="00D858A7">
                    <w:rPr>
                      <w:rFonts w:cstheme="minorHAnsi"/>
                    </w:rPr>
                    <w:t>Speed Reference</w:t>
                  </w:r>
                  <w:r>
                    <w:rPr>
                      <w:rFonts w:cstheme="minorHAnsi"/>
                    </w:rPr>
                    <w:t xml:space="preserve"> for the fuel ECU. This is a digital signal made from a Hall Effect sensor</w:t>
                  </w:r>
                </w:p>
              </w:txbxContent>
            </v:textbox>
          </v:shape>
        </w:pict>
      </w:r>
      <w:r>
        <w:rPr>
          <w:rFonts w:cstheme="minorHAnsi"/>
          <w:noProof/>
          <w:lang w:eastAsia="en-GB"/>
        </w:rPr>
        <w:pict>
          <v:shape id="_x0000_s1036" type="#_x0000_t202" style="position:absolute;margin-left:26.25pt;margin-top:448.55pt;width:71.25pt;height:30.75pt;z-index:251668480">
            <v:textbox>
              <w:txbxContent>
                <w:p w:rsidR="005C3021" w:rsidRDefault="005C3021">
                  <w:r>
                    <w:t xml:space="preserve">592 Volts </w:t>
                  </w:r>
                </w:p>
              </w:txbxContent>
            </v:textbox>
          </v:shape>
        </w:pict>
      </w:r>
      <w:r w:rsidR="00E56D8B" w:rsidRPr="00D858A7">
        <w:rPr>
          <w:rFonts w:cstheme="minorHAnsi"/>
          <w:noProof/>
          <w:lang w:eastAsia="en-GB"/>
        </w:rPr>
        <w:drawing>
          <wp:inline distT="0" distB="0" distL="0" distR="0">
            <wp:extent cx="4654707" cy="5972754"/>
            <wp:effectExtent l="666750" t="0" r="641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9"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8496" t="6891" r="10278" b="19372"/>
                    <a:stretch/>
                  </pic:blipFill>
                  <pic:spPr bwMode="auto">
                    <a:xfrm rot="16200000">
                      <a:off x="0" y="0"/>
                      <a:ext cx="4654707" cy="5972754"/>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E56D8B" w:rsidRDefault="00E56D8B" w:rsidP="008E79D8">
      <w:pPr>
        <w:tabs>
          <w:tab w:val="left" w:pos="1305"/>
        </w:tabs>
        <w:rPr>
          <w:rFonts w:cstheme="minorHAnsi"/>
          <w:noProof/>
          <w:lang w:eastAsia="en-GB"/>
        </w:rPr>
      </w:pPr>
    </w:p>
    <w:p w:rsidR="00E56D8B" w:rsidRDefault="00E56D8B" w:rsidP="008E79D8">
      <w:pPr>
        <w:tabs>
          <w:tab w:val="left" w:pos="1305"/>
        </w:tabs>
        <w:rPr>
          <w:rFonts w:cstheme="minorHAnsi"/>
          <w:noProof/>
          <w:lang w:eastAsia="en-GB"/>
        </w:rPr>
      </w:pPr>
    </w:p>
    <w:p w:rsidR="00E56D8B" w:rsidRDefault="00E56D8B" w:rsidP="008E79D8">
      <w:pPr>
        <w:tabs>
          <w:tab w:val="left" w:pos="1305"/>
        </w:tabs>
        <w:rPr>
          <w:rFonts w:cstheme="minorHAnsi"/>
          <w:noProof/>
          <w:lang w:eastAsia="en-GB"/>
        </w:rPr>
      </w:pPr>
    </w:p>
    <w:p w:rsidR="00557659" w:rsidRDefault="00557659" w:rsidP="008E79D8">
      <w:pPr>
        <w:tabs>
          <w:tab w:val="left" w:pos="1305"/>
        </w:tabs>
        <w:rPr>
          <w:rFonts w:cstheme="minorHAnsi"/>
          <w:noProof/>
          <w:lang w:eastAsia="en-GB"/>
        </w:rPr>
      </w:pPr>
    </w:p>
    <w:p w:rsidR="00557659" w:rsidRDefault="00557659" w:rsidP="008E79D8">
      <w:pPr>
        <w:tabs>
          <w:tab w:val="left" w:pos="1305"/>
        </w:tabs>
        <w:rPr>
          <w:rFonts w:cstheme="minorHAnsi"/>
          <w:noProof/>
          <w:lang w:eastAsia="en-GB"/>
        </w:rPr>
      </w:pPr>
    </w:p>
    <w:p w:rsidR="00557659" w:rsidRDefault="00557659" w:rsidP="008E79D8">
      <w:pPr>
        <w:tabs>
          <w:tab w:val="left" w:pos="1305"/>
        </w:tabs>
        <w:rPr>
          <w:rFonts w:cstheme="minorHAnsi"/>
          <w:noProof/>
          <w:lang w:eastAsia="en-GB"/>
        </w:rPr>
      </w:pPr>
    </w:p>
    <w:p w:rsidR="00557659" w:rsidRDefault="00557659" w:rsidP="008E79D8">
      <w:pPr>
        <w:tabs>
          <w:tab w:val="left" w:pos="1305"/>
        </w:tabs>
        <w:rPr>
          <w:rFonts w:cstheme="minorHAnsi"/>
          <w:noProof/>
          <w:lang w:eastAsia="en-GB"/>
        </w:rPr>
      </w:pPr>
    </w:p>
    <w:p w:rsidR="002640C1" w:rsidRDefault="00AB1005" w:rsidP="008E79D8">
      <w:pPr>
        <w:tabs>
          <w:tab w:val="left" w:pos="1305"/>
        </w:tabs>
        <w:rPr>
          <w:rFonts w:cstheme="minorHAnsi"/>
          <w:u w:val="single"/>
        </w:rPr>
      </w:pPr>
      <w:r w:rsidRPr="00AB1005">
        <w:rPr>
          <w:rFonts w:cstheme="minorHAnsi"/>
          <w:noProof/>
          <w:lang w:eastAsia="en-GB"/>
        </w:rPr>
        <w:lastRenderedPageBreak/>
        <w:pict>
          <v:shape id="_x0000_s1045" type="#_x0000_t202" style="position:absolute;margin-left:14.25pt;margin-top:-18.75pt;width:437.25pt;height:48.75pt;z-index:251677696">
            <v:textbox>
              <w:txbxContent>
                <w:p w:rsidR="005C3021" w:rsidRDefault="005C3021">
                  <w:r>
                    <w:t xml:space="preserve">Ground and ignition when the primary get grounded.  There is a parasitic draw on the system. </w:t>
                  </w:r>
                </w:p>
              </w:txbxContent>
            </v:textbox>
          </v:shape>
        </w:pict>
      </w:r>
      <w:r w:rsidR="00AD5403" w:rsidRPr="005E6B94">
        <w:rPr>
          <w:rFonts w:cstheme="minorHAnsi"/>
          <w:noProof/>
          <w:lang w:eastAsia="en-GB"/>
        </w:rPr>
        <w:drawing>
          <wp:inline distT="0" distB="0" distL="0" distR="0">
            <wp:extent cx="4546827" cy="5799106"/>
            <wp:effectExtent l="628650" t="0" r="6159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0"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9552" t="6479" r="9310" b="20309"/>
                    <a:stretch/>
                  </pic:blipFill>
                  <pic:spPr bwMode="auto">
                    <a:xfrm rot="16200000">
                      <a:off x="0" y="0"/>
                      <a:ext cx="4549596" cy="5802638"/>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r>
        <w:rPr>
          <w:rFonts w:cstheme="minorHAnsi"/>
          <w:noProof/>
          <w:u w:val="single"/>
          <w:lang w:eastAsia="en-GB"/>
        </w:rPr>
        <w:lastRenderedPageBreak/>
        <w:pict>
          <v:shape id="_x0000_s1026" type="#_x0000_t202" style="position:absolute;margin-left:21pt;margin-top:-.75pt;width:429.75pt;height:42.75pt;z-index:251658240;mso-position-horizontal-relative:text;mso-position-vertical-relative:text">
            <v:textbox>
              <w:txbxContent>
                <w:p w:rsidR="005C3021" w:rsidRDefault="005C3021">
                  <w:r>
                    <w:t xml:space="preserve">This is the primary wave form from the Kettering coil.  </w:t>
                  </w:r>
                </w:p>
              </w:txbxContent>
            </v:textbox>
          </v:shape>
        </w:pict>
      </w:r>
      <w:r>
        <w:rPr>
          <w:rFonts w:cstheme="minorHAnsi"/>
          <w:noProof/>
          <w:u w:val="single"/>
          <w:lang w:eastAsia="en-GB"/>
        </w:rPr>
        <w:pict>
          <v:shape id="_x0000_s1032" type="#_x0000_t202" style="position:absolute;margin-left:264pt;margin-top:65.25pt;width:62.25pt;height:24.75pt;z-index:251664384;mso-position-horizontal-relative:text;mso-position-vertical-relative:text">
            <v:textbox>
              <w:txbxContent>
                <w:p w:rsidR="005C3021" w:rsidRDefault="005C3021">
                  <w:r>
                    <w:t>Back EMF</w:t>
                  </w:r>
                </w:p>
              </w:txbxContent>
            </v:textbox>
          </v:shape>
        </w:pict>
      </w:r>
      <w:r>
        <w:rPr>
          <w:rFonts w:cstheme="minorHAnsi"/>
          <w:noProof/>
          <w:u w:val="single"/>
          <w:lang w:eastAsia="en-GB"/>
        </w:rPr>
        <w:pict>
          <v:shape id="_x0000_s1029" type="#_x0000_t202" style="position:absolute;margin-left:316.5pt;margin-top:179.25pt;width:97.5pt;height:22.5pt;z-index:251661312;mso-position-horizontal-relative:text;mso-position-vertical-relative:text">
            <v:textbox>
              <w:txbxContent>
                <w:p w:rsidR="005C3021" w:rsidRDefault="005C3021">
                  <w:r>
                    <w:t xml:space="preserve">Back </w:t>
                  </w:r>
                  <w:r w:rsidRPr="00236BC5">
                    <w:t>oscillation</w:t>
                  </w:r>
                </w:p>
              </w:txbxContent>
            </v:textbox>
          </v:shape>
        </w:pict>
      </w:r>
      <w:r>
        <w:rPr>
          <w:rFonts w:cstheme="minorHAnsi"/>
          <w:noProof/>
          <w:u w:val="single"/>
          <w:lang w:eastAsia="en-GB"/>
        </w:rPr>
        <w:pict>
          <v:shape id="_x0000_s1033" type="#_x0000_t32" style="position:absolute;margin-left:249.75pt;margin-top:82.5pt;width:59.25pt;height:40.5pt;flip:x;z-index:251665408;mso-position-horizontal-relative:text;mso-position-vertical-relative:text" o:connectortype="straight">
            <v:stroke endarrow="block"/>
          </v:shape>
        </w:pict>
      </w:r>
      <w:r>
        <w:rPr>
          <w:rFonts w:cstheme="minorHAnsi"/>
          <w:noProof/>
          <w:u w:val="single"/>
          <w:lang w:eastAsia="en-GB"/>
        </w:rPr>
        <w:pict>
          <v:shape id="_x0000_s1031" type="#_x0000_t202" style="position:absolute;margin-left:163.5pt;margin-top:384pt;width:80.25pt;height:37.5pt;z-index:251663360;mso-position-horizontal-relative:text;mso-position-vertical-relative:text">
            <v:textbox>
              <w:txbxContent>
                <w:p w:rsidR="005C3021" w:rsidRDefault="005C3021">
                  <w:r>
                    <w:t xml:space="preserve">Primary bring grounded </w:t>
                  </w:r>
                </w:p>
              </w:txbxContent>
            </v:textbox>
          </v:shape>
        </w:pict>
      </w:r>
      <w:r>
        <w:rPr>
          <w:rFonts w:cstheme="minorHAnsi"/>
          <w:noProof/>
          <w:u w:val="single"/>
          <w:lang w:eastAsia="en-GB"/>
        </w:rPr>
        <w:pict>
          <v:shape id="_x0000_s1030" type="#_x0000_t32" style="position:absolute;margin-left:270pt;margin-top:203.25pt;width:48pt;height:50.25pt;flip:x;z-index:251662336;mso-position-horizontal-relative:text;mso-position-vertical-relative:text" o:connectortype="straight">
            <v:stroke endarrow="block"/>
          </v:shape>
        </w:pict>
      </w:r>
      <w:r>
        <w:rPr>
          <w:rFonts w:cstheme="minorHAnsi"/>
          <w:noProof/>
          <w:u w:val="single"/>
          <w:lang w:eastAsia="en-GB"/>
        </w:rPr>
        <w:pict>
          <v:shape id="_x0000_s1028" type="#_x0000_t32" style="position:absolute;margin-left:244.5pt;margin-top:279.75pt;width:0;height:107.25pt;z-index:251660288;mso-position-horizontal-relative:text;mso-position-vertical-relative:text" o:connectortype="straight"/>
        </w:pict>
      </w:r>
      <w:r>
        <w:rPr>
          <w:rFonts w:cstheme="minorHAnsi"/>
          <w:noProof/>
          <w:u w:val="single"/>
          <w:lang w:eastAsia="en-GB"/>
        </w:rPr>
        <w:pict>
          <v:shape id="_x0000_s1027" type="#_x0000_t32" style="position:absolute;margin-left:159.75pt;margin-top:174pt;width:.05pt;height:212.25pt;flip:y;z-index:251659264;mso-position-horizontal-relative:text;mso-position-vertical-relative:text" o:connectortype="straight"/>
        </w:pict>
      </w:r>
      <w:r w:rsidR="00AD5403" w:rsidRPr="00AD5403">
        <w:rPr>
          <w:rFonts w:cstheme="minorHAnsi"/>
          <w:u w:val="single"/>
        </w:rPr>
        <w:t xml:space="preserve"> </w:t>
      </w:r>
      <w:r w:rsidR="00557659" w:rsidRPr="005E6B94">
        <w:rPr>
          <w:rFonts w:cstheme="minorHAnsi"/>
          <w:noProof/>
          <w:lang w:eastAsia="en-GB"/>
        </w:rPr>
        <w:drawing>
          <wp:inline distT="0" distB="0" distL="0" distR="0">
            <wp:extent cx="4033377" cy="5124154"/>
            <wp:effectExtent l="552450" t="0" r="52006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1"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9223" t="6803" r="8906" b="19662"/>
                    <a:stretch/>
                  </pic:blipFill>
                  <pic:spPr bwMode="auto">
                    <a:xfrm rot="16200000">
                      <a:off x="0" y="0"/>
                      <a:ext cx="4033377" cy="5124154"/>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r w:rsidR="002640C1" w:rsidRPr="002640C1">
        <w:rPr>
          <w:rFonts w:cstheme="minorHAnsi"/>
          <w:u w:val="single"/>
        </w:rPr>
        <w:t xml:space="preserve"> </w:t>
      </w:r>
      <w:r w:rsidRPr="00AB1005">
        <w:rPr>
          <w:rFonts w:cstheme="minorHAnsi"/>
          <w:noProof/>
          <w:lang w:eastAsia="en-GB"/>
        </w:rPr>
        <w:lastRenderedPageBreak/>
        <w:pict>
          <v:shape id="_x0000_s1034" type="#_x0000_t202" style="position:absolute;margin-left:6pt;margin-top:-10.5pt;width:444.75pt;height:36.75pt;z-index:251666432;mso-position-horizontal-relative:text;mso-position-vertical-relative:text">
            <v:textbox>
              <w:txbxContent>
                <w:p w:rsidR="005C3021" w:rsidRDefault="005C3021">
                  <w:r>
                    <w:t xml:space="preserve">Partially Digital </w:t>
                  </w:r>
                  <w:proofErr w:type="spellStart"/>
                  <w:r>
                    <w:t>analog</w:t>
                  </w:r>
                  <w:proofErr w:type="spellEnd"/>
                  <w:r>
                    <w:t xml:space="preserve"> signal on pin 12 of the crank sensor </w:t>
                  </w:r>
                </w:p>
              </w:txbxContent>
            </v:textbox>
          </v:shape>
        </w:pict>
      </w:r>
      <w:r w:rsidR="002640C1" w:rsidRPr="005E6B94">
        <w:rPr>
          <w:rFonts w:cstheme="minorHAnsi"/>
          <w:noProof/>
          <w:lang w:eastAsia="en-GB"/>
        </w:rPr>
        <w:drawing>
          <wp:inline distT="0" distB="0" distL="0" distR="0">
            <wp:extent cx="4208752" cy="5128410"/>
            <wp:effectExtent l="457200" t="0" r="4400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2"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9013" t="7960" r="6966" b="19656"/>
                    <a:stretch/>
                  </pic:blipFill>
                  <pic:spPr bwMode="auto">
                    <a:xfrm rot="16200000">
                      <a:off x="0" y="0"/>
                      <a:ext cx="4219937" cy="5142039"/>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2640C1" w:rsidRDefault="00AB1005" w:rsidP="002640C1">
      <w:pPr>
        <w:rPr>
          <w:rFonts w:cstheme="minorHAnsi"/>
        </w:rPr>
      </w:pPr>
      <w:r>
        <w:rPr>
          <w:rFonts w:cstheme="minorHAnsi"/>
          <w:noProof/>
          <w:lang w:eastAsia="en-GB"/>
        </w:rPr>
        <w:lastRenderedPageBreak/>
        <w:pict>
          <v:shape id="_x0000_s1038" type="#_x0000_t202" style="position:absolute;margin-left:13.5pt;margin-top:-6pt;width:437.25pt;height:39.75pt;z-index:251670528">
            <v:textbox>
              <w:txbxContent>
                <w:p w:rsidR="005C3021" w:rsidRDefault="005C3021">
                  <w:r>
                    <w:t xml:space="preserve">Pin 3 injector at idle </w:t>
                  </w:r>
                </w:p>
              </w:txbxContent>
            </v:textbox>
          </v:shape>
        </w:pict>
      </w:r>
      <w:r w:rsidR="002640C1" w:rsidRPr="002640C1">
        <w:rPr>
          <w:rFonts w:cstheme="minorHAnsi"/>
          <w:noProof/>
          <w:lang w:eastAsia="en-GB"/>
        </w:rPr>
        <w:drawing>
          <wp:inline distT="0" distB="0" distL="0" distR="0">
            <wp:extent cx="4678878" cy="5961413"/>
            <wp:effectExtent l="647700" t="0" r="6172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3"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8702" t="7764" r="9653" b="18691"/>
                    <a:stretch/>
                  </pic:blipFill>
                  <pic:spPr bwMode="auto">
                    <a:xfrm rot="16200000">
                      <a:off x="0" y="0"/>
                      <a:ext cx="4679456" cy="5962150"/>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7706E4" w:rsidRPr="002640C1" w:rsidRDefault="00AB1005" w:rsidP="002640C1">
      <w:pPr>
        <w:rPr>
          <w:rFonts w:cstheme="minorHAnsi"/>
        </w:rPr>
      </w:pPr>
      <w:r>
        <w:rPr>
          <w:rFonts w:cstheme="minorHAnsi"/>
          <w:noProof/>
          <w:lang w:eastAsia="en-GB"/>
        </w:rPr>
        <w:lastRenderedPageBreak/>
        <w:pict>
          <v:shape id="_x0000_s1041" type="#_x0000_t202" style="position:absolute;margin-left:301.5pt;margin-top:124.5pt;width:102.75pt;height:31.5pt;z-index:251673600">
            <v:textbox>
              <w:txbxContent>
                <w:p w:rsidR="005C3021" w:rsidRDefault="005C3021">
                  <w:r>
                    <w:t>Over run</w:t>
                  </w:r>
                </w:p>
              </w:txbxContent>
            </v:textbox>
          </v:shape>
        </w:pict>
      </w:r>
      <w:r>
        <w:rPr>
          <w:rFonts w:cstheme="minorHAnsi"/>
          <w:noProof/>
          <w:lang w:eastAsia="en-GB"/>
        </w:rPr>
        <w:pict>
          <v:shape id="_x0000_s1043" type="#_x0000_t32" style="position:absolute;margin-left:417.75pt;margin-top:133.5pt;width:1.5pt;height:147.75pt;flip:y;z-index:251675648" o:connectortype="straight" strokecolor="red" strokeweight="2.25pt"/>
        </w:pict>
      </w:r>
      <w:r>
        <w:rPr>
          <w:rFonts w:cstheme="minorHAnsi"/>
          <w:noProof/>
          <w:lang w:eastAsia="en-GB"/>
        </w:rPr>
        <w:pict>
          <v:shape id="_x0000_s1042" type="#_x0000_t32" style="position:absolute;margin-left:277.5pt;margin-top:131.25pt;width:1.5pt;height:147.75pt;flip:y;z-index:251674624" o:connectortype="straight" strokecolor="red" strokeweight="2.25pt"/>
        </w:pict>
      </w:r>
      <w:r>
        <w:rPr>
          <w:rFonts w:cstheme="minorHAnsi"/>
          <w:noProof/>
          <w:lang w:eastAsia="en-GB"/>
        </w:rPr>
        <w:pict>
          <v:shape id="_x0000_s1040" type="#_x0000_t202" style="position:absolute;margin-left:9.75pt;margin-top:-21pt;width:446.25pt;height:42.75pt;z-index:251672576">
            <v:textbox>
              <w:txbxContent>
                <w:p w:rsidR="005C3021" w:rsidRDefault="005C3021">
                  <w:r>
                    <w:t xml:space="preserve">Injector signals at deceleration </w:t>
                  </w:r>
                </w:p>
              </w:txbxContent>
            </v:textbox>
          </v:shape>
        </w:pict>
      </w:r>
      <w:r w:rsidR="002640C1" w:rsidRPr="002640C1">
        <w:rPr>
          <w:rFonts w:cstheme="minorHAnsi"/>
          <w:noProof/>
          <w:lang w:eastAsia="en-GB"/>
        </w:rPr>
        <w:drawing>
          <wp:inline distT="0" distB="0" distL="0" distR="0">
            <wp:extent cx="4667003" cy="5866410"/>
            <wp:effectExtent l="590550" t="0" r="5721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4"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8288" t="7910" r="10276" b="19717"/>
                    <a:stretch/>
                  </pic:blipFill>
                  <pic:spPr bwMode="auto">
                    <a:xfrm rot="16200000">
                      <a:off x="0" y="0"/>
                      <a:ext cx="4667515" cy="5867054"/>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7706E4" w:rsidRPr="007706E4" w:rsidRDefault="00AB1005" w:rsidP="008E79D8">
      <w:pPr>
        <w:tabs>
          <w:tab w:val="left" w:pos="1305"/>
        </w:tabs>
        <w:rPr>
          <w:rFonts w:cstheme="minorHAnsi"/>
          <w:u w:val="single"/>
        </w:rPr>
      </w:pPr>
      <w:r w:rsidRPr="00AB1005">
        <w:rPr>
          <w:rFonts w:cstheme="minorHAnsi"/>
          <w:noProof/>
          <w:lang w:eastAsia="en-GB"/>
        </w:rPr>
        <w:lastRenderedPageBreak/>
        <w:pict>
          <v:shape id="_x0000_s1044" type="#_x0000_t202" style="position:absolute;margin-left:9pt;margin-top:-13.5pt;width:442.5pt;height:51pt;z-index:251676672">
            <v:textbox>
              <w:txbxContent>
                <w:p w:rsidR="005C3021" w:rsidRDefault="005C3021">
                  <w:r>
                    <w:t xml:space="preserve">Injector waveform when accelerating.  The wave become more frequent when load is applied. </w:t>
                  </w:r>
                </w:p>
              </w:txbxContent>
            </v:textbox>
          </v:shape>
        </w:pict>
      </w:r>
      <w:r w:rsidR="002640C1" w:rsidRPr="005E6B94">
        <w:rPr>
          <w:rFonts w:cstheme="minorHAnsi"/>
          <w:noProof/>
          <w:lang w:eastAsia="en-GB"/>
        </w:rPr>
        <w:drawing>
          <wp:inline distT="0" distB="0" distL="0" distR="0">
            <wp:extent cx="4702629" cy="5985164"/>
            <wp:effectExtent l="647700" t="0" r="6127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5"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8287" t="7618" r="9655" b="18546"/>
                    <a:stretch/>
                  </pic:blipFill>
                  <pic:spPr bwMode="auto">
                    <a:xfrm rot="16200000">
                      <a:off x="0" y="0"/>
                      <a:ext cx="4703145" cy="5985821"/>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B05B22" w:rsidRDefault="00B05B22" w:rsidP="00020A74">
      <w:pPr>
        <w:rPr>
          <w:rFonts w:cstheme="minorHAnsi"/>
          <w:u w:val="single"/>
        </w:rPr>
      </w:pPr>
    </w:p>
    <w:p w:rsidR="00B564BB" w:rsidRDefault="00B564BB" w:rsidP="00020A74">
      <w:pPr>
        <w:rPr>
          <w:rFonts w:cstheme="minorHAnsi"/>
          <w:u w:val="single"/>
        </w:rPr>
      </w:pPr>
    </w:p>
    <w:p w:rsidR="00B564BB" w:rsidRDefault="00B564BB" w:rsidP="00020A74">
      <w:pPr>
        <w:rPr>
          <w:rFonts w:cstheme="minorHAnsi"/>
          <w:u w:val="single"/>
        </w:rPr>
      </w:pPr>
    </w:p>
    <w:p w:rsidR="00B564BB" w:rsidRDefault="00B564BB" w:rsidP="00020A74">
      <w:pPr>
        <w:rPr>
          <w:rFonts w:cstheme="minorHAnsi"/>
          <w:u w:val="single"/>
        </w:rPr>
      </w:pPr>
    </w:p>
    <w:p w:rsidR="00B564BB" w:rsidRDefault="00B564BB" w:rsidP="00020A74">
      <w:pPr>
        <w:rPr>
          <w:rFonts w:cstheme="minorHAnsi"/>
          <w:u w:val="single"/>
        </w:rPr>
      </w:pPr>
    </w:p>
    <w:p w:rsidR="00B564BB" w:rsidRDefault="00B564BB" w:rsidP="00020A74">
      <w:pPr>
        <w:rPr>
          <w:rFonts w:cstheme="minorHAnsi"/>
          <w:u w:val="single"/>
        </w:rPr>
      </w:pPr>
    </w:p>
    <w:p w:rsidR="00EF3DBF" w:rsidRDefault="00EF3DBF" w:rsidP="00020A74">
      <w:pPr>
        <w:rPr>
          <w:rFonts w:cstheme="minorHAnsi"/>
          <w:u w:val="single"/>
        </w:rPr>
      </w:pPr>
    </w:p>
    <w:p w:rsidR="00BC0C1A" w:rsidRDefault="00BC0C1A" w:rsidP="00020A74">
      <w:pPr>
        <w:rPr>
          <w:rFonts w:cstheme="minorHAnsi"/>
          <w:u w:val="single"/>
        </w:rPr>
      </w:pPr>
    </w:p>
    <w:p w:rsidR="004955BE" w:rsidRPr="00617598" w:rsidRDefault="00617598" w:rsidP="004955BE">
      <w:pPr>
        <w:rPr>
          <w:rFonts w:cstheme="minorHAnsi"/>
          <w:b/>
          <w:sz w:val="28"/>
          <w:szCs w:val="28"/>
          <w:u w:val="single"/>
        </w:rPr>
      </w:pPr>
      <w:r w:rsidRPr="00617598">
        <w:rPr>
          <w:rFonts w:cstheme="minorHAnsi"/>
          <w:b/>
          <w:sz w:val="28"/>
          <w:szCs w:val="28"/>
          <w:u w:val="single"/>
        </w:rPr>
        <w:lastRenderedPageBreak/>
        <w:t>16</w:t>
      </w:r>
      <w:r w:rsidR="00F414CC" w:rsidRPr="00617598">
        <w:rPr>
          <w:rFonts w:cstheme="minorHAnsi"/>
          <w:b/>
          <w:sz w:val="28"/>
          <w:szCs w:val="28"/>
          <w:u w:val="single"/>
        </w:rPr>
        <w:t>. References</w:t>
      </w:r>
    </w:p>
    <w:p w:rsidR="00EB2690" w:rsidRPr="007371C7" w:rsidRDefault="00A47679" w:rsidP="009E66EF">
      <w:pPr>
        <w:rPr>
          <w:rFonts w:cstheme="minorHAnsi"/>
          <w:shd w:val="clear" w:color="auto" w:fill="FFFFFF"/>
        </w:rPr>
      </w:pPr>
      <w:r w:rsidRPr="007371C7">
        <w:rPr>
          <w:rFonts w:cstheme="minorHAnsi"/>
          <w:shd w:val="clear" w:color="auto" w:fill="FFFFFF"/>
        </w:rPr>
        <w:t>Hillier, V. (2012). </w:t>
      </w:r>
      <w:proofErr w:type="spellStart"/>
      <w:r w:rsidRPr="007371C7">
        <w:rPr>
          <w:rFonts w:cstheme="minorHAnsi"/>
          <w:i/>
          <w:iCs/>
          <w:shd w:val="clear" w:color="auto" w:fill="FFFFFF"/>
        </w:rPr>
        <w:t>hilliers</w:t>
      </w:r>
      <w:proofErr w:type="spellEnd"/>
      <w:r w:rsidRPr="007371C7">
        <w:rPr>
          <w:rFonts w:cstheme="minorHAnsi"/>
          <w:i/>
          <w:iCs/>
          <w:shd w:val="clear" w:color="auto" w:fill="FFFFFF"/>
        </w:rPr>
        <w:t xml:space="preserve"> fundamentals of motor vehicle technology</w:t>
      </w:r>
      <w:r w:rsidRPr="007371C7">
        <w:rPr>
          <w:rFonts w:cstheme="minorHAnsi"/>
          <w:shd w:val="clear" w:color="auto" w:fill="FFFFFF"/>
        </w:rPr>
        <w:t>. 6th ed. Oxford: Oxford University, p.31.</w:t>
      </w:r>
    </w:p>
    <w:p w:rsidR="00EB2690" w:rsidRPr="007371C7" w:rsidRDefault="007371C7" w:rsidP="009E66EF">
      <w:pPr>
        <w:rPr>
          <w:rFonts w:cstheme="minorHAnsi"/>
          <w:shd w:val="clear" w:color="auto" w:fill="FFFFFF"/>
        </w:rPr>
      </w:pPr>
      <w:r w:rsidRPr="007371C7">
        <w:rPr>
          <w:rFonts w:cstheme="minorHAnsi"/>
          <w:shd w:val="clear" w:color="auto" w:fill="FFFFFF"/>
        </w:rPr>
        <w:t>Bosch, R. (2011). </w:t>
      </w:r>
      <w:r w:rsidRPr="007371C7">
        <w:rPr>
          <w:rFonts w:cstheme="minorHAnsi"/>
          <w:i/>
          <w:iCs/>
          <w:shd w:val="clear" w:color="auto" w:fill="FFFFFF"/>
        </w:rPr>
        <w:t>Bosch Automotive handbook</w:t>
      </w:r>
      <w:r w:rsidRPr="007371C7">
        <w:rPr>
          <w:rFonts w:cstheme="minorHAnsi"/>
          <w:shd w:val="clear" w:color="auto" w:fill="FFFFFF"/>
        </w:rPr>
        <w:t>. 8th ed. Bosch, p.162.</w:t>
      </w:r>
    </w:p>
    <w:p w:rsidR="00EB2690" w:rsidRDefault="00EB2690" w:rsidP="009E66EF">
      <w:pPr>
        <w:rPr>
          <w:rFonts w:cstheme="minorHAnsi"/>
          <w:shd w:val="clear" w:color="auto" w:fill="FFFFFF"/>
        </w:rPr>
      </w:pPr>
    </w:p>
    <w:p w:rsidR="00EB2690" w:rsidRDefault="00EB2690" w:rsidP="009E66EF">
      <w:pPr>
        <w:rPr>
          <w:rFonts w:cstheme="minorHAnsi"/>
          <w:shd w:val="clear" w:color="auto" w:fill="FFFFFF"/>
        </w:rPr>
      </w:pPr>
    </w:p>
    <w:p w:rsidR="00EB2690" w:rsidRDefault="00EB2690" w:rsidP="009E66EF">
      <w:pPr>
        <w:rPr>
          <w:rFonts w:cstheme="minorHAnsi"/>
          <w:shd w:val="clear" w:color="auto" w:fill="FFFFFF"/>
        </w:rPr>
      </w:pPr>
    </w:p>
    <w:p w:rsidR="00EB2690" w:rsidRDefault="00EB2690" w:rsidP="009E66EF">
      <w:pPr>
        <w:rPr>
          <w:rFonts w:cstheme="minorHAnsi"/>
          <w:shd w:val="clear" w:color="auto" w:fill="FFFFFF"/>
        </w:rPr>
      </w:pPr>
    </w:p>
    <w:p w:rsidR="00EB2690" w:rsidRDefault="00EB2690" w:rsidP="009E66EF">
      <w:pPr>
        <w:rPr>
          <w:rFonts w:cstheme="minorHAnsi"/>
          <w:shd w:val="clear" w:color="auto" w:fill="FFFFFF"/>
        </w:rPr>
      </w:pPr>
    </w:p>
    <w:p w:rsidR="00EB2690" w:rsidRDefault="00EB2690" w:rsidP="009E66EF">
      <w:pPr>
        <w:rPr>
          <w:rFonts w:cstheme="minorHAnsi"/>
          <w:shd w:val="clear" w:color="auto" w:fill="FFFFFF"/>
        </w:rPr>
      </w:pPr>
    </w:p>
    <w:p w:rsidR="00B564BB" w:rsidRDefault="00B564BB" w:rsidP="009E66EF">
      <w:pPr>
        <w:rPr>
          <w:rFonts w:cstheme="minorHAnsi"/>
          <w:shd w:val="clear" w:color="auto" w:fill="FFFFFF"/>
        </w:rPr>
      </w:pPr>
    </w:p>
    <w:p w:rsidR="00B564BB" w:rsidRDefault="00B564BB" w:rsidP="009E66EF">
      <w:pPr>
        <w:rPr>
          <w:rFonts w:cstheme="minorHAnsi"/>
          <w:shd w:val="clear" w:color="auto" w:fill="FFFFFF"/>
        </w:rPr>
      </w:pPr>
    </w:p>
    <w:p w:rsidR="00B564BB" w:rsidRDefault="00B564BB" w:rsidP="009E66EF">
      <w:pPr>
        <w:rPr>
          <w:rFonts w:cstheme="minorHAnsi"/>
          <w:shd w:val="clear" w:color="auto" w:fill="FFFFFF"/>
        </w:rPr>
      </w:pPr>
    </w:p>
    <w:p w:rsidR="00B564BB" w:rsidRDefault="00B564BB" w:rsidP="009E66EF">
      <w:pPr>
        <w:rPr>
          <w:rFonts w:cstheme="minorHAnsi"/>
          <w:shd w:val="clear" w:color="auto" w:fill="FFFFFF"/>
        </w:rPr>
      </w:pPr>
    </w:p>
    <w:p w:rsidR="00B564BB" w:rsidRDefault="00B564BB" w:rsidP="009E66EF">
      <w:pPr>
        <w:rPr>
          <w:rFonts w:cstheme="minorHAnsi"/>
          <w:shd w:val="clear" w:color="auto" w:fill="FFFFFF"/>
        </w:rPr>
      </w:pPr>
    </w:p>
    <w:p w:rsidR="00B564BB" w:rsidRDefault="00B564BB" w:rsidP="009E66EF">
      <w:pPr>
        <w:rPr>
          <w:rFonts w:cstheme="minorHAnsi"/>
          <w:shd w:val="clear" w:color="auto" w:fill="FFFFFF"/>
        </w:rPr>
      </w:pPr>
    </w:p>
    <w:p w:rsidR="00B564BB" w:rsidRDefault="00B564BB" w:rsidP="009E66EF">
      <w:pPr>
        <w:rPr>
          <w:rFonts w:cstheme="minorHAnsi"/>
          <w:shd w:val="clear" w:color="auto" w:fill="FFFFFF"/>
        </w:rPr>
      </w:pPr>
    </w:p>
    <w:p w:rsidR="00EB2690" w:rsidRDefault="00EB2690" w:rsidP="009E66EF">
      <w:pPr>
        <w:rPr>
          <w:rFonts w:cstheme="minorHAnsi"/>
          <w:shd w:val="clear" w:color="auto" w:fill="FFFFFF"/>
        </w:rPr>
      </w:pPr>
    </w:p>
    <w:p w:rsidR="00EB2690" w:rsidRDefault="00EB2690" w:rsidP="009E66EF">
      <w:pPr>
        <w:rPr>
          <w:rFonts w:cstheme="minorHAnsi"/>
        </w:rPr>
      </w:pPr>
    </w:p>
    <w:p w:rsidR="00EB2690" w:rsidRPr="00EB2690" w:rsidRDefault="00EB2690" w:rsidP="00EB2690">
      <w:pPr>
        <w:rPr>
          <w:rFonts w:cstheme="minorHAnsi"/>
        </w:rPr>
      </w:pPr>
    </w:p>
    <w:p w:rsidR="00105B3B" w:rsidRPr="00EB2690" w:rsidRDefault="00105B3B" w:rsidP="00EB2690">
      <w:pPr>
        <w:rPr>
          <w:rFonts w:cstheme="minorHAnsi"/>
        </w:rPr>
      </w:pPr>
    </w:p>
    <w:sectPr w:rsidR="00105B3B" w:rsidRPr="00EB2690" w:rsidSect="00D61152">
      <w:footerReference w:type="default" r:id="rId2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C3021" w:rsidRDefault="005C3021" w:rsidP="008958E3">
      <w:pPr>
        <w:spacing w:after="0" w:line="240" w:lineRule="auto"/>
      </w:pPr>
      <w:r>
        <w:separator/>
      </w:r>
    </w:p>
  </w:endnote>
  <w:endnote w:type="continuationSeparator" w:id="0">
    <w:p w:rsidR="005C3021" w:rsidRDefault="005C3021" w:rsidP="008958E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C3021" w:rsidRDefault="005C3021">
    <w:pPr>
      <w:pStyle w:val="Footer"/>
      <w:pBdr>
        <w:top w:val="thinThickSmallGap" w:sz="24" w:space="1" w:color="622423" w:themeColor="accent2" w:themeShade="7F"/>
      </w:pBdr>
      <w:rPr>
        <w:rFonts w:asciiTheme="majorHAnsi" w:hAnsiTheme="majorHAnsi"/>
      </w:rPr>
    </w:pPr>
    <w:r>
      <w:rPr>
        <w:rFonts w:asciiTheme="majorHAnsi" w:hAnsiTheme="majorHAnsi"/>
      </w:rPr>
      <w:t xml:space="preserve">Ashleigh Jones (1707088) </w:t>
    </w:r>
    <w:r>
      <w:rPr>
        <w:rFonts w:asciiTheme="majorHAnsi" w:hAnsiTheme="majorHAnsi"/>
      </w:rPr>
      <w:ptab w:relativeTo="margin" w:alignment="right" w:leader="none"/>
    </w:r>
    <w:r>
      <w:rPr>
        <w:rFonts w:asciiTheme="majorHAnsi" w:hAnsiTheme="majorHAnsi"/>
      </w:rPr>
      <w:t xml:space="preserve">Page </w:t>
    </w:r>
    <w:r w:rsidR="00AB1005" w:rsidRPr="00AB1005">
      <w:fldChar w:fldCharType="begin"/>
    </w:r>
    <w:r>
      <w:instrText xml:space="preserve"> PAGE   \* MERGEFORMAT </w:instrText>
    </w:r>
    <w:r w:rsidR="00AB1005" w:rsidRPr="00AB1005">
      <w:fldChar w:fldCharType="separate"/>
    </w:r>
    <w:r w:rsidR="00B120A3" w:rsidRPr="00B120A3">
      <w:rPr>
        <w:rFonts w:asciiTheme="majorHAnsi" w:hAnsiTheme="majorHAnsi"/>
        <w:noProof/>
      </w:rPr>
      <w:t>2</w:t>
    </w:r>
    <w:r w:rsidR="00AB1005">
      <w:rPr>
        <w:rFonts w:asciiTheme="majorHAnsi" w:hAnsiTheme="majorHAnsi"/>
        <w:noProof/>
      </w:rPr>
      <w:fldChar w:fldCharType="end"/>
    </w:r>
  </w:p>
  <w:p w:rsidR="005C3021" w:rsidRDefault="005C302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C3021" w:rsidRDefault="005C3021" w:rsidP="008958E3">
      <w:pPr>
        <w:spacing w:after="0" w:line="240" w:lineRule="auto"/>
      </w:pPr>
      <w:r>
        <w:separator/>
      </w:r>
    </w:p>
  </w:footnote>
  <w:footnote w:type="continuationSeparator" w:id="0">
    <w:p w:rsidR="005C3021" w:rsidRDefault="005C3021" w:rsidP="008958E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89"/>
    <w:multiLevelType w:val="singleLevel"/>
    <w:tmpl w:val="51FA47EA"/>
    <w:lvl w:ilvl="0">
      <w:start w:val="1"/>
      <w:numFmt w:val="bullet"/>
      <w:pStyle w:val="ListBullet"/>
      <w:lvlText w:val=""/>
      <w:lvlJc w:val="left"/>
      <w:pPr>
        <w:tabs>
          <w:tab w:val="num" w:pos="360"/>
        </w:tabs>
        <w:ind w:left="360" w:hanging="360"/>
      </w:pPr>
      <w:rPr>
        <w:rFonts w:ascii="Symbol" w:hAnsi="Symbol" w:hint="default"/>
      </w:rPr>
    </w:lvl>
  </w:abstractNum>
  <w:abstractNum w:abstractNumId="1">
    <w:nsid w:val="158B2444"/>
    <w:multiLevelType w:val="hybridMultilevel"/>
    <w:tmpl w:val="C584EF9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27C2860"/>
    <w:multiLevelType w:val="hybridMultilevel"/>
    <w:tmpl w:val="ED50CFBC"/>
    <w:lvl w:ilvl="0" w:tplc="CAF2402A">
      <w:start w:val="1"/>
      <w:numFmt w:val="lowerLetter"/>
      <w:lvlText w:val="(%1)"/>
      <w:lvlJc w:val="left"/>
      <w:pPr>
        <w:ind w:left="643" w:hanging="360"/>
      </w:pPr>
      <w:rPr>
        <w:rFonts w:hint="default"/>
        <w:i w:val="0"/>
      </w:rPr>
    </w:lvl>
    <w:lvl w:ilvl="1" w:tplc="04090019" w:tentative="1">
      <w:start w:val="1"/>
      <w:numFmt w:val="lowerLetter"/>
      <w:lvlText w:val="%2."/>
      <w:lvlJc w:val="left"/>
      <w:pPr>
        <w:ind w:left="1363" w:hanging="360"/>
      </w:pPr>
    </w:lvl>
    <w:lvl w:ilvl="2" w:tplc="0409001B" w:tentative="1">
      <w:start w:val="1"/>
      <w:numFmt w:val="lowerRoman"/>
      <w:lvlText w:val="%3."/>
      <w:lvlJc w:val="right"/>
      <w:pPr>
        <w:ind w:left="2083" w:hanging="180"/>
      </w:pPr>
    </w:lvl>
    <w:lvl w:ilvl="3" w:tplc="0409000F" w:tentative="1">
      <w:start w:val="1"/>
      <w:numFmt w:val="decimal"/>
      <w:lvlText w:val="%4."/>
      <w:lvlJc w:val="left"/>
      <w:pPr>
        <w:ind w:left="2803" w:hanging="360"/>
      </w:pPr>
    </w:lvl>
    <w:lvl w:ilvl="4" w:tplc="04090019" w:tentative="1">
      <w:start w:val="1"/>
      <w:numFmt w:val="lowerLetter"/>
      <w:lvlText w:val="%5."/>
      <w:lvlJc w:val="left"/>
      <w:pPr>
        <w:ind w:left="3523" w:hanging="360"/>
      </w:pPr>
    </w:lvl>
    <w:lvl w:ilvl="5" w:tplc="0409001B" w:tentative="1">
      <w:start w:val="1"/>
      <w:numFmt w:val="lowerRoman"/>
      <w:lvlText w:val="%6."/>
      <w:lvlJc w:val="right"/>
      <w:pPr>
        <w:ind w:left="4243" w:hanging="180"/>
      </w:pPr>
    </w:lvl>
    <w:lvl w:ilvl="6" w:tplc="0409000F" w:tentative="1">
      <w:start w:val="1"/>
      <w:numFmt w:val="decimal"/>
      <w:lvlText w:val="%7."/>
      <w:lvlJc w:val="left"/>
      <w:pPr>
        <w:ind w:left="4963" w:hanging="360"/>
      </w:pPr>
    </w:lvl>
    <w:lvl w:ilvl="7" w:tplc="04090019" w:tentative="1">
      <w:start w:val="1"/>
      <w:numFmt w:val="lowerLetter"/>
      <w:lvlText w:val="%8."/>
      <w:lvlJc w:val="left"/>
      <w:pPr>
        <w:ind w:left="5683" w:hanging="360"/>
      </w:pPr>
    </w:lvl>
    <w:lvl w:ilvl="8" w:tplc="0409001B" w:tentative="1">
      <w:start w:val="1"/>
      <w:numFmt w:val="lowerRoman"/>
      <w:lvlText w:val="%9."/>
      <w:lvlJc w:val="right"/>
      <w:pPr>
        <w:ind w:left="6403" w:hanging="180"/>
      </w:pPr>
    </w:lvl>
  </w:abstractNum>
  <w:abstractNum w:abstractNumId="3">
    <w:nsid w:val="45F633BF"/>
    <w:multiLevelType w:val="hybridMultilevel"/>
    <w:tmpl w:val="C4CEB1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506F7410"/>
    <w:multiLevelType w:val="hybridMultilevel"/>
    <w:tmpl w:val="C584EF9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4"/>
  </w:num>
  <w:num w:numId="4">
    <w:abstractNumId w:val="3"/>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5"/>
  <w:proofState w:spelling="clean"/>
  <w:defaultTabStop w:val="720"/>
  <w:characterSpacingControl w:val="doNotCompress"/>
  <w:hdrShapeDefaults>
    <o:shapedefaults v:ext="edit" spidmax="53249">
      <o:colormenu v:ext="edit" fillcolor="none" strokecolor="red"/>
    </o:shapedefaults>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Y0tTCwMDYyNTI3sjS0NDNS0lEKTi0uzszPAykwqQUAsVn83SwAAAA="/>
  </w:docVars>
  <w:rsids>
    <w:rsidRoot w:val="000E326E"/>
    <w:rsid w:val="00002725"/>
    <w:rsid w:val="00005389"/>
    <w:rsid w:val="000070FA"/>
    <w:rsid w:val="00007564"/>
    <w:rsid w:val="000142BF"/>
    <w:rsid w:val="00015D27"/>
    <w:rsid w:val="00017E41"/>
    <w:rsid w:val="00020A74"/>
    <w:rsid w:val="00025723"/>
    <w:rsid w:val="0002723B"/>
    <w:rsid w:val="00032BBD"/>
    <w:rsid w:val="00037A86"/>
    <w:rsid w:val="000442B0"/>
    <w:rsid w:val="000454B9"/>
    <w:rsid w:val="00046E70"/>
    <w:rsid w:val="00047417"/>
    <w:rsid w:val="0005020C"/>
    <w:rsid w:val="00050277"/>
    <w:rsid w:val="00060551"/>
    <w:rsid w:val="000672B7"/>
    <w:rsid w:val="000753C2"/>
    <w:rsid w:val="00075A39"/>
    <w:rsid w:val="00076384"/>
    <w:rsid w:val="00076957"/>
    <w:rsid w:val="00080765"/>
    <w:rsid w:val="0008243E"/>
    <w:rsid w:val="00084AD1"/>
    <w:rsid w:val="00085BA8"/>
    <w:rsid w:val="000862D2"/>
    <w:rsid w:val="000871AF"/>
    <w:rsid w:val="00090997"/>
    <w:rsid w:val="000914B5"/>
    <w:rsid w:val="00094ECA"/>
    <w:rsid w:val="000966DA"/>
    <w:rsid w:val="000A2321"/>
    <w:rsid w:val="000A7140"/>
    <w:rsid w:val="000B6213"/>
    <w:rsid w:val="000C05EB"/>
    <w:rsid w:val="000C6434"/>
    <w:rsid w:val="000D3823"/>
    <w:rsid w:val="000D4550"/>
    <w:rsid w:val="000D7436"/>
    <w:rsid w:val="000E326E"/>
    <w:rsid w:val="000F0B7A"/>
    <w:rsid w:val="000F47A7"/>
    <w:rsid w:val="000F4BB8"/>
    <w:rsid w:val="000F5D2E"/>
    <w:rsid w:val="00100333"/>
    <w:rsid w:val="00102A8B"/>
    <w:rsid w:val="00104E2D"/>
    <w:rsid w:val="00105B3B"/>
    <w:rsid w:val="00112423"/>
    <w:rsid w:val="0011327F"/>
    <w:rsid w:val="00117FDD"/>
    <w:rsid w:val="00121F1D"/>
    <w:rsid w:val="0012426B"/>
    <w:rsid w:val="00127313"/>
    <w:rsid w:val="0013019A"/>
    <w:rsid w:val="001326D4"/>
    <w:rsid w:val="001346DF"/>
    <w:rsid w:val="00134C7C"/>
    <w:rsid w:val="00135EAD"/>
    <w:rsid w:val="00151EA6"/>
    <w:rsid w:val="00161ABF"/>
    <w:rsid w:val="00165BD4"/>
    <w:rsid w:val="001660B5"/>
    <w:rsid w:val="00171FED"/>
    <w:rsid w:val="0017315C"/>
    <w:rsid w:val="0017536B"/>
    <w:rsid w:val="001771FB"/>
    <w:rsid w:val="00183118"/>
    <w:rsid w:val="001869C7"/>
    <w:rsid w:val="00196413"/>
    <w:rsid w:val="00197114"/>
    <w:rsid w:val="001976C0"/>
    <w:rsid w:val="001A63CF"/>
    <w:rsid w:val="001B13F2"/>
    <w:rsid w:val="001B3CAA"/>
    <w:rsid w:val="001B5755"/>
    <w:rsid w:val="001B743A"/>
    <w:rsid w:val="001C651D"/>
    <w:rsid w:val="001C7E7B"/>
    <w:rsid w:val="001D24FA"/>
    <w:rsid w:val="001F1C72"/>
    <w:rsid w:val="00200F5F"/>
    <w:rsid w:val="0021148D"/>
    <w:rsid w:val="00211A96"/>
    <w:rsid w:val="0021626D"/>
    <w:rsid w:val="002210B7"/>
    <w:rsid w:val="00221394"/>
    <w:rsid w:val="00222DC9"/>
    <w:rsid w:val="002252B7"/>
    <w:rsid w:val="002317C2"/>
    <w:rsid w:val="00233F70"/>
    <w:rsid w:val="002356D3"/>
    <w:rsid w:val="00235A0D"/>
    <w:rsid w:val="0023637F"/>
    <w:rsid w:val="00236BC5"/>
    <w:rsid w:val="002401C2"/>
    <w:rsid w:val="002461A2"/>
    <w:rsid w:val="00247A83"/>
    <w:rsid w:val="00250B75"/>
    <w:rsid w:val="00250F6C"/>
    <w:rsid w:val="00260D96"/>
    <w:rsid w:val="002640C1"/>
    <w:rsid w:val="00272814"/>
    <w:rsid w:val="00272DE9"/>
    <w:rsid w:val="0027715F"/>
    <w:rsid w:val="002801FF"/>
    <w:rsid w:val="002812D9"/>
    <w:rsid w:val="00294DF6"/>
    <w:rsid w:val="002A27B2"/>
    <w:rsid w:val="002C1687"/>
    <w:rsid w:val="002C4B18"/>
    <w:rsid w:val="002C5975"/>
    <w:rsid w:val="002C6B8D"/>
    <w:rsid w:val="002D2E83"/>
    <w:rsid w:val="002D723A"/>
    <w:rsid w:val="002E1B5A"/>
    <w:rsid w:val="002E5AB8"/>
    <w:rsid w:val="002E76F4"/>
    <w:rsid w:val="002F01FC"/>
    <w:rsid w:val="002F6A32"/>
    <w:rsid w:val="0030056D"/>
    <w:rsid w:val="0030341A"/>
    <w:rsid w:val="00303999"/>
    <w:rsid w:val="00305E79"/>
    <w:rsid w:val="003105D3"/>
    <w:rsid w:val="00310608"/>
    <w:rsid w:val="00310C84"/>
    <w:rsid w:val="003144F5"/>
    <w:rsid w:val="00314EE3"/>
    <w:rsid w:val="00315D5F"/>
    <w:rsid w:val="00315E09"/>
    <w:rsid w:val="003174A0"/>
    <w:rsid w:val="0031788A"/>
    <w:rsid w:val="0032382D"/>
    <w:rsid w:val="003245BC"/>
    <w:rsid w:val="003279C8"/>
    <w:rsid w:val="00330135"/>
    <w:rsid w:val="00345DCD"/>
    <w:rsid w:val="003463B0"/>
    <w:rsid w:val="00346923"/>
    <w:rsid w:val="00347F68"/>
    <w:rsid w:val="00352C08"/>
    <w:rsid w:val="00360052"/>
    <w:rsid w:val="00371272"/>
    <w:rsid w:val="00372476"/>
    <w:rsid w:val="0037289D"/>
    <w:rsid w:val="00373233"/>
    <w:rsid w:val="00374B41"/>
    <w:rsid w:val="00380EF4"/>
    <w:rsid w:val="003819C2"/>
    <w:rsid w:val="00382F9D"/>
    <w:rsid w:val="003855D4"/>
    <w:rsid w:val="0038607F"/>
    <w:rsid w:val="003878E1"/>
    <w:rsid w:val="003929BB"/>
    <w:rsid w:val="00394183"/>
    <w:rsid w:val="003A14DD"/>
    <w:rsid w:val="003A20CD"/>
    <w:rsid w:val="003B44EB"/>
    <w:rsid w:val="003B6482"/>
    <w:rsid w:val="003C252E"/>
    <w:rsid w:val="003C4267"/>
    <w:rsid w:val="003C5324"/>
    <w:rsid w:val="003D5429"/>
    <w:rsid w:val="003E31CB"/>
    <w:rsid w:val="003E348F"/>
    <w:rsid w:val="003E3B46"/>
    <w:rsid w:val="003E65A5"/>
    <w:rsid w:val="003E6AB4"/>
    <w:rsid w:val="003F6CFD"/>
    <w:rsid w:val="003F6F15"/>
    <w:rsid w:val="00405849"/>
    <w:rsid w:val="004058AB"/>
    <w:rsid w:val="0040691F"/>
    <w:rsid w:val="00413120"/>
    <w:rsid w:val="00413C31"/>
    <w:rsid w:val="00416B74"/>
    <w:rsid w:val="00420368"/>
    <w:rsid w:val="00422AFC"/>
    <w:rsid w:val="00423C5A"/>
    <w:rsid w:val="00455DC7"/>
    <w:rsid w:val="004653C4"/>
    <w:rsid w:val="004732A9"/>
    <w:rsid w:val="00474603"/>
    <w:rsid w:val="004752E8"/>
    <w:rsid w:val="0047627A"/>
    <w:rsid w:val="004776C1"/>
    <w:rsid w:val="0048352A"/>
    <w:rsid w:val="004843CD"/>
    <w:rsid w:val="004955BE"/>
    <w:rsid w:val="004A0780"/>
    <w:rsid w:val="004A170B"/>
    <w:rsid w:val="004A2183"/>
    <w:rsid w:val="004A583D"/>
    <w:rsid w:val="004B3B5A"/>
    <w:rsid w:val="004B53C1"/>
    <w:rsid w:val="004B748B"/>
    <w:rsid w:val="004C0857"/>
    <w:rsid w:val="004C0890"/>
    <w:rsid w:val="004C1DA2"/>
    <w:rsid w:val="004C2830"/>
    <w:rsid w:val="004D0D7D"/>
    <w:rsid w:val="004D2ADE"/>
    <w:rsid w:val="004D4AC4"/>
    <w:rsid w:val="004E09D1"/>
    <w:rsid w:val="004E0A9A"/>
    <w:rsid w:val="004E2021"/>
    <w:rsid w:val="004E26AC"/>
    <w:rsid w:val="004F1306"/>
    <w:rsid w:val="004F7481"/>
    <w:rsid w:val="00506DB3"/>
    <w:rsid w:val="00506F2C"/>
    <w:rsid w:val="005210C8"/>
    <w:rsid w:val="00525E87"/>
    <w:rsid w:val="00526E4C"/>
    <w:rsid w:val="00530961"/>
    <w:rsid w:val="005314EF"/>
    <w:rsid w:val="005325B7"/>
    <w:rsid w:val="00535400"/>
    <w:rsid w:val="0054274C"/>
    <w:rsid w:val="005439AF"/>
    <w:rsid w:val="00543D26"/>
    <w:rsid w:val="00555A8F"/>
    <w:rsid w:val="00557659"/>
    <w:rsid w:val="00565B58"/>
    <w:rsid w:val="00570752"/>
    <w:rsid w:val="00570A8B"/>
    <w:rsid w:val="00572F8B"/>
    <w:rsid w:val="00573208"/>
    <w:rsid w:val="00573C10"/>
    <w:rsid w:val="0057778A"/>
    <w:rsid w:val="005839A4"/>
    <w:rsid w:val="005851A6"/>
    <w:rsid w:val="005853F8"/>
    <w:rsid w:val="00587275"/>
    <w:rsid w:val="00587DC3"/>
    <w:rsid w:val="00592825"/>
    <w:rsid w:val="005A2998"/>
    <w:rsid w:val="005A7B58"/>
    <w:rsid w:val="005A7C89"/>
    <w:rsid w:val="005A7D45"/>
    <w:rsid w:val="005B3AE1"/>
    <w:rsid w:val="005B7AE3"/>
    <w:rsid w:val="005C3021"/>
    <w:rsid w:val="005C6543"/>
    <w:rsid w:val="005E4DD9"/>
    <w:rsid w:val="005E6B94"/>
    <w:rsid w:val="005F1169"/>
    <w:rsid w:val="005F163F"/>
    <w:rsid w:val="005F3C26"/>
    <w:rsid w:val="005F49F2"/>
    <w:rsid w:val="00602C93"/>
    <w:rsid w:val="00604CFD"/>
    <w:rsid w:val="00605E78"/>
    <w:rsid w:val="00610C8E"/>
    <w:rsid w:val="00612341"/>
    <w:rsid w:val="00614C72"/>
    <w:rsid w:val="00617598"/>
    <w:rsid w:val="00622CB0"/>
    <w:rsid w:val="00624F17"/>
    <w:rsid w:val="00626183"/>
    <w:rsid w:val="0063093B"/>
    <w:rsid w:val="0063095E"/>
    <w:rsid w:val="0064127B"/>
    <w:rsid w:val="006435CE"/>
    <w:rsid w:val="00661943"/>
    <w:rsid w:val="00663B9D"/>
    <w:rsid w:val="00665472"/>
    <w:rsid w:val="006655FB"/>
    <w:rsid w:val="00675F2A"/>
    <w:rsid w:val="00682F41"/>
    <w:rsid w:val="006830E1"/>
    <w:rsid w:val="006962E0"/>
    <w:rsid w:val="006A1730"/>
    <w:rsid w:val="006A271F"/>
    <w:rsid w:val="006A5188"/>
    <w:rsid w:val="006B3DEE"/>
    <w:rsid w:val="006B3EE6"/>
    <w:rsid w:val="006C4416"/>
    <w:rsid w:val="006C5E27"/>
    <w:rsid w:val="006D03F1"/>
    <w:rsid w:val="006D37E3"/>
    <w:rsid w:val="006D4818"/>
    <w:rsid w:val="006F26C9"/>
    <w:rsid w:val="006F684B"/>
    <w:rsid w:val="00700499"/>
    <w:rsid w:val="007023F0"/>
    <w:rsid w:val="00702EFF"/>
    <w:rsid w:val="00703F78"/>
    <w:rsid w:val="00710F71"/>
    <w:rsid w:val="00712822"/>
    <w:rsid w:val="00717BF2"/>
    <w:rsid w:val="00721F73"/>
    <w:rsid w:val="00730734"/>
    <w:rsid w:val="00730C3F"/>
    <w:rsid w:val="00731AC3"/>
    <w:rsid w:val="007338C7"/>
    <w:rsid w:val="00735257"/>
    <w:rsid w:val="007371C7"/>
    <w:rsid w:val="007406FC"/>
    <w:rsid w:val="0074125B"/>
    <w:rsid w:val="0074268D"/>
    <w:rsid w:val="007537EF"/>
    <w:rsid w:val="0075419B"/>
    <w:rsid w:val="0076217F"/>
    <w:rsid w:val="00763626"/>
    <w:rsid w:val="007638D3"/>
    <w:rsid w:val="00764A71"/>
    <w:rsid w:val="00765A26"/>
    <w:rsid w:val="007706E4"/>
    <w:rsid w:val="00770841"/>
    <w:rsid w:val="0077294A"/>
    <w:rsid w:val="00785BB3"/>
    <w:rsid w:val="007870A6"/>
    <w:rsid w:val="00792E17"/>
    <w:rsid w:val="00796543"/>
    <w:rsid w:val="007A110B"/>
    <w:rsid w:val="007A4D3F"/>
    <w:rsid w:val="007B6244"/>
    <w:rsid w:val="007B6AEA"/>
    <w:rsid w:val="007C3D45"/>
    <w:rsid w:val="007D0BC8"/>
    <w:rsid w:val="007D3674"/>
    <w:rsid w:val="007D3A5A"/>
    <w:rsid w:val="007D67B3"/>
    <w:rsid w:val="007E2733"/>
    <w:rsid w:val="007E3E5C"/>
    <w:rsid w:val="007E4D53"/>
    <w:rsid w:val="007E5542"/>
    <w:rsid w:val="007E6B4D"/>
    <w:rsid w:val="007E7825"/>
    <w:rsid w:val="007F28AC"/>
    <w:rsid w:val="007F312F"/>
    <w:rsid w:val="007F65E0"/>
    <w:rsid w:val="00805CEF"/>
    <w:rsid w:val="008071E7"/>
    <w:rsid w:val="00812ED8"/>
    <w:rsid w:val="008152B7"/>
    <w:rsid w:val="00824840"/>
    <w:rsid w:val="00826CF1"/>
    <w:rsid w:val="00835E3A"/>
    <w:rsid w:val="00843985"/>
    <w:rsid w:val="00845E71"/>
    <w:rsid w:val="0085100C"/>
    <w:rsid w:val="00852F0A"/>
    <w:rsid w:val="00853969"/>
    <w:rsid w:val="00855765"/>
    <w:rsid w:val="00863CE6"/>
    <w:rsid w:val="00864AF3"/>
    <w:rsid w:val="00865187"/>
    <w:rsid w:val="008670E8"/>
    <w:rsid w:val="00867630"/>
    <w:rsid w:val="00870FE9"/>
    <w:rsid w:val="00871017"/>
    <w:rsid w:val="00871803"/>
    <w:rsid w:val="00873A5A"/>
    <w:rsid w:val="008744DD"/>
    <w:rsid w:val="00882077"/>
    <w:rsid w:val="00885EFD"/>
    <w:rsid w:val="00890EB6"/>
    <w:rsid w:val="008940FF"/>
    <w:rsid w:val="008958E3"/>
    <w:rsid w:val="008A050E"/>
    <w:rsid w:val="008A2DD2"/>
    <w:rsid w:val="008A4BD3"/>
    <w:rsid w:val="008B26AD"/>
    <w:rsid w:val="008B3125"/>
    <w:rsid w:val="008C32B2"/>
    <w:rsid w:val="008C6EC2"/>
    <w:rsid w:val="008D4153"/>
    <w:rsid w:val="008D4E93"/>
    <w:rsid w:val="008E1C4D"/>
    <w:rsid w:val="008E4EB7"/>
    <w:rsid w:val="008E79D8"/>
    <w:rsid w:val="008F1462"/>
    <w:rsid w:val="008F1473"/>
    <w:rsid w:val="008F15C5"/>
    <w:rsid w:val="008F3279"/>
    <w:rsid w:val="0090260A"/>
    <w:rsid w:val="00902E46"/>
    <w:rsid w:val="00905EBC"/>
    <w:rsid w:val="009100E1"/>
    <w:rsid w:val="00915BD4"/>
    <w:rsid w:val="00915E93"/>
    <w:rsid w:val="00916995"/>
    <w:rsid w:val="00916DB8"/>
    <w:rsid w:val="009232F3"/>
    <w:rsid w:val="00927104"/>
    <w:rsid w:val="00933003"/>
    <w:rsid w:val="009502E2"/>
    <w:rsid w:val="009567B6"/>
    <w:rsid w:val="00957212"/>
    <w:rsid w:val="009636EF"/>
    <w:rsid w:val="009647DA"/>
    <w:rsid w:val="00970481"/>
    <w:rsid w:val="0097174A"/>
    <w:rsid w:val="00974725"/>
    <w:rsid w:val="00975D1C"/>
    <w:rsid w:val="009768B5"/>
    <w:rsid w:val="00981C63"/>
    <w:rsid w:val="0098353D"/>
    <w:rsid w:val="0098419A"/>
    <w:rsid w:val="0098748E"/>
    <w:rsid w:val="00987F5B"/>
    <w:rsid w:val="009A12EA"/>
    <w:rsid w:val="009A2E2A"/>
    <w:rsid w:val="009B1D8B"/>
    <w:rsid w:val="009B4B2B"/>
    <w:rsid w:val="009C23E8"/>
    <w:rsid w:val="009C33B9"/>
    <w:rsid w:val="009D0659"/>
    <w:rsid w:val="009D1EE5"/>
    <w:rsid w:val="009D51D8"/>
    <w:rsid w:val="009D6378"/>
    <w:rsid w:val="009E497A"/>
    <w:rsid w:val="009E66EF"/>
    <w:rsid w:val="009F6D54"/>
    <w:rsid w:val="00A1195C"/>
    <w:rsid w:val="00A129BD"/>
    <w:rsid w:val="00A16679"/>
    <w:rsid w:val="00A24F84"/>
    <w:rsid w:val="00A2606A"/>
    <w:rsid w:val="00A36DED"/>
    <w:rsid w:val="00A37D59"/>
    <w:rsid w:val="00A4754D"/>
    <w:rsid w:val="00A47679"/>
    <w:rsid w:val="00A513F7"/>
    <w:rsid w:val="00A52206"/>
    <w:rsid w:val="00A54229"/>
    <w:rsid w:val="00A54BC7"/>
    <w:rsid w:val="00A5588A"/>
    <w:rsid w:val="00A6565B"/>
    <w:rsid w:val="00A71B52"/>
    <w:rsid w:val="00A71D6E"/>
    <w:rsid w:val="00A75585"/>
    <w:rsid w:val="00A80590"/>
    <w:rsid w:val="00A82566"/>
    <w:rsid w:val="00A82FEF"/>
    <w:rsid w:val="00A85F61"/>
    <w:rsid w:val="00A92F95"/>
    <w:rsid w:val="00A92FA3"/>
    <w:rsid w:val="00A9517A"/>
    <w:rsid w:val="00A95B7E"/>
    <w:rsid w:val="00A976AA"/>
    <w:rsid w:val="00AB020F"/>
    <w:rsid w:val="00AB1005"/>
    <w:rsid w:val="00AB28A6"/>
    <w:rsid w:val="00AB4FBB"/>
    <w:rsid w:val="00AC0150"/>
    <w:rsid w:val="00AC1149"/>
    <w:rsid w:val="00AC3087"/>
    <w:rsid w:val="00AC5A9F"/>
    <w:rsid w:val="00AC6164"/>
    <w:rsid w:val="00AC7F7A"/>
    <w:rsid w:val="00AD0345"/>
    <w:rsid w:val="00AD1432"/>
    <w:rsid w:val="00AD15FB"/>
    <w:rsid w:val="00AD1A3E"/>
    <w:rsid w:val="00AD5403"/>
    <w:rsid w:val="00AE1CC3"/>
    <w:rsid w:val="00AE1F5C"/>
    <w:rsid w:val="00AE22F6"/>
    <w:rsid w:val="00AE23EA"/>
    <w:rsid w:val="00B03F03"/>
    <w:rsid w:val="00B05B22"/>
    <w:rsid w:val="00B05B3D"/>
    <w:rsid w:val="00B120A3"/>
    <w:rsid w:val="00B177B6"/>
    <w:rsid w:val="00B17859"/>
    <w:rsid w:val="00B25945"/>
    <w:rsid w:val="00B362C2"/>
    <w:rsid w:val="00B36709"/>
    <w:rsid w:val="00B426EA"/>
    <w:rsid w:val="00B43388"/>
    <w:rsid w:val="00B51CE3"/>
    <w:rsid w:val="00B564BB"/>
    <w:rsid w:val="00B61469"/>
    <w:rsid w:val="00B66A63"/>
    <w:rsid w:val="00B75E2B"/>
    <w:rsid w:val="00B8578B"/>
    <w:rsid w:val="00B87CF6"/>
    <w:rsid w:val="00B92703"/>
    <w:rsid w:val="00B94D82"/>
    <w:rsid w:val="00B97EDA"/>
    <w:rsid w:val="00BA54E5"/>
    <w:rsid w:val="00BB462B"/>
    <w:rsid w:val="00BB50EA"/>
    <w:rsid w:val="00BB52BD"/>
    <w:rsid w:val="00BB7C1B"/>
    <w:rsid w:val="00BC0C1A"/>
    <w:rsid w:val="00BC565F"/>
    <w:rsid w:val="00BD03A9"/>
    <w:rsid w:val="00BD0FF2"/>
    <w:rsid w:val="00BD1A36"/>
    <w:rsid w:val="00BE0AD9"/>
    <w:rsid w:val="00BE1B35"/>
    <w:rsid w:val="00BE7FA5"/>
    <w:rsid w:val="00BF270B"/>
    <w:rsid w:val="00BF37A8"/>
    <w:rsid w:val="00BF5E27"/>
    <w:rsid w:val="00C00C90"/>
    <w:rsid w:val="00C01983"/>
    <w:rsid w:val="00C0479F"/>
    <w:rsid w:val="00C11FF7"/>
    <w:rsid w:val="00C12A33"/>
    <w:rsid w:val="00C13966"/>
    <w:rsid w:val="00C16ED2"/>
    <w:rsid w:val="00C215D9"/>
    <w:rsid w:val="00C2204F"/>
    <w:rsid w:val="00C2342A"/>
    <w:rsid w:val="00C24C07"/>
    <w:rsid w:val="00C25AF0"/>
    <w:rsid w:val="00C26460"/>
    <w:rsid w:val="00C4394E"/>
    <w:rsid w:val="00C43ED9"/>
    <w:rsid w:val="00C44887"/>
    <w:rsid w:val="00C46B5E"/>
    <w:rsid w:val="00C47762"/>
    <w:rsid w:val="00C5061B"/>
    <w:rsid w:val="00C5508F"/>
    <w:rsid w:val="00C63B52"/>
    <w:rsid w:val="00C64B1F"/>
    <w:rsid w:val="00C71768"/>
    <w:rsid w:val="00C72501"/>
    <w:rsid w:val="00C72FDD"/>
    <w:rsid w:val="00C84BFF"/>
    <w:rsid w:val="00C85373"/>
    <w:rsid w:val="00C861A6"/>
    <w:rsid w:val="00C86303"/>
    <w:rsid w:val="00C87028"/>
    <w:rsid w:val="00CA3BC9"/>
    <w:rsid w:val="00CA3F3A"/>
    <w:rsid w:val="00CA4467"/>
    <w:rsid w:val="00CA5CC4"/>
    <w:rsid w:val="00CA667F"/>
    <w:rsid w:val="00CA7F27"/>
    <w:rsid w:val="00CB1300"/>
    <w:rsid w:val="00CB3B52"/>
    <w:rsid w:val="00CB4D59"/>
    <w:rsid w:val="00CC492A"/>
    <w:rsid w:val="00CC6EA2"/>
    <w:rsid w:val="00CC747C"/>
    <w:rsid w:val="00CF0C44"/>
    <w:rsid w:val="00CF164D"/>
    <w:rsid w:val="00CF1D33"/>
    <w:rsid w:val="00D0260D"/>
    <w:rsid w:val="00D05D5C"/>
    <w:rsid w:val="00D066B0"/>
    <w:rsid w:val="00D12F09"/>
    <w:rsid w:val="00D2503F"/>
    <w:rsid w:val="00D27EBF"/>
    <w:rsid w:val="00D308CA"/>
    <w:rsid w:val="00D32697"/>
    <w:rsid w:val="00D32CD9"/>
    <w:rsid w:val="00D34E91"/>
    <w:rsid w:val="00D413F4"/>
    <w:rsid w:val="00D4294B"/>
    <w:rsid w:val="00D46F35"/>
    <w:rsid w:val="00D511DC"/>
    <w:rsid w:val="00D525D7"/>
    <w:rsid w:val="00D530B1"/>
    <w:rsid w:val="00D60199"/>
    <w:rsid w:val="00D606CA"/>
    <w:rsid w:val="00D61152"/>
    <w:rsid w:val="00D620D1"/>
    <w:rsid w:val="00D6413F"/>
    <w:rsid w:val="00D64871"/>
    <w:rsid w:val="00D76D38"/>
    <w:rsid w:val="00D77CB6"/>
    <w:rsid w:val="00D77EBC"/>
    <w:rsid w:val="00D81225"/>
    <w:rsid w:val="00D832D0"/>
    <w:rsid w:val="00D83843"/>
    <w:rsid w:val="00D858A7"/>
    <w:rsid w:val="00D85B1B"/>
    <w:rsid w:val="00D9480C"/>
    <w:rsid w:val="00D94993"/>
    <w:rsid w:val="00D94F97"/>
    <w:rsid w:val="00D964E9"/>
    <w:rsid w:val="00DB0BAD"/>
    <w:rsid w:val="00DB4D2D"/>
    <w:rsid w:val="00DB4D48"/>
    <w:rsid w:val="00DB5C64"/>
    <w:rsid w:val="00DB6543"/>
    <w:rsid w:val="00DC32D1"/>
    <w:rsid w:val="00DC66D1"/>
    <w:rsid w:val="00DD17B3"/>
    <w:rsid w:val="00DE47FC"/>
    <w:rsid w:val="00DE6E65"/>
    <w:rsid w:val="00E01210"/>
    <w:rsid w:val="00E051ED"/>
    <w:rsid w:val="00E14968"/>
    <w:rsid w:val="00E1522B"/>
    <w:rsid w:val="00E16F68"/>
    <w:rsid w:val="00E212F3"/>
    <w:rsid w:val="00E253BC"/>
    <w:rsid w:val="00E26E13"/>
    <w:rsid w:val="00E33E6D"/>
    <w:rsid w:val="00E37718"/>
    <w:rsid w:val="00E41C47"/>
    <w:rsid w:val="00E56D8B"/>
    <w:rsid w:val="00E657F3"/>
    <w:rsid w:val="00E65D07"/>
    <w:rsid w:val="00E67380"/>
    <w:rsid w:val="00E70F87"/>
    <w:rsid w:val="00E80A52"/>
    <w:rsid w:val="00E81830"/>
    <w:rsid w:val="00E9073B"/>
    <w:rsid w:val="00E9568E"/>
    <w:rsid w:val="00EA3534"/>
    <w:rsid w:val="00EA4F12"/>
    <w:rsid w:val="00EB0EB8"/>
    <w:rsid w:val="00EB1AC1"/>
    <w:rsid w:val="00EB1BCD"/>
    <w:rsid w:val="00EB2690"/>
    <w:rsid w:val="00EB3C7B"/>
    <w:rsid w:val="00EC0514"/>
    <w:rsid w:val="00EC1069"/>
    <w:rsid w:val="00EC2CCB"/>
    <w:rsid w:val="00EC47CE"/>
    <w:rsid w:val="00EC4915"/>
    <w:rsid w:val="00EC4CD5"/>
    <w:rsid w:val="00EC7A4C"/>
    <w:rsid w:val="00ED0A24"/>
    <w:rsid w:val="00ED1BA6"/>
    <w:rsid w:val="00ED256F"/>
    <w:rsid w:val="00ED318F"/>
    <w:rsid w:val="00ED6D75"/>
    <w:rsid w:val="00EE58E9"/>
    <w:rsid w:val="00EF1905"/>
    <w:rsid w:val="00EF1A0D"/>
    <w:rsid w:val="00EF3DBF"/>
    <w:rsid w:val="00EF4BE3"/>
    <w:rsid w:val="00EF738A"/>
    <w:rsid w:val="00EF7F01"/>
    <w:rsid w:val="00F00257"/>
    <w:rsid w:val="00F0074A"/>
    <w:rsid w:val="00F033AE"/>
    <w:rsid w:val="00F04475"/>
    <w:rsid w:val="00F06A5E"/>
    <w:rsid w:val="00F20975"/>
    <w:rsid w:val="00F2547A"/>
    <w:rsid w:val="00F30E63"/>
    <w:rsid w:val="00F3435C"/>
    <w:rsid w:val="00F34F88"/>
    <w:rsid w:val="00F37155"/>
    <w:rsid w:val="00F377B5"/>
    <w:rsid w:val="00F414CC"/>
    <w:rsid w:val="00F43885"/>
    <w:rsid w:val="00F4388A"/>
    <w:rsid w:val="00F43AA1"/>
    <w:rsid w:val="00F5353B"/>
    <w:rsid w:val="00F53E86"/>
    <w:rsid w:val="00F5718C"/>
    <w:rsid w:val="00F60551"/>
    <w:rsid w:val="00F64B08"/>
    <w:rsid w:val="00F64C42"/>
    <w:rsid w:val="00F67CA3"/>
    <w:rsid w:val="00F72121"/>
    <w:rsid w:val="00F73F4B"/>
    <w:rsid w:val="00F82343"/>
    <w:rsid w:val="00F83DB1"/>
    <w:rsid w:val="00F84035"/>
    <w:rsid w:val="00F84F3A"/>
    <w:rsid w:val="00F913D5"/>
    <w:rsid w:val="00F9317A"/>
    <w:rsid w:val="00F9721D"/>
    <w:rsid w:val="00F972BB"/>
    <w:rsid w:val="00F974E7"/>
    <w:rsid w:val="00F9775E"/>
    <w:rsid w:val="00FA395C"/>
    <w:rsid w:val="00FB0EFC"/>
    <w:rsid w:val="00FB1E0E"/>
    <w:rsid w:val="00FB366C"/>
    <w:rsid w:val="00FB3DCF"/>
    <w:rsid w:val="00FB7BA3"/>
    <w:rsid w:val="00FC18A4"/>
    <w:rsid w:val="00FD0012"/>
    <w:rsid w:val="00FF001E"/>
    <w:rsid w:val="00FF34FA"/>
    <w:rsid w:val="00FF3B62"/>
    <w:rsid w:val="00FF64D0"/>
    <w:rsid w:val="00FF6804"/>
    <w:rsid w:val="00FF7048"/>
    <w:rsid w:val="00FF723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3249">
      <o:colormenu v:ext="edit" fillcolor="none" strokecolor="red"/>
    </o:shapedefaults>
    <o:shapelayout v:ext="edit">
      <o:idmap v:ext="edit" data="1"/>
      <o:rules v:ext="edit">
        <o:r id="V:Rule18" type="connector" idref="#_x0000_s1077"/>
        <o:r id="V:Rule19" type="connector" idref="#_x0000_s1069"/>
        <o:r id="V:Rule20" type="connector" idref="#_x0000_s1078"/>
        <o:r id="V:Rule21" type="connector" idref="#_x0000_s1051"/>
        <o:r id="V:Rule22" type="connector" idref="#_x0000_s1068"/>
        <o:r id="V:Rule23" type="connector" idref="#_x0000_s1042"/>
        <o:r id="V:Rule24" type="connector" idref="#_x0000_s1059"/>
        <o:r id="V:Rule25" type="connector" idref="#_x0000_s1043"/>
        <o:r id="V:Rule26" type="connector" idref="#_x0000_s1060"/>
        <o:r id="V:Rule27" type="connector" idref="#_x0000_s1030"/>
        <o:r id="V:Rule28" type="connector" idref="#_x0000_s1027"/>
        <o:r id="V:Rule29" type="connector" idref="#_x0000_s1064"/>
        <o:r id="V:Rule30" type="connector" idref="#_x0000_s1028"/>
        <o:r id="V:Rule31" type="connector" idref="#_x0000_s1049"/>
        <o:r id="V:Rule32" type="connector" idref="#_x0000_s1037"/>
        <o:r id="V:Rule33" type="connector" idref="#_x0000_s1033"/>
        <o:r id="V:Rule34" type="connector" idref="#_x0000_s1061"/>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List 2"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1152"/>
  </w:style>
  <w:style w:type="paragraph" w:styleId="Heading1">
    <w:name w:val="heading 1"/>
    <w:basedOn w:val="Normal"/>
    <w:next w:val="Normal"/>
    <w:link w:val="Heading1Char"/>
    <w:uiPriority w:val="9"/>
    <w:qFormat/>
    <w:rsid w:val="00622CB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4">
    <w:name w:val="heading 4"/>
    <w:basedOn w:val="Normal"/>
    <w:link w:val="Heading4Char"/>
    <w:uiPriority w:val="9"/>
    <w:qFormat/>
    <w:rsid w:val="007E4D53"/>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58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58E3"/>
  </w:style>
  <w:style w:type="paragraph" w:styleId="Footer">
    <w:name w:val="footer"/>
    <w:basedOn w:val="Normal"/>
    <w:link w:val="FooterChar"/>
    <w:uiPriority w:val="99"/>
    <w:unhideWhenUsed/>
    <w:rsid w:val="008958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58E3"/>
  </w:style>
  <w:style w:type="paragraph" w:styleId="BalloonText">
    <w:name w:val="Balloon Text"/>
    <w:basedOn w:val="Normal"/>
    <w:link w:val="BalloonTextChar"/>
    <w:uiPriority w:val="99"/>
    <w:semiHidden/>
    <w:unhideWhenUsed/>
    <w:rsid w:val="008958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58E3"/>
    <w:rPr>
      <w:rFonts w:ascii="Tahoma" w:hAnsi="Tahoma" w:cs="Tahoma"/>
      <w:sz w:val="16"/>
      <w:szCs w:val="16"/>
    </w:rPr>
  </w:style>
  <w:style w:type="paragraph" w:styleId="ListBullet">
    <w:name w:val="List Bullet"/>
    <w:basedOn w:val="Normal"/>
    <w:uiPriority w:val="99"/>
    <w:unhideWhenUsed/>
    <w:rsid w:val="000D4550"/>
    <w:pPr>
      <w:numPr>
        <w:numId w:val="1"/>
      </w:numPr>
      <w:contextualSpacing/>
    </w:pPr>
  </w:style>
  <w:style w:type="character" w:styleId="CommentReference">
    <w:name w:val="annotation reference"/>
    <w:basedOn w:val="DefaultParagraphFont"/>
    <w:uiPriority w:val="99"/>
    <w:semiHidden/>
    <w:unhideWhenUsed/>
    <w:rsid w:val="00867630"/>
    <w:rPr>
      <w:sz w:val="16"/>
      <w:szCs w:val="16"/>
    </w:rPr>
  </w:style>
  <w:style w:type="paragraph" w:styleId="CommentText">
    <w:name w:val="annotation text"/>
    <w:basedOn w:val="Normal"/>
    <w:link w:val="CommentTextChar"/>
    <w:uiPriority w:val="99"/>
    <w:semiHidden/>
    <w:unhideWhenUsed/>
    <w:rsid w:val="00867630"/>
    <w:pPr>
      <w:spacing w:line="240" w:lineRule="auto"/>
    </w:pPr>
    <w:rPr>
      <w:sz w:val="20"/>
      <w:szCs w:val="20"/>
    </w:rPr>
  </w:style>
  <w:style w:type="character" w:customStyle="1" w:styleId="CommentTextChar">
    <w:name w:val="Comment Text Char"/>
    <w:basedOn w:val="DefaultParagraphFont"/>
    <w:link w:val="CommentText"/>
    <w:uiPriority w:val="99"/>
    <w:semiHidden/>
    <w:rsid w:val="00867630"/>
    <w:rPr>
      <w:sz w:val="20"/>
      <w:szCs w:val="20"/>
    </w:rPr>
  </w:style>
  <w:style w:type="paragraph" w:styleId="CommentSubject">
    <w:name w:val="annotation subject"/>
    <w:basedOn w:val="CommentText"/>
    <w:next w:val="CommentText"/>
    <w:link w:val="CommentSubjectChar"/>
    <w:uiPriority w:val="99"/>
    <w:semiHidden/>
    <w:unhideWhenUsed/>
    <w:rsid w:val="00867630"/>
    <w:rPr>
      <w:b/>
      <w:bCs/>
    </w:rPr>
  </w:style>
  <w:style w:type="character" w:customStyle="1" w:styleId="CommentSubjectChar">
    <w:name w:val="Comment Subject Char"/>
    <w:basedOn w:val="CommentTextChar"/>
    <w:link w:val="CommentSubject"/>
    <w:uiPriority w:val="99"/>
    <w:semiHidden/>
    <w:rsid w:val="00867630"/>
    <w:rPr>
      <w:b/>
      <w:bCs/>
      <w:sz w:val="20"/>
      <w:szCs w:val="20"/>
    </w:rPr>
  </w:style>
  <w:style w:type="character" w:customStyle="1" w:styleId="Heading4Char">
    <w:name w:val="Heading 4 Char"/>
    <w:basedOn w:val="DefaultParagraphFont"/>
    <w:link w:val="Heading4"/>
    <w:uiPriority w:val="9"/>
    <w:rsid w:val="007E4D53"/>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7E4D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22CB0"/>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6A5188"/>
    <w:pPr>
      <w:ind w:left="720"/>
      <w:contextualSpacing/>
    </w:pPr>
  </w:style>
  <w:style w:type="table" w:styleId="TableGrid">
    <w:name w:val="Table Grid"/>
    <w:basedOn w:val="TableNormal"/>
    <w:uiPriority w:val="59"/>
    <w:rsid w:val="008152B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Default">
    <w:name w:val="Default"/>
    <w:rsid w:val="0011327F"/>
    <w:pPr>
      <w:autoSpaceDE w:val="0"/>
      <w:autoSpaceDN w:val="0"/>
      <w:adjustRightInd w:val="0"/>
      <w:spacing w:after="0" w:line="240" w:lineRule="auto"/>
    </w:pPr>
    <w:rPr>
      <w:rFonts w:ascii="Calibri" w:hAnsi="Calibri" w:cs="Calibri"/>
      <w:color w:val="000000"/>
      <w:sz w:val="24"/>
      <w:szCs w:val="24"/>
    </w:rPr>
  </w:style>
  <w:style w:type="character" w:styleId="PlaceholderText">
    <w:name w:val="Placeholder Text"/>
    <w:basedOn w:val="DefaultParagraphFont"/>
    <w:uiPriority w:val="99"/>
    <w:semiHidden/>
    <w:rsid w:val="006435CE"/>
    <w:rPr>
      <w:color w:val="808080"/>
    </w:rPr>
  </w:style>
  <w:style w:type="paragraph" w:styleId="NoSpacing">
    <w:name w:val="No Spacing"/>
    <w:uiPriority w:val="1"/>
    <w:qFormat/>
    <w:rsid w:val="004B748B"/>
    <w:pPr>
      <w:spacing w:after="0" w:line="240" w:lineRule="auto"/>
    </w:pPr>
  </w:style>
  <w:style w:type="character" w:styleId="Strong">
    <w:name w:val="Strong"/>
    <w:basedOn w:val="DefaultParagraphFont"/>
    <w:uiPriority w:val="22"/>
    <w:qFormat/>
    <w:rsid w:val="00864AF3"/>
    <w:rPr>
      <w:b/>
      <w:bCs/>
    </w:rPr>
  </w:style>
  <w:style w:type="character" w:customStyle="1" w:styleId="selectable">
    <w:name w:val="selectable"/>
    <w:basedOn w:val="DefaultParagraphFont"/>
    <w:rsid w:val="00864AF3"/>
  </w:style>
  <w:style w:type="paragraph" w:styleId="List2">
    <w:name w:val="List 2"/>
    <w:basedOn w:val="Normal"/>
    <w:rsid w:val="007706E4"/>
    <w:pPr>
      <w:spacing w:after="0" w:line="240" w:lineRule="auto"/>
      <w:ind w:left="566" w:hanging="283"/>
    </w:pPr>
    <w:rPr>
      <w:rFonts w:ascii="Times New Roman" w:eastAsia="Times New Roman" w:hAnsi="Times New Roman" w:cs="Times New Roman"/>
      <w:sz w:val="20"/>
      <w:szCs w:val="20"/>
    </w:rPr>
  </w:style>
  <w:style w:type="paragraph" w:styleId="Caption">
    <w:name w:val="caption"/>
    <w:basedOn w:val="Normal"/>
    <w:next w:val="Normal"/>
    <w:uiPriority w:val="35"/>
    <w:unhideWhenUsed/>
    <w:qFormat/>
    <w:rsid w:val="001C7E7B"/>
    <w:pPr>
      <w:spacing w:line="240" w:lineRule="auto"/>
    </w:pPr>
    <w:rPr>
      <w:i/>
      <w:iCs/>
      <w:color w:val="1F497D" w:themeColor="text2"/>
      <w:sz w:val="18"/>
      <w:szCs w:val="18"/>
    </w:rPr>
  </w:style>
</w:styles>
</file>

<file path=word/webSettings.xml><?xml version="1.0" encoding="utf-8"?>
<w:webSettings xmlns:r="http://schemas.openxmlformats.org/officeDocument/2006/relationships" xmlns:w="http://schemas.openxmlformats.org/wordprocessingml/2006/main">
  <w:divs>
    <w:div w:id="12536406">
      <w:bodyDiv w:val="1"/>
      <w:marLeft w:val="0"/>
      <w:marRight w:val="0"/>
      <w:marTop w:val="0"/>
      <w:marBottom w:val="0"/>
      <w:divBdr>
        <w:top w:val="none" w:sz="0" w:space="0" w:color="auto"/>
        <w:left w:val="none" w:sz="0" w:space="0" w:color="auto"/>
        <w:bottom w:val="none" w:sz="0" w:space="0" w:color="auto"/>
        <w:right w:val="none" w:sz="0" w:space="0" w:color="auto"/>
      </w:divBdr>
      <w:divsChild>
        <w:div w:id="932475763">
          <w:marLeft w:val="0"/>
          <w:marRight w:val="0"/>
          <w:marTop w:val="0"/>
          <w:marBottom w:val="0"/>
          <w:divBdr>
            <w:top w:val="none" w:sz="0" w:space="0" w:color="auto"/>
            <w:left w:val="none" w:sz="0" w:space="0" w:color="auto"/>
            <w:bottom w:val="none" w:sz="0" w:space="0" w:color="auto"/>
            <w:right w:val="none" w:sz="0" w:space="0" w:color="auto"/>
          </w:divBdr>
        </w:div>
        <w:div w:id="746422067">
          <w:marLeft w:val="0"/>
          <w:marRight w:val="0"/>
          <w:marTop w:val="0"/>
          <w:marBottom w:val="0"/>
          <w:divBdr>
            <w:top w:val="none" w:sz="0" w:space="0" w:color="auto"/>
            <w:left w:val="none" w:sz="0" w:space="0" w:color="auto"/>
            <w:bottom w:val="none" w:sz="0" w:space="0" w:color="auto"/>
            <w:right w:val="none" w:sz="0" w:space="0" w:color="auto"/>
          </w:divBdr>
        </w:div>
        <w:div w:id="2017534730">
          <w:marLeft w:val="0"/>
          <w:marRight w:val="0"/>
          <w:marTop w:val="0"/>
          <w:marBottom w:val="0"/>
          <w:divBdr>
            <w:top w:val="none" w:sz="0" w:space="0" w:color="auto"/>
            <w:left w:val="none" w:sz="0" w:space="0" w:color="auto"/>
            <w:bottom w:val="none" w:sz="0" w:space="0" w:color="auto"/>
            <w:right w:val="none" w:sz="0" w:space="0" w:color="auto"/>
          </w:divBdr>
        </w:div>
        <w:div w:id="1680691653">
          <w:marLeft w:val="0"/>
          <w:marRight w:val="0"/>
          <w:marTop w:val="0"/>
          <w:marBottom w:val="0"/>
          <w:divBdr>
            <w:top w:val="none" w:sz="0" w:space="0" w:color="auto"/>
            <w:left w:val="none" w:sz="0" w:space="0" w:color="auto"/>
            <w:bottom w:val="none" w:sz="0" w:space="0" w:color="auto"/>
            <w:right w:val="none" w:sz="0" w:space="0" w:color="auto"/>
          </w:divBdr>
          <w:divsChild>
            <w:div w:id="1321468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499773">
      <w:bodyDiv w:val="1"/>
      <w:marLeft w:val="0"/>
      <w:marRight w:val="0"/>
      <w:marTop w:val="0"/>
      <w:marBottom w:val="0"/>
      <w:divBdr>
        <w:top w:val="none" w:sz="0" w:space="0" w:color="auto"/>
        <w:left w:val="none" w:sz="0" w:space="0" w:color="auto"/>
        <w:bottom w:val="none" w:sz="0" w:space="0" w:color="auto"/>
        <w:right w:val="none" w:sz="0" w:space="0" w:color="auto"/>
      </w:divBdr>
    </w:div>
    <w:div w:id="1292127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5.emf"/><Relationship Id="rId18" Type="http://schemas.openxmlformats.org/officeDocument/2006/relationships/image" Target="media/image10.emf"/><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3.emf"/><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image" Target="media/image9.emf"/><Relationship Id="rId25" Type="http://schemas.openxmlformats.org/officeDocument/2006/relationships/image" Target="media/image17.emf"/><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image" Target="media/image16.emf"/><Relationship Id="rId5" Type="http://schemas.openxmlformats.org/officeDocument/2006/relationships/webSettings" Target="webSettings.xml"/><Relationship Id="rId15" Type="http://schemas.openxmlformats.org/officeDocument/2006/relationships/image" Target="media/image7.emf"/><Relationship Id="rId23" Type="http://schemas.openxmlformats.org/officeDocument/2006/relationships/image" Target="media/image15.emf"/><Relationship Id="rId28" Type="http://schemas.openxmlformats.org/officeDocument/2006/relationships/theme" Target="theme/theme1.xml"/><Relationship Id="rId10" Type="http://schemas.openxmlformats.org/officeDocument/2006/relationships/image" Target="media/image2.emf"/><Relationship Id="rId19" Type="http://schemas.openxmlformats.org/officeDocument/2006/relationships/image" Target="media/image11.emf"/><Relationship Id="rId4" Type="http://schemas.openxmlformats.org/officeDocument/2006/relationships/settings" Target="settings.xml"/><Relationship Id="rId9" Type="http://schemas.openxmlformats.org/officeDocument/2006/relationships/image" Target="media/image1.emf"/><Relationship Id="rId14" Type="http://schemas.openxmlformats.org/officeDocument/2006/relationships/image" Target="media/image6.emf"/><Relationship Id="rId22" Type="http://schemas.openxmlformats.org/officeDocument/2006/relationships/image" Target="media/image14.emf"/><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microsoft.com/office/2011/relationships/chartStyle" Target="style1.xml"/><Relationship Id="rId2" Type="http://schemas.microsoft.com/office/2011/relationships/chartColorStyle" Target="colors1.xml"/><Relationship Id="rId1" Type="http://schemas.openxmlformats.org/officeDocument/2006/relationships/oleObject" Target="file:///E:\University\UWTSD\Engine%20Control%20Systems\Assignment\NTC2%20Restsance%20Comparison.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NTC2 Resistance Comparison</a:t>
            </a:r>
          </a:p>
        </c:rich>
      </c:tx>
      <c:spPr>
        <a:noFill/>
        <a:ln>
          <a:noFill/>
        </a:ln>
        <a:effectLst/>
      </c:spPr>
    </c:title>
    <c:plotArea>
      <c:layout/>
      <c:scatterChart>
        <c:scatterStyle val="smoothMarker"/>
        <c:ser>
          <c:idx val="0"/>
          <c:order val="0"/>
          <c:tx>
            <c:strRef>
              <c:f>Sheet1!$B$2</c:f>
              <c:strCache>
                <c:ptCount val="1"/>
                <c:pt idx="0">
                  <c:v>LE3 NTC2 </c:v>
                </c:pt>
              </c:strCache>
            </c:strRef>
          </c:tx>
          <c:spPr>
            <a:ln w="19050" cap="rnd">
              <a:solidFill>
                <a:schemeClr val="accent1"/>
              </a:solidFill>
              <a:round/>
            </a:ln>
            <a:effectLst/>
          </c:spPr>
          <c:marker>
            <c:symbol val="none"/>
          </c:marker>
          <c:xVal>
            <c:numRef>
              <c:f>Sheet1!$A$3:$A$9</c:f>
              <c:numCache>
                <c:formatCode>General</c:formatCode>
                <c:ptCount val="7"/>
                <c:pt idx="0">
                  <c:v>20</c:v>
                </c:pt>
                <c:pt idx="1">
                  <c:v>30</c:v>
                </c:pt>
                <c:pt idx="2">
                  <c:v>40</c:v>
                </c:pt>
                <c:pt idx="3">
                  <c:v>50</c:v>
                </c:pt>
                <c:pt idx="4">
                  <c:v>60</c:v>
                </c:pt>
                <c:pt idx="5">
                  <c:v>70</c:v>
                </c:pt>
                <c:pt idx="6">
                  <c:v>80</c:v>
                </c:pt>
              </c:numCache>
            </c:numRef>
          </c:xVal>
          <c:yVal>
            <c:numRef>
              <c:f>Sheet1!$B$3:$B$9</c:f>
              <c:numCache>
                <c:formatCode>General</c:formatCode>
                <c:ptCount val="7"/>
                <c:pt idx="0">
                  <c:v>1822</c:v>
                </c:pt>
                <c:pt idx="1">
                  <c:v>1047</c:v>
                </c:pt>
                <c:pt idx="2">
                  <c:v>749</c:v>
                </c:pt>
                <c:pt idx="3">
                  <c:v>538</c:v>
                </c:pt>
                <c:pt idx="4">
                  <c:v>401</c:v>
                </c:pt>
                <c:pt idx="5">
                  <c:v>552</c:v>
                </c:pt>
              </c:numCache>
            </c:numRef>
          </c:yVal>
          <c:smooth val="1"/>
          <c:extLst xmlns:c16r2="http://schemas.microsoft.com/office/drawing/2015/06/chart">
            <c:ext xmlns:c16="http://schemas.microsoft.com/office/drawing/2014/chart" uri="{C3380CC4-5D6E-409C-BE32-E72D297353CC}">
              <c16:uniqueId val="{00000000-BDA0-4679-A9E8-AE105DF10036}"/>
            </c:ext>
          </c:extLst>
        </c:ser>
        <c:ser>
          <c:idx val="1"/>
          <c:order val="1"/>
          <c:tx>
            <c:strRef>
              <c:f>Sheet1!$C$2</c:f>
              <c:strCache>
                <c:ptCount val="1"/>
                <c:pt idx="0">
                  <c:v>Motronic NTC2</c:v>
                </c:pt>
              </c:strCache>
            </c:strRef>
          </c:tx>
          <c:spPr>
            <a:ln w="19050" cap="rnd">
              <a:solidFill>
                <a:schemeClr val="accent2"/>
              </a:solidFill>
              <a:round/>
            </a:ln>
            <a:effectLst/>
          </c:spPr>
          <c:marker>
            <c:symbol val="none"/>
          </c:marker>
          <c:xVal>
            <c:numRef>
              <c:f>Sheet1!$A$3:$A$9</c:f>
              <c:numCache>
                <c:formatCode>General</c:formatCode>
                <c:ptCount val="7"/>
                <c:pt idx="0">
                  <c:v>20</c:v>
                </c:pt>
                <c:pt idx="1">
                  <c:v>30</c:v>
                </c:pt>
                <c:pt idx="2">
                  <c:v>40</c:v>
                </c:pt>
                <c:pt idx="3">
                  <c:v>50</c:v>
                </c:pt>
                <c:pt idx="4">
                  <c:v>60</c:v>
                </c:pt>
                <c:pt idx="5">
                  <c:v>70</c:v>
                </c:pt>
                <c:pt idx="6">
                  <c:v>80</c:v>
                </c:pt>
              </c:numCache>
            </c:numRef>
          </c:xVal>
          <c:yVal>
            <c:numRef>
              <c:f>Sheet1!$C$3:$C$9</c:f>
              <c:numCache>
                <c:formatCode>General</c:formatCode>
                <c:ptCount val="7"/>
                <c:pt idx="0">
                  <c:v>1442</c:v>
                </c:pt>
                <c:pt idx="1">
                  <c:v>1090</c:v>
                </c:pt>
                <c:pt idx="2">
                  <c:v>712</c:v>
                </c:pt>
                <c:pt idx="3">
                  <c:v>472</c:v>
                </c:pt>
                <c:pt idx="4">
                  <c:v>354</c:v>
                </c:pt>
                <c:pt idx="5">
                  <c:v>264</c:v>
                </c:pt>
                <c:pt idx="6">
                  <c:v>246</c:v>
                </c:pt>
              </c:numCache>
            </c:numRef>
          </c:yVal>
          <c:smooth val="1"/>
          <c:extLst xmlns:c16r2="http://schemas.microsoft.com/office/drawing/2015/06/chart">
            <c:ext xmlns:c16="http://schemas.microsoft.com/office/drawing/2014/chart" uri="{C3380CC4-5D6E-409C-BE32-E72D297353CC}">
              <c16:uniqueId val="{00000001-BDA0-4679-A9E8-AE105DF10036}"/>
            </c:ext>
          </c:extLst>
        </c:ser>
        <c:axId val="85549440"/>
        <c:axId val="85565440"/>
      </c:scatterChart>
      <c:valAx>
        <c:axId val="85549440"/>
        <c:scaling>
          <c:orientation val="minMax"/>
        </c:scaling>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temperature</a:t>
                </a:r>
              </a:p>
            </c:rich>
          </c:tx>
          <c:spPr>
            <a:noFill/>
            <a:ln>
              <a:noFill/>
            </a:ln>
            <a:effectLst/>
          </c:spPr>
        </c:title>
        <c:numFmt formatCode="General" sourceLinked="1"/>
        <c:maj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565440"/>
        <c:crosses val="autoZero"/>
        <c:crossBetween val="midCat"/>
      </c:valAx>
      <c:valAx>
        <c:axId val="85565440"/>
        <c:scaling>
          <c:orientation val="minMax"/>
        </c:scaling>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Resistance (</a:t>
                </a:r>
                <a:r>
                  <a:rPr lang="el-GR"/>
                  <a:t>Ω)</a:t>
                </a:r>
                <a:endParaRPr lang="en-GB"/>
              </a:p>
            </c:rich>
          </c:tx>
          <c:spPr>
            <a:noFill/>
            <a:ln>
              <a:noFill/>
            </a:ln>
            <a:effectLst/>
          </c:spPr>
        </c:title>
        <c:numFmt formatCode="General" sourceLinked="1"/>
        <c:maj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549440"/>
        <c:crosses val="autoZero"/>
        <c:crossBetween val="midCat"/>
      </c:valAx>
      <c:spPr>
        <a:noFill/>
        <a:ln>
          <a:noFill/>
        </a:ln>
        <a:effectLst/>
      </c:spPr>
    </c:plotArea>
    <c:legend>
      <c:legendPos val="r"/>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42ED3B3-8B2C-41E8-B405-D52B24E17A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3147</TotalTime>
  <Pages>42</Pages>
  <Words>6348</Words>
  <Characters>36185</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Ashleigh Jones (1707088)</dc:creator>
  <cp:lastModifiedBy>Admin</cp:lastModifiedBy>
  <cp:revision>346</cp:revision>
  <dcterms:created xsi:type="dcterms:W3CDTF">2017-12-18T15:47:00Z</dcterms:created>
  <dcterms:modified xsi:type="dcterms:W3CDTF">2018-04-23T13:31:00Z</dcterms:modified>
</cp:coreProperties>
</file>