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1512A3" w14:textId="77777777" w:rsidR="001E11BF" w:rsidRDefault="001E11BF">
      <w:pPr>
        <w:jc w:val="center"/>
        <w:rPr>
          <w:rFonts w:ascii="Times New Roman" w:eastAsia="Times New Roman" w:hAnsi="Times New Roman" w:cs="Times New Roman"/>
          <w:sz w:val="32"/>
          <w:szCs w:val="32"/>
        </w:rPr>
      </w:pPr>
    </w:p>
    <w:p w14:paraId="2478DB79" w14:textId="77777777" w:rsidR="001E11BF" w:rsidRDefault="001E11BF">
      <w:pPr>
        <w:jc w:val="center"/>
        <w:rPr>
          <w:rFonts w:ascii="Times New Roman" w:eastAsia="Times New Roman" w:hAnsi="Times New Roman" w:cs="Times New Roman"/>
          <w:sz w:val="32"/>
          <w:szCs w:val="32"/>
        </w:rPr>
      </w:pPr>
    </w:p>
    <w:p w14:paraId="4B8865C8" w14:textId="77777777" w:rsidR="001E11BF" w:rsidRDefault="001E11BF">
      <w:pPr>
        <w:jc w:val="center"/>
        <w:rPr>
          <w:rFonts w:ascii="Times New Roman" w:eastAsia="Times New Roman" w:hAnsi="Times New Roman" w:cs="Times New Roman"/>
          <w:sz w:val="32"/>
          <w:szCs w:val="32"/>
        </w:rPr>
      </w:pPr>
    </w:p>
    <w:p w14:paraId="4AB585AB" w14:textId="77777777" w:rsidR="001E11BF" w:rsidRDefault="001E11BF">
      <w:pPr>
        <w:jc w:val="center"/>
        <w:rPr>
          <w:rFonts w:ascii="Times New Roman" w:eastAsia="Times New Roman" w:hAnsi="Times New Roman" w:cs="Times New Roman"/>
          <w:sz w:val="32"/>
          <w:szCs w:val="32"/>
        </w:rPr>
      </w:pPr>
    </w:p>
    <w:p w14:paraId="30D5CD0F" w14:textId="77777777" w:rsidR="001E11BF" w:rsidRDefault="001E11BF">
      <w:pPr>
        <w:jc w:val="center"/>
        <w:rPr>
          <w:rFonts w:ascii="Times New Roman" w:eastAsia="Times New Roman" w:hAnsi="Times New Roman" w:cs="Times New Roman"/>
          <w:sz w:val="32"/>
          <w:szCs w:val="32"/>
        </w:rPr>
      </w:pPr>
    </w:p>
    <w:p w14:paraId="15288D6C" w14:textId="77777777" w:rsidR="001E11BF" w:rsidRDefault="001E11BF">
      <w:pPr>
        <w:jc w:val="center"/>
        <w:rPr>
          <w:rFonts w:ascii="Times New Roman" w:eastAsia="Times New Roman" w:hAnsi="Times New Roman" w:cs="Times New Roman"/>
          <w:sz w:val="32"/>
          <w:szCs w:val="32"/>
        </w:rPr>
      </w:pPr>
    </w:p>
    <w:p w14:paraId="4FC61AF6" w14:textId="77777777" w:rsidR="001E11BF" w:rsidRDefault="001E11BF">
      <w:pPr>
        <w:jc w:val="center"/>
        <w:rPr>
          <w:rFonts w:ascii="Times New Roman" w:eastAsia="Times New Roman" w:hAnsi="Times New Roman" w:cs="Times New Roman"/>
          <w:sz w:val="32"/>
          <w:szCs w:val="32"/>
        </w:rPr>
      </w:pPr>
    </w:p>
    <w:p w14:paraId="7E052814" w14:textId="77777777" w:rsidR="001E11BF" w:rsidRDefault="001E11BF">
      <w:pPr>
        <w:jc w:val="center"/>
        <w:rPr>
          <w:rFonts w:ascii="Times New Roman" w:eastAsia="Times New Roman" w:hAnsi="Times New Roman" w:cs="Times New Roman"/>
          <w:sz w:val="32"/>
          <w:szCs w:val="32"/>
        </w:rPr>
      </w:pPr>
    </w:p>
    <w:p w14:paraId="26DF89DE" w14:textId="77777777" w:rsidR="001E11BF" w:rsidRDefault="001E11BF">
      <w:pPr>
        <w:jc w:val="center"/>
        <w:rPr>
          <w:rFonts w:ascii="Times New Roman" w:eastAsia="Times New Roman" w:hAnsi="Times New Roman" w:cs="Times New Roman"/>
          <w:sz w:val="32"/>
          <w:szCs w:val="32"/>
        </w:rPr>
      </w:pPr>
    </w:p>
    <w:p w14:paraId="68B8D433" w14:textId="77777777" w:rsidR="001E11BF" w:rsidRDefault="001E11BF">
      <w:pPr>
        <w:jc w:val="center"/>
        <w:rPr>
          <w:rFonts w:ascii="Times New Roman" w:eastAsia="Times New Roman" w:hAnsi="Times New Roman" w:cs="Times New Roman"/>
          <w:sz w:val="32"/>
          <w:szCs w:val="32"/>
        </w:rPr>
      </w:pPr>
    </w:p>
    <w:p w14:paraId="15B19E78" w14:textId="77777777" w:rsidR="001E11BF" w:rsidRDefault="001E11BF">
      <w:pPr>
        <w:jc w:val="center"/>
        <w:rPr>
          <w:rFonts w:ascii="Times New Roman" w:eastAsia="Times New Roman" w:hAnsi="Times New Roman" w:cs="Times New Roman"/>
          <w:sz w:val="32"/>
          <w:szCs w:val="32"/>
        </w:rPr>
      </w:pPr>
    </w:p>
    <w:p w14:paraId="5A191152" w14:textId="77777777" w:rsidR="001E11BF" w:rsidRDefault="001E11BF">
      <w:pPr>
        <w:jc w:val="center"/>
        <w:rPr>
          <w:rFonts w:ascii="Times New Roman" w:eastAsia="Times New Roman" w:hAnsi="Times New Roman" w:cs="Times New Roman"/>
          <w:sz w:val="32"/>
          <w:szCs w:val="32"/>
        </w:rPr>
      </w:pPr>
    </w:p>
    <w:p w14:paraId="0EBA6BAE" w14:textId="77777777" w:rsidR="001E11BF" w:rsidRDefault="001E11BF">
      <w:pPr>
        <w:jc w:val="center"/>
        <w:rPr>
          <w:rFonts w:ascii="Times New Roman" w:eastAsia="Times New Roman" w:hAnsi="Times New Roman" w:cs="Times New Roman"/>
          <w:sz w:val="32"/>
          <w:szCs w:val="32"/>
        </w:rPr>
      </w:pPr>
    </w:p>
    <w:p w14:paraId="20C1B37A" w14:textId="77777777" w:rsidR="001E11BF" w:rsidRDefault="001E11BF">
      <w:pPr>
        <w:jc w:val="center"/>
        <w:rPr>
          <w:rFonts w:ascii="Times New Roman" w:eastAsia="Times New Roman" w:hAnsi="Times New Roman" w:cs="Times New Roman"/>
          <w:sz w:val="32"/>
          <w:szCs w:val="32"/>
        </w:rPr>
      </w:pPr>
    </w:p>
    <w:p w14:paraId="420F0AD0" w14:textId="0667D388" w:rsidR="001E11BF" w:rsidRDefault="00283FEC">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Learning and Development</w:t>
      </w:r>
    </w:p>
    <w:p w14:paraId="582AB822" w14:textId="2544FE93" w:rsidR="008865F7" w:rsidRDefault="008865F7">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BMSW4003</w:t>
      </w:r>
    </w:p>
    <w:p w14:paraId="1D368F59" w14:textId="77777777" w:rsidR="00F042D3" w:rsidRDefault="00F042D3">
      <w:pPr>
        <w:jc w:val="center"/>
        <w:rPr>
          <w:rFonts w:ascii="Times New Roman" w:eastAsia="Times New Roman" w:hAnsi="Times New Roman" w:cs="Times New Roman"/>
          <w:b/>
          <w:sz w:val="32"/>
          <w:szCs w:val="32"/>
        </w:rPr>
      </w:pPr>
    </w:p>
    <w:p w14:paraId="1F94BA05" w14:textId="1EE668B3" w:rsidR="00F042D3" w:rsidRDefault="00F042D3">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FLORIN DANIEL BACIU</w:t>
      </w:r>
    </w:p>
    <w:p w14:paraId="084B6583" w14:textId="512614A2" w:rsidR="00F042D3" w:rsidRDefault="00F042D3">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2125628</w:t>
      </w:r>
    </w:p>
    <w:p w14:paraId="3CF279BF" w14:textId="77777777" w:rsidR="00F042D3" w:rsidRDefault="00F042D3">
      <w:pPr>
        <w:jc w:val="center"/>
        <w:rPr>
          <w:rFonts w:ascii="Times New Roman" w:eastAsia="Times New Roman" w:hAnsi="Times New Roman" w:cs="Times New Roman"/>
          <w:b/>
          <w:sz w:val="32"/>
          <w:szCs w:val="32"/>
        </w:rPr>
      </w:pPr>
    </w:p>
    <w:p w14:paraId="6B61779D" w14:textId="2FBA2A2E" w:rsidR="00F042D3" w:rsidRDefault="00F042D3">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LECTURER KOUSHIK MODAK</w:t>
      </w:r>
    </w:p>
    <w:p w14:paraId="561EAFF1" w14:textId="77777777" w:rsidR="001E11BF" w:rsidRDefault="001E11BF">
      <w:pPr>
        <w:rPr>
          <w:rFonts w:ascii="Times New Roman" w:eastAsia="Times New Roman" w:hAnsi="Times New Roman" w:cs="Times New Roman"/>
          <w:b/>
          <w:sz w:val="32"/>
          <w:szCs w:val="32"/>
        </w:rPr>
      </w:pPr>
    </w:p>
    <w:p w14:paraId="72509D58" w14:textId="77777777" w:rsidR="001E11BF" w:rsidRDefault="00283FEC">
      <w:pPr>
        <w:rPr>
          <w:rFonts w:ascii="Times New Roman" w:eastAsia="Times New Roman" w:hAnsi="Times New Roman" w:cs="Times New Roman"/>
          <w:b/>
          <w:sz w:val="32"/>
          <w:szCs w:val="32"/>
        </w:rPr>
      </w:pPr>
      <w:r>
        <w:br w:type="page"/>
      </w:r>
    </w:p>
    <w:sdt>
      <w:sdtPr>
        <w:rPr>
          <w:rFonts w:ascii="Arial" w:eastAsia="Arial" w:hAnsi="Arial" w:cs="Arial"/>
          <w:b w:val="0"/>
          <w:bCs w:val="0"/>
          <w:color w:val="auto"/>
          <w:sz w:val="22"/>
          <w:szCs w:val="22"/>
          <w:lang w:val="en-GB"/>
        </w:rPr>
        <w:id w:val="20421959"/>
        <w:docPartObj>
          <w:docPartGallery w:val="Table of Contents"/>
          <w:docPartUnique/>
        </w:docPartObj>
      </w:sdtPr>
      <w:sdtEndPr>
        <w:rPr>
          <w:rFonts w:ascii="Times New Roman" w:hAnsi="Times New Roman" w:cs="Times New Roman"/>
          <w:sz w:val="24"/>
          <w:szCs w:val="24"/>
        </w:rPr>
      </w:sdtEndPr>
      <w:sdtContent>
        <w:p w14:paraId="19B12F48" w14:textId="77777777" w:rsidR="00D939E6" w:rsidRPr="00D939E6" w:rsidRDefault="00D939E6" w:rsidP="00D939E6">
          <w:pPr>
            <w:pStyle w:val="TOCHeading"/>
            <w:jc w:val="center"/>
            <w:rPr>
              <w:rFonts w:ascii="Times New Roman" w:hAnsi="Times New Roman" w:cs="Times New Roman"/>
              <w:color w:val="000000" w:themeColor="text1"/>
            </w:rPr>
          </w:pPr>
          <w:r w:rsidRPr="00D939E6">
            <w:rPr>
              <w:rFonts w:ascii="Times New Roman" w:hAnsi="Times New Roman" w:cs="Times New Roman"/>
              <w:color w:val="000000" w:themeColor="text1"/>
            </w:rPr>
            <w:t>Table of Contents</w:t>
          </w:r>
        </w:p>
        <w:p w14:paraId="3D6FAFCD" w14:textId="77777777" w:rsidR="00D939E6" w:rsidRPr="00D939E6" w:rsidRDefault="00D939E6">
          <w:pPr>
            <w:pStyle w:val="TOC1"/>
            <w:tabs>
              <w:tab w:val="right" w:leader="dot" w:pos="9350"/>
            </w:tabs>
            <w:rPr>
              <w:rFonts w:ascii="Times New Roman" w:eastAsiaTheme="minorEastAsia" w:hAnsi="Times New Roman" w:cs="Times New Roman"/>
              <w:noProof/>
              <w:sz w:val="24"/>
              <w:szCs w:val="24"/>
              <w:lang w:val="en-US"/>
            </w:rPr>
          </w:pPr>
          <w:r w:rsidRPr="00D939E6">
            <w:rPr>
              <w:rFonts w:ascii="Times New Roman" w:hAnsi="Times New Roman" w:cs="Times New Roman"/>
              <w:sz w:val="24"/>
              <w:szCs w:val="24"/>
            </w:rPr>
            <w:fldChar w:fldCharType="begin"/>
          </w:r>
          <w:r w:rsidRPr="00D939E6">
            <w:rPr>
              <w:rFonts w:ascii="Times New Roman" w:hAnsi="Times New Roman" w:cs="Times New Roman"/>
              <w:sz w:val="24"/>
              <w:szCs w:val="24"/>
            </w:rPr>
            <w:instrText xml:space="preserve"> TOC \o "1-3" \h \z \u </w:instrText>
          </w:r>
          <w:r w:rsidRPr="00D939E6">
            <w:rPr>
              <w:rFonts w:ascii="Times New Roman" w:hAnsi="Times New Roman" w:cs="Times New Roman"/>
              <w:sz w:val="24"/>
              <w:szCs w:val="24"/>
            </w:rPr>
            <w:fldChar w:fldCharType="separate"/>
          </w:r>
          <w:hyperlink w:anchor="_Toc101797974" w:history="1">
            <w:r w:rsidRPr="00D939E6">
              <w:rPr>
                <w:rStyle w:val="Hyperlink"/>
                <w:rFonts w:ascii="Times New Roman" w:hAnsi="Times New Roman" w:cs="Times New Roman"/>
                <w:noProof/>
                <w:sz w:val="24"/>
                <w:szCs w:val="24"/>
              </w:rPr>
              <w:t>Introduction</w:t>
            </w:r>
            <w:r w:rsidRPr="00D939E6">
              <w:rPr>
                <w:rFonts w:ascii="Times New Roman" w:hAnsi="Times New Roman" w:cs="Times New Roman"/>
                <w:noProof/>
                <w:webHidden/>
                <w:sz w:val="24"/>
                <w:szCs w:val="24"/>
              </w:rPr>
              <w:tab/>
            </w:r>
            <w:r w:rsidRPr="00D939E6">
              <w:rPr>
                <w:rFonts w:ascii="Times New Roman" w:hAnsi="Times New Roman" w:cs="Times New Roman"/>
                <w:noProof/>
                <w:webHidden/>
                <w:sz w:val="24"/>
                <w:szCs w:val="24"/>
              </w:rPr>
              <w:fldChar w:fldCharType="begin"/>
            </w:r>
            <w:r w:rsidRPr="00D939E6">
              <w:rPr>
                <w:rFonts w:ascii="Times New Roman" w:hAnsi="Times New Roman" w:cs="Times New Roman"/>
                <w:noProof/>
                <w:webHidden/>
                <w:sz w:val="24"/>
                <w:szCs w:val="24"/>
              </w:rPr>
              <w:instrText xml:space="preserve"> PAGEREF _Toc101797974 \h </w:instrText>
            </w:r>
            <w:r w:rsidRPr="00D939E6">
              <w:rPr>
                <w:rFonts w:ascii="Times New Roman" w:hAnsi="Times New Roman" w:cs="Times New Roman"/>
                <w:noProof/>
                <w:webHidden/>
                <w:sz w:val="24"/>
                <w:szCs w:val="24"/>
              </w:rPr>
            </w:r>
            <w:r w:rsidRPr="00D939E6">
              <w:rPr>
                <w:rFonts w:ascii="Times New Roman" w:hAnsi="Times New Roman" w:cs="Times New Roman"/>
                <w:noProof/>
                <w:webHidden/>
                <w:sz w:val="24"/>
                <w:szCs w:val="24"/>
              </w:rPr>
              <w:fldChar w:fldCharType="separate"/>
            </w:r>
            <w:r w:rsidRPr="00D939E6">
              <w:rPr>
                <w:rFonts w:ascii="Times New Roman" w:hAnsi="Times New Roman" w:cs="Times New Roman"/>
                <w:noProof/>
                <w:webHidden/>
                <w:sz w:val="24"/>
                <w:szCs w:val="24"/>
              </w:rPr>
              <w:t>2</w:t>
            </w:r>
            <w:r w:rsidRPr="00D939E6">
              <w:rPr>
                <w:rFonts w:ascii="Times New Roman" w:hAnsi="Times New Roman" w:cs="Times New Roman"/>
                <w:noProof/>
                <w:webHidden/>
                <w:sz w:val="24"/>
                <w:szCs w:val="24"/>
              </w:rPr>
              <w:fldChar w:fldCharType="end"/>
            </w:r>
          </w:hyperlink>
        </w:p>
        <w:p w14:paraId="00B832BA" w14:textId="77777777" w:rsidR="00D939E6" w:rsidRPr="00D939E6" w:rsidRDefault="00B532E4">
          <w:pPr>
            <w:pStyle w:val="TOC1"/>
            <w:tabs>
              <w:tab w:val="right" w:leader="dot" w:pos="9350"/>
            </w:tabs>
            <w:rPr>
              <w:rFonts w:ascii="Times New Roman" w:eastAsiaTheme="minorEastAsia" w:hAnsi="Times New Roman" w:cs="Times New Roman"/>
              <w:noProof/>
              <w:sz w:val="24"/>
              <w:szCs w:val="24"/>
              <w:lang w:val="en-US"/>
            </w:rPr>
          </w:pPr>
          <w:hyperlink w:anchor="_Toc101797975" w:history="1">
            <w:r w:rsidR="00D939E6" w:rsidRPr="00D939E6">
              <w:rPr>
                <w:rStyle w:val="Hyperlink"/>
                <w:rFonts w:ascii="Times New Roman" w:hAnsi="Times New Roman" w:cs="Times New Roman"/>
                <w:noProof/>
                <w:sz w:val="24"/>
                <w:szCs w:val="24"/>
              </w:rPr>
              <w:t>Self-Assessment</w:t>
            </w:r>
            <w:r w:rsidR="00D939E6" w:rsidRPr="00D939E6">
              <w:rPr>
                <w:rFonts w:ascii="Times New Roman" w:hAnsi="Times New Roman" w:cs="Times New Roman"/>
                <w:noProof/>
                <w:webHidden/>
                <w:sz w:val="24"/>
                <w:szCs w:val="24"/>
              </w:rPr>
              <w:tab/>
            </w:r>
            <w:r w:rsidR="00D939E6" w:rsidRPr="00D939E6">
              <w:rPr>
                <w:rFonts w:ascii="Times New Roman" w:hAnsi="Times New Roman" w:cs="Times New Roman"/>
                <w:noProof/>
                <w:webHidden/>
                <w:sz w:val="24"/>
                <w:szCs w:val="24"/>
              </w:rPr>
              <w:fldChar w:fldCharType="begin"/>
            </w:r>
            <w:r w:rsidR="00D939E6" w:rsidRPr="00D939E6">
              <w:rPr>
                <w:rFonts w:ascii="Times New Roman" w:hAnsi="Times New Roman" w:cs="Times New Roman"/>
                <w:noProof/>
                <w:webHidden/>
                <w:sz w:val="24"/>
                <w:szCs w:val="24"/>
              </w:rPr>
              <w:instrText xml:space="preserve"> PAGEREF _Toc101797975 \h </w:instrText>
            </w:r>
            <w:r w:rsidR="00D939E6" w:rsidRPr="00D939E6">
              <w:rPr>
                <w:rFonts w:ascii="Times New Roman" w:hAnsi="Times New Roman" w:cs="Times New Roman"/>
                <w:noProof/>
                <w:webHidden/>
                <w:sz w:val="24"/>
                <w:szCs w:val="24"/>
              </w:rPr>
            </w:r>
            <w:r w:rsidR="00D939E6" w:rsidRPr="00D939E6">
              <w:rPr>
                <w:rFonts w:ascii="Times New Roman" w:hAnsi="Times New Roman" w:cs="Times New Roman"/>
                <w:noProof/>
                <w:webHidden/>
                <w:sz w:val="24"/>
                <w:szCs w:val="24"/>
              </w:rPr>
              <w:fldChar w:fldCharType="separate"/>
            </w:r>
            <w:r w:rsidR="00D939E6" w:rsidRPr="00D939E6">
              <w:rPr>
                <w:rFonts w:ascii="Times New Roman" w:hAnsi="Times New Roman" w:cs="Times New Roman"/>
                <w:noProof/>
                <w:webHidden/>
                <w:sz w:val="24"/>
                <w:szCs w:val="24"/>
              </w:rPr>
              <w:t>3</w:t>
            </w:r>
            <w:r w:rsidR="00D939E6" w:rsidRPr="00D939E6">
              <w:rPr>
                <w:rFonts w:ascii="Times New Roman" w:hAnsi="Times New Roman" w:cs="Times New Roman"/>
                <w:noProof/>
                <w:webHidden/>
                <w:sz w:val="24"/>
                <w:szCs w:val="24"/>
              </w:rPr>
              <w:fldChar w:fldCharType="end"/>
            </w:r>
          </w:hyperlink>
        </w:p>
        <w:p w14:paraId="357EC896" w14:textId="77777777" w:rsidR="00D939E6" w:rsidRPr="00D939E6" w:rsidRDefault="00B532E4">
          <w:pPr>
            <w:pStyle w:val="TOC1"/>
            <w:tabs>
              <w:tab w:val="right" w:leader="dot" w:pos="9350"/>
            </w:tabs>
            <w:rPr>
              <w:rFonts w:ascii="Times New Roman" w:eastAsiaTheme="minorEastAsia" w:hAnsi="Times New Roman" w:cs="Times New Roman"/>
              <w:noProof/>
              <w:sz w:val="24"/>
              <w:szCs w:val="24"/>
              <w:lang w:val="en-US"/>
            </w:rPr>
          </w:pPr>
          <w:hyperlink w:anchor="_Toc101797976" w:history="1">
            <w:r w:rsidR="00D939E6" w:rsidRPr="00D939E6">
              <w:rPr>
                <w:rStyle w:val="Hyperlink"/>
                <w:rFonts w:ascii="Times New Roman" w:hAnsi="Times New Roman" w:cs="Times New Roman"/>
                <w:noProof/>
                <w:sz w:val="24"/>
                <w:szCs w:val="24"/>
              </w:rPr>
              <w:t>Key areas to develop</w:t>
            </w:r>
            <w:r w:rsidR="00D939E6" w:rsidRPr="00D939E6">
              <w:rPr>
                <w:rFonts w:ascii="Times New Roman" w:hAnsi="Times New Roman" w:cs="Times New Roman"/>
                <w:noProof/>
                <w:webHidden/>
                <w:sz w:val="24"/>
                <w:szCs w:val="24"/>
              </w:rPr>
              <w:tab/>
            </w:r>
            <w:r w:rsidR="00D939E6" w:rsidRPr="00D939E6">
              <w:rPr>
                <w:rFonts w:ascii="Times New Roman" w:hAnsi="Times New Roman" w:cs="Times New Roman"/>
                <w:noProof/>
                <w:webHidden/>
                <w:sz w:val="24"/>
                <w:szCs w:val="24"/>
              </w:rPr>
              <w:fldChar w:fldCharType="begin"/>
            </w:r>
            <w:r w:rsidR="00D939E6" w:rsidRPr="00D939E6">
              <w:rPr>
                <w:rFonts w:ascii="Times New Roman" w:hAnsi="Times New Roman" w:cs="Times New Roman"/>
                <w:noProof/>
                <w:webHidden/>
                <w:sz w:val="24"/>
                <w:szCs w:val="24"/>
              </w:rPr>
              <w:instrText xml:space="preserve"> PAGEREF _Toc101797976 \h </w:instrText>
            </w:r>
            <w:r w:rsidR="00D939E6" w:rsidRPr="00D939E6">
              <w:rPr>
                <w:rFonts w:ascii="Times New Roman" w:hAnsi="Times New Roman" w:cs="Times New Roman"/>
                <w:noProof/>
                <w:webHidden/>
                <w:sz w:val="24"/>
                <w:szCs w:val="24"/>
              </w:rPr>
            </w:r>
            <w:r w:rsidR="00D939E6" w:rsidRPr="00D939E6">
              <w:rPr>
                <w:rFonts w:ascii="Times New Roman" w:hAnsi="Times New Roman" w:cs="Times New Roman"/>
                <w:noProof/>
                <w:webHidden/>
                <w:sz w:val="24"/>
                <w:szCs w:val="24"/>
              </w:rPr>
              <w:fldChar w:fldCharType="separate"/>
            </w:r>
            <w:r w:rsidR="00D939E6" w:rsidRPr="00D939E6">
              <w:rPr>
                <w:rFonts w:ascii="Times New Roman" w:hAnsi="Times New Roman" w:cs="Times New Roman"/>
                <w:noProof/>
                <w:webHidden/>
                <w:sz w:val="24"/>
                <w:szCs w:val="24"/>
              </w:rPr>
              <w:t>3</w:t>
            </w:r>
            <w:r w:rsidR="00D939E6" w:rsidRPr="00D939E6">
              <w:rPr>
                <w:rFonts w:ascii="Times New Roman" w:hAnsi="Times New Roman" w:cs="Times New Roman"/>
                <w:noProof/>
                <w:webHidden/>
                <w:sz w:val="24"/>
                <w:szCs w:val="24"/>
              </w:rPr>
              <w:fldChar w:fldCharType="end"/>
            </w:r>
          </w:hyperlink>
        </w:p>
        <w:p w14:paraId="5BE1F31D" w14:textId="77777777" w:rsidR="00D939E6" w:rsidRPr="00D939E6" w:rsidRDefault="00B532E4">
          <w:pPr>
            <w:pStyle w:val="TOC1"/>
            <w:tabs>
              <w:tab w:val="right" w:leader="dot" w:pos="9350"/>
            </w:tabs>
            <w:rPr>
              <w:rFonts w:ascii="Times New Roman" w:eastAsiaTheme="minorEastAsia" w:hAnsi="Times New Roman" w:cs="Times New Roman"/>
              <w:noProof/>
              <w:sz w:val="24"/>
              <w:szCs w:val="24"/>
              <w:lang w:val="en-US"/>
            </w:rPr>
          </w:pPr>
          <w:hyperlink w:anchor="_Toc101797977" w:history="1">
            <w:r w:rsidR="00D939E6" w:rsidRPr="00D939E6">
              <w:rPr>
                <w:rStyle w:val="Hyperlink"/>
                <w:rFonts w:ascii="Times New Roman" w:hAnsi="Times New Roman" w:cs="Times New Roman"/>
                <w:noProof/>
                <w:sz w:val="24"/>
                <w:szCs w:val="24"/>
              </w:rPr>
              <w:t>Self-emotional intelligence</w:t>
            </w:r>
            <w:r w:rsidR="00D939E6" w:rsidRPr="00D939E6">
              <w:rPr>
                <w:rFonts w:ascii="Times New Roman" w:hAnsi="Times New Roman" w:cs="Times New Roman"/>
                <w:noProof/>
                <w:webHidden/>
                <w:sz w:val="24"/>
                <w:szCs w:val="24"/>
              </w:rPr>
              <w:tab/>
            </w:r>
            <w:r w:rsidR="00D939E6" w:rsidRPr="00D939E6">
              <w:rPr>
                <w:rFonts w:ascii="Times New Roman" w:hAnsi="Times New Roman" w:cs="Times New Roman"/>
                <w:noProof/>
                <w:webHidden/>
                <w:sz w:val="24"/>
                <w:szCs w:val="24"/>
              </w:rPr>
              <w:fldChar w:fldCharType="begin"/>
            </w:r>
            <w:r w:rsidR="00D939E6" w:rsidRPr="00D939E6">
              <w:rPr>
                <w:rFonts w:ascii="Times New Roman" w:hAnsi="Times New Roman" w:cs="Times New Roman"/>
                <w:noProof/>
                <w:webHidden/>
                <w:sz w:val="24"/>
                <w:szCs w:val="24"/>
              </w:rPr>
              <w:instrText xml:space="preserve"> PAGEREF _Toc101797977 \h </w:instrText>
            </w:r>
            <w:r w:rsidR="00D939E6" w:rsidRPr="00D939E6">
              <w:rPr>
                <w:rFonts w:ascii="Times New Roman" w:hAnsi="Times New Roman" w:cs="Times New Roman"/>
                <w:noProof/>
                <w:webHidden/>
                <w:sz w:val="24"/>
                <w:szCs w:val="24"/>
              </w:rPr>
            </w:r>
            <w:r w:rsidR="00D939E6" w:rsidRPr="00D939E6">
              <w:rPr>
                <w:rFonts w:ascii="Times New Roman" w:hAnsi="Times New Roman" w:cs="Times New Roman"/>
                <w:noProof/>
                <w:webHidden/>
                <w:sz w:val="24"/>
                <w:szCs w:val="24"/>
              </w:rPr>
              <w:fldChar w:fldCharType="separate"/>
            </w:r>
            <w:r w:rsidR="00D939E6" w:rsidRPr="00D939E6">
              <w:rPr>
                <w:rFonts w:ascii="Times New Roman" w:hAnsi="Times New Roman" w:cs="Times New Roman"/>
                <w:noProof/>
                <w:webHidden/>
                <w:sz w:val="24"/>
                <w:szCs w:val="24"/>
              </w:rPr>
              <w:t>4</w:t>
            </w:r>
            <w:r w:rsidR="00D939E6" w:rsidRPr="00D939E6">
              <w:rPr>
                <w:rFonts w:ascii="Times New Roman" w:hAnsi="Times New Roman" w:cs="Times New Roman"/>
                <w:noProof/>
                <w:webHidden/>
                <w:sz w:val="24"/>
                <w:szCs w:val="24"/>
              </w:rPr>
              <w:fldChar w:fldCharType="end"/>
            </w:r>
          </w:hyperlink>
        </w:p>
        <w:p w14:paraId="063895ED" w14:textId="77777777" w:rsidR="00D939E6" w:rsidRPr="00D939E6" w:rsidRDefault="00B532E4">
          <w:pPr>
            <w:pStyle w:val="TOC1"/>
            <w:tabs>
              <w:tab w:val="right" w:leader="dot" w:pos="9350"/>
            </w:tabs>
            <w:rPr>
              <w:rFonts w:ascii="Times New Roman" w:eastAsiaTheme="minorEastAsia" w:hAnsi="Times New Roman" w:cs="Times New Roman"/>
              <w:noProof/>
              <w:sz w:val="24"/>
              <w:szCs w:val="24"/>
              <w:lang w:val="en-US"/>
            </w:rPr>
          </w:pPr>
          <w:hyperlink w:anchor="_Toc101797978" w:history="1">
            <w:r w:rsidR="00D939E6" w:rsidRPr="00D939E6">
              <w:rPr>
                <w:rStyle w:val="Hyperlink"/>
                <w:rFonts w:ascii="Times New Roman" w:hAnsi="Times New Roman" w:cs="Times New Roman"/>
                <w:noProof/>
                <w:sz w:val="24"/>
                <w:szCs w:val="24"/>
              </w:rPr>
              <w:t>Being innovative</w:t>
            </w:r>
            <w:r w:rsidR="00D939E6" w:rsidRPr="00D939E6">
              <w:rPr>
                <w:rFonts w:ascii="Times New Roman" w:hAnsi="Times New Roman" w:cs="Times New Roman"/>
                <w:noProof/>
                <w:webHidden/>
                <w:sz w:val="24"/>
                <w:szCs w:val="24"/>
              </w:rPr>
              <w:tab/>
            </w:r>
            <w:r w:rsidR="00D939E6" w:rsidRPr="00D939E6">
              <w:rPr>
                <w:rFonts w:ascii="Times New Roman" w:hAnsi="Times New Roman" w:cs="Times New Roman"/>
                <w:noProof/>
                <w:webHidden/>
                <w:sz w:val="24"/>
                <w:szCs w:val="24"/>
              </w:rPr>
              <w:fldChar w:fldCharType="begin"/>
            </w:r>
            <w:r w:rsidR="00D939E6" w:rsidRPr="00D939E6">
              <w:rPr>
                <w:rFonts w:ascii="Times New Roman" w:hAnsi="Times New Roman" w:cs="Times New Roman"/>
                <w:noProof/>
                <w:webHidden/>
                <w:sz w:val="24"/>
                <w:szCs w:val="24"/>
              </w:rPr>
              <w:instrText xml:space="preserve"> PAGEREF _Toc101797978 \h </w:instrText>
            </w:r>
            <w:r w:rsidR="00D939E6" w:rsidRPr="00D939E6">
              <w:rPr>
                <w:rFonts w:ascii="Times New Roman" w:hAnsi="Times New Roman" w:cs="Times New Roman"/>
                <w:noProof/>
                <w:webHidden/>
                <w:sz w:val="24"/>
                <w:szCs w:val="24"/>
              </w:rPr>
            </w:r>
            <w:r w:rsidR="00D939E6" w:rsidRPr="00D939E6">
              <w:rPr>
                <w:rFonts w:ascii="Times New Roman" w:hAnsi="Times New Roman" w:cs="Times New Roman"/>
                <w:noProof/>
                <w:webHidden/>
                <w:sz w:val="24"/>
                <w:szCs w:val="24"/>
              </w:rPr>
              <w:fldChar w:fldCharType="separate"/>
            </w:r>
            <w:r w:rsidR="00D939E6" w:rsidRPr="00D939E6">
              <w:rPr>
                <w:rFonts w:ascii="Times New Roman" w:hAnsi="Times New Roman" w:cs="Times New Roman"/>
                <w:noProof/>
                <w:webHidden/>
                <w:sz w:val="24"/>
                <w:szCs w:val="24"/>
              </w:rPr>
              <w:t>4</w:t>
            </w:r>
            <w:r w:rsidR="00D939E6" w:rsidRPr="00D939E6">
              <w:rPr>
                <w:rFonts w:ascii="Times New Roman" w:hAnsi="Times New Roman" w:cs="Times New Roman"/>
                <w:noProof/>
                <w:webHidden/>
                <w:sz w:val="24"/>
                <w:szCs w:val="24"/>
              </w:rPr>
              <w:fldChar w:fldCharType="end"/>
            </w:r>
          </w:hyperlink>
        </w:p>
        <w:p w14:paraId="43DC5846" w14:textId="77777777" w:rsidR="00D939E6" w:rsidRPr="00D939E6" w:rsidRDefault="00B532E4">
          <w:pPr>
            <w:pStyle w:val="TOC1"/>
            <w:tabs>
              <w:tab w:val="right" w:leader="dot" w:pos="9350"/>
            </w:tabs>
            <w:rPr>
              <w:rFonts w:ascii="Times New Roman" w:eastAsiaTheme="minorEastAsia" w:hAnsi="Times New Roman" w:cs="Times New Roman"/>
              <w:noProof/>
              <w:sz w:val="24"/>
              <w:szCs w:val="24"/>
              <w:lang w:val="en-US"/>
            </w:rPr>
          </w:pPr>
          <w:hyperlink w:anchor="_Toc101797979" w:history="1">
            <w:r w:rsidR="00D939E6" w:rsidRPr="00D939E6">
              <w:rPr>
                <w:rStyle w:val="Hyperlink"/>
                <w:rFonts w:ascii="Times New Roman" w:hAnsi="Times New Roman" w:cs="Times New Roman"/>
                <w:noProof/>
                <w:sz w:val="24"/>
                <w:szCs w:val="24"/>
              </w:rPr>
              <w:t>Coach drawing on theoretical models</w:t>
            </w:r>
            <w:r w:rsidR="00D939E6" w:rsidRPr="00D939E6">
              <w:rPr>
                <w:rFonts w:ascii="Times New Roman" w:hAnsi="Times New Roman" w:cs="Times New Roman"/>
                <w:noProof/>
                <w:webHidden/>
                <w:sz w:val="24"/>
                <w:szCs w:val="24"/>
              </w:rPr>
              <w:tab/>
            </w:r>
            <w:r w:rsidR="00D939E6" w:rsidRPr="00D939E6">
              <w:rPr>
                <w:rFonts w:ascii="Times New Roman" w:hAnsi="Times New Roman" w:cs="Times New Roman"/>
                <w:noProof/>
                <w:webHidden/>
                <w:sz w:val="24"/>
                <w:szCs w:val="24"/>
              </w:rPr>
              <w:fldChar w:fldCharType="begin"/>
            </w:r>
            <w:r w:rsidR="00D939E6" w:rsidRPr="00D939E6">
              <w:rPr>
                <w:rFonts w:ascii="Times New Roman" w:hAnsi="Times New Roman" w:cs="Times New Roman"/>
                <w:noProof/>
                <w:webHidden/>
                <w:sz w:val="24"/>
                <w:szCs w:val="24"/>
              </w:rPr>
              <w:instrText xml:space="preserve"> PAGEREF _Toc101797979 \h </w:instrText>
            </w:r>
            <w:r w:rsidR="00D939E6" w:rsidRPr="00D939E6">
              <w:rPr>
                <w:rFonts w:ascii="Times New Roman" w:hAnsi="Times New Roman" w:cs="Times New Roman"/>
                <w:noProof/>
                <w:webHidden/>
                <w:sz w:val="24"/>
                <w:szCs w:val="24"/>
              </w:rPr>
            </w:r>
            <w:r w:rsidR="00D939E6" w:rsidRPr="00D939E6">
              <w:rPr>
                <w:rFonts w:ascii="Times New Roman" w:hAnsi="Times New Roman" w:cs="Times New Roman"/>
                <w:noProof/>
                <w:webHidden/>
                <w:sz w:val="24"/>
                <w:szCs w:val="24"/>
              </w:rPr>
              <w:fldChar w:fldCharType="separate"/>
            </w:r>
            <w:r w:rsidR="00D939E6" w:rsidRPr="00D939E6">
              <w:rPr>
                <w:rFonts w:ascii="Times New Roman" w:hAnsi="Times New Roman" w:cs="Times New Roman"/>
                <w:noProof/>
                <w:webHidden/>
                <w:sz w:val="24"/>
                <w:szCs w:val="24"/>
              </w:rPr>
              <w:t>5</w:t>
            </w:r>
            <w:r w:rsidR="00D939E6" w:rsidRPr="00D939E6">
              <w:rPr>
                <w:rFonts w:ascii="Times New Roman" w:hAnsi="Times New Roman" w:cs="Times New Roman"/>
                <w:noProof/>
                <w:webHidden/>
                <w:sz w:val="24"/>
                <w:szCs w:val="24"/>
              </w:rPr>
              <w:fldChar w:fldCharType="end"/>
            </w:r>
          </w:hyperlink>
        </w:p>
        <w:p w14:paraId="77335197" w14:textId="77777777" w:rsidR="00D939E6" w:rsidRPr="00D939E6" w:rsidRDefault="00B532E4">
          <w:pPr>
            <w:pStyle w:val="TOC2"/>
            <w:tabs>
              <w:tab w:val="right" w:leader="dot" w:pos="9350"/>
            </w:tabs>
            <w:rPr>
              <w:rFonts w:ascii="Times New Roman" w:eastAsiaTheme="minorEastAsia" w:hAnsi="Times New Roman" w:cs="Times New Roman"/>
              <w:noProof/>
              <w:sz w:val="24"/>
              <w:szCs w:val="24"/>
              <w:lang w:val="en-US"/>
            </w:rPr>
          </w:pPr>
          <w:hyperlink w:anchor="_Toc101797980" w:history="1">
            <w:r w:rsidR="00D939E6" w:rsidRPr="00D939E6">
              <w:rPr>
                <w:rStyle w:val="Hyperlink"/>
                <w:rFonts w:ascii="Times New Roman" w:hAnsi="Times New Roman" w:cs="Times New Roman"/>
                <w:noProof/>
                <w:sz w:val="24"/>
                <w:szCs w:val="24"/>
              </w:rPr>
              <w:t>The GROW Model</w:t>
            </w:r>
            <w:r w:rsidR="00D939E6" w:rsidRPr="00D939E6">
              <w:rPr>
                <w:rFonts w:ascii="Times New Roman" w:hAnsi="Times New Roman" w:cs="Times New Roman"/>
                <w:noProof/>
                <w:webHidden/>
                <w:sz w:val="24"/>
                <w:szCs w:val="24"/>
              </w:rPr>
              <w:tab/>
            </w:r>
            <w:r w:rsidR="00D939E6" w:rsidRPr="00D939E6">
              <w:rPr>
                <w:rFonts w:ascii="Times New Roman" w:hAnsi="Times New Roman" w:cs="Times New Roman"/>
                <w:noProof/>
                <w:webHidden/>
                <w:sz w:val="24"/>
                <w:szCs w:val="24"/>
              </w:rPr>
              <w:fldChar w:fldCharType="begin"/>
            </w:r>
            <w:r w:rsidR="00D939E6" w:rsidRPr="00D939E6">
              <w:rPr>
                <w:rFonts w:ascii="Times New Roman" w:hAnsi="Times New Roman" w:cs="Times New Roman"/>
                <w:noProof/>
                <w:webHidden/>
                <w:sz w:val="24"/>
                <w:szCs w:val="24"/>
              </w:rPr>
              <w:instrText xml:space="preserve"> PAGEREF _Toc101797980 \h </w:instrText>
            </w:r>
            <w:r w:rsidR="00D939E6" w:rsidRPr="00D939E6">
              <w:rPr>
                <w:rFonts w:ascii="Times New Roman" w:hAnsi="Times New Roman" w:cs="Times New Roman"/>
                <w:noProof/>
                <w:webHidden/>
                <w:sz w:val="24"/>
                <w:szCs w:val="24"/>
              </w:rPr>
            </w:r>
            <w:r w:rsidR="00D939E6" w:rsidRPr="00D939E6">
              <w:rPr>
                <w:rFonts w:ascii="Times New Roman" w:hAnsi="Times New Roman" w:cs="Times New Roman"/>
                <w:noProof/>
                <w:webHidden/>
                <w:sz w:val="24"/>
                <w:szCs w:val="24"/>
              </w:rPr>
              <w:fldChar w:fldCharType="separate"/>
            </w:r>
            <w:r w:rsidR="00D939E6" w:rsidRPr="00D939E6">
              <w:rPr>
                <w:rFonts w:ascii="Times New Roman" w:hAnsi="Times New Roman" w:cs="Times New Roman"/>
                <w:noProof/>
                <w:webHidden/>
                <w:sz w:val="24"/>
                <w:szCs w:val="24"/>
              </w:rPr>
              <w:t>5</w:t>
            </w:r>
            <w:r w:rsidR="00D939E6" w:rsidRPr="00D939E6">
              <w:rPr>
                <w:rFonts w:ascii="Times New Roman" w:hAnsi="Times New Roman" w:cs="Times New Roman"/>
                <w:noProof/>
                <w:webHidden/>
                <w:sz w:val="24"/>
                <w:szCs w:val="24"/>
              </w:rPr>
              <w:fldChar w:fldCharType="end"/>
            </w:r>
          </w:hyperlink>
        </w:p>
        <w:p w14:paraId="06CDF7BC" w14:textId="77777777" w:rsidR="00D939E6" w:rsidRPr="00D939E6" w:rsidRDefault="00B532E4">
          <w:pPr>
            <w:pStyle w:val="TOC2"/>
            <w:tabs>
              <w:tab w:val="right" w:leader="dot" w:pos="9350"/>
            </w:tabs>
            <w:rPr>
              <w:rFonts w:ascii="Times New Roman" w:eastAsiaTheme="minorEastAsia" w:hAnsi="Times New Roman" w:cs="Times New Roman"/>
              <w:noProof/>
              <w:sz w:val="24"/>
              <w:szCs w:val="24"/>
              <w:lang w:val="en-US"/>
            </w:rPr>
          </w:pPr>
          <w:hyperlink w:anchor="_Toc101797981" w:history="1">
            <w:r w:rsidR="00D939E6" w:rsidRPr="00D939E6">
              <w:rPr>
                <w:rStyle w:val="Hyperlink"/>
                <w:rFonts w:ascii="Times New Roman" w:hAnsi="Times New Roman" w:cs="Times New Roman"/>
                <w:noProof/>
                <w:sz w:val="24"/>
                <w:szCs w:val="24"/>
              </w:rPr>
              <w:t>Goal</w:t>
            </w:r>
            <w:r w:rsidR="00D939E6" w:rsidRPr="00D939E6">
              <w:rPr>
                <w:rFonts w:ascii="Times New Roman" w:hAnsi="Times New Roman" w:cs="Times New Roman"/>
                <w:noProof/>
                <w:webHidden/>
                <w:sz w:val="24"/>
                <w:szCs w:val="24"/>
              </w:rPr>
              <w:tab/>
            </w:r>
            <w:r w:rsidR="00D939E6" w:rsidRPr="00D939E6">
              <w:rPr>
                <w:rFonts w:ascii="Times New Roman" w:hAnsi="Times New Roman" w:cs="Times New Roman"/>
                <w:noProof/>
                <w:webHidden/>
                <w:sz w:val="24"/>
                <w:szCs w:val="24"/>
              </w:rPr>
              <w:fldChar w:fldCharType="begin"/>
            </w:r>
            <w:r w:rsidR="00D939E6" w:rsidRPr="00D939E6">
              <w:rPr>
                <w:rFonts w:ascii="Times New Roman" w:hAnsi="Times New Roman" w:cs="Times New Roman"/>
                <w:noProof/>
                <w:webHidden/>
                <w:sz w:val="24"/>
                <w:szCs w:val="24"/>
              </w:rPr>
              <w:instrText xml:space="preserve"> PAGEREF _Toc101797981 \h </w:instrText>
            </w:r>
            <w:r w:rsidR="00D939E6" w:rsidRPr="00D939E6">
              <w:rPr>
                <w:rFonts w:ascii="Times New Roman" w:hAnsi="Times New Roman" w:cs="Times New Roman"/>
                <w:noProof/>
                <w:webHidden/>
                <w:sz w:val="24"/>
                <w:szCs w:val="24"/>
              </w:rPr>
            </w:r>
            <w:r w:rsidR="00D939E6" w:rsidRPr="00D939E6">
              <w:rPr>
                <w:rFonts w:ascii="Times New Roman" w:hAnsi="Times New Roman" w:cs="Times New Roman"/>
                <w:noProof/>
                <w:webHidden/>
                <w:sz w:val="24"/>
                <w:szCs w:val="24"/>
              </w:rPr>
              <w:fldChar w:fldCharType="separate"/>
            </w:r>
            <w:r w:rsidR="00D939E6" w:rsidRPr="00D939E6">
              <w:rPr>
                <w:rFonts w:ascii="Times New Roman" w:hAnsi="Times New Roman" w:cs="Times New Roman"/>
                <w:noProof/>
                <w:webHidden/>
                <w:sz w:val="24"/>
                <w:szCs w:val="24"/>
              </w:rPr>
              <w:t>5</w:t>
            </w:r>
            <w:r w:rsidR="00D939E6" w:rsidRPr="00D939E6">
              <w:rPr>
                <w:rFonts w:ascii="Times New Roman" w:hAnsi="Times New Roman" w:cs="Times New Roman"/>
                <w:noProof/>
                <w:webHidden/>
                <w:sz w:val="24"/>
                <w:szCs w:val="24"/>
              </w:rPr>
              <w:fldChar w:fldCharType="end"/>
            </w:r>
          </w:hyperlink>
        </w:p>
        <w:p w14:paraId="26A58DBD" w14:textId="77777777" w:rsidR="00D939E6" w:rsidRPr="00D939E6" w:rsidRDefault="00B532E4">
          <w:pPr>
            <w:pStyle w:val="TOC2"/>
            <w:tabs>
              <w:tab w:val="right" w:leader="dot" w:pos="9350"/>
            </w:tabs>
            <w:rPr>
              <w:rFonts w:ascii="Times New Roman" w:eastAsiaTheme="minorEastAsia" w:hAnsi="Times New Roman" w:cs="Times New Roman"/>
              <w:noProof/>
              <w:sz w:val="24"/>
              <w:szCs w:val="24"/>
              <w:lang w:val="en-US"/>
            </w:rPr>
          </w:pPr>
          <w:hyperlink w:anchor="_Toc101797982" w:history="1">
            <w:r w:rsidR="00D939E6" w:rsidRPr="00D939E6">
              <w:rPr>
                <w:rStyle w:val="Hyperlink"/>
                <w:rFonts w:ascii="Times New Roman" w:hAnsi="Times New Roman" w:cs="Times New Roman"/>
                <w:noProof/>
                <w:sz w:val="24"/>
                <w:szCs w:val="24"/>
              </w:rPr>
              <w:t>Reality</w:t>
            </w:r>
            <w:r w:rsidR="00D939E6" w:rsidRPr="00D939E6">
              <w:rPr>
                <w:rFonts w:ascii="Times New Roman" w:hAnsi="Times New Roman" w:cs="Times New Roman"/>
                <w:noProof/>
                <w:webHidden/>
                <w:sz w:val="24"/>
                <w:szCs w:val="24"/>
              </w:rPr>
              <w:tab/>
            </w:r>
            <w:r w:rsidR="00D939E6" w:rsidRPr="00D939E6">
              <w:rPr>
                <w:rFonts w:ascii="Times New Roman" w:hAnsi="Times New Roman" w:cs="Times New Roman"/>
                <w:noProof/>
                <w:webHidden/>
                <w:sz w:val="24"/>
                <w:szCs w:val="24"/>
              </w:rPr>
              <w:fldChar w:fldCharType="begin"/>
            </w:r>
            <w:r w:rsidR="00D939E6" w:rsidRPr="00D939E6">
              <w:rPr>
                <w:rFonts w:ascii="Times New Roman" w:hAnsi="Times New Roman" w:cs="Times New Roman"/>
                <w:noProof/>
                <w:webHidden/>
                <w:sz w:val="24"/>
                <w:szCs w:val="24"/>
              </w:rPr>
              <w:instrText xml:space="preserve"> PAGEREF _Toc101797982 \h </w:instrText>
            </w:r>
            <w:r w:rsidR="00D939E6" w:rsidRPr="00D939E6">
              <w:rPr>
                <w:rFonts w:ascii="Times New Roman" w:hAnsi="Times New Roman" w:cs="Times New Roman"/>
                <w:noProof/>
                <w:webHidden/>
                <w:sz w:val="24"/>
                <w:szCs w:val="24"/>
              </w:rPr>
            </w:r>
            <w:r w:rsidR="00D939E6" w:rsidRPr="00D939E6">
              <w:rPr>
                <w:rFonts w:ascii="Times New Roman" w:hAnsi="Times New Roman" w:cs="Times New Roman"/>
                <w:noProof/>
                <w:webHidden/>
                <w:sz w:val="24"/>
                <w:szCs w:val="24"/>
              </w:rPr>
              <w:fldChar w:fldCharType="separate"/>
            </w:r>
            <w:r w:rsidR="00D939E6" w:rsidRPr="00D939E6">
              <w:rPr>
                <w:rFonts w:ascii="Times New Roman" w:hAnsi="Times New Roman" w:cs="Times New Roman"/>
                <w:noProof/>
                <w:webHidden/>
                <w:sz w:val="24"/>
                <w:szCs w:val="24"/>
              </w:rPr>
              <w:t>5</w:t>
            </w:r>
            <w:r w:rsidR="00D939E6" w:rsidRPr="00D939E6">
              <w:rPr>
                <w:rFonts w:ascii="Times New Roman" w:hAnsi="Times New Roman" w:cs="Times New Roman"/>
                <w:noProof/>
                <w:webHidden/>
                <w:sz w:val="24"/>
                <w:szCs w:val="24"/>
              </w:rPr>
              <w:fldChar w:fldCharType="end"/>
            </w:r>
          </w:hyperlink>
        </w:p>
        <w:p w14:paraId="383B461B" w14:textId="77777777" w:rsidR="00D939E6" w:rsidRPr="00D939E6" w:rsidRDefault="00B532E4">
          <w:pPr>
            <w:pStyle w:val="TOC2"/>
            <w:tabs>
              <w:tab w:val="right" w:leader="dot" w:pos="9350"/>
            </w:tabs>
            <w:rPr>
              <w:rFonts w:ascii="Times New Roman" w:eastAsiaTheme="minorEastAsia" w:hAnsi="Times New Roman" w:cs="Times New Roman"/>
              <w:noProof/>
              <w:sz w:val="24"/>
              <w:szCs w:val="24"/>
              <w:lang w:val="en-US"/>
            </w:rPr>
          </w:pPr>
          <w:hyperlink w:anchor="_Toc101797983" w:history="1">
            <w:r w:rsidR="00D939E6" w:rsidRPr="00D939E6">
              <w:rPr>
                <w:rStyle w:val="Hyperlink"/>
                <w:rFonts w:ascii="Times New Roman" w:hAnsi="Times New Roman" w:cs="Times New Roman"/>
                <w:noProof/>
                <w:sz w:val="24"/>
                <w:szCs w:val="24"/>
              </w:rPr>
              <w:t>Options</w:t>
            </w:r>
            <w:r w:rsidR="00D939E6" w:rsidRPr="00D939E6">
              <w:rPr>
                <w:rFonts w:ascii="Times New Roman" w:hAnsi="Times New Roman" w:cs="Times New Roman"/>
                <w:noProof/>
                <w:webHidden/>
                <w:sz w:val="24"/>
                <w:szCs w:val="24"/>
              </w:rPr>
              <w:tab/>
            </w:r>
            <w:r w:rsidR="00D939E6" w:rsidRPr="00D939E6">
              <w:rPr>
                <w:rFonts w:ascii="Times New Roman" w:hAnsi="Times New Roman" w:cs="Times New Roman"/>
                <w:noProof/>
                <w:webHidden/>
                <w:sz w:val="24"/>
                <w:szCs w:val="24"/>
              </w:rPr>
              <w:fldChar w:fldCharType="begin"/>
            </w:r>
            <w:r w:rsidR="00D939E6" w:rsidRPr="00D939E6">
              <w:rPr>
                <w:rFonts w:ascii="Times New Roman" w:hAnsi="Times New Roman" w:cs="Times New Roman"/>
                <w:noProof/>
                <w:webHidden/>
                <w:sz w:val="24"/>
                <w:szCs w:val="24"/>
              </w:rPr>
              <w:instrText xml:space="preserve"> PAGEREF _Toc101797983 \h </w:instrText>
            </w:r>
            <w:r w:rsidR="00D939E6" w:rsidRPr="00D939E6">
              <w:rPr>
                <w:rFonts w:ascii="Times New Roman" w:hAnsi="Times New Roman" w:cs="Times New Roman"/>
                <w:noProof/>
                <w:webHidden/>
                <w:sz w:val="24"/>
                <w:szCs w:val="24"/>
              </w:rPr>
            </w:r>
            <w:r w:rsidR="00D939E6" w:rsidRPr="00D939E6">
              <w:rPr>
                <w:rFonts w:ascii="Times New Roman" w:hAnsi="Times New Roman" w:cs="Times New Roman"/>
                <w:noProof/>
                <w:webHidden/>
                <w:sz w:val="24"/>
                <w:szCs w:val="24"/>
              </w:rPr>
              <w:fldChar w:fldCharType="separate"/>
            </w:r>
            <w:r w:rsidR="00D939E6" w:rsidRPr="00D939E6">
              <w:rPr>
                <w:rFonts w:ascii="Times New Roman" w:hAnsi="Times New Roman" w:cs="Times New Roman"/>
                <w:noProof/>
                <w:webHidden/>
                <w:sz w:val="24"/>
                <w:szCs w:val="24"/>
              </w:rPr>
              <w:t>6</w:t>
            </w:r>
            <w:r w:rsidR="00D939E6" w:rsidRPr="00D939E6">
              <w:rPr>
                <w:rFonts w:ascii="Times New Roman" w:hAnsi="Times New Roman" w:cs="Times New Roman"/>
                <w:noProof/>
                <w:webHidden/>
                <w:sz w:val="24"/>
                <w:szCs w:val="24"/>
              </w:rPr>
              <w:fldChar w:fldCharType="end"/>
            </w:r>
          </w:hyperlink>
        </w:p>
        <w:p w14:paraId="54FD475C" w14:textId="77777777" w:rsidR="00D939E6" w:rsidRPr="00D939E6" w:rsidRDefault="00B532E4">
          <w:pPr>
            <w:pStyle w:val="TOC2"/>
            <w:tabs>
              <w:tab w:val="right" w:leader="dot" w:pos="9350"/>
            </w:tabs>
            <w:rPr>
              <w:rFonts w:ascii="Times New Roman" w:eastAsiaTheme="minorEastAsia" w:hAnsi="Times New Roman" w:cs="Times New Roman"/>
              <w:noProof/>
              <w:sz w:val="24"/>
              <w:szCs w:val="24"/>
              <w:lang w:val="en-US"/>
            </w:rPr>
          </w:pPr>
          <w:hyperlink w:anchor="_Toc101797984" w:history="1">
            <w:r w:rsidR="00D939E6" w:rsidRPr="00D939E6">
              <w:rPr>
                <w:rStyle w:val="Hyperlink"/>
                <w:rFonts w:ascii="Times New Roman" w:hAnsi="Times New Roman" w:cs="Times New Roman"/>
                <w:noProof/>
                <w:sz w:val="24"/>
                <w:szCs w:val="24"/>
              </w:rPr>
              <w:t>Will</w:t>
            </w:r>
            <w:r w:rsidR="00D939E6" w:rsidRPr="00D939E6">
              <w:rPr>
                <w:rFonts w:ascii="Times New Roman" w:hAnsi="Times New Roman" w:cs="Times New Roman"/>
                <w:noProof/>
                <w:webHidden/>
                <w:sz w:val="24"/>
                <w:szCs w:val="24"/>
              </w:rPr>
              <w:tab/>
            </w:r>
            <w:r w:rsidR="00D939E6" w:rsidRPr="00D939E6">
              <w:rPr>
                <w:rFonts w:ascii="Times New Roman" w:hAnsi="Times New Roman" w:cs="Times New Roman"/>
                <w:noProof/>
                <w:webHidden/>
                <w:sz w:val="24"/>
                <w:szCs w:val="24"/>
              </w:rPr>
              <w:fldChar w:fldCharType="begin"/>
            </w:r>
            <w:r w:rsidR="00D939E6" w:rsidRPr="00D939E6">
              <w:rPr>
                <w:rFonts w:ascii="Times New Roman" w:hAnsi="Times New Roman" w:cs="Times New Roman"/>
                <w:noProof/>
                <w:webHidden/>
                <w:sz w:val="24"/>
                <w:szCs w:val="24"/>
              </w:rPr>
              <w:instrText xml:space="preserve"> PAGEREF _Toc101797984 \h </w:instrText>
            </w:r>
            <w:r w:rsidR="00D939E6" w:rsidRPr="00D939E6">
              <w:rPr>
                <w:rFonts w:ascii="Times New Roman" w:hAnsi="Times New Roman" w:cs="Times New Roman"/>
                <w:noProof/>
                <w:webHidden/>
                <w:sz w:val="24"/>
                <w:szCs w:val="24"/>
              </w:rPr>
            </w:r>
            <w:r w:rsidR="00D939E6" w:rsidRPr="00D939E6">
              <w:rPr>
                <w:rFonts w:ascii="Times New Roman" w:hAnsi="Times New Roman" w:cs="Times New Roman"/>
                <w:noProof/>
                <w:webHidden/>
                <w:sz w:val="24"/>
                <w:szCs w:val="24"/>
              </w:rPr>
              <w:fldChar w:fldCharType="separate"/>
            </w:r>
            <w:r w:rsidR="00D939E6" w:rsidRPr="00D939E6">
              <w:rPr>
                <w:rFonts w:ascii="Times New Roman" w:hAnsi="Times New Roman" w:cs="Times New Roman"/>
                <w:noProof/>
                <w:webHidden/>
                <w:sz w:val="24"/>
                <w:szCs w:val="24"/>
              </w:rPr>
              <w:t>6</w:t>
            </w:r>
            <w:r w:rsidR="00D939E6" w:rsidRPr="00D939E6">
              <w:rPr>
                <w:rFonts w:ascii="Times New Roman" w:hAnsi="Times New Roman" w:cs="Times New Roman"/>
                <w:noProof/>
                <w:webHidden/>
                <w:sz w:val="24"/>
                <w:szCs w:val="24"/>
              </w:rPr>
              <w:fldChar w:fldCharType="end"/>
            </w:r>
          </w:hyperlink>
        </w:p>
        <w:p w14:paraId="13A76E30" w14:textId="77777777" w:rsidR="00D939E6" w:rsidRPr="00D939E6" w:rsidRDefault="00B532E4">
          <w:pPr>
            <w:pStyle w:val="TOC1"/>
            <w:tabs>
              <w:tab w:val="right" w:leader="dot" w:pos="9350"/>
            </w:tabs>
            <w:rPr>
              <w:rFonts w:ascii="Times New Roman" w:eastAsiaTheme="minorEastAsia" w:hAnsi="Times New Roman" w:cs="Times New Roman"/>
              <w:noProof/>
              <w:sz w:val="24"/>
              <w:szCs w:val="24"/>
              <w:lang w:val="en-US"/>
            </w:rPr>
          </w:pPr>
          <w:hyperlink w:anchor="_Toc101797985" w:history="1">
            <w:r w:rsidR="00D939E6" w:rsidRPr="00D939E6">
              <w:rPr>
                <w:rStyle w:val="Hyperlink"/>
                <w:rFonts w:ascii="Times New Roman" w:hAnsi="Times New Roman" w:cs="Times New Roman"/>
                <w:noProof/>
                <w:sz w:val="24"/>
                <w:szCs w:val="24"/>
              </w:rPr>
              <w:t>PDP</w:t>
            </w:r>
            <w:r w:rsidR="00D939E6" w:rsidRPr="00D939E6">
              <w:rPr>
                <w:rFonts w:ascii="Times New Roman" w:hAnsi="Times New Roman" w:cs="Times New Roman"/>
                <w:noProof/>
                <w:webHidden/>
                <w:sz w:val="24"/>
                <w:szCs w:val="24"/>
              </w:rPr>
              <w:tab/>
            </w:r>
            <w:r w:rsidR="00D939E6" w:rsidRPr="00D939E6">
              <w:rPr>
                <w:rFonts w:ascii="Times New Roman" w:hAnsi="Times New Roman" w:cs="Times New Roman"/>
                <w:noProof/>
                <w:webHidden/>
                <w:sz w:val="24"/>
                <w:szCs w:val="24"/>
              </w:rPr>
              <w:fldChar w:fldCharType="begin"/>
            </w:r>
            <w:r w:rsidR="00D939E6" w:rsidRPr="00D939E6">
              <w:rPr>
                <w:rFonts w:ascii="Times New Roman" w:hAnsi="Times New Roman" w:cs="Times New Roman"/>
                <w:noProof/>
                <w:webHidden/>
                <w:sz w:val="24"/>
                <w:szCs w:val="24"/>
              </w:rPr>
              <w:instrText xml:space="preserve"> PAGEREF _Toc101797985 \h </w:instrText>
            </w:r>
            <w:r w:rsidR="00D939E6" w:rsidRPr="00D939E6">
              <w:rPr>
                <w:rFonts w:ascii="Times New Roman" w:hAnsi="Times New Roman" w:cs="Times New Roman"/>
                <w:noProof/>
                <w:webHidden/>
                <w:sz w:val="24"/>
                <w:szCs w:val="24"/>
              </w:rPr>
            </w:r>
            <w:r w:rsidR="00D939E6" w:rsidRPr="00D939E6">
              <w:rPr>
                <w:rFonts w:ascii="Times New Roman" w:hAnsi="Times New Roman" w:cs="Times New Roman"/>
                <w:noProof/>
                <w:webHidden/>
                <w:sz w:val="24"/>
                <w:szCs w:val="24"/>
              </w:rPr>
              <w:fldChar w:fldCharType="separate"/>
            </w:r>
            <w:r w:rsidR="00D939E6" w:rsidRPr="00D939E6">
              <w:rPr>
                <w:rFonts w:ascii="Times New Roman" w:hAnsi="Times New Roman" w:cs="Times New Roman"/>
                <w:noProof/>
                <w:webHidden/>
                <w:sz w:val="24"/>
                <w:szCs w:val="24"/>
              </w:rPr>
              <w:t>6</w:t>
            </w:r>
            <w:r w:rsidR="00D939E6" w:rsidRPr="00D939E6">
              <w:rPr>
                <w:rFonts w:ascii="Times New Roman" w:hAnsi="Times New Roman" w:cs="Times New Roman"/>
                <w:noProof/>
                <w:webHidden/>
                <w:sz w:val="24"/>
                <w:szCs w:val="24"/>
              </w:rPr>
              <w:fldChar w:fldCharType="end"/>
            </w:r>
          </w:hyperlink>
        </w:p>
        <w:p w14:paraId="193AF225" w14:textId="77777777" w:rsidR="00D939E6" w:rsidRPr="00D939E6" w:rsidRDefault="00B532E4">
          <w:pPr>
            <w:pStyle w:val="TOC1"/>
            <w:tabs>
              <w:tab w:val="right" w:leader="dot" w:pos="9350"/>
            </w:tabs>
            <w:rPr>
              <w:rFonts w:ascii="Times New Roman" w:eastAsiaTheme="minorEastAsia" w:hAnsi="Times New Roman" w:cs="Times New Roman"/>
              <w:noProof/>
              <w:sz w:val="24"/>
              <w:szCs w:val="24"/>
              <w:lang w:val="en-US"/>
            </w:rPr>
          </w:pPr>
          <w:hyperlink w:anchor="_Toc101797986" w:history="1">
            <w:r w:rsidR="00D939E6" w:rsidRPr="00D939E6">
              <w:rPr>
                <w:rStyle w:val="Hyperlink"/>
                <w:rFonts w:ascii="Times New Roman" w:hAnsi="Times New Roman" w:cs="Times New Roman"/>
                <w:noProof/>
                <w:sz w:val="24"/>
                <w:szCs w:val="24"/>
              </w:rPr>
              <w:t>Emotional intelligence theory</w:t>
            </w:r>
            <w:r w:rsidR="00D939E6" w:rsidRPr="00D939E6">
              <w:rPr>
                <w:rFonts w:ascii="Times New Roman" w:hAnsi="Times New Roman" w:cs="Times New Roman"/>
                <w:noProof/>
                <w:webHidden/>
                <w:sz w:val="24"/>
                <w:szCs w:val="24"/>
              </w:rPr>
              <w:tab/>
            </w:r>
            <w:r w:rsidR="00D939E6" w:rsidRPr="00D939E6">
              <w:rPr>
                <w:rFonts w:ascii="Times New Roman" w:hAnsi="Times New Roman" w:cs="Times New Roman"/>
                <w:noProof/>
                <w:webHidden/>
                <w:sz w:val="24"/>
                <w:szCs w:val="24"/>
              </w:rPr>
              <w:fldChar w:fldCharType="begin"/>
            </w:r>
            <w:r w:rsidR="00D939E6" w:rsidRPr="00D939E6">
              <w:rPr>
                <w:rFonts w:ascii="Times New Roman" w:hAnsi="Times New Roman" w:cs="Times New Roman"/>
                <w:noProof/>
                <w:webHidden/>
                <w:sz w:val="24"/>
                <w:szCs w:val="24"/>
              </w:rPr>
              <w:instrText xml:space="preserve"> PAGEREF _Toc101797986 \h </w:instrText>
            </w:r>
            <w:r w:rsidR="00D939E6" w:rsidRPr="00D939E6">
              <w:rPr>
                <w:rFonts w:ascii="Times New Roman" w:hAnsi="Times New Roman" w:cs="Times New Roman"/>
                <w:noProof/>
                <w:webHidden/>
                <w:sz w:val="24"/>
                <w:szCs w:val="24"/>
              </w:rPr>
            </w:r>
            <w:r w:rsidR="00D939E6" w:rsidRPr="00D939E6">
              <w:rPr>
                <w:rFonts w:ascii="Times New Roman" w:hAnsi="Times New Roman" w:cs="Times New Roman"/>
                <w:noProof/>
                <w:webHidden/>
                <w:sz w:val="24"/>
                <w:szCs w:val="24"/>
              </w:rPr>
              <w:fldChar w:fldCharType="separate"/>
            </w:r>
            <w:r w:rsidR="00D939E6" w:rsidRPr="00D939E6">
              <w:rPr>
                <w:rFonts w:ascii="Times New Roman" w:hAnsi="Times New Roman" w:cs="Times New Roman"/>
                <w:noProof/>
                <w:webHidden/>
                <w:sz w:val="24"/>
                <w:szCs w:val="24"/>
              </w:rPr>
              <w:t>9</w:t>
            </w:r>
            <w:r w:rsidR="00D939E6" w:rsidRPr="00D939E6">
              <w:rPr>
                <w:rFonts w:ascii="Times New Roman" w:hAnsi="Times New Roman" w:cs="Times New Roman"/>
                <w:noProof/>
                <w:webHidden/>
                <w:sz w:val="24"/>
                <w:szCs w:val="24"/>
              </w:rPr>
              <w:fldChar w:fldCharType="end"/>
            </w:r>
          </w:hyperlink>
        </w:p>
        <w:p w14:paraId="05682C98" w14:textId="77777777" w:rsidR="00D939E6" w:rsidRPr="00D939E6" w:rsidRDefault="00B532E4">
          <w:pPr>
            <w:pStyle w:val="TOC1"/>
            <w:tabs>
              <w:tab w:val="right" w:leader="dot" w:pos="9350"/>
            </w:tabs>
            <w:rPr>
              <w:rFonts w:ascii="Times New Roman" w:eastAsiaTheme="minorEastAsia" w:hAnsi="Times New Roman" w:cs="Times New Roman"/>
              <w:noProof/>
              <w:sz w:val="24"/>
              <w:szCs w:val="24"/>
              <w:lang w:val="en-US"/>
            </w:rPr>
          </w:pPr>
          <w:hyperlink w:anchor="_Toc101797987" w:history="1">
            <w:r w:rsidR="00D939E6" w:rsidRPr="00D939E6">
              <w:rPr>
                <w:rStyle w:val="Hyperlink"/>
                <w:rFonts w:ascii="Times New Roman" w:hAnsi="Times New Roman" w:cs="Times New Roman"/>
                <w:noProof/>
                <w:sz w:val="24"/>
                <w:szCs w:val="24"/>
              </w:rPr>
              <w:t>Innovative work behaviour</w:t>
            </w:r>
            <w:r w:rsidR="00D939E6" w:rsidRPr="00D939E6">
              <w:rPr>
                <w:rFonts w:ascii="Times New Roman" w:hAnsi="Times New Roman" w:cs="Times New Roman"/>
                <w:noProof/>
                <w:webHidden/>
                <w:sz w:val="24"/>
                <w:szCs w:val="24"/>
              </w:rPr>
              <w:tab/>
            </w:r>
            <w:r w:rsidR="00D939E6" w:rsidRPr="00D939E6">
              <w:rPr>
                <w:rFonts w:ascii="Times New Roman" w:hAnsi="Times New Roman" w:cs="Times New Roman"/>
                <w:noProof/>
                <w:webHidden/>
                <w:sz w:val="24"/>
                <w:szCs w:val="24"/>
              </w:rPr>
              <w:fldChar w:fldCharType="begin"/>
            </w:r>
            <w:r w:rsidR="00D939E6" w:rsidRPr="00D939E6">
              <w:rPr>
                <w:rFonts w:ascii="Times New Roman" w:hAnsi="Times New Roman" w:cs="Times New Roman"/>
                <w:noProof/>
                <w:webHidden/>
                <w:sz w:val="24"/>
                <w:szCs w:val="24"/>
              </w:rPr>
              <w:instrText xml:space="preserve"> PAGEREF _Toc101797987 \h </w:instrText>
            </w:r>
            <w:r w:rsidR="00D939E6" w:rsidRPr="00D939E6">
              <w:rPr>
                <w:rFonts w:ascii="Times New Roman" w:hAnsi="Times New Roman" w:cs="Times New Roman"/>
                <w:noProof/>
                <w:webHidden/>
                <w:sz w:val="24"/>
                <w:szCs w:val="24"/>
              </w:rPr>
            </w:r>
            <w:r w:rsidR="00D939E6" w:rsidRPr="00D939E6">
              <w:rPr>
                <w:rFonts w:ascii="Times New Roman" w:hAnsi="Times New Roman" w:cs="Times New Roman"/>
                <w:noProof/>
                <w:webHidden/>
                <w:sz w:val="24"/>
                <w:szCs w:val="24"/>
              </w:rPr>
              <w:fldChar w:fldCharType="separate"/>
            </w:r>
            <w:r w:rsidR="00D939E6" w:rsidRPr="00D939E6">
              <w:rPr>
                <w:rFonts w:ascii="Times New Roman" w:hAnsi="Times New Roman" w:cs="Times New Roman"/>
                <w:noProof/>
                <w:webHidden/>
                <w:sz w:val="24"/>
                <w:szCs w:val="24"/>
              </w:rPr>
              <w:t>9</w:t>
            </w:r>
            <w:r w:rsidR="00D939E6" w:rsidRPr="00D939E6">
              <w:rPr>
                <w:rFonts w:ascii="Times New Roman" w:hAnsi="Times New Roman" w:cs="Times New Roman"/>
                <w:noProof/>
                <w:webHidden/>
                <w:sz w:val="24"/>
                <w:szCs w:val="24"/>
              </w:rPr>
              <w:fldChar w:fldCharType="end"/>
            </w:r>
          </w:hyperlink>
        </w:p>
        <w:p w14:paraId="08836AB6" w14:textId="77777777" w:rsidR="00D939E6" w:rsidRPr="00D939E6" w:rsidRDefault="00B532E4">
          <w:pPr>
            <w:pStyle w:val="TOC1"/>
            <w:tabs>
              <w:tab w:val="right" w:leader="dot" w:pos="9350"/>
            </w:tabs>
            <w:rPr>
              <w:rFonts w:ascii="Times New Roman" w:eastAsiaTheme="minorEastAsia" w:hAnsi="Times New Roman" w:cs="Times New Roman"/>
              <w:noProof/>
              <w:sz w:val="24"/>
              <w:szCs w:val="24"/>
              <w:lang w:val="en-US"/>
            </w:rPr>
          </w:pPr>
          <w:hyperlink w:anchor="_Toc101797988" w:history="1">
            <w:r w:rsidR="00D939E6" w:rsidRPr="00D939E6">
              <w:rPr>
                <w:rStyle w:val="Hyperlink"/>
                <w:rFonts w:ascii="Times New Roman" w:hAnsi="Times New Roman" w:cs="Times New Roman"/>
                <w:noProof/>
                <w:sz w:val="24"/>
                <w:szCs w:val="24"/>
              </w:rPr>
              <w:t>Conclusion</w:t>
            </w:r>
            <w:r w:rsidR="00D939E6" w:rsidRPr="00D939E6">
              <w:rPr>
                <w:rFonts w:ascii="Times New Roman" w:hAnsi="Times New Roman" w:cs="Times New Roman"/>
                <w:noProof/>
                <w:webHidden/>
                <w:sz w:val="24"/>
                <w:szCs w:val="24"/>
              </w:rPr>
              <w:tab/>
            </w:r>
            <w:r w:rsidR="00D939E6" w:rsidRPr="00D939E6">
              <w:rPr>
                <w:rFonts w:ascii="Times New Roman" w:hAnsi="Times New Roman" w:cs="Times New Roman"/>
                <w:noProof/>
                <w:webHidden/>
                <w:sz w:val="24"/>
                <w:szCs w:val="24"/>
              </w:rPr>
              <w:fldChar w:fldCharType="begin"/>
            </w:r>
            <w:r w:rsidR="00D939E6" w:rsidRPr="00D939E6">
              <w:rPr>
                <w:rFonts w:ascii="Times New Roman" w:hAnsi="Times New Roman" w:cs="Times New Roman"/>
                <w:noProof/>
                <w:webHidden/>
                <w:sz w:val="24"/>
                <w:szCs w:val="24"/>
              </w:rPr>
              <w:instrText xml:space="preserve"> PAGEREF _Toc101797988 \h </w:instrText>
            </w:r>
            <w:r w:rsidR="00D939E6" w:rsidRPr="00D939E6">
              <w:rPr>
                <w:rFonts w:ascii="Times New Roman" w:hAnsi="Times New Roman" w:cs="Times New Roman"/>
                <w:noProof/>
                <w:webHidden/>
                <w:sz w:val="24"/>
                <w:szCs w:val="24"/>
              </w:rPr>
            </w:r>
            <w:r w:rsidR="00D939E6" w:rsidRPr="00D939E6">
              <w:rPr>
                <w:rFonts w:ascii="Times New Roman" w:hAnsi="Times New Roman" w:cs="Times New Roman"/>
                <w:noProof/>
                <w:webHidden/>
                <w:sz w:val="24"/>
                <w:szCs w:val="24"/>
              </w:rPr>
              <w:fldChar w:fldCharType="separate"/>
            </w:r>
            <w:r w:rsidR="00D939E6" w:rsidRPr="00D939E6">
              <w:rPr>
                <w:rFonts w:ascii="Times New Roman" w:hAnsi="Times New Roman" w:cs="Times New Roman"/>
                <w:noProof/>
                <w:webHidden/>
                <w:sz w:val="24"/>
                <w:szCs w:val="24"/>
              </w:rPr>
              <w:t>9</w:t>
            </w:r>
            <w:r w:rsidR="00D939E6" w:rsidRPr="00D939E6">
              <w:rPr>
                <w:rFonts w:ascii="Times New Roman" w:hAnsi="Times New Roman" w:cs="Times New Roman"/>
                <w:noProof/>
                <w:webHidden/>
                <w:sz w:val="24"/>
                <w:szCs w:val="24"/>
              </w:rPr>
              <w:fldChar w:fldCharType="end"/>
            </w:r>
          </w:hyperlink>
        </w:p>
        <w:p w14:paraId="34A17107" w14:textId="77777777" w:rsidR="00D939E6" w:rsidRPr="00D939E6" w:rsidRDefault="00B532E4">
          <w:pPr>
            <w:pStyle w:val="TOC1"/>
            <w:tabs>
              <w:tab w:val="right" w:leader="dot" w:pos="9350"/>
            </w:tabs>
            <w:rPr>
              <w:rFonts w:ascii="Times New Roman" w:eastAsiaTheme="minorEastAsia" w:hAnsi="Times New Roman" w:cs="Times New Roman"/>
              <w:noProof/>
              <w:sz w:val="24"/>
              <w:szCs w:val="24"/>
              <w:lang w:val="en-US"/>
            </w:rPr>
          </w:pPr>
          <w:hyperlink w:anchor="_Toc101797989" w:history="1">
            <w:r w:rsidR="00D939E6" w:rsidRPr="00D939E6">
              <w:rPr>
                <w:rStyle w:val="Hyperlink"/>
                <w:rFonts w:ascii="Times New Roman" w:hAnsi="Times New Roman" w:cs="Times New Roman"/>
                <w:noProof/>
                <w:sz w:val="24"/>
                <w:szCs w:val="24"/>
              </w:rPr>
              <w:t>References</w:t>
            </w:r>
            <w:r w:rsidR="00D939E6" w:rsidRPr="00D939E6">
              <w:rPr>
                <w:rFonts w:ascii="Times New Roman" w:hAnsi="Times New Roman" w:cs="Times New Roman"/>
                <w:noProof/>
                <w:webHidden/>
                <w:sz w:val="24"/>
                <w:szCs w:val="24"/>
              </w:rPr>
              <w:tab/>
            </w:r>
            <w:r w:rsidR="00D939E6" w:rsidRPr="00D939E6">
              <w:rPr>
                <w:rFonts w:ascii="Times New Roman" w:hAnsi="Times New Roman" w:cs="Times New Roman"/>
                <w:noProof/>
                <w:webHidden/>
                <w:sz w:val="24"/>
                <w:szCs w:val="24"/>
              </w:rPr>
              <w:fldChar w:fldCharType="begin"/>
            </w:r>
            <w:r w:rsidR="00D939E6" w:rsidRPr="00D939E6">
              <w:rPr>
                <w:rFonts w:ascii="Times New Roman" w:hAnsi="Times New Roman" w:cs="Times New Roman"/>
                <w:noProof/>
                <w:webHidden/>
                <w:sz w:val="24"/>
                <w:szCs w:val="24"/>
              </w:rPr>
              <w:instrText xml:space="preserve"> PAGEREF _Toc101797989 \h </w:instrText>
            </w:r>
            <w:r w:rsidR="00D939E6" w:rsidRPr="00D939E6">
              <w:rPr>
                <w:rFonts w:ascii="Times New Roman" w:hAnsi="Times New Roman" w:cs="Times New Roman"/>
                <w:noProof/>
                <w:webHidden/>
                <w:sz w:val="24"/>
                <w:szCs w:val="24"/>
              </w:rPr>
            </w:r>
            <w:r w:rsidR="00D939E6" w:rsidRPr="00D939E6">
              <w:rPr>
                <w:rFonts w:ascii="Times New Roman" w:hAnsi="Times New Roman" w:cs="Times New Roman"/>
                <w:noProof/>
                <w:webHidden/>
                <w:sz w:val="24"/>
                <w:szCs w:val="24"/>
              </w:rPr>
              <w:fldChar w:fldCharType="separate"/>
            </w:r>
            <w:r w:rsidR="00D939E6" w:rsidRPr="00D939E6">
              <w:rPr>
                <w:rFonts w:ascii="Times New Roman" w:hAnsi="Times New Roman" w:cs="Times New Roman"/>
                <w:noProof/>
                <w:webHidden/>
                <w:sz w:val="24"/>
                <w:szCs w:val="24"/>
              </w:rPr>
              <w:t>11</w:t>
            </w:r>
            <w:r w:rsidR="00D939E6" w:rsidRPr="00D939E6">
              <w:rPr>
                <w:rFonts w:ascii="Times New Roman" w:hAnsi="Times New Roman" w:cs="Times New Roman"/>
                <w:noProof/>
                <w:webHidden/>
                <w:sz w:val="24"/>
                <w:szCs w:val="24"/>
              </w:rPr>
              <w:fldChar w:fldCharType="end"/>
            </w:r>
          </w:hyperlink>
        </w:p>
        <w:p w14:paraId="3079FA20" w14:textId="77777777" w:rsidR="00D939E6" w:rsidRPr="00D939E6" w:rsidRDefault="00D939E6">
          <w:pPr>
            <w:rPr>
              <w:rFonts w:ascii="Times New Roman" w:hAnsi="Times New Roman" w:cs="Times New Roman"/>
              <w:sz w:val="24"/>
              <w:szCs w:val="24"/>
            </w:rPr>
          </w:pPr>
          <w:r w:rsidRPr="00D939E6">
            <w:rPr>
              <w:rFonts w:ascii="Times New Roman" w:hAnsi="Times New Roman" w:cs="Times New Roman"/>
              <w:sz w:val="24"/>
              <w:szCs w:val="24"/>
            </w:rPr>
            <w:fldChar w:fldCharType="end"/>
          </w:r>
        </w:p>
      </w:sdtContent>
    </w:sdt>
    <w:p w14:paraId="527D7CA2" w14:textId="77777777" w:rsidR="00D939E6" w:rsidRPr="00D939E6" w:rsidRDefault="00D939E6">
      <w:pPr>
        <w:rPr>
          <w:rFonts w:ascii="Times New Roman" w:hAnsi="Times New Roman" w:cs="Times New Roman"/>
          <w:b/>
          <w:sz w:val="24"/>
          <w:szCs w:val="24"/>
        </w:rPr>
      </w:pPr>
      <w:r w:rsidRPr="00D939E6">
        <w:rPr>
          <w:rFonts w:ascii="Times New Roman" w:hAnsi="Times New Roman" w:cs="Times New Roman"/>
          <w:sz w:val="24"/>
          <w:szCs w:val="24"/>
        </w:rPr>
        <w:br w:type="page"/>
      </w:r>
    </w:p>
    <w:p w14:paraId="332338FB" w14:textId="77777777" w:rsidR="001E11BF" w:rsidRDefault="00283FEC" w:rsidP="00D939E6">
      <w:pPr>
        <w:pStyle w:val="Heading1"/>
      </w:pPr>
      <w:bookmarkStart w:id="0" w:name="_Toc101797974"/>
      <w:r>
        <w:lastRenderedPageBreak/>
        <w:t>Introduction</w:t>
      </w:r>
      <w:bookmarkEnd w:id="0"/>
    </w:p>
    <w:p w14:paraId="694DBEC3" w14:textId="77777777" w:rsidR="001E11BF" w:rsidRDefault="00283FEC">
      <w:pPr>
        <w:numPr>
          <w:ilvl w:val="0"/>
          <w:numId w:val="10"/>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Learning and development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a systematic process</w:t>
      </w:r>
    </w:p>
    <w:p w14:paraId="669C26EA" w14:textId="77777777" w:rsidR="001E11BF" w:rsidRDefault="00283FEC">
      <w:pPr>
        <w:numPr>
          <w:ilvl w:val="0"/>
          <w:numId w:val="10"/>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develop key areas which will get from self-assessment</w:t>
      </w:r>
    </w:p>
    <w:p w14:paraId="0F8DC450" w14:textId="77777777" w:rsidR="001E11BF" w:rsidRDefault="00283FEC">
      <w:pPr>
        <w:numPr>
          <w:ilvl w:val="0"/>
          <w:numId w:val="10"/>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this report theoretical models on Coach drawing, PDP will be discussed</w:t>
      </w:r>
    </w:p>
    <w:p w14:paraId="4CB0FAB7" w14:textId="77777777" w:rsidR="001E11BF" w:rsidRDefault="00283FEC" w:rsidP="00FD443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learning and development process is to improve an individual's skills, competency, knowledge and outcomes as better as performance in a setting of work. Learning and development aim to align individual aims and performance. In a self-assessment point out the key areas which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develop in my coaching career. Self-assessment is a survey which helps to recognize the key areas which need improvement. In this project, a model will be briefly described which is related to coach drawing, and Personal Development Plan discussed. The theoretical model of the coach will discuss the GROW model and its factor in depth. A personal development plan helps to </w:t>
      </w:r>
      <w:proofErr w:type="gramStart"/>
      <w:r>
        <w:rPr>
          <w:rFonts w:ascii="Times New Roman" w:eastAsia="Times New Roman" w:hAnsi="Times New Roman" w:cs="Times New Roman"/>
          <w:sz w:val="24"/>
          <w:szCs w:val="24"/>
        </w:rPr>
        <w:t>make a plan</w:t>
      </w:r>
      <w:proofErr w:type="gramEnd"/>
      <w:r>
        <w:rPr>
          <w:rFonts w:ascii="Times New Roman" w:eastAsia="Times New Roman" w:hAnsi="Times New Roman" w:cs="Times New Roman"/>
          <w:sz w:val="24"/>
          <w:szCs w:val="24"/>
        </w:rPr>
        <w:t xml:space="preserve"> to develop personal skills by improving key areas.</w:t>
      </w:r>
    </w:p>
    <w:p w14:paraId="3C8F2D86" w14:textId="77777777" w:rsidR="001E11BF" w:rsidRDefault="001E11BF">
      <w:pPr>
        <w:spacing w:line="360" w:lineRule="auto"/>
        <w:rPr>
          <w:rFonts w:ascii="Times New Roman" w:eastAsia="Times New Roman" w:hAnsi="Times New Roman" w:cs="Times New Roman"/>
          <w:sz w:val="24"/>
          <w:szCs w:val="24"/>
        </w:rPr>
      </w:pPr>
    </w:p>
    <w:p w14:paraId="5BD24EDC" w14:textId="77777777" w:rsidR="001E11BF" w:rsidRDefault="001E11BF">
      <w:pPr>
        <w:spacing w:line="360" w:lineRule="auto"/>
        <w:rPr>
          <w:rFonts w:ascii="Times New Roman" w:eastAsia="Times New Roman" w:hAnsi="Times New Roman" w:cs="Times New Roman"/>
          <w:sz w:val="24"/>
          <w:szCs w:val="24"/>
        </w:rPr>
      </w:pPr>
    </w:p>
    <w:p w14:paraId="2E283E51" w14:textId="77777777" w:rsidR="001E11BF" w:rsidRDefault="001E11BF">
      <w:pPr>
        <w:spacing w:line="360" w:lineRule="auto"/>
        <w:rPr>
          <w:rFonts w:ascii="Times New Roman" w:eastAsia="Times New Roman" w:hAnsi="Times New Roman" w:cs="Times New Roman"/>
          <w:sz w:val="24"/>
          <w:szCs w:val="24"/>
        </w:rPr>
      </w:pPr>
    </w:p>
    <w:p w14:paraId="58EB6E95" w14:textId="77777777" w:rsidR="001E11BF" w:rsidRDefault="001E11BF">
      <w:pPr>
        <w:spacing w:line="360" w:lineRule="auto"/>
        <w:rPr>
          <w:rFonts w:ascii="Times New Roman" w:eastAsia="Times New Roman" w:hAnsi="Times New Roman" w:cs="Times New Roman"/>
          <w:sz w:val="24"/>
          <w:szCs w:val="24"/>
        </w:rPr>
      </w:pPr>
    </w:p>
    <w:p w14:paraId="5AFE3D11" w14:textId="77777777" w:rsidR="001E11BF" w:rsidRDefault="001E11BF">
      <w:pPr>
        <w:spacing w:line="360" w:lineRule="auto"/>
        <w:rPr>
          <w:rFonts w:ascii="Times New Roman" w:eastAsia="Times New Roman" w:hAnsi="Times New Roman" w:cs="Times New Roman"/>
          <w:sz w:val="24"/>
          <w:szCs w:val="24"/>
        </w:rPr>
      </w:pPr>
    </w:p>
    <w:p w14:paraId="6679A770" w14:textId="77777777" w:rsidR="001E11BF" w:rsidRDefault="001E11BF">
      <w:pPr>
        <w:spacing w:line="360" w:lineRule="auto"/>
        <w:rPr>
          <w:rFonts w:ascii="Times New Roman" w:eastAsia="Times New Roman" w:hAnsi="Times New Roman" w:cs="Times New Roman"/>
          <w:sz w:val="24"/>
          <w:szCs w:val="24"/>
        </w:rPr>
      </w:pPr>
    </w:p>
    <w:p w14:paraId="641973F6" w14:textId="77777777" w:rsidR="001E11BF" w:rsidRDefault="001E11BF">
      <w:pPr>
        <w:spacing w:line="360" w:lineRule="auto"/>
        <w:rPr>
          <w:rFonts w:ascii="Times New Roman" w:eastAsia="Times New Roman" w:hAnsi="Times New Roman" w:cs="Times New Roman"/>
          <w:sz w:val="24"/>
          <w:szCs w:val="24"/>
        </w:rPr>
      </w:pPr>
    </w:p>
    <w:p w14:paraId="3F82A35F" w14:textId="77777777" w:rsidR="001E11BF" w:rsidRDefault="001E11BF">
      <w:pPr>
        <w:spacing w:line="360" w:lineRule="auto"/>
        <w:rPr>
          <w:rFonts w:ascii="Times New Roman" w:eastAsia="Times New Roman" w:hAnsi="Times New Roman" w:cs="Times New Roman"/>
          <w:sz w:val="24"/>
          <w:szCs w:val="24"/>
        </w:rPr>
      </w:pPr>
    </w:p>
    <w:p w14:paraId="11C248C9" w14:textId="77777777" w:rsidR="001E11BF" w:rsidRDefault="001E11BF">
      <w:pPr>
        <w:spacing w:line="360" w:lineRule="auto"/>
        <w:rPr>
          <w:rFonts w:ascii="Times New Roman" w:eastAsia="Times New Roman" w:hAnsi="Times New Roman" w:cs="Times New Roman"/>
          <w:sz w:val="24"/>
          <w:szCs w:val="24"/>
        </w:rPr>
      </w:pPr>
    </w:p>
    <w:p w14:paraId="656EEF41" w14:textId="77777777" w:rsidR="001E11BF" w:rsidRDefault="00283FEC" w:rsidP="00D939E6">
      <w:pPr>
        <w:pStyle w:val="Heading1"/>
      </w:pPr>
      <w:bookmarkStart w:id="1" w:name="_Toc101797975"/>
      <w:r>
        <w:lastRenderedPageBreak/>
        <w:t>Self-Assessment</w:t>
      </w:r>
      <w:bookmarkEnd w:id="1"/>
      <w:r>
        <w:t xml:space="preserve"> </w:t>
      </w:r>
    </w:p>
    <w:p w14:paraId="6BDD7F35" w14:textId="77777777" w:rsidR="001E11BF" w:rsidRDefault="00283FEC">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noProof/>
          <w:sz w:val="32"/>
          <w:szCs w:val="32"/>
          <w:lang w:val="en-US"/>
        </w:rPr>
        <w:drawing>
          <wp:inline distT="114300" distB="114300" distL="114300" distR="114300" wp14:anchorId="1F80EF52" wp14:editId="3069DECD">
            <wp:extent cx="3762375" cy="5448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3762375" cy="5448300"/>
                    </a:xfrm>
                    <a:prstGeom prst="rect">
                      <a:avLst/>
                    </a:prstGeom>
                  </pic:spPr>
                </pic:pic>
              </a:graphicData>
            </a:graphic>
          </wp:inline>
        </w:drawing>
      </w:r>
    </w:p>
    <w:p w14:paraId="2B65F1FE" w14:textId="77777777" w:rsidR="001E11BF" w:rsidRDefault="00283FEC" w:rsidP="00D939E6">
      <w:pPr>
        <w:pStyle w:val="Heading1"/>
      </w:pPr>
      <w:bookmarkStart w:id="2" w:name="_Toc101797976"/>
      <w:r>
        <w:t xml:space="preserve">Key areas to </w:t>
      </w:r>
      <w:r w:rsidR="00FD443A">
        <w:t>develop</w:t>
      </w:r>
      <w:bookmarkEnd w:id="2"/>
    </w:p>
    <w:p w14:paraId="010159BF" w14:textId="77777777" w:rsidR="001E11BF" w:rsidRDefault="00283FEC">
      <w:pPr>
        <w:numPr>
          <w:ilvl w:val="0"/>
          <w:numId w:val="1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Self-emotional intelligence</w:t>
      </w:r>
    </w:p>
    <w:p w14:paraId="2BDC97E7" w14:textId="77777777" w:rsidR="001E11BF" w:rsidRDefault="00283FEC">
      <w:pPr>
        <w:numPr>
          <w:ilvl w:val="0"/>
          <w:numId w:val="1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Being innovative</w:t>
      </w:r>
    </w:p>
    <w:p w14:paraId="48BC5681" w14:textId="77777777" w:rsidR="001E11BF" w:rsidRDefault="00283FEC" w:rsidP="00FD443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self-assessment, it is noticed that my self-emotionality is a factor which needs improvement because in the working environment self-emotionality can be controlled to build a good environment for the students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for other staff.  As a coach is it necessary to handle any difficult situation by controlling their action and behaviour. To maintain </w:t>
      </w:r>
      <w:proofErr w:type="gramStart"/>
      <w:r>
        <w:rPr>
          <w:rFonts w:ascii="Times New Roman" w:eastAsia="Times New Roman" w:hAnsi="Times New Roman" w:cs="Times New Roman"/>
          <w:sz w:val="24"/>
          <w:szCs w:val="24"/>
        </w:rPr>
        <w:t>this</w:t>
      </w:r>
      <w:proofErr w:type="gramEnd"/>
      <w:r>
        <w:rPr>
          <w:rFonts w:ascii="Times New Roman" w:eastAsia="Times New Roman" w:hAnsi="Times New Roman" w:cs="Times New Roman"/>
          <w:sz w:val="24"/>
          <w:szCs w:val="24"/>
        </w:rPr>
        <w:t xml:space="preserve"> I have to recognize the emotions which are affected in my working place then be aware of this effect on </w:t>
      </w:r>
      <w:r>
        <w:rPr>
          <w:rFonts w:ascii="Times New Roman" w:eastAsia="Times New Roman" w:hAnsi="Times New Roman" w:cs="Times New Roman"/>
          <w:sz w:val="24"/>
          <w:szCs w:val="24"/>
        </w:rPr>
        <w:lastRenderedPageBreak/>
        <w:t>my actions, emotions toward others and mood. In self, emotional intelligence examples are sadness, happiness, surprise, disgust, anger and fear (</w:t>
      </w:r>
      <w:proofErr w:type="spellStart"/>
      <w:r>
        <w:rPr>
          <w:rFonts w:ascii="Times New Roman" w:eastAsia="Times New Roman" w:hAnsi="Times New Roman" w:cs="Times New Roman"/>
          <w:sz w:val="24"/>
          <w:szCs w:val="24"/>
        </w:rPr>
        <w:t>Moroń</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Biolik-Moroń</w:t>
      </w:r>
      <w:proofErr w:type="spellEnd"/>
      <w:r>
        <w:rPr>
          <w:rFonts w:ascii="Times New Roman" w:eastAsia="Times New Roman" w:hAnsi="Times New Roman" w:cs="Times New Roman"/>
          <w:sz w:val="24"/>
          <w:szCs w:val="24"/>
        </w:rPr>
        <w:t xml:space="preserve">, 2021). </w:t>
      </w:r>
    </w:p>
    <w:p w14:paraId="7C4F732E" w14:textId="77777777" w:rsidR="001E11BF" w:rsidRDefault="00283FEC" w:rsidP="00FD443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my self-assessment, it is also noticed that I repeat the words which I got from my coach sessions. As a coach, if I am not creative then my students also do not. They think only about those topics which are in the books or available form. To motivate and enhance students' thinking power I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be innovative to give proposals for new topics or projects which are invented by myself or the team. Imagination gives power forward-thinking to individuals. Examples of innovative skills are problem-solving, persuasion, taking risks, critical thinking, flexibility and design (Jones, 2019). </w:t>
      </w:r>
    </w:p>
    <w:p w14:paraId="0F02ABD7" w14:textId="77777777" w:rsidR="001E11BF" w:rsidRDefault="00283FEC" w:rsidP="00D939E6">
      <w:pPr>
        <w:pStyle w:val="Heading1"/>
      </w:pPr>
      <w:bookmarkStart w:id="3" w:name="_Toc101797977"/>
      <w:r>
        <w:t>Self-emotional intelligence</w:t>
      </w:r>
      <w:bookmarkEnd w:id="3"/>
    </w:p>
    <w:p w14:paraId="748721F5" w14:textId="77777777" w:rsidR="001E11BF" w:rsidRDefault="00283FEC" w:rsidP="00437F4E">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Self emotions</w:t>
      </w:r>
      <w:proofErr w:type="spellEnd"/>
      <w:r>
        <w:rPr>
          <w:rFonts w:ascii="Times New Roman" w:eastAsia="Times New Roman" w:hAnsi="Times New Roman" w:cs="Times New Roman"/>
          <w:sz w:val="24"/>
          <w:szCs w:val="24"/>
        </w:rPr>
        <w:t xml:space="preserve"> are those which are affected by how a person sees and how the person thinks others perceive them. In self emotion, some factors are developed such as internal motivation, self-awareness, self-regulation, social awareness and empathy (</w:t>
      </w:r>
      <w:r>
        <w:rPr>
          <w:rFonts w:ascii="Times New Roman" w:eastAsia="Times New Roman" w:hAnsi="Times New Roman" w:cs="Times New Roman"/>
          <w:color w:val="222222"/>
          <w:sz w:val="24"/>
          <w:szCs w:val="24"/>
          <w:highlight w:val="white"/>
        </w:rPr>
        <w:t>Saleem and Muhammad, 2020</w:t>
      </w:r>
      <w:r>
        <w:rPr>
          <w:rFonts w:ascii="Times New Roman" w:eastAsia="Times New Roman" w:hAnsi="Times New Roman" w:cs="Times New Roman"/>
          <w:sz w:val="24"/>
          <w:szCs w:val="24"/>
        </w:rPr>
        <w:t>). Controlling action in a difficult situation has a positive impact on society. Showing empathy to others can have a good impression on others. Strongly maintain own strengths and weaknesses. Regulating emotions like sadness, fear, anger, disgust and so on helps to make the situation calm and peaceful (Ching and Chan, 2020). Give the motivation to own, make less stress and help to control, maintain and handle issues.</w:t>
      </w:r>
    </w:p>
    <w:p w14:paraId="7F2E9F73" w14:textId="77777777" w:rsidR="001E11BF" w:rsidRDefault="00283FEC" w:rsidP="00D939E6">
      <w:pPr>
        <w:pStyle w:val="Heading1"/>
      </w:pPr>
      <w:bookmarkStart w:id="4" w:name="_Toc101797978"/>
      <w:r>
        <w:t>Being innovative</w:t>
      </w:r>
      <w:bookmarkEnd w:id="4"/>
    </w:p>
    <w:p w14:paraId="3AA7EAE6" w14:textId="77777777" w:rsidR="001E11BF" w:rsidRDefault="00283FEC" w:rsidP="00437F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Innovation is the capability to establish ideas that build value and improve processes (</w:t>
      </w:r>
      <w:proofErr w:type="spellStart"/>
      <w:r>
        <w:rPr>
          <w:rFonts w:ascii="Times New Roman" w:eastAsia="Times New Roman" w:hAnsi="Times New Roman" w:cs="Times New Roman"/>
          <w:color w:val="222222"/>
          <w:sz w:val="24"/>
          <w:szCs w:val="24"/>
          <w:highlight w:val="white"/>
        </w:rPr>
        <w:t>Triwahyuningtyas</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Prastiti</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Innovation skills are an asset in every place because they can solve problems with their innovative ideas and their advanced knowledge (</w:t>
      </w:r>
      <w:proofErr w:type="spellStart"/>
      <w:r>
        <w:rPr>
          <w:rFonts w:ascii="Times New Roman" w:eastAsia="Times New Roman" w:hAnsi="Times New Roman" w:cs="Times New Roman"/>
          <w:color w:val="222222"/>
          <w:sz w:val="24"/>
          <w:szCs w:val="24"/>
          <w:highlight w:val="white"/>
        </w:rPr>
        <w:t>Babaei</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Aghdassi</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To improve my innovative </w:t>
      </w:r>
      <w:proofErr w:type="gramStart"/>
      <w:r>
        <w:rPr>
          <w:rFonts w:ascii="Times New Roman" w:eastAsia="Times New Roman" w:hAnsi="Times New Roman" w:cs="Times New Roman"/>
          <w:sz w:val="24"/>
          <w:szCs w:val="24"/>
        </w:rPr>
        <w:t>power</w:t>
      </w:r>
      <w:proofErr w:type="gramEnd"/>
      <w:r>
        <w:rPr>
          <w:rFonts w:ascii="Times New Roman" w:eastAsia="Times New Roman" w:hAnsi="Times New Roman" w:cs="Times New Roman"/>
          <w:sz w:val="24"/>
          <w:szCs w:val="24"/>
        </w:rPr>
        <w:t xml:space="preserve"> I decided to take risks and give lessons from the bugs and errors. Search for new opportunities and always show interest in the new project topic which will help me to gain knowledge and skills. The practice of resilience by noticing the changes in the topic or project that I implement to make the next project more successful. </w:t>
      </w:r>
    </w:p>
    <w:p w14:paraId="56EB5797" w14:textId="77777777" w:rsidR="001E11BF" w:rsidRDefault="00283FEC" w:rsidP="00D939E6">
      <w:pPr>
        <w:pStyle w:val="Heading1"/>
      </w:pPr>
      <w:bookmarkStart w:id="5" w:name="_Toc101797979"/>
      <w:r>
        <w:lastRenderedPageBreak/>
        <w:t>Coach drawing on theoretical models</w:t>
      </w:r>
      <w:bookmarkEnd w:id="5"/>
    </w:p>
    <w:p w14:paraId="1D8C1420" w14:textId="77777777" w:rsidR="001E11BF" w:rsidRDefault="00283FEC" w:rsidP="00D939E6">
      <w:pPr>
        <w:pStyle w:val="Heading2"/>
      </w:pPr>
      <w:bookmarkStart w:id="6" w:name="_Toc101797980"/>
      <w:r>
        <w:t>The GROW Model</w:t>
      </w:r>
      <w:bookmarkEnd w:id="6"/>
    </w:p>
    <w:p w14:paraId="21ECC20E" w14:textId="77777777" w:rsidR="001E11BF" w:rsidRDefault="00283FEC">
      <w:pPr>
        <w:numPr>
          <w:ilvl w:val="0"/>
          <w:numId w:val="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Convert initial desire into a successful action</w:t>
      </w:r>
    </w:p>
    <w:p w14:paraId="12DD4FEE" w14:textId="77777777" w:rsidR="001E11BF" w:rsidRDefault="00283FEC">
      <w:pPr>
        <w:numPr>
          <w:ilvl w:val="0"/>
          <w:numId w:val="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Promotes self-motivation and confidence</w:t>
      </w:r>
    </w:p>
    <w:p w14:paraId="4F5023D1" w14:textId="77777777" w:rsidR="001E11BF" w:rsidRDefault="00283FEC">
      <w:pPr>
        <w:numPr>
          <w:ilvl w:val="0"/>
          <w:numId w:val="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Better outcomes or result</w:t>
      </w:r>
    </w:p>
    <w:p w14:paraId="507AF845" w14:textId="77777777" w:rsidR="001E11BF" w:rsidRDefault="00283FEC" w:rsidP="00437F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t>
      </w:r>
      <w:proofErr w:type="spellStart"/>
      <w:r>
        <w:rPr>
          <w:rFonts w:ascii="Times New Roman" w:eastAsia="Times New Roman" w:hAnsi="Times New Roman" w:cs="Times New Roman"/>
          <w:sz w:val="24"/>
          <w:szCs w:val="24"/>
        </w:rPr>
        <w:t>GROWmodel</w:t>
      </w:r>
      <w:proofErr w:type="spellEnd"/>
      <w:r>
        <w:rPr>
          <w:rFonts w:ascii="Times New Roman" w:eastAsia="Times New Roman" w:hAnsi="Times New Roman" w:cs="Times New Roman"/>
          <w:sz w:val="24"/>
          <w:szCs w:val="24"/>
        </w:rPr>
        <w:t xml:space="preserve"> g stands for goal, r represents reality, o stands for options and w represents the way forward or will as well as wrap up (</w:t>
      </w:r>
      <w:r>
        <w:rPr>
          <w:rFonts w:ascii="Times New Roman" w:eastAsia="Times New Roman" w:hAnsi="Times New Roman" w:cs="Times New Roman"/>
          <w:color w:val="222222"/>
          <w:sz w:val="24"/>
          <w:szCs w:val="24"/>
          <w:highlight w:val="white"/>
        </w:rPr>
        <w:t xml:space="preserve">Greif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These steps or structures promote deeper awareness and responsibility (</w:t>
      </w:r>
      <w:r>
        <w:rPr>
          <w:rFonts w:ascii="Times New Roman" w:eastAsia="Times New Roman" w:hAnsi="Times New Roman" w:cs="Times New Roman"/>
          <w:color w:val="222222"/>
          <w:sz w:val="24"/>
          <w:szCs w:val="24"/>
          <w:highlight w:val="white"/>
        </w:rPr>
        <w:t>Knowles, 2021</w:t>
      </w:r>
      <w:r>
        <w:rPr>
          <w:rFonts w:ascii="Times New Roman" w:eastAsia="Times New Roman" w:hAnsi="Times New Roman" w:cs="Times New Roman"/>
          <w:sz w:val="24"/>
          <w:szCs w:val="24"/>
        </w:rPr>
        <w:t xml:space="preserve">). This model helps to improve my skills which are noticed by the self-assessment. This model is helpful for me as a coach that takes my coach from the aim set at the outset of the session. </w:t>
      </w:r>
    </w:p>
    <w:p w14:paraId="189345C3" w14:textId="77777777" w:rsidR="001E11BF" w:rsidRDefault="00283FEC" w:rsidP="00D939E6">
      <w:pPr>
        <w:pStyle w:val="Heading2"/>
      </w:pPr>
      <w:bookmarkStart w:id="7" w:name="_Toc101797981"/>
      <w:r>
        <w:t>Goal</w:t>
      </w:r>
      <w:bookmarkEnd w:id="7"/>
    </w:p>
    <w:p w14:paraId="64E80362" w14:textId="77777777" w:rsidR="001E11BF" w:rsidRDefault="00283FEC">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Set an objective</w:t>
      </w:r>
    </w:p>
    <w:p w14:paraId="33D6B3A0" w14:textId="77777777" w:rsidR="001E11BF" w:rsidRDefault="00283FEC">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Developing key areas such as self-emotional intelligence and being innovative. </w:t>
      </w:r>
    </w:p>
    <w:p w14:paraId="4EB5BF9D" w14:textId="77777777" w:rsidR="001E11BF" w:rsidRDefault="00283FEC" w:rsidP="00437F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 of </w:t>
      </w:r>
      <w:proofErr w:type="gramStart"/>
      <w:r>
        <w:rPr>
          <w:rFonts w:ascii="Times New Roman" w:eastAsia="Times New Roman" w:hAnsi="Times New Roman" w:cs="Times New Roman"/>
          <w:sz w:val="24"/>
          <w:szCs w:val="24"/>
        </w:rPr>
        <w:t>all</w:t>
      </w:r>
      <w:proofErr w:type="gramEnd"/>
      <w:r>
        <w:rPr>
          <w:rFonts w:ascii="Times New Roman" w:eastAsia="Times New Roman" w:hAnsi="Times New Roman" w:cs="Times New Roman"/>
          <w:sz w:val="24"/>
          <w:szCs w:val="24"/>
        </w:rPr>
        <w:t xml:space="preserve"> focus on the things which are needed to develop in a coach or set an aim which will be achieved by the coach (</w:t>
      </w:r>
      <w:r>
        <w:rPr>
          <w:rFonts w:ascii="Times New Roman" w:eastAsia="Times New Roman" w:hAnsi="Times New Roman" w:cs="Times New Roman"/>
          <w:color w:val="222222"/>
          <w:sz w:val="24"/>
          <w:szCs w:val="24"/>
          <w:highlight w:val="white"/>
        </w:rPr>
        <w:t xml:space="preserve">Gould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For a coach, the goal is set in a manner of measurable, realistic, attainable, specific and </w:t>
      </w:r>
      <w:proofErr w:type="gramStart"/>
      <w:r>
        <w:rPr>
          <w:rFonts w:ascii="Times New Roman" w:eastAsia="Times New Roman" w:hAnsi="Times New Roman" w:cs="Times New Roman"/>
          <w:sz w:val="24"/>
          <w:szCs w:val="24"/>
        </w:rPr>
        <w:t>time-bound</w:t>
      </w:r>
      <w:proofErr w:type="gramEnd"/>
      <w:r>
        <w:rPr>
          <w:rFonts w:ascii="Times New Roman" w:eastAsia="Times New Roman" w:hAnsi="Times New Roman" w:cs="Times New Roman"/>
          <w:sz w:val="24"/>
          <w:szCs w:val="24"/>
        </w:rPr>
        <w:t xml:space="preserve">. My goal is to develop myself-emotional intelligence and innovation power.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set an objective to achieve my goals. </w:t>
      </w:r>
    </w:p>
    <w:p w14:paraId="2D84D69C" w14:textId="77777777" w:rsidR="001E11BF" w:rsidRDefault="00283FEC" w:rsidP="00D939E6">
      <w:pPr>
        <w:pStyle w:val="Heading2"/>
      </w:pPr>
      <w:bookmarkStart w:id="8" w:name="_Toc101797982"/>
      <w:r>
        <w:t>Reality</w:t>
      </w:r>
      <w:bookmarkEnd w:id="8"/>
    </w:p>
    <w:p w14:paraId="5C29D9B7" w14:textId="77777777" w:rsidR="001E11BF" w:rsidRDefault="00283FEC">
      <w:pPr>
        <w:numPr>
          <w:ilvl w:val="0"/>
          <w:numId w:val="9"/>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Give concentrate on self-emotional intelligence</w:t>
      </w:r>
    </w:p>
    <w:p w14:paraId="4C92206A" w14:textId="77777777" w:rsidR="001E11BF" w:rsidRDefault="00283FEC">
      <w:pPr>
        <w:numPr>
          <w:ilvl w:val="0"/>
          <w:numId w:val="9"/>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Making innovative ideas</w:t>
      </w:r>
    </w:p>
    <w:p w14:paraId="1CF261AB" w14:textId="77777777" w:rsidR="001E11BF" w:rsidRDefault="00283FEC" w:rsidP="00437F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step is important because many times a goal is set but does not match with reality. </w:t>
      </w:r>
      <w:proofErr w:type="gramStart"/>
      <w:r>
        <w:rPr>
          <w:rFonts w:ascii="Times New Roman" w:eastAsia="Times New Roman" w:hAnsi="Times New Roman" w:cs="Times New Roman"/>
          <w:sz w:val="24"/>
          <w:szCs w:val="24"/>
        </w:rPr>
        <w:t>However</w:t>
      </w:r>
      <w:proofErr w:type="gramEnd"/>
      <w:r>
        <w:rPr>
          <w:rFonts w:ascii="Times New Roman" w:eastAsia="Times New Roman" w:hAnsi="Times New Roman" w:cs="Times New Roman"/>
          <w:sz w:val="24"/>
          <w:szCs w:val="24"/>
        </w:rPr>
        <w:t xml:space="preserve"> people try to reach or chase their goal without giving full concentration and that is why they miss some data or step which is needed to complete or help to achieve the goal (</w:t>
      </w:r>
      <w:proofErr w:type="spellStart"/>
      <w:r>
        <w:rPr>
          <w:rFonts w:ascii="Times New Roman" w:eastAsia="Times New Roman" w:hAnsi="Times New Roman" w:cs="Times New Roman"/>
          <w:color w:val="222222"/>
          <w:sz w:val="24"/>
          <w:szCs w:val="24"/>
          <w:highlight w:val="white"/>
        </w:rPr>
        <w:t>Corbu</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Self-emotional intelligence will develop if I give full concentration to improve the action and behaviour which is taken in difficult situations and by facing problems and issues. </w:t>
      </w:r>
      <w:proofErr w:type="spellStart"/>
      <w:r>
        <w:rPr>
          <w:rFonts w:ascii="Times New Roman" w:eastAsia="Times New Roman" w:hAnsi="Times New Roman" w:cs="Times New Roman"/>
          <w:sz w:val="24"/>
          <w:szCs w:val="24"/>
        </w:rPr>
        <w:t>Morte</w:t>
      </w:r>
      <w:proofErr w:type="spellEnd"/>
      <w:r>
        <w:rPr>
          <w:rFonts w:ascii="Times New Roman" w:eastAsia="Times New Roman" w:hAnsi="Times New Roman" w:cs="Times New Roman"/>
          <w:sz w:val="24"/>
          <w:szCs w:val="24"/>
        </w:rPr>
        <w:t xml:space="preserve"> thinking power to a specific topic and more research on the </w:t>
      </w:r>
      <w:proofErr w:type="gramStart"/>
      <w:r>
        <w:rPr>
          <w:rFonts w:ascii="Times New Roman" w:eastAsia="Times New Roman" w:hAnsi="Times New Roman" w:cs="Times New Roman"/>
          <w:sz w:val="24"/>
          <w:szCs w:val="24"/>
        </w:rPr>
        <w:t>particular topic</w:t>
      </w:r>
      <w:proofErr w:type="gramEnd"/>
      <w:r>
        <w:rPr>
          <w:rFonts w:ascii="Times New Roman" w:eastAsia="Times New Roman" w:hAnsi="Times New Roman" w:cs="Times New Roman"/>
          <w:sz w:val="24"/>
          <w:szCs w:val="24"/>
        </w:rPr>
        <w:t xml:space="preserve"> makes me more innovative. In what position of thinking </w:t>
      </w:r>
      <w:proofErr w:type="gramStart"/>
      <w:r>
        <w:rPr>
          <w:rFonts w:ascii="Times New Roman" w:eastAsia="Times New Roman" w:hAnsi="Times New Roman" w:cs="Times New Roman"/>
          <w:sz w:val="24"/>
          <w:szCs w:val="24"/>
        </w:rPr>
        <w:t>power</w:t>
      </w:r>
      <w:proofErr w:type="gramEnd"/>
      <w:r>
        <w:rPr>
          <w:rFonts w:ascii="Times New Roman" w:eastAsia="Times New Roman" w:hAnsi="Times New Roman" w:cs="Times New Roman"/>
          <w:sz w:val="24"/>
          <w:szCs w:val="24"/>
        </w:rPr>
        <w:t xml:space="preserve"> I have is to clarify and the result of it. In the </w:t>
      </w:r>
      <w:r>
        <w:rPr>
          <w:rFonts w:ascii="Times New Roman" w:eastAsia="Times New Roman" w:hAnsi="Times New Roman" w:cs="Times New Roman"/>
          <w:sz w:val="24"/>
          <w:szCs w:val="24"/>
        </w:rPr>
        <w:lastRenderedPageBreak/>
        <w:t xml:space="preserve">current situation, do I take any steps to improve my self-emotional and innovative power or not? This information helps me chase my goal. </w:t>
      </w:r>
    </w:p>
    <w:p w14:paraId="1999AAD3" w14:textId="77777777" w:rsidR="001E11BF" w:rsidRDefault="00283FEC" w:rsidP="00D939E6">
      <w:pPr>
        <w:pStyle w:val="Heading2"/>
      </w:pPr>
      <w:bookmarkStart w:id="9" w:name="_Toc101797983"/>
      <w:r>
        <w:t>Options</w:t>
      </w:r>
      <w:bookmarkEnd w:id="9"/>
    </w:p>
    <w:p w14:paraId="373B21FE" w14:textId="77777777" w:rsidR="001E11BF" w:rsidRDefault="00283FEC">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Controlling action and behaviour in a difficult situation</w:t>
      </w:r>
    </w:p>
    <w:p w14:paraId="7293CFBB" w14:textId="77777777" w:rsidR="001E11BF" w:rsidRDefault="00283FEC">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Problem-solving, critical thinking and flexibility</w:t>
      </w:r>
    </w:p>
    <w:p w14:paraId="2B953D8F" w14:textId="77777777" w:rsidR="001E11BF" w:rsidRDefault="00283FEC" w:rsidP="00437F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Once the reality of the goal is chased then </w:t>
      </w:r>
      <w:proofErr w:type="gramStart"/>
      <w:r>
        <w:rPr>
          <w:rFonts w:ascii="Times New Roman" w:eastAsia="Times New Roman" w:hAnsi="Times New Roman" w:cs="Times New Roman"/>
          <w:sz w:val="24"/>
          <w:szCs w:val="24"/>
        </w:rPr>
        <w:t>make a plan</w:t>
      </w:r>
      <w:proofErr w:type="gramEnd"/>
      <w:r>
        <w:rPr>
          <w:rFonts w:ascii="Times New Roman" w:eastAsia="Times New Roman" w:hAnsi="Times New Roman" w:cs="Times New Roman"/>
          <w:sz w:val="24"/>
          <w:szCs w:val="24"/>
        </w:rPr>
        <w:t xml:space="preserve"> and explore the options which are better for chasing the goal in time and do not waste time and effort chasing the goal (</w:t>
      </w:r>
      <w:proofErr w:type="spellStart"/>
      <w:r>
        <w:rPr>
          <w:rFonts w:ascii="Times New Roman" w:eastAsia="Times New Roman" w:hAnsi="Times New Roman" w:cs="Times New Roman"/>
          <w:color w:val="222222"/>
          <w:sz w:val="24"/>
          <w:szCs w:val="24"/>
          <w:highlight w:val="white"/>
        </w:rPr>
        <w:t>Behlau</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To chase my self-emotional intelligence </w:t>
      </w:r>
      <w:proofErr w:type="gramStart"/>
      <w:r>
        <w:rPr>
          <w:rFonts w:ascii="Times New Roman" w:eastAsia="Times New Roman" w:hAnsi="Times New Roman" w:cs="Times New Roman"/>
          <w:sz w:val="24"/>
          <w:szCs w:val="24"/>
        </w:rPr>
        <w:t>goal</w:t>
      </w:r>
      <w:proofErr w:type="gramEnd"/>
      <w:r>
        <w:rPr>
          <w:rFonts w:ascii="Times New Roman" w:eastAsia="Times New Roman" w:hAnsi="Times New Roman" w:cs="Times New Roman"/>
          <w:sz w:val="24"/>
          <w:szCs w:val="24"/>
        </w:rPr>
        <w:t xml:space="preserve"> I have many options such as controlling and handling the action and behaviour I will take by the problems, issues or difficult situations. Many options are there for developing the </w:t>
      </w:r>
      <w:proofErr w:type="gramStart"/>
      <w:r>
        <w:rPr>
          <w:rFonts w:ascii="Times New Roman" w:eastAsia="Times New Roman" w:hAnsi="Times New Roman" w:cs="Times New Roman"/>
          <w:sz w:val="24"/>
          <w:szCs w:val="24"/>
        </w:rPr>
        <w:t>skill</w:t>
      </w:r>
      <w:proofErr w:type="gramEnd"/>
      <w:r>
        <w:rPr>
          <w:rFonts w:ascii="Times New Roman" w:eastAsia="Times New Roman" w:hAnsi="Times New Roman" w:cs="Times New Roman"/>
          <w:sz w:val="24"/>
          <w:szCs w:val="24"/>
        </w:rPr>
        <w:t xml:space="preserve"> but control action is the main effective factor for self-emotional. To develop innovative power options are critical thinking, flexibility, design, problem-solving nature and so on. But the problem-solving nature helps to make a creative mind and critical thinking helps to plan, </w:t>
      </w:r>
      <w:proofErr w:type="spellStart"/>
      <w:r>
        <w:rPr>
          <w:rFonts w:ascii="Times New Roman" w:eastAsia="Times New Roman" w:hAnsi="Times New Roman" w:cs="Times New Roman"/>
          <w:sz w:val="24"/>
          <w:szCs w:val="24"/>
        </w:rPr>
        <w:t>analyze</w:t>
      </w:r>
      <w:proofErr w:type="spellEnd"/>
      <w:r>
        <w:rPr>
          <w:rFonts w:ascii="Times New Roman" w:eastAsia="Times New Roman" w:hAnsi="Times New Roman" w:cs="Times New Roman"/>
          <w:sz w:val="24"/>
          <w:szCs w:val="24"/>
        </w:rPr>
        <w:t xml:space="preserve"> and implement a particular topic and the flexible nature helps to make ideas in any tough situation. </w:t>
      </w:r>
    </w:p>
    <w:p w14:paraId="17675DE9" w14:textId="77777777" w:rsidR="001E11BF" w:rsidRDefault="00283FEC" w:rsidP="00D939E6">
      <w:pPr>
        <w:pStyle w:val="Heading2"/>
      </w:pPr>
      <w:bookmarkStart w:id="10" w:name="_Toc101797984"/>
      <w:r>
        <w:t>Will</w:t>
      </w:r>
      <w:bookmarkEnd w:id="10"/>
    </w:p>
    <w:p w14:paraId="738A67A4" w14:textId="77777777" w:rsidR="001E11BF" w:rsidRDefault="00283FEC">
      <w:pPr>
        <w:numPr>
          <w:ilvl w:val="0"/>
          <w:numId w:val="7"/>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better position to select the most appropriate for a specific action</w:t>
      </w:r>
    </w:p>
    <w:p w14:paraId="1FB70108" w14:textId="77777777" w:rsidR="001E11BF" w:rsidRDefault="00283FEC">
      <w:pPr>
        <w:numPr>
          <w:ilvl w:val="0"/>
          <w:numId w:val="7"/>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Improvement in the innovation</w:t>
      </w:r>
    </w:p>
    <w:p w14:paraId="4AAF4C86" w14:textId="77777777" w:rsidR="001E11BF" w:rsidRDefault="00283FEC" w:rsidP="00437F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achieve the goal, reality and choosing the right options are not enough. The final step is to help to give a particular action to reach a forward direction (</w:t>
      </w:r>
      <w:r>
        <w:rPr>
          <w:rFonts w:ascii="Times New Roman" w:eastAsia="Times New Roman" w:hAnsi="Times New Roman" w:cs="Times New Roman"/>
          <w:color w:val="222222"/>
          <w:sz w:val="24"/>
          <w:szCs w:val="24"/>
          <w:highlight w:val="white"/>
        </w:rPr>
        <w:t>WILLIAMSON, 2022</w:t>
      </w:r>
      <w:r>
        <w:rPr>
          <w:rFonts w:ascii="Times New Roman" w:eastAsia="Times New Roman" w:hAnsi="Times New Roman" w:cs="Times New Roman"/>
          <w:sz w:val="24"/>
          <w:szCs w:val="24"/>
        </w:rPr>
        <w:t xml:space="preserve">). It is stated that the current step always plays a very effective role. Choosing the right options like critical </w:t>
      </w:r>
      <w:proofErr w:type="gramStart"/>
      <w:r>
        <w:rPr>
          <w:rFonts w:ascii="Times New Roman" w:eastAsia="Times New Roman" w:hAnsi="Times New Roman" w:cs="Times New Roman"/>
          <w:sz w:val="24"/>
          <w:szCs w:val="24"/>
        </w:rPr>
        <w:t>thinking,  flexibility</w:t>
      </w:r>
      <w:proofErr w:type="gramEnd"/>
      <w:r>
        <w:rPr>
          <w:rFonts w:ascii="Times New Roman" w:eastAsia="Times New Roman" w:hAnsi="Times New Roman" w:cs="Times New Roman"/>
          <w:sz w:val="24"/>
          <w:szCs w:val="24"/>
        </w:rPr>
        <w:t xml:space="preserve">, controlling the action and so on helps to make better development in my self-emotional intelligence and innovative power. To achieve the </w:t>
      </w:r>
      <w:proofErr w:type="gramStart"/>
      <w:r>
        <w:rPr>
          <w:rFonts w:ascii="Times New Roman" w:eastAsia="Times New Roman" w:hAnsi="Times New Roman" w:cs="Times New Roman"/>
          <w:sz w:val="24"/>
          <w:szCs w:val="24"/>
        </w:rPr>
        <w:t>goals</w:t>
      </w:r>
      <w:proofErr w:type="gramEnd"/>
      <w:r>
        <w:rPr>
          <w:rFonts w:ascii="Times New Roman" w:eastAsia="Times New Roman" w:hAnsi="Times New Roman" w:cs="Times New Roman"/>
          <w:sz w:val="24"/>
          <w:szCs w:val="24"/>
        </w:rPr>
        <w:t xml:space="preserve"> I overcome my lack of flexibility, creativity skills and handling power. I review my progress every week. </w:t>
      </w:r>
    </w:p>
    <w:p w14:paraId="4217887F" w14:textId="77777777" w:rsidR="001E11BF" w:rsidRDefault="001E11BF" w:rsidP="00437F4E">
      <w:pPr>
        <w:spacing w:line="360" w:lineRule="auto"/>
        <w:jc w:val="both"/>
        <w:rPr>
          <w:rFonts w:ascii="Times New Roman" w:eastAsia="Times New Roman" w:hAnsi="Times New Roman" w:cs="Times New Roman"/>
          <w:b/>
          <w:sz w:val="28"/>
          <w:szCs w:val="28"/>
        </w:rPr>
      </w:pPr>
    </w:p>
    <w:p w14:paraId="1BDC457C" w14:textId="77777777" w:rsidR="001E11BF" w:rsidRDefault="00283FEC" w:rsidP="00D939E6">
      <w:pPr>
        <w:pStyle w:val="Heading1"/>
        <w:rPr>
          <w:sz w:val="24"/>
          <w:szCs w:val="24"/>
        </w:rPr>
      </w:pPr>
      <w:bookmarkStart w:id="11" w:name="_Toc101797985"/>
      <w:r>
        <w:t>PDP</w:t>
      </w:r>
      <w:bookmarkEnd w:id="11"/>
    </w:p>
    <w:p w14:paraId="6C625540" w14:textId="77777777" w:rsidR="001E11BF" w:rsidRDefault="001E11BF">
      <w:pPr>
        <w:spacing w:line="360" w:lineRule="auto"/>
        <w:rPr>
          <w:rFonts w:ascii="Times New Roman" w:eastAsia="Times New Roman" w:hAnsi="Times New Roman" w:cs="Times New Roman"/>
          <w:b/>
          <w:sz w:val="28"/>
          <w:szCs w:val="28"/>
        </w:rPr>
      </w:pPr>
    </w:p>
    <w:tbl>
      <w:tblPr>
        <w:tblStyle w:val="Table1"/>
        <w:tblW w:w="9390" w:type="dxa"/>
        <w:tblInd w:w="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70"/>
        <w:gridCol w:w="2340"/>
        <w:gridCol w:w="2340"/>
        <w:gridCol w:w="2340"/>
      </w:tblGrid>
      <w:tr w:rsidR="001E11BF" w14:paraId="31C2A899" w14:textId="77777777">
        <w:trPr>
          <w:cantSplit/>
          <w:tblHeader/>
        </w:trPr>
        <w:tc>
          <w:tcPr>
            <w:tcW w:w="2370" w:type="dxa"/>
            <w:shd w:val="clear" w:color="auto" w:fill="auto"/>
            <w:tcMar>
              <w:top w:w="100" w:type="dxa"/>
              <w:left w:w="100" w:type="dxa"/>
              <w:bottom w:w="100" w:type="dxa"/>
              <w:right w:w="100" w:type="dxa"/>
            </w:tcMar>
          </w:tcPr>
          <w:p w14:paraId="136D62BA" w14:textId="77777777" w:rsidR="001E11BF" w:rsidRDefault="00283FEC">
            <w:pPr>
              <w:widowControl w:val="0"/>
              <w:pBdr>
                <w:top w:val="nil"/>
                <w:left w:val="nil"/>
                <w:bottom w:val="nil"/>
                <w:right w:val="nil"/>
                <w:between w:val="nil"/>
              </w:pBdr>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 xml:space="preserve">Areas to improve </w:t>
            </w:r>
          </w:p>
        </w:tc>
        <w:tc>
          <w:tcPr>
            <w:tcW w:w="2340" w:type="dxa"/>
            <w:shd w:val="clear" w:color="auto" w:fill="auto"/>
            <w:tcMar>
              <w:top w:w="100" w:type="dxa"/>
              <w:left w:w="100" w:type="dxa"/>
              <w:bottom w:w="100" w:type="dxa"/>
              <w:right w:w="100" w:type="dxa"/>
            </w:tcMar>
          </w:tcPr>
          <w:p w14:paraId="66713164" w14:textId="77777777" w:rsidR="001E11BF" w:rsidRDefault="00283FEC">
            <w:pPr>
              <w:widowControl w:val="0"/>
              <w:pBdr>
                <w:top w:val="nil"/>
                <w:left w:val="nil"/>
                <w:bottom w:val="nil"/>
                <w:right w:val="nil"/>
                <w:between w:val="nil"/>
              </w:pBdr>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Benefits</w:t>
            </w:r>
          </w:p>
        </w:tc>
        <w:tc>
          <w:tcPr>
            <w:tcW w:w="2340" w:type="dxa"/>
            <w:shd w:val="clear" w:color="auto" w:fill="auto"/>
            <w:tcMar>
              <w:top w:w="100" w:type="dxa"/>
              <w:left w:w="100" w:type="dxa"/>
              <w:bottom w:w="100" w:type="dxa"/>
              <w:right w:w="100" w:type="dxa"/>
            </w:tcMar>
          </w:tcPr>
          <w:p w14:paraId="1F80AF88" w14:textId="77777777" w:rsidR="001E11BF" w:rsidRDefault="00283FEC">
            <w:pPr>
              <w:widowControl w:val="0"/>
              <w:pBdr>
                <w:top w:val="nil"/>
                <w:left w:val="nil"/>
                <w:bottom w:val="nil"/>
                <w:right w:val="nil"/>
                <w:between w:val="nil"/>
              </w:pBdr>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Actions to be taken </w:t>
            </w:r>
          </w:p>
        </w:tc>
        <w:tc>
          <w:tcPr>
            <w:tcW w:w="2340" w:type="dxa"/>
            <w:shd w:val="clear" w:color="auto" w:fill="auto"/>
            <w:tcMar>
              <w:top w:w="100" w:type="dxa"/>
              <w:left w:w="100" w:type="dxa"/>
              <w:bottom w:w="100" w:type="dxa"/>
              <w:right w:w="100" w:type="dxa"/>
            </w:tcMar>
          </w:tcPr>
          <w:p w14:paraId="26DAC4F5" w14:textId="77777777" w:rsidR="001E11BF" w:rsidRDefault="00283FEC">
            <w:pPr>
              <w:widowControl w:val="0"/>
              <w:pBdr>
                <w:top w:val="nil"/>
                <w:left w:val="nil"/>
                <w:bottom w:val="nil"/>
                <w:right w:val="nil"/>
                <w:between w:val="nil"/>
              </w:pBdr>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Time required </w:t>
            </w:r>
          </w:p>
        </w:tc>
      </w:tr>
      <w:tr w:rsidR="001E11BF" w14:paraId="286BD56F" w14:textId="77777777">
        <w:trPr>
          <w:cantSplit/>
          <w:tblHeader/>
        </w:trPr>
        <w:tc>
          <w:tcPr>
            <w:tcW w:w="2370" w:type="dxa"/>
            <w:shd w:val="clear" w:color="auto" w:fill="auto"/>
            <w:tcMar>
              <w:top w:w="100" w:type="dxa"/>
              <w:left w:w="100" w:type="dxa"/>
              <w:bottom w:w="100" w:type="dxa"/>
              <w:right w:w="100" w:type="dxa"/>
            </w:tcMar>
          </w:tcPr>
          <w:p w14:paraId="13CAB4E6" w14:textId="77777777" w:rsidR="001E11BF" w:rsidRDefault="00283FEC">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Self-emotional intelligence</w:t>
            </w:r>
          </w:p>
          <w:p w14:paraId="628AA1B0" w14:textId="77777777" w:rsidR="001E11BF" w:rsidRDefault="001E11B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14:paraId="7B69B75F" w14:textId="77777777" w:rsidR="001E11BF" w:rsidRDefault="001E11B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2340" w:type="dxa"/>
            <w:shd w:val="clear" w:color="auto" w:fill="auto"/>
            <w:tcMar>
              <w:top w:w="100" w:type="dxa"/>
              <w:left w:w="100" w:type="dxa"/>
              <w:bottom w:w="100" w:type="dxa"/>
              <w:right w:w="100" w:type="dxa"/>
            </w:tcMar>
          </w:tcPr>
          <w:p w14:paraId="21ACC0EF" w14:textId="77777777" w:rsidR="001E11BF" w:rsidRDefault="00283FEC" w:rsidP="00A83BA1">
            <w:pPr>
              <w:widowControl w:val="0"/>
              <w:pBdr>
                <w:top w:val="nil"/>
                <w:left w:val="nil"/>
                <w:bottom w:val="nil"/>
                <w:right w:val="nil"/>
                <w:between w:val="nil"/>
              </w:pBd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To improve the self-emotional intelligence the controlling power is increased.</w:t>
            </w:r>
          </w:p>
          <w:p w14:paraId="7B724964" w14:textId="77777777" w:rsidR="001E11BF" w:rsidRDefault="00283FEC" w:rsidP="00A83BA1">
            <w:pPr>
              <w:widowControl w:val="0"/>
              <w:pBdr>
                <w:top w:val="nil"/>
                <w:left w:val="nil"/>
                <w:bottom w:val="nil"/>
                <w:right w:val="nil"/>
                <w:between w:val="nil"/>
              </w:pBd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Capable of handling difficult situations by controlling action and behaviour on the problems and issues.</w:t>
            </w:r>
          </w:p>
          <w:p w14:paraId="6A7686D9" w14:textId="77777777" w:rsidR="001E11BF" w:rsidRDefault="00283FEC" w:rsidP="00A83BA1">
            <w:pPr>
              <w:widowControl w:val="0"/>
              <w:pBdr>
                <w:top w:val="nil"/>
                <w:left w:val="nil"/>
                <w:bottom w:val="nil"/>
                <w:right w:val="nil"/>
                <w:between w:val="nil"/>
              </w:pBd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The positive impact on others</w:t>
            </w:r>
          </w:p>
          <w:p w14:paraId="6020270B" w14:textId="77777777" w:rsidR="001E11BF" w:rsidRDefault="00283FEC" w:rsidP="00A83BA1">
            <w:pPr>
              <w:widowControl w:val="0"/>
              <w:pBdr>
                <w:top w:val="nil"/>
                <w:left w:val="nil"/>
                <w:bottom w:val="nil"/>
                <w:right w:val="nil"/>
                <w:between w:val="nil"/>
              </w:pBd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controlling actions and feelings easily problems can be solved which is why the stress is less in any situation. </w:t>
            </w:r>
          </w:p>
        </w:tc>
        <w:tc>
          <w:tcPr>
            <w:tcW w:w="2340" w:type="dxa"/>
            <w:shd w:val="clear" w:color="auto" w:fill="auto"/>
            <w:tcMar>
              <w:top w:w="100" w:type="dxa"/>
              <w:left w:w="100" w:type="dxa"/>
              <w:bottom w:w="100" w:type="dxa"/>
              <w:right w:w="100" w:type="dxa"/>
            </w:tcMar>
          </w:tcPr>
          <w:p w14:paraId="4C86C6A2" w14:textId="77777777" w:rsidR="001E11BF" w:rsidRDefault="00283FEC" w:rsidP="00A83BA1">
            <w:pPr>
              <w:widowControl w:val="0"/>
              <w:pBdr>
                <w:top w:val="nil"/>
                <w:left w:val="nil"/>
                <w:bottom w:val="nil"/>
                <w:right w:val="nil"/>
                <w:between w:val="nil"/>
              </w:pBd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Minimize the feelings like sadness, fear, anger, happiness, disgust and surprise</w:t>
            </w:r>
          </w:p>
          <w:p w14:paraId="697F156F" w14:textId="77777777" w:rsidR="001E11BF" w:rsidRDefault="00283FEC" w:rsidP="00A83BA1">
            <w:pPr>
              <w:widowControl w:val="0"/>
              <w:pBdr>
                <w:top w:val="nil"/>
                <w:left w:val="nil"/>
                <w:bottom w:val="nil"/>
                <w:right w:val="nil"/>
                <w:between w:val="nil"/>
              </w:pBd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Handel, control and maintain the reaction in any situation</w:t>
            </w:r>
          </w:p>
          <w:p w14:paraId="4B662255" w14:textId="77777777" w:rsidR="001E11BF" w:rsidRDefault="00283FEC" w:rsidP="00A83BA1">
            <w:pPr>
              <w:widowControl w:val="0"/>
              <w:pBdr>
                <w:top w:val="nil"/>
                <w:left w:val="nil"/>
                <w:bottom w:val="nil"/>
                <w:right w:val="nil"/>
                <w:between w:val="nil"/>
              </w:pBd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Made positive behaviour in issues and problems </w:t>
            </w:r>
          </w:p>
          <w:p w14:paraId="283FFD02" w14:textId="77777777" w:rsidR="001E11BF" w:rsidRDefault="00283FEC" w:rsidP="00A83BA1">
            <w:pPr>
              <w:widowControl w:val="0"/>
              <w:pBdr>
                <w:top w:val="nil"/>
                <w:left w:val="nil"/>
                <w:bottom w:val="nil"/>
                <w:right w:val="nil"/>
                <w:between w:val="nil"/>
              </w:pBd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Review the changes and make a perspective to do forward direction</w:t>
            </w:r>
          </w:p>
          <w:p w14:paraId="39D9FF4F" w14:textId="77777777" w:rsidR="001E11BF" w:rsidRDefault="00283FEC" w:rsidP="00A83BA1">
            <w:pPr>
              <w:widowControl w:val="0"/>
              <w:pBdr>
                <w:top w:val="nil"/>
                <w:left w:val="nil"/>
                <w:bottom w:val="nil"/>
                <w:right w:val="nil"/>
                <w:between w:val="nil"/>
              </w:pBd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Gain more knowledge about the self-emotional skill</w:t>
            </w:r>
          </w:p>
          <w:p w14:paraId="7B243B68" w14:textId="77777777" w:rsidR="001E11BF" w:rsidRDefault="00283FEC" w:rsidP="00A83BA1">
            <w:pPr>
              <w:widowControl w:val="0"/>
              <w:pBdr>
                <w:top w:val="nil"/>
                <w:left w:val="nil"/>
                <w:bottom w:val="nil"/>
                <w:right w:val="nil"/>
                <w:between w:val="nil"/>
              </w:pBd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Give more time for own motivation about emotional control</w:t>
            </w:r>
          </w:p>
        </w:tc>
        <w:tc>
          <w:tcPr>
            <w:tcW w:w="2340" w:type="dxa"/>
            <w:shd w:val="clear" w:color="auto" w:fill="auto"/>
            <w:tcMar>
              <w:top w:w="100" w:type="dxa"/>
              <w:left w:w="100" w:type="dxa"/>
              <w:bottom w:w="100" w:type="dxa"/>
              <w:right w:w="100" w:type="dxa"/>
            </w:tcMar>
          </w:tcPr>
          <w:p w14:paraId="38081073" w14:textId="77777777" w:rsidR="001E11BF" w:rsidRDefault="00283FEC">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proofErr w:type="gramStart"/>
            <w:r>
              <w:rPr>
                <w:rFonts w:ascii="Times New Roman" w:eastAsia="Times New Roman" w:hAnsi="Times New Roman" w:cs="Times New Roman"/>
                <w:sz w:val="24"/>
                <w:szCs w:val="24"/>
              </w:rPr>
              <w:t>month</w:t>
            </w:r>
            <w:proofErr w:type="gramEnd"/>
          </w:p>
        </w:tc>
      </w:tr>
      <w:tr w:rsidR="001E11BF" w14:paraId="7068F7DE" w14:textId="77777777">
        <w:trPr>
          <w:cantSplit/>
          <w:tblHeader/>
        </w:trPr>
        <w:tc>
          <w:tcPr>
            <w:tcW w:w="2370" w:type="dxa"/>
            <w:shd w:val="clear" w:color="auto" w:fill="auto"/>
            <w:tcMar>
              <w:top w:w="100" w:type="dxa"/>
              <w:left w:w="100" w:type="dxa"/>
              <w:bottom w:w="100" w:type="dxa"/>
              <w:right w:w="100" w:type="dxa"/>
            </w:tcMar>
          </w:tcPr>
          <w:p w14:paraId="4BE7CC01" w14:textId="77777777" w:rsidR="001E11BF" w:rsidRDefault="00283FEC">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Being innovative</w:t>
            </w:r>
          </w:p>
          <w:p w14:paraId="168A238C" w14:textId="77777777" w:rsidR="001E11BF" w:rsidRDefault="001E11BF">
            <w:pPr>
              <w:widowControl w:val="0"/>
              <w:pBdr>
                <w:top w:val="nil"/>
                <w:left w:val="nil"/>
                <w:bottom w:val="nil"/>
                <w:right w:val="nil"/>
                <w:between w:val="nil"/>
              </w:pBdr>
              <w:spacing w:line="360" w:lineRule="auto"/>
              <w:rPr>
                <w:rFonts w:ascii="Times New Roman" w:eastAsia="Times New Roman" w:hAnsi="Times New Roman" w:cs="Times New Roman"/>
                <w:sz w:val="28"/>
                <w:szCs w:val="28"/>
              </w:rPr>
            </w:pPr>
          </w:p>
        </w:tc>
        <w:tc>
          <w:tcPr>
            <w:tcW w:w="2340" w:type="dxa"/>
            <w:shd w:val="clear" w:color="auto" w:fill="auto"/>
            <w:tcMar>
              <w:top w:w="100" w:type="dxa"/>
              <w:left w:w="100" w:type="dxa"/>
              <w:bottom w:w="100" w:type="dxa"/>
              <w:right w:w="100" w:type="dxa"/>
            </w:tcMar>
          </w:tcPr>
          <w:p w14:paraId="4C827BE3" w14:textId="77777777" w:rsidR="001E11BF" w:rsidRDefault="00283FEC" w:rsidP="00A83BA1">
            <w:pPr>
              <w:widowControl w:val="0"/>
              <w:pBdr>
                <w:top w:val="nil"/>
                <w:left w:val="nil"/>
                <w:bottom w:val="nil"/>
                <w:right w:val="nil"/>
                <w:between w:val="nil"/>
              </w:pBd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Innovation power help to solve problems</w:t>
            </w:r>
          </w:p>
          <w:p w14:paraId="44D79EFD" w14:textId="77777777" w:rsidR="001E11BF" w:rsidRDefault="00283FEC" w:rsidP="00A83BA1">
            <w:pPr>
              <w:widowControl w:val="0"/>
              <w:pBdr>
                <w:top w:val="nil"/>
                <w:left w:val="nil"/>
                <w:bottom w:val="nil"/>
                <w:right w:val="nil"/>
                <w:between w:val="nil"/>
              </w:pBd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Make more flexible, able to decide many things at a time</w:t>
            </w:r>
          </w:p>
          <w:p w14:paraId="1EFB1C7D" w14:textId="77777777" w:rsidR="001E11BF" w:rsidRDefault="00283FEC" w:rsidP="00A83BA1">
            <w:pPr>
              <w:widowControl w:val="0"/>
              <w:pBdr>
                <w:top w:val="nil"/>
                <w:left w:val="nil"/>
                <w:bottom w:val="nil"/>
                <w:right w:val="nil"/>
                <w:between w:val="nil"/>
              </w:pBd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Creativity mind is increased and for this, the capability of imagination is improved</w:t>
            </w:r>
          </w:p>
          <w:p w14:paraId="2280B351" w14:textId="77777777" w:rsidR="001E11BF" w:rsidRDefault="00283FEC" w:rsidP="00A83BA1">
            <w:pPr>
              <w:widowControl w:val="0"/>
              <w:pBdr>
                <w:top w:val="nil"/>
                <w:left w:val="nil"/>
                <w:bottom w:val="nil"/>
                <w:right w:val="nil"/>
                <w:between w:val="nil"/>
              </w:pBd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Makeable to design a plan or project</w:t>
            </w:r>
          </w:p>
          <w:p w14:paraId="3E6BDDFA" w14:textId="77777777" w:rsidR="001E11BF" w:rsidRDefault="00283FEC" w:rsidP="00A83BA1">
            <w:pPr>
              <w:widowControl w:val="0"/>
              <w:pBdr>
                <w:top w:val="nil"/>
                <w:left w:val="nil"/>
                <w:bottom w:val="nil"/>
                <w:right w:val="nil"/>
                <w:between w:val="nil"/>
              </w:pBd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Persuasion nature is developed to convince others to implement their plan which is helpful for outcomes</w:t>
            </w:r>
          </w:p>
        </w:tc>
        <w:tc>
          <w:tcPr>
            <w:tcW w:w="2340" w:type="dxa"/>
            <w:shd w:val="clear" w:color="auto" w:fill="auto"/>
            <w:tcMar>
              <w:top w:w="100" w:type="dxa"/>
              <w:left w:w="100" w:type="dxa"/>
              <w:bottom w:w="100" w:type="dxa"/>
              <w:right w:w="100" w:type="dxa"/>
            </w:tcMar>
          </w:tcPr>
          <w:p w14:paraId="4B2F9876" w14:textId="77777777" w:rsidR="001E11BF" w:rsidRDefault="00283FEC" w:rsidP="00A83BA1">
            <w:pPr>
              <w:widowControl w:val="0"/>
              <w:pBdr>
                <w:top w:val="nil"/>
                <w:left w:val="nil"/>
                <w:bottom w:val="nil"/>
                <w:right w:val="nil"/>
                <w:between w:val="nil"/>
              </w:pBd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To be an innovative person I take risks and get a lesson from the mistakes and errors</w:t>
            </w:r>
          </w:p>
          <w:p w14:paraId="7BF8BC22" w14:textId="77777777" w:rsidR="001E11BF" w:rsidRDefault="00283FEC" w:rsidP="00A83BA1">
            <w:pPr>
              <w:widowControl w:val="0"/>
              <w:pBdr>
                <w:top w:val="nil"/>
                <w:left w:val="nil"/>
                <w:bottom w:val="nil"/>
                <w:right w:val="nil"/>
                <w:between w:val="nil"/>
              </w:pBd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Constantly looking for new projects and topics to gain more knowledge and skills and change the ability</w:t>
            </w:r>
          </w:p>
          <w:p w14:paraId="10565951" w14:textId="77777777" w:rsidR="001E11BF" w:rsidRDefault="00283FEC" w:rsidP="00A83BA1">
            <w:pPr>
              <w:widowControl w:val="0"/>
              <w:pBdr>
                <w:top w:val="nil"/>
                <w:left w:val="nil"/>
                <w:bottom w:val="nil"/>
                <w:right w:val="nil"/>
                <w:between w:val="nil"/>
              </w:pBd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Ask me if there are better ways or not to accomplish the task and make ideas for improvements</w:t>
            </w:r>
          </w:p>
          <w:p w14:paraId="5BAD40BB" w14:textId="77777777" w:rsidR="001E11BF" w:rsidRDefault="00283FEC" w:rsidP="00A83BA1">
            <w:pPr>
              <w:widowControl w:val="0"/>
              <w:pBdr>
                <w:top w:val="nil"/>
                <w:left w:val="nil"/>
                <w:bottom w:val="nil"/>
                <w:right w:val="nil"/>
                <w:between w:val="nil"/>
              </w:pBd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Setting ambitious goals </w:t>
            </w:r>
          </w:p>
          <w:p w14:paraId="20992AA4" w14:textId="77777777" w:rsidR="001E11BF" w:rsidRDefault="00283FEC" w:rsidP="00A83BA1">
            <w:pPr>
              <w:widowControl w:val="0"/>
              <w:pBdr>
                <w:top w:val="nil"/>
                <w:left w:val="nil"/>
                <w:bottom w:val="nil"/>
                <w:right w:val="nil"/>
                <w:between w:val="nil"/>
              </w:pBd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Getting feedback from the others such as family, friends and </w:t>
            </w:r>
            <w:proofErr w:type="spellStart"/>
            <w:proofErr w:type="gramStart"/>
            <w:r>
              <w:rPr>
                <w:rFonts w:ascii="Times New Roman" w:eastAsia="Times New Roman" w:hAnsi="Times New Roman" w:cs="Times New Roman"/>
                <w:sz w:val="24"/>
                <w:szCs w:val="24"/>
              </w:rPr>
              <w:t>coworkers</w:t>
            </w:r>
            <w:proofErr w:type="spellEnd"/>
            <w:proofErr w:type="gramEnd"/>
            <w:r>
              <w:rPr>
                <w:rFonts w:ascii="Times New Roman" w:eastAsia="Times New Roman" w:hAnsi="Times New Roman" w:cs="Times New Roman"/>
                <w:sz w:val="24"/>
                <w:szCs w:val="24"/>
              </w:rPr>
              <w:t xml:space="preserve"> which perspective is helped, me to consider different factors and make ideas more realistic</w:t>
            </w:r>
          </w:p>
          <w:p w14:paraId="2F058DDA" w14:textId="77777777" w:rsidR="001E11BF" w:rsidRDefault="00283FEC" w:rsidP="00A83BA1">
            <w:pPr>
              <w:widowControl w:val="0"/>
              <w:pBdr>
                <w:top w:val="nil"/>
                <w:left w:val="nil"/>
                <w:bottom w:val="nil"/>
                <w:right w:val="nil"/>
                <w:between w:val="nil"/>
              </w:pBd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By being resilient</w:t>
            </w:r>
          </w:p>
        </w:tc>
        <w:tc>
          <w:tcPr>
            <w:tcW w:w="2340" w:type="dxa"/>
            <w:shd w:val="clear" w:color="auto" w:fill="auto"/>
            <w:tcMar>
              <w:top w:w="100" w:type="dxa"/>
              <w:left w:w="100" w:type="dxa"/>
              <w:bottom w:w="100" w:type="dxa"/>
              <w:right w:w="100" w:type="dxa"/>
            </w:tcMar>
          </w:tcPr>
          <w:p w14:paraId="031FA77C" w14:textId="77777777" w:rsidR="001E11BF" w:rsidRDefault="00283FEC">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8 </w:t>
            </w:r>
            <w:proofErr w:type="gramStart"/>
            <w:r>
              <w:rPr>
                <w:rFonts w:ascii="Times New Roman" w:eastAsia="Times New Roman" w:hAnsi="Times New Roman" w:cs="Times New Roman"/>
                <w:sz w:val="24"/>
                <w:szCs w:val="24"/>
              </w:rPr>
              <w:t>month</w:t>
            </w:r>
            <w:proofErr w:type="gramEnd"/>
          </w:p>
        </w:tc>
      </w:tr>
    </w:tbl>
    <w:p w14:paraId="05F9E5DB" w14:textId="77777777" w:rsidR="001E11BF" w:rsidRDefault="00283FEC">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Self emotional</w:t>
      </w:r>
      <w:proofErr w:type="spellEnd"/>
      <w:r>
        <w:rPr>
          <w:rFonts w:ascii="Times New Roman" w:eastAsia="Times New Roman" w:hAnsi="Times New Roman" w:cs="Times New Roman"/>
          <w:sz w:val="24"/>
          <w:szCs w:val="24"/>
        </w:rPr>
        <w:t xml:space="preserve"> and innovation power is developed by this above personal development plan. Self-emotional skills are developed in only 5 </w:t>
      </w:r>
      <w:proofErr w:type="gramStart"/>
      <w:r>
        <w:rPr>
          <w:rFonts w:ascii="Times New Roman" w:eastAsia="Times New Roman" w:hAnsi="Times New Roman" w:cs="Times New Roman"/>
          <w:sz w:val="24"/>
          <w:szCs w:val="24"/>
        </w:rPr>
        <w:t>months</w:t>
      </w:r>
      <w:proofErr w:type="gramEnd"/>
      <w:r>
        <w:rPr>
          <w:rFonts w:ascii="Times New Roman" w:eastAsia="Times New Roman" w:hAnsi="Times New Roman" w:cs="Times New Roman"/>
          <w:sz w:val="24"/>
          <w:szCs w:val="24"/>
        </w:rPr>
        <w:t xml:space="preserve"> but the innovative skills take time 8 months. By handling the action and behaviour on my own and utilizing the emotional factors like sadness, happiness, anger, fear and so on (</w:t>
      </w:r>
      <w:proofErr w:type="spellStart"/>
      <w:r>
        <w:rPr>
          <w:rFonts w:ascii="Times New Roman" w:eastAsia="Times New Roman" w:hAnsi="Times New Roman" w:cs="Times New Roman"/>
          <w:sz w:val="24"/>
          <w:szCs w:val="24"/>
        </w:rPr>
        <w:t>LoBue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It is possible to develop my self-emotional skills. And taking risks and taking lessons from the </w:t>
      </w:r>
      <w:proofErr w:type="gramStart"/>
      <w:r>
        <w:rPr>
          <w:rFonts w:ascii="Times New Roman" w:eastAsia="Times New Roman" w:hAnsi="Times New Roman" w:cs="Times New Roman"/>
          <w:sz w:val="24"/>
          <w:szCs w:val="24"/>
        </w:rPr>
        <w:t>mistakes, and</w:t>
      </w:r>
      <w:proofErr w:type="gramEnd"/>
      <w:r>
        <w:rPr>
          <w:rFonts w:ascii="Times New Roman" w:eastAsia="Times New Roman" w:hAnsi="Times New Roman" w:cs="Times New Roman"/>
          <w:sz w:val="24"/>
          <w:szCs w:val="24"/>
        </w:rPr>
        <w:t xml:space="preserve"> taking new opportunities such as projects and topics are very helpful to be a creative mind (Guinan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In the task I got, I always think of a better way to do it that takes less time and effort which makes me innovative in problem-solving. </w:t>
      </w:r>
    </w:p>
    <w:p w14:paraId="5EF3C3D2" w14:textId="77777777" w:rsidR="001E11BF" w:rsidRDefault="00283FEC" w:rsidP="00D939E6">
      <w:pPr>
        <w:pStyle w:val="Heading1"/>
      </w:pPr>
      <w:bookmarkStart w:id="12" w:name="_Toc101797986"/>
      <w:r>
        <w:t>Emotional intelligence theory</w:t>
      </w:r>
      <w:bookmarkEnd w:id="12"/>
    </w:p>
    <w:p w14:paraId="48AC3125" w14:textId="77777777" w:rsidR="001E11BF" w:rsidRDefault="00283FEC" w:rsidP="00D93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emotional intelligence, the </w:t>
      </w:r>
      <w:proofErr w:type="spellStart"/>
      <w:r>
        <w:rPr>
          <w:rFonts w:ascii="Times New Roman" w:eastAsia="Times New Roman" w:hAnsi="Times New Roman" w:cs="Times New Roman"/>
          <w:sz w:val="24"/>
          <w:szCs w:val="24"/>
        </w:rPr>
        <w:t>self emotional</w:t>
      </w:r>
      <w:proofErr w:type="spellEnd"/>
      <w:r>
        <w:rPr>
          <w:rFonts w:ascii="Times New Roman" w:eastAsia="Times New Roman" w:hAnsi="Times New Roman" w:cs="Times New Roman"/>
          <w:sz w:val="24"/>
          <w:szCs w:val="24"/>
        </w:rPr>
        <w:t xml:space="preserve"> is a part. Self-emotions state the capacity to determine and understand the emotions and to have the right sense of actions, moods and behaviour that give effect to others. It always keeps tracking emotions and notices the different reactions of emotions as well as being able to clarify the emotion correctly (</w:t>
      </w:r>
      <w:proofErr w:type="spellStart"/>
      <w:r>
        <w:rPr>
          <w:rFonts w:ascii="Times New Roman" w:eastAsia="Times New Roman" w:hAnsi="Times New Roman" w:cs="Times New Roman"/>
          <w:sz w:val="24"/>
          <w:szCs w:val="24"/>
        </w:rPr>
        <w:t>Yehorova</w:t>
      </w:r>
      <w:proofErr w:type="spellEnd"/>
      <w:r>
        <w:rPr>
          <w:rFonts w:ascii="Times New Roman" w:eastAsia="Times New Roman" w:hAnsi="Times New Roman" w:cs="Times New Roman"/>
          <w:sz w:val="24"/>
          <w:szCs w:val="24"/>
        </w:rPr>
        <w:t xml:space="preserve">, 2021). Self-emotional also includes recognizing how a person feels and what for and having awareness of the person's strengths and limitations. It is associated with being open to experiences of different and new plans and taking lessons or learning from social interactions. </w:t>
      </w:r>
    </w:p>
    <w:p w14:paraId="10E63AD3" w14:textId="77777777" w:rsidR="001E11BF" w:rsidRDefault="00283FEC" w:rsidP="00D939E6">
      <w:pPr>
        <w:pStyle w:val="Heading1"/>
      </w:pPr>
      <w:bookmarkStart w:id="13" w:name="_Toc101797987"/>
      <w:r>
        <w:t>Innovative work behaviour</w:t>
      </w:r>
      <w:bookmarkEnd w:id="13"/>
    </w:p>
    <w:p w14:paraId="6B6B7715" w14:textId="77777777" w:rsidR="001E11BF" w:rsidRDefault="00283FEC" w:rsidP="00D93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Complex behaviour of an individual that generates, applies and introduces innovative ideas and plans.  It offers the capability for retaining, maintaining sustainability and competitive advantage. Innovation in the workplace or a particular topic helps to increase the behavioural personality and helps to motivate other persons with innovative ideas (</w:t>
      </w:r>
      <w:proofErr w:type="spellStart"/>
      <w:r>
        <w:rPr>
          <w:rFonts w:ascii="Times New Roman" w:eastAsia="Times New Roman" w:hAnsi="Times New Roman" w:cs="Times New Roman"/>
          <w:sz w:val="24"/>
          <w:szCs w:val="24"/>
        </w:rPr>
        <w:t>Purwanto</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A topic or project helps to gain knowledge and the thinking power or imagination power which helps to think about the topic or project in a new way which is </w:t>
      </w:r>
      <w:proofErr w:type="gramStart"/>
      <w:r>
        <w:rPr>
          <w:rFonts w:ascii="Times New Roman" w:eastAsia="Times New Roman" w:hAnsi="Times New Roman" w:cs="Times New Roman"/>
          <w:sz w:val="24"/>
          <w:szCs w:val="24"/>
        </w:rPr>
        <w:t>more easy and effortless</w:t>
      </w:r>
      <w:proofErr w:type="gramEnd"/>
      <w:r>
        <w:rPr>
          <w:rFonts w:ascii="Times New Roman" w:eastAsia="Times New Roman" w:hAnsi="Times New Roman" w:cs="Times New Roman"/>
          <w:sz w:val="24"/>
          <w:szCs w:val="24"/>
        </w:rPr>
        <w:t xml:space="preserve">. </w:t>
      </w:r>
    </w:p>
    <w:p w14:paraId="14C456F2" w14:textId="77777777" w:rsidR="001E11BF" w:rsidRDefault="001E11BF">
      <w:pPr>
        <w:spacing w:line="360" w:lineRule="auto"/>
        <w:rPr>
          <w:rFonts w:ascii="Times New Roman" w:eastAsia="Times New Roman" w:hAnsi="Times New Roman" w:cs="Times New Roman"/>
          <w:sz w:val="24"/>
          <w:szCs w:val="24"/>
        </w:rPr>
      </w:pPr>
    </w:p>
    <w:p w14:paraId="4B482E32" w14:textId="77777777" w:rsidR="001E11BF" w:rsidRDefault="001E11BF">
      <w:pPr>
        <w:spacing w:line="360" w:lineRule="auto"/>
        <w:rPr>
          <w:rFonts w:ascii="Times New Roman" w:eastAsia="Times New Roman" w:hAnsi="Times New Roman" w:cs="Times New Roman"/>
          <w:sz w:val="24"/>
          <w:szCs w:val="24"/>
        </w:rPr>
      </w:pPr>
    </w:p>
    <w:p w14:paraId="2B211B6B" w14:textId="77777777" w:rsidR="001E11BF" w:rsidRDefault="00283FEC" w:rsidP="00D939E6">
      <w:pPr>
        <w:pStyle w:val="Heading1"/>
      </w:pPr>
      <w:bookmarkStart w:id="14" w:name="_Toc101797988"/>
      <w:r>
        <w:t>Conclusion</w:t>
      </w:r>
      <w:bookmarkEnd w:id="14"/>
    </w:p>
    <w:p w14:paraId="302596E3" w14:textId="77777777" w:rsidR="001E11BF" w:rsidRDefault="00283FEC" w:rsidP="00D939E6">
      <w:pPr>
        <w:spacing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sz w:val="24"/>
          <w:szCs w:val="24"/>
        </w:rPr>
        <w:t xml:space="preserve">In this report, basic knowledge is gained about learning and development. Self-assessment is done, from this, I recognize my weakness or key areas which I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develop in my coaching </w:t>
      </w:r>
      <w:r>
        <w:rPr>
          <w:rFonts w:ascii="Times New Roman" w:eastAsia="Times New Roman" w:hAnsi="Times New Roman" w:cs="Times New Roman"/>
          <w:sz w:val="24"/>
          <w:szCs w:val="24"/>
        </w:rPr>
        <w:lastRenderedPageBreak/>
        <w:t>career. The two key areas are self-emotional intelligence and innovation. By the GROW model, it is connected and developed.  The model is to help set a plan about my goal, make a connection with reality, give options and lastly help to chase my objective and aim. Personal development plans help me to explain my achievement stepwise. And the emotional intelligence theory and innovative work behaviour give a vision of my goal to this report.</w:t>
      </w:r>
      <w:r>
        <w:br w:type="page"/>
      </w:r>
    </w:p>
    <w:p w14:paraId="2D1A5317" w14:textId="77777777" w:rsidR="001E11BF" w:rsidRDefault="00283FEC" w:rsidP="00D939E6">
      <w:pPr>
        <w:pStyle w:val="Heading1"/>
      </w:pPr>
      <w:bookmarkStart w:id="15" w:name="_Toc101797989"/>
      <w:r>
        <w:lastRenderedPageBreak/>
        <w:t>References</w:t>
      </w:r>
      <w:bookmarkEnd w:id="15"/>
    </w:p>
    <w:p w14:paraId="65F25DEA" w14:textId="77777777" w:rsidR="00D939E6" w:rsidRDefault="00D939E6">
      <w:pPr>
        <w:spacing w:line="360" w:lineRule="auto"/>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Babaei</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Aghdassi</w:t>
      </w:r>
      <w:proofErr w:type="spellEnd"/>
      <w:r>
        <w:rPr>
          <w:rFonts w:ascii="Times New Roman" w:eastAsia="Times New Roman" w:hAnsi="Times New Roman" w:cs="Times New Roman"/>
          <w:color w:val="222222"/>
          <w:sz w:val="24"/>
          <w:szCs w:val="24"/>
          <w:highlight w:val="white"/>
        </w:rPr>
        <w:t>, M., 2022. Measuring the dimensions of quality in service innovation: A dynamic capability and organisational competency perspective. Total Quality Management &amp; Business Excellence, 33(3-4), pp.434-466.</w:t>
      </w:r>
    </w:p>
    <w:p w14:paraId="1E09BB91" w14:textId="77777777" w:rsidR="00D939E6" w:rsidRDefault="00D939E6">
      <w:pPr>
        <w:spacing w:line="360" w:lineRule="auto"/>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Behlau</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Madazio</w:t>
      </w:r>
      <w:proofErr w:type="spellEnd"/>
      <w:r>
        <w:rPr>
          <w:rFonts w:ascii="Times New Roman" w:eastAsia="Times New Roman" w:hAnsi="Times New Roman" w:cs="Times New Roman"/>
          <w:color w:val="222222"/>
          <w:sz w:val="24"/>
          <w:szCs w:val="24"/>
          <w:highlight w:val="white"/>
        </w:rPr>
        <w:t xml:space="preserve">, G., Pacheco, C., Vaiano, T., </w:t>
      </w:r>
      <w:proofErr w:type="spellStart"/>
      <w:r>
        <w:rPr>
          <w:rFonts w:ascii="Times New Roman" w:eastAsia="Times New Roman" w:hAnsi="Times New Roman" w:cs="Times New Roman"/>
          <w:color w:val="222222"/>
          <w:sz w:val="24"/>
          <w:szCs w:val="24"/>
          <w:highlight w:val="white"/>
        </w:rPr>
        <w:t>Badaró</w:t>
      </w:r>
      <w:proofErr w:type="spellEnd"/>
      <w:r>
        <w:rPr>
          <w:rFonts w:ascii="Times New Roman" w:eastAsia="Times New Roman" w:hAnsi="Times New Roman" w:cs="Times New Roman"/>
          <w:color w:val="222222"/>
          <w:sz w:val="24"/>
          <w:szCs w:val="24"/>
          <w:highlight w:val="white"/>
        </w:rPr>
        <w:t xml:space="preserve">, F. and Barbara, M., 2021. Coaching strategies for </w:t>
      </w:r>
      <w:proofErr w:type="spellStart"/>
      <w:r>
        <w:rPr>
          <w:rFonts w:ascii="Times New Roman" w:eastAsia="Times New Roman" w:hAnsi="Times New Roman" w:cs="Times New Roman"/>
          <w:color w:val="222222"/>
          <w:sz w:val="24"/>
          <w:szCs w:val="24"/>
          <w:highlight w:val="white"/>
        </w:rPr>
        <w:t>behavioral</w:t>
      </w:r>
      <w:proofErr w:type="spellEnd"/>
      <w:r>
        <w:rPr>
          <w:rFonts w:ascii="Times New Roman" w:eastAsia="Times New Roman" w:hAnsi="Times New Roman" w:cs="Times New Roman"/>
          <w:color w:val="222222"/>
          <w:sz w:val="24"/>
          <w:szCs w:val="24"/>
          <w:highlight w:val="white"/>
        </w:rPr>
        <w:t xml:space="preserve"> voice therapy and training. Journal of Voice.</w:t>
      </w:r>
    </w:p>
    <w:p w14:paraId="766D702E" w14:textId="77777777" w:rsidR="00D939E6" w:rsidRDefault="00D939E6">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Ching, C.L. and Chan, V.L., 2020. Positive emotions, positive feelings and health: A life philosophy. Linguistics and Culture Review, 4(1), pp.1-14.</w:t>
      </w:r>
    </w:p>
    <w:p w14:paraId="5F7591FD" w14:textId="77777777" w:rsidR="00D939E6" w:rsidRDefault="00D939E6">
      <w:pPr>
        <w:spacing w:line="360" w:lineRule="auto"/>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Corbu</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Peláez</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Zuberbühler</w:t>
      </w:r>
      <w:proofErr w:type="spellEnd"/>
      <w:r>
        <w:rPr>
          <w:rFonts w:ascii="Times New Roman" w:eastAsia="Times New Roman" w:hAnsi="Times New Roman" w:cs="Times New Roman"/>
          <w:color w:val="222222"/>
          <w:sz w:val="24"/>
          <w:szCs w:val="24"/>
          <w:highlight w:val="white"/>
        </w:rPr>
        <w:t xml:space="preserve">, M.J. and </w:t>
      </w:r>
      <w:proofErr w:type="spellStart"/>
      <w:r>
        <w:rPr>
          <w:rFonts w:ascii="Times New Roman" w:eastAsia="Times New Roman" w:hAnsi="Times New Roman" w:cs="Times New Roman"/>
          <w:color w:val="222222"/>
          <w:sz w:val="24"/>
          <w:szCs w:val="24"/>
          <w:highlight w:val="white"/>
        </w:rPr>
        <w:t>Salanova</w:t>
      </w:r>
      <w:proofErr w:type="spellEnd"/>
      <w:r>
        <w:rPr>
          <w:rFonts w:ascii="Times New Roman" w:eastAsia="Times New Roman" w:hAnsi="Times New Roman" w:cs="Times New Roman"/>
          <w:color w:val="222222"/>
          <w:sz w:val="24"/>
          <w:szCs w:val="24"/>
          <w:highlight w:val="white"/>
        </w:rPr>
        <w:t>, M., 2021. Positive psychology micro-coaching intervention: Effects on psychological capital and goal-related self-efficacy. Frontiers in Psychology, 12, p.315.</w:t>
      </w:r>
    </w:p>
    <w:p w14:paraId="3C6E8BB9" w14:textId="77777777" w:rsidR="00D939E6" w:rsidRDefault="00D939E6">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Gould, D., </w:t>
      </w:r>
      <w:proofErr w:type="spellStart"/>
      <w:r>
        <w:rPr>
          <w:rFonts w:ascii="Times New Roman" w:eastAsia="Times New Roman" w:hAnsi="Times New Roman" w:cs="Times New Roman"/>
          <w:color w:val="222222"/>
          <w:sz w:val="24"/>
          <w:szCs w:val="24"/>
          <w:highlight w:val="white"/>
        </w:rPr>
        <w:t>Nalepa</w:t>
      </w:r>
      <w:proofErr w:type="spellEnd"/>
      <w:r>
        <w:rPr>
          <w:rFonts w:ascii="Times New Roman" w:eastAsia="Times New Roman" w:hAnsi="Times New Roman" w:cs="Times New Roman"/>
          <w:color w:val="222222"/>
          <w:sz w:val="24"/>
          <w:szCs w:val="24"/>
          <w:highlight w:val="white"/>
        </w:rPr>
        <w:t xml:space="preserve">, J. and </w:t>
      </w:r>
      <w:proofErr w:type="spellStart"/>
      <w:r>
        <w:rPr>
          <w:rFonts w:ascii="Times New Roman" w:eastAsia="Times New Roman" w:hAnsi="Times New Roman" w:cs="Times New Roman"/>
          <w:color w:val="222222"/>
          <w:sz w:val="24"/>
          <w:szCs w:val="24"/>
          <w:highlight w:val="white"/>
        </w:rPr>
        <w:t>Mignano</w:t>
      </w:r>
      <w:proofErr w:type="spellEnd"/>
      <w:r>
        <w:rPr>
          <w:rFonts w:ascii="Times New Roman" w:eastAsia="Times New Roman" w:hAnsi="Times New Roman" w:cs="Times New Roman"/>
          <w:color w:val="222222"/>
          <w:sz w:val="24"/>
          <w:szCs w:val="24"/>
          <w:highlight w:val="white"/>
        </w:rPr>
        <w:t>, M., 2020. Coaching generation Z athletes. Journal of Applied Sport Psychology, 32(1), pp.104-120.</w:t>
      </w:r>
    </w:p>
    <w:p w14:paraId="77F318DD" w14:textId="77777777" w:rsidR="00D939E6" w:rsidRDefault="00D939E6">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Greif, S., </w:t>
      </w:r>
      <w:proofErr w:type="spellStart"/>
      <w:r>
        <w:rPr>
          <w:rFonts w:ascii="Times New Roman" w:eastAsia="Times New Roman" w:hAnsi="Times New Roman" w:cs="Times New Roman"/>
          <w:color w:val="222222"/>
          <w:sz w:val="24"/>
          <w:szCs w:val="24"/>
          <w:highlight w:val="white"/>
        </w:rPr>
        <w:t>Möller</w:t>
      </w:r>
      <w:proofErr w:type="spellEnd"/>
      <w:r>
        <w:rPr>
          <w:rFonts w:ascii="Times New Roman" w:eastAsia="Times New Roman" w:hAnsi="Times New Roman" w:cs="Times New Roman"/>
          <w:color w:val="222222"/>
          <w:sz w:val="24"/>
          <w:szCs w:val="24"/>
          <w:highlight w:val="white"/>
        </w:rPr>
        <w:t xml:space="preserve">, H., Scholl, W., Passmore, J. and Müller, F., 2022. Coaching Definitions and Concepts. In </w:t>
      </w:r>
      <w:r>
        <w:rPr>
          <w:rFonts w:ascii="Times New Roman" w:eastAsia="Times New Roman" w:hAnsi="Times New Roman" w:cs="Times New Roman"/>
          <w:i/>
          <w:color w:val="222222"/>
          <w:sz w:val="24"/>
          <w:szCs w:val="24"/>
          <w:highlight w:val="white"/>
        </w:rPr>
        <w:t>International Handbook of Evidence-Based Coaching</w:t>
      </w:r>
      <w:r>
        <w:rPr>
          <w:rFonts w:ascii="Times New Roman" w:eastAsia="Times New Roman" w:hAnsi="Times New Roman" w:cs="Times New Roman"/>
          <w:color w:val="222222"/>
          <w:sz w:val="24"/>
          <w:szCs w:val="24"/>
          <w:highlight w:val="white"/>
        </w:rPr>
        <w:t xml:space="preserve"> (pp. 1-12). Springer, Cham.</w:t>
      </w:r>
    </w:p>
    <w:p w14:paraId="440DBC43" w14:textId="77777777" w:rsidR="00D939E6" w:rsidRDefault="00D939E6">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Guinan, P.J., Parise, S. and </w:t>
      </w:r>
      <w:proofErr w:type="spellStart"/>
      <w:r>
        <w:rPr>
          <w:rFonts w:ascii="Times New Roman" w:eastAsia="Times New Roman" w:hAnsi="Times New Roman" w:cs="Times New Roman"/>
          <w:color w:val="222222"/>
          <w:sz w:val="24"/>
          <w:szCs w:val="24"/>
          <w:highlight w:val="white"/>
        </w:rPr>
        <w:t>Langowitz</w:t>
      </w:r>
      <w:proofErr w:type="spellEnd"/>
      <w:r>
        <w:rPr>
          <w:rFonts w:ascii="Times New Roman" w:eastAsia="Times New Roman" w:hAnsi="Times New Roman" w:cs="Times New Roman"/>
          <w:color w:val="222222"/>
          <w:sz w:val="24"/>
          <w:szCs w:val="24"/>
          <w:highlight w:val="white"/>
        </w:rPr>
        <w:t>, N., 2019. Creating an innovative digital project team: Levers to enable digital transformation. Business Horizons, 62(6), pp.717-727.</w:t>
      </w:r>
    </w:p>
    <w:p w14:paraId="5DFC386B" w14:textId="77777777" w:rsidR="00D939E6" w:rsidRDefault="00D939E6">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Jones, R.J., 2019. Community College Students’ Use of Creative Thinking Skills, Self-Regulation, and Critical Thinking Style as Potential Mediators to Creative Problem-Solving. Temple University.</w:t>
      </w:r>
    </w:p>
    <w:p w14:paraId="300D5829" w14:textId="77777777" w:rsidR="00D939E6" w:rsidRDefault="00D939E6">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Knowles, S., 2021. Coaching Process. In Positive Psychology Coaching (pp. 91-99). Springer, Cham.</w:t>
      </w:r>
    </w:p>
    <w:p w14:paraId="0AFBD6F8" w14:textId="77777777" w:rsidR="00D939E6" w:rsidRDefault="00D939E6">
      <w:pPr>
        <w:spacing w:line="360" w:lineRule="auto"/>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LoBue</w:t>
      </w:r>
      <w:proofErr w:type="spellEnd"/>
      <w:r>
        <w:rPr>
          <w:rFonts w:ascii="Times New Roman" w:eastAsia="Times New Roman" w:hAnsi="Times New Roman" w:cs="Times New Roman"/>
          <w:color w:val="222222"/>
          <w:sz w:val="24"/>
          <w:szCs w:val="24"/>
          <w:highlight w:val="white"/>
        </w:rPr>
        <w:t>, V., Pérez-Edgar, K. and Buss, K.A. eds., 2019. Handbook of emotional development. Springer.</w:t>
      </w:r>
    </w:p>
    <w:p w14:paraId="7A7292CD" w14:textId="77777777" w:rsidR="00D939E6" w:rsidRDefault="00D939E6">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Purwanto</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Novitasari</w:t>
      </w:r>
      <w:proofErr w:type="spellEnd"/>
      <w:r>
        <w:rPr>
          <w:rFonts w:ascii="Times New Roman" w:eastAsia="Times New Roman" w:hAnsi="Times New Roman" w:cs="Times New Roman"/>
          <w:sz w:val="24"/>
          <w:szCs w:val="24"/>
        </w:rPr>
        <w:t xml:space="preserve">, D. and </w:t>
      </w:r>
      <w:proofErr w:type="spellStart"/>
      <w:r>
        <w:rPr>
          <w:rFonts w:ascii="Times New Roman" w:eastAsia="Times New Roman" w:hAnsi="Times New Roman" w:cs="Times New Roman"/>
          <w:sz w:val="24"/>
          <w:szCs w:val="24"/>
        </w:rPr>
        <w:t>Asbari</w:t>
      </w:r>
      <w:proofErr w:type="spellEnd"/>
      <w:r>
        <w:rPr>
          <w:rFonts w:ascii="Times New Roman" w:eastAsia="Times New Roman" w:hAnsi="Times New Roman" w:cs="Times New Roman"/>
          <w:sz w:val="24"/>
          <w:szCs w:val="24"/>
        </w:rPr>
        <w:t xml:space="preserve">, M., 2022. Tourist Satisfaction and Performance of Tourism Industries: How The Role of Innovative Work Behaviour, Organizational Citizenship </w:t>
      </w:r>
      <w:proofErr w:type="gramStart"/>
      <w:r>
        <w:rPr>
          <w:rFonts w:ascii="Times New Roman" w:eastAsia="Times New Roman" w:hAnsi="Times New Roman" w:cs="Times New Roman"/>
          <w:sz w:val="24"/>
          <w:szCs w:val="24"/>
        </w:rPr>
        <w:t>Behaviour?.</w:t>
      </w:r>
      <w:proofErr w:type="gramEnd"/>
      <w:r>
        <w:rPr>
          <w:rFonts w:ascii="Times New Roman" w:eastAsia="Times New Roman" w:hAnsi="Times New Roman" w:cs="Times New Roman"/>
          <w:sz w:val="24"/>
          <w:szCs w:val="24"/>
        </w:rPr>
        <w:t xml:space="preserve"> Journal of Industrial Engineering &amp; Management Research, 3(1), pp.1-12.</w:t>
      </w:r>
    </w:p>
    <w:p w14:paraId="1876B0D8" w14:textId="77777777" w:rsidR="00D939E6" w:rsidRDefault="00D939E6">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Saleem, A. and Muhammad, D.Y., 2020. Negative emotions and self-created challenges of novice public-school teachers in managing classroom. Journal of elementary education, 29(2), pp.178-195.</w:t>
      </w:r>
    </w:p>
    <w:p w14:paraId="1C6B1760" w14:textId="77777777" w:rsidR="00D939E6" w:rsidRDefault="00D939E6">
      <w:pPr>
        <w:spacing w:line="360" w:lineRule="auto"/>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Triwahyuningtyas</w:t>
      </w:r>
      <w:proofErr w:type="spellEnd"/>
      <w:r>
        <w:rPr>
          <w:rFonts w:ascii="Times New Roman" w:eastAsia="Times New Roman" w:hAnsi="Times New Roman" w:cs="Times New Roman"/>
          <w:color w:val="222222"/>
          <w:sz w:val="24"/>
          <w:szCs w:val="24"/>
          <w:highlight w:val="white"/>
        </w:rPr>
        <w:t xml:space="preserve">, R. and </w:t>
      </w:r>
      <w:proofErr w:type="spellStart"/>
      <w:r>
        <w:rPr>
          <w:rFonts w:ascii="Times New Roman" w:eastAsia="Times New Roman" w:hAnsi="Times New Roman" w:cs="Times New Roman"/>
          <w:color w:val="222222"/>
          <w:sz w:val="24"/>
          <w:szCs w:val="24"/>
          <w:highlight w:val="white"/>
        </w:rPr>
        <w:t>Prastiti</w:t>
      </w:r>
      <w:proofErr w:type="spellEnd"/>
      <w:r>
        <w:rPr>
          <w:rFonts w:ascii="Times New Roman" w:eastAsia="Times New Roman" w:hAnsi="Times New Roman" w:cs="Times New Roman"/>
          <w:color w:val="222222"/>
          <w:sz w:val="24"/>
          <w:szCs w:val="24"/>
          <w:highlight w:val="white"/>
        </w:rPr>
        <w:t xml:space="preserve">, T.D., 2021, May. The analysis on implementing discovery learning-based learning instruments in improving students’ creative and innovative thinking skills in completing problem of simple multiplication by using </w:t>
      </w:r>
      <w:proofErr w:type="spellStart"/>
      <w:r>
        <w:rPr>
          <w:rFonts w:ascii="Times New Roman" w:eastAsia="Times New Roman" w:hAnsi="Times New Roman" w:cs="Times New Roman"/>
          <w:color w:val="222222"/>
          <w:sz w:val="24"/>
          <w:szCs w:val="24"/>
          <w:highlight w:val="white"/>
        </w:rPr>
        <w:t>jaritmatika</w:t>
      </w:r>
      <w:proofErr w:type="spellEnd"/>
      <w:r>
        <w:rPr>
          <w:rFonts w:ascii="Times New Roman" w:eastAsia="Times New Roman" w:hAnsi="Times New Roman" w:cs="Times New Roman"/>
          <w:color w:val="222222"/>
          <w:sz w:val="24"/>
          <w:szCs w:val="24"/>
          <w:highlight w:val="white"/>
        </w:rPr>
        <w:t>. In IOP Conference Series: Earth and Environmental Science (Vol. 747, No. 1, p. 012121). IOP Publishing.</w:t>
      </w:r>
    </w:p>
    <w:p w14:paraId="536C8D99" w14:textId="77777777" w:rsidR="00D939E6" w:rsidRDefault="00D939E6">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WILLIAMSON, A., 2022. The toolkit </w:t>
      </w:r>
      <w:proofErr w:type="gramStart"/>
      <w:r>
        <w:rPr>
          <w:rFonts w:ascii="Times New Roman" w:eastAsia="Times New Roman" w:hAnsi="Times New Roman" w:cs="Times New Roman"/>
          <w:color w:val="222222"/>
          <w:sz w:val="24"/>
          <w:szCs w:val="24"/>
          <w:highlight w:val="white"/>
        </w:rPr>
        <w:t>chapter</w:t>
      </w:r>
      <w:proofErr w:type="gramEnd"/>
      <w:r>
        <w:rPr>
          <w:rFonts w:ascii="Times New Roman" w:eastAsia="Times New Roman" w:hAnsi="Times New Roman" w:cs="Times New Roman"/>
          <w:color w:val="222222"/>
          <w:sz w:val="24"/>
          <w:szCs w:val="24"/>
          <w:highlight w:val="white"/>
        </w:rPr>
        <w:t>. Coaching and Mentoring: Practical Techniques for Developing Learning and Performance, p.72.</w:t>
      </w:r>
    </w:p>
    <w:p w14:paraId="06810A9D" w14:textId="77777777" w:rsidR="00D939E6" w:rsidRDefault="00D939E6">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Yehorova</w:t>
      </w:r>
      <w:proofErr w:type="spellEnd"/>
      <w:r>
        <w:rPr>
          <w:rFonts w:ascii="Times New Roman" w:eastAsia="Times New Roman" w:hAnsi="Times New Roman" w:cs="Times New Roman"/>
          <w:sz w:val="24"/>
          <w:szCs w:val="24"/>
        </w:rPr>
        <w:t xml:space="preserve">, I.V., 2021. Formation of emotional intelligence of the future manager of education </w:t>
      </w:r>
      <w:proofErr w:type="gramStart"/>
      <w:r>
        <w:rPr>
          <w:rFonts w:ascii="Times New Roman" w:eastAsia="Times New Roman" w:hAnsi="Times New Roman" w:cs="Times New Roman"/>
          <w:sz w:val="24"/>
          <w:szCs w:val="24"/>
        </w:rPr>
        <w:t>on the basis of</w:t>
      </w:r>
      <w:proofErr w:type="gramEnd"/>
      <w:r>
        <w:rPr>
          <w:rFonts w:ascii="Times New Roman" w:eastAsia="Times New Roman" w:hAnsi="Times New Roman" w:cs="Times New Roman"/>
          <w:sz w:val="24"/>
          <w:szCs w:val="24"/>
        </w:rPr>
        <w:t xml:space="preserve"> coaching technology. </w:t>
      </w:r>
      <w:proofErr w:type="spellStart"/>
      <w:r>
        <w:rPr>
          <w:rFonts w:ascii="Times New Roman" w:eastAsia="Times New Roman" w:hAnsi="Times New Roman" w:cs="Times New Roman"/>
          <w:sz w:val="24"/>
          <w:szCs w:val="24"/>
        </w:rPr>
        <w:t>Медична</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освіта</w:t>
      </w:r>
      <w:proofErr w:type="spellEnd"/>
      <w:r>
        <w:rPr>
          <w:rFonts w:ascii="Times New Roman" w:eastAsia="Times New Roman" w:hAnsi="Times New Roman" w:cs="Times New Roman"/>
          <w:sz w:val="24"/>
          <w:szCs w:val="24"/>
        </w:rPr>
        <w:t>, (1), pp.55-61.</w:t>
      </w:r>
    </w:p>
    <w:sectPr w:rsidR="00D939E6" w:rsidSect="00D939E6">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B4CE7B" w14:textId="77777777" w:rsidR="00B532E4" w:rsidRDefault="00B532E4" w:rsidP="00D939E6">
      <w:pPr>
        <w:spacing w:line="240" w:lineRule="auto"/>
      </w:pPr>
      <w:r>
        <w:separator/>
      </w:r>
    </w:p>
  </w:endnote>
  <w:endnote w:type="continuationSeparator" w:id="0">
    <w:p w14:paraId="384E997D" w14:textId="77777777" w:rsidR="00B532E4" w:rsidRDefault="00B532E4" w:rsidP="00D939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20421954"/>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1BEE5A1C" w14:textId="77777777" w:rsidR="00D939E6" w:rsidRPr="00D939E6" w:rsidRDefault="00D939E6">
            <w:pPr>
              <w:pStyle w:val="Footer"/>
              <w:jc w:val="right"/>
              <w:rPr>
                <w:rFonts w:ascii="Times New Roman" w:hAnsi="Times New Roman" w:cs="Times New Roman"/>
              </w:rPr>
            </w:pPr>
            <w:r w:rsidRPr="00D939E6">
              <w:rPr>
                <w:rFonts w:ascii="Times New Roman" w:hAnsi="Times New Roman" w:cs="Times New Roman"/>
              </w:rPr>
              <w:t xml:space="preserve">Page </w:t>
            </w:r>
            <w:r w:rsidRPr="00D939E6">
              <w:rPr>
                <w:rFonts w:ascii="Times New Roman" w:hAnsi="Times New Roman" w:cs="Times New Roman"/>
                <w:b/>
              </w:rPr>
              <w:fldChar w:fldCharType="begin"/>
            </w:r>
            <w:r w:rsidRPr="00D939E6">
              <w:rPr>
                <w:rFonts w:ascii="Times New Roman" w:hAnsi="Times New Roman" w:cs="Times New Roman"/>
                <w:b/>
              </w:rPr>
              <w:instrText xml:space="preserve"> PAGE </w:instrText>
            </w:r>
            <w:r w:rsidRPr="00D939E6">
              <w:rPr>
                <w:rFonts w:ascii="Times New Roman" w:hAnsi="Times New Roman" w:cs="Times New Roman"/>
                <w:b/>
              </w:rPr>
              <w:fldChar w:fldCharType="separate"/>
            </w:r>
            <w:r w:rsidR="00484587">
              <w:rPr>
                <w:rFonts w:ascii="Times New Roman" w:hAnsi="Times New Roman" w:cs="Times New Roman"/>
                <w:b/>
                <w:noProof/>
              </w:rPr>
              <w:t>3</w:t>
            </w:r>
            <w:r w:rsidRPr="00D939E6">
              <w:rPr>
                <w:rFonts w:ascii="Times New Roman" w:hAnsi="Times New Roman" w:cs="Times New Roman"/>
                <w:b/>
              </w:rPr>
              <w:fldChar w:fldCharType="end"/>
            </w:r>
            <w:r w:rsidRPr="00D939E6">
              <w:rPr>
                <w:rFonts w:ascii="Times New Roman" w:hAnsi="Times New Roman" w:cs="Times New Roman"/>
              </w:rPr>
              <w:t xml:space="preserve"> of </w:t>
            </w:r>
            <w:r w:rsidRPr="00D939E6">
              <w:rPr>
                <w:rFonts w:ascii="Times New Roman" w:hAnsi="Times New Roman" w:cs="Times New Roman"/>
                <w:b/>
              </w:rPr>
              <w:fldChar w:fldCharType="begin"/>
            </w:r>
            <w:r w:rsidRPr="00D939E6">
              <w:rPr>
                <w:rFonts w:ascii="Times New Roman" w:hAnsi="Times New Roman" w:cs="Times New Roman"/>
                <w:b/>
              </w:rPr>
              <w:instrText xml:space="preserve"> NUMPAGES  </w:instrText>
            </w:r>
            <w:r w:rsidRPr="00D939E6">
              <w:rPr>
                <w:rFonts w:ascii="Times New Roman" w:hAnsi="Times New Roman" w:cs="Times New Roman"/>
                <w:b/>
              </w:rPr>
              <w:fldChar w:fldCharType="separate"/>
            </w:r>
            <w:r w:rsidR="00484587">
              <w:rPr>
                <w:rFonts w:ascii="Times New Roman" w:hAnsi="Times New Roman" w:cs="Times New Roman"/>
                <w:b/>
                <w:noProof/>
              </w:rPr>
              <w:t>13</w:t>
            </w:r>
            <w:r w:rsidRPr="00D939E6">
              <w:rPr>
                <w:rFonts w:ascii="Times New Roman" w:hAnsi="Times New Roman" w:cs="Times New Roman"/>
                <w:b/>
              </w:rPr>
              <w:fldChar w:fldCharType="end"/>
            </w:r>
          </w:p>
        </w:sdtContent>
      </w:sdt>
    </w:sdtContent>
  </w:sdt>
  <w:p w14:paraId="2203B5EC" w14:textId="77777777" w:rsidR="00D939E6" w:rsidRDefault="00D939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EBAD47" w14:textId="77777777" w:rsidR="00B532E4" w:rsidRDefault="00B532E4" w:rsidP="00D939E6">
      <w:pPr>
        <w:spacing w:line="240" w:lineRule="auto"/>
      </w:pPr>
      <w:r>
        <w:separator/>
      </w:r>
    </w:p>
  </w:footnote>
  <w:footnote w:type="continuationSeparator" w:id="0">
    <w:p w14:paraId="31C6B2A9" w14:textId="77777777" w:rsidR="00B532E4" w:rsidRDefault="00B532E4" w:rsidP="00D939E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6690D"/>
    <w:multiLevelType w:val="hybridMultilevel"/>
    <w:tmpl w:val="00000000"/>
    <w:lvl w:ilvl="0" w:tplc="561ABAE6">
      <w:start w:val="1"/>
      <w:numFmt w:val="bullet"/>
      <w:lvlText w:val="●"/>
      <w:lvlJc w:val="left"/>
      <w:pPr>
        <w:ind w:left="720" w:hanging="360"/>
      </w:pPr>
      <w:rPr>
        <w:u w:val="none"/>
      </w:rPr>
    </w:lvl>
    <w:lvl w:ilvl="1" w:tplc="8AC2D790">
      <w:start w:val="1"/>
      <w:numFmt w:val="bullet"/>
      <w:lvlText w:val="○"/>
      <w:lvlJc w:val="left"/>
      <w:pPr>
        <w:ind w:left="1440" w:hanging="360"/>
      </w:pPr>
      <w:rPr>
        <w:u w:val="none"/>
      </w:rPr>
    </w:lvl>
    <w:lvl w:ilvl="2" w:tplc="523636D8">
      <w:start w:val="1"/>
      <w:numFmt w:val="bullet"/>
      <w:lvlText w:val="■"/>
      <w:lvlJc w:val="left"/>
      <w:pPr>
        <w:ind w:left="2160" w:hanging="360"/>
      </w:pPr>
      <w:rPr>
        <w:u w:val="none"/>
      </w:rPr>
    </w:lvl>
    <w:lvl w:ilvl="3" w:tplc="6870EFE2">
      <w:start w:val="1"/>
      <w:numFmt w:val="bullet"/>
      <w:lvlText w:val="●"/>
      <w:lvlJc w:val="left"/>
      <w:pPr>
        <w:ind w:left="2880" w:hanging="360"/>
      </w:pPr>
      <w:rPr>
        <w:u w:val="none"/>
      </w:rPr>
    </w:lvl>
    <w:lvl w:ilvl="4" w:tplc="39BADF76">
      <w:start w:val="1"/>
      <w:numFmt w:val="bullet"/>
      <w:lvlText w:val="○"/>
      <w:lvlJc w:val="left"/>
      <w:pPr>
        <w:ind w:left="3600" w:hanging="360"/>
      </w:pPr>
      <w:rPr>
        <w:u w:val="none"/>
      </w:rPr>
    </w:lvl>
    <w:lvl w:ilvl="5" w:tplc="4E207992">
      <w:start w:val="1"/>
      <w:numFmt w:val="bullet"/>
      <w:lvlText w:val="■"/>
      <w:lvlJc w:val="left"/>
      <w:pPr>
        <w:ind w:left="4320" w:hanging="360"/>
      </w:pPr>
      <w:rPr>
        <w:u w:val="none"/>
      </w:rPr>
    </w:lvl>
    <w:lvl w:ilvl="6" w:tplc="74A673F4">
      <w:start w:val="1"/>
      <w:numFmt w:val="bullet"/>
      <w:lvlText w:val="●"/>
      <w:lvlJc w:val="left"/>
      <w:pPr>
        <w:ind w:left="5040" w:hanging="360"/>
      </w:pPr>
      <w:rPr>
        <w:u w:val="none"/>
      </w:rPr>
    </w:lvl>
    <w:lvl w:ilvl="7" w:tplc="CB681486">
      <w:start w:val="1"/>
      <w:numFmt w:val="bullet"/>
      <w:lvlText w:val="○"/>
      <w:lvlJc w:val="left"/>
      <w:pPr>
        <w:ind w:left="5760" w:hanging="360"/>
      </w:pPr>
      <w:rPr>
        <w:u w:val="none"/>
      </w:rPr>
    </w:lvl>
    <w:lvl w:ilvl="8" w:tplc="97423542">
      <w:start w:val="1"/>
      <w:numFmt w:val="bullet"/>
      <w:lvlText w:val="■"/>
      <w:lvlJc w:val="left"/>
      <w:pPr>
        <w:ind w:left="6480" w:hanging="360"/>
      </w:pPr>
      <w:rPr>
        <w:u w:val="none"/>
      </w:rPr>
    </w:lvl>
  </w:abstractNum>
  <w:abstractNum w:abstractNumId="1" w15:restartNumberingAfterBreak="0">
    <w:nsid w:val="05D771F2"/>
    <w:multiLevelType w:val="hybridMultilevel"/>
    <w:tmpl w:val="00000000"/>
    <w:lvl w:ilvl="0" w:tplc="241A4C02">
      <w:start w:val="1"/>
      <w:numFmt w:val="bullet"/>
      <w:lvlText w:val="●"/>
      <w:lvlJc w:val="left"/>
      <w:pPr>
        <w:ind w:left="720" w:hanging="360"/>
      </w:pPr>
      <w:rPr>
        <w:u w:val="none"/>
      </w:rPr>
    </w:lvl>
    <w:lvl w:ilvl="1" w:tplc="7F3EE820">
      <w:start w:val="1"/>
      <w:numFmt w:val="bullet"/>
      <w:lvlText w:val="○"/>
      <w:lvlJc w:val="left"/>
      <w:pPr>
        <w:ind w:left="1440" w:hanging="360"/>
      </w:pPr>
      <w:rPr>
        <w:u w:val="none"/>
      </w:rPr>
    </w:lvl>
    <w:lvl w:ilvl="2" w:tplc="B816D516">
      <w:start w:val="1"/>
      <w:numFmt w:val="bullet"/>
      <w:lvlText w:val="■"/>
      <w:lvlJc w:val="left"/>
      <w:pPr>
        <w:ind w:left="2160" w:hanging="360"/>
      </w:pPr>
      <w:rPr>
        <w:u w:val="none"/>
      </w:rPr>
    </w:lvl>
    <w:lvl w:ilvl="3" w:tplc="348C5CC8">
      <w:start w:val="1"/>
      <w:numFmt w:val="bullet"/>
      <w:lvlText w:val="●"/>
      <w:lvlJc w:val="left"/>
      <w:pPr>
        <w:ind w:left="2880" w:hanging="360"/>
      </w:pPr>
      <w:rPr>
        <w:u w:val="none"/>
      </w:rPr>
    </w:lvl>
    <w:lvl w:ilvl="4" w:tplc="DF6A7AFE">
      <w:start w:val="1"/>
      <w:numFmt w:val="bullet"/>
      <w:lvlText w:val="○"/>
      <w:lvlJc w:val="left"/>
      <w:pPr>
        <w:ind w:left="3600" w:hanging="360"/>
      </w:pPr>
      <w:rPr>
        <w:u w:val="none"/>
      </w:rPr>
    </w:lvl>
    <w:lvl w:ilvl="5" w:tplc="FBBC13E6">
      <w:start w:val="1"/>
      <w:numFmt w:val="bullet"/>
      <w:lvlText w:val="■"/>
      <w:lvlJc w:val="left"/>
      <w:pPr>
        <w:ind w:left="4320" w:hanging="360"/>
      </w:pPr>
      <w:rPr>
        <w:u w:val="none"/>
      </w:rPr>
    </w:lvl>
    <w:lvl w:ilvl="6" w:tplc="DEF8560C">
      <w:start w:val="1"/>
      <w:numFmt w:val="bullet"/>
      <w:lvlText w:val="●"/>
      <w:lvlJc w:val="left"/>
      <w:pPr>
        <w:ind w:left="5040" w:hanging="360"/>
      </w:pPr>
      <w:rPr>
        <w:u w:val="none"/>
      </w:rPr>
    </w:lvl>
    <w:lvl w:ilvl="7" w:tplc="989C108C">
      <w:start w:val="1"/>
      <w:numFmt w:val="bullet"/>
      <w:lvlText w:val="○"/>
      <w:lvlJc w:val="left"/>
      <w:pPr>
        <w:ind w:left="5760" w:hanging="360"/>
      </w:pPr>
      <w:rPr>
        <w:u w:val="none"/>
      </w:rPr>
    </w:lvl>
    <w:lvl w:ilvl="8" w:tplc="12767D82">
      <w:start w:val="1"/>
      <w:numFmt w:val="bullet"/>
      <w:lvlText w:val="■"/>
      <w:lvlJc w:val="left"/>
      <w:pPr>
        <w:ind w:left="6480" w:hanging="360"/>
      </w:pPr>
      <w:rPr>
        <w:u w:val="none"/>
      </w:rPr>
    </w:lvl>
  </w:abstractNum>
  <w:abstractNum w:abstractNumId="2" w15:restartNumberingAfterBreak="0">
    <w:nsid w:val="0D164700"/>
    <w:multiLevelType w:val="hybridMultilevel"/>
    <w:tmpl w:val="FAA2A28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1194F65A"/>
    <w:multiLevelType w:val="hybridMultilevel"/>
    <w:tmpl w:val="00000000"/>
    <w:lvl w:ilvl="0" w:tplc="05422AFC">
      <w:start w:val="1"/>
      <w:numFmt w:val="bullet"/>
      <w:lvlText w:val="●"/>
      <w:lvlJc w:val="left"/>
      <w:pPr>
        <w:ind w:left="720" w:hanging="360"/>
      </w:pPr>
      <w:rPr>
        <w:u w:val="none"/>
      </w:rPr>
    </w:lvl>
    <w:lvl w:ilvl="1" w:tplc="83B4FE20">
      <w:start w:val="1"/>
      <w:numFmt w:val="bullet"/>
      <w:lvlText w:val="○"/>
      <w:lvlJc w:val="left"/>
      <w:pPr>
        <w:ind w:left="1440" w:hanging="360"/>
      </w:pPr>
      <w:rPr>
        <w:u w:val="none"/>
      </w:rPr>
    </w:lvl>
    <w:lvl w:ilvl="2" w:tplc="9BD6C954">
      <w:start w:val="1"/>
      <w:numFmt w:val="bullet"/>
      <w:lvlText w:val="■"/>
      <w:lvlJc w:val="left"/>
      <w:pPr>
        <w:ind w:left="2160" w:hanging="360"/>
      </w:pPr>
      <w:rPr>
        <w:u w:val="none"/>
      </w:rPr>
    </w:lvl>
    <w:lvl w:ilvl="3" w:tplc="0DF6E920">
      <w:start w:val="1"/>
      <w:numFmt w:val="bullet"/>
      <w:lvlText w:val="●"/>
      <w:lvlJc w:val="left"/>
      <w:pPr>
        <w:ind w:left="2880" w:hanging="360"/>
      </w:pPr>
      <w:rPr>
        <w:u w:val="none"/>
      </w:rPr>
    </w:lvl>
    <w:lvl w:ilvl="4" w:tplc="1A36D7D0">
      <w:start w:val="1"/>
      <w:numFmt w:val="bullet"/>
      <w:lvlText w:val="○"/>
      <w:lvlJc w:val="left"/>
      <w:pPr>
        <w:ind w:left="3600" w:hanging="360"/>
      </w:pPr>
      <w:rPr>
        <w:u w:val="none"/>
      </w:rPr>
    </w:lvl>
    <w:lvl w:ilvl="5" w:tplc="DF16F2BA">
      <w:start w:val="1"/>
      <w:numFmt w:val="bullet"/>
      <w:lvlText w:val="■"/>
      <w:lvlJc w:val="left"/>
      <w:pPr>
        <w:ind w:left="4320" w:hanging="360"/>
      </w:pPr>
      <w:rPr>
        <w:u w:val="none"/>
      </w:rPr>
    </w:lvl>
    <w:lvl w:ilvl="6" w:tplc="80CA6076">
      <w:start w:val="1"/>
      <w:numFmt w:val="bullet"/>
      <w:lvlText w:val="●"/>
      <w:lvlJc w:val="left"/>
      <w:pPr>
        <w:ind w:left="5040" w:hanging="360"/>
      </w:pPr>
      <w:rPr>
        <w:u w:val="none"/>
      </w:rPr>
    </w:lvl>
    <w:lvl w:ilvl="7" w:tplc="03A63DC6">
      <w:start w:val="1"/>
      <w:numFmt w:val="bullet"/>
      <w:lvlText w:val="○"/>
      <w:lvlJc w:val="left"/>
      <w:pPr>
        <w:ind w:left="5760" w:hanging="360"/>
      </w:pPr>
      <w:rPr>
        <w:u w:val="none"/>
      </w:rPr>
    </w:lvl>
    <w:lvl w:ilvl="8" w:tplc="4170CFDA">
      <w:start w:val="1"/>
      <w:numFmt w:val="bullet"/>
      <w:lvlText w:val="■"/>
      <w:lvlJc w:val="left"/>
      <w:pPr>
        <w:ind w:left="6480" w:hanging="360"/>
      </w:pPr>
      <w:rPr>
        <w:u w:val="none"/>
      </w:rPr>
    </w:lvl>
  </w:abstractNum>
  <w:abstractNum w:abstractNumId="4" w15:restartNumberingAfterBreak="0">
    <w:nsid w:val="39F40CB7"/>
    <w:multiLevelType w:val="hybridMultilevel"/>
    <w:tmpl w:val="00000000"/>
    <w:lvl w:ilvl="0" w:tplc="6EA647E6">
      <w:start w:val="1"/>
      <w:numFmt w:val="bullet"/>
      <w:lvlText w:val="●"/>
      <w:lvlJc w:val="left"/>
      <w:pPr>
        <w:ind w:left="720" w:hanging="360"/>
      </w:pPr>
      <w:rPr>
        <w:u w:val="none"/>
      </w:rPr>
    </w:lvl>
    <w:lvl w:ilvl="1" w:tplc="D24078A0">
      <w:start w:val="1"/>
      <w:numFmt w:val="bullet"/>
      <w:lvlText w:val="○"/>
      <w:lvlJc w:val="left"/>
      <w:pPr>
        <w:ind w:left="1440" w:hanging="360"/>
      </w:pPr>
      <w:rPr>
        <w:u w:val="none"/>
      </w:rPr>
    </w:lvl>
    <w:lvl w:ilvl="2" w:tplc="11E6FE28">
      <w:start w:val="1"/>
      <w:numFmt w:val="bullet"/>
      <w:lvlText w:val="■"/>
      <w:lvlJc w:val="left"/>
      <w:pPr>
        <w:ind w:left="2160" w:hanging="360"/>
      </w:pPr>
      <w:rPr>
        <w:u w:val="none"/>
      </w:rPr>
    </w:lvl>
    <w:lvl w:ilvl="3" w:tplc="FB62818C">
      <w:start w:val="1"/>
      <w:numFmt w:val="bullet"/>
      <w:lvlText w:val="●"/>
      <w:lvlJc w:val="left"/>
      <w:pPr>
        <w:ind w:left="2880" w:hanging="360"/>
      </w:pPr>
      <w:rPr>
        <w:u w:val="none"/>
      </w:rPr>
    </w:lvl>
    <w:lvl w:ilvl="4" w:tplc="353A47DC">
      <w:start w:val="1"/>
      <w:numFmt w:val="bullet"/>
      <w:lvlText w:val="○"/>
      <w:lvlJc w:val="left"/>
      <w:pPr>
        <w:ind w:left="3600" w:hanging="360"/>
      </w:pPr>
      <w:rPr>
        <w:u w:val="none"/>
      </w:rPr>
    </w:lvl>
    <w:lvl w:ilvl="5" w:tplc="3634E9C0">
      <w:start w:val="1"/>
      <w:numFmt w:val="bullet"/>
      <w:lvlText w:val="■"/>
      <w:lvlJc w:val="left"/>
      <w:pPr>
        <w:ind w:left="4320" w:hanging="360"/>
      </w:pPr>
      <w:rPr>
        <w:u w:val="none"/>
      </w:rPr>
    </w:lvl>
    <w:lvl w:ilvl="6" w:tplc="F9F85660">
      <w:start w:val="1"/>
      <w:numFmt w:val="bullet"/>
      <w:lvlText w:val="●"/>
      <w:lvlJc w:val="left"/>
      <w:pPr>
        <w:ind w:left="5040" w:hanging="360"/>
      </w:pPr>
      <w:rPr>
        <w:u w:val="none"/>
      </w:rPr>
    </w:lvl>
    <w:lvl w:ilvl="7" w:tplc="FF864394">
      <w:start w:val="1"/>
      <w:numFmt w:val="bullet"/>
      <w:lvlText w:val="○"/>
      <w:lvlJc w:val="left"/>
      <w:pPr>
        <w:ind w:left="5760" w:hanging="360"/>
      </w:pPr>
      <w:rPr>
        <w:u w:val="none"/>
      </w:rPr>
    </w:lvl>
    <w:lvl w:ilvl="8" w:tplc="08E48A4C">
      <w:start w:val="1"/>
      <w:numFmt w:val="bullet"/>
      <w:lvlText w:val="■"/>
      <w:lvlJc w:val="left"/>
      <w:pPr>
        <w:ind w:left="6480" w:hanging="360"/>
      </w:pPr>
      <w:rPr>
        <w:u w:val="none"/>
      </w:rPr>
    </w:lvl>
  </w:abstractNum>
  <w:abstractNum w:abstractNumId="5" w15:restartNumberingAfterBreak="0">
    <w:nsid w:val="3B0ED9A7"/>
    <w:multiLevelType w:val="hybridMultilevel"/>
    <w:tmpl w:val="00000000"/>
    <w:lvl w:ilvl="0" w:tplc="83AE1B24">
      <w:start w:val="1"/>
      <w:numFmt w:val="bullet"/>
      <w:lvlText w:val="●"/>
      <w:lvlJc w:val="left"/>
      <w:pPr>
        <w:ind w:left="720" w:hanging="360"/>
      </w:pPr>
      <w:rPr>
        <w:u w:val="none"/>
      </w:rPr>
    </w:lvl>
    <w:lvl w:ilvl="1" w:tplc="8B40AC2C">
      <w:start w:val="1"/>
      <w:numFmt w:val="bullet"/>
      <w:lvlText w:val="○"/>
      <w:lvlJc w:val="left"/>
      <w:pPr>
        <w:ind w:left="1440" w:hanging="360"/>
      </w:pPr>
      <w:rPr>
        <w:u w:val="none"/>
      </w:rPr>
    </w:lvl>
    <w:lvl w:ilvl="2" w:tplc="C274814A">
      <w:start w:val="1"/>
      <w:numFmt w:val="bullet"/>
      <w:lvlText w:val="■"/>
      <w:lvlJc w:val="left"/>
      <w:pPr>
        <w:ind w:left="2160" w:hanging="360"/>
      </w:pPr>
      <w:rPr>
        <w:u w:val="none"/>
      </w:rPr>
    </w:lvl>
    <w:lvl w:ilvl="3" w:tplc="6010B372">
      <w:start w:val="1"/>
      <w:numFmt w:val="bullet"/>
      <w:lvlText w:val="●"/>
      <w:lvlJc w:val="left"/>
      <w:pPr>
        <w:ind w:left="2880" w:hanging="360"/>
      </w:pPr>
      <w:rPr>
        <w:u w:val="none"/>
      </w:rPr>
    </w:lvl>
    <w:lvl w:ilvl="4" w:tplc="8DE4FBEC">
      <w:start w:val="1"/>
      <w:numFmt w:val="bullet"/>
      <w:lvlText w:val="○"/>
      <w:lvlJc w:val="left"/>
      <w:pPr>
        <w:ind w:left="3600" w:hanging="360"/>
      </w:pPr>
      <w:rPr>
        <w:u w:val="none"/>
      </w:rPr>
    </w:lvl>
    <w:lvl w:ilvl="5" w:tplc="29F272E4">
      <w:start w:val="1"/>
      <w:numFmt w:val="bullet"/>
      <w:lvlText w:val="■"/>
      <w:lvlJc w:val="left"/>
      <w:pPr>
        <w:ind w:left="4320" w:hanging="360"/>
      </w:pPr>
      <w:rPr>
        <w:u w:val="none"/>
      </w:rPr>
    </w:lvl>
    <w:lvl w:ilvl="6" w:tplc="02EC5AF8">
      <w:start w:val="1"/>
      <w:numFmt w:val="bullet"/>
      <w:lvlText w:val="●"/>
      <w:lvlJc w:val="left"/>
      <w:pPr>
        <w:ind w:left="5040" w:hanging="360"/>
      </w:pPr>
      <w:rPr>
        <w:u w:val="none"/>
      </w:rPr>
    </w:lvl>
    <w:lvl w:ilvl="7" w:tplc="3752BE5C">
      <w:start w:val="1"/>
      <w:numFmt w:val="bullet"/>
      <w:lvlText w:val="○"/>
      <w:lvlJc w:val="left"/>
      <w:pPr>
        <w:ind w:left="5760" w:hanging="360"/>
      </w:pPr>
      <w:rPr>
        <w:u w:val="none"/>
      </w:rPr>
    </w:lvl>
    <w:lvl w:ilvl="8" w:tplc="6BF4FFEA">
      <w:start w:val="1"/>
      <w:numFmt w:val="bullet"/>
      <w:lvlText w:val="■"/>
      <w:lvlJc w:val="left"/>
      <w:pPr>
        <w:ind w:left="6480" w:hanging="360"/>
      </w:pPr>
      <w:rPr>
        <w:u w:val="none"/>
      </w:rPr>
    </w:lvl>
  </w:abstractNum>
  <w:abstractNum w:abstractNumId="6" w15:restartNumberingAfterBreak="0">
    <w:nsid w:val="3BBFBCAD"/>
    <w:multiLevelType w:val="hybridMultilevel"/>
    <w:tmpl w:val="00000000"/>
    <w:lvl w:ilvl="0" w:tplc="B630CFBE">
      <w:start w:val="1"/>
      <w:numFmt w:val="bullet"/>
      <w:lvlText w:val="●"/>
      <w:lvlJc w:val="left"/>
      <w:pPr>
        <w:ind w:left="720" w:hanging="360"/>
      </w:pPr>
      <w:rPr>
        <w:u w:val="none"/>
      </w:rPr>
    </w:lvl>
    <w:lvl w:ilvl="1" w:tplc="2828D268">
      <w:start w:val="1"/>
      <w:numFmt w:val="bullet"/>
      <w:lvlText w:val="○"/>
      <w:lvlJc w:val="left"/>
      <w:pPr>
        <w:ind w:left="1440" w:hanging="360"/>
      </w:pPr>
      <w:rPr>
        <w:u w:val="none"/>
      </w:rPr>
    </w:lvl>
    <w:lvl w:ilvl="2" w:tplc="9674591C">
      <w:start w:val="1"/>
      <w:numFmt w:val="bullet"/>
      <w:lvlText w:val="■"/>
      <w:lvlJc w:val="left"/>
      <w:pPr>
        <w:ind w:left="2160" w:hanging="360"/>
      </w:pPr>
      <w:rPr>
        <w:u w:val="none"/>
      </w:rPr>
    </w:lvl>
    <w:lvl w:ilvl="3" w:tplc="E5D484D8">
      <w:start w:val="1"/>
      <w:numFmt w:val="bullet"/>
      <w:lvlText w:val="●"/>
      <w:lvlJc w:val="left"/>
      <w:pPr>
        <w:ind w:left="2880" w:hanging="360"/>
      </w:pPr>
      <w:rPr>
        <w:u w:val="none"/>
      </w:rPr>
    </w:lvl>
    <w:lvl w:ilvl="4" w:tplc="C9CACE82">
      <w:start w:val="1"/>
      <w:numFmt w:val="bullet"/>
      <w:lvlText w:val="○"/>
      <w:lvlJc w:val="left"/>
      <w:pPr>
        <w:ind w:left="3600" w:hanging="360"/>
      </w:pPr>
      <w:rPr>
        <w:u w:val="none"/>
      </w:rPr>
    </w:lvl>
    <w:lvl w:ilvl="5" w:tplc="0D7C93DA">
      <w:start w:val="1"/>
      <w:numFmt w:val="bullet"/>
      <w:lvlText w:val="■"/>
      <w:lvlJc w:val="left"/>
      <w:pPr>
        <w:ind w:left="4320" w:hanging="360"/>
      </w:pPr>
      <w:rPr>
        <w:u w:val="none"/>
      </w:rPr>
    </w:lvl>
    <w:lvl w:ilvl="6" w:tplc="7F60088E">
      <w:start w:val="1"/>
      <w:numFmt w:val="bullet"/>
      <w:lvlText w:val="●"/>
      <w:lvlJc w:val="left"/>
      <w:pPr>
        <w:ind w:left="5040" w:hanging="360"/>
      </w:pPr>
      <w:rPr>
        <w:u w:val="none"/>
      </w:rPr>
    </w:lvl>
    <w:lvl w:ilvl="7" w:tplc="957E823C">
      <w:start w:val="1"/>
      <w:numFmt w:val="bullet"/>
      <w:lvlText w:val="○"/>
      <w:lvlJc w:val="left"/>
      <w:pPr>
        <w:ind w:left="5760" w:hanging="360"/>
      </w:pPr>
      <w:rPr>
        <w:u w:val="none"/>
      </w:rPr>
    </w:lvl>
    <w:lvl w:ilvl="8" w:tplc="D53E59D6">
      <w:start w:val="1"/>
      <w:numFmt w:val="bullet"/>
      <w:lvlText w:val="■"/>
      <w:lvlJc w:val="left"/>
      <w:pPr>
        <w:ind w:left="6480" w:hanging="360"/>
      </w:pPr>
      <w:rPr>
        <w:u w:val="none"/>
      </w:rPr>
    </w:lvl>
  </w:abstractNum>
  <w:abstractNum w:abstractNumId="7" w15:restartNumberingAfterBreak="0">
    <w:nsid w:val="40E8AFDC"/>
    <w:multiLevelType w:val="hybridMultilevel"/>
    <w:tmpl w:val="00000000"/>
    <w:lvl w:ilvl="0" w:tplc="5B54FFDA">
      <w:start w:val="1"/>
      <w:numFmt w:val="bullet"/>
      <w:lvlText w:val="●"/>
      <w:lvlJc w:val="left"/>
      <w:pPr>
        <w:ind w:left="720" w:hanging="360"/>
      </w:pPr>
      <w:rPr>
        <w:u w:val="none"/>
      </w:rPr>
    </w:lvl>
    <w:lvl w:ilvl="1" w:tplc="ECF65330">
      <w:start w:val="1"/>
      <w:numFmt w:val="bullet"/>
      <w:lvlText w:val="○"/>
      <w:lvlJc w:val="left"/>
      <w:pPr>
        <w:ind w:left="1440" w:hanging="360"/>
      </w:pPr>
      <w:rPr>
        <w:u w:val="none"/>
      </w:rPr>
    </w:lvl>
    <w:lvl w:ilvl="2" w:tplc="EDB8507C">
      <w:start w:val="1"/>
      <w:numFmt w:val="bullet"/>
      <w:lvlText w:val="■"/>
      <w:lvlJc w:val="left"/>
      <w:pPr>
        <w:ind w:left="2160" w:hanging="360"/>
      </w:pPr>
      <w:rPr>
        <w:u w:val="none"/>
      </w:rPr>
    </w:lvl>
    <w:lvl w:ilvl="3" w:tplc="2DA2248E">
      <w:start w:val="1"/>
      <w:numFmt w:val="bullet"/>
      <w:lvlText w:val="●"/>
      <w:lvlJc w:val="left"/>
      <w:pPr>
        <w:ind w:left="2880" w:hanging="360"/>
      </w:pPr>
      <w:rPr>
        <w:u w:val="none"/>
      </w:rPr>
    </w:lvl>
    <w:lvl w:ilvl="4" w:tplc="A7A27512">
      <w:start w:val="1"/>
      <w:numFmt w:val="bullet"/>
      <w:lvlText w:val="○"/>
      <w:lvlJc w:val="left"/>
      <w:pPr>
        <w:ind w:left="3600" w:hanging="360"/>
      </w:pPr>
      <w:rPr>
        <w:u w:val="none"/>
      </w:rPr>
    </w:lvl>
    <w:lvl w:ilvl="5" w:tplc="A790B268">
      <w:start w:val="1"/>
      <w:numFmt w:val="bullet"/>
      <w:lvlText w:val="■"/>
      <w:lvlJc w:val="left"/>
      <w:pPr>
        <w:ind w:left="4320" w:hanging="360"/>
      </w:pPr>
      <w:rPr>
        <w:u w:val="none"/>
      </w:rPr>
    </w:lvl>
    <w:lvl w:ilvl="6" w:tplc="C2BC5C04">
      <w:start w:val="1"/>
      <w:numFmt w:val="bullet"/>
      <w:lvlText w:val="●"/>
      <w:lvlJc w:val="left"/>
      <w:pPr>
        <w:ind w:left="5040" w:hanging="360"/>
      </w:pPr>
      <w:rPr>
        <w:u w:val="none"/>
      </w:rPr>
    </w:lvl>
    <w:lvl w:ilvl="7" w:tplc="7EC27592">
      <w:start w:val="1"/>
      <w:numFmt w:val="bullet"/>
      <w:lvlText w:val="○"/>
      <w:lvlJc w:val="left"/>
      <w:pPr>
        <w:ind w:left="5760" w:hanging="360"/>
      </w:pPr>
      <w:rPr>
        <w:u w:val="none"/>
      </w:rPr>
    </w:lvl>
    <w:lvl w:ilvl="8" w:tplc="D44C178E">
      <w:start w:val="1"/>
      <w:numFmt w:val="bullet"/>
      <w:lvlText w:val="■"/>
      <w:lvlJc w:val="left"/>
      <w:pPr>
        <w:ind w:left="6480" w:hanging="360"/>
      </w:pPr>
      <w:rPr>
        <w:u w:val="none"/>
      </w:rPr>
    </w:lvl>
  </w:abstractNum>
  <w:abstractNum w:abstractNumId="8" w15:restartNumberingAfterBreak="0">
    <w:nsid w:val="44412761"/>
    <w:multiLevelType w:val="hybridMultilevel"/>
    <w:tmpl w:val="EFCAD13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5B1411AC"/>
    <w:multiLevelType w:val="hybridMultilevel"/>
    <w:tmpl w:val="00000000"/>
    <w:lvl w:ilvl="0" w:tplc="919221EA">
      <w:start w:val="1"/>
      <w:numFmt w:val="bullet"/>
      <w:lvlText w:val="●"/>
      <w:lvlJc w:val="left"/>
      <w:pPr>
        <w:ind w:left="720" w:hanging="360"/>
      </w:pPr>
      <w:rPr>
        <w:u w:val="none"/>
      </w:rPr>
    </w:lvl>
    <w:lvl w:ilvl="1" w:tplc="716A6694">
      <w:start w:val="1"/>
      <w:numFmt w:val="bullet"/>
      <w:lvlText w:val="○"/>
      <w:lvlJc w:val="left"/>
      <w:pPr>
        <w:ind w:left="1440" w:hanging="360"/>
      </w:pPr>
      <w:rPr>
        <w:u w:val="none"/>
      </w:rPr>
    </w:lvl>
    <w:lvl w:ilvl="2" w:tplc="A03CB8FC">
      <w:start w:val="1"/>
      <w:numFmt w:val="bullet"/>
      <w:lvlText w:val="■"/>
      <w:lvlJc w:val="left"/>
      <w:pPr>
        <w:ind w:left="2160" w:hanging="360"/>
      </w:pPr>
      <w:rPr>
        <w:u w:val="none"/>
      </w:rPr>
    </w:lvl>
    <w:lvl w:ilvl="3" w:tplc="0F882C72">
      <w:start w:val="1"/>
      <w:numFmt w:val="bullet"/>
      <w:lvlText w:val="●"/>
      <w:lvlJc w:val="left"/>
      <w:pPr>
        <w:ind w:left="2880" w:hanging="360"/>
      </w:pPr>
      <w:rPr>
        <w:u w:val="none"/>
      </w:rPr>
    </w:lvl>
    <w:lvl w:ilvl="4" w:tplc="59F6BCCA">
      <w:start w:val="1"/>
      <w:numFmt w:val="bullet"/>
      <w:lvlText w:val="○"/>
      <w:lvlJc w:val="left"/>
      <w:pPr>
        <w:ind w:left="3600" w:hanging="360"/>
      </w:pPr>
      <w:rPr>
        <w:u w:val="none"/>
      </w:rPr>
    </w:lvl>
    <w:lvl w:ilvl="5" w:tplc="323224D6">
      <w:start w:val="1"/>
      <w:numFmt w:val="bullet"/>
      <w:lvlText w:val="■"/>
      <w:lvlJc w:val="left"/>
      <w:pPr>
        <w:ind w:left="4320" w:hanging="360"/>
      </w:pPr>
      <w:rPr>
        <w:u w:val="none"/>
      </w:rPr>
    </w:lvl>
    <w:lvl w:ilvl="6" w:tplc="67C2DE14">
      <w:start w:val="1"/>
      <w:numFmt w:val="bullet"/>
      <w:lvlText w:val="●"/>
      <w:lvlJc w:val="left"/>
      <w:pPr>
        <w:ind w:left="5040" w:hanging="360"/>
      </w:pPr>
      <w:rPr>
        <w:u w:val="none"/>
      </w:rPr>
    </w:lvl>
    <w:lvl w:ilvl="7" w:tplc="62AE3248">
      <w:start w:val="1"/>
      <w:numFmt w:val="bullet"/>
      <w:lvlText w:val="○"/>
      <w:lvlJc w:val="left"/>
      <w:pPr>
        <w:ind w:left="5760" w:hanging="360"/>
      </w:pPr>
      <w:rPr>
        <w:u w:val="none"/>
      </w:rPr>
    </w:lvl>
    <w:lvl w:ilvl="8" w:tplc="581EE446">
      <w:start w:val="1"/>
      <w:numFmt w:val="bullet"/>
      <w:lvlText w:val="■"/>
      <w:lvlJc w:val="left"/>
      <w:pPr>
        <w:ind w:left="6480" w:hanging="360"/>
      </w:pPr>
      <w:rPr>
        <w:u w:val="none"/>
      </w:rPr>
    </w:lvl>
  </w:abstractNum>
  <w:abstractNum w:abstractNumId="10" w15:restartNumberingAfterBreak="0">
    <w:nsid w:val="6346FC22"/>
    <w:multiLevelType w:val="hybridMultilevel"/>
    <w:tmpl w:val="00000000"/>
    <w:lvl w:ilvl="0" w:tplc="75D284EE">
      <w:start w:val="1"/>
      <w:numFmt w:val="bullet"/>
      <w:lvlText w:val="●"/>
      <w:lvlJc w:val="left"/>
      <w:pPr>
        <w:ind w:left="720" w:hanging="360"/>
      </w:pPr>
      <w:rPr>
        <w:u w:val="none"/>
      </w:rPr>
    </w:lvl>
    <w:lvl w:ilvl="1" w:tplc="2D1E305E">
      <w:start w:val="1"/>
      <w:numFmt w:val="bullet"/>
      <w:lvlText w:val="○"/>
      <w:lvlJc w:val="left"/>
      <w:pPr>
        <w:ind w:left="1440" w:hanging="360"/>
      </w:pPr>
      <w:rPr>
        <w:u w:val="none"/>
      </w:rPr>
    </w:lvl>
    <w:lvl w:ilvl="2" w:tplc="0D6668CA">
      <w:start w:val="1"/>
      <w:numFmt w:val="bullet"/>
      <w:lvlText w:val="■"/>
      <w:lvlJc w:val="left"/>
      <w:pPr>
        <w:ind w:left="2160" w:hanging="360"/>
      </w:pPr>
      <w:rPr>
        <w:u w:val="none"/>
      </w:rPr>
    </w:lvl>
    <w:lvl w:ilvl="3" w:tplc="7B840F5E">
      <w:start w:val="1"/>
      <w:numFmt w:val="bullet"/>
      <w:lvlText w:val="●"/>
      <w:lvlJc w:val="left"/>
      <w:pPr>
        <w:ind w:left="2880" w:hanging="360"/>
      </w:pPr>
      <w:rPr>
        <w:u w:val="none"/>
      </w:rPr>
    </w:lvl>
    <w:lvl w:ilvl="4" w:tplc="E0D6EF5A">
      <w:start w:val="1"/>
      <w:numFmt w:val="bullet"/>
      <w:lvlText w:val="○"/>
      <w:lvlJc w:val="left"/>
      <w:pPr>
        <w:ind w:left="3600" w:hanging="360"/>
      </w:pPr>
      <w:rPr>
        <w:u w:val="none"/>
      </w:rPr>
    </w:lvl>
    <w:lvl w:ilvl="5" w:tplc="FEA48B26">
      <w:start w:val="1"/>
      <w:numFmt w:val="bullet"/>
      <w:lvlText w:val="■"/>
      <w:lvlJc w:val="left"/>
      <w:pPr>
        <w:ind w:left="4320" w:hanging="360"/>
      </w:pPr>
      <w:rPr>
        <w:u w:val="none"/>
      </w:rPr>
    </w:lvl>
    <w:lvl w:ilvl="6" w:tplc="D18A379A">
      <w:start w:val="1"/>
      <w:numFmt w:val="bullet"/>
      <w:lvlText w:val="●"/>
      <w:lvlJc w:val="left"/>
      <w:pPr>
        <w:ind w:left="5040" w:hanging="360"/>
      </w:pPr>
      <w:rPr>
        <w:u w:val="none"/>
      </w:rPr>
    </w:lvl>
    <w:lvl w:ilvl="7" w:tplc="679081B8">
      <w:start w:val="1"/>
      <w:numFmt w:val="bullet"/>
      <w:lvlText w:val="○"/>
      <w:lvlJc w:val="left"/>
      <w:pPr>
        <w:ind w:left="5760" w:hanging="360"/>
      </w:pPr>
      <w:rPr>
        <w:u w:val="none"/>
      </w:rPr>
    </w:lvl>
    <w:lvl w:ilvl="8" w:tplc="151A04BE">
      <w:start w:val="1"/>
      <w:numFmt w:val="bullet"/>
      <w:lvlText w:val="■"/>
      <w:lvlJc w:val="left"/>
      <w:pPr>
        <w:ind w:left="6480" w:hanging="360"/>
      </w:pPr>
      <w:rPr>
        <w:u w:val="none"/>
      </w:rPr>
    </w:lvl>
  </w:abstractNum>
  <w:abstractNum w:abstractNumId="11" w15:restartNumberingAfterBreak="0">
    <w:nsid w:val="69698EB9"/>
    <w:multiLevelType w:val="hybridMultilevel"/>
    <w:tmpl w:val="00000000"/>
    <w:lvl w:ilvl="0" w:tplc="B05058FE">
      <w:start w:val="1"/>
      <w:numFmt w:val="bullet"/>
      <w:lvlText w:val="●"/>
      <w:lvlJc w:val="left"/>
      <w:pPr>
        <w:ind w:left="720" w:hanging="360"/>
      </w:pPr>
      <w:rPr>
        <w:u w:val="none"/>
      </w:rPr>
    </w:lvl>
    <w:lvl w:ilvl="1" w:tplc="736A4440">
      <w:start w:val="1"/>
      <w:numFmt w:val="bullet"/>
      <w:lvlText w:val="○"/>
      <w:lvlJc w:val="left"/>
      <w:pPr>
        <w:ind w:left="1440" w:hanging="360"/>
      </w:pPr>
      <w:rPr>
        <w:u w:val="none"/>
      </w:rPr>
    </w:lvl>
    <w:lvl w:ilvl="2" w:tplc="DCC4D0AE">
      <w:start w:val="1"/>
      <w:numFmt w:val="bullet"/>
      <w:lvlText w:val="■"/>
      <w:lvlJc w:val="left"/>
      <w:pPr>
        <w:ind w:left="2160" w:hanging="360"/>
      </w:pPr>
      <w:rPr>
        <w:u w:val="none"/>
      </w:rPr>
    </w:lvl>
    <w:lvl w:ilvl="3" w:tplc="3F6C7E52">
      <w:start w:val="1"/>
      <w:numFmt w:val="bullet"/>
      <w:lvlText w:val="●"/>
      <w:lvlJc w:val="left"/>
      <w:pPr>
        <w:ind w:left="2880" w:hanging="360"/>
      </w:pPr>
      <w:rPr>
        <w:u w:val="none"/>
      </w:rPr>
    </w:lvl>
    <w:lvl w:ilvl="4" w:tplc="76F61850">
      <w:start w:val="1"/>
      <w:numFmt w:val="bullet"/>
      <w:lvlText w:val="○"/>
      <w:lvlJc w:val="left"/>
      <w:pPr>
        <w:ind w:left="3600" w:hanging="360"/>
      </w:pPr>
      <w:rPr>
        <w:u w:val="none"/>
      </w:rPr>
    </w:lvl>
    <w:lvl w:ilvl="5" w:tplc="127A2B4E">
      <w:start w:val="1"/>
      <w:numFmt w:val="bullet"/>
      <w:lvlText w:val="■"/>
      <w:lvlJc w:val="left"/>
      <w:pPr>
        <w:ind w:left="4320" w:hanging="360"/>
      </w:pPr>
      <w:rPr>
        <w:u w:val="none"/>
      </w:rPr>
    </w:lvl>
    <w:lvl w:ilvl="6" w:tplc="DB54BA7A">
      <w:start w:val="1"/>
      <w:numFmt w:val="bullet"/>
      <w:lvlText w:val="●"/>
      <w:lvlJc w:val="left"/>
      <w:pPr>
        <w:ind w:left="5040" w:hanging="360"/>
      </w:pPr>
      <w:rPr>
        <w:u w:val="none"/>
      </w:rPr>
    </w:lvl>
    <w:lvl w:ilvl="7" w:tplc="679ADAC0">
      <w:start w:val="1"/>
      <w:numFmt w:val="bullet"/>
      <w:lvlText w:val="○"/>
      <w:lvlJc w:val="left"/>
      <w:pPr>
        <w:ind w:left="5760" w:hanging="360"/>
      </w:pPr>
      <w:rPr>
        <w:u w:val="none"/>
      </w:rPr>
    </w:lvl>
    <w:lvl w:ilvl="8" w:tplc="97F06430">
      <w:start w:val="1"/>
      <w:numFmt w:val="bullet"/>
      <w:lvlText w:val="■"/>
      <w:lvlJc w:val="left"/>
      <w:pPr>
        <w:ind w:left="6480" w:hanging="360"/>
      </w:pPr>
      <w:rPr>
        <w:u w:val="none"/>
      </w:rPr>
    </w:lvl>
  </w:abstractNum>
  <w:abstractNum w:abstractNumId="12" w15:restartNumberingAfterBreak="0">
    <w:nsid w:val="7A4050C7"/>
    <w:multiLevelType w:val="hybridMultilevel"/>
    <w:tmpl w:val="00000000"/>
    <w:lvl w:ilvl="0" w:tplc="1F4E6532">
      <w:start w:val="1"/>
      <w:numFmt w:val="bullet"/>
      <w:lvlText w:val="●"/>
      <w:lvlJc w:val="left"/>
      <w:pPr>
        <w:ind w:left="720" w:hanging="360"/>
      </w:pPr>
      <w:rPr>
        <w:u w:val="none"/>
      </w:rPr>
    </w:lvl>
    <w:lvl w:ilvl="1" w:tplc="8FCE5602">
      <w:start w:val="1"/>
      <w:numFmt w:val="bullet"/>
      <w:lvlText w:val="○"/>
      <w:lvlJc w:val="left"/>
      <w:pPr>
        <w:ind w:left="1440" w:hanging="360"/>
      </w:pPr>
      <w:rPr>
        <w:u w:val="none"/>
      </w:rPr>
    </w:lvl>
    <w:lvl w:ilvl="2" w:tplc="08B8CDAA">
      <w:start w:val="1"/>
      <w:numFmt w:val="bullet"/>
      <w:lvlText w:val="■"/>
      <w:lvlJc w:val="left"/>
      <w:pPr>
        <w:ind w:left="2160" w:hanging="360"/>
      </w:pPr>
      <w:rPr>
        <w:u w:val="none"/>
      </w:rPr>
    </w:lvl>
    <w:lvl w:ilvl="3" w:tplc="87704184">
      <w:start w:val="1"/>
      <w:numFmt w:val="bullet"/>
      <w:lvlText w:val="●"/>
      <w:lvlJc w:val="left"/>
      <w:pPr>
        <w:ind w:left="2880" w:hanging="360"/>
      </w:pPr>
      <w:rPr>
        <w:u w:val="none"/>
      </w:rPr>
    </w:lvl>
    <w:lvl w:ilvl="4" w:tplc="EE48C05C">
      <w:start w:val="1"/>
      <w:numFmt w:val="bullet"/>
      <w:lvlText w:val="○"/>
      <w:lvlJc w:val="left"/>
      <w:pPr>
        <w:ind w:left="3600" w:hanging="360"/>
      </w:pPr>
      <w:rPr>
        <w:u w:val="none"/>
      </w:rPr>
    </w:lvl>
    <w:lvl w:ilvl="5" w:tplc="22B27B68">
      <w:start w:val="1"/>
      <w:numFmt w:val="bullet"/>
      <w:lvlText w:val="■"/>
      <w:lvlJc w:val="left"/>
      <w:pPr>
        <w:ind w:left="4320" w:hanging="360"/>
      </w:pPr>
      <w:rPr>
        <w:u w:val="none"/>
      </w:rPr>
    </w:lvl>
    <w:lvl w:ilvl="6" w:tplc="E7BE2108">
      <w:start w:val="1"/>
      <w:numFmt w:val="bullet"/>
      <w:lvlText w:val="●"/>
      <w:lvlJc w:val="left"/>
      <w:pPr>
        <w:ind w:left="5040" w:hanging="360"/>
      </w:pPr>
      <w:rPr>
        <w:u w:val="none"/>
      </w:rPr>
    </w:lvl>
    <w:lvl w:ilvl="7" w:tplc="7DBC1594">
      <w:start w:val="1"/>
      <w:numFmt w:val="bullet"/>
      <w:lvlText w:val="○"/>
      <w:lvlJc w:val="left"/>
      <w:pPr>
        <w:ind w:left="5760" w:hanging="360"/>
      </w:pPr>
      <w:rPr>
        <w:u w:val="none"/>
      </w:rPr>
    </w:lvl>
    <w:lvl w:ilvl="8" w:tplc="329E2AE4">
      <w:start w:val="1"/>
      <w:numFmt w:val="bullet"/>
      <w:lvlText w:val="■"/>
      <w:lvlJc w:val="left"/>
      <w:pPr>
        <w:ind w:left="6480" w:hanging="360"/>
      </w:pPr>
      <w:rPr>
        <w:u w:val="none"/>
      </w:rPr>
    </w:lvl>
  </w:abstractNum>
  <w:num w:numId="1" w16cid:durableId="1748258118">
    <w:abstractNumId w:val="3"/>
  </w:num>
  <w:num w:numId="2" w16cid:durableId="1734085142">
    <w:abstractNumId w:val="0"/>
  </w:num>
  <w:num w:numId="3" w16cid:durableId="1961380211">
    <w:abstractNumId w:val="10"/>
  </w:num>
  <w:num w:numId="4" w16cid:durableId="7683812">
    <w:abstractNumId w:val="1"/>
  </w:num>
  <w:num w:numId="5" w16cid:durableId="487787927">
    <w:abstractNumId w:val="9"/>
  </w:num>
  <w:num w:numId="6" w16cid:durableId="425541849">
    <w:abstractNumId w:val="11"/>
  </w:num>
  <w:num w:numId="7" w16cid:durableId="17854513">
    <w:abstractNumId w:val="4"/>
  </w:num>
  <w:num w:numId="8" w16cid:durableId="164367004">
    <w:abstractNumId w:val="5"/>
  </w:num>
  <w:num w:numId="9" w16cid:durableId="1551651637">
    <w:abstractNumId w:val="7"/>
  </w:num>
  <w:num w:numId="10" w16cid:durableId="1804959504">
    <w:abstractNumId w:val="12"/>
  </w:num>
  <w:num w:numId="11" w16cid:durableId="222569338">
    <w:abstractNumId w:val="6"/>
  </w:num>
  <w:num w:numId="12" w16cid:durableId="1147162531">
    <w:abstractNumId w:val="8"/>
  </w:num>
  <w:num w:numId="13" w16cid:durableId="15606290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1BF"/>
    <w:rsid w:val="001E11BF"/>
    <w:rsid w:val="00283FEC"/>
    <w:rsid w:val="00437F4E"/>
    <w:rsid w:val="00484587"/>
    <w:rsid w:val="008865F7"/>
    <w:rsid w:val="00A83BA1"/>
    <w:rsid w:val="00B532E4"/>
    <w:rsid w:val="00D939E6"/>
    <w:rsid w:val="00F042D3"/>
    <w:rsid w:val="00FD44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AC84C"/>
  <w15:docId w15:val="{E1F82E32-E19F-E849-B310-514165DFB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E11BF"/>
  </w:style>
  <w:style w:type="paragraph" w:styleId="Heading1">
    <w:name w:val="heading 1"/>
    <w:basedOn w:val="Normal"/>
    <w:next w:val="Normal"/>
    <w:rsid w:val="00D939E6"/>
    <w:pPr>
      <w:keepNext/>
      <w:keepLines/>
      <w:spacing w:before="400" w:after="120"/>
      <w:outlineLvl w:val="0"/>
    </w:pPr>
    <w:rPr>
      <w:rFonts w:ascii="Times New Roman" w:hAnsi="Times New Roman"/>
      <w:b/>
      <w:sz w:val="28"/>
      <w:szCs w:val="40"/>
    </w:rPr>
  </w:style>
  <w:style w:type="paragraph" w:styleId="Heading2">
    <w:name w:val="heading 2"/>
    <w:basedOn w:val="Normal"/>
    <w:next w:val="Normal"/>
    <w:rsid w:val="00D939E6"/>
    <w:pPr>
      <w:keepNext/>
      <w:keepLines/>
      <w:spacing w:before="360" w:after="120"/>
      <w:outlineLvl w:val="1"/>
    </w:pPr>
    <w:rPr>
      <w:rFonts w:ascii="Times New Roman" w:hAnsi="Times New Roman"/>
      <w:b/>
      <w:sz w:val="24"/>
      <w:szCs w:val="32"/>
    </w:rPr>
  </w:style>
  <w:style w:type="paragraph" w:styleId="Heading3">
    <w:name w:val="heading 3"/>
    <w:basedOn w:val="Normal"/>
    <w:next w:val="Normal"/>
    <w:rsid w:val="001E11BF"/>
    <w:pPr>
      <w:keepNext/>
      <w:keepLines/>
      <w:spacing w:before="320" w:after="80"/>
      <w:outlineLvl w:val="2"/>
    </w:pPr>
    <w:rPr>
      <w:color w:val="434343"/>
      <w:sz w:val="28"/>
      <w:szCs w:val="28"/>
    </w:rPr>
  </w:style>
  <w:style w:type="paragraph" w:styleId="Heading4">
    <w:name w:val="heading 4"/>
    <w:basedOn w:val="Normal"/>
    <w:next w:val="Normal"/>
    <w:rsid w:val="001E11BF"/>
    <w:pPr>
      <w:keepNext/>
      <w:keepLines/>
      <w:spacing w:before="280" w:after="80"/>
      <w:outlineLvl w:val="3"/>
    </w:pPr>
    <w:rPr>
      <w:color w:val="666666"/>
      <w:sz w:val="24"/>
      <w:szCs w:val="24"/>
    </w:rPr>
  </w:style>
  <w:style w:type="paragraph" w:styleId="Heading5">
    <w:name w:val="heading 5"/>
    <w:basedOn w:val="Normal"/>
    <w:next w:val="Normal"/>
    <w:rsid w:val="001E11BF"/>
    <w:pPr>
      <w:keepNext/>
      <w:keepLines/>
      <w:spacing w:before="240" w:after="80"/>
      <w:outlineLvl w:val="4"/>
    </w:pPr>
    <w:rPr>
      <w:color w:val="666666"/>
    </w:rPr>
  </w:style>
  <w:style w:type="paragraph" w:styleId="Heading6">
    <w:name w:val="heading 6"/>
    <w:basedOn w:val="Normal"/>
    <w:next w:val="Normal"/>
    <w:rsid w:val="001E11B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1E11BF"/>
    <w:pPr>
      <w:keepNext/>
      <w:keepLines/>
      <w:spacing w:after="60"/>
    </w:pPr>
    <w:rPr>
      <w:sz w:val="52"/>
      <w:szCs w:val="52"/>
    </w:rPr>
  </w:style>
  <w:style w:type="paragraph" w:styleId="Subtitle">
    <w:name w:val="Subtitle"/>
    <w:basedOn w:val="Normal"/>
    <w:next w:val="Normal"/>
    <w:rsid w:val="001E11BF"/>
    <w:pPr>
      <w:keepNext/>
      <w:keepLines/>
      <w:spacing w:after="320"/>
    </w:pPr>
    <w:rPr>
      <w:color w:val="666666"/>
      <w:sz w:val="30"/>
      <w:szCs w:val="30"/>
    </w:rPr>
  </w:style>
  <w:style w:type="table" w:customStyle="1" w:styleId="Table1">
    <w:name w:val="Table1"/>
    <w:basedOn w:val="TableNormal"/>
    <w:rsid w:val="001E11BF"/>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FD443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443A"/>
    <w:rPr>
      <w:rFonts w:ascii="Tahoma" w:hAnsi="Tahoma" w:cs="Tahoma"/>
      <w:sz w:val="16"/>
      <w:szCs w:val="16"/>
    </w:rPr>
  </w:style>
  <w:style w:type="paragraph" w:styleId="Header">
    <w:name w:val="header"/>
    <w:basedOn w:val="Normal"/>
    <w:link w:val="HeaderChar"/>
    <w:uiPriority w:val="99"/>
    <w:semiHidden/>
    <w:unhideWhenUsed/>
    <w:rsid w:val="00D939E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939E6"/>
  </w:style>
  <w:style w:type="paragraph" w:styleId="Footer">
    <w:name w:val="footer"/>
    <w:basedOn w:val="Normal"/>
    <w:link w:val="FooterChar"/>
    <w:uiPriority w:val="99"/>
    <w:unhideWhenUsed/>
    <w:rsid w:val="00D939E6"/>
    <w:pPr>
      <w:tabs>
        <w:tab w:val="center" w:pos="4680"/>
        <w:tab w:val="right" w:pos="9360"/>
      </w:tabs>
      <w:spacing w:line="240" w:lineRule="auto"/>
    </w:pPr>
  </w:style>
  <w:style w:type="character" w:customStyle="1" w:styleId="FooterChar">
    <w:name w:val="Footer Char"/>
    <w:basedOn w:val="DefaultParagraphFont"/>
    <w:link w:val="Footer"/>
    <w:uiPriority w:val="99"/>
    <w:rsid w:val="00D939E6"/>
  </w:style>
  <w:style w:type="paragraph" w:styleId="TOCHeading">
    <w:name w:val="TOC Heading"/>
    <w:basedOn w:val="Heading1"/>
    <w:next w:val="Normal"/>
    <w:uiPriority w:val="39"/>
    <w:semiHidden/>
    <w:unhideWhenUsed/>
    <w:qFormat/>
    <w:rsid w:val="00D939E6"/>
    <w:pPr>
      <w:spacing w:before="480" w:after="0"/>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D939E6"/>
    <w:pPr>
      <w:spacing w:after="100"/>
    </w:pPr>
  </w:style>
  <w:style w:type="paragraph" w:styleId="TOC2">
    <w:name w:val="toc 2"/>
    <w:basedOn w:val="Normal"/>
    <w:next w:val="Normal"/>
    <w:autoRedefine/>
    <w:uiPriority w:val="39"/>
    <w:unhideWhenUsed/>
    <w:rsid w:val="00D939E6"/>
    <w:pPr>
      <w:spacing w:after="100"/>
      <w:ind w:left="220"/>
    </w:pPr>
  </w:style>
  <w:style w:type="character" w:styleId="Hyperlink">
    <w:name w:val="Hyperlink"/>
    <w:basedOn w:val="DefaultParagraphFont"/>
    <w:uiPriority w:val="99"/>
    <w:unhideWhenUsed/>
    <w:rsid w:val="00D939E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03CA33-2394-478B-8C6A-10E2568D75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2338</Words>
  <Characters>13331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Rodica Cuc (1906092)</cp:lastModifiedBy>
  <cp:revision>2</cp:revision>
  <dcterms:created xsi:type="dcterms:W3CDTF">2022-05-02T21:08:00Z</dcterms:created>
  <dcterms:modified xsi:type="dcterms:W3CDTF">2022-05-02T21:08:00Z</dcterms:modified>
</cp:coreProperties>
</file>