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Pr="00B80785" w:rsidR="00902008" w:rsidP="00902008" w:rsidRDefault="00902008" w14:paraId="3DC5B30F" w14:textId="1C034A31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 w:rsidR="0011542D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68CF0012" w14:paraId="5828164C" w14:textId="77777777">
        <w:tc>
          <w:tcPr>
            <w:tcW w:w="2093" w:type="dxa"/>
            <w:shd w:val="clear" w:color="auto" w:fill="C5E0B3" w:themeFill="accent6" w:themeFillTint="66"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68CF0012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824F9D" w:rsidR="00B12145" w:rsidP="68CF0012" w:rsidRDefault="00B04F91" w14:paraId="481E6084" w14:textId="18B43CAA">
            <w:pPr>
              <w:rPr>
                <w:rFonts w:ascii="Arial" w:hAnsi="Arial" w:eastAsia="Yu Mincho" w:cs="Arial"/>
                <w:sz w:val="20"/>
                <w:lang w:eastAsia="ja-JP"/>
              </w:rPr>
            </w:pPr>
            <w:r>
              <w:rPr>
                <w:rFonts w:ascii="Arial" w:hAnsi="Arial" w:eastAsia="Yu Mincho" w:cs="Arial"/>
                <w:sz w:val="20"/>
                <w:lang w:eastAsia="ja-JP"/>
              </w:rPr>
              <w:t>Dr Alfred Hirt</w:t>
            </w:r>
          </w:p>
        </w:tc>
      </w:tr>
      <w:tr w:rsidRPr="00CF0253" w:rsidR="001D7CA7" w:rsidTr="68CF0012" w14:paraId="6929E655" w14:textId="77777777">
        <w:tc>
          <w:tcPr>
            <w:tcW w:w="2093" w:type="dxa"/>
            <w:shd w:val="clear" w:color="auto" w:fill="C5E0B3" w:themeFill="accent6" w:themeFillTint="66"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1D7CA7" w:rsidP="68CF0012" w:rsidRDefault="00B04F91" w14:paraId="48B1D44A" w14:textId="71D03C40">
            <w:pPr>
              <w:rPr>
                <w:rFonts w:ascii="Arial" w:hAnsi="Arial" w:cs="Arial"/>
                <w:sz w:val="20"/>
                <w:lang w:eastAsia="ja-JP"/>
              </w:rPr>
            </w:pPr>
            <w:r>
              <w:rPr>
                <w:rFonts w:ascii="Arial" w:hAnsi="Arial" w:cs="Arial"/>
                <w:sz w:val="20"/>
                <w:lang w:eastAsia="ja-JP"/>
              </w:rPr>
              <w:t>Dr Matthew Cobb</w:t>
            </w:r>
          </w:p>
        </w:tc>
      </w:tr>
      <w:tr w:rsidRPr="00CF0253" w:rsidR="001D7CA7" w:rsidTr="68CF0012" w14:paraId="300A01E3" w14:textId="77777777">
        <w:tc>
          <w:tcPr>
            <w:tcW w:w="2093" w:type="dxa"/>
            <w:shd w:val="clear" w:color="auto" w:fill="C5E0B3" w:themeFill="accent6" w:themeFillTint="66"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Pr="00CF0253" w:rsidR="001D7CA7" w:rsidP="00C01D45" w:rsidRDefault="00BE66F5" w14:paraId="126E6449" w14:textId="2A6618D1">
            <w:pPr>
              <w:rPr>
                <w:rFonts w:ascii="Arial" w:hAnsi="Arial" w:cs="Arial"/>
                <w:sz w:val="20"/>
                <w:lang w:eastAsia="ja-JP"/>
              </w:rPr>
            </w:pPr>
            <w:r w:rsidRPr="00BE66F5">
              <w:rPr>
                <w:rFonts w:ascii="Arial" w:hAnsi="Arial" w:cs="Arial"/>
                <w:b/>
                <w:bCs/>
                <w:sz w:val="20"/>
                <w:lang w:eastAsia="ja-JP"/>
              </w:rPr>
              <w:t>Aspects of Greek and Roman Religion and Cult</w:t>
            </w:r>
            <w:r w:rsidRPr="00BE66F5">
              <w:rPr>
                <w:rFonts w:ascii="Arial" w:hAnsi="Arial" w:cs="Arial"/>
                <w:sz w:val="20"/>
                <w:lang w:eastAsia="ja-JP"/>
              </w:rPr>
              <w:t> </w:t>
            </w:r>
          </w:p>
        </w:tc>
      </w:tr>
      <w:tr w:rsidRPr="00CF0253" w:rsidR="00CF0253" w:rsidTr="68CF0012" w14:paraId="78798488" w14:textId="77777777">
        <w:tc>
          <w:tcPr>
            <w:tcW w:w="2093" w:type="dxa"/>
            <w:shd w:val="clear" w:color="auto" w:fill="C5E0B3" w:themeFill="accent6" w:themeFillTint="66"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CF0253" w:rsidP="004E3EA6" w:rsidRDefault="00BE66F5" w14:paraId="484F20A8" w14:textId="01D75968">
            <w:pPr>
              <w:rPr>
                <w:rFonts w:ascii="Arial" w:hAnsi="Arial" w:cs="Arial"/>
                <w:sz w:val="20"/>
                <w:lang w:eastAsia="ja-JP"/>
              </w:rPr>
            </w:pPr>
            <w:r w:rsidRPr="00BE66F5">
              <w:rPr>
                <w:rFonts w:ascii="Arial" w:hAnsi="Arial" w:cs="Arial"/>
                <w:b/>
                <w:bCs/>
                <w:sz w:val="20"/>
                <w:lang w:eastAsia="ja-JP"/>
              </w:rPr>
              <w:t>HPAH7020</w:t>
            </w:r>
            <w:r w:rsidRPr="00BE66F5">
              <w:rPr>
                <w:rFonts w:ascii="Arial" w:hAnsi="Arial" w:cs="Arial"/>
                <w:sz w:val="20"/>
                <w:lang w:eastAsia="ja-JP"/>
              </w:rPr>
              <w:t> 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Pr="00CF0253" w:rsidR="00CF0253" w:rsidP="68CF0012" w:rsidRDefault="0036617A" w14:paraId="4BC24FBB" w14:textId="515E2C0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Pr="006A589B" w:rsidR="00DC6841" w:rsidTr="68CF0012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68CF0012" w:rsidRDefault="00D50A41" w14:paraId="465ACDDE" w14:textId="3556789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6617A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Pr="68CF0012"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68CF0012" w:rsidR="7AFC3C4C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00C01D45" w:rsidRDefault="00D50A41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00C01D45" w:rsidRDefault="00D50A41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68CF0012" w14:paraId="0950A333" w14:textId="77777777">
        <w:tc>
          <w:tcPr>
            <w:tcW w:w="2093" w:type="dxa"/>
            <w:shd w:val="clear" w:color="auto" w:fill="C5E0B3" w:themeFill="accent6" w:themeFillTint="66"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8168C7" w:rsidP="68CF0012" w:rsidRDefault="5CBD4CD6" w14:paraId="3FE80532" w14:textId="2D6672E7">
            <w:pPr>
              <w:rPr>
                <w:rFonts w:ascii="Arial" w:hAnsi="Arial" w:cs="Arial"/>
                <w:sz w:val="20"/>
              </w:rPr>
            </w:pPr>
            <w:r w:rsidRPr="68CF0012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P="00BB1232" w:rsidRDefault="00D50A41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68CF0012" w:rsidRDefault="00D50A41" w14:paraId="2BA58E4B" w14:textId="5E56D81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6617A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Pr="68CF0012" w:rsidR="00FF4624">
              <w:rPr>
                <w:rFonts w:ascii="Arial" w:hAnsi="Arial" w:cs="Arial"/>
                <w:sz w:val="20"/>
              </w:rPr>
              <w:t xml:space="preserve"> </w:t>
            </w:r>
            <w:r w:rsidRPr="68CF0012"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68CF0012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68CF0012" w14:paraId="10AB247C" w14:textId="77777777">
        <w:tc>
          <w:tcPr>
            <w:tcW w:w="9889" w:type="dxa"/>
            <w:gridSpan w:val="6"/>
            <w:shd w:val="clear" w:color="auto" w:fill="auto"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51C0B320" w14:textId="77777777">
        <w:tc>
          <w:tcPr>
            <w:tcW w:w="5353" w:type="dxa"/>
            <w:gridSpan w:val="2"/>
            <w:vMerge w:val="restart"/>
            <w:shd w:val="clear" w:color="auto" w:fill="C5E0B3"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2B20E0A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2F1BEC7C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BE66F5" w14:paraId="1ED05CAA" w14:textId="345FFAE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4BCA689B" w14:textId="168D6693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5FD409A0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BE66F5" w14:paraId="1004848C" w14:textId="64C61ED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5F31E038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BE66F5" w14:paraId="4ABD82DF" w14:textId="765E704F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326FE45B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AFDF1EF" w14:textId="01B5E085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2405BE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D50A41" w14:paraId="0B373891" w14:textId="02FACAD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1D3D0864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D50A41" w14:paraId="49BC99B3" w14:textId="63E6859F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7FA4FA72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D50A41" w14:paraId="1DF64599" w14:textId="49B22D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065061B6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D50A41" w14:paraId="12A12740" w14:textId="6AA6458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4FD66EBD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D50A41" w14:paraId="6A2872F8" w14:textId="5BFDAED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drawing>
                <wp:inline distT="0" distB="0" distL="0" distR="0" wp14:anchorId="2E29CF1E" wp14:editId="7E675109">
                  <wp:extent cx="2040467" cy="627836"/>
                  <wp:effectExtent l="0" t="0" r="0" b="1270"/>
                  <wp:docPr id="31232571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12325718" name="Picture 312325718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45372" cy="6293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D50A41" w14:paraId="2D4EB4C6" w14:textId="5C1DCD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28/09/2024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B7566A" w14:paraId="513FC227" w14:textId="497F2D0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5603C55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3">
              <w:r w:rsidRPr="00E73962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 w:rsidR="00A879B0">
              <w:rPr>
                <w:rFonts w:ascii="Arial" w:hAnsi="Arial" w:eastAsia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11E0F3B6" w14:paraId="1683DE7E" w14:textId="77777777">
        <w:tc>
          <w:tcPr>
            <w:tcW w:w="959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 w:themeFill="accent1" w:themeFillTint="66"/>
            <w:tcMar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11E0F3B6" w14:paraId="7A8AAAC5" w14:textId="77777777">
        <w:tc>
          <w:tcPr>
            <w:tcW w:w="959" w:type="dxa"/>
            <w:vMerge/>
            <w:tcMar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tcMar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11E0F3B6" w14:paraId="7E8C2A25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4D4732" w14:paraId="1FD25F11" w14:textId="71390E8A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11E0F3B6" w:rsidR="11E0F3B6">
                  <w:rPr>
                    <w:rFonts w:ascii="MS Gothic" w:hAnsi="MS Gothic" w:eastAsia="MS Gothic" w:cs="MS Gothic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  <w:tcMar/>
          </w:tcPr>
          <w:p w:rsidR="11E0F3B6" w:rsidP="11E0F3B6" w:rsidRDefault="11E0F3B6" w14:paraId="2C8F5B82" w14:textId="55936DE9">
            <w:pPr>
              <w:spacing w:before="0" w:beforeAutospacing="off" w:after="0" w:afterAutospacing="off"/>
              <w:rPr>
                <w:rFonts w:ascii="Arial" w:hAnsi="Arial" w:eastAsia="Arial" w:cs="Arial"/>
                <w:sz w:val="22"/>
                <w:szCs w:val="22"/>
              </w:rPr>
            </w:pPr>
          </w:p>
          <w:p w:rsidR="11E0F3B6" w:rsidP="11E0F3B6" w:rsidRDefault="11E0F3B6" w14:paraId="6348BC45" w14:textId="3FA89093">
            <w:pPr>
              <w:spacing w:before="0" w:beforeAutospacing="off" w:after="0" w:afterAutospacing="off"/>
            </w:pPr>
            <w:r w:rsidRPr="11E0F3B6" w:rsidR="11E0F3B6">
              <w:rPr>
                <w:rFonts w:ascii="Aptos" w:hAnsi="Aptos" w:eastAsia="Aptos" w:cs="Aptos"/>
                <w:color w:val="000000" w:themeColor="text1" w:themeTint="FF" w:themeShade="FF"/>
                <w:sz w:val="24"/>
                <w:szCs w:val="24"/>
                <w:lang w:val="en-GB"/>
              </w:rPr>
              <w:t xml:space="preserve">I </w:t>
            </w:r>
            <w:r w:rsidRPr="11E0F3B6" w:rsidR="11E0F3B6">
              <w:rPr>
                <w:rFonts w:ascii="Times New Roman" w:hAnsi="Times New Roman" w:eastAsia="Times New Roman" w:cs="Times New Roman"/>
                <w:sz w:val="24"/>
                <w:szCs w:val="24"/>
                <w:lang w:val="en-GB"/>
              </w:rPr>
              <w:t xml:space="preserve">read through the assignments and can approve them all. </w:t>
            </w:r>
            <w:r w:rsidRPr="11E0F3B6" w:rsidR="11E0F3B6">
              <w:rPr>
                <w:rFonts w:ascii="Calibri" w:hAnsi="Calibri" w:eastAsia="Calibri" w:cs="Calibri"/>
                <w:sz w:val="24"/>
                <w:szCs w:val="24"/>
                <w:lang w:val="en-GB"/>
              </w:rPr>
              <w:t xml:space="preserve"> </w:t>
            </w:r>
            <w:r w:rsidRPr="11E0F3B6" w:rsidR="11E0F3B6">
              <w:rPr>
                <w:rFonts w:ascii="Times New Roman" w:hAnsi="Times New Roman" w:eastAsia="Times New Roman" w:cs="Times New Roman"/>
                <w:sz w:val="24"/>
                <w:szCs w:val="24"/>
                <w:lang w:val="en-GB"/>
              </w:rPr>
              <w:t xml:space="preserve"> </w:t>
            </w:r>
          </w:p>
          <w:p w:rsidR="11E0F3B6" w:rsidP="11E0F3B6" w:rsidRDefault="11E0F3B6" w14:paraId="3CB51D95" w14:textId="762D9518">
            <w:pPr>
              <w:spacing w:before="0" w:beforeAutospacing="off" w:after="0" w:afterAutospacing="off"/>
            </w:pPr>
            <w:r w:rsidRPr="11E0F3B6" w:rsidR="11E0F3B6">
              <w:rPr>
                <w:rFonts w:ascii="Times New Roman" w:hAnsi="Times New Roman" w:eastAsia="Times New Roman" w:cs="Times New Roman"/>
                <w:sz w:val="24"/>
                <w:szCs w:val="24"/>
                <w:lang w:val="en-GB"/>
              </w:rPr>
              <w:t xml:space="preserve"> </w:t>
            </w:r>
          </w:p>
          <w:p w:rsidR="11E0F3B6" w:rsidP="11E0F3B6" w:rsidRDefault="11E0F3B6" w14:paraId="1F47E95A" w14:textId="588CE6FF">
            <w:pPr>
              <w:spacing w:before="0" w:beforeAutospacing="off" w:after="0" w:afterAutospacing="off"/>
            </w:pPr>
            <w:r w:rsidRPr="11E0F3B6" w:rsidR="11E0F3B6">
              <w:rPr>
                <w:rFonts w:ascii="Calibri" w:hAnsi="Calibri" w:eastAsia="Calibri" w:cs="Calibri"/>
                <w:i w:val="1"/>
                <w:iCs w:val="1"/>
                <w:color w:val="A6A6A6" w:themeColor="background1" w:themeTint="FF" w:themeShade="A6"/>
                <w:sz w:val="24"/>
                <w:szCs w:val="24"/>
                <w:lang w:val="en-GB"/>
              </w:rPr>
              <w:t>This box will expand as you type</w:t>
            </w:r>
            <w:r w:rsidRPr="11E0F3B6" w:rsidR="11E0F3B6">
              <w:rPr>
                <w:rFonts w:ascii="Calibri" w:hAnsi="Calibri" w:eastAsia="Calibri" w:cs="Calibri"/>
                <w:color w:val="A6A6A6" w:themeColor="background1" w:themeTint="FF" w:themeShade="A6"/>
                <w:sz w:val="24"/>
                <w:szCs w:val="24"/>
              </w:rPr>
              <w:t xml:space="preserve"> </w:t>
            </w:r>
          </w:p>
        </w:tc>
      </w:tr>
      <w:tr w:rsidRPr="00FD42C3" w:rsidR="00704DA7" w:rsidTr="11E0F3B6" w14:paraId="272CD3DA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="11E0F3B6" w:rsidP="11E0F3B6" w:rsidRDefault="11E0F3B6" w14:paraId="61920E84" w14:textId="328DE642">
            <w:pPr>
              <w:spacing w:before="0" w:beforeAutospacing="off" w:after="0" w:afterAutospacing="off"/>
            </w:pPr>
            <w:r w:rsidRPr="11E0F3B6" w:rsidR="11E0F3B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Signature and date:</w:t>
            </w:r>
            <w:r w:rsidRPr="11E0F3B6" w:rsidR="11E0F3B6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 xml:space="preserve"> Alfred Hirt (email 6/11/2024)</w:t>
            </w:r>
            <w:r w:rsidRPr="11E0F3B6" w:rsidR="11E0F3B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11E0F3B6" w:rsidP="11E0F3B6" w:rsidRDefault="11E0F3B6" w14:paraId="67749277" w14:textId="40105F4B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sz w:val="24"/>
                <w:szCs w:val="24"/>
                <w:lang w:val="en-GB"/>
              </w:rPr>
            </w:pPr>
          </w:p>
        </w:tc>
      </w:tr>
      <w:tr w:rsidRPr="00FD42C3" w:rsidR="00704DA7" w:rsidTr="11E0F3B6" w14:paraId="5063FFE6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11E0F3B6" w14:paraId="59EE9103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4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8D746A" w:rsidP="00293C46" w:rsidRDefault="008D746A" w14:paraId="3D66E8E0" w14:textId="77777777">
      <w:r>
        <w:separator/>
      </w:r>
    </w:p>
  </w:endnote>
  <w:endnote w:type="continuationSeparator" w:id="0">
    <w:p w:rsidR="008D746A" w:rsidP="00293C46" w:rsidRDefault="008D746A" w14:paraId="278BC3C6" w14:textId="77777777">
      <w:r>
        <w:continuationSeparator/>
      </w:r>
    </w:p>
  </w:endnote>
  <w:endnote w:type="continuationNotice" w:id="1">
    <w:p w:rsidR="008D746A" w:rsidRDefault="008D746A" w14:paraId="7E0E7146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93C46" w:rsidR="00293C46" w:rsidRDefault="006633C9" w14:paraId="4433698A" w14:textId="79E4D207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8D746A" w:rsidP="00293C46" w:rsidRDefault="008D746A" w14:paraId="61992330" w14:textId="77777777">
      <w:r>
        <w:separator/>
      </w:r>
    </w:p>
  </w:footnote>
  <w:footnote w:type="continuationSeparator" w:id="0">
    <w:p w:rsidR="008D746A" w:rsidP="00293C46" w:rsidRDefault="008D746A" w14:paraId="3906649A" w14:textId="77777777">
      <w:r>
        <w:continuationSeparator/>
      </w:r>
    </w:p>
  </w:footnote>
  <w:footnote w:type="continuationNotice" w:id="1">
    <w:p w:rsidR="008D746A" w:rsidRDefault="008D746A" w14:paraId="660AD004" w14:textId="77777777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416D"/>
    <w:rsid w:val="00020F46"/>
    <w:rsid w:val="00057E21"/>
    <w:rsid w:val="00064711"/>
    <w:rsid w:val="00071E5E"/>
    <w:rsid w:val="000728AB"/>
    <w:rsid w:val="0007578A"/>
    <w:rsid w:val="00077D35"/>
    <w:rsid w:val="000A4DC5"/>
    <w:rsid w:val="000A79DA"/>
    <w:rsid w:val="0011542D"/>
    <w:rsid w:val="00137FB2"/>
    <w:rsid w:val="00140A0D"/>
    <w:rsid w:val="00146FE5"/>
    <w:rsid w:val="00147D1B"/>
    <w:rsid w:val="001B21E8"/>
    <w:rsid w:val="001C519C"/>
    <w:rsid w:val="001D7CA7"/>
    <w:rsid w:val="001F1592"/>
    <w:rsid w:val="00227048"/>
    <w:rsid w:val="0022769C"/>
    <w:rsid w:val="002405BE"/>
    <w:rsid w:val="00241FD1"/>
    <w:rsid w:val="002460E9"/>
    <w:rsid w:val="002537A8"/>
    <w:rsid w:val="00293C46"/>
    <w:rsid w:val="00294AC9"/>
    <w:rsid w:val="002C260C"/>
    <w:rsid w:val="002C4C95"/>
    <w:rsid w:val="002C7A1A"/>
    <w:rsid w:val="002E401E"/>
    <w:rsid w:val="00336F97"/>
    <w:rsid w:val="00347A2F"/>
    <w:rsid w:val="0035560B"/>
    <w:rsid w:val="0036617A"/>
    <w:rsid w:val="003751CB"/>
    <w:rsid w:val="003759D2"/>
    <w:rsid w:val="00417829"/>
    <w:rsid w:val="004267AA"/>
    <w:rsid w:val="00490544"/>
    <w:rsid w:val="00491045"/>
    <w:rsid w:val="004D4732"/>
    <w:rsid w:val="004E3EA6"/>
    <w:rsid w:val="004E5CCD"/>
    <w:rsid w:val="004F6C98"/>
    <w:rsid w:val="00500EC1"/>
    <w:rsid w:val="00550AC0"/>
    <w:rsid w:val="00551F4D"/>
    <w:rsid w:val="00583887"/>
    <w:rsid w:val="005C3BA5"/>
    <w:rsid w:val="005C4B07"/>
    <w:rsid w:val="005F5A9D"/>
    <w:rsid w:val="005F62B0"/>
    <w:rsid w:val="0063346B"/>
    <w:rsid w:val="006543C8"/>
    <w:rsid w:val="00662F3A"/>
    <w:rsid w:val="006633C9"/>
    <w:rsid w:val="00683637"/>
    <w:rsid w:val="006A1328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24F9D"/>
    <w:rsid w:val="00831EEC"/>
    <w:rsid w:val="0086292F"/>
    <w:rsid w:val="00872B27"/>
    <w:rsid w:val="008833B1"/>
    <w:rsid w:val="00884FF5"/>
    <w:rsid w:val="008858A2"/>
    <w:rsid w:val="008918AE"/>
    <w:rsid w:val="008D746A"/>
    <w:rsid w:val="00902008"/>
    <w:rsid w:val="009609EC"/>
    <w:rsid w:val="009649B8"/>
    <w:rsid w:val="00981EEC"/>
    <w:rsid w:val="00990005"/>
    <w:rsid w:val="00996ED0"/>
    <w:rsid w:val="009B221E"/>
    <w:rsid w:val="009D4580"/>
    <w:rsid w:val="009F0CD0"/>
    <w:rsid w:val="009F5B60"/>
    <w:rsid w:val="00A007C3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04F91"/>
    <w:rsid w:val="00B12145"/>
    <w:rsid w:val="00B7406E"/>
    <w:rsid w:val="00B7566A"/>
    <w:rsid w:val="00B80785"/>
    <w:rsid w:val="00BB1232"/>
    <w:rsid w:val="00BC2003"/>
    <w:rsid w:val="00BE1A82"/>
    <w:rsid w:val="00BE66F5"/>
    <w:rsid w:val="00BF43C0"/>
    <w:rsid w:val="00C01D45"/>
    <w:rsid w:val="00C05B5C"/>
    <w:rsid w:val="00C17D80"/>
    <w:rsid w:val="00C21D47"/>
    <w:rsid w:val="00C551F1"/>
    <w:rsid w:val="00C7014C"/>
    <w:rsid w:val="00C75682"/>
    <w:rsid w:val="00CD2B6E"/>
    <w:rsid w:val="00CD7D4B"/>
    <w:rsid w:val="00CE141E"/>
    <w:rsid w:val="00CF0253"/>
    <w:rsid w:val="00D43A1B"/>
    <w:rsid w:val="00D50A41"/>
    <w:rsid w:val="00D568A9"/>
    <w:rsid w:val="00DC6841"/>
    <w:rsid w:val="00E26750"/>
    <w:rsid w:val="00E37837"/>
    <w:rsid w:val="00EA29D0"/>
    <w:rsid w:val="00EA3B54"/>
    <w:rsid w:val="00EA7565"/>
    <w:rsid w:val="00EC3304"/>
    <w:rsid w:val="00EE1F0B"/>
    <w:rsid w:val="00EE5622"/>
    <w:rsid w:val="00F64AC8"/>
    <w:rsid w:val="00F74EBD"/>
    <w:rsid w:val="00F86EF0"/>
    <w:rsid w:val="00F9395A"/>
    <w:rsid w:val="00F95FD5"/>
    <w:rsid w:val="00F9688E"/>
    <w:rsid w:val="00FD3FAD"/>
    <w:rsid w:val="00FF4624"/>
    <w:rsid w:val="00FF733E"/>
    <w:rsid w:val="11E0F3B6"/>
    <w:rsid w:val="14A2AA57"/>
    <w:rsid w:val="265EC83C"/>
    <w:rsid w:val="2AD70342"/>
    <w:rsid w:val="2BC01FE5"/>
    <w:rsid w:val="32786636"/>
    <w:rsid w:val="3827ACAB"/>
    <w:rsid w:val="388C191C"/>
    <w:rsid w:val="3A8D8E1C"/>
    <w:rsid w:val="3C23BFCC"/>
    <w:rsid w:val="3D0EA785"/>
    <w:rsid w:val="3E5141B8"/>
    <w:rsid w:val="402D95EF"/>
    <w:rsid w:val="42189903"/>
    <w:rsid w:val="4347FCA5"/>
    <w:rsid w:val="4880CB21"/>
    <w:rsid w:val="4A02510B"/>
    <w:rsid w:val="565F93DB"/>
    <w:rsid w:val="5A093152"/>
    <w:rsid w:val="5CBD4CD6"/>
    <w:rsid w:val="68CF0012"/>
    <w:rsid w:val="77E3527F"/>
    <w:rsid w:val="77F8E630"/>
    <w:rsid w:val="7898F6D2"/>
    <w:rsid w:val="7AFC3C4C"/>
    <w:rsid w:val="7BCAF28C"/>
    <w:rsid w:val="7D11EE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hAnsi="Times New Roman" w:eastAsia="MS Mincho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6375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3824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282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9031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hyperlink" Target="https://www.qaa.ac.uk/the-quality-code/qualifications-frameworks" TargetMode="Externa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image" Target="media/image2.jpeg" Id="rId12" /><Relationship Type="http://schemas.openxmlformats.org/officeDocument/2006/relationships/customXml" Target="../customXml/item2.xml" Id="rId2" /><Relationship Type="http://schemas.openxmlformats.org/officeDocument/2006/relationships/theme" Target="theme/theme1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www.qaa.ac.uk/the-quality-code/qualifications-frameworks" TargetMode="External" Id="rId11" /><Relationship Type="http://schemas.openxmlformats.org/officeDocument/2006/relationships/styles" Target="styles.xml" Id="rId5" /><Relationship Type="http://schemas.openxmlformats.org/officeDocument/2006/relationships/fontTable" Target="fontTable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oter" Target="footer1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BF52121-1FC6-44B1-804F-92B8C61FEE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79D5375-DD52-4B01-9CF5-AC6D19268F39}">
  <ds:schemaRefs>
    <ds:schemaRef ds:uri="http://purl.org/dc/elements/1.1/"/>
    <ds:schemaRef ds:uri="http://schemas.openxmlformats.org/package/2006/metadata/core-properties"/>
    <ds:schemaRef ds:uri="http://schemas.microsoft.com/office/2006/documentManagement/types"/>
    <ds:schemaRef ds:uri="http://purl.org/dc/terms/"/>
    <ds:schemaRef ds:uri="http://schemas.microsoft.com/office/2006/metadata/properties"/>
    <ds:schemaRef ds:uri="9f8783c0-c358-4ee3-aa51-3e5b6a0988c7"/>
    <ds:schemaRef ds:uri="b284688c-e99d-4c21-bef3-5c95a03109bd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Thomas Jansen</lastModifiedBy>
  <revision>4</revision>
  <lastPrinted>2008-06-19T11:26:00.0000000Z</lastPrinted>
  <dcterms:created xsi:type="dcterms:W3CDTF">2024-09-28T22:30:00.0000000Z</dcterms:created>
  <dcterms:modified xsi:type="dcterms:W3CDTF">2024-11-09T23:08:29.8265839Z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