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85719A" w:rsidRDefault="00563B58" w:rsidP="00340E9A">
      <w:pPr>
        <w:ind w:right="237"/>
        <w:rPr>
          <w:rFonts w:asciiTheme="minorHAnsi" w:hAnsiTheme="minorHAnsi" w:cstheme="minorHAnsi"/>
        </w:rPr>
      </w:pPr>
    </w:p>
    <w:p w14:paraId="13CA7F89" w14:textId="1DB93B1F" w:rsidR="00563B58" w:rsidRPr="0085719A" w:rsidRDefault="007874BC" w:rsidP="00340E9A">
      <w:pPr>
        <w:ind w:right="237"/>
        <w:rPr>
          <w:rFonts w:asciiTheme="minorHAnsi" w:hAnsiTheme="minorHAnsi" w:cstheme="minorHAnsi"/>
        </w:rPr>
      </w:pPr>
      <w:r w:rsidRPr="0085719A">
        <w:rPr>
          <w:rFonts w:asciiTheme="minorHAnsi" w:hAnsiTheme="minorHAnsi" w:cstheme="minorHAnsi"/>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85719A" w:rsidRDefault="00563B58" w:rsidP="00340E9A">
      <w:pPr>
        <w:ind w:right="237"/>
        <w:rPr>
          <w:rFonts w:asciiTheme="minorHAnsi" w:hAnsiTheme="minorHAnsi" w:cstheme="minorHAnsi"/>
        </w:rPr>
      </w:pPr>
    </w:p>
    <w:p w14:paraId="326BA8E0" w14:textId="77777777" w:rsidR="00563B58" w:rsidRPr="0085719A" w:rsidRDefault="00563B58" w:rsidP="00340E9A">
      <w:pPr>
        <w:ind w:right="237"/>
        <w:rPr>
          <w:rFonts w:asciiTheme="minorHAnsi" w:hAnsiTheme="minorHAnsi" w:cstheme="minorHAnsi"/>
        </w:rPr>
      </w:pPr>
    </w:p>
    <w:p w14:paraId="673A668D" w14:textId="77777777" w:rsidR="00270EEB" w:rsidRPr="0085719A" w:rsidRDefault="00270EEB" w:rsidP="00340E9A">
      <w:pPr>
        <w:ind w:right="237"/>
        <w:rPr>
          <w:rFonts w:asciiTheme="minorHAnsi" w:hAnsiTheme="minorHAnsi" w:cstheme="minorHAnsi"/>
          <w:b/>
        </w:rPr>
      </w:pPr>
      <w:r w:rsidRPr="0085719A">
        <w:rPr>
          <w:rFonts w:asciiTheme="minorHAnsi" w:hAnsiTheme="minorHAnsi" w:cstheme="minorHAnsi"/>
          <w:b/>
        </w:rPr>
        <w:t xml:space="preserve">BSc (Hons) Professional Police Practice </w:t>
      </w:r>
    </w:p>
    <w:p w14:paraId="467D0C82" w14:textId="77777777" w:rsidR="00270EEB" w:rsidRPr="0085719A" w:rsidRDefault="00270EEB" w:rsidP="00340E9A">
      <w:pPr>
        <w:overflowPunct/>
        <w:autoSpaceDE/>
        <w:autoSpaceDN/>
        <w:adjustRightInd/>
        <w:ind w:right="237"/>
        <w:textAlignment w:val="auto"/>
        <w:rPr>
          <w:rFonts w:asciiTheme="minorHAnsi" w:hAnsiTheme="minorHAnsi" w:cstheme="minorHAnsi"/>
          <w:b/>
          <w:color w:val="auto"/>
        </w:rPr>
      </w:pPr>
    </w:p>
    <w:p w14:paraId="4655B689" w14:textId="2A93DC8E" w:rsidR="0085230E" w:rsidRPr="0085719A" w:rsidRDefault="0085230E" w:rsidP="00340E9A">
      <w:pPr>
        <w:overflowPunct/>
        <w:autoSpaceDE/>
        <w:autoSpaceDN/>
        <w:adjustRightInd/>
        <w:ind w:right="237"/>
        <w:textAlignment w:val="auto"/>
        <w:rPr>
          <w:rFonts w:asciiTheme="minorHAnsi" w:hAnsiTheme="minorHAnsi" w:cstheme="minorHAnsi"/>
          <w:b/>
          <w:color w:val="auto"/>
        </w:rPr>
      </w:pPr>
      <w:r w:rsidRPr="0085719A">
        <w:rPr>
          <w:rFonts w:asciiTheme="minorHAnsi" w:hAnsiTheme="minorHAnsi" w:cstheme="minorHAnsi"/>
          <w:b/>
          <w:color w:val="auto"/>
        </w:rPr>
        <w:t xml:space="preserve">LEVEL </w:t>
      </w:r>
      <w:r w:rsidR="009E0C5A" w:rsidRPr="0085719A">
        <w:rPr>
          <w:rFonts w:asciiTheme="minorHAnsi" w:hAnsiTheme="minorHAnsi" w:cstheme="minorHAnsi"/>
          <w:b/>
          <w:color w:val="auto"/>
        </w:rPr>
        <w:t>5</w:t>
      </w:r>
      <w:r w:rsidRPr="0085719A">
        <w:rPr>
          <w:rFonts w:asciiTheme="minorHAnsi" w:hAnsiTheme="minorHAnsi" w:cstheme="minorHAnsi"/>
          <w:b/>
          <w:color w:val="auto"/>
        </w:rPr>
        <w:t xml:space="preserve"> - </w:t>
      </w:r>
      <w:r w:rsidR="00270EEB" w:rsidRPr="0085719A">
        <w:rPr>
          <w:rFonts w:asciiTheme="minorHAnsi" w:hAnsiTheme="minorHAnsi" w:cstheme="minorHAnsi"/>
          <w:b/>
          <w:color w:val="auto"/>
        </w:rPr>
        <w:t>4</w:t>
      </w:r>
      <w:r w:rsidRPr="0085719A">
        <w:rPr>
          <w:rFonts w:asciiTheme="minorHAnsi" w:hAnsiTheme="minorHAnsi" w:cstheme="minorHAnsi"/>
          <w:b/>
          <w:color w:val="auto"/>
        </w:rPr>
        <w:t>0 Credits</w:t>
      </w:r>
    </w:p>
    <w:p w14:paraId="61488168" w14:textId="77777777" w:rsidR="00F927A1" w:rsidRPr="0085719A" w:rsidRDefault="00F927A1" w:rsidP="00340E9A">
      <w:pPr>
        <w:overflowPunct/>
        <w:autoSpaceDE/>
        <w:autoSpaceDN/>
        <w:adjustRightInd/>
        <w:ind w:right="237"/>
        <w:textAlignment w:val="auto"/>
        <w:rPr>
          <w:rFonts w:asciiTheme="minorHAnsi" w:hAnsiTheme="minorHAnsi" w:cstheme="minorHAnsi"/>
          <w:b/>
          <w:color w:val="auto"/>
        </w:rPr>
      </w:pPr>
    </w:p>
    <w:p w14:paraId="55F4D7BC" w14:textId="1AFA1D08" w:rsidR="008F22BD" w:rsidRPr="0085719A" w:rsidRDefault="008F22BD" w:rsidP="00340E9A">
      <w:pPr>
        <w:overflowPunct/>
        <w:autoSpaceDE/>
        <w:autoSpaceDN/>
        <w:adjustRightInd/>
        <w:ind w:right="237"/>
        <w:textAlignment w:val="auto"/>
        <w:rPr>
          <w:rFonts w:asciiTheme="minorHAnsi" w:hAnsiTheme="minorHAnsi" w:cstheme="minorHAnsi"/>
          <w:b/>
          <w:color w:val="auto"/>
        </w:rPr>
      </w:pPr>
    </w:p>
    <w:p w14:paraId="4389014C" w14:textId="13FCD320" w:rsidR="005A1BA3" w:rsidRPr="0085719A" w:rsidRDefault="005A1BA3" w:rsidP="00340E9A">
      <w:pPr>
        <w:overflowPunct/>
        <w:autoSpaceDE/>
        <w:autoSpaceDN/>
        <w:adjustRightInd/>
        <w:ind w:right="237"/>
        <w:textAlignment w:val="auto"/>
        <w:rPr>
          <w:rFonts w:asciiTheme="minorHAnsi" w:hAnsiTheme="minorHAnsi" w:cstheme="minorHAnsi"/>
          <w:b/>
          <w:color w:val="auto"/>
        </w:rPr>
      </w:pPr>
      <w:r w:rsidRPr="0085719A">
        <w:rPr>
          <w:rFonts w:asciiTheme="minorHAnsi" w:hAnsiTheme="minorHAnsi" w:cstheme="minorHAnsi"/>
          <w:b/>
          <w:color w:val="auto"/>
        </w:rPr>
        <w:t xml:space="preserve">Workbook title: Competency Based Workbook </w:t>
      </w:r>
      <w:r w:rsidR="00BA4BCA" w:rsidRPr="0085719A">
        <w:rPr>
          <w:rFonts w:asciiTheme="minorHAnsi" w:hAnsiTheme="minorHAnsi" w:cstheme="minorHAnsi"/>
          <w:b/>
          <w:color w:val="auto"/>
        </w:rPr>
        <w:t>3</w:t>
      </w:r>
      <w:r w:rsidRPr="0085719A">
        <w:rPr>
          <w:rFonts w:asciiTheme="minorHAnsi" w:hAnsiTheme="minorHAnsi" w:cstheme="minorHAnsi"/>
          <w:b/>
          <w:color w:val="auto"/>
        </w:rPr>
        <w:t xml:space="preserve"> (PCDA)</w:t>
      </w:r>
    </w:p>
    <w:p w14:paraId="75B3B1AE" w14:textId="77777777" w:rsidR="005A1BA3" w:rsidRPr="0085719A" w:rsidRDefault="005A1BA3" w:rsidP="00340E9A">
      <w:pPr>
        <w:overflowPunct/>
        <w:autoSpaceDE/>
        <w:autoSpaceDN/>
        <w:adjustRightInd/>
        <w:ind w:right="237"/>
        <w:textAlignment w:val="auto"/>
        <w:rPr>
          <w:rFonts w:asciiTheme="minorHAnsi" w:hAnsiTheme="minorHAnsi" w:cstheme="minorHAnsi"/>
          <w:b/>
          <w:color w:val="auto"/>
        </w:rPr>
      </w:pPr>
    </w:p>
    <w:p w14:paraId="39944230" w14:textId="7A038FE1" w:rsidR="00F927A1" w:rsidRPr="0085719A" w:rsidRDefault="00F927A1" w:rsidP="00340E9A">
      <w:pPr>
        <w:overflowPunct/>
        <w:autoSpaceDE/>
        <w:autoSpaceDN/>
        <w:adjustRightInd/>
        <w:ind w:right="237"/>
        <w:textAlignment w:val="auto"/>
        <w:rPr>
          <w:rFonts w:asciiTheme="minorHAnsi" w:hAnsiTheme="minorHAnsi" w:cstheme="minorHAnsi"/>
          <w:b/>
          <w:color w:val="auto"/>
        </w:rPr>
      </w:pPr>
      <w:r w:rsidRPr="0085719A">
        <w:rPr>
          <w:rFonts w:asciiTheme="minorHAnsi" w:hAnsiTheme="minorHAnsi" w:cstheme="minorHAnsi"/>
          <w:b/>
          <w:color w:val="auto"/>
        </w:rPr>
        <w:t>(</w:t>
      </w:r>
      <w:r w:rsidR="00270EEB" w:rsidRPr="0085719A">
        <w:rPr>
          <w:rFonts w:asciiTheme="minorHAnsi" w:hAnsiTheme="minorHAnsi" w:cstheme="minorHAnsi"/>
          <w:b/>
          <w:color w:val="auto"/>
        </w:rPr>
        <w:t xml:space="preserve">SOUTH WALES POLICE, GWENT POLICE AND </w:t>
      </w:r>
      <w:r w:rsidRPr="0085719A">
        <w:rPr>
          <w:rFonts w:asciiTheme="minorHAnsi" w:hAnsiTheme="minorHAnsi" w:cstheme="minorHAnsi"/>
          <w:b/>
          <w:color w:val="auto"/>
        </w:rPr>
        <w:t>UWTSD)</w:t>
      </w:r>
    </w:p>
    <w:p w14:paraId="07BBFF5C" w14:textId="77777777" w:rsidR="0085230E" w:rsidRPr="0085719A" w:rsidRDefault="0085230E" w:rsidP="00340E9A">
      <w:pPr>
        <w:overflowPunct/>
        <w:autoSpaceDE/>
        <w:autoSpaceDN/>
        <w:adjustRightInd/>
        <w:ind w:right="237"/>
        <w:textAlignment w:val="auto"/>
        <w:rPr>
          <w:rFonts w:asciiTheme="minorHAnsi" w:hAnsiTheme="minorHAnsi" w:cstheme="minorHAnsi"/>
          <w:b/>
          <w:color w:val="auto"/>
        </w:rPr>
      </w:pPr>
    </w:p>
    <w:p w14:paraId="524030AE" w14:textId="77777777" w:rsidR="0085230E" w:rsidRPr="0085719A" w:rsidRDefault="0085230E" w:rsidP="00340E9A">
      <w:pPr>
        <w:overflowPunct/>
        <w:autoSpaceDE/>
        <w:autoSpaceDN/>
        <w:adjustRightInd/>
        <w:ind w:right="237"/>
        <w:textAlignment w:val="auto"/>
        <w:rPr>
          <w:rFonts w:asciiTheme="minorHAnsi" w:hAnsiTheme="minorHAnsi" w:cstheme="minorHAnsi"/>
          <w:b/>
          <w:color w:val="auto"/>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85719A" w14:paraId="671BD674" w14:textId="77777777" w:rsidTr="0022001B">
        <w:tc>
          <w:tcPr>
            <w:tcW w:w="8500" w:type="dxa"/>
            <w:shd w:val="clear" w:color="auto" w:fill="auto"/>
          </w:tcPr>
          <w:p w14:paraId="7FB1B882" w14:textId="1FC1E9E2" w:rsidR="007B491F" w:rsidRPr="0085719A" w:rsidRDefault="007B491F" w:rsidP="00340E9A">
            <w:pPr>
              <w:overflowPunct/>
              <w:autoSpaceDE/>
              <w:autoSpaceDN/>
              <w:adjustRightInd/>
              <w:ind w:right="237"/>
              <w:textAlignment w:val="auto"/>
              <w:rPr>
                <w:rFonts w:asciiTheme="minorHAnsi" w:hAnsiTheme="minorHAnsi" w:cstheme="minorHAnsi"/>
                <w:b/>
                <w:color w:val="auto"/>
              </w:rPr>
            </w:pPr>
            <w:r w:rsidRPr="0085719A">
              <w:rPr>
                <w:rFonts w:asciiTheme="minorHAnsi" w:hAnsiTheme="minorHAnsi" w:cstheme="minorHAnsi"/>
                <w:b/>
                <w:color w:val="auto"/>
              </w:rPr>
              <w:t>Learner name</w:t>
            </w:r>
            <w:r w:rsidR="005A1BA3" w:rsidRPr="0085719A">
              <w:rPr>
                <w:rFonts w:asciiTheme="minorHAnsi" w:hAnsiTheme="minorHAnsi" w:cstheme="minorHAnsi"/>
                <w:b/>
                <w:color w:val="auto"/>
              </w:rPr>
              <w:t>: __</w:t>
            </w:r>
            <w:r w:rsidR="008512EE" w:rsidRPr="0085719A">
              <w:rPr>
                <w:rFonts w:asciiTheme="minorHAnsi" w:hAnsiTheme="minorHAnsi" w:cstheme="minorHAnsi"/>
                <w:b/>
                <w:color w:val="auto"/>
              </w:rPr>
              <w:t>Gareth Tucker</w:t>
            </w:r>
            <w:r w:rsidR="005A1BA3" w:rsidRPr="0085719A">
              <w:rPr>
                <w:rFonts w:asciiTheme="minorHAnsi" w:hAnsiTheme="minorHAnsi" w:cstheme="minorHAnsi"/>
                <w:b/>
                <w:color w:val="auto"/>
              </w:rPr>
              <w:t>______</w:t>
            </w:r>
          </w:p>
          <w:p w14:paraId="44290483" w14:textId="77777777" w:rsidR="00FF6BE0" w:rsidRPr="0085719A" w:rsidRDefault="00FF6BE0" w:rsidP="00340E9A">
            <w:pPr>
              <w:overflowPunct/>
              <w:autoSpaceDE/>
              <w:autoSpaceDN/>
              <w:adjustRightInd/>
              <w:ind w:right="237"/>
              <w:textAlignment w:val="auto"/>
              <w:rPr>
                <w:rFonts w:asciiTheme="minorHAnsi" w:hAnsiTheme="minorHAnsi" w:cstheme="minorHAnsi"/>
                <w:b/>
                <w:color w:val="auto"/>
              </w:rPr>
            </w:pPr>
          </w:p>
          <w:p w14:paraId="07F4F00E" w14:textId="3CCA9E55" w:rsidR="0085230E" w:rsidRPr="0085719A" w:rsidRDefault="0085230E" w:rsidP="00340E9A">
            <w:pPr>
              <w:overflowPunct/>
              <w:autoSpaceDE/>
              <w:autoSpaceDN/>
              <w:adjustRightInd/>
              <w:ind w:right="237"/>
              <w:textAlignment w:val="auto"/>
              <w:rPr>
                <w:rFonts w:asciiTheme="minorHAnsi" w:hAnsiTheme="minorHAnsi" w:cstheme="minorHAnsi"/>
                <w:b/>
                <w:color w:val="auto"/>
              </w:rPr>
            </w:pPr>
            <w:r w:rsidRPr="0085719A">
              <w:rPr>
                <w:rFonts w:asciiTheme="minorHAnsi" w:hAnsiTheme="minorHAnsi" w:cstheme="minorHAnsi"/>
                <w:b/>
                <w:color w:val="auto"/>
              </w:rPr>
              <w:t>Learner’s University Registration</w:t>
            </w:r>
            <w:r w:rsidR="00F927A1" w:rsidRPr="0085719A">
              <w:rPr>
                <w:rFonts w:asciiTheme="minorHAnsi" w:hAnsiTheme="minorHAnsi" w:cstheme="minorHAnsi"/>
                <w:b/>
                <w:color w:val="auto"/>
              </w:rPr>
              <w:t xml:space="preserve"> Number:</w:t>
            </w:r>
          </w:p>
          <w:p w14:paraId="4A4B1989" w14:textId="5E6AAF85" w:rsidR="005A1BA3" w:rsidRPr="0085719A" w:rsidRDefault="005A1BA3" w:rsidP="00340E9A">
            <w:pPr>
              <w:overflowPunct/>
              <w:autoSpaceDE/>
              <w:autoSpaceDN/>
              <w:adjustRightInd/>
              <w:ind w:right="237"/>
              <w:textAlignment w:val="auto"/>
              <w:rPr>
                <w:rFonts w:asciiTheme="minorHAnsi" w:hAnsiTheme="minorHAnsi" w:cstheme="minorHAnsi"/>
                <w:b/>
                <w:color w:val="auto"/>
              </w:rPr>
            </w:pPr>
            <w:r w:rsidRPr="0085719A">
              <w:rPr>
                <w:rFonts w:asciiTheme="minorHAnsi" w:hAnsiTheme="minorHAnsi" w:cstheme="minorHAnsi"/>
                <w:b/>
                <w:color w:val="auto"/>
              </w:rPr>
              <w:t>____</w:t>
            </w:r>
            <w:r w:rsidR="008512EE" w:rsidRPr="0085719A">
              <w:rPr>
                <w:rFonts w:asciiTheme="minorHAnsi" w:hAnsiTheme="minorHAnsi" w:cstheme="minorHAnsi"/>
                <w:b/>
                <w:color w:val="auto"/>
              </w:rPr>
              <w:t>1922395</w:t>
            </w:r>
            <w:r w:rsidRPr="0085719A">
              <w:rPr>
                <w:rFonts w:asciiTheme="minorHAnsi" w:hAnsiTheme="minorHAnsi" w:cstheme="minorHAnsi"/>
                <w:b/>
                <w:color w:val="auto"/>
              </w:rPr>
              <w:t>________</w:t>
            </w:r>
          </w:p>
          <w:p w14:paraId="161E8B2D" w14:textId="77777777" w:rsidR="005A1BA3" w:rsidRPr="0085719A" w:rsidRDefault="005A1BA3" w:rsidP="00340E9A">
            <w:pPr>
              <w:overflowPunct/>
              <w:autoSpaceDE/>
              <w:autoSpaceDN/>
              <w:adjustRightInd/>
              <w:ind w:right="237"/>
              <w:textAlignment w:val="auto"/>
              <w:rPr>
                <w:rFonts w:asciiTheme="minorHAnsi" w:hAnsiTheme="minorHAnsi" w:cstheme="minorHAnsi"/>
                <w:b/>
                <w:color w:val="auto"/>
              </w:rPr>
            </w:pPr>
          </w:p>
          <w:p w14:paraId="52B439D7" w14:textId="44A05FEA" w:rsidR="005A1BA3" w:rsidRPr="0085719A" w:rsidRDefault="005A1BA3" w:rsidP="00340E9A">
            <w:pPr>
              <w:overflowPunct/>
              <w:autoSpaceDE/>
              <w:autoSpaceDN/>
              <w:adjustRightInd/>
              <w:ind w:right="237"/>
              <w:textAlignment w:val="auto"/>
              <w:rPr>
                <w:rFonts w:asciiTheme="minorHAnsi" w:hAnsiTheme="minorHAnsi" w:cstheme="minorHAnsi"/>
                <w:b/>
                <w:color w:val="auto"/>
              </w:rPr>
            </w:pPr>
          </w:p>
        </w:tc>
      </w:tr>
    </w:tbl>
    <w:p w14:paraId="3E964735" w14:textId="7322D960" w:rsidR="00A3273B" w:rsidRPr="0085719A" w:rsidRDefault="00A3273B" w:rsidP="00340E9A">
      <w:pPr>
        <w:overflowPunct/>
        <w:autoSpaceDE/>
        <w:autoSpaceDN/>
        <w:adjustRightInd/>
        <w:ind w:right="237"/>
        <w:textAlignment w:val="auto"/>
        <w:rPr>
          <w:rFonts w:asciiTheme="minorHAnsi" w:hAnsiTheme="minorHAnsi" w:cstheme="minorHAnsi"/>
          <w:b/>
          <w:color w:val="auto"/>
        </w:rPr>
      </w:pPr>
    </w:p>
    <w:p w14:paraId="161214F0" w14:textId="4EB9FE53" w:rsidR="00A3273B" w:rsidRPr="0085719A" w:rsidRDefault="00A3273B" w:rsidP="00340E9A">
      <w:pPr>
        <w:overflowPunct/>
        <w:autoSpaceDE/>
        <w:autoSpaceDN/>
        <w:adjustRightInd/>
        <w:ind w:right="237"/>
        <w:textAlignment w:val="auto"/>
        <w:rPr>
          <w:rFonts w:asciiTheme="minorHAnsi" w:hAnsiTheme="minorHAnsi" w:cstheme="minorHAnsi"/>
          <w:b/>
          <w:color w:val="auto"/>
        </w:rPr>
      </w:pPr>
    </w:p>
    <w:p w14:paraId="505E8666" w14:textId="77777777" w:rsidR="00A3273B" w:rsidRPr="0085719A" w:rsidRDefault="00A3273B" w:rsidP="00340E9A">
      <w:pPr>
        <w:overflowPunct/>
        <w:autoSpaceDE/>
        <w:autoSpaceDN/>
        <w:adjustRightInd/>
        <w:ind w:right="237"/>
        <w:textAlignment w:val="auto"/>
        <w:rPr>
          <w:rFonts w:asciiTheme="minorHAnsi" w:hAnsiTheme="minorHAnsi" w:cstheme="minorHAnsi"/>
          <w:b/>
          <w:color w:val="auto"/>
        </w:rPr>
      </w:pPr>
    </w:p>
    <w:p w14:paraId="0950084E" w14:textId="77777777" w:rsidR="00F927A1" w:rsidRPr="0085719A" w:rsidRDefault="00270EEB" w:rsidP="00340E9A">
      <w:pPr>
        <w:overflowPunct/>
        <w:autoSpaceDE/>
        <w:autoSpaceDN/>
        <w:adjustRightInd/>
        <w:ind w:right="237"/>
        <w:textAlignment w:val="auto"/>
        <w:rPr>
          <w:rFonts w:asciiTheme="minorHAnsi" w:hAnsiTheme="minorHAnsi" w:cstheme="minorHAnsi"/>
          <w:b/>
          <w:color w:val="auto"/>
        </w:rPr>
      </w:pPr>
      <w:r w:rsidRPr="0085719A">
        <w:rPr>
          <w:rFonts w:asciiTheme="minorHAnsi" w:hAnsiTheme="minorHAnsi" w:cstheme="minorHAnsi"/>
          <w:b/>
          <w:color w:val="auto"/>
        </w:rPr>
        <w:t>FACULTY OF BUSINESS AND MANAGEMENT</w:t>
      </w:r>
    </w:p>
    <w:p w14:paraId="67E2874C" w14:textId="5E3F285C" w:rsidR="00190913" w:rsidRPr="0085719A" w:rsidRDefault="00270EEB" w:rsidP="00340E9A">
      <w:pPr>
        <w:overflowPunct/>
        <w:autoSpaceDE/>
        <w:autoSpaceDN/>
        <w:adjustRightInd/>
        <w:ind w:right="237"/>
        <w:textAlignment w:val="auto"/>
        <w:rPr>
          <w:rFonts w:asciiTheme="minorHAnsi" w:hAnsiTheme="minorHAnsi" w:cstheme="minorHAnsi"/>
          <w:b/>
          <w:color w:val="auto"/>
        </w:rPr>
      </w:pPr>
      <w:r w:rsidRPr="0085719A">
        <w:rPr>
          <w:rFonts w:asciiTheme="minorHAnsi" w:hAnsiTheme="minorHAnsi" w:cstheme="minorHAnsi"/>
          <w:b/>
          <w:color w:val="auto"/>
        </w:rPr>
        <w:t>PUBLIC SERVICE PROGRAMME</w:t>
      </w:r>
    </w:p>
    <w:p w14:paraId="01AF2F4E" w14:textId="77777777" w:rsidR="00A3273B" w:rsidRPr="0085719A" w:rsidRDefault="00A3273B" w:rsidP="00340E9A">
      <w:pPr>
        <w:overflowPunct/>
        <w:autoSpaceDE/>
        <w:autoSpaceDN/>
        <w:adjustRightInd/>
        <w:ind w:right="237"/>
        <w:textAlignment w:val="auto"/>
        <w:rPr>
          <w:rFonts w:asciiTheme="minorHAnsi" w:hAnsiTheme="minorHAnsi" w:cstheme="minorHAnsi"/>
          <w:b/>
          <w:i/>
          <w:color w:val="auto"/>
        </w:rPr>
      </w:pPr>
    </w:p>
    <w:p w14:paraId="17C7C385" w14:textId="461871A1" w:rsidR="00190913" w:rsidRPr="0085719A" w:rsidRDefault="00190913" w:rsidP="09B7B47E">
      <w:pPr>
        <w:overflowPunct/>
        <w:autoSpaceDE/>
        <w:autoSpaceDN/>
        <w:adjustRightInd/>
        <w:ind w:right="237"/>
        <w:textAlignment w:val="auto"/>
        <w:rPr>
          <w:rFonts w:asciiTheme="minorHAnsi" w:hAnsiTheme="minorHAnsi" w:cstheme="minorHAnsi"/>
          <w:b/>
          <w:bCs/>
          <w:i/>
          <w:iCs/>
          <w:color w:val="auto"/>
        </w:rPr>
      </w:pPr>
      <w:r w:rsidRPr="0085719A">
        <w:rPr>
          <w:rFonts w:asciiTheme="minorHAnsi" w:hAnsiTheme="minorHAnsi" w:cstheme="minorHAnsi"/>
          <w:b/>
          <w:bCs/>
          <w:i/>
          <w:iCs/>
          <w:color w:val="auto"/>
        </w:rPr>
        <w:t xml:space="preserve">Module title: </w:t>
      </w:r>
      <w:r w:rsidR="00281705" w:rsidRPr="0085719A">
        <w:rPr>
          <w:rFonts w:asciiTheme="minorHAnsi" w:hAnsiTheme="minorHAnsi" w:cstheme="minorHAnsi"/>
          <w:b/>
          <w:bCs/>
          <w:i/>
          <w:iCs/>
          <w:color w:val="auto"/>
        </w:rPr>
        <w:t>Professional Police Practice</w:t>
      </w:r>
      <w:r w:rsidRPr="0085719A">
        <w:rPr>
          <w:rFonts w:asciiTheme="minorHAnsi" w:hAnsiTheme="minorHAnsi" w:cstheme="minorHAnsi"/>
          <w:b/>
          <w:bCs/>
          <w:i/>
          <w:iCs/>
          <w:color w:val="auto"/>
        </w:rPr>
        <w:t xml:space="preserve"> </w:t>
      </w:r>
      <w:r w:rsidR="00281705" w:rsidRPr="0085719A">
        <w:rPr>
          <w:rFonts w:asciiTheme="minorHAnsi" w:hAnsiTheme="minorHAnsi" w:cstheme="minorHAnsi"/>
          <w:b/>
          <w:bCs/>
          <w:i/>
          <w:iCs/>
          <w:color w:val="auto"/>
        </w:rPr>
        <w:t>2</w:t>
      </w:r>
      <w:r w:rsidRPr="0085719A">
        <w:rPr>
          <w:rFonts w:asciiTheme="minorHAnsi" w:hAnsiTheme="minorHAnsi" w:cstheme="minorHAnsi"/>
          <w:b/>
          <w:bCs/>
          <w:i/>
          <w:iCs/>
          <w:color w:val="auto"/>
        </w:rPr>
        <w:t xml:space="preserve"> (PCDA) </w:t>
      </w:r>
      <w:r w:rsidR="2DFBCF07" w:rsidRPr="0085719A">
        <w:rPr>
          <w:rFonts w:asciiTheme="minorHAnsi" w:hAnsiTheme="minorHAnsi" w:cstheme="minorHAnsi"/>
          <w:b/>
          <w:bCs/>
          <w:i/>
          <w:iCs/>
          <w:color w:val="auto"/>
        </w:rPr>
        <w:t>BMPP5000D</w:t>
      </w:r>
    </w:p>
    <w:p w14:paraId="1502641F" w14:textId="77777777" w:rsidR="00190913" w:rsidRPr="0085719A" w:rsidRDefault="00190913" w:rsidP="00340E9A">
      <w:pPr>
        <w:overflowPunct/>
        <w:autoSpaceDE/>
        <w:autoSpaceDN/>
        <w:adjustRightInd/>
        <w:ind w:right="237"/>
        <w:textAlignment w:val="auto"/>
        <w:rPr>
          <w:rFonts w:asciiTheme="minorHAnsi" w:hAnsiTheme="minorHAnsi" w:cstheme="minorHAnsi"/>
          <w:b/>
          <w:color w:val="auto"/>
        </w:rPr>
      </w:pPr>
    </w:p>
    <w:p w14:paraId="6D58F4AD" w14:textId="6075BF78" w:rsidR="0010312C" w:rsidRPr="0085719A" w:rsidRDefault="00F927A1" w:rsidP="00340E9A">
      <w:pPr>
        <w:ind w:right="237"/>
        <w:rPr>
          <w:rFonts w:asciiTheme="minorHAnsi" w:hAnsiTheme="minorHAnsi" w:cstheme="minorHAnsi"/>
          <w:b/>
        </w:rPr>
      </w:pPr>
      <w:r w:rsidRPr="0085719A">
        <w:rPr>
          <w:rFonts w:asciiTheme="minorHAnsi" w:hAnsiTheme="minorHAnsi" w:cstheme="minorHAnsi"/>
          <w:color w:val="auto"/>
        </w:rPr>
        <w:br w:type="page"/>
      </w:r>
      <w:r w:rsidR="00F139CF" w:rsidRPr="0085719A">
        <w:rPr>
          <w:rFonts w:asciiTheme="minorHAnsi" w:hAnsiTheme="minorHAnsi" w:cstheme="minorHAnsi"/>
          <w:b/>
        </w:rPr>
        <w:lastRenderedPageBreak/>
        <w:t>Workbook</w:t>
      </w:r>
      <w:r w:rsidR="0010312C" w:rsidRPr="0085719A">
        <w:rPr>
          <w:rFonts w:asciiTheme="minorHAnsi" w:hAnsiTheme="minorHAnsi" w:cstheme="minorHAnsi"/>
          <w:b/>
        </w:rPr>
        <w:t xml:space="preserve"> Guidance</w:t>
      </w:r>
    </w:p>
    <w:p w14:paraId="08AF75DB" w14:textId="77777777" w:rsidR="0010312C" w:rsidRPr="0085719A" w:rsidRDefault="0010312C" w:rsidP="00340E9A">
      <w:pPr>
        <w:ind w:right="237"/>
        <w:rPr>
          <w:rFonts w:asciiTheme="minorHAnsi" w:hAnsiTheme="minorHAnsi" w:cstheme="minorHAnsi"/>
        </w:rPr>
      </w:pPr>
    </w:p>
    <w:p w14:paraId="791104DB" w14:textId="1772549D" w:rsidR="1F44D15A" w:rsidRPr="0085719A" w:rsidRDefault="1F44D15A" w:rsidP="1F44D15A">
      <w:pPr>
        <w:jc w:val="both"/>
        <w:rPr>
          <w:rFonts w:asciiTheme="minorHAnsi" w:eastAsia="Arial" w:hAnsiTheme="minorHAnsi" w:cstheme="minorHAnsi"/>
          <w:color w:val="000000" w:themeColor="text1"/>
        </w:rPr>
      </w:pPr>
      <w:r w:rsidRPr="0085719A">
        <w:rPr>
          <w:rFonts w:asciiTheme="minorHAnsi" w:eastAsia="Arial" w:hAnsiTheme="minorHAnsi" w:cstheme="minorHAnsi"/>
          <w:color w:val="000000" w:themeColor="text1"/>
        </w:rPr>
        <w:t>Please read these notes carefully; they provide essential information.</w:t>
      </w:r>
    </w:p>
    <w:p w14:paraId="619EE2C5" w14:textId="77777777" w:rsidR="008B28E7" w:rsidRPr="0085719A" w:rsidRDefault="008B28E7" w:rsidP="00340E9A">
      <w:pPr>
        <w:ind w:right="237"/>
        <w:rPr>
          <w:rFonts w:asciiTheme="minorHAnsi" w:hAnsiTheme="minorHAnsi" w:cstheme="minorHAnsi"/>
        </w:rPr>
      </w:pPr>
    </w:p>
    <w:p w14:paraId="276E7F40" w14:textId="4E8F046F" w:rsidR="0040668F" w:rsidRPr="0085719A" w:rsidRDefault="0040668F" w:rsidP="00340E9A">
      <w:pPr>
        <w:ind w:right="237"/>
        <w:jc w:val="both"/>
        <w:rPr>
          <w:rFonts w:asciiTheme="minorHAnsi" w:hAnsiTheme="minorHAnsi" w:cstheme="minorHAnsi"/>
        </w:rPr>
      </w:pPr>
      <w:r w:rsidRPr="0085719A">
        <w:rPr>
          <w:rFonts w:asciiTheme="minorHAnsi" w:hAnsiTheme="minorHAnsi" w:cstheme="minorHAnsi"/>
          <w:b/>
        </w:rPr>
        <w:t xml:space="preserve">What is the </w:t>
      </w:r>
      <w:r w:rsidR="00F139CF" w:rsidRPr="0085719A">
        <w:rPr>
          <w:rFonts w:asciiTheme="minorHAnsi" w:hAnsiTheme="minorHAnsi" w:cstheme="minorHAnsi"/>
          <w:b/>
        </w:rPr>
        <w:t xml:space="preserve">workbook </w:t>
      </w:r>
      <w:r w:rsidRPr="0085719A">
        <w:rPr>
          <w:rFonts w:asciiTheme="minorHAnsi" w:hAnsiTheme="minorHAnsi" w:cstheme="minorHAnsi"/>
          <w:b/>
        </w:rPr>
        <w:t>for?</w:t>
      </w:r>
    </w:p>
    <w:p w14:paraId="5514925D" w14:textId="77777777" w:rsidR="0040668F" w:rsidRPr="0085719A" w:rsidRDefault="0040668F" w:rsidP="00340E9A">
      <w:pPr>
        <w:ind w:right="237"/>
        <w:jc w:val="both"/>
        <w:rPr>
          <w:rFonts w:asciiTheme="minorHAnsi" w:hAnsiTheme="minorHAnsi" w:cstheme="minorHAnsi"/>
          <w:b/>
        </w:rPr>
      </w:pPr>
    </w:p>
    <w:p w14:paraId="35D0A351" w14:textId="1C907438" w:rsidR="1F44D15A" w:rsidRPr="0085719A" w:rsidRDefault="1F44D15A" w:rsidP="1F44D15A">
      <w:pPr>
        <w:jc w:val="both"/>
        <w:rPr>
          <w:rFonts w:asciiTheme="minorHAnsi" w:eastAsia="Arial" w:hAnsiTheme="minorHAnsi" w:cstheme="minorHAnsi"/>
          <w:color w:val="000000" w:themeColor="text1"/>
        </w:rPr>
      </w:pPr>
      <w:r w:rsidRPr="0085719A">
        <w:rPr>
          <w:rFonts w:asciiTheme="minorHAnsi" w:eastAsia="Arial" w:hAnsiTheme="minorHAnsi" w:cstheme="minorHAnsi"/>
          <w:color w:val="000000" w:themeColor="text1"/>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85719A" w:rsidRDefault="004B69F6" w:rsidP="00340E9A">
      <w:pPr>
        <w:ind w:right="237"/>
        <w:jc w:val="both"/>
        <w:rPr>
          <w:rFonts w:asciiTheme="minorHAnsi" w:hAnsiTheme="minorHAnsi" w:cstheme="minorHAnsi"/>
        </w:rPr>
      </w:pPr>
    </w:p>
    <w:p w14:paraId="71D757A5" w14:textId="77777777" w:rsidR="007E4FC2" w:rsidRPr="0085719A" w:rsidRDefault="001BC1C4" w:rsidP="00016252">
      <w:pPr>
        <w:pStyle w:val="ListParagraph"/>
        <w:numPr>
          <w:ilvl w:val="0"/>
          <w:numId w:val="4"/>
        </w:numPr>
        <w:ind w:right="237"/>
        <w:jc w:val="both"/>
        <w:rPr>
          <w:rFonts w:asciiTheme="minorHAnsi" w:hAnsiTheme="minorHAnsi" w:cstheme="minorHAnsi"/>
          <w:b/>
          <w:bCs/>
          <w:color w:val="000000" w:themeColor="text1"/>
        </w:rPr>
      </w:pPr>
      <w:r w:rsidRPr="0085719A">
        <w:rPr>
          <w:rFonts w:asciiTheme="minorHAnsi" w:eastAsia="Arial" w:hAnsiTheme="minorHAnsi" w:cstheme="minorHAnsi"/>
          <w:b/>
          <w:bCs/>
          <w:color w:val="000000" w:themeColor="text1"/>
        </w:rPr>
        <w:t>Wellbeing and Resilience</w:t>
      </w:r>
    </w:p>
    <w:p w14:paraId="27F7BFF6" w14:textId="4C3493DB" w:rsidR="007E4FC2" w:rsidRPr="0085719A" w:rsidRDefault="001BC1C4" w:rsidP="00016252">
      <w:pPr>
        <w:pStyle w:val="ListParagraph"/>
        <w:numPr>
          <w:ilvl w:val="0"/>
          <w:numId w:val="4"/>
        </w:numPr>
        <w:ind w:right="237"/>
        <w:jc w:val="both"/>
        <w:rPr>
          <w:rFonts w:asciiTheme="minorHAnsi" w:hAnsiTheme="minorHAnsi" w:cstheme="minorHAnsi"/>
          <w:b/>
          <w:bCs/>
          <w:color w:val="000000" w:themeColor="text1"/>
        </w:rPr>
      </w:pPr>
      <w:r w:rsidRPr="0085719A">
        <w:rPr>
          <w:rFonts w:asciiTheme="minorHAnsi" w:eastAsia="Arial" w:hAnsiTheme="minorHAnsi" w:cstheme="minorHAnsi"/>
          <w:b/>
          <w:bCs/>
          <w:color w:val="000000" w:themeColor="text1"/>
          <w:lang w:val="en-US"/>
        </w:rPr>
        <w:t>Decision-making and Discretion</w:t>
      </w:r>
    </w:p>
    <w:p w14:paraId="03A0E250" w14:textId="1D16FB37" w:rsidR="007E4FC2" w:rsidRPr="0085719A" w:rsidRDefault="001BC1C4" w:rsidP="00016252">
      <w:pPr>
        <w:pStyle w:val="ListParagraph"/>
        <w:numPr>
          <w:ilvl w:val="0"/>
          <w:numId w:val="4"/>
        </w:numPr>
        <w:ind w:right="237"/>
        <w:jc w:val="both"/>
        <w:rPr>
          <w:rFonts w:asciiTheme="minorHAnsi" w:hAnsiTheme="minorHAnsi" w:cstheme="minorHAnsi"/>
          <w:b/>
          <w:bCs/>
          <w:color w:val="000000" w:themeColor="text1"/>
        </w:rPr>
      </w:pPr>
      <w:r w:rsidRPr="0085719A">
        <w:rPr>
          <w:rFonts w:asciiTheme="minorHAnsi" w:eastAsia="Arial" w:hAnsiTheme="minorHAnsi" w:cstheme="minorHAnsi"/>
          <w:b/>
          <w:bCs/>
          <w:color w:val="000000" w:themeColor="text1"/>
          <w:lang w:val="en-US"/>
        </w:rPr>
        <w:t>Vulnerability and Risk</w:t>
      </w:r>
    </w:p>
    <w:p w14:paraId="4C881B91" w14:textId="19AD98FF" w:rsidR="007E4FC2" w:rsidRPr="0085719A" w:rsidRDefault="001BC1C4" w:rsidP="00016252">
      <w:pPr>
        <w:pStyle w:val="ListParagraph"/>
        <w:numPr>
          <w:ilvl w:val="0"/>
          <w:numId w:val="4"/>
        </w:numPr>
        <w:ind w:right="237"/>
        <w:jc w:val="both"/>
        <w:rPr>
          <w:rFonts w:asciiTheme="minorHAnsi" w:hAnsiTheme="minorHAnsi" w:cstheme="minorHAnsi"/>
          <w:b/>
          <w:bCs/>
          <w:color w:val="000000" w:themeColor="text1"/>
          <w:lang w:val="en-US"/>
        </w:rPr>
      </w:pPr>
      <w:r w:rsidRPr="0085719A">
        <w:rPr>
          <w:rFonts w:asciiTheme="minorHAnsi" w:eastAsia="Arial" w:hAnsiTheme="minorHAnsi" w:cstheme="minorHAnsi"/>
          <w:b/>
          <w:bCs/>
          <w:color w:val="000000" w:themeColor="text1"/>
          <w:lang w:val="en-US"/>
        </w:rPr>
        <w:t>Public Protection</w:t>
      </w:r>
    </w:p>
    <w:p w14:paraId="55C217F5" w14:textId="4D655194" w:rsidR="007E4FC2" w:rsidRPr="0085719A" w:rsidRDefault="001BC1C4" w:rsidP="00016252">
      <w:pPr>
        <w:pStyle w:val="ListParagraph"/>
        <w:numPr>
          <w:ilvl w:val="0"/>
          <w:numId w:val="4"/>
        </w:numPr>
        <w:ind w:right="237"/>
        <w:jc w:val="both"/>
        <w:rPr>
          <w:rFonts w:asciiTheme="minorHAnsi" w:hAnsiTheme="minorHAnsi" w:cstheme="minorHAnsi"/>
          <w:b/>
          <w:bCs/>
          <w:color w:val="000000" w:themeColor="text1"/>
        </w:rPr>
      </w:pPr>
      <w:r w:rsidRPr="0085719A">
        <w:rPr>
          <w:rFonts w:asciiTheme="minorHAnsi" w:hAnsiTheme="minorHAnsi" w:cstheme="minorHAnsi"/>
          <w:b/>
          <w:bCs/>
        </w:rPr>
        <w:t>Maintaining Professional Standards</w:t>
      </w:r>
    </w:p>
    <w:p w14:paraId="66F057CB" w14:textId="52EF247B" w:rsidR="007E4FC2" w:rsidRPr="0085719A" w:rsidRDefault="001BC1C4" w:rsidP="00016252">
      <w:pPr>
        <w:pStyle w:val="ListParagraph"/>
        <w:numPr>
          <w:ilvl w:val="0"/>
          <w:numId w:val="4"/>
        </w:numPr>
        <w:ind w:right="237"/>
        <w:jc w:val="both"/>
        <w:rPr>
          <w:rFonts w:asciiTheme="minorHAnsi" w:hAnsiTheme="minorHAnsi" w:cstheme="minorHAnsi"/>
          <w:b/>
          <w:bCs/>
          <w:color w:val="000000" w:themeColor="text1"/>
        </w:rPr>
      </w:pPr>
      <w:r w:rsidRPr="0085719A">
        <w:rPr>
          <w:rFonts w:asciiTheme="minorHAnsi" w:hAnsiTheme="minorHAnsi" w:cstheme="minorHAnsi"/>
          <w:b/>
          <w:bCs/>
        </w:rPr>
        <w:t>Leadership and Team-working</w:t>
      </w:r>
    </w:p>
    <w:p w14:paraId="2775FFB6" w14:textId="04A90CCF" w:rsidR="007E4FC2" w:rsidRPr="0085719A" w:rsidRDefault="001BC1C4" w:rsidP="00016252">
      <w:pPr>
        <w:pStyle w:val="ListParagraph"/>
        <w:numPr>
          <w:ilvl w:val="0"/>
          <w:numId w:val="4"/>
        </w:numPr>
        <w:ind w:right="237"/>
        <w:jc w:val="both"/>
        <w:rPr>
          <w:rFonts w:asciiTheme="minorHAnsi" w:hAnsiTheme="minorHAnsi" w:cstheme="minorHAnsi"/>
          <w:b/>
          <w:bCs/>
          <w:color w:val="000000" w:themeColor="text1"/>
        </w:rPr>
      </w:pPr>
      <w:r w:rsidRPr="0085719A">
        <w:rPr>
          <w:rFonts w:asciiTheme="minorHAnsi" w:hAnsiTheme="minorHAnsi" w:cstheme="minorHAnsi"/>
          <w:b/>
          <w:bCs/>
        </w:rPr>
        <w:t>Policing the roads</w:t>
      </w:r>
    </w:p>
    <w:p w14:paraId="20FC75E2" w14:textId="56F04E77" w:rsidR="007E4FC2" w:rsidRPr="0085719A" w:rsidRDefault="001BC1C4" w:rsidP="00016252">
      <w:pPr>
        <w:pStyle w:val="ListParagraph"/>
        <w:numPr>
          <w:ilvl w:val="0"/>
          <w:numId w:val="4"/>
        </w:numPr>
        <w:ind w:right="237"/>
        <w:jc w:val="both"/>
        <w:rPr>
          <w:rFonts w:asciiTheme="minorHAnsi" w:hAnsiTheme="minorHAnsi" w:cstheme="minorHAnsi"/>
          <w:b/>
          <w:bCs/>
          <w:color w:val="000000" w:themeColor="text1"/>
        </w:rPr>
      </w:pPr>
      <w:r w:rsidRPr="0085719A">
        <w:rPr>
          <w:rFonts w:asciiTheme="minorHAnsi" w:hAnsiTheme="minorHAnsi" w:cstheme="minorHAnsi"/>
          <w:b/>
          <w:bCs/>
        </w:rPr>
        <w:t xml:space="preserve">Information and intelligence </w:t>
      </w:r>
    </w:p>
    <w:p w14:paraId="66849C90" w14:textId="645D2349" w:rsidR="007E4FC2" w:rsidRPr="0085719A" w:rsidRDefault="001BC1C4" w:rsidP="00016252">
      <w:pPr>
        <w:pStyle w:val="ListParagraph"/>
        <w:numPr>
          <w:ilvl w:val="0"/>
          <w:numId w:val="4"/>
        </w:numPr>
        <w:ind w:right="237"/>
        <w:jc w:val="both"/>
        <w:rPr>
          <w:rFonts w:asciiTheme="minorHAnsi" w:hAnsiTheme="minorHAnsi" w:cstheme="minorHAnsi"/>
          <w:b/>
          <w:bCs/>
          <w:color w:val="000000" w:themeColor="text1"/>
        </w:rPr>
      </w:pPr>
      <w:r w:rsidRPr="0085719A">
        <w:rPr>
          <w:rFonts w:asciiTheme="minorHAnsi" w:hAnsiTheme="minorHAnsi" w:cstheme="minorHAnsi"/>
          <w:b/>
          <w:bCs/>
        </w:rPr>
        <w:t>Conducting Investigations</w:t>
      </w:r>
    </w:p>
    <w:p w14:paraId="7E241390" w14:textId="5E6D9428" w:rsidR="007E4FC2" w:rsidRPr="0085719A" w:rsidRDefault="007E4FC2" w:rsidP="001BC1C4">
      <w:pPr>
        <w:ind w:right="237"/>
        <w:jc w:val="both"/>
        <w:rPr>
          <w:rFonts w:asciiTheme="minorHAnsi" w:eastAsia="Arial" w:hAnsiTheme="minorHAnsi" w:cstheme="minorHAnsi"/>
          <w:b/>
          <w:bCs/>
          <w:color w:val="000000" w:themeColor="text1"/>
          <w:lang w:val="en-US"/>
        </w:rPr>
      </w:pPr>
    </w:p>
    <w:p w14:paraId="59EA2197" w14:textId="5EFE96E1" w:rsidR="59C39479" w:rsidRPr="0085719A" w:rsidRDefault="59C39479" w:rsidP="59C39479">
      <w:pPr>
        <w:ind w:right="237"/>
        <w:jc w:val="both"/>
        <w:rPr>
          <w:rFonts w:asciiTheme="minorHAnsi" w:hAnsiTheme="minorHAnsi" w:cstheme="minorHAnsi"/>
        </w:rPr>
      </w:pPr>
      <w:r w:rsidRPr="0085719A">
        <w:rPr>
          <w:rFonts w:asciiTheme="minorHAnsi" w:hAnsiTheme="minorHAnsi" w:cstheme="minorHAnsi"/>
        </w:rPr>
        <w:t xml:space="preserve">You may wish to use the same incidents as you’ve outlined in the Occupational Competence Portfolio. </w:t>
      </w:r>
    </w:p>
    <w:p w14:paraId="3B9BEF73" w14:textId="77777777" w:rsidR="008B28E7" w:rsidRPr="0085719A" w:rsidRDefault="008B28E7" w:rsidP="1F44D15A">
      <w:pPr>
        <w:ind w:right="237"/>
        <w:jc w:val="both"/>
        <w:rPr>
          <w:rFonts w:asciiTheme="minorHAnsi" w:hAnsiTheme="minorHAnsi" w:cstheme="minorHAnsi"/>
        </w:rPr>
      </w:pPr>
    </w:p>
    <w:p w14:paraId="25825A1B" w14:textId="03E36281" w:rsidR="1F44D15A" w:rsidRPr="0085719A" w:rsidRDefault="1F44D15A" w:rsidP="1F44D15A">
      <w:pPr>
        <w:jc w:val="both"/>
        <w:rPr>
          <w:rFonts w:asciiTheme="minorHAnsi" w:eastAsia="Arial" w:hAnsiTheme="minorHAnsi" w:cstheme="minorHAnsi"/>
          <w:color w:val="000000" w:themeColor="text1"/>
        </w:rPr>
      </w:pPr>
      <w:r w:rsidRPr="0085719A">
        <w:rPr>
          <w:rFonts w:asciiTheme="minorHAnsi" w:eastAsia="Arial" w:hAnsiTheme="minorHAnsi" w:cstheme="minorHAnsi"/>
          <w:b/>
          <w:bCs/>
          <w:color w:val="000000" w:themeColor="text1"/>
        </w:rPr>
        <w:t>How should the workbook be presented?</w:t>
      </w:r>
    </w:p>
    <w:p w14:paraId="0FE474C4" w14:textId="05D75E5A" w:rsidR="1F44D15A" w:rsidRPr="0085719A" w:rsidRDefault="1F44D15A" w:rsidP="1F44D15A">
      <w:pPr>
        <w:jc w:val="both"/>
        <w:rPr>
          <w:rFonts w:asciiTheme="minorHAnsi" w:eastAsia="Arial" w:hAnsiTheme="minorHAnsi" w:cstheme="minorHAnsi"/>
          <w:color w:val="000000" w:themeColor="text1"/>
        </w:rPr>
      </w:pPr>
    </w:p>
    <w:p w14:paraId="26FE6DBD" w14:textId="10B2CB3C" w:rsidR="1F44D15A" w:rsidRPr="0085719A" w:rsidRDefault="59C39479" w:rsidP="59C39479">
      <w:pPr>
        <w:jc w:val="both"/>
        <w:rPr>
          <w:rFonts w:asciiTheme="minorHAnsi" w:eastAsia="Arial" w:hAnsiTheme="minorHAnsi" w:cstheme="minorHAnsi"/>
          <w:color w:val="000000" w:themeColor="text1"/>
        </w:rPr>
      </w:pPr>
      <w:r w:rsidRPr="0085719A">
        <w:rPr>
          <w:rFonts w:asciiTheme="minorHAnsi" w:eastAsia="Arial" w:hAnsiTheme="minorHAnsi" w:cstheme="minorHAnsi"/>
          <w:color w:val="000000" w:themeColor="text1"/>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Pr="0085719A" w:rsidRDefault="59C39479" w:rsidP="59C39479">
      <w:pPr>
        <w:jc w:val="both"/>
        <w:rPr>
          <w:rFonts w:asciiTheme="minorHAnsi" w:eastAsia="Arial" w:hAnsiTheme="minorHAnsi" w:cstheme="minorHAnsi"/>
          <w:color w:val="000000" w:themeColor="text1"/>
        </w:rPr>
      </w:pPr>
    </w:p>
    <w:p w14:paraId="052BBD39" w14:textId="348B53F8" w:rsidR="59C39479" w:rsidRPr="0085719A" w:rsidRDefault="59C39479" w:rsidP="59C39479">
      <w:pPr>
        <w:jc w:val="both"/>
        <w:rPr>
          <w:rFonts w:asciiTheme="minorHAnsi" w:eastAsia="Arial" w:hAnsiTheme="minorHAnsi" w:cstheme="minorHAnsi"/>
          <w:color w:val="000000" w:themeColor="text1"/>
        </w:rPr>
      </w:pPr>
      <w:r w:rsidRPr="0085719A">
        <w:rPr>
          <w:rFonts w:asciiTheme="minorHAnsi" w:eastAsia="Arial" w:hAnsiTheme="minorHAnsi" w:cstheme="minorHAnsi"/>
          <w:b/>
          <w:bCs/>
          <w:color w:val="000000" w:themeColor="text1"/>
        </w:rPr>
        <w:t>Word count policy</w:t>
      </w:r>
      <w:r w:rsidRPr="0085719A">
        <w:rPr>
          <w:rFonts w:asciiTheme="minorHAnsi" w:eastAsia="Arial" w:hAnsiTheme="minorHAnsi" w:cstheme="minorHAnsi"/>
          <w:color w:val="000000" w:themeColor="text1"/>
        </w:rPr>
        <w:t xml:space="preserve"> can be found in chapter 7 of the Academic Quality under section 7.7 (this applies to presenting work above and under the specified word count).  </w:t>
      </w:r>
    </w:p>
    <w:p w14:paraId="69D04630" w14:textId="075BE31A" w:rsidR="59C39479" w:rsidRPr="0085719A" w:rsidRDefault="59C39479" w:rsidP="59C39479">
      <w:pPr>
        <w:jc w:val="both"/>
        <w:rPr>
          <w:rFonts w:asciiTheme="minorHAnsi" w:hAnsiTheme="minorHAnsi" w:cstheme="minorHAnsi"/>
        </w:rPr>
      </w:pPr>
      <w:r w:rsidRPr="0085719A">
        <w:rPr>
          <w:rFonts w:asciiTheme="minorHAnsi" w:eastAsia="Arial" w:hAnsiTheme="minorHAnsi" w:cstheme="minorHAnsi"/>
        </w:rPr>
        <w:t>(</w:t>
      </w:r>
      <w:hyperlink r:id="rId12">
        <w:r w:rsidRPr="0085719A">
          <w:rPr>
            <w:rStyle w:val="Hyperlink"/>
            <w:rFonts w:asciiTheme="minorHAnsi" w:eastAsia="Arial" w:hAnsiTheme="minorHAnsi" w:cstheme="minorHAnsi"/>
          </w:rPr>
          <w:t>https://www.uwtsd.ac.uk/media/uwtsd-website/content-assets/documents/academic-office/aqh-chapters/ch</w:t>
        </w:r>
        <w:r w:rsidRPr="0085719A">
          <w:rPr>
            <w:rStyle w:val="Hyperlink"/>
            <w:rFonts w:asciiTheme="minorHAnsi" w:eastAsia="Arial" w:hAnsiTheme="minorHAnsi" w:cstheme="minorHAnsi"/>
          </w:rPr>
          <w:t>a</w:t>
        </w:r>
        <w:r w:rsidRPr="0085719A">
          <w:rPr>
            <w:rStyle w:val="Hyperlink"/>
            <w:rFonts w:asciiTheme="minorHAnsi" w:eastAsia="Arial" w:hAnsiTheme="minorHAnsi" w:cstheme="minorHAnsi"/>
          </w:rPr>
          <w:t>pters---en/Chapter_07_Assessment_Taught_Programmes_Pages_72-79-UPDATED-05-11-2019.pdf</w:t>
        </w:r>
      </w:hyperlink>
      <w:r w:rsidRPr="0085719A">
        <w:rPr>
          <w:rFonts w:asciiTheme="minorHAnsi" w:eastAsia="Arial" w:hAnsiTheme="minorHAnsi" w:cstheme="minorHAnsi"/>
        </w:rPr>
        <w:t xml:space="preserve">) </w:t>
      </w:r>
    </w:p>
    <w:p w14:paraId="4D71C431" w14:textId="4FA7F05B" w:rsidR="59C39479" w:rsidRPr="0085719A" w:rsidRDefault="59C39479" w:rsidP="59C39479">
      <w:pPr>
        <w:jc w:val="both"/>
        <w:rPr>
          <w:rFonts w:asciiTheme="minorHAnsi" w:eastAsia="Arial" w:hAnsiTheme="minorHAnsi" w:cstheme="minorHAnsi"/>
        </w:rPr>
      </w:pPr>
    </w:p>
    <w:p w14:paraId="5A97BA09" w14:textId="0EF54CEA" w:rsidR="59C39479" w:rsidRPr="0085719A" w:rsidRDefault="001BC1C4" w:rsidP="001BC1C4">
      <w:pPr>
        <w:jc w:val="both"/>
        <w:rPr>
          <w:rFonts w:asciiTheme="minorHAnsi" w:eastAsia="Arial" w:hAnsiTheme="minorHAnsi" w:cstheme="minorHAnsi"/>
        </w:rPr>
      </w:pPr>
      <w:r w:rsidRPr="0085719A">
        <w:rPr>
          <w:rFonts w:asciiTheme="minorHAnsi" w:eastAsia="Arial" w:hAnsiTheme="minorHAnsi" w:cstheme="minorHAnsi"/>
        </w:rPr>
        <w:t xml:space="preserve">Reflective practice is a core aspect for your workbooks and although there is a variety of useful resources on Moodle, there is one </w:t>
      </w:r>
      <w:proofErr w:type="gramStart"/>
      <w:r w:rsidRPr="0085719A">
        <w:rPr>
          <w:rFonts w:asciiTheme="minorHAnsi" w:eastAsia="Arial" w:hAnsiTheme="minorHAnsi" w:cstheme="minorHAnsi"/>
        </w:rPr>
        <w:t>particular book</w:t>
      </w:r>
      <w:proofErr w:type="gramEnd"/>
      <w:r w:rsidRPr="0085719A">
        <w:rPr>
          <w:rFonts w:asciiTheme="minorHAnsi" w:eastAsia="Arial" w:hAnsiTheme="minorHAnsi" w:cstheme="minorHAnsi"/>
        </w:rPr>
        <w:t xml:space="preserve">, that is specifically based on reflective practice in policing, here is a link to one chapter from Selina Copley’s Reflective Practice for Policing Students: </w:t>
      </w:r>
    </w:p>
    <w:p w14:paraId="5B05F7D3" w14:textId="429AF590" w:rsidR="59C39479" w:rsidRPr="0085719A" w:rsidRDefault="00C8121F" w:rsidP="001BC1C4">
      <w:pPr>
        <w:jc w:val="both"/>
        <w:rPr>
          <w:rFonts w:asciiTheme="minorHAnsi" w:eastAsia="Arial" w:hAnsiTheme="minorHAnsi" w:cstheme="minorHAnsi"/>
        </w:rPr>
      </w:pPr>
      <w:hyperlink r:id="rId13">
        <w:r w:rsidR="001BC1C4" w:rsidRPr="0085719A">
          <w:rPr>
            <w:rStyle w:val="Hyperlink"/>
            <w:rFonts w:asciiTheme="minorHAnsi" w:eastAsia="Arial" w:hAnsiTheme="minorHAnsi" w:cstheme="minorHAnsi"/>
          </w:rPr>
          <w:t>https://moodle.uwtsd.ac.uk/pluginfile.php/298870/mod_resource/content/1/Reflective%20Practice%20for%20Policing%20Students%20-%20Selina%20Copley%20Chapter5.pdf</w:t>
        </w:r>
      </w:hyperlink>
    </w:p>
    <w:p w14:paraId="4FBEB681" w14:textId="4CA4CDB9" w:rsidR="1F44D15A" w:rsidRPr="0085719A" w:rsidRDefault="1F44D15A" w:rsidP="1F44D15A">
      <w:pPr>
        <w:jc w:val="both"/>
        <w:rPr>
          <w:rFonts w:asciiTheme="minorHAnsi" w:eastAsia="Arial" w:hAnsiTheme="minorHAnsi" w:cstheme="minorHAnsi"/>
          <w:color w:val="000000" w:themeColor="text1"/>
        </w:rPr>
      </w:pPr>
    </w:p>
    <w:p w14:paraId="16B17D7F" w14:textId="5B812BCA" w:rsidR="1F44D15A" w:rsidRPr="0085719A" w:rsidRDefault="1F44D15A" w:rsidP="1F44D15A">
      <w:pPr>
        <w:jc w:val="both"/>
        <w:rPr>
          <w:rFonts w:asciiTheme="minorHAnsi" w:eastAsia="Arial" w:hAnsiTheme="minorHAnsi" w:cstheme="minorHAnsi"/>
          <w:color w:val="000000" w:themeColor="text1"/>
        </w:rPr>
      </w:pPr>
      <w:r w:rsidRPr="0085719A">
        <w:rPr>
          <w:rFonts w:asciiTheme="minorHAnsi" w:eastAsia="Arial" w:hAnsiTheme="minorHAnsi" w:cstheme="minorHAnsi"/>
          <w:b/>
          <w:bCs/>
          <w:color w:val="000000" w:themeColor="text1"/>
        </w:rPr>
        <w:t>How is the workbook assessed?</w:t>
      </w:r>
    </w:p>
    <w:p w14:paraId="4201DC2E" w14:textId="374219F2" w:rsidR="1F44D15A" w:rsidRPr="0085719A" w:rsidRDefault="1F44D15A" w:rsidP="1F44D15A">
      <w:pPr>
        <w:jc w:val="both"/>
        <w:rPr>
          <w:rFonts w:asciiTheme="minorHAnsi" w:eastAsia="Arial" w:hAnsiTheme="minorHAnsi" w:cstheme="minorHAnsi"/>
          <w:color w:val="000000" w:themeColor="text1"/>
        </w:rPr>
      </w:pPr>
    </w:p>
    <w:p w14:paraId="0CF97A66" w14:textId="41FAF47A" w:rsidR="1F44D15A" w:rsidRPr="0085719A" w:rsidRDefault="1F44D15A" w:rsidP="1F44D15A">
      <w:pPr>
        <w:jc w:val="both"/>
        <w:rPr>
          <w:rFonts w:asciiTheme="minorHAnsi" w:eastAsia="Arial" w:hAnsiTheme="minorHAnsi" w:cstheme="minorHAnsi"/>
          <w:color w:val="000000" w:themeColor="text1"/>
        </w:rPr>
      </w:pPr>
      <w:r w:rsidRPr="0085719A">
        <w:rPr>
          <w:rFonts w:asciiTheme="minorHAnsi" w:eastAsia="Arial" w:hAnsiTheme="minorHAnsi" w:cstheme="minorHAnsi"/>
          <w:color w:val="000000" w:themeColor="text1"/>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Pr="0085719A" w:rsidRDefault="1F44D15A" w:rsidP="1F44D15A">
      <w:pPr>
        <w:jc w:val="both"/>
        <w:rPr>
          <w:rFonts w:asciiTheme="minorHAnsi" w:eastAsia="Arial" w:hAnsiTheme="minorHAnsi" w:cstheme="minorHAnsi"/>
          <w:color w:val="000000" w:themeColor="text1"/>
        </w:rPr>
      </w:pPr>
    </w:p>
    <w:p w14:paraId="1F1FEF41" w14:textId="06D72CD8" w:rsidR="1F44D15A" w:rsidRPr="0085719A" w:rsidRDefault="1F44D15A" w:rsidP="1F44D15A">
      <w:pPr>
        <w:jc w:val="both"/>
        <w:rPr>
          <w:rFonts w:asciiTheme="minorHAnsi" w:eastAsia="Arial" w:hAnsiTheme="minorHAnsi" w:cstheme="minorHAnsi"/>
          <w:color w:val="000000" w:themeColor="text1"/>
        </w:rPr>
      </w:pPr>
      <w:r w:rsidRPr="0085719A">
        <w:rPr>
          <w:rFonts w:asciiTheme="minorHAnsi" w:eastAsia="Arial" w:hAnsiTheme="minorHAnsi" w:cstheme="minorHAnsi"/>
          <w:color w:val="000000" w:themeColor="text1"/>
        </w:rPr>
        <w:t>Dates of workbook submission will be made available during the initial training day and posted on Moodle.</w:t>
      </w:r>
    </w:p>
    <w:p w14:paraId="7E6B19BD" w14:textId="5E41CF2D" w:rsidR="1F44D15A" w:rsidRPr="0085719A" w:rsidRDefault="1F44D15A" w:rsidP="1F44D15A">
      <w:pPr>
        <w:jc w:val="both"/>
        <w:rPr>
          <w:rFonts w:asciiTheme="minorHAnsi" w:eastAsia="Arial" w:hAnsiTheme="minorHAnsi" w:cstheme="minorHAnsi"/>
          <w:color w:val="000000" w:themeColor="text1"/>
        </w:rPr>
      </w:pPr>
    </w:p>
    <w:p w14:paraId="5BCEDB2C" w14:textId="492EF3BD" w:rsidR="1F44D15A" w:rsidRPr="0085719A" w:rsidRDefault="1F44D15A" w:rsidP="1F44D15A">
      <w:pPr>
        <w:jc w:val="both"/>
        <w:rPr>
          <w:rFonts w:asciiTheme="minorHAnsi" w:eastAsia="Arial" w:hAnsiTheme="minorHAnsi" w:cstheme="minorHAnsi"/>
          <w:color w:val="000000" w:themeColor="text1"/>
        </w:rPr>
      </w:pPr>
      <w:r w:rsidRPr="0085719A">
        <w:rPr>
          <w:rFonts w:asciiTheme="minorHAnsi" w:eastAsia="Arial" w:hAnsiTheme="minorHAnsi" w:cstheme="minorHAnsi"/>
          <w:color w:val="000000" w:themeColor="text1"/>
        </w:rPr>
        <w:t>Once submitted your workbook will be assessed and marked independently.</w:t>
      </w:r>
    </w:p>
    <w:p w14:paraId="5E4CACF7" w14:textId="08532347" w:rsidR="1F44D15A" w:rsidRPr="0085719A" w:rsidRDefault="1F44D15A" w:rsidP="1F44D15A">
      <w:pPr>
        <w:jc w:val="both"/>
        <w:rPr>
          <w:rFonts w:asciiTheme="minorHAnsi" w:eastAsia="Arial" w:hAnsiTheme="minorHAnsi" w:cstheme="minorHAnsi"/>
          <w:color w:val="000000" w:themeColor="text1"/>
        </w:rPr>
      </w:pPr>
    </w:p>
    <w:p w14:paraId="53882A2E" w14:textId="339D4624" w:rsidR="1F44D15A" w:rsidRPr="0085719A" w:rsidRDefault="1F44D15A" w:rsidP="1F44D15A">
      <w:pPr>
        <w:jc w:val="both"/>
        <w:rPr>
          <w:rFonts w:asciiTheme="minorHAnsi" w:eastAsia="Arial" w:hAnsiTheme="minorHAnsi" w:cstheme="minorHAnsi"/>
          <w:color w:val="000000" w:themeColor="text1"/>
        </w:rPr>
      </w:pPr>
    </w:p>
    <w:p w14:paraId="169A158C" w14:textId="69DCA44F" w:rsidR="1F44D15A" w:rsidRPr="0085719A" w:rsidRDefault="1F44D15A" w:rsidP="1F44D15A">
      <w:pPr>
        <w:jc w:val="both"/>
        <w:rPr>
          <w:rFonts w:asciiTheme="minorHAnsi" w:eastAsia="Arial" w:hAnsiTheme="minorHAnsi" w:cstheme="minorHAnsi"/>
          <w:color w:val="000000" w:themeColor="text1"/>
        </w:rPr>
      </w:pPr>
      <w:r w:rsidRPr="0085719A">
        <w:rPr>
          <w:rFonts w:asciiTheme="minorHAnsi" w:eastAsia="Arial" w:hAnsiTheme="minorHAnsi" w:cstheme="minorHAnsi"/>
          <w:b/>
          <w:bCs/>
          <w:color w:val="000000" w:themeColor="text1"/>
        </w:rPr>
        <w:t>Confidentiality</w:t>
      </w:r>
    </w:p>
    <w:p w14:paraId="040E88E5" w14:textId="56778229" w:rsidR="1F44D15A" w:rsidRPr="0085719A" w:rsidRDefault="1F44D15A" w:rsidP="1F44D15A">
      <w:pPr>
        <w:jc w:val="both"/>
        <w:rPr>
          <w:rFonts w:asciiTheme="minorHAnsi" w:eastAsia="Arial" w:hAnsiTheme="minorHAnsi" w:cstheme="minorHAnsi"/>
          <w:color w:val="000000" w:themeColor="text1"/>
        </w:rPr>
      </w:pPr>
    </w:p>
    <w:p w14:paraId="22E068B8" w14:textId="694ED7E5" w:rsidR="1F44D15A" w:rsidRPr="0085719A" w:rsidRDefault="1F44D15A" w:rsidP="1F44D15A">
      <w:pPr>
        <w:jc w:val="both"/>
        <w:rPr>
          <w:rFonts w:asciiTheme="minorHAnsi" w:eastAsia="Arial" w:hAnsiTheme="minorHAnsi" w:cstheme="minorHAnsi"/>
          <w:color w:val="000000" w:themeColor="text1"/>
        </w:rPr>
      </w:pPr>
      <w:r w:rsidRPr="0085719A">
        <w:rPr>
          <w:rFonts w:asciiTheme="minorHAnsi" w:eastAsia="Arial" w:hAnsiTheme="minorHAnsi" w:cstheme="minorHAnsi"/>
          <w:color w:val="000000" w:themeColor="text1"/>
        </w:rPr>
        <w:t>It is important that no individual can be identified either directly or indirectly from the information in the workbook. Therefore, you must:</w:t>
      </w:r>
    </w:p>
    <w:p w14:paraId="682CD8A8" w14:textId="2A0B521F" w:rsidR="1F44D15A" w:rsidRPr="0085719A" w:rsidRDefault="1F44D15A" w:rsidP="1F44D15A">
      <w:pPr>
        <w:jc w:val="both"/>
        <w:rPr>
          <w:rFonts w:asciiTheme="minorHAnsi" w:eastAsia="Arial" w:hAnsiTheme="minorHAnsi" w:cstheme="minorHAnsi"/>
          <w:color w:val="000000" w:themeColor="text1"/>
        </w:rPr>
      </w:pPr>
    </w:p>
    <w:p w14:paraId="055DD495" w14:textId="188F7BAD" w:rsidR="1F44D15A" w:rsidRPr="0085719A" w:rsidRDefault="1F44D15A" w:rsidP="1F44D15A">
      <w:pPr>
        <w:pStyle w:val="ListParagraph"/>
        <w:numPr>
          <w:ilvl w:val="0"/>
          <w:numId w:val="3"/>
        </w:numPr>
        <w:jc w:val="both"/>
        <w:rPr>
          <w:rFonts w:asciiTheme="minorHAnsi" w:hAnsiTheme="minorHAnsi" w:cstheme="minorHAnsi"/>
          <w:color w:val="000000" w:themeColor="text1"/>
        </w:rPr>
      </w:pPr>
      <w:r w:rsidRPr="0085719A">
        <w:rPr>
          <w:rFonts w:asciiTheme="minorHAnsi" w:eastAsia="Arial" w:hAnsiTheme="minorHAnsi" w:cstheme="minorHAnsi"/>
          <w:color w:val="000000" w:themeColor="text1"/>
        </w:rPr>
        <w:t xml:space="preserve">adhere to guidance in the Student Handbook about unfair practice and </w:t>
      </w:r>
      <w:r w:rsidR="577304D9" w:rsidRPr="0085719A">
        <w:rPr>
          <w:rFonts w:asciiTheme="minorHAnsi" w:eastAsia="Arial" w:hAnsiTheme="minorHAnsi" w:cstheme="minorHAnsi"/>
          <w:color w:val="000000" w:themeColor="text1"/>
        </w:rPr>
        <w:t>plagiarism.</w:t>
      </w:r>
    </w:p>
    <w:p w14:paraId="77B101BC" w14:textId="2491F1BD" w:rsidR="1F44D15A" w:rsidRPr="0085719A" w:rsidRDefault="1F44D15A" w:rsidP="1F44D15A">
      <w:pPr>
        <w:pStyle w:val="ListParagraph"/>
        <w:numPr>
          <w:ilvl w:val="0"/>
          <w:numId w:val="3"/>
        </w:numPr>
        <w:jc w:val="both"/>
        <w:rPr>
          <w:rFonts w:asciiTheme="minorHAnsi" w:hAnsiTheme="minorHAnsi" w:cstheme="minorHAnsi"/>
          <w:color w:val="000000" w:themeColor="text1"/>
        </w:rPr>
      </w:pPr>
      <w:r w:rsidRPr="0085719A">
        <w:rPr>
          <w:rFonts w:asciiTheme="minorHAnsi" w:eastAsia="Arial" w:hAnsiTheme="minorHAnsi" w:cstheme="minorHAnsi"/>
          <w:color w:val="000000" w:themeColor="text1"/>
        </w:rPr>
        <w:t xml:space="preserve">not identify individuals including witnesses, </w:t>
      </w:r>
      <w:proofErr w:type="gramStart"/>
      <w:r w:rsidRPr="0085719A">
        <w:rPr>
          <w:rFonts w:asciiTheme="minorHAnsi" w:eastAsia="Arial" w:hAnsiTheme="minorHAnsi" w:cstheme="minorHAnsi"/>
          <w:color w:val="000000" w:themeColor="text1"/>
        </w:rPr>
        <w:t>victims</w:t>
      </w:r>
      <w:proofErr w:type="gramEnd"/>
      <w:r w:rsidRPr="0085719A">
        <w:rPr>
          <w:rFonts w:asciiTheme="minorHAnsi" w:eastAsia="Arial" w:hAnsiTheme="minorHAnsi" w:cstheme="minorHAnsi"/>
          <w:color w:val="000000" w:themeColor="text1"/>
        </w:rPr>
        <w:t xml:space="preserve"> or offenders by </w:t>
      </w:r>
      <w:r w:rsidR="4B6BA9A2" w:rsidRPr="0085719A">
        <w:rPr>
          <w:rFonts w:asciiTheme="minorHAnsi" w:eastAsia="Arial" w:hAnsiTheme="minorHAnsi" w:cstheme="minorHAnsi"/>
          <w:color w:val="000000" w:themeColor="text1"/>
        </w:rPr>
        <w:t>name.</w:t>
      </w:r>
    </w:p>
    <w:p w14:paraId="61C78928" w14:textId="56CF2CE1" w:rsidR="1F44D15A" w:rsidRPr="0085719A" w:rsidRDefault="1F44D15A" w:rsidP="1F44D15A">
      <w:pPr>
        <w:pStyle w:val="ListParagraph"/>
        <w:numPr>
          <w:ilvl w:val="0"/>
          <w:numId w:val="3"/>
        </w:numPr>
        <w:jc w:val="both"/>
        <w:rPr>
          <w:rFonts w:asciiTheme="minorHAnsi" w:hAnsiTheme="minorHAnsi" w:cstheme="minorHAnsi"/>
          <w:color w:val="000000" w:themeColor="text1"/>
        </w:rPr>
      </w:pPr>
      <w:r w:rsidRPr="0085719A">
        <w:rPr>
          <w:rFonts w:asciiTheme="minorHAnsi" w:eastAsia="Arial" w:hAnsiTheme="minorHAnsi" w:cstheme="minorHAnsi"/>
          <w:color w:val="000000" w:themeColor="text1"/>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085719A">
        <w:rPr>
          <w:rFonts w:asciiTheme="minorHAnsi" w:eastAsia="Arial" w:hAnsiTheme="minorHAnsi" w:cstheme="minorHAnsi"/>
          <w:color w:val="000000" w:themeColor="text1"/>
        </w:rPr>
        <w:t>conditions.</w:t>
      </w:r>
    </w:p>
    <w:p w14:paraId="0C947E2D" w14:textId="63F5D3EB" w:rsidR="1F44D15A" w:rsidRPr="0085719A" w:rsidRDefault="1F44D15A" w:rsidP="1F44D15A">
      <w:pPr>
        <w:pStyle w:val="ListParagraph"/>
        <w:numPr>
          <w:ilvl w:val="0"/>
          <w:numId w:val="3"/>
        </w:numPr>
        <w:jc w:val="both"/>
        <w:rPr>
          <w:rFonts w:asciiTheme="minorHAnsi" w:hAnsiTheme="minorHAnsi" w:cstheme="minorHAnsi"/>
          <w:color w:val="000000" w:themeColor="text1"/>
        </w:rPr>
      </w:pPr>
      <w:r w:rsidRPr="0085719A">
        <w:rPr>
          <w:rFonts w:asciiTheme="minorHAnsi" w:eastAsia="Arial" w:hAnsiTheme="minorHAnsi" w:cstheme="minorHAnsi"/>
          <w:color w:val="000000" w:themeColor="text1"/>
        </w:rPr>
        <w:t xml:space="preserve">take personal responsibility for adhering to confidentiality rules. </w:t>
      </w:r>
    </w:p>
    <w:p w14:paraId="2EA16D62" w14:textId="3839727D" w:rsidR="1F44D15A" w:rsidRPr="0085719A" w:rsidRDefault="1F44D15A" w:rsidP="1F44D15A">
      <w:pPr>
        <w:pStyle w:val="ListParagraph"/>
        <w:numPr>
          <w:ilvl w:val="0"/>
          <w:numId w:val="2"/>
        </w:numPr>
        <w:jc w:val="both"/>
        <w:rPr>
          <w:rFonts w:asciiTheme="minorHAnsi" w:hAnsiTheme="minorHAnsi" w:cstheme="minorHAnsi"/>
          <w:color w:val="000000" w:themeColor="text1"/>
        </w:rPr>
      </w:pPr>
      <w:r w:rsidRPr="0085719A">
        <w:rPr>
          <w:rFonts w:asciiTheme="minorHAnsi" w:eastAsia="Arial" w:hAnsiTheme="minorHAnsi" w:cstheme="minorHAnsi"/>
          <w:color w:val="000000" w:themeColor="text1"/>
        </w:rPr>
        <w:t>not include any dates of any incidents or anything that specifically identifies an actual incident.</w:t>
      </w:r>
    </w:p>
    <w:p w14:paraId="4D794E57" w14:textId="5CA31F5E" w:rsidR="1F44D15A" w:rsidRPr="0085719A" w:rsidRDefault="1F44D15A" w:rsidP="1F44D15A">
      <w:pPr>
        <w:jc w:val="both"/>
        <w:rPr>
          <w:rFonts w:asciiTheme="minorHAnsi" w:eastAsia="Arial" w:hAnsiTheme="minorHAnsi" w:cstheme="minorHAnsi"/>
          <w:color w:val="000000" w:themeColor="text1"/>
        </w:rPr>
      </w:pPr>
    </w:p>
    <w:p w14:paraId="1D0BAA78" w14:textId="51706BA5" w:rsidR="1F44D15A" w:rsidRPr="0085719A" w:rsidRDefault="1F44D15A" w:rsidP="1F44D15A">
      <w:pPr>
        <w:jc w:val="both"/>
        <w:rPr>
          <w:rFonts w:asciiTheme="minorHAnsi" w:eastAsia="Arial" w:hAnsiTheme="minorHAnsi" w:cstheme="minorHAnsi"/>
          <w:color w:val="000000" w:themeColor="text1"/>
        </w:rPr>
      </w:pPr>
      <w:r w:rsidRPr="0085719A">
        <w:rPr>
          <w:rFonts w:asciiTheme="minorHAnsi" w:eastAsia="Arial" w:hAnsiTheme="minorHAnsi" w:cstheme="minorHAnsi"/>
          <w:b/>
          <w:bCs/>
          <w:color w:val="000000" w:themeColor="text1"/>
        </w:rPr>
        <w:t>NOTE</w:t>
      </w:r>
    </w:p>
    <w:p w14:paraId="0F46A6DD" w14:textId="553FBB62" w:rsidR="1F44D15A" w:rsidRPr="0085719A" w:rsidRDefault="1F44D15A" w:rsidP="1F44D15A">
      <w:pPr>
        <w:jc w:val="both"/>
        <w:rPr>
          <w:rFonts w:asciiTheme="minorHAnsi" w:eastAsia="Arial" w:hAnsiTheme="minorHAnsi" w:cstheme="minorHAnsi"/>
          <w:color w:val="000000" w:themeColor="text1"/>
        </w:rPr>
      </w:pPr>
    </w:p>
    <w:p w14:paraId="0380C1DB" w14:textId="4199CB0B" w:rsidR="1F44D15A" w:rsidRPr="0085719A" w:rsidRDefault="1F44D15A" w:rsidP="1F44D15A">
      <w:pPr>
        <w:jc w:val="both"/>
        <w:rPr>
          <w:rFonts w:asciiTheme="minorHAnsi" w:eastAsia="Arial" w:hAnsiTheme="minorHAnsi" w:cstheme="minorHAnsi"/>
          <w:color w:val="000000" w:themeColor="text1"/>
        </w:rPr>
      </w:pPr>
      <w:r w:rsidRPr="0085719A">
        <w:rPr>
          <w:rFonts w:asciiTheme="minorHAnsi" w:eastAsia="Arial" w:hAnsiTheme="minorHAnsi" w:cstheme="minorHAnsi"/>
          <w:color w:val="000000" w:themeColor="text1"/>
        </w:rPr>
        <w:t xml:space="preserve">Your workbook will be submitted electronically via Turnitin on Moodle. Guidance on this is in the Student Handbook. </w:t>
      </w:r>
    </w:p>
    <w:p w14:paraId="3B2C64D3" w14:textId="0BF474F9" w:rsidR="1F44D15A" w:rsidRPr="0085719A" w:rsidRDefault="1F44D15A" w:rsidP="1F44D15A">
      <w:pPr>
        <w:ind w:left="360"/>
        <w:jc w:val="both"/>
        <w:rPr>
          <w:rFonts w:asciiTheme="minorHAnsi" w:eastAsia="Arial" w:hAnsiTheme="minorHAnsi" w:cstheme="minorHAnsi"/>
          <w:color w:val="000000" w:themeColor="text1"/>
        </w:rPr>
      </w:pPr>
    </w:p>
    <w:p w14:paraId="4A6EE485" w14:textId="3B4DB93C" w:rsidR="1F44D15A" w:rsidRPr="0085719A" w:rsidRDefault="1F44D15A" w:rsidP="1F44D15A">
      <w:pPr>
        <w:jc w:val="both"/>
        <w:rPr>
          <w:rFonts w:asciiTheme="minorHAnsi" w:eastAsia="Arial" w:hAnsiTheme="minorHAnsi" w:cstheme="minorHAnsi"/>
          <w:color w:val="000000" w:themeColor="text1"/>
        </w:rPr>
      </w:pPr>
      <w:r w:rsidRPr="0085719A">
        <w:rPr>
          <w:rFonts w:asciiTheme="minorHAnsi" w:eastAsia="Arial" w:hAnsiTheme="minorHAnsi" w:cstheme="minorHAnsi"/>
          <w:b/>
          <w:bCs/>
          <w:i/>
          <w:iCs/>
          <w:color w:val="000000" w:themeColor="text1"/>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Pr="0085719A" w:rsidRDefault="1F44D15A" w:rsidP="1F44D15A">
      <w:pPr>
        <w:ind w:left="360"/>
        <w:jc w:val="both"/>
        <w:rPr>
          <w:rFonts w:asciiTheme="minorHAnsi" w:eastAsia="Arial" w:hAnsiTheme="minorHAnsi" w:cstheme="minorHAnsi"/>
          <w:color w:val="000000" w:themeColor="text1"/>
        </w:rPr>
      </w:pPr>
    </w:p>
    <w:p w14:paraId="3D151132" w14:textId="1EBCEAC2" w:rsidR="1F44D15A" w:rsidRPr="0085719A" w:rsidRDefault="1F44D15A" w:rsidP="1F44D15A">
      <w:pPr>
        <w:jc w:val="both"/>
        <w:rPr>
          <w:rFonts w:asciiTheme="minorHAnsi" w:eastAsia="Arial" w:hAnsiTheme="minorHAnsi" w:cstheme="minorHAnsi"/>
          <w:color w:val="000000" w:themeColor="text1"/>
        </w:rPr>
      </w:pPr>
    </w:p>
    <w:p w14:paraId="5FDD63E6" w14:textId="143865B4" w:rsidR="1F44D15A" w:rsidRPr="0085719A" w:rsidRDefault="1F44D15A" w:rsidP="1F44D15A">
      <w:pPr>
        <w:jc w:val="both"/>
        <w:rPr>
          <w:rFonts w:asciiTheme="minorHAnsi" w:eastAsia="Arial" w:hAnsiTheme="minorHAnsi" w:cstheme="minorHAnsi"/>
          <w:color w:val="000000" w:themeColor="text1"/>
        </w:rPr>
      </w:pPr>
      <w:r w:rsidRPr="0085719A">
        <w:rPr>
          <w:rFonts w:asciiTheme="minorHAnsi" w:eastAsia="Arial" w:hAnsiTheme="minorHAnsi" w:cstheme="minorHAnsi"/>
          <w:b/>
          <w:bCs/>
          <w:color w:val="000000" w:themeColor="text1"/>
        </w:rPr>
        <w:t>Dyslexia and other special circumstances</w:t>
      </w:r>
    </w:p>
    <w:p w14:paraId="0A4F22BC" w14:textId="6B6B25B8" w:rsidR="1F44D15A" w:rsidRPr="0085719A" w:rsidRDefault="1F44D15A" w:rsidP="1F44D15A">
      <w:pPr>
        <w:jc w:val="both"/>
        <w:rPr>
          <w:rFonts w:asciiTheme="minorHAnsi" w:eastAsia="Arial" w:hAnsiTheme="minorHAnsi" w:cstheme="minorHAnsi"/>
          <w:color w:val="000000" w:themeColor="text1"/>
        </w:rPr>
      </w:pPr>
    </w:p>
    <w:p w14:paraId="6073D6CF" w14:textId="3DB37EA5" w:rsidR="1F44D15A" w:rsidRPr="0085719A" w:rsidRDefault="1F44D15A" w:rsidP="1F44D15A">
      <w:pPr>
        <w:jc w:val="both"/>
        <w:rPr>
          <w:rFonts w:asciiTheme="minorHAnsi" w:eastAsia="Arial" w:hAnsiTheme="minorHAnsi" w:cstheme="minorHAnsi"/>
          <w:color w:val="000000" w:themeColor="text1"/>
        </w:rPr>
      </w:pPr>
      <w:r w:rsidRPr="0085719A">
        <w:rPr>
          <w:rFonts w:asciiTheme="minorHAnsi" w:eastAsia="Arial" w:hAnsiTheme="minorHAnsi" w:cstheme="minorHAnsi"/>
          <w:color w:val="000000" w:themeColor="text1"/>
        </w:rPr>
        <w:t xml:space="preserve">If you have any condition that you feel may affect your ability to deal with any part of the programme, please see the Student Handbook for further guidance. The University has a Student Services Unit that may be able to help but </w:t>
      </w:r>
      <w:r w:rsidRPr="0085719A">
        <w:rPr>
          <w:rFonts w:asciiTheme="minorHAnsi" w:eastAsia="Arial" w:hAnsiTheme="minorHAnsi" w:cstheme="minorHAnsi"/>
          <w:b/>
          <w:bCs/>
          <w:i/>
          <w:iCs/>
          <w:color w:val="000000" w:themeColor="text1"/>
        </w:rPr>
        <w:t>it is the learner’s individual responsibility to contact them</w:t>
      </w:r>
      <w:r w:rsidRPr="0085719A">
        <w:rPr>
          <w:rFonts w:asciiTheme="minorHAnsi" w:eastAsia="Arial" w:hAnsiTheme="minorHAnsi" w:cstheme="minorHAnsi"/>
          <w:color w:val="000000" w:themeColor="text1"/>
        </w:rPr>
        <w:t xml:space="preserve">. </w:t>
      </w:r>
    </w:p>
    <w:p w14:paraId="7D7ED99A" w14:textId="6343BAAA" w:rsidR="1F44D15A" w:rsidRPr="0085719A" w:rsidRDefault="1F44D15A" w:rsidP="1F44D15A">
      <w:pPr>
        <w:jc w:val="both"/>
        <w:rPr>
          <w:rFonts w:asciiTheme="minorHAnsi" w:eastAsia="Arial" w:hAnsiTheme="minorHAnsi" w:cstheme="minorHAnsi"/>
          <w:color w:val="000000" w:themeColor="text1"/>
        </w:rPr>
      </w:pPr>
    </w:p>
    <w:p w14:paraId="162126E7" w14:textId="1E2935CF" w:rsidR="1F44D15A" w:rsidRPr="0085719A" w:rsidRDefault="1F44D15A" w:rsidP="1F44D15A">
      <w:pPr>
        <w:jc w:val="both"/>
        <w:rPr>
          <w:rFonts w:asciiTheme="minorHAnsi" w:eastAsia="Arial" w:hAnsiTheme="minorHAnsi" w:cstheme="minorHAnsi"/>
          <w:color w:val="000000" w:themeColor="text1"/>
        </w:rPr>
      </w:pPr>
    </w:p>
    <w:p w14:paraId="3FC28B73" w14:textId="198F7236" w:rsidR="1F44D15A" w:rsidRPr="0085719A" w:rsidRDefault="1F44D15A" w:rsidP="1F44D15A">
      <w:pPr>
        <w:rPr>
          <w:rFonts w:asciiTheme="minorHAnsi" w:eastAsia="Arial" w:hAnsiTheme="minorHAnsi" w:cstheme="minorHAnsi"/>
          <w:color w:val="000000" w:themeColor="text1"/>
        </w:rPr>
      </w:pPr>
      <w:r w:rsidRPr="0085719A">
        <w:rPr>
          <w:rFonts w:asciiTheme="minorHAnsi" w:hAnsiTheme="minorHAnsi" w:cstheme="minorHAnsi"/>
        </w:rPr>
        <w:br w:type="page"/>
      </w:r>
    </w:p>
    <w:p w14:paraId="61248618" w14:textId="09CB6BA3" w:rsidR="1F44D15A" w:rsidRPr="0085719A" w:rsidRDefault="1F44D15A" w:rsidP="1F44D15A">
      <w:pPr>
        <w:jc w:val="both"/>
        <w:rPr>
          <w:rFonts w:asciiTheme="minorHAnsi" w:eastAsia="Arial" w:hAnsiTheme="minorHAnsi" w:cstheme="minorHAnsi"/>
          <w:color w:val="000000" w:themeColor="text1"/>
        </w:rPr>
      </w:pPr>
      <w:r w:rsidRPr="0085719A">
        <w:rPr>
          <w:rFonts w:asciiTheme="minorHAnsi" w:eastAsia="Arial" w:hAnsiTheme="minorHAnsi" w:cstheme="minorHAnsi"/>
          <w:b/>
          <w:bCs/>
          <w:color w:val="000000" w:themeColor="text1"/>
        </w:rPr>
        <w:lastRenderedPageBreak/>
        <w:t xml:space="preserve">Guidance: </w:t>
      </w:r>
    </w:p>
    <w:p w14:paraId="23A40762" w14:textId="3CCF6DD3" w:rsidR="1F44D15A" w:rsidRPr="0085719A" w:rsidRDefault="1F44D15A" w:rsidP="1F44D15A">
      <w:pPr>
        <w:jc w:val="both"/>
        <w:rPr>
          <w:rFonts w:asciiTheme="minorHAnsi" w:eastAsia="Arial" w:hAnsiTheme="minorHAnsi" w:cstheme="minorHAnsi"/>
          <w:color w:val="000000" w:themeColor="text1"/>
        </w:rPr>
      </w:pPr>
    </w:p>
    <w:p w14:paraId="7007F704" w14:textId="5B9B32F7" w:rsidR="1F44D15A" w:rsidRPr="0085719A" w:rsidRDefault="1F44D15A" w:rsidP="1F44D15A">
      <w:pPr>
        <w:pStyle w:val="ListParagraph"/>
        <w:numPr>
          <w:ilvl w:val="0"/>
          <w:numId w:val="1"/>
        </w:numPr>
        <w:jc w:val="both"/>
        <w:rPr>
          <w:rFonts w:asciiTheme="minorHAnsi" w:hAnsiTheme="minorHAnsi" w:cstheme="minorHAnsi"/>
          <w:i/>
          <w:iCs/>
          <w:color w:val="000000" w:themeColor="text1"/>
        </w:rPr>
      </w:pPr>
      <w:r w:rsidRPr="0085719A">
        <w:rPr>
          <w:rFonts w:asciiTheme="minorHAnsi" w:eastAsia="Arial" w:hAnsiTheme="minorHAnsi" w:cstheme="minorHAnsi"/>
          <w:i/>
          <w:iCs/>
          <w:color w:val="000000" w:themeColor="text1"/>
        </w:rPr>
        <w:t>Your workbook must contain the items specified in the table below (clearly identified and in the order given</w:t>
      </w:r>
      <w:proofErr w:type="gramStart"/>
      <w:r w:rsidRPr="0085719A">
        <w:rPr>
          <w:rFonts w:asciiTheme="minorHAnsi" w:eastAsia="Arial" w:hAnsiTheme="minorHAnsi" w:cstheme="minorHAnsi"/>
          <w:i/>
          <w:iCs/>
          <w:color w:val="000000" w:themeColor="text1"/>
        </w:rPr>
        <w:t>);</w:t>
      </w:r>
      <w:proofErr w:type="gramEnd"/>
    </w:p>
    <w:p w14:paraId="0F84D242" w14:textId="2BCB646B" w:rsidR="1F44D15A" w:rsidRPr="0085719A" w:rsidRDefault="1F44D15A" w:rsidP="66EF36A5">
      <w:pPr>
        <w:pStyle w:val="ListParagraph"/>
        <w:numPr>
          <w:ilvl w:val="0"/>
          <w:numId w:val="1"/>
        </w:numPr>
        <w:jc w:val="both"/>
        <w:rPr>
          <w:rFonts w:asciiTheme="minorHAnsi" w:hAnsiTheme="minorHAnsi" w:cstheme="minorHAnsi"/>
          <w:i/>
          <w:iCs/>
          <w:color w:val="000000" w:themeColor="text1"/>
        </w:rPr>
      </w:pPr>
      <w:r w:rsidRPr="0085719A">
        <w:rPr>
          <w:rFonts w:asciiTheme="minorHAnsi" w:eastAsia="Arial" w:hAnsiTheme="minorHAnsi" w:cstheme="minorHAnsi"/>
          <w:i/>
          <w:iCs/>
          <w:color w:val="000000" w:themeColor="text1"/>
        </w:rPr>
        <w:t xml:space="preserve">You should use this particular document to insert your text / answer within each section of this </w:t>
      </w:r>
      <w:proofErr w:type="gramStart"/>
      <w:r w:rsidRPr="0085719A">
        <w:rPr>
          <w:rFonts w:asciiTheme="minorHAnsi" w:eastAsia="Arial" w:hAnsiTheme="minorHAnsi" w:cstheme="minorHAnsi"/>
          <w:i/>
          <w:iCs/>
          <w:color w:val="000000" w:themeColor="text1"/>
        </w:rPr>
        <w:t>workbook;</w:t>
      </w:r>
      <w:proofErr w:type="gramEnd"/>
    </w:p>
    <w:p w14:paraId="201992DE" w14:textId="2BFD06EB" w:rsidR="5222C091" w:rsidRPr="0085719A" w:rsidRDefault="5222C091" w:rsidP="66EF36A5">
      <w:pPr>
        <w:pStyle w:val="ListParagraph"/>
        <w:numPr>
          <w:ilvl w:val="0"/>
          <w:numId w:val="1"/>
        </w:numPr>
        <w:jc w:val="both"/>
        <w:rPr>
          <w:rFonts w:asciiTheme="minorHAnsi" w:hAnsiTheme="minorHAnsi" w:cstheme="minorHAnsi"/>
          <w:i/>
          <w:iCs/>
          <w:color w:val="000000" w:themeColor="text1"/>
        </w:rPr>
      </w:pPr>
      <w:r w:rsidRPr="0085719A">
        <w:rPr>
          <w:rFonts w:asciiTheme="minorHAnsi" w:eastAsia="Arial" w:hAnsiTheme="minorHAnsi" w:cstheme="minorHAnsi"/>
          <w:i/>
          <w:iCs/>
          <w:color w:val="000000" w:themeColor="text1"/>
        </w:rPr>
        <w:t xml:space="preserve">You should upload your completed document as a saved pdf file of this workbook; if this is not possible then a </w:t>
      </w:r>
      <w:proofErr w:type="spellStart"/>
      <w:r w:rsidRPr="0085719A">
        <w:rPr>
          <w:rFonts w:asciiTheme="minorHAnsi" w:eastAsia="Arial" w:hAnsiTheme="minorHAnsi" w:cstheme="minorHAnsi"/>
          <w:i/>
          <w:iCs/>
          <w:color w:val="000000" w:themeColor="text1"/>
        </w:rPr>
        <w:t>Worddo</w:t>
      </w:r>
      <w:r w:rsidR="4EBEF885" w:rsidRPr="0085719A">
        <w:rPr>
          <w:rFonts w:asciiTheme="minorHAnsi" w:eastAsia="Arial" w:hAnsiTheme="minorHAnsi" w:cstheme="minorHAnsi"/>
          <w:i/>
          <w:iCs/>
          <w:color w:val="000000" w:themeColor="text1"/>
        </w:rPr>
        <w:t>c</w:t>
      </w:r>
      <w:proofErr w:type="spellEnd"/>
      <w:r w:rsidR="4EBEF885" w:rsidRPr="0085719A">
        <w:rPr>
          <w:rFonts w:asciiTheme="minorHAnsi" w:eastAsia="Arial" w:hAnsiTheme="minorHAnsi" w:cstheme="minorHAnsi"/>
          <w:i/>
          <w:iCs/>
          <w:color w:val="000000" w:themeColor="text1"/>
        </w:rPr>
        <w:t xml:space="preserve"> file is acceptable. Do not send a scanned file from a photocopier, an apple.dot file or a Microsoft publisher file as Turnitin will not be abl</w:t>
      </w:r>
      <w:r w:rsidR="034C924C" w:rsidRPr="0085719A">
        <w:rPr>
          <w:rFonts w:asciiTheme="minorHAnsi" w:eastAsia="Arial" w:hAnsiTheme="minorHAnsi" w:cstheme="minorHAnsi"/>
          <w:i/>
          <w:iCs/>
          <w:color w:val="000000" w:themeColor="text1"/>
        </w:rPr>
        <w:t>e to assess them, despite you being able to upload them.</w:t>
      </w:r>
    </w:p>
    <w:p w14:paraId="6B0C4048" w14:textId="43D7E49F" w:rsidR="1F44D15A" w:rsidRPr="0085719A" w:rsidRDefault="1F44D15A" w:rsidP="1F44D15A">
      <w:pPr>
        <w:ind w:right="237"/>
        <w:jc w:val="both"/>
        <w:rPr>
          <w:rFonts w:asciiTheme="minorHAnsi" w:hAnsiTheme="minorHAnsi" w:cstheme="minorHAnsi"/>
          <w:b/>
          <w:bCs/>
        </w:rPr>
      </w:pPr>
    </w:p>
    <w:p w14:paraId="405CF10B" w14:textId="77777777" w:rsidR="008B28E7" w:rsidRPr="0085719A" w:rsidRDefault="008B28E7" w:rsidP="00340E9A">
      <w:pPr>
        <w:ind w:right="237"/>
        <w:jc w:val="both"/>
        <w:rPr>
          <w:rFonts w:asciiTheme="minorHAnsi" w:hAnsiTheme="minorHAnsi" w:cstheme="minorHAnsi"/>
          <w:b/>
        </w:rPr>
      </w:pPr>
      <w:r w:rsidRPr="0085719A">
        <w:rPr>
          <w:rFonts w:asciiTheme="minorHAnsi" w:hAnsiTheme="minorHAnsi" w:cstheme="minorHAnsi"/>
          <w:b/>
        </w:rPr>
        <w:t xml:space="preserve">Contents </w:t>
      </w:r>
    </w:p>
    <w:p w14:paraId="48980C89" w14:textId="77777777" w:rsidR="00B12295" w:rsidRPr="0085719A" w:rsidRDefault="00B12295" w:rsidP="00340E9A">
      <w:pPr>
        <w:ind w:right="237"/>
        <w:jc w:val="both"/>
        <w:rPr>
          <w:rFonts w:asciiTheme="minorHAnsi" w:hAnsiTheme="minorHAnsi" w:cstheme="minorHAnsi"/>
          <w:b/>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85719A" w14:paraId="0CDD85F0" w14:textId="4A005F79" w:rsidTr="0EB17B2B">
        <w:tc>
          <w:tcPr>
            <w:tcW w:w="1627" w:type="dxa"/>
            <w:shd w:val="clear" w:color="auto" w:fill="auto"/>
          </w:tcPr>
          <w:p w14:paraId="0C25BFEF" w14:textId="0E3B031A" w:rsidR="00446F80" w:rsidRPr="0085719A" w:rsidRDefault="00446F80" w:rsidP="00340E9A">
            <w:pPr>
              <w:ind w:right="237"/>
              <w:jc w:val="both"/>
              <w:rPr>
                <w:rFonts w:asciiTheme="minorHAnsi" w:hAnsiTheme="minorHAnsi" w:cstheme="minorHAnsi"/>
                <w:b/>
                <w:color w:val="auto"/>
              </w:rPr>
            </w:pPr>
            <w:r w:rsidRPr="0085719A">
              <w:rPr>
                <w:rFonts w:asciiTheme="minorHAnsi" w:hAnsiTheme="minorHAnsi" w:cstheme="minorHAnsi"/>
                <w:b/>
                <w:color w:val="auto"/>
              </w:rPr>
              <w:t xml:space="preserve">Workbook </w:t>
            </w:r>
          </w:p>
        </w:tc>
        <w:tc>
          <w:tcPr>
            <w:tcW w:w="5253" w:type="dxa"/>
            <w:shd w:val="clear" w:color="auto" w:fill="auto"/>
          </w:tcPr>
          <w:p w14:paraId="1F40F756" w14:textId="746F93B6" w:rsidR="00446F80" w:rsidRPr="0085719A" w:rsidRDefault="00446F80" w:rsidP="00340E9A">
            <w:pPr>
              <w:ind w:right="237"/>
              <w:jc w:val="both"/>
              <w:rPr>
                <w:rFonts w:asciiTheme="minorHAnsi" w:hAnsiTheme="minorHAnsi" w:cstheme="minorHAnsi"/>
                <w:b/>
                <w:color w:val="auto"/>
              </w:rPr>
            </w:pPr>
            <w:r w:rsidRPr="0085719A">
              <w:rPr>
                <w:rFonts w:asciiTheme="minorHAnsi" w:hAnsiTheme="minorHAnsi" w:cstheme="minorHAnsi"/>
                <w:b/>
                <w:color w:val="auto"/>
              </w:rPr>
              <w:t xml:space="preserve">Area of Professional Practice </w:t>
            </w:r>
          </w:p>
          <w:p w14:paraId="1A5D6AF9" w14:textId="77777777" w:rsidR="00446F80" w:rsidRPr="0085719A" w:rsidRDefault="00446F80" w:rsidP="00340E9A">
            <w:pPr>
              <w:ind w:right="237"/>
              <w:jc w:val="both"/>
              <w:rPr>
                <w:rFonts w:asciiTheme="minorHAnsi" w:hAnsiTheme="minorHAnsi" w:cstheme="minorHAnsi"/>
                <w:b/>
                <w:color w:val="auto"/>
              </w:rPr>
            </w:pPr>
          </w:p>
        </w:tc>
        <w:tc>
          <w:tcPr>
            <w:tcW w:w="2300" w:type="dxa"/>
          </w:tcPr>
          <w:p w14:paraId="0B5B7A74" w14:textId="18F87E3C" w:rsidR="00446F80" w:rsidRPr="0085719A" w:rsidRDefault="00446F80" w:rsidP="00340E9A">
            <w:pPr>
              <w:ind w:right="237"/>
              <w:jc w:val="both"/>
              <w:rPr>
                <w:rFonts w:asciiTheme="minorHAnsi" w:hAnsiTheme="minorHAnsi" w:cstheme="minorHAnsi"/>
                <w:b/>
                <w:color w:val="auto"/>
              </w:rPr>
            </w:pPr>
            <w:r w:rsidRPr="0085719A">
              <w:rPr>
                <w:rFonts w:asciiTheme="minorHAnsi" w:hAnsiTheme="minorHAnsi" w:cstheme="minorHAnsi"/>
                <w:b/>
                <w:color w:val="auto"/>
              </w:rPr>
              <w:t>Word count</w:t>
            </w:r>
          </w:p>
        </w:tc>
      </w:tr>
      <w:tr w:rsidR="00446F80" w:rsidRPr="0085719A" w14:paraId="3F209145" w14:textId="4F757148" w:rsidTr="0EB17B2B">
        <w:tc>
          <w:tcPr>
            <w:tcW w:w="1627" w:type="dxa"/>
            <w:shd w:val="clear" w:color="auto" w:fill="auto"/>
          </w:tcPr>
          <w:p w14:paraId="2967F37F" w14:textId="0F34A889" w:rsidR="00446F80" w:rsidRPr="0085719A" w:rsidRDefault="00446F80" w:rsidP="00340E9A">
            <w:pPr>
              <w:ind w:right="237"/>
              <w:jc w:val="both"/>
              <w:rPr>
                <w:rFonts w:asciiTheme="minorHAnsi" w:hAnsiTheme="minorHAnsi" w:cstheme="minorHAnsi"/>
                <w:color w:val="auto"/>
              </w:rPr>
            </w:pPr>
            <w:r w:rsidRPr="0085719A">
              <w:rPr>
                <w:rFonts w:asciiTheme="minorHAnsi" w:hAnsiTheme="minorHAnsi" w:cstheme="minorHAnsi"/>
                <w:color w:val="auto"/>
              </w:rPr>
              <w:t xml:space="preserve">Task 1 </w:t>
            </w:r>
          </w:p>
        </w:tc>
        <w:tc>
          <w:tcPr>
            <w:tcW w:w="5253" w:type="dxa"/>
            <w:shd w:val="clear" w:color="auto" w:fill="auto"/>
          </w:tcPr>
          <w:p w14:paraId="7CAD68AF" w14:textId="77777777" w:rsidR="00446F80" w:rsidRPr="0085719A" w:rsidRDefault="00446F80" w:rsidP="00340E9A">
            <w:pPr>
              <w:ind w:right="237"/>
              <w:jc w:val="both"/>
              <w:rPr>
                <w:rFonts w:asciiTheme="minorHAnsi" w:hAnsiTheme="minorHAnsi" w:cstheme="minorHAnsi"/>
                <w:b/>
              </w:rPr>
            </w:pPr>
            <w:r w:rsidRPr="0085719A">
              <w:rPr>
                <w:rFonts w:asciiTheme="minorHAnsi" w:hAnsiTheme="minorHAnsi" w:cstheme="minorHAnsi"/>
                <w:b/>
              </w:rPr>
              <w:t>Wellbeing and Resilience</w:t>
            </w:r>
          </w:p>
          <w:p w14:paraId="13F52887" w14:textId="48D70A27" w:rsidR="00446F80" w:rsidRPr="0085719A" w:rsidRDefault="00446F80" w:rsidP="00340E9A">
            <w:pPr>
              <w:ind w:right="237"/>
              <w:jc w:val="both"/>
              <w:rPr>
                <w:rFonts w:asciiTheme="minorHAnsi" w:hAnsiTheme="minorHAnsi" w:cstheme="minorHAnsi"/>
                <w:b/>
              </w:rPr>
            </w:pPr>
          </w:p>
        </w:tc>
        <w:tc>
          <w:tcPr>
            <w:tcW w:w="2300" w:type="dxa"/>
          </w:tcPr>
          <w:p w14:paraId="6787B963" w14:textId="39F45882" w:rsidR="00446F80" w:rsidRPr="0085719A" w:rsidRDefault="001BC1C4" w:rsidP="001BC1C4">
            <w:pPr>
              <w:ind w:right="237"/>
              <w:jc w:val="both"/>
              <w:rPr>
                <w:rFonts w:asciiTheme="minorHAnsi" w:hAnsiTheme="minorHAnsi" w:cstheme="minorHAnsi"/>
                <w:b/>
                <w:bCs/>
              </w:rPr>
            </w:pPr>
            <w:r w:rsidRPr="0085719A">
              <w:rPr>
                <w:rFonts w:asciiTheme="minorHAnsi" w:hAnsiTheme="minorHAnsi" w:cstheme="minorHAnsi"/>
                <w:b/>
                <w:bCs/>
              </w:rPr>
              <w:t>1</w:t>
            </w:r>
            <w:r w:rsidR="6E6399A1" w:rsidRPr="0085719A">
              <w:rPr>
                <w:rFonts w:asciiTheme="minorHAnsi" w:hAnsiTheme="minorHAnsi" w:cstheme="minorHAnsi"/>
                <w:b/>
                <w:bCs/>
              </w:rPr>
              <w:t>250</w:t>
            </w:r>
          </w:p>
        </w:tc>
      </w:tr>
      <w:tr w:rsidR="00446F80" w:rsidRPr="0085719A" w14:paraId="73724C95" w14:textId="5CDFE9D3" w:rsidTr="0EB17B2B">
        <w:tc>
          <w:tcPr>
            <w:tcW w:w="1627" w:type="dxa"/>
            <w:shd w:val="clear" w:color="auto" w:fill="auto"/>
          </w:tcPr>
          <w:p w14:paraId="5F71CFD1" w14:textId="151514F9" w:rsidR="00446F80" w:rsidRPr="0085719A" w:rsidRDefault="00446F80" w:rsidP="00340E9A">
            <w:pPr>
              <w:ind w:right="237"/>
              <w:jc w:val="both"/>
              <w:rPr>
                <w:rFonts w:asciiTheme="minorHAnsi" w:hAnsiTheme="minorHAnsi" w:cstheme="minorHAnsi"/>
                <w:color w:val="auto"/>
              </w:rPr>
            </w:pPr>
            <w:r w:rsidRPr="0085719A">
              <w:rPr>
                <w:rFonts w:asciiTheme="minorHAnsi" w:hAnsiTheme="minorHAnsi" w:cstheme="minorHAnsi"/>
                <w:color w:val="auto"/>
              </w:rPr>
              <w:t>Task 2</w:t>
            </w:r>
          </w:p>
        </w:tc>
        <w:tc>
          <w:tcPr>
            <w:tcW w:w="5253" w:type="dxa"/>
            <w:shd w:val="clear" w:color="auto" w:fill="auto"/>
          </w:tcPr>
          <w:p w14:paraId="16851213" w14:textId="77777777" w:rsidR="000D00D9" w:rsidRPr="0085719A" w:rsidRDefault="59C39479" w:rsidP="59C39479">
            <w:pPr>
              <w:rPr>
                <w:rFonts w:asciiTheme="minorHAnsi" w:eastAsia="Arial" w:hAnsiTheme="minorHAnsi" w:cstheme="minorHAnsi"/>
                <w:b/>
                <w:bCs/>
                <w:color w:val="000000" w:themeColor="text1"/>
                <w:lang w:val="en-US"/>
              </w:rPr>
            </w:pPr>
            <w:r w:rsidRPr="0085719A">
              <w:rPr>
                <w:rFonts w:asciiTheme="minorHAnsi" w:eastAsia="Arial" w:hAnsiTheme="minorHAnsi" w:cstheme="minorHAnsi"/>
                <w:b/>
                <w:bCs/>
                <w:color w:val="000000" w:themeColor="text1"/>
                <w:lang w:val="en-US"/>
              </w:rPr>
              <w:t>Decision-making and Discretion</w:t>
            </w:r>
          </w:p>
          <w:p w14:paraId="33D25F46" w14:textId="77777777" w:rsidR="000D00D9" w:rsidRPr="0085719A" w:rsidRDefault="59C39479" w:rsidP="59C39479">
            <w:pPr>
              <w:rPr>
                <w:rFonts w:asciiTheme="minorHAnsi" w:eastAsia="Arial" w:hAnsiTheme="minorHAnsi" w:cstheme="minorHAnsi"/>
                <w:b/>
                <w:bCs/>
                <w:color w:val="000000" w:themeColor="text1"/>
                <w:lang w:val="en-US"/>
              </w:rPr>
            </w:pPr>
            <w:r w:rsidRPr="0085719A">
              <w:rPr>
                <w:rFonts w:asciiTheme="minorHAnsi" w:eastAsia="Arial" w:hAnsiTheme="minorHAnsi" w:cstheme="minorHAnsi"/>
                <w:b/>
                <w:bCs/>
                <w:color w:val="000000" w:themeColor="text1"/>
                <w:lang w:val="en-US"/>
              </w:rPr>
              <w:t>Vulnerability and Risk</w:t>
            </w:r>
          </w:p>
          <w:p w14:paraId="2C3E7745" w14:textId="32DFCD90" w:rsidR="00446F80" w:rsidRPr="0085719A" w:rsidRDefault="59C39479" w:rsidP="59C39479">
            <w:pPr>
              <w:rPr>
                <w:rFonts w:asciiTheme="minorHAnsi" w:eastAsia="Arial" w:hAnsiTheme="minorHAnsi" w:cstheme="minorHAnsi"/>
                <w:color w:val="000000" w:themeColor="text1"/>
              </w:rPr>
            </w:pPr>
            <w:r w:rsidRPr="0085719A">
              <w:rPr>
                <w:rFonts w:asciiTheme="minorHAnsi" w:eastAsia="Arial" w:hAnsiTheme="minorHAnsi" w:cstheme="minorHAnsi"/>
                <w:b/>
                <w:bCs/>
                <w:color w:val="000000" w:themeColor="text1"/>
                <w:lang w:val="en-US"/>
              </w:rPr>
              <w:t>Public Protection</w:t>
            </w:r>
          </w:p>
        </w:tc>
        <w:tc>
          <w:tcPr>
            <w:tcW w:w="2300" w:type="dxa"/>
          </w:tcPr>
          <w:p w14:paraId="151A1BD9" w14:textId="0BEB37D9" w:rsidR="00446F80" w:rsidRPr="0085719A" w:rsidRDefault="001BC1C4" w:rsidP="001BC1C4">
            <w:pPr>
              <w:ind w:right="237"/>
              <w:jc w:val="both"/>
              <w:rPr>
                <w:rFonts w:asciiTheme="minorHAnsi" w:hAnsiTheme="minorHAnsi" w:cstheme="minorHAnsi"/>
                <w:b/>
                <w:bCs/>
                <w:color w:val="auto"/>
              </w:rPr>
            </w:pPr>
            <w:r w:rsidRPr="0085719A">
              <w:rPr>
                <w:rFonts w:asciiTheme="minorHAnsi" w:hAnsiTheme="minorHAnsi" w:cstheme="minorHAnsi"/>
                <w:b/>
                <w:bCs/>
                <w:color w:val="auto"/>
              </w:rPr>
              <w:t>1</w:t>
            </w:r>
            <w:r w:rsidR="770363DE" w:rsidRPr="0085719A">
              <w:rPr>
                <w:rFonts w:asciiTheme="minorHAnsi" w:hAnsiTheme="minorHAnsi" w:cstheme="minorHAnsi"/>
                <w:b/>
                <w:bCs/>
                <w:color w:val="auto"/>
              </w:rPr>
              <w:t>750</w:t>
            </w:r>
          </w:p>
        </w:tc>
      </w:tr>
      <w:tr w:rsidR="00446F80" w:rsidRPr="0085719A" w14:paraId="6953A260" w14:textId="25AAFF4B" w:rsidTr="0EB17B2B">
        <w:tc>
          <w:tcPr>
            <w:tcW w:w="1627" w:type="dxa"/>
            <w:shd w:val="clear" w:color="auto" w:fill="auto"/>
          </w:tcPr>
          <w:p w14:paraId="02F0EB04" w14:textId="71C83160" w:rsidR="00446F80" w:rsidRPr="0085719A" w:rsidRDefault="00446F80" w:rsidP="00340E9A">
            <w:pPr>
              <w:ind w:right="237"/>
              <w:jc w:val="both"/>
              <w:rPr>
                <w:rFonts w:asciiTheme="minorHAnsi" w:hAnsiTheme="minorHAnsi" w:cstheme="minorHAnsi"/>
                <w:color w:val="auto"/>
              </w:rPr>
            </w:pPr>
            <w:r w:rsidRPr="0085719A">
              <w:rPr>
                <w:rFonts w:asciiTheme="minorHAnsi" w:hAnsiTheme="minorHAnsi" w:cstheme="minorHAnsi"/>
                <w:color w:val="auto"/>
              </w:rPr>
              <w:t xml:space="preserve">Task 3 </w:t>
            </w:r>
          </w:p>
        </w:tc>
        <w:tc>
          <w:tcPr>
            <w:tcW w:w="5253" w:type="dxa"/>
            <w:shd w:val="clear" w:color="auto" w:fill="auto"/>
          </w:tcPr>
          <w:p w14:paraId="7998CD07" w14:textId="77777777" w:rsidR="000D00D9" w:rsidRPr="0085719A" w:rsidRDefault="007E4FC2" w:rsidP="007E4FC2">
            <w:pPr>
              <w:ind w:right="237"/>
              <w:jc w:val="both"/>
              <w:rPr>
                <w:rFonts w:asciiTheme="minorHAnsi" w:hAnsiTheme="minorHAnsi" w:cstheme="minorHAnsi"/>
                <w:b/>
              </w:rPr>
            </w:pPr>
            <w:r w:rsidRPr="0085719A">
              <w:rPr>
                <w:rFonts w:asciiTheme="minorHAnsi" w:hAnsiTheme="minorHAnsi" w:cstheme="minorHAnsi"/>
                <w:b/>
              </w:rPr>
              <w:t>Maintaining Professional Standards</w:t>
            </w:r>
          </w:p>
          <w:p w14:paraId="27138CBA" w14:textId="62A546C5" w:rsidR="007E4FC2" w:rsidRPr="0085719A" w:rsidRDefault="007E4FC2" w:rsidP="007E4FC2">
            <w:pPr>
              <w:ind w:right="237"/>
              <w:jc w:val="both"/>
              <w:rPr>
                <w:rFonts w:asciiTheme="minorHAnsi" w:hAnsiTheme="minorHAnsi" w:cstheme="minorHAnsi"/>
                <w:b/>
              </w:rPr>
            </w:pPr>
            <w:r w:rsidRPr="0085719A">
              <w:rPr>
                <w:rFonts w:asciiTheme="minorHAnsi" w:hAnsiTheme="minorHAnsi" w:cstheme="minorHAnsi"/>
                <w:b/>
              </w:rPr>
              <w:t>Leadership and Team-working</w:t>
            </w:r>
          </w:p>
          <w:p w14:paraId="6F74A7BB" w14:textId="474F56B6" w:rsidR="00446F80" w:rsidRPr="0085719A" w:rsidRDefault="00446F80" w:rsidP="00340E9A">
            <w:pPr>
              <w:ind w:right="237"/>
              <w:jc w:val="both"/>
              <w:rPr>
                <w:rFonts w:asciiTheme="minorHAnsi" w:hAnsiTheme="minorHAnsi" w:cstheme="minorHAnsi"/>
                <w:b/>
                <w:highlight w:val="green"/>
              </w:rPr>
            </w:pPr>
          </w:p>
        </w:tc>
        <w:tc>
          <w:tcPr>
            <w:tcW w:w="2300" w:type="dxa"/>
          </w:tcPr>
          <w:p w14:paraId="2C10A136" w14:textId="6B893CC5" w:rsidR="00446F80" w:rsidRPr="0085719A" w:rsidRDefault="001BC1C4" w:rsidP="001BC1C4">
            <w:pPr>
              <w:ind w:right="237"/>
              <w:jc w:val="both"/>
              <w:rPr>
                <w:rFonts w:asciiTheme="minorHAnsi" w:hAnsiTheme="minorHAnsi" w:cstheme="minorHAnsi"/>
                <w:b/>
                <w:bCs/>
              </w:rPr>
            </w:pPr>
            <w:r w:rsidRPr="0085719A">
              <w:rPr>
                <w:rFonts w:asciiTheme="minorHAnsi" w:hAnsiTheme="minorHAnsi" w:cstheme="minorHAnsi"/>
                <w:b/>
                <w:bCs/>
              </w:rPr>
              <w:t>1</w:t>
            </w:r>
            <w:r w:rsidR="006EBD1E" w:rsidRPr="0085719A">
              <w:rPr>
                <w:rFonts w:asciiTheme="minorHAnsi" w:hAnsiTheme="minorHAnsi" w:cstheme="minorHAnsi"/>
                <w:b/>
                <w:bCs/>
              </w:rPr>
              <w:t>750</w:t>
            </w:r>
          </w:p>
        </w:tc>
      </w:tr>
      <w:tr w:rsidR="00446F80" w:rsidRPr="0085719A" w14:paraId="0E09B7AB" w14:textId="15055A9A" w:rsidTr="0EB17B2B">
        <w:tc>
          <w:tcPr>
            <w:tcW w:w="1627" w:type="dxa"/>
            <w:shd w:val="clear" w:color="auto" w:fill="auto"/>
          </w:tcPr>
          <w:p w14:paraId="48892DF1" w14:textId="3186F543" w:rsidR="00446F80" w:rsidRPr="0085719A" w:rsidRDefault="00446F80" w:rsidP="00340E9A">
            <w:pPr>
              <w:ind w:right="237"/>
              <w:jc w:val="both"/>
              <w:rPr>
                <w:rFonts w:asciiTheme="minorHAnsi" w:hAnsiTheme="minorHAnsi" w:cstheme="minorHAnsi"/>
                <w:color w:val="auto"/>
              </w:rPr>
            </w:pPr>
            <w:r w:rsidRPr="0085719A">
              <w:rPr>
                <w:rFonts w:asciiTheme="minorHAnsi" w:hAnsiTheme="minorHAnsi" w:cstheme="minorHAnsi"/>
                <w:color w:val="auto"/>
              </w:rPr>
              <w:t xml:space="preserve">Task 4 </w:t>
            </w:r>
          </w:p>
        </w:tc>
        <w:tc>
          <w:tcPr>
            <w:tcW w:w="5253" w:type="dxa"/>
            <w:shd w:val="clear" w:color="auto" w:fill="auto"/>
          </w:tcPr>
          <w:p w14:paraId="22BB8213" w14:textId="77777777" w:rsidR="000D00D9" w:rsidRPr="0085719A" w:rsidRDefault="007E4FC2" w:rsidP="007E4FC2">
            <w:pPr>
              <w:ind w:right="237"/>
              <w:jc w:val="both"/>
              <w:rPr>
                <w:rFonts w:asciiTheme="minorHAnsi" w:hAnsiTheme="minorHAnsi" w:cstheme="minorHAnsi"/>
                <w:b/>
              </w:rPr>
            </w:pPr>
            <w:r w:rsidRPr="0085719A">
              <w:rPr>
                <w:rFonts w:asciiTheme="minorHAnsi" w:hAnsiTheme="minorHAnsi" w:cstheme="minorHAnsi"/>
                <w:b/>
              </w:rPr>
              <w:t>Policing the road</w:t>
            </w:r>
            <w:r w:rsidR="000D00D9" w:rsidRPr="0085719A">
              <w:rPr>
                <w:rFonts w:asciiTheme="minorHAnsi" w:hAnsiTheme="minorHAnsi" w:cstheme="minorHAnsi"/>
                <w:b/>
              </w:rPr>
              <w:t>s</w:t>
            </w:r>
          </w:p>
          <w:p w14:paraId="775A6C82" w14:textId="77777777" w:rsidR="000D00D9" w:rsidRPr="0085719A" w:rsidRDefault="000D00D9" w:rsidP="007E4FC2">
            <w:pPr>
              <w:ind w:right="237"/>
              <w:jc w:val="both"/>
              <w:rPr>
                <w:rFonts w:asciiTheme="minorHAnsi" w:hAnsiTheme="minorHAnsi" w:cstheme="minorHAnsi"/>
                <w:b/>
              </w:rPr>
            </w:pPr>
            <w:r w:rsidRPr="0085719A">
              <w:rPr>
                <w:rFonts w:asciiTheme="minorHAnsi" w:hAnsiTheme="minorHAnsi" w:cstheme="minorHAnsi"/>
                <w:b/>
              </w:rPr>
              <w:t>I</w:t>
            </w:r>
            <w:r w:rsidR="007E4FC2" w:rsidRPr="0085719A">
              <w:rPr>
                <w:rFonts w:asciiTheme="minorHAnsi" w:hAnsiTheme="minorHAnsi" w:cstheme="minorHAnsi"/>
                <w:b/>
              </w:rPr>
              <w:t xml:space="preserve">nformation and intelligence </w:t>
            </w:r>
          </w:p>
          <w:p w14:paraId="51B4540F" w14:textId="3C9F2CE5" w:rsidR="00446F80" w:rsidRPr="0085719A" w:rsidRDefault="000D00D9" w:rsidP="000D00D9">
            <w:pPr>
              <w:ind w:right="237"/>
              <w:jc w:val="both"/>
              <w:rPr>
                <w:rFonts w:asciiTheme="minorHAnsi" w:hAnsiTheme="minorHAnsi" w:cstheme="minorHAnsi"/>
                <w:b/>
                <w:highlight w:val="green"/>
              </w:rPr>
            </w:pPr>
            <w:r w:rsidRPr="0085719A">
              <w:rPr>
                <w:rFonts w:asciiTheme="minorHAnsi" w:hAnsiTheme="minorHAnsi" w:cstheme="minorHAnsi"/>
                <w:b/>
              </w:rPr>
              <w:t>C</w:t>
            </w:r>
            <w:r w:rsidR="007E4FC2" w:rsidRPr="0085719A">
              <w:rPr>
                <w:rFonts w:asciiTheme="minorHAnsi" w:hAnsiTheme="minorHAnsi" w:cstheme="minorHAnsi"/>
                <w:b/>
              </w:rPr>
              <w:t>onducting investigations</w:t>
            </w:r>
          </w:p>
        </w:tc>
        <w:tc>
          <w:tcPr>
            <w:tcW w:w="2300" w:type="dxa"/>
          </w:tcPr>
          <w:p w14:paraId="09719273" w14:textId="055FE681" w:rsidR="00446F80" w:rsidRPr="0085719A" w:rsidRDefault="001BC1C4" w:rsidP="001BC1C4">
            <w:pPr>
              <w:ind w:right="237"/>
              <w:jc w:val="both"/>
              <w:rPr>
                <w:rFonts w:asciiTheme="minorHAnsi" w:hAnsiTheme="minorHAnsi" w:cstheme="minorHAnsi"/>
                <w:b/>
                <w:bCs/>
              </w:rPr>
            </w:pPr>
            <w:r w:rsidRPr="0085719A">
              <w:rPr>
                <w:rFonts w:asciiTheme="minorHAnsi" w:hAnsiTheme="minorHAnsi" w:cstheme="minorHAnsi"/>
                <w:b/>
                <w:bCs/>
              </w:rPr>
              <w:t>1</w:t>
            </w:r>
            <w:r w:rsidR="6690485D" w:rsidRPr="0085719A">
              <w:rPr>
                <w:rFonts w:asciiTheme="minorHAnsi" w:hAnsiTheme="minorHAnsi" w:cstheme="minorHAnsi"/>
                <w:b/>
                <w:bCs/>
              </w:rPr>
              <w:t>750</w:t>
            </w:r>
          </w:p>
        </w:tc>
      </w:tr>
      <w:tr w:rsidR="09B7B47E" w:rsidRPr="0085719A" w14:paraId="48497036" w14:textId="77777777" w:rsidTr="0EB17B2B">
        <w:trPr>
          <w:trHeight w:val="81"/>
        </w:trPr>
        <w:tc>
          <w:tcPr>
            <w:tcW w:w="1627" w:type="dxa"/>
            <w:shd w:val="clear" w:color="auto" w:fill="auto"/>
          </w:tcPr>
          <w:p w14:paraId="31F96D6F" w14:textId="54094DC1" w:rsidR="3B369FB9" w:rsidRPr="0085719A" w:rsidRDefault="3B369FB9" w:rsidP="09B7B47E">
            <w:pPr>
              <w:jc w:val="both"/>
              <w:rPr>
                <w:rFonts w:asciiTheme="minorHAnsi" w:hAnsiTheme="minorHAnsi" w:cstheme="minorHAnsi"/>
                <w:color w:val="auto"/>
              </w:rPr>
            </w:pPr>
            <w:r w:rsidRPr="0085719A">
              <w:rPr>
                <w:rFonts w:asciiTheme="minorHAnsi" w:hAnsiTheme="minorHAnsi" w:cstheme="minorHAnsi"/>
                <w:color w:val="auto"/>
              </w:rPr>
              <w:t>Task 5</w:t>
            </w:r>
          </w:p>
        </w:tc>
        <w:tc>
          <w:tcPr>
            <w:tcW w:w="5253" w:type="dxa"/>
            <w:shd w:val="clear" w:color="auto" w:fill="auto"/>
          </w:tcPr>
          <w:p w14:paraId="205D3C82" w14:textId="12E15271" w:rsidR="3B369FB9" w:rsidRPr="0085719A" w:rsidRDefault="3B369FB9" w:rsidP="09B7B47E">
            <w:pPr>
              <w:ind w:right="237"/>
              <w:jc w:val="both"/>
              <w:rPr>
                <w:rFonts w:asciiTheme="minorHAnsi" w:eastAsia="Arial" w:hAnsiTheme="minorHAnsi" w:cstheme="minorHAnsi"/>
                <w:color w:val="000000" w:themeColor="text1"/>
              </w:rPr>
            </w:pPr>
            <w:r w:rsidRPr="0085719A">
              <w:rPr>
                <w:rFonts w:asciiTheme="minorHAnsi" w:eastAsia="Arial" w:hAnsiTheme="minorHAnsi" w:cstheme="minorHAnsi"/>
                <w:b/>
                <w:bCs/>
              </w:rPr>
              <w:t>Individual Learning Plan</w:t>
            </w:r>
          </w:p>
        </w:tc>
        <w:tc>
          <w:tcPr>
            <w:tcW w:w="2300" w:type="dxa"/>
          </w:tcPr>
          <w:p w14:paraId="065ED5B7" w14:textId="4E34A812" w:rsidR="3B369FB9" w:rsidRPr="0085719A" w:rsidRDefault="3B369FB9" w:rsidP="09B7B47E">
            <w:pPr>
              <w:ind w:right="237"/>
              <w:jc w:val="both"/>
              <w:rPr>
                <w:rFonts w:asciiTheme="minorHAnsi" w:eastAsia="Arial" w:hAnsiTheme="minorHAnsi" w:cstheme="minorHAnsi"/>
                <w:color w:val="000000" w:themeColor="text1"/>
              </w:rPr>
            </w:pPr>
            <w:r w:rsidRPr="0085719A">
              <w:rPr>
                <w:rFonts w:asciiTheme="minorHAnsi" w:eastAsia="Arial" w:hAnsiTheme="minorHAnsi" w:cstheme="minorHAnsi"/>
                <w:b/>
                <w:bCs/>
              </w:rPr>
              <w:t>1</w:t>
            </w:r>
            <w:r w:rsidR="768F6FAB" w:rsidRPr="0085719A">
              <w:rPr>
                <w:rFonts w:asciiTheme="minorHAnsi" w:eastAsia="Arial" w:hAnsiTheme="minorHAnsi" w:cstheme="minorHAnsi"/>
                <w:b/>
                <w:bCs/>
              </w:rPr>
              <w:t>5</w:t>
            </w:r>
            <w:r w:rsidRPr="0085719A">
              <w:rPr>
                <w:rFonts w:asciiTheme="minorHAnsi" w:eastAsia="Arial" w:hAnsiTheme="minorHAnsi" w:cstheme="minorHAnsi"/>
                <w:b/>
                <w:bCs/>
              </w:rPr>
              <w:t>00 equivalent</w:t>
            </w:r>
          </w:p>
          <w:p w14:paraId="2EDFCE07" w14:textId="742FE333" w:rsidR="09B7B47E" w:rsidRPr="0085719A" w:rsidRDefault="09B7B47E" w:rsidP="09B7B47E">
            <w:pPr>
              <w:spacing w:line="360" w:lineRule="auto"/>
              <w:jc w:val="both"/>
              <w:rPr>
                <w:rFonts w:asciiTheme="minorHAnsi" w:hAnsiTheme="minorHAnsi" w:cstheme="minorHAnsi"/>
                <w:b/>
                <w:bCs/>
                <w:color w:val="auto"/>
              </w:rPr>
            </w:pPr>
          </w:p>
        </w:tc>
      </w:tr>
      <w:tr w:rsidR="0020210A" w:rsidRPr="0085719A" w14:paraId="098DD7AD" w14:textId="77777777" w:rsidTr="0EB17B2B">
        <w:trPr>
          <w:trHeight w:val="81"/>
        </w:trPr>
        <w:tc>
          <w:tcPr>
            <w:tcW w:w="1627" w:type="dxa"/>
            <w:shd w:val="clear" w:color="auto" w:fill="auto"/>
          </w:tcPr>
          <w:p w14:paraId="5CEC4B8B" w14:textId="460730F9" w:rsidR="0020210A" w:rsidRPr="0085719A" w:rsidRDefault="0020210A" w:rsidP="0020210A">
            <w:pPr>
              <w:jc w:val="both"/>
              <w:rPr>
                <w:rFonts w:asciiTheme="minorHAnsi" w:hAnsiTheme="minorHAnsi" w:cstheme="minorHAnsi"/>
                <w:color w:val="auto"/>
              </w:rPr>
            </w:pPr>
          </w:p>
        </w:tc>
        <w:tc>
          <w:tcPr>
            <w:tcW w:w="5253" w:type="dxa"/>
            <w:shd w:val="clear" w:color="auto" w:fill="auto"/>
          </w:tcPr>
          <w:p w14:paraId="2D35BD8A" w14:textId="13AF1D21" w:rsidR="0020210A" w:rsidRPr="0085719A" w:rsidRDefault="7E6D3907" w:rsidP="0EB17B2B">
            <w:pPr>
              <w:spacing w:line="360" w:lineRule="auto"/>
              <w:jc w:val="both"/>
              <w:rPr>
                <w:rFonts w:asciiTheme="minorHAnsi" w:eastAsia="Arial" w:hAnsiTheme="minorHAnsi" w:cstheme="minorHAnsi"/>
                <w:b/>
                <w:bCs/>
              </w:rPr>
            </w:pPr>
            <w:r w:rsidRPr="0085719A">
              <w:rPr>
                <w:rFonts w:asciiTheme="minorHAnsi" w:eastAsia="Arial" w:hAnsiTheme="minorHAnsi" w:cstheme="minorHAnsi"/>
                <w:b/>
                <w:bCs/>
              </w:rPr>
              <w:t>Total</w:t>
            </w:r>
          </w:p>
        </w:tc>
        <w:tc>
          <w:tcPr>
            <w:tcW w:w="2300" w:type="dxa"/>
          </w:tcPr>
          <w:p w14:paraId="2CC22875" w14:textId="2E73D97B" w:rsidR="0020210A" w:rsidRPr="0085719A" w:rsidRDefault="7E6D3907" w:rsidP="0EB17B2B">
            <w:pPr>
              <w:spacing w:line="360" w:lineRule="auto"/>
              <w:jc w:val="both"/>
              <w:rPr>
                <w:rFonts w:asciiTheme="minorHAnsi" w:hAnsiTheme="minorHAnsi" w:cstheme="minorHAnsi"/>
                <w:b/>
                <w:bCs/>
                <w:color w:val="000000" w:themeColor="text1"/>
              </w:rPr>
            </w:pPr>
            <w:r w:rsidRPr="0085719A">
              <w:rPr>
                <w:rFonts w:asciiTheme="minorHAnsi" w:hAnsiTheme="minorHAnsi" w:cstheme="minorHAnsi"/>
                <w:b/>
                <w:bCs/>
                <w:color w:val="000000" w:themeColor="text1"/>
              </w:rPr>
              <w:t>8000</w:t>
            </w:r>
          </w:p>
        </w:tc>
      </w:tr>
      <w:tr w:rsidR="0020210A" w:rsidRPr="0085719A" w14:paraId="442B656B" w14:textId="650C0AB6" w:rsidTr="0EB17B2B">
        <w:trPr>
          <w:trHeight w:val="81"/>
        </w:trPr>
        <w:tc>
          <w:tcPr>
            <w:tcW w:w="1627" w:type="dxa"/>
            <w:shd w:val="clear" w:color="auto" w:fill="auto"/>
          </w:tcPr>
          <w:p w14:paraId="25D7C409" w14:textId="28804229" w:rsidR="0020210A" w:rsidRPr="0085719A" w:rsidRDefault="0020210A" w:rsidP="0020210A">
            <w:pPr>
              <w:ind w:right="237"/>
              <w:jc w:val="both"/>
              <w:rPr>
                <w:rFonts w:asciiTheme="minorHAnsi" w:hAnsiTheme="minorHAnsi" w:cstheme="minorHAnsi"/>
                <w:color w:val="auto"/>
              </w:rPr>
            </w:pPr>
          </w:p>
        </w:tc>
        <w:tc>
          <w:tcPr>
            <w:tcW w:w="5253" w:type="dxa"/>
            <w:shd w:val="clear" w:color="auto" w:fill="auto"/>
          </w:tcPr>
          <w:p w14:paraId="6188477D" w14:textId="77777777" w:rsidR="0020210A" w:rsidRPr="0085719A" w:rsidRDefault="0020210A" w:rsidP="0020210A">
            <w:pPr>
              <w:spacing w:line="360" w:lineRule="auto"/>
              <w:ind w:right="237"/>
              <w:jc w:val="both"/>
              <w:rPr>
                <w:rFonts w:asciiTheme="minorHAnsi" w:hAnsiTheme="minorHAnsi" w:cstheme="minorHAnsi"/>
                <w:b/>
                <w:color w:val="auto"/>
              </w:rPr>
            </w:pPr>
            <w:r w:rsidRPr="0085719A">
              <w:rPr>
                <w:rFonts w:asciiTheme="minorHAnsi" w:hAnsiTheme="minorHAnsi" w:cstheme="minorHAnsi"/>
                <w:b/>
                <w:color w:val="auto"/>
              </w:rPr>
              <w:t>Bibliography</w:t>
            </w:r>
          </w:p>
        </w:tc>
        <w:tc>
          <w:tcPr>
            <w:tcW w:w="2300" w:type="dxa"/>
          </w:tcPr>
          <w:p w14:paraId="1A03C628" w14:textId="77777777" w:rsidR="0020210A" w:rsidRPr="0085719A" w:rsidRDefault="0020210A" w:rsidP="0020210A">
            <w:pPr>
              <w:spacing w:line="360" w:lineRule="auto"/>
              <w:ind w:right="237"/>
              <w:jc w:val="both"/>
              <w:rPr>
                <w:rFonts w:asciiTheme="minorHAnsi" w:hAnsiTheme="minorHAnsi" w:cstheme="minorHAnsi"/>
                <w:b/>
                <w:color w:val="auto"/>
              </w:rPr>
            </w:pPr>
          </w:p>
        </w:tc>
      </w:tr>
    </w:tbl>
    <w:p w14:paraId="40AB9FD6" w14:textId="77777777" w:rsidR="001E7592" w:rsidRPr="0085719A" w:rsidRDefault="001E7592" w:rsidP="00340E9A">
      <w:pPr>
        <w:ind w:right="237"/>
        <w:jc w:val="center"/>
        <w:rPr>
          <w:rFonts w:asciiTheme="minorHAnsi" w:hAnsiTheme="minorHAnsi" w:cstheme="minorHAnsi"/>
          <w:b/>
        </w:rPr>
      </w:pPr>
    </w:p>
    <w:p w14:paraId="432E4825" w14:textId="77777777" w:rsidR="001E7592" w:rsidRPr="0085719A" w:rsidRDefault="001E7592" w:rsidP="00340E9A">
      <w:pPr>
        <w:ind w:right="237"/>
        <w:jc w:val="center"/>
        <w:rPr>
          <w:rFonts w:asciiTheme="minorHAnsi" w:hAnsiTheme="minorHAnsi" w:cstheme="minorHAnsi"/>
          <w:b/>
        </w:rPr>
      </w:pPr>
    </w:p>
    <w:p w14:paraId="1DD51F52" w14:textId="131FB9F9" w:rsidR="007C1D94" w:rsidRPr="0085719A" w:rsidRDefault="00E83F91" w:rsidP="00340E9A">
      <w:pPr>
        <w:ind w:right="237"/>
        <w:jc w:val="center"/>
        <w:rPr>
          <w:rFonts w:asciiTheme="minorHAnsi" w:hAnsiTheme="minorHAnsi" w:cstheme="minorHAnsi"/>
          <w:b/>
        </w:rPr>
      </w:pPr>
      <w:r w:rsidRPr="0085719A">
        <w:rPr>
          <w:rFonts w:asciiTheme="minorHAnsi" w:hAnsiTheme="minorHAnsi" w:cstheme="minorHAnsi"/>
          <w:b/>
        </w:rPr>
        <w:br w:type="page"/>
      </w:r>
      <w:r w:rsidR="00450C83" w:rsidRPr="0085719A">
        <w:rPr>
          <w:rFonts w:asciiTheme="minorHAnsi" w:hAnsiTheme="minorHAnsi" w:cstheme="minorHAnsi"/>
          <w:b/>
        </w:rPr>
        <w:lastRenderedPageBreak/>
        <w:t>Task 1</w:t>
      </w:r>
    </w:p>
    <w:p w14:paraId="141F40F1" w14:textId="77777777" w:rsidR="000A469A" w:rsidRPr="0085719A" w:rsidRDefault="000A469A" w:rsidP="00340E9A">
      <w:pPr>
        <w:ind w:right="237"/>
        <w:jc w:val="both"/>
        <w:rPr>
          <w:rFonts w:asciiTheme="minorHAnsi" w:hAnsiTheme="minorHAnsi" w:cstheme="minorHAnsi"/>
          <w:b/>
        </w:rPr>
      </w:pPr>
    </w:p>
    <w:p w14:paraId="4F7CF75F" w14:textId="77777777" w:rsidR="00D77A04" w:rsidRPr="0085719A" w:rsidRDefault="00D77A04" w:rsidP="00D77A04">
      <w:pPr>
        <w:ind w:right="237"/>
        <w:jc w:val="both"/>
        <w:rPr>
          <w:rFonts w:asciiTheme="minorHAnsi" w:hAnsiTheme="minorHAnsi" w:cstheme="minorHAnsi"/>
          <w:b/>
          <w:color w:val="auto"/>
        </w:rPr>
      </w:pPr>
      <w:r w:rsidRPr="0085719A">
        <w:rPr>
          <w:rFonts w:asciiTheme="minorHAnsi" w:hAnsiTheme="minorHAnsi" w:cstheme="minorHAnsi"/>
          <w:b/>
          <w:color w:val="auto"/>
        </w:rPr>
        <w:t xml:space="preserve">Relevant areas of the National Policing Curriculum: </w:t>
      </w:r>
    </w:p>
    <w:p w14:paraId="6B8C20E8" w14:textId="63AAB559" w:rsidR="00E91F62" w:rsidRPr="0085719A" w:rsidRDefault="59C39479" w:rsidP="59C39479">
      <w:pPr>
        <w:ind w:right="237"/>
        <w:jc w:val="both"/>
        <w:rPr>
          <w:rFonts w:asciiTheme="minorHAnsi" w:hAnsiTheme="minorHAnsi" w:cstheme="minorHAnsi"/>
          <w:b/>
          <w:bCs/>
        </w:rPr>
      </w:pPr>
      <w:r w:rsidRPr="0085719A">
        <w:rPr>
          <w:rFonts w:asciiTheme="minorHAnsi" w:hAnsiTheme="minorHAnsi" w:cstheme="minorHAnsi"/>
          <w:b/>
          <w:bCs/>
        </w:rPr>
        <w:t>Wellbeing and Resilience</w:t>
      </w:r>
    </w:p>
    <w:p w14:paraId="66DAB488" w14:textId="4D3D86D3" w:rsidR="00E91F62" w:rsidRPr="0085719A" w:rsidRDefault="00E91F62" w:rsidP="59C39479">
      <w:pPr>
        <w:ind w:right="237"/>
        <w:jc w:val="both"/>
        <w:rPr>
          <w:rFonts w:asciiTheme="minorHAnsi" w:hAnsiTheme="minorHAnsi" w:cstheme="minorHAnsi"/>
          <w:b/>
          <w:bCs/>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85719A" w14:paraId="62D9632F" w14:textId="77777777" w:rsidTr="0EB17B2B">
        <w:tc>
          <w:tcPr>
            <w:tcW w:w="9067" w:type="dxa"/>
            <w:shd w:val="clear" w:color="auto" w:fill="auto"/>
          </w:tcPr>
          <w:p w14:paraId="4798C55B" w14:textId="77777777" w:rsidR="009E0C5A" w:rsidRPr="0085719A" w:rsidRDefault="0036668D" w:rsidP="0085355E">
            <w:pPr>
              <w:jc w:val="both"/>
              <w:rPr>
                <w:rFonts w:asciiTheme="minorHAnsi" w:hAnsiTheme="minorHAnsi" w:cstheme="minorHAnsi"/>
              </w:rPr>
            </w:pPr>
            <w:r w:rsidRPr="0085719A">
              <w:rPr>
                <w:rFonts w:asciiTheme="minorHAnsi" w:hAnsiTheme="minorHAnsi" w:cstheme="minorHAnsi"/>
              </w:rPr>
              <w:t>Having achieved Independent Patrol Status</w:t>
            </w:r>
            <w:r w:rsidR="0085355E" w:rsidRPr="0085719A">
              <w:rPr>
                <w:rFonts w:asciiTheme="minorHAnsi" w:hAnsiTheme="minorHAnsi" w:cstheme="minorHAnsi"/>
              </w:rPr>
              <w:t xml:space="preserve">, </w:t>
            </w:r>
            <w:r w:rsidR="00460ADB" w:rsidRPr="0085719A">
              <w:rPr>
                <w:rFonts w:asciiTheme="minorHAnsi" w:hAnsiTheme="minorHAnsi" w:cstheme="minorHAnsi"/>
                <w:b/>
              </w:rPr>
              <w:t>reflect</w:t>
            </w:r>
            <w:r w:rsidR="00460ADB" w:rsidRPr="0085719A">
              <w:rPr>
                <w:rFonts w:asciiTheme="minorHAnsi" w:hAnsiTheme="minorHAnsi" w:cstheme="minorHAnsi"/>
              </w:rPr>
              <w:t xml:space="preserve"> </w:t>
            </w:r>
            <w:r w:rsidR="009E0C5A" w:rsidRPr="0085719A">
              <w:rPr>
                <w:rFonts w:asciiTheme="minorHAnsi" w:hAnsiTheme="minorHAnsi" w:cstheme="minorHAnsi"/>
              </w:rPr>
              <w:t xml:space="preserve">on the impact of organisation culture within policing on your wellbeing and resilience (organisation change, retaining personal values in a wider organisational culture). </w:t>
            </w:r>
          </w:p>
          <w:p w14:paraId="5DB6C0EF" w14:textId="77777777" w:rsidR="009E0C5A" w:rsidRPr="0085719A" w:rsidRDefault="009E0C5A" w:rsidP="0085355E">
            <w:pPr>
              <w:jc w:val="both"/>
              <w:rPr>
                <w:rFonts w:asciiTheme="minorHAnsi" w:hAnsiTheme="minorHAnsi" w:cstheme="minorHAnsi"/>
              </w:rPr>
            </w:pPr>
          </w:p>
          <w:p w14:paraId="204B917C" w14:textId="47BF606E" w:rsidR="009E0C5A" w:rsidRPr="0085719A" w:rsidRDefault="009E0C5A" w:rsidP="0085355E">
            <w:pPr>
              <w:jc w:val="both"/>
              <w:rPr>
                <w:rFonts w:asciiTheme="minorHAnsi" w:hAnsiTheme="minorHAnsi" w:cstheme="minorHAnsi"/>
              </w:rPr>
            </w:pPr>
            <w:r w:rsidRPr="0085719A">
              <w:rPr>
                <w:rFonts w:asciiTheme="minorHAnsi" w:hAnsiTheme="minorHAnsi" w:cstheme="minorHAnsi"/>
                <w:b/>
              </w:rPr>
              <w:t>Consider</w:t>
            </w:r>
            <w:r w:rsidRPr="0085719A">
              <w:rPr>
                <w:rFonts w:asciiTheme="minorHAnsi" w:hAnsiTheme="minorHAnsi" w:cstheme="minorHAnsi"/>
              </w:rPr>
              <w:t xml:space="preserve"> the risks of conforming to organisational culture. </w:t>
            </w:r>
          </w:p>
          <w:p w14:paraId="13E33F52" w14:textId="1000DAB9" w:rsidR="009E0C5A" w:rsidRPr="0085719A" w:rsidRDefault="009E0C5A" w:rsidP="0085355E">
            <w:pPr>
              <w:jc w:val="both"/>
              <w:rPr>
                <w:rFonts w:asciiTheme="minorHAnsi" w:hAnsiTheme="minorHAnsi" w:cstheme="minorHAnsi"/>
              </w:rPr>
            </w:pPr>
          </w:p>
          <w:p w14:paraId="0BD3ABF3" w14:textId="2B099404" w:rsidR="009E0C5A" w:rsidRPr="0085719A" w:rsidRDefault="009E0C5A" w:rsidP="0085355E">
            <w:pPr>
              <w:jc w:val="both"/>
              <w:rPr>
                <w:rFonts w:asciiTheme="minorHAnsi" w:hAnsiTheme="minorHAnsi" w:cstheme="minorHAnsi"/>
              </w:rPr>
            </w:pPr>
            <w:r w:rsidRPr="0085719A">
              <w:rPr>
                <w:rFonts w:asciiTheme="minorHAnsi" w:hAnsiTheme="minorHAnsi" w:cstheme="minorHAnsi"/>
                <w:b/>
              </w:rPr>
              <w:t>Illustrate</w:t>
            </w:r>
            <w:r w:rsidRPr="0085719A">
              <w:rPr>
                <w:rFonts w:asciiTheme="minorHAnsi" w:hAnsiTheme="minorHAnsi" w:cstheme="minorHAnsi"/>
              </w:rPr>
              <w:t xml:space="preserve"> your strategies for maintaining wellbeing and resilience. </w:t>
            </w:r>
          </w:p>
          <w:p w14:paraId="6E265046" w14:textId="4714675E" w:rsidR="00E83F91" w:rsidRPr="0085719A" w:rsidRDefault="00E83F91" w:rsidP="00340E9A">
            <w:pPr>
              <w:ind w:right="237"/>
              <w:jc w:val="both"/>
              <w:rPr>
                <w:rFonts w:asciiTheme="minorHAnsi" w:hAnsiTheme="minorHAnsi" w:cstheme="minorHAnsi"/>
                <w:b/>
              </w:rPr>
            </w:pPr>
          </w:p>
          <w:p w14:paraId="74CE531E" w14:textId="77777777" w:rsidR="009E0C5A" w:rsidRPr="0085719A" w:rsidRDefault="009E0C5A" w:rsidP="00340E9A">
            <w:pPr>
              <w:ind w:right="237"/>
              <w:jc w:val="both"/>
              <w:rPr>
                <w:rFonts w:asciiTheme="minorHAnsi" w:hAnsiTheme="minorHAnsi" w:cstheme="minorHAnsi"/>
                <w:b/>
              </w:rPr>
            </w:pPr>
          </w:p>
          <w:p w14:paraId="4EE28371" w14:textId="2C1E9D35" w:rsidR="004F1E21" w:rsidRPr="0085719A" w:rsidRDefault="001BC1C4" w:rsidP="0EB17B2B">
            <w:pPr>
              <w:ind w:right="237"/>
              <w:jc w:val="both"/>
              <w:rPr>
                <w:rFonts w:asciiTheme="minorHAnsi" w:hAnsiTheme="minorHAnsi" w:cstheme="minorHAnsi"/>
                <w:i/>
                <w:iCs/>
              </w:rPr>
            </w:pPr>
            <w:r w:rsidRPr="0085719A">
              <w:rPr>
                <w:rFonts w:asciiTheme="minorHAnsi" w:hAnsiTheme="minorHAnsi" w:cstheme="minorHAnsi"/>
                <w:i/>
                <w:iCs/>
              </w:rPr>
              <w:t>1</w:t>
            </w:r>
            <w:r w:rsidR="648B93D4" w:rsidRPr="0085719A">
              <w:rPr>
                <w:rFonts w:asciiTheme="minorHAnsi" w:hAnsiTheme="minorHAnsi" w:cstheme="minorHAnsi"/>
                <w:i/>
                <w:iCs/>
              </w:rPr>
              <w:t>250</w:t>
            </w:r>
            <w:r w:rsidRPr="0085719A">
              <w:rPr>
                <w:rFonts w:asciiTheme="minorHAnsi" w:hAnsiTheme="minorHAnsi" w:cstheme="minorHAnsi"/>
                <w:i/>
                <w:iCs/>
              </w:rPr>
              <w:t xml:space="preserve"> words (+/- 10%: include your actual word count at the end of each section)</w:t>
            </w:r>
          </w:p>
        </w:tc>
      </w:tr>
    </w:tbl>
    <w:p w14:paraId="48BEF9CF" w14:textId="77777777" w:rsidR="00025650" w:rsidRPr="0085719A" w:rsidRDefault="00025650" w:rsidP="00340E9A">
      <w:pPr>
        <w:ind w:right="237"/>
        <w:jc w:val="both"/>
        <w:rPr>
          <w:rFonts w:asciiTheme="minorHAnsi" w:hAnsiTheme="minorHAnsi" w:cstheme="minorHAnsi"/>
          <w:b/>
        </w:rPr>
      </w:pPr>
    </w:p>
    <w:p w14:paraId="61825E14" w14:textId="77777777" w:rsidR="00AA666E" w:rsidRPr="0085719A" w:rsidRDefault="00025650" w:rsidP="00340E9A">
      <w:pPr>
        <w:ind w:right="237"/>
        <w:jc w:val="both"/>
        <w:rPr>
          <w:rFonts w:asciiTheme="minorHAnsi" w:hAnsiTheme="minorHAnsi" w:cstheme="minorHAnsi"/>
          <w:b/>
        </w:rPr>
      </w:pPr>
      <w:r w:rsidRPr="0085719A">
        <w:rPr>
          <w:rFonts w:asciiTheme="minorHAnsi" w:hAnsiTheme="minorHAnsi" w:cstheme="minorHAnsi"/>
          <w:b/>
        </w:rPr>
        <w:t>ANSWER:</w:t>
      </w:r>
    </w:p>
    <w:p w14:paraId="616003F9" w14:textId="77777777" w:rsidR="00FF7784" w:rsidRPr="0085719A" w:rsidRDefault="00FF7784" w:rsidP="00340E9A">
      <w:pPr>
        <w:ind w:right="237"/>
        <w:jc w:val="both"/>
        <w:rPr>
          <w:rFonts w:asciiTheme="minorHAnsi" w:hAnsiTheme="minorHAnsi" w:cstheme="minorHAnsi"/>
        </w:rPr>
      </w:pPr>
    </w:p>
    <w:p w14:paraId="678E3923" w14:textId="56809233" w:rsidR="006E0C30" w:rsidRPr="0085719A" w:rsidRDefault="006E0C30" w:rsidP="006E0C30">
      <w:pPr>
        <w:ind w:right="237"/>
        <w:jc w:val="both"/>
        <w:rPr>
          <w:rFonts w:asciiTheme="minorHAnsi" w:hAnsiTheme="minorHAnsi" w:cstheme="minorHAnsi"/>
          <w:color w:val="auto"/>
        </w:rPr>
      </w:pPr>
      <w:r w:rsidRPr="0085719A">
        <w:rPr>
          <w:rFonts w:asciiTheme="minorHAnsi" w:hAnsiTheme="minorHAnsi" w:cstheme="minorHAnsi"/>
          <w:color w:val="auto"/>
        </w:rPr>
        <w:t>The organisational culture within policing ha</w:t>
      </w:r>
      <w:r w:rsidR="00572B2F" w:rsidRPr="0085719A">
        <w:rPr>
          <w:rFonts w:asciiTheme="minorHAnsi" w:hAnsiTheme="minorHAnsi" w:cstheme="minorHAnsi"/>
          <w:color w:val="auto"/>
        </w:rPr>
        <w:t>s</w:t>
      </w:r>
      <w:r w:rsidRPr="0085719A">
        <w:rPr>
          <w:rFonts w:asciiTheme="minorHAnsi" w:hAnsiTheme="minorHAnsi" w:cstheme="minorHAnsi"/>
          <w:color w:val="auto"/>
        </w:rPr>
        <w:t xml:space="preserve"> had both a negative and positive effect on my wellbeing and resilience. The change from my previous job to my current role has been significant. My previous role was significantly less regimented and was not a ‘disciplined’ organisation. The consequences of policing are also significantly more serious than my previous role and as such this brings an enormous level of responsibility and the stress that goes along with that, prior to independent patrol status this was negated somewhat by the presence of your tutor who was there to guide you and was a safety net. Now that this has been taken away and there is an expectation from your supervisor and colleagues that you can effectively and efficiently work independently, sometimes going entire shifts on your own, this brings with it a lot of stress and a risk of compromising values, especially in high pressure situations where there is always the temptation to find the ‘easy way out’ of a situation which may not necessarily be the correct or moral decision. These negatives have been negated for the most part by the organisational culture I have found within my team, everyone I work with has been incredibly helpful from day one, and as a team that is relatively young in service there is very little in the way of ‘old fashioned policing’ and few bad habits, as such retaining my own personal values has not been an issue that I have experienced. </w:t>
      </w:r>
    </w:p>
    <w:p w14:paraId="5632EEBF" w14:textId="77777777" w:rsidR="006E0C30" w:rsidRPr="0085719A" w:rsidRDefault="006E0C30" w:rsidP="006E0C30">
      <w:pPr>
        <w:ind w:right="237"/>
        <w:jc w:val="both"/>
        <w:rPr>
          <w:rFonts w:asciiTheme="minorHAnsi" w:hAnsiTheme="minorHAnsi" w:cstheme="minorHAnsi"/>
          <w:color w:val="auto"/>
        </w:rPr>
      </w:pPr>
    </w:p>
    <w:p w14:paraId="7AFDF8F7" w14:textId="175DB0FA" w:rsidR="006E0C30" w:rsidRPr="0085719A" w:rsidRDefault="006E0C30" w:rsidP="006E0C30">
      <w:pPr>
        <w:ind w:right="237"/>
        <w:jc w:val="both"/>
        <w:rPr>
          <w:rFonts w:asciiTheme="minorHAnsi" w:hAnsiTheme="minorHAnsi" w:cstheme="minorHAnsi"/>
          <w:color w:val="auto"/>
        </w:rPr>
      </w:pPr>
      <w:r w:rsidRPr="0085719A">
        <w:rPr>
          <w:rFonts w:asciiTheme="minorHAnsi" w:hAnsiTheme="minorHAnsi" w:cstheme="minorHAnsi"/>
          <w:color w:val="auto"/>
        </w:rPr>
        <w:t>The risks involved with conforming with organisational culture involve compromising on your own values, whilst the overarching values of the police (enshrined in the code of ethics) closely match those of most moral people (accountability, integrity, openness, fairness, leadership, respect, honesty, objectivity, selflessness</w:t>
      </w:r>
      <w:r w:rsidRPr="0085719A">
        <w:rPr>
          <w:rFonts w:asciiTheme="minorHAnsi" w:hAnsiTheme="minorHAnsi" w:cstheme="minorHAnsi"/>
          <w:color w:val="auto"/>
          <w:shd w:val="clear" w:color="auto" w:fill="FFFFFF"/>
        </w:rPr>
        <w:t xml:space="preserve"> (Police.uk, 2021)</w:t>
      </w:r>
      <w:r w:rsidRPr="0085719A">
        <w:rPr>
          <w:rFonts w:asciiTheme="minorHAnsi" w:hAnsiTheme="minorHAnsi" w:cstheme="minorHAnsi"/>
          <w:color w:val="auto"/>
        </w:rPr>
        <w:t xml:space="preserve">) this is not always reflected in the ‘real world’ for both practical and morally ambiguous reasons. Old habits from years of working a certain way, formerly acceptable practices and cutting corners from apathy can become part of the culture at the micro level. This unfortunately is the culture level most people experience in their day to day and as such can be the culture that they then conform to. A desire to fit in to a new team can lead to a compromising of values and the establishment of negative habits and behaviours. The effects of a negative organisational culture can include: Poor internal communication throughout the organisation, micromanagement putting employees under unnecessary stress a lowering the quality of their work, unhealthy competition which can quickly get out of hand and result in compromised values, bad habits as previously mentioned, a lack of empathy which can translate to the same being shown to the public and lastly poor leadership and future management, if the culture is not correct on the bottom rung of the ladder then as people climb the ladder they’ll take their culture with them </w:t>
      </w:r>
      <w:r w:rsidRPr="0085719A">
        <w:rPr>
          <w:rFonts w:asciiTheme="minorHAnsi" w:hAnsiTheme="minorHAnsi" w:cstheme="minorHAnsi"/>
          <w:color w:val="auto"/>
          <w:shd w:val="clear" w:color="auto" w:fill="FFFFFF"/>
        </w:rPr>
        <w:t>(</w:t>
      </w:r>
      <w:r w:rsidR="00881076" w:rsidRPr="0085719A">
        <w:rPr>
          <w:rFonts w:asciiTheme="minorHAnsi" w:hAnsiTheme="minorHAnsi" w:cstheme="minorHAnsi"/>
          <w:color w:val="auto"/>
          <w:shd w:val="clear" w:color="auto" w:fill="FFFFFF"/>
        </w:rPr>
        <w:t>Houston Chronicle</w:t>
      </w:r>
      <w:r w:rsidRPr="0085719A">
        <w:rPr>
          <w:rFonts w:asciiTheme="minorHAnsi" w:hAnsiTheme="minorHAnsi" w:cstheme="minorHAnsi"/>
          <w:color w:val="auto"/>
          <w:shd w:val="clear" w:color="auto" w:fill="FFFFFF"/>
        </w:rPr>
        <w:t>, 2013).</w:t>
      </w:r>
    </w:p>
    <w:p w14:paraId="7C4504ED" w14:textId="77777777" w:rsidR="006E0C30" w:rsidRPr="0085719A" w:rsidRDefault="006E0C30" w:rsidP="006E0C30">
      <w:pPr>
        <w:ind w:right="237"/>
        <w:jc w:val="both"/>
        <w:rPr>
          <w:rFonts w:asciiTheme="minorHAnsi" w:hAnsiTheme="minorHAnsi" w:cstheme="minorHAnsi"/>
          <w:color w:val="auto"/>
        </w:rPr>
      </w:pPr>
    </w:p>
    <w:p w14:paraId="7EDAF932" w14:textId="77777777" w:rsidR="006E0C30" w:rsidRPr="0085719A" w:rsidRDefault="006E0C30" w:rsidP="006E0C30">
      <w:pPr>
        <w:ind w:right="237"/>
        <w:jc w:val="both"/>
        <w:rPr>
          <w:rFonts w:asciiTheme="minorHAnsi" w:hAnsiTheme="minorHAnsi" w:cstheme="minorHAnsi"/>
          <w:color w:val="auto"/>
        </w:rPr>
      </w:pPr>
    </w:p>
    <w:p w14:paraId="3196F22B" w14:textId="77777777" w:rsidR="006E0C30" w:rsidRPr="0085719A" w:rsidRDefault="006E0C30" w:rsidP="006E0C30">
      <w:pPr>
        <w:ind w:right="237"/>
        <w:jc w:val="both"/>
        <w:rPr>
          <w:rFonts w:asciiTheme="minorHAnsi" w:hAnsiTheme="minorHAnsi" w:cstheme="minorHAnsi"/>
          <w:color w:val="auto"/>
        </w:rPr>
      </w:pPr>
      <w:r w:rsidRPr="0085719A">
        <w:rPr>
          <w:rFonts w:asciiTheme="minorHAnsi" w:hAnsiTheme="minorHAnsi" w:cstheme="minorHAnsi"/>
          <w:color w:val="auto"/>
        </w:rPr>
        <w:t>The strategies I use for maintaining my wellbeing and resilience have become more important since achieving independent patrol status, the added stress of shift work, an ever-increasing workload, low staffing levels, policing during a pandemic, working towards a degree alongside a full-time job where conflict, emotionally difficult and high stress situations are the norm all make effective strategies essential.</w:t>
      </w:r>
    </w:p>
    <w:p w14:paraId="06D530F8" w14:textId="77777777" w:rsidR="006E0C30" w:rsidRPr="0085719A" w:rsidRDefault="006E0C30" w:rsidP="006E0C30">
      <w:pPr>
        <w:rPr>
          <w:rFonts w:asciiTheme="minorHAnsi" w:hAnsiTheme="minorHAnsi" w:cstheme="minorHAnsi"/>
          <w:color w:val="auto"/>
        </w:rPr>
      </w:pPr>
    </w:p>
    <w:p w14:paraId="3E4072B3" w14:textId="0DADC7F9" w:rsidR="006E0C30" w:rsidRPr="0085719A" w:rsidRDefault="006E0C30" w:rsidP="00042820">
      <w:pPr>
        <w:rPr>
          <w:rFonts w:asciiTheme="minorHAnsi" w:hAnsiTheme="minorHAnsi" w:cstheme="minorHAnsi"/>
          <w:color w:val="auto"/>
        </w:rPr>
      </w:pPr>
      <w:r w:rsidRPr="0085719A">
        <w:rPr>
          <w:rFonts w:asciiTheme="minorHAnsi" w:hAnsiTheme="minorHAnsi" w:cstheme="minorHAnsi"/>
          <w:color w:val="auto"/>
        </w:rPr>
        <w:t>I have maintained th</w:t>
      </w:r>
      <w:r w:rsidR="006C02BE" w:rsidRPr="0085719A">
        <w:rPr>
          <w:rFonts w:asciiTheme="minorHAnsi" w:hAnsiTheme="minorHAnsi" w:cstheme="minorHAnsi"/>
          <w:color w:val="auto"/>
        </w:rPr>
        <w:t>roughout</w:t>
      </w:r>
      <w:r w:rsidRPr="0085719A">
        <w:rPr>
          <w:rFonts w:asciiTheme="minorHAnsi" w:hAnsiTheme="minorHAnsi" w:cstheme="minorHAnsi"/>
          <w:color w:val="auto"/>
        </w:rPr>
        <w:t xml:space="preserve"> my time in training and through my tutorship an exercise regimen and have to the best of my ability and time willing maintained this on gaining independent patrol status. I luckily have </w:t>
      </w:r>
      <w:r w:rsidRPr="0085719A">
        <w:rPr>
          <w:rFonts w:asciiTheme="minorHAnsi" w:hAnsiTheme="minorHAnsi" w:cstheme="minorHAnsi"/>
          <w:color w:val="auto"/>
        </w:rPr>
        <w:lastRenderedPageBreak/>
        <w:t xml:space="preserve">access to a gym at my station and have made full use of this. The effect of exercise on wellbeing and resilience is well documented. A study by </w:t>
      </w:r>
      <w:proofErr w:type="spellStart"/>
      <w:r w:rsidRPr="0085719A">
        <w:rPr>
          <w:rFonts w:asciiTheme="minorHAnsi" w:hAnsiTheme="minorHAnsi" w:cstheme="minorHAnsi"/>
          <w:color w:val="auto"/>
        </w:rPr>
        <w:t>Paluska</w:t>
      </w:r>
      <w:proofErr w:type="spellEnd"/>
      <w:r w:rsidRPr="0085719A">
        <w:rPr>
          <w:rFonts w:asciiTheme="minorHAnsi" w:hAnsiTheme="minorHAnsi" w:cstheme="minorHAnsi"/>
          <w:color w:val="auto"/>
        </w:rPr>
        <w:t xml:space="preserve"> and </w:t>
      </w:r>
      <w:proofErr w:type="spellStart"/>
      <w:r w:rsidRPr="0085719A">
        <w:rPr>
          <w:rFonts w:asciiTheme="minorHAnsi" w:hAnsiTheme="minorHAnsi" w:cstheme="minorHAnsi"/>
          <w:color w:val="auto"/>
        </w:rPr>
        <w:t>Schwenk</w:t>
      </w:r>
      <w:proofErr w:type="spellEnd"/>
      <w:r w:rsidRPr="0085719A">
        <w:rPr>
          <w:rFonts w:asciiTheme="minorHAnsi" w:hAnsiTheme="minorHAnsi" w:cstheme="minorHAnsi"/>
          <w:color w:val="auto"/>
        </w:rPr>
        <w:t xml:space="preserve"> </w:t>
      </w:r>
      <w:r w:rsidR="008E3243" w:rsidRPr="0085719A">
        <w:rPr>
          <w:rFonts w:asciiTheme="minorHAnsi" w:hAnsiTheme="minorHAnsi" w:cstheme="minorHAnsi"/>
          <w:color w:val="auto"/>
        </w:rPr>
        <w:t>resulted in five conclusions</w:t>
      </w:r>
      <w:r w:rsidR="00126716" w:rsidRPr="0085719A">
        <w:rPr>
          <w:rFonts w:asciiTheme="minorHAnsi" w:hAnsiTheme="minorHAnsi" w:cstheme="minorHAnsi"/>
          <w:color w:val="auto"/>
        </w:rPr>
        <w:t xml:space="preserve">, the first being that </w:t>
      </w:r>
      <w:r w:rsidR="00407204" w:rsidRPr="0085719A">
        <w:rPr>
          <w:rFonts w:asciiTheme="minorHAnsi" w:hAnsiTheme="minorHAnsi" w:cstheme="minorHAnsi"/>
          <w:color w:val="auto"/>
        </w:rPr>
        <w:t>regular</w:t>
      </w:r>
      <w:r w:rsidR="00126716" w:rsidRPr="0085719A">
        <w:rPr>
          <w:rFonts w:asciiTheme="minorHAnsi" w:hAnsiTheme="minorHAnsi" w:cstheme="minorHAnsi"/>
          <w:color w:val="auto"/>
        </w:rPr>
        <w:t xml:space="preserve"> physical activity can play an important part in </w:t>
      </w:r>
      <w:r w:rsidR="0061230C" w:rsidRPr="0085719A">
        <w:rPr>
          <w:rFonts w:asciiTheme="minorHAnsi" w:hAnsiTheme="minorHAnsi" w:cstheme="minorHAnsi"/>
          <w:color w:val="auto"/>
        </w:rPr>
        <w:t xml:space="preserve">lifting the symptoms of depression and anxiety. The second </w:t>
      </w:r>
      <w:r w:rsidR="0001332E" w:rsidRPr="0085719A">
        <w:rPr>
          <w:rFonts w:asciiTheme="minorHAnsi" w:hAnsiTheme="minorHAnsi" w:cstheme="minorHAnsi"/>
          <w:color w:val="auto"/>
        </w:rPr>
        <w:t xml:space="preserve">conclusion was that the symptoms of depression and anxiety are </w:t>
      </w:r>
      <w:r w:rsidR="00407204" w:rsidRPr="0085719A">
        <w:rPr>
          <w:rFonts w:asciiTheme="minorHAnsi" w:hAnsiTheme="minorHAnsi" w:cstheme="minorHAnsi"/>
          <w:color w:val="auto"/>
        </w:rPr>
        <w:t>affected</w:t>
      </w:r>
      <w:r w:rsidR="008D0FD9" w:rsidRPr="0085719A">
        <w:rPr>
          <w:rFonts w:asciiTheme="minorHAnsi" w:hAnsiTheme="minorHAnsi" w:cstheme="minorHAnsi"/>
          <w:color w:val="auto"/>
        </w:rPr>
        <w:t xml:space="preserve"> equally by both aerobic exercise </w:t>
      </w:r>
      <w:proofErr w:type="gramStart"/>
      <w:r w:rsidR="008D0FD9" w:rsidRPr="0085719A">
        <w:rPr>
          <w:rFonts w:asciiTheme="minorHAnsi" w:hAnsiTheme="minorHAnsi" w:cstheme="minorHAnsi"/>
          <w:color w:val="auto"/>
        </w:rPr>
        <w:t>and also</w:t>
      </w:r>
      <w:proofErr w:type="gramEnd"/>
      <w:r w:rsidR="008D0FD9" w:rsidRPr="0085719A">
        <w:rPr>
          <w:rFonts w:asciiTheme="minorHAnsi" w:hAnsiTheme="minorHAnsi" w:cstheme="minorHAnsi"/>
          <w:color w:val="auto"/>
        </w:rPr>
        <w:t xml:space="preserve"> strength/flexibility exercises</w:t>
      </w:r>
      <w:r w:rsidR="00FE314B" w:rsidRPr="0085719A">
        <w:rPr>
          <w:rFonts w:asciiTheme="minorHAnsi" w:hAnsiTheme="minorHAnsi" w:cstheme="minorHAnsi"/>
          <w:color w:val="auto"/>
        </w:rPr>
        <w:t xml:space="preserve">. The third conclusion was that the act of exercising </w:t>
      </w:r>
      <w:r w:rsidR="00F12127" w:rsidRPr="0085719A">
        <w:rPr>
          <w:rFonts w:asciiTheme="minorHAnsi" w:hAnsiTheme="minorHAnsi" w:cstheme="minorHAnsi"/>
          <w:color w:val="auto"/>
        </w:rPr>
        <w:t xml:space="preserve">seemed to be more effecting at improving mental </w:t>
      </w:r>
      <w:r w:rsidR="00407204" w:rsidRPr="0085719A">
        <w:rPr>
          <w:rFonts w:asciiTheme="minorHAnsi" w:hAnsiTheme="minorHAnsi" w:cstheme="minorHAnsi"/>
          <w:color w:val="auto"/>
        </w:rPr>
        <w:t>health</w:t>
      </w:r>
      <w:r w:rsidR="00F12127" w:rsidRPr="0085719A">
        <w:rPr>
          <w:rFonts w:asciiTheme="minorHAnsi" w:hAnsiTheme="minorHAnsi" w:cstheme="minorHAnsi"/>
          <w:color w:val="auto"/>
        </w:rPr>
        <w:t xml:space="preserve"> and </w:t>
      </w:r>
      <w:r w:rsidR="00407204" w:rsidRPr="0085719A">
        <w:rPr>
          <w:rFonts w:asciiTheme="minorHAnsi" w:hAnsiTheme="minorHAnsi" w:cstheme="minorHAnsi"/>
          <w:color w:val="auto"/>
        </w:rPr>
        <w:t>lifting</w:t>
      </w:r>
      <w:r w:rsidR="00F12127" w:rsidRPr="0085719A">
        <w:rPr>
          <w:rFonts w:asciiTheme="minorHAnsi" w:hAnsiTheme="minorHAnsi" w:cstheme="minorHAnsi"/>
          <w:color w:val="auto"/>
        </w:rPr>
        <w:t xml:space="preserve"> a </w:t>
      </w:r>
      <w:r w:rsidR="00407204" w:rsidRPr="0085719A">
        <w:rPr>
          <w:rFonts w:asciiTheme="minorHAnsi" w:hAnsiTheme="minorHAnsi" w:cstheme="minorHAnsi"/>
          <w:color w:val="auto"/>
        </w:rPr>
        <w:t>person’s</w:t>
      </w:r>
      <w:r w:rsidR="00F12127" w:rsidRPr="0085719A">
        <w:rPr>
          <w:rFonts w:asciiTheme="minorHAnsi" w:hAnsiTheme="minorHAnsi" w:cstheme="minorHAnsi"/>
          <w:color w:val="auto"/>
        </w:rPr>
        <w:t xml:space="preserve"> mood than increasing fitness levels </w:t>
      </w:r>
      <w:r w:rsidR="00CB41C0" w:rsidRPr="0085719A">
        <w:rPr>
          <w:rFonts w:asciiTheme="minorHAnsi" w:hAnsiTheme="minorHAnsi" w:cstheme="minorHAnsi"/>
          <w:color w:val="auto"/>
        </w:rPr>
        <w:t>i.e.,</w:t>
      </w:r>
      <w:r w:rsidR="00F12127" w:rsidRPr="0085719A">
        <w:rPr>
          <w:rFonts w:asciiTheme="minorHAnsi" w:hAnsiTheme="minorHAnsi" w:cstheme="minorHAnsi"/>
          <w:color w:val="auto"/>
        </w:rPr>
        <w:t xml:space="preserve"> just the </w:t>
      </w:r>
      <w:r w:rsidR="00407204" w:rsidRPr="0085719A">
        <w:rPr>
          <w:rFonts w:asciiTheme="minorHAnsi" w:hAnsiTheme="minorHAnsi" w:cstheme="minorHAnsi"/>
          <w:color w:val="auto"/>
        </w:rPr>
        <w:t xml:space="preserve">act of exercising was sufficient. The fourth </w:t>
      </w:r>
      <w:r w:rsidR="008E6506" w:rsidRPr="0085719A">
        <w:rPr>
          <w:rFonts w:asciiTheme="minorHAnsi" w:hAnsiTheme="minorHAnsi" w:cstheme="minorHAnsi"/>
          <w:color w:val="auto"/>
        </w:rPr>
        <w:t xml:space="preserve">conclusion reached was that the physical activity appeared to be just as effective as psychotherapy </w:t>
      </w:r>
      <w:r w:rsidR="00ED22E8" w:rsidRPr="0085719A">
        <w:rPr>
          <w:rFonts w:asciiTheme="minorHAnsi" w:hAnsiTheme="minorHAnsi" w:cstheme="minorHAnsi"/>
          <w:color w:val="auto"/>
        </w:rPr>
        <w:t xml:space="preserve">when it came to treating mild to moderate symptoms of depression and anxiety. </w:t>
      </w:r>
      <w:proofErr w:type="gramStart"/>
      <w:r w:rsidR="00ED22E8" w:rsidRPr="0085719A">
        <w:rPr>
          <w:rFonts w:asciiTheme="minorHAnsi" w:hAnsiTheme="minorHAnsi" w:cstheme="minorHAnsi"/>
          <w:color w:val="auto"/>
        </w:rPr>
        <w:t>The final conclusion</w:t>
      </w:r>
      <w:proofErr w:type="gramEnd"/>
      <w:r w:rsidR="00ED22E8" w:rsidRPr="0085719A">
        <w:rPr>
          <w:rFonts w:asciiTheme="minorHAnsi" w:hAnsiTheme="minorHAnsi" w:cstheme="minorHAnsi"/>
          <w:color w:val="auto"/>
        </w:rPr>
        <w:t xml:space="preserve"> was that </w:t>
      </w:r>
      <w:r w:rsidR="002821F7" w:rsidRPr="0085719A">
        <w:rPr>
          <w:rFonts w:asciiTheme="minorHAnsi" w:hAnsiTheme="minorHAnsi" w:cstheme="minorHAnsi"/>
          <w:color w:val="auto"/>
        </w:rPr>
        <w:t xml:space="preserve">those that have been diagnosed with severe clinical depression or with </w:t>
      </w:r>
      <w:r w:rsidR="002F782B" w:rsidRPr="0085719A">
        <w:rPr>
          <w:rFonts w:asciiTheme="minorHAnsi" w:hAnsiTheme="minorHAnsi" w:cstheme="minorHAnsi"/>
          <w:color w:val="auto"/>
        </w:rPr>
        <w:t xml:space="preserve">a need for psychological care found the greatest benefit and improvement of symptoms following </w:t>
      </w:r>
      <w:r w:rsidR="00FB5D84" w:rsidRPr="0085719A">
        <w:rPr>
          <w:rFonts w:asciiTheme="minorHAnsi" w:hAnsiTheme="minorHAnsi" w:cstheme="minorHAnsi"/>
          <w:color w:val="auto"/>
        </w:rPr>
        <w:t xml:space="preserve">ain increased level of exercise/physical activity. </w:t>
      </w:r>
      <w:r w:rsidRPr="0085719A">
        <w:rPr>
          <w:rFonts w:asciiTheme="minorHAnsi" w:hAnsiTheme="minorHAnsi" w:cstheme="minorHAnsi"/>
        </w:rPr>
        <w:t xml:space="preserve"> </w:t>
      </w:r>
      <w:r w:rsidRPr="0085719A">
        <w:rPr>
          <w:rFonts w:asciiTheme="minorHAnsi" w:hAnsiTheme="minorHAnsi" w:cstheme="minorHAnsi"/>
          <w:shd w:val="clear" w:color="auto" w:fill="FFFFFF"/>
        </w:rPr>
        <w:t>(</w:t>
      </w:r>
      <w:proofErr w:type="spellStart"/>
      <w:r w:rsidRPr="0085719A">
        <w:rPr>
          <w:rFonts w:asciiTheme="minorHAnsi" w:hAnsiTheme="minorHAnsi" w:cstheme="minorHAnsi"/>
          <w:shd w:val="clear" w:color="auto" w:fill="FFFFFF"/>
        </w:rPr>
        <w:t>Paluska</w:t>
      </w:r>
      <w:proofErr w:type="spellEnd"/>
      <w:r w:rsidRPr="0085719A">
        <w:rPr>
          <w:rFonts w:asciiTheme="minorHAnsi" w:hAnsiTheme="minorHAnsi" w:cstheme="minorHAnsi"/>
          <w:shd w:val="clear" w:color="auto" w:fill="FFFFFF"/>
        </w:rPr>
        <w:t xml:space="preserve"> and </w:t>
      </w:r>
      <w:proofErr w:type="spellStart"/>
      <w:r w:rsidRPr="0085719A">
        <w:rPr>
          <w:rFonts w:asciiTheme="minorHAnsi" w:hAnsiTheme="minorHAnsi" w:cstheme="minorHAnsi"/>
          <w:shd w:val="clear" w:color="auto" w:fill="FFFFFF"/>
        </w:rPr>
        <w:t>Schwenk</w:t>
      </w:r>
      <w:proofErr w:type="spellEnd"/>
      <w:r w:rsidRPr="0085719A">
        <w:rPr>
          <w:rFonts w:asciiTheme="minorHAnsi" w:hAnsiTheme="minorHAnsi" w:cstheme="minorHAnsi"/>
          <w:shd w:val="clear" w:color="auto" w:fill="FFFFFF"/>
        </w:rPr>
        <w:t>, 2000)’</w:t>
      </w:r>
    </w:p>
    <w:p w14:paraId="497D17C4" w14:textId="77777777" w:rsidR="006E0C30" w:rsidRPr="0085719A" w:rsidRDefault="006E0C30" w:rsidP="006E0C30">
      <w:pPr>
        <w:pStyle w:val="NormalWeb"/>
        <w:shd w:val="clear" w:color="auto" w:fill="FCFCFC"/>
        <w:spacing w:before="0" w:beforeAutospacing="0" w:after="0" w:afterAutospacing="0"/>
        <w:rPr>
          <w:rFonts w:asciiTheme="minorHAnsi" w:hAnsiTheme="minorHAnsi" w:cstheme="minorHAnsi"/>
          <w:sz w:val="20"/>
          <w:szCs w:val="20"/>
        </w:rPr>
      </w:pPr>
    </w:p>
    <w:p w14:paraId="5F0592C4" w14:textId="77777777" w:rsidR="006E0C30" w:rsidRPr="0085719A" w:rsidRDefault="006E0C30" w:rsidP="006E0C30">
      <w:pPr>
        <w:rPr>
          <w:rFonts w:asciiTheme="minorHAnsi" w:hAnsiTheme="minorHAnsi" w:cstheme="minorHAnsi"/>
          <w:color w:val="auto"/>
        </w:rPr>
      </w:pPr>
    </w:p>
    <w:p w14:paraId="73DC5DDD" w14:textId="77777777" w:rsidR="006E0C30" w:rsidRPr="0085719A" w:rsidRDefault="006E0C30" w:rsidP="006E0C30">
      <w:pPr>
        <w:rPr>
          <w:rFonts w:asciiTheme="minorHAnsi" w:hAnsiTheme="minorHAnsi" w:cstheme="minorHAnsi"/>
          <w:color w:val="auto"/>
        </w:rPr>
      </w:pPr>
      <w:r w:rsidRPr="0085719A">
        <w:rPr>
          <w:rFonts w:asciiTheme="minorHAnsi" w:hAnsiTheme="minorHAnsi" w:cstheme="minorHAnsi"/>
          <w:color w:val="auto"/>
        </w:rPr>
        <w:t xml:space="preserve">I have also attempted to maintain a regular eating schedule by limiting the amount I eat whilst on a night shift and trying to avoid caffeinated drinks as much as possible (sometimes impossible whilst interviewing a suspect at 3am). This is </w:t>
      </w:r>
      <w:proofErr w:type="gramStart"/>
      <w:r w:rsidRPr="0085719A">
        <w:rPr>
          <w:rFonts w:asciiTheme="minorHAnsi" w:hAnsiTheme="minorHAnsi" w:cstheme="minorHAnsi"/>
          <w:color w:val="auto"/>
        </w:rPr>
        <w:t>in order to</w:t>
      </w:r>
      <w:proofErr w:type="gramEnd"/>
      <w:r w:rsidRPr="0085719A">
        <w:rPr>
          <w:rFonts w:asciiTheme="minorHAnsi" w:hAnsiTheme="minorHAnsi" w:cstheme="minorHAnsi"/>
          <w:color w:val="auto"/>
        </w:rPr>
        <w:t xml:space="preserve"> avoid a circadian rhythm disorder which occur when the biological clock does not match with daily activities. The body aligns this rhythm with certain cues including how light or dark it is, when you are physically active and when you are eating.</w:t>
      </w:r>
    </w:p>
    <w:p w14:paraId="6809E05E" w14:textId="3D437C23" w:rsidR="006E0C30" w:rsidRPr="0085719A" w:rsidRDefault="006E0C30" w:rsidP="006E0C30">
      <w:pPr>
        <w:rPr>
          <w:rFonts w:asciiTheme="minorHAnsi" w:hAnsiTheme="minorHAnsi" w:cstheme="minorHAnsi"/>
          <w:shd w:val="clear" w:color="auto" w:fill="FFFFFF"/>
        </w:rPr>
      </w:pPr>
      <w:r w:rsidRPr="0085719A">
        <w:rPr>
          <w:rFonts w:asciiTheme="minorHAnsi" w:hAnsiTheme="minorHAnsi" w:cstheme="minorHAnsi"/>
          <w:color w:val="auto"/>
        </w:rPr>
        <w:t>A person wit</w:t>
      </w:r>
      <w:r w:rsidR="006C02BE" w:rsidRPr="0085719A">
        <w:rPr>
          <w:rFonts w:asciiTheme="minorHAnsi" w:hAnsiTheme="minorHAnsi" w:cstheme="minorHAnsi"/>
          <w:color w:val="auto"/>
        </w:rPr>
        <w:t>h</w:t>
      </w:r>
      <w:r w:rsidRPr="0085719A">
        <w:rPr>
          <w:rFonts w:asciiTheme="minorHAnsi" w:hAnsiTheme="minorHAnsi" w:cstheme="minorHAnsi"/>
          <w:color w:val="auto"/>
        </w:rPr>
        <w:t xml:space="preserve"> a job that consisted solely of night shifts would find their circadian rhythm adjust to suit their sleep-wake cycle however as my shift pattern is not consistent the rhythm is not able to adjust and can cause circadian rhythm disorders. Symptoms of this include insomnia, tiredness, decreased alertness, issues with memory and decision making </w:t>
      </w:r>
      <w:r w:rsidRPr="0085719A">
        <w:rPr>
          <w:rFonts w:asciiTheme="minorHAnsi" w:hAnsiTheme="minorHAnsi" w:cstheme="minorHAnsi"/>
          <w:shd w:val="clear" w:color="auto" w:fill="FFFFFF"/>
        </w:rPr>
        <w:t>(N</w:t>
      </w:r>
      <w:r w:rsidR="00FB5D84" w:rsidRPr="0085719A">
        <w:rPr>
          <w:rFonts w:asciiTheme="minorHAnsi" w:hAnsiTheme="minorHAnsi" w:cstheme="minorHAnsi"/>
          <w:shd w:val="clear" w:color="auto" w:fill="FFFFFF"/>
        </w:rPr>
        <w:t>ational Institute of Health</w:t>
      </w:r>
      <w:r w:rsidRPr="0085719A">
        <w:rPr>
          <w:rFonts w:asciiTheme="minorHAnsi" w:hAnsiTheme="minorHAnsi" w:cstheme="minorHAnsi"/>
          <w:shd w:val="clear" w:color="auto" w:fill="FFFFFF"/>
        </w:rPr>
        <w:t>, 2019).</w:t>
      </w:r>
    </w:p>
    <w:p w14:paraId="5DF1645E" w14:textId="77777777" w:rsidR="006E0C30" w:rsidRPr="0085719A" w:rsidRDefault="006E0C30" w:rsidP="006E0C30">
      <w:pPr>
        <w:rPr>
          <w:rFonts w:asciiTheme="minorHAnsi" w:hAnsiTheme="minorHAnsi" w:cstheme="minorHAnsi"/>
          <w:shd w:val="clear" w:color="auto" w:fill="FFFFFF"/>
        </w:rPr>
      </w:pPr>
    </w:p>
    <w:p w14:paraId="10A44B69" w14:textId="77777777" w:rsidR="006E0C30" w:rsidRPr="0085719A" w:rsidRDefault="006E0C30" w:rsidP="006E0C30">
      <w:pPr>
        <w:rPr>
          <w:rFonts w:asciiTheme="minorHAnsi" w:hAnsiTheme="minorHAnsi" w:cstheme="minorHAnsi"/>
          <w:shd w:val="clear" w:color="auto" w:fill="FFFFFF"/>
        </w:rPr>
      </w:pPr>
      <w:r w:rsidRPr="0085719A">
        <w:rPr>
          <w:rFonts w:asciiTheme="minorHAnsi" w:hAnsiTheme="minorHAnsi" w:cstheme="minorHAnsi"/>
          <w:shd w:val="clear" w:color="auto" w:fill="FFFFFF"/>
        </w:rPr>
        <w:t>Another strategy I use to help combat these issues is ensuring I have enough sleep, especially after a night shift, the temptation to get up after only a few hours is strong as you feel like you are wasting the day, especially as of the four rest days we have the first follows a night shift and so you can waste an entire precious rest day sleeping, which in turn affects the rest as you are awake late into the night following a full day of sleep. I have compromised by waking at lunchtime which I have found (so far) to be a good balance between getting the sleep I need without losing the day, which would equally have a negative effect on my wellbeing.</w:t>
      </w:r>
    </w:p>
    <w:p w14:paraId="09EDA5C8" w14:textId="77777777" w:rsidR="006E0C30" w:rsidRPr="0085719A" w:rsidRDefault="006E0C30" w:rsidP="006E0C30">
      <w:pPr>
        <w:rPr>
          <w:rFonts w:asciiTheme="minorHAnsi" w:hAnsiTheme="minorHAnsi" w:cstheme="minorHAnsi"/>
          <w:shd w:val="clear" w:color="auto" w:fill="FFFFFF"/>
        </w:rPr>
      </w:pPr>
    </w:p>
    <w:p w14:paraId="3BB71542" w14:textId="419CC001" w:rsidR="006E0C30" w:rsidRPr="0085719A" w:rsidRDefault="006E0C30" w:rsidP="00AC28F8">
      <w:pPr>
        <w:rPr>
          <w:rFonts w:asciiTheme="minorHAnsi" w:hAnsiTheme="minorHAnsi" w:cstheme="minorHAnsi"/>
          <w:shd w:val="clear" w:color="auto" w:fill="FFFFFF"/>
        </w:rPr>
      </w:pPr>
      <w:r w:rsidRPr="0085719A">
        <w:rPr>
          <w:rFonts w:asciiTheme="minorHAnsi" w:hAnsiTheme="minorHAnsi" w:cstheme="minorHAnsi"/>
          <w:shd w:val="clear" w:color="auto" w:fill="FFFFFF"/>
        </w:rPr>
        <w:t>The final and possibly most important strategy I employ is black humour. Whilst this may seem callous or inappropriate it is a genuine coping strategy utilised by individuals dealing with traumatic incidents which by default includes those in the emergency services. A paper by Sarah Christopher written for student paramedics experiencing the black humour of their more experienced colleagues stated that</w:t>
      </w:r>
      <w:r w:rsidR="00AC28F8" w:rsidRPr="0085719A">
        <w:rPr>
          <w:rFonts w:asciiTheme="minorHAnsi" w:hAnsiTheme="minorHAnsi" w:cstheme="minorHAnsi"/>
          <w:shd w:val="clear" w:color="auto" w:fill="FFFFFF"/>
        </w:rPr>
        <w:t xml:space="preserve"> the black humour used </w:t>
      </w:r>
      <w:r w:rsidR="00C96B8C" w:rsidRPr="0085719A">
        <w:rPr>
          <w:rFonts w:asciiTheme="minorHAnsi" w:hAnsiTheme="minorHAnsi" w:cstheme="minorHAnsi"/>
          <w:shd w:val="clear" w:color="auto" w:fill="FFFFFF"/>
        </w:rPr>
        <w:t>can act as a tension release and a coping mechanism</w:t>
      </w:r>
      <w:r w:rsidR="006F70C1" w:rsidRPr="0085719A">
        <w:rPr>
          <w:rFonts w:asciiTheme="minorHAnsi" w:hAnsiTheme="minorHAnsi" w:cstheme="minorHAnsi"/>
          <w:shd w:val="clear" w:color="auto" w:fill="FFFFFF"/>
        </w:rPr>
        <w:t xml:space="preserve"> for many emergency services personnel</w:t>
      </w:r>
      <w:r w:rsidR="00F017BC" w:rsidRPr="0085719A">
        <w:rPr>
          <w:rFonts w:asciiTheme="minorHAnsi" w:hAnsiTheme="minorHAnsi" w:cstheme="minorHAnsi"/>
          <w:shd w:val="clear" w:color="auto" w:fill="FFFFFF"/>
        </w:rPr>
        <w:t xml:space="preserve"> and that this unique brand of humour</w:t>
      </w:r>
      <w:r w:rsidR="006A37AB" w:rsidRPr="0085719A">
        <w:rPr>
          <w:rFonts w:asciiTheme="minorHAnsi" w:hAnsiTheme="minorHAnsi" w:cstheme="minorHAnsi"/>
          <w:shd w:val="clear" w:color="auto" w:fill="FFFFFF"/>
        </w:rPr>
        <w:t xml:space="preserve"> </w:t>
      </w:r>
      <w:r w:rsidR="003F3967" w:rsidRPr="0085719A">
        <w:rPr>
          <w:rFonts w:asciiTheme="minorHAnsi" w:hAnsiTheme="minorHAnsi" w:cstheme="minorHAnsi"/>
          <w:shd w:val="clear" w:color="auto" w:fill="FFFFFF"/>
        </w:rPr>
        <w:t xml:space="preserve">may initially be a culture shock to new students, Christopher also wrote that the level of </w:t>
      </w:r>
      <w:r w:rsidR="009F1937" w:rsidRPr="0085719A">
        <w:rPr>
          <w:rFonts w:asciiTheme="minorHAnsi" w:hAnsiTheme="minorHAnsi" w:cstheme="minorHAnsi"/>
          <w:shd w:val="clear" w:color="auto" w:fill="FFFFFF"/>
        </w:rPr>
        <w:t xml:space="preserve">black humour used was influenced by the use’s personal previous experience and that </w:t>
      </w:r>
      <w:r w:rsidR="00735ED1" w:rsidRPr="0085719A">
        <w:rPr>
          <w:rFonts w:asciiTheme="minorHAnsi" w:hAnsiTheme="minorHAnsi" w:cstheme="minorHAnsi"/>
          <w:shd w:val="clear" w:color="auto" w:fill="FFFFFF"/>
        </w:rPr>
        <w:t>the humour can be passed on to new personnel informally from the more experienced personnel</w:t>
      </w:r>
      <w:r w:rsidR="00BB4438" w:rsidRPr="0085719A">
        <w:rPr>
          <w:rFonts w:asciiTheme="minorHAnsi" w:hAnsiTheme="minorHAnsi" w:cstheme="minorHAnsi"/>
          <w:shd w:val="clear" w:color="auto" w:fill="FFFFFF"/>
        </w:rPr>
        <w:t>. Christopher finished by writing that humour has also been found to be an invaluable coping mechanism for many patients.</w:t>
      </w:r>
      <w:r w:rsidRPr="0085719A">
        <w:rPr>
          <w:rFonts w:asciiTheme="minorHAnsi" w:hAnsiTheme="minorHAnsi" w:cstheme="minorHAnsi"/>
          <w:color w:val="auto"/>
        </w:rPr>
        <w:t xml:space="preserve"> </w:t>
      </w:r>
      <w:r w:rsidRPr="0085719A">
        <w:rPr>
          <w:rFonts w:asciiTheme="minorHAnsi" w:hAnsiTheme="minorHAnsi" w:cstheme="minorHAnsi"/>
          <w:shd w:val="clear" w:color="auto" w:fill="FFFFFF"/>
        </w:rPr>
        <w:t>(Christopher, 2015)</w:t>
      </w:r>
    </w:p>
    <w:p w14:paraId="357EC5E6" w14:textId="5B7AD2BB" w:rsidR="00BB4438" w:rsidRPr="0085719A" w:rsidRDefault="00BB4438" w:rsidP="00AC28F8">
      <w:pPr>
        <w:rPr>
          <w:rFonts w:asciiTheme="minorHAnsi" w:hAnsiTheme="minorHAnsi" w:cstheme="minorHAnsi"/>
          <w:shd w:val="clear" w:color="auto" w:fill="FFFFFF"/>
        </w:rPr>
      </w:pPr>
    </w:p>
    <w:p w14:paraId="11F34965" w14:textId="6641AA3C" w:rsidR="00BB4438" w:rsidRPr="0085719A" w:rsidRDefault="00BB4438" w:rsidP="00AC28F8">
      <w:pPr>
        <w:rPr>
          <w:rFonts w:asciiTheme="minorHAnsi" w:hAnsiTheme="minorHAnsi" w:cstheme="minorHAnsi"/>
          <w:shd w:val="clear" w:color="auto" w:fill="FFFFFF"/>
        </w:rPr>
      </w:pPr>
      <w:r w:rsidRPr="0085719A">
        <w:rPr>
          <w:rFonts w:asciiTheme="minorHAnsi" w:hAnsiTheme="minorHAnsi" w:cstheme="minorHAnsi"/>
          <w:shd w:val="clear" w:color="auto" w:fill="FFFFFF"/>
        </w:rPr>
        <w:t>In</w:t>
      </w:r>
      <w:r w:rsidR="000D15CD" w:rsidRPr="0085719A">
        <w:rPr>
          <w:rFonts w:asciiTheme="minorHAnsi" w:hAnsiTheme="minorHAnsi" w:cstheme="minorHAnsi"/>
          <w:shd w:val="clear" w:color="auto" w:fill="FFFFFF"/>
        </w:rPr>
        <w:t xml:space="preserve"> conclusion I have found that </w:t>
      </w:r>
      <w:r w:rsidR="007C3B6D" w:rsidRPr="0085719A">
        <w:rPr>
          <w:rFonts w:asciiTheme="minorHAnsi" w:hAnsiTheme="minorHAnsi" w:cstheme="minorHAnsi"/>
          <w:shd w:val="clear" w:color="auto" w:fill="FFFFFF"/>
        </w:rPr>
        <w:t xml:space="preserve">organisational culture, both the acceptable and not so acceptable forms </w:t>
      </w:r>
      <w:r w:rsidR="00061125" w:rsidRPr="0085719A">
        <w:rPr>
          <w:rFonts w:asciiTheme="minorHAnsi" w:hAnsiTheme="minorHAnsi" w:cstheme="minorHAnsi"/>
          <w:shd w:val="clear" w:color="auto" w:fill="FFFFFF"/>
        </w:rPr>
        <w:t xml:space="preserve">have had </w:t>
      </w:r>
      <w:r w:rsidR="00A144D2" w:rsidRPr="0085719A">
        <w:rPr>
          <w:rFonts w:asciiTheme="minorHAnsi" w:hAnsiTheme="minorHAnsi" w:cstheme="minorHAnsi"/>
          <w:shd w:val="clear" w:color="auto" w:fill="FFFFFF"/>
        </w:rPr>
        <w:t xml:space="preserve">both a </w:t>
      </w:r>
      <w:r w:rsidR="00061125" w:rsidRPr="0085719A">
        <w:rPr>
          <w:rFonts w:asciiTheme="minorHAnsi" w:hAnsiTheme="minorHAnsi" w:cstheme="minorHAnsi"/>
          <w:shd w:val="clear" w:color="auto" w:fill="FFFFFF"/>
        </w:rPr>
        <w:t xml:space="preserve">negative </w:t>
      </w:r>
      <w:r w:rsidR="00A144D2" w:rsidRPr="0085719A">
        <w:rPr>
          <w:rFonts w:asciiTheme="minorHAnsi" w:hAnsiTheme="minorHAnsi" w:cstheme="minorHAnsi"/>
          <w:shd w:val="clear" w:color="auto" w:fill="FFFFFF"/>
        </w:rPr>
        <w:t xml:space="preserve">and positive effect </w:t>
      </w:r>
      <w:r w:rsidR="00061125" w:rsidRPr="0085719A">
        <w:rPr>
          <w:rFonts w:asciiTheme="minorHAnsi" w:hAnsiTheme="minorHAnsi" w:cstheme="minorHAnsi"/>
          <w:shd w:val="clear" w:color="auto" w:fill="FFFFFF"/>
        </w:rPr>
        <w:t xml:space="preserve">on my wellbeing and </w:t>
      </w:r>
      <w:r w:rsidR="00A144D2" w:rsidRPr="0085719A">
        <w:rPr>
          <w:rFonts w:asciiTheme="minorHAnsi" w:hAnsiTheme="minorHAnsi" w:cstheme="minorHAnsi"/>
          <w:shd w:val="clear" w:color="auto" w:fill="FFFFFF"/>
        </w:rPr>
        <w:t xml:space="preserve">resilience and that I have had to develop and expand on my coping mechanism </w:t>
      </w:r>
      <w:proofErr w:type="gramStart"/>
      <w:r w:rsidR="00A144D2" w:rsidRPr="0085719A">
        <w:rPr>
          <w:rFonts w:asciiTheme="minorHAnsi" w:hAnsiTheme="minorHAnsi" w:cstheme="minorHAnsi"/>
          <w:shd w:val="clear" w:color="auto" w:fill="FFFFFF"/>
        </w:rPr>
        <w:t>in order to</w:t>
      </w:r>
      <w:proofErr w:type="gramEnd"/>
      <w:r w:rsidR="00A144D2" w:rsidRPr="0085719A">
        <w:rPr>
          <w:rFonts w:asciiTheme="minorHAnsi" w:hAnsiTheme="minorHAnsi" w:cstheme="minorHAnsi"/>
          <w:shd w:val="clear" w:color="auto" w:fill="FFFFFF"/>
        </w:rPr>
        <w:t xml:space="preserve"> manage</w:t>
      </w:r>
      <w:r w:rsidR="001C6817" w:rsidRPr="0085719A">
        <w:rPr>
          <w:rFonts w:asciiTheme="minorHAnsi" w:hAnsiTheme="minorHAnsi" w:cstheme="minorHAnsi"/>
          <w:shd w:val="clear" w:color="auto" w:fill="FFFFFF"/>
        </w:rPr>
        <w:t xml:space="preserve"> my wellbeing</w:t>
      </w:r>
      <w:r w:rsidR="00D077AC" w:rsidRPr="0085719A">
        <w:rPr>
          <w:rFonts w:asciiTheme="minorHAnsi" w:hAnsiTheme="minorHAnsi" w:cstheme="minorHAnsi"/>
          <w:shd w:val="clear" w:color="auto" w:fill="FFFFFF"/>
        </w:rPr>
        <w:t>.</w:t>
      </w:r>
    </w:p>
    <w:p w14:paraId="39A68960" w14:textId="77777777" w:rsidR="00405B21" w:rsidRPr="0085719A" w:rsidRDefault="00405B21" w:rsidP="00340E9A">
      <w:pPr>
        <w:ind w:right="237"/>
        <w:jc w:val="both"/>
        <w:rPr>
          <w:rFonts w:asciiTheme="minorHAnsi" w:hAnsiTheme="minorHAnsi" w:cstheme="minorHAnsi"/>
        </w:rPr>
      </w:pPr>
    </w:p>
    <w:p w14:paraId="19FBAC4F" w14:textId="05A74AFF" w:rsidR="00FF7784" w:rsidRPr="0085719A" w:rsidRDefault="00553C1B" w:rsidP="00340E9A">
      <w:pPr>
        <w:ind w:right="237"/>
        <w:jc w:val="both"/>
        <w:rPr>
          <w:rFonts w:asciiTheme="minorHAnsi" w:hAnsiTheme="minorHAnsi" w:cstheme="minorHAnsi"/>
        </w:rPr>
      </w:pPr>
      <w:r w:rsidRPr="0085719A">
        <w:rPr>
          <w:rFonts w:asciiTheme="minorHAnsi" w:hAnsiTheme="minorHAnsi" w:cstheme="minorHAnsi"/>
        </w:rPr>
        <w:t>Word Count - 1233</w:t>
      </w:r>
    </w:p>
    <w:p w14:paraId="670E1FB9" w14:textId="77777777" w:rsidR="00FF7784" w:rsidRPr="0085719A" w:rsidRDefault="00FF7784" w:rsidP="00340E9A">
      <w:pPr>
        <w:ind w:right="237"/>
        <w:jc w:val="both"/>
        <w:rPr>
          <w:rFonts w:asciiTheme="minorHAnsi" w:hAnsiTheme="minorHAnsi" w:cstheme="minorHAnsi"/>
        </w:rPr>
      </w:pPr>
    </w:p>
    <w:p w14:paraId="23E3F1EC" w14:textId="77777777" w:rsidR="00FF7784" w:rsidRPr="0085719A" w:rsidRDefault="00FF7784" w:rsidP="00340E9A">
      <w:pPr>
        <w:ind w:right="237"/>
        <w:jc w:val="both"/>
        <w:rPr>
          <w:rFonts w:asciiTheme="minorHAnsi" w:hAnsiTheme="minorHAnsi" w:cstheme="minorHAnsi"/>
        </w:rPr>
      </w:pPr>
    </w:p>
    <w:p w14:paraId="7AC4ABEB" w14:textId="77777777" w:rsidR="00FF7784" w:rsidRPr="0085719A" w:rsidRDefault="00FF7784" w:rsidP="00340E9A">
      <w:pPr>
        <w:ind w:right="237"/>
        <w:jc w:val="both"/>
        <w:rPr>
          <w:rFonts w:asciiTheme="minorHAnsi" w:hAnsiTheme="minorHAnsi" w:cstheme="minorHAnsi"/>
        </w:rPr>
      </w:pPr>
    </w:p>
    <w:p w14:paraId="3D4900DE" w14:textId="77777777" w:rsidR="000F7ECD" w:rsidRPr="0085719A" w:rsidRDefault="000F7ECD" w:rsidP="00340E9A">
      <w:pPr>
        <w:ind w:right="237"/>
        <w:jc w:val="both"/>
        <w:rPr>
          <w:rFonts w:asciiTheme="minorHAnsi" w:hAnsiTheme="minorHAnsi" w:cstheme="minorHAnsi"/>
        </w:rPr>
        <w:sectPr w:rsidR="000F7ECD" w:rsidRPr="0085719A"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85719A" w:rsidRDefault="00450C83" w:rsidP="00340E9A">
      <w:pPr>
        <w:ind w:right="237"/>
        <w:jc w:val="center"/>
        <w:rPr>
          <w:rFonts w:asciiTheme="minorHAnsi" w:hAnsiTheme="minorHAnsi" w:cstheme="minorHAnsi"/>
          <w:b/>
        </w:rPr>
      </w:pPr>
      <w:r w:rsidRPr="0085719A">
        <w:rPr>
          <w:rFonts w:asciiTheme="minorHAnsi" w:hAnsiTheme="minorHAnsi" w:cstheme="minorHAnsi"/>
          <w:b/>
        </w:rPr>
        <w:lastRenderedPageBreak/>
        <w:t>Task 2</w:t>
      </w:r>
    </w:p>
    <w:p w14:paraId="57466BD7" w14:textId="77777777" w:rsidR="004046F0" w:rsidRPr="0085719A" w:rsidRDefault="004046F0" w:rsidP="00340E9A">
      <w:pPr>
        <w:ind w:right="237"/>
        <w:jc w:val="both"/>
        <w:rPr>
          <w:rFonts w:asciiTheme="minorHAnsi" w:hAnsiTheme="minorHAnsi" w:cstheme="minorHAnsi"/>
          <w:b/>
        </w:rPr>
      </w:pPr>
    </w:p>
    <w:p w14:paraId="02476523" w14:textId="633D88A4" w:rsidR="59C39479" w:rsidRPr="0085719A" w:rsidRDefault="59C39479" w:rsidP="00242DD7">
      <w:pPr>
        <w:ind w:right="237"/>
        <w:jc w:val="both"/>
        <w:rPr>
          <w:rFonts w:asciiTheme="minorHAnsi" w:eastAsia="Arial" w:hAnsiTheme="minorHAnsi" w:cstheme="minorHAnsi"/>
          <w:color w:val="000000" w:themeColor="text1"/>
        </w:rPr>
      </w:pPr>
      <w:r w:rsidRPr="0085719A">
        <w:rPr>
          <w:rFonts w:asciiTheme="minorHAnsi" w:eastAsia="Arial" w:hAnsiTheme="minorHAnsi" w:cstheme="minorHAnsi"/>
          <w:b/>
          <w:bCs/>
          <w:color w:val="000000" w:themeColor="text1"/>
        </w:rPr>
        <w:t xml:space="preserve">Relevant areas of the National Policing Curriculum: </w:t>
      </w:r>
    </w:p>
    <w:p w14:paraId="7CD21F41" w14:textId="314994E8" w:rsidR="59C39479" w:rsidRPr="0085719A" w:rsidRDefault="59C39479" w:rsidP="00242DD7">
      <w:pPr>
        <w:jc w:val="both"/>
        <w:rPr>
          <w:rFonts w:asciiTheme="minorHAnsi" w:eastAsia="Arial" w:hAnsiTheme="minorHAnsi" w:cstheme="minorHAnsi"/>
          <w:color w:val="000000" w:themeColor="text1"/>
        </w:rPr>
      </w:pPr>
      <w:r w:rsidRPr="0085719A">
        <w:rPr>
          <w:rFonts w:asciiTheme="minorHAnsi" w:eastAsia="Arial" w:hAnsiTheme="minorHAnsi" w:cstheme="minorHAnsi"/>
          <w:b/>
          <w:bCs/>
          <w:color w:val="000000" w:themeColor="text1"/>
          <w:lang w:val="en-US"/>
        </w:rPr>
        <w:t>Decision-making and Discretion,</w:t>
      </w:r>
      <w:r w:rsidRPr="0085719A">
        <w:rPr>
          <w:rFonts w:asciiTheme="minorHAnsi" w:eastAsia="Arial" w:hAnsiTheme="minorHAnsi" w:cstheme="minorHAnsi"/>
          <w:color w:val="000000" w:themeColor="text1"/>
        </w:rPr>
        <w:t xml:space="preserve"> </w:t>
      </w:r>
      <w:r w:rsidRPr="0085719A">
        <w:rPr>
          <w:rFonts w:asciiTheme="minorHAnsi" w:eastAsia="Arial" w:hAnsiTheme="minorHAnsi" w:cstheme="minorHAnsi"/>
          <w:b/>
          <w:bCs/>
          <w:color w:val="000000" w:themeColor="text1"/>
          <w:lang w:val="en-US"/>
        </w:rPr>
        <w:t xml:space="preserve">Vulnerability and Risk, Public Protection. </w:t>
      </w:r>
      <w:r w:rsidRPr="0085719A">
        <w:rPr>
          <w:rFonts w:asciiTheme="minorHAnsi" w:eastAsia="Arial" w:hAnsiTheme="minorHAnsi" w:cstheme="minorHAnsi"/>
          <w:color w:val="000000" w:themeColor="text1"/>
        </w:rPr>
        <w:t> </w:t>
      </w:r>
    </w:p>
    <w:p w14:paraId="67D28DD6" w14:textId="7862FD1C" w:rsidR="59C39479" w:rsidRPr="0085719A" w:rsidRDefault="59C39479" w:rsidP="00242DD7">
      <w:pPr>
        <w:jc w:val="both"/>
        <w:rPr>
          <w:rFonts w:asciiTheme="minorHAnsi" w:eastAsia="Arial" w:hAnsiTheme="minorHAnsi" w:cstheme="minorHAnsi"/>
          <w:color w:val="000000" w:themeColor="text1"/>
        </w:rPr>
      </w:pPr>
      <w:r w:rsidRPr="0085719A">
        <w:rPr>
          <w:rFonts w:asciiTheme="minorHAnsi" w:eastAsia="Arial" w:hAnsiTheme="minorHAnsi" w:cstheme="minorHAnsi"/>
          <w:color w:val="000000" w:themeColor="text1"/>
        </w:rPr>
        <w:t> </w:t>
      </w:r>
    </w:p>
    <w:p w14:paraId="08A66538" w14:textId="6A0C0145" w:rsidR="59C39479" w:rsidRPr="0085719A" w:rsidRDefault="59C39479" w:rsidP="00242DD7">
      <w:pPr>
        <w:ind w:right="237"/>
        <w:jc w:val="both"/>
        <w:rPr>
          <w:rFonts w:asciiTheme="minorHAnsi" w:eastAsia="Arial" w:hAnsiTheme="minorHAnsi" w:cstheme="minorHAnsi"/>
          <w:color w:val="000000" w:themeColor="text1"/>
        </w:rPr>
      </w:pPr>
      <w:r w:rsidRPr="0085719A">
        <w:rPr>
          <w:rFonts w:asciiTheme="minorHAnsi" w:eastAsia="Arial" w:hAnsiTheme="minorHAnsi" w:cstheme="minorHAnsi"/>
          <w:color w:val="000000" w:themeColor="text1"/>
        </w:rPr>
        <w:t xml:space="preserve">You must choose </w:t>
      </w:r>
      <w:r w:rsidRPr="0085719A">
        <w:rPr>
          <w:rFonts w:asciiTheme="minorHAnsi" w:eastAsia="Arial" w:hAnsiTheme="minorHAnsi" w:cstheme="minorHAnsi"/>
          <w:b/>
          <w:bCs/>
          <w:color w:val="000000" w:themeColor="text1"/>
          <w:u w:val="single"/>
        </w:rPr>
        <w:t>an incident, for example a domestic related incident,</w:t>
      </w:r>
      <w:r w:rsidRPr="0085719A">
        <w:rPr>
          <w:rFonts w:asciiTheme="minorHAnsi" w:eastAsia="Arial" w:hAnsiTheme="minorHAnsi" w:cstheme="minorHAnsi"/>
          <w:b/>
          <w:bCs/>
          <w:color w:val="000000" w:themeColor="text1"/>
        </w:rPr>
        <w:t xml:space="preserve"> </w:t>
      </w:r>
      <w:r w:rsidRPr="0085719A">
        <w:rPr>
          <w:rFonts w:asciiTheme="minorHAnsi" w:eastAsia="Arial" w:hAnsiTheme="minorHAnsi" w:cstheme="minorHAnsi"/>
          <w:color w:val="000000" w:themeColor="text1"/>
        </w:rPr>
        <w:t xml:space="preserve">and reflect on how you made decisions in complex and unpredictable circumstances using dynamic risk assessment. </w:t>
      </w:r>
    </w:p>
    <w:p w14:paraId="5AC2F207" w14:textId="0BEA8596" w:rsidR="59C39479" w:rsidRPr="0085719A" w:rsidRDefault="59C39479" w:rsidP="00242DD7">
      <w:pPr>
        <w:ind w:right="237"/>
        <w:jc w:val="both"/>
        <w:rPr>
          <w:rFonts w:asciiTheme="minorHAnsi" w:eastAsia="Arial" w:hAnsiTheme="minorHAnsi" w:cstheme="minorHAnsi"/>
          <w:color w:val="000000" w:themeColor="text1"/>
        </w:rPr>
      </w:pPr>
    </w:p>
    <w:tbl>
      <w:tblPr>
        <w:tblStyle w:val="TableGrid"/>
        <w:tblW w:w="0" w:type="auto"/>
        <w:tblLook w:val="04A0" w:firstRow="1" w:lastRow="0" w:firstColumn="1" w:lastColumn="0" w:noHBand="0" w:noVBand="1"/>
      </w:tblPr>
      <w:tblGrid>
        <w:gridCol w:w="9016"/>
      </w:tblGrid>
      <w:tr w:rsidR="00242DD7" w:rsidRPr="0085719A" w14:paraId="22DEFAAE" w14:textId="77777777" w:rsidTr="0EB17B2B">
        <w:tc>
          <w:tcPr>
            <w:tcW w:w="9016" w:type="dxa"/>
          </w:tcPr>
          <w:p w14:paraId="70F307B7" w14:textId="77777777" w:rsidR="00242DD7" w:rsidRPr="0085719A" w:rsidRDefault="00242DD7" w:rsidP="00242DD7">
            <w:pPr>
              <w:ind w:right="237"/>
              <w:jc w:val="both"/>
              <w:rPr>
                <w:rFonts w:asciiTheme="minorHAnsi" w:eastAsia="Arial" w:hAnsiTheme="minorHAnsi" w:cstheme="minorHAnsi"/>
                <w:b/>
                <w:bCs/>
                <w:color w:val="000000" w:themeColor="text1"/>
              </w:rPr>
            </w:pPr>
          </w:p>
          <w:p w14:paraId="60A2C5B2" w14:textId="00EBCBB8" w:rsidR="00242DD7" w:rsidRPr="0085719A" w:rsidRDefault="00242DD7" w:rsidP="00242DD7">
            <w:pPr>
              <w:ind w:right="237"/>
              <w:jc w:val="both"/>
              <w:rPr>
                <w:rFonts w:asciiTheme="minorHAnsi" w:eastAsia="Arial" w:hAnsiTheme="minorHAnsi" w:cstheme="minorHAnsi"/>
                <w:color w:val="000000" w:themeColor="text1"/>
              </w:rPr>
            </w:pPr>
            <w:r w:rsidRPr="0085719A">
              <w:rPr>
                <w:rFonts w:asciiTheme="minorHAnsi" w:eastAsia="Arial" w:hAnsiTheme="minorHAnsi" w:cstheme="minorHAnsi"/>
                <w:b/>
                <w:bCs/>
                <w:color w:val="000000" w:themeColor="text1"/>
              </w:rPr>
              <w:t>Give a brief description</w:t>
            </w:r>
            <w:r w:rsidRPr="0085719A">
              <w:rPr>
                <w:rFonts w:asciiTheme="minorHAnsi" w:eastAsia="Arial" w:hAnsiTheme="minorHAnsi" w:cstheme="minorHAnsi"/>
                <w:color w:val="000000" w:themeColor="text1"/>
              </w:rPr>
              <w:t xml:space="preserve"> of the problem including social and legislative contexts and any relevant cultural, ethnicity and language issues. </w:t>
            </w:r>
          </w:p>
          <w:p w14:paraId="5F8719AD" w14:textId="77777777" w:rsidR="00242DD7" w:rsidRPr="0085719A" w:rsidRDefault="00242DD7" w:rsidP="00242DD7">
            <w:pPr>
              <w:jc w:val="both"/>
              <w:rPr>
                <w:rFonts w:asciiTheme="minorHAnsi" w:eastAsia="Arial" w:hAnsiTheme="minorHAnsi" w:cstheme="minorHAnsi"/>
                <w:color w:val="000000" w:themeColor="text1"/>
              </w:rPr>
            </w:pPr>
          </w:p>
          <w:p w14:paraId="5CF0DDC9" w14:textId="77777777" w:rsidR="00242DD7" w:rsidRPr="0085719A" w:rsidRDefault="00242DD7" w:rsidP="00242DD7">
            <w:pPr>
              <w:jc w:val="both"/>
              <w:rPr>
                <w:rFonts w:asciiTheme="minorHAnsi" w:eastAsia="Arial" w:hAnsiTheme="minorHAnsi" w:cstheme="minorHAnsi"/>
                <w:color w:val="000000" w:themeColor="text1"/>
              </w:rPr>
            </w:pPr>
            <w:r w:rsidRPr="0085719A">
              <w:rPr>
                <w:rFonts w:asciiTheme="minorHAnsi" w:eastAsia="Arial" w:hAnsiTheme="minorHAnsi" w:cstheme="minorHAnsi"/>
                <w:b/>
                <w:bCs/>
                <w:color w:val="000000" w:themeColor="text1"/>
              </w:rPr>
              <w:t>Evaluate</w:t>
            </w:r>
            <w:r w:rsidRPr="0085719A">
              <w:rPr>
                <w:rFonts w:asciiTheme="minorHAnsi" w:eastAsia="Arial" w:hAnsiTheme="minorHAnsi" w:cstheme="minorHAnsi"/>
                <w:color w:val="000000" w:themeColor="text1"/>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Pr="0085719A" w:rsidRDefault="00242DD7" w:rsidP="00242DD7">
            <w:pPr>
              <w:ind w:right="237"/>
              <w:jc w:val="both"/>
              <w:rPr>
                <w:rFonts w:asciiTheme="minorHAnsi" w:eastAsia="Arial" w:hAnsiTheme="minorHAnsi" w:cstheme="minorHAnsi"/>
                <w:color w:val="000000" w:themeColor="text1"/>
              </w:rPr>
            </w:pPr>
          </w:p>
          <w:p w14:paraId="09258F01" w14:textId="74A5B68E" w:rsidR="00242DD7" w:rsidRPr="0085719A" w:rsidRDefault="60E07A85" w:rsidP="00242DD7">
            <w:pPr>
              <w:ind w:right="237"/>
              <w:jc w:val="both"/>
              <w:rPr>
                <w:rFonts w:asciiTheme="minorHAnsi" w:eastAsia="Arial" w:hAnsiTheme="minorHAnsi" w:cstheme="minorHAnsi"/>
                <w:color w:val="000000" w:themeColor="text1"/>
              </w:rPr>
            </w:pPr>
            <w:r w:rsidRPr="0085719A">
              <w:rPr>
                <w:rFonts w:asciiTheme="minorHAnsi" w:eastAsia="Arial" w:hAnsiTheme="minorHAnsi" w:cstheme="minorHAnsi"/>
                <w:color w:val="000000" w:themeColor="text1"/>
              </w:rPr>
              <w:t xml:space="preserve">1750 </w:t>
            </w:r>
            <w:r w:rsidR="41C727CE" w:rsidRPr="0085719A">
              <w:rPr>
                <w:rFonts w:asciiTheme="minorHAnsi" w:eastAsia="Arial" w:hAnsiTheme="minorHAnsi" w:cstheme="minorHAnsi"/>
                <w:color w:val="000000" w:themeColor="text1"/>
              </w:rPr>
              <w:t xml:space="preserve">words </w:t>
            </w:r>
            <w:r w:rsidR="41C727CE" w:rsidRPr="0085719A">
              <w:rPr>
                <w:rFonts w:asciiTheme="minorHAnsi" w:eastAsia="Arial" w:hAnsiTheme="minorHAnsi" w:cstheme="minorHAnsi"/>
                <w:i/>
                <w:iCs/>
                <w:color w:val="000000" w:themeColor="text1"/>
              </w:rPr>
              <w:t>(+/- 10%: include your actual word count at the end of each section)</w:t>
            </w:r>
          </w:p>
          <w:p w14:paraId="0C473593" w14:textId="77777777" w:rsidR="00242DD7" w:rsidRPr="0085719A" w:rsidRDefault="00242DD7" w:rsidP="00242DD7">
            <w:pPr>
              <w:ind w:right="237"/>
              <w:jc w:val="both"/>
              <w:rPr>
                <w:rFonts w:asciiTheme="minorHAnsi" w:eastAsia="Arial" w:hAnsiTheme="minorHAnsi" w:cstheme="minorHAnsi"/>
                <w:color w:val="000000" w:themeColor="text1"/>
              </w:rPr>
            </w:pPr>
          </w:p>
        </w:tc>
      </w:tr>
    </w:tbl>
    <w:p w14:paraId="16BF7D9E" w14:textId="786174BD" w:rsidR="59C39479" w:rsidRPr="0085719A" w:rsidRDefault="59C39479" w:rsidP="00242DD7">
      <w:pPr>
        <w:ind w:right="237"/>
        <w:jc w:val="both"/>
        <w:rPr>
          <w:rFonts w:asciiTheme="minorHAnsi" w:eastAsia="Arial" w:hAnsiTheme="minorHAnsi" w:cstheme="minorHAnsi"/>
          <w:color w:val="000000" w:themeColor="text1"/>
        </w:rPr>
      </w:pPr>
    </w:p>
    <w:p w14:paraId="6BCACF7B" w14:textId="77777777" w:rsidR="00AA666E" w:rsidRPr="0085719A" w:rsidRDefault="00AA666E" w:rsidP="00242DD7">
      <w:pPr>
        <w:ind w:right="237"/>
        <w:jc w:val="both"/>
        <w:rPr>
          <w:rFonts w:asciiTheme="minorHAnsi" w:hAnsiTheme="minorHAnsi" w:cstheme="minorHAnsi"/>
        </w:rPr>
      </w:pPr>
    </w:p>
    <w:p w14:paraId="5E868A48" w14:textId="77777777" w:rsidR="00450C83" w:rsidRPr="0085719A" w:rsidRDefault="00450C83" w:rsidP="00242DD7">
      <w:pPr>
        <w:ind w:right="237"/>
        <w:jc w:val="both"/>
        <w:rPr>
          <w:rFonts w:asciiTheme="minorHAnsi" w:hAnsiTheme="minorHAnsi" w:cstheme="minorHAnsi"/>
          <w:b/>
        </w:rPr>
      </w:pPr>
      <w:r w:rsidRPr="0085719A">
        <w:rPr>
          <w:rFonts w:asciiTheme="minorHAnsi" w:hAnsiTheme="minorHAnsi" w:cstheme="minorHAnsi"/>
          <w:b/>
        </w:rPr>
        <w:t>ANSWER:</w:t>
      </w:r>
    </w:p>
    <w:p w14:paraId="6A73DBDF" w14:textId="77777777" w:rsidR="00AA666E" w:rsidRPr="0085719A" w:rsidRDefault="00AA666E" w:rsidP="00340E9A">
      <w:pPr>
        <w:ind w:right="237"/>
        <w:jc w:val="both"/>
        <w:rPr>
          <w:rFonts w:asciiTheme="minorHAnsi" w:hAnsiTheme="minorHAnsi" w:cstheme="minorHAnsi"/>
        </w:rPr>
      </w:pPr>
    </w:p>
    <w:p w14:paraId="46E137F2" w14:textId="77777777" w:rsidR="0050685B" w:rsidRPr="0085719A" w:rsidRDefault="0050685B" w:rsidP="0050685B">
      <w:pPr>
        <w:rPr>
          <w:rFonts w:asciiTheme="minorHAnsi" w:hAnsiTheme="minorHAnsi" w:cstheme="minorHAnsi"/>
        </w:rPr>
      </w:pPr>
      <w:r w:rsidRPr="0085719A">
        <w:rPr>
          <w:rFonts w:asciiTheme="minorHAnsi" w:hAnsiTheme="minorHAnsi" w:cstheme="minorHAnsi"/>
        </w:rPr>
        <w:t xml:space="preserve">The incident I have chosen as an example for this question involving two domestic incidents between a mother and a daughter over the course of two weeks. </w:t>
      </w:r>
    </w:p>
    <w:p w14:paraId="492C19D7" w14:textId="77777777" w:rsidR="0050685B" w:rsidRPr="0085719A" w:rsidRDefault="0050685B" w:rsidP="0050685B">
      <w:pPr>
        <w:rPr>
          <w:rFonts w:asciiTheme="minorHAnsi" w:hAnsiTheme="minorHAnsi" w:cstheme="minorHAnsi"/>
        </w:rPr>
      </w:pPr>
    </w:p>
    <w:p w14:paraId="3BE823DF" w14:textId="24462B59" w:rsidR="0050685B" w:rsidRPr="0085719A" w:rsidRDefault="0050685B" w:rsidP="0050685B">
      <w:pPr>
        <w:rPr>
          <w:rFonts w:asciiTheme="minorHAnsi" w:hAnsiTheme="minorHAnsi" w:cstheme="minorHAnsi"/>
        </w:rPr>
      </w:pPr>
      <w:r w:rsidRPr="0085719A">
        <w:rPr>
          <w:rFonts w:asciiTheme="minorHAnsi" w:hAnsiTheme="minorHAnsi" w:cstheme="minorHAnsi"/>
        </w:rPr>
        <w:t>The initial call came through as a domestic incident between the two, called in by the mother stating that she needed help as her daughter was being very aggressive and argumentative, nothing physical was disclosed however when checks were made on the address and those involved an extensive history of similar incidents was found. It was at this point that the National Decision Model</w:t>
      </w:r>
      <w:r w:rsidR="0006553A" w:rsidRPr="0085719A">
        <w:rPr>
          <w:rFonts w:asciiTheme="minorHAnsi" w:hAnsiTheme="minorHAnsi" w:cstheme="minorHAnsi"/>
        </w:rPr>
        <w:t xml:space="preserve"> (NDM)</w:t>
      </w:r>
      <w:r w:rsidRPr="0085719A">
        <w:rPr>
          <w:rFonts w:asciiTheme="minorHAnsi" w:hAnsiTheme="minorHAnsi" w:cstheme="minorHAnsi"/>
        </w:rPr>
        <w:t xml:space="preserve"> was first used.</w:t>
      </w:r>
    </w:p>
    <w:p w14:paraId="53B508E3" w14:textId="187471A2" w:rsidR="0050685B" w:rsidRPr="0085719A" w:rsidRDefault="00265022" w:rsidP="0050685B">
      <w:pPr>
        <w:rPr>
          <w:rFonts w:asciiTheme="minorHAnsi" w:hAnsiTheme="minorHAnsi" w:cstheme="minorHAnsi"/>
        </w:rPr>
      </w:pPr>
      <w:r w:rsidRPr="0085719A">
        <w:rPr>
          <w:rFonts w:asciiTheme="minorHAnsi" w:hAnsiTheme="minorHAnsi" w:cstheme="minorHAnsi"/>
          <w:noProof/>
        </w:rPr>
        <w:drawing>
          <wp:anchor distT="0" distB="0" distL="114300" distR="114300" simplePos="0" relativeHeight="251667968" behindDoc="1" locked="0" layoutInCell="1" allowOverlap="1" wp14:anchorId="6F42B066" wp14:editId="6960A927">
            <wp:simplePos x="0" y="0"/>
            <wp:positionH relativeFrom="margin">
              <wp:align>right</wp:align>
            </wp:positionH>
            <wp:positionV relativeFrom="paragraph">
              <wp:posOffset>249555</wp:posOffset>
            </wp:positionV>
            <wp:extent cx="5731510" cy="3223895"/>
            <wp:effectExtent l="0" t="0" r="2540" b="0"/>
            <wp:wrapTight wrapText="bothSides">
              <wp:wrapPolygon edited="0">
                <wp:start x="0" y="0"/>
                <wp:lineTo x="0" y="21443"/>
                <wp:lineTo x="21538" y="21443"/>
                <wp:lineTo x="21538" y="0"/>
                <wp:lineTo x="0" y="0"/>
              </wp:wrapPolygon>
            </wp:wrapTight>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
    <w:p w14:paraId="6322D55D" w14:textId="3987592A" w:rsidR="0050685B" w:rsidRPr="0085719A" w:rsidRDefault="0050685B" w:rsidP="0050685B">
      <w:pPr>
        <w:rPr>
          <w:rFonts w:asciiTheme="minorHAnsi" w:hAnsiTheme="minorHAnsi" w:cstheme="minorHAnsi"/>
        </w:rPr>
      </w:pPr>
    </w:p>
    <w:p w14:paraId="4A603603" w14:textId="6D8A681F" w:rsidR="0050685B" w:rsidRPr="0085719A" w:rsidRDefault="0050685B" w:rsidP="0050685B">
      <w:pPr>
        <w:rPr>
          <w:rFonts w:asciiTheme="minorHAnsi" w:hAnsiTheme="minorHAnsi" w:cstheme="minorHAnsi"/>
        </w:rPr>
      </w:pPr>
    </w:p>
    <w:p w14:paraId="6804FA23" w14:textId="2AED5D06" w:rsidR="0050685B" w:rsidRPr="0085719A" w:rsidRDefault="0050685B" w:rsidP="0050685B">
      <w:pPr>
        <w:rPr>
          <w:rFonts w:asciiTheme="minorHAnsi" w:hAnsiTheme="minorHAnsi" w:cstheme="minorHAnsi"/>
        </w:rPr>
      </w:pPr>
    </w:p>
    <w:p w14:paraId="21FD03E2" w14:textId="0C4BE22C" w:rsidR="0050685B" w:rsidRPr="0085719A" w:rsidRDefault="00524EC2" w:rsidP="0050685B">
      <w:pPr>
        <w:rPr>
          <w:rFonts w:asciiTheme="minorHAnsi" w:hAnsiTheme="minorHAnsi" w:cstheme="minorHAnsi"/>
        </w:rPr>
      </w:pPr>
      <w:r w:rsidRPr="0085719A">
        <w:rPr>
          <w:rFonts w:asciiTheme="minorHAnsi" w:hAnsiTheme="minorHAnsi" w:cstheme="minorHAnsi"/>
        </w:rPr>
        <w:t xml:space="preserve">(College of Policing, </w:t>
      </w:r>
      <w:r w:rsidR="0003506C" w:rsidRPr="0085719A">
        <w:rPr>
          <w:rFonts w:asciiTheme="minorHAnsi" w:hAnsiTheme="minorHAnsi" w:cstheme="minorHAnsi"/>
        </w:rPr>
        <w:t>2013)</w:t>
      </w:r>
    </w:p>
    <w:p w14:paraId="028AAF8D" w14:textId="3E03C001" w:rsidR="0050685B" w:rsidRPr="0085719A" w:rsidRDefault="0050685B" w:rsidP="0050685B">
      <w:pPr>
        <w:rPr>
          <w:rFonts w:asciiTheme="minorHAnsi" w:hAnsiTheme="minorHAnsi" w:cstheme="minorHAnsi"/>
        </w:rPr>
      </w:pPr>
    </w:p>
    <w:p w14:paraId="1D7D5B6A" w14:textId="162CBCC8" w:rsidR="0050685B" w:rsidRPr="0085719A" w:rsidRDefault="0050685B" w:rsidP="0050685B">
      <w:pPr>
        <w:rPr>
          <w:rFonts w:asciiTheme="minorHAnsi" w:hAnsiTheme="minorHAnsi" w:cstheme="minorHAnsi"/>
        </w:rPr>
      </w:pPr>
    </w:p>
    <w:p w14:paraId="6D28A4E9" w14:textId="703D8728" w:rsidR="0050685B" w:rsidRPr="0085719A" w:rsidRDefault="0050685B" w:rsidP="0050685B">
      <w:pPr>
        <w:rPr>
          <w:rFonts w:asciiTheme="minorHAnsi" w:hAnsiTheme="minorHAnsi" w:cstheme="minorHAnsi"/>
        </w:rPr>
      </w:pPr>
    </w:p>
    <w:p w14:paraId="4B4B605A" w14:textId="13B7198A" w:rsidR="0050685B" w:rsidRPr="0085719A" w:rsidRDefault="0050685B" w:rsidP="0050685B">
      <w:pPr>
        <w:rPr>
          <w:rFonts w:asciiTheme="minorHAnsi" w:hAnsiTheme="minorHAnsi" w:cstheme="minorHAnsi"/>
        </w:rPr>
      </w:pPr>
    </w:p>
    <w:p w14:paraId="25BC3124" w14:textId="4DB4E9C8" w:rsidR="0050685B" w:rsidRPr="0085719A" w:rsidRDefault="0050685B" w:rsidP="0050685B">
      <w:pPr>
        <w:rPr>
          <w:rFonts w:asciiTheme="minorHAnsi" w:hAnsiTheme="minorHAnsi" w:cstheme="minorHAnsi"/>
        </w:rPr>
      </w:pPr>
    </w:p>
    <w:p w14:paraId="3FB600C1" w14:textId="6B729068" w:rsidR="0050685B" w:rsidRPr="0085719A" w:rsidRDefault="0050685B" w:rsidP="0050685B">
      <w:pPr>
        <w:rPr>
          <w:rFonts w:asciiTheme="minorHAnsi" w:hAnsiTheme="minorHAnsi" w:cstheme="minorHAnsi"/>
        </w:rPr>
      </w:pPr>
    </w:p>
    <w:p w14:paraId="4447BB50" w14:textId="77777777" w:rsidR="0050685B" w:rsidRPr="0085719A" w:rsidRDefault="0050685B" w:rsidP="0050685B">
      <w:pPr>
        <w:rPr>
          <w:rFonts w:asciiTheme="minorHAnsi" w:hAnsiTheme="minorHAnsi" w:cstheme="minorHAnsi"/>
        </w:rPr>
      </w:pPr>
      <w:r w:rsidRPr="0085719A">
        <w:rPr>
          <w:rFonts w:asciiTheme="minorHAnsi" w:hAnsiTheme="minorHAnsi" w:cstheme="minorHAnsi"/>
        </w:rPr>
        <w:t>The model has five elements to it each linking back to the code of ethics. Starting with ‘Gather Information and Intelligence’.</w:t>
      </w:r>
    </w:p>
    <w:p w14:paraId="0EE9C5AE" w14:textId="15938BF7" w:rsidR="0050685B" w:rsidRPr="0085719A" w:rsidRDefault="0050685B" w:rsidP="0050685B">
      <w:pPr>
        <w:rPr>
          <w:rFonts w:asciiTheme="minorHAnsi" w:hAnsiTheme="minorHAnsi" w:cstheme="minorHAnsi"/>
        </w:rPr>
      </w:pPr>
      <w:r w:rsidRPr="0085719A">
        <w:rPr>
          <w:rFonts w:asciiTheme="minorHAnsi" w:hAnsiTheme="minorHAnsi" w:cstheme="minorHAnsi"/>
        </w:rPr>
        <w:t xml:space="preserve">In this incident the information and intelligence came from the initial call detailing what was happening </w:t>
      </w:r>
      <w:proofErr w:type="gramStart"/>
      <w:r w:rsidRPr="0085719A">
        <w:rPr>
          <w:rFonts w:asciiTheme="minorHAnsi" w:hAnsiTheme="minorHAnsi" w:cstheme="minorHAnsi"/>
        </w:rPr>
        <w:t>and also</w:t>
      </w:r>
      <w:proofErr w:type="gramEnd"/>
      <w:r w:rsidRPr="0085719A">
        <w:rPr>
          <w:rFonts w:asciiTheme="minorHAnsi" w:hAnsiTheme="minorHAnsi" w:cstheme="minorHAnsi"/>
        </w:rPr>
        <w:t xml:space="preserve"> came </w:t>
      </w:r>
      <w:r w:rsidR="006C02BE" w:rsidRPr="0085719A">
        <w:rPr>
          <w:rFonts w:asciiTheme="minorHAnsi" w:hAnsiTheme="minorHAnsi" w:cstheme="minorHAnsi"/>
        </w:rPr>
        <w:t>from</w:t>
      </w:r>
      <w:r w:rsidRPr="0085719A">
        <w:rPr>
          <w:rFonts w:asciiTheme="minorHAnsi" w:hAnsiTheme="minorHAnsi" w:cstheme="minorHAnsi"/>
        </w:rPr>
        <w:t xml:space="preserve"> the previous history checks completed on the address and both parties involved. The report from the mother stated that her daughter was acting in an aggressive and intimidating manner and that she could no longer cope with what was happening. The address/persons checks were requested from the force control room and the information passed back revealed a history of similar incidences between the pair.</w:t>
      </w:r>
    </w:p>
    <w:p w14:paraId="395160FB" w14:textId="77777777" w:rsidR="0050685B" w:rsidRPr="0085719A" w:rsidRDefault="0050685B" w:rsidP="0050685B">
      <w:pPr>
        <w:rPr>
          <w:rFonts w:asciiTheme="minorHAnsi" w:hAnsiTheme="minorHAnsi" w:cstheme="minorHAnsi"/>
        </w:rPr>
      </w:pPr>
    </w:p>
    <w:p w14:paraId="02023C94" w14:textId="77777777" w:rsidR="0050685B" w:rsidRPr="0085719A" w:rsidRDefault="0050685B" w:rsidP="0050685B">
      <w:pPr>
        <w:rPr>
          <w:rFonts w:asciiTheme="minorHAnsi" w:hAnsiTheme="minorHAnsi" w:cstheme="minorHAnsi"/>
        </w:rPr>
      </w:pPr>
      <w:r w:rsidRPr="0085719A">
        <w:rPr>
          <w:rFonts w:asciiTheme="minorHAnsi" w:hAnsiTheme="minorHAnsi" w:cstheme="minorHAnsi"/>
        </w:rPr>
        <w:t xml:space="preserve">The second element is ‘Assess Threat and Risk and Develop a Working Strategy’. </w:t>
      </w:r>
    </w:p>
    <w:p w14:paraId="2ADAA081" w14:textId="77777777" w:rsidR="0050685B" w:rsidRPr="0085719A" w:rsidRDefault="0050685B" w:rsidP="0050685B">
      <w:pPr>
        <w:rPr>
          <w:rFonts w:asciiTheme="minorHAnsi" w:hAnsiTheme="minorHAnsi" w:cstheme="minorHAnsi"/>
        </w:rPr>
      </w:pPr>
      <w:r w:rsidRPr="0085719A">
        <w:rPr>
          <w:rFonts w:asciiTheme="minorHAnsi" w:hAnsiTheme="minorHAnsi" w:cstheme="minorHAnsi"/>
        </w:rPr>
        <w:t xml:space="preserve">This includes an assessment of officer safety, victim safety, public safety etc. and is initially influenced by the call and checks performed. In this incident there was a risk to the mother disclosed via the phone-call as well as the domestic history that had been passed to us from the control room, the incident was occurring within the address and no other people were mentioned so the risk to other members public was low and as no warnings or markers were present, other than those concerning domestic abuse, the risk to officers was also relatively low,  however due to the changeable nature of calls and often volatile nature of domestic incidents it was decided to attend double crewed with a female officer accompanying, this was influenced by the fact that both parties were female and close contact/searches etc. may be necessary. The initial working strategy developed was mainly influenced by previous attendance to similar calls, this was down to the limited information and intelligence we had at this initial stage and as such was quite basic, attend, separate both parties, ascertain what had happened and deal. </w:t>
      </w:r>
    </w:p>
    <w:p w14:paraId="204C4B2F" w14:textId="77777777" w:rsidR="0050685B" w:rsidRPr="0085719A" w:rsidRDefault="0050685B" w:rsidP="0050685B">
      <w:pPr>
        <w:rPr>
          <w:rFonts w:asciiTheme="minorHAnsi" w:hAnsiTheme="minorHAnsi" w:cstheme="minorHAnsi"/>
        </w:rPr>
      </w:pPr>
    </w:p>
    <w:p w14:paraId="29ED1E25" w14:textId="77777777" w:rsidR="0050685B" w:rsidRPr="0085719A" w:rsidRDefault="0050685B" w:rsidP="0050685B">
      <w:pPr>
        <w:rPr>
          <w:rFonts w:asciiTheme="minorHAnsi" w:hAnsiTheme="minorHAnsi" w:cstheme="minorHAnsi"/>
        </w:rPr>
      </w:pPr>
      <w:r w:rsidRPr="0085719A">
        <w:rPr>
          <w:rFonts w:asciiTheme="minorHAnsi" w:hAnsiTheme="minorHAnsi" w:cstheme="minorHAnsi"/>
        </w:rPr>
        <w:t xml:space="preserve">The third element is ‘Consider Powers and Policy’. </w:t>
      </w:r>
    </w:p>
    <w:p w14:paraId="08AA43A4" w14:textId="5F396A0A" w:rsidR="0050685B" w:rsidRPr="0085719A" w:rsidRDefault="0050685B" w:rsidP="0050685B">
      <w:pPr>
        <w:rPr>
          <w:rFonts w:asciiTheme="minorHAnsi" w:hAnsiTheme="minorHAnsi" w:cstheme="minorHAnsi"/>
        </w:rPr>
      </w:pPr>
      <w:r w:rsidRPr="0085719A">
        <w:rPr>
          <w:rFonts w:asciiTheme="minorHAnsi" w:hAnsiTheme="minorHAnsi" w:cstheme="minorHAnsi"/>
        </w:rPr>
        <w:t xml:space="preserve">The domestic policy for Gwent Police is to take ‘positive action’ for all incidents and is guided by the </w:t>
      </w:r>
      <w:r w:rsidR="00572B2F" w:rsidRPr="0085719A">
        <w:rPr>
          <w:rFonts w:asciiTheme="minorHAnsi" w:hAnsiTheme="minorHAnsi" w:cstheme="minorHAnsi"/>
        </w:rPr>
        <w:t>C</w:t>
      </w:r>
      <w:r w:rsidRPr="0085719A">
        <w:rPr>
          <w:rFonts w:asciiTheme="minorHAnsi" w:hAnsiTheme="minorHAnsi" w:cstheme="minorHAnsi"/>
        </w:rPr>
        <w:t xml:space="preserve">ollege of </w:t>
      </w:r>
      <w:r w:rsidR="00572B2F" w:rsidRPr="0085719A">
        <w:rPr>
          <w:rFonts w:asciiTheme="minorHAnsi" w:hAnsiTheme="minorHAnsi" w:cstheme="minorHAnsi"/>
        </w:rPr>
        <w:t>P</w:t>
      </w:r>
      <w:r w:rsidRPr="0085719A">
        <w:rPr>
          <w:rFonts w:asciiTheme="minorHAnsi" w:hAnsiTheme="minorHAnsi" w:cstheme="minorHAnsi"/>
        </w:rPr>
        <w:t xml:space="preserve">olicing’s authorised professional practice guidance </w:t>
      </w:r>
      <w:r w:rsidRPr="0085719A">
        <w:rPr>
          <w:rFonts w:asciiTheme="minorHAnsi" w:hAnsiTheme="minorHAnsi" w:cstheme="minorHAnsi"/>
          <w:shd w:val="clear" w:color="auto" w:fill="FFFFFF"/>
        </w:rPr>
        <w:t>(</w:t>
      </w:r>
      <w:r w:rsidR="00CB6C0E" w:rsidRPr="0085719A">
        <w:rPr>
          <w:rFonts w:asciiTheme="minorHAnsi" w:hAnsiTheme="minorHAnsi" w:cstheme="minorHAnsi"/>
          <w:shd w:val="clear" w:color="auto" w:fill="FFFFFF"/>
        </w:rPr>
        <w:t>College of Policing</w:t>
      </w:r>
      <w:r w:rsidRPr="0085719A">
        <w:rPr>
          <w:rFonts w:asciiTheme="minorHAnsi" w:hAnsiTheme="minorHAnsi" w:cstheme="minorHAnsi"/>
          <w:shd w:val="clear" w:color="auto" w:fill="FFFFFF"/>
        </w:rPr>
        <w:t>, 2015)</w:t>
      </w:r>
      <w:r w:rsidRPr="0085719A">
        <w:rPr>
          <w:rFonts w:asciiTheme="minorHAnsi" w:hAnsiTheme="minorHAnsi" w:cstheme="minorHAnsi"/>
        </w:rPr>
        <w:t>. In brief Gwent’s policy acknowledges the seriousness of domestic abuse and makes it a priority, the importance of early positive intervention, the importance of ethical treatment of all parties involved, that the level of action taken is based on intelligence and is influenced by previous history, risk assessments and the judgment of attending officers. The other powers that are taken into consideration in most incidences are the</w:t>
      </w:r>
      <w:r w:rsidR="00572B2F" w:rsidRPr="0085719A">
        <w:rPr>
          <w:rFonts w:asciiTheme="minorHAnsi" w:hAnsiTheme="minorHAnsi" w:cstheme="minorHAnsi"/>
        </w:rPr>
        <w:t xml:space="preserve"> </w:t>
      </w:r>
      <w:r w:rsidRPr="0085719A">
        <w:rPr>
          <w:rFonts w:asciiTheme="minorHAnsi" w:hAnsiTheme="minorHAnsi" w:cstheme="minorHAnsi"/>
        </w:rPr>
        <w:t>powers of arrest and powers of entry</w:t>
      </w:r>
      <w:r w:rsidR="00572B2F" w:rsidRPr="0085719A">
        <w:rPr>
          <w:rFonts w:asciiTheme="minorHAnsi" w:hAnsiTheme="minorHAnsi" w:cstheme="minorHAnsi"/>
        </w:rPr>
        <w:t xml:space="preserve"> granted under the Police and Criminal Evidence Act (PACE)</w:t>
      </w:r>
      <w:r w:rsidRPr="0085719A">
        <w:rPr>
          <w:rFonts w:asciiTheme="minorHAnsi" w:hAnsiTheme="minorHAnsi" w:cstheme="minorHAnsi"/>
        </w:rPr>
        <w:t xml:space="preserve">, these are always considered in domestic incidences to ensure the safety of the victim, in this case when no offences had yet been </w:t>
      </w:r>
      <w:r w:rsidR="006C02BE" w:rsidRPr="0085719A">
        <w:rPr>
          <w:rFonts w:asciiTheme="minorHAnsi" w:hAnsiTheme="minorHAnsi" w:cstheme="minorHAnsi"/>
        </w:rPr>
        <w:t>disclosed,</w:t>
      </w:r>
      <w:r w:rsidRPr="0085719A">
        <w:rPr>
          <w:rFonts w:asciiTheme="minorHAnsi" w:hAnsiTheme="minorHAnsi" w:cstheme="minorHAnsi"/>
        </w:rPr>
        <w:t xml:space="preserve"> I considered arresting to prevent a breach of the peace if necessary. Body worn video </w:t>
      </w:r>
      <w:r w:rsidR="00CC1E3F" w:rsidRPr="0085719A">
        <w:rPr>
          <w:rFonts w:asciiTheme="minorHAnsi" w:hAnsiTheme="minorHAnsi" w:cstheme="minorHAnsi"/>
        </w:rPr>
        <w:t>can also be used to capture anything evidential</w:t>
      </w:r>
      <w:r w:rsidR="003B1065" w:rsidRPr="0085719A">
        <w:rPr>
          <w:rFonts w:asciiTheme="minorHAnsi" w:hAnsiTheme="minorHAnsi" w:cstheme="minorHAnsi"/>
        </w:rPr>
        <w:t xml:space="preserve"> and was activated in this case.</w:t>
      </w:r>
    </w:p>
    <w:p w14:paraId="06F1A806" w14:textId="77777777" w:rsidR="0050685B" w:rsidRPr="0085719A" w:rsidRDefault="0050685B" w:rsidP="0050685B">
      <w:pPr>
        <w:rPr>
          <w:rFonts w:asciiTheme="minorHAnsi" w:hAnsiTheme="minorHAnsi" w:cstheme="minorHAnsi"/>
        </w:rPr>
      </w:pPr>
    </w:p>
    <w:p w14:paraId="7FC79F8E" w14:textId="77777777" w:rsidR="0050685B" w:rsidRPr="0085719A" w:rsidRDefault="0050685B" w:rsidP="0050685B">
      <w:pPr>
        <w:rPr>
          <w:rFonts w:asciiTheme="minorHAnsi" w:hAnsiTheme="minorHAnsi" w:cstheme="minorHAnsi"/>
        </w:rPr>
      </w:pPr>
      <w:r w:rsidRPr="0085719A">
        <w:rPr>
          <w:rFonts w:asciiTheme="minorHAnsi" w:hAnsiTheme="minorHAnsi" w:cstheme="minorHAnsi"/>
        </w:rPr>
        <w:t>The fourth element is ‘Identify Options and Contingencies’</w:t>
      </w:r>
    </w:p>
    <w:p w14:paraId="2840FF53" w14:textId="637557C9" w:rsidR="0050685B" w:rsidRPr="0085719A" w:rsidRDefault="0050685B" w:rsidP="0050685B">
      <w:pPr>
        <w:rPr>
          <w:rFonts w:asciiTheme="minorHAnsi" w:hAnsiTheme="minorHAnsi" w:cstheme="minorHAnsi"/>
        </w:rPr>
      </w:pPr>
      <w:r w:rsidRPr="0085719A">
        <w:rPr>
          <w:rFonts w:asciiTheme="minorHAnsi" w:hAnsiTheme="minorHAnsi" w:cstheme="minorHAnsi"/>
        </w:rPr>
        <w:t xml:space="preserve">Based on the information our initial options and contingencies were generic for this sort of incident and included consideration for method of entry officers, additional officers for support, assistance from the mental health team in the force control room, ambulance, these options, especially the mental health team consideration, were reinforced as we were </w:t>
      </w:r>
      <w:proofErr w:type="spellStart"/>
      <w:r w:rsidRPr="0085719A">
        <w:rPr>
          <w:rFonts w:asciiTheme="minorHAnsi" w:hAnsiTheme="minorHAnsi" w:cstheme="minorHAnsi"/>
        </w:rPr>
        <w:t>en</w:t>
      </w:r>
      <w:proofErr w:type="spellEnd"/>
      <w:r w:rsidR="00514A44" w:rsidRPr="0085719A">
        <w:rPr>
          <w:rFonts w:asciiTheme="minorHAnsi" w:hAnsiTheme="minorHAnsi" w:cstheme="minorHAnsi"/>
        </w:rPr>
        <w:t>-</w:t>
      </w:r>
      <w:r w:rsidRPr="0085719A">
        <w:rPr>
          <w:rFonts w:asciiTheme="minorHAnsi" w:hAnsiTheme="minorHAnsi" w:cstheme="minorHAnsi"/>
        </w:rPr>
        <w:t xml:space="preserve">route due to new information received that the daughter suffered with her mental health </w:t>
      </w:r>
      <w:r w:rsidR="00893326" w:rsidRPr="0085719A">
        <w:rPr>
          <w:rFonts w:asciiTheme="minorHAnsi" w:hAnsiTheme="minorHAnsi" w:cstheme="minorHAnsi"/>
        </w:rPr>
        <w:t xml:space="preserve">although it was unknown exactly how </w:t>
      </w:r>
      <w:r w:rsidR="00E40F00" w:rsidRPr="0085719A">
        <w:rPr>
          <w:rFonts w:asciiTheme="minorHAnsi" w:hAnsiTheme="minorHAnsi" w:cstheme="minorHAnsi"/>
        </w:rPr>
        <w:t>this manifested.</w:t>
      </w:r>
    </w:p>
    <w:p w14:paraId="608FECFD" w14:textId="77777777" w:rsidR="0050685B" w:rsidRPr="0085719A" w:rsidRDefault="0050685B" w:rsidP="0050685B">
      <w:pPr>
        <w:rPr>
          <w:rFonts w:asciiTheme="minorHAnsi" w:hAnsiTheme="minorHAnsi" w:cstheme="minorHAnsi"/>
        </w:rPr>
      </w:pPr>
    </w:p>
    <w:p w14:paraId="0C839DF3" w14:textId="77777777" w:rsidR="0050685B" w:rsidRPr="0085719A" w:rsidRDefault="0050685B" w:rsidP="0050685B">
      <w:pPr>
        <w:rPr>
          <w:rFonts w:asciiTheme="minorHAnsi" w:hAnsiTheme="minorHAnsi" w:cstheme="minorHAnsi"/>
        </w:rPr>
      </w:pPr>
      <w:r w:rsidRPr="0085719A">
        <w:rPr>
          <w:rFonts w:asciiTheme="minorHAnsi" w:hAnsiTheme="minorHAnsi" w:cstheme="minorHAnsi"/>
        </w:rPr>
        <w:t xml:space="preserve">The fifth element is ‘Take Action and Review What Happened’. </w:t>
      </w:r>
    </w:p>
    <w:p w14:paraId="677D4C8F" w14:textId="581C394F" w:rsidR="0050685B" w:rsidRPr="0085719A" w:rsidRDefault="0050685B" w:rsidP="0050685B">
      <w:pPr>
        <w:rPr>
          <w:rFonts w:asciiTheme="minorHAnsi" w:hAnsiTheme="minorHAnsi" w:cstheme="minorHAnsi"/>
        </w:rPr>
      </w:pPr>
      <w:r w:rsidRPr="0085719A">
        <w:rPr>
          <w:rFonts w:asciiTheme="minorHAnsi" w:hAnsiTheme="minorHAnsi" w:cstheme="minorHAnsi"/>
        </w:rPr>
        <w:t xml:space="preserve">The initial action being attending the address. On attending we have activated our body worn cameras and entered the property after being let in by the mother. The mother was an elderly woman who was a full-time </w:t>
      </w:r>
      <w:proofErr w:type="spellStart"/>
      <w:r w:rsidRPr="0085719A">
        <w:rPr>
          <w:rFonts w:asciiTheme="minorHAnsi" w:hAnsiTheme="minorHAnsi" w:cstheme="minorHAnsi"/>
        </w:rPr>
        <w:t>carer</w:t>
      </w:r>
      <w:proofErr w:type="spellEnd"/>
      <w:r w:rsidRPr="0085719A">
        <w:rPr>
          <w:rFonts w:asciiTheme="minorHAnsi" w:hAnsiTheme="minorHAnsi" w:cstheme="minorHAnsi"/>
        </w:rPr>
        <w:t xml:space="preserve"> for her adult daughter who was sitting on the sofa in the living room and appeared very calm. Both parties have been separated and spoken with by officers. I have spoken with the mother who has disclosed that she was a </w:t>
      </w:r>
      <w:proofErr w:type="gramStart"/>
      <w:r w:rsidRPr="0085719A">
        <w:rPr>
          <w:rFonts w:asciiTheme="minorHAnsi" w:hAnsiTheme="minorHAnsi" w:cstheme="minorHAnsi"/>
        </w:rPr>
        <w:t>full time</w:t>
      </w:r>
      <w:proofErr w:type="gramEnd"/>
      <w:r w:rsidRPr="0085719A">
        <w:rPr>
          <w:rFonts w:asciiTheme="minorHAnsi" w:hAnsiTheme="minorHAnsi" w:cstheme="minorHAnsi"/>
        </w:rPr>
        <w:t xml:space="preserve"> </w:t>
      </w:r>
      <w:proofErr w:type="spellStart"/>
      <w:r w:rsidRPr="0085719A">
        <w:rPr>
          <w:rFonts w:asciiTheme="minorHAnsi" w:hAnsiTheme="minorHAnsi" w:cstheme="minorHAnsi"/>
        </w:rPr>
        <w:t>carer</w:t>
      </w:r>
      <w:proofErr w:type="spellEnd"/>
      <w:r w:rsidRPr="0085719A">
        <w:rPr>
          <w:rFonts w:asciiTheme="minorHAnsi" w:hAnsiTheme="minorHAnsi" w:cstheme="minorHAnsi"/>
        </w:rPr>
        <w:t xml:space="preserve"> for her adult daughter who was a diagnosed schizophrenic and alcoholic. The daughter had been drinking heavily the previous night and had neglected to take her prescribed medication and as a result had become extremely irate and aggressive the morning after, the mother had felt sufficiently threatened by her to contact the police, however before officer attendance she had managed to convince her daughter to take her </w:t>
      </w:r>
      <w:r w:rsidR="006C02BE" w:rsidRPr="0085719A">
        <w:rPr>
          <w:rFonts w:asciiTheme="minorHAnsi" w:hAnsiTheme="minorHAnsi" w:cstheme="minorHAnsi"/>
        </w:rPr>
        <w:t>medication,</w:t>
      </w:r>
      <w:r w:rsidRPr="0085719A">
        <w:rPr>
          <w:rFonts w:asciiTheme="minorHAnsi" w:hAnsiTheme="minorHAnsi" w:cstheme="minorHAnsi"/>
        </w:rPr>
        <w:t xml:space="preserve"> and this had had a significant effect on </w:t>
      </w:r>
      <w:r w:rsidR="00514A44" w:rsidRPr="0085719A">
        <w:rPr>
          <w:rFonts w:asciiTheme="minorHAnsi" w:hAnsiTheme="minorHAnsi" w:cstheme="minorHAnsi"/>
        </w:rPr>
        <w:t>her,</w:t>
      </w:r>
      <w:r w:rsidRPr="0085719A">
        <w:rPr>
          <w:rFonts w:asciiTheme="minorHAnsi" w:hAnsiTheme="minorHAnsi" w:cstheme="minorHAnsi"/>
        </w:rPr>
        <w:t xml:space="preserve"> and she had calmed down completely and was no longer acting in an aggressive manner.</w:t>
      </w:r>
    </w:p>
    <w:p w14:paraId="4CEEFC11" w14:textId="77777777" w:rsidR="0050685B" w:rsidRPr="0085719A" w:rsidRDefault="0050685B" w:rsidP="0050685B">
      <w:pPr>
        <w:rPr>
          <w:rFonts w:asciiTheme="minorHAnsi" w:hAnsiTheme="minorHAnsi" w:cstheme="minorHAnsi"/>
        </w:rPr>
      </w:pPr>
    </w:p>
    <w:p w14:paraId="0748E428" w14:textId="27B5A279" w:rsidR="0050685B" w:rsidRPr="0085719A" w:rsidRDefault="0050685B" w:rsidP="0050685B">
      <w:pPr>
        <w:rPr>
          <w:rFonts w:asciiTheme="minorHAnsi" w:hAnsiTheme="minorHAnsi" w:cstheme="minorHAnsi"/>
        </w:rPr>
      </w:pPr>
      <w:r w:rsidRPr="0085719A">
        <w:rPr>
          <w:rFonts w:asciiTheme="minorHAnsi" w:hAnsiTheme="minorHAnsi" w:cstheme="minorHAnsi"/>
        </w:rPr>
        <w:lastRenderedPageBreak/>
        <w:t>It is at this point that I have used the NDM again. The new information to be added a</w:t>
      </w:r>
      <w:r w:rsidR="00514A44" w:rsidRPr="0085719A">
        <w:rPr>
          <w:rFonts w:asciiTheme="minorHAnsi" w:hAnsiTheme="minorHAnsi" w:cstheme="minorHAnsi"/>
        </w:rPr>
        <w:t>t</w:t>
      </w:r>
      <w:r w:rsidRPr="0085719A">
        <w:rPr>
          <w:rFonts w:asciiTheme="minorHAnsi" w:hAnsiTheme="minorHAnsi" w:cstheme="minorHAnsi"/>
        </w:rPr>
        <w:t xml:space="preserve"> the first stage included the mental health aspect of the incident, the threat that the mother had felt under despite nothing physical having taken place and the fact that the daughter had now taken her medication which had taken effect. </w:t>
      </w:r>
    </w:p>
    <w:p w14:paraId="12658D0E" w14:textId="77777777" w:rsidR="0050685B" w:rsidRPr="0085719A" w:rsidRDefault="0050685B" w:rsidP="0050685B">
      <w:pPr>
        <w:rPr>
          <w:rFonts w:asciiTheme="minorHAnsi" w:hAnsiTheme="minorHAnsi" w:cstheme="minorHAnsi"/>
        </w:rPr>
      </w:pPr>
    </w:p>
    <w:p w14:paraId="5CE1003E" w14:textId="2CAA8770" w:rsidR="0050685B" w:rsidRPr="0085719A" w:rsidRDefault="0050685B" w:rsidP="0050685B">
      <w:pPr>
        <w:rPr>
          <w:rFonts w:asciiTheme="minorHAnsi" w:hAnsiTheme="minorHAnsi" w:cstheme="minorHAnsi"/>
        </w:rPr>
      </w:pPr>
      <w:r w:rsidRPr="0085719A">
        <w:rPr>
          <w:rFonts w:asciiTheme="minorHAnsi" w:hAnsiTheme="minorHAnsi" w:cstheme="minorHAnsi"/>
        </w:rPr>
        <w:t xml:space="preserve">As I only had </w:t>
      </w:r>
      <w:r w:rsidR="006C02BE" w:rsidRPr="0085719A">
        <w:rPr>
          <w:rFonts w:asciiTheme="minorHAnsi" w:hAnsiTheme="minorHAnsi" w:cstheme="minorHAnsi"/>
        </w:rPr>
        <w:t>information,</w:t>
      </w:r>
      <w:r w:rsidRPr="0085719A">
        <w:rPr>
          <w:rFonts w:asciiTheme="minorHAnsi" w:hAnsiTheme="minorHAnsi" w:cstheme="minorHAnsi"/>
        </w:rPr>
        <w:t xml:space="preserve"> I had </w:t>
      </w:r>
      <w:proofErr w:type="gramStart"/>
      <w:r w:rsidRPr="0085719A">
        <w:rPr>
          <w:rFonts w:asciiTheme="minorHAnsi" w:hAnsiTheme="minorHAnsi" w:cstheme="minorHAnsi"/>
        </w:rPr>
        <w:t>concerning</w:t>
      </w:r>
      <w:proofErr w:type="gramEnd"/>
      <w:r w:rsidRPr="0085719A">
        <w:rPr>
          <w:rFonts w:asciiTheme="minorHAnsi" w:hAnsiTheme="minorHAnsi" w:cstheme="minorHAnsi"/>
        </w:rPr>
        <w:t xml:space="preserve"> the daughter and her condition came from the mother I decided to contact the mental health team in the force control room in order to gain as much information as possible, what I received back confirmed what I had been told, that the daughter was diagnosed schizophrenic.</w:t>
      </w:r>
    </w:p>
    <w:p w14:paraId="3ED3202B" w14:textId="77777777" w:rsidR="0050685B" w:rsidRPr="0085719A" w:rsidRDefault="0050685B" w:rsidP="0050685B">
      <w:pPr>
        <w:rPr>
          <w:rFonts w:asciiTheme="minorHAnsi" w:hAnsiTheme="minorHAnsi" w:cstheme="minorHAnsi"/>
        </w:rPr>
      </w:pPr>
    </w:p>
    <w:p w14:paraId="4485DCB3" w14:textId="77777777" w:rsidR="0050685B" w:rsidRPr="0085719A" w:rsidRDefault="0050685B" w:rsidP="0050685B">
      <w:pPr>
        <w:rPr>
          <w:rFonts w:asciiTheme="minorHAnsi" w:hAnsiTheme="minorHAnsi" w:cstheme="minorHAnsi"/>
        </w:rPr>
      </w:pPr>
      <w:r w:rsidRPr="0085719A">
        <w:rPr>
          <w:rFonts w:asciiTheme="minorHAnsi" w:hAnsiTheme="minorHAnsi" w:cstheme="minorHAnsi"/>
        </w:rPr>
        <w:t xml:space="preserve">Returning to the second stage of the NDM I again assessed the risk and developed a working strategy, with the daughter now properly medicated the risk to the mother appeared to have abated and on speaking with her she insisted that everything was now fine and that she felt bad that she had contacted us, she stated that her daughter’s aggressive behaviour only happened when she did not take her medication. </w:t>
      </w:r>
    </w:p>
    <w:p w14:paraId="5E709904" w14:textId="77777777" w:rsidR="0050685B" w:rsidRPr="0085719A" w:rsidRDefault="0050685B" w:rsidP="0050685B">
      <w:pPr>
        <w:rPr>
          <w:rFonts w:asciiTheme="minorHAnsi" w:hAnsiTheme="minorHAnsi" w:cstheme="minorHAnsi"/>
        </w:rPr>
      </w:pPr>
      <w:r w:rsidRPr="0085719A">
        <w:rPr>
          <w:rFonts w:asciiTheme="minorHAnsi" w:hAnsiTheme="minorHAnsi" w:cstheme="minorHAnsi"/>
        </w:rPr>
        <w:t>The working strategy I considered at this stage was to leave the daughter at the address in the care of the mother, I first asked the mother what her desired outcome from this situation would be and she reinforced my consideration by insisting that her daughter remained and that she had nowhere else to go as she had behaved like this with other people who would no longer have her at their houses.</w:t>
      </w:r>
    </w:p>
    <w:p w14:paraId="20AB0E10" w14:textId="77777777" w:rsidR="0050685B" w:rsidRPr="0085719A" w:rsidRDefault="0050685B" w:rsidP="0050685B">
      <w:pPr>
        <w:rPr>
          <w:rFonts w:asciiTheme="minorHAnsi" w:hAnsiTheme="minorHAnsi" w:cstheme="minorHAnsi"/>
        </w:rPr>
      </w:pPr>
    </w:p>
    <w:p w14:paraId="5D474CF5" w14:textId="3BA101D7" w:rsidR="0050685B" w:rsidRPr="0085719A" w:rsidRDefault="0050685B" w:rsidP="0050685B">
      <w:pPr>
        <w:rPr>
          <w:rFonts w:asciiTheme="minorHAnsi" w:hAnsiTheme="minorHAnsi" w:cstheme="minorHAnsi"/>
        </w:rPr>
      </w:pPr>
      <w:r w:rsidRPr="0085719A">
        <w:rPr>
          <w:rFonts w:asciiTheme="minorHAnsi" w:hAnsiTheme="minorHAnsi" w:cstheme="minorHAnsi"/>
        </w:rPr>
        <w:t>I again considered</w:t>
      </w:r>
      <w:r w:rsidR="00572B2F" w:rsidRPr="0085719A">
        <w:rPr>
          <w:rFonts w:asciiTheme="minorHAnsi" w:hAnsiTheme="minorHAnsi" w:cstheme="minorHAnsi"/>
        </w:rPr>
        <w:t xml:space="preserve"> the</w:t>
      </w:r>
      <w:r w:rsidRPr="0085719A">
        <w:rPr>
          <w:rFonts w:asciiTheme="minorHAnsi" w:hAnsiTheme="minorHAnsi" w:cstheme="minorHAnsi"/>
        </w:rPr>
        <w:t xml:space="preserve"> </w:t>
      </w:r>
      <w:r w:rsidR="00572B2F" w:rsidRPr="0085719A">
        <w:rPr>
          <w:rFonts w:asciiTheme="minorHAnsi" w:hAnsiTheme="minorHAnsi" w:cstheme="minorHAnsi"/>
        </w:rPr>
        <w:t>Gwent Police</w:t>
      </w:r>
      <w:r w:rsidRPr="0085719A">
        <w:rPr>
          <w:rFonts w:asciiTheme="minorHAnsi" w:hAnsiTheme="minorHAnsi" w:cstheme="minorHAnsi"/>
        </w:rPr>
        <w:t xml:space="preserve"> policy of positive action when it comes to domestic issues however the fact that the daughter was calm inside the address, no offences had been disclosed and the mother did not fear any violence there were insufficient grounds for arrest. Detaining the daughter under </w:t>
      </w:r>
      <w:r w:rsidR="00E056E3" w:rsidRPr="0085719A">
        <w:rPr>
          <w:rFonts w:asciiTheme="minorHAnsi" w:hAnsiTheme="minorHAnsi" w:cstheme="minorHAnsi"/>
        </w:rPr>
        <w:t>section 136 of the</w:t>
      </w:r>
      <w:r w:rsidRPr="0085719A">
        <w:rPr>
          <w:rFonts w:asciiTheme="minorHAnsi" w:hAnsiTheme="minorHAnsi" w:cstheme="minorHAnsi"/>
        </w:rPr>
        <w:t xml:space="preserve"> mental health act was also not an option as she was </w:t>
      </w:r>
      <w:r w:rsidR="00922B55" w:rsidRPr="0085719A">
        <w:rPr>
          <w:rFonts w:asciiTheme="minorHAnsi" w:hAnsiTheme="minorHAnsi" w:cstheme="minorHAnsi"/>
        </w:rPr>
        <w:t>not in a public place and did not need immediate help</w:t>
      </w:r>
      <w:r w:rsidR="005258AE" w:rsidRPr="0085719A">
        <w:rPr>
          <w:rFonts w:asciiTheme="minorHAnsi" w:hAnsiTheme="minorHAnsi" w:cstheme="minorHAnsi"/>
        </w:rPr>
        <w:t xml:space="preserve"> (legislation.gov.uk</w:t>
      </w:r>
      <w:r w:rsidR="000824FA" w:rsidRPr="0085719A">
        <w:rPr>
          <w:rFonts w:asciiTheme="minorHAnsi" w:hAnsiTheme="minorHAnsi" w:cstheme="minorHAnsi"/>
        </w:rPr>
        <w:t>, 2017</w:t>
      </w:r>
      <w:r w:rsidR="005258AE" w:rsidRPr="0085719A">
        <w:rPr>
          <w:rFonts w:asciiTheme="minorHAnsi" w:hAnsiTheme="minorHAnsi" w:cstheme="minorHAnsi"/>
        </w:rPr>
        <w:t>)</w:t>
      </w:r>
      <w:r w:rsidRPr="0085719A">
        <w:rPr>
          <w:rFonts w:asciiTheme="minorHAnsi" w:hAnsiTheme="minorHAnsi" w:cstheme="minorHAnsi"/>
        </w:rPr>
        <w:t xml:space="preserve">. </w:t>
      </w:r>
    </w:p>
    <w:p w14:paraId="13604858" w14:textId="77777777" w:rsidR="0050685B" w:rsidRPr="0085719A" w:rsidRDefault="0050685B" w:rsidP="0050685B">
      <w:pPr>
        <w:rPr>
          <w:rFonts w:asciiTheme="minorHAnsi" w:hAnsiTheme="minorHAnsi" w:cstheme="minorHAnsi"/>
        </w:rPr>
      </w:pPr>
    </w:p>
    <w:p w14:paraId="6FC41CAD" w14:textId="4B2245C0" w:rsidR="0050685B" w:rsidRPr="0085719A" w:rsidRDefault="0050685B" w:rsidP="0050685B">
      <w:pPr>
        <w:rPr>
          <w:rFonts w:asciiTheme="minorHAnsi" w:hAnsiTheme="minorHAnsi" w:cstheme="minorHAnsi"/>
        </w:rPr>
      </w:pPr>
      <w:r w:rsidRPr="0085719A">
        <w:rPr>
          <w:rFonts w:asciiTheme="minorHAnsi" w:hAnsiTheme="minorHAnsi" w:cstheme="minorHAnsi"/>
        </w:rPr>
        <w:t xml:space="preserve">I was not, however, happy to leave the mother on her own with the daughter and so a neighbour was spoken to who agreed to stay at the address overnight and an appointment made with the daughter’s </w:t>
      </w:r>
      <w:r w:rsidR="00560810" w:rsidRPr="0085719A">
        <w:rPr>
          <w:rFonts w:asciiTheme="minorHAnsi" w:hAnsiTheme="minorHAnsi" w:cstheme="minorHAnsi"/>
        </w:rPr>
        <w:t>local doctor</w:t>
      </w:r>
      <w:r w:rsidRPr="0085719A">
        <w:rPr>
          <w:rFonts w:asciiTheme="minorHAnsi" w:hAnsiTheme="minorHAnsi" w:cstheme="minorHAnsi"/>
        </w:rPr>
        <w:t xml:space="preserve"> for the following morning to reassess. I also completed and submitted a public protection notification referral (PPN) and a DASH (domestic abuse risk assessment) which was submitted to social services in the hope that more support could be found for the mother and daughter.</w:t>
      </w:r>
      <w:r w:rsidR="006944F7" w:rsidRPr="0085719A">
        <w:rPr>
          <w:rFonts w:asciiTheme="minorHAnsi" w:hAnsiTheme="minorHAnsi" w:cstheme="minorHAnsi"/>
        </w:rPr>
        <w:t xml:space="preserve"> </w:t>
      </w:r>
      <w:r w:rsidR="00552C43" w:rsidRPr="0085719A">
        <w:rPr>
          <w:rFonts w:asciiTheme="minorHAnsi" w:hAnsiTheme="minorHAnsi" w:cstheme="minorHAnsi"/>
        </w:rPr>
        <w:t xml:space="preserve">PPN’s </w:t>
      </w:r>
      <w:r w:rsidR="006944F7" w:rsidRPr="0085719A">
        <w:rPr>
          <w:rFonts w:asciiTheme="minorHAnsi" w:hAnsiTheme="minorHAnsi" w:cstheme="minorHAnsi"/>
        </w:rPr>
        <w:t>are submitted in every incident that</w:t>
      </w:r>
      <w:r w:rsidR="009944C0" w:rsidRPr="0085719A">
        <w:rPr>
          <w:rFonts w:asciiTheme="minorHAnsi" w:hAnsiTheme="minorHAnsi" w:cstheme="minorHAnsi"/>
        </w:rPr>
        <w:t xml:space="preserve"> involves</w:t>
      </w:r>
      <w:r w:rsidR="006944F7" w:rsidRPr="0085719A">
        <w:rPr>
          <w:rFonts w:asciiTheme="minorHAnsi" w:hAnsiTheme="minorHAnsi" w:cstheme="minorHAnsi"/>
        </w:rPr>
        <w:t xml:space="preserve"> a vulnerable person</w:t>
      </w:r>
      <w:r w:rsidR="000729A7" w:rsidRPr="0085719A">
        <w:rPr>
          <w:rFonts w:asciiTheme="minorHAnsi" w:hAnsiTheme="minorHAnsi" w:cstheme="minorHAnsi"/>
        </w:rPr>
        <w:t xml:space="preserve">, </w:t>
      </w:r>
      <w:proofErr w:type="gramStart"/>
      <w:r w:rsidR="000729A7" w:rsidRPr="0085719A">
        <w:rPr>
          <w:rFonts w:asciiTheme="minorHAnsi" w:hAnsiTheme="minorHAnsi" w:cstheme="minorHAnsi"/>
        </w:rPr>
        <w:t>i.e.</w:t>
      </w:r>
      <w:proofErr w:type="gramEnd"/>
      <w:r w:rsidR="000729A7" w:rsidRPr="0085719A">
        <w:rPr>
          <w:rFonts w:asciiTheme="minorHAnsi" w:hAnsiTheme="minorHAnsi" w:cstheme="minorHAnsi"/>
        </w:rPr>
        <w:t xml:space="preserve"> someone </w:t>
      </w:r>
      <w:r w:rsidR="006E14A2" w:rsidRPr="0085719A">
        <w:rPr>
          <w:rFonts w:asciiTheme="minorHAnsi" w:hAnsiTheme="minorHAnsi" w:cstheme="minorHAnsi"/>
        </w:rPr>
        <w:t xml:space="preserve">that is at risk of harm and/or abuse because of mental health problems, physical problems, </w:t>
      </w:r>
      <w:r w:rsidR="00B1646E" w:rsidRPr="0085719A">
        <w:rPr>
          <w:rFonts w:asciiTheme="minorHAnsi" w:hAnsiTheme="minorHAnsi" w:cstheme="minorHAnsi"/>
        </w:rPr>
        <w:t>financial probl</w:t>
      </w:r>
      <w:r w:rsidR="0086247C" w:rsidRPr="0085719A">
        <w:rPr>
          <w:rFonts w:asciiTheme="minorHAnsi" w:hAnsiTheme="minorHAnsi" w:cstheme="minorHAnsi"/>
        </w:rPr>
        <w:t>ems</w:t>
      </w:r>
      <w:r w:rsidR="008A2A71" w:rsidRPr="0085719A">
        <w:rPr>
          <w:rFonts w:asciiTheme="minorHAnsi" w:hAnsiTheme="minorHAnsi" w:cstheme="minorHAnsi"/>
        </w:rPr>
        <w:t xml:space="preserve">, </w:t>
      </w:r>
      <w:r w:rsidR="00367BDA" w:rsidRPr="0085719A">
        <w:rPr>
          <w:rFonts w:asciiTheme="minorHAnsi" w:hAnsiTheme="minorHAnsi" w:cstheme="minorHAnsi"/>
        </w:rPr>
        <w:t>any protected characteristics etc.</w:t>
      </w:r>
      <w:r w:rsidR="00996FD8" w:rsidRPr="0085719A">
        <w:rPr>
          <w:rFonts w:asciiTheme="minorHAnsi" w:hAnsiTheme="minorHAnsi" w:cstheme="minorHAnsi"/>
        </w:rPr>
        <w:t xml:space="preserve"> (National Health Service</w:t>
      </w:r>
      <w:r w:rsidR="00054750" w:rsidRPr="0085719A">
        <w:rPr>
          <w:rFonts w:asciiTheme="minorHAnsi" w:hAnsiTheme="minorHAnsi" w:cstheme="minorHAnsi"/>
        </w:rPr>
        <w:t>, 2014)</w:t>
      </w:r>
      <w:r w:rsidR="00F43A08" w:rsidRPr="0085719A">
        <w:rPr>
          <w:rFonts w:asciiTheme="minorHAnsi" w:hAnsiTheme="minorHAnsi" w:cstheme="minorHAnsi"/>
        </w:rPr>
        <w:t>,</w:t>
      </w:r>
      <w:r w:rsidR="00B70EB9" w:rsidRPr="0085719A">
        <w:rPr>
          <w:rFonts w:asciiTheme="minorHAnsi" w:hAnsiTheme="minorHAnsi" w:cstheme="minorHAnsi"/>
        </w:rPr>
        <w:t xml:space="preserve"> and </w:t>
      </w:r>
      <w:r w:rsidR="00372BA5" w:rsidRPr="0085719A">
        <w:rPr>
          <w:rFonts w:asciiTheme="minorHAnsi" w:hAnsiTheme="minorHAnsi" w:cstheme="minorHAnsi"/>
        </w:rPr>
        <w:t xml:space="preserve">includes the details of those involved as well as </w:t>
      </w:r>
      <w:r w:rsidR="0024720B" w:rsidRPr="0085719A">
        <w:rPr>
          <w:rFonts w:asciiTheme="minorHAnsi" w:hAnsiTheme="minorHAnsi" w:cstheme="minorHAnsi"/>
        </w:rPr>
        <w:t xml:space="preserve">a brief account of the </w:t>
      </w:r>
      <w:r w:rsidR="009944C0" w:rsidRPr="0085719A">
        <w:rPr>
          <w:rFonts w:asciiTheme="minorHAnsi" w:hAnsiTheme="minorHAnsi" w:cstheme="minorHAnsi"/>
        </w:rPr>
        <w:t>circumstances</w:t>
      </w:r>
      <w:r w:rsidR="00FE4705" w:rsidRPr="0085719A">
        <w:rPr>
          <w:rFonts w:asciiTheme="minorHAnsi" w:hAnsiTheme="minorHAnsi" w:cstheme="minorHAnsi"/>
        </w:rPr>
        <w:t>, risks/strengths of the situation, what support is needed/requested</w:t>
      </w:r>
      <w:r w:rsidR="009944C0" w:rsidRPr="0085719A">
        <w:rPr>
          <w:rFonts w:asciiTheme="minorHAnsi" w:hAnsiTheme="minorHAnsi" w:cstheme="minorHAnsi"/>
        </w:rPr>
        <w:t xml:space="preserve"> as well as the thoughts and opinions of the officer that attended</w:t>
      </w:r>
      <w:r w:rsidR="00C01561" w:rsidRPr="0085719A">
        <w:rPr>
          <w:rFonts w:asciiTheme="minorHAnsi" w:hAnsiTheme="minorHAnsi" w:cstheme="minorHAnsi"/>
        </w:rPr>
        <w:t xml:space="preserve">. </w:t>
      </w:r>
      <w:proofErr w:type="gramStart"/>
      <w:r w:rsidR="00823A79" w:rsidRPr="0085719A">
        <w:rPr>
          <w:rFonts w:asciiTheme="minorHAnsi" w:hAnsiTheme="minorHAnsi" w:cstheme="minorHAnsi"/>
        </w:rPr>
        <w:t>Similarly</w:t>
      </w:r>
      <w:proofErr w:type="gramEnd"/>
      <w:r w:rsidR="00C01561" w:rsidRPr="0085719A">
        <w:rPr>
          <w:rFonts w:asciiTheme="minorHAnsi" w:hAnsiTheme="minorHAnsi" w:cstheme="minorHAnsi"/>
        </w:rPr>
        <w:t xml:space="preserve"> a DASH is used in any situation involving domest</w:t>
      </w:r>
      <w:r w:rsidR="00994D18" w:rsidRPr="0085719A">
        <w:rPr>
          <w:rFonts w:asciiTheme="minorHAnsi" w:hAnsiTheme="minorHAnsi" w:cstheme="minorHAnsi"/>
        </w:rPr>
        <w:t xml:space="preserve">ic abuse in conjunction with a PPN and involves additional questions to be added to the PPN </w:t>
      </w:r>
      <w:r w:rsidR="00823A79" w:rsidRPr="0085719A">
        <w:rPr>
          <w:rFonts w:asciiTheme="minorHAnsi" w:hAnsiTheme="minorHAnsi" w:cstheme="minorHAnsi"/>
        </w:rPr>
        <w:t>relating specifically to the domestic abuse elements of the incident.</w:t>
      </w:r>
    </w:p>
    <w:p w14:paraId="518D0857" w14:textId="77777777" w:rsidR="0050685B" w:rsidRPr="0085719A" w:rsidRDefault="0050685B" w:rsidP="0050685B">
      <w:pPr>
        <w:rPr>
          <w:rFonts w:asciiTheme="minorHAnsi" w:hAnsiTheme="minorHAnsi" w:cstheme="minorHAnsi"/>
        </w:rPr>
      </w:pPr>
    </w:p>
    <w:p w14:paraId="2A85D63C" w14:textId="72BC11E0" w:rsidR="0050685B" w:rsidRPr="0085719A" w:rsidRDefault="0050685B" w:rsidP="0050685B">
      <w:pPr>
        <w:rPr>
          <w:rFonts w:asciiTheme="minorHAnsi" w:hAnsiTheme="minorHAnsi" w:cstheme="minorHAnsi"/>
        </w:rPr>
      </w:pPr>
      <w:r w:rsidRPr="0085719A">
        <w:rPr>
          <w:rFonts w:asciiTheme="minorHAnsi" w:hAnsiTheme="minorHAnsi" w:cstheme="minorHAnsi"/>
        </w:rPr>
        <w:t xml:space="preserve">Officers then </w:t>
      </w:r>
      <w:r w:rsidR="00E14948" w:rsidRPr="0085719A">
        <w:rPr>
          <w:rFonts w:asciiTheme="minorHAnsi" w:hAnsiTheme="minorHAnsi" w:cstheme="minorHAnsi"/>
        </w:rPr>
        <w:t>left the scene</w:t>
      </w:r>
      <w:r w:rsidRPr="0085719A">
        <w:rPr>
          <w:rFonts w:asciiTheme="minorHAnsi" w:hAnsiTheme="minorHAnsi" w:cstheme="minorHAnsi"/>
        </w:rPr>
        <w:t xml:space="preserve"> after safeguarding the mother and advising her to recontact us immediately if anything else happened.</w:t>
      </w:r>
    </w:p>
    <w:p w14:paraId="6B789376" w14:textId="77777777" w:rsidR="0050685B" w:rsidRPr="0085719A" w:rsidRDefault="0050685B" w:rsidP="0050685B">
      <w:pPr>
        <w:rPr>
          <w:rFonts w:asciiTheme="minorHAnsi" w:hAnsiTheme="minorHAnsi" w:cstheme="minorHAnsi"/>
        </w:rPr>
      </w:pPr>
    </w:p>
    <w:p w14:paraId="0BBE03A4" w14:textId="77777777" w:rsidR="0050685B" w:rsidRPr="0085719A" w:rsidRDefault="0050685B" w:rsidP="0050685B">
      <w:pPr>
        <w:rPr>
          <w:rFonts w:asciiTheme="minorHAnsi" w:hAnsiTheme="minorHAnsi" w:cstheme="minorHAnsi"/>
        </w:rPr>
      </w:pPr>
      <w:r w:rsidRPr="0085719A">
        <w:rPr>
          <w:rFonts w:asciiTheme="minorHAnsi" w:hAnsiTheme="minorHAnsi" w:cstheme="minorHAnsi"/>
        </w:rPr>
        <w:t>The ethical elements of the situation that effected my decision making included:</w:t>
      </w:r>
    </w:p>
    <w:p w14:paraId="139E621A" w14:textId="77777777" w:rsidR="0050685B" w:rsidRPr="0085719A" w:rsidRDefault="0050685B" w:rsidP="0050685B">
      <w:pPr>
        <w:rPr>
          <w:rFonts w:asciiTheme="minorHAnsi" w:hAnsiTheme="minorHAnsi" w:cstheme="minorHAnsi"/>
        </w:rPr>
      </w:pPr>
    </w:p>
    <w:p w14:paraId="3E2649C6" w14:textId="77777777" w:rsidR="0050685B" w:rsidRPr="0085719A" w:rsidRDefault="0050685B" w:rsidP="0050685B">
      <w:pPr>
        <w:pStyle w:val="ListParagraph"/>
        <w:numPr>
          <w:ilvl w:val="0"/>
          <w:numId w:val="6"/>
        </w:numPr>
        <w:rPr>
          <w:rFonts w:asciiTheme="minorHAnsi" w:hAnsiTheme="minorHAnsi" w:cstheme="minorHAnsi"/>
        </w:rPr>
      </w:pPr>
      <w:r w:rsidRPr="0085719A">
        <w:rPr>
          <w:rFonts w:asciiTheme="minorHAnsi" w:hAnsiTheme="minorHAnsi" w:cstheme="minorHAnsi"/>
        </w:rPr>
        <w:t xml:space="preserve">The mental health issues with the daughter which made me very reluctant to have to use my powers of arrest and which had to be </w:t>
      </w:r>
      <w:proofErr w:type="gramStart"/>
      <w:r w:rsidRPr="0085719A">
        <w:rPr>
          <w:rFonts w:asciiTheme="minorHAnsi" w:hAnsiTheme="minorHAnsi" w:cstheme="minorHAnsi"/>
        </w:rPr>
        <w:t>taken into account</w:t>
      </w:r>
      <w:proofErr w:type="gramEnd"/>
      <w:r w:rsidRPr="0085719A">
        <w:rPr>
          <w:rFonts w:asciiTheme="minorHAnsi" w:hAnsiTheme="minorHAnsi" w:cstheme="minorHAnsi"/>
        </w:rPr>
        <w:t xml:space="preserve"> when considering her behaviour.</w:t>
      </w:r>
    </w:p>
    <w:p w14:paraId="5DE911F6" w14:textId="77777777" w:rsidR="0050685B" w:rsidRPr="0085719A" w:rsidRDefault="0050685B" w:rsidP="0050685B">
      <w:pPr>
        <w:pStyle w:val="ListParagraph"/>
        <w:numPr>
          <w:ilvl w:val="0"/>
          <w:numId w:val="6"/>
        </w:numPr>
        <w:rPr>
          <w:rFonts w:asciiTheme="minorHAnsi" w:hAnsiTheme="minorHAnsi" w:cstheme="minorHAnsi"/>
        </w:rPr>
      </w:pPr>
      <w:r w:rsidRPr="0085719A">
        <w:rPr>
          <w:rFonts w:asciiTheme="minorHAnsi" w:hAnsiTheme="minorHAnsi" w:cstheme="minorHAnsi"/>
        </w:rPr>
        <w:t>The age/frailty of the mother, her vulnerability was a big factor in ensuring that the neighbour stayed the night as she would have been at considerable risk had her daughter relapsed into her pre medicated behaviour.</w:t>
      </w:r>
    </w:p>
    <w:p w14:paraId="5162ECD2" w14:textId="77777777" w:rsidR="0050685B" w:rsidRPr="0085719A" w:rsidRDefault="0050685B" w:rsidP="0050685B">
      <w:pPr>
        <w:rPr>
          <w:rFonts w:asciiTheme="minorHAnsi" w:hAnsiTheme="minorHAnsi" w:cstheme="minorHAnsi"/>
        </w:rPr>
      </w:pPr>
    </w:p>
    <w:p w14:paraId="5B24280D" w14:textId="77777777" w:rsidR="0050685B" w:rsidRPr="0085719A" w:rsidRDefault="0050685B" w:rsidP="0050685B">
      <w:pPr>
        <w:rPr>
          <w:rFonts w:asciiTheme="minorHAnsi" w:hAnsiTheme="minorHAnsi" w:cstheme="minorHAnsi"/>
        </w:rPr>
      </w:pPr>
      <w:r w:rsidRPr="0085719A">
        <w:rPr>
          <w:rFonts w:asciiTheme="minorHAnsi" w:hAnsiTheme="minorHAnsi" w:cstheme="minorHAnsi"/>
        </w:rPr>
        <w:t>I believe at the time that I made the correct decisions which produced the best outcome for all involved, the mother was safeguarded and with the appointment made with the GP and the referral to social services both mother and daughter would hopefully receive the support they needed.</w:t>
      </w:r>
    </w:p>
    <w:p w14:paraId="15216CEB" w14:textId="77777777" w:rsidR="0050685B" w:rsidRPr="0085719A" w:rsidRDefault="0050685B" w:rsidP="0050685B">
      <w:pPr>
        <w:rPr>
          <w:rFonts w:asciiTheme="minorHAnsi" w:hAnsiTheme="minorHAnsi" w:cstheme="minorHAnsi"/>
        </w:rPr>
      </w:pPr>
      <w:r w:rsidRPr="0085719A">
        <w:rPr>
          <w:rFonts w:asciiTheme="minorHAnsi" w:hAnsiTheme="minorHAnsi" w:cstheme="minorHAnsi"/>
        </w:rPr>
        <w:t xml:space="preserve">The consequences of my decision however became apparent when I was dispatched less than a week later to the same address for </w:t>
      </w:r>
      <w:proofErr w:type="gramStart"/>
      <w:r w:rsidRPr="0085719A">
        <w:rPr>
          <w:rFonts w:asciiTheme="minorHAnsi" w:hAnsiTheme="minorHAnsi" w:cstheme="minorHAnsi"/>
        </w:rPr>
        <w:t>exactly the same</w:t>
      </w:r>
      <w:proofErr w:type="gramEnd"/>
      <w:r w:rsidRPr="0085719A">
        <w:rPr>
          <w:rFonts w:asciiTheme="minorHAnsi" w:hAnsiTheme="minorHAnsi" w:cstheme="minorHAnsi"/>
        </w:rPr>
        <w:t xml:space="preserve"> reason. The daughter had again not taken her medication and become aggressive towards her mother.</w:t>
      </w:r>
    </w:p>
    <w:p w14:paraId="5162FC15" w14:textId="77777777" w:rsidR="00217B7E" w:rsidRPr="0085719A" w:rsidRDefault="0050685B" w:rsidP="0050685B">
      <w:pPr>
        <w:rPr>
          <w:rFonts w:asciiTheme="minorHAnsi" w:hAnsiTheme="minorHAnsi" w:cstheme="minorHAnsi"/>
        </w:rPr>
      </w:pPr>
      <w:r w:rsidRPr="0085719A">
        <w:rPr>
          <w:rFonts w:asciiTheme="minorHAnsi" w:hAnsiTheme="minorHAnsi" w:cstheme="minorHAnsi"/>
        </w:rPr>
        <w:t xml:space="preserve">I again attended to find that, as opposed to the previous incident, the daughter had not taken her medication prior to our arrival and instead drunk half a bottle of vodka. The decision this time was to arrest </w:t>
      </w:r>
      <w:proofErr w:type="gramStart"/>
      <w:r w:rsidRPr="0085719A">
        <w:rPr>
          <w:rFonts w:asciiTheme="minorHAnsi" w:hAnsiTheme="minorHAnsi" w:cstheme="minorHAnsi"/>
        </w:rPr>
        <w:t>in order to</w:t>
      </w:r>
      <w:proofErr w:type="gramEnd"/>
      <w:r w:rsidRPr="0085719A">
        <w:rPr>
          <w:rFonts w:asciiTheme="minorHAnsi" w:hAnsiTheme="minorHAnsi" w:cstheme="minorHAnsi"/>
        </w:rPr>
        <w:t xml:space="preserve"> prevent a breach of the peace. This was done to protect the mother from harm. I again completed and submitted a PPN and DASH in the hope that this will reinforce any consideration for support being made.</w:t>
      </w:r>
    </w:p>
    <w:p w14:paraId="523B21D9" w14:textId="77777777" w:rsidR="00217B7E" w:rsidRPr="0085719A" w:rsidRDefault="00217B7E" w:rsidP="0050685B">
      <w:pPr>
        <w:rPr>
          <w:rFonts w:asciiTheme="minorHAnsi" w:hAnsiTheme="minorHAnsi" w:cstheme="minorHAnsi"/>
        </w:rPr>
      </w:pPr>
    </w:p>
    <w:p w14:paraId="3E5C1FF4" w14:textId="104B6F2F" w:rsidR="0050685B" w:rsidRPr="0085719A" w:rsidRDefault="00217B7E" w:rsidP="0050685B">
      <w:pPr>
        <w:rPr>
          <w:rFonts w:asciiTheme="minorHAnsi" w:hAnsiTheme="minorHAnsi" w:cstheme="minorHAnsi"/>
        </w:rPr>
      </w:pPr>
      <w:r w:rsidRPr="0085719A">
        <w:rPr>
          <w:rFonts w:asciiTheme="minorHAnsi" w:hAnsiTheme="minorHAnsi" w:cstheme="minorHAnsi"/>
        </w:rPr>
        <w:t xml:space="preserve">In conclusion I found that </w:t>
      </w:r>
      <w:r w:rsidR="003E698A" w:rsidRPr="0085719A">
        <w:rPr>
          <w:rFonts w:asciiTheme="minorHAnsi" w:hAnsiTheme="minorHAnsi" w:cstheme="minorHAnsi"/>
        </w:rPr>
        <w:t xml:space="preserve">even with all of the information </w:t>
      </w:r>
      <w:r w:rsidR="0090547A" w:rsidRPr="0085719A">
        <w:rPr>
          <w:rFonts w:asciiTheme="minorHAnsi" w:hAnsiTheme="minorHAnsi" w:cstheme="minorHAnsi"/>
        </w:rPr>
        <w:t xml:space="preserve">I had </w:t>
      </w:r>
      <w:r w:rsidR="003E698A" w:rsidRPr="0085719A">
        <w:rPr>
          <w:rFonts w:asciiTheme="minorHAnsi" w:hAnsiTheme="minorHAnsi" w:cstheme="minorHAnsi"/>
        </w:rPr>
        <w:t>available</w:t>
      </w:r>
      <w:r w:rsidR="0090547A" w:rsidRPr="0085719A">
        <w:rPr>
          <w:rFonts w:asciiTheme="minorHAnsi" w:hAnsiTheme="minorHAnsi" w:cstheme="minorHAnsi"/>
        </w:rPr>
        <w:t xml:space="preserve"> to me</w:t>
      </w:r>
      <w:r w:rsidR="009C074F" w:rsidRPr="0085719A">
        <w:rPr>
          <w:rFonts w:asciiTheme="minorHAnsi" w:hAnsiTheme="minorHAnsi" w:cstheme="minorHAnsi"/>
        </w:rPr>
        <w:t xml:space="preserve"> and with the best intentions</w:t>
      </w:r>
      <w:r w:rsidR="003E698A" w:rsidRPr="0085719A">
        <w:rPr>
          <w:rFonts w:asciiTheme="minorHAnsi" w:hAnsiTheme="minorHAnsi" w:cstheme="minorHAnsi"/>
        </w:rPr>
        <w:t xml:space="preserve"> it is still not always possible to make </w:t>
      </w:r>
      <w:r w:rsidR="0003040E" w:rsidRPr="0085719A">
        <w:rPr>
          <w:rFonts w:asciiTheme="minorHAnsi" w:hAnsiTheme="minorHAnsi" w:cstheme="minorHAnsi"/>
        </w:rPr>
        <w:t xml:space="preserve">decisions that </w:t>
      </w:r>
      <w:r w:rsidR="00553DA5" w:rsidRPr="0085719A">
        <w:rPr>
          <w:rFonts w:asciiTheme="minorHAnsi" w:hAnsiTheme="minorHAnsi" w:cstheme="minorHAnsi"/>
        </w:rPr>
        <w:t>result in a positive outcome for everyone involve</w:t>
      </w:r>
      <w:r w:rsidR="00DC5D88" w:rsidRPr="0085719A">
        <w:rPr>
          <w:rFonts w:asciiTheme="minorHAnsi" w:hAnsiTheme="minorHAnsi" w:cstheme="minorHAnsi"/>
        </w:rPr>
        <w:t xml:space="preserve">d, despite making what I felt at the time to be ethical decisions </w:t>
      </w:r>
      <w:r w:rsidR="004A6006" w:rsidRPr="0085719A">
        <w:rPr>
          <w:rFonts w:asciiTheme="minorHAnsi" w:hAnsiTheme="minorHAnsi" w:cstheme="minorHAnsi"/>
        </w:rPr>
        <w:t xml:space="preserve">I was limited by my powers with what I could do to help, as I previously mentioned </w:t>
      </w:r>
      <w:r w:rsidR="00535AB6" w:rsidRPr="0085719A">
        <w:rPr>
          <w:rFonts w:asciiTheme="minorHAnsi" w:hAnsiTheme="minorHAnsi" w:cstheme="minorHAnsi"/>
        </w:rPr>
        <w:t>the daughter was not in a public place and had c</w:t>
      </w:r>
      <w:r w:rsidR="00B40725" w:rsidRPr="0085719A">
        <w:rPr>
          <w:rFonts w:asciiTheme="minorHAnsi" w:hAnsiTheme="minorHAnsi" w:cstheme="minorHAnsi"/>
        </w:rPr>
        <w:t>al</w:t>
      </w:r>
      <w:r w:rsidR="00535AB6" w:rsidRPr="0085719A">
        <w:rPr>
          <w:rFonts w:asciiTheme="minorHAnsi" w:hAnsiTheme="minorHAnsi" w:cstheme="minorHAnsi"/>
        </w:rPr>
        <w:t xml:space="preserve">med after taking her medication </w:t>
      </w:r>
      <w:r w:rsidR="00B40725" w:rsidRPr="0085719A">
        <w:rPr>
          <w:rFonts w:asciiTheme="minorHAnsi" w:hAnsiTheme="minorHAnsi" w:cstheme="minorHAnsi"/>
        </w:rPr>
        <w:t xml:space="preserve">prior to </w:t>
      </w:r>
      <w:r w:rsidR="00791ABF" w:rsidRPr="0085719A">
        <w:rPr>
          <w:rFonts w:asciiTheme="minorHAnsi" w:hAnsiTheme="minorHAnsi" w:cstheme="minorHAnsi"/>
        </w:rPr>
        <w:t xml:space="preserve">my arrival </w:t>
      </w:r>
      <w:r w:rsidR="00535AB6" w:rsidRPr="0085719A">
        <w:rPr>
          <w:rFonts w:asciiTheme="minorHAnsi" w:hAnsiTheme="minorHAnsi" w:cstheme="minorHAnsi"/>
        </w:rPr>
        <w:t>and so I could not utilise my powers under the mental health act</w:t>
      </w:r>
      <w:r w:rsidR="00791ABF" w:rsidRPr="0085719A">
        <w:rPr>
          <w:rFonts w:asciiTheme="minorHAnsi" w:hAnsiTheme="minorHAnsi" w:cstheme="minorHAnsi"/>
        </w:rPr>
        <w:t xml:space="preserve"> and as no offences had been disclosed or were apparent I did not have sufficient grounds to arrest</w:t>
      </w:r>
      <w:r w:rsidR="00EF18E2" w:rsidRPr="0085719A">
        <w:rPr>
          <w:rFonts w:asciiTheme="minorHAnsi" w:hAnsiTheme="minorHAnsi" w:cstheme="minorHAnsi"/>
        </w:rPr>
        <w:t xml:space="preserve">. </w:t>
      </w:r>
      <w:r w:rsidR="00831E45" w:rsidRPr="0085719A">
        <w:rPr>
          <w:rFonts w:asciiTheme="minorHAnsi" w:hAnsiTheme="minorHAnsi" w:cstheme="minorHAnsi"/>
        </w:rPr>
        <w:t>Again,</w:t>
      </w:r>
      <w:r w:rsidR="005F00D4" w:rsidRPr="0085719A">
        <w:rPr>
          <w:rFonts w:asciiTheme="minorHAnsi" w:hAnsiTheme="minorHAnsi" w:cstheme="minorHAnsi"/>
        </w:rPr>
        <w:t xml:space="preserve"> as mentioned, during the second incident, this was not the case and more positive action was taken however my concern was that </w:t>
      </w:r>
      <w:r w:rsidR="00A948FE" w:rsidRPr="0085719A">
        <w:rPr>
          <w:rFonts w:asciiTheme="minorHAnsi" w:hAnsiTheme="minorHAnsi" w:cstheme="minorHAnsi"/>
        </w:rPr>
        <w:t xml:space="preserve">there was a week </w:t>
      </w:r>
      <w:r w:rsidR="0091442D" w:rsidRPr="0085719A">
        <w:rPr>
          <w:rFonts w:asciiTheme="minorHAnsi" w:hAnsiTheme="minorHAnsi" w:cstheme="minorHAnsi"/>
        </w:rPr>
        <w:t>in between</w:t>
      </w:r>
      <w:r w:rsidR="00A948FE" w:rsidRPr="0085719A">
        <w:rPr>
          <w:rFonts w:asciiTheme="minorHAnsi" w:hAnsiTheme="minorHAnsi" w:cstheme="minorHAnsi"/>
        </w:rPr>
        <w:t xml:space="preserve"> these incidences whereby something could have happened </w:t>
      </w:r>
      <w:r w:rsidR="0091442D" w:rsidRPr="0085719A">
        <w:rPr>
          <w:rFonts w:asciiTheme="minorHAnsi" w:hAnsiTheme="minorHAnsi" w:cstheme="minorHAnsi"/>
        </w:rPr>
        <w:t xml:space="preserve">with far more serious consequences. </w:t>
      </w:r>
      <w:r w:rsidR="00A54C23" w:rsidRPr="0085719A">
        <w:rPr>
          <w:rFonts w:asciiTheme="minorHAnsi" w:hAnsiTheme="minorHAnsi" w:cstheme="minorHAnsi"/>
        </w:rPr>
        <w:t xml:space="preserve">In future I think it would be beneficial for me to consult more with </w:t>
      </w:r>
      <w:r w:rsidR="00831E45" w:rsidRPr="0085719A">
        <w:rPr>
          <w:rFonts w:asciiTheme="minorHAnsi" w:hAnsiTheme="minorHAnsi" w:cstheme="minorHAnsi"/>
        </w:rPr>
        <w:t>colleagues</w:t>
      </w:r>
      <w:r w:rsidR="00A54C23" w:rsidRPr="0085719A">
        <w:rPr>
          <w:rFonts w:asciiTheme="minorHAnsi" w:hAnsiTheme="minorHAnsi" w:cstheme="minorHAnsi"/>
        </w:rPr>
        <w:t xml:space="preserve"> in the hope that a solution </w:t>
      </w:r>
      <w:r w:rsidR="00831E45" w:rsidRPr="0085719A">
        <w:rPr>
          <w:rFonts w:asciiTheme="minorHAnsi" w:hAnsiTheme="minorHAnsi" w:cstheme="minorHAnsi"/>
        </w:rPr>
        <w:t>that I had not thought of, or did not know was available to me, is presented.</w:t>
      </w:r>
    </w:p>
    <w:p w14:paraId="0797331D" w14:textId="33E5ADD6" w:rsidR="00025650" w:rsidRPr="0085719A" w:rsidRDefault="00025650" w:rsidP="00265022">
      <w:pPr>
        <w:ind w:right="237"/>
        <w:rPr>
          <w:rFonts w:asciiTheme="minorHAnsi" w:hAnsiTheme="minorHAnsi" w:cstheme="minorHAnsi"/>
        </w:rPr>
      </w:pPr>
    </w:p>
    <w:p w14:paraId="0D4AC9D4" w14:textId="39D55337" w:rsidR="00265022" w:rsidRPr="0085719A" w:rsidRDefault="00553C1B" w:rsidP="00265022">
      <w:pPr>
        <w:ind w:right="237"/>
        <w:rPr>
          <w:rFonts w:asciiTheme="minorHAnsi" w:hAnsiTheme="minorHAnsi" w:cstheme="minorHAnsi"/>
        </w:rPr>
      </w:pPr>
      <w:r w:rsidRPr="0085719A">
        <w:rPr>
          <w:rFonts w:asciiTheme="minorHAnsi" w:hAnsiTheme="minorHAnsi" w:cstheme="minorHAnsi"/>
        </w:rPr>
        <w:t>Word Count - 1837</w:t>
      </w:r>
    </w:p>
    <w:p w14:paraId="3416DB36" w14:textId="6BE468B4" w:rsidR="00265022" w:rsidRPr="0085719A" w:rsidRDefault="00265022" w:rsidP="00265022">
      <w:pPr>
        <w:ind w:right="237"/>
        <w:rPr>
          <w:rFonts w:asciiTheme="minorHAnsi" w:hAnsiTheme="minorHAnsi" w:cstheme="minorHAnsi"/>
        </w:rPr>
      </w:pPr>
    </w:p>
    <w:p w14:paraId="3491A32C" w14:textId="77777777" w:rsidR="00265022" w:rsidRPr="0085719A" w:rsidRDefault="00265022" w:rsidP="00265022">
      <w:pPr>
        <w:ind w:right="237"/>
        <w:rPr>
          <w:rFonts w:asciiTheme="minorHAnsi" w:hAnsiTheme="minorHAnsi" w:cstheme="minorHAnsi"/>
          <w:b/>
        </w:rPr>
      </w:pPr>
    </w:p>
    <w:p w14:paraId="4E9085BF" w14:textId="77777777" w:rsidR="00025650" w:rsidRPr="0085719A" w:rsidRDefault="00025650" w:rsidP="00340E9A">
      <w:pPr>
        <w:ind w:right="237"/>
        <w:jc w:val="both"/>
        <w:rPr>
          <w:rFonts w:asciiTheme="minorHAnsi" w:hAnsiTheme="minorHAnsi" w:cstheme="minorHAnsi"/>
        </w:rPr>
      </w:pPr>
    </w:p>
    <w:p w14:paraId="77B4C40C" w14:textId="77777777" w:rsidR="00EA3AB3" w:rsidRPr="0085719A" w:rsidRDefault="00EA3AB3" w:rsidP="00EA3AB3">
      <w:pPr>
        <w:ind w:right="237"/>
        <w:jc w:val="center"/>
        <w:rPr>
          <w:rFonts w:asciiTheme="minorHAnsi" w:hAnsiTheme="minorHAnsi" w:cstheme="minorHAnsi"/>
          <w:b/>
        </w:rPr>
      </w:pPr>
      <w:r w:rsidRPr="0085719A">
        <w:rPr>
          <w:rFonts w:asciiTheme="minorHAnsi" w:hAnsiTheme="minorHAnsi" w:cstheme="minorHAnsi"/>
          <w:b/>
        </w:rPr>
        <w:t>Task 3</w:t>
      </w:r>
    </w:p>
    <w:p w14:paraId="6CD1F312" w14:textId="77777777" w:rsidR="00EA3AB3" w:rsidRPr="0085719A" w:rsidRDefault="00EA3AB3" w:rsidP="00EA3AB3">
      <w:pPr>
        <w:ind w:right="237"/>
        <w:jc w:val="both"/>
        <w:rPr>
          <w:rFonts w:asciiTheme="minorHAnsi" w:hAnsiTheme="minorHAnsi" w:cstheme="minorHAnsi"/>
          <w:b/>
        </w:rPr>
      </w:pPr>
    </w:p>
    <w:p w14:paraId="4D66FD56" w14:textId="77777777" w:rsidR="00EA3AB3" w:rsidRPr="0085719A" w:rsidRDefault="00EA3AB3" w:rsidP="00EA3AB3">
      <w:pPr>
        <w:ind w:right="237"/>
        <w:jc w:val="both"/>
        <w:rPr>
          <w:rFonts w:asciiTheme="minorHAnsi" w:hAnsiTheme="minorHAnsi" w:cstheme="minorHAnsi"/>
          <w:b/>
          <w:color w:val="auto"/>
        </w:rPr>
      </w:pPr>
      <w:r w:rsidRPr="0085719A">
        <w:rPr>
          <w:rFonts w:asciiTheme="minorHAnsi" w:hAnsiTheme="minorHAnsi" w:cstheme="minorHAnsi"/>
          <w:b/>
          <w:color w:val="auto"/>
        </w:rPr>
        <w:t xml:space="preserve">Relevant areas of the National Policing Curriculum: </w:t>
      </w:r>
    </w:p>
    <w:p w14:paraId="0311B991" w14:textId="77777777" w:rsidR="00EA3AB3" w:rsidRPr="0085719A" w:rsidRDefault="00EA3AB3" w:rsidP="00EA3AB3">
      <w:pPr>
        <w:ind w:right="237"/>
        <w:jc w:val="both"/>
        <w:rPr>
          <w:rFonts w:asciiTheme="minorHAnsi" w:hAnsiTheme="minorHAnsi" w:cstheme="minorHAnsi"/>
          <w:b/>
        </w:rPr>
      </w:pPr>
      <w:r w:rsidRPr="0085719A">
        <w:rPr>
          <w:rFonts w:asciiTheme="minorHAnsi" w:hAnsiTheme="minorHAnsi" w:cstheme="minorHAnsi"/>
          <w:b/>
        </w:rPr>
        <w:t>Maintaining Professional Standards, Leadership and Team-working</w:t>
      </w:r>
    </w:p>
    <w:p w14:paraId="5A08A3AD" w14:textId="77777777" w:rsidR="00EA3AB3" w:rsidRPr="0085719A" w:rsidRDefault="00EA3AB3" w:rsidP="00EA3AB3">
      <w:pPr>
        <w:ind w:right="237"/>
        <w:jc w:val="both"/>
        <w:rPr>
          <w:rFonts w:asciiTheme="minorHAnsi" w:hAnsiTheme="minorHAnsi" w:cstheme="minorHAns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A3AB3" w:rsidRPr="0085719A" w14:paraId="22670C29" w14:textId="77777777" w:rsidTr="00880F07">
        <w:tc>
          <w:tcPr>
            <w:tcW w:w="10188" w:type="dxa"/>
            <w:shd w:val="clear" w:color="auto" w:fill="auto"/>
          </w:tcPr>
          <w:p w14:paraId="187BFFF1" w14:textId="77777777" w:rsidR="00EA3AB3" w:rsidRPr="0085719A" w:rsidRDefault="00EA3AB3" w:rsidP="00880F07">
            <w:pPr>
              <w:ind w:right="237"/>
              <w:rPr>
                <w:rFonts w:asciiTheme="minorHAnsi" w:hAnsiTheme="minorHAnsi" w:cstheme="minorHAnsi"/>
              </w:rPr>
            </w:pPr>
          </w:p>
          <w:p w14:paraId="68166DBB" w14:textId="77777777" w:rsidR="00EA3AB3" w:rsidRPr="0085719A" w:rsidRDefault="00EA3AB3" w:rsidP="00880F07">
            <w:pPr>
              <w:ind w:right="237"/>
              <w:rPr>
                <w:rFonts w:asciiTheme="minorHAnsi" w:hAnsiTheme="minorHAnsi" w:cstheme="minorHAnsi"/>
              </w:rPr>
            </w:pPr>
            <w:r w:rsidRPr="0085719A">
              <w:rPr>
                <w:rFonts w:asciiTheme="minorHAnsi" w:hAnsiTheme="minorHAnsi" w:cstheme="minorHAnsi"/>
                <w:b/>
              </w:rPr>
              <w:t>Evaluate</w:t>
            </w:r>
            <w:r w:rsidRPr="0085719A">
              <w:rPr>
                <w:rFonts w:asciiTheme="minorHAnsi" w:hAnsiTheme="minorHAnsi" w:cstheme="minorHAnsi"/>
              </w:rPr>
              <w:t xml:space="preserve"> theories of team dynamics as a means of developing team cohesion (reasons why some teams cannot function, theories and models relating to team dynamics, ways to improve team cohesion).</w:t>
            </w:r>
          </w:p>
          <w:p w14:paraId="3F7C8D14" w14:textId="77777777" w:rsidR="00EA3AB3" w:rsidRPr="0085719A" w:rsidRDefault="00EA3AB3" w:rsidP="00880F07">
            <w:pPr>
              <w:ind w:right="237"/>
              <w:rPr>
                <w:rFonts w:asciiTheme="minorHAnsi" w:hAnsiTheme="minorHAnsi" w:cstheme="minorHAnsi"/>
              </w:rPr>
            </w:pPr>
          </w:p>
          <w:p w14:paraId="283D128E" w14:textId="77777777" w:rsidR="00EA3AB3" w:rsidRPr="0085719A" w:rsidRDefault="00EA3AB3" w:rsidP="00880F07">
            <w:pPr>
              <w:ind w:right="237"/>
              <w:rPr>
                <w:rFonts w:asciiTheme="minorHAnsi" w:hAnsiTheme="minorHAnsi" w:cstheme="minorHAnsi"/>
              </w:rPr>
            </w:pPr>
            <w:r w:rsidRPr="0085719A">
              <w:rPr>
                <w:rFonts w:asciiTheme="minorHAnsi" w:hAnsiTheme="minorHAnsi" w:cstheme="minorHAnsi"/>
                <w:b/>
              </w:rPr>
              <w:t>Consider</w:t>
            </w:r>
            <w:r w:rsidRPr="0085719A">
              <w:rPr>
                <w:rFonts w:asciiTheme="minorHAnsi" w:hAnsiTheme="minorHAnsi" w:cstheme="minorHAnsi"/>
              </w:rPr>
              <w:t xml:space="preserve"> why inter-personal conflict can occur within a team and outline what strategies can be adopted to enhance individual and team performance. </w:t>
            </w:r>
          </w:p>
          <w:p w14:paraId="49FDA6B4" w14:textId="77777777" w:rsidR="00EA3AB3" w:rsidRPr="0085719A" w:rsidRDefault="00EA3AB3" w:rsidP="00880F07">
            <w:pPr>
              <w:ind w:right="237"/>
              <w:rPr>
                <w:rFonts w:asciiTheme="minorHAnsi" w:hAnsiTheme="minorHAnsi" w:cstheme="minorHAnsi"/>
              </w:rPr>
            </w:pPr>
          </w:p>
          <w:p w14:paraId="22F12E6B" w14:textId="77777777" w:rsidR="00EA3AB3" w:rsidRPr="0085719A" w:rsidRDefault="00EA3AB3" w:rsidP="00880F07">
            <w:pPr>
              <w:ind w:right="237"/>
              <w:rPr>
                <w:rFonts w:asciiTheme="minorHAnsi" w:hAnsiTheme="minorHAnsi" w:cstheme="minorHAnsi"/>
              </w:rPr>
            </w:pPr>
            <w:r w:rsidRPr="0085719A">
              <w:rPr>
                <w:rFonts w:asciiTheme="minorHAnsi" w:hAnsiTheme="minorHAnsi" w:cstheme="minorHAnsi"/>
                <w:b/>
              </w:rPr>
              <w:t>Consider</w:t>
            </w:r>
            <w:r w:rsidRPr="0085719A">
              <w:rPr>
                <w:rFonts w:asciiTheme="minorHAnsi" w:hAnsiTheme="minorHAnsi" w:cstheme="minorHAnsi"/>
              </w:rPr>
              <w:t xml:space="preserve"> how team dynamics within the police service can result in failing to comply with professional standards requirements (Code of Ethics, policies, procedures, </w:t>
            </w:r>
            <w:proofErr w:type="gramStart"/>
            <w:r w:rsidRPr="0085719A">
              <w:rPr>
                <w:rFonts w:asciiTheme="minorHAnsi" w:hAnsiTheme="minorHAnsi" w:cstheme="minorHAnsi"/>
              </w:rPr>
              <w:t>protocols</w:t>
            </w:r>
            <w:proofErr w:type="gramEnd"/>
            <w:r w:rsidRPr="0085719A">
              <w:rPr>
                <w:rFonts w:asciiTheme="minorHAnsi" w:hAnsiTheme="minorHAnsi" w:cstheme="minorHAnsi"/>
              </w:rPr>
              <w:t xml:space="preserve"> or legislation).</w:t>
            </w:r>
          </w:p>
          <w:p w14:paraId="198E8F59" w14:textId="77777777" w:rsidR="00EA3AB3" w:rsidRPr="0085719A" w:rsidRDefault="00EA3AB3" w:rsidP="00880F07">
            <w:pPr>
              <w:ind w:right="237"/>
              <w:rPr>
                <w:rFonts w:asciiTheme="minorHAnsi" w:hAnsiTheme="minorHAnsi" w:cstheme="minorHAnsi"/>
              </w:rPr>
            </w:pPr>
          </w:p>
          <w:p w14:paraId="0D1DFFF5" w14:textId="77777777" w:rsidR="00EA3AB3" w:rsidRPr="0085719A" w:rsidRDefault="00EA3AB3" w:rsidP="00880F07">
            <w:pPr>
              <w:ind w:right="237"/>
              <w:jc w:val="both"/>
              <w:rPr>
                <w:rFonts w:asciiTheme="minorHAnsi" w:hAnsiTheme="minorHAnsi" w:cstheme="minorHAnsi"/>
              </w:rPr>
            </w:pPr>
          </w:p>
          <w:p w14:paraId="52F11D70" w14:textId="77777777" w:rsidR="00EA3AB3" w:rsidRPr="0085719A" w:rsidRDefault="00EA3AB3" w:rsidP="00880F07">
            <w:pPr>
              <w:ind w:right="237"/>
              <w:jc w:val="both"/>
              <w:rPr>
                <w:rFonts w:asciiTheme="minorHAnsi" w:hAnsiTheme="minorHAnsi" w:cstheme="minorHAnsi"/>
                <w:i/>
                <w:iCs/>
              </w:rPr>
            </w:pPr>
            <w:r w:rsidRPr="0085719A">
              <w:rPr>
                <w:rFonts w:asciiTheme="minorHAnsi" w:hAnsiTheme="minorHAnsi" w:cstheme="minorHAnsi"/>
              </w:rPr>
              <w:t xml:space="preserve">1750 words </w:t>
            </w:r>
            <w:r w:rsidRPr="0085719A">
              <w:rPr>
                <w:rFonts w:asciiTheme="minorHAnsi" w:hAnsiTheme="minorHAnsi" w:cstheme="minorHAnsi"/>
                <w:i/>
                <w:iCs/>
              </w:rPr>
              <w:t>(+/- 10%: include your actual word count at the end of each section)</w:t>
            </w:r>
          </w:p>
          <w:p w14:paraId="07033DD0" w14:textId="77777777" w:rsidR="00EA3AB3" w:rsidRPr="0085719A" w:rsidRDefault="00EA3AB3" w:rsidP="00880F07">
            <w:pPr>
              <w:ind w:right="237"/>
              <w:jc w:val="both"/>
              <w:rPr>
                <w:rFonts w:asciiTheme="minorHAnsi" w:hAnsiTheme="minorHAnsi" w:cstheme="minorHAnsi"/>
              </w:rPr>
            </w:pPr>
          </w:p>
        </w:tc>
      </w:tr>
    </w:tbl>
    <w:p w14:paraId="664A5231" w14:textId="77777777" w:rsidR="00EA3AB3" w:rsidRPr="0085719A" w:rsidRDefault="00EA3AB3" w:rsidP="00EA3AB3">
      <w:pPr>
        <w:ind w:right="237"/>
        <w:jc w:val="both"/>
        <w:rPr>
          <w:rFonts w:asciiTheme="minorHAnsi" w:hAnsiTheme="minorHAnsi" w:cstheme="minorHAnsi"/>
        </w:rPr>
      </w:pPr>
    </w:p>
    <w:p w14:paraId="4C3FFEB6" w14:textId="77777777" w:rsidR="00EA3AB3" w:rsidRPr="0085719A" w:rsidRDefault="00EA3AB3" w:rsidP="00EA3AB3">
      <w:pPr>
        <w:ind w:right="237"/>
        <w:jc w:val="both"/>
        <w:rPr>
          <w:rFonts w:asciiTheme="minorHAnsi" w:hAnsiTheme="minorHAnsi" w:cstheme="minorHAnsi"/>
          <w:b/>
        </w:rPr>
      </w:pPr>
      <w:r w:rsidRPr="0085719A">
        <w:rPr>
          <w:rFonts w:asciiTheme="minorHAnsi" w:hAnsiTheme="minorHAnsi" w:cstheme="minorHAnsi"/>
          <w:b/>
        </w:rPr>
        <w:t>ANSWER:</w:t>
      </w:r>
    </w:p>
    <w:p w14:paraId="4E1B6EF2" w14:textId="77777777" w:rsidR="00EA3AB3" w:rsidRPr="0085719A" w:rsidRDefault="00EA3AB3" w:rsidP="00EA3AB3">
      <w:pPr>
        <w:rPr>
          <w:rFonts w:asciiTheme="minorHAnsi" w:hAnsiTheme="minorHAnsi" w:cstheme="minorHAnsi"/>
        </w:rPr>
      </w:pPr>
    </w:p>
    <w:p w14:paraId="0D7C2A29" w14:textId="77777777" w:rsidR="00EA3AB3" w:rsidRPr="0085719A" w:rsidRDefault="00EA3AB3" w:rsidP="00EA3AB3">
      <w:pPr>
        <w:rPr>
          <w:rFonts w:asciiTheme="minorHAnsi" w:hAnsiTheme="minorHAnsi" w:cstheme="minorHAnsi"/>
        </w:rPr>
      </w:pPr>
    </w:p>
    <w:p w14:paraId="551239B7" w14:textId="0CB48B8C" w:rsidR="00EA3AB3" w:rsidRPr="0085719A" w:rsidRDefault="00EA3AB3" w:rsidP="00EA3AB3">
      <w:pPr>
        <w:rPr>
          <w:rFonts w:asciiTheme="minorHAnsi" w:hAnsiTheme="minorHAnsi" w:cstheme="minorHAnsi"/>
          <w:shd w:val="clear" w:color="auto" w:fill="FFFFFF"/>
        </w:rPr>
      </w:pPr>
      <w:r w:rsidRPr="0085719A">
        <w:rPr>
          <w:rFonts w:asciiTheme="minorHAnsi" w:hAnsiTheme="minorHAnsi" w:cstheme="minorHAnsi"/>
        </w:rPr>
        <w:t xml:space="preserve">There are several different theories of team </w:t>
      </w:r>
      <w:proofErr w:type="gramStart"/>
      <w:r w:rsidRPr="0085719A">
        <w:rPr>
          <w:rFonts w:asciiTheme="minorHAnsi" w:hAnsiTheme="minorHAnsi" w:cstheme="minorHAnsi"/>
        </w:rPr>
        <w:t>dynamics</w:t>
      </w:r>
      <w:proofErr w:type="gramEnd"/>
      <w:r w:rsidRPr="0085719A">
        <w:rPr>
          <w:rFonts w:asciiTheme="minorHAnsi" w:hAnsiTheme="minorHAnsi" w:cstheme="minorHAnsi"/>
        </w:rPr>
        <w:t xml:space="preserve"> and I shall look at these and evaluate how well they perform or fit when developing team cohesion. The first theory I am going to look at will be Belbin’s theory on team dynamics. This theory proposes that for a team to be successful then each one of nine categories needs to be filled (one person can fill multiple roles)</w:t>
      </w:r>
      <w:r w:rsidR="00E1771D" w:rsidRPr="0085719A">
        <w:rPr>
          <w:rFonts w:asciiTheme="minorHAnsi" w:hAnsiTheme="minorHAnsi" w:cstheme="minorHAnsi"/>
          <w:shd w:val="clear" w:color="auto" w:fill="FFFFFF"/>
        </w:rPr>
        <w:t xml:space="preserve"> </w:t>
      </w:r>
      <w:r w:rsidR="00E1771D" w:rsidRPr="0085719A">
        <w:rPr>
          <w:rFonts w:asciiTheme="minorHAnsi" w:hAnsiTheme="minorHAnsi" w:cstheme="minorHAnsi"/>
          <w:shd w:val="clear" w:color="auto" w:fill="FFFFFF"/>
        </w:rPr>
        <w:t>(Belbin, 2022)</w:t>
      </w:r>
      <w:r w:rsidRPr="0085719A">
        <w:rPr>
          <w:rFonts w:asciiTheme="minorHAnsi" w:hAnsiTheme="minorHAnsi" w:cstheme="minorHAnsi"/>
        </w:rPr>
        <w:t xml:space="preserve">. These roles </w:t>
      </w:r>
      <w:proofErr w:type="gramStart"/>
      <w:r w:rsidRPr="0085719A">
        <w:rPr>
          <w:rFonts w:asciiTheme="minorHAnsi" w:hAnsiTheme="minorHAnsi" w:cstheme="minorHAnsi"/>
        </w:rPr>
        <w:t>are:</w:t>
      </w:r>
      <w:proofErr w:type="gramEnd"/>
      <w:r w:rsidRPr="0085719A">
        <w:rPr>
          <w:rFonts w:asciiTheme="minorHAnsi" w:hAnsiTheme="minorHAnsi" w:cstheme="minorHAnsi"/>
        </w:rPr>
        <w:t xml:space="preserve"> Shaper, Coordinator, Plant, Resource Investigator, Monitor evaluator, Specialist, Team worker, Implementer and Complete Finisher. These roles all have different characteristics that, in theory, complement each other and together form a cohesive and effective team. This also implies that without these roles then the team will be less cohesive and less successful </w:t>
      </w:r>
      <w:r w:rsidRPr="0085719A">
        <w:rPr>
          <w:rFonts w:asciiTheme="minorHAnsi" w:hAnsiTheme="minorHAnsi" w:cstheme="minorHAnsi"/>
          <w:shd w:val="clear" w:color="auto" w:fill="FFFFFF"/>
        </w:rPr>
        <w:t>(Imperial College London, n.d.)</w:t>
      </w:r>
    </w:p>
    <w:p w14:paraId="373D12FF" w14:textId="77777777" w:rsidR="00EA3AB3" w:rsidRPr="0085719A" w:rsidRDefault="00EA3AB3" w:rsidP="00EA3AB3">
      <w:pPr>
        <w:rPr>
          <w:rFonts w:asciiTheme="minorHAnsi" w:hAnsiTheme="minorHAnsi" w:cstheme="minorHAnsi"/>
          <w:shd w:val="clear" w:color="auto" w:fill="FFFFFF"/>
        </w:rPr>
      </w:pPr>
      <w:r w:rsidRPr="0085719A">
        <w:rPr>
          <w:rFonts w:asciiTheme="minorHAnsi" w:hAnsiTheme="minorHAnsi" w:cstheme="minorHAnsi"/>
          <w:shd w:val="clear" w:color="auto" w:fill="FFFFFF"/>
        </w:rPr>
        <w:t>Each role has a very specific set of characteristics as shown in the image below:</w:t>
      </w:r>
    </w:p>
    <w:p w14:paraId="3D0EA198" w14:textId="77777777" w:rsidR="00EA3AB3" w:rsidRPr="0085719A" w:rsidRDefault="00EA3AB3" w:rsidP="00EA3AB3">
      <w:pPr>
        <w:rPr>
          <w:rFonts w:asciiTheme="minorHAnsi" w:hAnsiTheme="minorHAnsi" w:cstheme="minorHAnsi"/>
          <w:shd w:val="clear" w:color="auto" w:fill="FFFFFF"/>
        </w:rPr>
      </w:pPr>
    </w:p>
    <w:p w14:paraId="755A1FB4" w14:textId="77777777" w:rsidR="00EA3AB3" w:rsidRPr="0085719A" w:rsidRDefault="00EA3AB3" w:rsidP="00EA3AB3">
      <w:pPr>
        <w:rPr>
          <w:rFonts w:asciiTheme="minorHAnsi" w:hAnsiTheme="minorHAnsi" w:cstheme="minorHAnsi"/>
        </w:rPr>
      </w:pPr>
      <w:r w:rsidRPr="0085719A">
        <w:rPr>
          <w:rFonts w:asciiTheme="minorHAnsi" w:hAnsiTheme="minorHAnsi" w:cstheme="minorHAnsi"/>
          <w:noProof/>
        </w:rPr>
        <w:lastRenderedPageBreak/>
        <w:drawing>
          <wp:anchor distT="0" distB="0" distL="114300" distR="114300" simplePos="0" relativeHeight="251653632" behindDoc="0" locked="0" layoutInCell="1" allowOverlap="1" wp14:anchorId="0A2ECC1C" wp14:editId="405916ED">
            <wp:simplePos x="0" y="0"/>
            <wp:positionH relativeFrom="margin">
              <wp:align>center</wp:align>
            </wp:positionH>
            <wp:positionV relativeFrom="paragraph">
              <wp:posOffset>0</wp:posOffset>
            </wp:positionV>
            <wp:extent cx="3304515" cy="4450080"/>
            <wp:effectExtent l="0" t="0" r="0" b="7620"/>
            <wp:wrapSquare wrapText="bothSides"/>
            <wp:docPr id="1" name="Picture 1" descr="Diagram,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table&#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3304515" cy="4450080"/>
                    </a:xfrm>
                    <a:prstGeom prst="rect">
                      <a:avLst/>
                    </a:prstGeom>
                  </pic:spPr>
                </pic:pic>
              </a:graphicData>
            </a:graphic>
          </wp:anchor>
        </w:drawing>
      </w:r>
    </w:p>
    <w:p w14:paraId="1D7F3447" w14:textId="77777777" w:rsidR="00EA3AB3" w:rsidRPr="0085719A" w:rsidRDefault="00EA3AB3" w:rsidP="00EA3AB3">
      <w:pPr>
        <w:rPr>
          <w:rFonts w:asciiTheme="minorHAnsi" w:hAnsiTheme="minorHAnsi" w:cstheme="minorHAnsi"/>
        </w:rPr>
      </w:pPr>
    </w:p>
    <w:p w14:paraId="3405533F" w14:textId="77777777" w:rsidR="00EA3AB3" w:rsidRPr="0085719A" w:rsidRDefault="00EA3AB3" w:rsidP="00EA3AB3">
      <w:pPr>
        <w:rPr>
          <w:rFonts w:asciiTheme="minorHAnsi" w:hAnsiTheme="minorHAnsi" w:cstheme="minorHAnsi"/>
        </w:rPr>
      </w:pPr>
    </w:p>
    <w:p w14:paraId="4B576E5B" w14:textId="77777777" w:rsidR="00EA3AB3" w:rsidRPr="0085719A" w:rsidRDefault="00EA3AB3" w:rsidP="00EA3AB3">
      <w:pPr>
        <w:rPr>
          <w:rFonts w:asciiTheme="minorHAnsi" w:hAnsiTheme="minorHAnsi" w:cstheme="minorHAnsi"/>
        </w:rPr>
      </w:pPr>
    </w:p>
    <w:p w14:paraId="7431640F" w14:textId="77777777" w:rsidR="00EA3AB3" w:rsidRPr="0085719A" w:rsidRDefault="00EA3AB3" w:rsidP="00EA3AB3">
      <w:pPr>
        <w:rPr>
          <w:rFonts w:asciiTheme="minorHAnsi" w:hAnsiTheme="minorHAnsi" w:cstheme="minorHAnsi"/>
        </w:rPr>
      </w:pPr>
    </w:p>
    <w:p w14:paraId="25D88CD6" w14:textId="77777777" w:rsidR="00EA3AB3" w:rsidRPr="0085719A" w:rsidRDefault="00EA3AB3" w:rsidP="00EA3AB3">
      <w:pPr>
        <w:rPr>
          <w:rFonts w:asciiTheme="minorHAnsi" w:hAnsiTheme="minorHAnsi" w:cstheme="minorHAnsi"/>
        </w:rPr>
      </w:pPr>
    </w:p>
    <w:p w14:paraId="7F9FAB1B" w14:textId="77777777" w:rsidR="00EA3AB3" w:rsidRPr="0085719A" w:rsidRDefault="00EA3AB3" w:rsidP="00EA3AB3">
      <w:pPr>
        <w:rPr>
          <w:rFonts w:asciiTheme="minorHAnsi" w:hAnsiTheme="minorHAnsi" w:cstheme="minorHAnsi"/>
        </w:rPr>
      </w:pPr>
    </w:p>
    <w:p w14:paraId="2B7421F2" w14:textId="77777777" w:rsidR="00EA3AB3" w:rsidRPr="0085719A" w:rsidRDefault="00EA3AB3" w:rsidP="00EA3AB3">
      <w:pPr>
        <w:rPr>
          <w:rFonts w:asciiTheme="minorHAnsi" w:hAnsiTheme="minorHAnsi" w:cstheme="minorHAnsi"/>
        </w:rPr>
      </w:pPr>
    </w:p>
    <w:p w14:paraId="21471390" w14:textId="77777777" w:rsidR="00EA3AB3" w:rsidRPr="0085719A" w:rsidRDefault="00EA3AB3" w:rsidP="00EA3AB3">
      <w:pPr>
        <w:rPr>
          <w:rFonts w:asciiTheme="minorHAnsi" w:hAnsiTheme="minorHAnsi" w:cstheme="minorHAnsi"/>
        </w:rPr>
      </w:pPr>
    </w:p>
    <w:p w14:paraId="3EC63C33" w14:textId="77777777" w:rsidR="00EA3AB3" w:rsidRPr="0085719A" w:rsidRDefault="00EA3AB3" w:rsidP="00EA3AB3">
      <w:pPr>
        <w:rPr>
          <w:rFonts w:asciiTheme="minorHAnsi" w:hAnsiTheme="minorHAnsi" w:cstheme="minorHAnsi"/>
        </w:rPr>
      </w:pPr>
    </w:p>
    <w:p w14:paraId="560055E8" w14:textId="77777777" w:rsidR="00EA3AB3" w:rsidRPr="0085719A" w:rsidRDefault="00EA3AB3" w:rsidP="00EA3AB3">
      <w:pPr>
        <w:rPr>
          <w:rFonts w:asciiTheme="minorHAnsi" w:hAnsiTheme="minorHAnsi" w:cstheme="minorHAnsi"/>
        </w:rPr>
      </w:pPr>
    </w:p>
    <w:p w14:paraId="65EC75E7" w14:textId="77777777" w:rsidR="00EA3AB3" w:rsidRPr="0085719A" w:rsidRDefault="00EA3AB3" w:rsidP="00EA3AB3">
      <w:pPr>
        <w:rPr>
          <w:rFonts w:asciiTheme="minorHAnsi" w:hAnsiTheme="minorHAnsi" w:cstheme="minorHAnsi"/>
        </w:rPr>
      </w:pPr>
    </w:p>
    <w:p w14:paraId="3B7409D7" w14:textId="77777777" w:rsidR="00EA3AB3" w:rsidRPr="0085719A" w:rsidRDefault="00EA3AB3" w:rsidP="00EA3AB3">
      <w:pPr>
        <w:rPr>
          <w:rFonts w:asciiTheme="minorHAnsi" w:hAnsiTheme="minorHAnsi" w:cstheme="minorHAnsi"/>
        </w:rPr>
      </w:pPr>
    </w:p>
    <w:p w14:paraId="6DAA5EA9" w14:textId="77777777" w:rsidR="00EA3AB3" w:rsidRPr="0085719A" w:rsidRDefault="00EA3AB3" w:rsidP="00EA3AB3">
      <w:pPr>
        <w:rPr>
          <w:rFonts w:asciiTheme="minorHAnsi" w:hAnsiTheme="minorHAnsi" w:cstheme="minorHAnsi"/>
        </w:rPr>
      </w:pPr>
    </w:p>
    <w:p w14:paraId="3BFE6644" w14:textId="77777777" w:rsidR="00EA3AB3" w:rsidRPr="0085719A" w:rsidRDefault="00EA3AB3" w:rsidP="00EA3AB3">
      <w:pPr>
        <w:rPr>
          <w:rFonts w:asciiTheme="minorHAnsi" w:hAnsiTheme="minorHAnsi" w:cstheme="minorHAnsi"/>
        </w:rPr>
      </w:pPr>
    </w:p>
    <w:p w14:paraId="29A615B2" w14:textId="77777777" w:rsidR="00EA3AB3" w:rsidRPr="0085719A" w:rsidRDefault="00EA3AB3" w:rsidP="00EA3AB3">
      <w:pPr>
        <w:rPr>
          <w:rFonts w:asciiTheme="minorHAnsi" w:hAnsiTheme="minorHAnsi" w:cstheme="minorHAnsi"/>
        </w:rPr>
      </w:pPr>
    </w:p>
    <w:p w14:paraId="639B2315" w14:textId="77777777" w:rsidR="00EA3AB3" w:rsidRPr="0085719A" w:rsidRDefault="00EA3AB3" w:rsidP="00EA3AB3">
      <w:pPr>
        <w:rPr>
          <w:rFonts w:asciiTheme="minorHAnsi" w:hAnsiTheme="minorHAnsi" w:cstheme="minorHAnsi"/>
        </w:rPr>
      </w:pPr>
    </w:p>
    <w:p w14:paraId="519DB92A" w14:textId="77777777" w:rsidR="00EA3AB3" w:rsidRPr="0085719A" w:rsidRDefault="00EA3AB3" w:rsidP="00EA3AB3">
      <w:pPr>
        <w:rPr>
          <w:rFonts w:asciiTheme="minorHAnsi" w:hAnsiTheme="minorHAnsi" w:cstheme="minorHAnsi"/>
        </w:rPr>
      </w:pPr>
    </w:p>
    <w:p w14:paraId="2AD5669D" w14:textId="77777777" w:rsidR="00EA3AB3" w:rsidRPr="0085719A" w:rsidRDefault="00EA3AB3" w:rsidP="00EA3AB3">
      <w:pPr>
        <w:rPr>
          <w:rFonts w:asciiTheme="minorHAnsi" w:hAnsiTheme="minorHAnsi" w:cstheme="minorHAnsi"/>
        </w:rPr>
      </w:pPr>
    </w:p>
    <w:p w14:paraId="57CE4D28" w14:textId="77777777" w:rsidR="00EA3AB3" w:rsidRPr="0085719A" w:rsidRDefault="00EA3AB3" w:rsidP="00EA3AB3">
      <w:pPr>
        <w:rPr>
          <w:rFonts w:asciiTheme="minorHAnsi" w:hAnsiTheme="minorHAnsi" w:cstheme="minorHAnsi"/>
        </w:rPr>
      </w:pPr>
    </w:p>
    <w:p w14:paraId="2072D33F" w14:textId="77777777" w:rsidR="00EA3AB3" w:rsidRPr="0085719A" w:rsidRDefault="00EA3AB3" w:rsidP="00EA3AB3">
      <w:pPr>
        <w:rPr>
          <w:rFonts w:asciiTheme="minorHAnsi" w:hAnsiTheme="minorHAnsi" w:cstheme="minorHAnsi"/>
        </w:rPr>
      </w:pPr>
    </w:p>
    <w:p w14:paraId="701ED7F3" w14:textId="77777777" w:rsidR="00EA3AB3" w:rsidRPr="0085719A" w:rsidRDefault="00EA3AB3" w:rsidP="00EA3AB3">
      <w:pPr>
        <w:rPr>
          <w:rFonts w:asciiTheme="minorHAnsi" w:hAnsiTheme="minorHAnsi" w:cstheme="minorHAnsi"/>
        </w:rPr>
      </w:pPr>
    </w:p>
    <w:p w14:paraId="6A4F6ABA" w14:textId="77777777" w:rsidR="00EA3AB3" w:rsidRPr="0085719A" w:rsidRDefault="00EA3AB3" w:rsidP="00EA3AB3">
      <w:pPr>
        <w:rPr>
          <w:rFonts w:asciiTheme="minorHAnsi" w:hAnsiTheme="minorHAnsi" w:cstheme="minorHAnsi"/>
        </w:rPr>
      </w:pPr>
    </w:p>
    <w:p w14:paraId="03BE5FAE" w14:textId="77777777" w:rsidR="00EA3AB3" w:rsidRPr="0085719A" w:rsidRDefault="00EA3AB3" w:rsidP="00EA3AB3">
      <w:pPr>
        <w:rPr>
          <w:rFonts w:asciiTheme="minorHAnsi" w:hAnsiTheme="minorHAnsi" w:cstheme="minorHAnsi"/>
        </w:rPr>
      </w:pPr>
    </w:p>
    <w:p w14:paraId="39693E39" w14:textId="77777777" w:rsidR="00EA3AB3" w:rsidRPr="0085719A" w:rsidRDefault="00EA3AB3" w:rsidP="00EA3AB3">
      <w:pPr>
        <w:rPr>
          <w:rFonts w:asciiTheme="minorHAnsi" w:hAnsiTheme="minorHAnsi" w:cstheme="minorHAnsi"/>
        </w:rPr>
      </w:pPr>
    </w:p>
    <w:p w14:paraId="1584EA66" w14:textId="77777777" w:rsidR="00EA3AB3" w:rsidRPr="0085719A" w:rsidRDefault="00EA3AB3" w:rsidP="00EA3AB3">
      <w:pPr>
        <w:rPr>
          <w:rFonts w:asciiTheme="minorHAnsi" w:hAnsiTheme="minorHAnsi" w:cstheme="minorHAnsi"/>
        </w:rPr>
      </w:pPr>
    </w:p>
    <w:p w14:paraId="27210ECB" w14:textId="77777777" w:rsidR="00EA3AB3" w:rsidRPr="0085719A" w:rsidRDefault="00EA3AB3" w:rsidP="00EA3AB3">
      <w:pPr>
        <w:rPr>
          <w:rFonts w:asciiTheme="minorHAnsi" w:hAnsiTheme="minorHAnsi" w:cstheme="minorHAnsi"/>
        </w:rPr>
      </w:pPr>
    </w:p>
    <w:p w14:paraId="3A413D04" w14:textId="77777777" w:rsidR="00EA3AB3" w:rsidRPr="0085719A" w:rsidRDefault="00EA3AB3" w:rsidP="00EA3AB3">
      <w:pPr>
        <w:rPr>
          <w:rFonts w:asciiTheme="minorHAnsi" w:hAnsiTheme="minorHAnsi" w:cstheme="minorHAnsi"/>
        </w:rPr>
      </w:pPr>
    </w:p>
    <w:p w14:paraId="73CE8FED" w14:textId="77777777" w:rsidR="00EA3AB3" w:rsidRPr="0085719A" w:rsidRDefault="00EA3AB3" w:rsidP="00EA3AB3">
      <w:pPr>
        <w:rPr>
          <w:rFonts w:asciiTheme="minorHAnsi" w:hAnsiTheme="minorHAnsi" w:cstheme="minorHAnsi"/>
        </w:rPr>
      </w:pPr>
    </w:p>
    <w:p w14:paraId="56747041" w14:textId="77777777" w:rsidR="00EA3AB3" w:rsidRPr="0085719A" w:rsidRDefault="00EA3AB3" w:rsidP="00EA3AB3">
      <w:pPr>
        <w:rPr>
          <w:rFonts w:asciiTheme="minorHAnsi" w:hAnsiTheme="minorHAnsi" w:cstheme="minorHAnsi"/>
        </w:rPr>
      </w:pPr>
    </w:p>
    <w:p w14:paraId="4C0362E0" w14:textId="77777777" w:rsidR="00EA3AB3" w:rsidRPr="0085719A" w:rsidRDefault="00EA3AB3" w:rsidP="00EA3AB3">
      <w:pPr>
        <w:rPr>
          <w:rFonts w:asciiTheme="minorHAnsi" w:hAnsiTheme="minorHAnsi" w:cstheme="minorHAnsi"/>
          <w:shd w:val="clear" w:color="auto" w:fill="FFFFFF"/>
        </w:rPr>
      </w:pPr>
    </w:p>
    <w:p w14:paraId="38F50F7B" w14:textId="77777777" w:rsidR="00EA3AB3" w:rsidRPr="0085719A" w:rsidRDefault="00EA3AB3" w:rsidP="00EA3AB3">
      <w:pPr>
        <w:rPr>
          <w:rFonts w:asciiTheme="minorHAnsi" w:hAnsiTheme="minorHAnsi" w:cstheme="minorHAnsi"/>
        </w:rPr>
      </w:pPr>
      <w:r w:rsidRPr="0085719A">
        <w:rPr>
          <w:rFonts w:asciiTheme="minorHAnsi" w:hAnsiTheme="minorHAnsi" w:cstheme="minorHAnsi"/>
          <w:shd w:val="clear" w:color="auto" w:fill="FFFFFF"/>
        </w:rPr>
        <w:t>(</w:t>
      </w:r>
      <w:proofErr w:type="spellStart"/>
      <w:r w:rsidRPr="0085719A">
        <w:rPr>
          <w:rFonts w:asciiTheme="minorHAnsi" w:hAnsiTheme="minorHAnsi" w:cstheme="minorHAnsi"/>
          <w:shd w:val="clear" w:color="auto" w:fill="FFFFFF"/>
        </w:rPr>
        <w:t>PrePearl</w:t>
      </w:r>
      <w:proofErr w:type="spellEnd"/>
      <w:r w:rsidRPr="0085719A">
        <w:rPr>
          <w:rFonts w:asciiTheme="minorHAnsi" w:hAnsiTheme="minorHAnsi" w:cstheme="minorHAnsi"/>
          <w:shd w:val="clear" w:color="auto" w:fill="FFFFFF"/>
        </w:rPr>
        <w:t xml:space="preserve"> Training Development, 2016)</w:t>
      </w:r>
    </w:p>
    <w:p w14:paraId="2C5FAEF0" w14:textId="77777777" w:rsidR="00EA3AB3" w:rsidRPr="0085719A" w:rsidRDefault="00EA3AB3" w:rsidP="00EA3AB3">
      <w:pPr>
        <w:rPr>
          <w:rFonts w:asciiTheme="minorHAnsi" w:hAnsiTheme="minorHAnsi" w:cstheme="minorHAnsi"/>
        </w:rPr>
      </w:pPr>
    </w:p>
    <w:p w14:paraId="6DC6EB13" w14:textId="77777777" w:rsidR="00EA3AB3" w:rsidRPr="0085719A" w:rsidRDefault="00EA3AB3" w:rsidP="00EA3AB3">
      <w:pPr>
        <w:rPr>
          <w:rFonts w:asciiTheme="minorHAnsi" w:hAnsiTheme="minorHAnsi" w:cstheme="minorHAnsi"/>
        </w:rPr>
      </w:pPr>
      <w:r w:rsidRPr="0085719A">
        <w:rPr>
          <w:rFonts w:asciiTheme="minorHAnsi" w:hAnsiTheme="minorHAnsi" w:cstheme="minorHAnsi"/>
        </w:rPr>
        <w:t>Belbin also stated that the optimum team size is 6 and that any more than this creates a group as opposed to a team as members will not work closely enough together and can tend to become lazy</w:t>
      </w:r>
      <w:r w:rsidRPr="0085719A">
        <w:rPr>
          <w:rFonts w:asciiTheme="minorHAnsi" w:hAnsiTheme="minorHAnsi" w:cstheme="minorHAnsi"/>
          <w:shd w:val="clear" w:color="auto" w:fill="FFFFFF"/>
        </w:rPr>
        <w:t xml:space="preserve"> (</w:t>
      </w:r>
      <w:proofErr w:type="spellStart"/>
      <w:r w:rsidRPr="0085719A">
        <w:rPr>
          <w:rFonts w:asciiTheme="minorHAnsi" w:hAnsiTheme="minorHAnsi" w:cstheme="minorHAnsi"/>
          <w:shd w:val="clear" w:color="auto" w:fill="FFFFFF"/>
        </w:rPr>
        <w:t>Moga</w:t>
      </w:r>
      <w:proofErr w:type="spellEnd"/>
      <w:r w:rsidRPr="0085719A">
        <w:rPr>
          <w:rFonts w:asciiTheme="minorHAnsi" w:hAnsiTheme="minorHAnsi" w:cstheme="minorHAnsi"/>
          <w:shd w:val="clear" w:color="auto" w:fill="FFFFFF"/>
        </w:rPr>
        <w:t>, 2017).</w:t>
      </w:r>
    </w:p>
    <w:p w14:paraId="03353975" w14:textId="77777777" w:rsidR="00EA3AB3" w:rsidRPr="0085719A" w:rsidRDefault="00EA3AB3" w:rsidP="00EA3AB3">
      <w:pPr>
        <w:rPr>
          <w:rFonts w:asciiTheme="minorHAnsi" w:hAnsiTheme="minorHAnsi" w:cstheme="minorHAnsi"/>
        </w:rPr>
      </w:pPr>
    </w:p>
    <w:p w14:paraId="2BE9F33B" w14:textId="0AC73B6D" w:rsidR="00EA3AB3" w:rsidRPr="0085719A" w:rsidRDefault="00EA3AB3" w:rsidP="00EA3AB3">
      <w:pPr>
        <w:rPr>
          <w:rFonts w:asciiTheme="minorHAnsi" w:hAnsiTheme="minorHAnsi" w:cstheme="minorHAnsi"/>
        </w:rPr>
      </w:pPr>
      <w:r w:rsidRPr="0085719A">
        <w:rPr>
          <w:rFonts w:asciiTheme="minorHAnsi" w:hAnsiTheme="minorHAnsi" w:cstheme="minorHAnsi"/>
        </w:rPr>
        <w:t xml:space="preserve">In practice however I have found Belbin’s theory to be unrealistic and difficult to achieve especially when it comes to response policing. Response policing by its very nature is reactionary and people often </w:t>
      </w:r>
      <w:proofErr w:type="gramStart"/>
      <w:r w:rsidRPr="0085719A">
        <w:rPr>
          <w:rFonts w:asciiTheme="minorHAnsi" w:hAnsiTheme="minorHAnsi" w:cstheme="minorHAnsi"/>
        </w:rPr>
        <w:t>have to</w:t>
      </w:r>
      <w:proofErr w:type="gramEnd"/>
      <w:r w:rsidRPr="0085719A">
        <w:rPr>
          <w:rFonts w:asciiTheme="minorHAnsi" w:hAnsiTheme="minorHAnsi" w:cstheme="minorHAnsi"/>
        </w:rPr>
        <w:t xml:space="preserve"> work a problem or task individually from start to finish, this can be down to several factors, from staffing levels and the sheer number of calls to the organisational culture of working on your own and only ‘double crewing’ on night shifts. Officers can go entire shifts without interacting with colleagues and so </w:t>
      </w:r>
      <w:proofErr w:type="gramStart"/>
      <w:r w:rsidRPr="0085719A">
        <w:rPr>
          <w:rFonts w:asciiTheme="minorHAnsi" w:hAnsiTheme="minorHAnsi" w:cstheme="minorHAnsi"/>
        </w:rPr>
        <w:t>have to</w:t>
      </w:r>
      <w:proofErr w:type="gramEnd"/>
      <w:r w:rsidRPr="0085719A">
        <w:rPr>
          <w:rFonts w:asciiTheme="minorHAnsi" w:hAnsiTheme="minorHAnsi" w:cstheme="minorHAnsi"/>
        </w:rPr>
        <w:t xml:space="preserve"> rely on themselves fulfilling all 9 roles of Belbin’s theory. Another criticism of the theory when looked at through a policing lens is the allowable weaknesses of the roles. The weaknesses for the resource investigator, shaper and team-worker for example include ‘loses interest once initial enthusiasm has passed, prone to provocation and indecisive in crunch situations/avoids confrontation’. Whilst these may be acceptable or allowable in other roles, they are fundamentally opposed to what is required of a police officer</w:t>
      </w:r>
      <w:r w:rsidR="00C715E2" w:rsidRPr="0085719A">
        <w:rPr>
          <w:rFonts w:asciiTheme="minorHAnsi" w:hAnsiTheme="minorHAnsi" w:cstheme="minorHAnsi"/>
        </w:rPr>
        <w:t xml:space="preserve"> as detailed in </w:t>
      </w:r>
      <w:r w:rsidR="0077155D" w:rsidRPr="0085719A">
        <w:rPr>
          <w:rFonts w:asciiTheme="minorHAnsi" w:hAnsiTheme="minorHAnsi" w:cstheme="minorHAnsi"/>
        </w:rPr>
        <w:t>Capps</w:t>
      </w:r>
      <w:r w:rsidR="001428F5" w:rsidRPr="0085719A">
        <w:rPr>
          <w:rFonts w:asciiTheme="minorHAnsi" w:hAnsiTheme="minorHAnsi" w:cstheme="minorHAnsi"/>
        </w:rPr>
        <w:t xml:space="preserve">’ ‘Characteristics of an Ideal Police Officer’ an </w:t>
      </w:r>
      <w:proofErr w:type="gramStart"/>
      <w:r w:rsidR="001428F5" w:rsidRPr="0085719A">
        <w:rPr>
          <w:rFonts w:asciiTheme="minorHAnsi" w:hAnsiTheme="minorHAnsi" w:cstheme="minorHAnsi"/>
        </w:rPr>
        <w:t>officers</w:t>
      </w:r>
      <w:proofErr w:type="gramEnd"/>
      <w:r w:rsidR="006463E6" w:rsidRPr="0085719A">
        <w:rPr>
          <w:rFonts w:asciiTheme="minorHAnsi" w:hAnsiTheme="minorHAnsi" w:cstheme="minorHAnsi"/>
        </w:rPr>
        <w:t xml:space="preserve"> needs to show initi</w:t>
      </w:r>
      <w:r w:rsidR="00274FFF" w:rsidRPr="0085719A">
        <w:rPr>
          <w:rFonts w:asciiTheme="minorHAnsi" w:hAnsiTheme="minorHAnsi" w:cstheme="minorHAnsi"/>
        </w:rPr>
        <w:t xml:space="preserve">ative, knowledge, sense of ethics, respect, good communication skills, common sense, civility, </w:t>
      </w:r>
      <w:r w:rsidR="00F83BD5" w:rsidRPr="0085719A">
        <w:rPr>
          <w:rFonts w:asciiTheme="minorHAnsi" w:hAnsiTheme="minorHAnsi" w:cstheme="minorHAnsi"/>
        </w:rPr>
        <w:t>have a service mentality, humility, controlled temper</w:t>
      </w:r>
      <w:r w:rsidR="00E45CC3" w:rsidRPr="0085719A">
        <w:rPr>
          <w:rFonts w:asciiTheme="minorHAnsi" w:hAnsiTheme="minorHAnsi" w:cstheme="minorHAnsi"/>
        </w:rPr>
        <w:t xml:space="preserve"> and a thirst for knowledge (Law Enforcement Bulletin, </w:t>
      </w:r>
      <w:r w:rsidR="00786571" w:rsidRPr="0085719A">
        <w:rPr>
          <w:rFonts w:asciiTheme="minorHAnsi" w:hAnsiTheme="minorHAnsi" w:cstheme="minorHAnsi"/>
        </w:rPr>
        <w:t>2017).</w:t>
      </w:r>
    </w:p>
    <w:p w14:paraId="4924DAFA" w14:textId="77777777" w:rsidR="00EA3AB3" w:rsidRPr="0085719A" w:rsidRDefault="00EA3AB3" w:rsidP="00EA3AB3">
      <w:pPr>
        <w:rPr>
          <w:rFonts w:asciiTheme="minorHAnsi" w:hAnsiTheme="minorHAnsi" w:cstheme="minorHAnsi"/>
        </w:rPr>
      </w:pPr>
    </w:p>
    <w:p w14:paraId="25F190AC" w14:textId="6C06610F" w:rsidR="00EA3AB3" w:rsidRPr="0085719A" w:rsidRDefault="00EA3AB3" w:rsidP="00EA3AB3">
      <w:pPr>
        <w:rPr>
          <w:rFonts w:asciiTheme="minorHAnsi" w:hAnsiTheme="minorHAnsi" w:cstheme="minorHAnsi"/>
        </w:rPr>
      </w:pPr>
      <w:proofErr w:type="spellStart"/>
      <w:r w:rsidRPr="0085719A">
        <w:rPr>
          <w:rFonts w:asciiTheme="minorHAnsi" w:hAnsiTheme="minorHAnsi" w:cstheme="minorHAnsi"/>
        </w:rPr>
        <w:t>Tuckmans</w:t>
      </w:r>
      <w:proofErr w:type="spellEnd"/>
      <w:r w:rsidRPr="0085719A">
        <w:rPr>
          <w:rFonts w:asciiTheme="minorHAnsi" w:hAnsiTheme="minorHAnsi" w:cstheme="minorHAnsi"/>
        </w:rPr>
        <w:t xml:space="preserve"> theory differs to </w:t>
      </w:r>
      <w:proofErr w:type="spellStart"/>
      <w:r w:rsidRPr="0085719A">
        <w:rPr>
          <w:rFonts w:asciiTheme="minorHAnsi" w:hAnsiTheme="minorHAnsi" w:cstheme="minorHAnsi"/>
        </w:rPr>
        <w:t>Belbins</w:t>
      </w:r>
      <w:proofErr w:type="spellEnd"/>
      <w:r w:rsidRPr="0085719A">
        <w:rPr>
          <w:rFonts w:asciiTheme="minorHAnsi" w:hAnsiTheme="minorHAnsi" w:cstheme="minorHAnsi"/>
        </w:rPr>
        <w:t xml:space="preserve"> in that it states that teams don’t start fully formed and ready to go (</w:t>
      </w:r>
      <w:proofErr w:type="gramStart"/>
      <w:r w:rsidRPr="0085719A">
        <w:rPr>
          <w:rFonts w:asciiTheme="minorHAnsi" w:hAnsiTheme="minorHAnsi" w:cstheme="minorHAnsi"/>
        </w:rPr>
        <w:t>as long as</w:t>
      </w:r>
      <w:proofErr w:type="gramEnd"/>
      <w:r w:rsidRPr="0085719A">
        <w:rPr>
          <w:rFonts w:asciiTheme="minorHAnsi" w:hAnsiTheme="minorHAnsi" w:cstheme="minorHAnsi"/>
        </w:rPr>
        <w:t xml:space="preserve"> the 9 roles are fulfilled). Instead, Tuckman theorises that teams go through 4 stages before becoming an efficient, </w:t>
      </w:r>
      <w:proofErr w:type="gramStart"/>
      <w:r w:rsidRPr="0085719A">
        <w:rPr>
          <w:rFonts w:asciiTheme="minorHAnsi" w:hAnsiTheme="minorHAnsi" w:cstheme="minorHAnsi"/>
        </w:rPr>
        <w:t>effective</w:t>
      </w:r>
      <w:proofErr w:type="gramEnd"/>
      <w:r w:rsidRPr="0085719A">
        <w:rPr>
          <w:rFonts w:asciiTheme="minorHAnsi" w:hAnsiTheme="minorHAnsi" w:cstheme="minorHAnsi"/>
        </w:rPr>
        <w:t xml:space="preserve"> and cohesive unit </w:t>
      </w:r>
      <w:r w:rsidRPr="0085719A">
        <w:rPr>
          <w:rFonts w:asciiTheme="minorHAnsi" w:hAnsiTheme="minorHAnsi" w:cstheme="minorHAnsi"/>
          <w:shd w:val="clear" w:color="auto" w:fill="FFFFFF"/>
        </w:rPr>
        <w:t>(Lumen, 2014).</w:t>
      </w:r>
      <w:r w:rsidRPr="0085719A">
        <w:rPr>
          <w:rFonts w:asciiTheme="minorHAnsi" w:hAnsiTheme="minorHAnsi" w:cstheme="minorHAnsi"/>
        </w:rPr>
        <w:t xml:space="preserve"> These 4 stages are Forming Storming Norming and Performing (before adjourning) as illustrated below:</w:t>
      </w:r>
    </w:p>
    <w:p w14:paraId="3F47E6E2" w14:textId="77777777" w:rsidR="00EA3AB3" w:rsidRPr="0085719A" w:rsidRDefault="00EA3AB3" w:rsidP="00EA3AB3">
      <w:pPr>
        <w:rPr>
          <w:rFonts w:asciiTheme="minorHAnsi" w:hAnsiTheme="minorHAnsi" w:cstheme="minorHAnsi"/>
        </w:rPr>
      </w:pPr>
    </w:p>
    <w:p w14:paraId="4471421F" w14:textId="77777777" w:rsidR="00EA3AB3" w:rsidRPr="0085719A" w:rsidRDefault="00EA3AB3" w:rsidP="00EA3AB3">
      <w:pPr>
        <w:rPr>
          <w:rFonts w:asciiTheme="minorHAnsi" w:hAnsiTheme="minorHAnsi" w:cstheme="minorHAnsi"/>
        </w:rPr>
      </w:pPr>
    </w:p>
    <w:p w14:paraId="480266D1" w14:textId="77777777" w:rsidR="00EA3AB3" w:rsidRPr="0085719A" w:rsidRDefault="00EA3AB3" w:rsidP="00EA3AB3">
      <w:pPr>
        <w:rPr>
          <w:rFonts w:asciiTheme="minorHAnsi" w:hAnsiTheme="minorHAnsi" w:cstheme="minorHAnsi"/>
        </w:rPr>
      </w:pPr>
    </w:p>
    <w:p w14:paraId="1F2F4BAD" w14:textId="77777777" w:rsidR="00EA3AB3" w:rsidRPr="0085719A" w:rsidRDefault="00EA3AB3" w:rsidP="00EA3AB3">
      <w:pPr>
        <w:rPr>
          <w:rFonts w:asciiTheme="minorHAnsi" w:hAnsiTheme="minorHAnsi" w:cstheme="minorHAnsi"/>
        </w:rPr>
      </w:pPr>
    </w:p>
    <w:p w14:paraId="7476E6F7" w14:textId="77777777" w:rsidR="00EA3AB3" w:rsidRPr="0085719A" w:rsidRDefault="00EA3AB3" w:rsidP="00EA3AB3">
      <w:pPr>
        <w:rPr>
          <w:rFonts w:asciiTheme="minorHAnsi" w:hAnsiTheme="minorHAnsi" w:cstheme="minorHAnsi"/>
        </w:rPr>
      </w:pPr>
    </w:p>
    <w:p w14:paraId="108777A3" w14:textId="77777777" w:rsidR="00EA3AB3" w:rsidRPr="0085719A" w:rsidRDefault="00EA3AB3" w:rsidP="00EA3AB3">
      <w:pPr>
        <w:rPr>
          <w:rFonts w:asciiTheme="minorHAnsi" w:hAnsiTheme="minorHAnsi" w:cstheme="minorHAnsi"/>
        </w:rPr>
      </w:pPr>
    </w:p>
    <w:p w14:paraId="38055CE4" w14:textId="77777777" w:rsidR="00EA3AB3" w:rsidRPr="0085719A" w:rsidRDefault="00EA3AB3" w:rsidP="00EA3AB3">
      <w:pPr>
        <w:rPr>
          <w:rFonts w:asciiTheme="minorHAnsi" w:hAnsiTheme="minorHAnsi" w:cstheme="minorHAnsi"/>
        </w:rPr>
      </w:pPr>
    </w:p>
    <w:p w14:paraId="40C964E7" w14:textId="77777777" w:rsidR="00EA3AB3" w:rsidRPr="0085719A" w:rsidRDefault="00EA3AB3" w:rsidP="00EA3AB3">
      <w:pPr>
        <w:rPr>
          <w:rFonts w:asciiTheme="minorHAnsi" w:hAnsiTheme="minorHAnsi" w:cstheme="minorHAnsi"/>
        </w:rPr>
      </w:pPr>
      <w:r w:rsidRPr="0085719A">
        <w:rPr>
          <w:rFonts w:asciiTheme="minorHAnsi" w:hAnsiTheme="minorHAnsi" w:cstheme="minorHAnsi"/>
          <w:noProof/>
        </w:rPr>
        <w:drawing>
          <wp:anchor distT="0" distB="0" distL="114300" distR="114300" simplePos="0" relativeHeight="251660800" behindDoc="0" locked="0" layoutInCell="1" allowOverlap="1" wp14:anchorId="34D16A40" wp14:editId="60E5DF28">
            <wp:simplePos x="0" y="0"/>
            <wp:positionH relativeFrom="margin">
              <wp:posOffset>353060</wp:posOffset>
            </wp:positionH>
            <wp:positionV relativeFrom="paragraph">
              <wp:posOffset>0</wp:posOffset>
            </wp:positionV>
            <wp:extent cx="4852015" cy="2797833"/>
            <wp:effectExtent l="0" t="0" r="6350" b="2540"/>
            <wp:wrapSquare wrapText="bothSides"/>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852015" cy="2797833"/>
                    </a:xfrm>
                    <a:prstGeom prst="rect">
                      <a:avLst/>
                    </a:prstGeom>
                  </pic:spPr>
                </pic:pic>
              </a:graphicData>
            </a:graphic>
          </wp:anchor>
        </w:drawing>
      </w:r>
    </w:p>
    <w:p w14:paraId="0930D61A" w14:textId="77777777" w:rsidR="00EA3AB3" w:rsidRPr="0085719A" w:rsidRDefault="00EA3AB3" w:rsidP="00EA3AB3">
      <w:pPr>
        <w:rPr>
          <w:rFonts w:asciiTheme="minorHAnsi" w:hAnsiTheme="minorHAnsi" w:cstheme="minorHAnsi"/>
        </w:rPr>
      </w:pPr>
    </w:p>
    <w:p w14:paraId="3192514D" w14:textId="77777777" w:rsidR="00EA3AB3" w:rsidRPr="0085719A" w:rsidRDefault="00EA3AB3" w:rsidP="00EA3AB3">
      <w:pPr>
        <w:rPr>
          <w:rFonts w:asciiTheme="minorHAnsi" w:hAnsiTheme="minorHAnsi" w:cstheme="minorHAnsi"/>
        </w:rPr>
      </w:pPr>
    </w:p>
    <w:p w14:paraId="5545D71B" w14:textId="77777777" w:rsidR="00EA3AB3" w:rsidRPr="0085719A" w:rsidRDefault="00EA3AB3" w:rsidP="00EA3AB3">
      <w:pPr>
        <w:rPr>
          <w:rFonts w:asciiTheme="minorHAnsi" w:hAnsiTheme="minorHAnsi" w:cstheme="minorHAnsi"/>
        </w:rPr>
      </w:pPr>
    </w:p>
    <w:p w14:paraId="735A025E" w14:textId="77777777" w:rsidR="00EA3AB3" w:rsidRPr="0085719A" w:rsidRDefault="00EA3AB3" w:rsidP="00EA3AB3">
      <w:pPr>
        <w:rPr>
          <w:rFonts w:asciiTheme="minorHAnsi" w:hAnsiTheme="minorHAnsi" w:cstheme="minorHAnsi"/>
        </w:rPr>
      </w:pPr>
    </w:p>
    <w:p w14:paraId="5F19CF00" w14:textId="77777777" w:rsidR="00EA3AB3" w:rsidRPr="0085719A" w:rsidRDefault="00EA3AB3" w:rsidP="00EA3AB3">
      <w:pPr>
        <w:rPr>
          <w:rFonts w:asciiTheme="minorHAnsi" w:hAnsiTheme="minorHAnsi" w:cstheme="minorHAnsi"/>
        </w:rPr>
      </w:pPr>
    </w:p>
    <w:p w14:paraId="7C2720C4" w14:textId="77777777" w:rsidR="00EA3AB3" w:rsidRPr="0085719A" w:rsidRDefault="00EA3AB3" w:rsidP="00EA3AB3">
      <w:pPr>
        <w:rPr>
          <w:rFonts w:asciiTheme="minorHAnsi" w:hAnsiTheme="minorHAnsi" w:cstheme="minorHAnsi"/>
        </w:rPr>
      </w:pPr>
    </w:p>
    <w:p w14:paraId="04210361" w14:textId="77777777" w:rsidR="00EA3AB3" w:rsidRPr="0085719A" w:rsidRDefault="00EA3AB3" w:rsidP="00EA3AB3">
      <w:pPr>
        <w:rPr>
          <w:rFonts w:asciiTheme="minorHAnsi" w:hAnsiTheme="minorHAnsi" w:cstheme="minorHAnsi"/>
        </w:rPr>
      </w:pPr>
    </w:p>
    <w:p w14:paraId="018B639A" w14:textId="77777777" w:rsidR="00EA3AB3" w:rsidRPr="0085719A" w:rsidRDefault="00EA3AB3" w:rsidP="00EA3AB3">
      <w:pPr>
        <w:rPr>
          <w:rFonts w:asciiTheme="minorHAnsi" w:hAnsiTheme="minorHAnsi" w:cstheme="minorHAnsi"/>
        </w:rPr>
      </w:pPr>
    </w:p>
    <w:p w14:paraId="5B78C9BC" w14:textId="77777777" w:rsidR="00EA3AB3" w:rsidRPr="0085719A" w:rsidRDefault="00EA3AB3" w:rsidP="00EA3AB3">
      <w:pPr>
        <w:rPr>
          <w:rFonts w:asciiTheme="minorHAnsi" w:hAnsiTheme="minorHAnsi" w:cstheme="minorHAnsi"/>
        </w:rPr>
      </w:pPr>
    </w:p>
    <w:p w14:paraId="43E01361" w14:textId="77777777" w:rsidR="00EA3AB3" w:rsidRPr="0085719A" w:rsidRDefault="00EA3AB3" w:rsidP="00EA3AB3">
      <w:pPr>
        <w:rPr>
          <w:rFonts w:asciiTheme="minorHAnsi" w:hAnsiTheme="minorHAnsi" w:cstheme="minorHAnsi"/>
        </w:rPr>
      </w:pPr>
    </w:p>
    <w:p w14:paraId="06544CA1" w14:textId="77777777" w:rsidR="00EA3AB3" w:rsidRPr="0085719A" w:rsidRDefault="00EA3AB3" w:rsidP="00EA3AB3">
      <w:pPr>
        <w:rPr>
          <w:rFonts w:asciiTheme="minorHAnsi" w:hAnsiTheme="minorHAnsi" w:cstheme="minorHAnsi"/>
        </w:rPr>
      </w:pPr>
    </w:p>
    <w:p w14:paraId="6B0C6E8A" w14:textId="77777777" w:rsidR="00EA3AB3" w:rsidRPr="0085719A" w:rsidRDefault="00EA3AB3" w:rsidP="00EA3AB3">
      <w:pPr>
        <w:rPr>
          <w:rFonts w:asciiTheme="minorHAnsi" w:hAnsiTheme="minorHAnsi" w:cstheme="minorHAnsi"/>
        </w:rPr>
      </w:pPr>
    </w:p>
    <w:p w14:paraId="56F98ADC" w14:textId="77777777" w:rsidR="00EA3AB3" w:rsidRPr="0085719A" w:rsidRDefault="00EA3AB3" w:rsidP="00EA3AB3">
      <w:pPr>
        <w:rPr>
          <w:rFonts w:asciiTheme="minorHAnsi" w:hAnsiTheme="minorHAnsi" w:cstheme="minorHAnsi"/>
        </w:rPr>
      </w:pPr>
    </w:p>
    <w:p w14:paraId="3E50F4F6" w14:textId="77777777" w:rsidR="00EA3AB3" w:rsidRPr="0085719A" w:rsidRDefault="00EA3AB3" w:rsidP="00EA3AB3">
      <w:pPr>
        <w:rPr>
          <w:rFonts w:asciiTheme="minorHAnsi" w:hAnsiTheme="minorHAnsi" w:cstheme="minorHAnsi"/>
        </w:rPr>
      </w:pPr>
    </w:p>
    <w:p w14:paraId="42D24F71" w14:textId="77777777" w:rsidR="00EA3AB3" w:rsidRPr="0085719A" w:rsidRDefault="00EA3AB3" w:rsidP="00EA3AB3">
      <w:pPr>
        <w:rPr>
          <w:rFonts w:asciiTheme="minorHAnsi" w:hAnsiTheme="minorHAnsi" w:cstheme="minorHAnsi"/>
        </w:rPr>
      </w:pPr>
    </w:p>
    <w:p w14:paraId="193E863C" w14:textId="77777777" w:rsidR="00EA3AB3" w:rsidRPr="0085719A" w:rsidRDefault="00EA3AB3" w:rsidP="00EA3AB3">
      <w:pPr>
        <w:rPr>
          <w:rFonts w:asciiTheme="minorHAnsi" w:hAnsiTheme="minorHAnsi" w:cstheme="minorHAnsi"/>
        </w:rPr>
      </w:pPr>
    </w:p>
    <w:p w14:paraId="0EB059A8" w14:textId="77777777" w:rsidR="00EA3AB3" w:rsidRPr="0085719A" w:rsidRDefault="00EA3AB3" w:rsidP="00EA3AB3">
      <w:pPr>
        <w:rPr>
          <w:rFonts w:asciiTheme="minorHAnsi" w:hAnsiTheme="minorHAnsi" w:cstheme="minorHAnsi"/>
        </w:rPr>
      </w:pPr>
    </w:p>
    <w:p w14:paraId="1E6C3BCE" w14:textId="77777777" w:rsidR="00EA3AB3" w:rsidRPr="0085719A" w:rsidRDefault="00EA3AB3" w:rsidP="00EA3AB3">
      <w:pPr>
        <w:rPr>
          <w:rFonts w:asciiTheme="minorHAnsi" w:hAnsiTheme="minorHAnsi" w:cstheme="minorHAnsi"/>
        </w:rPr>
      </w:pPr>
    </w:p>
    <w:p w14:paraId="393F0309" w14:textId="77777777" w:rsidR="00EA3AB3" w:rsidRPr="0085719A" w:rsidRDefault="00EA3AB3" w:rsidP="00EA3AB3">
      <w:pPr>
        <w:rPr>
          <w:rFonts w:asciiTheme="minorHAnsi" w:hAnsiTheme="minorHAnsi" w:cstheme="minorHAnsi"/>
        </w:rPr>
      </w:pPr>
    </w:p>
    <w:p w14:paraId="416448C3" w14:textId="77777777" w:rsidR="00EA3AB3" w:rsidRPr="0085719A" w:rsidRDefault="00EA3AB3" w:rsidP="00EA3AB3">
      <w:pPr>
        <w:rPr>
          <w:rFonts w:asciiTheme="minorHAnsi" w:hAnsiTheme="minorHAnsi" w:cstheme="minorHAnsi"/>
        </w:rPr>
      </w:pPr>
    </w:p>
    <w:p w14:paraId="3F48282C" w14:textId="5ACCD650" w:rsidR="00EA3AB3" w:rsidRPr="0085719A" w:rsidRDefault="00EA3AB3" w:rsidP="00EA3AB3">
      <w:pPr>
        <w:rPr>
          <w:rFonts w:asciiTheme="minorHAnsi" w:hAnsiTheme="minorHAnsi" w:cstheme="minorHAnsi"/>
        </w:rPr>
      </w:pPr>
      <w:r w:rsidRPr="0085719A">
        <w:rPr>
          <w:rFonts w:asciiTheme="minorHAnsi" w:hAnsiTheme="minorHAnsi" w:cstheme="minorHAnsi"/>
          <w:shd w:val="clear" w:color="auto" w:fill="FFFFFF"/>
        </w:rPr>
        <w:t>(</w:t>
      </w:r>
      <w:r w:rsidR="00581663" w:rsidRPr="0085719A">
        <w:rPr>
          <w:rFonts w:asciiTheme="minorHAnsi" w:hAnsiTheme="minorHAnsi" w:cstheme="minorHAnsi"/>
          <w:lang w:val="en-US"/>
        </w:rPr>
        <w:t>Net Solution for Business</w:t>
      </w:r>
      <w:r w:rsidRPr="0085719A">
        <w:rPr>
          <w:rFonts w:asciiTheme="minorHAnsi" w:hAnsiTheme="minorHAnsi" w:cstheme="minorHAnsi"/>
          <w:shd w:val="clear" w:color="auto" w:fill="FFFFFF"/>
        </w:rPr>
        <w:t>, 2018)</w:t>
      </w:r>
    </w:p>
    <w:p w14:paraId="4E39F6D3" w14:textId="77777777" w:rsidR="00EA3AB3" w:rsidRPr="0085719A" w:rsidRDefault="00EA3AB3" w:rsidP="00EA3AB3">
      <w:pPr>
        <w:rPr>
          <w:rFonts w:asciiTheme="minorHAnsi" w:hAnsiTheme="minorHAnsi" w:cstheme="minorHAnsi"/>
        </w:rPr>
      </w:pPr>
    </w:p>
    <w:p w14:paraId="20BEEA80" w14:textId="3AB8D9F3" w:rsidR="00EA3AB3" w:rsidRPr="0085719A" w:rsidRDefault="00EA3AB3" w:rsidP="00EA3AB3">
      <w:pPr>
        <w:rPr>
          <w:rFonts w:asciiTheme="minorHAnsi" w:hAnsiTheme="minorHAnsi" w:cstheme="minorHAnsi"/>
        </w:rPr>
      </w:pPr>
      <w:r w:rsidRPr="0085719A">
        <w:rPr>
          <w:rFonts w:asciiTheme="minorHAnsi" w:hAnsiTheme="minorHAnsi" w:cstheme="minorHAnsi"/>
        </w:rPr>
        <w:t xml:space="preserve">I have found this theory to </w:t>
      </w:r>
      <w:proofErr w:type="gramStart"/>
      <w:r w:rsidRPr="0085719A">
        <w:rPr>
          <w:rFonts w:asciiTheme="minorHAnsi" w:hAnsiTheme="minorHAnsi" w:cstheme="minorHAnsi"/>
        </w:rPr>
        <w:t>more accurately reflect my experience</w:t>
      </w:r>
      <w:proofErr w:type="gramEnd"/>
      <w:r w:rsidRPr="0085719A">
        <w:rPr>
          <w:rFonts w:asciiTheme="minorHAnsi" w:hAnsiTheme="minorHAnsi" w:cstheme="minorHAnsi"/>
        </w:rPr>
        <w:t xml:space="preserve"> within a team. When an officer or indeed any worker joins a new team, they are a stranger, and it can take time to establish themselves within that team and learn to work effectively. This, however, is sometime not possible due to </w:t>
      </w:r>
      <w:r w:rsidR="00514A44" w:rsidRPr="0085719A">
        <w:rPr>
          <w:rFonts w:asciiTheme="minorHAnsi" w:hAnsiTheme="minorHAnsi" w:cstheme="minorHAnsi"/>
        </w:rPr>
        <w:t>interpersonal</w:t>
      </w:r>
      <w:r w:rsidRPr="0085719A">
        <w:rPr>
          <w:rFonts w:asciiTheme="minorHAnsi" w:hAnsiTheme="minorHAnsi" w:cstheme="minorHAnsi"/>
        </w:rPr>
        <w:t xml:space="preserve"> conflict.</w:t>
      </w:r>
    </w:p>
    <w:p w14:paraId="5736EEEA" w14:textId="77777777" w:rsidR="00EA3AB3" w:rsidRPr="0085719A" w:rsidRDefault="00EA3AB3" w:rsidP="00EA3AB3">
      <w:pPr>
        <w:rPr>
          <w:rFonts w:asciiTheme="minorHAnsi" w:hAnsiTheme="minorHAnsi" w:cstheme="minorHAnsi"/>
        </w:rPr>
      </w:pPr>
    </w:p>
    <w:p w14:paraId="71786C9C" w14:textId="77777777" w:rsidR="00EA3AB3" w:rsidRPr="0085719A" w:rsidRDefault="00EA3AB3" w:rsidP="00EA3AB3">
      <w:pPr>
        <w:rPr>
          <w:rFonts w:asciiTheme="minorHAnsi" w:hAnsiTheme="minorHAnsi" w:cstheme="minorHAnsi"/>
        </w:rPr>
      </w:pPr>
      <w:r w:rsidRPr="0085719A">
        <w:rPr>
          <w:rFonts w:asciiTheme="minorHAnsi" w:hAnsiTheme="minorHAnsi" w:cstheme="minorHAnsi"/>
        </w:rPr>
        <w:t>Inter-personal conflict is to be expected in most workplaces and especially in a workplace that can be highly stressful or challenging. Conflict is not always a negative thing when managed correctly and can lead to productive or surprising results. When poorly managed however it can be detrimental and negatively affect the entire team.</w:t>
      </w:r>
    </w:p>
    <w:p w14:paraId="33EB8233" w14:textId="77777777" w:rsidR="00EA3AB3" w:rsidRPr="0085719A" w:rsidRDefault="00EA3AB3" w:rsidP="00EA3AB3">
      <w:pPr>
        <w:rPr>
          <w:rFonts w:asciiTheme="minorHAnsi" w:hAnsiTheme="minorHAnsi" w:cstheme="minorHAnsi"/>
          <w:shd w:val="clear" w:color="auto" w:fill="FFFFFF"/>
        </w:rPr>
      </w:pPr>
      <w:r w:rsidRPr="0085719A">
        <w:rPr>
          <w:rFonts w:asciiTheme="minorHAnsi" w:hAnsiTheme="minorHAnsi" w:cstheme="minorHAnsi"/>
        </w:rPr>
        <w:t xml:space="preserve">There can be several causes of inter-personal conflict within a team, simple personality differences in value and a lack of communication (for example officers being assigned additional work without being informed or consulted) can all lead to inter-personal conflict. This conflict can be separated into four types </w:t>
      </w:r>
      <w:r w:rsidRPr="0085719A">
        <w:rPr>
          <w:rFonts w:asciiTheme="minorHAnsi" w:hAnsiTheme="minorHAnsi" w:cstheme="minorHAnsi"/>
          <w:shd w:val="clear" w:color="auto" w:fill="FFFFFF"/>
        </w:rPr>
        <w:t>(Indeed Career Guide, 2021).</w:t>
      </w:r>
    </w:p>
    <w:p w14:paraId="6CEEBD29" w14:textId="35E6527B" w:rsidR="00EA3AB3" w:rsidRPr="0085719A" w:rsidRDefault="00EA3AB3" w:rsidP="00EA3AB3">
      <w:pPr>
        <w:rPr>
          <w:rFonts w:asciiTheme="minorHAnsi" w:hAnsiTheme="minorHAnsi" w:cstheme="minorHAnsi"/>
          <w:shd w:val="clear" w:color="auto" w:fill="FFFFFF"/>
        </w:rPr>
      </w:pPr>
      <w:r w:rsidRPr="0085719A">
        <w:rPr>
          <w:rFonts w:asciiTheme="minorHAnsi" w:hAnsiTheme="minorHAnsi" w:cstheme="minorHAnsi"/>
          <w:color w:val="2D2D2D"/>
        </w:rPr>
        <w:t>Policy-related interpersonal conflict</w:t>
      </w:r>
      <w:r w:rsidRPr="0085719A">
        <w:rPr>
          <w:rFonts w:asciiTheme="minorHAnsi" w:hAnsiTheme="minorHAnsi" w:cstheme="minorHAnsi"/>
          <w:shd w:val="clear" w:color="auto" w:fill="FFFFFF"/>
        </w:rPr>
        <w:t xml:space="preserve"> can be defined as parties wanting separate things and being unable to compromise or come to some sort of agreement, for example on a team task one half of the group wants to tackle the problem via solution A whilst the other half wants to use solution B and neither side is willing to back down</w:t>
      </w:r>
      <w:r w:rsidR="00772211" w:rsidRPr="0085719A">
        <w:rPr>
          <w:rFonts w:asciiTheme="minorHAnsi" w:hAnsiTheme="minorHAnsi" w:cstheme="minorHAnsi"/>
          <w:shd w:val="clear" w:color="auto" w:fill="FFFFFF"/>
        </w:rPr>
        <w:t xml:space="preserve"> </w:t>
      </w:r>
      <w:r w:rsidR="00772211" w:rsidRPr="0085719A">
        <w:rPr>
          <w:rFonts w:asciiTheme="minorHAnsi" w:hAnsiTheme="minorHAnsi" w:cstheme="minorHAnsi"/>
          <w:shd w:val="clear" w:color="auto" w:fill="FFFFFF"/>
        </w:rPr>
        <w:t>(Indeed Career Guide, 2021).</w:t>
      </w:r>
    </w:p>
    <w:p w14:paraId="1DDBB78C" w14:textId="77777777" w:rsidR="00EA3AB3" w:rsidRPr="0085719A" w:rsidRDefault="00EA3AB3" w:rsidP="00EA3AB3">
      <w:pPr>
        <w:rPr>
          <w:rFonts w:asciiTheme="minorHAnsi" w:hAnsiTheme="minorHAnsi" w:cstheme="minorHAnsi"/>
          <w:shd w:val="clear" w:color="auto" w:fill="FFFFFF"/>
        </w:rPr>
      </w:pPr>
    </w:p>
    <w:p w14:paraId="111D2DD6" w14:textId="09FB7BB0" w:rsidR="00EA3AB3" w:rsidRPr="0085719A" w:rsidRDefault="00EA3AB3" w:rsidP="00EA3AB3">
      <w:pPr>
        <w:rPr>
          <w:rFonts w:asciiTheme="minorHAnsi" w:hAnsiTheme="minorHAnsi" w:cstheme="minorHAnsi"/>
          <w:shd w:val="clear" w:color="auto" w:fill="FFFFFF"/>
        </w:rPr>
      </w:pPr>
      <w:r w:rsidRPr="0085719A">
        <w:rPr>
          <w:rFonts w:asciiTheme="minorHAnsi" w:hAnsiTheme="minorHAnsi" w:cstheme="minorHAnsi"/>
          <w:shd w:val="clear" w:color="auto" w:fill="FFFFFF"/>
        </w:rPr>
        <w:t xml:space="preserve">Pseudo-conflict is caused when two parties don’t see eye to eye on a task, however this </w:t>
      </w:r>
      <w:r w:rsidR="00514A44" w:rsidRPr="0085719A">
        <w:rPr>
          <w:rFonts w:asciiTheme="minorHAnsi" w:hAnsiTheme="minorHAnsi" w:cstheme="minorHAnsi"/>
          <w:shd w:val="clear" w:color="auto" w:fill="FFFFFF"/>
        </w:rPr>
        <w:t>often-minor</w:t>
      </w:r>
      <w:r w:rsidRPr="0085719A">
        <w:rPr>
          <w:rFonts w:asciiTheme="minorHAnsi" w:hAnsiTheme="minorHAnsi" w:cstheme="minorHAnsi"/>
          <w:shd w:val="clear" w:color="auto" w:fill="FFFFFF"/>
        </w:rPr>
        <w:t xml:space="preserve"> disagreement is not the cause of the conflict and hides the true root of the issue</w:t>
      </w:r>
      <w:r w:rsidR="00772211" w:rsidRPr="0085719A">
        <w:rPr>
          <w:rFonts w:asciiTheme="minorHAnsi" w:hAnsiTheme="minorHAnsi" w:cstheme="minorHAnsi"/>
          <w:shd w:val="clear" w:color="auto" w:fill="FFFFFF"/>
        </w:rPr>
        <w:t xml:space="preserve"> </w:t>
      </w:r>
      <w:r w:rsidR="00772211" w:rsidRPr="0085719A">
        <w:rPr>
          <w:rFonts w:asciiTheme="minorHAnsi" w:hAnsiTheme="minorHAnsi" w:cstheme="minorHAnsi"/>
          <w:shd w:val="clear" w:color="auto" w:fill="FFFFFF"/>
        </w:rPr>
        <w:t>(Indeed Career Guide, 2021).</w:t>
      </w:r>
    </w:p>
    <w:p w14:paraId="27741228" w14:textId="77777777" w:rsidR="00EA3AB3" w:rsidRPr="0085719A" w:rsidRDefault="00EA3AB3" w:rsidP="00EA3AB3">
      <w:pPr>
        <w:rPr>
          <w:rFonts w:asciiTheme="minorHAnsi" w:hAnsiTheme="minorHAnsi" w:cstheme="minorHAnsi"/>
          <w:shd w:val="clear" w:color="auto" w:fill="FFFFFF"/>
        </w:rPr>
      </w:pPr>
    </w:p>
    <w:p w14:paraId="2AE950D7" w14:textId="09AB3676" w:rsidR="00EA3AB3" w:rsidRPr="0085719A" w:rsidRDefault="00EA3AB3" w:rsidP="00EA3AB3">
      <w:pPr>
        <w:rPr>
          <w:rFonts w:asciiTheme="minorHAnsi" w:hAnsiTheme="minorHAnsi" w:cstheme="minorHAnsi"/>
          <w:shd w:val="clear" w:color="auto" w:fill="FFFFFF"/>
        </w:rPr>
      </w:pPr>
      <w:r w:rsidRPr="0085719A">
        <w:rPr>
          <w:rFonts w:asciiTheme="minorHAnsi" w:hAnsiTheme="minorHAnsi" w:cstheme="minorHAnsi"/>
          <w:shd w:val="clear" w:color="auto" w:fill="FFFFFF"/>
        </w:rPr>
        <w:t>Value-related interpersonal conflicts occur when two people have differing values when it comes to the work. This often presents as parties just being stubborn or argumentative however this can mask fundamental value differences, a simple example of this is one person tends to take their work home with them and remains available 24/7 whereas another person believes in a strong separation between work life and home life. This type of interpersonal conflict is often difficult to solve as people are typically unwilling to compromise on their values</w:t>
      </w:r>
      <w:r w:rsidR="00772211" w:rsidRPr="0085719A">
        <w:rPr>
          <w:rFonts w:asciiTheme="minorHAnsi" w:hAnsiTheme="minorHAnsi" w:cstheme="minorHAnsi"/>
          <w:shd w:val="clear" w:color="auto" w:fill="FFFFFF"/>
        </w:rPr>
        <w:t xml:space="preserve"> </w:t>
      </w:r>
      <w:r w:rsidR="00772211" w:rsidRPr="0085719A">
        <w:rPr>
          <w:rFonts w:asciiTheme="minorHAnsi" w:hAnsiTheme="minorHAnsi" w:cstheme="minorHAnsi"/>
          <w:shd w:val="clear" w:color="auto" w:fill="FFFFFF"/>
        </w:rPr>
        <w:t>(Indeed Career Guide, 2021).</w:t>
      </w:r>
    </w:p>
    <w:p w14:paraId="53CF0672" w14:textId="77777777" w:rsidR="00EA3AB3" w:rsidRPr="0085719A" w:rsidRDefault="00EA3AB3" w:rsidP="00EA3AB3">
      <w:pPr>
        <w:rPr>
          <w:rFonts w:asciiTheme="minorHAnsi" w:hAnsiTheme="minorHAnsi" w:cstheme="minorHAnsi"/>
          <w:shd w:val="clear" w:color="auto" w:fill="FFFFFF"/>
        </w:rPr>
      </w:pPr>
    </w:p>
    <w:p w14:paraId="4837220C" w14:textId="7439D59E" w:rsidR="00EA3AB3" w:rsidRPr="0085719A" w:rsidRDefault="00EA3AB3" w:rsidP="00EA3AB3">
      <w:pPr>
        <w:rPr>
          <w:rFonts w:asciiTheme="minorHAnsi" w:hAnsiTheme="minorHAnsi" w:cstheme="minorHAnsi"/>
          <w:shd w:val="clear" w:color="auto" w:fill="FFFFFF"/>
        </w:rPr>
      </w:pPr>
      <w:r w:rsidRPr="0085719A">
        <w:rPr>
          <w:rFonts w:asciiTheme="minorHAnsi" w:hAnsiTheme="minorHAnsi" w:cstheme="minorHAnsi"/>
          <w:shd w:val="clear" w:color="auto" w:fill="FFFFFF"/>
        </w:rPr>
        <w:t xml:space="preserve">The fourth type of interpersonal conflict is the ego-related conflict. This is where the person’s pride is on the line and can be </w:t>
      </w:r>
      <w:proofErr w:type="gramStart"/>
      <w:r w:rsidRPr="0085719A">
        <w:rPr>
          <w:rFonts w:asciiTheme="minorHAnsi" w:hAnsiTheme="minorHAnsi" w:cstheme="minorHAnsi"/>
          <w:shd w:val="clear" w:color="auto" w:fill="FFFFFF"/>
        </w:rPr>
        <w:t>as a result of</w:t>
      </w:r>
      <w:proofErr w:type="gramEnd"/>
      <w:r w:rsidRPr="0085719A">
        <w:rPr>
          <w:rFonts w:asciiTheme="minorHAnsi" w:hAnsiTheme="minorHAnsi" w:cstheme="minorHAnsi"/>
          <w:shd w:val="clear" w:color="auto" w:fill="FFFFFF"/>
        </w:rPr>
        <w:t xml:space="preserve"> several prior conflicts or clashes that have gone unresolved. An example of this is </w:t>
      </w:r>
      <w:r w:rsidRPr="0085719A">
        <w:rPr>
          <w:rFonts w:asciiTheme="minorHAnsi" w:hAnsiTheme="minorHAnsi" w:cstheme="minorHAnsi"/>
          <w:shd w:val="clear" w:color="auto" w:fill="FFFFFF"/>
        </w:rPr>
        <w:lastRenderedPageBreak/>
        <w:t>a perceived favouritism towards one employee from a line manager causing resentment and leading to conflict each time this is a factor</w:t>
      </w:r>
      <w:r w:rsidR="00772211" w:rsidRPr="0085719A">
        <w:rPr>
          <w:rFonts w:asciiTheme="minorHAnsi" w:hAnsiTheme="minorHAnsi" w:cstheme="minorHAnsi"/>
          <w:shd w:val="clear" w:color="auto" w:fill="FFFFFF"/>
        </w:rPr>
        <w:t xml:space="preserve"> </w:t>
      </w:r>
      <w:r w:rsidR="00772211" w:rsidRPr="0085719A">
        <w:rPr>
          <w:rFonts w:asciiTheme="minorHAnsi" w:hAnsiTheme="minorHAnsi" w:cstheme="minorHAnsi"/>
          <w:shd w:val="clear" w:color="auto" w:fill="FFFFFF"/>
        </w:rPr>
        <w:t>(Indeed Career Guide, 2021).</w:t>
      </w:r>
    </w:p>
    <w:p w14:paraId="06221003" w14:textId="77777777" w:rsidR="00EA3AB3" w:rsidRPr="0085719A" w:rsidRDefault="00EA3AB3" w:rsidP="00EA3AB3">
      <w:pPr>
        <w:rPr>
          <w:rFonts w:asciiTheme="minorHAnsi" w:hAnsiTheme="minorHAnsi" w:cstheme="minorHAnsi"/>
          <w:shd w:val="clear" w:color="auto" w:fill="FFFFFF"/>
        </w:rPr>
      </w:pPr>
    </w:p>
    <w:p w14:paraId="63CCFAE9" w14:textId="77777777" w:rsidR="00EA3AB3" w:rsidRPr="0085719A" w:rsidRDefault="00EA3AB3" w:rsidP="00EA3AB3">
      <w:pPr>
        <w:shd w:val="clear" w:color="auto" w:fill="FFFFFF"/>
        <w:overflowPunct/>
        <w:autoSpaceDE/>
        <w:autoSpaceDN/>
        <w:adjustRightInd/>
        <w:spacing w:before="240"/>
        <w:textAlignment w:val="auto"/>
        <w:rPr>
          <w:rFonts w:asciiTheme="minorHAnsi" w:hAnsiTheme="minorHAnsi" w:cstheme="minorHAnsi"/>
          <w:shd w:val="clear" w:color="auto" w:fill="FFFFFF"/>
        </w:rPr>
      </w:pPr>
      <w:r w:rsidRPr="0085719A">
        <w:rPr>
          <w:rFonts w:asciiTheme="minorHAnsi" w:hAnsiTheme="minorHAnsi" w:cstheme="minorHAnsi"/>
          <w:shd w:val="clear" w:color="auto" w:fill="FFFFFF"/>
        </w:rPr>
        <w:t>These different types of conflict then lead to unproductive behaviour within a team such as ‘hitchhiking’, which is not contributing to the team, ‘hijacking’ which is taking charge of the team or ‘isolating’ which is leaving the team completely (Last, 2019).</w:t>
      </w:r>
    </w:p>
    <w:p w14:paraId="49C2A2D9" w14:textId="77777777" w:rsidR="00EA3AB3" w:rsidRPr="0085719A" w:rsidRDefault="00EA3AB3" w:rsidP="00EA3AB3">
      <w:pPr>
        <w:rPr>
          <w:rFonts w:asciiTheme="minorHAnsi" w:hAnsiTheme="minorHAnsi" w:cstheme="minorHAnsi"/>
          <w:shd w:val="clear" w:color="auto" w:fill="FFFFFF"/>
        </w:rPr>
      </w:pPr>
    </w:p>
    <w:p w14:paraId="4AEE2F61" w14:textId="77777777" w:rsidR="00EA3AB3" w:rsidRPr="0085719A" w:rsidRDefault="00EA3AB3" w:rsidP="00EA3AB3">
      <w:pPr>
        <w:rPr>
          <w:rFonts w:asciiTheme="minorHAnsi" w:hAnsiTheme="minorHAnsi" w:cstheme="minorHAnsi"/>
          <w:shd w:val="clear" w:color="auto" w:fill="FFFFFF"/>
        </w:rPr>
      </w:pPr>
      <w:r w:rsidRPr="0085719A">
        <w:rPr>
          <w:rFonts w:asciiTheme="minorHAnsi" w:hAnsiTheme="minorHAnsi" w:cstheme="minorHAnsi"/>
          <w:shd w:val="clear" w:color="auto" w:fill="FFFFFF"/>
        </w:rPr>
        <w:t>To deal with conflict there are a few strategies that can be employed to both prevent and manage it.</w:t>
      </w:r>
    </w:p>
    <w:p w14:paraId="2E9C8032" w14:textId="056A9E2A" w:rsidR="00EA3AB3" w:rsidRPr="0085719A" w:rsidRDefault="00EA3AB3" w:rsidP="00EA3AB3">
      <w:pPr>
        <w:shd w:val="clear" w:color="auto" w:fill="FFFFFF"/>
        <w:overflowPunct/>
        <w:autoSpaceDE/>
        <w:autoSpaceDN/>
        <w:adjustRightInd/>
        <w:spacing w:before="240"/>
        <w:textAlignment w:val="auto"/>
        <w:rPr>
          <w:rFonts w:asciiTheme="minorHAnsi" w:hAnsiTheme="minorHAnsi" w:cstheme="minorHAnsi"/>
          <w:shd w:val="clear" w:color="auto" w:fill="FFFFFF"/>
        </w:rPr>
      </w:pPr>
      <w:r w:rsidRPr="0085719A">
        <w:rPr>
          <w:rFonts w:asciiTheme="minorHAnsi" w:hAnsiTheme="minorHAnsi" w:cstheme="minorHAnsi"/>
        </w:rPr>
        <w:t xml:space="preserve">Treating all members of a team equally and respectfully and setting the correct tone, active listening by allowing everyone to voice their opinions without interrupting even if you do not agree with what is being said and considering what is being said before responding, this is important in order that the point of view of the speaker is properly understood, as well as the point of view of the person their needs, concerns, difficulties and pain in the current situation can then be understood as well as your own which all aids in understanding perspective </w:t>
      </w:r>
      <w:r w:rsidRPr="0085719A">
        <w:rPr>
          <w:rFonts w:asciiTheme="minorHAnsi" w:hAnsiTheme="minorHAnsi" w:cstheme="minorHAnsi"/>
          <w:shd w:val="clear" w:color="auto" w:fill="FFFFFF"/>
        </w:rPr>
        <w:t>(</w:t>
      </w:r>
      <w:r w:rsidR="00C06425" w:rsidRPr="0085719A">
        <w:rPr>
          <w:rFonts w:asciiTheme="minorHAnsi" w:hAnsiTheme="minorHAnsi" w:cstheme="minorHAnsi"/>
          <w:shd w:val="clear" w:color="auto" w:fill="FFFFFF"/>
        </w:rPr>
        <w:t>Coleman et al, 2014</w:t>
      </w:r>
      <w:r w:rsidRPr="0085719A">
        <w:rPr>
          <w:rFonts w:asciiTheme="minorHAnsi" w:hAnsiTheme="minorHAnsi" w:cstheme="minorHAnsi"/>
          <w:shd w:val="clear" w:color="auto" w:fill="FFFFFF"/>
        </w:rPr>
        <w:t>). Attempting to solve conflicts whilst they are still small is also an effective strategy to dealing with conflict, as previously mentioned pseudo-conflict is often caused by several small conflicts being left to simmer and tackling these before they manifest can make them easier to deal with (Bao et al., 2016).</w:t>
      </w:r>
    </w:p>
    <w:p w14:paraId="2027A95D" w14:textId="0EE6D568" w:rsidR="0027042A" w:rsidRPr="0085719A" w:rsidRDefault="00EA3AB3" w:rsidP="0027042A">
      <w:pPr>
        <w:shd w:val="clear" w:color="auto" w:fill="FFFFFF"/>
        <w:overflowPunct/>
        <w:autoSpaceDE/>
        <w:autoSpaceDN/>
        <w:adjustRightInd/>
        <w:spacing w:before="240"/>
        <w:textAlignment w:val="auto"/>
        <w:rPr>
          <w:rFonts w:asciiTheme="minorHAnsi" w:hAnsiTheme="minorHAnsi" w:cstheme="minorHAnsi"/>
        </w:rPr>
      </w:pPr>
      <w:r w:rsidRPr="0085719A">
        <w:rPr>
          <w:rFonts w:asciiTheme="minorHAnsi" w:hAnsiTheme="minorHAnsi" w:cstheme="minorHAnsi"/>
          <w:shd w:val="clear" w:color="auto" w:fill="FFFFFF"/>
        </w:rPr>
        <w:t>In Technical Writing Essentials Susan Last provides us with seven approaches to dealing with conflict</w:t>
      </w:r>
      <w:r w:rsidR="004102E8" w:rsidRPr="0085719A">
        <w:rPr>
          <w:rFonts w:asciiTheme="minorHAnsi" w:hAnsiTheme="minorHAnsi" w:cstheme="minorHAnsi"/>
          <w:shd w:val="clear" w:color="auto" w:fill="FFFFFF"/>
        </w:rPr>
        <w:t>. These are</w:t>
      </w:r>
      <w:r w:rsidR="00F0327C" w:rsidRPr="0085719A">
        <w:rPr>
          <w:rFonts w:asciiTheme="minorHAnsi" w:hAnsiTheme="minorHAnsi" w:cstheme="minorHAnsi"/>
          <w:shd w:val="clear" w:color="auto" w:fill="FFFFFF"/>
        </w:rPr>
        <w:t xml:space="preserve"> </w:t>
      </w:r>
      <w:r w:rsidR="00813159" w:rsidRPr="0085719A">
        <w:rPr>
          <w:rFonts w:asciiTheme="minorHAnsi" w:hAnsiTheme="minorHAnsi" w:cstheme="minorHAnsi"/>
          <w:shd w:val="clear" w:color="auto" w:fill="FFFFFF"/>
        </w:rPr>
        <w:t>firstly to acknowledge, understand and value the diversity in a team, to rec</w:t>
      </w:r>
      <w:r w:rsidR="00C21069" w:rsidRPr="0085719A">
        <w:rPr>
          <w:rFonts w:asciiTheme="minorHAnsi" w:hAnsiTheme="minorHAnsi" w:cstheme="minorHAnsi"/>
          <w:shd w:val="clear" w:color="auto" w:fill="FFFFFF"/>
        </w:rPr>
        <w:t xml:space="preserve">ognise the different strengths and </w:t>
      </w:r>
      <w:r w:rsidR="00A61F69" w:rsidRPr="0085719A">
        <w:rPr>
          <w:rFonts w:asciiTheme="minorHAnsi" w:hAnsiTheme="minorHAnsi" w:cstheme="minorHAnsi"/>
          <w:shd w:val="clear" w:color="auto" w:fill="FFFFFF"/>
        </w:rPr>
        <w:t>weaknesses of</w:t>
      </w:r>
      <w:r w:rsidR="00C21069" w:rsidRPr="0085719A">
        <w:rPr>
          <w:rFonts w:asciiTheme="minorHAnsi" w:hAnsiTheme="minorHAnsi" w:cstheme="minorHAnsi"/>
          <w:shd w:val="clear" w:color="auto" w:fill="FFFFFF"/>
        </w:rPr>
        <w:t xml:space="preserve"> team members</w:t>
      </w:r>
      <w:r w:rsidR="007352B4" w:rsidRPr="0085719A">
        <w:rPr>
          <w:rFonts w:asciiTheme="minorHAnsi" w:hAnsiTheme="minorHAnsi" w:cstheme="minorHAnsi"/>
          <w:shd w:val="clear" w:color="auto" w:fill="FFFFFF"/>
        </w:rPr>
        <w:t xml:space="preserve"> and to do the same with </w:t>
      </w:r>
      <w:r w:rsidR="00A61F69" w:rsidRPr="0085719A">
        <w:rPr>
          <w:rFonts w:asciiTheme="minorHAnsi" w:hAnsiTheme="minorHAnsi" w:cstheme="minorHAnsi"/>
          <w:shd w:val="clear" w:color="auto" w:fill="FFFFFF"/>
        </w:rPr>
        <w:t>your</w:t>
      </w:r>
      <w:r w:rsidR="007352B4" w:rsidRPr="0085719A">
        <w:rPr>
          <w:rFonts w:asciiTheme="minorHAnsi" w:hAnsiTheme="minorHAnsi" w:cstheme="minorHAnsi"/>
          <w:shd w:val="clear" w:color="auto" w:fill="FFFFFF"/>
        </w:rPr>
        <w:t xml:space="preserve"> own strengths and weaknesses</w:t>
      </w:r>
      <w:r w:rsidR="00842299" w:rsidRPr="0085719A">
        <w:rPr>
          <w:rFonts w:asciiTheme="minorHAnsi" w:hAnsiTheme="minorHAnsi" w:cstheme="minorHAnsi"/>
          <w:shd w:val="clear" w:color="auto" w:fill="FFFFFF"/>
        </w:rPr>
        <w:t xml:space="preserve"> </w:t>
      </w:r>
      <w:proofErr w:type="gramStart"/>
      <w:r w:rsidR="00842299" w:rsidRPr="0085719A">
        <w:rPr>
          <w:rFonts w:asciiTheme="minorHAnsi" w:hAnsiTheme="minorHAnsi" w:cstheme="minorHAnsi"/>
          <w:shd w:val="clear" w:color="auto" w:fill="FFFFFF"/>
        </w:rPr>
        <w:t xml:space="preserve">in an </w:t>
      </w:r>
      <w:r w:rsidR="00A61F69" w:rsidRPr="0085719A">
        <w:rPr>
          <w:rFonts w:asciiTheme="minorHAnsi" w:hAnsiTheme="minorHAnsi" w:cstheme="minorHAnsi"/>
          <w:shd w:val="clear" w:color="auto" w:fill="FFFFFF"/>
        </w:rPr>
        <w:t>effort</w:t>
      </w:r>
      <w:r w:rsidR="00842299" w:rsidRPr="0085719A">
        <w:rPr>
          <w:rFonts w:asciiTheme="minorHAnsi" w:hAnsiTheme="minorHAnsi" w:cstheme="minorHAnsi"/>
          <w:shd w:val="clear" w:color="auto" w:fill="FFFFFF"/>
        </w:rPr>
        <w:t xml:space="preserve"> to</w:t>
      </w:r>
      <w:proofErr w:type="gramEnd"/>
      <w:r w:rsidR="00842299" w:rsidRPr="0085719A">
        <w:rPr>
          <w:rFonts w:asciiTheme="minorHAnsi" w:hAnsiTheme="minorHAnsi" w:cstheme="minorHAnsi"/>
          <w:shd w:val="clear" w:color="auto" w:fill="FFFFFF"/>
        </w:rPr>
        <w:t xml:space="preserve"> prevent conflict arising in the first place. </w:t>
      </w:r>
      <w:r w:rsidR="00A4757D" w:rsidRPr="0085719A">
        <w:rPr>
          <w:rFonts w:asciiTheme="minorHAnsi" w:hAnsiTheme="minorHAnsi" w:cstheme="minorHAnsi"/>
          <w:shd w:val="clear" w:color="auto" w:fill="FFFFFF"/>
        </w:rPr>
        <w:t>The second approach is to make sure that any issues are dealt with a team and not break a team up into smaller sub teams</w:t>
      </w:r>
      <w:r w:rsidR="00F529CA" w:rsidRPr="0085719A">
        <w:rPr>
          <w:rFonts w:asciiTheme="minorHAnsi" w:hAnsiTheme="minorHAnsi" w:cstheme="minorHAnsi"/>
          <w:shd w:val="clear" w:color="auto" w:fill="FFFFFF"/>
        </w:rPr>
        <w:t xml:space="preserve"> </w:t>
      </w:r>
      <w:proofErr w:type="gramStart"/>
      <w:r w:rsidR="00F529CA" w:rsidRPr="0085719A">
        <w:rPr>
          <w:rFonts w:asciiTheme="minorHAnsi" w:hAnsiTheme="minorHAnsi" w:cstheme="minorHAnsi"/>
          <w:shd w:val="clear" w:color="auto" w:fill="FFFFFF"/>
        </w:rPr>
        <w:t>in an attempt to</w:t>
      </w:r>
      <w:proofErr w:type="gramEnd"/>
      <w:r w:rsidR="00F529CA" w:rsidRPr="0085719A">
        <w:rPr>
          <w:rFonts w:asciiTheme="minorHAnsi" w:hAnsiTheme="minorHAnsi" w:cstheme="minorHAnsi"/>
          <w:shd w:val="clear" w:color="auto" w:fill="FFFFFF"/>
        </w:rPr>
        <w:t xml:space="preserve"> separate problem members. Thirdly it is important not to ignore any problems or conflict and to deal with them </w:t>
      </w:r>
      <w:r w:rsidR="00834660" w:rsidRPr="0085719A">
        <w:rPr>
          <w:rFonts w:asciiTheme="minorHAnsi" w:hAnsiTheme="minorHAnsi" w:cstheme="minorHAnsi"/>
          <w:shd w:val="clear" w:color="auto" w:fill="FFFFFF"/>
        </w:rPr>
        <w:t xml:space="preserve">head on by communicating any issues directly with the </w:t>
      </w:r>
      <w:proofErr w:type="gramStart"/>
      <w:r w:rsidR="00834660" w:rsidRPr="0085719A">
        <w:rPr>
          <w:rFonts w:asciiTheme="minorHAnsi" w:hAnsiTheme="minorHAnsi" w:cstheme="minorHAnsi"/>
          <w:shd w:val="clear" w:color="auto" w:fill="FFFFFF"/>
        </w:rPr>
        <w:t>team as a whole</w:t>
      </w:r>
      <w:proofErr w:type="gramEnd"/>
      <w:r w:rsidR="00834660" w:rsidRPr="0085719A">
        <w:rPr>
          <w:rFonts w:asciiTheme="minorHAnsi" w:hAnsiTheme="minorHAnsi" w:cstheme="minorHAnsi"/>
          <w:shd w:val="clear" w:color="auto" w:fill="FFFFFF"/>
        </w:rPr>
        <w:t>.</w:t>
      </w:r>
      <w:r w:rsidR="00C76C6D" w:rsidRPr="0085719A">
        <w:rPr>
          <w:rFonts w:asciiTheme="minorHAnsi" w:hAnsiTheme="minorHAnsi" w:cstheme="minorHAnsi"/>
          <w:shd w:val="clear" w:color="auto" w:fill="FFFFFF"/>
        </w:rPr>
        <w:t xml:space="preserve"> The fourth</w:t>
      </w:r>
      <w:r w:rsidR="00871786" w:rsidRPr="0085719A">
        <w:rPr>
          <w:rFonts w:asciiTheme="minorHAnsi" w:hAnsiTheme="minorHAnsi" w:cstheme="minorHAnsi"/>
          <w:shd w:val="clear" w:color="auto" w:fill="FFFFFF"/>
        </w:rPr>
        <w:t xml:space="preserve"> part of the</w:t>
      </w:r>
      <w:r w:rsidR="00C76C6D" w:rsidRPr="0085719A">
        <w:rPr>
          <w:rFonts w:asciiTheme="minorHAnsi" w:hAnsiTheme="minorHAnsi" w:cstheme="minorHAnsi"/>
          <w:shd w:val="clear" w:color="auto" w:fill="FFFFFF"/>
        </w:rPr>
        <w:t xml:space="preserve"> approach is summarised by the phrase ‘’Don’t sweat the small stuff</w:t>
      </w:r>
      <w:r w:rsidR="0002484B" w:rsidRPr="0085719A">
        <w:rPr>
          <w:rFonts w:asciiTheme="minorHAnsi" w:hAnsiTheme="minorHAnsi" w:cstheme="minorHAnsi"/>
          <w:shd w:val="clear" w:color="auto" w:fill="FFFFFF"/>
        </w:rPr>
        <w:t>’’</w:t>
      </w:r>
      <w:r w:rsidR="00EA140B" w:rsidRPr="0085719A">
        <w:rPr>
          <w:rFonts w:asciiTheme="minorHAnsi" w:hAnsiTheme="minorHAnsi" w:cstheme="minorHAnsi"/>
          <w:shd w:val="clear" w:color="auto" w:fill="FFFFFF"/>
        </w:rPr>
        <w:t xml:space="preserve">. This phrase is used </w:t>
      </w:r>
      <w:r w:rsidR="00E61FBA" w:rsidRPr="0085719A">
        <w:rPr>
          <w:rFonts w:asciiTheme="minorHAnsi" w:hAnsiTheme="minorHAnsi" w:cstheme="minorHAnsi"/>
          <w:shd w:val="clear" w:color="auto" w:fill="FFFFFF"/>
        </w:rPr>
        <w:t xml:space="preserve">to highlight the importance of </w:t>
      </w:r>
      <w:r w:rsidR="00A61F69" w:rsidRPr="0085719A">
        <w:rPr>
          <w:rFonts w:asciiTheme="minorHAnsi" w:hAnsiTheme="minorHAnsi" w:cstheme="minorHAnsi"/>
          <w:shd w:val="clear" w:color="auto" w:fill="FFFFFF"/>
        </w:rPr>
        <w:t>compromise</w:t>
      </w:r>
      <w:r w:rsidR="00E61FBA" w:rsidRPr="0085719A">
        <w:rPr>
          <w:rFonts w:asciiTheme="minorHAnsi" w:hAnsiTheme="minorHAnsi" w:cstheme="minorHAnsi"/>
          <w:shd w:val="clear" w:color="auto" w:fill="FFFFFF"/>
        </w:rPr>
        <w:t xml:space="preserve"> in certain situations mainly wh</w:t>
      </w:r>
      <w:r w:rsidR="00A61F69" w:rsidRPr="0085719A">
        <w:rPr>
          <w:rFonts w:asciiTheme="minorHAnsi" w:hAnsiTheme="minorHAnsi" w:cstheme="minorHAnsi"/>
          <w:shd w:val="clear" w:color="auto" w:fill="FFFFFF"/>
        </w:rPr>
        <w:t>en</w:t>
      </w:r>
      <w:r w:rsidR="00E61FBA" w:rsidRPr="0085719A">
        <w:rPr>
          <w:rFonts w:asciiTheme="minorHAnsi" w:hAnsiTheme="minorHAnsi" w:cstheme="minorHAnsi"/>
          <w:shd w:val="clear" w:color="auto" w:fill="FFFFFF"/>
        </w:rPr>
        <w:t xml:space="preserve"> the diffe</w:t>
      </w:r>
      <w:r w:rsidR="00A00C3D" w:rsidRPr="0085719A">
        <w:rPr>
          <w:rFonts w:asciiTheme="minorHAnsi" w:hAnsiTheme="minorHAnsi" w:cstheme="minorHAnsi"/>
          <w:shd w:val="clear" w:color="auto" w:fill="FFFFFF"/>
        </w:rPr>
        <w:t xml:space="preserve">rences are minor and don’t have a </w:t>
      </w:r>
      <w:r w:rsidR="00A61F69" w:rsidRPr="0085719A">
        <w:rPr>
          <w:rFonts w:asciiTheme="minorHAnsi" w:hAnsiTheme="minorHAnsi" w:cstheme="minorHAnsi"/>
          <w:shd w:val="clear" w:color="auto" w:fill="FFFFFF"/>
        </w:rPr>
        <w:t>significant</w:t>
      </w:r>
      <w:r w:rsidR="00A00C3D" w:rsidRPr="0085719A">
        <w:rPr>
          <w:rFonts w:asciiTheme="minorHAnsi" w:hAnsiTheme="minorHAnsi" w:cstheme="minorHAnsi"/>
          <w:shd w:val="clear" w:color="auto" w:fill="FFFFFF"/>
        </w:rPr>
        <w:t xml:space="preserve"> effect on the </w:t>
      </w:r>
      <w:r w:rsidR="00A61F69" w:rsidRPr="0085719A">
        <w:rPr>
          <w:rFonts w:asciiTheme="minorHAnsi" w:hAnsiTheme="minorHAnsi" w:cstheme="minorHAnsi"/>
          <w:shd w:val="clear" w:color="auto" w:fill="FFFFFF"/>
        </w:rPr>
        <w:t>team</w:t>
      </w:r>
      <w:r w:rsidR="00A00C3D" w:rsidRPr="0085719A">
        <w:rPr>
          <w:rFonts w:asciiTheme="minorHAnsi" w:hAnsiTheme="minorHAnsi" w:cstheme="minorHAnsi"/>
          <w:shd w:val="clear" w:color="auto" w:fill="FFFFFF"/>
        </w:rPr>
        <w:t xml:space="preserve"> or project. </w:t>
      </w:r>
      <w:r w:rsidR="003A2247" w:rsidRPr="0085719A">
        <w:rPr>
          <w:rFonts w:asciiTheme="minorHAnsi" w:hAnsiTheme="minorHAnsi" w:cstheme="minorHAnsi"/>
          <w:shd w:val="clear" w:color="auto" w:fill="FFFFFF"/>
        </w:rPr>
        <w:t>The fifth app</w:t>
      </w:r>
      <w:r w:rsidR="00BC5DB3" w:rsidRPr="0085719A">
        <w:rPr>
          <w:rFonts w:asciiTheme="minorHAnsi" w:hAnsiTheme="minorHAnsi" w:cstheme="minorHAnsi"/>
          <w:shd w:val="clear" w:color="auto" w:fill="FFFFFF"/>
        </w:rPr>
        <w:t>roach</w:t>
      </w:r>
      <w:r w:rsidR="00A61F69" w:rsidRPr="0085719A">
        <w:rPr>
          <w:rFonts w:asciiTheme="minorHAnsi" w:hAnsiTheme="minorHAnsi" w:cstheme="minorHAnsi"/>
          <w:shd w:val="clear" w:color="auto" w:fill="FFFFFF"/>
        </w:rPr>
        <w:t xml:space="preserve"> </w:t>
      </w:r>
      <w:r w:rsidR="00BC5DB3" w:rsidRPr="0085719A">
        <w:rPr>
          <w:rFonts w:asciiTheme="minorHAnsi" w:hAnsiTheme="minorHAnsi" w:cstheme="minorHAnsi"/>
          <w:shd w:val="clear" w:color="auto" w:fill="FFFFFF"/>
        </w:rPr>
        <w:t xml:space="preserve">links in with the fourth and </w:t>
      </w:r>
      <w:r w:rsidR="00E041A0" w:rsidRPr="0085719A">
        <w:rPr>
          <w:rFonts w:asciiTheme="minorHAnsi" w:hAnsiTheme="minorHAnsi" w:cstheme="minorHAnsi"/>
          <w:shd w:val="clear" w:color="auto" w:fill="FFFFFF"/>
        </w:rPr>
        <w:t xml:space="preserve">tells us to keep </w:t>
      </w:r>
      <w:r w:rsidR="00A61F69" w:rsidRPr="0085719A">
        <w:rPr>
          <w:rFonts w:asciiTheme="minorHAnsi" w:hAnsiTheme="minorHAnsi" w:cstheme="minorHAnsi"/>
          <w:shd w:val="clear" w:color="auto" w:fill="FFFFFF"/>
        </w:rPr>
        <w:t>in</w:t>
      </w:r>
      <w:r w:rsidR="00E041A0" w:rsidRPr="0085719A">
        <w:rPr>
          <w:rFonts w:asciiTheme="minorHAnsi" w:hAnsiTheme="minorHAnsi" w:cstheme="minorHAnsi"/>
          <w:shd w:val="clear" w:color="auto" w:fill="FFFFFF"/>
        </w:rPr>
        <w:t xml:space="preserve"> mind that compromise is not always the best solution to a </w:t>
      </w:r>
      <w:r w:rsidR="00A61F69" w:rsidRPr="0085719A">
        <w:rPr>
          <w:rFonts w:asciiTheme="minorHAnsi" w:hAnsiTheme="minorHAnsi" w:cstheme="minorHAnsi"/>
          <w:shd w:val="clear" w:color="auto" w:fill="FFFFFF"/>
        </w:rPr>
        <w:t>problem,</w:t>
      </w:r>
      <w:r w:rsidR="00E041A0" w:rsidRPr="0085719A">
        <w:rPr>
          <w:rFonts w:asciiTheme="minorHAnsi" w:hAnsiTheme="minorHAnsi" w:cstheme="minorHAnsi"/>
          <w:shd w:val="clear" w:color="auto" w:fill="FFFFFF"/>
        </w:rPr>
        <w:t xml:space="preserve"> and it is important to </w:t>
      </w:r>
      <w:r w:rsidR="00650EDF" w:rsidRPr="0085719A">
        <w:rPr>
          <w:rFonts w:asciiTheme="minorHAnsi" w:hAnsiTheme="minorHAnsi" w:cstheme="minorHAnsi"/>
          <w:shd w:val="clear" w:color="auto" w:fill="FFFFFF"/>
        </w:rPr>
        <w:t>be a strong but diplomatic champion of what we consider to be the best approach to a problem or task</w:t>
      </w:r>
      <w:r w:rsidR="00A61F69" w:rsidRPr="0085719A">
        <w:rPr>
          <w:rFonts w:asciiTheme="minorHAnsi" w:hAnsiTheme="minorHAnsi" w:cstheme="minorHAnsi"/>
          <w:shd w:val="clear" w:color="auto" w:fill="FFFFFF"/>
        </w:rPr>
        <w:t xml:space="preserve">. </w:t>
      </w:r>
      <w:r w:rsidR="00F53B95" w:rsidRPr="0085719A">
        <w:rPr>
          <w:rFonts w:asciiTheme="minorHAnsi" w:hAnsiTheme="minorHAnsi" w:cstheme="minorHAnsi"/>
          <w:shd w:val="clear" w:color="auto" w:fill="FFFFFF"/>
        </w:rPr>
        <w:t xml:space="preserve">The sixth approach is to </w:t>
      </w:r>
      <w:r w:rsidR="00247657" w:rsidRPr="0085719A">
        <w:rPr>
          <w:rFonts w:asciiTheme="minorHAnsi" w:hAnsiTheme="minorHAnsi" w:cstheme="minorHAnsi"/>
          <w:shd w:val="clear" w:color="auto" w:fill="FFFFFF"/>
        </w:rPr>
        <w:t xml:space="preserve">separate the problem </w:t>
      </w:r>
      <w:r w:rsidR="005B4B98" w:rsidRPr="0085719A">
        <w:rPr>
          <w:rFonts w:asciiTheme="minorHAnsi" w:hAnsiTheme="minorHAnsi" w:cstheme="minorHAnsi"/>
          <w:shd w:val="clear" w:color="auto" w:fill="FFFFFF"/>
        </w:rPr>
        <w:t xml:space="preserve">from the team member/s. This is meant </w:t>
      </w:r>
      <w:r w:rsidR="007D3A6D" w:rsidRPr="0085719A">
        <w:rPr>
          <w:rFonts w:asciiTheme="minorHAnsi" w:hAnsiTheme="minorHAnsi" w:cstheme="minorHAnsi"/>
          <w:shd w:val="clear" w:color="auto" w:fill="FFFFFF"/>
        </w:rPr>
        <w:t>to</w:t>
      </w:r>
      <w:r w:rsidR="005B4B98" w:rsidRPr="0085719A">
        <w:rPr>
          <w:rFonts w:asciiTheme="minorHAnsi" w:hAnsiTheme="minorHAnsi" w:cstheme="minorHAnsi"/>
          <w:shd w:val="clear" w:color="auto" w:fill="FFFFFF"/>
        </w:rPr>
        <w:t xml:space="preserve"> highlight the importance of focusing on the current </w:t>
      </w:r>
      <w:r w:rsidR="00B169D2" w:rsidRPr="0085719A">
        <w:rPr>
          <w:rFonts w:asciiTheme="minorHAnsi" w:hAnsiTheme="minorHAnsi" w:cstheme="minorHAnsi"/>
          <w:shd w:val="clear" w:color="auto" w:fill="FFFFFF"/>
        </w:rPr>
        <w:t xml:space="preserve">issue and not dwell on past actions of the </w:t>
      </w:r>
      <w:r w:rsidR="007D3A6D" w:rsidRPr="0085719A">
        <w:rPr>
          <w:rFonts w:asciiTheme="minorHAnsi" w:hAnsiTheme="minorHAnsi" w:cstheme="minorHAnsi"/>
          <w:shd w:val="clear" w:color="auto" w:fill="FFFFFF"/>
        </w:rPr>
        <w:t>team</w:t>
      </w:r>
      <w:r w:rsidR="00B169D2" w:rsidRPr="0085719A">
        <w:rPr>
          <w:rFonts w:asciiTheme="minorHAnsi" w:hAnsiTheme="minorHAnsi" w:cstheme="minorHAnsi"/>
          <w:shd w:val="clear" w:color="auto" w:fill="FFFFFF"/>
        </w:rPr>
        <w:t xml:space="preserve"> member/s or any consequences of those </w:t>
      </w:r>
      <w:r w:rsidR="002C767D" w:rsidRPr="0085719A">
        <w:rPr>
          <w:rFonts w:asciiTheme="minorHAnsi" w:hAnsiTheme="minorHAnsi" w:cstheme="minorHAnsi"/>
          <w:shd w:val="clear" w:color="auto" w:fill="FFFFFF"/>
        </w:rPr>
        <w:t xml:space="preserve">actions. The seventh and final approach is to focus </w:t>
      </w:r>
      <w:r w:rsidR="00127624" w:rsidRPr="0085719A">
        <w:rPr>
          <w:rFonts w:asciiTheme="minorHAnsi" w:hAnsiTheme="minorHAnsi" w:cstheme="minorHAnsi"/>
          <w:shd w:val="clear" w:color="auto" w:fill="FFFFFF"/>
        </w:rPr>
        <w:t xml:space="preserve">on what is in the best interest of the team as a whole and not just </w:t>
      </w:r>
      <w:r w:rsidR="00B57AB7" w:rsidRPr="0085719A">
        <w:rPr>
          <w:rFonts w:asciiTheme="minorHAnsi" w:hAnsiTheme="minorHAnsi" w:cstheme="minorHAnsi"/>
          <w:shd w:val="clear" w:color="auto" w:fill="FFFFFF"/>
        </w:rPr>
        <w:t>those of the individual, this could include pla</w:t>
      </w:r>
      <w:r w:rsidR="0027042A" w:rsidRPr="0085719A">
        <w:rPr>
          <w:rFonts w:asciiTheme="minorHAnsi" w:hAnsiTheme="minorHAnsi" w:cstheme="minorHAnsi"/>
          <w:shd w:val="clear" w:color="auto" w:fill="FFFFFF"/>
        </w:rPr>
        <w:t>y</w:t>
      </w:r>
      <w:r w:rsidR="00B57AB7" w:rsidRPr="0085719A">
        <w:rPr>
          <w:rFonts w:asciiTheme="minorHAnsi" w:hAnsiTheme="minorHAnsi" w:cstheme="minorHAnsi"/>
          <w:shd w:val="clear" w:color="auto" w:fill="FFFFFF"/>
        </w:rPr>
        <w:t xml:space="preserve">ing </w:t>
      </w:r>
      <w:r w:rsidR="0027042A" w:rsidRPr="0085719A">
        <w:rPr>
          <w:rFonts w:asciiTheme="minorHAnsi" w:hAnsiTheme="minorHAnsi" w:cstheme="minorHAnsi"/>
          <w:shd w:val="clear" w:color="auto" w:fill="FFFFFF"/>
        </w:rPr>
        <w:t>devil’s</w:t>
      </w:r>
      <w:r w:rsidR="00BE575E" w:rsidRPr="0085719A">
        <w:rPr>
          <w:rFonts w:asciiTheme="minorHAnsi" w:hAnsiTheme="minorHAnsi" w:cstheme="minorHAnsi"/>
          <w:shd w:val="clear" w:color="auto" w:fill="FFFFFF"/>
        </w:rPr>
        <w:t xml:space="preserve"> advocate or a debate on both sides o</w:t>
      </w:r>
      <w:r w:rsidR="0027042A" w:rsidRPr="0085719A">
        <w:rPr>
          <w:rFonts w:asciiTheme="minorHAnsi" w:hAnsiTheme="minorHAnsi" w:cstheme="minorHAnsi"/>
          <w:shd w:val="clear" w:color="auto" w:fill="FFFFFF"/>
        </w:rPr>
        <w:t xml:space="preserve">f a position in an objective way. </w:t>
      </w:r>
      <w:r w:rsidRPr="0085719A">
        <w:rPr>
          <w:rFonts w:asciiTheme="minorHAnsi" w:hAnsiTheme="minorHAnsi" w:cstheme="minorHAnsi"/>
          <w:shd w:val="clear" w:color="auto" w:fill="FFFFFF"/>
        </w:rPr>
        <w:t>(Last, 2019)</w:t>
      </w:r>
      <w:r w:rsidRPr="0085719A">
        <w:rPr>
          <w:rFonts w:asciiTheme="minorHAnsi" w:hAnsiTheme="minorHAnsi" w:cstheme="minorHAnsi"/>
        </w:rPr>
        <w:t xml:space="preserve">             </w:t>
      </w:r>
    </w:p>
    <w:p w14:paraId="2A3DCB17" w14:textId="6A281E84" w:rsidR="00EA3AB3" w:rsidRPr="0085719A" w:rsidRDefault="00EA3AB3" w:rsidP="0027042A">
      <w:pPr>
        <w:shd w:val="clear" w:color="auto" w:fill="FFFFFF"/>
        <w:overflowPunct/>
        <w:autoSpaceDE/>
        <w:autoSpaceDN/>
        <w:adjustRightInd/>
        <w:spacing w:before="240"/>
        <w:textAlignment w:val="auto"/>
        <w:rPr>
          <w:rFonts w:asciiTheme="minorHAnsi" w:hAnsiTheme="minorHAnsi" w:cstheme="minorHAnsi"/>
          <w:shd w:val="clear" w:color="auto" w:fill="FFFFFF"/>
        </w:rPr>
      </w:pPr>
      <w:r w:rsidRPr="0085719A">
        <w:rPr>
          <w:rFonts w:asciiTheme="minorHAnsi" w:hAnsiTheme="minorHAnsi" w:cstheme="minorHAnsi"/>
        </w:rPr>
        <w:t xml:space="preserve">  </w:t>
      </w:r>
    </w:p>
    <w:p w14:paraId="1FA4F11F" w14:textId="2A79EB01" w:rsidR="00EA3AB3" w:rsidRPr="0085719A" w:rsidRDefault="00EA3AB3" w:rsidP="00EA3AB3">
      <w:pPr>
        <w:rPr>
          <w:rFonts w:asciiTheme="minorHAnsi" w:hAnsiTheme="minorHAnsi" w:cstheme="minorHAnsi"/>
        </w:rPr>
      </w:pPr>
      <w:r w:rsidRPr="0085719A">
        <w:rPr>
          <w:rFonts w:asciiTheme="minorHAnsi" w:hAnsiTheme="minorHAnsi" w:cstheme="minorHAnsi"/>
        </w:rPr>
        <w:t xml:space="preserve">Certain problems can arise within the police service when the values of the team do not align with the values of the force </w:t>
      </w:r>
      <w:r w:rsidR="00514A44" w:rsidRPr="0085719A">
        <w:rPr>
          <w:rFonts w:asciiTheme="minorHAnsi" w:hAnsiTheme="minorHAnsi" w:cstheme="minorHAnsi"/>
        </w:rPr>
        <w:t>i.e.,</w:t>
      </w:r>
      <w:r w:rsidRPr="0085719A">
        <w:rPr>
          <w:rFonts w:asciiTheme="minorHAnsi" w:hAnsiTheme="minorHAnsi" w:cstheme="minorHAnsi"/>
        </w:rPr>
        <w:t xml:space="preserve"> the code of ethics, policy, procedure, </w:t>
      </w:r>
      <w:proofErr w:type="gramStart"/>
      <w:r w:rsidRPr="0085719A">
        <w:rPr>
          <w:rFonts w:asciiTheme="minorHAnsi" w:hAnsiTheme="minorHAnsi" w:cstheme="minorHAnsi"/>
        </w:rPr>
        <w:t>protocol</w:t>
      </w:r>
      <w:proofErr w:type="gramEnd"/>
      <w:r w:rsidRPr="0085719A">
        <w:rPr>
          <w:rFonts w:asciiTheme="minorHAnsi" w:hAnsiTheme="minorHAnsi" w:cstheme="minorHAnsi"/>
        </w:rPr>
        <w:t xml:space="preserve"> and legislation) especially when a new team member joins the team.</w:t>
      </w:r>
    </w:p>
    <w:p w14:paraId="15C2FBD8" w14:textId="77777777" w:rsidR="00EA3AB3" w:rsidRPr="0085719A" w:rsidRDefault="00EA3AB3" w:rsidP="00EA3AB3">
      <w:pPr>
        <w:rPr>
          <w:rFonts w:asciiTheme="minorHAnsi" w:hAnsiTheme="minorHAnsi" w:cstheme="minorHAnsi"/>
        </w:rPr>
      </w:pPr>
    </w:p>
    <w:p w14:paraId="79EE47F7" w14:textId="77777777" w:rsidR="008B7A20" w:rsidRPr="0085719A" w:rsidRDefault="00EA3AB3" w:rsidP="007403CC">
      <w:pPr>
        <w:rPr>
          <w:rFonts w:asciiTheme="minorHAnsi" w:hAnsiTheme="minorHAnsi" w:cstheme="minorHAnsi"/>
          <w:shd w:val="clear" w:color="auto" w:fill="FFFFFF"/>
        </w:rPr>
      </w:pPr>
      <w:r w:rsidRPr="0085719A">
        <w:rPr>
          <w:rFonts w:asciiTheme="minorHAnsi" w:hAnsiTheme="minorHAnsi" w:cstheme="minorHAnsi"/>
        </w:rPr>
        <w:t xml:space="preserve">The </w:t>
      </w:r>
      <w:r w:rsidR="00E14948" w:rsidRPr="0085719A">
        <w:rPr>
          <w:rFonts w:asciiTheme="minorHAnsi" w:hAnsiTheme="minorHAnsi" w:cstheme="minorHAnsi"/>
        </w:rPr>
        <w:t>C</w:t>
      </w:r>
      <w:r w:rsidRPr="0085719A">
        <w:rPr>
          <w:rFonts w:asciiTheme="minorHAnsi" w:hAnsiTheme="minorHAnsi" w:cstheme="minorHAnsi"/>
        </w:rPr>
        <w:t xml:space="preserve">ode of </w:t>
      </w:r>
      <w:r w:rsidR="00E14948" w:rsidRPr="0085719A">
        <w:rPr>
          <w:rFonts w:asciiTheme="minorHAnsi" w:hAnsiTheme="minorHAnsi" w:cstheme="minorHAnsi"/>
        </w:rPr>
        <w:t>E</w:t>
      </w:r>
      <w:r w:rsidRPr="0085719A">
        <w:rPr>
          <w:rFonts w:asciiTheme="minorHAnsi" w:hAnsiTheme="minorHAnsi" w:cstheme="minorHAnsi"/>
        </w:rPr>
        <w:t xml:space="preserve">thics followed by all members of and at the core of all aspects of Gwent Police are enshrined in nine values: accountability, integrity, openness, fairness, leadership, respect, honesty, </w:t>
      </w:r>
      <w:proofErr w:type="gramStart"/>
      <w:r w:rsidRPr="0085719A">
        <w:rPr>
          <w:rFonts w:asciiTheme="minorHAnsi" w:hAnsiTheme="minorHAnsi" w:cstheme="minorHAnsi"/>
        </w:rPr>
        <w:t>objectivity</w:t>
      </w:r>
      <w:proofErr w:type="gramEnd"/>
      <w:r w:rsidRPr="0085719A">
        <w:rPr>
          <w:rFonts w:asciiTheme="minorHAnsi" w:hAnsiTheme="minorHAnsi" w:cstheme="minorHAnsi"/>
        </w:rPr>
        <w:t xml:space="preserve"> and selflessness </w:t>
      </w:r>
      <w:r w:rsidRPr="0085719A">
        <w:rPr>
          <w:rFonts w:asciiTheme="minorHAnsi" w:hAnsiTheme="minorHAnsi" w:cstheme="minorHAnsi"/>
          <w:shd w:val="clear" w:color="auto" w:fill="FFFFFF"/>
        </w:rPr>
        <w:t>(Police.uk, 2021). Teams can become entrenched in their habits, and as policing culture is dynamic and changes quickly and the training and culture that an officer received and was steeped in is very different to the training and culture of today, whilst a broad knowledge base, background, experience etc. are things to be valued within a team the nature of policing is such that 6 months of classroom learning and 3 months with a tutor barely scratches the surface of what an officer needs to know. So, from where does a new officer gain this? Their new colleagues. Speaking from experience I can say that I have relied heavily on my colleagues, especially within the first few months, to fill the gaps in my knowledge and lack of experience. Where this is a negative is if the values of the team do not align with the organisational values. If members of the team cut corners, turn a blind eye, don’t do things ‘by the book’, then that is what is learnt by the new member of the team. These habits can become entrenched, and the more time spent within the team then the more loyal to that team they become, the more loyal the more likely they are to go along with everyone else and less likely they are to challenge behaviours which do not align with force values or that go against policy, procedure, protocol, and legislation. And then the next new member joins the team, and the cycle begins again</w:t>
      </w:r>
      <w:r w:rsidR="007403CC" w:rsidRPr="0085719A">
        <w:rPr>
          <w:rFonts w:asciiTheme="minorHAnsi" w:hAnsiTheme="minorHAnsi" w:cstheme="minorHAnsi"/>
          <w:shd w:val="clear" w:color="auto" w:fill="FFFFFF"/>
        </w:rPr>
        <w:t>.</w:t>
      </w:r>
    </w:p>
    <w:p w14:paraId="32933C98" w14:textId="36A93B05" w:rsidR="00AA666E" w:rsidRPr="0085719A" w:rsidRDefault="008B7A20" w:rsidP="007403CC">
      <w:pPr>
        <w:rPr>
          <w:rFonts w:asciiTheme="minorHAnsi" w:hAnsiTheme="minorHAnsi" w:cstheme="minorHAnsi"/>
        </w:rPr>
      </w:pPr>
      <w:r w:rsidRPr="0085719A">
        <w:rPr>
          <w:rFonts w:asciiTheme="minorHAnsi" w:hAnsiTheme="minorHAnsi" w:cstheme="minorHAnsi"/>
          <w:shd w:val="clear" w:color="auto" w:fill="FFFFFF"/>
        </w:rPr>
        <w:lastRenderedPageBreak/>
        <w:t>Word Count: 1725</w:t>
      </w:r>
      <w:r w:rsidR="00025650" w:rsidRPr="0085719A">
        <w:rPr>
          <w:rFonts w:asciiTheme="minorHAnsi" w:hAnsiTheme="minorHAnsi" w:cstheme="minorHAnsi"/>
        </w:rPr>
        <w:br w:type="page"/>
      </w:r>
    </w:p>
    <w:p w14:paraId="55885AA0" w14:textId="77777777" w:rsidR="008B28E7" w:rsidRPr="0085719A" w:rsidRDefault="008B28E7" w:rsidP="00340E9A">
      <w:pPr>
        <w:ind w:right="237"/>
        <w:jc w:val="both"/>
        <w:rPr>
          <w:rFonts w:asciiTheme="minorHAnsi" w:hAnsiTheme="minorHAnsi" w:cstheme="minorHAnsi"/>
        </w:rPr>
      </w:pPr>
    </w:p>
    <w:p w14:paraId="6B0989EF" w14:textId="77777777" w:rsidR="00025650" w:rsidRPr="0085719A" w:rsidRDefault="00025650" w:rsidP="00340E9A">
      <w:pPr>
        <w:ind w:right="237"/>
        <w:jc w:val="center"/>
        <w:rPr>
          <w:rFonts w:asciiTheme="minorHAnsi" w:hAnsiTheme="minorHAnsi" w:cstheme="minorHAnsi"/>
          <w:b/>
        </w:rPr>
      </w:pPr>
      <w:r w:rsidRPr="0085719A">
        <w:rPr>
          <w:rFonts w:asciiTheme="minorHAnsi" w:hAnsiTheme="minorHAnsi" w:cstheme="minorHAnsi"/>
          <w:b/>
        </w:rPr>
        <w:t>Task 4</w:t>
      </w:r>
    </w:p>
    <w:p w14:paraId="33CE0981" w14:textId="77777777" w:rsidR="00D11C62" w:rsidRPr="0085719A" w:rsidRDefault="00D11C62" w:rsidP="00D11C62">
      <w:pPr>
        <w:ind w:right="237"/>
        <w:jc w:val="both"/>
        <w:rPr>
          <w:rFonts w:asciiTheme="minorHAnsi" w:hAnsiTheme="minorHAnsi" w:cstheme="minorHAnsi"/>
          <w:b/>
          <w:color w:val="auto"/>
        </w:rPr>
      </w:pPr>
      <w:r w:rsidRPr="0085719A">
        <w:rPr>
          <w:rFonts w:asciiTheme="minorHAnsi" w:hAnsiTheme="minorHAnsi" w:cstheme="minorHAnsi"/>
          <w:b/>
          <w:color w:val="auto"/>
        </w:rPr>
        <w:t xml:space="preserve">Relevant areas of the National Policing Curriculum: </w:t>
      </w:r>
    </w:p>
    <w:p w14:paraId="0266D400" w14:textId="017739E0" w:rsidR="003C458C" w:rsidRPr="0085719A" w:rsidRDefault="00EB3E2F" w:rsidP="00340E9A">
      <w:pPr>
        <w:ind w:right="237"/>
        <w:jc w:val="both"/>
        <w:rPr>
          <w:rFonts w:asciiTheme="minorHAnsi" w:hAnsiTheme="minorHAnsi" w:cstheme="minorHAnsi"/>
          <w:b/>
        </w:rPr>
      </w:pPr>
      <w:r w:rsidRPr="0085719A">
        <w:rPr>
          <w:rFonts w:asciiTheme="minorHAnsi" w:hAnsiTheme="minorHAnsi" w:cstheme="minorHAnsi"/>
          <w:b/>
        </w:rPr>
        <w:t xml:space="preserve">Policing the roads, information and intelligence and conducting investigations. </w:t>
      </w:r>
    </w:p>
    <w:p w14:paraId="71AE74C3" w14:textId="77777777" w:rsidR="003C458C" w:rsidRPr="0085719A" w:rsidRDefault="003C458C" w:rsidP="00340E9A">
      <w:pPr>
        <w:ind w:right="237"/>
        <w:jc w:val="both"/>
        <w:rPr>
          <w:rFonts w:asciiTheme="minorHAnsi" w:hAnsiTheme="minorHAnsi" w:cstheme="minorHAns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85719A" w14:paraId="4E540F27" w14:textId="77777777" w:rsidTr="0EB17B2B">
        <w:tc>
          <w:tcPr>
            <w:tcW w:w="10188" w:type="dxa"/>
            <w:shd w:val="clear" w:color="auto" w:fill="auto"/>
          </w:tcPr>
          <w:p w14:paraId="0FE59A08" w14:textId="7652DF6C" w:rsidR="003769F6" w:rsidRPr="0085719A" w:rsidRDefault="003769F6" w:rsidP="00340E9A">
            <w:pPr>
              <w:pStyle w:val="TableParagraph"/>
              <w:tabs>
                <w:tab w:val="left" w:pos="355"/>
              </w:tabs>
              <w:ind w:left="0" w:right="237"/>
              <w:rPr>
                <w:rFonts w:asciiTheme="minorHAnsi" w:eastAsia="Times New Roman" w:hAnsiTheme="minorHAnsi" w:cstheme="minorHAnsi"/>
                <w:color w:val="000000"/>
                <w:sz w:val="20"/>
                <w:szCs w:val="20"/>
                <w:lang w:bidi="ar-SA"/>
              </w:rPr>
            </w:pPr>
          </w:p>
          <w:p w14:paraId="1DC3B7F8" w14:textId="77777777" w:rsidR="00EB3E2F" w:rsidRPr="0085719A" w:rsidRDefault="00EB3E2F" w:rsidP="00AD4DB4">
            <w:pPr>
              <w:ind w:right="237"/>
              <w:jc w:val="both"/>
              <w:rPr>
                <w:rFonts w:asciiTheme="minorHAnsi" w:hAnsiTheme="minorHAnsi" w:cstheme="minorHAnsi"/>
              </w:rPr>
            </w:pPr>
            <w:r w:rsidRPr="0085719A">
              <w:rPr>
                <w:rFonts w:asciiTheme="minorHAnsi" w:hAnsiTheme="minorHAnsi" w:cstheme="minorHAnsi"/>
                <w:b/>
              </w:rPr>
              <w:t>Explain</w:t>
            </w:r>
            <w:r w:rsidR="00AD4DB4" w:rsidRPr="0085719A">
              <w:rPr>
                <w:rFonts w:asciiTheme="minorHAnsi" w:hAnsiTheme="minorHAnsi" w:cstheme="minorHAnsi"/>
              </w:rPr>
              <w:t xml:space="preserve"> how information and intelligence can be used in the disruption of the more prevalent criminal activity (</w:t>
            </w:r>
            <w:proofErr w:type="gramStart"/>
            <w:r w:rsidRPr="0085719A">
              <w:rPr>
                <w:rFonts w:asciiTheme="minorHAnsi" w:hAnsiTheme="minorHAnsi" w:cstheme="minorHAnsi"/>
              </w:rPr>
              <w:t>e.g.</w:t>
            </w:r>
            <w:proofErr w:type="gramEnd"/>
            <w:r w:rsidRPr="0085719A">
              <w:rPr>
                <w:rFonts w:asciiTheme="minorHAnsi" w:hAnsiTheme="minorHAnsi" w:cstheme="minorHAnsi"/>
              </w:rPr>
              <w:t xml:space="preserve"> d</w:t>
            </w:r>
            <w:r w:rsidR="00AD4DB4" w:rsidRPr="0085719A">
              <w:rPr>
                <w:rFonts w:asciiTheme="minorHAnsi" w:hAnsiTheme="minorHAnsi" w:cstheme="minorHAnsi"/>
              </w:rPr>
              <w:t xml:space="preserve">rug smuggling, </w:t>
            </w:r>
            <w:r w:rsidRPr="0085719A">
              <w:rPr>
                <w:rFonts w:asciiTheme="minorHAnsi" w:hAnsiTheme="minorHAnsi" w:cstheme="minorHAnsi"/>
              </w:rPr>
              <w:t>h</w:t>
            </w:r>
            <w:r w:rsidR="00AD4DB4" w:rsidRPr="0085719A">
              <w:rPr>
                <w:rFonts w:asciiTheme="minorHAnsi" w:hAnsiTheme="minorHAnsi" w:cstheme="minorHAnsi"/>
              </w:rPr>
              <w:t xml:space="preserve">uman trafficking, </w:t>
            </w:r>
            <w:r w:rsidRPr="0085719A">
              <w:rPr>
                <w:rFonts w:asciiTheme="minorHAnsi" w:hAnsiTheme="minorHAnsi" w:cstheme="minorHAnsi"/>
              </w:rPr>
              <w:t>c</w:t>
            </w:r>
            <w:r w:rsidR="00AD4DB4" w:rsidRPr="0085719A">
              <w:rPr>
                <w:rFonts w:asciiTheme="minorHAnsi" w:hAnsiTheme="minorHAnsi" w:cstheme="minorHAnsi"/>
              </w:rPr>
              <w:t xml:space="preserve">hild sexual exploitation, </w:t>
            </w:r>
            <w:r w:rsidRPr="0085719A">
              <w:rPr>
                <w:rFonts w:asciiTheme="minorHAnsi" w:hAnsiTheme="minorHAnsi" w:cstheme="minorHAnsi"/>
              </w:rPr>
              <w:t>c</w:t>
            </w:r>
            <w:r w:rsidR="00AD4DB4" w:rsidRPr="0085719A">
              <w:rPr>
                <w:rFonts w:asciiTheme="minorHAnsi" w:hAnsiTheme="minorHAnsi" w:cstheme="minorHAnsi"/>
              </w:rPr>
              <w:t xml:space="preserve">ounterfeit goods, </w:t>
            </w:r>
            <w:r w:rsidRPr="0085719A">
              <w:rPr>
                <w:rFonts w:asciiTheme="minorHAnsi" w:hAnsiTheme="minorHAnsi" w:cstheme="minorHAnsi"/>
              </w:rPr>
              <w:t>o</w:t>
            </w:r>
            <w:r w:rsidR="00AD4DB4" w:rsidRPr="0085719A">
              <w:rPr>
                <w:rFonts w:asciiTheme="minorHAnsi" w:hAnsiTheme="minorHAnsi" w:cstheme="minorHAnsi"/>
              </w:rPr>
              <w:t>rganised crime groups</w:t>
            </w:r>
            <w:r w:rsidRPr="0085719A">
              <w:rPr>
                <w:rFonts w:asciiTheme="minorHAnsi" w:hAnsiTheme="minorHAnsi" w:cstheme="minorHAnsi"/>
              </w:rPr>
              <w:t xml:space="preserve"> and ‘county lines’</w:t>
            </w:r>
            <w:r w:rsidR="00AD4DB4" w:rsidRPr="0085719A">
              <w:rPr>
                <w:rFonts w:asciiTheme="minorHAnsi" w:hAnsiTheme="minorHAnsi" w:cstheme="minorHAnsi"/>
              </w:rPr>
              <w:t xml:space="preserve">) </w:t>
            </w:r>
            <w:r w:rsidRPr="0085719A">
              <w:rPr>
                <w:rFonts w:asciiTheme="minorHAnsi" w:hAnsiTheme="minorHAnsi" w:cstheme="minorHAnsi"/>
              </w:rPr>
              <w:t xml:space="preserve">by effective policing of the roads. </w:t>
            </w:r>
          </w:p>
          <w:p w14:paraId="497A6EB6" w14:textId="77777777" w:rsidR="00EB3E2F" w:rsidRPr="0085719A" w:rsidRDefault="00EB3E2F" w:rsidP="00AD4DB4">
            <w:pPr>
              <w:ind w:right="237"/>
              <w:jc w:val="both"/>
              <w:rPr>
                <w:rFonts w:asciiTheme="minorHAnsi" w:hAnsiTheme="minorHAnsi" w:cstheme="minorHAnsi"/>
              </w:rPr>
            </w:pPr>
          </w:p>
          <w:p w14:paraId="450B38EE" w14:textId="0CEF18C7" w:rsidR="003C458C" w:rsidRPr="0085719A" w:rsidRDefault="00EB3E2F" w:rsidP="00242DD7">
            <w:pPr>
              <w:ind w:right="237"/>
              <w:jc w:val="both"/>
              <w:rPr>
                <w:rFonts w:asciiTheme="minorHAnsi" w:hAnsiTheme="minorHAnsi" w:cstheme="minorHAnsi"/>
              </w:rPr>
            </w:pPr>
            <w:r w:rsidRPr="0085719A">
              <w:rPr>
                <w:rFonts w:asciiTheme="minorHAnsi" w:hAnsiTheme="minorHAnsi" w:cstheme="minorHAnsi"/>
                <w:b/>
              </w:rPr>
              <w:t>Outline</w:t>
            </w:r>
            <w:r w:rsidRPr="0085719A">
              <w:rPr>
                <w:rFonts w:asciiTheme="minorHAnsi" w:hAnsiTheme="minorHAnsi" w:cstheme="minorHAnsi"/>
              </w:rPr>
              <w:t xml:space="preserve"> how ANPR can be used as investigative resource when disrupting criminal activity. </w:t>
            </w:r>
          </w:p>
          <w:p w14:paraId="5A93EC2F" w14:textId="77777777" w:rsidR="003C458C" w:rsidRPr="0085719A" w:rsidRDefault="003C458C" w:rsidP="00340E9A">
            <w:pPr>
              <w:ind w:right="237"/>
              <w:jc w:val="both"/>
              <w:rPr>
                <w:rFonts w:asciiTheme="minorHAnsi" w:hAnsiTheme="minorHAnsi" w:cstheme="minorHAnsi"/>
              </w:rPr>
            </w:pPr>
          </w:p>
          <w:p w14:paraId="5EACB626" w14:textId="59A936E0" w:rsidR="003C458C" w:rsidRPr="0085719A" w:rsidRDefault="001BC1C4" w:rsidP="0EB17B2B">
            <w:pPr>
              <w:ind w:right="237"/>
              <w:jc w:val="both"/>
              <w:rPr>
                <w:rFonts w:asciiTheme="minorHAnsi" w:hAnsiTheme="minorHAnsi" w:cstheme="minorHAnsi"/>
                <w:i/>
                <w:iCs/>
              </w:rPr>
            </w:pPr>
            <w:r w:rsidRPr="0085719A">
              <w:rPr>
                <w:rFonts w:asciiTheme="minorHAnsi" w:hAnsiTheme="minorHAnsi" w:cstheme="minorHAnsi"/>
              </w:rPr>
              <w:t>1</w:t>
            </w:r>
            <w:r w:rsidR="45AF2B96" w:rsidRPr="0085719A">
              <w:rPr>
                <w:rFonts w:asciiTheme="minorHAnsi" w:hAnsiTheme="minorHAnsi" w:cstheme="minorHAnsi"/>
              </w:rPr>
              <w:t xml:space="preserve">750 </w:t>
            </w:r>
            <w:r w:rsidRPr="0085719A">
              <w:rPr>
                <w:rFonts w:asciiTheme="minorHAnsi" w:hAnsiTheme="minorHAnsi" w:cstheme="minorHAnsi"/>
              </w:rPr>
              <w:t xml:space="preserve">words </w:t>
            </w:r>
            <w:r w:rsidRPr="0085719A">
              <w:rPr>
                <w:rFonts w:asciiTheme="minorHAnsi" w:hAnsiTheme="minorHAnsi" w:cstheme="minorHAnsi"/>
                <w:i/>
                <w:iCs/>
              </w:rPr>
              <w:t>(+/- 10%: include your actual word count at the end of each section)</w:t>
            </w:r>
          </w:p>
          <w:p w14:paraId="77D8AC39" w14:textId="4B96439D" w:rsidR="00242DD7" w:rsidRPr="0085719A" w:rsidRDefault="00242DD7" w:rsidP="001BC1C4">
            <w:pPr>
              <w:ind w:right="237"/>
              <w:jc w:val="both"/>
              <w:rPr>
                <w:rFonts w:asciiTheme="minorHAnsi" w:hAnsiTheme="minorHAnsi" w:cstheme="minorHAnsi"/>
              </w:rPr>
            </w:pPr>
          </w:p>
        </w:tc>
      </w:tr>
    </w:tbl>
    <w:p w14:paraId="09D61C2B" w14:textId="77777777" w:rsidR="003C458C" w:rsidRPr="0085719A" w:rsidRDefault="003C458C" w:rsidP="00340E9A">
      <w:pPr>
        <w:ind w:right="237"/>
        <w:jc w:val="both"/>
        <w:rPr>
          <w:rFonts w:asciiTheme="minorHAnsi" w:hAnsiTheme="minorHAnsi" w:cstheme="minorHAnsi"/>
        </w:rPr>
      </w:pPr>
    </w:p>
    <w:p w14:paraId="76035EA8" w14:textId="77777777" w:rsidR="003C458C" w:rsidRPr="0085719A" w:rsidRDefault="003C458C" w:rsidP="00340E9A">
      <w:pPr>
        <w:ind w:right="237"/>
        <w:jc w:val="both"/>
        <w:rPr>
          <w:rFonts w:asciiTheme="minorHAnsi" w:hAnsiTheme="minorHAnsi" w:cstheme="minorHAnsi"/>
          <w:b/>
        </w:rPr>
      </w:pPr>
      <w:r w:rsidRPr="0085719A">
        <w:rPr>
          <w:rFonts w:asciiTheme="minorHAnsi" w:hAnsiTheme="minorHAnsi" w:cstheme="minorHAnsi"/>
          <w:b/>
        </w:rPr>
        <w:t>ANSWER:</w:t>
      </w:r>
    </w:p>
    <w:p w14:paraId="52FCEE5A" w14:textId="77777777" w:rsidR="00025650" w:rsidRPr="0085719A" w:rsidRDefault="00025650" w:rsidP="00340E9A">
      <w:pPr>
        <w:ind w:right="237"/>
        <w:jc w:val="both"/>
        <w:rPr>
          <w:rFonts w:asciiTheme="minorHAnsi" w:hAnsiTheme="minorHAnsi" w:cstheme="minorHAnsi"/>
        </w:rPr>
      </w:pPr>
    </w:p>
    <w:p w14:paraId="70F374CB" w14:textId="77777777" w:rsidR="001D09CD" w:rsidRPr="0085719A" w:rsidRDefault="001D09CD" w:rsidP="001D09CD">
      <w:pPr>
        <w:rPr>
          <w:rFonts w:asciiTheme="minorHAnsi" w:hAnsiTheme="minorHAnsi" w:cstheme="minorHAnsi"/>
        </w:rPr>
      </w:pPr>
      <w:r w:rsidRPr="0085719A">
        <w:rPr>
          <w:rFonts w:asciiTheme="minorHAnsi" w:hAnsiTheme="minorHAnsi" w:cstheme="minorHAnsi"/>
        </w:rPr>
        <w:t>Intelligence led policing is a model which is used to prevent, reduce, and disrupt all levels of crime. intelligence is information that has been assessed for reliability and relevance and is used at strategic, tactical, and operational levels. This information is gathered and from multiple sources ranging from social media and members of the public reporting directly to undercover officers and international law partners (National Crime Agency, 2021).</w:t>
      </w:r>
    </w:p>
    <w:p w14:paraId="4992253B" w14:textId="77777777" w:rsidR="00D6335A" w:rsidRPr="0085719A" w:rsidRDefault="00D6335A" w:rsidP="001D09CD">
      <w:pPr>
        <w:rPr>
          <w:rFonts w:asciiTheme="minorHAnsi" w:hAnsiTheme="minorHAnsi" w:cstheme="minorHAnsi"/>
        </w:rPr>
      </w:pPr>
    </w:p>
    <w:p w14:paraId="46D47DE4" w14:textId="0418E191" w:rsidR="001D09CD" w:rsidRPr="0085719A" w:rsidRDefault="001D09CD" w:rsidP="001D09CD">
      <w:pPr>
        <w:rPr>
          <w:rFonts w:asciiTheme="minorHAnsi" w:hAnsiTheme="minorHAnsi" w:cstheme="minorHAnsi"/>
        </w:rPr>
      </w:pPr>
      <w:r w:rsidRPr="0085719A">
        <w:rPr>
          <w:rFonts w:asciiTheme="minorHAnsi" w:hAnsiTheme="minorHAnsi" w:cstheme="minorHAnsi"/>
        </w:rPr>
        <w:t xml:space="preserve">Effective policing of the roads can be a very effective tool when attempting to disrupt criminal activity and especially important when dealing with more serious crimes such as drug offences, child sexual and criminal exploitation, ‘county </w:t>
      </w:r>
      <w:proofErr w:type="gramStart"/>
      <w:r w:rsidRPr="0085719A">
        <w:rPr>
          <w:rFonts w:asciiTheme="minorHAnsi" w:hAnsiTheme="minorHAnsi" w:cstheme="minorHAnsi"/>
        </w:rPr>
        <w:t>lines’</w:t>
      </w:r>
      <w:proofErr w:type="gramEnd"/>
      <w:r w:rsidRPr="0085719A">
        <w:rPr>
          <w:rFonts w:asciiTheme="minorHAnsi" w:hAnsiTheme="minorHAnsi" w:cstheme="minorHAnsi"/>
        </w:rPr>
        <w:t xml:space="preserve"> and other serious organised crime. These criminal activities often rely heavily on the road network, for example trafficking drugs from one are to the next, and this provides opportunities for police to use their roads policing power to disrupt this serious criminal activity by denying them the free use of the roads.</w:t>
      </w:r>
    </w:p>
    <w:p w14:paraId="70D28C21" w14:textId="77777777" w:rsidR="00D6335A" w:rsidRPr="0085719A" w:rsidRDefault="00D6335A" w:rsidP="001D09CD">
      <w:pPr>
        <w:rPr>
          <w:rFonts w:asciiTheme="minorHAnsi" w:hAnsiTheme="minorHAnsi" w:cstheme="minorHAnsi"/>
        </w:rPr>
      </w:pPr>
    </w:p>
    <w:p w14:paraId="60EE6E44" w14:textId="06AB330F" w:rsidR="001D09CD" w:rsidRPr="0085719A" w:rsidRDefault="001D09CD" w:rsidP="001D09CD">
      <w:pPr>
        <w:rPr>
          <w:rFonts w:asciiTheme="minorHAnsi" w:hAnsiTheme="minorHAnsi" w:cstheme="minorHAnsi"/>
        </w:rPr>
      </w:pPr>
      <w:r w:rsidRPr="0085719A">
        <w:rPr>
          <w:rFonts w:asciiTheme="minorHAnsi" w:hAnsiTheme="minorHAnsi" w:cstheme="minorHAnsi"/>
        </w:rPr>
        <w:t>There are several tools and tactics that can be employed by roads police as well as partner agencies to disrupt criminals and these all rely on intelligence.  Detailed and accurate intelligence is key to providing an accurate target for roads policing and as previously mentioned is gathered from multiple sources, allowing officers to efficiently employ tactics such as high visibility patrols, unmarked vehicles at strategic locations, use of technologies all contribute to making the road network untenable for criminal use (</w:t>
      </w:r>
      <w:r w:rsidR="00A53392" w:rsidRPr="0085719A">
        <w:rPr>
          <w:rFonts w:asciiTheme="minorHAnsi" w:hAnsiTheme="minorHAnsi" w:cstheme="minorHAnsi"/>
        </w:rPr>
        <w:t>Cheshire Constabulary</w:t>
      </w:r>
      <w:r w:rsidRPr="0085719A">
        <w:rPr>
          <w:rFonts w:asciiTheme="minorHAnsi" w:hAnsiTheme="minorHAnsi" w:cstheme="minorHAnsi"/>
        </w:rPr>
        <w:t>, 2015).</w:t>
      </w:r>
    </w:p>
    <w:p w14:paraId="5A9E3E63" w14:textId="77777777" w:rsidR="00D6335A" w:rsidRPr="0085719A" w:rsidRDefault="00D6335A" w:rsidP="001D09CD">
      <w:pPr>
        <w:rPr>
          <w:rFonts w:asciiTheme="minorHAnsi" w:hAnsiTheme="minorHAnsi" w:cstheme="minorHAnsi"/>
        </w:rPr>
      </w:pPr>
    </w:p>
    <w:p w14:paraId="360909C2" w14:textId="4DE4B91C" w:rsidR="001D09CD" w:rsidRPr="0085719A" w:rsidRDefault="001D09CD" w:rsidP="001D09CD">
      <w:pPr>
        <w:rPr>
          <w:rFonts w:asciiTheme="minorHAnsi" w:hAnsiTheme="minorHAnsi" w:cstheme="minorHAnsi"/>
        </w:rPr>
      </w:pPr>
      <w:r w:rsidRPr="0085719A">
        <w:rPr>
          <w:rFonts w:asciiTheme="minorHAnsi" w:hAnsiTheme="minorHAnsi" w:cstheme="minorHAnsi"/>
        </w:rPr>
        <w:t>Practical tactics can include disrupting routine journeys, by utilising information and intelligence officers can identify which routes are used by criminals for their activities, these routes can be chosen for any number of reasons, to avoid CCTV, to avoid police patrols or simply because it is an area that is well known to them. By changing patrol routes to cover these areas or by erecting a CCTV/ANPR camera then this can force criminals to change their routine potentially to areas better covered by cameras etc. for evidence gathering purposes or just to force them into making a mistake</w:t>
      </w:r>
    </w:p>
    <w:p w14:paraId="4EB1550E" w14:textId="77777777" w:rsidR="00D6335A" w:rsidRPr="0085719A" w:rsidRDefault="00D6335A" w:rsidP="001D09CD">
      <w:pPr>
        <w:rPr>
          <w:rFonts w:asciiTheme="minorHAnsi" w:hAnsiTheme="minorHAnsi" w:cstheme="minorHAnsi"/>
        </w:rPr>
      </w:pPr>
    </w:p>
    <w:p w14:paraId="02D67991" w14:textId="03CC464B" w:rsidR="001D09CD" w:rsidRPr="0085719A" w:rsidRDefault="001D09CD" w:rsidP="001D09CD">
      <w:pPr>
        <w:rPr>
          <w:rFonts w:asciiTheme="minorHAnsi" w:hAnsiTheme="minorHAnsi" w:cstheme="minorHAnsi"/>
        </w:rPr>
      </w:pPr>
      <w:r w:rsidRPr="0085719A">
        <w:rPr>
          <w:rFonts w:asciiTheme="minorHAnsi" w:hAnsiTheme="minorHAnsi" w:cstheme="minorHAnsi"/>
        </w:rPr>
        <w:t>A case study from the ‘</w:t>
      </w:r>
      <w:proofErr w:type="spellStart"/>
      <w:r w:rsidRPr="0085719A">
        <w:rPr>
          <w:rFonts w:asciiTheme="minorHAnsi" w:hAnsiTheme="minorHAnsi" w:cstheme="minorHAnsi"/>
        </w:rPr>
        <w:t>WhatWorks</w:t>
      </w:r>
      <w:proofErr w:type="spellEnd"/>
      <w:r w:rsidRPr="0085719A">
        <w:rPr>
          <w:rFonts w:asciiTheme="minorHAnsi" w:hAnsiTheme="minorHAnsi" w:cstheme="minorHAnsi"/>
        </w:rPr>
        <w:t>’ serious organised crime menu of tactics shows how by simply interfering with a</w:t>
      </w:r>
      <w:r w:rsidR="008300AB" w:rsidRPr="0085719A">
        <w:rPr>
          <w:rFonts w:asciiTheme="minorHAnsi" w:hAnsiTheme="minorHAnsi" w:cstheme="minorHAnsi"/>
        </w:rPr>
        <w:t xml:space="preserve"> specific</w:t>
      </w:r>
      <w:r w:rsidRPr="0085719A">
        <w:rPr>
          <w:rFonts w:asciiTheme="minorHAnsi" w:hAnsiTheme="minorHAnsi" w:cstheme="minorHAnsi"/>
        </w:rPr>
        <w:t xml:space="preserve"> route criminal activity was disrupted</w:t>
      </w:r>
      <w:r w:rsidR="008300AB" w:rsidRPr="0085719A">
        <w:rPr>
          <w:rFonts w:asciiTheme="minorHAnsi" w:hAnsiTheme="minorHAnsi" w:cstheme="minorHAnsi"/>
        </w:rPr>
        <w:t>.</w:t>
      </w:r>
      <w:r w:rsidR="00E45545" w:rsidRPr="0085719A">
        <w:rPr>
          <w:rFonts w:asciiTheme="minorHAnsi" w:hAnsiTheme="minorHAnsi" w:cstheme="minorHAnsi"/>
        </w:rPr>
        <w:t xml:space="preserve"> </w:t>
      </w:r>
      <w:r w:rsidR="008300AB" w:rsidRPr="0085719A">
        <w:rPr>
          <w:rFonts w:asciiTheme="minorHAnsi" w:hAnsiTheme="minorHAnsi" w:cstheme="minorHAnsi"/>
        </w:rPr>
        <w:t>B</w:t>
      </w:r>
      <w:r w:rsidR="00E45545" w:rsidRPr="0085719A">
        <w:rPr>
          <w:rFonts w:asciiTheme="minorHAnsi" w:hAnsiTheme="minorHAnsi" w:cstheme="minorHAnsi"/>
        </w:rPr>
        <w:t>y focusin</w:t>
      </w:r>
      <w:r w:rsidR="004E66C6" w:rsidRPr="0085719A">
        <w:rPr>
          <w:rFonts w:asciiTheme="minorHAnsi" w:hAnsiTheme="minorHAnsi" w:cstheme="minorHAnsi"/>
        </w:rPr>
        <w:t xml:space="preserve">g their policing activities </w:t>
      </w:r>
      <w:r w:rsidR="00BB0292" w:rsidRPr="0085719A">
        <w:rPr>
          <w:rFonts w:asciiTheme="minorHAnsi" w:hAnsiTheme="minorHAnsi" w:cstheme="minorHAnsi"/>
        </w:rPr>
        <w:t xml:space="preserve">in a particular area this influenced criminal </w:t>
      </w:r>
      <w:r w:rsidR="00333D1D" w:rsidRPr="0085719A">
        <w:rPr>
          <w:rFonts w:asciiTheme="minorHAnsi" w:hAnsiTheme="minorHAnsi" w:cstheme="minorHAnsi"/>
        </w:rPr>
        <w:t>behaviour</w:t>
      </w:r>
      <w:r w:rsidR="008300AB" w:rsidRPr="0085719A">
        <w:rPr>
          <w:rFonts w:asciiTheme="minorHAnsi" w:hAnsiTheme="minorHAnsi" w:cstheme="minorHAnsi"/>
        </w:rPr>
        <w:t>, c</w:t>
      </w:r>
      <w:r w:rsidR="008C7489" w:rsidRPr="0085719A">
        <w:rPr>
          <w:rFonts w:asciiTheme="minorHAnsi" w:hAnsiTheme="minorHAnsi" w:cstheme="minorHAnsi"/>
        </w:rPr>
        <w:t>omparable to using over patrols in an area known for antisocial behaviour to discourage such behaviour</w:t>
      </w:r>
      <w:r w:rsidR="00D21BA6" w:rsidRPr="0085719A">
        <w:rPr>
          <w:rFonts w:asciiTheme="minorHAnsi" w:hAnsiTheme="minorHAnsi" w:cstheme="minorHAnsi"/>
        </w:rPr>
        <w:t xml:space="preserve">, focusing on a particular route forced the criminal to consider </w:t>
      </w:r>
      <w:r w:rsidR="00333D1D" w:rsidRPr="0085719A">
        <w:rPr>
          <w:rFonts w:asciiTheme="minorHAnsi" w:hAnsiTheme="minorHAnsi" w:cstheme="minorHAnsi"/>
        </w:rPr>
        <w:t>alternative</w:t>
      </w:r>
      <w:r w:rsidR="00D21BA6" w:rsidRPr="0085719A">
        <w:rPr>
          <w:rFonts w:asciiTheme="minorHAnsi" w:hAnsiTheme="minorHAnsi" w:cstheme="minorHAnsi"/>
        </w:rPr>
        <w:t xml:space="preserve"> routes</w:t>
      </w:r>
      <w:r w:rsidR="00570C09" w:rsidRPr="0085719A">
        <w:rPr>
          <w:rFonts w:asciiTheme="minorHAnsi" w:hAnsiTheme="minorHAnsi" w:cstheme="minorHAnsi"/>
        </w:rPr>
        <w:t xml:space="preserve"> in the hope that this would then drive them to use a route tha</w:t>
      </w:r>
      <w:r w:rsidR="000F2550" w:rsidRPr="0085719A">
        <w:rPr>
          <w:rFonts w:asciiTheme="minorHAnsi" w:hAnsiTheme="minorHAnsi" w:cstheme="minorHAnsi"/>
        </w:rPr>
        <w:t xml:space="preserve">t was better suited </w:t>
      </w:r>
      <w:r w:rsidR="00C74148" w:rsidRPr="0085719A">
        <w:rPr>
          <w:rFonts w:asciiTheme="minorHAnsi" w:hAnsiTheme="minorHAnsi" w:cstheme="minorHAnsi"/>
        </w:rPr>
        <w:t>for policing purposes, such as intelligence gathering</w:t>
      </w:r>
      <w:r w:rsidR="00632A54" w:rsidRPr="0085719A">
        <w:rPr>
          <w:rFonts w:asciiTheme="minorHAnsi" w:hAnsiTheme="minorHAnsi" w:cstheme="minorHAnsi"/>
        </w:rPr>
        <w:t xml:space="preserve">. The example used in the case study was the erection of an ANPR camera on a rural </w:t>
      </w:r>
      <w:r w:rsidR="00573B79" w:rsidRPr="0085719A">
        <w:rPr>
          <w:rFonts w:asciiTheme="minorHAnsi" w:hAnsiTheme="minorHAnsi" w:cstheme="minorHAnsi"/>
        </w:rPr>
        <w:t xml:space="preserve">road often used by criminals due to its remote location and low levels </w:t>
      </w:r>
      <w:r w:rsidR="00E7038A" w:rsidRPr="0085719A">
        <w:rPr>
          <w:rFonts w:asciiTheme="minorHAnsi" w:hAnsiTheme="minorHAnsi" w:cstheme="minorHAnsi"/>
        </w:rPr>
        <w:t>of police activity, the result of this was the immediate change of routes by the criminal group into a</w:t>
      </w:r>
      <w:r w:rsidR="007A43C9" w:rsidRPr="0085719A">
        <w:rPr>
          <w:rFonts w:asciiTheme="minorHAnsi" w:hAnsiTheme="minorHAnsi" w:cstheme="minorHAnsi"/>
        </w:rPr>
        <w:t xml:space="preserve"> more populated and policed area further resulting in more stops and wider intelligence picture</w:t>
      </w:r>
      <w:r w:rsidR="00333D1D" w:rsidRPr="0085719A">
        <w:rPr>
          <w:rFonts w:asciiTheme="minorHAnsi" w:hAnsiTheme="minorHAnsi" w:cstheme="minorHAnsi"/>
        </w:rPr>
        <w:t xml:space="preserve"> </w:t>
      </w:r>
      <w:r w:rsidR="001D00EE" w:rsidRPr="0085719A">
        <w:rPr>
          <w:rFonts w:asciiTheme="minorHAnsi" w:hAnsiTheme="minorHAnsi" w:cstheme="minorHAnsi"/>
        </w:rPr>
        <w:t>(College of Policing</w:t>
      </w:r>
      <w:r w:rsidR="00D31DAF" w:rsidRPr="0085719A">
        <w:rPr>
          <w:rFonts w:asciiTheme="minorHAnsi" w:hAnsiTheme="minorHAnsi" w:cstheme="minorHAnsi"/>
          <w:shd w:val="clear" w:color="auto" w:fill="FFFFFF"/>
        </w:rPr>
        <w:t xml:space="preserve">, </w:t>
      </w:r>
      <w:r w:rsidR="00D31DAF" w:rsidRPr="0085719A">
        <w:rPr>
          <w:rFonts w:asciiTheme="minorHAnsi" w:hAnsiTheme="minorHAnsi" w:cstheme="minorHAnsi"/>
          <w:shd w:val="clear" w:color="auto" w:fill="FFFFFF"/>
        </w:rPr>
        <w:t>2021</w:t>
      </w:r>
      <w:r w:rsidR="00D31DAF" w:rsidRPr="0085719A">
        <w:rPr>
          <w:rFonts w:asciiTheme="minorHAnsi" w:hAnsiTheme="minorHAnsi" w:cstheme="minorHAnsi"/>
          <w:shd w:val="clear" w:color="auto" w:fill="FFFFFF"/>
        </w:rPr>
        <w:t>)</w:t>
      </w:r>
      <w:r w:rsidR="00333D1D" w:rsidRPr="0085719A">
        <w:rPr>
          <w:rFonts w:asciiTheme="minorHAnsi" w:hAnsiTheme="minorHAnsi" w:cstheme="minorHAnsi"/>
          <w:shd w:val="clear" w:color="auto" w:fill="FFFFFF"/>
        </w:rPr>
        <w:t>.</w:t>
      </w:r>
    </w:p>
    <w:p w14:paraId="5B3D8B36" w14:textId="77777777" w:rsidR="00D31DAF" w:rsidRPr="0085719A" w:rsidRDefault="00D31DAF" w:rsidP="001D09CD">
      <w:pPr>
        <w:rPr>
          <w:rFonts w:asciiTheme="minorHAnsi" w:hAnsiTheme="minorHAnsi" w:cstheme="minorHAnsi"/>
        </w:rPr>
      </w:pPr>
    </w:p>
    <w:p w14:paraId="79025F41" w14:textId="77777777" w:rsidR="001D09CD" w:rsidRPr="0085719A" w:rsidRDefault="001D09CD" w:rsidP="001D09CD">
      <w:pPr>
        <w:rPr>
          <w:rFonts w:asciiTheme="minorHAnsi" w:hAnsiTheme="minorHAnsi" w:cstheme="minorHAnsi"/>
        </w:rPr>
      </w:pPr>
      <w:r w:rsidRPr="0085719A">
        <w:rPr>
          <w:rFonts w:asciiTheme="minorHAnsi" w:hAnsiTheme="minorHAnsi" w:cstheme="minorHAnsi"/>
        </w:rPr>
        <w:t xml:space="preserve">Officers have </w:t>
      </w:r>
      <w:proofErr w:type="gramStart"/>
      <w:r w:rsidRPr="0085719A">
        <w:rPr>
          <w:rFonts w:asciiTheme="minorHAnsi" w:hAnsiTheme="minorHAnsi" w:cstheme="minorHAnsi"/>
        </w:rPr>
        <w:t>a number of</w:t>
      </w:r>
      <w:proofErr w:type="gramEnd"/>
      <w:r w:rsidRPr="0085719A">
        <w:rPr>
          <w:rFonts w:asciiTheme="minorHAnsi" w:hAnsiTheme="minorHAnsi" w:cstheme="minorHAnsi"/>
        </w:rPr>
        <w:t xml:space="preserve"> powers that can be utilised to stop vehicles as required:</w:t>
      </w:r>
    </w:p>
    <w:p w14:paraId="6B0D2791" w14:textId="77777777" w:rsidR="001D09CD" w:rsidRPr="0085719A" w:rsidRDefault="001D09CD" w:rsidP="001D09CD">
      <w:pPr>
        <w:pStyle w:val="ListParagraph"/>
        <w:numPr>
          <w:ilvl w:val="0"/>
          <w:numId w:val="9"/>
        </w:numPr>
        <w:overflowPunct/>
        <w:autoSpaceDE/>
        <w:autoSpaceDN/>
        <w:adjustRightInd/>
        <w:spacing w:after="160" w:line="259" w:lineRule="auto"/>
        <w:textAlignment w:val="auto"/>
        <w:rPr>
          <w:rFonts w:asciiTheme="minorHAnsi" w:hAnsiTheme="minorHAnsi" w:cstheme="minorHAnsi"/>
        </w:rPr>
      </w:pPr>
      <w:hyperlink r:id="rId18" w:history="1">
        <w:r w:rsidRPr="0085719A">
          <w:rPr>
            <w:rStyle w:val="Hyperlink"/>
            <w:rFonts w:asciiTheme="minorHAnsi" w:hAnsiTheme="minorHAnsi" w:cstheme="minorHAnsi"/>
            <w:color w:val="auto"/>
          </w:rPr>
          <w:t>Section 163</w:t>
        </w:r>
      </w:hyperlink>
      <w:r w:rsidRPr="0085719A">
        <w:rPr>
          <w:rFonts w:asciiTheme="minorHAnsi" w:hAnsiTheme="minorHAnsi" w:cstheme="minorHAnsi"/>
        </w:rPr>
        <w:t xml:space="preserve"> of the Road Traffic Act 1988</w:t>
      </w:r>
    </w:p>
    <w:p w14:paraId="72B3C641" w14:textId="77777777" w:rsidR="001D09CD" w:rsidRPr="0085719A" w:rsidRDefault="001D09CD" w:rsidP="001D09CD">
      <w:pPr>
        <w:pStyle w:val="ListParagraph"/>
        <w:numPr>
          <w:ilvl w:val="0"/>
          <w:numId w:val="9"/>
        </w:numPr>
        <w:overflowPunct/>
        <w:autoSpaceDE/>
        <w:autoSpaceDN/>
        <w:adjustRightInd/>
        <w:spacing w:after="160" w:line="259" w:lineRule="auto"/>
        <w:textAlignment w:val="auto"/>
        <w:rPr>
          <w:rFonts w:asciiTheme="minorHAnsi" w:hAnsiTheme="minorHAnsi" w:cstheme="minorHAnsi"/>
        </w:rPr>
      </w:pPr>
      <w:hyperlink r:id="rId19" w:history="1">
        <w:r w:rsidRPr="0085719A">
          <w:rPr>
            <w:rStyle w:val="Hyperlink"/>
            <w:rFonts w:asciiTheme="minorHAnsi" w:hAnsiTheme="minorHAnsi" w:cstheme="minorHAnsi"/>
            <w:color w:val="auto"/>
          </w:rPr>
          <w:t>Section 4</w:t>
        </w:r>
      </w:hyperlink>
      <w:r w:rsidRPr="0085719A">
        <w:rPr>
          <w:rFonts w:asciiTheme="minorHAnsi" w:hAnsiTheme="minorHAnsi" w:cstheme="minorHAnsi"/>
        </w:rPr>
        <w:t xml:space="preserve"> of the Police and Criminal Evidence Act </w:t>
      </w:r>
    </w:p>
    <w:p w14:paraId="75C9B10F" w14:textId="77777777" w:rsidR="001D09CD" w:rsidRPr="0085719A" w:rsidRDefault="001D09CD" w:rsidP="001D09CD">
      <w:pPr>
        <w:pStyle w:val="ListParagraph"/>
        <w:numPr>
          <w:ilvl w:val="0"/>
          <w:numId w:val="9"/>
        </w:numPr>
        <w:overflowPunct/>
        <w:autoSpaceDE/>
        <w:autoSpaceDN/>
        <w:adjustRightInd/>
        <w:spacing w:after="160" w:line="259" w:lineRule="auto"/>
        <w:textAlignment w:val="auto"/>
        <w:rPr>
          <w:rFonts w:asciiTheme="minorHAnsi" w:hAnsiTheme="minorHAnsi" w:cstheme="minorHAnsi"/>
        </w:rPr>
      </w:pPr>
      <w:hyperlink r:id="rId20" w:history="1">
        <w:r w:rsidRPr="0085719A">
          <w:rPr>
            <w:rStyle w:val="Hyperlink"/>
            <w:rFonts w:asciiTheme="minorHAnsi" w:hAnsiTheme="minorHAnsi" w:cstheme="minorHAnsi"/>
            <w:color w:val="auto"/>
          </w:rPr>
          <w:t>Section 60</w:t>
        </w:r>
      </w:hyperlink>
      <w:r w:rsidRPr="0085719A">
        <w:rPr>
          <w:rFonts w:asciiTheme="minorHAnsi" w:hAnsiTheme="minorHAnsi" w:cstheme="minorHAnsi"/>
        </w:rPr>
        <w:t xml:space="preserve"> of the Criminal Justice and Public Order </w:t>
      </w:r>
    </w:p>
    <w:p w14:paraId="559A799E" w14:textId="77777777" w:rsidR="001D09CD" w:rsidRPr="0085719A" w:rsidRDefault="001D09CD" w:rsidP="001D09CD">
      <w:pPr>
        <w:pStyle w:val="ListParagraph"/>
        <w:numPr>
          <w:ilvl w:val="0"/>
          <w:numId w:val="9"/>
        </w:numPr>
        <w:overflowPunct/>
        <w:autoSpaceDE/>
        <w:autoSpaceDN/>
        <w:adjustRightInd/>
        <w:spacing w:after="160" w:line="259" w:lineRule="auto"/>
        <w:textAlignment w:val="auto"/>
        <w:rPr>
          <w:rFonts w:asciiTheme="minorHAnsi" w:hAnsiTheme="minorHAnsi" w:cstheme="minorHAnsi"/>
        </w:rPr>
      </w:pPr>
      <w:hyperlink r:id="rId21" w:history="1">
        <w:r w:rsidRPr="0085719A">
          <w:rPr>
            <w:rStyle w:val="Hyperlink"/>
            <w:rFonts w:asciiTheme="minorHAnsi" w:hAnsiTheme="minorHAnsi" w:cstheme="minorHAnsi"/>
            <w:color w:val="auto"/>
          </w:rPr>
          <w:t>Section 43</w:t>
        </w:r>
      </w:hyperlink>
      <w:r w:rsidRPr="0085719A">
        <w:rPr>
          <w:rFonts w:asciiTheme="minorHAnsi" w:hAnsiTheme="minorHAnsi" w:cstheme="minorHAnsi"/>
        </w:rPr>
        <w:t>, </w:t>
      </w:r>
      <w:hyperlink r:id="rId22" w:history="1">
        <w:r w:rsidRPr="0085719A">
          <w:rPr>
            <w:rStyle w:val="Hyperlink"/>
            <w:rFonts w:asciiTheme="minorHAnsi" w:hAnsiTheme="minorHAnsi" w:cstheme="minorHAnsi"/>
            <w:color w:val="auto"/>
          </w:rPr>
          <w:t>section 44</w:t>
        </w:r>
      </w:hyperlink>
      <w:r w:rsidRPr="0085719A">
        <w:rPr>
          <w:rFonts w:asciiTheme="minorHAnsi" w:hAnsiTheme="minorHAnsi" w:cstheme="minorHAnsi"/>
        </w:rPr>
        <w:t xml:space="preserve"> and </w:t>
      </w:r>
      <w:hyperlink r:id="rId23" w:history="1">
        <w:r w:rsidRPr="0085719A">
          <w:rPr>
            <w:rStyle w:val="Hyperlink"/>
            <w:rFonts w:asciiTheme="minorHAnsi" w:hAnsiTheme="minorHAnsi" w:cstheme="minorHAnsi"/>
            <w:color w:val="auto"/>
          </w:rPr>
          <w:t>section 45</w:t>
        </w:r>
      </w:hyperlink>
      <w:r w:rsidRPr="0085719A">
        <w:rPr>
          <w:rFonts w:asciiTheme="minorHAnsi" w:hAnsiTheme="minorHAnsi" w:cstheme="minorHAnsi"/>
        </w:rPr>
        <w:t xml:space="preserve"> of the Terrorism Act </w:t>
      </w:r>
    </w:p>
    <w:p w14:paraId="22389544" w14:textId="77777777" w:rsidR="001D09CD" w:rsidRPr="0085719A" w:rsidRDefault="001D09CD" w:rsidP="001D09CD">
      <w:pPr>
        <w:rPr>
          <w:rFonts w:asciiTheme="minorHAnsi" w:hAnsiTheme="minorHAnsi" w:cstheme="minorHAnsi"/>
        </w:rPr>
      </w:pPr>
      <w:r w:rsidRPr="0085719A">
        <w:rPr>
          <w:rFonts w:asciiTheme="minorHAnsi" w:hAnsiTheme="minorHAnsi" w:cstheme="minorHAnsi"/>
        </w:rPr>
        <w:t>Officers also have powers to seize vehicle:</w:t>
      </w:r>
    </w:p>
    <w:p w14:paraId="6FC316A2" w14:textId="77777777" w:rsidR="001D09CD" w:rsidRPr="0085719A" w:rsidRDefault="001D09CD" w:rsidP="001D09CD">
      <w:pPr>
        <w:pStyle w:val="ListParagraph"/>
        <w:numPr>
          <w:ilvl w:val="0"/>
          <w:numId w:val="9"/>
        </w:numPr>
        <w:overflowPunct/>
        <w:autoSpaceDE/>
        <w:autoSpaceDN/>
        <w:adjustRightInd/>
        <w:spacing w:before="100" w:beforeAutospacing="1" w:after="100" w:afterAutospacing="1"/>
        <w:textAlignment w:val="auto"/>
        <w:rPr>
          <w:rFonts w:asciiTheme="minorHAnsi" w:hAnsiTheme="minorHAnsi" w:cstheme="minorHAnsi"/>
        </w:rPr>
      </w:pPr>
      <w:hyperlink r:id="rId24" w:tgtFrame="_blank" w:history="1">
        <w:r w:rsidRPr="0085719A">
          <w:rPr>
            <w:rStyle w:val="Hyperlink"/>
            <w:rFonts w:asciiTheme="minorHAnsi" w:hAnsiTheme="minorHAnsi" w:cstheme="minorHAnsi"/>
            <w:color w:val="auto"/>
          </w:rPr>
          <w:t>Road Traffic Act 1988 (Retention and Disposal of Seized Motor Vehicles) Regulations 2008</w:t>
        </w:r>
      </w:hyperlink>
      <w:r w:rsidRPr="0085719A">
        <w:rPr>
          <w:rFonts w:asciiTheme="minorHAnsi" w:hAnsiTheme="minorHAnsi" w:cstheme="minorHAnsi"/>
        </w:rPr>
        <w:t> allows the police to charge the driver if the vehicle is to be removed and retained under </w:t>
      </w:r>
      <w:hyperlink r:id="rId25" w:history="1">
        <w:r w:rsidRPr="0085719A">
          <w:rPr>
            <w:rStyle w:val="Hyperlink"/>
            <w:rFonts w:asciiTheme="minorHAnsi" w:hAnsiTheme="minorHAnsi" w:cstheme="minorHAnsi"/>
            <w:color w:val="auto"/>
          </w:rPr>
          <w:t>section 165A</w:t>
        </w:r>
      </w:hyperlink>
      <w:r w:rsidRPr="0085719A">
        <w:rPr>
          <w:rFonts w:asciiTheme="minorHAnsi" w:hAnsiTheme="minorHAnsi" w:cstheme="minorHAnsi"/>
        </w:rPr>
        <w:t> of the Road Traffic Act 1988 (power to seize vehicles driven without licence or insurance).</w:t>
      </w:r>
    </w:p>
    <w:p w14:paraId="2A484940" w14:textId="77777777" w:rsidR="001D09CD" w:rsidRPr="0085719A" w:rsidRDefault="001D09CD" w:rsidP="001D09CD">
      <w:pPr>
        <w:pStyle w:val="ListParagraph"/>
        <w:numPr>
          <w:ilvl w:val="0"/>
          <w:numId w:val="9"/>
        </w:numPr>
        <w:overflowPunct/>
        <w:autoSpaceDE/>
        <w:autoSpaceDN/>
        <w:adjustRightInd/>
        <w:spacing w:before="100" w:beforeAutospacing="1" w:after="100" w:afterAutospacing="1"/>
        <w:textAlignment w:val="auto"/>
        <w:rPr>
          <w:rFonts w:asciiTheme="minorHAnsi" w:hAnsiTheme="minorHAnsi" w:cstheme="minorHAnsi"/>
        </w:rPr>
      </w:pPr>
      <w:hyperlink r:id="rId26" w:tgtFrame="_blank" w:history="1">
        <w:r w:rsidRPr="0085719A">
          <w:rPr>
            <w:rStyle w:val="Hyperlink"/>
            <w:rFonts w:asciiTheme="minorHAnsi" w:hAnsiTheme="minorHAnsi" w:cstheme="minorHAnsi"/>
            <w:color w:val="auto"/>
          </w:rPr>
          <w:t>Section 59</w:t>
        </w:r>
      </w:hyperlink>
      <w:r w:rsidRPr="0085719A">
        <w:rPr>
          <w:rFonts w:asciiTheme="minorHAnsi" w:hAnsiTheme="minorHAnsi" w:cstheme="minorHAnsi"/>
        </w:rPr>
        <w:t xml:space="preserve"> of the Police Reform Act 2002 </w:t>
      </w:r>
    </w:p>
    <w:p w14:paraId="322EF497" w14:textId="77777777" w:rsidR="001D09CD" w:rsidRPr="0085719A" w:rsidRDefault="001D09CD" w:rsidP="001D09CD">
      <w:pPr>
        <w:pStyle w:val="ListParagraph"/>
        <w:numPr>
          <w:ilvl w:val="0"/>
          <w:numId w:val="9"/>
        </w:numPr>
        <w:overflowPunct/>
        <w:autoSpaceDE/>
        <w:autoSpaceDN/>
        <w:adjustRightInd/>
        <w:spacing w:before="100" w:beforeAutospacing="1" w:after="100" w:afterAutospacing="1"/>
        <w:textAlignment w:val="auto"/>
        <w:rPr>
          <w:rFonts w:asciiTheme="minorHAnsi" w:hAnsiTheme="minorHAnsi" w:cstheme="minorHAnsi"/>
        </w:rPr>
      </w:pPr>
      <w:hyperlink r:id="rId27" w:anchor="commentary-c2095787" w:tgtFrame="_blank" w:history="1">
        <w:r w:rsidRPr="0085719A">
          <w:rPr>
            <w:rStyle w:val="Hyperlink"/>
            <w:rFonts w:asciiTheme="minorHAnsi" w:hAnsiTheme="minorHAnsi" w:cstheme="minorHAnsi"/>
            <w:color w:val="auto"/>
          </w:rPr>
          <w:t>Section 34B</w:t>
        </w:r>
      </w:hyperlink>
      <w:r w:rsidRPr="0085719A">
        <w:rPr>
          <w:rFonts w:asciiTheme="minorHAnsi" w:hAnsiTheme="minorHAnsi" w:cstheme="minorHAnsi"/>
        </w:rPr>
        <w:t xml:space="preserve"> of the Environmental Protection Act 1990 </w:t>
      </w:r>
    </w:p>
    <w:p w14:paraId="4E6A249D" w14:textId="77777777" w:rsidR="001D09CD" w:rsidRPr="0085719A" w:rsidRDefault="001D09CD" w:rsidP="001D09CD">
      <w:pPr>
        <w:pStyle w:val="ListParagraph"/>
        <w:numPr>
          <w:ilvl w:val="0"/>
          <w:numId w:val="9"/>
        </w:numPr>
        <w:overflowPunct/>
        <w:autoSpaceDE/>
        <w:autoSpaceDN/>
        <w:adjustRightInd/>
        <w:spacing w:before="100" w:beforeAutospacing="1" w:after="100" w:afterAutospacing="1"/>
        <w:textAlignment w:val="auto"/>
        <w:rPr>
          <w:rFonts w:asciiTheme="minorHAnsi" w:hAnsiTheme="minorHAnsi" w:cstheme="minorHAnsi"/>
        </w:rPr>
      </w:pPr>
      <w:hyperlink r:id="rId28" w:tgtFrame="_blank" w:history="1">
        <w:r w:rsidRPr="0085719A">
          <w:rPr>
            <w:rStyle w:val="Hyperlink"/>
            <w:rFonts w:asciiTheme="minorHAnsi" w:hAnsiTheme="minorHAnsi" w:cstheme="minorHAnsi"/>
            <w:color w:val="auto"/>
          </w:rPr>
          <w:t>Sections 173 to 175</w:t>
        </w:r>
      </w:hyperlink>
      <w:r w:rsidRPr="0085719A">
        <w:rPr>
          <w:rFonts w:asciiTheme="minorHAnsi" w:hAnsiTheme="minorHAnsi" w:cstheme="minorHAnsi"/>
        </w:rPr>
        <w:t xml:space="preserve"> of the Transport Act </w:t>
      </w:r>
    </w:p>
    <w:p w14:paraId="590B7A1E" w14:textId="77777777" w:rsidR="001D09CD" w:rsidRPr="0085719A" w:rsidRDefault="001D09CD" w:rsidP="001D09CD">
      <w:pPr>
        <w:pStyle w:val="ListParagraph"/>
        <w:numPr>
          <w:ilvl w:val="0"/>
          <w:numId w:val="9"/>
        </w:numPr>
        <w:overflowPunct/>
        <w:autoSpaceDE/>
        <w:autoSpaceDN/>
        <w:adjustRightInd/>
        <w:spacing w:before="100" w:beforeAutospacing="1" w:after="100" w:afterAutospacing="1"/>
        <w:textAlignment w:val="auto"/>
        <w:rPr>
          <w:rFonts w:asciiTheme="minorHAnsi" w:hAnsiTheme="minorHAnsi" w:cstheme="minorHAnsi"/>
        </w:rPr>
      </w:pPr>
      <w:hyperlink r:id="rId29" w:tgtFrame="_blank" w:history="1">
        <w:r w:rsidRPr="0085719A">
          <w:rPr>
            <w:rStyle w:val="Hyperlink"/>
            <w:rFonts w:asciiTheme="minorHAnsi" w:hAnsiTheme="minorHAnsi" w:cstheme="minorHAnsi"/>
            <w:color w:val="auto"/>
          </w:rPr>
          <w:t>Section 41</w:t>
        </w:r>
      </w:hyperlink>
      <w:r w:rsidRPr="0085719A">
        <w:rPr>
          <w:rFonts w:asciiTheme="minorHAnsi" w:hAnsiTheme="minorHAnsi" w:cstheme="minorHAnsi"/>
        </w:rPr>
        <w:t> of the Police Reform Act.</w:t>
      </w:r>
    </w:p>
    <w:p w14:paraId="2858BDFF" w14:textId="77777777" w:rsidR="001D09CD" w:rsidRPr="0085719A" w:rsidRDefault="001D09CD" w:rsidP="001D09CD">
      <w:pPr>
        <w:pStyle w:val="ListParagraph"/>
        <w:numPr>
          <w:ilvl w:val="0"/>
          <w:numId w:val="9"/>
        </w:numPr>
        <w:overflowPunct/>
        <w:autoSpaceDE/>
        <w:autoSpaceDN/>
        <w:adjustRightInd/>
        <w:spacing w:before="100" w:beforeAutospacing="1" w:after="100" w:afterAutospacing="1"/>
        <w:textAlignment w:val="auto"/>
        <w:rPr>
          <w:rFonts w:asciiTheme="minorHAnsi" w:hAnsiTheme="minorHAnsi" w:cstheme="minorHAnsi"/>
        </w:rPr>
      </w:pPr>
      <w:hyperlink r:id="rId30" w:tgtFrame="_blank" w:history="1">
        <w:r w:rsidRPr="0085719A">
          <w:rPr>
            <w:rStyle w:val="Hyperlink"/>
            <w:rFonts w:asciiTheme="minorHAnsi" w:hAnsiTheme="minorHAnsi" w:cstheme="minorHAnsi"/>
            <w:color w:val="auto"/>
          </w:rPr>
          <w:t>Section 64</w:t>
        </w:r>
      </w:hyperlink>
      <w:r w:rsidRPr="0085719A">
        <w:rPr>
          <w:rFonts w:asciiTheme="minorHAnsi" w:hAnsiTheme="minorHAnsi" w:cstheme="minorHAnsi"/>
        </w:rPr>
        <w:t xml:space="preserve"> of the Criminal Justice and Public Order Act </w:t>
      </w:r>
    </w:p>
    <w:p w14:paraId="6F7DA518" w14:textId="77777777" w:rsidR="001D09CD" w:rsidRPr="0085719A" w:rsidRDefault="001D09CD" w:rsidP="001D09CD">
      <w:pPr>
        <w:pStyle w:val="ListParagraph"/>
        <w:numPr>
          <w:ilvl w:val="0"/>
          <w:numId w:val="9"/>
        </w:numPr>
        <w:overflowPunct/>
        <w:autoSpaceDE/>
        <w:autoSpaceDN/>
        <w:adjustRightInd/>
        <w:spacing w:before="100" w:beforeAutospacing="1" w:after="100" w:afterAutospacing="1"/>
        <w:textAlignment w:val="auto"/>
        <w:rPr>
          <w:rFonts w:asciiTheme="minorHAnsi" w:hAnsiTheme="minorHAnsi" w:cstheme="minorHAnsi"/>
        </w:rPr>
      </w:pPr>
      <w:hyperlink r:id="rId31" w:tgtFrame="_blank" w:history="1">
        <w:r w:rsidRPr="0085719A">
          <w:rPr>
            <w:rStyle w:val="Hyperlink"/>
            <w:rFonts w:asciiTheme="minorHAnsi" w:hAnsiTheme="minorHAnsi" w:cstheme="minorHAnsi"/>
            <w:color w:val="auto"/>
          </w:rPr>
          <w:t>Section 45</w:t>
        </w:r>
      </w:hyperlink>
      <w:r w:rsidRPr="0085719A">
        <w:rPr>
          <w:rFonts w:asciiTheme="minorHAnsi" w:hAnsiTheme="minorHAnsi" w:cstheme="minorHAnsi"/>
        </w:rPr>
        <w:t xml:space="preserve"> of the Proceeds of Crime Act </w:t>
      </w:r>
    </w:p>
    <w:p w14:paraId="4233722B" w14:textId="77777777" w:rsidR="001D09CD" w:rsidRPr="0085719A" w:rsidRDefault="001D09CD" w:rsidP="001D09CD">
      <w:pPr>
        <w:pStyle w:val="ListParagraph"/>
        <w:numPr>
          <w:ilvl w:val="0"/>
          <w:numId w:val="9"/>
        </w:numPr>
        <w:overflowPunct/>
        <w:autoSpaceDE/>
        <w:autoSpaceDN/>
        <w:adjustRightInd/>
        <w:spacing w:before="100" w:beforeAutospacing="1" w:after="100" w:afterAutospacing="1"/>
        <w:textAlignment w:val="auto"/>
        <w:rPr>
          <w:rFonts w:asciiTheme="minorHAnsi" w:hAnsiTheme="minorHAnsi" w:cstheme="minorHAnsi"/>
        </w:rPr>
      </w:pPr>
      <w:hyperlink r:id="rId32" w:tgtFrame="_blank" w:history="1">
        <w:r w:rsidRPr="0085719A">
          <w:rPr>
            <w:rStyle w:val="Hyperlink"/>
            <w:rFonts w:asciiTheme="minorHAnsi" w:hAnsiTheme="minorHAnsi" w:cstheme="minorHAnsi"/>
            <w:color w:val="auto"/>
          </w:rPr>
          <w:t>Section 19</w:t>
        </w:r>
      </w:hyperlink>
      <w:r w:rsidRPr="0085719A">
        <w:rPr>
          <w:rFonts w:asciiTheme="minorHAnsi" w:hAnsiTheme="minorHAnsi" w:cstheme="minorHAnsi"/>
        </w:rPr>
        <w:t> of the Police and Criminal Evidence Act 1984 (PACE)</w:t>
      </w:r>
    </w:p>
    <w:p w14:paraId="4AAFBD8D" w14:textId="77777777" w:rsidR="001D09CD" w:rsidRPr="0085719A" w:rsidRDefault="001D09CD" w:rsidP="001D09CD">
      <w:pPr>
        <w:pStyle w:val="ListParagraph"/>
        <w:numPr>
          <w:ilvl w:val="0"/>
          <w:numId w:val="9"/>
        </w:numPr>
        <w:overflowPunct/>
        <w:autoSpaceDE/>
        <w:autoSpaceDN/>
        <w:adjustRightInd/>
        <w:spacing w:before="100" w:beforeAutospacing="1" w:after="100" w:afterAutospacing="1"/>
        <w:textAlignment w:val="auto"/>
        <w:rPr>
          <w:rFonts w:asciiTheme="minorHAnsi" w:hAnsiTheme="minorHAnsi" w:cstheme="minorHAnsi"/>
        </w:rPr>
      </w:pPr>
      <w:hyperlink r:id="rId33" w:tgtFrame="_blank" w:history="1">
        <w:r w:rsidRPr="0085719A">
          <w:rPr>
            <w:rStyle w:val="Hyperlink"/>
            <w:rFonts w:asciiTheme="minorHAnsi" w:hAnsiTheme="minorHAnsi" w:cstheme="minorHAnsi"/>
            <w:color w:val="auto"/>
          </w:rPr>
          <w:t>Section 25d</w:t>
        </w:r>
      </w:hyperlink>
      <w:r w:rsidRPr="0085719A">
        <w:rPr>
          <w:rFonts w:asciiTheme="minorHAnsi" w:hAnsiTheme="minorHAnsi" w:cstheme="minorHAnsi"/>
        </w:rPr>
        <w:t xml:space="preserve"> of the Immigration Act </w:t>
      </w:r>
    </w:p>
    <w:p w14:paraId="5307B392" w14:textId="7DC61A98" w:rsidR="001D09CD" w:rsidRPr="0085719A" w:rsidRDefault="001D09CD" w:rsidP="001D09CD">
      <w:pPr>
        <w:spacing w:before="100" w:beforeAutospacing="1" w:after="100" w:afterAutospacing="1"/>
        <w:rPr>
          <w:rFonts w:asciiTheme="minorHAnsi" w:hAnsiTheme="minorHAnsi" w:cstheme="minorHAnsi"/>
        </w:rPr>
      </w:pPr>
      <w:r w:rsidRPr="0085719A">
        <w:rPr>
          <w:rFonts w:asciiTheme="minorHAnsi" w:hAnsiTheme="minorHAnsi" w:cstheme="minorHAnsi"/>
        </w:rPr>
        <w:t>(</w:t>
      </w:r>
      <w:r w:rsidR="00EB7D8C" w:rsidRPr="0085719A">
        <w:rPr>
          <w:rFonts w:asciiTheme="minorHAnsi" w:hAnsiTheme="minorHAnsi" w:cstheme="minorHAnsi"/>
        </w:rPr>
        <w:t>College of Policing, 2019</w:t>
      </w:r>
      <w:r w:rsidRPr="0085719A">
        <w:rPr>
          <w:rFonts w:asciiTheme="minorHAnsi" w:hAnsiTheme="minorHAnsi" w:cstheme="minorHAnsi"/>
        </w:rPr>
        <w:t>)</w:t>
      </w:r>
    </w:p>
    <w:p w14:paraId="6980D0B6" w14:textId="3A63B3D6" w:rsidR="001D09CD" w:rsidRPr="0085719A" w:rsidRDefault="001D09CD" w:rsidP="001D09CD">
      <w:pPr>
        <w:rPr>
          <w:rFonts w:asciiTheme="minorHAnsi" w:hAnsiTheme="minorHAnsi" w:cstheme="minorHAnsi"/>
        </w:rPr>
      </w:pPr>
      <w:r w:rsidRPr="0085719A">
        <w:rPr>
          <w:rFonts w:asciiTheme="minorHAnsi" w:hAnsiTheme="minorHAnsi" w:cstheme="minorHAnsi"/>
        </w:rPr>
        <w:t>These powers combined can be very effective for disrupting serious criminal activity when combined with information and intelligence, for example if information is received that a vehicle is transporting drugs from one location to another then this can be passed to roads police and the vehicle can be stopped before it reaches its destination and the drugs are lost to the dealer’s network, the vehicle can be searched and seized, and the driver and any passengers can be arrested. This disrupts the criminal activity in several ways. The loss of the drugs, potentially worth a large amount of money, the loss of the vehicle (which means a new vehicle must be sourced, providing further intelligence gathering opportunities), loss of cash from the sale of drugs, and more importantly the consequences for the driver and potential passengers. For more serious offences</w:t>
      </w:r>
      <w:r w:rsidR="00E87CA6" w:rsidRPr="0085719A">
        <w:rPr>
          <w:rFonts w:asciiTheme="minorHAnsi" w:hAnsiTheme="minorHAnsi" w:cstheme="minorHAnsi"/>
        </w:rPr>
        <w:t xml:space="preserve"> </w:t>
      </w:r>
      <w:r w:rsidRPr="0085719A">
        <w:rPr>
          <w:rFonts w:asciiTheme="minorHAnsi" w:hAnsiTheme="minorHAnsi" w:cstheme="minorHAnsi"/>
        </w:rPr>
        <w:t>these people ca</w:t>
      </w:r>
      <w:r w:rsidR="00E87CA6" w:rsidRPr="0085719A">
        <w:rPr>
          <w:rFonts w:asciiTheme="minorHAnsi" w:hAnsiTheme="minorHAnsi" w:cstheme="minorHAnsi"/>
        </w:rPr>
        <w:t>n then</w:t>
      </w:r>
      <w:r w:rsidRPr="0085719A">
        <w:rPr>
          <w:rFonts w:asciiTheme="minorHAnsi" w:hAnsiTheme="minorHAnsi" w:cstheme="minorHAnsi"/>
        </w:rPr>
        <w:t xml:space="preserve"> be arrested and dealt with but even more minor traffic offences can disrupt more serious offences, driving licence interventions can be very effective if a driver accumulates enough points for minor offences then they will be disqualified </w:t>
      </w:r>
      <w:r w:rsidR="00E87CA6" w:rsidRPr="0085719A">
        <w:rPr>
          <w:rFonts w:asciiTheme="minorHAnsi" w:hAnsiTheme="minorHAnsi" w:cstheme="minorHAnsi"/>
        </w:rPr>
        <w:t>from</w:t>
      </w:r>
      <w:r w:rsidRPr="0085719A">
        <w:rPr>
          <w:rFonts w:asciiTheme="minorHAnsi" w:hAnsiTheme="minorHAnsi" w:cstheme="minorHAnsi"/>
        </w:rPr>
        <w:t xml:space="preserve"> driving and necessitate locating/recruiting a new driver for the illicit activities which again provide more opportunities for information and intelligence gathering and further disruptions to the criminal network.</w:t>
      </w:r>
    </w:p>
    <w:p w14:paraId="491BE31D" w14:textId="77777777" w:rsidR="00D6335A" w:rsidRPr="0085719A" w:rsidRDefault="00D6335A" w:rsidP="001D09CD">
      <w:pPr>
        <w:rPr>
          <w:rFonts w:asciiTheme="minorHAnsi" w:hAnsiTheme="minorHAnsi" w:cstheme="minorHAnsi"/>
        </w:rPr>
      </w:pPr>
    </w:p>
    <w:p w14:paraId="0DD3CCCF" w14:textId="392E87C8" w:rsidR="001D09CD" w:rsidRPr="0085719A" w:rsidRDefault="001D09CD" w:rsidP="001D09CD">
      <w:pPr>
        <w:rPr>
          <w:rFonts w:asciiTheme="minorHAnsi" w:hAnsiTheme="minorHAnsi" w:cstheme="minorHAnsi"/>
        </w:rPr>
      </w:pPr>
      <w:r w:rsidRPr="0085719A">
        <w:rPr>
          <w:rFonts w:asciiTheme="minorHAnsi" w:hAnsiTheme="minorHAnsi" w:cstheme="minorHAnsi"/>
        </w:rPr>
        <w:t>This scenario can be assisted and made possible/easier with the use of technology that provides officers with the information and intelligence needed. These range from the roadside breathalysers and drugs wipes up to the more sophisticated facial recognition technology and ANPR (Automatic Number Plate Recognition).</w:t>
      </w:r>
      <w:r w:rsidRPr="0085719A">
        <w:rPr>
          <w:rFonts w:asciiTheme="minorHAnsi" w:hAnsiTheme="minorHAnsi" w:cstheme="minorHAnsi"/>
        </w:rPr>
        <w:tab/>
      </w:r>
    </w:p>
    <w:p w14:paraId="694FCDB5" w14:textId="77777777" w:rsidR="003A085F" w:rsidRPr="0085719A" w:rsidRDefault="003A085F" w:rsidP="001D09CD">
      <w:pPr>
        <w:rPr>
          <w:rFonts w:asciiTheme="minorHAnsi" w:hAnsiTheme="minorHAnsi" w:cstheme="minorHAnsi"/>
        </w:rPr>
      </w:pPr>
    </w:p>
    <w:p w14:paraId="1164C9E3" w14:textId="45B26EC1" w:rsidR="001D09CD" w:rsidRPr="0085719A" w:rsidRDefault="001D09CD" w:rsidP="001D09CD">
      <w:pPr>
        <w:rPr>
          <w:rFonts w:asciiTheme="minorHAnsi" w:hAnsiTheme="minorHAnsi" w:cstheme="minorHAnsi"/>
          <w:shd w:val="clear" w:color="auto" w:fill="FFFFFF"/>
        </w:rPr>
      </w:pPr>
      <w:r w:rsidRPr="0085719A">
        <w:rPr>
          <w:rFonts w:asciiTheme="minorHAnsi" w:hAnsiTheme="minorHAnsi" w:cstheme="minorHAnsi"/>
        </w:rPr>
        <w:t xml:space="preserve">ANPR is a valuable tool for disrupting criminal activity throughout the country. It is a system of cameras which, as a vehicle drives by, reads the registration number of that vehicle, and checks this against a database of vehicle of interest. Even if the vehicle is not currently of interest the registration is stored for future investigative purposes should the need arise, this is stored for one year. There are currently 13,000 cameras in use which provide 55 million records daily. These cameras can be mounted withing police vehicles and are also at fixed locations, often chosen specifically to disrupt criminality on that route </w:t>
      </w:r>
      <w:r w:rsidRPr="0085719A">
        <w:rPr>
          <w:rFonts w:asciiTheme="minorHAnsi" w:hAnsiTheme="minorHAnsi" w:cstheme="minorHAnsi"/>
          <w:shd w:val="clear" w:color="auto" w:fill="FFFFFF"/>
        </w:rPr>
        <w:t>(Police.uk, 2021), as well as locations such as garage forecourts and car parks.</w:t>
      </w:r>
    </w:p>
    <w:p w14:paraId="62A1D524" w14:textId="1DF6E911" w:rsidR="001D09CD" w:rsidRPr="0085719A" w:rsidRDefault="001D09CD" w:rsidP="001D09CD">
      <w:pPr>
        <w:rPr>
          <w:rFonts w:asciiTheme="minorHAnsi" w:hAnsiTheme="minorHAnsi" w:cstheme="minorHAnsi"/>
        </w:rPr>
      </w:pPr>
      <w:r w:rsidRPr="0085719A">
        <w:rPr>
          <w:rFonts w:asciiTheme="minorHAnsi" w:hAnsiTheme="minorHAnsi" w:cstheme="minorHAnsi"/>
          <w:shd w:val="clear" w:color="auto" w:fill="FFFFFF"/>
        </w:rPr>
        <w:t>The data gathered from the ANPR cameras is crosschecked with the Police National Computer and as such can assist in the disruption of criminal activity by helping to build a picture of activity. If an officer has reason to believe that a vehicle is being used for criminal activity, be it from first-hand experience of that vehicle or from another information source then a ‘flag’ can be place on that vehicle, this will then show when that vehicle is scanned by an ANPR camera and action can be taken. The other benefit of this system is this it does not matter where in the country that vehicle is scanned. The information and intelligence gathered by one force applies across all forces and a vehicle known for drug running and flagged as such in Newcastle (for example) ca</w:t>
      </w:r>
      <w:r w:rsidR="00E87CA6" w:rsidRPr="0085719A">
        <w:rPr>
          <w:rFonts w:asciiTheme="minorHAnsi" w:hAnsiTheme="minorHAnsi" w:cstheme="minorHAnsi"/>
          <w:shd w:val="clear" w:color="auto" w:fill="FFFFFF"/>
        </w:rPr>
        <w:t>n</w:t>
      </w:r>
      <w:r w:rsidRPr="0085719A">
        <w:rPr>
          <w:rFonts w:asciiTheme="minorHAnsi" w:hAnsiTheme="minorHAnsi" w:cstheme="minorHAnsi"/>
          <w:shd w:val="clear" w:color="auto" w:fill="FFFFFF"/>
        </w:rPr>
        <w:t xml:space="preserve"> be spotted by an ANPR camera mounted on a traffic vehicle in Cardiff and the alarm raised for that officer. This is especially important for roads policing as vehicles can cross from one force area to another very quickly.</w:t>
      </w:r>
    </w:p>
    <w:p w14:paraId="796E4B89" w14:textId="77777777" w:rsidR="003A085F" w:rsidRPr="0085719A" w:rsidRDefault="003A085F" w:rsidP="001D09CD">
      <w:pPr>
        <w:rPr>
          <w:rFonts w:asciiTheme="minorHAnsi" w:hAnsiTheme="minorHAnsi" w:cstheme="minorHAnsi"/>
        </w:rPr>
      </w:pPr>
    </w:p>
    <w:p w14:paraId="7EF66DC7" w14:textId="4A05328F" w:rsidR="001D09CD" w:rsidRPr="0085719A" w:rsidRDefault="001D09CD" w:rsidP="001D09CD">
      <w:pPr>
        <w:rPr>
          <w:rFonts w:asciiTheme="minorHAnsi" w:hAnsiTheme="minorHAnsi" w:cstheme="minorHAnsi"/>
          <w:shd w:val="clear" w:color="auto" w:fill="FFFFFF"/>
        </w:rPr>
      </w:pPr>
      <w:r w:rsidRPr="0085719A">
        <w:rPr>
          <w:rFonts w:asciiTheme="minorHAnsi" w:hAnsiTheme="minorHAnsi" w:cstheme="minorHAnsi"/>
        </w:rPr>
        <w:t>Another case study from the ‘</w:t>
      </w:r>
      <w:proofErr w:type="spellStart"/>
      <w:r w:rsidRPr="0085719A">
        <w:rPr>
          <w:rFonts w:asciiTheme="minorHAnsi" w:hAnsiTheme="minorHAnsi" w:cstheme="minorHAnsi"/>
        </w:rPr>
        <w:t>WhatWorks</w:t>
      </w:r>
      <w:proofErr w:type="spellEnd"/>
      <w:r w:rsidRPr="0085719A">
        <w:rPr>
          <w:rFonts w:asciiTheme="minorHAnsi" w:hAnsiTheme="minorHAnsi" w:cstheme="minorHAnsi"/>
        </w:rPr>
        <w:t>’ serious organised crime menu of tactics highlights how effective ANPR can be</w:t>
      </w:r>
      <w:r w:rsidR="004006CC" w:rsidRPr="0085719A">
        <w:rPr>
          <w:rFonts w:asciiTheme="minorHAnsi" w:hAnsiTheme="minorHAnsi" w:cstheme="minorHAnsi"/>
        </w:rPr>
        <w:t xml:space="preserve">, following a series of armed robberies that had </w:t>
      </w:r>
      <w:r w:rsidR="0085741B" w:rsidRPr="0085719A">
        <w:rPr>
          <w:rFonts w:asciiTheme="minorHAnsi" w:hAnsiTheme="minorHAnsi" w:cstheme="minorHAnsi"/>
        </w:rPr>
        <w:t>been committed using a vehicle that was utilising a</w:t>
      </w:r>
      <w:r w:rsidR="00480DA8" w:rsidRPr="0085719A">
        <w:rPr>
          <w:rFonts w:asciiTheme="minorHAnsi" w:hAnsiTheme="minorHAnsi" w:cstheme="minorHAnsi"/>
        </w:rPr>
        <w:t xml:space="preserve"> </w:t>
      </w:r>
      <w:r w:rsidR="0085741B" w:rsidRPr="0085719A">
        <w:rPr>
          <w:rFonts w:asciiTheme="minorHAnsi" w:hAnsiTheme="minorHAnsi" w:cstheme="minorHAnsi"/>
        </w:rPr>
        <w:t>number of fals</w:t>
      </w:r>
      <w:r w:rsidR="00C65C60" w:rsidRPr="0085719A">
        <w:rPr>
          <w:rFonts w:asciiTheme="minorHAnsi" w:hAnsiTheme="minorHAnsi" w:cstheme="minorHAnsi"/>
        </w:rPr>
        <w:t>e license plates ANPR was utilised. A</w:t>
      </w:r>
      <w:r w:rsidR="00014F6E" w:rsidRPr="0085719A">
        <w:rPr>
          <w:rFonts w:asciiTheme="minorHAnsi" w:hAnsiTheme="minorHAnsi" w:cstheme="minorHAnsi"/>
        </w:rPr>
        <w:t xml:space="preserve"> veh</w:t>
      </w:r>
      <w:r w:rsidR="001A5B29" w:rsidRPr="0085719A">
        <w:rPr>
          <w:rFonts w:asciiTheme="minorHAnsi" w:hAnsiTheme="minorHAnsi" w:cstheme="minorHAnsi"/>
        </w:rPr>
        <w:t>icle wa</w:t>
      </w:r>
      <w:r w:rsidR="00D747A7" w:rsidRPr="0085719A">
        <w:rPr>
          <w:rFonts w:asciiTheme="minorHAnsi" w:hAnsiTheme="minorHAnsi" w:cstheme="minorHAnsi"/>
        </w:rPr>
        <w:t xml:space="preserve">s spotted by ANPR that drove in convoy with </w:t>
      </w:r>
      <w:r w:rsidR="00D747A7" w:rsidRPr="0085719A">
        <w:rPr>
          <w:rFonts w:asciiTheme="minorHAnsi" w:hAnsiTheme="minorHAnsi" w:cstheme="minorHAnsi"/>
        </w:rPr>
        <w:lastRenderedPageBreak/>
        <w:t>the offending vehicle</w:t>
      </w:r>
      <w:r w:rsidR="00A33E9C" w:rsidRPr="0085719A">
        <w:rPr>
          <w:rFonts w:asciiTheme="minorHAnsi" w:hAnsiTheme="minorHAnsi" w:cstheme="minorHAnsi"/>
        </w:rPr>
        <w:t xml:space="preserve"> when these </w:t>
      </w:r>
      <w:r w:rsidR="00EB332A" w:rsidRPr="0085719A">
        <w:rPr>
          <w:rFonts w:asciiTheme="minorHAnsi" w:hAnsiTheme="minorHAnsi" w:cstheme="minorHAnsi"/>
        </w:rPr>
        <w:t>robberies</w:t>
      </w:r>
      <w:r w:rsidR="00A33E9C" w:rsidRPr="0085719A">
        <w:rPr>
          <w:rFonts w:asciiTheme="minorHAnsi" w:hAnsiTheme="minorHAnsi" w:cstheme="minorHAnsi"/>
        </w:rPr>
        <w:t xml:space="preserve"> took place. This </w:t>
      </w:r>
      <w:r w:rsidR="00EB332A" w:rsidRPr="0085719A">
        <w:rPr>
          <w:rFonts w:asciiTheme="minorHAnsi" w:hAnsiTheme="minorHAnsi" w:cstheme="minorHAnsi"/>
        </w:rPr>
        <w:t>vehicle</w:t>
      </w:r>
      <w:r w:rsidR="00A33E9C" w:rsidRPr="0085719A">
        <w:rPr>
          <w:rFonts w:asciiTheme="minorHAnsi" w:hAnsiTheme="minorHAnsi" w:cstheme="minorHAnsi"/>
        </w:rPr>
        <w:t xml:space="preserve"> was identified and being used and owned by a member of</w:t>
      </w:r>
      <w:r w:rsidR="00034E40" w:rsidRPr="0085719A">
        <w:rPr>
          <w:rFonts w:asciiTheme="minorHAnsi" w:hAnsiTheme="minorHAnsi" w:cstheme="minorHAnsi"/>
        </w:rPr>
        <w:t xml:space="preserve"> the organised crime group thought to be responsible for the robberies and was being used </w:t>
      </w:r>
      <w:r w:rsidR="00AA5ABF" w:rsidRPr="0085719A">
        <w:rPr>
          <w:rFonts w:asciiTheme="minorHAnsi" w:hAnsiTheme="minorHAnsi" w:cstheme="minorHAnsi"/>
        </w:rPr>
        <w:t>to coordinate. This individual was arrested following the investigation</w:t>
      </w:r>
      <w:r w:rsidR="004305FA" w:rsidRPr="0085719A">
        <w:rPr>
          <w:rFonts w:asciiTheme="minorHAnsi" w:hAnsiTheme="minorHAnsi" w:cstheme="minorHAnsi"/>
        </w:rPr>
        <w:t xml:space="preserve"> and </w:t>
      </w:r>
      <w:r w:rsidR="00421BEC" w:rsidRPr="0085719A">
        <w:rPr>
          <w:rFonts w:asciiTheme="minorHAnsi" w:hAnsiTheme="minorHAnsi" w:cstheme="minorHAnsi"/>
        </w:rPr>
        <w:t>other members of the organised crime group were also arrested, this may not have been possibl</w:t>
      </w:r>
      <w:r w:rsidR="00EB332A" w:rsidRPr="0085719A">
        <w:rPr>
          <w:rFonts w:asciiTheme="minorHAnsi" w:hAnsiTheme="minorHAnsi" w:cstheme="minorHAnsi"/>
        </w:rPr>
        <w:t>e without the use of ANPR</w:t>
      </w:r>
      <w:r w:rsidRPr="0085719A">
        <w:rPr>
          <w:rFonts w:asciiTheme="minorHAnsi" w:hAnsiTheme="minorHAnsi" w:cstheme="minorHAnsi"/>
        </w:rPr>
        <w:t xml:space="preserve"> </w:t>
      </w:r>
      <w:r w:rsidR="00465CD5" w:rsidRPr="0085719A">
        <w:rPr>
          <w:rFonts w:asciiTheme="minorHAnsi" w:hAnsiTheme="minorHAnsi" w:cstheme="minorHAnsi"/>
          <w:shd w:val="clear" w:color="auto" w:fill="FFFFFF"/>
        </w:rPr>
        <w:t>(</w:t>
      </w:r>
      <w:r w:rsidR="001D00EE" w:rsidRPr="0085719A">
        <w:rPr>
          <w:rFonts w:asciiTheme="minorHAnsi" w:hAnsiTheme="minorHAnsi" w:cstheme="minorHAnsi"/>
          <w:shd w:val="clear" w:color="auto" w:fill="FFFFFF"/>
        </w:rPr>
        <w:t>College of Policing</w:t>
      </w:r>
      <w:r w:rsidR="00465CD5" w:rsidRPr="0085719A">
        <w:rPr>
          <w:rFonts w:asciiTheme="minorHAnsi" w:hAnsiTheme="minorHAnsi" w:cstheme="minorHAnsi"/>
          <w:shd w:val="clear" w:color="auto" w:fill="FFFFFF"/>
        </w:rPr>
        <w:t xml:space="preserve">, </w:t>
      </w:r>
      <w:r w:rsidR="00465CD5" w:rsidRPr="0085719A">
        <w:rPr>
          <w:rFonts w:asciiTheme="minorHAnsi" w:hAnsiTheme="minorHAnsi" w:cstheme="minorHAnsi"/>
          <w:shd w:val="clear" w:color="auto" w:fill="FFFFFF"/>
        </w:rPr>
        <w:t>2021)</w:t>
      </w:r>
      <w:r w:rsidR="00EB332A" w:rsidRPr="0085719A">
        <w:rPr>
          <w:rFonts w:asciiTheme="minorHAnsi" w:hAnsiTheme="minorHAnsi" w:cstheme="minorHAnsi"/>
          <w:shd w:val="clear" w:color="auto" w:fill="FFFFFF"/>
        </w:rPr>
        <w:t>.</w:t>
      </w:r>
    </w:p>
    <w:p w14:paraId="44717C21" w14:textId="50B3D235" w:rsidR="00726772" w:rsidRPr="0085719A" w:rsidRDefault="00726772" w:rsidP="001D09CD">
      <w:pPr>
        <w:rPr>
          <w:rFonts w:asciiTheme="minorHAnsi" w:hAnsiTheme="minorHAnsi" w:cstheme="minorHAnsi"/>
          <w:shd w:val="clear" w:color="auto" w:fill="FFFFFF"/>
        </w:rPr>
      </w:pPr>
    </w:p>
    <w:p w14:paraId="1D941B64" w14:textId="4E6A071C" w:rsidR="00726772" w:rsidRPr="0085719A" w:rsidRDefault="0057490D" w:rsidP="001D09CD">
      <w:pPr>
        <w:rPr>
          <w:rFonts w:asciiTheme="minorHAnsi" w:hAnsiTheme="minorHAnsi" w:cstheme="minorHAnsi"/>
        </w:rPr>
      </w:pPr>
      <w:r w:rsidRPr="0085719A">
        <w:rPr>
          <w:rFonts w:asciiTheme="minorHAnsi" w:hAnsiTheme="minorHAnsi" w:cstheme="minorHAnsi"/>
          <w:shd w:val="clear" w:color="auto" w:fill="FFFFFF"/>
        </w:rPr>
        <w:t xml:space="preserve">An example from Gwent Police of the effective </w:t>
      </w:r>
      <w:r w:rsidR="008B7A20" w:rsidRPr="0085719A">
        <w:rPr>
          <w:rFonts w:asciiTheme="minorHAnsi" w:hAnsiTheme="minorHAnsi" w:cstheme="minorHAnsi"/>
          <w:shd w:val="clear" w:color="auto" w:fill="FFFFFF"/>
        </w:rPr>
        <w:t xml:space="preserve">use </w:t>
      </w:r>
      <w:r w:rsidR="00BD1A89" w:rsidRPr="0085719A">
        <w:rPr>
          <w:rFonts w:asciiTheme="minorHAnsi" w:hAnsiTheme="minorHAnsi" w:cstheme="minorHAnsi"/>
          <w:shd w:val="clear" w:color="auto" w:fill="FFFFFF"/>
        </w:rPr>
        <w:t>of ANPR when disrupting criminal activity on the roads is ‘Operation Utah</w:t>
      </w:r>
      <w:r w:rsidR="00CE67BC" w:rsidRPr="0085719A">
        <w:rPr>
          <w:rFonts w:asciiTheme="minorHAnsi" w:hAnsiTheme="minorHAnsi" w:cstheme="minorHAnsi"/>
          <w:shd w:val="clear" w:color="auto" w:fill="FFFFFF"/>
        </w:rPr>
        <w:t>’</w:t>
      </w:r>
      <w:r w:rsidR="00334E28" w:rsidRPr="0085719A">
        <w:rPr>
          <w:rFonts w:asciiTheme="minorHAnsi" w:hAnsiTheme="minorHAnsi" w:cstheme="minorHAnsi"/>
          <w:shd w:val="clear" w:color="auto" w:fill="FFFFFF"/>
        </w:rPr>
        <w:t>. This operation between Gwent Police and a range of partner agencies</w:t>
      </w:r>
      <w:r w:rsidR="000759CB" w:rsidRPr="0085719A">
        <w:rPr>
          <w:rFonts w:asciiTheme="minorHAnsi" w:hAnsiTheme="minorHAnsi" w:cstheme="minorHAnsi"/>
          <w:shd w:val="clear" w:color="auto" w:fill="FFFFFF"/>
        </w:rPr>
        <w:t xml:space="preserve">, such as </w:t>
      </w:r>
      <w:r w:rsidR="00A323A7" w:rsidRPr="0085719A">
        <w:rPr>
          <w:rFonts w:asciiTheme="minorHAnsi" w:hAnsiTheme="minorHAnsi" w:cstheme="minorHAnsi"/>
          <w:shd w:val="clear" w:color="auto" w:fill="FFFFFF"/>
        </w:rPr>
        <w:t>Caerphilly Council Taxi Licensing, and the Driver and Vehicle standards Agency</w:t>
      </w:r>
      <w:r w:rsidR="00090883" w:rsidRPr="0085719A">
        <w:rPr>
          <w:rFonts w:asciiTheme="minorHAnsi" w:hAnsiTheme="minorHAnsi" w:cstheme="minorHAnsi"/>
          <w:shd w:val="clear" w:color="auto" w:fill="FFFFFF"/>
        </w:rPr>
        <w:t xml:space="preserve"> (DVSA)</w:t>
      </w:r>
      <w:r w:rsidR="00B51ABB" w:rsidRPr="0085719A">
        <w:rPr>
          <w:rFonts w:asciiTheme="minorHAnsi" w:hAnsiTheme="minorHAnsi" w:cstheme="minorHAnsi"/>
          <w:shd w:val="clear" w:color="auto" w:fill="FFFFFF"/>
        </w:rPr>
        <w:t>,</w:t>
      </w:r>
      <w:r w:rsidR="00142A6B" w:rsidRPr="0085719A">
        <w:rPr>
          <w:rFonts w:asciiTheme="minorHAnsi" w:hAnsiTheme="minorHAnsi" w:cstheme="minorHAnsi"/>
          <w:shd w:val="clear" w:color="auto" w:fill="FFFFFF"/>
        </w:rPr>
        <w:t xml:space="preserve"> focussed on criminals using the road and utilised </w:t>
      </w:r>
      <w:r w:rsidR="000759CB" w:rsidRPr="0085719A">
        <w:rPr>
          <w:rFonts w:asciiTheme="minorHAnsi" w:hAnsiTheme="minorHAnsi" w:cstheme="minorHAnsi"/>
          <w:shd w:val="clear" w:color="auto" w:fill="FFFFFF"/>
        </w:rPr>
        <w:t>ANPR cameras, both static and mobile.</w:t>
      </w:r>
      <w:r w:rsidR="006A5417" w:rsidRPr="0085719A">
        <w:rPr>
          <w:rFonts w:asciiTheme="minorHAnsi" w:hAnsiTheme="minorHAnsi" w:cstheme="minorHAnsi"/>
          <w:shd w:val="clear" w:color="auto" w:fill="FFFFFF"/>
        </w:rPr>
        <w:t xml:space="preserve"> </w:t>
      </w:r>
      <w:r w:rsidR="00007318" w:rsidRPr="0085719A">
        <w:rPr>
          <w:rFonts w:asciiTheme="minorHAnsi" w:hAnsiTheme="minorHAnsi" w:cstheme="minorHAnsi"/>
          <w:shd w:val="clear" w:color="auto" w:fill="FFFFFF"/>
        </w:rPr>
        <w:t xml:space="preserve">56 </w:t>
      </w:r>
      <w:r w:rsidR="00090883" w:rsidRPr="0085719A">
        <w:rPr>
          <w:rFonts w:asciiTheme="minorHAnsi" w:hAnsiTheme="minorHAnsi" w:cstheme="minorHAnsi"/>
          <w:shd w:val="clear" w:color="auto" w:fill="FFFFFF"/>
        </w:rPr>
        <w:t>vehicles</w:t>
      </w:r>
      <w:r w:rsidR="00007318" w:rsidRPr="0085719A">
        <w:rPr>
          <w:rFonts w:asciiTheme="minorHAnsi" w:hAnsiTheme="minorHAnsi" w:cstheme="minorHAnsi"/>
          <w:shd w:val="clear" w:color="auto" w:fill="FFFFFF"/>
        </w:rPr>
        <w:t xml:space="preserve"> were stopped during this operation resulting in the issuing </w:t>
      </w:r>
      <w:r w:rsidR="0042129E" w:rsidRPr="0085719A">
        <w:rPr>
          <w:rFonts w:asciiTheme="minorHAnsi" w:hAnsiTheme="minorHAnsi" w:cstheme="minorHAnsi"/>
          <w:shd w:val="clear" w:color="auto" w:fill="FFFFFF"/>
        </w:rPr>
        <w:t>of 22 traffic offence reports (TOR) for</w:t>
      </w:r>
      <w:r w:rsidR="00A976F5" w:rsidRPr="0085719A">
        <w:rPr>
          <w:rFonts w:asciiTheme="minorHAnsi" w:hAnsiTheme="minorHAnsi" w:cstheme="minorHAnsi"/>
          <w:shd w:val="clear" w:color="auto" w:fill="FFFFFF"/>
        </w:rPr>
        <w:t xml:space="preserve"> various offences such </w:t>
      </w:r>
      <w:r w:rsidR="00EA204C" w:rsidRPr="0085719A">
        <w:rPr>
          <w:rFonts w:asciiTheme="minorHAnsi" w:hAnsiTheme="minorHAnsi" w:cstheme="minorHAnsi"/>
          <w:shd w:val="clear" w:color="auto" w:fill="FFFFFF"/>
        </w:rPr>
        <w:t>no insurance, no licence, no MOT, vehicle defect</w:t>
      </w:r>
      <w:r w:rsidR="00A976F5" w:rsidRPr="0085719A">
        <w:rPr>
          <w:rFonts w:asciiTheme="minorHAnsi" w:hAnsiTheme="minorHAnsi" w:cstheme="minorHAnsi"/>
          <w:shd w:val="clear" w:color="auto" w:fill="FFFFFF"/>
        </w:rPr>
        <w:t>s etc. 28 vehicles were immediately seized</w:t>
      </w:r>
      <w:r w:rsidR="00816873" w:rsidRPr="0085719A">
        <w:rPr>
          <w:rFonts w:asciiTheme="minorHAnsi" w:hAnsiTheme="minorHAnsi" w:cstheme="minorHAnsi"/>
          <w:shd w:val="clear" w:color="auto" w:fill="FFFFFF"/>
        </w:rPr>
        <w:t xml:space="preserve"> </w:t>
      </w:r>
      <w:r w:rsidR="00AD14FC" w:rsidRPr="0085719A">
        <w:rPr>
          <w:rFonts w:asciiTheme="minorHAnsi" w:hAnsiTheme="minorHAnsi" w:cstheme="minorHAnsi"/>
          <w:shd w:val="clear" w:color="auto" w:fill="FFFFFF"/>
        </w:rPr>
        <w:t xml:space="preserve">until </w:t>
      </w:r>
      <w:r w:rsidR="00090883" w:rsidRPr="0085719A">
        <w:rPr>
          <w:rFonts w:asciiTheme="minorHAnsi" w:hAnsiTheme="minorHAnsi" w:cstheme="minorHAnsi"/>
          <w:shd w:val="clear" w:color="auto" w:fill="FFFFFF"/>
        </w:rPr>
        <w:t>these defects</w:t>
      </w:r>
      <w:r w:rsidR="00AD14FC" w:rsidRPr="0085719A">
        <w:rPr>
          <w:rFonts w:asciiTheme="minorHAnsi" w:hAnsiTheme="minorHAnsi" w:cstheme="minorHAnsi"/>
          <w:shd w:val="clear" w:color="auto" w:fill="FFFFFF"/>
        </w:rPr>
        <w:t xml:space="preserve"> were rectified, 11 vehicles were seized due to no valid insurance or licence, 3 </w:t>
      </w:r>
      <w:r w:rsidR="00C62BAB" w:rsidRPr="0085719A">
        <w:rPr>
          <w:rFonts w:asciiTheme="minorHAnsi" w:hAnsiTheme="minorHAnsi" w:cstheme="minorHAnsi"/>
          <w:shd w:val="clear" w:color="auto" w:fill="FFFFFF"/>
        </w:rPr>
        <w:t>seized</w:t>
      </w:r>
      <w:r w:rsidR="00AD14FC" w:rsidRPr="0085719A">
        <w:rPr>
          <w:rFonts w:asciiTheme="minorHAnsi" w:hAnsiTheme="minorHAnsi" w:cstheme="minorHAnsi"/>
          <w:shd w:val="clear" w:color="auto" w:fill="FFFFFF"/>
        </w:rPr>
        <w:t xml:space="preserve"> due </w:t>
      </w:r>
      <w:r w:rsidR="00F34AE7" w:rsidRPr="0085719A">
        <w:rPr>
          <w:rFonts w:asciiTheme="minorHAnsi" w:hAnsiTheme="minorHAnsi" w:cstheme="minorHAnsi"/>
          <w:shd w:val="clear" w:color="auto" w:fill="FFFFFF"/>
        </w:rPr>
        <w:t>to</w:t>
      </w:r>
      <w:r w:rsidR="00AD14FC" w:rsidRPr="0085719A">
        <w:rPr>
          <w:rFonts w:asciiTheme="minorHAnsi" w:hAnsiTheme="minorHAnsi" w:cstheme="minorHAnsi"/>
          <w:shd w:val="clear" w:color="auto" w:fill="FFFFFF"/>
        </w:rPr>
        <w:t xml:space="preserve"> no valid tax</w:t>
      </w:r>
      <w:r w:rsidR="00C62BAB" w:rsidRPr="0085719A">
        <w:rPr>
          <w:rFonts w:asciiTheme="minorHAnsi" w:hAnsiTheme="minorHAnsi" w:cstheme="minorHAnsi"/>
          <w:shd w:val="clear" w:color="auto" w:fill="FFFFFF"/>
        </w:rPr>
        <w:t xml:space="preserve"> and 1 was </w:t>
      </w:r>
      <w:r w:rsidR="00090883" w:rsidRPr="0085719A">
        <w:rPr>
          <w:rFonts w:asciiTheme="minorHAnsi" w:hAnsiTheme="minorHAnsi" w:cstheme="minorHAnsi"/>
          <w:shd w:val="clear" w:color="auto" w:fill="FFFFFF"/>
        </w:rPr>
        <w:t>seized</w:t>
      </w:r>
      <w:r w:rsidR="00C62BAB" w:rsidRPr="0085719A">
        <w:rPr>
          <w:rFonts w:asciiTheme="minorHAnsi" w:hAnsiTheme="minorHAnsi" w:cstheme="minorHAnsi"/>
          <w:shd w:val="clear" w:color="auto" w:fill="FFFFFF"/>
        </w:rPr>
        <w:t xml:space="preserve"> due to it being in a dangerous condition. </w:t>
      </w:r>
      <w:r w:rsidR="00090883" w:rsidRPr="0085719A">
        <w:rPr>
          <w:rFonts w:asciiTheme="minorHAnsi" w:hAnsiTheme="minorHAnsi" w:cstheme="minorHAnsi"/>
          <w:shd w:val="clear" w:color="auto" w:fill="FFFFFF"/>
        </w:rPr>
        <w:t>A company was also reported for investigation by the DVSA for operating without a license</w:t>
      </w:r>
      <w:r w:rsidR="00ED5CDF" w:rsidRPr="0085719A">
        <w:rPr>
          <w:rFonts w:asciiTheme="minorHAnsi" w:hAnsiTheme="minorHAnsi" w:cstheme="minorHAnsi"/>
          <w:shd w:val="clear" w:color="auto" w:fill="FFFFFF"/>
        </w:rPr>
        <w:t xml:space="preserve"> </w:t>
      </w:r>
      <w:r w:rsidR="00ED5CDF" w:rsidRPr="0085719A">
        <w:rPr>
          <w:rFonts w:asciiTheme="minorHAnsi" w:hAnsiTheme="minorHAnsi" w:cstheme="minorHAnsi"/>
          <w:shd w:val="clear" w:color="auto" w:fill="FFFFFF"/>
        </w:rPr>
        <w:t>(Road</w:t>
      </w:r>
      <w:r w:rsidR="00ED5CDF" w:rsidRPr="0085719A">
        <w:rPr>
          <w:rFonts w:asciiTheme="minorHAnsi" w:hAnsiTheme="minorHAnsi" w:cstheme="minorHAnsi"/>
          <w:shd w:val="clear" w:color="auto" w:fill="FFFFFF"/>
        </w:rPr>
        <w:t xml:space="preserve"> S</w:t>
      </w:r>
      <w:r w:rsidR="00ED5CDF" w:rsidRPr="0085719A">
        <w:rPr>
          <w:rFonts w:asciiTheme="minorHAnsi" w:hAnsiTheme="minorHAnsi" w:cstheme="minorHAnsi"/>
          <w:shd w:val="clear" w:color="auto" w:fill="FFFFFF"/>
        </w:rPr>
        <w:t>afety</w:t>
      </w:r>
      <w:r w:rsidR="00ED5CDF" w:rsidRPr="0085719A">
        <w:rPr>
          <w:rFonts w:asciiTheme="minorHAnsi" w:hAnsiTheme="minorHAnsi" w:cstheme="minorHAnsi"/>
          <w:shd w:val="clear" w:color="auto" w:fill="FFFFFF"/>
        </w:rPr>
        <w:t xml:space="preserve"> W</w:t>
      </w:r>
      <w:r w:rsidR="00ED5CDF" w:rsidRPr="0085719A">
        <w:rPr>
          <w:rFonts w:asciiTheme="minorHAnsi" w:hAnsiTheme="minorHAnsi" w:cstheme="minorHAnsi"/>
          <w:shd w:val="clear" w:color="auto" w:fill="FFFFFF"/>
        </w:rPr>
        <w:t>ales, 2018)</w:t>
      </w:r>
    </w:p>
    <w:p w14:paraId="4C50E184" w14:textId="4FC8A764" w:rsidR="00025650" w:rsidRPr="0085719A" w:rsidRDefault="00025650" w:rsidP="00340E9A">
      <w:pPr>
        <w:ind w:right="237"/>
        <w:jc w:val="both"/>
        <w:rPr>
          <w:rFonts w:asciiTheme="minorHAnsi" w:hAnsiTheme="minorHAnsi" w:cstheme="minorHAnsi"/>
        </w:rPr>
      </w:pPr>
    </w:p>
    <w:p w14:paraId="55E8513B" w14:textId="2FB8CB99" w:rsidR="00025650" w:rsidRPr="0085719A" w:rsidRDefault="002A3B44" w:rsidP="00340E9A">
      <w:pPr>
        <w:ind w:right="237"/>
        <w:jc w:val="both"/>
        <w:rPr>
          <w:rFonts w:asciiTheme="minorHAnsi" w:hAnsiTheme="minorHAnsi" w:cstheme="minorHAnsi"/>
        </w:rPr>
      </w:pPr>
      <w:r w:rsidRPr="0085719A">
        <w:rPr>
          <w:rFonts w:asciiTheme="minorHAnsi" w:hAnsiTheme="minorHAnsi" w:cstheme="minorHAnsi"/>
        </w:rPr>
        <w:t>My conclusions drawn from this are that</w:t>
      </w:r>
      <w:r w:rsidR="009165EF" w:rsidRPr="0085719A">
        <w:rPr>
          <w:rFonts w:asciiTheme="minorHAnsi" w:hAnsiTheme="minorHAnsi" w:cstheme="minorHAnsi"/>
        </w:rPr>
        <w:t xml:space="preserve"> the powers that the police have and the information and intelligence that is available and is assisted by technologies, such as ANPR, </w:t>
      </w:r>
      <w:r w:rsidR="00655624" w:rsidRPr="0085719A">
        <w:rPr>
          <w:rFonts w:asciiTheme="minorHAnsi" w:hAnsiTheme="minorHAnsi" w:cstheme="minorHAnsi"/>
        </w:rPr>
        <w:t xml:space="preserve">can be an invaluable tool in the fight against criminal activity on the roads, and that this can have a significant effect on </w:t>
      </w:r>
      <w:r w:rsidR="0085719A" w:rsidRPr="0085719A">
        <w:rPr>
          <w:rFonts w:asciiTheme="minorHAnsi" w:hAnsiTheme="minorHAnsi" w:cstheme="minorHAnsi"/>
        </w:rPr>
        <w:t xml:space="preserve">the more serious crimes. </w:t>
      </w:r>
      <w:r w:rsidR="00867D29">
        <w:rPr>
          <w:rFonts w:asciiTheme="minorHAnsi" w:hAnsiTheme="minorHAnsi" w:cstheme="minorHAnsi"/>
        </w:rPr>
        <w:t xml:space="preserve">ANPR </w:t>
      </w:r>
      <w:proofErr w:type="gramStart"/>
      <w:r w:rsidR="00867D29">
        <w:rPr>
          <w:rFonts w:asciiTheme="minorHAnsi" w:hAnsiTheme="minorHAnsi" w:cstheme="minorHAnsi"/>
        </w:rPr>
        <w:t>in particular can</w:t>
      </w:r>
      <w:proofErr w:type="gramEnd"/>
      <w:r w:rsidR="00867D29">
        <w:rPr>
          <w:rFonts w:asciiTheme="minorHAnsi" w:hAnsiTheme="minorHAnsi" w:cstheme="minorHAnsi"/>
        </w:rPr>
        <w:t xml:space="preserve"> be powerful due to its ‘always on’ </w:t>
      </w:r>
      <w:r w:rsidR="005D10DE">
        <w:rPr>
          <w:rFonts w:asciiTheme="minorHAnsi" w:hAnsiTheme="minorHAnsi" w:cstheme="minorHAnsi"/>
        </w:rPr>
        <w:t>capabilities which means that</w:t>
      </w:r>
      <w:r w:rsidR="004E5F84">
        <w:rPr>
          <w:rFonts w:asciiTheme="minorHAnsi" w:hAnsiTheme="minorHAnsi" w:cstheme="minorHAnsi"/>
        </w:rPr>
        <w:t xml:space="preserve"> a constant stream of information and intelligence is available </w:t>
      </w:r>
      <w:r w:rsidR="00D530AC">
        <w:rPr>
          <w:rFonts w:asciiTheme="minorHAnsi" w:hAnsiTheme="minorHAnsi" w:cstheme="minorHAnsi"/>
        </w:rPr>
        <w:t>to</w:t>
      </w:r>
      <w:r w:rsidR="004E5F84">
        <w:rPr>
          <w:rFonts w:asciiTheme="minorHAnsi" w:hAnsiTheme="minorHAnsi" w:cstheme="minorHAnsi"/>
        </w:rPr>
        <w:t xml:space="preserve"> officers and can help provide a m</w:t>
      </w:r>
      <w:r w:rsidR="00D530AC">
        <w:rPr>
          <w:rFonts w:asciiTheme="minorHAnsi" w:hAnsiTheme="minorHAnsi" w:cstheme="minorHAnsi"/>
        </w:rPr>
        <w:t>u</w:t>
      </w:r>
      <w:r w:rsidR="004E5F84">
        <w:rPr>
          <w:rFonts w:asciiTheme="minorHAnsi" w:hAnsiTheme="minorHAnsi" w:cstheme="minorHAnsi"/>
        </w:rPr>
        <w:t>ch wider picture of a criminal groups activities</w:t>
      </w:r>
      <w:r w:rsidR="00D530AC">
        <w:rPr>
          <w:rFonts w:asciiTheme="minorHAnsi" w:hAnsiTheme="minorHAnsi" w:cstheme="minorHAnsi"/>
        </w:rPr>
        <w:t xml:space="preserve"> which can be accessed and shared in real time. </w:t>
      </w:r>
      <w:r w:rsidR="003E66DE">
        <w:rPr>
          <w:rFonts w:asciiTheme="minorHAnsi" w:hAnsiTheme="minorHAnsi" w:cstheme="minorHAnsi"/>
        </w:rPr>
        <w:t xml:space="preserve"> By </w:t>
      </w:r>
      <w:r w:rsidR="000554A2">
        <w:rPr>
          <w:rFonts w:asciiTheme="minorHAnsi" w:hAnsiTheme="minorHAnsi" w:cstheme="minorHAnsi"/>
        </w:rPr>
        <w:t>continuing</w:t>
      </w:r>
      <w:r w:rsidR="003E66DE">
        <w:rPr>
          <w:rFonts w:asciiTheme="minorHAnsi" w:hAnsiTheme="minorHAnsi" w:cstheme="minorHAnsi"/>
        </w:rPr>
        <w:t xml:space="preserve"> to disrupt and deny the road network to criminal activity </w:t>
      </w:r>
      <w:r w:rsidR="000554A2">
        <w:rPr>
          <w:rFonts w:asciiTheme="minorHAnsi" w:hAnsiTheme="minorHAnsi" w:cstheme="minorHAnsi"/>
        </w:rPr>
        <w:t>this continues to make it more and more difficult for crime groups to operate.</w:t>
      </w:r>
    </w:p>
    <w:p w14:paraId="4C811AD3" w14:textId="77777777" w:rsidR="00025650" w:rsidRPr="0085719A" w:rsidRDefault="00025650" w:rsidP="00340E9A">
      <w:pPr>
        <w:ind w:right="237"/>
        <w:jc w:val="both"/>
        <w:rPr>
          <w:rFonts w:asciiTheme="minorHAnsi" w:hAnsiTheme="minorHAnsi" w:cstheme="minorHAnsi"/>
        </w:rPr>
      </w:pPr>
    </w:p>
    <w:p w14:paraId="0FEEFB0E" w14:textId="6737C14C" w:rsidR="00025650" w:rsidRPr="0085719A" w:rsidRDefault="000554A2" w:rsidP="00340E9A">
      <w:pPr>
        <w:ind w:right="237"/>
        <w:jc w:val="both"/>
        <w:rPr>
          <w:rFonts w:asciiTheme="minorHAnsi" w:hAnsiTheme="minorHAnsi" w:cstheme="minorHAnsi"/>
        </w:rPr>
      </w:pPr>
      <w:r>
        <w:rPr>
          <w:rFonts w:asciiTheme="minorHAnsi" w:hAnsiTheme="minorHAnsi" w:cstheme="minorHAnsi"/>
        </w:rPr>
        <w:t>Word Count: 1623</w:t>
      </w:r>
    </w:p>
    <w:p w14:paraId="5E21F8DD" w14:textId="77777777" w:rsidR="00025650" w:rsidRPr="0085719A" w:rsidRDefault="00025650" w:rsidP="00340E9A">
      <w:pPr>
        <w:ind w:right="237"/>
        <w:jc w:val="both"/>
        <w:rPr>
          <w:rFonts w:asciiTheme="minorHAnsi" w:hAnsiTheme="minorHAnsi" w:cstheme="minorHAnsi"/>
        </w:rPr>
      </w:pPr>
    </w:p>
    <w:p w14:paraId="585519A4" w14:textId="77777777" w:rsidR="00025650" w:rsidRPr="0085719A" w:rsidRDefault="00025650" w:rsidP="00340E9A">
      <w:pPr>
        <w:ind w:right="237"/>
        <w:jc w:val="both"/>
        <w:rPr>
          <w:rFonts w:asciiTheme="minorHAnsi" w:hAnsiTheme="minorHAnsi" w:cstheme="minorHAnsi"/>
        </w:rPr>
      </w:pPr>
    </w:p>
    <w:p w14:paraId="53C57CDF" w14:textId="77777777" w:rsidR="00025650" w:rsidRPr="0085719A" w:rsidRDefault="00025650" w:rsidP="00340E9A">
      <w:pPr>
        <w:ind w:right="237"/>
        <w:jc w:val="both"/>
        <w:rPr>
          <w:rFonts w:asciiTheme="minorHAnsi" w:hAnsiTheme="minorHAnsi" w:cstheme="minorHAnsi"/>
        </w:rPr>
      </w:pPr>
    </w:p>
    <w:p w14:paraId="5A545E1D" w14:textId="77777777" w:rsidR="00025650" w:rsidRPr="0085719A" w:rsidRDefault="00025650" w:rsidP="00340E9A">
      <w:pPr>
        <w:ind w:right="237"/>
        <w:jc w:val="both"/>
        <w:rPr>
          <w:rFonts w:asciiTheme="minorHAnsi" w:hAnsiTheme="minorHAnsi" w:cstheme="minorHAnsi"/>
        </w:rPr>
      </w:pPr>
    </w:p>
    <w:p w14:paraId="71AB55F9" w14:textId="77777777" w:rsidR="00025650" w:rsidRPr="0085719A" w:rsidRDefault="00025650" w:rsidP="00340E9A">
      <w:pPr>
        <w:ind w:right="237"/>
        <w:jc w:val="both"/>
        <w:rPr>
          <w:rFonts w:asciiTheme="minorHAnsi" w:hAnsiTheme="minorHAnsi" w:cstheme="minorHAnsi"/>
        </w:rPr>
      </w:pPr>
    </w:p>
    <w:p w14:paraId="550E30AF" w14:textId="77777777" w:rsidR="00025650" w:rsidRPr="0085719A" w:rsidRDefault="00025650" w:rsidP="00340E9A">
      <w:pPr>
        <w:ind w:right="237"/>
        <w:jc w:val="both"/>
        <w:rPr>
          <w:rFonts w:asciiTheme="minorHAnsi" w:hAnsiTheme="minorHAnsi" w:cstheme="minorHAnsi"/>
          <w:b/>
        </w:rPr>
      </w:pPr>
    </w:p>
    <w:p w14:paraId="592CAEBA" w14:textId="3A78E9F4" w:rsidR="000F7ECD" w:rsidRPr="0085719A" w:rsidRDefault="000F7ECD" w:rsidP="001BC1C4">
      <w:pPr>
        <w:ind w:right="237"/>
        <w:rPr>
          <w:rFonts w:asciiTheme="minorHAnsi" w:hAnsiTheme="minorHAnsi" w:cstheme="minorHAnsi"/>
        </w:rPr>
        <w:sectPr w:rsidR="000F7ECD" w:rsidRPr="0085719A" w:rsidSect="0022001B">
          <w:pgSz w:w="11906" w:h="16838" w:code="9"/>
          <w:pgMar w:top="1440" w:right="1440" w:bottom="1440" w:left="1440" w:header="720" w:footer="720" w:gutter="0"/>
          <w:cols w:space="720"/>
          <w:docGrid w:linePitch="272"/>
        </w:sectPr>
      </w:pPr>
    </w:p>
    <w:p w14:paraId="2237FD0C" w14:textId="77777777" w:rsidR="008B28E7" w:rsidRPr="0085719A" w:rsidRDefault="008B28E7" w:rsidP="00340E9A">
      <w:pPr>
        <w:ind w:right="237"/>
        <w:jc w:val="both"/>
        <w:rPr>
          <w:rFonts w:asciiTheme="minorHAnsi" w:hAnsiTheme="minorHAnsi" w:cstheme="minorHAnsi"/>
          <w:b/>
        </w:rPr>
      </w:pPr>
    </w:p>
    <w:p w14:paraId="1F198A40" w14:textId="77777777" w:rsidR="00FE5420" w:rsidRPr="0085719A" w:rsidRDefault="00FE5420" w:rsidP="00FE5420">
      <w:pPr>
        <w:overflowPunct/>
        <w:autoSpaceDE/>
        <w:autoSpaceDN/>
        <w:adjustRightInd/>
        <w:ind w:right="225"/>
        <w:jc w:val="center"/>
        <w:rPr>
          <w:rFonts w:asciiTheme="minorHAnsi" w:hAnsiTheme="minorHAnsi" w:cstheme="minorHAnsi"/>
          <w:lang w:eastAsia="zh-TW"/>
        </w:rPr>
      </w:pPr>
      <w:r w:rsidRPr="0085719A">
        <w:rPr>
          <w:rFonts w:asciiTheme="minorHAnsi" w:hAnsiTheme="minorHAnsi" w:cstheme="minorHAnsi"/>
          <w:b/>
          <w:bCs/>
          <w:lang w:eastAsia="zh-TW"/>
        </w:rPr>
        <w:t>Task 5</w:t>
      </w:r>
      <w:r w:rsidRPr="0085719A">
        <w:rPr>
          <w:rFonts w:asciiTheme="minorHAnsi" w:hAnsiTheme="minorHAnsi" w:cstheme="minorHAnsi"/>
          <w:lang w:eastAsia="zh-TW"/>
        </w:rPr>
        <w:t> </w:t>
      </w:r>
    </w:p>
    <w:p w14:paraId="31D972DF" w14:textId="77777777" w:rsidR="00FE5420" w:rsidRPr="0085719A" w:rsidRDefault="00FE5420" w:rsidP="00FE5420">
      <w:pPr>
        <w:overflowPunct/>
        <w:autoSpaceDE/>
        <w:autoSpaceDN/>
        <w:adjustRightInd/>
        <w:ind w:right="225"/>
        <w:jc w:val="both"/>
        <w:rPr>
          <w:rFonts w:asciiTheme="minorHAnsi" w:hAnsiTheme="minorHAnsi" w:cstheme="minorHAnsi"/>
          <w:lang w:eastAsia="zh-TW"/>
        </w:rPr>
      </w:pPr>
      <w:r w:rsidRPr="0085719A">
        <w:rPr>
          <w:rFonts w:asciiTheme="minorHAnsi" w:hAnsiTheme="minorHAnsi" w:cstheme="minorHAnsi"/>
          <w:b/>
          <w:bCs/>
          <w:color w:val="auto"/>
          <w:lang w:eastAsia="zh-TW"/>
        </w:rPr>
        <w:t>Individual Learning Plan</w:t>
      </w:r>
      <w:r w:rsidRPr="0085719A">
        <w:rPr>
          <w:rFonts w:asciiTheme="minorHAnsi" w:hAnsiTheme="minorHAnsi" w:cstheme="minorHAnsi"/>
          <w:lang w:eastAsia="zh-TW"/>
        </w:rPr>
        <w:t> </w:t>
      </w:r>
    </w:p>
    <w:p w14:paraId="7E18A2A2" w14:textId="77777777" w:rsidR="00FE5420" w:rsidRPr="0085719A" w:rsidRDefault="00FE5420" w:rsidP="00FE5420">
      <w:pPr>
        <w:overflowPunct/>
        <w:autoSpaceDE/>
        <w:autoSpaceDN/>
        <w:adjustRightInd/>
        <w:ind w:right="225"/>
        <w:jc w:val="both"/>
        <w:rPr>
          <w:rFonts w:asciiTheme="minorHAnsi" w:hAnsiTheme="minorHAnsi" w:cstheme="minorHAnsi"/>
          <w:lang w:eastAsia="zh-TW"/>
        </w:rPr>
      </w:pPr>
      <w:r w:rsidRPr="0085719A">
        <w:rPr>
          <w:rFonts w:asciiTheme="minorHAnsi" w:hAnsiTheme="minorHAnsi" w:cstheme="minorHAnsi"/>
          <w:lang w:eastAsia="zh-TW"/>
        </w:rPr>
        <w:t> </w:t>
      </w:r>
    </w:p>
    <w:p w14:paraId="122427F3" w14:textId="77777777" w:rsidR="00FE5420" w:rsidRPr="0085719A" w:rsidRDefault="00FE5420" w:rsidP="00FE5420">
      <w:pPr>
        <w:overflowPunct/>
        <w:autoSpaceDE/>
        <w:autoSpaceDN/>
        <w:adjustRightInd/>
        <w:ind w:right="225"/>
        <w:rPr>
          <w:rFonts w:asciiTheme="minorHAnsi" w:hAnsiTheme="minorHAnsi" w:cstheme="minorHAnsi"/>
          <w:color w:val="auto"/>
          <w:lang w:eastAsia="zh-TW"/>
        </w:rPr>
      </w:pPr>
      <w:r w:rsidRPr="0085719A">
        <w:rPr>
          <w:rFonts w:asciiTheme="minorHAnsi" w:hAnsiTheme="minorHAnsi" w:cstheme="minorHAnsi"/>
          <w:color w:val="auto"/>
          <w:lang w:eastAsia="zh-TW"/>
        </w:rPr>
        <w:t> </w:t>
      </w:r>
    </w:p>
    <w:p w14:paraId="101D5BF0" w14:textId="77777777" w:rsidR="00FE5420" w:rsidRPr="0085719A" w:rsidRDefault="00FE5420" w:rsidP="00FE5420">
      <w:pPr>
        <w:overflowPunct/>
        <w:autoSpaceDE/>
        <w:autoSpaceDN/>
        <w:adjustRightInd/>
        <w:ind w:right="225"/>
        <w:jc w:val="both"/>
        <w:rPr>
          <w:rFonts w:asciiTheme="minorHAnsi" w:hAnsiTheme="minorHAnsi" w:cstheme="minorHAnsi"/>
          <w:lang w:eastAsia="zh-TW"/>
        </w:rPr>
      </w:pPr>
      <w:r w:rsidRPr="0085719A">
        <w:rPr>
          <w:rFonts w:asciiTheme="minorHAnsi" w:hAnsiTheme="minorHAnsi" w:cstheme="minorHAnsi"/>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85719A" w:rsidRDefault="00FE5420" w:rsidP="00FE5420">
      <w:pPr>
        <w:overflowPunct/>
        <w:autoSpaceDE/>
        <w:autoSpaceDN/>
        <w:adjustRightInd/>
        <w:ind w:right="225"/>
        <w:jc w:val="both"/>
        <w:rPr>
          <w:rFonts w:asciiTheme="minorHAnsi" w:hAnsiTheme="minorHAnsi" w:cstheme="minorHAnsi"/>
          <w:lang w:eastAsia="zh-TW"/>
        </w:rPr>
      </w:pPr>
      <w:r w:rsidRPr="0085719A">
        <w:rPr>
          <w:rFonts w:asciiTheme="minorHAnsi" w:hAnsiTheme="minorHAnsi" w:cstheme="minorHAnsi"/>
          <w:lang w:eastAsia="zh-TW"/>
        </w:rPr>
        <w:t> </w:t>
      </w:r>
    </w:p>
    <w:p w14:paraId="6EF20D6B" w14:textId="77777777" w:rsidR="00FE5420" w:rsidRPr="0085719A" w:rsidRDefault="00FE5420" w:rsidP="00FE5420">
      <w:pPr>
        <w:overflowPunct/>
        <w:autoSpaceDE/>
        <w:autoSpaceDN/>
        <w:adjustRightInd/>
        <w:ind w:right="225"/>
        <w:jc w:val="both"/>
        <w:rPr>
          <w:rFonts w:asciiTheme="minorHAnsi" w:hAnsiTheme="minorHAnsi" w:cstheme="minorHAnsi"/>
          <w:lang w:eastAsia="zh-TW"/>
        </w:rPr>
      </w:pPr>
      <w:r w:rsidRPr="0085719A">
        <w:rPr>
          <w:rFonts w:asciiTheme="minorHAnsi" w:hAnsiTheme="minorHAnsi" w:cstheme="minorHAnsi"/>
          <w:lang w:eastAsia="zh-TW"/>
        </w:rPr>
        <w:t xml:space="preserve">This task differs from the PDPs that you have completed in your previous workbooks in that this learning plan allows you to assess what level you believe you are in key knowledge, </w:t>
      </w:r>
      <w:proofErr w:type="gramStart"/>
      <w:r w:rsidRPr="0085719A">
        <w:rPr>
          <w:rFonts w:asciiTheme="minorHAnsi" w:hAnsiTheme="minorHAnsi" w:cstheme="minorHAnsi"/>
          <w:lang w:eastAsia="zh-TW"/>
        </w:rPr>
        <w:t>skills</w:t>
      </w:r>
      <w:proofErr w:type="gramEnd"/>
      <w:r w:rsidRPr="0085719A">
        <w:rPr>
          <w:rFonts w:asciiTheme="minorHAnsi" w:hAnsiTheme="minorHAnsi" w:cstheme="minorHAnsi"/>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85719A" w:rsidRDefault="00FE5420" w:rsidP="00FE5420">
      <w:pPr>
        <w:overflowPunct/>
        <w:autoSpaceDE/>
        <w:autoSpaceDN/>
        <w:adjustRightInd/>
        <w:ind w:right="225"/>
        <w:jc w:val="both"/>
        <w:rPr>
          <w:rFonts w:asciiTheme="minorHAnsi" w:hAnsiTheme="minorHAnsi" w:cstheme="minorHAnsi"/>
          <w:lang w:eastAsia="zh-TW"/>
        </w:rPr>
      </w:pPr>
      <w:r w:rsidRPr="0085719A">
        <w:rPr>
          <w:rFonts w:asciiTheme="minorHAnsi" w:hAnsiTheme="minorHAnsi" w:cstheme="minorHAnsi"/>
          <w:lang w:eastAsia="zh-TW"/>
        </w:rPr>
        <w:t> </w:t>
      </w:r>
    </w:p>
    <w:p w14:paraId="41F9B9BA" w14:textId="77777777" w:rsidR="00FE5420" w:rsidRPr="0085719A" w:rsidRDefault="00FE5420" w:rsidP="00FE5420">
      <w:pPr>
        <w:overflowPunct/>
        <w:autoSpaceDE/>
        <w:autoSpaceDN/>
        <w:adjustRightInd/>
        <w:ind w:right="225"/>
        <w:jc w:val="both"/>
        <w:rPr>
          <w:rFonts w:asciiTheme="minorHAnsi" w:hAnsiTheme="minorHAnsi" w:cstheme="minorHAnsi"/>
          <w:lang w:eastAsia="zh-TW"/>
        </w:rPr>
      </w:pPr>
      <w:r w:rsidRPr="0085719A">
        <w:rPr>
          <w:rFonts w:asciiTheme="minorHAnsi" w:hAnsiTheme="minorHAnsi" w:cstheme="minorHAnsi"/>
          <w:lang w:eastAsia="zh-TW"/>
        </w:rPr>
        <w:t> </w:t>
      </w:r>
    </w:p>
    <w:p w14:paraId="2456F3BB" w14:textId="78051F3B" w:rsidR="00FE5420" w:rsidRPr="0085719A" w:rsidRDefault="00FE5420" w:rsidP="00FE5420">
      <w:pPr>
        <w:overflowPunct/>
        <w:autoSpaceDE/>
        <w:autoSpaceDN/>
        <w:adjustRightInd/>
        <w:ind w:right="225"/>
        <w:jc w:val="both"/>
        <w:rPr>
          <w:rFonts w:asciiTheme="minorHAnsi" w:hAnsiTheme="minorHAnsi" w:cstheme="minorHAnsi"/>
          <w:lang w:eastAsia="zh-TW"/>
        </w:rPr>
      </w:pPr>
      <w:r w:rsidRPr="0085719A">
        <w:rPr>
          <w:rFonts w:asciiTheme="minorHAnsi" w:hAnsiTheme="minorHAnsi" w:cstheme="minorHAnsi"/>
          <w:lang w:eastAsia="zh-TW"/>
        </w:rPr>
        <w:t>1</w:t>
      </w:r>
      <w:r w:rsidR="0FC6F1E5" w:rsidRPr="0085719A">
        <w:rPr>
          <w:rFonts w:asciiTheme="minorHAnsi" w:hAnsiTheme="minorHAnsi" w:cstheme="minorHAnsi"/>
          <w:lang w:eastAsia="zh-TW"/>
        </w:rPr>
        <w:t>5</w:t>
      </w:r>
      <w:r w:rsidRPr="0085719A">
        <w:rPr>
          <w:rFonts w:asciiTheme="minorHAnsi" w:hAnsiTheme="minorHAnsi" w:cstheme="minorHAnsi"/>
          <w:lang w:eastAsia="zh-TW"/>
        </w:rPr>
        <w:t>00 words </w:t>
      </w:r>
      <w:r w:rsidRPr="0085719A">
        <w:rPr>
          <w:rFonts w:asciiTheme="minorHAnsi" w:hAnsiTheme="minorHAnsi" w:cstheme="minorHAnsi"/>
          <w:i/>
          <w:iCs/>
          <w:lang w:eastAsia="zh-TW"/>
        </w:rPr>
        <w:t>equivalent. Please note that this is not the actual number of words used in completing the table, the count reflects the thought and research behind it.</w:t>
      </w:r>
      <w:r w:rsidRPr="0085719A">
        <w:rPr>
          <w:rFonts w:asciiTheme="minorHAnsi" w:hAnsiTheme="minorHAnsi" w:cstheme="minorHAnsi"/>
          <w:lang w:eastAsia="zh-TW"/>
        </w:rPr>
        <w:t> </w:t>
      </w:r>
    </w:p>
    <w:p w14:paraId="36D11AA3" w14:textId="77777777" w:rsidR="00FE5420" w:rsidRPr="0085719A" w:rsidRDefault="00FE5420" w:rsidP="00FE5420">
      <w:pPr>
        <w:overflowPunct/>
        <w:autoSpaceDE/>
        <w:autoSpaceDN/>
        <w:adjustRightInd/>
        <w:ind w:right="225"/>
        <w:jc w:val="both"/>
        <w:rPr>
          <w:rFonts w:asciiTheme="minorHAnsi" w:hAnsiTheme="minorHAnsi" w:cstheme="minorHAnsi"/>
          <w:lang w:eastAsia="zh-TW"/>
        </w:rPr>
      </w:pPr>
      <w:r w:rsidRPr="0085719A">
        <w:rPr>
          <w:rFonts w:asciiTheme="minorHAnsi" w:hAnsiTheme="minorHAnsi" w:cstheme="minorHAnsi"/>
          <w:lang w:eastAsia="zh-TW"/>
        </w:rPr>
        <w:t> </w:t>
      </w:r>
    </w:p>
    <w:p w14:paraId="0EF7A08E" w14:textId="77777777" w:rsidR="00FE5420" w:rsidRPr="0085719A" w:rsidRDefault="00FE5420" w:rsidP="00FE5420">
      <w:pPr>
        <w:overflowPunct/>
        <w:autoSpaceDE/>
        <w:autoSpaceDN/>
        <w:adjustRightInd/>
        <w:ind w:right="225"/>
        <w:jc w:val="both"/>
        <w:rPr>
          <w:rFonts w:asciiTheme="minorHAnsi" w:hAnsiTheme="minorHAnsi" w:cstheme="minorHAnsi"/>
          <w:lang w:eastAsia="zh-TW"/>
        </w:rPr>
      </w:pPr>
      <w:r w:rsidRPr="0085719A">
        <w:rPr>
          <w:rFonts w:asciiTheme="minorHAnsi" w:hAnsiTheme="minorHAnsi" w:cstheme="minorHAnsi"/>
          <w:i/>
          <w:iCs/>
          <w:lang w:eastAsia="zh-TW"/>
        </w:rPr>
        <w:t>It will count towards the overall equivalent word count of 8000 words expected from this module.  </w:t>
      </w:r>
      <w:r w:rsidRPr="0085719A">
        <w:rPr>
          <w:rFonts w:asciiTheme="minorHAnsi" w:hAnsiTheme="minorHAnsi" w:cstheme="minorHAnsi"/>
          <w:lang w:eastAsia="zh-TW"/>
        </w:rPr>
        <w:t> </w:t>
      </w:r>
    </w:p>
    <w:p w14:paraId="4CD72A0C" w14:textId="77777777" w:rsidR="00FE5420" w:rsidRPr="0085719A" w:rsidRDefault="00FE5420" w:rsidP="00FE5420">
      <w:pPr>
        <w:overflowPunct/>
        <w:autoSpaceDE/>
        <w:autoSpaceDN/>
        <w:adjustRightInd/>
        <w:ind w:right="225"/>
        <w:jc w:val="both"/>
        <w:rPr>
          <w:rFonts w:asciiTheme="minorHAnsi" w:hAnsiTheme="minorHAnsi" w:cstheme="minorHAnsi"/>
          <w:lang w:eastAsia="zh-TW"/>
        </w:rPr>
      </w:pPr>
      <w:r w:rsidRPr="0085719A">
        <w:rPr>
          <w:rFonts w:asciiTheme="minorHAnsi" w:hAnsiTheme="minorHAnsi" w:cstheme="minorHAnsi"/>
          <w:lang w:eastAsia="zh-TW"/>
        </w:rPr>
        <w:t> </w:t>
      </w:r>
    </w:p>
    <w:p w14:paraId="7574EC9E" w14:textId="77777777" w:rsidR="00FE5420" w:rsidRPr="0085719A" w:rsidRDefault="00FE5420" w:rsidP="00FE5420">
      <w:pPr>
        <w:overflowPunct/>
        <w:autoSpaceDE/>
        <w:autoSpaceDN/>
        <w:adjustRightInd/>
        <w:ind w:right="225"/>
        <w:jc w:val="both"/>
        <w:rPr>
          <w:rFonts w:asciiTheme="minorHAnsi" w:hAnsiTheme="minorHAnsi" w:cstheme="minorHAnsi"/>
          <w:lang w:eastAsia="zh-TW"/>
        </w:rPr>
      </w:pPr>
      <w:r w:rsidRPr="0085719A">
        <w:rPr>
          <w:rFonts w:asciiTheme="minorHAnsi" w:hAnsiTheme="minorHAnsi" w:cstheme="minorHAnsi"/>
          <w:lang w:eastAsia="zh-TW"/>
        </w:rPr>
        <w:t> </w:t>
      </w:r>
    </w:p>
    <w:p w14:paraId="21A65692" w14:textId="77777777" w:rsidR="00FE5420" w:rsidRPr="0085719A" w:rsidRDefault="00FE5420" w:rsidP="00FE5420">
      <w:pPr>
        <w:overflowPunct/>
        <w:autoSpaceDE/>
        <w:autoSpaceDN/>
        <w:adjustRightInd/>
        <w:ind w:right="225"/>
        <w:jc w:val="both"/>
        <w:rPr>
          <w:rFonts w:asciiTheme="minorHAnsi" w:hAnsiTheme="minorHAnsi" w:cstheme="minorHAnsi"/>
          <w:lang w:eastAsia="zh-TW"/>
        </w:rPr>
      </w:pPr>
      <w:r w:rsidRPr="0085719A">
        <w:rPr>
          <w:rFonts w:asciiTheme="minorHAnsi" w:hAnsiTheme="minorHAnsi" w:cstheme="minorHAnsi"/>
          <w:b/>
          <w:bCs/>
          <w:lang w:eastAsia="zh-TW"/>
        </w:rPr>
        <w:t>ANSWER:</w:t>
      </w:r>
      <w:r w:rsidRPr="0085719A">
        <w:rPr>
          <w:rFonts w:asciiTheme="minorHAnsi" w:hAnsiTheme="minorHAnsi" w:cstheme="minorHAnsi"/>
          <w:lang w:eastAsia="zh-TW"/>
        </w:rPr>
        <w:t> </w:t>
      </w:r>
    </w:p>
    <w:p w14:paraId="0553EB8B" w14:textId="77777777" w:rsidR="00FE5420" w:rsidRPr="0085719A" w:rsidRDefault="00FE5420" w:rsidP="00FE5420">
      <w:pPr>
        <w:overflowPunct/>
        <w:autoSpaceDE/>
        <w:autoSpaceDN/>
        <w:adjustRightInd/>
        <w:ind w:right="225"/>
        <w:jc w:val="both"/>
        <w:rPr>
          <w:rFonts w:asciiTheme="minorHAnsi" w:hAnsiTheme="minorHAnsi" w:cstheme="minorHAnsi"/>
          <w:lang w:eastAsia="zh-TW"/>
        </w:rPr>
      </w:pPr>
      <w:r w:rsidRPr="0085719A">
        <w:rPr>
          <w:rFonts w:asciiTheme="minorHAnsi" w:hAnsiTheme="minorHAnsi" w:cstheme="minorHAnsi"/>
          <w:lang w:eastAsia="zh-TW"/>
        </w:rPr>
        <w:t> </w:t>
      </w:r>
    </w:p>
    <w:p w14:paraId="7F7FF86D" w14:textId="77777777" w:rsidR="00FE5420" w:rsidRPr="0085719A" w:rsidRDefault="00FE5420" w:rsidP="00FE5420">
      <w:pPr>
        <w:overflowPunct/>
        <w:autoSpaceDE/>
        <w:autoSpaceDN/>
        <w:adjustRightInd/>
        <w:ind w:right="225"/>
        <w:jc w:val="both"/>
        <w:rPr>
          <w:rFonts w:asciiTheme="minorHAnsi" w:hAnsiTheme="minorHAnsi" w:cstheme="minorHAnsi"/>
          <w:lang w:eastAsia="zh-TW"/>
        </w:rPr>
      </w:pPr>
      <w:r w:rsidRPr="0085719A">
        <w:rPr>
          <w:rFonts w:asciiTheme="minorHAnsi" w:hAnsiTheme="minorHAnsi" w:cstheme="minorHAnsi"/>
          <w:lang w:eastAsia="zh-TW"/>
        </w:rPr>
        <w:t> </w:t>
      </w:r>
    </w:p>
    <w:p w14:paraId="6B6A71FE" w14:textId="77777777" w:rsidR="00FE5420" w:rsidRPr="0085719A" w:rsidRDefault="00FE5420" w:rsidP="00FE5420">
      <w:pPr>
        <w:overflowPunct/>
        <w:autoSpaceDE/>
        <w:autoSpaceDN/>
        <w:adjustRightInd/>
        <w:jc w:val="center"/>
        <w:rPr>
          <w:rFonts w:asciiTheme="minorHAnsi" w:hAnsiTheme="minorHAnsi" w:cstheme="minorHAnsi"/>
          <w:lang w:eastAsia="zh-TW"/>
        </w:rPr>
      </w:pPr>
      <w:r w:rsidRPr="0085719A">
        <w:rPr>
          <w:rFonts w:asciiTheme="minorHAnsi" w:hAnsiTheme="minorHAnsi" w:cstheme="minorHAnsi"/>
          <w:b/>
          <w:bCs/>
          <w:lang w:eastAsia="zh-TW"/>
        </w:rPr>
        <w:t>Knowledge, Skills and Experience Assessment</w:t>
      </w:r>
      <w:r w:rsidRPr="0085719A">
        <w:rPr>
          <w:rFonts w:asciiTheme="minorHAnsi" w:hAnsiTheme="minorHAnsi" w:cstheme="minorHAnsi"/>
          <w:lang w:eastAsia="zh-TW"/>
        </w:rPr>
        <w:t> </w:t>
      </w:r>
    </w:p>
    <w:p w14:paraId="6DA41BFA" w14:textId="77777777" w:rsidR="00FE5420" w:rsidRPr="0085719A" w:rsidRDefault="00FE5420" w:rsidP="00FE5420">
      <w:pPr>
        <w:overflowPunct/>
        <w:autoSpaceDE/>
        <w:autoSpaceDN/>
        <w:adjustRightInd/>
        <w:jc w:val="center"/>
        <w:rPr>
          <w:rFonts w:asciiTheme="minorHAnsi" w:hAnsiTheme="minorHAnsi" w:cstheme="minorHAnsi"/>
          <w:lang w:eastAsia="zh-TW"/>
        </w:rPr>
      </w:pPr>
      <w:r w:rsidRPr="0085719A">
        <w:rPr>
          <w:rFonts w:asciiTheme="minorHAnsi" w:hAnsiTheme="minorHAnsi" w:cstheme="minorHAnsi"/>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85719A"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b/>
                <w:bCs/>
                <w:lang w:eastAsia="zh-TW"/>
              </w:rPr>
              <w:t>REQUIRED</w:t>
            </w:r>
            <w:r w:rsidRPr="0085719A">
              <w:rPr>
                <w:rFonts w:asciiTheme="minorHAnsi" w:hAnsiTheme="minorHAnsi" w:cstheme="minorHAnsi"/>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b/>
                <w:bCs/>
                <w:lang w:eastAsia="zh-TW"/>
              </w:rPr>
              <w:t>RATING</w:t>
            </w:r>
            <w:r w:rsidRPr="0085719A">
              <w:rPr>
                <w:rFonts w:asciiTheme="minorHAnsi" w:hAnsiTheme="minorHAnsi" w:cstheme="minorHAnsi"/>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b/>
                <w:bCs/>
                <w:lang w:eastAsia="zh-TW"/>
              </w:rPr>
              <w:t>DEVELOPMENT NEED</w:t>
            </w:r>
            <w:r w:rsidRPr="0085719A">
              <w:rPr>
                <w:rFonts w:asciiTheme="minorHAnsi" w:hAnsiTheme="minorHAnsi" w:cstheme="minorHAnsi"/>
                <w:lang w:eastAsia="zh-TW"/>
              </w:rPr>
              <w:t> </w:t>
            </w:r>
          </w:p>
          <w:p w14:paraId="48CCC465"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 </w:t>
            </w:r>
          </w:p>
        </w:tc>
      </w:tr>
      <w:tr w:rsidR="00FE5420" w:rsidRPr="0085719A"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b/>
                <w:bCs/>
                <w:lang w:eastAsia="zh-TW"/>
              </w:rPr>
              <w:t>KNOWLEDGE</w:t>
            </w:r>
            <w:r w:rsidRPr="0085719A">
              <w:rPr>
                <w:rFonts w:asciiTheme="minorHAnsi" w:hAnsiTheme="minorHAnsi" w:cstheme="minorHAnsi"/>
                <w:lang w:eastAsia="zh-TW"/>
              </w:rPr>
              <w:t> </w:t>
            </w:r>
          </w:p>
          <w:p w14:paraId="3F6CB76C"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 </w:t>
            </w:r>
          </w:p>
          <w:p w14:paraId="48C58233" w14:textId="00BA255D"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 </w:t>
            </w:r>
            <w:r w:rsidR="0054104A" w:rsidRPr="0085719A">
              <w:rPr>
                <w:rFonts w:asciiTheme="minorHAnsi" w:hAnsiTheme="minorHAnsi" w:cstheme="minorHAnsi"/>
                <w:lang w:eastAsia="zh-TW"/>
              </w:rPr>
              <w:t>Less common offences</w:t>
            </w:r>
            <w:r w:rsidR="006626A4" w:rsidRPr="0085719A">
              <w:rPr>
                <w:rFonts w:asciiTheme="minorHAnsi" w:hAnsiTheme="minorHAnsi" w:cstheme="minorHAnsi"/>
                <w:lang w:eastAsia="zh-TW"/>
              </w:rPr>
              <w:t xml:space="preserve"> that are rarely encountered</w:t>
            </w:r>
          </w:p>
          <w:p w14:paraId="5C20C1CE"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 </w:t>
            </w:r>
          </w:p>
          <w:p w14:paraId="6FB7EF86"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 </w:t>
            </w:r>
          </w:p>
          <w:p w14:paraId="7E6CD2E6"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 </w:t>
            </w:r>
          </w:p>
          <w:p w14:paraId="2FE3BF10"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 </w:t>
            </w:r>
          </w:p>
          <w:p w14:paraId="4F2585E1"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 </w:t>
            </w:r>
          </w:p>
          <w:p w14:paraId="6D8DE400"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 </w:t>
            </w:r>
          </w:p>
          <w:p w14:paraId="7770B6FA"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 </w:t>
            </w:r>
          </w:p>
          <w:p w14:paraId="3A289313"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 </w:t>
            </w:r>
          </w:p>
          <w:p w14:paraId="419F1C4A"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 </w:t>
            </w:r>
          </w:p>
          <w:p w14:paraId="100D1B4D"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Low </w:t>
            </w:r>
          </w:p>
          <w:p w14:paraId="7A21D334"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Med </w:t>
            </w:r>
          </w:p>
          <w:p w14:paraId="4F4734CC"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85719A" w:rsidRDefault="00FE5420" w:rsidP="00FE5420">
            <w:pPr>
              <w:overflowPunct/>
              <w:autoSpaceDE/>
              <w:autoSpaceDN/>
              <w:adjustRightInd/>
              <w:rPr>
                <w:rFonts w:asciiTheme="minorHAnsi" w:hAnsiTheme="minorHAnsi" w:cstheme="minorHAnsi"/>
                <w:b/>
                <w:bCs/>
                <w:highlight w:val="yellow"/>
                <w:u w:val="single"/>
                <w:lang w:eastAsia="zh-TW"/>
              </w:rPr>
            </w:pPr>
            <w:r w:rsidRPr="0085719A">
              <w:rPr>
                <w:rFonts w:asciiTheme="minorHAnsi" w:hAnsiTheme="minorHAnsi" w:cstheme="minorHAnsi"/>
                <w:b/>
                <w:bCs/>
                <w:highlight w:val="yellow"/>
                <w:u w:val="single"/>
                <w:lang w:eastAsia="zh-TW"/>
              </w:rPr>
              <w:t>High </w:t>
            </w:r>
          </w:p>
          <w:p w14:paraId="084D2D24"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b/>
                <w:bCs/>
                <w:highlight w:val="yellow"/>
                <w:u w:val="single"/>
                <w:lang w:eastAsia="zh-TW"/>
              </w:rPr>
              <w:t>8-10</w:t>
            </w:r>
            <w:r w:rsidRPr="0085719A">
              <w:rPr>
                <w:rFonts w:asciiTheme="minorHAnsi" w:hAnsiTheme="minorHAnsi" w:cstheme="minorHAnsi"/>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Low </w:t>
            </w:r>
          </w:p>
          <w:p w14:paraId="34DF0630"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85719A" w:rsidRDefault="00FE5420" w:rsidP="00FE5420">
            <w:pPr>
              <w:overflowPunct/>
              <w:autoSpaceDE/>
              <w:autoSpaceDN/>
              <w:adjustRightInd/>
              <w:rPr>
                <w:rFonts w:asciiTheme="minorHAnsi" w:hAnsiTheme="minorHAnsi" w:cstheme="minorHAnsi"/>
                <w:b/>
                <w:bCs/>
                <w:highlight w:val="yellow"/>
                <w:u w:val="single"/>
                <w:lang w:eastAsia="zh-TW"/>
              </w:rPr>
            </w:pPr>
            <w:r w:rsidRPr="0085719A">
              <w:rPr>
                <w:rFonts w:asciiTheme="minorHAnsi" w:hAnsiTheme="minorHAnsi" w:cstheme="minorHAnsi"/>
                <w:b/>
                <w:bCs/>
                <w:highlight w:val="yellow"/>
                <w:u w:val="single"/>
                <w:lang w:eastAsia="zh-TW"/>
              </w:rPr>
              <w:t>Med </w:t>
            </w:r>
          </w:p>
          <w:p w14:paraId="0BCB15AA"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b/>
                <w:bCs/>
                <w:highlight w:val="yellow"/>
                <w:u w:val="single"/>
                <w:lang w:eastAsia="zh-TW"/>
              </w:rPr>
              <w:t>5-7</w:t>
            </w:r>
            <w:r w:rsidRPr="0085719A">
              <w:rPr>
                <w:rFonts w:asciiTheme="minorHAnsi" w:hAnsiTheme="minorHAnsi" w:cstheme="minorHAnsi"/>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High </w:t>
            </w:r>
          </w:p>
          <w:p w14:paraId="7DD32E42"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8-10 </w:t>
            </w:r>
          </w:p>
        </w:tc>
        <w:tc>
          <w:tcPr>
            <w:tcW w:w="2520" w:type="dxa"/>
            <w:tcBorders>
              <w:top w:val="nil"/>
              <w:left w:val="nil"/>
              <w:bottom w:val="single" w:sz="6" w:space="0" w:color="auto"/>
              <w:right w:val="single" w:sz="6" w:space="0" w:color="auto"/>
            </w:tcBorders>
            <w:shd w:val="clear" w:color="auto" w:fill="auto"/>
            <w:hideMark/>
          </w:tcPr>
          <w:p w14:paraId="37911569" w14:textId="12B94BD1" w:rsidR="006626A4"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 </w:t>
            </w:r>
            <w:r w:rsidR="00DF1341" w:rsidRPr="0085719A">
              <w:rPr>
                <w:rFonts w:asciiTheme="minorHAnsi" w:hAnsiTheme="minorHAnsi" w:cstheme="minorHAnsi"/>
                <w:lang w:eastAsia="zh-TW"/>
              </w:rPr>
              <w:t xml:space="preserve">I have sometimes needed to defer to colleagues </w:t>
            </w:r>
            <w:r w:rsidR="00FE2225" w:rsidRPr="0085719A">
              <w:rPr>
                <w:rFonts w:asciiTheme="minorHAnsi" w:hAnsiTheme="minorHAnsi" w:cstheme="minorHAnsi"/>
                <w:lang w:eastAsia="zh-TW"/>
              </w:rPr>
              <w:t xml:space="preserve">when considering what offences are present and/or suitable for a </w:t>
            </w:r>
            <w:r w:rsidR="00EE7870" w:rsidRPr="0085719A">
              <w:rPr>
                <w:rFonts w:asciiTheme="minorHAnsi" w:hAnsiTheme="minorHAnsi" w:cstheme="minorHAnsi"/>
                <w:lang w:eastAsia="zh-TW"/>
              </w:rPr>
              <w:t>certain situation</w:t>
            </w:r>
            <w:r w:rsidR="00FE2225" w:rsidRPr="0085719A">
              <w:rPr>
                <w:rFonts w:asciiTheme="minorHAnsi" w:hAnsiTheme="minorHAnsi" w:cstheme="minorHAnsi"/>
                <w:lang w:eastAsia="zh-TW"/>
              </w:rPr>
              <w:t xml:space="preserve"> and this needs work on, there are also things that we were not taught whilst in training and </w:t>
            </w:r>
            <w:r w:rsidR="0046550D" w:rsidRPr="0085719A">
              <w:rPr>
                <w:rFonts w:asciiTheme="minorHAnsi" w:hAnsiTheme="minorHAnsi" w:cstheme="minorHAnsi"/>
                <w:lang w:eastAsia="zh-TW"/>
              </w:rPr>
              <w:t xml:space="preserve">that need learning </w:t>
            </w:r>
            <w:r w:rsidR="00B85382" w:rsidRPr="0085719A">
              <w:rPr>
                <w:rFonts w:asciiTheme="minorHAnsi" w:hAnsiTheme="minorHAnsi" w:cstheme="minorHAnsi"/>
                <w:lang w:eastAsia="zh-TW"/>
              </w:rPr>
              <w:t>from</w:t>
            </w:r>
            <w:r w:rsidR="0046550D" w:rsidRPr="0085719A">
              <w:rPr>
                <w:rFonts w:asciiTheme="minorHAnsi" w:hAnsiTheme="minorHAnsi" w:cstheme="minorHAnsi"/>
                <w:lang w:eastAsia="zh-TW"/>
              </w:rPr>
              <w:t xml:space="preserve"> scratch</w:t>
            </w:r>
            <w:r w:rsidR="006626A4" w:rsidRPr="0085719A">
              <w:rPr>
                <w:rFonts w:asciiTheme="minorHAnsi" w:hAnsiTheme="minorHAnsi" w:cstheme="minorHAnsi"/>
                <w:lang w:eastAsia="zh-TW"/>
              </w:rPr>
              <w:t>.</w:t>
            </w:r>
          </w:p>
          <w:p w14:paraId="19068B47" w14:textId="77777777" w:rsidR="006626A4" w:rsidRPr="0085719A" w:rsidRDefault="006626A4" w:rsidP="00FE5420">
            <w:pPr>
              <w:overflowPunct/>
              <w:autoSpaceDE/>
              <w:autoSpaceDN/>
              <w:adjustRightInd/>
              <w:rPr>
                <w:rFonts w:asciiTheme="minorHAnsi" w:hAnsiTheme="minorHAnsi" w:cstheme="minorHAnsi"/>
                <w:lang w:eastAsia="zh-TW"/>
              </w:rPr>
            </w:pPr>
          </w:p>
          <w:p w14:paraId="3D3D6B72" w14:textId="77777777" w:rsidR="00D6189C" w:rsidRPr="0085719A" w:rsidRDefault="006626A4"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 xml:space="preserve">To develop </w:t>
            </w:r>
            <w:proofErr w:type="gramStart"/>
            <w:r w:rsidRPr="0085719A">
              <w:rPr>
                <w:rFonts w:asciiTheme="minorHAnsi" w:hAnsiTheme="minorHAnsi" w:cstheme="minorHAnsi"/>
                <w:lang w:eastAsia="zh-TW"/>
              </w:rPr>
              <w:t>this</w:t>
            </w:r>
            <w:proofErr w:type="gramEnd"/>
            <w:r w:rsidRPr="0085719A">
              <w:rPr>
                <w:rFonts w:asciiTheme="minorHAnsi" w:hAnsiTheme="minorHAnsi" w:cstheme="minorHAnsi"/>
                <w:lang w:eastAsia="zh-TW"/>
              </w:rPr>
              <w:t xml:space="preserve"> I will</w:t>
            </w:r>
            <w:r w:rsidR="00E621C6" w:rsidRPr="0085719A">
              <w:rPr>
                <w:rFonts w:asciiTheme="minorHAnsi" w:hAnsiTheme="minorHAnsi" w:cstheme="minorHAnsi"/>
                <w:lang w:eastAsia="zh-TW"/>
              </w:rPr>
              <w:t xml:space="preserve"> utilise SMART</w:t>
            </w:r>
            <w:r w:rsidR="00D6189C" w:rsidRPr="0085719A">
              <w:rPr>
                <w:rFonts w:asciiTheme="minorHAnsi" w:hAnsiTheme="minorHAnsi" w:cstheme="minorHAnsi"/>
                <w:lang w:eastAsia="zh-TW"/>
              </w:rPr>
              <w:t>.</w:t>
            </w:r>
          </w:p>
          <w:p w14:paraId="64C3F208" w14:textId="77777777" w:rsidR="006626A4" w:rsidRPr="0085719A" w:rsidRDefault="00D6189C"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S –</w:t>
            </w:r>
            <w:r w:rsidR="006626A4" w:rsidRPr="0085719A">
              <w:rPr>
                <w:rFonts w:asciiTheme="minorHAnsi" w:hAnsiTheme="minorHAnsi" w:cstheme="minorHAnsi"/>
                <w:lang w:eastAsia="zh-TW"/>
              </w:rPr>
              <w:t xml:space="preserve"> </w:t>
            </w:r>
            <w:r w:rsidRPr="0085719A">
              <w:rPr>
                <w:rFonts w:asciiTheme="minorHAnsi" w:hAnsiTheme="minorHAnsi" w:cstheme="minorHAnsi"/>
                <w:lang w:eastAsia="zh-TW"/>
              </w:rPr>
              <w:t xml:space="preserve">study </w:t>
            </w:r>
            <w:r w:rsidR="00F94E54" w:rsidRPr="0085719A">
              <w:rPr>
                <w:rFonts w:asciiTheme="minorHAnsi" w:hAnsiTheme="minorHAnsi" w:cstheme="minorHAnsi"/>
                <w:lang w:eastAsia="zh-TW"/>
              </w:rPr>
              <w:t xml:space="preserve">these </w:t>
            </w:r>
            <w:proofErr w:type="gramStart"/>
            <w:r w:rsidR="00F94E54" w:rsidRPr="0085719A">
              <w:rPr>
                <w:rFonts w:asciiTheme="minorHAnsi" w:hAnsiTheme="minorHAnsi" w:cstheme="minorHAnsi"/>
                <w:lang w:eastAsia="zh-TW"/>
              </w:rPr>
              <w:t>less</w:t>
            </w:r>
            <w:proofErr w:type="gramEnd"/>
            <w:r w:rsidR="00F94E54" w:rsidRPr="0085719A">
              <w:rPr>
                <w:rFonts w:asciiTheme="minorHAnsi" w:hAnsiTheme="minorHAnsi" w:cstheme="minorHAnsi"/>
                <w:lang w:eastAsia="zh-TW"/>
              </w:rPr>
              <w:t xml:space="preserve"> common offences that I am expected to deal with.</w:t>
            </w:r>
          </w:p>
          <w:p w14:paraId="44DC583F" w14:textId="77777777" w:rsidR="00D6189C" w:rsidRPr="0085719A" w:rsidRDefault="00D6189C"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 xml:space="preserve">M </w:t>
            </w:r>
            <w:r w:rsidR="00427DDE" w:rsidRPr="0085719A">
              <w:rPr>
                <w:rFonts w:asciiTheme="minorHAnsi" w:hAnsiTheme="minorHAnsi" w:cstheme="minorHAnsi"/>
                <w:lang w:eastAsia="zh-TW"/>
              </w:rPr>
              <w:t>–</w:t>
            </w:r>
            <w:r w:rsidRPr="0085719A">
              <w:rPr>
                <w:rFonts w:asciiTheme="minorHAnsi" w:hAnsiTheme="minorHAnsi" w:cstheme="minorHAnsi"/>
                <w:lang w:eastAsia="zh-TW"/>
              </w:rPr>
              <w:t xml:space="preserve"> </w:t>
            </w:r>
            <w:r w:rsidR="00427DDE" w:rsidRPr="0085719A">
              <w:rPr>
                <w:rFonts w:asciiTheme="minorHAnsi" w:hAnsiTheme="minorHAnsi" w:cstheme="minorHAnsi"/>
                <w:lang w:eastAsia="zh-TW"/>
              </w:rPr>
              <w:t xml:space="preserve">I will measure this by speaking with colleagues/supervisor </w:t>
            </w:r>
            <w:r w:rsidR="00BE3BD4" w:rsidRPr="0085719A">
              <w:rPr>
                <w:rFonts w:asciiTheme="minorHAnsi" w:hAnsiTheme="minorHAnsi" w:cstheme="minorHAnsi"/>
                <w:lang w:eastAsia="zh-TW"/>
              </w:rPr>
              <w:t>for feedback in my knowledge</w:t>
            </w:r>
          </w:p>
          <w:p w14:paraId="69657573" w14:textId="1ABBF273" w:rsidR="00BE3BD4" w:rsidRPr="0085719A" w:rsidRDefault="00BE3BD4" w:rsidP="00BE3BD4">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 xml:space="preserve">A </w:t>
            </w:r>
            <w:r w:rsidR="00BF4D31" w:rsidRPr="0085719A">
              <w:rPr>
                <w:rFonts w:asciiTheme="minorHAnsi" w:hAnsiTheme="minorHAnsi" w:cstheme="minorHAnsi"/>
                <w:lang w:eastAsia="zh-TW"/>
              </w:rPr>
              <w:t>–</w:t>
            </w:r>
            <w:r w:rsidRPr="0085719A">
              <w:rPr>
                <w:rFonts w:asciiTheme="minorHAnsi" w:hAnsiTheme="minorHAnsi" w:cstheme="minorHAnsi"/>
                <w:lang w:eastAsia="zh-TW"/>
              </w:rPr>
              <w:t xml:space="preserve"> </w:t>
            </w:r>
            <w:r w:rsidR="00BF4D31" w:rsidRPr="0085719A">
              <w:rPr>
                <w:rFonts w:asciiTheme="minorHAnsi" w:hAnsiTheme="minorHAnsi" w:cstheme="minorHAnsi"/>
                <w:lang w:eastAsia="zh-TW"/>
              </w:rPr>
              <w:t>My exposure</w:t>
            </w:r>
            <w:r w:rsidR="000C4CAD" w:rsidRPr="0085719A">
              <w:rPr>
                <w:rFonts w:asciiTheme="minorHAnsi" w:hAnsiTheme="minorHAnsi" w:cstheme="minorHAnsi"/>
                <w:lang w:eastAsia="zh-TW"/>
              </w:rPr>
              <w:t xml:space="preserve"> level</w:t>
            </w:r>
            <w:r w:rsidR="00BF4D31" w:rsidRPr="0085719A">
              <w:rPr>
                <w:rFonts w:asciiTheme="minorHAnsi" w:hAnsiTheme="minorHAnsi" w:cstheme="minorHAnsi"/>
                <w:lang w:eastAsia="zh-TW"/>
              </w:rPr>
              <w:t xml:space="preserve"> to these </w:t>
            </w:r>
            <w:proofErr w:type="gramStart"/>
            <w:r w:rsidR="000C4CAD" w:rsidRPr="0085719A">
              <w:rPr>
                <w:rFonts w:asciiTheme="minorHAnsi" w:hAnsiTheme="minorHAnsi" w:cstheme="minorHAnsi"/>
                <w:lang w:eastAsia="zh-TW"/>
              </w:rPr>
              <w:t>less</w:t>
            </w:r>
            <w:proofErr w:type="gramEnd"/>
            <w:r w:rsidR="000C4CAD" w:rsidRPr="0085719A">
              <w:rPr>
                <w:rFonts w:asciiTheme="minorHAnsi" w:hAnsiTheme="minorHAnsi" w:cstheme="minorHAnsi"/>
                <w:lang w:eastAsia="zh-TW"/>
              </w:rPr>
              <w:t xml:space="preserve"> common offences should be sufficient for th</w:t>
            </w:r>
            <w:r w:rsidR="000147C7" w:rsidRPr="0085719A">
              <w:rPr>
                <w:rFonts w:asciiTheme="minorHAnsi" w:hAnsiTheme="minorHAnsi" w:cstheme="minorHAnsi"/>
                <w:lang w:eastAsia="zh-TW"/>
              </w:rPr>
              <w:t>is goal to be achievable</w:t>
            </w:r>
            <w:r w:rsidR="006030FD" w:rsidRPr="0085719A">
              <w:rPr>
                <w:rFonts w:asciiTheme="minorHAnsi" w:hAnsiTheme="minorHAnsi" w:cstheme="minorHAnsi"/>
                <w:lang w:eastAsia="zh-TW"/>
              </w:rPr>
              <w:t xml:space="preserve">. I have also ordered </w:t>
            </w:r>
            <w:r w:rsidR="00AE0E33" w:rsidRPr="0085719A">
              <w:rPr>
                <w:rFonts w:asciiTheme="minorHAnsi" w:hAnsiTheme="minorHAnsi" w:cstheme="minorHAnsi"/>
                <w:lang w:eastAsia="zh-TW"/>
              </w:rPr>
              <w:t>a PNLD definitions booklet to assist with this.</w:t>
            </w:r>
          </w:p>
          <w:p w14:paraId="21262B19" w14:textId="50502424" w:rsidR="00964B0E" w:rsidRPr="0085719A" w:rsidRDefault="000147C7" w:rsidP="00BE3BD4">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lastRenderedPageBreak/>
              <w:t xml:space="preserve">R – this goal is relevant </w:t>
            </w:r>
            <w:r w:rsidR="00964B0E" w:rsidRPr="0085719A">
              <w:rPr>
                <w:rFonts w:asciiTheme="minorHAnsi" w:hAnsiTheme="minorHAnsi" w:cstheme="minorHAnsi"/>
                <w:lang w:eastAsia="zh-TW"/>
              </w:rPr>
              <w:t>as I will encounter these offences throughout my career</w:t>
            </w:r>
          </w:p>
          <w:p w14:paraId="2D874C8D" w14:textId="0F28455D" w:rsidR="00964B0E" w:rsidRPr="0085719A" w:rsidRDefault="00964B0E" w:rsidP="00BE3BD4">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 xml:space="preserve">T </w:t>
            </w:r>
            <w:r w:rsidR="00583B7C" w:rsidRPr="0085719A">
              <w:rPr>
                <w:rFonts w:asciiTheme="minorHAnsi" w:hAnsiTheme="minorHAnsi" w:cstheme="minorHAnsi"/>
                <w:lang w:eastAsia="zh-TW"/>
              </w:rPr>
              <w:t>–</w:t>
            </w:r>
            <w:r w:rsidRPr="0085719A">
              <w:rPr>
                <w:rFonts w:asciiTheme="minorHAnsi" w:hAnsiTheme="minorHAnsi" w:cstheme="minorHAnsi"/>
                <w:lang w:eastAsia="zh-TW"/>
              </w:rPr>
              <w:t xml:space="preserve"> </w:t>
            </w:r>
            <w:r w:rsidR="00583B7C" w:rsidRPr="0085719A">
              <w:rPr>
                <w:rFonts w:asciiTheme="minorHAnsi" w:hAnsiTheme="minorHAnsi" w:cstheme="minorHAnsi"/>
                <w:lang w:eastAsia="zh-TW"/>
              </w:rPr>
              <w:t xml:space="preserve">I will ask for feedback from colleagues in 2 </w:t>
            </w:r>
            <w:proofErr w:type="spellStart"/>
            <w:r w:rsidR="00583B7C" w:rsidRPr="0085719A">
              <w:rPr>
                <w:rFonts w:asciiTheme="minorHAnsi" w:hAnsiTheme="minorHAnsi" w:cstheme="minorHAnsi"/>
                <w:lang w:eastAsia="zh-TW"/>
              </w:rPr>
              <w:t>months time</w:t>
            </w:r>
            <w:proofErr w:type="spellEnd"/>
          </w:p>
          <w:p w14:paraId="29A2A56B" w14:textId="71A9FB9A" w:rsidR="00964B0E" w:rsidRPr="0085719A" w:rsidRDefault="00964B0E" w:rsidP="00BE3BD4">
            <w:pPr>
              <w:overflowPunct/>
              <w:autoSpaceDE/>
              <w:autoSpaceDN/>
              <w:adjustRightInd/>
              <w:rPr>
                <w:rFonts w:asciiTheme="minorHAnsi" w:hAnsiTheme="minorHAnsi" w:cstheme="minorHAnsi"/>
                <w:lang w:eastAsia="zh-TW"/>
              </w:rPr>
            </w:pPr>
          </w:p>
        </w:tc>
      </w:tr>
      <w:tr w:rsidR="00FE5420" w:rsidRPr="0085719A"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85719A" w:rsidRDefault="00FE5420" w:rsidP="00FE5420">
            <w:pPr>
              <w:overflowPunct/>
              <w:autoSpaceDE/>
              <w:autoSpaceDN/>
              <w:adjustRightInd/>
              <w:rPr>
                <w:rFonts w:asciiTheme="minorHAnsi" w:hAnsiTheme="minorHAnsi" w:cstheme="minorHAnsi"/>
                <w:b/>
                <w:bCs/>
                <w:lang w:eastAsia="zh-TW"/>
              </w:rPr>
            </w:pPr>
            <w:r w:rsidRPr="0085719A">
              <w:rPr>
                <w:rFonts w:asciiTheme="minorHAnsi" w:hAnsiTheme="minorHAnsi" w:cstheme="minorHAnsi"/>
                <w:b/>
                <w:bCs/>
                <w:lang w:eastAsia="zh-TW"/>
              </w:rPr>
              <w:lastRenderedPageBreak/>
              <w:t>SKILLS </w:t>
            </w:r>
          </w:p>
          <w:p w14:paraId="47B596CE"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b/>
                <w:bCs/>
                <w:lang w:eastAsia="zh-TW"/>
              </w:rPr>
              <w:t> </w:t>
            </w:r>
          </w:p>
          <w:p w14:paraId="1C6731CF"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 </w:t>
            </w:r>
          </w:p>
          <w:p w14:paraId="3DEE84ED" w14:textId="51C7A8EF"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 </w:t>
            </w:r>
            <w:r w:rsidR="00AE0E33" w:rsidRPr="0085719A">
              <w:rPr>
                <w:rFonts w:asciiTheme="minorHAnsi" w:hAnsiTheme="minorHAnsi" w:cstheme="minorHAnsi"/>
                <w:lang w:eastAsia="zh-TW"/>
              </w:rPr>
              <w:t xml:space="preserve">Prisoner </w:t>
            </w:r>
            <w:proofErr w:type="spellStart"/>
            <w:r w:rsidR="00AE0E33" w:rsidRPr="0085719A">
              <w:rPr>
                <w:rFonts w:asciiTheme="minorHAnsi" w:hAnsiTheme="minorHAnsi" w:cstheme="minorHAnsi"/>
                <w:lang w:eastAsia="zh-TW"/>
              </w:rPr>
              <w:t>managment</w:t>
            </w:r>
            <w:proofErr w:type="spellEnd"/>
          </w:p>
          <w:p w14:paraId="026E50D1" w14:textId="77777777" w:rsidR="00FE5420" w:rsidRPr="0085719A" w:rsidRDefault="00FE5420" w:rsidP="00FE5420">
            <w:pPr>
              <w:overflowPunct/>
              <w:autoSpaceDE/>
              <w:autoSpaceDN/>
              <w:adjustRightInd/>
              <w:rPr>
                <w:rFonts w:asciiTheme="minorHAnsi" w:hAnsiTheme="minorHAnsi" w:cstheme="minorHAnsi"/>
                <w:b/>
                <w:bCs/>
                <w:lang w:eastAsia="zh-TW"/>
              </w:rPr>
            </w:pPr>
            <w:r w:rsidRPr="0085719A">
              <w:rPr>
                <w:rFonts w:asciiTheme="minorHAnsi" w:hAnsiTheme="minorHAnsi" w:cstheme="minorHAnsi"/>
                <w:b/>
                <w:bCs/>
                <w:lang w:eastAsia="zh-TW"/>
              </w:rPr>
              <w:t> </w:t>
            </w:r>
          </w:p>
          <w:p w14:paraId="5D1F17CC" w14:textId="77777777" w:rsidR="00FE5420" w:rsidRPr="0085719A" w:rsidRDefault="00FE5420" w:rsidP="00FE5420">
            <w:pPr>
              <w:overflowPunct/>
              <w:autoSpaceDE/>
              <w:autoSpaceDN/>
              <w:adjustRightInd/>
              <w:rPr>
                <w:rFonts w:asciiTheme="minorHAnsi" w:hAnsiTheme="minorHAnsi" w:cstheme="minorHAnsi"/>
                <w:b/>
                <w:bCs/>
                <w:lang w:eastAsia="zh-TW"/>
              </w:rPr>
            </w:pPr>
            <w:r w:rsidRPr="0085719A">
              <w:rPr>
                <w:rFonts w:asciiTheme="minorHAnsi" w:hAnsiTheme="minorHAnsi" w:cstheme="minorHAnsi"/>
                <w:b/>
                <w:bCs/>
                <w:lang w:eastAsia="zh-TW"/>
              </w:rPr>
              <w:t> </w:t>
            </w:r>
          </w:p>
          <w:p w14:paraId="0CE0DDF5" w14:textId="77777777" w:rsidR="00FE5420" w:rsidRPr="0085719A" w:rsidRDefault="00FE5420" w:rsidP="00FE5420">
            <w:pPr>
              <w:overflowPunct/>
              <w:autoSpaceDE/>
              <w:autoSpaceDN/>
              <w:adjustRightInd/>
              <w:rPr>
                <w:rFonts w:asciiTheme="minorHAnsi" w:hAnsiTheme="minorHAnsi" w:cstheme="minorHAnsi"/>
                <w:b/>
                <w:bCs/>
                <w:lang w:eastAsia="zh-TW"/>
              </w:rPr>
            </w:pPr>
            <w:r w:rsidRPr="0085719A">
              <w:rPr>
                <w:rFonts w:asciiTheme="minorHAnsi" w:hAnsiTheme="minorHAnsi" w:cstheme="minorHAnsi"/>
                <w:b/>
                <w:bCs/>
                <w:lang w:eastAsia="zh-TW"/>
              </w:rPr>
              <w:t> </w:t>
            </w:r>
          </w:p>
          <w:p w14:paraId="29AFB940" w14:textId="77777777" w:rsidR="00FE5420" w:rsidRPr="0085719A" w:rsidRDefault="00FE5420" w:rsidP="00FE5420">
            <w:pPr>
              <w:overflowPunct/>
              <w:autoSpaceDE/>
              <w:autoSpaceDN/>
              <w:adjustRightInd/>
              <w:rPr>
                <w:rFonts w:asciiTheme="minorHAnsi" w:hAnsiTheme="minorHAnsi" w:cstheme="minorHAnsi"/>
                <w:b/>
                <w:bCs/>
                <w:lang w:eastAsia="zh-TW"/>
              </w:rPr>
            </w:pPr>
            <w:r w:rsidRPr="0085719A">
              <w:rPr>
                <w:rFonts w:asciiTheme="minorHAnsi" w:hAnsiTheme="minorHAnsi" w:cstheme="minorHAnsi"/>
                <w:b/>
                <w:bCs/>
                <w:lang w:eastAsia="zh-TW"/>
              </w:rPr>
              <w:t> </w:t>
            </w:r>
          </w:p>
          <w:p w14:paraId="55629D65" w14:textId="77777777" w:rsidR="00FE5420" w:rsidRPr="0085719A" w:rsidRDefault="00FE5420" w:rsidP="00FE5420">
            <w:pPr>
              <w:overflowPunct/>
              <w:autoSpaceDE/>
              <w:autoSpaceDN/>
              <w:adjustRightInd/>
              <w:rPr>
                <w:rFonts w:asciiTheme="minorHAnsi" w:hAnsiTheme="minorHAnsi" w:cstheme="minorHAnsi"/>
                <w:b/>
                <w:bCs/>
                <w:lang w:eastAsia="zh-TW"/>
              </w:rPr>
            </w:pPr>
            <w:r w:rsidRPr="0085719A">
              <w:rPr>
                <w:rFonts w:asciiTheme="minorHAnsi" w:hAnsiTheme="minorHAnsi" w:cstheme="minorHAnsi"/>
                <w:b/>
                <w:bCs/>
                <w:lang w:eastAsia="zh-TW"/>
              </w:rPr>
              <w:t> </w:t>
            </w:r>
          </w:p>
          <w:p w14:paraId="433D2107" w14:textId="77777777" w:rsidR="00FE5420" w:rsidRPr="0085719A" w:rsidRDefault="00FE5420" w:rsidP="00FE5420">
            <w:pPr>
              <w:overflowPunct/>
              <w:autoSpaceDE/>
              <w:autoSpaceDN/>
              <w:adjustRightInd/>
              <w:rPr>
                <w:rFonts w:asciiTheme="minorHAnsi" w:hAnsiTheme="minorHAnsi" w:cstheme="minorHAnsi"/>
                <w:b/>
                <w:bCs/>
                <w:lang w:eastAsia="zh-TW"/>
              </w:rPr>
            </w:pPr>
            <w:r w:rsidRPr="0085719A">
              <w:rPr>
                <w:rFonts w:asciiTheme="minorHAnsi" w:hAnsiTheme="minorHAnsi" w:cstheme="minorHAnsi"/>
                <w:b/>
                <w:bCs/>
                <w:lang w:eastAsia="zh-TW"/>
              </w:rPr>
              <w:t> </w:t>
            </w:r>
          </w:p>
          <w:p w14:paraId="1B28F49E" w14:textId="77777777" w:rsidR="00FE5420" w:rsidRPr="0085719A" w:rsidRDefault="00FE5420" w:rsidP="00FE5420">
            <w:pPr>
              <w:overflowPunct/>
              <w:autoSpaceDE/>
              <w:autoSpaceDN/>
              <w:adjustRightInd/>
              <w:rPr>
                <w:rFonts w:asciiTheme="minorHAnsi" w:hAnsiTheme="minorHAnsi" w:cstheme="minorHAnsi"/>
                <w:b/>
                <w:bCs/>
                <w:lang w:eastAsia="zh-TW"/>
              </w:rPr>
            </w:pPr>
            <w:r w:rsidRPr="0085719A">
              <w:rPr>
                <w:rFonts w:asciiTheme="minorHAnsi" w:hAnsiTheme="minorHAnsi" w:cstheme="minorHAnsi"/>
                <w:b/>
                <w:bCs/>
                <w:lang w:eastAsia="zh-TW"/>
              </w:rPr>
              <w:t> </w:t>
            </w:r>
          </w:p>
          <w:p w14:paraId="0D3D1A88" w14:textId="77777777" w:rsidR="00FE5420" w:rsidRPr="0085719A" w:rsidRDefault="00FE5420" w:rsidP="00FE5420">
            <w:pPr>
              <w:overflowPunct/>
              <w:autoSpaceDE/>
              <w:autoSpaceDN/>
              <w:adjustRightInd/>
              <w:rPr>
                <w:rFonts w:asciiTheme="minorHAnsi" w:hAnsiTheme="minorHAnsi" w:cstheme="minorHAnsi"/>
                <w:b/>
                <w:bCs/>
                <w:lang w:eastAsia="zh-TW"/>
              </w:rPr>
            </w:pPr>
            <w:r w:rsidRPr="0085719A">
              <w:rPr>
                <w:rFonts w:asciiTheme="minorHAnsi" w:hAnsiTheme="minorHAnsi" w:cstheme="minorHAnsi"/>
                <w:b/>
                <w:bCs/>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Low </w:t>
            </w:r>
          </w:p>
          <w:p w14:paraId="47F44B26"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Med </w:t>
            </w:r>
          </w:p>
          <w:p w14:paraId="03B44AF5"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85719A" w:rsidRDefault="00FE5420" w:rsidP="00FE5420">
            <w:pPr>
              <w:overflowPunct/>
              <w:autoSpaceDE/>
              <w:autoSpaceDN/>
              <w:adjustRightInd/>
              <w:rPr>
                <w:rFonts w:asciiTheme="minorHAnsi" w:hAnsiTheme="minorHAnsi" w:cstheme="minorHAnsi"/>
                <w:b/>
                <w:bCs/>
                <w:highlight w:val="yellow"/>
                <w:u w:val="single"/>
                <w:lang w:eastAsia="zh-TW"/>
              </w:rPr>
            </w:pPr>
            <w:r w:rsidRPr="0085719A">
              <w:rPr>
                <w:rFonts w:asciiTheme="minorHAnsi" w:hAnsiTheme="minorHAnsi" w:cstheme="minorHAnsi"/>
                <w:b/>
                <w:bCs/>
                <w:highlight w:val="yellow"/>
                <w:u w:val="single"/>
                <w:lang w:eastAsia="zh-TW"/>
              </w:rPr>
              <w:t>High </w:t>
            </w:r>
          </w:p>
          <w:p w14:paraId="0C242629"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b/>
                <w:bCs/>
                <w:highlight w:val="yellow"/>
                <w:u w:val="single"/>
                <w:lang w:eastAsia="zh-TW"/>
              </w:rPr>
              <w:t>8-10</w:t>
            </w:r>
            <w:r w:rsidRPr="0085719A">
              <w:rPr>
                <w:rFonts w:asciiTheme="minorHAnsi" w:hAnsiTheme="minorHAnsi" w:cstheme="minorHAnsi"/>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Low </w:t>
            </w:r>
          </w:p>
          <w:p w14:paraId="51BAE1EE"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85719A" w:rsidRDefault="00FE5420" w:rsidP="00FE5420">
            <w:pPr>
              <w:overflowPunct/>
              <w:autoSpaceDE/>
              <w:autoSpaceDN/>
              <w:adjustRightInd/>
              <w:rPr>
                <w:rFonts w:asciiTheme="minorHAnsi" w:hAnsiTheme="minorHAnsi" w:cstheme="minorHAnsi"/>
                <w:b/>
                <w:bCs/>
                <w:highlight w:val="yellow"/>
                <w:u w:val="single"/>
                <w:lang w:eastAsia="zh-TW"/>
              </w:rPr>
            </w:pPr>
            <w:r w:rsidRPr="0085719A">
              <w:rPr>
                <w:rFonts w:asciiTheme="minorHAnsi" w:hAnsiTheme="minorHAnsi" w:cstheme="minorHAnsi"/>
                <w:b/>
                <w:bCs/>
                <w:highlight w:val="yellow"/>
                <w:u w:val="single"/>
                <w:lang w:eastAsia="zh-TW"/>
              </w:rPr>
              <w:t>Med </w:t>
            </w:r>
          </w:p>
          <w:p w14:paraId="33334C9E" w14:textId="77777777" w:rsidR="00FE5420" w:rsidRPr="0085719A" w:rsidRDefault="00FE5420" w:rsidP="00FE5420">
            <w:pPr>
              <w:overflowPunct/>
              <w:autoSpaceDE/>
              <w:autoSpaceDN/>
              <w:adjustRightInd/>
              <w:rPr>
                <w:rFonts w:asciiTheme="minorHAnsi" w:hAnsiTheme="minorHAnsi" w:cstheme="minorHAnsi"/>
                <w:b/>
                <w:bCs/>
                <w:u w:val="single"/>
                <w:lang w:eastAsia="zh-TW"/>
              </w:rPr>
            </w:pPr>
            <w:r w:rsidRPr="0085719A">
              <w:rPr>
                <w:rFonts w:asciiTheme="minorHAnsi" w:hAnsiTheme="minorHAnsi" w:cstheme="minorHAnsi"/>
                <w:b/>
                <w:bCs/>
                <w:highlight w:val="yellow"/>
                <w:u w:val="single"/>
                <w:lang w:eastAsia="zh-TW"/>
              </w:rPr>
              <w:t>5-7</w:t>
            </w:r>
            <w:r w:rsidRPr="0085719A">
              <w:rPr>
                <w:rFonts w:asciiTheme="minorHAnsi" w:hAnsiTheme="minorHAnsi" w:cstheme="minorHAnsi"/>
                <w:b/>
                <w:bCs/>
                <w:u w:val="single"/>
                <w:lang w:eastAsia="zh-TW"/>
              </w:rPr>
              <w:t>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High </w:t>
            </w:r>
          </w:p>
          <w:p w14:paraId="29C4CCF7"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8-10 </w:t>
            </w:r>
          </w:p>
        </w:tc>
        <w:tc>
          <w:tcPr>
            <w:tcW w:w="2520" w:type="dxa"/>
            <w:tcBorders>
              <w:top w:val="nil"/>
              <w:left w:val="nil"/>
              <w:bottom w:val="single" w:sz="6" w:space="0" w:color="auto"/>
              <w:right w:val="single" w:sz="6" w:space="0" w:color="auto"/>
            </w:tcBorders>
            <w:shd w:val="clear" w:color="auto" w:fill="auto"/>
            <w:hideMark/>
          </w:tcPr>
          <w:p w14:paraId="1DA1E07C"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 </w:t>
            </w:r>
            <w:r w:rsidR="0046550D" w:rsidRPr="0085719A">
              <w:rPr>
                <w:rFonts w:asciiTheme="minorHAnsi" w:hAnsiTheme="minorHAnsi" w:cstheme="minorHAnsi"/>
                <w:lang w:eastAsia="zh-TW"/>
              </w:rPr>
              <w:t xml:space="preserve">I have found that the skills I learnt in training have not </w:t>
            </w:r>
            <w:r w:rsidR="00EE7870" w:rsidRPr="0085719A">
              <w:rPr>
                <w:rFonts w:asciiTheme="minorHAnsi" w:hAnsiTheme="minorHAnsi" w:cstheme="minorHAnsi"/>
                <w:lang w:eastAsia="zh-TW"/>
              </w:rPr>
              <w:t>necessarily</w:t>
            </w:r>
            <w:r w:rsidR="0046550D" w:rsidRPr="0085719A">
              <w:rPr>
                <w:rFonts w:asciiTheme="minorHAnsi" w:hAnsiTheme="minorHAnsi" w:cstheme="minorHAnsi"/>
                <w:lang w:eastAsia="zh-TW"/>
              </w:rPr>
              <w:t xml:space="preserve"> be</w:t>
            </w:r>
            <w:r w:rsidR="00EE7870" w:rsidRPr="0085719A">
              <w:rPr>
                <w:rFonts w:asciiTheme="minorHAnsi" w:hAnsiTheme="minorHAnsi" w:cstheme="minorHAnsi"/>
                <w:lang w:eastAsia="zh-TW"/>
              </w:rPr>
              <w:t>en</w:t>
            </w:r>
            <w:r w:rsidR="0046550D" w:rsidRPr="0085719A">
              <w:rPr>
                <w:rFonts w:asciiTheme="minorHAnsi" w:hAnsiTheme="minorHAnsi" w:cstheme="minorHAnsi"/>
                <w:lang w:eastAsia="zh-TW"/>
              </w:rPr>
              <w:t xml:space="preserve"> reflected in the </w:t>
            </w:r>
            <w:proofErr w:type="gramStart"/>
            <w:r w:rsidR="0046550D" w:rsidRPr="0085719A">
              <w:rPr>
                <w:rFonts w:asciiTheme="minorHAnsi" w:hAnsiTheme="minorHAnsi" w:cstheme="minorHAnsi"/>
                <w:lang w:eastAsia="zh-TW"/>
              </w:rPr>
              <w:t>day to day</w:t>
            </w:r>
            <w:proofErr w:type="gramEnd"/>
            <w:r w:rsidR="0046550D" w:rsidRPr="0085719A">
              <w:rPr>
                <w:rFonts w:asciiTheme="minorHAnsi" w:hAnsiTheme="minorHAnsi" w:cstheme="minorHAnsi"/>
                <w:lang w:eastAsia="zh-TW"/>
              </w:rPr>
              <w:t xml:space="preserve"> </w:t>
            </w:r>
            <w:r w:rsidR="00B034F5" w:rsidRPr="0085719A">
              <w:rPr>
                <w:rFonts w:asciiTheme="minorHAnsi" w:hAnsiTheme="minorHAnsi" w:cstheme="minorHAnsi"/>
                <w:lang w:eastAsia="zh-TW"/>
              </w:rPr>
              <w:t xml:space="preserve">situations I have encountered and as a result certain skills I have not used since training will need to be </w:t>
            </w:r>
            <w:r w:rsidR="001D522E" w:rsidRPr="0085719A">
              <w:rPr>
                <w:rFonts w:asciiTheme="minorHAnsi" w:hAnsiTheme="minorHAnsi" w:cstheme="minorHAnsi"/>
                <w:lang w:eastAsia="zh-TW"/>
              </w:rPr>
              <w:t xml:space="preserve">maintained/practiced. </w:t>
            </w:r>
          </w:p>
          <w:p w14:paraId="024A9B79" w14:textId="77777777" w:rsidR="00780C74" w:rsidRPr="0085719A" w:rsidRDefault="00780C74" w:rsidP="00FE5420">
            <w:pPr>
              <w:overflowPunct/>
              <w:autoSpaceDE/>
              <w:autoSpaceDN/>
              <w:adjustRightInd/>
              <w:rPr>
                <w:rFonts w:asciiTheme="minorHAnsi" w:hAnsiTheme="minorHAnsi" w:cstheme="minorHAnsi"/>
                <w:lang w:eastAsia="zh-TW"/>
              </w:rPr>
            </w:pPr>
          </w:p>
          <w:p w14:paraId="15E3B8F9" w14:textId="254AC79F" w:rsidR="00780C74" w:rsidRPr="0085719A" w:rsidRDefault="00780C74"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S-</w:t>
            </w:r>
            <w:r w:rsidR="00C471F0" w:rsidRPr="0085719A">
              <w:rPr>
                <w:rFonts w:asciiTheme="minorHAnsi" w:hAnsiTheme="minorHAnsi" w:cstheme="minorHAnsi"/>
                <w:lang w:eastAsia="zh-TW"/>
              </w:rPr>
              <w:t xml:space="preserve"> To gain </w:t>
            </w:r>
            <w:r w:rsidR="00E050AD" w:rsidRPr="0085719A">
              <w:rPr>
                <w:rFonts w:asciiTheme="minorHAnsi" w:hAnsiTheme="minorHAnsi" w:cstheme="minorHAnsi"/>
                <w:lang w:eastAsia="zh-TW"/>
              </w:rPr>
              <w:t>improved prisoner handling skills</w:t>
            </w:r>
          </w:p>
          <w:p w14:paraId="64BF2132" w14:textId="38788B43" w:rsidR="005B7639" w:rsidRPr="0085719A" w:rsidRDefault="005B7639" w:rsidP="005B7639">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 xml:space="preserve">M – I will measure this by speaking with colleagues/supervisor for feedback </w:t>
            </w:r>
            <w:r w:rsidR="00F8712E" w:rsidRPr="0085719A">
              <w:rPr>
                <w:rFonts w:asciiTheme="minorHAnsi" w:hAnsiTheme="minorHAnsi" w:cstheme="minorHAnsi"/>
                <w:lang w:eastAsia="zh-TW"/>
              </w:rPr>
              <w:t>on my skill level</w:t>
            </w:r>
          </w:p>
          <w:p w14:paraId="655B1BFE" w14:textId="68930595" w:rsidR="00780C74" w:rsidRPr="0085719A" w:rsidRDefault="002F7405" w:rsidP="002F7405">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A- I recently completed an attachment in custody</w:t>
            </w:r>
            <w:r w:rsidR="00D63F38" w:rsidRPr="0085719A">
              <w:rPr>
                <w:rFonts w:asciiTheme="minorHAnsi" w:hAnsiTheme="minorHAnsi" w:cstheme="minorHAnsi"/>
                <w:lang w:eastAsia="zh-TW"/>
              </w:rPr>
              <w:t xml:space="preserve"> and volunteer for any future prisoner handling </w:t>
            </w:r>
            <w:r w:rsidR="00C471F0" w:rsidRPr="0085719A">
              <w:rPr>
                <w:rFonts w:asciiTheme="minorHAnsi" w:hAnsiTheme="minorHAnsi" w:cstheme="minorHAnsi"/>
                <w:lang w:eastAsia="zh-TW"/>
              </w:rPr>
              <w:t xml:space="preserve">tasks </w:t>
            </w:r>
            <w:proofErr w:type="gramStart"/>
            <w:r w:rsidR="00C471F0" w:rsidRPr="0085719A">
              <w:rPr>
                <w:rFonts w:asciiTheme="minorHAnsi" w:hAnsiTheme="minorHAnsi" w:cstheme="minorHAnsi"/>
                <w:lang w:eastAsia="zh-TW"/>
              </w:rPr>
              <w:t>in the near future</w:t>
            </w:r>
            <w:proofErr w:type="gramEnd"/>
          </w:p>
          <w:p w14:paraId="7DDA293A" w14:textId="3DF9BF73" w:rsidR="00780C74" w:rsidRPr="0085719A" w:rsidRDefault="00780C74"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R-</w:t>
            </w:r>
            <w:r w:rsidR="00792792" w:rsidRPr="0085719A">
              <w:rPr>
                <w:rFonts w:asciiTheme="minorHAnsi" w:hAnsiTheme="minorHAnsi" w:cstheme="minorHAnsi"/>
                <w:lang w:eastAsia="zh-TW"/>
              </w:rPr>
              <w:t xml:space="preserve"> This is relevant as, although I don’t work in custody regularly, I am often tasked with dealing with prisoners both in and out of custody</w:t>
            </w:r>
            <w:r w:rsidR="002F7405" w:rsidRPr="0085719A">
              <w:rPr>
                <w:rFonts w:asciiTheme="minorHAnsi" w:hAnsiTheme="minorHAnsi" w:cstheme="minorHAnsi"/>
                <w:lang w:eastAsia="zh-TW"/>
              </w:rPr>
              <w:t>.</w:t>
            </w:r>
          </w:p>
          <w:p w14:paraId="356C8D0F" w14:textId="77777777" w:rsidR="005B7639" w:rsidRPr="0085719A" w:rsidRDefault="005B7639" w:rsidP="005B7639">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 xml:space="preserve">T – I will ask for feedback from colleagues in 2 </w:t>
            </w:r>
            <w:proofErr w:type="spellStart"/>
            <w:r w:rsidRPr="0085719A">
              <w:rPr>
                <w:rFonts w:asciiTheme="minorHAnsi" w:hAnsiTheme="minorHAnsi" w:cstheme="minorHAnsi"/>
                <w:lang w:eastAsia="zh-TW"/>
              </w:rPr>
              <w:t>months time</w:t>
            </w:r>
            <w:proofErr w:type="spellEnd"/>
          </w:p>
          <w:p w14:paraId="7DF7D6E0" w14:textId="129F21A3" w:rsidR="005B7639" w:rsidRPr="0085719A" w:rsidRDefault="005B7639" w:rsidP="00FE5420">
            <w:pPr>
              <w:overflowPunct/>
              <w:autoSpaceDE/>
              <w:autoSpaceDN/>
              <w:adjustRightInd/>
              <w:rPr>
                <w:rFonts w:asciiTheme="minorHAnsi" w:hAnsiTheme="minorHAnsi" w:cstheme="minorHAnsi"/>
                <w:lang w:eastAsia="zh-TW"/>
              </w:rPr>
            </w:pPr>
          </w:p>
        </w:tc>
      </w:tr>
      <w:tr w:rsidR="00FE5420" w:rsidRPr="0085719A"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85719A" w:rsidRDefault="00FE5420" w:rsidP="00FE5420">
            <w:pPr>
              <w:overflowPunct/>
              <w:autoSpaceDE/>
              <w:autoSpaceDN/>
              <w:adjustRightInd/>
              <w:rPr>
                <w:rFonts w:asciiTheme="minorHAnsi" w:hAnsiTheme="minorHAnsi" w:cstheme="minorHAnsi"/>
                <w:b/>
                <w:bCs/>
                <w:lang w:eastAsia="zh-TW"/>
              </w:rPr>
            </w:pPr>
            <w:r w:rsidRPr="0085719A">
              <w:rPr>
                <w:rFonts w:asciiTheme="minorHAnsi" w:hAnsiTheme="minorHAnsi" w:cstheme="minorHAnsi"/>
                <w:b/>
                <w:bCs/>
                <w:lang w:eastAsia="zh-TW"/>
              </w:rPr>
              <w:t>EXPERIENCE </w:t>
            </w:r>
          </w:p>
          <w:p w14:paraId="1B52FD72" w14:textId="77777777" w:rsidR="00FE5420" w:rsidRPr="0085719A" w:rsidRDefault="00FE5420" w:rsidP="00FE5420">
            <w:pPr>
              <w:overflowPunct/>
              <w:autoSpaceDE/>
              <w:autoSpaceDN/>
              <w:adjustRightInd/>
              <w:rPr>
                <w:rFonts w:asciiTheme="minorHAnsi" w:hAnsiTheme="minorHAnsi" w:cstheme="minorHAnsi"/>
                <w:b/>
                <w:bCs/>
                <w:lang w:eastAsia="zh-TW"/>
              </w:rPr>
            </w:pPr>
            <w:r w:rsidRPr="0085719A">
              <w:rPr>
                <w:rFonts w:asciiTheme="minorHAnsi" w:hAnsiTheme="minorHAnsi" w:cstheme="minorHAnsi"/>
                <w:b/>
                <w:bCs/>
                <w:lang w:eastAsia="zh-TW"/>
              </w:rPr>
              <w:t> </w:t>
            </w:r>
          </w:p>
          <w:p w14:paraId="59D1B316" w14:textId="77777777" w:rsidR="00FE5420" w:rsidRPr="0085719A" w:rsidRDefault="00FE5420" w:rsidP="00FE5420">
            <w:pPr>
              <w:overflowPunct/>
              <w:autoSpaceDE/>
              <w:autoSpaceDN/>
              <w:adjustRightInd/>
              <w:rPr>
                <w:rFonts w:asciiTheme="minorHAnsi" w:hAnsiTheme="minorHAnsi" w:cstheme="minorHAnsi"/>
                <w:b/>
                <w:bCs/>
                <w:lang w:eastAsia="zh-TW"/>
              </w:rPr>
            </w:pPr>
            <w:r w:rsidRPr="0085719A">
              <w:rPr>
                <w:rFonts w:asciiTheme="minorHAnsi" w:hAnsiTheme="minorHAnsi" w:cstheme="minorHAnsi"/>
                <w:b/>
                <w:bCs/>
                <w:lang w:eastAsia="zh-TW"/>
              </w:rPr>
              <w:t> </w:t>
            </w:r>
          </w:p>
          <w:p w14:paraId="5CD0476E"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b/>
                <w:bCs/>
                <w:lang w:eastAsia="zh-TW"/>
              </w:rPr>
              <w:t> </w:t>
            </w:r>
          </w:p>
          <w:p w14:paraId="3D512B24" w14:textId="2921CB2B"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 </w:t>
            </w:r>
            <w:r w:rsidR="00E050AD" w:rsidRPr="0085719A">
              <w:rPr>
                <w:rFonts w:asciiTheme="minorHAnsi" w:hAnsiTheme="minorHAnsi" w:cstheme="minorHAnsi"/>
                <w:lang w:eastAsia="zh-TW"/>
              </w:rPr>
              <w:t>Searches</w:t>
            </w:r>
          </w:p>
          <w:p w14:paraId="6DF0D84C" w14:textId="77777777" w:rsidR="00FE5420" w:rsidRPr="0085719A" w:rsidRDefault="00FE5420" w:rsidP="00FE5420">
            <w:pPr>
              <w:overflowPunct/>
              <w:autoSpaceDE/>
              <w:autoSpaceDN/>
              <w:adjustRightInd/>
              <w:rPr>
                <w:rFonts w:asciiTheme="minorHAnsi" w:hAnsiTheme="minorHAnsi" w:cstheme="minorHAnsi"/>
                <w:b/>
                <w:bCs/>
                <w:lang w:eastAsia="zh-TW"/>
              </w:rPr>
            </w:pPr>
            <w:r w:rsidRPr="0085719A">
              <w:rPr>
                <w:rFonts w:asciiTheme="minorHAnsi" w:hAnsiTheme="minorHAnsi" w:cstheme="minorHAnsi"/>
                <w:b/>
                <w:bCs/>
                <w:lang w:eastAsia="zh-TW"/>
              </w:rPr>
              <w:t> </w:t>
            </w:r>
          </w:p>
          <w:p w14:paraId="4BA6BBBE" w14:textId="77777777" w:rsidR="00FE5420" w:rsidRPr="0085719A" w:rsidRDefault="00FE5420" w:rsidP="00FE5420">
            <w:pPr>
              <w:overflowPunct/>
              <w:autoSpaceDE/>
              <w:autoSpaceDN/>
              <w:adjustRightInd/>
              <w:rPr>
                <w:rFonts w:asciiTheme="minorHAnsi" w:hAnsiTheme="minorHAnsi" w:cstheme="minorHAnsi"/>
                <w:b/>
                <w:bCs/>
                <w:lang w:eastAsia="zh-TW"/>
              </w:rPr>
            </w:pPr>
            <w:r w:rsidRPr="0085719A">
              <w:rPr>
                <w:rFonts w:asciiTheme="minorHAnsi" w:hAnsiTheme="minorHAnsi" w:cstheme="minorHAnsi"/>
                <w:b/>
                <w:bCs/>
                <w:lang w:eastAsia="zh-TW"/>
              </w:rPr>
              <w:t> </w:t>
            </w:r>
          </w:p>
          <w:p w14:paraId="567D43A9" w14:textId="77777777" w:rsidR="00FE5420" w:rsidRPr="0085719A" w:rsidRDefault="00FE5420" w:rsidP="00FE5420">
            <w:pPr>
              <w:overflowPunct/>
              <w:autoSpaceDE/>
              <w:autoSpaceDN/>
              <w:adjustRightInd/>
              <w:rPr>
                <w:rFonts w:asciiTheme="minorHAnsi" w:hAnsiTheme="minorHAnsi" w:cstheme="minorHAnsi"/>
                <w:b/>
                <w:bCs/>
                <w:lang w:eastAsia="zh-TW"/>
              </w:rPr>
            </w:pPr>
            <w:r w:rsidRPr="0085719A">
              <w:rPr>
                <w:rFonts w:asciiTheme="minorHAnsi" w:hAnsiTheme="minorHAnsi" w:cstheme="minorHAnsi"/>
                <w:b/>
                <w:bCs/>
                <w:lang w:eastAsia="zh-TW"/>
              </w:rPr>
              <w:t> </w:t>
            </w:r>
          </w:p>
          <w:p w14:paraId="1E9989DB" w14:textId="77777777" w:rsidR="00FE5420" w:rsidRPr="0085719A" w:rsidRDefault="00FE5420" w:rsidP="00FE5420">
            <w:pPr>
              <w:overflowPunct/>
              <w:autoSpaceDE/>
              <w:autoSpaceDN/>
              <w:adjustRightInd/>
              <w:rPr>
                <w:rFonts w:asciiTheme="minorHAnsi" w:hAnsiTheme="minorHAnsi" w:cstheme="minorHAnsi"/>
                <w:b/>
                <w:bCs/>
                <w:lang w:eastAsia="zh-TW"/>
              </w:rPr>
            </w:pPr>
            <w:r w:rsidRPr="0085719A">
              <w:rPr>
                <w:rFonts w:asciiTheme="minorHAnsi" w:hAnsiTheme="minorHAnsi" w:cstheme="minorHAnsi"/>
                <w:b/>
                <w:bCs/>
                <w:lang w:eastAsia="zh-TW"/>
              </w:rPr>
              <w:t> </w:t>
            </w:r>
          </w:p>
          <w:p w14:paraId="034A59C6" w14:textId="77777777" w:rsidR="00FE5420" w:rsidRPr="0085719A" w:rsidRDefault="00FE5420" w:rsidP="00FE5420">
            <w:pPr>
              <w:overflowPunct/>
              <w:autoSpaceDE/>
              <w:autoSpaceDN/>
              <w:adjustRightInd/>
              <w:rPr>
                <w:rFonts w:asciiTheme="minorHAnsi" w:hAnsiTheme="minorHAnsi" w:cstheme="minorHAnsi"/>
                <w:b/>
                <w:bCs/>
                <w:lang w:eastAsia="zh-TW"/>
              </w:rPr>
            </w:pPr>
            <w:r w:rsidRPr="0085719A">
              <w:rPr>
                <w:rFonts w:asciiTheme="minorHAnsi" w:hAnsiTheme="minorHAnsi" w:cstheme="minorHAnsi"/>
                <w:b/>
                <w:bCs/>
                <w:lang w:eastAsia="zh-TW"/>
              </w:rPr>
              <w:t> </w:t>
            </w:r>
          </w:p>
          <w:p w14:paraId="5662B1C8" w14:textId="77777777" w:rsidR="00FE5420" w:rsidRPr="0085719A" w:rsidRDefault="00FE5420" w:rsidP="00FE5420">
            <w:pPr>
              <w:overflowPunct/>
              <w:autoSpaceDE/>
              <w:autoSpaceDN/>
              <w:adjustRightInd/>
              <w:rPr>
                <w:rFonts w:asciiTheme="minorHAnsi" w:hAnsiTheme="minorHAnsi" w:cstheme="minorHAnsi"/>
                <w:b/>
                <w:bCs/>
                <w:lang w:eastAsia="zh-TW"/>
              </w:rPr>
            </w:pPr>
            <w:r w:rsidRPr="0085719A">
              <w:rPr>
                <w:rFonts w:asciiTheme="minorHAnsi" w:hAnsiTheme="minorHAnsi" w:cstheme="minorHAnsi"/>
                <w:b/>
                <w:bCs/>
                <w:lang w:eastAsia="zh-TW"/>
              </w:rPr>
              <w:t> </w:t>
            </w:r>
          </w:p>
          <w:p w14:paraId="234B2FFC" w14:textId="77777777" w:rsidR="00FE5420" w:rsidRPr="0085719A" w:rsidRDefault="00FE5420" w:rsidP="00FE5420">
            <w:pPr>
              <w:overflowPunct/>
              <w:autoSpaceDE/>
              <w:autoSpaceDN/>
              <w:adjustRightInd/>
              <w:rPr>
                <w:rFonts w:asciiTheme="minorHAnsi" w:hAnsiTheme="minorHAnsi" w:cstheme="minorHAnsi"/>
                <w:b/>
                <w:bCs/>
                <w:lang w:eastAsia="zh-TW"/>
              </w:rPr>
            </w:pPr>
            <w:r w:rsidRPr="0085719A">
              <w:rPr>
                <w:rFonts w:asciiTheme="minorHAnsi" w:hAnsiTheme="minorHAnsi" w:cstheme="minorHAnsi"/>
                <w:b/>
                <w:bCs/>
                <w:lang w:eastAsia="zh-TW"/>
              </w:rPr>
              <w:t> </w:t>
            </w:r>
          </w:p>
          <w:p w14:paraId="167C975D" w14:textId="77777777" w:rsidR="00FE5420" w:rsidRPr="0085719A" w:rsidRDefault="00FE5420" w:rsidP="00FE5420">
            <w:pPr>
              <w:overflowPunct/>
              <w:autoSpaceDE/>
              <w:autoSpaceDN/>
              <w:adjustRightInd/>
              <w:rPr>
                <w:rFonts w:asciiTheme="minorHAnsi" w:hAnsiTheme="minorHAnsi" w:cstheme="minorHAnsi"/>
                <w:b/>
                <w:bCs/>
                <w:lang w:eastAsia="zh-TW"/>
              </w:rPr>
            </w:pPr>
            <w:r w:rsidRPr="0085719A">
              <w:rPr>
                <w:rFonts w:asciiTheme="minorHAnsi" w:hAnsiTheme="minorHAnsi" w:cstheme="minorHAnsi"/>
                <w:b/>
                <w:bCs/>
                <w:lang w:eastAsia="zh-TW"/>
              </w:rPr>
              <w:t> </w:t>
            </w:r>
          </w:p>
          <w:p w14:paraId="44C782D5" w14:textId="77777777" w:rsidR="00FE5420" w:rsidRPr="0085719A" w:rsidRDefault="00FE5420" w:rsidP="00FE5420">
            <w:pPr>
              <w:overflowPunct/>
              <w:autoSpaceDE/>
              <w:autoSpaceDN/>
              <w:adjustRightInd/>
              <w:rPr>
                <w:rFonts w:asciiTheme="minorHAnsi" w:hAnsiTheme="minorHAnsi" w:cstheme="minorHAnsi"/>
                <w:b/>
                <w:bCs/>
                <w:lang w:eastAsia="zh-TW"/>
              </w:rPr>
            </w:pPr>
            <w:r w:rsidRPr="0085719A">
              <w:rPr>
                <w:rFonts w:asciiTheme="minorHAnsi" w:hAnsiTheme="minorHAnsi" w:cstheme="minorHAnsi"/>
                <w:b/>
                <w:bCs/>
                <w:lang w:eastAsia="zh-TW"/>
              </w:rPr>
              <w:t> </w:t>
            </w:r>
          </w:p>
          <w:p w14:paraId="34F2FA20" w14:textId="77777777" w:rsidR="00FE5420" w:rsidRPr="0085719A" w:rsidRDefault="00FE5420" w:rsidP="00FE5420">
            <w:pPr>
              <w:overflowPunct/>
              <w:autoSpaceDE/>
              <w:autoSpaceDN/>
              <w:adjustRightInd/>
              <w:rPr>
                <w:rFonts w:asciiTheme="minorHAnsi" w:hAnsiTheme="minorHAnsi" w:cstheme="minorHAnsi"/>
                <w:b/>
                <w:bCs/>
                <w:lang w:eastAsia="zh-TW"/>
              </w:rPr>
            </w:pPr>
            <w:r w:rsidRPr="0085719A">
              <w:rPr>
                <w:rFonts w:asciiTheme="minorHAnsi" w:hAnsiTheme="minorHAnsi" w:cstheme="minorHAnsi"/>
                <w:b/>
                <w:bCs/>
                <w:lang w:eastAsia="zh-TW"/>
              </w:rPr>
              <w:t> </w:t>
            </w:r>
          </w:p>
          <w:p w14:paraId="687261CF" w14:textId="77777777" w:rsidR="00FE5420" w:rsidRPr="0085719A" w:rsidRDefault="00FE5420" w:rsidP="00FE5420">
            <w:pPr>
              <w:overflowPunct/>
              <w:autoSpaceDE/>
              <w:autoSpaceDN/>
              <w:adjustRightInd/>
              <w:rPr>
                <w:rFonts w:asciiTheme="minorHAnsi" w:hAnsiTheme="minorHAnsi" w:cstheme="minorHAnsi"/>
                <w:b/>
                <w:bCs/>
                <w:lang w:eastAsia="zh-TW"/>
              </w:rPr>
            </w:pPr>
            <w:r w:rsidRPr="0085719A">
              <w:rPr>
                <w:rFonts w:asciiTheme="minorHAnsi" w:hAnsiTheme="minorHAnsi" w:cstheme="minorHAnsi"/>
                <w:b/>
                <w:bCs/>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Low </w:t>
            </w:r>
          </w:p>
          <w:p w14:paraId="5132A9E8"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Med </w:t>
            </w:r>
          </w:p>
          <w:p w14:paraId="4AA59636"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85719A" w:rsidRDefault="00FE5420" w:rsidP="00FE5420">
            <w:pPr>
              <w:overflowPunct/>
              <w:autoSpaceDE/>
              <w:autoSpaceDN/>
              <w:adjustRightInd/>
              <w:rPr>
                <w:rFonts w:asciiTheme="minorHAnsi" w:hAnsiTheme="minorHAnsi" w:cstheme="minorHAnsi"/>
                <w:b/>
                <w:bCs/>
                <w:highlight w:val="yellow"/>
                <w:u w:val="single"/>
                <w:lang w:eastAsia="zh-TW"/>
              </w:rPr>
            </w:pPr>
            <w:r w:rsidRPr="0085719A">
              <w:rPr>
                <w:rFonts w:asciiTheme="minorHAnsi" w:hAnsiTheme="minorHAnsi" w:cstheme="minorHAnsi"/>
                <w:b/>
                <w:bCs/>
                <w:highlight w:val="yellow"/>
                <w:u w:val="single"/>
                <w:lang w:eastAsia="zh-TW"/>
              </w:rPr>
              <w:t>High </w:t>
            </w:r>
          </w:p>
          <w:p w14:paraId="5277763A" w14:textId="77777777" w:rsidR="00FE5420" w:rsidRPr="0085719A" w:rsidRDefault="00FE5420" w:rsidP="00FE5420">
            <w:pPr>
              <w:overflowPunct/>
              <w:autoSpaceDE/>
              <w:autoSpaceDN/>
              <w:adjustRightInd/>
              <w:rPr>
                <w:rFonts w:asciiTheme="minorHAnsi" w:hAnsiTheme="minorHAnsi" w:cstheme="minorHAnsi"/>
                <w:u w:val="single"/>
                <w:lang w:eastAsia="zh-TW"/>
              </w:rPr>
            </w:pPr>
            <w:r w:rsidRPr="0085719A">
              <w:rPr>
                <w:rFonts w:asciiTheme="minorHAnsi" w:hAnsiTheme="minorHAnsi" w:cstheme="minorHAnsi"/>
                <w:b/>
                <w:bCs/>
                <w:highlight w:val="yellow"/>
                <w:u w:val="single"/>
                <w:lang w:eastAsia="zh-TW"/>
              </w:rPr>
              <w:t>8-10</w:t>
            </w:r>
            <w:r w:rsidRPr="0085719A">
              <w:rPr>
                <w:rFonts w:asciiTheme="minorHAnsi" w:hAnsiTheme="minorHAnsi" w:cstheme="minorHAnsi"/>
                <w:u w:val="single"/>
                <w:lang w:eastAsia="zh-TW"/>
              </w:rPr>
              <w:t>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Low </w:t>
            </w:r>
          </w:p>
          <w:p w14:paraId="2353E2B2"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85719A" w:rsidRDefault="00FE5420" w:rsidP="00FE5420">
            <w:pPr>
              <w:overflowPunct/>
              <w:autoSpaceDE/>
              <w:autoSpaceDN/>
              <w:adjustRightInd/>
              <w:rPr>
                <w:rFonts w:asciiTheme="minorHAnsi" w:hAnsiTheme="minorHAnsi" w:cstheme="minorHAnsi"/>
                <w:b/>
                <w:bCs/>
                <w:highlight w:val="yellow"/>
                <w:u w:val="single"/>
                <w:lang w:eastAsia="zh-TW"/>
              </w:rPr>
            </w:pPr>
            <w:r w:rsidRPr="0085719A">
              <w:rPr>
                <w:rFonts w:asciiTheme="minorHAnsi" w:hAnsiTheme="minorHAnsi" w:cstheme="minorHAnsi"/>
                <w:b/>
                <w:bCs/>
                <w:highlight w:val="yellow"/>
                <w:u w:val="single"/>
                <w:lang w:eastAsia="zh-TW"/>
              </w:rPr>
              <w:t>Med </w:t>
            </w:r>
          </w:p>
          <w:p w14:paraId="19ACC4DF" w14:textId="77777777" w:rsidR="00FE5420" w:rsidRPr="0085719A" w:rsidRDefault="00FE5420" w:rsidP="00FE5420">
            <w:pPr>
              <w:overflowPunct/>
              <w:autoSpaceDE/>
              <w:autoSpaceDN/>
              <w:adjustRightInd/>
              <w:rPr>
                <w:rFonts w:asciiTheme="minorHAnsi" w:hAnsiTheme="minorHAnsi" w:cstheme="minorHAnsi"/>
                <w:b/>
                <w:bCs/>
                <w:u w:val="single"/>
                <w:lang w:eastAsia="zh-TW"/>
              </w:rPr>
            </w:pPr>
            <w:r w:rsidRPr="0085719A">
              <w:rPr>
                <w:rFonts w:asciiTheme="minorHAnsi" w:hAnsiTheme="minorHAnsi" w:cstheme="minorHAnsi"/>
                <w:b/>
                <w:bCs/>
                <w:highlight w:val="yellow"/>
                <w:u w:val="single"/>
                <w:lang w:eastAsia="zh-TW"/>
              </w:rPr>
              <w:t>5-7</w:t>
            </w:r>
            <w:r w:rsidRPr="0085719A">
              <w:rPr>
                <w:rFonts w:asciiTheme="minorHAnsi" w:hAnsiTheme="minorHAnsi" w:cstheme="minorHAnsi"/>
                <w:b/>
                <w:bCs/>
                <w:u w:val="single"/>
                <w:lang w:eastAsia="zh-TW"/>
              </w:rPr>
              <w:t>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High </w:t>
            </w:r>
          </w:p>
          <w:p w14:paraId="49152463"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8-10 </w:t>
            </w:r>
          </w:p>
        </w:tc>
        <w:tc>
          <w:tcPr>
            <w:tcW w:w="2520" w:type="dxa"/>
            <w:tcBorders>
              <w:top w:val="nil"/>
              <w:left w:val="nil"/>
              <w:bottom w:val="single" w:sz="6" w:space="0" w:color="auto"/>
              <w:right w:val="single" w:sz="6" w:space="0" w:color="auto"/>
            </w:tcBorders>
            <w:shd w:val="clear" w:color="auto" w:fill="auto"/>
            <w:hideMark/>
          </w:tcPr>
          <w:p w14:paraId="7FE9B6B6"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 </w:t>
            </w:r>
            <w:r w:rsidR="00EE7870" w:rsidRPr="0085719A">
              <w:rPr>
                <w:rFonts w:asciiTheme="minorHAnsi" w:hAnsiTheme="minorHAnsi" w:cstheme="minorHAnsi"/>
                <w:lang w:eastAsia="zh-TW"/>
              </w:rPr>
              <w:t xml:space="preserve">I have gained a lot of experience in certain elements of police work, namely the </w:t>
            </w:r>
            <w:proofErr w:type="gramStart"/>
            <w:r w:rsidR="00EE7870" w:rsidRPr="0085719A">
              <w:rPr>
                <w:rFonts w:asciiTheme="minorHAnsi" w:hAnsiTheme="minorHAnsi" w:cstheme="minorHAnsi"/>
                <w:lang w:eastAsia="zh-TW"/>
              </w:rPr>
              <w:t>day to da</w:t>
            </w:r>
            <w:r w:rsidR="00E050AD" w:rsidRPr="0085719A">
              <w:rPr>
                <w:rFonts w:asciiTheme="minorHAnsi" w:hAnsiTheme="minorHAnsi" w:cstheme="minorHAnsi"/>
                <w:lang w:eastAsia="zh-TW"/>
              </w:rPr>
              <w:t>y</w:t>
            </w:r>
            <w:proofErr w:type="gramEnd"/>
            <w:r w:rsidR="00EE7870" w:rsidRPr="0085719A">
              <w:rPr>
                <w:rFonts w:asciiTheme="minorHAnsi" w:hAnsiTheme="minorHAnsi" w:cstheme="minorHAnsi"/>
                <w:lang w:eastAsia="zh-TW"/>
              </w:rPr>
              <w:t xml:space="preserve"> activities, and the more common incidents that we attend.</w:t>
            </w:r>
            <w:r w:rsidR="00004019" w:rsidRPr="0085719A">
              <w:rPr>
                <w:rFonts w:asciiTheme="minorHAnsi" w:hAnsiTheme="minorHAnsi" w:cstheme="minorHAnsi"/>
                <w:lang w:eastAsia="zh-TW"/>
              </w:rPr>
              <w:t xml:space="preserve"> Conversely there are some elements of the job that I have had no experience in since leaving train</w:t>
            </w:r>
            <w:r w:rsidR="00B91541" w:rsidRPr="0085719A">
              <w:rPr>
                <w:rFonts w:asciiTheme="minorHAnsi" w:hAnsiTheme="minorHAnsi" w:cstheme="minorHAnsi"/>
                <w:lang w:eastAsia="zh-TW"/>
              </w:rPr>
              <w:t>ing/</w:t>
            </w:r>
            <w:r w:rsidR="00256499" w:rsidRPr="0085719A">
              <w:rPr>
                <w:rFonts w:asciiTheme="minorHAnsi" w:hAnsiTheme="minorHAnsi" w:cstheme="minorHAnsi"/>
                <w:lang w:eastAsia="zh-TW"/>
              </w:rPr>
              <w:t>tutoring</w:t>
            </w:r>
            <w:r w:rsidR="00B91541" w:rsidRPr="0085719A">
              <w:rPr>
                <w:rFonts w:asciiTheme="minorHAnsi" w:hAnsiTheme="minorHAnsi" w:cstheme="minorHAnsi"/>
                <w:lang w:eastAsia="zh-TW"/>
              </w:rPr>
              <w:t xml:space="preserve">. </w:t>
            </w:r>
            <w:proofErr w:type="gramStart"/>
            <w:r w:rsidR="00B91541" w:rsidRPr="0085719A">
              <w:rPr>
                <w:rFonts w:asciiTheme="minorHAnsi" w:hAnsiTheme="minorHAnsi" w:cstheme="minorHAnsi"/>
                <w:lang w:eastAsia="zh-TW"/>
              </w:rPr>
              <w:t>In order to</w:t>
            </w:r>
            <w:proofErr w:type="gramEnd"/>
            <w:r w:rsidR="00B91541" w:rsidRPr="0085719A">
              <w:rPr>
                <w:rFonts w:asciiTheme="minorHAnsi" w:hAnsiTheme="minorHAnsi" w:cstheme="minorHAnsi"/>
                <w:lang w:eastAsia="zh-TW"/>
              </w:rPr>
              <w:t xml:space="preserve"> develop </w:t>
            </w:r>
            <w:r w:rsidR="00256499" w:rsidRPr="0085719A">
              <w:rPr>
                <w:rFonts w:asciiTheme="minorHAnsi" w:hAnsiTheme="minorHAnsi" w:cstheme="minorHAnsi"/>
                <w:lang w:eastAsia="zh-TW"/>
              </w:rPr>
              <w:t>this,</w:t>
            </w:r>
            <w:r w:rsidR="00B91541" w:rsidRPr="0085719A">
              <w:rPr>
                <w:rFonts w:asciiTheme="minorHAnsi" w:hAnsiTheme="minorHAnsi" w:cstheme="minorHAnsi"/>
                <w:lang w:eastAsia="zh-TW"/>
              </w:rPr>
              <w:t xml:space="preserve"> believe I need to seek out these experiences as much as I can, </w:t>
            </w:r>
            <w:r w:rsidR="00256499" w:rsidRPr="0085719A">
              <w:rPr>
                <w:rFonts w:asciiTheme="minorHAnsi" w:hAnsiTheme="minorHAnsi" w:cstheme="minorHAnsi"/>
                <w:lang w:eastAsia="zh-TW"/>
              </w:rPr>
              <w:t>time and workload allowing.</w:t>
            </w:r>
          </w:p>
          <w:p w14:paraId="3586C059" w14:textId="77777777" w:rsidR="00E050AD" w:rsidRPr="0085719A" w:rsidRDefault="00E050AD" w:rsidP="00FE5420">
            <w:pPr>
              <w:overflowPunct/>
              <w:autoSpaceDE/>
              <w:autoSpaceDN/>
              <w:adjustRightInd/>
              <w:rPr>
                <w:rFonts w:asciiTheme="minorHAnsi" w:hAnsiTheme="minorHAnsi" w:cstheme="minorHAnsi"/>
                <w:lang w:eastAsia="zh-TW"/>
              </w:rPr>
            </w:pPr>
          </w:p>
          <w:p w14:paraId="0BCBBE3B" w14:textId="03835612" w:rsidR="00E050AD" w:rsidRPr="0085719A" w:rsidRDefault="00E050AD"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S- My spec</w:t>
            </w:r>
            <w:r w:rsidR="00F8712E" w:rsidRPr="0085719A">
              <w:rPr>
                <w:rFonts w:asciiTheme="minorHAnsi" w:hAnsiTheme="minorHAnsi" w:cstheme="minorHAnsi"/>
                <w:lang w:eastAsia="zh-TW"/>
              </w:rPr>
              <w:t>ific goal is to complete as many vehicle and house searches as possible</w:t>
            </w:r>
          </w:p>
          <w:p w14:paraId="1B65FF21" w14:textId="5B4524D6" w:rsidR="00F8712E" w:rsidRPr="0085719A" w:rsidRDefault="00F8712E" w:rsidP="00F8712E">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 xml:space="preserve">M – I will measure this by speaking with colleagues/supervisor for feedback </w:t>
            </w:r>
            <w:r w:rsidR="00E213DC" w:rsidRPr="0085719A">
              <w:rPr>
                <w:rFonts w:asciiTheme="minorHAnsi" w:hAnsiTheme="minorHAnsi" w:cstheme="minorHAnsi"/>
                <w:lang w:eastAsia="zh-TW"/>
              </w:rPr>
              <w:t>on my experience level</w:t>
            </w:r>
          </w:p>
          <w:p w14:paraId="06A30DAC" w14:textId="1EAA14E3" w:rsidR="00E213DC" w:rsidRPr="0085719A" w:rsidRDefault="00E213DC" w:rsidP="00F8712E">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lastRenderedPageBreak/>
              <w:t xml:space="preserve">A – To achieve this </w:t>
            </w:r>
            <w:proofErr w:type="gramStart"/>
            <w:r w:rsidRPr="0085719A">
              <w:rPr>
                <w:rFonts w:asciiTheme="minorHAnsi" w:hAnsiTheme="minorHAnsi" w:cstheme="minorHAnsi"/>
                <w:lang w:eastAsia="zh-TW"/>
              </w:rPr>
              <w:t>is will volunteer</w:t>
            </w:r>
            <w:proofErr w:type="gramEnd"/>
            <w:r w:rsidRPr="0085719A">
              <w:rPr>
                <w:rFonts w:asciiTheme="minorHAnsi" w:hAnsiTheme="minorHAnsi" w:cstheme="minorHAnsi"/>
                <w:lang w:eastAsia="zh-TW"/>
              </w:rPr>
              <w:t xml:space="preserve"> as much as possible </w:t>
            </w:r>
            <w:r w:rsidR="00270813" w:rsidRPr="0085719A">
              <w:rPr>
                <w:rFonts w:asciiTheme="minorHAnsi" w:hAnsiTheme="minorHAnsi" w:cstheme="minorHAnsi"/>
                <w:lang w:eastAsia="zh-TW"/>
              </w:rPr>
              <w:t>to assist in any searches that are relevant</w:t>
            </w:r>
          </w:p>
          <w:p w14:paraId="7DF016E9" w14:textId="562F2A6A" w:rsidR="003A6FC8" w:rsidRPr="0085719A" w:rsidRDefault="003A6FC8" w:rsidP="00F8712E">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 xml:space="preserve">R – This is relevant as searching can be a vital part of an investigation and </w:t>
            </w:r>
            <w:r w:rsidR="00E34443" w:rsidRPr="0085719A">
              <w:rPr>
                <w:rFonts w:asciiTheme="minorHAnsi" w:hAnsiTheme="minorHAnsi" w:cstheme="minorHAnsi"/>
                <w:lang w:eastAsia="zh-TW"/>
              </w:rPr>
              <w:t>as the beginning in the chain of evidence needs to be done properly</w:t>
            </w:r>
          </w:p>
          <w:p w14:paraId="6A7B0CCE" w14:textId="4AA0E4FC" w:rsidR="00E34443" w:rsidRPr="0085719A" w:rsidRDefault="00E34443" w:rsidP="00F8712E">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t>T – I will ask for feedback from those leading the search</w:t>
            </w:r>
            <w:r w:rsidR="00556712" w:rsidRPr="0085719A">
              <w:rPr>
                <w:rFonts w:asciiTheme="minorHAnsi" w:hAnsiTheme="minorHAnsi" w:cstheme="minorHAnsi"/>
                <w:lang w:eastAsia="zh-TW"/>
              </w:rPr>
              <w:t xml:space="preserve"> after each search.</w:t>
            </w:r>
          </w:p>
          <w:p w14:paraId="6089A403" w14:textId="77777777" w:rsidR="00F8712E" w:rsidRPr="0085719A" w:rsidRDefault="00F8712E" w:rsidP="00FE5420">
            <w:pPr>
              <w:overflowPunct/>
              <w:autoSpaceDE/>
              <w:autoSpaceDN/>
              <w:adjustRightInd/>
              <w:rPr>
                <w:rFonts w:asciiTheme="minorHAnsi" w:hAnsiTheme="minorHAnsi" w:cstheme="minorHAnsi"/>
                <w:lang w:eastAsia="zh-TW"/>
              </w:rPr>
            </w:pPr>
          </w:p>
          <w:p w14:paraId="4B21BF28" w14:textId="342508B4" w:rsidR="00F8712E" w:rsidRPr="0085719A" w:rsidRDefault="00F8712E" w:rsidP="00FE5420">
            <w:pPr>
              <w:overflowPunct/>
              <w:autoSpaceDE/>
              <w:autoSpaceDN/>
              <w:adjustRightInd/>
              <w:rPr>
                <w:rFonts w:asciiTheme="minorHAnsi" w:hAnsiTheme="minorHAnsi" w:cstheme="minorHAnsi"/>
                <w:lang w:eastAsia="zh-TW"/>
              </w:rPr>
            </w:pPr>
          </w:p>
        </w:tc>
      </w:tr>
    </w:tbl>
    <w:p w14:paraId="288ABA66" w14:textId="77777777" w:rsidR="00FE5420" w:rsidRPr="0085719A" w:rsidRDefault="00FE5420" w:rsidP="00FE5420">
      <w:pPr>
        <w:overflowPunct/>
        <w:autoSpaceDE/>
        <w:autoSpaceDN/>
        <w:adjustRightInd/>
        <w:rPr>
          <w:rFonts w:asciiTheme="minorHAnsi" w:hAnsiTheme="minorHAnsi" w:cstheme="minorHAnsi"/>
          <w:lang w:eastAsia="zh-TW"/>
        </w:rPr>
      </w:pPr>
      <w:r w:rsidRPr="0085719A">
        <w:rPr>
          <w:rFonts w:asciiTheme="minorHAnsi" w:hAnsiTheme="minorHAnsi" w:cstheme="minorHAnsi"/>
          <w:lang w:eastAsia="zh-TW"/>
        </w:rPr>
        <w:lastRenderedPageBreak/>
        <w:t> </w:t>
      </w:r>
    </w:p>
    <w:p w14:paraId="6D1D920D" w14:textId="77777777" w:rsidR="00FE5420" w:rsidRPr="0085719A" w:rsidRDefault="00FE5420" w:rsidP="00FE5420">
      <w:pPr>
        <w:overflowPunct/>
        <w:autoSpaceDE/>
        <w:autoSpaceDN/>
        <w:adjustRightInd/>
        <w:ind w:right="225"/>
        <w:rPr>
          <w:rFonts w:asciiTheme="minorHAnsi" w:hAnsiTheme="minorHAnsi" w:cstheme="minorHAnsi"/>
          <w:lang w:eastAsia="zh-TW"/>
        </w:rPr>
      </w:pPr>
      <w:r w:rsidRPr="0085719A">
        <w:rPr>
          <w:rFonts w:asciiTheme="minorHAnsi" w:hAnsiTheme="minorHAnsi" w:cstheme="minorHAnsi"/>
          <w:lang w:eastAsia="zh-TW"/>
        </w:rPr>
        <w:t> </w:t>
      </w:r>
    </w:p>
    <w:p w14:paraId="639C9227" w14:textId="52DABF5F" w:rsidR="00FE5420" w:rsidRPr="0085719A" w:rsidRDefault="00FE5420" w:rsidP="00256499">
      <w:pPr>
        <w:overflowPunct/>
        <w:autoSpaceDE/>
        <w:autoSpaceDN/>
        <w:adjustRightInd/>
        <w:ind w:right="237"/>
        <w:textAlignment w:val="auto"/>
        <w:rPr>
          <w:rFonts w:asciiTheme="minorHAnsi" w:hAnsiTheme="minorHAnsi" w:cstheme="minorHAnsi"/>
          <w:b/>
        </w:rPr>
      </w:pPr>
    </w:p>
    <w:p w14:paraId="2B4DA333" w14:textId="4CE761B7" w:rsidR="004923DA" w:rsidRPr="0085719A" w:rsidRDefault="004923DA" w:rsidP="00340E9A">
      <w:pPr>
        <w:keepNext/>
        <w:spacing w:before="240" w:after="60"/>
        <w:ind w:right="237"/>
        <w:jc w:val="both"/>
        <w:rPr>
          <w:rFonts w:asciiTheme="minorHAnsi" w:hAnsiTheme="minorHAnsi" w:cstheme="minorHAnsi"/>
          <w:b/>
        </w:rPr>
      </w:pPr>
      <w:r w:rsidRPr="0085719A">
        <w:rPr>
          <w:rFonts w:asciiTheme="minorHAnsi" w:hAnsiTheme="minorHAnsi" w:cstheme="minorHAnsi"/>
          <w:b/>
        </w:rPr>
        <w:t>Bibliography</w:t>
      </w:r>
    </w:p>
    <w:p w14:paraId="5C7A9DD6" w14:textId="4FD550CA" w:rsidR="00390074" w:rsidRPr="0085719A" w:rsidRDefault="000F7ECD" w:rsidP="00340E9A">
      <w:pPr>
        <w:keepNext/>
        <w:spacing w:before="240" w:after="60"/>
        <w:ind w:right="237"/>
        <w:jc w:val="both"/>
        <w:rPr>
          <w:rFonts w:asciiTheme="minorHAnsi" w:hAnsiTheme="minorHAnsi" w:cstheme="minorHAnsi"/>
          <w:b/>
        </w:rPr>
      </w:pPr>
      <w:r w:rsidRPr="0085719A">
        <w:rPr>
          <w:rFonts w:asciiTheme="minorHAnsi" w:hAnsiTheme="minorHAnsi" w:cstheme="minorHAnsi"/>
        </w:rPr>
        <w:t xml:space="preserve">The bibliography should only include sources referenced within the </w:t>
      </w:r>
      <w:r w:rsidR="00F139CF" w:rsidRPr="0085719A">
        <w:rPr>
          <w:rFonts w:asciiTheme="minorHAnsi" w:hAnsiTheme="minorHAnsi" w:cstheme="minorHAnsi"/>
        </w:rPr>
        <w:t>workbook</w:t>
      </w:r>
      <w:r w:rsidRPr="0085719A">
        <w:rPr>
          <w:rFonts w:asciiTheme="minorHAnsi" w:hAnsiTheme="minorHAnsi" w:cstheme="minorHAnsi"/>
        </w:rPr>
        <w:t xml:space="preserve"> using the Harvard referencing system. </w:t>
      </w:r>
      <w:r w:rsidR="004923DA" w:rsidRPr="0085719A">
        <w:rPr>
          <w:rFonts w:asciiTheme="minorHAnsi" w:hAnsiTheme="minorHAnsi" w:cstheme="minorHAnsi"/>
        </w:rPr>
        <w:t>Information about referencing in written assignments and how to avoid plagiarism can be found on Moodle</w:t>
      </w:r>
      <w:r w:rsidR="00C27C95" w:rsidRPr="0085719A">
        <w:rPr>
          <w:rFonts w:asciiTheme="minorHAnsi" w:hAnsiTheme="minorHAnsi" w:cstheme="minorHAnsi"/>
        </w:rPr>
        <w:t>.</w:t>
      </w:r>
      <w:r w:rsidR="00147DE3" w:rsidRPr="0085719A">
        <w:rPr>
          <w:rFonts w:asciiTheme="minorHAnsi" w:hAnsiTheme="minorHAnsi" w:cstheme="minorHAnsi"/>
        </w:rPr>
        <w:t xml:space="preserve"> It is important that you are aware of the importance of ensuring that the work submitted is your original work.</w:t>
      </w:r>
    </w:p>
    <w:p w14:paraId="714A3DC4" w14:textId="77777777" w:rsidR="007A44A6" w:rsidRPr="0085719A" w:rsidRDefault="007A44A6" w:rsidP="007A44A6">
      <w:pPr>
        <w:widowControl w:val="0"/>
        <w:spacing w:after="240" w:line="360" w:lineRule="auto"/>
        <w:rPr>
          <w:rFonts w:asciiTheme="minorHAnsi" w:hAnsiTheme="minorHAnsi" w:cstheme="minorHAnsi"/>
          <w:lang w:val="en-US"/>
        </w:rPr>
      </w:pPr>
    </w:p>
    <w:p w14:paraId="08F11581" w14:textId="6E026FA8" w:rsidR="007A44A6" w:rsidRPr="0085719A" w:rsidRDefault="00581663" w:rsidP="007A44A6">
      <w:pPr>
        <w:widowControl w:val="0"/>
        <w:spacing w:after="240" w:line="360" w:lineRule="auto"/>
        <w:rPr>
          <w:rFonts w:asciiTheme="minorHAnsi" w:hAnsiTheme="minorHAnsi" w:cstheme="minorHAnsi"/>
          <w:lang w:val="en-US"/>
        </w:rPr>
      </w:pPr>
      <w:r w:rsidRPr="0085719A">
        <w:rPr>
          <w:rFonts w:asciiTheme="minorHAnsi" w:hAnsiTheme="minorHAnsi" w:cstheme="minorHAnsi"/>
          <w:lang w:val="en-US"/>
        </w:rPr>
        <w:t xml:space="preserve">Net Solution for Business </w:t>
      </w:r>
      <w:r w:rsidR="007A44A6" w:rsidRPr="0085719A">
        <w:rPr>
          <w:rFonts w:asciiTheme="minorHAnsi" w:hAnsiTheme="minorHAnsi" w:cstheme="minorHAnsi"/>
          <w:lang w:val="en-US"/>
        </w:rPr>
        <w:t xml:space="preserve">(2018). </w:t>
      </w:r>
      <w:r w:rsidR="007A44A6" w:rsidRPr="0085719A">
        <w:rPr>
          <w:rFonts w:asciiTheme="minorHAnsi" w:hAnsiTheme="minorHAnsi" w:cstheme="minorHAnsi"/>
          <w:i/>
          <w:iCs/>
          <w:lang w:val="en-US"/>
        </w:rPr>
        <w:t xml:space="preserve">Tuckman’s stages of group development | NS4B - Net Solution </w:t>
      </w:r>
      <w:proofErr w:type="gramStart"/>
      <w:r w:rsidR="007A44A6" w:rsidRPr="0085719A">
        <w:rPr>
          <w:rFonts w:asciiTheme="minorHAnsi" w:hAnsiTheme="minorHAnsi" w:cstheme="minorHAnsi"/>
          <w:i/>
          <w:iCs/>
          <w:lang w:val="en-US"/>
        </w:rPr>
        <w:t>For</w:t>
      </w:r>
      <w:proofErr w:type="gramEnd"/>
      <w:r w:rsidR="007A44A6" w:rsidRPr="0085719A">
        <w:rPr>
          <w:rFonts w:asciiTheme="minorHAnsi" w:hAnsiTheme="minorHAnsi" w:cstheme="minorHAnsi"/>
          <w:i/>
          <w:iCs/>
          <w:lang w:val="en-US"/>
        </w:rPr>
        <w:t xml:space="preserve"> Business</w:t>
      </w:r>
      <w:r w:rsidR="007A44A6" w:rsidRPr="0085719A">
        <w:rPr>
          <w:rFonts w:asciiTheme="minorHAnsi" w:hAnsiTheme="minorHAnsi" w:cstheme="minorHAnsi"/>
          <w:lang w:val="en-US"/>
        </w:rPr>
        <w:t xml:space="preserve">. Ns4business.com.br. Available at: </w:t>
      </w:r>
      <w:hyperlink r:id="rId34" w:history="1">
        <w:r w:rsidR="007A44A6" w:rsidRPr="0085719A">
          <w:rPr>
            <w:rFonts w:asciiTheme="minorHAnsi" w:hAnsiTheme="minorHAnsi" w:cstheme="minorHAnsi"/>
            <w:lang w:val="en-US"/>
          </w:rPr>
          <w:t>https://ns4business.com.br/tuckmans-stages-of-group-development/</w:t>
        </w:r>
      </w:hyperlink>
      <w:r w:rsidR="007A44A6" w:rsidRPr="0085719A">
        <w:rPr>
          <w:rFonts w:asciiTheme="minorHAnsi" w:hAnsiTheme="minorHAnsi" w:cstheme="minorHAnsi"/>
          <w:lang w:val="en-US"/>
        </w:rPr>
        <w:t xml:space="preserve"> </w:t>
      </w:r>
      <w:r w:rsidR="00881076" w:rsidRPr="0085719A">
        <w:rPr>
          <w:rFonts w:asciiTheme="minorHAnsi" w:hAnsiTheme="minorHAnsi" w:cstheme="minorHAnsi"/>
          <w:lang w:val="en-US"/>
        </w:rPr>
        <w:t>(</w:t>
      </w:r>
      <w:r w:rsidR="007A44A6" w:rsidRPr="0085719A">
        <w:rPr>
          <w:rFonts w:asciiTheme="minorHAnsi" w:hAnsiTheme="minorHAnsi" w:cstheme="minorHAnsi"/>
          <w:lang w:val="en-US"/>
        </w:rPr>
        <w:t>Accessed 20 Dec</w:t>
      </w:r>
      <w:r w:rsidR="00881076" w:rsidRPr="0085719A">
        <w:rPr>
          <w:rFonts w:asciiTheme="minorHAnsi" w:hAnsiTheme="minorHAnsi" w:cstheme="minorHAnsi"/>
          <w:lang w:val="en-US"/>
        </w:rPr>
        <w:t>ember</w:t>
      </w:r>
      <w:r w:rsidR="007A44A6" w:rsidRPr="0085719A">
        <w:rPr>
          <w:rFonts w:asciiTheme="minorHAnsi" w:hAnsiTheme="minorHAnsi" w:cstheme="minorHAnsi"/>
          <w:lang w:val="en-US"/>
        </w:rPr>
        <w:t xml:space="preserve"> 2021</w:t>
      </w:r>
      <w:r w:rsidR="00881076" w:rsidRPr="0085719A">
        <w:rPr>
          <w:rFonts w:asciiTheme="minorHAnsi" w:hAnsiTheme="minorHAnsi" w:cstheme="minorHAnsi"/>
          <w:lang w:val="en-US"/>
        </w:rPr>
        <w:t>)</w:t>
      </w:r>
      <w:r w:rsidR="007A44A6" w:rsidRPr="0085719A">
        <w:rPr>
          <w:rFonts w:asciiTheme="minorHAnsi" w:hAnsiTheme="minorHAnsi" w:cstheme="minorHAnsi"/>
          <w:lang w:val="en-US"/>
        </w:rPr>
        <w:t>.</w:t>
      </w:r>
    </w:p>
    <w:p w14:paraId="23D2BDB9" w14:textId="406DADD1" w:rsidR="007A44A6" w:rsidRPr="0085719A" w:rsidRDefault="007A44A6" w:rsidP="007A44A6">
      <w:pPr>
        <w:widowControl w:val="0"/>
        <w:spacing w:after="240" w:line="360" w:lineRule="auto"/>
        <w:rPr>
          <w:rFonts w:asciiTheme="minorHAnsi" w:hAnsiTheme="minorHAnsi" w:cstheme="minorHAnsi"/>
          <w:lang w:val="en-US"/>
        </w:rPr>
      </w:pPr>
      <w:r w:rsidRPr="0085719A">
        <w:rPr>
          <w:rFonts w:asciiTheme="minorHAnsi" w:hAnsiTheme="minorHAnsi" w:cstheme="minorHAnsi"/>
          <w:lang w:val="en-US"/>
        </w:rPr>
        <w:t xml:space="preserve">Bao, Y., Zhu, F., Hu, Y. and Cui, N. (2016). The Research of Interpersonal Conflict and Solution Strategies. </w:t>
      </w:r>
      <w:r w:rsidRPr="0085719A">
        <w:rPr>
          <w:rFonts w:asciiTheme="minorHAnsi" w:hAnsiTheme="minorHAnsi" w:cstheme="minorHAnsi"/>
          <w:i/>
          <w:iCs/>
          <w:lang w:val="en-US"/>
        </w:rPr>
        <w:t>Psychology</w:t>
      </w:r>
      <w:r w:rsidRPr="0085719A">
        <w:rPr>
          <w:rFonts w:asciiTheme="minorHAnsi" w:hAnsiTheme="minorHAnsi" w:cstheme="minorHAnsi"/>
          <w:lang w:val="en-US"/>
        </w:rPr>
        <w:t xml:space="preserve">, [online] 07(04), pp.541–545. Available at: </w:t>
      </w:r>
      <w:hyperlink r:id="rId35" w:history="1">
        <w:r w:rsidRPr="0085719A">
          <w:rPr>
            <w:rFonts w:asciiTheme="minorHAnsi" w:hAnsiTheme="minorHAnsi" w:cstheme="minorHAnsi"/>
            <w:lang w:val="en-US"/>
          </w:rPr>
          <w:t>https://www.scirp.org/html/9-6901785_65687.htm</w:t>
        </w:r>
      </w:hyperlink>
      <w:r w:rsidRPr="0085719A">
        <w:rPr>
          <w:rFonts w:asciiTheme="minorHAnsi" w:hAnsiTheme="minorHAnsi" w:cstheme="minorHAnsi"/>
          <w:lang w:val="en-US"/>
        </w:rPr>
        <w:t xml:space="preserve"> </w:t>
      </w:r>
      <w:r w:rsidR="00A67C20" w:rsidRPr="0085719A">
        <w:rPr>
          <w:rFonts w:asciiTheme="minorHAnsi" w:hAnsiTheme="minorHAnsi" w:cstheme="minorHAnsi"/>
          <w:lang w:val="en-US"/>
        </w:rPr>
        <w:t>(</w:t>
      </w:r>
      <w:r w:rsidRPr="0085719A">
        <w:rPr>
          <w:rFonts w:asciiTheme="minorHAnsi" w:hAnsiTheme="minorHAnsi" w:cstheme="minorHAnsi"/>
          <w:lang w:val="en-US"/>
        </w:rPr>
        <w:t>Accessed 20 Dec</w:t>
      </w:r>
      <w:r w:rsidR="00881076" w:rsidRPr="0085719A">
        <w:rPr>
          <w:rFonts w:asciiTheme="minorHAnsi" w:hAnsiTheme="minorHAnsi" w:cstheme="minorHAnsi"/>
          <w:lang w:val="en-US"/>
        </w:rPr>
        <w:t>ember</w:t>
      </w:r>
      <w:r w:rsidRPr="0085719A">
        <w:rPr>
          <w:rFonts w:asciiTheme="minorHAnsi" w:hAnsiTheme="minorHAnsi" w:cstheme="minorHAnsi"/>
          <w:lang w:val="en-US"/>
        </w:rPr>
        <w:t xml:space="preserve"> 2021</w:t>
      </w:r>
      <w:r w:rsidR="00A67C20" w:rsidRPr="0085719A">
        <w:rPr>
          <w:rFonts w:asciiTheme="minorHAnsi" w:hAnsiTheme="minorHAnsi" w:cstheme="minorHAnsi"/>
          <w:lang w:val="en-US"/>
        </w:rPr>
        <w:t>)</w:t>
      </w:r>
      <w:r w:rsidRPr="0085719A">
        <w:rPr>
          <w:rFonts w:asciiTheme="minorHAnsi" w:hAnsiTheme="minorHAnsi" w:cstheme="minorHAnsi"/>
          <w:lang w:val="en-US"/>
        </w:rPr>
        <w:t>.</w:t>
      </w:r>
    </w:p>
    <w:p w14:paraId="5FC7FBD0" w14:textId="6FC04597" w:rsidR="00A67C20" w:rsidRPr="0085719A" w:rsidRDefault="00A67C20" w:rsidP="00A67C20">
      <w:pPr>
        <w:pStyle w:val="NormalWeb"/>
        <w:spacing w:before="0" w:beforeAutospacing="0" w:after="240" w:afterAutospacing="0" w:line="360" w:lineRule="atLeast"/>
        <w:rPr>
          <w:rFonts w:asciiTheme="minorHAnsi" w:hAnsiTheme="minorHAnsi" w:cstheme="minorHAnsi"/>
          <w:color w:val="000000"/>
          <w:sz w:val="20"/>
          <w:szCs w:val="20"/>
        </w:rPr>
      </w:pPr>
      <w:r w:rsidRPr="0085719A">
        <w:rPr>
          <w:rFonts w:asciiTheme="minorHAnsi" w:hAnsiTheme="minorHAnsi" w:cstheme="minorHAnsi"/>
          <w:color w:val="000000"/>
          <w:sz w:val="20"/>
          <w:szCs w:val="20"/>
        </w:rPr>
        <w:t>Belbin (2022). </w:t>
      </w:r>
      <w:r w:rsidRPr="0085719A">
        <w:rPr>
          <w:rFonts w:asciiTheme="minorHAnsi" w:hAnsiTheme="minorHAnsi" w:cstheme="minorHAnsi"/>
          <w:i/>
          <w:iCs/>
          <w:color w:val="000000"/>
          <w:sz w:val="20"/>
          <w:szCs w:val="20"/>
        </w:rPr>
        <w:t>Belbin</w:t>
      </w:r>
      <w:r w:rsidRPr="0085719A">
        <w:rPr>
          <w:rFonts w:asciiTheme="minorHAnsi" w:hAnsiTheme="minorHAnsi" w:cstheme="minorHAnsi"/>
          <w:color w:val="000000"/>
          <w:sz w:val="20"/>
          <w:szCs w:val="20"/>
        </w:rPr>
        <w:t xml:space="preserve">. Belbin.com. Available at: https://www.belbin.com/about/belbin-team-roles </w:t>
      </w:r>
      <w:r w:rsidRPr="0085719A">
        <w:rPr>
          <w:rFonts w:asciiTheme="minorHAnsi" w:hAnsiTheme="minorHAnsi" w:cstheme="minorHAnsi"/>
          <w:color w:val="000000"/>
          <w:sz w:val="20"/>
          <w:szCs w:val="20"/>
        </w:rPr>
        <w:t>(</w:t>
      </w:r>
      <w:r w:rsidRPr="0085719A">
        <w:rPr>
          <w:rFonts w:asciiTheme="minorHAnsi" w:hAnsiTheme="minorHAnsi" w:cstheme="minorHAnsi"/>
          <w:color w:val="000000"/>
          <w:sz w:val="20"/>
          <w:szCs w:val="20"/>
        </w:rPr>
        <w:t xml:space="preserve">Accessed </w:t>
      </w:r>
      <w:r w:rsidRPr="0085719A">
        <w:rPr>
          <w:rFonts w:asciiTheme="minorHAnsi" w:hAnsiTheme="minorHAnsi" w:cstheme="minorHAnsi"/>
          <w:color w:val="000000"/>
          <w:sz w:val="20"/>
          <w:szCs w:val="20"/>
        </w:rPr>
        <w:t xml:space="preserve">25 </w:t>
      </w:r>
      <w:r w:rsidR="00572AEA" w:rsidRPr="0085719A">
        <w:rPr>
          <w:rFonts w:asciiTheme="minorHAnsi" w:hAnsiTheme="minorHAnsi" w:cstheme="minorHAnsi"/>
          <w:color w:val="000000"/>
          <w:sz w:val="20"/>
          <w:szCs w:val="20"/>
        </w:rPr>
        <w:t>February</w:t>
      </w:r>
      <w:r w:rsidRPr="0085719A">
        <w:rPr>
          <w:rFonts w:asciiTheme="minorHAnsi" w:hAnsiTheme="minorHAnsi" w:cstheme="minorHAnsi"/>
          <w:color w:val="000000"/>
          <w:sz w:val="20"/>
          <w:szCs w:val="20"/>
        </w:rPr>
        <w:t xml:space="preserve"> </w:t>
      </w:r>
      <w:r w:rsidRPr="0085719A">
        <w:rPr>
          <w:rFonts w:asciiTheme="minorHAnsi" w:hAnsiTheme="minorHAnsi" w:cstheme="minorHAnsi"/>
          <w:color w:val="000000"/>
          <w:sz w:val="20"/>
          <w:szCs w:val="20"/>
        </w:rPr>
        <w:t>2022</w:t>
      </w:r>
      <w:r w:rsidRPr="0085719A">
        <w:rPr>
          <w:rFonts w:asciiTheme="minorHAnsi" w:hAnsiTheme="minorHAnsi" w:cstheme="minorHAnsi"/>
          <w:color w:val="000000"/>
          <w:sz w:val="20"/>
          <w:szCs w:val="20"/>
        </w:rPr>
        <w:t>)</w:t>
      </w:r>
      <w:r w:rsidRPr="0085719A">
        <w:rPr>
          <w:rFonts w:asciiTheme="minorHAnsi" w:hAnsiTheme="minorHAnsi" w:cstheme="minorHAnsi"/>
          <w:color w:val="000000"/>
          <w:sz w:val="20"/>
          <w:szCs w:val="20"/>
        </w:rPr>
        <w:t>.</w:t>
      </w:r>
    </w:p>
    <w:p w14:paraId="4AB1F614" w14:textId="56984B6E" w:rsidR="00A67C20" w:rsidRPr="0085719A" w:rsidRDefault="00A67C20" w:rsidP="00A67C20">
      <w:pPr>
        <w:pStyle w:val="NormalWeb"/>
        <w:rPr>
          <w:rFonts w:asciiTheme="minorHAnsi" w:hAnsiTheme="minorHAnsi" w:cstheme="minorHAnsi"/>
          <w:color w:val="000000"/>
          <w:sz w:val="20"/>
          <w:szCs w:val="20"/>
        </w:rPr>
      </w:pPr>
    </w:p>
    <w:p w14:paraId="66C51D19" w14:textId="11F5455E" w:rsidR="007A44A6" w:rsidRPr="0085719A" w:rsidRDefault="007A44A6" w:rsidP="007A44A6">
      <w:pPr>
        <w:widowControl w:val="0"/>
        <w:spacing w:after="240" w:line="360" w:lineRule="auto"/>
        <w:rPr>
          <w:rFonts w:asciiTheme="minorHAnsi" w:hAnsiTheme="minorHAnsi" w:cstheme="minorHAnsi"/>
          <w:lang w:val="en-US"/>
        </w:rPr>
      </w:pPr>
      <w:r w:rsidRPr="0085719A">
        <w:rPr>
          <w:rFonts w:asciiTheme="minorHAnsi" w:hAnsiTheme="minorHAnsi" w:cstheme="minorHAnsi"/>
          <w:lang w:val="en-US"/>
        </w:rPr>
        <w:t xml:space="preserve">Buchanan, L. and O’Connell, A. (2014). </w:t>
      </w:r>
      <w:r w:rsidRPr="0085719A">
        <w:rPr>
          <w:rFonts w:asciiTheme="minorHAnsi" w:hAnsiTheme="minorHAnsi" w:cstheme="minorHAnsi"/>
          <w:i/>
          <w:iCs/>
          <w:lang w:val="en-US"/>
        </w:rPr>
        <w:t>A Brief History of Decision Making</w:t>
      </w:r>
      <w:r w:rsidRPr="0085719A">
        <w:rPr>
          <w:rFonts w:asciiTheme="minorHAnsi" w:hAnsiTheme="minorHAnsi" w:cstheme="minorHAnsi"/>
          <w:lang w:val="en-US"/>
        </w:rPr>
        <w:t xml:space="preserve">. Harvard Business Review. Available at: </w:t>
      </w:r>
      <w:hyperlink r:id="rId36" w:history="1">
        <w:r w:rsidRPr="0085719A">
          <w:rPr>
            <w:rFonts w:asciiTheme="minorHAnsi" w:hAnsiTheme="minorHAnsi" w:cstheme="minorHAnsi"/>
            <w:lang w:val="en-US"/>
          </w:rPr>
          <w:t>https://hbr.org/2006/01/a-brief-history-of-decision-making</w:t>
        </w:r>
      </w:hyperlink>
      <w:r w:rsidRPr="0085719A">
        <w:rPr>
          <w:rFonts w:asciiTheme="minorHAnsi" w:hAnsiTheme="minorHAnsi" w:cstheme="minorHAnsi"/>
          <w:lang w:val="en-US"/>
        </w:rPr>
        <w:t xml:space="preserve"> </w:t>
      </w:r>
      <w:r w:rsidR="00184CD2" w:rsidRPr="0085719A">
        <w:rPr>
          <w:rFonts w:asciiTheme="minorHAnsi" w:hAnsiTheme="minorHAnsi" w:cstheme="minorHAnsi"/>
          <w:lang w:val="en-US"/>
        </w:rPr>
        <w:t>(</w:t>
      </w:r>
      <w:r w:rsidRPr="0085719A">
        <w:rPr>
          <w:rFonts w:asciiTheme="minorHAnsi" w:hAnsiTheme="minorHAnsi" w:cstheme="minorHAnsi"/>
          <w:lang w:val="en-US"/>
        </w:rPr>
        <w:t>Accessed 20 Dec</w:t>
      </w:r>
      <w:r w:rsidR="00881076" w:rsidRPr="0085719A">
        <w:rPr>
          <w:rFonts w:asciiTheme="minorHAnsi" w:hAnsiTheme="minorHAnsi" w:cstheme="minorHAnsi"/>
          <w:lang w:val="en-US"/>
        </w:rPr>
        <w:t>ember</w:t>
      </w:r>
      <w:r w:rsidRPr="0085719A">
        <w:rPr>
          <w:rFonts w:asciiTheme="minorHAnsi" w:hAnsiTheme="minorHAnsi" w:cstheme="minorHAnsi"/>
          <w:lang w:val="en-US"/>
        </w:rPr>
        <w:t xml:space="preserve"> 2021</w:t>
      </w:r>
      <w:r w:rsidR="00184CD2" w:rsidRPr="0085719A">
        <w:rPr>
          <w:rFonts w:asciiTheme="minorHAnsi" w:hAnsiTheme="minorHAnsi" w:cstheme="minorHAnsi"/>
          <w:lang w:val="en-US"/>
        </w:rPr>
        <w:t>)</w:t>
      </w:r>
      <w:r w:rsidRPr="0085719A">
        <w:rPr>
          <w:rFonts w:asciiTheme="minorHAnsi" w:hAnsiTheme="minorHAnsi" w:cstheme="minorHAnsi"/>
          <w:lang w:val="en-US"/>
        </w:rPr>
        <w:t>.</w:t>
      </w:r>
    </w:p>
    <w:p w14:paraId="0972D42F" w14:textId="0C83D93F" w:rsidR="00F902AA" w:rsidRPr="0085719A" w:rsidRDefault="00F902AA" w:rsidP="007A44A6">
      <w:pPr>
        <w:widowControl w:val="0"/>
        <w:spacing w:after="240" w:line="360" w:lineRule="auto"/>
        <w:rPr>
          <w:rFonts w:asciiTheme="minorHAnsi" w:hAnsiTheme="minorHAnsi" w:cstheme="minorHAnsi"/>
          <w:lang w:val="en-US"/>
        </w:rPr>
      </w:pPr>
      <w:r w:rsidRPr="0085719A">
        <w:rPr>
          <w:rFonts w:asciiTheme="minorHAnsi" w:hAnsiTheme="minorHAnsi" w:cstheme="minorHAnsi"/>
          <w:lang w:val="en-US"/>
        </w:rPr>
        <w:t>Cheshire Constabulary</w:t>
      </w:r>
      <w:r w:rsidR="00361468" w:rsidRPr="0085719A">
        <w:rPr>
          <w:rFonts w:asciiTheme="minorHAnsi" w:hAnsiTheme="minorHAnsi" w:cstheme="minorHAnsi"/>
          <w:lang w:val="en-US"/>
        </w:rPr>
        <w:t xml:space="preserve"> (2015). </w:t>
      </w:r>
      <w:r w:rsidR="00361468" w:rsidRPr="0085719A">
        <w:rPr>
          <w:rFonts w:asciiTheme="minorHAnsi" w:hAnsiTheme="minorHAnsi" w:cstheme="minorHAnsi"/>
          <w:i/>
          <w:iCs/>
          <w:lang w:val="en-US"/>
        </w:rPr>
        <w:t xml:space="preserve">Roads Policing Strategy 2015-2018. </w:t>
      </w:r>
      <w:r w:rsidR="00361468" w:rsidRPr="0085719A">
        <w:rPr>
          <w:rFonts w:asciiTheme="minorHAnsi" w:hAnsiTheme="minorHAnsi" w:cstheme="minorHAnsi"/>
          <w:lang w:val="en-US"/>
        </w:rPr>
        <w:t xml:space="preserve">Available at: </w:t>
      </w:r>
      <w:hyperlink r:id="rId37" w:history="1">
        <w:r w:rsidR="00EB4855" w:rsidRPr="0085719A">
          <w:rPr>
            <w:rStyle w:val="Hyperlink"/>
            <w:rFonts w:asciiTheme="minorHAnsi" w:hAnsiTheme="minorHAnsi" w:cstheme="minorHAnsi"/>
            <w:lang w:val="en-US"/>
          </w:rPr>
          <w:t>https://www.cheshire.police.uk/SysSiteAssets/media/downloads/cheshire/foi/what-our-priorities-are-and-how-we-are-doing/strategic-plans/roads-policing-strategy-march-15.pdf</w:t>
        </w:r>
      </w:hyperlink>
      <w:r w:rsidR="00EB4855" w:rsidRPr="0085719A">
        <w:rPr>
          <w:rFonts w:asciiTheme="minorHAnsi" w:hAnsiTheme="minorHAnsi" w:cstheme="minorHAnsi"/>
          <w:lang w:val="en-US"/>
        </w:rPr>
        <w:t xml:space="preserve"> (Accessed 4 January 2022)</w:t>
      </w:r>
    </w:p>
    <w:p w14:paraId="2D45B6AF" w14:textId="2AECF542" w:rsidR="002438F5" w:rsidRPr="0085719A" w:rsidRDefault="007A44A6" w:rsidP="002438F5">
      <w:pPr>
        <w:widowControl w:val="0"/>
        <w:spacing w:after="240" w:line="360" w:lineRule="auto"/>
        <w:rPr>
          <w:rFonts w:asciiTheme="minorHAnsi" w:hAnsiTheme="minorHAnsi" w:cstheme="minorHAnsi"/>
          <w:lang w:val="en-US"/>
        </w:rPr>
      </w:pPr>
      <w:r w:rsidRPr="0085719A">
        <w:rPr>
          <w:rFonts w:asciiTheme="minorHAnsi" w:hAnsiTheme="minorHAnsi" w:cstheme="minorHAnsi"/>
          <w:lang w:val="en-US"/>
        </w:rPr>
        <w:t xml:space="preserve">Christopher, S. (2015). </w:t>
      </w:r>
      <w:r w:rsidRPr="0085719A">
        <w:rPr>
          <w:rFonts w:asciiTheme="minorHAnsi" w:hAnsiTheme="minorHAnsi" w:cstheme="minorHAnsi"/>
          <w:i/>
          <w:iCs/>
          <w:lang w:val="en-US"/>
        </w:rPr>
        <w:t xml:space="preserve">An introduction to black </w:t>
      </w:r>
      <w:proofErr w:type="spellStart"/>
      <w:r w:rsidRPr="0085719A">
        <w:rPr>
          <w:rFonts w:asciiTheme="minorHAnsi" w:hAnsiTheme="minorHAnsi" w:cstheme="minorHAnsi"/>
          <w:i/>
          <w:iCs/>
          <w:lang w:val="en-US"/>
        </w:rPr>
        <w:t>humour</w:t>
      </w:r>
      <w:proofErr w:type="spellEnd"/>
      <w:r w:rsidRPr="0085719A">
        <w:rPr>
          <w:rFonts w:asciiTheme="minorHAnsi" w:hAnsiTheme="minorHAnsi" w:cstheme="minorHAnsi"/>
          <w:i/>
          <w:iCs/>
          <w:lang w:val="en-US"/>
        </w:rPr>
        <w:t xml:space="preserve"> as a coping mechanism for student paramedics</w:t>
      </w:r>
      <w:r w:rsidRPr="0085719A">
        <w:rPr>
          <w:rFonts w:asciiTheme="minorHAnsi" w:hAnsiTheme="minorHAnsi" w:cstheme="minorHAnsi"/>
          <w:lang w:val="en-US"/>
        </w:rPr>
        <w:t xml:space="preserve">. ResearchGate. Available at: </w:t>
      </w:r>
      <w:hyperlink r:id="rId38" w:history="1">
        <w:r w:rsidRPr="0085719A">
          <w:rPr>
            <w:rFonts w:asciiTheme="minorHAnsi" w:hAnsiTheme="minorHAnsi" w:cstheme="minorHAnsi"/>
            <w:lang w:val="en-US"/>
          </w:rPr>
          <w:t>https://www.researchgate.net/publication/285582173_An_introduction_to_black_humour_as_a_coping_mechanism_for_student_paramedics</w:t>
        </w:r>
      </w:hyperlink>
      <w:r w:rsidRPr="0085719A">
        <w:rPr>
          <w:rFonts w:asciiTheme="minorHAnsi" w:hAnsiTheme="minorHAnsi" w:cstheme="minorHAnsi"/>
          <w:lang w:val="en-US"/>
        </w:rPr>
        <w:t xml:space="preserve"> </w:t>
      </w:r>
      <w:r w:rsidR="00184CD2" w:rsidRPr="0085719A">
        <w:rPr>
          <w:rFonts w:asciiTheme="minorHAnsi" w:hAnsiTheme="minorHAnsi" w:cstheme="minorHAnsi"/>
          <w:lang w:val="en-US"/>
        </w:rPr>
        <w:t>(</w:t>
      </w:r>
      <w:r w:rsidRPr="0085719A">
        <w:rPr>
          <w:rFonts w:asciiTheme="minorHAnsi" w:hAnsiTheme="minorHAnsi" w:cstheme="minorHAnsi"/>
          <w:lang w:val="en-US"/>
        </w:rPr>
        <w:t>Accessed 21 Dec</w:t>
      </w:r>
      <w:r w:rsidR="00881076" w:rsidRPr="0085719A">
        <w:rPr>
          <w:rFonts w:asciiTheme="minorHAnsi" w:hAnsiTheme="minorHAnsi" w:cstheme="minorHAnsi"/>
          <w:lang w:val="en-US"/>
        </w:rPr>
        <w:t>ember</w:t>
      </w:r>
      <w:r w:rsidRPr="0085719A">
        <w:rPr>
          <w:rFonts w:asciiTheme="minorHAnsi" w:hAnsiTheme="minorHAnsi" w:cstheme="minorHAnsi"/>
          <w:lang w:val="en-US"/>
        </w:rPr>
        <w:t xml:space="preserve"> 2021</w:t>
      </w:r>
      <w:r w:rsidR="00184CD2" w:rsidRPr="0085719A">
        <w:rPr>
          <w:rFonts w:asciiTheme="minorHAnsi" w:hAnsiTheme="minorHAnsi" w:cstheme="minorHAnsi"/>
          <w:lang w:val="en-US"/>
        </w:rPr>
        <w:t>)</w:t>
      </w:r>
      <w:r w:rsidRPr="0085719A">
        <w:rPr>
          <w:rFonts w:asciiTheme="minorHAnsi" w:hAnsiTheme="minorHAnsi" w:cstheme="minorHAnsi"/>
          <w:lang w:val="en-US"/>
        </w:rPr>
        <w:t>.</w:t>
      </w:r>
      <w:r w:rsidR="002438F5" w:rsidRPr="0085719A">
        <w:rPr>
          <w:rFonts w:asciiTheme="minorHAnsi" w:hAnsiTheme="minorHAnsi" w:cstheme="minorHAnsi"/>
          <w:lang w:val="en-US"/>
        </w:rPr>
        <w:t xml:space="preserve"> </w:t>
      </w:r>
    </w:p>
    <w:p w14:paraId="01FA047C" w14:textId="77777777" w:rsidR="004D32D0" w:rsidRPr="0085719A" w:rsidRDefault="00097D27" w:rsidP="00097D27">
      <w:pPr>
        <w:pStyle w:val="NormalWeb"/>
        <w:spacing w:before="0" w:beforeAutospacing="0" w:after="240" w:afterAutospacing="0" w:line="360" w:lineRule="atLeast"/>
        <w:rPr>
          <w:rFonts w:asciiTheme="minorHAnsi" w:hAnsiTheme="minorHAnsi" w:cstheme="minorHAnsi"/>
          <w:sz w:val="20"/>
          <w:szCs w:val="20"/>
          <w:lang w:val="en-US"/>
        </w:rPr>
      </w:pPr>
      <w:r w:rsidRPr="0085719A">
        <w:rPr>
          <w:rFonts w:asciiTheme="minorHAnsi" w:hAnsiTheme="minorHAnsi" w:cstheme="minorHAnsi"/>
          <w:color w:val="000000"/>
          <w:sz w:val="20"/>
          <w:szCs w:val="20"/>
        </w:rPr>
        <w:t>College of Policing</w:t>
      </w:r>
      <w:r w:rsidRPr="0085719A">
        <w:rPr>
          <w:rFonts w:asciiTheme="minorHAnsi" w:hAnsiTheme="minorHAnsi" w:cstheme="minorHAnsi"/>
          <w:color w:val="000000"/>
          <w:sz w:val="20"/>
          <w:szCs w:val="20"/>
        </w:rPr>
        <w:t xml:space="preserve"> (201</w:t>
      </w:r>
      <w:r w:rsidRPr="0085719A">
        <w:rPr>
          <w:rFonts w:asciiTheme="minorHAnsi" w:hAnsiTheme="minorHAnsi" w:cstheme="minorHAnsi"/>
          <w:color w:val="000000"/>
          <w:sz w:val="20"/>
          <w:szCs w:val="20"/>
        </w:rPr>
        <w:t>3</w:t>
      </w:r>
      <w:r w:rsidRPr="0085719A">
        <w:rPr>
          <w:rFonts w:asciiTheme="minorHAnsi" w:hAnsiTheme="minorHAnsi" w:cstheme="minorHAnsi"/>
          <w:color w:val="000000"/>
          <w:sz w:val="20"/>
          <w:szCs w:val="20"/>
        </w:rPr>
        <w:t>). </w:t>
      </w:r>
      <w:r w:rsidRPr="0085719A">
        <w:rPr>
          <w:rFonts w:asciiTheme="minorHAnsi" w:hAnsiTheme="minorHAnsi" w:cstheme="minorHAnsi"/>
          <w:i/>
          <w:iCs/>
          <w:color w:val="000000"/>
          <w:sz w:val="20"/>
          <w:szCs w:val="20"/>
        </w:rPr>
        <w:t>National Decision Model</w:t>
      </w:r>
      <w:r w:rsidRPr="0085719A">
        <w:rPr>
          <w:rFonts w:asciiTheme="minorHAnsi" w:hAnsiTheme="minorHAnsi" w:cstheme="minorHAnsi"/>
          <w:color w:val="000000"/>
          <w:sz w:val="20"/>
          <w:szCs w:val="20"/>
        </w:rPr>
        <w:t xml:space="preserve">. Available at: https://www.app.college.police.uk/app-content/national-decision-model/the-national-decision-model/ </w:t>
      </w:r>
      <w:r w:rsidRPr="0085719A">
        <w:rPr>
          <w:rFonts w:asciiTheme="minorHAnsi" w:hAnsiTheme="minorHAnsi" w:cstheme="minorHAnsi"/>
          <w:color w:val="000000"/>
          <w:sz w:val="20"/>
          <w:szCs w:val="20"/>
        </w:rPr>
        <w:t>(</w:t>
      </w:r>
      <w:r w:rsidRPr="0085719A">
        <w:rPr>
          <w:rFonts w:asciiTheme="minorHAnsi" w:hAnsiTheme="minorHAnsi" w:cstheme="minorHAnsi"/>
          <w:color w:val="000000"/>
          <w:sz w:val="20"/>
          <w:szCs w:val="20"/>
        </w:rPr>
        <w:t xml:space="preserve">Accessed </w:t>
      </w:r>
      <w:r w:rsidRPr="0085719A">
        <w:rPr>
          <w:rFonts w:asciiTheme="minorHAnsi" w:hAnsiTheme="minorHAnsi" w:cstheme="minorHAnsi"/>
          <w:color w:val="000000"/>
          <w:sz w:val="20"/>
          <w:szCs w:val="20"/>
        </w:rPr>
        <w:t>4 January</w:t>
      </w:r>
      <w:r w:rsidRPr="0085719A">
        <w:rPr>
          <w:rFonts w:asciiTheme="minorHAnsi" w:hAnsiTheme="minorHAnsi" w:cstheme="minorHAnsi"/>
          <w:color w:val="000000"/>
          <w:sz w:val="20"/>
          <w:szCs w:val="20"/>
        </w:rPr>
        <w:t xml:space="preserve"> 2022</w:t>
      </w:r>
      <w:r w:rsidRPr="0085719A">
        <w:rPr>
          <w:rFonts w:asciiTheme="minorHAnsi" w:hAnsiTheme="minorHAnsi" w:cstheme="minorHAnsi"/>
          <w:color w:val="000000"/>
          <w:sz w:val="20"/>
          <w:szCs w:val="20"/>
        </w:rPr>
        <w:t>)</w:t>
      </w:r>
      <w:r w:rsidRPr="0085719A">
        <w:rPr>
          <w:rFonts w:asciiTheme="minorHAnsi" w:hAnsiTheme="minorHAnsi" w:cstheme="minorHAnsi"/>
          <w:color w:val="000000"/>
          <w:sz w:val="20"/>
          <w:szCs w:val="20"/>
        </w:rPr>
        <w:t>.</w:t>
      </w:r>
      <w:r w:rsidR="004D32D0" w:rsidRPr="0085719A">
        <w:rPr>
          <w:rFonts w:asciiTheme="minorHAnsi" w:hAnsiTheme="minorHAnsi" w:cstheme="minorHAnsi"/>
          <w:sz w:val="20"/>
          <w:szCs w:val="20"/>
          <w:lang w:val="en-US"/>
        </w:rPr>
        <w:t xml:space="preserve"> </w:t>
      </w:r>
    </w:p>
    <w:p w14:paraId="7A5CE21D" w14:textId="043FC06F" w:rsidR="00097D27" w:rsidRPr="0085719A" w:rsidRDefault="004D32D0" w:rsidP="00097D27">
      <w:pPr>
        <w:pStyle w:val="NormalWeb"/>
        <w:spacing w:before="0" w:beforeAutospacing="0" w:after="240" w:afterAutospacing="0" w:line="360" w:lineRule="atLeast"/>
        <w:rPr>
          <w:rFonts w:asciiTheme="minorHAnsi" w:hAnsiTheme="minorHAnsi" w:cstheme="minorHAnsi"/>
          <w:sz w:val="20"/>
          <w:szCs w:val="20"/>
          <w:lang w:val="en-US"/>
        </w:rPr>
      </w:pPr>
      <w:r w:rsidRPr="0085719A">
        <w:rPr>
          <w:rFonts w:asciiTheme="minorHAnsi" w:hAnsiTheme="minorHAnsi" w:cstheme="minorHAnsi"/>
          <w:sz w:val="20"/>
          <w:szCs w:val="20"/>
          <w:lang w:val="en-US"/>
        </w:rPr>
        <w:t xml:space="preserve">College of Policing (2015). </w:t>
      </w:r>
      <w:r w:rsidRPr="0085719A">
        <w:rPr>
          <w:rFonts w:asciiTheme="minorHAnsi" w:hAnsiTheme="minorHAnsi" w:cstheme="minorHAnsi"/>
          <w:i/>
          <w:iCs/>
          <w:sz w:val="20"/>
          <w:szCs w:val="20"/>
          <w:lang w:val="en-US"/>
        </w:rPr>
        <w:t>Domestic abuse</w:t>
      </w:r>
      <w:r w:rsidRPr="0085719A">
        <w:rPr>
          <w:rFonts w:asciiTheme="minorHAnsi" w:hAnsiTheme="minorHAnsi" w:cstheme="minorHAnsi"/>
          <w:sz w:val="20"/>
          <w:szCs w:val="20"/>
          <w:lang w:val="en-US"/>
        </w:rPr>
        <w:t xml:space="preserve">. Available at: </w:t>
      </w:r>
      <w:hyperlink r:id="rId39" w:history="1">
        <w:r w:rsidRPr="0085719A">
          <w:rPr>
            <w:rFonts w:asciiTheme="minorHAnsi" w:hAnsiTheme="minorHAnsi" w:cstheme="minorHAnsi"/>
            <w:sz w:val="20"/>
            <w:szCs w:val="20"/>
            <w:lang w:val="en-US"/>
          </w:rPr>
          <w:t>https://www.app.college.police.uk/app-content/major-investigation-and-public-protection/domestic-abuse/</w:t>
        </w:r>
      </w:hyperlink>
      <w:r w:rsidRPr="0085719A">
        <w:rPr>
          <w:rFonts w:asciiTheme="minorHAnsi" w:hAnsiTheme="minorHAnsi" w:cstheme="minorHAnsi"/>
          <w:sz w:val="20"/>
          <w:szCs w:val="20"/>
          <w:lang w:val="en-US"/>
        </w:rPr>
        <w:t xml:space="preserve"> (Accessed 4 January 2022).</w:t>
      </w:r>
    </w:p>
    <w:p w14:paraId="5063BB6F" w14:textId="5E431ACB" w:rsidR="004546E5" w:rsidRPr="0085719A" w:rsidRDefault="004546E5" w:rsidP="004546E5">
      <w:pPr>
        <w:pStyle w:val="NormalWeb"/>
        <w:spacing w:before="0" w:beforeAutospacing="0" w:after="240" w:afterAutospacing="0" w:line="360" w:lineRule="atLeast"/>
        <w:rPr>
          <w:rFonts w:asciiTheme="minorHAnsi" w:hAnsiTheme="minorHAnsi" w:cstheme="minorHAnsi"/>
          <w:color w:val="000000"/>
          <w:sz w:val="20"/>
          <w:szCs w:val="20"/>
        </w:rPr>
      </w:pPr>
      <w:r w:rsidRPr="0085719A">
        <w:rPr>
          <w:rFonts w:asciiTheme="minorHAnsi" w:hAnsiTheme="minorHAnsi" w:cstheme="minorHAnsi"/>
          <w:color w:val="000000"/>
          <w:sz w:val="20"/>
          <w:szCs w:val="20"/>
        </w:rPr>
        <w:t>College of Policing (2019</w:t>
      </w:r>
      <w:r w:rsidRPr="0085719A">
        <w:rPr>
          <w:rFonts w:asciiTheme="minorHAnsi" w:hAnsiTheme="minorHAnsi" w:cstheme="minorHAnsi"/>
          <w:color w:val="000000"/>
          <w:sz w:val="20"/>
          <w:szCs w:val="20"/>
        </w:rPr>
        <w:t>). </w:t>
      </w:r>
      <w:r w:rsidRPr="0085719A">
        <w:rPr>
          <w:rFonts w:asciiTheme="minorHAnsi" w:hAnsiTheme="minorHAnsi" w:cstheme="minorHAnsi"/>
          <w:i/>
          <w:iCs/>
          <w:color w:val="000000"/>
          <w:sz w:val="20"/>
          <w:szCs w:val="20"/>
        </w:rPr>
        <w:t>Disrupting criminality</w:t>
      </w:r>
      <w:r w:rsidRPr="0085719A">
        <w:rPr>
          <w:rFonts w:asciiTheme="minorHAnsi" w:hAnsiTheme="minorHAnsi" w:cstheme="minorHAnsi"/>
          <w:color w:val="000000"/>
          <w:sz w:val="20"/>
          <w:szCs w:val="20"/>
        </w:rPr>
        <w:t xml:space="preserve">. Available at: https://www.app.college.police.uk/app-content/road-policing-2/disrupting-criminality/ </w:t>
      </w:r>
      <w:r w:rsidR="00832D3E" w:rsidRPr="0085719A">
        <w:rPr>
          <w:rFonts w:asciiTheme="minorHAnsi" w:hAnsiTheme="minorHAnsi" w:cstheme="minorHAnsi"/>
          <w:color w:val="000000"/>
          <w:sz w:val="20"/>
          <w:szCs w:val="20"/>
        </w:rPr>
        <w:t>(</w:t>
      </w:r>
      <w:r w:rsidRPr="0085719A">
        <w:rPr>
          <w:rFonts w:asciiTheme="minorHAnsi" w:hAnsiTheme="minorHAnsi" w:cstheme="minorHAnsi"/>
          <w:color w:val="000000"/>
          <w:sz w:val="20"/>
          <w:szCs w:val="20"/>
        </w:rPr>
        <w:t xml:space="preserve">Accessed </w:t>
      </w:r>
      <w:r w:rsidR="00832D3E" w:rsidRPr="0085719A">
        <w:rPr>
          <w:rFonts w:asciiTheme="minorHAnsi" w:hAnsiTheme="minorHAnsi" w:cstheme="minorHAnsi"/>
          <w:color w:val="000000"/>
          <w:sz w:val="20"/>
          <w:szCs w:val="20"/>
        </w:rPr>
        <w:t>4 January</w:t>
      </w:r>
      <w:r w:rsidRPr="0085719A">
        <w:rPr>
          <w:rFonts w:asciiTheme="minorHAnsi" w:hAnsiTheme="minorHAnsi" w:cstheme="minorHAnsi"/>
          <w:color w:val="000000"/>
          <w:sz w:val="20"/>
          <w:szCs w:val="20"/>
        </w:rPr>
        <w:t xml:space="preserve"> 2022</w:t>
      </w:r>
      <w:r w:rsidR="00832D3E" w:rsidRPr="0085719A">
        <w:rPr>
          <w:rFonts w:asciiTheme="minorHAnsi" w:hAnsiTheme="minorHAnsi" w:cstheme="minorHAnsi"/>
          <w:color w:val="000000"/>
          <w:sz w:val="20"/>
          <w:szCs w:val="20"/>
        </w:rPr>
        <w:t>)</w:t>
      </w:r>
      <w:r w:rsidRPr="0085719A">
        <w:rPr>
          <w:rFonts w:asciiTheme="minorHAnsi" w:hAnsiTheme="minorHAnsi" w:cstheme="minorHAnsi"/>
          <w:color w:val="000000"/>
          <w:sz w:val="20"/>
          <w:szCs w:val="20"/>
        </w:rPr>
        <w:t>.</w:t>
      </w:r>
    </w:p>
    <w:p w14:paraId="1CC6101C" w14:textId="23382FB7" w:rsidR="004546E5" w:rsidRPr="0085719A" w:rsidRDefault="004546E5" w:rsidP="00832D3E">
      <w:pPr>
        <w:pStyle w:val="NormalWeb"/>
        <w:rPr>
          <w:rFonts w:asciiTheme="minorHAnsi" w:hAnsiTheme="minorHAnsi" w:cstheme="minorHAnsi"/>
          <w:color w:val="000000"/>
          <w:sz w:val="20"/>
          <w:szCs w:val="20"/>
        </w:rPr>
      </w:pPr>
      <w:r w:rsidRPr="0085719A">
        <w:rPr>
          <w:rFonts w:asciiTheme="minorHAnsi" w:hAnsiTheme="minorHAnsi" w:cstheme="minorHAnsi"/>
          <w:color w:val="000000"/>
          <w:sz w:val="20"/>
          <w:szCs w:val="20"/>
        </w:rPr>
        <w:t>‌</w:t>
      </w:r>
    </w:p>
    <w:p w14:paraId="20FFC6CA" w14:textId="77777777" w:rsidR="004D32D0" w:rsidRPr="0085719A" w:rsidRDefault="004D32D0" w:rsidP="004D32D0">
      <w:pPr>
        <w:widowControl w:val="0"/>
        <w:spacing w:after="240" w:line="360" w:lineRule="auto"/>
        <w:rPr>
          <w:rFonts w:asciiTheme="minorHAnsi" w:hAnsiTheme="minorHAnsi" w:cstheme="minorHAnsi"/>
          <w:lang w:val="en-US"/>
        </w:rPr>
      </w:pPr>
      <w:r w:rsidRPr="0085719A">
        <w:rPr>
          <w:rFonts w:asciiTheme="minorHAnsi" w:hAnsiTheme="minorHAnsi" w:cstheme="minorHAnsi"/>
          <w:lang w:val="en-US"/>
        </w:rPr>
        <w:t xml:space="preserve">College of Policing (2021). </w:t>
      </w:r>
      <w:r w:rsidRPr="0085719A">
        <w:rPr>
          <w:rFonts w:asciiTheme="minorHAnsi" w:hAnsiTheme="minorHAnsi" w:cstheme="minorHAnsi"/>
          <w:i/>
          <w:iCs/>
          <w:lang w:val="en-US"/>
        </w:rPr>
        <w:t>Code of Ethics</w:t>
      </w:r>
      <w:r w:rsidRPr="0085719A">
        <w:rPr>
          <w:rFonts w:asciiTheme="minorHAnsi" w:hAnsiTheme="minorHAnsi" w:cstheme="minorHAnsi"/>
          <w:lang w:val="en-US"/>
        </w:rPr>
        <w:t xml:space="preserve">. Available at: </w:t>
      </w:r>
      <w:hyperlink r:id="rId40" w:history="1">
        <w:r w:rsidRPr="0085719A">
          <w:rPr>
            <w:rFonts w:asciiTheme="minorHAnsi" w:hAnsiTheme="minorHAnsi" w:cstheme="minorHAnsi"/>
            <w:lang w:val="en-US"/>
          </w:rPr>
          <w:t>https://www.gwent.police.uk/police-forces/gwent-police/areas/about-us/about-us/code-of-ethics/</w:t>
        </w:r>
      </w:hyperlink>
      <w:r w:rsidRPr="0085719A">
        <w:rPr>
          <w:rFonts w:asciiTheme="minorHAnsi" w:hAnsiTheme="minorHAnsi" w:cstheme="minorHAnsi"/>
          <w:lang w:val="en-US"/>
        </w:rPr>
        <w:t xml:space="preserve"> (Accessed 21 December 2021).</w:t>
      </w:r>
    </w:p>
    <w:p w14:paraId="7B1018C8" w14:textId="5A22336D" w:rsidR="00050A95" w:rsidRPr="0085719A" w:rsidRDefault="006B7DAF" w:rsidP="00050A95">
      <w:pPr>
        <w:pStyle w:val="NormalWeb"/>
        <w:spacing w:before="0" w:beforeAutospacing="0" w:after="240" w:afterAutospacing="0" w:line="360" w:lineRule="atLeast"/>
        <w:rPr>
          <w:rFonts w:asciiTheme="minorHAnsi" w:hAnsiTheme="minorHAnsi" w:cstheme="minorHAnsi"/>
          <w:color w:val="000000"/>
          <w:sz w:val="20"/>
          <w:szCs w:val="20"/>
        </w:rPr>
      </w:pPr>
      <w:r w:rsidRPr="0085719A">
        <w:rPr>
          <w:rFonts w:asciiTheme="minorHAnsi" w:hAnsiTheme="minorHAnsi" w:cstheme="minorHAnsi"/>
          <w:color w:val="000000"/>
          <w:sz w:val="20"/>
          <w:szCs w:val="20"/>
        </w:rPr>
        <w:t xml:space="preserve">College of Policing (2021) </w:t>
      </w:r>
      <w:r w:rsidR="00050A95" w:rsidRPr="0085719A">
        <w:rPr>
          <w:rFonts w:asciiTheme="minorHAnsi" w:hAnsiTheme="minorHAnsi" w:cstheme="minorHAnsi"/>
          <w:i/>
          <w:iCs/>
          <w:color w:val="000000"/>
          <w:sz w:val="20"/>
          <w:szCs w:val="20"/>
        </w:rPr>
        <w:t>Disrupting Serious and Organised Criminals Menu of tactics</w:t>
      </w:r>
      <w:r w:rsidR="00050A95" w:rsidRPr="0085719A">
        <w:rPr>
          <w:rFonts w:asciiTheme="minorHAnsi" w:hAnsiTheme="minorHAnsi" w:cstheme="minorHAnsi"/>
          <w:color w:val="000000"/>
          <w:sz w:val="20"/>
          <w:szCs w:val="20"/>
        </w:rPr>
        <w:t xml:space="preserve">. Available at: </w:t>
      </w:r>
      <w:hyperlink r:id="rId41" w:history="1">
        <w:r w:rsidRPr="0085719A">
          <w:rPr>
            <w:rStyle w:val="Hyperlink"/>
            <w:rFonts w:asciiTheme="minorHAnsi" w:hAnsiTheme="minorHAnsi" w:cstheme="minorHAnsi"/>
            <w:sz w:val="20"/>
            <w:szCs w:val="20"/>
          </w:rPr>
          <w:t>https://whatworks.college.police.uk/Research/Documents/Menu_of_tactics.pdf</w:t>
        </w:r>
      </w:hyperlink>
      <w:r w:rsidR="00050A95" w:rsidRPr="0085719A">
        <w:rPr>
          <w:rFonts w:asciiTheme="minorHAnsi" w:hAnsiTheme="minorHAnsi" w:cstheme="minorHAnsi"/>
          <w:color w:val="000000"/>
          <w:sz w:val="20"/>
          <w:szCs w:val="20"/>
        </w:rPr>
        <w:t>.</w:t>
      </w:r>
      <w:r w:rsidRPr="0085719A">
        <w:rPr>
          <w:rFonts w:asciiTheme="minorHAnsi" w:hAnsiTheme="minorHAnsi" w:cstheme="minorHAnsi"/>
          <w:color w:val="000000"/>
          <w:sz w:val="20"/>
          <w:szCs w:val="20"/>
        </w:rPr>
        <w:t xml:space="preserve"> (Accessed </w:t>
      </w:r>
      <w:r w:rsidR="004D32D0" w:rsidRPr="0085719A">
        <w:rPr>
          <w:rFonts w:asciiTheme="minorHAnsi" w:hAnsiTheme="minorHAnsi" w:cstheme="minorHAnsi"/>
          <w:color w:val="000000"/>
          <w:sz w:val="20"/>
          <w:szCs w:val="20"/>
        </w:rPr>
        <w:t>25 February 2022)</w:t>
      </w:r>
    </w:p>
    <w:p w14:paraId="0F22A7CE" w14:textId="311D865F" w:rsidR="008840F6" w:rsidRPr="0085719A" w:rsidRDefault="008840F6" w:rsidP="00097D27">
      <w:pPr>
        <w:pStyle w:val="NormalWeb"/>
        <w:rPr>
          <w:rFonts w:asciiTheme="minorHAnsi" w:hAnsiTheme="minorHAnsi" w:cstheme="minorHAnsi"/>
          <w:sz w:val="20"/>
          <w:szCs w:val="20"/>
          <w:lang w:val="en-US"/>
        </w:rPr>
      </w:pPr>
      <w:r w:rsidRPr="0085719A">
        <w:rPr>
          <w:rFonts w:asciiTheme="minorHAnsi" w:hAnsiTheme="minorHAnsi" w:cstheme="minorHAnsi"/>
          <w:sz w:val="20"/>
          <w:szCs w:val="20"/>
          <w:lang w:val="en-US"/>
        </w:rPr>
        <w:t xml:space="preserve">Coleman, P., Deutsch, M. and Marcus, E. (2014). </w:t>
      </w:r>
      <w:r w:rsidRPr="0085719A">
        <w:rPr>
          <w:rFonts w:asciiTheme="minorHAnsi" w:hAnsiTheme="minorHAnsi" w:cstheme="minorHAnsi"/>
          <w:i/>
          <w:iCs/>
          <w:sz w:val="20"/>
          <w:szCs w:val="20"/>
          <w:lang w:val="en-US"/>
        </w:rPr>
        <w:t>Conflict Resolution: Theory and Practice on JSTOR</w:t>
      </w:r>
      <w:r w:rsidRPr="0085719A">
        <w:rPr>
          <w:rFonts w:asciiTheme="minorHAnsi" w:hAnsiTheme="minorHAnsi" w:cstheme="minorHAnsi"/>
          <w:sz w:val="20"/>
          <w:szCs w:val="20"/>
          <w:lang w:val="en-US"/>
        </w:rPr>
        <w:t xml:space="preserve">. Available at: </w:t>
      </w:r>
      <w:hyperlink r:id="rId42" w:anchor="metadata_info_tab_contents" w:history="1">
        <w:r w:rsidRPr="0085719A">
          <w:rPr>
            <w:rFonts w:asciiTheme="minorHAnsi" w:hAnsiTheme="minorHAnsi" w:cstheme="minorHAnsi"/>
            <w:sz w:val="20"/>
            <w:szCs w:val="20"/>
            <w:lang w:val="en-US"/>
          </w:rPr>
          <w:t>https://www-jstor-org.ezproxy.uwtsd.ac.uk/stable/3790868?seq=5#metadata_info_tab_contents</w:t>
        </w:r>
      </w:hyperlink>
      <w:r w:rsidRPr="0085719A">
        <w:rPr>
          <w:rFonts w:asciiTheme="minorHAnsi" w:hAnsiTheme="minorHAnsi" w:cstheme="minorHAnsi"/>
          <w:sz w:val="20"/>
          <w:szCs w:val="20"/>
          <w:lang w:val="en-US"/>
        </w:rPr>
        <w:t xml:space="preserve"> (Accessed 21 December 2021).</w:t>
      </w:r>
    </w:p>
    <w:p w14:paraId="54B8C3C0" w14:textId="77777777" w:rsidR="008840F6" w:rsidRPr="0085719A" w:rsidRDefault="008840F6" w:rsidP="00097D27">
      <w:pPr>
        <w:pStyle w:val="NormalWeb"/>
        <w:rPr>
          <w:rFonts w:asciiTheme="minorHAnsi" w:hAnsiTheme="minorHAnsi" w:cstheme="minorHAnsi"/>
          <w:sz w:val="20"/>
          <w:szCs w:val="20"/>
          <w:lang w:val="en-US"/>
        </w:rPr>
      </w:pPr>
    </w:p>
    <w:p w14:paraId="7AD0A381" w14:textId="77777777" w:rsidR="008840F6" w:rsidRPr="0085719A" w:rsidRDefault="008840F6" w:rsidP="008840F6">
      <w:pPr>
        <w:widowControl w:val="0"/>
        <w:spacing w:after="240" w:line="360" w:lineRule="auto"/>
        <w:rPr>
          <w:rFonts w:asciiTheme="minorHAnsi" w:hAnsiTheme="minorHAnsi" w:cstheme="minorHAnsi"/>
          <w:lang w:val="en-US"/>
        </w:rPr>
      </w:pPr>
      <w:r w:rsidRPr="0085719A">
        <w:rPr>
          <w:rFonts w:asciiTheme="minorHAnsi" w:hAnsiTheme="minorHAnsi" w:cstheme="minorHAnsi"/>
          <w:lang w:val="en-US"/>
        </w:rPr>
        <w:t xml:space="preserve">Houston Chronicle (2013). </w:t>
      </w:r>
      <w:r w:rsidRPr="0085719A">
        <w:rPr>
          <w:rFonts w:asciiTheme="minorHAnsi" w:hAnsiTheme="minorHAnsi" w:cstheme="minorHAnsi"/>
          <w:i/>
          <w:iCs/>
          <w:lang w:val="en-US"/>
        </w:rPr>
        <w:t>What Are the Strengths &amp; Weaknesses of a Professional Leadership Style Within an Organization?</w:t>
      </w:r>
      <w:r w:rsidRPr="0085719A">
        <w:rPr>
          <w:rFonts w:asciiTheme="minorHAnsi" w:hAnsiTheme="minorHAnsi" w:cstheme="minorHAnsi"/>
          <w:lang w:val="en-US"/>
        </w:rPr>
        <w:t xml:space="preserve"> Available at: </w:t>
      </w:r>
      <w:hyperlink r:id="rId43" w:history="1">
        <w:r w:rsidRPr="0085719A">
          <w:rPr>
            <w:rFonts w:asciiTheme="minorHAnsi" w:hAnsiTheme="minorHAnsi" w:cstheme="minorHAnsi"/>
            <w:lang w:val="en-US"/>
          </w:rPr>
          <w:t>https://smallbusiness.chron.com/strengths-weaknesses-professional-leadership-style-within-organization-62749.html</w:t>
        </w:r>
      </w:hyperlink>
      <w:r w:rsidRPr="0085719A">
        <w:rPr>
          <w:rFonts w:asciiTheme="minorHAnsi" w:hAnsiTheme="minorHAnsi" w:cstheme="minorHAnsi"/>
          <w:lang w:val="en-US"/>
        </w:rPr>
        <w:t xml:space="preserve"> (Accessed 20 December 2021).</w:t>
      </w:r>
    </w:p>
    <w:p w14:paraId="4560B974" w14:textId="39BFD387" w:rsidR="007A44A6" w:rsidRPr="0085719A" w:rsidRDefault="007A44A6" w:rsidP="00097D27">
      <w:pPr>
        <w:pStyle w:val="NormalWeb"/>
        <w:rPr>
          <w:rFonts w:asciiTheme="minorHAnsi" w:hAnsiTheme="minorHAnsi" w:cstheme="minorHAnsi"/>
          <w:color w:val="000000"/>
          <w:sz w:val="20"/>
          <w:szCs w:val="20"/>
        </w:rPr>
      </w:pPr>
      <w:r w:rsidRPr="0085719A">
        <w:rPr>
          <w:rFonts w:asciiTheme="minorHAnsi" w:hAnsiTheme="minorHAnsi" w:cstheme="minorHAnsi"/>
          <w:sz w:val="20"/>
          <w:szCs w:val="20"/>
          <w:lang w:val="en-US"/>
        </w:rPr>
        <w:t xml:space="preserve">Imperial College London (n.d.). </w:t>
      </w:r>
      <w:r w:rsidRPr="0085719A">
        <w:rPr>
          <w:rFonts w:asciiTheme="minorHAnsi" w:hAnsiTheme="minorHAnsi" w:cstheme="minorHAnsi"/>
          <w:i/>
          <w:iCs/>
          <w:sz w:val="20"/>
          <w:szCs w:val="20"/>
          <w:lang w:val="en-US"/>
        </w:rPr>
        <w:t>Belbin Team Roles</w:t>
      </w:r>
      <w:r w:rsidRPr="0085719A">
        <w:rPr>
          <w:rFonts w:asciiTheme="minorHAnsi" w:hAnsiTheme="minorHAnsi" w:cstheme="minorHAnsi"/>
          <w:sz w:val="20"/>
          <w:szCs w:val="20"/>
          <w:lang w:val="en-US"/>
        </w:rPr>
        <w:t>.</w:t>
      </w:r>
      <w:r w:rsidR="00184CD2" w:rsidRPr="0085719A">
        <w:rPr>
          <w:rFonts w:asciiTheme="minorHAnsi" w:hAnsiTheme="minorHAnsi" w:cstheme="minorHAnsi"/>
          <w:sz w:val="20"/>
          <w:szCs w:val="20"/>
          <w:lang w:val="en-US"/>
        </w:rPr>
        <w:t xml:space="preserve"> </w:t>
      </w:r>
      <w:r w:rsidRPr="0085719A">
        <w:rPr>
          <w:rFonts w:asciiTheme="minorHAnsi" w:hAnsiTheme="minorHAnsi" w:cstheme="minorHAnsi"/>
          <w:sz w:val="20"/>
          <w:szCs w:val="20"/>
          <w:lang w:val="en-US"/>
        </w:rPr>
        <w:t xml:space="preserve">Available at: </w:t>
      </w:r>
      <w:hyperlink r:id="rId44" w:history="1">
        <w:r w:rsidRPr="0085719A">
          <w:rPr>
            <w:rFonts w:asciiTheme="minorHAnsi" w:hAnsiTheme="minorHAnsi" w:cstheme="minorHAnsi"/>
            <w:sz w:val="20"/>
            <w:szCs w:val="20"/>
            <w:lang w:val="en-US"/>
          </w:rPr>
          <w:t>https://www.imperial.ac.uk/media/imperial-college/administration-and-support-services/staff-development/public/impex/Belbin-Team-Roles.pdf</w:t>
        </w:r>
      </w:hyperlink>
      <w:r w:rsidRPr="0085719A">
        <w:rPr>
          <w:rFonts w:asciiTheme="minorHAnsi" w:hAnsiTheme="minorHAnsi" w:cstheme="minorHAnsi"/>
          <w:sz w:val="20"/>
          <w:szCs w:val="20"/>
          <w:lang w:val="en-US"/>
        </w:rPr>
        <w:t xml:space="preserve"> </w:t>
      </w:r>
      <w:r w:rsidR="00184CD2" w:rsidRPr="0085719A">
        <w:rPr>
          <w:rFonts w:asciiTheme="minorHAnsi" w:hAnsiTheme="minorHAnsi" w:cstheme="minorHAnsi"/>
          <w:sz w:val="20"/>
          <w:szCs w:val="20"/>
          <w:lang w:val="en-US"/>
        </w:rPr>
        <w:t>(</w:t>
      </w:r>
      <w:r w:rsidRPr="0085719A">
        <w:rPr>
          <w:rFonts w:asciiTheme="minorHAnsi" w:hAnsiTheme="minorHAnsi" w:cstheme="minorHAnsi"/>
          <w:sz w:val="20"/>
          <w:szCs w:val="20"/>
          <w:lang w:val="en-US"/>
        </w:rPr>
        <w:t>Accessed 20 Dec</w:t>
      </w:r>
      <w:r w:rsidR="00881076" w:rsidRPr="0085719A">
        <w:rPr>
          <w:rFonts w:asciiTheme="minorHAnsi" w:hAnsiTheme="minorHAnsi" w:cstheme="minorHAnsi"/>
          <w:sz w:val="20"/>
          <w:szCs w:val="20"/>
          <w:lang w:val="en-US"/>
        </w:rPr>
        <w:t>ember</w:t>
      </w:r>
      <w:r w:rsidRPr="0085719A">
        <w:rPr>
          <w:rFonts w:asciiTheme="minorHAnsi" w:hAnsiTheme="minorHAnsi" w:cstheme="minorHAnsi"/>
          <w:sz w:val="20"/>
          <w:szCs w:val="20"/>
          <w:lang w:val="en-US"/>
        </w:rPr>
        <w:t xml:space="preserve"> 2021</w:t>
      </w:r>
      <w:r w:rsidR="00184CD2" w:rsidRPr="0085719A">
        <w:rPr>
          <w:rFonts w:asciiTheme="minorHAnsi" w:hAnsiTheme="minorHAnsi" w:cstheme="minorHAnsi"/>
          <w:sz w:val="20"/>
          <w:szCs w:val="20"/>
          <w:lang w:val="en-US"/>
        </w:rPr>
        <w:t>)</w:t>
      </w:r>
      <w:r w:rsidRPr="0085719A">
        <w:rPr>
          <w:rFonts w:asciiTheme="minorHAnsi" w:hAnsiTheme="minorHAnsi" w:cstheme="minorHAnsi"/>
          <w:sz w:val="20"/>
          <w:szCs w:val="20"/>
          <w:lang w:val="en-US"/>
        </w:rPr>
        <w:t>.</w:t>
      </w:r>
    </w:p>
    <w:p w14:paraId="1E820EEB" w14:textId="77777777" w:rsidR="004D32D0" w:rsidRPr="0085719A" w:rsidRDefault="004D32D0" w:rsidP="007A44A6">
      <w:pPr>
        <w:widowControl w:val="0"/>
        <w:spacing w:after="240" w:line="360" w:lineRule="auto"/>
        <w:rPr>
          <w:rFonts w:asciiTheme="minorHAnsi" w:hAnsiTheme="minorHAnsi" w:cstheme="minorHAnsi"/>
          <w:lang w:val="en-US"/>
        </w:rPr>
      </w:pPr>
    </w:p>
    <w:p w14:paraId="2AB76418" w14:textId="35FF4EE2" w:rsidR="007A44A6" w:rsidRPr="0085719A" w:rsidRDefault="007A44A6" w:rsidP="007A44A6">
      <w:pPr>
        <w:widowControl w:val="0"/>
        <w:spacing w:after="240" w:line="360" w:lineRule="auto"/>
        <w:rPr>
          <w:rFonts w:asciiTheme="minorHAnsi" w:hAnsiTheme="minorHAnsi" w:cstheme="minorHAnsi"/>
          <w:lang w:val="en-US"/>
        </w:rPr>
      </w:pPr>
      <w:proofErr w:type="gramStart"/>
      <w:r w:rsidRPr="0085719A">
        <w:rPr>
          <w:rFonts w:asciiTheme="minorHAnsi" w:hAnsiTheme="minorHAnsi" w:cstheme="minorHAnsi"/>
          <w:lang w:val="en-US"/>
        </w:rPr>
        <w:t>Indeed</w:t>
      </w:r>
      <w:proofErr w:type="gramEnd"/>
      <w:r w:rsidRPr="0085719A">
        <w:rPr>
          <w:rFonts w:asciiTheme="minorHAnsi" w:hAnsiTheme="minorHAnsi" w:cstheme="minorHAnsi"/>
          <w:lang w:val="en-US"/>
        </w:rPr>
        <w:t xml:space="preserve"> Career Guide. (2021). </w:t>
      </w:r>
      <w:r w:rsidRPr="0085719A">
        <w:rPr>
          <w:rFonts w:asciiTheme="minorHAnsi" w:hAnsiTheme="minorHAnsi" w:cstheme="minorHAnsi"/>
          <w:i/>
          <w:iCs/>
          <w:lang w:val="en-US"/>
        </w:rPr>
        <w:t>Dealing With Interpersonal Conflict at Work | Indeed.com</w:t>
      </w:r>
      <w:r w:rsidRPr="0085719A">
        <w:rPr>
          <w:rFonts w:asciiTheme="minorHAnsi" w:hAnsiTheme="minorHAnsi" w:cstheme="minorHAnsi"/>
          <w:lang w:val="en-US"/>
        </w:rPr>
        <w:t xml:space="preserve">. Available at: </w:t>
      </w:r>
      <w:hyperlink r:id="rId45" w:history="1">
        <w:r w:rsidRPr="0085719A">
          <w:rPr>
            <w:rFonts w:asciiTheme="minorHAnsi" w:hAnsiTheme="minorHAnsi" w:cstheme="minorHAnsi"/>
            <w:lang w:val="en-US"/>
          </w:rPr>
          <w:t>https://www.indeed.com/career-advice/career-development/interpersonal-conflict</w:t>
        </w:r>
      </w:hyperlink>
      <w:r w:rsidRPr="0085719A">
        <w:rPr>
          <w:rFonts w:asciiTheme="minorHAnsi" w:hAnsiTheme="minorHAnsi" w:cstheme="minorHAnsi"/>
          <w:lang w:val="en-US"/>
        </w:rPr>
        <w:t xml:space="preserve"> </w:t>
      </w:r>
      <w:r w:rsidR="00184CD2" w:rsidRPr="0085719A">
        <w:rPr>
          <w:rFonts w:asciiTheme="minorHAnsi" w:hAnsiTheme="minorHAnsi" w:cstheme="minorHAnsi"/>
          <w:lang w:val="en-US"/>
        </w:rPr>
        <w:t>(</w:t>
      </w:r>
      <w:r w:rsidRPr="0085719A">
        <w:rPr>
          <w:rFonts w:asciiTheme="minorHAnsi" w:hAnsiTheme="minorHAnsi" w:cstheme="minorHAnsi"/>
          <w:lang w:val="en-US"/>
        </w:rPr>
        <w:t>Accessed 5 Jan</w:t>
      </w:r>
      <w:r w:rsidR="00881076" w:rsidRPr="0085719A">
        <w:rPr>
          <w:rFonts w:asciiTheme="minorHAnsi" w:hAnsiTheme="minorHAnsi" w:cstheme="minorHAnsi"/>
          <w:lang w:val="en-US"/>
        </w:rPr>
        <w:t>uary</w:t>
      </w:r>
      <w:r w:rsidRPr="0085719A">
        <w:rPr>
          <w:rFonts w:asciiTheme="minorHAnsi" w:hAnsiTheme="minorHAnsi" w:cstheme="minorHAnsi"/>
          <w:lang w:val="en-US"/>
        </w:rPr>
        <w:t xml:space="preserve"> 2022</w:t>
      </w:r>
      <w:r w:rsidR="00184CD2" w:rsidRPr="0085719A">
        <w:rPr>
          <w:rFonts w:asciiTheme="minorHAnsi" w:hAnsiTheme="minorHAnsi" w:cstheme="minorHAnsi"/>
          <w:lang w:val="en-US"/>
        </w:rPr>
        <w:t>)</w:t>
      </w:r>
      <w:r w:rsidRPr="0085719A">
        <w:rPr>
          <w:rFonts w:asciiTheme="minorHAnsi" w:hAnsiTheme="minorHAnsi" w:cstheme="minorHAnsi"/>
          <w:lang w:val="en-US"/>
        </w:rPr>
        <w:t>.</w:t>
      </w:r>
    </w:p>
    <w:p w14:paraId="5586C73B" w14:textId="60472CC4" w:rsidR="00786571" w:rsidRPr="0085719A" w:rsidRDefault="00786571" w:rsidP="00786571">
      <w:pPr>
        <w:pStyle w:val="NormalWeb"/>
        <w:spacing w:before="0" w:beforeAutospacing="0" w:after="240" w:afterAutospacing="0" w:line="360" w:lineRule="atLeast"/>
        <w:rPr>
          <w:rFonts w:asciiTheme="minorHAnsi" w:hAnsiTheme="minorHAnsi" w:cstheme="minorHAnsi"/>
          <w:color w:val="000000"/>
          <w:sz w:val="20"/>
          <w:szCs w:val="20"/>
        </w:rPr>
      </w:pPr>
      <w:r w:rsidRPr="0085719A">
        <w:rPr>
          <w:rFonts w:asciiTheme="minorHAnsi" w:hAnsiTheme="minorHAnsi" w:cstheme="minorHAnsi"/>
          <w:color w:val="000000"/>
          <w:sz w:val="20"/>
          <w:szCs w:val="20"/>
        </w:rPr>
        <w:t>Law Enforcement Bulletin. (2017). </w:t>
      </w:r>
      <w:r w:rsidRPr="0085719A">
        <w:rPr>
          <w:rFonts w:asciiTheme="minorHAnsi" w:hAnsiTheme="minorHAnsi" w:cstheme="minorHAnsi"/>
          <w:i/>
          <w:iCs/>
          <w:color w:val="000000"/>
          <w:sz w:val="20"/>
          <w:szCs w:val="20"/>
        </w:rPr>
        <w:t>Perspective: Characteristics of an Ideal Police Officer | FBI: Law Enforcement Bulletin</w:t>
      </w:r>
      <w:r w:rsidRPr="0085719A">
        <w:rPr>
          <w:rFonts w:asciiTheme="minorHAnsi" w:hAnsiTheme="minorHAnsi" w:cstheme="minorHAnsi"/>
          <w:color w:val="000000"/>
          <w:sz w:val="20"/>
          <w:szCs w:val="20"/>
        </w:rPr>
        <w:t>.</w:t>
      </w:r>
      <w:r w:rsidRPr="0085719A">
        <w:rPr>
          <w:rFonts w:asciiTheme="minorHAnsi" w:hAnsiTheme="minorHAnsi" w:cstheme="minorHAnsi"/>
          <w:color w:val="000000"/>
          <w:sz w:val="20"/>
          <w:szCs w:val="20"/>
        </w:rPr>
        <w:t xml:space="preserve"> </w:t>
      </w:r>
      <w:r w:rsidRPr="0085719A">
        <w:rPr>
          <w:rFonts w:asciiTheme="minorHAnsi" w:hAnsiTheme="minorHAnsi" w:cstheme="minorHAnsi"/>
          <w:color w:val="000000"/>
          <w:sz w:val="20"/>
          <w:szCs w:val="20"/>
        </w:rPr>
        <w:t xml:space="preserve">Available at: https://leb.fbi.gov/articles/perspective/perspective-characteristics-of-an-ideal-police-officer </w:t>
      </w:r>
      <w:r w:rsidRPr="0085719A">
        <w:rPr>
          <w:rFonts w:asciiTheme="minorHAnsi" w:hAnsiTheme="minorHAnsi" w:cstheme="minorHAnsi"/>
          <w:color w:val="000000"/>
          <w:sz w:val="20"/>
          <w:szCs w:val="20"/>
        </w:rPr>
        <w:t>(</w:t>
      </w:r>
      <w:r w:rsidRPr="0085719A">
        <w:rPr>
          <w:rFonts w:asciiTheme="minorHAnsi" w:hAnsiTheme="minorHAnsi" w:cstheme="minorHAnsi"/>
          <w:color w:val="000000"/>
          <w:sz w:val="20"/>
          <w:szCs w:val="20"/>
        </w:rPr>
        <w:t xml:space="preserve">Accessed </w:t>
      </w:r>
      <w:r w:rsidRPr="0085719A">
        <w:rPr>
          <w:rFonts w:asciiTheme="minorHAnsi" w:hAnsiTheme="minorHAnsi" w:cstheme="minorHAnsi"/>
          <w:color w:val="000000"/>
          <w:sz w:val="20"/>
          <w:szCs w:val="20"/>
        </w:rPr>
        <w:t>2</w:t>
      </w:r>
      <w:r w:rsidRPr="0085719A">
        <w:rPr>
          <w:rFonts w:asciiTheme="minorHAnsi" w:hAnsiTheme="minorHAnsi" w:cstheme="minorHAnsi"/>
          <w:color w:val="000000"/>
          <w:sz w:val="20"/>
          <w:szCs w:val="20"/>
        </w:rPr>
        <w:t xml:space="preserve">4 </w:t>
      </w:r>
      <w:r w:rsidRPr="0085719A">
        <w:rPr>
          <w:rFonts w:asciiTheme="minorHAnsi" w:hAnsiTheme="minorHAnsi" w:cstheme="minorHAnsi"/>
          <w:color w:val="000000"/>
          <w:sz w:val="20"/>
          <w:szCs w:val="20"/>
        </w:rPr>
        <w:t>February</w:t>
      </w:r>
      <w:r w:rsidRPr="0085719A">
        <w:rPr>
          <w:rFonts w:asciiTheme="minorHAnsi" w:hAnsiTheme="minorHAnsi" w:cstheme="minorHAnsi"/>
          <w:color w:val="000000"/>
          <w:sz w:val="20"/>
          <w:szCs w:val="20"/>
        </w:rPr>
        <w:t xml:space="preserve"> 2022</w:t>
      </w:r>
      <w:r w:rsidRPr="0085719A">
        <w:rPr>
          <w:rFonts w:asciiTheme="minorHAnsi" w:hAnsiTheme="minorHAnsi" w:cstheme="minorHAnsi"/>
          <w:color w:val="000000"/>
          <w:sz w:val="20"/>
          <w:szCs w:val="20"/>
        </w:rPr>
        <w:t>)</w:t>
      </w:r>
      <w:r w:rsidRPr="0085719A">
        <w:rPr>
          <w:rFonts w:asciiTheme="minorHAnsi" w:hAnsiTheme="minorHAnsi" w:cstheme="minorHAnsi"/>
          <w:color w:val="000000"/>
          <w:sz w:val="20"/>
          <w:szCs w:val="20"/>
        </w:rPr>
        <w:t>.</w:t>
      </w:r>
    </w:p>
    <w:p w14:paraId="2D55E2D4" w14:textId="182E729A" w:rsidR="000824FA" w:rsidRPr="0085719A" w:rsidRDefault="000824FA" w:rsidP="000824FA">
      <w:pPr>
        <w:pStyle w:val="NormalWeb"/>
        <w:spacing w:before="0" w:beforeAutospacing="0" w:after="240" w:afterAutospacing="0" w:line="360" w:lineRule="atLeast"/>
        <w:rPr>
          <w:rFonts w:asciiTheme="minorHAnsi" w:hAnsiTheme="minorHAnsi" w:cstheme="minorHAnsi"/>
          <w:color w:val="000000"/>
          <w:sz w:val="20"/>
          <w:szCs w:val="20"/>
        </w:rPr>
      </w:pPr>
      <w:r w:rsidRPr="0085719A">
        <w:rPr>
          <w:rFonts w:asciiTheme="minorHAnsi" w:hAnsiTheme="minorHAnsi" w:cstheme="minorHAnsi"/>
          <w:color w:val="000000"/>
          <w:sz w:val="20"/>
          <w:szCs w:val="20"/>
        </w:rPr>
        <w:t>Legislation.gov.uk. (2017). </w:t>
      </w:r>
      <w:r w:rsidRPr="0085719A">
        <w:rPr>
          <w:rFonts w:asciiTheme="minorHAnsi" w:hAnsiTheme="minorHAnsi" w:cstheme="minorHAnsi"/>
          <w:i/>
          <w:iCs/>
          <w:color w:val="000000"/>
          <w:sz w:val="20"/>
          <w:szCs w:val="20"/>
        </w:rPr>
        <w:t>Mental Health Act 1983</w:t>
      </w:r>
      <w:r w:rsidRPr="0085719A">
        <w:rPr>
          <w:rFonts w:asciiTheme="minorHAnsi" w:hAnsiTheme="minorHAnsi" w:cstheme="minorHAnsi"/>
          <w:color w:val="000000"/>
          <w:sz w:val="20"/>
          <w:szCs w:val="20"/>
        </w:rPr>
        <w:t xml:space="preserve">. Available at: https://www.legislation.gov.uk/ukpga/1983/20/section/136 </w:t>
      </w:r>
      <w:r w:rsidR="002950D6" w:rsidRPr="0085719A">
        <w:rPr>
          <w:rFonts w:asciiTheme="minorHAnsi" w:hAnsiTheme="minorHAnsi" w:cstheme="minorHAnsi"/>
          <w:color w:val="000000"/>
          <w:sz w:val="20"/>
          <w:szCs w:val="20"/>
        </w:rPr>
        <w:t>(</w:t>
      </w:r>
      <w:r w:rsidRPr="0085719A">
        <w:rPr>
          <w:rFonts w:asciiTheme="minorHAnsi" w:hAnsiTheme="minorHAnsi" w:cstheme="minorHAnsi"/>
          <w:color w:val="000000"/>
          <w:sz w:val="20"/>
          <w:szCs w:val="20"/>
        </w:rPr>
        <w:t xml:space="preserve">Accessed </w:t>
      </w:r>
      <w:r w:rsidR="002950D6" w:rsidRPr="0085719A">
        <w:rPr>
          <w:rFonts w:asciiTheme="minorHAnsi" w:hAnsiTheme="minorHAnsi" w:cstheme="minorHAnsi"/>
          <w:color w:val="000000"/>
          <w:sz w:val="20"/>
          <w:szCs w:val="20"/>
        </w:rPr>
        <w:t>29 February</w:t>
      </w:r>
      <w:r w:rsidRPr="0085719A">
        <w:rPr>
          <w:rFonts w:asciiTheme="minorHAnsi" w:hAnsiTheme="minorHAnsi" w:cstheme="minorHAnsi"/>
          <w:color w:val="000000"/>
          <w:sz w:val="20"/>
          <w:szCs w:val="20"/>
        </w:rPr>
        <w:t xml:space="preserve"> 2022</w:t>
      </w:r>
      <w:r w:rsidRPr="0085719A">
        <w:rPr>
          <w:rFonts w:asciiTheme="minorHAnsi" w:hAnsiTheme="minorHAnsi" w:cstheme="minorHAnsi"/>
          <w:color w:val="000000"/>
          <w:sz w:val="20"/>
          <w:szCs w:val="20"/>
        </w:rPr>
        <w:t>)</w:t>
      </w:r>
      <w:r w:rsidRPr="0085719A">
        <w:rPr>
          <w:rFonts w:asciiTheme="minorHAnsi" w:hAnsiTheme="minorHAnsi" w:cstheme="minorHAnsi"/>
          <w:color w:val="000000"/>
          <w:sz w:val="20"/>
          <w:szCs w:val="20"/>
        </w:rPr>
        <w:t>.</w:t>
      </w:r>
    </w:p>
    <w:p w14:paraId="17E41B1C" w14:textId="288AA308" w:rsidR="000824FA" w:rsidRPr="0085719A" w:rsidRDefault="000824FA" w:rsidP="000824FA">
      <w:pPr>
        <w:pStyle w:val="NormalWeb"/>
        <w:rPr>
          <w:rFonts w:asciiTheme="minorHAnsi" w:hAnsiTheme="minorHAnsi" w:cstheme="minorHAnsi"/>
          <w:color w:val="000000"/>
          <w:sz w:val="20"/>
          <w:szCs w:val="20"/>
        </w:rPr>
      </w:pPr>
    </w:p>
    <w:p w14:paraId="5887B519" w14:textId="08636204" w:rsidR="007A44A6" w:rsidRPr="0085719A" w:rsidRDefault="007A44A6" w:rsidP="007A44A6">
      <w:pPr>
        <w:widowControl w:val="0"/>
        <w:spacing w:after="240" w:line="360" w:lineRule="auto"/>
        <w:rPr>
          <w:rFonts w:asciiTheme="minorHAnsi" w:hAnsiTheme="minorHAnsi" w:cstheme="minorHAnsi"/>
          <w:lang w:val="en-US"/>
        </w:rPr>
      </w:pPr>
      <w:r w:rsidRPr="0085719A">
        <w:rPr>
          <w:rFonts w:asciiTheme="minorHAnsi" w:hAnsiTheme="minorHAnsi" w:cstheme="minorHAnsi"/>
          <w:lang w:val="en-US"/>
        </w:rPr>
        <w:t>Lume</w:t>
      </w:r>
      <w:r w:rsidR="0076497C" w:rsidRPr="0085719A">
        <w:rPr>
          <w:rFonts w:asciiTheme="minorHAnsi" w:hAnsiTheme="minorHAnsi" w:cstheme="minorHAnsi"/>
          <w:lang w:val="en-US"/>
        </w:rPr>
        <w:t xml:space="preserve">n </w:t>
      </w:r>
      <w:r w:rsidRPr="0085719A">
        <w:rPr>
          <w:rFonts w:asciiTheme="minorHAnsi" w:hAnsiTheme="minorHAnsi" w:cstheme="minorHAnsi"/>
          <w:lang w:val="en-US"/>
        </w:rPr>
        <w:t xml:space="preserve">(2014). </w:t>
      </w:r>
      <w:r w:rsidRPr="0085719A">
        <w:rPr>
          <w:rFonts w:asciiTheme="minorHAnsi" w:hAnsiTheme="minorHAnsi" w:cstheme="minorHAnsi"/>
          <w:i/>
          <w:iCs/>
          <w:lang w:val="en-US"/>
        </w:rPr>
        <w:t>The Five Stages of Team Development | Principles of Management</w:t>
      </w:r>
      <w:r w:rsidRPr="0085719A">
        <w:rPr>
          <w:rFonts w:asciiTheme="minorHAnsi" w:hAnsiTheme="minorHAnsi" w:cstheme="minorHAnsi"/>
          <w:lang w:val="en-US"/>
        </w:rPr>
        <w:t>.</w:t>
      </w:r>
      <w:r w:rsidR="00184CD2" w:rsidRPr="0085719A">
        <w:rPr>
          <w:rFonts w:asciiTheme="minorHAnsi" w:hAnsiTheme="minorHAnsi" w:cstheme="minorHAnsi"/>
          <w:lang w:val="en-US"/>
        </w:rPr>
        <w:t xml:space="preserve"> </w:t>
      </w:r>
      <w:r w:rsidRPr="0085719A">
        <w:rPr>
          <w:rFonts w:asciiTheme="minorHAnsi" w:hAnsiTheme="minorHAnsi" w:cstheme="minorHAnsi"/>
          <w:lang w:val="en-US"/>
        </w:rPr>
        <w:t xml:space="preserve">Available at: </w:t>
      </w:r>
      <w:hyperlink r:id="rId46" w:history="1">
        <w:r w:rsidRPr="0085719A">
          <w:rPr>
            <w:rFonts w:asciiTheme="minorHAnsi" w:hAnsiTheme="minorHAnsi" w:cstheme="minorHAnsi"/>
            <w:lang w:val="en-US"/>
          </w:rPr>
          <w:t>https://courses.lumenlearning.com/suny-principlesmanagement/chapter/reading-the-five-stages-of-team-development/</w:t>
        </w:r>
      </w:hyperlink>
      <w:r w:rsidRPr="0085719A">
        <w:rPr>
          <w:rFonts w:asciiTheme="minorHAnsi" w:hAnsiTheme="minorHAnsi" w:cstheme="minorHAnsi"/>
          <w:lang w:val="en-US"/>
        </w:rPr>
        <w:t xml:space="preserve"> </w:t>
      </w:r>
      <w:r w:rsidR="00184CD2" w:rsidRPr="0085719A">
        <w:rPr>
          <w:rFonts w:asciiTheme="minorHAnsi" w:hAnsiTheme="minorHAnsi" w:cstheme="minorHAnsi"/>
          <w:lang w:val="en-US"/>
        </w:rPr>
        <w:t>(</w:t>
      </w:r>
      <w:r w:rsidRPr="0085719A">
        <w:rPr>
          <w:rFonts w:asciiTheme="minorHAnsi" w:hAnsiTheme="minorHAnsi" w:cstheme="minorHAnsi"/>
          <w:lang w:val="en-US"/>
        </w:rPr>
        <w:t xml:space="preserve">Accessed 21 </w:t>
      </w:r>
      <w:r w:rsidR="00881076" w:rsidRPr="0085719A">
        <w:rPr>
          <w:rFonts w:asciiTheme="minorHAnsi" w:hAnsiTheme="minorHAnsi" w:cstheme="minorHAnsi"/>
          <w:lang w:val="en-US"/>
        </w:rPr>
        <w:t>December</w:t>
      </w:r>
      <w:r w:rsidRPr="0085719A">
        <w:rPr>
          <w:rFonts w:asciiTheme="minorHAnsi" w:hAnsiTheme="minorHAnsi" w:cstheme="minorHAnsi"/>
          <w:lang w:val="en-US"/>
        </w:rPr>
        <w:t xml:space="preserve"> 2021</w:t>
      </w:r>
      <w:r w:rsidR="00184CD2" w:rsidRPr="0085719A">
        <w:rPr>
          <w:rFonts w:asciiTheme="minorHAnsi" w:hAnsiTheme="minorHAnsi" w:cstheme="minorHAnsi"/>
          <w:lang w:val="en-US"/>
        </w:rPr>
        <w:t>)</w:t>
      </w:r>
      <w:r w:rsidRPr="0085719A">
        <w:rPr>
          <w:rFonts w:asciiTheme="minorHAnsi" w:hAnsiTheme="minorHAnsi" w:cstheme="minorHAnsi"/>
          <w:lang w:val="en-US"/>
        </w:rPr>
        <w:t>.</w:t>
      </w:r>
    </w:p>
    <w:p w14:paraId="693B6BC0" w14:textId="57ADC638" w:rsidR="007A44A6" w:rsidRPr="0085719A" w:rsidRDefault="007A44A6" w:rsidP="007A44A6">
      <w:pPr>
        <w:widowControl w:val="0"/>
        <w:spacing w:after="240" w:line="360" w:lineRule="auto"/>
        <w:rPr>
          <w:rFonts w:asciiTheme="minorHAnsi" w:hAnsiTheme="minorHAnsi" w:cstheme="minorHAnsi"/>
          <w:lang w:val="en-US"/>
        </w:rPr>
      </w:pPr>
      <w:proofErr w:type="spellStart"/>
      <w:r w:rsidRPr="0085719A">
        <w:rPr>
          <w:rFonts w:asciiTheme="minorHAnsi" w:hAnsiTheme="minorHAnsi" w:cstheme="minorHAnsi"/>
          <w:lang w:val="en-US"/>
        </w:rPr>
        <w:t>Moga</w:t>
      </w:r>
      <w:proofErr w:type="spellEnd"/>
      <w:r w:rsidRPr="0085719A">
        <w:rPr>
          <w:rFonts w:asciiTheme="minorHAnsi" w:hAnsiTheme="minorHAnsi" w:cstheme="minorHAnsi"/>
          <w:lang w:val="en-US"/>
        </w:rPr>
        <w:t xml:space="preserve">, B. (2017). </w:t>
      </w:r>
      <w:r w:rsidRPr="0085719A">
        <w:rPr>
          <w:rFonts w:asciiTheme="minorHAnsi" w:hAnsiTheme="minorHAnsi" w:cstheme="minorHAnsi"/>
          <w:i/>
          <w:iCs/>
          <w:lang w:val="en-US"/>
        </w:rPr>
        <w:t>Belbin Team Roles: Theory and Practice</w:t>
      </w:r>
      <w:r w:rsidRPr="0085719A">
        <w:rPr>
          <w:rFonts w:asciiTheme="minorHAnsi" w:hAnsiTheme="minorHAnsi" w:cstheme="minorHAnsi"/>
          <w:lang w:val="en-US"/>
        </w:rPr>
        <w:t xml:space="preserve">. </w:t>
      </w:r>
      <w:proofErr w:type="spellStart"/>
      <w:r w:rsidRPr="0085719A">
        <w:rPr>
          <w:rFonts w:asciiTheme="minorHAnsi" w:hAnsiTheme="minorHAnsi" w:cstheme="minorHAnsi"/>
          <w:lang w:val="en-US"/>
        </w:rPr>
        <w:t>ActiveCollab</w:t>
      </w:r>
      <w:proofErr w:type="spellEnd"/>
      <w:r w:rsidRPr="0085719A">
        <w:rPr>
          <w:rFonts w:asciiTheme="minorHAnsi" w:hAnsiTheme="minorHAnsi" w:cstheme="minorHAnsi"/>
          <w:lang w:val="en-US"/>
        </w:rPr>
        <w:t xml:space="preserve">. Available at: </w:t>
      </w:r>
      <w:hyperlink r:id="rId47" w:history="1">
        <w:r w:rsidRPr="0085719A">
          <w:rPr>
            <w:rFonts w:asciiTheme="minorHAnsi" w:hAnsiTheme="minorHAnsi" w:cstheme="minorHAnsi"/>
            <w:lang w:val="en-US"/>
          </w:rPr>
          <w:t>https://activecollab.com/blog/collaboration/belbin-team-roles-theory-practice</w:t>
        </w:r>
      </w:hyperlink>
      <w:r w:rsidRPr="0085719A">
        <w:rPr>
          <w:rFonts w:asciiTheme="minorHAnsi" w:hAnsiTheme="minorHAnsi" w:cstheme="minorHAnsi"/>
          <w:lang w:val="en-US"/>
        </w:rPr>
        <w:t xml:space="preserve"> </w:t>
      </w:r>
      <w:r w:rsidR="00184CD2" w:rsidRPr="0085719A">
        <w:rPr>
          <w:rFonts w:asciiTheme="minorHAnsi" w:hAnsiTheme="minorHAnsi" w:cstheme="minorHAnsi"/>
          <w:lang w:val="en-US"/>
        </w:rPr>
        <w:t>(</w:t>
      </w:r>
      <w:r w:rsidRPr="0085719A">
        <w:rPr>
          <w:rFonts w:asciiTheme="minorHAnsi" w:hAnsiTheme="minorHAnsi" w:cstheme="minorHAnsi"/>
          <w:lang w:val="en-US"/>
        </w:rPr>
        <w:t xml:space="preserve">Accessed 20 </w:t>
      </w:r>
      <w:r w:rsidR="00881076" w:rsidRPr="0085719A">
        <w:rPr>
          <w:rFonts w:asciiTheme="minorHAnsi" w:hAnsiTheme="minorHAnsi" w:cstheme="minorHAnsi"/>
          <w:lang w:val="en-US"/>
        </w:rPr>
        <w:t>December</w:t>
      </w:r>
      <w:r w:rsidRPr="0085719A">
        <w:rPr>
          <w:rFonts w:asciiTheme="minorHAnsi" w:hAnsiTheme="minorHAnsi" w:cstheme="minorHAnsi"/>
          <w:lang w:val="en-US"/>
        </w:rPr>
        <w:t xml:space="preserve"> 2021</w:t>
      </w:r>
      <w:r w:rsidR="00184CD2" w:rsidRPr="0085719A">
        <w:rPr>
          <w:rFonts w:asciiTheme="minorHAnsi" w:hAnsiTheme="minorHAnsi" w:cstheme="minorHAnsi"/>
          <w:lang w:val="en-US"/>
        </w:rPr>
        <w:t>)</w:t>
      </w:r>
      <w:r w:rsidRPr="0085719A">
        <w:rPr>
          <w:rFonts w:asciiTheme="minorHAnsi" w:hAnsiTheme="minorHAnsi" w:cstheme="minorHAnsi"/>
          <w:lang w:val="en-US"/>
        </w:rPr>
        <w:t>.</w:t>
      </w:r>
    </w:p>
    <w:p w14:paraId="409A340D" w14:textId="4F953340" w:rsidR="00940B62" w:rsidRPr="0085719A" w:rsidRDefault="00940B62" w:rsidP="00C01561">
      <w:pPr>
        <w:pStyle w:val="NormalWeb"/>
        <w:spacing w:before="0" w:beforeAutospacing="0" w:after="240" w:afterAutospacing="0" w:line="360" w:lineRule="atLeast"/>
        <w:rPr>
          <w:rFonts w:asciiTheme="minorHAnsi" w:hAnsiTheme="minorHAnsi" w:cstheme="minorHAnsi"/>
          <w:color w:val="000000"/>
          <w:sz w:val="20"/>
          <w:szCs w:val="20"/>
        </w:rPr>
      </w:pPr>
      <w:r w:rsidRPr="0085719A">
        <w:rPr>
          <w:rFonts w:asciiTheme="minorHAnsi" w:hAnsiTheme="minorHAnsi" w:cstheme="minorHAnsi"/>
          <w:color w:val="000000"/>
          <w:sz w:val="20"/>
          <w:szCs w:val="20"/>
        </w:rPr>
        <w:t>National Health Service</w:t>
      </w:r>
      <w:r w:rsidRPr="0085719A">
        <w:rPr>
          <w:rFonts w:asciiTheme="minorHAnsi" w:hAnsiTheme="minorHAnsi" w:cstheme="minorHAnsi"/>
          <w:color w:val="000000"/>
          <w:sz w:val="20"/>
          <w:szCs w:val="20"/>
        </w:rPr>
        <w:t xml:space="preserve"> (2014). </w:t>
      </w:r>
      <w:r w:rsidRPr="0085719A">
        <w:rPr>
          <w:rFonts w:asciiTheme="minorHAnsi" w:hAnsiTheme="minorHAnsi" w:cstheme="minorHAnsi"/>
          <w:i/>
          <w:iCs/>
          <w:color w:val="000000"/>
          <w:sz w:val="20"/>
          <w:szCs w:val="20"/>
        </w:rPr>
        <w:t>Safeguarding Adults at Risk</w:t>
      </w:r>
      <w:r w:rsidRPr="0085719A">
        <w:rPr>
          <w:rFonts w:asciiTheme="minorHAnsi" w:hAnsiTheme="minorHAnsi" w:cstheme="minorHAnsi"/>
          <w:color w:val="000000"/>
          <w:sz w:val="20"/>
          <w:szCs w:val="20"/>
        </w:rPr>
        <w:t xml:space="preserve">. Available at: http://www.waht.nhs.uk/en-GB/Our-Services1/Safeguarding/Safeguarding-Adults-at-Risk/ </w:t>
      </w:r>
      <w:r w:rsidRPr="0085719A">
        <w:rPr>
          <w:rFonts w:asciiTheme="minorHAnsi" w:hAnsiTheme="minorHAnsi" w:cstheme="minorHAnsi"/>
          <w:color w:val="000000"/>
          <w:sz w:val="20"/>
          <w:szCs w:val="20"/>
        </w:rPr>
        <w:t>(</w:t>
      </w:r>
      <w:r w:rsidRPr="0085719A">
        <w:rPr>
          <w:rFonts w:asciiTheme="minorHAnsi" w:hAnsiTheme="minorHAnsi" w:cstheme="minorHAnsi"/>
          <w:color w:val="000000"/>
          <w:sz w:val="20"/>
          <w:szCs w:val="20"/>
        </w:rPr>
        <w:t xml:space="preserve">Accessed </w:t>
      </w:r>
      <w:r w:rsidRPr="0085719A">
        <w:rPr>
          <w:rFonts w:asciiTheme="minorHAnsi" w:hAnsiTheme="minorHAnsi" w:cstheme="minorHAnsi"/>
          <w:color w:val="000000"/>
          <w:sz w:val="20"/>
          <w:szCs w:val="20"/>
        </w:rPr>
        <w:t>29</w:t>
      </w:r>
      <w:r w:rsidR="00C01561" w:rsidRPr="0085719A">
        <w:rPr>
          <w:rFonts w:asciiTheme="minorHAnsi" w:hAnsiTheme="minorHAnsi" w:cstheme="minorHAnsi"/>
          <w:color w:val="000000"/>
          <w:sz w:val="20"/>
          <w:szCs w:val="20"/>
        </w:rPr>
        <w:t xml:space="preserve"> February</w:t>
      </w:r>
      <w:r w:rsidRPr="0085719A">
        <w:rPr>
          <w:rFonts w:asciiTheme="minorHAnsi" w:hAnsiTheme="minorHAnsi" w:cstheme="minorHAnsi"/>
          <w:color w:val="000000"/>
          <w:sz w:val="20"/>
          <w:szCs w:val="20"/>
        </w:rPr>
        <w:t xml:space="preserve"> 2022</w:t>
      </w:r>
      <w:r w:rsidRPr="0085719A">
        <w:rPr>
          <w:rFonts w:asciiTheme="minorHAnsi" w:hAnsiTheme="minorHAnsi" w:cstheme="minorHAnsi"/>
          <w:color w:val="000000"/>
          <w:sz w:val="20"/>
          <w:szCs w:val="20"/>
        </w:rPr>
        <w:t>)</w:t>
      </w:r>
      <w:r w:rsidRPr="0085719A">
        <w:rPr>
          <w:rFonts w:asciiTheme="minorHAnsi" w:hAnsiTheme="minorHAnsi" w:cstheme="minorHAnsi"/>
          <w:color w:val="000000"/>
          <w:sz w:val="20"/>
          <w:szCs w:val="20"/>
        </w:rPr>
        <w:t>.</w:t>
      </w:r>
    </w:p>
    <w:p w14:paraId="27A1A5A1" w14:textId="1BB12B4D" w:rsidR="007A44A6" w:rsidRPr="0085719A" w:rsidRDefault="00CB41C0" w:rsidP="007A44A6">
      <w:pPr>
        <w:widowControl w:val="0"/>
        <w:spacing w:after="240" w:line="360" w:lineRule="auto"/>
        <w:rPr>
          <w:rFonts w:asciiTheme="minorHAnsi" w:hAnsiTheme="minorHAnsi" w:cstheme="minorHAnsi"/>
          <w:lang w:val="en-US"/>
        </w:rPr>
      </w:pPr>
      <w:r w:rsidRPr="0085719A">
        <w:rPr>
          <w:rFonts w:asciiTheme="minorHAnsi" w:hAnsiTheme="minorHAnsi" w:cstheme="minorHAnsi"/>
          <w:lang w:val="en-US"/>
        </w:rPr>
        <w:t>National Institute of Health</w:t>
      </w:r>
      <w:r w:rsidR="007A44A6" w:rsidRPr="0085719A">
        <w:rPr>
          <w:rFonts w:asciiTheme="minorHAnsi" w:hAnsiTheme="minorHAnsi" w:cstheme="minorHAnsi"/>
          <w:lang w:val="en-US"/>
        </w:rPr>
        <w:t xml:space="preserve">. (2019). </w:t>
      </w:r>
      <w:r w:rsidR="007A44A6" w:rsidRPr="0085719A">
        <w:rPr>
          <w:rFonts w:asciiTheme="minorHAnsi" w:hAnsiTheme="minorHAnsi" w:cstheme="minorHAnsi"/>
          <w:i/>
          <w:iCs/>
          <w:lang w:val="en-US"/>
        </w:rPr>
        <w:t>Circadian Rhythm Disorders | NHLBI, NIH</w:t>
      </w:r>
      <w:r w:rsidR="007A44A6" w:rsidRPr="0085719A">
        <w:rPr>
          <w:rFonts w:asciiTheme="minorHAnsi" w:hAnsiTheme="minorHAnsi" w:cstheme="minorHAnsi"/>
          <w:lang w:val="en-US"/>
        </w:rPr>
        <w:t xml:space="preserve">. Available at: </w:t>
      </w:r>
      <w:hyperlink r:id="rId48" w:history="1">
        <w:r w:rsidR="007A44A6" w:rsidRPr="0085719A">
          <w:rPr>
            <w:rFonts w:asciiTheme="minorHAnsi" w:hAnsiTheme="minorHAnsi" w:cstheme="minorHAnsi"/>
            <w:lang w:val="en-US"/>
          </w:rPr>
          <w:t>https://www.nhlbi.nih.gov/health-topics/circadian-rhythm-disorders</w:t>
        </w:r>
      </w:hyperlink>
      <w:r w:rsidR="007A44A6" w:rsidRPr="0085719A">
        <w:rPr>
          <w:rFonts w:asciiTheme="minorHAnsi" w:hAnsiTheme="minorHAnsi" w:cstheme="minorHAnsi"/>
          <w:lang w:val="en-US"/>
        </w:rPr>
        <w:t xml:space="preserve"> </w:t>
      </w:r>
      <w:r w:rsidR="00394FE4" w:rsidRPr="0085719A">
        <w:rPr>
          <w:rFonts w:asciiTheme="minorHAnsi" w:hAnsiTheme="minorHAnsi" w:cstheme="minorHAnsi"/>
          <w:lang w:val="en-US"/>
        </w:rPr>
        <w:t>(</w:t>
      </w:r>
      <w:r w:rsidR="007A44A6" w:rsidRPr="0085719A">
        <w:rPr>
          <w:rFonts w:asciiTheme="minorHAnsi" w:hAnsiTheme="minorHAnsi" w:cstheme="minorHAnsi"/>
          <w:lang w:val="en-US"/>
        </w:rPr>
        <w:t>Accessed 5 Jan</w:t>
      </w:r>
      <w:r w:rsidR="00881076" w:rsidRPr="0085719A">
        <w:rPr>
          <w:rFonts w:asciiTheme="minorHAnsi" w:hAnsiTheme="minorHAnsi" w:cstheme="minorHAnsi"/>
          <w:lang w:val="en-US"/>
        </w:rPr>
        <w:t>uary</w:t>
      </w:r>
      <w:r w:rsidR="007A44A6" w:rsidRPr="0085719A">
        <w:rPr>
          <w:rFonts w:asciiTheme="minorHAnsi" w:hAnsiTheme="minorHAnsi" w:cstheme="minorHAnsi"/>
          <w:lang w:val="en-US"/>
        </w:rPr>
        <w:t xml:space="preserve"> 2022</w:t>
      </w:r>
      <w:r w:rsidR="00394FE4" w:rsidRPr="0085719A">
        <w:rPr>
          <w:rFonts w:asciiTheme="minorHAnsi" w:hAnsiTheme="minorHAnsi" w:cstheme="minorHAnsi"/>
          <w:lang w:val="en-US"/>
        </w:rPr>
        <w:t>)</w:t>
      </w:r>
      <w:r w:rsidR="007A44A6" w:rsidRPr="0085719A">
        <w:rPr>
          <w:rFonts w:asciiTheme="minorHAnsi" w:hAnsiTheme="minorHAnsi" w:cstheme="minorHAnsi"/>
          <w:lang w:val="en-US"/>
        </w:rPr>
        <w:t>.</w:t>
      </w:r>
    </w:p>
    <w:p w14:paraId="7F5BD525" w14:textId="6F471F60" w:rsidR="007A44A6" w:rsidRPr="0085719A" w:rsidRDefault="007A44A6" w:rsidP="007A44A6">
      <w:pPr>
        <w:widowControl w:val="0"/>
        <w:spacing w:after="240" w:line="360" w:lineRule="auto"/>
        <w:rPr>
          <w:rFonts w:asciiTheme="minorHAnsi" w:hAnsiTheme="minorHAnsi" w:cstheme="minorHAnsi"/>
          <w:lang w:val="en-US"/>
        </w:rPr>
      </w:pPr>
      <w:proofErr w:type="spellStart"/>
      <w:r w:rsidRPr="0085719A">
        <w:rPr>
          <w:rFonts w:asciiTheme="minorHAnsi" w:hAnsiTheme="minorHAnsi" w:cstheme="minorHAnsi"/>
          <w:lang w:val="en-US"/>
        </w:rPr>
        <w:t>Paluska</w:t>
      </w:r>
      <w:proofErr w:type="spellEnd"/>
      <w:r w:rsidRPr="0085719A">
        <w:rPr>
          <w:rFonts w:asciiTheme="minorHAnsi" w:hAnsiTheme="minorHAnsi" w:cstheme="minorHAnsi"/>
          <w:lang w:val="en-US"/>
        </w:rPr>
        <w:t xml:space="preserve">, S.A. and </w:t>
      </w:r>
      <w:proofErr w:type="spellStart"/>
      <w:r w:rsidRPr="0085719A">
        <w:rPr>
          <w:rFonts w:asciiTheme="minorHAnsi" w:hAnsiTheme="minorHAnsi" w:cstheme="minorHAnsi"/>
          <w:lang w:val="en-US"/>
        </w:rPr>
        <w:t>Schwenk</w:t>
      </w:r>
      <w:proofErr w:type="spellEnd"/>
      <w:r w:rsidRPr="0085719A">
        <w:rPr>
          <w:rFonts w:asciiTheme="minorHAnsi" w:hAnsiTheme="minorHAnsi" w:cstheme="minorHAnsi"/>
          <w:lang w:val="en-US"/>
        </w:rPr>
        <w:t xml:space="preserve">, T.L. (2000). Physical Activity and Mental Health. </w:t>
      </w:r>
      <w:r w:rsidRPr="0085719A">
        <w:rPr>
          <w:rFonts w:asciiTheme="minorHAnsi" w:hAnsiTheme="minorHAnsi" w:cstheme="minorHAnsi"/>
          <w:i/>
          <w:iCs/>
          <w:lang w:val="en-US"/>
        </w:rPr>
        <w:t>Sports Medicine</w:t>
      </w:r>
      <w:r w:rsidRPr="0085719A">
        <w:rPr>
          <w:rFonts w:asciiTheme="minorHAnsi" w:hAnsiTheme="minorHAnsi" w:cstheme="minorHAnsi"/>
          <w:lang w:val="en-US"/>
        </w:rPr>
        <w:t xml:space="preserve">, 29(3), pp.167–180. Available at: </w:t>
      </w:r>
      <w:hyperlink r:id="rId49" w:history="1">
        <w:r w:rsidRPr="0085719A">
          <w:rPr>
            <w:rFonts w:asciiTheme="minorHAnsi" w:hAnsiTheme="minorHAnsi" w:cstheme="minorHAnsi"/>
            <w:lang w:val="en-US"/>
          </w:rPr>
          <w:t>https://link.springer.com/article/10.2165/00007256-200029030-00003</w:t>
        </w:r>
      </w:hyperlink>
      <w:r w:rsidRPr="0085719A">
        <w:rPr>
          <w:rFonts w:asciiTheme="minorHAnsi" w:hAnsiTheme="minorHAnsi" w:cstheme="minorHAnsi"/>
          <w:lang w:val="en-US"/>
        </w:rPr>
        <w:t xml:space="preserve"> </w:t>
      </w:r>
      <w:r w:rsidR="00394FE4" w:rsidRPr="0085719A">
        <w:rPr>
          <w:rFonts w:asciiTheme="minorHAnsi" w:hAnsiTheme="minorHAnsi" w:cstheme="minorHAnsi"/>
          <w:lang w:val="en-US"/>
        </w:rPr>
        <w:t>(</w:t>
      </w:r>
      <w:r w:rsidRPr="0085719A">
        <w:rPr>
          <w:rFonts w:asciiTheme="minorHAnsi" w:hAnsiTheme="minorHAnsi" w:cstheme="minorHAnsi"/>
          <w:lang w:val="en-US"/>
        </w:rPr>
        <w:t xml:space="preserve">Accessed 5 </w:t>
      </w:r>
      <w:r w:rsidR="00881076" w:rsidRPr="0085719A">
        <w:rPr>
          <w:rFonts w:asciiTheme="minorHAnsi" w:hAnsiTheme="minorHAnsi" w:cstheme="minorHAnsi"/>
          <w:lang w:val="en-US"/>
        </w:rPr>
        <w:t xml:space="preserve">January </w:t>
      </w:r>
      <w:r w:rsidRPr="0085719A">
        <w:rPr>
          <w:rFonts w:asciiTheme="minorHAnsi" w:hAnsiTheme="minorHAnsi" w:cstheme="minorHAnsi"/>
          <w:lang w:val="en-US"/>
        </w:rPr>
        <w:t>2022</w:t>
      </w:r>
      <w:r w:rsidR="00394FE4" w:rsidRPr="0085719A">
        <w:rPr>
          <w:rFonts w:asciiTheme="minorHAnsi" w:hAnsiTheme="minorHAnsi" w:cstheme="minorHAnsi"/>
          <w:lang w:val="en-US"/>
        </w:rPr>
        <w:t>)</w:t>
      </w:r>
      <w:r w:rsidRPr="0085719A">
        <w:rPr>
          <w:rFonts w:asciiTheme="minorHAnsi" w:hAnsiTheme="minorHAnsi" w:cstheme="minorHAnsi"/>
          <w:lang w:val="en-US"/>
        </w:rPr>
        <w:t>.</w:t>
      </w:r>
    </w:p>
    <w:p w14:paraId="38D777F7" w14:textId="13E443A9" w:rsidR="007A44A6" w:rsidRPr="0085719A" w:rsidRDefault="007A44A6" w:rsidP="007A44A6">
      <w:pPr>
        <w:widowControl w:val="0"/>
        <w:spacing w:after="240" w:line="360" w:lineRule="auto"/>
        <w:rPr>
          <w:rFonts w:asciiTheme="minorHAnsi" w:hAnsiTheme="minorHAnsi" w:cstheme="minorHAnsi"/>
          <w:lang w:val="en-US"/>
        </w:rPr>
      </w:pPr>
      <w:proofErr w:type="spellStart"/>
      <w:r w:rsidRPr="0085719A">
        <w:rPr>
          <w:rFonts w:asciiTheme="minorHAnsi" w:hAnsiTheme="minorHAnsi" w:cstheme="minorHAnsi"/>
          <w:lang w:val="en-US"/>
        </w:rPr>
        <w:t>PrePearl</w:t>
      </w:r>
      <w:proofErr w:type="spellEnd"/>
      <w:r w:rsidRPr="0085719A">
        <w:rPr>
          <w:rFonts w:asciiTheme="minorHAnsi" w:hAnsiTheme="minorHAnsi" w:cstheme="minorHAnsi"/>
          <w:lang w:val="en-US"/>
        </w:rPr>
        <w:t xml:space="preserve"> Training Development. (2016). </w:t>
      </w:r>
      <w:r w:rsidRPr="0085719A">
        <w:rPr>
          <w:rFonts w:asciiTheme="minorHAnsi" w:hAnsiTheme="minorHAnsi" w:cstheme="minorHAnsi"/>
          <w:i/>
          <w:iCs/>
          <w:lang w:val="en-US"/>
        </w:rPr>
        <w:t xml:space="preserve">Belbin Team Roles - </w:t>
      </w:r>
      <w:proofErr w:type="spellStart"/>
      <w:r w:rsidRPr="0085719A">
        <w:rPr>
          <w:rFonts w:asciiTheme="minorHAnsi" w:hAnsiTheme="minorHAnsi" w:cstheme="minorHAnsi"/>
          <w:i/>
          <w:iCs/>
          <w:lang w:val="en-US"/>
        </w:rPr>
        <w:t>PrePearl</w:t>
      </w:r>
      <w:proofErr w:type="spellEnd"/>
      <w:r w:rsidRPr="0085719A">
        <w:rPr>
          <w:rFonts w:asciiTheme="minorHAnsi" w:hAnsiTheme="minorHAnsi" w:cstheme="minorHAnsi"/>
          <w:i/>
          <w:iCs/>
          <w:lang w:val="en-US"/>
        </w:rPr>
        <w:t xml:space="preserve"> Training Development</w:t>
      </w:r>
      <w:r w:rsidRPr="0085719A">
        <w:rPr>
          <w:rFonts w:asciiTheme="minorHAnsi" w:hAnsiTheme="minorHAnsi" w:cstheme="minorHAnsi"/>
          <w:lang w:val="en-US"/>
        </w:rPr>
        <w:t xml:space="preserve">. Available at: </w:t>
      </w:r>
      <w:hyperlink r:id="rId50" w:history="1">
        <w:r w:rsidRPr="0085719A">
          <w:rPr>
            <w:rFonts w:asciiTheme="minorHAnsi" w:hAnsiTheme="minorHAnsi" w:cstheme="minorHAnsi"/>
            <w:lang w:val="en-US"/>
          </w:rPr>
          <w:t>https://www.prepearl.net/belbin-team-roles/</w:t>
        </w:r>
      </w:hyperlink>
      <w:r w:rsidRPr="0085719A">
        <w:rPr>
          <w:rFonts w:asciiTheme="minorHAnsi" w:hAnsiTheme="minorHAnsi" w:cstheme="minorHAnsi"/>
          <w:lang w:val="en-US"/>
        </w:rPr>
        <w:t xml:space="preserve"> </w:t>
      </w:r>
      <w:r w:rsidR="00394FE4" w:rsidRPr="0085719A">
        <w:rPr>
          <w:rFonts w:asciiTheme="minorHAnsi" w:hAnsiTheme="minorHAnsi" w:cstheme="minorHAnsi"/>
          <w:lang w:val="en-US"/>
        </w:rPr>
        <w:t>(</w:t>
      </w:r>
      <w:r w:rsidRPr="0085719A">
        <w:rPr>
          <w:rFonts w:asciiTheme="minorHAnsi" w:hAnsiTheme="minorHAnsi" w:cstheme="minorHAnsi"/>
          <w:lang w:val="en-US"/>
        </w:rPr>
        <w:t xml:space="preserve">Accessed 20 </w:t>
      </w:r>
      <w:r w:rsidR="00881076" w:rsidRPr="0085719A">
        <w:rPr>
          <w:rFonts w:asciiTheme="minorHAnsi" w:hAnsiTheme="minorHAnsi" w:cstheme="minorHAnsi"/>
          <w:lang w:val="en-US"/>
        </w:rPr>
        <w:t>December</w:t>
      </w:r>
      <w:r w:rsidRPr="0085719A">
        <w:rPr>
          <w:rFonts w:asciiTheme="minorHAnsi" w:hAnsiTheme="minorHAnsi" w:cstheme="minorHAnsi"/>
          <w:lang w:val="en-US"/>
        </w:rPr>
        <w:t xml:space="preserve"> 2021</w:t>
      </w:r>
      <w:r w:rsidR="00394FE4" w:rsidRPr="0085719A">
        <w:rPr>
          <w:rFonts w:asciiTheme="minorHAnsi" w:hAnsiTheme="minorHAnsi" w:cstheme="minorHAnsi"/>
          <w:lang w:val="en-US"/>
        </w:rPr>
        <w:t>)</w:t>
      </w:r>
      <w:r w:rsidRPr="0085719A">
        <w:rPr>
          <w:rFonts w:asciiTheme="minorHAnsi" w:hAnsiTheme="minorHAnsi" w:cstheme="minorHAnsi"/>
          <w:lang w:val="en-US"/>
        </w:rPr>
        <w:t>.</w:t>
      </w:r>
    </w:p>
    <w:p w14:paraId="6BEDE58A" w14:textId="64998B3E" w:rsidR="002438F5" w:rsidRPr="0085719A" w:rsidRDefault="002438F5" w:rsidP="002438F5">
      <w:pPr>
        <w:pStyle w:val="NormalWeb"/>
        <w:spacing w:before="0" w:beforeAutospacing="0" w:after="240" w:afterAutospacing="0" w:line="360" w:lineRule="atLeast"/>
        <w:rPr>
          <w:rFonts w:asciiTheme="minorHAnsi" w:hAnsiTheme="minorHAnsi" w:cstheme="minorHAnsi"/>
          <w:color w:val="000000"/>
          <w:sz w:val="20"/>
          <w:szCs w:val="20"/>
        </w:rPr>
      </w:pPr>
      <w:r w:rsidRPr="0085719A">
        <w:rPr>
          <w:rFonts w:asciiTheme="minorHAnsi" w:hAnsiTheme="minorHAnsi" w:cstheme="minorHAnsi"/>
          <w:color w:val="000000"/>
          <w:sz w:val="20"/>
          <w:szCs w:val="20"/>
        </w:rPr>
        <w:t>Road Safety Wales</w:t>
      </w:r>
      <w:r w:rsidRPr="0085719A">
        <w:rPr>
          <w:rFonts w:asciiTheme="minorHAnsi" w:hAnsiTheme="minorHAnsi" w:cstheme="minorHAnsi"/>
          <w:color w:val="000000"/>
          <w:sz w:val="20"/>
          <w:szCs w:val="20"/>
        </w:rPr>
        <w:t>. (2018). </w:t>
      </w:r>
      <w:r w:rsidRPr="0085719A">
        <w:rPr>
          <w:rFonts w:asciiTheme="minorHAnsi" w:hAnsiTheme="minorHAnsi" w:cstheme="minorHAnsi"/>
          <w:i/>
          <w:iCs/>
          <w:color w:val="000000"/>
          <w:sz w:val="20"/>
          <w:szCs w:val="20"/>
        </w:rPr>
        <w:t>Operation Utah | Road Safety Wales</w:t>
      </w:r>
      <w:r w:rsidRPr="0085719A">
        <w:rPr>
          <w:rFonts w:asciiTheme="minorHAnsi" w:hAnsiTheme="minorHAnsi" w:cstheme="minorHAnsi"/>
          <w:color w:val="000000"/>
          <w:sz w:val="20"/>
          <w:szCs w:val="20"/>
        </w:rPr>
        <w:t xml:space="preserve">. Available at: https://www.roadsafetywales.org.uk/news/posts/2018/november/operation-utah/?Language=undefined </w:t>
      </w:r>
      <w:r w:rsidRPr="0085719A">
        <w:rPr>
          <w:rFonts w:asciiTheme="minorHAnsi" w:hAnsiTheme="minorHAnsi" w:cstheme="minorHAnsi"/>
          <w:color w:val="000000"/>
          <w:sz w:val="20"/>
          <w:szCs w:val="20"/>
        </w:rPr>
        <w:t>(</w:t>
      </w:r>
      <w:r w:rsidRPr="0085719A">
        <w:rPr>
          <w:rFonts w:asciiTheme="minorHAnsi" w:hAnsiTheme="minorHAnsi" w:cstheme="minorHAnsi"/>
          <w:color w:val="000000"/>
          <w:sz w:val="20"/>
          <w:szCs w:val="20"/>
        </w:rPr>
        <w:t xml:space="preserve">Accessed </w:t>
      </w:r>
      <w:r w:rsidRPr="0085719A">
        <w:rPr>
          <w:rFonts w:asciiTheme="minorHAnsi" w:hAnsiTheme="minorHAnsi" w:cstheme="minorHAnsi"/>
          <w:color w:val="000000"/>
          <w:sz w:val="20"/>
          <w:szCs w:val="20"/>
        </w:rPr>
        <w:t>4 February</w:t>
      </w:r>
      <w:r w:rsidRPr="0085719A">
        <w:rPr>
          <w:rFonts w:asciiTheme="minorHAnsi" w:hAnsiTheme="minorHAnsi" w:cstheme="minorHAnsi"/>
          <w:color w:val="000000"/>
          <w:sz w:val="20"/>
          <w:szCs w:val="20"/>
        </w:rPr>
        <w:t xml:space="preserve"> 2022</w:t>
      </w:r>
      <w:r w:rsidRPr="0085719A">
        <w:rPr>
          <w:rFonts w:asciiTheme="minorHAnsi" w:hAnsiTheme="minorHAnsi" w:cstheme="minorHAnsi"/>
          <w:color w:val="000000"/>
          <w:sz w:val="20"/>
          <w:szCs w:val="20"/>
        </w:rPr>
        <w:t>)</w:t>
      </w:r>
      <w:r w:rsidRPr="0085719A">
        <w:rPr>
          <w:rFonts w:asciiTheme="minorHAnsi" w:hAnsiTheme="minorHAnsi" w:cstheme="minorHAnsi"/>
          <w:color w:val="000000"/>
          <w:sz w:val="20"/>
          <w:szCs w:val="20"/>
        </w:rPr>
        <w:t>.</w:t>
      </w:r>
    </w:p>
    <w:p w14:paraId="208BE242" w14:textId="77777777" w:rsidR="002438F5" w:rsidRPr="0085719A" w:rsidRDefault="002438F5" w:rsidP="002438F5">
      <w:pPr>
        <w:pStyle w:val="NormalWeb"/>
        <w:rPr>
          <w:rFonts w:asciiTheme="minorHAnsi" w:hAnsiTheme="minorHAnsi" w:cstheme="minorHAnsi"/>
          <w:color w:val="000000"/>
          <w:sz w:val="20"/>
          <w:szCs w:val="20"/>
        </w:rPr>
      </w:pPr>
      <w:r w:rsidRPr="0085719A">
        <w:rPr>
          <w:rFonts w:asciiTheme="minorHAnsi" w:hAnsiTheme="minorHAnsi" w:cstheme="minorHAnsi"/>
          <w:color w:val="000000"/>
          <w:sz w:val="20"/>
          <w:szCs w:val="20"/>
        </w:rPr>
        <w:t>‌</w:t>
      </w:r>
    </w:p>
    <w:p w14:paraId="5F719215" w14:textId="4BA71537" w:rsidR="007A44A6" w:rsidRPr="0085719A" w:rsidRDefault="007A44A6" w:rsidP="007A44A6">
      <w:pPr>
        <w:widowControl w:val="0"/>
        <w:spacing w:after="240" w:line="360" w:lineRule="auto"/>
        <w:rPr>
          <w:rFonts w:asciiTheme="minorHAnsi" w:hAnsiTheme="minorHAnsi" w:cstheme="minorHAnsi"/>
          <w:lang w:val="en-US"/>
        </w:rPr>
      </w:pPr>
      <w:proofErr w:type="spellStart"/>
      <w:r w:rsidRPr="0085719A">
        <w:rPr>
          <w:rFonts w:asciiTheme="minorHAnsi" w:hAnsiTheme="minorHAnsi" w:cstheme="minorHAnsi"/>
          <w:lang w:val="en-US"/>
        </w:rPr>
        <w:t>Tiemen</w:t>
      </w:r>
      <w:proofErr w:type="spellEnd"/>
      <w:r w:rsidRPr="0085719A">
        <w:rPr>
          <w:rFonts w:asciiTheme="minorHAnsi" w:hAnsiTheme="minorHAnsi" w:cstheme="minorHAnsi"/>
          <w:lang w:val="en-US"/>
        </w:rPr>
        <w:t xml:space="preserve">, R. (2015). </w:t>
      </w:r>
      <w:r w:rsidRPr="0085719A">
        <w:rPr>
          <w:rFonts w:asciiTheme="minorHAnsi" w:hAnsiTheme="minorHAnsi" w:cstheme="minorHAnsi"/>
          <w:i/>
          <w:iCs/>
          <w:lang w:val="en-US"/>
        </w:rPr>
        <w:t>Financial Times</w:t>
      </w:r>
      <w:r w:rsidRPr="0085719A">
        <w:rPr>
          <w:rFonts w:asciiTheme="minorHAnsi" w:hAnsiTheme="minorHAnsi" w:cstheme="minorHAnsi"/>
          <w:lang w:val="en-US"/>
        </w:rPr>
        <w:t xml:space="preserve">. </w:t>
      </w:r>
      <w:proofErr w:type="spellStart"/>
      <w:r w:rsidRPr="0085719A">
        <w:rPr>
          <w:rFonts w:asciiTheme="minorHAnsi" w:hAnsiTheme="minorHAnsi" w:cstheme="minorHAnsi"/>
          <w:lang w:val="en-US"/>
        </w:rPr>
        <w:t>FinancialTimes</w:t>
      </w:r>
      <w:proofErr w:type="spellEnd"/>
      <w:r w:rsidRPr="0085719A">
        <w:rPr>
          <w:rFonts w:asciiTheme="minorHAnsi" w:hAnsiTheme="minorHAnsi" w:cstheme="minorHAnsi"/>
          <w:lang w:val="en-US"/>
        </w:rPr>
        <w:t xml:space="preserve">. Available at: </w:t>
      </w:r>
      <w:hyperlink r:id="rId51" w:history="1">
        <w:r w:rsidRPr="0085719A">
          <w:rPr>
            <w:rFonts w:asciiTheme="minorHAnsi" w:hAnsiTheme="minorHAnsi" w:cstheme="minorHAnsi"/>
            <w:lang w:val="en-US"/>
          </w:rPr>
          <w:t>https://www.ft.com/content/9048279e-4778-11e1-b646-00144feabdc0</w:t>
        </w:r>
      </w:hyperlink>
      <w:r w:rsidRPr="0085719A">
        <w:rPr>
          <w:rFonts w:asciiTheme="minorHAnsi" w:hAnsiTheme="minorHAnsi" w:cstheme="minorHAnsi"/>
          <w:lang w:val="en-US"/>
        </w:rPr>
        <w:t xml:space="preserve"> </w:t>
      </w:r>
      <w:r w:rsidR="00394FE4" w:rsidRPr="0085719A">
        <w:rPr>
          <w:rFonts w:asciiTheme="minorHAnsi" w:hAnsiTheme="minorHAnsi" w:cstheme="minorHAnsi"/>
          <w:lang w:val="en-US"/>
        </w:rPr>
        <w:t>(</w:t>
      </w:r>
      <w:r w:rsidRPr="0085719A">
        <w:rPr>
          <w:rFonts w:asciiTheme="minorHAnsi" w:hAnsiTheme="minorHAnsi" w:cstheme="minorHAnsi"/>
          <w:lang w:val="en-US"/>
        </w:rPr>
        <w:t xml:space="preserve">Accessed 23 </w:t>
      </w:r>
      <w:r w:rsidR="00881076" w:rsidRPr="0085719A">
        <w:rPr>
          <w:rFonts w:asciiTheme="minorHAnsi" w:hAnsiTheme="minorHAnsi" w:cstheme="minorHAnsi"/>
          <w:lang w:val="en-US"/>
        </w:rPr>
        <w:t>December</w:t>
      </w:r>
      <w:r w:rsidRPr="0085719A">
        <w:rPr>
          <w:rFonts w:asciiTheme="minorHAnsi" w:hAnsiTheme="minorHAnsi" w:cstheme="minorHAnsi"/>
          <w:lang w:val="en-US"/>
        </w:rPr>
        <w:t xml:space="preserve"> 2021</w:t>
      </w:r>
      <w:r w:rsidR="00394FE4" w:rsidRPr="0085719A">
        <w:rPr>
          <w:rFonts w:asciiTheme="minorHAnsi" w:hAnsiTheme="minorHAnsi" w:cstheme="minorHAnsi"/>
          <w:lang w:val="en-US"/>
        </w:rPr>
        <w:t>)</w:t>
      </w:r>
      <w:r w:rsidRPr="0085719A">
        <w:rPr>
          <w:rFonts w:asciiTheme="minorHAnsi" w:hAnsiTheme="minorHAnsi" w:cstheme="minorHAnsi"/>
          <w:lang w:val="en-US"/>
        </w:rPr>
        <w:t>.</w:t>
      </w:r>
    </w:p>
    <w:p w14:paraId="65314E5D" w14:textId="3F434C97" w:rsidR="6A1ACC1F" w:rsidRPr="0085719A" w:rsidRDefault="6A1ACC1F" w:rsidP="00B459FC">
      <w:pPr>
        <w:rPr>
          <w:rFonts w:asciiTheme="minorHAnsi" w:hAnsiTheme="minorHAnsi" w:cstheme="minorHAnsi"/>
        </w:rPr>
      </w:pPr>
    </w:p>
    <w:sectPr w:rsidR="6A1ACC1F" w:rsidRPr="0085719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CD6498" w14:textId="77777777" w:rsidR="007864A3" w:rsidRDefault="007864A3">
      <w:r>
        <w:separator/>
      </w:r>
    </w:p>
  </w:endnote>
  <w:endnote w:type="continuationSeparator" w:id="0">
    <w:p w14:paraId="4ED3A21A" w14:textId="77777777" w:rsidR="007864A3" w:rsidRDefault="007864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6B7157" w14:textId="77777777" w:rsidR="007864A3" w:rsidRDefault="007864A3">
      <w:r>
        <w:separator/>
      </w:r>
    </w:p>
  </w:footnote>
  <w:footnote w:type="continuationSeparator" w:id="0">
    <w:p w14:paraId="252C3A35" w14:textId="77777777" w:rsidR="007864A3" w:rsidRDefault="007864A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64C4E6E"/>
    <w:multiLevelType w:val="hybridMultilevel"/>
    <w:tmpl w:val="C7BAB23A"/>
    <w:lvl w:ilvl="0" w:tplc="60BA3EC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4B0746"/>
    <w:multiLevelType w:val="hybridMultilevel"/>
    <w:tmpl w:val="12F8F718"/>
    <w:lvl w:ilvl="0" w:tplc="3698C52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4" w15:restartNumberingAfterBreak="0">
    <w:nsid w:val="12033DAD"/>
    <w:multiLevelType w:val="hybridMultilevel"/>
    <w:tmpl w:val="6D64F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AF18BC"/>
    <w:multiLevelType w:val="multilevel"/>
    <w:tmpl w:val="36D87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B356A11"/>
    <w:multiLevelType w:val="multilevel"/>
    <w:tmpl w:val="A970E0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417FE0"/>
    <w:multiLevelType w:val="hybridMultilevel"/>
    <w:tmpl w:val="63A4E65C"/>
    <w:lvl w:ilvl="0" w:tplc="881AE73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9" w15:restartNumberingAfterBreak="0">
    <w:nsid w:val="35F36B66"/>
    <w:multiLevelType w:val="hybridMultilevel"/>
    <w:tmpl w:val="EF400A7E"/>
    <w:lvl w:ilvl="0" w:tplc="BB10F90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D4E6C24"/>
    <w:multiLevelType w:val="hybridMultilevel"/>
    <w:tmpl w:val="D1AC37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0295F4C"/>
    <w:multiLevelType w:val="hybridMultilevel"/>
    <w:tmpl w:val="0614A8FA"/>
    <w:lvl w:ilvl="0" w:tplc="C75EEC7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DA22EB4"/>
    <w:multiLevelType w:val="hybridMultilevel"/>
    <w:tmpl w:val="F56611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3"/>
  </w:num>
  <w:num w:numId="3">
    <w:abstractNumId w:val="0"/>
  </w:num>
  <w:num w:numId="4">
    <w:abstractNumId w:val="13"/>
  </w:num>
  <w:num w:numId="5">
    <w:abstractNumId w:val="6"/>
  </w:num>
  <w:num w:numId="6">
    <w:abstractNumId w:val="10"/>
  </w:num>
  <w:num w:numId="7">
    <w:abstractNumId w:val="5"/>
  </w:num>
  <w:num w:numId="8">
    <w:abstractNumId w:val="4"/>
  </w:num>
  <w:num w:numId="9">
    <w:abstractNumId w:val="12"/>
  </w:num>
  <w:num w:numId="10">
    <w:abstractNumId w:val="11"/>
  </w:num>
  <w:num w:numId="11">
    <w:abstractNumId w:val="2"/>
  </w:num>
  <w:num w:numId="12">
    <w:abstractNumId w:val="9"/>
  </w:num>
  <w:num w:numId="13">
    <w:abstractNumId w:val="1"/>
  </w:num>
  <w:num w:numId="14">
    <w:abstractNumId w:val="7"/>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0B4"/>
    <w:rsid w:val="00003990"/>
    <w:rsid w:val="00004019"/>
    <w:rsid w:val="000045B8"/>
    <w:rsid w:val="00007318"/>
    <w:rsid w:val="0001332E"/>
    <w:rsid w:val="000147C7"/>
    <w:rsid w:val="00014F6E"/>
    <w:rsid w:val="00016252"/>
    <w:rsid w:val="00020EEC"/>
    <w:rsid w:val="0002484B"/>
    <w:rsid w:val="00025650"/>
    <w:rsid w:val="00026FAB"/>
    <w:rsid w:val="00027B1F"/>
    <w:rsid w:val="0003040E"/>
    <w:rsid w:val="0003088B"/>
    <w:rsid w:val="000325D9"/>
    <w:rsid w:val="00034E40"/>
    <w:rsid w:val="0003506C"/>
    <w:rsid w:val="000372B2"/>
    <w:rsid w:val="0004079F"/>
    <w:rsid w:val="00042820"/>
    <w:rsid w:val="00042F83"/>
    <w:rsid w:val="00045B87"/>
    <w:rsid w:val="00045C07"/>
    <w:rsid w:val="00050A95"/>
    <w:rsid w:val="00054750"/>
    <w:rsid w:val="000554A2"/>
    <w:rsid w:val="00055D43"/>
    <w:rsid w:val="00056FAC"/>
    <w:rsid w:val="00057751"/>
    <w:rsid w:val="00061125"/>
    <w:rsid w:val="00062E39"/>
    <w:rsid w:val="0006553A"/>
    <w:rsid w:val="000729A7"/>
    <w:rsid w:val="000759CB"/>
    <w:rsid w:val="00080E58"/>
    <w:rsid w:val="000824FA"/>
    <w:rsid w:val="00083D99"/>
    <w:rsid w:val="00084EA6"/>
    <w:rsid w:val="00085699"/>
    <w:rsid w:val="00087891"/>
    <w:rsid w:val="00090883"/>
    <w:rsid w:val="00091F52"/>
    <w:rsid w:val="00092970"/>
    <w:rsid w:val="00092BC7"/>
    <w:rsid w:val="00093720"/>
    <w:rsid w:val="000938E6"/>
    <w:rsid w:val="00093B3C"/>
    <w:rsid w:val="0009488C"/>
    <w:rsid w:val="00095C1B"/>
    <w:rsid w:val="00096DEA"/>
    <w:rsid w:val="00097D27"/>
    <w:rsid w:val="000A4240"/>
    <w:rsid w:val="000A469A"/>
    <w:rsid w:val="000B1E96"/>
    <w:rsid w:val="000C378F"/>
    <w:rsid w:val="000C4CAD"/>
    <w:rsid w:val="000C6892"/>
    <w:rsid w:val="000C6FFE"/>
    <w:rsid w:val="000D00D9"/>
    <w:rsid w:val="000D0BB6"/>
    <w:rsid w:val="000D15CD"/>
    <w:rsid w:val="000E26B0"/>
    <w:rsid w:val="000F1599"/>
    <w:rsid w:val="000F1769"/>
    <w:rsid w:val="000F2550"/>
    <w:rsid w:val="000F6196"/>
    <w:rsid w:val="000F7ECD"/>
    <w:rsid w:val="00102E64"/>
    <w:rsid w:val="0010312C"/>
    <w:rsid w:val="00106DC7"/>
    <w:rsid w:val="00112391"/>
    <w:rsid w:val="00114F52"/>
    <w:rsid w:val="0012135C"/>
    <w:rsid w:val="00126716"/>
    <w:rsid w:val="00127624"/>
    <w:rsid w:val="001347F8"/>
    <w:rsid w:val="00137BB5"/>
    <w:rsid w:val="00137E05"/>
    <w:rsid w:val="001428F5"/>
    <w:rsid w:val="00142A6B"/>
    <w:rsid w:val="001447F6"/>
    <w:rsid w:val="001453C5"/>
    <w:rsid w:val="00147DE3"/>
    <w:rsid w:val="00150794"/>
    <w:rsid w:val="001608C4"/>
    <w:rsid w:val="00171418"/>
    <w:rsid w:val="00184CD2"/>
    <w:rsid w:val="00190913"/>
    <w:rsid w:val="001961CF"/>
    <w:rsid w:val="00197357"/>
    <w:rsid w:val="001A59BB"/>
    <w:rsid w:val="001A5B29"/>
    <w:rsid w:val="001A6A51"/>
    <w:rsid w:val="001A79C4"/>
    <w:rsid w:val="001B0ACE"/>
    <w:rsid w:val="001B331A"/>
    <w:rsid w:val="001BC1C4"/>
    <w:rsid w:val="001C0E74"/>
    <w:rsid w:val="001C6817"/>
    <w:rsid w:val="001C6CEC"/>
    <w:rsid w:val="001D00EE"/>
    <w:rsid w:val="001D09CD"/>
    <w:rsid w:val="001D229F"/>
    <w:rsid w:val="001D522E"/>
    <w:rsid w:val="001D6162"/>
    <w:rsid w:val="001E7592"/>
    <w:rsid w:val="001F3878"/>
    <w:rsid w:val="001F4552"/>
    <w:rsid w:val="002019EB"/>
    <w:rsid w:val="0020210A"/>
    <w:rsid w:val="002030F2"/>
    <w:rsid w:val="00205051"/>
    <w:rsid w:val="00211F65"/>
    <w:rsid w:val="00217B7E"/>
    <w:rsid w:val="0022001B"/>
    <w:rsid w:val="00220D06"/>
    <w:rsid w:val="002219BA"/>
    <w:rsid w:val="002246A0"/>
    <w:rsid w:val="00224AF9"/>
    <w:rsid w:val="00230439"/>
    <w:rsid w:val="0023052E"/>
    <w:rsid w:val="00235176"/>
    <w:rsid w:val="00236061"/>
    <w:rsid w:val="0024100E"/>
    <w:rsid w:val="00241C1B"/>
    <w:rsid w:val="0024288B"/>
    <w:rsid w:val="00242DD7"/>
    <w:rsid w:val="002438F5"/>
    <w:rsid w:val="0024720B"/>
    <w:rsid w:val="00247657"/>
    <w:rsid w:val="00255D8E"/>
    <w:rsid w:val="00256499"/>
    <w:rsid w:val="00260CE8"/>
    <w:rsid w:val="00265022"/>
    <w:rsid w:val="002657E9"/>
    <w:rsid w:val="0026665E"/>
    <w:rsid w:val="0027042A"/>
    <w:rsid w:val="00270813"/>
    <w:rsid w:val="00270EEB"/>
    <w:rsid w:val="0027147E"/>
    <w:rsid w:val="00274DE8"/>
    <w:rsid w:val="00274FFF"/>
    <w:rsid w:val="002761F4"/>
    <w:rsid w:val="002775E1"/>
    <w:rsid w:val="00277979"/>
    <w:rsid w:val="002808EB"/>
    <w:rsid w:val="0028095D"/>
    <w:rsid w:val="00281705"/>
    <w:rsid w:val="002821F7"/>
    <w:rsid w:val="00291ADD"/>
    <w:rsid w:val="00294868"/>
    <w:rsid w:val="002950D6"/>
    <w:rsid w:val="00295CA1"/>
    <w:rsid w:val="002A291A"/>
    <w:rsid w:val="002A3B44"/>
    <w:rsid w:val="002A5604"/>
    <w:rsid w:val="002B1701"/>
    <w:rsid w:val="002B1736"/>
    <w:rsid w:val="002B23C3"/>
    <w:rsid w:val="002B443A"/>
    <w:rsid w:val="002B5B35"/>
    <w:rsid w:val="002C256A"/>
    <w:rsid w:val="002C3ABF"/>
    <w:rsid w:val="002C496D"/>
    <w:rsid w:val="002C767D"/>
    <w:rsid w:val="002D05EB"/>
    <w:rsid w:val="002D2F29"/>
    <w:rsid w:val="002D2FD3"/>
    <w:rsid w:val="002E7017"/>
    <w:rsid w:val="002F4F6E"/>
    <w:rsid w:val="002F7405"/>
    <w:rsid w:val="002F782B"/>
    <w:rsid w:val="003015C3"/>
    <w:rsid w:val="0030698D"/>
    <w:rsid w:val="0031350A"/>
    <w:rsid w:val="00316815"/>
    <w:rsid w:val="003168CA"/>
    <w:rsid w:val="003209D2"/>
    <w:rsid w:val="00321255"/>
    <w:rsid w:val="0032230D"/>
    <w:rsid w:val="00322A0B"/>
    <w:rsid w:val="00333D1D"/>
    <w:rsid w:val="00334E28"/>
    <w:rsid w:val="00335FC5"/>
    <w:rsid w:val="00340E9A"/>
    <w:rsid w:val="003516C0"/>
    <w:rsid w:val="00352E59"/>
    <w:rsid w:val="00354DBE"/>
    <w:rsid w:val="00355210"/>
    <w:rsid w:val="00361468"/>
    <w:rsid w:val="00365DF9"/>
    <w:rsid w:val="0036668D"/>
    <w:rsid w:val="00367BDA"/>
    <w:rsid w:val="00372BA5"/>
    <w:rsid w:val="00372DB4"/>
    <w:rsid w:val="0037490C"/>
    <w:rsid w:val="00375AF5"/>
    <w:rsid w:val="003761BD"/>
    <w:rsid w:val="003769F6"/>
    <w:rsid w:val="00385414"/>
    <w:rsid w:val="00390074"/>
    <w:rsid w:val="003941AB"/>
    <w:rsid w:val="00394FE4"/>
    <w:rsid w:val="0039762B"/>
    <w:rsid w:val="003A085F"/>
    <w:rsid w:val="003A0C37"/>
    <w:rsid w:val="003A1B6B"/>
    <w:rsid w:val="003A2247"/>
    <w:rsid w:val="003A2F82"/>
    <w:rsid w:val="003A46C0"/>
    <w:rsid w:val="003A600E"/>
    <w:rsid w:val="003A6513"/>
    <w:rsid w:val="003A6FC8"/>
    <w:rsid w:val="003B1065"/>
    <w:rsid w:val="003B16C7"/>
    <w:rsid w:val="003C19F1"/>
    <w:rsid w:val="003C4186"/>
    <w:rsid w:val="003C458C"/>
    <w:rsid w:val="003C6185"/>
    <w:rsid w:val="003D0D2D"/>
    <w:rsid w:val="003D4710"/>
    <w:rsid w:val="003E16D7"/>
    <w:rsid w:val="003E197E"/>
    <w:rsid w:val="003E66DE"/>
    <w:rsid w:val="003E698A"/>
    <w:rsid w:val="003F3967"/>
    <w:rsid w:val="004006CC"/>
    <w:rsid w:val="004046F0"/>
    <w:rsid w:val="00405B21"/>
    <w:rsid w:val="0040668F"/>
    <w:rsid w:val="00407204"/>
    <w:rsid w:val="004102E8"/>
    <w:rsid w:val="00412677"/>
    <w:rsid w:val="0041496C"/>
    <w:rsid w:val="00417925"/>
    <w:rsid w:val="0042129E"/>
    <w:rsid w:val="00421BEC"/>
    <w:rsid w:val="00427DDE"/>
    <w:rsid w:val="004305FA"/>
    <w:rsid w:val="004348AE"/>
    <w:rsid w:val="004376C0"/>
    <w:rsid w:val="0044115F"/>
    <w:rsid w:val="0044223A"/>
    <w:rsid w:val="00446792"/>
    <w:rsid w:val="00446F80"/>
    <w:rsid w:val="00450C83"/>
    <w:rsid w:val="00451851"/>
    <w:rsid w:val="00453343"/>
    <w:rsid w:val="004546E5"/>
    <w:rsid w:val="004608B9"/>
    <w:rsid w:val="00460ADB"/>
    <w:rsid w:val="0046550D"/>
    <w:rsid w:val="00465947"/>
    <w:rsid w:val="00465CD5"/>
    <w:rsid w:val="00470BB1"/>
    <w:rsid w:val="004718F7"/>
    <w:rsid w:val="00473153"/>
    <w:rsid w:val="004743AF"/>
    <w:rsid w:val="00480DA8"/>
    <w:rsid w:val="00482C17"/>
    <w:rsid w:val="00484081"/>
    <w:rsid w:val="00486962"/>
    <w:rsid w:val="004911B4"/>
    <w:rsid w:val="0049196A"/>
    <w:rsid w:val="004923DA"/>
    <w:rsid w:val="00493434"/>
    <w:rsid w:val="004962F9"/>
    <w:rsid w:val="004968E2"/>
    <w:rsid w:val="004A2A49"/>
    <w:rsid w:val="004A6006"/>
    <w:rsid w:val="004B38E7"/>
    <w:rsid w:val="004B600B"/>
    <w:rsid w:val="004B6822"/>
    <w:rsid w:val="004B69F6"/>
    <w:rsid w:val="004C2D3A"/>
    <w:rsid w:val="004C7A9F"/>
    <w:rsid w:val="004D03C4"/>
    <w:rsid w:val="004D0BF1"/>
    <w:rsid w:val="004D24D2"/>
    <w:rsid w:val="004D32D0"/>
    <w:rsid w:val="004D35A4"/>
    <w:rsid w:val="004D445F"/>
    <w:rsid w:val="004E087B"/>
    <w:rsid w:val="004E44A4"/>
    <w:rsid w:val="004E5F84"/>
    <w:rsid w:val="004E66C6"/>
    <w:rsid w:val="004E7B8B"/>
    <w:rsid w:val="004E7BDD"/>
    <w:rsid w:val="004F1E21"/>
    <w:rsid w:val="004F740D"/>
    <w:rsid w:val="004F7469"/>
    <w:rsid w:val="004F7B8F"/>
    <w:rsid w:val="00500748"/>
    <w:rsid w:val="005011D6"/>
    <w:rsid w:val="0050167A"/>
    <w:rsid w:val="005042F1"/>
    <w:rsid w:val="0050685B"/>
    <w:rsid w:val="00513C7D"/>
    <w:rsid w:val="00514A44"/>
    <w:rsid w:val="00515FC7"/>
    <w:rsid w:val="005169D1"/>
    <w:rsid w:val="00521123"/>
    <w:rsid w:val="00521221"/>
    <w:rsid w:val="00524EC2"/>
    <w:rsid w:val="005258AE"/>
    <w:rsid w:val="00535AB6"/>
    <w:rsid w:val="00536FA9"/>
    <w:rsid w:val="0054104A"/>
    <w:rsid w:val="005414F4"/>
    <w:rsid w:val="005421DF"/>
    <w:rsid w:val="00546187"/>
    <w:rsid w:val="005463F1"/>
    <w:rsid w:val="00552C43"/>
    <w:rsid w:val="005534F2"/>
    <w:rsid w:val="00553C1B"/>
    <w:rsid w:val="00553DA5"/>
    <w:rsid w:val="00556712"/>
    <w:rsid w:val="00557D77"/>
    <w:rsid w:val="00560810"/>
    <w:rsid w:val="00562EAA"/>
    <w:rsid w:val="00563B58"/>
    <w:rsid w:val="005640C4"/>
    <w:rsid w:val="00564C53"/>
    <w:rsid w:val="0056684C"/>
    <w:rsid w:val="00570C09"/>
    <w:rsid w:val="00572AEA"/>
    <w:rsid w:val="00572B2F"/>
    <w:rsid w:val="00573B79"/>
    <w:rsid w:val="0057490D"/>
    <w:rsid w:val="00574A05"/>
    <w:rsid w:val="00574A0C"/>
    <w:rsid w:val="00576E4C"/>
    <w:rsid w:val="0057780F"/>
    <w:rsid w:val="00581663"/>
    <w:rsid w:val="00581E0A"/>
    <w:rsid w:val="00583B7C"/>
    <w:rsid w:val="00586D89"/>
    <w:rsid w:val="005916B8"/>
    <w:rsid w:val="005A1B4C"/>
    <w:rsid w:val="005A1BA3"/>
    <w:rsid w:val="005A545C"/>
    <w:rsid w:val="005B1CF8"/>
    <w:rsid w:val="005B4260"/>
    <w:rsid w:val="005B4B98"/>
    <w:rsid w:val="005B7639"/>
    <w:rsid w:val="005C1567"/>
    <w:rsid w:val="005C6CE5"/>
    <w:rsid w:val="005D10DE"/>
    <w:rsid w:val="005D3F07"/>
    <w:rsid w:val="005D583E"/>
    <w:rsid w:val="005E13EA"/>
    <w:rsid w:val="005E53BD"/>
    <w:rsid w:val="005F00D4"/>
    <w:rsid w:val="006030FD"/>
    <w:rsid w:val="00606E27"/>
    <w:rsid w:val="006108C9"/>
    <w:rsid w:val="0061230C"/>
    <w:rsid w:val="00615C7E"/>
    <w:rsid w:val="0062158D"/>
    <w:rsid w:val="00630F39"/>
    <w:rsid w:val="006326D1"/>
    <w:rsid w:val="00632A54"/>
    <w:rsid w:val="00632E0A"/>
    <w:rsid w:val="00633165"/>
    <w:rsid w:val="00636B6C"/>
    <w:rsid w:val="006447DE"/>
    <w:rsid w:val="006463E6"/>
    <w:rsid w:val="00650EDF"/>
    <w:rsid w:val="0065276E"/>
    <w:rsid w:val="00654329"/>
    <w:rsid w:val="00654CEC"/>
    <w:rsid w:val="00655507"/>
    <w:rsid w:val="00655624"/>
    <w:rsid w:val="00656D91"/>
    <w:rsid w:val="006626A4"/>
    <w:rsid w:val="006712A7"/>
    <w:rsid w:val="006733CC"/>
    <w:rsid w:val="00674FC2"/>
    <w:rsid w:val="00677E42"/>
    <w:rsid w:val="00682334"/>
    <w:rsid w:val="00683205"/>
    <w:rsid w:val="00684B16"/>
    <w:rsid w:val="006944F7"/>
    <w:rsid w:val="00694C00"/>
    <w:rsid w:val="00696F65"/>
    <w:rsid w:val="006A2826"/>
    <w:rsid w:val="006A37AB"/>
    <w:rsid w:val="006A5417"/>
    <w:rsid w:val="006A7A6D"/>
    <w:rsid w:val="006B5E67"/>
    <w:rsid w:val="006B7DAF"/>
    <w:rsid w:val="006C02BE"/>
    <w:rsid w:val="006C2EB5"/>
    <w:rsid w:val="006C3261"/>
    <w:rsid w:val="006D18A3"/>
    <w:rsid w:val="006D5970"/>
    <w:rsid w:val="006E0C30"/>
    <w:rsid w:val="006E14A2"/>
    <w:rsid w:val="006E481E"/>
    <w:rsid w:val="006E795F"/>
    <w:rsid w:val="006EBD1E"/>
    <w:rsid w:val="006F4927"/>
    <w:rsid w:val="006F70C1"/>
    <w:rsid w:val="00700249"/>
    <w:rsid w:val="0070604C"/>
    <w:rsid w:val="007069CD"/>
    <w:rsid w:val="007110E6"/>
    <w:rsid w:val="00711A70"/>
    <w:rsid w:val="00712E6F"/>
    <w:rsid w:val="00712E90"/>
    <w:rsid w:val="00713B7E"/>
    <w:rsid w:val="007204AE"/>
    <w:rsid w:val="00726772"/>
    <w:rsid w:val="0072678F"/>
    <w:rsid w:val="00727BB6"/>
    <w:rsid w:val="00727C4C"/>
    <w:rsid w:val="00734809"/>
    <w:rsid w:val="007352B4"/>
    <w:rsid w:val="00735ED1"/>
    <w:rsid w:val="007403CC"/>
    <w:rsid w:val="007406E1"/>
    <w:rsid w:val="00743E40"/>
    <w:rsid w:val="00751263"/>
    <w:rsid w:val="0075704F"/>
    <w:rsid w:val="00763B2D"/>
    <w:rsid w:val="0076497C"/>
    <w:rsid w:val="0077155D"/>
    <w:rsid w:val="00772211"/>
    <w:rsid w:val="00772924"/>
    <w:rsid w:val="00780C74"/>
    <w:rsid w:val="00784EC4"/>
    <w:rsid w:val="007864A3"/>
    <w:rsid w:val="00786571"/>
    <w:rsid w:val="007872F2"/>
    <w:rsid w:val="007874BC"/>
    <w:rsid w:val="007908E0"/>
    <w:rsid w:val="00791ABF"/>
    <w:rsid w:val="00792792"/>
    <w:rsid w:val="00793EB3"/>
    <w:rsid w:val="00794205"/>
    <w:rsid w:val="00797012"/>
    <w:rsid w:val="007A1F6A"/>
    <w:rsid w:val="007A43C9"/>
    <w:rsid w:val="007A44A6"/>
    <w:rsid w:val="007B0DE3"/>
    <w:rsid w:val="007B491F"/>
    <w:rsid w:val="007B5CB2"/>
    <w:rsid w:val="007B6519"/>
    <w:rsid w:val="007B7191"/>
    <w:rsid w:val="007C1634"/>
    <w:rsid w:val="007C1D94"/>
    <w:rsid w:val="007C2879"/>
    <w:rsid w:val="007C3B6D"/>
    <w:rsid w:val="007C6A87"/>
    <w:rsid w:val="007C705D"/>
    <w:rsid w:val="007D0A07"/>
    <w:rsid w:val="007D0C96"/>
    <w:rsid w:val="007D133D"/>
    <w:rsid w:val="007D3A6D"/>
    <w:rsid w:val="007D3EB4"/>
    <w:rsid w:val="007D3F16"/>
    <w:rsid w:val="007D78CC"/>
    <w:rsid w:val="007E2846"/>
    <w:rsid w:val="007E4FC2"/>
    <w:rsid w:val="007F3F7E"/>
    <w:rsid w:val="007F5497"/>
    <w:rsid w:val="00813159"/>
    <w:rsid w:val="00813CEC"/>
    <w:rsid w:val="0081534C"/>
    <w:rsid w:val="00816873"/>
    <w:rsid w:val="008171E4"/>
    <w:rsid w:val="008208EA"/>
    <w:rsid w:val="00823A79"/>
    <w:rsid w:val="00824E67"/>
    <w:rsid w:val="00825A64"/>
    <w:rsid w:val="00826F48"/>
    <w:rsid w:val="008300AB"/>
    <w:rsid w:val="008308AE"/>
    <w:rsid w:val="0083166E"/>
    <w:rsid w:val="00831DC3"/>
    <w:rsid w:val="00831E45"/>
    <w:rsid w:val="008322C7"/>
    <w:rsid w:val="00832D3E"/>
    <w:rsid w:val="00834660"/>
    <w:rsid w:val="00834F1D"/>
    <w:rsid w:val="00836FEC"/>
    <w:rsid w:val="00837094"/>
    <w:rsid w:val="008403FD"/>
    <w:rsid w:val="00841F9D"/>
    <w:rsid w:val="008420E1"/>
    <w:rsid w:val="00842299"/>
    <w:rsid w:val="00843D58"/>
    <w:rsid w:val="00843EBA"/>
    <w:rsid w:val="00844D98"/>
    <w:rsid w:val="00846D84"/>
    <w:rsid w:val="008512EE"/>
    <w:rsid w:val="0085230E"/>
    <w:rsid w:val="0085355E"/>
    <w:rsid w:val="008550A1"/>
    <w:rsid w:val="0085719A"/>
    <w:rsid w:val="0085741B"/>
    <w:rsid w:val="00861035"/>
    <w:rsid w:val="00861038"/>
    <w:rsid w:val="0086247C"/>
    <w:rsid w:val="00865008"/>
    <w:rsid w:val="00866B50"/>
    <w:rsid w:val="00867D29"/>
    <w:rsid w:val="008708F1"/>
    <w:rsid w:val="00871786"/>
    <w:rsid w:val="00880539"/>
    <w:rsid w:val="00881076"/>
    <w:rsid w:val="008840F6"/>
    <w:rsid w:val="008859E8"/>
    <w:rsid w:val="0088737B"/>
    <w:rsid w:val="00890B89"/>
    <w:rsid w:val="00892716"/>
    <w:rsid w:val="00893067"/>
    <w:rsid w:val="00893326"/>
    <w:rsid w:val="008933DE"/>
    <w:rsid w:val="00894509"/>
    <w:rsid w:val="00895FCE"/>
    <w:rsid w:val="00897F3E"/>
    <w:rsid w:val="008A1BA8"/>
    <w:rsid w:val="008A21B4"/>
    <w:rsid w:val="008A2A71"/>
    <w:rsid w:val="008A4576"/>
    <w:rsid w:val="008B07DE"/>
    <w:rsid w:val="008B28E7"/>
    <w:rsid w:val="008B7A20"/>
    <w:rsid w:val="008C14C7"/>
    <w:rsid w:val="008C2264"/>
    <w:rsid w:val="008C2FFB"/>
    <w:rsid w:val="008C6EEA"/>
    <w:rsid w:val="008C7489"/>
    <w:rsid w:val="008D0FD9"/>
    <w:rsid w:val="008D5813"/>
    <w:rsid w:val="008D634E"/>
    <w:rsid w:val="008D778A"/>
    <w:rsid w:val="008E3243"/>
    <w:rsid w:val="008E6506"/>
    <w:rsid w:val="008F22BD"/>
    <w:rsid w:val="0090547A"/>
    <w:rsid w:val="009079BD"/>
    <w:rsid w:val="00912BD9"/>
    <w:rsid w:val="0091442D"/>
    <w:rsid w:val="009165EF"/>
    <w:rsid w:val="00920E5B"/>
    <w:rsid w:val="00922B55"/>
    <w:rsid w:val="00926436"/>
    <w:rsid w:val="0093018C"/>
    <w:rsid w:val="00932CCA"/>
    <w:rsid w:val="00940B62"/>
    <w:rsid w:val="00953E15"/>
    <w:rsid w:val="009544C0"/>
    <w:rsid w:val="00954FA4"/>
    <w:rsid w:val="00956AE9"/>
    <w:rsid w:val="00964B0E"/>
    <w:rsid w:val="00964CC6"/>
    <w:rsid w:val="0097622B"/>
    <w:rsid w:val="00991FDA"/>
    <w:rsid w:val="009927A1"/>
    <w:rsid w:val="009944C0"/>
    <w:rsid w:val="00994D18"/>
    <w:rsid w:val="00996FD8"/>
    <w:rsid w:val="0099774D"/>
    <w:rsid w:val="009A5F3B"/>
    <w:rsid w:val="009B0B61"/>
    <w:rsid w:val="009B28C0"/>
    <w:rsid w:val="009B7136"/>
    <w:rsid w:val="009B7806"/>
    <w:rsid w:val="009C074F"/>
    <w:rsid w:val="009C3AC2"/>
    <w:rsid w:val="009D4365"/>
    <w:rsid w:val="009D4E3B"/>
    <w:rsid w:val="009D7BC9"/>
    <w:rsid w:val="009E0C5A"/>
    <w:rsid w:val="009E1982"/>
    <w:rsid w:val="009E4D2C"/>
    <w:rsid w:val="009F0978"/>
    <w:rsid w:val="009F1937"/>
    <w:rsid w:val="009F3AEC"/>
    <w:rsid w:val="00A00081"/>
    <w:rsid w:val="00A00C3D"/>
    <w:rsid w:val="00A015F7"/>
    <w:rsid w:val="00A10D56"/>
    <w:rsid w:val="00A12AAE"/>
    <w:rsid w:val="00A144D2"/>
    <w:rsid w:val="00A16DD1"/>
    <w:rsid w:val="00A22441"/>
    <w:rsid w:val="00A23F3B"/>
    <w:rsid w:val="00A24406"/>
    <w:rsid w:val="00A25F64"/>
    <w:rsid w:val="00A27CC2"/>
    <w:rsid w:val="00A3221B"/>
    <w:rsid w:val="00A323A7"/>
    <w:rsid w:val="00A3273B"/>
    <w:rsid w:val="00A33E9C"/>
    <w:rsid w:val="00A40ED6"/>
    <w:rsid w:val="00A470EE"/>
    <w:rsid w:val="00A4757D"/>
    <w:rsid w:val="00A47621"/>
    <w:rsid w:val="00A479CD"/>
    <w:rsid w:val="00A50CFC"/>
    <w:rsid w:val="00A53392"/>
    <w:rsid w:val="00A54C23"/>
    <w:rsid w:val="00A54D67"/>
    <w:rsid w:val="00A55A3F"/>
    <w:rsid w:val="00A56BC4"/>
    <w:rsid w:val="00A61F69"/>
    <w:rsid w:val="00A652F6"/>
    <w:rsid w:val="00A67C20"/>
    <w:rsid w:val="00A732EA"/>
    <w:rsid w:val="00A7489E"/>
    <w:rsid w:val="00A8015F"/>
    <w:rsid w:val="00A80BD2"/>
    <w:rsid w:val="00A85039"/>
    <w:rsid w:val="00A851F7"/>
    <w:rsid w:val="00A906AA"/>
    <w:rsid w:val="00A948FE"/>
    <w:rsid w:val="00A94C5E"/>
    <w:rsid w:val="00A976F5"/>
    <w:rsid w:val="00AA241A"/>
    <w:rsid w:val="00AA252C"/>
    <w:rsid w:val="00AA5ABF"/>
    <w:rsid w:val="00AA666E"/>
    <w:rsid w:val="00AB5518"/>
    <w:rsid w:val="00AC01D4"/>
    <w:rsid w:val="00AC28F8"/>
    <w:rsid w:val="00AC4A04"/>
    <w:rsid w:val="00AD14FC"/>
    <w:rsid w:val="00AD336F"/>
    <w:rsid w:val="00AD3550"/>
    <w:rsid w:val="00AD4DB4"/>
    <w:rsid w:val="00AE0E33"/>
    <w:rsid w:val="00AE2564"/>
    <w:rsid w:val="00AE301F"/>
    <w:rsid w:val="00AE3302"/>
    <w:rsid w:val="00AE3B3A"/>
    <w:rsid w:val="00AE7077"/>
    <w:rsid w:val="00AF61C2"/>
    <w:rsid w:val="00AF6CC6"/>
    <w:rsid w:val="00B011CD"/>
    <w:rsid w:val="00B0296A"/>
    <w:rsid w:val="00B034F5"/>
    <w:rsid w:val="00B12295"/>
    <w:rsid w:val="00B137BE"/>
    <w:rsid w:val="00B1646E"/>
    <w:rsid w:val="00B169D2"/>
    <w:rsid w:val="00B17F82"/>
    <w:rsid w:val="00B17FA0"/>
    <w:rsid w:val="00B24344"/>
    <w:rsid w:val="00B26769"/>
    <w:rsid w:val="00B31C91"/>
    <w:rsid w:val="00B3747F"/>
    <w:rsid w:val="00B40725"/>
    <w:rsid w:val="00B43194"/>
    <w:rsid w:val="00B459FC"/>
    <w:rsid w:val="00B47734"/>
    <w:rsid w:val="00B50FBA"/>
    <w:rsid w:val="00B51ABB"/>
    <w:rsid w:val="00B558EB"/>
    <w:rsid w:val="00B577D3"/>
    <w:rsid w:val="00B57AB7"/>
    <w:rsid w:val="00B60466"/>
    <w:rsid w:val="00B6548F"/>
    <w:rsid w:val="00B70EB9"/>
    <w:rsid w:val="00B7502A"/>
    <w:rsid w:val="00B77305"/>
    <w:rsid w:val="00B82CC2"/>
    <w:rsid w:val="00B84A89"/>
    <w:rsid w:val="00B85382"/>
    <w:rsid w:val="00B91541"/>
    <w:rsid w:val="00B92BEF"/>
    <w:rsid w:val="00B9689A"/>
    <w:rsid w:val="00BA1FFA"/>
    <w:rsid w:val="00BA358B"/>
    <w:rsid w:val="00BA480E"/>
    <w:rsid w:val="00BA4BCA"/>
    <w:rsid w:val="00BA7FF1"/>
    <w:rsid w:val="00BB0292"/>
    <w:rsid w:val="00BB06CB"/>
    <w:rsid w:val="00BB261F"/>
    <w:rsid w:val="00BB2887"/>
    <w:rsid w:val="00BB4438"/>
    <w:rsid w:val="00BB5EAA"/>
    <w:rsid w:val="00BB5F11"/>
    <w:rsid w:val="00BC0401"/>
    <w:rsid w:val="00BC04FA"/>
    <w:rsid w:val="00BC1C22"/>
    <w:rsid w:val="00BC460B"/>
    <w:rsid w:val="00BC5725"/>
    <w:rsid w:val="00BC5DB3"/>
    <w:rsid w:val="00BD1A89"/>
    <w:rsid w:val="00BD30B1"/>
    <w:rsid w:val="00BE0F7B"/>
    <w:rsid w:val="00BE10C2"/>
    <w:rsid w:val="00BE3BD4"/>
    <w:rsid w:val="00BE575E"/>
    <w:rsid w:val="00BF4D31"/>
    <w:rsid w:val="00C01561"/>
    <w:rsid w:val="00C01D14"/>
    <w:rsid w:val="00C025B4"/>
    <w:rsid w:val="00C06425"/>
    <w:rsid w:val="00C11F61"/>
    <w:rsid w:val="00C161FD"/>
    <w:rsid w:val="00C21069"/>
    <w:rsid w:val="00C23F17"/>
    <w:rsid w:val="00C26D0D"/>
    <w:rsid w:val="00C27C95"/>
    <w:rsid w:val="00C300D2"/>
    <w:rsid w:val="00C3270F"/>
    <w:rsid w:val="00C3278B"/>
    <w:rsid w:val="00C33375"/>
    <w:rsid w:val="00C34C23"/>
    <w:rsid w:val="00C42005"/>
    <w:rsid w:val="00C44446"/>
    <w:rsid w:val="00C4664D"/>
    <w:rsid w:val="00C471F0"/>
    <w:rsid w:val="00C472AA"/>
    <w:rsid w:val="00C50A05"/>
    <w:rsid w:val="00C54AED"/>
    <w:rsid w:val="00C55B2F"/>
    <w:rsid w:val="00C62BAB"/>
    <w:rsid w:val="00C63D00"/>
    <w:rsid w:val="00C6441B"/>
    <w:rsid w:val="00C65C60"/>
    <w:rsid w:val="00C7108B"/>
    <w:rsid w:val="00C715E2"/>
    <w:rsid w:val="00C74148"/>
    <w:rsid w:val="00C76C6D"/>
    <w:rsid w:val="00C8089F"/>
    <w:rsid w:val="00C836CC"/>
    <w:rsid w:val="00C87A74"/>
    <w:rsid w:val="00C90A71"/>
    <w:rsid w:val="00C91574"/>
    <w:rsid w:val="00C91BC2"/>
    <w:rsid w:val="00C92C71"/>
    <w:rsid w:val="00C93F8F"/>
    <w:rsid w:val="00C960A6"/>
    <w:rsid w:val="00C96B8C"/>
    <w:rsid w:val="00CA2745"/>
    <w:rsid w:val="00CA3593"/>
    <w:rsid w:val="00CA7F4F"/>
    <w:rsid w:val="00CB258E"/>
    <w:rsid w:val="00CB3C8F"/>
    <w:rsid w:val="00CB41C0"/>
    <w:rsid w:val="00CB5DA1"/>
    <w:rsid w:val="00CB6C0E"/>
    <w:rsid w:val="00CB75CE"/>
    <w:rsid w:val="00CC02F1"/>
    <w:rsid w:val="00CC11A6"/>
    <w:rsid w:val="00CC135E"/>
    <w:rsid w:val="00CC1E3F"/>
    <w:rsid w:val="00CC2F8D"/>
    <w:rsid w:val="00CD5D3F"/>
    <w:rsid w:val="00CD6553"/>
    <w:rsid w:val="00CE67BC"/>
    <w:rsid w:val="00CF1E90"/>
    <w:rsid w:val="00CF3DB3"/>
    <w:rsid w:val="00D03955"/>
    <w:rsid w:val="00D052BC"/>
    <w:rsid w:val="00D07026"/>
    <w:rsid w:val="00D077AC"/>
    <w:rsid w:val="00D11C62"/>
    <w:rsid w:val="00D21BA6"/>
    <w:rsid w:val="00D22C8F"/>
    <w:rsid w:val="00D31DAF"/>
    <w:rsid w:val="00D33491"/>
    <w:rsid w:val="00D44F8E"/>
    <w:rsid w:val="00D44FD0"/>
    <w:rsid w:val="00D47CAF"/>
    <w:rsid w:val="00D530AC"/>
    <w:rsid w:val="00D5733C"/>
    <w:rsid w:val="00D607EF"/>
    <w:rsid w:val="00D60F88"/>
    <w:rsid w:val="00D6189C"/>
    <w:rsid w:val="00D625E7"/>
    <w:rsid w:val="00D6335A"/>
    <w:rsid w:val="00D63F38"/>
    <w:rsid w:val="00D646BD"/>
    <w:rsid w:val="00D70239"/>
    <w:rsid w:val="00D71201"/>
    <w:rsid w:val="00D720C7"/>
    <w:rsid w:val="00D73A26"/>
    <w:rsid w:val="00D747A7"/>
    <w:rsid w:val="00D77A04"/>
    <w:rsid w:val="00D81D06"/>
    <w:rsid w:val="00D8652C"/>
    <w:rsid w:val="00D876E6"/>
    <w:rsid w:val="00DA1025"/>
    <w:rsid w:val="00DA22EC"/>
    <w:rsid w:val="00DA5860"/>
    <w:rsid w:val="00DB2767"/>
    <w:rsid w:val="00DC4729"/>
    <w:rsid w:val="00DC5D88"/>
    <w:rsid w:val="00DE556F"/>
    <w:rsid w:val="00DF1341"/>
    <w:rsid w:val="00E03B6D"/>
    <w:rsid w:val="00E041A0"/>
    <w:rsid w:val="00E050AD"/>
    <w:rsid w:val="00E056E3"/>
    <w:rsid w:val="00E14948"/>
    <w:rsid w:val="00E17160"/>
    <w:rsid w:val="00E1771D"/>
    <w:rsid w:val="00E213DC"/>
    <w:rsid w:val="00E265FE"/>
    <w:rsid w:val="00E27E98"/>
    <w:rsid w:val="00E34443"/>
    <w:rsid w:val="00E35BEC"/>
    <w:rsid w:val="00E40F00"/>
    <w:rsid w:val="00E45545"/>
    <w:rsid w:val="00E45CC3"/>
    <w:rsid w:val="00E50821"/>
    <w:rsid w:val="00E50EF8"/>
    <w:rsid w:val="00E51F91"/>
    <w:rsid w:val="00E61FBA"/>
    <w:rsid w:val="00E621C6"/>
    <w:rsid w:val="00E7038A"/>
    <w:rsid w:val="00E7086E"/>
    <w:rsid w:val="00E7245B"/>
    <w:rsid w:val="00E7374A"/>
    <w:rsid w:val="00E73C41"/>
    <w:rsid w:val="00E7598F"/>
    <w:rsid w:val="00E76F60"/>
    <w:rsid w:val="00E83D90"/>
    <w:rsid w:val="00E83F28"/>
    <w:rsid w:val="00E83F91"/>
    <w:rsid w:val="00E87CA6"/>
    <w:rsid w:val="00E9107A"/>
    <w:rsid w:val="00E91F62"/>
    <w:rsid w:val="00E92013"/>
    <w:rsid w:val="00E929FD"/>
    <w:rsid w:val="00E93240"/>
    <w:rsid w:val="00E9479B"/>
    <w:rsid w:val="00EA140B"/>
    <w:rsid w:val="00EA204C"/>
    <w:rsid w:val="00EA3AB3"/>
    <w:rsid w:val="00EA4D48"/>
    <w:rsid w:val="00EB2173"/>
    <w:rsid w:val="00EB28DC"/>
    <w:rsid w:val="00EB332A"/>
    <w:rsid w:val="00EB3E2F"/>
    <w:rsid w:val="00EB4855"/>
    <w:rsid w:val="00EB4AA4"/>
    <w:rsid w:val="00EB62E6"/>
    <w:rsid w:val="00EB7D8C"/>
    <w:rsid w:val="00ED1B30"/>
    <w:rsid w:val="00ED22E8"/>
    <w:rsid w:val="00ED250E"/>
    <w:rsid w:val="00ED42AE"/>
    <w:rsid w:val="00ED5CDF"/>
    <w:rsid w:val="00ED6535"/>
    <w:rsid w:val="00EE1AC1"/>
    <w:rsid w:val="00EE39D6"/>
    <w:rsid w:val="00EE413C"/>
    <w:rsid w:val="00EE52AD"/>
    <w:rsid w:val="00EE7870"/>
    <w:rsid w:val="00EF18E2"/>
    <w:rsid w:val="00F017BC"/>
    <w:rsid w:val="00F01F92"/>
    <w:rsid w:val="00F0327C"/>
    <w:rsid w:val="00F068E2"/>
    <w:rsid w:val="00F10A08"/>
    <w:rsid w:val="00F12127"/>
    <w:rsid w:val="00F139CF"/>
    <w:rsid w:val="00F17889"/>
    <w:rsid w:val="00F22AC5"/>
    <w:rsid w:val="00F254D1"/>
    <w:rsid w:val="00F3255E"/>
    <w:rsid w:val="00F32B82"/>
    <w:rsid w:val="00F34AE7"/>
    <w:rsid w:val="00F4043E"/>
    <w:rsid w:val="00F40CB5"/>
    <w:rsid w:val="00F41BBC"/>
    <w:rsid w:val="00F43A08"/>
    <w:rsid w:val="00F43B9D"/>
    <w:rsid w:val="00F444F0"/>
    <w:rsid w:val="00F50590"/>
    <w:rsid w:val="00F50847"/>
    <w:rsid w:val="00F529CA"/>
    <w:rsid w:val="00F53B95"/>
    <w:rsid w:val="00F53F27"/>
    <w:rsid w:val="00F546D1"/>
    <w:rsid w:val="00F61274"/>
    <w:rsid w:val="00F6513F"/>
    <w:rsid w:val="00F66272"/>
    <w:rsid w:val="00F709C0"/>
    <w:rsid w:val="00F83BD5"/>
    <w:rsid w:val="00F8712E"/>
    <w:rsid w:val="00F902AA"/>
    <w:rsid w:val="00F927A1"/>
    <w:rsid w:val="00F92E4D"/>
    <w:rsid w:val="00F94E54"/>
    <w:rsid w:val="00F967F3"/>
    <w:rsid w:val="00FA05C0"/>
    <w:rsid w:val="00FA3764"/>
    <w:rsid w:val="00FA56ED"/>
    <w:rsid w:val="00FB5D84"/>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2225"/>
    <w:rsid w:val="00FE314B"/>
    <w:rsid w:val="00FE4705"/>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93A63E6"/>
    <w:rsid w:val="3B369FB9"/>
    <w:rsid w:val="41C727CE"/>
    <w:rsid w:val="44619A6D"/>
    <w:rsid w:val="45AF2B96"/>
    <w:rsid w:val="47EED57D"/>
    <w:rsid w:val="49302B0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FollowedHyperlink">
    <w:name w:val="FollowedHyperlink"/>
    <w:basedOn w:val="DefaultParagraphFont"/>
    <w:uiPriority w:val="99"/>
    <w:semiHidden/>
    <w:unhideWhenUsed/>
    <w:rsid w:val="00486962"/>
    <w:rPr>
      <w:color w:val="954F72" w:themeColor="followedHyperlink"/>
      <w:u w:val="single"/>
    </w:rPr>
  </w:style>
  <w:style w:type="paragraph" w:styleId="NormalWeb">
    <w:name w:val="Normal (Web)"/>
    <w:basedOn w:val="Normal"/>
    <w:uiPriority w:val="99"/>
    <w:unhideWhenUsed/>
    <w:rsid w:val="006E0C3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6B7D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569752">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94864372">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01769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58617261">
      <w:bodyDiv w:val="1"/>
      <w:marLeft w:val="0"/>
      <w:marRight w:val="0"/>
      <w:marTop w:val="0"/>
      <w:marBottom w:val="0"/>
      <w:divBdr>
        <w:top w:val="none" w:sz="0" w:space="0" w:color="auto"/>
        <w:left w:val="none" w:sz="0" w:space="0" w:color="auto"/>
        <w:bottom w:val="none" w:sz="0" w:space="0" w:color="auto"/>
        <w:right w:val="none" w:sz="0" w:space="0" w:color="auto"/>
      </w:divBdr>
    </w:div>
    <w:div w:id="116906200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21823189">
      <w:bodyDiv w:val="1"/>
      <w:marLeft w:val="0"/>
      <w:marRight w:val="0"/>
      <w:marTop w:val="0"/>
      <w:marBottom w:val="0"/>
      <w:divBdr>
        <w:top w:val="none" w:sz="0" w:space="0" w:color="auto"/>
        <w:left w:val="none" w:sz="0" w:space="0" w:color="auto"/>
        <w:bottom w:val="none" w:sz="0" w:space="0" w:color="auto"/>
        <w:right w:val="none" w:sz="0" w:space="0" w:color="auto"/>
      </w:divBdr>
    </w:div>
    <w:div w:id="156005077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98796977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www.legislation.gov.uk/ukpga/1988/52/section/163" TargetMode="External"/><Relationship Id="rId26" Type="http://schemas.openxmlformats.org/officeDocument/2006/relationships/hyperlink" Target="http://www.legislation.gov.uk/ukpga/2002/30/section/59" TargetMode="External"/><Relationship Id="rId39" Type="http://schemas.openxmlformats.org/officeDocument/2006/relationships/hyperlink" Target="https://www.app.college.police.uk/app-content/major-investigation-and-public-protection/domestic-abuse/" TargetMode="External"/><Relationship Id="rId3" Type="http://schemas.openxmlformats.org/officeDocument/2006/relationships/customXml" Target="../customXml/item3.xml"/><Relationship Id="rId21" Type="http://schemas.openxmlformats.org/officeDocument/2006/relationships/hyperlink" Target="http://www.legislation.gov.uk/ukpga/2000/11/section/43" TargetMode="External"/><Relationship Id="rId34" Type="http://schemas.openxmlformats.org/officeDocument/2006/relationships/hyperlink" Target="https://ns4business.com.br/tuckmans-stages-of-group-development/" TargetMode="External"/><Relationship Id="rId42" Type="http://schemas.openxmlformats.org/officeDocument/2006/relationships/hyperlink" Target="https://www-jstor-org.ezproxy.uwtsd.ac.uk/stable/3790868?seq=5" TargetMode="External"/><Relationship Id="rId47" Type="http://schemas.openxmlformats.org/officeDocument/2006/relationships/hyperlink" Target="https://activecollab.com/blog/collaboration/belbin-team-roles-theory-practice" TargetMode="External"/><Relationship Id="rId50" Type="http://schemas.openxmlformats.org/officeDocument/2006/relationships/hyperlink" Target="https://www.prepearl.net/belbin-team-role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image" Target="media/image4.png"/><Relationship Id="rId25" Type="http://schemas.openxmlformats.org/officeDocument/2006/relationships/hyperlink" Target="http://www.legislation.gov.uk/ukpga/1988/52/section/165A" TargetMode="External"/><Relationship Id="rId33" Type="http://schemas.openxmlformats.org/officeDocument/2006/relationships/hyperlink" Target="http://www.legislation.gov.uk/ukpga/1971/77/section/25D" TargetMode="External"/><Relationship Id="rId38" Type="http://schemas.openxmlformats.org/officeDocument/2006/relationships/hyperlink" Target="https://www.researchgate.net/publication/285582173_An_introduction_to_black_humour_as_a_coping_mechanism_for_student_paramedics" TargetMode="External"/><Relationship Id="rId46" Type="http://schemas.openxmlformats.org/officeDocument/2006/relationships/hyperlink" Target="https://courses.lumenlearning.com/suny-principlesmanagement/chapter/reading-the-five-stages-of-team-development/" TargetMode="Externa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yperlink" Target="http://www.legislation.gov.uk/ukpga/1994/33/section/60" TargetMode="External"/><Relationship Id="rId29" Type="http://schemas.openxmlformats.org/officeDocument/2006/relationships/hyperlink" Target="http://www.legislation.gov.uk/ukpga/2002/30/section/41" TargetMode="External"/><Relationship Id="rId41" Type="http://schemas.openxmlformats.org/officeDocument/2006/relationships/hyperlink" Target="https://whatworks.college.police.uk/Research/Documents/Menu_of_tactics.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legislation.gov.uk/uksi/2008/2097/made" TargetMode="External"/><Relationship Id="rId32" Type="http://schemas.openxmlformats.org/officeDocument/2006/relationships/hyperlink" Target="http://www.legislation.gov.uk/ukpga/1984/60/section/19" TargetMode="External"/><Relationship Id="rId37" Type="http://schemas.openxmlformats.org/officeDocument/2006/relationships/hyperlink" Target="https://www.cheshire.police.uk/SysSiteAssets/media/downloads/cheshire/foi/what-our-priorities-are-and-how-we-are-doing/strategic-plans/roads-policing-strategy-march-15.pdf" TargetMode="External"/><Relationship Id="rId40" Type="http://schemas.openxmlformats.org/officeDocument/2006/relationships/hyperlink" Target="https://www.gwent.police.uk/police-forces/gwent-police/areas/about-us/about-us/code-of-ethics/" TargetMode="External"/><Relationship Id="rId45" Type="http://schemas.openxmlformats.org/officeDocument/2006/relationships/hyperlink" Target="https://www.indeed.com/career-advice/career-development/interpersonal-conflict" TargetMode="External"/><Relationship Id="rId53"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2.jpg"/><Relationship Id="rId23" Type="http://schemas.openxmlformats.org/officeDocument/2006/relationships/hyperlink" Target="http://www.legislation.gov.uk/ukpga/2000/11/section/45" TargetMode="External"/><Relationship Id="rId28" Type="http://schemas.openxmlformats.org/officeDocument/2006/relationships/hyperlink" Target="http://www.legislation.gov.uk/ukpga/2000/38/part/III/chapter/I/crossheading/enforcement-of-charging-schemes" TargetMode="External"/><Relationship Id="rId36" Type="http://schemas.openxmlformats.org/officeDocument/2006/relationships/hyperlink" Target="https://hbr.org/2006/01/a-brief-history-of-decision-making" TargetMode="External"/><Relationship Id="rId49" Type="http://schemas.openxmlformats.org/officeDocument/2006/relationships/hyperlink" Target="https://link.springer.com/article/10.2165/00007256-200029030-00003" TargetMode="External"/><Relationship Id="rId10" Type="http://schemas.openxmlformats.org/officeDocument/2006/relationships/endnotes" Target="endnotes.xml"/><Relationship Id="rId19" Type="http://schemas.openxmlformats.org/officeDocument/2006/relationships/hyperlink" Target="http://www.legislation.gov.uk/ukpga/1984/60/section/4" TargetMode="External"/><Relationship Id="rId31" Type="http://schemas.openxmlformats.org/officeDocument/2006/relationships/hyperlink" Target="http://www.legislation.gov.uk/ukpga/2002/29/contents" TargetMode="External"/><Relationship Id="rId44" Type="http://schemas.openxmlformats.org/officeDocument/2006/relationships/hyperlink" Target="https://www.imperial.ac.uk/media/imperial-college/administration-and-support-services/staff-development/public/impex/Belbin-Team-Roles.pdf" TargetMode="External"/><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www.legislation.gov.uk/ukpga/2000/11/section/44" TargetMode="External"/><Relationship Id="rId27" Type="http://schemas.openxmlformats.org/officeDocument/2006/relationships/hyperlink" Target="http://www.legislation.gov.uk/ukpga/1990/43/section/34B" TargetMode="External"/><Relationship Id="rId30" Type="http://schemas.openxmlformats.org/officeDocument/2006/relationships/hyperlink" Target="http://www.legislation.gov.uk/ukpga/1994/33/section/64" TargetMode="External"/><Relationship Id="rId35" Type="http://schemas.openxmlformats.org/officeDocument/2006/relationships/hyperlink" Target="https://www.scirp.org/html/9-6901785_65687.htm" TargetMode="External"/><Relationship Id="rId43" Type="http://schemas.openxmlformats.org/officeDocument/2006/relationships/hyperlink" Target="https://smallbusiness.chron.com/strengths-weaknesses-professional-leadership-style-within-organization-62749.html" TargetMode="External"/><Relationship Id="rId48" Type="http://schemas.openxmlformats.org/officeDocument/2006/relationships/hyperlink" Target="https://www.nhlbi.nih.gov/health-topics/circadian-rhythm-disorders" TargetMode="External"/><Relationship Id="rId8" Type="http://schemas.openxmlformats.org/officeDocument/2006/relationships/webSettings" Target="webSettings.xml"/><Relationship Id="rId51" Type="http://schemas.openxmlformats.org/officeDocument/2006/relationships/hyperlink" Target="https://www.ft.com/content/9048279e-4778-11e1-b646-00144feabdc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7b23fa32-4003-4364-bee1-595462966394"/>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www.w3.org/XML/1998/namespace"/>
    <ds:schemaRef ds:uri="http://purl.org/dc/dcmityp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5FCA42C3-E86E-464C-81F6-FD1136C467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8988</Words>
  <Characters>51237</Characters>
  <Application>Microsoft Office Word</Application>
  <DocSecurity>0</DocSecurity>
  <Lines>426</Lines>
  <Paragraphs>120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Gareth Tucker (1922395)</cp:lastModifiedBy>
  <cp:revision>2</cp:revision>
  <cp:lastPrinted>2014-08-26T08:55:00Z</cp:lastPrinted>
  <dcterms:created xsi:type="dcterms:W3CDTF">2022-03-07T15:21:00Z</dcterms:created>
  <dcterms:modified xsi:type="dcterms:W3CDTF">2022-03-07T15:21:00Z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