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E899F9" w14:textId="2932E801" w:rsidR="00967333" w:rsidRPr="003C2EEA" w:rsidRDefault="003C2EEA">
      <w:pPr>
        <w:rPr>
          <w:sz w:val="24"/>
          <w:szCs w:val="24"/>
        </w:rPr>
      </w:pPr>
      <w:r>
        <w:t xml:space="preserve">                                                                   </w:t>
      </w:r>
      <w:r w:rsidR="00F0736A">
        <w:t xml:space="preserve"> </w:t>
      </w:r>
      <w:r w:rsidR="00F0736A" w:rsidRPr="003C2EEA">
        <w:rPr>
          <w:sz w:val="24"/>
          <w:szCs w:val="24"/>
        </w:rPr>
        <w:t xml:space="preserve">Reflective Report on </w:t>
      </w:r>
      <w:r w:rsidR="00EC081E" w:rsidRPr="003C2EEA">
        <w:rPr>
          <w:sz w:val="24"/>
          <w:szCs w:val="24"/>
        </w:rPr>
        <w:t>Dissertation.</w:t>
      </w:r>
    </w:p>
    <w:p w14:paraId="286D85B5" w14:textId="5698A809" w:rsidR="00F0736A" w:rsidRDefault="00F0736A">
      <w:r>
        <w:t>To what extent did the crusades have an influence on medieval medicine in the western world</w:t>
      </w:r>
      <w:r w:rsidR="003851A1">
        <w:t>?</w:t>
      </w:r>
    </w:p>
    <w:p w14:paraId="71264215" w14:textId="77777777" w:rsidR="00F0736A" w:rsidRDefault="00F0736A"/>
    <w:p w14:paraId="26BF7D69" w14:textId="714AE785" w:rsidR="00F0736A" w:rsidRDefault="00F05EF2">
      <w:r>
        <w:t>Having chosen</w:t>
      </w:r>
      <w:r w:rsidR="00125A7B">
        <w:t xml:space="preserve"> to study for a degree in </w:t>
      </w:r>
      <w:r w:rsidR="001D40A6">
        <w:t>Celtic</w:t>
      </w:r>
      <w:r w:rsidR="00125A7B">
        <w:t xml:space="preserve"> and </w:t>
      </w:r>
      <w:r w:rsidR="00053112">
        <w:t>M</w:t>
      </w:r>
      <w:r w:rsidR="00125A7B">
        <w:t xml:space="preserve">edieval </w:t>
      </w:r>
      <w:r w:rsidR="00053112">
        <w:t>H</w:t>
      </w:r>
      <w:r w:rsidR="00125A7B">
        <w:t xml:space="preserve">istory </w:t>
      </w:r>
      <w:r w:rsidR="00CA3784">
        <w:t>S</w:t>
      </w:r>
      <w:r w:rsidR="00125A7B">
        <w:t>tudies</w:t>
      </w:r>
      <w:r w:rsidR="001D40A6">
        <w:t>,</w:t>
      </w:r>
      <w:r w:rsidR="000369E6">
        <w:t xml:space="preserve"> which was far re</w:t>
      </w:r>
      <w:r w:rsidR="009903A2">
        <w:t>m</w:t>
      </w:r>
      <w:r w:rsidR="000369E6">
        <w:t xml:space="preserve">oved from my </w:t>
      </w:r>
      <w:r>
        <w:t>forty-five-year</w:t>
      </w:r>
      <w:r w:rsidR="000369E6">
        <w:t xml:space="preserve"> career in</w:t>
      </w:r>
      <w:r w:rsidR="009B3F16">
        <w:t xml:space="preserve"> </w:t>
      </w:r>
      <w:r>
        <w:t xml:space="preserve">emergency </w:t>
      </w:r>
      <w:r w:rsidR="00F8607B">
        <w:t>nursing, I</w:t>
      </w:r>
      <w:r w:rsidR="00D24A8B">
        <w:t xml:space="preserve"> knew that </w:t>
      </w:r>
      <w:r w:rsidR="005E5181">
        <w:t>I would like to investigate something about medieval medicine as</w:t>
      </w:r>
      <w:r w:rsidR="00F81C78">
        <w:t xml:space="preserve"> my dissertation</w:t>
      </w:r>
      <w:r w:rsidR="00E2310F">
        <w:t xml:space="preserve"> </w:t>
      </w:r>
      <w:r w:rsidR="00014715">
        <w:t>subject</w:t>
      </w:r>
      <w:r w:rsidR="00F81C78">
        <w:t xml:space="preserve"> </w:t>
      </w:r>
      <w:r w:rsidR="001D40A6">
        <w:t>which</w:t>
      </w:r>
      <w:r w:rsidR="00132CBD">
        <w:t xml:space="preserve"> </w:t>
      </w:r>
      <w:r w:rsidR="005806EC">
        <w:t xml:space="preserve">would bring </w:t>
      </w:r>
      <w:r>
        <w:t>these two</w:t>
      </w:r>
      <w:r w:rsidR="00132CBD">
        <w:t xml:space="preserve"> aspects of my life</w:t>
      </w:r>
      <w:r w:rsidR="001D40A6">
        <w:t xml:space="preserve"> </w:t>
      </w:r>
      <w:r w:rsidR="004C064D">
        <w:t xml:space="preserve">together. </w:t>
      </w:r>
      <w:r w:rsidR="00053112">
        <w:t>Having read</w:t>
      </w:r>
      <w:r w:rsidR="00F0736A">
        <w:t xml:space="preserve"> the passage by Usmiah Ibn </w:t>
      </w:r>
      <w:r>
        <w:t>Munqidh, comparing Frankish</w:t>
      </w:r>
      <w:r w:rsidR="00F0736A">
        <w:t xml:space="preserve"> and Arabian medic</w:t>
      </w:r>
      <w:r w:rsidR="00817EBC">
        <w:t>al techniques</w:t>
      </w:r>
      <w:r w:rsidR="00E97B63">
        <w:t xml:space="preserve"> in </w:t>
      </w:r>
      <w:r w:rsidR="00D13C4F">
        <w:t>the twelfth century,</w:t>
      </w:r>
      <w:r w:rsidR="006E3DDD">
        <w:rPr>
          <w:rStyle w:val="FootnoteReference"/>
        </w:rPr>
        <w:footnoteReference w:id="1"/>
      </w:r>
      <w:r w:rsidR="00F0736A">
        <w:t xml:space="preserve"> </w:t>
      </w:r>
      <w:r w:rsidR="004C064D">
        <w:t>my curios</w:t>
      </w:r>
      <w:r w:rsidR="00A5668C">
        <w:t>ity had been piqued</w:t>
      </w:r>
      <w:r w:rsidR="00CA3784">
        <w:t>,</w:t>
      </w:r>
      <w:r w:rsidR="00496559">
        <w:t xml:space="preserve"> </w:t>
      </w:r>
      <w:r w:rsidR="00F8607B">
        <w:t>as it</w:t>
      </w:r>
      <w:r w:rsidR="00F0736A">
        <w:t xml:space="preserve"> illustrated the difference in medical techniques at the time</w:t>
      </w:r>
      <w:r w:rsidR="0004081D">
        <w:t xml:space="preserve">, </w:t>
      </w:r>
      <w:r w:rsidR="00053112">
        <w:t xml:space="preserve">but I suspect also </w:t>
      </w:r>
      <w:r w:rsidR="0004081D">
        <w:t>illustrat</w:t>
      </w:r>
      <w:r w:rsidR="00053112">
        <w:t>ed</w:t>
      </w:r>
      <w:r w:rsidR="00F0736A">
        <w:t xml:space="preserve"> </w:t>
      </w:r>
      <w:r w:rsidR="00ED0226">
        <w:t xml:space="preserve">the </w:t>
      </w:r>
      <w:r w:rsidR="00F8607B">
        <w:t xml:space="preserve">professional </w:t>
      </w:r>
      <w:r w:rsidR="00F96B03">
        <w:t xml:space="preserve">inquiry and </w:t>
      </w:r>
      <w:r w:rsidR="00F8607B">
        <w:t>jealousy</w:t>
      </w:r>
      <w:r w:rsidR="00F0736A">
        <w:t xml:space="preserve"> that </w:t>
      </w:r>
      <w:r w:rsidR="00322B8E">
        <w:t xml:space="preserve">has </w:t>
      </w:r>
      <w:r w:rsidR="00B84924">
        <w:t>gone</w:t>
      </w:r>
      <w:r w:rsidR="00F0736A">
        <w:t xml:space="preserve"> on between practitioners throughout the world even to this day. </w:t>
      </w:r>
      <w:r w:rsidR="00224D4B" w:rsidRPr="003C2EEA">
        <w:t xml:space="preserve">Chintimani </w:t>
      </w:r>
      <w:r w:rsidR="003C2EEA">
        <w:t xml:space="preserve">and others </w:t>
      </w:r>
      <w:r w:rsidR="00224D4B">
        <w:t xml:space="preserve">state that there are always </w:t>
      </w:r>
      <w:r w:rsidR="008107A9">
        <w:t>areas</w:t>
      </w:r>
      <w:r w:rsidR="0075222B">
        <w:t xml:space="preserve"> in surgery that are </w:t>
      </w:r>
      <w:r w:rsidR="00F97801">
        <w:t>controversial causing much debate</w:t>
      </w:r>
      <w:r w:rsidR="0019664C">
        <w:t xml:space="preserve">. </w:t>
      </w:r>
      <w:r w:rsidR="001104E1">
        <w:rPr>
          <w:rStyle w:val="FootnoteReference"/>
        </w:rPr>
        <w:footnoteReference w:id="2"/>
      </w:r>
      <w:r w:rsidR="00F0736A">
        <w:t xml:space="preserve"> It is a </w:t>
      </w:r>
      <w:r w:rsidR="00A10FE6">
        <w:t>well-documented</w:t>
      </w:r>
      <w:r w:rsidR="00F0736A">
        <w:t xml:space="preserve"> fact that medical care was </w:t>
      </w:r>
      <w:r w:rsidR="0014633B">
        <w:t>more advanced in the East</w:t>
      </w:r>
      <w:r w:rsidR="0019664C">
        <w:t xml:space="preserve">ern </w:t>
      </w:r>
      <w:r w:rsidR="005174CB">
        <w:t>Countries</w:t>
      </w:r>
      <w:r w:rsidR="0014633B">
        <w:t xml:space="preserve"> than in the West</w:t>
      </w:r>
      <w:r w:rsidR="0020464D">
        <w:t xml:space="preserve"> during the Middle Ages</w:t>
      </w:r>
      <w:r w:rsidR="0014633B">
        <w:t xml:space="preserve"> and after </w:t>
      </w:r>
      <w:r w:rsidR="007D7BC6">
        <w:t xml:space="preserve">discovering </w:t>
      </w:r>
      <w:r w:rsidR="0014633B">
        <w:t>that during the crusades only</w:t>
      </w:r>
      <w:r w:rsidR="007D7BC6">
        <w:t xml:space="preserve"> twenty five </w:t>
      </w:r>
      <w:r w:rsidR="00143BDF">
        <w:t xml:space="preserve">percent </w:t>
      </w:r>
      <w:r w:rsidR="0014633B">
        <w:t>of the time was spent at war and the rest of the time was a</w:t>
      </w:r>
      <w:r w:rsidR="003B436A">
        <w:t xml:space="preserve"> relatively peaceful</w:t>
      </w:r>
      <w:r w:rsidR="0014633B">
        <w:t xml:space="preserve"> co-habitation of both cultures</w:t>
      </w:r>
      <w:r w:rsidR="00EF415C">
        <w:t>,</w:t>
      </w:r>
      <w:r w:rsidR="0014633B">
        <w:t xml:space="preserve"> </w:t>
      </w:r>
      <w:r w:rsidR="00012197">
        <w:rPr>
          <w:rStyle w:val="FootnoteReference"/>
        </w:rPr>
        <w:footnoteReference w:id="3"/>
      </w:r>
      <w:r w:rsidR="0014633B">
        <w:t xml:space="preserve"> there would have been a large exchange of cultural ideas including medical knowledge</w:t>
      </w:r>
      <w:r w:rsidR="00E655B4">
        <w:t xml:space="preserve"> during this time</w:t>
      </w:r>
      <w:r w:rsidR="0014633B">
        <w:t>.</w:t>
      </w:r>
      <w:r w:rsidR="00C93F4A" w:rsidRPr="00C93F4A">
        <w:t xml:space="preserve"> </w:t>
      </w:r>
      <w:r w:rsidR="00C93F4A">
        <w:t xml:space="preserve">It </w:t>
      </w:r>
      <w:r w:rsidR="008203B5">
        <w:t xml:space="preserve">is a recognised fact </w:t>
      </w:r>
      <w:r w:rsidR="008E6BDC">
        <w:t>that</w:t>
      </w:r>
      <w:r w:rsidR="00C93F4A">
        <w:t xml:space="preserve"> trauma care improves during </w:t>
      </w:r>
      <w:r w:rsidR="0063082A">
        <w:t>war</w:t>
      </w:r>
      <w:r w:rsidR="00E65F9E">
        <w:t>s</w:t>
      </w:r>
      <w:r w:rsidR="008E6BDC">
        <w:t xml:space="preserve"> and </w:t>
      </w:r>
      <w:r w:rsidR="00E65F9E">
        <w:t>because</w:t>
      </w:r>
      <w:r w:rsidR="008E6BDC">
        <w:t xml:space="preserve"> </w:t>
      </w:r>
      <w:r w:rsidR="00602846">
        <w:t>much of the warfare worldwide was during the crusades</w:t>
      </w:r>
      <w:r w:rsidR="00E65F9E">
        <w:t xml:space="preserve">, this would also be an area </w:t>
      </w:r>
      <w:r w:rsidR="009C40F3">
        <w:t xml:space="preserve">of medicine that </w:t>
      </w:r>
      <w:r w:rsidR="00962F4E">
        <w:t>developed</w:t>
      </w:r>
      <w:r w:rsidR="003D5719">
        <w:t xml:space="preserve"> significantly</w:t>
      </w:r>
      <w:r w:rsidR="00962F4E">
        <w:t xml:space="preserve">. </w:t>
      </w:r>
      <w:r w:rsidR="00E808DF">
        <w:t xml:space="preserve">Catherine </w:t>
      </w:r>
      <w:r w:rsidR="0063082A" w:rsidRPr="00CE3AA2">
        <w:t>C</w:t>
      </w:r>
      <w:r w:rsidR="00CE3AA2">
        <w:t>h</w:t>
      </w:r>
      <w:r w:rsidR="0063082A" w:rsidRPr="00CE3AA2">
        <w:t>atfield</w:t>
      </w:r>
      <w:r w:rsidR="0014432F" w:rsidRPr="00CE3AA2">
        <w:t xml:space="preserve"> Ball </w:t>
      </w:r>
      <w:r w:rsidR="00E808DF" w:rsidRPr="00CE3AA2">
        <w:t>and others</w:t>
      </w:r>
      <w:r w:rsidR="0014432F" w:rsidRPr="00CE3AA2">
        <w:t xml:space="preserve"> state</w:t>
      </w:r>
      <w:r w:rsidR="0014432F">
        <w:t xml:space="preserve"> ‘The</w:t>
      </w:r>
      <w:r w:rsidR="0008728F">
        <w:t xml:space="preserve"> battlefield has been a key area for innovations in trauma care’ </w:t>
      </w:r>
      <w:r w:rsidR="0008728F">
        <w:rPr>
          <w:rStyle w:val="FootnoteReference"/>
        </w:rPr>
        <w:footnoteReference w:id="4"/>
      </w:r>
      <w:r w:rsidR="00C93F4A">
        <w:t xml:space="preserve"> </w:t>
      </w:r>
      <w:r w:rsidR="00EA5C1F">
        <w:t xml:space="preserve"> By the end of the </w:t>
      </w:r>
      <w:r w:rsidR="000A4E30">
        <w:t>thi</w:t>
      </w:r>
      <w:r w:rsidR="004A32A0">
        <w:t>rteenth</w:t>
      </w:r>
      <w:r w:rsidR="00EA5C1F">
        <w:t xml:space="preserve"> </w:t>
      </w:r>
      <w:r w:rsidR="007F6DE4">
        <w:t>century,</w:t>
      </w:r>
      <w:r w:rsidR="00EA5C1F">
        <w:t xml:space="preserve"> it is known that Western medicine had certainly advance</w:t>
      </w:r>
      <w:r w:rsidR="00ED0226">
        <w:t>d</w:t>
      </w:r>
      <w:r w:rsidR="00962F4E">
        <w:t xml:space="preserve"> but</w:t>
      </w:r>
      <w:r w:rsidR="004D701F">
        <w:t xml:space="preserve"> was </w:t>
      </w:r>
      <w:r w:rsidR="00EA5C1F">
        <w:t xml:space="preserve"> this to do with the natural progression of medical science which has occurred throughout the centuries or did the crusades make a major impact </w:t>
      </w:r>
      <w:r w:rsidR="00871246">
        <w:t xml:space="preserve">on the improved knowledge. This </w:t>
      </w:r>
      <w:r w:rsidR="004A32A0">
        <w:t>study</w:t>
      </w:r>
      <w:r w:rsidR="00871246">
        <w:t xml:space="preserve"> will attempt to demonstrate how </w:t>
      </w:r>
      <w:r w:rsidR="002F0118">
        <w:t>these</w:t>
      </w:r>
      <w:r w:rsidR="00871246">
        <w:t xml:space="preserve"> improvements were made and </w:t>
      </w:r>
      <w:r w:rsidR="00ED0226">
        <w:t xml:space="preserve">how much this occurred due to the </w:t>
      </w:r>
      <w:r w:rsidR="003F6045">
        <w:t>two-hundred-year</w:t>
      </w:r>
      <w:r w:rsidR="00ED0226">
        <w:t xml:space="preserve"> war between the </w:t>
      </w:r>
      <w:r w:rsidR="00E71816">
        <w:t>Muslims</w:t>
      </w:r>
      <w:r w:rsidR="00ED0226">
        <w:t xml:space="preserve"> of the East and Christians from the West of Europ</w:t>
      </w:r>
      <w:r w:rsidR="00290E4A">
        <w:t>e.</w:t>
      </w:r>
    </w:p>
    <w:p w14:paraId="26636F46" w14:textId="0CFA9C10" w:rsidR="001D5070" w:rsidRDefault="0014633B" w:rsidP="001D5070">
      <w:r>
        <w:t xml:space="preserve">Having </w:t>
      </w:r>
      <w:r w:rsidR="0035648A">
        <w:t xml:space="preserve">presented my proposal </w:t>
      </w:r>
      <w:r w:rsidR="00EE727F">
        <w:t>of studying</w:t>
      </w:r>
      <w:r w:rsidR="00751B0F">
        <w:t xml:space="preserve"> the improvement </w:t>
      </w:r>
      <w:r w:rsidR="00C1049A">
        <w:t>to</w:t>
      </w:r>
      <w:r w:rsidR="00EE727F">
        <w:t xml:space="preserve"> </w:t>
      </w:r>
      <w:r w:rsidR="00EE727F" w:rsidRPr="00FB7734">
        <w:rPr>
          <w:i/>
          <w:iCs/>
        </w:rPr>
        <w:t xml:space="preserve">medieval </w:t>
      </w:r>
      <w:r w:rsidR="00905BD0" w:rsidRPr="00FB7734">
        <w:rPr>
          <w:i/>
          <w:iCs/>
        </w:rPr>
        <w:t>medicine</w:t>
      </w:r>
      <w:r w:rsidR="00905BD0">
        <w:rPr>
          <w:i/>
          <w:iCs/>
        </w:rPr>
        <w:t xml:space="preserve"> </w:t>
      </w:r>
      <w:r w:rsidR="00905BD0" w:rsidRPr="0076286E">
        <w:t>during</w:t>
      </w:r>
      <w:r w:rsidR="00F0200E">
        <w:t xml:space="preserve"> the crusades to</w:t>
      </w:r>
      <w:r w:rsidR="0076286E">
        <w:t xml:space="preserve"> my supervisor</w:t>
      </w:r>
      <w:r w:rsidR="00EE727F">
        <w:t xml:space="preserve">, it was </w:t>
      </w:r>
      <w:r w:rsidR="00382BD5">
        <w:t>indicated that</w:t>
      </w:r>
      <w:r w:rsidR="00EE727F">
        <w:t xml:space="preserve"> </w:t>
      </w:r>
      <w:r w:rsidR="008652C4">
        <w:t xml:space="preserve">the subject was </w:t>
      </w:r>
      <w:r w:rsidR="00E30148">
        <w:t>very</w:t>
      </w:r>
      <w:r w:rsidR="008652C4">
        <w:t xml:space="preserve"> large</w:t>
      </w:r>
      <w:r w:rsidR="009C4A8E">
        <w:t xml:space="preserve"> and </w:t>
      </w:r>
      <w:r w:rsidR="00020598">
        <w:t xml:space="preserve">generalised, </w:t>
      </w:r>
      <w:r w:rsidR="00E30148">
        <w:t>and needed</w:t>
      </w:r>
      <w:r w:rsidR="00B61F45">
        <w:t xml:space="preserve"> to be more specific</w:t>
      </w:r>
      <w:r w:rsidR="00555626">
        <w:t>.</w:t>
      </w:r>
      <w:r w:rsidR="00554817">
        <w:t xml:space="preserve"> I therefore </w:t>
      </w:r>
      <w:r>
        <w:t>decided to reduce</w:t>
      </w:r>
      <w:r w:rsidR="00B61F45">
        <w:t xml:space="preserve"> the areas </w:t>
      </w:r>
      <w:r w:rsidR="004838F9">
        <w:t xml:space="preserve">of </w:t>
      </w:r>
      <w:r w:rsidR="00C1049A">
        <w:t>study to</w:t>
      </w:r>
      <w:r>
        <w:t xml:space="preserve"> </w:t>
      </w:r>
      <w:r w:rsidR="00665265">
        <w:t>three</w:t>
      </w:r>
      <w:r>
        <w:t xml:space="preserve"> </w:t>
      </w:r>
      <w:r w:rsidR="00CD0862">
        <w:t>specific</w:t>
      </w:r>
      <w:r w:rsidR="00C227AB">
        <w:t xml:space="preserve"> areas of medicine on which</w:t>
      </w:r>
      <w:r w:rsidR="00C95FF9">
        <w:t xml:space="preserve"> to</w:t>
      </w:r>
      <w:r>
        <w:t xml:space="preserve"> </w:t>
      </w:r>
      <w:r w:rsidRPr="00C95FF9">
        <w:t>focus</w:t>
      </w:r>
      <w:r>
        <w:t xml:space="preserve"> my </w:t>
      </w:r>
      <w:r w:rsidR="004838F9">
        <w:t>investigation</w:t>
      </w:r>
      <w:r w:rsidR="00E63B51">
        <w:t xml:space="preserve"> and</w:t>
      </w:r>
      <w:r w:rsidR="00FB2C78">
        <w:t xml:space="preserve"> will</w:t>
      </w:r>
      <w:r w:rsidR="00DF495A">
        <w:t xml:space="preserve"> consequently</w:t>
      </w:r>
      <w:r w:rsidR="004D7754">
        <w:t xml:space="preserve"> </w:t>
      </w:r>
      <w:r w:rsidR="00DF495A">
        <w:t>concen</w:t>
      </w:r>
      <w:r w:rsidR="00020598">
        <w:t xml:space="preserve">trate </w:t>
      </w:r>
      <w:r w:rsidR="00E63B51">
        <w:t>on</w:t>
      </w:r>
      <w:r w:rsidR="004D7754">
        <w:t xml:space="preserve"> </w:t>
      </w:r>
      <w:r w:rsidR="00A757D6">
        <w:t>hospitals, care</w:t>
      </w:r>
      <w:r w:rsidR="00CF175E">
        <w:t xml:space="preserve"> givers and have yet to decide about the </w:t>
      </w:r>
      <w:r w:rsidR="0002578D">
        <w:t>third subject</w:t>
      </w:r>
      <w:r w:rsidR="008915AC">
        <w:t xml:space="preserve">. </w:t>
      </w:r>
      <w:r w:rsidR="0002578D">
        <w:t xml:space="preserve"> </w:t>
      </w:r>
      <w:r w:rsidR="00750B53">
        <w:t xml:space="preserve">I was reminded </w:t>
      </w:r>
      <w:r w:rsidR="006C1126">
        <w:t>that</w:t>
      </w:r>
      <w:r w:rsidR="008B4FFB">
        <w:t xml:space="preserve"> </w:t>
      </w:r>
      <w:r w:rsidR="006C1126">
        <w:t>c</w:t>
      </w:r>
      <w:r w:rsidR="008B4FFB">
        <w:t>are must be tak</w:t>
      </w:r>
      <w:r w:rsidR="008B4FFB" w:rsidRPr="006E5138">
        <w:t xml:space="preserve">en </w:t>
      </w:r>
      <w:r w:rsidR="00F60FD2" w:rsidRPr="006E5138">
        <w:t>as</w:t>
      </w:r>
      <w:r w:rsidR="004361EF">
        <w:t xml:space="preserve"> I did not want</w:t>
      </w:r>
      <w:r w:rsidR="001D5070" w:rsidRPr="006E5138">
        <w:t xml:space="preserve"> to fall into the trap of discussing </w:t>
      </w:r>
      <w:r w:rsidR="00F60FD2" w:rsidRPr="006E5138">
        <w:t>these as</w:t>
      </w:r>
      <w:r w:rsidR="001D5070" w:rsidRPr="006E5138">
        <w:t xml:space="preserve"> independent </w:t>
      </w:r>
      <w:r w:rsidR="00905BD0" w:rsidRPr="006E5138">
        <w:t>subjects and</w:t>
      </w:r>
      <w:r w:rsidR="001D5070" w:rsidRPr="006E5138">
        <w:t xml:space="preserve"> treat them as ‘silos’ </w:t>
      </w:r>
      <w:r w:rsidR="00725599">
        <w:t>of information</w:t>
      </w:r>
      <w:r w:rsidR="007202B1">
        <w:t xml:space="preserve"> </w:t>
      </w:r>
      <w:r w:rsidR="001D5070" w:rsidRPr="006E5138">
        <w:t xml:space="preserve">which would not help with cohesion within the </w:t>
      </w:r>
      <w:r w:rsidR="00466DE0">
        <w:t>project</w:t>
      </w:r>
      <w:r w:rsidR="004361EF">
        <w:t>.</w:t>
      </w:r>
      <w:r w:rsidR="001D5070">
        <w:t xml:space="preserve"> </w:t>
      </w:r>
    </w:p>
    <w:p w14:paraId="693024E9" w14:textId="2C97EF99" w:rsidR="003211A2" w:rsidRDefault="003211A2" w:rsidP="001D5070">
      <w:r>
        <w:t xml:space="preserve">Structure of </w:t>
      </w:r>
      <w:r w:rsidR="002F0118">
        <w:t>Essay</w:t>
      </w:r>
    </w:p>
    <w:p w14:paraId="1647BED1" w14:textId="59D10BE6" w:rsidR="00F06E6C" w:rsidRDefault="001D5070">
      <w:r>
        <w:t xml:space="preserve"> </w:t>
      </w:r>
      <w:r w:rsidR="00A21FAA">
        <w:t xml:space="preserve"> As </w:t>
      </w:r>
      <w:r w:rsidR="00B37840">
        <w:t xml:space="preserve">medicine worldwide </w:t>
      </w:r>
      <w:r w:rsidR="00A21FAA">
        <w:t xml:space="preserve"> is generally known to have originated from the ancient </w:t>
      </w:r>
      <w:r w:rsidR="006E1047">
        <w:t>Greeks</w:t>
      </w:r>
      <w:r w:rsidR="00A21FAA">
        <w:t>,</w:t>
      </w:r>
      <w:r w:rsidR="007D2432">
        <w:t xml:space="preserve"> namely</w:t>
      </w:r>
      <w:r w:rsidR="00D060DD">
        <w:t xml:space="preserve"> </w:t>
      </w:r>
      <w:r w:rsidR="004F754E">
        <w:t>philosopher and physician</w:t>
      </w:r>
      <w:r w:rsidR="00970789">
        <w:t>s</w:t>
      </w:r>
      <w:r w:rsidR="00A21FAA">
        <w:t xml:space="preserve"> H</w:t>
      </w:r>
      <w:r w:rsidR="004F754E">
        <w:t>ip</w:t>
      </w:r>
      <w:r w:rsidR="00A21FAA">
        <w:t>pocrates,</w:t>
      </w:r>
      <w:r w:rsidR="004F754E">
        <w:t xml:space="preserve"> </w:t>
      </w:r>
      <w:r w:rsidR="00A21FAA">
        <w:t xml:space="preserve"> Aristotle</w:t>
      </w:r>
      <w:r w:rsidR="00970789">
        <w:t xml:space="preserve"> and </w:t>
      </w:r>
      <w:r w:rsidR="007D2432">
        <w:t>Galen</w:t>
      </w:r>
      <w:r w:rsidR="00A21FAA">
        <w:t xml:space="preserve">, it is important that prior to </w:t>
      </w:r>
      <w:r w:rsidR="00C664A0">
        <w:t>discussing the</w:t>
      </w:r>
      <w:r w:rsidR="00A21FAA">
        <w:t xml:space="preserve"> ideas that crossed between Muslim and Christian states</w:t>
      </w:r>
      <w:r w:rsidR="00C664A0">
        <w:t xml:space="preserve">, this piece </w:t>
      </w:r>
      <w:r w:rsidR="003A3B04">
        <w:t>of</w:t>
      </w:r>
      <w:r w:rsidR="00C664A0">
        <w:t xml:space="preserve"> work </w:t>
      </w:r>
      <w:r w:rsidR="00A93F9C">
        <w:lastRenderedPageBreak/>
        <w:t xml:space="preserve">demonstrates </w:t>
      </w:r>
      <w:r w:rsidR="0014633B">
        <w:t xml:space="preserve"> why there was such a difference in the </w:t>
      </w:r>
      <w:r w:rsidR="00A21FAA">
        <w:t xml:space="preserve">two medical cultures before the crusades and why </w:t>
      </w:r>
      <w:r w:rsidR="00C664A0">
        <w:t xml:space="preserve">it is </w:t>
      </w:r>
      <w:r w:rsidR="00A21FAA">
        <w:t>th</w:t>
      </w:r>
      <w:r w:rsidR="00C664A0">
        <w:t>ought that Islamic</w:t>
      </w:r>
      <w:r w:rsidR="00A21FAA">
        <w:t xml:space="preserve"> countries appeared so advanced in their </w:t>
      </w:r>
      <w:r w:rsidR="006D1B80">
        <w:t xml:space="preserve">understanding of </w:t>
      </w:r>
      <w:r w:rsidR="00CF0AFD">
        <w:t>medicine</w:t>
      </w:r>
      <w:r w:rsidR="00A21FAA">
        <w:t xml:space="preserve"> and practical care of the sick</w:t>
      </w:r>
      <w:r w:rsidR="00A31520">
        <w:t xml:space="preserve"> despite th</w:t>
      </w:r>
      <w:r w:rsidR="007E64EC">
        <w:t>is</w:t>
      </w:r>
      <w:r w:rsidR="00A31520">
        <w:t xml:space="preserve"> shared origin</w:t>
      </w:r>
      <w:r w:rsidR="006D1B80">
        <w:t xml:space="preserve"> of knowledge</w:t>
      </w:r>
      <w:r w:rsidR="00A21FAA">
        <w:t xml:space="preserve">. </w:t>
      </w:r>
      <w:r w:rsidR="003846C0">
        <w:t xml:space="preserve">This will be taken up by the first chapter as </w:t>
      </w:r>
      <w:r w:rsidR="003211A2">
        <w:t>without this</w:t>
      </w:r>
      <w:r w:rsidR="00923D12">
        <w:t xml:space="preserve"> </w:t>
      </w:r>
      <w:r w:rsidR="002F0118">
        <w:t>knowledge base</w:t>
      </w:r>
      <w:r w:rsidR="003846C0">
        <w:t xml:space="preserve">, it is impossible to </w:t>
      </w:r>
      <w:r w:rsidR="002158CD">
        <w:t>judge</w:t>
      </w:r>
      <w:r w:rsidR="003846C0">
        <w:t xml:space="preserve"> how the areas </w:t>
      </w:r>
      <w:r w:rsidR="007B2A5D">
        <w:t>compared</w:t>
      </w:r>
      <w:r w:rsidR="009A497F">
        <w:t xml:space="preserve"> and</w:t>
      </w:r>
      <w:r w:rsidR="007B2A5D">
        <w:t xml:space="preserve"> subsequently</w:t>
      </w:r>
      <w:r w:rsidR="0041139E">
        <w:t xml:space="preserve"> </w:t>
      </w:r>
      <w:r w:rsidR="00626DCA">
        <w:t>developed. The</w:t>
      </w:r>
      <w:r w:rsidR="00631E3E">
        <w:t xml:space="preserve"> </w:t>
      </w:r>
      <w:r w:rsidR="004314C3">
        <w:t xml:space="preserve">next </w:t>
      </w:r>
      <w:r w:rsidR="00631E3E">
        <w:t xml:space="preserve">chapter will </w:t>
      </w:r>
      <w:r w:rsidR="00234977">
        <w:t xml:space="preserve">then </w:t>
      </w:r>
      <w:r w:rsidR="00631E3E">
        <w:t xml:space="preserve">concentrate on the development of hospitals in the West which were </w:t>
      </w:r>
      <w:r w:rsidR="004A0549">
        <w:t xml:space="preserve">commonly used in the East </w:t>
      </w:r>
      <w:r w:rsidR="004C3F8D">
        <w:t xml:space="preserve">but </w:t>
      </w:r>
      <w:r w:rsidR="004A0549">
        <w:t xml:space="preserve">were </w:t>
      </w:r>
      <w:r w:rsidR="00EB6361">
        <w:t>virtually unheard of</w:t>
      </w:r>
      <w:r w:rsidR="003E38A6">
        <w:t xml:space="preserve"> as places for the acutely ill</w:t>
      </w:r>
      <w:r w:rsidR="00424D41">
        <w:t xml:space="preserve"> </w:t>
      </w:r>
      <w:r w:rsidR="00B0450C">
        <w:t>and treated by professionals</w:t>
      </w:r>
      <w:r w:rsidR="00DD65A4">
        <w:t xml:space="preserve"> </w:t>
      </w:r>
      <w:r w:rsidR="00424D41">
        <w:t>in Europe</w:t>
      </w:r>
      <w:r w:rsidR="00F76375">
        <w:t>.</w:t>
      </w:r>
      <w:r w:rsidR="00BB40DD">
        <w:rPr>
          <w:rStyle w:val="FootnoteReference"/>
        </w:rPr>
        <w:footnoteReference w:id="5"/>
      </w:r>
      <w:r w:rsidR="00424D41">
        <w:t xml:space="preserve"> </w:t>
      </w:r>
      <w:r w:rsidR="00F31907">
        <w:t>The following chapter will</w:t>
      </w:r>
      <w:r w:rsidR="00B3634D">
        <w:t xml:space="preserve"> discuss</w:t>
      </w:r>
      <w:r w:rsidR="0051093F">
        <w:t xml:space="preserve"> the care givers and how the idea of professional </w:t>
      </w:r>
      <w:r w:rsidR="00A91676">
        <w:t xml:space="preserve">carers developed in the West </w:t>
      </w:r>
      <w:r w:rsidR="00D60D9E">
        <w:t xml:space="preserve">having </w:t>
      </w:r>
      <w:r w:rsidR="002F2F05">
        <w:t xml:space="preserve">previously only </w:t>
      </w:r>
      <w:r w:rsidR="00D60D9E">
        <w:t>been  for the rich</w:t>
      </w:r>
      <w:r w:rsidR="00A45E8B">
        <w:t>,</w:t>
      </w:r>
      <w:r w:rsidR="00D60D9E">
        <w:t xml:space="preserve"> </w:t>
      </w:r>
      <w:r w:rsidR="00C9148E">
        <w:t>although care was given much more freely in the Islamic countries.</w:t>
      </w:r>
      <w:r w:rsidR="00BD5DDD">
        <w:rPr>
          <w:rStyle w:val="FootnoteReference"/>
        </w:rPr>
        <w:footnoteReference w:id="6"/>
      </w:r>
      <w:r w:rsidR="00C9148E">
        <w:t xml:space="preserve"> </w:t>
      </w:r>
      <w:r w:rsidR="00FE64EE">
        <w:t xml:space="preserve"> </w:t>
      </w:r>
      <w:r w:rsidR="00820B68">
        <w:t xml:space="preserve">The </w:t>
      </w:r>
      <w:r w:rsidR="00C102E6">
        <w:t>final</w:t>
      </w:r>
      <w:r w:rsidR="00820B68">
        <w:t xml:space="preserve"> chapter has yet to be </w:t>
      </w:r>
      <w:r w:rsidR="003274C0">
        <w:t xml:space="preserve">decided and will </w:t>
      </w:r>
      <w:r w:rsidR="001D2AB1">
        <w:t>possibly</w:t>
      </w:r>
      <w:r w:rsidR="003274C0">
        <w:t xml:space="preserve"> be a</w:t>
      </w:r>
      <w:r w:rsidR="00C02CE2">
        <w:t xml:space="preserve"> study of </w:t>
      </w:r>
      <w:r w:rsidR="009D7D6B">
        <w:t xml:space="preserve">the improvements made to battlefield </w:t>
      </w:r>
      <w:r w:rsidR="00616912">
        <w:t>treatment or</w:t>
      </w:r>
      <w:r w:rsidR="003D5A78">
        <w:t xml:space="preserve"> the study of common</w:t>
      </w:r>
      <w:r w:rsidR="00BC291A">
        <w:t xml:space="preserve"> treatments</w:t>
      </w:r>
      <w:r w:rsidR="003D5A78">
        <w:t xml:space="preserve"> used </w:t>
      </w:r>
      <w:r w:rsidR="00BB1ED8">
        <w:t>by</w:t>
      </w:r>
      <w:r w:rsidR="003D5A78">
        <w:t xml:space="preserve"> </w:t>
      </w:r>
      <w:r w:rsidR="009A4305">
        <w:t xml:space="preserve">either </w:t>
      </w:r>
      <w:r w:rsidR="0092696A">
        <w:t>civilisation</w:t>
      </w:r>
      <w:r w:rsidR="009A4305">
        <w:t xml:space="preserve"> </w:t>
      </w:r>
      <w:r w:rsidR="00B81972">
        <w:t>which then was passed on.</w:t>
      </w:r>
      <w:r w:rsidR="00931A85" w:rsidRPr="00931A85">
        <w:t xml:space="preserve"> </w:t>
      </w:r>
    </w:p>
    <w:p w14:paraId="54CB8725" w14:textId="0CFEEBA4" w:rsidR="005258A1" w:rsidRDefault="005258A1">
      <w:r>
        <w:t>Literature</w:t>
      </w:r>
    </w:p>
    <w:p w14:paraId="3C677D28" w14:textId="6ECA4D0B" w:rsidR="005258A1" w:rsidRDefault="00215C49">
      <w:r w:rsidRPr="00413657">
        <w:t xml:space="preserve">When I had decided on the subject for my dissertation, </w:t>
      </w:r>
      <w:r w:rsidR="006E5576" w:rsidRPr="00413657">
        <w:t xml:space="preserve">I </w:t>
      </w:r>
      <w:r w:rsidRPr="00413657">
        <w:t>began</w:t>
      </w:r>
      <w:r w:rsidR="00393C7C" w:rsidRPr="00413657">
        <w:t xml:space="preserve"> my</w:t>
      </w:r>
      <w:r w:rsidR="006E5576" w:rsidRPr="00413657">
        <w:t xml:space="preserve"> research by </w:t>
      </w:r>
      <w:r w:rsidR="00A163A0">
        <w:t xml:space="preserve">reading </w:t>
      </w:r>
      <w:r w:rsidR="00381755">
        <w:t>work</w:t>
      </w:r>
      <w:r w:rsidR="002B48AF">
        <w:t xml:space="preserve"> </w:t>
      </w:r>
      <w:r w:rsidR="00381755">
        <w:t xml:space="preserve">about the </w:t>
      </w:r>
      <w:r w:rsidR="00690933" w:rsidRPr="00413657">
        <w:t xml:space="preserve">crusades </w:t>
      </w:r>
      <w:r w:rsidR="006E76D6" w:rsidRPr="00413657">
        <w:t>and any</w:t>
      </w:r>
      <w:r w:rsidR="00CC28FC" w:rsidRPr="00413657">
        <w:t xml:space="preserve"> aspects of medicine during t</w:t>
      </w:r>
      <w:r w:rsidR="00413657" w:rsidRPr="00413657">
        <w:t>his period</w:t>
      </w:r>
      <w:r w:rsidR="00C24CC7">
        <w:t>,</w:t>
      </w:r>
      <w:r w:rsidR="00CC28FC" w:rsidRPr="00413657">
        <w:t xml:space="preserve"> but </w:t>
      </w:r>
      <w:r w:rsidR="00AE624C" w:rsidRPr="00413657">
        <w:t xml:space="preserve">although it provided good background </w:t>
      </w:r>
      <w:r w:rsidR="006E76D6" w:rsidRPr="00413657">
        <w:t>readin</w:t>
      </w:r>
      <w:r w:rsidR="006E76D6">
        <w:t>g</w:t>
      </w:r>
      <w:r w:rsidR="006E76D6" w:rsidRPr="00413657">
        <w:t>,</w:t>
      </w:r>
      <w:r w:rsidR="00EA2592" w:rsidRPr="00413657">
        <w:t xml:space="preserve"> I </w:t>
      </w:r>
      <w:r w:rsidR="00CC28FC" w:rsidRPr="00413657">
        <w:t>realised</w:t>
      </w:r>
      <w:r w:rsidR="00AA4371" w:rsidRPr="00413657">
        <w:t xml:space="preserve"> that this wouldn’t answer the question asked </w:t>
      </w:r>
      <w:r w:rsidR="001B5C62">
        <w:t>in the title</w:t>
      </w:r>
      <w:r w:rsidR="00785F9A">
        <w:t xml:space="preserve"> of</w:t>
      </w:r>
      <w:r w:rsidR="00AA4371" w:rsidRPr="00413657">
        <w:t xml:space="preserve"> this work</w:t>
      </w:r>
      <w:r w:rsidR="00B23C0A">
        <w:t xml:space="preserve"> and</w:t>
      </w:r>
      <w:r w:rsidR="00AA4371" w:rsidRPr="00413657">
        <w:t xml:space="preserve"> I needed to </w:t>
      </w:r>
      <w:r w:rsidR="00B23C0A">
        <w:t>concentrate</w:t>
      </w:r>
      <w:r w:rsidR="00D371D6" w:rsidRPr="00413657">
        <w:t xml:space="preserve"> what medical knowledge</w:t>
      </w:r>
      <w:r w:rsidR="00A60C9A">
        <w:t xml:space="preserve"> there</w:t>
      </w:r>
      <w:r w:rsidR="00D371D6" w:rsidRPr="00413657">
        <w:t xml:space="preserve"> was before the crusades </w:t>
      </w:r>
      <w:r w:rsidR="000941E5" w:rsidRPr="00413657">
        <w:t xml:space="preserve">and how knowledge was transferred from one </w:t>
      </w:r>
      <w:r w:rsidR="007A1CB5" w:rsidRPr="00413657">
        <w:t>civilisation</w:t>
      </w:r>
      <w:r w:rsidR="007C40FC" w:rsidRPr="00413657">
        <w:t xml:space="preserve"> to </w:t>
      </w:r>
      <w:r w:rsidR="0031305D" w:rsidRPr="00413657">
        <w:t>another</w:t>
      </w:r>
      <w:r w:rsidR="00B03450">
        <w:t>.</w:t>
      </w:r>
      <w:r w:rsidR="000941E5" w:rsidRPr="00413657">
        <w:t xml:space="preserve"> </w:t>
      </w:r>
      <w:r w:rsidR="000941E5" w:rsidRPr="00C2145D">
        <w:t xml:space="preserve">I </w:t>
      </w:r>
      <w:r w:rsidR="00B74D6C" w:rsidRPr="00C2145D">
        <w:t>have</w:t>
      </w:r>
      <w:r w:rsidR="009664C0">
        <w:t xml:space="preserve"> si</w:t>
      </w:r>
      <w:r w:rsidR="00D25CEB">
        <w:t>nce</w:t>
      </w:r>
      <w:r w:rsidR="00B74D6C" w:rsidRPr="00C2145D">
        <w:t xml:space="preserve"> been </w:t>
      </w:r>
      <w:r w:rsidR="00A11BCB" w:rsidRPr="00C2145D">
        <w:t xml:space="preserve">doing </w:t>
      </w:r>
      <w:r w:rsidR="000941E5" w:rsidRPr="00C2145D">
        <w:t xml:space="preserve">this by </w:t>
      </w:r>
      <w:r w:rsidR="0011221A" w:rsidRPr="00C2145D">
        <w:t>studying</w:t>
      </w:r>
      <w:r w:rsidR="008D6875" w:rsidRPr="00C2145D">
        <w:t xml:space="preserve"> </w:t>
      </w:r>
      <w:r w:rsidR="00763EFE" w:rsidRPr="00C2145D">
        <w:t>various papers</w:t>
      </w:r>
      <w:r w:rsidR="00E444CF" w:rsidRPr="00C2145D">
        <w:t xml:space="preserve"> published</w:t>
      </w:r>
      <w:r w:rsidR="00266F8D" w:rsidRPr="00C2145D">
        <w:t xml:space="preserve"> in </w:t>
      </w:r>
      <w:r w:rsidR="00266F8D" w:rsidRPr="0012179D">
        <w:t>Academia</w:t>
      </w:r>
      <w:r w:rsidR="006E451D">
        <w:t>.</w:t>
      </w:r>
      <w:r w:rsidR="00266F8D" w:rsidRPr="0012179D">
        <w:t xml:space="preserve"> </w:t>
      </w:r>
      <w:r w:rsidR="0012179D" w:rsidRPr="0012179D">
        <w:t>e</w:t>
      </w:r>
      <w:r w:rsidR="0026467A" w:rsidRPr="0012179D">
        <w:t>du</w:t>
      </w:r>
      <w:r w:rsidR="0012179D" w:rsidRPr="0012179D">
        <w:t>.</w:t>
      </w:r>
      <w:r w:rsidR="0026467A" w:rsidRPr="00C2145D">
        <w:t xml:space="preserve"> and</w:t>
      </w:r>
      <w:r w:rsidR="00722E0D" w:rsidRPr="00C2145D">
        <w:t xml:space="preserve"> </w:t>
      </w:r>
      <w:r w:rsidR="00A11BCB" w:rsidRPr="00C2145D">
        <w:t>by</w:t>
      </w:r>
      <w:r w:rsidR="000F5FB9" w:rsidRPr="00C2145D">
        <w:t xml:space="preserve"> reading </w:t>
      </w:r>
      <w:r w:rsidR="001316F3" w:rsidRPr="00C2145D">
        <w:t>several books that concentrate on medieval medicine</w:t>
      </w:r>
      <w:r w:rsidR="000B0AA8">
        <w:t>,</w:t>
      </w:r>
      <w:r w:rsidR="00EF3690">
        <w:t xml:space="preserve"> </w:t>
      </w:r>
      <w:r w:rsidR="004F6D6F">
        <w:t xml:space="preserve">Nancy Sirasi’s Medieval </w:t>
      </w:r>
      <w:r w:rsidR="00EF3690">
        <w:t xml:space="preserve">&amp;Early Renaissance Medicine </w:t>
      </w:r>
      <w:r w:rsidR="00D25CEB">
        <w:t>being</w:t>
      </w:r>
      <w:r w:rsidR="00EF3690">
        <w:t xml:space="preserve"> a sound </w:t>
      </w:r>
      <w:r w:rsidR="00EF5E12">
        <w:t>publication to start with.</w:t>
      </w:r>
      <w:r w:rsidR="00EF5E12">
        <w:rPr>
          <w:rStyle w:val="FootnoteReference"/>
        </w:rPr>
        <w:footnoteReference w:id="7"/>
      </w:r>
      <w:r w:rsidR="00A11BCB" w:rsidRPr="00C2145D">
        <w:t xml:space="preserve"> </w:t>
      </w:r>
      <w:r w:rsidR="00736195" w:rsidRPr="00C2145D">
        <w:t>Th</w:t>
      </w:r>
      <w:r w:rsidR="00405CCA">
        <w:t>ese have</w:t>
      </w:r>
      <w:r w:rsidR="00326032" w:rsidRPr="00C2145D">
        <w:t xml:space="preserve"> </w:t>
      </w:r>
      <w:r w:rsidR="0026467A" w:rsidRPr="00C2145D">
        <w:t>been helping</w:t>
      </w:r>
      <w:r w:rsidR="00FC1829" w:rsidRPr="00C2145D">
        <w:t xml:space="preserve"> me </w:t>
      </w:r>
      <w:r w:rsidR="00736195" w:rsidRPr="00C2145D">
        <w:t>to understand the tran</w:t>
      </w:r>
      <w:r w:rsidR="0048231A" w:rsidRPr="00C2145D">
        <w:t xml:space="preserve">sfer of </w:t>
      </w:r>
      <w:r w:rsidR="007C40FC" w:rsidRPr="00C2145D">
        <w:t>ideas, which</w:t>
      </w:r>
      <w:r w:rsidR="003701C9" w:rsidRPr="00C2145D">
        <w:t xml:space="preserve"> is </w:t>
      </w:r>
      <w:r w:rsidR="00B26A5B" w:rsidRPr="00C2145D">
        <w:t xml:space="preserve">important for the opening chapter in </w:t>
      </w:r>
      <w:r w:rsidR="007A1CB5" w:rsidRPr="00C2145D">
        <w:t>this</w:t>
      </w:r>
      <w:r w:rsidR="00B26A5B" w:rsidRPr="00C2145D">
        <w:t xml:space="preserve"> piece of work</w:t>
      </w:r>
      <w:r w:rsidR="00B03450" w:rsidRPr="00B03450">
        <w:t>.</w:t>
      </w:r>
      <w:r w:rsidR="009B0537" w:rsidRPr="00B03450">
        <w:t xml:space="preserve"> </w:t>
      </w:r>
      <w:r w:rsidR="00B3407F" w:rsidRPr="0026467A">
        <w:t>However,</w:t>
      </w:r>
      <w:r w:rsidR="007C40FC" w:rsidRPr="0026467A">
        <w:t xml:space="preserve"> it</w:t>
      </w:r>
      <w:r w:rsidR="009B0537" w:rsidRPr="0026467A">
        <w:t xml:space="preserve"> </w:t>
      </w:r>
      <w:r w:rsidR="00763EFE" w:rsidRPr="0026467A">
        <w:t>is the</w:t>
      </w:r>
      <w:r w:rsidR="009B0537" w:rsidRPr="0026467A">
        <w:t xml:space="preserve"> </w:t>
      </w:r>
      <w:r w:rsidR="001328BE" w:rsidRPr="0026467A">
        <w:t xml:space="preserve">establishment of hospitals and paid </w:t>
      </w:r>
      <w:r w:rsidR="00391C61" w:rsidRPr="0026467A">
        <w:t>workers that I now need to concentrate</w:t>
      </w:r>
      <w:r w:rsidR="0091554C">
        <w:t xml:space="preserve"> on</w:t>
      </w:r>
      <w:r w:rsidR="003911CA" w:rsidRPr="0026467A">
        <w:t>,</w:t>
      </w:r>
      <w:r w:rsidR="006222C5">
        <w:t xml:space="preserve"> to demonstrate</w:t>
      </w:r>
      <w:r w:rsidR="00391C61" w:rsidRPr="0026467A">
        <w:t xml:space="preserve"> </w:t>
      </w:r>
      <w:r w:rsidR="003F5098">
        <w:t>how</w:t>
      </w:r>
      <w:r w:rsidR="00391C61" w:rsidRPr="0026467A">
        <w:t xml:space="preserve"> the</w:t>
      </w:r>
      <w:r w:rsidR="0059312F" w:rsidRPr="0026467A">
        <w:t>se</w:t>
      </w:r>
      <w:r w:rsidR="00391C61" w:rsidRPr="0026467A">
        <w:t xml:space="preserve"> </w:t>
      </w:r>
      <w:r w:rsidR="00F244E2" w:rsidRPr="0026467A">
        <w:t xml:space="preserve">branches of medical </w:t>
      </w:r>
      <w:r w:rsidR="00E90D84" w:rsidRPr="0026467A">
        <w:t>ideas</w:t>
      </w:r>
      <w:r w:rsidR="00391C61" w:rsidRPr="0026467A">
        <w:t xml:space="preserve"> </w:t>
      </w:r>
      <w:r w:rsidR="001A019E">
        <w:t xml:space="preserve">that were </w:t>
      </w:r>
      <w:r w:rsidR="007754F6" w:rsidRPr="0026467A">
        <w:t xml:space="preserve">already </w:t>
      </w:r>
      <w:r w:rsidR="0059312F" w:rsidRPr="0026467A">
        <w:t>recognised</w:t>
      </w:r>
      <w:r w:rsidR="001A019E">
        <w:t xml:space="preserve"> and </w:t>
      </w:r>
      <w:r w:rsidR="007C6AF0">
        <w:t xml:space="preserve">practiced </w:t>
      </w:r>
      <w:r w:rsidR="007C6AF0" w:rsidRPr="0026467A">
        <w:t>in</w:t>
      </w:r>
      <w:r w:rsidR="007754F6" w:rsidRPr="0026467A">
        <w:t xml:space="preserve"> the Muslim </w:t>
      </w:r>
      <w:r w:rsidR="007754F6" w:rsidRPr="007C6AF0">
        <w:t>world w</w:t>
      </w:r>
      <w:r w:rsidR="0026467A" w:rsidRPr="007C6AF0">
        <w:t>ere</w:t>
      </w:r>
      <w:r w:rsidR="007754F6" w:rsidRPr="007C6AF0">
        <w:t xml:space="preserve"> transferred to the West. </w:t>
      </w:r>
      <w:r w:rsidR="00661DB4" w:rsidRPr="007C6AF0">
        <w:t xml:space="preserve">With this extensive reading of secondary </w:t>
      </w:r>
      <w:r w:rsidR="00C34285" w:rsidRPr="007C6AF0">
        <w:t>sources, I</w:t>
      </w:r>
      <w:r w:rsidR="00151C9C" w:rsidRPr="007C6AF0">
        <w:t xml:space="preserve"> </w:t>
      </w:r>
      <w:r w:rsidR="00405CCA">
        <w:t>realise</w:t>
      </w:r>
      <w:r w:rsidR="0092706E">
        <w:t xml:space="preserve"> I </w:t>
      </w:r>
      <w:r w:rsidR="00151C9C" w:rsidRPr="007C6AF0">
        <w:t>ha</w:t>
      </w:r>
      <w:r w:rsidR="001A019E" w:rsidRPr="007C6AF0">
        <w:t>ve</w:t>
      </w:r>
      <w:r w:rsidR="00151C9C" w:rsidRPr="007C6AF0">
        <w:t xml:space="preserve"> not been engaging </w:t>
      </w:r>
      <w:r w:rsidR="0092706E">
        <w:t>with</w:t>
      </w:r>
      <w:r w:rsidR="00151C9C" w:rsidRPr="007C6AF0">
        <w:t xml:space="preserve"> primary sources to enhance my argument </w:t>
      </w:r>
      <w:r w:rsidR="00BE4F63">
        <w:t>and</w:t>
      </w:r>
      <w:r w:rsidR="00151C9C" w:rsidRPr="007C6AF0">
        <w:t xml:space="preserve"> I now have to concentrate on</w:t>
      </w:r>
      <w:r w:rsidR="00226865">
        <w:t xml:space="preserve"> using</w:t>
      </w:r>
      <w:r w:rsidR="00151C9C" w:rsidRPr="007C6AF0">
        <w:t xml:space="preserve"> </w:t>
      </w:r>
      <w:r w:rsidR="00611892">
        <w:t>various methods</w:t>
      </w:r>
      <w:r w:rsidR="00467267">
        <w:t>,</w:t>
      </w:r>
      <w:r w:rsidR="00F25AA2">
        <w:t xml:space="preserve"> </w:t>
      </w:r>
      <w:r w:rsidR="00226865">
        <w:t>for example</w:t>
      </w:r>
      <w:r w:rsidR="00467267">
        <w:t>,</w:t>
      </w:r>
      <w:r w:rsidR="00C76B5A" w:rsidRPr="007C6AF0">
        <w:t xml:space="preserve"> </w:t>
      </w:r>
      <w:r w:rsidR="006E442F" w:rsidRPr="007C6AF0">
        <w:t>online data</w:t>
      </w:r>
      <w:r w:rsidR="005436A2" w:rsidRPr="007C6AF0">
        <w:t>bases</w:t>
      </w:r>
      <w:r w:rsidR="001A6948" w:rsidRPr="007C6AF0">
        <w:t xml:space="preserve"> such as </w:t>
      </w:r>
      <w:r w:rsidR="00C34285" w:rsidRPr="007C6AF0">
        <w:t xml:space="preserve">Internet </w:t>
      </w:r>
      <w:r w:rsidR="00CE27D5">
        <w:t>Medieval</w:t>
      </w:r>
      <w:r w:rsidR="003D0C22">
        <w:t xml:space="preserve"> S</w:t>
      </w:r>
      <w:r w:rsidR="00C34285" w:rsidRPr="007C6AF0">
        <w:t xml:space="preserve">ourcebook </w:t>
      </w:r>
      <w:r w:rsidR="00075300">
        <w:t xml:space="preserve"> and </w:t>
      </w:r>
      <w:r w:rsidR="007210B0">
        <w:t>National Library of Medicine</w:t>
      </w:r>
      <w:r w:rsidR="00DC616A">
        <w:t>, by accessing the</w:t>
      </w:r>
      <w:r w:rsidR="007210B0">
        <w:t xml:space="preserve"> </w:t>
      </w:r>
      <w:r w:rsidR="00C0571B">
        <w:t>University library</w:t>
      </w:r>
      <w:r w:rsidR="00230EDC">
        <w:t xml:space="preserve"> and </w:t>
      </w:r>
      <w:r w:rsidR="005908B1">
        <w:t xml:space="preserve">by </w:t>
      </w:r>
      <w:r w:rsidR="006158F8">
        <w:t xml:space="preserve">visiting </w:t>
      </w:r>
      <w:r w:rsidR="00EC28C6">
        <w:t>medieval hospital museums</w:t>
      </w:r>
      <w:r w:rsidR="005908B1">
        <w:t xml:space="preserve"> for example</w:t>
      </w:r>
      <w:r w:rsidR="00EC28C6">
        <w:t xml:space="preserve"> </w:t>
      </w:r>
      <w:r w:rsidR="00BD55AB">
        <w:t xml:space="preserve">St </w:t>
      </w:r>
      <w:r w:rsidR="004129FB">
        <w:t>Bartholomew’s</w:t>
      </w:r>
      <w:r w:rsidR="00BD55AB">
        <w:t xml:space="preserve"> Hospital Museum  </w:t>
      </w:r>
      <w:r w:rsidR="00EC28C6">
        <w:t xml:space="preserve"> London and </w:t>
      </w:r>
      <w:r w:rsidR="00517084">
        <w:t xml:space="preserve">Coningsby </w:t>
      </w:r>
      <w:r w:rsidR="007C6AF0">
        <w:t xml:space="preserve">Hospital </w:t>
      </w:r>
      <w:r w:rsidR="00EC28C6">
        <w:t>Hereford</w:t>
      </w:r>
      <w:r w:rsidR="00BE4F63">
        <w:t xml:space="preserve"> to access these </w:t>
      </w:r>
      <w:r w:rsidR="0093629A">
        <w:t>accounts</w:t>
      </w:r>
      <w:r w:rsidR="00BE4F63">
        <w:t xml:space="preserve"> </w:t>
      </w:r>
      <w:r w:rsidR="007C6AF0">
        <w:t xml:space="preserve">. </w:t>
      </w:r>
      <w:r w:rsidR="00D67AB6">
        <w:t>This</w:t>
      </w:r>
      <w:r w:rsidR="00463A19">
        <w:t>,</w:t>
      </w:r>
      <w:r w:rsidR="00D67AB6">
        <w:t xml:space="preserve"> I will be engaging in </w:t>
      </w:r>
      <w:r w:rsidR="00463A19">
        <w:t>over the next few weeks</w:t>
      </w:r>
      <w:r w:rsidR="00CC19A7">
        <w:t xml:space="preserve"> to help with</w:t>
      </w:r>
      <w:r w:rsidR="0000728C">
        <w:t xml:space="preserve"> analysis and evaluation of the </w:t>
      </w:r>
      <w:r w:rsidR="008143E8">
        <w:t>question</w:t>
      </w:r>
      <w:r w:rsidR="00463A19">
        <w:t xml:space="preserve"> prior to commencing </w:t>
      </w:r>
      <w:r w:rsidR="00505CBD">
        <w:t>writing of the project</w:t>
      </w:r>
      <w:r w:rsidR="00C1769E">
        <w:t>.</w:t>
      </w:r>
    </w:p>
    <w:p w14:paraId="4F44ECF5" w14:textId="12E4C6CC" w:rsidR="004129FB" w:rsidRPr="005436A2" w:rsidRDefault="004129FB">
      <w:pPr>
        <w:rPr>
          <w:highlight w:val="yellow"/>
        </w:rPr>
      </w:pPr>
      <w:r>
        <w:t xml:space="preserve">Below is a table </w:t>
      </w:r>
      <w:r w:rsidR="00C74C05">
        <w:t>contain</w:t>
      </w:r>
      <w:r w:rsidR="00C9191A">
        <w:t>ing</w:t>
      </w:r>
      <w:r w:rsidR="00421AB3">
        <w:t xml:space="preserve"> </w:t>
      </w:r>
      <w:r w:rsidR="0061640B">
        <w:t xml:space="preserve">my </w:t>
      </w:r>
      <w:r w:rsidR="00BD75F9">
        <w:t xml:space="preserve">project management </w:t>
      </w:r>
      <w:r w:rsidR="0061640B">
        <w:t xml:space="preserve">plan over the next six months </w:t>
      </w:r>
      <w:r w:rsidR="00421AB3">
        <w:t>illustrating the time</w:t>
      </w:r>
      <w:r w:rsidR="002B3456">
        <w:t xml:space="preserve"> frame for research</w:t>
      </w:r>
      <w:r w:rsidR="00C13E4F">
        <w:t xml:space="preserve">, visits and writing of </w:t>
      </w:r>
      <w:r w:rsidR="009321EB">
        <w:t>my dissertation</w:t>
      </w:r>
      <w:r w:rsidR="00C13E4F">
        <w:t>. It has helped with focuss</w:t>
      </w:r>
      <w:r w:rsidR="001A744B">
        <w:t xml:space="preserve">ing me </w:t>
      </w:r>
      <w:r w:rsidR="00FF3CC3">
        <w:t>on</w:t>
      </w:r>
      <w:r w:rsidR="001A744B">
        <w:t xml:space="preserve"> the task in hand and </w:t>
      </w:r>
      <w:r w:rsidR="00763EFE">
        <w:t xml:space="preserve">has now </w:t>
      </w:r>
      <w:r w:rsidR="001A744B">
        <w:t>given a structur</w:t>
      </w:r>
      <w:r w:rsidR="00FF3CC3">
        <w:t>e to</w:t>
      </w:r>
      <w:r w:rsidR="00A104E7">
        <w:t xml:space="preserve"> how I will be managing this project</w:t>
      </w:r>
      <w:r w:rsidR="00461C4E">
        <w:t xml:space="preserve"> over the next few months</w:t>
      </w:r>
      <w:r w:rsidR="00C74C05">
        <w:t>.</w:t>
      </w:r>
      <w:r w:rsidR="00FF3CC3">
        <w:t xml:space="preserve"> </w:t>
      </w:r>
      <w:r w:rsidR="00C13E4F">
        <w:t xml:space="preserve"> </w:t>
      </w:r>
    </w:p>
    <w:p w14:paraId="3549528C" w14:textId="77777777" w:rsidR="00763EFE" w:rsidRDefault="00763EFE"/>
    <w:p w14:paraId="1E985225" w14:textId="77777777" w:rsidR="00763EFE" w:rsidRDefault="00763EFE"/>
    <w:p w14:paraId="52799F40" w14:textId="77777777" w:rsidR="00763EFE" w:rsidRDefault="00763EFE"/>
    <w:p w14:paraId="777E9E41" w14:textId="77777777" w:rsidR="00763EFE" w:rsidRDefault="00763EFE"/>
    <w:p w14:paraId="46085B36" w14:textId="1EDF4C4B" w:rsidR="006A0E9C" w:rsidRDefault="006A0E9C">
      <w:r>
        <w:t>Dissertation progress report</w:t>
      </w:r>
    </w:p>
    <w:p w14:paraId="569DA3AB" w14:textId="77777777" w:rsidR="006A0E9C" w:rsidRDefault="006A0E9C"/>
    <w:tbl>
      <w:tblPr>
        <w:tblStyle w:val="TableGrid"/>
        <w:tblW w:w="0" w:type="auto"/>
        <w:tblInd w:w="-431" w:type="dxa"/>
        <w:tblLook w:val="04A0" w:firstRow="1" w:lastRow="0" w:firstColumn="1" w:lastColumn="0" w:noHBand="0" w:noVBand="1"/>
      </w:tblPr>
      <w:tblGrid>
        <w:gridCol w:w="1666"/>
        <w:gridCol w:w="4447"/>
        <w:gridCol w:w="3334"/>
      </w:tblGrid>
      <w:tr w:rsidR="00D90048" w14:paraId="291C0ED6" w14:textId="77777777" w:rsidTr="00231390">
        <w:tc>
          <w:tcPr>
            <w:tcW w:w="1666" w:type="dxa"/>
          </w:tcPr>
          <w:p w14:paraId="1D84C1C0" w14:textId="24D9EE80" w:rsidR="002B031C" w:rsidRDefault="002B031C">
            <w:r>
              <w:t>Time frame</w:t>
            </w:r>
          </w:p>
        </w:tc>
        <w:tc>
          <w:tcPr>
            <w:tcW w:w="0" w:type="auto"/>
          </w:tcPr>
          <w:p w14:paraId="0909B15A" w14:textId="61ECF29B" w:rsidR="002B031C" w:rsidRDefault="002B031C">
            <w:r>
              <w:t>Tasks</w:t>
            </w:r>
          </w:p>
        </w:tc>
        <w:tc>
          <w:tcPr>
            <w:tcW w:w="0" w:type="auto"/>
          </w:tcPr>
          <w:p w14:paraId="53E591ED" w14:textId="08390B64" w:rsidR="002B031C" w:rsidRDefault="002B031C">
            <w:r>
              <w:t>Target</w:t>
            </w:r>
          </w:p>
        </w:tc>
      </w:tr>
      <w:tr w:rsidR="00D90048" w14:paraId="50390002" w14:textId="23E67A62" w:rsidTr="00231390">
        <w:tc>
          <w:tcPr>
            <w:tcW w:w="1666" w:type="dxa"/>
          </w:tcPr>
          <w:p w14:paraId="07CA4F30" w14:textId="18CAC226" w:rsidR="002B031C" w:rsidRDefault="002B031C">
            <w:r>
              <w:t>November</w:t>
            </w:r>
          </w:p>
        </w:tc>
        <w:tc>
          <w:tcPr>
            <w:tcW w:w="0" w:type="auto"/>
          </w:tcPr>
          <w:p w14:paraId="28A8D7D3" w14:textId="77777777" w:rsidR="002B031C" w:rsidRDefault="002B031C" w:rsidP="007E79DC">
            <w:pPr>
              <w:pStyle w:val="ListParagraph"/>
              <w:numPr>
                <w:ilvl w:val="0"/>
                <w:numId w:val="1"/>
              </w:numPr>
            </w:pPr>
            <w:r>
              <w:t>Meeting with supervisor</w:t>
            </w:r>
          </w:p>
          <w:p w14:paraId="30EC2CEE" w14:textId="21C1ADC3" w:rsidR="002B031C" w:rsidRDefault="002B031C" w:rsidP="007E79DC">
            <w:pPr>
              <w:pStyle w:val="ListParagraph"/>
              <w:numPr>
                <w:ilvl w:val="0"/>
                <w:numId w:val="1"/>
              </w:numPr>
            </w:pPr>
            <w:r>
              <w:t>Decide on day to concentrate on dissertation</w:t>
            </w:r>
            <w:r w:rsidR="00BF33F1">
              <w:t xml:space="preserve"> work</w:t>
            </w:r>
            <w:r>
              <w:t>- Thursday</w:t>
            </w:r>
          </w:p>
          <w:p w14:paraId="348B573F" w14:textId="1FD5DF24" w:rsidR="002B031C" w:rsidRDefault="002B031C" w:rsidP="007E79DC">
            <w:pPr>
              <w:pStyle w:val="ListParagraph"/>
              <w:numPr>
                <w:ilvl w:val="0"/>
                <w:numId w:val="1"/>
              </w:numPr>
            </w:pPr>
            <w:r>
              <w:t>Concentrated research for primary resources</w:t>
            </w:r>
          </w:p>
          <w:p w14:paraId="4D53183C" w14:textId="77777777" w:rsidR="002B031C" w:rsidRDefault="002B031C" w:rsidP="007E79DC">
            <w:pPr>
              <w:pStyle w:val="ListParagraph"/>
              <w:numPr>
                <w:ilvl w:val="0"/>
                <w:numId w:val="1"/>
              </w:numPr>
            </w:pPr>
            <w:r>
              <w:t>Continue background reading of secondary sources</w:t>
            </w:r>
          </w:p>
          <w:p w14:paraId="774C9690" w14:textId="264F0BE3" w:rsidR="002B031C" w:rsidRDefault="002B031C" w:rsidP="007E79DC">
            <w:pPr>
              <w:pStyle w:val="ListParagraph"/>
              <w:numPr>
                <w:ilvl w:val="0"/>
                <w:numId w:val="1"/>
              </w:numPr>
            </w:pPr>
            <w:r>
              <w:t>Submit reflective piece 21/11/05</w:t>
            </w:r>
          </w:p>
        </w:tc>
        <w:tc>
          <w:tcPr>
            <w:tcW w:w="0" w:type="auto"/>
          </w:tcPr>
          <w:p w14:paraId="1E92F0E9" w14:textId="77777777" w:rsidR="002B031C" w:rsidRDefault="00C45220">
            <w:r>
              <w:t>To focus</w:t>
            </w:r>
            <w:r w:rsidR="00E0081B">
              <w:t xml:space="preserve"> thoughts </w:t>
            </w:r>
            <w:r w:rsidR="00F55D2D">
              <w:t xml:space="preserve">and </w:t>
            </w:r>
            <w:r w:rsidR="00727AB9">
              <w:t>plan over the next six months</w:t>
            </w:r>
            <w:r w:rsidR="001E120C">
              <w:t xml:space="preserve">. </w:t>
            </w:r>
          </w:p>
          <w:p w14:paraId="5BF1B97F" w14:textId="3810DBD5" w:rsidR="004D702D" w:rsidRDefault="004D702D">
            <w:r>
              <w:t>To ensure that reflective work is completed and submitted on time.</w:t>
            </w:r>
          </w:p>
        </w:tc>
      </w:tr>
      <w:tr w:rsidR="00D90048" w14:paraId="41EC5618" w14:textId="696FE0F4" w:rsidTr="00231390">
        <w:tc>
          <w:tcPr>
            <w:tcW w:w="1666" w:type="dxa"/>
          </w:tcPr>
          <w:p w14:paraId="35C22392" w14:textId="09F5679A" w:rsidR="002B031C" w:rsidRDefault="002B031C">
            <w:r>
              <w:t>December</w:t>
            </w:r>
          </w:p>
        </w:tc>
        <w:tc>
          <w:tcPr>
            <w:tcW w:w="0" w:type="auto"/>
          </w:tcPr>
          <w:p w14:paraId="26BA883E" w14:textId="77777777" w:rsidR="002B031C" w:rsidRDefault="002B031C" w:rsidP="007E79DC">
            <w:pPr>
              <w:pStyle w:val="ListParagraph"/>
              <w:numPr>
                <w:ilvl w:val="0"/>
                <w:numId w:val="1"/>
              </w:numPr>
            </w:pPr>
            <w:r>
              <w:t>Discuss feedback from reflective piece with supervisor</w:t>
            </w:r>
          </w:p>
          <w:p w14:paraId="1F4A677F" w14:textId="77777777" w:rsidR="002B031C" w:rsidRDefault="002B031C" w:rsidP="007E79DC">
            <w:pPr>
              <w:pStyle w:val="ListParagraph"/>
              <w:numPr>
                <w:ilvl w:val="0"/>
                <w:numId w:val="1"/>
              </w:numPr>
            </w:pPr>
            <w:r>
              <w:t>Continue primary source research</w:t>
            </w:r>
          </w:p>
          <w:p w14:paraId="6A2C5635" w14:textId="38FB5DD9" w:rsidR="002B031C" w:rsidRDefault="002B031C" w:rsidP="007E79DC">
            <w:pPr>
              <w:pStyle w:val="ListParagraph"/>
              <w:numPr>
                <w:ilvl w:val="0"/>
                <w:numId w:val="1"/>
              </w:numPr>
            </w:pPr>
            <w:r>
              <w:t>Continue secondary source reading</w:t>
            </w:r>
          </w:p>
          <w:p w14:paraId="7D99D433" w14:textId="51D89616" w:rsidR="002B031C" w:rsidRDefault="002B031C" w:rsidP="007E79DC">
            <w:pPr>
              <w:pStyle w:val="ListParagraph"/>
              <w:numPr>
                <w:ilvl w:val="0"/>
                <w:numId w:val="1"/>
              </w:numPr>
            </w:pPr>
            <w:r>
              <w:t>Make final decision on final chapter subject</w:t>
            </w:r>
          </w:p>
          <w:p w14:paraId="3713BD4F" w14:textId="77777777" w:rsidR="00D966D7" w:rsidRDefault="00D966D7" w:rsidP="007E79DC">
            <w:pPr>
              <w:pStyle w:val="ListParagraph"/>
              <w:numPr>
                <w:ilvl w:val="0"/>
                <w:numId w:val="1"/>
              </w:numPr>
            </w:pPr>
            <w:r>
              <w:t>Begin to formulate the layout of the essay working on the opening chapters</w:t>
            </w:r>
          </w:p>
          <w:p w14:paraId="68781514" w14:textId="77777777" w:rsidR="00D966D7" w:rsidRDefault="00D966D7"/>
          <w:p w14:paraId="73DB5F85" w14:textId="35D7578B" w:rsidR="002B031C" w:rsidRDefault="002B031C"/>
        </w:tc>
        <w:tc>
          <w:tcPr>
            <w:tcW w:w="0" w:type="auto"/>
          </w:tcPr>
          <w:p w14:paraId="0415D2CD" w14:textId="6EF77511" w:rsidR="002B031C" w:rsidRDefault="00727AB9">
            <w:r>
              <w:t>To ensure that</w:t>
            </w:r>
            <w:r w:rsidR="001E120C">
              <w:t xml:space="preserve"> I have</w:t>
            </w:r>
            <w:r w:rsidR="00DE0DCD">
              <w:t xml:space="preserve"> enough subject matter to commence </w:t>
            </w:r>
            <w:r w:rsidR="00D90048">
              <w:t>writing dissertation</w:t>
            </w:r>
          </w:p>
        </w:tc>
      </w:tr>
      <w:tr w:rsidR="00D90048" w14:paraId="5C461AE0" w14:textId="06420E83" w:rsidTr="00231390">
        <w:tc>
          <w:tcPr>
            <w:tcW w:w="1666" w:type="dxa"/>
          </w:tcPr>
          <w:p w14:paraId="22AFBC66" w14:textId="51446B10" w:rsidR="002B031C" w:rsidRDefault="002B031C">
            <w:r>
              <w:t>January</w:t>
            </w:r>
          </w:p>
        </w:tc>
        <w:tc>
          <w:tcPr>
            <w:tcW w:w="0" w:type="auto"/>
          </w:tcPr>
          <w:p w14:paraId="5DCEA555" w14:textId="77777777" w:rsidR="008B6AB8" w:rsidRDefault="00D966D7" w:rsidP="007E79DC">
            <w:pPr>
              <w:pStyle w:val="ListParagraph"/>
              <w:numPr>
                <w:ilvl w:val="0"/>
                <w:numId w:val="2"/>
              </w:numPr>
            </w:pPr>
            <w:r>
              <w:t xml:space="preserve">Continue with opening chapters and </w:t>
            </w:r>
            <w:r w:rsidR="008B6AB8">
              <w:t>introduction</w:t>
            </w:r>
          </w:p>
          <w:p w14:paraId="4DFCE69B" w14:textId="6165876E" w:rsidR="002B031C" w:rsidRDefault="002B031C" w:rsidP="007E79DC">
            <w:pPr>
              <w:pStyle w:val="ListParagraph"/>
              <w:numPr>
                <w:ilvl w:val="0"/>
                <w:numId w:val="2"/>
              </w:numPr>
            </w:pPr>
            <w:r>
              <w:t>Arrange a visit to museum/hospital for archive material-</w:t>
            </w:r>
            <w:r w:rsidR="00497CF3">
              <w:t>Hereford/</w:t>
            </w:r>
            <w:r>
              <w:t xml:space="preserve"> London</w:t>
            </w:r>
          </w:p>
          <w:p w14:paraId="4ADB5B30" w14:textId="2C6DDA25" w:rsidR="002B031C" w:rsidRDefault="002B031C" w:rsidP="007E79DC">
            <w:pPr>
              <w:pStyle w:val="ListParagraph"/>
              <w:numPr>
                <w:ilvl w:val="0"/>
                <w:numId w:val="2"/>
              </w:numPr>
            </w:pPr>
            <w:r>
              <w:t>Meet with superviso</w:t>
            </w:r>
            <w:r w:rsidR="00F76B51">
              <w:t>r with possible discussion</w:t>
            </w:r>
            <w:r w:rsidR="007F7E05">
              <w:t>/feedback on opening chapter</w:t>
            </w:r>
          </w:p>
        </w:tc>
        <w:tc>
          <w:tcPr>
            <w:tcW w:w="0" w:type="auto"/>
          </w:tcPr>
          <w:p w14:paraId="51EAE7EC" w14:textId="28C48841" w:rsidR="002B031C" w:rsidRDefault="00061ECE">
            <w:r>
              <w:t xml:space="preserve">To have </w:t>
            </w:r>
            <w:r w:rsidR="001E120C">
              <w:t>written approximately</w:t>
            </w:r>
            <w:r w:rsidR="000A14B8">
              <w:t xml:space="preserve"> first </w:t>
            </w:r>
            <w:r>
              <w:t>third of work</w:t>
            </w:r>
            <w:r w:rsidR="004C3FD2">
              <w:t>.</w:t>
            </w:r>
          </w:p>
          <w:p w14:paraId="2F337C13" w14:textId="5BF0F00F" w:rsidR="004C3FD2" w:rsidRDefault="004C3FD2"/>
        </w:tc>
      </w:tr>
      <w:tr w:rsidR="00D90048" w14:paraId="7EFAB89B" w14:textId="6581B8F5" w:rsidTr="00231390">
        <w:tc>
          <w:tcPr>
            <w:tcW w:w="1666" w:type="dxa"/>
          </w:tcPr>
          <w:p w14:paraId="0881E66F" w14:textId="75A938DE" w:rsidR="002B031C" w:rsidRDefault="002B031C">
            <w:r>
              <w:t>February</w:t>
            </w:r>
          </w:p>
        </w:tc>
        <w:tc>
          <w:tcPr>
            <w:tcW w:w="0" w:type="auto"/>
          </w:tcPr>
          <w:p w14:paraId="5E68B086" w14:textId="664F142E" w:rsidR="002B031C" w:rsidRDefault="00506D0A" w:rsidP="007E79DC">
            <w:pPr>
              <w:pStyle w:val="ListParagraph"/>
              <w:numPr>
                <w:ilvl w:val="0"/>
                <w:numId w:val="2"/>
              </w:numPr>
            </w:pPr>
            <w:r>
              <w:t>Write chapters</w:t>
            </w:r>
            <w:r w:rsidR="002B031C">
              <w:t xml:space="preserve"> on hospital</w:t>
            </w:r>
            <w:r w:rsidR="006F350F">
              <w:t>/caregivers</w:t>
            </w:r>
          </w:p>
          <w:p w14:paraId="09F73ACC" w14:textId="77777777" w:rsidR="002B031C" w:rsidRDefault="002B031C" w:rsidP="007E79DC">
            <w:pPr>
              <w:pStyle w:val="ListParagraph"/>
              <w:numPr>
                <w:ilvl w:val="0"/>
                <w:numId w:val="2"/>
              </w:numPr>
            </w:pPr>
            <w:r>
              <w:t>Meet with supervisor</w:t>
            </w:r>
          </w:p>
          <w:p w14:paraId="3355DA65" w14:textId="77777777" w:rsidR="002B031C" w:rsidRDefault="002B031C" w:rsidP="007E79DC">
            <w:pPr>
              <w:pStyle w:val="ListParagraph"/>
              <w:numPr>
                <w:ilvl w:val="0"/>
                <w:numId w:val="2"/>
              </w:numPr>
            </w:pPr>
            <w:r>
              <w:t>Begin preparation of presentation</w:t>
            </w:r>
          </w:p>
          <w:p w14:paraId="4A7BF673" w14:textId="46969A0D" w:rsidR="002B031C" w:rsidRDefault="00506D0A" w:rsidP="007E79DC">
            <w:pPr>
              <w:pStyle w:val="ListParagraph"/>
              <w:numPr>
                <w:ilvl w:val="0"/>
                <w:numId w:val="2"/>
              </w:numPr>
            </w:pPr>
            <w:r>
              <w:t>Continue research</w:t>
            </w:r>
            <w:r w:rsidR="002B031C">
              <w:t xml:space="preserve"> </w:t>
            </w:r>
            <w:r>
              <w:t xml:space="preserve">of </w:t>
            </w:r>
            <w:r w:rsidR="002B031C">
              <w:t>primary and secondary sources</w:t>
            </w:r>
          </w:p>
          <w:p w14:paraId="7A71E8BE" w14:textId="51C50376" w:rsidR="00E611EF" w:rsidRDefault="00E611EF"/>
        </w:tc>
        <w:tc>
          <w:tcPr>
            <w:tcW w:w="0" w:type="auto"/>
          </w:tcPr>
          <w:p w14:paraId="3CA18757" w14:textId="0C47A496" w:rsidR="002B031C" w:rsidRDefault="00396B9D">
            <w:r>
              <w:t xml:space="preserve">To have written second third </w:t>
            </w:r>
            <w:r w:rsidR="004C3FD2">
              <w:t>of work.</w:t>
            </w:r>
          </w:p>
        </w:tc>
      </w:tr>
      <w:tr w:rsidR="00D90048" w14:paraId="37912A5C" w14:textId="67988A58" w:rsidTr="00231390">
        <w:tc>
          <w:tcPr>
            <w:tcW w:w="1666" w:type="dxa"/>
          </w:tcPr>
          <w:p w14:paraId="73890E9D" w14:textId="2D3F2EC2" w:rsidR="002B031C" w:rsidRDefault="002B031C">
            <w:r>
              <w:t>March</w:t>
            </w:r>
          </w:p>
        </w:tc>
        <w:tc>
          <w:tcPr>
            <w:tcW w:w="0" w:type="auto"/>
          </w:tcPr>
          <w:p w14:paraId="20ED4C28" w14:textId="165F5488" w:rsidR="002B031C" w:rsidRDefault="002B031C" w:rsidP="007E79DC">
            <w:pPr>
              <w:pStyle w:val="ListParagraph"/>
              <w:numPr>
                <w:ilvl w:val="0"/>
                <w:numId w:val="2"/>
              </w:numPr>
            </w:pPr>
            <w:r>
              <w:t>Meeting with supervisor- discuss presentation</w:t>
            </w:r>
          </w:p>
          <w:p w14:paraId="30DB7FBF" w14:textId="35D4BD04" w:rsidR="002B031C" w:rsidRDefault="002B031C" w:rsidP="007E79DC">
            <w:pPr>
              <w:pStyle w:val="ListParagraph"/>
              <w:numPr>
                <w:ilvl w:val="0"/>
                <w:numId w:val="2"/>
              </w:numPr>
            </w:pPr>
            <w:r>
              <w:t>Commence chapter on care givers</w:t>
            </w:r>
            <w:r w:rsidR="00D671EB">
              <w:t>/ final chapter</w:t>
            </w:r>
          </w:p>
          <w:p w14:paraId="7C4A304E" w14:textId="2B7B2639" w:rsidR="002B031C" w:rsidRDefault="002B031C" w:rsidP="007E79DC">
            <w:pPr>
              <w:pStyle w:val="ListParagraph"/>
              <w:numPr>
                <w:ilvl w:val="0"/>
                <w:numId w:val="2"/>
              </w:numPr>
            </w:pPr>
            <w:r>
              <w:t>Presentation 17</w:t>
            </w:r>
            <w:r w:rsidR="007A5EE2">
              <w:t>/03/2026</w:t>
            </w:r>
          </w:p>
          <w:p w14:paraId="6C02840F" w14:textId="49926173" w:rsidR="002B031C" w:rsidRDefault="002B031C"/>
        </w:tc>
        <w:tc>
          <w:tcPr>
            <w:tcW w:w="0" w:type="auto"/>
          </w:tcPr>
          <w:p w14:paraId="4F83C21D" w14:textId="35FD4F27" w:rsidR="002B031C" w:rsidRDefault="004C3FD2">
            <w:r>
              <w:t xml:space="preserve">To </w:t>
            </w:r>
            <w:r w:rsidR="00CB4FD9">
              <w:t>complete presentation work</w:t>
            </w:r>
            <w:r w:rsidR="008572CF">
              <w:t>.</w:t>
            </w:r>
          </w:p>
          <w:p w14:paraId="0EF5955A" w14:textId="0954BAA9" w:rsidR="008572CF" w:rsidRDefault="008572CF">
            <w:r>
              <w:t>Continue with writing o</w:t>
            </w:r>
            <w:r w:rsidR="00E54732">
              <w:t xml:space="preserve">f the last third </w:t>
            </w:r>
            <w:r w:rsidR="001E120C">
              <w:t>of work.</w:t>
            </w:r>
          </w:p>
          <w:p w14:paraId="62003639" w14:textId="04151D5C" w:rsidR="00CB4FD9" w:rsidRDefault="00CB4FD9"/>
        </w:tc>
      </w:tr>
      <w:tr w:rsidR="00D90048" w14:paraId="1852469D" w14:textId="7C745AD3" w:rsidTr="00231390">
        <w:tc>
          <w:tcPr>
            <w:tcW w:w="1666" w:type="dxa"/>
          </w:tcPr>
          <w:p w14:paraId="5712EF73" w14:textId="01F7143E" w:rsidR="002B031C" w:rsidRDefault="002B031C">
            <w:r>
              <w:t>April</w:t>
            </w:r>
          </w:p>
        </w:tc>
        <w:tc>
          <w:tcPr>
            <w:tcW w:w="0" w:type="auto"/>
          </w:tcPr>
          <w:p w14:paraId="1D4361A0" w14:textId="77777777" w:rsidR="0054538A" w:rsidRDefault="00F76B51" w:rsidP="007E79DC">
            <w:pPr>
              <w:pStyle w:val="ListParagraph"/>
              <w:numPr>
                <w:ilvl w:val="0"/>
                <w:numId w:val="2"/>
              </w:numPr>
            </w:pPr>
            <w:r>
              <w:t xml:space="preserve">Meeting with supervisor </w:t>
            </w:r>
            <w:r w:rsidR="0054538A">
              <w:t xml:space="preserve"> </w:t>
            </w:r>
          </w:p>
          <w:p w14:paraId="3AC5F83A" w14:textId="77777777" w:rsidR="00D671EB" w:rsidRDefault="00D671EB" w:rsidP="007E79DC">
            <w:pPr>
              <w:pStyle w:val="ListParagraph"/>
              <w:numPr>
                <w:ilvl w:val="0"/>
                <w:numId w:val="2"/>
              </w:numPr>
            </w:pPr>
            <w:r>
              <w:t xml:space="preserve">Finalise </w:t>
            </w:r>
            <w:r w:rsidR="006F743F">
              <w:t>last chapter and conclusion</w:t>
            </w:r>
          </w:p>
          <w:p w14:paraId="0C78FB6D" w14:textId="1F6649DF" w:rsidR="006F743F" w:rsidRDefault="006F743F" w:rsidP="007E79DC">
            <w:pPr>
              <w:pStyle w:val="ListParagraph"/>
              <w:numPr>
                <w:ilvl w:val="0"/>
                <w:numId w:val="2"/>
              </w:numPr>
            </w:pPr>
            <w:r>
              <w:t>Organise proof reading</w:t>
            </w:r>
            <w:r w:rsidR="00BD7A68">
              <w:t xml:space="preserve"> </w:t>
            </w:r>
            <w:r w:rsidR="004E58F5">
              <w:t>for second</w:t>
            </w:r>
            <w:r w:rsidR="00FE3B34">
              <w:t xml:space="preserve"> half of month</w:t>
            </w:r>
          </w:p>
        </w:tc>
        <w:tc>
          <w:tcPr>
            <w:tcW w:w="0" w:type="auto"/>
          </w:tcPr>
          <w:p w14:paraId="16CD4BFD" w14:textId="2633CF89" w:rsidR="002B031C" w:rsidRDefault="004E58F5">
            <w:r>
              <w:t xml:space="preserve">Ensure that </w:t>
            </w:r>
            <w:r w:rsidR="009C5865">
              <w:t xml:space="preserve">work is largely complete and that </w:t>
            </w:r>
            <w:r w:rsidR="00506D0A">
              <w:t>proofreader</w:t>
            </w:r>
            <w:r w:rsidR="009C5865">
              <w:t xml:space="preserve"> has read the piece</w:t>
            </w:r>
            <w:r w:rsidR="008572CF">
              <w:t>.</w:t>
            </w:r>
          </w:p>
        </w:tc>
      </w:tr>
      <w:tr w:rsidR="00D90048" w14:paraId="2714F34F" w14:textId="6E32F105" w:rsidTr="00231390">
        <w:tc>
          <w:tcPr>
            <w:tcW w:w="1666" w:type="dxa"/>
          </w:tcPr>
          <w:p w14:paraId="276BA97D" w14:textId="58A31C52" w:rsidR="002B031C" w:rsidRDefault="002B031C">
            <w:r>
              <w:lastRenderedPageBreak/>
              <w:t>May</w:t>
            </w:r>
          </w:p>
        </w:tc>
        <w:tc>
          <w:tcPr>
            <w:tcW w:w="0" w:type="auto"/>
          </w:tcPr>
          <w:p w14:paraId="4D025BF3" w14:textId="77777777" w:rsidR="002B031C" w:rsidRDefault="00455841" w:rsidP="007E79DC">
            <w:pPr>
              <w:pStyle w:val="ListParagraph"/>
              <w:numPr>
                <w:ilvl w:val="0"/>
                <w:numId w:val="2"/>
              </w:numPr>
            </w:pPr>
            <w:r>
              <w:t xml:space="preserve">Last </w:t>
            </w:r>
            <w:r w:rsidR="00E611EF">
              <w:t xml:space="preserve">alterations to </w:t>
            </w:r>
            <w:r w:rsidR="00A42159">
              <w:t>completed work</w:t>
            </w:r>
          </w:p>
          <w:p w14:paraId="6851D994" w14:textId="4083355B" w:rsidR="00A42159" w:rsidRDefault="00A42159" w:rsidP="007E79DC">
            <w:pPr>
              <w:pStyle w:val="ListParagraph"/>
              <w:numPr>
                <w:ilvl w:val="0"/>
                <w:numId w:val="2"/>
              </w:numPr>
            </w:pPr>
            <w:r>
              <w:t xml:space="preserve">Submission of dissertation </w:t>
            </w:r>
            <w:r w:rsidR="00AB12F2">
              <w:t>07/05/2026</w:t>
            </w:r>
          </w:p>
        </w:tc>
        <w:tc>
          <w:tcPr>
            <w:tcW w:w="0" w:type="auto"/>
          </w:tcPr>
          <w:p w14:paraId="33553E09" w14:textId="6CDEAF70" w:rsidR="002B031C" w:rsidRDefault="008572CF">
            <w:r>
              <w:t>Submission of work on time.</w:t>
            </w:r>
          </w:p>
        </w:tc>
      </w:tr>
    </w:tbl>
    <w:p w14:paraId="2FAAAE9E" w14:textId="77777777" w:rsidR="006A0E9C" w:rsidRDefault="006A0E9C"/>
    <w:p w14:paraId="1234FD5E" w14:textId="77777777" w:rsidR="00357296" w:rsidRDefault="00357296"/>
    <w:p w14:paraId="1A30A046" w14:textId="77777777" w:rsidR="00357296" w:rsidRDefault="00357296"/>
    <w:p w14:paraId="3E00584D" w14:textId="77777777" w:rsidR="00357296" w:rsidRDefault="00357296"/>
    <w:p w14:paraId="295BA7B6" w14:textId="77777777" w:rsidR="00357296" w:rsidRDefault="00357296"/>
    <w:p w14:paraId="7D79698A" w14:textId="77777777" w:rsidR="00763EFE" w:rsidRDefault="00763EFE"/>
    <w:p w14:paraId="73E87D3A" w14:textId="77777777" w:rsidR="00763EFE" w:rsidRDefault="00763EFE"/>
    <w:p w14:paraId="0F268E64" w14:textId="77777777" w:rsidR="00763EFE" w:rsidRDefault="00763EFE"/>
    <w:p w14:paraId="5D66EBFB" w14:textId="77777777" w:rsidR="00763EFE" w:rsidRDefault="00763EFE"/>
    <w:p w14:paraId="24512834" w14:textId="77777777" w:rsidR="00763EFE" w:rsidRDefault="00763EFE"/>
    <w:p w14:paraId="42E5B14B" w14:textId="77777777" w:rsidR="00763EFE" w:rsidRDefault="00763EFE"/>
    <w:p w14:paraId="308FC289" w14:textId="77777777" w:rsidR="00763EFE" w:rsidRDefault="00763EFE"/>
    <w:p w14:paraId="686E1341" w14:textId="77777777" w:rsidR="00763EFE" w:rsidRDefault="00763EFE"/>
    <w:p w14:paraId="3DC4D79B" w14:textId="77777777" w:rsidR="00763EFE" w:rsidRDefault="00763EFE"/>
    <w:p w14:paraId="0C4E236A" w14:textId="77777777" w:rsidR="00763EFE" w:rsidRDefault="00763EFE"/>
    <w:p w14:paraId="27568311" w14:textId="77777777" w:rsidR="00763EFE" w:rsidRDefault="00763EFE"/>
    <w:p w14:paraId="3659608B" w14:textId="77777777" w:rsidR="00763EFE" w:rsidRDefault="00763EFE"/>
    <w:p w14:paraId="3A313937" w14:textId="77777777" w:rsidR="00763EFE" w:rsidRDefault="00763EFE"/>
    <w:p w14:paraId="1ECA0AB1" w14:textId="77777777" w:rsidR="00763EFE" w:rsidRDefault="00763EFE"/>
    <w:p w14:paraId="19BE521E" w14:textId="77777777" w:rsidR="00763EFE" w:rsidRDefault="00763EFE"/>
    <w:p w14:paraId="68C991FD" w14:textId="77777777" w:rsidR="00763EFE" w:rsidRDefault="00763EFE"/>
    <w:p w14:paraId="4CADF278" w14:textId="77777777" w:rsidR="00763EFE" w:rsidRDefault="00763EFE"/>
    <w:p w14:paraId="3A8A3033" w14:textId="77777777" w:rsidR="00763EFE" w:rsidRDefault="00763EFE"/>
    <w:p w14:paraId="46D1AD99" w14:textId="77777777" w:rsidR="00763EFE" w:rsidRDefault="00763EFE"/>
    <w:p w14:paraId="418A1AB3" w14:textId="77777777" w:rsidR="00763EFE" w:rsidRDefault="00763EFE"/>
    <w:p w14:paraId="2BCE872F" w14:textId="77777777" w:rsidR="00763EFE" w:rsidRDefault="00763EFE"/>
    <w:p w14:paraId="7D25F4E6" w14:textId="77777777" w:rsidR="00763EFE" w:rsidRDefault="00763EFE"/>
    <w:p w14:paraId="5CFC9C76" w14:textId="77777777" w:rsidR="00763EFE" w:rsidRDefault="00763EFE"/>
    <w:p w14:paraId="6475E3F7" w14:textId="77777777" w:rsidR="00763EFE" w:rsidRDefault="00763EFE"/>
    <w:p w14:paraId="25307DC3" w14:textId="0A11F684" w:rsidR="00357296" w:rsidRDefault="00E7036B">
      <w:r>
        <w:lastRenderedPageBreak/>
        <w:t xml:space="preserve">                                                                        </w:t>
      </w:r>
      <w:r w:rsidR="00EC633D">
        <w:t>Bibliography</w:t>
      </w:r>
    </w:p>
    <w:p w14:paraId="76E2163A" w14:textId="58DC8467" w:rsidR="00803FA9" w:rsidRDefault="00803FA9" w:rsidP="00F50ACC">
      <w:pPr>
        <w:pStyle w:val="ListParagraph"/>
        <w:numPr>
          <w:ilvl w:val="0"/>
          <w:numId w:val="3"/>
        </w:numPr>
      </w:pPr>
      <w:r>
        <w:t xml:space="preserve">Anwar </w:t>
      </w:r>
      <w:r w:rsidR="00A04333">
        <w:t>,</w:t>
      </w:r>
      <w:r>
        <w:t>Esmaiel Deeb,</w:t>
      </w:r>
      <w:r w:rsidRPr="00803FA9">
        <w:t xml:space="preserve"> </w:t>
      </w:r>
      <w:r>
        <w:t xml:space="preserve">Gehan M. </w:t>
      </w:r>
      <w:r w:rsidR="009A75FB">
        <w:t>‘Inventing</w:t>
      </w:r>
      <w:r>
        <w:t xml:space="preserve"> A Myth: The Medieval Islamic Civilisation Through Western Pers</w:t>
      </w:r>
      <w:r w:rsidR="009818A4">
        <w:t>p</w:t>
      </w:r>
      <w:r>
        <w:t>ectives</w:t>
      </w:r>
      <w:r w:rsidR="00F60BE4">
        <w:t>’</w:t>
      </w:r>
      <w:r>
        <w:t xml:space="preserve">, </w:t>
      </w:r>
      <w:r w:rsidR="00F60BE4" w:rsidRPr="00F50ACC">
        <w:rPr>
          <w:i/>
          <w:iCs/>
        </w:rPr>
        <w:t>I</w:t>
      </w:r>
      <w:r w:rsidRPr="00F50ACC">
        <w:rPr>
          <w:i/>
          <w:iCs/>
        </w:rPr>
        <w:t>nternational Journal Of Language And Literature</w:t>
      </w:r>
      <w:r>
        <w:t xml:space="preserve"> 2(4) 2014  pp</w:t>
      </w:r>
      <w:r w:rsidR="009A75FB">
        <w:t>.</w:t>
      </w:r>
      <w:r>
        <w:t>139-177</w:t>
      </w:r>
      <w:r w:rsidR="00F60BE4">
        <w:t>.</w:t>
      </w:r>
      <w:r w:rsidR="00270247" w:rsidRPr="00270247">
        <w:t xml:space="preserve"> </w:t>
      </w:r>
      <w:hyperlink r:id="rId8" w:history="1">
        <w:r w:rsidR="004055EB" w:rsidRPr="00FF5ED4">
          <w:rPr>
            <w:rStyle w:val="Hyperlink"/>
          </w:rPr>
          <w:t>https://www.academia.edu/63467096/Inventing_a_Myth_The_Medieval_Islamic_Civilization_through_Western_Perspectives</w:t>
        </w:r>
      </w:hyperlink>
      <w:r w:rsidR="004055EB">
        <w:rPr>
          <w:color w:val="156082" w:themeColor="accent1"/>
        </w:rPr>
        <w:t xml:space="preserve"> </w:t>
      </w:r>
      <w:r w:rsidR="00740E73">
        <w:t>[accessed 20 November 2025].</w:t>
      </w:r>
    </w:p>
    <w:p w14:paraId="285A3ABC" w14:textId="3D0BB415" w:rsidR="00057E4D" w:rsidRDefault="00271DE0" w:rsidP="00F50ACC">
      <w:pPr>
        <w:pStyle w:val="ListParagraph"/>
        <w:numPr>
          <w:ilvl w:val="0"/>
          <w:numId w:val="3"/>
        </w:numPr>
      </w:pPr>
      <w:r>
        <w:t>Ashbridge,</w:t>
      </w:r>
      <w:r w:rsidR="00E7036B" w:rsidRPr="00E7036B">
        <w:t xml:space="preserve"> </w:t>
      </w:r>
      <w:r w:rsidR="00E7036B">
        <w:t>Thomas</w:t>
      </w:r>
      <w:r w:rsidR="00E7036B">
        <w:t>,</w:t>
      </w:r>
      <w:r>
        <w:t xml:space="preserve"> </w:t>
      </w:r>
      <w:r w:rsidRPr="00F50ACC">
        <w:rPr>
          <w:i/>
          <w:iCs/>
        </w:rPr>
        <w:t xml:space="preserve">The Crusades, The </w:t>
      </w:r>
      <w:r w:rsidR="00CE5568" w:rsidRPr="00F50ACC">
        <w:rPr>
          <w:i/>
          <w:iCs/>
        </w:rPr>
        <w:t>W</w:t>
      </w:r>
      <w:r w:rsidRPr="00F50ACC">
        <w:rPr>
          <w:i/>
          <w:iCs/>
        </w:rPr>
        <w:t>ar For The Holy Lan</w:t>
      </w:r>
      <w:r w:rsidR="00A878CA" w:rsidRPr="00F50ACC">
        <w:rPr>
          <w:i/>
          <w:iCs/>
        </w:rPr>
        <w:t>d,</w:t>
      </w:r>
      <w:r w:rsidR="00A878CA">
        <w:t xml:space="preserve"> (London:</w:t>
      </w:r>
      <w:r w:rsidR="00F60BE4">
        <w:t xml:space="preserve"> </w:t>
      </w:r>
      <w:r w:rsidR="00591CA0">
        <w:t>Simon</w:t>
      </w:r>
      <w:r w:rsidR="00CE5568">
        <w:t xml:space="preserve"> &amp;Schuster,2020).</w:t>
      </w:r>
    </w:p>
    <w:p w14:paraId="39E283CD" w14:textId="1ED0432E" w:rsidR="00FF58CC" w:rsidRDefault="00FF58CC" w:rsidP="00F50ACC">
      <w:pPr>
        <w:pStyle w:val="ListParagraph"/>
        <w:numPr>
          <w:ilvl w:val="0"/>
          <w:numId w:val="3"/>
        </w:numPr>
      </w:pPr>
      <w:r>
        <w:t>Yusoff</w:t>
      </w:r>
      <w:r w:rsidR="002D2643">
        <w:t>,</w:t>
      </w:r>
      <w:r w:rsidR="002D2643" w:rsidRPr="002D2643">
        <w:t xml:space="preserve"> </w:t>
      </w:r>
      <w:r w:rsidR="002D2643">
        <w:t>Kamaruzaman</w:t>
      </w:r>
      <w:r w:rsidR="002D2643">
        <w:t xml:space="preserve">, </w:t>
      </w:r>
      <w:r>
        <w:t xml:space="preserve">  </w:t>
      </w:r>
      <w:r w:rsidR="00F46A6E">
        <w:t>‘</w:t>
      </w:r>
      <w:r>
        <w:t>The Impact Of Islamic Civilisation And Culture In Europe During The Crusades</w:t>
      </w:r>
      <w:r w:rsidR="00F46A6E">
        <w:t>’</w:t>
      </w:r>
      <w:r>
        <w:t xml:space="preserve">, </w:t>
      </w:r>
      <w:r w:rsidRPr="00F50ACC">
        <w:rPr>
          <w:i/>
          <w:iCs/>
        </w:rPr>
        <w:t>World Journal Of Islamic History And Civilisation</w:t>
      </w:r>
      <w:r>
        <w:t>,2</w:t>
      </w:r>
      <w:r w:rsidR="001416A7">
        <w:t>.</w:t>
      </w:r>
      <w:r>
        <w:t>3</w:t>
      </w:r>
      <w:r w:rsidR="001416A7">
        <w:t xml:space="preserve"> (</w:t>
      </w:r>
      <w:r>
        <w:t>2012</w:t>
      </w:r>
      <w:r w:rsidR="001416A7">
        <w:t>)</w:t>
      </w:r>
      <w:r>
        <w:t>, pp 182-187</w:t>
      </w:r>
      <w:r w:rsidR="00740E73">
        <w:t>,</w:t>
      </w:r>
      <w:r w:rsidR="00D81018">
        <w:t xml:space="preserve"> </w:t>
      </w:r>
      <w:hyperlink r:id="rId9" w:history="1">
        <w:r w:rsidR="00CB7305" w:rsidRPr="00FF5ED4">
          <w:rPr>
            <w:rStyle w:val="Hyperlink"/>
          </w:rPr>
          <w:t>https://www.academia.edu/15916652/The_Impact_of_Islamic_Civilization_and_Culture_in_Europe_During_the_Crusades</w:t>
        </w:r>
        <w:r w:rsidR="00CB7305" w:rsidRPr="00FF5ED4">
          <w:rPr>
            <w:rStyle w:val="Hyperlink"/>
          </w:rPr>
          <w:t xml:space="preserve"> </w:t>
        </w:r>
        <w:r w:rsidR="00CB7305" w:rsidRPr="00F50ACC">
          <w:rPr>
            <w:rStyle w:val="Hyperlink"/>
            <w:color w:val="auto"/>
          </w:rPr>
          <w:t>[accessed</w:t>
        </w:r>
      </w:hyperlink>
      <w:r w:rsidR="00CB7305" w:rsidRPr="00F50ACC">
        <w:rPr>
          <w:color w:val="156082" w:themeColor="accent1"/>
        </w:rPr>
        <w:t xml:space="preserve"> </w:t>
      </w:r>
      <w:r w:rsidR="00CB7305" w:rsidRPr="00CB7305">
        <w:t>20 November 2025</w:t>
      </w:r>
      <w:r w:rsidR="00786572">
        <w:t>]</w:t>
      </w:r>
      <w:r w:rsidR="00CB7305" w:rsidRPr="00CB7305">
        <w:t>.</w:t>
      </w:r>
    </w:p>
    <w:p w14:paraId="6404B98D" w14:textId="7247182A" w:rsidR="00A94004" w:rsidRDefault="007F37C2" w:rsidP="00F50ACC">
      <w:pPr>
        <w:pStyle w:val="ListParagraph"/>
        <w:numPr>
          <w:ilvl w:val="0"/>
          <w:numId w:val="3"/>
        </w:numPr>
      </w:pPr>
      <w:r>
        <w:t>Chatfield Ball</w:t>
      </w:r>
      <w:r>
        <w:t>, Catherine</w:t>
      </w:r>
      <w:r>
        <w:t xml:space="preserve"> and others,  ‘Lessons Learned From The Casualties Of War: Battlefield Medicine And The Implications For Global Trauma Care’</w:t>
      </w:r>
      <w:r w:rsidRPr="00F50ACC">
        <w:rPr>
          <w:i/>
          <w:iCs/>
        </w:rPr>
        <w:t>, Journal of the  Royal  Society of Medicine,</w:t>
      </w:r>
      <w:r>
        <w:t xml:space="preserve"> 108.3 (2015</w:t>
      </w:r>
      <w:r w:rsidR="00740E73">
        <w:t>), pp.</w:t>
      </w:r>
      <w:r>
        <w:t xml:space="preserve"> 93-100, &lt;</w:t>
      </w:r>
      <w:r w:rsidRPr="00F50ACC">
        <w:rPr>
          <w:color w:val="156082" w:themeColor="accent1"/>
        </w:rPr>
        <w:t xml:space="preserve"> https://doi.org/ 10.1177/0141076815570923 </w:t>
      </w:r>
      <w:r>
        <w:t>&gt; [accessed 20 November 2025].</w:t>
      </w:r>
    </w:p>
    <w:p w14:paraId="0217DCBF" w14:textId="469FEFE5" w:rsidR="00EB4BCE" w:rsidRDefault="00516D3E" w:rsidP="00F50ACC">
      <w:pPr>
        <w:pStyle w:val="ListParagraph"/>
        <w:numPr>
          <w:ilvl w:val="0"/>
          <w:numId w:val="3"/>
        </w:numPr>
      </w:pPr>
      <w:r>
        <w:t>Chintamani and others, ‘</w:t>
      </w:r>
      <w:r w:rsidRPr="00C95655">
        <w:t>Current Debates in Surgery-  A Cross-Sectional Study Amongst Indian Surgeons</w:t>
      </w:r>
      <w:r>
        <w:t>’</w:t>
      </w:r>
      <w:r w:rsidRPr="00C95655">
        <w:t>,</w:t>
      </w:r>
      <w:r>
        <w:t xml:space="preserve"> </w:t>
      </w:r>
      <w:r w:rsidRPr="00F50ACC">
        <w:rPr>
          <w:i/>
          <w:iCs/>
        </w:rPr>
        <w:t>Indi</w:t>
      </w:r>
      <w:r>
        <w:t>an</w:t>
      </w:r>
      <w:r w:rsidRPr="00F50ACC">
        <w:rPr>
          <w:i/>
          <w:iCs/>
        </w:rPr>
        <w:t xml:space="preserve"> J Surg.,</w:t>
      </w:r>
      <w:r>
        <w:t xml:space="preserve"> 74.3 (17</w:t>
      </w:r>
      <w:r w:rsidRPr="00F50ACC">
        <w:rPr>
          <w:vertAlign w:val="superscript"/>
        </w:rPr>
        <w:t>th</w:t>
      </w:r>
      <w:r>
        <w:t xml:space="preserve"> June 2012</w:t>
      </w:r>
      <w:r w:rsidR="00740E73">
        <w:t>), pp.</w:t>
      </w:r>
      <w:r>
        <w:t xml:space="preserve"> 213-216, p.213. &lt;</w:t>
      </w:r>
      <w:hyperlink r:id="rId10" w:history="1">
        <w:r w:rsidRPr="00FF5ED4">
          <w:rPr>
            <w:rStyle w:val="Hyperlink"/>
          </w:rPr>
          <w:t>https://doi.org/10.1007/s12262-012-0585-6</w:t>
        </w:r>
      </w:hyperlink>
      <w:r>
        <w:t>&gt;[ accessed 20 November 2025)</w:t>
      </w:r>
      <w:r w:rsidR="006B3F47">
        <w:t>.</w:t>
      </w:r>
    </w:p>
    <w:p w14:paraId="280E752D" w14:textId="19A35121" w:rsidR="00390321" w:rsidRDefault="00390321" w:rsidP="00F50ACC">
      <w:pPr>
        <w:pStyle w:val="ListParagraph"/>
        <w:numPr>
          <w:ilvl w:val="0"/>
          <w:numId w:val="3"/>
        </w:numPr>
      </w:pPr>
      <w:r>
        <w:t>Freymann,</w:t>
      </w:r>
      <w:r w:rsidR="00A94004" w:rsidRPr="00A94004">
        <w:t xml:space="preserve"> </w:t>
      </w:r>
      <w:r w:rsidR="00A94004">
        <w:t>Joseph</w:t>
      </w:r>
      <w:r w:rsidR="00A94004">
        <w:t>,</w:t>
      </w:r>
      <w:r>
        <w:t xml:space="preserve"> An Historical </w:t>
      </w:r>
      <w:r w:rsidR="00A94004">
        <w:t>E</w:t>
      </w:r>
      <w:r>
        <w:t>valuation Of The Crusades</w:t>
      </w:r>
      <w:r w:rsidR="00D9375F">
        <w:t xml:space="preserve"> (1980) </w:t>
      </w:r>
      <w:hyperlink r:id="rId11" w:history="1">
        <w:r w:rsidR="00D9375F" w:rsidRPr="00FF5ED4">
          <w:rPr>
            <w:rStyle w:val="Hyperlink"/>
          </w:rPr>
          <w:t xml:space="preserve">https://www.academia.edu/24093118/An_Historical_Evaluation_of_the_Crusades </w:t>
        </w:r>
      </w:hyperlink>
      <w:r w:rsidR="00D9375F">
        <w:t>[accessed 20</w:t>
      </w:r>
      <w:r w:rsidR="002A0B66">
        <w:t xml:space="preserve"> November 2025].</w:t>
      </w:r>
    </w:p>
    <w:p w14:paraId="60C5AF37" w14:textId="77777777" w:rsidR="00803FA9" w:rsidRDefault="00803FA9" w:rsidP="00F50ACC">
      <w:pPr>
        <w:pStyle w:val="ListParagraph"/>
        <w:numPr>
          <w:ilvl w:val="0"/>
          <w:numId w:val="3"/>
        </w:numPr>
      </w:pPr>
      <w:r>
        <w:t>Jackson,</w:t>
      </w:r>
      <w:r w:rsidRPr="00803FA9">
        <w:t xml:space="preserve"> </w:t>
      </w:r>
      <w:r>
        <w:t xml:space="preserve">Mark, </w:t>
      </w:r>
      <w:r w:rsidRPr="00F50ACC">
        <w:rPr>
          <w:i/>
          <w:iCs/>
        </w:rPr>
        <w:t>The Oxford Handbook Of The History Of Medicine</w:t>
      </w:r>
      <w:r>
        <w:t>,(Oxford: Oxford University Press, 2011).</w:t>
      </w:r>
    </w:p>
    <w:p w14:paraId="6554BC1E" w14:textId="77777777" w:rsidR="00803FA9" w:rsidRDefault="00803FA9" w:rsidP="00F50ACC">
      <w:pPr>
        <w:pStyle w:val="ListParagraph"/>
        <w:numPr>
          <w:ilvl w:val="0"/>
          <w:numId w:val="3"/>
        </w:numPr>
      </w:pPr>
      <w:r>
        <w:t xml:space="preserve">Loyn, H.R. </w:t>
      </w:r>
      <w:r w:rsidRPr="00F50ACC">
        <w:rPr>
          <w:i/>
          <w:iCs/>
        </w:rPr>
        <w:t>The Middle Ages, A Concise Encyclopedia</w:t>
      </w:r>
      <w:r>
        <w:t>, (London: Thames and Hudson Ltd, 1989).</w:t>
      </w:r>
    </w:p>
    <w:p w14:paraId="4B2BA9EE" w14:textId="292FCBC3" w:rsidR="00390321" w:rsidRDefault="00390321" w:rsidP="00F50ACC">
      <w:pPr>
        <w:pStyle w:val="ListParagraph"/>
        <w:numPr>
          <w:ilvl w:val="0"/>
          <w:numId w:val="3"/>
        </w:numPr>
      </w:pPr>
      <w:r>
        <w:t>Mitchell,</w:t>
      </w:r>
      <w:r w:rsidR="00601424" w:rsidRPr="00601424">
        <w:t xml:space="preserve"> </w:t>
      </w:r>
      <w:r w:rsidR="00601424">
        <w:t xml:space="preserve">Piers D. </w:t>
      </w:r>
      <w:r>
        <w:t xml:space="preserve"> </w:t>
      </w:r>
      <w:r w:rsidRPr="00F50ACC">
        <w:rPr>
          <w:i/>
          <w:iCs/>
        </w:rPr>
        <w:t>Medicine In The Crusades,</w:t>
      </w:r>
      <w:r>
        <w:t xml:space="preserve"> (Cambridge: Cambridge University Press, 2004), </w:t>
      </w:r>
    </w:p>
    <w:p w14:paraId="5DB47114" w14:textId="2A77CDC9" w:rsidR="004C4CD5" w:rsidRDefault="00F50ACC" w:rsidP="00F50ACC">
      <w:pPr>
        <w:pStyle w:val="ListParagraph"/>
        <w:numPr>
          <w:ilvl w:val="0"/>
          <w:numId w:val="3"/>
        </w:numPr>
      </w:pPr>
      <w:r w:rsidRPr="004C14C5">
        <w:t>Usmiah Ibn Munqidh,</w:t>
      </w:r>
      <w:r>
        <w:t xml:space="preserve"> Internet Medieval Sourcebook, </w:t>
      </w:r>
      <w:r w:rsidRPr="00F50ACC">
        <w:rPr>
          <w:i/>
          <w:iCs/>
        </w:rPr>
        <w:t>Autobiography, Excerpts On The Franks</w:t>
      </w:r>
      <w:r>
        <w:t xml:space="preserve"> (1998) </w:t>
      </w:r>
      <w:hyperlink r:id="rId12" w:history="1">
        <w:r w:rsidRPr="00FF5ED4">
          <w:rPr>
            <w:rStyle w:val="Hyperlink"/>
          </w:rPr>
          <w:t>https://www.sourcebook.fordham.edu/source/usamah2.asp</w:t>
        </w:r>
      </w:hyperlink>
      <w:r>
        <w:t xml:space="preserve"> </w:t>
      </w:r>
      <w:r w:rsidR="005A57E8">
        <w:t>[accessed 20 November 2025]</w:t>
      </w:r>
      <w:r>
        <w:t>.</w:t>
      </w:r>
    </w:p>
    <w:p w14:paraId="24D84CC1" w14:textId="3D34FEA9" w:rsidR="000356D7" w:rsidRDefault="000356D7" w:rsidP="00F50ACC">
      <w:pPr>
        <w:pStyle w:val="ListParagraph"/>
        <w:numPr>
          <w:ilvl w:val="0"/>
          <w:numId w:val="3"/>
        </w:numPr>
      </w:pPr>
      <w:r>
        <w:t>Pormann</w:t>
      </w:r>
      <w:r w:rsidR="007158FD">
        <w:t>,</w:t>
      </w:r>
      <w:r>
        <w:t xml:space="preserve"> </w:t>
      </w:r>
      <w:r w:rsidR="007158FD">
        <w:t>Peter E</w:t>
      </w:r>
      <w:r w:rsidR="007158FD">
        <w:t xml:space="preserve">. </w:t>
      </w:r>
      <w:r>
        <w:t>and</w:t>
      </w:r>
      <w:r w:rsidR="008B7269">
        <w:t xml:space="preserve"> Savage-Smith,</w:t>
      </w:r>
      <w:r w:rsidR="007158FD">
        <w:t xml:space="preserve"> Emilie</w:t>
      </w:r>
      <w:r w:rsidR="007158FD">
        <w:t>,</w:t>
      </w:r>
      <w:r w:rsidR="00F341D5">
        <w:t xml:space="preserve"> </w:t>
      </w:r>
      <w:r w:rsidR="008B7269" w:rsidRPr="00F50ACC">
        <w:rPr>
          <w:i/>
          <w:iCs/>
        </w:rPr>
        <w:t>Medieval Islamic Medicine</w:t>
      </w:r>
      <w:r w:rsidR="00F341D5">
        <w:t>, (</w:t>
      </w:r>
      <w:r w:rsidR="005A57E8">
        <w:t>Edinburgh: Edinburgh</w:t>
      </w:r>
      <w:r w:rsidR="00811B8C">
        <w:t xml:space="preserve"> University Press, 2010)</w:t>
      </w:r>
      <w:r w:rsidR="005A57E8">
        <w:t>.</w:t>
      </w:r>
    </w:p>
    <w:p w14:paraId="0549A394" w14:textId="77777777" w:rsidR="00803FA9" w:rsidRDefault="00803FA9" w:rsidP="00F50ACC">
      <w:pPr>
        <w:pStyle w:val="ListParagraph"/>
        <w:numPr>
          <w:ilvl w:val="0"/>
          <w:numId w:val="3"/>
        </w:numPr>
      </w:pPr>
      <w:r>
        <w:t>Shirasi,</w:t>
      </w:r>
      <w:r w:rsidRPr="00A94004">
        <w:t xml:space="preserve"> </w:t>
      </w:r>
      <w:r>
        <w:t xml:space="preserve">Nancy G. </w:t>
      </w:r>
      <w:r w:rsidRPr="00F50ACC">
        <w:rPr>
          <w:i/>
          <w:iCs/>
        </w:rPr>
        <w:t>Medieval &amp;Early Renaissance Medicine</w:t>
      </w:r>
      <w:r>
        <w:t xml:space="preserve"> ,(Chicago: The University Press, 1990).</w:t>
      </w:r>
    </w:p>
    <w:p w14:paraId="65C302A7" w14:textId="77777777" w:rsidR="00803FA9" w:rsidRDefault="00803FA9"/>
    <w:p w14:paraId="1AFBF401" w14:textId="77777777" w:rsidR="00C664A0" w:rsidRDefault="00C664A0"/>
    <w:p w14:paraId="7846CDC9" w14:textId="77777777" w:rsidR="00A21FAA" w:rsidRDefault="00A21FAA"/>
    <w:p w14:paraId="067DA926" w14:textId="1DCED7FF" w:rsidR="00A21FAA" w:rsidRDefault="00A21FAA">
      <w:r>
        <w:t>+</w:t>
      </w:r>
    </w:p>
    <w:sectPr w:rsidR="00A21F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A167545" w14:textId="77777777" w:rsidR="00073F75" w:rsidRDefault="00073F75" w:rsidP="00F97801">
      <w:pPr>
        <w:spacing w:after="0" w:line="240" w:lineRule="auto"/>
      </w:pPr>
      <w:r>
        <w:separator/>
      </w:r>
    </w:p>
  </w:endnote>
  <w:endnote w:type="continuationSeparator" w:id="0">
    <w:p w14:paraId="4B6EE91B" w14:textId="77777777" w:rsidR="00073F75" w:rsidRDefault="00073F75" w:rsidP="00F9780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2DBDD81" w14:textId="77777777" w:rsidR="00073F75" w:rsidRDefault="00073F75" w:rsidP="00F97801">
      <w:pPr>
        <w:spacing w:after="0" w:line="240" w:lineRule="auto"/>
      </w:pPr>
      <w:r>
        <w:separator/>
      </w:r>
    </w:p>
  </w:footnote>
  <w:footnote w:type="continuationSeparator" w:id="0">
    <w:p w14:paraId="5C349713" w14:textId="77777777" w:rsidR="00073F75" w:rsidRDefault="00073F75" w:rsidP="00F97801">
      <w:pPr>
        <w:spacing w:after="0" w:line="240" w:lineRule="auto"/>
      </w:pPr>
      <w:r>
        <w:continuationSeparator/>
      </w:r>
    </w:p>
  </w:footnote>
  <w:footnote w:id="1">
    <w:p w14:paraId="18367944" w14:textId="20EB1CBB" w:rsidR="006E3DDD" w:rsidRDefault="006E3DD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0" w:name="_Hlk214565775"/>
      <w:bookmarkStart w:id="1" w:name="_Hlk214577176"/>
      <w:r w:rsidRPr="004C14C5">
        <w:t>Usmiah Ibn Munqidh</w:t>
      </w:r>
      <w:bookmarkEnd w:id="0"/>
      <w:r w:rsidR="0085096A" w:rsidRPr="004C14C5">
        <w:t>,</w:t>
      </w:r>
      <w:r w:rsidR="0085096A">
        <w:t xml:space="preserve"> Internet Medieval </w:t>
      </w:r>
      <w:r w:rsidR="00DA449A">
        <w:t>Sourcebook,</w:t>
      </w:r>
      <w:r w:rsidR="008363F6">
        <w:t xml:space="preserve"> </w:t>
      </w:r>
      <w:r w:rsidR="001A38EC" w:rsidRPr="004D2414">
        <w:rPr>
          <w:i/>
          <w:iCs/>
        </w:rPr>
        <w:t>Autobi</w:t>
      </w:r>
      <w:r w:rsidR="008363F6" w:rsidRPr="004D2414">
        <w:rPr>
          <w:i/>
          <w:iCs/>
        </w:rPr>
        <w:t>ography, Excerpts On The Franks</w:t>
      </w:r>
      <w:r w:rsidR="004D2414">
        <w:t xml:space="preserve"> (1998)</w:t>
      </w:r>
      <w:r w:rsidR="00104C81">
        <w:t xml:space="preserve"> </w:t>
      </w:r>
      <w:hyperlink r:id="rId1" w:history="1">
        <w:r w:rsidR="00F25EF0" w:rsidRPr="00FF5ED4">
          <w:rPr>
            <w:rStyle w:val="Hyperlink"/>
          </w:rPr>
          <w:t>https://www.sourcebook.fordham.edu/source/usamah2.asp</w:t>
        </w:r>
      </w:hyperlink>
      <w:r w:rsidR="00F25EF0">
        <w:t xml:space="preserve"> .</w:t>
      </w:r>
      <w:bookmarkEnd w:id="1"/>
    </w:p>
  </w:footnote>
  <w:footnote w:id="2">
    <w:p w14:paraId="34A495DB" w14:textId="63C792B0" w:rsidR="001104E1" w:rsidRDefault="001104E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" w:name="_Hlk214565641"/>
      <w:r>
        <w:t>Chintamani</w:t>
      </w:r>
      <w:r w:rsidR="00194CED">
        <w:t xml:space="preserve"> and others</w:t>
      </w:r>
      <w:r w:rsidR="00F43012">
        <w:t>,</w:t>
      </w:r>
      <w:r w:rsidR="002862B1">
        <w:t xml:space="preserve"> </w:t>
      </w:r>
      <w:r w:rsidR="00A34DF3">
        <w:t>‘</w:t>
      </w:r>
      <w:r w:rsidR="00A34DF3" w:rsidRPr="00C95655">
        <w:t>Current</w:t>
      </w:r>
      <w:r w:rsidR="004C6677" w:rsidRPr="00C95655">
        <w:t xml:space="preserve"> Debates in Surgery- </w:t>
      </w:r>
      <w:r w:rsidR="00847BA4" w:rsidRPr="00C95655">
        <w:t xml:space="preserve"> </w:t>
      </w:r>
      <w:r w:rsidR="00F46C61" w:rsidRPr="00C95655">
        <w:t>A</w:t>
      </w:r>
      <w:r w:rsidR="00847BA4" w:rsidRPr="00C95655">
        <w:t xml:space="preserve"> </w:t>
      </w:r>
      <w:r w:rsidR="00A34DF3" w:rsidRPr="00C95655">
        <w:t>Cross-Sectional</w:t>
      </w:r>
      <w:r w:rsidR="00847BA4" w:rsidRPr="00C95655">
        <w:t xml:space="preserve"> Study Amongst Indian Surgeons</w:t>
      </w:r>
      <w:r w:rsidR="00204A8E">
        <w:t>’</w:t>
      </w:r>
      <w:r w:rsidR="00204A8E" w:rsidRPr="00C95655">
        <w:t>,</w:t>
      </w:r>
      <w:r w:rsidR="00204A8E">
        <w:t xml:space="preserve"> </w:t>
      </w:r>
      <w:r w:rsidR="00204A8E" w:rsidRPr="00204A8E">
        <w:rPr>
          <w:i/>
          <w:iCs/>
        </w:rPr>
        <w:t>Indi</w:t>
      </w:r>
      <w:r w:rsidR="00204A8E">
        <w:t>an</w:t>
      </w:r>
      <w:r w:rsidR="008E6C8E" w:rsidRPr="00F61A67">
        <w:rPr>
          <w:i/>
          <w:iCs/>
        </w:rPr>
        <w:t xml:space="preserve"> J Surg</w:t>
      </w:r>
      <w:r w:rsidR="00837E33" w:rsidRPr="00F61A67">
        <w:rPr>
          <w:i/>
          <w:iCs/>
        </w:rPr>
        <w:t>.</w:t>
      </w:r>
      <w:r w:rsidR="00F61A67">
        <w:rPr>
          <w:i/>
          <w:iCs/>
        </w:rPr>
        <w:t>,</w:t>
      </w:r>
      <w:r w:rsidR="00837E33">
        <w:t xml:space="preserve"> </w:t>
      </w:r>
      <w:r w:rsidR="00285B45">
        <w:t>74</w:t>
      </w:r>
      <w:r w:rsidR="00062EC7">
        <w:t>.3 (</w:t>
      </w:r>
      <w:r w:rsidR="00062EC7">
        <w:t>17</w:t>
      </w:r>
      <w:r w:rsidR="00062EC7" w:rsidRPr="00837E33">
        <w:rPr>
          <w:vertAlign w:val="superscript"/>
        </w:rPr>
        <w:t>th</w:t>
      </w:r>
      <w:r w:rsidR="00062EC7">
        <w:t xml:space="preserve"> </w:t>
      </w:r>
      <w:r w:rsidR="00A34DF3">
        <w:t>June 2012</w:t>
      </w:r>
      <w:r w:rsidR="00062EC7">
        <w:t>)</w:t>
      </w:r>
      <w:r w:rsidR="00154458">
        <w:t>,</w:t>
      </w:r>
      <w:r w:rsidR="00062EC7">
        <w:t xml:space="preserve"> </w:t>
      </w:r>
      <w:r w:rsidR="00062EC7">
        <w:t xml:space="preserve"> </w:t>
      </w:r>
      <w:r w:rsidR="00DF1C4C">
        <w:t>pp</w:t>
      </w:r>
      <w:r w:rsidR="00061B41">
        <w:t>.</w:t>
      </w:r>
      <w:r w:rsidR="00285B45">
        <w:t xml:space="preserve"> 213-216</w:t>
      </w:r>
      <w:r w:rsidR="00061B41">
        <w:t>,</w:t>
      </w:r>
      <w:r w:rsidR="00154458">
        <w:t xml:space="preserve"> </w:t>
      </w:r>
      <w:r w:rsidR="005D1D5D">
        <w:t>p.</w:t>
      </w:r>
      <w:r w:rsidR="001412CF">
        <w:t>213.</w:t>
      </w:r>
      <w:r w:rsidR="00A34DF3">
        <w:t xml:space="preserve"> </w:t>
      </w:r>
      <w:r w:rsidR="00391678">
        <w:t>&lt;</w:t>
      </w:r>
      <w:hyperlink r:id="rId2" w:history="1">
        <w:r w:rsidR="00A34DF3" w:rsidRPr="00FF5ED4">
          <w:rPr>
            <w:rStyle w:val="Hyperlink"/>
          </w:rPr>
          <w:t>https://doi.org/10.1007/s12262-012-0585-6</w:t>
        </w:r>
      </w:hyperlink>
      <w:r w:rsidR="00391678">
        <w:t>&gt;</w:t>
      </w:r>
      <w:bookmarkEnd w:id="2"/>
      <w:r w:rsidR="00EF0DEA">
        <w:t>[ accessed 20 November 2025)</w:t>
      </w:r>
    </w:p>
  </w:footnote>
  <w:footnote w:id="3">
    <w:p w14:paraId="2CC8DE5A" w14:textId="17F28B26" w:rsidR="00012197" w:rsidRDefault="0001219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1786B">
        <w:t>Jos</w:t>
      </w:r>
      <w:r w:rsidR="0056519B">
        <w:t>eph Freymann</w:t>
      </w:r>
      <w:r w:rsidR="002500D6">
        <w:t>,</w:t>
      </w:r>
      <w:r w:rsidR="00F32EAD">
        <w:t xml:space="preserve"> An Historical </w:t>
      </w:r>
      <w:r w:rsidR="00A34DF3">
        <w:t>E</w:t>
      </w:r>
      <w:r w:rsidR="00F32EAD">
        <w:t>valuation</w:t>
      </w:r>
      <w:r w:rsidR="00526953">
        <w:t xml:space="preserve"> Of The Crusades, Academia.edu </w:t>
      </w:r>
      <w:r w:rsidR="00FB2C78">
        <w:t>1980</w:t>
      </w:r>
    </w:p>
  </w:footnote>
  <w:footnote w:id="4">
    <w:p w14:paraId="49FF0008" w14:textId="33E6BA37" w:rsidR="0008728F" w:rsidRDefault="0008728F">
      <w:pPr>
        <w:pStyle w:val="FootnoteText"/>
      </w:pPr>
      <w:r>
        <w:rPr>
          <w:rStyle w:val="FootnoteReference"/>
        </w:rPr>
        <w:footnoteRef/>
      </w:r>
      <w:r>
        <w:t xml:space="preserve"> Catherine Chatfield Ball</w:t>
      </w:r>
      <w:r w:rsidR="00B638A6">
        <w:t xml:space="preserve"> and others, </w:t>
      </w:r>
      <w:r w:rsidR="008051E0">
        <w:t xml:space="preserve"> </w:t>
      </w:r>
      <w:r w:rsidR="00B638A6">
        <w:t>‘</w:t>
      </w:r>
      <w:r w:rsidR="008051E0">
        <w:t>Lessons Learned</w:t>
      </w:r>
      <w:r w:rsidR="009B14DE">
        <w:t xml:space="preserve"> From The Casualties Of War: Battlefield Medicine And The Impl</w:t>
      </w:r>
      <w:r w:rsidR="004415CB">
        <w:t>ications For Global Trauma Care</w:t>
      </w:r>
      <w:r w:rsidR="00B638A6">
        <w:t>’</w:t>
      </w:r>
      <w:r w:rsidR="002F7F1E" w:rsidRPr="004E174E">
        <w:rPr>
          <w:i/>
          <w:iCs/>
        </w:rPr>
        <w:t>, J</w:t>
      </w:r>
      <w:r w:rsidR="007F5067">
        <w:rPr>
          <w:i/>
          <w:iCs/>
        </w:rPr>
        <w:t xml:space="preserve">ournal of the </w:t>
      </w:r>
      <w:r w:rsidR="002F7F1E" w:rsidRPr="004E174E">
        <w:rPr>
          <w:i/>
          <w:iCs/>
        </w:rPr>
        <w:t xml:space="preserve"> R</w:t>
      </w:r>
      <w:r w:rsidR="007F5067">
        <w:rPr>
          <w:i/>
          <w:iCs/>
        </w:rPr>
        <w:t xml:space="preserve">oyal </w:t>
      </w:r>
      <w:r w:rsidR="002F7F1E" w:rsidRPr="004E174E">
        <w:rPr>
          <w:i/>
          <w:iCs/>
        </w:rPr>
        <w:t xml:space="preserve"> Soc</w:t>
      </w:r>
      <w:r w:rsidR="007F5067">
        <w:rPr>
          <w:i/>
          <w:iCs/>
        </w:rPr>
        <w:t>iety</w:t>
      </w:r>
      <w:r w:rsidR="00345E30">
        <w:rPr>
          <w:i/>
          <w:iCs/>
        </w:rPr>
        <w:t xml:space="preserve"> of </w:t>
      </w:r>
      <w:r w:rsidR="002F7F1E" w:rsidRPr="004E174E">
        <w:rPr>
          <w:i/>
          <w:iCs/>
        </w:rPr>
        <w:t>Med</w:t>
      </w:r>
      <w:r w:rsidR="00345E30">
        <w:rPr>
          <w:i/>
          <w:iCs/>
        </w:rPr>
        <w:t>icine</w:t>
      </w:r>
      <w:r w:rsidR="005E02BB">
        <w:rPr>
          <w:i/>
          <w:iCs/>
        </w:rPr>
        <w:t>,</w:t>
      </w:r>
      <w:r w:rsidR="00191021">
        <w:t xml:space="preserve"> 108</w:t>
      </w:r>
      <w:r w:rsidR="00387C6E">
        <w:t>.3 (2015</w:t>
      </w:r>
      <w:r w:rsidR="008A257E">
        <w:t>)</w:t>
      </w:r>
      <w:r w:rsidR="00AF5ADA">
        <w:t xml:space="preserve"> </w:t>
      </w:r>
      <w:r w:rsidR="00191021">
        <w:t xml:space="preserve"> pp</w:t>
      </w:r>
      <w:r w:rsidR="00204A8E">
        <w:t>.</w:t>
      </w:r>
      <w:r w:rsidR="00191021">
        <w:t xml:space="preserve"> 93-100</w:t>
      </w:r>
      <w:r w:rsidR="00AE1CCA">
        <w:t>,</w:t>
      </w:r>
      <w:r w:rsidR="00FA0595">
        <w:t xml:space="preserve"> </w:t>
      </w:r>
      <w:r w:rsidR="00175548">
        <w:t>&lt;</w:t>
      </w:r>
      <w:r w:rsidR="00175548" w:rsidRPr="00204A8E">
        <w:rPr>
          <w:color w:val="156082" w:themeColor="accent1"/>
        </w:rPr>
        <w:t xml:space="preserve"> https://</w:t>
      </w:r>
      <w:r w:rsidR="00AE1CCA" w:rsidRPr="00204A8E">
        <w:rPr>
          <w:color w:val="156082" w:themeColor="accent1"/>
        </w:rPr>
        <w:t>doi</w:t>
      </w:r>
      <w:r w:rsidR="00175548" w:rsidRPr="00204A8E">
        <w:rPr>
          <w:color w:val="156082" w:themeColor="accent1"/>
        </w:rPr>
        <w:t>.org</w:t>
      </w:r>
      <w:r w:rsidR="00943620" w:rsidRPr="00204A8E">
        <w:rPr>
          <w:color w:val="156082" w:themeColor="accent1"/>
        </w:rPr>
        <w:t>/</w:t>
      </w:r>
      <w:r w:rsidR="00AE1CCA" w:rsidRPr="00204A8E">
        <w:rPr>
          <w:color w:val="156082" w:themeColor="accent1"/>
        </w:rPr>
        <w:t xml:space="preserve"> 10.1177/01410</w:t>
      </w:r>
      <w:r w:rsidR="00E22AF3" w:rsidRPr="00204A8E">
        <w:rPr>
          <w:color w:val="156082" w:themeColor="accent1"/>
        </w:rPr>
        <w:t xml:space="preserve">76815570923 </w:t>
      </w:r>
      <w:r w:rsidR="00943620">
        <w:t xml:space="preserve">&gt; </w:t>
      </w:r>
      <w:r w:rsidR="00204A8E">
        <w:t>[accessed 20 November 2025].</w:t>
      </w:r>
    </w:p>
  </w:footnote>
  <w:footnote w:id="5">
    <w:p w14:paraId="5B4C1470" w14:textId="0BCBACAB" w:rsidR="00BB40DD" w:rsidRDefault="00BB40DD">
      <w:pPr>
        <w:pStyle w:val="FootnoteText"/>
      </w:pPr>
      <w:r>
        <w:rPr>
          <w:rStyle w:val="FootnoteReference"/>
        </w:rPr>
        <w:footnoteRef/>
      </w:r>
      <w:r>
        <w:t xml:space="preserve"> Piers</w:t>
      </w:r>
      <w:r w:rsidR="00C256F7">
        <w:t xml:space="preserve"> D. Mitchell</w:t>
      </w:r>
      <w:r w:rsidR="008E57B0">
        <w:t xml:space="preserve">, </w:t>
      </w:r>
      <w:r w:rsidR="008E57B0" w:rsidRPr="00204A8E">
        <w:rPr>
          <w:i/>
          <w:iCs/>
        </w:rPr>
        <w:t>Medicine In The Crusades</w:t>
      </w:r>
      <w:r w:rsidR="00AD0B77" w:rsidRPr="00204A8E">
        <w:rPr>
          <w:i/>
          <w:iCs/>
        </w:rPr>
        <w:t>,</w:t>
      </w:r>
      <w:r w:rsidR="00AD0B77">
        <w:t xml:space="preserve"> (Cambridge: Cambridge University Press, 2004)</w:t>
      </w:r>
      <w:r w:rsidR="00F76375">
        <w:t>, p.53</w:t>
      </w:r>
      <w:r w:rsidR="00C102E6">
        <w:t>.</w:t>
      </w:r>
    </w:p>
  </w:footnote>
  <w:footnote w:id="6">
    <w:p w14:paraId="26734F6B" w14:textId="1D20BBA7" w:rsidR="00BD5DDD" w:rsidRDefault="00BD5DD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3" w:name="_Hlk214565745"/>
      <w:r w:rsidR="00C646ED">
        <w:t xml:space="preserve">Mark Jackson, </w:t>
      </w:r>
      <w:r w:rsidR="00C646ED" w:rsidRPr="00936CE6">
        <w:rPr>
          <w:i/>
          <w:iCs/>
        </w:rPr>
        <w:t>The Oxford Handbook Of The History Of Medicine</w:t>
      </w:r>
      <w:r w:rsidR="005A39B3" w:rsidRPr="00936CE6">
        <w:rPr>
          <w:i/>
          <w:iCs/>
        </w:rPr>
        <w:t>,</w:t>
      </w:r>
      <w:r w:rsidR="00C102E6" w:rsidRPr="00936CE6">
        <w:rPr>
          <w:i/>
          <w:iCs/>
        </w:rPr>
        <w:t>(</w:t>
      </w:r>
      <w:r w:rsidR="005A39B3">
        <w:t>Oxford: Oxford University Press</w:t>
      </w:r>
      <w:r w:rsidR="00C102E6">
        <w:t xml:space="preserve">, 2011), p.176. </w:t>
      </w:r>
      <w:bookmarkEnd w:id="3"/>
    </w:p>
  </w:footnote>
  <w:footnote w:id="7">
    <w:p w14:paraId="4955A2FD" w14:textId="1B72F22E" w:rsidR="00EF5E12" w:rsidRDefault="00EF5E12">
      <w:pPr>
        <w:pStyle w:val="FootnoteText"/>
      </w:pPr>
      <w:r>
        <w:rPr>
          <w:rStyle w:val="FootnoteReference"/>
        </w:rPr>
        <w:footnoteRef/>
      </w:r>
      <w:r>
        <w:t xml:space="preserve"> Nancy G. Sira</w:t>
      </w:r>
      <w:r w:rsidR="00903506">
        <w:t xml:space="preserve">isi, Medieval &amp;Early Renaissance </w:t>
      </w:r>
      <w:r w:rsidR="00764DF8">
        <w:t>Medicine, (</w:t>
      </w:r>
      <w:r w:rsidR="006222C5">
        <w:t>Chicago: The University of Chicago,1990)</w:t>
      </w:r>
      <w:r w:rsidR="00764DF8">
        <w:t>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7341E32"/>
    <w:multiLevelType w:val="hybridMultilevel"/>
    <w:tmpl w:val="496C2D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9A521A3"/>
    <w:multiLevelType w:val="hybridMultilevel"/>
    <w:tmpl w:val="5520FE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59647E7"/>
    <w:multiLevelType w:val="hybridMultilevel"/>
    <w:tmpl w:val="5AD633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80152433">
    <w:abstractNumId w:val="0"/>
  </w:num>
  <w:num w:numId="2" w16cid:durableId="2068721424">
    <w:abstractNumId w:val="1"/>
  </w:num>
  <w:num w:numId="3" w16cid:durableId="97055143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736A"/>
    <w:rsid w:val="00006084"/>
    <w:rsid w:val="0000728C"/>
    <w:rsid w:val="00012197"/>
    <w:rsid w:val="00014715"/>
    <w:rsid w:val="00020598"/>
    <w:rsid w:val="0002578D"/>
    <w:rsid w:val="00033570"/>
    <w:rsid w:val="000356D7"/>
    <w:rsid w:val="000369E6"/>
    <w:rsid w:val="0004081D"/>
    <w:rsid w:val="00047C49"/>
    <w:rsid w:val="00053112"/>
    <w:rsid w:val="0005443D"/>
    <w:rsid w:val="00055A20"/>
    <w:rsid w:val="00056092"/>
    <w:rsid w:val="00057E4D"/>
    <w:rsid w:val="00061B41"/>
    <w:rsid w:val="00061ECE"/>
    <w:rsid w:val="00062EC7"/>
    <w:rsid w:val="00073F75"/>
    <w:rsid w:val="00075300"/>
    <w:rsid w:val="0008728F"/>
    <w:rsid w:val="000941E5"/>
    <w:rsid w:val="000A14B8"/>
    <w:rsid w:val="000A4E30"/>
    <w:rsid w:val="000A6BAB"/>
    <w:rsid w:val="000B0AA8"/>
    <w:rsid w:val="000B6EAD"/>
    <w:rsid w:val="000C7956"/>
    <w:rsid w:val="000E49B4"/>
    <w:rsid w:val="000F473C"/>
    <w:rsid w:val="000F5FB9"/>
    <w:rsid w:val="00104C81"/>
    <w:rsid w:val="00105265"/>
    <w:rsid w:val="001104E1"/>
    <w:rsid w:val="0011221A"/>
    <w:rsid w:val="00113F79"/>
    <w:rsid w:val="0012179D"/>
    <w:rsid w:val="00125A7B"/>
    <w:rsid w:val="0013125A"/>
    <w:rsid w:val="001316F3"/>
    <w:rsid w:val="001328BE"/>
    <w:rsid w:val="00132CBD"/>
    <w:rsid w:val="00134D22"/>
    <w:rsid w:val="001353F8"/>
    <w:rsid w:val="00141017"/>
    <w:rsid w:val="001412CF"/>
    <w:rsid w:val="001416A7"/>
    <w:rsid w:val="00143BDF"/>
    <w:rsid w:val="0014432F"/>
    <w:rsid w:val="0014633B"/>
    <w:rsid w:val="00151763"/>
    <w:rsid w:val="00151C9C"/>
    <w:rsid w:val="00154458"/>
    <w:rsid w:val="00160856"/>
    <w:rsid w:val="00163505"/>
    <w:rsid w:val="00175548"/>
    <w:rsid w:val="00184BF1"/>
    <w:rsid w:val="00187380"/>
    <w:rsid w:val="00191021"/>
    <w:rsid w:val="00194CED"/>
    <w:rsid w:val="0019664C"/>
    <w:rsid w:val="001A019E"/>
    <w:rsid w:val="001A38EC"/>
    <w:rsid w:val="001A6948"/>
    <w:rsid w:val="001A744B"/>
    <w:rsid w:val="001B5C62"/>
    <w:rsid w:val="001D2AB1"/>
    <w:rsid w:val="001D40A6"/>
    <w:rsid w:val="001D5070"/>
    <w:rsid w:val="001E120C"/>
    <w:rsid w:val="0020464D"/>
    <w:rsid w:val="00204A8E"/>
    <w:rsid w:val="002158CD"/>
    <w:rsid w:val="00215C49"/>
    <w:rsid w:val="00224D4B"/>
    <w:rsid w:val="00226865"/>
    <w:rsid w:val="00230EDC"/>
    <w:rsid w:val="00231390"/>
    <w:rsid w:val="0023490E"/>
    <w:rsid w:val="00234977"/>
    <w:rsid w:val="00240310"/>
    <w:rsid w:val="002500D6"/>
    <w:rsid w:val="00250A6E"/>
    <w:rsid w:val="002567F6"/>
    <w:rsid w:val="00257136"/>
    <w:rsid w:val="00262679"/>
    <w:rsid w:val="0026467A"/>
    <w:rsid w:val="00266F8D"/>
    <w:rsid w:val="00270247"/>
    <w:rsid w:val="00271DE0"/>
    <w:rsid w:val="00285B45"/>
    <w:rsid w:val="002862B1"/>
    <w:rsid w:val="00287076"/>
    <w:rsid w:val="00287ACB"/>
    <w:rsid w:val="00290E4A"/>
    <w:rsid w:val="00295EE4"/>
    <w:rsid w:val="002A0B66"/>
    <w:rsid w:val="002B031C"/>
    <w:rsid w:val="002B3456"/>
    <w:rsid w:val="002B46DB"/>
    <w:rsid w:val="002B48AF"/>
    <w:rsid w:val="002C6DCF"/>
    <w:rsid w:val="002D2643"/>
    <w:rsid w:val="002E6893"/>
    <w:rsid w:val="002F0118"/>
    <w:rsid w:val="002F2F05"/>
    <w:rsid w:val="002F7F1E"/>
    <w:rsid w:val="0031305D"/>
    <w:rsid w:val="00315985"/>
    <w:rsid w:val="003211A2"/>
    <w:rsid w:val="00322B8E"/>
    <w:rsid w:val="00326032"/>
    <w:rsid w:val="003274C0"/>
    <w:rsid w:val="00336026"/>
    <w:rsid w:val="00345E30"/>
    <w:rsid w:val="0035648A"/>
    <w:rsid w:val="00356A21"/>
    <w:rsid w:val="00357296"/>
    <w:rsid w:val="00360501"/>
    <w:rsid w:val="0036160F"/>
    <w:rsid w:val="00362023"/>
    <w:rsid w:val="00364039"/>
    <w:rsid w:val="0036616C"/>
    <w:rsid w:val="003701C9"/>
    <w:rsid w:val="00381755"/>
    <w:rsid w:val="00382BD5"/>
    <w:rsid w:val="003846C0"/>
    <w:rsid w:val="003851A1"/>
    <w:rsid w:val="00387C6E"/>
    <w:rsid w:val="00390321"/>
    <w:rsid w:val="003911CA"/>
    <w:rsid w:val="00391678"/>
    <w:rsid w:val="00391C61"/>
    <w:rsid w:val="00393C7C"/>
    <w:rsid w:val="00396B9D"/>
    <w:rsid w:val="00397918"/>
    <w:rsid w:val="003A3B04"/>
    <w:rsid w:val="003A7E82"/>
    <w:rsid w:val="003B3863"/>
    <w:rsid w:val="003B436A"/>
    <w:rsid w:val="003C2EEA"/>
    <w:rsid w:val="003D0C22"/>
    <w:rsid w:val="003D5719"/>
    <w:rsid w:val="003D5A78"/>
    <w:rsid w:val="003E3110"/>
    <w:rsid w:val="003E38A6"/>
    <w:rsid w:val="003E3EBD"/>
    <w:rsid w:val="003E4EB1"/>
    <w:rsid w:val="003F5098"/>
    <w:rsid w:val="003F6045"/>
    <w:rsid w:val="004055EB"/>
    <w:rsid w:val="00405CCA"/>
    <w:rsid w:val="0041139E"/>
    <w:rsid w:val="004129FB"/>
    <w:rsid w:val="00413657"/>
    <w:rsid w:val="00416DF0"/>
    <w:rsid w:val="00421AB3"/>
    <w:rsid w:val="00424D41"/>
    <w:rsid w:val="004314C3"/>
    <w:rsid w:val="004361EF"/>
    <w:rsid w:val="004415CB"/>
    <w:rsid w:val="00453F24"/>
    <w:rsid w:val="00455841"/>
    <w:rsid w:val="00461AA1"/>
    <w:rsid w:val="00461C4E"/>
    <w:rsid w:val="00463A19"/>
    <w:rsid w:val="00466DE0"/>
    <w:rsid w:val="00467267"/>
    <w:rsid w:val="0048231A"/>
    <w:rsid w:val="004838F9"/>
    <w:rsid w:val="00496559"/>
    <w:rsid w:val="004968A0"/>
    <w:rsid w:val="00497CF3"/>
    <w:rsid w:val="004A0549"/>
    <w:rsid w:val="004A3105"/>
    <w:rsid w:val="004A32A0"/>
    <w:rsid w:val="004C064D"/>
    <w:rsid w:val="004C14C5"/>
    <w:rsid w:val="004C3F8D"/>
    <w:rsid w:val="004C3FD2"/>
    <w:rsid w:val="004C4CD5"/>
    <w:rsid w:val="004C4EA0"/>
    <w:rsid w:val="004C6677"/>
    <w:rsid w:val="004D2414"/>
    <w:rsid w:val="004D2C12"/>
    <w:rsid w:val="004D4D55"/>
    <w:rsid w:val="004D701F"/>
    <w:rsid w:val="004D702D"/>
    <w:rsid w:val="004D7754"/>
    <w:rsid w:val="004E174E"/>
    <w:rsid w:val="004E58F5"/>
    <w:rsid w:val="004F3C75"/>
    <w:rsid w:val="004F6D6F"/>
    <w:rsid w:val="004F754E"/>
    <w:rsid w:val="00505CBD"/>
    <w:rsid w:val="00506D0A"/>
    <w:rsid w:val="0051093F"/>
    <w:rsid w:val="00516D3E"/>
    <w:rsid w:val="00517084"/>
    <w:rsid w:val="005174CB"/>
    <w:rsid w:val="00520E41"/>
    <w:rsid w:val="00525161"/>
    <w:rsid w:val="005258A1"/>
    <w:rsid w:val="00526953"/>
    <w:rsid w:val="00527CEA"/>
    <w:rsid w:val="00543604"/>
    <w:rsid w:val="005436A2"/>
    <w:rsid w:val="0054538A"/>
    <w:rsid w:val="005457F2"/>
    <w:rsid w:val="00547469"/>
    <w:rsid w:val="00554817"/>
    <w:rsid w:val="00555626"/>
    <w:rsid w:val="005645C2"/>
    <w:rsid w:val="0056519B"/>
    <w:rsid w:val="0056659A"/>
    <w:rsid w:val="00570D09"/>
    <w:rsid w:val="005806EC"/>
    <w:rsid w:val="0058715C"/>
    <w:rsid w:val="005908B1"/>
    <w:rsid w:val="00591CA0"/>
    <w:rsid w:val="0059312F"/>
    <w:rsid w:val="00597AC1"/>
    <w:rsid w:val="005A0365"/>
    <w:rsid w:val="005A39B3"/>
    <w:rsid w:val="005A57E8"/>
    <w:rsid w:val="005B02D5"/>
    <w:rsid w:val="005B0762"/>
    <w:rsid w:val="005B6BDD"/>
    <w:rsid w:val="005D1D5D"/>
    <w:rsid w:val="005D5A31"/>
    <w:rsid w:val="005E02BB"/>
    <w:rsid w:val="005E5181"/>
    <w:rsid w:val="005E5E76"/>
    <w:rsid w:val="005F1E1B"/>
    <w:rsid w:val="00601424"/>
    <w:rsid w:val="00602846"/>
    <w:rsid w:val="006055E3"/>
    <w:rsid w:val="006102EA"/>
    <w:rsid w:val="00611892"/>
    <w:rsid w:val="006158F8"/>
    <w:rsid w:val="0061640B"/>
    <w:rsid w:val="00616912"/>
    <w:rsid w:val="006222C5"/>
    <w:rsid w:val="00626DCA"/>
    <w:rsid w:val="00627624"/>
    <w:rsid w:val="0063082A"/>
    <w:rsid w:val="00631E3E"/>
    <w:rsid w:val="006616D5"/>
    <w:rsid w:val="00661DB4"/>
    <w:rsid w:val="00663F0B"/>
    <w:rsid w:val="00665265"/>
    <w:rsid w:val="006779BC"/>
    <w:rsid w:val="00684EF3"/>
    <w:rsid w:val="00690933"/>
    <w:rsid w:val="006A0E9C"/>
    <w:rsid w:val="006B3F47"/>
    <w:rsid w:val="006B7B04"/>
    <w:rsid w:val="006B7E3E"/>
    <w:rsid w:val="006C0887"/>
    <w:rsid w:val="006C1126"/>
    <w:rsid w:val="006D1B80"/>
    <w:rsid w:val="006E1047"/>
    <w:rsid w:val="006E3DDD"/>
    <w:rsid w:val="006E442F"/>
    <w:rsid w:val="006E451D"/>
    <w:rsid w:val="006E5138"/>
    <w:rsid w:val="006E5576"/>
    <w:rsid w:val="006E76D6"/>
    <w:rsid w:val="006F1808"/>
    <w:rsid w:val="006F20BA"/>
    <w:rsid w:val="006F350F"/>
    <w:rsid w:val="006F4B80"/>
    <w:rsid w:val="006F743F"/>
    <w:rsid w:val="00711B6B"/>
    <w:rsid w:val="007158FD"/>
    <w:rsid w:val="00716A9F"/>
    <w:rsid w:val="007202B1"/>
    <w:rsid w:val="007210B0"/>
    <w:rsid w:val="00722E0D"/>
    <w:rsid w:val="00723C51"/>
    <w:rsid w:val="00725599"/>
    <w:rsid w:val="007259E6"/>
    <w:rsid w:val="00727AB9"/>
    <w:rsid w:val="00734E9A"/>
    <w:rsid w:val="00736195"/>
    <w:rsid w:val="0073717F"/>
    <w:rsid w:val="00740E73"/>
    <w:rsid w:val="00750B53"/>
    <w:rsid w:val="00751B0F"/>
    <w:rsid w:val="0075222B"/>
    <w:rsid w:val="00761D01"/>
    <w:rsid w:val="0076286E"/>
    <w:rsid w:val="00763EFE"/>
    <w:rsid w:val="00764DF8"/>
    <w:rsid w:val="007743AF"/>
    <w:rsid w:val="007754F6"/>
    <w:rsid w:val="00781950"/>
    <w:rsid w:val="007837C0"/>
    <w:rsid w:val="00785F9A"/>
    <w:rsid w:val="00786572"/>
    <w:rsid w:val="007A1CB5"/>
    <w:rsid w:val="007A5EE2"/>
    <w:rsid w:val="007B035E"/>
    <w:rsid w:val="007B0CB5"/>
    <w:rsid w:val="007B1B95"/>
    <w:rsid w:val="007B2A5D"/>
    <w:rsid w:val="007C40FC"/>
    <w:rsid w:val="007C5F10"/>
    <w:rsid w:val="007C6AF0"/>
    <w:rsid w:val="007D2432"/>
    <w:rsid w:val="007D400B"/>
    <w:rsid w:val="007D4BDC"/>
    <w:rsid w:val="007D5DDB"/>
    <w:rsid w:val="007D7BC6"/>
    <w:rsid w:val="007E3119"/>
    <w:rsid w:val="007E64EC"/>
    <w:rsid w:val="007E79DC"/>
    <w:rsid w:val="007F0A99"/>
    <w:rsid w:val="007F37C2"/>
    <w:rsid w:val="007F5067"/>
    <w:rsid w:val="007F6DE4"/>
    <w:rsid w:val="007F7E05"/>
    <w:rsid w:val="00803FA9"/>
    <w:rsid w:val="008051E0"/>
    <w:rsid w:val="008107A9"/>
    <w:rsid w:val="00811B8C"/>
    <w:rsid w:val="008143E8"/>
    <w:rsid w:val="00817EBC"/>
    <w:rsid w:val="008203B5"/>
    <w:rsid w:val="00820B68"/>
    <w:rsid w:val="008328B4"/>
    <w:rsid w:val="008363F6"/>
    <w:rsid w:val="00836C60"/>
    <w:rsid w:val="00837E33"/>
    <w:rsid w:val="00847BA4"/>
    <w:rsid w:val="0085096A"/>
    <w:rsid w:val="00856F1C"/>
    <w:rsid w:val="008572CF"/>
    <w:rsid w:val="008628F2"/>
    <w:rsid w:val="008652C4"/>
    <w:rsid w:val="00871246"/>
    <w:rsid w:val="008915AC"/>
    <w:rsid w:val="008934FB"/>
    <w:rsid w:val="008A0056"/>
    <w:rsid w:val="008A1049"/>
    <w:rsid w:val="008A257E"/>
    <w:rsid w:val="008A28F1"/>
    <w:rsid w:val="008B4FFB"/>
    <w:rsid w:val="008B6AB8"/>
    <w:rsid w:val="008B6F16"/>
    <w:rsid w:val="008B7269"/>
    <w:rsid w:val="008D6875"/>
    <w:rsid w:val="008E57B0"/>
    <w:rsid w:val="008E6BDC"/>
    <w:rsid w:val="008E6C8E"/>
    <w:rsid w:val="008F61FF"/>
    <w:rsid w:val="00903506"/>
    <w:rsid w:val="00905BD0"/>
    <w:rsid w:val="0091554C"/>
    <w:rsid w:val="0091786B"/>
    <w:rsid w:val="00923D12"/>
    <w:rsid w:val="00926139"/>
    <w:rsid w:val="0092696A"/>
    <w:rsid w:val="0092706E"/>
    <w:rsid w:val="00927968"/>
    <w:rsid w:val="00931A85"/>
    <w:rsid w:val="009321EB"/>
    <w:rsid w:val="00933D55"/>
    <w:rsid w:val="00934C16"/>
    <w:rsid w:val="0093629A"/>
    <w:rsid w:val="00936CE6"/>
    <w:rsid w:val="00943620"/>
    <w:rsid w:val="00962F4E"/>
    <w:rsid w:val="0096587C"/>
    <w:rsid w:val="009664C0"/>
    <w:rsid w:val="00967333"/>
    <w:rsid w:val="00967998"/>
    <w:rsid w:val="00970789"/>
    <w:rsid w:val="009818A4"/>
    <w:rsid w:val="009903A2"/>
    <w:rsid w:val="009A1B36"/>
    <w:rsid w:val="009A4305"/>
    <w:rsid w:val="009A497F"/>
    <w:rsid w:val="009A75FB"/>
    <w:rsid w:val="009B045E"/>
    <w:rsid w:val="009B0537"/>
    <w:rsid w:val="009B14DE"/>
    <w:rsid w:val="009B2ABC"/>
    <w:rsid w:val="009B3F16"/>
    <w:rsid w:val="009B5343"/>
    <w:rsid w:val="009C1CE0"/>
    <w:rsid w:val="009C40F3"/>
    <w:rsid w:val="009C4A8E"/>
    <w:rsid w:val="009C5865"/>
    <w:rsid w:val="009D4B47"/>
    <w:rsid w:val="009D7D6B"/>
    <w:rsid w:val="00A04333"/>
    <w:rsid w:val="00A04704"/>
    <w:rsid w:val="00A104E7"/>
    <w:rsid w:val="00A10FE6"/>
    <w:rsid w:val="00A11BCB"/>
    <w:rsid w:val="00A153D5"/>
    <w:rsid w:val="00A163A0"/>
    <w:rsid w:val="00A21FAA"/>
    <w:rsid w:val="00A24920"/>
    <w:rsid w:val="00A31520"/>
    <w:rsid w:val="00A34DF3"/>
    <w:rsid w:val="00A42159"/>
    <w:rsid w:val="00A45E8B"/>
    <w:rsid w:val="00A5168F"/>
    <w:rsid w:val="00A5668C"/>
    <w:rsid w:val="00A57A1C"/>
    <w:rsid w:val="00A60C9A"/>
    <w:rsid w:val="00A71910"/>
    <w:rsid w:val="00A71E4C"/>
    <w:rsid w:val="00A74224"/>
    <w:rsid w:val="00A757D6"/>
    <w:rsid w:val="00A878CA"/>
    <w:rsid w:val="00A91676"/>
    <w:rsid w:val="00A93F9C"/>
    <w:rsid w:val="00A94004"/>
    <w:rsid w:val="00A97493"/>
    <w:rsid w:val="00AA0FBD"/>
    <w:rsid w:val="00AA19E0"/>
    <w:rsid w:val="00AA4371"/>
    <w:rsid w:val="00AB12F2"/>
    <w:rsid w:val="00AC356A"/>
    <w:rsid w:val="00AC64AD"/>
    <w:rsid w:val="00AD0B77"/>
    <w:rsid w:val="00AE1CCA"/>
    <w:rsid w:val="00AE624C"/>
    <w:rsid w:val="00AF0D75"/>
    <w:rsid w:val="00AF5ADA"/>
    <w:rsid w:val="00B00862"/>
    <w:rsid w:val="00B03450"/>
    <w:rsid w:val="00B0450C"/>
    <w:rsid w:val="00B23C0A"/>
    <w:rsid w:val="00B26A5B"/>
    <w:rsid w:val="00B33BE2"/>
    <w:rsid w:val="00B3407F"/>
    <w:rsid w:val="00B3634D"/>
    <w:rsid w:val="00B37840"/>
    <w:rsid w:val="00B57CF5"/>
    <w:rsid w:val="00B61F45"/>
    <w:rsid w:val="00B638A6"/>
    <w:rsid w:val="00B74D6C"/>
    <w:rsid w:val="00B81972"/>
    <w:rsid w:val="00B84924"/>
    <w:rsid w:val="00B93358"/>
    <w:rsid w:val="00BA22AA"/>
    <w:rsid w:val="00BA5CD3"/>
    <w:rsid w:val="00BB1ED8"/>
    <w:rsid w:val="00BB40DD"/>
    <w:rsid w:val="00BC291A"/>
    <w:rsid w:val="00BC4BB5"/>
    <w:rsid w:val="00BD1084"/>
    <w:rsid w:val="00BD4287"/>
    <w:rsid w:val="00BD530B"/>
    <w:rsid w:val="00BD55AB"/>
    <w:rsid w:val="00BD5DDD"/>
    <w:rsid w:val="00BD75F9"/>
    <w:rsid w:val="00BD7A68"/>
    <w:rsid w:val="00BE1317"/>
    <w:rsid w:val="00BE343A"/>
    <w:rsid w:val="00BE4F63"/>
    <w:rsid w:val="00BF33F1"/>
    <w:rsid w:val="00C01872"/>
    <w:rsid w:val="00C027F9"/>
    <w:rsid w:val="00C02CE2"/>
    <w:rsid w:val="00C0571B"/>
    <w:rsid w:val="00C102E6"/>
    <w:rsid w:val="00C1049A"/>
    <w:rsid w:val="00C13E4F"/>
    <w:rsid w:val="00C1769E"/>
    <w:rsid w:val="00C2145D"/>
    <w:rsid w:val="00C227AB"/>
    <w:rsid w:val="00C24CC7"/>
    <w:rsid w:val="00C256F7"/>
    <w:rsid w:val="00C26B58"/>
    <w:rsid w:val="00C32F0E"/>
    <w:rsid w:val="00C34285"/>
    <w:rsid w:val="00C45220"/>
    <w:rsid w:val="00C53862"/>
    <w:rsid w:val="00C632E4"/>
    <w:rsid w:val="00C646ED"/>
    <w:rsid w:val="00C664A0"/>
    <w:rsid w:val="00C74C05"/>
    <w:rsid w:val="00C76B5A"/>
    <w:rsid w:val="00C86164"/>
    <w:rsid w:val="00C9148E"/>
    <w:rsid w:val="00C9191A"/>
    <w:rsid w:val="00C93F4A"/>
    <w:rsid w:val="00C95655"/>
    <w:rsid w:val="00C95FF9"/>
    <w:rsid w:val="00CA3784"/>
    <w:rsid w:val="00CA6298"/>
    <w:rsid w:val="00CB4FD9"/>
    <w:rsid w:val="00CB7305"/>
    <w:rsid w:val="00CC19A7"/>
    <w:rsid w:val="00CC28FC"/>
    <w:rsid w:val="00CD0862"/>
    <w:rsid w:val="00CD3F40"/>
    <w:rsid w:val="00CE27D5"/>
    <w:rsid w:val="00CE3AA2"/>
    <w:rsid w:val="00CE5568"/>
    <w:rsid w:val="00CE78B4"/>
    <w:rsid w:val="00CF0AFD"/>
    <w:rsid w:val="00CF175E"/>
    <w:rsid w:val="00D060DD"/>
    <w:rsid w:val="00D13C4F"/>
    <w:rsid w:val="00D24A8B"/>
    <w:rsid w:val="00D25CEB"/>
    <w:rsid w:val="00D3012F"/>
    <w:rsid w:val="00D371D6"/>
    <w:rsid w:val="00D4406F"/>
    <w:rsid w:val="00D47C50"/>
    <w:rsid w:val="00D60D9E"/>
    <w:rsid w:val="00D671EB"/>
    <w:rsid w:val="00D67AB6"/>
    <w:rsid w:val="00D741AD"/>
    <w:rsid w:val="00D75591"/>
    <w:rsid w:val="00D81018"/>
    <w:rsid w:val="00D81A32"/>
    <w:rsid w:val="00D81CF1"/>
    <w:rsid w:val="00D90048"/>
    <w:rsid w:val="00D90D71"/>
    <w:rsid w:val="00D9375F"/>
    <w:rsid w:val="00D93C9F"/>
    <w:rsid w:val="00D966D7"/>
    <w:rsid w:val="00DA449A"/>
    <w:rsid w:val="00DA5552"/>
    <w:rsid w:val="00DB0C3E"/>
    <w:rsid w:val="00DB7D28"/>
    <w:rsid w:val="00DC0CC3"/>
    <w:rsid w:val="00DC10EC"/>
    <w:rsid w:val="00DC27D1"/>
    <w:rsid w:val="00DC616A"/>
    <w:rsid w:val="00DD65A4"/>
    <w:rsid w:val="00DE0DCD"/>
    <w:rsid w:val="00DE2BFE"/>
    <w:rsid w:val="00DF1C4C"/>
    <w:rsid w:val="00DF495A"/>
    <w:rsid w:val="00DF68A7"/>
    <w:rsid w:val="00DF6CEF"/>
    <w:rsid w:val="00E0081B"/>
    <w:rsid w:val="00E13468"/>
    <w:rsid w:val="00E175B7"/>
    <w:rsid w:val="00E22AF3"/>
    <w:rsid w:val="00E2310F"/>
    <w:rsid w:val="00E30148"/>
    <w:rsid w:val="00E444CF"/>
    <w:rsid w:val="00E54732"/>
    <w:rsid w:val="00E54E08"/>
    <w:rsid w:val="00E611EF"/>
    <w:rsid w:val="00E63B51"/>
    <w:rsid w:val="00E655B4"/>
    <w:rsid w:val="00E65F9E"/>
    <w:rsid w:val="00E7036B"/>
    <w:rsid w:val="00E71816"/>
    <w:rsid w:val="00E7356D"/>
    <w:rsid w:val="00E808DF"/>
    <w:rsid w:val="00E80E87"/>
    <w:rsid w:val="00E90D84"/>
    <w:rsid w:val="00E91DE0"/>
    <w:rsid w:val="00E97B63"/>
    <w:rsid w:val="00EA2592"/>
    <w:rsid w:val="00EA5C1F"/>
    <w:rsid w:val="00EA7523"/>
    <w:rsid w:val="00EB4105"/>
    <w:rsid w:val="00EB4BCE"/>
    <w:rsid w:val="00EB6361"/>
    <w:rsid w:val="00EC081E"/>
    <w:rsid w:val="00EC28C6"/>
    <w:rsid w:val="00EC3017"/>
    <w:rsid w:val="00EC633D"/>
    <w:rsid w:val="00ED0226"/>
    <w:rsid w:val="00ED1C83"/>
    <w:rsid w:val="00EE727F"/>
    <w:rsid w:val="00EF0DEA"/>
    <w:rsid w:val="00EF3690"/>
    <w:rsid w:val="00EF415C"/>
    <w:rsid w:val="00EF5E12"/>
    <w:rsid w:val="00F0200E"/>
    <w:rsid w:val="00F023A5"/>
    <w:rsid w:val="00F05EF2"/>
    <w:rsid w:val="00F06E6C"/>
    <w:rsid w:val="00F0736A"/>
    <w:rsid w:val="00F244E2"/>
    <w:rsid w:val="00F25AA2"/>
    <w:rsid w:val="00F25EF0"/>
    <w:rsid w:val="00F3026B"/>
    <w:rsid w:val="00F31907"/>
    <w:rsid w:val="00F32EAD"/>
    <w:rsid w:val="00F341D5"/>
    <w:rsid w:val="00F43012"/>
    <w:rsid w:val="00F4330D"/>
    <w:rsid w:val="00F46A6E"/>
    <w:rsid w:val="00F46C61"/>
    <w:rsid w:val="00F50ACC"/>
    <w:rsid w:val="00F54722"/>
    <w:rsid w:val="00F55D2D"/>
    <w:rsid w:val="00F60BE4"/>
    <w:rsid w:val="00F60FD2"/>
    <w:rsid w:val="00F61456"/>
    <w:rsid w:val="00F61A67"/>
    <w:rsid w:val="00F67B25"/>
    <w:rsid w:val="00F76375"/>
    <w:rsid w:val="00F76B51"/>
    <w:rsid w:val="00F81A0A"/>
    <w:rsid w:val="00F81C78"/>
    <w:rsid w:val="00F8607B"/>
    <w:rsid w:val="00F96B03"/>
    <w:rsid w:val="00F97801"/>
    <w:rsid w:val="00FA0595"/>
    <w:rsid w:val="00FB2C78"/>
    <w:rsid w:val="00FB63FA"/>
    <w:rsid w:val="00FB7734"/>
    <w:rsid w:val="00FC1829"/>
    <w:rsid w:val="00FD143D"/>
    <w:rsid w:val="00FE3B34"/>
    <w:rsid w:val="00FE64EE"/>
    <w:rsid w:val="00FF3CC3"/>
    <w:rsid w:val="00FF44DA"/>
    <w:rsid w:val="00FF58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BFE7577"/>
  <w15:chartTrackingRefBased/>
  <w15:docId w15:val="{0FE2FFDB-8516-4BB2-B50E-C538ACD9ED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073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073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073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073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073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073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073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073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073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073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073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073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073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073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073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073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073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073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073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073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073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073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073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073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073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073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073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073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0736A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6A0E9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noteText">
    <w:name w:val="footnote text"/>
    <w:basedOn w:val="Normal"/>
    <w:link w:val="FootnoteTextChar"/>
    <w:uiPriority w:val="99"/>
    <w:semiHidden/>
    <w:unhideWhenUsed/>
    <w:rsid w:val="00F9780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9780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97801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F25EF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25EF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cademia.edu/63467096/Inventing_a_Myth_The_Medieval_Islamic_Civilization_through_Western_Perspectives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sourcebook.fordham.edu/source/usamah2.asp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academia.edu/24093118/An_Historical_Evaluation_of_the_Crusades%20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doi.org/10.1007/s12262-012-0585-6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academia.edu/15916652/The_Impact_of_Islamic_Civilization_and_Culture_in_Europe_During_the_Crusades%20%5baccessed" TargetMode="External"/><Relationship Id="rId14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doi.org/10.1007/s12262-012-0585-6" TargetMode="External"/><Relationship Id="rId1" Type="http://schemas.openxmlformats.org/officeDocument/2006/relationships/hyperlink" Target="https://www.sourcebook.fordham.edu/source/usamah2.asp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D494DB6-1B8B-4CB0-9840-B6AEC571599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7082</TotalTime>
  <Pages>5</Pages>
  <Words>1587</Words>
  <Characters>9046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jenny weaver</dc:creator>
  <cp:keywords/>
  <dc:description/>
  <cp:lastModifiedBy>jenny weaver</cp:lastModifiedBy>
  <cp:revision>612</cp:revision>
  <dcterms:created xsi:type="dcterms:W3CDTF">2025-11-14T11:32:00Z</dcterms:created>
  <dcterms:modified xsi:type="dcterms:W3CDTF">2025-11-21T00:37:00Z</dcterms:modified>
</cp:coreProperties>
</file>