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37BAB" w14:textId="4AE64163" w:rsidR="00F73C68" w:rsidRDefault="00F73C68" w:rsidP="00F73C68"/>
    <w:p w14:paraId="7E675711" w14:textId="5D841ACA" w:rsidR="009A41DE" w:rsidRDefault="009A41DE" w:rsidP="00F73C68"/>
    <w:p w14:paraId="30049BB7" w14:textId="3BD67746" w:rsidR="009A41DE" w:rsidRDefault="009A41DE" w:rsidP="00F73C68"/>
    <w:p w14:paraId="2DAA9052" w14:textId="036F761B" w:rsidR="009A41DE" w:rsidRPr="009A41DE" w:rsidRDefault="009A41DE" w:rsidP="00F73C68">
      <w:pPr>
        <w:rPr>
          <w:sz w:val="40"/>
          <w:szCs w:val="40"/>
        </w:rPr>
      </w:pPr>
    </w:p>
    <w:p w14:paraId="738741D8" w14:textId="77777777" w:rsidR="009A41DE" w:rsidRDefault="009A41DE" w:rsidP="00F73C68">
      <w:pPr>
        <w:rPr>
          <w:sz w:val="40"/>
          <w:szCs w:val="40"/>
        </w:rPr>
      </w:pPr>
    </w:p>
    <w:p w14:paraId="45C1E76F" w14:textId="77777777" w:rsidR="009A41DE" w:rsidRDefault="009A41DE" w:rsidP="00F73C68">
      <w:pPr>
        <w:rPr>
          <w:sz w:val="40"/>
          <w:szCs w:val="40"/>
        </w:rPr>
      </w:pPr>
    </w:p>
    <w:p w14:paraId="1D9E098A" w14:textId="77777777" w:rsidR="009A41DE" w:rsidRDefault="009A41DE" w:rsidP="00F73C68">
      <w:pPr>
        <w:rPr>
          <w:sz w:val="40"/>
          <w:szCs w:val="40"/>
        </w:rPr>
      </w:pPr>
    </w:p>
    <w:p w14:paraId="13ABAF13" w14:textId="77777777" w:rsidR="009A41DE" w:rsidRDefault="009A41DE" w:rsidP="00F73C68">
      <w:pPr>
        <w:rPr>
          <w:sz w:val="40"/>
          <w:szCs w:val="40"/>
        </w:rPr>
      </w:pPr>
    </w:p>
    <w:p w14:paraId="661294E4" w14:textId="56D6C58D" w:rsidR="009A41DE" w:rsidRDefault="00833E8C" w:rsidP="00F73C68">
      <w:pPr>
        <w:rPr>
          <w:sz w:val="40"/>
          <w:szCs w:val="40"/>
        </w:rPr>
      </w:pPr>
      <w:r>
        <w:rPr>
          <w:sz w:val="40"/>
          <w:szCs w:val="40"/>
        </w:rPr>
        <w:t>BMSK5006-</w:t>
      </w:r>
      <w:r w:rsidR="009A41DE" w:rsidRPr="009A41DE">
        <w:rPr>
          <w:sz w:val="40"/>
          <w:szCs w:val="40"/>
        </w:rPr>
        <w:t>Knowledge and Information management</w:t>
      </w:r>
    </w:p>
    <w:p w14:paraId="4A1F56D3" w14:textId="77777777" w:rsidR="00833E8C" w:rsidRPr="00833E8C" w:rsidRDefault="00833E8C" w:rsidP="00833E8C">
      <w:pPr>
        <w:rPr>
          <w:sz w:val="40"/>
          <w:szCs w:val="40"/>
        </w:rPr>
      </w:pPr>
      <w:r w:rsidRPr="00833E8C">
        <w:rPr>
          <w:sz w:val="40"/>
          <w:szCs w:val="40"/>
        </w:rPr>
        <w:t>Student Name: Aktar Hussain</w:t>
      </w:r>
    </w:p>
    <w:p w14:paraId="08659D86" w14:textId="2F52C840" w:rsidR="00833E8C" w:rsidRPr="009A41DE" w:rsidRDefault="00833E8C" w:rsidP="00833E8C">
      <w:pPr>
        <w:rPr>
          <w:sz w:val="40"/>
          <w:szCs w:val="40"/>
        </w:rPr>
      </w:pPr>
      <w:r w:rsidRPr="00833E8C">
        <w:rPr>
          <w:sz w:val="40"/>
          <w:szCs w:val="40"/>
        </w:rPr>
        <w:t>ID: 1710628</w:t>
      </w:r>
    </w:p>
    <w:p w14:paraId="40399C70" w14:textId="7D333F63" w:rsidR="009A41DE" w:rsidRPr="009A41DE" w:rsidRDefault="009A41DE" w:rsidP="00F73C68">
      <w:pPr>
        <w:rPr>
          <w:sz w:val="40"/>
          <w:szCs w:val="40"/>
        </w:rPr>
      </w:pPr>
    </w:p>
    <w:p w14:paraId="3213BCD7" w14:textId="3A4051F5" w:rsidR="009A41DE" w:rsidRDefault="009A41DE" w:rsidP="00F73C68"/>
    <w:p w14:paraId="5094F347" w14:textId="7D45CB5F" w:rsidR="009A41DE" w:rsidRDefault="009A41DE" w:rsidP="00F73C68"/>
    <w:p w14:paraId="799800E2" w14:textId="5766C43A" w:rsidR="009A41DE" w:rsidRDefault="009A41DE" w:rsidP="00F73C68"/>
    <w:p w14:paraId="1C82D517" w14:textId="62359C09" w:rsidR="009A41DE" w:rsidRDefault="009A41DE" w:rsidP="00F73C68"/>
    <w:p w14:paraId="3DAFE674" w14:textId="2028BA2C" w:rsidR="009A41DE" w:rsidRDefault="009A41DE" w:rsidP="00F73C68"/>
    <w:p w14:paraId="557AEF24" w14:textId="68352B04" w:rsidR="009A41DE" w:rsidRDefault="009A41DE" w:rsidP="00F73C68"/>
    <w:p w14:paraId="5AC02AB8" w14:textId="1933AEC3" w:rsidR="009A41DE" w:rsidRDefault="009A41DE" w:rsidP="00F73C68"/>
    <w:p w14:paraId="6EC4211D" w14:textId="7537512A" w:rsidR="009A41DE" w:rsidRDefault="009A41DE" w:rsidP="00F73C68"/>
    <w:p w14:paraId="6631AD5E" w14:textId="1AD4EBC2" w:rsidR="009A41DE" w:rsidRDefault="009A41DE" w:rsidP="00F73C68"/>
    <w:p w14:paraId="75652792" w14:textId="44AC11C9" w:rsidR="009A41DE" w:rsidRDefault="009A41DE" w:rsidP="00F73C68"/>
    <w:p w14:paraId="18332EB4" w14:textId="7E936B54" w:rsidR="009A41DE" w:rsidRDefault="009A41DE" w:rsidP="00F73C68"/>
    <w:p w14:paraId="7A866576" w14:textId="10EF4B51" w:rsidR="009A41DE" w:rsidRDefault="009A41DE" w:rsidP="00F73C68">
      <w:bookmarkStart w:id="0" w:name="_GoBack"/>
      <w:bookmarkEnd w:id="0"/>
    </w:p>
    <w:p w14:paraId="4729282F" w14:textId="10F7710A" w:rsidR="009A41DE" w:rsidRDefault="009A41DE" w:rsidP="00F73C68"/>
    <w:sdt>
      <w:sdtPr>
        <w:rPr>
          <w:rFonts w:asciiTheme="minorHAnsi" w:eastAsiaTheme="minorHAnsi" w:hAnsiTheme="minorHAnsi" w:cstheme="minorBidi"/>
          <w:color w:val="auto"/>
          <w:sz w:val="22"/>
          <w:szCs w:val="28"/>
          <w:lang w:bidi="bn-BD"/>
        </w:rPr>
        <w:id w:val="-355737860"/>
        <w:docPartObj>
          <w:docPartGallery w:val="Table of Contents"/>
          <w:docPartUnique/>
        </w:docPartObj>
      </w:sdtPr>
      <w:sdtEndPr>
        <w:rPr>
          <w:b/>
          <w:bCs/>
          <w:noProof/>
        </w:rPr>
      </w:sdtEndPr>
      <w:sdtContent>
        <w:p w14:paraId="3B217C5C" w14:textId="77777777" w:rsidR="009A41DE" w:rsidRDefault="009A41DE" w:rsidP="009A41DE">
          <w:pPr>
            <w:pStyle w:val="TOCHeading"/>
          </w:pPr>
          <w:r>
            <w:t>Contents</w:t>
          </w:r>
        </w:p>
        <w:p w14:paraId="0EACB14A" w14:textId="77777777" w:rsidR="009A41DE" w:rsidRDefault="009A41DE" w:rsidP="009A41DE">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4542974" w:history="1">
            <w:r w:rsidRPr="001A264D">
              <w:rPr>
                <w:rStyle w:val="Hyperlink"/>
                <w:noProof/>
              </w:rPr>
              <w:t>Introduction</w:t>
            </w:r>
            <w:r>
              <w:rPr>
                <w:noProof/>
                <w:webHidden/>
              </w:rPr>
              <w:tab/>
            </w:r>
            <w:r>
              <w:rPr>
                <w:noProof/>
                <w:webHidden/>
              </w:rPr>
              <w:fldChar w:fldCharType="begin"/>
            </w:r>
            <w:r>
              <w:rPr>
                <w:noProof/>
                <w:webHidden/>
              </w:rPr>
              <w:instrText xml:space="preserve"> PAGEREF _Toc14542974 \h </w:instrText>
            </w:r>
            <w:r>
              <w:rPr>
                <w:noProof/>
                <w:webHidden/>
              </w:rPr>
            </w:r>
            <w:r>
              <w:rPr>
                <w:noProof/>
                <w:webHidden/>
              </w:rPr>
              <w:fldChar w:fldCharType="separate"/>
            </w:r>
            <w:r>
              <w:rPr>
                <w:noProof/>
                <w:webHidden/>
              </w:rPr>
              <w:t>2</w:t>
            </w:r>
            <w:r>
              <w:rPr>
                <w:noProof/>
                <w:webHidden/>
              </w:rPr>
              <w:fldChar w:fldCharType="end"/>
            </w:r>
          </w:hyperlink>
        </w:p>
        <w:p w14:paraId="121A0B86" w14:textId="77777777" w:rsidR="009A41DE" w:rsidRDefault="00833E8C" w:rsidP="009A41DE">
          <w:pPr>
            <w:pStyle w:val="TOC1"/>
            <w:tabs>
              <w:tab w:val="right" w:leader="dot" w:pos="9350"/>
            </w:tabs>
            <w:rPr>
              <w:rFonts w:eastAsiaTheme="minorEastAsia"/>
              <w:noProof/>
              <w:lang w:val="en-US"/>
            </w:rPr>
          </w:pPr>
          <w:hyperlink w:anchor="_Toc14542975" w:history="1">
            <w:r w:rsidR="009A41DE" w:rsidRPr="001A264D">
              <w:rPr>
                <w:rStyle w:val="Hyperlink"/>
                <w:noProof/>
              </w:rPr>
              <w:t>LO1</w:t>
            </w:r>
            <w:r w:rsidR="009A41DE">
              <w:rPr>
                <w:noProof/>
                <w:webHidden/>
              </w:rPr>
              <w:tab/>
            </w:r>
            <w:r w:rsidR="009A41DE">
              <w:rPr>
                <w:noProof/>
                <w:webHidden/>
              </w:rPr>
              <w:fldChar w:fldCharType="begin"/>
            </w:r>
            <w:r w:rsidR="009A41DE">
              <w:rPr>
                <w:noProof/>
                <w:webHidden/>
              </w:rPr>
              <w:instrText xml:space="preserve"> PAGEREF _Toc14542975 \h </w:instrText>
            </w:r>
            <w:r w:rsidR="009A41DE">
              <w:rPr>
                <w:noProof/>
                <w:webHidden/>
              </w:rPr>
            </w:r>
            <w:r w:rsidR="009A41DE">
              <w:rPr>
                <w:noProof/>
                <w:webHidden/>
              </w:rPr>
              <w:fldChar w:fldCharType="separate"/>
            </w:r>
            <w:r w:rsidR="009A41DE">
              <w:rPr>
                <w:noProof/>
                <w:webHidden/>
              </w:rPr>
              <w:t>3</w:t>
            </w:r>
            <w:r w:rsidR="009A41DE">
              <w:rPr>
                <w:noProof/>
                <w:webHidden/>
              </w:rPr>
              <w:fldChar w:fldCharType="end"/>
            </w:r>
          </w:hyperlink>
        </w:p>
        <w:p w14:paraId="0C38CA88" w14:textId="77777777" w:rsidR="009A41DE" w:rsidRDefault="00833E8C" w:rsidP="009A41DE">
          <w:pPr>
            <w:pStyle w:val="TOC1"/>
            <w:tabs>
              <w:tab w:val="right" w:leader="dot" w:pos="9350"/>
            </w:tabs>
            <w:rPr>
              <w:rFonts w:eastAsiaTheme="minorEastAsia"/>
              <w:noProof/>
              <w:lang w:val="en-US"/>
            </w:rPr>
          </w:pPr>
          <w:hyperlink w:anchor="_Toc14542976" w:history="1">
            <w:r w:rsidR="009A41DE" w:rsidRPr="001A264D">
              <w:rPr>
                <w:rStyle w:val="Hyperlink"/>
                <w:noProof/>
              </w:rPr>
              <w:t>Data for Tesco</w:t>
            </w:r>
            <w:r w:rsidR="009A41DE">
              <w:rPr>
                <w:noProof/>
                <w:webHidden/>
              </w:rPr>
              <w:tab/>
            </w:r>
            <w:r w:rsidR="009A41DE">
              <w:rPr>
                <w:noProof/>
                <w:webHidden/>
              </w:rPr>
              <w:fldChar w:fldCharType="begin"/>
            </w:r>
            <w:r w:rsidR="009A41DE">
              <w:rPr>
                <w:noProof/>
                <w:webHidden/>
              </w:rPr>
              <w:instrText xml:space="preserve"> PAGEREF _Toc14542976 \h </w:instrText>
            </w:r>
            <w:r w:rsidR="009A41DE">
              <w:rPr>
                <w:noProof/>
                <w:webHidden/>
              </w:rPr>
            </w:r>
            <w:r w:rsidR="009A41DE">
              <w:rPr>
                <w:noProof/>
                <w:webHidden/>
              </w:rPr>
              <w:fldChar w:fldCharType="separate"/>
            </w:r>
            <w:r w:rsidR="009A41DE">
              <w:rPr>
                <w:noProof/>
                <w:webHidden/>
              </w:rPr>
              <w:t>3</w:t>
            </w:r>
            <w:r w:rsidR="009A41DE">
              <w:rPr>
                <w:noProof/>
                <w:webHidden/>
              </w:rPr>
              <w:fldChar w:fldCharType="end"/>
            </w:r>
          </w:hyperlink>
        </w:p>
        <w:p w14:paraId="79BE7561" w14:textId="77777777" w:rsidR="009A41DE" w:rsidRDefault="00833E8C" w:rsidP="009A41DE">
          <w:pPr>
            <w:pStyle w:val="TOC1"/>
            <w:tabs>
              <w:tab w:val="right" w:leader="dot" w:pos="9350"/>
            </w:tabs>
            <w:rPr>
              <w:rFonts w:eastAsiaTheme="minorEastAsia"/>
              <w:noProof/>
              <w:lang w:val="en-US"/>
            </w:rPr>
          </w:pPr>
          <w:hyperlink w:anchor="_Toc14542977" w:history="1">
            <w:r w:rsidR="009A41DE" w:rsidRPr="001A264D">
              <w:rPr>
                <w:rStyle w:val="Hyperlink"/>
                <w:noProof/>
              </w:rPr>
              <w:t>Information in Tesco</w:t>
            </w:r>
            <w:r w:rsidR="009A41DE">
              <w:rPr>
                <w:noProof/>
                <w:webHidden/>
              </w:rPr>
              <w:tab/>
            </w:r>
            <w:r w:rsidR="009A41DE">
              <w:rPr>
                <w:noProof/>
                <w:webHidden/>
              </w:rPr>
              <w:fldChar w:fldCharType="begin"/>
            </w:r>
            <w:r w:rsidR="009A41DE">
              <w:rPr>
                <w:noProof/>
                <w:webHidden/>
              </w:rPr>
              <w:instrText xml:space="preserve"> PAGEREF _Toc14542977 \h </w:instrText>
            </w:r>
            <w:r w:rsidR="009A41DE">
              <w:rPr>
                <w:noProof/>
                <w:webHidden/>
              </w:rPr>
            </w:r>
            <w:r w:rsidR="009A41DE">
              <w:rPr>
                <w:noProof/>
                <w:webHidden/>
              </w:rPr>
              <w:fldChar w:fldCharType="separate"/>
            </w:r>
            <w:r w:rsidR="009A41DE">
              <w:rPr>
                <w:noProof/>
                <w:webHidden/>
              </w:rPr>
              <w:t>3</w:t>
            </w:r>
            <w:r w:rsidR="009A41DE">
              <w:rPr>
                <w:noProof/>
                <w:webHidden/>
              </w:rPr>
              <w:fldChar w:fldCharType="end"/>
            </w:r>
          </w:hyperlink>
        </w:p>
        <w:p w14:paraId="1AAA105D" w14:textId="77777777" w:rsidR="009A41DE" w:rsidRDefault="00833E8C" w:rsidP="009A41DE">
          <w:pPr>
            <w:pStyle w:val="TOC1"/>
            <w:tabs>
              <w:tab w:val="right" w:leader="dot" w:pos="9350"/>
            </w:tabs>
            <w:rPr>
              <w:rFonts w:eastAsiaTheme="minorEastAsia"/>
              <w:noProof/>
              <w:lang w:val="en-US"/>
            </w:rPr>
          </w:pPr>
          <w:hyperlink w:anchor="_Toc14542978" w:history="1">
            <w:r w:rsidR="009A41DE" w:rsidRPr="001A264D">
              <w:rPr>
                <w:rStyle w:val="Hyperlink"/>
                <w:noProof/>
              </w:rPr>
              <w:t>Knowledge in Tesco</w:t>
            </w:r>
            <w:r w:rsidR="009A41DE">
              <w:rPr>
                <w:noProof/>
                <w:webHidden/>
              </w:rPr>
              <w:tab/>
            </w:r>
            <w:r w:rsidR="009A41DE">
              <w:rPr>
                <w:noProof/>
                <w:webHidden/>
              </w:rPr>
              <w:fldChar w:fldCharType="begin"/>
            </w:r>
            <w:r w:rsidR="009A41DE">
              <w:rPr>
                <w:noProof/>
                <w:webHidden/>
              </w:rPr>
              <w:instrText xml:space="preserve"> PAGEREF _Toc14542978 \h </w:instrText>
            </w:r>
            <w:r w:rsidR="009A41DE">
              <w:rPr>
                <w:noProof/>
                <w:webHidden/>
              </w:rPr>
            </w:r>
            <w:r w:rsidR="009A41DE">
              <w:rPr>
                <w:noProof/>
                <w:webHidden/>
              </w:rPr>
              <w:fldChar w:fldCharType="separate"/>
            </w:r>
            <w:r w:rsidR="009A41DE">
              <w:rPr>
                <w:noProof/>
                <w:webHidden/>
              </w:rPr>
              <w:t>4</w:t>
            </w:r>
            <w:r w:rsidR="009A41DE">
              <w:rPr>
                <w:noProof/>
                <w:webHidden/>
              </w:rPr>
              <w:fldChar w:fldCharType="end"/>
            </w:r>
          </w:hyperlink>
        </w:p>
        <w:p w14:paraId="094278A9" w14:textId="77777777" w:rsidR="009A41DE" w:rsidRDefault="00833E8C" w:rsidP="009A41DE">
          <w:pPr>
            <w:pStyle w:val="TOC1"/>
            <w:tabs>
              <w:tab w:val="right" w:leader="dot" w:pos="9350"/>
            </w:tabs>
            <w:rPr>
              <w:rFonts w:eastAsiaTheme="minorEastAsia"/>
              <w:noProof/>
              <w:lang w:val="en-US"/>
            </w:rPr>
          </w:pPr>
          <w:hyperlink w:anchor="_Toc14542979" w:history="1">
            <w:r w:rsidR="009A41DE" w:rsidRPr="001A264D">
              <w:rPr>
                <w:rStyle w:val="Hyperlink"/>
                <w:noProof/>
              </w:rPr>
              <w:t>Wisdom in Tesco</w:t>
            </w:r>
            <w:r w:rsidR="009A41DE">
              <w:rPr>
                <w:noProof/>
                <w:webHidden/>
              </w:rPr>
              <w:tab/>
            </w:r>
            <w:r w:rsidR="009A41DE">
              <w:rPr>
                <w:noProof/>
                <w:webHidden/>
              </w:rPr>
              <w:fldChar w:fldCharType="begin"/>
            </w:r>
            <w:r w:rsidR="009A41DE">
              <w:rPr>
                <w:noProof/>
                <w:webHidden/>
              </w:rPr>
              <w:instrText xml:space="preserve"> PAGEREF _Toc14542979 \h </w:instrText>
            </w:r>
            <w:r w:rsidR="009A41DE">
              <w:rPr>
                <w:noProof/>
                <w:webHidden/>
              </w:rPr>
            </w:r>
            <w:r w:rsidR="009A41DE">
              <w:rPr>
                <w:noProof/>
                <w:webHidden/>
              </w:rPr>
              <w:fldChar w:fldCharType="separate"/>
            </w:r>
            <w:r w:rsidR="009A41DE">
              <w:rPr>
                <w:noProof/>
                <w:webHidden/>
              </w:rPr>
              <w:t>5</w:t>
            </w:r>
            <w:r w:rsidR="009A41DE">
              <w:rPr>
                <w:noProof/>
                <w:webHidden/>
              </w:rPr>
              <w:fldChar w:fldCharType="end"/>
            </w:r>
          </w:hyperlink>
        </w:p>
        <w:p w14:paraId="561B99B3" w14:textId="77777777" w:rsidR="009A41DE" w:rsidRDefault="00833E8C" w:rsidP="009A41DE">
          <w:pPr>
            <w:pStyle w:val="TOC1"/>
            <w:tabs>
              <w:tab w:val="right" w:leader="dot" w:pos="9350"/>
            </w:tabs>
            <w:rPr>
              <w:rFonts w:eastAsiaTheme="minorEastAsia"/>
              <w:noProof/>
              <w:lang w:val="en-US"/>
            </w:rPr>
          </w:pPr>
          <w:hyperlink w:anchor="_Toc14542980" w:history="1">
            <w:r w:rsidR="009A41DE" w:rsidRPr="001A264D">
              <w:rPr>
                <w:rStyle w:val="Hyperlink"/>
                <w:noProof/>
              </w:rPr>
              <w:t>Interrelation among data, information, knowledge and wisdom</w:t>
            </w:r>
            <w:r w:rsidR="009A41DE">
              <w:rPr>
                <w:noProof/>
                <w:webHidden/>
              </w:rPr>
              <w:tab/>
            </w:r>
            <w:r w:rsidR="009A41DE">
              <w:rPr>
                <w:noProof/>
                <w:webHidden/>
              </w:rPr>
              <w:fldChar w:fldCharType="begin"/>
            </w:r>
            <w:r w:rsidR="009A41DE">
              <w:rPr>
                <w:noProof/>
                <w:webHidden/>
              </w:rPr>
              <w:instrText xml:space="preserve"> PAGEREF _Toc14542980 \h </w:instrText>
            </w:r>
            <w:r w:rsidR="009A41DE">
              <w:rPr>
                <w:noProof/>
                <w:webHidden/>
              </w:rPr>
            </w:r>
            <w:r w:rsidR="009A41DE">
              <w:rPr>
                <w:noProof/>
                <w:webHidden/>
              </w:rPr>
              <w:fldChar w:fldCharType="separate"/>
            </w:r>
            <w:r w:rsidR="009A41DE">
              <w:rPr>
                <w:noProof/>
                <w:webHidden/>
              </w:rPr>
              <w:t>5</w:t>
            </w:r>
            <w:r w:rsidR="009A41DE">
              <w:rPr>
                <w:noProof/>
                <w:webHidden/>
              </w:rPr>
              <w:fldChar w:fldCharType="end"/>
            </w:r>
          </w:hyperlink>
        </w:p>
        <w:p w14:paraId="7BE44B9B" w14:textId="77777777" w:rsidR="009A41DE" w:rsidRDefault="00833E8C" w:rsidP="009A41DE">
          <w:pPr>
            <w:pStyle w:val="TOC1"/>
            <w:tabs>
              <w:tab w:val="right" w:leader="dot" w:pos="9350"/>
            </w:tabs>
            <w:rPr>
              <w:rFonts w:eastAsiaTheme="minorEastAsia"/>
              <w:noProof/>
              <w:lang w:val="en-US"/>
            </w:rPr>
          </w:pPr>
          <w:hyperlink w:anchor="_Toc14542981" w:history="1">
            <w:r w:rsidR="009A41DE" w:rsidRPr="001A264D">
              <w:rPr>
                <w:rStyle w:val="Hyperlink"/>
                <w:noProof/>
              </w:rPr>
              <w:t>Knowledge Management in Tesco</w:t>
            </w:r>
            <w:r w:rsidR="009A41DE">
              <w:rPr>
                <w:noProof/>
                <w:webHidden/>
              </w:rPr>
              <w:tab/>
            </w:r>
            <w:r w:rsidR="009A41DE">
              <w:rPr>
                <w:noProof/>
                <w:webHidden/>
              </w:rPr>
              <w:fldChar w:fldCharType="begin"/>
            </w:r>
            <w:r w:rsidR="009A41DE">
              <w:rPr>
                <w:noProof/>
                <w:webHidden/>
              </w:rPr>
              <w:instrText xml:space="preserve"> PAGEREF _Toc14542981 \h </w:instrText>
            </w:r>
            <w:r w:rsidR="009A41DE">
              <w:rPr>
                <w:noProof/>
                <w:webHidden/>
              </w:rPr>
            </w:r>
            <w:r w:rsidR="009A41DE">
              <w:rPr>
                <w:noProof/>
                <w:webHidden/>
              </w:rPr>
              <w:fldChar w:fldCharType="separate"/>
            </w:r>
            <w:r w:rsidR="009A41DE">
              <w:rPr>
                <w:noProof/>
                <w:webHidden/>
              </w:rPr>
              <w:t>6</w:t>
            </w:r>
            <w:r w:rsidR="009A41DE">
              <w:rPr>
                <w:noProof/>
                <w:webHidden/>
              </w:rPr>
              <w:fldChar w:fldCharType="end"/>
            </w:r>
          </w:hyperlink>
        </w:p>
        <w:p w14:paraId="00356283" w14:textId="77777777" w:rsidR="009A41DE" w:rsidRDefault="00833E8C" w:rsidP="009A41DE">
          <w:pPr>
            <w:pStyle w:val="TOC1"/>
            <w:tabs>
              <w:tab w:val="right" w:leader="dot" w:pos="9350"/>
            </w:tabs>
            <w:rPr>
              <w:rFonts w:eastAsiaTheme="minorEastAsia"/>
              <w:noProof/>
              <w:lang w:val="en-US"/>
            </w:rPr>
          </w:pPr>
          <w:hyperlink w:anchor="_Toc14542982" w:history="1">
            <w:r w:rsidR="009A41DE" w:rsidRPr="001A264D">
              <w:rPr>
                <w:rStyle w:val="Hyperlink"/>
                <w:noProof/>
              </w:rPr>
              <w:t>Financial and non-financial information of Tesco</w:t>
            </w:r>
            <w:r w:rsidR="009A41DE">
              <w:rPr>
                <w:noProof/>
                <w:webHidden/>
              </w:rPr>
              <w:tab/>
            </w:r>
            <w:r w:rsidR="009A41DE">
              <w:rPr>
                <w:noProof/>
                <w:webHidden/>
              </w:rPr>
              <w:fldChar w:fldCharType="begin"/>
            </w:r>
            <w:r w:rsidR="009A41DE">
              <w:rPr>
                <w:noProof/>
                <w:webHidden/>
              </w:rPr>
              <w:instrText xml:space="preserve"> PAGEREF _Toc14542982 \h </w:instrText>
            </w:r>
            <w:r w:rsidR="009A41DE">
              <w:rPr>
                <w:noProof/>
                <w:webHidden/>
              </w:rPr>
            </w:r>
            <w:r w:rsidR="009A41DE">
              <w:rPr>
                <w:noProof/>
                <w:webHidden/>
              </w:rPr>
              <w:fldChar w:fldCharType="separate"/>
            </w:r>
            <w:r w:rsidR="009A41DE">
              <w:rPr>
                <w:noProof/>
                <w:webHidden/>
              </w:rPr>
              <w:t>7</w:t>
            </w:r>
            <w:r w:rsidR="009A41DE">
              <w:rPr>
                <w:noProof/>
                <w:webHidden/>
              </w:rPr>
              <w:fldChar w:fldCharType="end"/>
            </w:r>
          </w:hyperlink>
        </w:p>
        <w:p w14:paraId="1B10EFF8" w14:textId="77777777" w:rsidR="009A41DE" w:rsidRDefault="00833E8C" w:rsidP="009A41DE">
          <w:pPr>
            <w:pStyle w:val="TOC1"/>
            <w:tabs>
              <w:tab w:val="right" w:leader="dot" w:pos="9350"/>
            </w:tabs>
            <w:rPr>
              <w:rFonts w:eastAsiaTheme="minorEastAsia"/>
              <w:noProof/>
              <w:lang w:val="en-US"/>
            </w:rPr>
          </w:pPr>
          <w:hyperlink w:anchor="_Toc14542983" w:history="1">
            <w:r w:rsidR="009A41DE" w:rsidRPr="001A264D">
              <w:rPr>
                <w:rStyle w:val="Hyperlink"/>
                <w:noProof/>
              </w:rPr>
              <w:t>LO2</w:t>
            </w:r>
            <w:r w:rsidR="009A41DE">
              <w:rPr>
                <w:noProof/>
                <w:webHidden/>
              </w:rPr>
              <w:tab/>
            </w:r>
            <w:r w:rsidR="009A41DE">
              <w:rPr>
                <w:noProof/>
                <w:webHidden/>
              </w:rPr>
              <w:fldChar w:fldCharType="begin"/>
            </w:r>
            <w:r w:rsidR="009A41DE">
              <w:rPr>
                <w:noProof/>
                <w:webHidden/>
              </w:rPr>
              <w:instrText xml:space="preserve"> PAGEREF _Toc14542983 \h </w:instrText>
            </w:r>
            <w:r w:rsidR="009A41DE">
              <w:rPr>
                <w:noProof/>
                <w:webHidden/>
              </w:rPr>
            </w:r>
            <w:r w:rsidR="009A41DE">
              <w:rPr>
                <w:noProof/>
                <w:webHidden/>
              </w:rPr>
              <w:fldChar w:fldCharType="separate"/>
            </w:r>
            <w:r w:rsidR="009A41DE">
              <w:rPr>
                <w:noProof/>
                <w:webHidden/>
              </w:rPr>
              <w:t>9</w:t>
            </w:r>
            <w:r w:rsidR="009A41DE">
              <w:rPr>
                <w:noProof/>
                <w:webHidden/>
              </w:rPr>
              <w:fldChar w:fldCharType="end"/>
            </w:r>
          </w:hyperlink>
        </w:p>
        <w:p w14:paraId="73D2AF4B" w14:textId="77777777" w:rsidR="009A41DE" w:rsidRDefault="00833E8C" w:rsidP="009A41DE">
          <w:pPr>
            <w:pStyle w:val="TOC1"/>
            <w:tabs>
              <w:tab w:val="right" w:leader="dot" w:pos="9350"/>
            </w:tabs>
            <w:rPr>
              <w:rFonts w:eastAsiaTheme="minorEastAsia"/>
              <w:noProof/>
              <w:lang w:val="en-US"/>
            </w:rPr>
          </w:pPr>
          <w:hyperlink w:anchor="_Toc14542984" w:history="1">
            <w:r w:rsidR="009A41DE" w:rsidRPr="001A264D">
              <w:rPr>
                <w:rStyle w:val="Hyperlink"/>
                <w:noProof/>
              </w:rPr>
              <w:t>Knowledge assets at Tesco</w:t>
            </w:r>
            <w:r w:rsidR="009A41DE">
              <w:rPr>
                <w:noProof/>
                <w:webHidden/>
              </w:rPr>
              <w:tab/>
            </w:r>
            <w:r w:rsidR="009A41DE">
              <w:rPr>
                <w:noProof/>
                <w:webHidden/>
              </w:rPr>
              <w:fldChar w:fldCharType="begin"/>
            </w:r>
            <w:r w:rsidR="009A41DE">
              <w:rPr>
                <w:noProof/>
                <w:webHidden/>
              </w:rPr>
              <w:instrText xml:space="preserve"> PAGEREF _Toc14542984 \h </w:instrText>
            </w:r>
            <w:r w:rsidR="009A41DE">
              <w:rPr>
                <w:noProof/>
                <w:webHidden/>
              </w:rPr>
            </w:r>
            <w:r w:rsidR="009A41DE">
              <w:rPr>
                <w:noProof/>
                <w:webHidden/>
              </w:rPr>
              <w:fldChar w:fldCharType="separate"/>
            </w:r>
            <w:r w:rsidR="009A41DE">
              <w:rPr>
                <w:noProof/>
                <w:webHidden/>
              </w:rPr>
              <w:t>9</w:t>
            </w:r>
            <w:r w:rsidR="009A41DE">
              <w:rPr>
                <w:noProof/>
                <w:webHidden/>
              </w:rPr>
              <w:fldChar w:fldCharType="end"/>
            </w:r>
          </w:hyperlink>
        </w:p>
        <w:p w14:paraId="749BD34B" w14:textId="77777777" w:rsidR="009A41DE" w:rsidRDefault="00833E8C" w:rsidP="009A41DE">
          <w:pPr>
            <w:pStyle w:val="TOC1"/>
            <w:tabs>
              <w:tab w:val="right" w:leader="dot" w:pos="9350"/>
            </w:tabs>
            <w:rPr>
              <w:rFonts w:eastAsiaTheme="minorEastAsia"/>
              <w:noProof/>
              <w:lang w:val="en-US"/>
            </w:rPr>
          </w:pPr>
          <w:hyperlink w:anchor="_Toc14542985" w:history="1">
            <w:r w:rsidR="009A41DE" w:rsidRPr="001A264D">
              <w:rPr>
                <w:rStyle w:val="Hyperlink"/>
                <w:noProof/>
              </w:rPr>
              <w:t>SWOT analysis of Knowledge Management of Tesco</w:t>
            </w:r>
            <w:r w:rsidR="009A41DE">
              <w:rPr>
                <w:noProof/>
                <w:webHidden/>
              </w:rPr>
              <w:tab/>
            </w:r>
            <w:r w:rsidR="009A41DE">
              <w:rPr>
                <w:noProof/>
                <w:webHidden/>
              </w:rPr>
              <w:fldChar w:fldCharType="begin"/>
            </w:r>
            <w:r w:rsidR="009A41DE">
              <w:rPr>
                <w:noProof/>
                <w:webHidden/>
              </w:rPr>
              <w:instrText xml:space="preserve"> PAGEREF _Toc14542985 \h </w:instrText>
            </w:r>
            <w:r w:rsidR="009A41DE">
              <w:rPr>
                <w:noProof/>
                <w:webHidden/>
              </w:rPr>
            </w:r>
            <w:r w:rsidR="009A41DE">
              <w:rPr>
                <w:noProof/>
                <w:webHidden/>
              </w:rPr>
              <w:fldChar w:fldCharType="separate"/>
            </w:r>
            <w:r w:rsidR="009A41DE">
              <w:rPr>
                <w:noProof/>
                <w:webHidden/>
              </w:rPr>
              <w:t>9</w:t>
            </w:r>
            <w:r w:rsidR="009A41DE">
              <w:rPr>
                <w:noProof/>
                <w:webHidden/>
              </w:rPr>
              <w:fldChar w:fldCharType="end"/>
            </w:r>
          </w:hyperlink>
        </w:p>
        <w:p w14:paraId="1905D89D" w14:textId="77777777" w:rsidR="009A41DE" w:rsidRDefault="00833E8C" w:rsidP="009A41DE">
          <w:pPr>
            <w:pStyle w:val="TOC1"/>
            <w:tabs>
              <w:tab w:val="right" w:leader="dot" w:pos="9350"/>
            </w:tabs>
            <w:rPr>
              <w:rFonts w:eastAsiaTheme="minorEastAsia"/>
              <w:noProof/>
              <w:lang w:val="en-US"/>
            </w:rPr>
          </w:pPr>
          <w:hyperlink w:anchor="_Toc14542986" w:history="1">
            <w:r w:rsidR="009A41DE" w:rsidRPr="001A264D">
              <w:rPr>
                <w:rStyle w:val="Hyperlink"/>
                <w:noProof/>
              </w:rPr>
              <w:t>Framework for Information Knowledge management implementation in Tesco</w:t>
            </w:r>
            <w:r w:rsidR="009A41DE">
              <w:rPr>
                <w:noProof/>
                <w:webHidden/>
              </w:rPr>
              <w:tab/>
            </w:r>
            <w:r w:rsidR="009A41DE">
              <w:rPr>
                <w:noProof/>
                <w:webHidden/>
              </w:rPr>
              <w:fldChar w:fldCharType="begin"/>
            </w:r>
            <w:r w:rsidR="009A41DE">
              <w:rPr>
                <w:noProof/>
                <w:webHidden/>
              </w:rPr>
              <w:instrText xml:space="preserve"> PAGEREF _Toc14542986 \h </w:instrText>
            </w:r>
            <w:r w:rsidR="009A41DE">
              <w:rPr>
                <w:noProof/>
                <w:webHidden/>
              </w:rPr>
            </w:r>
            <w:r w:rsidR="009A41DE">
              <w:rPr>
                <w:noProof/>
                <w:webHidden/>
              </w:rPr>
              <w:fldChar w:fldCharType="separate"/>
            </w:r>
            <w:r w:rsidR="009A41DE">
              <w:rPr>
                <w:noProof/>
                <w:webHidden/>
              </w:rPr>
              <w:t>10</w:t>
            </w:r>
            <w:r w:rsidR="009A41DE">
              <w:rPr>
                <w:noProof/>
                <w:webHidden/>
              </w:rPr>
              <w:fldChar w:fldCharType="end"/>
            </w:r>
          </w:hyperlink>
        </w:p>
        <w:p w14:paraId="1053B5F6" w14:textId="77777777" w:rsidR="009A41DE" w:rsidRDefault="00833E8C" w:rsidP="009A41DE">
          <w:pPr>
            <w:pStyle w:val="TOC1"/>
            <w:tabs>
              <w:tab w:val="right" w:leader="dot" w:pos="9350"/>
            </w:tabs>
            <w:rPr>
              <w:rFonts w:eastAsiaTheme="minorEastAsia"/>
              <w:noProof/>
              <w:lang w:val="en-US"/>
            </w:rPr>
          </w:pPr>
          <w:hyperlink w:anchor="_Toc14542987" w:history="1">
            <w:r w:rsidR="009A41DE" w:rsidRPr="001A264D">
              <w:rPr>
                <w:rStyle w:val="Hyperlink"/>
                <w:noProof/>
              </w:rPr>
              <w:t>Intellectual property rights of Tesco</w:t>
            </w:r>
            <w:r w:rsidR="009A41DE">
              <w:rPr>
                <w:noProof/>
                <w:webHidden/>
              </w:rPr>
              <w:tab/>
            </w:r>
            <w:r w:rsidR="009A41DE">
              <w:rPr>
                <w:noProof/>
                <w:webHidden/>
              </w:rPr>
              <w:fldChar w:fldCharType="begin"/>
            </w:r>
            <w:r w:rsidR="009A41DE">
              <w:rPr>
                <w:noProof/>
                <w:webHidden/>
              </w:rPr>
              <w:instrText xml:space="preserve"> PAGEREF _Toc14542987 \h </w:instrText>
            </w:r>
            <w:r w:rsidR="009A41DE">
              <w:rPr>
                <w:noProof/>
                <w:webHidden/>
              </w:rPr>
            </w:r>
            <w:r w:rsidR="009A41DE">
              <w:rPr>
                <w:noProof/>
                <w:webHidden/>
              </w:rPr>
              <w:fldChar w:fldCharType="separate"/>
            </w:r>
            <w:r w:rsidR="009A41DE">
              <w:rPr>
                <w:noProof/>
                <w:webHidden/>
              </w:rPr>
              <w:t>11</w:t>
            </w:r>
            <w:r w:rsidR="009A41DE">
              <w:rPr>
                <w:noProof/>
                <w:webHidden/>
              </w:rPr>
              <w:fldChar w:fldCharType="end"/>
            </w:r>
          </w:hyperlink>
        </w:p>
        <w:p w14:paraId="7678574F" w14:textId="77777777" w:rsidR="009A41DE" w:rsidRDefault="00833E8C" w:rsidP="009A41DE">
          <w:pPr>
            <w:pStyle w:val="TOC1"/>
            <w:tabs>
              <w:tab w:val="right" w:leader="dot" w:pos="9350"/>
            </w:tabs>
            <w:rPr>
              <w:rFonts w:eastAsiaTheme="minorEastAsia"/>
              <w:noProof/>
              <w:lang w:val="en-US"/>
            </w:rPr>
          </w:pPr>
          <w:hyperlink w:anchor="_Toc14542988" w:history="1">
            <w:r w:rsidR="009A41DE" w:rsidRPr="001A264D">
              <w:rPr>
                <w:rStyle w:val="Hyperlink"/>
                <w:noProof/>
              </w:rPr>
              <w:t>LO3</w:t>
            </w:r>
            <w:r w:rsidR="009A41DE">
              <w:rPr>
                <w:noProof/>
                <w:webHidden/>
              </w:rPr>
              <w:tab/>
            </w:r>
            <w:r w:rsidR="009A41DE">
              <w:rPr>
                <w:noProof/>
                <w:webHidden/>
              </w:rPr>
              <w:fldChar w:fldCharType="begin"/>
            </w:r>
            <w:r w:rsidR="009A41DE">
              <w:rPr>
                <w:noProof/>
                <w:webHidden/>
              </w:rPr>
              <w:instrText xml:space="preserve"> PAGEREF _Toc14542988 \h </w:instrText>
            </w:r>
            <w:r w:rsidR="009A41DE">
              <w:rPr>
                <w:noProof/>
                <w:webHidden/>
              </w:rPr>
            </w:r>
            <w:r w:rsidR="009A41DE">
              <w:rPr>
                <w:noProof/>
                <w:webHidden/>
              </w:rPr>
              <w:fldChar w:fldCharType="separate"/>
            </w:r>
            <w:r w:rsidR="009A41DE">
              <w:rPr>
                <w:noProof/>
                <w:webHidden/>
              </w:rPr>
              <w:t>12</w:t>
            </w:r>
            <w:r w:rsidR="009A41DE">
              <w:rPr>
                <w:noProof/>
                <w:webHidden/>
              </w:rPr>
              <w:fldChar w:fldCharType="end"/>
            </w:r>
          </w:hyperlink>
        </w:p>
        <w:p w14:paraId="01BA73B4" w14:textId="77777777" w:rsidR="009A41DE" w:rsidRDefault="00833E8C" w:rsidP="009A41DE">
          <w:pPr>
            <w:pStyle w:val="TOC1"/>
            <w:tabs>
              <w:tab w:val="right" w:leader="dot" w:pos="9350"/>
            </w:tabs>
            <w:rPr>
              <w:rFonts w:eastAsiaTheme="minorEastAsia"/>
              <w:noProof/>
              <w:lang w:val="en-US"/>
            </w:rPr>
          </w:pPr>
          <w:hyperlink w:anchor="_Toc14542989" w:history="1">
            <w:r w:rsidR="009A41DE" w:rsidRPr="001A264D">
              <w:rPr>
                <w:rStyle w:val="Hyperlink"/>
                <w:noProof/>
              </w:rPr>
              <w:t>Knowledge benefit in Tesco</w:t>
            </w:r>
            <w:r w:rsidR="009A41DE">
              <w:rPr>
                <w:noProof/>
                <w:webHidden/>
              </w:rPr>
              <w:tab/>
            </w:r>
            <w:r w:rsidR="009A41DE">
              <w:rPr>
                <w:noProof/>
                <w:webHidden/>
              </w:rPr>
              <w:fldChar w:fldCharType="begin"/>
            </w:r>
            <w:r w:rsidR="009A41DE">
              <w:rPr>
                <w:noProof/>
                <w:webHidden/>
              </w:rPr>
              <w:instrText xml:space="preserve"> PAGEREF _Toc14542989 \h </w:instrText>
            </w:r>
            <w:r w:rsidR="009A41DE">
              <w:rPr>
                <w:noProof/>
                <w:webHidden/>
              </w:rPr>
            </w:r>
            <w:r w:rsidR="009A41DE">
              <w:rPr>
                <w:noProof/>
                <w:webHidden/>
              </w:rPr>
              <w:fldChar w:fldCharType="separate"/>
            </w:r>
            <w:r w:rsidR="009A41DE">
              <w:rPr>
                <w:noProof/>
                <w:webHidden/>
              </w:rPr>
              <w:t>12</w:t>
            </w:r>
            <w:r w:rsidR="009A41DE">
              <w:rPr>
                <w:noProof/>
                <w:webHidden/>
              </w:rPr>
              <w:fldChar w:fldCharType="end"/>
            </w:r>
          </w:hyperlink>
        </w:p>
        <w:p w14:paraId="68F5798F" w14:textId="77777777" w:rsidR="009A41DE" w:rsidRDefault="00833E8C" w:rsidP="009A41DE">
          <w:pPr>
            <w:pStyle w:val="TOC1"/>
            <w:tabs>
              <w:tab w:val="right" w:leader="dot" w:pos="9350"/>
            </w:tabs>
            <w:rPr>
              <w:rFonts w:eastAsiaTheme="minorEastAsia"/>
              <w:noProof/>
              <w:lang w:val="en-US"/>
            </w:rPr>
          </w:pPr>
          <w:hyperlink w:anchor="_Toc14542990" w:history="1">
            <w:r w:rsidR="009A41DE" w:rsidRPr="001A264D">
              <w:rPr>
                <w:rStyle w:val="Hyperlink"/>
                <w:noProof/>
              </w:rPr>
              <w:t>Criteria for knowledge management in Tesco</w:t>
            </w:r>
            <w:r w:rsidR="009A41DE">
              <w:rPr>
                <w:noProof/>
                <w:webHidden/>
              </w:rPr>
              <w:tab/>
            </w:r>
            <w:r w:rsidR="009A41DE">
              <w:rPr>
                <w:noProof/>
                <w:webHidden/>
              </w:rPr>
              <w:fldChar w:fldCharType="begin"/>
            </w:r>
            <w:r w:rsidR="009A41DE">
              <w:rPr>
                <w:noProof/>
                <w:webHidden/>
              </w:rPr>
              <w:instrText xml:space="preserve"> PAGEREF _Toc14542990 \h </w:instrText>
            </w:r>
            <w:r w:rsidR="009A41DE">
              <w:rPr>
                <w:noProof/>
                <w:webHidden/>
              </w:rPr>
            </w:r>
            <w:r w:rsidR="009A41DE">
              <w:rPr>
                <w:noProof/>
                <w:webHidden/>
              </w:rPr>
              <w:fldChar w:fldCharType="separate"/>
            </w:r>
            <w:r w:rsidR="009A41DE">
              <w:rPr>
                <w:noProof/>
                <w:webHidden/>
              </w:rPr>
              <w:t>12</w:t>
            </w:r>
            <w:r w:rsidR="009A41DE">
              <w:rPr>
                <w:noProof/>
                <w:webHidden/>
              </w:rPr>
              <w:fldChar w:fldCharType="end"/>
            </w:r>
          </w:hyperlink>
        </w:p>
        <w:p w14:paraId="2C45537F" w14:textId="77777777" w:rsidR="009A41DE" w:rsidRDefault="00833E8C" w:rsidP="009A41DE">
          <w:pPr>
            <w:pStyle w:val="TOC1"/>
            <w:tabs>
              <w:tab w:val="right" w:leader="dot" w:pos="9350"/>
            </w:tabs>
            <w:rPr>
              <w:rFonts w:eastAsiaTheme="minorEastAsia"/>
              <w:noProof/>
              <w:lang w:val="en-US"/>
            </w:rPr>
          </w:pPr>
          <w:hyperlink w:anchor="_Toc14542991" w:history="1">
            <w:r w:rsidR="009A41DE" w:rsidRPr="001A264D">
              <w:rPr>
                <w:rStyle w:val="Hyperlink"/>
                <w:noProof/>
              </w:rPr>
              <w:t>Knowledge sharing framework in Tesco</w:t>
            </w:r>
            <w:r w:rsidR="009A41DE">
              <w:rPr>
                <w:noProof/>
                <w:webHidden/>
              </w:rPr>
              <w:tab/>
            </w:r>
            <w:r w:rsidR="009A41DE">
              <w:rPr>
                <w:noProof/>
                <w:webHidden/>
              </w:rPr>
              <w:fldChar w:fldCharType="begin"/>
            </w:r>
            <w:r w:rsidR="009A41DE">
              <w:rPr>
                <w:noProof/>
                <w:webHidden/>
              </w:rPr>
              <w:instrText xml:space="preserve"> PAGEREF _Toc14542991 \h </w:instrText>
            </w:r>
            <w:r w:rsidR="009A41DE">
              <w:rPr>
                <w:noProof/>
                <w:webHidden/>
              </w:rPr>
            </w:r>
            <w:r w:rsidR="009A41DE">
              <w:rPr>
                <w:noProof/>
                <w:webHidden/>
              </w:rPr>
              <w:fldChar w:fldCharType="separate"/>
            </w:r>
            <w:r w:rsidR="009A41DE">
              <w:rPr>
                <w:noProof/>
                <w:webHidden/>
              </w:rPr>
              <w:t>12</w:t>
            </w:r>
            <w:r w:rsidR="009A41DE">
              <w:rPr>
                <w:noProof/>
                <w:webHidden/>
              </w:rPr>
              <w:fldChar w:fldCharType="end"/>
            </w:r>
          </w:hyperlink>
        </w:p>
        <w:p w14:paraId="7AA0F2DE" w14:textId="77777777" w:rsidR="009A41DE" w:rsidRDefault="00833E8C" w:rsidP="009A41DE">
          <w:pPr>
            <w:pStyle w:val="TOC1"/>
            <w:tabs>
              <w:tab w:val="right" w:leader="dot" w:pos="9350"/>
            </w:tabs>
            <w:rPr>
              <w:rFonts w:eastAsiaTheme="minorEastAsia"/>
              <w:noProof/>
              <w:lang w:val="en-US"/>
            </w:rPr>
          </w:pPr>
          <w:hyperlink w:anchor="_Toc14542992" w:history="1">
            <w:r w:rsidR="009A41DE" w:rsidRPr="001A264D">
              <w:rPr>
                <w:rStyle w:val="Hyperlink"/>
                <w:noProof/>
              </w:rPr>
              <w:t>Suggestions</w:t>
            </w:r>
            <w:r w:rsidR="009A41DE">
              <w:rPr>
                <w:noProof/>
                <w:webHidden/>
              </w:rPr>
              <w:tab/>
            </w:r>
            <w:r w:rsidR="009A41DE">
              <w:rPr>
                <w:noProof/>
                <w:webHidden/>
              </w:rPr>
              <w:fldChar w:fldCharType="begin"/>
            </w:r>
            <w:r w:rsidR="009A41DE">
              <w:rPr>
                <w:noProof/>
                <w:webHidden/>
              </w:rPr>
              <w:instrText xml:space="preserve"> PAGEREF _Toc14542992 \h </w:instrText>
            </w:r>
            <w:r w:rsidR="009A41DE">
              <w:rPr>
                <w:noProof/>
                <w:webHidden/>
              </w:rPr>
            </w:r>
            <w:r w:rsidR="009A41DE">
              <w:rPr>
                <w:noProof/>
                <w:webHidden/>
              </w:rPr>
              <w:fldChar w:fldCharType="separate"/>
            </w:r>
            <w:r w:rsidR="009A41DE">
              <w:rPr>
                <w:noProof/>
                <w:webHidden/>
              </w:rPr>
              <w:t>13</w:t>
            </w:r>
            <w:r w:rsidR="009A41DE">
              <w:rPr>
                <w:noProof/>
                <w:webHidden/>
              </w:rPr>
              <w:fldChar w:fldCharType="end"/>
            </w:r>
          </w:hyperlink>
        </w:p>
        <w:p w14:paraId="0B9236A6" w14:textId="77777777" w:rsidR="009A41DE" w:rsidRDefault="00833E8C" w:rsidP="009A41DE">
          <w:pPr>
            <w:pStyle w:val="TOC1"/>
            <w:tabs>
              <w:tab w:val="right" w:leader="dot" w:pos="9350"/>
            </w:tabs>
            <w:rPr>
              <w:rFonts w:eastAsiaTheme="minorEastAsia"/>
              <w:noProof/>
              <w:lang w:val="en-US"/>
            </w:rPr>
          </w:pPr>
          <w:hyperlink w:anchor="_Toc14542993" w:history="1">
            <w:r w:rsidR="009A41DE" w:rsidRPr="001A264D">
              <w:rPr>
                <w:rStyle w:val="Hyperlink"/>
                <w:noProof/>
              </w:rPr>
              <w:t>Conclusion</w:t>
            </w:r>
            <w:r w:rsidR="009A41DE">
              <w:rPr>
                <w:noProof/>
                <w:webHidden/>
              </w:rPr>
              <w:tab/>
            </w:r>
            <w:r w:rsidR="009A41DE">
              <w:rPr>
                <w:noProof/>
                <w:webHidden/>
              </w:rPr>
              <w:fldChar w:fldCharType="begin"/>
            </w:r>
            <w:r w:rsidR="009A41DE">
              <w:rPr>
                <w:noProof/>
                <w:webHidden/>
              </w:rPr>
              <w:instrText xml:space="preserve"> PAGEREF _Toc14542993 \h </w:instrText>
            </w:r>
            <w:r w:rsidR="009A41DE">
              <w:rPr>
                <w:noProof/>
                <w:webHidden/>
              </w:rPr>
            </w:r>
            <w:r w:rsidR="009A41DE">
              <w:rPr>
                <w:noProof/>
                <w:webHidden/>
              </w:rPr>
              <w:fldChar w:fldCharType="separate"/>
            </w:r>
            <w:r w:rsidR="009A41DE">
              <w:rPr>
                <w:noProof/>
                <w:webHidden/>
              </w:rPr>
              <w:t>13</w:t>
            </w:r>
            <w:r w:rsidR="009A41DE">
              <w:rPr>
                <w:noProof/>
                <w:webHidden/>
              </w:rPr>
              <w:fldChar w:fldCharType="end"/>
            </w:r>
          </w:hyperlink>
        </w:p>
        <w:p w14:paraId="0347257F" w14:textId="77777777" w:rsidR="009A41DE" w:rsidRDefault="00833E8C" w:rsidP="009A41DE">
          <w:pPr>
            <w:pStyle w:val="TOC1"/>
            <w:tabs>
              <w:tab w:val="right" w:leader="dot" w:pos="9350"/>
            </w:tabs>
            <w:rPr>
              <w:rFonts w:eastAsiaTheme="minorEastAsia"/>
              <w:noProof/>
              <w:lang w:val="en-US"/>
            </w:rPr>
          </w:pPr>
          <w:hyperlink w:anchor="_Toc14542994" w:history="1">
            <w:r w:rsidR="009A41DE" w:rsidRPr="001A264D">
              <w:rPr>
                <w:rStyle w:val="Hyperlink"/>
                <w:noProof/>
              </w:rPr>
              <w:t>References</w:t>
            </w:r>
            <w:r w:rsidR="009A41DE">
              <w:rPr>
                <w:noProof/>
                <w:webHidden/>
              </w:rPr>
              <w:tab/>
            </w:r>
            <w:r w:rsidR="009A41DE">
              <w:rPr>
                <w:noProof/>
                <w:webHidden/>
              </w:rPr>
              <w:fldChar w:fldCharType="begin"/>
            </w:r>
            <w:r w:rsidR="009A41DE">
              <w:rPr>
                <w:noProof/>
                <w:webHidden/>
              </w:rPr>
              <w:instrText xml:space="preserve"> PAGEREF _Toc14542994 \h </w:instrText>
            </w:r>
            <w:r w:rsidR="009A41DE">
              <w:rPr>
                <w:noProof/>
                <w:webHidden/>
              </w:rPr>
            </w:r>
            <w:r w:rsidR="009A41DE">
              <w:rPr>
                <w:noProof/>
                <w:webHidden/>
              </w:rPr>
              <w:fldChar w:fldCharType="separate"/>
            </w:r>
            <w:r w:rsidR="009A41DE">
              <w:rPr>
                <w:noProof/>
                <w:webHidden/>
              </w:rPr>
              <w:t>14</w:t>
            </w:r>
            <w:r w:rsidR="009A41DE">
              <w:rPr>
                <w:noProof/>
                <w:webHidden/>
              </w:rPr>
              <w:fldChar w:fldCharType="end"/>
            </w:r>
          </w:hyperlink>
        </w:p>
        <w:p w14:paraId="5B762C89" w14:textId="77777777" w:rsidR="009A41DE" w:rsidRDefault="009A41DE" w:rsidP="009A41DE">
          <w:r>
            <w:rPr>
              <w:b/>
              <w:bCs/>
              <w:noProof/>
            </w:rPr>
            <w:fldChar w:fldCharType="end"/>
          </w:r>
        </w:p>
      </w:sdtContent>
    </w:sdt>
    <w:p w14:paraId="2839593F" w14:textId="77777777" w:rsidR="009A41DE" w:rsidRDefault="009A41DE" w:rsidP="00F73C68"/>
    <w:p w14:paraId="5EC6D8B8" w14:textId="77777777" w:rsidR="00F73C68" w:rsidRDefault="00F73C68" w:rsidP="00F73C68"/>
    <w:p w14:paraId="5AAC25C4" w14:textId="3F923FA2" w:rsidR="009A41DE" w:rsidRDefault="009A41DE" w:rsidP="00F73C68"/>
    <w:p w14:paraId="68A00988" w14:textId="77777777" w:rsidR="009A41DE" w:rsidRDefault="009A41DE">
      <w:r>
        <w:br w:type="page"/>
      </w:r>
    </w:p>
    <w:p w14:paraId="1498A8D9" w14:textId="77777777" w:rsidR="00F73C68" w:rsidRDefault="00F73C68" w:rsidP="00F73C68"/>
    <w:p w14:paraId="4770B378" w14:textId="49A1F097" w:rsidR="00F73C68" w:rsidRDefault="00F73C68" w:rsidP="007943B4">
      <w:pPr>
        <w:pStyle w:val="Heading1"/>
      </w:pPr>
    </w:p>
    <w:p w14:paraId="64979D35" w14:textId="2776D79E" w:rsidR="00F73C68" w:rsidRDefault="00F73C68" w:rsidP="00F73C68"/>
    <w:p w14:paraId="153A8851" w14:textId="77777777" w:rsidR="00F73C68" w:rsidRPr="00F73C68" w:rsidRDefault="00F73C68" w:rsidP="00F73C68"/>
    <w:p w14:paraId="58D0D130" w14:textId="77777777" w:rsidR="009C7919" w:rsidRPr="000D3C45" w:rsidRDefault="009C7919" w:rsidP="009C7919">
      <w:pPr>
        <w:pStyle w:val="Heading1"/>
      </w:pPr>
      <w:bookmarkStart w:id="1" w:name="_Toc14542974"/>
      <w:r>
        <w:t>Introduction</w:t>
      </w:r>
      <w:bookmarkEnd w:id="1"/>
    </w:p>
    <w:p w14:paraId="7A870085" w14:textId="77AF982D" w:rsidR="000D3C45" w:rsidRDefault="000D3C45" w:rsidP="000D3C45">
      <w:pPr>
        <w:spacing w:line="360" w:lineRule="auto"/>
        <w:jc w:val="both"/>
        <w:rPr>
          <w:rFonts w:ascii="Times New Roman" w:hAnsi="Times New Roman" w:cs="Times New Roman"/>
          <w:sz w:val="24"/>
          <w:szCs w:val="24"/>
        </w:rPr>
      </w:pPr>
      <w:r w:rsidRPr="000D3C45">
        <w:rPr>
          <w:rFonts w:ascii="Times New Roman" w:hAnsi="Times New Roman" w:cs="Times New Roman"/>
          <w:sz w:val="24"/>
          <w:szCs w:val="24"/>
        </w:rPr>
        <w:t>Knowledge management is an essential part of any organization.</w:t>
      </w:r>
      <w:r>
        <w:rPr>
          <w:rFonts w:ascii="Times New Roman" w:hAnsi="Times New Roman" w:cs="Times New Roman"/>
          <w:sz w:val="24"/>
          <w:szCs w:val="24"/>
        </w:rPr>
        <w:t xml:space="preserve"> It aims at providing an integrated system that helps the organization in knowledge-related activities. This report revolves around the KMS of the renowned retail store of UK, Tesco. The different dimensions that this report focuses is on the process and the management of the knowledge within Tesco as well as the </w:t>
      </w:r>
      <w:r w:rsidR="003926BF">
        <w:rPr>
          <w:rFonts w:ascii="Times New Roman" w:hAnsi="Times New Roman" w:cs="Times New Roman"/>
          <w:sz w:val="24"/>
          <w:szCs w:val="24"/>
        </w:rPr>
        <w:t xml:space="preserve">overall storage of the information. Tesco is one of the leading retail super shop chain in the UK and it has been dominating the market for some time with its superior utilization of the market information. The company wants to take one step forward in the future and with that in mind, the company is currently working on an improvement plan that will span over 5 years and will focus on further improving the overall Knowledge Management System. </w:t>
      </w:r>
      <w:r w:rsidR="00595286">
        <w:rPr>
          <w:rFonts w:ascii="Times New Roman" w:hAnsi="Times New Roman" w:cs="Times New Roman"/>
          <w:sz w:val="24"/>
          <w:szCs w:val="24"/>
        </w:rPr>
        <w:t>The development plan will put a lot of focus on the knowledge management assets and those assets in tun will help the company to be more and more successful in the cotemporary digital landscape of the retail industry. To</w:t>
      </w:r>
      <w:r w:rsidR="00347651">
        <w:rPr>
          <w:rFonts w:ascii="Times New Roman" w:hAnsi="Times New Roman" w:cs="Times New Roman"/>
          <w:sz w:val="24"/>
          <w:szCs w:val="24"/>
        </w:rPr>
        <w:t xml:space="preserve"> give a successful plan, this report will focus on a lot of topics. Some of these are the overviews of data, knowledge, wisdom, the management of organizational knowledge asset in the Tesco. Apart from these, there will be some other topics and all these in turn will focus on providing some suggestions that will aim at the current system that is in operation in Tesco.</w:t>
      </w:r>
    </w:p>
    <w:p w14:paraId="266DDF2D" w14:textId="60177951" w:rsidR="00347651" w:rsidRDefault="00347651" w:rsidP="000D3C45">
      <w:pPr>
        <w:spacing w:line="360" w:lineRule="auto"/>
        <w:jc w:val="both"/>
        <w:rPr>
          <w:rFonts w:ascii="Times New Roman" w:hAnsi="Times New Roman" w:cs="Times New Roman"/>
          <w:sz w:val="24"/>
          <w:szCs w:val="24"/>
        </w:rPr>
      </w:pPr>
    </w:p>
    <w:p w14:paraId="7F960C90" w14:textId="3A6CDEFB" w:rsidR="00347651" w:rsidRDefault="00347651" w:rsidP="000D3C45">
      <w:pPr>
        <w:spacing w:line="360" w:lineRule="auto"/>
        <w:jc w:val="both"/>
        <w:rPr>
          <w:rFonts w:ascii="Times New Roman" w:hAnsi="Times New Roman" w:cs="Times New Roman"/>
          <w:sz w:val="24"/>
          <w:szCs w:val="24"/>
        </w:rPr>
      </w:pPr>
    </w:p>
    <w:p w14:paraId="7DB327F5" w14:textId="5D10EDF8" w:rsidR="00347651" w:rsidRDefault="00347651" w:rsidP="000D3C45">
      <w:pPr>
        <w:spacing w:line="360" w:lineRule="auto"/>
        <w:jc w:val="both"/>
        <w:rPr>
          <w:rFonts w:ascii="Times New Roman" w:hAnsi="Times New Roman" w:cs="Times New Roman"/>
          <w:sz w:val="24"/>
          <w:szCs w:val="24"/>
        </w:rPr>
      </w:pPr>
    </w:p>
    <w:p w14:paraId="6D86289E" w14:textId="4ED13A52" w:rsidR="00347651" w:rsidRDefault="00347651" w:rsidP="000D3C45">
      <w:pPr>
        <w:spacing w:line="360" w:lineRule="auto"/>
        <w:jc w:val="both"/>
        <w:rPr>
          <w:rFonts w:ascii="Times New Roman" w:hAnsi="Times New Roman" w:cs="Times New Roman"/>
          <w:sz w:val="24"/>
          <w:szCs w:val="24"/>
        </w:rPr>
      </w:pPr>
    </w:p>
    <w:p w14:paraId="4BB73E9E" w14:textId="4FEA23A4" w:rsidR="00347651" w:rsidRDefault="00347651" w:rsidP="000D3C45">
      <w:pPr>
        <w:spacing w:line="360" w:lineRule="auto"/>
        <w:jc w:val="both"/>
        <w:rPr>
          <w:rFonts w:ascii="Times New Roman" w:hAnsi="Times New Roman" w:cs="Times New Roman"/>
          <w:sz w:val="24"/>
          <w:szCs w:val="24"/>
        </w:rPr>
      </w:pPr>
    </w:p>
    <w:p w14:paraId="64662829" w14:textId="3E1FA814" w:rsidR="00347651" w:rsidRDefault="00347651" w:rsidP="000D3C45">
      <w:pPr>
        <w:spacing w:line="360" w:lineRule="auto"/>
        <w:jc w:val="both"/>
        <w:rPr>
          <w:rFonts w:ascii="Times New Roman" w:hAnsi="Times New Roman" w:cs="Times New Roman"/>
          <w:sz w:val="24"/>
          <w:szCs w:val="24"/>
        </w:rPr>
      </w:pPr>
    </w:p>
    <w:p w14:paraId="5F7FD26B" w14:textId="45B833D4" w:rsidR="00347651" w:rsidRDefault="00347651" w:rsidP="000D3C45">
      <w:pPr>
        <w:spacing w:line="360" w:lineRule="auto"/>
        <w:jc w:val="both"/>
        <w:rPr>
          <w:rFonts w:ascii="Times New Roman" w:hAnsi="Times New Roman" w:cs="Times New Roman"/>
          <w:sz w:val="24"/>
          <w:szCs w:val="24"/>
        </w:rPr>
      </w:pPr>
    </w:p>
    <w:p w14:paraId="46A92781" w14:textId="625D5162" w:rsidR="00347651" w:rsidRDefault="00347651" w:rsidP="000D3C45">
      <w:pPr>
        <w:spacing w:line="360" w:lineRule="auto"/>
        <w:jc w:val="both"/>
        <w:rPr>
          <w:rFonts w:ascii="Times New Roman" w:hAnsi="Times New Roman" w:cs="Times New Roman"/>
          <w:sz w:val="24"/>
          <w:szCs w:val="24"/>
        </w:rPr>
      </w:pPr>
    </w:p>
    <w:p w14:paraId="31080E6B" w14:textId="1D1DF557" w:rsidR="00347651" w:rsidRDefault="00347651" w:rsidP="000D3C45">
      <w:pPr>
        <w:spacing w:line="360" w:lineRule="auto"/>
        <w:jc w:val="both"/>
        <w:rPr>
          <w:rFonts w:ascii="Times New Roman" w:hAnsi="Times New Roman" w:cs="Times New Roman"/>
          <w:sz w:val="24"/>
          <w:szCs w:val="24"/>
        </w:rPr>
      </w:pPr>
    </w:p>
    <w:p w14:paraId="2159D59C" w14:textId="0E6494B2" w:rsidR="00347651" w:rsidRDefault="00347651" w:rsidP="000D3C45">
      <w:pPr>
        <w:spacing w:line="360" w:lineRule="auto"/>
        <w:jc w:val="both"/>
        <w:rPr>
          <w:rFonts w:ascii="Times New Roman" w:hAnsi="Times New Roman" w:cs="Times New Roman"/>
          <w:sz w:val="24"/>
          <w:szCs w:val="24"/>
        </w:rPr>
      </w:pPr>
    </w:p>
    <w:p w14:paraId="5C7B1AB5" w14:textId="79BC6B11" w:rsidR="00347651" w:rsidRDefault="00347651" w:rsidP="000D3C45">
      <w:pPr>
        <w:spacing w:line="360" w:lineRule="auto"/>
        <w:jc w:val="both"/>
        <w:rPr>
          <w:rFonts w:ascii="Times New Roman" w:hAnsi="Times New Roman" w:cs="Times New Roman"/>
          <w:sz w:val="24"/>
          <w:szCs w:val="24"/>
        </w:rPr>
      </w:pPr>
    </w:p>
    <w:p w14:paraId="4C6458CC" w14:textId="7115AF68" w:rsidR="00347651" w:rsidRDefault="00347651" w:rsidP="007943B4">
      <w:pPr>
        <w:pStyle w:val="Heading1"/>
      </w:pPr>
      <w:bookmarkStart w:id="2" w:name="_Toc14542975"/>
      <w:r>
        <w:t>LO1</w:t>
      </w:r>
      <w:bookmarkEnd w:id="2"/>
    </w:p>
    <w:p w14:paraId="67F71679" w14:textId="6E87F288" w:rsidR="00347651" w:rsidRDefault="00347651" w:rsidP="007943B4">
      <w:pPr>
        <w:pStyle w:val="Heading1"/>
      </w:pPr>
      <w:bookmarkStart w:id="3" w:name="_Toc14542976"/>
      <w:r>
        <w:t>Data</w:t>
      </w:r>
      <w:r w:rsidR="00024B7A">
        <w:t xml:space="preserve"> for Tesco</w:t>
      </w:r>
      <w:bookmarkEnd w:id="3"/>
    </w:p>
    <w:p w14:paraId="694C476A" w14:textId="118EC45F" w:rsidR="00347651" w:rsidRDefault="00347651" w:rsidP="000D3C45">
      <w:pPr>
        <w:spacing w:line="360" w:lineRule="auto"/>
        <w:jc w:val="both"/>
        <w:rPr>
          <w:rFonts w:ascii="Times New Roman" w:hAnsi="Times New Roman" w:cs="Times New Roman"/>
          <w:sz w:val="24"/>
          <w:szCs w:val="24"/>
        </w:rPr>
      </w:pPr>
      <w:r>
        <w:rPr>
          <w:rFonts w:ascii="Times New Roman" w:hAnsi="Times New Roman" w:cs="Times New Roman"/>
          <w:sz w:val="24"/>
          <w:szCs w:val="24"/>
        </w:rPr>
        <w:t>On a broad term, anything can be data, whether it is a</w:t>
      </w:r>
      <w:r w:rsidR="00501E60">
        <w:rPr>
          <w:rFonts w:ascii="Times New Roman" w:hAnsi="Times New Roman" w:cs="Times New Roman"/>
          <w:sz w:val="24"/>
          <w:szCs w:val="24"/>
        </w:rPr>
        <w:t>n</w:t>
      </w:r>
      <w:r>
        <w:rPr>
          <w:rFonts w:ascii="Times New Roman" w:hAnsi="Times New Roman" w:cs="Times New Roman"/>
          <w:sz w:val="24"/>
          <w:szCs w:val="24"/>
        </w:rPr>
        <w:t xml:space="preserve"> observation or any kind of fact. </w:t>
      </w:r>
      <w:r w:rsidR="00501E60">
        <w:rPr>
          <w:rFonts w:ascii="Times New Roman" w:hAnsi="Times New Roman" w:cs="Times New Roman"/>
          <w:sz w:val="24"/>
          <w:szCs w:val="24"/>
        </w:rPr>
        <w:t xml:space="preserve">Data is something that is all around us at any given time. By data it is normally meant the raw data. Like any other organization, Tesco sees the abundance of data flowing in and out of the company every single day of operation. One of the primary source of data inflow in Tesco is </w:t>
      </w:r>
      <w:r w:rsidR="00C05AF5">
        <w:rPr>
          <w:rFonts w:ascii="Times New Roman" w:hAnsi="Times New Roman" w:cs="Times New Roman"/>
          <w:sz w:val="24"/>
          <w:szCs w:val="24"/>
        </w:rPr>
        <w:t xml:space="preserve">the customer information. The customers that come each day for shopping needs to put the information on the customer log of Tesco. Besides, the company has its own online delivery service where the customers log in the </w:t>
      </w:r>
      <w:r w:rsidR="00526060">
        <w:rPr>
          <w:rFonts w:ascii="Times New Roman" w:hAnsi="Times New Roman" w:cs="Times New Roman"/>
          <w:sz w:val="24"/>
          <w:szCs w:val="24"/>
        </w:rPr>
        <w:t>personal data such as delivery address for them to reach. All these data are raw data in the primary form</w:t>
      </w:r>
      <w:r w:rsidR="006B4DD6">
        <w:rPr>
          <w:rFonts w:ascii="Times New Roman" w:hAnsi="Times New Roman" w:cs="Times New Roman"/>
          <w:sz w:val="24"/>
          <w:szCs w:val="24"/>
        </w:rPr>
        <w:t xml:space="preserve">. Tesco needs to be very much cautious regarding the safety of these information. </w:t>
      </w:r>
      <w:r w:rsidR="00300E12">
        <w:rPr>
          <w:rFonts w:ascii="Times New Roman" w:hAnsi="Times New Roman" w:cs="Times New Roman"/>
          <w:sz w:val="24"/>
          <w:szCs w:val="24"/>
        </w:rPr>
        <w:t xml:space="preserve">If these fall in the wrong hand, the company can potentially face lawsuit and also the deterioration of the company reputation. The company needs to share data within different departments of the organization because the data sharing can help in a fluid transition among the information in different departments as well as </w:t>
      </w:r>
      <w:r w:rsidR="006D66D9">
        <w:rPr>
          <w:rFonts w:ascii="Times New Roman" w:hAnsi="Times New Roman" w:cs="Times New Roman"/>
          <w:sz w:val="24"/>
          <w:szCs w:val="24"/>
        </w:rPr>
        <w:t xml:space="preserve">make the works in the organization coordinated. For Tesco, it is a must to make a structure that will ensure a complete understanding of </w:t>
      </w:r>
      <w:r w:rsidR="00D70BB0">
        <w:rPr>
          <w:rFonts w:ascii="Times New Roman" w:hAnsi="Times New Roman" w:cs="Times New Roman"/>
          <w:sz w:val="24"/>
          <w:szCs w:val="24"/>
        </w:rPr>
        <w:t xml:space="preserve">data </w:t>
      </w:r>
      <w:r w:rsidR="006D66D9">
        <w:rPr>
          <w:rFonts w:ascii="Times New Roman" w:hAnsi="Times New Roman" w:cs="Times New Roman"/>
          <w:sz w:val="24"/>
          <w:szCs w:val="24"/>
        </w:rPr>
        <w:t xml:space="preserve">among the different </w:t>
      </w:r>
      <w:r w:rsidR="00024B7A">
        <w:rPr>
          <w:rFonts w:ascii="Times New Roman" w:hAnsi="Times New Roman" w:cs="Times New Roman"/>
          <w:sz w:val="24"/>
          <w:szCs w:val="24"/>
        </w:rPr>
        <w:t>tiers of the organization as well as provide safeguard to the customer data</w:t>
      </w:r>
      <w:r w:rsidR="001B49B4">
        <w:rPr>
          <w:rFonts w:ascii="Times New Roman" w:hAnsi="Times New Roman" w:cs="Times New Roman"/>
          <w:sz w:val="24"/>
          <w:szCs w:val="24"/>
        </w:rPr>
        <w:t xml:space="preserve"> (Lips, 2014)</w:t>
      </w:r>
      <w:r w:rsidR="00024B7A">
        <w:rPr>
          <w:rFonts w:ascii="Times New Roman" w:hAnsi="Times New Roman" w:cs="Times New Roman"/>
          <w:sz w:val="24"/>
          <w:szCs w:val="24"/>
        </w:rPr>
        <w:t>.</w:t>
      </w:r>
    </w:p>
    <w:p w14:paraId="0AF96FE0" w14:textId="1E4597A1" w:rsidR="00024B7A" w:rsidRDefault="00024B7A" w:rsidP="000D3C45">
      <w:pPr>
        <w:spacing w:line="360" w:lineRule="auto"/>
        <w:jc w:val="both"/>
        <w:rPr>
          <w:rFonts w:ascii="Times New Roman" w:hAnsi="Times New Roman" w:cs="Times New Roman"/>
          <w:sz w:val="24"/>
          <w:szCs w:val="24"/>
        </w:rPr>
      </w:pPr>
    </w:p>
    <w:p w14:paraId="6ED6B841" w14:textId="7C936145" w:rsidR="00024B7A" w:rsidRDefault="00024B7A" w:rsidP="007943B4">
      <w:pPr>
        <w:pStyle w:val="Heading1"/>
      </w:pPr>
      <w:bookmarkStart w:id="4" w:name="_Toc14542977"/>
      <w:r>
        <w:t xml:space="preserve">Information </w:t>
      </w:r>
      <w:r w:rsidR="00290EB5">
        <w:t>in</w:t>
      </w:r>
      <w:r>
        <w:t xml:space="preserve"> Tesco</w:t>
      </w:r>
      <w:bookmarkEnd w:id="4"/>
    </w:p>
    <w:p w14:paraId="178F67E0" w14:textId="296AAF6F" w:rsidR="00024B7A" w:rsidRDefault="00437740" w:rsidP="000D3C45">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w:t>
      </w:r>
      <w:r w:rsidR="00C66C7F">
        <w:rPr>
          <w:rFonts w:ascii="Times New Roman" w:hAnsi="Times New Roman" w:cs="Times New Roman"/>
          <w:sz w:val="24"/>
          <w:szCs w:val="24"/>
        </w:rPr>
        <w:t xml:space="preserve"> can be retained in both the digital and the </w:t>
      </w:r>
      <w:r w:rsidR="00827E6E">
        <w:rPr>
          <w:rFonts w:ascii="Times New Roman" w:hAnsi="Times New Roman" w:cs="Times New Roman"/>
          <w:sz w:val="24"/>
          <w:szCs w:val="24"/>
        </w:rPr>
        <w:t>analogue</w:t>
      </w:r>
      <w:r w:rsidR="00C66C7F">
        <w:rPr>
          <w:rFonts w:ascii="Times New Roman" w:hAnsi="Times New Roman" w:cs="Times New Roman"/>
          <w:sz w:val="24"/>
          <w:szCs w:val="24"/>
        </w:rPr>
        <w:t xml:space="preserve"> form.</w:t>
      </w:r>
      <w:r>
        <w:rPr>
          <w:rFonts w:ascii="Times New Roman" w:hAnsi="Times New Roman" w:cs="Times New Roman"/>
          <w:sz w:val="24"/>
          <w:szCs w:val="24"/>
        </w:rPr>
        <w:t xml:space="preserve"> Also, information needs to be managed and maintained in the proper way. Al of these is known as the process of the information management. The concept of the information management is an enterprise-level concept, it means, the information is to be produced and managed in an organization-wide level. Information management provides the organization an authority of the overall flow of the </w:t>
      </w:r>
      <w:r>
        <w:rPr>
          <w:rFonts w:ascii="Times New Roman" w:hAnsi="Times New Roman" w:cs="Times New Roman"/>
          <w:sz w:val="24"/>
          <w:szCs w:val="24"/>
        </w:rPr>
        <w:lastRenderedPageBreak/>
        <w:t>information within an organization an in this way provides a total control on the data</w:t>
      </w:r>
      <w:r w:rsidR="001B49B4">
        <w:rPr>
          <w:rFonts w:ascii="Times New Roman" w:hAnsi="Times New Roman" w:cs="Times New Roman"/>
          <w:sz w:val="24"/>
          <w:szCs w:val="24"/>
        </w:rPr>
        <w:t xml:space="preserve"> (Technopedia, 2019)</w:t>
      </w:r>
      <w:r>
        <w:rPr>
          <w:rFonts w:ascii="Times New Roman" w:hAnsi="Times New Roman" w:cs="Times New Roman"/>
          <w:sz w:val="24"/>
          <w:szCs w:val="24"/>
        </w:rPr>
        <w:t xml:space="preserve">. As said earlier, the information can be of many forms, it can be written or papers, recorded, </w:t>
      </w:r>
      <w:r w:rsidR="00EF119F">
        <w:rPr>
          <w:rFonts w:ascii="Times New Roman" w:hAnsi="Times New Roman" w:cs="Times New Roman"/>
          <w:sz w:val="24"/>
          <w:szCs w:val="24"/>
        </w:rPr>
        <w:t xml:space="preserve">or even computerized. </w:t>
      </w:r>
      <w:r w:rsidR="00235A7F">
        <w:rPr>
          <w:rFonts w:ascii="Times New Roman" w:hAnsi="Times New Roman" w:cs="Times New Roman"/>
          <w:sz w:val="24"/>
          <w:szCs w:val="24"/>
        </w:rPr>
        <w:t>The process of the collection of all of that information also can be of many ways such as over phones, questionnaire, customer survey form and many more.</w:t>
      </w:r>
      <w:r w:rsidR="000847D8">
        <w:rPr>
          <w:rFonts w:ascii="Times New Roman" w:hAnsi="Times New Roman" w:cs="Times New Roman"/>
          <w:sz w:val="24"/>
          <w:szCs w:val="24"/>
        </w:rPr>
        <w:t xml:space="preserve"> The main advantage of the information is that, it helps to structure any kind of unstructured data and can immensely help on the value-creation process</w:t>
      </w:r>
      <w:r w:rsidR="001B49B4">
        <w:rPr>
          <w:rFonts w:ascii="Times New Roman" w:hAnsi="Times New Roman" w:cs="Times New Roman"/>
          <w:sz w:val="24"/>
          <w:szCs w:val="24"/>
        </w:rPr>
        <w:t xml:space="preserve"> (Technopedia, 2019)</w:t>
      </w:r>
      <w:r w:rsidR="000847D8">
        <w:rPr>
          <w:rFonts w:ascii="Times New Roman" w:hAnsi="Times New Roman" w:cs="Times New Roman"/>
          <w:sz w:val="24"/>
          <w:szCs w:val="24"/>
        </w:rPr>
        <w:t xml:space="preserve">. This is especially true for a company like Tesco. Tesco is a big company with a lot of information it its possession. The information includes the supplier information, customer </w:t>
      </w:r>
      <w:r w:rsidR="00464F5F">
        <w:rPr>
          <w:rFonts w:ascii="Times New Roman" w:hAnsi="Times New Roman" w:cs="Times New Roman"/>
          <w:sz w:val="24"/>
          <w:szCs w:val="24"/>
        </w:rPr>
        <w:t>information,</w:t>
      </w:r>
      <w:r w:rsidR="000847D8">
        <w:rPr>
          <w:rFonts w:ascii="Times New Roman" w:hAnsi="Times New Roman" w:cs="Times New Roman"/>
          <w:sz w:val="24"/>
          <w:szCs w:val="24"/>
        </w:rPr>
        <w:t xml:space="preserve"> employee information and many more</w:t>
      </w:r>
      <w:r w:rsidR="00464F5F">
        <w:rPr>
          <w:rFonts w:ascii="Times New Roman" w:hAnsi="Times New Roman" w:cs="Times New Roman"/>
          <w:sz w:val="24"/>
          <w:szCs w:val="24"/>
        </w:rPr>
        <w:t>. All this information comes into play to decide a lot of the daily work schedule of the company. These work schedule includes setting up of meeting, supply replenishment, consumer feedback and most importantly attaining the market competitiveness. Information management helps the company to do all these by holding those accountable for these particular activities in the company.</w:t>
      </w:r>
      <w:r w:rsidR="00CB69FF">
        <w:rPr>
          <w:rFonts w:ascii="Times New Roman" w:hAnsi="Times New Roman" w:cs="Times New Roman"/>
          <w:sz w:val="24"/>
          <w:szCs w:val="24"/>
        </w:rPr>
        <w:t xml:space="preserve"> Also, another important source of information of Tesco comes from the online store service it has. On the online service, the company collects the data of the customers regularly. These data can be and is of many form such as the exact amount of orders, the exact product they ordered and many more, all these data can be arranged by the company in the way the company will seem it fit and will become information.</w:t>
      </w:r>
    </w:p>
    <w:p w14:paraId="5465BB49" w14:textId="16212E5A" w:rsidR="00464F5F" w:rsidRDefault="009C7919" w:rsidP="000D3C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19AEE35" w14:textId="1D4D4C6F" w:rsidR="00464F5F" w:rsidRDefault="00464F5F" w:rsidP="007943B4">
      <w:pPr>
        <w:pStyle w:val="Heading1"/>
      </w:pPr>
      <w:bookmarkStart w:id="5" w:name="_Toc14542978"/>
      <w:r>
        <w:t>Knowledge in Tesco</w:t>
      </w:r>
      <w:bookmarkEnd w:id="5"/>
    </w:p>
    <w:p w14:paraId="3979F8C5" w14:textId="32C1B575" w:rsidR="00464F5F" w:rsidRDefault="00FE75EE" w:rsidP="000D3C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knowledge is to be defined, it can be defined as the understanding of someone of a fact through any situation. For any organization, knowledge is an important asset as knowledge can help a company to propel forward </w:t>
      </w:r>
      <w:r w:rsidR="00390806">
        <w:rPr>
          <w:rFonts w:ascii="Times New Roman" w:hAnsi="Times New Roman" w:cs="Times New Roman"/>
          <w:sz w:val="24"/>
          <w:szCs w:val="24"/>
        </w:rPr>
        <w:t>and to maximize the organizational performance</w:t>
      </w:r>
      <w:r w:rsidR="001B49B4">
        <w:rPr>
          <w:rFonts w:ascii="Times New Roman" w:hAnsi="Times New Roman" w:cs="Times New Roman"/>
          <w:sz w:val="24"/>
          <w:szCs w:val="24"/>
        </w:rPr>
        <w:t xml:space="preserve"> (Lips, 2014)</w:t>
      </w:r>
      <w:r w:rsidR="00390806">
        <w:rPr>
          <w:rFonts w:ascii="Times New Roman" w:hAnsi="Times New Roman" w:cs="Times New Roman"/>
          <w:sz w:val="24"/>
          <w:szCs w:val="24"/>
        </w:rPr>
        <w:t>. A</w:t>
      </w:r>
      <w:r w:rsidR="00A15FE3">
        <w:rPr>
          <w:rFonts w:ascii="Times New Roman" w:hAnsi="Times New Roman" w:cs="Times New Roman"/>
          <w:sz w:val="24"/>
          <w:szCs w:val="24"/>
        </w:rPr>
        <w:t>n</w:t>
      </w:r>
      <w:r w:rsidR="00390806">
        <w:rPr>
          <w:rFonts w:ascii="Times New Roman" w:hAnsi="Times New Roman" w:cs="Times New Roman"/>
          <w:sz w:val="24"/>
          <w:szCs w:val="24"/>
        </w:rPr>
        <w:t xml:space="preserve"> organization normally sees two different type of knowledge; explicit and tactic knowledge.</w:t>
      </w:r>
      <w:r w:rsidR="00A15FE3">
        <w:rPr>
          <w:rFonts w:ascii="Times New Roman" w:hAnsi="Times New Roman" w:cs="Times New Roman"/>
          <w:sz w:val="24"/>
          <w:szCs w:val="24"/>
        </w:rPr>
        <w:t xml:space="preserve"> Both of these knowledges have their own implication. Since retention of knowledge is expected for any organization, it is important to know which knowledge falls under which category and retain accordingly. </w:t>
      </w:r>
      <w:r w:rsidR="00B77E1E">
        <w:rPr>
          <w:rFonts w:ascii="Times New Roman" w:hAnsi="Times New Roman" w:cs="Times New Roman"/>
          <w:sz w:val="24"/>
          <w:szCs w:val="24"/>
        </w:rPr>
        <w:t xml:space="preserve">Explicit knowledge is the type that is kept on written form, it hence is les cryptic and can be easily understood by the users. Tactic knowledge on the other hand is very </w:t>
      </w:r>
      <w:r w:rsidR="005A5E20">
        <w:rPr>
          <w:rFonts w:ascii="Times New Roman" w:hAnsi="Times New Roman" w:cs="Times New Roman"/>
          <w:sz w:val="24"/>
          <w:szCs w:val="24"/>
        </w:rPr>
        <w:t xml:space="preserve">tricky as it is being kept on the heads of the individuals. This is the type of knowledge that is being passed from person to person and on a total interpersonal basis. Tesco, as a company has come a </w:t>
      </w:r>
      <w:r w:rsidR="00827E6E">
        <w:rPr>
          <w:rFonts w:ascii="Times New Roman" w:hAnsi="Times New Roman" w:cs="Times New Roman"/>
          <w:sz w:val="24"/>
          <w:szCs w:val="24"/>
        </w:rPr>
        <w:t>long</w:t>
      </w:r>
      <w:r w:rsidR="005A5E20">
        <w:rPr>
          <w:rFonts w:ascii="Times New Roman" w:hAnsi="Times New Roman" w:cs="Times New Roman"/>
          <w:sz w:val="24"/>
          <w:szCs w:val="24"/>
        </w:rPr>
        <w:t xml:space="preserve"> way in term of organizational knowledge. The company aims at providing an environment for all of the </w:t>
      </w:r>
      <w:r w:rsidR="005A5E20">
        <w:rPr>
          <w:rFonts w:ascii="Times New Roman" w:hAnsi="Times New Roman" w:cs="Times New Roman"/>
          <w:sz w:val="24"/>
          <w:szCs w:val="24"/>
        </w:rPr>
        <w:lastRenderedPageBreak/>
        <w:t xml:space="preserve">employees of the organization where knowledge is nurtured and also </w:t>
      </w:r>
      <w:r w:rsidR="00B11A3C">
        <w:rPr>
          <w:rFonts w:ascii="Times New Roman" w:hAnsi="Times New Roman" w:cs="Times New Roman"/>
          <w:sz w:val="24"/>
          <w:szCs w:val="24"/>
        </w:rPr>
        <w:t>encouraged among the employees to be knowledgeable</w:t>
      </w:r>
      <w:r w:rsidR="001B49B4">
        <w:rPr>
          <w:rFonts w:ascii="Times New Roman" w:hAnsi="Times New Roman" w:cs="Times New Roman"/>
          <w:sz w:val="24"/>
          <w:szCs w:val="24"/>
        </w:rPr>
        <w:t xml:space="preserve"> (</w:t>
      </w:r>
      <w:r w:rsidR="001B49B4" w:rsidRPr="00F30451">
        <w:rPr>
          <w:rFonts w:ascii="Times New Roman" w:hAnsi="Times New Roman"/>
          <w:sz w:val="24"/>
          <w:szCs w:val="24"/>
        </w:rPr>
        <w:t>Griseri</w:t>
      </w:r>
      <w:r w:rsidR="001B49B4">
        <w:rPr>
          <w:rFonts w:ascii="Times New Roman" w:hAnsi="Times New Roman"/>
          <w:sz w:val="24"/>
          <w:szCs w:val="24"/>
        </w:rPr>
        <w:t>, 2002)</w:t>
      </w:r>
      <w:r w:rsidR="00B11A3C">
        <w:rPr>
          <w:rFonts w:ascii="Times New Roman" w:hAnsi="Times New Roman" w:cs="Times New Roman"/>
          <w:sz w:val="24"/>
          <w:szCs w:val="24"/>
        </w:rPr>
        <w:t>. The company encourages the employees to share the knowledge among the other employees</w:t>
      </w:r>
      <w:r w:rsidR="0033026B">
        <w:rPr>
          <w:rFonts w:ascii="Times New Roman" w:hAnsi="Times New Roman" w:cs="Times New Roman"/>
          <w:sz w:val="24"/>
          <w:szCs w:val="24"/>
        </w:rPr>
        <w:t xml:space="preserve">. The company does that by the means of training, meetings as well as through the informal </w:t>
      </w:r>
      <w:r w:rsidR="003D79F8">
        <w:rPr>
          <w:rFonts w:ascii="Times New Roman" w:hAnsi="Times New Roman" w:cs="Times New Roman"/>
          <w:sz w:val="24"/>
          <w:szCs w:val="24"/>
        </w:rPr>
        <w:t xml:space="preserve">gatherings. The company understands that, knowledge can be the way forward in the future to gather core competencies as well as improve the personnel themselves. This is </w:t>
      </w:r>
      <w:r w:rsidR="00B24BDF">
        <w:rPr>
          <w:rFonts w:ascii="Times New Roman" w:hAnsi="Times New Roman" w:cs="Times New Roman"/>
          <w:sz w:val="24"/>
          <w:szCs w:val="24"/>
        </w:rPr>
        <w:t>an</w:t>
      </w:r>
      <w:r w:rsidR="003D79F8">
        <w:rPr>
          <w:rFonts w:ascii="Times New Roman" w:hAnsi="Times New Roman" w:cs="Times New Roman"/>
          <w:sz w:val="24"/>
          <w:szCs w:val="24"/>
        </w:rPr>
        <w:t xml:space="preserve"> interesting way for the company to view the knowledge. That is because each of the employee perceive the world in their own way and all of their input can be very different from each other. In this way, the company can end up with a vast dictionary of knowledge that can help the company in any of the way possible.</w:t>
      </w:r>
    </w:p>
    <w:p w14:paraId="5D195B5B" w14:textId="30D2890D" w:rsidR="003D79F8" w:rsidRDefault="003D79F8" w:rsidP="000D3C45">
      <w:pPr>
        <w:spacing w:line="360" w:lineRule="auto"/>
        <w:jc w:val="both"/>
        <w:rPr>
          <w:rFonts w:ascii="Times New Roman" w:hAnsi="Times New Roman" w:cs="Times New Roman"/>
          <w:sz w:val="24"/>
          <w:szCs w:val="24"/>
        </w:rPr>
      </w:pPr>
    </w:p>
    <w:p w14:paraId="17E08D25" w14:textId="0BD53369" w:rsidR="003D79F8" w:rsidRDefault="003D79F8" w:rsidP="007943B4">
      <w:pPr>
        <w:pStyle w:val="Heading1"/>
      </w:pPr>
      <w:bookmarkStart w:id="6" w:name="_Toc14542979"/>
      <w:r>
        <w:t>Wisdom in Tesco</w:t>
      </w:r>
      <w:bookmarkEnd w:id="6"/>
    </w:p>
    <w:p w14:paraId="0D21FB92" w14:textId="018C7151" w:rsidR="00942A2C" w:rsidRDefault="00942A2C" w:rsidP="000D3C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Wisdom resides on the top of the DIKW model. According to Confucius, being righteous can be described as being wise. There is an intricate connection between knowledge and wisdom. It is said that, one has to be knowledgeable to </w:t>
      </w:r>
      <w:r w:rsidR="0025328F">
        <w:rPr>
          <w:rFonts w:ascii="Times New Roman" w:hAnsi="Times New Roman" w:cs="Times New Roman"/>
          <w:sz w:val="24"/>
          <w:szCs w:val="24"/>
        </w:rPr>
        <w:t>b</w:t>
      </w:r>
      <w:r>
        <w:rPr>
          <w:rFonts w:ascii="Times New Roman" w:hAnsi="Times New Roman" w:cs="Times New Roman"/>
          <w:sz w:val="24"/>
          <w:szCs w:val="24"/>
        </w:rPr>
        <w:t xml:space="preserve">e wise, but being only knowledgeable doesn’t make one automatically wise. </w:t>
      </w:r>
      <w:r w:rsidR="0025328F">
        <w:rPr>
          <w:rFonts w:ascii="Times New Roman" w:hAnsi="Times New Roman" w:cs="Times New Roman"/>
          <w:sz w:val="24"/>
          <w:szCs w:val="24"/>
        </w:rPr>
        <w:t>Wisdom is a very necessary part in every aspect of the human life.</w:t>
      </w:r>
      <w:r w:rsidR="00E01020">
        <w:rPr>
          <w:rFonts w:ascii="Times New Roman" w:hAnsi="Times New Roman" w:cs="Times New Roman"/>
          <w:sz w:val="24"/>
          <w:szCs w:val="24"/>
        </w:rPr>
        <w:t xml:space="preserve"> Wisdom is very essential part of various religions around the world.</w:t>
      </w:r>
      <w:r w:rsidR="0025328F">
        <w:rPr>
          <w:rFonts w:ascii="Times New Roman" w:hAnsi="Times New Roman" w:cs="Times New Roman"/>
          <w:sz w:val="24"/>
          <w:szCs w:val="24"/>
        </w:rPr>
        <w:t xml:space="preserve"> </w:t>
      </w:r>
      <w:r w:rsidR="00973EC0">
        <w:rPr>
          <w:rFonts w:ascii="Times New Roman" w:hAnsi="Times New Roman" w:cs="Times New Roman"/>
          <w:sz w:val="24"/>
          <w:szCs w:val="24"/>
        </w:rPr>
        <w:t xml:space="preserve">It is no different for the organizations. With the complex landscape now-a-days, the organizations </w:t>
      </w:r>
      <w:r w:rsidR="008C4B17">
        <w:rPr>
          <w:rFonts w:ascii="Times New Roman" w:hAnsi="Times New Roman" w:cs="Times New Roman"/>
          <w:sz w:val="24"/>
          <w:szCs w:val="24"/>
        </w:rPr>
        <w:t>are focusing on the practice of organizational wisdom. Hence, the organiza</w:t>
      </w:r>
      <w:r w:rsidR="00DD3922">
        <w:rPr>
          <w:rFonts w:ascii="Times New Roman" w:hAnsi="Times New Roman" w:cs="Times New Roman"/>
          <w:sz w:val="24"/>
          <w:szCs w:val="24"/>
        </w:rPr>
        <w:t xml:space="preserve">tion is focusing on building on wise thinkers </w:t>
      </w:r>
      <w:r w:rsidR="00BD1E36">
        <w:rPr>
          <w:rFonts w:ascii="Times New Roman" w:hAnsi="Times New Roman" w:cs="Times New Roman"/>
          <w:sz w:val="24"/>
          <w:szCs w:val="24"/>
        </w:rPr>
        <w:t xml:space="preserve">on every level of the organizations. Tesco is no different. The company focuses on the stakeholders of the company to get feedback on a daily basis. </w:t>
      </w:r>
      <w:r w:rsidR="00EC1FCA">
        <w:rPr>
          <w:rFonts w:ascii="Times New Roman" w:hAnsi="Times New Roman" w:cs="Times New Roman"/>
          <w:sz w:val="24"/>
          <w:szCs w:val="24"/>
        </w:rPr>
        <w:t xml:space="preserve">These enormous set of data is then being </w:t>
      </w:r>
      <w:r w:rsidR="00827E6E">
        <w:rPr>
          <w:rFonts w:ascii="Times New Roman" w:hAnsi="Times New Roman" w:cs="Times New Roman"/>
          <w:sz w:val="24"/>
          <w:szCs w:val="24"/>
        </w:rPr>
        <w:t>analysed</w:t>
      </w:r>
      <w:r w:rsidR="00EC1FCA">
        <w:rPr>
          <w:rFonts w:ascii="Times New Roman" w:hAnsi="Times New Roman" w:cs="Times New Roman"/>
          <w:sz w:val="24"/>
          <w:szCs w:val="24"/>
        </w:rPr>
        <w:t xml:space="preserve"> </w:t>
      </w:r>
      <w:r w:rsidR="00B24BDF">
        <w:rPr>
          <w:rFonts w:ascii="Times New Roman" w:hAnsi="Times New Roman" w:cs="Times New Roman"/>
          <w:sz w:val="24"/>
          <w:szCs w:val="24"/>
        </w:rPr>
        <w:t>by the company analyst to find out the synopsis from that data</w:t>
      </w:r>
      <w:r w:rsidR="003676B5">
        <w:rPr>
          <w:rFonts w:ascii="Times New Roman" w:hAnsi="Times New Roman" w:cs="Times New Roman"/>
          <w:sz w:val="24"/>
          <w:szCs w:val="24"/>
        </w:rPr>
        <w:t xml:space="preserve"> (Tesco, 2018)</w:t>
      </w:r>
      <w:r w:rsidR="00B24BDF">
        <w:rPr>
          <w:rFonts w:ascii="Times New Roman" w:hAnsi="Times New Roman" w:cs="Times New Roman"/>
          <w:sz w:val="24"/>
          <w:szCs w:val="24"/>
        </w:rPr>
        <w:t xml:space="preserve">. With the findings, the company is then being able to understand the customer satisfaction level as well as the </w:t>
      </w:r>
      <w:r w:rsidR="00827E6E">
        <w:rPr>
          <w:rFonts w:ascii="Times New Roman" w:hAnsi="Times New Roman" w:cs="Times New Roman"/>
          <w:sz w:val="24"/>
          <w:szCs w:val="24"/>
        </w:rPr>
        <w:t>mindset</w:t>
      </w:r>
      <w:r w:rsidR="00B24BDF">
        <w:rPr>
          <w:rFonts w:ascii="Times New Roman" w:hAnsi="Times New Roman" w:cs="Times New Roman"/>
          <w:sz w:val="24"/>
          <w:szCs w:val="24"/>
        </w:rPr>
        <w:t xml:space="preserve"> of the other stakeholders such as the lenders, suppliers and the others of the company. By gathering information, Tesco can make the employees wise and establish wishful thinking to their mind</w:t>
      </w:r>
      <w:r w:rsidR="001B49B4">
        <w:rPr>
          <w:rFonts w:ascii="Times New Roman" w:hAnsi="Times New Roman" w:cs="Times New Roman"/>
          <w:sz w:val="24"/>
          <w:szCs w:val="24"/>
        </w:rPr>
        <w:t xml:space="preserve"> (Jones, 2001)</w:t>
      </w:r>
      <w:r w:rsidR="00B24BDF">
        <w:rPr>
          <w:rFonts w:ascii="Times New Roman" w:hAnsi="Times New Roman" w:cs="Times New Roman"/>
          <w:sz w:val="24"/>
          <w:szCs w:val="24"/>
        </w:rPr>
        <w:t>. In this way, the</w:t>
      </w:r>
      <w:r w:rsidR="00B0464E">
        <w:rPr>
          <w:rFonts w:ascii="Times New Roman" w:hAnsi="Times New Roman" w:cs="Times New Roman"/>
          <w:sz w:val="24"/>
          <w:szCs w:val="24"/>
        </w:rPr>
        <w:t xml:space="preserve"> employees of the company </w:t>
      </w:r>
      <w:r w:rsidR="00E400FB">
        <w:rPr>
          <w:rFonts w:ascii="Times New Roman" w:hAnsi="Times New Roman" w:cs="Times New Roman"/>
          <w:sz w:val="24"/>
          <w:szCs w:val="24"/>
        </w:rPr>
        <w:t>are</w:t>
      </w:r>
      <w:r w:rsidR="00B0464E">
        <w:rPr>
          <w:rFonts w:ascii="Times New Roman" w:hAnsi="Times New Roman" w:cs="Times New Roman"/>
          <w:sz w:val="24"/>
          <w:szCs w:val="24"/>
        </w:rPr>
        <w:t xml:space="preserve"> able to make wise </w:t>
      </w:r>
      <w:r w:rsidR="00E400FB">
        <w:rPr>
          <w:rFonts w:ascii="Times New Roman" w:hAnsi="Times New Roman" w:cs="Times New Roman"/>
          <w:sz w:val="24"/>
          <w:szCs w:val="24"/>
        </w:rPr>
        <w:t xml:space="preserve">decisions in every step. For instance, every time ta customer goes online to place the order, the company can calculate the data it has on the customer from the previous encounter and place the </w:t>
      </w:r>
      <w:r w:rsidR="004A0DD5">
        <w:rPr>
          <w:rFonts w:ascii="Times New Roman" w:hAnsi="Times New Roman" w:cs="Times New Roman"/>
          <w:sz w:val="24"/>
          <w:szCs w:val="24"/>
        </w:rPr>
        <w:t>preferences of the customers accordingly. So, here the company is using the information with wisdom to accentuate the customer service</w:t>
      </w:r>
      <w:r w:rsidR="001B49B4">
        <w:rPr>
          <w:rFonts w:ascii="Times New Roman" w:hAnsi="Times New Roman" w:cs="Times New Roman"/>
          <w:sz w:val="24"/>
          <w:szCs w:val="24"/>
        </w:rPr>
        <w:t xml:space="preserve"> (Pearson, 2000)</w:t>
      </w:r>
      <w:r w:rsidR="00F96EFB">
        <w:rPr>
          <w:rFonts w:ascii="Times New Roman" w:hAnsi="Times New Roman" w:cs="Times New Roman"/>
          <w:sz w:val="24"/>
          <w:szCs w:val="24"/>
        </w:rPr>
        <w:t>.</w:t>
      </w:r>
    </w:p>
    <w:p w14:paraId="7236ED8E" w14:textId="404444EA" w:rsidR="00F96EFB" w:rsidRDefault="00F96EFB" w:rsidP="000D3C45">
      <w:pPr>
        <w:spacing w:line="360" w:lineRule="auto"/>
        <w:jc w:val="both"/>
        <w:rPr>
          <w:rFonts w:ascii="Times New Roman" w:hAnsi="Times New Roman" w:cs="Times New Roman"/>
          <w:sz w:val="24"/>
          <w:szCs w:val="24"/>
        </w:rPr>
      </w:pPr>
    </w:p>
    <w:p w14:paraId="1614A73E" w14:textId="06F1D5B4" w:rsidR="00F96EFB" w:rsidRDefault="00F96EFB" w:rsidP="007943B4">
      <w:pPr>
        <w:pStyle w:val="Heading1"/>
        <w:jc w:val="both"/>
      </w:pPr>
      <w:bookmarkStart w:id="7" w:name="_Toc14542980"/>
      <w:r>
        <w:lastRenderedPageBreak/>
        <w:t>Interrelation among data, information, knowledge and wisdom</w:t>
      </w:r>
      <w:bookmarkEnd w:id="7"/>
    </w:p>
    <w:p w14:paraId="1EE21440" w14:textId="448123D5" w:rsidR="00290EB5" w:rsidRDefault="00290EB5" w:rsidP="00290EB5">
      <w:pPr>
        <w:spacing w:line="360" w:lineRule="auto"/>
        <w:jc w:val="center"/>
        <w:rPr>
          <w:rFonts w:ascii="Times New Roman" w:hAnsi="Times New Roman" w:cs="Times New Roman"/>
          <w:sz w:val="24"/>
          <w:szCs w:val="24"/>
        </w:rPr>
      </w:pPr>
      <w:r>
        <w:rPr>
          <w:noProof/>
          <w:lang w:eastAsia="en-GB" w:bidi="ar-SA"/>
        </w:rPr>
        <w:drawing>
          <wp:inline distT="0" distB="0" distL="0" distR="0" wp14:anchorId="17718381" wp14:editId="6670E6BC">
            <wp:extent cx="2095500" cy="1632743"/>
            <wp:effectExtent l="0" t="0" r="0" b="5715"/>
            <wp:docPr id="3" name="Picture 3" descr="Image result for hierarchy of data, information, knowledge and wis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ierarchy of data, information, knowledge and wisd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8464" cy="1674011"/>
                    </a:xfrm>
                    <a:prstGeom prst="rect">
                      <a:avLst/>
                    </a:prstGeom>
                    <a:noFill/>
                    <a:ln>
                      <a:noFill/>
                    </a:ln>
                  </pic:spPr>
                </pic:pic>
              </a:graphicData>
            </a:graphic>
          </wp:inline>
        </w:drawing>
      </w:r>
    </w:p>
    <w:p w14:paraId="2948855C" w14:textId="5E30F23C" w:rsidR="001B49B4" w:rsidRDefault="001B49B4" w:rsidP="00290EB5">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F30451">
        <w:rPr>
          <w:rFonts w:ascii="Times New Roman" w:hAnsi="Times New Roman"/>
          <w:sz w:val="24"/>
          <w:szCs w:val="24"/>
        </w:rPr>
        <w:t>Griseri</w:t>
      </w:r>
      <w:r>
        <w:rPr>
          <w:rFonts w:ascii="Times New Roman" w:hAnsi="Times New Roman"/>
          <w:sz w:val="24"/>
          <w:szCs w:val="24"/>
        </w:rPr>
        <w:t>, 2002)</w:t>
      </w:r>
    </w:p>
    <w:p w14:paraId="06A01E78" w14:textId="021BE869" w:rsidR="00F96EFB" w:rsidRPr="00F96EFB" w:rsidRDefault="00F96EFB" w:rsidP="000D3C45">
      <w:pPr>
        <w:spacing w:line="360" w:lineRule="auto"/>
        <w:jc w:val="both"/>
        <w:rPr>
          <w:rFonts w:ascii="Times New Roman" w:hAnsi="Times New Roman"/>
          <w:sz w:val="24"/>
          <w:szCs w:val="24"/>
        </w:rPr>
      </w:pPr>
      <w:r>
        <w:rPr>
          <w:rFonts w:ascii="Times New Roman" w:hAnsi="Times New Roman" w:cs="Times New Roman"/>
          <w:sz w:val="24"/>
          <w:szCs w:val="24"/>
        </w:rPr>
        <w:t>There is a very obvious relationship that can be seen in the following diagram.</w:t>
      </w:r>
      <w:r>
        <w:rPr>
          <w:rFonts w:ascii="Times New Roman" w:hAnsi="Times New Roman"/>
          <w:sz w:val="24"/>
          <w:szCs w:val="24"/>
        </w:rPr>
        <w:t xml:space="preserve"> The unstructured and raw facts known as data keeps going up hierarchically which at the top</w:t>
      </w:r>
      <w:r w:rsidR="00290EB5">
        <w:rPr>
          <w:rFonts w:ascii="Times New Roman" w:hAnsi="Times New Roman"/>
          <w:sz w:val="24"/>
          <w:szCs w:val="24"/>
        </w:rPr>
        <w:t>-</w:t>
      </w:r>
      <w:r>
        <w:rPr>
          <w:rFonts w:ascii="Times New Roman" w:hAnsi="Times New Roman"/>
          <w:sz w:val="24"/>
          <w:szCs w:val="24"/>
        </w:rPr>
        <w:t xml:space="preserve">level stage becomes the wisdom that </w:t>
      </w:r>
      <w:r w:rsidR="00923A7C">
        <w:rPr>
          <w:rFonts w:ascii="Times New Roman" w:hAnsi="Times New Roman"/>
          <w:sz w:val="24"/>
          <w:szCs w:val="24"/>
        </w:rPr>
        <w:t xml:space="preserve">can be described as the ability to use the knowledge for the task of problem solving. </w:t>
      </w:r>
      <w:r w:rsidR="0052676F">
        <w:rPr>
          <w:rFonts w:ascii="Times New Roman" w:hAnsi="Times New Roman"/>
          <w:sz w:val="24"/>
          <w:szCs w:val="24"/>
        </w:rPr>
        <w:t xml:space="preserve">This stage is able to create </w:t>
      </w:r>
      <w:r w:rsidR="00290EB5">
        <w:rPr>
          <w:rFonts w:ascii="Times New Roman" w:hAnsi="Times New Roman"/>
          <w:sz w:val="24"/>
          <w:szCs w:val="24"/>
        </w:rPr>
        <w:t>value to the consumers. This is also known as DIWK model which shows the hierarchy among these four. This diagram has also been given above separately.</w:t>
      </w:r>
    </w:p>
    <w:p w14:paraId="4730D77E" w14:textId="6D8D3DB0" w:rsidR="00F96EFB" w:rsidRDefault="00F96EFB" w:rsidP="00F96EFB">
      <w:pPr>
        <w:spacing w:line="360" w:lineRule="auto"/>
        <w:jc w:val="center"/>
        <w:rPr>
          <w:rFonts w:ascii="Times New Roman" w:hAnsi="Times New Roman" w:cs="Times New Roman"/>
          <w:sz w:val="24"/>
          <w:szCs w:val="24"/>
        </w:rPr>
      </w:pPr>
      <w:r>
        <w:rPr>
          <w:noProof/>
          <w:lang w:eastAsia="en-GB" w:bidi="ar-SA"/>
        </w:rPr>
        <w:drawing>
          <wp:inline distT="0" distB="0" distL="0" distR="0" wp14:anchorId="09A6E485" wp14:editId="497B2582">
            <wp:extent cx="3000375" cy="36071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51403" cy="3668530"/>
                    </a:xfrm>
                    <a:prstGeom prst="rect">
                      <a:avLst/>
                    </a:prstGeom>
                  </pic:spPr>
                </pic:pic>
              </a:graphicData>
            </a:graphic>
          </wp:inline>
        </w:drawing>
      </w:r>
    </w:p>
    <w:p w14:paraId="5E84847E" w14:textId="4AB0C4B1" w:rsidR="00290EB5" w:rsidRPr="00F30451" w:rsidRDefault="00F30451" w:rsidP="00F30451">
      <w:pPr>
        <w:spacing w:line="360" w:lineRule="auto"/>
        <w:jc w:val="center"/>
        <w:rPr>
          <w:rFonts w:ascii="Times New Roman" w:hAnsi="Times New Roman"/>
          <w:sz w:val="24"/>
          <w:szCs w:val="24"/>
        </w:rPr>
      </w:pPr>
      <w:r>
        <w:rPr>
          <w:rFonts w:ascii="Times New Roman" w:hAnsi="Times New Roman"/>
          <w:sz w:val="24"/>
          <w:szCs w:val="24"/>
        </w:rPr>
        <w:t>(Cameron, 2008)</w:t>
      </w:r>
    </w:p>
    <w:p w14:paraId="35F508CA" w14:textId="1D25659E" w:rsidR="00290EB5" w:rsidRDefault="00290EB5" w:rsidP="007943B4">
      <w:pPr>
        <w:pStyle w:val="Heading1"/>
      </w:pPr>
      <w:bookmarkStart w:id="8" w:name="_Toc14542981"/>
      <w:r>
        <w:lastRenderedPageBreak/>
        <w:t>Knowledge Management in Tesco</w:t>
      </w:r>
      <w:bookmarkEnd w:id="8"/>
    </w:p>
    <w:p w14:paraId="74EC70DB" w14:textId="2586D9E6" w:rsidR="001716A1" w:rsidRDefault="00CA3DD1" w:rsidP="00290EB5">
      <w:pPr>
        <w:spacing w:line="360" w:lineRule="auto"/>
        <w:jc w:val="both"/>
        <w:rPr>
          <w:rFonts w:ascii="Times New Roman" w:hAnsi="Times New Roman" w:cs="Times New Roman"/>
          <w:sz w:val="24"/>
          <w:szCs w:val="24"/>
        </w:rPr>
      </w:pPr>
      <w:r>
        <w:rPr>
          <w:rFonts w:ascii="Times New Roman" w:hAnsi="Times New Roman" w:cs="Times New Roman"/>
          <w:sz w:val="24"/>
          <w:szCs w:val="24"/>
        </w:rPr>
        <w:t>Like the complexity that an organization has, the overall knowledge in an organization stems from a lot of different level of the organization and hence the knowledge management consists of different systems to make sense of all the knowledge gathered by that particular organization. An organization consists of different level of management in different tiers of the organizations. In Tesco, the company follows a 3-tier management system. On the bottom, there is the operational management doing the elementary works for the organization. They gather information about sales, receipts, cash deposits credit decisions, flow of materials and many more. At this level the company us</w:t>
      </w:r>
      <w:r w:rsidR="00D76381">
        <w:rPr>
          <w:rFonts w:ascii="Times New Roman" w:hAnsi="Times New Roman" w:cs="Times New Roman"/>
          <w:sz w:val="24"/>
          <w:szCs w:val="24"/>
        </w:rPr>
        <w:t xml:space="preserve">es the Transaction Processing System to get explicit knowledge such as How much inventory needs replenishment? Or, what is the current state of a particular customer’s due payment? So, the management in this stage pretty much attains some structured knowledge. On the next level, the tactical management of the company focuses on semi-structured knowledge and use Management Information System to create reports on the current organizational performance. </w:t>
      </w:r>
      <w:r w:rsidR="001716A1">
        <w:rPr>
          <w:rFonts w:ascii="Times New Roman" w:hAnsi="Times New Roman" w:cs="Times New Roman"/>
          <w:sz w:val="24"/>
          <w:szCs w:val="24"/>
        </w:rPr>
        <w:t>This report gather knowledge on variables such as the total number of frozen food sale for the particular year and comparison with the planned sales amount. The focus here is to monitor and control the business performance with the help of the knowledge gathered through analysis.</w:t>
      </w:r>
      <w:r w:rsidR="00A02AE6">
        <w:rPr>
          <w:rFonts w:ascii="Times New Roman" w:hAnsi="Times New Roman" w:cs="Times New Roman"/>
          <w:sz w:val="24"/>
          <w:szCs w:val="24"/>
        </w:rPr>
        <w:t xml:space="preserve"> The highest stage of the organization is the strategic management which consists of those dedicated to make the strategic decisions for the company. For that the use the Decision Support System that helps them </w:t>
      </w:r>
      <w:r w:rsidR="00827E6E">
        <w:rPr>
          <w:rFonts w:ascii="Times New Roman" w:hAnsi="Times New Roman" w:cs="Times New Roman"/>
          <w:sz w:val="24"/>
          <w:szCs w:val="24"/>
        </w:rPr>
        <w:t>analyse</w:t>
      </w:r>
      <w:r w:rsidR="00A02AE6">
        <w:rPr>
          <w:rFonts w:ascii="Times New Roman" w:hAnsi="Times New Roman" w:cs="Times New Roman"/>
          <w:sz w:val="24"/>
          <w:szCs w:val="24"/>
        </w:rPr>
        <w:t xml:space="preserve"> unique information that doesn’t occur frequently and take action accordingly. This helps to tackle situations that might have an unforeseeable </w:t>
      </w:r>
      <w:r w:rsidR="00A97208">
        <w:rPr>
          <w:rFonts w:ascii="Times New Roman" w:hAnsi="Times New Roman" w:cs="Times New Roman"/>
          <w:sz w:val="24"/>
          <w:szCs w:val="24"/>
        </w:rPr>
        <w:t>impact on the operations of the organization.</w:t>
      </w:r>
      <w:r w:rsidR="00E56170">
        <w:rPr>
          <w:rFonts w:ascii="Times New Roman" w:hAnsi="Times New Roman" w:cs="Times New Roman"/>
          <w:sz w:val="24"/>
          <w:szCs w:val="24"/>
        </w:rPr>
        <w:t xml:space="preserve"> One hypothetical example of this is would be any kind of sudden downward of the sales then anticipated. At that case, the organization can use the DSS to analyse the data to get the answers of the questions such as, why the consumers buying less than they are supposed to and any other questions regarding this situation. Based on the analysis, the managers in the highest level then can set the strategies to tackle the situation.</w:t>
      </w:r>
      <w:r w:rsidR="00A97208">
        <w:rPr>
          <w:rFonts w:ascii="Times New Roman" w:hAnsi="Times New Roman" w:cs="Times New Roman"/>
          <w:sz w:val="24"/>
          <w:szCs w:val="24"/>
        </w:rPr>
        <w:t xml:space="preserve"> So, it can be said that, the company understands the importance of treating the information as asset and hence it breaks down the organizational management in different levels to utilize the information in a better way.</w:t>
      </w:r>
      <w:r w:rsidR="005C476A">
        <w:rPr>
          <w:rFonts w:ascii="Times New Roman" w:hAnsi="Times New Roman" w:cs="Times New Roman"/>
          <w:sz w:val="24"/>
          <w:szCs w:val="24"/>
        </w:rPr>
        <w:t xml:space="preserve"> The visual representation of strategic, operational and tactical management is given below.</w:t>
      </w:r>
    </w:p>
    <w:p w14:paraId="7C33B170" w14:textId="0831E032" w:rsidR="005C476A" w:rsidRDefault="005C476A" w:rsidP="005C476A">
      <w:pPr>
        <w:spacing w:line="360" w:lineRule="auto"/>
        <w:jc w:val="center"/>
        <w:rPr>
          <w:rFonts w:ascii="Times New Roman" w:hAnsi="Times New Roman"/>
          <w:sz w:val="24"/>
          <w:szCs w:val="24"/>
        </w:rPr>
      </w:pPr>
      <w:r>
        <w:rPr>
          <w:noProof/>
          <w:lang w:eastAsia="en-GB" w:bidi="ar-SA"/>
        </w:rPr>
        <w:lastRenderedPageBreak/>
        <w:drawing>
          <wp:inline distT="0" distB="0" distL="0" distR="0" wp14:anchorId="35F4D9E4" wp14:editId="50D8C08E">
            <wp:extent cx="3600450" cy="2700338"/>
            <wp:effectExtent l="0" t="0" r="0" b="5080"/>
            <wp:docPr id="4" name="Picture 4" descr="Image result for strategic tactical and oper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rategic tactical and operation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19998" cy="2714999"/>
                    </a:xfrm>
                    <a:prstGeom prst="rect">
                      <a:avLst/>
                    </a:prstGeom>
                    <a:noFill/>
                    <a:ln>
                      <a:noFill/>
                    </a:ln>
                  </pic:spPr>
                </pic:pic>
              </a:graphicData>
            </a:graphic>
          </wp:inline>
        </w:drawing>
      </w:r>
    </w:p>
    <w:p w14:paraId="14117539" w14:textId="5E89C147" w:rsidR="001B49B4" w:rsidRDefault="001B49B4" w:rsidP="001B49B4">
      <w:pPr>
        <w:jc w:val="center"/>
      </w:pPr>
      <w:r>
        <w:rPr>
          <w:rFonts w:ascii="Times New Roman" w:hAnsi="Times New Roman" w:cs="Times New Roman"/>
          <w:sz w:val="24"/>
          <w:szCs w:val="24"/>
        </w:rPr>
        <w:t>(Robins, 2016)</w:t>
      </w:r>
    </w:p>
    <w:p w14:paraId="7C72A233" w14:textId="0803C7B7" w:rsidR="005C476A" w:rsidRDefault="001A6D1D" w:rsidP="007943B4">
      <w:pPr>
        <w:pStyle w:val="Heading1"/>
      </w:pPr>
      <w:bookmarkStart w:id="9" w:name="_Toc14542982"/>
      <w:r>
        <w:t>Financial and non-financial information of Tesco</w:t>
      </w:r>
      <w:bookmarkEnd w:id="9"/>
    </w:p>
    <w:p w14:paraId="0DE2CBB7" w14:textId="4B7D3D5D" w:rsidR="001A6D1D" w:rsidRPr="003676B5" w:rsidRDefault="001A6D1D" w:rsidP="005C476A">
      <w:pPr>
        <w:spacing w:line="360" w:lineRule="auto"/>
        <w:jc w:val="both"/>
        <w:rPr>
          <w:rFonts w:ascii="Times New Roman" w:hAnsi="Times New Roman" w:cs="Times New Roman"/>
          <w:sz w:val="24"/>
          <w:szCs w:val="24"/>
        </w:rPr>
      </w:pPr>
      <w:r>
        <w:rPr>
          <w:rFonts w:ascii="Times New Roman" w:hAnsi="Times New Roman"/>
          <w:sz w:val="24"/>
          <w:szCs w:val="24"/>
        </w:rPr>
        <w:t>Financial statement of any company is essential for the understanding of that particular company. Tesco releases the financial statement containing the year-long performance by the end of each financial year.</w:t>
      </w:r>
      <w:r w:rsidR="00320AFC">
        <w:rPr>
          <w:rFonts w:ascii="Times New Roman" w:hAnsi="Times New Roman"/>
          <w:sz w:val="24"/>
          <w:szCs w:val="24"/>
        </w:rPr>
        <w:t xml:space="preserve"> The financial statement provides the stakeholders with the abundance of raw that that later can be used to as an asset to find out useful insight about that organization. </w:t>
      </w:r>
      <w:r>
        <w:rPr>
          <w:rFonts w:ascii="Times New Roman" w:hAnsi="Times New Roman"/>
          <w:sz w:val="24"/>
          <w:szCs w:val="24"/>
        </w:rPr>
        <w:t xml:space="preserve"> The aim of the financial statement of Tesco is to create value to the </w:t>
      </w:r>
      <w:r w:rsidR="00320AFC">
        <w:rPr>
          <w:rFonts w:ascii="Times New Roman" w:hAnsi="Times New Roman"/>
          <w:sz w:val="24"/>
          <w:szCs w:val="24"/>
        </w:rPr>
        <w:t xml:space="preserve">stakeholders of the business. The company also aims to add value to the customer strategically by providing them sustainable and healthy food to the consumers. The company also aims at improving the three </w:t>
      </w:r>
      <w:r w:rsidR="00745A04">
        <w:rPr>
          <w:rFonts w:ascii="Times New Roman" w:hAnsi="Times New Roman"/>
          <w:sz w:val="24"/>
          <w:szCs w:val="24"/>
        </w:rPr>
        <w:t>tiers</w:t>
      </w:r>
      <w:r w:rsidR="00320AFC">
        <w:rPr>
          <w:rFonts w:ascii="Times New Roman" w:hAnsi="Times New Roman"/>
          <w:sz w:val="24"/>
          <w:szCs w:val="24"/>
        </w:rPr>
        <w:t xml:space="preserve"> that the brand itself offers (Good, Better, Best)</w:t>
      </w:r>
      <w:r w:rsidR="003676B5">
        <w:rPr>
          <w:rFonts w:ascii="Times New Roman" w:hAnsi="Times New Roman"/>
          <w:sz w:val="24"/>
          <w:szCs w:val="24"/>
        </w:rPr>
        <w:t xml:space="preserve"> </w:t>
      </w:r>
      <w:r w:rsidR="003676B5">
        <w:rPr>
          <w:rFonts w:ascii="Times New Roman" w:hAnsi="Times New Roman" w:cs="Times New Roman"/>
          <w:sz w:val="24"/>
          <w:szCs w:val="24"/>
        </w:rPr>
        <w:t>(Tesco, 2018)</w:t>
      </w:r>
      <w:r w:rsidR="00320AFC">
        <w:rPr>
          <w:rFonts w:ascii="Times New Roman" w:hAnsi="Times New Roman"/>
          <w:sz w:val="24"/>
          <w:szCs w:val="24"/>
        </w:rPr>
        <w:t xml:space="preserve">.  </w:t>
      </w:r>
      <w:r w:rsidR="00745A04">
        <w:rPr>
          <w:rFonts w:ascii="Times New Roman" w:hAnsi="Times New Roman"/>
          <w:sz w:val="24"/>
          <w:szCs w:val="24"/>
        </w:rPr>
        <w:t xml:space="preserve">The company has set 6 strategic drives that the company hopes will create long-term value for the stakeholders of the company. </w:t>
      </w:r>
      <w:r w:rsidR="009B2D53">
        <w:rPr>
          <w:rFonts w:ascii="Times New Roman" w:hAnsi="Times New Roman"/>
          <w:sz w:val="24"/>
          <w:szCs w:val="24"/>
        </w:rPr>
        <w:t xml:space="preserve">So far, the company seems to have been doing just fine and the data provided in the financial statements are very much in detail. </w:t>
      </w:r>
      <w:r w:rsidR="00E04655">
        <w:rPr>
          <w:rFonts w:ascii="Times New Roman" w:hAnsi="Times New Roman"/>
          <w:sz w:val="24"/>
          <w:szCs w:val="24"/>
        </w:rPr>
        <w:t>Being a very big company, the financial statement is naturally big for Tesco</w:t>
      </w:r>
      <w:r w:rsidR="003676B5">
        <w:rPr>
          <w:rFonts w:ascii="Times New Roman" w:hAnsi="Times New Roman"/>
          <w:sz w:val="24"/>
          <w:szCs w:val="24"/>
        </w:rPr>
        <w:t xml:space="preserve"> </w:t>
      </w:r>
      <w:r w:rsidR="003676B5">
        <w:rPr>
          <w:rFonts w:ascii="Times New Roman" w:hAnsi="Times New Roman" w:cs="Times New Roman"/>
          <w:sz w:val="24"/>
          <w:szCs w:val="24"/>
        </w:rPr>
        <w:t>(Tesco, 2018)</w:t>
      </w:r>
      <w:r w:rsidR="00E04655">
        <w:rPr>
          <w:rFonts w:ascii="Times New Roman" w:hAnsi="Times New Roman"/>
          <w:sz w:val="24"/>
          <w:szCs w:val="24"/>
        </w:rPr>
        <w:t xml:space="preserve">. There are many </w:t>
      </w:r>
      <w:r w:rsidR="00217882">
        <w:rPr>
          <w:rFonts w:ascii="Times New Roman" w:hAnsi="Times New Roman"/>
          <w:sz w:val="24"/>
          <w:szCs w:val="24"/>
        </w:rPr>
        <w:t>raw data on the financial statement that can come in handy depending on the users of the information. Some of the key financial and non-financial information that the company uses as the KPI has been given on the part of Director’s Remuneration Report. That segment is given below.</w:t>
      </w:r>
    </w:p>
    <w:p w14:paraId="63526596" w14:textId="30954EAC" w:rsidR="00217882" w:rsidRPr="00217882" w:rsidRDefault="00217882" w:rsidP="005C476A">
      <w:pPr>
        <w:spacing w:line="360" w:lineRule="auto"/>
        <w:jc w:val="both"/>
        <w:rPr>
          <w:rFonts w:ascii="Times New Roman" w:hAnsi="Times New Roman"/>
          <w:b/>
          <w:bCs/>
          <w:sz w:val="24"/>
          <w:szCs w:val="24"/>
        </w:rPr>
      </w:pPr>
      <w:r w:rsidRPr="00217882">
        <w:rPr>
          <w:rFonts w:ascii="Times New Roman" w:hAnsi="Times New Roman"/>
          <w:b/>
          <w:bCs/>
          <w:sz w:val="24"/>
          <w:szCs w:val="24"/>
        </w:rPr>
        <w:t>Key financial and non-financial data</w:t>
      </w:r>
      <w:r>
        <w:rPr>
          <w:rFonts w:ascii="Times New Roman" w:hAnsi="Times New Roman"/>
          <w:b/>
          <w:bCs/>
          <w:sz w:val="24"/>
          <w:szCs w:val="24"/>
        </w:rPr>
        <w:t>:</w:t>
      </w:r>
    </w:p>
    <w:p w14:paraId="7F8B29D8" w14:textId="6AF7D6B4" w:rsidR="005C476A" w:rsidRDefault="005C476A" w:rsidP="005C476A">
      <w:pPr>
        <w:spacing w:line="360" w:lineRule="auto"/>
        <w:jc w:val="center"/>
        <w:rPr>
          <w:rFonts w:ascii="Times New Roman" w:hAnsi="Times New Roman"/>
          <w:sz w:val="24"/>
          <w:szCs w:val="24"/>
        </w:rPr>
      </w:pPr>
      <w:r>
        <w:rPr>
          <w:noProof/>
          <w:lang w:eastAsia="en-GB" w:bidi="ar-SA"/>
        </w:rPr>
        <w:lastRenderedPageBreak/>
        <w:drawing>
          <wp:inline distT="0" distB="0" distL="0" distR="0" wp14:anchorId="018F9EB6" wp14:editId="0CE6C4C7">
            <wp:extent cx="4105275" cy="38742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53032" cy="3919311"/>
                    </a:xfrm>
                    <a:prstGeom prst="rect">
                      <a:avLst/>
                    </a:prstGeom>
                  </pic:spPr>
                </pic:pic>
              </a:graphicData>
            </a:graphic>
          </wp:inline>
        </w:drawing>
      </w:r>
    </w:p>
    <w:p w14:paraId="40F49666" w14:textId="0BC6875A" w:rsidR="00217882" w:rsidRDefault="006F2F13" w:rsidP="005C476A">
      <w:pPr>
        <w:spacing w:line="360" w:lineRule="auto"/>
        <w:jc w:val="center"/>
        <w:rPr>
          <w:rFonts w:ascii="Times New Roman" w:hAnsi="Times New Roman"/>
          <w:sz w:val="24"/>
          <w:szCs w:val="24"/>
        </w:rPr>
      </w:pPr>
      <w:r>
        <w:rPr>
          <w:rFonts w:ascii="Times New Roman" w:hAnsi="Times New Roman"/>
          <w:sz w:val="24"/>
          <w:szCs w:val="24"/>
        </w:rPr>
        <w:t>(Tesco, 2018)</w:t>
      </w:r>
    </w:p>
    <w:p w14:paraId="5A433E18" w14:textId="1EEEAFA2" w:rsidR="006F2F13" w:rsidRDefault="00036388" w:rsidP="00036388">
      <w:pPr>
        <w:spacing w:line="360" w:lineRule="auto"/>
        <w:jc w:val="both"/>
        <w:rPr>
          <w:rFonts w:ascii="Times New Roman" w:hAnsi="Times New Roman"/>
          <w:sz w:val="24"/>
          <w:szCs w:val="24"/>
        </w:rPr>
      </w:pPr>
      <w:r>
        <w:rPr>
          <w:rFonts w:ascii="Times New Roman" w:hAnsi="Times New Roman"/>
          <w:sz w:val="24"/>
          <w:szCs w:val="24"/>
        </w:rPr>
        <w:t xml:space="preserve">The financial performance shown above seems to have improved Tesco in terms of cash generation as well as the operating profit. For the non-financial performance, there is increase in the customer recommendations. The employees deem it to be a great place to work and shop. But there has been a downgrade on </w:t>
      </w:r>
      <w:r w:rsidR="00C640F2">
        <w:rPr>
          <w:rFonts w:ascii="Times New Roman" w:hAnsi="Times New Roman"/>
          <w:sz w:val="24"/>
          <w:szCs w:val="24"/>
        </w:rPr>
        <w:t xml:space="preserve">the supplier </w:t>
      </w:r>
      <w:r w:rsidR="00057347">
        <w:rPr>
          <w:rFonts w:ascii="Times New Roman" w:hAnsi="Times New Roman"/>
          <w:sz w:val="24"/>
          <w:szCs w:val="24"/>
        </w:rPr>
        <w:t>satisfaction. This</w:t>
      </w:r>
      <w:r w:rsidR="00C640F2">
        <w:rPr>
          <w:rFonts w:ascii="Times New Roman" w:hAnsi="Times New Roman"/>
          <w:sz w:val="24"/>
          <w:szCs w:val="24"/>
        </w:rPr>
        <w:t xml:space="preserve"> is a serious issue as the suppliers are the backbone for the operations of Tesco and they are needed to be kept satisfied for the smooth management of the business, so the management of Tesco should gather necessary data to look into this scenario.</w:t>
      </w:r>
    </w:p>
    <w:p w14:paraId="2012ADA8" w14:textId="079CC7C0" w:rsidR="00217882" w:rsidRDefault="00217882" w:rsidP="00217882">
      <w:pPr>
        <w:spacing w:line="360" w:lineRule="auto"/>
        <w:jc w:val="both"/>
        <w:rPr>
          <w:rFonts w:ascii="Times New Roman" w:hAnsi="Times New Roman"/>
          <w:sz w:val="24"/>
          <w:szCs w:val="24"/>
        </w:rPr>
      </w:pPr>
    </w:p>
    <w:p w14:paraId="24A7C055" w14:textId="48D318DD" w:rsidR="00217882" w:rsidRDefault="00217882" w:rsidP="00DC64D1">
      <w:pPr>
        <w:pStyle w:val="Heading1"/>
      </w:pPr>
      <w:bookmarkStart w:id="10" w:name="_Toc14542983"/>
      <w:r>
        <w:t>LO2</w:t>
      </w:r>
      <w:bookmarkEnd w:id="10"/>
    </w:p>
    <w:p w14:paraId="656D9F90" w14:textId="5F155EEF" w:rsidR="00217882" w:rsidRDefault="00217882" w:rsidP="00DC64D1">
      <w:pPr>
        <w:pStyle w:val="Heading1"/>
      </w:pPr>
      <w:bookmarkStart w:id="11" w:name="_Toc14542984"/>
      <w:r>
        <w:t>Knowledge assets at Tesco</w:t>
      </w:r>
      <w:bookmarkEnd w:id="11"/>
    </w:p>
    <w:p w14:paraId="51E7D7B5" w14:textId="4774D0FC" w:rsidR="00217882" w:rsidRPr="003676B5" w:rsidRDefault="008C1639" w:rsidP="00217882">
      <w:pPr>
        <w:spacing w:line="360" w:lineRule="auto"/>
        <w:jc w:val="both"/>
        <w:rPr>
          <w:rFonts w:ascii="Times New Roman" w:hAnsi="Times New Roman" w:cs="Times New Roman"/>
          <w:sz w:val="24"/>
          <w:szCs w:val="24"/>
        </w:rPr>
      </w:pPr>
      <w:r>
        <w:rPr>
          <w:rFonts w:ascii="Times New Roman" w:hAnsi="Times New Roman"/>
          <w:sz w:val="24"/>
          <w:szCs w:val="24"/>
        </w:rPr>
        <w:t xml:space="preserve">An organization is an amalgamation of all of the variables within an organization. </w:t>
      </w:r>
      <w:r w:rsidR="00E84990">
        <w:rPr>
          <w:rFonts w:ascii="Times New Roman" w:hAnsi="Times New Roman"/>
          <w:sz w:val="24"/>
          <w:szCs w:val="24"/>
        </w:rPr>
        <w:t>Of all of the components, an organization also have some intellectual components that help that particular organization stand out from the others. These are known as the knowledge assets for that organization</w:t>
      </w:r>
      <w:r w:rsidR="00F30451">
        <w:rPr>
          <w:rFonts w:ascii="Times New Roman" w:hAnsi="Times New Roman"/>
          <w:sz w:val="24"/>
          <w:szCs w:val="24"/>
        </w:rPr>
        <w:t xml:space="preserve"> (Cameron, 2008)</w:t>
      </w:r>
      <w:r w:rsidR="00E84990">
        <w:rPr>
          <w:rFonts w:ascii="Times New Roman" w:hAnsi="Times New Roman"/>
          <w:sz w:val="24"/>
          <w:szCs w:val="24"/>
        </w:rPr>
        <w:t xml:space="preserve">. This is no different for the Tesco as the company holds some </w:t>
      </w:r>
      <w:r w:rsidR="00E84990">
        <w:rPr>
          <w:rFonts w:ascii="Times New Roman" w:hAnsi="Times New Roman"/>
          <w:sz w:val="24"/>
          <w:szCs w:val="24"/>
        </w:rPr>
        <w:lastRenderedPageBreak/>
        <w:t xml:space="preserve">unique knowledge assets. The unique supply chain of the company, the </w:t>
      </w:r>
      <w:r w:rsidR="002E17F5">
        <w:rPr>
          <w:rFonts w:ascii="Times New Roman" w:hAnsi="Times New Roman"/>
          <w:sz w:val="24"/>
          <w:szCs w:val="24"/>
        </w:rPr>
        <w:t>resilient customer service, brand value all these produce knowledge asset for the company. With th</w:t>
      </w:r>
      <w:r w:rsidR="008943BA">
        <w:rPr>
          <w:rFonts w:ascii="Times New Roman" w:hAnsi="Times New Roman"/>
          <w:sz w:val="24"/>
          <w:szCs w:val="24"/>
        </w:rPr>
        <w:t>ese</w:t>
      </w:r>
      <w:r w:rsidR="002E17F5">
        <w:rPr>
          <w:rFonts w:ascii="Times New Roman" w:hAnsi="Times New Roman"/>
          <w:sz w:val="24"/>
          <w:szCs w:val="24"/>
        </w:rPr>
        <w:t xml:space="preserve"> assets, the company can be easily identified from the existing </w:t>
      </w:r>
      <w:r w:rsidR="008943BA">
        <w:rPr>
          <w:rFonts w:ascii="Times New Roman" w:hAnsi="Times New Roman"/>
          <w:sz w:val="24"/>
          <w:szCs w:val="24"/>
        </w:rPr>
        <w:t>competitors</w:t>
      </w:r>
      <w:r w:rsidR="003676B5">
        <w:rPr>
          <w:rFonts w:ascii="Times New Roman" w:hAnsi="Times New Roman"/>
          <w:sz w:val="24"/>
          <w:szCs w:val="24"/>
        </w:rPr>
        <w:t xml:space="preserve"> </w:t>
      </w:r>
      <w:r w:rsidR="003676B5">
        <w:rPr>
          <w:rFonts w:ascii="Times New Roman" w:hAnsi="Times New Roman" w:cs="Times New Roman"/>
          <w:sz w:val="24"/>
          <w:szCs w:val="24"/>
        </w:rPr>
        <w:t>(Yukl, 1998)</w:t>
      </w:r>
      <w:r w:rsidR="008943BA">
        <w:rPr>
          <w:rFonts w:ascii="Times New Roman" w:hAnsi="Times New Roman"/>
          <w:sz w:val="24"/>
          <w:szCs w:val="24"/>
        </w:rPr>
        <w:t>. These assets help the stakeholders to keep the confidence in the company. For Tesco, it is very important to maintain the knowledge assets so that they can reap the benefit in terms of profit from both the present and the future.</w:t>
      </w:r>
      <w:r w:rsidR="00A847A2">
        <w:rPr>
          <w:rFonts w:ascii="Times New Roman" w:hAnsi="Times New Roman"/>
          <w:sz w:val="24"/>
          <w:szCs w:val="24"/>
        </w:rPr>
        <w:t xml:space="preserve"> </w:t>
      </w:r>
      <w:r w:rsidR="00827E6E">
        <w:rPr>
          <w:rFonts w:ascii="Times New Roman" w:hAnsi="Times New Roman"/>
          <w:sz w:val="24"/>
          <w:szCs w:val="24"/>
        </w:rPr>
        <w:t>One</w:t>
      </w:r>
      <w:r w:rsidR="00A847A2">
        <w:rPr>
          <w:rFonts w:ascii="Times New Roman" w:hAnsi="Times New Roman"/>
          <w:sz w:val="24"/>
          <w:szCs w:val="24"/>
        </w:rPr>
        <w:t xml:space="preserve"> of the major assets the company has right now is the newly established online shopping system for the consumers. Tesco is offering a one-stop online shopping experience to the customers unlike the others. This online shop thus has become a knowledge asset that makes Tesco superior from others in the market</w:t>
      </w:r>
      <w:r w:rsidR="001B49B4">
        <w:rPr>
          <w:rFonts w:ascii="Times New Roman" w:hAnsi="Times New Roman"/>
          <w:sz w:val="24"/>
          <w:szCs w:val="24"/>
        </w:rPr>
        <w:t xml:space="preserve"> </w:t>
      </w:r>
      <w:r w:rsidR="001B49B4">
        <w:rPr>
          <w:rFonts w:ascii="Times New Roman" w:hAnsi="Times New Roman" w:cs="Times New Roman"/>
          <w:sz w:val="24"/>
          <w:szCs w:val="24"/>
        </w:rPr>
        <w:t>(Jones, 2001)</w:t>
      </w:r>
      <w:r w:rsidR="00A847A2">
        <w:rPr>
          <w:rFonts w:ascii="Times New Roman" w:hAnsi="Times New Roman"/>
          <w:sz w:val="24"/>
          <w:szCs w:val="24"/>
        </w:rPr>
        <w:t>.</w:t>
      </w:r>
      <w:r w:rsidR="00567382">
        <w:rPr>
          <w:rFonts w:ascii="Times New Roman" w:hAnsi="Times New Roman"/>
          <w:sz w:val="24"/>
          <w:szCs w:val="24"/>
        </w:rPr>
        <w:t xml:space="preserve"> Besides this, there is that supply chain system that makes the company a unique one, The </w:t>
      </w:r>
      <w:r w:rsidR="00CA7C69">
        <w:rPr>
          <w:rFonts w:ascii="Times New Roman" w:hAnsi="Times New Roman"/>
          <w:sz w:val="24"/>
          <w:szCs w:val="24"/>
        </w:rPr>
        <w:t>supply chain that the company manages is the largest in the UK and the company puts it that way; it manages the supply chain in that way that will help the company to put the right product in the right place at just the right time. It means a lot of innovation needs to be constantly going on that supply chain and it makes the supply chain a knowledge asset for Tesco.</w:t>
      </w:r>
    </w:p>
    <w:p w14:paraId="32E70864" w14:textId="6439A31E" w:rsidR="008943BA" w:rsidRDefault="008943BA" w:rsidP="007943B4">
      <w:pPr>
        <w:pStyle w:val="Heading1"/>
      </w:pPr>
    </w:p>
    <w:p w14:paraId="123397FC" w14:textId="0AAE7FEC" w:rsidR="008943BA" w:rsidRDefault="008943BA" w:rsidP="007943B4">
      <w:pPr>
        <w:pStyle w:val="Heading1"/>
      </w:pPr>
      <w:bookmarkStart w:id="12" w:name="_Toc14542985"/>
      <w:r>
        <w:t>SWOT analysis of Knowledge Management of Tesco</w:t>
      </w:r>
      <w:bookmarkEnd w:id="12"/>
    </w:p>
    <w:p w14:paraId="636E4285" w14:textId="1CB75603" w:rsidR="008943BA" w:rsidRDefault="00665464" w:rsidP="00217882">
      <w:pPr>
        <w:spacing w:line="360" w:lineRule="auto"/>
        <w:jc w:val="both"/>
        <w:rPr>
          <w:rFonts w:ascii="Times New Roman" w:hAnsi="Times New Roman"/>
          <w:sz w:val="24"/>
          <w:szCs w:val="24"/>
        </w:rPr>
      </w:pPr>
      <w:r>
        <w:rPr>
          <w:rFonts w:ascii="Times New Roman" w:hAnsi="Times New Roman"/>
          <w:sz w:val="24"/>
          <w:szCs w:val="24"/>
        </w:rPr>
        <w:t xml:space="preserve">To understand any business as well as the knowledge assets, it is most imperative to go </w:t>
      </w:r>
      <w:r w:rsidR="00827E6E">
        <w:rPr>
          <w:rFonts w:ascii="Times New Roman" w:hAnsi="Times New Roman"/>
          <w:sz w:val="24"/>
          <w:szCs w:val="24"/>
        </w:rPr>
        <w:t>through</w:t>
      </w:r>
      <w:r>
        <w:rPr>
          <w:rFonts w:ascii="Times New Roman" w:hAnsi="Times New Roman"/>
          <w:sz w:val="24"/>
          <w:szCs w:val="24"/>
        </w:rPr>
        <w:t xml:space="preserve"> the SWOT analysis of that particular company. In the following, the SWOT of the knowledge assets of Tesco is given below-</w:t>
      </w:r>
    </w:p>
    <w:p w14:paraId="5B5426AC" w14:textId="55764B54" w:rsidR="00665464" w:rsidRPr="007943B4" w:rsidRDefault="00665464" w:rsidP="00217882">
      <w:pPr>
        <w:spacing w:line="360" w:lineRule="auto"/>
        <w:jc w:val="both"/>
        <w:rPr>
          <w:rFonts w:ascii="Times New Roman" w:hAnsi="Times New Roman"/>
          <w:b/>
          <w:bCs/>
          <w:sz w:val="24"/>
          <w:szCs w:val="24"/>
        </w:rPr>
      </w:pPr>
      <w:r w:rsidRPr="007943B4">
        <w:rPr>
          <w:rFonts w:ascii="Times New Roman" w:hAnsi="Times New Roman"/>
          <w:b/>
          <w:bCs/>
          <w:sz w:val="24"/>
          <w:szCs w:val="24"/>
        </w:rPr>
        <w:t>Strengths</w:t>
      </w:r>
      <w:r w:rsidR="00E862CC" w:rsidRPr="007943B4">
        <w:rPr>
          <w:rFonts w:ascii="Times New Roman" w:hAnsi="Times New Roman"/>
          <w:b/>
          <w:bCs/>
          <w:sz w:val="24"/>
          <w:szCs w:val="24"/>
        </w:rPr>
        <w:t>:</w:t>
      </w:r>
    </w:p>
    <w:p w14:paraId="3634B965" w14:textId="6E29A579" w:rsidR="00E862CC" w:rsidRDefault="00E862CC" w:rsidP="00E862CC">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Use of superior technology</w:t>
      </w:r>
    </w:p>
    <w:p w14:paraId="4EBE17F4" w14:textId="0F06347B" w:rsidR="00E862CC" w:rsidRDefault="00E862CC" w:rsidP="00E862CC">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Resources are diversified geographically</w:t>
      </w:r>
    </w:p>
    <w:p w14:paraId="7FCB6576" w14:textId="656406B7" w:rsidR="00E862CC" w:rsidRDefault="00E862CC" w:rsidP="00E862CC">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Unique supply chain network, only the company insiders have the know-how about the network</w:t>
      </w:r>
    </w:p>
    <w:p w14:paraId="4962881A" w14:textId="6F10D36C" w:rsidR="00E862CC" w:rsidRPr="007943B4" w:rsidRDefault="00E862CC" w:rsidP="00E862CC">
      <w:pPr>
        <w:spacing w:line="360" w:lineRule="auto"/>
        <w:jc w:val="both"/>
        <w:rPr>
          <w:rFonts w:ascii="Times New Roman" w:hAnsi="Times New Roman"/>
          <w:b/>
          <w:bCs/>
          <w:sz w:val="24"/>
          <w:szCs w:val="24"/>
        </w:rPr>
      </w:pPr>
      <w:r w:rsidRPr="007943B4">
        <w:rPr>
          <w:rFonts w:ascii="Times New Roman" w:hAnsi="Times New Roman"/>
          <w:b/>
          <w:bCs/>
          <w:sz w:val="24"/>
          <w:szCs w:val="24"/>
        </w:rPr>
        <w:t>Weaknesses:</w:t>
      </w:r>
    </w:p>
    <w:p w14:paraId="738BC0EE" w14:textId="55846A0C" w:rsidR="00E862CC" w:rsidRDefault="00E862CC" w:rsidP="00E862CC">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Failed operations in countries like US and Japan, knowledge assets in those operations can’t be used anymore</w:t>
      </w:r>
    </w:p>
    <w:p w14:paraId="53E530BD" w14:textId="406F5F88" w:rsidR="00E862CC" w:rsidRDefault="00E862CC" w:rsidP="00E862CC">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lastRenderedPageBreak/>
        <w:t>Recent fraud trail and accounting scandal in 2017 caused a worry for the company reputation</w:t>
      </w:r>
    </w:p>
    <w:p w14:paraId="0BB0B30C" w14:textId="02E6C1B2" w:rsidR="00E2127C" w:rsidRDefault="00E2127C" w:rsidP="00E862CC">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The low-cost strategy can decrease the operating margin due to increase in costs</w:t>
      </w:r>
    </w:p>
    <w:p w14:paraId="69A171AC" w14:textId="0CD18E1E" w:rsidR="00E2127C" w:rsidRPr="007943B4" w:rsidRDefault="00E2127C" w:rsidP="00E2127C">
      <w:pPr>
        <w:spacing w:line="360" w:lineRule="auto"/>
        <w:jc w:val="both"/>
        <w:rPr>
          <w:rFonts w:ascii="Times New Roman" w:hAnsi="Times New Roman"/>
          <w:b/>
          <w:bCs/>
          <w:sz w:val="24"/>
          <w:szCs w:val="24"/>
        </w:rPr>
      </w:pPr>
      <w:r w:rsidRPr="007943B4">
        <w:rPr>
          <w:rFonts w:ascii="Times New Roman" w:hAnsi="Times New Roman"/>
          <w:b/>
          <w:bCs/>
          <w:sz w:val="24"/>
          <w:szCs w:val="24"/>
        </w:rPr>
        <w:t>Opportunities:</w:t>
      </w:r>
    </w:p>
    <w:p w14:paraId="5E45CED1" w14:textId="1A34442B" w:rsidR="00E2127C" w:rsidRDefault="00E2127C" w:rsidP="00E2127C">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Strategic opportunities with renowned brand can create an opportunity of using their knowledge assets</w:t>
      </w:r>
    </w:p>
    <w:p w14:paraId="6227D87F" w14:textId="742A4CDA" w:rsidR="00E2127C" w:rsidRDefault="00E2127C" w:rsidP="00E2127C">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As the online shopping market is increasing, it can prove to be a large knowledge asset for the company</w:t>
      </w:r>
    </w:p>
    <w:p w14:paraId="5BD65030" w14:textId="7707FF28" w:rsidR="00E2127C" w:rsidRDefault="00E2127C" w:rsidP="00E2127C">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 xml:space="preserve">Expansion in emerging market can create </w:t>
      </w:r>
      <w:r w:rsidR="005F437C">
        <w:rPr>
          <w:rFonts w:ascii="Times New Roman" w:hAnsi="Times New Roman"/>
          <w:sz w:val="24"/>
          <w:szCs w:val="24"/>
        </w:rPr>
        <w:t>the opportunities for creating new knowledge assets for those markets</w:t>
      </w:r>
    </w:p>
    <w:p w14:paraId="08D49ED1" w14:textId="04311C7E" w:rsidR="005F437C" w:rsidRPr="007943B4" w:rsidRDefault="005F437C" w:rsidP="005F437C">
      <w:pPr>
        <w:spacing w:line="360" w:lineRule="auto"/>
        <w:jc w:val="both"/>
        <w:rPr>
          <w:rFonts w:ascii="Times New Roman" w:hAnsi="Times New Roman"/>
          <w:b/>
          <w:bCs/>
          <w:sz w:val="24"/>
          <w:szCs w:val="24"/>
        </w:rPr>
      </w:pPr>
      <w:r w:rsidRPr="007943B4">
        <w:rPr>
          <w:rFonts w:ascii="Times New Roman" w:hAnsi="Times New Roman"/>
          <w:b/>
          <w:bCs/>
          <w:sz w:val="24"/>
          <w:szCs w:val="24"/>
        </w:rPr>
        <w:t>Threats:</w:t>
      </w:r>
    </w:p>
    <w:p w14:paraId="6B1EBB67" w14:textId="5DF60E47" w:rsidR="005F437C" w:rsidRDefault="00637FCA" w:rsidP="005F437C">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The customers are misled recently by some “fake firms”. It is a threat for the unique knowledge assets that Tesco has to offer to the customers</w:t>
      </w:r>
    </w:p>
    <w:p w14:paraId="3E355CEC" w14:textId="138D5064" w:rsidR="001540AB" w:rsidRDefault="00061737" w:rsidP="001540AB">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Recent government regulations such as legal and tax matters can also harm the business operations, and in turn the utilization of the knowledge assets.</w:t>
      </w:r>
    </w:p>
    <w:p w14:paraId="2F51C99F" w14:textId="13F9F34E" w:rsidR="001540AB" w:rsidRDefault="001540AB" w:rsidP="001540AB">
      <w:pPr>
        <w:spacing w:line="360" w:lineRule="auto"/>
        <w:jc w:val="both"/>
        <w:rPr>
          <w:rFonts w:ascii="Times New Roman" w:hAnsi="Times New Roman"/>
          <w:sz w:val="24"/>
          <w:szCs w:val="24"/>
        </w:rPr>
      </w:pPr>
    </w:p>
    <w:p w14:paraId="76F7BDB1" w14:textId="2AF81D8A" w:rsidR="001540AB" w:rsidRDefault="001540AB" w:rsidP="007943B4">
      <w:pPr>
        <w:pStyle w:val="Heading1"/>
        <w:jc w:val="both"/>
      </w:pPr>
      <w:bookmarkStart w:id="13" w:name="_Toc14542986"/>
      <w:r>
        <w:t>Framework for Information Knowledge management implementation in Tesco</w:t>
      </w:r>
      <w:bookmarkEnd w:id="13"/>
    </w:p>
    <w:p w14:paraId="0B920E5A" w14:textId="44525E0A" w:rsidR="001540AB" w:rsidRPr="001B49B4" w:rsidRDefault="001540AB" w:rsidP="001540AB">
      <w:pPr>
        <w:spacing w:line="360" w:lineRule="auto"/>
        <w:jc w:val="both"/>
        <w:rPr>
          <w:rFonts w:ascii="Times New Roman" w:hAnsi="Times New Roman" w:cs="Times New Roman"/>
          <w:sz w:val="24"/>
          <w:szCs w:val="24"/>
        </w:rPr>
      </w:pPr>
      <w:r>
        <w:rPr>
          <w:rFonts w:ascii="Times New Roman" w:hAnsi="Times New Roman"/>
          <w:sz w:val="24"/>
          <w:szCs w:val="24"/>
        </w:rPr>
        <w:t>As the name suggests, integrated framework is an amalgamation of a lot of factors such as the organizational culture, the customer motivation, business strategies, information of various kinds</w:t>
      </w:r>
      <w:r w:rsidR="002D00C0">
        <w:rPr>
          <w:rFonts w:ascii="Times New Roman" w:hAnsi="Times New Roman"/>
          <w:sz w:val="24"/>
          <w:szCs w:val="24"/>
        </w:rPr>
        <w:t xml:space="preserve"> and many more</w:t>
      </w:r>
      <w:r w:rsidR="001B49B4">
        <w:rPr>
          <w:rFonts w:ascii="Times New Roman" w:hAnsi="Times New Roman"/>
          <w:sz w:val="24"/>
          <w:szCs w:val="24"/>
        </w:rPr>
        <w:t xml:space="preserve"> </w:t>
      </w:r>
      <w:r w:rsidR="001B49B4">
        <w:rPr>
          <w:rFonts w:ascii="Times New Roman" w:hAnsi="Times New Roman" w:cs="Times New Roman"/>
          <w:sz w:val="24"/>
          <w:szCs w:val="24"/>
        </w:rPr>
        <w:t>(Sanchez, 2003)</w:t>
      </w:r>
      <w:r w:rsidR="002D00C0">
        <w:rPr>
          <w:rFonts w:ascii="Times New Roman" w:hAnsi="Times New Roman"/>
          <w:sz w:val="24"/>
          <w:szCs w:val="24"/>
        </w:rPr>
        <w:t>. In broad term, the whole framework has three main elements. These are the organization, technology and the personnel within the organization. For Tesco, the company uses a centralized knowledge management system that is being run by a software. The software can collect, process and store data across all of the tiers of the organization and update the information in real time also across the whole organization</w:t>
      </w:r>
      <w:r w:rsidR="001B49B4">
        <w:rPr>
          <w:rFonts w:ascii="Times New Roman" w:hAnsi="Times New Roman"/>
          <w:sz w:val="24"/>
          <w:szCs w:val="24"/>
        </w:rPr>
        <w:t xml:space="preserve"> </w:t>
      </w:r>
      <w:r w:rsidR="001B49B4">
        <w:rPr>
          <w:rFonts w:ascii="Times New Roman" w:hAnsi="Times New Roman" w:cs="Times New Roman"/>
          <w:sz w:val="24"/>
          <w:szCs w:val="24"/>
        </w:rPr>
        <w:t>(Pearson, 2000)</w:t>
      </w:r>
      <w:r w:rsidR="003B2566">
        <w:rPr>
          <w:rFonts w:ascii="Times New Roman" w:hAnsi="Times New Roman"/>
          <w:sz w:val="24"/>
          <w:szCs w:val="24"/>
        </w:rPr>
        <w:t xml:space="preserve"> There are a lot of elements of this knowledge management system used by the organization. The company collects all of this data by the use of social platforms as well as the dedicated intranet. </w:t>
      </w:r>
      <w:r w:rsidR="00CD5C3A">
        <w:rPr>
          <w:rFonts w:ascii="Times New Roman" w:hAnsi="Times New Roman"/>
          <w:sz w:val="24"/>
          <w:szCs w:val="24"/>
        </w:rPr>
        <w:t xml:space="preserve">Anyone within the organization can access this centralized system and look for any of the data needed. </w:t>
      </w:r>
      <w:r w:rsidR="00677B5E">
        <w:rPr>
          <w:rFonts w:ascii="Times New Roman" w:hAnsi="Times New Roman"/>
          <w:sz w:val="24"/>
          <w:szCs w:val="24"/>
        </w:rPr>
        <w:t xml:space="preserve">This system is essentially the lifeline of Tesco as it holds a vast amount of knowledge. </w:t>
      </w:r>
      <w:r w:rsidR="00560789">
        <w:rPr>
          <w:rFonts w:ascii="Times New Roman" w:hAnsi="Times New Roman"/>
          <w:sz w:val="24"/>
          <w:szCs w:val="24"/>
        </w:rPr>
        <w:t xml:space="preserve">All of </w:t>
      </w:r>
      <w:r w:rsidR="00446386">
        <w:rPr>
          <w:rFonts w:ascii="Times New Roman" w:hAnsi="Times New Roman"/>
          <w:sz w:val="24"/>
          <w:szCs w:val="24"/>
        </w:rPr>
        <w:t>this information</w:t>
      </w:r>
      <w:r w:rsidR="00560789">
        <w:rPr>
          <w:rFonts w:ascii="Times New Roman" w:hAnsi="Times New Roman"/>
          <w:sz w:val="24"/>
          <w:szCs w:val="24"/>
        </w:rPr>
        <w:t xml:space="preserve"> </w:t>
      </w:r>
      <w:r w:rsidR="00446386">
        <w:rPr>
          <w:rFonts w:ascii="Times New Roman" w:hAnsi="Times New Roman"/>
          <w:sz w:val="24"/>
          <w:szCs w:val="24"/>
        </w:rPr>
        <w:lastRenderedPageBreak/>
        <w:t>is</w:t>
      </w:r>
      <w:r w:rsidR="00560789">
        <w:rPr>
          <w:rFonts w:ascii="Times New Roman" w:hAnsi="Times New Roman"/>
          <w:sz w:val="24"/>
          <w:szCs w:val="24"/>
        </w:rPr>
        <w:t xml:space="preserve"> confidential and the company has to use the system to manage the secrecy of the information retained in the system. </w:t>
      </w:r>
      <w:r w:rsidR="00446386">
        <w:rPr>
          <w:rFonts w:ascii="Times New Roman" w:hAnsi="Times New Roman"/>
          <w:sz w:val="24"/>
          <w:szCs w:val="24"/>
        </w:rPr>
        <w:t xml:space="preserve">For any Knowledge management system to be as successful as the one that the Tesco runs, it needs to </w:t>
      </w:r>
      <w:r w:rsidR="007943B4">
        <w:rPr>
          <w:rFonts w:ascii="Times New Roman" w:hAnsi="Times New Roman"/>
          <w:sz w:val="24"/>
          <w:szCs w:val="24"/>
        </w:rPr>
        <w:t>focus on all of the elements of the system as well as learn how to manage them in the best way possible</w:t>
      </w:r>
      <w:r w:rsidR="003676B5">
        <w:rPr>
          <w:rFonts w:ascii="Times New Roman" w:hAnsi="Times New Roman"/>
          <w:sz w:val="24"/>
          <w:szCs w:val="24"/>
        </w:rPr>
        <w:t xml:space="preserve"> </w:t>
      </w:r>
      <w:r w:rsidR="003676B5">
        <w:rPr>
          <w:rFonts w:ascii="Times New Roman" w:hAnsi="Times New Roman" w:cs="Times New Roman"/>
          <w:sz w:val="24"/>
          <w:szCs w:val="24"/>
        </w:rPr>
        <w:t>(Worthington, 2006)</w:t>
      </w:r>
      <w:r w:rsidR="007943B4">
        <w:rPr>
          <w:rFonts w:ascii="Times New Roman" w:hAnsi="Times New Roman"/>
          <w:sz w:val="24"/>
          <w:szCs w:val="24"/>
        </w:rPr>
        <w:t>.</w:t>
      </w:r>
      <w:r w:rsidR="00CA7C69">
        <w:rPr>
          <w:rFonts w:ascii="Times New Roman" w:hAnsi="Times New Roman"/>
          <w:sz w:val="24"/>
          <w:szCs w:val="24"/>
        </w:rPr>
        <w:t xml:space="preserve"> For instance, the company manages a vast array of suppliers. All these suppliers </w:t>
      </w:r>
      <w:r w:rsidR="00AB27A9">
        <w:rPr>
          <w:rFonts w:ascii="Times New Roman" w:hAnsi="Times New Roman"/>
          <w:sz w:val="24"/>
          <w:szCs w:val="24"/>
        </w:rPr>
        <w:t>provide different types of products and makes sure there is a continuous replenishment of the inventory. To ensure that, the company maintains all the information of the products in the integrated centralized system. This system keeps itself updated, analyses the data of a regular basis and automatically fill the request for replenishment when necessary. Here, the data stored in the centralized system converted the data into knowledge through analysis an</w:t>
      </w:r>
      <w:r w:rsidR="00070BCC">
        <w:rPr>
          <w:rFonts w:ascii="Times New Roman" w:hAnsi="Times New Roman"/>
          <w:sz w:val="24"/>
          <w:szCs w:val="24"/>
        </w:rPr>
        <w:t xml:space="preserve">d </w:t>
      </w:r>
      <w:r w:rsidR="00462EC6">
        <w:rPr>
          <w:rFonts w:ascii="Times New Roman" w:hAnsi="Times New Roman"/>
          <w:sz w:val="24"/>
          <w:szCs w:val="24"/>
        </w:rPr>
        <w:t>hence Tesco was able to manage data at the best way possible.</w:t>
      </w:r>
    </w:p>
    <w:p w14:paraId="01F8DA3D" w14:textId="0FFBC503" w:rsidR="007943B4" w:rsidRDefault="007943B4" w:rsidP="007943B4">
      <w:pPr>
        <w:pStyle w:val="Heading1"/>
      </w:pPr>
      <w:bookmarkStart w:id="14" w:name="_Toc14542987"/>
      <w:r>
        <w:t>Intellectual property rights of Tesco</w:t>
      </w:r>
      <w:bookmarkEnd w:id="14"/>
    </w:p>
    <w:p w14:paraId="48C1CEA5" w14:textId="4B227363" w:rsidR="007943B4" w:rsidRDefault="007943B4" w:rsidP="001540AB">
      <w:pPr>
        <w:spacing w:line="360" w:lineRule="auto"/>
        <w:jc w:val="both"/>
        <w:rPr>
          <w:rFonts w:ascii="Times New Roman" w:hAnsi="Times New Roman"/>
          <w:sz w:val="24"/>
          <w:szCs w:val="24"/>
        </w:rPr>
      </w:pPr>
      <w:r>
        <w:rPr>
          <w:rFonts w:ascii="Times New Roman" w:hAnsi="Times New Roman"/>
          <w:sz w:val="24"/>
          <w:szCs w:val="24"/>
        </w:rPr>
        <w:t>Now-a-days companies around the world has been giving more and more focus on the intellectual properties that th</w:t>
      </w:r>
      <w:r w:rsidR="00354398">
        <w:rPr>
          <w:rFonts w:ascii="Times New Roman" w:hAnsi="Times New Roman"/>
          <w:sz w:val="24"/>
          <w:szCs w:val="24"/>
        </w:rPr>
        <w:t xml:space="preserve">at particular company has. Having exclusive rights on the intellectual property means it will prevent any kind of duplication and hence will be very beneficial to the original creator of that intellectual property. For Tesco, there are two different part of the retention of the intellectual property, one part is quite straightforward and the later one is unique from the others. The company has tradition </w:t>
      </w:r>
      <w:r w:rsidR="001B73CA">
        <w:rPr>
          <w:rFonts w:ascii="Times New Roman" w:hAnsi="Times New Roman"/>
          <w:sz w:val="24"/>
          <w:szCs w:val="24"/>
        </w:rPr>
        <w:t xml:space="preserve">intellectual property such as </w:t>
      </w:r>
      <w:r w:rsidR="003E00C4">
        <w:rPr>
          <w:rFonts w:ascii="Times New Roman" w:hAnsi="Times New Roman"/>
          <w:sz w:val="24"/>
          <w:szCs w:val="24"/>
        </w:rPr>
        <w:t>the brand logo, trademark and some patented inventions. The company take the intellectual property right for the previously mentioned ones very seriously as they are the ones that make the company unique from the others in the market</w:t>
      </w:r>
      <w:r w:rsidR="001B49B4">
        <w:rPr>
          <w:rFonts w:ascii="Times New Roman" w:hAnsi="Times New Roman"/>
          <w:sz w:val="24"/>
          <w:szCs w:val="24"/>
        </w:rPr>
        <w:t xml:space="preserve"> </w:t>
      </w:r>
      <w:r w:rsidR="001B49B4">
        <w:rPr>
          <w:rFonts w:ascii="Times New Roman" w:hAnsi="Times New Roman" w:cs="Times New Roman"/>
          <w:sz w:val="24"/>
          <w:szCs w:val="24"/>
        </w:rPr>
        <w:t>(Dictionary, 2019)</w:t>
      </w:r>
      <w:r w:rsidR="003E00C4">
        <w:rPr>
          <w:rFonts w:ascii="Times New Roman" w:hAnsi="Times New Roman"/>
          <w:sz w:val="24"/>
          <w:szCs w:val="24"/>
        </w:rPr>
        <w:t xml:space="preserve">. Sometimes, the company also </w:t>
      </w:r>
      <w:r w:rsidR="00D7147B">
        <w:rPr>
          <w:rFonts w:ascii="Times New Roman" w:hAnsi="Times New Roman"/>
          <w:sz w:val="24"/>
          <w:szCs w:val="24"/>
        </w:rPr>
        <w:t xml:space="preserve">goes to extreme lengths to protect the intellectual rights; such as, making lawsuits against parties responsible for breaching the intellectual property rights. The unique part of the retention of the intellectual property right is the retention of the employees. Unlike many other companies in the industry where the employee turnover is very high, Tesco believes in the employees and think them as intellectual assets of the organization. The company tries to maintain the employees by providing them all kind of privileges. In the case of intellectual property rights, the employees are bound only by the contract with Tesco and if breached, Tesco can file lawsuit against the </w:t>
      </w:r>
      <w:r w:rsidR="00D23E35">
        <w:rPr>
          <w:rFonts w:ascii="Times New Roman" w:hAnsi="Times New Roman"/>
          <w:sz w:val="24"/>
          <w:szCs w:val="24"/>
        </w:rPr>
        <w:t xml:space="preserve">employees. These intellectual rights are being understood by the </w:t>
      </w:r>
      <w:r w:rsidR="00D270D2">
        <w:rPr>
          <w:rFonts w:ascii="Times New Roman" w:hAnsi="Times New Roman"/>
          <w:sz w:val="24"/>
          <w:szCs w:val="24"/>
        </w:rPr>
        <w:t xml:space="preserve">employees of Tesco and the company is being able to gain </w:t>
      </w:r>
      <w:r w:rsidR="00F2355A">
        <w:rPr>
          <w:rFonts w:ascii="Times New Roman" w:hAnsi="Times New Roman"/>
          <w:sz w:val="24"/>
          <w:szCs w:val="24"/>
        </w:rPr>
        <w:t>a</w:t>
      </w:r>
      <w:r w:rsidR="00D270D2">
        <w:rPr>
          <w:rFonts w:ascii="Times New Roman" w:hAnsi="Times New Roman"/>
          <w:sz w:val="24"/>
          <w:szCs w:val="24"/>
        </w:rPr>
        <w:t xml:space="preserve"> unique position in the market for these intellectual properties that the company possesses</w:t>
      </w:r>
      <w:r w:rsidR="001B49B4">
        <w:rPr>
          <w:rFonts w:ascii="Times New Roman" w:hAnsi="Times New Roman"/>
          <w:sz w:val="24"/>
          <w:szCs w:val="24"/>
        </w:rPr>
        <w:t xml:space="preserve"> </w:t>
      </w:r>
      <w:r w:rsidR="001B49B4">
        <w:rPr>
          <w:rFonts w:ascii="Times New Roman" w:hAnsi="Times New Roman" w:cs="Times New Roman"/>
          <w:sz w:val="24"/>
          <w:szCs w:val="24"/>
        </w:rPr>
        <w:t>(Dictionary, 2019)</w:t>
      </w:r>
      <w:r w:rsidR="00D270D2">
        <w:rPr>
          <w:rFonts w:ascii="Times New Roman" w:hAnsi="Times New Roman"/>
          <w:sz w:val="24"/>
          <w:szCs w:val="24"/>
        </w:rPr>
        <w:t>.</w:t>
      </w:r>
    </w:p>
    <w:p w14:paraId="6F9DB37D" w14:textId="3E5377CC" w:rsidR="007943B4" w:rsidRDefault="007943B4" w:rsidP="001540AB">
      <w:pPr>
        <w:spacing w:line="360" w:lineRule="auto"/>
        <w:jc w:val="both"/>
        <w:rPr>
          <w:rFonts w:ascii="Times New Roman" w:hAnsi="Times New Roman"/>
          <w:sz w:val="24"/>
          <w:szCs w:val="24"/>
        </w:rPr>
      </w:pPr>
    </w:p>
    <w:p w14:paraId="23279E69" w14:textId="41F4D8B1" w:rsidR="00784C74" w:rsidRDefault="00784C74" w:rsidP="001540AB">
      <w:pPr>
        <w:spacing w:line="360" w:lineRule="auto"/>
        <w:jc w:val="both"/>
        <w:rPr>
          <w:rFonts w:ascii="Times New Roman" w:hAnsi="Times New Roman"/>
          <w:sz w:val="24"/>
          <w:szCs w:val="24"/>
        </w:rPr>
      </w:pPr>
    </w:p>
    <w:p w14:paraId="6929E121" w14:textId="1CF7562B" w:rsidR="00784C74" w:rsidRDefault="00784C74" w:rsidP="00323D8B">
      <w:pPr>
        <w:pStyle w:val="Heading1"/>
      </w:pPr>
      <w:bookmarkStart w:id="15" w:name="_Toc14542988"/>
      <w:r>
        <w:t>LO3</w:t>
      </w:r>
      <w:bookmarkEnd w:id="15"/>
    </w:p>
    <w:p w14:paraId="57B17D2C" w14:textId="45B96374" w:rsidR="00784C74" w:rsidRDefault="00784C74" w:rsidP="00323D8B">
      <w:pPr>
        <w:pStyle w:val="Heading1"/>
      </w:pPr>
      <w:bookmarkStart w:id="16" w:name="_Toc14542989"/>
      <w:r>
        <w:t>Knowledge benefit in Tesco</w:t>
      </w:r>
      <w:bookmarkEnd w:id="16"/>
    </w:p>
    <w:p w14:paraId="74294569" w14:textId="1FB5E150" w:rsidR="00784C74" w:rsidRDefault="00784C74" w:rsidP="001540AB">
      <w:pPr>
        <w:spacing w:line="360" w:lineRule="auto"/>
        <w:jc w:val="both"/>
        <w:rPr>
          <w:rFonts w:ascii="Times New Roman" w:hAnsi="Times New Roman"/>
          <w:sz w:val="24"/>
          <w:szCs w:val="24"/>
        </w:rPr>
      </w:pPr>
      <w:r>
        <w:rPr>
          <w:rFonts w:ascii="Times New Roman" w:hAnsi="Times New Roman"/>
          <w:sz w:val="24"/>
          <w:szCs w:val="24"/>
        </w:rPr>
        <w:t xml:space="preserve">The current era is the era of knowledge, those holding knowledge will be the most powerful in the present and the upcoming future. This is very much true for any kind of organization. </w:t>
      </w:r>
      <w:r w:rsidR="00F2355A">
        <w:rPr>
          <w:rFonts w:ascii="Times New Roman" w:hAnsi="Times New Roman"/>
          <w:sz w:val="24"/>
          <w:szCs w:val="24"/>
        </w:rPr>
        <w:t>Knowledge can help an organization to understand the current market trend and respond accordingly. The management of Tesco understands the importance of knowledge to the full extent and this is very much evident by the activities of the company. Tesco conducts regular market research to find out about the customer preferences and changes the offerings accordingly</w:t>
      </w:r>
      <w:r w:rsidR="001B49B4">
        <w:rPr>
          <w:rFonts w:ascii="Times New Roman" w:hAnsi="Times New Roman"/>
          <w:sz w:val="24"/>
          <w:szCs w:val="24"/>
        </w:rPr>
        <w:t xml:space="preserve"> </w:t>
      </w:r>
      <w:r w:rsidR="001B49B4">
        <w:rPr>
          <w:rFonts w:ascii="Times New Roman" w:hAnsi="Times New Roman" w:cs="Times New Roman"/>
          <w:sz w:val="24"/>
          <w:szCs w:val="24"/>
        </w:rPr>
        <w:t>(Sanchez, 2003)</w:t>
      </w:r>
      <w:r w:rsidR="00F2355A">
        <w:rPr>
          <w:rFonts w:ascii="Times New Roman" w:hAnsi="Times New Roman"/>
          <w:sz w:val="24"/>
          <w:szCs w:val="24"/>
        </w:rPr>
        <w:t xml:space="preserve">. The company recently launched an all-organic food line, introduced the full online shopping shop and is determined to reduce the carbon footprint as much as it can. </w:t>
      </w:r>
      <w:r w:rsidR="00323D8B">
        <w:rPr>
          <w:rFonts w:ascii="Times New Roman" w:hAnsi="Times New Roman"/>
          <w:sz w:val="24"/>
          <w:szCs w:val="24"/>
        </w:rPr>
        <w:t xml:space="preserve">The company aims at continuing the current practices it is having and bringing more and more changes as per as wanted by the customers in the future. All of these has been possible because of the </w:t>
      </w:r>
      <w:r w:rsidR="00FB1D1B">
        <w:rPr>
          <w:rFonts w:ascii="Times New Roman" w:hAnsi="Times New Roman"/>
          <w:sz w:val="24"/>
          <w:szCs w:val="24"/>
        </w:rPr>
        <w:t>proper utilization of the knowledge by Tesco and all of those utilization was done in a timely manner.</w:t>
      </w:r>
    </w:p>
    <w:p w14:paraId="095CFA6A" w14:textId="0C6481A3" w:rsidR="00FB1D1B" w:rsidRDefault="00FB1D1B" w:rsidP="00FB1D1B">
      <w:pPr>
        <w:pStyle w:val="Heading1"/>
      </w:pPr>
      <w:bookmarkStart w:id="17" w:name="_Toc14542990"/>
      <w:r>
        <w:t>Criteria for knowledge management in Tesco</w:t>
      </w:r>
      <w:bookmarkEnd w:id="17"/>
    </w:p>
    <w:p w14:paraId="06CDFB26" w14:textId="46A2C95A" w:rsidR="00FB1D1B" w:rsidRDefault="00FB1D1B" w:rsidP="001540AB">
      <w:pPr>
        <w:spacing w:line="360" w:lineRule="auto"/>
        <w:jc w:val="both"/>
        <w:rPr>
          <w:rFonts w:ascii="Times New Roman" w:hAnsi="Times New Roman"/>
          <w:sz w:val="24"/>
          <w:szCs w:val="24"/>
        </w:rPr>
      </w:pPr>
      <w:r>
        <w:rPr>
          <w:rFonts w:ascii="Times New Roman" w:hAnsi="Times New Roman"/>
          <w:sz w:val="24"/>
          <w:szCs w:val="24"/>
        </w:rPr>
        <w:t xml:space="preserve">In order to be efficient in the knowledge management, organizations have to follow some criteria. The criteria vary from organization to organization. For Tesco, information comes first as the criteria for the successful implementation of knowledge management system. Also, it is important for the company to successfully identify the knowledge assets as those will help the company to get the competitive advantage. Along with that, the company needs proper </w:t>
      </w:r>
      <w:r w:rsidR="00B53520">
        <w:rPr>
          <w:rFonts w:ascii="Times New Roman" w:hAnsi="Times New Roman"/>
          <w:sz w:val="24"/>
          <w:szCs w:val="24"/>
        </w:rPr>
        <w:t>knowledge</w:t>
      </w:r>
      <w:r>
        <w:rPr>
          <w:rFonts w:ascii="Times New Roman" w:hAnsi="Times New Roman"/>
          <w:sz w:val="24"/>
          <w:szCs w:val="24"/>
        </w:rPr>
        <w:t xml:space="preserve"> of the events happening around the organization. With all these, Tesco produces an integrated knowledge management system that helps to communicate </w:t>
      </w:r>
      <w:r w:rsidR="00B53520">
        <w:rPr>
          <w:rFonts w:ascii="Times New Roman" w:hAnsi="Times New Roman"/>
          <w:sz w:val="24"/>
          <w:szCs w:val="24"/>
        </w:rPr>
        <w:t>with both internal and external parties of the organization.</w:t>
      </w:r>
    </w:p>
    <w:p w14:paraId="6E134D25" w14:textId="19E61377" w:rsidR="00B53520" w:rsidRDefault="00B53520" w:rsidP="00B53520">
      <w:pPr>
        <w:pStyle w:val="Heading1"/>
      </w:pPr>
      <w:bookmarkStart w:id="18" w:name="_Toc14542991"/>
      <w:r>
        <w:t>Knowledge sharing framework in Tesco</w:t>
      </w:r>
      <w:bookmarkEnd w:id="18"/>
    </w:p>
    <w:p w14:paraId="2A856D89" w14:textId="61331433" w:rsidR="00B53520" w:rsidRDefault="00B53520" w:rsidP="001540AB">
      <w:pPr>
        <w:spacing w:line="360" w:lineRule="auto"/>
        <w:jc w:val="both"/>
        <w:rPr>
          <w:rFonts w:ascii="Times New Roman" w:hAnsi="Times New Roman"/>
          <w:sz w:val="24"/>
          <w:szCs w:val="24"/>
        </w:rPr>
      </w:pPr>
      <w:r>
        <w:rPr>
          <w:rFonts w:ascii="Times New Roman" w:hAnsi="Times New Roman"/>
          <w:sz w:val="24"/>
          <w:szCs w:val="24"/>
        </w:rPr>
        <w:t xml:space="preserve">With time there comes a change in the knowledge of the organization. For Tesco, the changes in the knowledge is being shared through the knowledge sharing framework. When a change occurs, Tesco immediately updates the personnel in the organization so that they can bring in change in </w:t>
      </w:r>
      <w:r>
        <w:rPr>
          <w:rFonts w:ascii="Times New Roman" w:hAnsi="Times New Roman"/>
          <w:sz w:val="24"/>
          <w:szCs w:val="24"/>
        </w:rPr>
        <w:lastRenderedPageBreak/>
        <w:t>their knowledge accordingly. Also, there is a much simple use of the knowledge sharing framework which is to simply share knowledge among all of the related parties of Tesco. Both of these two tasks are equally important for Tesco to maintain as changes needs to be conveyed so that business can take the full advantage of the changing situation. Also, Tesco has to share knowledge among all of the personnel so that the personnel can reinforce knowledge for the betterment of the organization.</w:t>
      </w:r>
      <w:r w:rsidR="006237AC">
        <w:rPr>
          <w:rFonts w:ascii="Times New Roman" w:hAnsi="Times New Roman"/>
          <w:sz w:val="24"/>
          <w:szCs w:val="24"/>
        </w:rPr>
        <w:t xml:space="preserve"> This sharing helps the personnel to find out which data is relevant and which not and reinforce the knowledge accordingly. This system in turn helps the company to gain an advantage over the others.</w:t>
      </w:r>
    </w:p>
    <w:p w14:paraId="0E21F824" w14:textId="3423D587" w:rsidR="00B53520" w:rsidRDefault="00B53520" w:rsidP="00B53520">
      <w:pPr>
        <w:pStyle w:val="Heading1"/>
      </w:pPr>
      <w:bookmarkStart w:id="19" w:name="_Toc14542992"/>
      <w:r>
        <w:t>Suggestions</w:t>
      </w:r>
      <w:bookmarkEnd w:id="19"/>
    </w:p>
    <w:p w14:paraId="38AD05D7" w14:textId="06098652" w:rsidR="00FB1D1B" w:rsidRDefault="00B53520" w:rsidP="001540AB">
      <w:pPr>
        <w:spacing w:line="360" w:lineRule="auto"/>
        <w:jc w:val="both"/>
        <w:rPr>
          <w:rFonts w:ascii="Times New Roman" w:hAnsi="Times New Roman"/>
          <w:sz w:val="24"/>
          <w:szCs w:val="24"/>
        </w:rPr>
      </w:pPr>
      <w:r>
        <w:rPr>
          <w:rFonts w:ascii="Times New Roman" w:hAnsi="Times New Roman"/>
          <w:sz w:val="24"/>
          <w:szCs w:val="24"/>
        </w:rPr>
        <w:t>The current knowledge and information management of Tesco seems to be working which is also evident from the performance of the company. However, there can be some changes bought by the company in the upcoming days. These are-</w:t>
      </w:r>
    </w:p>
    <w:p w14:paraId="3672B6CE" w14:textId="5F3C589D" w:rsidR="00B53520" w:rsidRDefault="00B53520" w:rsidP="00B53520">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Focus on increasing the knowledge asset of the organization</w:t>
      </w:r>
    </w:p>
    <w:p w14:paraId="29205A00" w14:textId="46DF314A" w:rsidR="00B53520" w:rsidRDefault="00530530" w:rsidP="00B53520">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Create a chain of accountability, it will help the managers to focus more on the management of the whole system</w:t>
      </w:r>
    </w:p>
    <w:p w14:paraId="7B72C8BC" w14:textId="17BF80BD" w:rsidR="00530530" w:rsidRDefault="00530530" w:rsidP="00B53520">
      <w:pPr>
        <w:pStyle w:val="ListParagraph"/>
        <w:numPr>
          <w:ilvl w:val="0"/>
          <w:numId w:val="5"/>
        </w:numPr>
        <w:spacing w:line="360" w:lineRule="auto"/>
        <w:jc w:val="both"/>
        <w:rPr>
          <w:rFonts w:ascii="Times New Roman" w:hAnsi="Times New Roman"/>
          <w:sz w:val="24"/>
          <w:szCs w:val="24"/>
        </w:rPr>
      </w:pPr>
      <w:r>
        <w:rPr>
          <w:rFonts w:ascii="Times New Roman" w:hAnsi="Times New Roman"/>
          <w:sz w:val="24"/>
          <w:szCs w:val="24"/>
        </w:rPr>
        <w:t>Digitalize the whole knowledge and information system</w:t>
      </w:r>
    </w:p>
    <w:p w14:paraId="28BA9EDD" w14:textId="7B269180" w:rsidR="00530530" w:rsidRDefault="00530530" w:rsidP="00530530">
      <w:pPr>
        <w:pStyle w:val="Heading1"/>
      </w:pPr>
      <w:bookmarkStart w:id="20" w:name="_Toc14542993"/>
      <w:r>
        <w:t>Conclusion</w:t>
      </w:r>
      <w:bookmarkEnd w:id="20"/>
    </w:p>
    <w:p w14:paraId="2F55EDD1" w14:textId="706F6578" w:rsidR="00530530" w:rsidRDefault="00530530" w:rsidP="00530530">
      <w:pPr>
        <w:spacing w:line="360" w:lineRule="auto"/>
        <w:jc w:val="both"/>
        <w:rPr>
          <w:rFonts w:ascii="Times New Roman" w:hAnsi="Times New Roman"/>
          <w:sz w:val="24"/>
          <w:szCs w:val="24"/>
        </w:rPr>
      </w:pPr>
      <w:r>
        <w:rPr>
          <w:rFonts w:ascii="Times New Roman" w:hAnsi="Times New Roman"/>
          <w:sz w:val="24"/>
          <w:szCs w:val="24"/>
        </w:rPr>
        <w:t>This report covered the overall knowledge and information management system of Tesco. This report showed the importance that the system has in Tesco. Also, this report provided an understanding regarding data, information, wisdom and knowledge, how they are connected and their application in Tesco. Also, some key financial and non-financial data has been given in the report to give a quick understanding of the financials of the company. Besides all these, this report also showed the integrated framework as well as the intellectual rights of Tesco. On the very last, some recommendations were given to improve the current system of the organization.</w:t>
      </w:r>
    </w:p>
    <w:p w14:paraId="51A5B9EA" w14:textId="77777777" w:rsidR="009F045A" w:rsidRDefault="009F045A" w:rsidP="009F045A">
      <w:pPr>
        <w:spacing w:line="360" w:lineRule="auto"/>
        <w:jc w:val="both"/>
        <w:rPr>
          <w:rFonts w:ascii="Times New Roman" w:hAnsi="Times New Roman"/>
          <w:sz w:val="24"/>
          <w:szCs w:val="24"/>
        </w:rPr>
      </w:pPr>
    </w:p>
    <w:p w14:paraId="13526186" w14:textId="77777777" w:rsidR="009F045A" w:rsidRDefault="009F045A" w:rsidP="009F045A">
      <w:pPr>
        <w:spacing w:line="360" w:lineRule="auto"/>
        <w:jc w:val="both"/>
        <w:rPr>
          <w:rFonts w:ascii="Times New Roman" w:hAnsi="Times New Roman"/>
          <w:sz w:val="24"/>
          <w:szCs w:val="24"/>
        </w:rPr>
      </w:pPr>
    </w:p>
    <w:p w14:paraId="5C5CDFF9" w14:textId="77777777" w:rsidR="009F045A" w:rsidRDefault="009F045A" w:rsidP="009F045A">
      <w:pPr>
        <w:spacing w:line="360" w:lineRule="auto"/>
        <w:jc w:val="both"/>
        <w:rPr>
          <w:rFonts w:ascii="Times New Roman" w:hAnsi="Times New Roman"/>
          <w:sz w:val="24"/>
          <w:szCs w:val="24"/>
        </w:rPr>
      </w:pPr>
    </w:p>
    <w:p w14:paraId="67603428" w14:textId="77777777" w:rsidR="009F045A" w:rsidRDefault="009F045A" w:rsidP="009F045A">
      <w:pPr>
        <w:spacing w:line="360" w:lineRule="auto"/>
        <w:jc w:val="both"/>
        <w:rPr>
          <w:rFonts w:ascii="Times New Roman" w:hAnsi="Times New Roman"/>
          <w:sz w:val="24"/>
          <w:szCs w:val="24"/>
        </w:rPr>
      </w:pPr>
    </w:p>
    <w:p w14:paraId="3B99C70B" w14:textId="77777777" w:rsidR="009F045A" w:rsidRDefault="009F045A" w:rsidP="009F045A">
      <w:pPr>
        <w:spacing w:line="360" w:lineRule="auto"/>
        <w:jc w:val="both"/>
        <w:rPr>
          <w:rFonts w:ascii="Times New Roman" w:hAnsi="Times New Roman"/>
          <w:sz w:val="24"/>
          <w:szCs w:val="24"/>
        </w:rPr>
      </w:pPr>
    </w:p>
    <w:p w14:paraId="28BBAFBA" w14:textId="77777777" w:rsidR="00CB16B7" w:rsidRDefault="00CB16B7" w:rsidP="00CB16B7">
      <w:pPr>
        <w:spacing w:line="360" w:lineRule="auto"/>
        <w:jc w:val="both"/>
        <w:rPr>
          <w:rFonts w:ascii="Times New Roman" w:hAnsi="Times New Roman"/>
          <w:sz w:val="24"/>
          <w:szCs w:val="24"/>
        </w:rPr>
      </w:pPr>
    </w:p>
    <w:p w14:paraId="65ABAFC5" w14:textId="7241AE2A" w:rsidR="00CB16B7" w:rsidRDefault="00CB16B7" w:rsidP="00F94547">
      <w:pPr>
        <w:pStyle w:val="Heading1"/>
      </w:pPr>
      <w:bookmarkStart w:id="21" w:name="_Toc14542994"/>
      <w:r>
        <w:t>References</w:t>
      </w:r>
      <w:bookmarkEnd w:id="21"/>
    </w:p>
    <w:p w14:paraId="03221B08" w14:textId="77777777" w:rsidR="00CB16B7" w:rsidRDefault="00CB16B7" w:rsidP="00CB16B7">
      <w:pPr>
        <w:spacing w:line="360" w:lineRule="auto"/>
        <w:jc w:val="both"/>
        <w:rPr>
          <w:rFonts w:ascii="Times New Roman" w:hAnsi="Times New Roman"/>
          <w:sz w:val="24"/>
          <w:szCs w:val="24"/>
        </w:rPr>
      </w:pPr>
    </w:p>
    <w:p w14:paraId="40B821F4" w14:textId="3EAD5FEC" w:rsidR="00CB16B7" w:rsidRPr="00F30451" w:rsidRDefault="00CB16B7" w:rsidP="00CB16B7">
      <w:pPr>
        <w:spacing w:line="360" w:lineRule="auto"/>
        <w:jc w:val="both"/>
        <w:rPr>
          <w:rFonts w:ascii="Times New Roman" w:hAnsi="Times New Roman" w:cs="Times New Roman"/>
          <w:sz w:val="24"/>
          <w:szCs w:val="24"/>
        </w:rPr>
      </w:pPr>
      <w:r w:rsidRPr="00F30451">
        <w:rPr>
          <w:rFonts w:ascii="Times New Roman" w:hAnsi="Times New Roman" w:cs="Times New Roman"/>
          <w:sz w:val="24"/>
          <w:szCs w:val="24"/>
        </w:rPr>
        <w:t xml:space="preserve">Cameron, S. (2008). </w:t>
      </w:r>
      <w:r w:rsidRPr="00827E6E">
        <w:rPr>
          <w:rFonts w:ascii="Times New Roman" w:hAnsi="Times New Roman" w:cs="Times New Roman"/>
          <w:i/>
          <w:iCs/>
          <w:sz w:val="24"/>
          <w:szCs w:val="24"/>
        </w:rPr>
        <w:t>The business student's handbook skills for study and employment</w:t>
      </w:r>
      <w:r w:rsidRPr="00F30451">
        <w:rPr>
          <w:rFonts w:ascii="Times New Roman" w:hAnsi="Times New Roman" w:cs="Times New Roman"/>
          <w:sz w:val="24"/>
          <w:szCs w:val="24"/>
        </w:rPr>
        <w:t>. London, UK: Pearson Education.</w:t>
      </w:r>
    </w:p>
    <w:p w14:paraId="1C45A512" w14:textId="5AE2BC7F" w:rsidR="00CB16B7" w:rsidRPr="00F30451" w:rsidRDefault="00CB16B7" w:rsidP="00CB16B7">
      <w:pPr>
        <w:spacing w:line="360" w:lineRule="auto"/>
        <w:jc w:val="both"/>
        <w:rPr>
          <w:rFonts w:ascii="Times New Roman" w:hAnsi="Times New Roman" w:cs="Times New Roman"/>
          <w:sz w:val="24"/>
          <w:szCs w:val="24"/>
        </w:rPr>
      </w:pPr>
      <w:r w:rsidRPr="00F30451">
        <w:rPr>
          <w:rFonts w:ascii="Times New Roman" w:hAnsi="Times New Roman" w:cs="Times New Roman"/>
          <w:sz w:val="24"/>
          <w:szCs w:val="24"/>
        </w:rPr>
        <w:t xml:space="preserve">Dictionary, B., </w:t>
      </w:r>
      <w:r w:rsidR="00F30451" w:rsidRPr="00F30451">
        <w:rPr>
          <w:rFonts w:ascii="Times New Roman" w:hAnsi="Times New Roman" w:cs="Times New Roman"/>
          <w:sz w:val="24"/>
          <w:szCs w:val="24"/>
        </w:rPr>
        <w:t>(</w:t>
      </w:r>
      <w:r w:rsidRPr="00F30451">
        <w:rPr>
          <w:rFonts w:ascii="Times New Roman" w:hAnsi="Times New Roman" w:cs="Times New Roman"/>
          <w:sz w:val="24"/>
          <w:szCs w:val="24"/>
        </w:rPr>
        <w:t>2019</w:t>
      </w:r>
      <w:r w:rsidR="00F30451" w:rsidRPr="00F30451">
        <w:rPr>
          <w:rFonts w:ascii="Times New Roman" w:hAnsi="Times New Roman" w:cs="Times New Roman"/>
          <w:sz w:val="24"/>
          <w:szCs w:val="24"/>
        </w:rPr>
        <w:t>)</w:t>
      </w:r>
      <w:r w:rsidRPr="00F30451">
        <w:rPr>
          <w:rFonts w:ascii="Times New Roman" w:hAnsi="Times New Roman" w:cs="Times New Roman"/>
          <w:sz w:val="24"/>
          <w:szCs w:val="24"/>
        </w:rPr>
        <w:t xml:space="preserve">. </w:t>
      </w:r>
      <w:r w:rsidRPr="00827E6E">
        <w:rPr>
          <w:rFonts w:ascii="Times New Roman" w:hAnsi="Times New Roman" w:cs="Times New Roman"/>
          <w:i/>
          <w:iCs/>
          <w:sz w:val="24"/>
          <w:szCs w:val="24"/>
        </w:rPr>
        <w:t>Intellectual property rights</w:t>
      </w:r>
      <w:r w:rsidRPr="00F30451">
        <w:rPr>
          <w:rFonts w:ascii="Times New Roman" w:hAnsi="Times New Roman" w:cs="Times New Roman"/>
          <w:sz w:val="24"/>
          <w:szCs w:val="24"/>
        </w:rPr>
        <w:t xml:space="preserve">. [Online]  Available at: </w:t>
      </w:r>
      <w:hyperlink r:id="rId12" w:history="1">
        <w:r w:rsidRPr="00F30451">
          <w:rPr>
            <w:rStyle w:val="Hyperlink"/>
            <w:rFonts w:ascii="Times New Roman" w:hAnsi="Times New Roman" w:cs="Times New Roman"/>
            <w:sz w:val="24"/>
            <w:szCs w:val="24"/>
          </w:rPr>
          <w:t>http://www.businessdictionary.com/definition/intellectual-property-rights.html</w:t>
        </w:r>
      </w:hyperlink>
      <w:r w:rsidRPr="00F30451">
        <w:rPr>
          <w:rFonts w:ascii="Times New Roman" w:hAnsi="Times New Roman" w:cs="Times New Roman"/>
          <w:sz w:val="24"/>
          <w:szCs w:val="24"/>
        </w:rPr>
        <w:t xml:space="preserve"> [Accessed 18 June 2019].</w:t>
      </w:r>
    </w:p>
    <w:p w14:paraId="2C7853F5" w14:textId="14CEA3B1" w:rsidR="00CB16B7" w:rsidRPr="00F30451" w:rsidRDefault="00CB16B7" w:rsidP="00CB16B7">
      <w:pPr>
        <w:spacing w:line="360" w:lineRule="auto"/>
        <w:jc w:val="both"/>
        <w:rPr>
          <w:rFonts w:ascii="Times New Roman" w:hAnsi="Times New Roman"/>
          <w:sz w:val="24"/>
          <w:szCs w:val="24"/>
        </w:rPr>
      </w:pPr>
      <w:bookmarkStart w:id="22" w:name="_Hlk522662677"/>
      <w:r w:rsidRPr="00F30451">
        <w:rPr>
          <w:rFonts w:ascii="Times New Roman" w:hAnsi="Times New Roman"/>
          <w:sz w:val="24"/>
          <w:szCs w:val="24"/>
        </w:rPr>
        <w:t xml:space="preserve">Griseri, P. (2002). </w:t>
      </w:r>
      <w:r w:rsidRPr="00827E6E">
        <w:rPr>
          <w:rFonts w:ascii="Times New Roman" w:hAnsi="Times New Roman"/>
          <w:i/>
          <w:iCs/>
          <w:sz w:val="24"/>
          <w:szCs w:val="24"/>
        </w:rPr>
        <w:t>Management Knowledge: A Critical View</w:t>
      </w:r>
      <w:r w:rsidRPr="00F30451">
        <w:rPr>
          <w:rFonts w:ascii="Times New Roman" w:hAnsi="Times New Roman"/>
          <w:sz w:val="24"/>
          <w:szCs w:val="24"/>
        </w:rPr>
        <w:t>. Houndmills, Basingstoke, Hampshire: Palgrave.</w:t>
      </w:r>
    </w:p>
    <w:p w14:paraId="1F39BAFE" w14:textId="77777777" w:rsidR="00CB16B7" w:rsidRPr="00F30451" w:rsidRDefault="00CB16B7" w:rsidP="00CB16B7">
      <w:pPr>
        <w:spacing w:line="360" w:lineRule="auto"/>
        <w:jc w:val="both"/>
        <w:rPr>
          <w:rFonts w:ascii="Times New Roman" w:hAnsi="Times New Roman"/>
          <w:sz w:val="24"/>
          <w:szCs w:val="24"/>
        </w:rPr>
      </w:pPr>
      <w:r w:rsidRPr="00F30451">
        <w:rPr>
          <w:rFonts w:ascii="Times New Roman" w:hAnsi="Times New Roman"/>
          <w:sz w:val="24"/>
          <w:szCs w:val="24"/>
        </w:rPr>
        <w:t xml:space="preserve">Jones, B. (2001). </w:t>
      </w:r>
      <w:r w:rsidRPr="00827E6E">
        <w:rPr>
          <w:rFonts w:ascii="Times New Roman" w:hAnsi="Times New Roman"/>
          <w:i/>
          <w:iCs/>
          <w:sz w:val="24"/>
          <w:szCs w:val="24"/>
        </w:rPr>
        <w:t>Knowledge Capitalism</w:t>
      </w:r>
      <w:r w:rsidRPr="00F30451">
        <w:rPr>
          <w:rFonts w:ascii="Times New Roman" w:hAnsi="Times New Roman"/>
          <w:sz w:val="24"/>
          <w:szCs w:val="24"/>
        </w:rPr>
        <w:t>. Oxford: Oxford University Press Pl.</w:t>
      </w:r>
    </w:p>
    <w:p w14:paraId="4062E1AC" w14:textId="04C765B6" w:rsidR="00CB16B7" w:rsidRPr="00F30451" w:rsidRDefault="00CB16B7" w:rsidP="00CB16B7">
      <w:pPr>
        <w:pStyle w:val="NormalWeb"/>
        <w:spacing w:before="0" w:beforeAutospacing="0" w:after="160" w:afterAutospacing="0" w:line="360" w:lineRule="auto"/>
        <w:jc w:val="both"/>
        <w:rPr>
          <w:color w:val="000000"/>
        </w:rPr>
      </w:pPr>
      <w:r w:rsidRPr="00F30451">
        <w:t xml:space="preserve">Lips, M. (2014). </w:t>
      </w:r>
      <w:r w:rsidRPr="00827E6E">
        <w:rPr>
          <w:i/>
          <w:iCs/>
        </w:rPr>
        <w:t xml:space="preserve">Transforming Government—by Default? In Society and the Internet </w:t>
      </w:r>
      <w:r w:rsidRPr="00F30451">
        <w:t>(p. Society and the Internet, Chapter 12). Oxford University Press</w:t>
      </w:r>
    </w:p>
    <w:p w14:paraId="72FB775D" w14:textId="4381AF16" w:rsidR="00CB16B7" w:rsidRPr="00F30451" w:rsidRDefault="00CB16B7" w:rsidP="00CB16B7">
      <w:pPr>
        <w:pStyle w:val="NormalWeb"/>
        <w:spacing w:before="0" w:beforeAutospacing="0" w:after="160" w:afterAutospacing="0" w:line="360" w:lineRule="auto"/>
        <w:jc w:val="both"/>
        <w:rPr>
          <w:color w:val="000000"/>
        </w:rPr>
      </w:pPr>
      <w:r w:rsidRPr="00F30451">
        <w:rPr>
          <w:color w:val="000000"/>
        </w:rPr>
        <w:t>Pearson, J., &amp; N, P</w:t>
      </w:r>
      <w:bookmarkEnd w:id="22"/>
      <w:r w:rsidRPr="00F30451">
        <w:rPr>
          <w:color w:val="000000"/>
        </w:rPr>
        <w:t xml:space="preserve">. (2000). </w:t>
      </w:r>
      <w:r w:rsidRPr="00827E6E">
        <w:rPr>
          <w:i/>
          <w:iCs/>
          <w:color w:val="000000"/>
        </w:rPr>
        <w:t>An introduction to human communication: understanding and sharing</w:t>
      </w:r>
      <w:r w:rsidRPr="00F30451">
        <w:rPr>
          <w:color w:val="000000"/>
        </w:rPr>
        <w:t xml:space="preserve"> (p. 6). Boston, MA: McGraw-Hill.</w:t>
      </w:r>
    </w:p>
    <w:p w14:paraId="341F0FF0" w14:textId="7F1C4AAC" w:rsidR="00CB16B7" w:rsidRPr="00F30451" w:rsidRDefault="00CB16B7" w:rsidP="00CB16B7">
      <w:pPr>
        <w:pStyle w:val="NormalWeb"/>
        <w:spacing w:before="0" w:beforeAutospacing="0" w:after="160" w:afterAutospacing="0" w:line="360" w:lineRule="auto"/>
        <w:jc w:val="both"/>
      </w:pPr>
      <w:r w:rsidRPr="00F30451">
        <w:t xml:space="preserve">Robins, S. &amp; C, M. (2016). </w:t>
      </w:r>
      <w:r w:rsidRPr="00827E6E">
        <w:rPr>
          <w:i/>
          <w:iCs/>
        </w:rPr>
        <w:t>Management</w:t>
      </w:r>
      <w:r w:rsidRPr="00F30451">
        <w:t>. 13th</w:t>
      </w:r>
      <w:r w:rsidRPr="00F30451">
        <w:rPr>
          <w:vertAlign w:val="superscript"/>
        </w:rPr>
        <w:t xml:space="preserve"> </w:t>
      </w:r>
      <w:r w:rsidRPr="00F30451">
        <w:t>ed. England: Pearson Education Limited.</w:t>
      </w:r>
    </w:p>
    <w:p w14:paraId="51085DED" w14:textId="77777777" w:rsidR="00CB16B7" w:rsidRPr="00F30451" w:rsidRDefault="00CB16B7" w:rsidP="00CB16B7">
      <w:pPr>
        <w:spacing w:line="360" w:lineRule="auto"/>
        <w:jc w:val="both"/>
        <w:rPr>
          <w:rFonts w:ascii="Times New Roman" w:hAnsi="Times New Roman"/>
          <w:sz w:val="24"/>
          <w:szCs w:val="24"/>
        </w:rPr>
      </w:pPr>
      <w:r w:rsidRPr="00F30451">
        <w:rPr>
          <w:rFonts w:ascii="Times New Roman" w:hAnsi="Times New Roman"/>
          <w:sz w:val="24"/>
          <w:szCs w:val="24"/>
        </w:rPr>
        <w:t xml:space="preserve">Sanchez, R. (2003) </w:t>
      </w:r>
      <w:r w:rsidRPr="00827E6E">
        <w:rPr>
          <w:rFonts w:ascii="Times New Roman" w:hAnsi="Times New Roman"/>
          <w:i/>
          <w:iCs/>
          <w:sz w:val="24"/>
          <w:szCs w:val="24"/>
        </w:rPr>
        <w:t>Knowledge management and organizational competence</w:t>
      </w:r>
      <w:r w:rsidRPr="00F30451">
        <w:rPr>
          <w:rFonts w:ascii="Times New Roman" w:hAnsi="Times New Roman"/>
          <w:sz w:val="24"/>
          <w:szCs w:val="24"/>
        </w:rPr>
        <w:t xml:space="preserve">. (Online) Oxford University Press: New York </w:t>
      </w:r>
      <w:hyperlink r:id="rId13" w:history="1">
        <w:r w:rsidRPr="00F30451">
          <w:rPr>
            <w:rStyle w:val="Hyperlink"/>
            <w:rFonts w:ascii="Times New Roman" w:hAnsi="Times New Roman"/>
            <w:sz w:val="24"/>
            <w:szCs w:val="24"/>
          </w:rPr>
          <w:t>http://www.tsd.ac.uk/en/lrc/onlineresources/e-books/</w:t>
        </w:r>
      </w:hyperlink>
      <w:r w:rsidRPr="00F30451">
        <w:rPr>
          <w:rFonts w:ascii="Times New Roman" w:hAnsi="Times New Roman"/>
          <w:sz w:val="24"/>
          <w:szCs w:val="24"/>
        </w:rPr>
        <w:t xml:space="preserve"> (Accessed 26 November 2013)</w:t>
      </w:r>
    </w:p>
    <w:p w14:paraId="49083001" w14:textId="00B3F4BE" w:rsidR="00CB16B7" w:rsidRPr="00F30451" w:rsidRDefault="00CB16B7" w:rsidP="00CB16B7">
      <w:pPr>
        <w:spacing w:line="360" w:lineRule="auto"/>
        <w:jc w:val="both"/>
        <w:rPr>
          <w:rFonts w:ascii="Times New Roman" w:hAnsi="Times New Roman"/>
          <w:sz w:val="24"/>
          <w:szCs w:val="24"/>
        </w:rPr>
      </w:pPr>
      <w:r w:rsidRPr="00F30451">
        <w:rPr>
          <w:rFonts w:ascii="Times New Roman" w:hAnsi="Times New Roman"/>
          <w:sz w:val="24"/>
          <w:szCs w:val="24"/>
        </w:rPr>
        <w:t>Technopedia,</w:t>
      </w:r>
      <w:r w:rsidR="00F30451" w:rsidRPr="00F30451">
        <w:rPr>
          <w:rFonts w:ascii="Times New Roman" w:hAnsi="Times New Roman"/>
          <w:sz w:val="24"/>
          <w:szCs w:val="24"/>
        </w:rPr>
        <w:t xml:space="preserve"> (</w:t>
      </w:r>
      <w:r w:rsidRPr="00F30451">
        <w:rPr>
          <w:rFonts w:ascii="Times New Roman" w:hAnsi="Times New Roman"/>
          <w:sz w:val="24"/>
          <w:szCs w:val="24"/>
        </w:rPr>
        <w:t>2019</w:t>
      </w:r>
      <w:r w:rsidR="00F30451" w:rsidRPr="00F30451">
        <w:rPr>
          <w:rFonts w:ascii="Times New Roman" w:hAnsi="Times New Roman"/>
          <w:sz w:val="24"/>
          <w:szCs w:val="24"/>
        </w:rPr>
        <w:t>)</w:t>
      </w:r>
      <w:r w:rsidRPr="00F30451">
        <w:rPr>
          <w:rFonts w:ascii="Times New Roman" w:hAnsi="Times New Roman"/>
          <w:sz w:val="24"/>
          <w:szCs w:val="24"/>
        </w:rPr>
        <w:t xml:space="preserve">. </w:t>
      </w:r>
      <w:r w:rsidRPr="00827E6E">
        <w:rPr>
          <w:rFonts w:ascii="Times New Roman" w:hAnsi="Times New Roman"/>
          <w:i/>
          <w:iCs/>
          <w:sz w:val="24"/>
          <w:szCs w:val="24"/>
        </w:rPr>
        <w:t>Information management</w:t>
      </w:r>
      <w:r w:rsidRPr="00F30451">
        <w:rPr>
          <w:rFonts w:ascii="Times New Roman" w:hAnsi="Times New Roman"/>
          <w:sz w:val="24"/>
          <w:szCs w:val="24"/>
        </w:rPr>
        <w:t xml:space="preserve">. [Online]  Available at: </w:t>
      </w:r>
      <w:hyperlink r:id="rId14" w:history="1">
        <w:r w:rsidRPr="00F30451">
          <w:rPr>
            <w:rStyle w:val="Hyperlink"/>
            <w:rFonts w:ascii="Times New Roman" w:hAnsi="Times New Roman"/>
            <w:sz w:val="24"/>
            <w:szCs w:val="24"/>
          </w:rPr>
          <w:t>https://www.techopedia.com/definition/20012/information-management-im</w:t>
        </w:r>
      </w:hyperlink>
      <w:r w:rsidRPr="00F30451">
        <w:rPr>
          <w:rFonts w:ascii="Times New Roman" w:hAnsi="Times New Roman"/>
          <w:sz w:val="24"/>
          <w:szCs w:val="24"/>
        </w:rPr>
        <w:t xml:space="preserve"> [Accessed 18 July 2019].</w:t>
      </w:r>
    </w:p>
    <w:p w14:paraId="1BC0DDC4" w14:textId="0B0E448A" w:rsidR="00CB16B7" w:rsidRPr="00F30451" w:rsidRDefault="00CB16B7" w:rsidP="00CB16B7">
      <w:pPr>
        <w:spacing w:line="360" w:lineRule="auto"/>
        <w:jc w:val="both"/>
        <w:rPr>
          <w:rFonts w:ascii="Times New Roman" w:hAnsi="Times New Roman"/>
          <w:sz w:val="24"/>
          <w:szCs w:val="24"/>
        </w:rPr>
      </w:pPr>
      <w:r w:rsidRPr="00F30451">
        <w:rPr>
          <w:rFonts w:ascii="Times New Roman" w:hAnsi="Times New Roman"/>
          <w:sz w:val="24"/>
          <w:szCs w:val="24"/>
        </w:rPr>
        <w:t xml:space="preserve">Tesco, </w:t>
      </w:r>
      <w:r w:rsidR="00F30451" w:rsidRPr="00F30451">
        <w:rPr>
          <w:rFonts w:ascii="Times New Roman" w:hAnsi="Times New Roman"/>
          <w:sz w:val="24"/>
          <w:szCs w:val="24"/>
        </w:rPr>
        <w:t>(</w:t>
      </w:r>
      <w:r w:rsidRPr="00F30451">
        <w:rPr>
          <w:rFonts w:ascii="Times New Roman" w:hAnsi="Times New Roman"/>
          <w:sz w:val="24"/>
          <w:szCs w:val="24"/>
        </w:rPr>
        <w:t>2018</w:t>
      </w:r>
      <w:r w:rsidR="00F30451" w:rsidRPr="00F30451">
        <w:rPr>
          <w:rFonts w:ascii="Times New Roman" w:hAnsi="Times New Roman"/>
          <w:sz w:val="24"/>
          <w:szCs w:val="24"/>
        </w:rPr>
        <w:t>)</w:t>
      </w:r>
      <w:r w:rsidRPr="00F30451">
        <w:rPr>
          <w:rFonts w:ascii="Times New Roman" w:hAnsi="Times New Roman"/>
          <w:sz w:val="24"/>
          <w:szCs w:val="24"/>
        </w:rPr>
        <w:t xml:space="preserve">. </w:t>
      </w:r>
      <w:r w:rsidRPr="00827E6E">
        <w:rPr>
          <w:rFonts w:ascii="Times New Roman" w:hAnsi="Times New Roman"/>
          <w:i/>
          <w:iCs/>
          <w:sz w:val="24"/>
          <w:szCs w:val="24"/>
        </w:rPr>
        <w:t>Tesco Financial Statement 2018</w:t>
      </w:r>
      <w:r w:rsidRPr="00F30451">
        <w:rPr>
          <w:rFonts w:ascii="Times New Roman" w:hAnsi="Times New Roman"/>
          <w:sz w:val="24"/>
          <w:szCs w:val="24"/>
        </w:rPr>
        <w:t xml:space="preserve">. [Online]  Available at: </w:t>
      </w:r>
      <w:hyperlink r:id="rId15" w:history="1">
        <w:r w:rsidRPr="00F30451">
          <w:rPr>
            <w:rStyle w:val="Hyperlink"/>
            <w:rFonts w:ascii="Times New Roman" w:hAnsi="Times New Roman"/>
            <w:sz w:val="24"/>
            <w:szCs w:val="24"/>
          </w:rPr>
          <w:t>https://www.tescoplc.com/media/474793/tesco_ar_2018.pdf</w:t>
        </w:r>
      </w:hyperlink>
      <w:r w:rsidRPr="00F30451">
        <w:rPr>
          <w:rFonts w:ascii="Times New Roman" w:hAnsi="Times New Roman"/>
          <w:sz w:val="24"/>
          <w:szCs w:val="24"/>
        </w:rPr>
        <w:t xml:space="preserve"> [Accessed 18 July 2019].</w:t>
      </w:r>
    </w:p>
    <w:p w14:paraId="3904BEF0" w14:textId="77777777" w:rsidR="00F94547" w:rsidRDefault="00CB16B7" w:rsidP="00F30451">
      <w:pPr>
        <w:spacing w:line="360" w:lineRule="auto"/>
        <w:jc w:val="both"/>
        <w:rPr>
          <w:rFonts w:ascii="Times New Roman" w:hAnsi="Times New Roman" w:cs="Times New Roman"/>
          <w:sz w:val="24"/>
          <w:szCs w:val="24"/>
        </w:rPr>
      </w:pPr>
      <w:r w:rsidRPr="00F30451">
        <w:rPr>
          <w:rFonts w:ascii="Times New Roman" w:hAnsi="Times New Roman" w:cs="Times New Roman"/>
          <w:sz w:val="24"/>
          <w:szCs w:val="24"/>
        </w:rPr>
        <w:t xml:space="preserve">Worthington, I.&amp; B, C. (2006). </w:t>
      </w:r>
      <w:r w:rsidRPr="00827E6E">
        <w:rPr>
          <w:rFonts w:ascii="Times New Roman" w:hAnsi="Times New Roman" w:cs="Times New Roman"/>
          <w:i/>
          <w:iCs/>
          <w:sz w:val="24"/>
          <w:szCs w:val="24"/>
        </w:rPr>
        <w:t>The Business Environment,</w:t>
      </w:r>
      <w:r w:rsidRPr="00F30451">
        <w:rPr>
          <w:rFonts w:ascii="Times New Roman" w:hAnsi="Times New Roman" w:cs="Times New Roman"/>
          <w:sz w:val="24"/>
          <w:szCs w:val="24"/>
        </w:rPr>
        <w:t xml:space="preserve"> 5th ed. London: Prentice Hall</w:t>
      </w:r>
    </w:p>
    <w:p w14:paraId="15390A70" w14:textId="061DDDB3" w:rsidR="001B49B4" w:rsidRDefault="00CB16B7" w:rsidP="00F30451">
      <w:pPr>
        <w:spacing w:line="360" w:lineRule="auto"/>
        <w:jc w:val="both"/>
        <w:rPr>
          <w:rFonts w:ascii="Times New Roman" w:hAnsi="Times New Roman" w:cs="Times New Roman"/>
          <w:sz w:val="24"/>
          <w:szCs w:val="24"/>
        </w:rPr>
      </w:pPr>
      <w:r w:rsidRPr="00F30451">
        <w:rPr>
          <w:rFonts w:ascii="Times New Roman" w:hAnsi="Times New Roman" w:cs="Times New Roman"/>
          <w:sz w:val="24"/>
          <w:szCs w:val="24"/>
        </w:rPr>
        <w:lastRenderedPageBreak/>
        <w:t>Yukl, G. (1998</w:t>
      </w:r>
      <w:r w:rsidRPr="00827E6E">
        <w:rPr>
          <w:rFonts w:ascii="Times New Roman" w:hAnsi="Times New Roman" w:cs="Times New Roman"/>
          <w:i/>
          <w:iCs/>
          <w:sz w:val="24"/>
          <w:szCs w:val="24"/>
        </w:rPr>
        <w:t>). Leadership in Organizations</w:t>
      </w:r>
      <w:r w:rsidRPr="00F30451">
        <w:rPr>
          <w:rFonts w:ascii="Times New Roman" w:hAnsi="Times New Roman" w:cs="Times New Roman"/>
          <w:sz w:val="24"/>
          <w:szCs w:val="24"/>
        </w:rPr>
        <w:t>, Prentice-Hall, Upper Saddle River, New Jersey, 4th Edition</w:t>
      </w:r>
    </w:p>
    <w:sectPr w:rsidR="001B49B4">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3B564B" w14:textId="77777777" w:rsidR="000A303D" w:rsidRDefault="000A303D" w:rsidP="00347651">
      <w:pPr>
        <w:spacing w:after="0" w:line="240" w:lineRule="auto"/>
      </w:pPr>
      <w:r>
        <w:separator/>
      </w:r>
    </w:p>
  </w:endnote>
  <w:endnote w:type="continuationSeparator" w:id="0">
    <w:p w14:paraId="6FA2B1EE" w14:textId="77777777" w:rsidR="000A303D" w:rsidRDefault="000A303D" w:rsidP="00347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483050"/>
      <w:docPartObj>
        <w:docPartGallery w:val="Page Numbers (Bottom of Page)"/>
        <w:docPartUnique/>
      </w:docPartObj>
    </w:sdtPr>
    <w:sdtEndPr>
      <w:rPr>
        <w:color w:val="7F7F7F" w:themeColor="background1" w:themeShade="7F"/>
        <w:spacing w:val="60"/>
      </w:rPr>
    </w:sdtEndPr>
    <w:sdtContent>
      <w:p w14:paraId="109F6DF5" w14:textId="6509FC23" w:rsidR="009C7919" w:rsidRDefault="009C7919">
        <w:pPr>
          <w:pStyle w:val="Footer"/>
          <w:pBdr>
            <w:top w:val="single" w:sz="4" w:space="1" w:color="D9D9D9" w:themeColor="background1" w:themeShade="D9"/>
          </w:pBdr>
          <w:jc w:val="right"/>
        </w:pPr>
        <w:r>
          <w:fldChar w:fldCharType="begin"/>
        </w:r>
        <w:r>
          <w:instrText xml:space="preserve"> PAGE   \* MERGEFORMAT </w:instrText>
        </w:r>
        <w:r>
          <w:fldChar w:fldCharType="separate"/>
        </w:r>
        <w:r w:rsidR="00057347">
          <w:rPr>
            <w:noProof/>
          </w:rPr>
          <w:t>3</w:t>
        </w:r>
        <w:r>
          <w:rPr>
            <w:noProof/>
          </w:rPr>
          <w:fldChar w:fldCharType="end"/>
        </w:r>
        <w:r>
          <w:t xml:space="preserve"> | </w:t>
        </w:r>
        <w:r>
          <w:rPr>
            <w:color w:val="7F7F7F" w:themeColor="background1" w:themeShade="7F"/>
            <w:spacing w:val="60"/>
          </w:rPr>
          <w:t>Page</w:t>
        </w:r>
      </w:p>
    </w:sdtContent>
  </w:sdt>
  <w:p w14:paraId="58F2E42E" w14:textId="77777777" w:rsidR="009C7919" w:rsidRDefault="009C7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9C7CD" w14:textId="77777777" w:rsidR="000A303D" w:rsidRDefault="000A303D" w:rsidP="00347651">
      <w:pPr>
        <w:spacing w:after="0" w:line="240" w:lineRule="auto"/>
      </w:pPr>
      <w:r>
        <w:separator/>
      </w:r>
    </w:p>
  </w:footnote>
  <w:footnote w:type="continuationSeparator" w:id="0">
    <w:p w14:paraId="04772859" w14:textId="77777777" w:rsidR="000A303D" w:rsidRDefault="000A303D" w:rsidP="00347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24542"/>
    <w:multiLevelType w:val="hybridMultilevel"/>
    <w:tmpl w:val="665A0B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133567"/>
    <w:multiLevelType w:val="hybridMultilevel"/>
    <w:tmpl w:val="8A0C7C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1C6151"/>
    <w:multiLevelType w:val="hybridMultilevel"/>
    <w:tmpl w:val="C0E8006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065CFB"/>
    <w:multiLevelType w:val="hybridMultilevel"/>
    <w:tmpl w:val="BDE0D6F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B6064C"/>
    <w:multiLevelType w:val="hybridMultilevel"/>
    <w:tmpl w:val="F780A2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C45"/>
    <w:rsid w:val="00024B7A"/>
    <w:rsid w:val="00036388"/>
    <w:rsid w:val="00057347"/>
    <w:rsid w:val="00061737"/>
    <w:rsid w:val="00070BCC"/>
    <w:rsid w:val="000847D8"/>
    <w:rsid w:val="000A303D"/>
    <w:rsid w:val="000D3C45"/>
    <w:rsid w:val="001109B9"/>
    <w:rsid w:val="001540AB"/>
    <w:rsid w:val="00154BCD"/>
    <w:rsid w:val="001716A1"/>
    <w:rsid w:val="001A6D1D"/>
    <w:rsid w:val="001B49B4"/>
    <w:rsid w:val="001B73CA"/>
    <w:rsid w:val="00217882"/>
    <w:rsid w:val="00235A7F"/>
    <w:rsid w:val="0025328F"/>
    <w:rsid w:val="00290EB5"/>
    <w:rsid w:val="002D00C0"/>
    <w:rsid w:val="002E17F5"/>
    <w:rsid w:val="00300E12"/>
    <w:rsid w:val="00320AFC"/>
    <w:rsid w:val="00323D8B"/>
    <w:rsid w:val="0033026B"/>
    <w:rsid w:val="00347651"/>
    <w:rsid w:val="00354398"/>
    <w:rsid w:val="003676B5"/>
    <w:rsid w:val="00390806"/>
    <w:rsid w:val="003926BF"/>
    <w:rsid w:val="003B2566"/>
    <w:rsid w:val="003D79F8"/>
    <w:rsid w:val="003E00C4"/>
    <w:rsid w:val="00437740"/>
    <w:rsid w:val="00443183"/>
    <w:rsid w:val="00446386"/>
    <w:rsid w:val="00462EC6"/>
    <w:rsid w:val="004638F3"/>
    <w:rsid w:val="00464F5F"/>
    <w:rsid w:val="004A0DD5"/>
    <w:rsid w:val="00501E60"/>
    <w:rsid w:val="00526060"/>
    <w:rsid w:val="0052676F"/>
    <w:rsid w:val="00530530"/>
    <w:rsid w:val="005446FE"/>
    <w:rsid w:val="00560789"/>
    <w:rsid w:val="00566658"/>
    <w:rsid w:val="00567382"/>
    <w:rsid w:val="00595286"/>
    <w:rsid w:val="005A5E20"/>
    <w:rsid w:val="005B5571"/>
    <w:rsid w:val="005C476A"/>
    <w:rsid w:val="005F437C"/>
    <w:rsid w:val="006237AC"/>
    <w:rsid w:val="00637FCA"/>
    <w:rsid w:val="00665464"/>
    <w:rsid w:val="00677B5E"/>
    <w:rsid w:val="006B4DD6"/>
    <w:rsid w:val="006D66D9"/>
    <w:rsid w:val="006F2F13"/>
    <w:rsid w:val="00745A04"/>
    <w:rsid w:val="007825C7"/>
    <w:rsid w:val="00784C74"/>
    <w:rsid w:val="007943B4"/>
    <w:rsid w:val="00827E6E"/>
    <w:rsid w:val="00833E8C"/>
    <w:rsid w:val="008943BA"/>
    <w:rsid w:val="008C1639"/>
    <w:rsid w:val="008C4B17"/>
    <w:rsid w:val="00923A7C"/>
    <w:rsid w:val="00942A2C"/>
    <w:rsid w:val="00973EC0"/>
    <w:rsid w:val="009A41DE"/>
    <w:rsid w:val="009B2D53"/>
    <w:rsid w:val="009C7919"/>
    <w:rsid w:val="009F045A"/>
    <w:rsid w:val="00A02AE6"/>
    <w:rsid w:val="00A15FE3"/>
    <w:rsid w:val="00A42B39"/>
    <w:rsid w:val="00A847A2"/>
    <w:rsid w:val="00A97208"/>
    <w:rsid w:val="00AB27A9"/>
    <w:rsid w:val="00B0464E"/>
    <w:rsid w:val="00B11A3C"/>
    <w:rsid w:val="00B24BDF"/>
    <w:rsid w:val="00B53520"/>
    <w:rsid w:val="00B77E1E"/>
    <w:rsid w:val="00BD1E36"/>
    <w:rsid w:val="00C05AF5"/>
    <w:rsid w:val="00C2445E"/>
    <w:rsid w:val="00C640F2"/>
    <w:rsid w:val="00C66C7F"/>
    <w:rsid w:val="00CA3DD1"/>
    <w:rsid w:val="00CA7C69"/>
    <w:rsid w:val="00CB16B7"/>
    <w:rsid w:val="00CB69FF"/>
    <w:rsid w:val="00CD5C3A"/>
    <w:rsid w:val="00D23E35"/>
    <w:rsid w:val="00D270D2"/>
    <w:rsid w:val="00D360EF"/>
    <w:rsid w:val="00D70BB0"/>
    <w:rsid w:val="00D7147B"/>
    <w:rsid w:val="00D76381"/>
    <w:rsid w:val="00DC64D1"/>
    <w:rsid w:val="00DD130B"/>
    <w:rsid w:val="00DD3922"/>
    <w:rsid w:val="00E01020"/>
    <w:rsid w:val="00E04655"/>
    <w:rsid w:val="00E2127C"/>
    <w:rsid w:val="00E400FB"/>
    <w:rsid w:val="00E56170"/>
    <w:rsid w:val="00E84990"/>
    <w:rsid w:val="00E862CC"/>
    <w:rsid w:val="00EC1FCA"/>
    <w:rsid w:val="00EF119F"/>
    <w:rsid w:val="00F2355A"/>
    <w:rsid w:val="00F30451"/>
    <w:rsid w:val="00F73C68"/>
    <w:rsid w:val="00F94547"/>
    <w:rsid w:val="00F96EFB"/>
    <w:rsid w:val="00FB1D1B"/>
    <w:rsid w:val="00FE75E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15220"/>
  <w15:chartTrackingRefBased/>
  <w15:docId w15:val="{9D449E4C-C87E-43B1-BBB2-67D26DA30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943B4"/>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6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651"/>
  </w:style>
  <w:style w:type="paragraph" w:styleId="Footer">
    <w:name w:val="footer"/>
    <w:basedOn w:val="Normal"/>
    <w:link w:val="FooterChar"/>
    <w:uiPriority w:val="99"/>
    <w:unhideWhenUsed/>
    <w:rsid w:val="003476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651"/>
  </w:style>
  <w:style w:type="paragraph" w:styleId="ListParagraph">
    <w:name w:val="List Paragraph"/>
    <w:basedOn w:val="Normal"/>
    <w:uiPriority w:val="34"/>
    <w:qFormat/>
    <w:rsid w:val="00E862CC"/>
    <w:pPr>
      <w:ind w:left="720"/>
      <w:contextualSpacing/>
    </w:pPr>
  </w:style>
  <w:style w:type="character" w:customStyle="1" w:styleId="Heading1Char">
    <w:name w:val="Heading 1 Char"/>
    <w:basedOn w:val="DefaultParagraphFont"/>
    <w:link w:val="Heading1"/>
    <w:uiPriority w:val="9"/>
    <w:rsid w:val="007943B4"/>
    <w:rPr>
      <w:rFonts w:asciiTheme="majorHAnsi" w:eastAsiaTheme="majorEastAsia" w:hAnsiTheme="majorHAnsi" w:cstheme="majorBidi"/>
      <w:color w:val="2F5496" w:themeColor="accent1" w:themeShade="BF"/>
      <w:sz w:val="32"/>
      <w:szCs w:val="40"/>
    </w:rPr>
  </w:style>
  <w:style w:type="character" w:styleId="Hyperlink">
    <w:name w:val="Hyperlink"/>
    <w:basedOn w:val="DefaultParagraphFont"/>
    <w:uiPriority w:val="99"/>
    <w:unhideWhenUsed/>
    <w:rsid w:val="009F045A"/>
    <w:rPr>
      <w:color w:val="0563C1" w:themeColor="hyperlink"/>
      <w:u w:val="single"/>
    </w:rPr>
  </w:style>
  <w:style w:type="character" w:customStyle="1" w:styleId="UnresolvedMention1">
    <w:name w:val="Unresolved Mention1"/>
    <w:basedOn w:val="DefaultParagraphFont"/>
    <w:uiPriority w:val="99"/>
    <w:semiHidden/>
    <w:unhideWhenUsed/>
    <w:rsid w:val="009F045A"/>
    <w:rPr>
      <w:color w:val="605E5C"/>
      <w:shd w:val="clear" w:color="auto" w:fill="E1DFDD"/>
    </w:rPr>
  </w:style>
  <w:style w:type="paragraph" w:styleId="Bibliography">
    <w:name w:val="Bibliography"/>
    <w:basedOn w:val="Normal"/>
    <w:next w:val="Normal"/>
    <w:uiPriority w:val="37"/>
    <w:unhideWhenUsed/>
    <w:rsid w:val="009F045A"/>
  </w:style>
  <w:style w:type="paragraph" w:styleId="NormalWeb">
    <w:name w:val="Normal (Web)"/>
    <w:basedOn w:val="Normal"/>
    <w:uiPriority w:val="99"/>
    <w:unhideWhenUsed/>
    <w:rsid w:val="00CB16B7"/>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TOCHeading">
    <w:name w:val="TOC Heading"/>
    <w:basedOn w:val="Heading1"/>
    <w:next w:val="Normal"/>
    <w:uiPriority w:val="39"/>
    <w:unhideWhenUsed/>
    <w:qFormat/>
    <w:rsid w:val="00F73C68"/>
    <w:pPr>
      <w:outlineLvl w:val="9"/>
    </w:pPr>
    <w:rPr>
      <w:szCs w:val="32"/>
      <w:lang w:bidi="ar-SA"/>
    </w:rPr>
  </w:style>
  <w:style w:type="paragraph" w:styleId="TOC1">
    <w:name w:val="toc 1"/>
    <w:basedOn w:val="Normal"/>
    <w:next w:val="Normal"/>
    <w:autoRedefine/>
    <w:uiPriority w:val="39"/>
    <w:unhideWhenUsed/>
    <w:rsid w:val="00F73C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4306579">
      <w:bodyDiv w:val="1"/>
      <w:marLeft w:val="0"/>
      <w:marRight w:val="0"/>
      <w:marTop w:val="0"/>
      <w:marBottom w:val="0"/>
      <w:divBdr>
        <w:top w:val="none" w:sz="0" w:space="0" w:color="auto"/>
        <w:left w:val="none" w:sz="0" w:space="0" w:color="auto"/>
        <w:bottom w:val="none" w:sz="0" w:space="0" w:color="auto"/>
        <w:right w:val="none" w:sz="0" w:space="0" w:color="auto"/>
      </w:divBdr>
    </w:div>
    <w:div w:id="2022006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sd.ac.uk/en/lrc/onlineresources/e-book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inessdictionary.com/definition/intellectual-property-right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escoplc.com/media/474793/tesco_ar_2018.pdf"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chopedia.com/definition/20012/information-management-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Tes18</b:Tag>
    <b:SourceType>InternetSite</b:SourceType>
    <b:Guid>{AE0046B9-77E0-4AEF-AE2C-12790ABFA75C}</b:Guid>
    <b:Author>
      <b:Author>
        <b:NameList>
          <b:Person>
            <b:Last>Tesco</b:Last>
          </b:Person>
        </b:NameList>
      </b:Author>
    </b:Author>
    <b:Title>Tesco Finanacial Statement 2018</b:Title>
    <b:Year>2018</b:Year>
    <b:YearAccessed>2019</b:YearAccessed>
    <b:MonthAccessed>July</b:MonthAccessed>
    <b:DayAccessed>18</b:DayAccessed>
    <b:URL>https://www.tescoplc.com/media/474793/tesco_ar_2018.pdf</b:URL>
    <b:RefOrder>1</b:RefOrder>
  </b:Source>
  <b:Source>
    <b:Tag>Tec19</b:Tag>
    <b:SourceType>InternetSite</b:SourceType>
    <b:Guid>{170697A3-4AC7-4099-B128-BA485E9DBEE9}</b:Guid>
    <b:Title>Information management</b:Title>
    <b:Year>2019</b:Year>
    <b:Author>
      <b:Author>
        <b:NameList>
          <b:Person>
            <b:Last>Technopedia</b:Last>
          </b:Person>
        </b:NameList>
      </b:Author>
    </b:Author>
    <b:YearAccessed>2019</b:YearAccessed>
    <b:MonthAccessed>July</b:MonthAccessed>
    <b:DayAccessed>18</b:DayAccessed>
    <b:URL>https://www.techopedia.com/definition/20012/information-management-im</b:URL>
    <b:RefOrder>2</b:RefOrder>
  </b:Source>
  <b:Source>
    <b:Tag>Bus19</b:Tag>
    <b:SourceType>InternetSite</b:SourceType>
    <b:Guid>{69AC8FEE-9D5E-4753-8B7D-23E97A99E52F}</b:Guid>
    <b:Author>
      <b:Author>
        <b:NameList>
          <b:Person>
            <b:Last>Dictionary</b:Last>
            <b:First>Business</b:First>
          </b:Person>
        </b:NameList>
      </b:Author>
    </b:Author>
    <b:Title>Intellectual property rights</b:Title>
    <b:Year>2019</b:Year>
    <b:YearAccessed>2019</b:YearAccessed>
    <b:MonthAccessed>June</b:MonthAccessed>
    <b:DayAccessed>18</b:DayAccessed>
    <b:URL>http://www.businessdictionary.com/definition/intellectual-property-rights.html</b:URL>
    <b:RefOrder>3</b:RefOrder>
  </b:Source>
</b:Sources>
</file>

<file path=customXml/itemProps1.xml><?xml version="1.0" encoding="utf-8"?>
<ds:datastoreItem xmlns:ds="http://schemas.openxmlformats.org/officeDocument/2006/customXml" ds:itemID="{10C3C7C1-0E62-4555-8F45-8E59259C7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17</Pages>
  <Words>4252</Words>
  <Characters>24241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2019-07-18T04:05:00Z</dcterms:created>
  <dcterms:modified xsi:type="dcterms:W3CDTF">2019-08-26T10:05:00Z</dcterms:modified>
</cp:coreProperties>
</file>