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DA2DBC" w14:textId="3D5D1DE1" w:rsidR="00533E91" w:rsidRPr="00356F1F" w:rsidRDefault="00CE2903">
      <w:pPr>
        <w:rPr>
          <w:b/>
          <w:bCs/>
          <w:sz w:val="64"/>
          <w:szCs w:val="64"/>
        </w:rPr>
      </w:pPr>
      <w:r w:rsidRPr="00356F1F">
        <w:rPr>
          <w:b/>
          <w:bCs/>
          <w:sz w:val="64"/>
          <w:szCs w:val="64"/>
        </w:rPr>
        <w:t>Student Name: Yawar Abrar Hossain</w:t>
      </w:r>
    </w:p>
    <w:p w14:paraId="200D33A0" w14:textId="77777777" w:rsidR="006D6EAB" w:rsidRPr="00356F1F" w:rsidRDefault="006D6EAB">
      <w:pPr>
        <w:rPr>
          <w:b/>
          <w:bCs/>
          <w:sz w:val="64"/>
          <w:szCs w:val="64"/>
        </w:rPr>
      </w:pPr>
    </w:p>
    <w:p w14:paraId="38501961" w14:textId="52EB1839" w:rsidR="00CE2903" w:rsidRPr="00356F1F" w:rsidRDefault="00CE2903">
      <w:pPr>
        <w:rPr>
          <w:b/>
          <w:bCs/>
          <w:sz w:val="64"/>
          <w:szCs w:val="64"/>
        </w:rPr>
      </w:pPr>
      <w:r w:rsidRPr="00356F1F">
        <w:rPr>
          <w:b/>
          <w:bCs/>
          <w:sz w:val="64"/>
          <w:szCs w:val="64"/>
        </w:rPr>
        <w:t>Student Id: 1916654</w:t>
      </w:r>
    </w:p>
    <w:p w14:paraId="635EB91E" w14:textId="77777777" w:rsidR="006D6EAB" w:rsidRPr="00356F1F" w:rsidRDefault="006D6EAB">
      <w:pPr>
        <w:rPr>
          <w:b/>
          <w:bCs/>
          <w:sz w:val="64"/>
          <w:szCs w:val="64"/>
        </w:rPr>
      </w:pPr>
    </w:p>
    <w:p w14:paraId="765E8E4D" w14:textId="358250B3" w:rsidR="00CE2903" w:rsidRPr="00356F1F" w:rsidRDefault="00016728">
      <w:pPr>
        <w:rPr>
          <w:b/>
          <w:bCs/>
          <w:sz w:val="64"/>
          <w:szCs w:val="64"/>
        </w:rPr>
      </w:pPr>
      <w:r w:rsidRPr="00356F1F">
        <w:rPr>
          <w:b/>
          <w:bCs/>
          <w:sz w:val="64"/>
          <w:szCs w:val="64"/>
        </w:rPr>
        <w:t>Module</w:t>
      </w:r>
      <w:r w:rsidR="00A36547" w:rsidRPr="00356F1F">
        <w:rPr>
          <w:b/>
          <w:bCs/>
          <w:sz w:val="64"/>
          <w:szCs w:val="64"/>
        </w:rPr>
        <w:t>: E</w:t>
      </w:r>
      <w:r w:rsidR="00E776EB" w:rsidRPr="00356F1F">
        <w:rPr>
          <w:b/>
          <w:bCs/>
          <w:sz w:val="64"/>
          <w:szCs w:val="64"/>
        </w:rPr>
        <w:t xml:space="preserve">ffective </w:t>
      </w:r>
      <w:r w:rsidR="0080001F" w:rsidRPr="00356F1F">
        <w:rPr>
          <w:b/>
          <w:bCs/>
          <w:sz w:val="64"/>
          <w:szCs w:val="64"/>
        </w:rPr>
        <w:t>Teamwork</w:t>
      </w:r>
      <w:r w:rsidR="00F96990" w:rsidRPr="00356F1F">
        <w:rPr>
          <w:b/>
          <w:bCs/>
          <w:sz w:val="64"/>
          <w:szCs w:val="64"/>
        </w:rPr>
        <w:t xml:space="preserve"> and Communication</w:t>
      </w:r>
    </w:p>
    <w:p w14:paraId="02880EA6" w14:textId="64E11383" w:rsidR="006D6EAB" w:rsidRPr="00356F1F" w:rsidRDefault="006D6EAB">
      <w:pPr>
        <w:rPr>
          <w:b/>
          <w:bCs/>
          <w:sz w:val="64"/>
          <w:szCs w:val="64"/>
        </w:rPr>
      </w:pPr>
    </w:p>
    <w:p w14:paraId="6F7FC97F" w14:textId="3AE87096" w:rsidR="00F96990" w:rsidRPr="00356F1F" w:rsidRDefault="00F96990">
      <w:pPr>
        <w:rPr>
          <w:b/>
          <w:bCs/>
          <w:sz w:val="64"/>
          <w:szCs w:val="64"/>
        </w:rPr>
      </w:pPr>
      <w:r w:rsidRPr="00356F1F">
        <w:rPr>
          <w:b/>
          <w:bCs/>
          <w:sz w:val="64"/>
          <w:szCs w:val="64"/>
        </w:rPr>
        <w:t>Module</w:t>
      </w:r>
      <w:r w:rsidR="001F148C" w:rsidRPr="00356F1F">
        <w:rPr>
          <w:b/>
          <w:bCs/>
          <w:sz w:val="64"/>
          <w:szCs w:val="64"/>
        </w:rPr>
        <w:t xml:space="preserve"> Code</w:t>
      </w:r>
      <w:r w:rsidR="00115559" w:rsidRPr="00356F1F">
        <w:rPr>
          <w:b/>
          <w:bCs/>
          <w:sz w:val="64"/>
          <w:szCs w:val="64"/>
        </w:rPr>
        <w:t>:</w:t>
      </w:r>
      <w:r w:rsidR="0080001F" w:rsidRPr="00356F1F">
        <w:rPr>
          <w:b/>
          <w:bCs/>
          <w:sz w:val="64"/>
          <w:szCs w:val="64"/>
        </w:rPr>
        <w:t xml:space="preserve"> </w:t>
      </w:r>
      <w:r w:rsidR="00115559" w:rsidRPr="00356F1F">
        <w:rPr>
          <w:b/>
          <w:bCs/>
          <w:sz w:val="64"/>
          <w:szCs w:val="64"/>
        </w:rPr>
        <w:t>BMS</w:t>
      </w:r>
      <w:r w:rsidR="00016728" w:rsidRPr="00356F1F">
        <w:rPr>
          <w:b/>
          <w:bCs/>
          <w:sz w:val="64"/>
          <w:szCs w:val="64"/>
        </w:rPr>
        <w:t>W4002</w:t>
      </w:r>
    </w:p>
    <w:p w14:paraId="02340D1A" w14:textId="76A5F42E" w:rsidR="0078049C" w:rsidRPr="00356F1F" w:rsidRDefault="0078049C">
      <w:pPr>
        <w:rPr>
          <w:b/>
          <w:bCs/>
          <w:sz w:val="64"/>
          <w:szCs w:val="64"/>
        </w:rPr>
      </w:pPr>
    </w:p>
    <w:p w14:paraId="579584DE" w14:textId="22DA2309" w:rsidR="0078049C" w:rsidRPr="00356F1F" w:rsidRDefault="0078049C">
      <w:pPr>
        <w:rPr>
          <w:b/>
          <w:bCs/>
          <w:sz w:val="64"/>
          <w:szCs w:val="64"/>
        </w:rPr>
      </w:pPr>
      <w:r w:rsidRPr="00356F1F">
        <w:rPr>
          <w:b/>
          <w:bCs/>
          <w:sz w:val="64"/>
          <w:szCs w:val="64"/>
        </w:rPr>
        <w:t xml:space="preserve">Title: </w:t>
      </w:r>
      <w:r w:rsidR="005276CE" w:rsidRPr="00356F1F">
        <w:rPr>
          <w:b/>
          <w:bCs/>
          <w:sz w:val="64"/>
          <w:szCs w:val="64"/>
        </w:rPr>
        <w:t>Effective Communication at Workplace</w:t>
      </w:r>
    </w:p>
    <w:p w14:paraId="6DFFC17D" w14:textId="77777777" w:rsidR="006D6EAB" w:rsidRPr="00356F1F" w:rsidRDefault="006D6EAB">
      <w:pPr>
        <w:rPr>
          <w:b/>
          <w:bCs/>
          <w:sz w:val="64"/>
          <w:szCs w:val="64"/>
        </w:rPr>
      </w:pPr>
    </w:p>
    <w:p w14:paraId="5D42B472" w14:textId="5EF76BA3" w:rsidR="00DC2E16" w:rsidRDefault="00787D39">
      <w:pPr>
        <w:rPr>
          <w:b/>
          <w:bCs/>
          <w:sz w:val="64"/>
          <w:szCs w:val="64"/>
        </w:rPr>
      </w:pPr>
      <w:r w:rsidRPr="00356F1F">
        <w:rPr>
          <w:b/>
          <w:bCs/>
          <w:sz w:val="64"/>
          <w:szCs w:val="64"/>
        </w:rPr>
        <w:t>Lecturer:</w:t>
      </w:r>
      <w:r w:rsidR="009C0E72" w:rsidRPr="00356F1F">
        <w:rPr>
          <w:b/>
          <w:bCs/>
          <w:sz w:val="64"/>
          <w:szCs w:val="64"/>
        </w:rPr>
        <w:t xml:space="preserve"> Timothy Hopkins</w:t>
      </w:r>
    </w:p>
    <w:p w14:paraId="54E945F9" w14:textId="77777777" w:rsidR="00356F1F" w:rsidRPr="00356F1F" w:rsidRDefault="00356F1F">
      <w:pPr>
        <w:rPr>
          <w:b/>
          <w:bCs/>
          <w:sz w:val="64"/>
          <w:szCs w:val="64"/>
        </w:rPr>
      </w:pPr>
    </w:p>
    <w:p w14:paraId="4F20E3FD" w14:textId="4D99F94A" w:rsidR="009C0E72" w:rsidRPr="00356F1F" w:rsidRDefault="00755076">
      <w:pPr>
        <w:rPr>
          <w:b/>
          <w:bCs/>
          <w:sz w:val="64"/>
          <w:szCs w:val="64"/>
        </w:rPr>
      </w:pPr>
      <w:r w:rsidRPr="00356F1F">
        <w:rPr>
          <w:b/>
          <w:bCs/>
          <w:sz w:val="64"/>
          <w:szCs w:val="64"/>
        </w:rPr>
        <w:t xml:space="preserve">Submission </w:t>
      </w:r>
      <w:r w:rsidR="009C0E72" w:rsidRPr="00356F1F">
        <w:rPr>
          <w:b/>
          <w:bCs/>
          <w:sz w:val="64"/>
          <w:szCs w:val="64"/>
        </w:rPr>
        <w:t>Date:</w:t>
      </w:r>
      <w:r w:rsidRPr="00356F1F">
        <w:rPr>
          <w:b/>
          <w:bCs/>
          <w:sz w:val="64"/>
          <w:szCs w:val="64"/>
        </w:rPr>
        <w:t xml:space="preserve"> </w:t>
      </w:r>
      <w:r w:rsidR="0078049C" w:rsidRPr="00356F1F">
        <w:rPr>
          <w:b/>
          <w:bCs/>
          <w:sz w:val="64"/>
          <w:szCs w:val="64"/>
        </w:rPr>
        <w:t>0</w:t>
      </w:r>
      <w:r w:rsidR="00356F1F">
        <w:rPr>
          <w:b/>
          <w:bCs/>
          <w:sz w:val="64"/>
          <w:szCs w:val="64"/>
        </w:rPr>
        <w:t>4</w:t>
      </w:r>
      <w:r w:rsidR="00215D48" w:rsidRPr="00356F1F">
        <w:rPr>
          <w:b/>
          <w:bCs/>
          <w:sz w:val="64"/>
          <w:szCs w:val="64"/>
        </w:rPr>
        <w:t>/0</w:t>
      </w:r>
      <w:r w:rsidR="0078049C" w:rsidRPr="00356F1F">
        <w:rPr>
          <w:b/>
          <w:bCs/>
          <w:sz w:val="64"/>
          <w:szCs w:val="64"/>
        </w:rPr>
        <w:t>5</w:t>
      </w:r>
      <w:r w:rsidR="00215D48" w:rsidRPr="00356F1F">
        <w:rPr>
          <w:b/>
          <w:bCs/>
          <w:sz w:val="64"/>
          <w:szCs w:val="64"/>
        </w:rPr>
        <w:t>/2020</w:t>
      </w:r>
    </w:p>
    <w:p w14:paraId="650180D6" w14:textId="77777777" w:rsidR="00533E91" w:rsidRPr="00626FDA" w:rsidRDefault="00533E91">
      <w:pPr>
        <w:rPr>
          <w:b/>
          <w:bCs/>
          <w:sz w:val="72"/>
          <w:szCs w:val="72"/>
        </w:rPr>
      </w:pPr>
    </w:p>
    <w:p w14:paraId="49ACD710" w14:textId="77777777" w:rsidR="00B34F8F" w:rsidRDefault="00B34F8F" w:rsidP="005E0C24">
      <w:pPr>
        <w:rPr>
          <w:b/>
          <w:bCs/>
          <w:sz w:val="28"/>
          <w:szCs w:val="28"/>
          <w:u w:val="single"/>
        </w:rPr>
      </w:pPr>
    </w:p>
    <w:p w14:paraId="25C25AE5" w14:textId="223440F6" w:rsidR="00533E91" w:rsidRPr="00B809CF" w:rsidRDefault="00B34F8F" w:rsidP="005E0C24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lastRenderedPageBreak/>
        <w:t>Co</w:t>
      </w:r>
      <w:r w:rsidR="005C737B" w:rsidRPr="00CD5C8B">
        <w:rPr>
          <w:b/>
          <w:bCs/>
          <w:sz w:val="28"/>
          <w:szCs w:val="28"/>
          <w:u w:val="single"/>
        </w:rPr>
        <w:t>ntents</w:t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B809CF">
        <w:rPr>
          <w:sz w:val="28"/>
          <w:szCs w:val="28"/>
        </w:rPr>
        <w:tab/>
      </w:r>
      <w:r w:rsidR="0082660D">
        <w:rPr>
          <w:sz w:val="28"/>
          <w:szCs w:val="28"/>
        </w:rPr>
        <w:t xml:space="preserve">        </w:t>
      </w:r>
      <w:r w:rsidR="003E6709" w:rsidRPr="00C21F18">
        <w:rPr>
          <w:b/>
          <w:bCs/>
          <w:sz w:val="28"/>
          <w:szCs w:val="28"/>
          <w:u w:val="single"/>
        </w:rPr>
        <w:t>Page</w:t>
      </w:r>
    </w:p>
    <w:p w14:paraId="7FEF59AF" w14:textId="1C2B0717" w:rsidR="00CD5C8B" w:rsidRPr="00B809CF" w:rsidRDefault="00CD5C8B" w:rsidP="005E0C24">
      <w:pPr>
        <w:rPr>
          <w:sz w:val="28"/>
          <w:szCs w:val="28"/>
        </w:rPr>
      </w:pPr>
    </w:p>
    <w:p w14:paraId="59099666" w14:textId="073D988E" w:rsidR="00CD5C8B" w:rsidRDefault="00755076" w:rsidP="005E0C24">
      <w:pPr>
        <w:rPr>
          <w:sz w:val="28"/>
          <w:szCs w:val="28"/>
        </w:rPr>
      </w:pPr>
      <w:r>
        <w:rPr>
          <w:sz w:val="28"/>
          <w:szCs w:val="28"/>
        </w:rPr>
        <w:t>In</w:t>
      </w:r>
      <w:r w:rsidR="009523B9">
        <w:rPr>
          <w:sz w:val="28"/>
          <w:szCs w:val="28"/>
        </w:rPr>
        <w:t>troduction</w:t>
      </w:r>
      <w:r w:rsidR="00BB20DF">
        <w:rPr>
          <w:sz w:val="28"/>
          <w:szCs w:val="28"/>
        </w:rPr>
        <w:t xml:space="preserve"> </w:t>
      </w:r>
      <w:r w:rsidR="00C2736B">
        <w:rPr>
          <w:sz w:val="28"/>
          <w:szCs w:val="28"/>
        </w:rPr>
        <w:t>and</w:t>
      </w:r>
      <w:r w:rsidR="00FC4F0B">
        <w:rPr>
          <w:sz w:val="28"/>
          <w:szCs w:val="28"/>
        </w:rPr>
        <w:t xml:space="preserve"> definition of</w:t>
      </w:r>
      <w:r w:rsidR="00E67FA2">
        <w:rPr>
          <w:sz w:val="28"/>
          <w:szCs w:val="28"/>
        </w:rPr>
        <w:t xml:space="preserve"> </w:t>
      </w:r>
      <w:r w:rsidR="00FC4F0B">
        <w:rPr>
          <w:sz w:val="28"/>
          <w:szCs w:val="28"/>
        </w:rPr>
        <w:t>communication</w:t>
      </w:r>
      <w:r w:rsidR="00D022CC">
        <w:rPr>
          <w:sz w:val="28"/>
          <w:szCs w:val="28"/>
        </w:rPr>
        <w:t xml:space="preserve"> ….</w:t>
      </w:r>
      <w:r w:rsidR="009523B9">
        <w:rPr>
          <w:sz w:val="28"/>
          <w:szCs w:val="28"/>
        </w:rPr>
        <w:t>………………………………………</w:t>
      </w:r>
      <w:r w:rsidR="00C21F18">
        <w:rPr>
          <w:sz w:val="28"/>
          <w:szCs w:val="28"/>
        </w:rPr>
        <w:t xml:space="preserve">   1</w:t>
      </w:r>
    </w:p>
    <w:p w14:paraId="6112280C" w14:textId="10973180" w:rsidR="00180705" w:rsidRDefault="00180705" w:rsidP="005E0C24">
      <w:pPr>
        <w:rPr>
          <w:sz w:val="28"/>
          <w:szCs w:val="28"/>
        </w:rPr>
      </w:pPr>
    </w:p>
    <w:p w14:paraId="4E5FC384" w14:textId="0BF58DD3" w:rsidR="00180705" w:rsidRDefault="002E4810" w:rsidP="005E0C24">
      <w:pPr>
        <w:rPr>
          <w:sz w:val="28"/>
          <w:szCs w:val="28"/>
        </w:rPr>
      </w:pPr>
      <w:r>
        <w:rPr>
          <w:sz w:val="28"/>
          <w:szCs w:val="28"/>
        </w:rPr>
        <w:t>Verbal and nonverbal communication</w:t>
      </w:r>
      <w:r w:rsidR="00CB3295">
        <w:rPr>
          <w:sz w:val="28"/>
          <w:szCs w:val="28"/>
        </w:rPr>
        <w:t xml:space="preserve"> ……………………………………………………</w:t>
      </w:r>
      <w:r w:rsidR="00E87E5D">
        <w:rPr>
          <w:sz w:val="28"/>
          <w:szCs w:val="28"/>
        </w:rPr>
        <w:t>….</w:t>
      </w:r>
      <w:r w:rsidR="00CB3295">
        <w:rPr>
          <w:sz w:val="28"/>
          <w:szCs w:val="28"/>
        </w:rPr>
        <w:t xml:space="preserve">  </w:t>
      </w:r>
      <w:r w:rsidR="00BD179F">
        <w:rPr>
          <w:sz w:val="28"/>
          <w:szCs w:val="28"/>
        </w:rPr>
        <w:t xml:space="preserve"> </w:t>
      </w:r>
      <w:r>
        <w:rPr>
          <w:sz w:val="28"/>
          <w:szCs w:val="28"/>
        </w:rPr>
        <w:t>1</w:t>
      </w:r>
    </w:p>
    <w:p w14:paraId="023BF4BA" w14:textId="3BCE4542" w:rsidR="00CB3295" w:rsidRDefault="00CB3295" w:rsidP="005E0C24">
      <w:pPr>
        <w:rPr>
          <w:sz w:val="28"/>
          <w:szCs w:val="28"/>
        </w:rPr>
      </w:pPr>
    </w:p>
    <w:p w14:paraId="7343CC7D" w14:textId="328BC647" w:rsidR="00B63A3B" w:rsidRDefault="002E4810" w:rsidP="005E0C24">
      <w:pPr>
        <w:rPr>
          <w:sz w:val="28"/>
          <w:szCs w:val="28"/>
        </w:rPr>
      </w:pPr>
      <w:r>
        <w:rPr>
          <w:sz w:val="28"/>
          <w:szCs w:val="28"/>
        </w:rPr>
        <w:t>Assertiveness …………………………………….</w:t>
      </w:r>
      <w:r w:rsidR="00DA59C1">
        <w:rPr>
          <w:sz w:val="28"/>
          <w:szCs w:val="28"/>
        </w:rPr>
        <w:t xml:space="preserve">………………………………………………………   </w:t>
      </w:r>
      <w:r w:rsidR="00BD179F">
        <w:rPr>
          <w:sz w:val="28"/>
          <w:szCs w:val="28"/>
        </w:rPr>
        <w:t xml:space="preserve"> </w:t>
      </w:r>
      <w:r>
        <w:rPr>
          <w:sz w:val="28"/>
          <w:szCs w:val="28"/>
        </w:rPr>
        <w:t>1</w:t>
      </w:r>
    </w:p>
    <w:p w14:paraId="29C2FC2E" w14:textId="3928DE57" w:rsidR="00F7677C" w:rsidRDefault="00F7677C" w:rsidP="005E0C24">
      <w:pPr>
        <w:rPr>
          <w:sz w:val="28"/>
          <w:szCs w:val="28"/>
        </w:rPr>
      </w:pPr>
    </w:p>
    <w:p w14:paraId="7D9C35E8" w14:textId="4E0DE93C" w:rsidR="002E4810" w:rsidRDefault="002E4810" w:rsidP="005E0C24">
      <w:pPr>
        <w:rPr>
          <w:sz w:val="28"/>
          <w:szCs w:val="28"/>
        </w:rPr>
      </w:pPr>
      <w:r>
        <w:rPr>
          <w:sz w:val="28"/>
          <w:szCs w:val="28"/>
        </w:rPr>
        <w:t xml:space="preserve">Active Listening …………………………………………………………………………………………    </w:t>
      </w:r>
      <w:r w:rsidR="005E0C24">
        <w:rPr>
          <w:sz w:val="28"/>
          <w:szCs w:val="28"/>
        </w:rPr>
        <w:t xml:space="preserve"> </w:t>
      </w:r>
      <w:r>
        <w:rPr>
          <w:sz w:val="28"/>
          <w:szCs w:val="28"/>
        </w:rPr>
        <w:t>2</w:t>
      </w:r>
    </w:p>
    <w:p w14:paraId="0D1C5D0B" w14:textId="77777777" w:rsidR="002E4810" w:rsidRDefault="002E4810" w:rsidP="005E0C24">
      <w:pPr>
        <w:rPr>
          <w:sz w:val="28"/>
          <w:szCs w:val="28"/>
        </w:rPr>
      </w:pPr>
    </w:p>
    <w:p w14:paraId="0735A8AB" w14:textId="06B972F9" w:rsidR="005E0C24" w:rsidRDefault="005E0C24" w:rsidP="005E0C24">
      <w:pPr>
        <w:rPr>
          <w:sz w:val="28"/>
          <w:szCs w:val="28"/>
        </w:rPr>
      </w:pPr>
      <w:r>
        <w:rPr>
          <w:sz w:val="28"/>
          <w:szCs w:val="28"/>
        </w:rPr>
        <w:t>Centralized and Decentralized communication …………………………………………     3</w:t>
      </w:r>
    </w:p>
    <w:p w14:paraId="7E6443B8" w14:textId="6786D656" w:rsidR="005E0C24" w:rsidRDefault="005E0C24" w:rsidP="005E0C24">
      <w:pPr>
        <w:rPr>
          <w:sz w:val="28"/>
          <w:szCs w:val="28"/>
        </w:rPr>
      </w:pPr>
    </w:p>
    <w:p w14:paraId="3AD9A20B" w14:textId="137C7B93" w:rsidR="005E0C24" w:rsidRDefault="005E0C24" w:rsidP="005E0C24">
      <w:pPr>
        <w:rPr>
          <w:sz w:val="28"/>
          <w:szCs w:val="28"/>
        </w:rPr>
      </w:pPr>
      <w:r>
        <w:rPr>
          <w:sz w:val="28"/>
          <w:szCs w:val="28"/>
        </w:rPr>
        <w:t>Virtual Communication …………………………………………………………………………….      3</w:t>
      </w:r>
    </w:p>
    <w:p w14:paraId="2F828A10" w14:textId="5A5AE5BE" w:rsidR="005E0C24" w:rsidRDefault="005E0C24" w:rsidP="005E0C24">
      <w:pPr>
        <w:rPr>
          <w:sz w:val="28"/>
          <w:szCs w:val="28"/>
        </w:rPr>
      </w:pPr>
    </w:p>
    <w:p w14:paraId="747265D9" w14:textId="76E2B6E9" w:rsidR="005E0C24" w:rsidRDefault="005E0C24" w:rsidP="005E0C24">
      <w:pPr>
        <w:rPr>
          <w:sz w:val="28"/>
          <w:szCs w:val="28"/>
        </w:rPr>
      </w:pPr>
      <w:r>
        <w:rPr>
          <w:sz w:val="28"/>
          <w:szCs w:val="28"/>
        </w:rPr>
        <w:t>Leadership in Action …………………………………………………………………………………       4</w:t>
      </w:r>
    </w:p>
    <w:p w14:paraId="47512555" w14:textId="77777777" w:rsidR="005E0C24" w:rsidRDefault="005E0C24" w:rsidP="005E0C24">
      <w:pPr>
        <w:rPr>
          <w:sz w:val="28"/>
          <w:szCs w:val="28"/>
        </w:rPr>
      </w:pPr>
    </w:p>
    <w:p w14:paraId="25BFD643" w14:textId="43027C9D" w:rsidR="005E0C24" w:rsidRDefault="007510F0" w:rsidP="005E0C24">
      <w:pPr>
        <w:rPr>
          <w:sz w:val="28"/>
          <w:szCs w:val="28"/>
        </w:rPr>
      </w:pPr>
      <w:r>
        <w:rPr>
          <w:sz w:val="28"/>
          <w:szCs w:val="28"/>
        </w:rPr>
        <w:t>Analys</w:t>
      </w:r>
      <w:r w:rsidR="00D377F1">
        <w:rPr>
          <w:sz w:val="28"/>
          <w:szCs w:val="28"/>
        </w:rPr>
        <w:t>e the Communication proce</w:t>
      </w:r>
      <w:r w:rsidR="002E4810">
        <w:rPr>
          <w:sz w:val="28"/>
          <w:szCs w:val="28"/>
        </w:rPr>
        <w:t>ss</w:t>
      </w:r>
      <w:r w:rsidR="005E0C24">
        <w:rPr>
          <w:sz w:val="28"/>
          <w:szCs w:val="28"/>
        </w:rPr>
        <w:t>:</w:t>
      </w:r>
    </w:p>
    <w:p w14:paraId="6FE68000" w14:textId="213823BF" w:rsidR="00F7677C" w:rsidRDefault="005E0C24" w:rsidP="005E0C24">
      <w:pPr>
        <w:rPr>
          <w:sz w:val="28"/>
          <w:szCs w:val="28"/>
        </w:rPr>
      </w:pPr>
      <w:r>
        <w:rPr>
          <w:sz w:val="28"/>
          <w:szCs w:val="28"/>
        </w:rPr>
        <w:t>Shannon and Weaver</w:t>
      </w:r>
      <w:r w:rsidR="00CD55FF">
        <w:rPr>
          <w:sz w:val="28"/>
          <w:szCs w:val="28"/>
        </w:rPr>
        <w:t>’s</w:t>
      </w:r>
      <w:r>
        <w:rPr>
          <w:sz w:val="28"/>
          <w:szCs w:val="28"/>
        </w:rPr>
        <w:t xml:space="preserve"> model of Communication …….</w:t>
      </w:r>
      <w:r w:rsidR="00D377F1">
        <w:rPr>
          <w:sz w:val="28"/>
          <w:szCs w:val="28"/>
        </w:rPr>
        <w:t>………………………………...  4</w:t>
      </w:r>
    </w:p>
    <w:p w14:paraId="07EDABA6" w14:textId="70881017" w:rsidR="00D377F1" w:rsidRDefault="00D377F1" w:rsidP="005E0C24">
      <w:pPr>
        <w:rPr>
          <w:sz w:val="28"/>
          <w:szCs w:val="28"/>
        </w:rPr>
      </w:pPr>
    </w:p>
    <w:p w14:paraId="2EDE3BE4" w14:textId="46DBA8EB" w:rsidR="005E0C24" w:rsidRDefault="005E0C24" w:rsidP="005E0C24">
      <w:pPr>
        <w:rPr>
          <w:sz w:val="28"/>
          <w:szCs w:val="28"/>
        </w:rPr>
      </w:pPr>
      <w:r>
        <w:rPr>
          <w:sz w:val="28"/>
          <w:szCs w:val="28"/>
        </w:rPr>
        <w:t>Schramm’s model of Communication ……………………………………………………</w:t>
      </w:r>
      <w:r w:rsidR="00CD55FF">
        <w:rPr>
          <w:sz w:val="28"/>
          <w:szCs w:val="28"/>
        </w:rPr>
        <w:t>…...</w:t>
      </w:r>
      <w:r>
        <w:rPr>
          <w:sz w:val="28"/>
          <w:szCs w:val="28"/>
        </w:rPr>
        <w:t xml:space="preserve">     5</w:t>
      </w:r>
    </w:p>
    <w:p w14:paraId="1FC27842" w14:textId="028C2E8F" w:rsidR="005E0C24" w:rsidRDefault="005E0C24" w:rsidP="005E0C24">
      <w:pPr>
        <w:rPr>
          <w:sz w:val="28"/>
          <w:szCs w:val="28"/>
        </w:rPr>
      </w:pPr>
    </w:p>
    <w:p w14:paraId="56E2C85D" w14:textId="3988F613" w:rsidR="005E0C24" w:rsidRDefault="005E0C24" w:rsidP="005E0C24">
      <w:pPr>
        <w:rPr>
          <w:sz w:val="28"/>
          <w:szCs w:val="28"/>
        </w:rPr>
      </w:pPr>
      <w:r>
        <w:rPr>
          <w:sz w:val="28"/>
          <w:szCs w:val="28"/>
        </w:rPr>
        <w:t>Berlo</w:t>
      </w:r>
      <w:r w:rsidR="00CD55FF">
        <w:rPr>
          <w:sz w:val="28"/>
          <w:szCs w:val="28"/>
        </w:rPr>
        <w:t>’s</w:t>
      </w:r>
      <w:r>
        <w:rPr>
          <w:sz w:val="28"/>
          <w:szCs w:val="28"/>
        </w:rPr>
        <w:t xml:space="preserve"> model of Communication ……………………………………………………………</w:t>
      </w:r>
      <w:r w:rsidR="00CD55FF">
        <w:rPr>
          <w:sz w:val="28"/>
          <w:szCs w:val="28"/>
        </w:rPr>
        <w:t>..</w:t>
      </w:r>
      <w:r>
        <w:rPr>
          <w:sz w:val="28"/>
          <w:szCs w:val="28"/>
        </w:rPr>
        <w:t>.     6</w:t>
      </w:r>
    </w:p>
    <w:p w14:paraId="2E28DBE1" w14:textId="77777777" w:rsidR="005E0C24" w:rsidRDefault="005E0C24" w:rsidP="005E0C24">
      <w:pPr>
        <w:rPr>
          <w:sz w:val="28"/>
          <w:szCs w:val="28"/>
        </w:rPr>
      </w:pPr>
    </w:p>
    <w:p w14:paraId="1756675F" w14:textId="3BECC046" w:rsidR="00CD55FF" w:rsidRDefault="00CD55FF" w:rsidP="005E0C24">
      <w:pPr>
        <w:rPr>
          <w:sz w:val="28"/>
          <w:szCs w:val="28"/>
        </w:rPr>
      </w:pPr>
      <w:r>
        <w:rPr>
          <w:sz w:val="28"/>
          <w:szCs w:val="28"/>
        </w:rPr>
        <w:t>Case Study …………………………………………………………………………………………………     7</w:t>
      </w:r>
    </w:p>
    <w:p w14:paraId="2A666026" w14:textId="77777777" w:rsidR="00CD55FF" w:rsidRDefault="00CD55FF" w:rsidP="005E0C24">
      <w:pPr>
        <w:rPr>
          <w:sz w:val="28"/>
          <w:szCs w:val="28"/>
        </w:rPr>
      </w:pPr>
    </w:p>
    <w:p w14:paraId="4F416E10" w14:textId="4D75443F" w:rsidR="00D377F1" w:rsidRDefault="000A4243" w:rsidP="005E0C24">
      <w:pPr>
        <w:rPr>
          <w:sz w:val="28"/>
          <w:szCs w:val="28"/>
        </w:rPr>
      </w:pPr>
      <w:r>
        <w:rPr>
          <w:sz w:val="28"/>
          <w:szCs w:val="28"/>
        </w:rPr>
        <w:t xml:space="preserve">Conclusion …………………………………………………………………………………………………..  </w:t>
      </w:r>
      <w:r w:rsidR="005E0C24">
        <w:rPr>
          <w:sz w:val="28"/>
          <w:szCs w:val="28"/>
        </w:rPr>
        <w:t xml:space="preserve"> </w:t>
      </w:r>
      <w:r w:rsidR="00CD55FF">
        <w:rPr>
          <w:sz w:val="28"/>
          <w:szCs w:val="28"/>
        </w:rPr>
        <w:t>8</w:t>
      </w:r>
    </w:p>
    <w:p w14:paraId="75DC9A22" w14:textId="4021D6FE" w:rsidR="00DA59C1" w:rsidRDefault="00DA59C1" w:rsidP="005E0C24">
      <w:pPr>
        <w:rPr>
          <w:sz w:val="28"/>
          <w:szCs w:val="28"/>
        </w:rPr>
      </w:pPr>
    </w:p>
    <w:p w14:paraId="6D419321" w14:textId="41D3B79A" w:rsidR="000A4243" w:rsidRDefault="000A4243" w:rsidP="005E0C24">
      <w:pPr>
        <w:rPr>
          <w:sz w:val="28"/>
          <w:szCs w:val="28"/>
        </w:rPr>
      </w:pPr>
      <w:r>
        <w:rPr>
          <w:sz w:val="28"/>
          <w:szCs w:val="28"/>
        </w:rPr>
        <w:t xml:space="preserve">References and bibliography ………………………………………………………………………. </w:t>
      </w:r>
      <w:r w:rsidR="00830B03">
        <w:rPr>
          <w:sz w:val="28"/>
          <w:szCs w:val="28"/>
        </w:rPr>
        <w:t xml:space="preserve"> </w:t>
      </w:r>
      <w:r w:rsidR="005E0C24">
        <w:rPr>
          <w:sz w:val="28"/>
          <w:szCs w:val="28"/>
        </w:rPr>
        <w:t xml:space="preserve"> </w:t>
      </w:r>
      <w:r w:rsidR="00CD55FF">
        <w:rPr>
          <w:sz w:val="28"/>
          <w:szCs w:val="28"/>
        </w:rPr>
        <w:t>9</w:t>
      </w:r>
    </w:p>
    <w:p w14:paraId="3B43437B" w14:textId="1E80921A" w:rsidR="000A4243" w:rsidRDefault="000A4243" w:rsidP="005E0C24">
      <w:pPr>
        <w:rPr>
          <w:sz w:val="28"/>
          <w:szCs w:val="28"/>
        </w:rPr>
      </w:pPr>
    </w:p>
    <w:p w14:paraId="4571C47D" w14:textId="2E1C2763" w:rsidR="000A4243" w:rsidRDefault="00BD179F" w:rsidP="005E0C24">
      <w:pPr>
        <w:rPr>
          <w:sz w:val="28"/>
          <w:szCs w:val="28"/>
        </w:rPr>
      </w:pPr>
      <w:r>
        <w:rPr>
          <w:sz w:val="28"/>
          <w:szCs w:val="28"/>
        </w:rPr>
        <w:t>Appendices ………………………………………………………………………………………………</w:t>
      </w:r>
      <w:r w:rsidR="00CD55FF">
        <w:rPr>
          <w:sz w:val="28"/>
          <w:szCs w:val="28"/>
        </w:rPr>
        <w:t>…   10</w:t>
      </w:r>
    </w:p>
    <w:p w14:paraId="6DAD4105" w14:textId="77777777" w:rsidR="00DA59C1" w:rsidRDefault="00DA59C1" w:rsidP="005E0C24">
      <w:pPr>
        <w:rPr>
          <w:sz w:val="28"/>
          <w:szCs w:val="28"/>
        </w:rPr>
      </w:pPr>
    </w:p>
    <w:p w14:paraId="63908B45" w14:textId="77777777" w:rsidR="005C737B" w:rsidRDefault="005C737B" w:rsidP="005E0C24">
      <w:pPr>
        <w:rPr>
          <w:b/>
          <w:bCs/>
          <w:sz w:val="28"/>
          <w:szCs w:val="28"/>
        </w:rPr>
      </w:pPr>
    </w:p>
    <w:p w14:paraId="41BA634E" w14:textId="77777777" w:rsidR="00533E91" w:rsidRDefault="00533E91" w:rsidP="005E0C24">
      <w:pPr>
        <w:rPr>
          <w:b/>
          <w:bCs/>
          <w:sz w:val="28"/>
          <w:szCs w:val="28"/>
        </w:rPr>
      </w:pPr>
    </w:p>
    <w:p w14:paraId="2B1C2AB1" w14:textId="77777777" w:rsidR="00533E91" w:rsidRDefault="00533E91" w:rsidP="005E0C24">
      <w:pPr>
        <w:rPr>
          <w:b/>
          <w:bCs/>
          <w:sz w:val="28"/>
          <w:szCs w:val="28"/>
        </w:rPr>
      </w:pPr>
    </w:p>
    <w:p w14:paraId="4B0F8D21" w14:textId="77777777" w:rsidR="00533E91" w:rsidRDefault="00533E91" w:rsidP="005E0C24">
      <w:pPr>
        <w:rPr>
          <w:b/>
          <w:bCs/>
          <w:sz w:val="28"/>
          <w:szCs w:val="28"/>
        </w:rPr>
      </w:pPr>
    </w:p>
    <w:p w14:paraId="59AC25C1" w14:textId="77777777" w:rsidR="00D84D2E" w:rsidRDefault="00D84D2E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B828D5C" w14:textId="77777777" w:rsidR="00D84D2E" w:rsidRDefault="00D84D2E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4A15E41" w14:textId="77777777" w:rsidR="00D84D2E" w:rsidRDefault="00D84D2E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681FE08" w14:textId="77777777" w:rsidR="00D84D2E" w:rsidRDefault="00D84D2E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E0F1F34" w14:textId="77777777" w:rsidR="00D84D2E" w:rsidRDefault="00D84D2E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0D506E4" w14:textId="77777777" w:rsidR="00D84D2E" w:rsidRDefault="00D84D2E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C6E5E32" w14:textId="752CC02A" w:rsidR="00533E91" w:rsidRDefault="00BA28ED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 w:rsidRPr="00377654">
        <w:rPr>
          <w:rFonts w:ascii="Times New Roman" w:hAnsi="Times New Roman" w:cs="Times New Roman"/>
          <w:sz w:val="28"/>
          <w:szCs w:val="28"/>
        </w:rPr>
        <w:lastRenderedPageBreak/>
        <w:t xml:space="preserve">Communication could </w:t>
      </w:r>
      <w:r w:rsidR="003944D8" w:rsidRPr="00377654">
        <w:rPr>
          <w:rFonts w:ascii="Times New Roman" w:hAnsi="Times New Roman" w:cs="Times New Roman"/>
          <w:sz w:val="28"/>
          <w:szCs w:val="28"/>
        </w:rPr>
        <w:t xml:space="preserve">be </w:t>
      </w:r>
      <w:r w:rsidRPr="00377654">
        <w:rPr>
          <w:rFonts w:ascii="Times New Roman" w:hAnsi="Times New Roman" w:cs="Times New Roman"/>
          <w:sz w:val="28"/>
          <w:szCs w:val="28"/>
        </w:rPr>
        <w:t xml:space="preserve">best </w:t>
      </w:r>
      <w:r w:rsidR="00414FC3" w:rsidRPr="00377654">
        <w:rPr>
          <w:rFonts w:ascii="Times New Roman" w:hAnsi="Times New Roman" w:cs="Times New Roman"/>
          <w:sz w:val="28"/>
          <w:szCs w:val="28"/>
        </w:rPr>
        <w:t>define</w:t>
      </w:r>
      <w:r w:rsidR="003944D8" w:rsidRPr="00377654">
        <w:rPr>
          <w:rFonts w:ascii="Times New Roman" w:hAnsi="Times New Roman" w:cs="Times New Roman"/>
          <w:sz w:val="28"/>
          <w:szCs w:val="28"/>
        </w:rPr>
        <w:t>d</w:t>
      </w:r>
      <w:r w:rsidRPr="00377654">
        <w:rPr>
          <w:rFonts w:ascii="Times New Roman" w:hAnsi="Times New Roman" w:cs="Times New Roman"/>
          <w:sz w:val="28"/>
          <w:szCs w:val="28"/>
        </w:rPr>
        <w:t xml:space="preserve"> as sharing of information, ideas, opinions, facts, </w:t>
      </w:r>
      <w:r w:rsidR="00175F81" w:rsidRPr="00377654">
        <w:rPr>
          <w:rFonts w:ascii="Times New Roman" w:hAnsi="Times New Roman" w:cs="Times New Roman"/>
          <w:sz w:val="28"/>
          <w:szCs w:val="28"/>
        </w:rPr>
        <w:t>values between</w:t>
      </w:r>
      <w:r w:rsidRPr="00377654">
        <w:rPr>
          <w:rFonts w:ascii="Times New Roman" w:hAnsi="Times New Roman" w:cs="Times New Roman"/>
          <w:sz w:val="28"/>
          <w:szCs w:val="28"/>
        </w:rPr>
        <w:t xml:space="preserve"> two people or more or between the organisations, etc. It can be in any </w:t>
      </w:r>
      <w:r w:rsidR="00414FC3" w:rsidRPr="00377654">
        <w:rPr>
          <w:rFonts w:ascii="Times New Roman" w:hAnsi="Times New Roman" w:cs="Times New Roman"/>
          <w:sz w:val="28"/>
          <w:szCs w:val="28"/>
        </w:rPr>
        <w:t>form verbal</w:t>
      </w:r>
      <w:r w:rsidRPr="00377654">
        <w:rPr>
          <w:rFonts w:ascii="Times New Roman" w:hAnsi="Times New Roman" w:cs="Times New Roman"/>
          <w:sz w:val="28"/>
          <w:szCs w:val="28"/>
        </w:rPr>
        <w:t xml:space="preserve">, </w:t>
      </w:r>
      <w:r w:rsidR="00414FC3" w:rsidRPr="00377654">
        <w:rPr>
          <w:rFonts w:ascii="Times New Roman" w:hAnsi="Times New Roman" w:cs="Times New Roman"/>
          <w:sz w:val="28"/>
          <w:szCs w:val="28"/>
        </w:rPr>
        <w:t>nonverbal</w:t>
      </w:r>
      <w:r w:rsidRPr="00377654">
        <w:rPr>
          <w:rFonts w:ascii="Times New Roman" w:hAnsi="Times New Roman" w:cs="Times New Roman"/>
          <w:sz w:val="28"/>
          <w:szCs w:val="28"/>
        </w:rPr>
        <w:t xml:space="preserve">, written, or some other forms (radio, television, etc.). It is thought to be one of the most important skills to be able to communicate effectively. </w:t>
      </w:r>
    </w:p>
    <w:p w14:paraId="4CB3F969" w14:textId="2F74216D" w:rsidR="00630B35" w:rsidRDefault="00630B35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5332087" w14:textId="5698ED63" w:rsidR="00630B35" w:rsidRDefault="00C76520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proces</w:t>
      </w:r>
      <w:r w:rsidR="00FE6E7F">
        <w:rPr>
          <w:rFonts w:ascii="Times New Roman" w:hAnsi="Times New Roman" w:cs="Times New Roman"/>
          <w:sz w:val="28"/>
          <w:szCs w:val="28"/>
        </w:rPr>
        <w:t>s of communication takes places</w:t>
      </w:r>
      <w:r w:rsidR="00CD5DC5">
        <w:rPr>
          <w:rFonts w:ascii="Times New Roman" w:hAnsi="Times New Roman" w:cs="Times New Roman"/>
          <w:sz w:val="28"/>
          <w:szCs w:val="28"/>
        </w:rPr>
        <w:t xml:space="preserve"> between </w:t>
      </w:r>
      <w:r w:rsidR="00FE6E7F">
        <w:rPr>
          <w:rFonts w:ascii="Times New Roman" w:hAnsi="Times New Roman" w:cs="Times New Roman"/>
          <w:sz w:val="28"/>
          <w:szCs w:val="28"/>
        </w:rPr>
        <w:t>two</w:t>
      </w:r>
      <w:r w:rsidR="00CD5DC5">
        <w:rPr>
          <w:rFonts w:ascii="Times New Roman" w:hAnsi="Times New Roman" w:cs="Times New Roman"/>
          <w:sz w:val="28"/>
          <w:szCs w:val="28"/>
        </w:rPr>
        <w:t xml:space="preserve"> parties, when </w:t>
      </w:r>
      <w:r w:rsidR="00310675">
        <w:rPr>
          <w:rFonts w:ascii="Times New Roman" w:hAnsi="Times New Roman" w:cs="Times New Roman"/>
          <w:sz w:val="28"/>
          <w:szCs w:val="28"/>
        </w:rPr>
        <w:t>first party (usually the sender) sends information</w:t>
      </w:r>
      <w:r w:rsidR="00C021D0">
        <w:rPr>
          <w:rFonts w:ascii="Times New Roman" w:hAnsi="Times New Roman" w:cs="Times New Roman"/>
          <w:sz w:val="28"/>
          <w:szCs w:val="28"/>
        </w:rPr>
        <w:t xml:space="preserve"> verbally or nonverbally</w:t>
      </w:r>
      <w:r w:rsidR="00B80767">
        <w:rPr>
          <w:rFonts w:ascii="Times New Roman" w:hAnsi="Times New Roman" w:cs="Times New Roman"/>
          <w:sz w:val="28"/>
          <w:szCs w:val="28"/>
        </w:rPr>
        <w:t xml:space="preserve"> through </w:t>
      </w:r>
      <w:r w:rsidR="00C319F3">
        <w:rPr>
          <w:rFonts w:ascii="Times New Roman" w:hAnsi="Times New Roman" w:cs="Times New Roman"/>
          <w:sz w:val="28"/>
          <w:szCs w:val="28"/>
        </w:rPr>
        <w:t>a medium (could be any sort of mod</w:t>
      </w:r>
      <w:r w:rsidR="00C538E6">
        <w:rPr>
          <w:rFonts w:ascii="Times New Roman" w:hAnsi="Times New Roman" w:cs="Times New Roman"/>
          <w:sz w:val="28"/>
          <w:szCs w:val="28"/>
        </w:rPr>
        <w:t>e</w:t>
      </w:r>
      <w:r w:rsidR="002E0413">
        <w:rPr>
          <w:rFonts w:ascii="Times New Roman" w:hAnsi="Times New Roman" w:cs="Times New Roman"/>
          <w:sz w:val="28"/>
          <w:szCs w:val="28"/>
        </w:rPr>
        <w:t xml:space="preserve">) and </w:t>
      </w:r>
      <w:r w:rsidR="00FC46CA">
        <w:rPr>
          <w:rFonts w:ascii="Times New Roman" w:hAnsi="Times New Roman" w:cs="Times New Roman"/>
          <w:sz w:val="28"/>
          <w:szCs w:val="28"/>
        </w:rPr>
        <w:t xml:space="preserve">the second party receives it </w:t>
      </w:r>
      <w:r w:rsidR="007D0B22">
        <w:rPr>
          <w:rFonts w:ascii="Times New Roman" w:hAnsi="Times New Roman" w:cs="Times New Roman"/>
          <w:sz w:val="28"/>
          <w:szCs w:val="28"/>
        </w:rPr>
        <w:t>by usi</w:t>
      </w:r>
      <w:r w:rsidR="0001449E">
        <w:rPr>
          <w:rFonts w:ascii="Times New Roman" w:hAnsi="Times New Roman" w:cs="Times New Roman"/>
          <w:sz w:val="28"/>
          <w:szCs w:val="28"/>
        </w:rPr>
        <w:t xml:space="preserve">ng the </w:t>
      </w:r>
      <w:r w:rsidR="008501A1">
        <w:rPr>
          <w:rFonts w:ascii="Times New Roman" w:hAnsi="Times New Roman" w:cs="Times New Roman"/>
          <w:sz w:val="28"/>
          <w:szCs w:val="28"/>
        </w:rPr>
        <w:t>medium</w:t>
      </w:r>
      <w:r w:rsidR="00806CDC">
        <w:rPr>
          <w:rFonts w:ascii="Times New Roman" w:hAnsi="Times New Roman" w:cs="Times New Roman"/>
          <w:sz w:val="28"/>
          <w:szCs w:val="28"/>
        </w:rPr>
        <w:t>.</w:t>
      </w:r>
      <w:r w:rsidR="008824F0">
        <w:rPr>
          <w:rFonts w:ascii="Times New Roman" w:hAnsi="Times New Roman" w:cs="Times New Roman"/>
          <w:sz w:val="28"/>
          <w:szCs w:val="28"/>
        </w:rPr>
        <w:t xml:space="preserve"> Sender encodes the messages </w:t>
      </w:r>
      <w:r w:rsidR="00137EFC">
        <w:rPr>
          <w:rFonts w:ascii="Times New Roman" w:hAnsi="Times New Roman" w:cs="Times New Roman"/>
          <w:sz w:val="28"/>
          <w:szCs w:val="28"/>
        </w:rPr>
        <w:t>through the medium (</w:t>
      </w:r>
      <w:r w:rsidR="00816E41">
        <w:rPr>
          <w:rFonts w:ascii="Times New Roman" w:hAnsi="Times New Roman" w:cs="Times New Roman"/>
          <w:sz w:val="28"/>
          <w:szCs w:val="28"/>
        </w:rPr>
        <w:t xml:space="preserve">written, oral, </w:t>
      </w:r>
      <w:r w:rsidR="004135F0">
        <w:rPr>
          <w:rFonts w:ascii="Times New Roman" w:hAnsi="Times New Roman" w:cs="Times New Roman"/>
          <w:sz w:val="28"/>
          <w:szCs w:val="28"/>
        </w:rPr>
        <w:t xml:space="preserve">electronic or nonverbal) and the </w:t>
      </w:r>
      <w:r w:rsidR="005C4B7B">
        <w:rPr>
          <w:rFonts w:ascii="Times New Roman" w:hAnsi="Times New Roman" w:cs="Times New Roman"/>
          <w:sz w:val="28"/>
          <w:szCs w:val="28"/>
        </w:rPr>
        <w:t>receiver decodes the messages</w:t>
      </w:r>
      <w:r w:rsidR="00CF598E">
        <w:rPr>
          <w:rFonts w:ascii="Times New Roman" w:hAnsi="Times New Roman" w:cs="Times New Roman"/>
          <w:sz w:val="28"/>
          <w:szCs w:val="28"/>
        </w:rPr>
        <w:t xml:space="preserve"> </w:t>
      </w:r>
      <w:r w:rsidR="00BD3E3E">
        <w:rPr>
          <w:rFonts w:ascii="Times New Roman" w:hAnsi="Times New Roman" w:cs="Times New Roman"/>
          <w:sz w:val="28"/>
          <w:szCs w:val="28"/>
        </w:rPr>
        <w:t>clearly,</w:t>
      </w:r>
      <w:r w:rsidR="00CF598E">
        <w:rPr>
          <w:rFonts w:ascii="Times New Roman" w:hAnsi="Times New Roman" w:cs="Times New Roman"/>
          <w:sz w:val="28"/>
          <w:szCs w:val="28"/>
        </w:rPr>
        <w:t xml:space="preserve"> so they have clear understanding </w:t>
      </w:r>
      <w:r w:rsidR="00DB6E80">
        <w:rPr>
          <w:rFonts w:ascii="Times New Roman" w:hAnsi="Times New Roman" w:cs="Times New Roman"/>
          <w:sz w:val="28"/>
          <w:szCs w:val="28"/>
        </w:rPr>
        <w:t xml:space="preserve">of the messages. </w:t>
      </w:r>
      <w:r w:rsidR="00BD3E3E">
        <w:rPr>
          <w:rFonts w:ascii="Times New Roman" w:hAnsi="Times New Roman" w:cs="Times New Roman"/>
          <w:sz w:val="28"/>
          <w:szCs w:val="28"/>
        </w:rPr>
        <w:t xml:space="preserve">When the </w:t>
      </w:r>
      <w:r w:rsidR="00554336">
        <w:rPr>
          <w:rFonts w:ascii="Times New Roman" w:hAnsi="Times New Roman" w:cs="Times New Roman"/>
          <w:sz w:val="28"/>
          <w:szCs w:val="28"/>
        </w:rPr>
        <w:t>receiver</w:t>
      </w:r>
      <w:r w:rsidR="00BD3E3E">
        <w:rPr>
          <w:rFonts w:ascii="Times New Roman" w:hAnsi="Times New Roman" w:cs="Times New Roman"/>
          <w:sz w:val="28"/>
          <w:szCs w:val="28"/>
        </w:rPr>
        <w:t xml:space="preserve"> </w:t>
      </w:r>
      <w:r w:rsidR="004D5FF8">
        <w:rPr>
          <w:rFonts w:ascii="Times New Roman" w:hAnsi="Times New Roman" w:cs="Times New Roman"/>
          <w:sz w:val="28"/>
          <w:szCs w:val="28"/>
        </w:rPr>
        <w:t xml:space="preserve">precisely </w:t>
      </w:r>
      <w:r w:rsidR="00BD76F1">
        <w:rPr>
          <w:rFonts w:ascii="Times New Roman" w:hAnsi="Times New Roman" w:cs="Times New Roman"/>
          <w:sz w:val="28"/>
          <w:szCs w:val="28"/>
        </w:rPr>
        <w:t xml:space="preserve">interprets the information sent out by the </w:t>
      </w:r>
      <w:r w:rsidR="009104F1">
        <w:rPr>
          <w:rFonts w:ascii="Times New Roman" w:hAnsi="Times New Roman" w:cs="Times New Roman"/>
          <w:sz w:val="28"/>
          <w:szCs w:val="28"/>
        </w:rPr>
        <w:t xml:space="preserve">sender, a </w:t>
      </w:r>
      <w:r w:rsidR="00E12AD4">
        <w:rPr>
          <w:rFonts w:ascii="Times New Roman" w:hAnsi="Times New Roman" w:cs="Times New Roman"/>
          <w:sz w:val="28"/>
          <w:szCs w:val="28"/>
        </w:rPr>
        <w:t>successful</w:t>
      </w:r>
      <w:r w:rsidR="00264158">
        <w:rPr>
          <w:rFonts w:ascii="Times New Roman" w:hAnsi="Times New Roman" w:cs="Times New Roman"/>
          <w:sz w:val="28"/>
          <w:szCs w:val="28"/>
        </w:rPr>
        <w:t xml:space="preserve"> communicatio</w:t>
      </w:r>
      <w:r w:rsidR="00E4127F">
        <w:rPr>
          <w:rFonts w:ascii="Times New Roman" w:hAnsi="Times New Roman" w:cs="Times New Roman"/>
          <w:sz w:val="28"/>
          <w:szCs w:val="28"/>
        </w:rPr>
        <w:t>n</w:t>
      </w:r>
      <w:r w:rsidR="00E12AD4">
        <w:rPr>
          <w:rFonts w:ascii="Times New Roman" w:hAnsi="Times New Roman" w:cs="Times New Roman"/>
          <w:sz w:val="28"/>
          <w:szCs w:val="28"/>
        </w:rPr>
        <w:t xml:space="preserve"> takes place.</w:t>
      </w:r>
      <w:r w:rsidR="002165C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D1115B7" w14:textId="637AC9E0" w:rsidR="001F440A" w:rsidRDefault="001F440A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89F7047" w14:textId="59EA3697" w:rsidR="001F440A" w:rsidRDefault="00913B28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Communica</w:t>
      </w:r>
      <w:r w:rsidR="00846BFF">
        <w:rPr>
          <w:rFonts w:ascii="Times New Roman" w:hAnsi="Times New Roman" w:cs="Times New Roman"/>
          <w:sz w:val="28"/>
          <w:szCs w:val="28"/>
        </w:rPr>
        <w:t>tion could be either verbal or nonverbal</w:t>
      </w:r>
      <w:r w:rsidR="00144AFF">
        <w:rPr>
          <w:rFonts w:ascii="Times New Roman" w:hAnsi="Times New Roman" w:cs="Times New Roman"/>
          <w:sz w:val="28"/>
          <w:szCs w:val="28"/>
        </w:rPr>
        <w:t>,</w:t>
      </w:r>
      <w:r w:rsidR="0079438B">
        <w:rPr>
          <w:rFonts w:ascii="Times New Roman" w:hAnsi="Times New Roman" w:cs="Times New Roman"/>
          <w:sz w:val="28"/>
          <w:szCs w:val="28"/>
        </w:rPr>
        <w:t xml:space="preserve"> verbal communication co</w:t>
      </w:r>
      <w:r w:rsidR="00C57618">
        <w:rPr>
          <w:rFonts w:ascii="Times New Roman" w:hAnsi="Times New Roman" w:cs="Times New Roman"/>
          <w:sz w:val="28"/>
          <w:szCs w:val="28"/>
        </w:rPr>
        <w:t>uld be written</w:t>
      </w:r>
      <w:r w:rsidR="0088156E">
        <w:rPr>
          <w:rFonts w:ascii="Times New Roman" w:hAnsi="Times New Roman" w:cs="Times New Roman"/>
          <w:sz w:val="28"/>
          <w:szCs w:val="28"/>
        </w:rPr>
        <w:t xml:space="preserve"> or oral</w:t>
      </w:r>
      <w:r w:rsidR="00D96CC8">
        <w:rPr>
          <w:rFonts w:ascii="Times New Roman" w:hAnsi="Times New Roman" w:cs="Times New Roman"/>
          <w:sz w:val="28"/>
          <w:szCs w:val="28"/>
        </w:rPr>
        <w:t xml:space="preserve"> form. </w:t>
      </w:r>
      <w:r w:rsidR="00B03940">
        <w:rPr>
          <w:rFonts w:ascii="Times New Roman" w:hAnsi="Times New Roman" w:cs="Times New Roman"/>
          <w:sz w:val="28"/>
          <w:szCs w:val="28"/>
        </w:rPr>
        <w:t xml:space="preserve">The most usual way a person </w:t>
      </w:r>
      <w:r w:rsidR="00636E37">
        <w:rPr>
          <w:rFonts w:ascii="Times New Roman" w:hAnsi="Times New Roman" w:cs="Times New Roman"/>
          <w:sz w:val="28"/>
          <w:szCs w:val="28"/>
        </w:rPr>
        <w:t>expresses</w:t>
      </w:r>
      <w:r w:rsidR="00040E45">
        <w:rPr>
          <w:rFonts w:ascii="Times New Roman" w:hAnsi="Times New Roman" w:cs="Times New Roman"/>
          <w:sz w:val="28"/>
          <w:szCs w:val="28"/>
        </w:rPr>
        <w:t xml:space="preserve"> them</w:t>
      </w:r>
      <w:r w:rsidR="00083EBE">
        <w:rPr>
          <w:rFonts w:ascii="Times New Roman" w:hAnsi="Times New Roman" w:cs="Times New Roman"/>
          <w:sz w:val="28"/>
          <w:szCs w:val="28"/>
        </w:rPr>
        <w:t>selves in oral form</w:t>
      </w:r>
      <w:r w:rsidR="00A46651">
        <w:rPr>
          <w:rFonts w:ascii="Times New Roman" w:hAnsi="Times New Roman" w:cs="Times New Roman"/>
          <w:sz w:val="28"/>
          <w:szCs w:val="28"/>
        </w:rPr>
        <w:t>. The group of teams work together, share their views</w:t>
      </w:r>
      <w:r w:rsidR="00F15658">
        <w:rPr>
          <w:rFonts w:ascii="Times New Roman" w:hAnsi="Times New Roman" w:cs="Times New Roman"/>
          <w:sz w:val="28"/>
          <w:szCs w:val="28"/>
        </w:rPr>
        <w:t xml:space="preserve"> and ideas, do a project together, et</w:t>
      </w:r>
      <w:r w:rsidR="00382B56">
        <w:rPr>
          <w:rFonts w:ascii="Times New Roman" w:hAnsi="Times New Roman" w:cs="Times New Roman"/>
          <w:sz w:val="28"/>
          <w:szCs w:val="28"/>
        </w:rPr>
        <w:t xml:space="preserve">c. It </w:t>
      </w:r>
      <w:r w:rsidR="00FD0545">
        <w:rPr>
          <w:rFonts w:ascii="Times New Roman" w:hAnsi="Times New Roman" w:cs="Times New Roman"/>
          <w:sz w:val="28"/>
          <w:szCs w:val="28"/>
        </w:rPr>
        <w:t>requires</w:t>
      </w:r>
      <w:r w:rsidR="00CA54FE">
        <w:rPr>
          <w:rFonts w:ascii="Times New Roman" w:hAnsi="Times New Roman" w:cs="Times New Roman"/>
          <w:sz w:val="28"/>
          <w:szCs w:val="28"/>
        </w:rPr>
        <w:t xml:space="preserve"> </w:t>
      </w:r>
      <w:r w:rsidR="001A6D28">
        <w:rPr>
          <w:rFonts w:ascii="Times New Roman" w:hAnsi="Times New Roman" w:cs="Times New Roman"/>
          <w:sz w:val="28"/>
          <w:szCs w:val="28"/>
        </w:rPr>
        <w:t xml:space="preserve">oral or written conversations, thousands of words are </w:t>
      </w:r>
      <w:r w:rsidR="006F21A0">
        <w:rPr>
          <w:rFonts w:ascii="Times New Roman" w:hAnsi="Times New Roman" w:cs="Times New Roman"/>
          <w:sz w:val="28"/>
          <w:szCs w:val="28"/>
        </w:rPr>
        <w:t>exchanged in the meetings, have different interpretations</w:t>
      </w:r>
      <w:r w:rsidR="00242DDD">
        <w:rPr>
          <w:rFonts w:ascii="Times New Roman" w:hAnsi="Times New Roman" w:cs="Times New Roman"/>
          <w:sz w:val="28"/>
          <w:szCs w:val="28"/>
        </w:rPr>
        <w:t xml:space="preserve">. </w:t>
      </w:r>
      <w:r w:rsidR="00547A68">
        <w:rPr>
          <w:rFonts w:ascii="Times New Roman" w:hAnsi="Times New Roman" w:cs="Times New Roman"/>
          <w:sz w:val="28"/>
          <w:szCs w:val="28"/>
        </w:rPr>
        <w:t>“</w:t>
      </w:r>
      <w:r w:rsidR="00242DDD">
        <w:rPr>
          <w:rFonts w:ascii="Times New Roman" w:hAnsi="Times New Roman" w:cs="Times New Roman"/>
          <w:sz w:val="28"/>
          <w:szCs w:val="28"/>
        </w:rPr>
        <w:t xml:space="preserve">It is thought that </w:t>
      </w:r>
      <w:r w:rsidR="00DF0B0D">
        <w:rPr>
          <w:rFonts w:ascii="Times New Roman" w:hAnsi="Times New Roman" w:cs="Times New Roman"/>
          <w:sz w:val="28"/>
          <w:szCs w:val="28"/>
        </w:rPr>
        <w:t xml:space="preserve">with verbal communications, </w:t>
      </w:r>
      <w:r w:rsidR="009E2A59">
        <w:rPr>
          <w:rFonts w:ascii="Times New Roman" w:hAnsi="Times New Roman" w:cs="Times New Roman"/>
          <w:sz w:val="28"/>
          <w:szCs w:val="28"/>
        </w:rPr>
        <w:t xml:space="preserve">an individual could be </w:t>
      </w:r>
      <w:r w:rsidR="00291A19">
        <w:rPr>
          <w:rFonts w:ascii="Times New Roman" w:hAnsi="Times New Roman" w:cs="Times New Roman"/>
          <w:sz w:val="28"/>
          <w:szCs w:val="28"/>
        </w:rPr>
        <w:t xml:space="preserve">evaluated </w:t>
      </w:r>
      <w:r w:rsidR="00D00EAF">
        <w:rPr>
          <w:rFonts w:ascii="Times New Roman" w:hAnsi="Times New Roman" w:cs="Times New Roman"/>
          <w:sz w:val="28"/>
          <w:szCs w:val="28"/>
        </w:rPr>
        <w:t xml:space="preserve">if </w:t>
      </w:r>
      <w:r w:rsidR="00BA58CE">
        <w:rPr>
          <w:rFonts w:ascii="Times New Roman" w:hAnsi="Times New Roman" w:cs="Times New Roman"/>
          <w:sz w:val="28"/>
          <w:szCs w:val="28"/>
        </w:rPr>
        <w:t>he or she has goals to succe</w:t>
      </w:r>
      <w:r w:rsidR="00E42F4A">
        <w:rPr>
          <w:rFonts w:ascii="Times New Roman" w:hAnsi="Times New Roman" w:cs="Times New Roman"/>
          <w:sz w:val="28"/>
          <w:szCs w:val="28"/>
        </w:rPr>
        <w:t>ss</w:t>
      </w:r>
      <w:r w:rsidR="00F852B7">
        <w:rPr>
          <w:rFonts w:ascii="Times New Roman" w:hAnsi="Times New Roman" w:cs="Times New Roman"/>
          <w:sz w:val="28"/>
          <w:szCs w:val="28"/>
        </w:rPr>
        <w:t>,</w:t>
      </w:r>
      <w:r w:rsidR="00F00ECA">
        <w:rPr>
          <w:rFonts w:ascii="Times New Roman" w:hAnsi="Times New Roman" w:cs="Times New Roman"/>
          <w:sz w:val="28"/>
          <w:szCs w:val="28"/>
        </w:rPr>
        <w:t xml:space="preserve"> decisive, </w:t>
      </w:r>
      <w:r w:rsidR="00491C1A">
        <w:rPr>
          <w:rFonts w:ascii="Times New Roman" w:hAnsi="Times New Roman" w:cs="Times New Roman"/>
          <w:sz w:val="28"/>
          <w:szCs w:val="28"/>
        </w:rPr>
        <w:t xml:space="preserve">devoted, </w:t>
      </w:r>
      <w:r w:rsidR="001D0852">
        <w:rPr>
          <w:rFonts w:ascii="Times New Roman" w:hAnsi="Times New Roman" w:cs="Times New Roman"/>
          <w:sz w:val="28"/>
          <w:szCs w:val="28"/>
        </w:rPr>
        <w:t>not engage</w:t>
      </w:r>
      <w:r w:rsidR="00674D63">
        <w:rPr>
          <w:rFonts w:ascii="Times New Roman" w:hAnsi="Times New Roman" w:cs="Times New Roman"/>
          <w:sz w:val="28"/>
          <w:szCs w:val="28"/>
        </w:rPr>
        <w:t>d</w:t>
      </w:r>
      <w:r w:rsidR="00B75EB5">
        <w:rPr>
          <w:rFonts w:ascii="Times New Roman" w:hAnsi="Times New Roman" w:cs="Times New Roman"/>
          <w:sz w:val="28"/>
          <w:szCs w:val="28"/>
        </w:rPr>
        <w:t xml:space="preserve"> or noncompliant</w:t>
      </w:r>
      <w:r w:rsidR="00547A68">
        <w:rPr>
          <w:rFonts w:ascii="Times New Roman" w:hAnsi="Times New Roman" w:cs="Times New Roman"/>
          <w:sz w:val="28"/>
          <w:szCs w:val="28"/>
        </w:rPr>
        <w:t>”</w:t>
      </w:r>
      <w:r w:rsidR="00F15C1F">
        <w:rPr>
          <w:rStyle w:val="FootnoteReference"/>
          <w:rFonts w:ascii="Times New Roman" w:hAnsi="Times New Roman" w:cs="Times New Roman"/>
          <w:sz w:val="28"/>
          <w:szCs w:val="28"/>
        </w:rPr>
        <w:footnoteReference w:id="2"/>
      </w:r>
      <w:r w:rsidR="00B75EB5">
        <w:rPr>
          <w:rFonts w:ascii="Times New Roman" w:hAnsi="Times New Roman" w:cs="Times New Roman"/>
          <w:sz w:val="28"/>
          <w:szCs w:val="28"/>
        </w:rPr>
        <w:t>.</w:t>
      </w:r>
      <w:r w:rsidR="00913449">
        <w:rPr>
          <w:rFonts w:ascii="Times New Roman" w:hAnsi="Times New Roman" w:cs="Times New Roman"/>
          <w:sz w:val="28"/>
          <w:szCs w:val="28"/>
        </w:rPr>
        <w:t xml:space="preserve"> Non</w:t>
      </w:r>
      <w:r w:rsidR="00E16E0C">
        <w:rPr>
          <w:rFonts w:ascii="Times New Roman" w:hAnsi="Times New Roman" w:cs="Times New Roman"/>
          <w:sz w:val="28"/>
          <w:szCs w:val="28"/>
        </w:rPr>
        <w:t xml:space="preserve">verbal is </w:t>
      </w:r>
      <w:r w:rsidR="00C061F0">
        <w:rPr>
          <w:rFonts w:ascii="Times New Roman" w:hAnsi="Times New Roman" w:cs="Times New Roman"/>
          <w:sz w:val="28"/>
          <w:szCs w:val="28"/>
        </w:rPr>
        <w:t xml:space="preserve">important as verbal communication. </w:t>
      </w:r>
      <w:r w:rsidR="00D41170">
        <w:rPr>
          <w:rFonts w:ascii="Times New Roman" w:hAnsi="Times New Roman" w:cs="Times New Roman"/>
          <w:sz w:val="28"/>
          <w:szCs w:val="28"/>
        </w:rPr>
        <w:t xml:space="preserve">When a person speaks, it </w:t>
      </w:r>
      <w:r w:rsidR="00EC1572">
        <w:rPr>
          <w:rFonts w:ascii="Times New Roman" w:hAnsi="Times New Roman" w:cs="Times New Roman"/>
          <w:sz w:val="28"/>
          <w:szCs w:val="28"/>
        </w:rPr>
        <w:t xml:space="preserve">could be </w:t>
      </w:r>
      <w:r w:rsidR="00792CF0">
        <w:rPr>
          <w:rFonts w:ascii="Times New Roman" w:hAnsi="Times New Roman" w:cs="Times New Roman"/>
          <w:sz w:val="28"/>
          <w:szCs w:val="28"/>
        </w:rPr>
        <w:t>nodding their head</w:t>
      </w:r>
      <w:r w:rsidR="00667941">
        <w:rPr>
          <w:rFonts w:ascii="Times New Roman" w:hAnsi="Times New Roman" w:cs="Times New Roman"/>
          <w:sz w:val="28"/>
          <w:szCs w:val="28"/>
        </w:rPr>
        <w:t xml:space="preserve"> to agree or disagree something, </w:t>
      </w:r>
      <w:r w:rsidR="00653414">
        <w:rPr>
          <w:rFonts w:ascii="Times New Roman" w:hAnsi="Times New Roman" w:cs="Times New Roman"/>
          <w:sz w:val="28"/>
          <w:szCs w:val="28"/>
        </w:rPr>
        <w:t xml:space="preserve">smiling to </w:t>
      </w:r>
      <w:r w:rsidR="00FE71CB">
        <w:rPr>
          <w:rFonts w:ascii="Times New Roman" w:hAnsi="Times New Roman" w:cs="Times New Roman"/>
          <w:sz w:val="28"/>
          <w:szCs w:val="28"/>
        </w:rPr>
        <w:t xml:space="preserve">frowning showing that he or she is happy or </w:t>
      </w:r>
      <w:r w:rsidR="001C6AC2">
        <w:rPr>
          <w:rFonts w:ascii="Times New Roman" w:hAnsi="Times New Roman" w:cs="Times New Roman"/>
          <w:sz w:val="28"/>
          <w:szCs w:val="28"/>
        </w:rPr>
        <w:t>angry</w:t>
      </w:r>
      <w:r w:rsidR="002035E4">
        <w:rPr>
          <w:rFonts w:ascii="Times New Roman" w:hAnsi="Times New Roman" w:cs="Times New Roman"/>
          <w:sz w:val="28"/>
          <w:szCs w:val="28"/>
        </w:rPr>
        <w:t xml:space="preserve">, other gestures or just be the body language. </w:t>
      </w:r>
      <w:r w:rsidR="009B3E35">
        <w:rPr>
          <w:rFonts w:ascii="Times New Roman" w:hAnsi="Times New Roman" w:cs="Times New Roman"/>
          <w:sz w:val="28"/>
          <w:szCs w:val="28"/>
        </w:rPr>
        <w:t>A person could just express verbally</w:t>
      </w:r>
      <w:r w:rsidR="00564023">
        <w:rPr>
          <w:rFonts w:ascii="Times New Roman" w:hAnsi="Times New Roman" w:cs="Times New Roman"/>
          <w:sz w:val="28"/>
          <w:szCs w:val="28"/>
        </w:rPr>
        <w:t xml:space="preserve"> </w:t>
      </w:r>
      <w:r w:rsidR="009D31AD">
        <w:rPr>
          <w:rFonts w:ascii="Times New Roman" w:hAnsi="Times New Roman" w:cs="Times New Roman"/>
          <w:sz w:val="28"/>
          <w:szCs w:val="28"/>
        </w:rPr>
        <w:t>something but</w:t>
      </w:r>
      <w:r w:rsidR="00564023">
        <w:rPr>
          <w:rFonts w:ascii="Times New Roman" w:hAnsi="Times New Roman" w:cs="Times New Roman"/>
          <w:sz w:val="28"/>
          <w:szCs w:val="28"/>
        </w:rPr>
        <w:t xml:space="preserve"> could mean something else with </w:t>
      </w:r>
      <w:r w:rsidR="00FB0C5E">
        <w:rPr>
          <w:rFonts w:ascii="Times New Roman" w:hAnsi="Times New Roman" w:cs="Times New Roman"/>
          <w:sz w:val="28"/>
          <w:szCs w:val="28"/>
        </w:rPr>
        <w:t>his or her expression.</w:t>
      </w:r>
      <w:r w:rsidR="009D31AD">
        <w:rPr>
          <w:rFonts w:ascii="Times New Roman" w:hAnsi="Times New Roman" w:cs="Times New Roman"/>
          <w:sz w:val="28"/>
          <w:szCs w:val="28"/>
        </w:rPr>
        <w:t xml:space="preserve"> </w:t>
      </w:r>
      <w:r w:rsidR="004539E4">
        <w:rPr>
          <w:rFonts w:ascii="Times New Roman" w:hAnsi="Times New Roman" w:cs="Times New Roman"/>
          <w:sz w:val="28"/>
          <w:szCs w:val="28"/>
        </w:rPr>
        <w:t xml:space="preserve">According to an important scholar, it was suggested that </w:t>
      </w:r>
      <w:r w:rsidR="00DC6A47">
        <w:rPr>
          <w:rFonts w:ascii="Times New Roman" w:hAnsi="Times New Roman" w:cs="Times New Roman"/>
          <w:sz w:val="28"/>
          <w:szCs w:val="28"/>
        </w:rPr>
        <w:t xml:space="preserve">55% of the communication </w:t>
      </w:r>
      <w:r w:rsidR="00467B65">
        <w:rPr>
          <w:rFonts w:ascii="Times New Roman" w:hAnsi="Times New Roman" w:cs="Times New Roman"/>
          <w:sz w:val="28"/>
          <w:szCs w:val="28"/>
        </w:rPr>
        <w:t xml:space="preserve">are </w:t>
      </w:r>
      <w:r w:rsidR="00EF196C">
        <w:rPr>
          <w:rFonts w:ascii="Times New Roman" w:hAnsi="Times New Roman" w:cs="Times New Roman"/>
          <w:sz w:val="28"/>
          <w:szCs w:val="28"/>
        </w:rPr>
        <w:t>transferred through</w:t>
      </w:r>
      <w:r w:rsidR="00533ED3">
        <w:rPr>
          <w:rFonts w:ascii="Times New Roman" w:hAnsi="Times New Roman" w:cs="Times New Roman"/>
          <w:sz w:val="28"/>
          <w:szCs w:val="28"/>
        </w:rPr>
        <w:t xml:space="preserve"> body</w:t>
      </w:r>
      <w:r w:rsidR="00EF196C">
        <w:rPr>
          <w:rFonts w:ascii="Times New Roman" w:hAnsi="Times New Roman" w:cs="Times New Roman"/>
          <w:sz w:val="28"/>
          <w:szCs w:val="28"/>
        </w:rPr>
        <w:t xml:space="preserve"> language</w:t>
      </w:r>
      <w:r w:rsidR="00D4516A">
        <w:rPr>
          <w:rFonts w:ascii="Times New Roman" w:hAnsi="Times New Roman" w:cs="Times New Roman"/>
          <w:sz w:val="28"/>
          <w:szCs w:val="28"/>
        </w:rPr>
        <w:t xml:space="preserve"> (Lavan, 2002).</w:t>
      </w:r>
    </w:p>
    <w:p w14:paraId="4D0E1994" w14:textId="30F824A0" w:rsidR="001F4C8A" w:rsidRDefault="001F4C8A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AA1CA25" w14:textId="03720923" w:rsidR="001F4C8A" w:rsidRDefault="001F4C8A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Assertiveness</w:t>
      </w:r>
      <w:r w:rsidR="00970C51">
        <w:rPr>
          <w:rFonts w:ascii="Times New Roman" w:hAnsi="Times New Roman" w:cs="Times New Roman"/>
          <w:sz w:val="28"/>
          <w:szCs w:val="28"/>
        </w:rPr>
        <w:t xml:space="preserve"> can be explained as</w:t>
      </w:r>
      <w:r w:rsidR="009C6234">
        <w:rPr>
          <w:rFonts w:ascii="Times New Roman" w:hAnsi="Times New Roman" w:cs="Times New Roman"/>
          <w:sz w:val="28"/>
          <w:szCs w:val="28"/>
        </w:rPr>
        <w:t xml:space="preserve"> </w:t>
      </w:r>
      <w:r w:rsidR="000B1370">
        <w:rPr>
          <w:rFonts w:ascii="Times New Roman" w:hAnsi="Times New Roman" w:cs="Times New Roman"/>
          <w:sz w:val="28"/>
          <w:szCs w:val="28"/>
        </w:rPr>
        <w:t>t</w:t>
      </w:r>
      <w:r w:rsidR="00370D01">
        <w:rPr>
          <w:rFonts w:ascii="Times New Roman" w:hAnsi="Times New Roman" w:cs="Times New Roman"/>
          <w:sz w:val="28"/>
          <w:szCs w:val="28"/>
        </w:rPr>
        <w:t xml:space="preserve">he person </w:t>
      </w:r>
      <w:r w:rsidR="00641CF1">
        <w:rPr>
          <w:rFonts w:ascii="Times New Roman" w:hAnsi="Times New Roman" w:cs="Times New Roman"/>
          <w:sz w:val="28"/>
          <w:szCs w:val="28"/>
        </w:rPr>
        <w:t xml:space="preserve">who could </w:t>
      </w:r>
      <w:r w:rsidR="00E3592B">
        <w:rPr>
          <w:rFonts w:ascii="Times New Roman" w:hAnsi="Times New Roman" w:cs="Times New Roman"/>
          <w:sz w:val="28"/>
          <w:szCs w:val="28"/>
        </w:rPr>
        <w:t>convey his or her messages</w:t>
      </w:r>
      <w:r w:rsidR="001C1820">
        <w:rPr>
          <w:rFonts w:ascii="Times New Roman" w:hAnsi="Times New Roman" w:cs="Times New Roman"/>
          <w:sz w:val="28"/>
          <w:szCs w:val="28"/>
        </w:rPr>
        <w:t xml:space="preserve"> genuinely</w:t>
      </w:r>
      <w:r w:rsidR="009D288A">
        <w:rPr>
          <w:rFonts w:ascii="Times New Roman" w:hAnsi="Times New Roman" w:cs="Times New Roman"/>
          <w:sz w:val="28"/>
          <w:szCs w:val="28"/>
        </w:rPr>
        <w:t xml:space="preserve"> </w:t>
      </w:r>
      <w:r w:rsidR="0054619E">
        <w:rPr>
          <w:rFonts w:ascii="Times New Roman" w:hAnsi="Times New Roman" w:cs="Times New Roman"/>
          <w:sz w:val="28"/>
          <w:szCs w:val="28"/>
        </w:rPr>
        <w:t xml:space="preserve">and confidently, without </w:t>
      </w:r>
      <w:r w:rsidR="001E081D">
        <w:rPr>
          <w:rFonts w:ascii="Times New Roman" w:hAnsi="Times New Roman" w:cs="Times New Roman"/>
          <w:sz w:val="28"/>
          <w:szCs w:val="28"/>
        </w:rPr>
        <w:t xml:space="preserve">being </w:t>
      </w:r>
      <w:r w:rsidR="002619B1">
        <w:rPr>
          <w:rFonts w:ascii="Times New Roman" w:hAnsi="Times New Roman" w:cs="Times New Roman"/>
          <w:sz w:val="28"/>
          <w:szCs w:val="28"/>
        </w:rPr>
        <w:t>violent towards the other perso</w:t>
      </w:r>
      <w:r w:rsidR="000B1096">
        <w:rPr>
          <w:rFonts w:ascii="Times New Roman" w:hAnsi="Times New Roman" w:cs="Times New Roman"/>
          <w:sz w:val="28"/>
          <w:szCs w:val="28"/>
        </w:rPr>
        <w:t xml:space="preserve">n. In </w:t>
      </w:r>
      <w:r w:rsidR="00D16269">
        <w:rPr>
          <w:rFonts w:ascii="Times New Roman" w:hAnsi="Times New Roman" w:cs="Times New Roman"/>
          <w:sz w:val="28"/>
          <w:szCs w:val="28"/>
        </w:rPr>
        <w:t>other</w:t>
      </w:r>
      <w:r w:rsidR="003A1517">
        <w:rPr>
          <w:rFonts w:ascii="Times New Roman" w:hAnsi="Times New Roman" w:cs="Times New Roman"/>
          <w:sz w:val="28"/>
          <w:szCs w:val="28"/>
        </w:rPr>
        <w:t xml:space="preserve"> word</w:t>
      </w:r>
      <w:r w:rsidR="00D16269">
        <w:rPr>
          <w:rFonts w:ascii="Times New Roman" w:hAnsi="Times New Roman" w:cs="Times New Roman"/>
          <w:sz w:val="28"/>
          <w:szCs w:val="28"/>
        </w:rPr>
        <w:t>s</w:t>
      </w:r>
      <w:r w:rsidR="003A1517">
        <w:rPr>
          <w:rFonts w:ascii="Times New Roman" w:hAnsi="Times New Roman" w:cs="Times New Roman"/>
          <w:sz w:val="28"/>
          <w:szCs w:val="28"/>
        </w:rPr>
        <w:t>, the person who could stood up for him or h</w:t>
      </w:r>
      <w:r w:rsidR="00277FD6">
        <w:rPr>
          <w:rFonts w:ascii="Times New Roman" w:hAnsi="Times New Roman" w:cs="Times New Roman"/>
          <w:sz w:val="28"/>
          <w:szCs w:val="28"/>
        </w:rPr>
        <w:t xml:space="preserve">erself </w:t>
      </w:r>
      <w:r w:rsidR="001171A4">
        <w:rPr>
          <w:rFonts w:ascii="Times New Roman" w:hAnsi="Times New Roman" w:cs="Times New Roman"/>
          <w:sz w:val="28"/>
          <w:szCs w:val="28"/>
        </w:rPr>
        <w:t>and genuinely</w:t>
      </w:r>
      <w:r w:rsidR="002D77F3">
        <w:rPr>
          <w:rFonts w:ascii="Times New Roman" w:hAnsi="Times New Roman" w:cs="Times New Roman"/>
          <w:sz w:val="28"/>
          <w:szCs w:val="28"/>
        </w:rPr>
        <w:t xml:space="preserve"> express himself with</w:t>
      </w:r>
      <w:r w:rsidR="00A1003D">
        <w:rPr>
          <w:rFonts w:ascii="Times New Roman" w:hAnsi="Times New Roman" w:cs="Times New Roman"/>
          <w:sz w:val="28"/>
          <w:szCs w:val="28"/>
        </w:rPr>
        <w:t>out bei</w:t>
      </w:r>
      <w:r w:rsidR="009D7A68">
        <w:rPr>
          <w:rFonts w:ascii="Times New Roman" w:hAnsi="Times New Roman" w:cs="Times New Roman"/>
          <w:sz w:val="28"/>
          <w:szCs w:val="28"/>
        </w:rPr>
        <w:t>ng aggressive</w:t>
      </w:r>
      <w:r w:rsidR="00BD1035">
        <w:rPr>
          <w:rFonts w:ascii="Times New Roman" w:hAnsi="Times New Roman" w:cs="Times New Roman"/>
          <w:sz w:val="28"/>
          <w:szCs w:val="28"/>
        </w:rPr>
        <w:t>.</w:t>
      </w:r>
      <w:r w:rsidR="00FA4328">
        <w:rPr>
          <w:rFonts w:ascii="Times New Roman" w:hAnsi="Times New Roman" w:cs="Times New Roman"/>
          <w:sz w:val="28"/>
          <w:szCs w:val="28"/>
        </w:rPr>
        <w:t xml:space="preserve"> </w:t>
      </w:r>
      <w:r w:rsidR="00245704">
        <w:rPr>
          <w:rFonts w:ascii="Times New Roman" w:hAnsi="Times New Roman" w:cs="Times New Roman"/>
          <w:sz w:val="28"/>
          <w:szCs w:val="28"/>
        </w:rPr>
        <w:t>Three b</w:t>
      </w:r>
      <w:r w:rsidR="00AB75DA">
        <w:rPr>
          <w:rFonts w:ascii="Times New Roman" w:hAnsi="Times New Roman" w:cs="Times New Roman"/>
          <w:sz w:val="28"/>
          <w:szCs w:val="28"/>
        </w:rPr>
        <w:t>asic components</w:t>
      </w:r>
      <w:r w:rsidR="00A0128E">
        <w:rPr>
          <w:rFonts w:ascii="Times New Roman" w:hAnsi="Times New Roman" w:cs="Times New Roman"/>
          <w:sz w:val="28"/>
          <w:szCs w:val="28"/>
        </w:rPr>
        <w:t xml:space="preserve"> </w:t>
      </w:r>
      <w:r w:rsidR="003103A8">
        <w:rPr>
          <w:rFonts w:ascii="Times New Roman" w:hAnsi="Times New Roman" w:cs="Times New Roman"/>
          <w:sz w:val="28"/>
          <w:szCs w:val="28"/>
        </w:rPr>
        <w:t>of</w:t>
      </w:r>
      <w:r w:rsidR="00A0128E">
        <w:rPr>
          <w:rFonts w:ascii="Times New Roman" w:hAnsi="Times New Roman" w:cs="Times New Roman"/>
          <w:sz w:val="28"/>
          <w:szCs w:val="28"/>
        </w:rPr>
        <w:t xml:space="preserve"> assertiveness could</w:t>
      </w:r>
      <w:r w:rsidR="00F42957">
        <w:rPr>
          <w:rFonts w:ascii="Times New Roman" w:hAnsi="Times New Roman" w:cs="Times New Roman"/>
          <w:sz w:val="28"/>
          <w:szCs w:val="28"/>
        </w:rPr>
        <w:t xml:space="preserve"> </w:t>
      </w:r>
      <w:r w:rsidR="002414E8">
        <w:rPr>
          <w:rFonts w:ascii="Times New Roman" w:hAnsi="Times New Roman" w:cs="Times New Roman"/>
          <w:sz w:val="28"/>
          <w:szCs w:val="28"/>
        </w:rPr>
        <w:t xml:space="preserve">be </w:t>
      </w:r>
      <w:r w:rsidR="00F42957">
        <w:rPr>
          <w:rFonts w:ascii="Times New Roman" w:hAnsi="Times New Roman" w:cs="Times New Roman"/>
          <w:sz w:val="28"/>
          <w:szCs w:val="28"/>
        </w:rPr>
        <w:t>best describe</w:t>
      </w:r>
      <w:r w:rsidR="009C3164">
        <w:rPr>
          <w:rFonts w:ascii="Times New Roman" w:hAnsi="Times New Roman" w:cs="Times New Roman"/>
          <w:sz w:val="28"/>
          <w:szCs w:val="28"/>
        </w:rPr>
        <w:t>d</w:t>
      </w:r>
      <w:r w:rsidR="00F42957">
        <w:rPr>
          <w:rFonts w:ascii="Times New Roman" w:hAnsi="Times New Roman" w:cs="Times New Roman"/>
          <w:sz w:val="28"/>
          <w:szCs w:val="28"/>
        </w:rPr>
        <w:t xml:space="preserve"> how the pers</w:t>
      </w:r>
      <w:r w:rsidR="00305B0F">
        <w:rPr>
          <w:rFonts w:ascii="Times New Roman" w:hAnsi="Times New Roman" w:cs="Times New Roman"/>
          <w:sz w:val="28"/>
          <w:szCs w:val="28"/>
        </w:rPr>
        <w:t>on</w:t>
      </w:r>
      <w:r w:rsidR="00E02890">
        <w:rPr>
          <w:rFonts w:ascii="Times New Roman" w:hAnsi="Times New Roman" w:cs="Times New Roman"/>
          <w:sz w:val="28"/>
          <w:szCs w:val="28"/>
        </w:rPr>
        <w:t xml:space="preserve"> thin</w:t>
      </w:r>
      <w:r w:rsidR="00867A6E">
        <w:rPr>
          <w:rFonts w:ascii="Times New Roman" w:hAnsi="Times New Roman" w:cs="Times New Roman"/>
          <w:sz w:val="28"/>
          <w:szCs w:val="28"/>
        </w:rPr>
        <w:t>k,</w:t>
      </w:r>
      <w:r w:rsidR="00141DCF">
        <w:rPr>
          <w:rFonts w:ascii="Times New Roman" w:hAnsi="Times New Roman" w:cs="Times New Roman"/>
          <w:sz w:val="28"/>
          <w:szCs w:val="28"/>
        </w:rPr>
        <w:t xml:space="preserve"> feel or want.</w:t>
      </w:r>
      <w:r w:rsidR="00A0128E">
        <w:rPr>
          <w:rFonts w:ascii="Times New Roman" w:hAnsi="Times New Roman" w:cs="Times New Roman"/>
          <w:sz w:val="28"/>
          <w:szCs w:val="28"/>
        </w:rPr>
        <w:t xml:space="preserve">  Assertiveness is one of the important skills</w:t>
      </w:r>
      <w:r w:rsidR="00A3318F">
        <w:rPr>
          <w:rFonts w:ascii="Times New Roman" w:hAnsi="Times New Roman" w:cs="Times New Roman"/>
          <w:sz w:val="28"/>
          <w:szCs w:val="28"/>
        </w:rPr>
        <w:t xml:space="preserve"> of communication, which allows </w:t>
      </w:r>
      <w:r w:rsidR="00DD13A1">
        <w:rPr>
          <w:rFonts w:ascii="Times New Roman" w:hAnsi="Times New Roman" w:cs="Times New Roman"/>
          <w:sz w:val="28"/>
          <w:szCs w:val="28"/>
        </w:rPr>
        <w:t xml:space="preserve">the person to deal with challenging conversation in a </w:t>
      </w:r>
      <w:r w:rsidR="00E10272">
        <w:rPr>
          <w:rFonts w:ascii="Times New Roman" w:hAnsi="Times New Roman" w:cs="Times New Roman"/>
          <w:sz w:val="28"/>
          <w:szCs w:val="28"/>
        </w:rPr>
        <w:t>professional manner.</w:t>
      </w:r>
    </w:p>
    <w:p w14:paraId="6FCC5C4E" w14:textId="0DFE090F" w:rsidR="00E10272" w:rsidRDefault="00E10272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6C86A95" w14:textId="77777777" w:rsidR="002E4810" w:rsidRDefault="002E4810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FB1C9D9" w14:textId="77777777" w:rsidR="002E4810" w:rsidRDefault="002E4810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5AE4D81" w14:textId="4B223E10" w:rsidR="00E10272" w:rsidRDefault="002414E8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Active Listening is another key communicational skill, </w:t>
      </w:r>
      <w:r w:rsidR="00F276E2">
        <w:rPr>
          <w:rFonts w:ascii="Times New Roman" w:hAnsi="Times New Roman" w:cs="Times New Roman"/>
          <w:sz w:val="28"/>
          <w:szCs w:val="28"/>
        </w:rPr>
        <w:t xml:space="preserve">it </w:t>
      </w:r>
      <w:r w:rsidR="00F415E9">
        <w:rPr>
          <w:rFonts w:ascii="Times New Roman" w:hAnsi="Times New Roman" w:cs="Times New Roman"/>
          <w:sz w:val="28"/>
          <w:szCs w:val="28"/>
        </w:rPr>
        <w:t xml:space="preserve">does not only help </w:t>
      </w:r>
      <w:r w:rsidR="00412C28">
        <w:rPr>
          <w:rFonts w:ascii="Times New Roman" w:hAnsi="Times New Roman" w:cs="Times New Roman"/>
          <w:sz w:val="28"/>
          <w:szCs w:val="28"/>
        </w:rPr>
        <w:t xml:space="preserve">at </w:t>
      </w:r>
      <w:r w:rsidR="008E21BF">
        <w:rPr>
          <w:rFonts w:ascii="Times New Roman" w:hAnsi="Times New Roman" w:cs="Times New Roman"/>
          <w:sz w:val="28"/>
          <w:szCs w:val="28"/>
        </w:rPr>
        <w:t>workplaces</w:t>
      </w:r>
      <w:r w:rsidR="00412C28">
        <w:rPr>
          <w:rFonts w:ascii="Times New Roman" w:hAnsi="Times New Roman" w:cs="Times New Roman"/>
          <w:sz w:val="28"/>
          <w:szCs w:val="28"/>
        </w:rPr>
        <w:t xml:space="preserve"> but also day to </w:t>
      </w:r>
      <w:r w:rsidR="008E21BF">
        <w:rPr>
          <w:rFonts w:ascii="Times New Roman" w:hAnsi="Times New Roman" w:cs="Times New Roman"/>
          <w:sz w:val="28"/>
          <w:szCs w:val="28"/>
        </w:rPr>
        <w:t>day life.</w:t>
      </w:r>
      <w:r w:rsidR="00BD1F9D">
        <w:rPr>
          <w:rFonts w:ascii="Times New Roman" w:hAnsi="Times New Roman" w:cs="Times New Roman"/>
          <w:sz w:val="28"/>
          <w:szCs w:val="28"/>
        </w:rPr>
        <w:t xml:space="preserve"> </w:t>
      </w:r>
      <w:r w:rsidR="00547A68">
        <w:rPr>
          <w:rFonts w:ascii="Times New Roman" w:hAnsi="Times New Roman" w:cs="Times New Roman"/>
          <w:sz w:val="28"/>
          <w:szCs w:val="28"/>
        </w:rPr>
        <w:t>“</w:t>
      </w:r>
      <w:r w:rsidR="00BD1F9D">
        <w:rPr>
          <w:rFonts w:ascii="Times New Roman" w:hAnsi="Times New Roman" w:cs="Times New Roman"/>
          <w:sz w:val="28"/>
          <w:szCs w:val="28"/>
        </w:rPr>
        <w:t>Active l</w:t>
      </w:r>
      <w:r w:rsidR="008E21BF">
        <w:rPr>
          <w:rFonts w:ascii="Times New Roman" w:hAnsi="Times New Roman" w:cs="Times New Roman"/>
          <w:sz w:val="28"/>
          <w:szCs w:val="28"/>
        </w:rPr>
        <w:t>istening is a great skill, which allows the p</w:t>
      </w:r>
      <w:r w:rsidR="00671B8D">
        <w:rPr>
          <w:rFonts w:ascii="Times New Roman" w:hAnsi="Times New Roman" w:cs="Times New Roman"/>
          <w:sz w:val="28"/>
          <w:szCs w:val="28"/>
        </w:rPr>
        <w:t>erson to listen without</w:t>
      </w:r>
      <w:r w:rsidR="00140B38">
        <w:rPr>
          <w:rFonts w:ascii="Times New Roman" w:hAnsi="Times New Roman" w:cs="Times New Roman"/>
          <w:sz w:val="28"/>
          <w:szCs w:val="28"/>
        </w:rPr>
        <w:t xml:space="preserve"> any distractio</w:t>
      </w:r>
      <w:r w:rsidR="00A81B31">
        <w:rPr>
          <w:rFonts w:ascii="Times New Roman" w:hAnsi="Times New Roman" w:cs="Times New Roman"/>
          <w:sz w:val="28"/>
          <w:szCs w:val="28"/>
        </w:rPr>
        <w:t xml:space="preserve">n. It creates a wider connection between the speaker and </w:t>
      </w:r>
      <w:r w:rsidR="00A94CE2">
        <w:rPr>
          <w:rFonts w:ascii="Times New Roman" w:hAnsi="Times New Roman" w:cs="Times New Roman"/>
          <w:sz w:val="28"/>
          <w:szCs w:val="28"/>
        </w:rPr>
        <w:t xml:space="preserve">the </w:t>
      </w:r>
      <w:r w:rsidR="00A81B31">
        <w:rPr>
          <w:rFonts w:ascii="Times New Roman" w:hAnsi="Times New Roman" w:cs="Times New Roman"/>
          <w:sz w:val="28"/>
          <w:szCs w:val="28"/>
        </w:rPr>
        <w:t>listener</w:t>
      </w:r>
      <w:r w:rsidR="00211345">
        <w:rPr>
          <w:rFonts w:ascii="Times New Roman" w:hAnsi="Times New Roman" w:cs="Times New Roman"/>
          <w:sz w:val="28"/>
          <w:szCs w:val="28"/>
        </w:rPr>
        <w:t>;</w:t>
      </w:r>
      <w:r w:rsidR="00A81B31">
        <w:rPr>
          <w:rFonts w:ascii="Times New Roman" w:hAnsi="Times New Roman" w:cs="Times New Roman"/>
          <w:sz w:val="28"/>
          <w:szCs w:val="28"/>
        </w:rPr>
        <w:t xml:space="preserve"> </w:t>
      </w:r>
      <w:r w:rsidR="001F19A4">
        <w:rPr>
          <w:rFonts w:ascii="Times New Roman" w:hAnsi="Times New Roman" w:cs="Times New Roman"/>
          <w:sz w:val="28"/>
          <w:szCs w:val="28"/>
        </w:rPr>
        <w:t>by listening attentively</w:t>
      </w:r>
      <w:r w:rsidR="00A94CE2">
        <w:rPr>
          <w:rFonts w:ascii="Times New Roman" w:hAnsi="Times New Roman" w:cs="Times New Roman"/>
          <w:sz w:val="28"/>
          <w:szCs w:val="28"/>
        </w:rPr>
        <w:t xml:space="preserve"> and showing </w:t>
      </w:r>
      <w:r w:rsidR="00B4798C">
        <w:rPr>
          <w:rFonts w:ascii="Times New Roman" w:hAnsi="Times New Roman" w:cs="Times New Roman"/>
          <w:sz w:val="28"/>
          <w:szCs w:val="28"/>
        </w:rPr>
        <w:t>full interest</w:t>
      </w:r>
      <w:r w:rsidR="00272B97">
        <w:rPr>
          <w:rFonts w:ascii="Times New Roman" w:hAnsi="Times New Roman" w:cs="Times New Roman"/>
          <w:sz w:val="28"/>
          <w:szCs w:val="28"/>
        </w:rPr>
        <w:t xml:space="preserve"> and concern,</w:t>
      </w:r>
      <w:r w:rsidR="00211345">
        <w:rPr>
          <w:rFonts w:ascii="Times New Roman" w:hAnsi="Times New Roman" w:cs="Times New Roman"/>
          <w:sz w:val="28"/>
          <w:szCs w:val="28"/>
        </w:rPr>
        <w:t xml:space="preserve"> and </w:t>
      </w:r>
      <w:r w:rsidR="00D56B40">
        <w:rPr>
          <w:rFonts w:ascii="Times New Roman" w:hAnsi="Times New Roman" w:cs="Times New Roman"/>
          <w:sz w:val="28"/>
          <w:szCs w:val="28"/>
        </w:rPr>
        <w:t>response when needed by showing empathy</w:t>
      </w:r>
      <w:r w:rsidR="00547A68">
        <w:rPr>
          <w:rFonts w:ascii="Times New Roman" w:hAnsi="Times New Roman" w:cs="Times New Roman"/>
          <w:sz w:val="28"/>
          <w:szCs w:val="28"/>
        </w:rPr>
        <w:t>”</w:t>
      </w:r>
      <w:r w:rsidR="00CF2978">
        <w:rPr>
          <w:rStyle w:val="FootnoteReference"/>
          <w:rFonts w:ascii="Times New Roman" w:hAnsi="Times New Roman" w:cs="Times New Roman"/>
          <w:sz w:val="28"/>
          <w:szCs w:val="28"/>
        </w:rPr>
        <w:footnoteReference w:id="3"/>
      </w:r>
      <w:r w:rsidR="00D56B40">
        <w:rPr>
          <w:rFonts w:ascii="Times New Roman" w:hAnsi="Times New Roman" w:cs="Times New Roman"/>
          <w:sz w:val="28"/>
          <w:szCs w:val="28"/>
        </w:rPr>
        <w:t>.</w:t>
      </w:r>
      <w:r w:rsidR="00EA7BC4">
        <w:rPr>
          <w:rFonts w:ascii="Times New Roman" w:hAnsi="Times New Roman" w:cs="Times New Roman"/>
          <w:sz w:val="28"/>
          <w:szCs w:val="28"/>
        </w:rPr>
        <w:t xml:space="preserve"> </w:t>
      </w:r>
      <w:r w:rsidR="00547A68">
        <w:rPr>
          <w:rFonts w:ascii="Times New Roman" w:hAnsi="Times New Roman" w:cs="Times New Roman"/>
          <w:sz w:val="28"/>
          <w:szCs w:val="28"/>
        </w:rPr>
        <w:t>“</w:t>
      </w:r>
      <w:r w:rsidR="000B1FD6">
        <w:rPr>
          <w:rFonts w:ascii="Times New Roman" w:hAnsi="Times New Roman" w:cs="Times New Roman"/>
          <w:sz w:val="28"/>
          <w:szCs w:val="28"/>
        </w:rPr>
        <w:t xml:space="preserve">According to the </w:t>
      </w:r>
      <w:r w:rsidR="00010C05">
        <w:rPr>
          <w:rFonts w:ascii="Times New Roman" w:hAnsi="Times New Roman" w:cs="Times New Roman"/>
          <w:sz w:val="28"/>
          <w:szCs w:val="28"/>
        </w:rPr>
        <w:t xml:space="preserve">recent </w:t>
      </w:r>
      <w:r w:rsidR="000B1FD6">
        <w:rPr>
          <w:rFonts w:ascii="Times New Roman" w:hAnsi="Times New Roman" w:cs="Times New Roman"/>
          <w:sz w:val="28"/>
          <w:szCs w:val="28"/>
        </w:rPr>
        <w:t>resear</w:t>
      </w:r>
      <w:r w:rsidR="00010C05">
        <w:rPr>
          <w:rFonts w:ascii="Times New Roman" w:hAnsi="Times New Roman" w:cs="Times New Roman"/>
          <w:sz w:val="28"/>
          <w:szCs w:val="28"/>
        </w:rPr>
        <w:t xml:space="preserve">ch conducted </w:t>
      </w:r>
      <w:r w:rsidR="00D87CDE">
        <w:rPr>
          <w:rFonts w:ascii="Times New Roman" w:hAnsi="Times New Roman" w:cs="Times New Roman"/>
          <w:sz w:val="28"/>
          <w:szCs w:val="28"/>
        </w:rPr>
        <w:t xml:space="preserve">on </w:t>
      </w:r>
      <w:r w:rsidR="00885903">
        <w:rPr>
          <w:rFonts w:ascii="Times New Roman" w:hAnsi="Times New Roman" w:cs="Times New Roman"/>
          <w:sz w:val="28"/>
          <w:szCs w:val="28"/>
        </w:rPr>
        <w:t xml:space="preserve">the job search </w:t>
      </w:r>
      <w:r w:rsidR="00D87CDE">
        <w:rPr>
          <w:rFonts w:ascii="Times New Roman" w:hAnsi="Times New Roman" w:cs="Times New Roman"/>
          <w:sz w:val="28"/>
          <w:szCs w:val="28"/>
        </w:rPr>
        <w:t>engine</w:t>
      </w:r>
      <w:r w:rsidR="00010C05">
        <w:rPr>
          <w:rFonts w:ascii="Times New Roman" w:hAnsi="Times New Roman" w:cs="Times New Roman"/>
          <w:sz w:val="28"/>
          <w:szCs w:val="28"/>
        </w:rPr>
        <w:t xml:space="preserve"> indeed.com</w:t>
      </w:r>
      <w:r w:rsidR="00194268">
        <w:rPr>
          <w:rFonts w:ascii="Times New Roman" w:hAnsi="Times New Roman" w:cs="Times New Roman"/>
          <w:sz w:val="28"/>
          <w:szCs w:val="28"/>
        </w:rPr>
        <w:t xml:space="preserve">, </w:t>
      </w:r>
      <w:r w:rsidR="00D56A17">
        <w:rPr>
          <w:rFonts w:ascii="Times New Roman" w:hAnsi="Times New Roman" w:cs="Times New Roman"/>
          <w:sz w:val="28"/>
          <w:szCs w:val="28"/>
        </w:rPr>
        <w:t>active listening is one of the key competencies</w:t>
      </w:r>
      <w:r w:rsidR="00D10CC6">
        <w:rPr>
          <w:rFonts w:ascii="Times New Roman" w:hAnsi="Times New Roman" w:cs="Times New Roman"/>
          <w:sz w:val="28"/>
          <w:szCs w:val="28"/>
        </w:rPr>
        <w:t xml:space="preserve"> listed on</w:t>
      </w:r>
      <w:r w:rsidR="008E675A">
        <w:rPr>
          <w:rFonts w:ascii="Times New Roman" w:hAnsi="Times New Roman" w:cs="Times New Roman"/>
          <w:sz w:val="28"/>
          <w:szCs w:val="28"/>
        </w:rPr>
        <w:t xml:space="preserve"> the 17000</w:t>
      </w:r>
      <w:r w:rsidR="00D10CC6">
        <w:rPr>
          <w:rFonts w:ascii="Times New Roman" w:hAnsi="Times New Roman" w:cs="Times New Roman"/>
          <w:sz w:val="28"/>
          <w:szCs w:val="28"/>
        </w:rPr>
        <w:t xml:space="preserve"> </w:t>
      </w:r>
      <w:r w:rsidR="008E675A">
        <w:rPr>
          <w:rFonts w:ascii="Times New Roman" w:hAnsi="Times New Roman" w:cs="Times New Roman"/>
          <w:sz w:val="28"/>
          <w:szCs w:val="28"/>
        </w:rPr>
        <w:t>job posted in the website</w:t>
      </w:r>
      <w:r w:rsidR="00AD7BCF">
        <w:rPr>
          <w:rFonts w:ascii="Times New Roman" w:hAnsi="Times New Roman" w:cs="Times New Roman"/>
          <w:sz w:val="28"/>
          <w:szCs w:val="28"/>
        </w:rPr>
        <w:t xml:space="preserve">, including the positions </w:t>
      </w:r>
      <w:r w:rsidR="00EA69F4">
        <w:rPr>
          <w:rFonts w:ascii="Times New Roman" w:hAnsi="Times New Roman" w:cs="Times New Roman"/>
          <w:sz w:val="28"/>
          <w:szCs w:val="28"/>
        </w:rPr>
        <w:t>in management, sales and accountancy.</w:t>
      </w:r>
      <w:r w:rsidR="00547A68">
        <w:rPr>
          <w:rFonts w:ascii="Times New Roman" w:hAnsi="Times New Roman" w:cs="Times New Roman"/>
          <w:sz w:val="28"/>
          <w:szCs w:val="28"/>
        </w:rPr>
        <w:t>”</w:t>
      </w:r>
      <w:r w:rsidR="008A75B6">
        <w:rPr>
          <w:rStyle w:val="FootnoteReference"/>
          <w:rFonts w:ascii="Times New Roman" w:hAnsi="Times New Roman" w:cs="Times New Roman"/>
          <w:sz w:val="28"/>
          <w:szCs w:val="28"/>
        </w:rPr>
        <w:footnoteReference w:id="4"/>
      </w:r>
      <w:r w:rsidR="00350DD6">
        <w:rPr>
          <w:rFonts w:ascii="Times New Roman" w:hAnsi="Times New Roman" w:cs="Times New Roman"/>
          <w:sz w:val="28"/>
          <w:szCs w:val="28"/>
        </w:rPr>
        <w:t xml:space="preserve"> It is suggested that, </w:t>
      </w:r>
      <w:r w:rsidR="00792BFA">
        <w:rPr>
          <w:rFonts w:ascii="Times New Roman" w:hAnsi="Times New Roman" w:cs="Times New Roman"/>
          <w:sz w:val="28"/>
          <w:szCs w:val="28"/>
        </w:rPr>
        <w:t xml:space="preserve">active listening is an important managerial skill </w:t>
      </w:r>
      <w:r w:rsidR="007111C3">
        <w:rPr>
          <w:rFonts w:ascii="Times New Roman" w:hAnsi="Times New Roman" w:cs="Times New Roman"/>
          <w:sz w:val="28"/>
          <w:szCs w:val="28"/>
        </w:rPr>
        <w:t xml:space="preserve">required essentially to engage with </w:t>
      </w:r>
      <w:r w:rsidR="00291384">
        <w:rPr>
          <w:rFonts w:ascii="Times New Roman" w:hAnsi="Times New Roman" w:cs="Times New Roman"/>
          <w:sz w:val="28"/>
          <w:szCs w:val="28"/>
        </w:rPr>
        <w:t>employees</w:t>
      </w:r>
      <w:r w:rsidR="0059270C">
        <w:rPr>
          <w:rFonts w:ascii="Times New Roman" w:hAnsi="Times New Roman" w:cs="Times New Roman"/>
          <w:sz w:val="28"/>
          <w:szCs w:val="28"/>
        </w:rPr>
        <w:t>,</w:t>
      </w:r>
      <w:r w:rsidR="00CD7B6B">
        <w:rPr>
          <w:rFonts w:ascii="Times New Roman" w:hAnsi="Times New Roman" w:cs="Times New Roman"/>
          <w:sz w:val="28"/>
          <w:szCs w:val="28"/>
        </w:rPr>
        <w:t xml:space="preserve"> customer</w:t>
      </w:r>
      <w:r w:rsidR="00291384">
        <w:rPr>
          <w:rFonts w:ascii="Times New Roman" w:hAnsi="Times New Roman" w:cs="Times New Roman"/>
          <w:sz w:val="28"/>
          <w:szCs w:val="28"/>
        </w:rPr>
        <w:t>s and colleagues.</w:t>
      </w:r>
      <w:r w:rsidR="00164886">
        <w:rPr>
          <w:rFonts w:ascii="Times New Roman" w:hAnsi="Times New Roman" w:cs="Times New Roman"/>
          <w:sz w:val="28"/>
          <w:szCs w:val="28"/>
        </w:rPr>
        <w:t xml:space="preserve"> </w:t>
      </w:r>
      <w:r w:rsidR="00DC570C">
        <w:rPr>
          <w:rFonts w:ascii="Times New Roman" w:hAnsi="Times New Roman" w:cs="Times New Roman"/>
          <w:sz w:val="28"/>
          <w:szCs w:val="28"/>
        </w:rPr>
        <w:t xml:space="preserve">An accurate understanding would be </w:t>
      </w:r>
      <w:r w:rsidR="00E63472">
        <w:rPr>
          <w:rFonts w:ascii="Times New Roman" w:hAnsi="Times New Roman" w:cs="Times New Roman"/>
          <w:sz w:val="28"/>
          <w:szCs w:val="28"/>
        </w:rPr>
        <w:t xml:space="preserve">the listeners are not </w:t>
      </w:r>
      <w:r w:rsidR="00D94774">
        <w:rPr>
          <w:rFonts w:ascii="Times New Roman" w:hAnsi="Times New Roman" w:cs="Times New Roman"/>
          <w:sz w:val="28"/>
          <w:szCs w:val="28"/>
        </w:rPr>
        <w:t>judgemental and</w:t>
      </w:r>
      <w:r w:rsidR="007531F0">
        <w:rPr>
          <w:rFonts w:ascii="Times New Roman" w:hAnsi="Times New Roman" w:cs="Times New Roman"/>
          <w:sz w:val="28"/>
          <w:szCs w:val="28"/>
        </w:rPr>
        <w:t xml:space="preserve"> should </w:t>
      </w:r>
      <w:r w:rsidR="001E0564">
        <w:rPr>
          <w:rFonts w:ascii="Times New Roman" w:hAnsi="Times New Roman" w:cs="Times New Roman"/>
          <w:sz w:val="28"/>
          <w:szCs w:val="28"/>
        </w:rPr>
        <w:t>listen to</w:t>
      </w:r>
      <w:r w:rsidR="009661A2">
        <w:rPr>
          <w:rFonts w:ascii="Times New Roman" w:hAnsi="Times New Roman" w:cs="Times New Roman"/>
          <w:sz w:val="28"/>
          <w:szCs w:val="28"/>
        </w:rPr>
        <w:t xml:space="preserve"> the interpretation of the speaker</w:t>
      </w:r>
      <w:r w:rsidR="00D94774">
        <w:rPr>
          <w:rFonts w:ascii="Times New Roman" w:hAnsi="Times New Roman" w:cs="Times New Roman"/>
          <w:sz w:val="28"/>
          <w:szCs w:val="28"/>
        </w:rPr>
        <w:t xml:space="preserve">. </w:t>
      </w:r>
      <w:r w:rsidR="00547A68">
        <w:rPr>
          <w:rFonts w:ascii="Times New Roman" w:hAnsi="Times New Roman" w:cs="Times New Roman"/>
          <w:sz w:val="28"/>
          <w:szCs w:val="28"/>
        </w:rPr>
        <w:t>“</w:t>
      </w:r>
      <w:r w:rsidR="000C6D71">
        <w:rPr>
          <w:rFonts w:ascii="Times New Roman" w:hAnsi="Times New Roman" w:cs="Times New Roman"/>
          <w:sz w:val="28"/>
          <w:szCs w:val="28"/>
        </w:rPr>
        <w:t>There are three</w:t>
      </w:r>
      <w:r w:rsidR="00857D88">
        <w:rPr>
          <w:rFonts w:ascii="Times New Roman" w:hAnsi="Times New Roman" w:cs="Times New Roman"/>
          <w:sz w:val="28"/>
          <w:szCs w:val="28"/>
        </w:rPr>
        <w:t xml:space="preserve"> ways </w:t>
      </w:r>
      <w:r w:rsidR="00B15426">
        <w:rPr>
          <w:rFonts w:ascii="Times New Roman" w:hAnsi="Times New Roman" w:cs="Times New Roman"/>
          <w:sz w:val="28"/>
          <w:szCs w:val="28"/>
        </w:rPr>
        <w:t xml:space="preserve">the listener could pay better attention at the </w:t>
      </w:r>
      <w:r w:rsidR="00267B08">
        <w:rPr>
          <w:rFonts w:ascii="Times New Roman" w:hAnsi="Times New Roman" w:cs="Times New Roman"/>
          <w:sz w:val="28"/>
          <w:szCs w:val="28"/>
        </w:rPr>
        <w:t>speakers</w:t>
      </w:r>
      <w:r w:rsidR="003730F3">
        <w:rPr>
          <w:rFonts w:ascii="Times New Roman" w:hAnsi="Times New Roman" w:cs="Times New Roman"/>
          <w:sz w:val="28"/>
          <w:szCs w:val="28"/>
        </w:rPr>
        <w:t>, w</w:t>
      </w:r>
      <w:r w:rsidR="00F10832">
        <w:rPr>
          <w:rFonts w:ascii="Times New Roman" w:hAnsi="Times New Roman" w:cs="Times New Roman"/>
          <w:sz w:val="28"/>
          <w:szCs w:val="28"/>
        </w:rPr>
        <w:t>hich are:</w:t>
      </w:r>
    </w:p>
    <w:p w14:paraId="7FAD4E3E" w14:textId="74C00CF2" w:rsidR="00F10832" w:rsidRDefault="00E658A7" w:rsidP="007D76A1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Posture - </w:t>
      </w:r>
      <w:r w:rsidR="00F10832">
        <w:rPr>
          <w:rFonts w:ascii="Times New Roman" w:hAnsi="Times New Roman" w:cs="Times New Roman"/>
          <w:sz w:val="28"/>
          <w:szCs w:val="28"/>
        </w:rPr>
        <w:t>SOLER</w:t>
      </w:r>
      <w:r w:rsidR="00CE4A04">
        <w:rPr>
          <w:rFonts w:ascii="Times New Roman" w:hAnsi="Times New Roman" w:cs="Times New Roman"/>
          <w:sz w:val="28"/>
          <w:szCs w:val="28"/>
        </w:rPr>
        <w:t xml:space="preserve"> (</w:t>
      </w:r>
      <w:r w:rsidR="00F65B7C">
        <w:rPr>
          <w:rFonts w:ascii="Times New Roman" w:hAnsi="Times New Roman" w:cs="Times New Roman"/>
          <w:sz w:val="28"/>
          <w:szCs w:val="28"/>
        </w:rPr>
        <w:t xml:space="preserve">S-square, O-open, L-lean, </w:t>
      </w:r>
      <w:r w:rsidR="00FE1394">
        <w:rPr>
          <w:rFonts w:ascii="Times New Roman" w:hAnsi="Times New Roman" w:cs="Times New Roman"/>
          <w:sz w:val="28"/>
          <w:szCs w:val="28"/>
        </w:rPr>
        <w:t>E-eye-contact and R-relax)</w:t>
      </w:r>
    </w:p>
    <w:p w14:paraId="3C452CFC" w14:textId="3A62A061" w:rsidR="00F10832" w:rsidRDefault="00F10832" w:rsidP="007D76A1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Paraphrasing</w:t>
      </w:r>
    </w:p>
    <w:p w14:paraId="74AF8D61" w14:textId="2E60F65D" w:rsidR="00F10832" w:rsidRDefault="009D4655" w:rsidP="007D76A1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Probing</w:t>
      </w:r>
    </w:p>
    <w:p w14:paraId="58D82500" w14:textId="057989AD" w:rsidR="00CE4A04" w:rsidRPr="00CE4A04" w:rsidRDefault="00CE4A04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328B162" w14:textId="25ED69D2" w:rsidR="00892976" w:rsidRDefault="002F36F7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Posture</w:t>
      </w:r>
      <w:r w:rsidR="00EB595E">
        <w:rPr>
          <w:rFonts w:ascii="Times New Roman" w:hAnsi="Times New Roman" w:cs="Times New Roman"/>
          <w:sz w:val="28"/>
          <w:szCs w:val="28"/>
        </w:rPr>
        <w:t xml:space="preserve"> </w:t>
      </w:r>
      <w:r w:rsidR="005E5198">
        <w:rPr>
          <w:rFonts w:ascii="Times New Roman" w:hAnsi="Times New Roman" w:cs="Times New Roman"/>
          <w:sz w:val="28"/>
          <w:szCs w:val="28"/>
        </w:rPr>
        <w:t xml:space="preserve">- </w:t>
      </w:r>
      <w:r w:rsidR="00DD102A">
        <w:rPr>
          <w:rFonts w:ascii="Times New Roman" w:hAnsi="Times New Roman" w:cs="Times New Roman"/>
          <w:sz w:val="28"/>
          <w:szCs w:val="28"/>
        </w:rPr>
        <w:t xml:space="preserve">As mentioned on previous paragraph, </w:t>
      </w:r>
      <w:r w:rsidR="00533ED3">
        <w:rPr>
          <w:rFonts w:ascii="Times New Roman" w:hAnsi="Times New Roman" w:cs="Times New Roman"/>
          <w:sz w:val="28"/>
          <w:szCs w:val="28"/>
        </w:rPr>
        <w:t>55%</w:t>
      </w:r>
      <w:r w:rsidR="008A5CD2">
        <w:rPr>
          <w:rFonts w:ascii="Times New Roman" w:hAnsi="Times New Roman" w:cs="Times New Roman"/>
          <w:sz w:val="28"/>
          <w:szCs w:val="28"/>
        </w:rPr>
        <w:t xml:space="preserve"> </w:t>
      </w:r>
      <w:r w:rsidR="00533ED3">
        <w:rPr>
          <w:rFonts w:ascii="Times New Roman" w:hAnsi="Times New Roman" w:cs="Times New Roman"/>
          <w:sz w:val="28"/>
          <w:szCs w:val="28"/>
        </w:rPr>
        <w:t xml:space="preserve">of the communication takes place </w:t>
      </w:r>
      <w:r w:rsidR="00601164">
        <w:rPr>
          <w:rFonts w:ascii="Times New Roman" w:hAnsi="Times New Roman" w:cs="Times New Roman"/>
          <w:sz w:val="28"/>
          <w:szCs w:val="28"/>
        </w:rPr>
        <w:t>through</w:t>
      </w:r>
      <w:r w:rsidR="00E77EFE">
        <w:rPr>
          <w:rFonts w:ascii="Times New Roman" w:hAnsi="Times New Roman" w:cs="Times New Roman"/>
          <w:sz w:val="28"/>
          <w:szCs w:val="28"/>
        </w:rPr>
        <w:t xml:space="preserve"> body language</w:t>
      </w:r>
      <w:r w:rsidR="00601164">
        <w:rPr>
          <w:rFonts w:ascii="Times New Roman" w:hAnsi="Times New Roman" w:cs="Times New Roman"/>
          <w:sz w:val="28"/>
          <w:szCs w:val="28"/>
        </w:rPr>
        <w:t xml:space="preserve"> of a person</w:t>
      </w:r>
      <w:r w:rsidR="00E77EFE">
        <w:rPr>
          <w:rFonts w:ascii="Times New Roman" w:hAnsi="Times New Roman" w:cs="Times New Roman"/>
          <w:sz w:val="28"/>
          <w:szCs w:val="28"/>
        </w:rPr>
        <w:t>.</w:t>
      </w:r>
      <w:r w:rsidR="00601164">
        <w:rPr>
          <w:rFonts w:ascii="Times New Roman" w:hAnsi="Times New Roman" w:cs="Times New Roman"/>
          <w:sz w:val="28"/>
          <w:szCs w:val="28"/>
        </w:rPr>
        <w:t xml:space="preserve"> The</w:t>
      </w:r>
      <w:r w:rsidR="00BC1D70">
        <w:rPr>
          <w:rFonts w:ascii="Times New Roman" w:hAnsi="Times New Roman" w:cs="Times New Roman"/>
          <w:sz w:val="28"/>
          <w:szCs w:val="28"/>
        </w:rPr>
        <w:t xml:space="preserve"> physical</w:t>
      </w:r>
      <w:r w:rsidR="00601164">
        <w:rPr>
          <w:rFonts w:ascii="Times New Roman" w:hAnsi="Times New Roman" w:cs="Times New Roman"/>
          <w:sz w:val="28"/>
          <w:szCs w:val="28"/>
        </w:rPr>
        <w:t xml:space="preserve"> posture is </w:t>
      </w:r>
      <w:r w:rsidR="00BC1D70">
        <w:rPr>
          <w:rFonts w:ascii="Times New Roman" w:hAnsi="Times New Roman" w:cs="Times New Roman"/>
          <w:sz w:val="28"/>
          <w:szCs w:val="28"/>
        </w:rPr>
        <w:t>important</w:t>
      </w:r>
      <w:r w:rsidR="00D76402">
        <w:rPr>
          <w:rFonts w:ascii="Times New Roman" w:hAnsi="Times New Roman" w:cs="Times New Roman"/>
          <w:sz w:val="28"/>
          <w:szCs w:val="28"/>
        </w:rPr>
        <w:t xml:space="preserve"> to ensure that the person is </w:t>
      </w:r>
      <w:r w:rsidR="000B19CB">
        <w:rPr>
          <w:rFonts w:ascii="Times New Roman" w:hAnsi="Times New Roman" w:cs="Times New Roman"/>
          <w:sz w:val="28"/>
          <w:szCs w:val="28"/>
        </w:rPr>
        <w:t>pro</w:t>
      </w:r>
      <w:r w:rsidR="00D76402">
        <w:rPr>
          <w:rFonts w:ascii="Times New Roman" w:hAnsi="Times New Roman" w:cs="Times New Roman"/>
          <w:sz w:val="28"/>
          <w:szCs w:val="28"/>
        </w:rPr>
        <w:t xml:space="preserve">actively listening, </w:t>
      </w:r>
      <w:r w:rsidR="000B19CB">
        <w:rPr>
          <w:rFonts w:ascii="Times New Roman" w:hAnsi="Times New Roman" w:cs="Times New Roman"/>
          <w:sz w:val="28"/>
          <w:szCs w:val="28"/>
        </w:rPr>
        <w:t>and it creates a</w:t>
      </w:r>
      <w:r w:rsidR="00012A4F">
        <w:rPr>
          <w:rFonts w:ascii="Times New Roman" w:hAnsi="Times New Roman" w:cs="Times New Roman"/>
          <w:sz w:val="28"/>
          <w:szCs w:val="28"/>
        </w:rPr>
        <w:t>n</w:t>
      </w:r>
      <w:r w:rsidR="000B19CB">
        <w:rPr>
          <w:rFonts w:ascii="Times New Roman" w:hAnsi="Times New Roman" w:cs="Times New Roman"/>
          <w:sz w:val="28"/>
          <w:szCs w:val="28"/>
        </w:rPr>
        <w:t xml:space="preserve"> </w:t>
      </w:r>
      <w:r w:rsidR="00012A4F">
        <w:rPr>
          <w:rFonts w:ascii="Times New Roman" w:hAnsi="Times New Roman" w:cs="Times New Roman"/>
          <w:sz w:val="28"/>
          <w:szCs w:val="28"/>
        </w:rPr>
        <w:t xml:space="preserve">interpersonal </w:t>
      </w:r>
      <w:r w:rsidR="000B19CB">
        <w:rPr>
          <w:rFonts w:ascii="Times New Roman" w:hAnsi="Times New Roman" w:cs="Times New Roman"/>
          <w:sz w:val="28"/>
          <w:szCs w:val="28"/>
        </w:rPr>
        <w:t>relationship between the speaker and the listener</w:t>
      </w:r>
      <w:r w:rsidR="007E02CE">
        <w:rPr>
          <w:rFonts w:ascii="Times New Roman" w:hAnsi="Times New Roman" w:cs="Times New Roman"/>
          <w:sz w:val="28"/>
          <w:szCs w:val="28"/>
        </w:rPr>
        <w:t>. Th</w:t>
      </w:r>
      <w:r w:rsidR="000C3714">
        <w:rPr>
          <w:rFonts w:ascii="Times New Roman" w:hAnsi="Times New Roman" w:cs="Times New Roman"/>
          <w:sz w:val="28"/>
          <w:szCs w:val="28"/>
        </w:rPr>
        <w:t xml:space="preserve">e acronym SOLER represents five aspects of </w:t>
      </w:r>
      <w:r w:rsidR="002B5290">
        <w:rPr>
          <w:rFonts w:ascii="Times New Roman" w:hAnsi="Times New Roman" w:cs="Times New Roman"/>
          <w:sz w:val="28"/>
          <w:szCs w:val="28"/>
        </w:rPr>
        <w:t>active listening postures.</w:t>
      </w:r>
    </w:p>
    <w:p w14:paraId="5753A37B" w14:textId="24B8C848" w:rsidR="002B5290" w:rsidRDefault="002B5290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</w:t>
      </w:r>
      <w:r w:rsidR="00122338">
        <w:rPr>
          <w:rFonts w:ascii="Times New Roman" w:hAnsi="Times New Roman" w:cs="Times New Roman"/>
          <w:sz w:val="28"/>
          <w:szCs w:val="28"/>
        </w:rPr>
        <w:t xml:space="preserve"> stands for </w:t>
      </w:r>
      <w:r w:rsidR="00746A31">
        <w:rPr>
          <w:rFonts w:ascii="Times New Roman" w:hAnsi="Times New Roman" w:cs="Times New Roman"/>
          <w:sz w:val="28"/>
          <w:szCs w:val="28"/>
        </w:rPr>
        <w:t>sitting squarely</w:t>
      </w:r>
      <w:r w:rsidR="00195617">
        <w:rPr>
          <w:rFonts w:ascii="Times New Roman" w:hAnsi="Times New Roman" w:cs="Times New Roman"/>
          <w:sz w:val="28"/>
          <w:szCs w:val="28"/>
        </w:rPr>
        <w:t xml:space="preserve">. Listener sits in front </w:t>
      </w:r>
      <w:r w:rsidR="00C16E54">
        <w:rPr>
          <w:rFonts w:ascii="Times New Roman" w:hAnsi="Times New Roman" w:cs="Times New Roman"/>
          <w:sz w:val="28"/>
          <w:szCs w:val="28"/>
        </w:rPr>
        <w:t xml:space="preserve">of the </w:t>
      </w:r>
      <w:r w:rsidR="008551F0">
        <w:rPr>
          <w:rFonts w:ascii="Times New Roman" w:hAnsi="Times New Roman" w:cs="Times New Roman"/>
          <w:sz w:val="28"/>
          <w:szCs w:val="28"/>
        </w:rPr>
        <w:t>speaker</w:t>
      </w:r>
      <w:r w:rsidR="00C16E54">
        <w:rPr>
          <w:rFonts w:ascii="Times New Roman" w:hAnsi="Times New Roman" w:cs="Times New Roman"/>
          <w:sz w:val="28"/>
          <w:szCs w:val="28"/>
        </w:rPr>
        <w:t xml:space="preserve"> facing forward</w:t>
      </w:r>
      <w:r w:rsidR="008551F0">
        <w:rPr>
          <w:rFonts w:ascii="Times New Roman" w:hAnsi="Times New Roman" w:cs="Times New Roman"/>
          <w:sz w:val="28"/>
          <w:szCs w:val="28"/>
        </w:rPr>
        <w:t>, sh</w:t>
      </w:r>
      <w:r w:rsidR="001A66B6">
        <w:rPr>
          <w:rFonts w:ascii="Times New Roman" w:hAnsi="Times New Roman" w:cs="Times New Roman"/>
          <w:sz w:val="28"/>
          <w:szCs w:val="28"/>
        </w:rPr>
        <w:t xml:space="preserve">ould attentively listen to the person, </w:t>
      </w:r>
      <w:r w:rsidR="006D673A">
        <w:rPr>
          <w:rFonts w:ascii="Times New Roman" w:hAnsi="Times New Roman" w:cs="Times New Roman"/>
          <w:sz w:val="28"/>
          <w:szCs w:val="28"/>
        </w:rPr>
        <w:t xml:space="preserve">facing forward and direct to show </w:t>
      </w:r>
      <w:r w:rsidR="002D4DE7">
        <w:rPr>
          <w:rFonts w:ascii="Times New Roman" w:hAnsi="Times New Roman" w:cs="Times New Roman"/>
          <w:sz w:val="28"/>
          <w:szCs w:val="28"/>
        </w:rPr>
        <w:t>that the listener is interested in listening to the speaker.</w:t>
      </w:r>
    </w:p>
    <w:p w14:paraId="655E202A" w14:textId="3D51D3A0" w:rsidR="008965C3" w:rsidRDefault="008965C3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 stands for having an open posture</w:t>
      </w:r>
      <w:r w:rsidR="00C16E54">
        <w:rPr>
          <w:rFonts w:ascii="Times New Roman" w:hAnsi="Times New Roman" w:cs="Times New Roman"/>
          <w:sz w:val="28"/>
          <w:szCs w:val="28"/>
        </w:rPr>
        <w:t xml:space="preserve">. </w:t>
      </w:r>
      <w:r w:rsidR="004E6276">
        <w:rPr>
          <w:rFonts w:ascii="Times New Roman" w:hAnsi="Times New Roman" w:cs="Times New Roman"/>
          <w:sz w:val="28"/>
          <w:szCs w:val="28"/>
        </w:rPr>
        <w:t xml:space="preserve">Listener should </w:t>
      </w:r>
      <w:r w:rsidR="00A93AE6">
        <w:rPr>
          <w:rFonts w:ascii="Times New Roman" w:hAnsi="Times New Roman" w:cs="Times New Roman"/>
          <w:sz w:val="28"/>
          <w:szCs w:val="28"/>
        </w:rPr>
        <w:t xml:space="preserve">have the right body language, not arm crossed </w:t>
      </w:r>
      <w:r w:rsidR="000656FF">
        <w:rPr>
          <w:rFonts w:ascii="Times New Roman" w:hAnsi="Times New Roman" w:cs="Times New Roman"/>
          <w:sz w:val="28"/>
          <w:szCs w:val="28"/>
        </w:rPr>
        <w:t xml:space="preserve">as it sends out wrong message that the listener is not interested or defensive </w:t>
      </w:r>
      <w:r w:rsidR="00663194">
        <w:rPr>
          <w:rFonts w:ascii="Times New Roman" w:hAnsi="Times New Roman" w:cs="Times New Roman"/>
          <w:sz w:val="28"/>
          <w:szCs w:val="28"/>
        </w:rPr>
        <w:t>about the situation.</w:t>
      </w:r>
    </w:p>
    <w:p w14:paraId="07308070" w14:textId="3BC3748D" w:rsidR="00663194" w:rsidRDefault="00663194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</w:t>
      </w:r>
      <w:r w:rsidR="008B795D">
        <w:rPr>
          <w:rFonts w:ascii="Times New Roman" w:hAnsi="Times New Roman" w:cs="Times New Roman"/>
          <w:sz w:val="28"/>
          <w:szCs w:val="28"/>
        </w:rPr>
        <w:t xml:space="preserve"> stands for lean forward, whic</w:t>
      </w:r>
      <w:r w:rsidR="00887C49">
        <w:rPr>
          <w:rFonts w:ascii="Times New Roman" w:hAnsi="Times New Roman" w:cs="Times New Roman"/>
          <w:sz w:val="28"/>
          <w:szCs w:val="28"/>
        </w:rPr>
        <w:t xml:space="preserve">h means the </w:t>
      </w:r>
      <w:r w:rsidR="001903D5">
        <w:rPr>
          <w:rFonts w:ascii="Times New Roman" w:hAnsi="Times New Roman" w:cs="Times New Roman"/>
          <w:sz w:val="28"/>
          <w:szCs w:val="28"/>
        </w:rPr>
        <w:t>listener should lean forward to have positive</w:t>
      </w:r>
      <w:r w:rsidR="00841F5B">
        <w:rPr>
          <w:rFonts w:ascii="Times New Roman" w:hAnsi="Times New Roman" w:cs="Times New Roman"/>
          <w:sz w:val="28"/>
          <w:szCs w:val="28"/>
        </w:rPr>
        <w:t xml:space="preserve"> body language to ease up the conversation</w:t>
      </w:r>
      <w:r w:rsidR="00E841C0">
        <w:rPr>
          <w:rFonts w:ascii="Times New Roman" w:hAnsi="Times New Roman" w:cs="Times New Roman"/>
          <w:sz w:val="28"/>
          <w:szCs w:val="28"/>
        </w:rPr>
        <w:t xml:space="preserve"> and show interest</w:t>
      </w:r>
      <w:r w:rsidR="009A53F3">
        <w:rPr>
          <w:rFonts w:ascii="Times New Roman" w:hAnsi="Times New Roman" w:cs="Times New Roman"/>
          <w:sz w:val="28"/>
          <w:szCs w:val="28"/>
        </w:rPr>
        <w:t xml:space="preserve">, </w:t>
      </w:r>
      <w:r w:rsidR="003103A8">
        <w:rPr>
          <w:rFonts w:ascii="Times New Roman" w:hAnsi="Times New Roman" w:cs="Times New Roman"/>
          <w:sz w:val="28"/>
          <w:szCs w:val="28"/>
        </w:rPr>
        <w:t>and it</w:t>
      </w:r>
      <w:r w:rsidR="006117F5">
        <w:rPr>
          <w:rFonts w:ascii="Times New Roman" w:hAnsi="Times New Roman" w:cs="Times New Roman"/>
          <w:sz w:val="28"/>
          <w:szCs w:val="28"/>
        </w:rPr>
        <w:t xml:space="preserve"> also</w:t>
      </w:r>
      <w:r w:rsidR="002F0F1B">
        <w:rPr>
          <w:rFonts w:ascii="Times New Roman" w:hAnsi="Times New Roman" w:cs="Times New Roman"/>
          <w:sz w:val="28"/>
          <w:szCs w:val="28"/>
        </w:rPr>
        <w:t xml:space="preserve"> </w:t>
      </w:r>
      <w:r w:rsidR="005C5252">
        <w:rPr>
          <w:rFonts w:ascii="Times New Roman" w:hAnsi="Times New Roman" w:cs="Times New Roman"/>
          <w:sz w:val="28"/>
          <w:szCs w:val="28"/>
        </w:rPr>
        <w:t xml:space="preserve">shows engagement includes </w:t>
      </w:r>
      <w:r w:rsidR="00FB2617">
        <w:rPr>
          <w:rFonts w:ascii="Times New Roman" w:hAnsi="Times New Roman" w:cs="Times New Roman"/>
          <w:sz w:val="28"/>
          <w:szCs w:val="28"/>
        </w:rPr>
        <w:t>nodding and</w:t>
      </w:r>
      <w:r w:rsidR="00755624">
        <w:rPr>
          <w:rFonts w:ascii="Times New Roman" w:hAnsi="Times New Roman" w:cs="Times New Roman"/>
          <w:sz w:val="28"/>
          <w:szCs w:val="28"/>
        </w:rPr>
        <w:t xml:space="preserve"> verbal encourages, for examples, uh</w:t>
      </w:r>
      <w:r w:rsidR="00866DD9">
        <w:rPr>
          <w:rFonts w:ascii="Times New Roman" w:hAnsi="Times New Roman" w:cs="Times New Roman"/>
          <w:sz w:val="28"/>
          <w:szCs w:val="28"/>
        </w:rPr>
        <w:t>-huh and yes.</w:t>
      </w:r>
    </w:p>
    <w:p w14:paraId="537D76D0" w14:textId="7E8598E5" w:rsidR="00866DD9" w:rsidRDefault="00866DD9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</w:t>
      </w:r>
      <w:r w:rsidR="001C59DA">
        <w:rPr>
          <w:rFonts w:ascii="Times New Roman" w:hAnsi="Times New Roman" w:cs="Times New Roman"/>
          <w:sz w:val="28"/>
          <w:szCs w:val="28"/>
        </w:rPr>
        <w:t xml:space="preserve"> stands for eye contact, </w:t>
      </w:r>
      <w:r w:rsidR="00057923">
        <w:rPr>
          <w:rFonts w:ascii="Times New Roman" w:hAnsi="Times New Roman" w:cs="Times New Roman"/>
          <w:sz w:val="28"/>
          <w:szCs w:val="28"/>
        </w:rPr>
        <w:t>maintaining</w:t>
      </w:r>
      <w:r w:rsidR="00AF561B">
        <w:rPr>
          <w:rFonts w:ascii="Times New Roman" w:hAnsi="Times New Roman" w:cs="Times New Roman"/>
          <w:sz w:val="28"/>
          <w:szCs w:val="28"/>
        </w:rPr>
        <w:t xml:space="preserve"> </w:t>
      </w:r>
      <w:r w:rsidR="00153293">
        <w:rPr>
          <w:rFonts w:ascii="Times New Roman" w:hAnsi="Times New Roman" w:cs="Times New Roman"/>
          <w:sz w:val="28"/>
          <w:szCs w:val="28"/>
        </w:rPr>
        <w:t xml:space="preserve">positive </w:t>
      </w:r>
      <w:r w:rsidR="00AF561B">
        <w:rPr>
          <w:rFonts w:ascii="Times New Roman" w:hAnsi="Times New Roman" w:cs="Times New Roman"/>
          <w:sz w:val="28"/>
          <w:szCs w:val="28"/>
        </w:rPr>
        <w:t>eye contacts are important</w:t>
      </w:r>
      <w:r w:rsidR="009F7823">
        <w:rPr>
          <w:rFonts w:ascii="Times New Roman" w:hAnsi="Times New Roman" w:cs="Times New Roman"/>
          <w:sz w:val="28"/>
          <w:szCs w:val="28"/>
        </w:rPr>
        <w:t xml:space="preserve"> as it shows the listener is interested to what the </w:t>
      </w:r>
      <w:r w:rsidR="00505683">
        <w:rPr>
          <w:rFonts w:ascii="Times New Roman" w:hAnsi="Times New Roman" w:cs="Times New Roman"/>
          <w:sz w:val="28"/>
          <w:szCs w:val="28"/>
        </w:rPr>
        <w:t xml:space="preserve">speaker has to say. </w:t>
      </w:r>
      <w:r w:rsidR="00B607DE">
        <w:rPr>
          <w:rFonts w:ascii="Times New Roman" w:hAnsi="Times New Roman" w:cs="Times New Roman"/>
          <w:sz w:val="28"/>
          <w:szCs w:val="28"/>
        </w:rPr>
        <w:t>Constantly staring at the speaker might have wrong</w:t>
      </w:r>
      <w:r w:rsidR="002D5CA3">
        <w:rPr>
          <w:rFonts w:ascii="Times New Roman" w:hAnsi="Times New Roman" w:cs="Times New Roman"/>
          <w:sz w:val="28"/>
          <w:szCs w:val="28"/>
        </w:rPr>
        <w:t xml:space="preserve"> impression or feel uncomfortable</w:t>
      </w:r>
      <w:r w:rsidR="00153293">
        <w:rPr>
          <w:rFonts w:ascii="Times New Roman" w:hAnsi="Times New Roman" w:cs="Times New Roman"/>
          <w:sz w:val="28"/>
          <w:szCs w:val="28"/>
        </w:rPr>
        <w:t>.</w:t>
      </w:r>
    </w:p>
    <w:p w14:paraId="6647728A" w14:textId="592F2401" w:rsidR="000B4C90" w:rsidRDefault="000B4C90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R stands</w:t>
      </w:r>
      <w:r w:rsidR="006A4CD7">
        <w:rPr>
          <w:rFonts w:ascii="Times New Roman" w:hAnsi="Times New Roman" w:cs="Times New Roman"/>
          <w:sz w:val="28"/>
          <w:szCs w:val="28"/>
        </w:rPr>
        <w:t xml:space="preserve"> for relax, which means to have positive body language and the </w:t>
      </w:r>
      <w:r w:rsidR="00C56F3B">
        <w:rPr>
          <w:rFonts w:ascii="Times New Roman" w:hAnsi="Times New Roman" w:cs="Times New Roman"/>
          <w:sz w:val="28"/>
          <w:szCs w:val="28"/>
        </w:rPr>
        <w:t>person to speak</w:t>
      </w:r>
      <w:r w:rsidR="00F91A8F">
        <w:rPr>
          <w:rFonts w:ascii="Times New Roman" w:hAnsi="Times New Roman" w:cs="Times New Roman"/>
          <w:sz w:val="28"/>
          <w:szCs w:val="28"/>
        </w:rPr>
        <w:t xml:space="preserve"> without rushing them to what they are </w:t>
      </w:r>
      <w:r w:rsidR="005E7AE0">
        <w:rPr>
          <w:rFonts w:ascii="Times New Roman" w:hAnsi="Times New Roman" w:cs="Times New Roman"/>
          <w:sz w:val="28"/>
          <w:szCs w:val="28"/>
        </w:rPr>
        <w:t>saying</w:t>
      </w:r>
      <w:r w:rsidR="000F4193">
        <w:rPr>
          <w:rFonts w:ascii="Times New Roman" w:hAnsi="Times New Roman" w:cs="Times New Roman"/>
          <w:sz w:val="28"/>
          <w:szCs w:val="28"/>
        </w:rPr>
        <w:t>, rather than speak at their own space.</w:t>
      </w:r>
      <w:r w:rsidR="00547A68">
        <w:rPr>
          <w:rFonts w:ascii="Times New Roman" w:hAnsi="Times New Roman" w:cs="Times New Roman"/>
          <w:sz w:val="28"/>
          <w:szCs w:val="28"/>
        </w:rPr>
        <w:t>”</w:t>
      </w:r>
      <w:r w:rsidR="009345DE">
        <w:rPr>
          <w:rStyle w:val="FootnoteReference"/>
          <w:rFonts w:ascii="Times New Roman" w:hAnsi="Times New Roman" w:cs="Times New Roman"/>
          <w:sz w:val="28"/>
          <w:szCs w:val="28"/>
        </w:rPr>
        <w:footnoteReference w:id="5"/>
      </w:r>
      <w:r w:rsidR="006117F5">
        <w:rPr>
          <w:rFonts w:ascii="Times New Roman" w:hAnsi="Times New Roman" w:cs="Times New Roman"/>
          <w:sz w:val="28"/>
          <w:szCs w:val="28"/>
        </w:rPr>
        <w:t>(Griffiths and Dunham, 2017, p52)</w:t>
      </w:r>
    </w:p>
    <w:p w14:paraId="3B7CA81C" w14:textId="43B46CA1" w:rsidR="00892976" w:rsidRDefault="003F54AA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Paraphrasing </w:t>
      </w:r>
      <w:r w:rsidR="0096308C">
        <w:rPr>
          <w:rFonts w:ascii="Times New Roman" w:hAnsi="Times New Roman" w:cs="Times New Roman"/>
          <w:sz w:val="28"/>
          <w:szCs w:val="28"/>
        </w:rPr>
        <w:t>–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96308C">
        <w:rPr>
          <w:rFonts w:ascii="Times New Roman" w:hAnsi="Times New Roman" w:cs="Times New Roman"/>
          <w:sz w:val="28"/>
          <w:szCs w:val="28"/>
        </w:rPr>
        <w:t xml:space="preserve">It is an excellent </w:t>
      </w:r>
      <w:r w:rsidR="000637A4">
        <w:rPr>
          <w:rFonts w:ascii="Times New Roman" w:hAnsi="Times New Roman" w:cs="Times New Roman"/>
          <w:sz w:val="28"/>
          <w:szCs w:val="28"/>
        </w:rPr>
        <w:t xml:space="preserve">listening </w:t>
      </w:r>
      <w:r w:rsidR="0096308C">
        <w:rPr>
          <w:rFonts w:ascii="Times New Roman" w:hAnsi="Times New Roman" w:cs="Times New Roman"/>
          <w:sz w:val="28"/>
          <w:szCs w:val="28"/>
        </w:rPr>
        <w:t>skill</w:t>
      </w:r>
      <w:r w:rsidR="000637A4">
        <w:rPr>
          <w:rFonts w:ascii="Times New Roman" w:hAnsi="Times New Roman" w:cs="Times New Roman"/>
          <w:sz w:val="28"/>
          <w:szCs w:val="28"/>
        </w:rPr>
        <w:t xml:space="preserve"> allows the listeners </w:t>
      </w:r>
      <w:r w:rsidR="0045164E">
        <w:rPr>
          <w:rFonts w:ascii="Times New Roman" w:hAnsi="Times New Roman" w:cs="Times New Roman"/>
          <w:sz w:val="28"/>
          <w:szCs w:val="28"/>
        </w:rPr>
        <w:t xml:space="preserve">to </w:t>
      </w:r>
      <w:r w:rsidR="00AE317F">
        <w:rPr>
          <w:rFonts w:ascii="Times New Roman" w:hAnsi="Times New Roman" w:cs="Times New Roman"/>
          <w:sz w:val="28"/>
          <w:szCs w:val="28"/>
        </w:rPr>
        <w:t xml:space="preserve">clarify the speaker </w:t>
      </w:r>
      <w:r w:rsidR="00C656E9">
        <w:rPr>
          <w:rFonts w:ascii="Times New Roman" w:hAnsi="Times New Roman" w:cs="Times New Roman"/>
          <w:sz w:val="28"/>
          <w:szCs w:val="28"/>
        </w:rPr>
        <w:t>what has been discussed, and anything which has been missed out could be corrected</w:t>
      </w:r>
      <w:r w:rsidR="00E50966">
        <w:rPr>
          <w:rFonts w:ascii="Times New Roman" w:hAnsi="Times New Roman" w:cs="Times New Roman"/>
          <w:sz w:val="28"/>
          <w:szCs w:val="28"/>
        </w:rPr>
        <w:t xml:space="preserve"> and greater understanding of the message</w:t>
      </w:r>
      <w:r w:rsidR="002772F4">
        <w:rPr>
          <w:rFonts w:ascii="Times New Roman" w:hAnsi="Times New Roman" w:cs="Times New Roman"/>
          <w:sz w:val="28"/>
          <w:szCs w:val="28"/>
        </w:rPr>
        <w:t>. Rephrasing the statement will</w:t>
      </w:r>
      <w:r w:rsidR="00C92BC4">
        <w:rPr>
          <w:rFonts w:ascii="Times New Roman" w:hAnsi="Times New Roman" w:cs="Times New Roman"/>
          <w:sz w:val="28"/>
          <w:szCs w:val="28"/>
        </w:rPr>
        <w:t xml:space="preserve"> also</w:t>
      </w:r>
      <w:r w:rsidR="002772F4">
        <w:rPr>
          <w:rFonts w:ascii="Times New Roman" w:hAnsi="Times New Roman" w:cs="Times New Roman"/>
          <w:sz w:val="28"/>
          <w:szCs w:val="28"/>
        </w:rPr>
        <w:t xml:space="preserve"> reinstate the tr</w:t>
      </w:r>
      <w:r w:rsidR="0029185E">
        <w:rPr>
          <w:rFonts w:ascii="Times New Roman" w:hAnsi="Times New Roman" w:cs="Times New Roman"/>
          <w:sz w:val="28"/>
          <w:szCs w:val="28"/>
        </w:rPr>
        <w:t>ust and will have the confirmation of the accurate information</w:t>
      </w:r>
      <w:r w:rsidR="00944F6C">
        <w:rPr>
          <w:rFonts w:ascii="Times New Roman" w:hAnsi="Times New Roman" w:cs="Times New Roman"/>
          <w:sz w:val="28"/>
          <w:szCs w:val="28"/>
        </w:rPr>
        <w:t xml:space="preserve"> and will have deeper level of disclosure.</w:t>
      </w:r>
    </w:p>
    <w:p w14:paraId="7BB82DEF" w14:textId="09A1A213" w:rsidR="00C92BC4" w:rsidRDefault="00C92BC4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Probing </w:t>
      </w:r>
      <w:r w:rsidR="00BE501E">
        <w:rPr>
          <w:rFonts w:ascii="Times New Roman" w:hAnsi="Times New Roman" w:cs="Times New Roman"/>
          <w:sz w:val="28"/>
          <w:szCs w:val="28"/>
        </w:rPr>
        <w:t>–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E501E">
        <w:rPr>
          <w:rFonts w:ascii="Times New Roman" w:hAnsi="Times New Roman" w:cs="Times New Roman"/>
          <w:sz w:val="28"/>
          <w:szCs w:val="28"/>
        </w:rPr>
        <w:t xml:space="preserve">It is the third skill, </w:t>
      </w:r>
      <w:r w:rsidR="00C7426B">
        <w:rPr>
          <w:rFonts w:ascii="Times New Roman" w:hAnsi="Times New Roman" w:cs="Times New Roman"/>
          <w:sz w:val="28"/>
          <w:szCs w:val="28"/>
        </w:rPr>
        <w:t xml:space="preserve">which does not only </w:t>
      </w:r>
      <w:r w:rsidR="004B38AD">
        <w:rPr>
          <w:rFonts w:ascii="Times New Roman" w:hAnsi="Times New Roman" w:cs="Times New Roman"/>
          <w:sz w:val="28"/>
          <w:szCs w:val="28"/>
        </w:rPr>
        <w:t>allow</w:t>
      </w:r>
      <w:r w:rsidR="00C7426B">
        <w:rPr>
          <w:rFonts w:ascii="Times New Roman" w:hAnsi="Times New Roman" w:cs="Times New Roman"/>
          <w:sz w:val="28"/>
          <w:szCs w:val="28"/>
        </w:rPr>
        <w:t xml:space="preserve"> of asking questions</w:t>
      </w:r>
      <w:r w:rsidR="00CB4F1D">
        <w:rPr>
          <w:rFonts w:ascii="Times New Roman" w:hAnsi="Times New Roman" w:cs="Times New Roman"/>
          <w:sz w:val="28"/>
          <w:szCs w:val="28"/>
        </w:rPr>
        <w:t xml:space="preserve"> but also allows active listening. </w:t>
      </w:r>
      <w:r w:rsidR="004B38AD">
        <w:rPr>
          <w:rFonts w:ascii="Times New Roman" w:hAnsi="Times New Roman" w:cs="Times New Roman"/>
          <w:sz w:val="28"/>
          <w:szCs w:val="28"/>
        </w:rPr>
        <w:t xml:space="preserve">Probing </w:t>
      </w:r>
      <w:r w:rsidR="00FA751C">
        <w:rPr>
          <w:rFonts w:ascii="Times New Roman" w:hAnsi="Times New Roman" w:cs="Times New Roman"/>
          <w:sz w:val="28"/>
          <w:szCs w:val="28"/>
        </w:rPr>
        <w:t xml:space="preserve">will help to understand </w:t>
      </w:r>
      <w:r w:rsidR="00E81AFC">
        <w:rPr>
          <w:rFonts w:ascii="Times New Roman" w:hAnsi="Times New Roman" w:cs="Times New Roman"/>
          <w:sz w:val="28"/>
          <w:szCs w:val="28"/>
        </w:rPr>
        <w:t xml:space="preserve">the speaker’s views, ideas, </w:t>
      </w:r>
      <w:r w:rsidR="008C3D75">
        <w:rPr>
          <w:rFonts w:ascii="Times New Roman" w:hAnsi="Times New Roman" w:cs="Times New Roman"/>
          <w:sz w:val="28"/>
          <w:szCs w:val="28"/>
        </w:rPr>
        <w:t xml:space="preserve">and </w:t>
      </w:r>
      <w:r w:rsidR="0098129A">
        <w:rPr>
          <w:rFonts w:ascii="Times New Roman" w:hAnsi="Times New Roman" w:cs="Times New Roman"/>
          <w:sz w:val="28"/>
          <w:szCs w:val="28"/>
        </w:rPr>
        <w:t>perspective</w:t>
      </w:r>
      <w:r w:rsidR="0097720E">
        <w:rPr>
          <w:rFonts w:ascii="Times New Roman" w:hAnsi="Times New Roman" w:cs="Times New Roman"/>
          <w:sz w:val="28"/>
          <w:szCs w:val="28"/>
        </w:rPr>
        <w:t xml:space="preserve">; the listener might need more </w:t>
      </w:r>
      <w:r w:rsidR="0073024E">
        <w:rPr>
          <w:rFonts w:ascii="Times New Roman" w:hAnsi="Times New Roman" w:cs="Times New Roman"/>
          <w:sz w:val="28"/>
          <w:szCs w:val="28"/>
        </w:rPr>
        <w:t>information, a good probing question will help</w:t>
      </w:r>
      <w:r w:rsidR="00B575C2">
        <w:rPr>
          <w:rFonts w:ascii="Times New Roman" w:hAnsi="Times New Roman" w:cs="Times New Roman"/>
          <w:sz w:val="28"/>
          <w:szCs w:val="28"/>
        </w:rPr>
        <w:t xml:space="preserve"> to</w:t>
      </w:r>
      <w:r w:rsidR="0073024E">
        <w:rPr>
          <w:rFonts w:ascii="Times New Roman" w:hAnsi="Times New Roman" w:cs="Times New Roman"/>
          <w:sz w:val="28"/>
          <w:szCs w:val="28"/>
        </w:rPr>
        <w:t xml:space="preserve"> understand better.</w:t>
      </w:r>
    </w:p>
    <w:p w14:paraId="139E19D1" w14:textId="33511F46" w:rsidR="008E581D" w:rsidRDefault="008E581D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A298AAF" w14:textId="57855CE2" w:rsidR="008E581D" w:rsidRDefault="0079589B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Another important </w:t>
      </w:r>
      <w:r w:rsidR="00B54737">
        <w:rPr>
          <w:rFonts w:ascii="Times New Roman" w:hAnsi="Times New Roman" w:cs="Times New Roman"/>
          <w:sz w:val="28"/>
          <w:szCs w:val="28"/>
        </w:rPr>
        <w:t>communication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2864D4">
        <w:rPr>
          <w:rFonts w:ascii="Times New Roman" w:hAnsi="Times New Roman" w:cs="Times New Roman"/>
          <w:sz w:val="28"/>
          <w:szCs w:val="28"/>
        </w:rPr>
        <w:t xml:space="preserve">at </w:t>
      </w:r>
      <w:r w:rsidR="00A876DF">
        <w:rPr>
          <w:rFonts w:ascii="Times New Roman" w:hAnsi="Times New Roman" w:cs="Times New Roman"/>
          <w:sz w:val="28"/>
          <w:szCs w:val="28"/>
        </w:rPr>
        <w:t>workplaces</w:t>
      </w:r>
      <w:r w:rsidR="002864D4">
        <w:rPr>
          <w:rFonts w:ascii="Times New Roman" w:hAnsi="Times New Roman" w:cs="Times New Roman"/>
          <w:sz w:val="28"/>
          <w:szCs w:val="28"/>
        </w:rPr>
        <w:t xml:space="preserve"> are centralized and decentralized </w:t>
      </w:r>
      <w:r w:rsidR="00B54737">
        <w:rPr>
          <w:rFonts w:ascii="Times New Roman" w:hAnsi="Times New Roman" w:cs="Times New Roman"/>
          <w:sz w:val="28"/>
          <w:szCs w:val="28"/>
        </w:rPr>
        <w:t xml:space="preserve">communication. </w:t>
      </w:r>
      <w:r w:rsidR="00A876DF">
        <w:rPr>
          <w:rFonts w:ascii="Times New Roman" w:hAnsi="Times New Roman" w:cs="Times New Roman"/>
          <w:sz w:val="28"/>
          <w:szCs w:val="28"/>
        </w:rPr>
        <w:t>Centralized c</w:t>
      </w:r>
      <w:r w:rsidR="00B575C2">
        <w:rPr>
          <w:rFonts w:ascii="Times New Roman" w:hAnsi="Times New Roman" w:cs="Times New Roman"/>
          <w:sz w:val="28"/>
          <w:szCs w:val="28"/>
        </w:rPr>
        <w:t xml:space="preserve">ommunication </w:t>
      </w:r>
      <w:r w:rsidR="00A876DF">
        <w:rPr>
          <w:rFonts w:ascii="Times New Roman" w:hAnsi="Times New Roman" w:cs="Times New Roman"/>
          <w:sz w:val="28"/>
          <w:szCs w:val="28"/>
        </w:rPr>
        <w:t xml:space="preserve">could be explained as </w:t>
      </w:r>
      <w:r w:rsidR="00570DF9">
        <w:rPr>
          <w:rFonts w:ascii="Times New Roman" w:hAnsi="Times New Roman" w:cs="Times New Roman"/>
          <w:sz w:val="28"/>
          <w:szCs w:val="28"/>
        </w:rPr>
        <w:t>c</w:t>
      </w:r>
      <w:r w:rsidR="009727F4">
        <w:rPr>
          <w:rFonts w:ascii="Times New Roman" w:hAnsi="Times New Roman" w:cs="Times New Roman"/>
          <w:sz w:val="28"/>
          <w:szCs w:val="28"/>
        </w:rPr>
        <w:t>ommunications control and decision making</w:t>
      </w:r>
      <w:r w:rsidR="00714CCF">
        <w:rPr>
          <w:rFonts w:ascii="Times New Roman" w:hAnsi="Times New Roman" w:cs="Times New Roman"/>
          <w:sz w:val="28"/>
          <w:szCs w:val="28"/>
        </w:rPr>
        <w:t xml:space="preserve"> a</w:t>
      </w:r>
      <w:r w:rsidR="003827FE">
        <w:rPr>
          <w:rFonts w:ascii="Times New Roman" w:hAnsi="Times New Roman" w:cs="Times New Roman"/>
          <w:sz w:val="28"/>
          <w:szCs w:val="28"/>
        </w:rPr>
        <w:t>re centralized; all the direction and</w:t>
      </w:r>
      <w:r w:rsidR="00F57A88">
        <w:rPr>
          <w:rFonts w:ascii="Times New Roman" w:hAnsi="Times New Roman" w:cs="Times New Roman"/>
          <w:sz w:val="28"/>
          <w:szCs w:val="28"/>
        </w:rPr>
        <w:t xml:space="preserve"> guidance </w:t>
      </w:r>
      <w:r w:rsidR="00E71A6B">
        <w:rPr>
          <w:rFonts w:ascii="Times New Roman" w:hAnsi="Times New Roman" w:cs="Times New Roman"/>
          <w:sz w:val="28"/>
          <w:szCs w:val="28"/>
        </w:rPr>
        <w:t xml:space="preserve">behold by the Corporate level. </w:t>
      </w:r>
      <w:r w:rsidR="008B756F">
        <w:rPr>
          <w:rFonts w:ascii="Times New Roman" w:hAnsi="Times New Roman" w:cs="Times New Roman"/>
          <w:sz w:val="28"/>
          <w:szCs w:val="28"/>
        </w:rPr>
        <w:t xml:space="preserve">On the other </w:t>
      </w:r>
      <w:r w:rsidR="00F877C9">
        <w:rPr>
          <w:rFonts w:ascii="Times New Roman" w:hAnsi="Times New Roman" w:cs="Times New Roman"/>
          <w:sz w:val="28"/>
          <w:szCs w:val="28"/>
        </w:rPr>
        <w:t>hand,</w:t>
      </w:r>
      <w:r w:rsidR="008B756F">
        <w:rPr>
          <w:rFonts w:ascii="Times New Roman" w:hAnsi="Times New Roman" w:cs="Times New Roman"/>
          <w:sz w:val="28"/>
          <w:szCs w:val="28"/>
        </w:rPr>
        <w:t xml:space="preserve"> decentrali</w:t>
      </w:r>
      <w:r w:rsidR="00914E49">
        <w:rPr>
          <w:rFonts w:ascii="Times New Roman" w:hAnsi="Times New Roman" w:cs="Times New Roman"/>
          <w:sz w:val="28"/>
          <w:szCs w:val="28"/>
        </w:rPr>
        <w:t>zed communication is completely oppos</w:t>
      </w:r>
      <w:r w:rsidR="008C3550">
        <w:rPr>
          <w:rFonts w:ascii="Times New Roman" w:hAnsi="Times New Roman" w:cs="Times New Roman"/>
          <w:sz w:val="28"/>
          <w:szCs w:val="28"/>
        </w:rPr>
        <w:t xml:space="preserve">ite. </w:t>
      </w:r>
      <w:r w:rsidR="00E0107F">
        <w:rPr>
          <w:rFonts w:ascii="Times New Roman" w:hAnsi="Times New Roman" w:cs="Times New Roman"/>
          <w:sz w:val="28"/>
          <w:szCs w:val="28"/>
        </w:rPr>
        <w:t>Lower level or production level</w:t>
      </w:r>
      <w:r w:rsidR="00E71B64">
        <w:rPr>
          <w:rFonts w:ascii="Times New Roman" w:hAnsi="Times New Roman" w:cs="Times New Roman"/>
          <w:sz w:val="28"/>
          <w:szCs w:val="28"/>
        </w:rPr>
        <w:t xml:space="preserve"> have</w:t>
      </w:r>
      <w:r w:rsidR="00F9511B">
        <w:rPr>
          <w:rFonts w:ascii="Times New Roman" w:hAnsi="Times New Roman" w:cs="Times New Roman"/>
          <w:sz w:val="28"/>
          <w:szCs w:val="28"/>
        </w:rPr>
        <w:t xml:space="preserve"> some</w:t>
      </w:r>
      <w:r w:rsidR="00E71B64">
        <w:rPr>
          <w:rFonts w:ascii="Times New Roman" w:hAnsi="Times New Roman" w:cs="Times New Roman"/>
          <w:sz w:val="28"/>
          <w:szCs w:val="28"/>
        </w:rPr>
        <w:t xml:space="preserve"> authority </w:t>
      </w:r>
      <w:r w:rsidR="006D1295">
        <w:rPr>
          <w:rFonts w:ascii="Times New Roman" w:hAnsi="Times New Roman" w:cs="Times New Roman"/>
          <w:sz w:val="28"/>
          <w:szCs w:val="28"/>
        </w:rPr>
        <w:t>of</w:t>
      </w:r>
      <w:r w:rsidR="00E71B64">
        <w:rPr>
          <w:rFonts w:ascii="Times New Roman" w:hAnsi="Times New Roman" w:cs="Times New Roman"/>
          <w:sz w:val="28"/>
          <w:szCs w:val="28"/>
        </w:rPr>
        <w:t xml:space="preserve"> decision making</w:t>
      </w:r>
      <w:r w:rsidR="006D1295">
        <w:rPr>
          <w:rFonts w:ascii="Times New Roman" w:hAnsi="Times New Roman" w:cs="Times New Roman"/>
          <w:sz w:val="28"/>
          <w:szCs w:val="28"/>
        </w:rPr>
        <w:t xml:space="preserve"> and business de</w:t>
      </w:r>
      <w:r w:rsidR="00DB67BB">
        <w:rPr>
          <w:rFonts w:ascii="Times New Roman" w:hAnsi="Times New Roman" w:cs="Times New Roman"/>
          <w:sz w:val="28"/>
          <w:szCs w:val="28"/>
        </w:rPr>
        <w:t>velopment</w:t>
      </w:r>
      <w:r w:rsidR="00381BFF">
        <w:rPr>
          <w:rFonts w:ascii="Times New Roman" w:hAnsi="Times New Roman" w:cs="Times New Roman"/>
          <w:sz w:val="28"/>
          <w:szCs w:val="28"/>
        </w:rPr>
        <w:t>. According t</w:t>
      </w:r>
      <w:r w:rsidR="00750284">
        <w:rPr>
          <w:rFonts w:ascii="Times New Roman" w:hAnsi="Times New Roman" w:cs="Times New Roman"/>
          <w:sz w:val="28"/>
          <w:szCs w:val="28"/>
        </w:rPr>
        <w:t xml:space="preserve">o the research, the stronger </w:t>
      </w:r>
      <w:r w:rsidR="00EF5CB3">
        <w:rPr>
          <w:rFonts w:ascii="Times New Roman" w:hAnsi="Times New Roman" w:cs="Times New Roman"/>
          <w:sz w:val="28"/>
          <w:szCs w:val="28"/>
        </w:rPr>
        <w:t xml:space="preserve">and </w:t>
      </w:r>
      <w:r w:rsidR="00704D5E">
        <w:rPr>
          <w:rFonts w:ascii="Times New Roman" w:hAnsi="Times New Roman" w:cs="Times New Roman"/>
          <w:sz w:val="28"/>
          <w:szCs w:val="28"/>
        </w:rPr>
        <w:t>engaged corporate</w:t>
      </w:r>
      <w:r w:rsidR="00E43873">
        <w:rPr>
          <w:rFonts w:ascii="Times New Roman" w:hAnsi="Times New Roman" w:cs="Times New Roman"/>
          <w:sz w:val="28"/>
          <w:szCs w:val="28"/>
        </w:rPr>
        <w:t xml:space="preserve"> team</w:t>
      </w:r>
      <w:r w:rsidR="004A3A8C">
        <w:rPr>
          <w:rFonts w:ascii="Times New Roman" w:hAnsi="Times New Roman" w:cs="Times New Roman"/>
          <w:sz w:val="28"/>
          <w:szCs w:val="28"/>
        </w:rPr>
        <w:t>,</w:t>
      </w:r>
      <w:r w:rsidR="00E43873">
        <w:rPr>
          <w:rFonts w:ascii="Times New Roman" w:hAnsi="Times New Roman" w:cs="Times New Roman"/>
          <w:sz w:val="28"/>
          <w:szCs w:val="28"/>
        </w:rPr>
        <w:t xml:space="preserve"> a company </w:t>
      </w:r>
      <w:r w:rsidR="00B575C2">
        <w:rPr>
          <w:rFonts w:ascii="Times New Roman" w:hAnsi="Times New Roman" w:cs="Times New Roman"/>
          <w:sz w:val="28"/>
          <w:szCs w:val="28"/>
        </w:rPr>
        <w:t xml:space="preserve">would </w:t>
      </w:r>
      <w:r w:rsidR="00F320E5">
        <w:rPr>
          <w:rFonts w:ascii="Times New Roman" w:hAnsi="Times New Roman" w:cs="Times New Roman"/>
          <w:sz w:val="28"/>
          <w:szCs w:val="28"/>
        </w:rPr>
        <w:t xml:space="preserve">better to have centralized communication, to have better </w:t>
      </w:r>
      <w:r w:rsidR="00704D5E">
        <w:rPr>
          <w:rFonts w:ascii="Times New Roman" w:hAnsi="Times New Roman" w:cs="Times New Roman"/>
          <w:sz w:val="28"/>
          <w:szCs w:val="28"/>
        </w:rPr>
        <w:t xml:space="preserve">productivity. </w:t>
      </w:r>
      <w:r w:rsidR="00B575C2">
        <w:rPr>
          <w:rFonts w:ascii="Times New Roman" w:hAnsi="Times New Roman" w:cs="Times New Roman"/>
          <w:sz w:val="28"/>
          <w:szCs w:val="28"/>
        </w:rPr>
        <w:t xml:space="preserve">It will </w:t>
      </w:r>
      <w:r w:rsidR="004435BF">
        <w:rPr>
          <w:rFonts w:ascii="Times New Roman" w:hAnsi="Times New Roman" w:cs="Times New Roman"/>
          <w:sz w:val="28"/>
          <w:szCs w:val="28"/>
        </w:rPr>
        <w:t>be better</w:t>
      </w:r>
      <w:r w:rsidR="00B575C2">
        <w:rPr>
          <w:rFonts w:ascii="Times New Roman" w:hAnsi="Times New Roman" w:cs="Times New Roman"/>
          <w:sz w:val="28"/>
          <w:szCs w:val="28"/>
        </w:rPr>
        <w:t xml:space="preserve"> </w:t>
      </w:r>
      <w:r w:rsidR="00F34A11">
        <w:rPr>
          <w:rFonts w:ascii="Times New Roman" w:hAnsi="Times New Roman" w:cs="Times New Roman"/>
          <w:sz w:val="28"/>
          <w:szCs w:val="28"/>
        </w:rPr>
        <w:t>off decentralising</w:t>
      </w:r>
      <w:r w:rsidR="0043060D">
        <w:rPr>
          <w:rFonts w:ascii="Times New Roman" w:hAnsi="Times New Roman" w:cs="Times New Roman"/>
          <w:sz w:val="28"/>
          <w:szCs w:val="28"/>
        </w:rPr>
        <w:t xml:space="preserve"> the communication </w:t>
      </w:r>
      <w:r w:rsidR="00A844D9">
        <w:rPr>
          <w:rFonts w:ascii="Times New Roman" w:hAnsi="Times New Roman" w:cs="Times New Roman"/>
          <w:sz w:val="28"/>
          <w:szCs w:val="28"/>
        </w:rPr>
        <w:t>to have better results</w:t>
      </w:r>
      <w:r w:rsidR="00B575C2">
        <w:rPr>
          <w:rFonts w:ascii="Times New Roman" w:hAnsi="Times New Roman" w:cs="Times New Roman"/>
          <w:sz w:val="28"/>
          <w:szCs w:val="28"/>
        </w:rPr>
        <w:t xml:space="preserve"> if the corporate team is not that strong</w:t>
      </w:r>
      <w:r w:rsidR="00A844D9">
        <w:rPr>
          <w:rFonts w:ascii="Times New Roman" w:hAnsi="Times New Roman" w:cs="Times New Roman"/>
          <w:sz w:val="28"/>
          <w:szCs w:val="28"/>
        </w:rPr>
        <w:t>.</w:t>
      </w:r>
      <w:r w:rsidR="0017270B">
        <w:rPr>
          <w:rStyle w:val="FootnoteReference"/>
          <w:rFonts w:ascii="Times New Roman" w:hAnsi="Times New Roman" w:cs="Times New Roman"/>
          <w:sz w:val="28"/>
          <w:szCs w:val="28"/>
        </w:rPr>
        <w:footnoteReference w:id="6"/>
      </w:r>
    </w:p>
    <w:p w14:paraId="3917B609" w14:textId="5DAF44F8" w:rsidR="00A844D9" w:rsidRDefault="00A844D9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CA05930" w14:textId="63323DA9" w:rsidR="00BB07C6" w:rsidRDefault="00A844D9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Virtual communication </w:t>
      </w:r>
      <w:r w:rsidR="000F7E4E">
        <w:rPr>
          <w:rFonts w:ascii="Times New Roman" w:hAnsi="Times New Roman" w:cs="Times New Roman"/>
          <w:sz w:val="28"/>
          <w:szCs w:val="28"/>
        </w:rPr>
        <w:t>allows</w:t>
      </w:r>
      <w:r w:rsidR="0017270B">
        <w:rPr>
          <w:rFonts w:ascii="Times New Roman" w:hAnsi="Times New Roman" w:cs="Times New Roman"/>
          <w:sz w:val="28"/>
          <w:szCs w:val="28"/>
        </w:rPr>
        <w:t xml:space="preserve"> </w:t>
      </w:r>
      <w:r w:rsidR="00534CB9">
        <w:rPr>
          <w:rFonts w:ascii="Times New Roman" w:hAnsi="Times New Roman" w:cs="Times New Roman"/>
          <w:sz w:val="28"/>
          <w:szCs w:val="28"/>
        </w:rPr>
        <w:t>members of team in a workplace</w:t>
      </w:r>
      <w:r w:rsidR="00A57E7B">
        <w:rPr>
          <w:rFonts w:ascii="Times New Roman" w:hAnsi="Times New Roman" w:cs="Times New Roman"/>
          <w:sz w:val="28"/>
          <w:szCs w:val="28"/>
        </w:rPr>
        <w:t xml:space="preserve"> </w:t>
      </w:r>
      <w:r w:rsidR="00892985">
        <w:rPr>
          <w:rFonts w:ascii="Times New Roman" w:hAnsi="Times New Roman" w:cs="Times New Roman"/>
          <w:sz w:val="28"/>
          <w:szCs w:val="28"/>
        </w:rPr>
        <w:t xml:space="preserve">or group of people, </w:t>
      </w:r>
      <w:r w:rsidR="00080DFB">
        <w:rPr>
          <w:rFonts w:ascii="Times New Roman" w:hAnsi="Times New Roman" w:cs="Times New Roman"/>
          <w:sz w:val="28"/>
          <w:szCs w:val="28"/>
        </w:rPr>
        <w:t xml:space="preserve">to </w:t>
      </w:r>
      <w:r w:rsidR="008272EE">
        <w:rPr>
          <w:rFonts w:ascii="Times New Roman" w:hAnsi="Times New Roman" w:cs="Times New Roman"/>
          <w:sz w:val="28"/>
          <w:szCs w:val="28"/>
        </w:rPr>
        <w:t xml:space="preserve">virtually communicate with each other remotely without being physically </w:t>
      </w:r>
      <w:r w:rsidR="00A57E7B">
        <w:rPr>
          <w:rFonts w:ascii="Times New Roman" w:hAnsi="Times New Roman" w:cs="Times New Roman"/>
          <w:sz w:val="28"/>
          <w:szCs w:val="28"/>
        </w:rPr>
        <w:t xml:space="preserve">present. </w:t>
      </w:r>
      <w:r w:rsidR="006A30FA">
        <w:rPr>
          <w:rFonts w:ascii="Times New Roman" w:hAnsi="Times New Roman" w:cs="Times New Roman"/>
          <w:sz w:val="28"/>
          <w:szCs w:val="28"/>
        </w:rPr>
        <w:t>The technology makes it h</w:t>
      </w:r>
      <w:r w:rsidR="00B97421">
        <w:rPr>
          <w:rFonts w:ascii="Times New Roman" w:hAnsi="Times New Roman" w:cs="Times New Roman"/>
          <w:sz w:val="28"/>
          <w:szCs w:val="28"/>
        </w:rPr>
        <w:t>appen in 21</w:t>
      </w:r>
      <w:r w:rsidR="00B97421" w:rsidRPr="00B97421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B97421">
        <w:rPr>
          <w:rFonts w:ascii="Times New Roman" w:hAnsi="Times New Roman" w:cs="Times New Roman"/>
          <w:sz w:val="28"/>
          <w:szCs w:val="28"/>
        </w:rPr>
        <w:t xml:space="preserve"> century, where the group of people could geographically present in different countries, but able to login through applications or </w:t>
      </w:r>
      <w:r w:rsidR="00A42F1B">
        <w:rPr>
          <w:rFonts w:ascii="Times New Roman" w:hAnsi="Times New Roman" w:cs="Times New Roman"/>
          <w:sz w:val="28"/>
          <w:szCs w:val="28"/>
        </w:rPr>
        <w:t xml:space="preserve">software to </w:t>
      </w:r>
      <w:r w:rsidR="00F70D58">
        <w:rPr>
          <w:rFonts w:ascii="Times New Roman" w:hAnsi="Times New Roman" w:cs="Times New Roman"/>
          <w:sz w:val="28"/>
          <w:szCs w:val="28"/>
        </w:rPr>
        <w:t>join the meetings, conferences,</w:t>
      </w:r>
      <w:r w:rsidR="00ED721B">
        <w:rPr>
          <w:rFonts w:ascii="Times New Roman" w:hAnsi="Times New Roman" w:cs="Times New Roman"/>
          <w:sz w:val="28"/>
          <w:szCs w:val="28"/>
        </w:rPr>
        <w:t xml:space="preserve"> distance learning, educational</w:t>
      </w:r>
      <w:r w:rsidR="00604D54">
        <w:rPr>
          <w:rFonts w:ascii="Times New Roman" w:hAnsi="Times New Roman" w:cs="Times New Roman"/>
          <w:sz w:val="28"/>
          <w:szCs w:val="28"/>
        </w:rPr>
        <w:t xml:space="preserve"> teachings</w:t>
      </w:r>
      <w:r w:rsidR="00F70D58">
        <w:rPr>
          <w:rFonts w:ascii="Times New Roman" w:hAnsi="Times New Roman" w:cs="Times New Roman"/>
          <w:sz w:val="28"/>
          <w:szCs w:val="28"/>
        </w:rPr>
        <w:t xml:space="preserve"> etc. </w:t>
      </w:r>
    </w:p>
    <w:p w14:paraId="1E297549" w14:textId="378523CC" w:rsidR="004F26FF" w:rsidRDefault="004F26FF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651D2CA" w14:textId="77777777" w:rsidR="00F17BFE" w:rsidRDefault="00BC41EB" w:rsidP="00895314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Leadership</w:t>
      </w:r>
      <w:r w:rsidR="00E12654">
        <w:rPr>
          <w:rFonts w:ascii="Times New Roman" w:hAnsi="Times New Roman" w:cs="Times New Roman"/>
          <w:sz w:val="28"/>
          <w:szCs w:val="28"/>
        </w:rPr>
        <w:t xml:space="preserve"> is </w:t>
      </w:r>
      <w:r w:rsidR="00D67632">
        <w:rPr>
          <w:rFonts w:ascii="Times New Roman" w:hAnsi="Times New Roman" w:cs="Times New Roman"/>
          <w:sz w:val="28"/>
          <w:szCs w:val="28"/>
        </w:rPr>
        <w:t xml:space="preserve">a </w:t>
      </w:r>
      <w:r w:rsidR="00577D0F">
        <w:rPr>
          <w:rFonts w:ascii="Times New Roman" w:hAnsi="Times New Roman" w:cs="Times New Roman"/>
          <w:sz w:val="28"/>
          <w:szCs w:val="28"/>
        </w:rPr>
        <w:t xml:space="preserve">great management skill, </w:t>
      </w:r>
      <w:r w:rsidR="002B095B">
        <w:rPr>
          <w:rFonts w:ascii="Times New Roman" w:hAnsi="Times New Roman" w:cs="Times New Roman"/>
          <w:sz w:val="28"/>
          <w:szCs w:val="28"/>
        </w:rPr>
        <w:t xml:space="preserve">when it comes to leading people </w:t>
      </w:r>
      <w:r w:rsidR="00705DA8">
        <w:rPr>
          <w:rFonts w:ascii="Times New Roman" w:hAnsi="Times New Roman" w:cs="Times New Roman"/>
          <w:sz w:val="28"/>
          <w:szCs w:val="28"/>
        </w:rPr>
        <w:t>and working with others need clear communication skil</w:t>
      </w:r>
      <w:r w:rsidR="00871D48">
        <w:rPr>
          <w:rFonts w:ascii="Times New Roman" w:hAnsi="Times New Roman" w:cs="Times New Roman"/>
          <w:sz w:val="28"/>
          <w:szCs w:val="28"/>
        </w:rPr>
        <w:t>l</w:t>
      </w:r>
      <w:r w:rsidR="004C557C">
        <w:rPr>
          <w:rFonts w:ascii="Times New Roman" w:hAnsi="Times New Roman" w:cs="Times New Roman"/>
          <w:sz w:val="28"/>
          <w:szCs w:val="28"/>
        </w:rPr>
        <w:t>.</w:t>
      </w:r>
      <w:r w:rsidR="00B2166D">
        <w:rPr>
          <w:rFonts w:ascii="Times New Roman" w:hAnsi="Times New Roman" w:cs="Times New Roman"/>
          <w:sz w:val="28"/>
          <w:szCs w:val="28"/>
        </w:rPr>
        <w:t xml:space="preserve"> </w:t>
      </w:r>
      <w:r w:rsidR="00AB7183">
        <w:rPr>
          <w:rFonts w:ascii="Times New Roman" w:hAnsi="Times New Roman" w:cs="Times New Roman"/>
          <w:sz w:val="28"/>
          <w:szCs w:val="28"/>
        </w:rPr>
        <w:t xml:space="preserve">Verbal communication, active listening </w:t>
      </w:r>
      <w:r w:rsidR="00F31C58">
        <w:rPr>
          <w:rFonts w:ascii="Times New Roman" w:hAnsi="Times New Roman" w:cs="Times New Roman"/>
          <w:sz w:val="28"/>
          <w:szCs w:val="28"/>
        </w:rPr>
        <w:t>is</w:t>
      </w:r>
      <w:r w:rsidR="00AB7183">
        <w:rPr>
          <w:rFonts w:ascii="Times New Roman" w:hAnsi="Times New Roman" w:cs="Times New Roman"/>
          <w:sz w:val="28"/>
          <w:szCs w:val="28"/>
        </w:rPr>
        <w:t xml:space="preserve"> important to drive business forward and managing team.</w:t>
      </w:r>
      <w:r w:rsidR="0013096B">
        <w:rPr>
          <w:rFonts w:ascii="Times New Roman" w:hAnsi="Times New Roman" w:cs="Times New Roman"/>
          <w:sz w:val="28"/>
          <w:szCs w:val="28"/>
        </w:rPr>
        <w:t xml:space="preserve"> </w:t>
      </w:r>
      <w:r w:rsidR="002635B0">
        <w:rPr>
          <w:rFonts w:ascii="Times New Roman" w:hAnsi="Times New Roman" w:cs="Times New Roman"/>
          <w:sz w:val="28"/>
          <w:szCs w:val="28"/>
        </w:rPr>
        <w:t xml:space="preserve">From </w:t>
      </w:r>
      <w:r w:rsidR="0082140D">
        <w:rPr>
          <w:rFonts w:ascii="Times New Roman" w:hAnsi="Times New Roman" w:cs="Times New Roman"/>
          <w:sz w:val="28"/>
          <w:szCs w:val="28"/>
        </w:rPr>
        <w:t>Team discussion to managing</w:t>
      </w:r>
      <w:r w:rsidR="00857A84">
        <w:rPr>
          <w:rFonts w:ascii="Times New Roman" w:hAnsi="Times New Roman" w:cs="Times New Roman"/>
          <w:sz w:val="28"/>
          <w:szCs w:val="28"/>
        </w:rPr>
        <w:t xml:space="preserve"> tea</w:t>
      </w:r>
      <w:r w:rsidR="003768A9">
        <w:rPr>
          <w:rFonts w:ascii="Times New Roman" w:hAnsi="Times New Roman" w:cs="Times New Roman"/>
          <w:sz w:val="28"/>
          <w:szCs w:val="28"/>
        </w:rPr>
        <w:t>m</w:t>
      </w:r>
      <w:r w:rsidR="0082140D">
        <w:rPr>
          <w:rFonts w:ascii="Times New Roman" w:hAnsi="Times New Roman" w:cs="Times New Roman"/>
          <w:sz w:val="28"/>
          <w:szCs w:val="28"/>
        </w:rPr>
        <w:t xml:space="preserve"> performances</w:t>
      </w:r>
      <w:r w:rsidR="003768A9">
        <w:rPr>
          <w:rFonts w:ascii="Times New Roman" w:hAnsi="Times New Roman" w:cs="Times New Roman"/>
          <w:sz w:val="28"/>
          <w:szCs w:val="28"/>
        </w:rPr>
        <w:t xml:space="preserve"> or </w:t>
      </w:r>
      <w:r w:rsidR="002635B0">
        <w:rPr>
          <w:rFonts w:ascii="Times New Roman" w:hAnsi="Times New Roman" w:cs="Times New Roman"/>
          <w:sz w:val="28"/>
          <w:szCs w:val="28"/>
        </w:rPr>
        <w:t xml:space="preserve">sharing </w:t>
      </w:r>
      <w:r w:rsidR="003768A9">
        <w:rPr>
          <w:rFonts w:ascii="Times New Roman" w:hAnsi="Times New Roman" w:cs="Times New Roman"/>
          <w:sz w:val="28"/>
          <w:szCs w:val="28"/>
        </w:rPr>
        <w:t xml:space="preserve">team goals </w:t>
      </w:r>
      <w:r w:rsidR="002C1228">
        <w:rPr>
          <w:rFonts w:ascii="Times New Roman" w:hAnsi="Times New Roman" w:cs="Times New Roman"/>
          <w:sz w:val="28"/>
          <w:szCs w:val="28"/>
        </w:rPr>
        <w:t xml:space="preserve">to </w:t>
      </w:r>
      <w:r w:rsidR="002C1228">
        <w:rPr>
          <w:rFonts w:ascii="Times New Roman" w:hAnsi="Times New Roman" w:cs="Times New Roman"/>
          <w:sz w:val="28"/>
          <w:szCs w:val="28"/>
        </w:rPr>
        <w:lastRenderedPageBreak/>
        <w:t xml:space="preserve">challenging conversation or listening to team members concern, all requires </w:t>
      </w:r>
      <w:r w:rsidR="00275D7A">
        <w:rPr>
          <w:rFonts w:ascii="Times New Roman" w:hAnsi="Times New Roman" w:cs="Times New Roman"/>
          <w:sz w:val="28"/>
          <w:szCs w:val="28"/>
        </w:rPr>
        <w:t xml:space="preserve">communication to ensure happy and motivated team to </w:t>
      </w:r>
      <w:r w:rsidR="005C5299">
        <w:rPr>
          <w:rFonts w:ascii="Times New Roman" w:hAnsi="Times New Roman" w:cs="Times New Roman"/>
          <w:sz w:val="28"/>
          <w:szCs w:val="28"/>
        </w:rPr>
        <w:t>move business forward.</w:t>
      </w:r>
    </w:p>
    <w:p w14:paraId="67AE33F4" w14:textId="77777777" w:rsidR="002D111E" w:rsidRDefault="002D111E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5FBE229" w14:textId="77777777" w:rsidR="002D111E" w:rsidRDefault="002D111E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18C3635" w14:textId="210C0A82" w:rsidR="0074677C" w:rsidRPr="00F17BFE" w:rsidRDefault="00F17BFE" w:rsidP="00895314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S</w:t>
      </w:r>
      <w:r w:rsidR="00F65C5C" w:rsidRPr="0005332F">
        <w:rPr>
          <w:rFonts w:ascii="Times New Roman" w:hAnsi="Times New Roman" w:cs="Times New Roman"/>
          <w:b/>
          <w:bCs/>
          <w:sz w:val="28"/>
          <w:szCs w:val="28"/>
          <w:u w:val="single"/>
        </w:rPr>
        <w:t>hannon</w:t>
      </w:r>
      <w:r w:rsidR="009B7726" w:rsidRPr="0005332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– Weaver’s Model of Communication</w:t>
      </w:r>
    </w:p>
    <w:p w14:paraId="3B2DA0FB" w14:textId="2A33FE68" w:rsidR="0074677C" w:rsidRDefault="0074677C" w:rsidP="0089531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2D4C2FD" w14:textId="00BEDA46" w:rsidR="005F5E27" w:rsidRPr="0005332F" w:rsidRDefault="005F5E27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574784" behindDoc="0" locked="0" layoutInCell="1" allowOverlap="1" wp14:anchorId="2D5E54BF" wp14:editId="6749E333">
                <wp:simplePos x="0" y="0"/>
                <wp:positionH relativeFrom="column">
                  <wp:posOffset>1724025</wp:posOffset>
                </wp:positionH>
                <wp:positionV relativeFrom="paragraph">
                  <wp:posOffset>10160</wp:posOffset>
                </wp:positionV>
                <wp:extent cx="1447800" cy="2571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47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EA8556" w14:textId="37DDBB63" w:rsidR="005F5E27" w:rsidRPr="0005332F" w:rsidRDefault="0005332F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       </w:t>
                            </w:r>
                            <w:r w:rsidRPr="0005332F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9E4A5B" w:rsidRPr="0005332F">
                              <w:rPr>
                                <w:b/>
                                <w:bCs/>
                              </w:rPr>
                              <w:t>Channel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5E54B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5.75pt;margin-top:.8pt;width:114pt;height:20.25pt;z-index:2515747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">
                <v:textbox>
                  <w:txbxContent>
                    <w:p w14:paraId="34EA8556" w14:textId="37DDBB63" w:rsidR="005F5E27" w:rsidRPr="0005332F" w:rsidRDefault="0005332F">
                      <w:pPr>
                        <w:rPr>
                          <w:b/>
                          <w:bCs/>
                        </w:rPr>
                      </w:pPr>
                      <w:r>
                        <w:t xml:space="preserve">       </w:t>
                      </w:r>
                      <w:r w:rsidRPr="0005332F">
                        <w:rPr>
                          <w:b/>
                          <w:bCs/>
                        </w:rPr>
                        <w:t xml:space="preserve"> </w:t>
                      </w:r>
                      <w:r w:rsidR="009E4A5B" w:rsidRPr="0005332F">
                        <w:rPr>
                          <w:b/>
                          <w:bCs/>
                        </w:rPr>
                        <w:t>Channel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Sender         Encoder       </w:t>
      </w:r>
      <w:r w:rsidR="009E4A5B" w:rsidRPr="0005332F">
        <w:rPr>
          <w:rFonts w:ascii="Times New Roman" w:hAnsi="Times New Roman" w:cs="Times New Roman"/>
          <w:b/>
          <w:bCs/>
          <w:sz w:val="28"/>
          <w:szCs w:val="28"/>
        </w:rPr>
        <w:t>Decoder              Receiver</w:t>
      </w:r>
    </w:p>
    <w:p w14:paraId="7DB52D3B" w14:textId="57218D54" w:rsidR="0074677C" w:rsidRPr="0005332F" w:rsidRDefault="00DA4FD4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599360" behindDoc="0" locked="0" layoutInCell="1" allowOverlap="1" wp14:anchorId="3D37B81E" wp14:editId="189E070D">
                <wp:simplePos x="0" y="0"/>
                <wp:positionH relativeFrom="column">
                  <wp:posOffset>1943100</wp:posOffset>
                </wp:positionH>
                <wp:positionV relativeFrom="paragraph">
                  <wp:posOffset>205740</wp:posOffset>
                </wp:positionV>
                <wp:extent cx="304800" cy="371475"/>
                <wp:effectExtent l="19050" t="19050" r="19050" b="28575"/>
                <wp:wrapNone/>
                <wp:docPr id="5" name="Arrow: Up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371475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9A4BD4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5" o:spid="_x0000_s1026" type="#_x0000_t68" style="position:absolute;margin-left:153pt;margin-top:16.2pt;width:24pt;height:29.25pt;z-index:25159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" adj="8862" fillcolor="#4472c4 [3204]" strokecolor="#1f3763 [1604]" strokeweight="1pt"/>
            </w:pict>
          </mc:Fallback>
        </mc:AlternateContent>
      </w:r>
    </w:p>
    <w:p w14:paraId="37E7F56E" w14:textId="6AC130CF" w:rsidR="0074677C" w:rsidRPr="0005332F" w:rsidRDefault="00DA4FD4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107A69CA" wp14:editId="01814A4E">
                <wp:simplePos x="0" y="0"/>
                <wp:positionH relativeFrom="column">
                  <wp:posOffset>4619625</wp:posOffset>
                </wp:positionH>
                <wp:positionV relativeFrom="paragraph">
                  <wp:posOffset>201295</wp:posOffset>
                </wp:positionV>
                <wp:extent cx="581025" cy="209550"/>
                <wp:effectExtent l="0" t="19050" r="47625" b="38100"/>
                <wp:wrapNone/>
                <wp:docPr id="10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2095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BE5741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0" o:spid="_x0000_s1026" type="#_x0000_t13" style="position:absolute;margin-left:363.75pt;margin-top:15.85pt;width:45.75pt;height:16.5pt;z-index:25167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" adj="17705" fillcolor="#4472c4 [3204]" strokecolor="#1f3763 [1604]" strokeweight="1pt"/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34176" behindDoc="0" locked="0" layoutInCell="1" allowOverlap="1" wp14:anchorId="2A5D6B3E" wp14:editId="580C37E0">
                <wp:simplePos x="0" y="0"/>
                <wp:positionH relativeFrom="column">
                  <wp:posOffset>3362325</wp:posOffset>
                </wp:positionH>
                <wp:positionV relativeFrom="paragraph">
                  <wp:posOffset>163195</wp:posOffset>
                </wp:positionV>
                <wp:extent cx="542925" cy="200025"/>
                <wp:effectExtent l="0" t="19050" r="47625" b="47625"/>
                <wp:wrapNone/>
                <wp:docPr id="9" name="Arrow: Righ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925" cy="2000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FFE378" id="Arrow: Right 9" o:spid="_x0000_s1026" type="#_x0000_t13" style="position:absolute;margin-left:264.75pt;margin-top:12.85pt;width:42.75pt;height:15.75pt;z-index:2516341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" adj="17621" fillcolor="#4472c4 [3204]" strokecolor="#1f3763 [1604]" strokeweight="1pt"/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582976" behindDoc="0" locked="0" layoutInCell="1" allowOverlap="1" wp14:anchorId="0E827A16" wp14:editId="67C8664A">
                <wp:simplePos x="0" y="0"/>
                <wp:positionH relativeFrom="column">
                  <wp:posOffset>28575</wp:posOffset>
                </wp:positionH>
                <wp:positionV relativeFrom="paragraph">
                  <wp:posOffset>134620</wp:posOffset>
                </wp:positionV>
                <wp:extent cx="419100" cy="171450"/>
                <wp:effectExtent l="0" t="19050" r="38100" b="38100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1714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7F79E7" id="Arrow: Right 3" o:spid="_x0000_s1026" type="#_x0000_t13" style="position:absolute;margin-left:2.25pt;margin-top:10.6pt;width:33pt;height:13.5pt;z-index:2515829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" adj="17182" fillcolor="#4472c4 [3204]" strokecolor="#1f3763 [1604]" strokeweight="1pt"/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593216" behindDoc="0" locked="0" layoutInCell="1" allowOverlap="1" wp14:anchorId="72A12BF5" wp14:editId="0E0908FE">
                <wp:simplePos x="0" y="0"/>
                <wp:positionH relativeFrom="column">
                  <wp:posOffset>1038225</wp:posOffset>
                </wp:positionH>
                <wp:positionV relativeFrom="paragraph">
                  <wp:posOffset>134620</wp:posOffset>
                </wp:positionV>
                <wp:extent cx="533400" cy="200025"/>
                <wp:effectExtent l="0" t="19050" r="38100" b="47625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000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590641" id="Arrow: Right 4" o:spid="_x0000_s1026" type="#_x0000_t13" style="position:absolute;margin-left:81.75pt;margin-top:10.6pt;width:42pt;height:15.75pt;z-index:251593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" adj="17550" fillcolor="#4472c4 [3204]" strokecolor="#1f3763 [1604]" strokeweight="1pt"/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28032" behindDoc="0" locked="0" layoutInCell="1" allowOverlap="1" wp14:anchorId="32DD2605" wp14:editId="0BAA9F2A">
                <wp:simplePos x="0" y="0"/>
                <wp:positionH relativeFrom="column">
                  <wp:posOffset>2657475</wp:posOffset>
                </wp:positionH>
                <wp:positionV relativeFrom="paragraph">
                  <wp:posOffset>29845</wp:posOffset>
                </wp:positionV>
                <wp:extent cx="285750" cy="361950"/>
                <wp:effectExtent l="19050" t="19050" r="38100" b="19050"/>
                <wp:wrapNone/>
                <wp:docPr id="8" name="Arrow: Up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36195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26A13" id="Arrow: Up 8" o:spid="_x0000_s1026" type="#_x0000_t68" style="position:absolute;margin-left:209.25pt;margin-top:2.35pt;width:22.5pt;height:28.5pt;z-index:25162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" adj="8526" fillcolor="#4472c4 [3204]" strokecolor="#1f3763 [1604]" strokeweight="1pt"/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13696" behindDoc="0" locked="0" layoutInCell="1" allowOverlap="1" wp14:anchorId="6E1E0EA4" wp14:editId="2BA8CC26">
                <wp:simplePos x="0" y="0"/>
                <wp:positionH relativeFrom="column">
                  <wp:posOffset>2305049</wp:posOffset>
                </wp:positionH>
                <wp:positionV relativeFrom="paragraph">
                  <wp:posOffset>29845</wp:posOffset>
                </wp:positionV>
                <wp:extent cx="276225" cy="361950"/>
                <wp:effectExtent l="19050" t="19050" r="47625" b="19050"/>
                <wp:wrapNone/>
                <wp:docPr id="7" name="Arrow: Up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76225" cy="36195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1ED26" id="Arrow: Up 7" o:spid="_x0000_s1026" type="#_x0000_t68" style="position:absolute;margin-left:181.5pt;margin-top:2.35pt;width:21.75pt;height:28.5pt;flip:x;z-index:251613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" adj="8242" fillcolor="#4472c4 [3204]" strokecolor="#1f3763 [1604]" strokeweight="1pt"/>
            </w:pict>
          </mc:Fallback>
        </mc:AlternateContent>
      </w:r>
    </w:p>
    <w:p w14:paraId="3CCE4689" w14:textId="77777777" w:rsidR="0074677C" w:rsidRPr="0005332F" w:rsidRDefault="0074677C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DA375F5" w14:textId="3B4516DE" w:rsidR="0074677C" w:rsidRPr="0005332F" w:rsidRDefault="00F717CD" w:rsidP="00EA05B4">
      <w:pPr>
        <w:ind w:left="2880" w:firstLine="720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23410258" wp14:editId="05ACA8FF">
                <wp:simplePos x="0" y="0"/>
                <wp:positionH relativeFrom="column">
                  <wp:posOffset>4905375</wp:posOffset>
                </wp:positionH>
                <wp:positionV relativeFrom="paragraph">
                  <wp:posOffset>49530</wp:posOffset>
                </wp:positionV>
                <wp:extent cx="114300" cy="1009650"/>
                <wp:effectExtent l="19050" t="0" r="38100" b="38100"/>
                <wp:wrapNone/>
                <wp:docPr id="15" name="Arrow: Dow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0096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6E4C7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5" o:spid="_x0000_s1026" type="#_x0000_t67" style="position:absolute;margin-left:386.25pt;margin-top:3.9pt;width:9pt;height:79.5pt;z-index:25170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" adj="20377" fillcolor="#4472c4 [3204]" strokecolor="#1f3763 [1604]" strokeweight="1pt"/>
            </w:pict>
          </mc:Fallback>
        </mc:AlternateContent>
      </w:r>
      <w:r w:rsidR="00E971BB"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3FC19821" wp14:editId="4BDBF449">
                <wp:simplePos x="0" y="0"/>
                <wp:positionH relativeFrom="column">
                  <wp:posOffset>180975</wp:posOffset>
                </wp:positionH>
                <wp:positionV relativeFrom="paragraph">
                  <wp:posOffset>49530</wp:posOffset>
                </wp:positionV>
                <wp:extent cx="95250" cy="1038225"/>
                <wp:effectExtent l="19050" t="0" r="38100" b="47625"/>
                <wp:wrapNone/>
                <wp:docPr id="13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" cy="10382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DEAB4B" id="Arrow: Down 13" o:spid="_x0000_s1026" type="#_x0000_t67" style="position:absolute;margin-left:14.25pt;margin-top:3.9pt;width:7.5pt;height:81.75pt;z-index:25169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" adj="20609" fillcolor="#4472c4 [3204]" strokecolor="#1f3763 [1604]" strokeweight="1pt"/>
            </w:pict>
          </mc:Fallback>
        </mc:AlternateContent>
      </w:r>
      <w:r w:rsidR="00DA4FD4" w:rsidRPr="0005332F">
        <w:rPr>
          <w:rFonts w:ascii="Times New Roman" w:hAnsi="Times New Roman" w:cs="Times New Roman"/>
          <w:b/>
          <w:bCs/>
          <w:sz w:val="28"/>
          <w:szCs w:val="28"/>
        </w:rPr>
        <w:t>Noise</w:t>
      </w:r>
    </w:p>
    <w:p w14:paraId="20B471C7" w14:textId="77777777" w:rsidR="0074677C" w:rsidRPr="0005332F" w:rsidRDefault="0074677C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18AB22B" w14:textId="021F33EA" w:rsidR="0074677C" w:rsidRPr="0005332F" w:rsidRDefault="0074677C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12C0B42" w14:textId="6B01A911" w:rsidR="0074677C" w:rsidRPr="0005332F" w:rsidRDefault="0074677C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46A6F8B" w14:textId="5FFF9D37" w:rsidR="0074677C" w:rsidRPr="0005332F" w:rsidRDefault="0074677C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FEDE899" w14:textId="6A70529B" w:rsidR="0074677C" w:rsidRPr="0005332F" w:rsidRDefault="00895314" w:rsidP="00EA05B4">
      <w:pPr>
        <w:ind w:left="2160" w:firstLine="720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3024" behindDoc="0" locked="0" layoutInCell="1" allowOverlap="1" wp14:anchorId="139F7B56" wp14:editId="50377075">
                <wp:simplePos x="0" y="0"/>
                <wp:positionH relativeFrom="column">
                  <wp:posOffset>3228975</wp:posOffset>
                </wp:positionH>
                <wp:positionV relativeFrom="paragraph">
                  <wp:posOffset>65405</wp:posOffset>
                </wp:positionV>
                <wp:extent cx="1104900" cy="142875"/>
                <wp:effectExtent l="19050" t="19050" r="19050" b="47625"/>
                <wp:wrapNone/>
                <wp:docPr id="16" name="Arrow: Lef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4900" cy="14287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45AAF8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6" o:spid="_x0000_s1026" type="#_x0000_t66" style="position:absolute;margin-left:254.25pt;margin-top:5.15pt;width:87pt;height:11.25pt;z-index:2517130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" adj="1397" fillcolor="#4472c4 [3204]" strokecolor="#1f3763 [1604]" strokeweight="1pt"/>
            </w:pict>
          </mc:Fallback>
        </mc:AlternateContent>
      </w:r>
      <w:r w:rsidR="00E971BB"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9712" behindDoc="0" locked="0" layoutInCell="1" allowOverlap="1" wp14:anchorId="1DEB12EC" wp14:editId="79E20D78">
                <wp:simplePos x="0" y="0"/>
                <wp:positionH relativeFrom="column">
                  <wp:posOffset>590550</wp:posOffset>
                </wp:positionH>
                <wp:positionV relativeFrom="paragraph">
                  <wp:posOffset>55880</wp:posOffset>
                </wp:positionV>
                <wp:extent cx="977900" cy="180975"/>
                <wp:effectExtent l="0" t="19050" r="31750" b="47625"/>
                <wp:wrapNone/>
                <wp:docPr id="14" name="Arrow: Right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18097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9D0AD4" id="Arrow: Right 14" o:spid="_x0000_s1026" type="#_x0000_t13" style="position:absolute;margin-left:46.5pt;margin-top:4.4pt;width:77pt;height:14.25pt;z-index:2516997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" adj="19601" fillcolor="#4472c4 [3204]" strokecolor="#1f3763 [1604]" strokeweight="1pt"/>
            </w:pict>
          </mc:Fallback>
        </mc:AlternateContent>
      </w:r>
      <w:r w:rsidR="006C181F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 &lt; </w:t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>Feedback</w:t>
      </w:r>
      <w:r w:rsidR="006024E6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&lt;</w:t>
      </w:r>
    </w:p>
    <w:p w14:paraId="6AE0AD1C" w14:textId="77777777" w:rsidR="0074677C" w:rsidRPr="0005332F" w:rsidRDefault="0074677C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6E501DD" w14:textId="51F460C1" w:rsidR="0074677C" w:rsidRDefault="00356F1F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>
        <w:rPr>
          <w:rFonts w:ascii="Times New Roman" w:hAnsi="Times New Roman" w:cs="Times New Roman"/>
          <w:b/>
          <w:bCs/>
          <w:sz w:val="28"/>
          <w:szCs w:val="28"/>
        </w:rPr>
        <w:tab/>
        <w:t>Figure 1</w:t>
      </w:r>
      <w:r>
        <w:rPr>
          <w:rStyle w:val="FootnoteReference"/>
          <w:rFonts w:ascii="Times New Roman" w:hAnsi="Times New Roman" w:cs="Times New Roman"/>
          <w:b/>
          <w:bCs/>
          <w:sz w:val="28"/>
          <w:szCs w:val="28"/>
        </w:rPr>
        <w:footnoteReference w:id="7"/>
      </w:r>
    </w:p>
    <w:p w14:paraId="2A199764" w14:textId="77777777" w:rsidR="00356F1F" w:rsidRDefault="00356F1F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36FE9F4" w14:textId="36E01413" w:rsidR="007A439B" w:rsidRPr="007A439B" w:rsidRDefault="00547A68" w:rsidP="00895314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“</w:t>
      </w:r>
      <w:r w:rsidR="007A439B">
        <w:rPr>
          <w:rFonts w:ascii="Times New Roman" w:hAnsi="Times New Roman" w:cs="Times New Roman"/>
          <w:sz w:val="28"/>
          <w:szCs w:val="28"/>
        </w:rPr>
        <w:t>The most formal</w:t>
      </w:r>
      <w:r w:rsidR="00B02EA9">
        <w:rPr>
          <w:rFonts w:ascii="Times New Roman" w:hAnsi="Times New Roman" w:cs="Times New Roman"/>
          <w:sz w:val="28"/>
          <w:szCs w:val="28"/>
        </w:rPr>
        <w:t xml:space="preserve"> and </w:t>
      </w:r>
      <w:r w:rsidR="002673A0">
        <w:rPr>
          <w:rFonts w:ascii="Times New Roman" w:hAnsi="Times New Roman" w:cs="Times New Roman"/>
          <w:sz w:val="28"/>
          <w:szCs w:val="28"/>
        </w:rPr>
        <w:t>well-known</w:t>
      </w:r>
      <w:r w:rsidR="00B02EA9">
        <w:rPr>
          <w:rFonts w:ascii="Times New Roman" w:hAnsi="Times New Roman" w:cs="Times New Roman"/>
          <w:sz w:val="28"/>
          <w:szCs w:val="28"/>
        </w:rPr>
        <w:t xml:space="preserve"> model of communication</w:t>
      </w:r>
      <w:r w:rsidR="009772FC">
        <w:rPr>
          <w:rFonts w:ascii="Times New Roman" w:hAnsi="Times New Roman" w:cs="Times New Roman"/>
          <w:sz w:val="28"/>
          <w:szCs w:val="28"/>
        </w:rPr>
        <w:t xml:space="preserve"> was developed in 1949 by Claude Shannon and Warren Weaver</w:t>
      </w:r>
      <w:r w:rsidR="002673A0">
        <w:rPr>
          <w:rFonts w:ascii="Times New Roman" w:hAnsi="Times New Roman" w:cs="Times New Roman"/>
          <w:sz w:val="28"/>
          <w:szCs w:val="28"/>
        </w:rPr>
        <w:t>. This model consists of five</w:t>
      </w:r>
      <w:r w:rsidR="00920A61">
        <w:rPr>
          <w:rFonts w:ascii="Times New Roman" w:hAnsi="Times New Roman" w:cs="Times New Roman"/>
          <w:sz w:val="28"/>
          <w:szCs w:val="28"/>
        </w:rPr>
        <w:t xml:space="preserve"> </w:t>
      </w:r>
      <w:r w:rsidR="00AF10E8">
        <w:rPr>
          <w:rFonts w:ascii="Times New Roman" w:hAnsi="Times New Roman" w:cs="Times New Roman"/>
          <w:sz w:val="28"/>
          <w:szCs w:val="28"/>
        </w:rPr>
        <w:t>aspects</w:t>
      </w:r>
      <w:r w:rsidR="00F73FFC">
        <w:rPr>
          <w:rFonts w:ascii="Times New Roman" w:hAnsi="Times New Roman" w:cs="Times New Roman"/>
          <w:sz w:val="28"/>
          <w:szCs w:val="28"/>
        </w:rPr>
        <w:t>, sender</w:t>
      </w:r>
      <w:r w:rsidR="00471B28">
        <w:rPr>
          <w:rFonts w:ascii="Times New Roman" w:hAnsi="Times New Roman" w:cs="Times New Roman"/>
          <w:sz w:val="28"/>
          <w:szCs w:val="28"/>
        </w:rPr>
        <w:t xml:space="preserve"> an </w:t>
      </w:r>
      <w:r w:rsidR="003415DC">
        <w:rPr>
          <w:rFonts w:ascii="Times New Roman" w:hAnsi="Times New Roman" w:cs="Times New Roman"/>
          <w:sz w:val="28"/>
          <w:szCs w:val="28"/>
        </w:rPr>
        <w:t>information source</w:t>
      </w:r>
      <w:r w:rsidR="00EB5314">
        <w:rPr>
          <w:rFonts w:ascii="Times New Roman" w:hAnsi="Times New Roman" w:cs="Times New Roman"/>
          <w:sz w:val="28"/>
          <w:szCs w:val="28"/>
        </w:rPr>
        <w:t xml:space="preserve"> which produces </w:t>
      </w:r>
      <w:r w:rsidR="00B0447E">
        <w:rPr>
          <w:rFonts w:ascii="Times New Roman" w:hAnsi="Times New Roman" w:cs="Times New Roman"/>
          <w:sz w:val="28"/>
          <w:szCs w:val="28"/>
        </w:rPr>
        <w:t>message/</w:t>
      </w:r>
      <w:r w:rsidR="00EB5314">
        <w:rPr>
          <w:rFonts w:ascii="Times New Roman" w:hAnsi="Times New Roman" w:cs="Times New Roman"/>
          <w:sz w:val="28"/>
          <w:szCs w:val="28"/>
        </w:rPr>
        <w:t>information,</w:t>
      </w:r>
      <w:r w:rsidR="000E214A">
        <w:rPr>
          <w:rFonts w:ascii="Times New Roman" w:hAnsi="Times New Roman" w:cs="Times New Roman"/>
          <w:sz w:val="28"/>
          <w:szCs w:val="28"/>
        </w:rPr>
        <w:t xml:space="preserve"> a</w:t>
      </w:r>
      <w:r w:rsidR="003D4E91">
        <w:rPr>
          <w:rFonts w:ascii="Times New Roman" w:hAnsi="Times New Roman" w:cs="Times New Roman"/>
          <w:sz w:val="28"/>
          <w:szCs w:val="28"/>
        </w:rPr>
        <w:t>n encoder/</w:t>
      </w:r>
      <w:r w:rsidR="00B5480A">
        <w:rPr>
          <w:rFonts w:ascii="Times New Roman" w:hAnsi="Times New Roman" w:cs="Times New Roman"/>
          <w:sz w:val="28"/>
          <w:szCs w:val="28"/>
        </w:rPr>
        <w:t xml:space="preserve"> </w:t>
      </w:r>
      <w:r w:rsidR="000E214A">
        <w:rPr>
          <w:rFonts w:ascii="Times New Roman" w:hAnsi="Times New Roman" w:cs="Times New Roman"/>
          <w:sz w:val="28"/>
          <w:szCs w:val="28"/>
        </w:rPr>
        <w:t>transmitter which encodes the information</w:t>
      </w:r>
      <w:r w:rsidR="00DD1826">
        <w:rPr>
          <w:rFonts w:ascii="Times New Roman" w:hAnsi="Times New Roman" w:cs="Times New Roman"/>
          <w:sz w:val="28"/>
          <w:szCs w:val="28"/>
        </w:rPr>
        <w:t xml:space="preserve"> into signal</w:t>
      </w:r>
      <w:r w:rsidR="00B5480A">
        <w:rPr>
          <w:rFonts w:ascii="Times New Roman" w:hAnsi="Times New Roman" w:cs="Times New Roman"/>
          <w:sz w:val="28"/>
          <w:szCs w:val="28"/>
        </w:rPr>
        <w:t xml:space="preserve"> or binary data</w:t>
      </w:r>
      <w:r w:rsidR="00883E07">
        <w:rPr>
          <w:rFonts w:ascii="Times New Roman" w:hAnsi="Times New Roman" w:cs="Times New Roman"/>
          <w:sz w:val="28"/>
          <w:szCs w:val="28"/>
        </w:rPr>
        <w:t xml:space="preserve">, a channel </w:t>
      </w:r>
      <w:r w:rsidR="00C2573E">
        <w:rPr>
          <w:rFonts w:ascii="Times New Roman" w:hAnsi="Times New Roman" w:cs="Times New Roman"/>
          <w:sz w:val="28"/>
          <w:szCs w:val="28"/>
        </w:rPr>
        <w:t xml:space="preserve">where the information is gathered </w:t>
      </w:r>
      <w:r w:rsidR="00C838E1">
        <w:rPr>
          <w:rFonts w:ascii="Times New Roman" w:hAnsi="Times New Roman" w:cs="Times New Roman"/>
          <w:sz w:val="28"/>
          <w:szCs w:val="28"/>
        </w:rPr>
        <w:t xml:space="preserve">for transmission, </w:t>
      </w:r>
      <w:r w:rsidR="00EB0FFB">
        <w:rPr>
          <w:rFonts w:ascii="Times New Roman" w:hAnsi="Times New Roman" w:cs="Times New Roman"/>
          <w:sz w:val="28"/>
          <w:szCs w:val="28"/>
        </w:rPr>
        <w:t>decoder is the machine used to convert signal</w:t>
      </w:r>
      <w:r w:rsidR="006D427F">
        <w:rPr>
          <w:rFonts w:ascii="Times New Roman" w:hAnsi="Times New Roman" w:cs="Times New Roman"/>
          <w:sz w:val="28"/>
          <w:szCs w:val="28"/>
        </w:rPr>
        <w:t xml:space="preserve"> or binary data into message/</w:t>
      </w:r>
      <w:r w:rsidR="00B0447E">
        <w:rPr>
          <w:rFonts w:ascii="Times New Roman" w:hAnsi="Times New Roman" w:cs="Times New Roman"/>
          <w:sz w:val="28"/>
          <w:szCs w:val="28"/>
        </w:rPr>
        <w:t xml:space="preserve">information, the </w:t>
      </w:r>
      <w:r w:rsidR="002527B8">
        <w:rPr>
          <w:rFonts w:ascii="Times New Roman" w:hAnsi="Times New Roman" w:cs="Times New Roman"/>
          <w:sz w:val="28"/>
          <w:szCs w:val="28"/>
        </w:rPr>
        <w:t xml:space="preserve">receiver then </w:t>
      </w:r>
      <w:r w:rsidR="008E51DD">
        <w:rPr>
          <w:rFonts w:ascii="Times New Roman" w:hAnsi="Times New Roman" w:cs="Times New Roman"/>
          <w:sz w:val="28"/>
          <w:szCs w:val="28"/>
        </w:rPr>
        <w:t>translates the message from signals.</w:t>
      </w:r>
      <w:r w:rsidR="00287F92">
        <w:rPr>
          <w:rFonts w:ascii="Times New Roman" w:hAnsi="Times New Roman" w:cs="Times New Roman"/>
          <w:sz w:val="28"/>
          <w:szCs w:val="28"/>
        </w:rPr>
        <w:t xml:space="preserve"> There</w:t>
      </w:r>
      <w:r w:rsidR="00A0273C">
        <w:rPr>
          <w:rFonts w:ascii="Times New Roman" w:hAnsi="Times New Roman" w:cs="Times New Roman"/>
          <w:sz w:val="28"/>
          <w:szCs w:val="28"/>
        </w:rPr>
        <w:t xml:space="preserve"> is a sixth element</w:t>
      </w:r>
      <w:r w:rsidR="00095F4D">
        <w:rPr>
          <w:rFonts w:ascii="Times New Roman" w:hAnsi="Times New Roman" w:cs="Times New Roman"/>
          <w:sz w:val="28"/>
          <w:szCs w:val="28"/>
        </w:rPr>
        <w:t xml:space="preserve"> </w:t>
      </w:r>
      <w:r w:rsidR="00A0273C">
        <w:rPr>
          <w:rFonts w:ascii="Times New Roman" w:hAnsi="Times New Roman" w:cs="Times New Roman"/>
          <w:sz w:val="28"/>
          <w:szCs w:val="28"/>
        </w:rPr>
        <w:t xml:space="preserve">which is </w:t>
      </w:r>
      <w:r w:rsidR="00095F4D">
        <w:rPr>
          <w:rFonts w:ascii="Times New Roman" w:hAnsi="Times New Roman" w:cs="Times New Roman"/>
          <w:sz w:val="28"/>
          <w:szCs w:val="28"/>
        </w:rPr>
        <w:t>the noise</w:t>
      </w:r>
      <w:r w:rsidR="00C474CD">
        <w:rPr>
          <w:rFonts w:ascii="Times New Roman" w:hAnsi="Times New Roman" w:cs="Times New Roman"/>
          <w:sz w:val="28"/>
          <w:szCs w:val="28"/>
        </w:rPr>
        <w:t xml:space="preserve">, </w:t>
      </w:r>
      <w:r w:rsidR="00620BF2">
        <w:rPr>
          <w:rFonts w:ascii="Times New Roman" w:hAnsi="Times New Roman" w:cs="Times New Roman"/>
          <w:sz w:val="28"/>
          <w:szCs w:val="28"/>
        </w:rPr>
        <w:t>it c</w:t>
      </w:r>
      <w:r w:rsidR="00F6791C">
        <w:rPr>
          <w:rFonts w:ascii="Times New Roman" w:hAnsi="Times New Roman" w:cs="Times New Roman"/>
          <w:sz w:val="28"/>
          <w:szCs w:val="28"/>
        </w:rPr>
        <w:t>ould be the dysfunctional factor that can caus</w:t>
      </w:r>
      <w:r w:rsidR="00622B60">
        <w:rPr>
          <w:rFonts w:ascii="Times New Roman" w:hAnsi="Times New Roman" w:cs="Times New Roman"/>
          <w:sz w:val="28"/>
          <w:szCs w:val="28"/>
        </w:rPr>
        <w:t>e disruption or interruption in delivery the actual message</w:t>
      </w:r>
      <w:r>
        <w:rPr>
          <w:rFonts w:ascii="Times New Roman" w:hAnsi="Times New Roman" w:cs="Times New Roman"/>
          <w:sz w:val="28"/>
          <w:szCs w:val="28"/>
        </w:rPr>
        <w:t>”</w:t>
      </w:r>
      <w:r w:rsidR="00622B60">
        <w:rPr>
          <w:rFonts w:ascii="Times New Roman" w:hAnsi="Times New Roman" w:cs="Times New Roman"/>
          <w:sz w:val="28"/>
          <w:szCs w:val="28"/>
        </w:rPr>
        <w:t>.</w:t>
      </w:r>
      <w:r w:rsidR="00821AFD">
        <w:rPr>
          <w:rStyle w:val="FootnoteReference"/>
          <w:rFonts w:ascii="Times New Roman" w:hAnsi="Times New Roman" w:cs="Times New Roman"/>
          <w:sz w:val="28"/>
          <w:szCs w:val="28"/>
        </w:rPr>
        <w:footnoteReference w:id="8"/>
      </w:r>
    </w:p>
    <w:p w14:paraId="7259F371" w14:textId="7FDD2EC2" w:rsidR="007A439B" w:rsidRDefault="007A439B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357BA4A" w14:textId="3792A5CA" w:rsidR="007A439B" w:rsidRDefault="007A439B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FEF085C" w14:textId="602059F5" w:rsidR="007A439B" w:rsidRDefault="007A439B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427F01B" w14:textId="1B332F6D" w:rsidR="007A439B" w:rsidRDefault="007A439B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5AF267E" w14:textId="7B646498" w:rsidR="007A439B" w:rsidRDefault="007A439B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5741D98" w14:textId="77777777" w:rsidR="007A439B" w:rsidRPr="0005332F" w:rsidRDefault="007A439B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901272A" w14:textId="77777777" w:rsidR="002F043F" w:rsidRDefault="002F043F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7C09F9B" w14:textId="77777777" w:rsidR="002F043F" w:rsidRDefault="002F043F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99ED1C6" w14:textId="341C28D4" w:rsidR="002F043F" w:rsidRDefault="002F043F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7571EEA" w14:textId="2449BEF1" w:rsidR="00F17BFE" w:rsidRDefault="00F17BFE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C2EE56A" w14:textId="6E23E062" w:rsidR="00F17BFE" w:rsidRDefault="00F17BFE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163F760" w14:textId="77777777" w:rsidR="00F17BFE" w:rsidRDefault="00F17BFE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A8AD970" w14:textId="77777777" w:rsidR="00F17BFE" w:rsidRDefault="00F17BFE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41BFD16" w14:textId="77777777" w:rsidR="00F17BFE" w:rsidRDefault="00F17BFE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434B84C" w14:textId="10C8E314" w:rsidR="004B1FA9" w:rsidRPr="0005332F" w:rsidRDefault="004B1FA9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  <w:u w:val="single"/>
        </w:rPr>
        <w:t>Schramm</w:t>
      </w:r>
      <w:r w:rsidR="00AD6736" w:rsidRPr="0005332F">
        <w:rPr>
          <w:rFonts w:ascii="Times New Roman" w:hAnsi="Times New Roman" w:cs="Times New Roman"/>
          <w:b/>
          <w:bCs/>
          <w:sz w:val="28"/>
          <w:szCs w:val="28"/>
          <w:u w:val="single"/>
        </w:rPr>
        <w:t>’s Model of Communication</w:t>
      </w:r>
    </w:p>
    <w:p w14:paraId="20F30AF0" w14:textId="141DEE68" w:rsidR="00AD6736" w:rsidRPr="0005332F" w:rsidRDefault="00AD6736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7E8EB91" w14:textId="2BB1AA4F" w:rsidR="00AD6736" w:rsidRPr="0005332F" w:rsidRDefault="00AD6736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B7A8483" w14:textId="59DF5D7B" w:rsidR="00AD6736" w:rsidRPr="0005332F" w:rsidRDefault="00AD6736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  <w:t>Message</w:t>
      </w:r>
      <w:r w:rsidR="002C6B96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2C6B96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5C276FDE" w14:textId="35CC0360" w:rsidR="0074677C" w:rsidRPr="0005332F" w:rsidRDefault="009636FC" w:rsidP="00895314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7120" behindDoc="0" locked="0" layoutInCell="1" allowOverlap="1" wp14:anchorId="6EAA50DD" wp14:editId="702BB40B">
                <wp:simplePos x="0" y="0"/>
                <wp:positionH relativeFrom="column">
                  <wp:posOffset>2657474</wp:posOffset>
                </wp:positionH>
                <wp:positionV relativeFrom="paragraph">
                  <wp:posOffset>11429</wp:posOffset>
                </wp:positionV>
                <wp:extent cx="1304925" cy="962025"/>
                <wp:effectExtent l="0" t="0" r="47625" b="47625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04925" cy="962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E2B7CF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3" o:spid="_x0000_s1026" type="#_x0000_t32" style="position:absolute;margin-left:209.25pt;margin-top:.9pt;width:102.75pt;height:75.75pt;z-index:25171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6096" behindDoc="0" locked="0" layoutInCell="1" allowOverlap="1" wp14:anchorId="6A003F51" wp14:editId="57A70926">
                <wp:simplePos x="0" y="0"/>
                <wp:positionH relativeFrom="column">
                  <wp:posOffset>152399</wp:posOffset>
                </wp:positionH>
                <wp:positionV relativeFrom="paragraph">
                  <wp:posOffset>106680</wp:posOffset>
                </wp:positionV>
                <wp:extent cx="1362075" cy="904875"/>
                <wp:effectExtent l="0" t="38100" r="47625" b="28575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62075" cy="904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756E76" id="Straight Arrow Connector 192" o:spid="_x0000_s1026" type="#_x0000_t32" style="position:absolute;margin-left:12pt;margin-top:8.4pt;width:107.25pt;height:71.25pt;flip:y;z-index:251716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" strokecolor="#4472c4 [3204]" strokeweight=".5pt">
                <v:stroke endarrow="block" joinstyle="miter"/>
              </v:shape>
            </w:pict>
          </mc:Fallback>
        </mc:AlternateContent>
      </w:r>
    </w:p>
    <w:p w14:paraId="1EAD5E05" w14:textId="34485126" w:rsidR="0074677C" w:rsidRPr="0005332F" w:rsidRDefault="0074677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879F6EA" w14:textId="5A28286A" w:rsidR="0074677C" w:rsidRPr="0005332F" w:rsidRDefault="0074677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272985E" w14:textId="72E9B3F5" w:rsidR="0074677C" w:rsidRPr="0005332F" w:rsidRDefault="0074677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45E875C" w14:textId="2575F0C6" w:rsidR="0074677C" w:rsidRPr="0005332F" w:rsidRDefault="0074677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9D8E681" w14:textId="5B016695" w:rsidR="0074677C" w:rsidRPr="0005332F" w:rsidRDefault="0074677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526528B" w14:textId="7975A6E3" w:rsidR="00B73BD7" w:rsidRPr="0005332F" w:rsidRDefault="00AD6736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</w:rPr>
        <w:t>Encoder</w:t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>Decoder</w:t>
      </w:r>
    </w:p>
    <w:p w14:paraId="6EAA5233" w14:textId="19ED60CA" w:rsidR="00AD6736" w:rsidRPr="0005332F" w:rsidRDefault="00AD6736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</w:rPr>
        <w:t>Interpreter</w:t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  <w:t>Interpreter</w:t>
      </w:r>
    </w:p>
    <w:p w14:paraId="49C78AC8" w14:textId="7F2A036C" w:rsidR="00AD6736" w:rsidRPr="0005332F" w:rsidRDefault="00AD6736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</w:rPr>
        <w:t>Decoder</w:t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B73BD7"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981D2C" w:rsidRPr="0005332F">
        <w:rPr>
          <w:rFonts w:ascii="Times New Roman" w:hAnsi="Times New Roman" w:cs="Times New Roman"/>
          <w:b/>
          <w:bCs/>
          <w:sz w:val="28"/>
          <w:szCs w:val="28"/>
        </w:rPr>
        <w:t>Encoder</w:t>
      </w:r>
    </w:p>
    <w:p w14:paraId="507CDCF4" w14:textId="03EAD958" w:rsidR="0074677C" w:rsidRPr="0005332F" w:rsidRDefault="009636F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8144" behindDoc="0" locked="0" layoutInCell="1" allowOverlap="1" wp14:anchorId="63A0B658" wp14:editId="3E16DA16">
                <wp:simplePos x="0" y="0"/>
                <wp:positionH relativeFrom="column">
                  <wp:posOffset>3057525</wp:posOffset>
                </wp:positionH>
                <wp:positionV relativeFrom="paragraph">
                  <wp:posOffset>114299</wp:posOffset>
                </wp:positionV>
                <wp:extent cx="1209675" cy="1323975"/>
                <wp:effectExtent l="38100" t="0" r="28575" b="47625"/>
                <wp:wrapNone/>
                <wp:docPr id="194" name="Straight Arrow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09675" cy="1323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6AEF28F" id="Straight Arrow Connector 194" o:spid="_x0000_s1026" type="#_x0000_t32" style="position:absolute;margin-left:240.75pt;margin-top:9pt;width:95.25pt;height:104.25pt;flip:x;z-index:251718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</w:p>
    <w:p w14:paraId="58ECCB2B" w14:textId="52933EDC" w:rsidR="0074677C" w:rsidRPr="0005332F" w:rsidRDefault="003F575D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5072" behindDoc="0" locked="0" layoutInCell="1" allowOverlap="1" wp14:anchorId="75DF5D61" wp14:editId="0DB94B52">
                <wp:simplePos x="0" y="0"/>
                <wp:positionH relativeFrom="column">
                  <wp:posOffset>447674</wp:posOffset>
                </wp:positionH>
                <wp:positionV relativeFrom="paragraph">
                  <wp:posOffset>5079</wp:posOffset>
                </wp:positionV>
                <wp:extent cx="1019175" cy="1190625"/>
                <wp:effectExtent l="0" t="0" r="66675" b="47625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19175" cy="1190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544396" id="Straight Arrow Connector 31" o:spid="_x0000_s1026" type="#_x0000_t32" style="position:absolute;margin-left:35.25pt;margin-top:.4pt;width:80.25pt;height:93.75pt;z-index:251715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</w:p>
    <w:p w14:paraId="68E48D54" w14:textId="77777777" w:rsidR="0074677C" w:rsidRPr="0005332F" w:rsidRDefault="0074677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6A6012A" w14:textId="77777777" w:rsidR="0074677C" w:rsidRPr="0005332F" w:rsidRDefault="0074677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D331C6D" w14:textId="77777777" w:rsidR="003F0692" w:rsidRPr="0005332F" w:rsidRDefault="00981D2C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05332F">
        <w:rPr>
          <w:rFonts w:ascii="Times New Roman" w:hAnsi="Times New Roman" w:cs="Times New Roman"/>
          <w:b/>
          <w:bCs/>
          <w:sz w:val="28"/>
          <w:szCs w:val="28"/>
        </w:rPr>
        <w:tab/>
        <w:t xml:space="preserve">    </w:t>
      </w:r>
    </w:p>
    <w:p w14:paraId="74BB5DA9" w14:textId="77777777" w:rsidR="003F0692" w:rsidRPr="0005332F" w:rsidRDefault="003F0692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55234E7" w14:textId="77777777" w:rsidR="003F0692" w:rsidRPr="0005332F" w:rsidRDefault="003F0692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BF08D7A" w14:textId="77777777" w:rsidR="003F0692" w:rsidRPr="0005332F" w:rsidRDefault="003F0692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C274AF1" w14:textId="77777777" w:rsidR="003F0692" w:rsidRPr="0005332F" w:rsidRDefault="003F0692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66A28E7" w14:textId="6CBD529C" w:rsidR="0074677C" w:rsidRPr="0005332F" w:rsidRDefault="003F0692" w:rsidP="003F0692">
      <w:pPr>
        <w:ind w:left="2160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    </w:t>
      </w:r>
      <w:r w:rsidR="00981D2C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  Message</w:t>
      </w:r>
    </w:p>
    <w:p w14:paraId="794F5ED0" w14:textId="3A505F4F" w:rsidR="00477EC6" w:rsidRPr="0005332F" w:rsidRDefault="00477EC6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8653C9B" w14:textId="6E9546DC" w:rsidR="00477EC6" w:rsidRDefault="00356F1F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>
        <w:rPr>
          <w:rFonts w:ascii="Times New Roman" w:hAnsi="Times New Roman" w:cs="Times New Roman"/>
          <w:b/>
          <w:bCs/>
          <w:sz w:val="28"/>
          <w:szCs w:val="28"/>
        </w:rPr>
        <w:tab/>
        <w:t>Figure 2</w:t>
      </w:r>
      <w:r>
        <w:rPr>
          <w:rStyle w:val="FootnoteReference"/>
          <w:rFonts w:ascii="Times New Roman" w:hAnsi="Times New Roman" w:cs="Times New Roman"/>
          <w:b/>
          <w:bCs/>
          <w:sz w:val="28"/>
          <w:szCs w:val="28"/>
        </w:rPr>
        <w:footnoteReference w:id="9"/>
      </w:r>
    </w:p>
    <w:p w14:paraId="346792DA" w14:textId="047993AF" w:rsidR="004A6D14" w:rsidRDefault="004A6D14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72355EC" w14:textId="31A4252A" w:rsidR="004A6D14" w:rsidRDefault="004A6D14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1327B5A" w14:textId="5156F62C" w:rsidR="004A6D14" w:rsidRPr="00341B4E" w:rsidRDefault="00341B4E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Another most common model of communication is Schramm’s model of communication. It was late 40s, when Wilbur Schramm introduced </w:t>
      </w:r>
      <w:r w:rsidR="007568AC">
        <w:rPr>
          <w:rFonts w:ascii="Times New Roman" w:hAnsi="Times New Roman" w:cs="Times New Roman"/>
          <w:sz w:val="28"/>
          <w:szCs w:val="28"/>
        </w:rPr>
        <w:t>two-way</w:t>
      </w:r>
      <w:r>
        <w:rPr>
          <w:rFonts w:ascii="Times New Roman" w:hAnsi="Times New Roman" w:cs="Times New Roman"/>
          <w:sz w:val="28"/>
          <w:szCs w:val="28"/>
        </w:rPr>
        <w:t xml:space="preserve"> circular communication between sender and receiver. According to the Schramm communication, coding and decoding are two essential process for an effective communication to take place. Further explanation suggested</w:t>
      </w:r>
      <w:r w:rsidR="00E02A20">
        <w:rPr>
          <w:rFonts w:ascii="Times New Roman" w:hAnsi="Times New Roman" w:cs="Times New Roman"/>
          <w:sz w:val="28"/>
          <w:szCs w:val="28"/>
        </w:rPr>
        <w:t xml:space="preserve"> that the </w:t>
      </w:r>
      <w:r w:rsidR="00530444">
        <w:rPr>
          <w:rFonts w:ascii="Times New Roman" w:hAnsi="Times New Roman" w:cs="Times New Roman"/>
          <w:sz w:val="28"/>
          <w:szCs w:val="28"/>
        </w:rPr>
        <w:t>communication</w:t>
      </w:r>
      <w:r w:rsidR="007B2177">
        <w:rPr>
          <w:rFonts w:ascii="Times New Roman" w:hAnsi="Times New Roman" w:cs="Times New Roman"/>
          <w:sz w:val="28"/>
          <w:szCs w:val="28"/>
        </w:rPr>
        <w:t xml:space="preserve"> process</w:t>
      </w:r>
      <w:r w:rsidR="00530444">
        <w:rPr>
          <w:rFonts w:ascii="Times New Roman" w:hAnsi="Times New Roman" w:cs="Times New Roman"/>
          <w:sz w:val="28"/>
          <w:szCs w:val="28"/>
        </w:rPr>
        <w:t xml:space="preserve"> </w:t>
      </w:r>
      <w:r w:rsidR="00EC161B">
        <w:rPr>
          <w:rFonts w:ascii="Times New Roman" w:hAnsi="Times New Roman" w:cs="Times New Roman"/>
          <w:sz w:val="28"/>
          <w:szCs w:val="28"/>
        </w:rPr>
        <w:t>completes</w:t>
      </w:r>
      <w:r w:rsidR="007B2177">
        <w:rPr>
          <w:rFonts w:ascii="Times New Roman" w:hAnsi="Times New Roman" w:cs="Times New Roman"/>
          <w:sz w:val="28"/>
          <w:szCs w:val="28"/>
        </w:rPr>
        <w:t xml:space="preserve"> once the sender receives the feedback from the </w:t>
      </w:r>
      <w:r w:rsidR="007568AC">
        <w:rPr>
          <w:rFonts w:ascii="Times New Roman" w:hAnsi="Times New Roman" w:cs="Times New Roman"/>
          <w:sz w:val="28"/>
          <w:szCs w:val="28"/>
        </w:rPr>
        <w:t>recipient</w:t>
      </w:r>
      <w:r w:rsidR="007F38D6">
        <w:rPr>
          <w:rFonts w:ascii="Times New Roman" w:hAnsi="Times New Roman" w:cs="Times New Roman"/>
          <w:sz w:val="28"/>
          <w:szCs w:val="28"/>
        </w:rPr>
        <w:t>. Schramm model</w:t>
      </w:r>
      <w:r w:rsidR="00DB13D9">
        <w:rPr>
          <w:rFonts w:ascii="Times New Roman" w:hAnsi="Times New Roman" w:cs="Times New Roman"/>
          <w:sz w:val="28"/>
          <w:szCs w:val="28"/>
        </w:rPr>
        <w:t xml:space="preserve"> follows similar method as Shannon and Weaver, </w:t>
      </w:r>
      <w:r w:rsidR="00292DC8">
        <w:rPr>
          <w:rFonts w:ascii="Times New Roman" w:hAnsi="Times New Roman" w:cs="Times New Roman"/>
          <w:sz w:val="28"/>
          <w:szCs w:val="28"/>
        </w:rPr>
        <w:t>the model consists of sender, encoder, medium</w:t>
      </w:r>
      <w:r w:rsidR="009559D8">
        <w:rPr>
          <w:rFonts w:ascii="Times New Roman" w:hAnsi="Times New Roman" w:cs="Times New Roman"/>
          <w:sz w:val="28"/>
          <w:szCs w:val="28"/>
        </w:rPr>
        <w:t>, decoder. The noise could</w:t>
      </w:r>
      <w:r w:rsidR="00127033">
        <w:rPr>
          <w:rFonts w:ascii="Times New Roman" w:hAnsi="Times New Roman" w:cs="Times New Roman"/>
          <w:sz w:val="28"/>
          <w:szCs w:val="28"/>
        </w:rPr>
        <w:t xml:space="preserve"> be another factor that could interfere with the actual message been delivered.</w:t>
      </w:r>
      <w:r w:rsidR="00B44984">
        <w:rPr>
          <w:rFonts w:ascii="Times New Roman" w:hAnsi="Times New Roman" w:cs="Times New Roman"/>
          <w:sz w:val="28"/>
          <w:szCs w:val="28"/>
        </w:rPr>
        <w:t xml:space="preserve"> It completes the circle once the recipient sends the feedback to the sender.</w:t>
      </w:r>
    </w:p>
    <w:p w14:paraId="50D23089" w14:textId="2A9CE534" w:rsidR="004A6D14" w:rsidRDefault="004A6D14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011CD90" w14:textId="2607E6B4" w:rsidR="004A6D14" w:rsidRDefault="004A6D14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82A559E" w14:textId="2B235A27" w:rsidR="004A6D14" w:rsidRDefault="004A6D14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7426804" w14:textId="77777777" w:rsidR="00D84D2E" w:rsidRDefault="00D84D2E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B990352" w14:textId="499D5A2A" w:rsidR="00DB3312" w:rsidRPr="0005332F" w:rsidRDefault="00DB3312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5332F">
        <w:rPr>
          <w:rFonts w:ascii="Times New Roman" w:hAnsi="Times New Roman" w:cs="Times New Roman"/>
          <w:b/>
          <w:bCs/>
          <w:sz w:val="28"/>
          <w:szCs w:val="28"/>
          <w:u w:val="single"/>
        </w:rPr>
        <w:t>Berlo</w:t>
      </w:r>
      <w:r w:rsidR="00F34A11">
        <w:rPr>
          <w:rFonts w:ascii="Times New Roman" w:hAnsi="Times New Roman" w:cs="Times New Roman"/>
          <w:b/>
          <w:bCs/>
          <w:sz w:val="28"/>
          <w:szCs w:val="28"/>
          <w:u w:val="single"/>
        </w:rPr>
        <w:t>’s</w:t>
      </w:r>
      <w:r w:rsidRPr="0005332F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Model of Communication</w:t>
      </w:r>
    </w:p>
    <w:p w14:paraId="3333EA43" w14:textId="269B379A" w:rsidR="00DB3312" w:rsidRPr="0005332F" w:rsidRDefault="00E52231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0877A93" wp14:editId="188B4DA7">
                <wp:simplePos x="0" y="0"/>
                <wp:positionH relativeFrom="column">
                  <wp:posOffset>1143000</wp:posOffset>
                </wp:positionH>
                <wp:positionV relativeFrom="paragraph">
                  <wp:posOffset>199390</wp:posOffset>
                </wp:positionV>
                <wp:extent cx="425450" cy="209550"/>
                <wp:effectExtent l="0" t="19050" r="31750" b="38100"/>
                <wp:wrapNone/>
                <wp:docPr id="21" name="Arrow: Righ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5450" cy="2095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DA7D85" id="Arrow: Right 21" o:spid="_x0000_s1026" type="#_x0000_t13" style="position:absolute;margin-left:90pt;margin-top:15.7pt;width:33.5pt;height:16.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" adj="16281" fillcolor="#4472c4 [3204]" strokecolor="#1f3763 [1604]" strokeweight="1pt"/>
            </w:pict>
          </mc:Fallback>
        </mc:AlternateContent>
      </w: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782CE585" wp14:editId="332EB05F">
                <wp:simplePos x="0" y="0"/>
                <wp:positionH relativeFrom="margin">
                  <wp:align>center</wp:align>
                </wp:positionH>
                <wp:positionV relativeFrom="paragraph">
                  <wp:posOffset>199390</wp:posOffset>
                </wp:positionV>
                <wp:extent cx="561975" cy="219075"/>
                <wp:effectExtent l="0" t="19050" r="47625" b="47625"/>
                <wp:wrapNone/>
                <wp:docPr id="23" name="Arrow: Righ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975" cy="21907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99697D" id="Arrow: Right 23" o:spid="_x0000_s1026" type="#_x0000_t13" style="position:absolute;margin-left:0;margin-top:15.7pt;width:44.25pt;height:17.25pt;z-index:2516648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" adj="17390" fillcolor="#4472c4 [3204]" strokecolor="#1f3763 [1604]" strokeweight="1pt">
                <w10:wrap anchorx="margin"/>
              </v:shape>
            </w:pict>
          </mc:Fallback>
        </mc:AlternateContent>
      </w:r>
    </w:p>
    <w:p w14:paraId="73AA9C6F" w14:textId="4C7ACBF3" w:rsidR="00DB3312" w:rsidRPr="0005332F" w:rsidRDefault="00754A3D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5332F">
        <w:rPr>
          <w:rFonts w:ascii="Times New Roman" w:hAnsi="Times New Roman" w:cs="Times New Roman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6E68E28A" wp14:editId="213108E7">
                <wp:simplePos x="0" y="0"/>
                <wp:positionH relativeFrom="column">
                  <wp:posOffset>4105275</wp:posOffset>
                </wp:positionH>
                <wp:positionV relativeFrom="paragraph">
                  <wp:posOffset>38735</wp:posOffset>
                </wp:positionV>
                <wp:extent cx="628650" cy="133350"/>
                <wp:effectExtent l="0" t="19050" r="38100" b="38100"/>
                <wp:wrapNone/>
                <wp:docPr id="24" name="Arrow: Righ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1333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6FA542" id="Arrow: Right 24" o:spid="_x0000_s1026" type="#_x0000_t13" style="position:absolute;margin-left:323.25pt;margin-top:3.05pt;width:49.5pt;height:10.5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" adj="19309" fillcolor="#4472c4 [3204]" strokecolor="#1f3763 [1604]" strokeweight="1pt"/>
            </w:pict>
          </mc:Fallback>
        </mc:AlternateContent>
      </w:r>
      <w:r w:rsidR="00DB3312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Sender/Source </w:t>
      </w:r>
      <w:r w:rsidR="00342EAB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         </w:t>
      </w:r>
      <w:r w:rsidR="009636FC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  </w:t>
      </w:r>
      <w:r w:rsidR="00E52231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 </w:t>
      </w:r>
      <w:r w:rsidR="00342EAB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Message </w:t>
      </w:r>
      <w:r w:rsidR="00E52231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342EAB" w:rsidRPr="0005332F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Channel                       Receiver</w:t>
      </w:r>
    </w:p>
    <w:p w14:paraId="4825C483" w14:textId="155AD007" w:rsidR="00A62003" w:rsidRDefault="00DF3095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9168" behindDoc="0" locked="0" layoutInCell="1" allowOverlap="1" wp14:anchorId="1B5F8CAC" wp14:editId="712F37F8">
                <wp:simplePos x="0" y="0"/>
                <wp:positionH relativeFrom="column">
                  <wp:posOffset>428625</wp:posOffset>
                </wp:positionH>
                <wp:positionV relativeFrom="paragraph">
                  <wp:posOffset>72390</wp:posOffset>
                </wp:positionV>
                <wp:extent cx="276225" cy="923925"/>
                <wp:effectExtent l="19050" t="0" r="28575" b="47625"/>
                <wp:wrapNone/>
                <wp:docPr id="195" name="Arrow: Down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9239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05A92F" id="Arrow: Down 195" o:spid="_x0000_s1026" type="#_x0000_t67" style="position:absolute;margin-left:33.75pt;margin-top:5.7pt;width:21.75pt;height:72.75pt;z-index:2517191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" adj="18371" fillcolor="#4472c4 [3204]" strokecolor="#1f3763 [1604]" strokeweight="1pt"/>
            </w:pict>
          </mc:Fallback>
        </mc:AlternateContent>
      </w:r>
      <w:r w:rsidR="00EB52EF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2240" behindDoc="0" locked="0" layoutInCell="1" allowOverlap="1" wp14:anchorId="5DF27431" wp14:editId="3B830BD2">
                <wp:simplePos x="0" y="0"/>
                <wp:positionH relativeFrom="column">
                  <wp:posOffset>1895475</wp:posOffset>
                </wp:positionH>
                <wp:positionV relativeFrom="paragraph">
                  <wp:posOffset>43815</wp:posOffset>
                </wp:positionV>
                <wp:extent cx="247650" cy="942975"/>
                <wp:effectExtent l="19050" t="0" r="19050" b="47625"/>
                <wp:wrapNone/>
                <wp:docPr id="196" name="Arrow: Down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9429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9D0B61D" id="Arrow: Down 196" o:spid="_x0000_s1026" type="#_x0000_t67" style="position:absolute;margin-left:149.25pt;margin-top:3.45pt;width:19.5pt;height:74.25pt;z-index:251722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" adj="18764" fillcolor="#4472c4 [3204]" strokecolor="#1f3763 [1604]" strokeweight="1pt"/>
            </w:pict>
          </mc:Fallback>
        </mc:AlternateContent>
      </w:r>
      <w:r w:rsidR="00EB52EF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7360" behindDoc="0" locked="0" layoutInCell="1" allowOverlap="1" wp14:anchorId="3C31A9D4" wp14:editId="2D695254">
                <wp:simplePos x="0" y="0"/>
                <wp:positionH relativeFrom="column">
                  <wp:posOffset>3571875</wp:posOffset>
                </wp:positionH>
                <wp:positionV relativeFrom="paragraph">
                  <wp:posOffset>100965</wp:posOffset>
                </wp:positionV>
                <wp:extent cx="266700" cy="895350"/>
                <wp:effectExtent l="19050" t="0" r="19050" b="38100"/>
                <wp:wrapNone/>
                <wp:docPr id="197" name="Arrow: Down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700" cy="8953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D5EC16" id="Arrow: Down 197" o:spid="_x0000_s1026" type="#_x0000_t67" style="position:absolute;margin-left:281.25pt;margin-top:7.95pt;width:21pt;height:70.5pt;z-index:251727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" adj="18383" fillcolor="#4472c4 [3204]" strokecolor="#1f3763 [1604]" strokeweight="1pt"/>
            </w:pict>
          </mc:Fallback>
        </mc:AlternateContent>
      </w:r>
      <w:r w:rsidR="00A272EE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2480" behindDoc="0" locked="0" layoutInCell="1" allowOverlap="1" wp14:anchorId="0794C6E3" wp14:editId="3C882E97">
                <wp:simplePos x="0" y="0"/>
                <wp:positionH relativeFrom="column">
                  <wp:posOffset>5047615</wp:posOffset>
                </wp:positionH>
                <wp:positionV relativeFrom="paragraph">
                  <wp:posOffset>81915</wp:posOffset>
                </wp:positionV>
                <wp:extent cx="276225" cy="942975"/>
                <wp:effectExtent l="19050" t="0" r="28575" b="47625"/>
                <wp:wrapNone/>
                <wp:docPr id="198" name="Arrow: Down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5" cy="9429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3037EDE" id="Arrow: Down 198" o:spid="_x0000_s1026" type="#_x0000_t67" style="position:absolute;margin-left:397.45pt;margin-top:6.45pt;width:21.75pt;height:74.25pt;z-index:251732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" adj="18436" fillcolor="#4472c4 [3204]" strokecolor="#1f3763 [1604]" strokeweight="1pt"/>
            </w:pict>
          </mc:Fallback>
        </mc:AlternateContent>
      </w:r>
    </w:p>
    <w:p w14:paraId="0CD73181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C7C2058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0D00A19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661D9CD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BA0B733" w14:textId="32F62CB8" w:rsidR="00A62003" w:rsidRDefault="007F31DA" w:rsidP="00333F7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Communication</w:t>
      </w:r>
      <w:r w:rsidR="0037508C">
        <w:rPr>
          <w:rFonts w:ascii="Times New Roman" w:hAnsi="Times New Roman" w:cs="Times New Roman"/>
          <w:sz w:val="28"/>
          <w:szCs w:val="28"/>
        </w:rPr>
        <w:t>-</w:t>
      </w:r>
      <w:r w:rsidR="009808F6">
        <w:rPr>
          <w:rFonts w:ascii="Times New Roman" w:hAnsi="Times New Roman" w:cs="Times New Roman"/>
          <w:sz w:val="28"/>
          <w:szCs w:val="28"/>
        </w:rPr>
        <w:t xml:space="preserve">             Content</w:t>
      </w:r>
      <w:r w:rsidR="00434177">
        <w:rPr>
          <w:rFonts w:ascii="Times New Roman" w:hAnsi="Times New Roman" w:cs="Times New Roman"/>
          <w:sz w:val="28"/>
          <w:szCs w:val="28"/>
        </w:rPr>
        <w:t xml:space="preserve">                     </w:t>
      </w:r>
      <w:r w:rsidR="00333F71">
        <w:rPr>
          <w:rFonts w:ascii="Times New Roman" w:hAnsi="Times New Roman" w:cs="Times New Roman"/>
          <w:sz w:val="28"/>
          <w:szCs w:val="28"/>
        </w:rPr>
        <w:t xml:space="preserve">     </w:t>
      </w:r>
      <w:r w:rsidR="0037508C">
        <w:rPr>
          <w:rFonts w:ascii="Times New Roman" w:hAnsi="Times New Roman" w:cs="Times New Roman"/>
          <w:sz w:val="28"/>
          <w:szCs w:val="28"/>
        </w:rPr>
        <w:t>Hearing</w:t>
      </w:r>
      <w:r w:rsidR="00D41A19">
        <w:rPr>
          <w:rFonts w:ascii="Times New Roman" w:hAnsi="Times New Roman" w:cs="Times New Roman"/>
          <w:sz w:val="28"/>
          <w:szCs w:val="28"/>
        </w:rPr>
        <w:t xml:space="preserve">                 Communi</w:t>
      </w:r>
      <w:r w:rsidR="00E002D2">
        <w:rPr>
          <w:rFonts w:ascii="Times New Roman" w:hAnsi="Times New Roman" w:cs="Times New Roman"/>
          <w:sz w:val="28"/>
          <w:szCs w:val="28"/>
        </w:rPr>
        <w:t>cation-</w:t>
      </w:r>
    </w:p>
    <w:p w14:paraId="1FEEFEEB" w14:textId="6336A77F" w:rsidR="007F31DA" w:rsidRDefault="00112D5C" w:rsidP="00333F7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Skills</w:t>
      </w:r>
      <w:r w:rsidR="009808F6">
        <w:rPr>
          <w:rFonts w:ascii="Times New Roman" w:hAnsi="Times New Roman" w:cs="Times New Roman"/>
          <w:sz w:val="28"/>
          <w:szCs w:val="28"/>
        </w:rPr>
        <w:tab/>
      </w:r>
      <w:r w:rsidR="009808F6">
        <w:rPr>
          <w:rFonts w:ascii="Times New Roman" w:hAnsi="Times New Roman" w:cs="Times New Roman"/>
          <w:sz w:val="28"/>
          <w:szCs w:val="28"/>
        </w:rPr>
        <w:tab/>
      </w:r>
      <w:r w:rsidR="009808F6">
        <w:rPr>
          <w:rFonts w:ascii="Times New Roman" w:hAnsi="Times New Roman" w:cs="Times New Roman"/>
          <w:sz w:val="28"/>
          <w:szCs w:val="28"/>
        </w:rPr>
        <w:tab/>
        <w:t xml:space="preserve">        Elements</w:t>
      </w:r>
      <w:r w:rsidR="0037508C">
        <w:rPr>
          <w:rFonts w:ascii="Times New Roman" w:hAnsi="Times New Roman" w:cs="Times New Roman"/>
          <w:sz w:val="28"/>
          <w:szCs w:val="28"/>
        </w:rPr>
        <w:t xml:space="preserve">-               </w:t>
      </w:r>
      <w:r w:rsidR="00112640">
        <w:rPr>
          <w:rFonts w:ascii="Times New Roman" w:hAnsi="Times New Roman" w:cs="Times New Roman"/>
          <w:sz w:val="28"/>
          <w:szCs w:val="28"/>
        </w:rPr>
        <w:t xml:space="preserve">    Seeing</w:t>
      </w:r>
      <w:r w:rsidR="0037508C">
        <w:rPr>
          <w:rFonts w:ascii="Times New Roman" w:hAnsi="Times New Roman" w:cs="Times New Roman"/>
          <w:sz w:val="28"/>
          <w:szCs w:val="28"/>
        </w:rPr>
        <w:t xml:space="preserve">    </w:t>
      </w:r>
      <w:r w:rsidR="00E002D2">
        <w:rPr>
          <w:rFonts w:ascii="Times New Roman" w:hAnsi="Times New Roman" w:cs="Times New Roman"/>
          <w:sz w:val="28"/>
          <w:szCs w:val="28"/>
        </w:rPr>
        <w:t xml:space="preserve">             Skills</w:t>
      </w:r>
    </w:p>
    <w:p w14:paraId="462B3E0D" w14:textId="42C497C4" w:rsidR="007F31DA" w:rsidRDefault="001E087B" w:rsidP="00333F7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Attitudes</w:t>
      </w:r>
      <w:r w:rsidR="00112D5C">
        <w:rPr>
          <w:rFonts w:ascii="Times New Roman" w:hAnsi="Times New Roman" w:cs="Times New Roman"/>
          <w:sz w:val="28"/>
          <w:szCs w:val="28"/>
        </w:rPr>
        <w:t xml:space="preserve">                        Treatment </w:t>
      </w:r>
      <w:r w:rsidR="00112640">
        <w:rPr>
          <w:rFonts w:ascii="Times New Roman" w:hAnsi="Times New Roman" w:cs="Times New Roman"/>
          <w:sz w:val="28"/>
          <w:szCs w:val="28"/>
        </w:rPr>
        <w:t xml:space="preserve">                  Touching</w:t>
      </w:r>
      <w:r w:rsidR="00E002D2">
        <w:rPr>
          <w:rFonts w:ascii="Times New Roman" w:hAnsi="Times New Roman" w:cs="Times New Roman"/>
          <w:sz w:val="28"/>
          <w:szCs w:val="28"/>
        </w:rPr>
        <w:t xml:space="preserve">            Attitudes</w:t>
      </w:r>
    </w:p>
    <w:p w14:paraId="5A8ECA46" w14:textId="291E5FFE" w:rsidR="001E087B" w:rsidRDefault="001E087B" w:rsidP="00333F7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Knowledge</w:t>
      </w:r>
      <w:r w:rsidR="00413197">
        <w:rPr>
          <w:rFonts w:ascii="Times New Roman" w:hAnsi="Times New Roman" w:cs="Times New Roman"/>
          <w:sz w:val="28"/>
          <w:szCs w:val="28"/>
        </w:rPr>
        <w:t xml:space="preserve">                     </w:t>
      </w:r>
      <w:r w:rsidR="00434177">
        <w:rPr>
          <w:rFonts w:ascii="Times New Roman" w:hAnsi="Times New Roman" w:cs="Times New Roman"/>
          <w:sz w:val="28"/>
          <w:szCs w:val="28"/>
        </w:rPr>
        <w:t>Structure</w:t>
      </w:r>
      <w:r w:rsidR="00112640">
        <w:rPr>
          <w:rFonts w:ascii="Times New Roman" w:hAnsi="Times New Roman" w:cs="Times New Roman"/>
          <w:sz w:val="28"/>
          <w:szCs w:val="28"/>
        </w:rPr>
        <w:t xml:space="preserve">                    Smelling</w:t>
      </w:r>
      <w:r w:rsidR="00E002D2">
        <w:rPr>
          <w:rFonts w:ascii="Times New Roman" w:hAnsi="Times New Roman" w:cs="Times New Roman"/>
          <w:sz w:val="28"/>
          <w:szCs w:val="28"/>
        </w:rPr>
        <w:t xml:space="preserve">             </w:t>
      </w:r>
      <w:r w:rsidR="00424D8C">
        <w:rPr>
          <w:rFonts w:ascii="Times New Roman" w:hAnsi="Times New Roman" w:cs="Times New Roman"/>
          <w:sz w:val="28"/>
          <w:szCs w:val="28"/>
        </w:rPr>
        <w:t>Knowledge</w:t>
      </w:r>
    </w:p>
    <w:p w14:paraId="37B4CD7A" w14:textId="1FA6F5F6" w:rsidR="009808F6" w:rsidRDefault="009808F6" w:rsidP="00333F7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Social System</w:t>
      </w:r>
      <w:r w:rsidR="00434177">
        <w:rPr>
          <w:rFonts w:ascii="Times New Roman" w:hAnsi="Times New Roman" w:cs="Times New Roman"/>
          <w:sz w:val="28"/>
          <w:szCs w:val="28"/>
        </w:rPr>
        <w:t xml:space="preserve">                 Code</w:t>
      </w:r>
      <w:r w:rsidR="00112640">
        <w:rPr>
          <w:rFonts w:ascii="Times New Roman" w:hAnsi="Times New Roman" w:cs="Times New Roman"/>
          <w:sz w:val="28"/>
          <w:szCs w:val="28"/>
        </w:rPr>
        <w:t xml:space="preserve">                         </w:t>
      </w:r>
      <w:r w:rsidR="00333F71">
        <w:rPr>
          <w:rFonts w:ascii="Times New Roman" w:hAnsi="Times New Roman" w:cs="Times New Roman"/>
          <w:sz w:val="28"/>
          <w:szCs w:val="28"/>
        </w:rPr>
        <w:t xml:space="preserve"> </w:t>
      </w:r>
      <w:r w:rsidR="00D41A19">
        <w:rPr>
          <w:rFonts w:ascii="Times New Roman" w:hAnsi="Times New Roman" w:cs="Times New Roman"/>
          <w:sz w:val="28"/>
          <w:szCs w:val="28"/>
        </w:rPr>
        <w:t>Tasting</w:t>
      </w:r>
      <w:r w:rsidR="00424D8C">
        <w:rPr>
          <w:rFonts w:ascii="Times New Roman" w:hAnsi="Times New Roman" w:cs="Times New Roman"/>
          <w:sz w:val="28"/>
          <w:szCs w:val="28"/>
        </w:rPr>
        <w:t xml:space="preserve">                Social System</w:t>
      </w:r>
    </w:p>
    <w:p w14:paraId="76EB4200" w14:textId="284801D4" w:rsidR="009808F6" w:rsidRDefault="009808F6" w:rsidP="00333F7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Culture</w:t>
      </w:r>
      <w:r w:rsidR="00424D8C">
        <w:rPr>
          <w:rFonts w:ascii="Times New Roman" w:hAnsi="Times New Roman" w:cs="Times New Roman"/>
          <w:sz w:val="28"/>
          <w:szCs w:val="28"/>
        </w:rPr>
        <w:tab/>
      </w:r>
      <w:r w:rsidR="00424D8C">
        <w:rPr>
          <w:rFonts w:ascii="Times New Roman" w:hAnsi="Times New Roman" w:cs="Times New Roman"/>
          <w:sz w:val="28"/>
          <w:szCs w:val="28"/>
        </w:rPr>
        <w:tab/>
      </w:r>
      <w:r w:rsidR="00424D8C">
        <w:rPr>
          <w:rFonts w:ascii="Times New Roman" w:hAnsi="Times New Roman" w:cs="Times New Roman"/>
          <w:sz w:val="28"/>
          <w:szCs w:val="28"/>
        </w:rPr>
        <w:tab/>
      </w:r>
      <w:r w:rsidR="00424D8C">
        <w:rPr>
          <w:rFonts w:ascii="Times New Roman" w:hAnsi="Times New Roman" w:cs="Times New Roman"/>
          <w:sz w:val="28"/>
          <w:szCs w:val="28"/>
        </w:rPr>
        <w:tab/>
      </w:r>
      <w:r w:rsidR="00424D8C">
        <w:rPr>
          <w:rFonts w:ascii="Times New Roman" w:hAnsi="Times New Roman" w:cs="Times New Roman"/>
          <w:sz w:val="28"/>
          <w:szCs w:val="28"/>
        </w:rPr>
        <w:tab/>
      </w:r>
      <w:r w:rsidR="00424D8C">
        <w:rPr>
          <w:rFonts w:ascii="Times New Roman" w:hAnsi="Times New Roman" w:cs="Times New Roman"/>
          <w:sz w:val="28"/>
          <w:szCs w:val="28"/>
        </w:rPr>
        <w:tab/>
      </w:r>
      <w:r w:rsidR="00424D8C">
        <w:rPr>
          <w:rFonts w:ascii="Times New Roman" w:hAnsi="Times New Roman" w:cs="Times New Roman"/>
          <w:sz w:val="28"/>
          <w:szCs w:val="28"/>
        </w:rPr>
        <w:tab/>
      </w:r>
      <w:r w:rsidR="00424D8C">
        <w:rPr>
          <w:rFonts w:ascii="Times New Roman" w:hAnsi="Times New Roman" w:cs="Times New Roman"/>
          <w:sz w:val="28"/>
          <w:szCs w:val="28"/>
        </w:rPr>
        <w:tab/>
        <w:t xml:space="preserve">          Culture</w:t>
      </w:r>
    </w:p>
    <w:p w14:paraId="450E664D" w14:textId="058F23D3" w:rsidR="00A62003" w:rsidRDefault="00356F1F" w:rsidP="00333F7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Fi</w:t>
      </w:r>
      <w:r w:rsidR="00F74B42">
        <w:rPr>
          <w:rFonts w:ascii="Times New Roman" w:hAnsi="Times New Roman" w:cs="Times New Roman"/>
          <w:sz w:val="28"/>
          <w:szCs w:val="28"/>
        </w:rPr>
        <w:t>gure 3</w:t>
      </w:r>
      <w:r w:rsidR="00F74B42">
        <w:rPr>
          <w:rStyle w:val="FootnoteReference"/>
          <w:rFonts w:ascii="Times New Roman" w:hAnsi="Times New Roman" w:cs="Times New Roman"/>
          <w:sz w:val="28"/>
          <w:szCs w:val="28"/>
        </w:rPr>
        <w:footnoteReference w:id="10"/>
      </w:r>
    </w:p>
    <w:p w14:paraId="060B2217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BA4B170" w14:textId="1942DDB8" w:rsidR="00A62003" w:rsidRPr="003E126A" w:rsidRDefault="003E126A" w:rsidP="003E126A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Each of</w:t>
      </w:r>
      <w:r w:rsidR="003D6A81">
        <w:rPr>
          <w:rFonts w:ascii="Times New Roman" w:hAnsi="Times New Roman" w:cs="Times New Roman"/>
          <w:sz w:val="28"/>
          <w:szCs w:val="28"/>
        </w:rPr>
        <w:t xml:space="preserve"> the components is affected by many factors.</w:t>
      </w:r>
    </w:p>
    <w:p w14:paraId="4412698B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80391D3" w14:textId="16FFA89C" w:rsidR="00A62003" w:rsidRDefault="009B31AC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Berlo</w:t>
      </w:r>
      <w:r w:rsidR="00547A68">
        <w:rPr>
          <w:rFonts w:ascii="Times New Roman" w:hAnsi="Times New Roman" w:cs="Times New Roman"/>
          <w:sz w:val="28"/>
          <w:szCs w:val="28"/>
        </w:rPr>
        <w:t>’s</w:t>
      </w:r>
      <w:r w:rsidR="00363D53">
        <w:rPr>
          <w:rFonts w:ascii="Times New Roman" w:hAnsi="Times New Roman" w:cs="Times New Roman"/>
          <w:sz w:val="28"/>
          <w:szCs w:val="28"/>
        </w:rPr>
        <w:t xml:space="preserve"> Model of communication was formed, when </w:t>
      </w:r>
      <w:r w:rsidR="00217A3A">
        <w:rPr>
          <w:rFonts w:ascii="Times New Roman" w:hAnsi="Times New Roman" w:cs="Times New Roman"/>
          <w:sz w:val="28"/>
          <w:szCs w:val="28"/>
        </w:rPr>
        <w:t>David Berlo expanded his idea</w:t>
      </w:r>
      <w:r w:rsidR="004B2F99">
        <w:rPr>
          <w:rFonts w:ascii="Times New Roman" w:hAnsi="Times New Roman" w:cs="Times New Roman"/>
          <w:sz w:val="28"/>
          <w:szCs w:val="28"/>
        </w:rPr>
        <w:t xml:space="preserve"> from </w:t>
      </w:r>
      <w:r w:rsidR="00C91B7F">
        <w:rPr>
          <w:rFonts w:ascii="Times New Roman" w:hAnsi="Times New Roman" w:cs="Times New Roman"/>
          <w:sz w:val="28"/>
          <w:szCs w:val="28"/>
        </w:rPr>
        <w:t>Shannon and Weaver’s model of Communication</w:t>
      </w:r>
      <w:r w:rsidR="005C158E">
        <w:rPr>
          <w:rFonts w:ascii="Times New Roman" w:hAnsi="Times New Roman" w:cs="Times New Roman"/>
          <w:sz w:val="28"/>
          <w:szCs w:val="28"/>
        </w:rPr>
        <w:t>, which</w:t>
      </w:r>
      <w:r w:rsidR="00FD5FAD">
        <w:rPr>
          <w:rFonts w:ascii="Times New Roman" w:hAnsi="Times New Roman" w:cs="Times New Roman"/>
          <w:sz w:val="28"/>
          <w:szCs w:val="28"/>
        </w:rPr>
        <w:t xml:space="preserve"> consisted of four components sender</w:t>
      </w:r>
      <w:r w:rsidR="002F02D2">
        <w:rPr>
          <w:rFonts w:ascii="Times New Roman" w:hAnsi="Times New Roman" w:cs="Times New Roman"/>
          <w:sz w:val="28"/>
          <w:szCs w:val="28"/>
        </w:rPr>
        <w:t>/source, message, channel and receiver.</w:t>
      </w:r>
      <w:r w:rsidR="004B4E40">
        <w:rPr>
          <w:rFonts w:ascii="Times New Roman" w:hAnsi="Times New Roman" w:cs="Times New Roman"/>
          <w:sz w:val="28"/>
          <w:szCs w:val="28"/>
        </w:rPr>
        <w:t xml:space="preserve"> Unlike the other models, Berlo</w:t>
      </w:r>
      <w:r w:rsidR="00547A68">
        <w:rPr>
          <w:rFonts w:ascii="Times New Roman" w:hAnsi="Times New Roman" w:cs="Times New Roman"/>
          <w:sz w:val="28"/>
          <w:szCs w:val="28"/>
        </w:rPr>
        <w:t>’s</w:t>
      </w:r>
      <w:r w:rsidR="004B4E40">
        <w:rPr>
          <w:rFonts w:ascii="Times New Roman" w:hAnsi="Times New Roman" w:cs="Times New Roman"/>
          <w:sz w:val="28"/>
          <w:szCs w:val="28"/>
        </w:rPr>
        <w:t xml:space="preserve"> model of commu</w:t>
      </w:r>
      <w:r w:rsidR="004304F6">
        <w:rPr>
          <w:rFonts w:ascii="Times New Roman" w:hAnsi="Times New Roman" w:cs="Times New Roman"/>
          <w:sz w:val="28"/>
          <w:szCs w:val="28"/>
        </w:rPr>
        <w:t>nication</w:t>
      </w:r>
      <w:r w:rsidR="00B553E8">
        <w:rPr>
          <w:rFonts w:ascii="Times New Roman" w:hAnsi="Times New Roman" w:cs="Times New Roman"/>
          <w:sz w:val="28"/>
          <w:szCs w:val="28"/>
        </w:rPr>
        <w:t xml:space="preserve"> </w:t>
      </w:r>
      <w:r w:rsidR="00446B5C">
        <w:rPr>
          <w:rFonts w:ascii="Times New Roman" w:hAnsi="Times New Roman" w:cs="Times New Roman"/>
          <w:sz w:val="28"/>
          <w:szCs w:val="28"/>
        </w:rPr>
        <w:t>emphasises more on</w:t>
      </w:r>
      <w:r w:rsidR="000C2D3E">
        <w:rPr>
          <w:rFonts w:ascii="Times New Roman" w:hAnsi="Times New Roman" w:cs="Times New Roman"/>
          <w:sz w:val="28"/>
          <w:szCs w:val="28"/>
        </w:rPr>
        <w:t xml:space="preserve"> the individual</w:t>
      </w:r>
      <w:r w:rsidR="00B76F8A">
        <w:rPr>
          <w:rFonts w:ascii="Times New Roman" w:hAnsi="Times New Roman" w:cs="Times New Roman"/>
          <w:sz w:val="28"/>
          <w:szCs w:val="28"/>
        </w:rPr>
        <w:t xml:space="preserve"> components in the communication</w:t>
      </w:r>
      <w:r w:rsidR="0048038B">
        <w:rPr>
          <w:rFonts w:ascii="Times New Roman" w:hAnsi="Times New Roman" w:cs="Times New Roman"/>
          <w:sz w:val="28"/>
          <w:szCs w:val="28"/>
        </w:rPr>
        <w:t xml:space="preserve"> which was missed out on the previous model of communication.</w:t>
      </w:r>
      <w:r w:rsidR="00B82C6D">
        <w:rPr>
          <w:rFonts w:ascii="Times New Roman" w:hAnsi="Times New Roman" w:cs="Times New Roman"/>
          <w:sz w:val="28"/>
          <w:szCs w:val="28"/>
        </w:rPr>
        <w:t xml:space="preserve"> </w:t>
      </w:r>
      <w:r w:rsidR="00E2464A">
        <w:rPr>
          <w:rFonts w:ascii="Times New Roman" w:hAnsi="Times New Roman" w:cs="Times New Roman"/>
          <w:sz w:val="28"/>
          <w:szCs w:val="28"/>
        </w:rPr>
        <w:t>This model explains</w:t>
      </w:r>
      <w:r w:rsidR="00B75C35">
        <w:rPr>
          <w:rFonts w:ascii="Times New Roman" w:hAnsi="Times New Roman" w:cs="Times New Roman"/>
          <w:sz w:val="28"/>
          <w:szCs w:val="28"/>
        </w:rPr>
        <w:t xml:space="preserve"> and puts more focuses on</w:t>
      </w:r>
      <w:r w:rsidR="002B2C79">
        <w:rPr>
          <w:rFonts w:ascii="Times New Roman" w:hAnsi="Times New Roman" w:cs="Times New Roman"/>
          <w:sz w:val="28"/>
          <w:szCs w:val="28"/>
        </w:rPr>
        <w:t xml:space="preserve"> encoding and decoding</w:t>
      </w:r>
      <w:r w:rsidR="00707D33">
        <w:rPr>
          <w:rFonts w:ascii="Times New Roman" w:hAnsi="Times New Roman" w:cs="Times New Roman"/>
          <w:sz w:val="28"/>
          <w:szCs w:val="28"/>
        </w:rPr>
        <w:t xml:space="preserve"> of the messages, </w:t>
      </w:r>
      <w:r w:rsidR="00CC7E25">
        <w:rPr>
          <w:rFonts w:ascii="Times New Roman" w:hAnsi="Times New Roman" w:cs="Times New Roman"/>
          <w:sz w:val="28"/>
          <w:szCs w:val="28"/>
        </w:rPr>
        <w:t xml:space="preserve">which </w:t>
      </w:r>
      <w:r w:rsidR="005F66C2">
        <w:rPr>
          <w:rFonts w:ascii="Times New Roman" w:hAnsi="Times New Roman" w:cs="Times New Roman"/>
          <w:sz w:val="28"/>
          <w:szCs w:val="28"/>
        </w:rPr>
        <w:t>happens on both scenarios</w:t>
      </w:r>
      <w:r w:rsidR="00F52B2C">
        <w:rPr>
          <w:rFonts w:ascii="Times New Roman" w:hAnsi="Times New Roman" w:cs="Times New Roman"/>
          <w:sz w:val="28"/>
          <w:szCs w:val="28"/>
        </w:rPr>
        <w:t xml:space="preserve"> before the sender sends the messag</w:t>
      </w:r>
      <w:r w:rsidR="00124E6E">
        <w:rPr>
          <w:rFonts w:ascii="Times New Roman" w:hAnsi="Times New Roman" w:cs="Times New Roman"/>
          <w:sz w:val="28"/>
          <w:szCs w:val="28"/>
        </w:rPr>
        <w:t xml:space="preserve">e </w:t>
      </w:r>
      <w:r w:rsidR="00FD4FE6">
        <w:rPr>
          <w:rFonts w:ascii="Times New Roman" w:hAnsi="Times New Roman" w:cs="Times New Roman"/>
          <w:sz w:val="28"/>
          <w:szCs w:val="28"/>
        </w:rPr>
        <w:t xml:space="preserve">and the </w:t>
      </w:r>
      <w:r w:rsidR="001A22CC">
        <w:rPr>
          <w:rFonts w:ascii="Times New Roman" w:hAnsi="Times New Roman" w:cs="Times New Roman"/>
          <w:sz w:val="28"/>
          <w:szCs w:val="28"/>
        </w:rPr>
        <w:t>receiver receives the messages</w:t>
      </w:r>
      <w:r w:rsidR="00106683">
        <w:rPr>
          <w:rFonts w:ascii="Times New Roman" w:hAnsi="Times New Roman" w:cs="Times New Roman"/>
          <w:sz w:val="28"/>
          <w:szCs w:val="28"/>
        </w:rPr>
        <w:t xml:space="preserve"> respectively.</w:t>
      </w:r>
      <w:r w:rsidR="00415445">
        <w:rPr>
          <w:rFonts w:ascii="Times New Roman" w:hAnsi="Times New Roman" w:cs="Times New Roman"/>
          <w:sz w:val="28"/>
          <w:szCs w:val="28"/>
        </w:rPr>
        <w:t xml:space="preserve"> </w:t>
      </w:r>
      <w:r w:rsidR="009A3117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371FC1A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34A2653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D01DDAB" w14:textId="77777777" w:rsidR="00A62003" w:rsidRDefault="00A6200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6897E43" w14:textId="77777777" w:rsidR="0074677C" w:rsidRDefault="0074677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C1FD070" w14:textId="77777777" w:rsidR="0074677C" w:rsidRDefault="0074677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C4D38C9" w14:textId="77777777" w:rsidR="0074677C" w:rsidRDefault="0074677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BE3ACFE" w14:textId="77777777" w:rsidR="0074677C" w:rsidRDefault="0074677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B9FB18F" w14:textId="77777777" w:rsidR="0074677C" w:rsidRDefault="0074677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FD3969A" w14:textId="77777777" w:rsidR="0074677C" w:rsidRDefault="0074677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9C28D7B" w14:textId="77777777" w:rsidR="00F04E2A" w:rsidRDefault="00F04E2A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0B09702" w14:textId="77777777" w:rsidR="00137CCC" w:rsidRDefault="00137CC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4057C7E" w14:textId="77777777" w:rsidR="00137CCC" w:rsidRDefault="00137CC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DE12D6C" w14:textId="77777777" w:rsidR="00137CCC" w:rsidRDefault="00137CC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C39362A" w14:textId="77777777" w:rsidR="00137CCC" w:rsidRDefault="00137CC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C0C8E5B" w14:textId="5D3E28EA" w:rsidR="00817EB8" w:rsidRPr="00377654" w:rsidRDefault="00AE0922" w:rsidP="007D76A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77654">
        <w:rPr>
          <w:rFonts w:ascii="Times New Roman" w:hAnsi="Times New Roman" w:cs="Times New Roman"/>
          <w:sz w:val="28"/>
          <w:szCs w:val="28"/>
        </w:rPr>
        <w:lastRenderedPageBreak/>
        <w:t>A</w:t>
      </w:r>
      <w:r w:rsidR="00393588" w:rsidRPr="00377654">
        <w:rPr>
          <w:rFonts w:ascii="Times New Roman" w:hAnsi="Times New Roman" w:cs="Times New Roman"/>
          <w:sz w:val="28"/>
          <w:szCs w:val="28"/>
        </w:rPr>
        <w:t>ccording to the article</w:t>
      </w:r>
      <w:r w:rsidR="00134333" w:rsidRPr="00377654">
        <w:rPr>
          <w:rFonts w:ascii="Times New Roman" w:hAnsi="Times New Roman" w:cs="Times New Roman"/>
          <w:b/>
          <w:bCs/>
          <w:sz w:val="28"/>
          <w:szCs w:val="28"/>
        </w:rPr>
        <w:t xml:space="preserve"> (Kinnick &amp; Patron, 2005</w:t>
      </w:r>
      <w:r w:rsidR="0065725B" w:rsidRPr="00377654">
        <w:rPr>
          <w:rFonts w:ascii="Times New Roman" w:hAnsi="Times New Roman" w:cs="Times New Roman"/>
          <w:b/>
          <w:bCs/>
          <w:sz w:val="28"/>
          <w:szCs w:val="28"/>
        </w:rPr>
        <w:t>)</w:t>
      </w:r>
      <w:r w:rsidR="008F46F8" w:rsidRPr="00377654">
        <w:rPr>
          <w:rStyle w:val="FootnoteReference"/>
          <w:rFonts w:ascii="Times New Roman" w:hAnsi="Times New Roman" w:cs="Times New Roman"/>
          <w:b/>
          <w:bCs/>
          <w:sz w:val="28"/>
          <w:szCs w:val="28"/>
        </w:rPr>
        <w:footnoteReference w:id="11"/>
      </w:r>
      <w:r w:rsidR="0065725B" w:rsidRPr="00377654">
        <w:rPr>
          <w:rFonts w:ascii="Times New Roman" w:hAnsi="Times New Roman" w:cs="Times New Roman"/>
          <w:sz w:val="28"/>
          <w:szCs w:val="28"/>
        </w:rPr>
        <w:t xml:space="preserve">, </w:t>
      </w:r>
      <w:r w:rsidR="00241E69" w:rsidRPr="00377654">
        <w:rPr>
          <w:rFonts w:ascii="Times New Roman" w:hAnsi="Times New Roman" w:cs="Times New Roman"/>
          <w:sz w:val="28"/>
          <w:szCs w:val="28"/>
        </w:rPr>
        <w:t>writers explains</w:t>
      </w:r>
      <w:r w:rsidR="00412629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547A68">
        <w:rPr>
          <w:rFonts w:ascii="Times New Roman" w:hAnsi="Times New Roman" w:cs="Times New Roman"/>
          <w:sz w:val="28"/>
          <w:szCs w:val="28"/>
        </w:rPr>
        <w:t>“</w:t>
      </w:r>
      <w:r w:rsidR="003E26B3" w:rsidRPr="00377654">
        <w:rPr>
          <w:rFonts w:ascii="Times New Roman" w:hAnsi="Times New Roman" w:cs="Times New Roman"/>
          <w:sz w:val="28"/>
          <w:szCs w:val="28"/>
        </w:rPr>
        <w:t>employees</w:t>
      </w:r>
      <w:r w:rsidR="006B3770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770F96" w:rsidRPr="00377654">
        <w:rPr>
          <w:rFonts w:ascii="Times New Roman" w:hAnsi="Times New Roman" w:cs="Times New Roman"/>
          <w:sz w:val="28"/>
          <w:szCs w:val="28"/>
        </w:rPr>
        <w:t>communication</w:t>
      </w:r>
      <w:r w:rsidR="006B3770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770F96" w:rsidRPr="00377654">
        <w:rPr>
          <w:rFonts w:ascii="Times New Roman" w:hAnsi="Times New Roman" w:cs="Times New Roman"/>
          <w:sz w:val="28"/>
          <w:szCs w:val="28"/>
        </w:rPr>
        <w:t>skill</w:t>
      </w:r>
      <w:r w:rsidR="000538E8" w:rsidRPr="00377654">
        <w:rPr>
          <w:rFonts w:ascii="Times New Roman" w:hAnsi="Times New Roman" w:cs="Times New Roman"/>
          <w:sz w:val="28"/>
          <w:szCs w:val="28"/>
        </w:rPr>
        <w:t>s</w:t>
      </w:r>
      <w:r w:rsidR="00C668CD" w:rsidRPr="00377654">
        <w:rPr>
          <w:rFonts w:ascii="Times New Roman" w:hAnsi="Times New Roman" w:cs="Times New Roman"/>
          <w:sz w:val="28"/>
          <w:szCs w:val="28"/>
        </w:rPr>
        <w:t xml:space="preserve"> are important for individual success </w:t>
      </w:r>
      <w:r w:rsidR="000F7B0C" w:rsidRPr="00377654">
        <w:rPr>
          <w:rFonts w:ascii="Times New Roman" w:hAnsi="Times New Roman" w:cs="Times New Roman"/>
          <w:sz w:val="28"/>
          <w:szCs w:val="28"/>
        </w:rPr>
        <w:t>in an organisational environment</w:t>
      </w:r>
      <w:r w:rsidR="00547A68">
        <w:rPr>
          <w:rFonts w:ascii="Times New Roman" w:hAnsi="Times New Roman" w:cs="Times New Roman"/>
          <w:sz w:val="28"/>
          <w:szCs w:val="28"/>
        </w:rPr>
        <w:t>”</w:t>
      </w:r>
      <w:r w:rsidR="000F7B0C" w:rsidRPr="00377654">
        <w:rPr>
          <w:rFonts w:ascii="Times New Roman" w:hAnsi="Times New Roman" w:cs="Times New Roman"/>
          <w:sz w:val="28"/>
          <w:szCs w:val="28"/>
        </w:rPr>
        <w:t>.</w:t>
      </w:r>
      <w:r w:rsidR="00D44C79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A86D52" w:rsidRPr="00377654">
        <w:rPr>
          <w:rFonts w:ascii="Times New Roman" w:hAnsi="Times New Roman" w:cs="Times New Roman"/>
          <w:sz w:val="28"/>
          <w:szCs w:val="28"/>
        </w:rPr>
        <w:t xml:space="preserve">It was </w:t>
      </w:r>
      <w:r w:rsidR="002102E6" w:rsidRPr="00377654">
        <w:rPr>
          <w:rFonts w:ascii="Times New Roman" w:hAnsi="Times New Roman" w:cs="Times New Roman"/>
          <w:sz w:val="28"/>
          <w:szCs w:val="28"/>
        </w:rPr>
        <w:t>found that, US department of labou</w:t>
      </w:r>
      <w:r w:rsidR="001724F6" w:rsidRPr="00377654">
        <w:rPr>
          <w:rFonts w:ascii="Times New Roman" w:hAnsi="Times New Roman" w:cs="Times New Roman"/>
          <w:sz w:val="28"/>
          <w:szCs w:val="28"/>
        </w:rPr>
        <w:t xml:space="preserve">r </w:t>
      </w:r>
      <w:r w:rsidR="00387003" w:rsidRPr="00377654">
        <w:rPr>
          <w:rFonts w:ascii="Times New Roman" w:hAnsi="Times New Roman" w:cs="Times New Roman"/>
          <w:sz w:val="28"/>
          <w:szCs w:val="28"/>
        </w:rPr>
        <w:t xml:space="preserve">recognised </w:t>
      </w:r>
      <w:r w:rsidR="002F3463" w:rsidRPr="00377654">
        <w:rPr>
          <w:rFonts w:ascii="Times New Roman" w:hAnsi="Times New Roman" w:cs="Times New Roman"/>
          <w:sz w:val="28"/>
          <w:szCs w:val="28"/>
        </w:rPr>
        <w:t xml:space="preserve">that </w:t>
      </w:r>
      <w:r w:rsidR="00D90C90" w:rsidRPr="00377654">
        <w:rPr>
          <w:rFonts w:ascii="Times New Roman" w:hAnsi="Times New Roman" w:cs="Times New Roman"/>
          <w:sz w:val="28"/>
          <w:szCs w:val="28"/>
        </w:rPr>
        <w:t xml:space="preserve">communication as </w:t>
      </w:r>
      <w:r w:rsidR="00784FD7" w:rsidRPr="00377654">
        <w:rPr>
          <w:rFonts w:ascii="Times New Roman" w:hAnsi="Times New Roman" w:cs="Times New Roman"/>
          <w:sz w:val="28"/>
          <w:szCs w:val="28"/>
        </w:rPr>
        <w:t>m</w:t>
      </w:r>
      <w:r w:rsidR="00FB22E8" w:rsidRPr="00377654">
        <w:rPr>
          <w:rFonts w:ascii="Times New Roman" w:hAnsi="Times New Roman" w:cs="Times New Roman"/>
          <w:sz w:val="28"/>
          <w:szCs w:val="28"/>
        </w:rPr>
        <w:t xml:space="preserve">ain requirements for future employees. </w:t>
      </w:r>
      <w:r w:rsidR="00547A68">
        <w:rPr>
          <w:rFonts w:ascii="Times New Roman" w:hAnsi="Times New Roman" w:cs="Times New Roman"/>
          <w:sz w:val="28"/>
          <w:szCs w:val="28"/>
        </w:rPr>
        <w:t>“</w:t>
      </w:r>
      <w:r w:rsidR="00346ECD" w:rsidRPr="00377654">
        <w:rPr>
          <w:rFonts w:ascii="Times New Roman" w:hAnsi="Times New Roman" w:cs="Times New Roman"/>
          <w:sz w:val="28"/>
          <w:szCs w:val="28"/>
        </w:rPr>
        <w:t>Study suggests that</w:t>
      </w:r>
      <w:r w:rsidR="00766A8A" w:rsidRPr="00377654">
        <w:rPr>
          <w:rFonts w:ascii="Times New Roman" w:hAnsi="Times New Roman" w:cs="Times New Roman"/>
          <w:sz w:val="28"/>
          <w:szCs w:val="28"/>
        </w:rPr>
        <w:t xml:space="preserve"> 88% of employees</w:t>
      </w:r>
      <w:r w:rsidR="000173B0" w:rsidRPr="00377654">
        <w:rPr>
          <w:rFonts w:ascii="Times New Roman" w:hAnsi="Times New Roman" w:cs="Times New Roman"/>
          <w:sz w:val="28"/>
          <w:szCs w:val="28"/>
        </w:rPr>
        <w:t xml:space="preserve">, </w:t>
      </w:r>
      <w:r w:rsidR="00766A8A" w:rsidRPr="00377654">
        <w:rPr>
          <w:rFonts w:ascii="Times New Roman" w:hAnsi="Times New Roman" w:cs="Times New Roman"/>
          <w:sz w:val="28"/>
          <w:szCs w:val="28"/>
        </w:rPr>
        <w:t>are given further training on communication</w:t>
      </w:r>
      <w:r w:rsidR="000173B0" w:rsidRPr="00377654">
        <w:rPr>
          <w:rFonts w:ascii="Times New Roman" w:hAnsi="Times New Roman" w:cs="Times New Roman"/>
          <w:sz w:val="28"/>
          <w:szCs w:val="28"/>
        </w:rPr>
        <w:t xml:space="preserve"> based </w:t>
      </w:r>
      <w:r w:rsidR="000B6335" w:rsidRPr="00377654">
        <w:rPr>
          <w:rFonts w:ascii="Times New Roman" w:hAnsi="Times New Roman" w:cs="Times New Roman"/>
          <w:sz w:val="28"/>
          <w:szCs w:val="28"/>
        </w:rPr>
        <w:t>on (</w:t>
      </w:r>
      <w:r w:rsidR="00537283" w:rsidRPr="00377654">
        <w:rPr>
          <w:rFonts w:ascii="Times New Roman" w:hAnsi="Times New Roman" w:cs="Times New Roman"/>
          <w:b/>
          <w:bCs/>
          <w:sz w:val="28"/>
          <w:szCs w:val="28"/>
        </w:rPr>
        <w:t xml:space="preserve">Industry </w:t>
      </w:r>
      <w:r w:rsidR="000B6335" w:rsidRPr="00377654">
        <w:rPr>
          <w:rFonts w:ascii="Times New Roman" w:hAnsi="Times New Roman" w:cs="Times New Roman"/>
          <w:b/>
          <w:bCs/>
          <w:sz w:val="28"/>
          <w:szCs w:val="28"/>
        </w:rPr>
        <w:t>Report,</w:t>
      </w:r>
      <w:r w:rsidR="003E26B3" w:rsidRPr="00377654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91561F" w:rsidRPr="00377654">
        <w:rPr>
          <w:rFonts w:ascii="Times New Roman" w:hAnsi="Times New Roman" w:cs="Times New Roman"/>
          <w:b/>
          <w:bCs/>
          <w:sz w:val="28"/>
          <w:szCs w:val="28"/>
        </w:rPr>
        <w:t>1999)</w:t>
      </w:r>
      <w:r w:rsidR="00547A68">
        <w:rPr>
          <w:rFonts w:ascii="Times New Roman" w:hAnsi="Times New Roman" w:cs="Times New Roman"/>
          <w:b/>
          <w:bCs/>
          <w:sz w:val="28"/>
          <w:szCs w:val="28"/>
        </w:rPr>
        <w:t>”</w:t>
      </w:r>
      <w:bookmarkStart w:id="0" w:name="_GoBack"/>
      <w:bookmarkEnd w:id="0"/>
      <w:r w:rsidR="002A404A" w:rsidRPr="00377654">
        <w:rPr>
          <w:rStyle w:val="FootnoteReference"/>
          <w:rFonts w:ascii="Times New Roman" w:hAnsi="Times New Roman" w:cs="Times New Roman"/>
          <w:b/>
          <w:bCs/>
          <w:sz w:val="28"/>
          <w:szCs w:val="28"/>
        </w:rPr>
        <w:footnoteReference w:id="12"/>
      </w:r>
      <w:r w:rsidR="0091561F" w:rsidRPr="00377654">
        <w:rPr>
          <w:rFonts w:ascii="Times New Roman" w:hAnsi="Times New Roman" w:cs="Times New Roman"/>
          <w:b/>
          <w:bCs/>
          <w:sz w:val="28"/>
          <w:szCs w:val="28"/>
        </w:rPr>
        <w:t>.</w:t>
      </w:r>
    </w:p>
    <w:p w14:paraId="2729E2DF" w14:textId="77777777" w:rsidR="00F81E73" w:rsidRDefault="00F81E7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2242AA1" w14:textId="77777777" w:rsidR="00F81E73" w:rsidRDefault="00F81E73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51F78A1" w14:textId="054C242A" w:rsidR="00686F0F" w:rsidRDefault="00F50C44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 w:rsidRPr="00377654">
        <w:rPr>
          <w:rFonts w:ascii="Times New Roman" w:hAnsi="Times New Roman" w:cs="Times New Roman"/>
          <w:sz w:val="28"/>
          <w:szCs w:val="28"/>
        </w:rPr>
        <w:t xml:space="preserve">Communication is not only one key competency to help managers to efficiently </w:t>
      </w:r>
      <w:r w:rsidR="0039735E" w:rsidRPr="00377654">
        <w:rPr>
          <w:rFonts w:ascii="Times New Roman" w:hAnsi="Times New Roman" w:cs="Times New Roman"/>
          <w:sz w:val="28"/>
          <w:szCs w:val="28"/>
        </w:rPr>
        <w:t>manage their team, but it plays a key part to improve every</w:t>
      </w:r>
      <w:r w:rsidR="00AE2E46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5C047D" w:rsidRPr="00377654">
        <w:rPr>
          <w:rFonts w:ascii="Times New Roman" w:hAnsi="Times New Roman" w:cs="Times New Roman"/>
          <w:sz w:val="28"/>
          <w:szCs w:val="28"/>
        </w:rPr>
        <w:t>employee</w:t>
      </w:r>
      <w:r w:rsidR="00AE2E46" w:rsidRPr="00377654">
        <w:rPr>
          <w:rFonts w:ascii="Times New Roman" w:hAnsi="Times New Roman" w:cs="Times New Roman"/>
          <w:sz w:val="28"/>
          <w:szCs w:val="28"/>
        </w:rPr>
        <w:t xml:space="preserve"> to improve engagement.</w:t>
      </w:r>
      <w:r w:rsidR="008B1439" w:rsidRPr="00377654">
        <w:rPr>
          <w:rFonts w:ascii="Times New Roman" w:hAnsi="Times New Roman" w:cs="Times New Roman"/>
          <w:sz w:val="28"/>
          <w:szCs w:val="28"/>
        </w:rPr>
        <w:t xml:space="preserve"> It allows</w:t>
      </w:r>
      <w:r w:rsidR="00D14BFE" w:rsidRPr="00377654">
        <w:rPr>
          <w:rFonts w:ascii="Times New Roman" w:hAnsi="Times New Roman" w:cs="Times New Roman"/>
          <w:sz w:val="28"/>
          <w:szCs w:val="28"/>
        </w:rPr>
        <w:t xml:space="preserve"> as a Manager to communicate goals </w:t>
      </w:r>
      <w:r w:rsidR="00646F65" w:rsidRPr="00377654">
        <w:rPr>
          <w:rFonts w:ascii="Times New Roman" w:hAnsi="Times New Roman" w:cs="Times New Roman"/>
          <w:sz w:val="28"/>
          <w:szCs w:val="28"/>
        </w:rPr>
        <w:t xml:space="preserve">and needs to </w:t>
      </w:r>
      <w:r w:rsidR="005F0F29" w:rsidRPr="00377654">
        <w:rPr>
          <w:rFonts w:ascii="Times New Roman" w:hAnsi="Times New Roman" w:cs="Times New Roman"/>
          <w:sz w:val="28"/>
          <w:szCs w:val="28"/>
        </w:rPr>
        <w:t xml:space="preserve">the </w:t>
      </w:r>
      <w:r w:rsidR="00646F65" w:rsidRPr="00377654">
        <w:rPr>
          <w:rFonts w:ascii="Times New Roman" w:hAnsi="Times New Roman" w:cs="Times New Roman"/>
          <w:sz w:val="28"/>
          <w:szCs w:val="28"/>
        </w:rPr>
        <w:t xml:space="preserve">employees, </w:t>
      </w:r>
      <w:r w:rsidR="000A2EB1" w:rsidRPr="00377654">
        <w:rPr>
          <w:rFonts w:ascii="Times New Roman" w:hAnsi="Times New Roman" w:cs="Times New Roman"/>
          <w:sz w:val="28"/>
          <w:szCs w:val="28"/>
        </w:rPr>
        <w:t xml:space="preserve">it also allows better </w:t>
      </w:r>
      <w:r w:rsidR="005C047D" w:rsidRPr="00377654">
        <w:rPr>
          <w:rFonts w:ascii="Times New Roman" w:hAnsi="Times New Roman" w:cs="Times New Roman"/>
          <w:sz w:val="28"/>
          <w:szCs w:val="28"/>
        </w:rPr>
        <w:t>understand what</w:t>
      </w:r>
      <w:r w:rsidR="0029549C" w:rsidRPr="00377654">
        <w:rPr>
          <w:rFonts w:ascii="Times New Roman" w:hAnsi="Times New Roman" w:cs="Times New Roman"/>
          <w:sz w:val="28"/>
          <w:szCs w:val="28"/>
        </w:rPr>
        <w:t xml:space="preserve"> motivates a</w:t>
      </w:r>
      <w:r w:rsidR="005F0F29" w:rsidRPr="00377654">
        <w:rPr>
          <w:rFonts w:ascii="Times New Roman" w:hAnsi="Times New Roman" w:cs="Times New Roman"/>
          <w:sz w:val="28"/>
          <w:szCs w:val="28"/>
        </w:rPr>
        <w:t xml:space="preserve">nd get the most out of the employees at </w:t>
      </w:r>
      <w:r w:rsidR="005C047D" w:rsidRPr="00377654">
        <w:rPr>
          <w:rFonts w:ascii="Times New Roman" w:hAnsi="Times New Roman" w:cs="Times New Roman"/>
          <w:sz w:val="28"/>
          <w:szCs w:val="28"/>
        </w:rPr>
        <w:t>workplace</w:t>
      </w:r>
      <w:r w:rsidR="005F0F29" w:rsidRPr="00377654">
        <w:rPr>
          <w:rFonts w:ascii="Times New Roman" w:hAnsi="Times New Roman" w:cs="Times New Roman"/>
          <w:sz w:val="28"/>
          <w:szCs w:val="28"/>
        </w:rPr>
        <w:t>.</w:t>
      </w:r>
      <w:r w:rsidR="005E5296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522F4D" w:rsidRPr="00377654">
        <w:rPr>
          <w:rFonts w:ascii="Times New Roman" w:hAnsi="Times New Roman" w:cs="Times New Roman"/>
          <w:sz w:val="28"/>
          <w:szCs w:val="28"/>
        </w:rPr>
        <w:t xml:space="preserve">Any </w:t>
      </w:r>
      <w:r w:rsidR="00842891" w:rsidRPr="00377654">
        <w:rPr>
          <w:rFonts w:ascii="Times New Roman" w:hAnsi="Times New Roman" w:cs="Times New Roman"/>
          <w:sz w:val="28"/>
          <w:szCs w:val="28"/>
        </w:rPr>
        <w:t>underperforming</w:t>
      </w:r>
      <w:r w:rsidR="00522F4D" w:rsidRPr="00377654">
        <w:rPr>
          <w:rFonts w:ascii="Times New Roman" w:hAnsi="Times New Roman" w:cs="Times New Roman"/>
          <w:sz w:val="28"/>
          <w:szCs w:val="28"/>
        </w:rPr>
        <w:t xml:space="preserve"> team members could b</w:t>
      </w:r>
      <w:r w:rsidR="00A734F8" w:rsidRPr="00377654">
        <w:rPr>
          <w:rFonts w:ascii="Times New Roman" w:hAnsi="Times New Roman" w:cs="Times New Roman"/>
          <w:sz w:val="28"/>
          <w:szCs w:val="28"/>
        </w:rPr>
        <w:t xml:space="preserve">e </w:t>
      </w:r>
      <w:r w:rsidR="004A3BEB" w:rsidRPr="00377654">
        <w:rPr>
          <w:rFonts w:ascii="Times New Roman" w:hAnsi="Times New Roman" w:cs="Times New Roman"/>
          <w:sz w:val="28"/>
          <w:szCs w:val="28"/>
        </w:rPr>
        <w:t xml:space="preserve">given the time to improve </w:t>
      </w:r>
      <w:r w:rsidR="008372F9" w:rsidRPr="00377654">
        <w:rPr>
          <w:rFonts w:ascii="Times New Roman" w:hAnsi="Times New Roman" w:cs="Times New Roman"/>
          <w:sz w:val="28"/>
          <w:szCs w:val="28"/>
        </w:rPr>
        <w:t>through performance management, and it could be done through</w:t>
      </w:r>
      <w:r w:rsidR="00276A37" w:rsidRPr="00377654">
        <w:rPr>
          <w:rFonts w:ascii="Times New Roman" w:hAnsi="Times New Roman" w:cs="Times New Roman"/>
          <w:sz w:val="28"/>
          <w:szCs w:val="28"/>
        </w:rPr>
        <w:t xml:space="preserve"> active</w:t>
      </w:r>
      <w:r w:rsidR="008372F9" w:rsidRPr="00377654">
        <w:rPr>
          <w:rFonts w:ascii="Times New Roman" w:hAnsi="Times New Roman" w:cs="Times New Roman"/>
          <w:sz w:val="28"/>
          <w:szCs w:val="28"/>
        </w:rPr>
        <w:t xml:space="preserve"> communication.</w:t>
      </w:r>
    </w:p>
    <w:p w14:paraId="00052AD9" w14:textId="47404C63" w:rsidR="0031327F" w:rsidRDefault="0031327F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8BF407F" w14:textId="2C19FA0A" w:rsidR="00903091" w:rsidRDefault="00903091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45A5470" w14:textId="77777777" w:rsidR="00903091" w:rsidRPr="00377654" w:rsidRDefault="00903091" w:rsidP="0090309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B9A2A6B" w14:textId="04B53A21" w:rsidR="00903091" w:rsidRPr="00903091" w:rsidRDefault="00903091" w:rsidP="00903091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0309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CASE STUDY </w:t>
      </w:r>
    </w:p>
    <w:p w14:paraId="43637EEC" w14:textId="77777777" w:rsidR="008372F9" w:rsidRPr="00377654" w:rsidRDefault="008372F9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B08F3AE" w14:textId="263F6877" w:rsidR="00276A37" w:rsidRPr="00377654" w:rsidRDefault="00681BA4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 w:rsidRPr="00377654">
        <w:rPr>
          <w:rFonts w:ascii="Times New Roman" w:hAnsi="Times New Roman" w:cs="Times New Roman"/>
          <w:sz w:val="28"/>
          <w:szCs w:val="28"/>
        </w:rPr>
        <w:t xml:space="preserve">Workplace communication </w:t>
      </w:r>
      <w:r w:rsidR="00C133D2" w:rsidRPr="00377654">
        <w:rPr>
          <w:rFonts w:ascii="Times New Roman" w:hAnsi="Times New Roman" w:cs="Times New Roman"/>
          <w:sz w:val="28"/>
          <w:szCs w:val="28"/>
        </w:rPr>
        <w:t xml:space="preserve">is the </w:t>
      </w:r>
      <w:r w:rsidR="005C047D" w:rsidRPr="00377654">
        <w:rPr>
          <w:rFonts w:ascii="Times New Roman" w:hAnsi="Times New Roman" w:cs="Times New Roman"/>
          <w:sz w:val="28"/>
          <w:szCs w:val="28"/>
        </w:rPr>
        <w:t>process of</w:t>
      </w:r>
      <w:r w:rsidR="00C133D2" w:rsidRPr="00377654">
        <w:rPr>
          <w:rFonts w:ascii="Times New Roman" w:hAnsi="Times New Roman" w:cs="Times New Roman"/>
          <w:sz w:val="28"/>
          <w:szCs w:val="28"/>
        </w:rPr>
        <w:t xml:space="preserve"> exchanging </w:t>
      </w:r>
      <w:r w:rsidR="005C26D1" w:rsidRPr="00377654">
        <w:rPr>
          <w:rFonts w:ascii="Times New Roman" w:hAnsi="Times New Roman" w:cs="Times New Roman"/>
          <w:sz w:val="28"/>
          <w:szCs w:val="28"/>
        </w:rPr>
        <w:t xml:space="preserve">of information and ideas, both verbal and </w:t>
      </w:r>
      <w:r w:rsidR="005C047D" w:rsidRPr="00377654">
        <w:rPr>
          <w:rFonts w:ascii="Times New Roman" w:hAnsi="Times New Roman" w:cs="Times New Roman"/>
          <w:sz w:val="28"/>
          <w:szCs w:val="28"/>
        </w:rPr>
        <w:t>nonverbal</w:t>
      </w:r>
      <w:r w:rsidR="00356243" w:rsidRPr="00377654">
        <w:rPr>
          <w:rFonts w:ascii="Times New Roman" w:hAnsi="Times New Roman" w:cs="Times New Roman"/>
          <w:sz w:val="28"/>
          <w:szCs w:val="28"/>
        </w:rPr>
        <w:t xml:space="preserve"> between one another or as </w:t>
      </w:r>
      <w:r w:rsidR="00BB00BB" w:rsidRPr="00377654">
        <w:rPr>
          <w:rFonts w:ascii="Times New Roman" w:hAnsi="Times New Roman" w:cs="Times New Roman"/>
          <w:sz w:val="28"/>
          <w:szCs w:val="28"/>
        </w:rPr>
        <w:t>a group. Effective communication is critical in getting work done</w:t>
      </w:r>
      <w:r w:rsidR="00F55644" w:rsidRPr="00377654">
        <w:rPr>
          <w:rFonts w:ascii="Times New Roman" w:hAnsi="Times New Roman" w:cs="Times New Roman"/>
          <w:sz w:val="28"/>
          <w:szCs w:val="28"/>
        </w:rPr>
        <w:t>, as well as building a sense of trust</w:t>
      </w:r>
      <w:r w:rsidR="00C84FAA" w:rsidRPr="00377654">
        <w:rPr>
          <w:rFonts w:ascii="Times New Roman" w:hAnsi="Times New Roman" w:cs="Times New Roman"/>
          <w:sz w:val="28"/>
          <w:szCs w:val="28"/>
        </w:rPr>
        <w:t xml:space="preserve"> and increasing the productivity of employees.</w:t>
      </w:r>
      <w:r w:rsidR="005518FD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9B047C" w:rsidRPr="00377654">
        <w:rPr>
          <w:rFonts w:ascii="Times New Roman" w:hAnsi="Times New Roman" w:cs="Times New Roman"/>
          <w:sz w:val="28"/>
          <w:szCs w:val="28"/>
        </w:rPr>
        <w:t xml:space="preserve">As a General Manager at </w:t>
      </w:r>
      <w:r w:rsidR="005C047D" w:rsidRPr="00377654">
        <w:rPr>
          <w:rFonts w:ascii="Times New Roman" w:hAnsi="Times New Roman" w:cs="Times New Roman"/>
          <w:sz w:val="28"/>
          <w:szCs w:val="28"/>
        </w:rPr>
        <w:t>workplace</w:t>
      </w:r>
      <w:r w:rsidR="009B047C" w:rsidRPr="00377654">
        <w:rPr>
          <w:rFonts w:ascii="Times New Roman" w:hAnsi="Times New Roman" w:cs="Times New Roman"/>
          <w:sz w:val="28"/>
          <w:szCs w:val="28"/>
        </w:rPr>
        <w:t xml:space="preserve">, I play key role </w:t>
      </w:r>
      <w:r w:rsidR="00884950" w:rsidRPr="00377654">
        <w:rPr>
          <w:rFonts w:ascii="Times New Roman" w:hAnsi="Times New Roman" w:cs="Times New Roman"/>
          <w:sz w:val="28"/>
          <w:szCs w:val="28"/>
        </w:rPr>
        <w:t>within the team</w:t>
      </w:r>
      <w:r w:rsidR="0057493B" w:rsidRPr="00377654">
        <w:rPr>
          <w:rFonts w:ascii="Times New Roman" w:hAnsi="Times New Roman" w:cs="Times New Roman"/>
          <w:sz w:val="28"/>
          <w:szCs w:val="28"/>
        </w:rPr>
        <w:t xml:space="preserve"> to ensure </w:t>
      </w:r>
      <w:r w:rsidR="00FA18C3" w:rsidRPr="00377654">
        <w:rPr>
          <w:rFonts w:ascii="Times New Roman" w:hAnsi="Times New Roman" w:cs="Times New Roman"/>
          <w:sz w:val="28"/>
          <w:szCs w:val="28"/>
        </w:rPr>
        <w:t xml:space="preserve">profitability of the business through effective communication within the team. </w:t>
      </w:r>
      <w:r w:rsidR="00850FA5" w:rsidRPr="00377654">
        <w:rPr>
          <w:rFonts w:ascii="Times New Roman" w:hAnsi="Times New Roman" w:cs="Times New Roman"/>
          <w:sz w:val="28"/>
          <w:szCs w:val="28"/>
        </w:rPr>
        <w:t xml:space="preserve">Currently we hold, effective team and management meetings, </w:t>
      </w:r>
      <w:r w:rsidR="00E25486" w:rsidRPr="00377654">
        <w:rPr>
          <w:rFonts w:ascii="Times New Roman" w:hAnsi="Times New Roman" w:cs="Times New Roman"/>
          <w:sz w:val="28"/>
          <w:szCs w:val="28"/>
        </w:rPr>
        <w:t xml:space="preserve">emails, daily updates </w:t>
      </w:r>
      <w:r w:rsidR="005C047D" w:rsidRPr="00377654">
        <w:rPr>
          <w:rFonts w:ascii="Times New Roman" w:hAnsi="Times New Roman" w:cs="Times New Roman"/>
          <w:sz w:val="28"/>
          <w:szCs w:val="28"/>
        </w:rPr>
        <w:t>through whatsapp</w:t>
      </w:r>
      <w:r w:rsidR="00E25486" w:rsidRPr="00377654">
        <w:rPr>
          <w:rFonts w:ascii="Times New Roman" w:hAnsi="Times New Roman" w:cs="Times New Roman"/>
          <w:sz w:val="28"/>
          <w:szCs w:val="28"/>
        </w:rPr>
        <w:t>/text messages,</w:t>
      </w:r>
      <w:r w:rsidR="00E644F7" w:rsidRPr="00377654">
        <w:rPr>
          <w:rFonts w:ascii="Times New Roman" w:hAnsi="Times New Roman" w:cs="Times New Roman"/>
          <w:sz w:val="28"/>
          <w:szCs w:val="28"/>
        </w:rPr>
        <w:t xml:space="preserve"> one to one chat,</w:t>
      </w:r>
      <w:r w:rsidR="00AB0CB9" w:rsidRPr="00377654">
        <w:rPr>
          <w:rFonts w:ascii="Times New Roman" w:hAnsi="Times New Roman" w:cs="Times New Roman"/>
          <w:sz w:val="28"/>
          <w:szCs w:val="28"/>
        </w:rPr>
        <w:t xml:space="preserve"> active listening,</w:t>
      </w:r>
      <w:r w:rsidR="00E644F7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1F2AE2" w:rsidRPr="00377654">
        <w:rPr>
          <w:rFonts w:ascii="Times New Roman" w:hAnsi="Times New Roman" w:cs="Times New Roman"/>
          <w:sz w:val="28"/>
          <w:szCs w:val="28"/>
        </w:rPr>
        <w:t>etc</w:t>
      </w:r>
      <w:r w:rsidR="00767206" w:rsidRPr="00377654">
        <w:rPr>
          <w:rFonts w:ascii="Times New Roman" w:hAnsi="Times New Roman" w:cs="Times New Roman"/>
          <w:sz w:val="28"/>
          <w:szCs w:val="28"/>
        </w:rPr>
        <w:t>.</w:t>
      </w:r>
    </w:p>
    <w:p w14:paraId="01795326" w14:textId="77777777" w:rsidR="00767206" w:rsidRPr="00377654" w:rsidRDefault="00767206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67792BA" w14:textId="7B805D28" w:rsidR="0048230C" w:rsidRDefault="0077325A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 w:rsidRPr="00377654">
        <w:rPr>
          <w:rFonts w:ascii="Times New Roman" w:hAnsi="Times New Roman" w:cs="Times New Roman"/>
          <w:sz w:val="28"/>
          <w:szCs w:val="28"/>
        </w:rPr>
        <w:t xml:space="preserve">A good example would </w:t>
      </w:r>
      <w:r w:rsidR="00B43327" w:rsidRPr="00377654">
        <w:rPr>
          <w:rFonts w:ascii="Times New Roman" w:hAnsi="Times New Roman" w:cs="Times New Roman"/>
          <w:sz w:val="28"/>
          <w:szCs w:val="28"/>
        </w:rPr>
        <w:t>be effective</w:t>
      </w:r>
      <w:r w:rsidRPr="00377654">
        <w:rPr>
          <w:rFonts w:ascii="Times New Roman" w:hAnsi="Times New Roman" w:cs="Times New Roman"/>
          <w:sz w:val="28"/>
          <w:szCs w:val="28"/>
        </w:rPr>
        <w:t xml:space="preserve"> team meeting. </w:t>
      </w:r>
      <w:r w:rsidR="0048230C" w:rsidRPr="00377654">
        <w:rPr>
          <w:rFonts w:ascii="Times New Roman" w:hAnsi="Times New Roman" w:cs="Times New Roman"/>
          <w:sz w:val="28"/>
          <w:szCs w:val="28"/>
        </w:rPr>
        <w:t xml:space="preserve">Conducting </w:t>
      </w:r>
      <w:r w:rsidR="000B41F0" w:rsidRPr="00377654">
        <w:rPr>
          <w:rFonts w:ascii="Times New Roman" w:hAnsi="Times New Roman" w:cs="Times New Roman"/>
          <w:sz w:val="28"/>
          <w:szCs w:val="28"/>
        </w:rPr>
        <w:t xml:space="preserve">an </w:t>
      </w:r>
      <w:r w:rsidR="00375ECE" w:rsidRPr="00377654">
        <w:rPr>
          <w:rFonts w:ascii="Times New Roman" w:hAnsi="Times New Roman" w:cs="Times New Roman"/>
          <w:sz w:val="28"/>
          <w:szCs w:val="28"/>
        </w:rPr>
        <w:t>effective team meeting is vital as it gives out clear information to the team</w:t>
      </w:r>
      <w:r w:rsidR="00502DA2" w:rsidRPr="00377654">
        <w:rPr>
          <w:rFonts w:ascii="Times New Roman" w:hAnsi="Times New Roman" w:cs="Times New Roman"/>
          <w:sz w:val="28"/>
          <w:szCs w:val="28"/>
        </w:rPr>
        <w:t xml:space="preserve"> and set </w:t>
      </w:r>
      <w:r w:rsidR="00B43327" w:rsidRPr="00377654">
        <w:rPr>
          <w:rFonts w:ascii="Times New Roman" w:hAnsi="Times New Roman" w:cs="Times New Roman"/>
          <w:sz w:val="28"/>
          <w:szCs w:val="28"/>
        </w:rPr>
        <w:t>expectations and</w:t>
      </w:r>
      <w:r w:rsidR="00502DA2" w:rsidRPr="00377654">
        <w:rPr>
          <w:rFonts w:ascii="Times New Roman" w:hAnsi="Times New Roman" w:cs="Times New Roman"/>
          <w:sz w:val="28"/>
          <w:szCs w:val="28"/>
        </w:rPr>
        <w:t xml:space="preserve"> allows them to speak </w:t>
      </w:r>
      <w:r w:rsidR="00B445C8" w:rsidRPr="00377654">
        <w:rPr>
          <w:rFonts w:ascii="Times New Roman" w:hAnsi="Times New Roman" w:cs="Times New Roman"/>
          <w:sz w:val="28"/>
          <w:szCs w:val="28"/>
        </w:rPr>
        <w:t>if there is any concern.</w:t>
      </w:r>
      <w:r w:rsidR="00475A88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6156D0" w:rsidRPr="00377654">
        <w:rPr>
          <w:rFonts w:ascii="Times New Roman" w:hAnsi="Times New Roman" w:cs="Times New Roman"/>
          <w:sz w:val="28"/>
          <w:szCs w:val="28"/>
        </w:rPr>
        <w:t>According to the</w:t>
      </w:r>
      <w:r w:rsidR="003B169A" w:rsidRPr="00377654">
        <w:rPr>
          <w:rFonts w:ascii="Times New Roman" w:hAnsi="Times New Roman" w:cs="Times New Roman"/>
          <w:sz w:val="28"/>
          <w:szCs w:val="28"/>
        </w:rPr>
        <w:t xml:space="preserve"> weekly</w:t>
      </w:r>
      <w:r w:rsidR="006156D0" w:rsidRPr="00377654">
        <w:rPr>
          <w:rFonts w:ascii="Times New Roman" w:hAnsi="Times New Roman" w:cs="Times New Roman"/>
          <w:sz w:val="28"/>
          <w:szCs w:val="28"/>
        </w:rPr>
        <w:t xml:space="preserve"> data</w:t>
      </w:r>
      <w:r w:rsidR="00597B81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6156D0" w:rsidRPr="00377654">
        <w:rPr>
          <w:rFonts w:ascii="Times New Roman" w:hAnsi="Times New Roman" w:cs="Times New Roman"/>
          <w:sz w:val="28"/>
          <w:szCs w:val="28"/>
        </w:rPr>
        <w:t xml:space="preserve">gathered showed our </w:t>
      </w:r>
      <w:r w:rsidR="00597B81" w:rsidRPr="00377654">
        <w:rPr>
          <w:rFonts w:ascii="Times New Roman" w:hAnsi="Times New Roman" w:cs="Times New Roman"/>
          <w:sz w:val="28"/>
          <w:szCs w:val="28"/>
        </w:rPr>
        <w:t xml:space="preserve">spend per head was down. </w:t>
      </w:r>
      <w:r w:rsidR="003B169A" w:rsidRPr="00377654">
        <w:rPr>
          <w:rFonts w:ascii="Times New Roman" w:hAnsi="Times New Roman" w:cs="Times New Roman"/>
          <w:sz w:val="28"/>
          <w:szCs w:val="28"/>
        </w:rPr>
        <w:t xml:space="preserve">Set </w:t>
      </w:r>
      <w:r w:rsidR="005858E3" w:rsidRPr="00377654">
        <w:rPr>
          <w:rFonts w:ascii="Times New Roman" w:hAnsi="Times New Roman" w:cs="Times New Roman"/>
          <w:sz w:val="28"/>
          <w:szCs w:val="28"/>
        </w:rPr>
        <w:t xml:space="preserve">expectations with the teams, and </w:t>
      </w:r>
      <w:r w:rsidR="00BB1CD4" w:rsidRPr="00377654">
        <w:rPr>
          <w:rFonts w:ascii="Times New Roman" w:hAnsi="Times New Roman" w:cs="Times New Roman"/>
          <w:sz w:val="28"/>
          <w:szCs w:val="28"/>
        </w:rPr>
        <w:t>encourage</w:t>
      </w:r>
      <w:r w:rsidR="00356F1F">
        <w:rPr>
          <w:rFonts w:ascii="Times New Roman" w:hAnsi="Times New Roman" w:cs="Times New Roman"/>
          <w:sz w:val="28"/>
          <w:szCs w:val="28"/>
        </w:rPr>
        <w:t>d</w:t>
      </w:r>
      <w:r w:rsidR="00BB1CD4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05144B">
        <w:rPr>
          <w:rFonts w:ascii="Times New Roman" w:hAnsi="Times New Roman" w:cs="Times New Roman"/>
          <w:sz w:val="28"/>
          <w:szCs w:val="28"/>
        </w:rPr>
        <w:t>team to come forward with ideas</w:t>
      </w:r>
      <w:r w:rsidR="003C4183">
        <w:rPr>
          <w:rFonts w:ascii="Times New Roman" w:hAnsi="Times New Roman" w:cs="Times New Roman"/>
          <w:sz w:val="28"/>
          <w:szCs w:val="28"/>
        </w:rPr>
        <w:t xml:space="preserve"> and the incentives would push them to strive to do better</w:t>
      </w:r>
      <w:r w:rsidR="00ED2E41" w:rsidRPr="00377654">
        <w:rPr>
          <w:rFonts w:ascii="Times New Roman" w:hAnsi="Times New Roman" w:cs="Times New Roman"/>
          <w:sz w:val="28"/>
          <w:szCs w:val="28"/>
        </w:rPr>
        <w:t xml:space="preserve">, and any concerns they </w:t>
      </w:r>
      <w:r w:rsidR="00516CC7" w:rsidRPr="00377654">
        <w:rPr>
          <w:rFonts w:ascii="Times New Roman" w:hAnsi="Times New Roman" w:cs="Times New Roman"/>
          <w:sz w:val="28"/>
          <w:szCs w:val="28"/>
        </w:rPr>
        <w:t xml:space="preserve">have at work place </w:t>
      </w:r>
      <w:r w:rsidR="002C2DDF" w:rsidRPr="00377654">
        <w:rPr>
          <w:rFonts w:ascii="Times New Roman" w:hAnsi="Times New Roman" w:cs="Times New Roman"/>
          <w:sz w:val="28"/>
          <w:szCs w:val="28"/>
        </w:rPr>
        <w:t>the team was able to raise and we spoke about it, anything they couldn’t was able</w:t>
      </w:r>
      <w:r w:rsidR="00302BB5" w:rsidRPr="00377654">
        <w:rPr>
          <w:rFonts w:ascii="Times New Roman" w:hAnsi="Times New Roman" w:cs="Times New Roman"/>
          <w:sz w:val="28"/>
          <w:szCs w:val="28"/>
        </w:rPr>
        <w:t xml:space="preserve"> to address to me personally on one to one conversation. Team always</w:t>
      </w:r>
      <w:r w:rsidR="00FD6BE1" w:rsidRPr="00377654">
        <w:rPr>
          <w:rFonts w:ascii="Times New Roman" w:hAnsi="Times New Roman" w:cs="Times New Roman"/>
          <w:sz w:val="28"/>
          <w:szCs w:val="28"/>
        </w:rPr>
        <w:t xml:space="preserve"> appreciate an </w:t>
      </w:r>
      <w:r w:rsidR="00FD6BE1" w:rsidRPr="00377654">
        <w:rPr>
          <w:rFonts w:ascii="Times New Roman" w:hAnsi="Times New Roman" w:cs="Times New Roman"/>
          <w:sz w:val="28"/>
          <w:szCs w:val="28"/>
        </w:rPr>
        <w:lastRenderedPageBreak/>
        <w:t xml:space="preserve">interactive </w:t>
      </w:r>
      <w:r w:rsidR="00B43327" w:rsidRPr="00377654">
        <w:rPr>
          <w:rFonts w:ascii="Times New Roman" w:hAnsi="Times New Roman" w:cs="Times New Roman"/>
          <w:sz w:val="28"/>
          <w:szCs w:val="28"/>
        </w:rPr>
        <w:t>meeting;</w:t>
      </w:r>
      <w:r w:rsidR="00E254BA" w:rsidRPr="00377654">
        <w:rPr>
          <w:rFonts w:ascii="Times New Roman" w:hAnsi="Times New Roman" w:cs="Times New Roman"/>
          <w:sz w:val="28"/>
          <w:szCs w:val="28"/>
        </w:rPr>
        <w:t xml:space="preserve"> they feel more valued within the team</w:t>
      </w:r>
      <w:r w:rsidR="00AA4FFD" w:rsidRPr="00377654">
        <w:rPr>
          <w:rFonts w:ascii="Times New Roman" w:hAnsi="Times New Roman" w:cs="Times New Roman"/>
          <w:sz w:val="28"/>
          <w:szCs w:val="28"/>
        </w:rPr>
        <w:t xml:space="preserve"> and motivates them. A happy and motivated team alway</w:t>
      </w:r>
      <w:r w:rsidR="009D4595" w:rsidRPr="00377654">
        <w:rPr>
          <w:rFonts w:ascii="Times New Roman" w:hAnsi="Times New Roman" w:cs="Times New Roman"/>
          <w:sz w:val="28"/>
          <w:szCs w:val="28"/>
        </w:rPr>
        <w:t xml:space="preserve">s </w:t>
      </w:r>
      <w:r w:rsidR="00161B2A" w:rsidRPr="00377654">
        <w:rPr>
          <w:rFonts w:ascii="Times New Roman" w:hAnsi="Times New Roman" w:cs="Times New Roman"/>
          <w:sz w:val="28"/>
          <w:szCs w:val="28"/>
        </w:rPr>
        <w:t>drives the business forward</w:t>
      </w:r>
      <w:r w:rsidR="001A7DDB" w:rsidRPr="00377654">
        <w:rPr>
          <w:rFonts w:ascii="Times New Roman" w:hAnsi="Times New Roman" w:cs="Times New Roman"/>
          <w:sz w:val="28"/>
          <w:szCs w:val="28"/>
        </w:rPr>
        <w:t xml:space="preserve">. </w:t>
      </w:r>
      <w:r w:rsidR="000005AE" w:rsidRPr="00377654">
        <w:rPr>
          <w:rFonts w:ascii="Times New Roman" w:hAnsi="Times New Roman" w:cs="Times New Roman"/>
          <w:sz w:val="28"/>
          <w:szCs w:val="28"/>
        </w:rPr>
        <w:t>We was able to increase the spend per head</w:t>
      </w:r>
      <w:r w:rsidR="0039562B" w:rsidRPr="00377654">
        <w:rPr>
          <w:rFonts w:ascii="Times New Roman" w:hAnsi="Times New Roman" w:cs="Times New Roman"/>
          <w:sz w:val="28"/>
          <w:szCs w:val="28"/>
        </w:rPr>
        <w:t xml:space="preserve"> by </w:t>
      </w:r>
      <w:r w:rsidR="00937562" w:rsidRPr="00377654">
        <w:rPr>
          <w:rFonts w:ascii="Times New Roman" w:hAnsi="Times New Roman" w:cs="Times New Roman"/>
          <w:sz w:val="28"/>
          <w:szCs w:val="28"/>
        </w:rPr>
        <w:t>5</w:t>
      </w:r>
      <w:r w:rsidR="0039562B" w:rsidRPr="00377654">
        <w:rPr>
          <w:rFonts w:ascii="Times New Roman" w:hAnsi="Times New Roman" w:cs="Times New Roman"/>
          <w:sz w:val="28"/>
          <w:szCs w:val="28"/>
        </w:rPr>
        <w:t xml:space="preserve">.2% the following week, duty managers are following up on the team, and </w:t>
      </w:r>
      <w:r w:rsidR="00B44855" w:rsidRPr="00377654">
        <w:rPr>
          <w:rFonts w:ascii="Times New Roman" w:hAnsi="Times New Roman" w:cs="Times New Roman"/>
          <w:sz w:val="28"/>
          <w:szCs w:val="28"/>
        </w:rPr>
        <w:t>having the incentive in place it allowed the other</w:t>
      </w:r>
      <w:r w:rsidR="00937562" w:rsidRPr="00377654">
        <w:rPr>
          <w:rFonts w:ascii="Times New Roman" w:hAnsi="Times New Roman" w:cs="Times New Roman"/>
          <w:sz w:val="28"/>
          <w:szCs w:val="28"/>
        </w:rPr>
        <w:t xml:space="preserve"> members of </w:t>
      </w:r>
      <w:r w:rsidR="00B44855" w:rsidRPr="00377654">
        <w:rPr>
          <w:rFonts w:ascii="Times New Roman" w:hAnsi="Times New Roman" w:cs="Times New Roman"/>
          <w:sz w:val="28"/>
          <w:szCs w:val="28"/>
        </w:rPr>
        <w:t xml:space="preserve"> team to </w:t>
      </w:r>
      <w:r w:rsidR="00937562" w:rsidRPr="00377654">
        <w:rPr>
          <w:rFonts w:ascii="Times New Roman" w:hAnsi="Times New Roman" w:cs="Times New Roman"/>
          <w:sz w:val="28"/>
          <w:szCs w:val="28"/>
        </w:rPr>
        <w:t xml:space="preserve">have competition </w:t>
      </w:r>
      <w:r w:rsidR="0074426D" w:rsidRPr="00377654">
        <w:rPr>
          <w:rFonts w:ascii="Times New Roman" w:hAnsi="Times New Roman" w:cs="Times New Roman"/>
          <w:sz w:val="28"/>
          <w:szCs w:val="28"/>
        </w:rPr>
        <w:t xml:space="preserve">between each other that allowed the increase in spend per head. </w:t>
      </w:r>
    </w:p>
    <w:p w14:paraId="0EF3D112" w14:textId="13344A53" w:rsidR="00356F1F" w:rsidRPr="00377654" w:rsidRDefault="0005144B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Comparing with other models, </w:t>
      </w:r>
      <w:r w:rsidR="00F34A11">
        <w:rPr>
          <w:rFonts w:ascii="Times New Roman" w:hAnsi="Times New Roman" w:cs="Times New Roman"/>
          <w:sz w:val="28"/>
          <w:szCs w:val="28"/>
        </w:rPr>
        <w:t>Berlo’s mode</w:t>
      </w:r>
      <w:r w:rsidR="00CD5159">
        <w:rPr>
          <w:rFonts w:ascii="Times New Roman" w:hAnsi="Times New Roman" w:cs="Times New Roman"/>
          <w:sz w:val="28"/>
          <w:szCs w:val="28"/>
        </w:rPr>
        <w:t>l</w:t>
      </w:r>
      <w:r w:rsidR="00F34A11">
        <w:rPr>
          <w:rFonts w:ascii="Times New Roman" w:hAnsi="Times New Roman" w:cs="Times New Roman"/>
          <w:sz w:val="28"/>
          <w:szCs w:val="28"/>
        </w:rPr>
        <w:t xml:space="preserve"> </w:t>
      </w:r>
      <w:r w:rsidR="00CD5159">
        <w:rPr>
          <w:rFonts w:ascii="Times New Roman" w:hAnsi="Times New Roman" w:cs="Times New Roman"/>
          <w:sz w:val="28"/>
          <w:szCs w:val="28"/>
        </w:rPr>
        <w:t xml:space="preserve">of communication would be ideal, as this is the only type of communication where each of the components are affected by many factors makes the communication more efficient. </w:t>
      </w:r>
      <w:r>
        <w:rPr>
          <w:rFonts w:ascii="Times New Roman" w:hAnsi="Times New Roman" w:cs="Times New Roman"/>
          <w:sz w:val="28"/>
          <w:szCs w:val="28"/>
        </w:rPr>
        <w:t xml:space="preserve">It clearly explains that the message and the medium are aligned with the recipient, makes it ideal model of communication when having team meeting. </w:t>
      </w:r>
    </w:p>
    <w:p w14:paraId="69A27780" w14:textId="0349F4C8" w:rsidR="0048230C" w:rsidRPr="00377654" w:rsidRDefault="05148726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 w:rsidRPr="23D77A70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8CF66A2" w14:textId="77777777" w:rsidR="0048230C" w:rsidRPr="00377654" w:rsidRDefault="0048230C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7A1155D" w14:textId="3AEC5117" w:rsidR="00767206" w:rsidRPr="00377654" w:rsidRDefault="0048230C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 w:rsidRPr="00377654">
        <w:rPr>
          <w:rFonts w:ascii="Times New Roman" w:hAnsi="Times New Roman" w:cs="Times New Roman"/>
          <w:sz w:val="28"/>
          <w:szCs w:val="28"/>
        </w:rPr>
        <w:t xml:space="preserve">As </w:t>
      </w:r>
      <w:r w:rsidR="00D11997" w:rsidRPr="00377654">
        <w:rPr>
          <w:rFonts w:ascii="Times New Roman" w:hAnsi="Times New Roman" w:cs="Times New Roman"/>
          <w:sz w:val="28"/>
          <w:szCs w:val="28"/>
        </w:rPr>
        <w:t xml:space="preserve">a manager, you </w:t>
      </w:r>
      <w:r w:rsidR="00222635" w:rsidRPr="00377654">
        <w:rPr>
          <w:rFonts w:ascii="Times New Roman" w:hAnsi="Times New Roman" w:cs="Times New Roman"/>
          <w:sz w:val="28"/>
          <w:szCs w:val="28"/>
        </w:rPr>
        <w:t xml:space="preserve">learn </w:t>
      </w:r>
      <w:r w:rsidR="002A2DBB" w:rsidRPr="00377654">
        <w:rPr>
          <w:rFonts w:ascii="Times New Roman" w:hAnsi="Times New Roman" w:cs="Times New Roman"/>
          <w:sz w:val="28"/>
          <w:szCs w:val="28"/>
        </w:rPr>
        <w:t xml:space="preserve">everyday with the decision you have taken or </w:t>
      </w:r>
      <w:r w:rsidR="00631C15" w:rsidRPr="00377654">
        <w:rPr>
          <w:rFonts w:ascii="Times New Roman" w:hAnsi="Times New Roman" w:cs="Times New Roman"/>
          <w:sz w:val="28"/>
          <w:szCs w:val="28"/>
        </w:rPr>
        <w:t xml:space="preserve">any </w:t>
      </w:r>
      <w:r w:rsidR="002A2DBB" w:rsidRPr="00377654">
        <w:rPr>
          <w:rFonts w:ascii="Times New Roman" w:hAnsi="Times New Roman" w:cs="Times New Roman"/>
          <w:sz w:val="28"/>
          <w:szCs w:val="28"/>
        </w:rPr>
        <w:t xml:space="preserve">opportunity </w:t>
      </w:r>
      <w:r w:rsidR="00631C15" w:rsidRPr="00377654">
        <w:rPr>
          <w:rFonts w:ascii="Times New Roman" w:hAnsi="Times New Roman" w:cs="Times New Roman"/>
          <w:sz w:val="28"/>
          <w:szCs w:val="28"/>
        </w:rPr>
        <w:t>that arises. You may not be right</w:t>
      </w:r>
      <w:r w:rsidR="006E4226" w:rsidRPr="00377654">
        <w:rPr>
          <w:rFonts w:ascii="Times New Roman" w:hAnsi="Times New Roman" w:cs="Times New Roman"/>
          <w:sz w:val="28"/>
          <w:szCs w:val="28"/>
        </w:rPr>
        <w:t xml:space="preserve"> all the time, will have to </w:t>
      </w:r>
      <w:r w:rsidR="007D16CF" w:rsidRPr="00377654">
        <w:rPr>
          <w:rFonts w:ascii="Times New Roman" w:hAnsi="Times New Roman" w:cs="Times New Roman"/>
          <w:sz w:val="28"/>
          <w:szCs w:val="28"/>
        </w:rPr>
        <w:t xml:space="preserve">take quick decisions to ensure </w:t>
      </w:r>
      <w:r w:rsidR="00EF482A" w:rsidRPr="00377654">
        <w:rPr>
          <w:rFonts w:ascii="Times New Roman" w:hAnsi="Times New Roman" w:cs="Times New Roman"/>
          <w:sz w:val="28"/>
          <w:szCs w:val="28"/>
        </w:rPr>
        <w:t xml:space="preserve">fix any problems. </w:t>
      </w:r>
      <w:r w:rsidR="006E1F53" w:rsidRPr="00377654">
        <w:rPr>
          <w:rFonts w:ascii="Times New Roman" w:hAnsi="Times New Roman" w:cs="Times New Roman"/>
          <w:sz w:val="28"/>
          <w:szCs w:val="28"/>
        </w:rPr>
        <w:t>An example of an opportunity would be</w:t>
      </w:r>
      <w:r w:rsidR="001B0BAF" w:rsidRPr="00377654">
        <w:rPr>
          <w:rFonts w:ascii="Times New Roman" w:hAnsi="Times New Roman" w:cs="Times New Roman"/>
          <w:sz w:val="28"/>
          <w:szCs w:val="28"/>
        </w:rPr>
        <w:t xml:space="preserve">, </w:t>
      </w:r>
      <w:r w:rsidR="006E1F53" w:rsidRPr="00377654">
        <w:rPr>
          <w:rFonts w:ascii="Times New Roman" w:hAnsi="Times New Roman" w:cs="Times New Roman"/>
          <w:sz w:val="28"/>
          <w:szCs w:val="28"/>
        </w:rPr>
        <w:t>which I faced many years back</w:t>
      </w:r>
      <w:r w:rsidR="00073ED1" w:rsidRPr="00377654">
        <w:rPr>
          <w:rFonts w:ascii="Times New Roman" w:hAnsi="Times New Roman" w:cs="Times New Roman"/>
          <w:sz w:val="28"/>
          <w:szCs w:val="28"/>
        </w:rPr>
        <w:t xml:space="preserve"> as a manager, </w:t>
      </w:r>
      <w:r w:rsidR="00CA4C06" w:rsidRPr="00377654">
        <w:rPr>
          <w:rFonts w:ascii="Times New Roman" w:hAnsi="Times New Roman" w:cs="Times New Roman"/>
          <w:sz w:val="28"/>
          <w:szCs w:val="28"/>
        </w:rPr>
        <w:t>wa</w:t>
      </w:r>
      <w:r w:rsidR="001B0BAF" w:rsidRPr="00377654">
        <w:rPr>
          <w:rFonts w:ascii="Times New Roman" w:hAnsi="Times New Roman" w:cs="Times New Roman"/>
          <w:sz w:val="28"/>
          <w:szCs w:val="28"/>
        </w:rPr>
        <w:t xml:space="preserve">s not able to </w:t>
      </w:r>
      <w:r w:rsidR="008F22DB" w:rsidRPr="00377654">
        <w:rPr>
          <w:rFonts w:ascii="Times New Roman" w:hAnsi="Times New Roman" w:cs="Times New Roman"/>
          <w:sz w:val="28"/>
          <w:szCs w:val="28"/>
        </w:rPr>
        <w:t xml:space="preserve">conduct effective team meetings. At the beginning, it </w:t>
      </w:r>
      <w:r w:rsidR="00063AD0" w:rsidRPr="00377654">
        <w:rPr>
          <w:rFonts w:ascii="Times New Roman" w:hAnsi="Times New Roman" w:cs="Times New Roman"/>
          <w:sz w:val="28"/>
          <w:szCs w:val="28"/>
        </w:rPr>
        <w:t xml:space="preserve">wouldn’t be an interactive meeting, I would speak and </w:t>
      </w:r>
      <w:r w:rsidR="001A1DE3" w:rsidRPr="00377654">
        <w:rPr>
          <w:rFonts w:ascii="Times New Roman" w:hAnsi="Times New Roman" w:cs="Times New Roman"/>
          <w:sz w:val="28"/>
          <w:szCs w:val="28"/>
        </w:rPr>
        <w:t xml:space="preserve">set some </w:t>
      </w:r>
      <w:r w:rsidR="00BD55FA" w:rsidRPr="00377654">
        <w:rPr>
          <w:rFonts w:ascii="Times New Roman" w:hAnsi="Times New Roman" w:cs="Times New Roman"/>
          <w:sz w:val="28"/>
          <w:szCs w:val="28"/>
        </w:rPr>
        <w:t>expectations,</w:t>
      </w:r>
      <w:r w:rsidR="001A1DE3" w:rsidRPr="00377654">
        <w:rPr>
          <w:rFonts w:ascii="Times New Roman" w:hAnsi="Times New Roman" w:cs="Times New Roman"/>
          <w:sz w:val="28"/>
          <w:szCs w:val="28"/>
        </w:rPr>
        <w:t xml:space="preserve"> and everyone would agree at the end and will conclude the meeting. However, team would have concerns afterwards, and </w:t>
      </w:r>
      <w:r w:rsidR="00833F28" w:rsidRPr="00377654">
        <w:rPr>
          <w:rFonts w:ascii="Times New Roman" w:hAnsi="Times New Roman" w:cs="Times New Roman"/>
          <w:sz w:val="28"/>
          <w:szCs w:val="28"/>
        </w:rPr>
        <w:t>wouldn’t share much of their ideas and would speak to each other</w:t>
      </w:r>
      <w:r w:rsidR="00E3272D" w:rsidRPr="00377654">
        <w:rPr>
          <w:rFonts w:ascii="Times New Roman" w:hAnsi="Times New Roman" w:cs="Times New Roman"/>
          <w:sz w:val="28"/>
          <w:szCs w:val="28"/>
        </w:rPr>
        <w:t>.</w:t>
      </w:r>
      <w:r w:rsidR="005862E9" w:rsidRPr="00377654">
        <w:rPr>
          <w:rFonts w:ascii="Times New Roman" w:hAnsi="Times New Roman" w:cs="Times New Roman"/>
          <w:sz w:val="28"/>
          <w:szCs w:val="28"/>
        </w:rPr>
        <w:t xml:space="preserve"> We </w:t>
      </w:r>
      <w:r w:rsidR="00BD55FA" w:rsidRPr="00377654">
        <w:rPr>
          <w:rFonts w:ascii="Times New Roman" w:hAnsi="Times New Roman" w:cs="Times New Roman"/>
          <w:sz w:val="28"/>
          <w:szCs w:val="28"/>
        </w:rPr>
        <w:t>weren’t</w:t>
      </w:r>
      <w:r w:rsidR="005862E9" w:rsidRPr="00377654">
        <w:rPr>
          <w:rFonts w:ascii="Times New Roman" w:hAnsi="Times New Roman" w:cs="Times New Roman"/>
          <w:sz w:val="28"/>
          <w:szCs w:val="28"/>
        </w:rPr>
        <w:t xml:space="preserve"> achieving results, and we went backwards</w:t>
      </w:r>
      <w:r w:rsidR="00CB2ECC" w:rsidRPr="00377654">
        <w:rPr>
          <w:rFonts w:ascii="Times New Roman" w:hAnsi="Times New Roman" w:cs="Times New Roman"/>
          <w:sz w:val="28"/>
          <w:szCs w:val="28"/>
        </w:rPr>
        <w:t xml:space="preserve">. </w:t>
      </w:r>
      <w:r w:rsidR="00E3272D" w:rsidRPr="00377654">
        <w:rPr>
          <w:rFonts w:ascii="Times New Roman" w:hAnsi="Times New Roman" w:cs="Times New Roman"/>
          <w:sz w:val="28"/>
          <w:szCs w:val="28"/>
        </w:rPr>
        <w:t xml:space="preserve">After speaking with my line manager at that time, </w:t>
      </w:r>
      <w:r w:rsidR="003518BA" w:rsidRPr="00377654">
        <w:rPr>
          <w:rFonts w:ascii="Times New Roman" w:hAnsi="Times New Roman" w:cs="Times New Roman"/>
          <w:sz w:val="28"/>
          <w:szCs w:val="28"/>
        </w:rPr>
        <w:t xml:space="preserve">he advised me to go for an effective communication course which he booked me in. </w:t>
      </w:r>
      <w:r w:rsidR="00323AF8" w:rsidRPr="00377654">
        <w:rPr>
          <w:rFonts w:ascii="Times New Roman" w:hAnsi="Times New Roman" w:cs="Times New Roman"/>
          <w:sz w:val="28"/>
          <w:szCs w:val="28"/>
        </w:rPr>
        <w:t xml:space="preserve">After the course, I have implemented </w:t>
      </w:r>
      <w:r w:rsidR="005E0429" w:rsidRPr="00377654">
        <w:rPr>
          <w:rFonts w:ascii="Times New Roman" w:hAnsi="Times New Roman" w:cs="Times New Roman"/>
          <w:sz w:val="28"/>
          <w:szCs w:val="28"/>
        </w:rPr>
        <w:t xml:space="preserve">that </w:t>
      </w:r>
      <w:r w:rsidR="009A3501" w:rsidRPr="00377654">
        <w:rPr>
          <w:rFonts w:ascii="Times New Roman" w:hAnsi="Times New Roman" w:cs="Times New Roman"/>
          <w:sz w:val="28"/>
          <w:szCs w:val="28"/>
        </w:rPr>
        <w:t xml:space="preserve">in workplace, able to </w:t>
      </w:r>
      <w:r w:rsidR="00C46C18" w:rsidRPr="00377654">
        <w:rPr>
          <w:rFonts w:ascii="Times New Roman" w:hAnsi="Times New Roman" w:cs="Times New Roman"/>
          <w:sz w:val="28"/>
          <w:szCs w:val="28"/>
        </w:rPr>
        <w:t>hold effective team meeting and achieve better results.</w:t>
      </w:r>
    </w:p>
    <w:p w14:paraId="29BD79B0" w14:textId="77777777" w:rsidR="00554D62" w:rsidRPr="00377654" w:rsidRDefault="00554D62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4F213CD" w14:textId="6046B9A7" w:rsidR="00554D62" w:rsidRPr="00377654" w:rsidRDefault="0099394B" w:rsidP="007D76A1">
      <w:pPr>
        <w:jc w:val="both"/>
        <w:rPr>
          <w:rFonts w:ascii="Times New Roman" w:hAnsi="Times New Roman" w:cs="Times New Roman"/>
          <w:sz w:val="28"/>
          <w:szCs w:val="28"/>
        </w:rPr>
      </w:pPr>
      <w:r w:rsidRPr="00377654">
        <w:rPr>
          <w:rFonts w:ascii="Times New Roman" w:hAnsi="Times New Roman" w:cs="Times New Roman"/>
          <w:sz w:val="28"/>
          <w:szCs w:val="28"/>
        </w:rPr>
        <w:t xml:space="preserve">Communication plays such an important </w:t>
      </w:r>
      <w:r w:rsidR="005159BE" w:rsidRPr="00377654">
        <w:rPr>
          <w:rFonts w:ascii="Times New Roman" w:hAnsi="Times New Roman" w:cs="Times New Roman"/>
          <w:sz w:val="28"/>
          <w:szCs w:val="28"/>
        </w:rPr>
        <w:t>role</w:t>
      </w:r>
      <w:r w:rsidR="002C43BF" w:rsidRPr="00377654">
        <w:rPr>
          <w:rFonts w:ascii="Times New Roman" w:hAnsi="Times New Roman" w:cs="Times New Roman"/>
          <w:sz w:val="28"/>
          <w:szCs w:val="28"/>
        </w:rPr>
        <w:t xml:space="preserve"> at </w:t>
      </w:r>
      <w:r w:rsidR="003B6D93" w:rsidRPr="00377654">
        <w:rPr>
          <w:rFonts w:ascii="Times New Roman" w:hAnsi="Times New Roman" w:cs="Times New Roman"/>
          <w:sz w:val="28"/>
          <w:szCs w:val="28"/>
        </w:rPr>
        <w:t>workplace</w:t>
      </w:r>
      <w:r w:rsidR="005159BE" w:rsidRPr="00377654">
        <w:rPr>
          <w:rFonts w:ascii="Times New Roman" w:hAnsi="Times New Roman" w:cs="Times New Roman"/>
          <w:sz w:val="28"/>
          <w:szCs w:val="28"/>
        </w:rPr>
        <w:t xml:space="preserve">, conveying messages to the </w:t>
      </w:r>
      <w:r w:rsidR="002C43BF" w:rsidRPr="00377654">
        <w:rPr>
          <w:rFonts w:ascii="Times New Roman" w:hAnsi="Times New Roman" w:cs="Times New Roman"/>
          <w:sz w:val="28"/>
          <w:szCs w:val="28"/>
        </w:rPr>
        <w:t>team to improve their performances</w:t>
      </w:r>
      <w:r w:rsidR="001A2A8F" w:rsidRPr="00377654">
        <w:rPr>
          <w:rFonts w:ascii="Times New Roman" w:hAnsi="Times New Roman" w:cs="Times New Roman"/>
          <w:sz w:val="28"/>
          <w:szCs w:val="28"/>
        </w:rPr>
        <w:t xml:space="preserve"> and </w:t>
      </w:r>
      <w:r w:rsidR="008947DB" w:rsidRPr="00377654">
        <w:rPr>
          <w:rFonts w:ascii="Times New Roman" w:hAnsi="Times New Roman" w:cs="Times New Roman"/>
          <w:sz w:val="28"/>
          <w:szCs w:val="28"/>
        </w:rPr>
        <w:t xml:space="preserve">to </w:t>
      </w:r>
      <w:r w:rsidR="001A2A8F" w:rsidRPr="00377654">
        <w:rPr>
          <w:rFonts w:ascii="Times New Roman" w:hAnsi="Times New Roman" w:cs="Times New Roman"/>
          <w:sz w:val="28"/>
          <w:szCs w:val="28"/>
        </w:rPr>
        <w:t xml:space="preserve">also moving the business forward. We can </w:t>
      </w:r>
      <w:r w:rsidR="006A71EE" w:rsidRPr="00377654">
        <w:rPr>
          <w:rFonts w:ascii="Times New Roman" w:hAnsi="Times New Roman" w:cs="Times New Roman"/>
          <w:sz w:val="28"/>
          <w:szCs w:val="28"/>
        </w:rPr>
        <w:t xml:space="preserve">conclude with that </w:t>
      </w:r>
      <w:r w:rsidR="005A2509" w:rsidRPr="00377654">
        <w:rPr>
          <w:rFonts w:ascii="Times New Roman" w:hAnsi="Times New Roman" w:cs="Times New Roman"/>
          <w:sz w:val="28"/>
          <w:szCs w:val="28"/>
        </w:rPr>
        <w:t>effective communication</w:t>
      </w:r>
      <w:r w:rsidR="002A5941" w:rsidRPr="00377654">
        <w:rPr>
          <w:rFonts w:ascii="Times New Roman" w:hAnsi="Times New Roman" w:cs="Times New Roman"/>
          <w:sz w:val="28"/>
          <w:szCs w:val="28"/>
        </w:rPr>
        <w:t xml:space="preserve"> is vital in workplace which allows </w:t>
      </w:r>
      <w:r w:rsidR="004B3E41" w:rsidRPr="00377654">
        <w:rPr>
          <w:rFonts w:ascii="Times New Roman" w:hAnsi="Times New Roman" w:cs="Times New Roman"/>
          <w:sz w:val="28"/>
          <w:szCs w:val="28"/>
        </w:rPr>
        <w:t xml:space="preserve">the manager to manage their team </w:t>
      </w:r>
      <w:r w:rsidR="00C41339" w:rsidRPr="00377654">
        <w:rPr>
          <w:rFonts w:ascii="Times New Roman" w:hAnsi="Times New Roman" w:cs="Times New Roman"/>
          <w:sz w:val="28"/>
          <w:szCs w:val="28"/>
        </w:rPr>
        <w:t>and</w:t>
      </w:r>
      <w:r w:rsidR="00B67D1C" w:rsidRPr="00377654">
        <w:rPr>
          <w:rFonts w:ascii="Times New Roman" w:hAnsi="Times New Roman" w:cs="Times New Roman"/>
          <w:sz w:val="28"/>
          <w:szCs w:val="28"/>
        </w:rPr>
        <w:t xml:space="preserve"> </w:t>
      </w:r>
      <w:r w:rsidR="005927F1">
        <w:rPr>
          <w:rFonts w:ascii="Times New Roman" w:hAnsi="Times New Roman" w:cs="Times New Roman"/>
          <w:sz w:val="28"/>
          <w:szCs w:val="28"/>
        </w:rPr>
        <w:t xml:space="preserve">move </w:t>
      </w:r>
      <w:r w:rsidR="00B67D1C" w:rsidRPr="00377654">
        <w:rPr>
          <w:rFonts w:ascii="Times New Roman" w:hAnsi="Times New Roman" w:cs="Times New Roman"/>
          <w:sz w:val="28"/>
          <w:szCs w:val="28"/>
        </w:rPr>
        <w:t>the business forward.</w:t>
      </w:r>
    </w:p>
    <w:p w14:paraId="6CF29998" w14:textId="31FB5EAC" w:rsidR="00086B0F" w:rsidRPr="00377654" w:rsidRDefault="00086B0F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36BA91B" w14:textId="24432243" w:rsidR="00086B0F" w:rsidRPr="00377654" w:rsidRDefault="00086B0F" w:rsidP="007D76A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E8639AF" w14:textId="3E5FC425" w:rsidR="00086B0F" w:rsidRPr="00377654" w:rsidRDefault="00086B0F" w:rsidP="00D52EE3">
      <w:pPr>
        <w:rPr>
          <w:rFonts w:ascii="Times New Roman" w:hAnsi="Times New Roman" w:cs="Times New Roman"/>
          <w:sz w:val="28"/>
          <w:szCs w:val="28"/>
        </w:rPr>
      </w:pPr>
    </w:p>
    <w:p w14:paraId="7AF4838C" w14:textId="11679656" w:rsidR="00086B0F" w:rsidRPr="00377654" w:rsidRDefault="00086B0F" w:rsidP="00D52EE3">
      <w:pPr>
        <w:rPr>
          <w:rFonts w:ascii="Times New Roman" w:hAnsi="Times New Roman" w:cs="Times New Roman"/>
          <w:sz w:val="28"/>
          <w:szCs w:val="28"/>
        </w:rPr>
      </w:pPr>
    </w:p>
    <w:p w14:paraId="4DFF1A1D" w14:textId="7660A58F" w:rsidR="00086B0F" w:rsidRPr="00377654" w:rsidRDefault="00356F1F" w:rsidP="00D52EE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</w:t>
      </w:r>
      <w:r w:rsidR="005927F1">
        <w:rPr>
          <w:rFonts w:ascii="Times New Roman" w:hAnsi="Times New Roman" w:cs="Times New Roman"/>
          <w:sz w:val="28"/>
          <w:szCs w:val="28"/>
        </w:rPr>
        <w:t>Word Count:2</w:t>
      </w:r>
      <w:r w:rsidR="00D84D2E">
        <w:rPr>
          <w:rFonts w:ascii="Times New Roman" w:hAnsi="Times New Roman" w:cs="Times New Roman"/>
          <w:sz w:val="28"/>
          <w:szCs w:val="28"/>
        </w:rPr>
        <w:t>162</w:t>
      </w:r>
      <w:r>
        <w:rPr>
          <w:rFonts w:ascii="Times New Roman" w:hAnsi="Times New Roman" w:cs="Times New Roman"/>
          <w:sz w:val="28"/>
          <w:szCs w:val="28"/>
        </w:rPr>
        <w:t>)</w:t>
      </w:r>
    </w:p>
    <w:p w14:paraId="767D7178" w14:textId="4576F1CB" w:rsidR="00086B0F" w:rsidRPr="00377654" w:rsidRDefault="00086B0F" w:rsidP="00D52EE3">
      <w:pPr>
        <w:rPr>
          <w:rFonts w:ascii="Times New Roman" w:hAnsi="Times New Roman" w:cs="Times New Roman"/>
          <w:sz w:val="28"/>
          <w:szCs w:val="28"/>
        </w:rPr>
      </w:pPr>
    </w:p>
    <w:p w14:paraId="6D28F758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EE07AEA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0060EAE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A366C69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97D966B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265C4FA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8CDBC07" w14:textId="02005912" w:rsidR="00086B0F" w:rsidRPr="00F74B42" w:rsidRDefault="00086B0F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 w:rsidRPr="00F74B42">
        <w:rPr>
          <w:rFonts w:ascii="Times New Roman" w:hAnsi="Times New Roman" w:cs="Times New Roman"/>
          <w:b/>
          <w:bCs/>
          <w:sz w:val="26"/>
          <w:szCs w:val="26"/>
          <w:u w:val="single"/>
        </w:rPr>
        <w:lastRenderedPageBreak/>
        <w:t>References:</w:t>
      </w:r>
    </w:p>
    <w:p w14:paraId="5E180D40" w14:textId="5BC12CEF" w:rsidR="00086B0F" w:rsidRPr="00F17BFE" w:rsidRDefault="00086B0F" w:rsidP="00D52EE3">
      <w:pPr>
        <w:rPr>
          <w:rFonts w:ascii="Times New Roman" w:hAnsi="Times New Roman" w:cs="Times New Roman"/>
          <w:sz w:val="24"/>
          <w:szCs w:val="24"/>
        </w:rPr>
      </w:pPr>
    </w:p>
    <w:p w14:paraId="57B694A7" w14:textId="77777777" w:rsidR="009201DD" w:rsidRPr="00F17BFE" w:rsidRDefault="009201DD" w:rsidP="009201DD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22222"/>
        </w:rPr>
      </w:pPr>
      <w:r w:rsidRPr="00F17BFE">
        <w:rPr>
          <w:rFonts w:asciiTheme="minorHAnsi" w:hAnsiTheme="minorHAnsi" w:cstheme="minorHAnsi"/>
          <w:color w:val="222222"/>
        </w:rPr>
        <w:t>Griffiths, B.A. and Dunham, E.B. (2017), 'Communication', in Maund et al (Eds),</w:t>
      </w:r>
    </w:p>
    <w:p w14:paraId="0A2862DF" w14:textId="7F30EF80" w:rsidR="007F0153" w:rsidRPr="00F17BFE" w:rsidRDefault="009201DD" w:rsidP="009201DD">
      <w:pPr>
        <w:pStyle w:val="NormalWeb"/>
        <w:shd w:val="clear" w:color="auto" w:fill="FFFFFF"/>
        <w:spacing w:before="0" w:beforeAutospacing="0" w:after="0" w:afterAutospacing="0"/>
        <w:rPr>
          <w:rFonts w:asciiTheme="majorHAnsi" w:hAnsiTheme="majorHAnsi" w:cstheme="majorHAnsi"/>
        </w:rPr>
      </w:pPr>
      <w:r w:rsidRPr="00F17BFE">
        <w:rPr>
          <w:rFonts w:asciiTheme="minorHAnsi" w:hAnsiTheme="minorHAnsi" w:cstheme="minorHAnsi"/>
          <w:i/>
          <w:iCs/>
          <w:color w:val="222222"/>
        </w:rPr>
        <w:t>Certificate in Higher Education: Skills for the Workplace Student Yearbook, </w:t>
      </w:r>
      <w:r w:rsidRPr="00F17BFE">
        <w:rPr>
          <w:rFonts w:asciiTheme="minorHAnsi" w:hAnsiTheme="minorHAnsi" w:cstheme="minorHAnsi"/>
          <w:color w:val="222222"/>
        </w:rPr>
        <w:t>London, Sage Publications</w:t>
      </w:r>
      <w:r w:rsidRPr="00F17BFE">
        <w:rPr>
          <w:rFonts w:asciiTheme="majorHAnsi" w:hAnsiTheme="majorHAnsi" w:cstheme="majorHAnsi"/>
          <w:color w:val="222222"/>
        </w:rPr>
        <w:t>.</w:t>
      </w:r>
    </w:p>
    <w:p w14:paraId="51FF2102" w14:textId="77777777" w:rsidR="00B95391" w:rsidRPr="00F17BFE" w:rsidRDefault="00B95391" w:rsidP="00B95391">
      <w:pPr>
        <w:pStyle w:val="FootnoteText"/>
        <w:rPr>
          <w:sz w:val="24"/>
          <w:szCs w:val="24"/>
        </w:rPr>
      </w:pPr>
    </w:p>
    <w:p w14:paraId="1020C6EA" w14:textId="3F2A39FB" w:rsidR="00B95391" w:rsidRPr="00F17BFE" w:rsidRDefault="00B95391" w:rsidP="00B95391">
      <w:pPr>
        <w:pStyle w:val="FootnoteText"/>
        <w:rPr>
          <w:rStyle w:val="Hyperlink"/>
          <w:sz w:val="24"/>
          <w:szCs w:val="24"/>
        </w:rPr>
      </w:pPr>
      <w:r w:rsidRPr="00F17BFE">
        <w:rPr>
          <w:sz w:val="24"/>
          <w:szCs w:val="24"/>
        </w:rPr>
        <w:t xml:space="preserve">Spataro, S and Bloch, J (2017), ‘’Can You Repeat That?” Teaching Active Listening in Management Education, Journal of Management Publication, Sage Publication, 20 December 2017. Available at:  </w:t>
      </w:r>
      <w:hyperlink r:id="rId11" w:history="1">
        <w:r w:rsidRPr="00F17BFE">
          <w:rPr>
            <w:rStyle w:val="Hyperlink"/>
            <w:sz w:val="24"/>
            <w:szCs w:val="24"/>
          </w:rPr>
          <w:t>https://journals.sagepub.com/doi/full/10.1177/1052562917748696</w:t>
        </w:r>
      </w:hyperlink>
    </w:p>
    <w:p w14:paraId="2692D2FA" w14:textId="5F8652FA" w:rsidR="00D11B5E" w:rsidRPr="00F17BFE" w:rsidRDefault="00B95391" w:rsidP="00B95391">
      <w:pPr>
        <w:pStyle w:val="FootnoteText"/>
        <w:rPr>
          <w:color w:val="000000" w:themeColor="text1"/>
          <w:sz w:val="24"/>
          <w:szCs w:val="24"/>
        </w:rPr>
      </w:pPr>
      <w:r w:rsidRPr="00F17BFE">
        <w:rPr>
          <w:rStyle w:val="Hyperlink"/>
          <w:color w:val="000000" w:themeColor="text1"/>
          <w:sz w:val="24"/>
          <w:szCs w:val="24"/>
          <w:u w:val="none"/>
        </w:rPr>
        <w:t>(Accessed: 24 April 2020)</w:t>
      </w:r>
    </w:p>
    <w:p w14:paraId="29276BB2" w14:textId="685B61C1" w:rsidR="004B27BD" w:rsidRPr="00F17BFE" w:rsidRDefault="004B27BD" w:rsidP="00D52EE3">
      <w:pPr>
        <w:rPr>
          <w:sz w:val="24"/>
          <w:szCs w:val="24"/>
        </w:rPr>
      </w:pPr>
    </w:p>
    <w:p w14:paraId="14C21E01" w14:textId="0ACBEB89" w:rsidR="004B27BD" w:rsidRPr="00F17BFE" w:rsidRDefault="00885BA3" w:rsidP="00D52EE3">
      <w:pPr>
        <w:rPr>
          <w:sz w:val="24"/>
          <w:szCs w:val="24"/>
        </w:rPr>
      </w:pPr>
      <w:hyperlink r:id="rId12" w:history="1">
        <w:r w:rsidR="00931546" w:rsidRPr="00F17BFE">
          <w:rPr>
            <w:rStyle w:val="Hyperlink"/>
            <w:sz w:val="24"/>
            <w:szCs w:val="24"/>
          </w:rPr>
          <w:t>https://www.indeed.com</w:t>
        </w:r>
      </w:hyperlink>
    </w:p>
    <w:p w14:paraId="4E795DBC" w14:textId="5232B7DD" w:rsidR="00931546" w:rsidRPr="00F17BFE" w:rsidRDefault="00931546" w:rsidP="00D52EE3">
      <w:pPr>
        <w:rPr>
          <w:sz w:val="24"/>
          <w:szCs w:val="24"/>
        </w:rPr>
      </w:pPr>
    </w:p>
    <w:p w14:paraId="1A23AA0F" w14:textId="77777777" w:rsidR="009201DD" w:rsidRPr="00F17BFE" w:rsidRDefault="009201DD" w:rsidP="009201DD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22222"/>
        </w:rPr>
      </w:pPr>
      <w:r w:rsidRPr="00F17BFE">
        <w:rPr>
          <w:rFonts w:asciiTheme="minorHAnsi" w:hAnsiTheme="minorHAnsi" w:cstheme="minorHAnsi"/>
          <w:color w:val="222222"/>
        </w:rPr>
        <w:t>Griffiths, B.A. and Dunham, E.B. (2017), 'Communication', in Maund et al (Eds),</w:t>
      </w:r>
    </w:p>
    <w:p w14:paraId="653FB2AD" w14:textId="1957717A" w:rsidR="009201DD" w:rsidRPr="00F17BFE" w:rsidRDefault="009201DD" w:rsidP="009201DD">
      <w:pPr>
        <w:pStyle w:val="NormalWeb"/>
        <w:shd w:val="clear" w:color="auto" w:fill="FFFFFF"/>
        <w:spacing w:before="0" w:beforeAutospacing="0" w:after="0" w:afterAutospacing="0"/>
        <w:rPr>
          <w:rFonts w:asciiTheme="majorHAnsi" w:hAnsiTheme="majorHAnsi" w:cstheme="majorHAnsi"/>
          <w:color w:val="222222"/>
        </w:rPr>
      </w:pPr>
      <w:r w:rsidRPr="00F17BFE">
        <w:rPr>
          <w:rFonts w:asciiTheme="minorHAnsi" w:hAnsiTheme="minorHAnsi" w:cstheme="minorHAnsi"/>
          <w:i/>
          <w:iCs/>
          <w:color w:val="222222"/>
        </w:rPr>
        <w:t>Certificate in Higher Education: Skills for the Workplace Student Yearbook, </w:t>
      </w:r>
      <w:r w:rsidRPr="00F17BFE">
        <w:rPr>
          <w:rFonts w:asciiTheme="minorHAnsi" w:hAnsiTheme="minorHAnsi" w:cstheme="minorHAnsi"/>
          <w:color w:val="222222"/>
        </w:rPr>
        <w:t>London, Sage Publications</w:t>
      </w:r>
      <w:r w:rsidRPr="00F17BFE">
        <w:rPr>
          <w:rFonts w:asciiTheme="majorHAnsi" w:hAnsiTheme="majorHAnsi" w:cstheme="majorHAnsi"/>
          <w:color w:val="222222"/>
        </w:rPr>
        <w:t>.</w:t>
      </w:r>
    </w:p>
    <w:p w14:paraId="4AA92605" w14:textId="526CEE1C" w:rsidR="00F17BFE" w:rsidRPr="00F17BFE" w:rsidRDefault="00F17BFE" w:rsidP="009201DD">
      <w:pPr>
        <w:pStyle w:val="NormalWeb"/>
        <w:shd w:val="clear" w:color="auto" w:fill="FFFFFF"/>
        <w:spacing w:before="0" w:beforeAutospacing="0" w:after="0" w:afterAutospacing="0"/>
        <w:rPr>
          <w:rFonts w:asciiTheme="majorHAnsi" w:hAnsiTheme="majorHAnsi" w:cstheme="majorHAnsi"/>
        </w:rPr>
      </w:pPr>
      <w:r w:rsidRPr="00F17BFE">
        <w:rPr>
          <w:rFonts w:asciiTheme="majorHAnsi" w:hAnsiTheme="majorHAnsi" w:cstheme="majorHAnsi"/>
          <w:color w:val="222222"/>
        </w:rPr>
        <w:t>Acsedu (n.d.), SOLER – A counselling Skill, ACS Distance Education, n. d. Available at:</w:t>
      </w:r>
    </w:p>
    <w:p w14:paraId="2BD92C56" w14:textId="77777777" w:rsidR="00FE74AC" w:rsidRPr="00F17BFE" w:rsidRDefault="00885BA3" w:rsidP="00FE2466">
      <w:pPr>
        <w:pStyle w:val="FootnoteText"/>
        <w:rPr>
          <w:sz w:val="24"/>
          <w:szCs w:val="24"/>
        </w:rPr>
      </w:pPr>
      <w:hyperlink r:id="rId13" w:history="1">
        <w:r w:rsidR="00FE74AC" w:rsidRPr="00F17BFE">
          <w:rPr>
            <w:rStyle w:val="Hyperlink"/>
            <w:sz w:val="24"/>
            <w:szCs w:val="24"/>
          </w:rPr>
          <w:t>https://www.acsedu.co.uk/Info/Psychology-and-Counselling/Counselling/SOLER-A-Counselling-Skill.aspx</w:t>
        </w:r>
      </w:hyperlink>
    </w:p>
    <w:p w14:paraId="734C07A0" w14:textId="74C4645C" w:rsidR="00FE2466" w:rsidRPr="00F17BFE" w:rsidRDefault="00F17BFE" w:rsidP="00FE2466">
      <w:pPr>
        <w:pStyle w:val="FootnoteText"/>
        <w:rPr>
          <w:sz w:val="24"/>
          <w:szCs w:val="24"/>
        </w:rPr>
      </w:pPr>
      <w:r w:rsidRPr="00F17BFE">
        <w:rPr>
          <w:sz w:val="24"/>
          <w:szCs w:val="24"/>
        </w:rPr>
        <w:t>(Accessed: 22 April 2020)</w:t>
      </w:r>
    </w:p>
    <w:p w14:paraId="7EC475BE" w14:textId="77777777" w:rsidR="00FE2466" w:rsidRPr="00F17BFE" w:rsidRDefault="00FE2466" w:rsidP="00D52EE3">
      <w:pPr>
        <w:rPr>
          <w:sz w:val="24"/>
          <w:szCs w:val="24"/>
        </w:rPr>
      </w:pPr>
    </w:p>
    <w:p w14:paraId="7BB6DE20" w14:textId="77777777" w:rsidR="00B95391" w:rsidRPr="00F17BFE" w:rsidRDefault="00B95391" w:rsidP="00B95391">
      <w:pPr>
        <w:pStyle w:val="FootnoteText"/>
        <w:rPr>
          <w:sz w:val="24"/>
          <w:szCs w:val="24"/>
        </w:rPr>
      </w:pPr>
      <w:r w:rsidRPr="00F17BFE">
        <w:rPr>
          <w:sz w:val="24"/>
          <w:szCs w:val="24"/>
        </w:rPr>
        <w:t>Moede, J and Edstrom W (2011), To centralize or decentralize communication? , PR Week, 3 June 2011. Available at:</w:t>
      </w:r>
    </w:p>
    <w:p w14:paraId="31746F32" w14:textId="77777777" w:rsidR="00B95391" w:rsidRPr="00F17BFE" w:rsidRDefault="00885BA3" w:rsidP="00B95391">
      <w:pPr>
        <w:pStyle w:val="FootnoteText"/>
        <w:rPr>
          <w:sz w:val="24"/>
          <w:szCs w:val="24"/>
        </w:rPr>
      </w:pPr>
      <w:hyperlink r:id="rId14" w:history="1">
        <w:r w:rsidR="00B95391" w:rsidRPr="00F17BFE">
          <w:rPr>
            <w:rStyle w:val="Hyperlink"/>
            <w:sz w:val="24"/>
            <w:szCs w:val="24"/>
          </w:rPr>
          <w:t>https://www.prweek.com/article/1264149/centralize-decentralize-communications</w:t>
        </w:r>
      </w:hyperlink>
    </w:p>
    <w:p w14:paraId="5ADAAC5A" w14:textId="596879A2" w:rsidR="00B95391" w:rsidRPr="00F17BFE" w:rsidRDefault="00B95391" w:rsidP="00B95391">
      <w:pPr>
        <w:pStyle w:val="FootnoteText"/>
        <w:rPr>
          <w:sz w:val="24"/>
          <w:szCs w:val="24"/>
        </w:rPr>
      </w:pPr>
      <w:r w:rsidRPr="00F17BFE">
        <w:rPr>
          <w:sz w:val="24"/>
          <w:szCs w:val="24"/>
        </w:rPr>
        <w:t>(Accessed: 24 April 2020)</w:t>
      </w:r>
    </w:p>
    <w:p w14:paraId="2B532C4B" w14:textId="01C1FE5C" w:rsidR="00430F1F" w:rsidRPr="00F17BFE" w:rsidRDefault="00430F1F" w:rsidP="00D52EE3">
      <w:pPr>
        <w:rPr>
          <w:sz w:val="24"/>
          <w:szCs w:val="24"/>
        </w:rPr>
      </w:pPr>
    </w:p>
    <w:p w14:paraId="132221A3" w14:textId="77777777" w:rsidR="00F17BFE" w:rsidRPr="00F17BFE" w:rsidRDefault="00F17BFE" w:rsidP="00F17BFE">
      <w:pPr>
        <w:rPr>
          <w:sz w:val="24"/>
          <w:szCs w:val="24"/>
        </w:rPr>
      </w:pPr>
    </w:p>
    <w:p w14:paraId="47096E2D" w14:textId="77777777" w:rsidR="00F17BFE" w:rsidRPr="00F17BFE" w:rsidRDefault="00F17BFE" w:rsidP="00F17BFE">
      <w:pPr>
        <w:pStyle w:val="FootnoteText"/>
        <w:rPr>
          <w:sz w:val="24"/>
          <w:szCs w:val="24"/>
        </w:rPr>
      </w:pPr>
      <w:r w:rsidRPr="00F17BFE">
        <w:rPr>
          <w:sz w:val="24"/>
          <w:szCs w:val="24"/>
        </w:rPr>
        <w:t>Kinnick, K and Parton, S (2005), Workplace Communication: What The Apprentice Teaches About Communication Skills, Business and Professional Communication Quarterly, Sage Journals, 1 December 2005. Available at:</w:t>
      </w:r>
    </w:p>
    <w:p w14:paraId="4FD490CF" w14:textId="77777777" w:rsidR="00F17BFE" w:rsidRPr="00F17BFE" w:rsidRDefault="00885BA3" w:rsidP="00F17BFE">
      <w:pPr>
        <w:pStyle w:val="FootnoteText"/>
        <w:rPr>
          <w:sz w:val="24"/>
          <w:szCs w:val="24"/>
        </w:rPr>
      </w:pPr>
      <w:hyperlink r:id="rId15" w:history="1">
        <w:r w:rsidR="00F17BFE" w:rsidRPr="00F17BFE">
          <w:rPr>
            <w:rStyle w:val="Hyperlink"/>
            <w:sz w:val="24"/>
            <w:szCs w:val="24"/>
          </w:rPr>
          <w:t>https://journals.sagepub.com/doi/abs/10.1177/1080569905282099</w:t>
        </w:r>
      </w:hyperlink>
    </w:p>
    <w:p w14:paraId="28C43496" w14:textId="77777777" w:rsidR="00F17BFE" w:rsidRPr="00F17BFE" w:rsidRDefault="00F17BFE" w:rsidP="00F17BFE">
      <w:pPr>
        <w:pStyle w:val="FootnoteText"/>
        <w:rPr>
          <w:sz w:val="24"/>
          <w:szCs w:val="24"/>
        </w:rPr>
      </w:pPr>
      <w:r w:rsidRPr="00F17BFE">
        <w:rPr>
          <w:sz w:val="24"/>
          <w:szCs w:val="24"/>
        </w:rPr>
        <w:t>(Accessed: 24 April 2020)</w:t>
      </w:r>
    </w:p>
    <w:p w14:paraId="0662D244" w14:textId="18291DFF" w:rsidR="001F4C8A" w:rsidRPr="00F17BFE" w:rsidRDefault="001F4C8A" w:rsidP="00D52EE3">
      <w:pPr>
        <w:rPr>
          <w:sz w:val="24"/>
          <w:szCs w:val="24"/>
        </w:rPr>
      </w:pPr>
    </w:p>
    <w:p w14:paraId="7C708850" w14:textId="78DF5D40" w:rsidR="001F4C8A" w:rsidRPr="00F17BFE" w:rsidRDefault="004A6D14" w:rsidP="00D52EE3">
      <w:pPr>
        <w:rPr>
          <w:rFonts w:ascii="Times New Roman" w:hAnsi="Times New Roman" w:cs="Times New Roman"/>
          <w:sz w:val="24"/>
          <w:szCs w:val="24"/>
        </w:rPr>
      </w:pPr>
      <w:r w:rsidRPr="00F17BFE">
        <w:rPr>
          <w:sz w:val="24"/>
          <w:szCs w:val="24"/>
        </w:rPr>
        <w:t>Chandler and Munday, 2011, A Dictionary of Media and Communication (1ed.), Oxford University Press.</w:t>
      </w:r>
    </w:p>
    <w:p w14:paraId="779003E7" w14:textId="77777777" w:rsidR="004A6D14" w:rsidRPr="00F17BFE" w:rsidRDefault="004A6D14" w:rsidP="00D52EE3">
      <w:pPr>
        <w:rPr>
          <w:rFonts w:ascii="Times New Roman" w:hAnsi="Times New Roman" w:cs="Times New Roman"/>
          <w:sz w:val="24"/>
          <w:szCs w:val="24"/>
        </w:rPr>
      </w:pPr>
    </w:p>
    <w:p w14:paraId="35EE8886" w14:textId="304EA1FE" w:rsidR="008372F9" w:rsidRPr="00F17BFE" w:rsidRDefault="001F4C8A" w:rsidP="00D52EE3">
      <w:pPr>
        <w:rPr>
          <w:sz w:val="24"/>
          <w:szCs w:val="24"/>
        </w:rPr>
      </w:pPr>
      <w:r w:rsidRPr="00F17BFE">
        <w:rPr>
          <w:sz w:val="24"/>
          <w:szCs w:val="24"/>
        </w:rPr>
        <w:t>Krapels and Davis, September 2000, Business Communication Quarterly (Vol.63, Issue 3), Association for business communication.</w:t>
      </w:r>
    </w:p>
    <w:p w14:paraId="53A96683" w14:textId="44EF8B8B" w:rsidR="00EA7CDD" w:rsidRPr="00F17BFE" w:rsidRDefault="00EA7CDD" w:rsidP="00D52EE3">
      <w:pPr>
        <w:rPr>
          <w:sz w:val="24"/>
          <w:szCs w:val="24"/>
        </w:rPr>
      </w:pPr>
    </w:p>
    <w:p w14:paraId="34C921CC" w14:textId="1A37451A" w:rsidR="00F74B42" w:rsidRPr="00F17BFE" w:rsidRDefault="00885BA3" w:rsidP="00D52EE3">
      <w:pPr>
        <w:rPr>
          <w:sz w:val="24"/>
          <w:szCs w:val="24"/>
        </w:rPr>
      </w:pPr>
      <w:hyperlink r:id="rId16" w:history="1">
        <w:r w:rsidR="00F74B42" w:rsidRPr="00F17BFE">
          <w:rPr>
            <w:rStyle w:val="Hyperlink"/>
            <w:sz w:val="24"/>
            <w:szCs w:val="24"/>
          </w:rPr>
          <w:t>https://www.totaljobs.com</w:t>
        </w:r>
      </w:hyperlink>
    </w:p>
    <w:p w14:paraId="4892EC93" w14:textId="19188FDE" w:rsidR="00F74B42" w:rsidRPr="00F17BFE" w:rsidRDefault="00F74B42" w:rsidP="00D52EE3">
      <w:pPr>
        <w:rPr>
          <w:sz w:val="24"/>
          <w:szCs w:val="24"/>
        </w:rPr>
      </w:pPr>
    </w:p>
    <w:p w14:paraId="5E53FE14" w14:textId="4B2A30F7" w:rsidR="00F74B42" w:rsidRPr="00F17BFE" w:rsidRDefault="00885BA3" w:rsidP="00D52EE3">
      <w:pPr>
        <w:rPr>
          <w:sz w:val="24"/>
          <w:szCs w:val="24"/>
        </w:rPr>
      </w:pPr>
      <w:hyperlink r:id="rId17" w:history="1">
        <w:r w:rsidR="00F74B42" w:rsidRPr="00F17BFE">
          <w:rPr>
            <w:rStyle w:val="Hyperlink"/>
            <w:sz w:val="24"/>
            <w:szCs w:val="24"/>
          </w:rPr>
          <w:t>http://www.caterer.com</w:t>
        </w:r>
      </w:hyperlink>
    </w:p>
    <w:p w14:paraId="361F0BCA" w14:textId="2CA5537E" w:rsidR="00F74B42" w:rsidRPr="00F17BFE" w:rsidRDefault="00F74B42" w:rsidP="00D52EE3">
      <w:pPr>
        <w:rPr>
          <w:sz w:val="24"/>
          <w:szCs w:val="24"/>
        </w:rPr>
      </w:pPr>
    </w:p>
    <w:p w14:paraId="5D80C17E" w14:textId="0F527FB7" w:rsidR="00F74B42" w:rsidRPr="00F17BFE" w:rsidRDefault="00F74B42" w:rsidP="00D52EE3">
      <w:pPr>
        <w:rPr>
          <w:sz w:val="24"/>
          <w:szCs w:val="24"/>
        </w:rPr>
      </w:pPr>
      <w:r w:rsidRPr="00F17BFE">
        <w:rPr>
          <w:sz w:val="24"/>
          <w:szCs w:val="24"/>
        </w:rPr>
        <w:t>Figure 1,2 and 3 represents diagram made by Hossain, Y (2020)</w:t>
      </w:r>
    </w:p>
    <w:p w14:paraId="6AFA59F5" w14:textId="77777777" w:rsidR="00F74B42" w:rsidRDefault="00F74B42" w:rsidP="00D52EE3"/>
    <w:p w14:paraId="347136C1" w14:textId="77777777" w:rsidR="00F17BFE" w:rsidRDefault="00F17BFE" w:rsidP="00D52EE3"/>
    <w:p w14:paraId="3688CE65" w14:textId="77777777" w:rsidR="00F17BFE" w:rsidRDefault="00F17BFE" w:rsidP="00D52EE3">
      <w:pPr>
        <w:rPr>
          <w:b/>
          <w:bCs/>
          <w:u w:val="single"/>
        </w:rPr>
      </w:pPr>
    </w:p>
    <w:p w14:paraId="1C539E30" w14:textId="77777777" w:rsidR="00F17BFE" w:rsidRDefault="00F17BFE" w:rsidP="00D52EE3">
      <w:pPr>
        <w:rPr>
          <w:b/>
          <w:bCs/>
          <w:u w:val="single"/>
        </w:rPr>
      </w:pPr>
    </w:p>
    <w:p w14:paraId="43517EAE" w14:textId="745DF023" w:rsidR="00EA7CDD" w:rsidRPr="00EA7CDD" w:rsidRDefault="00F17BFE" w:rsidP="00D52EE3">
      <w:pPr>
        <w:rPr>
          <w:b/>
          <w:bCs/>
          <w:u w:val="single"/>
        </w:rPr>
      </w:pPr>
      <w:r>
        <w:rPr>
          <w:b/>
          <w:bCs/>
          <w:u w:val="single"/>
        </w:rPr>
        <w:t>Ap</w:t>
      </w:r>
      <w:r w:rsidR="00EA7CDD" w:rsidRPr="00EA7CDD">
        <w:rPr>
          <w:b/>
          <w:bCs/>
          <w:u w:val="single"/>
        </w:rPr>
        <w:t>pendices:</w:t>
      </w:r>
    </w:p>
    <w:p w14:paraId="2E14029E" w14:textId="50B53912" w:rsidR="00EA7CDD" w:rsidRDefault="00EA7CDD" w:rsidP="00D52EE3"/>
    <w:p w14:paraId="535B40ED" w14:textId="0D0009D4" w:rsidR="00EA7CDD" w:rsidRDefault="00EA7CDD" w:rsidP="00D52EE3"/>
    <w:p w14:paraId="5585D458" w14:textId="7801BA6C" w:rsidR="00EA7CDD" w:rsidRPr="00EA7CDD" w:rsidRDefault="00EA7CDD" w:rsidP="00D52EE3">
      <w:pPr>
        <w:rPr>
          <w:b/>
          <w:bCs/>
          <w:u w:val="single"/>
        </w:rPr>
      </w:pPr>
      <w:r w:rsidRPr="00EA7CDD">
        <w:rPr>
          <w:b/>
          <w:bCs/>
          <w:u w:val="single"/>
        </w:rPr>
        <w:t>Maria and Pedro</w:t>
      </w:r>
    </w:p>
    <w:p w14:paraId="71A28374" w14:textId="77777777" w:rsidR="00EA7CDD" w:rsidRDefault="00EA7CDD" w:rsidP="00D52EE3"/>
    <w:p w14:paraId="3E7803B1" w14:textId="0C1A6F7C" w:rsidR="00EA7CDD" w:rsidRDefault="00EA7CDD" w:rsidP="00D52EE3">
      <w:r>
        <w:rPr>
          <w:noProof/>
        </w:rPr>
        <w:drawing>
          <wp:inline distT="0" distB="0" distL="0" distR="0" wp14:anchorId="575C4331" wp14:editId="3C791AA5">
            <wp:extent cx="5731510" cy="430022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A16541" w14:textId="5BB65198" w:rsidR="00EA7CDD" w:rsidRDefault="00EA7CDD" w:rsidP="00D52EE3"/>
    <w:p w14:paraId="7C650C08" w14:textId="7559AE07" w:rsidR="00EA7CDD" w:rsidRDefault="00EA7CDD" w:rsidP="00D52EE3">
      <w:pPr>
        <w:rPr>
          <w:rFonts w:ascii="Times New Roman" w:hAnsi="Times New Roman" w:cs="Times New Roman"/>
          <w:sz w:val="26"/>
          <w:szCs w:val="26"/>
        </w:rPr>
      </w:pPr>
    </w:p>
    <w:p w14:paraId="6BBD264C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4BB9362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6D5382C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C96A7F6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582D327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F6EC020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6603701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C0898B2" w14:textId="77777777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FC6D9B2" w14:textId="77777777" w:rsidR="00D84D2E" w:rsidRDefault="00D84D2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29CAB7B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50AE164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EA21814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55CCBA9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01A42EF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9D26628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016B81E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44E47BC" w14:textId="77777777" w:rsidR="00F17BFE" w:rsidRDefault="00F17BFE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0163E5C" w14:textId="32A23815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 w:rsidRPr="00EA7CDD">
        <w:rPr>
          <w:rFonts w:ascii="Times New Roman" w:hAnsi="Times New Roman" w:cs="Times New Roman"/>
          <w:b/>
          <w:bCs/>
          <w:sz w:val="26"/>
          <w:szCs w:val="26"/>
          <w:u w:val="single"/>
        </w:rPr>
        <w:t>Formal Letter</w:t>
      </w:r>
    </w:p>
    <w:p w14:paraId="0B881033" w14:textId="5F3B15AD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8BB7BEA" w14:textId="4B8DB9B1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719948B" w14:textId="7F8C9E5F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noProof/>
        </w:rPr>
        <w:drawing>
          <wp:inline distT="0" distB="0" distL="0" distR="0" wp14:anchorId="28B1D223" wp14:editId="39058DB1">
            <wp:extent cx="5731510" cy="4300220"/>
            <wp:effectExtent l="0" t="0" r="254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1720AE" w14:textId="5A4DA148" w:rsidR="00EA7CDD" w:rsidRDefault="00EA7CDD" w:rsidP="00D52EE3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816BBAE" w14:textId="0ACE73E1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D403E5B" w14:textId="14A4E4B4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4E69759" w14:textId="6D48EF85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219B861" w14:textId="4FC32CD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D9C1883" w14:textId="38651C5A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9FD7C78" w14:textId="2C9CBDEB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42EAE4D" w14:textId="5DE16FDA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C8CDAA9" w14:textId="32AD3E6B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B404B1D" w14:textId="2C8E72E0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FD9BEF5" w14:textId="0F7FB711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A76741C" w14:textId="5D5148A9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2D57DEA" w14:textId="77777777" w:rsidR="00D84D2E" w:rsidRDefault="00D84D2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2AFF50E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48A542E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8E05266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4ECD58D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5535E22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C0E8B8B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050A11D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F3A525B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7715F63" w14:textId="20419693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rFonts w:ascii="Times New Roman" w:hAnsi="Times New Roman" w:cs="Times New Roman"/>
          <w:b/>
          <w:bCs/>
          <w:sz w:val="26"/>
          <w:szCs w:val="26"/>
          <w:u w:val="single"/>
        </w:rPr>
        <w:t>Informal Letter</w:t>
      </w:r>
    </w:p>
    <w:p w14:paraId="41C9802E" w14:textId="6A473016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80CB1DB" w14:textId="7CBD2C06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noProof/>
        </w:rPr>
        <w:drawing>
          <wp:inline distT="0" distB="0" distL="0" distR="0" wp14:anchorId="4EFDF899" wp14:editId="620F36FB">
            <wp:extent cx="5731510" cy="4300220"/>
            <wp:effectExtent l="0" t="0" r="2540" b="508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4ED127" w14:textId="5C034735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4CFA7A1" w14:textId="2D5E8A21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EE5E823" w14:textId="75073983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1365CA3" w14:textId="0D8CB169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97EB49A" w14:textId="3CE35F46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9CAC669" w14:textId="732A9D02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4E651B4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6BDC3F0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75B390A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86DDC0C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DCBF141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1C1A833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0218122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0ABC9F8" w14:textId="77777777" w:rsidR="00D84D2E" w:rsidRDefault="00D84D2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0ECF55D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DFD4ED8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7307AAE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3D34F48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B53827C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ACEEEBE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6792829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C87E2FE" w14:textId="77777777" w:rsidR="00F17BFE" w:rsidRDefault="00F17BFE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71C2432" w14:textId="29102C80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rFonts w:ascii="Times New Roman" w:hAnsi="Times New Roman" w:cs="Times New Roman"/>
          <w:b/>
          <w:bCs/>
          <w:sz w:val="26"/>
          <w:szCs w:val="26"/>
          <w:u w:val="single"/>
        </w:rPr>
        <w:t>Formal Letter</w:t>
      </w:r>
    </w:p>
    <w:p w14:paraId="5229D5A3" w14:textId="29F5A283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F683C54" w14:textId="44DED1A9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noProof/>
        </w:rPr>
        <w:drawing>
          <wp:inline distT="0" distB="0" distL="0" distR="0" wp14:anchorId="772D3AA1" wp14:editId="5DE028E2">
            <wp:extent cx="5731510" cy="4300220"/>
            <wp:effectExtent l="0" t="0" r="2540" b="508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1E222D" w14:textId="3C8F0ACC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69E02A2" w14:textId="06D7E87B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3FE722E" w14:textId="736F0ABA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9C0CEBA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309EC88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AE62C1D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2C67ED6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E5E0802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1C4BA56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5C2350E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74F71FB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A9505F9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13336C2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D71CB76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FBE696D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89903A7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45BBA06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F4E9040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0ADEAF9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D9AEDCD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B7C9A01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88D8173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5FB6E5F" w14:textId="062D07B6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rFonts w:ascii="Times New Roman" w:hAnsi="Times New Roman" w:cs="Times New Roman"/>
          <w:b/>
          <w:bCs/>
          <w:sz w:val="26"/>
          <w:szCs w:val="26"/>
          <w:u w:val="single"/>
        </w:rPr>
        <w:t>Quiz 1</w:t>
      </w:r>
    </w:p>
    <w:p w14:paraId="588FF44F" w14:textId="259C633A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B976A74" w14:textId="7ADBE1CB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0721A1C" w14:textId="7B2B00FE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noProof/>
        </w:rPr>
        <w:drawing>
          <wp:inline distT="0" distB="0" distL="0" distR="0" wp14:anchorId="0EC73F3B" wp14:editId="5B6A0BF7">
            <wp:extent cx="3228975" cy="7000875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8975" cy="700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204B6" w14:textId="2DA97AC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9D7ECAC" w14:textId="4B9F6E28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E51CF0C" w14:textId="6380C305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5DC6717A" w14:textId="20FC4D48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0A2D9595" w14:textId="11D0211D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89320E9" w14:textId="3F628082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0E8CA6D" w14:textId="0A261CA2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noProof/>
        </w:rPr>
        <w:drawing>
          <wp:inline distT="0" distB="0" distL="0" distR="0" wp14:anchorId="618CA22D" wp14:editId="0B2D0E21">
            <wp:extent cx="3228975" cy="700087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8975" cy="700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2515FD" w14:textId="439FDEB5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72F9EEB" w14:textId="28F07D0E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79EF519D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3C219077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FA2B52D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E8D30DF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F932111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5E9F151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60D60115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1A5A81EB" w14:textId="77777777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2CFA5A34" w14:textId="24F02699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rFonts w:ascii="Times New Roman" w:hAnsi="Times New Roman" w:cs="Times New Roman"/>
          <w:b/>
          <w:bCs/>
          <w:sz w:val="26"/>
          <w:szCs w:val="26"/>
          <w:u w:val="single"/>
        </w:rPr>
        <w:t>Quiz2</w:t>
      </w:r>
    </w:p>
    <w:p w14:paraId="2C058C0E" w14:textId="6BDAD212" w:rsid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</w:p>
    <w:p w14:paraId="44B9E656" w14:textId="1D6E5C2C" w:rsidR="00EA7CDD" w:rsidRPr="00EA7CDD" w:rsidRDefault="00EA7CDD" w:rsidP="00EA7CDD">
      <w:pPr>
        <w:rPr>
          <w:rFonts w:ascii="Times New Roman" w:hAnsi="Times New Roman" w:cs="Times New Roman"/>
          <w:b/>
          <w:bCs/>
          <w:sz w:val="26"/>
          <w:szCs w:val="26"/>
          <w:u w:val="single"/>
        </w:rPr>
      </w:pPr>
      <w:r>
        <w:rPr>
          <w:noProof/>
        </w:rPr>
        <w:drawing>
          <wp:inline distT="0" distB="0" distL="0" distR="0" wp14:anchorId="19C08C7D" wp14:editId="18F22B28">
            <wp:extent cx="3228975" cy="700087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8975" cy="700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A7CDD" w:rsidRPr="00EA7C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2E86E9" w14:textId="77777777" w:rsidR="00885BA3" w:rsidRDefault="00885BA3" w:rsidP="008F46F8">
      <w:r>
        <w:separator/>
      </w:r>
    </w:p>
  </w:endnote>
  <w:endnote w:type="continuationSeparator" w:id="0">
    <w:p w14:paraId="21BBE893" w14:textId="77777777" w:rsidR="00885BA3" w:rsidRDefault="00885BA3" w:rsidP="008F46F8">
      <w:r>
        <w:continuationSeparator/>
      </w:r>
    </w:p>
  </w:endnote>
  <w:endnote w:type="continuationNotice" w:id="1">
    <w:p w14:paraId="6E7E14CB" w14:textId="77777777" w:rsidR="00885BA3" w:rsidRDefault="00885BA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CB91E9" w14:textId="77777777" w:rsidR="00885BA3" w:rsidRDefault="00885BA3" w:rsidP="008F46F8">
      <w:r>
        <w:separator/>
      </w:r>
    </w:p>
  </w:footnote>
  <w:footnote w:type="continuationSeparator" w:id="0">
    <w:p w14:paraId="0EAD73AA" w14:textId="77777777" w:rsidR="00885BA3" w:rsidRDefault="00885BA3" w:rsidP="008F46F8">
      <w:r>
        <w:continuationSeparator/>
      </w:r>
    </w:p>
  </w:footnote>
  <w:footnote w:type="continuationNotice" w:id="1">
    <w:p w14:paraId="06B7F0F1" w14:textId="77777777" w:rsidR="00885BA3" w:rsidRDefault="00885BA3"/>
  </w:footnote>
  <w:footnote w:id="2">
    <w:p w14:paraId="1E17B6AD" w14:textId="77777777" w:rsidR="009201DD" w:rsidRPr="006117F5" w:rsidRDefault="00F15C1F" w:rsidP="009201DD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22222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9201DD" w:rsidRPr="006117F5">
        <w:rPr>
          <w:rFonts w:asciiTheme="minorHAnsi" w:hAnsiTheme="minorHAnsi" w:cstheme="minorHAnsi"/>
          <w:color w:val="222222"/>
          <w:sz w:val="20"/>
          <w:szCs w:val="20"/>
        </w:rPr>
        <w:t>Griffiths, B.A. and Dunham, E.B. (2017), 'Communication', in Maund et al (Eds),</w:t>
      </w:r>
    </w:p>
    <w:p w14:paraId="0EC7D5DB" w14:textId="497724B6" w:rsidR="009201DD" w:rsidRPr="006117F5" w:rsidRDefault="009201DD" w:rsidP="009201DD">
      <w:pPr>
        <w:pStyle w:val="NormalWeb"/>
        <w:shd w:val="clear" w:color="auto" w:fill="FFFFFF"/>
        <w:spacing w:before="0" w:beforeAutospacing="0" w:after="0" w:afterAutospacing="0"/>
        <w:rPr>
          <w:rFonts w:asciiTheme="majorHAnsi" w:hAnsiTheme="majorHAnsi" w:cstheme="majorHAnsi"/>
        </w:rPr>
      </w:pPr>
      <w:r w:rsidRPr="006117F5">
        <w:rPr>
          <w:rFonts w:asciiTheme="minorHAnsi" w:hAnsiTheme="minorHAnsi" w:cstheme="minorHAnsi"/>
          <w:i/>
          <w:iCs/>
          <w:color w:val="222222"/>
          <w:sz w:val="20"/>
          <w:szCs w:val="20"/>
        </w:rPr>
        <w:t>Certificate in Higher Education: Skills for the Workplace Student Yearbook, </w:t>
      </w:r>
      <w:r w:rsidRPr="006117F5">
        <w:rPr>
          <w:rFonts w:asciiTheme="minorHAnsi" w:hAnsiTheme="minorHAnsi" w:cstheme="minorHAnsi"/>
          <w:color w:val="222222"/>
          <w:sz w:val="20"/>
          <w:szCs w:val="20"/>
        </w:rPr>
        <w:t>London, Sage Publications</w:t>
      </w:r>
      <w:r w:rsidRPr="006117F5">
        <w:rPr>
          <w:rFonts w:asciiTheme="majorHAnsi" w:hAnsiTheme="majorHAnsi" w:cstheme="majorHAnsi"/>
          <w:color w:val="222222"/>
        </w:rPr>
        <w:t>.</w:t>
      </w:r>
    </w:p>
    <w:p w14:paraId="45A483F0" w14:textId="2363DF38" w:rsidR="00F15C1F" w:rsidRDefault="00F15C1F">
      <w:pPr>
        <w:pStyle w:val="FootnoteText"/>
      </w:pPr>
    </w:p>
  </w:footnote>
  <w:footnote w:id="3">
    <w:p w14:paraId="6F9BDA75" w14:textId="17F253F1" w:rsidR="00CF2978" w:rsidRDefault="00CF2978">
      <w:pPr>
        <w:pStyle w:val="FootnoteText"/>
        <w:rPr>
          <w:rStyle w:val="Hyperlink"/>
        </w:rPr>
      </w:pPr>
      <w:r>
        <w:rPr>
          <w:rStyle w:val="FootnoteReference"/>
        </w:rPr>
        <w:footnoteRef/>
      </w:r>
      <w:r w:rsidR="00B70D84">
        <w:t xml:space="preserve"> Spataro, S and Bloch, J (2017), ‘’Can You Repeat That?” Teaching Active Listening in Management Education, Journal of Management Publication, Sage Publication,</w:t>
      </w:r>
      <w:r w:rsidR="00B95391">
        <w:t xml:space="preserve"> 20 December 2017. Available at:</w:t>
      </w:r>
      <w:r w:rsidR="00B70D84">
        <w:t xml:space="preserve"> </w:t>
      </w:r>
      <w:r>
        <w:t xml:space="preserve"> </w:t>
      </w:r>
      <w:hyperlink r:id="rId1" w:history="1">
        <w:r w:rsidR="00A736CC">
          <w:rPr>
            <w:rStyle w:val="Hyperlink"/>
          </w:rPr>
          <w:t>https://journals.sagepub.com/doi/full/10.1177/1052562917748696</w:t>
        </w:r>
      </w:hyperlink>
    </w:p>
    <w:p w14:paraId="468B0058" w14:textId="3BB52550" w:rsidR="00B95391" w:rsidRPr="00B95391" w:rsidRDefault="00B95391">
      <w:pPr>
        <w:pStyle w:val="FootnoteText"/>
        <w:rPr>
          <w:color w:val="000000" w:themeColor="text1"/>
        </w:rPr>
      </w:pPr>
      <w:r>
        <w:rPr>
          <w:rStyle w:val="Hyperlink"/>
          <w:color w:val="000000" w:themeColor="text1"/>
          <w:u w:val="none"/>
        </w:rPr>
        <w:t>(Accessed: 24 April 2020)</w:t>
      </w:r>
    </w:p>
  </w:footnote>
  <w:footnote w:id="4">
    <w:p w14:paraId="196D0435" w14:textId="5A956BBF" w:rsidR="00BC6876" w:rsidRPr="006117F5" w:rsidRDefault="008A75B6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="00BC6876" w:rsidRPr="000D28E7">
          <w:rPr>
            <w:rStyle w:val="Hyperlink"/>
          </w:rPr>
          <w:t>https://www.indeed.com</w:t>
        </w:r>
      </w:hyperlink>
    </w:p>
  </w:footnote>
  <w:footnote w:id="5">
    <w:p w14:paraId="19165C41" w14:textId="77777777" w:rsidR="006117F5" w:rsidRPr="006117F5" w:rsidRDefault="009345DE" w:rsidP="006117F5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22222"/>
          <w:sz w:val="20"/>
          <w:szCs w:val="20"/>
        </w:rPr>
      </w:pPr>
      <w:r w:rsidRPr="006117F5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6117F5">
        <w:rPr>
          <w:rFonts w:asciiTheme="minorHAnsi" w:hAnsiTheme="minorHAnsi" w:cstheme="minorHAnsi"/>
          <w:sz w:val="20"/>
          <w:szCs w:val="20"/>
        </w:rPr>
        <w:t xml:space="preserve"> </w:t>
      </w:r>
      <w:r w:rsidR="006117F5" w:rsidRPr="006117F5">
        <w:rPr>
          <w:rFonts w:asciiTheme="minorHAnsi" w:hAnsiTheme="minorHAnsi" w:cstheme="minorHAnsi"/>
          <w:color w:val="222222"/>
          <w:sz w:val="20"/>
          <w:szCs w:val="20"/>
        </w:rPr>
        <w:t>Griffiths, B.A. and Dunham, E.B. (2017), 'Communication', in Maund et al (Eds),</w:t>
      </w:r>
    </w:p>
    <w:p w14:paraId="67A7974C" w14:textId="02618DC5" w:rsidR="009345DE" w:rsidRPr="006117F5" w:rsidRDefault="006117F5" w:rsidP="006117F5">
      <w:pPr>
        <w:pStyle w:val="NormalWeb"/>
        <w:shd w:val="clear" w:color="auto" w:fill="FFFFFF"/>
        <w:spacing w:before="0" w:beforeAutospacing="0" w:after="0" w:afterAutospacing="0"/>
        <w:rPr>
          <w:rFonts w:asciiTheme="majorHAnsi" w:hAnsiTheme="majorHAnsi" w:cstheme="majorHAnsi"/>
        </w:rPr>
      </w:pPr>
      <w:r w:rsidRPr="006117F5">
        <w:rPr>
          <w:rFonts w:asciiTheme="minorHAnsi" w:hAnsiTheme="minorHAnsi" w:cstheme="minorHAnsi"/>
          <w:i/>
          <w:iCs/>
          <w:color w:val="222222"/>
          <w:sz w:val="20"/>
          <w:szCs w:val="20"/>
        </w:rPr>
        <w:t>Certificate in Higher Education: Skills for the Workplace Student Yearbook, </w:t>
      </w:r>
      <w:r w:rsidRPr="006117F5">
        <w:rPr>
          <w:rFonts w:asciiTheme="minorHAnsi" w:hAnsiTheme="minorHAnsi" w:cstheme="minorHAnsi"/>
          <w:color w:val="222222"/>
          <w:sz w:val="20"/>
          <w:szCs w:val="20"/>
        </w:rPr>
        <w:t>London, Sage Publications</w:t>
      </w:r>
      <w:r w:rsidRPr="006117F5">
        <w:rPr>
          <w:rFonts w:asciiTheme="majorHAnsi" w:hAnsiTheme="majorHAnsi" w:cstheme="majorHAnsi"/>
          <w:color w:val="222222"/>
        </w:rPr>
        <w:t>.</w:t>
      </w:r>
    </w:p>
    <w:p w14:paraId="77948AB1" w14:textId="77777777" w:rsidR="002D111E" w:rsidRPr="006117F5" w:rsidRDefault="002D111E" w:rsidP="002D111E">
      <w:pPr>
        <w:pStyle w:val="NormalWeb"/>
        <w:shd w:val="clear" w:color="auto" w:fill="FFFFFF"/>
        <w:spacing w:before="0" w:beforeAutospacing="0" w:after="0" w:afterAutospacing="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color w:val="222222"/>
        </w:rPr>
        <w:t>Acsedu (n.d.), SOLER – A counselling Skill, ACS Distance Education, n. d. Available at:</w:t>
      </w:r>
    </w:p>
    <w:p w14:paraId="1899ACB4" w14:textId="77777777" w:rsidR="002D111E" w:rsidRDefault="00885BA3" w:rsidP="002D111E">
      <w:pPr>
        <w:pStyle w:val="FootnoteText"/>
      </w:pPr>
      <w:hyperlink r:id="rId3" w:history="1">
        <w:r w:rsidR="002D111E">
          <w:rPr>
            <w:rStyle w:val="Hyperlink"/>
          </w:rPr>
          <w:t>https://www.acsedu.co.uk/Info/Psychology-and-Counselling/Counselling/SOLER-A-Counselling-Skill.aspx</w:t>
        </w:r>
      </w:hyperlink>
    </w:p>
    <w:p w14:paraId="6B9BE6FD" w14:textId="748A20E7" w:rsidR="00FE2466" w:rsidRDefault="002D111E">
      <w:pPr>
        <w:pStyle w:val="FootnoteText"/>
      </w:pPr>
      <w:r>
        <w:t>(Accessed: 22 April 2020)</w:t>
      </w:r>
    </w:p>
  </w:footnote>
  <w:footnote w:id="6">
    <w:p w14:paraId="5CA3ADA8" w14:textId="11FE3B02" w:rsidR="00B95391" w:rsidRDefault="001727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5391">
        <w:t>Moede, J and Edstrom W (2011), To centralize or decentralize communication? , PR Week, 3 June 2011. Available at:</w:t>
      </w:r>
    </w:p>
    <w:p w14:paraId="5DB05180" w14:textId="3300E129" w:rsidR="0017270B" w:rsidRDefault="00885BA3">
      <w:pPr>
        <w:pStyle w:val="FootnoteText"/>
      </w:pPr>
      <w:hyperlink r:id="rId4" w:history="1">
        <w:r w:rsidR="00B95391" w:rsidRPr="00256CE0">
          <w:rPr>
            <w:rStyle w:val="Hyperlink"/>
          </w:rPr>
          <w:t>https://www.prweek.com/article/1264149/centralize-decentralize-communications</w:t>
        </w:r>
      </w:hyperlink>
    </w:p>
    <w:p w14:paraId="443C8425" w14:textId="26493532" w:rsidR="006E61DB" w:rsidRDefault="006E61DB">
      <w:pPr>
        <w:pStyle w:val="FootnoteText"/>
      </w:pPr>
      <w:r>
        <w:t xml:space="preserve">  </w:t>
      </w:r>
      <w:r w:rsidR="00B95391">
        <w:t>(Accessed: 24 April 2020)</w:t>
      </w:r>
    </w:p>
  </w:footnote>
  <w:footnote w:id="7">
    <w:p w14:paraId="2730A2CF" w14:textId="3D21EEA1" w:rsidR="00356F1F" w:rsidRDefault="00356F1F">
      <w:pPr>
        <w:pStyle w:val="FootnoteText"/>
      </w:pPr>
      <w:r>
        <w:rPr>
          <w:rStyle w:val="FootnoteReference"/>
        </w:rPr>
        <w:footnoteRef/>
      </w:r>
      <w:r>
        <w:t xml:space="preserve"> Figure 1 represents diagram made by Yawar Hossain</w:t>
      </w:r>
    </w:p>
  </w:footnote>
  <w:footnote w:id="8">
    <w:p w14:paraId="3356590B" w14:textId="5EBBC388" w:rsidR="00821AFD" w:rsidRDefault="00821A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37B23">
        <w:t xml:space="preserve">Chandler and Munday, 2011, </w:t>
      </w:r>
      <w:r w:rsidR="000C0AEA">
        <w:t>A Dictionary of Media and Communication</w:t>
      </w:r>
      <w:r w:rsidR="003039FB">
        <w:t xml:space="preserve"> (1ed.), Oxford University Press.</w:t>
      </w:r>
    </w:p>
  </w:footnote>
  <w:footnote w:id="9">
    <w:p w14:paraId="6FCC67EB" w14:textId="6B5E89B5" w:rsidR="00356F1F" w:rsidRDefault="00356F1F">
      <w:pPr>
        <w:pStyle w:val="FootnoteText"/>
      </w:pPr>
      <w:r>
        <w:rPr>
          <w:rStyle w:val="FootnoteReference"/>
        </w:rPr>
        <w:footnoteRef/>
      </w:r>
      <w:r>
        <w:t xml:space="preserve"> Figure 2 represents diagram made by Yawar Hossain</w:t>
      </w:r>
    </w:p>
  </w:footnote>
  <w:footnote w:id="10">
    <w:p w14:paraId="5F5E0C33" w14:textId="26311B42" w:rsidR="00F74B42" w:rsidRDefault="00F74B42">
      <w:pPr>
        <w:pStyle w:val="FootnoteText"/>
      </w:pPr>
      <w:r>
        <w:rPr>
          <w:rStyle w:val="FootnoteReference"/>
        </w:rPr>
        <w:footnoteRef/>
      </w:r>
      <w:r>
        <w:t xml:space="preserve"> Figure 3 represents diagram made by Yawar Hossain</w:t>
      </w:r>
    </w:p>
  </w:footnote>
  <w:footnote w:id="11">
    <w:p w14:paraId="49DE94FE" w14:textId="6352A70D" w:rsidR="00F17BFE" w:rsidRDefault="008F46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7BFE">
        <w:t>Kinnick, K and Parton, S (2005), Workplace Communication: What The Apprentice Teaches About Communication Skills, Business and Professional Communication Quarterly, Sage Journals, 1 December 2005. Available at:</w:t>
      </w:r>
    </w:p>
    <w:p w14:paraId="03B06923" w14:textId="74DF870F" w:rsidR="008F46F8" w:rsidRDefault="00885BA3">
      <w:pPr>
        <w:pStyle w:val="FootnoteText"/>
      </w:pPr>
      <w:hyperlink r:id="rId5" w:history="1">
        <w:r w:rsidR="00F17BFE" w:rsidRPr="00256CE0">
          <w:rPr>
            <w:rStyle w:val="Hyperlink"/>
          </w:rPr>
          <w:t>https://journals.sagepub.com/doi/abs/10.1177/1080569905282099</w:t>
        </w:r>
      </w:hyperlink>
    </w:p>
    <w:p w14:paraId="5E54B10B" w14:textId="7B3BE85E" w:rsidR="000B6335" w:rsidRDefault="00F17BFE">
      <w:pPr>
        <w:pStyle w:val="FootnoteText"/>
      </w:pPr>
      <w:r>
        <w:t>(Accessed: 24 April 2020)</w:t>
      </w:r>
    </w:p>
  </w:footnote>
  <w:footnote w:id="12">
    <w:p w14:paraId="752B5F21" w14:textId="07241170" w:rsidR="002A404A" w:rsidRDefault="002A40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7141">
        <w:t>Krapels and Davis</w:t>
      </w:r>
      <w:r w:rsidR="00B95391">
        <w:t xml:space="preserve"> (20</w:t>
      </w:r>
      <w:r w:rsidR="00DE2A69">
        <w:t>00</w:t>
      </w:r>
      <w:r w:rsidR="00B95391">
        <w:t>)</w:t>
      </w:r>
      <w:r w:rsidR="00D87003">
        <w:t xml:space="preserve">, Business Communication Quarterly </w:t>
      </w:r>
      <w:r w:rsidR="00AF3CAD">
        <w:t>(Vol.63</w:t>
      </w:r>
      <w:r w:rsidR="001F5C38">
        <w:t>, Issue 3)</w:t>
      </w:r>
      <w:r w:rsidR="002067E0">
        <w:t>, Association for business communication</w:t>
      </w:r>
      <w:r w:rsidR="0067293A"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732FC8"/>
    <w:multiLevelType w:val="hybridMultilevel"/>
    <w:tmpl w:val="7B1EA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50AD487E"/>
    <w:multiLevelType w:val="hybridMultilevel"/>
    <w:tmpl w:val="B1FC8A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671E3908"/>
    <w:multiLevelType w:val="hybridMultilevel"/>
    <w:tmpl w:val="36E69980"/>
    <w:lvl w:ilvl="0" w:tplc="C23E4E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986FA6"/>
    <w:multiLevelType w:val="hybridMultilevel"/>
    <w:tmpl w:val="BF92BD40"/>
    <w:lvl w:ilvl="0" w:tplc="373C7CF2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8841A3"/>
    <w:multiLevelType w:val="hybridMultilevel"/>
    <w:tmpl w:val="7D72F4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12F"/>
    <w:rsid w:val="000005AE"/>
    <w:rsid w:val="00002DE9"/>
    <w:rsid w:val="00006695"/>
    <w:rsid w:val="00007152"/>
    <w:rsid w:val="00010C05"/>
    <w:rsid w:val="00012A4F"/>
    <w:rsid w:val="0001449E"/>
    <w:rsid w:val="00014E9D"/>
    <w:rsid w:val="00016728"/>
    <w:rsid w:val="000173B0"/>
    <w:rsid w:val="00023CAE"/>
    <w:rsid w:val="00032579"/>
    <w:rsid w:val="00040E45"/>
    <w:rsid w:val="0005144B"/>
    <w:rsid w:val="00052CFD"/>
    <w:rsid w:val="0005332F"/>
    <w:rsid w:val="000538E8"/>
    <w:rsid w:val="00057923"/>
    <w:rsid w:val="00061782"/>
    <w:rsid w:val="000621C1"/>
    <w:rsid w:val="000637A4"/>
    <w:rsid w:val="00063AD0"/>
    <w:rsid w:val="000656FF"/>
    <w:rsid w:val="00066E2A"/>
    <w:rsid w:val="00073ED1"/>
    <w:rsid w:val="00076A96"/>
    <w:rsid w:val="00077C57"/>
    <w:rsid w:val="00080DFB"/>
    <w:rsid w:val="00081B85"/>
    <w:rsid w:val="00083EBE"/>
    <w:rsid w:val="00086B0F"/>
    <w:rsid w:val="00090F07"/>
    <w:rsid w:val="00095F4D"/>
    <w:rsid w:val="000A2EB1"/>
    <w:rsid w:val="000A4243"/>
    <w:rsid w:val="000A6126"/>
    <w:rsid w:val="000B0F1F"/>
    <w:rsid w:val="000B1096"/>
    <w:rsid w:val="000B1370"/>
    <w:rsid w:val="000B19CB"/>
    <w:rsid w:val="000B1FD6"/>
    <w:rsid w:val="000B283E"/>
    <w:rsid w:val="000B41F0"/>
    <w:rsid w:val="000B4C90"/>
    <w:rsid w:val="000B6335"/>
    <w:rsid w:val="000C0AEA"/>
    <w:rsid w:val="000C2D3E"/>
    <w:rsid w:val="000C3714"/>
    <w:rsid w:val="000C4342"/>
    <w:rsid w:val="000C6D71"/>
    <w:rsid w:val="000D744B"/>
    <w:rsid w:val="000E214A"/>
    <w:rsid w:val="000E2E20"/>
    <w:rsid w:val="000F4193"/>
    <w:rsid w:val="000F7B0C"/>
    <w:rsid w:val="000F7E4E"/>
    <w:rsid w:val="00106683"/>
    <w:rsid w:val="0010794C"/>
    <w:rsid w:val="001117DB"/>
    <w:rsid w:val="00112187"/>
    <w:rsid w:val="0011252A"/>
    <w:rsid w:val="00112640"/>
    <w:rsid w:val="00112D5C"/>
    <w:rsid w:val="00115559"/>
    <w:rsid w:val="001171A4"/>
    <w:rsid w:val="00122338"/>
    <w:rsid w:val="00124E6E"/>
    <w:rsid w:val="00127033"/>
    <w:rsid w:val="0013096B"/>
    <w:rsid w:val="001318D3"/>
    <w:rsid w:val="00134333"/>
    <w:rsid w:val="00137CCC"/>
    <w:rsid w:val="00137EFC"/>
    <w:rsid w:val="00140B38"/>
    <w:rsid w:val="00141DCF"/>
    <w:rsid w:val="00143D16"/>
    <w:rsid w:val="00144AFF"/>
    <w:rsid w:val="001515D1"/>
    <w:rsid w:val="00151740"/>
    <w:rsid w:val="001528DE"/>
    <w:rsid w:val="00153293"/>
    <w:rsid w:val="0015557B"/>
    <w:rsid w:val="00161B2A"/>
    <w:rsid w:val="00162749"/>
    <w:rsid w:val="00164886"/>
    <w:rsid w:val="001724F6"/>
    <w:rsid w:val="0017270B"/>
    <w:rsid w:val="00175F81"/>
    <w:rsid w:val="00180705"/>
    <w:rsid w:val="001903D5"/>
    <w:rsid w:val="00194268"/>
    <w:rsid w:val="0019447C"/>
    <w:rsid w:val="00195617"/>
    <w:rsid w:val="001A1DE3"/>
    <w:rsid w:val="001A22CC"/>
    <w:rsid w:val="001A2A8F"/>
    <w:rsid w:val="001A5F10"/>
    <w:rsid w:val="001A66B6"/>
    <w:rsid w:val="001A6D28"/>
    <w:rsid w:val="001A7DDB"/>
    <w:rsid w:val="001B0BAF"/>
    <w:rsid w:val="001B793A"/>
    <w:rsid w:val="001C1820"/>
    <w:rsid w:val="001C2085"/>
    <w:rsid w:val="001C59DA"/>
    <w:rsid w:val="001C64D4"/>
    <w:rsid w:val="001C6AC2"/>
    <w:rsid w:val="001D0852"/>
    <w:rsid w:val="001E0564"/>
    <w:rsid w:val="001E081D"/>
    <w:rsid w:val="001E087B"/>
    <w:rsid w:val="001F06D2"/>
    <w:rsid w:val="001F0CD0"/>
    <w:rsid w:val="001F148C"/>
    <w:rsid w:val="001F19A4"/>
    <w:rsid w:val="001F2AE2"/>
    <w:rsid w:val="001F3961"/>
    <w:rsid w:val="001F3A34"/>
    <w:rsid w:val="001F440A"/>
    <w:rsid w:val="001F4C8A"/>
    <w:rsid w:val="001F5C38"/>
    <w:rsid w:val="002035E4"/>
    <w:rsid w:val="002064AA"/>
    <w:rsid w:val="002067E0"/>
    <w:rsid w:val="002102E6"/>
    <w:rsid w:val="00211345"/>
    <w:rsid w:val="00215D48"/>
    <w:rsid w:val="002165C6"/>
    <w:rsid w:val="00217A3A"/>
    <w:rsid w:val="00222635"/>
    <w:rsid w:val="00232C89"/>
    <w:rsid w:val="00233E85"/>
    <w:rsid w:val="002367BE"/>
    <w:rsid w:val="002373AF"/>
    <w:rsid w:val="002414E8"/>
    <w:rsid w:val="00241E69"/>
    <w:rsid w:val="00242DDD"/>
    <w:rsid w:val="002452C9"/>
    <w:rsid w:val="00245704"/>
    <w:rsid w:val="002527B8"/>
    <w:rsid w:val="002619B1"/>
    <w:rsid w:val="002635B0"/>
    <w:rsid w:val="00263FA0"/>
    <w:rsid w:val="00264158"/>
    <w:rsid w:val="00264CDA"/>
    <w:rsid w:val="002673A0"/>
    <w:rsid w:val="00267B08"/>
    <w:rsid w:val="00270DD7"/>
    <w:rsid w:val="00272B97"/>
    <w:rsid w:val="00275D7A"/>
    <w:rsid w:val="00276A37"/>
    <w:rsid w:val="0027705F"/>
    <w:rsid w:val="002772F4"/>
    <w:rsid w:val="00277FD6"/>
    <w:rsid w:val="002864D4"/>
    <w:rsid w:val="00287F92"/>
    <w:rsid w:val="00291384"/>
    <w:rsid w:val="0029185E"/>
    <w:rsid w:val="00291A19"/>
    <w:rsid w:val="00292DC8"/>
    <w:rsid w:val="002944CE"/>
    <w:rsid w:val="0029549C"/>
    <w:rsid w:val="00296180"/>
    <w:rsid w:val="002A1E63"/>
    <w:rsid w:val="002A2DBB"/>
    <w:rsid w:val="002A404A"/>
    <w:rsid w:val="002A5941"/>
    <w:rsid w:val="002B095B"/>
    <w:rsid w:val="002B0A3F"/>
    <w:rsid w:val="002B2C79"/>
    <w:rsid w:val="002B5290"/>
    <w:rsid w:val="002B72F1"/>
    <w:rsid w:val="002C06D0"/>
    <w:rsid w:val="002C1228"/>
    <w:rsid w:val="002C2DDF"/>
    <w:rsid w:val="002C43BF"/>
    <w:rsid w:val="002C48AD"/>
    <w:rsid w:val="002C6B96"/>
    <w:rsid w:val="002C6CD7"/>
    <w:rsid w:val="002D111E"/>
    <w:rsid w:val="002D4DE7"/>
    <w:rsid w:val="002D5971"/>
    <w:rsid w:val="002D5CA3"/>
    <w:rsid w:val="002D7443"/>
    <w:rsid w:val="002D77F3"/>
    <w:rsid w:val="002E0413"/>
    <w:rsid w:val="002E188B"/>
    <w:rsid w:val="002E4332"/>
    <w:rsid w:val="002E4810"/>
    <w:rsid w:val="002F02D2"/>
    <w:rsid w:val="002F043F"/>
    <w:rsid w:val="002F0F1B"/>
    <w:rsid w:val="002F3463"/>
    <w:rsid w:val="002F36F7"/>
    <w:rsid w:val="002F722F"/>
    <w:rsid w:val="002F7EEE"/>
    <w:rsid w:val="00302BB5"/>
    <w:rsid w:val="003039FB"/>
    <w:rsid w:val="00304EAC"/>
    <w:rsid w:val="00305B0F"/>
    <w:rsid w:val="003103A8"/>
    <w:rsid w:val="00310675"/>
    <w:rsid w:val="003116DA"/>
    <w:rsid w:val="0031327F"/>
    <w:rsid w:val="003214CA"/>
    <w:rsid w:val="00323AF8"/>
    <w:rsid w:val="00333F71"/>
    <w:rsid w:val="00340505"/>
    <w:rsid w:val="003415DC"/>
    <w:rsid w:val="00341B4E"/>
    <w:rsid w:val="00342EAB"/>
    <w:rsid w:val="00346ECD"/>
    <w:rsid w:val="00350DD6"/>
    <w:rsid w:val="003518BA"/>
    <w:rsid w:val="00351DAC"/>
    <w:rsid w:val="00354E89"/>
    <w:rsid w:val="00356243"/>
    <w:rsid w:val="00356F1F"/>
    <w:rsid w:val="00363146"/>
    <w:rsid w:val="00363D53"/>
    <w:rsid w:val="00366B50"/>
    <w:rsid w:val="00367501"/>
    <w:rsid w:val="00370D01"/>
    <w:rsid w:val="003730F3"/>
    <w:rsid w:val="0037508C"/>
    <w:rsid w:val="00375ECE"/>
    <w:rsid w:val="003768A9"/>
    <w:rsid w:val="00377654"/>
    <w:rsid w:val="00377905"/>
    <w:rsid w:val="00381BFF"/>
    <w:rsid w:val="003827FE"/>
    <w:rsid w:val="00382B56"/>
    <w:rsid w:val="00384D5D"/>
    <w:rsid w:val="00384F1A"/>
    <w:rsid w:val="00387003"/>
    <w:rsid w:val="003922FA"/>
    <w:rsid w:val="00393588"/>
    <w:rsid w:val="003944D8"/>
    <w:rsid w:val="0039562B"/>
    <w:rsid w:val="0039735E"/>
    <w:rsid w:val="003A1517"/>
    <w:rsid w:val="003A34B1"/>
    <w:rsid w:val="003B169A"/>
    <w:rsid w:val="003B6D93"/>
    <w:rsid w:val="003C4183"/>
    <w:rsid w:val="003D4E91"/>
    <w:rsid w:val="003D6A81"/>
    <w:rsid w:val="003D749C"/>
    <w:rsid w:val="003E126A"/>
    <w:rsid w:val="003E26B3"/>
    <w:rsid w:val="003E6709"/>
    <w:rsid w:val="003F0692"/>
    <w:rsid w:val="003F3AE9"/>
    <w:rsid w:val="003F54AA"/>
    <w:rsid w:val="003F575D"/>
    <w:rsid w:val="00412629"/>
    <w:rsid w:val="00412C28"/>
    <w:rsid w:val="00413197"/>
    <w:rsid w:val="004135F0"/>
    <w:rsid w:val="00414845"/>
    <w:rsid w:val="00414FC3"/>
    <w:rsid w:val="00415445"/>
    <w:rsid w:val="00420DB2"/>
    <w:rsid w:val="0042397D"/>
    <w:rsid w:val="00424D8C"/>
    <w:rsid w:val="00425170"/>
    <w:rsid w:val="00425DC3"/>
    <w:rsid w:val="004304F6"/>
    <w:rsid w:val="0043060D"/>
    <w:rsid w:val="00430F1F"/>
    <w:rsid w:val="00434177"/>
    <w:rsid w:val="00434DC0"/>
    <w:rsid w:val="00436615"/>
    <w:rsid w:val="00442803"/>
    <w:rsid w:val="004435BF"/>
    <w:rsid w:val="00446B5C"/>
    <w:rsid w:val="00446DBD"/>
    <w:rsid w:val="0045164E"/>
    <w:rsid w:val="004539E4"/>
    <w:rsid w:val="00454A02"/>
    <w:rsid w:val="00467B65"/>
    <w:rsid w:val="00471B28"/>
    <w:rsid w:val="00475A88"/>
    <w:rsid w:val="0047637D"/>
    <w:rsid w:val="00477EC6"/>
    <w:rsid w:val="0048038B"/>
    <w:rsid w:val="0048230C"/>
    <w:rsid w:val="00490FFC"/>
    <w:rsid w:val="00491C1A"/>
    <w:rsid w:val="00494CA9"/>
    <w:rsid w:val="004A0883"/>
    <w:rsid w:val="004A3A8C"/>
    <w:rsid w:val="004A3BEB"/>
    <w:rsid w:val="004A44AC"/>
    <w:rsid w:val="004A6D14"/>
    <w:rsid w:val="004A74E9"/>
    <w:rsid w:val="004B17DA"/>
    <w:rsid w:val="004B1FA9"/>
    <w:rsid w:val="004B27BD"/>
    <w:rsid w:val="004B2F99"/>
    <w:rsid w:val="004B38AD"/>
    <w:rsid w:val="004B3E41"/>
    <w:rsid w:val="004B4E40"/>
    <w:rsid w:val="004C1203"/>
    <w:rsid w:val="004C557C"/>
    <w:rsid w:val="004D5FF8"/>
    <w:rsid w:val="004D6130"/>
    <w:rsid w:val="004D7592"/>
    <w:rsid w:val="004E412F"/>
    <w:rsid w:val="004E6276"/>
    <w:rsid w:val="004E7141"/>
    <w:rsid w:val="004F26FF"/>
    <w:rsid w:val="00502DA2"/>
    <w:rsid w:val="0050496F"/>
    <w:rsid w:val="00505683"/>
    <w:rsid w:val="005131F3"/>
    <w:rsid w:val="005159BE"/>
    <w:rsid w:val="00516CC7"/>
    <w:rsid w:val="00521ABB"/>
    <w:rsid w:val="00522F4D"/>
    <w:rsid w:val="005276CE"/>
    <w:rsid w:val="00530444"/>
    <w:rsid w:val="005325D6"/>
    <w:rsid w:val="00533E91"/>
    <w:rsid w:val="00533ED3"/>
    <w:rsid w:val="00534CB9"/>
    <w:rsid w:val="00537283"/>
    <w:rsid w:val="005372C2"/>
    <w:rsid w:val="0054619E"/>
    <w:rsid w:val="00547A68"/>
    <w:rsid w:val="005518FD"/>
    <w:rsid w:val="00554336"/>
    <w:rsid w:val="005548F9"/>
    <w:rsid w:val="00554D62"/>
    <w:rsid w:val="00564023"/>
    <w:rsid w:val="00565BA8"/>
    <w:rsid w:val="00566A1D"/>
    <w:rsid w:val="00570DF9"/>
    <w:rsid w:val="00574497"/>
    <w:rsid w:val="0057493B"/>
    <w:rsid w:val="00575AB1"/>
    <w:rsid w:val="0057721B"/>
    <w:rsid w:val="00577D0F"/>
    <w:rsid w:val="00580AB2"/>
    <w:rsid w:val="00585829"/>
    <w:rsid w:val="005858E3"/>
    <w:rsid w:val="005862E9"/>
    <w:rsid w:val="0059270C"/>
    <w:rsid w:val="005927F1"/>
    <w:rsid w:val="00597B81"/>
    <w:rsid w:val="005A2509"/>
    <w:rsid w:val="005C047D"/>
    <w:rsid w:val="005C158E"/>
    <w:rsid w:val="005C26D1"/>
    <w:rsid w:val="005C4872"/>
    <w:rsid w:val="005C4B7B"/>
    <w:rsid w:val="005C5252"/>
    <w:rsid w:val="005C5299"/>
    <w:rsid w:val="005C63B3"/>
    <w:rsid w:val="005C64BC"/>
    <w:rsid w:val="005C737B"/>
    <w:rsid w:val="005D3DDA"/>
    <w:rsid w:val="005E0429"/>
    <w:rsid w:val="005E0C24"/>
    <w:rsid w:val="005E5198"/>
    <w:rsid w:val="005E5296"/>
    <w:rsid w:val="005E7AE0"/>
    <w:rsid w:val="005F0F29"/>
    <w:rsid w:val="005F2353"/>
    <w:rsid w:val="005F5E27"/>
    <w:rsid w:val="005F66C2"/>
    <w:rsid w:val="00601164"/>
    <w:rsid w:val="006014DB"/>
    <w:rsid w:val="00601869"/>
    <w:rsid w:val="006024E6"/>
    <w:rsid w:val="00604D54"/>
    <w:rsid w:val="006117F5"/>
    <w:rsid w:val="00612547"/>
    <w:rsid w:val="006156D0"/>
    <w:rsid w:val="00620BF2"/>
    <w:rsid w:val="00622B60"/>
    <w:rsid w:val="00626FDA"/>
    <w:rsid w:val="00627536"/>
    <w:rsid w:val="00630B35"/>
    <w:rsid w:val="00631C15"/>
    <w:rsid w:val="00636B1E"/>
    <w:rsid w:val="00636E37"/>
    <w:rsid w:val="00637B23"/>
    <w:rsid w:val="00641CF1"/>
    <w:rsid w:val="00646F65"/>
    <w:rsid w:val="0065141E"/>
    <w:rsid w:val="0065267C"/>
    <w:rsid w:val="00653414"/>
    <w:rsid w:val="0065725B"/>
    <w:rsid w:val="00663194"/>
    <w:rsid w:val="00667941"/>
    <w:rsid w:val="00671B8D"/>
    <w:rsid w:val="0067208E"/>
    <w:rsid w:val="0067293A"/>
    <w:rsid w:val="00674D63"/>
    <w:rsid w:val="00680208"/>
    <w:rsid w:val="00681BA4"/>
    <w:rsid w:val="00684910"/>
    <w:rsid w:val="00686867"/>
    <w:rsid w:val="00686F0F"/>
    <w:rsid w:val="006943EE"/>
    <w:rsid w:val="00695259"/>
    <w:rsid w:val="006A30FA"/>
    <w:rsid w:val="006A3F88"/>
    <w:rsid w:val="006A4CD7"/>
    <w:rsid w:val="006A71EE"/>
    <w:rsid w:val="006B3770"/>
    <w:rsid w:val="006C181F"/>
    <w:rsid w:val="006C4A1A"/>
    <w:rsid w:val="006D1295"/>
    <w:rsid w:val="006D427F"/>
    <w:rsid w:val="006D6199"/>
    <w:rsid w:val="006D673A"/>
    <w:rsid w:val="006D6EAB"/>
    <w:rsid w:val="006D7796"/>
    <w:rsid w:val="006E1F53"/>
    <w:rsid w:val="006E4226"/>
    <w:rsid w:val="006E61DB"/>
    <w:rsid w:val="006F21A0"/>
    <w:rsid w:val="00704D5E"/>
    <w:rsid w:val="00705DA8"/>
    <w:rsid w:val="0070661C"/>
    <w:rsid w:val="00707D33"/>
    <w:rsid w:val="007111C3"/>
    <w:rsid w:val="00714042"/>
    <w:rsid w:val="00714CCF"/>
    <w:rsid w:val="00722909"/>
    <w:rsid w:val="00727C64"/>
    <w:rsid w:val="0073024E"/>
    <w:rsid w:val="0073171F"/>
    <w:rsid w:val="00742490"/>
    <w:rsid w:val="0074426D"/>
    <w:rsid w:val="0074677C"/>
    <w:rsid w:val="00746A31"/>
    <w:rsid w:val="00750284"/>
    <w:rsid w:val="007510F0"/>
    <w:rsid w:val="007516B3"/>
    <w:rsid w:val="007531F0"/>
    <w:rsid w:val="00754A3D"/>
    <w:rsid w:val="00755076"/>
    <w:rsid w:val="00755624"/>
    <w:rsid w:val="00756119"/>
    <w:rsid w:val="007568AC"/>
    <w:rsid w:val="00766A8A"/>
    <w:rsid w:val="00767206"/>
    <w:rsid w:val="00770F96"/>
    <w:rsid w:val="0077325A"/>
    <w:rsid w:val="0078049C"/>
    <w:rsid w:val="00781DEA"/>
    <w:rsid w:val="00783EF8"/>
    <w:rsid w:val="00784FD7"/>
    <w:rsid w:val="007879C1"/>
    <w:rsid w:val="00787D39"/>
    <w:rsid w:val="00792BFA"/>
    <w:rsid w:val="00792CF0"/>
    <w:rsid w:val="0079438B"/>
    <w:rsid w:val="0079589B"/>
    <w:rsid w:val="007A439B"/>
    <w:rsid w:val="007A5AE0"/>
    <w:rsid w:val="007B2177"/>
    <w:rsid w:val="007D0B22"/>
    <w:rsid w:val="007D16CF"/>
    <w:rsid w:val="007D76A1"/>
    <w:rsid w:val="007E02CE"/>
    <w:rsid w:val="007F0153"/>
    <w:rsid w:val="007F08B1"/>
    <w:rsid w:val="007F21A2"/>
    <w:rsid w:val="007F29F8"/>
    <w:rsid w:val="007F31DA"/>
    <w:rsid w:val="007F38D6"/>
    <w:rsid w:val="0080001F"/>
    <w:rsid w:val="00806CDC"/>
    <w:rsid w:val="00810414"/>
    <w:rsid w:val="00814C68"/>
    <w:rsid w:val="00815702"/>
    <w:rsid w:val="0081576D"/>
    <w:rsid w:val="00816E41"/>
    <w:rsid w:val="00817EB8"/>
    <w:rsid w:val="008208C3"/>
    <w:rsid w:val="0082140D"/>
    <w:rsid w:val="00821AFD"/>
    <w:rsid w:val="0082660D"/>
    <w:rsid w:val="008272EE"/>
    <w:rsid w:val="00830B03"/>
    <w:rsid w:val="00833184"/>
    <w:rsid w:val="00833F28"/>
    <w:rsid w:val="008372F9"/>
    <w:rsid w:val="00841F5B"/>
    <w:rsid w:val="00842891"/>
    <w:rsid w:val="008457AE"/>
    <w:rsid w:val="00846BFF"/>
    <w:rsid w:val="008501A1"/>
    <w:rsid w:val="00850FA5"/>
    <w:rsid w:val="008551F0"/>
    <w:rsid w:val="00857A84"/>
    <w:rsid w:val="00857D88"/>
    <w:rsid w:val="00866DD9"/>
    <w:rsid w:val="00867A6E"/>
    <w:rsid w:val="00871D48"/>
    <w:rsid w:val="0088156E"/>
    <w:rsid w:val="008824F0"/>
    <w:rsid w:val="00883E07"/>
    <w:rsid w:val="00884950"/>
    <w:rsid w:val="00885903"/>
    <w:rsid w:val="00885BA3"/>
    <w:rsid w:val="00887C49"/>
    <w:rsid w:val="00892976"/>
    <w:rsid w:val="00892985"/>
    <w:rsid w:val="008947DB"/>
    <w:rsid w:val="00895314"/>
    <w:rsid w:val="00896294"/>
    <w:rsid w:val="008965C3"/>
    <w:rsid w:val="008A5CD2"/>
    <w:rsid w:val="008A75B6"/>
    <w:rsid w:val="008B1439"/>
    <w:rsid w:val="008B3F39"/>
    <w:rsid w:val="008B4C1E"/>
    <w:rsid w:val="008B756F"/>
    <w:rsid w:val="008B795D"/>
    <w:rsid w:val="008C1E03"/>
    <w:rsid w:val="008C3550"/>
    <w:rsid w:val="008C3D75"/>
    <w:rsid w:val="008D2F34"/>
    <w:rsid w:val="008D67FA"/>
    <w:rsid w:val="008E21BF"/>
    <w:rsid w:val="008E51DD"/>
    <w:rsid w:val="008E581D"/>
    <w:rsid w:val="008E675A"/>
    <w:rsid w:val="008F22DB"/>
    <w:rsid w:val="008F46F8"/>
    <w:rsid w:val="00901215"/>
    <w:rsid w:val="00903091"/>
    <w:rsid w:val="009104F1"/>
    <w:rsid w:val="00913449"/>
    <w:rsid w:val="00913B28"/>
    <w:rsid w:val="00914E49"/>
    <w:rsid w:val="00914EAD"/>
    <w:rsid w:val="0091561F"/>
    <w:rsid w:val="009201DD"/>
    <w:rsid w:val="00920A61"/>
    <w:rsid w:val="00921FAB"/>
    <w:rsid w:val="009226DB"/>
    <w:rsid w:val="00931546"/>
    <w:rsid w:val="009345DE"/>
    <w:rsid w:val="00935197"/>
    <w:rsid w:val="009358D6"/>
    <w:rsid w:val="00937562"/>
    <w:rsid w:val="00944F6C"/>
    <w:rsid w:val="009501E6"/>
    <w:rsid w:val="009523B9"/>
    <w:rsid w:val="009559D8"/>
    <w:rsid w:val="00957A1F"/>
    <w:rsid w:val="00962DB7"/>
    <w:rsid w:val="0096308C"/>
    <w:rsid w:val="009636FC"/>
    <w:rsid w:val="00963F60"/>
    <w:rsid w:val="009661A2"/>
    <w:rsid w:val="009668C0"/>
    <w:rsid w:val="00966A38"/>
    <w:rsid w:val="00966FED"/>
    <w:rsid w:val="00970C51"/>
    <w:rsid w:val="009727F4"/>
    <w:rsid w:val="0097720E"/>
    <w:rsid w:val="009772FC"/>
    <w:rsid w:val="009808F6"/>
    <w:rsid w:val="0098129A"/>
    <w:rsid w:val="00981D2C"/>
    <w:rsid w:val="00990C6D"/>
    <w:rsid w:val="0099394B"/>
    <w:rsid w:val="009A3117"/>
    <w:rsid w:val="009A3501"/>
    <w:rsid w:val="009A5078"/>
    <w:rsid w:val="009A53F3"/>
    <w:rsid w:val="009B047C"/>
    <w:rsid w:val="009B279D"/>
    <w:rsid w:val="009B31AC"/>
    <w:rsid w:val="009B3E35"/>
    <w:rsid w:val="009B58E8"/>
    <w:rsid w:val="009B7726"/>
    <w:rsid w:val="009C0E72"/>
    <w:rsid w:val="009C3164"/>
    <w:rsid w:val="009C4E03"/>
    <w:rsid w:val="009C6234"/>
    <w:rsid w:val="009C6F61"/>
    <w:rsid w:val="009D288A"/>
    <w:rsid w:val="009D31AD"/>
    <w:rsid w:val="009D4595"/>
    <w:rsid w:val="009D4655"/>
    <w:rsid w:val="009D6DCE"/>
    <w:rsid w:val="009D7A68"/>
    <w:rsid w:val="009E2A59"/>
    <w:rsid w:val="009E40D0"/>
    <w:rsid w:val="009E4A5B"/>
    <w:rsid w:val="009F7823"/>
    <w:rsid w:val="00A0128E"/>
    <w:rsid w:val="00A01291"/>
    <w:rsid w:val="00A0273C"/>
    <w:rsid w:val="00A1003D"/>
    <w:rsid w:val="00A12043"/>
    <w:rsid w:val="00A13CB2"/>
    <w:rsid w:val="00A218A6"/>
    <w:rsid w:val="00A234AB"/>
    <w:rsid w:val="00A272EE"/>
    <w:rsid w:val="00A3318F"/>
    <w:rsid w:val="00A34CAA"/>
    <w:rsid w:val="00A35E90"/>
    <w:rsid w:val="00A36547"/>
    <w:rsid w:val="00A40DD8"/>
    <w:rsid w:val="00A415B5"/>
    <w:rsid w:val="00A415DE"/>
    <w:rsid w:val="00A42F1B"/>
    <w:rsid w:val="00A45408"/>
    <w:rsid w:val="00A46651"/>
    <w:rsid w:val="00A5061A"/>
    <w:rsid w:val="00A52C0A"/>
    <w:rsid w:val="00A542D6"/>
    <w:rsid w:val="00A57E7B"/>
    <w:rsid w:val="00A62003"/>
    <w:rsid w:val="00A627A9"/>
    <w:rsid w:val="00A704DD"/>
    <w:rsid w:val="00A70DED"/>
    <w:rsid w:val="00A734F8"/>
    <w:rsid w:val="00A736CC"/>
    <w:rsid w:val="00A81B31"/>
    <w:rsid w:val="00A844D3"/>
    <w:rsid w:val="00A844D9"/>
    <w:rsid w:val="00A86D52"/>
    <w:rsid w:val="00A876DF"/>
    <w:rsid w:val="00A93510"/>
    <w:rsid w:val="00A93AE6"/>
    <w:rsid w:val="00A93CBD"/>
    <w:rsid w:val="00A94CE2"/>
    <w:rsid w:val="00AA1D76"/>
    <w:rsid w:val="00AA4FFD"/>
    <w:rsid w:val="00AB0CB9"/>
    <w:rsid w:val="00AB7183"/>
    <w:rsid w:val="00AB75DA"/>
    <w:rsid w:val="00AD17FE"/>
    <w:rsid w:val="00AD331A"/>
    <w:rsid w:val="00AD6736"/>
    <w:rsid w:val="00AD6D68"/>
    <w:rsid w:val="00AD7BCF"/>
    <w:rsid w:val="00AE0922"/>
    <w:rsid w:val="00AE2E46"/>
    <w:rsid w:val="00AE317F"/>
    <w:rsid w:val="00AE50A9"/>
    <w:rsid w:val="00AF10E8"/>
    <w:rsid w:val="00AF3CAD"/>
    <w:rsid w:val="00AF561B"/>
    <w:rsid w:val="00AF5643"/>
    <w:rsid w:val="00B0292C"/>
    <w:rsid w:val="00B02C85"/>
    <w:rsid w:val="00B02EA9"/>
    <w:rsid w:val="00B03940"/>
    <w:rsid w:val="00B0447E"/>
    <w:rsid w:val="00B10527"/>
    <w:rsid w:val="00B15426"/>
    <w:rsid w:val="00B2166D"/>
    <w:rsid w:val="00B26D68"/>
    <w:rsid w:val="00B34C17"/>
    <w:rsid w:val="00B34F8F"/>
    <w:rsid w:val="00B412A9"/>
    <w:rsid w:val="00B43327"/>
    <w:rsid w:val="00B44155"/>
    <w:rsid w:val="00B445C8"/>
    <w:rsid w:val="00B44855"/>
    <w:rsid w:val="00B44984"/>
    <w:rsid w:val="00B4798C"/>
    <w:rsid w:val="00B54737"/>
    <w:rsid w:val="00B5480A"/>
    <w:rsid w:val="00B553E8"/>
    <w:rsid w:val="00B575C2"/>
    <w:rsid w:val="00B607DE"/>
    <w:rsid w:val="00B63A3B"/>
    <w:rsid w:val="00B655AC"/>
    <w:rsid w:val="00B67D1C"/>
    <w:rsid w:val="00B70D84"/>
    <w:rsid w:val="00B73BD7"/>
    <w:rsid w:val="00B75C35"/>
    <w:rsid w:val="00B75EB5"/>
    <w:rsid w:val="00B76F8A"/>
    <w:rsid w:val="00B80767"/>
    <w:rsid w:val="00B809CF"/>
    <w:rsid w:val="00B82C6D"/>
    <w:rsid w:val="00B84393"/>
    <w:rsid w:val="00B95391"/>
    <w:rsid w:val="00B97421"/>
    <w:rsid w:val="00BA28ED"/>
    <w:rsid w:val="00BA36DD"/>
    <w:rsid w:val="00BA5090"/>
    <w:rsid w:val="00BA58CE"/>
    <w:rsid w:val="00BB00BB"/>
    <w:rsid w:val="00BB07C6"/>
    <w:rsid w:val="00BB1CD4"/>
    <w:rsid w:val="00BB20DF"/>
    <w:rsid w:val="00BB2F45"/>
    <w:rsid w:val="00BB6671"/>
    <w:rsid w:val="00BC1655"/>
    <w:rsid w:val="00BC1D70"/>
    <w:rsid w:val="00BC41EB"/>
    <w:rsid w:val="00BC6876"/>
    <w:rsid w:val="00BC6929"/>
    <w:rsid w:val="00BD1035"/>
    <w:rsid w:val="00BD179F"/>
    <w:rsid w:val="00BD1F9D"/>
    <w:rsid w:val="00BD3E3E"/>
    <w:rsid w:val="00BD465A"/>
    <w:rsid w:val="00BD47EF"/>
    <w:rsid w:val="00BD55FA"/>
    <w:rsid w:val="00BD76F1"/>
    <w:rsid w:val="00BE4FC4"/>
    <w:rsid w:val="00BE501E"/>
    <w:rsid w:val="00BF5152"/>
    <w:rsid w:val="00C021D0"/>
    <w:rsid w:val="00C061F0"/>
    <w:rsid w:val="00C133D2"/>
    <w:rsid w:val="00C16E54"/>
    <w:rsid w:val="00C21F18"/>
    <w:rsid w:val="00C22110"/>
    <w:rsid w:val="00C22D0D"/>
    <w:rsid w:val="00C2561B"/>
    <w:rsid w:val="00C2573E"/>
    <w:rsid w:val="00C2736B"/>
    <w:rsid w:val="00C319F3"/>
    <w:rsid w:val="00C31B87"/>
    <w:rsid w:val="00C3237B"/>
    <w:rsid w:val="00C3368E"/>
    <w:rsid w:val="00C37159"/>
    <w:rsid w:val="00C41339"/>
    <w:rsid w:val="00C46C18"/>
    <w:rsid w:val="00C474CD"/>
    <w:rsid w:val="00C538E6"/>
    <w:rsid w:val="00C54C60"/>
    <w:rsid w:val="00C56F3B"/>
    <w:rsid w:val="00C57618"/>
    <w:rsid w:val="00C6454D"/>
    <w:rsid w:val="00C656E9"/>
    <w:rsid w:val="00C668CD"/>
    <w:rsid w:val="00C7426B"/>
    <w:rsid w:val="00C76520"/>
    <w:rsid w:val="00C838E1"/>
    <w:rsid w:val="00C84FAA"/>
    <w:rsid w:val="00C91B7F"/>
    <w:rsid w:val="00C92BC4"/>
    <w:rsid w:val="00CA0D6A"/>
    <w:rsid w:val="00CA4C06"/>
    <w:rsid w:val="00CA4E5B"/>
    <w:rsid w:val="00CA54FE"/>
    <w:rsid w:val="00CB03CF"/>
    <w:rsid w:val="00CB2ECC"/>
    <w:rsid w:val="00CB3295"/>
    <w:rsid w:val="00CB4F1D"/>
    <w:rsid w:val="00CB5AF9"/>
    <w:rsid w:val="00CB7B40"/>
    <w:rsid w:val="00CC5A3D"/>
    <w:rsid w:val="00CC7E25"/>
    <w:rsid w:val="00CD5159"/>
    <w:rsid w:val="00CD55FF"/>
    <w:rsid w:val="00CD5C8B"/>
    <w:rsid w:val="00CD5DC5"/>
    <w:rsid w:val="00CD7B6B"/>
    <w:rsid w:val="00CE12D1"/>
    <w:rsid w:val="00CE2903"/>
    <w:rsid w:val="00CE4A04"/>
    <w:rsid w:val="00CE4C1A"/>
    <w:rsid w:val="00CF050C"/>
    <w:rsid w:val="00CF07AD"/>
    <w:rsid w:val="00CF2978"/>
    <w:rsid w:val="00CF598E"/>
    <w:rsid w:val="00D00EAF"/>
    <w:rsid w:val="00D022CC"/>
    <w:rsid w:val="00D04129"/>
    <w:rsid w:val="00D0439A"/>
    <w:rsid w:val="00D10CC6"/>
    <w:rsid w:val="00D11997"/>
    <w:rsid w:val="00D11B5E"/>
    <w:rsid w:val="00D14BFE"/>
    <w:rsid w:val="00D16269"/>
    <w:rsid w:val="00D204ED"/>
    <w:rsid w:val="00D377F1"/>
    <w:rsid w:val="00D41170"/>
    <w:rsid w:val="00D41A19"/>
    <w:rsid w:val="00D4329A"/>
    <w:rsid w:val="00D44C79"/>
    <w:rsid w:val="00D4516A"/>
    <w:rsid w:val="00D45486"/>
    <w:rsid w:val="00D52636"/>
    <w:rsid w:val="00D52EE3"/>
    <w:rsid w:val="00D56A17"/>
    <w:rsid w:val="00D56B40"/>
    <w:rsid w:val="00D60B17"/>
    <w:rsid w:val="00D67632"/>
    <w:rsid w:val="00D71A0E"/>
    <w:rsid w:val="00D76402"/>
    <w:rsid w:val="00D77C86"/>
    <w:rsid w:val="00D84D2E"/>
    <w:rsid w:val="00D87003"/>
    <w:rsid w:val="00D87CDE"/>
    <w:rsid w:val="00D90C90"/>
    <w:rsid w:val="00D92EEA"/>
    <w:rsid w:val="00D94774"/>
    <w:rsid w:val="00D9524C"/>
    <w:rsid w:val="00D96CC8"/>
    <w:rsid w:val="00DA4FD4"/>
    <w:rsid w:val="00DA59C1"/>
    <w:rsid w:val="00DA7AA4"/>
    <w:rsid w:val="00DB13D9"/>
    <w:rsid w:val="00DB3312"/>
    <w:rsid w:val="00DB67BB"/>
    <w:rsid w:val="00DB6E80"/>
    <w:rsid w:val="00DB7246"/>
    <w:rsid w:val="00DC2E16"/>
    <w:rsid w:val="00DC570C"/>
    <w:rsid w:val="00DC6A3F"/>
    <w:rsid w:val="00DC6A47"/>
    <w:rsid w:val="00DD102A"/>
    <w:rsid w:val="00DD13A1"/>
    <w:rsid w:val="00DD1826"/>
    <w:rsid w:val="00DD7F9D"/>
    <w:rsid w:val="00DE2A69"/>
    <w:rsid w:val="00DF0784"/>
    <w:rsid w:val="00DF0B0D"/>
    <w:rsid w:val="00DF3095"/>
    <w:rsid w:val="00E002D2"/>
    <w:rsid w:val="00E0107F"/>
    <w:rsid w:val="00E02890"/>
    <w:rsid w:val="00E0293B"/>
    <w:rsid w:val="00E02A20"/>
    <w:rsid w:val="00E10272"/>
    <w:rsid w:val="00E10992"/>
    <w:rsid w:val="00E12654"/>
    <w:rsid w:val="00E12AD4"/>
    <w:rsid w:val="00E16E0C"/>
    <w:rsid w:val="00E20AFB"/>
    <w:rsid w:val="00E22F86"/>
    <w:rsid w:val="00E2464A"/>
    <w:rsid w:val="00E25486"/>
    <w:rsid w:val="00E254BA"/>
    <w:rsid w:val="00E3272D"/>
    <w:rsid w:val="00E33E7B"/>
    <w:rsid w:val="00E3592B"/>
    <w:rsid w:val="00E4127F"/>
    <w:rsid w:val="00E42F4A"/>
    <w:rsid w:val="00E43873"/>
    <w:rsid w:val="00E4422E"/>
    <w:rsid w:val="00E4758A"/>
    <w:rsid w:val="00E50966"/>
    <w:rsid w:val="00E52231"/>
    <w:rsid w:val="00E63472"/>
    <w:rsid w:val="00E644F7"/>
    <w:rsid w:val="00E658A7"/>
    <w:rsid w:val="00E67FA2"/>
    <w:rsid w:val="00E70626"/>
    <w:rsid w:val="00E7094C"/>
    <w:rsid w:val="00E71A6B"/>
    <w:rsid w:val="00E71B64"/>
    <w:rsid w:val="00E730C9"/>
    <w:rsid w:val="00E776EB"/>
    <w:rsid w:val="00E77EFE"/>
    <w:rsid w:val="00E81AFC"/>
    <w:rsid w:val="00E841C0"/>
    <w:rsid w:val="00E87E5D"/>
    <w:rsid w:val="00E971BB"/>
    <w:rsid w:val="00EA05B4"/>
    <w:rsid w:val="00EA270A"/>
    <w:rsid w:val="00EA69F4"/>
    <w:rsid w:val="00EA7BC4"/>
    <w:rsid w:val="00EA7CDD"/>
    <w:rsid w:val="00EB0FFB"/>
    <w:rsid w:val="00EB2CC5"/>
    <w:rsid w:val="00EB5103"/>
    <w:rsid w:val="00EB52EF"/>
    <w:rsid w:val="00EB5314"/>
    <w:rsid w:val="00EB595E"/>
    <w:rsid w:val="00EC0A43"/>
    <w:rsid w:val="00EC1572"/>
    <w:rsid w:val="00EC161B"/>
    <w:rsid w:val="00EC1C16"/>
    <w:rsid w:val="00EC7886"/>
    <w:rsid w:val="00ED117D"/>
    <w:rsid w:val="00ED2E41"/>
    <w:rsid w:val="00ED572D"/>
    <w:rsid w:val="00ED721B"/>
    <w:rsid w:val="00EE0D02"/>
    <w:rsid w:val="00EE2E20"/>
    <w:rsid w:val="00EF196C"/>
    <w:rsid w:val="00EF482A"/>
    <w:rsid w:val="00EF5CB3"/>
    <w:rsid w:val="00F00ECA"/>
    <w:rsid w:val="00F00EE3"/>
    <w:rsid w:val="00F02A8F"/>
    <w:rsid w:val="00F04E2A"/>
    <w:rsid w:val="00F10832"/>
    <w:rsid w:val="00F15658"/>
    <w:rsid w:val="00F15C1F"/>
    <w:rsid w:val="00F16B7B"/>
    <w:rsid w:val="00F17BFE"/>
    <w:rsid w:val="00F276E2"/>
    <w:rsid w:val="00F31C58"/>
    <w:rsid w:val="00F320E5"/>
    <w:rsid w:val="00F32C4B"/>
    <w:rsid w:val="00F33C2F"/>
    <w:rsid w:val="00F34A11"/>
    <w:rsid w:val="00F359B2"/>
    <w:rsid w:val="00F415E9"/>
    <w:rsid w:val="00F42957"/>
    <w:rsid w:val="00F47F6A"/>
    <w:rsid w:val="00F50C44"/>
    <w:rsid w:val="00F52B2C"/>
    <w:rsid w:val="00F55644"/>
    <w:rsid w:val="00F57A88"/>
    <w:rsid w:val="00F61987"/>
    <w:rsid w:val="00F6286B"/>
    <w:rsid w:val="00F65B7C"/>
    <w:rsid w:val="00F65C5C"/>
    <w:rsid w:val="00F6791C"/>
    <w:rsid w:val="00F70D58"/>
    <w:rsid w:val="00F717CD"/>
    <w:rsid w:val="00F73FFC"/>
    <w:rsid w:val="00F74B42"/>
    <w:rsid w:val="00F7677C"/>
    <w:rsid w:val="00F81E73"/>
    <w:rsid w:val="00F84227"/>
    <w:rsid w:val="00F852B7"/>
    <w:rsid w:val="00F877C9"/>
    <w:rsid w:val="00F90E03"/>
    <w:rsid w:val="00F91A8F"/>
    <w:rsid w:val="00F9511B"/>
    <w:rsid w:val="00F96990"/>
    <w:rsid w:val="00F975EC"/>
    <w:rsid w:val="00FA18C3"/>
    <w:rsid w:val="00FA28CE"/>
    <w:rsid w:val="00FA4328"/>
    <w:rsid w:val="00FA5E37"/>
    <w:rsid w:val="00FA751C"/>
    <w:rsid w:val="00FB0C5E"/>
    <w:rsid w:val="00FB1E67"/>
    <w:rsid w:val="00FB22E8"/>
    <w:rsid w:val="00FB2617"/>
    <w:rsid w:val="00FB7C5E"/>
    <w:rsid w:val="00FC1662"/>
    <w:rsid w:val="00FC1DDB"/>
    <w:rsid w:val="00FC46CA"/>
    <w:rsid w:val="00FC4F0B"/>
    <w:rsid w:val="00FD0545"/>
    <w:rsid w:val="00FD21CB"/>
    <w:rsid w:val="00FD4FE6"/>
    <w:rsid w:val="00FD5FAD"/>
    <w:rsid w:val="00FD6BE1"/>
    <w:rsid w:val="00FE1394"/>
    <w:rsid w:val="00FE2466"/>
    <w:rsid w:val="00FE6E7F"/>
    <w:rsid w:val="00FE71CB"/>
    <w:rsid w:val="00FE74AC"/>
    <w:rsid w:val="00FF370D"/>
    <w:rsid w:val="05148726"/>
    <w:rsid w:val="23D77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B72D7A"/>
  <w15:chartTrackingRefBased/>
  <w15:docId w15:val="{3098CCDC-1D7D-5344-983D-C1E1CDE4E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5197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8F46F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F46F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F46F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B633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9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077C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77C57"/>
  </w:style>
  <w:style w:type="paragraph" w:styleId="Footer">
    <w:name w:val="footer"/>
    <w:basedOn w:val="Normal"/>
    <w:link w:val="FooterChar"/>
    <w:uiPriority w:val="99"/>
    <w:semiHidden/>
    <w:unhideWhenUsed/>
    <w:rsid w:val="00077C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77C57"/>
  </w:style>
  <w:style w:type="paragraph" w:styleId="NormalWeb">
    <w:name w:val="Normal (Web)"/>
    <w:basedOn w:val="Normal"/>
    <w:uiPriority w:val="99"/>
    <w:unhideWhenUsed/>
    <w:rsid w:val="006117F5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954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acsedu.co.uk/Info/Psychology-and-Counselling/Counselling/SOLER-A-Counselling-Skill.aspx" TargetMode="External"/><Relationship Id="rId18" Type="http://schemas.openxmlformats.org/officeDocument/2006/relationships/image" Target="media/image1.jpe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4.jpeg"/><Relationship Id="rId7" Type="http://schemas.openxmlformats.org/officeDocument/2006/relationships/settings" Target="settings.xml"/><Relationship Id="rId12" Type="http://schemas.openxmlformats.org/officeDocument/2006/relationships/hyperlink" Target="https://www.indeed.com" TargetMode="External"/><Relationship Id="rId17" Type="http://schemas.openxmlformats.org/officeDocument/2006/relationships/hyperlink" Target="http://www.caterer.com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otaljobs.com" TargetMode="External"/><Relationship Id="rId20" Type="http://schemas.openxmlformats.org/officeDocument/2006/relationships/image" Target="media/image3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journals.sagepub.com/doi/full/10.1177/1052562917748696" TargetMode="External"/><Relationship Id="rId24" Type="http://schemas.openxmlformats.org/officeDocument/2006/relationships/image" Target="media/image7.png"/><Relationship Id="rId5" Type="http://schemas.openxmlformats.org/officeDocument/2006/relationships/numbering" Target="numbering.xml"/><Relationship Id="rId15" Type="http://schemas.openxmlformats.org/officeDocument/2006/relationships/hyperlink" Target="https://journals.sagepub.com/doi/abs/10.1177/1080569905282099" TargetMode="External"/><Relationship Id="rId23" Type="http://schemas.openxmlformats.org/officeDocument/2006/relationships/image" Target="media/image6.png"/><Relationship Id="rId10" Type="http://schemas.openxmlformats.org/officeDocument/2006/relationships/endnotes" Target="endnotes.xml"/><Relationship Id="rId19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rweek.com/article/1264149/centralize-decentralize-communications" TargetMode="External"/><Relationship Id="rId22" Type="http://schemas.openxmlformats.org/officeDocument/2006/relationships/image" Target="media/image5.png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acsedu.co.uk/Info/Psychology-and-Counselling/Counselling/SOLER-A-Counselling-Skill.aspx" TargetMode="External"/><Relationship Id="rId2" Type="http://schemas.openxmlformats.org/officeDocument/2006/relationships/hyperlink" Target="https://www.indeed.com" TargetMode="External"/><Relationship Id="rId1" Type="http://schemas.openxmlformats.org/officeDocument/2006/relationships/hyperlink" Target="https://journals.sagepub.com/doi/full/10.1177/1052562917748696" TargetMode="External"/><Relationship Id="rId5" Type="http://schemas.openxmlformats.org/officeDocument/2006/relationships/hyperlink" Target="https://journals.sagepub.com/doi/abs/10.1177/1080569905282099" TargetMode="External"/><Relationship Id="rId4" Type="http://schemas.openxmlformats.org/officeDocument/2006/relationships/hyperlink" Target="https://www.prweek.com/article/1264149/centralize-decentralize-communic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11" ma:contentTypeDescription="Create a new document." ma:contentTypeScope="" ma:versionID="ec0fe2c82ff0008b966257f890a1e0c4">
  <xsd:schema xmlns:xsd="http://www.w3.org/2001/XMLSchema" xmlns:xs="http://www.w3.org/2001/XMLSchema" xmlns:p="http://schemas.microsoft.com/office/2006/metadata/properties" xmlns:ns3="65a787df-b407-4832-aa4e-1df7fad7b68b" xmlns:ns4="dfe3a457-34f2-4835-b09a-7f9b86a56f4b" targetNamespace="http://schemas.microsoft.com/office/2006/metadata/properties" ma:root="true" ma:fieldsID="5b2dc60490ae8799bea70efe8ed18667" ns3:_="" ns4:_="">
    <xsd:import namespace="65a787df-b407-4832-aa4e-1df7fad7b68b"/>
    <xsd:import namespace="dfe3a457-34f2-4835-b09a-7f9b86a56f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e3a457-34f2-4835-b09a-7f9b86a56f4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599083-BFDF-439E-92A0-54F8C5F7C79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A0D0127-0B4C-4CEA-8AB6-994CCE565EB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B3A5924-7F2E-4883-A259-AFD1220C03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dfe3a457-34f2-4835-b09a-7f9b86a56f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4631611-6D3B-4F20-A5D9-4F05AB14C5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18</Pages>
  <Words>2704</Words>
  <Characters>15416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18084</CharactersWithSpaces>
  <SharedDoc>false</SharedDoc>
  <HLinks>
    <vt:vector size="54" baseType="variant">
      <vt:variant>
        <vt:i4>1835082</vt:i4>
      </vt:variant>
      <vt:variant>
        <vt:i4>9</vt:i4>
      </vt:variant>
      <vt:variant>
        <vt:i4>0</vt:i4>
      </vt:variant>
      <vt:variant>
        <vt:i4>5</vt:i4>
      </vt:variant>
      <vt:variant>
        <vt:lpwstr>https://journals.sagepub.com/doi/abs/10.1177/1080569905282099</vt:lpwstr>
      </vt:variant>
      <vt:variant>
        <vt:lpwstr/>
      </vt:variant>
      <vt:variant>
        <vt:i4>3997747</vt:i4>
      </vt:variant>
      <vt:variant>
        <vt:i4>6</vt:i4>
      </vt:variant>
      <vt:variant>
        <vt:i4>0</vt:i4>
      </vt:variant>
      <vt:variant>
        <vt:i4>5</vt:i4>
      </vt:variant>
      <vt:variant>
        <vt:lpwstr>https://www.acsedu.co.uk/Info/Psychology-and-Counselling/Counselling/SOLER-A-Counselling-Skill.aspx</vt:lpwstr>
      </vt:variant>
      <vt:variant>
        <vt:lpwstr/>
      </vt:variant>
      <vt:variant>
        <vt:i4>2687081</vt:i4>
      </vt:variant>
      <vt:variant>
        <vt:i4>3</vt:i4>
      </vt:variant>
      <vt:variant>
        <vt:i4>0</vt:i4>
      </vt:variant>
      <vt:variant>
        <vt:i4>5</vt:i4>
      </vt:variant>
      <vt:variant>
        <vt:lpwstr>https://www.indeed.com/</vt:lpwstr>
      </vt:variant>
      <vt:variant>
        <vt:lpwstr/>
      </vt:variant>
      <vt:variant>
        <vt:i4>2687016</vt:i4>
      </vt:variant>
      <vt:variant>
        <vt:i4>0</vt:i4>
      </vt:variant>
      <vt:variant>
        <vt:i4>0</vt:i4>
      </vt:variant>
      <vt:variant>
        <vt:i4>5</vt:i4>
      </vt:variant>
      <vt:variant>
        <vt:lpwstr>https://journals.sagepub.com/doi/full/10.1177/1052562917748696</vt:lpwstr>
      </vt:variant>
      <vt:variant>
        <vt:lpwstr/>
      </vt:variant>
      <vt:variant>
        <vt:i4>1835082</vt:i4>
      </vt:variant>
      <vt:variant>
        <vt:i4>12</vt:i4>
      </vt:variant>
      <vt:variant>
        <vt:i4>0</vt:i4>
      </vt:variant>
      <vt:variant>
        <vt:i4>5</vt:i4>
      </vt:variant>
      <vt:variant>
        <vt:lpwstr>https://journals.sagepub.com/doi/abs/10.1177/1080569905282099</vt:lpwstr>
      </vt:variant>
      <vt:variant>
        <vt:lpwstr/>
      </vt:variant>
      <vt:variant>
        <vt:i4>983105</vt:i4>
      </vt:variant>
      <vt:variant>
        <vt:i4>9</vt:i4>
      </vt:variant>
      <vt:variant>
        <vt:i4>0</vt:i4>
      </vt:variant>
      <vt:variant>
        <vt:i4>5</vt:i4>
      </vt:variant>
      <vt:variant>
        <vt:lpwstr>https://www.prweek.com/article/1264149/centralize-decentralize-communications</vt:lpwstr>
      </vt:variant>
      <vt:variant>
        <vt:lpwstr/>
      </vt:variant>
      <vt:variant>
        <vt:i4>3997747</vt:i4>
      </vt:variant>
      <vt:variant>
        <vt:i4>6</vt:i4>
      </vt:variant>
      <vt:variant>
        <vt:i4>0</vt:i4>
      </vt:variant>
      <vt:variant>
        <vt:i4>5</vt:i4>
      </vt:variant>
      <vt:variant>
        <vt:lpwstr>https://www.acsedu.co.uk/Info/Psychology-and-Counselling/Counselling/SOLER-A-Counselling-Skill.aspx</vt:lpwstr>
      </vt:variant>
      <vt:variant>
        <vt:lpwstr/>
      </vt:variant>
      <vt:variant>
        <vt:i4>2687081</vt:i4>
      </vt:variant>
      <vt:variant>
        <vt:i4>3</vt:i4>
      </vt:variant>
      <vt:variant>
        <vt:i4>0</vt:i4>
      </vt:variant>
      <vt:variant>
        <vt:i4>5</vt:i4>
      </vt:variant>
      <vt:variant>
        <vt:lpwstr>https://www.indeed.com/</vt:lpwstr>
      </vt:variant>
      <vt:variant>
        <vt:lpwstr/>
      </vt:variant>
      <vt:variant>
        <vt:i4>2687016</vt:i4>
      </vt:variant>
      <vt:variant>
        <vt:i4>0</vt:i4>
      </vt:variant>
      <vt:variant>
        <vt:i4>0</vt:i4>
      </vt:variant>
      <vt:variant>
        <vt:i4>5</vt:i4>
      </vt:variant>
      <vt:variant>
        <vt:lpwstr>https://journals.sagepub.com/doi/full/10.1177/1052562917748696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Yawar Hossain (1916654)</dc:creator>
  <cp:keywords/>
  <dc:description/>
  <cp:lastModifiedBy>Yawar Hossain</cp:lastModifiedBy>
  <cp:revision>4</cp:revision>
  <dcterms:created xsi:type="dcterms:W3CDTF">2020-05-04T15:46:00Z</dcterms:created>
  <dcterms:modified xsi:type="dcterms:W3CDTF">2020-05-04T16:25:00Z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