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p14">
  <w:body>
    <w:p w:rsidR="5DAA6247" w:rsidP="28CA2412" w:rsidRDefault="177CAEA2" w14:paraId="7E9A4584" w14:textId="163792C5">
      <w:pPr>
        <w:spacing w:line="360" w:lineRule="auto"/>
        <w:rPr>
          <w:rFonts w:ascii="Arial" w:hAnsi="Arial" w:eastAsia="Arial" w:cs="Arial"/>
          <w:b/>
          <w:bCs/>
          <w:i/>
          <w:iCs/>
          <w:sz w:val="56"/>
          <w:szCs w:val="56"/>
        </w:rPr>
      </w:pPr>
      <w:r w:rsidRPr="28CA2412">
        <w:rPr>
          <w:rFonts w:ascii="Arial" w:hAnsi="Arial" w:eastAsia="Arial" w:cs="Arial"/>
          <w:b/>
          <w:bCs/>
          <w:i/>
          <w:iCs/>
          <w:sz w:val="56"/>
          <w:szCs w:val="56"/>
        </w:rPr>
        <w:t>Sannah Baig</w:t>
      </w:r>
    </w:p>
    <w:p w:rsidR="5DAA6247" w:rsidP="28CA2412" w:rsidRDefault="177CAEA2" w14:paraId="05CEDA06" w14:textId="466EF8EC">
      <w:pPr>
        <w:spacing w:line="360" w:lineRule="auto"/>
        <w:rPr>
          <w:rFonts w:ascii="Arial" w:hAnsi="Arial" w:eastAsia="Arial" w:cs="Arial"/>
          <w:b/>
          <w:bCs/>
          <w:i/>
          <w:iCs/>
          <w:sz w:val="56"/>
          <w:szCs w:val="56"/>
        </w:rPr>
      </w:pPr>
      <w:r w:rsidRPr="28CA2412">
        <w:rPr>
          <w:rFonts w:ascii="Arial" w:hAnsi="Arial" w:eastAsia="Arial" w:cs="Arial"/>
          <w:b/>
          <w:bCs/>
          <w:i/>
          <w:iCs/>
          <w:sz w:val="56"/>
          <w:szCs w:val="56"/>
        </w:rPr>
        <w:t>Student Number – 1907048</w:t>
      </w:r>
    </w:p>
    <w:p w:rsidR="5DAA6247" w:rsidP="28CA2412" w:rsidRDefault="177CAEA2" w14:paraId="25EE8106" w14:textId="7A7E78D0">
      <w:pPr>
        <w:spacing w:line="360" w:lineRule="auto"/>
        <w:rPr>
          <w:rFonts w:ascii="Arial" w:hAnsi="Arial" w:eastAsia="Arial" w:cs="Arial"/>
          <w:b/>
          <w:bCs/>
          <w:i/>
          <w:iCs/>
          <w:sz w:val="56"/>
          <w:szCs w:val="56"/>
        </w:rPr>
      </w:pPr>
      <w:r w:rsidRPr="28CA2412">
        <w:rPr>
          <w:rFonts w:ascii="Arial" w:hAnsi="Arial" w:eastAsia="Arial" w:cs="Arial"/>
          <w:b/>
          <w:bCs/>
          <w:i/>
          <w:iCs/>
          <w:sz w:val="56"/>
          <w:szCs w:val="56"/>
        </w:rPr>
        <w:t>Module Title – Psychology in Health &amp; Social Care</w:t>
      </w:r>
    </w:p>
    <w:p w:rsidR="5DAA6247" w:rsidP="28CA2412" w:rsidRDefault="177CAEA2" w14:paraId="29559C2E" w14:textId="28AADF2F">
      <w:pPr>
        <w:spacing w:line="360" w:lineRule="auto"/>
        <w:rPr>
          <w:rFonts w:ascii="Arial" w:hAnsi="Arial" w:eastAsia="Arial" w:cs="Arial"/>
          <w:b/>
          <w:bCs/>
          <w:i/>
          <w:iCs/>
          <w:sz w:val="56"/>
          <w:szCs w:val="56"/>
        </w:rPr>
      </w:pPr>
      <w:r w:rsidRPr="28CA2412">
        <w:rPr>
          <w:rFonts w:ascii="Arial" w:hAnsi="Arial" w:eastAsia="Arial" w:cs="Arial"/>
          <w:b/>
          <w:bCs/>
          <w:i/>
          <w:iCs/>
          <w:sz w:val="56"/>
          <w:szCs w:val="56"/>
        </w:rPr>
        <w:t>Module Code - BMHP4003</w:t>
      </w:r>
    </w:p>
    <w:p w:rsidR="5DAA6247" w:rsidP="28CA2412" w:rsidRDefault="177CAEA2" w14:paraId="05A0E606" w14:textId="64FA4E20">
      <w:pPr>
        <w:spacing w:line="360" w:lineRule="auto"/>
        <w:rPr>
          <w:rFonts w:ascii="Arial" w:hAnsi="Arial" w:eastAsia="Arial" w:cs="Arial"/>
          <w:b/>
          <w:bCs/>
          <w:i/>
          <w:iCs/>
          <w:sz w:val="52"/>
          <w:szCs w:val="52"/>
        </w:rPr>
      </w:pPr>
      <w:r w:rsidRPr="28CA2412">
        <w:rPr>
          <w:rFonts w:ascii="Arial" w:hAnsi="Arial" w:eastAsia="Arial" w:cs="Arial"/>
          <w:b/>
          <w:bCs/>
          <w:i/>
          <w:iCs/>
          <w:sz w:val="56"/>
          <w:szCs w:val="56"/>
        </w:rPr>
        <w:t>Lecturer – Rebecca Kavanagh</w:t>
      </w:r>
    </w:p>
    <w:p w:rsidR="603665C6" w:rsidP="70CE5F85" w:rsidRDefault="603665C6" w14:paraId="7220D66C" w14:textId="68111A4F">
      <w:pPr>
        <w:spacing w:line="360" w:lineRule="auto"/>
        <w:rPr>
          <w:rFonts w:ascii="Arial" w:hAnsi="Arial" w:eastAsia="Arial" w:cs="Arial"/>
          <w:b w:val="1"/>
          <w:bCs w:val="1"/>
          <w:i w:val="1"/>
          <w:iCs w:val="1"/>
          <w:sz w:val="56"/>
          <w:szCs w:val="56"/>
        </w:rPr>
      </w:pPr>
      <w:r w:rsidRPr="70CE5F85" w:rsidR="0630D503">
        <w:rPr>
          <w:rFonts w:ascii="Arial" w:hAnsi="Arial" w:eastAsia="Arial" w:cs="Arial"/>
          <w:b w:val="1"/>
          <w:bCs w:val="1"/>
          <w:i w:val="1"/>
          <w:iCs w:val="1"/>
          <w:sz w:val="56"/>
          <w:szCs w:val="56"/>
        </w:rPr>
        <w:t xml:space="preserve">Task 1 </w:t>
      </w:r>
      <w:r w:rsidRPr="70CE5F85" w:rsidR="4ED6B95F">
        <w:rPr>
          <w:rFonts w:ascii="Arial" w:hAnsi="Arial" w:eastAsia="Arial" w:cs="Arial"/>
          <w:b w:val="1"/>
          <w:bCs w:val="1"/>
          <w:i w:val="1"/>
          <w:iCs w:val="1"/>
          <w:sz w:val="56"/>
          <w:szCs w:val="56"/>
        </w:rPr>
        <w:t xml:space="preserve">&amp; 2 – </w:t>
      </w:r>
      <w:r w:rsidRPr="70CE5F85" w:rsidR="4BEA9C4A">
        <w:rPr>
          <w:rFonts w:ascii="Arial" w:hAnsi="Arial" w:eastAsia="Arial" w:cs="Arial"/>
          <w:b w:val="1"/>
          <w:bCs w:val="1"/>
          <w:i w:val="1"/>
          <w:iCs w:val="1"/>
          <w:sz w:val="56"/>
          <w:szCs w:val="56"/>
        </w:rPr>
        <w:t xml:space="preserve">Academic </w:t>
      </w:r>
      <w:r w:rsidRPr="70CE5F85" w:rsidR="4ED6B95F">
        <w:rPr>
          <w:rFonts w:ascii="Arial" w:hAnsi="Arial" w:eastAsia="Arial" w:cs="Arial"/>
          <w:b w:val="1"/>
          <w:bCs w:val="1"/>
          <w:i w:val="1"/>
          <w:iCs w:val="1"/>
          <w:sz w:val="56"/>
          <w:szCs w:val="56"/>
        </w:rPr>
        <w:t>Poster and Annotated Bibliography</w:t>
      </w:r>
    </w:p>
    <w:p w:rsidR="790B5390" w:rsidP="790B5390" w:rsidRDefault="790B5390" w14:paraId="08BC60F9" w14:textId="30BC2581">
      <w:pPr>
        <w:pStyle w:val="Normal"/>
        <w:jc w:val="center"/>
        <w:rPr>
          <w:b w:val="1"/>
          <w:bCs w:val="1"/>
          <w:i w:val="1"/>
          <w:iCs w:val="1"/>
          <w:color w:val="DC84E0"/>
          <w:sz w:val="36"/>
          <w:szCs w:val="36"/>
        </w:rPr>
      </w:pPr>
    </w:p>
    <w:p w:rsidR="790B5390" w:rsidP="790B5390" w:rsidRDefault="790B5390" w14:paraId="358C0CC6" w14:textId="36AE88E0">
      <w:pPr>
        <w:pStyle w:val="Normal"/>
        <w:jc w:val="center"/>
        <w:rPr>
          <w:b w:val="1"/>
          <w:bCs w:val="1"/>
          <w:i w:val="1"/>
          <w:iCs w:val="1"/>
          <w:color w:val="DC84E0"/>
          <w:sz w:val="36"/>
          <w:szCs w:val="36"/>
        </w:rPr>
      </w:pPr>
    </w:p>
    <w:p w:rsidR="790B5390" w:rsidP="790B5390" w:rsidRDefault="790B5390" w14:paraId="098F1352" w14:textId="202D5C53">
      <w:pPr>
        <w:pStyle w:val="Normal"/>
        <w:jc w:val="center"/>
        <w:rPr>
          <w:b w:val="1"/>
          <w:bCs w:val="1"/>
          <w:i w:val="1"/>
          <w:iCs w:val="1"/>
          <w:color w:val="DC84E0"/>
          <w:sz w:val="36"/>
          <w:szCs w:val="36"/>
        </w:rPr>
      </w:pPr>
    </w:p>
    <w:p w:rsidR="790B5390" w:rsidP="790B5390" w:rsidRDefault="790B5390" w14:paraId="6F580737" w14:textId="167A92C5">
      <w:pPr>
        <w:pStyle w:val="Normal"/>
        <w:jc w:val="center"/>
        <w:rPr>
          <w:b w:val="1"/>
          <w:bCs w:val="1"/>
          <w:i w:val="1"/>
          <w:iCs w:val="1"/>
          <w:color w:val="DC84E0"/>
          <w:sz w:val="36"/>
          <w:szCs w:val="36"/>
        </w:rPr>
      </w:pPr>
    </w:p>
    <w:p w:rsidR="790B5390" w:rsidP="790B5390" w:rsidRDefault="790B5390" w14:paraId="185568FA" w14:textId="372A2573">
      <w:pPr>
        <w:pStyle w:val="Normal"/>
        <w:spacing w:line="276" w:lineRule="auto"/>
        <w:jc w:val="left"/>
        <w:rPr>
          <w:rFonts w:ascii="Arial" w:hAnsi="Arial" w:eastAsia="Arial" w:cs="Arial"/>
          <w:b w:val="1"/>
          <w:bCs w:val="1"/>
          <w:i w:val="1"/>
          <w:iCs w:val="1"/>
          <w:color w:val="B874B8"/>
          <w:sz w:val="24"/>
          <w:szCs w:val="24"/>
        </w:rPr>
      </w:pPr>
    </w:p>
    <w:p w:rsidR="790B5390" w:rsidP="790B5390" w:rsidRDefault="790B5390" w14:paraId="1188BBAC" w14:textId="1489CDB0">
      <w:pPr>
        <w:pStyle w:val="Normal"/>
        <w:spacing w:line="276" w:lineRule="auto"/>
        <w:jc w:val="left"/>
        <w:rPr>
          <w:rFonts w:ascii="Arial" w:hAnsi="Arial" w:eastAsia="Arial" w:cs="Arial"/>
          <w:b w:val="1"/>
          <w:bCs w:val="1"/>
          <w:i w:val="1"/>
          <w:iCs w:val="1"/>
          <w:color w:val="B874B8"/>
          <w:sz w:val="24"/>
          <w:szCs w:val="24"/>
        </w:rPr>
      </w:pPr>
    </w:p>
    <w:p w:rsidR="790B5390" w:rsidP="790B5390" w:rsidRDefault="790B5390" w14:paraId="7E683251" w14:textId="7E88914D">
      <w:pPr>
        <w:pStyle w:val="Normal"/>
        <w:spacing w:line="276" w:lineRule="auto"/>
        <w:jc w:val="left"/>
        <w:rPr>
          <w:rFonts w:ascii="Arial" w:hAnsi="Arial" w:eastAsia="Arial" w:cs="Arial"/>
          <w:b w:val="1"/>
          <w:bCs w:val="1"/>
          <w:i w:val="1"/>
          <w:iCs w:val="1"/>
          <w:color w:val="B874B8"/>
          <w:sz w:val="24"/>
          <w:szCs w:val="24"/>
        </w:rPr>
      </w:pPr>
    </w:p>
    <w:p w:rsidR="790B5390" w:rsidP="790B5390" w:rsidRDefault="790B5390" w14:paraId="43159772" w14:textId="622C1A4D">
      <w:pPr>
        <w:pStyle w:val="Normal"/>
        <w:spacing w:after="0" w:afterAutospacing="off" w:line="276" w:lineRule="auto"/>
        <w:jc w:val="left"/>
        <w:rPr>
          <w:rFonts w:ascii="Arial" w:hAnsi="Arial" w:eastAsia="Arial" w:cs="Arial"/>
          <w:b w:val="1"/>
          <w:bCs w:val="1"/>
          <w:i w:val="1"/>
          <w:iCs w:val="1"/>
          <w:color w:val="B874B8"/>
          <w:sz w:val="24"/>
          <w:szCs w:val="24"/>
        </w:rPr>
      </w:pPr>
    </w:p>
    <w:p w:rsidR="790B5390" w:rsidP="790B5390" w:rsidRDefault="790B5390" w14:paraId="76388ECD" w14:textId="074EBBB6">
      <w:pPr>
        <w:pStyle w:val="Normal"/>
        <w:spacing w:after="0" w:afterAutospacing="off" w:line="276" w:lineRule="auto"/>
        <w:jc w:val="left"/>
        <w:rPr>
          <w:rFonts w:ascii="Arial" w:hAnsi="Arial" w:eastAsia="Arial" w:cs="Arial"/>
          <w:b w:val="1"/>
          <w:bCs w:val="1"/>
          <w:i w:val="1"/>
          <w:iCs w:val="1"/>
          <w:color w:val="B874B8"/>
          <w:sz w:val="24"/>
          <w:szCs w:val="24"/>
        </w:rPr>
      </w:pPr>
    </w:p>
    <w:p w:rsidR="28CA2412" w:rsidP="790B5390" w:rsidRDefault="3CB6E285" w14:paraId="4F835B54" w14:textId="59D4AEE5">
      <w:pPr>
        <w:pStyle w:val="Normal"/>
        <w:spacing w:after="0" w:afterAutospacing="off" w:line="276" w:lineRule="auto"/>
        <w:jc w:val="left"/>
        <w:rPr>
          <w:rFonts w:ascii="Arial" w:hAnsi="Arial" w:eastAsia="Arial" w:cs="Arial"/>
          <w:b w:val="1"/>
          <w:bCs w:val="1"/>
          <w:i w:val="1"/>
          <w:iCs w:val="1"/>
          <w:color w:val="00B050"/>
          <w:sz w:val="24"/>
          <w:szCs w:val="24"/>
        </w:rPr>
      </w:pPr>
      <w:r w:rsidRPr="790B5390" w:rsidR="6A497B9B">
        <w:rPr>
          <w:rFonts w:ascii="Arial" w:hAnsi="Arial" w:eastAsia="Arial" w:cs="Arial"/>
          <w:b w:val="1"/>
          <w:bCs w:val="1"/>
          <w:i w:val="1"/>
          <w:iCs w:val="1"/>
          <w:color w:val="B874B8"/>
          <w:sz w:val="24"/>
          <w:szCs w:val="24"/>
        </w:rPr>
        <w:t>UNDERSTANDING</w:t>
      </w:r>
      <w:r w:rsidRPr="790B5390" w:rsidR="6A497B9B">
        <w:rPr>
          <w:rFonts w:ascii="Arial" w:hAnsi="Arial" w:eastAsia="Arial" w:cs="Arial"/>
          <w:b w:val="1"/>
          <w:bCs w:val="1"/>
          <w:i w:val="1"/>
          <w:iCs w:val="1"/>
          <w:color w:val="4471C4"/>
          <w:sz w:val="24"/>
          <w:szCs w:val="24"/>
        </w:rPr>
        <w:t xml:space="preserve"> </w:t>
      </w:r>
      <w:r w:rsidRPr="790B5390" w:rsidR="6A497B9B">
        <w:rPr>
          <w:rFonts w:ascii="Arial" w:hAnsi="Arial" w:eastAsia="Arial" w:cs="Arial"/>
          <w:b w:val="1"/>
          <w:bCs w:val="1"/>
          <w:i w:val="1"/>
          <w:iCs w:val="1"/>
          <w:color w:val="5B9AD5"/>
          <w:sz w:val="24"/>
          <w:szCs w:val="24"/>
        </w:rPr>
        <w:t>PSYCHOLOGICAL</w:t>
      </w:r>
      <w:r w:rsidRPr="790B5390" w:rsidR="6A497B9B">
        <w:rPr>
          <w:rFonts w:ascii="Arial" w:hAnsi="Arial" w:eastAsia="Arial" w:cs="Arial"/>
          <w:b w:val="1"/>
          <w:bCs w:val="1"/>
          <w:i w:val="1"/>
          <w:iCs w:val="1"/>
          <w:color w:val="FF0000"/>
          <w:sz w:val="24"/>
          <w:szCs w:val="24"/>
        </w:rPr>
        <w:t xml:space="preserve"> DEVELOPMENT </w:t>
      </w:r>
      <w:r w:rsidRPr="790B5390" w:rsidR="6A497B9B">
        <w:rPr>
          <w:rFonts w:ascii="Arial" w:hAnsi="Arial" w:eastAsia="Arial" w:cs="Arial"/>
          <w:b w:val="1"/>
          <w:bCs w:val="1"/>
          <w:i w:val="1"/>
          <w:iCs w:val="1"/>
          <w:color w:val="ED7C31"/>
          <w:sz w:val="24"/>
          <w:szCs w:val="24"/>
        </w:rPr>
        <w:t>ACROSS</w:t>
      </w:r>
      <w:r w:rsidRPr="790B5390" w:rsidR="6A497B9B">
        <w:rPr>
          <w:rFonts w:ascii="Arial" w:hAnsi="Arial" w:eastAsia="Arial" w:cs="Arial"/>
          <w:b w:val="1"/>
          <w:bCs w:val="1"/>
          <w:i w:val="1"/>
          <w:iCs w:val="1"/>
          <w:color w:val="4471C4"/>
          <w:sz w:val="24"/>
          <w:szCs w:val="24"/>
        </w:rPr>
        <w:t xml:space="preserve"> </w:t>
      </w:r>
      <w:r w:rsidRPr="790B5390" w:rsidR="6A497B9B">
        <w:rPr>
          <w:rFonts w:ascii="Arial" w:hAnsi="Arial" w:eastAsia="Arial" w:cs="Arial"/>
          <w:b w:val="1"/>
          <w:bCs w:val="1"/>
          <w:i w:val="1"/>
          <w:iCs w:val="1"/>
          <w:color w:val="FFC000" w:themeColor="accent4" w:themeTint="FF" w:themeShade="FF"/>
          <w:sz w:val="24"/>
          <w:szCs w:val="24"/>
        </w:rPr>
        <w:t xml:space="preserve">THE </w:t>
      </w:r>
      <w:r w:rsidRPr="790B5390" w:rsidR="6A497B9B">
        <w:rPr>
          <w:rFonts w:ascii="Arial" w:hAnsi="Arial" w:eastAsia="Arial" w:cs="Arial"/>
          <w:b w:val="1"/>
          <w:bCs w:val="1"/>
          <w:i w:val="1"/>
          <w:iCs w:val="1"/>
          <w:color w:val="00B050"/>
          <w:sz w:val="24"/>
          <w:szCs w:val="24"/>
        </w:rPr>
        <w:t>LIFESPAN</w:t>
      </w:r>
    </w:p>
    <w:p w:rsidR="28CA2412" w:rsidP="790B5390" w:rsidRDefault="3CB6E285" w14:paraId="6763A102" w14:textId="7FB95B62">
      <w:pPr>
        <w:pStyle w:val="Normal"/>
        <w:spacing w:after="0" w:afterAutospacing="off" w:line="276" w:lineRule="auto"/>
        <w:jc w:val="center"/>
      </w:pPr>
      <w:r w:rsidR="707A7695">
        <w:rPr/>
        <w:t xml:space="preserve">                                </w:t>
      </w:r>
      <w:r w:rsidR="43650253">
        <w:rPr/>
        <w:t xml:space="preserve">  </w:t>
      </w:r>
      <w:r w:rsidR="707A7695">
        <w:rPr/>
        <w:t xml:space="preserve">                    </w:t>
      </w:r>
      <w:r w:rsidR="707A7695">
        <w:rPr/>
        <w:t xml:space="preserve">   </w:t>
      </w:r>
      <w:r w:rsidR="707A7695">
        <w:rPr/>
        <w:t xml:space="preserve">   </w:t>
      </w:r>
    </w:p>
    <w:p w:rsidR="4AAE3A43" w:rsidP="70CE5F85" w:rsidRDefault="356ED985" w14:paraId="568F11C0" w14:textId="11FEB22A">
      <w:pPr>
        <w:spacing w:after="0" w:afterAutospacing="off" w:line="240" w:lineRule="auto"/>
        <w:jc w:val="left"/>
        <w:rPr>
          <w:rFonts w:ascii="Arial" w:hAnsi="Arial" w:eastAsia="Arial" w:cs="Arial"/>
          <w:b w:val="1"/>
          <w:bCs w:val="1"/>
          <w:i w:val="1"/>
          <w:iCs w:val="1"/>
          <w:color w:val="B874B8"/>
          <w:sz w:val="16"/>
          <w:szCs w:val="16"/>
        </w:rPr>
      </w:pPr>
      <w:r w:rsidRPr="70CE5F85" w:rsidR="6BFCC1B7">
        <w:rPr>
          <w:rFonts w:ascii="Arial" w:hAnsi="Arial" w:eastAsia="Arial" w:cs="Arial"/>
          <w:b w:val="1"/>
          <w:bCs w:val="1"/>
          <w:i w:val="1"/>
          <w:iCs w:val="1"/>
          <w:color w:val="B874B8"/>
          <w:sz w:val="16"/>
          <w:szCs w:val="16"/>
        </w:rPr>
        <w:t>STAGE 1 – TRUST VS MISTRUST</w:t>
      </w:r>
    </w:p>
    <w:p w:rsidR="066B06B5" w:rsidP="70CE5F85" w:rsidRDefault="6F5E2EC5" w14:paraId="04AB099F" w14:textId="278BE10E">
      <w:pPr>
        <w:spacing w:after="0" w:afterAutospacing="off" w:line="276" w:lineRule="auto"/>
        <w:ind w:left="0"/>
        <w:jc w:val="left"/>
        <w:rPr>
          <w:sz w:val="12"/>
          <w:szCs w:val="12"/>
        </w:rPr>
      </w:pPr>
      <w:r w:rsidRPr="70CE5F85" w:rsidR="423CE0F6">
        <w:rPr>
          <w:rFonts w:ascii="Arial" w:hAnsi="Arial" w:eastAsia="Arial" w:cs="Arial"/>
          <w:sz w:val="12"/>
          <w:szCs w:val="12"/>
        </w:rPr>
        <w:t>The most essential stage of life, according to Erikson</w:t>
      </w:r>
      <w:r w:rsidRPr="70CE5F85" w:rsidR="13EBCC9E">
        <w:rPr>
          <w:rFonts w:ascii="Arial" w:hAnsi="Arial" w:eastAsia="Arial" w:cs="Arial"/>
          <w:sz w:val="12"/>
          <w:szCs w:val="12"/>
        </w:rPr>
        <w:t xml:space="preserve">’s theory of psychological </w:t>
      </w:r>
      <w:r w:rsidRPr="70CE5F85" w:rsidR="436FEC38">
        <w:rPr>
          <w:rFonts w:ascii="Arial" w:hAnsi="Arial" w:eastAsia="Arial" w:cs="Arial"/>
          <w:sz w:val="12"/>
          <w:szCs w:val="12"/>
        </w:rPr>
        <w:t>development,</w:t>
      </w:r>
      <w:r w:rsidRPr="70CE5F85" w:rsidR="13EBCC9E">
        <w:rPr>
          <w:rFonts w:ascii="Arial" w:hAnsi="Arial" w:eastAsia="Arial" w:cs="Arial"/>
          <w:sz w:val="12"/>
          <w:szCs w:val="12"/>
        </w:rPr>
        <w:t xml:space="preserve"> happens between birth and 1 </w:t>
      </w:r>
      <w:r w:rsidRPr="70CE5F85" w:rsidR="359626E5">
        <w:rPr>
          <w:rFonts w:ascii="Arial" w:hAnsi="Arial" w:eastAsia="Arial" w:cs="Arial"/>
          <w:sz w:val="12"/>
          <w:szCs w:val="12"/>
        </w:rPr>
        <w:t>year</w:t>
      </w:r>
      <w:r w:rsidRPr="70CE5F85" w:rsidR="13EBCC9E">
        <w:rPr>
          <w:rFonts w:ascii="Arial" w:hAnsi="Arial" w:eastAsia="Arial" w:cs="Arial"/>
          <w:sz w:val="12"/>
          <w:szCs w:val="12"/>
        </w:rPr>
        <w:t xml:space="preserve"> of age</w:t>
      </w:r>
      <w:r w:rsidRPr="70CE5F85" w:rsidR="7452C653">
        <w:rPr>
          <w:rFonts w:ascii="Arial" w:hAnsi="Arial" w:eastAsia="Arial" w:cs="Arial"/>
          <w:sz w:val="12"/>
          <w:szCs w:val="12"/>
        </w:rPr>
        <w:t>. A child is completely reliant</w:t>
      </w:r>
      <w:r w:rsidRPr="70CE5F85" w:rsidR="4948C3E6">
        <w:rPr>
          <w:rFonts w:ascii="Arial" w:hAnsi="Arial" w:eastAsia="Arial" w:cs="Arial"/>
          <w:sz w:val="12"/>
          <w:szCs w:val="12"/>
        </w:rPr>
        <w:t xml:space="preserve"> on adults</w:t>
      </w:r>
      <w:r w:rsidRPr="70CE5F85" w:rsidR="1330F3CA">
        <w:rPr>
          <w:rFonts w:ascii="Arial" w:hAnsi="Arial" w:eastAsia="Arial" w:cs="Arial"/>
          <w:sz w:val="12"/>
          <w:szCs w:val="12"/>
        </w:rPr>
        <w:t xml:space="preserve"> for all they </w:t>
      </w:r>
      <w:r w:rsidRPr="70CE5F85" w:rsidR="5E85445E">
        <w:rPr>
          <w:rFonts w:ascii="Arial" w:hAnsi="Arial" w:eastAsia="Arial" w:cs="Arial"/>
          <w:sz w:val="12"/>
          <w:szCs w:val="12"/>
        </w:rPr>
        <w:t>need</w:t>
      </w:r>
      <w:r w:rsidRPr="70CE5F85" w:rsidR="1330F3CA">
        <w:rPr>
          <w:rFonts w:ascii="Arial" w:hAnsi="Arial" w:eastAsia="Arial" w:cs="Arial"/>
          <w:sz w:val="12"/>
          <w:szCs w:val="12"/>
        </w:rPr>
        <w:t xml:space="preserve"> at this stage of development</w:t>
      </w:r>
      <w:r w:rsidRPr="70CE5F85" w:rsidR="5B8EE6BC">
        <w:rPr>
          <w:rFonts w:ascii="Arial" w:hAnsi="Arial" w:eastAsia="Arial" w:cs="Arial"/>
          <w:sz w:val="12"/>
          <w:szCs w:val="12"/>
        </w:rPr>
        <w:t>, including food, love,</w:t>
      </w:r>
      <w:r w:rsidRPr="70CE5F85" w:rsidR="626133AB">
        <w:rPr>
          <w:rFonts w:ascii="Arial" w:hAnsi="Arial" w:eastAsia="Arial" w:cs="Arial"/>
          <w:sz w:val="12"/>
          <w:szCs w:val="12"/>
        </w:rPr>
        <w:t xml:space="preserve"> safety, </w:t>
      </w:r>
      <w:r w:rsidRPr="70CE5F85" w:rsidR="229BAA7F">
        <w:rPr>
          <w:rFonts w:ascii="Arial" w:hAnsi="Arial" w:eastAsia="Arial" w:cs="Arial"/>
          <w:sz w:val="12"/>
          <w:szCs w:val="12"/>
        </w:rPr>
        <w:t>warmth,</w:t>
      </w:r>
      <w:r w:rsidRPr="70CE5F85" w:rsidR="4BED710B">
        <w:rPr>
          <w:rFonts w:ascii="Arial" w:hAnsi="Arial" w:eastAsia="Arial" w:cs="Arial"/>
          <w:sz w:val="12"/>
          <w:szCs w:val="12"/>
        </w:rPr>
        <w:t xml:space="preserve"> and care</w:t>
      </w:r>
      <w:r w:rsidRPr="70CE5F85" w:rsidR="1601C215">
        <w:rPr>
          <w:rFonts w:ascii="Arial" w:hAnsi="Arial" w:eastAsia="Arial" w:cs="Arial"/>
          <w:sz w:val="12"/>
          <w:szCs w:val="12"/>
        </w:rPr>
        <w:t>.</w:t>
      </w:r>
      <w:r w:rsidRPr="70CE5F85" w:rsidR="36EFCC8B">
        <w:rPr>
          <w:rFonts w:ascii="Arial" w:hAnsi="Arial" w:eastAsia="Arial" w:cs="Arial"/>
          <w:sz w:val="12"/>
          <w:szCs w:val="12"/>
        </w:rPr>
        <w:t xml:space="preserve"> If a parent/</w:t>
      </w:r>
      <w:r w:rsidRPr="70CE5F85" w:rsidR="36EFCC8B">
        <w:rPr>
          <w:rFonts w:ascii="Arial" w:hAnsi="Arial" w:eastAsia="Arial" w:cs="Arial"/>
          <w:sz w:val="12"/>
          <w:szCs w:val="12"/>
        </w:rPr>
        <w:t>carer</w:t>
      </w:r>
      <w:r w:rsidRPr="70CE5F85" w:rsidR="36EFCC8B">
        <w:rPr>
          <w:rFonts w:ascii="Arial" w:hAnsi="Arial" w:eastAsia="Arial" w:cs="Arial"/>
          <w:sz w:val="12"/>
          <w:szCs w:val="12"/>
        </w:rPr>
        <w:t xml:space="preserve"> does not </w:t>
      </w:r>
      <w:r w:rsidRPr="70CE5F85" w:rsidR="4517915C">
        <w:rPr>
          <w:rFonts w:ascii="Arial" w:hAnsi="Arial" w:eastAsia="Arial" w:cs="Arial"/>
          <w:sz w:val="12"/>
          <w:szCs w:val="12"/>
        </w:rPr>
        <w:t>provide</w:t>
      </w:r>
      <w:r w:rsidRPr="70CE5F85" w:rsidR="36EFCC8B">
        <w:rPr>
          <w:rFonts w:ascii="Arial" w:hAnsi="Arial" w:eastAsia="Arial" w:cs="Arial"/>
          <w:sz w:val="12"/>
          <w:szCs w:val="12"/>
        </w:rPr>
        <w:t xml:space="preserve"> </w:t>
      </w:r>
      <w:r w:rsidRPr="70CE5F85" w:rsidR="1769D059">
        <w:rPr>
          <w:rFonts w:ascii="Arial" w:hAnsi="Arial" w:eastAsia="Arial" w:cs="Arial"/>
          <w:sz w:val="12"/>
          <w:szCs w:val="12"/>
        </w:rPr>
        <w:t>appropriate care and love, the child will begin to believe that he/she cannot trust or rely on the people in their lives</w:t>
      </w:r>
      <w:r w:rsidRPr="70CE5F85" w:rsidR="2DA06F56">
        <w:rPr>
          <w:rFonts w:ascii="Arial" w:hAnsi="Arial" w:eastAsia="Arial" w:cs="Arial"/>
          <w:sz w:val="12"/>
          <w:szCs w:val="12"/>
        </w:rPr>
        <w:t>.</w:t>
      </w:r>
      <w:r w:rsidRPr="70CE5F85" w:rsidR="26A74DF8">
        <w:rPr>
          <w:rFonts w:ascii="Arial" w:hAnsi="Arial" w:eastAsia="Arial" w:cs="Arial"/>
          <w:sz w:val="12"/>
          <w:szCs w:val="12"/>
        </w:rPr>
        <w:t xml:space="preserve"> </w:t>
      </w:r>
      <w:r w:rsidRPr="70CE5F85" w:rsidR="28781ECF">
        <w:rPr>
          <w:rFonts w:ascii="Arial" w:hAnsi="Arial" w:eastAsia="Arial" w:cs="Arial"/>
          <w:sz w:val="12"/>
          <w:szCs w:val="12"/>
        </w:rPr>
        <w:t>Erikson believed that the key to effective development was achieving a balance between the opposing forces.</w:t>
      </w:r>
      <w:r w:rsidRPr="70CE5F85" w:rsidR="590BD8E8">
        <w:rPr>
          <w:rFonts w:ascii="Arial" w:hAnsi="Arial" w:eastAsia="Arial" w:cs="Arial"/>
          <w:sz w:val="12"/>
          <w:szCs w:val="12"/>
        </w:rPr>
        <w:t xml:space="preserve"> When this occurs, children develop hope, which Erikson defined as “an openness to experience tempered by some fear of risk</w:t>
      </w:r>
      <w:r w:rsidRPr="70CE5F85" w:rsidR="3B40627E">
        <w:rPr>
          <w:rFonts w:ascii="Arial" w:hAnsi="Arial" w:eastAsia="Arial" w:cs="Arial"/>
          <w:sz w:val="12"/>
          <w:szCs w:val="12"/>
        </w:rPr>
        <w:t>.”</w:t>
      </w:r>
    </w:p>
    <w:p w:rsidR="0BE9EA9E" w:rsidP="70CE5F85" w:rsidRDefault="0BE9EA9E" w14:paraId="4AFC2CA6" w14:textId="7ED70FE7">
      <w:pPr>
        <w:spacing w:after="0" w:afterAutospacing="off" w:line="240" w:lineRule="auto"/>
        <w:jc w:val="right"/>
        <w:rPr>
          <w:rFonts w:ascii="Arial" w:hAnsi="Arial" w:eastAsia="Arial" w:cs="Arial"/>
          <w:b w:val="1"/>
          <w:bCs w:val="1"/>
          <w:i w:val="1"/>
          <w:iCs w:val="1"/>
          <w:color w:val="5B9BD5" w:themeColor="accent5"/>
          <w:sz w:val="16"/>
          <w:szCs w:val="16"/>
        </w:rPr>
      </w:pPr>
      <w:r w:rsidRPr="70CE5F85" w:rsidR="4ACB022E">
        <w:rPr>
          <w:rFonts w:ascii="Arial" w:hAnsi="Arial" w:eastAsia="Arial" w:cs="Arial"/>
          <w:b w:val="1"/>
          <w:bCs w:val="1"/>
          <w:i w:val="1"/>
          <w:iCs w:val="1"/>
          <w:color w:val="5B9BD5" w:themeColor="accent5" w:themeTint="FF" w:themeShade="FF"/>
          <w:sz w:val="16"/>
          <w:szCs w:val="16"/>
        </w:rPr>
        <w:t>STAGE 2 – AUTONOMY VS SHAME &amp; DOUBT</w:t>
      </w:r>
    </w:p>
    <w:p w:rsidR="4C239D90" w:rsidP="70CE5F85" w:rsidRDefault="4C239D90" w14:paraId="56204A8E" w14:textId="3B23B387">
      <w:pPr>
        <w:spacing w:after="0" w:afterAutospacing="off" w:line="276" w:lineRule="auto"/>
        <w:jc w:val="right"/>
        <w:rPr>
          <w:rFonts w:ascii="Arial" w:hAnsi="Arial" w:eastAsia="Arial" w:cs="Arial"/>
          <w:color w:val="000000" w:themeColor="text1"/>
          <w:sz w:val="12"/>
          <w:szCs w:val="12"/>
        </w:rPr>
      </w:pPr>
      <w:r w:rsidRPr="70CE5F85" w:rsidR="7E943F10">
        <w:rPr>
          <w:rFonts w:ascii="Arial" w:hAnsi="Arial" w:eastAsia="Arial" w:cs="Arial"/>
          <w:color w:val="000000" w:themeColor="text1" w:themeTint="FF" w:themeShade="FF"/>
          <w:sz w:val="12"/>
          <w:szCs w:val="12"/>
        </w:rPr>
        <w:t xml:space="preserve">Early childhood is the subject of Erikson’s second stage of psychosocial development, which focuses on children gaining a larger sense of </w:t>
      </w:r>
      <w:r w:rsidRPr="70CE5F85" w:rsidR="0E9B5B2F">
        <w:rPr>
          <w:rFonts w:ascii="Arial" w:hAnsi="Arial" w:eastAsia="Arial" w:cs="Arial"/>
          <w:color w:val="000000" w:themeColor="text1" w:themeTint="FF" w:themeShade="FF"/>
          <w:sz w:val="12"/>
          <w:szCs w:val="12"/>
        </w:rPr>
        <w:t>self control. Children begin to obtain some independence at thi</w:t>
      </w:r>
      <w:r w:rsidRPr="70CE5F85" w:rsidR="26E3F450">
        <w:rPr>
          <w:rFonts w:ascii="Arial" w:hAnsi="Arial" w:eastAsia="Arial" w:cs="Arial"/>
          <w:color w:val="000000" w:themeColor="text1" w:themeTint="FF" w:themeShade="FF"/>
          <w:sz w:val="12"/>
          <w:szCs w:val="12"/>
        </w:rPr>
        <w:t xml:space="preserve">s </w:t>
      </w:r>
      <w:r w:rsidRPr="70CE5F85" w:rsidR="0E9B5B2F">
        <w:rPr>
          <w:rFonts w:ascii="Arial" w:hAnsi="Arial" w:eastAsia="Arial" w:cs="Arial"/>
          <w:color w:val="000000" w:themeColor="text1" w:themeTint="FF" w:themeShade="FF"/>
          <w:sz w:val="12"/>
          <w:szCs w:val="12"/>
        </w:rPr>
        <w:t>stage of development. T</w:t>
      </w:r>
      <w:r w:rsidRPr="70CE5F85" w:rsidR="795D8FEE">
        <w:rPr>
          <w:rFonts w:ascii="Arial" w:hAnsi="Arial" w:eastAsia="Arial" w:cs="Arial"/>
          <w:color w:val="000000" w:themeColor="text1" w:themeTint="FF" w:themeShade="FF"/>
          <w:sz w:val="12"/>
          <w:szCs w:val="12"/>
        </w:rPr>
        <w:t>hey begin to take basic acts on their own and make simple selections about their preferences</w:t>
      </w:r>
      <w:r w:rsidRPr="70CE5F85" w:rsidR="536F2C29">
        <w:rPr>
          <w:rFonts w:ascii="Arial" w:hAnsi="Arial" w:eastAsia="Arial" w:cs="Arial"/>
          <w:color w:val="000000" w:themeColor="text1" w:themeTint="FF" w:themeShade="FF"/>
          <w:sz w:val="12"/>
          <w:szCs w:val="12"/>
        </w:rPr>
        <w:t>. Parents/</w:t>
      </w:r>
      <w:r w:rsidRPr="70CE5F85" w:rsidR="536F2C29">
        <w:rPr>
          <w:rFonts w:ascii="Arial" w:hAnsi="Arial" w:eastAsia="Arial" w:cs="Arial"/>
          <w:color w:val="000000" w:themeColor="text1" w:themeTint="FF" w:themeShade="FF"/>
          <w:sz w:val="12"/>
          <w:szCs w:val="12"/>
        </w:rPr>
        <w:t>carers</w:t>
      </w:r>
      <w:r w:rsidRPr="70CE5F85" w:rsidR="536F2C29">
        <w:rPr>
          <w:rFonts w:ascii="Arial" w:hAnsi="Arial" w:eastAsia="Arial" w:cs="Arial"/>
          <w:color w:val="000000" w:themeColor="text1" w:themeTint="FF" w:themeShade="FF"/>
          <w:sz w:val="12"/>
          <w:szCs w:val="12"/>
        </w:rPr>
        <w:t xml:space="preserve"> can help children develop a sense of autonomy by allowing them to make decisions and gain control.</w:t>
      </w:r>
      <w:r w:rsidRPr="70CE5F85" w:rsidR="2DE09F7A">
        <w:rPr>
          <w:rFonts w:ascii="Arial" w:hAnsi="Arial" w:eastAsia="Arial" w:cs="Arial"/>
          <w:color w:val="000000" w:themeColor="text1" w:themeTint="FF" w:themeShade="FF"/>
          <w:sz w:val="12"/>
          <w:szCs w:val="12"/>
        </w:rPr>
        <w:t xml:space="preserve"> </w:t>
      </w:r>
    </w:p>
    <w:p w:rsidR="25757E18" w:rsidP="70CE5F85" w:rsidRDefault="25757E18" w14:paraId="06E27BB5" w14:textId="27F21CDE">
      <w:pPr>
        <w:spacing w:after="0" w:afterAutospacing="off" w:line="240" w:lineRule="auto"/>
        <w:jc w:val="left"/>
        <w:rPr>
          <w:rFonts w:ascii="Arial" w:hAnsi="Arial" w:eastAsia="Arial" w:cs="Arial"/>
          <w:b w:val="1"/>
          <w:bCs w:val="1"/>
          <w:i w:val="1"/>
          <w:iCs w:val="1"/>
          <w:color w:val="FF0000"/>
          <w:sz w:val="16"/>
          <w:szCs w:val="16"/>
        </w:rPr>
      </w:pPr>
      <w:r w:rsidRPr="70CE5F85" w:rsidR="46E5B897">
        <w:rPr>
          <w:rFonts w:ascii="Arial" w:hAnsi="Arial" w:eastAsia="Arial" w:cs="Arial"/>
          <w:b w:val="1"/>
          <w:bCs w:val="1"/>
          <w:i w:val="1"/>
          <w:iCs w:val="1"/>
          <w:color w:val="FF0000"/>
          <w:sz w:val="16"/>
          <w:szCs w:val="16"/>
        </w:rPr>
        <w:t>STAGE 3</w:t>
      </w:r>
      <w:r w:rsidRPr="70CE5F85" w:rsidR="2E637F67">
        <w:rPr>
          <w:rFonts w:ascii="Arial" w:hAnsi="Arial" w:eastAsia="Arial" w:cs="Arial"/>
          <w:b w:val="1"/>
          <w:bCs w:val="1"/>
          <w:i w:val="1"/>
          <w:iCs w:val="1"/>
          <w:color w:val="FF0000"/>
          <w:sz w:val="16"/>
          <w:szCs w:val="16"/>
        </w:rPr>
        <w:t xml:space="preserve"> – INITIATIVE VS GUILT</w:t>
      </w:r>
    </w:p>
    <w:p w:rsidR="19B70BCD" w:rsidP="70CE5F85" w:rsidRDefault="19B70BCD" w14:paraId="53F347B1" w14:textId="646E8AE9">
      <w:pPr>
        <w:spacing w:after="0" w:afterAutospacing="off" w:line="276" w:lineRule="auto"/>
        <w:jc w:val="left"/>
        <w:rPr>
          <w:rFonts w:ascii="Arial" w:hAnsi="Arial" w:eastAsia="Arial" w:cs="Arial"/>
          <w:i w:val="1"/>
          <w:iCs w:val="1"/>
          <w:color w:val="000000" w:themeColor="text1"/>
          <w:sz w:val="12"/>
          <w:szCs w:val="12"/>
        </w:rPr>
      </w:pPr>
      <w:r w:rsidRPr="70CE5F85" w:rsidR="7949D6E6">
        <w:rPr>
          <w:rFonts w:ascii="Arial" w:hAnsi="Arial" w:eastAsia="Arial" w:cs="Arial"/>
          <w:color w:val="000000" w:themeColor="text1" w:themeTint="FF" w:themeShade="FF"/>
          <w:sz w:val="12"/>
          <w:szCs w:val="12"/>
        </w:rPr>
        <w:t xml:space="preserve">During the preschool years, the third stage of psychosocial development happens. Children learn to </w:t>
      </w:r>
      <w:r w:rsidRPr="70CE5F85" w:rsidR="7949D6E6">
        <w:rPr>
          <w:rFonts w:ascii="Arial" w:hAnsi="Arial" w:eastAsia="Arial" w:cs="Arial"/>
          <w:color w:val="000000" w:themeColor="text1" w:themeTint="FF" w:themeShade="FF"/>
          <w:sz w:val="12"/>
          <w:szCs w:val="12"/>
        </w:rPr>
        <w:t>establish</w:t>
      </w:r>
      <w:r w:rsidRPr="70CE5F85" w:rsidR="7949D6E6">
        <w:rPr>
          <w:rFonts w:ascii="Arial" w:hAnsi="Arial" w:eastAsia="Arial" w:cs="Arial"/>
          <w:color w:val="000000" w:themeColor="text1" w:themeTint="FF" w:themeShade="FF"/>
          <w:sz w:val="12"/>
          <w:szCs w:val="12"/>
        </w:rPr>
        <w:t xml:space="preserve"> their authority and control over the world</w:t>
      </w:r>
      <w:r w:rsidRPr="70CE5F85" w:rsidR="3802E6C8">
        <w:rPr>
          <w:rFonts w:ascii="Arial" w:hAnsi="Arial" w:eastAsia="Arial" w:cs="Arial"/>
          <w:color w:val="000000" w:themeColor="text1" w:themeTint="FF" w:themeShade="FF"/>
          <w:sz w:val="12"/>
          <w:szCs w:val="12"/>
        </w:rPr>
        <w:t xml:space="preserve"> at this stage by directing play and other social interactions</w:t>
      </w:r>
      <w:r w:rsidRPr="70CE5F85" w:rsidR="04C2CE7E">
        <w:rPr>
          <w:rFonts w:ascii="Arial" w:hAnsi="Arial" w:eastAsia="Arial" w:cs="Arial"/>
          <w:color w:val="000000" w:themeColor="text1" w:themeTint="FF" w:themeShade="FF"/>
          <w:sz w:val="12"/>
          <w:szCs w:val="12"/>
        </w:rPr>
        <w:t xml:space="preserve"> and surroundings</w:t>
      </w:r>
      <w:r w:rsidRPr="70CE5F85" w:rsidR="3802E6C8">
        <w:rPr>
          <w:rFonts w:ascii="Arial" w:hAnsi="Arial" w:eastAsia="Arial" w:cs="Arial"/>
          <w:color w:val="000000" w:themeColor="text1" w:themeTint="FF" w:themeShade="FF"/>
          <w:sz w:val="12"/>
          <w:szCs w:val="12"/>
        </w:rPr>
        <w:t>.</w:t>
      </w:r>
      <w:r w:rsidRPr="70CE5F85" w:rsidR="6831201B">
        <w:rPr>
          <w:rFonts w:ascii="Arial" w:hAnsi="Arial" w:eastAsia="Arial" w:cs="Arial"/>
          <w:color w:val="000000" w:themeColor="text1" w:themeTint="FF" w:themeShade="FF"/>
          <w:sz w:val="12"/>
          <w:szCs w:val="12"/>
        </w:rPr>
        <w:t xml:space="preserve"> </w:t>
      </w:r>
      <w:r w:rsidRPr="70CE5F85" w:rsidR="7FF7EEB9">
        <w:rPr>
          <w:rFonts w:ascii="Arial" w:hAnsi="Arial" w:eastAsia="Arial" w:cs="Arial"/>
          <w:color w:val="000000" w:themeColor="text1" w:themeTint="FF" w:themeShade="FF"/>
          <w:sz w:val="12"/>
          <w:szCs w:val="12"/>
        </w:rPr>
        <w:t xml:space="preserve">A sense of purpose </w:t>
      </w:r>
      <w:r w:rsidRPr="70CE5F85" w:rsidR="7FF7EEB9">
        <w:rPr>
          <w:rFonts w:ascii="Arial" w:hAnsi="Arial" w:eastAsia="Arial" w:cs="Arial"/>
          <w:color w:val="000000" w:themeColor="text1" w:themeTint="FF" w:themeShade="FF"/>
          <w:sz w:val="12"/>
          <w:szCs w:val="12"/>
        </w:rPr>
        <w:t>emerges</w:t>
      </w:r>
      <w:r w:rsidRPr="70CE5F85" w:rsidR="7FF7EEB9">
        <w:rPr>
          <w:rFonts w:ascii="Arial" w:hAnsi="Arial" w:eastAsia="Arial" w:cs="Arial"/>
          <w:color w:val="000000" w:themeColor="text1" w:themeTint="FF" w:themeShade="FF"/>
          <w:sz w:val="12"/>
          <w:szCs w:val="12"/>
        </w:rPr>
        <w:t xml:space="preserve"> </w:t>
      </w:r>
      <w:r w:rsidRPr="70CE5F85" w:rsidR="3C2D5F77">
        <w:rPr>
          <w:rFonts w:ascii="Arial" w:hAnsi="Arial" w:eastAsia="Arial" w:cs="Arial"/>
          <w:color w:val="000000" w:themeColor="text1" w:themeTint="FF" w:themeShade="FF"/>
          <w:sz w:val="12"/>
          <w:szCs w:val="12"/>
        </w:rPr>
        <w:t>because of</w:t>
      </w:r>
      <w:r w:rsidRPr="70CE5F85" w:rsidR="7FF7EEB9">
        <w:rPr>
          <w:rFonts w:ascii="Arial" w:hAnsi="Arial" w:eastAsia="Arial" w:cs="Arial"/>
          <w:color w:val="000000" w:themeColor="text1" w:themeTint="FF" w:themeShade="FF"/>
          <w:sz w:val="12"/>
          <w:szCs w:val="12"/>
        </w:rPr>
        <w:t xml:space="preserve"> this </w:t>
      </w:r>
      <w:r w:rsidRPr="70CE5F85" w:rsidR="56EE7A48">
        <w:rPr>
          <w:rFonts w:ascii="Arial" w:hAnsi="Arial" w:eastAsia="Arial" w:cs="Arial"/>
          <w:color w:val="000000" w:themeColor="text1" w:themeTint="FF" w:themeShade="FF"/>
          <w:sz w:val="12"/>
          <w:szCs w:val="12"/>
        </w:rPr>
        <w:t>stage's</w:t>
      </w:r>
      <w:r w:rsidRPr="70CE5F85" w:rsidR="7FF7EEB9">
        <w:rPr>
          <w:rFonts w:ascii="Arial" w:hAnsi="Arial" w:eastAsia="Arial" w:cs="Arial"/>
          <w:color w:val="000000" w:themeColor="text1" w:themeTint="FF" w:themeShade="FF"/>
          <w:sz w:val="12"/>
          <w:szCs w:val="12"/>
        </w:rPr>
        <w:t xml:space="preserve"> success. </w:t>
      </w:r>
      <w:r w:rsidRPr="70CE5F85" w:rsidR="48220531">
        <w:rPr>
          <w:rFonts w:ascii="Arial" w:hAnsi="Arial" w:eastAsia="Arial" w:cs="Arial"/>
          <w:color w:val="000000" w:themeColor="text1" w:themeTint="FF" w:themeShade="FF"/>
          <w:sz w:val="12"/>
          <w:szCs w:val="12"/>
        </w:rPr>
        <w:t>Children</w:t>
      </w:r>
      <w:r w:rsidRPr="70CE5F85" w:rsidR="7FF7EEB9">
        <w:rPr>
          <w:rFonts w:ascii="Arial" w:hAnsi="Arial" w:eastAsia="Arial" w:cs="Arial"/>
          <w:color w:val="000000" w:themeColor="text1" w:themeTint="FF" w:themeShade="FF"/>
          <w:sz w:val="12"/>
          <w:szCs w:val="12"/>
        </w:rPr>
        <w:t xml:space="preserve"> who try to wield too much power are</w:t>
      </w:r>
      <w:r w:rsidRPr="70CE5F85" w:rsidR="01998ACB">
        <w:rPr>
          <w:rFonts w:ascii="Arial" w:hAnsi="Arial" w:eastAsia="Arial" w:cs="Arial"/>
          <w:color w:val="000000" w:themeColor="text1" w:themeTint="FF" w:themeShade="FF"/>
          <w:sz w:val="12"/>
          <w:szCs w:val="12"/>
        </w:rPr>
        <w:t xml:space="preserve"> met with criticism, which leads to </w:t>
      </w:r>
      <w:r w:rsidRPr="70CE5F85" w:rsidR="0FD663A1">
        <w:rPr>
          <w:rFonts w:ascii="Arial" w:hAnsi="Arial" w:eastAsia="Arial" w:cs="Arial"/>
          <w:color w:val="000000" w:themeColor="text1" w:themeTint="FF" w:themeShade="FF"/>
          <w:sz w:val="12"/>
          <w:szCs w:val="12"/>
        </w:rPr>
        <w:t>feelings</w:t>
      </w:r>
      <w:r w:rsidRPr="70CE5F85" w:rsidR="01998ACB">
        <w:rPr>
          <w:rFonts w:ascii="Arial" w:hAnsi="Arial" w:eastAsia="Arial" w:cs="Arial"/>
          <w:color w:val="000000" w:themeColor="text1" w:themeTint="FF" w:themeShade="FF"/>
          <w:sz w:val="12"/>
          <w:szCs w:val="12"/>
        </w:rPr>
        <w:t xml:space="preserve"> of guilt.</w:t>
      </w:r>
    </w:p>
    <w:p w:rsidR="38C95250" w:rsidP="70CE5F85" w:rsidRDefault="38C95250" w14:paraId="0A32BE9D" w14:textId="3591EE5A">
      <w:pPr>
        <w:spacing w:after="0" w:afterAutospacing="off" w:line="240" w:lineRule="auto"/>
        <w:jc w:val="right"/>
        <w:rPr>
          <w:rFonts w:ascii="Arial" w:hAnsi="Arial" w:eastAsia="Arial" w:cs="Arial"/>
          <w:b w:val="1"/>
          <w:bCs w:val="1"/>
          <w:i w:val="1"/>
          <w:iCs w:val="1"/>
          <w:color w:val="ED7D31" w:themeColor="accent2"/>
          <w:sz w:val="16"/>
          <w:szCs w:val="16"/>
        </w:rPr>
      </w:pPr>
      <w:r w:rsidRPr="70CE5F85" w:rsidR="0F2D1D58">
        <w:rPr>
          <w:rFonts w:ascii="Arial" w:hAnsi="Arial" w:eastAsia="Arial" w:cs="Arial"/>
          <w:b w:val="1"/>
          <w:bCs w:val="1"/>
          <w:i w:val="1"/>
          <w:iCs w:val="1"/>
          <w:color w:val="ED7D31" w:themeColor="accent2" w:themeTint="FF" w:themeShade="FF"/>
          <w:sz w:val="16"/>
          <w:szCs w:val="16"/>
        </w:rPr>
        <w:t>STAGE 4 – INDUSTRY VS INFERIORITY</w:t>
      </w:r>
    </w:p>
    <w:p w:rsidR="5D03557B" w:rsidP="70CE5F85" w:rsidRDefault="5D03557B" w14:paraId="498F220F" w14:textId="542BAF3F">
      <w:pPr>
        <w:pStyle w:val="Normal"/>
        <w:spacing w:after="0" w:afterAutospacing="off" w:line="276" w:lineRule="auto"/>
        <w:jc w:val="right"/>
        <w:rPr>
          <w:rFonts w:ascii="Arial" w:hAnsi="Arial" w:eastAsia="Arial" w:cs="Arial"/>
          <w:b w:val="0"/>
          <w:bCs w:val="0"/>
          <w:color w:val="000000" w:themeColor="text1" w:themeTint="FF" w:themeShade="FF"/>
          <w:sz w:val="12"/>
          <w:szCs w:val="12"/>
        </w:rPr>
      </w:pPr>
      <w:r w:rsidRPr="70CE5F85" w:rsidR="5D03557B">
        <w:rPr>
          <w:rFonts w:ascii="Arial" w:hAnsi="Arial" w:eastAsia="Arial" w:cs="Arial"/>
          <w:b w:val="0"/>
          <w:bCs w:val="0"/>
          <w:color w:val="000000" w:themeColor="text1" w:themeTint="FF" w:themeShade="FF"/>
          <w:sz w:val="12"/>
          <w:szCs w:val="12"/>
        </w:rPr>
        <w:t xml:space="preserve">The fourth psychosocial stage occurs in the early school years, between the ages of 5 and 11. Children develop a sense of pride in their accomplishments and </w:t>
      </w:r>
      <w:r w:rsidRPr="70CE5F85" w:rsidR="62E5B9BD">
        <w:rPr>
          <w:rFonts w:ascii="Arial" w:hAnsi="Arial" w:eastAsia="Arial" w:cs="Arial"/>
          <w:b w:val="0"/>
          <w:bCs w:val="0"/>
          <w:color w:val="000000" w:themeColor="text1" w:themeTint="FF" w:themeShade="FF"/>
          <w:sz w:val="12"/>
          <w:szCs w:val="12"/>
        </w:rPr>
        <w:t xml:space="preserve">talents </w:t>
      </w:r>
      <w:r w:rsidRPr="70CE5F85" w:rsidR="62E5B9BD">
        <w:rPr>
          <w:rFonts w:ascii="Arial" w:hAnsi="Arial" w:eastAsia="Arial" w:cs="Arial"/>
          <w:b w:val="0"/>
          <w:bCs w:val="0"/>
          <w:color w:val="000000" w:themeColor="text1" w:themeTint="FF" w:themeShade="FF"/>
          <w:sz w:val="12"/>
          <w:szCs w:val="12"/>
        </w:rPr>
        <w:t>as a result of</w:t>
      </w:r>
      <w:r w:rsidRPr="70CE5F85" w:rsidR="62E5B9BD">
        <w:rPr>
          <w:rFonts w:ascii="Arial" w:hAnsi="Arial" w:eastAsia="Arial" w:cs="Arial"/>
          <w:b w:val="0"/>
          <w:bCs w:val="0"/>
          <w:color w:val="000000" w:themeColor="text1" w:themeTint="FF" w:themeShade="FF"/>
          <w:sz w:val="12"/>
          <w:szCs w:val="12"/>
        </w:rPr>
        <w:t xml:space="preserve"> social interaction</w:t>
      </w:r>
      <w:r w:rsidRPr="70CE5F85" w:rsidR="284F2850">
        <w:rPr>
          <w:rFonts w:ascii="Arial" w:hAnsi="Arial" w:eastAsia="Arial" w:cs="Arial"/>
          <w:b w:val="0"/>
          <w:bCs w:val="0"/>
          <w:color w:val="000000" w:themeColor="text1" w:themeTint="FF" w:themeShade="FF"/>
          <w:sz w:val="12"/>
          <w:szCs w:val="12"/>
        </w:rPr>
        <w:t>s. Those who receive little or no support from their parents, educators, or friends will have doubts about their ability to succeed.</w:t>
      </w:r>
    </w:p>
    <w:p w:rsidR="38C95250" w:rsidP="70CE5F85" w:rsidRDefault="38C95250" w14:paraId="654A1339" w14:textId="48EB4322">
      <w:pPr>
        <w:spacing w:after="0" w:afterAutospacing="off" w:line="240" w:lineRule="auto"/>
        <w:jc w:val="left"/>
        <w:rPr>
          <w:rFonts w:ascii="Arial" w:hAnsi="Arial" w:eastAsia="Arial" w:cs="Arial"/>
          <w:b w:val="1"/>
          <w:bCs w:val="1"/>
          <w:i w:val="1"/>
          <w:iCs w:val="1"/>
          <w:color w:val="FFC000" w:themeColor="accent4"/>
          <w:sz w:val="16"/>
          <w:szCs w:val="16"/>
        </w:rPr>
      </w:pPr>
      <w:r w:rsidRPr="70CE5F85" w:rsidR="0F2D1D58">
        <w:rPr>
          <w:rFonts w:ascii="Arial" w:hAnsi="Arial" w:eastAsia="Arial" w:cs="Arial"/>
          <w:b w:val="1"/>
          <w:bCs w:val="1"/>
          <w:i w:val="1"/>
          <w:iCs w:val="1"/>
          <w:color w:val="FFC000" w:themeColor="accent4" w:themeTint="FF" w:themeShade="FF"/>
          <w:sz w:val="16"/>
          <w:szCs w:val="16"/>
        </w:rPr>
        <w:t>STAGE 5 – IDENTITY VS CONFUSION</w:t>
      </w:r>
    </w:p>
    <w:p w:rsidR="7C6672F4" w:rsidP="70CE5F85" w:rsidRDefault="7C6672F4" w14:paraId="521E34EE" w14:textId="0CF3A63E">
      <w:pPr>
        <w:pStyle w:val="Normal"/>
        <w:spacing w:after="0" w:afterAutospacing="off" w:line="276" w:lineRule="auto"/>
        <w:jc w:val="left"/>
        <w:rPr>
          <w:rFonts w:ascii="Arial" w:hAnsi="Arial" w:eastAsia="Arial" w:cs="Arial"/>
          <w:b w:val="0"/>
          <w:bCs w:val="0"/>
          <w:color w:val="000000" w:themeColor="text1" w:themeTint="FF" w:themeShade="FF"/>
          <w:sz w:val="12"/>
          <w:szCs w:val="12"/>
        </w:rPr>
      </w:pPr>
      <w:r w:rsidRPr="70CE5F85" w:rsidR="7C6672F4">
        <w:rPr>
          <w:rFonts w:ascii="Arial" w:hAnsi="Arial" w:eastAsia="Arial" w:cs="Arial"/>
          <w:b w:val="0"/>
          <w:bCs w:val="0"/>
          <w:color w:val="000000" w:themeColor="text1" w:themeTint="FF" w:themeShade="FF"/>
          <w:sz w:val="12"/>
          <w:szCs w:val="12"/>
        </w:rPr>
        <w:t xml:space="preserve">The fifth psychosocial stage occurs throughout the </w:t>
      </w:r>
      <w:r w:rsidRPr="70CE5F85" w:rsidR="7C6672F4">
        <w:rPr>
          <w:rFonts w:ascii="Arial" w:hAnsi="Arial" w:eastAsia="Arial" w:cs="Arial"/>
          <w:b w:val="0"/>
          <w:bCs w:val="0"/>
          <w:color w:val="000000" w:themeColor="text1" w:themeTint="FF" w:themeShade="FF"/>
          <w:sz w:val="12"/>
          <w:szCs w:val="12"/>
        </w:rPr>
        <w:t>frequently</w:t>
      </w:r>
      <w:r w:rsidRPr="70CE5F85" w:rsidR="7C6672F4">
        <w:rPr>
          <w:rFonts w:ascii="Arial" w:hAnsi="Arial" w:eastAsia="Arial" w:cs="Arial"/>
          <w:b w:val="0"/>
          <w:bCs w:val="0"/>
          <w:color w:val="000000" w:themeColor="text1" w:themeTint="FF" w:themeShade="FF"/>
          <w:sz w:val="12"/>
          <w:szCs w:val="12"/>
        </w:rPr>
        <w:t xml:space="preserve"> tumultuous adolescent years</w:t>
      </w:r>
      <w:r w:rsidRPr="70CE5F85" w:rsidR="1ADACC83">
        <w:rPr>
          <w:rFonts w:ascii="Arial" w:hAnsi="Arial" w:eastAsia="Arial" w:cs="Arial"/>
          <w:b w:val="0"/>
          <w:bCs w:val="0"/>
          <w:color w:val="000000" w:themeColor="text1" w:themeTint="FF" w:themeShade="FF"/>
          <w:sz w:val="12"/>
          <w:szCs w:val="12"/>
        </w:rPr>
        <w:t xml:space="preserve">. This stage is critical in the development of a sense of personal identity, which will influence a </w:t>
      </w:r>
      <w:r w:rsidRPr="70CE5F85" w:rsidR="416ABE2C">
        <w:rPr>
          <w:rFonts w:ascii="Arial" w:hAnsi="Arial" w:eastAsia="Arial" w:cs="Arial"/>
          <w:b w:val="0"/>
          <w:bCs w:val="0"/>
          <w:color w:val="000000" w:themeColor="text1" w:themeTint="FF" w:themeShade="FF"/>
          <w:sz w:val="12"/>
          <w:szCs w:val="12"/>
        </w:rPr>
        <w:t>person's</w:t>
      </w:r>
      <w:r w:rsidRPr="70CE5F85" w:rsidR="1ADACC83">
        <w:rPr>
          <w:rFonts w:ascii="Arial" w:hAnsi="Arial" w:eastAsia="Arial" w:cs="Arial"/>
          <w:b w:val="0"/>
          <w:bCs w:val="0"/>
          <w:color w:val="000000" w:themeColor="text1" w:themeTint="FF" w:themeShade="FF"/>
          <w:sz w:val="12"/>
          <w:szCs w:val="12"/>
        </w:rPr>
        <w:t xml:space="preserve"> </w:t>
      </w:r>
      <w:r w:rsidRPr="70CE5F85" w:rsidR="4EF45454">
        <w:rPr>
          <w:rFonts w:ascii="Arial" w:hAnsi="Arial" w:eastAsia="Arial" w:cs="Arial"/>
          <w:b w:val="0"/>
          <w:bCs w:val="0"/>
          <w:color w:val="000000" w:themeColor="text1" w:themeTint="FF" w:themeShade="FF"/>
          <w:sz w:val="12"/>
          <w:szCs w:val="12"/>
        </w:rPr>
        <w:t>behavio</w:t>
      </w:r>
      <w:r w:rsidRPr="70CE5F85" w:rsidR="077CAE5E">
        <w:rPr>
          <w:rFonts w:ascii="Arial" w:hAnsi="Arial" w:eastAsia="Arial" w:cs="Arial"/>
          <w:b w:val="0"/>
          <w:bCs w:val="0"/>
          <w:color w:val="000000" w:themeColor="text1" w:themeTint="FF" w:themeShade="FF"/>
          <w:sz w:val="12"/>
          <w:szCs w:val="12"/>
        </w:rPr>
        <w:t>u</w:t>
      </w:r>
      <w:r w:rsidRPr="70CE5F85" w:rsidR="4EF45454">
        <w:rPr>
          <w:rFonts w:ascii="Arial" w:hAnsi="Arial" w:eastAsia="Arial" w:cs="Arial"/>
          <w:b w:val="0"/>
          <w:bCs w:val="0"/>
          <w:color w:val="000000" w:themeColor="text1" w:themeTint="FF" w:themeShade="FF"/>
          <w:sz w:val="12"/>
          <w:szCs w:val="12"/>
        </w:rPr>
        <w:t>r</w:t>
      </w:r>
      <w:r w:rsidRPr="70CE5F85" w:rsidR="4EF45454">
        <w:rPr>
          <w:rFonts w:ascii="Arial" w:hAnsi="Arial" w:eastAsia="Arial" w:cs="Arial"/>
          <w:b w:val="0"/>
          <w:bCs w:val="0"/>
          <w:color w:val="000000" w:themeColor="text1" w:themeTint="FF" w:themeShade="FF"/>
          <w:sz w:val="12"/>
          <w:szCs w:val="12"/>
        </w:rPr>
        <w:t xml:space="preserve"> and development for the rest of their lives. </w:t>
      </w:r>
      <w:r w:rsidRPr="70CE5F85" w:rsidR="635A35EC">
        <w:rPr>
          <w:rFonts w:ascii="Arial" w:hAnsi="Arial" w:eastAsia="Arial" w:cs="Arial"/>
          <w:b w:val="0"/>
          <w:bCs w:val="0"/>
          <w:color w:val="000000" w:themeColor="text1" w:themeTint="FF" w:themeShade="FF"/>
          <w:sz w:val="12"/>
          <w:szCs w:val="12"/>
        </w:rPr>
        <w:t xml:space="preserve">Teenagers must develop a feeling of self and individuality. Failure leads to role confusion whilst success leads to the ability to stay true </w:t>
      </w:r>
      <w:r w:rsidRPr="70CE5F85" w:rsidR="385C2B45">
        <w:rPr>
          <w:rFonts w:ascii="Arial" w:hAnsi="Arial" w:eastAsia="Arial" w:cs="Arial"/>
          <w:b w:val="0"/>
          <w:bCs w:val="0"/>
          <w:color w:val="000000" w:themeColor="text1" w:themeTint="FF" w:themeShade="FF"/>
          <w:sz w:val="12"/>
          <w:szCs w:val="12"/>
        </w:rPr>
        <w:t>to oneself.</w:t>
      </w:r>
    </w:p>
    <w:p w:rsidR="38C95250" w:rsidP="70CE5F85" w:rsidRDefault="38C95250" w14:paraId="17E89C48" w14:textId="25F91F1F">
      <w:pPr>
        <w:spacing w:after="0" w:afterAutospacing="off" w:line="240" w:lineRule="auto"/>
        <w:jc w:val="right"/>
        <w:rPr>
          <w:rFonts w:ascii="Arial" w:hAnsi="Arial" w:eastAsia="Arial" w:cs="Arial"/>
          <w:b w:val="1"/>
          <w:bCs w:val="1"/>
          <w:i w:val="1"/>
          <w:iCs w:val="1"/>
          <w:color w:val="00B050"/>
          <w:sz w:val="16"/>
          <w:szCs w:val="16"/>
        </w:rPr>
      </w:pPr>
      <w:r w:rsidRPr="70CE5F85" w:rsidR="0F2D1D58">
        <w:rPr>
          <w:rFonts w:ascii="Arial" w:hAnsi="Arial" w:eastAsia="Arial" w:cs="Arial"/>
          <w:b w:val="1"/>
          <w:bCs w:val="1"/>
          <w:i w:val="1"/>
          <w:iCs w:val="1"/>
          <w:color w:val="00B050"/>
          <w:sz w:val="16"/>
          <w:szCs w:val="16"/>
        </w:rPr>
        <w:t>STAGE 6 – INTIMACY VS ISOLATION</w:t>
      </w:r>
    </w:p>
    <w:p w:rsidR="104C76CC" w:rsidP="70CE5F85" w:rsidRDefault="104C76CC" w14:paraId="458C041C" w14:textId="219A571B">
      <w:pPr>
        <w:pStyle w:val="Normal"/>
        <w:spacing w:after="0" w:afterAutospacing="off" w:line="276" w:lineRule="auto"/>
        <w:jc w:val="right"/>
        <w:rPr>
          <w:rFonts w:ascii="Arial" w:hAnsi="Arial" w:eastAsia="Arial" w:cs="Arial"/>
          <w:b w:val="0"/>
          <w:bCs w:val="0"/>
          <w:color w:val="000000" w:themeColor="text1" w:themeTint="FF" w:themeShade="FF"/>
          <w:sz w:val="12"/>
          <w:szCs w:val="12"/>
        </w:rPr>
      </w:pPr>
      <w:r w:rsidRPr="70CE5F85" w:rsidR="104C76CC">
        <w:rPr>
          <w:rFonts w:ascii="Arial" w:hAnsi="Arial" w:eastAsia="Arial" w:cs="Arial"/>
          <w:b w:val="0"/>
          <w:bCs w:val="0"/>
          <w:color w:val="000000" w:themeColor="text1" w:themeTint="FF" w:themeShade="FF"/>
          <w:sz w:val="12"/>
          <w:szCs w:val="12"/>
        </w:rPr>
        <w:t xml:space="preserve">Our ego identity, according to Erikson, is continually changing </w:t>
      </w:r>
      <w:r w:rsidRPr="70CE5F85" w:rsidR="4CE7F092">
        <w:rPr>
          <w:rFonts w:ascii="Arial" w:hAnsi="Arial" w:eastAsia="Arial" w:cs="Arial"/>
          <w:b w:val="0"/>
          <w:bCs w:val="0"/>
          <w:color w:val="000000" w:themeColor="text1" w:themeTint="FF" w:themeShade="FF"/>
          <w:sz w:val="12"/>
          <w:szCs w:val="12"/>
        </w:rPr>
        <w:t>because of</w:t>
      </w:r>
      <w:r w:rsidRPr="70CE5F85" w:rsidR="104C76CC">
        <w:rPr>
          <w:rFonts w:ascii="Arial" w:hAnsi="Arial" w:eastAsia="Arial" w:cs="Arial"/>
          <w:b w:val="0"/>
          <w:bCs w:val="0"/>
          <w:color w:val="000000" w:themeColor="text1" w:themeTint="FF" w:themeShade="FF"/>
          <w:sz w:val="12"/>
          <w:szCs w:val="12"/>
        </w:rPr>
        <w:t xml:space="preserve"> new experiences and information we gain from our daily interactions with others.</w:t>
      </w:r>
      <w:r w:rsidRPr="70CE5F85" w:rsidR="30FA0433">
        <w:rPr>
          <w:rFonts w:ascii="Arial" w:hAnsi="Arial" w:eastAsia="Arial" w:cs="Arial"/>
          <w:b w:val="0"/>
          <w:bCs w:val="0"/>
          <w:color w:val="000000" w:themeColor="text1" w:themeTint="FF" w:themeShade="FF"/>
          <w:sz w:val="12"/>
          <w:szCs w:val="12"/>
        </w:rPr>
        <w:t xml:space="preserve"> As we gain new experiences, we also face problems that might aid or hinder our identity development.</w:t>
      </w:r>
    </w:p>
    <w:p w:rsidR="38C95250" w:rsidP="70CE5F85" w:rsidRDefault="38C95250" w14:paraId="6AD203C9" w14:textId="3D49EE15">
      <w:pPr>
        <w:spacing w:after="0" w:afterAutospacing="off" w:line="240" w:lineRule="auto"/>
        <w:jc w:val="left"/>
        <w:rPr>
          <w:rFonts w:ascii="Arial" w:hAnsi="Arial" w:eastAsia="Arial" w:cs="Arial"/>
          <w:b w:val="1"/>
          <w:bCs w:val="1"/>
          <w:i w:val="1"/>
          <w:iCs w:val="1"/>
          <w:color w:val="B18ABD"/>
          <w:sz w:val="16"/>
          <w:szCs w:val="16"/>
        </w:rPr>
      </w:pPr>
      <w:r w:rsidRPr="70CE5F85" w:rsidR="0F2D1D58">
        <w:rPr>
          <w:rFonts w:ascii="Arial" w:hAnsi="Arial" w:eastAsia="Arial" w:cs="Arial"/>
          <w:b w:val="1"/>
          <w:bCs w:val="1"/>
          <w:i w:val="1"/>
          <w:iCs w:val="1"/>
          <w:color w:val="B18ABD"/>
          <w:sz w:val="16"/>
          <w:szCs w:val="16"/>
        </w:rPr>
        <w:t>STAGE 7 – GENERAVITY VS STAGNATION</w:t>
      </w:r>
    </w:p>
    <w:p w:rsidR="5B570A75" w:rsidP="70CE5F85" w:rsidRDefault="5B570A75" w14:paraId="5D4EACAE" w14:textId="15BD24D5">
      <w:pPr>
        <w:pStyle w:val="Normal"/>
        <w:spacing w:after="0" w:afterAutospacing="off" w:line="276" w:lineRule="auto"/>
        <w:jc w:val="left"/>
        <w:rPr>
          <w:rFonts w:ascii="Arial" w:hAnsi="Arial" w:eastAsia="Arial" w:cs="Arial"/>
          <w:b w:val="1"/>
          <w:bCs w:val="1"/>
          <w:i w:val="1"/>
          <w:iCs w:val="1"/>
          <w:color w:val="ED66C7"/>
          <w:sz w:val="20"/>
          <w:szCs w:val="20"/>
        </w:rPr>
      </w:pPr>
      <w:r w:rsidRPr="70CE5F85" w:rsidR="1F4BA70F">
        <w:rPr>
          <w:rFonts w:ascii="Arial" w:hAnsi="Arial" w:eastAsia="Arial" w:cs="Arial"/>
          <w:b w:val="0"/>
          <w:bCs w:val="0"/>
          <w:color w:val="000000" w:themeColor="text1" w:themeTint="FF" w:themeShade="FF"/>
          <w:sz w:val="12"/>
          <w:szCs w:val="12"/>
        </w:rPr>
        <w:t xml:space="preserve">Young adults require the development of close, caring relationships with others. Failure leads to loneliness and isolation, whilst success leads to close relationships. This stage encompasses the </w:t>
      </w:r>
      <w:r w:rsidRPr="70CE5F85" w:rsidR="252E0B51">
        <w:rPr>
          <w:rFonts w:ascii="Arial" w:hAnsi="Arial" w:eastAsia="Arial" w:cs="Arial"/>
          <w:b w:val="0"/>
          <w:bCs w:val="0"/>
          <w:color w:val="000000" w:themeColor="text1" w:themeTint="FF" w:themeShade="FF"/>
          <w:sz w:val="12"/>
          <w:szCs w:val="12"/>
        </w:rPr>
        <w:t xml:space="preserve">early </w:t>
      </w:r>
      <w:r w:rsidRPr="70CE5F85" w:rsidR="7BF7D8BF">
        <w:rPr>
          <w:rFonts w:ascii="Arial" w:hAnsi="Arial" w:eastAsia="Arial" w:cs="Arial"/>
          <w:b w:val="0"/>
          <w:bCs w:val="0"/>
          <w:color w:val="000000" w:themeColor="text1" w:themeTint="FF" w:themeShade="FF"/>
          <w:sz w:val="12"/>
          <w:szCs w:val="12"/>
        </w:rPr>
        <w:t>adult</w:t>
      </w:r>
      <w:r w:rsidRPr="70CE5F85" w:rsidR="252E0B51">
        <w:rPr>
          <w:rFonts w:ascii="Arial" w:hAnsi="Arial" w:eastAsia="Arial" w:cs="Arial"/>
          <w:b w:val="0"/>
          <w:bCs w:val="0"/>
          <w:color w:val="000000" w:themeColor="text1" w:themeTint="FF" w:themeShade="FF"/>
          <w:sz w:val="12"/>
          <w:szCs w:val="12"/>
        </w:rPr>
        <w:t xml:space="preserve"> years </w:t>
      </w:r>
      <w:r w:rsidRPr="70CE5F85" w:rsidR="27476F5E">
        <w:rPr>
          <w:rFonts w:ascii="Arial" w:hAnsi="Arial" w:eastAsia="Arial" w:cs="Arial"/>
          <w:b w:val="0"/>
          <w:bCs w:val="0"/>
          <w:color w:val="000000" w:themeColor="text1" w:themeTint="FF" w:themeShade="FF"/>
          <w:sz w:val="12"/>
          <w:szCs w:val="12"/>
        </w:rPr>
        <w:t>when</w:t>
      </w:r>
      <w:r w:rsidRPr="70CE5F85" w:rsidR="252E0B51">
        <w:rPr>
          <w:rFonts w:ascii="Arial" w:hAnsi="Arial" w:eastAsia="Arial" w:cs="Arial"/>
          <w:b w:val="0"/>
          <w:bCs w:val="0"/>
          <w:color w:val="000000" w:themeColor="text1" w:themeTint="FF" w:themeShade="FF"/>
          <w:sz w:val="12"/>
          <w:szCs w:val="12"/>
        </w:rPr>
        <w:t xml:space="preserve"> people are experimenting with intimate connections. Erikson felt that developing close, dedicated relationships with others was essential. Those who are successful in this </w:t>
      </w:r>
      <w:r w:rsidRPr="70CE5F85" w:rsidR="0FD67DC4">
        <w:rPr>
          <w:rFonts w:ascii="Arial" w:hAnsi="Arial" w:eastAsia="Arial" w:cs="Arial"/>
          <w:b w:val="0"/>
          <w:bCs w:val="0"/>
          <w:color w:val="000000" w:themeColor="text1" w:themeTint="FF" w:themeShade="FF"/>
          <w:sz w:val="12"/>
          <w:szCs w:val="12"/>
        </w:rPr>
        <w:t>endeavor are referred to be “successful</w:t>
      </w:r>
      <w:r w:rsidRPr="70CE5F85" w:rsidR="0FD67DC4">
        <w:rPr>
          <w:rFonts w:ascii="Arial" w:hAnsi="Arial" w:eastAsia="Arial" w:cs="Arial"/>
          <w:b w:val="0"/>
          <w:bCs w:val="0"/>
          <w:color w:val="000000" w:themeColor="text1" w:themeTint="FF" w:themeShade="FF"/>
          <w:sz w:val="12"/>
          <w:szCs w:val="12"/>
        </w:rPr>
        <w:t>”.</w:t>
      </w:r>
    </w:p>
    <w:p w:rsidR="5B570A75" w:rsidP="70CE5F85" w:rsidRDefault="5B570A75" w14:paraId="0B81CE1A" w14:textId="774896DA">
      <w:pPr>
        <w:pStyle w:val="Normal"/>
        <w:spacing w:after="0" w:afterAutospacing="off" w:line="240" w:lineRule="auto"/>
        <w:jc w:val="right"/>
        <w:rPr>
          <w:rFonts w:ascii="Arial" w:hAnsi="Arial" w:eastAsia="Arial" w:cs="Arial"/>
          <w:b w:val="1"/>
          <w:bCs w:val="1"/>
          <w:i w:val="1"/>
          <w:iCs w:val="1"/>
          <w:color w:val="5B9BD5" w:themeColor="accent5" w:themeTint="FF" w:themeShade="FF"/>
          <w:sz w:val="16"/>
          <w:szCs w:val="16"/>
        </w:rPr>
      </w:pPr>
      <w:r w:rsidRPr="70CE5F85" w:rsidR="72BCD95F">
        <w:rPr>
          <w:rFonts w:ascii="Arial" w:hAnsi="Arial" w:eastAsia="Arial" w:cs="Arial"/>
          <w:b w:val="1"/>
          <w:bCs w:val="1"/>
          <w:i w:val="1"/>
          <w:iCs w:val="1"/>
          <w:color w:val="5B9BD5" w:themeColor="accent5" w:themeTint="FF" w:themeShade="FF"/>
          <w:sz w:val="16"/>
          <w:szCs w:val="16"/>
        </w:rPr>
        <w:t>STAGE 8 – INTEGRITY VS DESPAIR</w:t>
      </w:r>
    </w:p>
    <w:p w:rsidR="45511E03" w:rsidP="70CE5F85" w:rsidRDefault="45511E03" w14:paraId="17C8BE4E" w14:textId="714597F7">
      <w:pPr>
        <w:pStyle w:val="Normal"/>
        <w:bidi w:val="0"/>
        <w:spacing w:before="0" w:beforeAutospacing="off" w:after="0" w:afterAutospacing="off" w:line="276" w:lineRule="auto"/>
        <w:ind w:left="0" w:right="0"/>
        <w:jc w:val="right"/>
        <w:rPr>
          <w:rFonts w:ascii="Arial" w:hAnsi="Arial" w:eastAsia="Arial" w:cs="Arial"/>
          <w:b w:val="0"/>
          <w:bCs w:val="0"/>
          <w:color w:val="auto"/>
          <w:sz w:val="12"/>
          <w:szCs w:val="12"/>
        </w:rPr>
      </w:pPr>
      <w:r w:rsidRPr="790B5390" w:rsidR="45511E03">
        <w:rPr>
          <w:rFonts w:ascii="Arial" w:hAnsi="Arial" w:eastAsia="Arial" w:cs="Arial"/>
          <w:b w:val="0"/>
          <w:bCs w:val="0"/>
          <w:color w:val="auto"/>
          <w:sz w:val="12"/>
          <w:szCs w:val="12"/>
        </w:rPr>
        <w:t>The final psychosocial stage comes in old age and is centred on life reflection. People at this stage of development reflect on the events of their lives</w:t>
      </w:r>
      <w:r w:rsidRPr="790B5390" w:rsidR="3CB153C6">
        <w:rPr>
          <w:rFonts w:ascii="Arial" w:hAnsi="Arial" w:eastAsia="Arial" w:cs="Arial"/>
          <w:b w:val="0"/>
          <w:bCs w:val="0"/>
          <w:color w:val="auto"/>
          <w:sz w:val="12"/>
          <w:szCs w:val="12"/>
        </w:rPr>
        <w:t xml:space="preserve"> or whether they have regrets about the things they did or did not do.</w:t>
      </w:r>
      <w:r w:rsidRPr="790B5390" w:rsidR="71C373EE">
        <w:rPr>
          <w:rFonts w:ascii="Arial" w:hAnsi="Arial" w:eastAsia="Arial" w:cs="Arial"/>
          <w:b w:val="0"/>
          <w:bCs w:val="0"/>
          <w:color w:val="auto"/>
          <w:sz w:val="12"/>
          <w:szCs w:val="12"/>
        </w:rPr>
        <w:t xml:space="preserve"> Those who fail at this stage will feel as though their lives have been wasted and will have </w:t>
      </w:r>
      <w:r w:rsidRPr="790B5390" w:rsidR="71C373EE">
        <w:rPr>
          <w:rFonts w:ascii="Arial" w:hAnsi="Arial" w:eastAsia="Arial" w:cs="Arial"/>
          <w:b w:val="0"/>
          <w:bCs w:val="0"/>
          <w:color w:val="auto"/>
          <w:sz w:val="12"/>
          <w:szCs w:val="12"/>
        </w:rPr>
        <w:t>numerous</w:t>
      </w:r>
      <w:r w:rsidRPr="790B5390" w:rsidR="71C373EE">
        <w:rPr>
          <w:rFonts w:ascii="Arial" w:hAnsi="Arial" w:eastAsia="Arial" w:cs="Arial"/>
          <w:b w:val="0"/>
          <w:bCs w:val="0"/>
          <w:color w:val="auto"/>
          <w:sz w:val="12"/>
          <w:szCs w:val="12"/>
        </w:rPr>
        <w:t xml:space="preserve"> regrets. The person will experience bitterness and sadness</w:t>
      </w:r>
      <w:r w:rsidRPr="790B5390" w:rsidR="2D3C2A7B">
        <w:rPr>
          <w:rFonts w:ascii="Arial" w:hAnsi="Arial" w:eastAsia="Arial" w:cs="Arial"/>
          <w:b w:val="0"/>
          <w:bCs w:val="0"/>
          <w:color w:val="auto"/>
          <w:sz w:val="12"/>
          <w:szCs w:val="12"/>
        </w:rPr>
        <w:t xml:space="preserve"> </w:t>
      </w:r>
      <w:r w:rsidRPr="790B5390" w:rsidR="0145DFAB">
        <w:rPr>
          <w:rFonts w:ascii="Arial" w:hAnsi="Arial" w:eastAsia="Arial" w:cs="Arial"/>
          <w:b w:val="0"/>
          <w:bCs w:val="0"/>
          <w:color w:val="auto"/>
          <w:sz w:val="12"/>
          <w:szCs w:val="12"/>
        </w:rPr>
        <w:t>because of</w:t>
      </w:r>
      <w:r w:rsidRPr="790B5390" w:rsidR="2D3C2A7B">
        <w:rPr>
          <w:rFonts w:ascii="Arial" w:hAnsi="Arial" w:eastAsia="Arial" w:cs="Arial"/>
          <w:b w:val="0"/>
          <w:bCs w:val="0"/>
          <w:color w:val="auto"/>
          <w:sz w:val="12"/>
          <w:szCs w:val="12"/>
        </w:rPr>
        <w:t xml:space="preserve"> their actions.</w:t>
      </w:r>
    </w:p>
    <w:p w:rsidR="790B5390" w:rsidP="790B5390" w:rsidRDefault="790B5390" w14:paraId="178CE764" w14:textId="335D4BF1">
      <w:pPr>
        <w:pStyle w:val="Normal"/>
        <w:bidi w:val="0"/>
        <w:spacing w:before="0" w:beforeAutospacing="off" w:after="0" w:afterAutospacing="off" w:line="276" w:lineRule="auto"/>
        <w:ind w:left="0" w:right="0"/>
        <w:jc w:val="right"/>
        <w:rPr>
          <w:rFonts w:ascii="Arial" w:hAnsi="Arial" w:eastAsia="Arial" w:cs="Arial"/>
          <w:b w:val="0"/>
          <w:bCs w:val="0"/>
          <w:color w:val="auto"/>
          <w:sz w:val="12"/>
          <w:szCs w:val="12"/>
        </w:rPr>
      </w:pPr>
    </w:p>
    <w:p w:rsidR="2E34416B" w:rsidP="70CE5F85" w:rsidRDefault="2E34416B" w14:paraId="001E9AAE" w14:textId="2EB9EE0B">
      <w:pPr>
        <w:pStyle w:val="Normal"/>
        <w:bidi w:val="0"/>
        <w:spacing w:before="0" w:beforeAutospacing="off" w:after="160" w:afterAutospacing="off" w:line="259" w:lineRule="auto"/>
        <w:ind w:left="0" w:right="0"/>
        <w:jc w:val="left"/>
        <w:rPr>
          <w:sz w:val="16"/>
          <w:szCs w:val="16"/>
        </w:rPr>
      </w:pPr>
      <w:r w:rsidR="2E34416B">
        <w:drawing>
          <wp:inline wp14:editId="5D927AF4" wp14:anchorId="3ED9F291">
            <wp:extent cx="1466321" cy="977547"/>
            <wp:effectExtent l="0" t="0" r="0" b="0"/>
            <wp:docPr id="751240681" name="" title=""/>
            <wp:cNvGraphicFramePr>
              <a:graphicFrameLocks noChangeAspect="1"/>
            </wp:cNvGraphicFramePr>
            <a:graphic>
              <a:graphicData uri="http://schemas.openxmlformats.org/drawingml/2006/picture">
                <pic:pic>
                  <pic:nvPicPr>
                    <pic:cNvPr id="0" name=""/>
                    <pic:cNvPicPr/>
                  </pic:nvPicPr>
                  <pic:blipFill>
                    <a:blip r:embed="R69fd74ce1e664fb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466321" cy="977547"/>
                    </a:xfrm>
                    <a:prstGeom prst="rect">
                      <a:avLst/>
                    </a:prstGeom>
                  </pic:spPr>
                </pic:pic>
              </a:graphicData>
            </a:graphic>
          </wp:inline>
        </w:drawing>
      </w:r>
      <w:r w:rsidR="668F8025">
        <w:rPr/>
        <w:t xml:space="preserve"> </w:t>
      </w:r>
      <w:r w:rsidR="5CA797F4">
        <w:rPr/>
        <w:t xml:space="preserve">  </w:t>
      </w:r>
      <w:r w:rsidR="7571E81D">
        <w:rPr/>
        <w:t xml:space="preserve">         </w:t>
      </w:r>
      <w:r w:rsidR="5CA797F4">
        <w:rPr/>
        <w:t xml:space="preserve"> </w:t>
      </w:r>
      <w:r w:rsidR="40DCC9B9">
        <w:rPr/>
        <w:t xml:space="preserve"> </w:t>
      </w:r>
      <w:r w:rsidR="06D56E6E">
        <w:drawing>
          <wp:inline wp14:editId="0CCBBB06" wp14:anchorId="1E96AF6A">
            <wp:extent cx="2158843" cy="972661"/>
            <wp:effectExtent l="0" t="0" r="0" b="0"/>
            <wp:docPr id="1062716298" name="" title=""/>
            <wp:cNvGraphicFramePr>
              <a:graphicFrameLocks noChangeAspect="1"/>
            </wp:cNvGraphicFramePr>
            <a:graphic>
              <a:graphicData uri="http://schemas.openxmlformats.org/drawingml/2006/picture">
                <pic:pic>
                  <pic:nvPicPr>
                    <pic:cNvPr id="0" name=""/>
                    <pic:cNvPicPr/>
                  </pic:nvPicPr>
                  <pic:blipFill>
                    <a:blip r:embed="R3f6f63483f89472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58843" cy="972661"/>
                    </a:xfrm>
                    <a:prstGeom prst="rect">
                      <a:avLst/>
                    </a:prstGeom>
                  </pic:spPr>
                </pic:pic>
              </a:graphicData>
            </a:graphic>
          </wp:inline>
        </w:drawing>
      </w:r>
      <w:r w:rsidR="40DCC9B9">
        <w:rPr/>
        <w:t xml:space="preserve">                          </w:t>
      </w:r>
      <w:r w:rsidR="40DCC9B9">
        <w:rPr/>
        <w:t xml:space="preserve"> </w:t>
      </w:r>
      <w:r w:rsidR="40DCC9B9">
        <w:rPr/>
        <w:t xml:space="preserve"> </w:t>
      </w:r>
      <w:r w:rsidR="40DCC9B9">
        <w:rPr/>
        <w:t xml:space="preserve"> </w:t>
      </w:r>
      <w:r w:rsidR="40DCC9B9">
        <w:rPr/>
        <w:t xml:space="preserve">             </w:t>
      </w:r>
      <w:r w:rsidR="40DCC9B9">
        <w:rPr/>
        <w:t xml:space="preserve">         </w:t>
      </w:r>
    </w:p>
    <w:p w:rsidR="1A8AE1A3" w:rsidP="790B5390" w:rsidRDefault="1A8AE1A3" w14:paraId="0E687203" w14:textId="5D9FB192">
      <w:pPr>
        <w:pStyle w:val="Normal"/>
        <w:spacing w:before="0" w:beforeAutospacing="off" w:after="160" w:afterAutospacing="off" w:line="259" w:lineRule="auto"/>
        <w:ind w:left="0" w:right="0"/>
        <w:jc w:val="left"/>
        <w:rPr>
          <w:sz w:val="18"/>
          <w:szCs w:val="18"/>
        </w:rPr>
      </w:pPr>
      <w:r w:rsidR="1A8AE1A3">
        <w:rPr/>
        <w:t xml:space="preserve">         </w:t>
      </w:r>
      <w:r w:rsidR="2D3605A7">
        <w:rPr/>
        <w:t xml:space="preserve"> </w:t>
      </w:r>
      <w:r w:rsidRPr="790B5390" w:rsidR="2D3605A7">
        <w:rPr>
          <w:rFonts w:ascii="Arial" w:hAnsi="Arial" w:eastAsia="Arial" w:cs="Arial"/>
          <w:sz w:val="12"/>
          <w:szCs w:val="12"/>
        </w:rPr>
        <w:t xml:space="preserve"> </w:t>
      </w:r>
      <w:r w:rsidRPr="790B5390" w:rsidR="2CE85E53">
        <w:rPr>
          <w:rFonts w:ascii="Arial" w:hAnsi="Arial" w:eastAsia="Arial" w:cs="Arial"/>
          <w:sz w:val="12"/>
          <w:szCs w:val="12"/>
        </w:rPr>
        <w:t>(</w:t>
      </w:r>
      <w:r w:rsidRPr="790B5390" w:rsidR="1A8AE1A3">
        <w:rPr>
          <w:rFonts w:ascii="Arial" w:hAnsi="Arial" w:eastAsia="Arial" w:cs="Arial"/>
          <w:sz w:val="12"/>
          <w:szCs w:val="12"/>
        </w:rPr>
        <w:t>Cherry</w:t>
      </w:r>
      <w:r w:rsidRPr="790B5390" w:rsidR="2CFA166D">
        <w:rPr>
          <w:rFonts w:ascii="Arial" w:hAnsi="Arial" w:eastAsia="Arial" w:cs="Arial"/>
          <w:sz w:val="12"/>
          <w:szCs w:val="12"/>
        </w:rPr>
        <w:t>,</w:t>
      </w:r>
      <w:r w:rsidRPr="790B5390" w:rsidR="1A8AE1A3">
        <w:rPr>
          <w:rFonts w:ascii="Arial" w:hAnsi="Arial" w:eastAsia="Arial" w:cs="Arial"/>
          <w:sz w:val="12"/>
          <w:szCs w:val="12"/>
        </w:rPr>
        <w:t xml:space="preserve"> 2020)</w:t>
      </w:r>
      <w:r w:rsidRPr="790B5390" w:rsidR="097D6AF1">
        <w:rPr>
          <w:rFonts w:ascii="Arial" w:hAnsi="Arial" w:eastAsia="Arial" w:cs="Arial"/>
          <w:sz w:val="12"/>
          <w:szCs w:val="12"/>
        </w:rPr>
        <w:t xml:space="preserve">                                </w:t>
      </w:r>
      <w:r w:rsidRPr="790B5390" w:rsidR="0276F9BE">
        <w:rPr>
          <w:rFonts w:ascii="Arial" w:hAnsi="Arial" w:eastAsia="Arial" w:cs="Arial"/>
          <w:sz w:val="12"/>
          <w:szCs w:val="12"/>
        </w:rPr>
        <w:t xml:space="preserve">                            </w:t>
      </w:r>
      <w:r w:rsidRPr="790B5390" w:rsidR="0276F9BE">
        <w:rPr>
          <w:rFonts w:ascii="Arial" w:hAnsi="Arial" w:eastAsia="Arial" w:cs="Arial"/>
          <w:sz w:val="12"/>
          <w:szCs w:val="12"/>
        </w:rPr>
        <w:t xml:space="preserve"> </w:t>
      </w:r>
      <w:r w:rsidRPr="790B5390" w:rsidR="1CE6FA28">
        <w:rPr>
          <w:rFonts w:ascii="Arial" w:hAnsi="Arial" w:eastAsia="Arial" w:cs="Arial"/>
          <w:sz w:val="12"/>
          <w:szCs w:val="12"/>
        </w:rPr>
        <w:t xml:space="preserve">                                       </w:t>
      </w:r>
      <w:r w:rsidRPr="790B5390" w:rsidR="6B641BCB">
        <w:rPr>
          <w:rFonts w:ascii="Arial" w:hAnsi="Arial" w:eastAsia="Arial" w:cs="Arial"/>
          <w:sz w:val="12"/>
          <w:szCs w:val="12"/>
        </w:rPr>
        <w:t xml:space="preserve"> </w:t>
      </w:r>
      <w:r w:rsidRPr="790B5390" w:rsidR="6B641BCB">
        <w:rPr>
          <w:rFonts w:ascii="Arial" w:hAnsi="Arial" w:eastAsia="Arial" w:cs="Arial"/>
          <w:sz w:val="12"/>
          <w:szCs w:val="12"/>
        </w:rPr>
        <w:t xml:space="preserve"> (</w:t>
      </w:r>
      <w:r w:rsidRPr="790B5390" w:rsidR="097D6AF1">
        <w:rPr>
          <w:rFonts w:ascii="Arial" w:hAnsi="Arial" w:eastAsia="Arial" w:cs="Arial"/>
          <w:sz w:val="12"/>
          <w:szCs w:val="12"/>
        </w:rPr>
        <w:t>Sinha</w:t>
      </w:r>
      <w:r w:rsidRPr="790B5390" w:rsidR="0C3AD0EC">
        <w:rPr>
          <w:rFonts w:ascii="Arial" w:hAnsi="Arial" w:eastAsia="Arial" w:cs="Arial"/>
          <w:sz w:val="12"/>
          <w:szCs w:val="12"/>
        </w:rPr>
        <w:t xml:space="preserve">, </w:t>
      </w:r>
      <w:r w:rsidRPr="790B5390" w:rsidR="097D6AF1">
        <w:rPr>
          <w:rFonts w:ascii="Arial" w:hAnsi="Arial" w:eastAsia="Arial" w:cs="Arial"/>
          <w:sz w:val="12"/>
          <w:szCs w:val="12"/>
        </w:rPr>
        <w:t>2017</w:t>
      </w:r>
      <w:r w:rsidRPr="790B5390" w:rsidR="58D2E2AD">
        <w:rPr>
          <w:rFonts w:ascii="Arial" w:hAnsi="Arial" w:eastAsia="Arial" w:cs="Arial"/>
          <w:sz w:val="12"/>
          <w:szCs w:val="12"/>
        </w:rPr>
        <w:t>)</w:t>
      </w:r>
    </w:p>
    <w:p w:rsidR="40DCC9B9" w:rsidP="790B5390" w:rsidRDefault="40DCC9B9" w14:paraId="6FEA81B6" w14:textId="356FBB59">
      <w:pPr>
        <w:pStyle w:val="Normal"/>
        <w:bidi w:val="0"/>
        <w:spacing w:before="0" w:beforeAutospacing="off" w:after="160" w:afterAutospacing="off" w:line="259" w:lineRule="auto"/>
        <w:ind w:left="0" w:right="0"/>
        <w:jc w:val="left"/>
        <w:rPr>
          <w:rFonts w:ascii="Arial" w:hAnsi="Arial" w:eastAsia="Arial" w:cs="Arial"/>
          <w:b w:val="1"/>
          <w:bCs w:val="1"/>
          <w:i w:val="1"/>
          <w:iCs w:val="1"/>
          <w:color w:val="833C0B" w:themeColor="accent2" w:themeTint="FF" w:themeShade="80"/>
          <w:sz w:val="16"/>
          <w:szCs w:val="16"/>
        </w:rPr>
      </w:pPr>
      <w:r w:rsidRPr="790B5390" w:rsidR="40DCC9B9">
        <w:rPr>
          <w:rFonts w:ascii="Arial" w:hAnsi="Arial" w:eastAsia="Arial" w:cs="Arial"/>
          <w:b w:val="1"/>
          <w:bCs w:val="1"/>
          <w:i w:val="1"/>
          <w:iCs w:val="1"/>
          <w:color w:val="833C0B" w:themeColor="accent2" w:themeTint="FF" w:themeShade="80"/>
          <w:sz w:val="16"/>
          <w:szCs w:val="16"/>
        </w:rPr>
        <w:t>J</w:t>
      </w:r>
      <w:r w:rsidRPr="790B5390" w:rsidR="4599FBE9">
        <w:rPr>
          <w:rFonts w:ascii="Arial" w:hAnsi="Arial" w:eastAsia="Arial" w:cs="Arial"/>
          <w:b w:val="1"/>
          <w:bCs w:val="1"/>
          <w:i w:val="1"/>
          <w:iCs w:val="1"/>
          <w:color w:val="833C0B" w:themeColor="accent2" w:themeTint="FF" w:themeShade="80"/>
          <w:sz w:val="16"/>
          <w:szCs w:val="16"/>
        </w:rPr>
        <w:t>EAN</w:t>
      </w:r>
      <w:r w:rsidRPr="790B5390" w:rsidR="67DCAF43">
        <w:rPr>
          <w:rFonts w:ascii="Arial" w:hAnsi="Arial" w:eastAsia="Arial" w:cs="Arial"/>
          <w:b w:val="1"/>
          <w:bCs w:val="1"/>
          <w:i w:val="1"/>
          <w:iCs w:val="1"/>
          <w:color w:val="833C0B" w:themeColor="accent2" w:themeTint="FF" w:themeShade="80"/>
          <w:sz w:val="16"/>
          <w:szCs w:val="16"/>
        </w:rPr>
        <w:t xml:space="preserve"> </w:t>
      </w:r>
      <w:r w:rsidRPr="790B5390" w:rsidR="0DFDD843">
        <w:rPr>
          <w:rFonts w:ascii="Arial" w:hAnsi="Arial" w:eastAsia="Arial" w:cs="Arial"/>
          <w:b w:val="1"/>
          <w:bCs w:val="1"/>
          <w:i w:val="1"/>
          <w:iCs w:val="1"/>
          <w:color w:val="833C0B" w:themeColor="accent2" w:themeTint="FF" w:themeShade="80"/>
          <w:sz w:val="16"/>
          <w:szCs w:val="16"/>
        </w:rPr>
        <w:t>P</w:t>
      </w:r>
      <w:r w:rsidRPr="790B5390" w:rsidR="4CF60883">
        <w:rPr>
          <w:rFonts w:ascii="Arial" w:hAnsi="Arial" w:eastAsia="Arial" w:cs="Arial"/>
          <w:b w:val="1"/>
          <w:bCs w:val="1"/>
          <w:i w:val="1"/>
          <w:iCs w:val="1"/>
          <w:color w:val="833C0B" w:themeColor="accent2" w:themeTint="FF" w:themeShade="80"/>
          <w:sz w:val="16"/>
          <w:szCs w:val="16"/>
        </w:rPr>
        <w:t>IAGETS</w:t>
      </w:r>
      <w:r w:rsidRPr="790B5390" w:rsidR="79994581">
        <w:rPr>
          <w:rFonts w:ascii="Arial" w:hAnsi="Arial" w:eastAsia="Arial" w:cs="Arial"/>
          <w:b w:val="1"/>
          <w:bCs w:val="1"/>
          <w:i w:val="1"/>
          <w:iCs w:val="1"/>
          <w:color w:val="833C0B" w:themeColor="accent2" w:themeTint="FF" w:themeShade="80"/>
          <w:sz w:val="16"/>
          <w:szCs w:val="16"/>
        </w:rPr>
        <w:t xml:space="preserve"> </w:t>
      </w:r>
      <w:r w:rsidRPr="790B5390" w:rsidR="53E33CD0">
        <w:rPr>
          <w:rFonts w:ascii="Arial" w:hAnsi="Arial" w:eastAsia="Arial" w:cs="Arial"/>
          <w:b w:val="1"/>
          <w:bCs w:val="1"/>
          <w:i w:val="1"/>
          <w:iCs w:val="1"/>
          <w:color w:val="833C0B" w:themeColor="accent2" w:themeTint="FF" w:themeShade="80"/>
          <w:sz w:val="16"/>
          <w:szCs w:val="16"/>
        </w:rPr>
        <w:t>4</w:t>
      </w:r>
      <w:r w:rsidRPr="790B5390" w:rsidR="31B2DC15">
        <w:rPr>
          <w:rFonts w:ascii="Arial" w:hAnsi="Arial" w:eastAsia="Arial" w:cs="Arial"/>
          <w:b w:val="1"/>
          <w:bCs w:val="1"/>
          <w:i w:val="1"/>
          <w:iCs w:val="1"/>
          <w:color w:val="833C0B" w:themeColor="accent2" w:themeTint="FF" w:themeShade="80"/>
          <w:sz w:val="16"/>
          <w:szCs w:val="16"/>
        </w:rPr>
        <w:t xml:space="preserve"> </w:t>
      </w:r>
      <w:r w:rsidRPr="790B5390" w:rsidR="79994581">
        <w:rPr>
          <w:rFonts w:ascii="Arial" w:hAnsi="Arial" w:eastAsia="Arial" w:cs="Arial"/>
          <w:b w:val="1"/>
          <w:bCs w:val="1"/>
          <w:i w:val="1"/>
          <w:iCs w:val="1"/>
          <w:color w:val="833C0B" w:themeColor="accent2" w:themeTint="FF" w:themeShade="80"/>
          <w:sz w:val="16"/>
          <w:szCs w:val="16"/>
        </w:rPr>
        <w:t>S</w:t>
      </w:r>
      <w:r w:rsidRPr="790B5390" w:rsidR="10C92259">
        <w:rPr>
          <w:rFonts w:ascii="Arial" w:hAnsi="Arial" w:eastAsia="Arial" w:cs="Arial"/>
          <w:b w:val="1"/>
          <w:bCs w:val="1"/>
          <w:i w:val="1"/>
          <w:iCs w:val="1"/>
          <w:color w:val="833C0B" w:themeColor="accent2" w:themeTint="FF" w:themeShade="80"/>
          <w:sz w:val="16"/>
          <w:szCs w:val="16"/>
        </w:rPr>
        <w:t>TAGES</w:t>
      </w:r>
      <w:r w:rsidRPr="790B5390" w:rsidR="79994581">
        <w:rPr>
          <w:rFonts w:ascii="Arial" w:hAnsi="Arial" w:eastAsia="Arial" w:cs="Arial"/>
          <w:b w:val="1"/>
          <w:bCs w:val="1"/>
          <w:i w:val="1"/>
          <w:iCs w:val="1"/>
          <w:color w:val="833C0B" w:themeColor="accent2" w:themeTint="FF" w:themeShade="80"/>
          <w:sz w:val="16"/>
          <w:szCs w:val="16"/>
        </w:rPr>
        <w:t xml:space="preserve"> </w:t>
      </w:r>
      <w:r w:rsidRPr="790B5390" w:rsidR="06AF8936">
        <w:rPr>
          <w:rFonts w:ascii="Arial" w:hAnsi="Arial" w:eastAsia="Arial" w:cs="Arial"/>
          <w:b w:val="1"/>
          <w:bCs w:val="1"/>
          <w:i w:val="1"/>
          <w:iCs w:val="1"/>
          <w:color w:val="833C0B" w:themeColor="accent2" w:themeTint="FF" w:themeShade="80"/>
          <w:sz w:val="16"/>
          <w:szCs w:val="16"/>
        </w:rPr>
        <w:t xml:space="preserve">OF </w:t>
      </w:r>
      <w:r w:rsidRPr="790B5390" w:rsidR="46F6D594">
        <w:rPr>
          <w:rFonts w:ascii="Arial" w:hAnsi="Arial" w:eastAsia="Arial" w:cs="Arial"/>
          <w:b w:val="1"/>
          <w:bCs w:val="1"/>
          <w:i w:val="1"/>
          <w:iCs w:val="1"/>
          <w:color w:val="833C0B" w:themeColor="accent2" w:themeTint="FF" w:themeShade="80"/>
          <w:sz w:val="16"/>
          <w:szCs w:val="16"/>
        </w:rPr>
        <w:t>D</w:t>
      </w:r>
      <w:r w:rsidRPr="790B5390" w:rsidR="5DE96D73">
        <w:rPr>
          <w:rFonts w:ascii="Arial" w:hAnsi="Arial" w:eastAsia="Arial" w:cs="Arial"/>
          <w:b w:val="1"/>
          <w:bCs w:val="1"/>
          <w:i w:val="1"/>
          <w:iCs w:val="1"/>
          <w:color w:val="833C0B" w:themeColor="accent2" w:themeTint="FF" w:themeShade="80"/>
          <w:sz w:val="16"/>
          <w:szCs w:val="16"/>
        </w:rPr>
        <w:t>EVELOPMENT</w:t>
      </w:r>
    </w:p>
    <w:p w:rsidR="232BAD86" w:rsidP="70CE5F85" w:rsidRDefault="232BAD86" w14:paraId="1448A080" w14:textId="29A0B18A">
      <w:pPr>
        <w:pStyle w:val="ListParagraph"/>
        <w:numPr>
          <w:ilvl w:val="0"/>
          <w:numId w:val="3"/>
        </w:numPr>
        <w:bidi w:val="0"/>
        <w:spacing w:before="0" w:beforeAutospacing="off" w:after="0" w:afterAutospacing="off" w:line="360" w:lineRule="auto"/>
        <w:ind w:right="0"/>
        <w:jc w:val="left"/>
        <w:rPr>
          <w:rFonts w:ascii="Arial" w:hAnsi="Arial" w:eastAsia="Arial" w:cs="Arial" w:asciiTheme="minorAscii" w:hAnsiTheme="minorAscii" w:eastAsiaTheme="minorAscii" w:cstheme="minorAscii"/>
          <w:b w:val="0"/>
          <w:bCs w:val="0"/>
          <w:color w:val="A284B3" w:themeColor="text1" w:themeTint="FF" w:themeShade="FF"/>
          <w:sz w:val="12"/>
          <w:szCs w:val="12"/>
        </w:rPr>
      </w:pPr>
      <w:r w:rsidRPr="70CE5F85" w:rsidR="232BAD86">
        <w:rPr>
          <w:rFonts w:ascii="Arial" w:hAnsi="Arial" w:eastAsia="Arial" w:cs="Arial"/>
          <w:b w:val="1"/>
          <w:bCs w:val="1"/>
          <w:i w:val="1"/>
          <w:iCs w:val="1"/>
          <w:color w:val="A284B3"/>
          <w:sz w:val="12"/>
          <w:szCs w:val="12"/>
        </w:rPr>
        <w:t>SENSORIMOTOR STAGE</w:t>
      </w:r>
      <w:r w:rsidRPr="70CE5F85" w:rsidR="08D6A027">
        <w:rPr>
          <w:rFonts w:ascii="Arial" w:hAnsi="Arial" w:eastAsia="Arial" w:cs="Arial"/>
          <w:b w:val="1"/>
          <w:bCs w:val="1"/>
          <w:i w:val="1"/>
          <w:iCs w:val="1"/>
          <w:color w:val="A284B3"/>
          <w:sz w:val="12"/>
          <w:szCs w:val="12"/>
        </w:rPr>
        <w:t xml:space="preserve">: </w:t>
      </w:r>
      <w:r w:rsidRPr="70CE5F85" w:rsidR="08D6A027">
        <w:rPr>
          <w:rFonts w:ascii="Arial" w:hAnsi="Arial" w:eastAsia="Arial" w:cs="Arial"/>
          <w:b w:val="0"/>
          <w:bCs w:val="0"/>
          <w:i w:val="0"/>
          <w:iCs w:val="0"/>
          <w:color w:val="000000" w:themeColor="text1" w:themeTint="FF" w:themeShade="FF"/>
          <w:sz w:val="12"/>
          <w:szCs w:val="12"/>
        </w:rPr>
        <w:t>Birth – 18-24 months</w:t>
      </w:r>
      <w:r w:rsidRPr="70CE5F85" w:rsidR="675B47AB">
        <w:rPr>
          <w:rFonts w:ascii="Arial" w:hAnsi="Arial" w:eastAsia="Arial" w:cs="Arial"/>
          <w:b w:val="0"/>
          <w:bCs w:val="0"/>
          <w:i w:val="0"/>
          <w:iCs w:val="0"/>
          <w:color w:val="000000" w:themeColor="text1" w:themeTint="FF" w:themeShade="FF"/>
          <w:sz w:val="12"/>
          <w:szCs w:val="12"/>
        </w:rPr>
        <w:t xml:space="preserve"> – Infants develop a sense of the world currently by coordinating sensory experiences (seeing, hearing) with motor </w:t>
      </w:r>
      <w:r w:rsidRPr="70CE5F85" w:rsidR="5B8115AF">
        <w:rPr>
          <w:rFonts w:ascii="Arial" w:hAnsi="Arial" w:eastAsia="Arial" w:cs="Arial"/>
          <w:b w:val="0"/>
          <w:bCs w:val="0"/>
          <w:i w:val="0"/>
          <w:iCs w:val="0"/>
          <w:color w:val="000000" w:themeColor="text1" w:themeTint="FF" w:themeShade="FF"/>
          <w:sz w:val="12"/>
          <w:szCs w:val="12"/>
        </w:rPr>
        <w:t xml:space="preserve">activities (reaching, touching). The awareness that objects </w:t>
      </w:r>
      <w:r w:rsidRPr="70CE5F85" w:rsidR="2C66C341">
        <w:rPr>
          <w:rFonts w:ascii="Arial" w:hAnsi="Arial" w:eastAsia="Arial" w:cs="Arial"/>
          <w:b w:val="0"/>
          <w:bCs w:val="0"/>
          <w:i w:val="0"/>
          <w:iCs w:val="0"/>
          <w:color w:val="000000" w:themeColor="text1" w:themeTint="FF" w:themeShade="FF"/>
          <w:sz w:val="12"/>
          <w:szCs w:val="12"/>
        </w:rPr>
        <w:t>exist,</w:t>
      </w:r>
      <w:r w:rsidRPr="70CE5F85" w:rsidR="5B8115AF">
        <w:rPr>
          <w:rFonts w:ascii="Arial" w:hAnsi="Arial" w:eastAsia="Arial" w:cs="Arial"/>
          <w:b w:val="0"/>
          <w:bCs w:val="0"/>
          <w:i w:val="0"/>
          <w:iCs w:val="0"/>
          <w:color w:val="000000" w:themeColor="text1" w:themeTint="FF" w:themeShade="FF"/>
          <w:sz w:val="12"/>
          <w:szCs w:val="12"/>
        </w:rPr>
        <w:t xml:space="preserve"> and events occur in the world independently of </w:t>
      </w:r>
      <w:r w:rsidRPr="70CE5F85" w:rsidR="4C2E27D7">
        <w:rPr>
          <w:rFonts w:ascii="Arial" w:hAnsi="Arial" w:eastAsia="Arial" w:cs="Arial"/>
          <w:b w:val="0"/>
          <w:bCs w:val="0"/>
          <w:i w:val="0"/>
          <w:iCs w:val="0"/>
          <w:color w:val="000000" w:themeColor="text1" w:themeTint="FF" w:themeShade="FF"/>
          <w:sz w:val="12"/>
          <w:szCs w:val="12"/>
        </w:rPr>
        <w:t>one's</w:t>
      </w:r>
      <w:r w:rsidRPr="70CE5F85" w:rsidR="5B8115AF">
        <w:rPr>
          <w:rFonts w:ascii="Arial" w:hAnsi="Arial" w:eastAsia="Arial" w:cs="Arial"/>
          <w:b w:val="0"/>
          <w:bCs w:val="0"/>
          <w:i w:val="0"/>
          <w:iCs w:val="0"/>
          <w:color w:val="000000" w:themeColor="text1" w:themeTint="FF" w:themeShade="FF"/>
          <w:sz w:val="12"/>
          <w:szCs w:val="12"/>
        </w:rPr>
        <w:t xml:space="preserve"> own actions is the </w:t>
      </w:r>
      <w:r w:rsidRPr="70CE5F85" w:rsidR="593FCC2D">
        <w:rPr>
          <w:rFonts w:ascii="Arial" w:hAnsi="Arial" w:eastAsia="Arial" w:cs="Arial"/>
          <w:b w:val="0"/>
          <w:bCs w:val="0"/>
          <w:i w:val="0"/>
          <w:iCs w:val="0"/>
          <w:color w:val="000000" w:themeColor="text1" w:themeTint="FF" w:themeShade="FF"/>
          <w:sz w:val="12"/>
          <w:szCs w:val="12"/>
        </w:rPr>
        <w:t>main development during the sensorimotor stage.</w:t>
      </w:r>
    </w:p>
    <w:p w:rsidR="232BAD86" w:rsidP="70CE5F85" w:rsidRDefault="232BAD86" w14:paraId="5D7CF75E" w14:textId="1F079123">
      <w:pPr>
        <w:pStyle w:val="ListParagraph"/>
        <w:numPr>
          <w:ilvl w:val="0"/>
          <w:numId w:val="3"/>
        </w:numPr>
        <w:bidi w:val="0"/>
        <w:spacing w:before="0" w:beforeAutospacing="off" w:after="0" w:afterAutospacing="off" w:line="360" w:lineRule="auto"/>
        <w:ind w:right="0"/>
        <w:jc w:val="left"/>
        <w:rPr>
          <w:b w:val="0"/>
          <w:bCs w:val="0"/>
          <w:color w:val="4472C4" w:themeColor="accent1" w:themeTint="FF" w:themeShade="FF"/>
          <w:sz w:val="12"/>
          <w:szCs w:val="12"/>
        </w:rPr>
      </w:pPr>
      <w:r w:rsidRPr="70CE5F85" w:rsidR="232BAD86">
        <w:rPr>
          <w:rFonts w:ascii="Arial" w:hAnsi="Arial" w:eastAsia="Arial" w:cs="Arial"/>
          <w:b w:val="1"/>
          <w:bCs w:val="1"/>
          <w:i w:val="1"/>
          <w:iCs w:val="1"/>
          <w:color w:val="4472C4" w:themeColor="accent1" w:themeTint="FF" w:themeShade="FF"/>
          <w:sz w:val="12"/>
          <w:szCs w:val="12"/>
        </w:rPr>
        <w:t>PREOPERATIONAL STAGE</w:t>
      </w:r>
      <w:r w:rsidRPr="70CE5F85" w:rsidR="7238D98C">
        <w:rPr>
          <w:rFonts w:ascii="Arial" w:hAnsi="Arial" w:eastAsia="Arial" w:cs="Arial"/>
          <w:b w:val="1"/>
          <w:bCs w:val="1"/>
          <w:i w:val="1"/>
          <w:iCs w:val="1"/>
          <w:color w:val="4472C4" w:themeColor="accent1" w:themeTint="FF" w:themeShade="FF"/>
          <w:sz w:val="12"/>
          <w:szCs w:val="12"/>
        </w:rPr>
        <w:t xml:space="preserve">: </w:t>
      </w:r>
      <w:r w:rsidRPr="70CE5F85" w:rsidR="7238D98C">
        <w:rPr>
          <w:rFonts w:ascii="Arial" w:hAnsi="Arial" w:eastAsia="Arial" w:cs="Arial"/>
          <w:b w:val="0"/>
          <w:bCs w:val="0"/>
          <w:i w:val="0"/>
          <w:iCs w:val="0"/>
          <w:color w:val="000000" w:themeColor="text1" w:themeTint="FF" w:themeShade="FF"/>
          <w:sz w:val="12"/>
          <w:szCs w:val="12"/>
        </w:rPr>
        <w:t>2-7 years</w:t>
      </w:r>
      <w:r w:rsidRPr="70CE5F85" w:rsidR="54C7410A">
        <w:rPr>
          <w:rFonts w:ascii="Arial" w:hAnsi="Arial" w:eastAsia="Arial" w:cs="Arial"/>
          <w:b w:val="0"/>
          <w:bCs w:val="0"/>
          <w:i w:val="0"/>
          <w:iCs w:val="0"/>
          <w:color w:val="000000" w:themeColor="text1" w:themeTint="FF" w:themeShade="FF"/>
          <w:sz w:val="12"/>
          <w:szCs w:val="12"/>
        </w:rPr>
        <w:t xml:space="preserve"> – At this stage children think in symbols throughout, although they are not yet performing cognitive procedures.</w:t>
      </w:r>
      <w:r w:rsidRPr="70CE5F85" w:rsidR="194E8A7E">
        <w:rPr>
          <w:rFonts w:ascii="Arial" w:hAnsi="Arial" w:eastAsia="Arial" w:cs="Arial"/>
          <w:b w:val="0"/>
          <w:bCs w:val="0"/>
          <w:i w:val="0"/>
          <w:iCs w:val="0"/>
          <w:color w:val="000000" w:themeColor="text1" w:themeTint="FF" w:themeShade="FF"/>
          <w:sz w:val="12"/>
          <w:szCs w:val="12"/>
        </w:rPr>
        <w:t xml:space="preserve"> The </w:t>
      </w:r>
      <w:r w:rsidRPr="70CE5F85" w:rsidR="66759E2E">
        <w:rPr>
          <w:rFonts w:ascii="Arial" w:hAnsi="Arial" w:eastAsia="Arial" w:cs="Arial"/>
          <w:b w:val="0"/>
          <w:bCs w:val="0"/>
          <w:i w:val="0"/>
          <w:iCs w:val="0"/>
          <w:color w:val="000000" w:themeColor="text1" w:themeTint="FF" w:themeShade="FF"/>
          <w:sz w:val="12"/>
          <w:szCs w:val="12"/>
        </w:rPr>
        <w:t>child's</w:t>
      </w:r>
      <w:r w:rsidRPr="70CE5F85" w:rsidR="194E8A7E">
        <w:rPr>
          <w:rFonts w:ascii="Arial" w:hAnsi="Arial" w:eastAsia="Arial" w:cs="Arial"/>
          <w:b w:val="0"/>
          <w:bCs w:val="0"/>
          <w:i w:val="0"/>
          <w:iCs w:val="0"/>
          <w:color w:val="000000" w:themeColor="text1" w:themeTint="FF" w:themeShade="FF"/>
          <w:sz w:val="12"/>
          <w:szCs w:val="12"/>
        </w:rPr>
        <w:t xml:space="preserve"> growth consists of adapting to new experiences in the world and moving towards the concrete stage when they can think logically. Children can mentally represent events and objects at the </w:t>
      </w:r>
      <w:r w:rsidRPr="70CE5F85" w:rsidR="0C3AE56D">
        <w:rPr>
          <w:rFonts w:ascii="Arial" w:hAnsi="Arial" w:eastAsia="Arial" w:cs="Arial"/>
          <w:b w:val="0"/>
          <w:bCs w:val="0"/>
          <w:i w:val="0"/>
          <w:iCs w:val="0"/>
          <w:color w:val="000000" w:themeColor="text1" w:themeTint="FF" w:themeShade="FF"/>
          <w:sz w:val="12"/>
          <w:szCs w:val="12"/>
        </w:rPr>
        <w:t xml:space="preserve">conclusion of this </w:t>
      </w:r>
      <w:r w:rsidRPr="70CE5F85" w:rsidR="19B36890">
        <w:rPr>
          <w:rFonts w:ascii="Arial" w:hAnsi="Arial" w:eastAsia="Arial" w:cs="Arial"/>
          <w:b w:val="0"/>
          <w:bCs w:val="0"/>
          <w:i w:val="0"/>
          <w:iCs w:val="0"/>
          <w:color w:val="000000" w:themeColor="text1" w:themeTint="FF" w:themeShade="FF"/>
          <w:sz w:val="12"/>
          <w:szCs w:val="12"/>
        </w:rPr>
        <w:t>period.</w:t>
      </w:r>
    </w:p>
    <w:p w:rsidR="232BAD86" w:rsidP="70CE5F85" w:rsidRDefault="232BAD86" w14:paraId="58B1D6FF" w14:textId="67621F2E">
      <w:pPr>
        <w:pStyle w:val="ListParagraph"/>
        <w:numPr>
          <w:ilvl w:val="0"/>
          <w:numId w:val="3"/>
        </w:numPr>
        <w:bidi w:val="0"/>
        <w:spacing w:before="0" w:beforeAutospacing="off" w:after="0" w:afterAutospacing="off" w:line="360" w:lineRule="auto"/>
        <w:ind w:right="0"/>
        <w:jc w:val="left"/>
        <w:rPr>
          <w:b w:val="0"/>
          <w:bCs w:val="0"/>
          <w:color w:val="FF0000" w:themeColor="text1" w:themeTint="FF" w:themeShade="FF"/>
          <w:sz w:val="12"/>
          <w:szCs w:val="12"/>
        </w:rPr>
      </w:pPr>
      <w:r w:rsidRPr="70CE5F85" w:rsidR="232BAD86">
        <w:rPr>
          <w:rFonts w:ascii="Arial" w:hAnsi="Arial" w:eastAsia="Arial" w:cs="Arial"/>
          <w:b w:val="1"/>
          <w:bCs w:val="1"/>
          <w:i w:val="1"/>
          <w:iCs w:val="1"/>
          <w:color w:val="FF0000"/>
          <w:sz w:val="12"/>
          <w:szCs w:val="12"/>
        </w:rPr>
        <w:t>CONCRETE</w:t>
      </w:r>
      <w:r w:rsidRPr="70CE5F85" w:rsidR="15A3CCEF">
        <w:rPr>
          <w:rFonts w:ascii="Arial" w:hAnsi="Arial" w:eastAsia="Arial" w:cs="Arial"/>
          <w:b w:val="1"/>
          <w:bCs w:val="1"/>
          <w:i w:val="1"/>
          <w:iCs w:val="1"/>
          <w:color w:val="FF0000"/>
          <w:sz w:val="12"/>
          <w:szCs w:val="12"/>
        </w:rPr>
        <w:t xml:space="preserve"> OPERATIONAL</w:t>
      </w:r>
      <w:r w:rsidRPr="70CE5F85" w:rsidR="232BAD86">
        <w:rPr>
          <w:rFonts w:ascii="Arial" w:hAnsi="Arial" w:eastAsia="Arial" w:cs="Arial"/>
          <w:b w:val="1"/>
          <w:bCs w:val="1"/>
          <w:i w:val="1"/>
          <w:iCs w:val="1"/>
          <w:color w:val="FF0000"/>
          <w:sz w:val="12"/>
          <w:szCs w:val="12"/>
        </w:rPr>
        <w:t xml:space="preserve"> STAGE</w:t>
      </w:r>
      <w:r w:rsidRPr="70CE5F85" w:rsidR="0B465804">
        <w:rPr>
          <w:rFonts w:ascii="Arial" w:hAnsi="Arial" w:eastAsia="Arial" w:cs="Arial"/>
          <w:b w:val="1"/>
          <w:bCs w:val="1"/>
          <w:i w:val="1"/>
          <w:iCs w:val="1"/>
          <w:color w:val="FF0000"/>
          <w:sz w:val="12"/>
          <w:szCs w:val="12"/>
        </w:rPr>
        <w:t xml:space="preserve">: </w:t>
      </w:r>
      <w:r w:rsidRPr="70CE5F85" w:rsidR="338CA079">
        <w:rPr>
          <w:rFonts w:ascii="Arial" w:hAnsi="Arial" w:eastAsia="Arial" w:cs="Arial"/>
          <w:b w:val="0"/>
          <w:bCs w:val="0"/>
          <w:i w:val="0"/>
          <w:iCs w:val="0"/>
          <w:color w:val="000000" w:themeColor="text1" w:themeTint="FF" w:themeShade="FF"/>
          <w:sz w:val="12"/>
          <w:szCs w:val="12"/>
        </w:rPr>
        <w:t>7-11 years</w:t>
      </w:r>
      <w:r w:rsidRPr="70CE5F85" w:rsidR="6DB61BB1">
        <w:rPr>
          <w:rFonts w:ascii="Arial" w:hAnsi="Arial" w:eastAsia="Arial" w:cs="Arial"/>
          <w:b w:val="0"/>
          <w:bCs w:val="0"/>
          <w:i w:val="0"/>
          <w:iCs w:val="0"/>
          <w:color w:val="000000" w:themeColor="text1" w:themeTint="FF" w:themeShade="FF"/>
          <w:sz w:val="12"/>
          <w:szCs w:val="12"/>
        </w:rPr>
        <w:t xml:space="preserve"> - </w:t>
      </w:r>
      <w:r w:rsidRPr="70CE5F85" w:rsidR="064BBB33">
        <w:rPr>
          <w:rFonts w:ascii="Arial" w:hAnsi="Arial" w:eastAsia="Arial" w:cs="Arial"/>
          <w:b w:val="0"/>
          <w:bCs w:val="0"/>
          <w:i w:val="0"/>
          <w:iCs w:val="0"/>
          <w:color w:val="000000" w:themeColor="text1" w:themeTint="FF" w:themeShade="FF"/>
          <w:sz w:val="12"/>
          <w:szCs w:val="12"/>
        </w:rPr>
        <w:t>The concrete stage, according to Piaget is a key turning point in a child's cognitive development since it signals the start of logical or operational reasoning.</w:t>
      </w:r>
      <w:r w:rsidRPr="70CE5F85" w:rsidR="5FBBC989">
        <w:rPr>
          <w:rFonts w:ascii="Arial" w:hAnsi="Arial" w:eastAsia="Arial" w:cs="Arial"/>
          <w:b w:val="0"/>
          <w:bCs w:val="0"/>
          <w:i w:val="0"/>
          <w:iCs w:val="0"/>
          <w:color w:val="000000" w:themeColor="text1" w:themeTint="FF" w:themeShade="FF"/>
          <w:sz w:val="12"/>
          <w:szCs w:val="12"/>
        </w:rPr>
        <w:t xml:space="preserve"> The skills of conservation (number, area, volume, orientation) are developed in children.</w:t>
      </w:r>
    </w:p>
    <w:p w:rsidR="70CE5F85" w:rsidP="790B5390" w:rsidRDefault="70CE5F85" w14:paraId="7738DB2D" w14:textId="3731E897">
      <w:pPr>
        <w:pStyle w:val="ListParagraph"/>
        <w:numPr>
          <w:ilvl w:val="0"/>
          <w:numId w:val="3"/>
        </w:numPr>
        <w:bidi w:val="0"/>
        <w:spacing w:before="0" w:beforeAutospacing="off" w:after="0" w:afterAutospacing="off" w:line="360" w:lineRule="auto"/>
        <w:ind w:right="0"/>
        <w:jc w:val="left"/>
        <w:rPr>
          <w:rFonts w:ascii="Arial" w:hAnsi="Arial" w:eastAsia="Arial" w:cs="Arial" w:asciiTheme="minorAscii" w:hAnsiTheme="minorAscii" w:eastAsiaTheme="minorAscii" w:cstheme="minorAscii"/>
          <w:b w:val="0"/>
          <w:bCs w:val="0"/>
          <w:i w:val="0"/>
          <w:iCs w:val="0"/>
          <w:color w:val="000000" w:themeColor="text1" w:themeTint="FF" w:themeShade="FF"/>
          <w:sz w:val="12"/>
          <w:szCs w:val="12"/>
        </w:rPr>
      </w:pPr>
      <w:r w:rsidRPr="790B5390" w:rsidR="232BAD86">
        <w:rPr>
          <w:rFonts w:ascii="Arial" w:hAnsi="Arial" w:eastAsia="Arial" w:cs="Arial"/>
          <w:b w:val="1"/>
          <w:bCs w:val="1"/>
          <w:i w:val="1"/>
          <w:iCs w:val="1"/>
          <w:color w:val="C45911" w:themeColor="accent2" w:themeTint="FF" w:themeShade="BF"/>
          <w:sz w:val="12"/>
          <w:szCs w:val="12"/>
        </w:rPr>
        <w:t>FORMAL OPERATIONAL STAGE</w:t>
      </w:r>
      <w:r w:rsidRPr="790B5390" w:rsidR="493C6992">
        <w:rPr>
          <w:rFonts w:ascii="Arial" w:hAnsi="Arial" w:eastAsia="Arial" w:cs="Arial"/>
          <w:b w:val="1"/>
          <w:bCs w:val="1"/>
          <w:i w:val="1"/>
          <w:iCs w:val="1"/>
          <w:color w:val="C45911" w:themeColor="accent2" w:themeTint="FF" w:themeShade="BF"/>
          <w:sz w:val="12"/>
          <w:szCs w:val="12"/>
        </w:rPr>
        <w:t xml:space="preserve">: </w:t>
      </w:r>
      <w:r w:rsidRPr="790B5390" w:rsidR="493C6992">
        <w:rPr>
          <w:rFonts w:ascii="Arial" w:hAnsi="Arial" w:eastAsia="Arial" w:cs="Arial"/>
          <w:b w:val="0"/>
          <w:bCs w:val="0"/>
          <w:i w:val="0"/>
          <w:iCs w:val="0"/>
          <w:color w:val="000000" w:themeColor="text1" w:themeTint="FF" w:themeShade="FF"/>
          <w:sz w:val="12"/>
          <w:szCs w:val="12"/>
        </w:rPr>
        <w:t>Age 12 and over</w:t>
      </w:r>
      <w:r w:rsidRPr="790B5390" w:rsidR="073EB5FF">
        <w:rPr>
          <w:rFonts w:ascii="Arial" w:hAnsi="Arial" w:eastAsia="Arial" w:cs="Arial"/>
          <w:b w:val="0"/>
          <w:bCs w:val="0"/>
          <w:i w:val="0"/>
          <w:iCs w:val="0"/>
          <w:color w:val="000000" w:themeColor="text1" w:themeTint="FF" w:themeShade="FF"/>
          <w:sz w:val="12"/>
          <w:szCs w:val="12"/>
        </w:rPr>
        <w:t xml:space="preserve"> - </w:t>
      </w:r>
      <w:r w:rsidRPr="790B5390" w:rsidR="187D3B0C">
        <w:rPr>
          <w:rFonts w:ascii="Arial" w:hAnsi="Arial" w:eastAsia="Arial" w:cs="Arial"/>
          <w:b w:val="0"/>
          <w:bCs w:val="0"/>
          <w:i w:val="0"/>
          <w:iCs w:val="0"/>
          <w:color w:val="000000" w:themeColor="text1" w:themeTint="FF" w:themeShade="FF"/>
          <w:sz w:val="12"/>
          <w:szCs w:val="12"/>
        </w:rPr>
        <w:t>As teenagers go through this stage, they learn to think abstrac</w:t>
      </w:r>
      <w:r w:rsidRPr="790B5390" w:rsidR="129AD6CA">
        <w:rPr>
          <w:rFonts w:ascii="Arial" w:hAnsi="Arial" w:eastAsia="Arial" w:cs="Arial"/>
          <w:b w:val="0"/>
          <w:bCs w:val="0"/>
          <w:i w:val="0"/>
          <w:iCs w:val="0"/>
          <w:color w:val="000000" w:themeColor="text1" w:themeTint="FF" w:themeShade="FF"/>
          <w:sz w:val="12"/>
          <w:szCs w:val="12"/>
        </w:rPr>
        <w:t>tly</w:t>
      </w:r>
      <w:r w:rsidRPr="790B5390" w:rsidR="187D3B0C">
        <w:rPr>
          <w:rFonts w:ascii="Arial" w:hAnsi="Arial" w:eastAsia="Arial" w:cs="Arial"/>
          <w:b w:val="0"/>
          <w:bCs w:val="0"/>
          <w:i w:val="0"/>
          <w:iCs w:val="0"/>
          <w:color w:val="000000" w:themeColor="text1" w:themeTint="FF" w:themeShade="FF"/>
          <w:sz w:val="12"/>
          <w:szCs w:val="12"/>
        </w:rPr>
        <w:t xml:space="preserve"> by manipulating concepts in their </w:t>
      </w:r>
      <w:r w:rsidRPr="790B5390" w:rsidR="7A77AA27">
        <w:rPr>
          <w:rFonts w:ascii="Arial" w:hAnsi="Arial" w:eastAsia="Arial" w:cs="Arial"/>
          <w:b w:val="0"/>
          <w:bCs w:val="0"/>
          <w:i w:val="0"/>
          <w:iCs w:val="0"/>
          <w:color w:val="000000" w:themeColor="text1" w:themeTint="FF" w:themeShade="FF"/>
          <w:sz w:val="12"/>
          <w:szCs w:val="12"/>
        </w:rPr>
        <w:t>heads</w:t>
      </w:r>
      <w:r w:rsidRPr="790B5390" w:rsidR="187D3B0C">
        <w:rPr>
          <w:rFonts w:ascii="Arial" w:hAnsi="Arial" w:eastAsia="Arial" w:cs="Arial"/>
          <w:b w:val="0"/>
          <w:bCs w:val="0"/>
          <w:i w:val="0"/>
          <w:iCs w:val="0"/>
          <w:color w:val="000000" w:themeColor="text1" w:themeTint="FF" w:themeShade="FF"/>
          <w:sz w:val="12"/>
          <w:szCs w:val="12"/>
        </w:rPr>
        <w:t xml:space="preserve"> rather than relying on </w:t>
      </w:r>
      <w:r w:rsidRPr="790B5390" w:rsidR="1BE2E3B0">
        <w:rPr>
          <w:rFonts w:ascii="Arial" w:hAnsi="Arial" w:eastAsia="Arial" w:cs="Arial"/>
          <w:b w:val="0"/>
          <w:bCs w:val="0"/>
          <w:i w:val="0"/>
          <w:iCs w:val="0"/>
          <w:color w:val="000000" w:themeColor="text1" w:themeTint="FF" w:themeShade="FF"/>
          <w:sz w:val="12"/>
          <w:szCs w:val="12"/>
        </w:rPr>
        <w:t xml:space="preserve">concrete </w:t>
      </w:r>
      <w:r w:rsidRPr="790B5390" w:rsidR="3D429BB8">
        <w:rPr>
          <w:rFonts w:ascii="Arial" w:hAnsi="Arial" w:eastAsia="Arial" w:cs="Arial"/>
          <w:b w:val="0"/>
          <w:bCs w:val="0"/>
          <w:i w:val="0"/>
          <w:iCs w:val="0"/>
          <w:color w:val="000000" w:themeColor="text1" w:themeTint="FF" w:themeShade="FF"/>
          <w:sz w:val="12"/>
          <w:szCs w:val="12"/>
        </w:rPr>
        <w:t>manipulation.</w:t>
      </w:r>
      <w:r w:rsidRPr="790B5390" w:rsidR="44AB5FA0">
        <w:rPr>
          <w:rFonts w:ascii="Arial" w:hAnsi="Arial" w:eastAsia="Arial" w:cs="Arial"/>
          <w:b w:val="0"/>
          <w:bCs w:val="0"/>
          <w:i w:val="0"/>
          <w:iCs w:val="0"/>
          <w:color w:val="000000" w:themeColor="text1" w:themeTint="FF" w:themeShade="FF"/>
          <w:sz w:val="12"/>
          <w:szCs w:val="12"/>
        </w:rPr>
        <w:t xml:space="preserve"> Children who still require drawing images or </w:t>
      </w:r>
      <w:r w:rsidRPr="790B5390" w:rsidR="44AB5FA0">
        <w:rPr>
          <w:rFonts w:ascii="Arial" w:hAnsi="Arial" w:eastAsia="Arial" w:cs="Arial"/>
          <w:b w:val="0"/>
          <w:bCs w:val="0"/>
          <w:i w:val="0"/>
          <w:iCs w:val="0"/>
          <w:color w:val="000000" w:themeColor="text1" w:themeTint="FF" w:themeShade="FF"/>
          <w:sz w:val="12"/>
          <w:szCs w:val="12"/>
        </w:rPr>
        <w:t>utili</w:t>
      </w:r>
      <w:r w:rsidRPr="790B5390" w:rsidR="3EC8FB5E">
        <w:rPr>
          <w:rFonts w:ascii="Arial" w:hAnsi="Arial" w:eastAsia="Arial" w:cs="Arial"/>
          <w:b w:val="0"/>
          <w:bCs w:val="0"/>
          <w:i w:val="0"/>
          <w:iCs w:val="0"/>
          <w:color w:val="000000" w:themeColor="text1" w:themeTint="FF" w:themeShade="FF"/>
          <w:sz w:val="12"/>
          <w:szCs w:val="12"/>
        </w:rPr>
        <w:t>se</w:t>
      </w:r>
      <w:r w:rsidRPr="790B5390" w:rsidR="44AB5FA0">
        <w:rPr>
          <w:rFonts w:ascii="Arial" w:hAnsi="Arial" w:eastAsia="Arial" w:cs="Arial"/>
          <w:b w:val="0"/>
          <w:bCs w:val="0"/>
          <w:i w:val="0"/>
          <w:iCs w:val="0"/>
          <w:color w:val="000000" w:themeColor="text1" w:themeTint="FF" w:themeShade="FF"/>
          <w:sz w:val="12"/>
          <w:szCs w:val="12"/>
        </w:rPr>
        <w:t xml:space="preserve"> items are still in the concrete operational stage but </w:t>
      </w:r>
      <w:r w:rsidRPr="790B5390" w:rsidR="28AAB2D0">
        <w:rPr>
          <w:rFonts w:ascii="Arial" w:hAnsi="Arial" w:eastAsia="Arial" w:cs="Arial"/>
          <w:b w:val="0"/>
          <w:bCs w:val="0"/>
          <w:i w:val="0"/>
          <w:iCs w:val="0"/>
          <w:color w:val="000000" w:themeColor="text1" w:themeTint="FF" w:themeShade="FF"/>
          <w:sz w:val="12"/>
          <w:szCs w:val="12"/>
        </w:rPr>
        <w:t>children</w:t>
      </w:r>
      <w:r w:rsidRPr="790B5390" w:rsidR="44AB5FA0">
        <w:rPr>
          <w:rFonts w:ascii="Arial" w:hAnsi="Arial" w:eastAsia="Arial" w:cs="Arial"/>
          <w:b w:val="0"/>
          <w:bCs w:val="0"/>
          <w:i w:val="0"/>
          <w:iCs w:val="0"/>
          <w:color w:val="000000" w:themeColor="text1" w:themeTint="FF" w:themeShade="FF"/>
          <w:sz w:val="12"/>
          <w:szCs w:val="12"/>
        </w:rPr>
        <w:t xml:space="preserve"> who can reason out the solution in their heads have reached the formal operational </w:t>
      </w:r>
      <w:r w:rsidRPr="790B5390" w:rsidR="01C39FDA">
        <w:rPr>
          <w:rFonts w:ascii="Arial" w:hAnsi="Arial" w:eastAsia="Arial" w:cs="Arial"/>
          <w:b w:val="0"/>
          <w:bCs w:val="0"/>
          <w:i w:val="0"/>
          <w:iCs w:val="0"/>
          <w:color w:val="000000" w:themeColor="text1" w:themeTint="FF" w:themeShade="FF"/>
          <w:sz w:val="12"/>
          <w:szCs w:val="12"/>
        </w:rPr>
        <w:t>stage.</w:t>
      </w:r>
      <w:r w:rsidRPr="790B5390" w:rsidR="2457E631">
        <w:rPr>
          <w:rFonts w:ascii="Arial" w:hAnsi="Arial" w:eastAsia="Arial" w:cs="Arial"/>
          <w:b w:val="0"/>
          <w:bCs w:val="0"/>
          <w:i w:val="0"/>
          <w:iCs w:val="0"/>
          <w:color w:val="000000" w:themeColor="text1" w:themeTint="FF" w:themeShade="FF"/>
          <w:sz w:val="12"/>
          <w:szCs w:val="12"/>
        </w:rPr>
        <w:t xml:space="preserve">                                                                                                                                                            </w:t>
      </w:r>
      <w:r w:rsidRPr="790B5390" w:rsidR="4D2DBDF1">
        <w:rPr>
          <w:rFonts w:ascii="Arial" w:hAnsi="Arial" w:eastAsia="Arial" w:cs="Arial"/>
          <w:b w:val="0"/>
          <w:bCs w:val="0"/>
          <w:i w:val="0"/>
          <w:iCs w:val="0"/>
          <w:color w:val="000000" w:themeColor="text1" w:themeTint="FF" w:themeShade="FF"/>
          <w:sz w:val="12"/>
          <w:szCs w:val="12"/>
        </w:rPr>
        <w:t xml:space="preserve"> </w:t>
      </w:r>
    </w:p>
    <w:p w:rsidR="33479483" w:rsidP="790B5390" w:rsidRDefault="33479483" w14:paraId="5156DB9A" w14:textId="00896318">
      <w:pPr>
        <w:pStyle w:val="Normal"/>
        <w:bidi w:val="0"/>
        <w:spacing w:before="0" w:beforeAutospacing="off" w:after="0" w:afterAutospacing="off" w:line="360" w:lineRule="auto"/>
        <w:ind w:right="0"/>
        <w:jc w:val="left"/>
        <w:rPr>
          <w:rFonts w:ascii="Arial" w:hAnsi="Arial" w:eastAsia="Arial" w:cs="Arial"/>
          <w:b w:val="1"/>
          <w:bCs w:val="1"/>
          <w:i w:val="0"/>
          <w:iCs w:val="0"/>
          <w:color w:val="00B0F0"/>
          <w:sz w:val="12"/>
          <w:szCs w:val="12"/>
        </w:rPr>
      </w:pPr>
      <w:r w:rsidRPr="790B5390" w:rsidR="33479483">
        <w:rPr>
          <w:rFonts w:ascii="Arial" w:hAnsi="Arial" w:eastAsia="Arial" w:cs="Arial"/>
          <w:b w:val="1"/>
          <w:bCs w:val="1"/>
          <w:i w:val="0"/>
          <w:iCs w:val="0"/>
          <w:color w:val="00B0F0"/>
          <w:sz w:val="12"/>
          <w:szCs w:val="12"/>
        </w:rPr>
        <w:t>H</w:t>
      </w:r>
      <w:r w:rsidRPr="790B5390" w:rsidR="1BFF2E2D">
        <w:rPr>
          <w:rFonts w:ascii="Arial" w:hAnsi="Arial" w:eastAsia="Arial" w:cs="Arial"/>
          <w:b w:val="1"/>
          <w:bCs w:val="1"/>
          <w:i w:val="0"/>
          <w:iCs w:val="0"/>
          <w:color w:val="00B0F0"/>
          <w:sz w:val="12"/>
          <w:szCs w:val="12"/>
        </w:rPr>
        <w:t>OW CAN STAFF SUPPORT OLDER ADULTS DURING STAGE 8 OF PSYCHOSOCIAL DEVELOPMENT?</w:t>
      </w:r>
    </w:p>
    <w:p w:rsidR="57596FDA" w:rsidP="790B5390" w:rsidRDefault="57596FDA" w14:paraId="7DB3028C" w14:textId="177FFC8A">
      <w:pPr>
        <w:pStyle w:val="Normal"/>
        <w:bidi w:val="0"/>
        <w:spacing w:before="0" w:beforeAutospacing="off" w:after="0" w:afterAutospacing="off" w:line="360" w:lineRule="auto"/>
        <w:ind w:left="0" w:right="0"/>
        <w:jc w:val="left"/>
        <w:rPr>
          <w:rFonts w:ascii="Arial" w:hAnsi="Arial" w:eastAsia="Arial" w:cs="Arial"/>
          <w:b w:val="0"/>
          <w:bCs w:val="0"/>
          <w:i w:val="0"/>
          <w:iCs w:val="0"/>
          <w:color w:val="auto"/>
          <w:sz w:val="12"/>
          <w:szCs w:val="12"/>
        </w:rPr>
      </w:pPr>
      <w:r w:rsidRPr="790B5390" w:rsidR="6C93315A">
        <w:rPr>
          <w:rFonts w:ascii="Arial" w:hAnsi="Arial" w:eastAsia="Arial" w:cs="Arial"/>
          <w:b w:val="0"/>
          <w:bCs w:val="0"/>
          <w:i w:val="0"/>
          <w:iCs w:val="0"/>
          <w:color w:val="000000" w:themeColor="text1" w:themeTint="FF" w:themeShade="FF"/>
          <w:sz w:val="12"/>
          <w:szCs w:val="12"/>
        </w:rPr>
        <w:t xml:space="preserve">If </w:t>
      </w:r>
      <w:r w:rsidRPr="790B5390" w:rsidR="462A3A03">
        <w:rPr>
          <w:rFonts w:ascii="Arial" w:hAnsi="Arial" w:eastAsia="Arial" w:cs="Arial"/>
          <w:b w:val="0"/>
          <w:bCs w:val="0"/>
          <w:i w:val="0"/>
          <w:iCs w:val="0"/>
          <w:color w:val="000000" w:themeColor="text1" w:themeTint="FF" w:themeShade="FF"/>
          <w:sz w:val="12"/>
          <w:szCs w:val="12"/>
        </w:rPr>
        <w:t>a</w:t>
      </w:r>
      <w:r w:rsidRPr="790B5390" w:rsidR="19DB1066">
        <w:rPr>
          <w:rFonts w:ascii="Arial" w:hAnsi="Arial" w:eastAsia="Arial" w:cs="Arial"/>
          <w:b w:val="0"/>
          <w:bCs w:val="0"/>
          <w:i w:val="0"/>
          <w:iCs w:val="0"/>
          <w:color w:val="000000" w:themeColor="text1" w:themeTint="FF" w:themeShade="FF"/>
          <w:sz w:val="12"/>
          <w:szCs w:val="12"/>
        </w:rPr>
        <w:t xml:space="preserve">n </w:t>
      </w:r>
      <w:r w:rsidRPr="790B5390" w:rsidR="462A3A03">
        <w:rPr>
          <w:rFonts w:ascii="Arial" w:hAnsi="Arial" w:eastAsia="Arial" w:cs="Arial"/>
          <w:b w:val="0"/>
          <w:bCs w:val="0"/>
          <w:i w:val="0"/>
          <w:iCs w:val="0"/>
          <w:color w:val="000000" w:themeColor="text1" w:themeTint="FF" w:themeShade="FF"/>
          <w:sz w:val="12"/>
          <w:szCs w:val="12"/>
        </w:rPr>
        <w:t xml:space="preserve">older person experiences </w:t>
      </w:r>
      <w:r w:rsidRPr="790B5390" w:rsidR="6AC03C72">
        <w:rPr>
          <w:rFonts w:ascii="Arial" w:hAnsi="Arial" w:eastAsia="Arial" w:cs="Arial"/>
          <w:b w:val="1"/>
          <w:bCs w:val="1"/>
          <w:i w:val="0"/>
          <w:iCs w:val="0"/>
          <w:color w:val="92D050"/>
          <w:sz w:val="12"/>
          <w:szCs w:val="12"/>
        </w:rPr>
        <w:t>INTEGRITY</w:t>
      </w:r>
      <w:r w:rsidRPr="790B5390" w:rsidR="462A3A03">
        <w:rPr>
          <w:rFonts w:ascii="Arial" w:hAnsi="Arial" w:eastAsia="Arial" w:cs="Arial"/>
          <w:b w:val="1"/>
          <w:bCs w:val="1"/>
          <w:i w:val="0"/>
          <w:iCs w:val="0"/>
          <w:color w:val="92D050"/>
          <w:sz w:val="12"/>
          <w:szCs w:val="12"/>
        </w:rPr>
        <w:t xml:space="preserve"> </w:t>
      </w:r>
      <w:r w:rsidRPr="790B5390" w:rsidR="462A3A03">
        <w:rPr>
          <w:rFonts w:ascii="Arial" w:hAnsi="Arial" w:eastAsia="Arial" w:cs="Arial"/>
          <w:b w:val="0"/>
          <w:bCs w:val="0"/>
          <w:i w:val="0"/>
          <w:iCs w:val="0"/>
          <w:color w:val="000000" w:themeColor="text1" w:themeTint="FF" w:themeShade="FF"/>
          <w:sz w:val="12"/>
          <w:szCs w:val="12"/>
        </w:rPr>
        <w:t xml:space="preserve">it is because of a sense of success, they </w:t>
      </w:r>
      <w:r w:rsidRPr="790B5390" w:rsidR="04A41291">
        <w:rPr>
          <w:rFonts w:ascii="Arial" w:hAnsi="Arial" w:eastAsia="Arial" w:cs="Arial"/>
          <w:b w:val="0"/>
          <w:bCs w:val="0"/>
          <w:i w:val="0"/>
          <w:iCs w:val="0"/>
          <w:color w:val="000000" w:themeColor="text1" w:themeTint="FF" w:themeShade="FF"/>
          <w:sz w:val="12"/>
          <w:szCs w:val="12"/>
        </w:rPr>
        <w:t xml:space="preserve">feel as though they </w:t>
      </w:r>
      <w:r w:rsidRPr="790B5390" w:rsidR="462A3A03">
        <w:rPr>
          <w:rFonts w:ascii="Arial" w:hAnsi="Arial" w:eastAsia="Arial" w:cs="Arial"/>
          <w:b w:val="0"/>
          <w:bCs w:val="0"/>
          <w:i w:val="0"/>
          <w:iCs w:val="0"/>
          <w:color w:val="000000" w:themeColor="text1" w:themeTint="FF" w:themeShade="FF"/>
          <w:sz w:val="12"/>
          <w:szCs w:val="12"/>
        </w:rPr>
        <w:t xml:space="preserve">have lived with exciting, spontaneous </w:t>
      </w:r>
      <w:r w:rsidRPr="790B5390" w:rsidR="212BB78C">
        <w:rPr>
          <w:rFonts w:ascii="Arial" w:hAnsi="Arial" w:eastAsia="Arial" w:cs="Arial"/>
          <w:b w:val="0"/>
          <w:bCs w:val="0"/>
          <w:i w:val="0"/>
          <w:iCs w:val="0"/>
          <w:color w:val="000000" w:themeColor="text1" w:themeTint="FF" w:themeShade="FF"/>
          <w:sz w:val="12"/>
          <w:szCs w:val="12"/>
        </w:rPr>
        <w:t>memories</w:t>
      </w:r>
      <w:r w:rsidRPr="790B5390" w:rsidR="477FFB07">
        <w:rPr>
          <w:rFonts w:ascii="Arial" w:hAnsi="Arial" w:eastAsia="Arial" w:cs="Arial"/>
          <w:b w:val="0"/>
          <w:bCs w:val="0"/>
          <w:i w:val="0"/>
          <w:iCs w:val="0"/>
          <w:color w:val="000000" w:themeColor="text1" w:themeTint="FF" w:themeShade="FF"/>
          <w:sz w:val="12"/>
          <w:szCs w:val="12"/>
        </w:rPr>
        <w:t xml:space="preserve"> which is a positive outcome. </w:t>
      </w:r>
      <w:r w:rsidRPr="790B5390" w:rsidR="759A643B">
        <w:rPr>
          <w:rFonts w:ascii="Arial" w:hAnsi="Arial" w:eastAsia="Arial" w:cs="Arial"/>
          <w:b w:val="0"/>
          <w:bCs w:val="0"/>
          <w:i w:val="0"/>
          <w:iCs w:val="0"/>
          <w:color w:val="000000" w:themeColor="text1" w:themeTint="FF" w:themeShade="FF"/>
          <w:sz w:val="12"/>
          <w:szCs w:val="12"/>
        </w:rPr>
        <w:t xml:space="preserve">Staff can support older adults by asking </w:t>
      </w:r>
      <w:r w:rsidRPr="790B5390" w:rsidR="3023DF13">
        <w:rPr>
          <w:rFonts w:ascii="Arial" w:hAnsi="Arial" w:eastAsia="Arial" w:cs="Arial"/>
          <w:b w:val="0"/>
          <w:bCs w:val="0"/>
          <w:i w:val="0"/>
          <w:iCs w:val="0"/>
          <w:color w:val="000000" w:themeColor="text1" w:themeTint="FF" w:themeShade="FF"/>
          <w:sz w:val="12"/>
          <w:szCs w:val="12"/>
        </w:rPr>
        <w:t>them</w:t>
      </w:r>
      <w:r w:rsidRPr="790B5390" w:rsidR="759A643B">
        <w:rPr>
          <w:rFonts w:ascii="Arial" w:hAnsi="Arial" w:eastAsia="Arial" w:cs="Arial"/>
          <w:b w:val="0"/>
          <w:bCs w:val="0"/>
          <w:i w:val="0"/>
          <w:iCs w:val="0"/>
          <w:color w:val="000000" w:themeColor="text1" w:themeTint="FF" w:themeShade="FF"/>
          <w:sz w:val="12"/>
          <w:szCs w:val="12"/>
        </w:rPr>
        <w:t xml:space="preserve"> about their </w:t>
      </w:r>
      <w:r w:rsidRPr="790B5390" w:rsidR="7198F349">
        <w:rPr>
          <w:rFonts w:ascii="Arial" w:hAnsi="Arial" w:eastAsia="Arial" w:cs="Arial"/>
          <w:b w:val="0"/>
          <w:bCs w:val="0"/>
          <w:i w:val="0"/>
          <w:iCs w:val="0"/>
          <w:color w:val="000000" w:themeColor="text1" w:themeTint="FF" w:themeShade="FF"/>
          <w:sz w:val="12"/>
          <w:szCs w:val="12"/>
        </w:rPr>
        <w:t xml:space="preserve">best </w:t>
      </w:r>
      <w:r w:rsidRPr="790B5390" w:rsidR="2225E2B6">
        <w:rPr>
          <w:rFonts w:ascii="Arial" w:hAnsi="Arial" w:eastAsia="Arial" w:cs="Arial"/>
          <w:b w:val="0"/>
          <w:bCs w:val="0"/>
          <w:i w:val="0"/>
          <w:iCs w:val="0"/>
          <w:color w:val="000000" w:themeColor="text1" w:themeTint="FF" w:themeShade="FF"/>
          <w:sz w:val="12"/>
          <w:szCs w:val="12"/>
        </w:rPr>
        <w:t>memories,</w:t>
      </w:r>
      <w:r w:rsidRPr="790B5390" w:rsidR="7198F349">
        <w:rPr>
          <w:rFonts w:ascii="Arial" w:hAnsi="Arial" w:eastAsia="Arial" w:cs="Arial"/>
          <w:b w:val="0"/>
          <w:bCs w:val="0"/>
          <w:i w:val="0"/>
          <w:iCs w:val="0"/>
          <w:color w:val="000000" w:themeColor="text1" w:themeTint="FF" w:themeShade="FF"/>
          <w:sz w:val="12"/>
          <w:szCs w:val="12"/>
        </w:rPr>
        <w:t xml:space="preserve"> this</w:t>
      </w:r>
      <w:r w:rsidRPr="790B5390" w:rsidR="759A643B">
        <w:rPr>
          <w:rFonts w:ascii="Arial" w:hAnsi="Arial" w:eastAsia="Arial" w:cs="Arial"/>
          <w:b w:val="0"/>
          <w:bCs w:val="0"/>
          <w:i w:val="0"/>
          <w:iCs w:val="0"/>
          <w:color w:val="000000" w:themeColor="text1" w:themeTint="FF" w:themeShade="FF"/>
          <w:sz w:val="12"/>
          <w:szCs w:val="12"/>
        </w:rPr>
        <w:t xml:space="preserve"> </w:t>
      </w:r>
      <w:r w:rsidRPr="790B5390" w:rsidR="0D3D1DD3">
        <w:rPr>
          <w:rFonts w:ascii="Arial" w:hAnsi="Arial" w:eastAsia="Arial" w:cs="Arial"/>
          <w:b w:val="0"/>
          <w:bCs w:val="0"/>
          <w:i w:val="0"/>
          <w:iCs w:val="0"/>
          <w:color w:val="000000" w:themeColor="text1" w:themeTint="FF" w:themeShade="FF"/>
          <w:sz w:val="12"/>
          <w:szCs w:val="12"/>
        </w:rPr>
        <w:t>would</w:t>
      </w:r>
      <w:r w:rsidRPr="790B5390" w:rsidR="759A643B">
        <w:rPr>
          <w:rFonts w:ascii="Arial" w:hAnsi="Arial" w:eastAsia="Arial" w:cs="Arial"/>
          <w:b w:val="0"/>
          <w:bCs w:val="0"/>
          <w:i w:val="0"/>
          <w:iCs w:val="0"/>
          <w:color w:val="000000" w:themeColor="text1" w:themeTint="FF" w:themeShade="FF"/>
          <w:sz w:val="12"/>
          <w:szCs w:val="12"/>
        </w:rPr>
        <w:t xml:space="preserve"> </w:t>
      </w:r>
      <w:r w:rsidRPr="790B5390" w:rsidR="759A643B">
        <w:rPr>
          <w:rFonts w:ascii="Arial" w:hAnsi="Arial" w:eastAsia="Arial" w:cs="Arial"/>
          <w:b w:val="0"/>
          <w:bCs w:val="0"/>
          <w:i w:val="0"/>
          <w:iCs w:val="0"/>
          <w:color w:val="000000" w:themeColor="text1" w:themeTint="FF" w:themeShade="FF"/>
          <w:sz w:val="12"/>
          <w:szCs w:val="12"/>
        </w:rPr>
        <w:t xml:space="preserve">help them stay positive and bring a </w:t>
      </w:r>
      <w:r w:rsidRPr="790B5390" w:rsidR="4C639F60">
        <w:rPr>
          <w:rFonts w:ascii="Arial" w:hAnsi="Arial" w:eastAsia="Arial" w:cs="Arial"/>
          <w:b w:val="0"/>
          <w:bCs w:val="0"/>
          <w:i w:val="0"/>
          <w:iCs w:val="0"/>
          <w:color w:val="000000" w:themeColor="text1" w:themeTint="FF" w:themeShade="FF"/>
          <w:sz w:val="12"/>
          <w:szCs w:val="12"/>
        </w:rPr>
        <w:t xml:space="preserve">happy </w:t>
      </w:r>
      <w:r w:rsidRPr="790B5390" w:rsidR="38AEB9E6">
        <w:rPr>
          <w:rFonts w:ascii="Arial" w:hAnsi="Arial" w:eastAsia="Arial" w:cs="Arial"/>
          <w:b w:val="0"/>
          <w:bCs w:val="0"/>
          <w:i w:val="0"/>
          <w:iCs w:val="0"/>
          <w:color w:val="000000" w:themeColor="text1" w:themeTint="FF" w:themeShade="FF"/>
          <w:sz w:val="12"/>
          <w:szCs w:val="12"/>
        </w:rPr>
        <w:t xml:space="preserve">atmosphere for the </w:t>
      </w:r>
      <w:r w:rsidRPr="790B5390" w:rsidR="3C292019">
        <w:rPr>
          <w:rFonts w:ascii="Arial" w:hAnsi="Arial" w:eastAsia="Arial" w:cs="Arial"/>
          <w:b w:val="0"/>
          <w:bCs w:val="0"/>
          <w:i w:val="0"/>
          <w:iCs w:val="0"/>
          <w:color w:val="000000" w:themeColor="text1" w:themeTint="FF" w:themeShade="FF"/>
          <w:sz w:val="12"/>
          <w:szCs w:val="12"/>
        </w:rPr>
        <w:t>individual.</w:t>
      </w:r>
      <w:r w:rsidRPr="790B5390" w:rsidR="34AD48F4">
        <w:rPr>
          <w:rFonts w:ascii="Arial" w:hAnsi="Arial" w:eastAsia="Arial" w:cs="Arial"/>
          <w:b w:val="0"/>
          <w:bCs w:val="0"/>
          <w:i w:val="0"/>
          <w:iCs w:val="0"/>
          <w:color w:val="000000" w:themeColor="text1" w:themeTint="FF" w:themeShade="FF"/>
          <w:sz w:val="12"/>
          <w:szCs w:val="12"/>
        </w:rPr>
        <w:t xml:space="preserve"> </w:t>
      </w:r>
      <w:r w:rsidRPr="790B5390" w:rsidR="4E1B36DD">
        <w:rPr>
          <w:rFonts w:ascii="Arial" w:hAnsi="Arial" w:eastAsia="Arial" w:cs="Arial"/>
          <w:b w:val="0"/>
          <w:bCs w:val="0"/>
          <w:i w:val="0"/>
          <w:iCs w:val="0"/>
          <w:color w:val="000000" w:themeColor="text1" w:themeTint="FF" w:themeShade="FF"/>
          <w:sz w:val="12"/>
          <w:szCs w:val="12"/>
        </w:rPr>
        <w:t>Staff in care/residential homes can present picture frames of their family/friends/love partner</w:t>
      </w:r>
      <w:r w:rsidRPr="790B5390" w:rsidR="0753B0D5">
        <w:rPr>
          <w:rFonts w:ascii="Arial" w:hAnsi="Arial" w:eastAsia="Arial" w:cs="Arial"/>
          <w:b w:val="0"/>
          <w:bCs w:val="0"/>
          <w:i w:val="0"/>
          <w:iCs w:val="0"/>
          <w:color w:val="000000" w:themeColor="text1" w:themeTint="FF" w:themeShade="FF"/>
          <w:sz w:val="12"/>
          <w:szCs w:val="12"/>
        </w:rPr>
        <w:t xml:space="preserve"> in their homes</w:t>
      </w:r>
      <w:r w:rsidRPr="790B5390" w:rsidR="4E1B36DD">
        <w:rPr>
          <w:rFonts w:ascii="Arial" w:hAnsi="Arial" w:eastAsia="Arial" w:cs="Arial"/>
          <w:b w:val="0"/>
          <w:bCs w:val="0"/>
          <w:i w:val="0"/>
          <w:iCs w:val="0"/>
          <w:color w:val="000000" w:themeColor="text1" w:themeTint="FF" w:themeShade="FF"/>
          <w:sz w:val="12"/>
          <w:szCs w:val="12"/>
        </w:rPr>
        <w:t xml:space="preserve"> </w:t>
      </w:r>
      <w:r w:rsidRPr="790B5390" w:rsidR="4E1B36DD">
        <w:rPr>
          <w:rFonts w:ascii="Arial" w:hAnsi="Arial" w:eastAsia="Arial" w:cs="Arial"/>
          <w:b w:val="0"/>
          <w:bCs w:val="0"/>
          <w:i w:val="0"/>
          <w:iCs w:val="0"/>
          <w:color w:val="000000" w:themeColor="text1" w:themeTint="FF" w:themeShade="FF"/>
          <w:sz w:val="12"/>
          <w:szCs w:val="12"/>
        </w:rPr>
        <w:t xml:space="preserve">to bring </w:t>
      </w:r>
      <w:r w:rsidRPr="790B5390" w:rsidR="2D6DA976">
        <w:rPr>
          <w:rFonts w:ascii="Arial" w:hAnsi="Arial" w:eastAsia="Arial" w:cs="Arial"/>
          <w:b w:val="0"/>
          <w:bCs w:val="0"/>
          <w:i w:val="0"/>
          <w:iCs w:val="0"/>
          <w:color w:val="000000" w:themeColor="text1" w:themeTint="FF" w:themeShade="FF"/>
          <w:sz w:val="12"/>
          <w:szCs w:val="12"/>
        </w:rPr>
        <w:t xml:space="preserve">a moment of happiness to them. Staff can help older adults who have not felt so accomplished the best or happy with life by encouraging them that it is never too late to try new things or </w:t>
      </w:r>
      <w:r w:rsidRPr="790B5390" w:rsidR="2FD0A0D2">
        <w:rPr>
          <w:rFonts w:ascii="Arial" w:hAnsi="Arial" w:eastAsia="Arial" w:cs="Arial"/>
          <w:b w:val="0"/>
          <w:bCs w:val="0"/>
          <w:i w:val="0"/>
          <w:iCs w:val="0"/>
          <w:color w:val="000000" w:themeColor="text1" w:themeTint="FF" w:themeShade="FF"/>
          <w:sz w:val="12"/>
          <w:szCs w:val="12"/>
        </w:rPr>
        <w:t xml:space="preserve">try more than once. Staff should teach older adults to never give up no matter what age they may be. Staff should </w:t>
      </w:r>
      <w:r w:rsidRPr="790B5390" w:rsidR="51CB97A4">
        <w:rPr>
          <w:rFonts w:ascii="Arial" w:hAnsi="Arial" w:eastAsia="Arial" w:cs="Arial"/>
          <w:b w:val="0"/>
          <w:bCs w:val="0"/>
          <w:i w:val="0"/>
          <w:iCs w:val="0"/>
          <w:color w:val="000000" w:themeColor="text1" w:themeTint="FF" w:themeShade="FF"/>
          <w:sz w:val="12"/>
          <w:szCs w:val="12"/>
        </w:rPr>
        <w:t>help</w:t>
      </w:r>
      <w:r w:rsidRPr="790B5390" w:rsidR="2FD0A0D2">
        <w:rPr>
          <w:rFonts w:ascii="Arial" w:hAnsi="Arial" w:eastAsia="Arial" w:cs="Arial"/>
          <w:b w:val="0"/>
          <w:bCs w:val="0"/>
          <w:i w:val="0"/>
          <w:iCs w:val="0"/>
          <w:color w:val="000000" w:themeColor="text1" w:themeTint="FF" w:themeShade="FF"/>
          <w:sz w:val="12"/>
          <w:szCs w:val="12"/>
        </w:rPr>
        <w:t xml:space="preserve"> older adults who </w:t>
      </w:r>
      <w:r w:rsidRPr="790B5390" w:rsidR="57ADFBE6">
        <w:rPr>
          <w:rFonts w:ascii="Arial" w:hAnsi="Arial" w:eastAsia="Arial" w:cs="Arial"/>
          <w:b w:val="0"/>
          <w:bCs w:val="0"/>
          <w:i w:val="0"/>
          <w:iCs w:val="0"/>
          <w:color w:val="000000" w:themeColor="text1" w:themeTint="FF" w:themeShade="FF"/>
          <w:sz w:val="12"/>
          <w:szCs w:val="12"/>
        </w:rPr>
        <w:t xml:space="preserve">are going through </w:t>
      </w:r>
      <w:r w:rsidRPr="790B5390" w:rsidR="57ADFBE6">
        <w:rPr>
          <w:rFonts w:ascii="Arial" w:hAnsi="Arial" w:eastAsia="Arial" w:cs="Arial"/>
          <w:b w:val="1"/>
          <w:bCs w:val="1"/>
          <w:i w:val="0"/>
          <w:iCs w:val="0"/>
          <w:color w:val="7030A0"/>
          <w:sz w:val="12"/>
          <w:szCs w:val="12"/>
        </w:rPr>
        <w:t xml:space="preserve">DESPAIR </w:t>
      </w:r>
      <w:r w:rsidRPr="790B5390" w:rsidR="57ADFBE6">
        <w:rPr>
          <w:rFonts w:ascii="Arial" w:hAnsi="Arial" w:eastAsia="Arial" w:cs="Arial"/>
          <w:b w:val="0"/>
          <w:bCs w:val="0"/>
          <w:i w:val="0"/>
          <w:iCs w:val="0"/>
          <w:color w:val="auto"/>
          <w:sz w:val="12"/>
          <w:szCs w:val="12"/>
        </w:rPr>
        <w:t>to</w:t>
      </w:r>
      <w:r w:rsidRPr="790B5390" w:rsidR="6E28F70A">
        <w:rPr>
          <w:rFonts w:ascii="Arial" w:hAnsi="Arial" w:eastAsia="Arial" w:cs="Arial"/>
          <w:b w:val="0"/>
          <w:bCs w:val="0"/>
          <w:i w:val="0"/>
          <w:iCs w:val="0"/>
          <w:color w:val="auto"/>
          <w:sz w:val="12"/>
          <w:szCs w:val="12"/>
        </w:rPr>
        <w:t xml:space="preserve"> overcome the depression, regret or disappointment that they are facing by bringing a positive impact to them. Activities</w:t>
      </w:r>
      <w:r w:rsidRPr="790B5390" w:rsidR="75A553B0">
        <w:rPr>
          <w:rFonts w:ascii="Arial" w:hAnsi="Arial" w:eastAsia="Arial" w:cs="Arial"/>
          <w:b w:val="0"/>
          <w:bCs w:val="0"/>
          <w:i w:val="0"/>
          <w:iCs w:val="0"/>
          <w:color w:val="auto"/>
          <w:sz w:val="12"/>
          <w:szCs w:val="12"/>
        </w:rPr>
        <w:t xml:space="preserve"> such as </w:t>
      </w:r>
      <w:r w:rsidRPr="790B5390" w:rsidR="6E28F70A">
        <w:rPr>
          <w:rFonts w:ascii="Arial" w:hAnsi="Arial" w:eastAsia="Arial" w:cs="Arial"/>
          <w:b w:val="0"/>
          <w:bCs w:val="0"/>
          <w:i w:val="0"/>
          <w:iCs w:val="0"/>
          <w:color w:val="auto"/>
          <w:sz w:val="12"/>
          <w:szCs w:val="12"/>
        </w:rPr>
        <w:t xml:space="preserve">exercise, yoga, movie night, drawing, knitting, </w:t>
      </w:r>
      <w:r w:rsidRPr="790B5390" w:rsidR="604B54AB">
        <w:rPr>
          <w:rFonts w:ascii="Arial" w:hAnsi="Arial" w:eastAsia="Arial" w:cs="Arial"/>
          <w:b w:val="0"/>
          <w:bCs w:val="0"/>
          <w:i w:val="0"/>
          <w:iCs w:val="0"/>
          <w:color w:val="auto"/>
          <w:sz w:val="12"/>
          <w:szCs w:val="12"/>
        </w:rPr>
        <w:t>exploring, travelling</w:t>
      </w:r>
      <w:r w:rsidRPr="790B5390" w:rsidR="344A38E2">
        <w:rPr>
          <w:rFonts w:ascii="Arial" w:hAnsi="Arial" w:eastAsia="Arial" w:cs="Arial"/>
          <w:b w:val="0"/>
          <w:bCs w:val="0"/>
          <w:i w:val="0"/>
          <w:iCs w:val="0"/>
          <w:color w:val="auto"/>
          <w:sz w:val="12"/>
          <w:szCs w:val="12"/>
        </w:rPr>
        <w:t xml:space="preserve">, and family time </w:t>
      </w:r>
      <w:r w:rsidRPr="790B5390" w:rsidR="604B54AB">
        <w:rPr>
          <w:rFonts w:ascii="Arial" w:hAnsi="Arial" w:eastAsia="Arial" w:cs="Arial"/>
          <w:b w:val="0"/>
          <w:bCs w:val="0"/>
          <w:i w:val="0"/>
          <w:iCs w:val="0"/>
          <w:color w:val="auto"/>
          <w:sz w:val="12"/>
          <w:szCs w:val="12"/>
        </w:rPr>
        <w:t xml:space="preserve">are all positive and can impact an individual in a positive manner for the sake of their mental health and </w:t>
      </w:r>
      <w:r w:rsidRPr="790B5390" w:rsidR="6551169A">
        <w:rPr>
          <w:rFonts w:ascii="Arial" w:hAnsi="Arial" w:eastAsia="Arial" w:cs="Arial"/>
          <w:b w:val="0"/>
          <w:bCs w:val="0"/>
          <w:i w:val="0"/>
          <w:iCs w:val="0"/>
          <w:color w:val="auto"/>
          <w:sz w:val="12"/>
          <w:szCs w:val="12"/>
        </w:rPr>
        <w:t xml:space="preserve">well-being and not forgetting the remaining years of </w:t>
      </w:r>
      <w:r w:rsidRPr="790B5390" w:rsidR="7F3818B9">
        <w:rPr>
          <w:rFonts w:ascii="Arial" w:hAnsi="Arial" w:eastAsia="Arial" w:cs="Arial"/>
          <w:b w:val="0"/>
          <w:bCs w:val="0"/>
          <w:i w:val="0"/>
          <w:iCs w:val="0"/>
          <w:color w:val="auto"/>
          <w:sz w:val="12"/>
          <w:szCs w:val="12"/>
        </w:rPr>
        <w:t>their</w:t>
      </w:r>
      <w:r w:rsidRPr="790B5390" w:rsidR="6551169A">
        <w:rPr>
          <w:rFonts w:ascii="Arial" w:hAnsi="Arial" w:eastAsia="Arial" w:cs="Arial"/>
          <w:b w:val="0"/>
          <w:bCs w:val="0"/>
          <w:i w:val="0"/>
          <w:iCs w:val="0"/>
          <w:color w:val="auto"/>
          <w:sz w:val="12"/>
          <w:szCs w:val="12"/>
        </w:rPr>
        <w:t xml:space="preserve"> lives.</w:t>
      </w:r>
      <w:proofErr w:type="spellStart"/>
      <w:proofErr w:type="spellEnd"/>
    </w:p>
    <w:p w:rsidR="57596FDA" w:rsidP="790B5390" w:rsidRDefault="57596FDA" w14:paraId="21FBFE24" w14:textId="4D2C0ACD">
      <w:pPr>
        <w:pStyle w:val="Normal"/>
        <w:bidi w:val="0"/>
        <w:spacing w:before="0" w:beforeAutospacing="off" w:after="0" w:afterAutospacing="off" w:line="360" w:lineRule="auto"/>
        <w:ind w:left="0" w:right="0"/>
        <w:jc w:val="left"/>
        <w:rPr>
          <w:rFonts w:ascii="Arial" w:hAnsi="Arial" w:eastAsia="Arial" w:cs="Arial"/>
          <w:b w:val="0"/>
          <w:bCs w:val="0"/>
          <w:i w:val="0"/>
          <w:iCs w:val="0"/>
          <w:color w:val="000000" w:themeColor="text1" w:themeTint="FF" w:themeShade="FF"/>
          <w:sz w:val="12"/>
          <w:szCs w:val="12"/>
        </w:rPr>
      </w:pPr>
    </w:p>
    <w:p w:rsidR="57596FDA" w:rsidP="70CE5F85" w:rsidRDefault="57596FDA" w14:paraId="4D96A354" w14:textId="33BED83A">
      <w:pPr>
        <w:pStyle w:val="Normal"/>
        <w:bidi w:val="0"/>
        <w:spacing w:before="0" w:beforeAutospacing="off" w:after="0" w:afterAutospacing="off" w:line="360" w:lineRule="auto"/>
        <w:ind w:right="0"/>
        <w:jc w:val="left"/>
      </w:pPr>
      <w:r w:rsidR="354BF154">
        <w:rPr/>
        <w:t xml:space="preserve">                                            </w:t>
      </w:r>
      <w:r w:rsidR="354BF154">
        <w:rPr/>
        <w:t xml:space="preserve">                                                                                                 </w:t>
      </w:r>
    </w:p>
    <w:p w:rsidR="57596FDA" w:rsidP="790B5390" w:rsidRDefault="57596FDA" w14:paraId="16DD6A0E" w14:textId="35B0988E">
      <w:pPr>
        <w:pStyle w:val="Normal"/>
        <w:bidi w:val="0"/>
        <w:spacing w:before="0" w:beforeAutospacing="off" w:after="0" w:afterAutospacing="off" w:line="360" w:lineRule="auto"/>
        <w:ind w:right="0"/>
        <w:jc w:val="center"/>
        <w:rPr>
          <w:rFonts w:ascii="Arial" w:hAnsi="Arial" w:eastAsia="Arial" w:cs="Arial"/>
          <w:b w:val="0"/>
          <w:bCs w:val="0"/>
          <w:i w:val="1"/>
          <w:iCs w:val="1"/>
          <w:color w:val="000000" w:themeColor="text1" w:themeTint="FF" w:themeShade="FF"/>
          <w:sz w:val="36"/>
          <w:szCs w:val="36"/>
          <w:u w:val="single"/>
        </w:rPr>
      </w:pPr>
      <w:r w:rsidRPr="790B5390" w:rsidR="5051B667">
        <w:rPr>
          <w:rFonts w:ascii="Arial" w:hAnsi="Arial" w:eastAsia="Arial" w:cs="Arial"/>
          <w:b w:val="1"/>
          <w:bCs w:val="1"/>
          <w:i w:val="1"/>
          <w:iCs w:val="1"/>
          <w:color w:val="000000" w:themeColor="text1" w:themeTint="FF" w:themeShade="FF"/>
          <w:sz w:val="36"/>
          <w:szCs w:val="36"/>
          <w:u w:val="single"/>
        </w:rPr>
        <w:t>Annotated Bibliography</w:t>
      </w:r>
    </w:p>
    <w:p w:rsidR="57596FDA" w:rsidP="790B5390" w:rsidRDefault="57596FDA" w14:paraId="5AFF7393" w14:textId="26611A6A">
      <w:pPr>
        <w:pStyle w:val="Normal"/>
        <w:bidi w:val="0"/>
        <w:spacing w:before="0" w:beforeAutospacing="off" w:after="0" w:afterAutospacing="off" w:line="360" w:lineRule="auto"/>
        <w:ind w:right="0"/>
        <w:jc w:val="center"/>
        <w:rPr>
          <w:rFonts w:ascii="Arial" w:hAnsi="Arial" w:eastAsia="Arial" w:cs="Arial"/>
          <w:b w:val="1"/>
          <w:bCs w:val="1"/>
          <w:i w:val="1"/>
          <w:iCs w:val="1"/>
          <w:color w:val="000000" w:themeColor="text1" w:themeTint="FF" w:themeShade="FF"/>
          <w:sz w:val="32"/>
          <w:szCs w:val="32"/>
          <w:highlight w:val="cyan"/>
        </w:rPr>
      </w:pPr>
    </w:p>
    <w:p w:rsidR="57596FDA" w:rsidP="790B5390" w:rsidRDefault="57596FDA" w14:paraId="49A13271" w14:textId="70303213">
      <w:pPr>
        <w:pStyle w:val="Normal"/>
        <w:bidi w:val="0"/>
        <w:spacing w:before="0" w:beforeAutospacing="off" w:after="0" w:afterAutospacing="off" w:line="360" w:lineRule="auto"/>
        <w:ind w:right="0"/>
        <w:jc w:val="left"/>
        <w:rPr>
          <w:rFonts w:ascii="Arial" w:hAnsi="Arial" w:eastAsia="Arial" w:cs="Arial"/>
          <w:b w:val="1"/>
          <w:bCs w:val="1"/>
          <w:i w:val="0"/>
          <w:iCs w:val="0"/>
          <w:caps w:val="0"/>
          <w:smallCaps w:val="0"/>
          <w:noProof w:val="0"/>
          <w:color w:val="auto"/>
          <w:sz w:val="24"/>
          <w:szCs w:val="24"/>
          <w:highlight w:val="cyan"/>
          <w:lang w:val="en-US"/>
        </w:rPr>
      </w:pPr>
      <w:r w:rsidRPr="790B5390" w:rsidR="0648E4C8">
        <w:rPr>
          <w:rFonts w:ascii="Arial" w:hAnsi="Arial" w:eastAsia="Arial" w:cs="Arial"/>
          <w:b w:val="1"/>
          <w:bCs w:val="1"/>
          <w:i w:val="0"/>
          <w:iCs w:val="0"/>
          <w:caps w:val="0"/>
          <w:smallCaps w:val="0"/>
          <w:noProof w:val="0"/>
          <w:color w:val="auto"/>
          <w:sz w:val="24"/>
          <w:szCs w:val="24"/>
          <w:highlight w:val="cyan"/>
          <w:lang w:val="en-US"/>
        </w:rPr>
        <w:t xml:space="preserve">Singh, K., A </w:t>
      </w:r>
      <w:r w:rsidRPr="790B5390" w:rsidR="490F685B">
        <w:rPr>
          <w:rFonts w:ascii="Arial" w:hAnsi="Arial" w:eastAsia="Arial" w:cs="Arial"/>
          <w:b w:val="1"/>
          <w:bCs w:val="1"/>
          <w:i w:val="0"/>
          <w:iCs w:val="0"/>
          <w:caps w:val="0"/>
          <w:smallCaps w:val="0"/>
          <w:noProof w:val="0"/>
          <w:color w:val="auto"/>
          <w:sz w:val="24"/>
          <w:szCs w:val="24"/>
          <w:highlight w:val="cyan"/>
          <w:lang w:val="en-US"/>
        </w:rPr>
        <w:t xml:space="preserve">(2017) </w:t>
      </w:r>
      <w:r w:rsidRPr="790B5390" w:rsidR="0648E4C8">
        <w:rPr>
          <w:rFonts w:ascii="Arial" w:hAnsi="Arial" w:eastAsia="Arial" w:cs="Arial"/>
          <w:b w:val="1"/>
          <w:bCs w:val="1"/>
          <w:i w:val="0"/>
          <w:iCs w:val="0"/>
          <w:caps w:val="0"/>
          <w:smallCaps w:val="0"/>
          <w:noProof w:val="0"/>
          <w:color w:val="auto"/>
          <w:sz w:val="24"/>
          <w:szCs w:val="24"/>
          <w:highlight w:val="cyan"/>
          <w:lang w:val="en-US"/>
        </w:rPr>
        <w:t>Study of various theories and stages of Child development.</w:t>
      </w:r>
    </w:p>
    <w:p w:rsidR="57596FDA" w:rsidP="790B5390" w:rsidRDefault="57596FDA" w14:paraId="07E4E168" w14:textId="56A9C3DF">
      <w:pPr>
        <w:pStyle w:val="Normal"/>
        <w:bidi w:val="0"/>
        <w:spacing w:before="0" w:beforeAutospacing="off" w:after="0" w:afterAutospacing="off" w:line="360" w:lineRule="auto"/>
        <w:ind w:right="0"/>
        <w:jc w:val="left"/>
        <w:rPr>
          <w:rFonts w:ascii="Arial" w:hAnsi="Arial" w:eastAsia="Arial" w:cs="Arial"/>
          <w:b w:val="0"/>
          <w:bCs w:val="0"/>
          <w:i w:val="0"/>
          <w:iCs w:val="0"/>
          <w:caps w:val="0"/>
          <w:smallCaps w:val="0"/>
          <w:noProof w:val="0"/>
          <w:color w:val="auto"/>
          <w:sz w:val="24"/>
          <w:szCs w:val="24"/>
          <w:lang w:val="en-US"/>
        </w:rPr>
      </w:pPr>
    </w:p>
    <w:p w:rsidR="57596FDA" w:rsidP="790B5390" w:rsidRDefault="57596FDA" w14:paraId="30165CF4" w14:textId="775EE907">
      <w:pPr>
        <w:pStyle w:val="Normal"/>
        <w:bidi w:val="0"/>
        <w:spacing w:before="0" w:beforeAutospacing="off" w:after="0" w:afterAutospacing="off" w:line="360" w:lineRule="auto"/>
        <w:ind w:right="0"/>
        <w:jc w:val="left"/>
        <w:rPr>
          <w:rFonts w:ascii="Arial" w:hAnsi="Arial" w:eastAsia="Arial" w:cs="Arial"/>
          <w:b w:val="0"/>
          <w:bCs w:val="0"/>
          <w:i w:val="0"/>
          <w:iCs w:val="0"/>
          <w:caps w:val="0"/>
          <w:smallCaps w:val="0"/>
          <w:noProof w:val="0"/>
          <w:color w:val="auto"/>
          <w:sz w:val="24"/>
          <w:szCs w:val="24"/>
          <w:lang w:val="en-US"/>
        </w:rPr>
      </w:pPr>
      <w:r w:rsidRPr="790B5390" w:rsidR="246D48D6">
        <w:rPr>
          <w:rFonts w:ascii="Arial" w:hAnsi="Arial" w:eastAsia="Arial" w:cs="Arial"/>
          <w:b w:val="0"/>
          <w:bCs w:val="0"/>
          <w:i w:val="0"/>
          <w:iCs w:val="0"/>
          <w:caps w:val="0"/>
          <w:smallCaps w:val="0"/>
          <w:noProof w:val="0"/>
          <w:color w:val="auto"/>
          <w:sz w:val="24"/>
          <w:szCs w:val="24"/>
          <w:lang w:val="en-US"/>
        </w:rPr>
        <w:t xml:space="preserve">This journal is </w:t>
      </w:r>
      <w:r w:rsidRPr="790B5390" w:rsidR="29E6D51C">
        <w:rPr>
          <w:rFonts w:ascii="Arial" w:hAnsi="Arial" w:eastAsia="Arial" w:cs="Arial"/>
          <w:b w:val="0"/>
          <w:bCs w:val="0"/>
          <w:i w:val="0"/>
          <w:iCs w:val="0"/>
          <w:caps w:val="0"/>
          <w:smallCaps w:val="0"/>
          <w:noProof w:val="0"/>
          <w:color w:val="auto"/>
          <w:sz w:val="24"/>
          <w:szCs w:val="24"/>
          <w:lang w:val="en-US"/>
        </w:rPr>
        <w:t>regarding</w:t>
      </w:r>
      <w:r w:rsidRPr="790B5390" w:rsidR="246D48D6">
        <w:rPr>
          <w:rFonts w:ascii="Arial" w:hAnsi="Arial" w:eastAsia="Arial" w:cs="Arial"/>
          <w:b w:val="0"/>
          <w:bCs w:val="0"/>
          <w:i w:val="0"/>
          <w:iCs w:val="0"/>
          <w:caps w:val="0"/>
          <w:smallCaps w:val="0"/>
          <w:noProof w:val="0"/>
          <w:color w:val="auto"/>
          <w:sz w:val="24"/>
          <w:szCs w:val="24"/>
          <w:lang w:val="en-US"/>
        </w:rPr>
        <w:t xml:space="preserve"> different theories and stages of child development and focuses on </w:t>
      </w:r>
      <w:r w:rsidRPr="790B5390" w:rsidR="63122E07">
        <w:rPr>
          <w:rFonts w:ascii="Arial" w:hAnsi="Arial" w:eastAsia="Arial" w:cs="Arial"/>
          <w:b w:val="0"/>
          <w:bCs w:val="0"/>
          <w:i w:val="0"/>
          <w:iCs w:val="0"/>
          <w:caps w:val="0"/>
          <w:smallCaps w:val="0"/>
          <w:noProof w:val="0"/>
          <w:color w:val="auto"/>
          <w:sz w:val="24"/>
          <w:szCs w:val="24"/>
          <w:lang w:val="en-US"/>
        </w:rPr>
        <w:t xml:space="preserve">the development of a child. In this journal the author </w:t>
      </w:r>
      <w:r w:rsidRPr="790B5390" w:rsidR="57618F4B">
        <w:rPr>
          <w:rFonts w:ascii="Arial" w:hAnsi="Arial" w:eastAsia="Arial" w:cs="Arial"/>
          <w:b w:val="0"/>
          <w:bCs w:val="0"/>
          <w:i w:val="0"/>
          <w:iCs w:val="0"/>
          <w:caps w:val="0"/>
          <w:smallCaps w:val="0"/>
          <w:noProof w:val="0"/>
          <w:color w:val="auto"/>
          <w:sz w:val="24"/>
          <w:szCs w:val="24"/>
          <w:lang w:val="en-US"/>
        </w:rPr>
        <w:t>describes</w:t>
      </w:r>
      <w:r w:rsidRPr="790B5390" w:rsidR="63122E07">
        <w:rPr>
          <w:rFonts w:ascii="Arial" w:hAnsi="Arial" w:eastAsia="Arial" w:cs="Arial"/>
          <w:b w:val="0"/>
          <w:bCs w:val="0"/>
          <w:i w:val="0"/>
          <w:iCs w:val="0"/>
          <w:caps w:val="0"/>
          <w:smallCaps w:val="0"/>
          <w:noProof w:val="0"/>
          <w:color w:val="auto"/>
          <w:sz w:val="24"/>
          <w:szCs w:val="24"/>
          <w:lang w:val="en-US"/>
        </w:rPr>
        <w:t xml:space="preserve"> </w:t>
      </w:r>
      <w:r w:rsidRPr="790B5390" w:rsidR="787D0632">
        <w:rPr>
          <w:rFonts w:ascii="Arial" w:hAnsi="Arial" w:eastAsia="Arial" w:cs="Arial"/>
          <w:b w:val="0"/>
          <w:bCs w:val="0"/>
          <w:i w:val="0"/>
          <w:iCs w:val="0"/>
          <w:caps w:val="0"/>
          <w:smallCaps w:val="0"/>
          <w:noProof w:val="0"/>
          <w:color w:val="auto"/>
          <w:sz w:val="24"/>
          <w:szCs w:val="24"/>
          <w:lang w:val="en-US"/>
        </w:rPr>
        <w:t xml:space="preserve">the process by which a child changes over time also known as development, </w:t>
      </w:r>
      <w:r w:rsidRPr="790B5390" w:rsidR="15732A17">
        <w:rPr>
          <w:rFonts w:ascii="Arial" w:hAnsi="Arial" w:eastAsia="Arial" w:cs="Arial"/>
          <w:b w:val="0"/>
          <w:bCs w:val="0"/>
          <w:i w:val="0"/>
          <w:iCs w:val="0"/>
          <w:caps w:val="0"/>
          <w:smallCaps w:val="0"/>
          <w:noProof w:val="0"/>
          <w:color w:val="auto"/>
          <w:sz w:val="24"/>
          <w:szCs w:val="24"/>
          <w:lang w:val="en-US"/>
        </w:rPr>
        <w:t xml:space="preserve">he discusses how child development encompasses the entire life cycle of a person from </w:t>
      </w:r>
      <w:r w:rsidRPr="790B5390" w:rsidR="20173F5D">
        <w:rPr>
          <w:rFonts w:ascii="Arial" w:hAnsi="Arial" w:eastAsia="Arial" w:cs="Arial"/>
          <w:b w:val="0"/>
          <w:bCs w:val="0"/>
          <w:i w:val="0"/>
          <w:iCs w:val="0"/>
          <w:caps w:val="0"/>
          <w:smallCaps w:val="0"/>
          <w:noProof w:val="0"/>
          <w:color w:val="auto"/>
          <w:sz w:val="24"/>
          <w:szCs w:val="24"/>
          <w:lang w:val="en-US"/>
        </w:rPr>
        <w:t>conception to full time adulthood. It is a long road from utter reliance to complete self-</w:t>
      </w:r>
      <w:r w:rsidRPr="790B5390" w:rsidR="552548F5">
        <w:rPr>
          <w:rFonts w:ascii="Arial" w:hAnsi="Arial" w:eastAsia="Arial" w:cs="Arial"/>
          <w:b w:val="0"/>
          <w:bCs w:val="0"/>
          <w:i w:val="0"/>
          <w:iCs w:val="0"/>
          <w:caps w:val="0"/>
          <w:smallCaps w:val="0"/>
          <w:noProof w:val="0"/>
          <w:color w:val="auto"/>
          <w:sz w:val="24"/>
          <w:szCs w:val="24"/>
          <w:lang w:val="en-US"/>
        </w:rPr>
        <w:t>sufficiency. This</w:t>
      </w:r>
      <w:r w:rsidRPr="790B5390" w:rsidR="246D48D6">
        <w:rPr>
          <w:rFonts w:ascii="Arial" w:hAnsi="Arial" w:eastAsia="Arial" w:cs="Arial"/>
          <w:b w:val="0"/>
          <w:bCs w:val="0"/>
          <w:i w:val="0"/>
          <w:iCs w:val="0"/>
          <w:caps w:val="0"/>
          <w:smallCaps w:val="0"/>
          <w:noProof w:val="0"/>
          <w:color w:val="auto"/>
          <w:sz w:val="24"/>
          <w:szCs w:val="24"/>
          <w:lang w:val="en-US"/>
        </w:rPr>
        <w:t xml:space="preserve"> is a reliable source because</w:t>
      </w:r>
      <w:r w:rsidRPr="790B5390" w:rsidR="58558E2A">
        <w:rPr>
          <w:rFonts w:ascii="Arial" w:hAnsi="Arial" w:eastAsia="Arial" w:cs="Arial"/>
          <w:b w:val="0"/>
          <w:bCs w:val="0"/>
          <w:i w:val="0"/>
          <w:iCs w:val="0"/>
          <w:caps w:val="0"/>
          <w:smallCaps w:val="0"/>
          <w:noProof w:val="0"/>
          <w:color w:val="auto"/>
          <w:sz w:val="24"/>
          <w:szCs w:val="24"/>
          <w:lang w:val="en-US"/>
        </w:rPr>
        <w:t xml:space="preserve"> it informs individuals about the </w:t>
      </w:r>
      <w:r w:rsidRPr="790B5390" w:rsidR="0AB178B6">
        <w:rPr>
          <w:rFonts w:ascii="Arial" w:hAnsi="Arial" w:eastAsia="Arial" w:cs="Arial"/>
          <w:b w:val="0"/>
          <w:bCs w:val="0"/>
          <w:i w:val="0"/>
          <w:iCs w:val="0"/>
          <w:caps w:val="0"/>
          <w:smallCaps w:val="0"/>
          <w:noProof w:val="0"/>
          <w:color w:val="auto"/>
          <w:sz w:val="24"/>
          <w:szCs w:val="24"/>
          <w:lang w:val="en-US"/>
        </w:rPr>
        <w:t>theories</w:t>
      </w:r>
      <w:r w:rsidRPr="790B5390" w:rsidR="58558E2A">
        <w:rPr>
          <w:rFonts w:ascii="Arial" w:hAnsi="Arial" w:eastAsia="Arial" w:cs="Arial"/>
          <w:b w:val="0"/>
          <w:bCs w:val="0"/>
          <w:i w:val="0"/>
          <w:iCs w:val="0"/>
          <w:caps w:val="0"/>
          <w:smallCaps w:val="0"/>
          <w:noProof w:val="0"/>
          <w:color w:val="auto"/>
          <w:sz w:val="24"/>
          <w:szCs w:val="24"/>
          <w:lang w:val="en-US"/>
        </w:rPr>
        <w:t xml:space="preserve"> relating to psychology and </w:t>
      </w:r>
      <w:r w:rsidRPr="790B5390" w:rsidR="30711EBA">
        <w:rPr>
          <w:rFonts w:ascii="Arial" w:hAnsi="Arial" w:eastAsia="Arial" w:cs="Arial"/>
          <w:b w:val="0"/>
          <w:bCs w:val="0"/>
          <w:i w:val="0"/>
          <w:iCs w:val="0"/>
          <w:caps w:val="0"/>
          <w:smallCaps w:val="0"/>
          <w:noProof w:val="0"/>
          <w:color w:val="auto"/>
          <w:sz w:val="24"/>
          <w:szCs w:val="24"/>
          <w:lang w:val="en-US"/>
        </w:rPr>
        <w:t>child</w:t>
      </w:r>
      <w:r w:rsidRPr="790B5390" w:rsidR="58558E2A">
        <w:rPr>
          <w:rFonts w:ascii="Arial" w:hAnsi="Arial" w:eastAsia="Arial" w:cs="Arial"/>
          <w:b w:val="0"/>
          <w:bCs w:val="0"/>
          <w:i w:val="0"/>
          <w:iCs w:val="0"/>
          <w:caps w:val="0"/>
          <w:smallCaps w:val="0"/>
          <w:noProof w:val="0"/>
          <w:color w:val="auto"/>
          <w:sz w:val="24"/>
          <w:szCs w:val="24"/>
          <w:lang w:val="en-US"/>
        </w:rPr>
        <w:t xml:space="preserve"> development, it </w:t>
      </w:r>
      <w:r w:rsidRPr="790B5390" w:rsidR="6E0069AA">
        <w:rPr>
          <w:rFonts w:ascii="Arial" w:hAnsi="Arial" w:eastAsia="Arial" w:cs="Arial"/>
          <w:b w:val="0"/>
          <w:bCs w:val="0"/>
          <w:i w:val="0"/>
          <w:iCs w:val="0"/>
          <w:caps w:val="0"/>
          <w:smallCaps w:val="0"/>
          <w:noProof w:val="0"/>
          <w:color w:val="auto"/>
          <w:sz w:val="24"/>
          <w:szCs w:val="24"/>
          <w:lang w:val="en-US"/>
        </w:rPr>
        <w:t>allows</w:t>
      </w:r>
      <w:r w:rsidRPr="790B5390" w:rsidR="58558E2A">
        <w:rPr>
          <w:rFonts w:ascii="Arial" w:hAnsi="Arial" w:eastAsia="Arial" w:cs="Arial"/>
          <w:b w:val="0"/>
          <w:bCs w:val="0"/>
          <w:i w:val="0"/>
          <w:iCs w:val="0"/>
          <w:caps w:val="0"/>
          <w:smallCaps w:val="0"/>
          <w:noProof w:val="0"/>
          <w:color w:val="auto"/>
          <w:sz w:val="24"/>
          <w:szCs w:val="24"/>
          <w:lang w:val="en-US"/>
        </w:rPr>
        <w:t xml:space="preserve"> us </w:t>
      </w:r>
      <w:r w:rsidRPr="790B5390" w:rsidR="6DEE3DC2">
        <w:rPr>
          <w:rFonts w:ascii="Arial" w:hAnsi="Arial" w:eastAsia="Arial" w:cs="Arial"/>
          <w:b w:val="0"/>
          <w:bCs w:val="0"/>
          <w:i w:val="0"/>
          <w:iCs w:val="0"/>
          <w:caps w:val="0"/>
          <w:smallCaps w:val="0"/>
          <w:noProof w:val="0"/>
          <w:color w:val="auto"/>
          <w:sz w:val="24"/>
          <w:szCs w:val="24"/>
          <w:lang w:val="en-US"/>
        </w:rPr>
        <w:t>to</w:t>
      </w:r>
      <w:r w:rsidRPr="790B5390" w:rsidR="58558E2A">
        <w:rPr>
          <w:rFonts w:ascii="Arial" w:hAnsi="Arial" w:eastAsia="Arial" w:cs="Arial"/>
          <w:b w:val="0"/>
          <w:bCs w:val="0"/>
          <w:i w:val="0"/>
          <w:iCs w:val="0"/>
          <w:caps w:val="0"/>
          <w:smallCaps w:val="0"/>
          <w:noProof w:val="0"/>
          <w:color w:val="auto"/>
          <w:sz w:val="24"/>
          <w:szCs w:val="24"/>
          <w:lang w:val="en-US"/>
        </w:rPr>
        <w:t xml:space="preserve"> understand and </w:t>
      </w:r>
      <w:r w:rsidRPr="790B5390" w:rsidR="328E56BE">
        <w:rPr>
          <w:rFonts w:ascii="Arial" w:hAnsi="Arial" w:eastAsia="Arial" w:cs="Arial"/>
          <w:b w:val="0"/>
          <w:bCs w:val="0"/>
          <w:i w:val="0"/>
          <w:iCs w:val="0"/>
          <w:caps w:val="0"/>
          <w:smallCaps w:val="0"/>
          <w:noProof w:val="0"/>
          <w:color w:val="auto"/>
          <w:sz w:val="24"/>
          <w:szCs w:val="24"/>
          <w:lang w:val="en-US"/>
        </w:rPr>
        <w:t>learn</w:t>
      </w:r>
      <w:r w:rsidRPr="790B5390" w:rsidR="0E5C50D8">
        <w:rPr>
          <w:rFonts w:ascii="Arial" w:hAnsi="Arial" w:eastAsia="Arial" w:cs="Arial"/>
          <w:b w:val="0"/>
          <w:bCs w:val="0"/>
          <w:i w:val="0"/>
          <w:iCs w:val="0"/>
          <w:caps w:val="0"/>
          <w:smallCaps w:val="0"/>
          <w:noProof w:val="0"/>
          <w:color w:val="auto"/>
          <w:sz w:val="24"/>
          <w:szCs w:val="24"/>
          <w:lang w:val="en-US"/>
        </w:rPr>
        <w:t xml:space="preserve"> how a child develops, it explains the theories relating to Erik Erikson, Jean Piaget</w:t>
      </w:r>
      <w:r w:rsidRPr="790B5390" w:rsidR="7CB37C58">
        <w:rPr>
          <w:rFonts w:ascii="Arial" w:hAnsi="Arial" w:eastAsia="Arial" w:cs="Arial"/>
          <w:b w:val="0"/>
          <w:bCs w:val="0"/>
          <w:i w:val="0"/>
          <w:iCs w:val="0"/>
          <w:caps w:val="0"/>
          <w:smallCaps w:val="0"/>
          <w:noProof w:val="0"/>
          <w:color w:val="auto"/>
          <w:sz w:val="24"/>
          <w:szCs w:val="24"/>
          <w:lang w:val="en-US"/>
        </w:rPr>
        <w:t xml:space="preserve"> and Lev Vygotsky</w:t>
      </w:r>
      <w:r w:rsidRPr="790B5390" w:rsidR="39F20A49">
        <w:rPr>
          <w:rFonts w:ascii="Arial" w:hAnsi="Arial" w:eastAsia="Arial" w:cs="Arial"/>
          <w:b w:val="0"/>
          <w:bCs w:val="0"/>
          <w:i w:val="0"/>
          <w:iCs w:val="0"/>
          <w:caps w:val="0"/>
          <w:smallCaps w:val="0"/>
          <w:noProof w:val="0"/>
          <w:color w:val="auto"/>
          <w:sz w:val="24"/>
          <w:szCs w:val="24"/>
          <w:lang w:val="en-US"/>
        </w:rPr>
        <w:t xml:space="preserve">. The author also </w:t>
      </w:r>
      <w:r w:rsidRPr="790B5390" w:rsidR="688BBA4D">
        <w:rPr>
          <w:rFonts w:ascii="Arial" w:hAnsi="Arial" w:eastAsia="Arial" w:cs="Arial"/>
          <w:b w:val="0"/>
          <w:bCs w:val="0"/>
          <w:i w:val="0"/>
          <w:iCs w:val="0"/>
          <w:caps w:val="0"/>
          <w:smallCaps w:val="0"/>
          <w:noProof w:val="0"/>
          <w:color w:val="auto"/>
          <w:sz w:val="24"/>
          <w:szCs w:val="24"/>
          <w:lang w:val="en-US"/>
        </w:rPr>
        <w:t>indicates</w:t>
      </w:r>
      <w:r w:rsidRPr="790B5390" w:rsidR="39F20A49">
        <w:rPr>
          <w:rFonts w:ascii="Arial" w:hAnsi="Arial" w:eastAsia="Arial" w:cs="Arial"/>
          <w:b w:val="0"/>
          <w:bCs w:val="0"/>
          <w:i w:val="0"/>
          <w:iCs w:val="0"/>
          <w:caps w:val="0"/>
          <w:smallCaps w:val="0"/>
          <w:noProof w:val="0"/>
          <w:color w:val="auto"/>
          <w:sz w:val="24"/>
          <w:szCs w:val="24"/>
          <w:lang w:val="en-US"/>
        </w:rPr>
        <w:t xml:space="preserve"> how a variety of factors influence the trajectory and advancement of a child’s development. These </w:t>
      </w:r>
      <w:r w:rsidRPr="790B5390" w:rsidR="19447CE2">
        <w:rPr>
          <w:rFonts w:ascii="Arial" w:hAnsi="Arial" w:eastAsia="Arial" w:cs="Arial"/>
          <w:b w:val="0"/>
          <w:bCs w:val="0"/>
          <w:i w:val="0"/>
          <w:iCs w:val="0"/>
          <w:caps w:val="0"/>
          <w:smallCaps w:val="0"/>
          <w:noProof w:val="0"/>
          <w:color w:val="auto"/>
          <w:sz w:val="24"/>
          <w:szCs w:val="24"/>
          <w:lang w:val="en-US"/>
        </w:rPr>
        <w:t>factors</w:t>
      </w:r>
      <w:r w:rsidRPr="790B5390" w:rsidR="39F20A49">
        <w:rPr>
          <w:rFonts w:ascii="Arial" w:hAnsi="Arial" w:eastAsia="Arial" w:cs="Arial"/>
          <w:b w:val="0"/>
          <w:bCs w:val="0"/>
          <w:i w:val="0"/>
          <w:iCs w:val="0"/>
          <w:caps w:val="0"/>
          <w:smallCaps w:val="0"/>
          <w:noProof w:val="0"/>
          <w:color w:val="auto"/>
          <w:sz w:val="24"/>
          <w:szCs w:val="24"/>
          <w:lang w:val="en-US"/>
        </w:rPr>
        <w:t xml:space="preserve"> include the </w:t>
      </w:r>
      <w:r w:rsidRPr="790B5390" w:rsidR="528013EF">
        <w:rPr>
          <w:rFonts w:ascii="Arial" w:hAnsi="Arial" w:eastAsia="Arial" w:cs="Arial"/>
          <w:b w:val="0"/>
          <w:bCs w:val="0"/>
          <w:i w:val="0"/>
          <w:iCs w:val="0"/>
          <w:caps w:val="0"/>
          <w:smallCaps w:val="0"/>
          <w:noProof w:val="0"/>
          <w:color w:val="auto"/>
          <w:sz w:val="24"/>
          <w:szCs w:val="24"/>
          <w:lang w:val="en-US"/>
        </w:rPr>
        <w:t>child’s extrinsic influences which are family, society, economics, culture, health, education, friends</w:t>
      </w:r>
      <w:r w:rsidRPr="790B5390" w:rsidR="2611A9AA">
        <w:rPr>
          <w:rFonts w:ascii="Arial" w:hAnsi="Arial" w:eastAsia="Arial" w:cs="Arial"/>
          <w:b w:val="0"/>
          <w:bCs w:val="0"/>
          <w:i w:val="0"/>
          <w:iCs w:val="0"/>
          <w:caps w:val="0"/>
          <w:smallCaps w:val="0"/>
          <w:noProof w:val="0"/>
          <w:color w:val="auto"/>
          <w:sz w:val="24"/>
          <w:szCs w:val="24"/>
          <w:lang w:val="en-US"/>
        </w:rPr>
        <w:t xml:space="preserve"> and parenting methods which all play an important role to a </w:t>
      </w:r>
      <w:r w:rsidRPr="790B5390" w:rsidR="33312CE8">
        <w:rPr>
          <w:rFonts w:ascii="Arial" w:hAnsi="Arial" w:eastAsia="Arial" w:cs="Arial"/>
          <w:b w:val="0"/>
          <w:bCs w:val="0"/>
          <w:i w:val="0"/>
          <w:iCs w:val="0"/>
          <w:caps w:val="0"/>
          <w:smallCaps w:val="0"/>
          <w:noProof w:val="0"/>
          <w:color w:val="auto"/>
          <w:sz w:val="24"/>
          <w:szCs w:val="24"/>
          <w:lang w:val="en-US"/>
        </w:rPr>
        <w:t>child,</w:t>
      </w:r>
      <w:r w:rsidRPr="790B5390" w:rsidR="2611A9AA">
        <w:rPr>
          <w:rFonts w:ascii="Arial" w:hAnsi="Arial" w:eastAsia="Arial" w:cs="Arial"/>
          <w:b w:val="0"/>
          <w:bCs w:val="0"/>
          <w:i w:val="0"/>
          <w:iCs w:val="0"/>
          <w:caps w:val="0"/>
          <w:smallCaps w:val="0"/>
          <w:noProof w:val="0"/>
          <w:color w:val="auto"/>
          <w:sz w:val="24"/>
          <w:szCs w:val="24"/>
          <w:lang w:val="en-US"/>
        </w:rPr>
        <w:t xml:space="preserve"> especially in the stage o</w:t>
      </w:r>
      <w:r w:rsidRPr="790B5390" w:rsidR="168E4745">
        <w:rPr>
          <w:rFonts w:ascii="Arial" w:hAnsi="Arial" w:eastAsia="Arial" w:cs="Arial"/>
          <w:b w:val="0"/>
          <w:bCs w:val="0"/>
          <w:i w:val="0"/>
          <w:iCs w:val="0"/>
          <w:caps w:val="0"/>
          <w:smallCaps w:val="0"/>
          <w:noProof w:val="0"/>
          <w:color w:val="auto"/>
          <w:sz w:val="24"/>
          <w:szCs w:val="24"/>
          <w:lang w:val="en-US"/>
        </w:rPr>
        <w:t>f</w:t>
      </w:r>
      <w:r w:rsidRPr="790B5390" w:rsidR="2611A9AA">
        <w:rPr>
          <w:rFonts w:ascii="Arial" w:hAnsi="Arial" w:eastAsia="Arial" w:cs="Arial"/>
          <w:b w:val="0"/>
          <w:bCs w:val="0"/>
          <w:i w:val="0"/>
          <w:iCs w:val="0"/>
          <w:caps w:val="0"/>
          <w:smallCaps w:val="0"/>
          <w:noProof w:val="0"/>
          <w:color w:val="auto"/>
          <w:sz w:val="24"/>
          <w:szCs w:val="24"/>
          <w:lang w:val="en-US"/>
        </w:rPr>
        <w:t xml:space="preserve"> developing and learning.</w:t>
      </w:r>
      <w:r w:rsidRPr="790B5390" w:rsidR="39F20A49">
        <w:rPr>
          <w:rFonts w:ascii="Arial" w:hAnsi="Arial" w:eastAsia="Arial" w:cs="Arial"/>
          <w:b w:val="0"/>
          <w:bCs w:val="0"/>
          <w:i w:val="0"/>
          <w:iCs w:val="0"/>
          <w:caps w:val="0"/>
          <w:smallCaps w:val="0"/>
          <w:noProof w:val="0"/>
          <w:color w:val="auto"/>
          <w:sz w:val="24"/>
          <w:szCs w:val="24"/>
          <w:lang w:val="en-US"/>
        </w:rPr>
        <w:t xml:space="preserve"> </w:t>
      </w:r>
      <w:r w:rsidRPr="790B5390" w:rsidR="246D48D6">
        <w:rPr>
          <w:rFonts w:ascii="Arial" w:hAnsi="Arial" w:eastAsia="Arial" w:cs="Arial"/>
          <w:b w:val="0"/>
          <w:bCs w:val="0"/>
          <w:i w:val="0"/>
          <w:iCs w:val="0"/>
          <w:caps w:val="0"/>
          <w:smallCaps w:val="0"/>
          <w:noProof w:val="0"/>
          <w:color w:val="auto"/>
          <w:sz w:val="24"/>
          <w:szCs w:val="24"/>
          <w:lang w:val="en-US"/>
        </w:rPr>
        <w:t xml:space="preserve">I used this </w:t>
      </w:r>
      <w:r w:rsidRPr="790B5390" w:rsidR="5B1590B8">
        <w:rPr>
          <w:rFonts w:ascii="Arial" w:hAnsi="Arial" w:eastAsia="Arial" w:cs="Arial"/>
          <w:b w:val="0"/>
          <w:bCs w:val="0"/>
          <w:i w:val="0"/>
          <w:iCs w:val="0"/>
          <w:caps w:val="0"/>
          <w:smallCaps w:val="0"/>
          <w:noProof w:val="0"/>
          <w:color w:val="auto"/>
          <w:sz w:val="24"/>
          <w:szCs w:val="24"/>
          <w:lang w:val="en-US"/>
        </w:rPr>
        <w:t>journal</w:t>
      </w:r>
      <w:r w:rsidRPr="790B5390" w:rsidR="47DE2CE6">
        <w:rPr>
          <w:rFonts w:ascii="Arial" w:hAnsi="Arial" w:eastAsia="Arial" w:cs="Arial"/>
          <w:b w:val="0"/>
          <w:bCs w:val="0"/>
          <w:i w:val="0"/>
          <w:iCs w:val="0"/>
          <w:caps w:val="0"/>
          <w:smallCaps w:val="0"/>
          <w:noProof w:val="0"/>
          <w:color w:val="auto"/>
          <w:sz w:val="24"/>
          <w:szCs w:val="24"/>
          <w:lang w:val="en-US"/>
        </w:rPr>
        <w:t xml:space="preserve"> as a result that</w:t>
      </w:r>
      <w:r w:rsidRPr="790B5390" w:rsidR="5C8B97CD">
        <w:rPr>
          <w:rFonts w:ascii="Arial" w:hAnsi="Arial" w:eastAsia="Arial" w:cs="Arial"/>
          <w:b w:val="0"/>
          <w:bCs w:val="0"/>
          <w:i w:val="0"/>
          <w:iCs w:val="0"/>
          <w:caps w:val="0"/>
          <w:smallCaps w:val="0"/>
          <w:noProof w:val="0"/>
          <w:color w:val="auto"/>
          <w:sz w:val="24"/>
          <w:szCs w:val="24"/>
          <w:lang w:val="en-US"/>
        </w:rPr>
        <w:t xml:space="preserve"> it relates to </w:t>
      </w:r>
      <w:r w:rsidRPr="790B5390" w:rsidR="0C2B1477">
        <w:rPr>
          <w:rFonts w:ascii="Arial" w:hAnsi="Arial" w:eastAsia="Arial" w:cs="Arial"/>
          <w:b w:val="0"/>
          <w:bCs w:val="0"/>
          <w:i w:val="0"/>
          <w:iCs w:val="0"/>
          <w:caps w:val="0"/>
          <w:smallCaps w:val="0"/>
          <w:noProof w:val="0"/>
          <w:color w:val="auto"/>
          <w:sz w:val="24"/>
          <w:szCs w:val="24"/>
          <w:lang w:val="en-US"/>
        </w:rPr>
        <w:t xml:space="preserve">the title of </w:t>
      </w:r>
      <w:r w:rsidRPr="790B5390" w:rsidR="5C8B97CD">
        <w:rPr>
          <w:rFonts w:ascii="Arial" w:hAnsi="Arial" w:eastAsia="Arial" w:cs="Arial"/>
          <w:b w:val="0"/>
          <w:bCs w:val="0"/>
          <w:i w:val="0"/>
          <w:iCs w:val="0"/>
          <w:caps w:val="0"/>
          <w:smallCaps w:val="0"/>
          <w:noProof w:val="0"/>
          <w:color w:val="auto"/>
          <w:sz w:val="24"/>
          <w:szCs w:val="24"/>
          <w:lang w:val="en-US"/>
        </w:rPr>
        <w:t xml:space="preserve">my </w:t>
      </w:r>
      <w:r w:rsidRPr="790B5390" w:rsidR="78A28349">
        <w:rPr>
          <w:rFonts w:ascii="Arial" w:hAnsi="Arial" w:eastAsia="Arial" w:cs="Arial"/>
          <w:b w:val="0"/>
          <w:bCs w:val="0"/>
          <w:i w:val="0"/>
          <w:iCs w:val="0"/>
          <w:caps w:val="0"/>
          <w:smallCaps w:val="0"/>
          <w:noProof w:val="0"/>
          <w:color w:val="auto"/>
          <w:sz w:val="24"/>
          <w:szCs w:val="24"/>
          <w:lang w:val="en-US"/>
        </w:rPr>
        <w:t>poster</w:t>
      </w:r>
      <w:r w:rsidRPr="790B5390" w:rsidR="18240F49">
        <w:rPr>
          <w:rFonts w:ascii="Arial" w:hAnsi="Arial" w:eastAsia="Arial" w:cs="Arial"/>
          <w:b w:val="0"/>
          <w:bCs w:val="0"/>
          <w:i w:val="0"/>
          <w:iCs w:val="0"/>
          <w:caps w:val="0"/>
          <w:smallCaps w:val="0"/>
          <w:noProof w:val="0"/>
          <w:color w:val="auto"/>
          <w:sz w:val="24"/>
          <w:szCs w:val="24"/>
          <w:lang w:val="en-US"/>
        </w:rPr>
        <w:t xml:space="preserve"> and the stages of development through</w:t>
      </w:r>
      <w:r w:rsidRPr="790B5390" w:rsidR="26037090">
        <w:rPr>
          <w:rFonts w:ascii="Arial" w:hAnsi="Arial" w:eastAsia="Arial" w:cs="Arial"/>
          <w:b w:val="0"/>
          <w:bCs w:val="0"/>
          <w:i w:val="0"/>
          <w:iCs w:val="0"/>
          <w:caps w:val="0"/>
          <w:smallCaps w:val="0"/>
          <w:noProof w:val="0"/>
          <w:color w:val="auto"/>
          <w:sz w:val="24"/>
          <w:szCs w:val="24"/>
          <w:lang w:val="en-US"/>
        </w:rPr>
        <w:t xml:space="preserve"> theo</w:t>
      </w:r>
      <w:r w:rsidRPr="790B5390" w:rsidR="71601911">
        <w:rPr>
          <w:rFonts w:ascii="Arial" w:hAnsi="Arial" w:eastAsia="Arial" w:cs="Arial"/>
          <w:b w:val="0"/>
          <w:bCs w:val="0"/>
          <w:i w:val="0"/>
          <w:iCs w:val="0"/>
          <w:caps w:val="0"/>
          <w:smallCaps w:val="0"/>
          <w:noProof w:val="0"/>
          <w:color w:val="auto"/>
          <w:sz w:val="24"/>
          <w:szCs w:val="24"/>
          <w:lang w:val="en-US"/>
        </w:rPr>
        <w:t xml:space="preserve">ry models </w:t>
      </w:r>
      <w:r w:rsidRPr="790B5390" w:rsidR="26037090">
        <w:rPr>
          <w:rFonts w:ascii="Arial" w:hAnsi="Arial" w:eastAsia="Arial" w:cs="Arial"/>
          <w:b w:val="0"/>
          <w:bCs w:val="0"/>
          <w:i w:val="0"/>
          <w:iCs w:val="0"/>
          <w:caps w:val="0"/>
          <w:smallCaps w:val="0"/>
          <w:noProof w:val="0"/>
          <w:color w:val="auto"/>
          <w:sz w:val="24"/>
          <w:szCs w:val="24"/>
          <w:lang w:val="en-US"/>
        </w:rPr>
        <w:t>which I have used in my poster</w:t>
      </w:r>
      <w:r w:rsidRPr="790B5390" w:rsidR="0DECAF38">
        <w:rPr>
          <w:rFonts w:ascii="Arial" w:hAnsi="Arial" w:eastAsia="Arial" w:cs="Arial"/>
          <w:b w:val="0"/>
          <w:bCs w:val="0"/>
          <w:i w:val="0"/>
          <w:iCs w:val="0"/>
          <w:caps w:val="0"/>
          <w:smallCaps w:val="0"/>
          <w:noProof w:val="0"/>
          <w:color w:val="auto"/>
          <w:sz w:val="24"/>
          <w:szCs w:val="24"/>
          <w:lang w:val="en-US"/>
        </w:rPr>
        <w:t xml:space="preserve"> wh</w:t>
      </w:r>
      <w:r w:rsidRPr="790B5390" w:rsidR="27309F7F">
        <w:rPr>
          <w:rFonts w:ascii="Arial" w:hAnsi="Arial" w:eastAsia="Arial" w:cs="Arial"/>
          <w:b w:val="0"/>
          <w:bCs w:val="0"/>
          <w:i w:val="0"/>
          <w:iCs w:val="0"/>
          <w:caps w:val="0"/>
          <w:smallCaps w:val="0"/>
          <w:noProof w:val="0"/>
          <w:color w:val="auto"/>
          <w:sz w:val="24"/>
          <w:szCs w:val="24"/>
          <w:lang w:val="en-US"/>
        </w:rPr>
        <w:t>o</w:t>
      </w:r>
      <w:r w:rsidRPr="790B5390" w:rsidR="0DECAF38">
        <w:rPr>
          <w:rFonts w:ascii="Arial" w:hAnsi="Arial" w:eastAsia="Arial" w:cs="Arial"/>
          <w:b w:val="0"/>
          <w:bCs w:val="0"/>
          <w:i w:val="0"/>
          <w:iCs w:val="0"/>
          <w:caps w:val="0"/>
          <w:smallCaps w:val="0"/>
          <w:noProof w:val="0"/>
          <w:color w:val="auto"/>
          <w:sz w:val="24"/>
          <w:szCs w:val="24"/>
          <w:lang w:val="en-US"/>
        </w:rPr>
        <w:t xml:space="preserve"> are Erikson and Piaget.</w:t>
      </w:r>
      <w:r w:rsidRPr="790B5390" w:rsidR="26037090">
        <w:rPr>
          <w:rFonts w:ascii="Arial" w:hAnsi="Arial" w:eastAsia="Arial" w:cs="Arial"/>
          <w:b w:val="0"/>
          <w:bCs w:val="0"/>
          <w:i w:val="0"/>
          <w:iCs w:val="0"/>
          <w:caps w:val="0"/>
          <w:smallCaps w:val="0"/>
          <w:noProof w:val="0"/>
          <w:color w:val="auto"/>
          <w:sz w:val="24"/>
          <w:szCs w:val="24"/>
          <w:lang w:val="en-US"/>
        </w:rPr>
        <w:t xml:space="preserve"> It has a</w:t>
      </w:r>
      <w:r w:rsidRPr="790B5390" w:rsidR="64971487">
        <w:rPr>
          <w:rFonts w:ascii="Arial" w:hAnsi="Arial" w:eastAsia="Arial" w:cs="Arial"/>
          <w:b w:val="0"/>
          <w:bCs w:val="0"/>
          <w:i w:val="0"/>
          <w:iCs w:val="0"/>
          <w:caps w:val="0"/>
          <w:smallCaps w:val="0"/>
          <w:noProof w:val="0"/>
          <w:color w:val="auto"/>
          <w:sz w:val="24"/>
          <w:szCs w:val="24"/>
          <w:lang w:val="en-US"/>
        </w:rPr>
        <w:t>dditionally</w:t>
      </w:r>
      <w:r w:rsidRPr="790B5390" w:rsidR="26037090">
        <w:rPr>
          <w:rFonts w:ascii="Arial" w:hAnsi="Arial" w:eastAsia="Arial" w:cs="Arial"/>
          <w:b w:val="0"/>
          <w:bCs w:val="0"/>
          <w:i w:val="0"/>
          <w:iCs w:val="0"/>
          <w:caps w:val="0"/>
          <w:smallCaps w:val="0"/>
          <w:noProof w:val="0"/>
          <w:color w:val="auto"/>
          <w:sz w:val="24"/>
          <w:szCs w:val="24"/>
          <w:lang w:val="en-US"/>
        </w:rPr>
        <w:t xml:space="preserve"> helped me to understan</w:t>
      </w:r>
      <w:r w:rsidRPr="790B5390" w:rsidR="040FAA1C">
        <w:rPr>
          <w:rFonts w:ascii="Arial" w:hAnsi="Arial" w:eastAsia="Arial" w:cs="Arial"/>
          <w:b w:val="0"/>
          <w:bCs w:val="0"/>
          <w:i w:val="0"/>
          <w:iCs w:val="0"/>
          <w:caps w:val="0"/>
          <w:smallCaps w:val="0"/>
          <w:noProof w:val="0"/>
          <w:color w:val="auto"/>
          <w:sz w:val="24"/>
          <w:szCs w:val="24"/>
          <w:lang w:val="en-US"/>
        </w:rPr>
        <w:t>d that Erikson emphasised the importance of social ties</w:t>
      </w:r>
      <w:r w:rsidRPr="790B5390" w:rsidR="06B7A69F">
        <w:rPr>
          <w:rFonts w:ascii="Arial" w:hAnsi="Arial" w:eastAsia="Arial" w:cs="Arial"/>
          <w:b w:val="0"/>
          <w:bCs w:val="0"/>
          <w:i w:val="0"/>
          <w:iCs w:val="0"/>
          <w:caps w:val="0"/>
          <w:smallCaps w:val="0"/>
          <w:noProof w:val="0"/>
          <w:color w:val="auto"/>
          <w:sz w:val="24"/>
          <w:szCs w:val="24"/>
          <w:lang w:val="en-US"/>
        </w:rPr>
        <w:t xml:space="preserve"> in development and referred to development tasks as social </w:t>
      </w:r>
      <w:r w:rsidRPr="790B5390" w:rsidR="53DEBA4F">
        <w:rPr>
          <w:rFonts w:ascii="Arial" w:hAnsi="Arial" w:eastAsia="Arial" w:cs="Arial"/>
          <w:b w:val="0"/>
          <w:bCs w:val="0"/>
          <w:i w:val="0"/>
          <w:iCs w:val="0"/>
          <w:caps w:val="0"/>
          <w:smallCaps w:val="0"/>
          <w:noProof w:val="0"/>
          <w:color w:val="auto"/>
          <w:sz w:val="24"/>
          <w:szCs w:val="24"/>
          <w:lang w:val="en-US"/>
        </w:rPr>
        <w:t>stages. From this journal I have learnt that</w:t>
      </w:r>
      <w:r w:rsidRPr="790B5390" w:rsidR="4797AFBF">
        <w:rPr>
          <w:rFonts w:ascii="Arial" w:hAnsi="Arial" w:eastAsia="Arial" w:cs="Arial"/>
          <w:b w:val="0"/>
          <w:bCs w:val="0"/>
          <w:i w:val="0"/>
          <w:iCs w:val="0"/>
          <w:caps w:val="0"/>
          <w:smallCaps w:val="0"/>
          <w:noProof w:val="0"/>
          <w:color w:val="auto"/>
          <w:sz w:val="24"/>
          <w:szCs w:val="24"/>
          <w:lang w:val="en-US"/>
        </w:rPr>
        <w:t xml:space="preserve"> Erikson’s theory is one of the most comprehensive, including all aspects of human development from the moment of birth throughout old age.</w:t>
      </w:r>
    </w:p>
    <w:p w:rsidR="57596FDA" w:rsidP="790B5390" w:rsidRDefault="57596FDA" w14:paraId="7F80CF34" w14:textId="4CDA16C5">
      <w:pPr>
        <w:pStyle w:val="Normal"/>
        <w:bidi w:val="0"/>
        <w:spacing w:before="0" w:beforeAutospacing="off" w:after="0" w:afterAutospacing="off" w:line="360" w:lineRule="auto"/>
        <w:ind w:right="0"/>
        <w:jc w:val="center"/>
        <w:rPr>
          <w:rFonts w:ascii="Arial" w:hAnsi="Arial" w:eastAsia="Arial" w:cs="Arial"/>
          <w:b w:val="1"/>
          <w:bCs w:val="1"/>
          <w:i w:val="1"/>
          <w:iCs w:val="1"/>
          <w:color w:val="000000" w:themeColor="text1" w:themeTint="FF" w:themeShade="FF"/>
          <w:sz w:val="32"/>
          <w:szCs w:val="32"/>
        </w:rPr>
      </w:pPr>
    </w:p>
    <w:p w:rsidR="57596FDA" w:rsidP="790B5390" w:rsidRDefault="57596FDA" w14:paraId="07C9F7F2" w14:textId="701012CB">
      <w:pPr>
        <w:pStyle w:val="Normal"/>
        <w:bidi w:val="0"/>
        <w:spacing w:before="0" w:beforeAutospacing="off" w:after="0" w:afterAutospacing="off" w:line="360" w:lineRule="auto"/>
        <w:ind w:right="0"/>
        <w:jc w:val="left"/>
        <w:rPr>
          <w:rFonts w:ascii="Arial" w:hAnsi="Arial" w:eastAsia="Arial" w:cs="Arial"/>
          <w:b w:val="1"/>
          <w:bCs w:val="1"/>
          <w:i w:val="0"/>
          <w:iCs w:val="0"/>
          <w:color w:val="000000" w:themeColor="text1" w:themeTint="FF" w:themeShade="FF"/>
          <w:sz w:val="28"/>
          <w:szCs w:val="28"/>
          <w:highlight w:val="cyan"/>
        </w:rPr>
      </w:pPr>
      <w:r w:rsidRPr="790B5390" w:rsidR="57596FDA">
        <w:rPr>
          <w:rFonts w:ascii="Arial" w:hAnsi="Arial" w:eastAsia="Arial" w:cs="Arial"/>
          <w:b w:val="1"/>
          <w:bCs w:val="1"/>
          <w:i w:val="0"/>
          <w:iCs w:val="0"/>
          <w:color w:val="000000" w:themeColor="text1" w:themeTint="FF" w:themeShade="FF"/>
          <w:sz w:val="24"/>
          <w:szCs w:val="24"/>
          <w:highlight w:val="cyan"/>
        </w:rPr>
        <w:t>Cherry, K</w:t>
      </w:r>
      <w:r w:rsidRPr="790B5390" w:rsidR="34E47304">
        <w:rPr>
          <w:rFonts w:ascii="Arial" w:hAnsi="Arial" w:eastAsia="Arial" w:cs="Arial"/>
          <w:b w:val="1"/>
          <w:bCs w:val="1"/>
          <w:i w:val="0"/>
          <w:iCs w:val="0"/>
          <w:color w:val="000000" w:themeColor="text1" w:themeTint="FF" w:themeShade="FF"/>
          <w:sz w:val="24"/>
          <w:szCs w:val="24"/>
          <w:highlight w:val="cyan"/>
        </w:rPr>
        <w:t>.,</w:t>
      </w:r>
      <w:r w:rsidRPr="790B5390" w:rsidR="57596FDA">
        <w:rPr>
          <w:rFonts w:ascii="Arial" w:hAnsi="Arial" w:eastAsia="Arial" w:cs="Arial"/>
          <w:b w:val="1"/>
          <w:bCs w:val="1"/>
          <w:i w:val="0"/>
          <w:iCs w:val="0"/>
          <w:color w:val="000000" w:themeColor="text1" w:themeTint="FF" w:themeShade="FF"/>
          <w:sz w:val="24"/>
          <w:szCs w:val="24"/>
          <w:highlight w:val="cyan"/>
        </w:rPr>
        <w:t xml:space="preserve"> (2020) Erik Eriksons Stages of Psychosocial Development</w:t>
      </w:r>
      <w:r w:rsidRPr="790B5390" w:rsidR="73022A53">
        <w:rPr>
          <w:rFonts w:ascii="Arial" w:hAnsi="Arial" w:eastAsia="Arial" w:cs="Arial"/>
          <w:b w:val="1"/>
          <w:bCs w:val="1"/>
          <w:i w:val="0"/>
          <w:iCs w:val="0"/>
          <w:color w:val="000000" w:themeColor="text1" w:themeTint="FF" w:themeShade="FF"/>
          <w:sz w:val="24"/>
          <w:szCs w:val="24"/>
          <w:highlight w:val="cyan"/>
        </w:rPr>
        <w:t xml:space="preserve"> - Available at </w:t>
      </w:r>
      <w:hyperlink r:id="R9228ad98938f416a">
        <w:r w:rsidRPr="790B5390" w:rsidR="73022A53">
          <w:rPr>
            <w:rStyle w:val="Hyperlink"/>
            <w:rFonts w:ascii="Arial" w:hAnsi="Arial" w:eastAsia="Arial" w:cs="Arial"/>
            <w:b w:val="1"/>
            <w:bCs w:val="1"/>
            <w:i w:val="0"/>
            <w:iCs w:val="0"/>
            <w:sz w:val="24"/>
            <w:szCs w:val="24"/>
            <w:highlight w:val="cyan"/>
          </w:rPr>
          <w:t>https://www.verywellmind.com/erik-eriksons-stages-of-psychosocial-development-2795740</w:t>
        </w:r>
      </w:hyperlink>
      <w:r w:rsidRPr="790B5390" w:rsidR="73022A53">
        <w:rPr>
          <w:rFonts w:ascii="Arial" w:hAnsi="Arial" w:eastAsia="Arial" w:cs="Arial"/>
          <w:b w:val="1"/>
          <w:bCs w:val="1"/>
          <w:i w:val="0"/>
          <w:iCs w:val="0"/>
          <w:color w:val="000000" w:themeColor="text1" w:themeTint="FF" w:themeShade="FF"/>
          <w:sz w:val="24"/>
          <w:szCs w:val="24"/>
          <w:highlight w:val="cyan"/>
        </w:rPr>
        <w:t xml:space="preserve"> </w:t>
      </w:r>
      <w:r w:rsidRPr="790B5390" w:rsidR="1CD3B41A">
        <w:rPr>
          <w:rFonts w:ascii="Arial" w:hAnsi="Arial" w:eastAsia="Arial" w:cs="Arial"/>
          <w:b w:val="1"/>
          <w:bCs w:val="1"/>
          <w:i w:val="0"/>
          <w:iCs w:val="0"/>
          <w:color w:val="000000" w:themeColor="text1" w:themeTint="FF" w:themeShade="FF"/>
          <w:sz w:val="24"/>
          <w:szCs w:val="24"/>
          <w:highlight w:val="cyan"/>
        </w:rPr>
        <w:t xml:space="preserve"> (Accessed on 15th June 2021) (</w:t>
      </w:r>
      <w:r w:rsidRPr="790B5390" w:rsidR="1CD3B41A">
        <w:rPr>
          <w:rFonts w:ascii="Arial" w:hAnsi="Arial" w:eastAsia="Arial" w:cs="Arial"/>
          <w:b w:val="1"/>
          <w:bCs w:val="1"/>
          <w:i w:val="0"/>
          <w:iCs w:val="0"/>
          <w:color w:val="000000" w:themeColor="text1" w:themeTint="FF" w:themeShade="FF"/>
          <w:sz w:val="24"/>
          <w:szCs w:val="24"/>
          <w:highlight w:val="cyan"/>
        </w:rPr>
        <w:t>Illus</w:t>
      </w:r>
      <w:r w:rsidRPr="790B5390" w:rsidR="1CD3B41A">
        <w:rPr>
          <w:rFonts w:ascii="Arial" w:hAnsi="Arial" w:eastAsia="Arial" w:cs="Arial"/>
          <w:b w:val="1"/>
          <w:bCs w:val="1"/>
          <w:i w:val="0"/>
          <w:iCs w:val="0"/>
          <w:color w:val="000000" w:themeColor="text1" w:themeTint="FF" w:themeShade="FF"/>
          <w:sz w:val="24"/>
          <w:szCs w:val="24"/>
          <w:highlight w:val="cyan"/>
        </w:rPr>
        <w:t>)</w:t>
      </w:r>
      <w:r w:rsidRPr="790B5390" w:rsidR="7643C270">
        <w:rPr>
          <w:rFonts w:ascii="Arial" w:hAnsi="Arial" w:eastAsia="Arial" w:cs="Arial"/>
          <w:b w:val="1"/>
          <w:bCs w:val="1"/>
          <w:i w:val="0"/>
          <w:iCs w:val="0"/>
          <w:color w:val="000000" w:themeColor="text1" w:themeTint="FF" w:themeShade="FF"/>
          <w:sz w:val="24"/>
          <w:szCs w:val="24"/>
          <w:highlight w:val="cyan"/>
        </w:rPr>
        <w:t>.</w:t>
      </w:r>
      <w:r w:rsidRPr="790B5390" w:rsidR="7643C270">
        <w:rPr>
          <w:rFonts w:ascii="Arial" w:hAnsi="Arial" w:eastAsia="Arial" w:cs="Arial"/>
          <w:b w:val="1"/>
          <w:bCs w:val="1"/>
          <w:i w:val="0"/>
          <w:iCs w:val="0"/>
          <w:color w:val="000000" w:themeColor="text1" w:themeTint="FF" w:themeShade="FF"/>
          <w:sz w:val="24"/>
          <w:szCs w:val="24"/>
        </w:rPr>
        <w:t xml:space="preserve"> </w:t>
      </w:r>
    </w:p>
    <w:p w:rsidR="790B5390" w:rsidP="790B5390" w:rsidRDefault="790B5390" w14:paraId="75DBD142" w14:textId="7B6067E3">
      <w:pPr>
        <w:pStyle w:val="Normal"/>
        <w:bidi w:val="0"/>
        <w:spacing w:before="0" w:beforeAutospacing="off" w:after="0" w:afterAutospacing="off" w:line="360" w:lineRule="auto"/>
        <w:ind w:right="0"/>
        <w:jc w:val="center"/>
        <w:rPr>
          <w:rFonts w:ascii="Arial" w:hAnsi="Arial" w:eastAsia="Arial" w:cs="Arial"/>
          <w:b w:val="1"/>
          <w:bCs w:val="1"/>
          <w:i w:val="0"/>
          <w:iCs w:val="0"/>
          <w:color w:val="000000" w:themeColor="text1" w:themeTint="FF" w:themeShade="FF"/>
          <w:sz w:val="24"/>
          <w:szCs w:val="24"/>
        </w:rPr>
      </w:pPr>
    </w:p>
    <w:p w:rsidR="24510B6C" w:rsidP="790B5390" w:rsidRDefault="24510B6C" w14:paraId="13A0AEBB" w14:textId="62EDDAB1">
      <w:pPr>
        <w:pStyle w:val="Normal"/>
        <w:bidi w:val="0"/>
        <w:spacing w:before="0" w:beforeAutospacing="off" w:after="0" w:afterAutospacing="off" w:line="360" w:lineRule="auto"/>
        <w:ind w:right="0"/>
        <w:jc w:val="center"/>
      </w:pPr>
      <w:r w:rsidR="24510B6C">
        <w:drawing>
          <wp:inline wp14:editId="6FDDD1EB" wp14:anchorId="321EC290">
            <wp:extent cx="3193484" cy="2128989"/>
            <wp:effectExtent l="0" t="0" r="0" b="0"/>
            <wp:docPr id="748664574" name="" title=""/>
            <wp:cNvGraphicFramePr>
              <a:graphicFrameLocks noChangeAspect="1"/>
            </wp:cNvGraphicFramePr>
            <a:graphic>
              <a:graphicData uri="http://schemas.openxmlformats.org/drawingml/2006/picture">
                <pic:pic>
                  <pic:nvPicPr>
                    <pic:cNvPr id="0" name=""/>
                    <pic:cNvPicPr/>
                  </pic:nvPicPr>
                  <pic:blipFill>
                    <a:blip r:embed="R22395c09fce94f5c">
                      <a:extLst>
                        <a:ext xmlns:a="http://schemas.openxmlformats.org/drawingml/2006/main" uri="{28A0092B-C50C-407E-A947-70E740481C1C}">
                          <a14:useLocalDpi val="0"/>
                        </a:ext>
                      </a:extLst>
                    </a:blip>
                    <a:stretch>
                      <a:fillRect/>
                    </a:stretch>
                  </pic:blipFill>
                  <pic:spPr>
                    <a:xfrm>
                      <a:off x="0" y="0"/>
                      <a:ext cx="3193484" cy="2128989"/>
                    </a:xfrm>
                    <a:prstGeom prst="rect">
                      <a:avLst/>
                    </a:prstGeom>
                  </pic:spPr>
                </pic:pic>
              </a:graphicData>
            </a:graphic>
          </wp:inline>
        </w:drawing>
      </w:r>
    </w:p>
    <w:p w:rsidR="790B5390" w:rsidP="790B5390" w:rsidRDefault="790B5390" w14:paraId="64868F14" w14:textId="133EA3D4">
      <w:pPr>
        <w:pStyle w:val="Normal"/>
        <w:bidi w:val="0"/>
        <w:spacing w:before="0" w:beforeAutospacing="off" w:after="0" w:afterAutospacing="off" w:line="360" w:lineRule="auto"/>
        <w:ind w:right="0"/>
        <w:jc w:val="left"/>
        <w:rPr>
          <w:rFonts w:ascii="Arial" w:hAnsi="Arial" w:eastAsia="Arial" w:cs="Arial"/>
          <w:b w:val="0"/>
          <w:bCs w:val="0"/>
          <w:i w:val="0"/>
          <w:iCs w:val="0"/>
          <w:color w:val="000000" w:themeColor="text1" w:themeTint="FF" w:themeShade="FF"/>
          <w:sz w:val="24"/>
          <w:szCs w:val="24"/>
        </w:rPr>
      </w:pPr>
    </w:p>
    <w:p w:rsidR="23F3CC82" w:rsidP="790B5390" w:rsidRDefault="23F3CC82" w14:paraId="5E59D950" w14:textId="0E589635">
      <w:pPr>
        <w:pStyle w:val="Normal"/>
        <w:bidi w:val="0"/>
        <w:spacing w:before="0" w:beforeAutospacing="off" w:after="0" w:afterAutospacing="off" w:line="360" w:lineRule="auto"/>
        <w:ind w:right="0"/>
        <w:jc w:val="left"/>
        <w:rPr>
          <w:rFonts w:ascii="Arial" w:hAnsi="Arial" w:eastAsia="Arial" w:cs="Arial"/>
          <w:b w:val="0"/>
          <w:bCs w:val="0"/>
          <w:i w:val="0"/>
          <w:iCs w:val="0"/>
          <w:color w:val="000000" w:themeColor="text1" w:themeTint="FF" w:themeShade="FF"/>
          <w:sz w:val="24"/>
          <w:szCs w:val="24"/>
        </w:rPr>
      </w:pPr>
      <w:r w:rsidRPr="790B5390" w:rsidR="23F3CC82">
        <w:rPr>
          <w:rFonts w:ascii="Arial" w:hAnsi="Arial" w:eastAsia="Arial" w:cs="Arial"/>
          <w:b w:val="0"/>
          <w:bCs w:val="0"/>
          <w:i w:val="0"/>
          <w:iCs w:val="0"/>
          <w:color w:val="000000" w:themeColor="text1" w:themeTint="FF" w:themeShade="FF"/>
          <w:sz w:val="24"/>
          <w:szCs w:val="24"/>
        </w:rPr>
        <w:t>This i</w:t>
      </w:r>
      <w:r w:rsidRPr="790B5390" w:rsidR="21D7A853">
        <w:rPr>
          <w:rFonts w:ascii="Arial" w:hAnsi="Arial" w:eastAsia="Arial" w:cs="Arial"/>
          <w:b w:val="0"/>
          <w:bCs w:val="0"/>
          <w:i w:val="0"/>
          <w:iCs w:val="0"/>
          <w:color w:val="000000" w:themeColor="text1" w:themeTint="FF" w:themeShade="FF"/>
          <w:sz w:val="24"/>
          <w:szCs w:val="24"/>
        </w:rPr>
        <w:t xml:space="preserve">llustration is a simple and easy </w:t>
      </w:r>
      <w:r w:rsidRPr="790B5390" w:rsidR="1F150764">
        <w:rPr>
          <w:rFonts w:ascii="Arial" w:hAnsi="Arial" w:eastAsia="Arial" w:cs="Arial"/>
          <w:b w:val="0"/>
          <w:bCs w:val="0"/>
          <w:i w:val="0"/>
          <w:iCs w:val="0"/>
          <w:color w:val="000000" w:themeColor="text1" w:themeTint="FF" w:themeShade="FF"/>
          <w:sz w:val="24"/>
          <w:szCs w:val="24"/>
        </w:rPr>
        <w:t xml:space="preserve">image </w:t>
      </w:r>
      <w:r w:rsidRPr="790B5390" w:rsidR="21D7A853">
        <w:rPr>
          <w:rFonts w:ascii="Arial" w:hAnsi="Arial" w:eastAsia="Arial" w:cs="Arial"/>
          <w:b w:val="0"/>
          <w:bCs w:val="0"/>
          <w:i w:val="0"/>
          <w:iCs w:val="0"/>
          <w:color w:val="000000" w:themeColor="text1" w:themeTint="FF" w:themeShade="FF"/>
          <w:sz w:val="24"/>
          <w:szCs w:val="24"/>
        </w:rPr>
        <w:t>to understand representation of Erik Erikson’s eight stages of psychological development. Each stage has a total of eight different names</w:t>
      </w:r>
      <w:r w:rsidRPr="790B5390" w:rsidR="600DC4DA">
        <w:rPr>
          <w:rFonts w:ascii="Arial" w:hAnsi="Arial" w:eastAsia="Arial" w:cs="Arial"/>
          <w:b w:val="0"/>
          <w:bCs w:val="0"/>
          <w:i w:val="0"/>
          <w:iCs w:val="0"/>
          <w:color w:val="000000" w:themeColor="text1" w:themeTint="FF" w:themeShade="FF"/>
          <w:sz w:val="24"/>
          <w:szCs w:val="24"/>
        </w:rPr>
        <w:t xml:space="preserve"> on their image. Infancy is the first stage, followed by, Maturity. This graphic is bright and colourful, making it easy to understand the steps without explaining them.</w:t>
      </w:r>
      <w:r w:rsidRPr="790B5390" w:rsidR="5A21E2EB">
        <w:rPr>
          <w:rFonts w:ascii="Arial" w:hAnsi="Arial" w:eastAsia="Arial" w:cs="Arial"/>
          <w:b w:val="0"/>
          <w:bCs w:val="0"/>
          <w:i w:val="0"/>
          <w:iCs w:val="0"/>
          <w:color w:val="000000" w:themeColor="text1" w:themeTint="FF" w:themeShade="FF"/>
          <w:sz w:val="24"/>
          <w:szCs w:val="24"/>
        </w:rPr>
        <w:t xml:space="preserve"> I got this image from a website called </w:t>
      </w:r>
      <w:proofErr w:type="spellStart"/>
      <w:r w:rsidRPr="790B5390" w:rsidR="5A21E2EB">
        <w:rPr>
          <w:rFonts w:ascii="Arial" w:hAnsi="Arial" w:eastAsia="Arial" w:cs="Arial"/>
          <w:b w:val="0"/>
          <w:bCs w:val="0"/>
          <w:i w:val="0"/>
          <w:iCs w:val="0"/>
          <w:color w:val="000000" w:themeColor="text1" w:themeTint="FF" w:themeShade="FF"/>
          <w:sz w:val="24"/>
          <w:szCs w:val="24"/>
        </w:rPr>
        <w:t>verywell</w:t>
      </w:r>
      <w:proofErr w:type="spellEnd"/>
      <w:r w:rsidRPr="790B5390" w:rsidR="5A21E2EB">
        <w:rPr>
          <w:rFonts w:ascii="Arial" w:hAnsi="Arial" w:eastAsia="Arial" w:cs="Arial"/>
          <w:b w:val="0"/>
          <w:bCs w:val="0"/>
          <w:i w:val="0"/>
          <w:iCs w:val="0"/>
          <w:color w:val="000000" w:themeColor="text1" w:themeTint="FF" w:themeShade="FF"/>
          <w:sz w:val="24"/>
          <w:szCs w:val="24"/>
        </w:rPr>
        <w:t xml:space="preserve"> which describes Erikson’s 8 stages of psychological development and the outcomes of each stage. Whether positive or negative, it focuses on two opposing viewpoints that can be </w:t>
      </w:r>
      <w:r w:rsidRPr="790B5390" w:rsidR="1AA58D57">
        <w:rPr>
          <w:rFonts w:ascii="Arial" w:hAnsi="Arial" w:eastAsia="Arial" w:cs="Arial"/>
          <w:b w:val="0"/>
          <w:bCs w:val="0"/>
          <w:i w:val="0"/>
          <w:iCs w:val="0"/>
          <w:color w:val="000000" w:themeColor="text1" w:themeTint="FF" w:themeShade="FF"/>
          <w:sz w:val="24"/>
          <w:szCs w:val="24"/>
        </w:rPr>
        <w:t>discovered</w:t>
      </w:r>
      <w:r w:rsidRPr="790B5390" w:rsidR="5A21E2EB">
        <w:rPr>
          <w:rFonts w:ascii="Arial" w:hAnsi="Arial" w:eastAsia="Arial" w:cs="Arial"/>
          <w:b w:val="0"/>
          <w:bCs w:val="0"/>
          <w:i w:val="0"/>
          <w:iCs w:val="0"/>
          <w:color w:val="000000" w:themeColor="text1" w:themeTint="FF" w:themeShade="FF"/>
          <w:sz w:val="24"/>
          <w:szCs w:val="24"/>
        </w:rPr>
        <w:t xml:space="preserve"> through either </w:t>
      </w:r>
      <w:r w:rsidRPr="790B5390" w:rsidR="5DD243B2">
        <w:rPr>
          <w:rFonts w:ascii="Arial" w:hAnsi="Arial" w:eastAsia="Arial" w:cs="Arial"/>
          <w:b w:val="0"/>
          <w:bCs w:val="0"/>
          <w:i w:val="0"/>
          <w:iCs w:val="0"/>
          <w:color w:val="000000" w:themeColor="text1" w:themeTint="FF" w:themeShade="FF"/>
          <w:sz w:val="24"/>
          <w:szCs w:val="24"/>
        </w:rPr>
        <w:t>poor</w:t>
      </w:r>
      <w:r w:rsidRPr="790B5390" w:rsidR="5A21E2EB">
        <w:rPr>
          <w:rFonts w:ascii="Arial" w:hAnsi="Arial" w:eastAsia="Arial" w:cs="Arial"/>
          <w:b w:val="0"/>
          <w:bCs w:val="0"/>
          <w:i w:val="0"/>
          <w:iCs w:val="0"/>
          <w:color w:val="000000" w:themeColor="text1" w:themeTint="FF" w:themeShade="FF"/>
          <w:sz w:val="24"/>
          <w:szCs w:val="24"/>
        </w:rPr>
        <w:t xml:space="preserve"> or</w:t>
      </w:r>
      <w:r w:rsidRPr="790B5390" w:rsidR="0DEDCA07">
        <w:rPr>
          <w:rFonts w:ascii="Arial" w:hAnsi="Arial" w:eastAsia="Arial" w:cs="Arial"/>
          <w:b w:val="0"/>
          <w:bCs w:val="0"/>
          <w:i w:val="0"/>
          <w:iCs w:val="0"/>
          <w:color w:val="000000" w:themeColor="text1" w:themeTint="FF" w:themeShade="FF"/>
          <w:sz w:val="24"/>
          <w:szCs w:val="24"/>
        </w:rPr>
        <w:t xml:space="preserve"> positive development. This signifies that i</w:t>
      </w:r>
      <w:r w:rsidRPr="790B5390" w:rsidR="5B8BDF59">
        <w:rPr>
          <w:rFonts w:ascii="Arial" w:hAnsi="Arial" w:eastAsia="Arial" w:cs="Arial"/>
          <w:b w:val="0"/>
          <w:bCs w:val="0"/>
          <w:i w:val="0"/>
          <w:iCs w:val="0"/>
          <w:color w:val="000000" w:themeColor="text1" w:themeTint="FF" w:themeShade="FF"/>
          <w:sz w:val="24"/>
          <w:szCs w:val="24"/>
        </w:rPr>
        <w:t>f</w:t>
      </w:r>
      <w:r w:rsidRPr="790B5390" w:rsidR="0DEDCA07">
        <w:rPr>
          <w:rFonts w:ascii="Arial" w:hAnsi="Arial" w:eastAsia="Arial" w:cs="Arial"/>
          <w:b w:val="0"/>
          <w:bCs w:val="0"/>
          <w:i w:val="0"/>
          <w:iCs w:val="0"/>
          <w:color w:val="000000" w:themeColor="text1" w:themeTint="FF" w:themeShade="FF"/>
          <w:sz w:val="24"/>
          <w:szCs w:val="24"/>
        </w:rPr>
        <w:t xml:space="preserve"> a person is </w:t>
      </w:r>
      <w:r w:rsidRPr="790B5390" w:rsidR="3542336A">
        <w:rPr>
          <w:rFonts w:ascii="Arial" w:hAnsi="Arial" w:eastAsia="Arial" w:cs="Arial"/>
          <w:b w:val="0"/>
          <w:bCs w:val="0"/>
          <w:i w:val="0"/>
          <w:iCs w:val="0"/>
          <w:color w:val="000000" w:themeColor="text1" w:themeTint="FF" w:themeShade="FF"/>
          <w:sz w:val="24"/>
          <w:szCs w:val="24"/>
        </w:rPr>
        <w:t>progressing,</w:t>
      </w:r>
      <w:r w:rsidRPr="790B5390" w:rsidR="0DEDCA07">
        <w:rPr>
          <w:rFonts w:ascii="Arial" w:hAnsi="Arial" w:eastAsia="Arial" w:cs="Arial"/>
          <w:b w:val="0"/>
          <w:bCs w:val="0"/>
          <w:i w:val="0"/>
          <w:iCs w:val="0"/>
          <w:color w:val="000000" w:themeColor="text1" w:themeTint="FF" w:themeShade="FF"/>
          <w:sz w:val="24"/>
          <w:szCs w:val="24"/>
        </w:rPr>
        <w:t xml:space="preserve"> they will be successful</w:t>
      </w:r>
      <w:r w:rsidRPr="790B5390" w:rsidR="23FB9EEA">
        <w:rPr>
          <w:rFonts w:ascii="Arial" w:hAnsi="Arial" w:eastAsia="Arial" w:cs="Arial"/>
          <w:b w:val="0"/>
          <w:bCs w:val="0"/>
          <w:i w:val="0"/>
          <w:iCs w:val="0"/>
          <w:color w:val="000000" w:themeColor="text1" w:themeTint="FF" w:themeShade="FF"/>
          <w:sz w:val="24"/>
          <w:szCs w:val="24"/>
        </w:rPr>
        <w:t xml:space="preserve">ly </w:t>
      </w:r>
      <w:r w:rsidRPr="790B5390" w:rsidR="0DEDCA07">
        <w:rPr>
          <w:rFonts w:ascii="Arial" w:hAnsi="Arial" w:eastAsia="Arial" w:cs="Arial"/>
          <w:b w:val="0"/>
          <w:bCs w:val="0"/>
          <w:i w:val="0"/>
          <w:iCs w:val="0"/>
          <w:color w:val="000000" w:themeColor="text1" w:themeTint="FF" w:themeShade="FF"/>
          <w:sz w:val="24"/>
          <w:szCs w:val="24"/>
        </w:rPr>
        <w:t xml:space="preserve">advanced </w:t>
      </w:r>
      <w:r w:rsidRPr="790B5390" w:rsidR="7B45695A">
        <w:rPr>
          <w:rFonts w:ascii="Arial" w:hAnsi="Arial" w:eastAsia="Arial" w:cs="Arial"/>
          <w:b w:val="0"/>
          <w:bCs w:val="0"/>
          <w:i w:val="0"/>
          <w:iCs w:val="0"/>
          <w:color w:val="000000" w:themeColor="text1" w:themeTint="FF" w:themeShade="FF"/>
          <w:sz w:val="24"/>
          <w:szCs w:val="24"/>
        </w:rPr>
        <w:t>into</w:t>
      </w:r>
      <w:r w:rsidRPr="790B5390" w:rsidR="0DEDCA07">
        <w:rPr>
          <w:rFonts w:ascii="Arial" w:hAnsi="Arial" w:eastAsia="Arial" w:cs="Arial"/>
          <w:b w:val="0"/>
          <w:bCs w:val="0"/>
          <w:i w:val="0"/>
          <w:iCs w:val="0"/>
          <w:color w:val="000000" w:themeColor="text1" w:themeTint="FF" w:themeShade="FF"/>
          <w:sz w:val="24"/>
          <w:szCs w:val="24"/>
        </w:rPr>
        <w:t xml:space="preserve"> the next stage of </w:t>
      </w:r>
      <w:r w:rsidRPr="790B5390" w:rsidR="1BAE386D">
        <w:rPr>
          <w:rFonts w:ascii="Arial" w:hAnsi="Arial" w:eastAsia="Arial" w:cs="Arial"/>
          <w:b w:val="0"/>
          <w:bCs w:val="0"/>
          <w:i w:val="0"/>
          <w:iCs w:val="0"/>
          <w:color w:val="000000" w:themeColor="text1" w:themeTint="FF" w:themeShade="FF"/>
          <w:sz w:val="24"/>
          <w:szCs w:val="24"/>
        </w:rPr>
        <w:t>development.</w:t>
      </w:r>
      <w:r w:rsidRPr="790B5390" w:rsidR="20B79A70">
        <w:rPr>
          <w:rFonts w:ascii="Arial" w:hAnsi="Arial" w:eastAsia="Arial" w:cs="Arial"/>
          <w:b w:val="0"/>
          <w:bCs w:val="0"/>
          <w:i w:val="0"/>
          <w:iCs w:val="0"/>
          <w:color w:val="000000" w:themeColor="text1" w:themeTint="FF" w:themeShade="FF"/>
          <w:sz w:val="24"/>
          <w:szCs w:val="24"/>
        </w:rPr>
        <w:t xml:space="preserve"> </w:t>
      </w:r>
      <w:r w:rsidRPr="790B5390" w:rsidR="23F3CC82">
        <w:rPr>
          <w:rFonts w:ascii="Arial" w:hAnsi="Arial" w:eastAsia="Arial" w:cs="Arial"/>
          <w:b w:val="0"/>
          <w:bCs w:val="0"/>
          <w:i w:val="0"/>
          <w:iCs w:val="0"/>
          <w:color w:val="000000" w:themeColor="text1" w:themeTint="FF" w:themeShade="FF"/>
          <w:sz w:val="24"/>
          <w:szCs w:val="24"/>
        </w:rPr>
        <w:t xml:space="preserve">This is a reliable </w:t>
      </w:r>
      <w:r w:rsidRPr="790B5390" w:rsidR="12BA229F">
        <w:rPr>
          <w:rFonts w:ascii="Arial" w:hAnsi="Arial" w:eastAsia="Arial" w:cs="Arial"/>
          <w:b w:val="0"/>
          <w:bCs w:val="0"/>
          <w:i w:val="0"/>
          <w:iCs w:val="0"/>
          <w:color w:val="000000" w:themeColor="text1" w:themeTint="FF" w:themeShade="FF"/>
          <w:sz w:val="24"/>
          <w:szCs w:val="24"/>
        </w:rPr>
        <w:t xml:space="preserve">and </w:t>
      </w:r>
      <w:r w:rsidRPr="790B5390" w:rsidR="5DA80276">
        <w:rPr>
          <w:rFonts w:ascii="Arial" w:hAnsi="Arial" w:eastAsia="Arial" w:cs="Arial"/>
          <w:b w:val="0"/>
          <w:bCs w:val="0"/>
          <w:i w:val="0"/>
          <w:iCs w:val="0"/>
          <w:color w:val="000000" w:themeColor="text1" w:themeTint="FF" w:themeShade="FF"/>
          <w:sz w:val="24"/>
          <w:szCs w:val="24"/>
        </w:rPr>
        <w:t>trustworthy</w:t>
      </w:r>
      <w:r w:rsidRPr="790B5390" w:rsidR="12BA229F">
        <w:rPr>
          <w:rFonts w:ascii="Arial" w:hAnsi="Arial" w:eastAsia="Arial" w:cs="Arial"/>
          <w:b w:val="0"/>
          <w:bCs w:val="0"/>
          <w:i w:val="0"/>
          <w:iCs w:val="0"/>
          <w:color w:val="000000" w:themeColor="text1" w:themeTint="FF" w:themeShade="FF"/>
          <w:sz w:val="24"/>
          <w:szCs w:val="24"/>
        </w:rPr>
        <w:t xml:space="preserve"> source </w:t>
      </w:r>
      <w:r w:rsidRPr="790B5390" w:rsidR="524524EC">
        <w:rPr>
          <w:rFonts w:ascii="Arial" w:hAnsi="Arial" w:eastAsia="Arial" w:cs="Arial"/>
          <w:b w:val="0"/>
          <w:bCs w:val="0"/>
          <w:i w:val="0"/>
          <w:iCs w:val="0"/>
          <w:color w:val="000000" w:themeColor="text1" w:themeTint="FF" w:themeShade="FF"/>
          <w:sz w:val="24"/>
          <w:szCs w:val="24"/>
        </w:rPr>
        <w:t xml:space="preserve">as </w:t>
      </w:r>
      <w:r w:rsidRPr="790B5390" w:rsidR="12BA229F">
        <w:rPr>
          <w:rFonts w:ascii="Arial" w:hAnsi="Arial" w:eastAsia="Arial" w:cs="Arial"/>
          <w:b w:val="0"/>
          <w:bCs w:val="0"/>
          <w:i w:val="0"/>
          <w:iCs w:val="0"/>
          <w:color w:val="000000" w:themeColor="text1" w:themeTint="FF" w:themeShade="FF"/>
          <w:sz w:val="24"/>
          <w:szCs w:val="24"/>
        </w:rPr>
        <w:t xml:space="preserve">it is easy to comprehend, it illustrates the stages </w:t>
      </w:r>
      <w:r w:rsidRPr="790B5390" w:rsidR="4AFDE85C">
        <w:rPr>
          <w:rFonts w:ascii="Arial" w:hAnsi="Arial" w:eastAsia="Arial" w:cs="Arial"/>
          <w:b w:val="0"/>
          <w:bCs w:val="0"/>
          <w:i w:val="0"/>
          <w:iCs w:val="0"/>
          <w:color w:val="000000" w:themeColor="text1" w:themeTint="FF" w:themeShade="FF"/>
          <w:sz w:val="24"/>
          <w:szCs w:val="24"/>
        </w:rPr>
        <w:t>of</w:t>
      </w:r>
      <w:r w:rsidRPr="790B5390" w:rsidR="12BA229F">
        <w:rPr>
          <w:rFonts w:ascii="Arial" w:hAnsi="Arial" w:eastAsia="Arial" w:cs="Arial"/>
          <w:b w:val="0"/>
          <w:bCs w:val="0"/>
          <w:i w:val="0"/>
          <w:iCs w:val="0"/>
          <w:color w:val="000000" w:themeColor="text1" w:themeTint="FF" w:themeShade="FF"/>
          <w:sz w:val="24"/>
          <w:szCs w:val="24"/>
        </w:rPr>
        <w:t xml:space="preserve"> </w:t>
      </w:r>
      <w:r w:rsidRPr="790B5390" w:rsidR="21A8A1FD">
        <w:rPr>
          <w:rFonts w:ascii="Arial" w:hAnsi="Arial" w:eastAsia="Arial" w:cs="Arial"/>
          <w:b w:val="0"/>
          <w:bCs w:val="0"/>
          <w:i w:val="0"/>
          <w:iCs w:val="0"/>
          <w:color w:val="000000" w:themeColor="text1" w:themeTint="FF" w:themeShade="FF"/>
          <w:sz w:val="24"/>
          <w:szCs w:val="24"/>
        </w:rPr>
        <w:t>development</w:t>
      </w:r>
      <w:r w:rsidRPr="790B5390" w:rsidR="12BA229F">
        <w:rPr>
          <w:rFonts w:ascii="Arial" w:hAnsi="Arial" w:eastAsia="Arial" w:cs="Arial"/>
          <w:b w:val="0"/>
          <w:bCs w:val="0"/>
          <w:i w:val="0"/>
          <w:iCs w:val="0"/>
          <w:color w:val="000000" w:themeColor="text1" w:themeTint="FF" w:themeShade="FF"/>
          <w:sz w:val="24"/>
          <w:szCs w:val="24"/>
        </w:rPr>
        <w:t xml:space="preserve"> with visuals, and labels each stage. It allows people to understand the image and the message</w:t>
      </w:r>
      <w:r w:rsidRPr="790B5390" w:rsidR="1920B903">
        <w:rPr>
          <w:rFonts w:ascii="Arial" w:hAnsi="Arial" w:eastAsia="Arial" w:cs="Arial"/>
          <w:b w:val="0"/>
          <w:bCs w:val="0"/>
          <w:i w:val="0"/>
          <w:iCs w:val="0"/>
          <w:color w:val="000000" w:themeColor="text1" w:themeTint="FF" w:themeShade="FF"/>
          <w:sz w:val="24"/>
          <w:szCs w:val="24"/>
        </w:rPr>
        <w:t xml:space="preserve"> it conveys without having to describe it in detail.</w:t>
      </w:r>
      <w:r w:rsidRPr="790B5390" w:rsidR="306F50AE">
        <w:rPr>
          <w:rFonts w:ascii="Arial" w:hAnsi="Arial" w:eastAsia="Arial" w:cs="Arial"/>
          <w:b w:val="0"/>
          <w:bCs w:val="0"/>
          <w:i w:val="0"/>
          <w:iCs w:val="0"/>
          <w:color w:val="000000" w:themeColor="text1" w:themeTint="FF" w:themeShade="FF"/>
          <w:sz w:val="24"/>
          <w:szCs w:val="24"/>
        </w:rPr>
        <w:t xml:space="preserve"> </w:t>
      </w:r>
      <w:r w:rsidRPr="790B5390" w:rsidR="23F3CC82">
        <w:rPr>
          <w:rFonts w:ascii="Arial" w:hAnsi="Arial" w:eastAsia="Arial" w:cs="Arial"/>
          <w:b w:val="0"/>
          <w:bCs w:val="0"/>
          <w:i w:val="0"/>
          <w:iCs w:val="0"/>
          <w:color w:val="000000" w:themeColor="text1" w:themeTint="FF" w:themeShade="FF"/>
          <w:sz w:val="24"/>
          <w:szCs w:val="24"/>
        </w:rPr>
        <w:t xml:space="preserve">I used this image </w:t>
      </w:r>
      <w:r w:rsidRPr="790B5390" w:rsidR="6B221F8E">
        <w:rPr>
          <w:rFonts w:ascii="Arial" w:hAnsi="Arial" w:eastAsia="Arial" w:cs="Arial"/>
          <w:b w:val="0"/>
          <w:bCs w:val="0"/>
          <w:i w:val="0"/>
          <w:iCs w:val="0"/>
          <w:color w:val="000000" w:themeColor="text1" w:themeTint="FF" w:themeShade="FF"/>
          <w:sz w:val="24"/>
          <w:szCs w:val="24"/>
        </w:rPr>
        <w:t>in my poster as a visual understanding of Erikson’s stages of development for people who will be reading my poster.</w:t>
      </w:r>
      <w:r w:rsidRPr="790B5390" w:rsidR="39EA4E8C">
        <w:rPr>
          <w:rFonts w:ascii="Arial" w:hAnsi="Arial" w:eastAsia="Arial" w:cs="Arial"/>
          <w:b w:val="0"/>
          <w:bCs w:val="0"/>
          <w:i w:val="0"/>
          <w:iCs w:val="0"/>
          <w:color w:val="000000" w:themeColor="text1" w:themeTint="FF" w:themeShade="FF"/>
          <w:sz w:val="24"/>
          <w:szCs w:val="24"/>
        </w:rPr>
        <w:t xml:space="preserve"> </w:t>
      </w:r>
      <w:r w:rsidRPr="790B5390" w:rsidR="19E23B62">
        <w:rPr>
          <w:rFonts w:ascii="Arial" w:hAnsi="Arial" w:eastAsia="Arial" w:cs="Arial"/>
          <w:b w:val="0"/>
          <w:bCs w:val="0"/>
          <w:i w:val="0"/>
          <w:iCs w:val="0"/>
          <w:color w:val="000000" w:themeColor="text1" w:themeTint="FF" w:themeShade="FF"/>
          <w:sz w:val="24"/>
          <w:szCs w:val="24"/>
        </w:rPr>
        <w:t>This image</w:t>
      </w:r>
      <w:r w:rsidRPr="790B5390" w:rsidR="37E7CC46">
        <w:rPr>
          <w:rFonts w:ascii="Arial" w:hAnsi="Arial" w:eastAsia="Arial" w:cs="Arial"/>
          <w:b w:val="0"/>
          <w:bCs w:val="0"/>
          <w:i w:val="0"/>
          <w:iCs w:val="0"/>
          <w:color w:val="000000" w:themeColor="text1" w:themeTint="FF" w:themeShade="FF"/>
          <w:sz w:val="24"/>
          <w:szCs w:val="24"/>
        </w:rPr>
        <w:t xml:space="preserve"> involve</w:t>
      </w:r>
      <w:r w:rsidRPr="790B5390" w:rsidR="38E88C3C">
        <w:rPr>
          <w:rFonts w:ascii="Arial" w:hAnsi="Arial" w:eastAsia="Arial" w:cs="Arial"/>
          <w:b w:val="0"/>
          <w:bCs w:val="0"/>
          <w:i w:val="0"/>
          <w:iCs w:val="0"/>
          <w:color w:val="000000" w:themeColor="text1" w:themeTint="FF" w:themeShade="FF"/>
          <w:sz w:val="24"/>
          <w:szCs w:val="24"/>
        </w:rPr>
        <w:t xml:space="preserve">s </w:t>
      </w:r>
      <w:r w:rsidRPr="790B5390" w:rsidR="37E7CC46">
        <w:rPr>
          <w:rFonts w:ascii="Arial" w:hAnsi="Arial" w:eastAsia="Arial" w:cs="Arial"/>
          <w:b w:val="0"/>
          <w:bCs w:val="0"/>
          <w:i w:val="0"/>
          <w:iCs w:val="0"/>
          <w:color w:val="000000" w:themeColor="text1" w:themeTint="FF" w:themeShade="FF"/>
          <w:sz w:val="24"/>
          <w:szCs w:val="24"/>
        </w:rPr>
        <w:t xml:space="preserve">colours and graphics with less </w:t>
      </w:r>
      <w:r w:rsidRPr="790B5390" w:rsidR="7FDF1405">
        <w:rPr>
          <w:rFonts w:ascii="Arial" w:hAnsi="Arial" w:eastAsia="Arial" w:cs="Arial"/>
          <w:b w:val="0"/>
          <w:bCs w:val="0"/>
          <w:i w:val="0"/>
          <w:iCs w:val="0"/>
          <w:color w:val="000000" w:themeColor="text1" w:themeTint="FF" w:themeShade="FF"/>
          <w:sz w:val="24"/>
          <w:szCs w:val="24"/>
        </w:rPr>
        <w:t>prose and more</w:t>
      </w:r>
      <w:r w:rsidRPr="790B5390" w:rsidR="37E7CC46">
        <w:rPr>
          <w:rFonts w:ascii="Arial" w:hAnsi="Arial" w:eastAsia="Arial" w:cs="Arial"/>
          <w:b w:val="0"/>
          <w:bCs w:val="0"/>
          <w:i w:val="0"/>
          <w:iCs w:val="0"/>
          <w:color w:val="000000" w:themeColor="text1" w:themeTint="FF" w:themeShade="FF"/>
          <w:sz w:val="24"/>
          <w:szCs w:val="24"/>
        </w:rPr>
        <w:t xml:space="preserve"> </w:t>
      </w:r>
      <w:r w:rsidRPr="790B5390" w:rsidR="70261B13">
        <w:rPr>
          <w:rFonts w:ascii="Arial" w:hAnsi="Arial" w:eastAsia="Arial" w:cs="Arial"/>
          <w:b w:val="0"/>
          <w:bCs w:val="0"/>
          <w:i w:val="0"/>
          <w:iCs w:val="0"/>
          <w:color w:val="000000" w:themeColor="text1" w:themeTint="FF" w:themeShade="FF"/>
          <w:sz w:val="24"/>
          <w:szCs w:val="24"/>
        </w:rPr>
        <w:t>visuals</w:t>
      </w:r>
      <w:r w:rsidRPr="790B5390" w:rsidR="0D08B640">
        <w:rPr>
          <w:rFonts w:ascii="Arial" w:hAnsi="Arial" w:eastAsia="Arial" w:cs="Arial"/>
          <w:b w:val="0"/>
          <w:bCs w:val="0"/>
          <w:i w:val="0"/>
          <w:iCs w:val="0"/>
          <w:color w:val="000000" w:themeColor="text1" w:themeTint="FF" w:themeShade="FF"/>
          <w:sz w:val="24"/>
          <w:szCs w:val="24"/>
        </w:rPr>
        <w:t xml:space="preserve">, </w:t>
      </w:r>
      <w:r w:rsidRPr="790B5390" w:rsidR="2ECB0045">
        <w:rPr>
          <w:rFonts w:ascii="Arial" w:hAnsi="Arial" w:eastAsia="Arial" w:cs="Arial"/>
          <w:b w:val="0"/>
          <w:bCs w:val="0"/>
          <w:i w:val="0"/>
          <w:iCs w:val="0"/>
          <w:color w:val="000000" w:themeColor="text1" w:themeTint="FF" w:themeShade="FF"/>
          <w:sz w:val="24"/>
          <w:szCs w:val="24"/>
        </w:rPr>
        <w:t xml:space="preserve">it </w:t>
      </w:r>
      <w:r w:rsidRPr="790B5390" w:rsidR="37E7CC46">
        <w:rPr>
          <w:rFonts w:ascii="Arial" w:hAnsi="Arial" w:eastAsia="Arial" w:cs="Arial"/>
          <w:b w:val="0"/>
          <w:bCs w:val="0"/>
          <w:i w:val="0"/>
          <w:iCs w:val="0"/>
          <w:color w:val="000000" w:themeColor="text1" w:themeTint="FF" w:themeShade="FF"/>
          <w:sz w:val="24"/>
          <w:szCs w:val="24"/>
        </w:rPr>
        <w:t>make</w:t>
      </w:r>
      <w:r w:rsidRPr="790B5390" w:rsidR="31EF870E">
        <w:rPr>
          <w:rFonts w:ascii="Arial" w:hAnsi="Arial" w:eastAsia="Arial" w:cs="Arial"/>
          <w:b w:val="0"/>
          <w:bCs w:val="0"/>
          <w:i w:val="0"/>
          <w:iCs w:val="0"/>
          <w:color w:val="000000" w:themeColor="text1" w:themeTint="FF" w:themeShade="FF"/>
          <w:sz w:val="24"/>
          <w:szCs w:val="24"/>
        </w:rPr>
        <w:t>s</w:t>
      </w:r>
      <w:r w:rsidRPr="790B5390" w:rsidR="37E7CC46">
        <w:rPr>
          <w:rFonts w:ascii="Arial" w:hAnsi="Arial" w:eastAsia="Arial" w:cs="Arial"/>
          <w:b w:val="0"/>
          <w:bCs w:val="0"/>
          <w:i w:val="0"/>
          <w:iCs w:val="0"/>
          <w:color w:val="000000" w:themeColor="text1" w:themeTint="FF" w:themeShade="FF"/>
          <w:sz w:val="24"/>
          <w:szCs w:val="24"/>
        </w:rPr>
        <w:t xml:space="preserve"> </w:t>
      </w:r>
      <w:r w:rsidRPr="790B5390" w:rsidR="213235D0">
        <w:rPr>
          <w:rFonts w:ascii="Arial" w:hAnsi="Arial" w:eastAsia="Arial" w:cs="Arial"/>
          <w:b w:val="0"/>
          <w:bCs w:val="0"/>
          <w:i w:val="0"/>
          <w:iCs w:val="0"/>
          <w:color w:val="000000" w:themeColor="text1" w:themeTint="FF" w:themeShade="FF"/>
          <w:sz w:val="24"/>
          <w:szCs w:val="24"/>
        </w:rPr>
        <w:t xml:space="preserve">a </w:t>
      </w:r>
      <w:r w:rsidRPr="790B5390" w:rsidR="572B313D">
        <w:rPr>
          <w:rFonts w:ascii="Arial" w:hAnsi="Arial" w:eastAsia="Arial" w:cs="Arial"/>
          <w:b w:val="0"/>
          <w:bCs w:val="0"/>
          <w:i w:val="0"/>
          <w:iCs w:val="0"/>
          <w:color w:val="000000" w:themeColor="text1" w:themeTint="FF" w:themeShade="FF"/>
          <w:sz w:val="24"/>
          <w:szCs w:val="24"/>
        </w:rPr>
        <w:t>poster</w:t>
      </w:r>
      <w:r w:rsidRPr="790B5390" w:rsidR="37E7CC46">
        <w:rPr>
          <w:rFonts w:ascii="Arial" w:hAnsi="Arial" w:eastAsia="Arial" w:cs="Arial"/>
          <w:b w:val="0"/>
          <w:bCs w:val="0"/>
          <w:i w:val="0"/>
          <w:iCs w:val="0"/>
          <w:color w:val="000000" w:themeColor="text1" w:themeTint="FF" w:themeShade="FF"/>
          <w:sz w:val="24"/>
          <w:szCs w:val="24"/>
        </w:rPr>
        <w:t xml:space="preserve"> look more appealing and </w:t>
      </w:r>
      <w:r w:rsidRPr="790B5390" w:rsidR="5387D911">
        <w:rPr>
          <w:rFonts w:ascii="Arial" w:hAnsi="Arial" w:eastAsia="Arial" w:cs="Arial"/>
          <w:b w:val="0"/>
          <w:bCs w:val="0"/>
          <w:i w:val="0"/>
          <w:iCs w:val="0"/>
          <w:color w:val="000000" w:themeColor="text1" w:themeTint="FF" w:themeShade="FF"/>
          <w:sz w:val="24"/>
          <w:szCs w:val="24"/>
        </w:rPr>
        <w:t>attracts</w:t>
      </w:r>
      <w:r w:rsidRPr="790B5390" w:rsidR="37E7CC46">
        <w:rPr>
          <w:rFonts w:ascii="Arial" w:hAnsi="Arial" w:eastAsia="Arial" w:cs="Arial"/>
          <w:b w:val="0"/>
          <w:bCs w:val="0"/>
          <w:i w:val="0"/>
          <w:iCs w:val="0"/>
          <w:color w:val="000000" w:themeColor="text1" w:themeTint="FF" w:themeShade="FF"/>
          <w:sz w:val="24"/>
          <w:szCs w:val="24"/>
        </w:rPr>
        <w:t xml:space="preserve"> the re</w:t>
      </w:r>
      <w:r w:rsidRPr="790B5390" w:rsidR="1C2C73E1">
        <w:rPr>
          <w:rFonts w:ascii="Arial" w:hAnsi="Arial" w:eastAsia="Arial" w:cs="Arial"/>
          <w:b w:val="0"/>
          <w:bCs w:val="0"/>
          <w:i w:val="0"/>
          <w:iCs w:val="0"/>
          <w:color w:val="000000" w:themeColor="text1" w:themeTint="FF" w:themeShade="FF"/>
          <w:sz w:val="24"/>
          <w:szCs w:val="24"/>
        </w:rPr>
        <w:t>ader’s eye.</w:t>
      </w:r>
    </w:p>
    <w:p w:rsidR="790B5390" w:rsidP="790B5390" w:rsidRDefault="790B5390" w14:paraId="1F3C8C9A" w14:textId="30E55ED3">
      <w:pPr>
        <w:pStyle w:val="Normal"/>
        <w:bidi w:val="0"/>
        <w:spacing w:before="0" w:beforeAutospacing="off" w:after="0" w:afterAutospacing="off" w:line="360" w:lineRule="auto"/>
        <w:ind w:right="0"/>
        <w:jc w:val="left"/>
        <w:rPr>
          <w:rFonts w:ascii="Arial" w:hAnsi="Arial" w:eastAsia="Arial" w:cs="Arial"/>
          <w:b w:val="0"/>
          <w:bCs w:val="0"/>
          <w:i w:val="0"/>
          <w:iCs w:val="0"/>
          <w:color w:val="000000" w:themeColor="text1" w:themeTint="FF" w:themeShade="FF"/>
          <w:sz w:val="24"/>
          <w:szCs w:val="24"/>
        </w:rPr>
      </w:pPr>
    </w:p>
    <w:p w:rsidR="6F7CF764" w:rsidP="790B5390" w:rsidRDefault="6F7CF764" w14:paraId="35C21730" w14:textId="5C7DD4F0">
      <w:pPr>
        <w:pStyle w:val="Normal"/>
        <w:bidi w:val="0"/>
        <w:spacing w:before="0" w:beforeAutospacing="off" w:after="0" w:afterAutospacing="off" w:line="360" w:lineRule="auto"/>
        <w:ind w:right="0"/>
        <w:jc w:val="left"/>
        <w:rPr>
          <w:rFonts w:ascii="Arial" w:hAnsi="Arial" w:eastAsia="Arial" w:cs="Arial"/>
          <w:b w:val="1"/>
          <w:bCs w:val="1"/>
          <w:i w:val="0"/>
          <w:iCs w:val="0"/>
          <w:sz w:val="24"/>
          <w:szCs w:val="24"/>
          <w:highlight w:val="cyan"/>
        </w:rPr>
      </w:pPr>
      <w:r w:rsidRPr="790B5390" w:rsidR="6F7CF764">
        <w:rPr>
          <w:rFonts w:ascii="Arial" w:hAnsi="Arial" w:eastAsia="Arial" w:cs="Arial"/>
          <w:b w:val="1"/>
          <w:bCs w:val="1"/>
          <w:i w:val="0"/>
          <w:iCs w:val="0"/>
          <w:color w:val="000000" w:themeColor="text1" w:themeTint="FF" w:themeShade="FF"/>
          <w:sz w:val="24"/>
          <w:szCs w:val="24"/>
          <w:highlight w:val="cyan"/>
        </w:rPr>
        <w:t>Sinha, S</w:t>
      </w:r>
      <w:r w:rsidRPr="790B5390" w:rsidR="201328CD">
        <w:rPr>
          <w:rFonts w:ascii="Arial" w:hAnsi="Arial" w:eastAsia="Arial" w:cs="Arial"/>
          <w:b w:val="1"/>
          <w:bCs w:val="1"/>
          <w:i w:val="0"/>
          <w:iCs w:val="0"/>
          <w:color w:val="000000" w:themeColor="text1" w:themeTint="FF" w:themeShade="FF"/>
          <w:sz w:val="24"/>
          <w:szCs w:val="24"/>
          <w:highlight w:val="cyan"/>
        </w:rPr>
        <w:t>.,</w:t>
      </w:r>
      <w:r w:rsidRPr="790B5390" w:rsidR="6F7CF764">
        <w:rPr>
          <w:rFonts w:ascii="Arial" w:hAnsi="Arial" w:eastAsia="Arial" w:cs="Arial"/>
          <w:b w:val="1"/>
          <w:bCs w:val="1"/>
          <w:i w:val="0"/>
          <w:iCs w:val="0"/>
          <w:color w:val="000000" w:themeColor="text1" w:themeTint="FF" w:themeShade="FF"/>
          <w:sz w:val="24"/>
          <w:szCs w:val="24"/>
          <w:highlight w:val="cyan"/>
        </w:rPr>
        <w:t xml:space="preserve"> (2017) Piaget’s Theory Components – Theories of Skinner, Piaget, Rogers, Vygotsky available at the following website</w:t>
      </w:r>
      <w:r w:rsidRPr="790B5390" w:rsidR="5E41D0C4">
        <w:rPr>
          <w:rFonts w:ascii="Arial" w:hAnsi="Arial" w:eastAsia="Arial" w:cs="Arial"/>
          <w:b w:val="1"/>
          <w:bCs w:val="1"/>
          <w:i w:val="0"/>
          <w:iCs w:val="0"/>
          <w:color w:val="000000" w:themeColor="text1" w:themeTint="FF" w:themeShade="FF"/>
          <w:sz w:val="24"/>
          <w:szCs w:val="24"/>
          <w:highlight w:val="cyan"/>
        </w:rPr>
        <w:t xml:space="preserve"> – </w:t>
      </w:r>
      <w:hyperlink r:id="Rc1573a048cc64450">
        <w:r w:rsidRPr="790B5390" w:rsidR="790B5390">
          <w:rPr>
            <w:rStyle w:val="Hyperlink"/>
            <w:rFonts w:ascii="Arial" w:hAnsi="Arial" w:eastAsia="Arial" w:cs="Arial"/>
            <w:b w:val="1"/>
            <w:bCs w:val="1"/>
            <w:i w:val="0"/>
            <w:iCs w:val="0"/>
            <w:sz w:val="24"/>
            <w:szCs w:val="24"/>
            <w:highlight w:val="cyan"/>
          </w:rPr>
          <w:t xml:space="preserve">Skinner Piaget Rogers </w:t>
        </w:r>
        <w:r w:rsidRPr="790B5390" w:rsidR="2A422CE4">
          <w:rPr>
            <w:rStyle w:val="Hyperlink"/>
            <w:rFonts w:ascii="Arial" w:hAnsi="Arial" w:eastAsia="Arial" w:cs="Arial"/>
            <w:b w:val="1"/>
            <w:bCs w:val="1"/>
            <w:i w:val="0"/>
            <w:iCs w:val="0"/>
            <w:sz w:val="24"/>
            <w:szCs w:val="24"/>
            <w:highlight w:val="cyan"/>
          </w:rPr>
          <w:t>V</w:t>
        </w:r>
        <w:r w:rsidRPr="790B5390" w:rsidR="01D7CBDE">
          <w:rPr>
            <w:rStyle w:val="Hyperlink"/>
            <w:rFonts w:ascii="Arial" w:hAnsi="Arial" w:eastAsia="Arial" w:cs="Arial"/>
            <w:b w:val="1"/>
            <w:bCs w:val="1"/>
            <w:i w:val="0"/>
            <w:iCs w:val="0"/>
            <w:sz w:val="24"/>
            <w:szCs w:val="24"/>
            <w:highlight w:val="cyan"/>
          </w:rPr>
          <w:t>ygotsky</w:t>
        </w:r>
        <w:r w:rsidRPr="790B5390" w:rsidR="232C1F7F">
          <w:rPr>
            <w:rStyle w:val="Hyperlink"/>
            <w:rFonts w:ascii="Arial" w:hAnsi="Arial" w:eastAsia="Arial" w:cs="Arial"/>
            <w:b w:val="1"/>
            <w:bCs w:val="1"/>
            <w:i w:val="0"/>
            <w:iCs w:val="0"/>
            <w:sz w:val="24"/>
            <w:szCs w:val="24"/>
            <w:highlight w:val="cyan"/>
          </w:rPr>
          <w:t>.</w:t>
        </w:r>
      </w:hyperlink>
    </w:p>
    <w:p w:rsidR="6F7CF764" w:rsidP="790B5390" w:rsidRDefault="6F7CF764" w14:paraId="3F2FD3AA" w14:textId="2C8883C7">
      <w:pPr>
        <w:pStyle w:val="Normal"/>
        <w:bidi w:val="0"/>
        <w:spacing w:before="0" w:beforeAutospacing="off" w:after="0" w:afterAutospacing="off" w:line="360" w:lineRule="auto"/>
        <w:ind w:right="0"/>
        <w:jc w:val="left"/>
        <w:rPr>
          <w:rFonts w:ascii="Arial" w:hAnsi="Arial" w:eastAsia="Arial" w:cs="Arial"/>
          <w:b w:val="1"/>
          <w:bCs w:val="1"/>
          <w:i w:val="0"/>
          <w:iCs w:val="0"/>
          <w:sz w:val="24"/>
          <w:szCs w:val="24"/>
          <w:highlight w:val="cyan"/>
        </w:rPr>
      </w:pPr>
    </w:p>
    <w:p w:rsidR="6F7CF764" w:rsidP="790B5390" w:rsidRDefault="6F7CF764" w14:paraId="79480EC7" w14:textId="4D783D21">
      <w:pPr>
        <w:pStyle w:val="Normal"/>
        <w:bidi w:val="0"/>
        <w:spacing w:before="0" w:beforeAutospacing="off" w:after="0" w:afterAutospacing="off" w:line="360" w:lineRule="auto"/>
        <w:ind w:right="0"/>
        <w:jc w:val="left"/>
        <w:rPr>
          <w:rFonts w:ascii="Arial" w:hAnsi="Arial" w:eastAsia="Arial" w:cs="Arial"/>
          <w:b w:val="0"/>
          <w:bCs w:val="0"/>
          <w:i w:val="0"/>
          <w:iCs w:val="0"/>
          <w:color w:val="000000" w:themeColor="text1" w:themeTint="FF" w:themeShade="FF"/>
          <w:sz w:val="22"/>
          <w:szCs w:val="22"/>
        </w:rPr>
      </w:pPr>
      <w:r w:rsidRPr="790B5390" w:rsidR="6EB97229">
        <w:rPr>
          <w:rFonts w:ascii="Arial" w:hAnsi="Arial" w:eastAsia="Arial" w:cs="Arial"/>
          <w:b w:val="0"/>
          <w:bCs w:val="0"/>
          <w:i w:val="0"/>
          <w:iCs w:val="0"/>
          <w:color w:val="000000" w:themeColor="text1" w:themeTint="FF" w:themeShade="FF"/>
          <w:sz w:val="22"/>
          <w:szCs w:val="22"/>
        </w:rPr>
        <w:t xml:space="preserve"> </w:t>
      </w:r>
      <w:r w:rsidRPr="790B5390" w:rsidR="1882BEBF">
        <w:rPr>
          <w:rFonts w:ascii="Arial" w:hAnsi="Arial" w:eastAsia="Arial" w:cs="Arial"/>
          <w:b w:val="0"/>
          <w:bCs w:val="0"/>
          <w:i w:val="0"/>
          <w:iCs w:val="0"/>
          <w:color w:val="000000" w:themeColor="text1" w:themeTint="FF" w:themeShade="FF"/>
          <w:sz w:val="22"/>
          <w:szCs w:val="22"/>
        </w:rPr>
        <w:t xml:space="preserve"> </w:t>
      </w:r>
      <w:r w:rsidRPr="790B5390" w:rsidR="3568A526">
        <w:rPr>
          <w:rFonts w:ascii="Arial" w:hAnsi="Arial" w:eastAsia="Arial" w:cs="Arial"/>
          <w:b w:val="0"/>
          <w:bCs w:val="0"/>
          <w:i w:val="0"/>
          <w:iCs w:val="0"/>
          <w:color w:val="000000" w:themeColor="text1" w:themeTint="FF" w:themeShade="FF"/>
          <w:sz w:val="22"/>
          <w:szCs w:val="22"/>
        </w:rPr>
        <w:t xml:space="preserve">                              </w:t>
      </w:r>
      <w:r w:rsidR="3568A526">
        <w:drawing>
          <wp:inline wp14:editId="7381618A" wp14:anchorId="4C30A01E">
            <wp:extent cx="3452760" cy="1841944"/>
            <wp:effectExtent l="0" t="0" r="0" b="0"/>
            <wp:docPr id="299028075" name="" title=""/>
            <wp:cNvGraphicFramePr>
              <a:graphicFrameLocks noChangeAspect="1"/>
            </wp:cNvGraphicFramePr>
            <a:graphic>
              <a:graphicData uri="http://schemas.openxmlformats.org/drawingml/2006/picture">
                <pic:pic>
                  <pic:nvPicPr>
                    <pic:cNvPr id="0" name=""/>
                    <pic:cNvPicPr/>
                  </pic:nvPicPr>
                  <pic:blipFill>
                    <a:blip r:embed="Rf2ca572673b340f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452760" cy="1841944"/>
                    </a:xfrm>
                    <a:prstGeom xmlns:a="http://schemas.openxmlformats.org/drawingml/2006/main" prst="rect">
                      <a:avLst/>
                    </a:prstGeom>
                  </pic:spPr>
                </pic:pic>
              </a:graphicData>
            </a:graphic>
          </wp:inline>
        </w:drawing>
      </w:r>
    </w:p>
    <w:p w:rsidR="790B5390" w:rsidP="790B5390" w:rsidRDefault="790B5390" w14:paraId="44738B2F" w14:textId="516E1D83">
      <w:pPr>
        <w:pStyle w:val="Normal"/>
        <w:bidi w:val="0"/>
        <w:spacing w:before="0" w:beforeAutospacing="off" w:after="0" w:afterAutospacing="off" w:line="360" w:lineRule="auto"/>
        <w:ind w:right="0"/>
        <w:jc w:val="left"/>
      </w:pPr>
    </w:p>
    <w:p w:rsidR="70CE5F85" w:rsidP="790B5390" w:rsidRDefault="70CE5F85" w14:paraId="105E4A99" w14:textId="4BBD2C5A">
      <w:pPr>
        <w:pStyle w:val="Normal"/>
        <w:bidi w:val="0"/>
        <w:spacing w:before="0" w:beforeAutospacing="off" w:after="0" w:afterAutospacing="off" w:line="360" w:lineRule="auto"/>
        <w:ind w:right="0"/>
        <w:jc w:val="left"/>
        <w:rPr>
          <w:rFonts w:ascii="Arial" w:hAnsi="Arial" w:eastAsia="Arial" w:cs="Arial"/>
          <w:b w:val="0"/>
          <w:bCs w:val="0"/>
          <w:i w:val="0"/>
          <w:iCs w:val="0"/>
          <w:color w:val="000000" w:themeColor="text1" w:themeTint="FF" w:themeShade="FF"/>
          <w:sz w:val="22"/>
          <w:szCs w:val="22"/>
        </w:rPr>
      </w:pPr>
      <w:r w:rsidRPr="790B5390" w:rsidR="4A2C8FEA">
        <w:rPr>
          <w:rFonts w:ascii="Arial" w:hAnsi="Arial" w:eastAsia="Arial" w:cs="Arial"/>
          <w:b w:val="0"/>
          <w:bCs w:val="0"/>
          <w:i w:val="0"/>
          <w:iCs w:val="0"/>
          <w:color w:val="000000" w:themeColor="text1" w:themeTint="FF" w:themeShade="FF"/>
          <w:sz w:val="22"/>
          <w:szCs w:val="22"/>
        </w:rPr>
        <w:t xml:space="preserve">This image </w:t>
      </w:r>
      <w:r w:rsidRPr="790B5390" w:rsidR="4AB0E9AE">
        <w:rPr>
          <w:rFonts w:ascii="Arial" w:hAnsi="Arial" w:eastAsia="Arial" w:cs="Arial"/>
          <w:b w:val="0"/>
          <w:bCs w:val="0"/>
          <w:i w:val="0"/>
          <w:iCs w:val="0"/>
          <w:color w:val="000000" w:themeColor="text1" w:themeTint="FF" w:themeShade="FF"/>
          <w:sz w:val="22"/>
          <w:szCs w:val="22"/>
        </w:rPr>
        <w:t>focuses on Piaget’s theory and components, describing the stages of development and the adaptability and schema. Schemas are recurrent b</w:t>
      </w:r>
      <w:r w:rsidRPr="790B5390" w:rsidR="76A63DD5">
        <w:rPr>
          <w:rFonts w:ascii="Arial" w:hAnsi="Arial" w:eastAsia="Arial" w:cs="Arial"/>
          <w:b w:val="0"/>
          <w:bCs w:val="0"/>
          <w:i w:val="0"/>
          <w:iCs w:val="0"/>
          <w:color w:val="000000" w:themeColor="text1" w:themeTint="FF" w:themeShade="FF"/>
          <w:sz w:val="22"/>
          <w:szCs w:val="22"/>
        </w:rPr>
        <w:t>ehaviour</w:t>
      </w:r>
      <w:r w:rsidRPr="790B5390" w:rsidR="4AB0E9AE">
        <w:rPr>
          <w:rFonts w:ascii="Arial" w:hAnsi="Arial" w:eastAsia="Arial" w:cs="Arial"/>
          <w:b w:val="0"/>
          <w:bCs w:val="0"/>
          <w:i w:val="0"/>
          <w:iCs w:val="0"/>
          <w:color w:val="000000" w:themeColor="text1" w:themeTint="FF" w:themeShade="FF"/>
          <w:sz w:val="22"/>
          <w:szCs w:val="22"/>
        </w:rPr>
        <w:t xml:space="preserve"> patterns that allow children to express and explore growing </w:t>
      </w:r>
      <w:r w:rsidRPr="790B5390" w:rsidR="2D2EA6E8">
        <w:rPr>
          <w:rFonts w:ascii="Arial" w:hAnsi="Arial" w:eastAsia="Arial" w:cs="Arial"/>
          <w:b w:val="0"/>
          <w:bCs w:val="0"/>
          <w:i w:val="0"/>
          <w:iCs w:val="0"/>
          <w:color w:val="000000" w:themeColor="text1" w:themeTint="FF" w:themeShade="FF"/>
          <w:sz w:val="22"/>
          <w:szCs w:val="22"/>
        </w:rPr>
        <w:t>concepts</w:t>
      </w:r>
      <w:r w:rsidRPr="790B5390" w:rsidR="4AB0E9AE">
        <w:rPr>
          <w:rFonts w:ascii="Arial" w:hAnsi="Arial" w:eastAsia="Arial" w:cs="Arial"/>
          <w:b w:val="0"/>
          <w:bCs w:val="0"/>
          <w:i w:val="0"/>
          <w:iCs w:val="0"/>
          <w:color w:val="000000" w:themeColor="text1" w:themeTint="FF" w:themeShade="FF"/>
          <w:sz w:val="22"/>
          <w:szCs w:val="22"/>
        </w:rPr>
        <w:t xml:space="preserve"> and thoughts </w:t>
      </w:r>
      <w:r w:rsidRPr="790B5390" w:rsidR="1A85930F">
        <w:rPr>
          <w:rFonts w:ascii="Arial" w:hAnsi="Arial" w:eastAsia="Arial" w:cs="Arial"/>
          <w:b w:val="0"/>
          <w:bCs w:val="0"/>
          <w:i w:val="0"/>
          <w:iCs w:val="0"/>
          <w:color w:val="000000" w:themeColor="text1" w:themeTint="FF" w:themeShade="FF"/>
          <w:sz w:val="22"/>
          <w:szCs w:val="22"/>
        </w:rPr>
        <w:t>through</w:t>
      </w:r>
      <w:r w:rsidRPr="790B5390" w:rsidR="4AB0E9AE">
        <w:rPr>
          <w:rFonts w:ascii="Arial" w:hAnsi="Arial" w:eastAsia="Arial" w:cs="Arial"/>
          <w:b w:val="0"/>
          <w:bCs w:val="0"/>
          <w:i w:val="0"/>
          <w:iCs w:val="0"/>
          <w:color w:val="000000" w:themeColor="text1" w:themeTint="FF" w:themeShade="FF"/>
          <w:sz w:val="22"/>
          <w:szCs w:val="22"/>
        </w:rPr>
        <w:t xml:space="preserve"> </w:t>
      </w:r>
      <w:r w:rsidRPr="790B5390" w:rsidR="26E3D719">
        <w:rPr>
          <w:rFonts w:ascii="Arial" w:hAnsi="Arial" w:eastAsia="Arial" w:cs="Arial"/>
          <w:b w:val="0"/>
          <w:bCs w:val="0"/>
          <w:i w:val="0"/>
          <w:iCs w:val="0"/>
          <w:color w:val="000000" w:themeColor="text1" w:themeTint="FF" w:themeShade="FF"/>
          <w:sz w:val="22"/>
          <w:szCs w:val="22"/>
        </w:rPr>
        <w:t>play and exploration</w:t>
      </w:r>
      <w:r w:rsidRPr="790B5390" w:rsidR="3B2D8749">
        <w:rPr>
          <w:rFonts w:ascii="Arial" w:hAnsi="Arial" w:eastAsia="Arial" w:cs="Arial"/>
          <w:b w:val="0"/>
          <w:bCs w:val="0"/>
          <w:i w:val="0"/>
          <w:iCs w:val="0"/>
          <w:color w:val="000000" w:themeColor="text1" w:themeTint="FF" w:themeShade="FF"/>
          <w:sz w:val="22"/>
          <w:szCs w:val="22"/>
        </w:rPr>
        <w:t>.</w:t>
      </w:r>
      <w:r w:rsidRPr="790B5390" w:rsidR="5C218C83">
        <w:rPr>
          <w:rFonts w:ascii="Arial" w:hAnsi="Arial" w:eastAsia="Arial" w:cs="Arial"/>
          <w:b w:val="0"/>
          <w:bCs w:val="0"/>
          <w:i w:val="0"/>
          <w:iCs w:val="0"/>
          <w:color w:val="000000" w:themeColor="text1" w:themeTint="FF" w:themeShade="FF"/>
          <w:sz w:val="22"/>
          <w:szCs w:val="22"/>
        </w:rPr>
        <w:t xml:space="preserve"> The ability to adjust to new information and </w:t>
      </w:r>
      <w:r w:rsidRPr="790B5390" w:rsidR="3B73FF1C">
        <w:rPr>
          <w:rFonts w:ascii="Arial" w:hAnsi="Arial" w:eastAsia="Arial" w:cs="Arial"/>
          <w:b w:val="0"/>
          <w:bCs w:val="0"/>
          <w:i w:val="0"/>
          <w:iCs w:val="0"/>
          <w:color w:val="000000" w:themeColor="text1" w:themeTint="FF" w:themeShade="FF"/>
          <w:sz w:val="22"/>
          <w:szCs w:val="22"/>
        </w:rPr>
        <w:t>experience</w:t>
      </w:r>
      <w:r w:rsidRPr="790B5390" w:rsidR="5C218C83">
        <w:rPr>
          <w:rFonts w:ascii="Arial" w:hAnsi="Arial" w:eastAsia="Arial" w:cs="Arial"/>
          <w:b w:val="0"/>
          <w:bCs w:val="0"/>
          <w:i w:val="0"/>
          <w:iCs w:val="0"/>
          <w:color w:val="000000" w:themeColor="text1" w:themeTint="FF" w:themeShade="FF"/>
          <w:sz w:val="22"/>
          <w:szCs w:val="22"/>
        </w:rPr>
        <w:t xml:space="preserve"> is known as adaptation. Adapting to different learning </w:t>
      </w:r>
      <w:r w:rsidRPr="790B5390" w:rsidR="53F1DEB7">
        <w:rPr>
          <w:rFonts w:ascii="Arial" w:hAnsi="Arial" w:eastAsia="Arial" w:cs="Arial"/>
          <w:b w:val="0"/>
          <w:bCs w:val="0"/>
          <w:i w:val="0"/>
          <w:iCs w:val="0"/>
          <w:color w:val="000000" w:themeColor="text1" w:themeTint="FF" w:themeShade="FF"/>
          <w:sz w:val="22"/>
          <w:szCs w:val="22"/>
        </w:rPr>
        <w:t>environments</w:t>
      </w:r>
      <w:r w:rsidRPr="790B5390" w:rsidR="5C218C83">
        <w:rPr>
          <w:rFonts w:ascii="Arial" w:hAnsi="Arial" w:eastAsia="Arial" w:cs="Arial"/>
          <w:b w:val="0"/>
          <w:bCs w:val="0"/>
          <w:i w:val="0"/>
          <w:iCs w:val="0"/>
          <w:color w:val="000000" w:themeColor="text1" w:themeTint="FF" w:themeShade="FF"/>
          <w:sz w:val="22"/>
          <w:szCs w:val="22"/>
        </w:rPr>
        <w:t xml:space="preserve"> is what learning is based on. </w:t>
      </w:r>
      <w:r w:rsidRPr="790B5390" w:rsidR="3B1A22D6">
        <w:rPr>
          <w:rFonts w:ascii="Arial" w:hAnsi="Arial" w:eastAsia="Arial" w:cs="Arial"/>
          <w:b w:val="0"/>
          <w:bCs w:val="0"/>
          <w:i w:val="0"/>
          <w:iCs w:val="0"/>
          <w:color w:val="000000" w:themeColor="text1" w:themeTint="FF" w:themeShade="FF"/>
          <w:sz w:val="22"/>
          <w:szCs w:val="22"/>
        </w:rPr>
        <w:t>This helps adapt new behaviors that help individuals cope with change.</w:t>
      </w:r>
      <w:r w:rsidRPr="790B5390" w:rsidR="3B2D8749">
        <w:rPr>
          <w:rFonts w:ascii="Arial" w:hAnsi="Arial" w:eastAsia="Arial" w:cs="Arial"/>
          <w:b w:val="0"/>
          <w:bCs w:val="0"/>
          <w:i w:val="0"/>
          <w:iCs w:val="0"/>
          <w:color w:val="000000" w:themeColor="text1" w:themeTint="FF" w:themeShade="FF"/>
          <w:sz w:val="22"/>
          <w:szCs w:val="22"/>
        </w:rPr>
        <w:t xml:space="preserve"> </w:t>
      </w:r>
      <w:r w:rsidRPr="790B5390" w:rsidR="4A2C8FEA">
        <w:rPr>
          <w:rFonts w:ascii="Arial" w:hAnsi="Arial" w:eastAsia="Arial" w:cs="Arial"/>
          <w:b w:val="0"/>
          <w:bCs w:val="0"/>
          <w:i w:val="0"/>
          <w:iCs w:val="0"/>
          <w:color w:val="000000" w:themeColor="text1" w:themeTint="FF" w:themeShade="FF"/>
          <w:sz w:val="22"/>
          <w:szCs w:val="22"/>
        </w:rPr>
        <w:t xml:space="preserve">This is </w:t>
      </w:r>
      <w:r w:rsidRPr="790B5390" w:rsidR="727BD803">
        <w:rPr>
          <w:rFonts w:ascii="Arial" w:hAnsi="Arial" w:eastAsia="Arial" w:cs="Arial"/>
          <w:b w:val="0"/>
          <w:bCs w:val="0"/>
          <w:i w:val="0"/>
          <w:iCs w:val="0"/>
          <w:color w:val="000000" w:themeColor="text1" w:themeTint="FF" w:themeShade="FF"/>
          <w:sz w:val="22"/>
          <w:szCs w:val="22"/>
        </w:rPr>
        <w:t>a reliable</w:t>
      </w:r>
      <w:r w:rsidRPr="790B5390" w:rsidR="5023DF7C">
        <w:rPr>
          <w:rFonts w:ascii="Arial" w:hAnsi="Arial" w:eastAsia="Arial" w:cs="Arial"/>
          <w:b w:val="0"/>
          <w:bCs w:val="0"/>
          <w:i w:val="0"/>
          <w:iCs w:val="0"/>
          <w:color w:val="000000" w:themeColor="text1" w:themeTint="FF" w:themeShade="FF"/>
          <w:sz w:val="22"/>
          <w:szCs w:val="22"/>
        </w:rPr>
        <w:t xml:space="preserve"> source</w:t>
      </w:r>
      <w:r w:rsidRPr="790B5390" w:rsidR="4A2C8FEA">
        <w:rPr>
          <w:rFonts w:ascii="Arial" w:hAnsi="Arial" w:eastAsia="Arial" w:cs="Arial"/>
          <w:b w:val="0"/>
          <w:bCs w:val="0"/>
          <w:i w:val="0"/>
          <w:iCs w:val="0"/>
          <w:color w:val="000000" w:themeColor="text1" w:themeTint="FF" w:themeShade="FF"/>
          <w:sz w:val="22"/>
          <w:szCs w:val="22"/>
        </w:rPr>
        <w:t xml:space="preserve"> </w:t>
      </w:r>
      <w:r w:rsidRPr="790B5390" w:rsidR="1C84C828">
        <w:rPr>
          <w:rFonts w:ascii="Arial" w:hAnsi="Arial" w:eastAsia="Arial" w:cs="Arial"/>
          <w:b w:val="0"/>
          <w:bCs w:val="0"/>
          <w:i w:val="0"/>
          <w:iCs w:val="0"/>
          <w:color w:val="000000" w:themeColor="text1" w:themeTint="FF" w:themeShade="FF"/>
          <w:sz w:val="22"/>
          <w:szCs w:val="22"/>
        </w:rPr>
        <w:t>because</w:t>
      </w:r>
      <w:r w:rsidRPr="790B5390" w:rsidR="5C5F46D2">
        <w:rPr>
          <w:rFonts w:ascii="Arial" w:hAnsi="Arial" w:eastAsia="Arial" w:cs="Arial"/>
          <w:b w:val="0"/>
          <w:bCs w:val="0"/>
          <w:i w:val="0"/>
          <w:iCs w:val="0"/>
          <w:color w:val="000000" w:themeColor="text1" w:themeTint="FF" w:themeShade="FF"/>
          <w:sz w:val="22"/>
          <w:szCs w:val="22"/>
        </w:rPr>
        <w:t xml:space="preserve"> </w:t>
      </w:r>
      <w:r w:rsidRPr="790B5390" w:rsidR="387751AC">
        <w:rPr>
          <w:rFonts w:ascii="Arial" w:hAnsi="Arial" w:eastAsia="Arial" w:cs="Arial"/>
          <w:b w:val="0"/>
          <w:bCs w:val="0"/>
          <w:i w:val="0"/>
          <w:iCs w:val="0"/>
          <w:color w:val="000000" w:themeColor="text1" w:themeTint="FF" w:themeShade="FF"/>
          <w:sz w:val="22"/>
          <w:szCs w:val="22"/>
        </w:rPr>
        <w:t>it focuses on the importance of the 4 stages of development and ac</w:t>
      </w:r>
      <w:r w:rsidRPr="790B5390" w:rsidR="5C5F46D2">
        <w:rPr>
          <w:rFonts w:ascii="Arial" w:hAnsi="Arial" w:eastAsia="Arial" w:cs="Arial"/>
          <w:b w:val="0"/>
          <w:bCs w:val="0"/>
          <w:i w:val="0"/>
          <w:iCs w:val="0"/>
          <w:color w:val="000000" w:themeColor="text1" w:themeTint="FF" w:themeShade="FF"/>
          <w:sz w:val="22"/>
          <w:szCs w:val="22"/>
        </w:rPr>
        <w:t xml:space="preserve">cording to Jean Piaget’s theory of cognitive development, children go through four </w:t>
      </w:r>
      <w:r w:rsidRPr="790B5390" w:rsidR="1B042C04">
        <w:rPr>
          <w:rFonts w:ascii="Arial" w:hAnsi="Arial" w:eastAsia="Arial" w:cs="Arial"/>
          <w:b w:val="0"/>
          <w:bCs w:val="0"/>
          <w:i w:val="0"/>
          <w:iCs w:val="0"/>
          <w:color w:val="000000" w:themeColor="text1" w:themeTint="FF" w:themeShade="FF"/>
          <w:sz w:val="22"/>
          <w:szCs w:val="22"/>
        </w:rPr>
        <w:t xml:space="preserve">stages of mental growth. His thesis </w:t>
      </w:r>
      <w:r w:rsidRPr="790B5390" w:rsidR="59A91135">
        <w:rPr>
          <w:rFonts w:ascii="Arial" w:hAnsi="Arial" w:eastAsia="Arial" w:cs="Arial"/>
          <w:b w:val="0"/>
          <w:bCs w:val="0"/>
          <w:i w:val="0"/>
          <w:iCs w:val="0"/>
          <w:color w:val="000000" w:themeColor="text1" w:themeTint="FF" w:themeShade="FF"/>
          <w:sz w:val="22"/>
          <w:szCs w:val="22"/>
        </w:rPr>
        <w:t>concerns</w:t>
      </w:r>
      <w:r w:rsidRPr="790B5390" w:rsidR="1B042C04">
        <w:rPr>
          <w:rFonts w:ascii="Arial" w:hAnsi="Arial" w:eastAsia="Arial" w:cs="Arial"/>
          <w:b w:val="0"/>
          <w:bCs w:val="0"/>
          <w:i w:val="0"/>
          <w:iCs w:val="0"/>
          <w:color w:val="000000" w:themeColor="text1" w:themeTint="FF" w:themeShade="FF"/>
          <w:sz w:val="22"/>
          <w:szCs w:val="22"/>
        </w:rPr>
        <w:t xml:space="preserve"> not only how many children gain knowledge but </w:t>
      </w:r>
      <w:r w:rsidRPr="790B5390" w:rsidR="24B8E8BA">
        <w:rPr>
          <w:rFonts w:ascii="Arial" w:hAnsi="Arial" w:eastAsia="Arial" w:cs="Arial"/>
          <w:b w:val="0"/>
          <w:bCs w:val="0"/>
          <w:i w:val="0"/>
          <w:iCs w:val="0"/>
          <w:color w:val="000000" w:themeColor="text1" w:themeTint="FF" w:themeShade="FF"/>
          <w:sz w:val="22"/>
          <w:szCs w:val="22"/>
        </w:rPr>
        <w:t>also</w:t>
      </w:r>
      <w:r w:rsidRPr="790B5390" w:rsidR="1B042C04">
        <w:rPr>
          <w:rFonts w:ascii="Arial" w:hAnsi="Arial" w:eastAsia="Arial" w:cs="Arial"/>
          <w:b w:val="0"/>
          <w:bCs w:val="0"/>
          <w:i w:val="0"/>
          <w:iCs w:val="0"/>
          <w:color w:val="000000" w:themeColor="text1" w:themeTint="FF" w:themeShade="FF"/>
          <w:sz w:val="22"/>
          <w:szCs w:val="22"/>
        </w:rPr>
        <w:t xml:space="preserve"> the nature of </w:t>
      </w:r>
      <w:r w:rsidRPr="790B5390" w:rsidR="0C37DE76">
        <w:rPr>
          <w:rFonts w:ascii="Arial" w:hAnsi="Arial" w:eastAsia="Arial" w:cs="Arial"/>
          <w:b w:val="0"/>
          <w:bCs w:val="0"/>
          <w:i w:val="0"/>
          <w:iCs w:val="0"/>
          <w:color w:val="000000" w:themeColor="text1" w:themeTint="FF" w:themeShade="FF"/>
          <w:sz w:val="22"/>
          <w:szCs w:val="22"/>
        </w:rPr>
        <w:t xml:space="preserve">intelligence. </w:t>
      </w:r>
      <w:r w:rsidRPr="790B5390" w:rsidR="542C3CA6">
        <w:rPr>
          <w:rFonts w:ascii="Arial" w:hAnsi="Arial" w:eastAsia="Arial" w:cs="Arial"/>
          <w:b w:val="0"/>
          <w:bCs w:val="0"/>
          <w:i w:val="0"/>
          <w:iCs w:val="0"/>
          <w:color w:val="000000" w:themeColor="text1" w:themeTint="FF" w:themeShade="FF"/>
          <w:sz w:val="22"/>
          <w:szCs w:val="22"/>
        </w:rPr>
        <w:t xml:space="preserve">In this source there </w:t>
      </w:r>
      <w:r w:rsidRPr="790B5390" w:rsidR="596B56E6">
        <w:rPr>
          <w:rFonts w:ascii="Arial" w:hAnsi="Arial" w:eastAsia="Arial" w:cs="Arial"/>
          <w:b w:val="0"/>
          <w:bCs w:val="0"/>
          <w:i w:val="0"/>
          <w:iCs w:val="0"/>
          <w:color w:val="000000" w:themeColor="text1" w:themeTint="FF" w:themeShade="FF"/>
          <w:sz w:val="22"/>
          <w:szCs w:val="22"/>
        </w:rPr>
        <w:t>are</w:t>
      </w:r>
      <w:r w:rsidRPr="790B5390" w:rsidR="542C3CA6">
        <w:rPr>
          <w:rFonts w:ascii="Arial" w:hAnsi="Arial" w:eastAsia="Arial" w:cs="Arial"/>
          <w:b w:val="0"/>
          <w:bCs w:val="0"/>
          <w:i w:val="0"/>
          <w:iCs w:val="0"/>
          <w:color w:val="000000" w:themeColor="text1" w:themeTint="FF" w:themeShade="FF"/>
          <w:sz w:val="22"/>
          <w:szCs w:val="22"/>
        </w:rPr>
        <w:t xml:space="preserve"> Piaget’s four stages of development which are located at the bottom and then </w:t>
      </w:r>
      <w:r w:rsidRPr="790B5390" w:rsidR="0C444336">
        <w:rPr>
          <w:rFonts w:ascii="Arial" w:hAnsi="Arial" w:eastAsia="Arial" w:cs="Arial"/>
          <w:b w:val="0"/>
          <w:bCs w:val="0"/>
          <w:i w:val="0"/>
          <w:iCs w:val="0"/>
          <w:color w:val="000000" w:themeColor="text1" w:themeTint="FF" w:themeShade="FF"/>
          <w:sz w:val="22"/>
          <w:szCs w:val="22"/>
        </w:rPr>
        <w:t>schemas and adaptation which are cognitive structures as a way of learning</w:t>
      </w:r>
      <w:r w:rsidRPr="790B5390" w:rsidR="1B7A819E">
        <w:rPr>
          <w:rFonts w:ascii="Arial" w:hAnsi="Arial" w:eastAsia="Arial" w:cs="Arial"/>
          <w:b w:val="0"/>
          <w:bCs w:val="0"/>
          <w:i w:val="0"/>
          <w:iCs w:val="0"/>
          <w:color w:val="000000" w:themeColor="text1" w:themeTint="FF" w:themeShade="FF"/>
          <w:sz w:val="22"/>
          <w:szCs w:val="22"/>
        </w:rPr>
        <w:t xml:space="preserve"> above that. </w:t>
      </w:r>
      <w:r w:rsidRPr="790B5390" w:rsidR="1C84C828">
        <w:rPr>
          <w:rFonts w:ascii="Arial" w:hAnsi="Arial" w:eastAsia="Arial" w:cs="Arial"/>
          <w:b w:val="0"/>
          <w:bCs w:val="0"/>
          <w:i w:val="0"/>
          <w:iCs w:val="0"/>
          <w:color w:val="000000" w:themeColor="text1" w:themeTint="FF" w:themeShade="FF"/>
          <w:sz w:val="22"/>
          <w:szCs w:val="22"/>
        </w:rPr>
        <w:t>I</w:t>
      </w:r>
      <w:r w:rsidRPr="790B5390" w:rsidR="15A56830">
        <w:rPr>
          <w:rFonts w:ascii="Arial" w:hAnsi="Arial" w:eastAsia="Arial" w:cs="Arial"/>
          <w:b w:val="0"/>
          <w:bCs w:val="0"/>
          <w:i w:val="0"/>
          <w:iCs w:val="0"/>
          <w:color w:val="000000" w:themeColor="text1" w:themeTint="FF" w:themeShade="FF"/>
          <w:sz w:val="22"/>
          <w:szCs w:val="22"/>
        </w:rPr>
        <w:t>n my poster I</w:t>
      </w:r>
      <w:r w:rsidRPr="790B5390" w:rsidR="15A56830">
        <w:rPr>
          <w:rFonts w:ascii="Arial" w:hAnsi="Arial" w:eastAsia="Arial" w:cs="Arial"/>
          <w:b w:val="0"/>
          <w:bCs w:val="0"/>
          <w:i w:val="1"/>
          <w:iCs w:val="1"/>
          <w:color w:val="000000" w:themeColor="text1" w:themeTint="FF" w:themeShade="FF"/>
          <w:sz w:val="22"/>
          <w:szCs w:val="22"/>
        </w:rPr>
        <w:t xml:space="preserve"> </w:t>
      </w:r>
      <w:r w:rsidRPr="790B5390" w:rsidR="15A56830">
        <w:rPr>
          <w:rFonts w:ascii="Arial" w:hAnsi="Arial" w:eastAsia="Arial" w:cs="Arial"/>
          <w:b w:val="0"/>
          <w:bCs w:val="0"/>
          <w:i w:val="0"/>
          <w:iCs w:val="0"/>
          <w:color w:val="000000" w:themeColor="text1" w:themeTint="FF" w:themeShade="FF"/>
          <w:sz w:val="22"/>
          <w:szCs w:val="22"/>
        </w:rPr>
        <w:t xml:space="preserve">utilised this image to </w:t>
      </w:r>
      <w:r w:rsidRPr="790B5390" w:rsidR="26E4FCAA">
        <w:rPr>
          <w:rFonts w:ascii="Arial" w:hAnsi="Arial" w:eastAsia="Arial" w:cs="Arial"/>
          <w:b w:val="0"/>
          <w:bCs w:val="0"/>
          <w:i w:val="0"/>
          <w:iCs w:val="0"/>
          <w:color w:val="000000" w:themeColor="text1" w:themeTint="FF" w:themeShade="FF"/>
          <w:sz w:val="22"/>
          <w:szCs w:val="22"/>
        </w:rPr>
        <w:t>compare</w:t>
      </w:r>
      <w:r w:rsidRPr="790B5390" w:rsidR="15A56830">
        <w:rPr>
          <w:rFonts w:ascii="Arial" w:hAnsi="Arial" w:eastAsia="Arial" w:cs="Arial"/>
          <w:b w:val="0"/>
          <w:bCs w:val="0"/>
          <w:i w:val="0"/>
          <w:iCs w:val="0"/>
          <w:color w:val="000000" w:themeColor="text1" w:themeTint="FF" w:themeShade="FF"/>
          <w:sz w:val="22"/>
          <w:szCs w:val="22"/>
        </w:rPr>
        <w:t xml:space="preserve"> Erikson’s and Piaget’s theories and stages. </w:t>
      </w:r>
      <w:r w:rsidRPr="790B5390" w:rsidR="74DCF4BE">
        <w:rPr>
          <w:rFonts w:ascii="Arial" w:hAnsi="Arial" w:eastAsia="Arial" w:cs="Arial"/>
          <w:b w:val="0"/>
          <w:bCs w:val="0"/>
          <w:i w:val="0"/>
          <w:iCs w:val="0"/>
          <w:color w:val="000000" w:themeColor="text1" w:themeTint="FF" w:themeShade="FF"/>
          <w:sz w:val="22"/>
          <w:szCs w:val="22"/>
        </w:rPr>
        <w:t xml:space="preserve">I discussed </w:t>
      </w:r>
      <w:r w:rsidRPr="790B5390" w:rsidR="7AEFA882">
        <w:rPr>
          <w:rFonts w:ascii="Arial" w:hAnsi="Arial" w:eastAsia="Arial" w:cs="Arial"/>
          <w:b w:val="0"/>
          <w:bCs w:val="0"/>
          <w:i w:val="0"/>
          <w:iCs w:val="0"/>
          <w:color w:val="000000" w:themeColor="text1" w:themeTint="FF" w:themeShade="FF"/>
          <w:sz w:val="22"/>
          <w:szCs w:val="22"/>
        </w:rPr>
        <w:t>Piaget</w:t>
      </w:r>
      <w:r w:rsidRPr="790B5390" w:rsidR="48028B83">
        <w:rPr>
          <w:rFonts w:ascii="Arial" w:hAnsi="Arial" w:eastAsia="Arial" w:cs="Arial"/>
          <w:b w:val="0"/>
          <w:bCs w:val="0"/>
          <w:i w:val="0"/>
          <w:iCs w:val="0"/>
          <w:color w:val="000000" w:themeColor="text1" w:themeTint="FF" w:themeShade="FF"/>
          <w:sz w:val="22"/>
          <w:szCs w:val="22"/>
        </w:rPr>
        <w:t>’s four stages of development as well as the ages that each stage requires and how a child progresses through each stage.</w:t>
      </w:r>
    </w:p>
    <w:p w:rsidR="70CE5F85" w:rsidP="790B5390" w:rsidRDefault="70CE5F85" w14:paraId="4532AA0E" w14:textId="1DE50F67">
      <w:pPr>
        <w:pStyle w:val="Normal"/>
        <w:bidi w:val="0"/>
        <w:spacing w:before="0" w:beforeAutospacing="off" w:after="0" w:afterAutospacing="off" w:line="360" w:lineRule="auto"/>
        <w:ind w:right="0"/>
        <w:jc w:val="left"/>
        <w:rPr>
          <w:rFonts w:ascii="Arial" w:hAnsi="Arial" w:eastAsia="Arial" w:cs="Arial"/>
          <w:b w:val="0"/>
          <w:bCs w:val="0"/>
          <w:i w:val="0"/>
          <w:iCs w:val="0"/>
          <w:color w:val="000000" w:themeColor="text1" w:themeTint="FF" w:themeShade="FF"/>
          <w:sz w:val="22"/>
          <w:szCs w:val="22"/>
        </w:rPr>
      </w:pPr>
    </w:p>
    <w:p w:rsidR="70CE5F85" w:rsidP="790B5390" w:rsidRDefault="70CE5F85" w14:paraId="53DFB1EA" w14:textId="12539366">
      <w:pPr>
        <w:pStyle w:val="Normal"/>
        <w:bidi w:val="0"/>
        <w:spacing w:before="0" w:beforeAutospacing="off" w:after="0" w:afterAutospacing="off" w:line="360" w:lineRule="auto"/>
        <w:ind w:right="0"/>
        <w:jc w:val="left"/>
        <w:rPr>
          <w:rFonts w:ascii="Arial" w:hAnsi="Arial" w:eastAsia="Arial" w:cs="Arial"/>
          <w:b w:val="1"/>
          <w:bCs w:val="1"/>
          <w:i w:val="0"/>
          <w:iCs w:val="0"/>
          <w:caps w:val="0"/>
          <w:smallCaps w:val="0"/>
          <w:noProof w:val="0"/>
          <w:color w:val="222222"/>
          <w:sz w:val="24"/>
          <w:szCs w:val="24"/>
          <w:highlight w:val="cyan"/>
          <w:lang w:val="en-US"/>
        </w:rPr>
      </w:pPr>
      <w:proofErr w:type="spellStart"/>
      <w:r w:rsidRPr="790B5390" w:rsidR="1E8DCFED">
        <w:rPr>
          <w:rFonts w:ascii="Arial" w:hAnsi="Arial" w:eastAsia="Arial" w:cs="Arial"/>
          <w:b w:val="1"/>
          <w:bCs w:val="1"/>
          <w:i w:val="0"/>
          <w:iCs w:val="0"/>
          <w:caps w:val="0"/>
          <w:smallCaps w:val="0"/>
          <w:noProof w:val="0"/>
          <w:color w:val="222222"/>
          <w:sz w:val="24"/>
          <w:szCs w:val="24"/>
          <w:highlight w:val="cyan"/>
          <w:lang w:val="en-US"/>
        </w:rPr>
        <w:t>McKegney</w:t>
      </w:r>
      <w:proofErr w:type="spellEnd"/>
      <w:r w:rsidRPr="790B5390" w:rsidR="1E8DCFED">
        <w:rPr>
          <w:rFonts w:ascii="Arial" w:hAnsi="Arial" w:eastAsia="Arial" w:cs="Arial"/>
          <w:b w:val="1"/>
          <w:bCs w:val="1"/>
          <w:i w:val="0"/>
          <w:iCs w:val="0"/>
          <w:caps w:val="0"/>
          <w:smallCaps w:val="0"/>
          <w:noProof w:val="0"/>
          <w:color w:val="222222"/>
          <w:sz w:val="24"/>
          <w:szCs w:val="24"/>
          <w:highlight w:val="cyan"/>
          <w:lang w:val="en-US"/>
        </w:rPr>
        <w:t xml:space="preserve">, C.C., (2021) Understanding child development in the assessment of stress in children amidst the COVID-19 pandemic. </w:t>
      </w:r>
      <w:r w:rsidRPr="790B5390" w:rsidR="1E8DCFED">
        <w:rPr>
          <w:rFonts w:ascii="Arial" w:hAnsi="Arial" w:eastAsia="Arial" w:cs="Arial"/>
          <w:b w:val="1"/>
          <w:bCs w:val="1"/>
          <w:i w:val="1"/>
          <w:iCs w:val="1"/>
          <w:caps w:val="0"/>
          <w:smallCaps w:val="0"/>
          <w:noProof w:val="0"/>
          <w:color w:val="222222"/>
          <w:sz w:val="24"/>
          <w:szCs w:val="24"/>
          <w:highlight w:val="cyan"/>
          <w:lang w:val="en-US"/>
        </w:rPr>
        <w:t>Pediatric Nursing</w:t>
      </w:r>
      <w:r w:rsidRPr="790B5390" w:rsidR="1E8DCFED">
        <w:rPr>
          <w:rFonts w:ascii="Arial" w:hAnsi="Arial" w:eastAsia="Arial" w:cs="Arial"/>
          <w:b w:val="1"/>
          <w:bCs w:val="1"/>
          <w:i w:val="0"/>
          <w:iCs w:val="0"/>
          <w:caps w:val="0"/>
          <w:smallCaps w:val="0"/>
          <w:noProof w:val="0"/>
          <w:color w:val="222222"/>
          <w:sz w:val="24"/>
          <w:szCs w:val="24"/>
          <w:highlight w:val="cyan"/>
          <w:lang w:val="en-US"/>
        </w:rPr>
        <w:t xml:space="preserve">, </w:t>
      </w:r>
      <w:r w:rsidRPr="790B5390" w:rsidR="1E8DCFED">
        <w:rPr>
          <w:rFonts w:ascii="Arial" w:hAnsi="Arial" w:eastAsia="Arial" w:cs="Arial"/>
          <w:b w:val="1"/>
          <w:bCs w:val="1"/>
          <w:i w:val="1"/>
          <w:iCs w:val="1"/>
          <w:caps w:val="0"/>
          <w:smallCaps w:val="0"/>
          <w:noProof w:val="0"/>
          <w:color w:val="222222"/>
          <w:sz w:val="24"/>
          <w:szCs w:val="24"/>
          <w:highlight w:val="cyan"/>
          <w:lang w:val="en-US"/>
        </w:rPr>
        <w:t>47</w:t>
      </w:r>
      <w:r w:rsidRPr="790B5390" w:rsidR="1E8DCFED">
        <w:rPr>
          <w:rFonts w:ascii="Arial" w:hAnsi="Arial" w:eastAsia="Arial" w:cs="Arial"/>
          <w:b w:val="1"/>
          <w:bCs w:val="1"/>
          <w:i w:val="0"/>
          <w:iCs w:val="0"/>
          <w:caps w:val="0"/>
          <w:smallCaps w:val="0"/>
          <w:noProof w:val="0"/>
          <w:color w:val="222222"/>
          <w:sz w:val="24"/>
          <w:szCs w:val="24"/>
          <w:highlight w:val="cyan"/>
          <w:lang w:val="en-US"/>
        </w:rPr>
        <w:t xml:space="preserve">(1), pp.48-51. </w:t>
      </w:r>
    </w:p>
    <w:p w:rsidR="790B5390" w:rsidP="790B5390" w:rsidRDefault="790B5390" w14:paraId="161A5E8F" w14:textId="067C7D2F">
      <w:pPr>
        <w:pStyle w:val="Normal"/>
        <w:bidi w:val="0"/>
        <w:spacing w:before="0" w:beforeAutospacing="off" w:after="0" w:afterAutospacing="off" w:line="360" w:lineRule="auto"/>
        <w:ind w:right="0"/>
        <w:jc w:val="left"/>
        <w:rPr>
          <w:rFonts w:ascii="Arial" w:hAnsi="Arial" w:eastAsia="Arial" w:cs="Arial"/>
          <w:b w:val="1"/>
          <w:bCs w:val="1"/>
          <w:i w:val="0"/>
          <w:iCs w:val="0"/>
          <w:caps w:val="0"/>
          <w:smallCaps w:val="0"/>
          <w:noProof w:val="0"/>
          <w:color w:val="222222"/>
          <w:sz w:val="24"/>
          <w:szCs w:val="24"/>
          <w:highlight w:val="cyan"/>
          <w:lang w:val="en-US"/>
        </w:rPr>
      </w:pPr>
    </w:p>
    <w:p w:rsidR="6D92E8AE" w:rsidP="790B5390" w:rsidRDefault="6D92E8AE" w14:paraId="24B0CF4C" w14:textId="2C70C422">
      <w:pPr>
        <w:pStyle w:val="Normal"/>
        <w:bidi w:val="0"/>
        <w:spacing w:before="0" w:beforeAutospacing="off" w:after="0" w:afterAutospacing="off" w:line="360" w:lineRule="auto"/>
        <w:ind w:right="0"/>
        <w:jc w:val="left"/>
        <w:rPr>
          <w:rFonts w:ascii="Arial" w:hAnsi="Arial" w:eastAsia="Arial" w:cs="Arial"/>
          <w:b w:val="0"/>
          <w:bCs w:val="0"/>
          <w:i w:val="0"/>
          <w:iCs w:val="0"/>
          <w:caps w:val="0"/>
          <w:smallCaps w:val="0"/>
          <w:noProof w:val="0"/>
          <w:color w:val="222222"/>
          <w:sz w:val="24"/>
          <w:szCs w:val="24"/>
          <w:lang w:val="en-US"/>
        </w:rPr>
      </w:pPr>
      <w:r w:rsidRPr="790B5390" w:rsidR="6D92E8AE">
        <w:rPr>
          <w:rFonts w:ascii="Arial" w:hAnsi="Arial" w:eastAsia="Arial" w:cs="Arial"/>
          <w:b w:val="0"/>
          <w:bCs w:val="0"/>
          <w:i w:val="0"/>
          <w:iCs w:val="0"/>
          <w:caps w:val="0"/>
          <w:smallCaps w:val="0"/>
          <w:noProof w:val="0"/>
          <w:color w:val="222222"/>
          <w:sz w:val="24"/>
          <w:szCs w:val="24"/>
          <w:lang w:val="en-US"/>
        </w:rPr>
        <w:t xml:space="preserve">This journal is about understanding child development in the </w:t>
      </w:r>
      <w:r w:rsidRPr="790B5390" w:rsidR="4702F705">
        <w:rPr>
          <w:rFonts w:ascii="Arial" w:hAnsi="Arial" w:eastAsia="Arial" w:cs="Arial"/>
          <w:b w:val="0"/>
          <w:bCs w:val="0"/>
          <w:i w:val="0"/>
          <w:iCs w:val="0"/>
          <w:caps w:val="0"/>
          <w:smallCaps w:val="0"/>
          <w:noProof w:val="0"/>
          <w:color w:val="222222"/>
          <w:sz w:val="24"/>
          <w:szCs w:val="24"/>
          <w:lang w:val="en-US"/>
        </w:rPr>
        <w:t xml:space="preserve">assessment of stress in children during the covid-19 pandemic. </w:t>
      </w:r>
      <w:r w:rsidRPr="790B5390" w:rsidR="63E742F7">
        <w:rPr>
          <w:rFonts w:ascii="Arial" w:hAnsi="Arial" w:eastAsia="Arial" w:cs="Arial"/>
          <w:b w:val="0"/>
          <w:bCs w:val="0"/>
          <w:i w:val="0"/>
          <w:iCs w:val="0"/>
          <w:caps w:val="0"/>
          <w:smallCaps w:val="0"/>
          <w:noProof w:val="0"/>
          <w:color w:val="222222"/>
          <w:sz w:val="24"/>
          <w:szCs w:val="24"/>
          <w:lang w:val="en-US"/>
        </w:rPr>
        <w:t xml:space="preserve">In this e journal the author has </w:t>
      </w:r>
      <w:r w:rsidRPr="790B5390" w:rsidR="62B195D6">
        <w:rPr>
          <w:rFonts w:ascii="Arial" w:hAnsi="Arial" w:eastAsia="Arial" w:cs="Arial"/>
          <w:b w:val="0"/>
          <w:bCs w:val="0"/>
          <w:i w:val="0"/>
          <w:iCs w:val="0"/>
          <w:caps w:val="0"/>
          <w:smallCaps w:val="0"/>
          <w:noProof w:val="0"/>
          <w:color w:val="222222"/>
          <w:sz w:val="24"/>
          <w:szCs w:val="24"/>
          <w:lang w:val="en-US"/>
        </w:rPr>
        <w:t>stated</w:t>
      </w:r>
      <w:r w:rsidRPr="790B5390" w:rsidR="63E742F7">
        <w:rPr>
          <w:rFonts w:ascii="Arial" w:hAnsi="Arial" w:eastAsia="Arial" w:cs="Arial"/>
          <w:b w:val="0"/>
          <w:bCs w:val="0"/>
          <w:i w:val="0"/>
          <w:iCs w:val="0"/>
          <w:caps w:val="0"/>
          <w:smallCaps w:val="0"/>
          <w:noProof w:val="0"/>
          <w:color w:val="222222"/>
          <w:sz w:val="24"/>
          <w:szCs w:val="24"/>
          <w:lang w:val="en-US"/>
        </w:rPr>
        <w:t xml:space="preserve"> the importance of </w:t>
      </w:r>
      <w:r w:rsidRPr="790B5390" w:rsidR="51BBE40F">
        <w:rPr>
          <w:rFonts w:ascii="Arial" w:hAnsi="Arial" w:eastAsia="Arial" w:cs="Arial"/>
          <w:b w:val="0"/>
          <w:bCs w:val="0"/>
          <w:i w:val="0"/>
          <w:iCs w:val="0"/>
          <w:caps w:val="0"/>
          <w:smallCaps w:val="0"/>
          <w:noProof w:val="0"/>
          <w:color w:val="222222"/>
          <w:sz w:val="24"/>
          <w:szCs w:val="24"/>
          <w:lang w:val="en-US"/>
        </w:rPr>
        <w:t>children's</w:t>
      </w:r>
      <w:r w:rsidRPr="790B5390" w:rsidR="63E742F7">
        <w:rPr>
          <w:rFonts w:ascii="Arial" w:hAnsi="Arial" w:eastAsia="Arial" w:cs="Arial"/>
          <w:b w:val="0"/>
          <w:bCs w:val="0"/>
          <w:i w:val="0"/>
          <w:iCs w:val="0"/>
          <w:caps w:val="0"/>
          <w:smallCaps w:val="0"/>
          <w:noProof w:val="0"/>
          <w:color w:val="222222"/>
          <w:sz w:val="24"/>
          <w:szCs w:val="24"/>
          <w:lang w:val="en-US"/>
        </w:rPr>
        <w:t xml:space="preserve"> physical, intellectual, cognitive and social deve</w:t>
      </w:r>
      <w:r w:rsidRPr="790B5390" w:rsidR="46038A09">
        <w:rPr>
          <w:rFonts w:ascii="Arial" w:hAnsi="Arial" w:eastAsia="Arial" w:cs="Arial"/>
          <w:b w:val="0"/>
          <w:bCs w:val="0"/>
          <w:i w:val="0"/>
          <w:iCs w:val="0"/>
          <w:caps w:val="0"/>
          <w:smallCaps w:val="0"/>
          <w:noProof w:val="0"/>
          <w:color w:val="222222"/>
          <w:sz w:val="24"/>
          <w:szCs w:val="24"/>
          <w:lang w:val="en-US"/>
        </w:rPr>
        <w:t>lopment</w:t>
      </w:r>
      <w:r w:rsidRPr="790B5390" w:rsidR="737B4798">
        <w:rPr>
          <w:rFonts w:ascii="Arial" w:hAnsi="Arial" w:eastAsia="Arial" w:cs="Arial"/>
          <w:b w:val="0"/>
          <w:bCs w:val="0"/>
          <w:i w:val="0"/>
          <w:iCs w:val="0"/>
          <w:caps w:val="0"/>
          <w:smallCaps w:val="0"/>
          <w:noProof w:val="0"/>
          <w:color w:val="222222"/>
          <w:sz w:val="24"/>
          <w:szCs w:val="24"/>
          <w:lang w:val="en-US"/>
        </w:rPr>
        <w:t xml:space="preserve">. She </w:t>
      </w:r>
      <w:r w:rsidRPr="790B5390" w:rsidR="4E6DC2A8">
        <w:rPr>
          <w:rFonts w:ascii="Arial" w:hAnsi="Arial" w:eastAsia="Arial" w:cs="Arial"/>
          <w:b w:val="0"/>
          <w:bCs w:val="0"/>
          <w:i w:val="0"/>
          <w:iCs w:val="0"/>
          <w:caps w:val="0"/>
          <w:smallCaps w:val="0"/>
          <w:noProof w:val="0"/>
          <w:color w:val="222222"/>
          <w:sz w:val="24"/>
          <w:szCs w:val="24"/>
          <w:lang w:val="en-US"/>
        </w:rPr>
        <w:t>revealed</w:t>
      </w:r>
      <w:r w:rsidRPr="790B5390" w:rsidR="253B550A">
        <w:rPr>
          <w:rFonts w:ascii="Arial" w:hAnsi="Arial" w:eastAsia="Arial" w:cs="Arial"/>
          <w:b w:val="0"/>
          <w:bCs w:val="0"/>
          <w:i w:val="0"/>
          <w:iCs w:val="0"/>
          <w:caps w:val="0"/>
          <w:smallCaps w:val="0"/>
          <w:noProof w:val="0"/>
          <w:color w:val="222222"/>
          <w:sz w:val="24"/>
          <w:szCs w:val="24"/>
          <w:lang w:val="en-US"/>
        </w:rPr>
        <w:t xml:space="preserve"> in her journal </w:t>
      </w:r>
      <w:r w:rsidRPr="790B5390" w:rsidR="50628806">
        <w:rPr>
          <w:rFonts w:ascii="Arial" w:hAnsi="Arial" w:eastAsia="Arial" w:cs="Arial"/>
          <w:b w:val="0"/>
          <w:bCs w:val="0"/>
          <w:i w:val="0"/>
          <w:iCs w:val="0"/>
          <w:caps w:val="0"/>
          <w:smallCaps w:val="0"/>
          <w:noProof w:val="0"/>
          <w:color w:val="222222"/>
          <w:sz w:val="24"/>
          <w:szCs w:val="24"/>
          <w:lang w:val="en-US"/>
        </w:rPr>
        <w:t xml:space="preserve">in other words </w:t>
      </w:r>
      <w:r w:rsidRPr="790B5390" w:rsidR="737B4798">
        <w:rPr>
          <w:rFonts w:ascii="Arial" w:hAnsi="Arial" w:eastAsia="Arial" w:cs="Arial"/>
          <w:b w:val="0"/>
          <w:bCs w:val="0"/>
          <w:i w:val="0"/>
          <w:iCs w:val="0"/>
          <w:caps w:val="0"/>
          <w:smallCaps w:val="0"/>
          <w:noProof w:val="0"/>
          <w:color w:val="222222"/>
          <w:sz w:val="24"/>
          <w:szCs w:val="24"/>
          <w:lang w:val="en-US"/>
        </w:rPr>
        <w:t xml:space="preserve">that in order to recognise the signs and symptoms of stress in children it is critical that </w:t>
      </w:r>
      <w:r w:rsidRPr="790B5390" w:rsidR="1060C941">
        <w:rPr>
          <w:rFonts w:ascii="Arial" w:hAnsi="Arial" w:eastAsia="Arial" w:cs="Arial"/>
          <w:b w:val="0"/>
          <w:bCs w:val="0"/>
          <w:i w:val="0"/>
          <w:iCs w:val="0"/>
          <w:caps w:val="0"/>
          <w:smallCaps w:val="0"/>
          <w:noProof w:val="0"/>
          <w:color w:val="222222"/>
          <w:sz w:val="24"/>
          <w:szCs w:val="24"/>
          <w:lang w:val="en-US"/>
        </w:rPr>
        <w:t>pediatric</w:t>
      </w:r>
      <w:r w:rsidRPr="790B5390" w:rsidR="737B4798">
        <w:rPr>
          <w:rFonts w:ascii="Arial" w:hAnsi="Arial" w:eastAsia="Arial" w:cs="Arial"/>
          <w:b w:val="0"/>
          <w:bCs w:val="0"/>
          <w:i w:val="0"/>
          <w:iCs w:val="0"/>
          <w:caps w:val="0"/>
          <w:smallCaps w:val="0"/>
          <w:noProof w:val="0"/>
          <w:color w:val="222222"/>
          <w:sz w:val="24"/>
          <w:szCs w:val="24"/>
          <w:lang w:val="en-US"/>
        </w:rPr>
        <w:t xml:space="preserve"> physicians </w:t>
      </w:r>
      <w:r w:rsidRPr="790B5390" w:rsidR="4B094BF8">
        <w:rPr>
          <w:rFonts w:ascii="Arial" w:hAnsi="Arial" w:eastAsia="Arial" w:cs="Arial"/>
          <w:b w:val="0"/>
          <w:bCs w:val="0"/>
          <w:i w:val="0"/>
          <w:iCs w:val="0"/>
          <w:caps w:val="0"/>
          <w:smallCaps w:val="0"/>
          <w:noProof w:val="0"/>
          <w:color w:val="222222"/>
          <w:sz w:val="24"/>
          <w:szCs w:val="24"/>
          <w:lang w:val="en-US"/>
        </w:rPr>
        <w:t>incorporate each child’s emotional and psychological development stage into their treatment strategy which I personally agree with</w:t>
      </w:r>
      <w:r w:rsidRPr="790B5390" w:rsidR="52B60F39">
        <w:rPr>
          <w:rFonts w:ascii="Arial" w:hAnsi="Arial" w:eastAsia="Arial" w:cs="Arial"/>
          <w:b w:val="0"/>
          <w:bCs w:val="0"/>
          <w:i w:val="0"/>
          <w:iCs w:val="0"/>
          <w:caps w:val="0"/>
          <w:smallCaps w:val="0"/>
          <w:noProof w:val="0"/>
          <w:color w:val="222222"/>
          <w:sz w:val="24"/>
          <w:szCs w:val="24"/>
          <w:lang w:val="en-US"/>
        </w:rPr>
        <w:t xml:space="preserve"> myself</w:t>
      </w:r>
      <w:r w:rsidRPr="790B5390" w:rsidR="4B094BF8">
        <w:rPr>
          <w:rFonts w:ascii="Arial" w:hAnsi="Arial" w:eastAsia="Arial" w:cs="Arial"/>
          <w:b w:val="0"/>
          <w:bCs w:val="0"/>
          <w:i w:val="0"/>
          <w:iCs w:val="0"/>
          <w:caps w:val="0"/>
          <w:smallCaps w:val="0"/>
          <w:noProof w:val="0"/>
          <w:color w:val="222222"/>
          <w:sz w:val="24"/>
          <w:szCs w:val="24"/>
          <w:lang w:val="en-US"/>
        </w:rPr>
        <w:t>.</w:t>
      </w:r>
      <w:r w:rsidRPr="790B5390" w:rsidR="6FB33BD9">
        <w:rPr>
          <w:rFonts w:ascii="Arial" w:hAnsi="Arial" w:eastAsia="Arial" w:cs="Arial"/>
          <w:b w:val="0"/>
          <w:bCs w:val="0"/>
          <w:i w:val="0"/>
          <w:iCs w:val="0"/>
          <w:caps w:val="0"/>
          <w:smallCaps w:val="0"/>
          <w:noProof w:val="0"/>
          <w:color w:val="222222"/>
          <w:sz w:val="24"/>
          <w:szCs w:val="24"/>
          <w:lang w:val="en-US"/>
        </w:rPr>
        <w:t xml:space="preserve"> It is then the providers obligation to inform families about the vital role they play in assessing children’s stress responses.</w:t>
      </w:r>
      <w:r w:rsidRPr="790B5390" w:rsidR="6C78D41A">
        <w:rPr>
          <w:rFonts w:ascii="Arial" w:hAnsi="Arial" w:eastAsia="Arial" w:cs="Arial"/>
          <w:b w:val="0"/>
          <w:bCs w:val="0"/>
          <w:i w:val="0"/>
          <w:iCs w:val="0"/>
          <w:caps w:val="0"/>
          <w:smallCaps w:val="0"/>
          <w:noProof w:val="0"/>
          <w:color w:val="222222"/>
          <w:sz w:val="24"/>
          <w:szCs w:val="24"/>
          <w:lang w:val="en-US"/>
        </w:rPr>
        <w:t xml:space="preserve"> </w:t>
      </w:r>
      <w:r w:rsidRPr="790B5390" w:rsidR="6D92E8AE">
        <w:rPr>
          <w:rFonts w:ascii="Arial" w:hAnsi="Arial" w:eastAsia="Arial" w:cs="Arial"/>
          <w:b w:val="0"/>
          <w:bCs w:val="0"/>
          <w:i w:val="0"/>
          <w:iCs w:val="0"/>
          <w:caps w:val="0"/>
          <w:smallCaps w:val="0"/>
          <w:noProof w:val="0"/>
          <w:color w:val="222222"/>
          <w:sz w:val="24"/>
          <w:szCs w:val="24"/>
          <w:lang w:val="en-US"/>
        </w:rPr>
        <w:t>This is a reliable source because</w:t>
      </w:r>
      <w:r w:rsidRPr="790B5390" w:rsidR="17358E8C">
        <w:rPr>
          <w:rFonts w:ascii="Arial" w:hAnsi="Arial" w:eastAsia="Arial" w:cs="Arial"/>
          <w:b w:val="0"/>
          <w:bCs w:val="0"/>
          <w:i w:val="0"/>
          <w:iCs w:val="0"/>
          <w:caps w:val="0"/>
          <w:smallCaps w:val="0"/>
          <w:noProof w:val="0"/>
          <w:color w:val="222222"/>
          <w:sz w:val="24"/>
          <w:szCs w:val="24"/>
          <w:lang w:val="en-US"/>
        </w:rPr>
        <w:t xml:space="preserve"> it explains how a child develops, the author has also used Erikson’s theory to relate to some of her information in her journal regarding </w:t>
      </w:r>
      <w:r w:rsidRPr="790B5390" w:rsidR="6CFD063C">
        <w:rPr>
          <w:rFonts w:ascii="Arial" w:hAnsi="Arial" w:eastAsia="Arial" w:cs="Arial"/>
          <w:b w:val="0"/>
          <w:bCs w:val="0"/>
          <w:i w:val="0"/>
          <w:iCs w:val="0"/>
          <w:caps w:val="0"/>
          <w:smallCaps w:val="0"/>
          <w:noProof w:val="0"/>
          <w:color w:val="222222"/>
          <w:sz w:val="24"/>
          <w:szCs w:val="24"/>
          <w:lang w:val="en-US"/>
        </w:rPr>
        <w:t xml:space="preserve">psychological development. </w:t>
      </w:r>
      <w:r w:rsidRPr="790B5390" w:rsidR="6D92E8AE">
        <w:rPr>
          <w:rFonts w:ascii="Arial" w:hAnsi="Arial" w:eastAsia="Arial" w:cs="Arial"/>
          <w:b w:val="0"/>
          <w:bCs w:val="0"/>
          <w:i w:val="0"/>
          <w:iCs w:val="0"/>
          <w:caps w:val="0"/>
          <w:smallCaps w:val="0"/>
          <w:noProof w:val="0"/>
          <w:color w:val="222222"/>
          <w:sz w:val="24"/>
          <w:szCs w:val="24"/>
          <w:lang w:val="en-US"/>
        </w:rPr>
        <w:t>I used this journal because</w:t>
      </w:r>
      <w:r w:rsidRPr="790B5390" w:rsidR="1797B0CE">
        <w:rPr>
          <w:rFonts w:ascii="Arial" w:hAnsi="Arial" w:eastAsia="Arial" w:cs="Arial"/>
          <w:b w:val="0"/>
          <w:bCs w:val="0"/>
          <w:i w:val="0"/>
          <w:iCs w:val="0"/>
          <w:caps w:val="0"/>
          <w:smallCaps w:val="0"/>
          <w:noProof w:val="0"/>
          <w:color w:val="222222"/>
          <w:sz w:val="24"/>
          <w:szCs w:val="24"/>
          <w:lang w:val="en-US"/>
        </w:rPr>
        <w:t xml:space="preserve"> it has useful resources regarding the topic of p</w:t>
      </w:r>
      <w:r w:rsidRPr="790B5390" w:rsidR="3632B616">
        <w:rPr>
          <w:rFonts w:ascii="Arial" w:hAnsi="Arial" w:eastAsia="Arial" w:cs="Arial"/>
          <w:b w:val="0"/>
          <w:bCs w:val="0"/>
          <w:i w:val="0"/>
          <w:iCs w:val="0"/>
          <w:caps w:val="0"/>
          <w:smallCaps w:val="0"/>
          <w:noProof w:val="0"/>
          <w:color w:val="222222"/>
          <w:sz w:val="24"/>
          <w:szCs w:val="24"/>
          <w:lang w:val="en-US"/>
        </w:rPr>
        <w:t>sych</w:t>
      </w:r>
      <w:r w:rsidRPr="790B5390" w:rsidR="1797B0CE">
        <w:rPr>
          <w:rFonts w:ascii="Arial" w:hAnsi="Arial" w:eastAsia="Arial" w:cs="Arial"/>
          <w:b w:val="0"/>
          <w:bCs w:val="0"/>
          <w:i w:val="0"/>
          <w:iCs w:val="0"/>
          <w:caps w:val="0"/>
          <w:smallCaps w:val="0"/>
          <w:noProof w:val="0"/>
          <w:color w:val="222222"/>
          <w:sz w:val="24"/>
          <w:szCs w:val="24"/>
          <w:lang w:val="en-US"/>
        </w:rPr>
        <w:t>ological development across the lifespan for a human.</w:t>
      </w:r>
    </w:p>
    <w:p w:rsidR="790B5390" w:rsidP="790B5390" w:rsidRDefault="790B5390" w14:paraId="214B7C81" w14:textId="6FDB7401">
      <w:pPr>
        <w:pStyle w:val="Normal"/>
        <w:bidi w:val="0"/>
        <w:spacing w:before="0" w:beforeAutospacing="off" w:after="0" w:afterAutospacing="off" w:line="360" w:lineRule="auto"/>
        <w:ind w:right="0"/>
        <w:jc w:val="left"/>
        <w:rPr>
          <w:rFonts w:ascii="Arial" w:hAnsi="Arial" w:eastAsia="Arial" w:cs="Arial"/>
          <w:b w:val="0"/>
          <w:bCs w:val="0"/>
          <w:i w:val="0"/>
          <w:iCs w:val="0"/>
          <w:caps w:val="0"/>
          <w:smallCaps w:val="0"/>
          <w:noProof w:val="0"/>
          <w:color w:val="222222"/>
          <w:sz w:val="24"/>
          <w:szCs w:val="24"/>
          <w:lang w:val="en-US"/>
        </w:rPr>
      </w:pPr>
    </w:p>
    <w:p w:rsidR="1E069D7B" w:rsidP="790B5390" w:rsidRDefault="1E069D7B" w14:paraId="094EC544" w14:textId="42337C43">
      <w:pPr>
        <w:pStyle w:val="Normal"/>
        <w:bidi w:val="0"/>
        <w:spacing w:before="0" w:beforeAutospacing="off" w:after="0" w:afterAutospacing="off" w:line="360" w:lineRule="auto"/>
        <w:ind w:right="0"/>
        <w:jc w:val="left"/>
        <w:rPr>
          <w:rFonts w:ascii="Arial" w:hAnsi="Arial" w:eastAsia="Arial" w:cs="Arial"/>
          <w:b w:val="1"/>
          <w:bCs w:val="1"/>
          <w:i w:val="0"/>
          <w:iCs w:val="0"/>
          <w:caps w:val="0"/>
          <w:smallCaps w:val="0"/>
          <w:noProof w:val="0"/>
          <w:color w:val="222222"/>
          <w:sz w:val="24"/>
          <w:szCs w:val="24"/>
          <w:highlight w:val="cyan"/>
          <w:lang w:val="en-US"/>
        </w:rPr>
      </w:pPr>
      <w:proofErr w:type="spellStart"/>
      <w:r w:rsidRPr="790B5390" w:rsidR="1E069D7B">
        <w:rPr>
          <w:rFonts w:ascii="Arial" w:hAnsi="Arial" w:eastAsia="Arial" w:cs="Arial"/>
          <w:b w:val="1"/>
          <w:bCs w:val="1"/>
          <w:i w:val="0"/>
          <w:iCs w:val="0"/>
          <w:caps w:val="0"/>
          <w:smallCaps w:val="0"/>
          <w:noProof w:val="0"/>
          <w:color w:val="222222"/>
          <w:sz w:val="24"/>
          <w:szCs w:val="24"/>
          <w:highlight w:val="cyan"/>
          <w:lang w:val="en-US"/>
        </w:rPr>
        <w:t>Samsanovich</w:t>
      </w:r>
      <w:proofErr w:type="spellEnd"/>
      <w:r w:rsidRPr="790B5390" w:rsidR="1E069D7B">
        <w:rPr>
          <w:rFonts w:ascii="Arial" w:hAnsi="Arial" w:eastAsia="Arial" w:cs="Arial"/>
          <w:b w:val="1"/>
          <w:bCs w:val="1"/>
          <w:i w:val="0"/>
          <w:iCs w:val="0"/>
          <w:caps w:val="0"/>
          <w:smallCaps w:val="0"/>
          <w:noProof w:val="0"/>
          <w:color w:val="222222"/>
          <w:sz w:val="24"/>
          <w:szCs w:val="24"/>
          <w:highlight w:val="cyan"/>
          <w:lang w:val="en-US"/>
        </w:rPr>
        <w:t>, A., (2021). THEORY AND DIVERSITY: A DESCRIPTIVE STUDY OF ERIKSON’S PSYCHOSOCIAL DEVELOPMENT STAGES.</w:t>
      </w:r>
    </w:p>
    <w:p w:rsidR="790B5390" w:rsidP="790B5390" w:rsidRDefault="790B5390" w14:paraId="06A58253" w14:textId="0C5DDCE7">
      <w:pPr>
        <w:pStyle w:val="Normal"/>
        <w:bidi w:val="0"/>
        <w:spacing w:before="0" w:beforeAutospacing="off" w:after="0" w:afterAutospacing="off" w:line="360" w:lineRule="auto"/>
        <w:ind w:right="0"/>
        <w:jc w:val="left"/>
        <w:rPr>
          <w:rFonts w:ascii="Arial" w:hAnsi="Arial" w:eastAsia="Arial" w:cs="Arial"/>
          <w:b w:val="0"/>
          <w:bCs w:val="0"/>
          <w:i w:val="0"/>
          <w:iCs w:val="0"/>
          <w:caps w:val="0"/>
          <w:smallCaps w:val="0"/>
          <w:noProof w:val="0"/>
          <w:color w:val="auto"/>
          <w:sz w:val="24"/>
          <w:szCs w:val="24"/>
          <w:highlight w:val="cyan"/>
          <w:lang w:val="en-US"/>
        </w:rPr>
      </w:pPr>
    </w:p>
    <w:p w:rsidR="236BFFF9" w:rsidP="790B5390" w:rsidRDefault="236BFFF9" w14:paraId="574E7CB0" w14:textId="52D4B6F9">
      <w:pPr>
        <w:pStyle w:val="Normal"/>
        <w:bidi w:val="0"/>
        <w:spacing w:before="0" w:beforeAutospacing="off" w:after="0" w:afterAutospacing="off" w:line="360" w:lineRule="auto"/>
        <w:ind w:right="0"/>
        <w:jc w:val="left"/>
        <w:rPr>
          <w:rFonts w:ascii="Arial" w:hAnsi="Arial" w:eastAsia="Arial" w:cs="Arial"/>
          <w:b w:val="0"/>
          <w:bCs w:val="0"/>
          <w:i w:val="0"/>
          <w:iCs w:val="0"/>
          <w:caps w:val="0"/>
          <w:smallCaps w:val="0"/>
          <w:noProof w:val="0"/>
          <w:color w:val="auto"/>
          <w:sz w:val="24"/>
          <w:szCs w:val="24"/>
          <w:lang w:val="en-US"/>
        </w:rPr>
      </w:pPr>
      <w:r w:rsidRPr="790B5390" w:rsidR="236BFFF9">
        <w:rPr>
          <w:rFonts w:ascii="Arial" w:hAnsi="Arial" w:eastAsia="Arial" w:cs="Arial"/>
          <w:b w:val="0"/>
          <w:bCs w:val="0"/>
          <w:i w:val="0"/>
          <w:iCs w:val="0"/>
          <w:caps w:val="0"/>
          <w:smallCaps w:val="0"/>
          <w:noProof w:val="0"/>
          <w:color w:val="auto"/>
          <w:sz w:val="24"/>
          <w:szCs w:val="24"/>
          <w:lang w:val="en-US"/>
        </w:rPr>
        <w:t xml:space="preserve">This </w:t>
      </w:r>
      <w:r w:rsidRPr="790B5390" w:rsidR="1690A73F">
        <w:rPr>
          <w:rFonts w:ascii="Arial" w:hAnsi="Arial" w:eastAsia="Arial" w:cs="Arial"/>
          <w:b w:val="0"/>
          <w:bCs w:val="0"/>
          <w:i w:val="0"/>
          <w:iCs w:val="0"/>
          <w:caps w:val="0"/>
          <w:smallCaps w:val="0"/>
          <w:noProof w:val="0"/>
          <w:color w:val="auto"/>
          <w:sz w:val="24"/>
          <w:szCs w:val="24"/>
          <w:lang w:val="en-US"/>
        </w:rPr>
        <w:t>outcome of this source is to see whether Erikson’s stages of psychosocial develo</w:t>
      </w:r>
      <w:r w:rsidRPr="790B5390" w:rsidR="699A1F31">
        <w:rPr>
          <w:rFonts w:ascii="Arial" w:hAnsi="Arial" w:eastAsia="Arial" w:cs="Arial"/>
          <w:b w:val="0"/>
          <w:bCs w:val="0"/>
          <w:i w:val="0"/>
          <w:iCs w:val="0"/>
          <w:caps w:val="0"/>
          <w:smallCaps w:val="0"/>
          <w:noProof w:val="0"/>
          <w:color w:val="auto"/>
          <w:sz w:val="24"/>
          <w:szCs w:val="24"/>
          <w:lang w:val="en-US"/>
        </w:rPr>
        <w:t>pment match</w:t>
      </w:r>
      <w:r w:rsidRPr="790B5390" w:rsidR="5F772E17">
        <w:rPr>
          <w:rFonts w:ascii="Arial" w:hAnsi="Arial" w:eastAsia="Arial" w:cs="Arial"/>
          <w:b w:val="0"/>
          <w:bCs w:val="0"/>
          <w:i w:val="0"/>
          <w:iCs w:val="0"/>
          <w:caps w:val="0"/>
          <w:smallCaps w:val="0"/>
          <w:noProof w:val="0"/>
          <w:color w:val="auto"/>
          <w:sz w:val="24"/>
          <w:szCs w:val="24"/>
          <w:lang w:val="en-US"/>
        </w:rPr>
        <w:t>ed</w:t>
      </w:r>
      <w:r w:rsidRPr="790B5390" w:rsidR="699A1F31">
        <w:rPr>
          <w:rFonts w:ascii="Arial" w:hAnsi="Arial" w:eastAsia="Arial" w:cs="Arial"/>
          <w:b w:val="0"/>
          <w:bCs w:val="0"/>
          <w:i w:val="0"/>
          <w:iCs w:val="0"/>
          <w:caps w:val="0"/>
          <w:smallCaps w:val="0"/>
          <w:noProof w:val="0"/>
          <w:color w:val="auto"/>
          <w:sz w:val="24"/>
          <w:szCs w:val="24"/>
          <w:lang w:val="en-US"/>
        </w:rPr>
        <w:t xml:space="preserve"> present expectations of universal applicability in the 21</w:t>
      </w:r>
      <w:r w:rsidRPr="790B5390" w:rsidR="699A1F31">
        <w:rPr>
          <w:rFonts w:ascii="Arial" w:hAnsi="Arial" w:eastAsia="Arial" w:cs="Arial"/>
          <w:b w:val="0"/>
          <w:bCs w:val="0"/>
          <w:i w:val="0"/>
          <w:iCs w:val="0"/>
          <w:caps w:val="0"/>
          <w:smallCaps w:val="0"/>
          <w:noProof w:val="0"/>
          <w:color w:val="auto"/>
          <w:sz w:val="24"/>
          <w:szCs w:val="24"/>
          <w:vertAlign w:val="superscript"/>
          <w:lang w:val="en-US"/>
        </w:rPr>
        <w:t>st</w:t>
      </w:r>
      <w:r w:rsidRPr="790B5390" w:rsidR="699A1F31">
        <w:rPr>
          <w:rFonts w:ascii="Arial" w:hAnsi="Arial" w:eastAsia="Arial" w:cs="Arial"/>
          <w:b w:val="0"/>
          <w:bCs w:val="0"/>
          <w:i w:val="0"/>
          <w:iCs w:val="0"/>
          <w:caps w:val="0"/>
          <w:smallCaps w:val="0"/>
          <w:noProof w:val="0"/>
          <w:color w:val="auto"/>
          <w:sz w:val="24"/>
          <w:szCs w:val="24"/>
          <w:lang w:val="en-US"/>
        </w:rPr>
        <w:t xml:space="preserve"> century. A large part of the research looks at</w:t>
      </w:r>
      <w:r w:rsidRPr="790B5390" w:rsidR="19BCD5E4">
        <w:rPr>
          <w:rFonts w:ascii="Arial" w:hAnsi="Arial" w:eastAsia="Arial" w:cs="Arial"/>
          <w:b w:val="0"/>
          <w:bCs w:val="0"/>
          <w:i w:val="0"/>
          <w:iCs w:val="0"/>
          <w:caps w:val="0"/>
          <w:smallCaps w:val="0"/>
          <w:noProof w:val="0"/>
          <w:color w:val="auto"/>
          <w:sz w:val="24"/>
          <w:szCs w:val="24"/>
          <w:lang w:val="en-US"/>
        </w:rPr>
        <w:t xml:space="preserve"> whether the outcome of one life stage has any bearing on the next, and whether Erikson’s model can consistently predict life outcomes.</w:t>
      </w:r>
      <w:r w:rsidRPr="790B5390" w:rsidR="58172444">
        <w:rPr>
          <w:rFonts w:ascii="Arial" w:hAnsi="Arial" w:eastAsia="Arial" w:cs="Arial"/>
          <w:b w:val="0"/>
          <w:bCs w:val="0"/>
          <w:i w:val="0"/>
          <w:iCs w:val="0"/>
          <w:caps w:val="0"/>
          <w:smallCaps w:val="0"/>
          <w:noProof w:val="0"/>
          <w:color w:val="auto"/>
          <w:sz w:val="24"/>
          <w:szCs w:val="24"/>
          <w:lang w:val="en-US"/>
        </w:rPr>
        <w:t xml:space="preserve"> </w:t>
      </w:r>
      <w:r w:rsidRPr="790B5390" w:rsidR="236BFFF9">
        <w:rPr>
          <w:rFonts w:ascii="Arial" w:hAnsi="Arial" w:eastAsia="Arial" w:cs="Arial"/>
          <w:b w:val="0"/>
          <w:bCs w:val="0"/>
          <w:i w:val="0"/>
          <w:iCs w:val="0"/>
          <w:caps w:val="0"/>
          <w:smallCaps w:val="0"/>
          <w:noProof w:val="0"/>
          <w:color w:val="auto"/>
          <w:sz w:val="24"/>
          <w:szCs w:val="24"/>
          <w:lang w:val="en-US"/>
        </w:rPr>
        <w:t>This is a reliable source because</w:t>
      </w:r>
      <w:r w:rsidRPr="790B5390" w:rsidR="20236C48">
        <w:rPr>
          <w:rFonts w:ascii="Arial" w:hAnsi="Arial" w:eastAsia="Arial" w:cs="Arial"/>
          <w:b w:val="0"/>
          <w:bCs w:val="0"/>
          <w:i w:val="0"/>
          <w:iCs w:val="0"/>
          <w:caps w:val="0"/>
          <w:smallCaps w:val="0"/>
          <w:noProof w:val="0"/>
          <w:color w:val="auto"/>
          <w:sz w:val="24"/>
          <w:szCs w:val="24"/>
          <w:lang w:val="en-US"/>
        </w:rPr>
        <w:t xml:space="preserve"> it focuses on </w:t>
      </w:r>
      <w:r w:rsidRPr="790B5390" w:rsidR="56E6B3B2">
        <w:rPr>
          <w:rFonts w:ascii="Arial" w:hAnsi="Arial" w:eastAsia="Arial" w:cs="Arial"/>
          <w:b w:val="0"/>
          <w:bCs w:val="0"/>
          <w:i w:val="0"/>
          <w:iCs w:val="0"/>
          <w:caps w:val="0"/>
          <w:smallCaps w:val="0"/>
          <w:noProof w:val="0"/>
          <w:color w:val="auto"/>
          <w:sz w:val="24"/>
          <w:szCs w:val="24"/>
          <w:lang w:val="en-US"/>
        </w:rPr>
        <w:t xml:space="preserve">how Erikson’s theories and stages of development are successful in all humans and what </w:t>
      </w:r>
      <w:r w:rsidRPr="790B5390" w:rsidR="3A6688D6">
        <w:rPr>
          <w:rFonts w:ascii="Arial" w:hAnsi="Arial" w:eastAsia="Arial" w:cs="Arial"/>
          <w:b w:val="0"/>
          <w:bCs w:val="0"/>
          <w:i w:val="0"/>
          <w:iCs w:val="0"/>
          <w:caps w:val="0"/>
          <w:smallCaps w:val="0"/>
          <w:noProof w:val="0"/>
          <w:color w:val="auto"/>
          <w:sz w:val="24"/>
          <w:szCs w:val="24"/>
          <w:lang w:val="en-US"/>
        </w:rPr>
        <w:t>individuals</w:t>
      </w:r>
      <w:r w:rsidRPr="790B5390" w:rsidR="56E6B3B2">
        <w:rPr>
          <w:rFonts w:ascii="Arial" w:hAnsi="Arial" w:eastAsia="Arial" w:cs="Arial"/>
          <w:b w:val="0"/>
          <w:bCs w:val="0"/>
          <w:i w:val="0"/>
          <w:iCs w:val="0"/>
          <w:caps w:val="0"/>
          <w:smallCaps w:val="0"/>
          <w:noProof w:val="0"/>
          <w:color w:val="auto"/>
          <w:sz w:val="24"/>
          <w:szCs w:val="24"/>
          <w:lang w:val="en-US"/>
        </w:rPr>
        <w:t xml:space="preserve"> </w:t>
      </w:r>
      <w:r w:rsidRPr="790B5390" w:rsidR="6839E838">
        <w:rPr>
          <w:rFonts w:ascii="Arial" w:hAnsi="Arial" w:eastAsia="Arial" w:cs="Arial"/>
          <w:b w:val="0"/>
          <w:bCs w:val="0"/>
          <w:i w:val="0"/>
          <w:iCs w:val="0"/>
          <w:caps w:val="0"/>
          <w:smallCaps w:val="0"/>
          <w:noProof w:val="0"/>
          <w:color w:val="auto"/>
          <w:sz w:val="24"/>
          <w:szCs w:val="24"/>
          <w:lang w:val="en-US"/>
        </w:rPr>
        <w:t>should</w:t>
      </w:r>
      <w:r w:rsidRPr="790B5390" w:rsidR="56E6B3B2">
        <w:rPr>
          <w:rFonts w:ascii="Arial" w:hAnsi="Arial" w:eastAsia="Arial" w:cs="Arial"/>
          <w:b w:val="0"/>
          <w:bCs w:val="0"/>
          <w:i w:val="0"/>
          <w:iCs w:val="0"/>
          <w:caps w:val="0"/>
          <w:smallCaps w:val="0"/>
          <w:noProof w:val="0"/>
          <w:color w:val="auto"/>
          <w:sz w:val="24"/>
          <w:szCs w:val="24"/>
          <w:lang w:val="en-US"/>
        </w:rPr>
        <w:t xml:space="preserve"> do if they </w:t>
      </w:r>
      <w:r w:rsidRPr="790B5390" w:rsidR="1BF22F48">
        <w:rPr>
          <w:rFonts w:ascii="Arial" w:hAnsi="Arial" w:eastAsia="Arial" w:cs="Arial"/>
          <w:b w:val="0"/>
          <w:bCs w:val="0"/>
          <w:i w:val="0"/>
          <w:iCs w:val="0"/>
          <w:caps w:val="0"/>
          <w:smallCaps w:val="0"/>
          <w:noProof w:val="0"/>
          <w:color w:val="auto"/>
          <w:sz w:val="24"/>
          <w:szCs w:val="24"/>
          <w:lang w:val="en-US"/>
        </w:rPr>
        <w:t>aren't</w:t>
      </w:r>
      <w:r w:rsidRPr="790B5390" w:rsidR="428220F1">
        <w:rPr>
          <w:rFonts w:ascii="Arial" w:hAnsi="Arial" w:eastAsia="Arial" w:cs="Arial"/>
          <w:b w:val="0"/>
          <w:bCs w:val="0"/>
          <w:i w:val="0"/>
          <w:iCs w:val="0"/>
          <w:caps w:val="0"/>
          <w:smallCaps w:val="0"/>
          <w:noProof w:val="0"/>
          <w:color w:val="auto"/>
          <w:sz w:val="24"/>
          <w:szCs w:val="24"/>
          <w:lang w:val="en-US"/>
        </w:rPr>
        <w:t>. How would an autistic person finish the stages of deve</w:t>
      </w:r>
      <w:r w:rsidRPr="790B5390" w:rsidR="73F4ABF9">
        <w:rPr>
          <w:rFonts w:ascii="Arial" w:hAnsi="Arial" w:eastAsia="Arial" w:cs="Arial"/>
          <w:b w:val="0"/>
          <w:bCs w:val="0"/>
          <w:i w:val="0"/>
          <w:iCs w:val="0"/>
          <w:caps w:val="0"/>
          <w:smallCaps w:val="0"/>
          <w:noProof w:val="0"/>
          <w:color w:val="auto"/>
          <w:sz w:val="24"/>
          <w:szCs w:val="24"/>
          <w:lang w:val="en-US"/>
        </w:rPr>
        <w:t>lopme</w:t>
      </w:r>
      <w:r w:rsidRPr="790B5390" w:rsidR="428220F1">
        <w:rPr>
          <w:rFonts w:ascii="Arial" w:hAnsi="Arial" w:eastAsia="Arial" w:cs="Arial"/>
          <w:b w:val="0"/>
          <w:bCs w:val="0"/>
          <w:i w:val="0"/>
          <w:iCs w:val="0"/>
          <w:caps w:val="0"/>
          <w:smallCaps w:val="0"/>
          <w:noProof w:val="0"/>
          <w:color w:val="auto"/>
          <w:sz w:val="24"/>
          <w:szCs w:val="24"/>
          <w:lang w:val="en-US"/>
        </w:rPr>
        <w:t xml:space="preserve">nt if it is something they will have to live with according to the </w:t>
      </w:r>
      <w:r w:rsidRPr="790B5390" w:rsidR="428220F1">
        <w:rPr>
          <w:rFonts w:ascii="Arial" w:hAnsi="Arial" w:eastAsia="Arial" w:cs="Arial"/>
          <w:b w:val="0"/>
          <w:bCs w:val="0"/>
          <w:i w:val="0"/>
          <w:iCs w:val="0"/>
          <w:caps w:val="0"/>
          <w:smallCaps w:val="0"/>
          <w:noProof w:val="0"/>
          <w:color w:val="auto"/>
          <w:sz w:val="24"/>
          <w:szCs w:val="24"/>
          <w:lang w:val="en-US"/>
        </w:rPr>
        <w:t>author</w:t>
      </w:r>
      <w:r w:rsidRPr="790B5390" w:rsidR="7E424AD3">
        <w:rPr>
          <w:rFonts w:ascii="Arial" w:hAnsi="Arial" w:eastAsia="Arial" w:cs="Arial"/>
          <w:b w:val="0"/>
          <w:bCs w:val="0"/>
          <w:i w:val="0"/>
          <w:iCs w:val="0"/>
          <w:caps w:val="0"/>
          <w:smallCaps w:val="0"/>
          <w:noProof w:val="0"/>
          <w:color w:val="auto"/>
          <w:sz w:val="24"/>
          <w:szCs w:val="24"/>
          <w:lang w:val="en-US"/>
        </w:rPr>
        <w:t xml:space="preserve">. </w:t>
      </w:r>
      <w:r w:rsidRPr="790B5390" w:rsidR="236BFFF9">
        <w:rPr>
          <w:rFonts w:ascii="Arial" w:hAnsi="Arial" w:eastAsia="Arial" w:cs="Arial"/>
          <w:b w:val="0"/>
          <w:bCs w:val="0"/>
          <w:i w:val="0"/>
          <w:iCs w:val="0"/>
          <w:caps w:val="0"/>
          <w:smallCaps w:val="0"/>
          <w:noProof w:val="0"/>
          <w:color w:val="auto"/>
          <w:sz w:val="24"/>
          <w:szCs w:val="24"/>
          <w:lang w:val="en-US"/>
        </w:rPr>
        <w:t>I used this</w:t>
      </w:r>
      <w:r w:rsidRPr="790B5390" w:rsidR="1274FE11">
        <w:rPr>
          <w:rFonts w:ascii="Arial" w:hAnsi="Arial" w:eastAsia="Arial" w:cs="Arial"/>
          <w:b w:val="0"/>
          <w:bCs w:val="0"/>
          <w:i w:val="0"/>
          <w:iCs w:val="0"/>
          <w:caps w:val="0"/>
          <w:smallCaps w:val="0"/>
          <w:noProof w:val="0"/>
          <w:color w:val="auto"/>
          <w:sz w:val="24"/>
          <w:szCs w:val="24"/>
          <w:lang w:val="en-US"/>
        </w:rPr>
        <w:t xml:space="preserve"> source</w:t>
      </w:r>
      <w:r w:rsidRPr="790B5390" w:rsidR="236BFFF9">
        <w:rPr>
          <w:rFonts w:ascii="Arial" w:hAnsi="Arial" w:eastAsia="Arial" w:cs="Arial"/>
          <w:b w:val="0"/>
          <w:bCs w:val="0"/>
          <w:i w:val="0"/>
          <w:iCs w:val="0"/>
          <w:caps w:val="0"/>
          <w:smallCaps w:val="0"/>
          <w:noProof w:val="0"/>
          <w:color w:val="auto"/>
          <w:sz w:val="24"/>
          <w:szCs w:val="24"/>
          <w:lang w:val="en-US"/>
        </w:rPr>
        <w:t xml:space="preserve"> </w:t>
      </w:r>
      <w:r w:rsidRPr="790B5390" w:rsidR="23FE778B">
        <w:rPr>
          <w:rFonts w:ascii="Arial" w:hAnsi="Arial" w:eastAsia="Arial" w:cs="Arial"/>
          <w:b w:val="0"/>
          <w:bCs w:val="0"/>
          <w:i w:val="0"/>
          <w:iCs w:val="0"/>
          <w:caps w:val="0"/>
          <w:smallCaps w:val="0"/>
          <w:noProof w:val="0"/>
          <w:color w:val="auto"/>
          <w:sz w:val="24"/>
          <w:szCs w:val="24"/>
          <w:lang w:val="en-US"/>
        </w:rPr>
        <w:t>on the grounds of</w:t>
      </w:r>
      <w:r w:rsidRPr="790B5390" w:rsidR="2DCDF8E5">
        <w:rPr>
          <w:rFonts w:ascii="Arial" w:hAnsi="Arial" w:eastAsia="Arial" w:cs="Arial"/>
          <w:b w:val="0"/>
          <w:bCs w:val="0"/>
          <w:i w:val="0"/>
          <w:iCs w:val="0"/>
          <w:caps w:val="0"/>
          <w:smallCaps w:val="0"/>
          <w:noProof w:val="0"/>
          <w:color w:val="auto"/>
          <w:sz w:val="24"/>
          <w:szCs w:val="24"/>
          <w:lang w:val="en-US"/>
        </w:rPr>
        <w:t xml:space="preserve"> it relat</w:t>
      </w:r>
      <w:r w:rsidRPr="790B5390" w:rsidR="517931BA">
        <w:rPr>
          <w:rFonts w:ascii="Arial" w:hAnsi="Arial" w:eastAsia="Arial" w:cs="Arial"/>
          <w:b w:val="0"/>
          <w:bCs w:val="0"/>
          <w:i w:val="0"/>
          <w:iCs w:val="0"/>
          <w:caps w:val="0"/>
          <w:smallCaps w:val="0"/>
          <w:noProof w:val="0"/>
          <w:color w:val="auto"/>
          <w:sz w:val="24"/>
          <w:szCs w:val="24"/>
          <w:lang w:val="en-US"/>
        </w:rPr>
        <w:t>ing</w:t>
      </w:r>
      <w:r w:rsidRPr="790B5390" w:rsidR="2DCDF8E5">
        <w:rPr>
          <w:rFonts w:ascii="Arial" w:hAnsi="Arial" w:eastAsia="Arial" w:cs="Arial"/>
          <w:b w:val="0"/>
          <w:bCs w:val="0"/>
          <w:i w:val="0"/>
          <w:iCs w:val="0"/>
          <w:caps w:val="0"/>
          <w:smallCaps w:val="0"/>
          <w:noProof w:val="0"/>
          <w:color w:val="auto"/>
          <w:sz w:val="24"/>
          <w:szCs w:val="24"/>
          <w:lang w:val="en-US"/>
        </w:rPr>
        <w:t xml:space="preserve"> to my poster and my topic that I am currently studying in my module. It explains the importance of development and it reaches attention to the reader as </w:t>
      </w:r>
      <w:proofErr w:type="gramStart"/>
      <w:r w:rsidRPr="790B5390" w:rsidR="2DCDF8E5">
        <w:rPr>
          <w:rFonts w:ascii="Arial" w:hAnsi="Arial" w:eastAsia="Arial" w:cs="Arial"/>
          <w:b w:val="0"/>
          <w:bCs w:val="0"/>
          <w:i w:val="0"/>
          <w:iCs w:val="0"/>
          <w:caps w:val="0"/>
          <w:smallCaps w:val="0"/>
          <w:noProof w:val="0"/>
          <w:color w:val="auto"/>
          <w:sz w:val="24"/>
          <w:szCs w:val="24"/>
          <w:lang w:val="en-US"/>
        </w:rPr>
        <w:t>it</w:t>
      </w:r>
      <w:proofErr w:type="gramEnd"/>
      <w:r w:rsidRPr="790B5390" w:rsidR="2DCDF8E5">
        <w:rPr>
          <w:rFonts w:ascii="Arial" w:hAnsi="Arial" w:eastAsia="Arial" w:cs="Arial"/>
          <w:b w:val="0"/>
          <w:bCs w:val="0"/>
          <w:i w:val="0"/>
          <w:iCs w:val="0"/>
          <w:caps w:val="0"/>
          <w:smallCaps w:val="0"/>
          <w:noProof w:val="0"/>
          <w:color w:val="auto"/>
          <w:sz w:val="24"/>
          <w:szCs w:val="24"/>
          <w:lang w:val="en-US"/>
        </w:rPr>
        <w:t xml:space="preserve"> </w:t>
      </w:r>
      <w:r w:rsidRPr="790B5390" w:rsidR="1B2B79EF">
        <w:rPr>
          <w:rFonts w:ascii="Arial" w:hAnsi="Arial" w:eastAsia="Arial" w:cs="Arial"/>
          <w:b w:val="0"/>
          <w:bCs w:val="0"/>
          <w:i w:val="0"/>
          <w:iCs w:val="0"/>
          <w:caps w:val="0"/>
          <w:smallCaps w:val="0"/>
          <w:noProof w:val="0"/>
          <w:color w:val="auto"/>
          <w:sz w:val="24"/>
          <w:szCs w:val="24"/>
          <w:lang w:val="en-US"/>
        </w:rPr>
        <w:t>clarifies</w:t>
      </w:r>
      <w:r w:rsidRPr="790B5390" w:rsidR="45AE4F96">
        <w:rPr>
          <w:rFonts w:ascii="Arial" w:hAnsi="Arial" w:eastAsia="Arial" w:cs="Arial"/>
          <w:b w:val="0"/>
          <w:bCs w:val="0"/>
          <w:i w:val="0"/>
          <w:iCs w:val="0"/>
          <w:caps w:val="0"/>
          <w:smallCaps w:val="0"/>
          <w:noProof w:val="0"/>
          <w:color w:val="auto"/>
          <w:sz w:val="24"/>
          <w:szCs w:val="24"/>
          <w:lang w:val="en-US"/>
        </w:rPr>
        <w:t xml:space="preserve"> how Erikson’s theory may not be helpful for every person. </w:t>
      </w:r>
    </w:p>
    <w:p w:rsidR="790B5390" w:rsidP="790B5390" w:rsidRDefault="790B5390" w14:paraId="616CE279" w14:textId="3CA29560">
      <w:pPr>
        <w:pStyle w:val="Normal"/>
        <w:bidi w:val="0"/>
        <w:spacing w:before="0" w:beforeAutospacing="off" w:after="0" w:afterAutospacing="off" w:line="360" w:lineRule="auto"/>
        <w:ind w:right="0"/>
        <w:jc w:val="left"/>
        <w:rPr>
          <w:rFonts w:ascii="Arial" w:hAnsi="Arial" w:eastAsia="Arial" w:cs="Arial"/>
          <w:b w:val="0"/>
          <w:bCs w:val="0"/>
          <w:i w:val="0"/>
          <w:iCs w:val="0"/>
          <w:caps w:val="0"/>
          <w:smallCaps w:val="0"/>
          <w:noProof w:val="0"/>
          <w:color w:val="auto"/>
          <w:sz w:val="24"/>
          <w:szCs w:val="24"/>
          <w:lang w:val="en-US"/>
        </w:rPr>
      </w:pPr>
    </w:p>
    <w:p w:rsidR="676F4541" w:rsidP="790B5390" w:rsidRDefault="676F4541" w14:paraId="2B000543" w14:textId="3D7DDC04">
      <w:pPr>
        <w:pStyle w:val="Normal"/>
        <w:bidi w:val="0"/>
        <w:spacing w:before="0" w:beforeAutospacing="off" w:after="0" w:afterAutospacing="off" w:line="360" w:lineRule="auto"/>
        <w:ind w:right="0"/>
        <w:jc w:val="left"/>
        <w:rPr>
          <w:rFonts w:ascii="Arial" w:hAnsi="Arial" w:eastAsia="Arial" w:cs="Arial"/>
          <w:b w:val="1"/>
          <w:bCs w:val="1"/>
          <w:i w:val="0"/>
          <w:iCs w:val="0"/>
          <w:caps w:val="0"/>
          <w:smallCaps w:val="0"/>
          <w:noProof w:val="0"/>
          <w:color w:val="222222"/>
          <w:sz w:val="24"/>
          <w:szCs w:val="24"/>
          <w:highlight w:val="cyan"/>
          <w:lang w:val="en-US"/>
        </w:rPr>
      </w:pPr>
      <w:r w:rsidRPr="790B5390" w:rsidR="676F4541">
        <w:rPr>
          <w:rFonts w:ascii="Arial" w:hAnsi="Arial" w:eastAsia="Arial" w:cs="Arial"/>
          <w:b w:val="1"/>
          <w:bCs w:val="1"/>
          <w:i w:val="0"/>
          <w:iCs w:val="0"/>
          <w:caps w:val="0"/>
          <w:smallCaps w:val="0"/>
          <w:noProof w:val="0"/>
          <w:color w:val="222222"/>
          <w:sz w:val="24"/>
          <w:szCs w:val="24"/>
          <w:highlight w:val="cyan"/>
          <w:lang w:val="en-US"/>
        </w:rPr>
        <w:t xml:space="preserve">Mitchell, P., 2021. </w:t>
      </w:r>
      <w:r w:rsidRPr="790B5390" w:rsidR="676F4541">
        <w:rPr>
          <w:rFonts w:ascii="Arial" w:hAnsi="Arial" w:eastAsia="Arial" w:cs="Arial"/>
          <w:b w:val="1"/>
          <w:bCs w:val="1"/>
          <w:i w:val="1"/>
          <w:iCs w:val="1"/>
          <w:caps w:val="0"/>
          <w:smallCaps w:val="0"/>
          <w:noProof w:val="0"/>
          <w:color w:val="222222"/>
          <w:sz w:val="24"/>
          <w:szCs w:val="24"/>
          <w:highlight w:val="cyan"/>
          <w:lang w:val="en-US"/>
        </w:rPr>
        <w:t>Acquiring a conception of mind: A review of psychological research and theory</w:t>
      </w:r>
      <w:r w:rsidRPr="790B5390" w:rsidR="676F4541">
        <w:rPr>
          <w:rFonts w:ascii="Arial" w:hAnsi="Arial" w:eastAsia="Arial" w:cs="Arial"/>
          <w:b w:val="1"/>
          <w:bCs w:val="1"/>
          <w:i w:val="0"/>
          <w:iCs w:val="0"/>
          <w:caps w:val="0"/>
          <w:smallCaps w:val="0"/>
          <w:noProof w:val="0"/>
          <w:color w:val="222222"/>
          <w:sz w:val="24"/>
          <w:szCs w:val="24"/>
          <w:highlight w:val="cyan"/>
          <w:lang w:val="en-US"/>
        </w:rPr>
        <w:t>. Psychology Press.</w:t>
      </w:r>
    </w:p>
    <w:p w:rsidR="790B5390" w:rsidP="790B5390" w:rsidRDefault="790B5390" w14:paraId="4161BE90" w14:textId="4884A3D0">
      <w:pPr>
        <w:pStyle w:val="Normal"/>
        <w:bidi w:val="0"/>
        <w:spacing w:before="0" w:beforeAutospacing="off" w:after="0" w:afterAutospacing="off" w:line="360" w:lineRule="auto"/>
        <w:ind w:right="0"/>
        <w:jc w:val="left"/>
        <w:rPr>
          <w:rFonts w:ascii="Arial" w:hAnsi="Arial" w:eastAsia="Arial" w:cs="Arial"/>
          <w:b w:val="1"/>
          <w:bCs w:val="1"/>
          <w:i w:val="0"/>
          <w:iCs w:val="0"/>
          <w:caps w:val="0"/>
          <w:smallCaps w:val="0"/>
          <w:noProof w:val="0"/>
          <w:color w:val="222222"/>
          <w:sz w:val="24"/>
          <w:szCs w:val="24"/>
          <w:highlight w:val="cyan"/>
          <w:lang w:val="en-US"/>
        </w:rPr>
      </w:pPr>
    </w:p>
    <w:p w:rsidR="676F4541" w:rsidP="790B5390" w:rsidRDefault="676F4541" w14:paraId="1662F078" w14:textId="11C1D5AC">
      <w:pPr>
        <w:pStyle w:val="Normal"/>
        <w:bidi w:val="0"/>
        <w:spacing w:before="0" w:beforeAutospacing="off" w:after="0" w:afterAutospacing="off" w:line="360" w:lineRule="auto"/>
        <w:ind w:right="0"/>
        <w:jc w:val="left"/>
        <w:rPr>
          <w:rFonts w:ascii="Arial" w:hAnsi="Arial" w:eastAsia="Arial" w:cs="Arial"/>
          <w:b w:val="0"/>
          <w:bCs w:val="0"/>
          <w:i w:val="0"/>
          <w:iCs w:val="0"/>
          <w:caps w:val="0"/>
          <w:smallCaps w:val="0"/>
          <w:noProof w:val="0"/>
          <w:color w:val="222222"/>
          <w:sz w:val="24"/>
          <w:szCs w:val="24"/>
          <w:lang w:val="en-US"/>
        </w:rPr>
      </w:pPr>
      <w:r w:rsidRPr="790B5390" w:rsidR="676F4541">
        <w:rPr>
          <w:rFonts w:ascii="Arial" w:hAnsi="Arial" w:eastAsia="Arial" w:cs="Arial"/>
          <w:b w:val="0"/>
          <w:bCs w:val="0"/>
          <w:i w:val="0"/>
          <w:iCs w:val="0"/>
          <w:caps w:val="0"/>
          <w:smallCaps w:val="0"/>
          <w:noProof w:val="0"/>
          <w:color w:val="222222"/>
          <w:sz w:val="24"/>
          <w:szCs w:val="24"/>
          <w:lang w:val="en-US"/>
        </w:rPr>
        <w:t xml:space="preserve">This book is about </w:t>
      </w:r>
      <w:r w:rsidRPr="790B5390" w:rsidR="5042BF6B">
        <w:rPr>
          <w:rFonts w:ascii="Arial" w:hAnsi="Arial" w:eastAsia="Arial" w:cs="Arial"/>
          <w:b w:val="0"/>
          <w:bCs w:val="0"/>
          <w:i w:val="0"/>
          <w:iCs w:val="0"/>
          <w:caps w:val="0"/>
          <w:smallCaps w:val="0"/>
          <w:noProof w:val="0"/>
          <w:color w:val="222222"/>
          <w:sz w:val="24"/>
          <w:szCs w:val="24"/>
          <w:lang w:val="en-US"/>
        </w:rPr>
        <w:t xml:space="preserve">psychological research and theories, and </w:t>
      </w:r>
      <w:r w:rsidRPr="790B5390" w:rsidR="58E99264">
        <w:rPr>
          <w:rFonts w:ascii="Arial" w:hAnsi="Arial" w:eastAsia="Arial" w:cs="Arial"/>
          <w:b w:val="0"/>
          <w:bCs w:val="0"/>
          <w:i w:val="0"/>
          <w:iCs w:val="0"/>
          <w:caps w:val="0"/>
          <w:smallCaps w:val="0"/>
          <w:noProof w:val="0"/>
          <w:color w:val="222222"/>
          <w:sz w:val="24"/>
          <w:szCs w:val="24"/>
          <w:lang w:val="en-US"/>
        </w:rPr>
        <w:t xml:space="preserve">the intention to provide a complete and up to date overview of research </w:t>
      </w:r>
      <w:r w:rsidRPr="790B5390" w:rsidR="64315924">
        <w:rPr>
          <w:rFonts w:ascii="Arial" w:hAnsi="Arial" w:eastAsia="Arial" w:cs="Arial"/>
          <w:b w:val="0"/>
          <w:bCs w:val="0"/>
          <w:i w:val="0"/>
          <w:iCs w:val="0"/>
          <w:caps w:val="0"/>
          <w:smallCaps w:val="0"/>
          <w:noProof w:val="0"/>
          <w:color w:val="222222"/>
          <w:sz w:val="24"/>
          <w:szCs w:val="24"/>
          <w:lang w:val="en-US"/>
        </w:rPr>
        <w:t>concerning</w:t>
      </w:r>
      <w:r w:rsidRPr="790B5390" w:rsidR="58E99264">
        <w:rPr>
          <w:rFonts w:ascii="Arial" w:hAnsi="Arial" w:eastAsia="Arial" w:cs="Arial"/>
          <w:b w:val="0"/>
          <w:bCs w:val="0"/>
          <w:i w:val="0"/>
          <w:iCs w:val="0"/>
          <w:caps w:val="0"/>
          <w:smallCaps w:val="0"/>
          <w:noProof w:val="0"/>
          <w:color w:val="222222"/>
          <w:sz w:val="24"/>
          <w:szCs w:val="24"/>
          <w:lang w:val="en-US"/>
        </w:rPr>
        <w:t xml:space="preserve"> the evolution of what is commonly </w:t>
      </w:r>
      <w:r w:rsidRPr="790B5390" w:rsidR="2E766302">
        <w:rPr>
          <w:rFonts w:ascii="Arial" w:hAnsi="Arial" w:eastAsia="Arial" w:cs="Arial"/>
          <w:b w:val="0"/>
          <w:bCs w:val="0"/>
          <w:i w:val="0"/>
          <w:iCs w:val="0"/>
          <w:caps w:val="0"/>
          <w:smallCaps w:val="0"/>
          <w:noProof w:val="0"/>
          <w:color w:val="222222"/>
          <w:sz w:val="24"/>
          <w:szCs w:val="24"/>
          <w:lang w:val="en-US"/>
        </w:rPr>
        <w:t>referred</w:t>
      </w:r>
      <w:r w:rsidRPr="790B5390" w:rsidR="58E99264">
        <w:rPr>
          <w:rFonts w:ascii="Arial" w:hAnsi="Arial" w:eastAsia="Arial" w:cs="Arial"/>
          <w:b w:val="0"/>
          <w:bCs w:val="0"/>
          <w:i w:val="0"/>
          <w:iCs w:val="0"/>
          <w:caps w:val="0"/>
          <w:smallCaps w:val="0"/>
          <w:noProof w:val="0"/>
          <w:color w:val="222222"/>
          <w:sz w:val="24"/>
          <w:szCs w:val="24"/>
          <w:lang w:val="en-US"/>
        </w:rPr>
        <w:t xml:space="preserve"> to as “theory of mind”.</w:t>
      </w:r>
      <w:r w:rsidRPr="790B5390" w:rsidR="056318AE">
        <w:rPr>
          <w:rFonts w:ascii="Arial" w:hAnsi="Arial" w:eastAsia="Arial" w:cs="Arial"/>
          <w:b w:val="0"/>
          <w:bCs w:val="0"/>
          <w:i w:val="0"/>
          <w:iCs w:val="0"/>
          <w:caps w:val="0"/>
          <w:smallCaps w:val="0"/>
          <w:noProof w:val="0"/>
          <w:color w:val="222222"/>
          <w:sz w:val="24"/>
          <w:szCs w:val="24"/>
          <w:lang w:val="en-US"/>
        </w:rPr>
        <w:t xml:space="preserve"> Th</w:t>
      </w:r>
      <w:r w:rsidRPr="790B5390" w:rsidR="235A7078">
        <w:rPr>
          <w:rFonts w:ascii="Arial" w:hAnsi="Arial" w:eastAsia="Arial" w:cs="Arial"/>
          <w:b w:val="0"/>
          <w:bCs w:val="0"/>
          <w:i w:val="0"/>
          <w:iCs w:val="0"/>
          <w:caps w:val="0"/>
          <w:smallCaps w:val="0"/>
          <w:noProof w:val="0"/>
          <w:color w:val="222222"/>
          <w:sz w:val="24"/>
          <w:szCs w:val="24"/>
          <w:lang w:val="en-US"/>
        </w:rPr>
        <w:t>is</w:t>
      </w:r>
      <w:r w:rsidRPr="790B5390" w:rsidR="056318AE">
        <w:rPr>
          <w:rFonts w:ascii="Arial" w:hAnsi="Arial" w:eastAsia="Arial" w:cs="Arial"/>
          <w:b w:val="0"/>
          <w:bCs w:val="0"/>
          <w:i w:val="0"/>
          <w:iCs w:val="0"/>
          <w:caps w:val="0"/>
          <w:smallCaps w:val="0"/>
          <w:noProof w:val="0"/>
          <w:color w:val="222222"/>
          <w:sz w:val="24"/>
          <w:szCs w:val="24"/>
          <w:lang w:val="en-US"/>
        </w:rPr>
        <w:t xml:space="preserve"> book includes a critical analysis of a wide range of research </w:t>
      </w:r>
      <w:r w:rsidRPr="790B5390" w:rsidR="33DE4733">
        <w:rPr>
          <w:rFonts w:ascii="Arial" w:hAnsi="Arial" w:eastAsia="Arial" w:cs="Arial"/>
          <w:b w:val="0"/>
          <w:bCs w:val="0"/>
          <w:i w:val="0"/>
          <w:iCs w:val="0"/>
          <w:caps w:val="0"/>
          <w:smallCaps w:val="0"/>
          <w:noProof w:val="0"/>
          <w:color w:val="222222"/>
          <w:sz w:val="24"/>
          <w:szCs w:val="24"/>
          <w:lang w:val="en-US"/>
        </w:rPr>
        <w:t>which</w:t>
      </w:r>
      <w:r w:rsidRPr="790B5390" w:rsidR="056318AE">
        <w:rPr>
          <w:rFonts w:ascii="Arial" w:hAnsi="Arial" w:eastAsia="Arial" w:cs="Arial"/>
          <w:b w:val="0"/>
          <w:bCs w:val="0"/>
          <w:i w:val="0"/>
          <w:iCs w:val="0"/>
          <w:caps w:val="0"/>
          <w:smallCaps w:val="0"/>
          <w:noProof w:val="0"/>
          <w:color w:val="222222"/>
          <w:sz w:val="24"/>
          <w:szCs w:val="24"/>
          <w:lang w:val="en-US"/>
        </w:rPr>
        <w:t xml:space="preserve"> has been </w:t>
      </w:r>
      <w:proofErr w:type="spellStart"/>
      <w:r w:rsidRPr="790B5390" w:rsidR="056318AE">
        <w:rPr>
          <w:rFonts w:ascii="Arial" w:hAnsi="Arial" w:eastAsia="Arial" w:cs="Arial"/>
          <w:b w:val="0"/>
          <w:bCs w:val="0"/>
          <w:i w:val="0"/>
          <w:iCs w:val="0"/>
          <w:caps w:val="0"/>
          <w:smallCaps w:val="0"/>
          <w:noProof w:val="0"/>
          <w:color w:val="222222"/>
          <w:sz w:val="24"/>
          <w:szCs w:val="24"/>
          <w:lang w:val="en-US"/>
        </w:rPr>
        <w:t>organised</w:t>
      </w:r>
      <w:proofErr w:type="spellEnd"/>
      <w:r w:rsidRPr="790B5390" w:rsidR="056318AE">
        <w:rPr>
          <w:rFonts w:ascii="Arial" w:hAnsi="Arial" w:eastAsia="Arial" w:cs="Arial"/>
          <w:b w:val="0"/>
          <w:bCs w:val="0"/>
          <w:i w:val="0"/>
          <w:iCs w:val="0"/>
          <w:caps w:val="0"/>
          <w:smallCaps w:val="0"/>
          <w:noProof w:val="0"/>
          <w:color w:val="222222"/>
          <w:sz w:val="24"/>
          <w:szCs w:val="24"/>
          <w:lang w:val="en-US"/>
        </w:rPr>
        <w:t xml:space="preserve"> by theme under many primary subheadings. The aim of th</w:t>
      </w:r>
      <w:r w:rsidRPr="790B5390" w:rsidR="3DA1677B">
        <w:rPr>
          <w:rFonts w:ascii="Arial" w:hAnsi="Arial" w:eastAsia="Arial" w:cs="Arial"/>
          <w:b w:val="0"/>
          <w:bCs w:val="0"/>
          <w:i w:val="0"/>
          <w:iCs w:val="0"/>
          <w:caps w:val="0"/>
          <w:smallCaps w:val="0"/>
          <w:noProof w:val="0"/>
          <w:color w:val="222222"/>
          <w:sz w:val="24"/>
          <w:szCs w:val="24"/>
          <w:lang w:val="en-US"/>
        </w:rPr>
        <w:t>is book was to provide a description of the research as well as the synthesis of numerous findings and competing theories proposed by other psychologists.</w:t>
      </w:r>
      <w:r w:rsidRPr="790B5390" w:rsidR="6486FF7B">
        <w:rPr>
          <w:rFonts w:ascii="Arial" w:hAnsi="Arial" w:eastAsia="Arial" w:cs="Arial"/>
          <w:b w:val="0"/>
          <w:bCs w:val="0"/>
          <w:i w:val="0"/>
          <w:iCs w:val="0"/>
          <w:caps w:val="0"/>
          <w:smallCaps w:val="0"/>
          <w:noProof w:val="0"/>
          <w:color w:val="222222"/>
          <w:sz w:val="24"/>
          <w:szCs w:val="24"/>
          <w:lang w:val="en-US"/>
        </w:rPr>
        <w:t xml:space="preserve"> </w:t>
      </w:r>
      <w:r w:rsidRPr="790B5390" w:rsidR="202008B9">
        <w:rPr>
          <w:rFonts w:ascii="Arial" w:hAnsi="Arial" w:eastAsia="Arial" w:cs="Arial"/>
          <w:b w:val="0"/>
          <w:bCs w:val="0"/>
          <w:i w:val="0"/>
          <w:iCs w:val="0"/>
          <w:caps w:val="0"/>
          <w:smallCaps w:val="0"/>
          <w:noProof w:val="0"/>
          <w:color w:val="222222"/>
          <w:sz w:val="24"/>
          <w:szCs w:val="24"/>
          <w:lang w:val="en-US"/>
        </w:rPr>
        <w:t xml:space="preserve">This is a reliable source because </w:t>
      </w:r>
      <w:r w:rsidRPr="790B5390" w:rsidR="562523AD">
        <w:rPr>
          <w:rFonts w:ascii="Arial" w:hAnsi="Arial" w:eastAsia="Arial" w:cs="Arial"/>
          <w:b w:val="0"/>
          <w:bCs w:val="0"/>
          <w:i w:val="0"/>
          <w:iCs w:val="0"/>
          <w:caps w:val="0"/>
          <w:smallCaps w:val="0"/>
          <w:noProof w:val="0"/>
          <w:color w:val="222222"/>
          <w:sz w:val="24"/>
          <w:szCs w:val="24"/>
          <w:lang w:val="en-US"/>
        </w:rPr>
        <w:t>t</w:t>
      </w:r>
      <w:r w:rsidRPr="790B5390" w:rsidR="6486FF7B">
        <w:rPr>
          <w:rFonts w:ascii="Arial" w:hAnsi="Arial" w:eastAsia="Arial" w:cs="Arial"/>
          <w:b w:val="0"/>
          <w:bCs w:val="0"/>
          <w:i w:val="0"/>
          <w:iCs w:val="0"/>
          <w:caps w:val="0"/>
          <w:smallCaps w:val="0"/>
          <w:noProof w:val="0"/>
          <w:color w:val="222222"/>
          <w:sz w:val="24"/>
          <w:szCs w:val="24"/>
          <w:lang w:val="en-US"/>
        </w:rPr>
        <w:t>his book has a wider image of what psychology really is and how it affects e</w:t>
      </w:r>
      <w:r w:rsidRPr="790B5390" w:rsidR="09B78088">
        <w:rPr>
          <w:rFonts w:ascii="Arial" w:hAnsi="Arial" w:eastAsia="Arial" w:cs="Arial"/>
          <w:b w:val="0"/>
          <w:bCs w:val="0"/>
          <w:i w:val="0"/>
          <w:iCs w:val="0"/>
          <w:caps w:val="0"/>
          <w:smallCaps w:val="0"/>
          <w:noProof w:val="0"/>
          <w:color w:val="222222"/>
          <w:sz w:val="24"/>
          <w:szCs w:val="24"/>
          <w:lang w:val="en-US"/>
        </w:rPr>
        <w:t>ach person</w:t>
      </w:r>
      <w:r w:rsidRPr="790B5390" w:rsidR="6486FF7B">
        <w:rPr>
          <w:rFonts w:ascii="Arial" w:hAnsi="Arial" w:eastAsia="Arial" w:cs="Arial"/>
          <w:b w:val="0"/>
          <w:bCs w:val="0"/>
          <w:i w:val="0"/>
          <w:iCs w:val="0"/>
          <w:caps w:val="0"/>
          <w:smallCaps w:val="0"/>
          <w:noProof w:val="0"/>
          <w:color w:val="222222"/>
          <w:sz w:val="24"/>
          <w:szCs w:val="24"/>
          <w:lang w:val="en-US"/>
        </w:rPr>
        <w:t xml:space="preserve"> of all different ages from birth to older age/death</w:t>
      </w:r>
      <w:r w:rsidRPr="790B5390" w:rsidR="55571F69">
        <w:rPr>
          <w:rFonts w:ascii="Arial" w:hAnsi="Arial" w:eastAsia="Arial" w:cs="Arial"/>
          <w:b w:val="0"/>
          <w:bCs w:val="0"/>
          <w:i w:val="0"/>
          <w:iCs w:val="0"/>
          <w:caps w:val="0"/>
          <w:smallCaps w:val="0"/>
          <w:noProof w:val="0"/>
          <w:color w:val="222222"/>
          <w:sz w:val="24"/>
          <w:szCs w:val="24"/>
          <w:lang w:val="en-US"/>
        </w:rPr>
        <w:t>.</w:t>
      </w:r>
      <w:r w:rsidRPr="790B5390" w:rsidR="2FD958E1">
        <w:rPr>
          <w:rFonts w:ascii="Arial" w:hAnsi="Arial" w:eastAsia="Arial" w:cs="Arial"/>
          <w:b w:val="0"/>
          <w:bCs w:val="0"/>
          <w:i w:val="0"/>
          <w:iCs w:val="0"/>
          <w:caps w:val="0"/>
          <w:smallCaps w:val="0"/>
          <w:noProof w:val="0"/>
          <w:color w:val="222222"/>
          <w:sz w:val="24"/>
          <w:szCs w:val="24"/>
          <w:lang w:val="en-US"/>
        </w:rPr>
        <w:t xml:space="preserve"> It </w:t>
      </w:r>
      <w:r w:rsidRPr="790B5390" w:rsidR="2AE94011">
        <w:rPr>
          <w:rFonts w:ascii="Arial" w:hAnsi="Arial" w:eastAsia="Arial" w:cs="Arial"/>
          <w:b w:val="0"/>
          <w:bCs w:val="0"/>
          <w:i w:val="0"/>
          <w:iCs w:val="0"/>
          <w:caps w:val="0"/>
          <w:smallCaps w:val="0"/>
          <w:noProof w:val="0"/>
          <w:color w:val="222222"/>
          <w:sz w:val="24"/>
          <w:szCs w:val="24"/>
          <w:lang w:val="en-US"/>
        </w:rPr>
        <w:t>discloses</w:t>
      </w:r>
      <w:r w:rsidRPr="790B5390" w:rsidR="2FD958E1">
        <w:rPr>
          <w:rFonts w:ascii="Arial" w:hAnsi="Arial" w:eastAsia="Arial" w:cs="Arial"/>
          <w:b w:val="0"/>
          <w:bCs w:val="0"/>
          <w:i w:val="0"/>
          <w:iCs w:val="0"/>
          <w:caps w:val="0"/>
          <w:smallCaps w:val="0"/>
          <w:noProof w:val="0"/>
          <w:color w:val="222222"/>
          <w:sz w:val="24"/>
          <w:szCs w:val="24"/>
          <w:lang w:val="en-US"/>
        </w:rPr>
        <w:t xml:space="preserve"> important points in detail throughout</w:t>
      </w:r>
      <w:r w:rsidRPr="790B5390" w:rsidR="74FD3B12">
        <w:rPr>
          <w:rFonts w:ascii="Arial" w:hAnsi="Arial" w:eastAsia="Arial" w:cs="Arial"/>
          <w:b w:val="0"/>
          <w:bCs w:val="0"/>
          <w:i w:val="0"/>
          <w:iCs w:val="0"/>
          <w:caps w:val="0"/>
          <w:smallCaps w:val="0"/>
          <w:noProof w:val="0"/>
          <w:color w:val="222222"/>
          <w:sz w:val="24"/>
          <w:szCs w:val="24"/>
          <w:lang w:val="en-US"/>
        </w:rPr>
        <w:t xml:space="preserve"> the book regarding the mind and mentioning Piaget’s theory of development alongside other theori</w:t>
      </w:r>
      <w:r w:rsidRPr="790B5390" w:rsidR="41B58619">
        <w:rPr>
          <w:rFonts w:ascii="Arial" w:hAnsi="Arial" w:eastAsia="Arial" w:cs="Arial"/>
          <w:b w:val="0"/>
          <w:bCs w:val="0"/>
          <w:i w:val="0"/>
          <w:iCs w:val="0"/>
          <w:caps w:val="0"/>
          <w:smallCaps w:val="0"/>
          <w:noProof w:val="0"/>
          <w:color w:val="222222"/>
          <w:sz w:val="24"/>
          <w:szCs w:val="24"/>
          <w:lang w:val="en-US"/>
        </w:rPr>
        <w:t>es.</w:t>
      </w:r>
    </w:p>
    <w:p w:rsidR="790B5390" w:rsidP="790B5390" w:rsidRDefault="790B5390" w14:paraId="1D54D2B3" w14:textId="58A8802A">
      <w:pPr>
        <w:pStyle w:val="Normal"/>
        <w:bidi w:val="0"/>
        <w:spacing w:before="0" w:beforeAutospacing="off" w:after="0" w:afterAutospacing="off" w:line="360" w:lineRule="auto"/>
        <w:ind w:right="0"/>
        <w:jc w:val="left"/>
        <w:rPr>
          <w:rFonts w:ascii="Arial" w:hAnsi="Arial" w:eastAsia="Arial" w:cs="Arial"/>
          <w:b w:val="1"/>
          <w:bCs w:val="1"/>
          <w:i w:val="0"/>
          <w:iCs w:val="0"/>
          <w:caps w:val="0"/>
          <w:smallCaps w:val="0"/>
          <w:noProof w:val="0"/>
          <w:color w:val="222222"/>
          <w:sz w:val="24"/>
          <w:szCs w:val="24"/>
          <w:lang w:val="en-US"/>
        </w:rPr>
      </w:pPr>
    </w:p>
    <w:p w:rsidR="02BDE060" w:rsidP="790B5390" w:rsidRDefault="02BDE060" w14:paraId="6A942D8A" w14:textId="3968AD22">
      <w:pPr>
        <w:pStyle w:val="Normal"/>
        <w:bidi w:val="0"/>
        <w:spacing w:before="0" w:beforeAutospacing="off" w:after="0" w:afterAutospacing="off" w:line="360" w:lineRule="auto"/>
        <w:ind w:right="0"/>
        <w:jc w:val="left"/>
        <w:rPr>
          <w:rFonts w:ascii="Arial" w:hAnsi="Arial" w:eastAsia="Arial" w:cs="Arial"/>
          <w:b w:val="1"/>
          <w:bCs w:val="1"/>
          <w:i w:val="0"/>
          <w:iCs w:val="0"/>
          <w:caps w:val="0"/>
          <w:smallCaps w:val="0"/>
          <w:noProof w:val="0"/>
          <w:color w:val="222222"/>
          <w:sz w:val="19"/>
          <w:szCs w:val="19"/>
          <w:highlight w:val="cyan"/>
          <w:lang w:val="en-US"/>
        </w:rPr>
      </w:pPr>
      <w:r w:rsidRPr="790B5390" w:rsidR="02BDE060">
        <w:rPr>
          <w:rFonts w:ascii="Arial" w:hAnsi="Arial" w:eastAsia="Arial" w:cs="Arial"/>
          <w:b w:val="1"/>
          <w:bCs w:val="1"/>
          <w:i w:val="0"/>
          <w:iCs w:val="0"/>
          <w:caps w:val="0"/>
          <w:smallCaps w:val="0"/>
          <w:noProof w:val="0"/>
          <w:color w:val="222222"/>
          <w:sz w:val="19"/>
          <w:szCs w:val="19"/>
          <w:highlight w:val="cyan"/>
          <w:lang w:val="en-US"/>
        </w:rPr>
        <w:t xml:space="preserve">Maree, J.G., </w:t>
      </w:r>
      <w:r w:rsidRPr="790B5390" w:rsidR="621052F8">
        <w:rPr>
          <w:rFonts w:ascii="Arial" w:hAnsi="Arial" w:eastAsia="Arial" w:cs="Arial"/>
          <w:b w:val="1"/>
          <w:bCs w:val="1"/>
          <w:i w:val="0"/>
          <w:iCs w:val="0"/>
          <w:caps w:val="0"/>
          <w:smallCaps w:val="0"/>
          <w:noProof w:val="0"/>
          <w:color w:val="222222"/>
          <w:sz w:val="19"/>
          <w:szCs w:val="19"/>
          <w:highlight w:val="cyan"/>
          <w:lang w:val="en-US"/>
        </w:rPr>
        <w:t>(</w:t>
      </w:r>
      <w:r w:rsidRPr="790B5390" w:rsidR="02BDE060">
        <w:rPr>
          <w:rFonts w:ascii="Arial" w:hAnsi="Arial" w:eastAsia="Arial" w:cs="Arial"/>
          <w:b w:val="1"/>
          <w:bCs w:val="1"/>
          <w:i w:val="0"/>
          <w:iCs w:val="0"/>
          <w:caps w:val="0"/>
          <w:smallCaps w:val="0"/>
          <w:noProof w:val="0"/>
          <w:color w:val="222222"/>
          <w:sz w:val="19"/>
          <w:szCs w:val="19"/>
          <w:highlight w:val="cyan"/>
          <w:lang w:val="en-US"/>
        </w:rPr>
        <w:t>2020</w:t>
      </w:r>
      <w:r w:rsidRPr="790B5390" w:rsidR="6876E95C">
        <w:rPr>
          <w:rFonts w:ascii="Arial" w:hAnsi="Arial" w:eastAsia="Arial" w:cs="Arial"/>
          <w:b w:val="1"/>
          <w:bCs w:val="1"/>
          <w:i w:val="0"/>
          <w:iCs w:val="0"/>
          <w:caps w:val="0"/>
          <w:smallCaps w:val="0"/>
          <w:noProof w:val="0"/>
          <w:color w:val="222222"/>
          <w:sz w:val="19"/>
          <w:szCs w:val="19"/>
          <w:highlight w:val="cyan"/>
          <w:lang w:val="en-US"/>
        </w:rPr>
        <w:t>)</w:t>
      </w:r>
      <w:r w:rsidRPr="790B5390" w:rsidR="02BDE060">
        <w:rPr>
          <w:rFonts w:ascii="Arial" w:hAnsi="Arial" w:eastAsia="Arial" w:cs="Arial"/>
          <w:b w:val="1"/>
          <w:bCs w:val="1"/>
          <w:i w:val="0"/>
          <w:iCs w:val="0"/>
          <w:caps w:val="0"/>
          <w:smallCaps w:val="0"/>
          <w:noProof w:val="0"/>
          <w:color w:val="222222"/>
          <w:sz w:val="19"/>
          <w:szCs w:val="19"/>
          <w:highlight w:val="cyan"/>
          <w:lang w:val="en-US"/>
        </w:rPr>
        <w:t xml:space="preserve"> The psychosocial development theory of Erik Erikson: critical overview. </w:t>
      </w:r>
      <w:r w:rsidRPr="790B5390" w:rsidR="02BDE060">
        <w:rPr>
          <w:rFonts w:ascii="Arial" w:hAnsi="Arial" w:eastAsia="Arial" w:cs="Arial"/>
          <w:b w:val="1"/>
          <w:bCs w:val="1"/>
          <w:i w:val="1"/>
          <w:iCs w:val="1"/>
          <w:caps w:val="0"/>
          <w:smallCaps w:val="0"/>
          <w:noProof w:val="0"/>
          <w:color w:val="222222"/>
          <w:sz w:val="19"/>
          <w:szCs w:val="19"/>
          <w:highlight w:val="cyan"/>
          <w:lang w:val="en-US"/>
        </w:rPr>
        <w:t>Early Child Development and Care</w:t>
      </w:r>
      <w:r w:rsidRPr="790B5390" w:rsidR="02BDE060">
        <w:rPr>
          <w:rFonts w:ascii="Arial" w:hAnsi="Arial" w:eastAsia="Arial" w:cs="Arial"/>
          <w:b w:val="1"/>
          <w:bCs w:val="1"/>
          <w:i w:val="0"/>
          <w:iCs w:val="0"/>
          <w:caps w:val="0"/>
          <w:smallCaps w:val="0"/>
          <w:noProof w:val="0"/>
          <w:color w:val="222222"/>
          <w:sz w:val="19"/>
          <w:szCs w:val="19"/>
          <w:highlight w:val="cyan"/>
          <w:lang w:val="en-US"/>
        </w:rPr>
        <w:t>, pp.1-15.</w:t>
      </w:r>
    </w:p>
    <w:p w:rsidR="790B5390" w:rsidP="790B5390" w:rsidRDefault="790B5390" w14:paraId="5AD39072" w14:textId="58984F32">
      <w:pPr>
        <w:pStyle w:val="Normal"/>
        <w:bidi w:val="0"/>
        <w:spacing w:before="0" w:beforeAutospacing="off" w:after="0" w:afterAutospacing="off" w:line="360" w:lineRule="auto"/>
        <w:ind w:right="0"/>
        <w:jc w:val="left"/>
        <w:rPr>
          <w:rFonts w:ascii="Arial" w:hAnsi="Arial" w:eastAsia="Arial" w:cs="Arial"/>
          <w:b w:val="1"/>
          <w:bCs w:val="1"/>
          <w:i w:val="0"/>
          <w:iCs w:val="0"/>
          <w:caps w:val="0"/>
          <w:smallCaps w:val="0"/>
          <w:noProof w:val="0"/>
          <w:color w:val="222222"/>
          <w:sz w:val="19"/>
          <w:szCs w:val="19"/>
          <w:highlight w:val="cyan"/>
          <w:lang w:val="en-US"/>
        </w:rPr>
      </w:pPr>
    </w:p>
    <w:p w:rsidR="1B84124E" w:rsidP="790B5390" w:rsidRDefault="1B84124E" w14:paraId="01E8ECF1" w14:textId="42F4CD75">
      <w:pPr>
        <w:pStyle w:val="Normal"/>
        <w:bidi w:val="0"/>
        <w:spacing w:before="0" w:beforeAutospacing="off" w:after="0" w:afterAutospacing="off" w:line="360" w:lineRule="auto"/>
        <w:ind w:right="0"/>
        <w:jc w:val="left"/>
        <w:rPr>
          <w:rFonts w:ascii="Arial" w:hAnsi="Arial" w:eastAsia="Arial" w:cs="Arial"/>
          <w:b w:val="0"/>
          <w:bCs w:val="0"/>
          <w:i w:val="0"/>
          <w:iCs w:val="0"/>
          <w:caps w:val="0"/>
          <w:smallCaps w:val="0"/>
          <w:noProof w:val="0"/>
          <w:color w:val="222222"/>
          <w:sz w:val="24"/>
          <w:szCs w:val="24"/>
          <w:lang w:val="en-US"/>
        </w:rPr>
      </w:pPr>
      <w:r w:rsidRPr="790B5390" w:rsidR="1B84124E">
        <w:rPr>
          <w:rFonts w:ascii="Arial" w:hAnsi="Arial" w:eastAsia="Arial" w:cs="Arial"/>
          <w:b w:val="0"/>
          <w:bCs w:val="0"/>
          <w:i w:val="0"/>
          <w:iCs w:val="0"/>
          <w:caps w:val="0"/>
          <w:smallCaps w:val="0"/>
          <w:noProof w:val="0"/>
          <w:color w:val="222222"/>
          <w:sz w:val="24"/>
          <w:szCs w:val="24"/>
          <w:lang w:val="en-US"/>
        </w:rPr>
        <w:t>This book is</w:t>
      </w:r>
      <w:r w:rsidRPr="790B5390" w:rsidR="43FDFBA6">
        <w:rPr>
          <w:rFonts w:ascii="Arial" w:hAnsi="Arial" w:eastAsia="Arial" w:cs="Arial"/>
          <w:b w:val="0"/>
          <w:bCs w:val="0"/>
          <w:i w:val="0"/>
          <w:iCs w:val="0"/>
          <w:caps w:val="0"/>
          <w:smallCaps w:val="0"/>
          <w:noProof w:val="0"/>
          <w:color w:val="222222"/>
          <w:sz w:val="24"/>
          <w:szCs w:val="24"/>
          <w:lang w:val="en-US"/>
        </w:rPr>
        <w:t xml:space="preserve"> based on widening current observations on Erikson’s position in the field of human development in general, and early childhood </w:t>
      </w:r>
      <w:r w:rsidRPr="790B5390" w:rsidR="3E1B9764">
        <w:rPr>
          <w:rFonts w:ascii="Arial" w:hAnsi="Arial" w:eastAsia="Arial" w:cs="Arial"/>
          <w:b w:val="0"/>
          <w:bCs w:val="0"/>
          <w:i w:val="0"/>
          <w:iCs w:val="0"/>
          <w:caps w:val="0"/>
          <w:smallCaps w:val="0"/>
          <w:noProof w:val="0"/>
          <w:color w:val="222222"/>
          <w:sz w:val="24"/>
          <w:szCs w:val="24"/>
          <w:lang w:val="en-US"/>
        </w:rPr>
        <w:t>development most importantly.</w:t>
      </w:r>
    </w:p>
    <w:p w:rsidR="1B84124E" w:rsidP="790B5390" w:rsidRDefault="1B84124E" w14:paraId="3FB5C998" w14:textId="406822BF">
      <w:pPr>
        <w:pStyle w:val="Normal"/>
        <w:bidi w:val="0"/>
        <w:spacing w:before="0" w:beforeAutospacing="off" w:after="0" w:afterAutospacing="off" w:line="360" w:lineRule="auto"/>
        <w:ind w:right="0"/>
        <w:jc w:val="left"/>
        <w:rPr>
          <w:rFonts w:ascii="Arial" w:hAnsi="Arial" w:eastAsia="Arial" w:cs="Arial"/>
          <w:b w:val="0"/>
          <w:bCs w:val="0"/>
          <w:i w:val="0"/>
          <w:iCs w:val="0"/>
          <w:caps w:val="0"/>
          <w:smallCaps w:val="0"/>
          <w:noProof w:val="0"/>
          <w:color w:val="222222"/>
          <w:sz w:val="24"/>
          <w:szCs w:val="24"/>
          <w:lang w:val="en-US"/>
        </w:rPr>
      </w:pPr>
      <w:r w:rsidRPr="790B5390" w:rsidR="1B84124E">
        <w:rPr>
          <w:rFonts w:ascii="Arial" w:hAnsi="Arial" w:eastAsia="Arial" w:cs="Arial"/>
          <w:b w:val="0"/>
          <w:bCs w:val="0"/>
          <w:i w:val="0"/>
          <w:iCs w:val="0"/>
          <w:caps w:val="0"/>
          <w:smallCaps w:val="0"/>
          <w:noProof w:val="0"/>
          <w:color w:val="222222"/>
          <w:sz w:val="24"/>
          <w:szCs w:val="24"/>
          <w:lang w:val="en-US"/>
        </w:rPr>
        <w:t>This is a reliable source because</w:t>
      </w:r>
      <w:r w:rsidRPr="790B5390" w:rsidR="5F2DF20F">
        <w:rPr>
          <w:rFonts w:ascii="Arial" w:hAnsi="Arial" w:eastAsia="Arial" w:cs="Arial"/>
          <w:b w:val="0"/>
          <w:bCs w:val="0"/>
          <w:i w:val="0"/>
          <w:iCs w:val="0"/>
          <w:caps w:val="0"/>
          <w:smallCaps w:val="0"/>
          <w:noProof w:val="0"/>
          <w:color w:val="222222"/>
          <w:sz w:val="24"/>
          <w:szCs w:val="24"/>
          <w:lang w:val="en-US"/>
        </w:rPr>
        <w:t xml:space="preserve"> it focuses on Erikson’s largely unexpressed contribution to the interrelated disciplines of self and career </w:t>
      </w:r>
      <w:r w:rsidRPr="790B5390" w:rsidR="3EF03CBF">
        <w:rPr>
          <w:rFonts w:ascii="Arial" w:hAnsi="Arial" w:eastAsia="Arial" w:cs="Arial"/>
          <w:b w:val="0"/>
          <w:bCs w:val="0"/>
          <w:i w:val="0"/>
          <w:iCs w:val="0"/>
          <w:caps w:val="0"/>
          <w:smallCaps w:val="0"/>
          <w:noProof w:val="0"/>
          <w:color w:val="222222"/>
          <w:sz w:val="24"/>
          <w:szCs w:val="24"/>
          <w:lang w:val="en-US"/>
        </w:rPr>
        <w:t>counselling</w:t>
      </w:r>
      <w:r w:rsidRPr="790B5390" w:rsidR="5F2DF20F">
        <w:rPr>
          <w:rFonts w:ascii="Arial" w:hAnsi="Arial" w:eastAsia="Arial" w:cs="Arial"/>
          <w:b w:val="0"/>
          <w:bCs w:val="0"/>
          <w:i w:val="0"/>
          <w:iCs w:val="0"/>
          <w:caps w:val="0"/>
          <w:smallCaps w:val="0"/>
          <w:noProof w:val="0"/>
          <w:color w:val="222222"/>
          <w:sz w:val="24"/>
          <w:szCs w:val="24"/>
          <w:lang w:val="en-US"/>
        </w:rPr>
        <w:t xml:space="preserve">, as well as life technology science </w:t>
      </w:r>
      <w:r w:rsidRPr="790B5390" w:rsidR="11758290">
        <w:rPr>
          <w:rFonts w:ascii="Arial" w:hAnsi="Arial" w:eastAsia="Arial" w:cs="Arial"/>
          <w:b w:val="0"/>
          <w:bCs w:val="0"/>
          <w:i w:val="0"/>
          <w:iCs w:val="0"/>
          <w:caps w:val="0"/>
          <w:smallCaps w:val="0"/>
          <w:noProof w:val="0"/>
          <w:color w:val="222222"/>
          <w:sz w:val="24"/>
          <w:szCs w:val="24"/>
          <w:lang w:val="en-US"/>
        </w:rPr>
        <w:t>practice. Profession is discussed, as is the emergence of his psychosocial development theory and fundamental research.</w:t>
      </w:r>
      <w:r w:rsidRPr="790B5390" w:rsidR="1B84124E">
        <w:rPr>
          <w:rFonts w:ascii="Arial" w:hAnsi="Arial" w:eastAsia="Arial" w:cs="Arial"/>
          <w:b w:val="0"/>
          <w:bCs w:val="0"/>
          <w:i w:val="0"/>
          <w:iCs w:val="0"/>
          <w:caps w:val="0"/>
          <w:smallCaps w:val="0"/>
          <w:noProof w:val="0"/>
          <w:color w:val="222222"/>
          <w:sz w:val="24"/>
          <w:szCs w:val="24"/>
          <w:lang w:val="en-US"/>
        </w:rPr>
        <w:t xml:space="preserve"> </w:t>
      </w:r>
    </w:p>
    <w:p w:rsidR="790B5390" w:rsidP="790B5390" w:rsidRDefault="790B5390" w14:paraId="02F851F1" w14:textId="70CE108A">
      <w:pPr>
        <w:pStyle w:val="Normal"/>
        <w:bidi w:val="0"/>
        <w:spacing w:before="0" w:beforeAutospacing="off" w:after="0" w:afterAutospacing="off" w:line="360" w:lineRule="auto"/>
        <w:ind w:right="0"/>
        <w:jc w:val="left"/>
        <w:rPr>
          <w:rFonts w:ascii="Arial" w:hAnsi="Arial" w:eastAsia="Arial" w:cs="Arial"/>
          <w:b w:val="0"/>
          <w:bCs w:val="0"/>
          <w:i w:val="0"/>
          <w:iCs w:val="0"/>
          <w:caps w:val="0"/>
          <w:smallCaps w:val="0"/>
          <w:noProof w:val="0"/>
          <w:color w:val="222222"/>
          <w:sz w:val="24"/>
          <w:szCs w:val="24"/>
          <w:lang w:val="en-US"/>
        </w:rPr>
      </w:pPr>
    </w:p>
    <w:p w:rsidR="4E66F330" w:rsidP="790B5390" w:rsidRDefault="4E66F330" w14:paraId="3729A6B2" w14:textId="4BAFA12D">
      <w:pPr>
        <w:pStyle w:val="Normal"/>
        <w:bidi w:val="0"/>
        <w:spacing w:before="0" w:beforeAutospacing="off" w:after="0" w:afterAutospacing="off" w:line="360" w:lineRule="auto"/>
        <w:ind w:right="0"/>
        <w:jc w:val="left"/>
        <w:rPr>
          <w:rFonts w:ascii="Arial" w:hAnsi="Arial" w:eastAsia="Arial" w:cs="Arial"/>
          <w:b w:val="1"/>
          <w:bCs w:val="1"/>
          <w:i w:val="0"/>
          <w:iCs w:val="0"/>
          <w:caps w:val="0"/>
          <w:smallCaps w:val="0"/>
          <w:noProof w:val="0"/>
          <w:color w:val="222222"/>
          <w:sz w:val="24"/>
          <w:szCs w:val="24"/>
          <w:highlight w:val="cyan"/>
          <w:lang w:val="en-US"/>
        </w:rPr>
      </w:pPr>
      <w:r w:rsidRPr="790B5390" w:rsidR="4E66F330">
        <w:rPr>
          <w:rFonts w:ascii="Arial" w:hAnsi="Arial" w:eastAsia="Arial" w:cs="Arial"/>
          <w:b w:val="1"/>
          <w:bCs w:val="1"/>
          <w:i w:val="0"/>
          <w:iCs w:val="0"/>
          <w:caps w:val="0"/>
          <w:smallCaps w:val="0"/>
          <w:noProof w:val="0"/>
          <w:color w:val="222222"/>
          <w:sz w:val="24"/>
          <w:szCs w:val="24"/>
          <w:highlight w:val="cyan"/>
          <w:lang w:val="en-US"/>
        </w:rPr>
        <w:t xml:space="preserve">Chung, D., 2018. The eight stages of psychosocial protective development: Developmental psychology. </w:t>
      </w:r>
      <w:r w:rsidRPr="790B5390" w:rsidR="4E66F330">
        <w:rPr>
          <w:rFonts w:ascii="Arial" w:hAnsi="Arial" w:eastAsia="Arial" w:cs="Arial"/>
          <w:b w:val="1"/>
          <w:bCs w:val="1"/>
          <w:i w:val="1"/>
          <w:iCs w:val="1"/>
          <w:caps w:val="0"/>
          <w:smallCaps w:val="0"/>
          <w:noProof w:val="0"/>
          <w:color w:val="222222"/>
          <w:sz w:val="24"/>
          <w:szCs w:val="24"/>
          <w:highlight w:val="cyan"/>
          <w:lang w:val="en-US"/>
        </w:rPr>
        <w:t>Journal of Behavioral and Brain Science</w:t>
      </w:r>
      <w:r w:rsidRPr="790B5390" w:rsidR="4E66F330">
        <w:rPr>
          <w:rFonts w:ascii="Arial" w:hAnsi="Arial" w:eastAsia="Arial" w:cs="Arial"/>
          <w:b w:val="1"/>
          <w:bCs w:val="1"/>
          <w:i w:val="0"/>
          <w:iCs w:val="0"/>
          <w:caps w:val="0"/>
          <w:smallCaps w:val="0"/>
          <w:noProof w:val="0"/>
          <w:color w:val="222222"/>
          <w:sz w:val="24"/>
          <w:szCs w:val="24"/>
          <w:highlight w:val="cyan"/>
          <w:lang w:val="en-US"/>
        </w:rPr>
        <w:t xml:space="preserve">, </w:t>
      </w:r>
      <w:r w:rsidRPr="790B5390" w:rsidR="4E66F330">
        <w:rPr>
          <w:rFonts w:ascii="Arial" w:hAnsi="Arial" w:eastAsia="Arial" w:cs="Arial"/>
          <w:b w:val="1"/>
          <w:bCs w:val="1"/>
          <w:i w:val="1"/>
          <w:iCs w:val="1"/>
          <w:caps w:val="0"/>
          <w:smallCaps w:val="0"/>
          <w:noProof w:val="0"/>
          <w:color w:val="222222"/>
          <w:sz w:val="24"/>
          <w:szCs w:val="24"/>
          <w:highlight w:val="cyan"/>
          <w:lang w:val="en-US"/>
        </w:rPr>
        <w:t>8</w:t>
      </w:r>
      <w:r w:rsidRPr="790B5390" w:rsidR="4E66F330">
        <w:rPr>
          <w:rFonts w:ascii="Arial" w:hAnsi="Arial" w:eastAsia="Arial" w:cs="Arial"/>
          <w:b w:val="1"/>
          <w:bCs w:val="1"/>
          <w:i w:val="0"/>
          <w:iCs w:val="0"/>
          <w:caps w:val="0"/>
          <w:smallCaps w:val="0"/>
          <w:noProof w:val="0"/>
          <w:color w:val="222222"/>
          <w:sz w:val="24"/>
          <w:szCs w:val="24"/>
          <w:highlight w:val="cyan"/>
          <w:lang w:val="en-US"/>
        </w:rPr>
        <w:t>(06), p.369.</w:t>
      </w:r>
    </w:p>
    <w:p w:rsidR="790B5390" w:rsidP="790B5390" w:rsidRDefault="790B5390" w14:paraId="04B85128" w14:textId="2FC7425C">
      <w:pPr>
        <w:pStyle w:val="Normal"/>
        <w:bidi w:val="0"/>
        <w:spacing w:before="0" w:beforeAutospacing="off" w:after="0" w:afterAutospacing="off" w:line="360" w:lineRule="auto"/>
        <w:ind w:right="0"/>
        <w:jc w:val="left"/>
        <w:rPr>
          <w:rFonts w:ascii="Arial" w:hAnsi="Arial" w:eastAsia="Arial" w:cs="Arial"/>
          <w:b w:val="0"/>
          <w:bCs w:val="0"/>
          <w:i w:val="0"/>
          <w:iCs w:val="0"/>
          <w:caps w:val="0"/>
          <w:smallCaps w:val="0"/>
          <w:noProof w:val="0"/>
          <w:color w:val="222222"/>
          <w:sz w:val="24"/>
          <w:szCs w:val="24"/>
          <w:lang w:val="en-US"/>
        </w:rPr>
      </w:pPr>
    </w:p>
    <w:p w:rsidR="1B84124E" w:rsidP="790B5390" w:rsidRDefault="1B84124E" w14:paraId="439BED65" w14:textId="78B4E64E">
      <w:pPr>
        <w:pStyle w:val="Normal"/>
        <w:bidi w:val="0"/>
        <w:spacing w:before="0" w:beforeAutospacing="off" w:after="0" w:afterAutospacing="off" w:line="360" w:lineRule="auto"/>
        <w:ind w:right="0"/>
        <w:jc w:val="left"/>
        <w:rPr>
          <w:rFonts w:ascii="Arial" w:hAnsi="Arial" w:eastAsia="Arial" w:cs="Arial"/>
          <w:b w:val="0"/>
          <w:bCs w:val="0"/>
          <w:i w:val="0"/>
          <w:iCs w:val="0"/>
          <w:caps w:val="0"/>
          <w:smallCaps w:val="0"/>
          <w:noProof w:val="0"/>
          <w:color w:val="222222"/>
          <w:sz w:val="24"/>
          <w:szCs w:val="24"/>
          <w:lang w:val="en-US"/>
        </w:rPr>
      </w:pPr>
      <w:r w:rsidRPr="790B5390" w:rsidR="1B84124E">
        <w:rPr>
          <w:rFonts w:ascii="Arial" w:hAnsi="Arial" w:eastAsia="Arial" w:cs="Arial"/>
          <w:b w:val="0"/>
          <w:bCs w:val="0"/>
          <w:i w:val="0"/>
          <w:iCs w:val="0"/>
          <w:caps w:val="0"/>
          <w:smallCaps w:val="0"/>
          <w:noProof w:val="0"/>
          <w:color w:val="222222"/>
          <w:sz w:val="24"/>
          <w:szCs w:val="24"/>
          <w:lang w:val="en-US"/>
        </w:rPr>
        <w:t xml:space="preserve">This book is </w:t>
      </w:r>
      <w:r w:rsidRPr="790B5390" w:rsidR="57A1B1A4">
        <w:rPr>
          <w:rFonts w:ascii="Arial" w:hAnsi="Arial" w:eastAsia="Arial" w:cs="Arial"/>
          <w:b w:val="0"/>
          <w:bCs w:val="0"/>
          <w:i w:val="0"/>
          <w:iCs w:val="0"/>
          <w:caps w:val="0"/>
          <w:smallCaps w:val="0"/>
          <w:noProof w:val="0"/>
          <w:color w:val="222222"/>
          <w:sz w:val="24"/>
          <w:szCs w:val="24"/>
          <w:lang w:val="en-US"/>
        </w:rPr>
        <w:t>about</w:t>
      </w:r>
      <w:r w:rsidRPr="790B5390" w:rsidR="4D4A9820">
        <w:rPr>
          <w:rFonts w:ascii="Arial" w:hAnsi="Arial" w:eastAsia="Arial" w:cs="Arial"/>
          <w:b w:val="0"/>
          <w:bCs w:val="0"/>
          <w:i w:val="0"/>
          <w:iCs w:val="0"/>
          <w:caps w:val="0"/>
          <w:smallCaps w:val="0"/>
          <w:noProof w:val="0"/>
          <w:color w:val="222222"/>
          <w:sz w:val="24"/>
          <w:szCs w:val="24"/>
          <w:lang w:val="en-US"/>
        </w:rPr>
        <w:t xml:space="preserve"> the developmental stages of life and how they are marked by significant transitions in physical, cognitive and socioemotional development, according to development p</w:t>
      </w:r>
      <w:r w:rsidRPr="790B5390" w:rsidR="5177FAAB">
        <w:rPr>
          <w:rFonts w:ascii="Arial" w:hAnsi="Arial" w:eastAsia="Arial" w:cs="Arial"/>
          <w:b w:val="0"/>
          <w:bCs w:val="0"/>
          <w:i w:val="0"/>
          <w:iCs w:val="0"/>
          <w:caps w:val="0"/>
          <w:smallCaps w:val="0"/>
          <w:noProof w:val="0"/>
          <w:color w:val="222222"/>
          <w:sz w:val="24"/>
          <w:szCs w:val="24"/>
          <w:lang w:val="en-US"/>
        </w:rPr>
        <w:t xml:space="preserve">sychology, which explains growth and change across the </w:t>
      </w:r>
      <w:r w:rsidRPr="790B5390" w:rsidR="26BAA677">
        <w:rPr>
          <w:rFonts w:ascii="Arial" w:hAnsi="Arial" w:eastAsia="Arial" w:cs="Arial"/>
          <w:b w:val="0"/>
          <w:bCs w:val="0"/>
          <w:i w:val="0"/>
          <w:iCs w:val="0"/>
          <w:caps w:val="0"/>
          <w:smallCaps w:val="0"/>
          <w:noProof w:val="0"/>
          <w:color w:val="222222"/>
          <w:sz w:val="24"/>
          <w:szCs w:val="24"/>
          <w:lang w:val="en-US"/>
        </w:rPr>
        <w:t>lifespan. This</w:t>
      </w:r>
      <w:r w:rsidRPr="790B5390" w:rsidR="1B84124E">
        <w:rPr>
          <w:rFonts w:ascii="Arial" w:hAnsi="Arial" w:eastAsia="Arial" w:cs="Arial"/>
          <w:b w:val="0"/>
          <w:bCs w:val="0"/>
          <w:i w:val="0"/>
          <w:iCs w:val="0"/>
          <w:caps w:val="0"/>
          <w:smallCaps w:val="0"/>
          <w:noProof w:val="0"/>
          <w:color w:val="222222"/>
          <w:sz w:val="24"/>
          <w:szCs w:val="24"/>
          <w:lang w:val="en-US"/>
        </w:rPr>
        <w:t xml:space="preserve"> is a reliable source </w:t>
      </w:r>
      <w:r w:rsidRPr="790B5390" w:rsidR="240EA310">
        <w:rPr>
          <w:rFonts w:ascii="Arial" w:hAnsi="Arial" w:eastAsia="Arial" w:cs="Arial"/>
          <w:b w:val="0"/>
          <w:bCs w:val="0"/>
          <w:i w:val="0"/>
          <w:iCs w:val="0"/>
          <w:caps w:val="0"/>
          <w:smallCaps w:val="0"/>
          <w:noProof w:val="0"/>
          <w:color w:val="222222"/>
          <w:sz w:val="24"/>
          <w:szCs w:val="24"/>
          <w:lang w:val="en-US"/>
        </w:rPr>
        <w:t>because</w:t>
      </w:r>
      <w:r w:rsidRPr="790B5390" w:rsidR="25E65211">
        <w:rPr>
          <w:rFonts w:ascii="Arial" w:hAnsi="Arial" w:eastAsia="Arial" w:cs="Arial"/>
          <w:b w:val="0"/>
          <w:bCs w:val="0"/>
          <w:i w:val="0"/>
          <w:iCs w:val="0"/>
          <w:caps w:val="0"/>
          <w:smallCaps w:val="0"/>
          <w:noProof w:val="0"/>
          <w:color w:val="222222"/>
          <w:sz w:val="24"/>
          <w:szCs w:val="24"/>
          <w:lang w:val="en-US"/>
        </w:rPr>
        <w:t xml:space="preserve"> it explains three different theory models and how they have</w:t>
      </w:r>
      <w:r w:rsidRPr="790B5390" w:rsidR="64A87C72">
        <w:rPr>
          <w:rFonts w:ascii="Arial" w:hAnsi="Arial" w:eastAsia="Arial" w:cs="Arial"/>
          <w:b w:val="0"/>
          <w:bCs w:val="0"/>
          <w:i w:val="0"/>
          <w:iCs w:val="0"/>
          <w:caps w:val="0"/>
          <w:smallCaps w:val="0"/>
          <w:noProof w:val="0"/>
          <w:color w:val="222222"/>
          <w:sz w:val="24"/>
          <w:szCs w:val="24"/>
          <w:lang w:val="en-US"/>
        </w:rPr>
        <w:t xml:space="preserve"> comparisons with one another but also have different perspectives </w:t>
      </w:r>
      <w:r w:rsidRPr="790B5390" w:rsidR="64A87C72">
        <w:rPr>
          <w:rFonts w:ascii="Arial" w:hAnsi="Arial" w:eastAsia="Arial" w:cs="Arial"/>
          <w:b w:val="0"/>
          <w:bCs w:val="0"/>
          <w:i w:val="0"/>
          <w:iCs w:val="0"/>
          <w:caps w:val="0"/>
          <w:smallCaps w:val="0"/>
          <w:noProof w:val="0"/>
          <w:color w:val="222222"/>
          <w:sz w:val="24"/>
          <w:szCs w:val="24"/>
          <w:lang w:val="en-US"/>
        </w:rPr>
        <w:t>slightly</w:t>
      </w:r>
      <w:r w:rsidRPr="790B5390" w:rsidR="64A87C72">
        <w:rPr>
          <w:rFonts w:ascii="Arial" w:hAnsi="Arial" w:eastAsia="Arial" w:cs="Arial"/>
          <w:b w:val="0"/>
          <w:bCs w:val="0"/>
          <w:i w:val="0"/>
          <w:iCs w:val="0"/>
          <w:caps w:val="0"/>
          <w:smallCaps w:val="0"/>
          <w:noProof w:val="0"/>
          <w:color w:val="222222"/>
          <w:sz w:val="24"/>
          <w:szCs w:val="24"/>
          <w:lang w:val="en-US"/>
        </w:rPr>
        <w:t xml:space="preserve"> when talking about psychological development within every </w:t>
      </w:r>
      <w:r w:rsidRPr="790B5390" w:rsidR="3314A02C">
        <w:rPr>
          <w:rFonts w:ascii="Arial" w:hAnsi="Arial" w:eastAsia="Arial" w:cs="Arial"/>
          <w:b w:val="0"/>
          <w:bCs w:val="0"/>
          <w:i w:val="0"/>
          <w:iCs w:val="0"/>
          <w:caps w:val="0"/>
          <w:smallCaps w:val="0"/>
          <w:noProof w:val="0"/>
          <w:color w:val="222222"/>
          <w:sz w:val="24"/>
          <w:szCs w:val="24"/>
          <w:lang w:val="en-US"/>
        </w:rPr>
        <w:t>human.</w:t>
      </w:r>
    </w:p>
    <w:p w:rsidR="790B5390" w:rsidP="790B5390" w:rsidRDefault="790B5390" w14:paraId="0C3BEE84" w14:textId="4A683FC8">
      <w:pPr>
        <w:pStyle w:val="Normal"/>
        <w:bidi w:val="0"/>
        <w:spacing w:before="0" w:beforeAutospacing="off" w:after="0" w:afterAutospacing="off" w:line="360" w:lineRule="auto"/>
        <w:ind w:right="0"/>
        <w:jc w:val="left"/>
        <w:rPr>
          <w:rFonts w:ascii="Arial" w:hAnsi="Arial" w:eastAsia="Arial" w:cs="Arial"/>
          <w:b w:val="0"/>
          <w:bCs w:val="0"/>
          <w:i w:val="0"/>
          <w:iCs w:val="0"/>
          <w:caps w:val="0"/>
          <w:smallCaps w:val="0"/>
          <w:noProof w:val="0"/>
          <w:color w:val="auto"/>
          <w:sz w:val="24"/>
          <w:szCs w:val="24"/>
          <w:lang w:val="en-US"/>
        </w:rPr>
      </w:pPr>
    </w:p>
    <w:p w:rsidR="790B5390" w:rsidP="790B5390" w:rsidRDefault="790B5390" w14:paraId="270EF688" w14:textId="3F69B276">
      <w:pPr>
        <w:pStyle w:val="Normal"/>
        <w:bidi w:val="0"/>
        <w:spacing w:before="0" w:beforeAutospacing="off" w:after="0" w:afterAutospacing="off" w:line="360" w:lineRule="auto"/>
        <w:ind w:right="0"/>
        <w:jc w:val="left"/>
        <w:rPr>
          <w:rFonts w:ascii="Arial" w:hAnsi="Arial" w:eastAsia="Arial" w:cs="Arial"/>
          <w:b w:val="0"/>
          <w:bCs w:val="0"/>
          <w:i w:val="0"/>
          <w:iCs w:val="0"/>
          <w:caps w:val="0"/>
          <w:smallCaps w:val="0"/>
          <w:noProof w:val="0"/>
          <w:color w:val="auto"/>
          <w:sz w:val="24"/>
          <w:szCs w:val="24"/>
          <w:lang w:val="en-US"/>
        </w:rPr>
      </w:pPr>
    </w:p>
    <w:p w:rsidR="790B5390" w:rsidP="790B5390" w:rsidRDefault="790B5390" w14:paraId="3A92AA4C" w14:textId="50A43771">
      <w:pPr>
        <w:pStyle w:val="Normal"/>
        <w:bidi w:val="0"/>
        <w:spacing w:before="0" w:beforeAutospacing="off" w:after="0" w:afterAutospacing="off" w:line="360" w:lineRule="auto"/>
        <w:ind w:right="0"/>
        <w:jc w:val="left"/>
        <w:rPr>
          <w:rFonts w:ascii="Arial" w:hAnsi="Arial" w:eastAsia="Arial" w:cs="Arial"/>
          <w:b w:val="0"/>
          <w:bCs w:val="0"/>
          <w:i w:val="0"/>
          <w:iCs w:val="0"/>
          <w:caps w:val="0"/>
          <w:smallCaps w:val="0"/>
          <w:noProof w:val="0"/>
          <w:color w:val="auto"/>
          <w:sz w:val="24"/>
          <w:szCs w:val="24"/>
          <w:lang w:val="en-US"/>
        </w:rPr>
      </w:pPr>
    </w:p>
    <w:p w:rsidR="790B5390" w:rsidP="790B5390" w:rsidRDefault="790B5390" w14:paraId="76BD4705" w14:textId="737D29DB">
      <w:pPr>
        <w:pStyle w:val="Normal"/>
        <w:bidi w:val="0"/>
        <w:spacing w:before="0" w:beforeAutospacing="off" w:after="0" w:afterAutospacing="off" w:line="360" w:lineRule="auto"/>
        <w:ind w:right="0"/>
        <w:jc w:val="left"/>
        <w:rPr>
          <w:rFonts w:ascii="Arial" w:hAnsi="Arial" w:eastAsia="Arial" w:cs="Arial"/>
          <w:b w:val="1"/>
          <w:bCs w:val="1"/>
          <w:i w:val="0"/>
          <w:iCs w:val="0"/>
          <w:caps w:val="0"/>
          <w:smallCaps w:val="0"/>
          <w:noProof w:val="0"/>
          <w:color w:val="222222"/>
          <w:sz w:val="19"/>
          <w:szCs w:val="19"/>
          <w:highlight w:val="cyan"/>
          <w:lang w:val="en-US"/>
        </w:rPr>
      </w:pPr>
    </w:p>
    <w:sectPr w:rsidR="5B570A75">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WordHash hashCode="MqKi+oYQwIA1A3" id="CIfDW+Nw"/>
    <int:WordHash hashCode="21kAbStRIOsfZI" id="cotHJP7A"/>
    <int:WordHash hashCode="v3jXqOAVqWKVSe" id="lP0QQ7ng"/>
    <int:WordHash hashCode="Dji+abMBs/wxDx" id="jCQNs5+O"/>
    <int:WordHash hashCode="VHvH6nnLOfilyf" id="C0sBouGy"/>
    <int:WordHash hashCode="d6vvkjI26POa0b" id="FIUcHluM"/>
    <int:WordHash hashCode="F7WeR7F7f1EOhs" id="hk2/01LB"/>
    <int:WordHash hashCode="koqGC+EzxzS5Ko" id="ylbdLt/I"/>
    <int:WordHash hashCode="QCTN9ZR+7faVwN" id="aJ0Y9YXZ"/>
    <int:WordHash hashCode="ASY3bct1Lw6P/Q" id="pVecWIgO"/>
    <int:WordHash hashCode="IknMeE5XC/atct" id="BBwyUkfH"/>
    <int:WordHash hashCode="90pb6X2RgnViys" id="+VpLYp3m"/>
    <int:WordHash hashCode="avlclcfpqIMGcL" id="VkPDavWG"/>
    <int:WordHash hashCode="FglrQyHcgaFAl7" id="dWiG2O4M"/>
    <int:WordHash hashCode="zjc4YmJgFTk1tS" id="plj2QS2z"/>
    <int:WordHash hashCode="pz2QIEqb0rZQkg" id="AFcpETi/"/>
    <int:WordHash hashCode="xQy+KnIliT8rxm" id="zjgKx6Fm"/>
    <int:WordHash hashCode="LqW2ITKjQDgCta" id="98ZJPpLV"/>
    <int:WordHash hashCode="P1t9DnuMzsiEcY" id="YF1d40KA"/>
  </int:Manifest>
  <int:Observations>
    <int:Content id="CIfDW+Nw">
      <int:Rejection type="LegacyProofing"/>
    </int:Content>
    <int:Content id="cotHJP7A">
      <int:Rejection type="LegacyProofing"/>
    </int:Content>
    <int:Content id="lP0QQ7ng">
      <int:Rejection type="LegacyProofing"/>
    </int:Content>
    <int:Content id="jCQNs5+O">
      <int:Rejection type="LegacyProofing"/>
    </int:Content>
    <int:Content id="C0sBouGy">
      <int:Rejection type="LegacyProofing"/>
    </int:Content>
    <int:Content id="FIUcHluM">
      <int:Rejection type="LegacyProofing"/>
    </int:Content>
    <int:Content id="hk2/01LB">
      <int:Rejection type="LegacyProofing"/>
    </int:Content>
    <int:Content id="ylbdLt/I">
      <int:Rejection type="LegacyProofing"/>
    </int:Content>
    <int:Content id="aJ0Y9YXZ">
      <int:Rejection type="LegacyProofing"/>
    </int:Content>
    <int:Content id="pVecWIgO">
      <int:Rejection type="LegacyProofing"/>
    </int:Content>
    <int:Content id="BBwyUkfH">
      <int:Rejection type="LegacyProofing"/>
    </int:Content>
    <int:Content id="+VpLYp3m">
      <int:Rejection type="LegacyProofing"/>
    </int:Content>
    <int:Content id="VkPDavWG">
      <int:Rejection type="LegacyProofing"/>
    </int:Content>
    <int:Content id="dWiG2O4M">
      <int:Rejection type="LegacyProofing"/>
    </int:Content>
    <int:Content id="plj2QS2z">
      <int:Rejection type="LegacyProofing"/>
    </int:Content>
    <int:Content id="AFcpETi/">
      <int:Rejection type="LegacyProofing"/>
    </int:Content>
    <int:Content id="zjgKx6Fm">
      <int:Rejection type="LegacyProofing"/>
    </int:Content>
    <int:Content id="98ZJPpLV">
      <int:Rejection type="LegacyProofing"/>
    </int:Content>
    <int:Content id="YF1d40KA">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24B7781"/>
    <w:multiLevelType w:val="hybridMultilevel"/>
    <w:tmpl w:val="FFFFFFFF"/>
    <w:lvl w:ilvl="0" w:tplc="D6423B70">
      <w:start w:val="1"/>
      <w:numFmt w:val="bullet"/>
      <w:lvlText w:val=""/>
      <w:lvlJc w:val="left"/>
      <w:pPr>
        <w:ind w:left="720" w:hanging="360"/>
      </w:pPr>
      <w:rPr>
        <w:rFonts w:hint="default" w:ascii="Symbol" w:hAnsi="Symbol"/>
      </w:rPr>
    </w:lvl>
    <w:lvl w:ilvl="1" w:tplc="89E23AD6">
      <w:start w:val="1"/>
      <w:numFmt w:val="bullet"/>
      <w:lvlText w:val="o"/>
      <w:lvlJc w:val="left"/>
      <w:pPr>
        <w:ind w:left="1440" w:hanging="360"/>
      </w:pPr>
      <w:rPr>
        <w:rFonts w:hint="default" w:ascii="Courier New" w:hAnsi="Courier New"/>
      </w:rPr>
    </w:lvl>
    <w:lvl w:ilvl="2" w:tplc="92683216">
      <w:start w:val="1"/>
      <w:numFmt w:val="bullet"/>
      <w:lvlText w:val=""/>
      <w:lvlJc w:val="left"/>
      <w:pPr>
        <w:ind w:left="2160" w:hanging="360"/>
      </w:pPr>
      <w:rPr>
        <w:rFonts w:hint="default" w:ascii="Wingdings" w:hAnsi="Wingdings"/>
      </w:rPr>
    </w:lvl>
    <w:lvl w:ilvl="3" w:tplc="FF2284FA">
      <w:start w:val="1"/>
      <w:numFmt w:val="bullet"/>
      <w:lvlText w:val=""/>
      <w:lvlJc w:val="left"/>
      <w:pPr>
        <w:ind w:left="2880" w:hanging="360"/>
      </w:pPr>
      <w:rPr>
        <w:rFonts w:hint="default" w:ascii="Symbol" w:hAnsi="Symbol"/>
      </w:rPr>
    </w:lvl>
    <w:lvl w:ilvl="4" w:tplc="FC341098">
      <w:start w:val="1"/>
      <w:numFmt w:val="bullet"/>
      <w:lvlText w:val="o"/>
      <w:lvlJc w:val="left"/>
      <w:pPr>
        <w:ind w:left="3600" w:hanging="360"/>
      </w:pPr>
      <w:rPr>
        <w:rFonts w:hint="default" w:ascii="Courier New" w:hAnsi="Courier New"/>
      </w:rPr>
    </w:lvl>
    <w:lvl w:ilvl="5" w:tplc="D6C28400">
      <w:start w:val="1"/>
      <w:numFmt w:val="bullet"/>
      <w:lvlText w:val=""/>
      <w:lvlJc w:val="left"/>
      <w:pPr>
        <w:ind w:left="4320" w:hanging="360"/>
      </w:pPr>
      <w:rPr>
        <w:rFonts w:hint="default" w:ascii="Wingdings" w:hAnsi="Wingdings"/>
      </w:rPr>
    </w:lvl>
    <w:lvl w:ilvl="6" w:tplc="8CFC3FEA">
      <w:start w:val="1"/>
      <w:numFmt w:val="bullet"/>
      <w:lvlText w:val=""/>
      <w:lvlJc w:val="left"/>
      <w:pPr>
        <w:ind w:left="5040" w:hanging="360"/>
      </w:pPr>
      <w:rPr>
        <w:rFonts w:hint="default" w:ascii="Symbol" w:hAnsi="Symbol"/>
      </w:rPr>
    </w:lvl>
    <w:lvl w:ilvl="7" w:tplc="4118A402">
      <w:start w:val="1"/>
      <w:numFmt w:val="bullet"/>
      <w:lvlText w:val="o"/>
      <w:lvlJc w:val="left"/>
      <w:pPr>
        <w:ind w:left="5760" w:hanging="360"/>
      </w:pPr>
      <w:rPr>
        <w:rFonts w:hint="default" w:ascii="Courier New" w:hAnsi="Courier New"/>
      </w:rPr>
    </w:lvl>
    <w:lvl w:ilvl="8" w:tplc="74787DD0">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8E99E6"/>
    <w:rsid w:val="000873BB"/>
    <w:rsid w:val="001B22B8"/>
    <w:rsid w:val="001BAB29"/>
    <w:rsid w:val="00243971"/>
    <w:rsid w:val="002812DC"/>
    <w:rsid w:val="00330D91"/>
    <w:rsid w:val="00356F6F"/>
    <w:rsid w:val="004873A4"/>
    <w:rsid w:val="0058F369"/>
    <w:rsid w:val="005F0E74"/>
    <w:rsid w:val="007C2ADD"/>
    <w:rsid w:val="008034EB"/>
    <w:rsid w:val="00932558"/>
    <w:rsid w:val="009B3FB3"/>
    <w:rsid w:val="00A0C057"/>
    <w:rsid w:val="00B8607E"/>
    <w:rsid w:val="00D13E83"/>
    <w:rsid w:val="00D259A4"/>
    <w:rsid w:val="00D2EB35"/>
    <w:rsid w:val="00E27943"/>
    <w:rsid w:val="00E4694B"/>
    <w:rsid w:val="00E77CEF"/>
    <w:rsid w:val="00EF5CAA"/>
    <w:rsid w:val="00F11DB4"/>
    <w:rsid w:val="00F202EC"/>
    <w:rsid w:val="00FE2229"/>
    <w:rsid w:val="011A0C8E"/>
    <w:rsid w:val="0145DFAB"/>
    <w:rsid w:val="018D1856"/>
    <w:rsid w:val="01998ACB"/>
    <w:rsid w:val="01B6A71C"/>
    <w:rsid w:val="01C39FDA"/>
    <w:rsid w:val="01D6AC31"/>
    <w:rsid w:val="01D7CBDE"/>
    <w:rsid w:val="021111E7"/>
    <w:rsid w:val="0222ED9B"/>
    <w:rsid w:val="0276F9BE"/>
    <w:rsid w:val="02856CF8"/>
    <w:rsid w:val="02BDE060"/>
    <w:rsid w:val="02EDA5B6"/>
    <w:rsid w:val="03786E07"/>
    <w:rsid w:val="0386708B"/>
    <w:rsid w:val="0397D41D"/>
    <w:rsid w:val="039D1416"/>
    <w:rsid w:val="03D3462D"/>
    <w:rsid w:val="040FAA1C"/>
    <w:rsid w:val="04241198"/>
    <w:rsid w:val="0431E5B1"/>
    <w:rsid w:val="04354F10"/>
    <w:rsid w:val="04463A70"/>
    <w:rsid w:val="044AD81C"/>
    <w:rsid w:val="04925F34"/>
    <w:rsid w:val="04A41291"/>
    <w:rsid w:val="04A43ACB"/>
    <w:rsid w:val="04C2CE7E"/>
    <w:rsid w:val="04DC4DDE"/>
    <w:rsid w:val="0523B192"/>
    <w:rsid w:val="054C22D3"/>
    <w:rsid w:val="0555D121"/>
    <w:rsid w:val="056318AE"/>
    <w:rsid w:val="057375D9"/>
    <w:rsid w:val="05C21BDB"/>
    <w:rsid w:val="060549A8"/>
    <w:rsid w:val="060F9292"/>
    <w:rsid w:val="061E39D9"/>
    <w:rsid w:val="0630D503"/>
    <w:rsid w:val="0648E4C8"/>
    <w:rsid w:val="064BBB33"/>
    <w:rsid w:val="066B06B5"/>
    <w:rsid w:val="067D2B6D"/>
    <w:rsid w:val="06863C80"/>
    <w:rsid w:val="068A183F"/>
    <w:rsid w:val="06AF8936"/>
    <w:rsid w:val="06B7A69F"/>
    <w:rsid w:val="06D56E6E"/>
    <w:rsid w:val="06E19124"/>
    <w:rsid w:val="06FBF237"/>
    <w:rsid w:val="0734FBBE"/>
    <w:rsid w:val="073EB5FF"/>
    <w:rsid w:val="074DA949"/>
    <w:rsid w:val="0753B0D5"/>
    <w:rsid w:val="075BB25A"/>
    <w:rsid w:val="077CAE5E"/>
    <w:rsid w:val="07C70F73"/>
    <w:rsid w:val="07ECCFB3"/>
    <w:rsid w:val="08041DF4"/>
    <w:rsid w:val="081ADF0C"/>
    <w:rsid w:val="086D1E28"/>
    <w:rsid w:val="08D376BB"/>
    <w:rsid w:val="08D6A027"/>
    <w:rsid w:val="091FE63B"/>
    <w:rsid w:val="09591D01"/>
    <w:rsid w:val="096EC1F3"/>
    <w:rsid w:val="097D6AF1"/>
    <w:rsid w:val="09B78088"/>
    <w:rsid w:val="0A436892"/>
    <w:rsid w:val="0A4AE7B6"/>
    <w:rsid w:val="0A9E34C7"/>
    <w:rsid w:val="0AB178B6"/>
    <w:rsid w:val="0ACAB267"/>
    <w:rsid w:val="0B0371B8"/>
    <w:rsid w:val="0B0AA8F5"/>
    <w:rsid w:val="0B168D3C"/>
    <w:rsid w:val="0B28A52A"/>
    <w:rsid w:val="0B465804"/>
    <w:rsid w:val="0B52559A"/>
    <w:rsid w:val="0B6A1D45"/>
    <w:rsid w:val="0B9C0816"/>
    <w:rsid w:val="0BD331E1"/>
    <w:rsid w:val="0BE9EA9E"/>
    <w:rsid w:val="0C2260BA"/>
    <w:rsid w:val="0C2B1477"/>
    <w:rsid w:val="0C37DE76"/>
    <w:rsid w:val="0C3AD0EC"/>
    <w:rsid w:val="0C3AE56D"/>
    <w:rsid w:val="0C444336"/>
    <w:rsid w:val="0C46B36E"/>
    <w:rsid w:val="0C5CBF35"/>
    <w:rsid w:val="0C70567E"/>
    <w:rsid w:val="0CB4ED13"/>
    <w:rsid w:val="0D01D08D"/>
    <w:rsid w:val="0D08B640"/>
    <w:rsid w:val="0D3D1DD3"/>
    <w:rsid w:val="0D44268F"/>
    <w:rsid w:val="0DB1CB81"/>
    <w:rsid w:val="0DC72380"/>
    <w:rsid w:val="0DCA571E"/>
    <w:rsid w:val="0DDC3156"/>
    <w:rsid w:val="0DECAF38"/>
    <w:rsid w:val="0DEDCA07"/>
    <w:rsid w:val="0DFDD843"/>
    <w:rsid w:val="0E06A92C"/>
    <w:rsid w:val="0E2337A8"/>
    <w:rsid w:val="0E5C50D8"/>
    <w:rsid w:val="0E9B5B2F"/>
    <w:rsid w:val="0E9D86E9"/>
    <w:rsid w:val="0EBBA701"/>
    <w:rsid w:val="0ECF2B7C"/>
    <w:rsid w:val="0EE93C6E"/>
    <w:rsid w:val="0F135207"/>
    <w:rsid w:val="0F2D1D58"/>
    <w:rsid w:val="0F2E4FDB"/>
    <w:rsid w:val="0FB95955"/>
    <w:rsid w:val="0FD15EC8"/>
    <w:rsid w:val="0FD663A1"/>
    <w:rsid w:val="0FD67DC4"/>
    <w:rsid w:val="0FFFD9B6"/>
    <w:rsid w:val="104C76CC"/>
    <w:rsid w:val="1060C941"/>
    <w:rsid w:val="1078BE20"/>
    <w:rsid w:val="10C92259"/>
    <w:rsid w:val="10DDC152"/>
    <w:rsid w:val="10FAA9BB"/>
    <w:rsid w:val="113EFE9A"/>
    <w:rsid w:val="1149AF28"/>
    <w:rsid w:val="11758290"/>
    <w:rsid w:val="11BD9BD7"/>
    <w:rsid w:val="11D83DC6"/>
    <w:rsid w:val="11F347C3"/>
    <w:rsid w:val="12007C66"/>
    <w:rsid w:val="1224A5FB"/>
    <w:rsid w:val="122E61AE"/>
    <w:rsid w:val="12339005"/>
    <w:rsid w:val="1274FE11"/>
    <w:rsid w:val="129AD6CA"/>
    <w:rsid w:val="12BA229F"/>
    <w:rsid w:val="1326A21C"/>
    <w:rsid w:val="132DBB2F"/>
    <w:rsid w:val="1330F3CA"/>
    <w:rsid w:val="1331DD99"/>
    <w:rsid w:val="13EBCC9E"/>
    <w:rsid w:val="13FE7CDF"/>
    <w:rsid w:val="140D59D6"/>
    <w:rsid w:val="143E7080"/>
    <w:rsid w:val="147210EA"/>
    <w:rsid w:val="147F64E5"/>
    <w:rsid w:val="1481B4E7"/>
    <w:rsid w:val="14A4C3E5"/>
    <w:rsid w:val="14CDF829"/>
    <w:rsid w:val="156DB465"/>
    <w:rsid w:val="15732A17"/>
    <w:rsid w:val="15A3CCEF"/>
    <w:rsid w:val="15A56830"/>
    <w:rsid w:val="15A82E18"/>
    <w:rsid w:val="15CE1ADE"/>
    <w:rsid w:val="15FC2A37"/>
    <w:rsid w:val="1601C215"/>
    <w:rsid w:val="161A2289"/>
    <w:rsid w:val="1624D6E3"/>
    <w:rsid w:val="168E4745"/>
    <w:rsid w:val="1690A73F"/>
    <w:rsid w:val="16A082BA"/>
    <w:rsid w:val="16B9F04B"/>
    <w:rsid w:val="16D21722"/>
    <w:rsid w:val="16DA5C35"/>
    <w:rsid w:val="16FBAADC"/>
    <w:rsid w:val="172C6F9A"/>
    <w:rsid w:val="17358E8C"/>
    <w:rsid w:val="173D0E0D"/>
    <w:rsid w:val="1769D059"/>
    <w:rsid w:val="177078FF"/>
    <w:rsid w:val="177CAEA2"/>
    <w:rsid w:val="177EB219"/>
    <w:rsid w:val="1790233D"/>
    <w:rsid w:val="1797B0CE"/>
    <w:rsid w:val="17A77A9A"/>
    <w:rsid w:val="17F2D993"/>
    <w:rsid w:val="18240F49"/>
    <w:rsid w:val="183729F4"/>
    <w:rsid w:val="187ABF22"/>
    <w:rsid w:val="187D3B0C"/>
    <w:rsid w:val="1882BEBF"/>
    <w:rsid w:val="188F2AE2"/>
    <w:rsid w:val="190C34E4"/>
    <w:rsid w:val="1920B903"/>
    <w:rsid w:val="19447CE2"/>
    <w:rsid w:val="194E8A7E"/>
    <w:rsid w:val="196AB8D7"/>
    <w:rsid w:val="1980FFD9"/>
    <w:rsid w:val="19929515"/>
    <w:rsid w:val="19B36890"/>
    <w:rsid w:val="19B70BCD"/>
    <w:rsid w:val="19BCD5E4"/>
    <w:rsid w:val="19D871A2"/>
    <w:rsid w:val="19DB1066"/>
    <w:rsid w:val="19E23B62"/>
    <w:rsid w:val="19F80127"/>
    <w:rsid w:val="1A549606"/>
    <w:rsid w:val="1A85930F"/>
    <w:rsid w:val="1A8AE1A3"/>
    <w:rsid w:val="1A8E99E6"/>
    <w:rsid w:val="1AA58D57"/>
    <w:rsid w:val="1ACAAE37"/>
    <w:rsid w:val="1ADACC83"/>
    <w:rsid w:val="1AFEF72F"/>
    <w:rsid w:val="1B042C04"/>
    <w:rsid w:val="1B2B79EF"/>
    <w:rsid w:val="1B4DC066"/>
    <w:rsid w:val="1B7A819E"/>
    <w:rsid w:val="1B84124E"/>
    <w:rsid w:val="1BAE386D"/>
    <w:rsid w:val="1BE2E3B0"/>
    <w:rsid w:val="1BF22F48"/>
    <w:rsid w:val="1BFBBC75"/>
    <w:rsid w:val="1BFF2E2D"/>
    <w:rsid w:val="1C2C73E1"/>
    <w:rsid w:val="1C57A9EE"/>
    <w:rsid w:val="1C84C828"/>
    <w:rsid w:val="1C8C6470"/>
    <w:rsid w:val="1CD3B41A"/>
    <w:rsid w:val="1CD72606"/>
    <w:rsid w:val="1CE6FA28"/>
    <w:rsid w:val="1CF7A055"/>
    <w:rsid w:val="1D010E47"/>
    <w:rsid w:val="1D48479E"/>
    <w:rsid w:val="1D5F2EAE"/>
    <w:rsid w:val="1DA6004E"/>
    <w:rsid w:val="1DAFDFEA"/>
    <w:rsid w:val="1DBEFAF4"/>
    <w:rsid w:val="1E069D7B"/>
    <w:rsid w:val="1E30CEFF"/>
    <w:rsid w:val="1E3EFABE"/>
    <w:rsid w:val="1E41C914"/>
    <w:rsid w:val="1E639F98"/>
    <w:rsid w:val="1E84984D"/>
    <w:rsid w:val="1E8DCFED"/>
    <w:rsid w:val="1EBF04C7"/>
    <w:rsid w:val="1F150764"/>
    <w:rsid w:val="1F1CCD95"/>
    <w:rsid w:val="1F4BA70F"/>
    <w:rsid w:val="1FAFB440"/>
    <w:rsid w:val="1FFE73DA"/>
    <w:rsid w:val="201328CD"/>
    <w:rsid w:val="20173F5D"/>
    <w:rsid w:val="202008B9"/>
    <w:rsid w:val="20215A35"/>
    <w:rsid w:val="20236C48"/>
    <w:rsid w:val="205E4D67"/>
    <w:rsid w:val="209E9D27"/>
    <w:rsid w:val="20B79A70"/>
    <w:rsid w:val="210A688B"/>
    <w:rsid w:val="21238324"/>
    <w:rsid w:val="2128EA2B"/>
    <w:rsid w:val="212BB78C"/>
    <w:rsid w:val="212D2BC5"/>
    <w:rsid w:val="213235D0"/>
    <w:rsid w:val="21389742"/>
    <w:rsid w:val="21595049"/>
    <w:rsid w:val="217E11C9"/>
    <w:rsid w:val="21A8A1FD"/>
    <w:rsid w:val="21D7A853"/>
    <w:rsid w:val="2225E2B6"/>
    <w:rsid w:val="2226FD60"/>
    <w:rsid w:val="2243FBD2"/>
    <w:rsid w:val="225F1073"/>
    <w:rsid w:val="229BAA7F"/>
    <w:rsid w:val="22DE9F29"/>
    <w:rsid w:val="22EA318E"/>
    <w:rsid w:val="230DE87D"/>
    <w:rsid w:val="23137823"/>
    <w:rsid w:val="232BAD86"/>
    <w:rsid w:val="232C1F7F"/>
    <w:rsid w:val="234DD113"/>
    <w:rsid w:val="2358FAF7"/>
    <w:rsid w:val="235A7078"/>
    <w:rsid w:val="236BFFF9"/>
    <w:rsid w:val="237CDA5D"/>
    <w:rsid w:val="239953C7"/>
    <w:rsid w:val="2399A660"/>
    <w:rsid w:val="23B976B5"/>
    <w:rsid w:val="23D63DE9"/>
    <w:rsid w:val="23F044A8"/>
    <w:rsid w:val="23F3CC82"/>
    <w:rsid w:val="23FB9EEA"/>
    <w:rsid w:val="23FE778B"/>
    <w:rsid w:val="240EA310"/>
    <w:rsid w:val="24510B6C"/>
    <w:rsid w:val="2457E631"/>
    <w:rsid w:val="246D48D6"/>
    <w:rsid w:val="246D772E"/>
    <w:rsid w:val="2481A784"/>
    <w:rsid w:val="2482E654"/>
    <w:rsid w:val="2490F10B"/>
    <w:rsid w:val="24A9B8DE"/>
    <w:rsid w:val="24B8E8BA"/>
    <w:rsid w:val="24CFFE45"/>
    <w:rsid w:val="250D5037"/>
    <w:rsid w:val="252AD9BD"/>
    <w:rsid w:val="252E0B51"/>
    <w:rsid w:val="252E464B"/>
    <w:rsid w:val="253B550A"/>
    <w:rsid w:val="25632218"/>
    <w:rsid w:val="25757E18"/>
    <w:rsid w:val="25AE2DE2"/>
    <w:rsid w:val="25B2576F"/>
    <w:rsid w:val="25DDBBD5"/>
    <w:rsid w:val="25E65211"/>
    <w:rsid w:val="25E8659F"/>
    <w:rsid w:val="25FD178E"/>
    <w:rsid w:val="26037090"/>
    <w:rsid w:val="2605A8AD"/>
    <w:rsid w:val="2611A9AA"/>
    <w:rsid w:val="2660B84C"/>
    <w:rsid w:val="2677735C"/>
    <w:rsid w:val="267E689D"/>
    <w:rsid w:val="268FAA32"/>
    <w:rsid w:val="26A74DF8"/>
    <w:rsid w:val="26AAFAFD"/>
    <w:rsid w:val="26BAA677"/>
    <w:rsid w:val="26DA8EB0"/>
    <w:rsid w:val="26E3D719"/>
    <w:rsid w:val="26E3F450"/>
    <w:rsid w:val="26E4FCAA"/>
    <w:rsid w:val="270170A7"/>
    <w:rsid w:val="27231832"/>
    <w:rsid w:val="27309F7F"/>
    <w:rsid w:val="27476F5E"/>
    <w:rsid w:val="275FD99A"/>
    <w:rsid w:val="27777885"/>
    <w:rsid w:val="2794F605"/>
    <w:rsid w:val="279F09EE"/>
    <w:rsid w:val="27B7F218"/>
    <w:rsid w:val="284F2850"/>
    <w:rsid w:val="28781ECF"/>
    <w:rsid w:val="289C684D"/>
    <w:rsid w:val="28A7960B"/>
    <w:rsid w:val="28AAB2D0"/>
    <w:rsid w:val="28C5D6F9"/>
    <w:rsid w:val="28CA2412"/>
    <w:rsid w:val="28D147C2"/>
    <w:rsid w:val="2911F2B8"/>
    <w:rsid w:val="2934B850"/>
    <w:rsid w:val="2974A86E"/>
    <w:rsid w:val="297D2A01"/>
    <w:rsid w:val="29AF141E"/>
    <w:rsid w:val="29E6D51C"/>
    <w:rsid w:val="29EC8068"/>
    <w:rsid w:val="2A083AC9"/>
    <w:rsid w:val="2A09A4F4"/>
    <w:rsid w:val="2A2DF63A"/>
    <w:rsid w:val="2A422CE4"/>
    <w:rsid w:val="2A70854D"/>
    <w:rsid w:val="2A7A0529"/>
    <w:rsid w:val="2AA056C8"/>
    <w:rsid w:val="2AD088B1"/>
    <w:rsid w:val="2ADB7F51"/>
    <w:rsid w:val="2AE94011"/>
    <w:rsid w:val="2AEF92DA"/>
    <w:rsid w:val="2B18FA62"/>
    <w:rsid w:val="2B41D871"/>
    <w:rsid w:val="2B5F061D"/>
    <w:rsid w:val="2B926AB1"/>
    <w:rsid w:val="2B9EC8CD"/>
    <w:rsid w:val="2C4F60FC"/>
    <w:rsid w:val="2C66C341"/>
    <w:rsid w:val="2CE85E53"/>
    <w:rsid w:val="2CFA166D"/>
    <w:rsid w:val="2D2EA6E8"/>
    <w:rsid w:val="2D3605A7"/>
    <w:rsid w:val="2D3C2A7B"/>
    <w:rsid w:val="2D5C2A1B"/>
    <w:rsid w:val="2D63A15F"/>
    <w:rsid w:val="2D6DA976"/>
    <w:rsid w:val="2D805591"/>
    <w:rsid w:val="2DA06F56"/>
    <w:rsid w:val="2DCDF8E5"/>
    <w:rsid w:val="2DE09F7A"/>
    <w:rsid w:val="2DFD908C"/>
    <w:rsid w:val="2E1C781A"/>
    <w:rsid w:val="2E1D7611"/>
    <w:rsid w:val="2E34416B"/>
    <w:rsid w:val="2E482D19"/>
    <w:rsid w:val="2E509B24"/>
    <w:rsid w:val="2E637F67"/>
    <w:rsid w:val="2E7159BD"/>
    <w:rsid w:val="2E766302"/>
    <w:rsid w:val="2E80ABBA"/>
    <w:rsid w:val="2E8342CF"/>
    <w:rsid w:val="2E955ECF"/>
    <w:rsid w:val="2ECB0045"/>
    <w:rsid w:val="2EE64963"/>
    <w:rsid w:val="2F2FCEA8"/>
    <w:rsid w:val="2F43ABC6"/>
    <w:rsid w:val="2F54F570"/>
    <w:rsid w:val="2F6110DB"/>
    <w:rsid w:val="2F6F557D"/>
    <w:rsid w:val="2F81343C"/>
    <w:rsid w:val="2F8C7543"/>
    <w:rsid w:val="2F9960ED"/>
    <w:rsid w:val="2FA4CE42"/>
    <w:rsid w:val="2FAF6CB4"/>
    <w:rsid w:val="2FD0A0D2"/>
    <w:rsid w:val="2FD1CC52"/>
    <w:rsid w:val="2FD958E1"/>
    <w:rsid w:val="2FE3CFE9"/>
    <w:rsid w:val="30148CF8"/>
    <w:rsid w:val="3023DF13"/>
    <w:rsid w:val="306D8C64"/>
    <w:rsid w:val="306F50AE"/>
    <w:rsid w:val="30711EBA"/>
    <w:rsid w:val="307C7CE5"/>
    <w:rsid w:val="30EFC9B2"/>
    <w:rsid w:val="30FA0433"/>
    <w:rsid w:val="31329F58"/>
    <w:rsid w:val="3135314E"/>
    <w:rsid w:val="313FCA35"/>
    <w:rsid w:val="3158010B"/>
    <w:rsid w:val="316B8E2F"/>
    <w:rsid w:val="319C15E0"/>
    <w:rsid w:val="31B2DC15"/>
    <w:rsid w:val="31EF870E"/>
    <w:rsid w:val="327A11DB"/>
    <w:rsid w:val="328E56BE"/>
    <w:rsid w:val="32E70D76"/>
    <w:rsid w:val="3314A02C"/>
    <w:rsid w:val="33312CE8"/>
    <w:rsid w:val="333F67AA"/>
    <w:rsid w:val="33479483"/>
    <w:rsid w:val="338CA079"/>
    <w:rsid w:val="338E9689"/>
    <w:rsid w:val="338F68ED"/>
    <w:rsid w:val="33C4EDBF"/>
    <w:rsid w:val="33DE4733"/>
    <w:rsid w:val="34306ED1"/>
    <w:rsid w:val="343E520A"/>
    <w:rsid w:val="344A38E2"/>
    <w:rsid w:val="345EBE67"/>
    <w:rsid w:val="3482AEE0"/>
    <w:rsid w:val="3484D374"/>
    <w:rsid w:val="34A3562F"/>
    <w:rsid w:val="34AD48F4"/>
    <w:rsid w:val="34B1C3E7"/>
    <w:rsid w:val="34E47304"/>
    <w:rsid w:val="3502804F"/>
    <w:rsid w:val="353EA8EF"/>
    <w:rsid w:val="3542336A"/>
    <w:rsid w:val="354BF154"/>
    <w:rsid w:val="3568A526"/>
    <w:rsid w:val="356ED985"/>
    <w:rsid w:val="35723F19"/>
    <w:rsid w:val="3580645D"/>
    <w:rsid w:val="359626E5"/>
    <w:rsid w:val="35B24D47"/>
    <w:rsid w:val="35B5BEA4"/>
    <w:rsid w:val="35E589B8"/>
    <w:rsid w:val="362DA762"/>
    <w:rsid w:val="3632B616"/>
    <w:rsid w:val="364617F7"/>
    <w:rsid w:val="36848B58"/>
    <w:rsid w:val="36ADBB82"/>
    <w:rsid w:val="36BF1D24"/>
    <w:rsid w:val="36EFCC8B"/>
    <w:rsid w:val="3700298A"/>
    <w:rsid w:val="3712C420"/>
    <w:rsid w:val="3755C87D"/>
    <w:rsid w:val="37779C1B"/>
    <w:rsid w:val="377F9DF5"/>
    <w:rsid w:val="37AF1F43"/>
    <w:rsid w:val="37BA7E99"/>
    <w:rsid w:val="37D7589B"/>
    <w:rsid w:val="37E7CC46"/>
    <w:rsid w:val="37E964A9"/>
    <w:rsid w:val="3802E6C8"/>
    <w:rsid w:val="3846C59A"/>
    <w:rsid w:val="38498BE3"/>
    <w:rsid w:val="385B522C"/>
    <w:rsid w:val="385C2B45"/>
    <w:rsid w:val="38677D77"/>
    <w:rsid w:val="387751AC"/>
    <w:rsid w:val="38A77518"/>
    <w:rsid w:val="38AEB9E6"/>
    <w:rsid w:val="38B54D30"/>
    <w:rsid w:val="38C68FF0"/>
    <w:rsid w:val="38C95250"/>
    <w:rsid w:val="38E88C3C"/>
    <w:rsid w:val="392DDB5D"/>
    <w:rsid w:val="39564EFA"/>
    <w:rsid w:val="39778462"/>
    <w:rsid w:val="3984DD72"/>
    <w:rsid w:val="39ACB3AC"/>
    <w:rsid w:val="39B12F7F"/>
    <w:rsid w:val="39D0B0D0"/>
    <w:rsid w:val="39E55C44"/>
    <w:rsid w:val="39E587FB"/>
    <w:rsid w:val="39EA4E8C"/>
    <w:rsid w:val="39F20A49"/>
    <w:rsid w:val="39F298C1"/>
    <w:rsid w:val="3A034DD8"/>
    <w:rsid w:val="3A07A930"/>
    <w:rsid w:val="3A222CBD"/>
    <w:rsid w:val="3A3AAD23"/>
    <w:rsid w:val="3A3C4533"/>
    <w:rsid w:val="3A6688D6"/>
    <w:rsid w:val="3A6AC5FD"/>
    <w:rsid w:val="3A75406C"/>
    <w:rsid w:val="3A8C94D1"/>
    <w:rsid w:val="3A8F2414"/>
    <w:rsid w:val="3AF990A1"/>
    <w:rsid w:val="3B1A22D6"/>
    <w:rsid w:val="3B268290"/>
    <w:rsid w:val="3B2D8749"/>
    <w:rsid w:val="3B3ABEC5"/>
    <w:rsid w:val="3B40627E"/>
    <w:rsid w:val="3B55243A"/>
    <w:rsid w:val="3B5AE22A"/>
    <w:rsid w:val="3B73FF1C"/>
    <w:rsid w:val="3B83EBE6"/>
    <w:rsid w:val="3BC270DE"/>
    <w:rsid w:val="3BE140E9"/>
    <w:rsid w:val="3C0053D8"/>
    <w:rsid w:val="3C292019"/>
    <w:rsid w:val="3C2D5F77"/>
    <w:rsid w:val="3C74DBE9"/>
    <w:rsid w:val="3CB153C6"/>
    <w:rsid w:val="3CB6E285"/>
    <w:rsid w:val="3CBCD5CC"/>
    <w:rsid w:val="3D021C98"/>
    <w:rsid w:val="3D1CBE2F"/>
    <w:rsid w:val="3D2DEEC7"/>
    <w:rsid w:val="3D429BB8"/>
    <w:rsid w:val="3D87A8CF"/>
    <w:rsid w:val="3DA1677B"/>
    <w:rsid w:val="3DC43593"/>
    <w:rsid w:val="3E053000"/>
    <w:rsid w:val="3E1B9764"/>
    <w:rsid w:val="3E3821CF"/>
    <w:rsid w:val="3E6A4878"/>
    <w:rsid w:val="3EB47AE9"/>
    <w:rsid w:val="3EC8FB5E"/>
    <w:rsid w:val="3ED2A6F5"/>
    <w:rsid w:val="3EE12483"/>
    <w:rsid w:val="3EE9F8CE"/>
    <w:rsid w:val="3EF03CBF"/>
    <w:rsid w:val="3F1FF313"/>
    <w:rsid w:val="3F2805D3"/>
    <w:rsid w:val="3F35D174"/>
    <w:rsid w:val="3F3F9831"/>
    <w:rsid w:val="3FA9BFF5"/>
    <w:rsid w:val="400EB7EA"/>
    <w:rsid w:val="40124501"/>
    <w:rsid w:val="4013FBFC"/>
    <w:rsid w:val="40575D09"/>
    <w:rsid w:val="4066E46B"/>
    <w:rsid w:val="4083CCD4"/>
    <w:rsid w:val="40A02B14"/>
    <w:rsid w:val="40AD2A28"/>
    <w:rsid w:val="40B5188B"/>
    <w:rsid w:val="40B972F6"/>
    <w:rsid w:val="40BD36B4"/>
    <w:rsid w:val="40D1A1D5"/>
    <w:rsid w:val="40DCC9B9"/>
    <w:rsid w:val="411BF7B0"/>
    <w:rsid w:val="41241912"/>
    <w:rsid w:val="412A342A"/>
    <w:rsid w:val="4156CD05"/>
    <w:rsid w:val="416ABE2C"/>
    <w:rsid w:val="41778D26"/>
    <w:rsid w:val="419DB19A"/>
    <w:rsid w:val="41B58619"/>
    <w:rsid w:val="42219990"/>
    <w:rsid w:val="422ED60D"/>
    <w:rsid w:val="423CE0F6"/>
    <w:rsid w:val="428220F1"/>
    <w:rsid w:val="4290D887"/>
    <w:rsid w:val="42A77534"/>
    <w:rsid w:val="42AA00AA"/>
    <w:rsid w:val="42BFE973"/>
    <w:rsid w:val="42C41E02"/>
    <w:rsid w:val="42D9E410"/>
    <w:rsid w:val="431FCB8B"/>
    <w:rsid w:val="4341C22C"/>
    <w:rsid w:val="43650253"/>
    <w:rsid w:val="436B248A"/>
    <w:rsid w:val="436FEC38"/>
    <w:rsid w:val="4371409D"/>
    <w:rsid w:val="439F3C83"/>
    <w:rsid w:val="43A9935E"/>
    <w:rsid w:val="43BAF66E"/>
    <w:rsid w:val="43D2939E"/>
    <w:rsid w:val="43FDFBA6"/>
    <w:rsid w:val="44094297"/>
    <w:rsid w:val="442C1328"/>
    <w:rsid w:val="44AB5FA0"/>
    <w:rsid w:val="4504B8C9"/>
    <w:rsid w:val="4517915C"/>
    <w:rsid w:val="451FB0B8"/>
    <w:rsid w:val="45511E03"/>
    <w:rsid w:val="45791367"/>
    <w:rsid w:val="458E6603"/>
    <w:rsid w:val="4593ED51"/>
    <w:rsid w:val="4599FBE9"/>
    <w:rsid w:val="45A512F8"/>
    <w:rsid w:val="45AE4F96"/>
    <w:rsid w:val="45BE0A56"/>
    <w:rsid w:val="46038A09"/>
    <w:rsid w:val="4616E018"/>
    <w:rsid w:val="462A3A03"/>
    <w:rsid w:val="464EB579"/>
    <w:rsid w:val="468247DC"/>
    <w:rsid w:val="4683644B"/>
    <w:rsid w:val="46E52369"/>
    <w:rsid w:val="46E5B897"/>
    <w:rsid w:val="46F6D594"/>
    <w:rsid w:val="46F99E49"/>
    <w:rsid w:val="4702F705"/>
    <w:rsid w:val="470B8CBC"/>
    <w:rsid w:val="471BACB3"/>
    <w:rsid w:val="4726B36A"/>
    <w:rsid w:val="4740E359"/>
    <w:rsid w:val="4758105C"/>
    <w:rsid w:val="477FFB07"/>
    <w:rsid w:val="4797AFBF"/>
    <w:rsid w:val="4798B4CA"/>
    <w:rsid w:val="479F42BD"/>
    <w:rsid w:val="47B7FAE0"/>
    <w:rsid w:val="47D0A263"/>
    <w:rsid w:val="47D77C31"/>
    <w:rsid w:val="47DE2CE6"/>
    <w:rsid w:val="47DF7B3D"/>
    <w:rsid w:val="48028B83"/>
    <w:rsid w:val="48090B0C"/>
    <w:rsid w:val="481C7320"/>
    <w:rsid w:val="48220531"/>
    <w:rsid w:val="48532C55"/>
    <w:rsid w:val="487DA141"/>
    <w:rsid w:val="48D3DD9F"/>
    <w:rsid w:val="490F685B"/>
    <w:rsid w:val="491269E2"/>
    <w:rsid w:val="491ED33D"/>
    <w:rsid w:val="493C6992"/>
    <w:rsid w:val="4948C3E6"/>
    <w:rsid w:val="496976AE"/>
    <w:rsid w:val="4974B6BD"/>
    <w:rsid w:val="498A221A"/>
    <w:rsid w:val="499BEE34"/>
    <w:rsid w:val="49A8C37F"/>
    <w:rsid w:val="49FAAB2D"/>
    <w:rsid w:val="4A1509CC"/>
    <w:rsid w:val="4A2C8FEA"/>
    <w:rsid w:val="4A434371"/>
    <w:rsid w:val="4A470D5A"/>
    <w:rsid w:val="4A71DED2"/>
    <w:rsid w:val="4A93418B"/>
    <w:rsid w:val="4AAE3A43"/>
    <w:rsid w:val="4AB0E9AE"/>
    <w:rsid w:val="4AB32F31"/>
    <w:rsid w:val="4ACB022E"/>
    <w:rsid w:val="4AFDE85C"/>
    <w:rsid w:val="4B084325"/>
    <w:rsid w:val="4B094BF8"/>
    <w:rsid w:val="4B2B6B83"/>
    <w:rsid w:val="4B4866D9"/>
    <w:rsid w:val="4B730436"/>
    <w:rsid w:val="4BD38F1C"/>
    <w:rsid w:val="4BEA9C4A"/>
    <w:rsid w:val="4BED710B"/>
    <w:rsid w:val="4C06B42F"/>
    <w:rsid w:val="4C239D90"/>
    <w:rsid w:val="4C2E27D7"/>
    <w:rsid w:val="4C639F60"/>
    <w:rsid w:val="4C824E5A"/>
    <w:rsid w:val="4CD23EFD"/>
    <w:rsid w:val="4CE7F092"/>
    <w:rsid w:val="4CE85C5F"/>
    <w:rsid w:val="4CF60883"/>
    <w:rsid w:val="4D04C237"/>
    <w:rsid w:val="4D1F1594"/>
    <w:rsid w:val="4D20442E"/>
    <w:rsid w:val="4D2DBDF1"/>
    <w:rsid w:val="4D4A9820"/>
    <w:rsid w:val="4D640C83"/>
    <w:rsid w:val="4D740FAA"/>
    <w:rsid w:val="4DA01A72"/>
    <w:rsid w:val="4DA94DBE"/>
    <w:rsid w:val="4DDD88D8"/>
    <w:rsid w:val="4E0DBB66"/>
    <w:rsid w:val="4E1B36DD"/>
    <w:rsid w:val="4E4E743C"/>
    <w:rsid w:val="4E4EFA2A"/>
    <w:rsid w:val="4E5948B2"/>
    <w:rsid w:val="4E66F330"/>
    <w:rsid w:val="4E6DC2A8"/>
    <w:rsid w:val="4E76B77D"/>
    <w:rsid w:val="4E825C33"/>
    <w:rsid w:val="4EB9A59D"/>
    <w:rsid w:val="4ED6B95F"/>
    <w:rsid w:val="4EEB4A59"/>
    <w:rsid w:val="4EECE2C5"/>
    <w:rsid w:val="4EF45454"/>
    <w:rsid w:val="4F0B2FDE"/>
    <w:rsid w:val="4F0FE00B"/>
    <w:rsid w:val="4F1A4F86"/>
    <w:rsid w:val="4F805B5D"/>
    <w:rsid w:val="4F9154F1"/>
    <w:rsid w:val="4FAC06EA"/>
    <w:rsid w:val="50187DFD"/>
    <w:rsid w:val="5023DF7C"/>
    <w:rsid w:val="5042BF6B"/>
    <w:rsid w:val="5051B667"/>
    <w:rsid w:val="50628806"/>
    <w:rsid w:val="5063DFD8"/>
    <w:rsid w:val="5071C311"/>
    <w:rsid w:val="508A6275"/>
    <w:rsid w:val="50A6EC62"/>
    <w:rsid w:val="50D2F15E"/>
    <w:rsid w:val="50D30310"/>
    <w:rsid w:val="51117CAC"/>
    <w:rsid w:val="5121BE05"/>
    <w:rsid w:val="512328F8"/>
    <w:rsid w:val="5138115A"/>
    <w:rsid w:val="5177FAAB"/>
    <w:rsid w:val="517931BA"/>
    <w:rsid w:val="51BBE40F"/>
    <w:rsid w:val="51BC4589"/>
    <w:rsid w:val="51CB97A4"/>
    <w:rsid w:val="51CC26B2"/>
    <w:rsid w:val="51D69313"/>
    <w:rsid w:val="51DB5320"/>
    <w:rsid w:val="52023FAF"/>
    <w:rsid w:val="522BD44D"/>
    <w:rsid w:val="524524EC"/>
    <w:rsid w:val="5246BFE9"/>
    <w:rsid w:val="526808D5"/>
    <w:rsid w:val="5273EEED"/>
    <w:rsid w:val="527A0DF5"/>
    <w:rsid w:val="528013EF"/>
    <w:rsid w:val="52B60F39"/>
    <w:rsid w:val="52CFDB14"/>
    <w:rsid w:val="5313ABD3"/>
    <w:rsid w:val="5317A9BA"/>
    <w:rsid w:val="5355CD56"/>
    <w:rsid w:val="536F2C29"/>
    <w:rsid w:val="5387D911"/>
    <w:rsid w:val="53B069F7"/>
    <w:rsid w:val="53C4D5B7"/>
    <w:rsid w:val="53C825C7"/>
    <w:rsid w:val="53DEA101"/>
    <w:rsid w:val="53DEBA4F"/>
    <w:rsid w:val="53E33CD0"/>
    <w:rsid w:val="53E55572"/>
    <w:rsid w:val="53F1DEB7"/>
    <w:rsid w:val="53F77838"/>
    <w:rsid w:val="5400C8A6"/>
    <w:rsid w:val="54077111"/>
    <w:rsid w:val="540ACA9D"/>
    <w:rsid w:val="54103E6B"/>
    <w:rsid w:val="542C3CA6"/>
    <w:rsid w:val="5447E3E6"/>
    <w:rsid w:val="5468B61D"/>
    <w:rsid w:val="548E30BE"/>
    <w:rsid w:val="54C35082"/>
    <w:rsid w:val="54C7410A"/>
    <w:rsid w:val="54EE666A"/>
    <w:rsid w:val="552548F5"/>
    <w:rsid w:val="5542E24F"/>
    <w:rsid w:val="55508B83"/>
    <w:rsid w:val="55571F69"/>
    <w:rsid w:val="556C2050"/>
    <w:rsid w:val="557DA870"/>
    <w:rsid w:val="55B12345"/>
    <w:rsid w:val="56090F6D"/>
    <w:rsid w:val="562523AD"/>
    <w:rsid w:val="56550AC5"/>
    <w:rsid w:val="56645A97"/>
    <w:rsid w:val="5668A105"/>
    <w:rsid w:val="568289D7"/>
    <w:rsid w:val="5695D158"/>
    <w:rsid w:val="56D0D7E4"/>
    <w:rsid w:val="56E6B3B2"/>
    <w:rsid w:val="56EE7A48"/>
    <w:rsid w:val="57259062"/>
    <w:rsid w:val="572B313D"/>
    <w:rsid w:val="57596FDA"/>
    <w:rsid w:val="57618F4B"/>
    <w:rsid w:val="57A1B1A4"/>
    <w:rsid w:val="57ADFBE6"/>
    <w:rsid w:val="57B75CED"/>
    <w:rsid w:val="57BA5245"/>
    <w:rsid w:val="58172444"/>
    <w:rsid w:val="583D29C9"/>
    <w:rsid w:val="584B0522"/>
    <w:rsid w:val="58558E2A"/>
    <w:rsid w:val="5856DD98"/>
    <w:rsid w:val="58ACEBCC"/>
    <w:rsid w:val="58D2E2AD"/>
    <w:rsid w:val="58D806E5"/>
    <w:rsid w:val="58E99264"/>
    <w:rsid w:val="590BD8E8"/>
    <w:rsid w:val="5934C808"/>
    <w:rsid w:val="593FCC2D"/>
    <w:rsid w:val="595A47CB"/>
    <w:rsid w:val="596B56E6"/>
    <w:rsid w:val="59A91135"/>
    <w:rsid w:val="59C4B458"/>
    <w:rsid w:val="59CCB781"/>
    <w:rsid w:val="59EB3E57"/>
    <w:rsid w:val="5A21E2EB"/>
    <w:rsid w:val="5A23C013"/>
    <w:rsid w:val="5A59ABCA"/>
    <w:rsid w:val="5A646574"/>
    <w:rsid w:val="5AAF08AF"/>
    <w:rsid w:val="5AC8FA5A"/>
    <w:rsid w:val="5B01CCC2"/>
    <w:rsid w:val="5B1590B8"/>
    <w:rsid w:val="5B1B6D7A"/>
    <w:rsid w:val="5B37CBBA"/>
    <w:rsid w:val="5B56F04B"/>
    <w:rsid w:val="5B570A75"/>
    <w:rsid w:val="5B6859E6"/>
    <w:rsid w:val="5B8115AF"/>
    <w:rsid w:val="5B82D151"/>
    <w:rsid w:val="5B8BDF59"/>
    <w:rsid w:val="5B8EE6BC"/>
    <w:rsid w:val="5BC7A1DF"/>
    <w:rsid w:val="5BD1BA13"/>
    <w:rsid w:val="5BE88961"/>
    <w:rsid w:val="5BF90185"/>
    <w:rsid w:val="5C0BFDAC"/>
    <w:rsid w:val="5C218C83"/>
    <w:rsid w:val="5C3FF48C"/>
    <w:rsid w:val="5C497533"/>
    <w:rsid w:val="5C4A0EC7"/>
    <w:rsid w:val="5C4C5A26"/>
    <w:rsid w:val="5C5F46D2"/>
    <w:rsid w:val="5C8B97CD"/>
    <w:rsid w:val="5C99ADDA"/>
    <w:rsid w:val="5C9D9D23"/>
    <w:rsid w:val="5CA797F4"/>
    <w:rsid w:val="5CA8DB4D"/>
    <w:rsid w:val="5D03557B"/>
    <w:rsid w:val="5D154AA6"/>
    <w:rsid w:val="5D216FDC"/>
    <w:rsid w:val="5D637240"/>
    <w:rsid w:val="5D94D1E6"/>
    <w:rsid w:val="5D973F4B"/>
    <w:rsid w:val="5D9D15DF"/>
    <w:rsid w:val="5DA80276"/>
    <w:rsid w:val="5DAA6247"/>
    <w:rsid w:val="5DBB91AC"/>
    <w:rsid w:val="5DBD1086"/>
    <w:rsid w:val="5DC31C3F"/>
    <w:rsid w:val="5DD243B2"/>
    <w:rsid w:val="5DDE38D4"/>
    <w:rsid w:val="5DE033CE"/>
    <w:rsid w:val="5DE96D73"/>
    <w:rsid w:val="5E26079E"/>
    <w:rsid w:val="5E2F58C6"/>
    <w:rsid w:val="5E41D0C4"/>
    <w:rsid w:val="5E4BA6A8"/>
    <w:rsid w:val="5E85445E"/>
    <w:rsid w:val="5E9DEF02"/>
    <w:rsid w:val="5EA343CC"/>
    <w:rsid w:val="5ECE76FA"/>
    <w:rsid w:val="5EE407C8"/>
    <w:rsid w:val="5EF12EF8"/>
    <w:rsid w:val="5F2DF20F"/>
    <w:rsid w:val="5F30A247"/>
    <w:rsid w:val="5F3356F0"/>
    <w:rsid w:val="5F590825"/>
    <w:rsid w:val="5F59223D"/>
    <w:rsid w:val="5F772E17"/>
    <w:rsid w:val="5FBBC989"/>
    <w:rsid w:val="600DC4DA"/>
    <w:rsid w:val="601CA3C7"/>
    <w:rsid w:val="603665C6"/>
    <w:rsid w:val="604B54AB"/>
    <w:rsid w:val="6077A860"/>
    <w:rsid w:val="608FD461"/>
    <w:rsid w:val="6091C1D1"/>
    <w:rsid w:val="60C8ED4E"/>
    <w:rsid w:val="60F4D886"/>
    <w:rsid w:val="60F8C214"/>
    <w:rsid w:val="618A37D6"/>
    <w:rsid w:val="620AA7BF"/>
    <w:rsid w:val="621052F8"/>
    <w:rsid w:val="6223357C"/>
    <w:rsid w:val="6240FC6B"/>
    <w:rsid w:val="6247C599"/>
    <w:rsid w:val="624F6E9C"/>
    <w:rsid w:val="626133AB"/>
    <w:rsid w:val="62705014"/>
    <w:rsid w:val="62B195D6"/>
    <w:rsid w:val="62E5B9BD"/>
    <w:rsid w:val="63122E07"/>
    <w:rsid w:val="631541E7"/>
    <w:rsid w:val="63383F2D"/>
    <w:rsid w:val="6345EE2F"/>
    <w:rsid w:val="63466193"/>
    <w:rsid w:val="635A35EC"/>
    <w:rsid w:val="63640EBA"/>
    <w:rsid w:val="63C55ED1"/>
    <w:rsid w:val="63D2B3C4"/>
    <w:rsid w:val="63E742F7"/>
    <w:rsid w:val="64315924"/>
    <w:rsid w:val="647C4A31"/>
    <w:rsid w:val="6486FF7B"/>
    <w:rsid w:val="64971487"/>
    <w:rsid w:val="64A87C72"/>
    <w:rsid w:val="64FB6232"/>
    <w:rsid w:val="6551169A"/>
    <w:rsid w:val="659F35B5"/>
    <w:rsid w:val="65C11DA6"/>
    <w:rsid w:val="65DC6DDE"/>
    <w:rsid w:val="65EBB8D5"/>
    <w:rsid w:val="6620D84A"/>
    <w:rsid w:val="66759E2E"/>
    <w:rsid w:val="66823CF0"/>
    <w:rsid w:val="66894CA3"/>
    <w:rsid w:val="668F8025"/>
    <w:rsid w:val="6692CCC5"/>
    <w:rsid w:val="66C23536"/>
    <w:rsid w:val="66FF534E"/>
    <w:rsid w:val="671A4118"/>
    <w:rsid w:val="671BE96C"/>
    <w:rsid w:val="67277D3F"/>
    <w:rsid w:val="673E109E"/>
    <w:rsid w:val="675B47AB"/>
    <w:rsid w:val="676E4137"/>
    <w:rsid w:val="676F4541"/>
    <w:rsid w:val="678BB66E"/>
    <w:rsid w:val="67BE9581"/>
    <w:rsid w:val="67DCAF43"/>
    <w:rsid w:val="68101B3D"/>
    <w:rsid w:val="6810EFF9"/>
    <w:rsid w:val="681E0D51"/>
    <w:rsid w:val="6831201B"/>
    <w:rsid w:val="683302F4"/>
    <w:rsid w:val="6839E838"/>
    <w:rsid w:val="683A4169"/>
    <w:rsid w:val="6863A568"/>
    <w:rsid w:val="6871C6BF"/>
    <w:rsid w:val="6876E95C"/>
    <w:rsid w:val="6881BDE9"/>
    <w:rsid w:val="688BBA4D"/>
    <w:rsid w:val="68C5CD76"/>
    <w:rsid w:val="68D04AB2"/>
    <w:rsid w:val="692BE59A"/>
    <w:rsid w:val="699A1F31"/>
    <w:rsid w:val="69A71E16"/>
    <w:rsid w:val="69A780B1"/>
    <w:rsid w:val="69F28320"/>
    <w:rsid w:val="6A13BE3E"/>
    <w:rsid w:val="6A2D7D18"/>
    <w:rsid w:val="6A497B9B"/>
    <w:rsid w:val="6A69D8A6"/>
    <w:rsid w:val="6A727407"/>
    <w:rsid w:val="6A8CB9B9"/>
    <w:rsid w:val="6AA6350B"/>
    <w:rsid w:val="6ABF19BB"/>
    <w:rsid w:val="6AC03C72"/>
    <w:rsid w:val="6B221F8E"/>
    <w:rsid w:val="6B49595C"/>
    <w:rsid w:val="6B5FA09D"/>
    <w:rsid w:val="6B641BCB"/>
    <w:rsid w:val="6B65C82E"/>
    <w:rsid w:val="6B6AA3B6"/>
    <w:rsid w:val="6BB48DBB"/>
    <w:rsid w:val="6BE7DEB1"/>
    <w:rsid w:val="6BFCC1B7"/>
    <w:rsid w:val="6C0C2BDA"/>
    <w:rsid w:val="6C28196D"/>
    <w:rsid w:val="6C39C4F1"/>
    <w:rsid w:val="6C45F8E5"/>
    <w:rsid w:val="6C4C4AEB"/>
    <w:rsid w:val="6C4EE45C"/>
    <w:rsid w:val="6C5DD555"/>
    <w:rsid w:val="6C78D41A"/>
    <w:rsid w:val="6C93315A"/>
    <w:rsid w:val="6CE9BFE5"/>
    <w:rsid w:val="6CEF7A10"/>
    <w:rsid w:val="6CFB70FE"/>
    <w:rsid w:val="6CFD063C"/>
    <w:rsid w:val="6D01988F"/>
    <w:rsid w:val="6D5CDC88"/>
    <w:rsid w:val="6D671FD3"/>
    <w:rsid w:val="6D92E8AE"/>
    <w:rsid w:val="6DA7FC3B"/>
    <w:rsid w:val="6DAFCD1B"/>
    <w:rsid w:val="6DB61BB1"/>
    <w:rsid w:val="6DEE3DC2"/>
    <w:rsid w:val="6E0069AA"/>
    <w:rsid w:val="6E097289"/>
    <w:rsid w:val="6E1BA493"/>
    <w:rsid w:val="6E28F70A"/>
    <w:rsid w:val="6E435FB8"/>
    <w:rsid w:val="6E693C9E"/>
    <w:rsid w:val="6E820AEC"/>
    <w:rsid w:val="6EB97229"/>
    <w:rsid w:val="6ECFCD00"/>
    <w:rsid w:val="6ED28FF3"/>
    <w:rsid w:val="6EED2421"/>
    <w:rsid w:val="6F2A2BE4"/>
    <w:rsid w:val="6F4CDAB6"/>
    <w:rsid w:val="6F5AF128"/>
    <w:rsid w:val="6F5E2EC5"/>
    <w:rsid w:val="6F7CF764"/>
    <w:rsid w:val="6F85EDA6"/>
    <w:rsid w:val="6FB33BD9"/>
    <w:rsid w:val="6FC779F3"/>
    <w:rsid w:val="6FCD4352"/>
    <w:rsid w:val="6FE85973"/>
    <w:rsid w:val="70050CFF"/>
    <w:rsid w:val="700B50C3"/>
    <w:rsid w:val="70261B13"/>
    <w:rsid w:val="70393951"/>
    <w:rsid w:val="703A7266"/>
    <w:rsid w:val="703CE576"/>
    <w:rsid w:val="703E3BA4"/>
    <w:rsid w:val="70494538"/>
    <w:rsid w:val="704FEF1F"/>
    <w:rsid w:val="70712B9B"/>
    <w:rsid w:val="707A7695"/>
    <w:rsid w:val="70AC66D7"/>
    <w:rsid w:val="70CE5F85"/>
    <w:rsid w:val="70DBFF1A"/>
    <w:rsid w:val="70F8C55A"/>
    <w:rsid w:val="710DAC56"/>
    <w:rsid w:val="7110132A"/>
    <w:rsid w:val="7119E321"/>
    <w:rsid w:val="712F9EDF"/>
    <w:rsid w:val="71601911"/>
    <w:rsid w:val="716ADA1B"/>
    <w:rsid w:val="717EF9E1"/>
    <w:rsid w:val="717FAB5F"/>
    <w:rsid w:val="7198F349"/>
    <w:rsid w:val="71AABCA9"/>
    <w:rsid w:val="71B7261D"/>
    <w:rsid w:val="71C373EE"/>
    <w:rsid w:val="71D509B2"/>
    <w:rsid w:val="7204240F"/>
    <w:rsid w:val="7238D98C"/>
    <w:rsid w:val="724E66C0"/>
    <w:rsid w:val="727BD803"/>
    <w:rsid w:val="72BCD95F"/>
    <w:rsid w:val="73022A53"/>
    <w:rsid w:val="73070F23"/>
    <w:rsid w:val="732C84C1"/>
    <w:rsid w:val="7340B2EF"/>
    <w:rsid w:val="734E6CB2"/>
    <w:rsid w:val="735E2EB9"/>
    <w:rsid w:val="73614562"/>
    <w:rsid w:val="737B4798"/>
    <w:rsid w:val="73878FE1"/>
    <w:rsid w:val="739DEDC0"/>
    <w:rsid w:val="73A052E6"/>
    <w:rsid w:val="73F4ABF9"/>
    <w:rsid w:val="741F0E9F"/>
    <w:rsid w:val="7421B13A"/>
    <w:rsid w:val="742A68B3"/>
    <w:rsid w:val="74378AD5"/>
    <w:rsid w:val="7452C653"/>
    <w:rsid w:val="74A1E365"/>
    <w:rsid w:val="74DCF4BE"/>
    <w:rsid w:val="74FD3B12"/>
    <w:rsid w:val="75150DB4"/>
    <w:rsid w:val="75163E20"/>
    <w:rsid w:val="7528A91A"/>
    <w:rsid w:val="753CCE1B"/>
    <w:rsid w:val="753D14DA"/>
    <w:rsid w:val="756056A9"/>
    <w:rsid w:val="7567AA89"/>
    <w:rsid w:val="7571E81D"/>
    <w:rsid w:val="75960195"/>
    <w:rsid w:val="759A643B"/>
    <w:rsid w:val="759F267A"/>
    <w:rsid w:val="75A553B0"/>
    <w:rsid w:val="75BA1EDC"/>
    <w:rsid w:val="7613818B"/>
    <w:rsid w:val="76369949"/>
    <w:rsid w:val="7643C270"/>
    <w:rsid w:val="76494FF6"/>
    <w:rsid w:val="7651F42B"/>
    <w:rsid w:val="769E0830"/>
    <w:rsid w:val="76A63DD5"/>
    <w:rsid w:val="76AB2C1A"/>
    <w:rsid w:val="76C2EB97"/>
    <w:rsid w:val="76DD0A60"/>
    <w:rsid w:val="7716EBBE"/>
    <w:rsid w:val="771CD650"/>
    <w:rsid w:val="772BBD02"/>
    <w:rsid w:val="7734858E"/>
    <w:rsid w:val="7768DBBF"/>
    <w:rsid w:val="77A76B2A"/>
    <w:rsid w:val="77A857C5"/>
    <w:rsid w:val="77BACC24"/>
    <w:rsid w:val="77DAECCA"/>
    <w:rsid w:val="7843918D"/>
    <w:rsid w:val="784EE7C7"/>
    <w:rsid w:val="787D0632"/>
    <w:rsid w:val="7885A8AF"/>
    <w:rsid w:val="78A28349"/>
    <w:rsid w:val="78DD818E"/>
    <w:rsid w:val="78EB33D9"/>
    <w:rsid w:val="790593E6"/>
    <w:rsid w:val="790B5390"/>
    <w:rsid w:val="79134533"/>
    <w:rsid w:val="792E58C3"/>
    <w:rsid w:val="793F31FE"/>
    <w:rsid w:val="7940235D"/>
    <w:rsid w:val="794824A8"/>
    <w:rsid w:val="7949D6E6"/>
    <w:rsid w:val="795D8FEE"/>
    <w:rsid w:val="79994581"/>
    <w:rsid w:val="79A1F7FB"/>
    <w:rsid w:val="79F4231A"/>
    <w:rsid w:val="7A08FE19"/>
    <w:rsid w:val="7A134CEF"/>
    <w:rsid w:val="7A4091A5"/>
    <w:rsid w:val="7A62F8C7"/>
    <w:rsid w:val="7A7527C6"/>
    <w:rsid w:val="7A77AA27"/>
    <w:rsid w:val="7A9DB0DC"/>
    <w:rsid w:val="7AD45444"/>
    <w:rsid w:val="7AEFA882"/>
    <w:rsid w:val="7B097399"/>
    <w:rsid w:val="7B3DC85C"/>
    <w:rsid w:val="7B45695A"/>
    <w:rsid w:val="7B64134E"/>
    <w:rsid w:val="7B89724E"/>
    <w:rsid w:val="7BA24BA7"/>
    <w:rsid w:val="7BE2D4FD"/>
    <w:rsid w:val="7BF7D8BF"/>
    <w:rsid w:val="7C10F827"/>
    <w:rsid w:val="7C2CED30"/>
    <w:rsid w:val="7C6672F4"/>
    <w:rsid w:val="7C7FC56A"/>
    <w:rsid w:val="7C7FFA89"/>
    <w:rsid w:val="7C8608BB"/>
    <w:rsid w:val="7C8EADF4"/>
    <w:rsid w:val="7CB37C58"/>
    <w:rsid w:val="7CB5622F"/>
    <w:rsid w:val="7CDE709B"/>
    <w:rsid w:val="7DACC888"/>
    <w:rsid w:val="7DD14AF9"/>
    <w:rsid w:val="7DE26BCB"/>
    <w:rsid w:val="7E21BC76"/>
    <w:rsid w:val="7E424AD3"/>
    <w:rsid w:val="7E7A40FC"/>
    <w:rsid w:val="7E943F10"/>
    <w:rsid w:val="7F3818B9"/>
    <w:rsid w:val="7F87FFBF"/>
    <w:rsid w:val="7FBF8AF8"/>
    <w:rsid w:val="7FDF1405"/>
    <w:rsid w:val="7FDFB798"/>
    <w:rsid w:val="7FF7EEB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E99E6"/>
  <w15:chartTrackingRefBased/>
  <w15:docId w15:val="{8979DF76-7016-42F6-A3AA-2D9FAB99D6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microsoft.com/office/2019/09/relationships/intelligence" Target="intelligence.xml" Id="Rdecae7029f8a424c"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image" Target="/media/image5.png" Id="R69fd74ce1e664fb5" /><Relationship Type="http://schemas.openxmlformats.org/officeDocument/2006/relationships/image" Target="/media/image6.png" Id="R3f6f63483f89472e" /><Relationship Type="http://schemas.openxmlformats.org/officeDocument/2006/relationships/hyperlink" Target="https://www.verywellmind.com/erik-eriksons-stages-of-psychosocial-development-2795740" TargetMode="External" Id="R9228ad98938f416a" /><Relationship Type="http://schemas.openxmlformats.org/officeDocument/2006/relationships/image" Target="/media/image7.png" Id="R22395c09fce94f5c" /><Relationship Type="http://schemas.openxmlformats.org/officeDocument/2006/relationships/hyperlink" Target="https://www.slideshare.net/sameer4sure/Skinner-Piaget-Rogers-Vygotsky" TargetMode="External" Id="Rc1573a048cc64450" /><Relationship Type="http://schemas.openxmlformats.org/officeDocument/2006/relationships/image" Target="/media/image8.png" Id="Rf2ca572673b340f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Sannah Baig (1907048)</dc:creator>
  <keywords/>
  <dc:description/>
  <lastModifiedBy>Sannah Baig (1907048)</lastModifiedBy>
  <revision>33</revision>
  <dcterms:created xsi:type="dcterms:W3CDTF">2021-06-10T16:50:00.0000000Z</dcterms:created>
  <dcterms:modified xsi:type="dcterms:W3CDTF">2021-06-18T02:05:04.4340427Z</dcterms:modified>
</coreProperties>
</file>