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280CB4" w14:textId="4950D34A" w:rsidR="00F034F2" w:rsidRDefault="007B4A54">
      <w:r>
        <w:t xml:space="preserve">What do you think that this play was about, what were the themes that you think were </w:t>
      </w:r>
      <w:r w:rsidR="00A6616A">
        <w:t>mentioned?</w:t>
      </w:r>
    </w:p>
    <w:p w14:paraId="2A19217C" w14:textId="5EA09110" w:rsidR="00A6616A" w:rsidRDefault="00A6616A">
      <w:r>
        <w:t>D</w:t>
      </w:r>
      <w:r w:rsidR="00866F1A">
        <w:t>id this open your eyes into what could potentially be going on behind closed doors?</w:t>
      </w:r>
    </w:p>
    <w:p w14:paraId="388D5B53" w14:textId="6BDF430A" w:rsidR="00866F1A" w:rsidRDefault="00546A58">
      <w:r>
        <w:t xml:space="preserve">Can metaphors </w:t>
      </w:r>
      <w:r w:rsidR="00A031F0">
        <w:t>still illustrate the heavy topics</w:t>
      </w:r>
      <w:r w:rsidR="00F66B43">
        <w:t xml:space="preserve"> without explicitly saying the theme?</w:t>
      </w:r>
    </w:p>
    <w:p w14:paraId="72D2C386" w14:textId="28604E51" w:rsidR="008712FE" w:rsidRDefault="00E507BB">
      <w:r>
        <w:t>What effects can outdoor theatre have on not only the actors but also the audience</w:t>
      </w:r>
    </w:p>
    <w:p w14:paraId="15A6D430" w14:textId="77777777" w:rsidR="00F66B43" w:rsidRDefault="00F66B43"/>
    <w:sectPr w:rsidR="00F66B4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4F2"/>
    <w:rsid w:val="00546A58"/>
    <w:rsid w:val="007B4A54"/>
    <w:rsid w:val="00866F1A"/>
    <w:rsid w:val="008712FE"/>
    <w:rsid w:val="00A031F0"/>
    <w:rsid w:val="00A6616A"/>
    <w:rsid w:val="00AE3D1E"/>
    <w:rsid w:val="00E507BB"/>
    <w:rsid w:val="00F034F2"/>
    <w:rsid w:val="00F66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69ED38"/>
  <w15:chartTrackingRefBased/>
  <w15:docId w15:val="{09BA365C-F435-CD4A-B15D-D55B713391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34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34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34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34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34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34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34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34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34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34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34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34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34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34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34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34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34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34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34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34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34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34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34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34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34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34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34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34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34F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52</Words>
  <Characters>298</Characters>
  <Application>Microsoft Office Word</Application>
  <DocSecurity>0</DocSecurity>
  <Lines>2</Lines>
  <Paragraphs>1</Paragraphs>
  <ScaleCrop>false</ScaleCrop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Deryn Allen-Dyer (2304213)</dc:creator>
  <cp:keywords/>
  <dc:description/>
  <cp:lastModifiedBy>Deryn Allen-Dyer (2304213)</cp:lastModifiedBy>
  <cp:revision>9</cp:revision>
  <dcterms:created xsi:type="dcterms:W3CDTF">2025-11-03T11:29:00Z</dcterms:created>
  <dcterms:modified xsi:type="dcterms:W3CDTF">2025-11-03T11:35:00Z</dcterms:modified>
</cp:coreProperties>
</file>