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241B6D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720</w:t>
      </w:r>
      <w:r w:rsidR="001F235E">
        <w:rPr>
          <w:b/>
          <w:sz w:val="30"/>
          <w:szCs w:val="30"/>
          <w:u w:val="single"/>
        </w:rPr>
        <w:t xml:space="preserve"> :</w:t>
      </w:r>
      <w:proofErr w:type="gramEnd"/>
      <w:r w:rsidR="001F235E">
        <w:rPr>
          <w:b/>
          <w:sz w:val="30"/>
          <w:szCs w:val="30"/>
          <w:u w:val="single"/>
        </w:rPr>
        <w:t xml:space="preserve"> OTHER INFORMATION IN DOCUMENTS </w:t>
      </w:r>
      <w:r w:rsidR="001F235E">
        <w:rPr>
          <w:b/>
          <w:sz w:val="30"/>
          <w:szCs w:val="30"/>
        </w:rPr>
        <w:tab/>
      </w:r>
      <w:r w:rsidR="001F235E">
        <w:rPr>
          <w:b/>
          <w:sz w:val="30"/>
          <w:szCs w:val="30"/>
        </w:rPr>
        <w:tab/>
        <w:t xml:space="preserve">        </w:t>
      </w:r>
      <w:r w:rsidR="001F235E">
        <w:rPr>
          <w:b/>
          <w:sz w:val="30"/>
          <w:szCs w:val="30"/>
          <w:u w:val="single"/>
        </w:rPr>
        <w:t>CONTAINING AUDITED FINANCIAL</w:t>
      </w:r>
      <w:r w:rsidR="001F235E">
        <w:t xml:space="preserve"> </w:t>
      </w:r>
      <w:r w:rsidR="001F235E">
        <w:tab/>
        <w:t xml:space="preserve"> </w:t>
      </w:r>
      <w:r w:rsidR="001F235E">
        <w:tab/>
        <w:t xml:space="preserve"> </w:t>
      </w:r>
      <w:r w:rsidR="001F235E">
        <w:tab/>
        <w:t xml:space="preserve">              </w:t>
      </w:r>
      <w:r w:rsidR="001F235E">
        <w:rPr>
          <w:b/>
          <w:sz w:val="30"/>
          <w:szCs w:val="30"/>
          <w:u w:val="single"/>
        </w:rPr>
        <w:t>STATEMENTS</w:t>
      </w:r>
    </w:p>
    <w:p w:rsidR="00000000" w:rsidRDefault="001F235E"/>
    <w:p w:rsidR="00000000" w:rsidRDefault="001F235E"/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>Nothing in t</w:t>
      </w:r>
      <w:r>
        <w:rPr>
          <w:sz w:val="26"/>
          <w:szCs w:val="26"/>
        </w:rPr>
        <w:t>his SAS refers to other information which is released in conjunction with FS without the auditors' knowledge or consent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 xml:space="preserve">Examples of other information </w:t>
      </w:r>
      <w:proofErr w:type="gramStart"/>
      <w:r>
        <w:rPr>
          <w:sz w:val="26"/>
          <w:szCs w:val="26"/>
        </w:rPr>
        <w:t>are :</w:t>
      </w:r>
      <w:proofErr w:type="gramEnd"/>
      <w:r>
        <w:rPr>
          <w:sz w:val="26"/>
          <w:szCs w:val="26"/>
        </w:rPr>
        <w:tab/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directors</w:t>
      </w:r>
      <w:proofErr w:type="gramEnd"/>
      <w:r>
        <w:rPr>
          <w:sz w:val="26"/>
          <w:szCs w:val="26"/>
        </w:rPr>
        <w:t>' report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chairman's</w:t>
      </w:r>
      <w:proofErr w:type="gramEnd"/>
      <w:r>
        <w:rPr>
          <w:sz w:val="26"/>
          <w:szCs w:val="26"/>
        </w:rPr>
        <w:t xml:space="preserve"> statement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operating</w:t>
      </w:r>
      <w:proofErr w:type="gramEnd"/>
      <w:r>
        <w:rPr>
          <w:sz w:val="26"/>
          <w:szCs w:val="26"/>
        </w:rPr>
        <w:t xml:space="preserve"> and financial review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financial</w:t>
      </w:r>
      <w:proofErr w:type="gramEnd"/>
      <w:r>
        <w:rPr>
          <w:sz w:val="26"/>
          <w:szCs w:val="26"/>
        </w:rPr>
        <w:t xml:space="preserve"> summaries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 xml:space="preserve">Auditors have </w:t>
      </w:r>
      <w:r>
        <w:rPr>
          <w:b/>
          <w:sz w:val="26"/>
          <w:szCs w:val="26"/>
        </w:rPr>
        <w:t>no responsibility</w:t>
      </w:r>
      <w:r>
        <w:rPr>
          <w:sz w:val="26"/>
          <w:szCs w:val="26"/>
        </w:rPr>
        <w:t xml:space="preserve"> to report that other information is properly </w:t>
      </w:r>
      <w:proofErr w:type="gramStart"/>
      <w:r>
        <w:rPr>
          <w:sz w:val="26"/>
          <w:szCs w:val="26"/>
        </w:rPr>
        <w:t>stated ,</w:t>
      </w:r>
      <w:proofErr w:type="gramEnd"/>
      <w:r>
        <w:rPr>
          <w:sz w:val="26"/>
          <w:szCs w:val="26"/>
        </w:rPr>
        <w:t xml:space="preserve"> only on the true + fair view of the FS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However ,</w:t>
      </w:r>
      <w:proofErr w:type="gramEnd"/>
      <w:r>
        <w:rPr>
          <w:sz w:val="26"/>
          <w:szCs w:val="26"/>
        </w:rPr>
        <w:t xml:space="preserve"> they may be </w:t>
      </w:r>
      <w:r>
        <w:rPr>
          <w:sz w:val="26"/>
          <w:szCs w:val="26"/>
        </w:rPr>
        <w:tab/>
        <w:t>--  engaged separately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required</w:t>
      </w:r>
      <w:proofErr w:type="gramEnd"/>
      <w:r>
        <w:rPr>
          <w:sz w:val="26"/>
          <w:szCs w:val="26"/>
        </w:rPr>
        <w:t xml:space="preserve"> by statute  (e.g.  </w:t>
      </w:r>
      <w:proofErr w:type="gramStart"/>
      <w:r>
        <w:rPr>
          <w:sz w:val="26"/>
          <w:szCs w:val="26"/>
        </w:rPr>
        <w:t>directors</w:t>
      </w:r>
      <w:proofErr w:type="gramEnd"/>
      <w:r>
        <w:rPr>
          <w:sz w:val="26"/>
          <w:szCs w:val="26"/>
        </w:rPr>
        <w:t>' report )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Auditors should read the other information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If material misstatements or inconsistencies are </w:t>
      </w:r>
      <w:proofErr w:type="gramStart"/>
      <w:r>
        <w:rPr>
          <w:sz w:val="26"/>
          <w:szCs w:val="26"/>
        </w:rPr>
        <w:t>noted ,</w:t>
      </w:r>
      <w:proofErr w:type="gramEnd"/>
      <w:r>
        <w:rPr>
          <w:sz w:val="26"/>
          <w:szCs w:val="26"/>
        </w:rPr>
        <w:t xml:space="preserve"> seek to </w:t>
      </w:r>
      <w:r>
        <w:rPr>
          <w:sz w:val="26"/>
          <w:szCs w:val="26"/>
        </w:rPr>
        <w:tab/>
        <w:t xml:space="preserve">  </w:t>
      </w:r>
      <w:r>
        <w:rPr>
          <w:sz w:val="26"/>
          <w:szCs w:val="26"/>
        </w:rPr>
        <w:tab/>
        <w:t xml:space="preserve">      resolve them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b/>
          <w:i/>
          <w:sz w:val="26"/>
          <w:szCs w:val="26"/>
        </w:rPr>
        <w:t>AUDITORS' CONSIDERATION OF OTHER INFORMATION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 xml:space="preserve">If inconsistency or misstatement </w:t>
      </w:r>
      <w:proofErr w:type="gramStart"/>
      <w:r>
        <w:rPr>
          <w:sz w:val="26"/>
          <w:szCs w:val="26"/>
        </w:rPr>
        <w:t>identified :</w:t>
      </w:r>
      <w:proofErr w:type="gramEnd"/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>--  consider whether amendment of FS or other info  needed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resolve</w:t>
      </w:r>
      <w:proofErr w:type="gramEnd"/>
      <w:r>
        <w:rPr>
          <w:sz w:val="26"/>
          <w:szCs w:val="26"/>
        </w:rPr>
        <w:t xml:space="preserve"> via discussion with directors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Misstatement</w:t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other</w:t>
      </w:r>
      <w:proofErr w:type="gramEnd"/>
      <w:r>
        <w:rPr>
          <w:sz w:val="26"/>
          <w:szCs w:val="26"/>
        </w:rPr>
        <w:t xml:space="preserve"> info. </w:t>
      </w:r>
      <w:proofErr w:type="gramStart"/>
      <w:r>
        <w:rPr>
          <w:sz w:val="26"/>
          <w:szCs w:val="26"/>
        </w:rPr>
        <w:t>stated</w:t>
      </w:r>
      <w:proofErr w:type="gramEnd"/>
      <w:r>
        <w:rPr>
          <w:sz w:val="26"/>
          <w:szCs w:val="26"/>
        </w:rPr>
        <w:t xml:space="preserve"> incorrectly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presented</w:t>
      </w:r>
      <w:proofErr w:type="gramEnd"/>
      <w:r>
        <w:rPr>
          <w:sz w:val="26"/>
          <w:szCs w:val="26"/>
        </w:rPr>
        <w:t xml:space="preserve"> misleadingly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Inconsistency  --</w:t>
      </w:r>
      <w:proofErr w:type="gramEnd"/>
      <w:r>
        <w:rPr>
          <w:sz w:val="26"/>
          <w:szCs w:val="26"/>
        </w:rPr>
        <w:t xml:space="preserve">  other info contradicts FS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  </w:t>
      </w:r>
      <w:proofErr w:type="gramStart"/>
      <w:r>
        <w:rPr>
          <w:sz w:val="26"/>
          <w:szCs w:val="26"/>
        </w:rPr>
        <w:t>--  may</w:t>
      </w:r>
      <w:proofErr w:type="gramEnd"/>
      <w:r>
        <w:rPr>
          <w:sz w:val="26"/>
          <w:szCs w:val="26"/>
        </w:rPr>
        <w:t xml:space="preserve"> raise doubts about audit conclusions + opinion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b/>
          <w:i/>
          <w:sz w:val="26"/>
          <w:szCs w:val="26"/>
        </w:rPr>
        <w:lastRenderedPageBreak/>
        <w:t>UNRESOLVED MISSTATEMENTS AND INCONSISTENCIES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>If FS need amendment and none is made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:  consider implications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for audit report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>If other info needs amendment and none is made</w:t>
      </w:r>
      <w:r>
        <w:rPr>
          <w:sz w:val="26"/>
          <w:szCs w:val="26"/>
        </w:rPr>
        <w:tab/>
        <w:t xml:space="preserve">:  consider appropriate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actions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 xml:space="preserve">(a)  </w:t>
      </w:r>
      <w:r>
        <w:rPr>
          <w:sz w:val="26"/>
          <w:szCs w:val="26"/>
        </w:rPr>
        <w:t xml:space="preserve">S235 CA 85 requires auditors to consider whether info given in directors'     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 xml:space="preserve">       </w:t>
      </w:r>
      <w:proofErr w:type="gramStart"/>
      <w:r>
        <w:rPr>
          <w:sz w:val="26"/>
          <w:szCs w:val="26"/>
        </w:rPr>
        <w:t>report</w:t>
      </w:r>
      <w:proofErr w:type="gramEnd"/>
      <w:r>
        <w:rPr>
          <w:sz w:val="26"/>
          <w:szCs w:val="26"/>
        </w:rPr>
        <w:t xml:space="preserve"> is consistent with the a/</w:t>
      </w:r>
      <w:proofErr w:type="spellStart"/>
      <w:r>
        <w:rPr>
          <w:sz w:val="26"/>
          <w:szCs w:val="26"/>
        </w:rPr>
        <w:t>cs</w:t>
      </w:r>
      <w:proofErr w:type="spellEnd"/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possible</w:t>
      </w:r>
      <w:proofErr w:type="gramEnd"/>
      <w:r>
        <w:rPr>
          <w:sz w:val="26"/>
          <w:szCs w:val="26"/>
        </w:rPr>
        <w:t xml:space="preserve"> inconsistencies  </w:t>
      </w:r>
      <w:r>
        <w:rPr>
          <w:sz w:val="26"/>
          <w:szCs w:val="26"/>
        </w:rPr>
        <w:tab/>
        <w:t>--  figures or narrative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</w:t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bases</w:t>
      </w:r>
      <w:proofErr w:type="gramEnd"/>
      <w:r>
        <w:rPr>
          <w:sz w:val="26"/>
          <w:szCs w:val="26"/>
        </w:rPr>
        <w:t xml:space="preserve"> of preparation of related but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not directly comparable items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resolve</w:t>
      </w:r>
      <w:proofErr w:type="gramEnd"/>
      <w:r>
        <w:rPr>
          <w:sz w:val="26"/>
          <w:szCs w:val="26"/>
        </w:rPr>
        <w:t xml:space="preserve"> or include in explanatory paragraph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 xml:space="preserve">(b)  If other info contains other unresolved misstatements or </w:t>
      </w:r>
      <w:proofErr w:type="gramStart"/>
      <w:r>
        <w:rPr>
          <w:sz w:val="26"/>
          <w:szCs w:val="26"/>
        </w:rPr>
        <w:t>inconsistencies ,</w:t>
      </w:r>
      <w:proofErr w:type="gramEnd"/>
      <w:r>
        <w:rPr>
          <w:sz w:val="26"/>
          <w:szCs w:val="26"/>
        </w:rPr>
        <w:t xml:space="preserve">    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 xml:space="preserve">       </w:t>
      </w:r>
      <w:proofErr w:type="gramStart"/>
      <w:r>
        <w:rPr>
          <w:sz w:val="26"/>
          <w:szCs w:val="26"/>
        </w:rPr>
        <w:t>may :</w:t>
      </w:r>
      <w:proofErr w:type="gramEnd"/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seek</w:t>
      </w:r>
      <w:proofErr w:type="gramEnd"/>
      <w:r>
        <w:rPr>
          <w:sz w:val="26"/>
          <w:szCs w:val="26"/>
        </w:rPr>
        <w:t xml:space="preserve"> leg</w:t>
      </w:r>
      <w:r>
        <w:rPr>
          <w:sz w:val="26"/>
          <w:szCs w:val="26"/>
        </w:rPr>
        <w:t>al advice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S390 right to be heard at any GM</w:t>
      </w: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resigning</w:t>
      </w: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</w:p>
    <w:p w:rsidR="00000000" w:rsidRDefault="001F235E">
      <w:pPr>
        <w:rPr>
          <w:sz w:val="26"/>
          <w:szCs w:val="26"/>
        </w:rPr>
      </w:pPr>
      <w:r>
        <w:rPr>
          <w:sz w:val="26"/>
          <w:szCs w:val="26"/>
        </w:rPr>
        <w:tab/>
        <w:t>(</w:t>
      </w:r>
      <w:proofErr w:type="gramStart"/>
      <w:r>
        <w:rPr>
          <w:sz w:val="26"/>
          <w:szCs w:val="26"/>
        </w:rPr>
        <w:t>see</w:t>
      </w:r>
      <w:proofErr w:type="gramEnd"/>
      <w:r>
        <w:rPr>
          <w:sz w:val="26"/>
          <w:szCs w:val="26"/>
        </w:rPr>
        <w:t xml:space="preserve"> table on BPP page         )</w:t>
      </w:r>
    </w:p>
    <w:p w:rsidR="001F235E" w:rsidRDefault="001F235E">
      <w:pPr>
        <w:rPr>
          <w:sz w:val="26"/>
          <w:szCs w:val="26"/>
        </w:rPr>
      </w:pPr>
      <w:r>
        <w:rPr>
          <w:sz w:val="26"/>
          <w:szCs w:val="26"/>
        </w:rPr>
        <w:tab/>
      </w:r>
    </w:p>
    <w:sectPr w:rsidR="001F235E">
      <w:pgSz w:w="11909" w:h="16834"/>
      <w:pgMar w:top="1440" w:right="1440" w:bottom="1440" w:left="1440" w:header="720" w:footer="720" w:gutter="0"/>
      <w:paperSrc w:first="1" w:other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241B6D"/>
    <w:rsid w:val="001F235E"/>
    <w:rsid w:val="00241B6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349</Words>
  <Characters>1990</Characters>
  <Application>Microsoft Office Word</Application>
  <DocSecurity>0</DocSecurity>
  <Lines>16</Lines>
  <Paragraphs>4</Paragraphs>
  <ScaleCrop>false</ScaleCrop>
  <Company>Swansea Metropolitan University</Company>
  <LinksUpToDate>false</LinksUpToDate>
  <CharactersWithSpaces>2335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6</cp:revision>
  <cp:lastPrinted>1996-02-01T11:06:00Z</cp:lastPrinted>
  <dcterms:created xsi:type="dcterms:W3CDTF">1996-01-31T14:10:00Z</dcterms:created>
  <dcterms:modified xsi:type="dcterms:W3CDTF">2008-03-19T12:16:00Z</dcterms:modified>
</cp:coreProperties>
</file>