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XSpec="center" w:tblpY="4576"/>
        <w:tblW w:w="0" w:type="auto"/>
        <w:tblLook w:val="04A0" w:firstRow="1" w:lastRow="0" w:firstColumn="1" w:lastColumn="0" w:noHBand="0" w:noVBand="1"/>
      </w:tblPr>
      <w:tblGrid>
        <w:gridCol w:w="1516"/>
        <w:gridCol w:w="2992"/>
        <w:gridCol w:w="2245"/>
        <w:gridCol w:w="2263"/>
      </w:tblGrid>
      <w:tr w:rsidR="007F296E" w:rsidRPr="00E33DBF" w14:paraId="3CAB0158" w14:textId="77777777" w:rsidTr="007F296E">
        <w:tc>
          <w:tcPr>
            <w:tcW w:w="1516" w:type="dxa"/>
            <w:tcBorders>
              <w:right w:val="nil"/>
            </w:tcBorders>
            <w:vAlign w:val="center"/>
          </w:tcPr>
          <w:p w14:paraId="4101E5B5" w14:textId="22125A9A" w:rsidR="007F296E" w:rsidRPr="00E33DBF" w:rsidRDefault="00501591" w:rsidP="007F296E">
            <w:pPr>
              <w:jc w:val="right"/>
              <w:rPr>
                <w:rFonts w:ascii="Arial" w:hAnsi="Arial"/>
                <w:b/>
              </w:rPr>
            </w:pPr>
            <w:r>
              <w:rPr>
                <w:rFonts w:ascii="Arial" w:hAnsi="Arial"/>
                <w:b/>
              </w:rPr>
              <w:t>Author</w:t>
            </w:r>
            <w:r w:rsidR="007F296E" w:rsidRPr="00E33DBF">
              <w:rPr>
                <w:rFonts w:ascii="Arial" w:hAnsi="Arial"/>
                <w:b/>
              </w:rPr>
              <w:t>:</w:t>
            </w:r>
          </w:p>
        </w:tc>
        <w:tc>
          <w:tcPr>
            <w:tcW w:w="2992" w:type="dxa"/>
            <w:tcBorders>
              <w:left w:val="nil"/>
              <w:bottom w:val="single" w:sz="4" w:space="0" w:color="000000" w:themeColor="text1"/>
              <w:right w:val="single" w:sz="4" w:space="0" w:color="000000" w:themeColor="text1"/>
            </w:tcBorders>
          </w:tcPr>
          <w:p w14:paraId="00D62C8C" w14:textId="03DD9103" w:rsidR="007F296E" w:rsidRPr="00E33DBF" w:rsidRDefault="00501591" w:rsidP="007F296E">
            <w:pPr>
              <w:rPr>
                <w:rFonts w:ascii="Arial" w:hAnsi="Arial"/>
                <w:b/>
              </w:rPr>
            </w:pPr>
            <w:r>
              <w:rPr>
                <w:rFonts w:ascii="Arial" w:hAnsi="Arial"/>
                <w:b/>
              </w:rPr>
              <w:t>Charles Gill</w:t>
            </w:r>
          </w:p>
        </w:tc>
        <w:tc>
          <w:tcPr>
            <w:tcW w:w="2245" w:type="dxa"/>
            <w:tcBorders>
              <w:left w:val="single" w:sz="4" w:space="0" w:color="000000" w:themeColor="text1"/>
              <w:right w:val="nil"/>
            </w:tcBorders>
            <w:vAlign w:val="center"/>
          </w:tcPr>
          <w:p w14:paraId="33779787" w14:textId="12707035" w:rsidR="007F296E" w:rsidRPr="00E33DBF" w:rsidRDefault="00667718" w:rsidP="007F296E">
            <w:pPr>
              <w:jc w:val="right"/>
              <w:rPr>
                <w:rFonts w:ascii="Arial" w:hAnsi="Arial"/>
                <w:b/>
              </w:rPr>
            </w:pPr>
            <w:r>
              <w:rPr>
                <w:rFonts w:ascii="Arial" w:hAnsi="Arial"/>
                <w:b/>
              </w:rPr>
              <w:t>Student Number:</w:t>
            </w:r>
          </w:p>
        </w:tc>
        <w:tc>
          <w:tcPr>
            <w:tcW w:w="2263" w:type="dxa"/>
            <w:tcBorders>
              <w:left w:val="nil"/>
            </w:tcBorders>
          </w:tcPr>
          <w:p w14:paraId="0DFCF761" w14:textId="6C8A633D" w:rsidR="007F296E" w:rsidRPr="00E33DBF" w:rsidRDefault="00667718" w:rsidP="007F296E">
            <w:pPr>
              <w:rPr>
                <w:rFonts w:ascii="Arial" w:hAnsi="Arial"/>
                <w:b/>
              </w:rPr>
            </w:pPr>
            <w:r>
              <w:rPr>
                <w:rFonts w:ascii="Arial" w:hAnsi="Arial"/>
                <w:b/>
              </w:rPr>
              <w:t>0250767</w:t>
            </w:r>
          </w:p>
        </w:tc>
      </w:tr>
      <w:tr w:rsidR="00351529" w:rsidRPr="00E33DBF" w14:paraId="03ED4AE0" w14:textId="77777777" w:rsidTr="00107E1F">
        <w:tc>
          <w:tcPr>
            <w:tcW w:w="1516" w:type="dxa"/>
            <w:tcBorders>
              <w:right w:val="nil"/>
            </w:tcBorders>
            <w:vAlign w:val="center"/>
          </w:tcPr>
          <w:p w14:paraId="075F588A" w14:textId="52596785" w:rsidR="00351529" w:rsidRPr="00E33DBF" w:rsidRDefault="00351529" w:rsidP="00351529">
            <w:pPr>
              <w:jc w:val="right"/>
              <w:rPr>
                <w:rFonts w:ascii="Arial" w:hAnsi="Arial"/>
                <w:b/>
              </w:rPr>
            </w:pPr>
            <w:r>
              <w:rPr>
                <w:rFonts w:ascii="Arial" w:hAnsi="Arial"/>
                <w:b/>
                <w:lang w:val="en-US"/>
              </w:rPr>
              <w:t>Module:</w:t>
            </w:r>
          </w:p>
        </w:tc>
        <w:tc>
          <w:tcPr>
            <w:tcW w:w="2992" w:type="dxa"/>
            <w:tcBorders>
              <w:left w:val="nil"/>
              <w:bottom w:val="single" w:sz="4" w:space="0" w:color="000000" w:themeColor="text1"/>
              <w:right w:val="single" w:sz="4" w:space="0" w:color="000000" w:themeColor="text1"/>
            </w:tcBorders>
            <w:vAlign w:val="center"/>
          </w:tcPr>
          <w:p w14:paraId="6FD44D8B" w14:textId="504F9AF0" w:rsidR="00351529" w:rsidRPr="00E33DBF" w:rsidRDefault="00CE5594" w:rsidP="00351529">
            <w:pPr>
              <w:rPr>
                <w:rFonts w:ascii="Arial" w:hAnsi="Arial"/>
                <w:b/>
                <w:lang w:val="en-US"/>
              </w:rPr>
            </w:pPr>
            <w:r>
              <w:rPr>
                <w:rFonts w:ascii="Arial" w:hAnsi="Arial"/>
                <w:b/>
              </w:rPr>
              <w:t>Network Operating Systems and Services</w:t>
            </w:r>
          </w:p>
        </w:tc>
        <w:tc>
          <w:tcPr>
            <w:tcW w:w="2245" w:type="dxa"/>
            <w:tcBorders>
              <w:left w:val="single" w:sz="4" w:space="0" w:color="000000" w:themeColor="text1"/>
              <w:right w:val="nil"/>
            </w:tcBorders>
            <w:vAlign w:val="center"/>
          </w:tcPr>
          <w:p w14:paraId="3EAFBC2A" w14:textId="03941289" w:rsidR="00351529" w:rsidRPr="00E33DBF" w:rsidRDefault="00351529" w:rsidP="00351529">
            <w:pPr>
              <w:jc w:val="right"/>
              <w:rPr>
                <w:rFonts w:ascii="Arial" w:hAnsi="Arial"/>
                <w:b/>
              </w:rPr>
            </w:pPr>
            <w:r>
              <w:rPr>
                <w:rFonts w:ascii="Arial" w:hAnsi="Arial"/>
                <w:b/>
              </w:rPr>
              <w:t>Programme</w:t>
            </w:r>
            <w:r w:rsidRPr="00E33DBF">
              <w:rPr>
                <w:rFonts w:ascii="Arial" w:hAnsi="Arial"/>
                <w:b/>
                <w:lang w:val="en-US"/>
              </w:rPr>
              <w:t>:</w:t>
            </w:r>
          </w:p>
        </w:tc>
        <w:tc>
          <w:tcPr>
            <w:tcW w:w="2263" w:type="dxa"/>
            <w:tcBorders>
              <w:left w:val="nil"/>
            </w:tcBorders>
          </w:tcPr>
          <w:p w14:paraId="76D27C09" w14:textId="570B7AD4" w:rsidR="00351529" w:rsidRPr="00E33DBF" w:rsidRDefault="00351529" w:rsidP="00351529">
            <w:pPr>
              <w:rPr>
                <w:rFonts w:ascii="Arial" w:hAnsi="Arial"/>
                <w:b/>
              </w:rPr>
            </w:pPr>
            <w:r>
              <w:rPr>
                <w:rFonts w:ascii="Arial" w:hAnsi="Arial"/>
                <w:b/>
              </w:rPr>
              <w:t xml:space="preserve">BSc (Hons) </w:t>
            </w:r>
            <w:r w:rsidR="003D3C37">
              <w:rPr>
                <w:rFonts w:ascii="Arial" w:hAnsi="Arial"/>
                <w:b/>
              </w:rPr>
              <w:t>Software Engineering</w:t>
            </w:r>
          </w:p>
        </w:tc>
      </w:tr>
      <w:tr w:rsidR="007F296E" w:rsidRPr="00E33DBF" w14:paraId="2216FA3D" w14:textId="77777777" w:rsidTr="00107E1F">
        <w:tc>
          <w:tcPr>
            <w:tcW w:w="1516" w:type="dxa"/>
            <w:tcBorders>
              <w:right w:val="nil"/>
            </w:tcBorders>
            <w:vAlign w:val="center"/>
          </w:tcPr>
          <w:p w14:paraId="415E328A" w14:textId="77777777" w:rsidR="007F296E" w:rsidRPr="00E33DBF" w:rsidRDefault="007F296E" w:rsidP="007F296E">
            <w:pPr>
              <w:jc w:val="right"/>
              <w:rPr>
                <w:rFonts w:ascii="Arial" w:hAnsi="Arial"/>
                <w:b/>
              </w:rPr>
            </w:pPr>
            <w:r w:rsidRPr="00E33DBF">
              <w:rPr>
                <w:rFonts w:ascii="Arial" w:hAnsi="Arial"/>
                <w:b/>
                <w:lang w:val="en-US"/>
              </w:rPr>
              <w:t>Reference:</w:t>
            </w:r>
          </w:p>
        </w:tc>
        <w:tc>
          <w:tcPr>
            <w:tcW w:w="2992" w:type="dxa"/>
            <w:tcBorders>
              <w:left w:val="nil"/>
              <w:right w:val="single" w:sz="4" w:space="0" w:color="000000" w:themeColor="text1"/>
            </w:tcBorders>
            <w:vAlign w:val="center"/>
          </w:tcPr>
          <w:p w14:paraId="55C5B6B1" w14:textId="0ADFB225" w:rsidR="007F296E" w:rsidRPr="00E33DBF" w:rsidRDefault="00667718" w:rsidP="007F296E">
            <w:pPr>
              <w:rPr>
                <w:rFonts w:ascii="Arial" w:hAnsi="Arial"/>
                <w:b/>
              </w:rPr>
            </w:pPr>
            <w:r>
              <w:rPr>
                <w:rFonts w:ascii="Arial" w:hAnsi="Arial"/>
                <w:b/>
              </w:rPr>
              <w:t>AC</w:t>
            </w:r>
            <w:r w:rsidR="00213480">
              <w:rPr>
                <w:rFonts w:ascii="Arial" w:hAnsi="Arial"/>
                <w:b/>
              </w:rPr>
              <w:t>C</w:t>
            </w:r>
            <w:r w:rsidR="00403B9E">
              <w:rPr>
                <w:rFonts w:ascii="Arial" w:hAnsi="Arial"/>
                <w:b/>
              </w:rPr>
              <w:t>A5023</w:t>
            </w:r>
            <w:r w:rsidR="00640812">
              <w:rPr>
                <w:rFonts w:ascii="Arial" w:hAnsi="Arial"/>
                <w:b/>
              </w:rPr>
              <w:t xml:space="preserve"> – Worksheet 2</w:t>
            </w:r>
          </w:p>
        </w:tc>
        <w:tc>
          <w:tcPr>
            <w:tcW w:w="2245" w:type="dxa"/>
            <w:tcBorders>
              <w:left w:val="single" w:sz="4" w:space="0" w:color="000000" w:themeColor="text1"/>
              <w:right w:val="nil"/>
            </w:tcBorders>
            <w:vAlign w:val="center"/>
          </w:tcPr>
          <w:p w14:paraId="1CFE86FC" w14:textId="3410CA2F" w:rsidR="007F296E" w:rsidRPr="00E33DBF" w:rsidRDefault="00667718" w:rsidP="007F296E">
            <w:pPr>
              <w:jc w:val="right"/>
              <w:rPr>
                <w:rFonts w:ascii="Arial" w:hAnsi="Arial"/>
                <w:b/>
              </w:rPr>
            </w:pPr>
            <w:r>
              <w:rPr>
                <w:rFonts w:ascii="Arial" w:hAnsi="Arial"/>
                <w:b/>
                <w:lang w:val="en-US"/>
              </w:rPr>
              <w:t>Lecturer</w:t>
            </w:r>
            <w:r w:rsidR="007F296E" w:rsidRPr="00E33DBF">
              <w:rPr>
                <w:rFonts w:ascii="Arial" w:hAnsi="Arial"/>
                <w:b/>
                <w:lang w:val="en-US"/>
              </w:rPr>
              <w:t>:</w:t>
            </w:r>
          </w:p>
        </w:tc>
        <w:tc>
          <w:tcPr>
            <w:tcW w:w="2263" w:type="dxa"/>
            <w:tcBorders>
              <w:left w:val="nil"/>
            </w:tcBorders>
          </w:tcPr>
          <w:p w14:paraId="6B8D2D7D" w14:textId="3354ACC2" w:rsidR="00351529" w:rsidRPr="00E33DBF" w:rsidRDefault="00CE5594" w:rsidP="007F296E">
            <w:pPr>
              <w:rPr>
                <w:rFonts w:ascii="Arial" w:hAnsi="Arial"/>
                <w:b/>
                <w:lang w:val="en-US"/>
              </w:rPr>
            </w:pPr>
            <w:proofErr w:type="spellStart"/>
            <w:r>
              <w:rPr>
                <w:rFonts w:ascii="Arial" w:hAnsi="Arial"/>
                <w:b/>
                <w:lang w:val="en-US"/>
              </w:rPr>
              <w:t>Nitheesh</w:t>
            </w:r>
            <w:proofErr w:type="spellEnd"/>
            <w:r>
              <w:rPr>
                <w:rFonts w:ascii="Arial" w:hAnsi="Arial"/>
                <w:b/>
                <w:lang w:val="en-US"/>
              </w:rPr>
              <w:t xml:space="preserve"> </w:t>
            </w:r>
            <w:proofErr w:type="spellStart"/>
            <w:r>
              <w:rPr>
                <w:rFonts w:ascii="Arial" w:hAnsi="Arial"/>
                <w:b/>
                <w:lang w:val="en-US"/>
              </w:rPr>
              <w:t>Murugan</w:t>
            </w:r>
            <w:proofErr w:type="spellEnd"/>
            <w:r>
              <w:rPr>
                <w:rFonts w:ascii="Arial" w:hAnsi="Arial"/>
                <w:b/>
                <w:lang w:val="en-US"/>
              </w:rPr>
              <w:t xml:space="preserve"> </w:t>
            </w:r>
            <w:proofErr w:type="spellStart"/>
            <w:r>
              <w:rPr>
                <w:rFonts w:ascii="Arial" w:hAnsi="Arial"/>
                <w:b/>
                <w:lang w:val="en-US"/>
              </w:rPr>
              <w:t>Kaliyamurthy</w:t>
            </w:r>
            <w:proofErr w:type="spellEnd"/>
          </w:p>
        </w:tc>
      </w:tr>
      <w:tr w:rsidR="00351529" w:rsidRPr="00E33DBF" w14:paraId="76240349" w14:textId="77777777" w:rsidTr="003D3C37">
        <w:tc>
          <w:tcPr>
            <w:tcW w:w="1516" w:type="dxa"/>
            <w:tcBorders>
              <w:right w:val="nil"/>
            </w:tcBorders>
            <w:vAlign w:val="center"/>
          </w:tcPr>
          <w:p w14:paraId="786065BF" w14:textId="583EFC23" w:rsidR="00351529" w:rsidRPr="00E33DBF" w:rsidRDefault="00351529" w:rsidP="00351529">
            <w:pPr>
              <w:jc w:val="right"/>
              <w:rPr>
                <w:rFonts w:ascii="Arial" w:hAnsi="Arial"/>
                <w:b/>
                <w:lang w:val="en-US"/>
              </w:rPr>
            </w:pPr>
            <w:r w:rsidRPr="00E33DBF">
              <w:rPr>
                <w:rFonts w:ascii="Arial" w:hAnsi="Arial"/>
                <w:b/>
              </w:rPr>
              <w:t>Date:</w:t>
            </w:r>
          </w:p>
        </w:tc>
        <w:tc>
          <w:tcPr>
            <w:tcW w:w="2992" w:type="dxa"/>
            <w:tcBorders>
              <w:left w:val="nil"/>
              <w:right w:val="single" w:sz="4" w:space="0" w:color="000000" w:themeColor="text1"/>
            </w:tcBorders>
            <w:vAlign w:val="center"/>
          </w:tcPr>
          <w:p w14:paraId="252C4979" w14:textId="3F3C17BE" w:rsidR="00351529" w:rsidRDefault="00CE5594" w:rsidP="00351529">
            <w:pPr>
              <w:rPr>
                <w:rFonts w:ascii="Arial" w:hAnsi="Arial"/>
                <w:b/>
              </w:rPr>
            </w:pPr>
            <w:r>
              <w:rPr>
                <w:rFonts w:ascii="Arial" w:hAnsi="Arial"/>
                <w:b/>
              </w:rPr>
              <w:t>12/03/21</w:t>
            </w:r>
          </w:p>
        </w:tc>
        <w:tc>
          <w:tcPr>
            <w:tcW w:w="2245" w:type="dxa"/>
            <w:tcBorders>
              <w:left w:val="single" w:sz="4" w:space="0" w:color="000000" w:themeColor="text1"/>
              <w:right w:val="nil"/>
            </w:tcBorders>
            <w:vAlign w:val="center"/>
          </w:tcPr>
          <w:p w14:paraId="2F0B6ED1" w14:textId="4D0F6E3B" w:rsidR="00351529" w:rsidRDefault="00351529" w:rsidP="00351529">
            <w:pPr>
              <w:jc w:val="right"/>
              <w:rPr>
                <w:rFonts w:ascii="Arial" w:hAnsi="Arial"/>
                <w:b/>
                <w:lang w:val="en-US"/>
              </w:rPr>
            </w:pPr>
          </w:p>
        </w:tc>
        <w:tc>
          <w:tcPr>
            <w:tcW w:w="2263" w:type="dxa"/>
            <w:tcBorders>
              <w:left w:val="nil"/>
            </w:tcBorders>
            <w:vAlign w:val="center"/>
          </w:tcPr>
          <w:p w14:paraId="64A702D1" w14:textId="7F5DD05D" w:rsidR="00351529" w:rsidRDefault="00351529" w:rsidP="00351529">
            <w:pPr>
              <w:rPr>
                <w:rFonts w:ascii="Arial" w:hAnsi="Arial"/>
                <w:b/>
                <w:lang w:val="en-US"/>
              </w:rPr>
            </w:pPr>
          </w:p>
        </w:tc>
      </w:tr>
    </w:tbl>
    <w:p w14:paraId="668ACA4D" w14:textId="77777777" w:rsidR="001073AB" w:rsidRPr="00E33DBF" w:rsidRDefault="001073AB" w:rsidP="001073AB">
      <w:pPr>
        <w:tabs>
          <w:tab w:val="left" w:pos="1440"/>
          <w:tab w:val="left" w:pos="1530"/>
          <w:tab w:val="left" w:pos="1843"/>
          <w:tab w:val="left" w:pos="5670"/>
          <w:tab w:val="left" w:pos="7513"/>
        </w:tabs>
        <w:rPr>
          <w:rFonts w:ascii="Arial" w:hAnsi="Arial"/>
          <w:b/>
          <w:lang w:val="en-US"/>
        </w:rPr>
      </w:pPr>
      <w:bookmarkStart w:id="0" w:name="_Hlk482795442"/>
      <w:bookmarkEnd w:id="0"/>
    </w:p>
    <w:p w14:paraId="757FEB7F" w14:textId="77777777" w:rsidR="00C85D52" w:rsidRPr="00E33DBF" w:rsidRDefault="00C85D52" w:rsidP="00367077">
      <w:pPr>
        <w:tabs>
          <w:tab w:val="left" w:pos="1440"/>
          <w:tab w:val="left" w:pos="1530"/>
          <w:tab w:val="left" w:pos="1843"/>
          <w:tab w:val="left" w:pos="5670"/>
          <w:tab w:val="left" w:pos="7513"/>
        </w:tabs>
        <w:jc w:val="center"/>
        <w:rPr>
          <w:rFonts w:ascii="Arial" w:hAnsi="Arial"/>
          <w:b/>
          <w:lang w:val="en-US"/>
        </w:rPr>
      </w:pPr>
    </w:p>
    <w:p w14:paraId="477A6D2F" w14:textId="5583F632" w:rsidR="00C85D52" w:rsidRDefault="00C85D52" w:rsidP="001073AB">
      <w:pPr>
        <w:tabs>
          <w:tab w:val="left" w:pos="1440"/>
          <w:tab w:val="left" w:pos="1530"/>
          <w:tab w:val="left" w:pos="1843"/>
          <w:tab w:val="left" w:pos="5670"/>
          <w:tab w:val="left" w:pos="7513"/>
        </w:tabs>
        <w:rPr>
          <w:rFonts w:ascii="Arial" w:hAnsi="Arial"/>
          <w:b/>
          <w:lang w:val="en-US"/>
        </w:rPr>
      </w:pPr>
    </w:p>
    <w:p w14:paraId="46C30704" w14:textId="14057BA8" w:rsidR="00501591" w:rsidRDefault="00501591" w:rsidP="00CE5594">
      <w:pPr>
        <w:tabs>
          <w:tab w:val="left" w:pos="1440"/>
          <w:tab w:val="left" w:pos="1530"/>
          <w:tab w:val="left" w:pos="1843"/>
          <w:tab w:val="left" w:pos="5670"/>
          <w:tab w:val="left" w:pos="7513"/>
        </w:tabs>
        <w:rPr>
          <w:rFonts w:ascii="Arial" w:hAnsi="Arial"/>
          <w:b/>
          <w:sz w:val="44"/>
          <w:szCs w:val="44"/>
          <w:lang w:val="en-US"/>
        </w:rPr>
      </w:pPr>
    </w:p>
    <w:p w14:paraId="3165925B" w14:textId="77777777" w:rsidR="009C7A9A" w:rsidRDefault="009C7A9A" w:rsidP="001073AB">
      <w:pPr>
        <w:tabs>
          <w:tab w:val="left" w:pos="1440"/>
          <w:tab w:val="left" w:pos="1530"/>
          <w:tab w:val="left" w:pos="1843"/>
          <w:tab w:val="left" w:pos="5670"/>
          <w:tab w:val="left" w:pos="7513"/>
        </w:tabs>
        <w:jc w:val="center"/>
        <w:rPr>
          <w:rFonts w:ascii="Arial" w:hAnsi="Arial"/>
          <w:b/>
          <w:sz w:val="44"/>
          <w:szCs w:val="44"/>
          <w:lang w:val="en-US"/>
        </w:rPr>
      </w:pPr>
    </w:p>
    <w:p w14:paraId="329A71F2" w14:textId="2FCE5CBD" w:rsidR="00501591" w:rsidRPr="00CE5594" w:rsidRDefault="00CE5594" w:rsidP="001073AB">
      <w:pPr>
        <w:tabs>
          <w:tab w:val="left" w:pos="1440"/>
          <w:tab w:val="left" w:pos="1530"/>
          <w:tab w:val="left" w:pos="1843"/>
          <w:tab w:val="left" w:pos="5670"/>
          <w:tab w:val="left" w:pos="7513"/>
        </w:tabs>
        <w:jc w:val="center"/>
        <w:rPr>
          <w:rFonts w:ascii="Times New Roman" w:hAnsi="Times New Roman" w:cs="Times New Roman"/>
          <w:b/>
          <w:sz w:val="44"/>
          <w:szCs w:val="44"/>
          <w:lang w:val="en-US"/>
        </w:rPr>
      </w:pPr>
      <w:r w:rsidRPr="00CE5594">
        <w:rPr>
          <w:rFonts w:ascii="Times New Roman" w:hAnsi="Times New Roman" w:cs="Times New Roman"/>
          <w:b/>
          <w:sz w:val="44"/>
          <w:szCs w:val="44"/>
          <w:lang w:val="en-US"/>
        </w:rPr>
        <w:t>Network Operating Systems and Services</w:t>
      </w:r>
    </w:p>
    <w:p w14:paraId="32BB4648" w14:textId="77777777" w:rsidR="009C7A9A" w:rsidRPr="00CE5594" w:rsidRDefault="009C7A9A" w:rsidP="001073AB">
      <w:pPr>
        <w:tabs>
          <w:tab w:val="left" w:pos="1440"/>
          <w:tab w:val="left" w:pos="1530"/>
          <w:tab w:val="left" w:pos="1843"/>
          <w:tab w:val="left" w:pos="5670"/>
          <w:tab w:val="left" w:pos="7513"/>
        </w:tabs>
        <w:jc w:val="center"/>
        <w:rPr>
          <w:rFonts w:ascii="Times New Roman" w:hAnsi="Times New Roman" w:cs="Times New Roman"/>
          <w:b/>
          <w:sz w:val="44"/>
          <w:szCs w:val="44"/>
          <w:lang w:val="en-US"/>
        </w:rPr>
      </w:pPr>
    </w:p>
    <w:p w14:paraId="0C891202" w14:textId="76FE141D" w:rsidR="001073AB" w:rsidRPr="00CE5594" w:rsidRDefault="00501591" w:rsidP="00501591">
      <w:pPr>
        <w:tabs>
          <w:tab w:val="left" w:pos="1440"/>
          <w:tab w:val="left" w:pos="1530"/>
          <w:tab w:val="left" w:pos="1843"/>
          <w:tab w:val="left" w:pos="5670"/>
          <w:tab w:val="left" w:pos="7513"/>
        </w:tabs>
        <w:jc w:val="center"/>
        <w:rPr>
          <w:rFonts w:ascii="Times New Roman" w:hAnsi="Times New Roman" w:cs="Times New Roman"/>
          <w:b/>
          <w:sz w:val="44"/>
          <w:szCs w:val="44"/>
          <w:lang w:val="en-US"/>
        </w:rPr>
      </w:pPr>
      <w:r w:rsidRPr="00CE5594">
        <w:rPr>
          <w:rFonts w:ascii="Times New Roman" w:hAnsi="Times New Roman" w:cs="Times New Roman"/>
          <w:b/>
          <w:sz w:val="44"/>
          <w:szCs w:val="44"/>
          <w:lang w:val="en-US"/>
        </w:rPr>
        <w:t>A Report on</w:t>
      </w:r>
      <w:r w:rsidR="00CE5594" w:rsidRPr="00CE5594">
        <w:rPr>
          <w:rFonts w:ascii="Times New Roman" w:hAnsi="Times New Roman" w:cs="Times New Roman"/>
          <w:b/>
          <w:sz w:val="44"/>
          <w:szCs w:val="44"/>
          <w:lang w:val="en-US"/>
        </w:rPr>
        <w:t xml:space="preserve"> how to</w:t>
      </w:r>
      <w:r w:rsidRPr="00CE5594">
        <w:rPr>
          <w:rFonts w:ascii="Times New Roman" w:hAnsi="Times New Roman" w:cs="Times New Roman"/>
          <w:b/>
          <w:sz w:val="44"/>
          <w:szCs w:val="44"/>
          <w:lang w:val="en-US"/>
        </w:rPr>
        <w:t xml:space="preserve"> </w:t>
      </w:r>
      <w:r w:rsidR="00CE5594" w:rsidRPr="00CE5594">
        <w:rPr>
          <w:rFonts w:ascii="Times New Roman" w:hAnsi="Times New Roman" w:cs="Times New Roman"/>
          <w:b/>
          <w:sz w:val="44"/>
          <w:szCs w:val="44"/>
        </w:rPr>
        <w:t>Build, Deploy, Configure and Manage a Type 2 Hypervisor Platform Based Virtualised Network</w:t>
      </w:r>
    </w:p>
    <w:p w14:paraId="01849CB7" w14:textId="77777777" w:rsidR="00C85D52" w:rsidRPr="00E33DBF" w:rsidRDefault="00C85D52" w:rsidP="001073AB">
      <w:pPr>
        <w:tabs>
          <w:tab w:val="left" w:pos="1440"/>
          <w:tab w:val="left" w:pos="1530"/>
          <w:tab w:val="left" w:pos="1843"/>
          <w:tab w:val="left" w:pos="5670"/>
          <w:tab w:val="left" w:pos="7513"/>
        </w:tabs>
        <w:jc w:val="center"/>
        <w:rPr>
          <w:rFonts w:ascii="Arial" w:hAnsi="Arial"/>
          <w:b/>
          <w:sz w:val="52"/>
          <w:szCs w:val="52"/>
          <w:lang w:val="en-US"/>
        </w:rPr>
      </w:pPr>
    </w:p>
    <w:p w14:paraId="588BA781" w14:textId="77777777" w:rsidR="001073AB" w:rsidRPr="00E33DBF" w:rsidRDefault="001073AB" w:rsidP="001073AB">
      <w:pPr>
        <w:tabs>
          <w:tab w:val="left" w:pos="1440"/>
          <w:tab w:val="left" w:pos="1530"/>
          <w:tab w:val="left" w:pos="1843"/>
          <w:tab w:val="left" w:pos="5670"/>
          <w:tab w:val="left" w:pos="7513"/>
        </w:tabs>
        <w:ind w:hanging="142"/>
        <w:rPr>
          <w:rFonts w:ascii="Arial" w:hAnsi="Arial"/>
        </w:rPr>
      </w:pPr>
    </w:p>
    <w:p w14:paraId="00A5EE63" w14:textId="77777777" w:rsidR="001073AB" w:rsidRPr="00E33DBF" w:rsidRDefault="001073AB" w:rsidP="001073AB">
      <w:pPr>
        <w:pStyle w:val="CopyrightBody"/>
        <w:framePr w:hSpace="0" w:vSpace="0" w:wrap="auto" w:hAnchor="text" w:xAlign="left" w:yAlign="inline"/>
        <w:rPr>
          <w:rFonts w:ascii="Arial" w:hAnsi="Arial" w:cs="Arial"/>
          <w:bCs/>
          <w:sz w:val="22"/>
          <w:szCs w:val="22"/>
        </w:rPr>
      </w:pPr>
    </w:p>
    <w:p w14:paraId="78B6FC5E" w14:textId="2A2DC677" w:rsidR="00367077" w:rsidRPr="00E33DBF" w:rsidRDefault="00367077" w:rsidP="001073AB">
      <w:pPr>
        <w:pStyle w:val="CopyrightBody"/>
        <w:framePr w:hSpace="0" w:vSpace="0" w:wrap="auto" w:hAnchor="text" w:xAlign="left" w:yAlign="inline"/>
        <w:rPr>
          <w:rFonts w:ascii="Arial" w:hAnsi="Arial" w:cs="Arial"/>
          <w:bCs/>
          <w:sz w:val="22"/>
          <w:szCs w:val="22"/>
        </w:rPr>
      </w:pPr>
    </w:p>
    <w:p w14:paraId="1EFC8907" w14:textId="1D9BBDCF" w:rsidR="00367077" w:rsidRDefault="00367077" w:rsidP="001073AB">
      <w:pPr>
        <w:pStyle w:val="CopyrightBody"/>
        <w:framePr w:hSpace="0" w:vSpace="0" w:wrap="auto" w:hAnchor="text" w:xAlign="left" w:yAlign="inline"/>
        <w:rPr>
          <w:rFonts w:ascii="Arial" w:hAnsi="Arial" w:cs="Arial"/>
          <w:bCs/>
          <w:sz w:val="22"/>
          <w:szCs w:val="22"/>
        </w:rPr>
      </w:pPr>
    </w:p>
    <w:p w14:paraId="7ACD7467" w14:textId="4240A0DC" w:rsidR="00501591" w:rsidRPr="00E33DBF" w:rsidRDefault="00501591" w:rsidP="001073AB">
      <w:pPr>
        <w:pStyle w:val="CopyrightBody"/>
        <w:framePr w:hSpace="0" w:vSpace="0" w:wrap="auto" w:hAnchor="text" w:xAlign="left" w:yAlign="inline"/>
        <w:rPr>
          <w:rFonts w:ascii="Arial" w:hAnsi="Arial" w:cs="Arial"/>
          <w:bCs/>
          <w:sz w:val="22"/>
          <w:szCs w:val="22"/>
        </w:rPr>
      </w:pPr>
    </w:p>
    <w:p w14:paraId="38FF44F5" w14:textId="70DB29B1" w:rsidR="00B966E9" w:rsidRPr="00351529" w:rsidRDefault="00501591" w:rsidP="00351529">
      <w:pPr>
        <w:jc w:val="center"/>
        <w:rPr>
          <w:rFonts w:ascii="Arial" w:hAnsi="Arial"/>
          <w:b/>
        </w:rPr>
        <w:sectPr w:rsidR="00B966E9" w:rsidRPr="00351529" w:rsidSect="00FC6BA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3628" w:footer="1134" w:gutter="0"/>
          <w:cols w:space="708"/>
          <w:titlePg/>
          <w:docGrid w:linePitch="360"/>
        </w:sectPr>
      </w:pPr>
      <w:r>
        <w:rPr>
          <w:rFonts w:ascii="Arial" w:hAnsi="Arial"/>
          <w:noProof/>
          <w:color w:val="000000"/>
          <w:sz w:val="20"/>
        </w:rPr>
        <mc:AlternateContent>
          <mc:Choice Requires="wpg">
            <w:drawing>
              <wp:anchor distT="0" distB="0" distL="114300" distR="114300" simplePos="0" relativeHeight="251659264" behindDoc="0" locked="0" layoutInCell="1" allowOverlap="1" wp14:anchorId="048E57C6" wp14:editId="382AF3AF">
                <wp:simplePos x="0" y="0"/>
                <wp:positionH relativeFrom="margin">
                  <wp:align>center</wp:align>
                </wp:positionH>
                <wp:positionV relativeFrom="paragraph">
                  <wp:posOffset>266700</wp:posOffset>
                </wp:positionV>
                <wp:extent cx="7155180" cy="144780"/>
                <wp:effectExtent l="38100" t="38100" r="7620" b="45720"/>
                <wp:wrapNone/>
                <wp:docPr id="8" name="Group 8"/>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9" name="Straight Connector 9"/>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4FBCD7D" id="Group 8" o:spid="_x0000_s1026" style="position:absolute;margin-left:0;margin-top:21pt;width:563.4pt;height:11.4pt;rotation:180;z-index:25165926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">
                <v:line id="Straight Connector 9"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" strokecolor="#4579b8 [3044]" strokeweight="6pt"/>
                <v:line id="Straight Connector 10"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" strokecolor="#c6d9f1 [671]" strokeweight="6pt"/>
                <w10:wrap anchorx="margin"/>
              </v:group>
            </w:pict>
          </mc:Fallback>
        </mc:AlternateContent>
      </w:r>
    </w:p>
    <w:p w14:paraId="165118F9" w14:textId="77777777" w:rsidR="00DD2E0E" w:rsidRPr="00E33DBF" w:rsidRDefault="00DD2E0E" w:rsidP="00DD2E0E">
      <w:pPr>
        <w:rPr>
          <w:rFonts w:ascii="Arial" w:hAnsi="Arial"/>
          <w:lang w:val="en-US"/>
        </w:rPr>
      </w:pPr>
      <w:bookmarkStart w:id="7" w:name="DocInfoTable"/>
      <w:bookmarkStart w:id="8" w:name="SignOffTable"/>
      <w:bookmarkEnd w:id="7"/>
      <w:bookmarkEnd w:id="8"/>
    </w:p>
    <w:bookmarkStart w:id="9" w:name="_Toc66387066" w:displacedByCustomXml="next"/>
    <w:sdt>
      <w:sdtPr>
        <w:rPr>
          <w:rFonts w:ascii="Arial" w:eastAsia="Times New Roman" w:hAnsi="Arial" w:cs="Arial"/>
          <w:b w:val="0"/>
          <w:bCs w:val="0"/>
          <w:color w:val="auto"/>
          <w:sz w:val="22"/>
          <w:szCs w:val="22"/>
        </w:rPr>
        <w:id w:val="-1263603026"/>
        <w:docPartObj>
          <w:docPartGallery w:val="Table of Contents"/>
          <w:docPartUnique/>
        </w:docPartObj>
      </w:sdtPr>
      <w:sdtEndPr/>
      <w:sdtContent>
        <w:p w14:paraId="4037CF57" w14:textId="77777777" w:rsidR="001C180F" w:rsidRPr="0042689D" w:rsidRDefault="001C180F" w:rsidP="0042689D">
          <w:pPr>
            <w:pStyle w:val="Heading2"/>
            <w:spacing w:line="360" w:lineRule="auto"/>
            <w:jc w:val="both"/>
            <w:rPr>
              <w:rFonts w:ascii="Arial" w:hAnsi="Arial"/>
              <w:sz w:val="36"/>
              <w:szCs w:val="36"/>
            </w:rPr>
          </w:pPr>
          <w:r w:rsidRPr="0042689D">
            <w:rPr>
              <w:rFonts w:ascii="Arial" w:hAnsi="Arial" w:cs="Arial"/>
              <w:sz w:val="36"/>
              <w:szCs w:val="36"/>
            </w:rPr>
            <w:t>Contents</w:t>
          </w:r>
          <w:bookmarkEnd w:id="9"/>
        </w:p>
        <w:p w14:paraId="21FE2E3B" w14:textId="40013F84" w:rsidR="00640812" w:rsidRDefault="006E4E59">
          <w:pPr>
            <w:pStyle w:val="TOC2"/>
            <w:rPr>
              <w:rFonts w:asciiTheme="minorHAnsi" w:eastAsiaTheme="minorEastAsia" w:hAnsiTheme="minorHAnsi" w:cstheme="minorBidi"/>
              <w:noProof/>
              <w:lang w:eastAsia="en-GB"/>
            </w:rPr>
          </w:pPr>
          <w:r w:rsidRPr="00E33DBF">
            <w:rPr>
              <w:rFonts w:ascii="Arial" w:hAnsi="Arial"/>
            </w:rPr>
            <w:fldChar w:fldCharType="begin"/>
          </w:r>
          <w:r w:rsidR="001C180F" w:rsidRPr="00E33DBF">
            <w:rPr>
              <w:rFonts w:ascii="Arial" w:hAnsi="Arial"/>
            </w:rPr>
            <w:instrText xml:space="preserve"> TOC \o "1-3" \h \z \u </w:instrText>
          </w:r>
          <w:r w:rsidRPr="00E33DBF">
            <w:rPr>
              <w:rFonts w:ascii="Arial" w:hAnsi="Arial"/>
            </w:rPr>
            <w:fldChar w:fldCharType="separate"/>
          </w:r>
          <w:hyperlink w:anchor="_Toc66387066" w:history="1">
            <w:r w:rsidR="00640812" w:rsidRPr="00893E9B">
              <w:rPr>
                <w:rStyle w:val="Hyperlink"/>
                <w:rFonts w:ascii="Arial" w:hAnsi="Arial"/>
                <w:noProof/>
              </w:rPr>
              <w:t>Contents</w:t>
            </w:r>
            <w:r w:rsidR="00640812">
              <w:rPr>
                <w:noProof/>
                <w:webHidden/>
              </w:rPr>
              <w:tab/>
            </w:r>
            <w:r w:rsidR="00640812">
              <w:rPr>
                <w:noProof/>
                <w:webHidden/>
              </w:rPr>
              <w:fldChar w:fldCharType="begin"/>
            </w:r>
            <w:r w:rsidR="00640812">
              <w:rPr>
                <w:noProof/>
                <w:webHidden/>
              </w:rPr>
              <w:instrText xml:space="preserve"> PAGEREF _Toc66387066 \h </w:instrText>
            </w:r>
            <w:r w:rsidR="00640812">
              <w:rPr>
                <w:noProof/>
                <w:webHidden/>
              </w:rPr>
            </w:r>
            <w:r w:rsidR="00640812">
              <w:rPr>
                <w:noProof/>
                <w:webHidden/>
              </w:rPr>
              <w:fldChar w:fldCharType="separate"/>
            </w:r>
            <w:r w:rsidR="00640812">
              <w:rPr>
                <w:noProof/>
                <w:webHidden/>
              </w:rPr>
              <w:t>2</w:t>
            </w:r>
            <w:r w:rsidR="00640812">
              <w:rPr>
                <w:noProof/>
                <w:webHidden/>
              </w:rPr>
              <w:fldChar w:fldCharType="end"/>
            </w:r>
          </w:hyperlink>
        </w:p>
        <w:p w14:paraId="2F405404" w14:textId="741A5912" w:rsidR="00640812" w:rsidRDefault="00640812">
          <w:pPr>
            <w:pStyle w:val="TOC1"/>
            <w:tabs>
              <w:tab w:val="right" w:leader="dot" w:pos="9209"/>
            </w:tabs>
            <w:rPr>
              <w:rFonts w:asciiTheme="minorHAnsi" w:eastAsiaTheme="minorEastAsia" w:hAnsiTheme="minorHAnsi" w:cstheme="minorBidi"/>
              <w:noProof/>
              <w:lang w:eastAsia="en-GB"/>
            </w:rPr>
          </w:pPr>
          <w:hyperlink w:anchor="_Toc66387067" w:history="1">
            <w:r w:rsidRPr="00893E9B">
              <w:rPr>
                <w:rStyle w:val="Hyperlink"/>
                <w:rFonts w:ascii="Arial" w:hAnsi="Arial"/>
                <w:noProof/>
              </w:rPr>
              <w:t>Section 1. Overview</w:t>
            </w:r>
            <w:r>
              <w:rPr>
                <w:noProof/>
                <w:webHidden/>
              </w:rPr>
              <w:tab/>
            </w:r>
            <w:r>
              <w:rPr>
                <w:noProof/>
                <w:webHidden/>
              </w:rPr>
              <w:fldChar w:fldCharType="begin"/>
            </w:r>
            <w:r>
              <w:rPr>
                <w:noProof/>
                <w:webHidden/>
              </w:rPr>
              <w:instrText xml:space="preserve"> PAGEREF _Toc66387067 \h </w:instrText>
            </w:r>
            <w:r>
              <w:rPr>
                <w:noProof/>
                <w:webHidden/>
              </w:rPr>
            </w:r>
            <w:r>
              <w:rPr>
                <w:noProof/>
                <w:webHidden/>
              </w:rPr>
              <w:fldChar w:fldCharType="separate"/>
            </w:r>
            <w:r>
              <w:rPr>
                <w:noProof/>
                <w:webHidden/>
              </w:rPr>
              <w:t>3</w:t>
            </w:r>
            <w:r>
              <w:rPr>
                <w:noProof/>
                <w:webHidden/>
              </w:rPr>
              <w:fldChar w:fldCharType="end"/>
            </w:r>
          </w:hyperlink>
        </w:p>
        <w:p w14:paraId="51E3FB56" w14:textId="4BD22439" w:rsidR="00640812" w:rsidRDefault="00640812">
          <w:pPr>
            <w:pStyle w:val="TOC2"/>
            <w:tabs>
              <w:tab w:val="left" w:pos="880"/>
            </w:tabs>
            <w:rPr>
              <w:rFonts w:asciiTheme="minorHAnsi" w:eastAsiaTheme="minorEastAsia" w:hAnsiTheme="minorHAnsi" w:cstheme="minorBidi"/>
              <w:noProof/>
              <w:lang w:eastAsia="en-GB"/>
            </w:rPr>
          </w:pPr>
          <w:hyperlink w:anchor="_Toc66387068" w:history="1">
            <w:r w:rsidRPr="00893E9B">
              <w:rPr>
                <w:rStyle w:val="Hyperlink"/>
                <w:rFonts w:ascii="Arial" w:hAnsi="Arial"/>
                <w:noProof/>
              </w:rPr>
              <w:t>1.1</w:t>
            </w:r>
            <w:r>
              <w:rPr>
                <w:rFonts w:asciiTheme="minorHAnsi" w:eastAsiaTheme="minorEastAsia" w:hAnsiTheme="minorHAnsi" w:cstheme="minorBidi"/>
                <w:noProof/>
                <w:lang w:eastAsia="en-GB"/>
              </w:rPr>
              <w:tab/>
            </w:r>
            <w:r w:rsidRPr="00893E9B">
              <w:rPr>
                <w:rStyle w:val="Hyperlink"/>
                <w:rFonts w:ascii="Arial" w:hAnsi="Arial"/>
                <w:noProof/>
              </w:rPr>
              <w:t>General</w:t>
            </w:r>
            <w:r>
              <w:rPr>
                <w:noProof/>
                <w:webHidden/>
              </w:rPr>
              <w:tab/>
            </w:r>
            <w:r>
              <w:rPr>
                <w:noProof/>
                <w:webHidden/>
              </w:rPr>
              <w:fldChar w:fldCharType="begin"/>
            </w:r>
            <w:r>
              <w:rPr>
                <w:noProof/>
                <w:webHidden/>
              </w:rPr>
              <w:instrText xml:space="preserve"> PAGEREF _Toc66387068 \h </w:instrText>
            </w:r>
            <w:r>
              <w:rPr>
                <w:noProof/>
                <w:webHidden/>
              </w:rPr>
            </w:r>
            <w:r>
              <w:rPr>
                <w:noProof/>
                <w:webHidden/>
              </w:rPr>
              <w:fldChar w:fldCharType="separate"/>
            </w:r>
            <w:r>
              <w:rPr>
                <w:noProof/>
                <w:webHidden/>
              </w:rPr>
              <w:t>3</w:t>
            </w:r>
            <w:r>
              <w:rPr>
                <w:noProof/>
                <w:webHidden/>
              </w:rPr>
              <w:fldChar w:fldCharType="end"/>
            </w:r>
          </w:hyperlink>
        </w:p>
        <w:p w14:paraId="322E02EF" w14:textId="554D7F28" w:rsidR="00640812" w:rsidRDefault="00640812">
          <w:pPr>
            <w:pStyle w:val="TOC2"/>
            <w:tabs>
              <w:tab w:val="left" w:pos="880"/>
            </w:tabs>
            <w:rPr>
              <w:rFonts w:asciiTheme="minorHAnsi" w:eastAsiaTheme="minorEastAsia" w:hAnsiTheme="minorHAnsi" w:cstheme="minorBidi"/>
              <w:noProof/>
              <w:lang w:eastAsia="en-GB"/>
            </w:rPr>
          </w:pPr>
          <w:hyperlink w:anchor="_Toc66387069" w:history="1">
            <w:r w:rsidRPr="00893E9B">
              <w:rPr>
                <w:rStyle w:val="Hyperlink"/>
                <w:rFonts w:ascii="Arial" w:hAnsi="Arial"/>
                <w:noProof/>
              </w:rPr>
              <w:t>1.2</w:t>
            </w:r>
            <w:r>
              <w:rPr>
                <w:rFonts w:asciiTheme="minorHAnsi" w:eastAsiaTheme="minorEastAsia" w:hAnsiTheme="minorHAnsi" w:cstheme="minorBidi"/>
                <w:noProof/>
                <w:lang w:eastAsia="en-GB"/>
              </w:rPr>
              <w:tab/>
            </w:r>
            <w:r w:rsidRPr="00893E9B">
              <w:rPr>
                <w:rStyle w:val="Hyperlink"/>
                <w:rFonts w:ascii="Arial" w:hAnsi="Arial"/>
                <w:noProof/>
              </w:rPr>
              <w:t>Purpose</w:t>
            </w:r>
            <w:r>
              <w:rPr>
                <w:noProof/>
                <w:webHidden/>
              </w:rPr>
              <w:tab/>
            </w:r>
            <w:r>
              <w:rPr>
                <w:noProof/>
                <w:webHidden/>
              </w:rPr>
              <w:fldChar w:fldCharType="begin"/>
            </w:r>
            <w:r>
              <w:rPr>
                <w:noProof/>
                <w:webHidden/>
              </w:rPr>
              <w:instrText xml:space="preserve"> PAGEREF _Toc66387069 \h </w:instrText>
            </w:r>
            <w:r>
              <w:rPr>
                <w:noProof/>
                <w:webHidden/>
              </w:rPr>
            </w:r>
            <w:r>
              <w:rPr>
                <w:noProof/>
                <w:webHidden/>
              </w:rPr>
              <w:fldChar w:fldCharType="separate"/>
            </w:r>
            <w:r>
              <w:rPr>
                <w:noProof/>
                <w:webHidden/>
              </w:rPr>
              <w:t>3</w:t>
            </w:r>
            <w:r>
              <w:rPr>
                <w:noProof/>
                <w:webHidden/>
              </w:rPr>
              <w:fldChar w:fldCharType="end"/>
            </w:r>
          </w:hyperlink>
        </w:p>
        <w:p w14:paraId="2A336BDC" w14:textId="2DC897A0" w:rsidR="00640812" w:rsidRDefault="00640812">
          <w:pPr>
            <w:pStyle w:val="TOC1"/>
            <w:tabs>
              <w:tab w:val="right" w:leader="dot" w:pos="9209"/>
            </w:tabs>
            <w:rPr>
              <w:rFonts w:asciiTheme="minorHAnsi" w:eastAsiaTheme="minorEastAsia" w:hAnsiTheme="minorHAnsi" w:cstheme="minorBidi"/>
              <w:noProof/>
              <w:lang w:eastAsia="en-GB"/>
            </w:rPr>
          </w:pPr>
          <w:hyperlink w:anchor="_Toc66387070" w:history="1">
            <w:r w:rsidRPr="00893E9B">
              <w:rPr>
                <w:rStyle w:val="Hyperlink"/>
                <w:rFonts w:ascii="Arial" w:hAnsi="Arial"/>
                <w:noProof/>
              </w:rPr>
              <w:t>Section 2. Installing Critical Network Services</w:t>
            </w:r>
            <w:r>
              <w:rPr>
                <w:noProof/>
                <w:webHidden/>
              </w:rPr>
              <w:tab/>
            </w:r>
            <w:r>
              <w:rPr>
                <w:noProof/>
                <w:webHidden/>
              </w:rPr>
              <w:fldChar w:fldCharType="begin"/>
            </w:r>
            <w:r>
              <w:rPr>
                <w:noProof/>
                <w:webHidden/>
              </w:rPr>
              <w:instrText xml:space="preserve"> PAGEREF _Toc66387070 \h </w:instrText>
            </w:r>
            <w:r>
              <w:rPr>
                <w:noProof/>
                <w:webHidden/>
              </w:rPr>
            </w:r>
            <w:r>
              <w:rPr>
                <w:noProof/>
                <w:webHidden/>
              </w:rPr>
              <w:fldChar w:fldCharType="separate"/>
            </w:r>
            <w:r>
              <w:rPr>
                <w:noProof/>
                <w:webHidden/>
              </w:rPr>
              <w:t>4</w:t>
            </w:r>
            <w:r>
              <w:rPr>
                <w:noProof/>
                <w:webHidden/>
              </w:rPr>
              <w:fldChar w:fldCharType="end"/>
            </w:r>
          </w:hyperlink>
        </w:p>
        <w:p w14:paraId="11BD9304" w14:textId="69514689" w:rsidR="00640812" w:rsidRDefault="00640812">
          <w:pPr>
            <w:pStyle w:val="TOC2"/>
            <w:tabs>
              <w:tab w:val="left" w:pos="880"/>
            </w:tabs>
            <w:rPr>
              <w:rFonts w:asciiTheme="minorHAnsi" w:eastAsiaTheme="minorEastAsia" w:hAnsiTheme="minorHAnsi" w:cstheme="minorBidi"/>
              <w:noProof/>
              <w:lang w:eastAsia="en-GB"/>
            </w:rPr>
          </w:pPr>
          <w:hyperlink w:anchor="_Toc66387071" w:history="1">
            <w:r w:rsidRPr="00893E9B">
              <w:rPr>
                <w:rStyle w:val="Hyperlink"/>
                <w:rFonts w:ascii="Arial" w:hAnsi="Arial"/>
                <w:noProof/>
              </w:rPr>
              <w:t>2.1</w:t>
            </w:r>
            <w:r>
              <w:rPr>
                <w:rFonts w:asciiTheme="minorHAnsi" w:eastAsiaTheme="minorEastAsia" w:hAnsiTheme="minorHAnsi" w:cstheme="minorBidi"/>
                <w:noProof/>
                <w:lang w:eastAsia="en-GB"/>
              </w:rPr>
              <w:tab/>
            </w:r>
            <w:r w:rsidRPr="00893E9B">
              <w:rPr>
                <w:rStyle w:val="Hyperlink"/>
                <w:rFonts w:ascii="Arial" w:hAnsi="Arial"/>
                <w:noProof/>
              </w:rPr>
              <w:t>Rename the server</w:t>
            </w:r>
            <w:r>
              <w:rPr>
                <w:noProof/>
                <w:webHidden/>
              </w:rPr>
              <w:tab/>
            </w:r>
            <w:r>
              <w:rPr>
                <w:noProof/>
                <w:webHidden/>
              </w:rPr>
              <w:fldChar w:fldCharType="begin"/>
            </w:r>
            <w:r>
              <w:rPr>
                <w:noProof/>
                <w:webHidden/>
              </w:rPr>
              <w:instrText xml:space="preserve"> PAGEREF _Toc66387071 \h </w:instrText>
            </w:r>
            <w:r>
              <w:rPr>
                <w:noProof/>
                <w:webHidden/>
              </w:rPr>
            </w:r>
            <w:r>
              <w:rPr>
                <w:noProof/>
                <w:webHidden/>
              </w:rPr>
              <w:fldChar w:fldCharType="separate"/>
            </w:r>
            <w:r>
              <w:rPr>
                <w:noProof/>
                <w:webHidden/>
              </w:rPr>
              <w:t>4</w:t>
            </w:r>
            <w:r>
              <w:rPr>
                <w:noProof/>
                <w:webHidden/>
              </w:rPr>
              <w:fldChar w:fldCharType="end"/>
            </w:r>
          </w:hyperlink>
        </w:p>
        <w:p w14:paraId="30BDCDDB" w14:textId="6E585DE4" w:rsidR="00640812" w:rsidRDefault="00640812">
          <w:pPr>
            <w:pStyle w:val="TOC2"/>
            <w:tabs>
              <w:tab w:val="left" w:pos="880"/>
            </w:tabs>
            <w:rPr>
              <w:rFonts w:asciiTheme="minorHAnsi" w:eastAsiaTheme="minorEastAsia" w:hAnsiTheme="minorHAnsi" w:cstheme="minorBidi"/>
              <w:noProof/>
              <w:lang w:eastAsia="en-GB"/>
            </w:rPr>
          </w:pPr>
          <w:hyperlink w:anchor="_Toc66387072" w:history="1">
            <w:r w:rsidRPr="00893E9B">
              <w:rPr>
                <w:rStyle w:val="Hyperlink"/>
                <w:rFonts w:ascii="Arial" w:hAnsi="Arial"/>
                <w:noProof/>
              </w:rPr>
              <w:t>2.2</w:t>
            </w:r>
            <w:r>
              <w:rPr>
                <w:rFonts w:asciiTheme="minorHAnsi" w:eastAsiaTheme="minorEastAsia" w:hAnsiTheme="minorHAnsi" w:cstheme="minorBidi"/>
                <w:noProof/>
                <w:lang w:eastAsia="en-GB"/>
              </w:rPr>
              <w:tab/>
            </w:r>
            <w:r w:rsidRPr="00893E9B">
              <w:rPr>
                <w:rStyle w:val="Hyperlink"/>
                <w:rFonts w:ascii="Arial" w:hAnsi="Arial"/>
                <w:noProof/>
              </w:rPr>
              <w:t>Active Directory Domain Service</w:t>
            </w:r>
            <w:r>
              <w:rPr>
                <w:noProof/>
                <w:webHidden/>
              </w:rPr>
              <w:tab/>
            </w:r>
            <w:r>
              <w:rPr>
                <w:noProof/>
                <w:webHidden/>
              </w:rPr>
              <w:fldChar w:fldCharType="begin"/>
            </w:r>
            <w:r>
              <w:rPr>
                <w:noProof/>
                <w:webHidden/>
              </w:rPr>
              <w:instrText xml:space="preserve"> PAGEREF _Toc66387072 \h </w:instrText>
            </w:r>
            <w:r>
              <w:rPr>
                <w:noProof/>
                <w:webHidden/>
              </w:rPr>
            </w:r>
            <w:r>
              <w:rPr>
                <w:noProof/>
                <w:webHidden/>
              </w:rPr>
              <w:fldChar w:fldCharType="separate"/>
            </w:r>
            <w:r>
              <w:rPr>
                <w:noProof/>
                <w:webHidden/>
              </w:rPr>
              <w:t>6</w:t>
            </w:r>
            <w:r>
              <w:rPr>
                <w:noProof/>
                <w:webHidden/>
              </w:rPr>
              <w:fldChar w:fldCharType="end"/>
            </w:r>
          </w:hyperlink>
        </w:p>
        <w:p w14:paraId="7C8F1662" w14:textId="742E91BF" w:rsidR="00640812" w:rsidRDefault="00640812">
          <w:pPr>
            <w:pStyle w:val="TOC2"/>
            <w:tabs>
              <w:tab w:val="left" w:pos="880"/>
            </w:tabs>
            <w:rPr>
              <w:rFonts w:asciiTheme="minorHAnsi" w:eastAsiaTheme="minorEastAsia" w:hAnsiTheme="minorHAnsi" w:cstheme="minorBidi"/>
              <w:noProof/>
              <w:lang w:eastAsia="en-GB"/>
            </w:rPr>
          </w:pPr>
          <w:hyperlink w:anchor="_Toc66387073" w:history="1">
            <w:r w:rsidRPr="00893E9B">
              <w:rPr>
                <w:rStyle w:val="Hyperlink"/>
                <w:rFonts w:ascii="Arial" w:hAnsi="Arial"/>
                <w:noProof/>
              </w:rPr>
              <w:t>2.3</w:t>
            </w:r>
            <w:r>
              <w:rPr>
                <w:rFonts w:asciiTheme="minorHAnsi" w:eastAsiaTheme="minorEastAsia" w:hAnsiTheme="minorHAnsi" w:cstheme="minorBidi"/>
                <w:noProof/>
                <w:lang w:eastAsia="en-GB"/>
              </w:rPr>
              <w:tab/>
            </w:r>
            <w:r w:rsidRPr="00893E9B">
              <w:rPr>
                <w:rStyle w:val="Hyperlink"/>
                <w:rFonts w:ascii="Arial" w:hAnsi="Arial"/>
                <w:noProof/>
              </w:rPr>
              <w:t>Create Domain Controller</w:t>
            </w:r>
            <w:r>
              <w:rPr>
                <w:noProof/>
                <w:webHidden/>
              </w:rPr>
              <w:tab/>
            </w:r>
            <w:r>
              <w:rPr>
                <w:noProof/>
                <w:webHidden/>
              </w:rPr>
              <w:fldChar w:fldCharType="begin"/>
            </w:r>
            <w:r>
              <w:rPr>
                <w:noProof/>
                <w:webHidden/>
              </w:rPr>
              <w:instrText xml:space="preserve"> PAGEREF _Toc66387073 \h </w:instrText>
            </w:r>
            <w:r>
              <w:rPr>
                <w:noProof/>
                <w:webHidden/>
              </w:rPr>
            </w:r>
            <w:r>
              <w:rPr>
                <w:noProof/>
                <w:webHidden/>
              </w:rPr>
              <w:fldChar w:fldCharType="separate"/>
            </w:r>
            <w:r>
              <w:rPr>
                <w:noProof/>
                <w:webHidden/>
              </w:rPr>
              <w:t>9</w:t>
            </w:r>
            <w:r>
              <w:rPr>
                <w:noProof/>
                <w:webHidden/>
              </w:rPr>
              <w:fldChar w:fldCharType="end"/>
            </w:r>
          </w:hyperlink>
        </w:p>
        <w:p w14:paraId="185AA6EA" w14:textId="4EF14DAE" w:rsidR="00640812" w:rsidRDefault="00640812">
          <w:pPr>
            <w:pStyle w:val="TOC2"/>
            <w:tabs>
              <w:tab w:val="left" w:pos="880"/>
            </w:tabs>
            <w:rPr>
              <w:rFonts w:asciiTheme="minorHAnsi" w:eastAsiaTheme="minorEastAsia" w:hAnsiTheme="minorHAnsi" w:cstheme="minorBidi"/>
              <w:noProof/>
              <w:lang w:eastAsia="en-GB"/>
            </w:rPr>
          </w:pPr>
          <w:hyperlink w:anchor="_Toc66387074" w:history="1">
            <w:r w:rsidRPr="00893E9B">
              <w:rPr>
                <w:rStyle w:val="Hyperlink"/>
                <w:rFonts w:ascii="Arial" w:hAnsi="Arial"/>
                <w:noProof/>
              </w:rPr>
              <w:t>2.4</w:t>
            </w:r>
            <w:r>
              <w:rPr>
                <w:rFonts w:asciiTheme="minorHAnsi" w:eastAsiaTheme="minorEastAsia" w:hAnsiTheme="minorHAnsi" w:cstheme="minorBidi"/>
                <w:noProof/>
                <w:lang w:eastAsia="en-GB"/>
              </w:rPr>
              <w:tab/>
            </w:r>
            <w:r w:rsidRPr="00893E9B">
              <w:rPr>
                <w:rStyle w:val="Hyperlink"/>
                <w:rFonts w:ascii="Arial" w:hAnsi="Arial"/>
                <w:noProof/>
              </w:rPr>
              <w:t>User configuration – Domain Admin</w:t>
            </w:r>
            <w:r>
              <w:rPr>
                <w:noProof/>
                <w:webHidden/>
              </w:rPr>
              <w:tab/>
            </w:r>
            <w:r>
              <w:rPr>
                <w:noProof/>
                <w:webHidden/>
              </w:rPr>
              <w:fldChar w:fldCharType="begin"/>
            </w:r>
            <w:r>
              <w:rPr>
                <w:noProof/>
                <w:webHidden/>
              </w:rPr>
              <w:instrText xml:space="preserve"> PAGEREF _Toc66387074 \h </w:instrText>
            </w:r>
            <w:r>
              <w:rPr>
                <w:noProof/>
                <w:webHidden/>
              </w:rPr>
            </w:r>
            <w:r>
              <w:rPr>
                <w:noProof/>
                <w:webHidden/>
              </w:rPr>
              <w:fldChar w:fldCharType="separate"/>
            </w:r>
            <w:r>
              <w:rPr>
                <w:noProof/>
                <w:webHidden/>
              </w:rPr>
              <w:t>14</w:t>
            </w:r>
            <w:r>
              <w:rPr>
                <w:noProof/>
                <w:webHidden/>
              </w:rPr>
              <w:fldChar w:fldCharType="end"/>
            </w:r>
          </w:hyperlink>
        </w:p>
        <w:p w14:paraId="68C2157B" w14:textId="6F8ABBAD" w:rsidR="00640812" w:rsidRDefault="00640812">
          <w:pPr>
            <w:pStyle w:val="TOC2"/>
            <w:tabs>
              <w:tab w:val="left" w:pos="880"/>
            </w:tabs>
            <w:rPr>
              <w:rFonts w:asciiTheme="minorHAnsi" w:eastAsiaTheme="minorEastAsia" w:hAnsiTheme="minorHAnsi" w:cstheme="minorBidi"/>
              <w:noProof/>
              <w:lang w:eastAsia="en-GB"/>
            </w:rPr>
          </w:pPr>
          <w:hyperlink w:anchor="_Toc66387075" w:history="1">
            <w:r w:rsidRPr="00893E9B">
              <w:rPr>
                <w:rStyle w:val="Hyperlink"/>
                <w:rFonts w:ascii="Arial" w:hAnsi="Arial"/>
                <w:noProof/>
              </w:rPr>
              <w:t>2.5</w:t>
            </w:r>
            <w:r>
              <w:rPr>
                <w:rFonts w:asciiTheme="minorHAnsi" w:eastAsiaTheme="minorEastAsia" w:hAnsiTheme="minorHAnsi" w:cstheme="minorBidi"/>
                <w:noProof/>
                <w:lang w:eastAsia="en-GB"/>
              </w:rPr>
              <w:tab/>
            </w:r>
            <w:r w:rsidRPr="00893E9B">
              <w:rPr>
                <w:rStyle w:val="Hyperlink"/>
                <w:rFonts w:ascii="Arial" w:hAnsi="Arial"/>
                <w:noProof/>
              </w:rPr>
              <w:t>Active Directory Object Attributes</w:t>
            </w:r>
            <w:r>
              <w:rPr>
                <w:noProof/>
                <w:webHidden/>
              </w:rPr>
              <w:tab/>
            </w:r>
            <w:r>
              <w:rPr>
                <w:noProof/>
                <w:webHidden/>
              </w:rPr>
              <w:fldChar w:fldCharType="begin"/>
            </w:r>
            <w:r>
              <w:rPr>
                <w:noProof/>
                <w:webHidden/>
              </w:rPr>
              <w:instrText xml:space="preserve"> PAGEREF _Toc66387075 \h </w:instrText>
            </w:r>
            <w:r>
              <w:rPr>
                <w:noProof/>
                <w:webHidden/>
              </w:rPr>
            </w:r>
            <w:r>
              <w:rPr>
                <w:noProof/>
                <w:webHidden/>
              </w:rPr>
              <w:fldChar w:fldCharType="separate"/>
            </w:r>
            <w:r>
              <w:rPr>
                <w:noProof/>
                <w:webHidden/>
              </w:rPr>
              <w:t>19</w:t>
            </w:r>
            <w:r>
              <w:rPr>
                <w:noProof/>
                <w:webHidden/>
              </w:rPr>
              <w:fldChar w:fldCharType="end"/>
            </w:r>
          </w:hyperlink>
        </w:p>
        <w:p w14:paraId="78BEEB8B" w14:textId="3DFFC154" w:rsidR="00640812" w:rsidRDefault="00640812">
          <w:pPr>
            <w:pStyle w:val="TOC3"/>
            <w:tabs>
              <w:tab w:val="left" w:pos="1320"/>
              <w:tab w:val="right" w:leader="dot" w:pos="9209"/>
            </w:tabs>
            <w:rPr>
              <w:rFonts w:asciiTheme="minorHAnsi" w:eastAsiaTheme="minorEastAsia" w:hAnsiTheme="minorHAnsi" w:cstheme="minorBidi"/>
              <w:noProof/>
              <w:lang w:eastAsia="en-GB"/>
            </w:rPr>
          </w:pPr>
          <w:hyperlink w:anchor="_Toc66387076" w:history="1">
            <w:r w:rsidRPr="00893E9B">
              <w:rPr>
                <w:rStyle w:val="Hyperlink"/>
                <w:rFonts w:ascii="Arial" w:hAnsi="Arial"/>
                <w:noProof/>
              </w:rPr>
              <w:t>2.5.1</w:t>
            </w:r>
            <w:r>
              <w:rPr>
                <w:rFonts w:asciiTheme="minorHAnsi" w:eastAsiaTheme="minorEastAsia" w:hAnsiTheme="minorHAnsi" w:cstheme="minorBidi"/>
                <w:noProof/>
                <w:lang w:eastAsia="en-GB"/>
              </w:rPr>
              <w:tab/>
            </w:r>
            <w:r w:rsidRPr="00893E9B">
              <w:rPr>
                <w:rStyle w:val="Hyperlink"/>
                <w:rFonts w:ascii="Arial" w:hAnsi="Arial"/>
                <w:noProof/>
              </w:rPr>
              <w:t>User Object Attributes</w:t>
            </w:r>
            <w:r>
              <w:rPr>
                <w:noProof/>
                <w:webHidden/>
              </w:rPr>
              <w:tab/>
            </w:r>
            <w:r>
              <w:rPr>
                <w:noProof/>
                <w:webHidden/>
              </w:rPr>
              <w:fldChar w:fldCharType="begin"/>
            </w:r>
            <w:r>
              <w:rPr>
                <w:noProof/>
                <w:webHidden/>
              </w:rPr>
              <w:instrText xml:space="preserve"> PAGEREF _Toc66387076 \h </w:instrText>
            </w:r>
            <w:r>
              <w:rPr>
                <w:noProof/>
                <w:webHidden/>
              </w:rPr>
            </w:r>
            <w:r>
              <w:rPr>
                <w:noProof/>
                <w:webHidden/>
              </w:rPr>
              <w:fldChar w:fldCharType="separate"/>
            </w:r>
            <w:r>
              <w:rPr>
                <w:noProof/>
                <w:webHidden/>
              </w:rPr>
              <w:t>20</w:t>
            </w:r>
            <w:r>
              <w:rPr>
                <w:noProof/>
                <w:webHidden/>
              </w:rPr>
              <w:fldChar w:fldCharType="end"/>
            </w:r>
          </w:hyperlink>
        </w:p>
        <w:p w14:paraId="4F5F27DC" w14:textId="324DDC1A" w:rsidR="00640812" w:rsidRDefault="00640812">
          <w:pPr>
            <w:pStyle w:val="TOC3"/>
            <w:tabs>
              <w:tab w:val="left" w:pos="1320"/>
              <w:tab w:val="right" w:leader="dot" w:pos="9209"/>
            </w:tabs>
            <w:rPr>
              <w:rFonts w:asciiTheme="minorHAnsi" w:eastAsiaTheme="minorEastAsia" w:hAnsiTheme="minorHAnsi" w:cstheme="minorBidi"/>
              <w:noProof/>
              <w:lang w:eastAsia="en-GB"/>
            </w:rPr>
          </w:pPr>
          <w:hyperlink w:anchor="_Toc66387077" w:history="1">
            <w:r w:rsidRPr="00893E9B">
              <w:rPr>
                <w:rStyle w:val="Hyperlink"/>
                <w:rFonts w:ascii="Arial" w:hAnsi="Arial"/>
                <w:noProof/>
              </w:rPr>
              <w:t>2.5.2</w:t>
            </w:r>
            <w:r>
              <w:rPr>
                <w:rFonts w:asciiTheme="minorHAnsi" w:eastAsiaTheme="minorEastAsia" w:hAnsiTheme="minorHAnsi" w:cstheme="minorBidi"/>
                <w:noProof/>
                <w:lang w:eastAsia="en-GB"/>
              </w:rPr>
              <w:tab/>
            </w:r>
            <w:r w:rsidRPr="00893E9B">
              <w:rPr>
                <w:rStyle w:val="Hyperlink"/>
                <w:rFonts w:ascii="Arial" w:hAnsi="Arial"/>
                <w:noProof/>
              </w:rPr>
              <w:t>Adding Computer Object to Domain</w:t>
            </w:r>
            <w:r>
              <w:rPr>
                <w:noProof/>
                <w:webHidden/>
              </w:rPr>
              <w:tab/>
            </w:r>
            <w:r>
              <w:rPr>
                <w:noProof/>
                <w:webHidden/>
              </w:rPr>
              <w:fldChar w:fldCharType="begin"/>
            </w:r>
            <w:r>
              <w:rPr>
                <w:noProof/>
                <w:webHidden/>
              </w:rPr>
              <w:instrText xml:space="preserve"> PAGEREF _Toc66387077 \h </w:instrText>
            </w:r>
            <w:r>
              <w:rPr>
                <w:noProof/>
                <w:webHidden/>
              </w:rPr>
            </w:r>
            <w:r>
              <w:rPr>
                <w:noProof/>
                <w:webHidden/>
              </w:rPr>
              <w:fldChar w:fldCharType="separate"/>
            </w:r>
            <w:r>
              <w:rPr>
                <w:noProof/>
                <w:webHidden/>
              </w:rPr>
              <w:t>23</w:t>
            </w:r>
            <w:r>
              <w:rPr>
                <w:noProof/>
                <w:webHidden/>
              </w:rPr>
              <w:fldChar w:fldCharType="end"/>
            </w:r>
          </w:hyperlink>
        </w:p>
        <w:p w14:paraId="10890036" w14:textId="0DAEBC98" w:rsidR="00640812" w:rsidRDefault="00640812">
          <w:pPr>
            <w:pStyle w:val="TOC1"/>
            <w:tabs>
              <w:tab w:val="right" w:leader="dot" w:pos="9209"/>
            </w:tabs>
            <w:rPr>
              <w:rFonts w:asciiTheme="minorHAnsi" w:eastAsiaTheme="minorEastAsia" w:hAnsiTheme="minorHAnsi" w:cstheme="minorBidi"/>
              <w:noProof/>
              <w:lang w:eastAsia="en-GB"/>
            </w:rPr>
          </w:pPr>
          <w:hyperlink w:anchor="_Toc66387078" w:history="1">
            <w:r w:rsidRPr="00893E9B">
              <w:rPr>
                <w:rStyle w:val="Hyperlink"/>
                <w:rFonts w:ascii="Arial" w:hAnsi="Arial"/>
                <w:noProof/>
              </w:rPr>
              <w:t>Section 3. Observational Tasks</w:t>
            </w:r>
            <w:r>
              <w:rPr>
                <w:noProof/>
                <w:webHidden/>
              </w:rPr>
              <w:tab/>
            </w:r>
            <w:r>
              <w:rPr>
                <w:noProof/>
                <w:webHidden/>
              </w:rPr>
              <w:fldChar w:fldCharType="begin"/>
            </w:r>
            <w:r>
              <w:rPr>
                <w:noProof/>
                <w:webHidden/>
              </w:rPr>
              <w:instrText xml:space="preserve"> PAGEREF _Toc66387078 \h </w:instrText>
            </w:r>
            <w:r>
              <w:rPr>
                <w:noProof/>
                <w:webHidden/>
              </w:rPr>
            </w:r>
            <w:r>
              <w:rPr>
                <w:noProof/>
                <w:webHidden/>
              </w:rPr>
              <w:fldChar w:fldCharType="separate"/>
            </w:r>
            <w:r>
              <w:rPr>
                <w:noProof/>
                <w:webHidden/>
              </w:rPr>
              <w:t>32</w:t>
            </w:r>
            <w:r>
              <w:rPr>
                <w:noProof/>
                <w:webHidden/>
              </w:rPr>
              <w:fldChar w:fldCharType="end"/>
            </w:r>
          </w:hyperlink>
        </w:p>
        <w:p w14:paraId="72D9D08F" w14:textId="65B3DAFB" w:rsidR="00640812" w:rsidRDefault="00640812">
          <w:pPr>
            <w:pStyle w:val="TOC2"/>
            <w:tabs>
              <w:tab w:val="left" w:pos="880"/>
            </w:tabs>
            <w:rPr>
              <w:rFonts w:asciiTheme="minorHAnsi" w:eastAsiaTheme="minorEastAsia" w:hAnsiTheme="minorHAnsi" w:cstheme="minorBidi"/>
              <w:noProof/>
              <w:lang w:eastAsia="en-GB"/>
            </w:rPr>
          </w:pPr>
          <w:hyperlink w:anchor="_Toc66387079" w:history="1">
            <w:r w:rsidRPr="00893E9B">
              <w:rPr>
                <w:rStyle w:val="Hyperlink"/>
                <w:rFonts w:ascii="Arial" w:hAnsi="Arial"/>
                <w:noProof/>
              </w:rPr>
              <w:t>3.1</w:t>
            </w:r>
            <w:r>
              <w:rPr>
                <w:rFonts w:asciiTheme="minorHAnsi" w:eastAsiaTheme="minorEastAsia" w:hAnsiTheme="minorHAnsi" w:cstheme="minorBidi"/>
                <w:noProof/>
                <w:lang w:eastAsia="en-GB"/>
              </w:rPr>
              <w:tab/>
            </w:r>
            <w:r w:rsidRPr="00893E9B">
              <w:rPr>
                <w:rStyle w:val="Hyperlink"/>
                <w:rFonts w:ascii="Arial" w:hAnsi="Arial"/>
                <w:noProof/>
              </w:rPr>
              <w:t>DNS (Q6a)</w:t>
            </w:r>
            <w:r>
              <w:rPr>
                <w:noProof/>
                <w:webHidden/>
              </w:rPr>
              <w:tab/>
            </w:r>
            <w:r>
              <w:rPr>
                <w:noProof/>
                <w:webHidden/>
              </w:rPr>
              <w:fldChar w:fldCharType="begin"/>
            </w:r>
            <w:r>
              <w:rPr>
                <w:noProof/>
                <w:webHidden/>
              </w:rPr>
              <w:instrText xml:space="preserve"> PAGEREF _Toc66387079 \h </w:instrText>
            </w:r>
            <w:r>
              <w:rPr>
                <w:noProof/>
                <w:webHidden/>
              </w:rPr>
            </w:r>
            <w:r>
              <w:rPr>
                <w:noProof/>
                <w:webHidden/>
              </w:rPr>
              <w:fldChar w:fldCharType="separate"/>
            </w:r>
            <w:r>
              <w:rPr>
                <w:noProof/>
                <w:webHidden/>
              </w:rPr>
              <w:t>32</w:t>
            </w:r>
            <w:r>
              <w:rPr>
                <w:noProof/>
                <w:webHidden/>
              </w:rPr>
              <w:fldChar w:fldCharType="end"/>
            </w:r>
          </w:hyperlink>
        </w:p>
        <w:p w14:paraId="2922FFF4" w14:textId="4DBE9A6D" w:rsidR="00640812" w:rsidRDefault="00640812">
          <w:pPr>
            <w:pStyle w:val="TOC2"/>
            <w:tabs>
              <w:tab w:val="left" w:pos="880"/>
            </w:tabs>
            <w:rPr>
              <w:rFonts w:asciiTheme="minorHAnsi" w:eastAsiaTheme="minorEastAsia" w:hAnsiTheme="minorHAnsi" w:cstheme="minorBidi"/>
              <w:noProof/>
              <w:lang w:eastAsia="en-GB"/>
            </w:rPr>
          </w:pPr>
          <w:hyperlink w:anchor="_Toc66387080" w:history="1">
            <w:r w:rsidRPr="00893E9B">
              <w:rPr>
                <w:rStyle w:val="Hyperlink"/>
                <w:rFonts w:ascii="Arial" w:hAnsi="Arial"/>
                <w:noProof/>
              </w:rPr>
              <w:t>3.2</w:t>
            </w:r>
            <w:r>
              <w:rPr>
                <w:rFonts w:asciiTheme="minorHAnsi" w:eastAsiaTheme="minorEastAsia" w:hAnsiTheme="minorHAnsi" w:cstheme="minorBidi"/>
                <w:noProof/>
                <w:lang w:eastAsia="en-GB"/>
              </w:rPr>
              <w:tab/>
            </w:r>
            <w:r w:rsidRPr="00893E9B">
              <w:rPr>
                <w:rStyle w:val="Hyperlink"/>
                <w:rFonts w:ascii="Arial" w:hAnsi="Arial"/>
                <w:noProof/>
              </w:rPr>
              <w:t>Roles or feature based installations</w:t>
            </w:r>
            <w:r>
              <w:rPr>
                <w:noProof/>
                <w:webHidden/>
              </w:rPr>
              <w:tab/>
            </w:r>
            <w:r>
              <w:rPr>
                <w:noProof/>
                <w:webHidden/>
              </w:rPr>
              <w:fldChar w:fldCharType="begin"/>
            </w:r>
            <w:r>
              <w:rPr>
                <w:noProof/>
                <w:webHidden/>
              </w:rPr>
              <w:instrText xml:space="preserve"> PAGEREF _Toc66387080 \h </w:instrText>
            </w:r>
            <w:r>
              <w:rPr>
                <w:noProof/>
                <w:webHidden/>
              </w:rPr>
            </w:r>
            <w:r>
              <w:rPr>
                <w:noProof/>
                <w:webHidden/>
              </w:rPr>
              <w:fldChar w:fldCharType="separate"/>
            </w:r>
            <w:r>
              <w:rPr>
                <w:noProof/>
                <w:webHidden/>
              </w:rPr>
              <w:t>35</w:t>
            </w:r>
            <w:r>
              <w:rPr>
                <w:noProof/>
                <w:webHidden/>
              </w:rPr>
              <w:fldChar w:fldCharType="end"/>
            </w:r>
          </w:hyperlink>
        </w:p>
        <w:p w14:paraId="3EC1ECD0" w14:textId="510215A0" w:rsidR="00640812" w:rsidRDefault="00640812">
          <w:pPr>
            <w:pStyle w:val="TOC3"/>
            <w:tabs>
              <w:tab w:val="left" w:pos="1320"/>
              <w:tab w:val="right" w:leader="dot" w:pos="9209"/>
            </w:tabs>
            <w:rPr>
              <w:rFonts w:asciiTheme="minorHAnsi" w:eastAsiaTheme="minorEastAsia" w:hAnsiTheme="minorHAnsi" w:cstheme="minorBidi"/>
              <w:noProof/>
              <w:lang w:eastAsia="en-GB"/>
            </w:rPr>
          </w:pPr>
          <w:hyperlink w:anchor="_Toc66387081" w:history="1">
            <w:r w:rsidRPr="00893E9B">
              <w:rPr>
                <w:rStyle w:val="Hyperlink"/>
                <w:noProof/>
              </w:rPr>
              <w:t>3.2.1</w:t>
            </w:r>
            <w:r>
              <w:rPr>
                <w:rFonts w:asciiTheme="minorHAnsi" w:eastAsiaTheme="minorEastAsia" w:hAnsiTheme="minorHAnsi" w:cstheme="minorBidi"/>
                <w:noProof/>
                <w:lang w:eastAsia="en-GB"/>
              </w:rPr>
              <w:tab/>
            </w:r>
            <w:r w:rsidRPr="00893E9B">
              <w:rPr>
                <w:rStyle w:val="Hyperlink"/>
                <w:noProof/>
              </w:rPr>
              <w:t>DHCP</w:t>
            </w:r>
            <w:r>
              <w:rPr>
                <w:noProof/>
                <w:webHidden/>
              </w:rPr>
              <w:tab/>
            </w:r>
            <w:r>
              <w:rPr>
                <w:noProof/>
                <w:webHidden/>
              </w:rPr>
              <w:fldChar w:fldCharType="begin"/>
            </w:r>
            <w:r>
              <w:rPr>
                <w:noProof/>
                <w:webHidden/>
              </w:rPr>
              <w:instrText xml:space="preserve"> PAGEREF _Toc66387081 \h </w:instrText>
            </w:r>
            <w:r>
              <w:rPr>
                <w:noProof/>
                <w:webHidden/>
              </w:rPr>
            </w:r>
            <w:r>
              <w:rPr>
                <w:noProof/>
                <w:webHidden/>
              </w:rPr>
              <w:fldChar w:fldCharType="separate"/>
            </w:r>
            <w:r>
              <w:rPr>
                <w:noProof/>
                <w:webHidden/>
              </w:rPr>
              <w:t>35</w:t>
            </w:r>
            <w:r>
              <w:rPr>
                <w:noProof/>
                <w:webHidden/>
              </w:rPr>
              <w:fldChar w:fldCharType="end"/>
            </w:r>
          </w:hyperlink>
        </w:p>
        <w:p w14:paraId="30A6B1BE" w14:textId="73E56EA7" w:rsidR="00640812" w:rsidRDefault="00640812">
          <w:pPr>
            <w:pStyle w:val="TOC3"/>
            <w:tabs>
              <w:tab w:val="left" w:pos="1320"/>
              <w:tab w:val="right" w:leader="dot" w:pos="9209"/>
            </w:tabs>
            <w:rPr>
              <w:rFonts w:asciiTheme="minorHAnsi" w:eastAsiaTheme="minorEastAsia" w:hAnsiTheme="minorHAnsi" w:cstheme="minorBidi"/>
              <w:noProof/>
              <w:lang w:eastAsia="en-GB"/>
            </w:rPr>
          </w:pPr>
          <w:hyperlink w:anchor="_Toc66387082" w:history="1">
            <w:r w:rsidRPr="00893E9B">
              <w:rPr>
                <w:rStyle w:val="Hyperlink"/>
                <w:noProof/>
              </w:rPr>
              <w:t>3.2.2</w:t>
            </w:r>
            <w:r>
              <w:rPr>
                <w:rFonts w:asciiTheme="minorHAnsi" w:eastAsiaTheme="minorEastAsia" w:hAnsiTheme="minorHAnsi" w:cstheme="minorBidi"/>
                <w:noProof/>
                <w:lang w:eastAsia="en-GB"/>
              </w:rPr>
              <w:tab/>
            </w:r>
            <w:r w:rsidRPr="00893E9B">
              <w:rPr>
                <w:rStyle w:val="Hyperlink"/>
                <w:noProof/>
              </w:rPr>
              <w:t>File Server Role</w:t>
            </w:r>
            <w:r>
              <w:rPr>
                <w:noProof/>
                <w:webHidden/>
              </w:rPr>
              <w:tab/>
            </w:r>
            <w:r>
              <w:rPr>
                <w:noProof/>
                <w:webHidden/>
              </w:rPr>
              <w:fldChar w:fldCharType="begin"/>
            </w:r>
            <w:r>
              <w:rPr>
                <w:noProof/>
                <w:webHidden/>
              </w:rPr>
              <w:instrText xml:space="preserve"> PAGEREF _Toc66387082 \h </w:instrText>
            </w:r>
            <w:r>
              <w:rPr>
                <w:noProof/>
                <w:webHidden/>
              </w:rPr>
            </w:r>
            <w:r>
              <w:rPr>
                <w:noProof/>
                <w:webHidden/>
              </w:rPr>
              <w:fldChar w:fldCharType="separate"/>
            </w:r>
            <w:r>
              <w:rPr>
                <w:noProof/>
                <w:webHidden/>
              </w:rPr>
              <w:t>36</w:t>
            </w:r>
            <w:r>
              <w:rPr>
                <w:noProof/>
                <w:webHidden/>
              </w:rPr>
              <w:fldChar w:fldCharType="end"/>
            </w:r>
          </w:hyperlink>
        </w:p>
        <w:p w14:paraId="05FD991F" w14:textId="74115C08" w:rsidR="00640812" w:rsidRDefault="00640812">
          <w:pPr>
            <w:pStyle w:val="TOC2"/>
            <w:tabs>
              <w:tab w:val="left" w:pos="880"/>
            </w:tabs>
            <w:rPr>
              <w:rFonts w:asciiTheme="minorHAnsi" w:eastAsiaTheme="minorEastAsia" w:hAnsiTheme="minorHAnsi" w:cstheme="minorBidi"/>
              <w:noProof/>
              <w:lang w:eastAsia="en-GB"/>
            </w:rPr>
          </w:pPr>
          <w:hyperlink w:anchor="_Toc66387083" w:history="1">
            <w:r w:rsidRPr="00893E9B">
              <w:rPr>
                <w:rStyle w:val="Hyperlink"/>
                <w:rFonts w:ascii="Arial" w:hAnsi="Arial"/>
                <w:noProof/>
              </w:rPr>
              <w:t>3.3</w:t>
            </w:r>
            <w:r>
              <w:rPr>
                <w:rFonts w:asciiTheme="minorHAnsi" w:eastAsiaTheme="minorEastAsia" w:hAnsiTheme="minorHAnsi" w:cstheme="minorBidi"/>
                <w:noProof/>
                <w:lang w:eastAsia="en-GB"/>
              </w:rPr>
              <w:tab/>
            </w:r>
            <w:r w:rsidRPr="00893E9B">
              <w:rPr>
                <w:rStyle w:val="Hyperlink"/>
                <w:rFonts w:ascii="Arial" w:hAnsi="Arial"/>
                <w:noProof/>
              </w:rPr>
              <w:t>Different levels of access</w:t>
            </w:r>
            <w:r>
              <w:rPr>
                <w:noProof/>
                <w:webHidden/>
              </w:rPr>
              <w:tab/>
            </w:r>
            <w:r>
              <w:rPr>
                <w:noProof/>
                <w:webHidden/>
              </w:rPr>
              <w:fldChar w:fldCharType="begin"/>
            </w:r>
            <w:r>
              <w:rPr>
                <w:noProof/>
                <w:webHidden/>
              </w:rPr>
              <w:instrText xml:space="preserve"> PAGEREF _Toc66387083 \h </w:instrText>
            </w:r>
            <w:r>
              <w:rPr>
                <w:noProof/>
                <w:webHidden/>
              </w:rPr>
            </w:r>
            <w:r>
              <w:rPr>
                <w:noProof/>
                <w:webHidden/>
              </w:rPr>
              <w:fldChar w:fldCharType="separate"/>
            </w:r>
            <w:r>
              <w:rPr>
                <w:noProof/>
                <w:webHidden/>
              </w:rPr>
              <w:t>37</w:t>
            </w:r>
            <w:r>
              <w:rPr>
                <w:noProof/>
                <w:webHidden/>
              </w:rPr>
              <w:fldChar w:fldCharType="end"/>
            </w:r>
          </w:hyperlink>
        </w:p>
        <w:p w14:paraId="6CE7FE98" w14:textId="496949E4" w:rsidR="00640812" w:rsidRDefault="00640812">
          <w:pPr>
            <w:pStyle w:val="TOC2"/>
            <w:tabs>
              <w:tab w:val="left" w:pos="880"/>
            </w:tabs>
            <w:rPr>
              <w:rFonts w:asciiTheme="minorHAnsi" w:eastAsiaTheme="minorEastAsia" w:hAnsiTheme="minorHAnsi" w:cstheme="minorBidi"/>
              <w:noProof/>
              <w:lang w:eastAsia="en-GB"/>
            </w:rPr>
          </w:pPr>
          <w:hyperlink w:anchor="_Toc66387084" w:history="1">
            <w:r w:rsidRPr="00893E9B">
              <w:rPr>
                <w:rStyle w:val="Hyperlink"/>
                <w:rFonts w:ascii="Arial" w:hAnsi="Arial"/>
                <w:noProof/>
              </w:rPr>
              <w:t>3.4</w:t>
            </w:r>
            <w:r>
              <w:rPr>
                <w:rFonts w:asciiTheme="minorHAnsi" w:eastAsiaTheme="minorEastAsia" w:hAnsiTheme="minorHAnsi" w:cstheme="minorBidi"/>
                <w:noProof/>
                <w:lang w:eastAsia="en-GB"/>
              </w:rPr>
              <w:tab/>
            </w:r>
            <w:r w:rsidRPr="00893E9B">
              <w:rPr>
                <w:rStyle w:val="Hyperlink"/>
                <w:rFonts w:ascii="Arial" w:hAnsi="Arial"/>
                <w:noProof/>
              </w:rPr>
              <w:t>AGDLP &amp; AGUDLP</w:t>
            </w:r>
            <w:r>
              <w:rPr>
                <w:noProof/>
                <w:webHidden/>
              </w:rPr>
              <w:tab/>
            </w:r>
            <w:r>
              <w:rPr>
                <w:noProof/>
                <w:webHidden/>
              </w:rPr>
              <w:fldChar w:fldCharType="begin"/>
            </w:r>
            <w:r>
              <w:rPr>
                <w:noProof/>
                <w:webHidden/>
              </w:rPr>
              <w:instrText xml:space="preserve"> PAGEREF _Toc66387084 \h </w:instrText>
            </w:r>
            <w:r>
              <w:rPr>
                <w:noProof/>
                <w:webHidden/>
              </w:rPr>
            </w:r>
            <w:r>
              <w:rPr>
                <w:noProof/>
                <w:webHidden/>
              </w:rPr>
              <w:fldChar w:fldCharType="separate"/>
            </w:r>
            <w:r>
              <w:rPr>
                <w:noProof/>
                <w:webHidden/>
              </w:rPr>
              <w:t>38</w:t>
            </w:r>
            <w:r>
              <w:rPr>
                <w:noProof/>
                <w:webHidden/>
              </w:rPr>
              <w:fldChar w:fldCharType="end"/>
            </w:r>
          </w:hyperlink>
        </w:p>
        <w:p w14:paraId="1B1F003C" w14:textId="2BEFD5CD" w:rsidR="00640812" w:rsidRDefault="00640812">
          <w:pPr>
            <w:pStyle w:val="TOC1"/>
            <w:tabs>
              <w:tab w:val="right" w:leader="dot" w:pos="9209"/>
            </w:tabs>
            <w:rPr>
              <w:rFonts w:asciiTheme="minorHAnsi" w:eastAsiaTheme="minorEastAsia" w:hAnsiTheme="minorHAnsi" w:cstheme="minorBidi"/>
              <w:noProof/>
              <w:lang w:eastAsia="en-GB"/>
            </w:rPr>
          </w:pPr>
          <w:hyperlink w:anchor="_Toc66387085" w:history="1">
            <w:r w:rsidRPr="00893E9B">
              <w:rPr>
                <w:rStyle w:val="Hyperlink"/>
                <w:noProof/>
              </w:rPr>
              <w:t>References</w:t>
            </w:r>
            <w:r>
              <w:rPr>
                <w:noProof/>
                <w:webHidden/>
              </w:rPr>
              <w:tab/>
            </w:r>
            <w:r>
              <w:rPr>
                <w:noProof/>
                <w:webHidden/>
              </w:rPr>
              <w:fldChar w:fldCharType="begin"/>
            </w:r>
            <w:r>
              <w:rPr>
                <w:noProof/>
                <w:webHidden/>
              </w:rPr>
              <w:instrText xml:space="preserve"> PAGEREF _Toc66387085 \h </w:instrText>
            </w:r>
            <w:r>
              <w:rPr>
                <w:noProof/>
                <w:webHidden/>
              </w:rPr>
            </w:r>
            <w:r>
              <w:rPr>
                <w:noProof/>
                <w:webHidden/>
              </w:rPr>
              <w:fldChar w:fldCharType="separate"/>
            </w:r>
            <w:r>
              <w:rPr>
                <w:noProof/>
                <w:webHidden/>
              </w:rPr>
              <w:t>41</w:t>
            </w:r>
            <w:r>
              <w:rPr>
                <w:noProof/>
                <w:webHidden/>
              </w:rPr>
              <w:fldChar w:fldCharType="end"/>
            </w:r>
          </w:hyperlink>
        </w:p>
        <w:p w14:paraId="66B4BD63" w14:textId="0F58D0BF" w:rsidR="00A94FB7" w:rsidRPr="00E33DBF" w:rsidRDefault="006E4E59" w:rsidP="00A94FB7">
          <w:pPr>
            <w:rPr>
              <w:rFonts w:ascii="Arial" w:hAnsi="Arial"/>
            </w:rPr>
          </w:pPr>
          <w:r w:rsidRPr="00E33DBF">
            <w:rPr>
              <w:rFonts w:ascii="Arial" w:hAnsi="Arial"/>
            </w:rPr>
            <w:fldChar w:fldCharType="end"/>
          </w:r>
        </w:p>
      </w:sdtContent>
    </w:sdt>
    <w:p w14:paraId="3ED272A8" w14:textId="77777777" w:rsidR="008F501B" w:rsidRPr="00E33DBF" w:rsidRDefault="008F501B" w:rsidP="00A94FB7">
      <w:pPr>
        <w:rPr>
          <w:rFonts w:ascii="Arial" w:hAnsi="Arial"/>
        </w:rPr>
      </w:pPr>
    </w:p>
    <w:p w14:paraId="592310E5" w14:textId="00CC52EA" w:rsidR="007719BF" w:rsidRDefault="007719BF">
      <w:pPr>
        <w:spacing w:before="0" w:after="200" w:line="276" w:lineRule="auto"/>
        <w:rPr>
          <w:rFonts w:ascii="Arial" w:hAnsi="Arial"/>
        </w:rPr>
      </w:pPr>
      <w:r>
        <w:rPr>
          <w:rFonts w:ascii="Arial" w:hAnsi="Arial"/>
        </w:rPr>
        <w:br w:type="page"/>
      </w:r>
    </w:p>
    <w:p w14:paraId="39958112" w14:textId="77777777" w:rsidR="008F501B" w:rsidRPr="00E33DBF" w:rsidRDefault="008F501B" w:rsidP="00A94FB7">
      <w:pPr>
        <w:rPr>
          <w:rFonts w:ascii="Arial" w:hAnsi="Arial"/>
        </w:rPr>
      </w:pPr>
    </w:p>
    <w:p w14:paraId="314BFD94" w14:textId="77777777" w:rsidR="003F3F7C" w:rsidRPr="00E33DBF" w:rsidRDefault="003F3F7C" w:rsidP="00D84ED3">
      <w:pPr>
        <w:pStyle w:val="Heading1"/>
        <w:numPr>
          <w:ilvl w:val="0"/>
          <w:numId w:val="2"/>
        </w:numPr>
        <w:rPr>
          <w:rFonts w:ascii="Arial" w:hAnsi="Arial" w:cs="Arial"/>
          <w:sz w:val="36"/>
          <w:szCs w:val="36"/>
        </w:rPr>
      </w:pPr>
      <w:bookmarkStart w:id="10" w:name="_Toc66387067"/>
      <w:r w:rsidRPr="00E33DBF">
        <w:rPr>
          <w:rFonts w:ascii="Arial" w:hAnsi="Arial" w:cs="Arial"/>
          <w:sz w:val="36"/>
          <w:szCs w:val="36"/>
        </w:rPr>
        <w:t>Overview</w:t>
      </w:r>
      <w:bookmarkEnd w:id="10"/>
    </w:p>
    <w:p w14:paraId="4B4BEF2E" w14:textId="77777777" w:rsidR="003F3F7C" w:rsidRPr="000254D3" w:rsidRDefault="003F3F7C" w:rsidP="00CE5594">
      <w:pPr>
        <w:pStyle w:val="Heading2"/>
        <w:numPr>
          <w:ilvl w:val="1"/>
          <w:numId w:val="2"/>
        </w:numPr>
        <w:spacing w:line="360" w:lineRule="auto"/>
        <w:jc w:val="both"/>
        <w:rPr>
          <w:rFonts w:ascii="Arial" w:hAnsi="Arial" w:cs="Arial"/>
          <w:sz w:val="28"/>
          <w:szCs w:val="28"/>
        </w:rPr>
      </w:pPr>
      <w:bookmarkStart w:id="11" w:name="_Toc66387068"/>
      <w:r w:rsidRPr="000254D3">
        <w:rPr>
          <w:rFonts w:ascii="Arial" w:hAnsi="Arial" w:cs="Arial"/>
          <w:sz w:val="28"/>
          <w:szCs w:val="28"/>
        </w:rPr>
        <w:t>General</w:t>
      </w:r>
      <w:bookmarkEnd w:id="11"/>
    </w:p>
    <w:p w14:paraId="3B239E70" w14:textId="75A733F2" w:rsidR="003F3F7C" w:rsidRPr="00FE60AE" w:rsidRDefault="0044021B" w:rsidP="00FE60AE">
      <w:pPr>
        <w:pStyle w:val="ParagraphbodyText"/>
        <w:spacing w:line="360" w:lineRule="auto"/>
        <w:rPr>
          <w:rFonts w:ascii="Times New Roman" w:hAnsi="Times New Roman"/>
          <w:sz w:val="24"/>
          <w:szCs w:val="24"/>
        </w:rPr>
      </w:pPr>
      <w:r w:rsidRPr="00FE60AE">
        <w:rPr>
          <w:rFonts w:ascii="Times New Roman" w:hAnsi="Times New Roman"/>
          <w:sz w:val="24"/>
          <w:szCs w:val="24"/>
        </w:rPr>
        <w:t>The</w:t>
      </w:r>
      <w:r w:rsidR="00775192" w:rsidRPr="00FE60AE">
        <w:rPr>
          <w:rFonts w:ascii="Times New Roman" w:hAnsi="Times New Roman"/>
          <w:sz w:val="24"/>
          <w:szCs w:val="24"/>
        </w:rPr>
        <w:t xml:space="preserve"> </w:t>
      </w:r>
      <w:r w:rsidR="00640812">
        <w:rPr>
          <w:rFonts w:ascii="Times New Roman" w:hAnsi="Times New Roman"/>
          <w:sz w:val="24"/>
          <w:szCs w:val="24"/>
        </w:rPr>
        <w:t xml:space="preserve">overall </w:t>
      </w:r>
      <w:r w:rsidR="00A57781" w:rsidRPr="00FE60AE">
        <w:rPr>
          <w:rFonts w:ascii="Times New Roman" w:hAnsi="Times New Roman"/>
          <w:sz w:val="24"/>
          <w:szCs w:val="24"/>
        </w:rPr>
        <w:t>t</w:t>
      </w:r>
      <w:r w:rsidR="00775192" w:rsidRPr="00FE60AE">
        <w:rPr>
          <w:rFonts w:ascii="Times New Roman" w:hAnsi="Times New Roman"/>
          <w:sz w:val="24"/>
          <w:szCs w:val="24"/>
        </w:rPr>
        <w:t>ask</w:t>
      </w:r>
      <w:r w:rsidRPr="00FE60AE">
        <w:rPr>
          <w:rFonts w:ascii="Times New Roman" w:hAnsi="Times New Roman"/>
          <w:sz w:val="24"/>
          <w:szCs w:val="24"/>
        </w:rPr>
        <w:t xml:space="preserve"> is</w:t>
      </w:r>
      <w:r w:rsidR="00775192" w:rsidRPr="00FE60AE">
        <w:rPr>
          <w:rFonts w:ascii="Times New Roman" w:hAnsi="Times New Roman"/>
          <w:sz w:val="24"/>
          <w:szCs w:val="24"/>
        </w:rPr>
        <w:t xml:space="preserve"> </w:t>
      </w:r>
      <w:r w:rsidR="00FE60AE">
        <w:rPr>
          <w:rFonts w:ascii="Times New Roman" w:hAnsi="Times New Roman"/>
          <w:sz w:val="24"/>
          <w:szCs w:val="24"/>
        </w:rPr>
        <w:t>set in two parts, instructed by two worksheets. The aim is</w:t>
      </w:r>
      <w:r w:rsidR="00FE60AE" w:rsidRPr="00FE60AE">
        <w:rPr>
          <w:rFonts w:ascii="Times New Roman" w:hAnsi="Times New Roman"/>
          <w:sz w:val="24"/>
          <w:szCs w:val="24"/>
        </w:rPr>
        <w:t xml:space="preserve"> to build, deploy, configure and manage a Type 2 Hypervisor platform-based Virtualised network. Apply</w:t>
      </w:r>
      <w:r w:rsidR="00FE60AE">
        <w:rPr>
          <w:rFonts w:ascii="Times New Roman" w:hAnsi="Times New Roman"/>
          <w:sz w:val="24"/>
          <w:szCs w:val="24"/>
        </w:rPr>
        <w:t>ing</w:t>
      </w:r>
      <w:r w:rsidR="00FE60AE" w:rsidRPr="00FE60AE">
        <w:rPr>
          <w:rFonts w:ascii="Times New Roman" w:hAnsi="Times New Roman"/>
          <w:sz w:val="24"/>
          <w:szCs w:val="24"/>
        </w:rPr>
        <w:t xml:space="preserve"> a systematic understanding of network operating system environments to </w:t>
      </w:r>
      <w:r w:rsidR="00FE60AE">
        <w:rPr>
          <w:rFonts w:ascii="Times New Roman" w:hAnsi="Times New Roman"/>
          <w:sz w:val="24"/>
          <w:szCs w:val="24"/>
        </w:rPr>
        <w:t xml:space="preserve">then </w:t>
      </w:r>
      <w:r w:rsidR="00FE60AE" w:rsidRPr="00FE60AE">
        <w:rPr>
          <w:rFonts w:ascii="Times New Roman" w:hAnsi="Times New Roman"/>
          <w:sz w:val="24"/>
          <w:szCs w:val="24"/>
        </w:rPr>
        <w:t>deploy, manage and maintain critical network services and resources.</w:t>
      </w:r>
      <w:r w:rsidR="00640812">
        <w:rPr>
          <w:rFonts w:ascii="Times New Roman" w:hAnsi="Times New Roman"/>
          <w:sz w:val="24"/>
          <w:szCs w:val="24"/>
        </w:rPr>
        <w:t xml:space="preserve"> This report details the outcomes of the latter part of the above, where critical network services and resources are configured.</w:t>
      </w:r>
    </w:p>
    <w:p w14:paraId="608209A6" w14:textId="457203E6" w:rsidR="003F3F7C" w:rsidRPr="000254D3" w:rsidRDefault="00DD2E0E" w:rsidP="00CE5594">
      <w:pPr>
        <w:pStyle w:val="Heading2"/>
        <w:numPr>
          <w:ilvl w:val="1"/>
          <w:numId w:val="2"/>
        </w:numPr>
        <w:spacing w:line="360" w:lineRule="auto"/>
        <w:jc w:val="both"/>
        <w:rPr>
          <w:rFonts w:ascii="Arial" w:hAnsi="Arial" w:cs="Arial"/>
          <w:sz w:val="28"/>
          <w:szCs w:val="28"/>
        </w:rPr>
      </w:pPr>
      <w:bookmarkStart w:id="12" w:name="_Toc66387069"/>
      <w:r w:rsidRPr="000254D3">
        <w:rPr>
          <w:rFonts w:ascii="Arial" w:hAnsi="Arial" w:cs="Arial"/>
          <w:sz w:val="28"/>
          <w:szCs w:val="28"/>
        </w:rPr>
        <w:t>Purpose</w:t>
      </w:r>
      <w:bookmarkEnd w:id="12"/>
    </w:p>
    <w:p w14:paraId="5E9AE6B1" w14:textId="77777777" w:rsidR="00FE60AE" w:rsidRPr="00FE60AE" w:rsidRDefault="00FE60AE" w:rsidP="00FE60AE">
      <w:pPr>
        <w:pStyle w:val="ParagraphbodyText"/>
        <w:spacing w:line="360" w:lineRule="auto"/>
        <w:rPr>
          <w:rFonts w:ascii="Times New Roman" w:hAnsi="Times New Roman"/>
          <w:sz w:val="24"/>
          <w:szCs w:val="24"/>
        </w:rPr>
      </w:pPr>
      <w:r w:rsidRPr="00FE60AE">
        <w:rPr>
          <w:rFonts w:ascii="Times New Roman" w:hAnsi="Times New Roman"/>
          <w:sz w:val="24"/>
          <w:szCs w:val="24"/>
        </w:rPr>
        <w:t>Use the following resources:</w:t>
      </w:r>
    </w:p>
    <w:p w14:paraId="119BE3C2" w14:textId="492B61B2" w:rsidR="00FE60AE" w:rsidRPr="00FE60AE" w:rsidRDefault="00074FB6" w:rsidP="00074FB6">
      <w:pPr>
        <w:pStyle w:val="ParagraphbodyText"/>
        <w:numPr>
          <w:ilvl w:val="0"/>
          <w:numId w:val="26"/>
        </w:numPr>
        <w:spacing w:line="360" w:lineRule="auto"/>
        <w:rPr>
          <w:rFonts w:ascii="Times New Roman" w:hAnsi="Times New Roman"/>
          <w:sz w:val="24"/>
          <w:szCs w:val="24"/>
        </w:rPr>
      </w:pPr>
      <w:r>
        <w:rPr>
          <w:rFonts w:ascii="Times New Roman" w:hAnsi="Times New Roman"/>
          <w:sz w:val="24"/>
          <w:szCs w:val="24"/>
        </w:rPr>
        <w:t>S</w:t>
      </w:r>
      <w:r w:rsidR="00FE60AE" w:rsidRPr="00FE60AE">
        <w:rPr>
          <w:rFonts w:ascii="Times New Roman" w:hAnsi="Times New Roman"/>
          <w:sz w:val="24"/>
          <w:szCs w:val="24"/>
        </w:rPr>
        <w:t>erver based Network Operating Systems and intrinsic services and features</w:t>
      </w:r>
    </w:p>
    <w:p w14:paraId="0DD7BC59" w14:textId="1E21061F" w:rsidR="009D7559" w:rsidRPr="00CE5594" w:rsidRDefault="00FE60AE" w:rsidP="00074FB6">
      <w:pPr>
        <w:pStyle w:val="ParagraphbodyText"/>
        <w:numPr>
          <w:ilvl w:val="0"/>
          <w:numId w:val="26"/>
        </w:numPr>
        <w:spacing w:line="360" w:lineRule="auto"/>
        <w:rPr>
          <w:rFonts w:ascii="Times New Roman" w:hAnsi="Times New Roman"/>
          <w:sz w:val="24"/>
          <w:szCs w:val="24"/>
        </w:rPr>
      </w:pPr>
      <w:r w:rsidRPr="00FE60AE">
        <w:rPr>
          <w:rFonts w:ascii="Times New Roman" w:hAnsi="Times New Roman"/>
          <w:sz w:val="24"/>
          <w:szCs w:val="24"/>
        </w:rPr>
        <w:t>Client based Network Operating systems and suitable, intrinsic/external features.</w:t>
      </w:r>
    </w:p>
    <w:p w14:paraId="4684B757" w14:textId="3E128482" w:rsidR="009D7559" w:rsidRPr="00CE5594" w:rsidRDefault="00662D64" w:rsidP="00CE5594">
      <w:pPr>
        <w:pStyle w:val="ParagraphbodyText"/>
        <w:spacing w:line="360" w:lineRule="auto"/>
        <w:rPr>
          <w:rFonts w:ascii="Times New Roman" w:hAnsi="Times New Roman"/>
          <w:sz w:val="24"/>
          <w:szCs w:val="24"/>
        </w:rPr>
      </w:pPr>
      <w:r w:rsidRPr="00CE5594">
        <w:rPr>
          <w:rFonts w:ascii="Times New Roman" w:hAnsi="Times New Roman"/>
          <w:sz w:val="24"/>
          <w:szCs w:val="24"/>
        </w:rPr>
        <w:t>Task 2 requests that the following is developed:</w:t>
      </w:r>
    </w:p>
    <w:p w14:paraId="5831622D" w14:textId="210A22FF" w:rsidR="00662D64" w:rsidRDefault="00FE60AE" w:rsidP="00FE60AE">
      <w:pPr>
        <w:pStyle w:val="ParagraphbodyText"/>
        <w:numPr>
          <w:ilvl w:val="0"/>
          <w:numId w:val="25"/>
        </w:numPr>
        <w:spacing w:line="360" w:lineRule="auto"/>
        <w:rPr>
          <w:rFonts w:ascii="Times New Roman" w:hAnsi="Times New Roman"/>
          <w:sz w:val="24"/>
          <w:szCs w:val="24"/>
        </w:rPr>
      </w:pPr>
      <w:r w:rsidRPr="00FE60AE">
        <w:rPr>
          <w:rFonts w:ascii="Times New Roman" w:hAnsi="Times New Roman"/>
          <w:sz w:val="24"/>
          <w:szCs w:val="24"/>
        </w:rPr>
        <w:t>Install critical network services, (Worksheet 2)</w:t>
      </w:r>
      <w:r w:rsidRPr="00CE5594">
        <w:rPr>
          <w:rFonts w:ascii="Times New Roman" w:hAnsi="Times New Roman"/>
          <w:sz w:val="24"/>
          <w:szCs w:val="24"/>
        </w:rPr>
        <w:t xml:space="preserve">  </w:t>
      </w:r>
    </w:p>
    <w:p w14:paraId="46BC34A6" w14:textId="763DB434" w:rsidR="00074FB6" w:rsidRPr="00CE5594" w:rsidRDefault="00074FB6" w:rsidP="00074FB6">
      <w:pPr>
        <w:pStyle w:val="ParagraphbodyText"/>
        <w:spacing w:line="360" w:lineRule="auto"/>
        <w:rPr>
          <w:rFonts w:ascii="Times New Roman" w:hAnsi="Times New Roman"/>
          <w:sz w:val="24"/>
          <w:szCs w:val="24"/>
        </w:rPr>
      </w:pPr>
      <w:r>
        <w:rPr>
          <w:rFonts w:ascii="Times New Roman" w:hAnsi="Times New Roman"/>
          <w:sz w:val="24"/>
          <w:szCs w:val="24"/>
        </w:rPr>
        <w:t>The above tasks comprise of Practical work and Observational tasks.</w:t>
      </w:r>
    </w:p>
    <w:p w14:paraId="752D8899" w14:textId="5466F207" w:rsidR="007555E5" w:rsidRPr="00CE5594" w:rsidRDefault="007555E5" w:rsidP="00CE5594">
      <w:pPr>
        <w:pStyle w:val="ParagraphbodyText"/>
        <w:spacing w:line="360" w:lineRule="auto"/>
        <w:rPr>
          <w:rFonts w:ascii="Times New Roman" w:hAnsi="Times New Roman"/>
          <w:sz w:val="24"/>
          <w:szCs w:val="24"/>
        </w:rPr>
      </w:pPr>
      <w:r w:rsidRPr="00CE5594">
        <w:rPr>
          <w:rFonts w:ascii="Times New Roman" w:hAnsi="Times New Roman"/>
          <w:sz w:val="24"/>
          <w:szCs w:val="24"/>
        </w:rPr>
        <w:t>This document is laid out with the following structure:</w:t>
      </w:r>
    </w:p>
    <w:p w14:paraId="0C5FEAC3" w14:textId="754EB41D" w:rsidR="001B0E78" w:rsidRPr="00CE5594" w:rsidRDefault="001B0E78" w:rsidP="00686905">
      <w:pPr>
        <w:pStyle w:val="ParagraphbodyText"/>
        <w:numPr>
          <w:ilvl w:val="0"/>
          <w:numId w:val="25"/>
        </w:numPr>
        <w:spacing w:line="360" w:lineRule="auto"/>
        <w:rPr>
          <w:rFonts w:ascii="Times New Roman" w:hAnsi="Times New Roman"/>
          <w:sz w:val="24"/>
          <w:szCs w:val="24"/>
        </w:rPr>
      </w:pPr>
      <w:r w:rsidRPr="00CE5594">
        <w:rPr>
          <w:rFonts w:ascii="Times New Roman" w:hAnsi="Times New Roman"/>
          <w:sz w:val="24"/>
          <w:szCs w:val="24"/>
        </w:rPr>
        <w:t>Section 1: is this overview.</w:t>
      </w:r>
    </w:p>
    <w:p w14:paraId="1FE609F3" w14:textId="3F2921AF" w:rsidR="001B0E78" w:rsidRDefault="001B0E78" w:rsidP="00686905">
      <w:pPr>
        <w:pStyle w:val="ParagraphbodyText"/>
        <w:numPr>
          <w:ilvl w:val="0"/>
          <w:numId w:val="25"/>
        </w:numPr>
        <w:spacing w:line="360" w:lineRule="auto"/>
        <w:rPr>
          <w:rFonts w:ascii="Times New Roman" w:hAnsi="Times New Roman"/>
          <w:sz w:val="24"/>
          <w:szCs w:val="24"/>
        </w:rPr>
      </w:pPr>
      <w:r w:rsidRPr="00CE5594">
        <w:rPr>
          <w:rFonts w:ascii="Times New Roman" w:hAnsi="Times New Roman"/>
          <w:sz w:val="24"/>
          <w:szCs w:val="24"/>
        </w:rPr>
        <w:t xml:space="preserve">Section </w:t>
      </w:r>
      <w:r w:rsidR="00640812">
        <w:rPr>
          <w:rFonts w:ascii="Times New Roman" w:hAnsi="Times New Roman"/>
          <w:sz w:val="24"/>
          <w:szCs w:val="24"/>
        </w:rPr>
        <w:t>2</w:t>
      </w:r>
      <w:r w:rsidRPr="00CE5594">
        <w:rPr>
          <w:rFonts w:ascii="Times New Roman" w:hAnsi="Times New Roman"/>
          <w:sz w:val="24"/>
          <w:szCs w:val="24"/>
        </w:rPr>
        <w:t xml:space="preserve">: </w:t>
      </w:r>
      <w:r w:rsidR="00074FB6">
        <w:rPr>
          <w:rFonts w:ascii="Times New Roman" w:hAnsi="Times New Roman"/>
          <w:sz w:val="24"/>
          <w:szCs w:val="24"/>
        </w:rPr>
        <w:t>Installing Critical Network Services</w:t>
      </w:r>
      <w:r w:rsidR="00640812">
        <w:rPr>
          <w:rFonts w:ascii="Times New Roman" w:hAnsi="Times New Roman"/>
          <w:sz w:val="24"/>
          <w:szCs w:val="24"/>
        </w:rPr>
        <w:t>.</w:t>
      </w:r>
    </w:p>
    <w:p w14:paraId="270351FE" w14:textId="219729BE" w:rsidR="00640812" w:rsidRDefault="00640812" w:rsidP="00686905">
      <w:pPr>
        <w:pStyle w:val="ParagraphbodyText"/>
        <w:numPr>
          <w:ilvl w:val="0"/>
          <w:numId w:val="25"/>
        </w:numPr>
        <w:spacing w:line="360" w:lineRule="auto"/>
        <w:rPr>
          <w:rFonts w:ascii="Times New Roman" w:hAnsi="Times New Roman"/>
          <w:sz w:val="24"/>
          <w:szCs w:val="24"/>
        </w:rPr>
      </w:pPr>
      <w:r>
        <w:rPr>
          <w:rFonts w:ascii="Times New Roman" w:hAnsi="Times New Roman"/>
          <w:sz w:val="24"/>
          <w:szCs w:val="24"/>
        </w:rPr>
        <w:t>Section 3: Observational tasks.</w:t>
      </w:r>
    </w:p>
    <w:p w14:paraId="25924C8D" w14:textId="788F726B" w:rsidR="00640812" w:rsidRDefault="00640812">
      <w:pPr>
        <w:spacing w:before="0" w:after="200" w:line="276" w:lineRule="auto"/>
        <w:rPr>
          <w:rFonts w:ascii="Times New Roman" w:hAnsi="Times New Roman" w:cs="Times New Roman"/>
          <w:spacing w:val="-5"/>
          <w:sz w:val="24"/>
          <w:szCs w:val="24"/>
        </w:rPr>
      </w:pPr>
      <w:r>
        <w:rPr>
          <w:rFonts w:ascii="Times New Roman" w:hAnsi="Times New Roman"/>
          <w:sz w:val="24"/>
          <w:szCs w:val="24"/>
        </w:rPr>
        <w:br w:type="page"/>
      </w:r>
    </w:p>
    <w:p w14:paraId="0DEC3882" w14:textId="5260D1E0" w:rsidR="00895A36" w:rsidRPr="00895A36" w:rsidRDefault="00273954" w:rsidP="00895A36">
      <w:pPr>
        <w:pStyle w:val="Heading1"/>
        <w:numPr>
          <w:ilvl w:val="0"/>
          <w:numId w:val="2"/>
        </w:numPr>
        <w:rPr>
          <w:rFonts w:ascii="Arial" w:hAnsi="Arial" w:cs="Arial"/>
          <w:sz w:val="36"/>
          <w:szCs w:val="36"/>
        </w:rPr>
      </w:pPr>
      <w:bookmarkStart w:id="13" w:name="_Toc66387070"/>
      <w:r>
        <w:rPr>
          <w:rFonts w:ascii="Arial" w:hAnsi="Arial" w:cs="Arial"/>
          <w:sz w:val="36"/>
          <w:szCs w:val="36"/>
        </w:rPr>
        <w:lastRenderedPageBreak/>
        <w:t>Installing Critical Network Services</w:t>
      </w:r>
      <w:bookmarkEnd w:id="13"/>
    </w:p>
    <w:p w14:paraId="5B4558FD" w14:textId="4E44C141" w:rsidR="00895A36" w:rsidRDefault="00895A36" w:rsidP="004D2390">
      <w:pPr>
        <w:spacing w:before="0" w:after="200" w:line="276" w:lineRule="auto"/>
        <w:ind w:left="567"/>
      </w:pPr>
    </w:p>
    <w:p w14:paraId="0E14C97A" w14:textId="77777777" w:rsidR="00783E45" w:rsidRDefault="00782B0A" w:rsidP="0085487B">
      <w:pPr>
        <w:spacing w:before="0" w:after="200" w:line="360" w:lineRule="auto"/>
        <w:ind w:left="567"/>
        <w:jc w:val="both"/>
      </w:pPr>
      <w:r>
        <w:rPr>
          <w:rFonts w:ascii="Arial" w:hAnsi="Arial"/>
          <w:sz w:val="24"/>
          <w:szCs w:val="24"/>
        </w:rPr>
        <w:t>Now that the server and client machines have been created virtually, and the network configuration successfully completed. Worksheet 2 gives the instructions on how to setup Active Directory Domain Services to create a domain, add users and set access rights.</w:t>
      </w:r>
      <w:r w:rsidR="00A95D41">
        <w:rPr>
          <w:rFonts w:ascii="Arial" w:hAnsi="Arial"/>
          <w:sz w:val="24"/>
          <w:szCs w:val="24"/>
        </w:rPr>
        <w:t xml:space="preserve"> </w:t>
      </w:r>
      <w:r w:rsidR="00C673C4">
        <w:rPr>
          <w:rFonts w:ascii="Arial" w:hAnsi="Arial"/>
          <w:sz w:val="24"/>
          <w:szCs w:val="24"/>
        </w:rPr>
        <w:t>As stated in the worksheet instructions</w:t>
      </w:r>
      <w:r w:rsidR="00783E45" w:rsidRPr="00783E45">
        <w:t xml:space="preserve"> </w:t>
      </w:r>
    </w:p>
    <w:p w14:paraId="51D48DC6" w14:textId="77777777" w:rsidR="00783E45" w:rsidRPr="00783E45" w:rsidRDefault="00783E45" w:rsidP="00783E45">
      <w:pPr>
        <w:pStyle w:val="ListParagraph"/>
        <w:numPr>
          <w:ilvl w:val="0"/>
          <w:numId w:val="31"/>
        </w:numPr>
        <w:spacing w:before="0" w:after="200" w:line="360" w:lineRule="auto"/>
        <w:jc w:val="both"/>
        <w:rPr>
          <w:rFonts w:ascii="Times New Roman" w:hAnsi="Times New Roman" w:cs="Times New Roman"/>
          <w:sz w:val="24"/>
          <w:szCs w:val="24"/>
        </w:rPr>
      </w:pPr>
      <w:r w:rsidRPr="00783E45">
        <w:rPr>
          <w:rFonts w:ascii="Times New Roman" w:hAnsi="Times New Roman" w:cs="Times New Roman"/>
          <w:sz w:val="24"/>
          <w:szCs w:val="24"/>
        </w:rPr>
        <w:t>In this part of the assessment, you are tasked with Deploying the Microsoft Active Directory Network Directory Service and demonstrating an understanding essential network directory objects.</w:t>
      </w:r>
    </w:p>
    <w:p w14:paraId="0AF62F68" w14:textId="12CCB1FA" w:rsidR="00895A36" w:rsidRPr="00783E45" w:rsidRDefault="00783E45" w:rsidP="00783E45">
      <w:pPr>
        <w:pStyle w:val="ListParagraph"/>
        <w:numPr>
          <w:ilvl w:val="0"/>
          <w:numId w:val="31"/>
        </w:numPr>
        <w:spacing w:before="0" w:after="200" w:line="360" w:lineRule="auto"/>
        <w:jc w:val="both"/>
        <w:rPr>
          <w:rFonts w:ascii="Times New Roman" w:hAnsi="Times New Roman" w:cs="Times New Roman"/>
          <w:sz w:val="24"/>
          <w:szCs w:val="24"/>
        </w:rPr>
      </w:pPr>
      <w:r w:rsidRPr="00783E45">
        <w:rPr>
          <w:rFonts w:ascii="Times New Roman" w:hAnsi="Times New Roman" w:cs="Times New Roman"/>
          <w:sz w:val="24"/>
          <w:szCs w:val="24"/>
        </w:rPr>
        <w:t>There are a few perquisite steps that must be undertaken, namely, to rename the System, ensure that the firewall is off, identify a strong administrative password to enforce minimum complexity requirements and identifying a suitable Domain name (DNS zone) for your organisation,</w:t>
      </w:r>
    </w:p>
    <w:p w14:paraId="136DAA72" w14:textId="4B42FA51" w:rsidR="00895A36" w:rsidRPr="000254D3" w:rsidRDefault="00783E45" w:rsidP="000254D3">
      <w:pPr>
        <w:pStyle w:val="Heading2"/>
        <w:numPr>
          <w:ilvl w:val="1"/>
          <w:numId w:val="2"/>
        </w:numPr>
        <w:spacing w:line="360" w:lineRule="auto"/>
        <w:jc w:val="both"/>
        <w:rPr>
          <w:rFonts w:ascii="Arial" w:hAnsi="Arial" w:cs="Arial"/>
          <w:sz w:val="28"/>
          <w:szCs w:val="28"/>
        </w:rPr>
      </w:pPr>
      <w:bookmarkStart w:id="14" w:name="_Toc66387071"/>
      <w:r w:rsidRPr="000254D3">
        <w:rPr>
          <w:rFonts w:ascii="Arial" w:hAnsi="Arial" w:cs="Arial"/>
          <w:sz w:val="28"/>
          <w:szCs w:val="28"/>
        </w:rPr>
        <w:t>Rename the server</w:t>
      </w:r>
      <w:bookmarkEnd w:id="14"/>
    </w:p>
    <w:p w14:paraId="2937E6E6" w14:textId="7A23AFC1" w:rsidR="00783E45" w:rsidRDefault="00783E45" w:rsidP="00783E45">
      <w:pPr>
        <w:spacing w:line="360" w:lineRule="auto"/>
        <w:ind w:left="851" w:firstLine="589"/>
        <w:rPr>
          <w:rFonts w:ascii="Times New Roman" w:hAnsi="Times New Roman" w:cs="Times New Roman"/>
          <w:sz w:val="24"/>
          <w:szCs w:val="24"/>
        </w:rPr>
      </w:pPr>
      <w:r>
        <w:rPr>
          <w:rFonts w:ascii="Times New Roman" w:hAnsi="Times New Roman" w:cs="Times New Roman"/>
          <w:sz w:val="24"/>
          <w:szCs w:val="24"/>
        </w:rPr>
        <w:t xml:space="preserve">Before commencing the </w:t>
      </w:r>
      <w:r w:rsidR="000254D3">
        <w:rPr>
          <w:rFonts w:ascii="Times New Roman" w:hAnsi="Times New Roman" w:cs="Times New Roman"/>
          <w:sz w:val="24"/>
          <w:szCs w:val="24"/>
        </w:rPr>
        <w:t>exercise,</w:t>
      </w:r>
      <w:r>
        <w:rPr>
          <w:rFonts w:ascii="Times New Roman" w:hAnsi="Times New Roman" w:cs="Times New Roman"/>
          <w:sz w:val="24"/>
          <w:szCs w:val="24"/>
        </w:rPr>
        <w:t xml:space="preserve"> the following aspects are confirmed. </w:t>
      </w:r>
    </w:p>
    <w:p w14:paraId="041D4561" w14:textId="0F6CD219" w:rsidR="00C673C4" w:rsidRPr="00C673C4" w:rsidRDefault="00C673C4" w:rsidP="00783E45">
      <w:pPr>
        <w:spacing w:line="360" w:lineRule="auto"/>
        <w:ind w:left="851" w:firstLine="589"/>
        <w:rPr>
          <w:rFonts w:ascii="Times New Roman" w:hAnsi="Times New Roman" w:cs="Times New Roman"/>
          <w:sz w:val="24"/>
          <w:szCs w:val="24"/>
        </w:rPr>
      </w:pPr>
      <w:r w:rsidRPr="00C673C4">
        <w:rPr>
          <w:rFonts w:ascii="Times New Roman" w:hAnsi="Times New Roman" w:cs="Times New Roman"/>
          <w:sz w:val="24"/>
          <w:szCs w:val="24"/>
        </w:rPr>
        <w:t>Server1</w:t>
      </w:r>
      <w:r w:rsidR="00783E45">
        <w:rPr>
          <w:rFonts w:ascii="Times New Roman" w:hAnsi="Times New Roman" w:cs="Times New Roman"/>
          <w:sz w:val="24"/>
          <w:szCs w:val="24"/>
        </w:rPr>
        <w:t>:</w:t>
      </w:r>
      <w:r w:rsidRPr="00C673C4">
        <w:rPr>
          <w:rFonts w:ascii="Times New Roman" w:hAnsi="Times New Roman" w:cs="Times New Roman"/>
          <w:sz w:val="24"/>
          <w:szCs w:val="24"/>
        </w:rPr>
        <w:t xml:space="preserve"> Proof of Static IP, no DNS and Firewall off</w:t>
      </w:r>
      <w:r w:rsidR="00F6627E">
        <w:rPr>
          <w:rFonts w:ascii="Times New Roman" w:hAnsi="Times New Roman" w:cs="Times New Roman"/>
          <w:sz w:val="24"/>
          <w:szCs w:val="24"/>
        </w:rPr>
        <w:t xml:space="preserve"> on both networks</w:t>
      </w:r>
      <w:r w:rsidRPr="00C673C4">
        <w:rPr>
          <w:rFonts w:ascii="Times New Roman" w:hAnsi="Times New Roman" w:cs="Times New Roman"/>
          <w:sz w:val="24"/>
          <w:szCs w:val="24"/>
        </w:rPr>
        <w:t>:</w:t>
      </w:r>
    </w:p>
    <w:p w14:paraId="71FB4A44" w14:textId="42FC5262" w:rsidR="00C673C4" w:rsidRPr="00C673C4" w:rsidRDefault="00C673C4" w:rsidP="00783E45">
      <w:pPr>
        <w:spacing w:line="360" w:lineRule="auto"/>
        <w:jc w:val="right"/>
        <w:rPr>
          <w:rFonts w:ascii="Times New Roman" w:hAnsi="Times New Roman" w:cs="Times New Roman"/>
          <w:sz w:val="24"/>
          <w:szCs w:val="24"/>
        </w:rPr>
      </w:pPr>
      <w:r w:rsidRPr="00C673C4">
        <w:rPr>
          <w:rFonts w:ascii="Times New Roman" w:hAnsi="Times New Roman" w:cs="Times New Roman"/>
          <w:sz w:val="24"/>
          <w:szCs w:val="24"/>
        </w:rPr>
        <w:t xml:space="preserve"> </w:t>
      </w:r>
      <w:r w:rsidRPr="00C673C4">
        <w:rPr>
          <w:rFonts w:ascii="Times New Roman" w:hAnsi="Times New Roman" w:cs="Times New Roman"/>
          <w:sz w:val="24"/>
          <w:szCs w:val="24"/>
        </w:rPr>
        <w:tab/>
        <w:t xml:space="preserve"> </w:t>
      </w:r>
      <w:r w:rsidR="00783E45">
        <w:rPr>
          <w:noProof/>
        </w:rPr>
        <w:drawing>
          <wp:inline distT="0" distB="0" distL="0" distR="0" wp14:anchorId="57469032" wp14:editId="34994F22">
            <wp:extent cx="2491740" cy="2952000"/>
            <wp:effectExtent l="19050" t="19050" r="22860" b="2032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414" t="1156" r="-1414" b="1954"/>
                    <a:stretch/>
                  </pic:blipFill>
                  <pic:spPr bwMode="auto">
                    <a:xfrm>
                      <a:off x="0" y="0"/>
                      <a:ext cx="2545912" cy="3016178"/>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r w:rsidR="00783E45">
        <w:rPr>
          <w:rFonts w:ascii="Times New Roman" w:hAnsi="Times New Roman" w:cs="Times New Roman"/>
          <w:sz w:val="24"/>
          <w:szCs w:val="24"/>
        </w:rPr>
        <w:t xml:space="preserve">  </w:t>
      </w:r>
      <w:r w:rsidR="00783E45">
        <w:rPr>
          <w:noProof/>
        </w:rPr>
        <w:drawing>
          <wp:inline distT="0" distB="0" distL="0" distR="0" wp14:anchorId="038F94A3" wp14:editId="23A13346">
            <wp:extent cx="2484000" cy="3023800"/>
            <wp:effectExtent l="19050" t="19050" r="12065" b="24765"/>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33" t="873" r="633" b="873"/>
                    <a:stretch/>
                  </pic:blipFill>
                  <pic:spPr bwMode="auto">
                    <a:xfrm>
                      <a:off x="0" y="0"/>
                      <a:ext cx="2502102" cy="3045835"/>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505CFD1A" w14:textId="77777777" w:rsidR="00C673C4" w:rsidRPr="00C673C4" w:rsidRDefault="00C673C4" w:rsidP="00C673C4">
      <w:pPr>
        <w:spacing w:line="360" w:lineRule="auto"/>
        <w:rPr>
          <w:rFonts w:ascii="Times New Roman" w:hAnsi="Times New Roman" w:cs="Times New Roman"/>
          <w:sz w:val="24"/>
          <w:szCs w:val="24"/>
        </w:rPr>
      </w:pPr>
    </w:p>
    <w:p w14:paraId="1A66A597" w14:textId="77777777" w:rsidR="00C673C4" w:rsidRPr="00C673C4" w:rsidRDefault="00C673C4" w:rsidP="00C673C4">
      <w:pPr>
        <w:spacing w:line="360" w:lineRule="auto"/>
        <w:rPr>
          <w:rFonts w:ascii="Times New Roman" w:hAnsi="Times New Roman" w:cs="Times New Roman"/>
          <w:sz w:val="24"/>
          <w:szCs w:val="24"/>
        </w:rPr>
      </w:pPr>
      <w:r w:rsidRPr="00C673C4">
        <w:rPr>
          <w:rFonts w:ascii="Times New Roman" w:hAnsi="Times New Roman" w:cs="Times New Roman"/>
          <w:sz w:val="24"/>
          <w:szCs w:val="24"/>
        </w:rPr>
        <w:t xml:space="preserve"> </w:t>
      </w:r>
    </w:p>
    <w:p w14:paraId="26476CC2" w14:textId="62765386" w:rsidR="00782B0A" w:rsidRPr="00C673C4" w:rsidRDefault="00F6627E" w:rsidP="00F6627E">
      <w:pPr>
        <w:spacing w:line="360" w:lineRule="auto"/>
        <w:jc w:val="right"/>
        <w:rPr>
          <w:rFonts w:ascii="Times New Roman" w:hAnsi="Times New Roman" w:cs="Times New Roman"/>
          <w:sz w:val="24"/>
          <w:szCs w:val="24"/>
        </w:rPr>
      </w:pPr>
      <w:r>
        <w:rPr>
          <w:noProof/>
        </w:rPr>
        <w:lastRenderedPageBreak/>
        <w:drawing>
          <wp:inline distT="0" distB="0" distL="0" distR="0" wp14:anchorId="706F374F" wp14:editId="63EA759E">
            <wp:extent cx="4770120" cy="3607449"/>
            <wp:effectExtent l="0" t="0" r="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75278" cy="3611350"/>
                    </a:xfrm>
                    <a:prstGeom prst="rect">
                      <a:avLst/>
                    </a:prstGeom>
                  </pic:spPr>
                </pic:pic>
              </a:graphicData>
            </a:graphic>
          </wp:inline>
        </w:drawing>
      </w:r>
    </w:p>
    <w:p w14:paraId="5E28A2F6" w14:textId="7E46151E" w:rsidR="00F6627E" w:rsidRPr="00F6627E" w:rsidRDefault="00F6627E" w:rsidP="00F6627E">
      <w:pPr>
        <w:spacing w:line="360" w:lineRule="auto"/>
        <w:rPr>
          <w:rFonts w:ascii="Times New Roman" w:hAnsi="Times New Roman" w:cs="Times New Roman"/>
          <w:sz w:val="24"/>
          <w:szCs w:val="24"/>
        </w:rPr>
      </w:pPr>
      <w:r w:rsidRPr="00F6627E">
        <w:rPr>
          <w:rFonts w:ascii="Times New Roman" w:hAnsi="Times New Roman" w:cs="Times New Roman"/>
          <w:sz w:val="24"/>
          <w:szCs w:val="24"/>
        </w:rPr>
        <w:t>Change computer name</w:t>
      </w:r>
      <w:r>
        <w:rPr>
          <w:rFonts w:ascii="Times New Roman" w:hAnsi="Times New Roman" w:cs="Times New Roman"/>
          <w:sz w:val="24"/>
          <w:szCs w:val="24"/>
        </w:rPr>
        <w:t xml:space="preserve"> by right clicking on ‘This PC’ choosing Properties, Advanced System Settings, select Computer Name Tab and click Change</w:t>
      </w:r>
      <w:r w:rsidRPr="00F6627E">
        <w:rPr>
          <w:rFonts w:ascii="Times New Roman" w:hAnsi="Times New Roman" w:cs="Times New Roman"/>
          <w:sz w:val="24"/>
          <w:szCs w:val="24"/>
        </w:rPr>
        <w:t>:</w:t>
      </w:r>
    </w:p>
    <w:p w14:paraId="70743B6D" w14:textId="1BECC11A" w:rsidR="00C673C4" w:rsidRDefault="00F6627E" w:rsidP="00F6627E">
      <w:pPr>
        <w:spacing w:line="360" w:lineRule="auto"/>
        <w:jc w:val="right"/>
        <w:rPr>
          <w:rFonts w:ascii="Times New Roman" w:hAnsi="Times New Roman" w:cs="Times New Roman"/>
          <w:sz w:val="24"/>
          <w:szCs w:val="24"/>
        </w:rPr>
      </w:pPr>
      <w:r>
        <w:rPr>
          <w:noProof/>
        </w:rPr>
        <w:drawing>
          <wp:anchor distT="0" distB="0" distL="114300" distR="114300" simplePos="0" relativeHeight="251714560" behindDoc="0" locked="0" layoutInCell="1" allowOverlap="1" wp14:anchorId="28FA8DFD" wp14:editId="774B3993">
            <wp:simplePos x="0" y="0"/>
            <wp:positionH relativeFrom="column">
              <wp:posOffset>3604260</wp:posOffset>
            </wp:positionH>
            <wp:positionV relativeFrom="paragraph">
              <wp:posOffset>37465</wp:posOffset>
            </wp:positionV>
            <wp:extent cx="2171700" cy="2624693"/>
            <wp:effectExtent l="0" t="0" r="0" b="4445"/>
            <wp:wrapSquare wrapText="bothSides"/>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171700" cy="2624693"/>
                    </a:xfrm>
                    <a:prstGeom prst="rect">
                      <a:avLst/>
                    </a:prstGeom>
                  </pic:spPr>
                </pic:pic>
              </a:graphicData>
            </a:graphic>
            <wp14:sizeRelH relativeFrom="page">
              <wp14:pctWidth>0</wp14:pctWidth>
            </wp14:sizeRelH>
            <wp14:sizeRelV relativeFrom="page">
              <wp14:pctHeight>0</wp14:pctHeight>
            </wp14:sizeRelV>
          </wp:anchor>
        </w:drawing>
      </w:r>
    </w:p>
    <w:p w14:paraId="411038AF" w14:textId="77777777" w:rsidR="00F6627E" w:rsidRDefault="00F6627E" w:rsidP="00F6627E">
      <w:pPr>
        <w:spacing w:line="360" w:lineRule="auto"/>
        <w:rPr>
          <w:rFonts w:ascii="Times New Roman" w:hAnsi="Times New Roman" w:cs="Times New Roman"/>
          <w:sz w:val="24"/>
          <w:szCs w:val="24"/>
        </w:rPr>
      </w:pPr>
    </w:p>
    <w:p w14:paraId="1CFAEA42" w14:textId="77777777" w:rsidR="00F6627E" w:rsidRDefault="00F6627E" w:rsidP="00F6627E">
      <w:pPr>
        <w:spacing w:line="360" w:lineRule="auto"/>
        <w:rPr>
          <w:rFonts w:ascii="Times New Roman" w:hAnsi="Times New Roman" w:cs="Times New Roman"/>
          <w:sz w:val="24"/>
          <w:szCs w:val="24"/>
        </w:rPr>
      </w:pPr>
    </w:p>
    <w:p w14:paraId="65D0C2A9" w14:textId="77777777" w:rsidR="00F6627E" w:rsidRDefault="00F6627E" w:rsidP="00F6627E">
      <w:pPr>
        <w:spacing w:line="360" w:lineRule="auto"/>
        <w:rPr>
          <w:rFonts w:ascii="Times New Roman" w:hAnsi="Times New Roman" w:cs="Times New Roman"/>
          <w:sz w:val="24"/>
          <w:szCs w:val="24"/>
        </w:rPr>
      </w:pPr>
    </w:p>
    <w:p w14:paraId="0A557270" w14:textId="77777777" w:rsidR="00F6627E" w:rsidRDefault="00F6627E" w:rsidP="00F6627E">
      <w:pPr>
        <w:spacing w:line="360" w:lineRule="auto"/>
        <w:rPr>
          <w:rFonts w:ascii="Times New Roman" w:hAnsi="Times New Roman" w:cs="Times New Roman"/>
          <w:sz w:val="24"/>
          <w:szCs w:val="24"/>
        </w:rPr>
      </w:pPr>
    </w:p>
    <w:p w14:paraId="188DE71C" w14:textId="77777777" w:rsidR="00F6627E" w:rsidRDefault="00F6627E" w:rsidP="00F6627E">
      <w:pPr>
        <w:spacing w:line="360" w:lineRule="auto"/>
        <w:rPr>
          <w:rFonts w:ascii="Times New Roman" w:hAnsi="Times New Roman" w:cs="Times New Roman"/>
          <w:sz w:val="24"/>
          <w:szCs w:val="24"/>
        </w:rPr>
      </w:pPr>
    </w:p>
    <w:p w14:paraId="57925296" w14:textId="77777777" w:rsidR="00F6627E" w:rsidRDefault="00F6627E" w:rsidP="00F6627E">
      <w:pPr>
        <w:spacing w:line="360" w:lineRule="auto"/>
        <w:rPr>
          <w:rFonts w:ascii="Times New Roman" w:hAnsi="Times New Roman" w:cs="Times New Roman"/>
          <w:sz w:val="24"/>
          <w:szCs w:val="24"/>
        </w:rPr>
      </w:pPr>
    </w:p>
    <w:p w14:paraId="596C8E47" w14:textId="23772633" w:rsidR="00F6627E" w:rsidRDefault="00F6627E" w:rsidP="00F6627E">
      <w:pPr>
        <w:spacing w:line="360" w:lineRule="auto"/>
        <w:rPr>
          <w:rFonts w:ascii="Times New Roman" w:hAnsi="Times New Roman" w:cs="Times New Roman"/>
          <w:sz w:val="24"/>
          <w:szCs w:val="24"/>
        </w:rPr>
      </w:pPr>
      <w:r>
        <w:rPr>
          <w:rFonts w:ascii="Times New Roman" w:hAnsi="Times New Roman" w:cs="Times New Roman"/>
          <w:sz w:val="24"/>
          <w:szCs w:val="24"/>
        </w:rPr>
        <w:t>Once changed, the PC has to be restarted</w:t>
      </w:r>
    </w:p>
    <w:p w14:paraId="6D8F208C" w14:textId="26E09AD7" w:rsidR="00F6627E" w:rsidRDefault="00F6627E" w:rsidP="00F6627E">
      <w:pPr>
        <w:spacing w:line="360" w:lineRule="auto"/>
        <w:jc w:val="right"/>
        <w:rPr>
          <w:rFonts w:ascii="Times New Roman" w:hAnsi="Times New Roman" w:cs="Times New Roman"/>
          <w:sz w:val="24"/>
          <w:szCs w:val="24"/>
        </w:rPr>
      </w:pPr>
      <w:r>
        <w:rPr>
          <w:noProof/>
        </w:rPr>
        <w:drawing>
          <wp:anchor distT="0" distB="0" distL="114300" distR="114300" simplePos="0" relativeHeight="251715584" behindDoc="0" locked="0" layoutInCell="1" allowOverlap="1" wp14:anchorId="11A0E6E0" wp14:editId="1B27BE26">
            <wp:simplePos x="0" y="0"/>
            <wp:positionH relativeFrom="column">
              <wp:posOffset>3185160</wp:posOffset>
            </wp:positionH>
            <wp:positionV relativeFrom="paragraph">
              <wp:posOffset>76200</wp:posOffset>
            </wp:positionV>
            <wp:extent cx="2503764" cy="990600"/>
            <wp:effectExtent l="38100" t="38100" r="87630" b="95250"/>
            <wp:wrapSquare wrapText="bothSides"/>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 r="44742"/>
                    <a:stretch/>
                  </pic:blipFill>
                  <pic:spPr bwMode="auto">
                    <a:xfrm>
                      <a:off x="0" y="0"/>
                      <a:ext cx="2503764" cy="990600"/>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7C46AE" w14:textId="6860EFC9" w:rsidR="00F6627E" w:rsidRDefault="00F6627E" w:rsidP="00F6627E">
      <w:pPr>
        <w:spacing w:line="360" w:lineRule="auto"/>
        <w:rPr>
          <w:rFonts w:ascii="Times New Roman" w:hAnsi="Times New Roman" w:cs="Times New Roman"/>
          <w:sz w:val="24"/>
          <w:szCs w:val="24"/>
        </w:rPr>
      </w:pPr>
      <w:r>
        <w:rPr>
          <w:rFonts w:ascii="Times New Roman" w:hAnsi="Times New Roman" w:cs="Times New Roman"/>
          <w:sz w:val="24"/>
          <w:szCs w:val="24"/>
        </w:rPr>
        <w:t>Returning to the Computer Properties screen confirms that the change has been successful.</w:t>
      </w:r>
    </w:p>
    <w:p w14:paraId="69DBDFF0" w14:textId="332AE5EF" w:rsidR="00F6627E" w:rsidRDefault="00F6627E" w:rsidP="00F6627E">
      <w:pPr>
        <w:spacing w:line="360" w:lineRule="auto"/>
        <w:rPr>
          <w:rFonts w:ascii="Times New Roman" w:hAnsi="Times New Roman" w:cs="Times New Roman"/>
          <w:sz w:val="24"/>
          <w:szCs w:val="24"/>
        </w:rPr>
      </w:pPr>
    </w:p>
    <w:p w14:paraId="27860E96" w14:textId="77777777" w:rsidR="00F6627E" w:rsidRPr="00C673C4" w:rsidRDefault="00F6627E" w:rsidP="00F6627E">
      <w:pPr>
        <w:spacing w:line="360" w:lineRule="auto"/>
        <w:rPr>
          <w:rFonts w:ascii="Times New Roman" w:hAnsi="Times New Roman" w:cs="Times New Roman"/>
          <w:sz w:val="24"/>
          <w:szCs w:val="24"/>
        </w:rPr>
      </w:pPr>
    </w:p>
    <w:p w14:paraId="6C6E5ECF" w14:textId="7E725A8B" w:rsidR="00C673C4" w:rsidRPr="000254D3" w:rsidRDefault="00F6627E" w:rsidP="000254D3">
      <w:pPr>
        <w:pStyle w:val="Heading2"/>
        <w:numPr>
          <w:ilvl w:val="1"/>
          <w:numId w:val="2"/>
        </w:numPr>
        <w:spacing w:line="360" w:lineRule="auto"/>
        <w:jc w:val="both"/>
        <w:rPr>
          <w:rFonts w:ascii="Arial" w:hAnsi="Arial" w:cs="Arial"/>
          <w:sz w:val="28"/>
          <w:szCs w:val="28"/>
        </w:rPr>
      </w:pPr>
      <w:bookmarkStart w:id="15" w:name="_Toc66387072"/>
      <w:r w:rsidRPr="000254D3">
        <w:rPr>
          <w:rFonts w:ascii="Arial" w:hAnsi="Arial" w:cs="Arial"/>
          <w:sz w:val="28"/>
          <w:szCs w:val="28"/>
        </w:rPr>
        <w:lastRenderedPageBreak/>
        <w:t>Active Directory Domain Service</w:t>
      </w:r>
      <w:bookmarkEnd w:id="15"/>
    </w:p>
    <w:p w14:paraId="3DB6679D" w14:textId="77777777" w:rsidR="00F6627E" w:rsidRPr="00F6627E" w:rsidRDefault="00F6627E" w:rsidP="00A01A42">
      <w:pPr>
        <w:spacing w:line="360" w:lineRule="auto"/>
        <w:ind w:left="851"/>
        <w:rPr>
          <w:rFonts w:ascii="Times New Roman" w:hAnsi="Times New Roman" w:cs="Times New Roman"/>
          <w:sz w:val="24"/>
          <w:szCs w:val="24"/>
        </w:rPr>
      </w:pPr>
      <w:r w:rsidRPr="00F6627E">
        <w:rPr>
          <w:rFonts w:ascii="Times New Roman" w:hAnsi="Times New Roman" w:cs="Times New Roman"/>
          <w:sz w:val="24"/>
          <w:szCs w:val="24"/>
        </w:rPr>
        <w:t>Select Server manager – Dashboard – Add Roles and features – Next – Role or Feature-based Installation:</w:t>
      </w:r>
    </w:p>
    <w:p w14:paraId="19B1CAAE" w14:textId="17D636DF" w:rsidR="00F6627E" w:rsidRPr="00F6627E" w:rsidRDefault="00F6627E" w:rsidP="00A01A42">
      <w:pPr>
        <w:spacing w:line="360" w:lineRule="auto"/>
        <w:jc w:val="right"/>
        <w:rPr>
          <w:rFonts w:ascii="Times New Roman" w:hAnsi="Times New Roman" w:cs="Times New Roman"/>
          <w:sz w:val="24"/>
          <w:szCs w:val="24"/>
        </w:rPr>
      </w:pPr>
      <w:r w:rsidRPr="00F6627E">
        <w:rPr>
          <w:rFonts w:ascii="Times New Roman" w:hAnsi="Times New Roman" w:cs="Times New Roman"/>
          <w:sz w:val="24"/>
          <w:szCs w:val="24"/>
        </w:rPr>
        <w:t xml:space="preserve"> </w:t>
      </w:r>
      <w:r w:rsidR="00A01A42">
        <w:rPr>
          <w:noProof/>
        </w:rPr>
        <w:drawing>
          <wp:anchor distT="0" distB="0" distL="114300" distR="114300" simplePos="0" relativeHeight="251716608" behindDoc="0" locked="0" layoutInCell="1" allowOverlap="1" wp14:anchorId="1003BAC4" wp14:editId="5A8E2A5C">
            <wp:simplePos x="0" y="0"/>
            <wp:positionH relativeFrom="column">
              <wp:posOffset>1508760</wp:posOffset>
            </wp:positionH>
            <wp:positionV relativeFrom="paragraph">
              <wp:posOffset>41275</wp:posOffset>
            </wp:positionV>
            <wp:extent cx="4264660" cy="3208020"/>
            <wp:effectExtent l="0" t="0" r="2540" b="0"/>
            <wp:wrapSquare wrapText="bothSides"/>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64660" cy="3208020"/>
                    </a:xfrm>
                    <a:prstGeom prst="rect">
                      <a:avLst/>
                    </a:prstGeom>
                  </pic:spPr>
                </pic:pic>
              </a:graphicData>
            </a:graphic>
            <wp14:sizeRelH relativeFrom="page">
              <wp14:pctWidth>0</wp14:pctWidth>
            </wp14:sizeRelH>
            <wp14:sizeRelV relativeFrom="page">
              <wp14:pctHeight>0</wp14:pctHeight>
            </wp14:sizeRelV>
          </wp:anchor>
        </w:drawing>
      </w:r>
    </w:p>
    <w:p w14:paraId="4FAD8972" w14:textId="77777777" w:rsidR="00A01A42" w:rsidRDefault="00A01A42" w:rsidP="00A01A42">
      <w:pPr>
        <w:spacing w:line="360" w:lineRule="auto"/>
        <w:ind w:left="851"/>
        <w:rPr>
          <w:rFonts w:ascii="Times New Roman" w:hAnsi="Times New Roman" w:cs="Times New Roman"/>
          <w:sz w:val="24"/>
          <w:szCs w:val="24"/>
        </w:rPr>
      </w:pPr>
    </w:p>
    <w:p w14:paraId="0B798354" w14:textId="77777777" w:rsidR="00A01A42" w:rsidRDefault="00F6627E" w:rsidP="00A01A42">
      <w:pPr>
        <w:spacing w:line="360" w:lineRule="auto"/>
        <w:ind w:left="851"/>
        <w:rPr>
          <w:rFonts w:ascii="Times New Roman" w:hAnsi="Times New Roman" w:cs="Times New Roman"/>
          <w:sz w:val="24"/>
          <w:szCs w:val="24"/>
        </w:rPr>
      </w:pPr>
      <w:r w:rsidRPr="00F6627E">
        <w:rPr>
          <w:rFonts w:ascii="Times New Roman" w:hAnsi="Times New Roman" w:cs="Times New Roman"/>
          <w:sz w:val="24"/>
          <w:szCs w:val="24"/>
        </w:rPr>
        <w:t xml:space="preserve">Select </w:t>
      </w:r>
    </w:p>
    <w:p w14:paraId="54B9241D" w14:textId="4998F19A" w:rsidR="00F6627E" w:rsidRPr="00F6627E" w:rsidRDefault="00F6627E" w:rsidP="00A01A42">
      <w:pPr>
        <w:spacing w:line="360" w:lineRule="auto"/>
        <w:ind w:left="851"/>
        <w:rPr>
          <w:rFonts w:ascii="Times New Roman" w:hAnsi="Times New Roman" w:cs="Times New Roman"/>
          <w:sz w:val="24"/>
          <w:szCs w:val="24"/>
        </w:rPr>
      </w:pPr>
      <w:r w:rsidRPr="00F6627E">
        <w:rPr>
          <w:rFonts w:ascii="Times New Roman" w:hAnsi="Times New Roman" w:cs="Times New Roman"/>
          <w:sz w:val="24"/>
          <w:szCs w:val="24"/>
        </w:rPr>
        <w:t>DC1-NWT and Next:</w:t>
      </w:r>
    </w:p>
    <w:p w14:paraId="2C2E813A" w14:textId="77777777" w:rsidR="00A01A42" w:rsidRDefault="00A01A42" w:rsidP="00A01A42">
      <w:pPr>
        <w:spacing w:line="360" w:lineRule="auto"/>
        <w:jc w:val="right"/>
        <w:rPr>
          <w:rFonts w:ascii="Times New Roman" w:hAnsi="Times New Roman" w:cs="Times New Roman"/>
          <w:sz w:val="24"/>
          <w:szCs w:val="24"/>
        </w:rPr>
      </w:pPr>
    </w:p>
    <w:p w14:paraId="682853DC" w14:textId="77777777" w:rsidR="00A01A42" w:rsidRDefault="00A01A42" w:rsidP="00A01A42">
      <w:pPr>
        <w:spacing w:line="360" w:lineRule="auto"/>
        <w:jc w:val="right"/>
        <w:rPr>
          <w:rFonts w:ascii="Times New Roman" w:hAnsi="Times New Roman" w:cs="Times New Roman"/>
          <w:sz w:val="24"/>
          <w:szCs w:val="24"/>
        </w:rPr>
      </w:pPr>
    </w:p>
    <w:p w14:paraId="441DE77C" w14:textId="77777777" w:rsidR="00A01A42" w:rsidRDefault="00A01A42" w:rsidP="00A01A42">
      <w:pPr>
        <w:spacing w:line="360" w:lineRule="auto"/>
        <w:jc w:val="right"/>
        <w:rPr>
          <w:rFonts w:ascii="Times New Roman" w:hAnsi="Times New Roman" w:cs="Times New Roman"/>
          <w:sz w:val="24"/>
          <w:szCs w:val="24"/>
        </w:rPr>
      </w:pPr>
    </w:p>
    <w:p w14:paraId="054CC9A9" w14:textId="77777777" w:rsidR="00A01A42" w:rsidRDefault="00A01A42" w:rsidP="00A01A42">
      <w:pPr>
        <w:spacing w:line="360" w:lineRule="auto"/>
        <w:jc w:val="right"/>
        <w:rPr>
          <w:rFonts w:ascii="Times New Roman" w:hAnsi="Times New Roman" w:cs="Times New Roman"/>
          <w:sz w:val="24"/>
          <w:szCs w:val="24"/>
        </w:rPr>
      </w:pPr>
    </w:p>
    <w:p w14:paraId="6F85652E" w14:textId="6B877AF0" w:rsidR="00A01A42" w:rsidRDefault="00A01A42" w:rsidP="00A01A42">
      <w:pPr>
        <w:spacing w:line="360" w:lineRule="auto"/>
        <w:jc w:val="right"/>
        <w:rPr>
          <w:rFonts w:ascii="Times New Roman" w:hAnsi="Times New Roman" w:cs="Times New Roman"/>
          <w:sz w:val="24"/>
          <w:szCs w:val="24"/>
        </w:rPr>
      </w:pPr>
    </w:p>
    <w:p w14:paraId="47843250" w14:textId="77777777" w:rsidR="00A01A42" w:rsidRDefault="00A01A42" w:rsidP="00A01A42">
      <w:pPr>
        <w:spacing w:line="360" w:lineRule="auto"/>
        <w:jc w:val="right"/>
        <w:rPr>
          <w:rFonts w:ascii="Times New Roman" w:hAnsi="Times New Roman" w:cs="Times New Roman"/>
          <w:sz w:val="24"/>
          <w:szCs w:val="24"/>
        </w:rPr>
      </w:pPr>
    </w:p>
    <w:p w14:paraId="5DAB617F" w14:textId="0BA4D625" w:rsidR="00F6627E" w:rsidRPr="00F6627E" w:rsidRDefault="00A01A42" w:rsidP="00A01A42">
      <w:pPr>
        <w:tabs>
          <w:tab w:val="left" w:pos="1356"/>
          <w:tab w:val="right" w:pos="9099"/>
        </w:tabs>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F6627E" w:rsidRPr="00F6627E">
        <w:rPr>
          <w:rFonts w:ascii="Times New Roman" w:hAnsi="Times New Roman" w:cs="Times New Roman"/>
          <w:sz w:val="24"/>
          <w:szCs w:val="24"/>
        </w:rPr>
        <w:t xml:space="preserve"> </w:t>
      </w:r>
      <w:r>
        <w:rPr>
          <w:noProof/>
        </w:rPr>
        <w:drawing>
          <wp:anchor distT="0" distB="0" distL="114300" distR="114300" simplePos="0" relativeHeight="251717632" behindDoc="0" locked="0" layoutInCell="1" allowOverlap="1" wp14:anchorId="0893EBD6" wp14:editId="1C298F9B">
            <wp:simplePos x="0" y="0"/>
            <wp:positionH relativeFrom="column">
              <wp:posOffset>1531620</wp:posOffset>
            </wp:positionH>
            <wp:positionV relativeFrom="paragraph">
              <wp:posOffset>38100</wp:posOffset>
            </wp:positionV>
            <wp:extent cx="4245610" cy="3032760"/>
            <wp:effectExtent l="0" t="0" r="2540" b="0"/>
            <wp:wrapSquare wrapText="bothSides"/>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245610" cy="3032760"/>
                    </a:xfrm>
                    <a:prstGeom prst="rect">
                      <a:avLst/>
                    </a:prstGeom>
                  </pic:spPr>
                </pic:pic>
              </a:graphicData>
            </a:graphic>
            <wp14:sizeRelH relativeFrom="page">
              <wp14:pctWidth>0</wp14:pctWidth>
            </wp14:sizeRelH>
            <wp14:sizeRelV relativeFrom="page">
              <wp14:pctHeight>0</wp14:pctHeight>
            </wp14:sizeRelV>
          </wp:anchor>
        </w:drawing>
      </w:r>
    </w:p>
    <w:p w14:paraId="4A048065" w14:textId="77777777" w:rsidR="00A01A42" w:rsidRDefault="00A01A42" w:rsidP="00A01A42">
      <w:pPr>
        <w:spacing w:line="360" w:lineRule="auto"/>
        <w:ind w:left="851"/>
        <w:rPr>
          <w:rFonts w:ascii="Times New Roman" w:hAnsi="Times New Roman" w:cs="Times New Roman"/>
          <w:sz w:val="24"/>
          <w:szCs w:val="24"/>
        </w:rPr>
      </w:pPr>
    </w:p>
    <w:p w14:paraId="0E572C8B" w14:textId="77777777" w:rsidR="00A01A42" w:rsidRDefault="00A01A42" w:rsidP="00A01A42">
      <w:pPr>
        <w:spacing w:line="360" w:lineRule="auto"/>
        <w:ind w:left="851"/>
        <w:rPr>
          <w:rFonts w:ascii="Times New Roman" w:hAnsi="Times New Roman" w:cs="Times New Roman"/>
          <w:sz w:val="24"/>
          <w:szCs w:val="24"/>
        </w:rPr>
      </w:pPr>
    </w:p>
    <w:p w14:paraId="6185E291" w14:textId="2ACF7C24" w:rsidR="00A01A42" w:rsidRDefault="00A01A42" w:rsidP="00A01A42">
      <w:pPr>
        <w:spacing w:line="360" w:lineRule="auto"/>
        <w:ind w:left="851"/>
        <w:rPr>
          <w:rFonts w:ascii="Times New Roman" w:hAnsi="Times New Roman" w:cs="Times New Roman"/>
          <w:sz w:val="24"/>
          <w:szCs w:val="24"/>
        </w:rPr>
      </w:pPr>
      <w:r>
        <w:rPr>
          <w:rFonts w:ascii="Times New Roman" w:hAnsi="Times New Roman" w:cs="Times New Roman"/>
          <w:sz w:val="24"/>
          <w:szCs w:val="24"/>
        </w:rPr>
        <w:t>Select Active Directory Domain Services</w:t>
      </w:r>
    </w:p>
    <w:p w14:paraId="256678AA" w14:textId="77777777" w:rsidR="00A01A42" w:rsidRDefault="00A01A42" w:rsidP="00A01A42">
      <w:pPr>
        <w:spacing w:line="360" w:lineRule="auto"/>
        <w:ind w:left="851"/>
        <w:rPr>
          <w:rFonts w:ascii="Times New Roman" w:hAnsi="Times New Roman" w:cs="Times New Roman"/>
          <w:sz w:val="24"/>
          <w:szCs w:val="24"/>
        </w:rPr>
      </w:pPr>
    </w:p>
    <w:p w14:paraId="3099EA5B" w14:textId="77777777" w:rsidR="00A01A42" w:rsidRDefault="00A01A42" w:rsidP="00A01A42">
      <w:pPr>
        <w:spacing w:line="360" w:lineRule="auto"/>
        <w:ind w:left="851"/>
        <w:rPr>
          <w:rFonts w:ascii="Times New Roman" w:hAnsi="Times New Roman" w:cs="Times New Roman"/>
          <w:sz w:val="24"/>
          <w:szCs w:val="24"/>
        </w:rPr>
      </w:pPr>
    </w:p>
    <w:p w14:paraId="40A08872" w14:textId="77777777" w:rsidR="00A01A42" w:rsidRDefault="00A01A42" w:rsidP="00A01A42">
      <w:pPr>
        <w:spacing w:line="360" w:lineRule="auto"/>
        <w:ind w:left="851"/>
        <w:rPr>
          <w:rFonts w:ascii="Times New Roman" w:hAnsi="Times New Roman" w:cs="Times New Roman"/>
          <w:sz w:val="24"/>
          <w:szCs w:val="24"/>
        </w:rPr>
      </w:pPr>
    </w:p>
    <w:p w14:paraId="20844E8E" w14:textId="77777777" w:rsidR="00A01A42" w:rsidRDefault="00A01A42" w:rsidP="00A01A42">
      <w:pPr>
        <w:spacing w:line="360" w:lineRule="auto"/>
        <w:ind w:left="851"/>
        <w:rPr>
          <w:rFonts w:ascii="Times New Roman" w:hAnsi="Times New Roman" w:cs="Times New Roman"/>
          <w:sz w:val="24"/>
          <w:szCs w:val="24"/>
        </w:rPr>
      </w:pPr>
    </w:p>
    <w:p w14:paraId="6C31612D" w14:textId="77777777" w:rsidR="00A01A42" w:rsidRDefault="00A01A42" w:rsidP="00A01A42">
      <w:pPr>
        <w:spacing w:line="360" w:lineRule="auto"/>
        <w:ind w:left="851"/>
        <w:rPr>
          <w:rFonts w:ascii="Times New Roman" w:hAnsi="Times New Roman" w:cs="Times New Roman"/>
          <w:sz w:val="24"/>
          <w:szCs w:val="24"/>
        </w:rPr>
      </w:pPr>
    </w:p>
    <w:p w14:paraId="23F2D86B" w14:textId="77777777" w:rsidR="00A01A42" w:rsidRDefault="00A01A42" w:rsidP="00A01A42">
      <w:pPr>
        <w:spacing w:line="360" w:lineRule="auto"/>
        <w:ind w:left="851"/>
        <w:rPr>
          <w:rFonts w:ascii="Times New Roman" w:hAnsi="Times New Roman" w:cs="Times New Roman"/>
          <w:sz w:val="24"/>
          <w:szCs w:val="24"/>
        </w:rPr>
      </w:pPr>
    </w:p>
    <w:p w14:paraId="12C833BC" w14:textId="5E434C82" w:rsidR="00F6627E" w:rsidRPr="00F6627E" w:rsidRDefault="00A01A42" w:rsidP="00A01A42">
      <w:pPr>
        <w:spacing w:line="360" w:lineRule="auto"/>
        <w:ind w:left="851"/>
        <w:rPr>
          <w:rFonts w:ascii="Times New Roman" w:hAnsi="Times New Roman" w:cs="Times New Roman"/>
          <w:sz w:val="24"/>
          <w:szCs w:val="24"/>
        </w:rPr>
      </w:pPr>
      <w:r>
        <w:rPr>
          <w:rFonts w:ascii="Times New Roman" w:hAnsi="Times New Roman" w:cs="Times New Roman"/>
          <w:sz w:val="24"/>
          <w:szCs w:val="24"/>
        </w:rPr>
        <w:lastRenderedPageBreak/>
        <w:t>The f</w:t>
      </w:r>
      <w:r w:rsidR="00F6627E" w:rsidRPr="00F6627E">
        <w:rPr>
          <w:rFonts w:ascii="Times New Roman" w:hAnsi="Times New Roman" w:cs="Times New Roman"/>
          <w:sz w:val="24"/>
          <w:szCs w:val="24"/>
        </w:rPr>
        <w:t>ollowing screen</w:t>
      </w:r>
      <w:r>
        <w:rPr>
          <w:rFonts w:ascii="Times New Roman" w:hAnsi="Times New Roman" w:cs="Times New Roman"/>
          <w:sz w:val="24"/>
          <w:szCs w:val="24"/>
        </w:rPr>
        <w:t xml:space="preserve">: </w:t>
      </w:r>
      <w:r w:rsidR="00F6627E" w:rsidRPr="00F6627E">
        <w:rPr>
          <w:rFonts w:ascii="Times New Roman" w:hAnsi="Times New Roman" w:cs="Times New Roman"/>
          <w:sz w:val="24"/>
          <w:szCs w:val="24"/>
        </w:rPr>
        <w:t>Add Features – Add Active Directory Features – Next – Failed to install</w:t>
      </w:r>
      <w:r>
        <w:rPr>
          <w:rFonts w:ascii="Times New Roman" w:hAnsi="Times New Roman" w:cs="Times New Roman"/>
          <w:sz w:val="24"/>
          <w:szCs w:val="24"/>
        </w:rPr>
        <w:t xml:space="preserve"> was displayed. </w:t>
      </w:r>
      <w:r w:rsidR="00886BA7">
        <w:rPr>
          <w:rFonts w:ascii="Times New Roman" w:hAnsi="Times New Roman" w:cs="Times New Roman"/>
          <w:sz w:val="24"/>
          <w:szCs w:val="24"/>
        </w:rPr>
        <w:t>However, the following screen contains features which the instructions state to select default options.</w:t>
      </w:r>
    </w:p>
    <w:p w14:paraId="0DFB91C2" w14:textId="1ADC0340" w:rsidR="00A01A42" w:rsidRDefault="00886BA7" w:rsidP="00886BA7">
      <w:pPr>
        <w:spacing w:line="360" w:lineRule="auto"/>
        <w:ind w:left="851"/>
        <w:jc w:val="right"/>
        <w:rPr>
          <w:rFonts w:ascii="Times New Roman" w:hAnsi="Times New Roman" w:cs="Times New Roman"/>
          <w:sz w:val="24"/>
          <w:szCs w:val="24"/>
        </w:rPr>
      </w:pPr>
      <w:r>
        <w:rPr>
          <w:noProof/>
        </w:rPr>
        <w:drawing>
          <wp:inline distT="0" distB="0" distL="0" distR="0" wp14:anchorId="61747A02" wp14:editId="5DA194F2">
            <wp:extent cx="4939393" cy="3528060"/>
            <wp:effectExtent l="0" t="0" r="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47286" cy="3533697"/>
                    </a:xfrm>
                    <a:prstGeom prst="rect">
                      <a:avLst/>
                    </a:prstGeom>
                  </pic:spPr>
                </pic:pic>
              </a:graphicData>
            </a:graphic>
          </wp:inline>
        </w:drawing>
      </w:r>
    </w:p>
    <w:p w14:paraId="057560FB" w14:textId="540A8A4C" w:rsidR="00886BA7" w:rsidRDefault="00886BA7" w:rsidP="00886BA7">
      <w:pPr>
        <w:spacing w:line="360" w:lineRule="auto"/>
        <w:ind w:left="851"/>
        <w:rPr>
          <w:rFonts w:ascii="Times New Roman" w:hAnsi="Times New Roman" w:cs="Times New Roman"/>
          <w:sz w:val="24"/>
          <w:szCs w:val="24"/>
        </w:rPr>
      </w:pPr>
      <w:r>
        <w:rPr>
          <w:rFonts w:ascii="Times New Roman" w:hAnsi="Times New Roman" w:cs="Times New Roman"/>
          <w:sz w:val="24"/>
          <w:szCs w:val="24"/>
        </w:rPr>
        <w:t>The following screen displayed contains a summary of what AD DS (Active Directory Domain Service) does.</w:t>
      </w:r>
    </w:p>
    <w:p w14:paraId="336863A5" w14:textId="1444330C" w:rsidR="00886BA7" w:rsidRDefault="00886BA7" w:rsidP="00886BA7">
      <w:pPr>
        <w:spacing w:line="360" w:lineRule="auto"/>
        <w:ind w:left="851"/>
        <w:jc w:val="right"/>
        <w:rPr>
          <w:rFonts w:ascii="Times New Roman" w:hAnsi="Times New Roman" w:cs="Times New Roman"/>
          <w:sz w:val="24"/>
          <w:szCs w:val="24"/>
        </w:rPr>
      </w:pPr>
      <w:r>
        <w:rPr>
          <w:noProof/>
        </w:rPr>
        <w:drawing>
          <wp:inline distT="0" distB="0" distL="0" distR="0" wp14:anchorId="56738F0B" wp14:editId="38206C15">
            <wp:extent cx="4434840" cy="3167672"/>
            <wp:effectExtent l="0" t="0" r="381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39597" cy="3171070"/>
                    </a:xfrm>
                    <a:prstGeom prst="rect">
                      <a:avLst/>
                    </a:prstGeom>
                  </pic:spPr>
                </pic:pic>
              </a:graphicData>
            </a:graphic>
          </wp:inline>
        </w:drawing>
      </w:r>
    </w:p>
    <w:p w14:paraId="6A744B50" w14:textId="77777777" w:rsidR="00C003A8" w:rsidRPr="00C003A8" w:rsidRDefault="00C003A8" w:rsidP="00C003A8">
      <w:pPr>
        <w:spacing w:line="360" w:lineRule="auto"/>
        <w:ind w:left="851"/>
        <w:rPr>
          <w:rFonts w:ascii="Times New Roman" w:hAnsi="Times New Roman" w:cs="Times New Roman"/>
          <w:sz w:val="24"/>
          <w:szCs w:val="24"/>
        </w:rPr>
      </w:pPr>
      <w:r w:rsidRPr="00C003A8">
        <w:rPr>
          <w:rFonts w:ascii="Times New Roman" w:hAnsi="Times New Roman" w:cs="Times New Roman"/>
          <w:sz w:val="24"/>
          <w:szCs w:val="24"/>
        </w:rPr>
        <w:t>Install AD DS.</w:t>
      </w:r>
    </w:p>
    <w:p w14:paraId="17671154" w14:textId="4AAD189B" w:rsidR="00886BA7" w:rsidRDefault="00C003A8" w:rsidP="00C003A8">
      <w:pPr>
        <w:spacing w:line="360" w:lineRule="auto"/>
        <w:ind w:left="851"/>
        <w:jc w:val="right"/>
        <w:rPr>
          <w:rFonts w:ascii="Times New Roman" w:hAnsi="Times New Roman" w:cs="Times New Roman"/>
          <w:sz w:val="24"/>
          <w:szCs w:val="24"/>
        </w:rPr>
      </w:pPr>
      <w:r>
        <w:rPr>
          <w:noProof/>
        </w:rPr>
        <w:lastRenderedPageBreak/>
        <w:drawing>
          <wp:inline distT="0" distB="0" distL="0" distR="0" wp14:anchorId="02D498E4" wp14:editId="582055C0">
            <wp:extent cx="4549140" cy="3236210"/>
            <wp:effectExtent l="0" t="0" r="3810" b="254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55241" cy="3240550"/>
                    </a:xfrm>
                    <a:prstGeom prst="rect">
                      <a:avLst/>
                    </a:prstGeom>
                  </pic:spPr>
                </pic:pic>
              </a:graphicData>
            </a:graphic>
          </wp:inline>
        </w:drawing>
      </w:r>
    </w:p>
    <w:p w14:paraId="6D95D9C8" w14:textId="72795864" w:rsidR="00C003A8" w:rsidRDefault="00C003A8" w:rsidP="00C003A8">
      <w:pPr>
        <w:spacing w:line="360" w:lineRule="auto"/>
        <w:ind w:left="851"/>
        <w:rPr>
          <w:rFonts w:ascii="Times New Roman" w:hAnsi="Times New Roman" w:cs="Times New Roman"/>
          <w:sz w:val="24"/>
          <w:szCs w:val="24"/>
        </w:rPr>
      </w:pPr>
      <w:r>
        <w:rPr>
          <w:rFonts w:ascii="Times New Roman" w:hAnsi="Times New Roman" w:cs="Times New Roman"/>
          <w:sz w:val="24"/>
          <w:szCs w:val="24"/>
        </w:rPr>
        <w:t>Installation completed successfully:</w:t>
      </w:r>
    </w:p>
    <w:p w14:paraId="3440E1E0" w14:textId="4F4CD1F2" w:rsidR="00C003A8" w:rsidRDefault="00C003A8" w:rsidP="00C003A8">
      <w:pPr>
        <w:spacing w:line="360" w:lineRule="auto"/>
        <w:ind w:left="851"/>
        <w:jc w:val="right"/>
        <w:rPr>
          <w:rFonts w:ascii="Times New Roman" w:hAnsi="Times New Roman" w:cs="Times New Roman"/>
          <w:sz w:val="24"/>
          <w:szCs w:val="24"/>
        </w:rPr>
      </w:pPr>
      <w:r>
        <w:rPr>
          <w:noProof/>
        </w:rPr>
        <w:drawing>
          <wp:inline distT="0" distB="0" distL="0" distR="0" wp14:anchorId="511F08E1" wp14:editId="700C3D41">
            <wp:extent cx="4549140" cy="3265946"/>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571964" cy="3282332"/>
                    </a:xfrm>
                    <a:prstGeom prst="rect">
                      <a:avLst/>
                    </a:prstGeom>
                  </pic:spPr>
                </pic:pic>
              </a:graphicData>
            </a:graphic>
          </wp:inline>
        </w:drawing>
      </w:r>
    </w:p>
    <w:p w14:paraId="6546D8C6" w14:textId="580B3192" w:rsidR="00886BA7" w:rsidRDefault="00886BA7" w:rsidP="00886BA7">
      <w:pPr>
        <w:spacing w:line="360" w:lineRule="auto"/>
        <w:ind w:left="851"/>
        <w:rPr>
          <w:rFonts w:ascii="Times New Roman" w:hAnsi="Times New Roman" w:cs="Times New Roman"/>
          <w:sz w:val="24"/>
          <w:szCs w:val="24"/>
        </w:rPr>
      </w:pPr>
    </w:p>
    <w:p w14:paraId="40799B36" w14:textId="77777777" w:rsidR="00886BA7" w:rsidRPr="00C673C4" w:rsidRDefault="00886BA7" w:rsidP="00886BA7">
      <w:pPr>
        <w:spacing w:line="360" w:lineRule="auto"/>
        <w:ind w:left="851"/>
        <w:rPr>
          <w:rFonts w:ascii="Times New Roman" w:hAnsi="Times New Roman" w:cs="Times New Roman"/>
          <w:sz w:val="24"/>
          <w:szCs w:val="24"/>
        </w:rPr>
      </w:pPr>
    </w:p>
    <w:p w14:paraId="11AA8185" w14:textId="478B8348" w:rsidR="00C673C4" w:rsidRPr="00C673C4" w:rsidRDefault="00C673C4" w:rsidP="00C673C4">
      <w:pPr>
        <w:spacing w:line="360" w:lineRule="auto"/>
        <w:rPr>
          <w:rFonts w:ascii="Times New Roman" w:hAnsi="Times New Roman" w:cs="Times New Roman"/>
          <w:sz w:val="24"/>
          <w:szCs w:val="24"/>
        </w:rPr>
      </w:pPr>
    </w:p>
    <w:p w14:paraId="4E3836B9" w14:textId="77777777" w:rsidR="00C673C4" w:rsidRPr="00C673C4" w:rsidRDefault="00C673C4" w:rsidP="00C673C4">
      <w:pPr>
        <w:spacing w:line="360" w:lineRule="auto"/>
        <w:rPr>
          <w:rFonts w:ascii="Times New Roman" w:hAnsi="Times New Roman" w:cs="Times New Roman"/>
          <w:sz w:val="24"/>
          <w:szCs w:val="24"/>
        </w:rPr>
      </w:pPr>
    </w:p>
    <w:p w14:paraId="46149348" w14:textId="201B206D" w:rsidR="00C673C4" w:rsidRPr="000254D3" w:rsidRDefault="00C003A8" w:rsidP="000254D3">
      <w:pPr>
        <w:pStyle w:val="Heading2"/>
        <w:numPr>
          <w:ilvl w:val="1"/>
          <w:numId w:val="2"/>
        </w:numPr>
        <w:spacing w:line="360" w:lineRule="auto"/>
        <w:jc w:val="both"/>
        <w:rPr>
          <w:rFonts w:ascii="Arial" w:hAnsi="Arial" w:cs="Arial"/>
          <w:sz w:val="28"/>
          <w:szCs w:val="28"/>
        </w:rPr>
      </w:pPr>
      <w:bookmarkStart w:id="16" w:name="_Toc66387073"/>
      <w:r w:rsidRPr="000254D3">
        <w:rPr>
          <w:rFonts w:ascii="Arial" w:hAnsi="Arial" w:cs="Arial"/>
          <w:sz w:val="28"/>
          <w:szCs w:val="28"/>
        </w:rPr>
        <w:lastRenderedPageBreak/>
        <w:t>Create Domain Controller</w:t>
      </w:r>
      <w:bookmarkEnd w:id="16"/>
    </w:p>
    <w:p w14:paraId="50EF6E2E" w14:textId="5F15A13E" w:rsidR="00C673C4" w:rsidRDefault="00C003A8" w:rsidP="00C003A8">
      <w:pPr>
        <w:spacing w:line="360" w:lineRule="auto"/>
        <w:ind w:left="851"/>
        <w:rPr>
          <w:rFonts w:ascii="Times New Roman" w:hAnsi="Times New Roman" w:cs="Times New Roman"/>
          <w:sz w:val="24"/>
          <w:szCs w:val="24"/>
        </w:rPr>
      </w:pPr>
      <w:r>
        <w:rPr>
          <w:rFonts w:ascii="Times New Roman" w:hAnsi="Times New Roman" w:cs="Times New Roman"/>
          <w:sz w:val="24"/>
          <w:szCs w:val="24"/>
        </w:rPr>
        <w:t>Promote server to Domain Controller:</w:t>
      </w:r>
    </w:p>
    <w:p w14:paraId="5BD7BF1C" w14:textId="7ECB6B1C" w:rsidR="00C003A8" w:rsidRPr="00C673C4" w:rsidRDefault="00C003A8" w:rsidP="00C003A8">
      <w:pPr>
        <w:spacing w:line="360" w:lineRule="auto"/>
        <w:ind w:left="851"/>
        <w:jc w:val="right"/>
        <w:rPr>
          <w:rFonts w:ascii="Times New Roman" w:hAnsi="Times New Roman" w:cs="Times New Roman"/>
          <w:sz w:val="24"/>
          <w:szCs w:val="24"/>
        </w:rPr>
      </w:pPr>
      <w:r>
        <w:rPr>
          <w:noProof/>
        </w:rPr>
        <w:drawing>
          <wp:inline distT="0" distB="0" distL="0" distR="0" wp14:anchorId="5CD91E7C" wp14:editId="4FAC5849">
            <wp:extent cx="4712970" cy="1540878"/>
            <wp:effectExtent l="19050" t="19050" r="11430" b="2159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765010" cy="1557892"/>
                    </a:xfrm>
                    <a:prstGeom prst="rect">
                      <a:avLst/>
                    </a:prstGeom>
                    <a:ln w="3175">
                      <a:solidFill>
                        <a:schemeClr val="tx1"/>
                      </a:solidFill>
                    </a:ln>
                  </pic:spPr>
                </pic:pic>
              </a:graphicData>
            </a:graphic>
          </wp:inline>
        </w:drawing>
      </w:r>
    </w:p>
    <w:p w14:paraId="422851B9" w14:textId="61AF69D2" w:rsidR="00C673C4" w:rsidRDefault="00C003A8" w:rsidP="00C003A8">
      <w:pPr>
        <w:spacing w:line="360" w:lineRule="auto"/>
        <w:ind w:left="851"/>
        <w:rPr>
          <w:rFonts w:ascii="Times New Roman" w:hAnsi="Times New Roman" w:cs="Times New Roman"/>
          <w:sz w:val="24"/>
          <w:szCs w:val="24"/>
        </w:rPr>
      </w:pPr>
      <w:r>
        <w:rPr>
          <w:rFonts w:ascii="Times New Roman" w:hAnsi="Times New Roman" w:cs="Times New Roman"/>
          <w:sz w:val="24"/>
          <w:szCs w:val="24"/>
        </w:rPr>
        <w:t xml:space="preserve">Add new forest with Root Domain name of </w:t>
      </w:r>
      <w:proofErr w:type="spellStart"/>
      <w:r>
        <w:rPr>
          <w:rFonts w:ascii="Times New Roman" w:hAnsi="Times New Roman" w:cs="Times New Roman"/>
          <w:sz w:val="24"/>
          <w:szCs w:val="24"/>
        </w:rPr>
        <w:t>nwtraders.msft</w:t>
      </w:r>
      <w:proofErr w:type="spellEnd"/>
      <w:r w:rsidR="00F168BC">
        <w:rPr>
          <w:rFonts w:ascii="Times New Roman" w:hAnsi="Times New Roman" w:cs="Times New Roman"/>
          <w:sz w:val="24"/>
          <w:szCs w:val="24"/>
        </w:rPr>
        <w:t>:</w:t>
      </w:r>
    </w:p>
    <w:p w14:paraId="32F6CE66" w14:textId="4046CC4D" w:rsidR="00C003A8" w:rsidRPr="00C673C4" w:rsidRDefault="00C003A8" w:rsidP="00C003A8">
      <w:pPr>
        <w:spacing w:line="360" w:lineRule="auto"/>
        <w:ind w:left="851"/>
        <w:jc w:val="right"/>
        <w:rPr>
          <w:rFonts w:ascii="Times New Roman" w:hAnsi="Times New Roman" w:cs="Times New Roman"/>
          <w:sz w:val="24"/>
          <w:szCs w:val="24"/>
        </w:rPr>
      </w:pPr>
      <w:r>
        <w:rPr>
          <w:noProof/>
        </w:rPr>
        <w:drawing>
          <wp:anchor distT="0" distB="0" distL="114300" distR="114300" simplePos="0" relativeHeight="251718656" behindDoc="0" locked="0" layoutInCell="1" allowOverlap="1" wp14:anchorId="77186DAD" wp14:editId="6339F0BB">
            <wp:simplePos x="0" y="0"/>
            <wp:positionH relativeFrom="column">
              <wp:posOffset>1691640</wp:posOffset>
            </wp:positionH>
            <wp:positionV relativeFrom="paragraph">
              <wp:posOffset>38100</wp:posOffset>
            </wp:positionV>
            <wp:extent cx="4084320" cy="3014143"/>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084320" cy="3014143"/>
                    </a:xfrm>
                    <a:prstGeom prst="rect">
                      <a:avLst/>
                    </a:prstGeom>
                  </pic:spPr>
                </pic:pic>
              </a:graphicData>
            </a:graphic>
            <wp14:sizeRelH relativeFrom="page">
              <wp14:pctWidth>0</wp14:pctWidth>
            </wp14:sizeRelH>
            <wp14:sizeRelV relativeFrom="page">
              <wp14:pctHeight>0</wp14:pctHeight>
            </wp14:sizeRelV>
          </wp:anchor>
        </w:drawing>
      </w:r>
    </w:p>
    <w:p w14:paraId="4DFDD4B9" w14:textId="77777777" w:rsidR="00F168BC" w:rsidRDefault="00F168BC" w:rsidP="00C003A8">
      <w:pPr>
        <w:spacing w:line="360" w:lineRule="auto"/>
        <w:ind w:left="851"/>
        <w:rPr>
          <w:rFonts w:ascii="Times New Roman" w:hAnsi="Times New Roman" w:cs="Times New Roman"/>
          <w:sz w:val="24"/>
          <w:szCs w:val="24"/>
        </w:rPr>
      </w:pPr>
    </w:p>
    <w:p w14:paraId="49B7F8FE" w14:textId="19972885" w:rsidR="00F168BC" w:rsidRDefault="00F168BC" w:rsidP="00F168BC">
      <w:pPr>
        <w:spacing w:line="360" w:lineRule="auto"/>
        <w:rPr>
          <w:rFonts w:ascii="Times New Roman" w:hAnsi="Times New Roman" w:cs="Times New Roman"/>
          <w:sz w:val="24"/>
          <w:szCs w:val="24"/>
        </w:rPr>
      </w:pPr>
    </w:p>
    <w:p w14:paraId="45A2520B" w14:textId="77777777" w:rsidR="00F168BC" w:rsidRDefault="00F168BC" w:rsidP="00C003A8">
      <w:pPr>
        <w:spacing w:line="360" w:lineRule="auto"/>
        <w:ind w:left="851"/>
        <w:rPr>
          <w:rFonts w:ascii="Times New Roman" w:hAnsi="Times New Roman" w:cs="Times New Roman"/>
          <w:sz w:val="24"/>
          <w:szCs w:val="24"/>
        </w:rPr>
      </w:pPr>
    </w:p>
    <w:p w14:paraId="4A0D6878" w14:textId="77777777" w:rsidR="00F168BC" w:rsidRDefault="00F168BC" w:rsidP="00C003A8">
      <w:pPr>
        <w:spacing w:line="360" w:lineRule="auto"/>
        <w:ind w:left="851"/>
        <w:rPr>
          <w:rFonts w:ascii="Times New Roman" w:hAnsi="Times New Roman" w:cs="Times New Roman"/>
          <w:sz w:val="24"/>
          <w:szCs w:val="24"/>
        </w:rPr>
      </w:pPr>
    </w:p>
    <w:p w14:paraId="2DDE1EBC" w14:textId="77777777" w:rsidR="00F168BC" w:rsidRDefault="00F168BC" w:rsidP="00C003A8">
      <w:pPr>
        <w:spacing w:line="360" w:lineRule="auto"/>
        <w:ind w:left="851"/>
        <w:rPr>
          <w:rFonts w:ascii="Times New Roman" w:hAnsi="Times New Roman" w:cs="Times New Roman"/>
          <w:sz w:val="24"/>
          <w:szCs w:val="24"/>
        </w:rPr>
      </w:pPr>
    </w:p>
    <w:p w14:paraId="708E5636" w14:textId="77777777" w:rsidR="00F168BC" w:rsidRDefault="00F168BC" w:rsidP="00C003A8">
      <w:pPr>
        <w:spacing w:line="360" w:lineRule="auto"/>
        <w:ind w:left="851"/>
        <w:rPr>
          <w:rFonts w:ascii="Times New Roman" w:hAnsi="Times New Roman" w:cs="Times New Roman"/>
          <w:sz w:val="24"/>
          <w:szCs w:val="24"/>
        </w:rPr>
      </w:pPr>
    </w:p>
    <w:p w14:paraId="335F60F3" w14:textId="77777777" w:rsidR="00F168BC" w:rsidRDefault="00F168BC" w:rsidP="00C003A8">
      <w:pPr>
        <w:spacing w:line="360" w:lineRule="auto"/>
        <w:ind w:left="851"/>
        <w:rPr>
          <w:rFonts w:ascii="Times New Roman" w:hAnsi="Times New Roman" w:cs="Times New Roman"/>
          <w:sz w:val="24"/>
          <w:szCs w:val="24"/>
        </w:rPr>
      </w:pPr>
    </w:p>
    <w:p w14:paraId="2A9DD269" w14:textId="77777777" w:rsidR="00F168BC" w:rsidRDefault="00F168BC" w:rsidP="00C003A8">
      <w:pPr>
        <w:spacing w:line="360" w:lineRule="auto"/>
        <w:ind w:left="851"/>
        <w:rPr>
          <w:rFonts w:ascii="Times New Roman" w:hAnsi="Times New Roman" w:cs="Times New Roman"/>
          <w:sz w:val="24"/>
          <w:szCs w:val="24"/>
        </w:rPr>
      </w:pPr>
    </w:p>
    <w:p w14:paraId="56A65C78" w14:textId="77777777" w:rsidR="00F168BC" w:rsidRDefault="00F168BC" w:rsidP="00C003A8">
      <w:pPr>
        <w:spacing w:line="360" w:lineRule="auto"/>
        <w:ind w:left="851"/>
        <w:rPr>
          <w:rFonts w:ascii="Times New Roman" w:hAnsi="Times New Roman" w:cs="Times New Roman"/>
          <w:sz w:val="24"/>
          <w:szCs w:val="24"/>
        </w:rPr>
      </w:pPr>
    </w:p>
    <w:p w14:paraId="56200789" w14:textId="56FA2D3D" w:rsidR="00C673C4" w:rsidRDefault="00C003A8" w:rsidP="00C003A8">
      <w:pPr>
        <w:spacing w:line="360" w:lineRule="auto"/>
        <w:ind w:left="851"/>
        <w:rPr>
          <w:rFonts w:ascii="Times New Roman" w:hAnsi="Times New Roman" w:cs="Times New Roman"/>
          <w:sz w:val="24"/>
          <w:szCs w:val="24"/>
        </w:rPr>
      </w:pPr>
      <w:r w:rsidRPr="00C003A8">
        <w:rPr>
          <w:rFonts w:ascii="Times New Roman" w:hAnsi="Times New Roman" w:cs="Times New Roman"/>
          <w:sz w:val="24"/>
          <w:szCs w:val="24"/>
        </w:rPr>
        <w:t>Click next through DNS options window and additional options window:</w:t>
      </w:r>
    </w:p>
    <w:p w14:paraId="49DB6E59" w14:textId="6F1CDF60" w:rsidR="00C003A8" w:rsidRDefault="00C003A8" w:rsidP="00C003A8">
      <w:pPr>
        <w:spacing w:line="360" w:lineRule="auto"/>
        <w:ind w:left="851"/>
        <w:jc w:val="right"/>
        <w:rPr>
          <w:rFonts w:ascii="Times New Roman" w:hAnsi="Times New Roman" w:cs="Times New Roman"/>
          <w:sz w:val="24"/>
          <w:szCs w:val="24"/>
        </w:rPr>
      </w:pPr>
      <w:r>
        <w:rPr>
          <w:noProof/>
        </w:rPr>
        <w:drawing>
          <wp:inline distT="0" distB="0" distL="0" distR="0" wp14:anchorId="68A6D0CB" wp14:editId="61E025F4">
            <wp:extent cx="4833666" cy="1630680"/>
            <wp:effectExtent l="19050" t="19050" r="24130" b="266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49487" cy="1636017"/>
                    </a:xfrm>
                    <a:prstGeom prst="rect">
                      <a:avLst/>
                    </a:prstGeom>
                    <a:ln w="3175">
                      <a:solidFill>
                        <a:schemeClr val="tx1"/>
                      </a:solidFill>
                    </a:ln>
                  </pic:spPr>
                </pic:pic>
              </a:graphicData>
            </a:graphic>
          </wp:inline>
        </w:drawing>
      </w:r>
    </w:p>
    <w:p w14:paraId="41B248A1" w14:textId="69EDCAC2" w:rsidR="00C003A8" w:rsidRDefault="001B4432" w:rsidP="001B4432">
      <w:pPr>
        <w:spacing w:line="360" w:lineRule="auto"/>
        <w:ind w:left="851"/>
        <w:rPr>
          <w:rFonts w:ascii="Times New Roman" w:hAnsi="Times New Roman" w:cs="Times New Roman"/>
          <w:sz w:val="24"/>
          <w:szCs w:val="24"/>
        </w:rPr>
      </w:pPr>
      <w:r w:rsidRPr="001B4432">
        <w:rPr>
          <w:rFonts w:ascii="Times New Roman" w:hAnsi="Times New Roman" w:cs="Times New Roman"/>
          <w:sz w:val="24"/>
          <w:szCs w:val="24"/>
        </w:rPr>
        <w:lastRenderedPageBreak/>
        <w:t>It can be seen that the NetBIOS domain name is automatically set to NWTRADERS from above entry.</w:t>
      </w:r>
    </w:p>
    <w:p w14:paraId="62886A7D" w14:textId="56CC679B" w:rsidR="001B4432" w:rsidRDefault="001B4432" w:rsidP="001B4432">
      <w:pPr>
        <w:spacing w:line="360" w:lineRule="auto"/>
        <w:ind w:left="851"/>
        <w:rPr>
          <w:rFonts w:ascii="Times New Roman" w:hAnsi="Times New Roman" w:cs="Times New Roman"/>
          <w:sz w:val="24"/>
          <w:szCs w:val="24"/>
        </w:rPr>
      </w:pPr>
      <w:r w:rsidRPr="001B4432">
        <w:rPr>
          <w:rFonts w:ascii="Times New Roman" w:hAnsi="Times New Roman" w:cs="Times New Roman"/>
          <w:sz w:val="24"/>
          <w:szCs w:val="24"/>
        </w:rPr>
        <w:t>The Paths window displays the following information:</w:t>
      </w:r>
    </w:p>
    <w:p w14:paraId="7AAF8583" w14:textId="0F315321" w:rsidR="001B4432" w:rsidRDefault="001B4432" w:rsidP="001B4432">
      <w:pPr>
        <w:spacing w:line="360" w:lineRule="auto"/>
        <w:ind w:left="851"/>
        <w:jc w:val="right"/>
        <w:rPr>
          <w:rFonts w:ascii="Times New Roman" w:hAnsi="Times New Roman" w:cs="Times New Roman"/>
          <w:sz w:val="24"/>
          <w:szCs w:val="24"/>
        </w:rPr>
      </w:pPr>
      <w:r>
        <w:rPr>
          <w:noProof/>
        </w:rPr>
        <w:drawing>
          <wp:inline distT="0" distB="0" distL="0" distR="0" wp14:anchorId="724EDA2C" wp14:editId="4E7EA444">
            <wp:extent cx="4690110" cy="1470012"/>
            <wp:effectExtent l="19050" t="19050" r="15240" b="1651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734806" cy="1484021"/>
                    </a:xfrm>
                    <a:prstGeom prst="rect">
                      <a:avLst/>
                    </a:prstGeom>
                    <a:ln w="3175">
                      <a:solidFill>
                        <a:schemeClr val="tx1"/>
                      </a:solidFill>
                    </a:ln>
                  </pic:spPr>
                </pic:pic>
              </a:graphicData>
            </a:graphic>
          </wp:inline>
        </w:drawing>
      </w:r>
    </w:p>
    <w:p w14:paraId="28FFF5E5" w14:textId="1DEA307A" w:rsidR="00C003A8" w:rsidRDefault="001B4432" w:rsidP="001B4432">
      <w:pPr>
        <w:spacing w:line="360" w:lineRule="auto"/>
        <w:ind w:left="851"/>
        <w:rPr>
          <w:rFonts w:ascii="Times New Roman" w:hAnsi="Times New Roman" w:cs="Times New Roman"/>
          <w:sz w:val="24"/>
          <w:szCs w:val="24"/>
        </w:rPr>
      </w:pPr>
      <w:r w:rsidRPr="001B4432">
        <w:rPr>
          <w:rFonts w:ascii="Times New Roman" w:hAnsi="Times New Roman" w:cs="Times New Roman"/>
          <w:sz w:val="24"/>
          <w:szCs w:val="24"/>
        </w:rPr>
        <w:t>Review Options page displays the following:</w:t>
      </w:r>
    </w:p>
    <w:p w14:paraId="3C526D38" w14:textId="1E6432B2" w:rsidR="001B4432" w:rsidRDefault="001B4432" w:rsidP="001B4432">
      <w:pPr>
        <w:spacing w:line="360" w:lineRule="auto"/>
        <w:ind w:left="851"/>
        <w:jc w:val="right"/>
        <w:rPr>
          <w:rFonts w:ascii="Times New Roman" w:hAnsi="Times New Roman" w:cs="Times New Roman"/>
          <w:sz w:val="24"/>
          <w:szCs w:val="24"/>
        </w:rPr>
      </w:pPr>
      <w:r>
        <w:rPr>
          <w:noProof/>
        </w:rPr>
        <w:drawing>
          <wp:inline distT="0" distB="0" distL="0" distR="0" wp14:anchorId="22724452" wp14:editId="10E438D0">
            <wp:extent cx="4678680" cy="3058300"/>
            <wp:effectExtent l="19050" t="19050" r="26670" b="279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689939" cy="3065659"/>
                    </a:xfrm>
                    <a:prstGeom prst="rect">
                      <a:avLst/>
                    </a:prstGeom>
                    <a:ln w="3175">
                      <a:solidFill>
                        <a:schemeClr val="tx1"/>
                      </a:solidFill>
                    </a:ln>
                  </pic:spPr>
                </pic:pic>
              </a:graphicData>
            </a:graphic>
          </wp:inline>
        </w:drawing>
      </w:r>
    </w:p>
    <w:p w14:paraId="04F993CF" w14:textId="01F70AED" w:rsidR="001B4432" w:rsidRDefault="00650584" w:rsidP="001B4432">
      <w:pPr>
        <w:spacing w:line="360" w:lineRule="auto"/>
        <w:ind w:left="851"/>
        <w:rPr>
          <w:rFonts w:ascii="Times New Roman" w:hAnsi="Times New Roman" w:cs="Times New Roman"/>
          <w:sz w:val="24"/>
          <w:szCs w:val="24"/>
        </w:rPr>
      </w:pPr>
      <w:r>
        <w:rPr>
          <w:rFonts w:ascii="Times New Roman" w:hAnsi="Times New Roman" w:cs="Times New Roman"/>
          <w:sz w:val="24"/>
          <w:szCs w:val="24"/>
        </w:rPr>
        <w:t>And further down:</w:t>
      </w:r>
    </w:p>
    <w:p w14:paraId="7D6AE6C2" w14:textId="25686B9B" w:rsidR="00650584" w:rsidRDefault="00650584" w:rsidP="00650584">
      <w:pPr>
        <w:spacing w:line="360" w:lineRule="auto"/>
        <w:ind w:left="851"/>
        <w:jc w:val="right"/>
        <w:rPr>
          <w:rFonts w:ascii="Times New Roman" w:hAnsi="Times New Roman" w:cs="Times New Roman"/>
          <w:sz w:val="24"/>
          <w:szCs w:val="24"/>
        </w:rPr>
      </w:pPr>
      <w:r>
        <w:rPr>
          <w:noProof/>
        </w:rPr>
        <w:drawing>
          <wp:inline distT="0" distB="0" distL="0" distR="0" wp14:anchorId="3570CC21" wp14:editId="0244D33D">
            <wp:extent cx="3520440" cy="1899709"/>
            <wp:effectExtent l="0" t="0" r="3810" b="5715"/>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525995" cy="1902707"/>
                    </a:xfrm>
                    <a:prstGeom prst="rect">
                      <a:avLst/>
                    </a:prstGeom>
                  </pic:spPr>
                </pic:pic>
              </a:graphicData>
            </a:graphic>
          </wp:inline>
        </w:drawing>
      </w:r>
    </w:p>
    <w:p w14:paraId="31F4E5BD" w14:textId="7D0C8B0E" w:rsidR="00650584" w:rsidRDefault="00650584" w:rsidP="00650584">
      <w:pPr>
        <w:spacing w:line="360" w:lineRule="auto"/>
        <w:ind w:left="851"/>
        <w:rPr>
          <w:rFonts w:ascii="Times New Roman" w:hAnsi="Times New Roman" w:cs="Times New Roman"/>
          <w:sz w:val="24"/>
          <w:szCs w:val="24"/>
        </w:rPr>
      </w:pPr>
      <w:r w:rsidRPr="00650584">
        <w:rPr>
          <w:rFonts w:ascii="Times New Roman" w:hAnsi="Times New Roman" w:cs="Times New Roman"/>
          <w:sz w:val="24"/>
          <w:szCs w:val="24"/>
        </w:rPr>
        <w:lastRenderedPageBreak/>
        <w:t xml:space="preserve">The script for the above which can be implemented in </w:t>
      </w:r>
      <w:proofErr w:type="spellStart"/>
      <w:r w:rsidRPr="00650584">
        <w:rPr>
          <w:rFonts w:ascii="Times New Roman" w:hAnsi="Times New Roman" w:cs="Times New Roman"/>
          <w:sz w:val="24"/>
          <w:szCs w:val="24"/>
        </w:rPr>
        <w:t>Powershell</w:t>
      </w:r>
      <w:proofErr w:type="spellEnd"/>
      <w:r w:rsidRPr="00650584">
        <w:rPr>
          <w:rFonts w:ascii="Times New Roman" w:hAnsi="Times New Roman" w:cs="Times New Roman"/>
          <w:sz w:val="24"/>
          <w:szCs w:val="24"/>
        </w:rPr>
        <w:t xml:space="preserve"> is:</w:t>
      </w:r>
    </w:p>
    <w:p w14:paraId="653F8E76" w14:textId="51C8F620" w:rsidR="00650584" w:rsidRDefault="00650584" w:rsidP="00650584">
      <w:pPr>
        <w:spacing w:line="360" w:lineRule="auto"/>
        <w:ind w:left="851"/>
        <w:jc w:val="right"/>
        <w:rPr>
          <w:rFonts w:ascii="Times New Roman" w:hAnsi="Times New Roman" w:cs="Times New Roman"/>
          <w:sz w:val="24"/>
          <w:szCs w:val="24"/>
        </w:rPr>
      </w:pPr>
      <w:r>
        <w:rPr>
          <w:noProof/>
        </w:rPr>
        <w:drawing>
          <wp:inline distT="0" distB="0" distL="0" distR="0" wp14:anchorId="4EC2A261" wp14:editId="7A42050E">
            <wp:extent cx="4038600" cy="3708000"/>
            <wp:effectExtent l="19050" t="19050" r="19050" b="26035"/>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891" t="1186" r="-891" b="-748"/>
                    <a:stretch/>
                  </pic:blipFill>
                  <pic:spPr bwMode="auto">
                    <a:xfrm>
                      <a:off x="0" y="0"/>
                      <a:ext cx="4038600" cy="3708000"/>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25971633" w14:textId="700A4ED2" w:rsidR="00650584" w:rsidRDefault="00650584" w:rsidP="00650584">
      <w:pPr>
        <w:spacing w:line="360" w:lineRule="auto"/>
        <w:ind w:left="851"/>
        <w:rPr>
          <w:rFonts w:ascii="Times New Roman" w:hAnsi="Times New Roman" w:cs="Times New Roman"/>
          <w:sz w:val="24"/>
          <w:szCs w:val="24"/>
        </w:rPr>
      </w:pPr>
      <w:r w:rsidRPr="00650584">
        <w:rPr>
          <w:rFonts w:ascii="Times New Roman" w:hAnsi="Times New Roman" w:cs="Times New Roman"/>
          <w:sz w:val="24"/>
          <w:szCs w:val="24"/>
        </w:rPr>
        <w:t>Onto the prerequisites check:</w:t>
      </w:r>
    </w:p>
    <w:p w14:paraId="567ED336" w14:textId="4CE69177" w:rsidR="00650584" w:rsidRDefault="00650584" w:rsidP="00650584">
      <w:pPr>
        <w:spacing w:line="360" w:lineRule="auto"/>
        <w:ind w:left="851"/>
        <w:jc w:val="right"/>
        <w:rPr>
          <w:rFonts w:ascii="Times New Roman" w:hAnsi="Times New Roman" w:cs="Times New Roman"/>
          <w:sz w:val="24"/>
          <w:szCs w:val="24"/>
        </w:rPr>
      </w:pPr>
      <w:r>
        <w:rPr>
          <w:noProof/>
        </w:rPr>
        <w:drawing>
          <wp:inline distT="0" distB="0" distL="0" distR="0" wp14:anchorId="4675CD7F" wp14:editId="6C81DC1F">
            <wp:extent cx="4867152" cy="3604260"/>
            <wp:effectExtent l="0" t="0" r="0"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877797" cy="3612143"/>
                    </a:xfrm>
                    <a:prstGeom prst="rect">
                      <a:avLst/>
                    </a:prstGeom>
                  </pic:spPr>
                </pic:pic>
              </a:graphicData>
            </a:graphic>
          </wp:inline>
        </w:drawing>
      </w:r>
    </w:p>
    <w:p w14:paraId="446753FA" w14:textId="7E26DB8A" w:rsidR="00650584" w:rsidRDefault="00650584" w:rsidP="00650584">
      <w:pPr>
        <w:spacing w:line="360" w:lineRule="auto"/>
        <w:ind w:left="851"/>
        <w:jc w:val="right"/>
        <w:rPr>
          <w:rFonts w:ascii="Times New Roman" w:hAnsi="Times New Roman" w:cs="Times New Roman"/>
          <w:sz w:val="24"/>
          <w:szCs w:val="24"/>
        </w:rPr>
      </w:pPr>
    </w:p>
    <w:p w14:paraId="1146E366" w14:textId="77777777" w:rsidR="00650584" w:rsidRPr="00650584" w:rsidRDefault="00650584" w:rsidP="00650584">
      <w:pPr>
        <w:spacing w:line="360" w:lineRule="auto"/>
        <w:ind w:left="851"/>
        <w:rPr>
          <w:rFonts w:ascii="Times New Roman" w:hAnsi="Times New Roman" w:cs="Times New Roman"/>
          <w:sz w:val="24"/>
          <w:szCs w:val="24"/>
        </w:rPr>
      </w:pPr>
      <w:r w:rsidRPr="00650584">
        <w:rPr>
          <w:rFonts w:ascii="Times New Roman" w:hAnsi="Times New Roman" w:cs="Times New Roman"/>
          <w:sz w:val="24"/>
          <w:szCs w:val="24"/>
        </w:rPr>
        <w:lastRenderedPageBreak/>
        <w:t>As can be seen, two warnings are provided, but in this instance the security setting is hopefully not an issue, following links to the webpage or base article 942564 returns page not found from the Microsoft servers. Even when searching for “allow cryptography algorithms compatible with Windows NT 4.0” the top link returns page not found. Whether Microsoft were performing maintenance while this exercise was being undertaken is unknown. Other pages within Microsoft displayed correctly.</w:t>
      </w:r>
    </w:p>
    <w:p w14:paraId="60FE228A" w14:textId="16D6422C" w:rsidR="00650584" w:rsidRPr="00650584" w:rsidRDefault="00650584" w:rsidP="00171141">
      <w:pPr>
        <w:spacing w:line="360" w:lineRule="auto"/>
        <w:ind w:left="851"/>
        <w:rPr>
          <w:rFonts w:ascii="Times New Roman" w:hAnsi="Times New Roman" w:cs="Times New Roman"/>
          <w:sz w:val="24"/>
          <w:szCs w:val="24"/>
        </w:rPr>
      </w:pPr>
      <w:r w:rsidRPr="00650584">
        <w:rPr>
          <w:rFonts w:ascii="Times New Roman" w:hAnsi="Times New Roman" w:cs="Times New Roman"/>
          <w:sz w:val="24"/>
          <w:szCs w:val="24"/>
        </w:rPr>
        <w:t>A delegation for this DNS s</w:t>
      </w:r>
      <w:r w:rsidR="00171141">
        <w:rPr>
          <w:rFonts w:ascii="Times New Roman" w:hAnsi="Times New Roman" w:cs="Times New Roman"/>
          <w:sz w:val="24"/>
          <w:szCs w:val="24"/>
        </w:rPr>
        <w:t>erver cannot be created, is essentially warning that if integrating with an existing DNS infrastructure the delegation needs to be manually setup. As there is no existing DNS infrastructure and we are setting up the Domain controller at this time, there is nothing further to do.</w:t>
      </w:r>
    </w:p>
    <w:p w14:paraId="33C12FC6" w14:textId="1790C22A" w:rsidR="00650584" w:rsidRDefault="00650584" w:rsidP="00650584">
      <w:pPr>
        <w:spacing w:line="360" w:lineRule="auto"/>
        <w:ind w:left="851"/>
        <w:rPr>
          <w:rFonts w:ascii="Times New Roman" w:hAnsi="Times New Roman" w:cs="Times New Roman"/>
          <w:sz w:val="24"/>
          <w:szCs w:val="24"/>
        </w:rPr>
      </w:pPr>
      <w:r w:rsidRPr="00650584">
        <w:rPr>
          <w:rFonts w:ascii="Times New Roman" w:hAnsi="Times New Roman" w:cs="Times New Roman"/>
          <w:sz w:val="24"/>
          <w:szCs w:val="24"/>
        </w:rPr>
        <w:t>Whilst looking up the meaning of the above warnings, the server has blanked its screen and when woken back up, the window above has disappeared. Clicking the notification flag provides the following window:</w:t>
      </w:r>
    </w:p>
    <w:p w14:paraId="277575E3" w14:textId="346F8C50" w:rsidR="00650584" w:rsidRDefault="00650584" w:rsidP="00171141">
      <w:pPr>
        <w:spacing w:line="360" w:lineRule="auto"/>
        <w:ind w:left="851"/>
        <w:jc w:val="right"/>
        <w:rPr>
          <w:rFonts w:ascii="Times New Roman" w:hAnsi="Times New Roman" w:cs="Times New Roman"/>
          <w:sz w:val="24"/>
          <w:szCs w:val="24"/>
        </w:rPr>
      </w:pPr>
      <w:r>
        <w:rPr>
          <w:noProof/>
        </w:rPr>
        <w:drawing>
          <wp:inline distT="0" distB="0" distL="0" distR="0" wp14:anchorId="36669C59" wp14:editId="05301090">
            <wp:extent cx="4933950" cy="2119860"/>
            <wp:effectExtent l="19050" t="19050" r="19050" b="1397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941485" cy="2123097"/>
                    </a:xfrm>
                    <a:prstGeom prst="rect">
                      <a:avLst/>
                    </a:prstGeom>
                    <a:ln w="3175">
                      <a:solidFill>
                        <a:schemeClr val="tx1"/>
                      </a:solidFill>
                    </a:ln>
                  </pic:spPr>
                </pic:pic>
              </a:graphicData>
            </a:graphic>
          </wp:inline>
        </w:drawing>
      </w:r>
    </w:p>
    <w:p w14:paraId="0D1F4A4E" w14:textId="77777777" w:rsidR="00171141" w:rsidRPr="00171141" w:rsidRDefault="00171141" w:rsidP="00171141">
      <w:pPr>
        <w:spacing w:line="360" w:lineRule="auto"/>
        <w:ind w:left="851"/>
        <w:rPr>
          <w:rFonts w:ascii="Times New Roman" w:hAnsi="Times New Roman" w:cs="Times New Roman"/>
          <w:sz w:val="24"/>
          <w:szCs w:val="24"/>
        </w:rPr>
      </w:pPr>
      <w:r w:rsidRPr="00171141">
        <w:rPr>
          <w:rFonts w:ascii="Times New Roman" w:hAnsi="Times New Roman" w:cs="Times New Roman"/>
          <w:sz w:val="24"/>
          <w:szCs w:val="24"/>
        </w:rPr>
        <w:t>However, I have left this screen on with the progress bar scrolling for an hour and no further action has occurred, also, I cannot click on the Promote this server option any longer. At this point I am unable to continue with the instructions…</w:t>
      </w:r>
    </w:p>
    <w:p w14:paraId="248EA7F8" w14:textId="2DB3BC55" w:rsidR="001B4432" w:rsidRDefault="00171141" w:rsidP="00171141">
      <w:pPr>
        <w:spacing w:line="360" w:lineRule="auto"/>
        <w:ind w:left="851"/>
        <w:rPr>
          <w:rFonts w:ascii="Times New Roman" w:hAnsi="Times New Roman" w:cs="Times New Roman"/>
          <w:sz w:val="24"/>
          <w:szCs w:val="24"/>
        </w:rPr>
      </w:pPr>
      <w:r w:rsidRPr="00171141">
        <w:rPr>
          <w:rFonts w:ascii="Times New Roman" w:hAnsi="Times New Roman" w:cs="Times New Roman"/>
          <w:sz w:val="24"/>
          <w:szCs w:val="24"/>
        </w:rPr>
        <w:t>By clicking on the Task details which displayed the following screen:</w:t>
      </w:r>
    </w:p>
    <w:p w14:paraId="634CD71A" w14:textId="10EF08BA" w:rsidR="00171141" w:rsidRDefault="00171141" w:rsidP="00171141">
      <w:pPr>
        <w:spacing w:line="360" w:lineRule="auto"/>
        <w:ind w:left="851"/>
        <w:jc w:val="right"/>
        <w:rPr>
          <w:rFonts w:ascii="Times New Roman" w:hAnsi="Times New Roman" w:cs="Times New Roman"/>
          <w:sz w:val="24"/>
          <w:szCs w:val="24"/>
        </w:rPr>
      </w:pPr>
      <w:r>
        <w:rPr>
          <w:noProof/>
        </w:rPr>
        <w:lastRenderedPageBreak/>
        <w:drawing>
          <wp:inline distT="0" distB="0" distL="0" distR="0" wp14:anchorId="3D2E76DA" wp14:editId="55A7A2A0">
            <wp:extent cx="4968000" cy="2771664"/>
            <wp:effectExtent l="19050" t="19050" r="23495" b="1016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717" t="668" r="164" b="668"/>
                    <a:stretch/>
                  </pic:blipFill>
                  <pic:spPr bwMode="auto">
                    <a:xfrm>
                      <a:off x="0" y="0"/>
                      <a:ext cx="4976291" cy="2776290"/>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0FA15DDB" w14:textId="041D8B9C" w:rsidR="00171141" w:rsidRPr="00171141" w:rsidRDefault="00171141" w:rsidP="00171141">
      <w:pPr>
        <w:spacing w:line="360" w:lineRule="auto"/>
        <w:ind w:left="851"/>
        <w:rPr>
          <w:rFonts w:ascii="Times New Roman" w:hAnsi="Times New Roman" w:cs="Times New Roman"/>
          <w:sz w:val="24"/>
          <w:szCs w:val="24"/>
        </w:rPr>
      </w:pPr>
      <w:r w:rsidRPr="00171141">
        <w:rPr>
          <w:rFonts w:ascii="Times New Roman" w:hAnsi="Times New Roman" w:cs="Times New Roman"/>
          <w:sz w:val="24"/>
          <w:szCs w:val="24"/>
        </w:rPr>
        <w:t>Right clicking on the Post-Deployment Configuration and Stopping it. Instead of actually stopping the install, it re-displayed the install option window as above (third picture up). It</w:t>
      </w:r>
      <w:r>
        <w:rPr>
          <w:rFonts w:ascii="Times New Roman" w:hAnsi="Times New Roman" w:cs="Times New Roman"/>
          <w:sz w:val="24"/>
          <w:szCs w:val="24"/>
        </w:rPr>
        <w:t>’</w:t>
      </w:r>
      <w:r w:rsidRPr="00171141">
        <w:rPr>
          <w:rFonts w:ascii="Times New Roman" w:hAnsi="Times New Roman" w:cs="Times New Roman"/>
          <w:sz w:val="24"/>
          <w:szCs w:val="24"/>
        </w:rPr>
        <w:t>s possible that Alt-Tab may also have brought that screen back.</w:t>
      </w:r>
    </w:p>
    <w:p w14:paraId="3C9A6005" w14:textId="77777777" w:rsidR="00171141" w:rsidRPr="00171141" w:rsidRDefault="00171141" w:rsidP="00171141">
      <w:pPr>
        <w:spacing w:line="360" w:lineRule="auto"/>
        <w:ind w:left="851"/>
        <w:rPr>
          <w:rFonts w:ascii="Times New Roman" w:hAnsi="Times New Roman" w:cs="Times New Roman"/>
          <w:sz w:val="24"/>
          <w:szCs w:val="24"/>
        </w:rPr>
      </w:pPr>
      <w:r w:rsidRPr="00171141">
        <w:rPr>
          <w:rFonts w:ascii="Times New Roman" w:hAnsi="Times New Roman" w:cs="Times New Roman"/>
          <w:sz w:val="24"/>
          <w:szCs w:val="24"/>
        </w:rPr>
        <w:t xml:space="preserve">Selected install. </w:t>
      </w:r>
    </w:p>
    <w:p w14:paraId="066D6042" w14:textId="106D1C33" w:rsidR="001B4432" w:rsidRDefault="00171141" w:rsidP="00171141">
      <w:pPr>
        <w:spacing w:line="360" w:lineRule="auto"/>
        <w:ind w:left="851"/>
        <w:rPr>
          <w:rFonts w:ascii="Times New Roman" w:hAnsi="Times New Roman" w:cs="Times New Roman"/>
          <w:sz w:val="24"/>
          <w:szCs w:val="24"/>
        </w:rPr>
      </w:pPr>
      <w:r w:rsidRPr="00171141">
        <w:rPr>
          <w:rFonts w:ascii="Times New Roman" w:hAnsi="Times New Roman" w:cs="Times New Roman"/>
          <w:sz w:val="24"/>
          <w:szCs w:val="24"/>
        </w:rPr>
        <w:t>Install completed, machine re-started.</w:t>
      </w:r>
    </w:p>
    <w:p w14:paraId="44DF78C4" w14:textId="46432E26" w:rsidR="00171141" w:rsidRDefault="00171141" w:rsidP="00171141">
      <w:pPr>
        <w:spacing w:line="360" w:lineRule="auto"/>
        <w:ind w:left="851"/>
        <w:rPr>
          <w:rFonts w:ascii="Times New Roman" w:hAnsi="Times New Roman" w:cs="Times New Roman"/>
          <w:sz w:val="24"/>
          <w:szCs w:val="24"/>
        </w:rPr>
      </w:pPr>
      <w:r w:rsidRPr="00171141">
        <w:rPr>
          <w:rFonts w:ascii="Times New Roman" w:hAnsi="Times New Roman" w:cs="Times New Roman"/>
          <w:sz w:val="24"/>
          <w:szCs w:val="24"/>
        </w:rPr>
        <w:t>The login screen of the Server now displays the following:</w:t>
      </w:r>
    </w:p>
    <w:p w14:paraId="1A4E3B81" w14:textId="0040C0DB" w:rsidR="00171141" w:rsidRDefault="00171141" w:rsidP="00171141">
      <w:pPr>
        <w:spacing w:line="360" w:lineRule="auto"/>
        <w:ind w:left="851"/>
        <w:jc w:val="center"/>
        <w:rPr>
          <w:rFonts w:ascii="Times New Roman" w:hAnsi="Times New Roman" w:cs="Times New Roman"/>
          <w:sz w:val="24"/>
          <w:szCs w:val="24"/>
        </w:rPr>
      </w:pPr>
      <w:r>
        <w:rPr>
          <w:noProof/>
        </w:rPr>
        <w:drawing>
          <wp:inline distT="0" distB="0" distL="0" distR="0" wp14:anchorId="4F33336D" wp14:editId="7D5B3804">
            <wp:extent cx="3331800" cy="3604260"/>
            <wp:effectExtent l="0" t="0" r="254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337978" cy="3610943"/>
                    </a:xfrm>
                    <a:prstGeom prst="rect">
                      <a:avLst/>
                    </a:prstGeom>
                  </pic:spPr>
                </pic:pic>
              </a:graphicData>
            </a:graphic>
          </wp:inline>
        </w:drawing>
      </w:r>
    </w:p>
    <w:p w14:paraId="3D93EC87" w14:textId="77777777" w:rsidR="00171141" w:rsidRPr="00171141" w:rsidRDefault="00171141" w:rsidP="00171141">
      <w:pPr>
        <w:spacing w:line="360" w:lineRule="auto"/>
        <w:ind w:left="851"/>
        <w:rPr>
          <w:rFonts w:ascii="Times New Roman" w:hAnsi="Times New Roman" w:cs="Times New Roman"/>
          <w:sz w:val="24"/>
          <w:szCs w:val="24"/>
        </w:rPr>
      </w:pPr>
      <w:r w:rsidRPr="00171141">
        <w:rPr>
          <w:rFonts w:ascii="Times New Roman" w:hAnsi="Times New Roman" w:cs="Times New Roman"/>
          <w:sz w:val="24"/>
          <w:szCs w:val="24"/>
        </w:rPr>
        <w:lastRenderedPageBreak/>
        <w:t>Which relates to the new NWTRADERS domain that has just been created.</w:t>
      </w:r>
    </w:p>
    <w:p w14:paraId="7FD6536D" w14:textId="4B4E98C5" w:rsidR="00171141" w:rsidRPr="00171141" w:rsidRDefault="00171141" w:rsidP="00171141">
      <w:pPr>
        <w:spacing w:line="360" w:lineRule="auto"/>
        <w:ind w:left="851"/>
        <w:rPr>
          <w:rFonts w:ascii="Times New Roman" w:hAnsi="Times New Roman" w:cs="Times New Roman"/>
          <w:sz w:val="24"/>
          <w:szCs w:val="24"/>
        </w:rPr>
      </w:pPr>
      <w:r w:rsidRPr="00171141">
        <w:rPr>
          <w:rFonts w:ascii="Times New Roman" w:hAnsi="Times New Roman" w:cs="Times New Roman"/>
          <w:sz w:val="24"/>
          <w:szCs w:val="24"/>
        </w:rPr>
        <w:t xml:space="preserve">Sign in with password as set above. The password as set above does not work. I cannot determine why, it was typed in correctly, entered twice and written down to check. Although the screen does not display the characters when setting the password up, the fact they matched should mean they were entered correctly. </w:t>
      </w:r>
    </w:p>
    <w:p w14:paraId="2449FD64" w14:textId="7FF6142A" w:rsidR="00171141" w:rsidRDefault="00171141" w:rsidP="00171141">
      <w:pPr>
        <w:spacing w:line="360" w:lineRule="auto"/>
        <w:ind w:left="851"/>
        <w:rPr>
          <w:rFonts w:ascii="Times New Roman" w:hAnsi="Times New Roman" w:cs="Times New Roman"/>
          <w:sz w:val="24"/>
          <w:szCs w:val="24"/>
        </w:rPr>
      </w:pPr>
      <w:r>
        <w:rPr>
          <w:rFonts w:ascii="Times New Roman" w:hAnsi="Times New Roman" w:cs="Times New Roman"/>
          <w:sz w:val="24"/>
          <w:szCs w:val="24"/>
        </w:rPr>
        <w:t>The</w:t>
      </w:r>
      <w:r w:rsidRPr="00171141">
        <w:rPr>
          <w:rFonts w:ascii="Times New Roman" w:hAnsi="Times New Roman" w:cs="Times New Roman"/>
          <w:sz w:val="24"/>
          <w:szCs w:val="24"/>
        </w:rPr>
        <w:t xml:space="preserve"> password “P@ssw0rd” worked for the administrator account above. This was not typed in during the install, the password “N3tW0rk1” was typed in at the required point above, as per the instructions. </w:t>
      </w:r>
      <w:r>
        <w:rPr>
          <w:rFonts w:ascii="Times New Roman" w:hAnsi="Times New Roman" w:cs="Times New Roman"/>
          <w:sz w:val="24"/>
          <w:szCs w:val="24"/>
        </w:rPr>
        <w:t xml:space="preserve">However, the user ‘Administrator’s </w:t>
      </w:r>
      <w:r w:rsidR="00F168BC">
        <w:rPr>
          <w:rFonts w:ascii="Times New Roman" w:hAnsi="Times New Roman" w:cs="Times New Roman"/>
          <w:sz w:val="24"/>
          <w:szCs w:val="24"/>
        </w:rPr>
        <w:t>password has not changed. The ‘N3tW0rk1’ password is for the DSRM or Directory Services Restore Mode set above.</w:t>
      </w:r>
    </w:p>
    <w:p w14:paraId="763C4D25" w14:textId="77777777" w:rsidR="00171141" w:rsidRPr="00C673C4" w:rsidRDefault="00171141" w:rsidP="00171141">
      <w:pPr>
        <w:spacing w:line="360" w:lineRule="auto"/>
        <w:ind w:left="851"/>
        <w:rPr>
          <w:rFonts w:ascii="Times New Roman" w:hAnsi="Times New Roman" w:cs="Times New Roman"/>
          <w:sz w:val="24"/>
          <w:szCs w:val="24"/>
        </w:rPr>
      </w:pPr>
    </w:p>
    <w:p w14:paraId="48287C2B" w14:textId="0EA6E636" w:rsidR="00F168BC" w:rsidRPr="000254D3" w:rsidRDefault="00F168BC" w:rsidP="000254D3">
      <w:pPr>
        <w:pStyle w:val="Heading2"/>
        <w:numPr>
          <w:ilvl w:val="1"/>
          <w:numId w:val="2"/>
        </w:numPr>
        <w:spacing w:line="360" w:lineRule="auto"/>
        <w:jc w:val="both"/>
        <w:rPr>
          <w:rFonts w:ascii="Arial" w:hAnsi="Arial" w:cs="Arial"/>
          <w:sz w:val="28"/>
          <w:szCs w:val="28"/>
        </w:rPr>
      </w:pPr>
      <w:bookmarkStart w:id="17" w:name="_Toc66387074"/>
      <w:r w:rsidRPr="000254D3">
        <w:rPr>
          <w:rFonts w:ascii="Arial" w:hAnsi="Arial" w:cs="Arial"/>
          <w:sz w:val="28"/>
          <w:szCs w:val="28"/>
        </w:rPr>
        <w:t>User configuration</w:t>
      </w:r>
      <w:r w:rsidR="00420B4A" w:rsidRPr="000254D3">
        <w:rPr>
          <w:rFonts w:ascii="Arial" w:hAnsi="Arial" w:cs="Arial"/>
          <w:sz w:val="28"/>
          <w:szCs w:val="28"/>
        </w:rPr>
        <w:t xml:space="preserve"> – Domain Admin</w:t>
      </w:r>
      <w:bookmarkEnd w:id="17"/>
    </w:p>
    <w:p w14:paraId="35B48EFC" w14:textId="204BC48A" w:rsidR="00F168BC" w:rsidRDefault="00F168BC" w:rsidP="00F168BC">
      <w:pPr>
        <w:spacing w:line="360" w:lineRule="auto"/>
        <w:ind w:left="851"/>
        <w:rPr>
          <w:rFonts w:ascii="Times New Roman" w:hAnsi="Times New Roman" w:cs="Times New Roman"/>
          <w:sz w:val="24"/>
          <w:szCs w:val="24"/>
        </w:rPr>
      </w:pPr>
      <w:r w:rsidRPr="00F168BC">
        <w:rPr>
          <w:rFonts w:ascii="Times New Roman" w:hAnsi="Times New Roman" w:cs="Times New Roman"/>
          <w:sz w:val="24"/>
          <w:szCs w:val="24"/>
        </w:rPr>
        <w:t>Select the Admi</w:t>
      </w:r>
      <w:r>
        <w:rPr>
          <w:rFonts w:ascii="Times New Roman" w:hAnsi="Times New Roman" w:cs="Times New Roman"/>
          <w:sz w:val="24"/>
          <w:szCs w:val="24"/>
        </w:rPr>
        <w:t>nistr</w:t>
      </w:r>
      <w:r w:rsidRPr="00F168BC">
        <w:rPr>
          <w:rFonts w:ascii="Times New Roman" w:hAnsi="Times New Roman" w:cs="Times New Roman"/>
          <w:sz w:val="24"/>
          <w:szCs w:val="24"/>
        </w:rPr>
        <w:t>ative tools and Active Directory Users and Computers Option</w:t>
      </w:r>
      <w:r>
        <w:rPr>
          <w:rFonts w:ascii="Times New Roman" w:hAnsi="Times New Roman" w:cs="Times New Roman"/>
          <w:sz w:val="24"/>
          <w:szCs w:val="24"/>
        </w:rPr>
        <w:t xml:space="preserve"> as below</w:t>
      </w:r>
      <w:r w:rsidRPr="00F168BC">
        <w:rPr>
          <w:rFonts w:ascii="Times New Roman" w:hAnsi="Times New Roman" w:cs="Times New Roman"/>
          <w:sz w:val="24"/>
          <w:szCs w:val="24"/>
        </w:rPr>
        <w:t xml:space="preserve">. </w:t>
      </w:r>
    </w:p>
    <w:p w14:paraId="12461E6D" w14:textId="77777777" w:rsidR="00F168BC" w:rsidRPr="00F168BC" w:rsidRDefault="00F168BC" w:rsidP="00F168BC">
      <w:pPr>
        <w:spacing w:line="360" w:lineRule="auto"/>
        <w:ind w:left="851"/>
        <w:rPr>
          <w:rFonts w:ascii="Times New Roman" w:hAnsi="Times New Roman" w:cs="Times New Roman"/>
          <w:sz w:val="24"/>
          <w:szCs w:val="24"/>
        </w:rPr>
      </w:pPr>
      <w:r w:rsidRPr="00F168BC">
        <w:rPr>
          <w:rFonts w:ascii="Times New Roman" w:hAnsi="Times New Roman" w:cs="Times New Roman"/>
          <w:sz w:val="24"/>
          <w:szCs w:val="24"/>
        </w:rPr>
        <w:t xml:space="preserve">Click Start – Administrative Tools, From the resulting dialog window, </w:t>
      </w:r>
    </w:p>
    <w:p w14:paraId="679A4354" w14:textId="2709E94E" w:rsidR="00F168BC" w:rsidRDefault="00F168BC" w:rsidP="00F168BC">
      <w:pPr>
        <w:spacing w:line="360" w:lineRule="auto"/>
        <w:ind w:left="851"/>
        <w:rPr>
          <w:rFonts w:ascii="Times New Roman" w:hAnsi="Times New Roman" w:cs="Times New Roman"/>
          <w:sz w:val="24"/>
          <w:szCs w:val="24"/>
        </w:rPr>
      </w:pPr>
      <w:r w:rsidRPr="00F168BC">
        <w:rPr>
          <w:rFonts w:ascii="Times New Roman" w:hAnsi="Times New Roman" w:cs="Times New Roman"/>
          <w:sz w:val="24"/>
          <w:szCs w:val="24"/>
        </w:rPr>
        <w:t>double click on Active Directory Users and Computers.</w:t>
      </w:r>
    </w:p>
    <w:p w14:paraId="10079B8E" w14:textId="6ADE2765" w:rsidR="00C673C4" w:rsidRPr="00C673C4" w:rsidRDefault="00F168BC" w:rsidP="00F168BC">
      <w:pPr>
        <w:spacing w:line="360" w:lineRule="auto"/>
        <w:ind w:left="851"/>
        <w:rPr>
          <w:rFonts w:ascii="Times New Roman" w:hAnsi="Times New Roman" w:cs="Times New Roman"/>
          <w:sz w:val="24"/>
          <w:szCs w:val="24"/>
        </w:rPr>
      </w:pPr>
      <w:r w:rsidRPr="00F168BC">
        <w:rPr>
          <w:rFonts w:ascii="Times New Roman" w:hAnsi="Times New Roman" w:cs="Times New Roman"/>
          <w:sz w:val="24"/>
          <w:szCs w:val="24"/>
        </w:rPr>
        <w:t>The following window is displayed with the Domain Controller highlighted.</w:t>
      </w:r>
    </w:p>
    <w:p w14:paraId="58EBE6AD" w14:textId="00937DDE" w:rsidR="00C673C4" w:rsidRPr="00C673C4" w:rsidRDefault="00F168BC" w:rsidP="00F168BC">
      <w:pPr>
        <w:spacing w:line="360" w:lineRule="auto"/>
        <w:ind w:left="851"/>
        <w:jc w:val="right"/>
        <w:rPr>
          <w:rFonts w:ascii="Times New Roman" w:hAnsi="Times New Roman" w:cs="Times New Roman"/>
          <w:sz w:val="24"/>
          <w:szCs w:val="24"/>
        </w:rPr>
      </w:pPr>
      <w:r>
        <w:rPr>
          <w:noProof/>
        </w:rPr>
        <w:drawing>
          <wp:inline distT="0" distB="0" distL="0" distR="0" wp14:anchorId="35505822" wp14:editId="32D5988E">
            <wp:extent cx="4617720" cy="3265556"/>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20954" cy="3267843"/>
                    </a:xfrm>
                    <a:prstGeom prst="rect">
                      <a:avLst/>
                    </a:prstGeom>
                  </pic:spPr>
                </pic:pic>
              </a:graphicData>
            </a:graphic>
          </wp:inline>
        </w:drawing>
      </w:r>
    </w:p>
    <w:p w14:paraId="351C8E52" w14:textId="5D15BA81" w:rsidR="00C673C4" w:rsidRDefault="00F168BC" w:rsidP="00F168BC">
      <w:pPr>
        <w:spacing w:line="360" w:lineRule="auto"/>
        <w:ind w:left="851"/>
        <w:rPr>
          <w:rFonts w:ascii="Times New Roman" w:hAnsi="Times New Roman" w:cs="Times New Roman"/>
          <w:sz w:val="24"/>
          <w:szCs w:val="24"/>
        </w:rPr>
      </w:pPr>
      <w:r w:rsidRPr="00F168BC">
        <w:rPr>
          <w:rFonts w:ascii="Times New Roman" w:hAnsi="Times New Roman" w:cs="Times New Roman"/>
          <w:sz w:val="24"/>
          <w:szCs w:val="24"/>
        </w:rPr>
        <w:lastRenderedPageBreak/>
        <w:t>Selecting Users and displaying the Domain Admins group shows the following:</w:t>
      </w:r>
    </w:p>
    <w:p w14:paraId="25A0E113" w14:textId="37199158" w:rsidR="00F168BC" w:rsidRDefault="00F168BC" w:rsidP="0038271D">
      <w:pPr>
        <w:spacing w:line="360" w:lineRule="auto"/>
        <w:ind w:left="851"/>
        <w:jc w:val="right"/>
        <w:rPr>
          <w:rFonts w:ascii="Times New Roman" w:hAnsi="Times New Roman" w:cs="Times New Roman"/>
          <w:sz w:val="24"/>
          <w:szCs w:val="24"/>
        </w:rPr>
      </w:pPr>
      <w:r>
        <w:rPr>
          <w:noProof/>
        </w:rPr>
        <w:drawing>
          <wp:inline distT="0" distB="0" distL="0" distR="0" wp14:anchorId="381AC2BB" wp14:editId="56CA3D83">
            <wp:extent cx="4937760" cy="3489693"/>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952225" cy="3499916"/>
                    </a:xfrm>
                    <a:prstGeom prst="rect">
                      <a:avLst/>
                    </a:prstGeom>
                  </pic:spPr>
                </pic:pic>
              </a:graphicData>
            </a:graphic>
          </wp:inline>
        </w:drawing>
      </w:r>
    </w:p>
    <w:p w14:paraId="3DFC4F8F" w14:textId="77777777" w:rsidR="00CB764A" w:rsidRDefault="00CB764A" w:rsidP="0038271D">
      <w:pPr>
        <w:spacing w:line="360" w:lineRule="auto"/>
        <w:ind w:left="851"/>
        <w:rPr>
          <w:rFonts w:ascii="Times New Roman" w:hAnsi="Times New Roman" w:cs="Times New Roman"/>
          <w:sz w:val="24"/>
          <w:szCs w:val="24"/>
        </w:rPr>
      </w:pPr>
      <w:r w:rsidRPr="00CB764A">
        <w:rPr>
          <w:rFonts w:ascii="Times New Roman" w:hAnsi="Times New Roman" w:cs="Times New Roman"/>
          <w:sz w:val="24"/>
          <w:szCs w:val="24"/>
        </w:rPr>
        <w:t>Setup a new Domain Admin account by first creating a user:</w:t>
      </w:r>
      <w:r w:rsidR="0038271D">
        <w:rPr>
          <w:rFonts w:ascii="Times New Roman" w:hAnsi="Times New Roman" w:cs="Times New Roman"/>
          <w:sz w:val="24"/>
          <w:szCs w:val="24"/>
        </w:rPr>
        <w:t xml:space="preserve">     </w:t>
      </w:r>
    </w:p>
    <w:p w14:paraId="6AE99CF5" w14:textId="67C16B2B" w:rsidR="0038271D" w:rsidRDefault="00CB764A" w:rsidP="00CB764A">
      <w:pPr>
        <w:spacing w:line="360" w:lineRule="auto"/>
        <w:ind w:left="851"/>
        <w:jc w:val="right"/>
        <w:rPr>
          <w:rFonts w:ascii="Times New Roman" w:hAnsi="Times New Roman" w:cs="Times New Roman"/>
          <w:sz w:val="24"/>
          <w:szCs w:val="24"/>
        </w:rPr>
      </w:pPr>
      <w:r>
        <w:rPr>
          <w:noProof/>
        </w:rPr>
        <w:drawing>
          <wp:inline distT="0" distB="0" distL="0" distR="0" wp14:anchorId="023933FB" wp14:editId="50E6F9CD">
            <wp:extent cx="4934223" cy="3497580"/>
            <wp:effectExtent l="0" t="0" r="0" b="762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937696" cy="3500042"/>
                    </a:xfrm>
                    <a:prstGeom prst="rect">
                      <a:avLst/>
                    </a:prstGeom>
                  </pic:spPr>
                </pic:pic>
              </a:graphicData>
            </a:graphic>
          </wp:inline>
        </w:drawing>
      </w:r>
      <w:r w:rsidR="0038271D">
        <w:rPr>
          <w:rFonts w:ascii="Times New Roman" w:hAnsi="Times New Roman" w:cs="Times New Roman"/>
          <w:sz w:val="24"/>
          <w:szCs w:val="24"/>
        </w:rPr>
        <w:t xml:space="preserve">                                                            </w:t>
      </w:r>
    </w:p>
    <w:p w14:paraId="706F6EF7" w14:textId="0487496E" w:rsidR="00F168BC" w:rsidRDefault="00CB764A" w:rsidP="00F168BC">
      <w:pPr>
        <w:spacing w:line="360" w:lineRule="auto"/>
        <w:ind w:left="851"/>
        <w:rPr>
          <w:rFonts w:ascii="Times New Roman" w:hAnsi="Times New Roman" w:cs="Times New Roman"/>
          <w:sz w:val="24"/>
          <w:szCs w:val="24"/>
        </w:rPr>
      </w:pPr>
      <w:r w:rsidRPr="00CB764A">
        <w:rPr>
          <w:rFonts w:ascii="Times New Roman" w:hAnsi="Times New Roman" w:cs="Times New Roman"/>
          <w:sz w:val="24"/>
          <w:szCs w:val="24"/>
        </w:rPr>
        <w:t>Password selected is !</w:t>
      </w:r>
      <w:proofErr w:type="spellStart"/>
      <w:r w:rsidRPr="00CB764A">
        <w:rPr>
          <w:rFonts w:ascii="Times New Roman" w:hAnsi="Times New Roman" w:cs="Times New Roman"/>
          <w:sz w:val="24"/>
          <w:szCs w:val="24"/>
        </w:rPr>
        <w:t>anD”wE£iN</w:t>
      </w:r>
      <w:proofErr w:type="spellEnd"/>
      <w:r w:rsidRPr="00CB764A">
        <w:rPr>
          <w:rFonts w:ascii="Times New Roman" w:hAnsi="Times New Roman" w:cs="Times New Roman"/>
          <w:sz w:val="24"/>
          <w:szCs w:val="24"/>
        </w:rPr>
        <w:t xml:space="preserve"> this follows the rule of using three simple words to make it memorable but the complexity is increased by interspersing the words with punctuation instead of spaces. The punctuation is 1,2,3 with shift, which helps with </w:t>
      </w:r>
      <w:r w:rsidR="0035608D">
        <w:rPr>
          <w:rFonts w:ascii="Times New Roman" w:hAnsi="Times New Roman" w:cs="Times New Roman"/>
          <w:sz w:val="24"/>
          <w:szCs w:val="24"/>
        </w:rPr>
        <w:lastRenderedPageBreak/>
        <w:t>memorising</w:t>
      </w:r>
      <w:r w:rsidRPr="00CB764A">
        <w:rPr>
          <w:rFonts w:ascii="Times New Roman" w:hAnsi="Times New Roman" w:cs="Times New Roman"/>
          <w:sz w:val="24"/>
          <w:szCs w:val="24"/>
        </w:rPr>
        <w:t>. However, it must be realised that different keyboard layouts may not have !”£ as shift +123. Also</w:t>
      </w:r>
      <w:r>
        <w:rPr>
          <w:rFonts w:ascii="Times New Roman" w:hAnsi="Times New Roman" w:cs="Times New Roman"/>
          <w:sz w:val="24"/>
          <w:szCs w:val="24"/>
        </w:rPr>
        <w:t>,</w:t>
      </w:r>
      <w:r w:rsidRPr="00CB764A">
        <w:rPr>
          <w:rFonts w:ascii="Times New Roman" w:hAnsi="Times New Roman" w:cs="Times New Roman"/>
          <w:sz w:val="24"/>
          <w:szCs w:val="24"/>
        </w:rPr>
        <w:t xml:space="preserve"> sometimes numbers are required but they can be used instead of the punctuation. A further layer of complexity is that the words have the capital letter at the end of the word. Dictionary attacks often use rules such as putting capitals at the start of words, using &lt;space&gt; or _ between words and placing numbers at the start or end of the string. By using the above format</w:t>
      </w:r>
      <w:r>
        <w:rPr>
          <w:rFonts w:ascii="Times New Roman" w:hAnsi="Times New Roman" w:cs="Times New Roman"/>
          <w:sz w:val="24"/>
          <w:szCs w:val="24"/>
        </w:rPr>
        <w:t>,</w:t>
      </w:r>
      <w:r w:rsidRPr="00CB764A">
        <w:rPr>
          <w:rFonts w:ascii="Times New Roman" w:hAnsi="Times New Roman" w:cs="Times New Roman"/>
          <w:sz w:val="24"/>
          <w:szCs w:val="24"/>
        </w:rPr>
        <w:t xml:space="preserve"> a recall friendly password can be created that is relatively secure. Obviously a completely random set of characters is preferable but memorising these type of passwords is not easy </w:t>
      </w:r>
      <w:r>
        <w:rPr>
          <w:rFonts w:ascii="Times New Roman" w:hAnsi="Times New Roman" w:cs="Times New Roman"/>
          <w:sz w:val="24"/>
          <w:szCs w:val="24"/>
        </w:rPr>
        <w:t xml:space="preserve">or required </w:t>
      </w:r>
      <w:r w:rsidRPr="00CB764A">
        <w:rPr>
          <w:rFonts w:ascii="Times New Roman" w:hAnsi="Times New Roman" w:cs="Times New Roman"/>
          <w:sz w:val="24"/>
          <w:szCs w:val="24"/>
        </w:rPr>
        <w:t>during the purpose of this exercise.</w:t>
      </w:r>
    </w:p>
    <w:p w14:paraId="77D0EEBA" w14:textId="1FE6DBDF" w:rsidR="00CB764A" w:rsidRDefault="00CB764A" w:rsidP="00F168BC">
      <w:pPr>
        <w:spacing w:line="360" w:lineRule="auto"/>
        <w:ind w:left="851"/>
        <w:rPr>
          <w:rFonts w:ascii="Times New Roman" w:hAnsi="Times New Roman" w:cs="Times New Roman"/>
          <w:sz w:val="24"/>
          <w:szCs w:val="24"/>
        </w:rPr>
      </w:pPr>
      <w:r>
        <w:rPr>
          <w:rFonts w:ascii="Times New Roman" w:hAnsi="Times New Roman" w:cs="Times New Roman"/>
          <w:sz w:val="24"/>
          <w:szCs w:val="24"/>
        </w:rPr>
        <w:t>The cartoon below demonstrates well how passwords have mutated over the years:</w:t>
      </w:r>
    </w:p>
    <w:p w14:paraId="768DC397" w14:textId="3B8A9D84" w:rsidR="00CB764A" w:rsidRDefault="00CB764A" w:rsidP="00F625D8">
      <w:pPr>
        <w:spacing w:line="360" w:lineRule="auto"/>
        <w:ind w:left="851"/>
        <w:jc w:val="right"/>
        <w:rPr>
          <w:rFonts w:ascii="Times New Roman" w:hAnsi="Times New Roman" w:cs="Times New Roman"/>
          <w:sz w:val="24"/>
          <w:szCs w:val="24"/>
        </w:rPr>
      </w:pPr>
      <w:r>
        <w:rPr>
          <w:noProof/>
        </w:rPr>
        <w:drawing>
          <wp:inline distT="0" distB="0" distL="0" distR="0" wp14:anchorId="4555ECC6" wp14:editId="61EF609C">
            <wp:extent cx="5777865" cy="4690745"/>
            <wp:effectExtent l="0" t="0" r="0" b="0"/>
            <wp:docPr id="131" name="Picture 131" descr="Password Streng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ssword Strength"/>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77865" cy="4690745"/>
                    </a:xfrm>
                    <a:prstGeom prst="rect">
                      <a:avLst/>
                    </a:prstGeom>
                    <a:noFill/>
                    <a:ln>
                      <a:noFill/>
                    </a:ln>
                  </pic:spPr>
                </pic:pic>
              </a:graphicData>
            </a:graphic>
          </wp:inline>
        </w:drawing>
      </w:r>
      <w:sdt>
        <w:sdtPr>
          <w:rPr>
            <w:rFonts w:ascii="Times New Roman" w:hAnsi="Times New Roman" w:cs="Times New Roman"/>
            <w:sz w:val="24"/>
            <w:szCs w:val="24"/>
          </w:rPr>
          <w:id w:val="-163262174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Ran11 \l 2057 </w:instrText>
          </w:r>
          <w:r>
            <w:rPr>
              <w:rFonts w:ascii="Times New Roman" w:hAnsi="Times New Roman" w:cs="Times New Roman"/>
              <w:sz w:val="24"/>
              <w:szCs w:val="24"/>
            </w:rPr>
            <w:fldChar w:fldCharType="separate"/>
          </w:r>
          <w:r w:rsidR="00640812">
            <w:rPr>
              <w:rFonts w:ascii="Times New Roman" w:hAnsi="Times New Roman" w:cs="Times New Roman"/>
              <w:noProof/>
              <w:sz w:val="24"/>
              <w:szCs w:val="24"/>
            </w:rPr>
            <w:t xml:space="preserve"> </w:t>
          </w:r>
          <w:r w:rsidR="00640812" w:rsidRPr="00640812">
            <w:rPr>
              <w:rFonts w:ascii="Times New Roman" w:hAnsi="Times New Roman" w:cs="Times New Roman"/>
              <w:noProof/>
              <w:sz w:val="24"/>
              <w:szCs w:val="24"/>
            </w:rPr>
            <w:t>[1]</w:t>
          </w:r>
          <w:r>
            <w:rPr>
              <w:rFonts w:ascii="Times New Roman" w:hAnsi="Times New Roman" w:cs="Times New Roman"/>
              <w:sz w:val="24"/>
              <w:szCs w:val="24"/>
            </w:rPr>
            <w:fldChar w:fldCharType="end"/>
          </w:r>
        </w:sdtContent>
      </w:sdt>
    </w:p>
    <w:p w14:paraId="06057D10" w14:textId="1119E4DB" w:rsidR="00F168BC" w:rsidRDefault="00F625D8" w:rsidP="00F168BC">
      <w:pPr>
        <w:spacing w:line="360" w:lineRule="auto"/>
        <w:ind w:left="851"/>
        <w:rPr>
          <w:rFonts w:ascii="Times New Roman" w:hAnsi="Times New Roman" w:cs="Times New Roman"/>
          <w:sz w:val="24"/>
          <w:szCs w:val="24"/>
        </w:rPr>
      </w:pPr>
      <w:r>
        <w:rPr>
          <w:rFonts w:ascii="Times New Roman" w:hAnsi="Times New Roman" w:cs="Times New Roman"/>
          <w:sz w:val="24"/>
          <w:szCs w:val="24"/>
        </w:rPr>
        <w:t>The above is also recommended by the NCSC (National Cyber Security Centre) as can be seen in the text below:</w:t>
      </w:r>
    </w:p>
    <w:p w14:paraId="296D7057" w14:textId="667B77B8" w:rsidR="00F625D8" w:rsidRDefault="00F625D8" w:rsidP="00F168BC">
      <w:pPr>
        <w:spacing w:line="360" w:lineRule="auto"/>
        <w:ind w:left="851"/>
        <w:rPr>
          <w:rFonts w:ascii="Times New Roman" w:hAnsi="Times New Roman" w:cs="Times New Roman"/>
          <w:sz w:val="24"/>
          <w:szCs w:val="24"/>
        </w:rPr>
      </w:pPr>
    </w:p>
    <w:p w14:paraId="185A52CF" w14:textId="1CD00428" w:rsidR="00F625D8" w:rsidRPr="00F625D8" w:rsidRDefault="00F625D8" w:rsidP="00F625D8">
      <w:pPr>
        <w:spacing w:before="100" w:beforeAutospacing="1" w:after="100" w:afterAutospacing="1" w:line="360" w:lineRule="auto"/>
        <w:ind w:left="1440"/>
        <w:rPr>
          <w:rFonts w:ascii="Times New Roman" w:hAnsi="Times New Roman" w:cs="Times New Roman"/>
          <w:i/>
          <w:iCs/>
          <w:sz w:val="24"/>
          <w:szCs w:val="24"/>
          <w:lang w:eastAsia="en-GB"/>
        </w:rPr>
      </w:pPr>
      <w:r>
        <w:rPr>
          <w:rFonts w:ascii="Times New Roman" w:hAnsi="Times New Roman" w:cs="Times New Roman"/>
          <w:i/>
          <w:iCs/>
          <w:sz w:val="24"/>
          <w:szCs w:val="24"/>
          <w:lang w:eastAsia="en-GB"/>
        </w:rPr>
        <w:lastRenderedPageBreak/>
        <w:t>‘</w:t>
      </w:r>
      <w:r w:rsidRPr="00F625D8">
        <w:rPr>
          <w:rFonts w:ascii="Times New Roman" w:hAnsi="Times New Roman" w:cs="Times New Roman"/>
          <w:i/>
          <w:iCs/>
          <w:sz w:val="24"/>
          <w:szCs w:val="24"/>
          <w:lang w:eastAsia="en-GB"/>
        </w:rPr>
        <w:t>Using complexity requirements (that is, where staff can only use passwords that are suitably complex) is a poor defence against guessing attacks. It places an extra burden on users, many of whom will use predictable patterns (such as replacing the letter ‘o’ with a zero) to meet the required 'complexity' criteria. Attackers are familiar with these strategies and use this knowledge to optimise their attacks. Additionally, complexity requirements provide no defence against common attack types such as social engineering or insecure storage of passwords.</w:t>
      </w:r>
    </w:p>
    <w:p w14:paraId="5C27993A" w14:textId="606B64B6" w:rsidR="00F625D8" w:rsidRDefault="00F625D8" w:rsidP="00F625D8">
      <w:pPr>
        <w:spacing w:before="100" w:beforeAutospacing="1" w:after="100" w:afterAutospacing="1" w:line="360" w:lineRule="auto"/>
        <w:ind w:left="1440"/>
        <w:rPr>
          <w:rFonts w:ascii="Times New Roman" w:hAnsi="Times New Roman" w:cs="Times New Roman"/>
          <w:i/>
          <w:iCs/>
          <w:sz w:val="24"/>
          <w:szCs w:val="24"/>
          <w:lang w:eastAsia="en-GB"/>
        </w:rPr>
      </w:pPr>
      <w:r w:rsidRPr="00F625D8">
        <w:rPr>
          <w:rFonts w:ascii="Times New Roman" w:hAnsi="Times New Roman" w:cs="Times New Roman"/>
          <w:i/>
          <w:iCs/>
          <w:sz w:val="24"/>
          <w:szCs w:val="24"/>
          <w:lang w:eastAsia="en-GB"/>
        </w:rPr>
        <w:t>For the above reasons, the NCSC do </w:t>
      </w:r>
      <w:r w:rsidRPr="00F625D8">
        <w:rPr>
          <w:rFonts w:ascii="Times New Roman" w:hAnsi="Times New Roman" w:cs="Times New Roman"/>
          <w:b/>
          <w:bCs/>
          <w:i/>
          <w:iCs/>
          <w:sz w:val="24"/>
          <w:szCs w:val="24"/>
          <w:lang w:eastAsia="en-GB"/>
        </w:rPr>
        <w:t>not</w:t>
      </w:r>
      <w:r w:rsidRPr="00F625D8">
        <w:rPr>
          <w:rFonts w:ascii="Times New Roman" w:hAnsi="Times New Roman" w:cs="Times New Roman"/>
          <w:i/>
          <w:iCs/>
          <w:sz w:val="24"/>
          <w:szCs w:val="24"/>
          <w:lang w:eastAsia="en-GB"/>
        </w:rPr>
        <w:t> recommend the use of complexity requirements when implementing user generated passwords.</w:t>
      </w:r>
      <w:r>
        <w:rPr>
          <w:rFonts w:ascii="Times New Roman" w:hAnsi="Times New Roman" w:cs="Times New Roman"/>
          <w:i/>
          <w:iCs/>
          <w:sz w:val="24"/>
          <w:szCs w:val="24"/>
          <w:lang w:eastAsia="en-GB"/>
        </w:rPr>
        <w:t>’</w:t>
      </w:r>
      <w:sdt>
        <w:sdtPr>
          <w:rPr>
            <w:rFonts w:ascii="Times New Roman" w:hAnsi="Times New Roman" w:cs="Times New Roman"/>
            <w:i/>
            <w:iCs/>
            <w:sz w:val="24"/>
            <w:szCs w:val="24"/>
            <w:lang w:eastAsia="en-GB"/>
          </w:rPr>
          <w:id w:val="91446856"/>
          <w:citation/>
        </w:sdtPr>
        <w:sdtEndPr/>
        <w:sdtContent>
          <w:r>
            <w:rPr>
              <w:rFonts w:ascii="Times New Roman" w:hAnsi="Times New Roman" w:cs="Times New Roman"/>
              <w:i/>
              <w:iCs/>
              <w:sz w:val="24"/>
              <w:szCs w:val="24"/>
              <w:lang w:eastAsia="en-GB"/>
            </w:rPr>
            <w:fldChar w:fldCharType="begin"/>
          </w:r>
          <w:r>
            <w:rPr>
              <w:rFonts w:ascii="Times New Roman" w:hAnsi="Times New Roman" w:cs="Times New Roman"/>
              <w:i/>
              <w:iCs/>
              <w:sz w:val="24"/>
              <w:szCs w:val="24"/>
              <w:lang w:eastAsia="en-GB"/>
            </w:rPr>
            <w:instrText xml:space="preserve"> CITATION Nat181 \l 2057 </w:instrText>
          </w:r>
          <w:r>
            <w:rPr>
              <w:rFonts w:ascii="Times New Roman" w:hAnsi="Times New Roman" w:cs="Times New Roman"/>
              <w:i/>
              <w:iCs/>
              <w:sz w:val="24"/>
              <w:szCs w:val="24"/>
              <w:lang w:eastAsia="en-GB"/>
            </w:rPr>
            <w:fldChar w:fldCharType="separate"/>
          </w:r>
          <w:r w:rsidR="00640812">
            <w:rPr>
              <w:rFonts w:ascii="Times New Roman" w:hAnsi="Times New Roman" w:cs="Times New Roman"/>
              <w:i/>
              <w:iCs/>
              <w:noProof/>
              <w:sz w:val="24"/>
              <w:szCs w:val="24"/>
              <w:lang w:eastAsia="en-GB"/>
            </w:rPr>
            <w:t xml:space="preserve"> </w:t>
          </w:r>
          <w:r w:rsidR="00640812" w:rsidRPr="00640812">
            <w:rPr>
              <w:rFonts w:ascii="Times New Roman" w:hAnsi="Times New Roman" w:cs="Times New Roman"/>
              <w:noProof/>
              <w:sz w:val="24"/>
              <w:szCs w:val="24"/>
              <w:lang w:eastAsia="en-GB"/>
            </w:rPr>
            <w:t>[2]</w:t>
          </w:r>
          <w:r>
            <w:rPr>
              <w:rFonts w:ascii="Times New Roman" w:hAnsi="Times New Roman" w:cs="Times New Roman"/>
              <w:i/>
              <w:iCs/>
              <w:sz w:val="24"/>
              <w:szCs w:val="24"/>
              <w:lang w:eastAsia="en-GB"/>
            </w:rPr>
            <w:fldChar w:fldCharType="end"/>
          </w:r>
        </w:sdtContent>
      </w:sdt>
    </w:p>
    <w:p w14:paraId="17935172" w14:textId="5E55883C" w:rsidR="00F625D8" w:rsidRDefault="00F625D8" w:rsidP="00F625D8">
      <w:pPr>
        <w:spacing w:before="100" w:beforeAutospacing="1" w:after="100" w:afterAutospacing="1" w:line="360" w:lineRule="auto"/>
        <w:ind w:left="851"/>
        <w:rPr>
          <w:rFonts w:ascii="Times New Roman" w:hAnsi="Times New Roman" w:cs="Times New Roman"/>
          <w:sz w:val="24"/>
          <w:szCs w:val="24"/>
          <w:lang w:eastAsia="en-GB"/>
        </w:rPr>
      </w:pPr>
      <w:r>
        <w:rPr>
          <w:rFonts w:ascii="Times New Roman" w:hAnsi="Times New Roman" w:cs="Times New Roman"/>
          <w:sz w:val="24"/>
          <w:szCs w:val="24"/>
          <w:lang w:eastAsia="en-GB"/>
        </w:rPr>
        <w:t>Leading on to the following advice:</w:t>
      </w:r>
    </w:p>
    <w:p w14:paraId="12585106" w14:textId="6ABBE8AF" w:rsidR="00F625D8" w:rsidRPr="00F625D8" w:rsidRDefault="00F625D8" w:rsidP="00F625D8">
      <w:pPr>
        <w:spacing w:before="100" w:beforeAutospacing="1" w:after="100" w:afterAutospacing="1" w:line="360" w:lineRule="auto"/>
        <w:ind w:left="1440"/>
        <w:rPr>
          <w:rFonts w:ascii="Times New Roman" w:hAnsi="Times New Roman" w:cs="Times New Roman"/>
          <w:i/>
          <w:iCs/>
          <w:sz w:val="24"/>
          <w:szCs w:val="24"/>
          <w:lang w:eastAsia="en-GB"/>
        </w:rPr>
      </w:pPr>
      <w:r>
        <w:rPr>
          <w:rFonts w:ascii="Times New Roman" w:hAnsi="Times New Roman" w:cs="Times New Roman"/>
          <w:i/>
          <w:iCs/>
          <w:sz w:val="24"/>
          <w:szCs w:val="24"/>
          <w:lang w:eastAsia="en-GB"/>
        </w:rPr>
        <w:t>‘</w:t>
      </w:r>
      <w:r w:rsidRPr="00F625D8">
        <w:rPr>
          <w:rFonts w:ascii="Times New Roman" w:hAnsi="Times New Roman" w:cs="Times New Roman"/>
          <w:i/>
          <w:iCs/>
          <w:sz w:val="24"/>
          <w:szCs w:val="24"/>
          <w:lang w:eastAsia="en-GB"/>
        </w:rPr>
        <w:t>Adopting the 'three random words' technique can help users to use suitably complex passphrases that they can actually remember.</w:t>
      </w:r>
      <w:r>
        <w:rPr>
          <w:rFonts w:ascii="Times New Roman" w:hAnsi="Times New Roman" w:cs="Times New Roman"/>
          <w:i/>
          <w:iCs/>
          <w:sz w:val="24"/>
          <w:szCs w:val="24"/>
          <w:lang w:eastAsia="en-GB"/>
        </w:rPr>
        <w:t>’</w:t>
      </w:r>
      <w:sdt>
        <w:sdtPr>
          <w:rPr>
            <w:rFonts w:ascii="Times New Roman" w:hAnsi="Times New Roman" w:cs="Times New Roman"/>
            <w:i/>
            <w:iCs/>
            <w:sz w:val="24"/>
            <w:szCs w:val="24"/>
            <w:lang w:eastAsia="en-GB"/>
          </w:rPr>
          <w:id w:val="-712580746"/>
          <w:citation/>
        </w:sdtPr>
        <w:sdtEndPr/>
        <w:sdtContent>
          <w:r w:rsidR="002E42DD">
            <w:rPr>
              <w:rFonts w:ascii="Times New Roman" w:hAnsi="Times New Roman" w:cs="Times New Roman"/>
              <w:i/>
              <w:iCs/>
              <w:sz w:val="24"/>
              <w:szCs w:val="24"/>
              <w:lang w:eastAsia="en-GB"/>
            </w:rPr>
            <w:fldChar w:fldCharType="begin"/>
          </w:r>
          <w:r w:rsidR="002E42DD">
            <w:rPr>
              <w:rFonts w:ascii="Times New Roman" w:hAnsi="Times New Roman" w:cs="Times New Roman"/>
              <w:i/>
              <w:iCs/>
              <w:sz w:val="24"/>
              <w:szCs w:val="24"/>
              <w:lang w:eastAsia="en-GB"/>
            </w:rPr>
            <w:instrText xml:space="preserve"> CITATION Nat181 \l 2057 </w:instrText>
          </w:r>
          <w:r w:rsidR="002E42DD">
            <w:rPr>
              <w:rFonts w:ascii="Times New Roman" w:hAnsi="Times New Roman" w:cs="Times New Roman"/>
              <w:i/>
              <w:iCs/>
              <w:sz w:val="24"/>
              <w:szCs w:val="24"/>
              <w:lang w:eastAsia="en-GB"/>
            </w:rPr>
            <w:fldChar w:fldCharType="separate"/>
          </w:r>
          <w:r w:rsidR="00640812">
            <w:rPr>
              <w:rFonts w:ascii="Times New Roman" w:hAnsi="Times New Roman" w:cs="Times New Roman"/>
              <w:i/>
              <w:iCs/>
              <w:noProof/>
              <w:sz w:val="24"/>
              <w:szCs w:val="24"/>
              <w:lang w:eastAsia="en-GB"/>
            </w:rPr>
            <w:t xml:space="preserve"> </w:t>
          </w:r>
          <w:r w:rsidR="00640812" w:rsidRPr="00640812">
            <w:rPr>
              <w:rFonts w:ascii="Times New Roman" w:hAnsi="Times New Roman" w:cs="Times New Roman"/>
              <w:noProof/>
              <w:sz w:val="24"/>
              <w:szCs w:val="24"/>
              <w:lang w:eastAsia="en-GB"/>
            </w:rPr>
            <w:t>[2]</w:t>
          </w:r>
          <w:r w:rsidR="002E42DD">
            <w:rPr>
              <w:rFonts w:ascii="Times New Roman" w:hAnsi="Times New Roman" w:cs="Times New Roman"/>
              <w:i/>
              <w:iCs/>
              <w:sz w:val="24"/>
              <w:szCs w:val="24"/>
              <w:lang w:eastAsia="en-GB"/>
            </w:rPr>
            <w:fldChar w:fldCharType="end"/>
          </w:r>
        </w:sdtContent>
      </w:sdt>
    </w:p>
    <w:p w14:paraId="29ACBDF0" w14:textId="0D4A84C2" w:rsidR="00F625D8" w:rsidRDefault="002E42DD" w:rsidP="00F168BC">
      <w:pPr>
        <w:spacing w:line="360" w:lineRule="auto"/>
        <w:ind w:left="851"/>
        <w:rPr>
          <w:rFonts w:ascii="Times New Roman" w:hAnsi="Times New Roman" w:cs="Times New Roman"/>
          <w:sz w:val="24"/>
          <w:szCs w:val="24"/>
        </w:rPr>
      </w:pPr>
      <w:r>
        <w:rPr>
          <w:rFonts w:ascii="Times New Roman" w:hAnsi="Times New Roman" w:cs="Times New Roman"/>
          <w:sz w:val="24"/>
          <w:szCs w:val="24"/>
        </w:rPr>
        <w:t>The site does mention using machine generated passwords but accepts the difficulty in remembering these. Once patterns are introduced, their efficacy diminishes especially if the attackers learn the pattern.</w:t>
      </w:r>
    </w:p>
    <w:p w14:paraId="7ED3AFE9" w14:textId="0A28D81E" w:rsidR="00420B4A" w:rsidRDefault="00420B4A" w:rsidP="00F168BC">
      <w:pPr>
        <w:spacing w:line="360" w:lineRule="auto"/>
        <w:ind w:left="851"/>
        <w:rPr>
          <w:rFonts w:ascii="Times New Roman" w:hAnsi="Times New Roman" w:cs="Times New Roman"/>
          <w:sz w:val="24"/>
          <w:szCs w:val="24"/>
        </w:rPr>
      </w:pPr>
      <w:r>
        <w:rPr>
          <w:rFonts w:ascii="Times New Roman" w:hAnsi="Times New Roman" w:cs="Times New Roman"/>
          <w:sz w:val="24"/>
          <w:szCs w:val="24"/>
        </w:rPr>
        <w:t>They summarise as:</w:t>
      </w:r>
    </w:p>
    <w:p w14:paraId="5DEA527F" w14:textId="77777777" w:rsidR="00420B4A" w:rsidRPr="00420B4A" w:rsidRDefault="00420B4A" w:rsidP="00420B4A">
      <w:pPr>
        <w:numPr>
          <w:ilvl w:val="0"/>
          <w:numId w:val="32"/>
        </w:numPr>
        <w:tabs>
          <w:tab w:val="num" w:pos="1843"/>
        </w:tabs>
        <w:spacing w:before="100" w:beforeAutospacing="1" w:after="100" w:afterAutospacing="1" w:line="360" w:lineRule="auto"/>
        <w:ind w:left="1843" w:hanging="425"/>
        <w:rPr>
          <w:rFonts w:ascii="Times New Roman" w:hAnsi="Times New Roman" w:cs="Times New Roman"/>
          <w:i/>
          <w:iCs/>
          <w:sz w:val="24"/>
          <w:szCs w:val="24"/>
          <w:lang w:eastAsia="en-GB"/>
        </w:rPr>
      </w:pPr>
      <w:r w:rsidRPr="00420B4A">
        <w:rPr>
          <w:rFonts w:ascii="Times New Roman" w:hAnsi="Times New Roman" w:cs="Times New Roman"/>
          <w:i/>
          <w:iCs/>
          <w:sz w:val="24"/>
          <w:szCs w:val="24"/>
          <w:lang w:eastAsia="en-GB"/>
        </w:rPr>
        <w:t>Be aware of the pros and cons of different password generation methods.</w:t>
      </w:r>
    </w:p>
    <w:p w14:paraId="016BB9EB" w14:textId="77777777" w:rsidR="00420B4A" w:rsidRPr="00420B4A" w:rsidRDefault="00420B4A" w:rsidP="00420B4A">
      <w:pPr>
        <w:numPr>
          <w:ilvl w:val="0"/>
          <w:numId w:val="32"/>
        </w:numPr>
        <w:tabs>
          <w:tab w:val="num" w:pos="1843"/>
        </w:tabs>
        <w:spacing w:before="100" w:beforeAutospacing="1" w:after="100" w:afterAutospacing="1" w:line="360" w:lineRule="auto"/>
        <w:ind w:left="1843" w:hanging="425"/>
        <w:rPr>
          <w:rFonts w:ascii="Times New Roman" w:hAnsi="Times New Roman" w:cs="Times New Roman"/>
          <w:i/>
          <w:iCs/>
          <w:sz w:val="24"/>
          <w:szCs w:val="24"/>
          <w:lang w:eastAsia="en-GB"/>
        </w:rPr>
      </w:pPr>
      <w:r w:rsidRPr="00420B4A">
        <w:rPr>
          <w:rFonts w:ascii="Times New Roman" w:hAnsi="Times New Roman" w:cs="Times New Roman"/>
          <w:i/>
          <w:iCs/>
          <w:sz w:val="24"/>
          <w:szCs w:val="24"/>
          <w:lang w:eastAsia="en-GB"/>
        </w:rPr>
        <w:t>If password managers are used, encourage the use of the built-in password generator.</w:t>
      </w:r>
    </w:p>
    <w:p w14:paraId="1CC80F71" w14:textId="77777777" w:rsidR="00420B4A" w:rsidRPr="00420B4A" w:rsidRDefault="00420B4A" w:rsidP="00420B4A">
      <w:pPr>
        <w:numPr>
          <w:ilvl w:val="0"/>
          <w:numId w:val="32"/>
        </w:numPr>
        <w:tabs>
          <w:tab w:val="num" w:pos="1843"/>
        </w:tabs>
        <w:spacing w:before="100" w:beforeAutospacing="1" w:after="100" w:afterAutospacing="1" w:line="360" w:lineRule="auto"/>
        <w:ind w:left="1843" w:hanging="425"/>
        <w:rPr>
          <w:rFonts w:ascii="Times New Roman" w:hAnsi="Times New Roman" w:cs="Times New Roman"/>
          <w:i/>
          <w:iCs/>
          <w:sz w:val="24"/>
          <w:szCs w:val="24"/>
          <w:lang w:eastAsia="en-GB"/>
        </w:rPr>
      </w:pPr>
      <w:r w:rsidRPr="00420B4A">
        <w:rPr>
          <w:rFonts w:ascii="Times New Roman" w:hAnsi="Times New Roman" w:cs="Times New Roman"/>
          <w:i/>
          <w:iCs/>
          <w:sz w:val="24"/>
          <w:szCs w:val="24"/>
          <w:lang w:eastAsia="en-GB"/>
        </w:rPr>
        <w:t>Complexity requirements provide no defence against common attacks and should not be used.</w:t>
      </w:r>
    </w:p>
    <w:p w14:paraId="420515D4" w14:textId="77777777" w:rsidR="00420B4A" w:rsidRPr="00420B4A" w:rsidRDefault="00420B4A" w:rsidP="00420B4A">
      <w:pPr>
        <w:numPr>
          <w:ilvl w:val="0"/>
          <w:numId w:val="32"/>
        </w:numPr>
        <w:tabs>
          <w:tab w:val="num" w:pos="1843"/>
        </w:tabs>
        <w:spacing w:before="100" w:beforeAutospacing="1" w:after="100" w:afterAutospacing="1" w:line="360" w:lineRule="auto"/>
        <w:ind w:left="1843" w:hanging="425"/>
        <w:rPr>
          <w:rFonts w:ascii="Times New Roman" w:hAnsi="Times New Roman" w:cs="Times New Roman"/>
          <w:i/>
          <w:iCs/>
          <w:sz w:val="24"/>
          <w:szCs w:val="24"/>
          <w:lang w:eastAsia="en-GB"/>
        </w:rPr>
      </w:pPr>
      <w:r w:rsidRPr="00420B4A">
        <w:rPr>
          <w:rFonts w:ascii="Times New Roman" w:hAnsi="Times New Roman" w:cs="Times New Roman"/>
          <w:i/>
          <w:iCs/>
          <w:sz w:val="24"/>
          <w:szCs w:val="24"/>
          <w:lang w:eastAsia="en-GB"/>
        </w:rPr>
        <w:t>Prevent users setting passwords that are too short.</w:t>
      </w:r>
    </w:p>
    <w:p w14:paraId="582338B3" w14:textId="274CABF9" w:rsidR="00420B4A" w:rsidRDefault="00420B4A" w:rsidP="00420B4A">
      <w:pPr>
        <w:numPr>
          <w:ilvl w:val="0"/>
          <w:numId w:val="32"/>
        </w:numPr>
        <w:tabs>
          <w:tab w:val="num" w:pos="1843"/>
        </w:tabs>
        <w:spacing w:before="100" w:beforeAutospacing="1" w:after="100" w:afterAutospacing="1" w:line="360" w:lineRule="auto"/>
        <w:ind w:left="1843" w:hanging="425"/>
        <w:rPr>
          <w:rFonts w:ascii="Times New Roman" w:hAnsi="Times New Roman" w:cs="Times New Roman"/>
          <w:i/>
          <w:iCs/>
          <w:sz w:val="24"/>
          <w:szCs w:val="24"/>
          <w:lang w:eastAsia="en-GB"/>
        </w:rPr>
      </w:pPr>
      <w:r w:rsidRPr="00420B4A">
        <w:rPr>
          <w:rFonts w:ascii="Times New Roman" w:hAnsi="Times New Roman" w:cs="Times New Roman"/>
          <w:i/>
          <w:iCs/>
          <w:sz w:val="24"/>
          <w:szCs w:val="24"/>
          <w:lang w:eastAsia="en-GB"/>
        </w:rPr>
        <w:t>Don't impose artificial capping on password length. </w:t>
      </w:r>
      <w:sdt>
        <w:sdtPr>
          <w:rPr>
            <w:rFonts w:ascii="Times New Roman" w:hAnsi="Times New Roman" w:cs="Times New Roman"/>
            <w:i/>
            <w:iCs/>
            <w:sz w:val="24"/>
            <w:szCs w:val="24"/>
            <w:lang w:eastAsia="en-GB"/>
          </w:rPr>
          <w:id w:val="1838723339"/>
          <w:citation/>
        </w:sdtPr>
        <w:sdtEndPr/>
        <w:sdtContent>
          <w:r>
            <w:rPr>
              <w:rFonts w:ascii="Times New Roman" w:hAnsi="Times New Roman" w:cs="Times New Roman"/>
              <w:i/>
              <w:iCs/>
              <w:sz w:val="24"/>
              <w:szCs w:val="24"/>
              <w:lang w:eastAsia="en-GB"/>
            </w:rPr>
            <w:fldChar w:fldCharType="begin"/>
          </w:r>
          <w:r>
            <w:rPr>
              <w:rFonts w:ascii="Times New Roman" w:hAnsi="Times New Roman" w:cs="Times New Roman"/>
              <w:i/>
              <w:iCs/>
              <w:sz w:val="24"/>
              <w:szCs w:val="24"/>
              <w:lang w:eastAsia="en-GB"/>
            </w:rPr>
            <w:instrText xml:space="preserve"> CITATION Nat181 \l 2057 </w:instrText>
          </w:r>
          <w:r>
            <w:rPr>
              <w:rFonts w:ascii="Times New Roman" w:hAnsi="Times New Roman" w:cs="Times New Roman"/>
              <w:i/>
              <w:iCs/>
              <w:sz w:val="24"/>
              <w:szCs w:val="24"/>
              <w:lang w:eastAsia="en-GB"/>
            </w:rPr>
            <w:fldChar w:fldCharType="separate"/>
          </w:r>
          <w:r w:rsidR="00640812" w:rsidRPr="00640812">
            <w:rPr>
              <w:rFonts w:ascii="Times New Roman" w:hAnsi="Times New Roman" w:cs="Times New Roman"/>
              <w:noProof/>
              <w:sz w:val="24"/>
              <w:szCs w:val="24"/>
              <w:lang w:eastAsia="en-GB"/>
            </w:rPr>
            <w:t>[2]</w:t>
          </w:r>
          <w:r>
            <w:rPr>
              <w:rFonts w:ascii="Times New Roman" w:hAnsi="Times New Roman" w:cs="Times New Roman"/>
              <w:i/>
              <w:iCs/>
              <w:sz w:val="24"/>
              <w:szCs w:val="24"/>
              <w:lang w:eastAsia="en-GB"/>
            </w:rPr>
            <w:fldChar w:fldCharType="end"/>
          </w:r>
        </w:sdtContent>
      </w:sdt>
    </w:p>
    <w:p w14:paraId="016DE861" w14:textId="23434E85" w:rsidR="00420B4A" w:rsidRDefault="002A5678" w:rsidP="00420B4A">
      <w:pPr>
        <w:spacing w:before="100" w:beforeAutospacing="1" w:after="100" w:afterAutospacing="1" w:line="360" w:lineRule="auto"/>
        <w:ind w:left="851"/>
        <w:rPr>
          <w:rFonts w:ascii="Times New Roman" w:hAnsi="Times New Roman" w:cs="Times New Roman"/>
          <w:sz w:val="24"/>
          <w:szCs w:val="24"/>
          <w:lang w:eastAsia="en-GB"/>
        </w:rPr>
      </w:pPr>
      <w:r>
        <w:rPr>
          <w:rFonts w:ascii="Times New Roman" w:hAnsi="Times New Roman" w:cs="Times New Roman"/>
          <w:sz w:val="24"/>
          <w:szCs w:val="24"/>
          <w:lang w:eastAsia="en-GB"/>
        </w:rPr>
        <w:t xml:space="preserve">Microsoft’s </w:t>
      </w:r>
      <w:r w:rsidR="0035608D">
        <w:rPr>
          <w:rFonts w:ascii="Times New Roman" w:hAnsi="Times New Roman" w:cs="Times New Roman"/>
          <w:sz w:val="24"/>
          <w:szCs w:val="24"/>
          <w:lang w:eastAsia="en-GB"/>
        </w:rPr>
        <w:t>minimal complexity requirements use characters from three of the following categories:</w:t>
      </w:r>
      <w:r>
        <w:rPr>
          <w:rFonts w:ascii="Times New Roman" w:hAnsi="Times New Roman" w:cs="Times New Roman"/>
          <w:sz w:val="24"/>
          <w:szCs w:val="24"/>
          <w:lang w:eastAsia="en-GB"/>
        </w:rPr>
        <w:t xml:space="preserve"> </w:t>
      </w:r>
    </w:p>
    <w:p w14:paraId="4E297DAA" w14:textId="62B71CCE" w:rsidR="0035608D" w:rsidRPr="0035608D" w:rsidRDefault="0035608D" w:rsidP="0035608D">
      <w:pPr>
        <w:numPr>
          <w:ilvl w:val="0"/>
          <w:numId w:val="33"/>
        </w:numPr>
        <w:spacing w:before="100" w:beforeAutospacing="1" w:after="100" w:afterAutospacing="1"/>
        <w:rPr>
          <w:rFonts w:ascii="Times New Roman" w:hAnsi="Times New Roman" w:cs="Times New Roman"/>
          <w:i/>
          <w:iCs/>
          <w:sz w:val="24"/>
          <w:szCs w:val="24"/>
          <w:lang w:eastAsia="en-GB"/>
        </w:rPr>
      </w:pPr>
      <w:r w:rsidRPr="0035608D">
        <w:rPr>
          <w:rFonts w:ascii="Times New Roman" w:hAnsi="Times New Roman" w:cs="Times New Roman"/>
          <w:i/>
          <w:iCs/>
          <w:sz w:val="24"/>
          <w:szCs w:val="24"/>
          <w:lang w:eastAsia="en-GB"/>
        </w:rPr>
        <w:t xml:space="preserve">Uppercase letters of European languages </w:t>
      </w:r>
    </w:p>
    <w:p w14:paraId="28C6C058" w14:textId="4C784733" w:rsidR="0035608D" w:rsidRPr="0035608D" w:rsidRDefault="0035608D" w:rsidP="0035608D">
      <w:pPr>
        <w:numPr>
          <w:ilvl w:val="0"/>
          <w:numId w:val="33"/>
        </w:numPr>
        <w:spacing w:before="100" w:beforeAutospacing="1" w:after="100" w:afterAutospacing="1"/>
        <w:rPr>
          <w:rFonts w:ascii="Times New Roman" w:hAnsi="Times New Roman" w:cs="Times New Roman"/>
          <w:i/>
          <w:iCs/>
          <w:sz w:val="24"/>
          <w:szCs w:val="24"/>
          <w:lang w:eastAsia="en-GB"/>
        </w:rPr>
      </w:pPr>
      <w:r w:rsidRPr="0035608D">
        <w:rPr>
          <w:rFonts w:ascii="Times New Roman" w:hAnsi="Times New Roman" w:cs="Times New Roman"/>
          <w:i/>
          <w:iCs/>
          <w:sz w:val="24"/>
          <w:szCs w:val="24"/>
          <w:lang w:eastAsia="en-GB"/>
        </w:rPr>
        <w:t xml:space="preserve">Lowercase letters of European languages </w:t>
      </w:r>
    </w:p>
    <w:p w14:paraId="6BCDC4C9" w14:textId="77777777" w:rsidR="0035608D" w:rsidRPr="0035608D" w:rsidRDefault="0035608D" w:rsidP="0035608D">
      <w:pPr>
        <w:numPr>
          <w:ilvl w:val="0"/>
          <w:numId w:val="33"/>
        </w:numPr>
        <w:spacing w:before="100" w:beforeAutospacing="1" w:after="100" w:afterAutospacing="1"/>
        <w:rPr>
          <w:rFonts w:ascii="Times New Roman" w:hAnsi="Times New Roman" w:cs="Times New Roman"/>
          <w:i/>
          <w:iCs/>
          <w:sz w:val="24"/>
          <w:szCs w:val="24"/>
          <w:lang w:eastAsia="en-GB"/>
        </w:rPr>
      </w:pPr>
      <w:r w:rsidRPr="0035608D">
        <w:rPr>
          <w:rFonts w:ascii="Times New Roman" w:hAnsi="Times New Roman" w:cs="Times New Roman"/>
          <w:i/>
          <w:iCs/>
          <w:sz w:val="24"/>
          <w:szCs w:val="24"/>
          <w:lang w:eastAsia="en-GB"/>
        </w:rPr>
        <w:t>Base 10 digits (0 through 9)</w:t>
      </w:r>
    </w:p>
    <w:p w14:paraId="50034489" w14:textId="7DE9C403" w:rsidR="0035608D" w:rsidRPr="0035608D" w:rsidRDefault="0035608D" w:rsidP="0035608D">
      <w:pPr>
        <w:numPr>
          <w:ilvl w:val="0"/>
          <w:numId w:val="33"/>
        </w:numPr>
        <w:spacing w:before="100" w:beforeAutospacing="1" w:after="100" w:afterAutospacing="1"/>
        <w:rPr>
          <w:rFonts w:ascii="Times New Roman" w:hAnsi="Times New Roman" w:cs="Times New Roman"/>
          <w:i/>
          <w:iCs/>
          <w:sz w:val="24"/>
          <w:szCs w:val="24"/>
          <w:lang w:eastAsia="en-GB"/>
        </w:rPr>
      </w:pPr>
      <w:r w:rsidRPr="0035608D">
        <w:rPr>
          <w:rFonts w:ascii="Times New Roman" w:hAnsi="Times New Roman" w:cs="Times New Roman"/>
          <w:i/>
          <w:iCs/>
          <w:sz w:val="24"/>
          <w:szCs w:val="24"/>
          <w:lang w:eastAsia="en-GB"/>
        </w:rPr>
        <w:lastRenderedPageBreak/>
        <w:t xml:space="preserve">Non-alphanumeric characters (special characters): (~!@#$%^&amp;*_-+=`|\(){}[]:;"'&lt;&gt;,.?/) </w:t>
      </w:r>
    </w:p>
    <w:p w14:paraId="27FEBBCC" w14:textId="7943403C" w:rsidR="0035608D" w:rsidRPr="0035608D" w:rsidRDefault="0035608D" w:rsidP="0035608D">
      <w:pPr>
        <w:numPr>
          <w:ilvl w:val="0"/>
          <w:numId w:val="33"/>
        </w:numPr>
        <w:spacing w:before="100" w:beforeAutospacing="1" w:after="100" w:afterAutospacing="1"/>
        <w:rPr>
          <w:rFonts w:ascii="Times New Roman" w:hAnsi="Times New Roman" w:cs="Times New Roman"/>
          <w:i/>
          <w:iCs/>
          <w:sz w:val="24"/>
          <w:szCs w:val="24"/>
          <w:lang w:eastAsia="en-GB"/>
        </w:rPr>
      </w:pPr>
      <w:r w:rsidRPr="0035608D">
        <w:rPr>
          <w:rFonts w:ascii="Times New Roman" w:hAnsi="Times New Roman" w:cs="Times New Roman"/>
          <w:i/>
          <w:iCs/>
          <w:sz w:val="24"/>
          <w:szCs w:val="24"/>
          <w:lang w:eastAsia="en-GB"/>
        </w:rPr>
        <w:t>Any Unicode character that's categorized as an alphabetic character but isn't uppercase or lowercase. This group includes Unicode characters from Asian languages.</w:t>
      </w:r>
    </w:p>
    <w:p w14:paraId="6C770BCF" w14:textId="48E5A144" w:rsidR="002E42DD" w:rsidRDefault="0035608D" w:rsidP="0035608D">
      <w:pPr>
        <w:spacing w:before="100" w:beforeAutospacing="1" w:after="100" w:afterAutospacing="1"/>
        <w:ind w:left="851"/>
        <w:rPr>
          <w:rFonts w:ascii="Times New Roman" w:hAnsi="Times New Roman" w:cs="Times New Roman"/>
          <w:sz w:val="24"/>
          <w:szCs w:val="24"/>
          <w:lang w:eastAsia="en-GB"/>
        </w:rPr>
      </w:pPr>
      <w:r w:rsidRPr="0035608D">
        <w:rPr>
          <w:rFonts w:ascii="Times New Roman" w:hAnsi="Times New Roman" w:cs="Times New Roman"/>
          <w:i/>
          <w:iCs/>
          <w:sz w:val="24"/>
          <w:szCs w:val="24"/>
        </w:rPr>
        <w:t xml:space="preserve">Set </w:t>
      </w:r>
      <w:r w:rsidRPr="0035608D">
        <w:rPr>
          <w:rStyle w:val="Strong"/>
          <w:rFonts w:ascii="Times New Roman" w:hAnsi="Times New Roman" w:cs="Times New Roman"/>
          <w:i/>
          <w:iCs/>
          <w:sz w:val="24"/>
          <w:szCs w:val="24"/>
        </w:rPr>
        <w:t>Passwords must meet complexity requirements</w:t>
      </w:r>
      <w:r w:rsidRPr="0035608D">
        <w:rPr>
          <w:rFonts w:ascii="Times New Roman" w:hAnsi="Times New Roman" w:cs="Times New Roman"/>
          <w:i/>
          <w:iCs/>
          <w:sz w:val="24"/>
          <w:szCs w:val="24"/>
        </w:rPr>
        <w:t xml:space="preserve"> to Enabled. This policy setting, combined with a minimum password length of 8, ensures that there are at least 218,340,105,584,896 different possibilities for a single password. This setting makes a brute force attack difficult, but still not impossible.</w:t>
      </w:r>
      <w:sdt>
        <w:sdtPr>
          <w:rPr>
            <w:rFonts w:ascii="Times New Roman" w:hAnsi="Times New Roman" w:cs="Times New Roman"/>
            <w:i/>
            <w:iCs/>
            <w:sz w:val="24"/>
            <w:szCs w:val="24"/>
          </w:rPr>
          <w:id w:val="514424005"/>
          <w:citation/>
        </w:sdtPr>
        <w:sdtEndPr/>
        <w:sdtContent>
          <w:r>
            <w:rPr>
              <w:rFonts w:ascii="Times New Roman" w:hAnsi="Times New Roman" w:cs="Times New Roman"/>
              <w:i/>
              <w:iCs/>
              <w:sz w:val="24"/>
              <w:szCs w:val="24"/>
            </w:rPr>
            <w:fldChar w:fldCharType="begin"/>
          </w:r>
          <w:r>
            <w:rPr>
              <w:rFonts w:ascii="Times New Roman" w:hAnsi="Times New Roman" w:cs="Times New Roman"/>
              <w:i/>
              <w:iCs/>
              <w:sz w:val="24"/>
              <w:szCs w:val="24"/>
            </w:rPr>
            <w:instrText xml:space="preserve"> CITATION Mic21 \l 2057 </w:instrText>
          </w:r>
          <w:r>
            <w:rPr>
              <w:rFonts w:ascii="Times New Roman" w:hAnsi="Times New Roman" w:cs="Times New Roman"/>
              <w:i/>
              <w:iCs/>
              <w:sz w:val="24"/>
              <w:szCs w:val="24"/>
            </w:rPr>
            <w:fldChar w:fldCharType="separate"/>
          </w:r>
          <w:r w:rsidR="00640812">
            <w:rPr>
              <w:rFonts w:ascii="Times New Roman" w:hAnsi="Times New Roman" w:cs="Times New Roman"/>
              <w:i/>
              <w:iCs/>
              <w:noProof/>
              <w:sz w:val="24"/>
              <w:szCs w:val="24"/>
            </w:rPr>
            <w:t xml:space="preserve"> </w:t>
          </w:r>
          <w:r w:rsidR="00640812" w:rsidRPr="00640812">
            <w:rPr>
              <w:rFonts w:ascii="Times New Roman" w:hAnsi="Times New Roman" w:cs="Times New Roman"/>
              <w:noProof/>
              <w:sz w:val="24"/>
              <w:szCs w:val="24"/>
            </w:rPr>
            <w:t>[3]</w:t>
          </w:r>
          <w:r>
            <w:rPr>
              <w:rFonts w:ascii="Times New Roman" w:hAnsi="Times New Roman" w:cs="Times New Roman"/>
              <w:i/>
              <w:iCs/>
              <w:sz w:val="24"/>
              <w:szCs w:val="24"/>
            </w:rPr>
            <w:fldChar w:fldCharType="end"/>
          </w:r>
        </w:sdtContent>
      </w:sdt>
    </w:p>
    <w:p w14:paraId="35A33C6C" w14:textId="3F0FCDDB" w:rsidR="00F168BC" w:rsidRDefault="00420B4A" w:rsidP="00F168BC">
      <w:pPr>
        <w:spacing w:line="360" w:lineRule="auto"/>
        <w:ind w:left="851"/>
        <w:rPr>
          <w:rFonts w:ascii="Times New Roman" w:hAnsi="Times New Roman" w:cs="Times New Roman"/>
          <w:sz w:val="24"/>
          <w:szCs w:val="24"/>
        </w:rPr>
      </w:pPr>
      <w:r w:rsidRPr="00420B4A">
        <w:rPr>
          <w:rFonts w:ascii="Times New Roman" w:hAnsi="Times New Roman" w:cs="Times New Roman"/>
          <w:sz w:val="24"/>
          <w:szCs w:val="24"/>
        </w:rPr>
        <w:t>Confirmation of above being created:</w:t>
      </w:r>
    </w:p>
    <w:p w14:paraId="5C59199B" w14:textId="62924977" w:rsidR="00420B4A" w:rsidRDefault="00420B4A" w:rsidP="00420B4A">
      <w:pPr>
        <w:spacing w:line="360" w:lineRule="auto"/>
        <w:ind w:left="851"/>
        <w:jc w:val="right"/>
        <w:rPr>
          <w:rFonts w:ascii="Times New Roman" w:hAnsi="Times New Roman" w:cs="Times New Roman"/>
          <w:sz w:val="24"/>
          <w:szCs w:val="24"/>
        </w:rPr>
      </w:pPr>
      <w:r>
        <w:rPr>
          <w:noProof/>
        </w:rPr>
        <w:drawing>
          <wp:inline distT="0" distB="0" distL="0" distR="0" wp14:anchorId="2119466E" wp14:editId="73DBE84F">
            <wp:extent cx="3054857" cy="2640330"/>
            <wp:effectExtent l="19050" t="19050" r="12700" b="2667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197" t="1326" r="1199" b="1317"/>
                    <a:stretch/>
                  </pic:blipFill>
                  <pic:spPr bwMode="auto">
                    <a:xfrm>
                      <a:off x="0" y="0"/>
                      <a:ext cx="3095563" cy="2675512"/>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462FDEB4" w14:textId="3FC9834B" w:rsidR="00420B4A" w:rsidRDefault="00420B4A" w:rsidP="00F168BC">
      <w:pPr>
        <w:spacing w:line="360" w:lineRule="auto"/>
        <w:ind w:left="851"/>
        <w:rPr>
          <w:rFonts w:ascii="Times New Roman" w:hAnsi="Times New Roman" w:cs="Times New Roman"/>
          <w:sz w:val="24"/>
          <w:szCs w:val="24"/>
        </w:rPr>
      </w:pPr>
      <w:r w:rsidRPr="00420B4A">
        <w:rPr>
          <w:rFonts w:ascii="Times New Roman" w:hAnsi="Times New Roman" w:cs="Times New Roman"/>
          <w:sz w:val="24"/>
          <w:szCs w:val="24"/>
        </w:rPr>
        <w:t>Find the User to add to the Domain Admins group.</w:t>
      </w:r>
    </w:p>
    <w:p w14:paraId="30BE97E8" w14:textId="57D2436F" w:rsidR="00420B4A" w:rsidRDefault="00420B4A" w:rsidP="00420B4A">
      <w:pPr>
        <w:spacing w:line="360" w:lineRule="auto"/>
        <w:ind w:left="851"/>
        <w:jc w:val="right"/>
        <w:rPr>
          <w:rFonts w:ascii="Times New Roman" w:hAnsi="Times New Roman" w:cs="Times New Roman"/>
          <w:sz w:val="24"/>
          <w:szCs w:val="24"/>
        </w:rPr>
      </w:pPr>
      <w:r>
        <w:rPr>
          <w:noProof/>
        </w:rPr>
        <w:drawing>
          <wp:inline distT="0" distB="0" distL="0" distR="0" wp14:anchorId="3871EB24" wp14:editId="6E251AF3">
            <wp:extent cx="4001872" cy="2819400"/>
            <wp:effectExtent l="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013511" cy="2827600"/>
                    </a:xfrm>
                    <a:prstGeom prst="rect">
                      <a:avLst/>
                    </a:prstGeom>
                  </pic:spPr>
                </pic:pic>
              </a:graphicData>
            </a:graphic>
          </wp:inline>
        </w:drawing>
      </w:r>
    </w:p>
    <w:p w14:paraId="49F56C6C" w14:textId="2087DCA2" w:rsidR="00420B4A" w:rsidRDefault="00420B4A" w:rsidP="0035608D">
      <w:pPr>
        <w:spacing w:line="360" w:lineRule="auto"/>
        <w:ind w:left="851"/>
        <w:rPr>
          <w:rFonts w:ascii="Times New Roman" w:hAnsi="Times New Roman" w:cs="Times New Roman"/>
          <w:sz w:val="24"/>
          <w:szCs w:val="24"/>
        </w:rPr>
      </w:pPr>
      <w:r>
        <w:rPr>
          <w:rFonts w:ascii="Times New Roman" w:hAnsi="Times New Roman" w:cs="Times New Roman"/>
          <w:sz w:val="24"/>
          <w:szCs w:val="24"/>
        </w:rPr>
        <w:t>Click OK.</w:t>
      </w:r>
    </w:p>
    <w:p w14:paraId="19E9E0E1" w14:textId="3A97E310" w:rsidR="00420B4A" w:rsidRDefault="00420B4A" w:rsidP="00420B4A">
      <w:pPr>
        <w:spacing w:line="360" w:lineRule="auto"/>
        <w:ind w:left="851"/>
        <w:jc w:val="right"/>
        <w:rPr>
          <w:rFonts w:ascii="Times New Roman" w:hAnsi="Times New Roman" w:cs="Times New Roman"/>
          <w:sz w:val="24"/>
          <w:szCs w:val="24"/>
        </w:rPr>
      </w:pPr>
      <w:r>
        <w:rPr>
          <w:noProof/>
        </w:rPr>
        <w:lastRenderedPageBreak/>
        <w:drawing>
          <wp:inline distT="0" distB="0" distL="0" distR="0" wp14:anchorId="041694A9" wp14:editId="184B24C6">
            <wp:extent cx="3744000" cy="4318721"/>
            <wp:effectExtent l="19050" t="19050" r="27940" b="24765"/>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935" t="1112" r="1730" b="280"/>
                    <a:stretch/>
                  </pic:blipFill>
                  <pic:spPr bwMode="auto">
                    <a:xfrm>
                      <a:off x="0" y="0"/>
                      <a:ext cx="3745569" cy="4320531"/>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52196D17" w14:textId="54D78C88" w:rsidR="00420B4A" w:rsidRDefault="00420B4A" w:rsidP="00F168BC">
      <w:pPr>
        <w:spacing w:line="360" w:lineRule="auto"/>
        <w:ind w:left="851"/>
        <w:rPr>
          <w:rFonts w:ascii="Times New Roman" w:hAnsi="Times New Roman" w:cs="Times New Roman"/>
          <w:sz w:val="24"/>
          <w:szCs w:val="24"/>
        </w:rPr>
      </w:pPr>
      <w:r>
        <w:rPr>
          <w:rFonts w:ascii="Times New Roman" w:hAnsi="Times New Roman" w:cs="Times New Roman"/>
          <w:sz w:val="24"/>
          <w:szCs w:val="24"/>
        </w:rPr>
        <w:t>And OK again.</w:t>
      </w:r>
    </w:p>
    <w:p w14:paraId="3AB096CC" w14:textId="77777777" w:rsidR="00420B4A" w:rsidRDefault="00420B4A" w:rsidP="00F168BC">
      <w:pPr>
        <w:spacing w:line="360" w:lineRule="auto"/>
        <w:ind w:left="851"/>
        <w:rPr>
          <w:rFonts w:ascii="Times New Roman" w:hAnsi="Times New Roman" w:cs="Times New Roman"/>
          <w:sz w:val="24"/>
          <w:szCs w:val="24"/>
        </w:rPr>
      </w:pPr>
      <w:r>
        <w:rPr>
          <w:rFonts w:ascii="Times New Roman" w:hAnsi="Times New Roman" w:cs="Times New Roman"/>
          <w:sz w:val="24"/>
          <w:szCs w:val="24"/>
        </w:rPr>
        <w:t>This creates a Domain Admin account named Charles Gill.</w:t>
      </w:r>
    </w:p>
    <w:p w14:paraId="6C372687" w14:textId="1214954E" w:rsidR="00420B4A" w:rsidRPr="00C673C4" w:rsidRDefault="00420B4A" w:rsidP="00F168BC">
      <w:pPr>
        <w:spacing w:line="360" w:lineRule="auto"/>
        <w:ind w:left="851"/>
        <w:rPr>
          <w:rFonts w:ascii="Times New Roman" w:hAnsi="Times New Roman" w:cs="Times New Roman"/>
          <w:sz w:val="24"/>
          <w:szCs w:val="24"/>
        </w:rPr>
      </w:pPr>
      <w:r>
        <w:rPr>
          <w:rFonts w:ascii="Times New Roman" w:hAnsi="Times New Roman" w:cs="Times New Roman"/>
          <w:sz w:val="24"/>
          <w:szCs w:val="24"/>
        </w:rPr>
        <w:t xml:space="preserve"> </w:t>
      </w:r>
    </w:p>
    <w:p w14:paraId="4D56393B" w14:textId="1A82564D" w:rsidR="00C673C4" w:rsidRPr="000254D3" w:rsidRDefault="00291E43" w:rsidP="000254D3">
      <w:pPr>
        <w:pStyle w:val="Heading2"/>
        <w:numPr>
          <w:ilvl w:val="1"/>
          <w:numId w:val="2"/>
        </w:numPr>
        <w:spacing w:line="360" w:lineRule="auto"/>
        <w:jc w:val="both"/>
        <w:rPr>
          <w:rFonts w:ascii="Arial" w:hAnsi="Arial" w:cs="Arial"/>
          <w:sz w:val="28"/>
          <w:szCs w:val="28"/>
        </w:rPr>
      </w:pPr>
      <w:bookmarkStart w:id="18" w:name="_Toc66387075"/>
      <w:r w:rsidRPr="000254D3">
        <w:rPr>
          <w:rFonts w:ascii="Arial" w:hAnsi="Arial" w:cs="Arial"/>
          <w:sz w:val="28"/>
          <w:szCs w:val="28"/>
        </w:rPr>
        <w:t>Active Directory Object Attributes</w:t>
      </w:r>
      <w:bookmarkEnd w:id="18"/>
    </w:p>
    <w:p w14:paraId="15359274" w14:textId="5C2CFB0C" w:rsidR="00291E43" w:rsidRDefault="00291E43" w:rsidP="00291E43">
      <w:pPr>
        <w:spacing w:line="360" w:lineRule="auto"/>
        <w:ind w:left="851"/>
        <w:rPr>
          <w:rFonts w:ascii="Times New Roman" w:hAnsi="Times New Roman" w:cs="Times New Roman"/>
          <w:sz w:val="24"/>
          <w:szCs w:val="24"/>
        </w:rPr>
      </w:pPr>
      <w:r>
        <w:rPr>
          <w:rFonts w:ascii="Times New Roman" w:hAnsi="Times New Roman" w:cs="Times New Roman"/>
          <w:sz w:val="24"/>
          <w:szCs w:val="24"/>
        </w:rPr>
        <w:t>The following exercise describes setting up a new user and setting the credentials and then set some network policy options against that user (or object). As the worksheet instructions state:</w:t>
      </w:r>
    </w:p>
    <w:p w14:paraId="59EB3158" w14:textId="55BB6EC0" w:rsidR="00291E43" w:rsidRDefault="00291E43" w:rsidP="00291E43">
      <w:pPr>
        <w:spacing w:line="360" w:lineRule="auto"/>
        <w:ind w:left="851"/>
        <w:jc w:val="both"/>
        <w:rPr>
          <w:rFonts w:ascii="Times New Roman" w:hAnsi="Times New Roman" w:cs="Times New Roman"/>
          <w:sz w:val="24"/>
          <w:szCs w:val="24"/>
        </w:rPr>
      </w:pPr>
      <w:r w:rsidRPr="00291E43">
        <w:rPr>
          <w:rFonts w:ascii="Times New Roman" w:hAnsi="Times New Roman" w:cs="Times New Roman"/>
          <w:sz w:val="24"/>
          <w:szCs w:val="24"/>
        </w:rPr>
        <w:t>Restricted groups of users will have a number of limitations imposed upon their user activities on the network. These limitations are usually enforced via Group Policies, but it is important</w:t>
      </w:r>
      <w:r>
        <w:rPr>
          <w:rFonts w:ascii="Times New Roman" w:hAnsi="Times New Roman" w:cs="Times New Roman"/>
          <w:sz w:val="24"/>
          <w:szCs w:val="24"/>
        </w:rPr>
        <w:t xml:space="preserve"> </w:t>
      </w:r>
      <w:r w:rsidRPr="00291E43">
        <w:rPr>
          <w:rFonts w:ascii="Times New Roman" w:hAnsi="Times New Roman" w:cs="Times New Roman"/>
          <w:sz w:val="24"/>
          <w:szCs w:val="24"/>
        </w:rPr>
        <w:t>that the attributes of a user object are utilised to optimise such</w:t>
      </w:r>
      <w:r>
        <w:rPr>
          <w:rFonts w:ascii="Times New Roman" w:hAnsi="Times New Roman" w:cs="Times New Roman"/>
          <w:sz w:val="24"/>
          <w:szCs w:val="24"/>
        </w:rPr>
        <w:t xml:space="preserve"> </w:t>
      </w:r>
      <w:r w:rsidRPr="00291E43">
        <w:rPr>
          <w:rFonts w:ascii="Times New Roman" w:hAnsi="Times New Roman" w:cs="Times New Roman"/>
          <w:sz w:val="24"/>
          <w:szCs w:val="24"/>
        </w:rPr>
        <w:t>policies</w:t>
      </w:r>
      <w:r>
        <w:rPr>
          <w:rFonts w:ascii="Times New Roman" w:hAnsi="Times New Roman" w:cs="Times New Roman"/>
          <w:sz w:val="24"/>
          <w:szCs w:val="24"/>
        </w:rPr>
        <w:t>.</w:t>
      </w:r>
    </w:p>
    <w:p w14:paraId="1F5177E8" w14:textId="640FF2DC" w:rsidR="00291E43" w:rsidRDefault="00291E43" w:rsidP="00291E43">
      <w:pPr>
        <w:spacing w:line="360" w:lineRule="auto"/>
        <w:ind w:left="851"/>
        <w:rPr>
          <w:rFonts w:ascii="Times New Roman" w:hAnsi="Times New Roman" w:cs="Times New Roman"/>
          <w:sz w:val="24"/>
          <w:szCs w:val="24"/>
        </w:rPr>
      </w:pPr>
    </w:p>
    <w:p w14:paraId="52E4CA99" w14:textId="2E3D1FE8" w:rsidR="00222C04" w:rsidRDefault="00222C04" w:rsidP="00291E43">
      <w:pPr>
        <w:spacing w:line="360" w:lineRule="auto"/>
        <w:ind w:left="851"/>
        <w:rPr>
          <w:rFonts w:ascii="Times New Roman" w:hAnsi="Times New Roman" w:cs="Times New Roman"/>
          <w:sz w:val="24"/>
          <w:szCs w:val="24"/>
        </w:rPr>
      </w:pPr>
    </w:p>
    <w:p w14:paraId="0B765311" w14:textId="610C9731" w:rsidR="00291E43" w:rsidRPr="008475BA" w:rsidRDefault="00222C04" w:rsidP="008475BA">
      <w:pPr>
        <w:pStyle w:val="Heading3"/>
        <w:numPr>
          <w:ilvl w:val="2"/>
          <w:numId w:val="2"/>
        </w:numPr>
        <w:tabs>
          <w:tab w:val="clear" w:pos="737"/>
          <w:tab w:val="num" w:pos="993"/>
        </w:tabs>
        <w:ind w:left="851" w:hanging="624"/>
        <w:rPr>
          <w:rFonts w:ascii="Arial" w:hAnsi="Arial" w:cs="Arial"/>
          <w:sz w:val="24"/>
          <w:szCs w:val="24"/>
        </w:rPr>
      </w:pPr>
      <w:bookmarkStart w:id="19" w:name="_Toc66387076"/>
      <w:r w:rsidRPr="008475BA">
        <w:rPr>
          <w:rFonts w:ascii="Arial" w:hAnsi="Arial" w:cs="Arial"/>
          <w:sz w:val="24"/>
          <w:szCs w:val="24"/>
        </w:rPr>
        <w:lastRenderedPageBreak/>
        <w:t>User Object Attributes</w:t>
      </w:r>
      <w:bookmarkEnd w:id="19"/>
    </w:p>
    <w:p w14:paraId="6016481C" w14:textId="65E4CAC3" w:rsidR="00291E43" w:rsidRPr="00291E43" w:rsidRDefault="00291E43" w:rsidP="00291E43">
      <w:pPr>
        <w:spacing w:line="360" w:lineRule="auto"/>
        <w:ind w:left="851"/>
        <w:rPr>
          <w:rFonts w:ascii="Times New Roman" w:hAnsi="Times New Roman" w:cs="Times New Roman"/>
          <w:sz w:val="24"/>
          <w:szCs w:val="24"/>
        </w:rPr>
      </w:pPr>
      <w:r w:rsidRPr="00291E43">
        <w:rPr>
          <w:rFonts w:ascii="Times New Roman" w:hAnsi="Times New Roman" w:cs="Times New Roman"/>
          <w:sz w:val="24"/>
          <w:szCs w:val="24"/>
        </w:rPr>
        <w:t>Setup new user:</w:t>
      </w:r>
    </w:p>
    <w:p w14:paraId="12065D1B" w14:textId="731D6117" w:rsidR="00C673C4" w:rsidRPr="00291E43" w:rsidRDefault="00291E43" w:rsidP="00291E43">
      <w:pPr>
        <w:spacing w:line="360" w:lineRule="auto"/>
        <w:ind w:left="851"/>
        <w:jc w:val="right"/>
        <w:rPr>
          <w:rFonts w:ascii="Times New Roman" w:hAnsi="Times New Roman" w:cs="Times New Roman"/>
          <w:sz w:val="24"/>
          <w:szCs w:val="24"/>
        </w:rPr>
      </w:pPr>
      <w:r>
        <w:rPr>
          <w:noProof/>
        </w:rPr>
        <w:drawing>
          <wp:inline distT="0" distB="0" distL="0" distR="0" wp14:anchorId="49229CE7" wp14:editId="24C15B75">
            <wp:extent cx="3527315" cy="3060000"/>
            <wp:effectExtent l="19050" t="19050" r="16510" b="2667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551" t="288" r="1522" b="1413"/>
                    <a:stretch/>
                  </pic:blipFill>
                  <pic:spPr bwMode="auto">
                    <a:xfrm>
                      <a:off x="0" y="0"/>
                      <a:ext cx="3537879" cy="3069164"/>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2923AAB6" w14:textId="0E58DA2C" w:rsidR="00C673C4" w:rsidRDefault="00291E43" w:rsidP="00291E43">
      <w:pPr>
        <w:spacing w:line="360" w:lineRule="auto"/>
        <w:ind w:left="851"/>
        <w:rPr>
          <w:rFonts w:ascii="Times New Roman" w:hAnsi="Times New Roman" w:cs="Times New Roman"/>
          <w:sz w:val="24"/>
          <w:szCs w:val="24"/>
        </w:rPr>
      </w:pPr>
      <w:r w:rsidRPr="00291E43">
        <w:rPr>
          <w:rFonts w:ascii="Times New Roman" w:hAnsi="Times New Roman" w:cs="Times New Roman"/>
          <w:sz w:val="24"/>
          <w:szCs w:val="24"/>
        </w:rPr>
        <w:t>Verified creation of user within Domain Users Group:</w:t>
      </w:r>
    </w:p>
    <w:p w14:paraId="01B69405" w14:textId="3B1AE866" w:rsidR="00291E43" w:rsidRPr="00291E43" w:rsidRDefault="00291E43" w:rsidP="00291E43">
      <w:pPr>
        <w:spacing w:line="360" w:lineRule="auto"/>
        <w:ind w:left="851"/>
        <w:jc w:val="right"/>
        <w:rPr>
          <w:rFonts w:ascii="Times New Roman" w:hAnsi="Times New Roman" w:cs="Times New Roman"/>
          <w:sz w:val="24"/>
          <w:szCs w:val="24"/>
        </w:rPr>
      </w:pPr>
      <w:r>
        <w:rPr>
          <w:noProof/>
        </w:rPr>
        <w:drawing>
          <wp:inline distT="0" distB="0" distL="0" distR="0" wp14:anchorId="12526A86" wp14:editId="47511762">
            <wp:extent cx="3383280" cy="3852000"/>
            <wp:effectExtent l="19050" t="19050" r="26670" b="1524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1289" t="1413" r="1272" b="1364"/>
                    <a:stretch/>
                  </pic:blipFill>
                  <pic:spPr bwMode="auto">
                    <a:xfrm>
                      <a:off x="0" y="0"/>
                      <a:ext cx="3392836" cy="3862880"/>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092B563A" w14:textId="7C9D75D5" w:rsidR="00C673C4" w:rsidRDefault="003C111F" w:rsidP="00291E43">
      <w:pPr>
        <w:spacing w:line="360" w:lineRule="auto"/>
        <w:ind w:left="851"/>
        <w:rPr>
          <w:rFonts w:ascii="Times New Roman" w:hAnsi="Times New Roman" w:cs="Times New Roman"/>
          <w:sz w:val="24"/>
          <w:szCs w:val="24"/>
        </w:rPr>
      </w:pPr>
      <w:r>
        <w:rPr>
          <w:rFonts w:ascii="Times New Roman" w:hAnsi="Times New Roman" w:cs="Times New Roman"/>
          <w:sz w:val="24"/>
          <w:szCs w:val="24"/>
        </w:rPr>
        <w:t>As can be seen above, an account named ‘</w:t>
      </w:r>
      <w:proofErr w:type="spellStart"/>
      <w:r>
        <w:rPr>
          <w:rFonts w:ascii="Times New Roman" w:hAnsi="Times New Roman" w:cs="Times New Roman"/>
          <w:sz w:val="24"/>
          <w:szCs w:val="24"/>
        </w:rPr>
        <w:t>krbtgt</w:t>
      </w:r>
      <w:proofErr w:type="spellEnd"/>
      <w:r>
        <w:rPr>
          <w:rFonts w:ascii="Times New Roman" w:hAnsi="Times New Roman" w:cs="Times New Roman"/>
          <w:sz w:val="24"/>
          <w:szCs w:val="24"/>
        </w:rPr>
        <w:t>’ has been created, without user intervention.</w:t>
      </w:r>
    </w:p>
    <w:p w14:paraId="3FBE5DF8" w14:textId="44A3C623" w:rsidR="003C111F" w:rsidRDefault="003C111F" w:rsidP="00291E43">
      <w:pPr>
        <w:spacing w:line="360" w:lineRule="auto"/>
        <w:ind w:left="851"/>
        <w:rPr>
          <w:rFonts w:ascii="Times New Roman" w:hAnsi="Times New Roman" w:cs="Times New Roman"/>
          <w:sz w:val="24"/>
          <w:szCs w:val="24"/>
        </w:rPr>
      </w:pPr>
      <w:r>
        <w:rPr>
          <w:rFonts w:ascii="Times New Roman" w:hAnsi="Times New Roman" w:cs="Times New Roman"/>
          <w:sz w:val="24"/>
          <w:szCs w:val="24"/>
        </w:rPr>
        <w:lastRenderedPageBreak/>
        <w:t>This account is described by Microsoft below:</w:t>
      </w:r>
    </w:p>
    <w:p w14:paraId="59F51191" w14:textId="13C9F48C" w:rsidR="003C111F" w:rsidRDefault="003C111F" w:rsidP="003C111F">
      <w:pPr>
        <w:spacing w:line="360" w:lineRule="auto"/>
        <w:ind w:left="1440"/>
        <w:rPr>
          <w:rFonts w:ascii="Times New Roman" w:hAnsi="Times New Roman" w:cs="Times New Roman"/>
          <w:sz w:val="24"/>
          <w:szCs w:val="24"/>
        </w:rPr>
      </w:pPr>
      <w:r>
        <w:rPr>
          <w:rFonts w:ascii="Times New Roman" w:hAnsi="Times New Roman" w:cs="Times New Roman"/>
          <w:i/>
          <w:iCs/>
          <w:sz w:val="24"/>
          <w:szCs w:val="24"/>
        </w:rPr>
        <w:t>‘</w:t>
      </w:r>
      <w:r w:rsidRPr="003C111F">
        <w:rPr>
          <w:rFonts w:ascii="Times New Roman" w:hAnsi="Times New Roman" w:cs="Times New Roman"/>
          <w:i/>
          <w:iCs/>
          <w:sz w:val="24"/>
          <w:szCs w:val="24"/>
        </w:rPr>
        <w:t xml:space="preserve">The KRBTGT account is a local default account that acts as a service account for the Key Distribution </w:t>
      </w:r>
      <w:proofErr w:type="spellStart"/>
      <w:r w:rsidRPr="003C111F">
        <w:rPr>
          <w:rFonts w:ascii="Times New Roman" w:hAnsi="Times New Roman" w:cs="Times New Roman"/>
          <w:i/>
          <w:iCs/>
          <w:sz w:val="24"/>
          <w:szCs w:val="24"/>
        </w:rPr>
        <w:t>Center</w:t>
      </w:r>
      <w:proofErr w:type="spellEnd"/>
      <w:r w:rsidRPr="003C111F">
        <w:rPr>
          <w:rFonts w:ascii="Times New Roman" w:hAnsi="Times New Roman" w:cs="Times New Roman"/>
          <w:i/>
          <w:iCs/>
          <w:sz w:val="24"/>
          <w:szCs w:val="24"/>
        </w:rPr>
        <w:t xml:space="preserve"> (KDC) service. This account cannot be deleted, and the account name cannot be changed. The KRBTGT account cannot be enabled in Active Directory.</w:t>
      </w:r>
      <w:r>
        <w:rPr>
          <w:rFonts w:ascii="Times New Roman" w:hAnsi="Times New Roman" w:cs="Times New Roman"/>
          <w:i/>
          <w:iCs/>
          <w:sz w:val="24"/>
          <w:szCs w:val="24"/>
        </w:rPr>
        <w:t>’</w:t>
      </w:r>
      <w:sdt>
        <w:sdtPr>
          <w:rPr>
            <w:rFonts w:ascii="Times New Roman" w:hAnsi="Times New Roman" w:cs="Times New Roman"/>
            <w:i/>
            <w:iCs/>
            <w:sz w:val="24"/>
            <w:szCs w:val="24"/>
          </w:rPr>
          <w:id w:val="149573287"/>
          <w:citation/>
        </w:sdtPr>
        <w:sdtEndPr/>
        <w:sdtContent>
          <w:r>
            <w:rPr>
              <w:rFonts w:ascii="Times New Roman" w:hAnsi="Times New Roman" w:cs="Times New Roman"/>
              <w:i/>
              <w:iCs/>
              <w:sz w:val="24"/>
              <w:szCs w:val="24"/>
            </w:rPr>
            <w:fldChar w:fldCharType="begin"/>
          </w:r>
          <w:r>
            <w:rPr>
              <w:rFonts w:ascii="Times New Roman" w:hAnsi="Times New Roman" w:cs="Times New Roman"/>
              <w:i/>
              <w:iCs/>
              <w:sz w:val="24"/>
              <w:szCs w:val="24"/>
            </w:rPr>
            <w:instrText xml:space="preserve"> CITATION Mic191 \l 2057 </w:instrText>
          </w:r>
          <w:r>
            <w:rPr>
              <w:rFonts w:ascii="Times New Roman" w:hAnsi="Times New Roman" w:cs="Times New Roman"/>
              <w:i/>
              <w:iCs/>
              <w:sz w:val="24"/>
              <w:szCs w:val="24"/>
            </w:rPr>
            <w:fldChar w:fldCharType="separate"/>
          </w:r>
          <w:r w:rsidR="00640812">
            <w:rPr>
              <w:rFonts w:ascii="Times New Roman" w:hAnsi="Times New Roman" w:cs="Times New Roman"/>
              <w:i/>
              <w:iCs/>
              <w:noProof/>
              <w:sz w:val="24"/>
              <w:szCs w:val="24"/>
            </w:rPr>
            <w:t xml:space="preserve"> </w:t>
          </w:r>
          <w:r w:rsidR="00640812" w:rsidRPr="00640812">
            <w:rPr>
              <w:rFonts w:ascii="Times New Roman" w:hAnsi="Times New Roman" w:cs="Times New Roman"/>
              <w:noProof/>
              <w:sz w:val="24"/>
              <w:szCs w:val="24"/>
            </w:rPr>
            <w:t>[4]</w:t>
          </w:r>
          <w:r>
            <w:rPr>
              <w:rFonts w:ascii="Times New Roman" w:hAnsi="Times New Roman" w:cs="Times New Roman"/>
              <w:i/>
              <w:iCs/>
              <w:sz w:val="24"/>
              <w:szCs w:val="24"/>
            </w:rPr>
            <w:fldChar w:fldCharType="end"/>
          </w:r>
        </w:sdtContent>
      </w:sdt>
    </w:p>
    <w:p w14:paraId="5F5D3F3D" w14:textId="536B913B" w:rsidR="003C111F" w:rsidRDefault="003C111F" w:rsidP="003C111F">
      <w:pPr>
        <w:spacing w:line="360" w:lineRule="auto"/>
        <w:ind w:left="851"/>
        <w:rPr>
          <w:rFonts w:ascii="Times New Roman" w:hAnsi="Times New Roman" w:cs="Times New Roman"/>
          <w:sz w:val="24"/>
          <w:szCs w:val="24"/>
        </w:rPr>
      </w:pPr>
      <w:r w:rsidRPr="003C111F">
        <w:rPr>
          <w:rFonts w:ascii="Times New Roman" w:hAnsi="Times New Roman" w:cs="Times New Roman"/>
          <w:sz w:val="24"/>
          <w:szCs w:val="24"/>
        </w:rPr>
        <w:t xml:space="preserve">Right -clicking on the user </w:t>
      </w:r>
      <w:r>
        <w:rPr>
          <w:rFonts w:ascii="Times New Roman" w:hAnsi="Times New Roman" w:cs="Times New Roman"/>
          <w:sz w:val="24"/>
          <w:szCs w:val="24"/>
        </w:rPr>
        <w:t>on the above screen</w:t>
      </w:r>
      <w:r w:rsidRPr="003C111F">
        <w:rPr>
          <w:rFonts w:ascii="Times New Roman" w:hAnsi="Times New Roman" w:cs="Times New Roman"/>
          <w:sz w:val="24"/>
          <w:szCs w:val="24"/>
        </w:rPr>
        <w:t xml:space="preserve"> does not provide any options, right click on user from the Users container to alter properties</w:t>
      </w:r>
      <w:r>
        <w:rPr>
          <w:rFonts w:ascii="Times New Roman" w:hAnsi="Times New Roman" w:cs="Times New Roman"/>
          <w:sz w:val="24"/>
          <w:szCs w:val="24"/>
        </w:rPr>
        <w:t>:</w:t>
      </w:r>
    </w:p>
    <w:p w14:paraId="60AF5C06" w14:textId="5EF752A5" w:rsidR="003C111F" w:rsidRDefault="003C111F" w:rsidP="003C111F">
      <w:pPr>
        <w:spacing w:line="360" w:lineRule="auto"/>
        <w:ind w:left="851"/>
        <w:jc w:val="right"/>
        <w:rPr>
          <w:rFonts w:ascii="Times New Roman" w:hAnsi="Times New Roman" w:cs="Times New Roman"/>
          <w:sz w:val="24"/>
          <w:szCs w:val="24"/>
        </w:rPr>
      </w:pPr>
      <w:r>
        <w:rPr>
          <w:noProof/>
        </w:rPr>
        <w:drawing>
          <wp:inline distT="0" distB="0" distL="0" distR="0" wp14:anchorId="7186C0E8" wp14:editId="026AC15F">
            <wp:extent cx="4140780" cy="2910840"/>
            <wp:effectExtent l="0" t="0" r="0" b="381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164532" cy="2927537"/>
                    </a:xfrm>
                    <a:prstGeom prst="rect">
                      <a:avLst/>
                    </a:prstGeom>
                  </pic:spPr>
                </pic:pic>
              </a:graphicData>
            </a:graphic>
          </wp:inline>
        </w:drawing>
      </w:r>
    </w:p>
    <w:p w14:paraId="512A6845" w14:textId="5426B470" w:rsidR="003C111F" w:rsidRDefault="003C111F" w:rsidP="003C111F">
      <w:pPr>
        <w:spacing w:line="360" w:lineRule="auto"/>
        <w:ind w:left="851"/>
        <w:rPr>
          <w:rFonts w:ascii="Times New Roman" w:hAnsi="Times New Roman" w:cs="Times New Roman"/>
          <w:sz w:val="24"/>
          <w:szCs w:val="24"/>
        </w:rPr>
      </w:pPr>
      <w:r w:rsidRPr="003C111F">
        <w:rPr>
          <w:rFonts w:ascii="Times New Roman" w:hAnsi="Times New Roman" w:cs="Times New Roman"/>
          <w:sz w:val="24"/>
          <w:szCs w:val="24"/>
        </w:rPr>
        <w:t>Properties of a user provided by this window:</w:t>
      </w:r>
    </w:p>
    <w:p w14:paraId="6BE4FC42" w14:textId="134E1FF9" w:rsidR="003C111F" w:rsidRDefault="003C111F" w:rsidP="003C111F">
      <w:pPr>
        <w:spacing w:line="360" w:lineRule="auto"/>
        <w:ind w:left="851"/>
        <w:jc w:val="right"/>
        <w:rPr>
          <w:rFonts w:ascii="Times New Roman" w:hAnsi="Times New Roman" w:cs="Times New Roman"/>
          <w:sz w:val="24"/>
          <w:szCs w:val="24"/>
        </w:rPr>
      </w:pPr>
      <w:r>
        <w:rPr>
          <w:noProof/>
        </w:rPr>
        <w:drawing>
          <wp:inline distT="0" distB="0" distL="0" distR="0" wp14:anchorId="6C82A601" wp14:editId="0D9B2103">
            <wp:extent cx="2340000" cy="3094384"/>
            <wp:effectExtent l="19050" t="19050" r="22225" b="1079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1649" t="478" r="1651" b="1610"/>
                    <a:stretch/>
                  </pic:blipFill>
                  <pic:spPr bwMode="auto">
                    <a:xfrm>
                      <a:off x="0" y="0"/>
                      <a:ext cx="2366198" cy="3129028"/>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372D498E" w14:textId="012B2277" w:rsidR="003C111F" w:rsidRDefault="003C111F" w:rsidP="003C111F">
      <w:pPr>
        <w:spacing w:line="360" w:lineRule="auto"/>
        <w:ind w:left="851"/>
        <w:rPr>
          <w:rFonts w:ascii="Times New Roman" w:hAnsi="Times New Roman" w:cs="Times New Roman"/>
          <w:sz w:val="24"/>
          <w:szCs w:val="24"/>
        </w:rPr>
      </w:pPr>
      <w:r w:rsidRPr="003C111F">
        <w:rPr>
          <w:rFonts w:ascii="Times New Roman" w:hAnsi="Times New Roman" w:cs="Times New Roman"/>
          <w:sz w:val="24"/>
          <w:szCs w:val="24"/>
        </w:rPr>
        <w:lastRenderedPageBreak/>
        <w:t>To set logon hours:</w:t>
      </w:r>
    </w:p>
    <w:p w14:paraId="6ED5D5AB" w14:textId="2952886D" w:rsidR="003C111F" w:rsidRPr="003C111F" w:rsidRDefault="003C111F" w:rsidP="003C111F">
      <w:pPr>
        <w:spacing w:line="360" w:lineRule="auto"/>
        <w:ind w:left="851"/>
        <w:jc w:val="right"/>
        <w:rPr>
          <w:rFonts w:ascii="Times New Roman" w:hAnsi="Times New Roman" w:cs="Times New Roman"/>
          <w:sz w:val="24"/>
          <w:szCs w:val="24"/>
        </w:rPr>
      </w:pPr>
      <w:r>
        <w:rPr>
          <w:noProof/>
        </w:rPr>
        <w:drawing>
          <wp:inline distT="0" distB="0" distL="0" distR="0" wp14:anchorId="5E488813" wp14:editId="3EB7E902">
            <wp:extent cx="2880000" cy="3776641"/>
            <wp:effectExtent l="19050" t="19050" r="15875" b="1460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1216" t="830" r="1268" b="1740"/>
                    <a:stretch/>
                  </pic:blipFill>
                  <pic:spPr bwMode="auto">
                    <a:xfrm>
                      <a:off x="0" y="0"/>
                      <a:ext cx="2888253" cy="3787463"/>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36AF63B9" w14:textId="59C772E6" w:rsidR="003C111F" w:rsidRDefault="003C111F" w:rsidP="003C111F">
      <w:pPr>
        <w:spacing w:line="360" w:lineRule="auto"/>
        <w:ind w:left="851"/>
        <w:rPr>
          <w:rFonts w:ascii="Times New Roman" w:hAnsi="Times New Roman" w:cs="Times New Roman"/>
          <w:sz w:val="24"/>
          <w:szCs w:val="24"/>
        </w:rPr>
      </w:pPr>
      <w:r w:rsidRPr="003C111F">
        <w:rPr>
          <w:rFonts w:ascii="Times New Roman" w:hAnsi="Times New Roman" w:cs="Times New Roman"/>
          <w:sz w:val="24"/>
          <w:szCs w:val="24"/>
        </w:rPr>
        <w:t>Use the window displayed to select the login hours allowed, as can be seen block selecting is allowed using the top and side options:</w:t>
      </w:r>
    </w:p>
    <w:p w14:paraId="538FB8C5" w14:textId="272AC817" w:rsidR="00222C04" w:rsidRDefault="00222C04" w:rsidP="003C111F">
      <w:pPr>
        <w:spacing w:line="360" w:lineRule="auto"/>
        <w:ind w:left="851"/>
        <w:rPr>
          <w:rFonts w:ascii="Times New Roman" w:hAnsi="Times New Roman" w:cs="Times New Roman"/>
          <w:sz w:val="24"/>
          <w:szCs w:val="24"/>
        </w:rPr>
      </w:pPr>
      <w:r>
        <w:rPr>
          <w:noProof/>
        </w:rPr>
        <w:drawing>
          <wp:inline distT="0" distB="0" distL="0" distR="0" wp14:anchorId="64B577C8" wp14:editId="3B09BDEF">
            <wp:extent cx="2533650" cy="1584745"/>
            <wp:effectExtent l="19050" t="19050" r="19050" b="15875"/>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1345" t="2104" r="1224" b="2450"/>
                    <a:stretch/>
                  </pic:blipFill>
                  <pic:spPr bwMode="auto">
                    <a:xfrm>
                      <a:off x="0" y="0"/>
                      <a:ext cx="2558909" cy="1600544"/>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24"/>
          <w:szCs w:val="24"/>
        </w:rPr>
        <w:t xml:space="preserve">  </w:t>
      </w:r>
      <w:r>
        <w:rPr>
          <w:noProof/>
        </w:rPr>
        <w:drawing>
          <wp:inline distT="0" distB="0" distL="0" distR="0" wp14:anchorId="0EA71A16" wp14:editId="3098C168">
            <wp:extent cx="2517775" cy="1592733"/>
            <wp:effectExtent l="19050" t="19050" r="15875" b="2667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1415" t="2212" r="1195" b="1490"/>
                    <a:stretch/>
                  </pic:blipFill>
                  <pic:spPr bwMode="auto">
                    <a:xfrm>
                      <a:off x="0" y="0"/>
                      <a:ext cx="2560796" cy="1619948"/>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4C207A0B" w14:textId="51AF896D" w:rsidR="00222C04" w:rsidRDefault="00222C04" w:rsidP="003C111F">
      <w:pPr>
        <w:spacing w:line="360" w:lineRule="auto"/>
        <w:ind w:left="851"/>
        <w:rPr>
          <w:rFonts w:ascii="Times New Roman" w:hAnsi="Times New Roman" w:cs="Times New Roman"/>
          <w:sz w:val="24"/>
          <w:szCs w:val="24"/>
        </w:rPr>
      </w:pPr>
      <w:r w:rsidRPr="00222C04">
        <w:rPr>
          <w:rFonts w:ascii="Times New Roman" w:hAnsi="Times New Roman" w:cs="Times New Roman"/>
          <w:sz w:val="24"/>
          <w:szCs w:val="24"/>
        </w:rPr>
        <w:t>Monday to Thursday 8am to 5pm with lunch hour 1-2pm unable to logon completed</w:t>
      </w:r>
      <w:r>
        <w:rPr>
          <w:rFonts w:ascii="Times New Roman" w:hAnsi="Times New Roman" w:cs="Times New Roman"/>
          <w:sz w:val="24"/>
          <w:szCs w:val="24"/>
        </w:rPr>
        <w:t>.</w:t>
      </w:r>
    </w:p>
    <w:p w14:paraId="4708046E" w14:textId="77777777" w:rsidR="003C111F" w:rsidRDefault="003C111F" w:rsidP="003C111F">
      <w:pPr>
        <w:spacing w:line="360" w:lineRule="auto"/>
        <w:ind w:left="851"/>
        <w:rPr>
          <w:rFonts w:ascii="Times New Roman" w:hAnsi="Times New Roman" w:cs="Times New Roman"/>
          <w:sz w:val="24"/>
          <w:szCs w:val="24"/>
        </w:rPr>
      </w:pPr>
    </w:p>
    <w:p w14:paraId="799FB267" w14:textId="215461A8" w:rsidR="003C111F" w:rsidRDefault="00222C04" w:rsidP="003C111F">
      <w:pPr>
        <w:spacing w:line="360" w:lineRule="auto"/>
        <w:ind w:left="851"/>
        <w:rPr>
          <w:rFonts w:ascii="Times New Roman" w:hAnsi="Times New Roman" w:cs="Times New Roman"/>
          <w:sz w:val="24"/>
          <w:szCs w:val="24"/>
        </w:rPr>
      </w:pPr>
      <w:r w:rsidRPr="00222C04">
        <w:rPr>
          <w:rFonts w:ascii="Times New Roman" w:hAnsi="Times New Roman" w:cs="Times New Roman"/>
          <w:sz w:val="24"/>
          <w:szCs w:val="24"/>
        </w:rPr>
        <w:t>Select OK and change user’s ability to change password:</w:t>
      </w:r>
    </w:p>
    <w:p w14:paraId="3D333A34" w14:textId="714CC45D" w:rsidR="00222C04" w:rsidRDefault="00222C04" w:rsidP="003C111F">
      <w:pPr>
        <w:spacing w:line="360" w:lineRule="auto"/>
        <w:ind w:left="851"/>
        <w:rPr>
          <w:rFonts w:ascii="Times New Roman" w:hAnsi="Times New Roman" w:cs="Times New Roman"/>
          <w:sz w:val="24"/>
          <w:szCs w:val="24"/>
        </w:rPr>
      </w:pPr>
    </w:p>
    <w:p w14:paraId="29161E12" w14:textId="508C5CCC" w:rsidR="00222C04" w:rsidRDefault="00222C04" w:rsidP="003C111F">
      <w:pPr>
        <w:spacing w:line="360" w:lineRule="auto"/>
        <w:ind w:left="851"/>
        <w:rPr>
          <w:rFonts w:ascii="Times New Roman" w:hAnsi="Times New Roman" w:cs="Times New Roman"/>
          <w:sz w:val="24"/>
          <w:szCs w:val="24"/>
        </w:rPr>
      </w:pPr>
    </w:p>
    <w:p w14:paraId="33D0EA28" w14:textId="70B3D785" w:rsidR="00222C04" w:rsidRDefault="00222C04" w:rsidP="003C111F">
      <w:pPr>
        <w:spacing w:line="360" w:lineRule="auto"/>
        <w:ind w:left="851"/>
        <w:rPr>
          <w:rFonts w:ascii="Times New Roman" w:hAnsi="Times New Roman" w:cs="Times New Roman"/>
          <w:sz w:val="24"/>
          <w:szCs w:val="24"/>
        </w:rPr>
      </w:pPr>
    </w:p>
    <w:p w14:paraId="3E600519" w14:textId="5CDA5915" w:rsidR="00222C04" w:rsidRDefault="00222C04" w:rsidP="00222C04">
      <w:pPr>
        <w:spacing w:line="360" w:lineRule="auto"/>
        <w:ind w:left="851"/>
        <w:jc w:val="right"/>
        <w:rPr>
          <w:rFonts w:ascii="Times New Roman" w:hAnsi="Times New Roman" w:cs="Times New Roman"/>
          <w:sz w:val="24"/>
          <w:szCs w:val="24"/>
        </w:rPr>
      </w:pPr>
      <w:r>
        <w:rPr>
          <w:noProof/>
        </w:rPr>
        <w:lastRenderedPageBreak/>
        <w:drawing>
          <wp:inline distT="0" distB="0" distL="0" distR="0" wp14:anchorId="3119E587" wp14:editId="1341C2C9">
            <wp:extent cx="3094990" cy="4032000"/>
            <wp:effectExtent l="19050" t="19050" r="10160" b="26035"/>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1131" t="870" r="1159" b="1141"/>
                    <a:stretch/>
                  </pic:blipFill>
                  <pic:spPr bwMode="auto">
                    <a:xfrm>
                      <a:off x="0" y="0"/>
                      <a:ext cx="3111817" cy="4053921"/>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3F986015" w14:textId="66F48ED5" w:rsidR="00222C04" w:rsidRDefault="005A18B2" w:rsidP="00222C04">
      <w:pPr>
        <w:spacing w:line="360" w:lineRule="auto"/>
        <w:ind w:left="851"/>
        <w:rPr>
          <w:rFonts w:ascii="Times New Roman" w:hAnsi="Times New Roman" w:cs="Times New Roman"/>
          <w:sz w:val="24"/>
          <w:szCs w:val="24"/>
        </w:rPr>
      </w:pPr>
      <w:r>
        <w:rPr>
          <w:rFonts w:ascii="Times New Roman" w:hAnsi="Times New Roman" w:cs="Times New Roman"/>
          <w:sz w:val="24"/>
          <w:szCs w:val="24"/>
        </w:rPr>
        <w:t>Click OK and the User’s login hours are set.</w:t>
      </w:r>
    </w:p>
    <w:p w14:paraId="4F1874EB" w14:textId="784A38A7" w:rsidR="005A18B2" w:rsidRDefault="005A18B2" w:rsidP="00222C04">
      <w:pPr>
        <w:spacing w:line="360" w:lineRule="auto"/>
        <w:ind w:left="851"/>
        <w:rPr>
          <w:rFonts w:ascii="Times New Roman" w:hAnsi="Times New Roman" w:cs="Times New Roman"/>
          <w:sz w:val="24"/>
          <w:szCs w:val="24"/>
        </w:rPr>
      </w:pPr>
    </w:p>
    <w:p w14:paraId="526C6457" w14:textId="570BF171" w:rsidR="005A18B2" w:rsidRPr="008475BA" w:rsidRDefault="005A18B2" w:rsidP="008475BA">
      <w:pPr>
        <w:pStyle w:val="Heading3"/>
        <w:numPr>
          <w:ilvl w:val="2"/>
          <w:numId w:val="2"/>
        </w:numPr>
        <w:tabs>
          <w:tab w:val="clear" w:pos="737"/>
          <w:tab w:val="num" w:pos="993"/>
        </w:tabs>
        <w:ind w:left="851" w:hanging="624"/>
        <w:rPr>
          <w:rFonts w:ascii="Arial" w:hAnsi="Arial" w:cs="Arial"/>
          <w:sz w:val="24"/>
          <w:szCs w:val="24"/>
        </w:rPr>
      </w:pPr>
      <w:bookmarkStart w:id="20" w:name="_Toc66387077"/>
      <w:r w:rsidRPr="008475BA">
        <w:rPr>
          <w:rFonts w:ascii="Arial" w:hAnsi="Arial" w:cs="Arial"/>
          <w:sz w:val="24"/>
          <w:szCs w:val="24"/>
        </w:rPr>
        <w:t>Adding Computer Object to Domain</w:t>
      </w:r>
      <w:bookmarkEnd w:id="20"/>
    </w:p>
    <w:p w14:paraId="38698A99" w14:textId="77777777" w:rsidR="005A18B2" w:rsidRPr="005A18B2" w:rsidRDefault="005A18B2" w:rsidP="005A18B2">
      <w:pPr>
        <w:spacing w:line="360" w:lineRule="auto"/>
        <w:ind w:left="851"/>
        <w:jc w:val="both"/>
        <w:rPr>
          <w:rFonts w:ascii="Times New Roman" w:hAnsi="Times New Roman" w:cs="Times New Roman"/>
          <w:sz w:val="24"/>
          <w:szCs w:val="24"/>
        </w:rPr>
      </w:pPr>
      <w:r w:rsidRPr="005A18B2">
        <w:rPr>
          <w:rFonts w:ascii="Times New Roman" w:hAnsi="Times New Roman" w:cs="Times New Roman"/>
          <w:sz w:val="24"/>
          <w:szCs w:val="24"/>
        </w:rPr>
        <w:t>On the Server:</w:t>
      </w:r>
    </w:p>
    <w:p w14:paraId="003A560B" w14:textId="43F6F290" w:rsidR="005A18B2" w:rsidRPr="005A18B2" w:rsidRDefault="005A18B2" w:rsidP="005A18B2">
      <w:pPr>
        <w:spacing w:line="360" w:lineRule="auto"/>
        <w:ind w:left="851"/>
        <w:jc w:val="both"/>
        <w:rPr>
          <w:rFonts w:ascii="Times New Roman" w:hAnsi="Times New Roman" w:cs="Times New Roman"/>
          <w:sz w:val="24"/>
          <w:szCs w:val="24"/>
        </w:rPr>
      </w:pPr>
      <w:r w:rsidRPr="005A18B2">
        <w:rPr>
          <w:rFonts w:ascii="Times New Roman" w:hAnsi="Times New Roman" w:cs="Times New Roman"/>
          <w:sz w:val="24"/>
          <w:szCs w:val="24"/>
        </w:rPr>
        <w:t>Check no computer accounts created:</w:t>
      </w:r>
    </w:p>
    <w:p w14:paraId="5D21F8B7" w14:textId="0EA7CF07" w:rsidR="003C111F" w:rsidRDefault="005A18B2" w:rsidP="005A18B2">
      <w:pPr>
        <w:spacing w:line="360" w:lineRule="auto"/>
        <w:ind w:left="851"/>
        <w:jc w:val="right"/>
        <w:rPr>
          <w:rFonts w:ascii="Times New Roman" w:hAnsi="Times New Roman" w:cs="Times New Roman"/>
          <w:sz w:val="24"/>
          <w:szCs w:val="24"/>
        </w:rPr>
      </w:pPr>
      <w:r>
        <w:rPr>
          <w:noProof/>
        </w:rPr>
        <w:drawing>
          <wp:inline distT="0" distB="0" distL="0" distR="0" wp14:anchorId="6F1B70AA" wp14:editId="5827EC79">
            <wp:extent cx="3922924" cy="2736000"/>
            <wp:effectExtent l="19050" t="19050" r="20955" b="2667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478" t="1294" r="478" b="101"/>
                    <a:stretch/>
                  </pic:blipFill>
                  <pic:spPr bwMode="auto">
                    <a:xfrm>
                      <a:off x="0" y="0"/>
                      <a:ext cx="3930834" cy="2741517"/>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752FB07B" w14:textId="05C4AD21" w:rsidR="005A18B2" w:rsidRDefault="0035608D" w:rsidP="005A18B2">
      <w:pPr>
        <w:spacing w:line="360" w:lineRule="auto"/>
        <w:ind w:left="851"/>
        <w:jc w:val="both"/>
        <w:rPr>
          <w:rFonts w:ascii="Times New Roman" w:hAnsi="Times New Roman" w:cs="Times New Roman"/>
          <w:sz w:val="24"/>
          <w:szCs w:val="24"/>
        </w:rPr>
      </w:pPr>
      <w:r w:rsidRPr="0035608D">
        <w:rPr>
          <w:rFonts w:ascii="Times New Roman" w:hAnsi="Times New Roman" w:cs="Times New Roman"/>
          <w:sz w:val="24"/>
          <w:szCs w:val="24"/>
        </w:rPr>
        <w:lastRenderedPageBreak/>
        <w:t>Add New Computer with the name WS1-NWT:</w:t>
      </w:r>
    </w:p>
    <w:p w14:paraId="65327386" w14:textId="4737AAF4" w:rsidR="00E51BBC" w:rsidRDefault="00E51BBC" w:rsidP="00E51BBC">
      <w:pPr>
        <w:spacing w:line="360" w:lineRule="auto"/>
        <w:ind w:left="851"/>
        <w:jc w:val="right"/>
        <w:rPr>
          <w:rFonts w:ascii="Times New Roman" w:hAnsi="Times New Roman" w:cs="Times New Roman"/>
          <w:sz w:val="24"/>
          <w:szCs w:val="24"/>
        </w:rPr>
      </w:pPr>
      <w:r>
        <w:rPr>
          <w:noProof/>
        </w:rPr>
        <w:drawing>
          <wp:inline distT="0" distB="0" distL="0" distR="0" wp14:anchorId="5B784F45" wp14:editId="783292D3">
            <wp:extent cx="3581400" cy="3105493"/>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595712" cy="3117903"/>
                    </a:xfrm>
                    <a:prstGeom prst="rect">
                      <a:avLst/>
                    </a:prstGeom>
                  </pic:spPr>
                </pic:pic>
              </a:graphicData>
            </a:graphic>
          </wp:inline>
        </w:drawing>
      </w:r>
    </w:p>
    <w:p w14:paraId="3DA627AF" w14:textId="67DE7FA0" w:rsidR="00E51BBC" w:rsidRDefault="00E51BBC" w:rsidP="00E51BBC">
      <w:pPr>
        <w:spacing w:line="360" w:lineRule="auto"/>
        <w:ind w:left="851"/>
        <w:rPr>
          <w:rFonts w:ascii="Times New Roman" w:hAnsi="Times New Roman" w:cs="Times New Roman"/>
          <w:sz w:val="24"/>
          <w:szCs w:val="24"/>
        </w:rPr>
      </w:pPr>
      <w:r w:rsidRPr="00E51BBC">
        <w:rPr>
          <w:rFonts w:ascii="Times New Roman" w:hAnsi="Times New Roman" w:cs="Times New Roman"/>
          <w:sz w:val="24"/>
          <w:szCs w:val="24"/>
        </w:rPr>
        <w:t>On the Client machine</w:t>
      </w:r>
      <w:r>
        <w:rPr>
          <w:rFonts w:ascii="Times New Roman" w:hAnsi="Times New Roman" w:cs="Times New Roman"/>
          <w:sz w:val="24"/>
          <w:szCs w:val="24"/>
        </w:rPr>
        <w:t xml:space="preserve"> change computer name as performed previously</w:t>
      </w:r>
      <w:r w:rsidRPr="00E51BBC">
        <w:rPr>
          <w:rFonts w:ascii="Times New Roman" w:hAnsi="Times New Roman" w:cs="Times New Roman"/>
          <w:sz w:val="24"/>
          <w:szCs w:val="24"/>
        </w:rPr>
        <w:t>:</w:t>
      </w:r>
    </w:p>
    <w:p w14:paraId="384109C6" w14:textId="5DD3056C" w:rsidR="00E51BBC" w:rsidRDefault="00E51BBC" w:rsidP="00E51BBC">
      <w:pPr>
        <w:spacing w:line="360" w:lineRule="auto"/>
        <w:ind w:left="851"/>
        <w:jc w:val="right"/>
        <w:rPr>
          <w:rFonts w:ascii="Times New Roman" w:hAnsi="Times New Roman" w:cs="Times New Roman"/>
          <w:sz w:val="24"/>
          <w:szCs w:val="24"/>
        </w:rPr>
      </w:pPr>
      <w:r>
        <w:rPr>
          <w:noProof/>
        </w:rPr>
        <w:drawing>
          <wp:inline distT="0" distB="0" distL="0" distR="0" wp14:anchorId="2035001D" wp14:editId="44B093F5">
            <wp:extent cx="4966335" cy="2988000"/>
            <wp:effectExtent l="19050" t="19050" r="24765" b="22225"/>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713" t="1168" r="490" b="1477"/>
                    <a:stretch/>
                  </pic:blipFill>
                  <pic:spPr bwMode="auto">
                    <a:xfrm>
                      <a:off x="0" y="0"/>
                      <a:ext cx="4988820" cy="3001528"/>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762C1039" w14:textId="77777777" w:rsidR="00E51BBC" w:rsidRPr="00E51BBC" w:rsidRDefault="00E51BBC" w:rsidP="00E51BBC">
      <w:pPr>
        <w:ind w:left="851"/>
        <w:rPr>
          <w:rFonts w:ascii="Times New Roman" w:hAnsi="Times New Roman" w:cs="Times New Roman"/>
          <w:sz w:val="24"/>
          <w:szCs w:val="24"/>
        </w:rPr>
      </w:pPr>
      <w:r w:rsidRPr="00E51BBC">
        <w:rPr>
          <w:rFonts w:ascii="Times New Roman" w:hAnsi="Times New Roman" w:cs="Times New Roman"/>
          <w:sz w:val="24"/>
          <w:szCs w:val="24"/>
        </w:rPr>
        <w:t>Click OK and Restart PC:</w:t>
      </w:r>
    </w:p>
    <w:p w14:paraId="0383FA72" w14:textId="14218EF9" w:rsidR="00E51BBC" w:rsidRDefault="00E51BBC" w:rsidP="00E51BBC">
      <w:pPr>
        <w:spacing w:line="360" w:lineRule="auto"/>
        <w:ind w:left="851"/>
        <w:rPr>
          <w:rFonts w:ascii="Times New Roman" w:hAnsi="Times New Roman" w:cs="Times New Roman"/>
          <w:sz w:val="24"/>
          <w:szCs w:val="24"/>
        </w:rPr>
      </w:pPr>
      <w:r w:rsidRPr="00E51BBC">
        <w:rPr>
          <w:rFonts w:ascii="Times New Roman" w:hAnsi="Times New Roman" w:cs="Times New Roman"/>
          <w:sz w:val="24"/>
          <w:szCs w:val="24"/>
        </w:rPr>
        <w:t>At Various points both server and client have displayed the following:</w:t>
      </w:r>
    </w:p>
    <w:p w14:paraId="6676B2CF" w14:textId="72B68C8F" w:rsidR="00E51BBC" w:rsidRDefault="00E51BBC" w:rsidP="00E51BBC">
      <w:pPr>
        <w:spacing w:line="360" w:lineRule="auto"/>
        <w:ind w:left="851"/>
        <w:rPr>
          <w:rFonts w:ascii="Times New Roman" w:hAnsi="Times New Roman" w:cs="Times New Roman"/>
          <w:sz w:val="24"/>
          <w:szCs w:val="24"/>
        </w:rPr>
      </w:pPr>
      <w:r>
        <w:rPr>
          <w:noProof/>
        </w:rPr>
        <w:drawing>
          <wp:anchor distT="0" distB="0" distL="114300" distR="114300" simplePos="0" relativeHeight="251719680" behindDoc="0" locked="0" layoutInCell="1" allowOverlap="1" wp14:anchorId="603B303A" wp14:editId="2C1CBA02">
            <wp:simplePos x="0" y="0"/>
            <wp:positionH relativeFrom="column">
              <wp:posOffset>541020</wp:posOffset>
            </wp:positionH>
            <wp:positionV relativeFrom="paragraph">
              <wp:posOffset>40005</wp:posOffset>
            </wp:positionV>
            <wp:extent cx="2575560" cy="947413"/>
            <wp:effectExtent l="0" t="0" r="0" b="5715"/>
            <wp:wrapSquare wrapText="bothSides"/>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2575560" cy="947413"/>
                    </a:xfrm>
                    <a:prstGeom prst="rect">
                      <a:avLst/>
                    </a:prstGeom>
                  </pic:spPr>
                </pic:pic>
              </a:graphicData>
            </a:graphic>
            <wp14:sizeRelH relativeFrom="page">
              <wp14:pctWidth>0</wp14:pctWidth>
            </wp14:sizeRelH>
            <wp14:sizeRelV relativeFrom="page">
              <wp14:pctHeight>0</wp14:pctHeight>
            </wp14:sizeRelV>
          </wp:anchor>
        </w:drawing>
      </w:r>
    </w:p>
    <w:p w14:paraId="565AAD7B" w14:textId="53CE7497" w:rsidR="005A18B2" w:rsidRDefault="00E51BBC" w:rsidP="005A18B2">
      <w:pPr>
        <w:spacing w:line="360" w:lineRule="auto"/>
        <w:ind w:left="851"/>
        <w:jc w:val="both"/>
        <w:rPr>
          <w:rFonts w:ascii="Times New Roman" w:hAnsi="Times New Roman" w:cs="Times New Roman"/>
          <w:sz w:val="24"/>
          <w:szCs w:val="24"/>
        </w:rPr>
      </w:pPr>
      <w:r w:rsidRPr="00E51BBC">
        <w:rPr>
          <w:rFonts w:ascii="Times New Roman" w:hAnsi="Times New Roman" w:cs="Times New Roman"/>
          <w:sz w:val="24"/>
          <w:szCs w:val="24"/>
        </w:rPr>
        <w:t xml:space="preserve">following </w:t>
      </w:r>
      <w:r>
        <w:rPr>
          <w:rFonts w:ascii="Times New Roman" w:hAnsi="Times New Roman" w:cs="Times New Roman"/>
          <w:sz w:val="24"/>
          <w:szCs w:val="24"/>
        </w:rPr>
        <w:t xml:space="preserve">the </w:t>
      </w:r>
      <w:r w:rsidRPr="00E51BBC">
        <w:rPr>
          <w:rFonts w:ascii="Times New Roman" w:hAnsi="Times New Roman" w:cs="Times New Roman"/>
          <w:sz w:val="24"/>
          <w:szCs w:val="24"/>
        </w:rPr>
        <w:t>link doesn’t provide what has not installed.</w:t>
      </w:r>
    </w:p>
    <w:p w14:paraId="6F7CFC4B" w14:textId="51A58004" w:rsidR="005A18B2" w:rsidRDefault="00E51BBC" w:rsidP="005A18B2">
      <w:pPr>
        <w:spacing w:line="360" w:lineRule="auto"/>
        <w:ind w:left="851"/>
        <w:jc w:val="both"/>
        <w:rPr>
          <w:rFonts w:ascii="Times New Roman" w:hAnsi="Times New Roman" w:cs="Times New Roman"/>
          <w:sz w:val="24"/>
          <w:szCs w:val="24"/>
        </w:rPr>
      </w:pPr>
      <w:r w:rsidRPr="00E51BBC">
        <w:rPr>
          <w:rFonts w:ascii="Times New Roman" w:hAnsi="Times New Roman" w:cs="Times New Roman"/>
          <w:sz w:val="24"/>
          <w:szCs w:val="24"/>
        </w:rPr>
        <w:lastRenderedPageBreak/>
        <w:t>Now change IP Address configuration change on the Client:</w:t>
      </w:r>
    </w:p>
    <w:p w14:paraId="552D0C2B" w14:textId="6F616A6F" w:rsidR="00E51BBC" w:rsidRDefault="00E51BBC" w:rsidP="00E51BBC">
      <w:pPr>
        <w:spacing w:line="360" w:lineRule="auto"/>
        <w:ind w:left="851"/>
        <w:jc w:val="right"/>
        <w:rPr>
          <w:rFonts w:ascii="Times New Roman" w:hAnsi="Times New Roman" w:cs="Times New Roman"/>
          <w:sz w:val="24"/>
          <w:szCs w:val="24"/>
        </w:rPr>
      </w:pPr>
      <w:r>
        <w:rPr>
          <w:noProof/>
        </w:rPr>
        <w:drawing>
          <wp:anchor distT="0" distB="0" distL="114300" distR="114300" simplePos="0" relativeHeight="251720704" behindDoc="0" locked="0" layoutInCell="1" allowOverlap="1" wp14:anchorId="073D0A75" wp14:editId="2FC43861">
            <wp:simplePos x="0" y="0"/>
            <wp:positionH relativeFrom="column">
              <wp:posOffset>2537460</wp:posOffset>
            </wp:positionH>
            <wp:positionV relativeFrom="paragraph">
              <wp:posOffset>34290</wp:posOffset>
            </wp:positionV>
            <wp:extent cx="3239135" cy="3672000"/>
            <wp:effectExtent l="19050" t="19050" r="18415" b="24130"/>
            <wp:wrapSquare wrapText="bothSides"/>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l="1082" t="957" r="1154" b="1039"/>
                    <a:stretch/>
                  </pic:blipFill>
                  <pic:spPr bwMode="auto">
                    <a:xfrm>
                      <a:off x="0" y="0"/>
                      <a:ext cx="3239135" cy="3672000"/>
                    </a:xfrm>
                    <a:prstGeom prst="rect">
                      <a:avLst/>
                    </a:prstGeom>
                    <a:ln w="3175">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8D3087" w14:textId="2F8B8868" w:rsidR="005A18B2" w:rsidRDefault="005A18B2" w:rsidP="005A18B2">
      <w:pPr>
        <w:spacing w:line="360" w:lineRule="auto"/>
        <w:ind w:left="851"/>
        <w:jc w:val="both"/>
        <w:rPr>
          <w:rFonts w:ascii="Times New Roman" w:hAnsi="Times New Roman" w:cs="Times New Roman"/>
          <w:sz w:val="24"/>
          <w:szCs w:val="24"/>
        </w:rPr>
      </w:pPr>
    </w:p>
    <w:p w14:paraId="16FCBDB3" w14:textId="79062D2D" w:rsidR="005A18B2" w:rsidRDefault="005A18B2" w:rsidP="005A18B2">
      <w:pPr>
        <w:spacing w:line="360" w:lineRule="auto"/>
        <w:ind w:left="851"/>
        <w:jc w:val="both"/>
        <w:rPr>
          <w:rFonts w:ascii="Times New Roman" w:hAnsi="Times New Roman" w:cs="Times New Roman"/>
          <w:sz w:val="24"/>
          <w:szCs w:val="24"/>
        </w:rPr>
      </w:pPr>
    </w:p>
    <w:p w14:paraId="7D001D8A" w14:textId="087A43A1" w:rsidR="005A18B2" w:rsidRDefault="005A18B2" w:rsidP="005A18B2">
      <w:pPr>
        <w:spacing w:line="360" w:lineRule="auto"/>
        <w:ind w:left="851"/>
        <w:jc w:val="both"/>
        <w:rPr>
          <w:rFonts w:ascii="Times New Roman" w:hAnsi="Times New Roman" w:cs="Times New Roman"/>
          <w:sz w:val="24"/>
          <w:szCs w:val="24"/>
        </w:rPr>
      </w:pPr>
    </w:p>
    <w:p w14:paraId="55811AC7" w14:textId="283CE10C" w:rsidR="005A18B2" w:rsidRDefault="00E51BBC" w:rsidP="00E51BBC">
      <w:pPr>
        <w:tabs>
          <w:tab w:val="left" w:pos="3012"/>
        </w:tabs>
        <w:spacing w:line="360" w:lineRule="auto"/>
        <w:ind w:left="851"/>
        <w:jc w:val="both"/>
        <w:rPr>
          <w:rFonts w:ascii="Times New Roman" w:hAnsi="Times New Roman" w:cs="Times New Roman"/>
          <w:sz w:val="24"/>
          <w:szCs w:val="24"/>
        </w:rPr>
      </w:pPr>
      <w:r>
        <w:rPr>
          <w:rFonts w:ascii="Times New Roman" w:hAnsi="Times New Roman" w:cs="Times New Roman"/>
          <w:sz w:val="24"/>
          <w:szCs w:val="24"/>
        </w:rPr>
        <w:tab/>
      </w:r>
    </w:p>
    <w:p w14:paraId="42924F91" w14:textId="02034F16" w:rsidR="00E51BBC" w:rsidRDefault="00E51BBC" w:rsidP="00E51BBC">
      <w:pPr>
        <w:tabs>
          <w:tab w:val="left" w:pos="3012"/>
        </w:tabs>
        <w:spacing w:line="360" w:lineRule="auto"/>
        <w:ind w:left="851"/>
        <w:jc w:val="both"/>
        <w:rPr>
          <w:rFonts w:ascii="Times New Roman" w:hAnsi="Times New Roman" w:cs="Times New Roman"/>
          <w:sz w:val="24"/>
          <w:szCs w:val="24"/>
        </w:rPr>
      </w:pPr>
    </w:p>
    <w:p w14:paraId="53FDB790" w14:textId="4777EE79" w:rsidR="00E51BBC" w:rsidRDefault="00E51BBC" w:rsidP="00E51BBC">
      <w:pPr>
        <w:tabs>
          <w:tab w:val="left" w:pos="3012"/>
        </w:tabs>
        <w:spacing w:line="360" w:lineRule="auto"/>
        <w:ind w:left="851"/>
        <w:jc w:val="both"/>
        <w:rPr>
          <w:rFonts w:ascii="Times New Roman" w:hAnsi="Times New Roman" w:cs="Times New Roman"/>
          <w:sz w:val="24"/>
          <w:szCs w:val="24"/>
        </w:rPr>
      </w:pPr>
    </w:p>
    <w:p w14:paraId="5F047CA9" w14:textId="0A033876" w:rsidR="00E51BBC" w:rsidRDefault="00E51BBC" w:rsidP="00E51BBC">
      <w:pPr>
        <w:tabs>
          <w:tab w:val="left" w:pos="3012"/>
        </w:tabs>
        <w:spacing w:line="360" w:lineRule="auto"/>
        <w:ind w:left="851"/>
        <w:jc w:val="both"/>
        <w:rPr>
          <w:rFonts w:ascii="Times New Roman" w:hAnsi="Times New Roman" w:cs="Times New Roman"/>
          <w:sz w:val="24"/>
          <w:szCs w:val="24"/>
        </w:rPr>
      </w:pPr>
      <w:r>
        <w:rPr>
          <w:rFonts w:ascii="Times New Roman" w:hAnsi="Times New Roman" w:cs="Times New Roman"/>
          <w:sz w:val="24"/>
          <w:szCs w:val="24"/>
        </w:rPr>
        <w:t>Change DNS server to point to the new domain server created above:</w:t>
      </w:r>
    </w:p>
    <w:p w14:paraId="2AD74B6D" w14:textId="20755EA1" w:rsidR="005A18B2" w:rsidRDefault="005A18B2" w:rsidP="005A18B2">
      <w:pPr>
        <w:spacing w:line="360" w:lineRule="auto"/>
        <w:ind w:left="851"/>
        <w:jc w:val="both"/>
        <w:rPr>
          <w:rFonts w:ascii="Times New Roman" w:hAnsi="Times New Roman" w:cs="Times New Roman"/>
          <w:sz w:val="24"/>
          <w:szCs w:val="24"/>
        </w:rPr>
      </w:pPr>
    </w:p>
    <w:p w14:paraId="51BC0BA5" w14:textId="77777777" w:rsidR="005A18B2" w:rsidRPr="005A18B2" w:rsidRDefault="005A18B2" w:rsidP="005A18B2">
      <w:pPr>
        <w:spacing w:line="360" w:lineRule="auto"/>
        <w:ind w:left="851"/>
        <w:jc w:val="both"/>
        <w:rPr>
          <w:rFonts w:ascii="Times New Roman" w:hAnsi="Times New Roman" w:cs="Times New Roman"/>
          <w:sz w:val="24"/>
          <w:szCs w:val="24"/>
        </w:rPr>
      </w:pPr>
    </w:p>
    <w:p w14:paraId="71879EDE" w14:textId="77777777" w:rsidR="00E51BBC" w:rsidRPr="00E51BBC" w:rsidRDefault="00E51BBC" w:rsidP="00E51BBC">
      <w:pPr>
        <w:spacing w:before="0" w:after="200" w:line="360" w:lineRule="auto"/>
        <w:ind w:left="851"/>
        <w:jc w:val="both"/>
        <w:rPr>
          <w:rFonts w:ascii="Times New Roman" w:hAnsi="Times New Roman" w:cs="Times New Roman"/>
          <w:sz w:val="24"/>
          <w:szCs w:val="24"/>
        </w:rPr>
      </w:pPr>
      <w:r w:rsidRPr="00E51BBC">
        <w:rPr>
          <w:rFonts w:ascii="Times New Roman" w:hAnsi="Times New Roman" w:cs="Times New Roman"/>
          <w:sz w:val="24"/>
          <w:szCs w:val="24"/>
        </w:rPr>
        <w:t>The Domain Name Server has now been setup through AD. This means that this option can now be populated on the client machine.</w:t>
      </w:r>
    </w:p>
    <w:p w14:paraId="70044893" w14:textId="6D5184A9" w:rsidR="00E51BBC" w:rsidRDefault="00E51BBC" w:rsidP="00E51BBC">
      <w:pPr>
        <w:spacing w:before="0" w:after="200" w:line="360" w:lineRule="auto"/>
        <w:ind w:left="851"/>
        <w:jc w:val="both"/>
        <w:rPr>
          <w:rFonts w:ascii="Times New Roman" w:hAnsi="Times New Roman" w:cs="Times New Roman"/>
          <w:sz w:val="24"/>
          <w:szCs w:val="24"/>
        </w:rPr>
      </w:pPr>
      <w:r w:rsidRPr="00E51BBC">
        <w:rPr>
          <w:rFonts w:ascii="Times New Roman" w:hAnsi="Times New Roman" w:cs="Times New Roman"/>
          <w:sz w:val="24"/>
          <w:szCs w:val="24"/>
        </w:rPr>
        <w:t>Under system settings – Computer name, select change</w:t>
      </w:r>
      <w:r>
        <w:rPr>
          <w:rFonts w:ascii="Times New Roman" w:hAnsi="Times New Roman" w:cs="Times New Roman"/>
          <w:sz w:val="24"/>
          <w:szCs w:val="24"/>
        </w:rPr>
        <w:t>:</w:t>
      </w:r>
    </w:p>
    <w:p w14:paraId="0C774791" w14:textId="77777777" w:rsidR="00E51BBC" w:rsidRDefault="00E51BBC" w:rsidP="00E51BBC">
      <w:pPr>
        <w:spacing w:before="0" w:after="200" w:line="360" w:lineRule="auto"/>
        <w:ind w:left="851"/>
        <w:jc w:val="right"/>
      </w:pPr>
      <w:r>
        <w:rPr>
          <w:noProof/>
        </w:rPr>
        <w:drawing>
          <wp:anchor distT="0" distB="0" distL="114300" distR="114300" simplePos="0" relativeHeight="251721728" behindDoc="0" locked="0" layoutInCell="1" allowOverlap="1" wp14:anchorId="43535B8C" wp14:editId="3614EFBB">
            <wp:simplePos x="0" y="0"/>
            <wp:positionH relativeFrom="column">
              <wp:posOffset>3242310</wp:posOffset>
            </wp:positionH>
            <wp:positionV relativeFrom="paragraph">
              <wp:posOffset>17145</wp:posOffset>
            </wp:positionV>
            <wp:extent cx="2519045" cy="3060000"/>
            <wp:effectExtent l="19050" t="19050" r="14605" b="26670"/>
            <wp:wrapSquare wrapText="bothSides"/>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extLst>
                        <a:ext uri="{28A0092B-C50C-407E-A947-70E740481C1C}">
                          <a14:useLocalDpi xmlns:a14="http://schemas.microsoft.com/office/drawing/2010/main" val="0"/>
                        </a:ext>
                      </a:extLst>
                    </a:blip>
                    <a:srcRect l="1377" t="1137" r="1847" b="1789"/>
                    <a:stretch/>
                  </pic:blipFill>
                  <pic:spPr bwMode="auto">
                    <a:xfrm>
                      <a:off x="0" y="0"/>
                      <a:ext cx="2519045" cy="3060000"/>
                    </a:xfrm>
                    <a:prstGeom prst="rect">
                      <a:avLst/>
                    </a:prstGeom>
                    <a:ln w="3175">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95EEE0" w14:textId="77777777" w:rsidR="00E51BBC" w:rsidRPr="00E51BBC" w:rsidRDefault="00E51BBC" w:rsidP="00E51BBC">
      <w:pPr>
        <w:spacing w:before="0" w:after="200" w:line="360" w:lineRule="auto"/>
        <w:ind w:left="851"/>
        <w:jc w:val="both"/>
        <w:rPr>
          <w:rFonts w:ascii="Times New Roman" w:hAnsi="Times New Roman" w:cs="Times New Roman"/>
          <w:sz w:val="24"/>
          <w:szCs w:val="24"/>
        </w:rPr>
      </w:pPr>
    </w:p>
    <w:p w14:paraId="5407F838" w14:textId="77777777" w:rsidR="00E51BBC" w:rsidRPr="00E51BBC" w:rsidRDefault="00E51BBC" w:rsidP="00E51BBC">
      <w:pPr>
        <w:spacing w:before="0" w:after="200" w:line="360" w:lineRule="auto"/>
        <w:ind w:left="851"/>
        <w:jc w:val="both"/>
        <w:rPr>
          <w:rFonts w:ascii="Times New Roman" w:hAnsi="Times New Roman" w:cs="Times New Roman"/>
          <w:sz w:val="24"/>
          <w:szCs w:val="24"/>
        </w:rPr>
      </w:pPr>
    </w:p>
    <w:p w14:paraId="7D7019B5" w14:textId="77777777" w:rsidR="00E51BBC" w:rsidRPr="00E51BBC" w:rsidRDefault="00E51BBC" w:rsidP="00E51BBC">
      <w:pPr>
        <w:spacing w:before="0" w:after="200" w:line="360" w:lineRule="auto"/>
        <w:ind w:left="851"/>
        <w:jc w:val="both"/>
        <w:rPr>
          <w:rFonts w:ascii="Times New Roman" w:hAnsi="Times New Roman" w:cs="Times New Roman"/>
          <w:sz w:val="24"/>
          <w:szCs w:val="24"/>
        </w:rPr>
      </w:pPr>
    </w:p>
    <w:p w14:paraId="620B7EE1" w14:textId="77777777" w:rsidR="00E51BBC" w:rsidRDefault="00E51BBC" w:rsidP="00E51BBC">
      <w:pPr>
        <w:spacing w:before="0" w:after="200" w:line="360" w:lineRule="auto"/>
        <w:ind w:left="851"/>
        <w:jc w:val="both"/>
        <w:rPr>
          <w:rFonts w:ascii="Times New Roman" w:hAnsi="Times New Roman" w:cs="Times New Roman"/>
          <w:sz w:val="24"/>
          <w:szCs w:val="24"/>
        </w:rPr>
      </w:pPr>
      <w:r>
        <w:rPr>
          <w:rFonts w:ascii="Times New Roman" w:hAnsi="Times New Roman" w:cs="Times New Roman"/>
          <w:sz w:val="24"/>
          <w:szCs w:val="24"/>
        </w:rPr>
        <w:tab/>
      </w:r>
    </w:p>
    <w:p w14:paraId="2D1C77BE" w14:textId="155B3AB1" w:rsidR="00E51BBC" w:rsidRDefault="00E51BBC" w:rsidP="00E51BBC">
      <w:pPr>
        <w:spacing w:before="0" w:after="200" w:line="360" w:lineRule="auto"/>
        <w:ind w:left="851"/>
        <w:jc w:val="both"/>
        <w:rPr>
          <w:rFonts w:ascii="Times New Roman" w:hAnsi="Times New Roman" w:cs="Times New Roman"/>
          <w:sz w:val="24"/>
          <w:szCs w:val="24"/>
        </w:rPr>
      </w:pPr>
      <w:r>
        <w:rPr>
          <w:rFonts w:ascii="Times New Roman" w:hAnsi="Times New Roman" w:cs="Times New Roman"/>
          <w:sz w:val="24"/>
          <w:szCs w:val="24"/>
        </w:rPr>
        <w:t>A</w:t>
      </w:r>
      <w:r w:rsidRPr="00E51BBC">
        <w:rPr>
          <w:rFonts w:ascii="Times New Roman" w:hAnsi="Times New Roman" w:cs="Times New Roman"/>
          <w:sz w:val="24"/>
          <w:szCs w:val="24"/>
        </w:rPr>
        <w:t>lter the computer to be a member of the domain “</w:t>
      </w:r>
      <w:proofErr w:type="spellStart"/>
      <w:r w:rsidRPr="00E51BBC">
        <w:rPr>
          <w:rFonts w:ascii="Times New Roman" w:hAnsi="Times New Roman" w:cs="Times New Roman"/>
          <w:sz w:val="24"/>
          <w:szCs w:val="24"/>
        </w:rPr>
        <w:t>nwtraders.msft</w:t>
      </w:r>
      <w:proofErr w:type="spellEnd"/>
      <w:r w:rsidRPr="00E51BBC">
        <w:rPr>
          <w:rFonts w:ascii="Times New Roman" w:hAnsi="Times New Roman" w:cs="Times New Roman"/>
          <w:sz w:val="24"/>
          <w:szCs w:val="24"/>
        </w:rPr>
        <w:t>”:</w:t>
      </w:r>
    </w:p>
    <w:p w14:paraId="67E757B1" w14:textId="7F8E873A" w:rsidR="001E003F" w:rsidRDefault="001E003F" w:rsidP="00E51BBC">
      <w:pPr>
        <w:spacing w:before="0" w:after="200" w:line="360" w:lineRule="auto"/>
        <w:ind w:left="851"/>
        <w:jc w:val="both"/>
        <w:rPr>
          <w:rFonts w:ascii="Times New Roman" w:hAnsi="Times New Roman" w:cs="Times New Roman"/>
          <w:sz w:val="24"/>
          <w:szCs w:val="24"/>
        </w:rPr>
      </w:pPr>
    </w:p>
    <w:p w14:paraId="19E6AE30" w14:textId="41B5337D" w:rsidR="001E003F" w:rsidRDefault="001E003F" w:rsidP="00E51BBC">
      <w:pPr>
        <w:spacing w:before="0" w:after="200" w:line="360" w:lineRule="auto"/>
        <w:ind w:left="851"/>
        <w:jc w:val="both"/>
        <w:rPr>
          <w:rFonts w:ascii="Times New Roman" w:hAnsi="Times New Roman" w:cs="Times New Roman"/>
          <w:sz w:val="24"/>
          <w:szCs w:val="24"/>
        </w:rPr>
      </w:pPr>
    </w:p>
    <w:p w14:paraId="5F852A42" w14:textId="68BB9920" w:rsidR="001E003F" w:rsidRDefault="001E003F" w:rsidP="00E51BBC">
      <w:pPr>
        <w:spacing w:before="0" w:after="200" w:line="360" w:lineRule="auto"/>
        <w:ind w:left="851"/>
        <w:jc w:val="both"/>
        <w:rPr>
          <w:rFonts w:ascii="Times New Roman" w:hAnsi="Times New Roman" w:cs="Times New Roman"/>
          <w:sz w:val="24"/>
          <w:szCs w:val="24"/>
        </w:rPr>
      </w:pPr>
      <w:r w:rsidRPr="001E003F">
        <w:rPr>
          <w:rFonts w:ascii="Times New Roman" w:hAnsi="Times New Roman" w:cs="Times New Roman"/>
          <w:sz w:val="24"/>
          <w:szCs w:val="24"/>
        </w:rPr>
        <w:lastRenderedPageBreak/>
        <w:t>Clicking OK presents the following window:</w:t>
      </w:r>
    </w:p>
    <w:p w14:paraId="628BDBA1" w14:textId="21074534" w:rsidR="001E003F" w:rsidRDefault="001E003F" w:rsidP="001E003F">
      <w:pPr>
        <w:spacing w:before="0" w:after="200" w:line="360" w:lineRule="auto"/>
        <w:ind w:left="851"/>
        <w:jc w:val="right"/>
        <w:rPr>
          <w:rFonts w:ascii="Times New Roman" w:hAnsi="Times New Roman" w:cs="Times New Roman"/>
          <w:sz w:val="24"/>
          <w:szCs w:val="24"/>
        </w:rPr>
      </w:pPr>
      <w:r>
        <w:rPr>
          <w:noProof/>
        </w:rPr>
        <w:drawing>
          <wp:inline distT="0" distB="0" distL="0" distR="0" wp14:anchorId="7B52DF7A" wp14:editId="3E56BFC2">
            <wp:extent cx="4800600" cy="3136399"/>
            <wp:effectExtent l="0" t="0" r="0" b="6985"/>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813961" cy="3145128"/>
                    </a:xfrm>
                    <a:prstGeom prst="rect">
                      <a:avLst/>
                    </a:prstGeom>
                  </pic:spPr>
                </pic:pic>
              </a:graphicData>
            </a:graphic>
          </wp:inline>
        </w:drawing>
      </w:r>
    </w:p>
    <w:p w14:paraId="4DD51B01" w14:textId="77777777" w:rsidR="001E003F" w:rsidRPr="001E003F" w:rsidRDefault="001E003F" w:rsidP="001E003F">
      <w:pPr>
        <w:spacing w:before="0" w:after="200" w:line="360" w:lineRule="auto"/>
        <w:ind w:left="851"/>
        <w:rPr>
          <w:rFonts w:ascii="Times New Roman" w:hAnsi="Times New Roman" w:cs="Times New Roman"/>
          <w:sz w:val="24"/>
          <w:szCs w:val="24"/>
        </w:rPr>
      </w:pPr>
      <w:r w:rsidRPr="001E003F">
        <w:rPr>
          <w:rFonts w:ascii="Times New Roman" w:hAnsi="Times New Roman" w:cs="Times New Roman"/>
          <w:sz w:val="24"/>
          <w:szCs w:val="24"/>
        </w:rPr>
        <w:t>It appears to be that the AD DC is not contactable by client 1.</w:t>
      </w:r>
    </w:p>
    <w:p w14:paraId="2EF6998F" w14:textId="710966D7" w:rsidR="001E003F" w:rsidRDefault="001E003F" w:rsidP="001E003F">
      <w:pPr>
        <w:spacing w:before="0" w:after="200" w:line="360" w:lineRule="auto"/>
        <w:ind w:left="851"/>
        <w:rPr>
          <w:rFonts w:ascii="Times New Roman" w:hAnsi="Times New Roman" w:cs="Times New Roman"/>
          <w:sz w:val="24"/>
          <w:szCs w:val="24"/>
        </w:rPr>
      </w:pPr>
      <w:r w:rsidRPr="001E003F">
        <w:rPr>
          <w:rFonts w:ascii="Times New Roman" w:hAnsi="Times New Roman" w:cs="Times New Roman"/>
          <w:sz w:val="24"/>
          <w:szCs w:val="24"/>
        </w:rPr>
        <w:t>I have used CMD from Client 1 to PING the IP given as 192.168.1.100, there is no reply:</w:t>
      </w:r>
    </w:p>
    <w:p w14:paraId="10BB2C63" w14:textId="3D402467" w:rsidR="001E003F" w:rsidRDefault="001E003F" w:rsidP="001E003F">
      <w:pPr>
        <w:spacing w:before="0" w:after="200" w:line="360" w:lineRule="auto"/>
        <w:ind w:left="851"/>
        <w:jc w:val="right"/>
        <w:rPr>
          <w:rFonts w:ascii="Times New Roman" w:hAnsi="Times New Roman" w:cs="Times New Roman"/>
          <w:sz w:val="24"/>
          <w:szCs w:val="24"/>
        </w:rPr>
      </w:pPr>
      <w:r>
        <w:rPr>
          <w:noProof/>
        </w:rPr>
        <w:drawing>
          <wp:inline distT="0" distB="0" distL="0" distR="0" wp14:anchorId="677A79E1" wp14:editId="6C316016">
            <wp:extent cx="3543300" cy="2045264"/>
            <wp:effectExtent l="0" t="0" r="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551304" cy="2049884"/>
                    </a:xfrm>
                    <a:prstGeom prst="rect">
                      <a:avLst/>
                    </a:prstGeom>
                  </pic:spPr>
                </pic:pic>
              </a:graphicData>
            </a:graphic>
          </wp:inline>
        </w:drawing>
      </w:r>
    </w:p>
    <w:p w14:paraId="481B9BA3" w14:textId="77777777" w:rsidR="001E003F" w:rsidRDefault="001E003F" w:rsidP="001E003F">
      <w:pPr>
        <w:spacing w:before="0" w:after="200" w:line="360" w:lineRule="auto"/>
        <w:ind w:left="851"/>
        <w:rPr>
          <w:rFonts w:ascii="Times New Roman" w:hAnsi="Times New Roman" w:cs="Times New Roman"/>
          <w:sz w:val="24"/>
          <w:szCs w:val="24"/>
        </w:rPr>
      </w:pPr>
    </w:p>
    <w:p w14:paraId="456B8DB0" w14:textId="3D3C5B88" w:rsidR="001E003F" w:rsidRDefault="001E003F" w:rsidP="001E003F">
      <w:pPr>
        <w:spacing w:before="0" w:after="200" w:line="360" w:lineRule="auto"/>
        <w:ind w:left="851"/>
        <w:rPr>
          <w:rFonts w:ascii="Times New Roman" w:hAnsi="Times New Roman" w:cs="Times New Roman"/>
          <w:sz w:val="24"/>
          <w:szCs w:val="24"/>
        </w:rPr>
      </w:pPr>
      <w:r w:rsidRPr="001E003F">
        <w:rPr>
          <w:rFonts w:ascii="Times New Roman" w:hAnsi="Times New Roman" w:cs="Times New Roman"/>
          <w:sz w:val="24"/>
          <w:szCs w:val="24"/>
        </w:rPr>
        <w:t xml:space="preserve">This would make sense as the Client is attached to the server on PrivateNet1 which is on 192.168.100.1. </w:t>
      </w:r>
      <w:r>
        <w:rPr>
          <w:rFonts w:ascii="Times New Roman" w:hAnsi="Times New Roman" w:cs="Times New Roman"/>
          <w:sz w:val="24"/>
          <w:szCs w:val="24"/>
        </w:rPr>
        <w:t>This is contrary to the worksheet instructions that prompt to enter 192.168.1.100 as in the earlier step. To prove this is the case</w:t>
      </w:r>
      <w:r w:rsidRPr="001E003F">
        <w:rPr>
          <w:rFonts w:ascii="Times New Roman" w:hAnsi="Times New Roman" w:cs="Times New Roman"/>
          <w:sz w:val="24"/>
          <w:szCs w:val="24"/>
        </w:rPr>
        <w:t xml:space="preserve"> the following checks</w:t>
      </w:r>
      <w:r>
        <w:rPr>
          <w:rFonts w:ascii="Times New Roman" w:hAnsi="Times New Roman" w:cs="Times New Roman"/>
          <w:sz w:val="24"/>
          <w:szCs w:val="24"/>
        </w:rPr>
        <w:t xml:space="preserve"> were made</w:t>
      </w:r>
      <w:r w:rsidRPr="001E003F">
        <w:rPr>
          <w:rFonts w:ascii="Times New Roman" w:hAnsi="Times New Roman" w:cs="Times New Roman"/>
          <w:sz w:val="24"/>
          <w:szCs w:val="24"/>
        </w:rPr>
        <w:t>:</w:t>
      </w:r>
    </w:p>
    <w:p w14:paraId="60C1595C" w14:textId="6E57B1BB" w:rsidR="001E003F" w:rsidRDefault="001E003F" w:rsidP="001E003F">
      <w:pPr>
        <w:spacing w:before="0" w:after="200" w:line="360" w:lineRule="auto"/>
        <w:ind w:left="851"/>
        <w:rPr>
          <w:rFonts w:ascii="Times New Roman" w:hAnsi="Times New Roman" w:cs="Times New Roman"/>
          <w:sz w:val="24"/>
          <w:szCs w:val="24"/>
        </w:rPr>
      </w:pPr>
      <w:r w:rsidRPr="001E003F">
        <w:rPr>
          <w:rFonts w:ascii="Times New Roman" w:hAnsi="Times New Roman" w:cs="Times New Roman"/>
          <w:sz w:val="24"/>
          <w:szCs w:val="24"/>
        </w:rPr>
        <w:lastRenderedPageBreak/>
        <w:t>On the Client</w:t>
      </w:r>
      <w:r>
        <w:rPr>
          <w:rFonts w:ascii="Times New Roman" w:hAnsi="Times New Roman" w:cs="Times New Roman"/>
          <w:sz w:val="24"/>
          <w:szCs w:val="24"/>
        </w:rPr>
        <w:t>,</w:t>
      </w:r>
      <w:r w:rsidRPr="001E003F">
        <w:rPr>
          <w:rFonts w:ascii="Times New Roman" w:hAnsi="Times New Roman" w:cs="Times New Roman"/>
          <w:sz w:val="24"/>
          <w:szCs w:val="24"/>
        </w:rPr>
        <w:t xml:space="preserve"> ipconfig provides:</w:t>
      </w:r>
    </w:p>
    <w:p w14:paraId="354A4354" w14:textId="50C98028" w:rsidR="001E003F" w:rsidRDefault="001E003F" w:rsidP="001E003F">
      <w:pPr>
        <w:spacing w:before="0" w:after="200" w:line="360" w:lineRule="auto"/>
        <w:ind w:left="851"/>
        <w:jc w:val="right"/>
        <w:rPr>
          <w:rFonts w:ascii="Times New Roman" w:hAnsi="Times New Roman" w:cs="Times New Roman"/>
          <w:sz w:val="24"/>
          <w:szCs w:val="24"/>
        </w:rPr>
      </w:pPr>
      <w:r>
        <w:rPr>
          <w:noProof/>
        </w:rPr>
        <w:drawing>
          <wp:inline distT="0" distB="0" distL="0" distR="0" wp14:anchorId="5D464EEE" wp14:editId="161E87FF">
            <wp:extent cx="4381500" cy="1803376"/>
            <wp:effectExtent l="0" t="0" r="0" b="6985"/>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423860" cy="1820811"/>
                    </a:xfrm>
                    <a:prstGeom prst="rect">
                      <a:avLst/>
                    </a:prstGeom>
                  </pic:spPr>
                </pic:pic>
              </a:graphicData>
            </a:graphic>
          </wp:inline>
        </w:drawing>
      </w:r>
    </w:p>
    <w:p w14:paraId="54952437" w14:textId="4D8078F0" w:rsidR="00E51BBC" w:rsidRDefault="001E003F" w:rsidP="00E51BBC">
      <w:pPr>
        <w:tabs>
          <w:tab w:val="left" w:pos="2004"/>
        </w:tabs>
        <w:spacing w:before="0" w:after="200" w:line="360" w:lineRule="auto"/>
        <w:ind w:left="851"/>
        <w:jc w:val="both"/>
        <w:rPr>
          <w:rFonts w:ascii="Times New Roman" w:hAnsi="Times New Roman" w:cs="Times New Roman"/>
          <w:sz w:val="24"/>
          <w:szCs w:val="24"/>
        </w:rPr>
      </w:pPr>
      <w:r w:rsidRPr="001E003F">
        <w:rPr>
          <w:rFonts w:ascii="Times New Roman" w:hAnsi="Times New Roman" w:cs="Times New Roman"/>
          <w:sz w:val="24"/>
          <w:szCs w:val="24"/>
        </w:rPr>
        <w:t>On Server1 ipconfig provides:</w:t>
      </w:r>
    </w:p>
    <w:p w14:paraId="54AC6581" w14:textId="343613D0" w:rsidR="001E003F" w:rsidRPr="00E51BBC" w:rsidRDefault="001E003F" w:rsidP="001E003F">
      <w:pPr>
        <w:tabs>
          <w:tab w:val="left" w:pos="2004"/>
        </w:tabs>
        <w:spacing w:before="0" w:after="200" w:line="360" w:lineRule="auto"/>
        <w:ind w:left="851"/>
        <w:jc w:val="right"/>
        <w:rPr>
          <w:rFonts w:ascii="Times New Roman" w:hAnsi="Times New Roman" w:cs="Times New Roman"/>
          <w:sz w:val="24"/>
          <w:szCs w:val="24"/>
        </w:rPr>
      </w:pPr>
      <w:r>
        <w:rPr>
          <w:noProof/>
        </w:rPr>
        <w:drawing>
          <wp:inline distT="0" distB="0" distL="0" distR="0" wp14:anchorId="19A2DFD1" wp14:editId="50353FC3">
            <wp:extent cx="4351020" cy="3123711"/>
            <wp:effectExtent l="0" t="0" r="0" b="635"/>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382824" cy="3146544"/>
                    </a:xfrm>
                    <a:prstGeom prst="rect">
                      <a:avLst/>
                    </a:prstGeom>
                  </pic:spPr>
                </pic:pic>
              </a:graphicData>
            </a:graphic>
          </wp:inline>
        </w:drawing>
      </w:r>
    </w:p>
    <w:p w14:paraId="32EFB99C" w14:textId="77777777" w:rsidR="001E003F" w:rsidRPr="001E003F" w:rsidRDefault="001E003F" w:rsidP="001E003F">
      <w:pPr>
        <w:spacing w:before="0" w:after="200" w:line="360" w:lineRule="auto"/>
        <w:ind w:left="851"/>
        <w:jc w:val="both"/>
        <w:rPr>
          <w:rFonts w:ascii="Times New Roman" w:hAnsi="Times New Roman" w:cs="Times New Roman"/>
          <w:sz w:val="24"/>
          <w:szCs w:val="24"/>
        </w:rPr>
      </w:pPr>
      <w:r w:rsidRPr="001E003F">
        <w:rPr>
          <w:rFonts w:ascii="Times New Roman" w:hAnsi="Times New Roman" w:cs="Times New Roman"/>
          <w:sz w:val="24"/>
          <w:szCs w:val="24"/>
        </w:rPr>
        <w:t>And we know that Client1 is on PrivateNet1:</w:t>
      </w:r>
    </w:p>
    <w:p w14:paraId="5799086E" w14:textId="2B65EAD9" w:rsidR="001E003F" w:rsidRDefault="001E003F" w:rsidP="001E003F">
      <w:pPr>
        <w:spacing w:before="0" w:after="200" w:line="360" w:lineRule="auto"/>
        <w:ind w:left="851"/>
        <w:jc w:val="both"/>
        <w:rPr>
          <w:rFonts w:ascii="Times New Roman" w:hAnsi="Times New Roman" w:cs="Times New Roman"/>
          <w:sz w:val="24"/>
          <w:szCs w:val="24"/>
        </w:rPr>
      </w:pPr>
      <w:r w:rsidRPr="001E003F">
        <w:rPr>
          <w:rFonts w:ascii="Times New Roman" w:hAnsi="Times New Roman" w:cs="Times New Roman"/>
          <w:sz w:val="24"/>
          <w:szCs w:val="24"/>
        </w:rPr>
        <w:t xml:space="preserve">IP address 192.168.100.1 can successfully </w:t>
      </w:r>
      <w:proofErr w:type="spellStart"/>
      <w:r w:rsidRPr="001E003F">
        <w:rPr>
          <w:rFonts w:ascii="Times New Roman" w:hAnsi="Times New Roman" w:cs="Times New Roman"/>
          <w:sz w:val="24"/>
          <w:szCs w:val="24"/>
        </w:rPr>
        <w:t>PINGed</w:t>
      </w:r>
      <w:proofErr w:type="spellEnd"/>
      <w:r w:rsidRPr="001E003F">
        <w:rPr>
          <w:rFonts w:ascii="Times New Roman" w:hAnsi="Times New Roman" w:cs="Times New Roman"/>
          <w:sz w:val="24"/>
          <w:szCs w:val="24"/>
        </w:rPr>
        <w:t xml:space="preserve"> from Client1</w:t>
      </w:r>
      <w:r>
        <w:rPr>
          <w:rFonts w:ascii="Times New Roman" w:hAnsi="Times New Roman" w:cs="Times New Roman"/>
          <w:sz w:val="24"/>
          <w:szCs w:val="24"/>
        </w:rPr>
        <w:t xml:space="preserve"> as before</w:t>
      </w:r>
      <w:r w:rsidRPr="001E003F">
        <w:rPr>
          <w:rFonts w:ascii="Times New Roman" w:hAnsi="Times New Roman" w:cs="Times New Roman"/>
          <w:sz w:val="24"/>
          <w:szCs w:val="24"/>
        </w:rPr>
        <w:t>:</w:t>
      </w:r>
    </w:p>
    <w:p w14:paraId="39F0D9A3" w14:textId="77777777" w:rsidR="001E003F" w:rsidRDefault="001E003F" w:rsidP="001E003F">
      <w:pPr>
        <w:spacing w:before="0" w:after="200" w:line="360" w:lineRule="auto"/>
        <w:ind w:left="851"/>
        <w:jc w:val="right"/>
        <w:rPr>
          <w:rFonts w:ascii="Times New Roman" w:hAnsi="Times New Roman" w:cs="Times New Roman"/>
          <w:sz w:val="24"/>
          <w:szCs w:val="24"/>
        </w:rPr>
      </w:pPr>
      <w:r>
        <w:rPr>
          <w:noProof/>
        </w:rPr>
        <w:drawing>
          <wp:inline distT="0" distB="0" distL="0" distR="0" wp14:anchorId="00B0B476" wp14:editId="573860A3">
            <wp:extent cx="3474720" cy="1719521"/>
            <wp:effectExtent l="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3515258" cy="1739582"/>
                    </a:xfrm>
                    <a:prstGeom prst="rect">
                      <a:avLst/>
                    </a:prstGeom>
                  </pic:spPr>
                </pic:pic>
              </a:graphicData>
            </a:graphic>
          </wp:inline>
        </w:drawing>
      </w:r>
    </w:p>
    <w:p w14:paraId="429F3C62" w14:textId="77777777" w:rsidR="001E003F" w:rsidRDefault="001E003F" w:rsidP="001E003F">
      <w:pPr>
        <w:spacing w:before="0" w:after="200" w:line="360" w:lineRule="auto"/>
        <w:ind w:left="851"/>
        <w:rPr>
          <w:rFonts w:ascii="Times New Roman" w:hAnsi="Times New Roman" w:cs="Times New Roman"/>
          <w:sz w:val="24"/>
          <w:szCs w:val="24"/>
        </w:rPr>
      </w:pPr>
      <w:r w:rsidRPr="001E003F">
        <w:rPr>
          <w:rFonts w:ascii="Times New Roman" w:hAnsi="Times New Roman" w:cs="Times New Roman"/>
          <w:sz w:val="24"/>
          <w:szCs w:val="24"/>
        </w:rPr>
        <w:lastRenderedPageBreak/>
        <w:t>Also, on the server the following can be seen from the Server manager Local server settings:</w:t>
      </w:r>
    </w:p>
    <w:p w14:paraId="0115F4EB" w14:textId="77777777" w:rsidR="001E003F" w:rsidRDefault="001E003F" w:rsidP="001E003F">
      <w:pPr>
        <w:spacing w:before="0" w:after="200" w:line="360" w:lineRule="auto"/>
        <w:ind w:left="851"/>
        <w:jc w:val="right"/>
        <w:rPr>
          <w:rFonts w:ascii="Times New Roman" w:hAnsi="Times New Roman" w:cs="Times New Roman"/>
          <w:sz w:val="24"/>
          <w:szCs w:val="24"/>
        </w:rPr>
      </w:pPr>
      <w:r>
        <w:rPr>
          <w:noProof/>
        </w:rPr>
        <w:drawing>
          <wp:inline distT="0" distB="0" distL="0" distR="0" wp14:anchorId="2CB5E4FB" wp14:editId="23F2BEB1">
            <wp:extent cx="5074920" cy="2524528"/>
            <wp:effectExtent l="19050" t="19050" r="11430" b="28575"/>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082687" cy="2528392"/>
                    </a:xfrm>
                    <a:prstGeom prst="rect">
                      <a:avLst/>
                    </a:prstGeom>
                    <a:ln w="3175">
                      <a:solidFill>
                        <a:schemeClr val="tx1"/>
                      </a:solidFill>
                    </a:ln>
                  </pic:spPr>
                </pic:pic>
              </a:graphicData>
            </a:graphic>
          </wp:inline>
        </w:drawing>
      </w:r>
    </w:p>
    <w:p w14:paraId="7E4D1E96" w14:textId="77777777" w:rsidR="00196F35" w:rsidRDefault="00196F35" w:rsidP="001E003F">
      <w:pPr>
        <w:spacing w:before="0" w:after="200" w:line="360" w:lineRule="auto"/>
        <w:ind w:left="851"/>
        <w:rPr>
          <w:rFonts w:ascii="Times New Roman" w:hAnsi="Times New Roman" w:cs="Times New Roman"/>
          <w:sz w:val="24"/>
          <w:szCs w:val="24"/>
        </w:rPr>
      </w:pPr>
      <w:r w:rsidRPr="00196F35">
        <w:rPr>
          <w:rFonts w:ascii="Times New Roman" w:hAnsi="Times New Roman" w:cs="Times New Roman"/>
          <w:sz w:val="24"/>
          <w:szCs w:val="24"/>
        </w:rPr>
        <w:t>Change the DNS to 192.168.100.1 on the Client1’s Adapter settings:</w:t>
      </w:r>
    </w:p>
    <w:p w14:paraId="04CF165F" w14:textId="77777777" w:rsidR="00196F35" w:rsidRDefault="00196F35" w:rsidP="00196F35">
      <w:pPr>
        <w:spacing w:before="0" w:after="200" w:line="360" w:lineRule="auto"/>
        <w:ind w:left="851"/>
        <w:jc w:val="right"/>
        <w:rPr>
          <w:rFonts w:ascii="Times New Roman" w:hAnsi="Times New Roman" w:cs="Times New Roman"/>
          <w:sz w:val="24"/>
          <w:szCs w:val="24"/>
        </w:rPr>
      </w:pPr>
      <w:r>
        <w:rPr>
          <w:noProof/>
        </w:rPr>
        <w:drawing>
          <wp:inline distT="0" distB="0" distL="0" distR="0" wp14:anchorId="17FEA794" wp14:editId="7D683CC7">
            <wp:extent cx="4535610" cy="2988000"/>
            <wp:effectExtent l="19050" t="19050" r="17780" b="22225"/>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1517" t="1172" r="1951" b="624"/>
                    <a:stretch/>
                  </pic:blipFill>
                  <pic:spPr bwMode="auto">
                    <a:xfrm>
                      <a:off x="0" y="0"/>
                      <a:ext cx="4578147" cy="3016023"/>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58987AF7" w14:textId="77777777" w:rsidR="00196F35" w:rsidRDefault="00196F35" w:rsidP="00196F35">
      <w:pPr>
        <w:spacing w:before="0" w:after="200" w:line="360" w:lineRule="auto"/>
        <w:ind w:left="851"/>
        <w:rPr>
          <w:rFonts w:ascii="Times New Roman" w:hAnsi="Times New Roman" w:cs="Times New Roman"/>
          <w:sz w:val="24"/>
          <w:szCs w:val="24"/>
        </w:rPr>
      </w:pPr>
      <w:r w:rsidRPr="00196F35">
        <w:rPr>
          <w:rFonts w:ascii="Times New Roman" w:hAnsi="Times New Roman" w:cs="Times New Roman"/>
          <w:sz w:val="24"/>
          <w:szCs w:val="24"/>
        </w:rPr>
        <w:t>Changing this setting has proved successful, retrying the steps above provides:</w:t>
      </w:r>
    </w:p>
    <w:p w14:paraId="22989287" w14:textId="77777777" w:rsidR="00196F35" w:rsidRDefault="00196F35" w:rsidP="00196F35">
      <w:pPr>
        <w:spacing w:before="0" w:after="200" w:line="360" w:lineRule="auto"/>
        <w:ind w:left="851"/>
        <w:rPr>
          <w:rFonts w:ascii="Times New Roman" w:hAnsi="Times New Roman" w:cs="Times New Roman"/>
          <w:sz w:val="24"/>
          <w:szCs w:val="24"/>
        </w:rPr>
      </w:pPr>
    </w:p>
    <w:p w14:paraId="18BD0CED" w14:textId="77777777" w:rsidR="00196F35" w:rsidRDefault="00196F35" w:rsidP="00196F35">
      <w:pPr>
        <w:spacing w:before="0" w:after="200" w:line="360" w:lineRule="auto"/>
        <w:ind w:left="851"/>
        <w:rPr>
          <w:rFonts w:ascii="Times New Roman" w:hAnsi="Times New Roman" w:cs="Times New Roman"/>
          <w:sz w:val="24"/>
          <w:szCs w:val="24"/>
        </w:rPr>
      </w:pPr>
    </w:p>
    <w:p w14:paraId="175A51B9" w14:textId="77777777" w:rsidR="00196F35" w:rsidRDefault="00196F35" w:rsidP="00196F35">
      <w:pPr>
        <w:spacing w:before="0" w:after="200" w:line="360" w:lineRule="auto"/>
        <w:ind w:left="851"/>
        <w:rPr>
          <w:rFonts w:ascii="Times New Roman" w:hAnsi="Times New Roman" w:cs="Times New Roman"/>
          <w:sz w:val="24"/>
          <w:szCs w:val="24"/>
        </w:rPr>
      </w:pPr>
    </w:p>
    <w:p w14:paraId="60976150" w14:textId="77777777" w:rsidR="00196F35" w:rsidRDefault="00196F35" w:rsidP="00196F35">
      <w:pPr>
        <w:spacing w:before="0" w:after="200" w:line="360" w:lineRule="auto"/>
        <w:ind w:left="851"/>
        <w:jc w:val="right"/>
        <w:rPr>
          <w:rFonts w:ascii="Times New Roman" w:hAnsi="Times New Roman" w:cs="Times New Roman"/>
          <w:sz w:val="24"/>
          <w:szCs w:val="24"/>
        </w:rPr>
      </w:pPr>
      <w:r>
        <w:rPr>
          <w:noProof/>
        </w:rPr>
        <w:lastRenderedPageBreak/>
        <w:drawing>
          <wp:inline distT="0" distB="0" distL="0" distR="0" wp14:anchorId="2F496AA8" wp14:editId="34A1882C">
            <wp:extent cx="5002995" cy="4032000"/>
            <wp:effectExtent l="19050" t="19050" r="26670" b="26035"/>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1414" t="877" r="206" b="737"/>
                    <a:stretch/>
                  </pic:blipFill>
                  <pic:spPr bwMode="auto">
                    <a:xfrm>
                      <a:off x="0" y="0"/>
                      <a:ext cx="5010217" cy="4037820"/>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5F864CCF" w14:textId="77777777" w:rsidR="00196F35" w:rsidRDefault="00196F35" w:rsidP="00196F35">
      <w:pPr>
        <w:spacing w:before="0" w:after="200" w:line="360" w:lineRule="auto"/>
        <w:ind w:left="851"/>
        <w:rPr>
          <w:rFonts w:ascii="Times New Roman" w:hAnsi="Times New Roman" w:cs="Times New Roman"/>
          <w:sz w:val="24"/>
          <w:szCs w:val="24"/>
        </w:rPr>
      </w:pPr>
      <w:r w:rsidRPr="00196F35">
        <w:rPr>
          <w:rFonts w:ascii="Times New Roman" w:hAnsi="Times New Roman" w:cs="Times New Roman"/>
          <w:sz w:val="24"/>
          <w:szCs w:val="24"/>
        </w:rPr>
        <w:t>Client PC has restarted and provided the following login screen:</w:t>
      </w:r>
    </w:p>
    <w:p w14:paraId="6EDEF8E5" w14:textId="77777777" w:rsidR="00196F35" w:rsidRDefault="00196F35" w:rsidP="00196F35">
      <w:pPr>
        <w:spacing w:before="0" w:after="200" w:line="360" w:lineRule="auto"/>
        <w:ind w:left="851"/>
        <w:jc w:val="right"/>
        <w:rPr>
          <w:rFonts w:ascii="Times New Roman" w:hAnsi="Times New Roman" w:cs="Times New Roman"/>
          <w:sz w:val="24"/>
          <w:szCs w:val="24"/>
        </w:rPr>
      </w:pPr>
      <w:r>
        <w:rPr>
          <w:noProof/>
        </w:rPr>
        <w:drawing>
          <wp:inline distT="0" distB="0" distL="0" distR="0" wp14:anchorId="225AF8B8" wp14:editId="1B01D906">
            <wp:extent cx="4572000" cy="3110135"/>
            <wp:effectExtent l="0" t="0" r="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4579937" cy="3115534"/>
                    </a:xfrm>
                    <a:prstGeom prst="rect">
                      <a:avLst/>
                    </a:prstGeom>
                  </pic:spPr>
                </pic:pic>
              </a:graphicData>
            </a:graphic>
          </wp:inline>
        </w:drawing>
      </w:r>
    </w:p>
    <w:p w14:paraId="2C5DD74B" w14:textId="77777777" w:rsidR="00196F35" w:rsidRDefault="00196F35" w:rsidP="00196F35">
      <w:pPr>
        <w:spacing w:before="0" w:after="200" w:line="360" w:lineRule="auto"/>
        <w:ind w:left="851"/>
        <w:rPr>
          <w:rFonts w:ascii="Times New Roman" w:hAnsi="Times New Roman" w:cs="Times New Roman"/>
          <w:sz w:val="24"/>
          <w:szCs w:val="24"/>
        </w:rPr>
      </w:pPr>
    </w:p>
    <w:p w14:paraId="0A30A3DC" w14:textId="77777777" w:rsidR="00196F35" w:rsidRDefault="00196F35" w:rsidP="00196F35">
      <w:pPr>
        <w:spacing w:before="0" w:after="200" w:line="360" w:lineRule="auto"/>
        <w:ind w:left="851"/>
        <w:rPr>
          <w:rFonts w:ascii="Times New Roman" w:hAnsi="Times New Roman" w:cs="Times New Roman"/>
          <w:sz w:val="24"/>
          <w:szCs w:val="24"/>
        </w:rPr>
      </w:pPr>
    </w:p>
    <w:p w14:paraId="4FDC488D" w14:textId="77777777" w:rsidR="00196F35" w:rsidRDefault="00196F35" w:rsidP="00196F35">
      <w:pPr>
        <w:spacing w:before="0" w:after="200" w:line="360" w:lineRule="auto"/>
        <w:ind w:left="851"/>
        <w:rPr>
          <w:rFonts w:ascii="Times New Roman" w:hAnsi="Times New Roman" w:cs="Times New Roman"/>
          <w:sz w:val="24"/>
          <w:szCs w:val="24"/>
        </w:rPr>
      </w:pPr>
      <w:r w:rsidRPr="00196F35">
        <w:rPr>
          <w:rFonts w:ascii="Times New Roman" w:hAnsi="Times New Roman" w:cs="Times New Roman"/>
          <w:sz w:val="24"/>
          <w:szCs w:val="24"/>
        </w:rPr>
        <w:lastRenderedPageBreak/>
        <w:t>Nothing shows that it is on the new domain, however, selecting “Other user” shows the following:</w:t>
      </w:r>
    </w:p>
    <w:p w14:paraId="554A9BAC" w14:textId="77777777" w:rsidR="00196F35" w:rsidRDefault="00196F35" w:rsidP="00196F35">
      <w:pPr>
        <w:spacing w:before="0" w:after="200" w:line="360" w:lineRule="auto"/>
        <w:ind w:left="851"/>
        <w:jc w:val="right"/>
        <w:rPr>
          <w:rFonts w:ascii="Times New Roman" w:hAnsi="Times New Roman" w:cs="Times New Roman"/>
          <w:sz w:val="24"/>
          <w:szCs w:val="24"/>
        </w:rPr>
      </w:pPr>
      <w:r>
        <w:rPr>
          <w:noProof/>
        </w:rPr>
        <w:drawing>
          <wp:inline distT="0" distB="0" distL="0" distR="0" wp14:anchorId="331D73F1" wp14:editId="12C4C15A">
            <wp:extent cx="4869180" cy="3237848"/>
            <wp:effectExtent l="0" t="0" r="7620" b="127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878623" cy="3244127"/>
                    </a:xfrm>
                    <a:prstGeom prst="rect">
                      <a:avLst/>
                    </a:prstGeom>
                  </pic:spPr>
                </pic:pic>
              </a:graphicData>
            </a:graphic>
          </wp:inline>
        </w:drawing>
      </w:r>
    </w:p>
    <w:p w14:paraId="5C0E9E0C" w14:textId="77777777" w:rsidR="00196F35" w:rsidRPr="00196F35" w:rsidRDefault="00196F35" w:rsidP="00196F35">
      <w:pPr>
        <w:spacing w:before="0" w:after="200" w:line="360" w:lineRule="auto"/>
        <w:ind w:left="851"/>
        <w:rPr>
          <w:rFonts w:ascii="Times New Roman" w:hAnsi="Times New Roman" w:cs="Times New Roman"/>
          <w:sz w:val="24"/>
          <w:szCs w:val="24"/>
        </w:rPr>
      </w:pPr>
      <w:r w:rsidRPr="00196F35">
        <w:rPr>
          <w:rFonts w:ascii="Times New Roman" w:hAnsi="Times New Roman" w:cs="Times New Roman"/>
          <w:sz w:val="24"/>
          <w:szCs w:val="24"/>
        </w:rPr>
        <w:t>Which does say sign in to: NWTRADERS.</w:t>
      </w:r>
    </w:p>
    <w:p w14:paraId="2DB407D3" w14:textId="77777777" w:rsidR="00196F35" w:rsidRDefault="00196F35" w:rsidP="00196F35">
      <w:pPr>
        <w:spacing w:before="0" w:after="200" w:line="360" w:lineRule="auto"/>
        <w:ind w:left="851"/>
        <w:rPr>
          <w:rFonts w:ascii="Times New Roman" w:hAnsi="Times New Roman" w:cs="Times New Roman"/>
          <w:sz w:val="24"/>
          <w:szCs w:val="24"/>
        </w:rPr>
      </w:pPr>
      <w:r w:rsidRPr="00196F35">
        <w:rPr>
          <w:rFonts w:ascii="Times New Roman" w:hAnsi="Times New Roman" w:cs="Times New Roman"/>
          <w:sz w:val="24"/>
          <w:szCs w:val="24"/>
        </w:rPr>
        <w:t>Clicking How do I sign in to another domain provides the following:</w:t>
      </w:r>
    </w:p>
    <w:p w14:paraId="58376A19" w14:textId="77777777" w:rsidR="00196F35" w:rsidRDefault="00196F35" w:rsidP="00196F35">
      <w:pPr>
        <w:spacing w:before="0" w:after="200" w:line="360" w:lineRule="auto"/>
        <w:ind w:left="851"/>
        <w:jc w:val="right"/>
        <w:rPr>
          <w:rFonts w:ascii="Times New Roman" w:hAnsi="Times New Roman" w:cs="Times New Roman"/>
          <w:sz w:val="24"/>
          <w:szCs w:val="24"/>
        </w:rPr>
      </w:pPr>
      <w:r>
        <w:rPr>
          <w:noProof/>
        </w:rPr>
        <w:drawing>
          <wp:inline distT="0" distB="0" distL="0" distR="0" wp14:anchorId="6701FA22" wp14:editId="1A9075E8">
            <wp:extent cx="4876800" cy="3530898"/>
            <wp:effectExtent l="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878930" cy="3532440"/>
                    </a:xfrm>
                    <a:prstGeom prst="rect">
                      <a:avLst/>
                    </a:prstGeom>
                  </pic:spPr>
                </pic:pic>
              </a:graphicData>
            </a:graphic>
          </wp:inline>
        </w:drawing>
      </w:r>
    </w:p>
    <w:p w14:paraId="28550661" w14:textId="77777777" w:rsidR="00196F35" w:rsidRDefault="00196F35" w:rsidP="00196F35">
      <w:pPr>
        <w:spacing w:before="0" w:after="200" w:line="360" w:lineRule="auto"/>
        <w:ind w:left="851"/>
        <w:rPr>
          <w:rFonts w:ascii="Times New Roman" w:hAnsi="Times New Roman" w:cs="Times New Roman"/>
          <w:sz w:val="24"/>
          <w:szCs w:val="24"/>
        </w:rPr>
      </w:pPr>
      <w:r w:rsidRPr="00196F35">
        <w:rPr>
          <w:rFonts w:ascii="Times New Roman" w:hAnsi="Times New Roman" w:cs="Times New Roman"/>
          <w:sz w:val="24"/>
          <w:szCs w:val="24"/>
        </w:rPr>
        <w:lastRenderedPageBreak/>
        <w:t>Typing NWTRADERS\NWT-JB and the password provides the following warning regarding logon hours as setup previously:</w:t>
      </w:r>
    </w:p>
    <w:p w14:paraId="66145998" w14:textId="77777777" w:rsidR="00196F35" w:rsidRDefault="00196F35" w:rsidP="00196F35">
      <w:pPr>
        <w:spacing w:before="0" w:after="200" w:line="360" w:lineRule="auto"/>
        <w:ind w:left="851"/>
        <w:jc w:val="right"/>
        <w:rPr>
          <w:rFonts w:ascii="Times New Roman" w:hAnsi="Times New Roman" w:cs="Times New Roman"/>
          <w:sz w:val="24"/>
          <w:szCs w:val="24"/>
        </w:rPr>
      </w:pPr>
      <w:r>
        <w:rPr>
          <w:noProof/>
        </w:rPr>
        <w:drawing>
          <wp:inline distT="0" distB="0" distL="0" distR="0" wp14:anchorId="458808E1" wp14:editId="0EC97BD4">
            <wp:extent cx="4396108" cy="3672840"/>
            <wp:effectExtent l="0" t="0" r="4445" b="381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408234" cy="3682971"/>
                    </a:xfrm>
                    <a:prstGeom prst="rect">
                      <a:avLst/>
                    </a:prstGeom>
                  </pic:spPr>
                </pic:pic>
              </a:graphicData>
            </a:graphic>
          </wp:inline>
        </w:drawing>
      </w:r>
    </w:p>
    <w:p w14:paraId="7A9A5E71" w14:textId="77777777" w:rsidR="00196F35" w:rsidRDefault="00196F35" w:rsidP="00196F35">
      <w:pPr>
        <w:spacing w:before="0" w:after="200" w:line="360" w:lineRule="auto"/>
        <w:ind w:left="851"/>
        <w:rPr>
          <w:rFonts w:ascii="Times New Roman" w:hAnsi="Times New Roman" w:cs="Times New Roman"/>
          <w:sz w:val="24"/>
          <w:szCs w:val="24"/>
        </w:rPr>
      </w:pPr>
      <w:r w:rsidRPr="00196F35">
        <w:rPr>
          <w:rFonts w:ascii="Times New Roman" w:hAnsi="Times New Roman" w:cs="Times New Roman"/>
          <w:sz w:val="24"/>
          <w:szCs w:val="24"/>
        </w:rPr>
        <w:t>Using the login of NWT-CG and password grants access to the PC:</w:t>
      </w:r>
    </w:p>
    <w:p w14:paraId="38CC3097" w14:textId="77777777" w:rsidR="00196F35" w:rsidRDefault="00196F35" w:rsidP="00196F35">
      <w:pPr>
        <w:spacing w:before="0" w:after="200" w:line="360" w:lineRule="auto"/>
        <w:ind w:left="851"/>
        <w:jc w:val="right"/>
        <w:rPr>
          <w:rFonts w:ascii="Times New Roman" w:hAnsi="Times New Roman" w:cs="Times New Roman"/>
          <w:sz w:val="24"/>
          <w:szCs w:val="24"/>
        </w:rPr>
      </w:pPr>
      <w:r>
        <w:rPr>
          <w:noProof/>
        </w:rPr>
        <w:drawing>
          <wp:inline distT="0" distB="0" distL="0" distR="0" wp14:anchorId="6964F986" wp14:editId="378086B0">
            <wp:extent cx="2179320" cy="1754632"/>
            <wp:effectExtent l="0" t="0" r="0"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192303" cy="1765085"/>
                    </a:xfrm>
                    <a:prstGeom prst="rect">
                      <a:avLst/>
                    </a:prstGeom>
                  </pic:spPr>
                </pic:pic>
              </a:graphicData>
            </a:graphic>
          </wp:inline>
        </w:drawing>
      </w:r>
    </w:p>
    <w:p w14:paraId="75570DF4" w14:textId="77777777" w:rsidR="00196F35" w:rsidRDefault="00196F35" w:rsidP="00196F35">
      <w:pPr>
        <w:spacing w:before="0" w:after="200" w:line="360" w:lineRule="auto"/>
        <w:ind w:left="851"/>
        <w:rPr>
          <w:rFonts w:ascii="Times New Roman" w:hAnsi="Times New Roman" w:cs="Times New Roman"/>
          <w:sz w:val="24"/>
          <w:szCs w:val="24"/>
        </w:rPr>
      </w:pPr>
      <w:r>
        <w:rPr>
          <w:rFonts w:ascii="Times New Roman" w:hAnsi="Times New Roman" w:cs="Times New Roman"/>
          <w:sz w:val="24"/>
          <w:szCs w:val="24"/>
        </w:rPr>
        <w:t>Back on Server1 a check is made whether the NWT-JB account is allowed. It is restricted so access should not be granted.</w:t>
      </w:r>
    </w:p>
    <w:p w14:paraId="6D8CB727" w14:textId="77777777" w:rsidR="00196F35" w:rsidRDefault="00196F35" w:rsidP="00196F35">
      <w:pPr>
        <w:spacing w:before="0" w:after="200" w:line="360" w:lineRule="auto"/>
        <w:ind w:left="851"/>
        <w:rPr>
          <w:rFonts w:ascii="Times New Roman" w:hAnsi="Times New Roman" w:cs="Times New Roman"/>
          <w:sz w:val="24"/>
          <w:szCs w:val="24"/>
        </w:rPr>
      </w:pPr>
    </w:p>
    <w:p w14:paraId="283C07A5" w14:textId="77777777" w:rsidR="00196F35" w:rsidRDefault="00196F35" w:rsidP="00196F35">
      <w:pPr>
        <w:spacing w:before="0" w:after="200" w:line="360" w:lineRule="auto"/>
        <w:ind w:left="851"/>
        <w:rPr>
          <w:rFonts w:ascii="Times New Roman" w:hAnsi="Times New Roman" w:cs="Times New Roman"/>
          <w:sz w:val="24"/>
          <w:szCs w:val="24"/>
        </w:rPr>
      </w:pPr>
    </w:p>
    <w:p w14:paraId="27FC095D" w14:textId="77777777" w:rsidR="00196F35" w:rsidRDefault="00196F35" w:rsidP="00196F35">
      <w:pPr>
        <w:spacing w:before="0" w:after="200" w:line="360" w:lineRule="auto"/>
        <w:ind w:left="851"/>
        <w:rPr>
          <w:rFonts w:ascii="Times New Roman" w:hAnsi="Times New Roman" w:cs="Times New Roman"/>
          <w:sz w:val="24"/>
          <w:szCs w:val="24"/>
        </w:rPr>
      </w:pPr>
    </w:p>
    <w:p w14:paraId="6523AD7E" w14:textId="77777777" w:rsidR="00196F35" w:rsidRDefault="00196F35" w:rsidP="00196F35">
      <w:pPr>
        <w:spacing w:before="0" w:after="200" w:line="360" w:lineRule="auto"/>
        <w:ind w:left="851"/>
        <w:rPr>
          <w:rFonts w:ascii="Times New Roman" w:hAnsi="Times New Roman" w:cs="Times New Roman"/>
          <w:sz w:val="24"/>
          <w:szCs w:val="24"/>
        </w:rPr>
      </w:pPr>
      <w:r w:rsidRPr="00196F35">
        <w:rPr>
          <w:rFonts w:ascii="Times New Roman" w:hAnsi="Times New Roman" w:cs="Times New Roman"/>
          <w:sz w:val="24"/>
          <w:szCs w:val="24"/>
        </w:rPr>
        <w:lastRenderedPageBreak/>
        <w:t>On Server1 attempting to sign in with NWT-JB gives the following information:</w:t>
      </w:r>
    </w:p>
    <w:p w14:paraId="65929E55" w14:textId="77777777" w:rsidR="00196F35" w:rsidRDefault="00196F35" w:rsidP="00196F35">
      <w:pPr>
        <w:spacing w:before="0" w:after="200" w:line="360" w:lineRule="auto"/>
        <w:ind w:left="851"/>
        <w:jc w:val="right"/>
        <w:rPr>
          <w:rFonts w:ascii="Times New Roman" w:hAnsi="Times New Roman" w:cs="Times New Roman"/>
          <w:sz w:val="24"/>
          <w:szCs w:val="24"/>
        </w:rPr>
      </w:pPr>
      <w:r>
        <w:rPr>
          <w:noProof/>
        </w:rPr>
        <w:drawing>
          <wp:inline distT="0" distB="0" distL="0" distR="0" wp14:anchorId="28F7077B" wp14:editId="63F9F763">
            <wp:extent cx="4640580" cy="3374266"/>
            <wp:effectExtent l="0" t="0" r="762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648181" cy="3379793"/>
                    </a:xfrm>
                    <a:prstGeom prst="rect">
                      <a:avLst/>
                    </a:prstGeom>
                  </pic:spPr>
                </pic:pic>
              </a:graphicData>
            </a:graphic>
          </wp:inline>
        </w:drawing>
      </w:r>
    </w:p>
    <w:p w14:paraId="1C22775B" w14:textId="3D5DFB28" w:rsidR="00640812" w:rsidRDefault="00196F35" w:rsidP="00640812">
      <w:pPr>
        <w:spacing w:before="0" w:after="200" w:line="360" w:lineRule="auto"/>
        <w:ind w:left="851"/>
        <w:rPr>
          <w:rFonts w:ascii="Times New Roman" w:hAnsi="Times New Roman" w:cs="Times New Roman"/>
          <w:sz w:val="24"/>
          <w:szCs w:val="24"/>
        </w:rPr>
      </w:pPr>
      <w:r>
        <w:rPr>
          <w:rFonts w:ascii="Times New Roman" w:hAnsi="Times New Roman" w:cs="Times New Roman"/>
          <w:sz w:val="24"/>
          <w:szCs w:val="24"/>
        </w:rPr>
        <w:t xml:space="preserve">This completes Worksheet 2 apart from some observational tasks. </w:t>
      </w:r>
      <w:r w:rsidR="00322645">
        <w:rPr>
          <w:rFonts w:ascii="Times New Roman" w:hAnsi="Times New Roman" w:cs="Times New Roman"/>
          <w:sz w:val="24"/>
          <w:szCs w:val="24"/>
        </w:rPr>
        <w:t xml:space="preserve">These are answered </w:t>
      </w:r>
      <w:r w:rsidR="00640812">
        <w:rPr>
          <w:rFonts w:ascii="Times New Roman" w:hAnsi="Times New Roman" w:cs="Times New Roman"/>
          <w:sz w:val="24"/>
          <w:szCs w:val="24"/>
        </w:rPr>
        <w:t>in the next section</w:t>
      </w:r>
      <w:r w:rsidR="00322645">
        <w:rPr>
          <w:rFonts w:ascii="Times New Roman" w:hAnsi="Times New Roman" w:cs="Times New Roman"/>
          <w:sz w:val="24"/>
          <w:szCs w:val="24"/>
        </w:rPr>
        <w:t>.</w:t>
      </w:r>
    </w:p>
    <w:p w14:paraId="0EC75422" w14:textId="0FF34989" w:rsidR="00640812" w:rsidRDefault="00640812">
      <w:pPr>
        <w:spacing w:before="0" w:after="200" w:line="276" w:lineRule="auto"/>
        <w:rPr>
          <w:rFonts w:ascii="Times New Roman" w:hAnsi="Times New Roman" w:cs="Times New Roman"/>
          <w:sz w:val="24"/>
          <w:szCs w:val="24"/>
        </w:rPr>
      </w:pPr>
      <w:r>
        <w:rPr>
          <w:rFonts w:ascii="Times New Roman" w:hAnsi="Times New Roman" w:cs="Times New Roman"/>
          <w:sz w:val="24"/>
          <w:szCs w:val="24"/>
        </w:rPr>
        <w:br w:type="page"/>
      </w:r>
    </w:p>
    <w:p w14:paraId="0EFBE626" w14:textId="0784346A" w:rsidR="00322645" w:rsidRPr="004344B8" w:rsidRDefault="00322645" w:rsidP="00322645">
      <w:pPr>
        <w:pStyle w:val="Heading1"/>
        <w:numPr>
          <w:ilvl w:val="0"/>
          <w:numId w:val="2"/>
        </w:numPr>
        <w:rPr>
          <w:rFonts w:ascii="Arial" w:hAnsi="Arial" w:cs="Arial"/>
          <w:sz w:val="36"/>
          <w:szCs w:val="36"/>
        </w:rPr>
      </w:pPr>
      <w:bookmarkStart w:id="21" w:name="_Toc66387078"/>
      <w:r w:rsidRPr="004344B8">
        <w:rPr>
          <w:rFonts w:ascii="Arial" w:hAnsi="Arial" w:cs="Arial"/>
          <w:sz w:val="36"/>
          <w:szCs w:val="36"/>
        </w:rPr>
        <w:lastRenderedPageBreak/>
        <w:t>Observational Tasks</w:t>
      </w:r>
      <w:bookmarkEnd w:id="21"/>
    </w:p>
    <w:p w14:paraId="36627978" w14:textId="6F16D78D" w:rsidR="00322645" w:rsidRDefault="00322645" w:rsidP="00322645">
      <w:pPr>
        <w:spacing w:line="360" w:lineRule="auto"/>
        <w:ind w:left="851"/>
        <w:jc w:val="both"/>
        <w:rPr>
          <w:rFonts w:ascii="Times New Roman" w:hAnsi="Times New Roman" w:cs="Times New Roman"/>
          <w:sz w:val="24"/>
          <w:szCs w:val="24"/>
        </w:rPr>
      </w:pPr>
      <w:r>
        <w:rPr>
          <w:rFonts w:ascii="Times New Roman" w:hAnsi="Times New Roman" w:cs="Times New Roman"/>
          <w:sz w:val="24"/>
          <w:szCs w:val="24"/>
        </w:rPr>
        <w:t>The observational tasks for worksheet 1 were attended to during the worksheet exercise as the flow of the document was not overly affected by this. For Worksheet 2 the subjects are a little more in-depth and so are covered here.</w:t>
      </w:r>
    </w:p>
    <w:p w14:paraId="5A58395A" w14:textId="60D7B2F0" w:rsidR="00322645" w:rsidRPr="000254D3" w:rsidRDefault="00322645" w:rsidP="000254D3">
      <w:pPr>
        <w:pStyle w:val="Heading2"/>
        <w:numPr>
          <w:ilvl w:val="1"/>
          <w:numId w:val="2"/>
        </w:numPr>
        <w:spacing w:line="360" w:lineRule="auto"/>
        <w:jc w:val="both"/>
        <w:rPr>
          <w:rFonts w:ascii="Arial" w:hAnsi="Arial" w:cs="Arial"/>
          <w:sz w:val="28"/>
          <w:szCs w:val="28"/>
        </w:rPr>
      </w:pPr>
      <w:bookmarkStart w:id="22" w:name="_Toc66387079"/>
      <w:r w:rsidRPr="000254D3">
        <w:rPr>
          <w:rFonts w:ascii="Arial" w:hAnsi="Arial" w:cs="Arial"/>
          <w:sz w:val="28"/>
          <w:szCs w:val="28"/>
        </w:rPr>
        <w:t>DNS (Q6a)</w:t>
      </w:r>
      <w:bookmarkEnd w:id="22"/>
    </w:p>
    <w:p w14:paraId="4DF89B9F" w14:textId="77777777" w:rsidR="00322645" w:rsidRPr="00322645" w:rsidRDefault="00322645" w:rsidP="00322645"/>
    <w:p w14:paraId="07D52D73" w14:textId="5BF0E65F" w:rsidR="00322645" w:rsidRDefault="00322645" w:rsidP="00322645">
      <w:pPr>
        <w:spacing w:before="0" w:after="200" w:line="360" w:lineRule="auto"/>
        <w:ind w:left="851"/>
        <w:jc w:val="both"/>
        <w:rPr>
          <w:rFonts w:ascii="Times New Roman" w:hAnsi="Times New Roman" w:cs="Times New Roman"/>
          <w:sz w:val="24"/>
          <w:szCs w:val="24"/>
        </w:rPr>
      </w:pPr>
      <w:r>
        <w:rPr>
          <w:rFonts w:ascii="Times New Roman" w:hAnsi="Times New Roman" w:cs="Times New Roman"/>
          <w:sz w:val="24"/>
          <w:szCs w:val="24"/>
        </w:rPr>
        <w:t>DNS is an abbreviation of Domain Name System wh</w:t>
      </w:r>
      <w:r w:rsidR="003C70C8">
        <w:rPr>
          <w:rFonts w:ascii="Times New Roman" w:hAnsi="Times New Roman" w:cs="Times New Roman"/>
          <w:sz w:val="24"/>
          <w:szCs w:val="24"/>
        </w:rPr>
        <w:t xml:space="preserve">ose purpose and in part, history </w:t>
      </w:r>
      <w:r>
        <w:rPr>
          <w:rFonts w:ascii="Times New Roman" w:hAnsi="Times New Roman" w:cs="Times New Roman"/>
          <w:sz w:val="24"/>
          <w:szCs w:val="24"/>
        </w:rPr>
        <w:t>is de</w:t>
      </w:r>
      <w:r w:rsidR="003C70C8">
        <w:rPr>
          <w:rFonts w:ascii="Times New Roman" w:hAnsi="Times New Roman" w:cs="Times New Roman"/>
          <w:sz w:val="24"/>
          <w:szCs w:val="24"/>
        </w:rPr>
        <w:t>scribed</w:t>
      </w:r>
      <w:r>
        <w:rPr>
          <w:rFonts w:ascii="Times New Roman" w:hAnsi="Times New Roman" w:cs="Times New Roman"/>
          <w:sz w:val="24"/>
          <w:szCs w:val="24"/>
        </w:rPr>
        <w:t xml:space="preserve"> in the below passage from </w:t>
      </w:r>
      <w:r w:rsidR="003C70C8">
        <w:rPr>
          <w:rFonts w:ascii="Times New Roman" w:hAnsi="Times New Roman" w:cs="Times New Roman"/>
          <w:sz w:val="24"/>
          <w:szCs w:val="24"/>
        </w:rPr>
        <w:t>Andrew S Tanenbaum’s book ‘Computer Networks’:</w:t>
      </w:r>
    </w:p>
    <w:p w14:paraId="0E7EE59F" w14:textId="560344F3" w:rsidR="003C70C8" w:rsidRPr="003C70C8" w:rsidRDefault="003C70C8" w:rsidP="00322645">
      <w:pPr>
        <w:spacing w:before="0" w:after="200" w:line="360" w:lineRule="auto"/>
        <w:ind w:left="851"/>
        <w:jc w:val="both"/>
        <w:rPr>
          <w:rFonts w:ascii="Times New Roman" w:hAnsi="Times New Roman" w:cs="Times New Roman"/>
          <w:i/>
          <w:iCs/>
          <w:sz w:val="24"/>
          <w:szCs w:val="24"/>
        </w:rPr>
      </w:pPr>
      <w:r w:rsidRPr="003C70C8">
        <w:rPr>
          <w:rFonts w:ascii="Times New Roman" w:hAnsi="Times New Roman" w:cs="Times New Roman"/>
          <w:i/>
          <w:iCs/>
          <w:sz w:val="24"/>
          <w:szCs w:val="24"/>
        </w:rPr>
        <w:t>‘Although programs theoretically could refer to Web pages, mailboxes, and other resources by using the network (e.g., IP) addresses of the computers on which they are stored, these addresses are hard for people to remember. Also, browsing a company’s Web pages from 128.111.24.41 means that if the company moves the Web server to a different machine with a different IP address, everyone needs to be told the new IP address. Consequently, high-level, readable names were introduced in order to decouple machine names from machine addresses. In this way, the company’s Web server might be known as www.cs.washington.edu regardless of its IP address. Nevertheless, since the network itself understands only numerical addresses, some mechanism is required to convert the names to network addresses. …</w:t>
      </w:r>
    </w:p>
    <w:p w14:paraId="59913652" w14:textId="3A2C3D50" w:rsidR="003C70C8" w:rsidRPr="003C70C8" w:rsidRDefault="003C70C8" w:rsidP="00322645">
      <w:pPr>
        <w:spacing w:before="0" w:after="200" w:line="360" w:lineRule="auto"/>
        <w:ind w:left="851"/>
        <w:jc w:val="both"/>
        <w:rPr>
          <w:rFonts w:ascii="Times New Roman" w:hAnsi="Times New Roman" w:cs="Times New Roman"/>
          <w:i/>
          <w:iCs/>
          <w:sz w:val="24"/>
          <w:szCs w:val="24"/>
        </w:rPr>
      </w:pPr>
      <w:r w:rsidRPr="003C70C8">
        <w:rPr>
          <w:rFonts w:ascii="Times New Roman" w:hAnsi="Times New Roman" w:cs="Times New Roman"/>
          <w:i/>
          <w:iCs/>
          <w:sz w:val="24"/>
          <w:szCs w:val="24"/>
        </w:rPr>
        <w:t xml:space="preserve">… To solve these problems, DNS (Domain Name System)was invented in 1983. It has been a key part of the Internet ever since. The essence of DNS is the invention of a hierarchical, domain-based naming scheme and a distributed database system for implementing this naming scheme. </w:t>
      </w:r>
    </w:p>
    <w:p w14:paraId="78B8725A" w14:textId="35ED4614" w:rsidR="003C70C8" w:rsidRPr="003C70C8" w:rsidRDefault="003C70C8" w:rsidP="00322645">
      <w:pPr>
        <w:spacing w:before="0" w:after="200" w:line="360" w:lineRule="auto"/>
        <w:ind w:left="851"/>
        <w:jc w:val="both"/>
        <w:rPr>
          <w:rFonts w:ascii="Times New Roman" w:hAnsi="Times New Roman" w:cs="Times New Roman"/>
          <w:i/>
          <w:iCs/>
          <w:sz w:val="24"/>
          <w:szCs w:val="24"/>
        </w:rPr>
      </w:pPr>
      <w:r w:rsidRPr="003C70C8">
        <w:rPr>
          <w:rFonts w:ascii="Times New Roman" w:hAnsi="Times New Roman" w:cs="Times New Roman"/>
          <w:i/>
          <w:iCs/>
          <w:sz w:val="24"/>
          <w:szCs w:val="24"/>
        </w:rPr>
        <w:t>It is primarily used for mapping host names to IP addresses but can also be used for other purposes. DNS is defined in RFCs 1034,1035, 2181, and further elaborated in many others.’</w:t>
      </w:r>
      <w:sdt>
        <w:sdtPr>
          <w:rPr>
            <w:rFonts w:ascii="Times New Roman" w:hAnsi="Times New Roman" w:cs="Times New Roman"/>
            <w:i/>
            <w:iCs/>
            <w:sz w:val="24"/>
            <w:szCs w:val="24"/>
          </w:rPr>
          <w:id w:val="623659639"/>
          <w:citation/>
        </w:sdtPr>
        <w:sdtEndPr/>
        <w:sdtContent>
          <w:r w:rsidRPr="003C70C8">
            <w:rPr>
              <w:rFonts w:ascii="Times New Roman" w:hAnsi="Times New Roman" w:cs="Times New Roman"/>
              <w:i/>
              <w:iCs/>
              <w:sz w:val="24"/>
              <w:szCs w:val="24"/>
            </w:rPr>
            <w:fldChar w:fldCharType="begin"/>
          </w:r>
          <w:r w:rsidRPr="003C70C8">
            <w:rPr>
              <w:rFonts w:ascii="Times New Roman" w:hAnsi="Times New Roman" w:cs="Times New Roman"/>
              <w:i/>
              <w:iCs/>
              <w:sz w:val="24"/>
              <w:szCs w:val="24"/>
            </w:rPr>
            <w:instrText xml:space="preserve">CITATION And13 \p 611 \l 2057 </w:instrText>
          </w:r>
          <w:r w:rsidRPr="003C70C8">
            <w:rPr>
              <w:rFonts w:ascii="Times New Roman" w:hAnsi="Times New Roman" w:cs="Times New Roman"/>
              <w:i/>
              <w:iCs/>
              <w:sz w:val="24"/>
              <w:szCs w:val="24"/>
            </w:rPr>
            <w:fldChar w:fldCharType="separate"/>
          </w:r>
          <w:r w:rsidR="00640812">
            <w:rPr>
              <w:rFonts w:ascii="Times New Roman" w:hAnsi="Times New Roman" w:cs="Times New Roman"/>
              <w:i/>
              <w:iCs/>
              <w:noProof/>
              <w:sz w:val="24"/>
              <w:szCs w:val="24"/>
            </w:rPr>
            <w:t xml:space="preserve"> </w:t>
          </w:r>
          <w:r w:rsidR="00640812" w:rsidRPr="00640812">
            <w:rPr>
              <w:rFonts w:ascii="Times New Roman" w:hAnsi="Times New Roman" w:cs="Times New Roman"/>
              <w:noProof/>
              <w:sz w:val="24"/>
              <w:szCs w:val="24"/>
            </w:rPr>
            <w:t>[5, p. 611]</w:t>
          </w:r>
          <w:r w:rsidRPr="003C70C8">
            <w:rPr>
              <w:rFonts w:ascii="Times New Roman" w:hAnsi="Times New Roman" w:cs="Times New Roman"/>
              <w:i/>
              <w:iCs/>
              <w:sz w:val="24"/>
              <w:szCs w:val="24"/>
            </w:rPr>
            <w:fldChar w:fldCharType="end"/>
          </w:r>
        </w:sdtContent>
      </w:sdt>
    </w:p>
    <w:p w14:paraId="76497208" w14:textId="2DB1599C" w:rsidR="003C70C8" w:rsidRDefault="008C3A00" w:rsidP="003C70C8">
      <w:pPr>
        <w:spacing w:before="0" w:after="200" w:line="360" w:lineRule="auto"/>
        <w:ind w:left="851"/>
        <w:jc w:val="both"/>
        <w:rPr>
          <w:rFonts w:ascii="Times New Roman" w:hAnsi="Times New Roman" w:cs="Times New Roman"/>
          <w:sz w:val="24"/>
          <w:szCs w:val="24"/>
        </w:rPr>
      </w:pPr>
      <w:r>
        <w:rPr>
          <w:rFonts w:ascii="Times New Roman" w:hAnsi="Times New Roman" w:cs="Times New Roman"/>
          <w:sz w:val="24"/>
          <w:szCs w:val="24"/>
        </w:rPr>
        <w:t>T</w:t>
      </w:r>
      <w:r w:rsidRPr="008C3A00">
        <w:rPr>
          <w:rFonts w:ascii="Times New Roman" w:hAnsi="Times New Roman" w:cs="Times New Roman"/>
          <w:sz w:val="24"/>
          <w:szCs w:val="24"/>
        </w:rPr>
        <w:t xml:space="preserve">he core features of DNS, such as delegation, recursive name resolution, and Active Directory-integrated DNS zones, </w:t>
      </w:r>
      <w:r>
        <w:rPr>
          <w:rFonts w:ascii="Times New Roman" w:hAnsi="Times New Roman" w:cs="Times New Roman"/>
          <w:sz w:val="24"/>
          <w:szCs w:val="24"/>
        </w:rPr>
        <w:t xml:space="preserve">need to be understood </w:t>
      </w:r>
      <w:r w:rsidRPr="008C3A00">
        <w:rPr>
          <w:rFonts w:ascii="Times New Roman" w:hAnsi="Times New Roman" w:cs="Times New Roman"/>
          <w:sz w:val="24"/>
          <w:szCs w:val="24"/>
        </w:rPr>
        <w:t>because they have a direct impact on your Active Directory logical structure design.</w:t>
      </w:r>
      <w:r>
        <w:rPr>
          <w:rFonts w:ascii="Times New Roman" w:hAnsi="Times New Roman" w:cs="Times New Roman"/>
          <w:sz w:val="24"/>
          <w:szCs w:val="24"/>
        </w:rPr>
        <w:t xml:space="preserve"> </w:t>
      </w:r>
      <w:r w:rsidR="003C70C8">
        <w:rPr>
          <w:rFonts w:ascii="Times New Roman" w:hAnsi="Times New Roman" w:cs="Times New Roman"/>
          <w:sz w:val="24"/>
          <w:szCs w:val="24"/>
        </w:rPr>
        <w:t xml:space="preserve">A diagram of how a DNS interacts over a network </w:t>
      </w:r>
      <w:r>
        <w:rPr>
          <w:rFonts w:ascii="Times New Roman" w:hAnsi="Times New Roman" w:cs="Times New Roman"/>
          <w:sz w:val="24"/>
          <w:szCs w:val="24"/>
        </w:rPr>
        <w:t xml:space="preserve">using delegation </w:t>
      </w:r>
      <w:r w:rsidR="003C70C8">
        <w:rPr>
          <w:rFonts w:ascii="Times New Roman" w:hAnsi="Times New Roman" w:cs="Times New Roman"/>
          <w:sz w:val="24"/>
          <w:szCs w:val="24"/>
        </w:rPr>
        <w:t>is given below:</w:t>
      </w:r>
    </w:p>
    <w:p w14:paraId="6CF90DF1" w14:textId="06E2AB68" w:rsidR="003C70C8" w:rsidRPr="00322645" w:rsidRDefault="003C70C8" w:rsidP="008C3A00">
      <w:pPr>
        <w:spacing w:before="0" w:after="200" w:line="360" w:lineRule="auto"/>
        <w:ind w:left="851"/>
        <w:jc w:val="right"/>
        <w:rPr>
          <w:rFonts w:ascii="Times New Roman" w:hAnsi="Times New Roman" w:cs="Times New Roman"/>
          <w:sz w:val="24"/>
          <w:szCs w:val="24"/>
        </w:rPr>
      </w:pPr>
      <w:r>
        <w:rPr>
          <w:noProof/>
        </w:rPr>
        <w:lastRenderedPageBreak/>
        <w:drawing>
          <wp:inline distT="0" distB="0" distL="0" distR="0" wp14:anchorId="25D61B9E" wp14:editId="14E9E8B0">
            <wp:extent cx="2049780" cy="2630249"/>
            <wp:effectExtent l="0" t="0" r="7620" b="0"/>
            <wp:docPr id="163" name="Picture 163" descr="DNS concep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NS concepts"/>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2051642" cy="2632638"/>
                    </a:xfrm>
                    <a:prstGeom prst="rect">
                      <a:avLst/>
                    </a:prstGeom>
                    <a:noFill/>
                    <a:ln>
                      <a:noFill/>
                    </a:ln>
                  </pic:spPr>
                </pic:pic>
              </a:graphicData>
            </a:graphic>
          </wp:inline>
        </w:drawing>
      </w:r>
    </w:p>
    <w:p w14:paraId="03F79FF4" w14:textId="061E4E53" w:rsidR="00322645" w:rsidRDefault="003C70C8" w:rsidP="00322645">
      <w:pPr>
        <w:spacing w:before="0" w:after="200" w:line="360" w:lineRule="auto"/>
        <w:ind w:left="851"/>
        <w:jc w:val="both"/>
        <w:rPr>
          <w:rFonts w:ascii="Times New Roman" w:hAnsi="Times New Roman" w:cs="Times New Roman"/>
          <w:i/>
          <w:iCs/>
          <w:sz w:val="24"/>
          <w:szCs w:val="24"/>
        </w:rPr>
      </w:pPr>
      <w:r w:rsidRPr="003C70C8">
        <w:rPr>
          <w:rFonts w:ascii="Times New Roman" w:hAnsi="Times New Roman" w:cs="Times New Roman"/>
          <w:i/>
          <w:iCs/>
          <w:sz w:val="24"/>
          <w:szCs w:val="24"/>
        </w:rPr>
        <w:t>The DNS root server hosts the root zone represented as a dot ( . ). The root zone contains a delegation to a zone in the next level of the hierarchy, the com zone. The delegation in the root zone tells the DNS root server that, to find the com zone, it must contact the Com server. Likewise, the delegation in the com zone tells the Com server that, to find the contoso.com zone, it must contact the Contoso server.</w:t>
      </w:r>
      <w:sdt>
        <w:sdtPr>
          <w:rPr>
            <w:rFonts w:ascii="Times New Roman" w:hAnsi="Times New Roman" w:cs="Times New Roman"/>
            <w:i/>
            <w:iCs/>
            <w:sz w:val="24"/>
            <w:szCs w:val="24"/>
          </w:rPr>
          <w:id w:val="-1141347218"/>
          <w:citation/>
        </w:sdtPr>
        <w:sdtEndPr/>
        <w:sdtContent>
          <w:r w:rsidR="008C3A00">
            <w:rPr>
              <w:rFonts w:ascii="Times New Roman" w:hAnsi="Times New Roman" w:cs="Times New Roman"/>
              <w:i/>
              <w:iCs/>
              <w:sz w:val="24"/>
              <w:szCs w:val="24"/>
            </w:rPr>
            <w:fldChar w:fldCharType="begin"/>
          </w:r>
          <w:r w:rsidR="008C3A00">
            <w:rPr>
              <w:rFonts w:ascii="Times New Roman" w:hAnsi="Times New Roman" w:cs="Times New Roman"/>
              <w:i/>
              <w:iCs/>
              <w:sz w:val="24"/>
              <w:szCs w:val="24"/>
            </w:rPr>
            <w:instrText xml:space="preserve"> CITATION Mic183 \l 2057 </w:instrText>
          </w:r>
          <w:r w:rsidR="008C3A00">
            <w:rPr>
              <w:rFonts w:ascii="Times New Roman" w:hAnsi="Times New Roman" w:cs="Times New Roman"/>
              <w:i/>
              <w:iCs/>
              <w:sz w:val="24"/>
              <w:szCs w:val="24"/>
            </w:rPr>
            <w:fldChar w:fldCharType="separate"/>
          </w:r>
          <w:r w:rsidR="00640812">
            <w:rPr>
              <w:rFonts w:ascii="Times New Roman" w:hAnsi="Times New Roman" w:cs="Times New Roman"/>
              <w:i/>
              <w:iCs/>
              <w:noProof/>
              <w:sz w:val="24"/>
              <w:szCs w:val="24"/>
            </w:rPr>
            <w:t xml:space="preserve"> </w:t>
          </w:r>
          <w:r w:rsidR="00640812" w:rsidRPr="00640812">
            <w:rPr>
              <w:rFonts w:ascii="Times New Roman" w:hAnsi="Times New Roman" w:cs="Times New Roman"/>
              <w:noProof/>
              <w:sz w:val="24"/>
              <w:szCs w:val="24"/>
            </w:rPr>
            <w:t>[6]</w:t>
          </w:r>
          <w:r w:rsidR="008C3A00">
            <w:rPr>
              <w:rFonts w:ascii="Times New Roman" w:hAnsi="Times New Roman" w:cs="Times New Roman"/>
              <w:i/>
              <w:iCs/>
              <w:sz w:val="24"/>
              <w:szCs w:val="24"/>
            </w:rPr>
            <w:fldChar w:fldCharType="end"/>
          </w:r>
        </w:sdtContent>
      </w:sdt>
    </w:p>
    <w:p w14:paraId="2CBC33CF" w14:textId="4F06A00E" w:rsidR="008C3A00" w:rsidRDefault="008C3A00" w:rsidP="00322645">
      <w:pPr>
        <w:spacing w:before="0" w:after="200" w:line="360" w:lineRule="auto"/>
        <w:ind w:left="851"/>
        <w:jc w:val="both"/>
        <w:rPr>
          <w:rFonts w:ascii="Times New Roman" w:hAnsi="Times New Roman" w:cs="Times New Roman"/>
          <w:sz w:val="24"/>
          <w:szCs w:val="24"/>
        </w:rPr>
      </w:pPr>
      <w:r>
        <w:rPr>
          <w:rFonts w:ascii="Times New Roman" w:hAnsi="Times New Roman" w:cs="Times New Roman"/>
          <w:sz w:val="24"/>
          <w:szCs w:val="24"/>
        </w:rPr>
        <w:t>Recursive name resolution including resolving names by using root hints is shown below:</w:t>
      </w:r>
    </w:p>
    <w:p w14:paraId="4C370609" w14:textId="29809732" w:rsidR="008C3A00" w:rsidRDefault="008C3A00" w:rsidP="008C3A00">
      <w:pPr>
        <w:spacing w:before="0" w:after="200" w:line="360" w:lineRule="auto"/>
        <w:ind w:left="851"/>
        <w:jc w:val="right"/>
        <w:rPr>
          <w:rFonts w:ascii="Times New Roman" w:hAnsi="Times New Roman" w:cs="Times New Roman"/>
          <w:sz w:val="24"/>
          <w:szCs w:val="24"/>
        </w:rPr>
      </w:pPr>
      <w:r>
        <w:rPr>
          <w:noProof/>
        </w:rPr>
        <w:drawing>
          <wp:inline distT="0" distB="0" distL="0" distR="0" wp14:anchorId="0CA75887" wp14:editId="04BF41D1">
            <wp:extent cx="2895600" cy="3137885"/>
            <wp:effectExtent l="0" t="0" r="0" b="5715"/>
            <wp:docPr id="164" name="Picture 164" descr="Illustration that shows how DNS resolves a name by using root h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llustration that shows how DNS resolves a name by using root hints."/>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2907322" cy="3150587"/>
                    </a:xfrm>
                    <a:prstGeom prst="rect">
                      <a:avLst/>
                    </a:prstGeom>
                    <a:noFill/>
                    <a:ln>
                      <a:noFill/>
                    </a:ln>
                  </pic:spPr>
                </pic:pic>
              </a:graphicData>
            </a:graphic>
          </wp:inline>
        </w:drawing>
      </w:r>
      <w:sdt>
        <w:sdtPr>
          <w:rPr>
            <w:rFonts w:ascii="Times New Roman" w:hAnsi="Times New Roman" w:cs="Times New Roman"/>
            <w:sz w:val="24"/>
            <w:szCs w:val="24"/>
          </w:rPr>
          <w:id w:val="119118165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Mic183 \l 2057 </w:instrText>
          </w:r>
          <w:r>
            <w:rPr>
              <w:rFonts w:ascii="Times New Roman" w:hAnsi="Times New Roman" w:cs="Times New Roman"/>
              <w:sz w:val="24"/>
              <w:szCs w:val="24"/>
            </w:rPr>
            <w:fldChar w:fldCharType="separate"/>
          </w:r>
          <w:r w:rsidR="00640812">
            <w:rPr>
              <w:rFonts w:ascii="Times New Roman" w:hAnsi="Times New Roman" w:cs="Times New Roman"/>
              <w:noProof/>
              <w:sz w:val="24"/>
              <w:szCs w:val="24"/>
            </w:rPr>
            <w:t xml:space="preserve"> </w:t>
          </w:r>
          <w:r w:rsidR="00640812" w:rsidRPr="00640812">
            <w:rPr>
              <w:rFonts w:ascii="Times New Roman" w:hAnsi="Times New Roman" w:cs="Times New Roman"/>
              <w:noProof/>
              <w:sz w:val="24"/>
              <w:szCs w:val="24"/>
            </w:rPr>
            <w:t>[6]</w:t>
          </w:r>
          <w:r>
            <w:rPr>
              <w:rFonts w:ascii="Times New Roman" w:hAnsi="Times New Roman" w:cs="Times New Roman"/>
              <w:sz w:val="24"/>
              <w:szCs w:val="24"/>
            </w:rPr>
            <w:fldChar w:fldCharType="end"/>
          </w:r>
        </w:sdtContent>
      </w:sdt>
    </w:p>
    <w:p w14:paraId="7FDBF29F" w14:textId="227B7B33" w:rsidR="008C3A00" w:rsidRDefault="008C3A00" w:rsidP="00322645">
      <w:pPr>
        <w:spacing w:before="0" w:after="200" w:line="360" w:lineRule="auto"/>
        <w:ind w:left="851"/>
        <w:jc w:val="both"/>
        <w:rPr>
          <w:rFonts w:ascii="Times New Roman" w:hAnsi="Times New Roman" w:cs="Times New Roman"/>
          <w:sz w:val="24"/>
          <w:szCs w:val="24"/>
        </w:rPr>
      </w:pPr>
      <w:r>
        <w:rPr>
          <w:rFonts w:ascii="Times New Roman" w:hAnsi="Times New Roman" w:cs="Times New Roman"/>
          <w:sz w:val="24"/>
          <w:szCs w:val="24"/>
        </w:rPr>
        <w:t>And resolving names by using forwarding is illustrated below:</w:t>
      </w:r>
    </w:p>
    <w:p w14:paraId="4BCF9629" w14:textId="774E59A7" w:rsidR="008C3A00" w:rsidRDefault="008C3A00" w:rsidP="008C3A00">
      <w:pPr>
        <w:spacing w:before="0" w:after="200" w:line="360" w:lineRule="auto"/>
        <w:ind w:left="851"/>
        <w:jc w:val="right"/>
        <w:rPr>
          <w:rFonts w:ascii="Times New Roman" w:hAnsi="Times New Roman" w:cs="Times New Roman"/>
          <w:sz w:val="24"/>
          <w:szCs w:val="24"/>
        </w:rPr>
      </w:pPr>
      <w:r>
        <w:rPr>
          <w:noProof/>
        </w:rPr>
        <w:lastRenderedPageBreak/>
        <w:drawing>
          <wp:inline distT="0" distB="0" distL="0" distR="0" wp14:anchorId="13D247DE" wp14:editId="239E4294">
            <wp:extent cx="3668058" cy="3398520"/>
            <wp:effectExtent l="0" t="0" r="8890" b="0"/>
            <wp:docPr id="165" name="Picture 165" descr="Illustration that shows how DNS resolves a name by using forwar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llustration that shows how DNS resolves a name by using forwarding."/>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3695411" cy="3423863"/>
                    </a:xfrm>
                    <a:prstGeom prst="rect">
                      <a:avLst/>
                    </a:prstGeom>
                    <a:noFill/>
                    <a:ln>
                      <a:noFill/>
                    </a:ln>
                  </pic:spPr>
                </pic:pic>
              </a:graphicData>
            </a:graphic>
          </wp:inline>
        </w:drawing>
      </w:r>
    </w:p>
    <w:p w14:paraId="75FF38A3" w14:textId="3AEB6123" w:rsidR="008C3A00" w:rsidRPr="000254D3" w:rsidRDefault="008C3A00" w:rsidP="000254D3">
      <w:pPr>
        <w:pStyle w:val="Heading2"/>
        <w:numPr>
          <w:ilvl w:val="1"/>
          <w:numId w:val="2"/>
        </w:numPr>
        <w:spacing w:line="360" w:lineRule="auto"/>
        <w:jc w:val="both"/>
        <w:rPr>
          <w:rFonts w:ascii="Arial" w:hAnsi="Arial" w:cs="Arial"/>
          <w:sz w:val="28"/>
          <w:szCs w:val="28"/>
        </w:rPr>
      </w:pPr>
      <w:bookmarkStart w:id="23" w:name="_Toc66387080"/>
      <w:r w:rsidRPr="000254D3">
        <w:rPr>
          <w:rFonts w:ascii="Arial" w:hAnsi="Arial" w:cs="Arial"/>
          <w:sz w:val="28"/>
          <w:szCs w:val="28"/>
        </w:rPr>
        <w:t>Roles or feature based installations</w:t>
      </w:r>
      <w:bookmarkEnd w:id="23"/>
    </w:p>
    <w:p w14:paraId="72FA5CF8" w14:textId="3D7C398E" w:rsidR="008C3A00" w:rsidRPr="00D0391D" w:rsidRDefault="00C04E5B" w:rsidP="00D0391D">
      <w:pPr>
        <w:spacing w:line="360" w:lineRule="auto"/>
        <w:ind w:left="567"/>
        <w:jc w:val="both"/>
        <w:rPr>
          <w:rFonts w:ascii="Times New Roman" w:hAnsi="Times New Roman" w:cs="Times New Roman"/>
          <w:sz w:val="24"/>
          <w:szCs w:val="24"/>
        </w:rPr>
      </w:pPr>
      <w:r>
        <w:rPr>
          <w:rFonts w:ascii="Times New Roman" w:hAnsi="Times New Roman" w:cs="Times New Roman"/>
          <w:sz w:val="24"/>
          <w:szCs w:val="24"/>
        </w:rPr>
        <w:t>Two further critical roles after AD are considered below:</w:t>
      </w:r>
    </w:p>
    <w:p w14:paraId="5D488684" w14:textId="71DE30D3" w:rsidR="008C3A00" w:rsidRDefault="00D0391D" w:rsidP="00D0391D">
      <w:pPr>
        <w:pStyle w:val="Heading3"/>
        <w:numPr>
          <w:ilvl w:val="2"/>
          <w:numId w:val="2"/>
        </w:numPr>
      </w:pPr>
      <w:r>
        <w:t xml:space="preserve"> </w:t>
      </w:r>
      <w:bookmarkStart w:id="24" w:name="_Toc66387081"/>
      <w:r>
        <w:t>DHCP</w:t>
      </w:r>
      <w:bookmarkEnd w:id="24"/>
    </w:p>
    <w:p w14:paraId="7404100D" w14:textId="5805B3AC" w:rsidR="00D0391D" w:rsidRDefault="00314105" w:rsidP="00D0391D">
      <w:pPr>
        <w:spacing w:line="360" w:lineRule="auto"/>
        <w:ind w:left="851"/>
        <w:jc w:val="both"/>
        <w:rPr>
          <w:rFonts w:ascii="Times New Roman" w:hAnsi="Times New Roman" w:cs="Times New Roman"/>
          <w:sz w:val="24"/>
          <w:szCs w:val="24"/>
        </w:rPr>
      </w:pPr>
      <w:r>
        <w:rPr>
          <w:rFonts w:ascii="Times New Roman" w:hAnsi="Times New Roman" w:cs="Times New Roman"/>
          <w:sz w:val="24"/>
          <w:szCs w:val="24"/>
        </w:rPr>
        <w:t>This is an abbreviation for Dynamic Host Configuration Protocol which essentially allows machines to connect to a network by dynamically assigning IP addresses when requested by new devices. A full description is given below from the Computer Networks book:</w:t>
      </w:r>
    </w:p>
    <w:p w14:paraId="6B85970B" w14:textId="77777777" w:rsidR="00314105" w:rsidRDefault="00314105" w:rsidP="00314105">
      <w:pPr>
        <w:spacing w:line="360" w:lineRule="auto"/>
        <w:ind w:left="1440"/>
        <w:jc w:val="both"/>
        <w:rPr>
          <w:rFonts w:ascii="Times New Roman" w:hAnsi="Times New Roman" w:cs="Times New Roman"/>
          <w:i/>
          <w:iCs/>
          <w:sz w:val="24"/>
          <w:szCs w:val="24"/>
        </w:rPr>
      </w:pPr>
      <w:r w:rsidRPr="00314105">
        <w:rPr>
          <w:rFonts w:ascii="Times New Roman" w:hAnsi="Times New Roman" w:cs="Times New Roman"/>
          <w:i/>
          <w:iCs/>
          <w:sz w:val="24"/>
          <w:szCs w:val="24"/>
        </w:rPr>
        <w:t>With DHCP, every network must have a</w:t>
      </w:r>
      <w:r>
        <w:rPr>
          <w:rFonts w:ascii="Times New Roman" w:hAnsi="Times New Roman" w:cs="Times New Roman"/>
          <w:i/>
          <w:iCs/>
          <w:sz w:val="24"/>
          <w:szCs w:val="24"/>
        </w:rPr>
        <w:t xml:space="preserve"> </w:t>
      </w:r>
      <w:r w:rsidRPr="00314105">
        <w:rPr>
          <w:rFonts w:ascii="Times New Roman" w:hAnsi="Times New Roman" w:cs="Times New Roman"/>
          <w:i/>
          <w:iCs/>
          <w:sz w:val="24"/>
          <w:szCs w:val="24"/>
        </w:rPr>
        <w:t>DHCP server that is responsible for configuration. When a</w:t>
      </w:r>
      <w:r>
        <w:rPr>
          <w:rFonts w:ascii="Times New Roman" w:hAnsi="Times New Roman" w:cs="Times New Roman"/>
          <w:i/>
          <w:iCs/>
          <w:sz w:val="24"/>
          <w:szCs w:val="24"/>
        </w:rPr>
        <w:t xml:space="preserve"> </w:t>
      </w:r>
      <w:r w:rsidRPr="00314105">
        <w:rPr>
          <w:rFonts w:ascii="Times New Roman" w:hAnsi="Times New Roman" w:cs="Times New Roman"/>
          <w:i/>
          <w:iCs/>
          <w:sz w:val="24"/>
          <w:szCs w:val="24"/>
        </w:rPr>
        <w:t>computer is started, it has a</w:t>
      </w:r>
      <w:r>
        <w:rPr>
          <w:rFonts w:ascii="Times New Roman" w:hAnsi="Times New Roman" w:cs="Times New Roman"/>
          <w:i/>
          <w:iCs/>
          <w:sz w:val="24"/>
          <w:szCs w:val="24"/>
        </w:rPr>
        <w:t xml:space="preserve"> </w:t>
      </w:r>
      <w:r w:rsidRPr="00314105">
        <w:rPr>
          <w:rFonts w:ascii="Times New Roman" w:hAnsi="Times New Roman" w:cs="Times New Roman"/>
          <w:i/>
          <w:iCs/>
          <w:sz w:val="24"/>
          <w:szCs w:val="24"/>
        </w:rPr>
        <w:t>built-in Ethernet or other link layer address embedded in the NIC, but no IP address. Much like ARP, the computer broadcasts a</w:t>
      </w:r>
      <w:r>
        <w:rPr>
          <w:rFonts w:ascii="Times New Roman" w:hAnsi="Times New Roman" w:cs="Times New Roman"/>
          <w:i/>
          <w:iCs/>
          <w:sz w:val="24"/>
          <w:szCs w:val="24"/>
        </w:rPr>
        <w:t xml:space="preserve"> </w:t>
      </w:r>
      <w:r w:rsidRPr="00314105">
        <w:rPr>
          <w:rFonts w:ascii="Times New Roman" w:hAnsi="Times New Roman" w:cs="Times New Roman"/>
          <w:i/>
          <w:iCs/>
          <w:sz w:val="24"/>
          <w:szCs w:val="24"/>
        </w:rPr>
        <w:t xml:space="preserve">request for an IP address on its network. It does this by using a DHCP DISCOVER packet. This packet must reach the DHCP server. If that server is not directly attached to the network, the router will be configured to receive DHCP broadcasts and relay them to the DHCP server, wherever it is located. </w:t>
      </w:r>
    </w:p>
    <w:p w14:paraId="62787439" w14:textId="420F99A1" w:rsidR="00314105" w:rsidRDefault="00314105" w:rsidP="00314105">
      <w:pPr>
        <w:spacing w:line="360" w:lineRule="auto"/>
        <w:ind w:left="1440"/>
        <w:jc w:val="both"/>
        <w:rPr>
          <w:rFonts w:ascii="Times New Roman" w:hAnsi="Times New Roman" w:cs="Times New Roman"/>
          <w:i/>
          <w:iCs/>
          <w:sz w:val="24"/>
          <w:szCs w:val="24"/>
        </w:rPr>
      </w:pPr>
      <w:r w:rsidRPr="00314105">
        <w:rPr>
          <w:rFonts w:ascii="Times New Roman" w:hAnsi="Times New Roman" w:cs="Times New Roman"/>
          <w:i/>
          <w:iCs/>
          <w:sz w:val="24"/>
          <w:szCs w:val="24"/>
        </w:rPr>
        <w:t>When the server receives the request, it allocates a</w:t>
      </w:r>
      <w:r>
        <w:rPr>
          <w:rFonts w:ascii="Times New Roman" w:hAnsi="Times New Roman" w:cs="Times New Roman"/>
          <w:i/>
          <w:iCs/>
          <w:sz w:val="24"/>
          <w:szCs w:val="24"/>
        </w:rPr>
        <w:t xml:space="preserve"> </w:t>
      </w:r>
      <w:r w:rsidRPr="00314105">
        <w:rPr>
          <w:rFonts w:ascii="Times New Roman" w:hAnsi="Times New Roman" w:cs="Times New Roman"/>
          <w:i/>
          <w:iCs/>
          <w:sz w:val="24"/>
          <w:szCs w:val="24"/>
        </w:rPr>
        <w:t xml:space="preserve">free IP address and sends it to the host in a DHCP OFFER packet (which again may be relayed via the router). To be able to do this work even when hosts do not have IP addresses, the server </w:t>
      </w:r>
      <w:r w:rsidRPr="00314105">
        <w:rPr>
          <w:rFonts w:ascii="Times New Roman" w:hAnsi="Times New Roman" w:cs="Times New Roman"/>
          <w:i/>
          <w:iCs/>
          <w:sz w:val="24"/>
          <w:szCs w:val="24"/>
        </w:rPr>
        <w:lastRenderedPageBreak/>
        <w:t>identifies a</w:t>
      </w:r>
      <w:r>
        <w:rPr>
          <w:rFonts w:ascii="Times New Roman" w:hAnsi="Times New Roman" w:cs="Times New Roman"/>
          <w:i/>
          <w:iCs/>
          <w:sz w:val="24"/>
          <w:szCs w:val="24"/>
        </w:rPr>
        <w:t xml:space="preserve"> </w:t>
      </w:r>
      <w:r w:rsidRPr="00314105">
        <w:rPr>
          <w:rFonts w:ascii="Times New Roman" w:hAnsi="Times New Roman" w:cs="Times New Roman"/>
          <w:i/>
          <w:iCs/>
          <w:sz w:val="24"/>
          <w:szCs w:val="24"/>
        </w:rPr>
        <w:t>host using its Ethernet address (which is carried in the DHCP DISCOVER packet)</w:t>
      </w:r>
      <w:r>
        <w:rPr>
          <w:rFonts w:ascii="Times New Roman" w:hAnsi="Times New Roman" w:cs="Times New Roman"/>
          <w:i/>
          <w:iCs/>
          <w:sz w:val="24"/>
          <w:szCs w:val="24"/>
        </w:rPr>
        <w:t>.</w:t>
      </w:r>
    </w:p>
    <w:p w14:paraId="16EA833A" w14:textId="7E998461" w:rsidR="00314105" w:rsidRDefault="00314105" w:rsidP="00314105">
      <w:pPr>
        <w:spacing w:line="360" w:lineRule="auto"/>
        <w:ind w:left="1440"/>
        <w:jc w:val="both"/>
        <w:rPr>
          <w:rFonts w:ascii="Times New Roman" w:hAnsi="Times New Roman" w:cs="Times New Roman"/>
          <w:i/>
          <w:iCs/>
          <w:sz w:val="24"/>
          <w:szCs w:val="24"/>
        </w:rPr>
      </w:pPr>
      <w:r w:rsidRPr="00314105">
        <w:rPr>
          <w:rFonts w:ascii="Times New Roman" w:hAnsi="Times New Roman" w:cs="Times New Roman"/>
          <w:i/>
          <w:iCs/>
          <w:sz w:val="24"/>
          <w:szCs w:val="24"/>
        </w:rPr>
        <w:t xml:space="preserve"> An issue that arises with automatic assignment of IP addresses from a</w:t>
      </w:r>
      <w:r>
        <w:rPr>
          <w:rFonts w:ascii="Times New Roman" w:hAnsi="Times New Roman" w:cs="Times New Roman"/>
          <w:i/>
          <w:iCs/>
          <w:sz w:val="24"/>
          <w:szCs w:val="24"/>
        </w:rPr>
        <w:t xml:space="preserve"> </w:t>
      </w:r>
      <w:r w:rsidRPr="00314105">
        <w:rPr>
          <w:rFonts w:ascii="Times New Roman" w:hAnsi="Times New Roman" w:cs="Times New Roman"/>
          <w:i/>
          <w:iCs/>
          <w:sz w:val="24"/>
          <w:szCs w:val="24"/>
        </w:rPr>
        <w:t>pool is for how long an IP address should be allocated. If a</w:t>
      </w:r>
      <w:r>
        <w:rPr>
          <w:rFonts w:ascii="Times New Roman" w:hAnsi="Times New Roman" w:cs="Times New Roman"/>
          <w:i/>
          <w:iCs/>
          <w:sz w:val="24"/>
          <w:szCs w:val="24"/>
        </w:rPr>
        <w:t xml:space="preserve"> </w:t>
      </w:r>
      <w:r w:rsidRPr="00314105">
        <w:rPr>
          <w:rFonts w:ascii="Times New Roman" w:hAnsi="Times New Roman" w:cs="Times New Roman"/>
          <w:i/>
          <w:iCs/>
          <w:sz w:val="24"/>
          <w:szCs w:val="24"/>
        </w:rPr>
        <w:t>host leaves the network and does not return its IP address to the DHCP server, that address will be permanently lost. After a</w:t>
      </w:r>
      <w:r>
        <w:rPr>
          <w:rFonts w:ascii="Times New Roman" w:hAnsi="Times New Roman" w:cs="Times New Roman"/>
          <w:i/>
          <w:iCs/>
          <w:sz w:val="24"/>
          <w:szCs w:val="24"/>
        </w:rPr>
        <w:t xml:space="preserve"> </w:t>
      </w:r>
      <w:r w:rsidRPr="00314105">
        <w:rPr>
          <w:rFonts w:ascii="Times New Roman" w:hAnsi="Times New Roman" w:cs="Times New Roman"/>
          <w:i/>
          <w:iCs/>
          <w:sz w:val="24"/>
          <w:szCs w:val="24"/>
        </w:rPr>
        <w:t>period of time, many addresses may be lost. To prevent that from happening, IP address assignment may be for a</w:t>
      </w:r>
      <w:r>
        <w:rPr>
          <w:rFonts w:ascii="Times New Roman" w:hAnsi="Times New Roman" w:cs="Times New Roman"/>
          <w:i/>
          <w:iCs/>
          <w:sz w:val="24"/>
          <w:szCs w:val="24"/>
        </w:rPr>
        <w:t xml:space="preserve"> </w:t>
      </w:r>
      <w:r w:rsidRPr="00314105">
        <w:rPr>
          <w:rFonts w:ascii="Times New Roman" w:hAnsi="Times New Roman" w:cs="Times New Roman"/>
          <w:i/>
          <w:iCs/>
          <w:sz w:val="24"/>
          <w:szCs w:val="24"/>
        </w:rPr>
        <w:t>fixed period of time, a</w:t>
      </w:r>
      <w:r>
        <w:rPr>
          <w:rFonts w:ascii="Times New Roman" w:hAnsi="Times New Roman" w:cs="Times New Roman"/>
          <w:i/>
          <w:iCs/>
          <w:sz w:val="24"/>
          <w:szCs w:val="24"/>
        </w:rPr>
        <w:t xml:space="preserve"> </w:t>
      </w:r>
      <w:r w:rsidRPr="00314105">
        <w:rPr>
          <w:rFonts w:ascii="Times New Roman" w:hAnsi="Times New Roman" w:cs="Times New Roman"/>
          <w:i/>
          <w:iCs/>
          <w:sz w:val="24"/>
          <w:szCs w:val="24"/>
        </w:rPr>
        <w:t>technique called leasing.</w:t>
      </w:r>
      <w:r>
        <w:rPr>
          <w:rFonts w:ascii="Times New Roman" w:hAnsi="Times New Roman" w:cs="Times New Roman"/>
          <w:i/>
          <w:iCs/>
          <w:sz w:val="24"/>
          <w:szCs w:val="24"/>
        </w:rPr>
        <w:t xml:space="preserve"> </w:t>
      </w:r>
      <w:r w:rsidRPr="00314105">
        <w:rPr>
          <w:rFonts w:ascii="Times New Roman" w:hAnsi="Times New Roman" w:cs="Times New Roman"/>
          <w:i/>
          <w:iCs/>
          <w:sz w:val="24"/>
          <w:szCs w:val="24"/>
        </w:rPr>
        <w:t>Just before the lease expires, the host must ask for a</w:t>
      </w:r>
      <w:r>
        <w:rPr>
          <w:rFonts w:ascii="Times New Roman" w:hAnsi="Times New Roman" w:cs="Times New Roman"/>
          <w:i/>
          <w:iCs/>
          <w:sz w:val="24"/>
          <w:szCs w:val="24"/>
        </w:rPr>
        <w:t xml:space="preserve"> </w:t>
      </w:r>
      <w:r w:rsidRPr="00314105">
        <w:rPr>
          <w:rFonts w:ascii="Times New Roman" w:hAnsi="Times New Roman" w:cs="Times New Roman"/>
          <w:i/>
          <w:iCs/>
          <w:sz w:val="24"/>
          <w:szCs w:val="24"/>
        </w:rPr>
        <w:t>DHCP renewal. If it fails to make a</w:t>
      </w:r>
      <w:r>
        <w:rPr>
          <w:rFonts w:ascii="Times New Roman" w:hAnsi="Times New Roman" w:cs="Times New Roman"/>
          <w:i/>
          <w:iCs/>
          <w:sz w:val="24"/>
          <w:szCs w:val="24"/>
        </w:rPr>
        <w:t xml:space="preserve"> </w:t>
      </w:r>
      <w:r w:rsidRPr="00314105">
        <w:rPr>
          <w:rFonts w:ascii="Times New Roman" w:hAnsi="Times New Roman" w:cs="Times New Roman"/>
          <w:i/>
          <w:iCs/>
          <w:sz w:val="24"/>
          <w:szCs w:val="24"/>
        </w:rPr>
        <w:t xml:space="preserve">request or the request is denied, the host may no longer use the IP address it was given earlier. </w:t>
      </w:r>
    </w:p>
    <w:p w14:paraId="6DCAA55F" w14:textId="02866116" w:rsidR="00314105" w:rsidRPr="00314105" w:rsidRDefault="00314105" w:rsidP="00314105">
      <w:pPr>
        <w:spacing w:line="360" w:lineRule="auto"/>
        <w:ind w:left="1440"/>
        <w:jc w:val="both"/>
        <w:rPr>
          <w:rFonts w:ascii="Times New Roman" w:hAnsi="Times New Roman" w:cs="Times New Roman"/>
          <w:i/>
          <w:iCs/>
          <w:sz w:val="24"/>
          <w:szCs w:val="24"/>
        </w:rPr>
      </w:pPr>
      <w:r w:rsidRPr="00314105">
        <w:rPr>
          <w:rFonts w:ascii="Times New Roman" w:hAnsi="Times New Roman" w:cs="Times New Roman"/>
          <w:i/>
          <w:iCs/>
          <w:sz w:val="24"/>
          <w:szCs w:val="24"/>
        </w:rPr>
        <w:t>DHCP is described in RFCs 2131 and 2132.</w:t>
      </w:r>
      <w:sdt>
        <w:sdtPr>
          <w:rPr>
            <w:rFonts w:ascii="Times New Roman" w:hAnsi="Times New Roman" w:cs="Times New Roman"/>
            <w:i/>
            <w:iCs/>
            <w:sz w:val="24"/>
            <w:szCs w:val="24"/>
          </w:rPr>
          <w:id w:val="1533764881"/>
          <w:citation/>
        </w:sdtPr>
        <w:sdtEndPr/>
        <w:sdtContent>
          <w:r>
            <w:rPr>
              <w:rFonts w:ascii="Times New Roman" w:hAnsi="Times New Roman" w:cs="Times New Roman"/>
              <w:i/>
              <w:iCs/>
              <w:sz w:val="24"/>
              <w:szCs w:val="24"/>
            </w:rPr>
            <w:fldChar w:fldCharType="begin"/>
          </w:r>
          <w:r>
            <w:rPr>
              <w:rFonts w:ascii="Times New Roman" w:hAnsi="Times New Roman" w:cs="Times New Roman"/>
              <w:i/>
              <w:iCs/>
              <w:sz w:val="24"/>
              <w:szCs w:val="24"/>
            </w:rPr>
            <w:instrText xml:space="preserve">CITATION And13 \p 470 \l 2057 </w:instrText>
          </w:r>
          <w:r>
            <w:rPr>
              <w:rFonts w:ascii="Times New Roman" w:hAnsi="Times New Roman" w:cs="Times New Roman"/>
              <w:i/>
              <w:iCs/>
              <w:sz w:val="24"/>
              <w:szCs w:val="24"/>
            </w:rPr>
            <w:fldChar w:fldCharType="separate"/>
          </w:r>
          <w:r w:rsidR="00640812">
            <w:rPr>
              <w:rFonts w:ascii="Times New Roman" w:hAnsi="Times New Roman" w:cs="Times New Roman"/>
              <w:i/>
              <w:iCs/>
              <w:noProof/>
              <w:sz w:val="24"/>
              <w:szCs w:val="24"/>
            </w:rPr>
            <w:t xml:space="preserve"> </w:t>
          </w:r>
          <w:r w:rsidR="00640812" w:rsidRPr="00640812">
            <w:rPr>
              <w:rFonts w:ascii="Times New Roman" w:hAnsi="Times New Roman" w:cs="Times New Roman"/>
              <w:noProof/>
              <w:sz w:val="24"/>
              <w:szCs w:val="24"/>
            </w:rPr>
            <w:t>[5, p. 470]</w:t>
          </w:r>
          <w:r>
            <w:rPr>
              <w:rFonts w:ascii="Times New Roman" w:hAnsi="Times New Roman" w:cs="Times New Roman"/>
              <w:i/>
              <w:iCs/>
              <w:sz w:val="24"/>
              <w:szCs w:val="24"/>
            </w:rPr>
            <w:fldChar w:fldCharType="end"/>
          </w:r>
        </w:sdtContent>
      </w:sdt>
    </w:p>
    <w:p w14:paraId="2CCA6405" w14:textId="6B6BEAE1" w:rsidR="00D0391D" w:rsidRPr="00D0391D" w:rsidRDefault="00D0391D" w:rsidP="00D0391D">
      <w:pPr>
        <w:spacing w:line="360" w:lineRule="auto"/>
        <w:ind w:left="851"/>
        <w:jc w:val="both"/>
        <w:rPr>
          <w:rFonts w:ascii="Times New Roman" w:hAnsi="Times New Roman" w:cs="Times New Roman"/>
          <w:sz w:val="24"/>
          <w:szCs w:val="24"/>
        </w:rPr>
      </w:pPr>
    </w:p>
    <w:p w14:paraId="261EBC7D" w14:textId="0431DFE8" w:rsidR="00D0391D" w:rsidRPr="00D0391D" w:rsidRDefault="00D0391D" w:rsidP="00D0391D">
      <w:pPr>
        <w:spacing w:line="360" w:lineRule="auto"/>
        <w:ind w:left="851"/>
        <w:jc w:val="both"/>
        <w:rPr>
          <w:rFonts w:ascii="Times New Roman" w:hAnsi="Times New Roman" w:cs="Times New Roman"/>
          <w:sz w:val="24"/>
          <w:szCs w:val="24"/>
        </w:rPr>
      </w:pPr>
    </w:p>
    <w:p w14:paraId="08676841" w14:textId="764C6EF8" w:rsidR="00D0391D" w:rsidRPr="00D0391D" w:rsidRDefault="001D1951" w:rsidP="00D0391D">
      <w:pPr>
        <w:pStyle w:val="Heading3"/>
        <w:numPr>
          <w:ilvl w:val="2"/>
          <w:numId w:val="2"/>
        </w:numPr>
      </w:pPr>
      <w:bookmarkStart w:id="25" w:name="_Toc66387082"/>
      <w:r>
        <w:t>File Server Role</w:t>
      </w:r>
      <w:bookmarkEnd w:id="25"/>
    </w:p>
    <w:p w14:paraId="4DFCBC04" w14:textId="7706474D" w:rsidR="008C3A00" w:rsidRDefault="001D1951" w:rsidP="00322645">
      <w:pPr>
        <w:spacing w:before="0" w:after="200" w:line="360" w:lineRule="auto"/>
        <w:ind w:left="851"/>
        <w:jc w:val="both"/>
        <w:rPr>
          <w:rFonts w:ascii="Times New Roman" w:hAnsi="Times New Roman" w:cs="Times New Roman"/>
          <w:sz w:val="24"/>
          <w:szCs w:val="24"/>
        </w:rPr>
      </w:pPr>
      <w:r>
        <w:rPr>
          <w:rFonts w:ascii="Times New Roman" w:hAnsi="Times New Roman" w:cs="Times New Roman"/>
          <w:sz w:val="24"/>
          <w:szCs w:val="24"/>
        </w:rPr>
        <w:t>Most networks would employ some aspect of a file server as this is one of the main advantages of networking computers together. In its most basic form a file server provides a volume, a shared folder or a set of files, to multiple users that are authorised to access said data.</w:t>
      </w:r>
    </w:p>
    <w:p w14:paraId="46EA47D6" w14:textId="19EFD094" w:rsidR="001D1951" w:rsidRDefault="001D1951" w:rsidP="00322645">
      <w:pPr>
        <w:spacing w:before="0" w:after="200" w:line="360" w:lineRule="auto"/>
        <w:ind w:left="851"/>
        <w:jc w:val="both"/>
        <w:rPr>
          <w:rFonts w:ascii="Times New Roman" w:hAnsi="Times New Roman" w:cs="Times New Roman"/>
          <w:sz w:val="24"/>
          <w:szCs w:val="24"/>
        </w:rPr>
      </w:pPr>
      <w:r>
        <w:rPr>
          <w:rFonts w:ascii="Times New Roman" w:hAnsi="Times New Roman" w:cs="Times New Roman"/>
          <w:sz w:val="24"/>
          <w:szCs w:val="24"/>
        </w:rPr>
        <w:t>Microsoft File Server Role is available to be installed and the overview is provided by Microsoft below:</w:t>
      </w:r>
    </w:p>
    <w:p w14:paraId="042C677C" w14:textId="77777777" w:rsidR="001D1951" w:rsidRPr="001D1951" w:rsidRDefault="001D1951" w:rsidP="001D1951">
      <w:pPr>
        <w:pStyle w:val="NormalWeb"/>
        <w:spacing w:line="360" w:lineRule="auto"/>
        <w:ind w:left="851"/>
        <w:rPr>
          <w:i/>
          <w:iCs/>
        </w:rPr>
      </w:pPr>
      <w:r w:rsidRPr="001D1951">
        <w:rPr>
          <w:i/>
          <w:iCs/>
        </w:rPr>
        <w:t>File Server Resource Manager (FSRM) is a role service in Windows Server that enables you to manage and classify data stored on file servers. You can use File Server Resource Manager to automatically classify files, perform tasks based on these classifications, set quotas on folders, and create reports monitoring storage usage.</w:t>
      </w:r>
    </w:p>
    <w:p w14:paraId="022FCC31" w14:textId="77777777" w:rsidR="001D1951" w:rsidRPr="00BC677B" w:rsidRDefault="001D1951" w:rsidP="00BC677B">
      <w:pPr>
        <w:ind w:left="851"/>
        <w:rPr>
          <w:i/>
          <w:iCs/>
        </w:rPr>
      </w:pPr>
      <w:r w:rsidRPr="00BC677B">
        <w:rPr>
          <w:i/>
          <w:iCs/>
        </w:rPr>
        <w:t>Features</w:t>
      </w:r>
    </w:p>
    <w:p w14:paraId="7EB92819" w14:textId="77777777" w:rsidR="001D1951" w:rsidRPr="001D1951" w:rsidRDefault="001D1951" w:rsidP="001D1951">
      <w:pPr>
        <w:pStyle w:val="NormalWeb"/>
        <w:spacing w:line="360" w:lineRule="auto"/>
        <w:ind w:left="851"/>
        <w:rPr>
          <w:i/>
          <w:iCs/>
        </w:rPr>
      </w:pPr>
      <w:r w:rsidRPr="001D1951">
        <w:rPr>
          <w:i/>
          <w:iCs/>
        </w:rPr>
        <w:t>File Server Resource Manager includes the following features:</w:t>
      </w:r>
    </w:p>
    <w:p w14:paraId="20443F0C" w14:textId="77777777" w:rsidR="001D1951" w:rsidRPr="001D1951" w:rsidRDefault="00EC3693" w:rsidP="001D1951">
      <w:pPr>
        <w:numPr>
          <w:ilvl w:val="0"/>
          <w:numId w:val="34"/>
        </w:numPr>
        <w:spacing w:before="100" w:beforeAutospacing="1" w:after="100" w:afterAutospacing="1" w:line="360" w:lineRule="auto"/>
        <w:ind w:left="851" w:firstLine="283"/>
        <w:rPr>
          <w:rFonts w:ascii="Times New Roman" w:hAnsi="Times New Roman" w:cs="Times New Roman"/>
          <w:i/>
          <w:iCs/>
          <w:sz w:val="24"/>
          <w:szCs w:val="24"/>
        </w:rPr>
      </w:pPr>
      <w:hyperlink r:id="rId74" w:history="1">
        <w:r w:rsidR="001D1951" w:rsidRPr="001D1951">
          <w:rPr>
            <w:rStyle w:val="Hyperlink"/>
            <w:rFonts w:ascii="Times New Roman" w:hAnsi="Times New Roman" w:cs="Times New Roman"/>
            <w:i/>
            <w:iCs/>
            <w:sz w:val="24"/>
            <w:szCs w:val="24"/>
          </w:rPr>
          <w:t>Quota management</w:t>
        </w:r>
      </w:hyperlink>
      <w:r w:rsidR="001D1951" w:rsidRPr="001D1951">
        <w:rPr>
          <w:rFonts w:ascii="Times New Roman" w:hAnsi="Times New Roman" w:cs="Times New Roman"/>
          <w:i/>
          <w:iCs/>
          <w:sz w:val="24"/>
          <w:szCs w:val="24"/>
        </w:rPr>
        <w:t xml:space="preserve"> allows you to limit the space that is allowed for a volume or folder, and they can be automatically applied to new folders that are created on a </w:t>
      </w:r>
      <w:r w:rsidR="001D1951" w:rsidRPr="001D1951">
        <w:rPr>
          <w:rFonts w:ascii="Times New Roman" w:hAnsi="Times New Roman" w:cs="Times New Roman"/>
          <w:i/>
          <w:iCs/>
          <w:sz w:val="24"/>
          <w:szCs w:val="24"/>
        </w:rPr>
        <w:lastRenderedPageBreak/>
        <w:t>volume. You can also define quota templates that can be applied to new volumes or folders.</w:t>
      </w:r>
    </w:p>
    <w:p w14:paraId="7533726B" w14:textId="77777777" w:rsidR="001D1951" w:rsidRPr="001D1951" w:rsidRDefault="00EC3693" w:rsidP="001D1951">
      <w:pPr>
        <w:numPr>
          <w:ilvl w:val="0"/>
          <w:numId w:val="34"/>
        </w:numPr>
        <w:spacing w:before="100" w:beforeAutospacing="1" w:after="100" w:afterAutospacing="1" w:line="360" w:lineRule="auto"/>
        <w:ind w:left="851" w:firstLine="283"/>
        <w:rPr>
          <w:rFonts w:ascii="Times New Roman" w:hAnsi="Times New Roman" w:cs="Times New Roman"/>
          <w:i/>
          <w:iCs/>
          <w:sz w:val="24"/>
          <w:szCs w:val="24"/>
        </w:rPr>
      </w:pPr>
      <w:hyperlink r:id="rId75" w:history="1">
        <w:r w:rsidR="001D1951" w:rsidRPr="001D1951">
          <w:rPr>
            <w:rStyle w:val="Hyperlink"/>
            <w:rFonts w:ascii="Times New Roman" w:hAnsi="Times New Roman" w:cs="Times New Roman"/>
            <w:i/>
            <w:iCs/>
            <w:sz w:val="24"/>
            <w:szCs w:val="24"/>
          </w:rPr>
          <w:t>File Classification Infrastructure</w:t>
        </w:r>
      </w:hyperlink>
      <w:r w:rsidR="001D1951" w:rsidRPr="001D1951">
        <w:rPr>
          <w:rFonts w:ascii="Times New Roman" w:hAnsi="Times New Roman" w:cs="Times New Roman"/>
          <w:i/>
          <w:iCs/>
          <w:sz w:val="24"/>
          <w:szCs w:val="24"/>
        </w:rPr>
        <w:t xml:space="preserve"> provides insight into your data by automating classification processes so that you can manage your data more effectively. You can classify files and apply policies based on this classification. Example policies include dynamic access control for restricting access to files, file encryption, and file expiration. Files can be classified automatically by using file classification rules or manually by modifying the properties of a selected file or folder.</w:t>
      </w:r>
    </w:p>
    <w:p w14:paraId="51B96283" w14:textId="77777777" w:rsidR="001D1951" w:rsidRPr="001D1951" w:rsidRDefault="00EC3693" w:rsidP="001D1951">
      <w:pPr>
        <w:numPr>
          <w:ilvl w:val="0"/>
          <w:numId w:val="34"/>
        </w:numPr>
        <w:spacing w:before="100" w:beforeAutospacing="1" w:after="100" w:afterAutospacing="1" w:line="360" w:lineRule="auto"/>
        <w:ind w:left="851" w:firstLine="283"/>
        <w:rPr>
          <w:rFonts w:ascii="Times New Roman" w:hAnsi="Times New Roman" w:cs="Times New Roman"/>
          <w:i/>
          <w:iCs/>
          <w:sz w:val="24"/>
          <w:szCs w:val="24"/>
        </w:rPr>
      </w:pPr>
      <w:hyperlink r:id="rId76" w:history="1">
        <w:r w:rsidR="001D1951" w:rsidRPr="001D1951">
          <w:rPr>
            <w:rStyle w:val="Hyperlink"/>
            <w:rFonts w:ascii="Times New Roman" w:hAnsi="Times New Roman" w:cs="Times New Roman"/>
            <w:i/>
            <w:iCs/>
            <w:sz w:val="24"/>
            <w:szCs w:val="24"/>
          </w:rPr>
          <w:t>File Management Tasks</w:t>
        </w:r>
      </w:hyperlink>
      <w:r w:rsidR="001D1951" w:rsidRPr="001D1951">
        <w:rPr>
          <w:rFonts w:ascii="Times New Roman" w:hAnsi="Times New Roman" w:cs="Times New Roman"/>
          <w:i/>
          <w:iCs/>
          <w:sz w:val="24"/>
          <w:szCs w:val="24"/>
        </w:rPr>
        <w:t xml:space="preserve"> enables you to apply a conditional policy or action to files based on their classification. The conditions of a file management task include the file location, the classification properties, the date the file was created, the last modified date of the file, or the last time the file was accessed. The actions that a file management task can take include the ability to expire files, encrypt files, or run a custom command.</w:t>
      </w:r>
    </w:p>
    <w:p w14:paraId="50052E4E" w14:textId="77777777" w:rsidR="001D1951" w:rsidRPr="001D1951" w:rsidRDefault="00EC3693" w:rsidP="001D1951">
      <w:pPr>
        <w:numPr>
          <w:ilvl w:val="0"/>
          <w:numId w:val="34"/>
        </w:numPr>
        <w:spacing w:before="100" w:beforeAutospacing="1" w:after="100" w:afterAutospacing="1" w:line="360" w:lineRule="auto"/>
        <w:ind w:left="851" w:firstLine="283"/>
        <w:rPr>
          <w:rFonts w:ascii="Times New Roman" w:hAnsi="Times New Roman" w:cs="Times New Roman"/>
          <w:i/>
          <w:iCs/>
          <w:sz w:val="24"/>
          <w:szCs w:val="24"/>
        </w:rPr>
      </w:pPr>
      <w:hyperlink r:id="rId77" w:history="1">
        <w:r w:rsidR="001D1951" w:rsidRPr="001D1951">
          <w:rPr>
            <w:rStyle w:val="Hyperlink"/>
            <w:rFonts w:ascii="Times New Roman" w:hAnsi="Times New Roman" w:cs="Times New Roman"/>
            <w:i/>
            <w:iCs/>
            <w:sz w:val="24"/>
            <w:szCs w:val="24"/>
          </w:rPr>
          <w:t>File screening management</w:t>
        </w:r>
      </w:hyperlink>
      <w:r w:rsidR="001D1951" w:rsidRPr="001D1951">
        <w:rPr>
          <w:rFonts w:ascii="Times New Roman" w:hAnsi="Times New Roman" w:cs="Times New Roman"/>
          <w:i/>
          <w:iCs/>
          <w:sz w:val="24"/>
          <w:szCs w:val="24"/>
        </w:rPr>
        <w:t xml:space="preserve"> helps you control the types of files that user can store on a file server. You can limit the extension that can be stored on your shared files. For example, you can create a file screen that does not allow files with an MP3 extension to be stored in personal shared folders on a file server.</w:t>
      </w:r>
    </w:p>
    <w:p w14:paraId="13BEEE69" w14:textId="2ED966A6" w:rsidR="008C3A00" w:rsidRPr="00925A71" w:rsidRDefault="00EC3693" w:rsidP="00925A71">
      <w:pPr>
        <w:numPr>
          <w:ilvl w:val="0"/>
          <w:numId w:val="34"/>
        </w:numPr>
        <w:spacing w:before="100" w:beforeAutospacing="1" w:after="100" w:afterAutospacing="1" w:line="360" w:lineRule="auto"/>
        <w:ind w:left="851" w:firstLine="283"/>
        <w:rPr>
          <w:rFonts w:ascii="Times New Roman" w:hAnsi="Times New Roman" w:cs="Times New Roman"/>
          <w:i/>
          <w:iCs/>
          <w:sz w:val="24"/>
          <w:szCs w:val="24"/>
        </w:rPr>
      </w:pPr>
      <w:hyperlink r:id="rId78" w:history="1">
        <w:r w:rsidR="001D1951" w:rsidRPr="001D1951">
          <w:rPr>
            <w:rStyle w:val="Hyperlink"/>
            <w:rFonts w:ascii="Times New Roman" w:hAnsi="Times New Roman" w:cs="Times New Roman"/>
            <w:i/>
            <w:iCs/>
            <w:sz w:val="24"/>
            <w:szCs w:val="24"/>
          </w:rPr>
          <w:t>Storage reports</w:t>
        </w:r>
      </w:hyperlink>
      <w:r w:rsidR="001D1951" w:rsidRPr="001D1951">
        <w:rPr>
          <w:rFonts w:ascii="Times New Roman" w:hAnsi="Times New Roman" w:cs="Times New Roman"/>
          <w:i/>
          <w:iCs/>
          <w:sz w:val="24"/>
          <w:szCs w:val="24"/>
        </w:rPr>
        <w:t xml:space="preserve"> help you identify trends in disk usage and how your data is classified. You can also monitor a selected group of users for attempts to save unauthorized files.</w:t>
      </w:r>
      <w:sdt>
        <w:sdtPr>
          <w:rPr>
            <w:rFonts w:ascii="Times New Roman" w:hAnsi="Times New Roman" w:cs="Times New Roman"/>
            <w:i/>
            <w:iCs/>
            <w:sz w:val="24"/>
            <w:szCs w:val="24"/>
          </w:rPr>
          <w:id w:val="1318467042"/>
          <w:citation/>
        </w:sdtPr>
        <w:sdtEndPr/>
        <w:sdtContent>
          <w:r w:rsidR="00925A71">
            <w:rPr>
              <w:rFonts w:ascii="Times New Roman" w:hAnsi="Times New Roman" w:cs="Times New Roman"/>
              <w:i/>
              <w:iCs/>
              <w:sz w:val="24"/>
              <w:szCs w:val="24"/>
            </w:rPr>
            <w:fldChar w:fldCharType="begin"/>
          </w:r>
          <w:r w:rsidR="00925A71">
            <w:rPr>
              <w:rFonts w:ascii="Times New Roman" w:hAnsi="Times New Roman" w:cs="Times New Roman"/>
              <w:i/>
              <w:iCs/>
              <w:sz w:val="24"/>
              <w:szCs w:val="24"/>
            </w:rPr>
            <w:instrText xml:space="preserve"> CITATION Mic184 \l 2057 </w:instrText>
          </w:r>
          <w:r w:rsidR="00925A71">
            <w:rPr>
              <w:rFonts w:ascii="Times New Roman" w:hAnsi="Times New Roman" w:cs="Times New Roman"/>
              <w:i/>
              <w:iCs/>
              <w:sz w:val="24"/>
              <w:szCs w:val="24"/>
            </w:rPr>
            <w:fldChar w:fldCharType="separate"/>
          </w:r>
          <w:r w:rsidR="00640812">
            <w:rPr>
              <w:rFonts w:ascii="Times New Roman" w:hAnsi="Times New Roman" w:cs="Times New Roman"/>
              <w:i/>
              <w:iCs/>
              <w:noProof/>
              <w:sz w:val="24"/>
              <w:szCs w:val="24"/>
            </w:rPr>
            <w:t xml:space="preserve"> </w:t>
          </w:r>
          <w:r w:rsidR="00640812" w:rsidRPr="00640812">
            <w:rPr>
              <w:rFonts w:ascii="Times New Roman" w:hAnsi="Times New Roman" w:cs="Times New Roman"/>
              <w:noProof/>
              <w:sz w:val="24"/>
              <w:szCs w:val="24"/>
            </w:rPr>
            <w:t>[7]</w:t>
          </w:r>
          <w:r w:rsidR="00925A71">
            <w:rPr>
              <w:rFonts w:ascii="Times New Roman" w:hAnsi="Times New Roman" w:cs="Times New Roman"/>
              <w:i/>
              <w:iCs/>
              <w:sz w:val="24"/>
              <w:szCs w:val="24"/>
            </w:rPr>
            <w:fldChar w:fldCharType="end"/>
          </w:r>
        </w:sdtContent>
      </w:sdt>
    </w:p>
    <w:p w14:paraId="3EB548B0" w14:textId="6CE6097B" w:rsidR="00D0391D" w:rsidRPr="000254D3" w:rsidRDefault="00D0391D" w:rsidP="000254D3">
      <w:pPr>
        <w:pStyle w:val="Heading2"/>
        <w:numPr>
          <w:ilvl w:val="1"/>
          <w:numId w:val="2"/>
        </w:numPr>
        <w:spacing w:line="360" w:lineRule="auto"/>
        <w:jc w:val="both"/>
        <w:rPr>
          <w:rFonts w:ascii="Arial" w:hAnsi="Arial" w:cs="Arial"/>
          <w:sz w:val="28"/>
          <w:szCs w:val="28"/>
        </w:rPr>
      </w:pPr>
      <w:bookmarkStart w:id="26" w:name="_Toc66387083"/>
      <w:r w:rsidRPr="000254D3">
        <w:rPr>
          <w:rFonts w:ascii="Arial" w:hAnsi="Arial" w:cs="Arial"/>
          <w:sz w:val="28"/>
          <w:szCs w:val="28"/>
        </w:rPr>
        <w:t>Different levels of access</w:t>
      </w:r>
      <w:bookmarkEnd w:id="26"/>
    </w:p>
    <w:p w14:paraId="3AA711D6" w14:textId="10CCCDC2" w:rsidR="00285E0A" w:rsidRDefault="00925A71" w:rsidP="00D0391D">
      <w:pPr>
        <w:spacing w:line="360" w:lineRule="auto"/>
        <w:ind w:left="567"/>
        <w:jc w:val="both"/>
        <w:rPr>
          <w:rFonts w:ascii="Times New Roman" w:hAnsi="Times New Roman" w:cs="Times New Roman"/>
          <w:sz w:val="24"/>
          <w:szCs w:val="24"/>
        </w:rPr>
      </w:pPr>
      <w:r>
        <w:rPr>
          <w:rFonts w:ascii="Times New Roman" w:hAnsi="Times New Roman" w:cs="Times New Roman"/>
          <w:sz w:val="24"/>
          <w:szCs w:val="24"/>
        </w:rPr>
        <w:t xml:space="preserve">There are several reasons for setting different levels of access/roles within the ‘Built-in’ Network User Account Groups. These groups could contain Domain Admins, DHCP Admins, DNS admins, etc. Broadly speaking the main reasons though are for ease of configuration, simplifying network maintenance </w:t>
      </w:r>
      <w:r w:rsidR="00285E0A">
        <w:rPr>
          <w:rFonts w:ascii="Times New Roman" w:hAnsi="Times New Roman" w:cs="Times New Roman"/>
          <w:sz w:val="24"/>
          <w:szCs w:val="24"/>
        </w:rPr>
        <w:t>and administration and security.</w:t>
      </w:r>
    </w:p>
    <w:p w14:paraId="1BFE4DA4" w14:textId="2DB5AC20" w:rsidR="00285E0A" w:rsidRDefault="00285E0A" w:rsidP="00D0391D">
      <w:pPr>
        <w:spacing w:line="360" w:lineRule="auto"/>
        <w:ind w:left="567"/>
        <w:jc w:val="both"/>
        <w:rPr>
          <w:rFonts w:ascii="Times New Roman" w:hAnsi="Times New Roman" w:cs="Times New Roman"/>
          <w:sz w:val="24"/>
          <w:szCs w:val="24"/>
        </w:rPr>
      </w:pPr>
      <w:r>
        <w:rPr>
          <w:rFonts w:ascii="Times New Roman" w:hAnsi="Times New Roman" w:cs="Times New Roman"/>
          <w:sz w:val="24"/>
          <w:szCs w:val="24"/>
        </w:rPr>
        <w:t>Taking these in turn, by having user’s rights restricted, the role of that user can be well defined and the scope of where that user can affect the overall network is restricted. This can help with administration in that certain tasks can be given to the users with those rights.</w:t>
      </w:r>
    </w:p>
    <w:p w14:paraId="2D991388" w14:textId="33D4C3B0" w:rsidR="00285E0A" w:rsidRDefault="00285E0A" w:rsidP="00D0391D">
      <w:pPr>
        <w:spacing w:line="360" w:lineRule="auto"/>
        <w:ind w:left="567"/>
        <w:jc w:val="both"/>
        <w:rPr>
          <w:rFonts w:ascii="Times New Roman" w:hAnsi="Times New Roman" w:cs="Times New Roman"/>
          <w:sz w:val="24"/>
          <w:szCs w:val="24"/>
        </w:rPr>
      </w:pPr>
      <w:r>
        <w:rPr>
          <w:rFonts w:ascii="Times New Roman" w:hAnsi="Times New Roman" w:cs="Times New Roman"/>
          <w:sz w:val="24"/>
          <w:szCs w:val="24"/>
        </w:rPr>
        <w:t xml:space="preserve">Security wise, there is no argument that restricting user’s abilities helps with controlling what they can affect, delete, or mistreat. All system administrators have to be wary that at </w:t>
      </w:r>
      <w:r>
        <w:rPr>
          <w:rFonts w:ascii="Times New Roman" w:hAnsi="Times New Roman" w:cs="Times New Roman"/>
          <w:sz w:val="24"/>
          <w:szCs w:val="24"/>
        </w:rPr>
        <w:lastRenderedPageBreak/>
        <w:t>some point they may have a user that is intent on causing harm to the network or remove data. By restricting user’s abilities these risks can be mitigated.</w:t>
      </w:r>
    </w:p>
    <w:p w14:paraId="04640BD6" w14:textId="1171FC39" w:rsidR="00285E0A" w:rsidRDefault="00285E0A" w:rsidP="00D0391D">
      <w:pPr>
        <w:spacing w:line="360" w:lineRule="auto"/>
        <w:ind w:left="567"/>
        <w:jc w:val="both"/>
        <w:rPr>
          <w:rFonts w:ascii="Times New Roman" w:hAnsi="Times New Roman" w:cs="Times New Roman"/>
          <w:sz w:val="24"/>
          <w:szCs w:val="24"/>
        </w:rPr>
      </w:pPr>
      <w:r>
        <w:rPr>
          <w:rFonts w:ascii="Times New Roman" w:hAnsi="Times New Roman" w:cs="Times New Roman"/>
          <w:sz w:val="24"/>
          <w:szCs w:val="24"/>
        </w:rPr>
        <w:t>Within Active Directory Microsoft provides the following by utilising Groups:</w:t>
      </w:r>
    </w:p>
    <w:p w14:paraId="01498017" w14:textId="0FD1432F" w:rsidR="00285E0A" w:rsidRPr="00285E0A" w:rsidRDefault="00285E0A" w:rsidP="00285E0A">
      <w:pPr>
        <w:pStyle w:val="NormalWeb"/>
        <w:spacing w:line="360" w:lineRule="auto"/>
        <w:ind w:left="720"/>
        <w:jc w:val="both"/>
        <w:rPr>
          <w:i/>
          <w:iCs/>
        </w:rPr>
      </w:pPr>
      <w:r>
        <w:rPr>
          <w:i/>
          <w:iCs/>
        </w:rPr>
        <w:t>‘</w:t>
      </w:r>
      <w:r w:rsidRPr="00285E0A">
        <w:rPr>
          <w:i/>
          <w:iCs/>
        </w:rPr>
        <w:t>Groups are characterized by a scope that identifies the extent to which the group is applied in the domain tree or forest. The scope of the group defines where the group can be granted permissions. The following three group scopes are defined by Active Directory:</w:t>
      </w:r>
    </w:p>
    <w:p w14:paraId="7BC3AA19" w14:textId="77777777" w:rsidR="00285E0A" w:rsidRPr="00285E0A" w:rsidRDefault="00285E0A" w:rsidP="00285E0A">
      <w:pPr>
        <w:pStyle w:val="NormalWeb"/>
        <w:numPr>
          <w:ilvl w:val="0"/>
          <w:numId w:val="35"/>
        </w:numPr>
        <w:tabs>
          <w:tab w:val="clear" w:pos="720"/>
          <w:tab w:val="num" w:pos="1440"/>
        </w:tabs>
        <w:spacing w:line="360" w:lineRule="auto"/>
        <w:ind w:left="1440"/>
        <w:jc w:val="both"/>
        <w:rPr>
          <w:i/>
          <w:iCs/>
        </w:rPr>
      </w:pPr>
      <w:r w:rsidRPr="00285E0A">
        <w:rPr>
          <w:i/>
          <w:iCs/>
        </w:rPr>
        <w:t>Universal</w:t>
      </w:r>
    </w:p>
    <w:p w14:paraId="1C6186AF" w14:textId="77777777" w:rsidR="00285E0A" w:rsidRPr="00285E0A" w:rsidRDefault="00285E0A" w:rsidP="00285E0A">
      <w:pPr>
        <w:pStyle w:val="NormalWeb"/>
        <w:numPr>
          <w:ilvl w:val="0"/>
          <w:numId w:val="35"/>
        </w:numPr>
        <w:tabs>
          <w:tab w:val="clear" w:pos="720"/>
          <w:tab w:val="num" w:pos="1440"/>
        </w:tabs>
        <w:spacing w:line="360" w:lineRule="auto"/>
        <w:ind w:left="1440"/>
        <w:jc w:val="both"/>
        <w:rPr>
          <w:i/>
          <w:iCs/>
        </w:rPr>
      </w:pPr>
      <w:r w:rsidRPr="00285E0A">
        <w:rPr>
          <w:i/>
          <w:iCs/>
        </w:rPr>
        <w:t>Global</w:t>
      </w:r>
    </w:p>
    <w:p w14:paraId="6478A17E" w14:textId="77777777" w:rsidR="00285E0A" w:rsidRPr="00285E0A" w:rsidRDefault="00285E0A" w:rsidP="00285E0A">
      <w:pPr>
        <w:pStyle w:val="NormalWeb"/>
        <w:numPr>
          <w:ilvl w:val="0"/>
          <w:numId w:val="35"/>
        </w:numPr>
        <w:tabs>
          <w:tab w:val="clear" w:pos="720"/>
          <w:tab w:val="num" w:pos="1440"/>
        </w:tabs>
        <w:spacing w:line="360" w:lineRule="auto"/>
        <w:ind w:left="1440"/>
        <w:jc w:val="both"/>
        <w:rPr>
          <w:i/>
          <w:iCs/>
        </w:rPr>
      </w:pPr>
      <w:r w:rsidRPr="00285E0A">
        <w:rPr>
          <w:i/>
          <w:iCs/>
        </w:rPr>
        <w:t>Domain Local</w:t>
      </w:r>
    </w:p>
    <w:p w14:paraId="2BE25BF6" w14:textId="2867946A" w:rsidR="00924942" w:rsidRDefault="00285E0A" w:rsidP="006450AC">
      <w:pPr>
        <w:pStyle w:val="alert-title"/>
        <w:spacing w:line="360" w:lineRule="auto"/>
        <w:ind w:left="720"/>
        <w:jc w:val="both"/>
        <w:rPr>
          <w:i/>
          <w:iCs/>
        </w:rPr>
      </w:pPr>
      <w:r w:rsidRPr="00285E0A">
        <w:rPr>
          <w:i/>
          <w:iCs/>
        </w:rPr>
        <w:t>Note</w:t>
      </w:r>
      <w:r>
        <w:rPr>
          <w:i/>
          <w:iCs/>
        </w:rPr>
        <w:t xml:space="preserve">: </w:t>
      </w:r>
      <w:r w:rsidRPr="00285E0A">
        <w:rPr>
          <w:i/>
          <w:iCs/>
        </w:rPr>
        <w:t xml:space="preserve">In addition to these three scopes, the default groups in the </w:t>
      </w:r>
      <w:proofErr w:type="spellStart"/>
      <w:r w:rsidRPr="00285E0A">
        <w:rPr>
          <w:rStyle w:val="Strong"/>
          <w:i/>
          <w:iCs/>
        </w:rPr>
        <w:t>Builtin</w:t>
      </w:r>
      <w:proofErr w:type="spellEnd"/>
      <w:r w:rsidRPr="00285E0A">
        <w:rPr>
          <w:i/>
          <w:iCs/>
        </w:rPr>
        <w:t xml:space="preserve"> container have a group scope of </w:t>
      </w:r>
      <w:proofErr w:type="spellStart"/>
      <w:r w:rsidRPr="00285E0A">
        <w:rPr>
          <w:i/>
          <w:iCs/>
        </w:rPr>
        <w:t>Builtin</w:t>
      </w:r>
      <w:proofErr w:type="spellEnd"/>
      <w:r w:rsidRPr="00285E0A">
        <w:rPr>
          <w:i/>
          <w:iCs/>
        </w:rPr>
        <w:t xml:space="preserve"> Local. This group scope and group type cannot be changed.</w:t>
      </w:r>
      <w:r>
        <w:rPr>
          <w:i/>
          <w:iCs/>
        </w:rPr>
        <w:t>’</w:t>
      </w:r>
      <w:sdt>
        <w:sdtPr>
          <w:rPr>
            <w:i/>
            <w:iCs/>
          </w:rPr>
          <w:id w:val="-286351224"/>
          <w:citation/>
        </w:sdtPr>
        <w:sdtEndPr/>
        <w:sdtContent>
          <w:r>
            <w:rPr>
              <w:i/>
              <w:iCs/>
            </w:rPr>
            <w:fldChar w:fldCharType="begin"/>
          </w:r>
          <w:r>
            <w:rPr>
              <w:i/>
              <w:iCs/>
            </w:rPr>
            <w:instrText xml:space="preserve"> CITATION Mic17 \l 2057 </w:instrText>
          </w:r>
          <w:r>
            <w:rPr>
              <w:i/>
              <w:iCs/>
            </w:rPr>
            <w:fldChar w:fldCharType="separate"/>
          </w:r>
          <w:r w:rsidR="00640812">
            <w:rPr>
              <w:i/>
              <w:iCs/>
              <w:noProof/>
            </w:rPr>
            <w:t xml:space="preserve"> </w:t>
          </w:r>
          <w:r w:rsidR="00640812">
            <w:rPr>
              <w:noProof/>
            </w:rPr>
            <w:t>[8]</w:t>
          </w:r>
          <w:r>
            <w:rPr>
              <w:i/>
              <w:iCs/>
            </w:rPr>
            <w:fldChar w:fldCharType="end"/>
          </w:r>
        </w:sdtContent>
      </w:sdt>
    </w:p>
    <w:p w14:paraId="1AE6798A" w14:textId="22911748" w:rsidR="00645AE8" w:rsidRPr="00645AE8" w:rsidRDefault="00645AE8" w:rsidP="006450AC">
      <w:pPr>
        <w:pStyle w:val="alert-title"/>
        <w:spacing w:line="360" w:lineRule="auto"/>
        <w:ind w:left="720"/>
        <w:jc w:val="both"/>
      </w:pPr>
      <w:r>
        <w:t xml:space="preserve">As well as clearly defining user roles and improving security, having different levels of access can improve troubleshooting across a network, and implementing group policies can help with this aspect of system administration. </w:t>
      </w:r>
    </w:p>
    <w:p w14:paraId="529303CE" w14:textId="1E71BB1E" w:rsidR="00924942" w:rsidRPr="000254D3" w:rsidRDefault="00924942" w:rsidP="000254D3">
      <w:pPr>
        <w:pStyle w:val="Heading2"/>
        <w:numPr>
          <w:ilvl w:val="1"/>
          <w:numId w:val="2"/>
        </w:numPr>
        <w:spacing w:line="360" w:lineRule="auto"/>
        <w:jc w:val="both"/>
        <w:rPr>
          <w:rFonts w:ascii="Arial" w:hAnsi="Arial" w:cs="Arial"/>
          <w:sz w:val="28"/>
          <w:szCs w:val="28"/>
        </w:rPr>
      </w:pPr>
      <w:bookmarkStart w:id="27" w:name="_Toc66387084"/>
      <w:r w:rsidRPr="000254D3">
        <w:rPr>
          <w:rFonts w:ascii="Arial" w:hAnsi="Arial" w:cs="Arial"/>
          <w:sz w:val="28"/>
          <w:szCs w:val="28"/>
        </w:rPr>
        <w:t>AGDLP &amp; AGUDLP</w:t>
      </w:r>
      <w:bookmarkEnd w:id="27"/>
    </w:p>
    <w:p w14:paraId="5663A0FD" w14:textId="6FFACA7A" w:rsidR="00A669F8" w:rsidRPr="009C3C42" w:rsidRDefault="0097259A" w:rsidP="009C3C42">
      <w:pPr>
        <w:spacing w:line="360" w:lineRule="auto"/>
        <w:ind w:left="851"/>
        <w:jc w:val="both"/>
        <w:rPr>
          <w:rFonts w:ascii="Times New Roman" w:hAnsi="Times New Roman" w:cs="Times New Roman"/>
          <w:sz w:val="24"/>
          <w:szCs w:val="24"/>
        </w:rPr>
      </w:pPr>
      <w:r>
        <w:rPr>
          <w:rFonts w:ascii="Times New Roman" w:hAnsi="Times New Roman" w:cs="Times New Roman"/>
          <w:sz w:val="24"/>
          <w:szCs w:val="24"/>
        </w:rPr>
        <w:t>AGDLP is an abbreviation of “Account, Global, Domain Local, Permission”</w:t>
      </w:r>
      <w:r w:rsidR="00A669F8">
        <w:rPr>
          <w:rFonts w:ascii="Times New Roman" w:hAnsi="Times New Roman" w:cs="Times New Roman"/>
          <w:sz w:val="24"/>
          <w:szCs w:val="24"/>
        </w:rPr>
        <w:t xml:space="preserve"> which relates to the following as set out by Adam Bertram:</w:t>
      </w:r>
    </w:p>
    <w:p w14:paraId="4723E3E6" w14:textId="0B471540" w:rsidR="00A669F8" w:rsidRPr="00A669F8" w:rsidRDefault="00A669F8" w:rsidP="00A669F8">
      <w:pPr>
        <w:pStyle w:val="ListParagraph"/>
        <w:numPr>
          <w:ilvl w:val="0"/>
          <w:numId w:val="37"/>
        </w:numPr>
        <w:spacing w:line="360" w:lineRule="auto"/>
        <w:jc w:val="both"/>
        <w:rPr>
          <w:rFonts w:ascii="Times New Roman" w:hAnsi="Times New Roman" w:cs="Times New Roman"/>
          <w:i/>
          <w:iCs/>
          <w:sz w:val="24"/>
          <w:szCs w:val="24"/>
        </w:rPr>
      </w:pPr>
      <w:r w:rsidRPr="00A669F8">
        <w:rPr>
          <w:rFonts w:ascii="Times New Roman" w:hAnsi="Times New Roman" w:cs="Times New Roman"/>
          <w:i/>
          <w:iCs/>
          <w:sz w:val="24"/>
          <w:szCs w:val="24"/>
        </w:rPr>
        <w:t>Accounts (the user or computer)</w:t>
      </w:r>
    </w:p>
    <w:p w14:paraId="46EACE2A" w14:textId="0EA0537B" w:rsidR="00A669F8" w:rsidRPr="00A669F8" w:rsidRDefault="00A669F8" w:rsidP="00A669F8">
      <w:pPr>
        <w:pStyle w:val="ListParagraph"/>
        <w:numPr>
          <w:ilvl w:val="0"/>
          <w:numId w:val="37"/>
        </w:numPr>
        <w:spacing w:line="360" w:lineRule="auto"/>
        <w:jc w:val="both"/>
        <w:rPr>
          <w:rFonts w:ascii="Times New Roman" w:hAnsi="Times New Roman" w:cs="Times New Roman"/>
          <w:i/>
          <w:iCs/>
          <w:sz w:val="24"/>
          <w:szCs w:val="24"/>
        </w:rPr>
      </w:pPr>
      <w:r w:rsidRPr="00A669F8">
        <w:rPr>
          <w:rFonts w:ascii="Times New Roman" w:hAnsi="Times New Roman" w:cs="Times New Roman"/>
          <w:i/>
          <w:iCs/>
          <w:sz w:val="24"/>
          <w:szCs w:val="24"/>
        </w:rPr>
        <w:t>Global group (also called role group)</w:t>
      </w:r>
    </w:p>
    <w:p w14:paraId="38F3F268" w14:textId="53474675" w:rsidR="00A669F8" w:rsidRPr="00A669F8" w:rsidRDefault="00A669F8" w:rsidP="00A669F8">
      <w:pPr>
        <w:pStyle w:val="ListParagraph"/>
        <w:numPr>
          <w:ilvl w:val="0"/>
          <w:numId w:val="37"/>
        </w:numPr>
        <w:spacing w:line="360" w:lineRule="auto"/>
        <w:jc w:val="both"/>
        <w:rPr>
          <w:rFonts w:ascii="Times New Roman" w:hAnsi="Times New Roman" w:cs="Times New Roman"/>
          <w:i/>
          <w:iCs/>
          <w:sz w:val="24"/>
          <w:szCs w:val="24"/>
        </w:rPr>
      </w:pPr>
      <w:r w:rsidRPr="00A669F8">
        <w:rPr>
          <w:rFonts w:ascii="Times New Roman" w:hAnsi="Times New Roman" w:cs="Times New Roman"/>
          <w:i/>
          <w:iCs/>
          <w:sz w:val="24"/>
          <w:szCs w:val="24"/>
        </w:rPr>
        <w:t>Domain Local groups (also called access groups)</w:t>
      </w:r>
    </w:p>
    <w:p w14:paraId="0A852D30" w14:textId="6DE57000" w:rsidR="00A669F8" w:rsidRPr="00A669F8" w:rsidRDefault="00A669F8" w:rsidP="00A669F8">
      <w:pPr>
        <w:pStyle w:val="ListParagraph"/>
        <w:numPr>
          <w:ilvl w:val="0"/>
          <w:numId w:val="37"/>
        </w:numPr>
        <w:spacing w:line="360" w:lineRule="auto"/>
        <w:jc w:val="both"/>
        <w:rPr>
          <w:rFonts w:ascii="Times New Roman" w:hAnsi="Times New Roman" w:cs="Times New Roman"/>
          <w:i/>
          <w:iCs/>
          <w:sz w:val="24"/>
          <w:szCs w:val="24"/>
        </w:rPr>
      </w:pPr>
      <w:r w:rsidRPr="00A669F8">
        <w:rPr>
          <w:rFonts w:ascii="Times New Roman" w:hAnsi="Times New Roman" w:cs="Times New Roman"/>
          <w:i/>
          <w:iCs/>
          <w:sz w:val="24"/>
          <w:szCs w:val="24"/>
        </w:rPr>
        <w:t>Permissions (the specific permission tied to the domain local group)</w:t>
      </w:r>
    </w:p>
    <w:p w14:paraId="5E113FA7" w14:textId="5D2447A7" w:rsidR="00A669F8" w:rsidRPr="00A669F8" w:rsidRDefault="00A669F8" w:rsidP="00A669F8">
      <w:pPr>
        <w:spacing w:line="360" w:lineRule="auto"/>
        <w:ind w:left="1440"/>
        <w:jc w:val="both"/>
        <w:rPr>
          <w:rFonts w:ascii="Times New Roman" w:hAnsi="Times New Roman" w:cs="Times New Roman"/>
          <w:i/>
          <w:iCs/>
          <w:sz w:val="24"/>
          <w:szCs w:val="24"/>
        </w:rPr>
      </w:pPr>
      <w:r w:rsidRPr="00A669F8">
        <w:rPr>
          <w:rFonts w:ascii="Times New Roman" w:hAnsi="Times New Roman" w:cs="Times New Roman"/>
          <w:i/>
          <w:iCs/>
          <w:sz w:val="24"/>
          <w:szCs w:val="24"/>
        </w:rPr>
        <w:t>The acronym is the exact order used to nest the groups.</w:t>
      </w:r>
      <w:sdt>
        <w:sdtPr>
          <w:rPr>
            <w:rFonts w:ascii="Times New Roman" w:hAnsi="Times New Roman" w:cs="Times New Roman"/>
            <w:i/>
            <w:iCs/>
            <w:sz w:val="24"/>
            <w:szCs w:val="24"/>
          </w:rPr>
          <w:id w:val="54980701"/>
          <w:citation/>
        </w:sdtPr>
        <w:sdtEndPr/>
        <w:sdtContent>
          <w:r>
            <w:rPr>
              <w:rFonts w:ascii="Times New Roman" w:hAnsi="Times New Roman" w:cs="Times New Roman"/>
              <w:i/>
              <w:iCs/>
              <w:sz w:val="24"/>
              <w:szCs w:val="24"/>
            </w:rPr>
            <w:fldChar w:fldCharType="begin"/>
          </w:r>
          <w:r>
            <w:rPr>
              <w:rFonts w:ascii="Times New Roman" w:hAnsi="Times New Roman" w:cs="Times New Roman"/>
              <w:i/>
              <w:iCs/>
              <w:sz w:val="24"/>
              <w:szCs w:val="24"/>
            </w:rPr>
            <w:instrText xml:space="preserve"> CITATION Ada20 \l 2057 </w:instrText>
          </w:r>
          <w:r>
            <w:rPr>
              <w:rFonts w:ascii="Times New Roman" w:hAnsi="Times New Roman" w:cs="Times New Roman"/>
              <w:i/>
              <w:iCs/>
              <w:sz w:val="24"/>
              <w:szCs w:val="24"/>
            </w:rPr>
            <w:fldChar w:fldCharType="separate"/>
          </w:r>
          <w:r w:rsidR="00640812">
            <w:rPr>
              <w:rFonts w:ascii="Times New Roman" w:hAnsi="Times New Roman" w:cs="Times New Roman"/>
              <w:i/>
              <w:iCs/>
              <w:noProof/>
              <w:sz w:val="24"/>
              <w:szCs w:val="24"/>
            </w:rPr>
            <w:t xml:space="preserve"> </w:t>
          </w:r>
          <w:r w:rsidR="00640812" w:rsidRPr="00640812">
            <w:rPr>
              <w:rFonts w:ascii="Times New Roman" w:hAnsi="Times New Roman" w:cs="Times New Roman"/>
              <w:noProof/>
              <w:sz w:val="24"/>
              <w:szCs w:val="24"/>
            </w:rPr>
            <w:t>[9]</w:t>
          </w:r>
          <w:r>
            <w:rPr>
              <w:rFonts w:ascii="Times New Roman" w:hAnsi="Times New Roman" w:cs="Times New Roman"/>
              <w:i/>
              <w:iCs/>
              <w:sz w:val="24"/>
              <w:szCs w:val="24"/>
            </w:rPr>
            <w:fldChar w:fldCharType="end"/>
          </w:r>
        </w:sdtContent>
      </w:sdt>
    </w:p>
    <w:p w14:paraId="06094CB5" w14:textId="4AC33E23" w:rsidR="00D0391D" w:rsidRDefault="00A669F8" w:rsidP="00A669F8">
      <w:pPr>
        <w:spacing w:line="360" w:lineRule="auto"/>
        <w:ind w:left="851"/>
        <w:jc w:val="both"/>
        <w:rPr>
          <w:rFonts w:ascii="Times New Roman" w:hAnsi="Times New Roman" w:cs="Times New Roman"/>
          <w:sz w:val="24"/>
          <w:szCs w:val="24"/>
        </w:rPr>
      </w:pPr>
      <w:r>
        <w:rPr>
          <w:rFonts w:ascii="Times New Roman" w:hAnsi="Times New Roman" w:cs="Times New Roman"/>
          <w:sz w:val="24"/>
          <w:szCs w:val="24"/>
        </w:rPr>
        <w:t xml:space="preserve">Microsoft recommend that Role Based Access Control (RBAC) that is nested </w:t>
      </w:r>
      <w:r w:rsidR="009C3C42">
        <w:rPr>
          <w:rFonts w:ascii="Times New Roman" w:hAnsi="Times New Roman" w:cs="Times New Roman"/>
          <w:sz w:val="24"/>
          <w:szCs w:val="24"/>
        </w:rPr>
        <w:t xml:space="preserve">when implementing Active Directory (AD) on a network. AGDLP above is used in single-domain environments and AGUDLP for multi-domain/forest environments. </w:t>
      </w:r>
    </w:p>
    <w:p w14:paraId="3F339317" w14:textId="03369732" w:rsidR="009C3C42" w:rsidRDefault="009C3C42" w:rsidP="00A669F8">
      <w:pPr>
        <w:spacing w:line="360" w:lineRule="auto"/>
        <w:ind w:left="851"/>
        <w:jc w:val="both"/>
        <w:rPr>
          <w:rFonts w:ascii="Times New Roman" w:hAnsi="Times New Roman" w:cs="Times New Roman"/>
          <w:sz w:val="24"/>
          <w:szCs w:val="24"/>
        </w:rPr>
      </w:pPr>
      <w:r>
        <w:rPr>
          <w:rFonts w:ascii="Times New Roman" w:hAnsi="Times New Roman" w:cs="Times New Roman"/>
          <w:sz w:val="24"/>
          <w:szCs w:val="24"/>
        </w:rPr>
        <w:t>AGUDLP has the same abbreviations as above but with the U representing a Universal Group.</w:t>
      </w:r>
    </w:p>
    <w:p w14:paraId="652FA5DC" w14:textId="6F76EE7B" w:rsidR="009C3C42" w:rsidRDefault="009C3C42" w:rsidP="00A669F8">
      <w:pPr>
        <w:spacing w:line="360" w:lineRule="auto"/>
        <w:ind w:left="851"/>
        <w:jc w:val="both"/>
        <w:rPr>
          <w:rFonts w:ascii="Times New Roman" w:hAnsi="Times New Roman" w:cs="Times New Roman"/>
          <w:sz w:val="24"/>
          <w:szCs w:val="24"/>
        </w:rPr>
      </w:pPr>
      <w:r>
        <w:rPr>
          <w:rFonts w:ascii="Times New Roman" w:hAnsi="Times New Roman" w:cs="Times New Roman"/>
          <w:sz w:val="24"/>
          <w:szCs w:val="24"/>
        </w:rPr>
        <w:lastRenderedPageBreak/>
        <w:t>By implementing AGDLP nesting and RBAC principles the permissions can be replicated to other groups if required. The diagram below describes this:</w:t>
      </w:r>
    </w:p>
    <w:p w14:paraId="40A7D24E" w14:textId="3ACEA992" w:rsidR="009C3C42" w:rsidRDefault="009C3C42" w:rsidP="00A669F8">
      <w:pPr>
        <w:spacing w:line="360" w:lineRule="auto"/>
        <w:ind w:left="851"/>
        <w:jc w:val="both"/>
        <w:rPr>
          <w:rFonts w:ascii="Times New Roman" w:hAnsi="Times New Roman" w:cs="Times New Roman"/>
          <w:sz w:val="24"/>
          <w:szCs w:val="24"/>
        </w:rPr>
      </w:pPr>
      <w:r>
        <w:rPr>
          <w:noProof/>
        </w:rPr>
        <w:drawing>
          <wp:inline distT="0" distB="0" distL="0" distR="0" wp14:anchorId="06F1CBAF" wp14:editId="2B77AF6E">
            <wp:extent cx="4410612" cy="2910840"/>
            <wp:effectExtent l="0" t="0" r="9525" b="381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4428373" cy="2922562"/>
                    </a:xfrm>
                    <a:prstGeom prst="rect">
                      <a:avLst/>
                    </a:prstGeom>
                    <a:noFill/>
                    <a:ln>
                      <a:noFill/>
                    </a:ln>
                  </pic:spPr>
                </pic:pic>
              </a:graphicData>
            </a:graphic>
          </wp:inline>
        </w:drawing>
      </w:r>
      <w:sdt>
        <w:sdtPr>
          <w:rPr>
            <w:rFonts w:ascii="Times New Roman" w:hAnsi="Times New Roman" w:cs="Times New Roman"/>
            <w:sz w:val="24"/>
            <w:szCs w:val="24"/>
          </w:rPr>
          <w:id w:val="151858260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Ada20 \l 2057 </w:instrText>
          </w:r>
          <w:r>
            <w:rPr>
              <w:rFonts w:ascii="Times New Roman" w:hAnsi="Times New Roman" w:cs="Times New Roman"/>
              <w:sz w:val="24"/>
              <w:szCs w:val="24"/>
            </w:rPr>
            <w:fldChar w:fldCharType="separate"/>
          </w:r>
          <w:r w:rsidR="00640812">
            <w:rPr>
              <w:rFonts w:ascii="Times New Roman" w:hAnsi="Times New Roman" w:cs="Times New Roman"/>
              <w:noProof/>
              <w:sz w:val="24"/>
              <w:szCs w:val="24"/>
            </w:rPr>
            <w:t xml:space="preserve"> </w:t>
          </w:r>
          <w:r w:rsidR="00640812" w:rsidRPr="00640812">
            <w:rPr>
              <w:rFonts w:ascii="Times New Roman" w:hAnsi="Times New Roman" w:cs="Times New Roman"/>
              <w:noProof/>
              <w:sz w:val="24"/>
              <w:szCs w:val="24"/>
            </w:rPr>
            <w:t>[9]</w:t>
          </w:r>
          <w:r>
            <w:rPr>
              <w:rFonts w:ascii="Times New Roman" w:hAnsi="Times New Roman" w:cs="Times New Roman"/>
              <w:sz w:val="24"/>
              <w:szCs w:val="24"/>
            </w:rPr>
            <w:fldChar w:fldCharType="end"/>
          </w:r>
        </w:sdtContent>
      </w:sdt>
    </w:p>
    <w:p w14:paraId="47A5A9F9" w14:textId="5FEE95FE" w:rsidR="009C3C42" w:rsidRDefault="00D712F9" w:rsidP="00A669F8">
      <w:pPr>
        <w:spacing w:line="360" w:lineRule="auto"/>
        <w:ind w:left="851"/>
        <w:jc w:val="both"/>
        <w:rPr>
          <w:rFonts w:ascii="Times New Roman" w:hAnsi="Times New Roman" w:cs="Times New Roman"/>
          <w:sz w:val="24"/>
          <w:szCs w:val="24"/>
        </w:rPr>
      </w:pPr>
      <w:r>
        <w:rPr>
          <w:rFonts w:ascii="Times New Roman" w:hAnsi="Times New Roman" w:cs="Times New Roman"/>
          <w:sz w:val="24"/>
          <w:szCs w:val="24"/>
        </w:rPr>
        <w:t>When using AGUDLP, which utilises a universal group to add role groups from other domains. A diagram illustrating this is shown below:</w:t>
      </w:r>
    </w:p>
    <w:p w14:paraId="5EFD0C4F" w14:textId="49CE6464" w:rsidR="00D712F9" w:rsidRDefault="00D712F9" w:rsidP="00A669F8">
      <w:pPr>
        <w:spacing w:line="360" w:lineRule="auto"/>
        <w:ind w:left="851"/>
        <w:jc w:val="both"/>
        <w:rPr>
          <w:rFonts w:ascii="Times New Roman" w:hAnsi="Times New Roman" w:cs="Times New Roman"/>
          <w:sz w:val="24"/>
          <w:szCs w:val="24"/>
        </w:rPr>
      </w:pPr>
      <w:r>
        <w:rPr>
          <w:noProof/>
        </w:rPr>
        <w:drawing>
          <wp:inline distT="0" distB="0" distL="0" distR="0" wp14:anchorId="1272966E" wp14:editId="21A43F74">
            <wp:extent cx="4389120" cy="3379511"/>
            <wp:effectExtent l="0" t="0" r="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4402713" cy="3389977"/>
                    </a:xfrm>
                    <a:prstGeom prst="rect">
                      <a:avLst/>
                    </a:prstGeom>
                    <a:noFill/>
                    <a:ln>
                      <a:noFill/>
                    </a:ln>
                  </pic:spPr>
                </pic:pic>
              </a:graphicData>
            </a:graphic>
          </wp:inline>
        </w:drawing>
      </w:r>
      <w:sdt>
        <w:sdtPr>
          <w:rPr>
            <w:rFonts w:ascii="Times New Roman" w:hAnsi="Times New Roman" w:cs="Times New Roman"/>
            <w:sz w:val="24"/>
            <w:szCs w:val="24"/>
          </w:rPr>
          <w:id w:val="68509881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Ada20 \l 2057 </w:instrText>
          </w:r>
          <w:r>
            <w:rPr>
              <w:rFonts w:ascii="Times New Roman" w:hAnsi="Times New Roman" w:cs="Times New Roman"/>
              <w:sz w:val="24"/>
              <w:szCs w:val="24"/>
            </w:rPr>
            <w:fldChar w:fldCharType="separate"/>
          </w:r>
          <w:r w:rsidR="00640812">
            <w:rPr>
              <w:rFonts w:ascii="Times New Roman" w:hAnsi="Times New Roman" w:cs="Times New Roman"/>
              <w:noProof/>
              <w:sz w:val="24"/>
              <w:szCs w:val="24"/>
            </w:rPr>
            <w:t xml:space="preserve"> </w:t>
          </w:r>
          <w:r w:rsidR="00640812" w:rsidRPr="00640812">
            <w:rPr>
              <w:rFonts w:ascii="Times New Roman" w:hAnsi="Times New Roman" w:cs="Times New Roman"/>
              <w:noProof/>
              <w:sz w:val="24"/>
              <w:szCs w:val="24"/>
            </w:rPr>
            <w:t>[9]</w:t>
          </w:r>
          <w:r>
            <w:rPr>
              <w:rFonts w:ascii="Times New Roman" w:hAnsi="Times New Roman" w:cs="Times New Roman"/>
              <w:sz w:val="24"/>
              <w:szCs w:val="24"/>
            </w:rPr>
            <w:fldChar w:fldCharType="end"/>
          </w:r>
        </w:sdtContent>
      </w:sdt>
    </w:p>
    <w:p w14:paraId="7B3342C6" w14:textId="4CD3942C" w:rsidR="00D712F9" w:rsidRDefault="00D712F9" w:rsidP="00A669F8">
      <w:pPr>
        <w:spacing w:line="360" w:lineRule="auto"/>
        <w:ind w:left="851"/>
        <w:jc w:val="both"/>
        <w:rPr>
          <w:rFonts w:ascii="Times New Roman" w:hAnsi="Times New Roman" w:cs="Times New Roman"/>
          <w:sz w:val="24"/>
          <w:szCs w:val="24"/>
        </w:rPr>
      </w:pPr>
      <w:r>
        <w:rPr>
          <w:rFonts w:ascii="Times New Roman" w:hAnsi="Times New Roman" w:cs="Times New Roman"/>
          <w:sz w:val="24"/>
          <w:szCs w:val="24"/>
        </w:rPr>
        <w:t>Four important rules are described by Adam Bertram for the implementation of AGDLP/AGUDLP, these are listed below:</w:t>
      </w:r>
    </w:p>
    <w:p w14:paraId="11F4DCD0" w14:textId="77777777" w:rsidR="00D712F9" w:rsidRPr="00D712F9" w:rsidRDefault="00D712F9" w:rsidP="00D712F9">
      <w:pPr>
        <w:spacing w:line="360" w:lineRule="auto"/>
        <w:ind w:left="1440"/>
        <w:jc w:val="both"/>
        <w:rPr>
          <w:rFonts w:ascii="Times New Roman" w:hAnsi="Times New Roman" w:cs="Times New Roman"/>
          <w:sz w:val="24"/>
          <w:szCs w:val="24"/>
        </w:rPr>
      </w:pPr>
    </w:p>
    <w:p w14:paraId="79C7DE84" w14:textId="667E2CFC" w:rsidR="00D712F9" w:rsidRPr="00D712F9" w:rsidRDefault="00D712F9" w:rsidP="00D712F9">
      <w:pPr>
        <w:pStyle w:val="ListParagraph"/>
        <w:numPr>
          <w:ilvl w:val="0"/>
          <w:numId w:val="38"/>
        </w:numPr>
        <w:spacing w:line="360" w:lineRule="auto"/>
        <w:jc w:val="both"/>
        <w:rPr>
          <w:rFonts w:ascii="Times New Roman" w:hAnsi="Times New Roman" w:cs="Times New Roman"/>
          <w:i/>
          <w:iCs/>
          <w:sz w:val="24"/>
          <w:szCs w:val="24"/>
        </w:rPr>
      </w:pPr>
      <w:r w:rsidRPr="00D712F9">
        <w:rPr>
          <w:rFonts w:ascii="Times New Roman" w:hAnsi="Times New Roman" w:cs="Times New Roman"/>
          <w:i/>
          <w:iCs/>
          <w:sz w:val="24"/>
          <w:szCs w:val="24"/>
        </w:rPr>
        <w:lastRenderedPageBreak/>
        <w:t>Decide on a naming convention of your groups.</w:t>
      </w:r>
    </w:p>
    <w:p w14:paraId="03B06EAF" w14:textId="5834AAAE" w:rsidR="00D712F9" w:rsidRPr="00D712F9" w:rsidRDefault="00D712F9" w:rsidP="00D712F9">
      <w:pPr>
        <w:pStyle w:val="ListParagraph"/>
        <w:numPr>
          <w:ilvl w:val="0"/>
          <w:numId w:val="38"/>
        </w:numPr>
        <w:spacing w:line="360" w:lineRule="auto"/>
        <w:jc w:val="both"/>
        <w:rPr>
          <w:rFonts w:ascii="Times New Roman" w:hAnsi="Times New Roman" w:cs="Times New Roman"/>
          <w:i/>
          <w:iCs/>
          <w:sz w:val="24"/>
          <w:szCs w:val="24"/>
        </w:rPr>
      </w:pPr>
      <w:r w:rsidRPr="00D712F9">
        <w:rPr>
          <w:rFonts w:ascii="Times New Roman" w:hAnsi="Times New Roman" w:cs="Times New Roman"/>
          <w:i/>
          <w:iCs/>
          <w:sz w:val="24"/>
          <w:szCs w:val="24"/>
        </w:rPr>
        <w:t>One user can have multiple roles. Don't create more role groups than necessary.</w:t>
      </w:r>
    </w:p>
    <w:p w14:paraId="2292E573" w14:textId="4CADE228" w:rsidR="00D712F9" w:rsidRPr="00D712F9" w:rsidRDefault="00D712F9" w:rsidP="00D712F9">
      <w:pPr>
        <w:pStyle w:val="ListParagraph"/>
        <w:numPr>
          <w:ilvl w:val="0"/>
          <w:numId w:val="38"/>
        </w:numPr>
        <w:spacing w:line="360" w:lineRule="auto"/>
        <w:jc w:val="both"/>
        <w:rPr>
          <w:rFonts w:ascii="Times New Roman" w:hAnsi="Times New Roman" w:cs="Times New Roman"/>
          <w:i/>
          <w:iCs/>
          <w:sz w:val="24"/>
          <w:szCs w:val="24"/>
        </w:rPr>
      </w:pPr>
      <w:r w:rsidRPr="00D712F9">
        <w:rPr>
          <w:rFonts w:ascii="Times New Roman" w:hAnsi="Times New Roman" w:cs="Times New Roman"/>
          <w:i/>
          <w:iCs/>
          <w:sz w:val="24"/>
          <w:szCs w:val="24"/>
        </w:rPr>
        <w:t>Always use the correct group type: domain local, global, universal, etc.</w:t>
      </w:r>
    </w:p>
    <w:p w14:paraId="6BE83FDD" w14:textId="215E50AA" w:rsidR="00D712F9" w:rsidRPr="00D712F9" w:rsidRDefault="00D712F9" w:rsidP="00D712F9">
      <w:pPr>
        <w:pStyle w:val="ListParagraph"/>
        <w:numPr>
          <w:ilvl w:val="0"/>
          <w:numId w:val="38"/>
        </w:numPr>
        <w:spacing w:line="360" w:lineRule="auto"/>
        <w:jc w:val="both"/>
        <w:rPr>
          <w:rFonts w:ascii="Times New Roman" w:hAnsi="Times New Roman" w:cs="Times New Roman"/>
          <w:i/>
          <w:iCs/>
          <w:sz w:val="24"/>
          <w:szCs w:val="24"/>
        </w:rPr>
      </w:pPr>
      <w:r w:rsidRPr="00D712F9">
        <w:rPr>
          <w:rFonts w:ascii="Times New Roman" w:hAnsi="Times New Roman" w:cs="Times New Roman"/>
          <w:i/>
          <w:iCs/>
          <w:sz w:val="24"/>
          <w:szCs w:val="24"/>
        </w:rPr>
        <w:t>Never assign permissions directly to the global or universal groups. This will break the nesting strategy and its corresponding permissions summary for the organization.</w:t>
      </w:r>
      <w:r>
        <w:rPr>
          <w:rFonts w:ascii="Times New Roman" w:hAnsi="Times New Roman" w:cs="Times New Roman"/>
          <w:i/>
          <w:iCs/>
          <w:sz w:val="24"/>
          <w:szCs w:val="24"/>
        </w:rPr>
        <w:t xml:space="preserve">  </w:t>
      </w:r>
      <w:sdt>
        <w:sdtPr>
          <w:rPr>
            <w:rFonts w:ascii="Times New Roman" w:hAnsi="Times New Roman" w:cs="Times New Roman"/>
            <w:i/>
            <w:iCs/>
            <w:sz w:val="24"/>
            <w:szCs w:val="24"/>
          </w:rPr>
          <w:id w:val="593054393"/>
          <w:citation/>
        </w:sdtPr>
        <w:sdtEndPr/>
        <w:sdtContent>
          <w:r>
            <w:rPr>
              <w:rFonts w:ascii="Times New Roman" w:hAnsi="Times New Roman" w:cs="Times New Roman"/>
              <w:i/>
              <w:iCs/>
              <w:sz w:val="24"/>
              <w:szCs w:val="24"/>
            </w:rPr>
            <w:fldChar w:fldCharType="begin"/>
          </w:r>
          <w:r>
            <w:rPr>
              <w:rFonts w:ascii="Times New Roman" w:hAnsi="Times New Roman" w:cs="Times New Roman"/>
              <w:i/>
              <w:iCs/>
              <w:sz w:val="24"/>
              <w:szCs w:val="24"/>
            </w:rPr>
            <w:instrText xml:space="preserve"> CITATION Ada20 \l 2057 </w:instrText>
          </w:r>
          <w:r>
            <w:rPr>
              <w:rFonts w:ascii="Times New Roman" w:hAnsi="Times New Roman" w:cs="Times New Roman"/>
              <w:i/>
              <w:iCs/>
              <w:sz w:val="24"/>
              <w:szCs w:val="24"/>
            </w:rPr>
            <w:fldChar w:fldCharType="separate"/>
          </w:r>
          <w:r w:rsidR="00640812" w:rsidRPr="00640812">
            <w:rPr>
              <w:rFonts w:ascii="Times New Roman" w:hAnsi="Times New Roman" w:cs="Times New Roman"/>
              <w:noProof/>
              <w:sz w:val="24"/>
              <w:szCs w:val="24"/>
            </w:rPr>
            <w:t>[9]</w:t>
          </w:r>
          <w:r>
            <w:rPr>
              <w:rFonts w:ascii="Times New Roman" w:hAnsi="Times New Roman" w:cs="Times New Roman"/>
              <w:i/>
              <w:iCs/>
              <w:sz w:val="24"/>
              <w:szCs w:val="24"/>
            </w:rPr>
            <w:fldChar w:fldCharType="end"/>
          </w:r>
        </w:sdtContent>
      </w:sdt>
    </w:p>
    <w:p w14:paraId="4FA8A8D3" w14:textId="42613B27" w:rsidR="00D712F9" w:rsidRDefault="00D712F9" w:rsidP="00D712F9">
      <w:pPr>
        <w:spacing w:line="360" w:lineRule="auto"/>
        <w:ind w:left="851"/>
        <w:jc w:val="both"/>
        <w:rPr>
          <w:rFonts w:ascii="Times New Roman" w:hAnsi="Times New Roman" w:cs="Times New Roman"/>
          <w:sz w:val="24"/>
          <w:szCs w:val="24"/>
        </w:rPr>
      </w:pPr>
      <w:r>
        <w:rPr>
          <w:rFonts w:ascii="Times New Roman" w:hAnsi="Times New Roman" w:cs="Times New Roman"/>
          <w:sz w:val="24"/>
          <w:szCs w:val="24"/>
        </w:rPr>
        <w:t>It is important to have a well laid out plan of the network before implementing AGDLP, as the structure of what is built depends on a clean design that does not use too many role groups or have users that belong to too many roles/groups. This may cause incompatibilities or unstable behaviour if settings conflict between groups. Although a hierarchy is employed in the settings, which will dictate which are set, lower settings may rely on a configuration higher up the chain.</w:t>
      </w:r>
    </w:p>
    <w:p w14:paraId="46A4E49F" w14:textId="454831A2" w:rsidR="00D712F9" w:rsidRDefault="00D712F9" w:rsidP="00D712F9">
      <w:pPr>
        <w:spacing w:line="360" w:lineRule="auto"/>
        <w:ind w:left="851"/>
        <w:jc w:val="both"/>
        <w:rPr>
          <w:rFonts w:ascii="Times New Roman" w:hAnsi="Times New Roman" w:cs="Times New Roman"/>
          <w:sz w:val="24"/>
          <w:szCs w:val="24"/>
        </w:rPr>
      </w:pPr>
      <w:r>
        <w:rPr>
          <w:rFonts w:ascii="Times New Roman" w:hAnsi="Times New Roman" w:cs="Times New Roman"/>
          <w:sz w:val="24"/>
          <w:szCs w:val="24"/>
        </w:rPr>
        <w:t>The naming convention should be clear, simple (so that scripts can easily be written) contain no spaces or special characters except ‘_’ and ‘-‘.</w:t>
      </w:r>
    </w:p>
    <w:p w14:paraId="7DA4F5B4" w14:textId="6C8C5A8E" w:rsidR="00D712F9" w:rsidRPr="00D712F9" w:rsidRDefault="00D712F9" w:rsidP="00D712F9">
      <w:pPr>
        <w:spacing w:line="360" w:lineRule="auto"/>
        <w:ind w:left="851"/>
        <w:jc w:val="both"/>
        <w:rPr>
          <w:rFonts w:ascii="Times New Roman" w:hAnsi="Times New Roman" w:cs="Times New Roman"/>
          <w:sz w:val="24"/>
          <w:szCs w:val="24"/>
        </w:rPr>
      </w:pPr>
      <w:r>
        <w:rPr>
          <w:rFonts w:ascii="Times New Roman" w:hAnsi="Times New Roman" w:cs="Times New Roman"/>
          <w:sz w:val="24"/>
          <w:szCs w:val="24"/>
        </w:rPr>
        <w:t xml:space="preserve">A good clear network plan including groups and objects, with clear permissions </w:t>
      </w:r>
      <w:r w:rsidR="001741FC">
        <w:rPr>
          <w:rFonts w:ascii="Times New Roman" w:hAnsi="Times New Roman" w:cs="Times New Roman"/>
          <w:sz w:val="24"/>
          <w:szCs w:val="24"/>
        </w:rPr>
        <w:t xml:space="preserve">not only helps with keeping a well-run network but will make maintenance and troubleshooting easier. In turn this helps improve security also. </w:t>
      </w:r>
    </w:p>
    <w:p w14:paraId="2410C84E" w14:textId="77777777" w:rsidR="009C3C42" w:rsidRPr="00D0391D" w:rsidRDefault="009C3C42" w:rsidP="00A669F8">
      <w:pPr>
        <w:spacing w:line="360" w:lineRule="auto"/>
        <w:ind w:left="851"/>
        <w:jc w:val="both"/>
        <w:rPr>
          <w:rFonts w:ascii="Times New Roman" w:hAnsi="Times New Roman" w:cs="Times New Roman"/>
          <w:sz w:val="24"/>
          <w:szCs w:val="24"/>
        </w:rPr>
      </w:pPr>
    </w:p>
    <w:p w14:paraId="2DD2786E" w14:textId="77777777" w:rsidR="00D0391D" w:rsidRPr="00D0391D" w:rsidRDefault="00D0391D" w:rsidP="00D0391D">
      <w:pPr>
        <w:spacing w:line="360" w:lineRule="auto"/>
        <w:jc w:val="both"/>
        <w:rPr>
          <w:rFonts w:ascii="Times New Roman" w:hAnsi="Times New Roman" w:cs="Times New Roman"/>
          <w:sz w:val="24"/>
          <w:szCs w:val="24"/>
        </w:rPr>
      </w:pPr>
    </w:p>
    <w:p w14:paraId="3429DA7B" w14:textId="7DEA1F0E" w:rsidR="004344B8" w:rsidRDefault="004344B8">
      <w:pPr>
        <w:spacing w:before="0" w:after="200" w:line="276" w:lineRule="auto"/>
        <w:rPr>
          <w:rFonts w:ascii="Times New Roman" w:hAnsi="Times New Roman" w:cs="Times New Roman"/>
          <w:sz w:val="24"/>
          <w:szCs w:val="24"/>
        </w:rPr>
      </w:pPr>
      <w:r>
        <w:rPr>
          <w:rFonts w:ascii="Times New Roman" w:hAnsi="Times New Roman" w:cs="Times New Roman"/>
          <w:sz w:val="24"/>
          <w:szCs w:val="24"/>
        </w:rPr>
        <w:br w:type="page"/>
      </w:r>
    </w:p>
    <w:bookmarkStart w:id="28" w:name="_Toc66387085" w:displacedByCustomXml="next"/>
    <w:sdt>
      <w:sdtPr>
        <w:rPr>
          <w:rFonts w:ascii="Verdana" w:eastAsia="Times New Roman" w:hAnsi="Verdana" w:cs="Arial"/>
          <w:b w:val="0"/>
          <w:bCs w:val="0"/>
          <w:color w:val="auto"/>
          <w:sz w:val="22"/>
          <w:szCs w:val="22"/>
        </w:rPr>
        <w:id w:val="-1825509404"/>
        <w:docPartObj>
          <w:docPartGallery w:val="Bibliographies"/>
          <w:docPartUnique/>
        </w:docPartObj>
      </w:sdtPr>
      <w:sdtEndPr/>
      <w:sdtContent>
        <w:p w14:paraId="5A5F30E0" w14:textId="61BA77F2" w:rsidR="004344B8" w:rsidRDefault="004344B8">
          <w:pPr>
            <w:pStyle w:val="Heading1"/>
          </w:pPr>
          <w:r>
            <w:t>References</w:t>
          </w:r>
          <w:bookmarkEnd w:id="28"/>
        </w:p>
        <w:sdt>
          <w:sdtPr>
            <w:id w:val="-573587230"/>
            <w:bibliography/>
          </w:sdtPr>
          <w:sdtEndPr/>
          <w:sdtContent>
            <w:p w14:paraId="4BC87C38" w14:textId="77777777" w:rsidR="00640812" w:rsidRDefault="004344B8">
              <w:pPr>
                <w:rPr>
                  <w:rFonts w:asciiTheme="minorHAnsi" w:eastAsiaTheme="minorHAnsi" w:hAnsiTheme="minorHAnsi" w:cstheme="minorBid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5"/>
                <w:gridCol w:w="8804"/>
              </w:tblGrid>
              <w:tr w:rsidR="00640812" w14:paraId="49C6B5BF" w14:textId="77777777">
                <w:trPr>
                  <w:divId w:val="2103912222"/>
                  <w:tblCellSpacing w:w="15" w:type="dxa"/>
                </w:trPr>
                <w:tc>
                  <w:tcPr>
                    <w:tcW w:w="50" w:type="pct"/>
                    <w:hideMark/>
                  </w:tcPr>
                  <w:p w14:paraId="411E6CEB" w14:textId="78EA338C" w:rsidR="00640812" w:rsidRDefault="00640812">
                    <w:pPr>
                      <w:pStyle w:val="Bibliography"/>
                      <w:rPr>
                        <w:noProof/>
                        <w:sz w:val="24"/>
                        <w:szCs w:val="24"/>
                      </w:rPr>
                    </w:pPr>
                    <w:r>
                      <w:rPr>
                        <w:noProof/>
                      </w:rPr>
                      <w:t xml:space="preserve">[1] </w:t>
                    </w:r>
                  </w:p>
                </w:tc>
                <w:tc>
                  <w:tcPr>
                    <w:tcW w:w="0" w:type="auto"/>
                    <w:hideMark/>
                  </w:tcPr>
                  <w:p w14:paraId="4745547A" w14:textId="77777777" w:rsidR="00640812" w:rsidRDefault="00640812">
                    <w:pPr>
                      <w:pStyle w:val="Bibliography"/>
                      <w:rPr>
                        <w:noProof/>
                      </w:rPr>
                    </w:pPr>
                    <w:r>
                      <w:rPr>
                        <w:noProof/>
                      </w:rPr>
                      <w:t>R. Monroe, “Password Strength,” XKCD.com, 10 Aug 2011. [Online]. Available: https://xkcd.com/936/. [Accessed 10 Mar 2021].</w:t>
                    </w:r>
                  </w:p>
                </w:tc>
              </w:tr>
              <w:tr w:rsidR="00640812" w14:paraId="06AAAC95" w14:textId="77777777">
                <w:trPr>
                  <w:divId w:val="2103912222"/>
                  <w:tblCellSpacing w:w="15" w:type="dxa"/>
                </w:trPr>
                <w:tc>
                  <w:tcPr>
                    <w:tcW w:w="50" w:type="pct"/>
                    <w:hideMark/>
                  </w:tcPr>
                  <w:p w14:paraId="673729AA" w14:textId="77777777" w:rsidR="00640812" w:rsidRDefault="00640812">
                    <w:pPr>
                      <w:pStyle w:val="Bibliography"/>
                      <w:rPr>
                        <w:noProof/>
                      </w:rPr>
                    </w:pPr>
                    <w:r>
                      <w:rPr>
                        <w:noProof/>
                      </w:rPr>
                      <w:t xml:space="preserve">[2] </w:t>
                    </w:r>
                  </w:p>
                </w:tc>
                <w:tc>
                  <w:tcPr>
                    <w:tcW w:w="0" w:type="auto"/>
                    <w:hideMark/>
                  </w:tcPr>
                  <w:p w14:paraId="4A465153" w14:textId="77777777" w:rsidR="00640812" w:rsidRDefault="00640812">
                    <w:pPr>
                      <w:pStyle w:val="Bibliography"/>
                      <w:rPr>
                        <w:noProof/>
                      </w:rPr>
                    </w:pPr>
                    <w:r>
                      <w:rPr>
                        <w:noProof/>
                      </w:rPr>
                      <w:t>National Cyber Security Council, “Password administration for system owners,” GOV.UK, 19 Nov 2018. [Online]. Available: https://www.ncsc.gov.uk/collection/passwords/updating-your-approach#tip5-password-collection. [Accessed 10 Mar 2021].</w:t>
                    </w:r>
                  </w:p>
                </w:tc>
              </w:tr>
              <w:tr w:rsidR="00640812" w14:paraId="4763B260" w14:textId="77777777">
                <w:trPr>
                  <w:divId w:val="2103912222"/>
                  <w:tblCellSpacing w:w="15" w:type="dxa"/>
                </w:trPr>
                <w:tc>
                  <w:tcPr>
                    <w:tcW w:w="50" w:type="pct"/>
                    <w:hideMark/>
                  </w:tcPr>
                  <w:p w14:paraId="5CAB71EC" w14:textId="77777777" w:rsidR="00640812" w:rsidRDefault="00640812">
                    <w:pPr>
                      <w:pStyle w:val="Bibliography"/>
                      <w:rPr>
                        <w:noProof/>
                      </w:rPr>
                    </w:pPr>
                    <w:r>
                      <w:rPr>
                        <w:noProof/>
                      </w:rPr>
                      <w:t xml:space="preserve">[3] </w:t>
                    </w:r>
                  </w:p>
                </w:tc>
                <w:tc>
                  <w:tcPr>
                    <w:tcW w:w="0" w:type="auto"/>
                    <w:hideMark/>
                  </w:tcPr>
                  <w:p w14:paraId="383E4181" w14:textId="77777777" w:rsidR="00640812" w:rsidRDefault="00640812">
                    <w:pPr>
                      <w:pStyle w:val="Bibliography"/>
                      <w:rPr>
                        <w:noProof/>
                      </w:rPr>
                    </w:pPr>
                    <w:r>
                      <w:rPr>
                        <w:noProof/>
                      </w:rPr>
                      <w:t>Microsoft, “Password must meet complexity requirements,” Microsoft, 22 Jan 2021. [Online]. Available: https://docs.microsoft.com/en-us/windows/security/threat-protection/security-policy-settings/password-must-meet-complexity-requirements. [Accessed 10 Mar 2021].</w:t>
                    </w:r>
                  </w:p>
                </w:tc>
              </w:tr>
              <w:tr w:rsidR="00640812" w14:paraId="2CDEF195" w14:textId="77777777">
                <w:trPr>
                  <w:divId w:val="2103912222"/>
                  <w:tblCellSpacing w:w="15" w:type="dxa"/>
                </w:trPr>
                <w:tc>
                  <w:tcPr>
                    <w:tcW w:w="50" w:type="pct"/>
                    <w:hideMark/>
                  </w:tcPr>
                  <w:p w14:paraId="56BEF5C6" w14:textId="77777777" w:rsidR="00640812" w:rsidRDefault="00640812">
                    <w:pPr>
                      <w:pStyle w:val="Bibliography"/>
                      <w:rPr>
                        <w:noProof/>
                      </w:rPr>
                    </w:pPr>
                    <w:r>
                      <w:rPr>
                        <w:noProof/>
                      </w:rPr>
                      <w:t xml:space="preserve">[4] </w:t>
                    </w:r>
                  </w:p>
                </w:tc>
                <w:tc>
                  <w:tcPr>
                    <w:tcW w:w="0" w:type="auto"/>
                    <w:hideMark/>
                  </w:tcPr>
                  <w:p w14:paraId="76E79228" w14:textId="77777777" w:rsidR="00640812" w:rsidRDefault="00640812">
                    <w:pPr>
                      <w:pStyle w:val="Bibliography"/>
                      <w:rPr>
                        <w:noProof/>
                      </w:rPr>
                    </w:pPr>
                    <w:r>
                      <w:rPr>
                        <w:noProof/>
                      </w:rPr>
                      <w:t>Microsoft, “Active Directory Accounts,” Microsoft, 23 Aug 2019. [Online]. Available: https://docs.microsoft.com/en-us/windows/security/identity-protection/access-control/active-directory-accounts#sec-krbtgt. [Accessed 10 Mar 2021].</w:t>
                    </w:r>
                  </w:p>
                </w:tc>
              </w:tr>
              <w:tr w:rsidR="00640812" w14:paraId="59BF4C8C" w14:textId="77777777">
                <w:trPr>
                  <w:divId w:val="2103912222"/>
                  <w:tblCellSpacing w:w="15" w:type="dxa"/>
                </w:trPr>
                <w:tc>
                  <w:tcPr>
                    <w:tcW w:w="50" w:type="pct"/>
                    <w:hideMark/>
                  </w:tcPr>
                  <w:p w14:paraId="7FE6AE14" w14:textId="77777777" w:rsidR="00640812" w:rsidRDefault="00640812">
                    <w:pPr>
                      <w:pStyle w:val="Bibliography"/>
                      <w:rPr>
                        <w:noProof/>
                      </w:rPr>
                    </w:pPr>
                    <w:r>
                      <w:rPr>
                        <w:noProof/>
                      </w:rPr>
                      <w:t xml:space="preserve">[5] </w:t>
                    </w:r>
                  </w:p>
                </w:tc>
                <w:tc>
                  <w:tcPr>
                    <w:tcW w:w="0" w:type="auto"/>
                    <w:hideMark/>
                  </w:tcPr>
                  <w:p w14:paraId="4FB12402" w14:textId="77777777" w:rsidR="00640812" w:rsidRDefault="00640812">
                    <w:pPr>
                      <w:pStyle w:val="Bibliography"/>
                      <w:rPr>
                        <w:noProof/>
                      </w:rPr>
                    </w:pPr>
                    <w:r>
                      <w:rPr>
                        <w:noProof/>
                      </w:rPr>
                      <w:t xml:space="preserve">A. S. Tanenbaum, Computer Networks, Pearson Education, 2013. </w:t>
                    </w:r>
                  </w:p>
                </w:tc>
              </w:tr>
              <w:tr w:rsidR="00640812" w14:paraId="25B8D919" w14:textId="77777777">
                <w:trPr>
                  <w:divId w:val="2103912222"/>
                  <w:tblCellSpacing w:w="15" w:type="dxa"/>
                </w:trPr>
                <w:tc>
                  <w:tcPr>
                    <w:tcW w:w="50" w:type="pct"/>
                    <w:hideMark/>
                  </w:tcPr>
                  <w:p w14:paraId="1AE87F50" w14:textId="77777777" w:rsidR="00640812" w:rsidRDefault="00640812">
                    <w:pPr>
                      <w:pStyle w:val="Bibliography"/>
                      <w:rPr>
                        <w:noProof/>
                      </w:rPr>
                    </w:pPr>
                    <w:r>
                      <w:rPr>
                        <w:noProof/>
                      </w:rPr>
                      <w:t xml:space="preserve">[6] </w:t>
                    </w:r>
                  </w:p>
                </w:tc>
                <w:tc>
                  <w:tcPr>
                    <w:tcW w:w="0" w:type="auto"/>
                    <w:hideMark/>
                  </w:tcPr>
                  <w:p w14:paraId="6468DB7B" w14:textId="77777777" w:rsidR="00640812" w:rsidRDefault="00640812">
                    <w:pPr>
                      <w:pStyle w:val="Bibliography"/>
                      <w:rPr>
                        <w:noProof/>
                      </w:rPr>
                    </w:pPr>
                    <w:r>
                      <w:rPr>
                        <w:noProof/>
                      </w:rPr>
                      <w:t>Microsoft, “Reviewing DNS Concepts,” Microsoft, 8 Aug 2018. [Online]. Available: https://docs.microsoft.com/en-us/windows-server/identity/ad-ds/plan/reviewing-dns-concepts. [Accessed 10 Mar 2021].</w:t>
                    </w:r>
                  </w:p>
                </w:tc>
              </w:tr>
              <w:tr w:rsidR="00640812" w14:paraId="2BDEB57A" w14:textId="77777777">
                <w:trPr>
                  <w:divId w:val="2103912222"/>
                  <w:tblCellSpacing w:w="15" w:type="dxa"/>
                </w:trPr>
                <w:tc>
                  <w:tcPr>
                    <w:tcW w:w="50" w:type="pct"/>
                    <w:hideMark/>
                  </w:tcPr>
                  <w:p w14:paraId="3F6D5EA3" w14:textId="77777777" w:rsidR="00640812" w:rsidRDefault="00640812">
                    <w:pPr>
                      <w:pStyle w:val="Bibliography"/>
                      <w:rPr>
                        <w:noProof/>
                      </w:rPr>
                    </w:pPr>
                    <w:r>
                      <w:rPr>
                        <w:noProof/>
                      </w:rPr>
                      <w:t xml:space="preserve">[7] </w:t>
                    </w:r>
                  </w:p>
                </w:tc>
                <w:tc>
                  <w:tcPr>
                    <w:tcW w:w="0" w:type="auto"/>
                    <w:hideMark/>
                  </w:tcPr>
                  <w:p w14:paraId="61D462C9" w14:textId="77777777" w:rsidR="00640812" w:rsidRDefault="00640812">
                    <w:pPr>
                      <w:pStyle w:val="Bibliography"/>
                      <w:rPr>
                        <w:noProof/>
                      </w:rPr>
                    </w:pPr>
                    <w:r>
                      <w:rPr>
                        <w:noProof/>
                      </w:rPr>
                      <w:t>Microsoft, “File Server Resource Manager (FSRM) overview,” Microsoft, 14 May 2018. [Online]. Available: https://docs.microsoft.com/en-us/windows-server/storage/fsrm/fsrm-overview. [Accessed 10 Mar 2021].</w:t>
                    </w:r>
                  </w:p>
                </w:tc>
              </w:tr>
              <w:tr w:rsidR="00640812" w14:paraId="634EB793" w14:textId="77777777">
                <w:trPr>
                  <w:divId w:val="2103912222"/>
                  <w:tblCellSpacing w:w="15" w:type="dxa"/>
                </w:trPr>
                <w:tc>
                  <w:tcPr>
                    <w:tcW w:w="50" w:type="pct"/>
                    <w:hideMark/>
                  </w:tcPr>
                  <w:p w14:paraId="19E4D7D9" w14:textId="77777777" w:rsidR="00640812" w:rsidRDefault="00640812">
                    <w:pPr>
                      <w:pStyle w:val="Bibliography"/>
                      <w:rPr>
                        <w:noProof/>
                      </w:rPr>
                    </w:pPr>
                    <w:r>
                      <w:rPr>
                        <w:noProof/>
                      </w:rPr>
                      <w:t xml:space="preserve">[8] </w:t>
                    </w:r>
                  </w:p>
                </w:tc>
                <w:tc>
                  <w:tcPr>
                    <w:tcW w:w="0" w:type="auto"/>
                    <w:hideMark/>
                  </w:tcPr>
                  <w:p w14:paraId="7B396117" w14:textId="77777777" w:rsidR="00640812" w:rsidRDefault="00640812">
                    <w:pPr>
                      <w:pStyle w:val="Bibliography"/>
                      <w:rPr>
                        <w:noProof/>
                      </w:rPr>
                    </w:pPr>
                    <w:r>
                      <w:rPr>
                        <w:noProof/>
                      </w:rPr>
                      <w:t>Microsoft, “Active Directory Security Groups,” Microsoft, 19 Apr 2017. [Online]. Available: https://docs.microsoft.com/en-us/windows/security/identity-protection/access-control/active-directory-security-groups#about-active-directory-groups. [Accessed 10 Mar 2021].</w:t>
                    </w:r>
                  </w:p>
                </w:tc>
              </w:tr>
              <w:tr w:rsidR="00640812" w14:paraId="642DBADE" w14:textId="77777777">
                <w:trPr>
                  <w:divId w:val="2103912222"/>
                  <w:tblCellSpacing w:w="15" w:type="dxa"/>
                </w:trPr>
                <w:tc>
                  <w:tcPr>
                    <w:tcW w:w="50" w:type="pct"/>
                    <w:hideMark/>
                  </w:tcPr>
                  <w:p w14:paraId="5DE564EE" w14:textId="77777777" w:rsidR="00640812" w:rsidRDefault="00640812">
                    <w:pPr>
                      <w:pStyle w:val="Bibliography"/>
                      <w:rPr>
                        <w:noProof/>
                      </w:rPr>
                    </w:pPr>
                    <w:r>
                      <w:rPr>
                        <w:noProof/>
                      </w:rPr>
                      <w:t xml:space="preserve">[9] </w:t>
                    </w:r>
                  </w:p>
                </w:tc>
                <w:tc>
                  <w:tcPr>
                    <w:tcW w:w="0" w:type="auto"/>
                    <w:hideMark/>
                  </w:tcPr>
                  <w:p w14:paraId="445DF932" w14:textId="77777777" w:rsidR="00640812" w:rsidRDefault="00640812">
                    <w:pPr>
                      <w:pStyle w:val="Bibliography"/>
                      <w:rPr>
                        <w:noProof/>
                      </w:rPr>
                    </w:pPr>
                    <w:r>
                      <w:rPr>
                        <w:noProof/>
                      </w:rPr>
                      <w:t>A. Bertram, “Active Directory nesting groups strategy and implementation,” 08 Apr 2020. [Online]. Available: https://searchwindowsserver.techtarget.com/tip/Active-Directory-nesting-groups-strategy-and-implementation. [Accessed 11 Mar 2021].</w:t>
                    </w:r>
                  </w:p>
                </w:tc>
              </w:tr>
            </w:tbl>
            <w:p w14:paraId="4966D055" w14:textId="77777777" w:rsidR="00640812" w:rsidRDefault="00640812">
              <w:pPr>
                <w:divId w:val="2103912222"/>
                <w:rPr>
                  <w:noProof/>
                </w:rPr>
              </w:pPr>
            </w:p>
            <w:p w14:paraId="10E2F272" w14:textId="0D8C7D95" w:rsidR="004344B8" w:rsidRDefault="004344B8">
              <w:r>
                <w:rPr>
                  <w:b/>
                  <w:bCs/>
                  <w:noProof/>
                </w:rPr>
                <w:fldChar w:fldCharType="end"/>
              </w:r>
            </w:p>
          </w:sdtContent>
        </w:sdt>
      </w:sdtContent>
    </w:sdt>
    <w:p w14:paraId="19B64909" w14:textId="77777777" w:rsidR="00322645" w:rsidRDefault="00322645">
      <w:pPr>
        <w:spacing w:before="0" w:after="200" w:line="276" w:lineRule="auto"/>
        <w:rPr>
          <w:rFonts w:ascii="Times New Roman" w:hAnsi="Times New Roman" w:cs="Times New Roman"/>
          <w:sz w:val="24"/>
          <w:szCs w:val="24"/>
        </w:rPr>
      </w:pPr>
    </w:p>
    <w:sectPr w:rsidR="00322645" w:rsidSect="004344B8">
      <w:headerReference w:type="even" r:id="rId81"/>
      <w:headerReference w:type="default" r:id="rId82"/>
      <w:footerReference w:type="even" r:id="rId83"/>
      <w:headerReference w:type="first" r:id="rId84"/>
      <w:footerReference w:type="first" r:id="rId85"/>
      <w:pgSz w:w="11906" w:h="16838"/>
      <w:pgMar w:top="1440" w:right="1247" w:bottom="1440" w:left="1440" w:header="851"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B8DA20" w14:textId="77777777" w:rsidR="00EC3693" w:rsidRDefault="00EC3693" w:rsidP="001C31BC">
      <w:pPr>
        <w:spacing w:before="0" w:after="0"/>
      </w:pPr>
      <w:r>
        <w:separator/>
      </w:r>
    </w:p>
  </w:endnote>
  <w:endnote w:type="continuationSeparator" w:id="0">
    <w:p w14:paraId="0D600151" w14:textId="77777777" w:rsidR="00EC3693" w:rsidRDefault="00EC3693" w:rsidP="001C31BC">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0254D3" w:rsidRPr="004B2BDE" w14:paraId="1C7C5B54" w14:textId="77777777" w:rsidTr="009F44CB">
      <w:trPr>
        <w:trHeight w:val="291"/>
      </w:trPr>
      <w:tc>
        <w:tcPr>
          <w:tcW w:w="6948" w:type="dxa"/>
          <w:gridSpan w:val="2"/>
        </w:tcPr>
        <w:p w14:paraId="0405F50F" w14:textId="77777777" w:rsidR="000254D3" w:rsidRDefault="000254D3" w:rsidP="00FC6BA8">
          <w:pPr>
            <w:pStyle w:val="Footer"/>
            <w:spacing w:before="0"/>
            <w:jc w:val="center"/>
            <w:rPr>
              <w:rFonts w:ascii="Arial" w:hAnsi="Arial"/>
              <w:color w:val="000000"/>
              <w:sz w:val="20"/>
            </w:rPr>
          </w:pPr>
          <w:bookmarkStart w:id="3" w:name="TITUS1FooterEvenPages"/>
          <w:r w:rsidRPr="00FC6BA8">
            <w:rPr>
              <w:rFonts w:ascii="Arial" w:hAnsi="Arial"/>
              <w:color w:val="000000"/>
              <w:sz w:val="20"/>
            </w:rPr>
            <w:t>OFFICIAL</w:t>
          </w:r>
        </w:p>
        <w:bookmarkEnd w:id="3"/>
        <w:p w14:paraId="7396F259" w14:textId="77777777" w:rsidR="000254D3" w:rsidRDefault="000254D3" w:rsidP="009F44CB">
          <w:pPr>
            <w:pStyle w:val="Footer"/>
            <w:spacing w:before="0"/>
            <w:rPr>
              <w:sz w:val="16"/>
            </w:rPr>
          </w:pPr>
          <w:r>
            <w:rPr>
              <w:sz w:val="16"/>
            </w:rPr>
            <w:t>File Name: HTCU SOP 4- Imaging software</w:t>
          </w:r>
        </w:p>
      </w:tc>
      <w:tc>
        <w:tcPr>
          <w:tcW w:w="2340" w:type="dxa"/>
        </w:tcPr>
        <w:p w14:paraId="00DC3F7D" w14:textId="77777777" w:rsidR="000254D3" w:rsidRPr="004B2BDE" w:rsidRDefault="000254D3" w:rsidP="009F44CB">
          <w:pPr>
            <w:pStyle w:val="Footer"/>
            <w:spacing w:before="0"/>
            <w:jc w:val="right"/>
            <w:rPr>
              <w:sz w:val="16"/>
              <w:szCs w:val="16"/>
            </w:rPr>
          </w:pPr>
          <w:r w:rsidRPr="004B2BDE">
            <w:rPr>
              <w:sz w:val="16"/>
              <w:szCs w:val="16"/>
            </w:rPr>
            <w:t xml:space="preserve">Version: </w:t>
          </w:r>
          <w:fldSimple w:instr=" INFO  RevNum  \* MERGEFORMAT ">
            <w:r w:rsidRPr="00646195">
              <w:rPr>
                <w:sz w:val="16"/>
                <w:szCs w:val="16"/>
              </w:rPr>
              <w:t>34</w:t>
            </w:r>
          </w:fldSimple>
        </w:p>
      </w:tc>
    </w:tr>
    <w:tr w:rsidR="000254D3" w:rsidRPr="004B2BDE" w14:paraId="3F096CAB" w14:textId="77777777" w:rsidTr="009F44CB">
      <w:trPr>
        <w:trHeight w:val="291"/>
      </w:trPr>
      <w:tc>
        <w:tcPr>
          <w:tcW w:w="2628" w:type="dxa"/>
        </w:tcPr>
        <w:p w14:paraId="69C872D7" w14:textId="77777777" w:rsidR="000254D3" w:rsidRPr="00220D6F" w:rsidRDefault="000254D3" w:rsidP="009F44CB">
          <w:pPr>
            <w:pStyle w:val="Footer"/>
            <w:spacing w:before="0"/>
            <w:rPr>
              <w:sz w:val="16"/>
              <w:szCs w:val="16"/>
            </w:rPr>
          </w:pPr>
          <w:proofErr w:type="spellStart"/>
          <w:r w:rsidRPr="00220D6F">
            <w:rPr>
              <w:sz w:val="16"/>
              <w:szCs w:val="16"/>
            </w:rPr>
            <w:t>Ref:</w:t>
          </w:r>
          <w:r>
            <w:rPr>
              <w:sz w:val="16"/>
              <w:szCs w:val="16"/>
            </w:rPr>
            <w:t>HTCU</w:t>
          </w:r>
          <w:proofErr w:type="spellEnd"/>
          <w:r>
            <w:rPr>
              <w:sz w:val="16"/>
              <w:szCs w:val="16"/>
            </w:rPr>
            <w:t xml:space="preserve"> SOP 04</w:t>
          </w:r>
        </w:p>
      </w:tc>
      <w:tc>
        <w:tcPr>
          <w:tcW w:w="4320" w:type="dxa"/>
        </w:tcPr>
        <w:p w14:paraId="49EA98D4" w14:textId="77777777" w:rsidR="000254D3" w:rsidRPr="00F72D08" w:rsidRDefault="000254D3"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47F5E2C5" w14:textId="77777777" w:rsidR="000254D3" w:rsidRPr="004B2BDE" w:rsidRDefault="000254D3"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FC6BA8">
              <w:rPr>
                <w:rStyle w:val="PageNumber"/>
                <w:rFonts w:cs="Times New Roman"/>
                <w:noProof/>
                <w:sz w:val="16"/>
                <w:szCs w:val="16"/>
              </w:rPr>
              <w:t>10</w:t>
            </w:r>
          </w:fldSimple>
        </w:p>
      </w:tc>
    </w:tr>
  </w:tbl>
  <w:p w14:paraId="679AB270" w14:textId="77777777" w:rsidR="000254D3" w:rsidRDefault="000254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0254D3" w:rsidRPr="004B2BDE" w14:paraId="3DA4C925" w14:textId="77777777" w:rsidTr="009F44CB">
      <w:trPr>
        <w:trHeight w:val="291"/>
      </w:trPr>
      <w:tc>
        <w:tcPr>
          <w:tcW w:w="6948" w:type="dxa"/>
          <w:gridSpan w:val="2"/>
        </w:tcPr>
        <w:bookmarkStart w:id="4" w:name="TITUS1FooterPrimary"/>
        <w:p w14:paraId="38409829" w14:textId="0853AE8C" w:rsidR="000254D3" w:rsidRDefault="000254D3" w:rsidP="00FC6BA8">
          <w:pPr>
            <w:pStyle w:val="Foot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71552" behindDoc="0" locked="0" layoutInCell="1" allowOverlap="1" wp14:anchorId="0D5BD98D" wp14:editId="573A80FA">
                    <wp:simplePos x="0" y="0"/>
                    <wp:positionH relativeFrom="column">
                      <wp:posOffset>-792480</wp:posOffset>
                    </wp:positionH>
                    <wp:positionV relativeFrom="paragraph">
                      <wp:posOffset>78105</wp:posOffset>
                    </wp:positionV>
                    <wp:extent cx="7155180" cy="144780"/>
                    <wp:effectExtent l="38100" t="38100" r="7620" b="45720"/>
                    <wp:wrapNone/>
                    <wp:docPr id="23" name="Group 23"/>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25" name="Straight Connector 2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D90A0C" id="Group 23" o:spid="_x0000_s1026" style="position:absolute;margin-left:-62.4pt;margin-top:6.15pt;width:563.4pt;height:11.4pt;rotation:180;z-index:251671552"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">
                    <v:line id="Straight Connector 2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" strokecolor="#4579b8 [3044]" strokeweight="6pt"/>
                    <v:line id="Straight Connector 2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" strokecolor="#c6d9f1 [671]" strokeweight="6pt"/>
                  </v:group>
                </w:pict>
              </mc:Fallback>
            </mc:AlternateContent>
          </w:r>
        </w:p>
        <w:bookmarkEnd w:id="4"/>
        <w:p w14:paraId="211A3FE1" w14:textId="394E1CA3" w:rsidR="000254D3" w:rsidRDefault="000254D3" w:rsidP="009F44CB">
          <w:pPr>
            <w:pStyle w:val="Footer"/>
            <w:spacing w:before="0"/>
            <w:rPr>
              <w:sz w:val="16"/>
            </w:rPr>
          </w:pPr>
        </w:p>
      </w:tc>
      <w:tc>
        <w:tcPr>
          <w:tcW w:w="2340" w:type="dxa"/>
        </w:tcPr>
        <w:p w14:paraId="07114C32" w14:textId="6B166005" w:rsidR="000254D3" w:rsidRPr="004B2BDE" w:rsidRDefault="000254D3" w:rsidP="00DD2E0E">
          <w:pPr>
            <w:pStyle w:val="Footer"/>
            <w:spacing w:before="0"/>
            <w:jc w:val="right"/>
            <w:rPr>
              <w:sz w:val="16"/>
              <w:szCs w:val="16"/>
            </w:rPr>
          </w:pPr>
        </w:p>
      </w:tc>
    </w:tr>
    <w:tr w:rsidR="000254D3" w:rsidRPr="004B2BDE" w14:paraId="1B6D9352" w14:textId="77777777" w:rsidTr="009F44CB">
      <w:trPr>
        <w:trHeight w:val="291"/>
      </w:trPr>
      <w:tc>
        <w:tcPr>
          <w:tcW w:w="2628" w:type="dxa"/>
        </w:tcPr>
        <w:p w14:paraId="75C56602" w14:textId="12C128C0" w:rsidR="000254D3" w:rsidRPr="00220D6F" w:rsidRDefault="000254D3" w:rsidP="00DD2E0E">
          <w:pPr>
            <w:pStyle w:val="Footer"/>
            <w:spacing w:before="0"/>
            <w:rPr>
              <w:sz w:val="16"/>
              <w:szCs w:val="16"/>
            </w:rPr>
          </w:pPr>
        </w:p>
      </w:tc>
      <w:tc>
        <w:tcPr>
          <w:tcW w:w="4320" w:type="dxa"/>
        </w:tcPr>
        <w:p w14:paraId="30E74533" w14:textId="6AB34A97" w:rsidR="000254D3" w:rsidRPr="00F72D08" w:rsidRDefault="000254D3" w:rsidP="00213480">
          <w:pPr>
            <w:pStyle w:val="Footer"/>
            <w:spacing w:before="0"/>
            <w:jc w:val="center"/>
            <w:rPr>
              <w:rFonts w:ascii="Arial" w:hAnsi="Arial"/>
              <w:b/>
              <w:sz w:val="18"/>
              <w:szCs w:val="18"/>
            </w:rPr>
          </w:pPr>
          <w:r>
            <w:rPr>
              <w:rFonts w:ascii="Arial" w:hAnsi="Arial"/>
              <w:b/>
              <w:sz w:val="18"/>
              <w:szCs w:val="18"/>
            </w:rPr>
            <w:t>Network Operating Systems and Services</w:t>
          </w:r>
        </w:p>
      </w:tc>
      <w:tc>
        <w:tcPr>
          <w:tcW w:w="2340" w:type="dxa"/>
        </w:tcPr>
        <w:p w14:paraId="335693B7" w14:textId="70EC21A2" w:rsidR="000254D3" w:rsidRPr="004B2BDE" w:rsidRDefault="000254D3"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14</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55B98156" w14:textId="77777777" w:rsidR="000254D3" w:rsidRDefault="000254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D51FA9" w14:textId="3CBA9708" w:rsidR="000254D3" w:rsidRDefault="000254D3" w:rsidP="00FC6BA8">
    <w:pPr>
      <w:pStyle w:val="Footer"/>
      <w:tabs>
        <w:tab w:val="clear" w:pos="4513"/>
        <w:tab w:val="clear" w:pos="9026"/>
        <w:tab w:val="left" w:pos="2813"/>
      </w:tabs>
      <w:spacing w:before="0"/>
      <w:jc w:val="center"/>
      <w:rPr>
        <w:rFonts w:ascii="Arial" w:hAnsi="Arial"/>
        <w:color w:val="000000"/>
        <w:sz w:val="20"/>
      </w:rPr>
    </w:pPr>
    <w:bookmarkStart w:id="6" w:name="TITUS1FooterFirstPage"/>
  </w:p>
  <w:bookmarkEnd w:id="6"/>
  <w:p w14:paraId="7F2C4ED0" w14:textId="66BADFEF" w:rsidR="000254D3" w:rsidRDefault="000254D3" w:rsidP="00744E5C">
    <w:pPr>
      <w:pStyle w:val="Footer"/>
      <w:tabs>
        <w:tab w:val="clear" w:pos="4513"/>
        <w:tab w:val="clear" w:pos="9026"/>
        <w:tab w:val="left" w:pos="2813"/>
      </w:tabs>
    </w:pP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t>Author: Charles Gill</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0254D3" w:rsidRPr="004B2BDE" w14:paraId="7C32FE68" w14:textId="77777777" w:rsidTr="00605F15">
      <w:trPr>
        <w:trHeight w:val="291"/>
      </w:trPr>
      <w:tc>
        <w:tcPr>
          <w:tcW w:w="7218" w:type="dxa"/>
          <w:gridSpan w:val="2"/>
        </w:tcPr>
        <w:p w14:paraId="3EB3A054" w14:textId="77777777" w:rsidR="000254D3" w:rsidRDefault="000254D3" w:rsidP="00FC6BA8">
          <w:pPr>
            <w:pStyle w:val="Footer"/>
            <w:spacing w:before="0"/>
            <w:jc w:val="center"/>
            <w:rPr>
              <w:rFonts w:ascii="Arial" w:hAnsi="Arial"/>
              <w:color w:val="000000"/>
              <w:sz w:val="20"/>
            </w:rPr>
          </w:pPr>
          <w:bookmarkStart w:id="31" w:name="TITUS5FooterEvenPages"/>
          <w:r w:rsidRPr="00FC6BA8">
            <w:rPr>
              <w:rFonts w:ascii="Arial" w:hAnsi="Arial"/>
              <w:color w:val="000000"/>
              <w:sz w:val="20"/>
            </w:rPr>
            <w:t>OFFICIAL</w:t>
          </w:r>
        </w:p>
        <w:bookmarkEnd w:id="31"/>
        <w:p w14:paraId="0C1A8605" w14:textId="77777777" w:rsidR="000254D3" w:rsidRDefault="000254D3" w:rsidP="009F44CB">
          <w:pPr>
            <w:pStyle w:val="Footer"/>
            <w:spacing w:before="0"/>
            <w:rPr>
              <w:sz w:val="16"/>
            </w:rPr>
          </w:pPr>
          <w:r>
            <w:rPr>
              <w:sz w:val="16"/>
            </w:rPr>
            <w:t xml:space="preserve">File Name: </w:t>
          </w:r>
          <w:r>
            <w:rPr>
              <w:i/>
              <w:sz w:val="16"/>
            </w:rPr>
            <w:t>&lt;Title of SOP here&gt;</w:t>
          </w:r>
        </w:p>
      </w:tc>
      <w:tc>
        <w:tcPr>
          <w:tcW w:w="2340" w:type="dxa"/>
        </w:tcPr>
        <w:p w14:paraId="70941693" w14:textId="77777777" w:rsidR="000254D3" w:rsidRPr="001930AE" w:rsidRDefault="000254D3" w:rsidP="001930AE">
          <w:pPr>
            <w:pStyle w:val="Footer"/>
            <w:spacing w:before="0"/>
            <w:jc w:val="right"/>
          </w:pPr>
          <w:r w:rsidRPr="004B2BDE">
            <w:rPr>
              <w:sz w:val="16"/>
              <w:szCs w:val="16"/>
            </w:rPr>
            <w:t xml:space="preserve">Version: </w:t>
          </w:r>
          <w:r>
            <w:t>1</w:t>
          </w:r>
        </w:p>
      </w:tc>
    </w:tr>
    <w:tr w:rsidR="000254D3" w:rsidRPr="004B2BDE" w14:paraId="0B5F35EA" w14:textId="77777777" w:rsidTr="00605F15">
      <w:trPr>
        <w:trHeight w:val="291"/>
      </w:trPr>
      <w:tc>
        <w:tcPr>
          <w:tcW w:w="2628" w:type="dxa"/>
        </w:tcPr>
        <w:p w14:paraId="4B56E978" w14:textId="77777777" w:rsidR="000254D3" w:rsidRPr="00220D6F" w:rsidRDefault="000254D3" w:rsidP="009F44CB">
          <w:pPr>
            <w:pStyle w:val="Footer"/>
            <w:spacing w:before="0"/>
            <w:rPr>
              <w:sz w:val="16"/>
              <w:szCs w:val="16"/>
            </w:rPr>
          </w:pPr>
          <w:r w:rsidRPr="00220D6F">
            <w:rPr>
              <w:sz w:val="16"/>
              <w:szCs w:val="16"/>
            </w:rPr>
            <w:t>Ref:</w:t>
          </w:r>
          <w:r>
            <w:rPr>
              <w:sz w:val="16"/>
              <w:szCs w:val="16"/>
            </w:rPr>
            <w:t xml:space="preserve"> HTCU SOP xx</w:t>
          </w:r>
        </w:p>
      </w:tc>
      <w:tc>
        <w:tcPr>
          <w:tcW w:w="4590" w:type="dxa"/>
        </w:tcPr>
        <w:p w14:paraId="60478D03" w14:textId="77777777" w:rsidR="000254D3" w:rsidRPr="00F72D08" w:rsidRDefault="000254D3"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33F9A5ED" w14:textId="77777777" w:rsidR="000254D3" w:rsidRPr="004B2BDE" w:rsidRDefault="000254D3"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6</w:t>
          </w:r>
          <w:r>
            <w:rPr>
              <w:rStyle w:val="PageNumber"/>
              <w:sz w:val="16"/>
              <w:szCs w:val="16"/>
            </w:rPr>
            <w:fldChar w:fldCharType="end"/>
          </w:r>
          <w:r w:rsidRPr="004B2BDE">
            <w:rPr>
              <w:rStyle w:val="PageNumber"/>
              <w:sz w:val="16"/>
              <w:szCs w:val="16"/>
            </w:rPr>
            <w:t xml:space="preserve"> of </w:t>
          </w:r>
          <w:fldSimple w:instr=" NUMPAGES  \* MERGEFORMAT ">
            <w:r w:rsidRPr="00DD2E0E">
              <w:rPr>
                <w:rStyle w:val="PageNumber"/>
                <w:rFonts w:cs="Times New Roman"/>
                <w:noProof/>
                <w:sz w:val="16"/>
                <w:szCs w:val="16"/>
              </w:rPr>
              <w:t>10</w:t>
            </w:r>
          </w:fldSimple>
        </w:p>
      </w:tc>
    </w:tr>
  </w:tbl>
  <w:p w14:paraId="5EA40A0D" w14:textId="77777777" w:rsidR="000254D3" w:rsidRDefault="000254D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639" w:type="dxa"/>
      <w:tblBorders>
        <w:top w:val="single" w:sz="6" w:space="0" w:color="auto"/>
      </w:tblBorders>
      <w:tblLayout w:type="fixed"/>
      <w:tblLook w:val="0000" w:firstRow="0" w:lastRow="0" w:firstColumn="0" w:lastColumn="0" w:noHBand="0" w:noVBand="0"/>
    </w:tblPr>
    <w:tblGrid>
      <w:gridCol w:w="2628"/>
      <w:gridCol w:w="4590"/>
      <w:gridCol w:w="2421"/>
    </w:tblGrid>
    <w:tr w:rsidR="000254D3" w:rsidRPr="004B2BDE" w14:paraId="12119914" w14:textId="77777777" w:rsidTr="0085363A">
      <w:trPr>
        <w:trHeight w:val="291"/>
      </w:trPr>
      <w:tc>
        <w:tcPr>
          <w:tcW w:w="7218" w:type="dxa"/>
          <w:gridSpan w:val="2"/>
        </w:tcPr>
        <w:bookmarkStart w:id="32" w:name="TITUS5FooterFirstPage"/>
        <w:p w14:paraId="65E20A18" w14:textId="31EDE9A7" w:rsidR="000254D3" w:rsidRDefault="000254D3" w:rsidP="00FC6BA8">
          <w:pPr>
            <w:pStyle w:val="Foot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67456" behindDoc="0" locked="0" layoutInCell="1" allowOverlap="1" wp14:anchorId="51E8B112" wp14:editId="293A663E">
                    <wp:simplePos x="0" y="0"/>
                    <wp:positionH relativeFrom="column">
                      <wp:posOffset>-807720</wp:posOffset>
                    </wp:positionH>
                    <wp:positionV relativeFrom="paragraph">
                      <wp:posOffset>76199</wp:posOffset>
                    </wp:positionV>
                    <wp:extent cx="10332720" cy="144781"/>
                    <wp:effectExtent l="38100" t="38100" r="11430" b="45720"/>
                    <wp:wrapNone/>
                    <wp:docPr id="106" name="Group 106"/>
                    <wp:cNvGraphicFramePr/>
                    <a:graphic xmlns:a="http://schemas.openxmlformats.org/drawingml/2006/main">
                      <a:graphicData uri="http://schemas.microsoft.com/office/word/2010/wordprocessingGroup">
                        <wpg:wgp>
                          <wpg:cNvGrpSpPr/>
                          <wpg:grpSpPr>
                            <a:xfrm rot="10800000">
                              <a:off x="0" y="0"/>
                              <a:ext cx="10332720" cy="144781"/>
                              <a:chOff x="0" y="0"/>
                              <a:chExt cx="7155180" cy="144780"/>
                            </a:xfrm>
                          </wpg:grpSpPr>
                          <wps:wsp>
                            <wps:cNvPr id="107" name="Straight Connector 1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13" name="Straight Connector 1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090E4A2" id="Group 14" o:spid="_x0000_s1026" style="position:absolute;margin-left:-63.6pt;margin-top:6pt;width:813.6pt;height:11.4pt;rotation:180;z-index:251667456;mso-width-relative:margin;mso-height-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">
                    <v:line id="Straight Connector 1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" strokecolor="#4579b8 [3044]" strokeweight="6pt"/>
                    <v:line id="Straight Connector 1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" strokecolor="#c6d9f1 [671]" strokeweight="6pt"/>
                  </v:group>
                </w:pict>
              </mc:Fallback>
            </mc:AlternateContent>
          </w:r>
        </w:p>
        <w:bookmarkEnd w:id="32"/>
        <w:p w14:paraId="2BAA1AC7" w14:textId="02F5FCBF" w:rsidR="000254D3" w:rsidRPr="008F67E1" w:rsidRDefault="000254D3" w:rsidP="008F67E1">
          <w:pPr>
            <w:pStyle w:val="Footer"/>
            <w:spacing w:before="0"/>
            <w:rPr>
              <w:sz w:val="16"/>
            </w:rPr>
          </w:pPr>
        </w:p>
      </w:tc>
      <w:tc>
        <w:tcPr>
          <w:tcW w:w="2421" w:type="dxa"/>
        </w:tcPr>
        <w:p w14:paraId="37D218E3" w14:textId="217E08DB" w:rsidR="000254D3" w:rsidRPr="001930AE" w:rsidRDefault="000254D3" w:rsidP="001930AE">
          <w:pPr>
            <w:pStyle w:val="Footer"/>
            <w:spacing w:before="0"/>
            <w:jc w:val="right"/>
          </w:pPr>
        </w:p>
      </w:tc>
    </w:tr>
    <w:tr w:rsidR="000254D3" w:rsidRPr="004B2BDE" w14:paraId="2A288708" w14:textId="77777777" w:rsidTr="0085363A">
      <w:trPr>
        <w:trHeight w:val="291"/>
      </w:trPr>
      <w:tc>
        <w:tcPr>
          <w:tcW w:w="2628" w:type="dxa"/>
        </w:tcPr>
        <w:p w14:paraId="482A5B39" w14:textId="3570E92C" w:rsidR="000254D3" w:rsidRPr="00220D6F" w:rsidRDefault="000254D3" w:rsidP="009F44CB">
          <w:pPr>
            <w:pStyle w:val="Footer"/>
            <w:spacing w:before="0"/>
            <w:rPr>
              <w:sz w:val="16"/>
              <w:szCs w:val="16"/>
            </w:rPr>
          </w:pPr>
        </w:p>
      </w:tc>
      <w:tc>
        <w:tcPr>
          <w:tcW w:w="4590" w:type="dxa"/>
        </w:tcPr>
        <w:p w14:paraId="1BFA7413" w14:textId="5A73DE7C" w:rsidR="000254D3" w:rsidRPr="00F72D08" w:rsidRDefault="000254D3" w:rsidP="009F44CB">
          <w:pPr>
            <w:pStyle w:val="Footer"/>
            <w:spacing w:before="0"/>
            <w:jc w:val="center"/>
            <w:rPr>
              <w:rFonts w:ascii="Arial" w:hAnsi="Arial"/>
              <w:b/>
              <w:sz w:val="18"/>
              <w:szCs w:val="18"/>
            </w:rPr>
          </w:pPr>
        </w:p>
      </w:tc>
      <w:tc>
        <w:tcPr>
          <w:tcW w:w="2421" w:type="dxa"/>
        </w:tcPr>
        <w:p w14:paraId="7243B2A0" w14:textId="1CA96353" w:rsidR="000254D3" w:rsidRPr="004B2BDE" w:rsidRDefault="000254D3"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6FD10EC0" w14:textId="77777777" w:rsidR="000254D3" w:rsidRDefault="000254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DFF3E4" w14:textId="77777777" w:rsidR="00EC3693" w:rsidRDefault="00EC3693" w:rsidP="001C31BC">
      <w:pPr>
        <w:spacing w:before="0" w:after="0"/>
      </w:pPr>
      <w:r>
        <w:separator/>
      </w:r>
    </w:p>
  </w:footnote>
  <w:footnote w:type="continuationSeparator" w:id="0">
    <w:p w14:paraId="079F3ED2" w14:textId="77777777" w:rsidR="00EC3693" w:rsidRDefault="00EC3693" w:rsidP="001C31BC">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55F2D7" w14:textId="77777777" w:rsidR="000254D3" w:rsidRDefault="000254D3" w:rsidP="00FC6BA8">
    <w:pPr>
      <w:spacing w:before="0" w:after="0"/>
      <w:jc w:val="center"/>
      <w:rPr>
        <w:rFonts w:ascii="Arial" w:hAnsi="Arial"/>
        <w:bCs/>
        <w:color w:val="000000"/>
        <w:sz w:val="20"/>
        <w:szCs w:val="18"/>
      </w:rPr>
    </w:pPr>
    <w:bookmarkStart w:id="1" w:name="TITUS1HeaderEvenPages"/>
    <w:r w:rsidRPr="00FC6BA8">
      <w:rPr>
        <w:rFonts w:ascii="Arial" w:hAnsi="Arial"/>
        <w:bCs/>
        <w:color w:val="000000"/>
        <w:sz w:val="20"/>
        <w:szCs w:val="18"/>
      </w:rPr>
      <w:t>OFFICIAL</w:t>
    </w:r>
  </w:p>
  <w:bookmarkEnd w:id="1"/>
  <w:p w14:paraId="1851F3EE" w14:textId="77777777" w:rsidR="000254D3" w:rsidRDefault="000254D3" w:rsidP="00B966E9">
    <w:pPr>
      <w:jc w:val="center"/>
    </w:pPr>
    <w:r>
      <w:rPr>
        <w:noProof/>
        <w:sz w:val="16"/>
        <w:lang w:eastAsia="en-GB"/>
      </w:rPr>
      <w:drawing>
        <wp:anchor distT="0" distB="0" distL="114300" distR="114300" simplePos="0" relativeHeight="251657216" behindDoc="0" locked="0" layoutInCell="1" allowOverlap="1" wp14:anchorId="5A7D11BD" wp14:editId="5B0ACABF">
          <wp:simplePos x="0" y="0"/>
          <wp:positionH relativeFrom="margin">
            <wp:posOffset>-712470</wp:posOffset>
          </wp:positionH>
          <wp:positionV relativeFrom="margin">
            <wp:posOffset>-195580</wp:posOffset>
          </wp:positionV>
          <wp:extent cx="7271385" cy="20574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54C595" w14:textId="77777777" w:rsidR="000254D3" w:rsidRDefault="000254D3" w:rsidP="00FC6BA8">
    <w:pPr>
      <w:spacing w:before="0" w:after="0"/>
      <w:jc w:val="center"/>
      <w:rPr>
        <w:rFonts w:ascii="Arial" w:hAnsi="Arial"/>
        <w:bCs/>
        <w:color w:val="000000"/>
        <w:sz w:val="20"/>
        <w:szCs w:val="18"/>
      </w:rPr>
    </w:pPr>
    <w:bookmarkStart w:id="2" w:name="TITUS1HeaderPrimary"/>
    <w:r w:rsidRPr="00FC6BA8">
      <w:rPr>
        <w:rFonts w:ascii="Arial" w:hAnsi="Arial"/>
        <w:bCs/>
        <w:color w:val="000000"/>
        <w:sz w:val="20"/>
        <w:szCs w:val="18"/>
      </w:rPr>
      <w:t>OFFICIAL</w:t>
    </w:r>
  </w:p>
  <w:bookmarkEnd w:id="2"/>
  <w:p w14:paraId="7C2CB1A1" w14:textId="77777777" w:rsidR="000254D3" w:rsidRDefault="000254D3" w:rsidP="00B966E9">
    <w:pPr>
      <w:jc w:val="center"/>
    </w:pPr>
    <w:r>
      <w:rPr>
        <w:noProof/>
        <w:sz w:val="16"/>
        <w:lang w:eastAsia="en-GB"/>
      </w:rPr>
      <w:drawing>
        <wp:anchor distT="0" distB="0" distL="114300" distR="114300" simplePos="0" relativeHeight="251655168" behindDoc="0" locked="0" layoutInCell="1" allowOverlap="1" wp14:anchorId="28DA7877" wp14:editId="4810EE42">
          <wp:simplePos x="0" y="0"/>
          <wp:positionH relativeFrom="margin">
            <wp:posOffset>-712470</wp:posOffset>
          </wp:positionH>
          <wp:positionV relativeFrom="margin">
            <wp:posOffset>-195580</wp:posOffset>
          </wp:positionV>
          <wp:extent cx="7271385" cy="205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okmarkStart w:id="5" w:name="TITUS1HeaderFirstPage"/>
  <w:p w14:paraId="48DEF7D7" w14:textId="7D9F3302" w:rsidR="000254D3" w:rsidRDefault="000254D3" w:rsidP="00FC6BA8">
    <w:pPr>
      <w:pStyle w:val="Head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63360" behindDoc="0" locked="0" layoutInCell="1" allowOverlap="1" wp14:anchorId="5F74C89D" wp14:editId="70354349">
              <wp:simplePos x="0" y="0"/>
              <wp:positionH relativeFrom="column">
                <wp:posOffset>-712470</wp:posOffset>
              </wp:positionH>
              <wp:positionV relativeFrom="paragraph">
                <wp:posOffset>119380</wp:posOffset>
              </wp:positionV>
              <wp:extent cx="7155180" cy="144780"/>
              <wp:effectExtent l="19050" t="38100" r="45720" b="45720"/>
              <wp:wrapNone/>
              <wp:docPr id="7" name="Group 7"/>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 name="Straight Connector 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F161156" id="Group 7" o:spid="_x0000_s1026" style="position:absolute;margin-left:-56.1pt;margin-top:9.4pt;width:563.4pt;height:11.4pt;z-index:251663360"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">
              <v:line id="Straight Connector 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" strokecolor="#4579b8 [3044]" strokeweight="6pt"/>
              <v:line id="Straight Connector 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" strokecolor="#c6d9f1 [671]" strokeweight="6pt"/>
            </v:group>
          </w:pict>
        </mc:Fallback>
      </mc:AlternateContent>
    </w:r>
  </w:p>
  <w:bookmarkEnd w:id="5"/>
  <w:p w14:paraId="2CD6DF9A" w14:textId="1E95CADD" w:rsidR="000254D3" w:rsidRDefault="000254D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AC7CBF" w14:textId="77777777" w:rsidR="000254D3" w:rsidRDefault="000254D3" w:rsidP="00FC6BA8">
    <w:pPr>
      <w:spacing w:before="0" w:after="0"/>
      <w:jc w:val="center"/>
      <w:rPr>
        <w:rFonts w:ascii="Arial" w:hAnsi="Arial"/>
        <w:bCs/>
        <w:color w:val="000000"/>
        <w:sz w:val="20"/>
        <w:szCs w:val="18"/>
      </w:rPr>
    </w:pPr>
    <w:bookmarkStart w:id="29" w:name="TITUS5HeaderEvenPages"/>
    <w:r w:rsidRPr="00FC6BA8">
      <w:rPr>
        <w:rFonts w:ascii="Arial" w:hAnsi="Arial"/>
        <w:bCs/>
        <w:color w:val="000000"/>
        <w:sz w:val="20"/>
        <w:szCs w:val="18"/>
      </w:rPr>
      <w:t>OFFICIAL</w:t>
    </w:r>
  </w:p>
  <w:bookmarkEnd w:id="29"/>
  <w:p w14:paraId="1C3A9257" w14:textId="77777777" w:rsidR="000254D3" w:rsidRDefault="000254D3" w:rsidP="00B966E9">
    <w:pPr>
      <w:jc w:val="center"/>
    </w:pPr>
    <w:r>
      <w:rPr>
        <w:noProof/>
        <w:sz w:val="16"/>
        <w:lang w:eastAsia="en-GB"/>
      </w:rPr>
      <w:drawing>
        <wp:anchor distT="0" distB="0" distL="114300" distR="114300" simplePos="0" relativeHeight="251658240" behindDoc="0" locked="0" layoutInCell="1" allowOverlap="1" wp14:anchorId="78A3F9D5" wp14:editId="790D8FA3">
          <wp:simplePos x="0" y="0"/>
          <wp:positionH relativeFrom="margin">
            <wp:posOffset>-712470</wp:posOffset>
          </wp:positionH>
          <wp:positionV relativeFrom="margin">
            <wp:posOffset>-195580</wp:posOffset>
          </wp:positionV>
          <wp:extent cx="7271385" cy="205740"/>
          <wp:effectExtent l="0" t="0" r="0" b="0"/>
          <wp:wrapSquare wrapText="bothSides"/>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okmarkStart w:id="30" w:name="TITUS5HeaderPrimary"/>
  <w:p w14:paraId="635FF937" w14:textId="2B6465C8" w:rsidR="000254D3" w:rsidRPr="0048446C" w:rsidRDefault="000254D3" w:rsidP="0048446C">
    <w:pPr>
      <w:spacing w:before="0" w:after="0"/>
      <w:jc w:val="center"/>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9504" behindDoc="0" locked="0" layoutInCell="1" allowOverlap="1" wp14:anchorId="7DC468E4" wp14:editId="6061FA75">
              <wp:simplePos x="0" y="0"/>
              <wp:positionH relativeFrom="margin">
                <wp:align>center</wp:align>
              </wp:positionH>
              <wp:positionV relativeFrom="paragraph">
                <wp:posOffset>206375</wp:posOffset>
              </wp:positionV>
              <wp:extent cx="7155180" cy="144780"/>
              <wp:effectExtent l="19050" t="38100" r="45720" b="45720"/>
              <wp:wrapNone/>
              <wp:docPr id="18" name="Group 18"/>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3" name="Straight Connector 21"/>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69" name="Straight Connector 22"/>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FD11B5" id="Group 18" o:spid="_x0000_s1026" style="position:absolute;margin-left:0;margin-top:16.25pt;width:563.4pt;height:11.4pt;z-index:25166950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">
              <v:line id="Straight Connector 21"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" strokecolor="#4579b8 [3044]" strokeweight="6pt"/>
              <v:line id="Straight Connector 22"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" strokecolor="#c6d9f1 [671]" strokeweight="6pt"/>
              <w10:wrap anchorx="margin"/>
            </v:group>
          </w:pict>
        </mc:Fallback>
      </mc:AlternateContent>
    </w:r>
    <w:bookmarkEnd w:id="30"/>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0D5363" w14:textId="65DCFB40" w:rsidR="000254D3" w:rsidRPr="00C96799" w:rsidRDefault="000254D3" w:rsidP="00C96799">
    <w:pPr>
      <w:spacing w:before="0" w:after="0"/>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5408" behindDoc="0" locked="0" layoutInCell="1" allowOverlap="1" wp14:anchorId="299EA1DE" wp14:editId="73ECF0EC">
              <wp:simplePos x="0" y="0"/>
              <wp:positionH relativeFrom="column">
                <wp:posOffset>-708660</wp:posOffset>
              </wp:positionH>
              <wp:positionV relativeFrom="paragraph">
                <wp:posOffset>182880</wp:posOffset>
              </wp:positionV>
              <wp:extent cx="7155180" cy="144780"/>
              <wp:effectExtent l="19050" t="38100" r="45720" b="45720"/>
              <wp:wrapNone/>
              <wp:docPr id="80" name="Group 80"/>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104" name="Straight Connector 1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05" name="Straight Connector 13"/>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B10110B" id="Group 11" o:spid="_x0000_s1026" style="position:absolute;margin-left:-55.8pt;margin-top:14.4pt;width:563.4pt;height:11.4pt;z-index:251665408"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">
              <v:line id="Straight Connector 1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" strokecolor="#4579b8 [3044]" strokeweight="6pt"/>
              <v:line id="Straight Connector 13"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" strokecolor="#c6d9f1 [671]" strokeweight="6pt"/>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62311"/>
    <w:multiLevelType w:val="hybridMultilevel"/>
    <w:tmpl w:val="DDA236D6"/>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30B777B"/>
    <w:multiLevelType w:val="multilevel"/>
    <w:tmpl w:val="37DEC672"/>
    <w:lvl w:ilvl="0">
      <w:start w:val="1"/>
      <w:numFmt w:val="decimal"/>
      <w:pStyle w:val="Section"/>
      <w:suff w:val="space"/>
      <w:lvlText w:val="Section %1."/>
      <w:lvlJc w:val="left"/>
      <w:pPr>
        <w:ind w:left="227" w:firstLine="0"/>
      </w:pPr>
      <w:rPr>
        <w:rFonts w:ascii="Arial" w:hAnsi="Arial" w:cs="Arial" w:hint="default"/>
        <w:sz w:val="36"/>
        <w:szCs w:val="36"/>
      </w:rPr>
    </w:lvl>
    <w:lvl w:ilvl="1">
      <w:start w:val="1"/>
      <w:numFmt w:val="decimal"/>
      <w:pStyle w:val="SNENHeading1"/>
      <w:lvlText w:val="%1.%2"/>
      <w:lvlJc w:val="left"/>
      <w:pPr>
        <w:tabs>
          <w:tab w:val="num" w:pos="794"/>
        </w:tabs>
        <w:ind w:left="794" w:hanging="510"/>
      </w:pPr>
      <w:rPr>
        <w:rFonts w:asciiTheme="majorHAnsi" w:hAnsiTheme="majorHAnsi" w:hint="default"/>
        <w:b/>
        <w:i w:val="0"/>
        <w:sz w:val="24"/>
      </w:rPr>
    </w:lvl>
    <w:lvl w:ilvl="2">
      <w:start w:val="1"/>
      <w:numFmt w:val="decimal"/>
      <w:pStyle w:val="SNENHeading2"/>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 w15:restartNumberingAfterBreak="0">
    <w:nsid w:val="05C4628E"/>
    <w:multiLevelType w:val="hybridMultilevel"/>
    <w:tmpl w:val="688E82DC"/>
    <w:lvl w:ilvl="0" w:tplc="08090001">
      <w:start w:val="1"/>
      <w:numFmt w:val="bullet"/>
      <w:lvlText w:val=""/>
      <w:lvlJc w:val="left"/>
      <w:pPr>
        <w:ind w:left="5400" w:hanging="360"/>
      </w:pPr>
      <w:rPr>
        <w:rFonts w:ascii="Symbol" w:hAnsi="Symbol" w:hint="default"/>
      </w:rPr>
    </w:lvl>
    <w:lvl w:ilvl="1" w:tplc="08090003" w:tentative="1">
      <w:start w:val="1"/>
      <w:numFmt w:val="bullet"/>
      <w:lvlText w:val="o"/>
      <w:lvlJc w:val="left"/>
      <w:pPr>
        <w:ind w:left="6120" w:hanging="360"/>
      </w:pPr>
      <w:rPr>
        <w:rFonts w:ascii="Courier New" w:hAnsi="Courier New" w:cs="Courier New" w:hint="default"/>
      </w:rPr>
    </w:lvl>
    <w:lvl w:ilvl="2" w:tplc="08090005" w:tentative="1">
      <w:start w:val="1"/>
      <w:numFmt w:val="bullet"/>
      <w:lvlText w:val=""/>
      <w:lvlJc w:val="left"/>
      <w:pPr>
        <w:ind w:left="6840" w:hanging="360"/>
      </w:pPr>
      <w:rPr>
        <w:rFonts w:ascii="Wingdings" w:hAnsi="Wingdings" w:hint="default"/>
      </w:rPr>
    </w:lvl>
    <w:lvl w:ilvl="3" w:tplc="08090001" w:tentative="1">
      <w:start w:val="1"/>
      <w:numFmt w:val="bullet"/>
      <w:lvlText w:val=""/>
      <w:lvlJc w:val="left"/>
      <w:pPr>
        <w:ind w:left="7560" w:hanging="360"/>
      </w:pPr>
      <w:rPr>
        <w:rFonts w:ascii="Symbol" w:hAnsi="Symbol" w:hint="default"/>
      </w:rPr>
    </w:lvl>
    <w:lvl w:ilvl="4" w:tplc="08090003" w:tentative="1">
      <w:start w:val="1"/>
      <w:numFmt w:val="bullet"/>
      <w:lvlText w:val="o"/>
      <w:lvlJc w:val="left"/>
      <w:pPr>
        <w:ind w:left="8280" w:hanging="360"/>
      </w:pPr>
      <w:rPr>
        <w:rFonts w:ascii="Courier New" w:hAnsi="Courier New" w:cs="Courier New" w:hint="default"/>
      </w:rPr>
    </w:lvl>
    <w:lvl w:ilvl="5" w:tplc="08090005" w:tentative="1">
      <w:start w:val="1"/>
      <w:numFmt w:val="bullet"/>
      <w:lvlText w:val=""/>
      <w:lvlJc w:val="left"/>
      <w:pPr>
        <w:ind w:left="9000" w:hanging="360"/>
      </w:pPr>
      <w:rPr>
        <w:rFonts w:ascii="Wingdings" w:hAnsi="Wingdings" w:hint="default"/>
      </w:rPr>
    </w:lvl>
    <w:lvl w:ilvl="6" w:tplc="08090001" w:tentative="1">
      <w:start w:val="1"/>
      <w:numFmt w:val="bullet"/>
      <w:lvlText w:val=""/>
      <w:lvlJc w:val="left"/>
      <w:pPr>
        <w:ind w:left="9720" w:hanging="360"/>
      </w:pPr>
      <w:rPr>
        <w:rFonts w:ascii="Symbol" w:hAnsi="Symbol" w:hint="default"/>
      </w:rPr>
    </w:lvl>
    <w:lvl w:ilvl="7" w:tplc="08090003" w:tentative="1">
      <w:start w:val="1"/>
      <w:numFmt w:val="bullet"/>
      <w:lvlText w:val="o"/>
      <w:lvlJc w:val="left"/>
      <w:pPr>
        <w:ind w:left="10440" w:hanging="360"/>
      </w:pPr>
      <w:rPr>
        <w:rFonts w:ascii="Courier New" w:hAnsi="Courier New" w:cs="Courier New" w:hint="default"/>
      </w:rPr>
    </w:lvl>
    <w:lvl w:ilvl="8" w:tplc="08090005" w:tentative="1">
      <w:start w:val="1"/>
      <w:numFmt w:val="bullet"/>
      <w:lvlText w:val=""/>
      <w:lvlJc w:val="left"/>
      <w:pPr>
        <w:ind w:left="11160" w:hanging="360"/>
      </w:pPr>
      <w:rPr>
        <w:rFonts w:ascii="Wingdings" w:hAnsi="Wingdings" w:hint="default"/>
      </w:rPr>
    </w:lvl>
  </w:abstractNum>
  <w:abstractNum w:abstractNumId="3" w15:restartNumberingAfterBreak="0">
    <w:nsid w:val="05D4347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0BEA53B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0D3443EC"/>
    <w:multiLevelType w:val="multilevel"/>
    <w:tmpl w:val="0F7ED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E302EF"/>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7" w15:restartNumberingAfterBreak="0">
    <w:nsid w:val="0E9A679F"/>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8" w15:restartNumberingAfterBreak="0">
    <w:nsid w:val="11C84F79"/>
    <w:multiLevelType w:val="multilevel"/>
    <w:tmpl w:val="2892E0D6"/>
    <w:numStyleLink w:val="AppendixStyle"/>
  </w:abstractNum>
  <w:abstractNum w:abstractNumId="9" w15:restartNumberingAfterBreak="0">
    <w:nsid w:val="12101CAD"/>
    <w:multiLevelType w:val="hybridMultilevel"/>
    <w:tmpl w:val="82DA655E"/>
    <w:lvl w:ilvl="0" w:tplc="08090001">
      <w:start w:val="1"/>
      <w:numFmt w:val="bullet"/>
      <w:lvlText w:val=""/>
      <w:lvlJc w:val="left"/>
      <w:pPr>
        <w:ind w:left="3905" w:hanging="360"/>
      </w:pPr>
      <w:rPr>
        <w:rFonts w:ascii="Symbol" w:hAnsi="Symbol" w:hint="default"/>
      </w:rPr>
    </w:lvl>
    <w:lvl w:ilvl="1" w:tplc="08090003" w:tentative="1">
      <w:start w:val="1"/>
      <w:numFmt w:val="bullet"/>
      <w:lvlText w:val="o"/>
      <w:lvlJc w:val="left"/>
      <w:pPr>
        <w:ind w:left="4625" w:hanging="360"/>
      </w:pPr>
      <w:rPr>
        <w:rFonts w:ascii="Courier New" w:hAnsi="Courier New" w:cs="Courier New" w:hint="default"/>
      </w:rPr>
    </w:lvl>
    <w:lvl w:ilvl="2" w:tplc="08090005" w:tentative="1">
      <w:start w:val="1"/>
      <w:numFmt w:val="bullet"/>
      <w:lvlText w:val=""/>
      <w:lvlJc w:val="left"/>
      <w:pPr>
        <w:ind w:left="5345" w:hanging="360"/>
      </w:pPr>
      <w:rPr>
        <w:rFonts w:ascii="Wingdings" w:hAnsi="Wingdings" w:hint="default"/>
      </w:rPr>
    </w:lvl>
    <w:lvl w:ilvl="3" w:tplc="08090001" w:tentative="1">
      <w:start w:val="1"/>
      <w:numFmt w:val="bullet"/>
      <w:lvlText w:val=""/>
      <w:lvlJc w:val="left"/>
      <w:pPr>
        <w:ind w:left="6065" w:hanging="360"/>
      </w:pPr>
      <w:rPr>
        <w:rFonts w:ascii="Symbol" w:hAnsi="Symbol" w:hint="default"/>
      </w:rPr>
    </w:lvl>
    <w:lvl w:ilvl="4" w:tplc="08090003" w:tentative="1">
      <w:start w:val="1"/>
      <w:numFmt w:val="bullet"/>
      <w:lvlText w:val="o"/>
      <w:lvlJc w:val="left"/>
      <w:pPr>
        <w:ind w:left="6785" w:hanging="360"/>
      </w:pPr>
      <w:rPr>
        <w:rFonts w:ascii="Courier New" w:hAnsi="Courier New" w:cs="Courier New" w:hint="default"/>
      </w:rPr>
    </w:lvl>
    <w:lvl w:ilvl="5" w:tplc="08090005" w:tentative="1">
      <w:start w:val="1"/>
      <w:numFmt w:val="bullet"/>
      <w:lvlText w:val=""/>
      <w:lvlJc w:val="left"/>
      <w:pPr>
        <w:ind w:left="7505" w:hanging="360"/>
      </w:pPr>
      <w:rPr>
        <w:rFonts w:ascii="Wingdings" w:hAnsi="Wingdings" w:hint="default"/>
      </w:rPr>
    </w:lvl>
    <w:lvl w:ilvl="6" w:tplc="08090001" w:tentative="1">
      <w:start w:val="1"/>
      <w:numFmt w:val="bullet"/>
      <w:lvlText w:val=""/>
      <w:lvlJc w:val="left"/>
      <w:pPr>
        <w:ind w:left="8225" w:hanging="360"/>
      </w:pPr>
      <w:rPr>
        <w:rFonts w:ascii="Symbol" w:hAnsi="Symbol" w:hint="default"/>
      </w:rPr>
    </w:lvl>
    <w:lvl w:ilvl="7" w:tplc="08090003" w:tentative="1">
      <w:start w:val="1"/>
      <w:numFmt w:val="bullet"/>
      <w:lvlText w:val="o"/>
      <w:lvlJc w:val="left"/>
      <w:pPr>
        <w:ind w:left="8945" w:hanging="360"/>
      </w:pPr>
      <w:rPr>
        <w:rFonts w:ascii="Courier New" w:hAnsi="Courier New" w:cs="Courier New" w:hint="default"/>
      </w:rPr>
    </w:lvl>
    <w:lvl w:ilvl="8" w:tplc="08090005" w:tentative="1">
      <w:start w:val="1"/>
      <w:numFmt w:val="bullet"/>
      <w:lvlText w:val=""/>
      <w:lvlJc w:val="left"/>
      <w:pPr>
        <w:ind w:left="9665" w:hanging="360"/>
      </w:pPr>
      <w:rPr>
        <w:rFonts w:ascii="Wingdings" w:hAnsi="Wingdings" w:hint="default"/>
      </w:rPr>
    </w:lvl>
  </w:abstractNum>
  <w:abstractNum w:abstractNumId="10" w15:restartNumberingAfterBreak="0">
    <w:nsid w:val="12C67BB9"/>
    <w:multiLevelType w:val="hybridMultilevel"/>
    <w:tmpl w:val="9CACE398"/>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15993B91"/>
    <w:multiLevelType w:val="multilevel"/>
    <w:tmpl w:val="2892E0D6"/>
    <w:styleLink w:val="AppendixStyle"/>
    <w:lvl w:ilvl="0">
      <w:start w:val="1"/>
      <w:numFmt w:val="upperLetter"/>
      <w:suff w:val="space"/>
      <w:lvlText w:val="Section %1."/>
      <w:lvlJc w:val="left"/>
      <w:pPr>
        <w:ind w:left="852" w:firstLine="0"/>
      </w:pPr>
      <w:rPr>
        <w:rFonts w:ascii="Arial" w:hAnsi="Arial" w:cs="Arial" w:hint="default"/>
        <w:sz w:val="36"/>
        <w:szCs w:val="36"/>
      </w:rPr>
    </w:lvl>
    <w:lvl w:ilvl="1">
      <w:start w:val="1"/>
      <w:numFmt w:val="decimal"/>
      <w:lvlText w:val="%1.%2"/>
      <w:lvlJc w:val="left"/>
      <w:pPr>
        <w:tabs>
          <w:tab w:val="num" w:pos="794"/>
        </w:tabs>
        <w:ind w:left="794"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2" w15:restartNumberingAfterBreak="0">
    <w:nsid w:val="15E80E7B"/>
    <w:multiLevelType w:val="hybridMultilevel"/>
    <w:tmpl w:val="483A3E06"/>
    <w:lvl w:ilvl="0" w:tplc="08090001">
      <w:start w:val="1"/>
      <w:numFmt w:val="bullet"/>
      <w:lvlText w:val=""/>
      <w:lvlJc w:val="left"/>
      <w:pPr>
        <w:ind w:left="3087" w:hanging="360"/>
      </w:pPr>
      <w:rPr>
        <w:rFonts w:ascii="Symbol" w:hAnsi="Symbol" w:hint="default"/>
      </w:rPr>
    </w:lvl>
    <w:lvl w:ilvl="1" w:tplc="08090003" w:tentative="1">
      <w:start w:val="1"/>
      <w:numFmt w:val="bullet"/>
      <w:lvlText w:val="o"/>
      <w:lvlJc w:val="left"/>
      <w:pPr>
        <w:ind w:left="3807" w:hanging="360"/>
      </w:pPr>
      <w:rPr>
        <w:rFonts w:ascii="Courier New" w:hAnsi="Courier New" w:cs="Courier New" w:hint="default"/>
      </w:rPr>
    </w:lvl>
    <w:lvl w:ilvl="2" w:tplc="08090005" w:tentative="1">
      <w:start w:val="1"/>
      <w:numFmt w:val="bullet"/>
      <w:lvlText w:val=""/>
      <w:lvlJc w:val="left"/>
      <w:pPr>
        <w:ind w:left="4527" w:hanging="360"/>
      </w:pPr>
      <w:rPr>
        <w:rFonts w:ascii="Wingdings" w:hAnsi="Wingdings" w:hint="default"/>
      </w:rPr>
    </w:lvl>
    <w:lvl w:ilvl="3" w:tplc="08090001" w:tentative="1">
      <w:start w:val="1"/>
      <w:numFmt w:val="bullet"/>
      <w:lvlText w:val=""/>
      <w:lvlJc w:val="left"/>
      <w:pPr>
        <w:ind w:left="5247" w:hanging="360"/>
      </w:pPr>
      <w:rPr>
        <w:rFonts w:ascii="Symbol" w:hAnsi="Symbol" w:hint="default"/>
      </w:rPr>
    </w:lvl>
    <w:lvl w:ilvl="4" w:tplc="08090003" w:tentative="1">
      <w:start w:val="1"/>
      <w:numFmt w:val="bullet"/>
      <w:lvlText w:val="o"/>
      <w:lvlJc w:val="left"/>
      <w:pPr>
        <w:ind w:left="5967" w:hanging="360"/>
      </w:pPr>
      <w:rPr>
        <w:rFonts w:ascii="Courier New" w:hAnsi="Courier New" w:cs="Courier New" w:hint="default"/>
      </w:rPr>
    </w:lvl>
    <w:lvl w:ilvl="5" w:tplc="08090005" w:tentative="1">
      <w:start w:val="1"/>
      <w:numFmt w:val="bullet"/>
      <w:lvlText w:val=""/>
      <w:lvlJc w:val="left"/>
      <w:pPr>
        <w:ind w:left="6687" w:hanging="360"/>
      </w:pPr>
      <w:rPr>
        <w:rFonts w:ascii="Wingdings" w:hAnsi="Wingdings" w:hint="default"/>
      </w:rPr>
    </w:lvl>
    <w:lvl w:ilvl="6" w:tplc="08090001" w:tentative="1">
      <w:start w:val="1"/>
      <w:numFmt w:val="bullet"/>
      <w:lvlText w:val=""/>
      <w:lvlJc w:val="left"/>
      <w:pPr>
        <w:ind w:left="7407" w:hanging="360"/>
      </w:pPr>
      <w:rPr>
        <w:rFonts w:ascii="Symbol" w:hAnsi="Symbol" w:hint="default"/>
      </w:rPr>
    </w:lvl>
    <w:lvl w:ilvl="7" w:tplc="08090003" w:tentative="1">
      <w:start w:val="1"/>
      <w:numFmt w:val="bullet"/>
      <w:lvlText w:val="o"/>
      <w:lvlJc w:val="left"/>
      <w:pPr>
        <w:ind w:left="8127" w:hanging="360"/>
      </w:pPr>
      <w:rPr>
        <w:rFonts w:ascii="Courier New" w:hAnsi="Courier New" w:cs="Courier New" w:hint="default"/>
      </w:rPr>
    </w:lvl>
    <w:lvl w:ilvl="8" w:tplc="08090005" w:tentative="1">
      <w:start w:val="1"/>
      <w:numFmt w:val="bullet"/>
      <w:lvlText w:val=""/>
      <w:lvlJc w:val="left"/>
      <w:pPr>
        <w:ind w:left="8847" w:hanging="360"/>
      </w:pPr>
      <w:rPr>
        <w:rFonts w:ascii="Wingdings" w:hAnsi="Wingdings" w:hint="default"/>
      </w:rPr>
    </w:lvl>
  </w:abstractNum>
  <w:abstractNum w:abstractNumId="13" w15:restartNumberingAfterBreak="0">
    <w:nsid w:val="16BB25DA"/>
    <w:multiLevelType w:val="multilevel"/>
    <w:tmpl w:val="A1A0F33E"/>
    <w:lvl w:ilvl="0">
      <w:start w:val="1"/>
      <w:numFmt w:val="bullet"/>
      <w:lvlText w:val=""/>
      <w:lvlJc w:val="left"/>
      <w:pPr>
        <w:tabs>
          <w:tab w:val="num" w:pos="2160"/>
        </w:tabs>
        <w:ind w:left="2160" w:hanging="360"/>
      </w:pPr>
      <w:rPr>
        <w:rFonts w:ascii="Symbol" w:hAnsi="Symbo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14" w15:restartNumberingAfterBreak="0">
    <w:nsid w:val="183852DD"/>
    <w:multiLevelType w:val="hybridMultilevel"/>
    <w:tmpl w:val="C2527746"/>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15" w15:restartNumberingAfterBreak="0">
    <w:nsid w:val="1D690F28"/>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6" w15:restartNumberingAfterBreak="0">
    <w:nsid w:val="272B6836"/>
    <w:multiLevelType w:val="hybridMultilevel"/>
    <w:tmpl w:val="6130C88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7" w15:restartNumberingAfterBreak="0">
    <w:nsid w:val="2AF11E30"/>
    <w:multiLevelType w:val="hybridMultilevel"/>
    <w:tmpl w:val="7DA83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AF828B2"/>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9" w15:restartNumberingAfterBreak="0">
    <w:nsid w:val="354E368A"/>
    <w:multiLevelType w:val="hybridMultilevel"/>
    <w:tmpl w:val="1F566682"/>
    <w:lvl w:ilvl="0" w:tplc="3D44B78A">
      <w:numFmt w:val="bullet"/>
      <w:lvlText w:val="•"/>
      <w:lvlJc w:val="left"/>
      <w:pPr>
        <w:ind w:left="2430" w:hanging="444"/>
      </w:pPr>
      <w:rPr>
        <w:rFonts w:ascii="Arial" w:eastAsia="Times New Roman" w:hAnsi="Arial" w:cs="Arial" w:hint="default"/>
      </w:rPr>
    </w:lvl>
    <w:lvl w:ilvl="1" w:tplc="08090003">
      <w:start w:val="1"/>
      <w:numFmt w:val="bullet"/>
      <w:lvlText w:val="o"/>
      <w:lvlJc w:val="left"/>
      <w:pPr>
        <w:ind w:left="2433" w:hanging="360"/>
      </w:pPr>
      <w:rPr>
        <w:rFonts w:ascii="Courier New" w:hAnsi="Courier New" w:cs="Courier New" w:hint="default"/>
      </w:rPr>
    </w:lvl>
    <w:lvl w:ilvl="2" w:tplc="08090005">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20" w15:restartNumberingAfterBreak="0">
    <w:nsid w:val="3610409B"/>
    <w:multiLevelType w:val="hybridMultilevel"/>
    <w:tmpl w:val="8952851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39BB75E9"/>
    <w:multiLevelType w:val="hybridMultilevel"/>
    <w:tmpl w:val="6EBCA436"/>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22" w15:restartNumberingAfterBreak="0">
    <w:nsid w:val="3CD91144"/>
    <w:multiLevelType w:val="multilevel"/>
    <w:tmpl w:val="2892E0D6"/>
    <w:lvl w:ilvl="0">
      <w:start w:val="1"/>
      <w:numFmt w:val="upperLetter"/>
      <w:suff w:val="space"/>
      <w:lvlText w:val="Section %1."/>
      <w:lvlJc w:val="left"/>
      <w:pPr>
        <w:ind w:left="852" w:firstLine="0"/>
      </w:pPr>
      <w:rPr>
        <w:rFonts w:ascii="Arial" w:hAnsi="Arial" w:cs="Arial" w:hint="default"/>
        <w:sz w:val="36"/>
        <w:szCs w:val="36"/>
      </w:rPr>
    </w:lvl>
    <w:lvl w:ilvl="1">
      <w:start w:val="1"/>
      <w:numFmt w:val="decimal"/>
      <w:lvlText w:val="%1.%2"/>
      <w:lvlJc w:val="left"/>
      <w:pPr>
        <w:tabs>
          <w:tab w:val="num" w:pos="794"/>
        </w:tabs>
        <w:ind w:left="794"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3" w15:restartNumberingAfterBreak="0">
    <w:nsid w:val="3EB554DA"/>
    <w:multiLevelType w:val="hybridMultilevel"/>
    <w:tmpl w:val="EE9EBB7E"/>
    <w:lvl w:ilvl="0" w:tplc="08090001">
      <w:start w:val="1"/>
      <w:numFmt w:val="bullet"/>
      <w:lvlText w:val=""/>
      <w:lvlJc w:val="left"/>
      <w:pPr>
        <w:ind w:left="1996" w:hanging="360"/>
      </w:pPr>
      <w:rPr>
        <w:rFonts w:ascii="Symbol" w:hAnsi="Symbol" w:hint="default"/>
      </w:rPr>
    </w:lvl>
    <w:lvl w:ilvl="1" w:tplc="08090003">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24" w15:restartNumberingAfterBreak="0">
    <w:nsid w:val="456452A5"/>
    <w:multiLevelType w:val="multilevel"/>
    <w:tmpl w:val="96E8AF78"/>
    <w:lvl w:ilvl="0">
      <w:start w:val="1"/>
      <w:numFmt w:val="bullet"/>
      <w:lvlText w:val=""/>
      <w:lvlJc w:val="left"/>
      <w:pPr>
        <w:tabs>
          <w:tab w:val="num" w:pos="3695"/>
        </w:tabs>
        <w:ind w:left="3695" w:hanging="360"/>
      </w:pPr>
      <w:rPr>
        <w:rFonts w:ascii="Symbol" w:hAnsi="Symbol" w:hint="default"/>
        <w:sz w:val="20"/>
      </w:rPr>
    </w:lvl>
    <w:lvl w:ilvl="1" w:tentative="1">
      <w:start w:val="1"/>
      <w:numFmt w:val="bullet"/>
      <w:lvlText w:val="o"/>
      <w:lvlJc w:val="left"/>
      <w:pPr>
        <w:tabs>
          <w:tab w:val="num" w:pos="4415"/>
        </w:tabs>
        <w:ind w:left="4415" w:hanging="360"/>
      </w:pPr>
      <w:rPr>
        <w:rFonts w:ascii="Courier New" w:hAnsi="Courier New" w:hint="default"/>
        <w:sz w:val="20"/>
      </w:rPr>
    </w:lvl>
    <w:lvl w:ilvl="2" w:tentative="1">
      <w:start w:val="1"/>
      <w:numFmt w:val="bullet"/>
      <w:lvlText w:val=""/>
      <w:lvlJc w:val="left"/>
      <w:pPr>
        <w:tabs>
          <w:tab w:val="num" w:pos="5135"/>
        </w:tabs>
        <w:ind w:left="5135" w:hanging="360"/>
      </w:pPr>
      <w:rPr>
        <w:rFonts w:ascii="Wingdings" w:hAnsi="Wingdings" w:hint="default"/>
        <w:sz w:val="20"/>
      </w:rPr>
    </w:lvl>
    <w:lvl w:ilvl="3" w:tentative="1">
      <w:start w:val="1"/>
      <w:numFmt w:val="bullet"/>
      <w:lvlText w:val=""/>
      <w:lvlJc w:val="left"/>
      <w:pPr>
        <w:tabs>
          <w:tab w:val="num" w:pos="5855"/>
        </w:tabs>
        <w:ind w:left="5855" w:hanging="360"/>
      </w:pPr>
      <w:rPr>
        <w:rFonts w:ascii="Wingdings" w:hAnsi="Wingdings" w:hint="default"/>
        <w:sz w:val="20"/>
      </w:rPr>
    </w:lvl>
    <w:lvl w:ilvl="4" w:tentative="1">
      <w:start w:val="1"/>
      <w:numFmt w:val="bullet"/>
      <w:lvlText w:val=""/>
      <w:lvlJc w:val="left"/>
      <w:pPr>
        <w:tabs>
          <w:tab w:val="num" w:pos="6575"/>
        </w:tabs>
        <w:ind w:left="6575" w:hanging="360"/>
      </w:pPr>
      <w:rPr>
        <w:rFonts w:ascii="Wingdings" w:hAnsi="Wingdings" w:hint="default"/>
        <w:sz w:val="20"/>
      </w:rPr>
    </w:lvl>
    <w:lvl w:ilvl="5" w:tentative="1">
      <w:start w:val="1"/>
      <w:numFmt w:val="bullet"/>
      <w:lvlText w:val=""/>
      <w:lvlJc w:val="left"/>
      <w:pPr>
        <w:tabs>
          <w:tab w:val="num" w:pos="7295"/>
        </w:tabs>
        <w:ind w:left="7295" w:hanging="360"/>
      </w:pPr>
      <w:rPr>
        <w:rFonts w:ascii="Wingdings" w:hAnsi="Wingdings" w:hint="default"/>
        <w:sz w:val="20"/>
      </w:rPr>
    </w:lvl>
    <w:lvl w:ilvl="6" w:tentative="1">
      <w:start w:val="1"/>
      <w:numFmt w:val="bullet"/>
      <w:lvlText w:val=""/>
      <w:lvlJc w:val="left"/>
      <w:pPr>
        <w:tabs>
          <w:tab w:val="num" w:pos="8015"/>
        </w:tabs>
        <w:ind w:left="8015" w:hanging="360"/>
      </w:pPr>
      <w:rPr>
        <w:rFonts w:ascii="Wingdings" w:hAnsi="Wingdings" w:hint="default"/>
        <w:sz w:val="20"/>
      </w:rPr>
    </w:lvl>
    <w:lvl w:ilvl="7" w:tentative="1">
      <w:start w:val="1"/>
      <w:numFmt w:val="bullet"/>
      <w:lvlText w:val=""/>
      <w:lvlJc w:val="left"/>
      <w:pPr>
        <w:tabs>
          <w:tab w:val="num" w:pos="8735"/>
        </w:tabs>
        <w:ind w:left="8735" w:hanging="360"/>
      </w:pPr>
      <w:rPr>
        <w:rFonts w:ascii="Wingdings" w:hAnsi="Wingdings" w:hint="default"/>
        <w:sz w:val="20"/>
      </w:rPr>
    </w:lvl>
    <w:lvl w:ilvl="8" w:tentative="1">
      <w:start w:val="1"/>
      <w:numFmt w:val="bullet"/>
      <w:lvlText w:val=""/>
      <w:lvlJc w:val="left"/>
      <w:pPr>
        <w:tabs>
          <w:tab w:val="num" w:pos="9455"/>
        </w:tabs>
        <w:ind w:left="9455" w:hanging="360"/>
      </w:pPr>
      <w:rPr>
        <w:rFonts w:ascii="Wingdings" w:hAnsi="Wingdings" w:hint="default"/>
        <w:sz w:val="20"/>
      </w:rPr>
    </w:lvl>
  </w:abstractNum>
  <w:abstractNum w:abstractNumId="25" w15:restartNumberingAfterBreak="0">
    <w:nsid w:val="45714B54"/>
    <w:multiLevelType w:val="hybridMultilevel"/>
    <w:tmpl w:val="2974D17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6" w15:restartNumberingAfterBreak="0">
    <w:nsid w:val="45940C8D"/>
    <w:multiLevelType w:val="multilevel"/>
    <w:tmpl w:val="5DDE7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9EC3874"/>
    <w:multiLevelType w:val="multilevel"/>
    <w:tmpl w:val="F4308694"/>
    <w:lvl w:ilvl="0">
      <w:start w:val="1"/>
      <w:numFmt w:val="bullet"/>
      <w:lvlText w:val=""/>
      <w:lvlJc w:val="left"/>
      <w:pPr>
        <w:tabs>
          <w:tab w:val="num" w:pos="1178"/>
        </w:tabs>
        <w:ind w:left="1178" w:hanging="360"/>
      </w:pPr>
      <w:rPr>
        <w:rFonts w:ascii="Symbol" w:hAnsi="Symbol" w:hint="default"/>
        <w:sz w:val="20"/>
      </w:rPr>
    </w:lvl>
    <w:lvl w:ilvl="1" w:tentative="1">
      <w:start w:val="1"/>
      <w:numFmt w:val="bullet"/>
      <w:lvlText w:val="o"/>
      <w:lvlJc w:val="left"/>
      <w:pPr>
        <w:tabs>
          <w:tab w:val="num" w:pos="1898"/>
        </w:tabs>
        <w:ind w:left="1898" w:hanging="360"/>
      </w:pPr>
      <w:rPr>
        <w:rFonts w:ascii="Courier New" w:hAnsi="Courier New" w:hint="default"/>
        <w:sz w:val="20"/>
      </w:rPr>
    </w:lvl>
    <w:lvl w:ilvl="2" w:tentative="1">
      <w:start w:val="1"/>
      <w:numFmt w:val="bullet"/>
      <w:lvlText w:val=""/>
      <w:lvlJc w:val="left"/>
      <w:pPr>
        <w:tabs>
          <w:tab w:val="num" w:pos="2618"/>
        </w:tabs>
        <w:ind w:left="2618" w:hanging="360"/>
      </w:pPr>
      <w:rPr>
        <w:rFonts w:ascii="Wingdings" w:hAnsi="Wingdings" w:hint="default"/>
        <w:sz w:val="20"/>
      </w:rPr>
    </w:lvl>
    <w:lvl w:ilvl="3" w:tentative="1">
      <w:start w:val="1"/>
      <w:numFmt w:val="bullet"/>
      <w:lvlText w:val=""/>
      <w:lvlJc w:val="left"/>
      <w:pPr>
        <w:tabs>
          <w:tab w:val="num" w:pos="3338"/>
        </w:tabs>
        <w:ind w:left="3338" w:hanging="360"/>
      </w:pPr>
      <w:rPr>
        <w:rFonts w:ascii="Wingdings" w:hAnsi="Wingdings" w:hint="default"/>
        <w:sz w:val="20"/>
      </w:rPr>
    </w:lvl>
    <w:lvl w:ilvl="4" w:tentative="1">
      <w:start w:val="1"/>
      <w:numFmt w:val="bullet"/>
      <w:lvlText w:val=""/>
      <w:lvlJc w:val="left"/>
      <w:pPr>
        <w:tabs>
          <w:tab w:val="num" w:pos="4058"/>
        </w:tabs>
        <w:ind w:left="4058" w:hanging="360"/>
      </w:pPr>
      <w:rPr>
        <w:rFonts w:ascii="Wingdings" w:hAnsi="Wingdings" w:hint="default"/>
        <w:sz w:val="20"/>
      </w:rPr>
    </w:lvl>
    <w:lvl w:ilvl="5" w:tentative="1">
      <w:start w:val="1"/>
      <w:numFmt w:val="bullet"/>
      <w:lvlText w:val=""/>
      <w:lvlJc w:val="left"/>
      <w:pPr>
        <w:tabs>
          <w:tab w:val="num" w:pos="4778"/>
        </w:tabs>
        <w:ind w:left="4778" w:hanging="360"/>
      </w:pPr>
      <w:rPr>
        <w:rFonts w:ascii="Wingdings" w:hAnsi="Wingdings" w:hint="default"/>
        <w:sz w:val="20"/>
      </w:rPr>
    </w:lvl>
    <w:lvl w:ilvl="6" w:tentative="1">
      <w:start w:val="1"/>
      <w:numFmt w:val="bullet"/>
      <w:lvlText w:val=""/>
      <w:lvlJc w:val="left"/>
      <w:pPr>
        <w:tabs>
          <w:tab w:val="num" w:pos="5498"/>
        </w:tabs>
        <w:ind w:left="5498" w:hanging="360"/>
      </w:pPr>
      <w:rPr>
        <w:rFonts w:ascii="Wingdings" w:hAnsi="Wingdings" w:hint="default"/>
        <w:sz w:val="20"/>
      </w:rPr>
    </w:lvl>
    <w:lvl w:ilvl="7" w:tentative="1">
      <w:start w:val="1"/>
      <w:numFmt w:val="bullet"/>
      <w:lvlText w:val=""/>
      <w:lvlJc w:val="left"/>
      <w:pPr>
        <w:tabs>
          <w:tab w:val="num" w:pos="6218"/>
        </w:tabs>
        <w:ind w:left="6218" w:hanging="360"/>
      </w:pPr>
      <w:rPr>
        <w:rFonts w:ascii="Wingdings" w:hAnsi="Wingdings" w:hint="default"/>
        <w:sz w:val="20"/>
      </w:rPr>
    </w:lvl>
    <w:lvl w:ilvl="8" w:tentative="1">
      <w:start w:val="1"/>
      <w:numFmt w:val="bullet"/>
      <w:lvlText w:val=""/>
      <w:lvlJc w:val="left"/>
      <w:pPr>
        <w:tabs>
          <w:tab w:val="num" w:pos="6938"/>
        </w:tabs>
        <w:ind w:left="6938" w:hanging="360"/>
      </w:pPr>
      <w:rPr>
        <w:rFonts w:ascii="Wingdings" w:hAnsi="Wingdings" w:hint="default"/>
        <w:sz w:val="20"/>
      </w:rPr>
    </w:lvl>
  </w:abstractNum>
  <w:abstractNum w:abstractNumId="28" w15:restartNumberingAfterBreak="0">
    <w:nsid w:val="4E816FED"/>
    <w:multiLevelType w:val="hybridMultilevel"/>
    <w:tmpl w:val="72AA6CC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9" w15:restartNumberingAfterBreak="0">
    <w:nsid w:val="56653783"/>
    <w:multiLevelType w:val="hybridMultilevel"/>
    <w:tmpl w:val="A2062788"/>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0" w15:restartNumberingAfterBreak="0">
    <w:nsid w:val="5C417C2A"/>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31" w15:restartNumberingAfterBreak="0">
    <w:nsid w:val="619E2F2D"/>
    <w:multiLevelType w:val="multilevel"/>
    <w:tmpl w:val="14127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2121FEB"/>
    <w:multiLevelType w:val="hybridMultilevel"/>
    <w:tmpl w:val="6FCC6A98"/>
    <w:lvl w:ilvl="0" w:tplc="08090001">
      <w:start w:val="1"/>
      <w:numFmt w:val="bullet"/>
      <w:lvlText w:val=""/>
      <w:lvlJc w:val="left"/>
      <w:pPr>
        <w:tabs>
          <w:tab w:val="num" w:pos="947"/>
        </w:tabs>
        <w:ind w:left="947" w:hanging="360"/>
      </w:pPr>
      <w:rPr>
        <w:rFonts w:ascii="Symbol" w:hAnsi="Symbol" w:hint="default"/>
      </w:rPr>
    </w:lvl>
    <w:lvl w:ilvl="1" w:tplc="08090003">
      <w:start w:val="1"/>
      <w:numFmt w:val="bullet"/>
      <w:lvlText w:val="o"/>
      <w:lvlJc w:val="left"/>
      <w:pPr>
        <w:tabs>
          <w:tab w:val="num" w:pos="1667"/>
        </w:tabs>
        <w:ind w:left="1667" w:hanging="360"/>
      </w:pPr>
      <w:rPr>
        <w:rFonts w:ascii="Courier New" w:hAnsi="Courier New" w:cs="Courier New" w:hint="default"/>
      </w:rPr>
    </w:lvl>
    <w:lvl w:ilvl="2" w:tplc="08090005">
      <w:start w:val="1"/>
      <w:numFmt w:val="bullet"/>
      <w:lvlText w:val=""/>
      <w:lvlJc w:val="left"/>
      <w:pPr>
        <w:tabs>
          <w:tab w:val="num" w:pos="2387"/>
        </w:tabs>
        <w:ind w:left="2387" w:hanging="360"/>
      </w:pPr>
      <w:rPr>
        <w:rFonts w:ascii="Wingdings" w:hAnsi="Wingdings" w:hint="default"/>
      </w:rPr>
    </w:lvl>
    <w:lvl w:ilvl="3" w:tplc="08090001" w:tentative="1">
      <w:start w:val="1"/>
      <w:numFmt w:val="bullet"/>
      <w:lvlText w:val=""/>
      <w:lvlJc w:val="left"/>
      <w:pPr>
        <w:tabs>
          <w:tab w:val="num" w:pos="3107"/>
        </w:tabs>
        <w:ind w:left="3107" w:hanging="360"/>
      </w:pPr>
      <w:rPr>
        <w:rFonts w:ascii="Symbol" w:hAnsi="Symbol" w:hint="default"/>
      </w:rPr>
    </w:lvl>
    <w:lvl w:ilvl="4" w:tplc="08090003" w:tentative="1">
      <w:start w:val="1"/>
      <w:numFmt w:val="bullet"/>
      <w:lvlText w:val="o"/>
      <w:lvlJc w:val="left"/>
      <w:pPr>
        <w:tabs>
          <w:tab w:val="num" w:pos="3827"/>
        </w:tabs>
        <w:ind w:left="3827" w:hanging="360"/>
      </w:pPr>
      <w:rPr>
        <w:rFonts w:ascii="Courier New" w:hAnsi="Courier New" w:cs="Courier New" w:hint="default"/>
      </w:rPr>
    </w:lvl>
    <w:lvl w:ilvl="5" w:tplc="08090005" w:tentative="1">
      <w:start w:val="1"/>
      <w:numFmt w:val="bullet"/>
      <w:lvlText w:val=""/>
      <w:lvlJc w:val="left"/>
      <w:pPr>
        <w:tabs>
          <w:tab w:val="num" w:pos="4547"/>
        </w:tabs>
        <w:ind w:left="4547" w:hanging="360"/>
      </w:pPr>
      <w:rPr>
        <w:rFonts w:ascii="Wingdings" w:hAnsi="Wingdings" w:hint="default"/>
      </w:rPr>
    </w:lvl>
    <w:lvl w:ilvl="6" w:tplc="08090001" w:tentative="1">
      <w:start w:val="1"/>
      <w:numFmt w:val="bullet"/>
      <w:lvlText w:val=""/>
      <w:lvlJc w:val="left"/>
      <w:pPr>
        <w:tabs>
          <w:tab w:val="num" w:pos="5267"/>
        </w:tabs>
        <w:ind w:left="5267" w:hanging="360"/>
      </w:pPr>
      <w:rPr>
        <w:rFonts w:ascii="Symbol" w:hAnsi="Symbol" w:hint="default"/>
      </w:rPr>
    </w:lvl>
    <w:lvl w:ilvl="7" w:tplc="08090003" w:tentative="1">
      <w:start w:val="1"/>
      <w:numFmt w:val="bullet"/>
      <w:lvlText w:val="o"/>
      <w:lvlJc w:val="left"/>
      <w:pPr>
        <w:tabs>
          <w:tab w:val="num" w:pos="5987"/>
        </w:tabs>
        <w:ind w:left="5987" w:hanging="360"/>
      </w:pPr>
      <w:rPr>
        <w:rFonts w:ascii="Courier New" w:hAnsi="Courier New" w:cs="Courier New" w:hint="default"/>
      </w:rPr>
    </w:lvl>
    <w:lvl w:ilvl="8" w:tplc="08090005" w:tentative="1">
      <w:start w:val="1"/>
      <w:numFmt w:val="bullet"/>
      <w:lvlText w:val=""/>
      <w:lvlJc w:val="left"/>
      <w:pPr>
        <w:tabs>
          <w:tab w:val="num" w:pos="6707"/>
        </w:tabs>
        <w:ind w:left="6707" w:hanging="360"/>
      </w:pPr>
      <w:rPr>
        <w:rFonts w:ascii="Wingdings" w:hAnsi="Wingdings" w:hint="default"/>
      </w:rPr>
    </w:lvl>
  </w:abstractNum>
  <w:abstractNum w:abstractNumId="33" w15:restartNumberingAfterBreak="0">
    <w:nsid w:val="68792837"/>
    <w:multiLevelType w:val="hybridMultilevel"/>
    <w:tmpl w:val="FB1CFBA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4" w15:restartNumberingAfterBreak="0">
    <w:nsid w:val="6CDB6887"/>
    <w:multiLevelType w:val="multilevel"/>
    <w:tmpl w:val="A7922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F45593"/>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36" w15:restartNumberingAfterBreak="0">
    <w:nsid w:val="73F30990"/>
    <w:multiLevelType w:val="hybridMultilevel"/>
    <w:tmpl w:val="28164280"/>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37" w15:restartNumberingAfterBreak="0">
    <w:nsid w:val="7C092C80"/>
    <w:multiLevelType w:val="hybridMultilevel"/>
    <w:tmpl w:val="BE788A3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1"/>
  </w:num>
  <w:num w:numId="2">
    <w:abstractNumId w:val="30"/>
  </w:num>
  <w:num w:numId="3">
    <w:abstractNumId w:val="32"/>
  </w:num>
  <w:num w:numId="4">
    <w:abstractNumId w:val="11"/>
  </w:num>
  <w:num w:numId="5">
    <w:abstractNumId w:val="37"/>
  </w:num>
  <w:num w:numId="6">
    <w:abstractNumId w:val="23"/>
  </w:num>
  <w:num w:numId="7">
    <w:abstractNumId w:val="19"/>
  </w:num>
  <w:num w:numId="8">
    <w:abstractNumId w:val="31"/>
  </w:num>
  <w:num w:numId="9">
    <w:abstractNumId w:val="34"/>
  </w:num>
  <w:num w:numId="10">
    <w:abstractNumId w:val="0"/>
  </w:num>
  <w:num w:numId="11">
    <w:abstractNumId w:val="2"/>
  </w:num>
  <w:num w:numId="12">
    <w:abstractNumId w:val="25"/>
  </w:num>
  <w:num w:numId="13">
    <w:abstractNumId w:val="16"/>
  </w:num>
  <w:num w:numId="14">
    <w:abstractNumId w:val="12"/>
  </w:num>
  <w:num w:numId="1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8"/>
  </w:num>
  <w:num w:numId="17">
    <w:abstractNumId w:val="22"/>
  </w:num>
  <w:num w:numId="18">
    <w:abstractNumId w:val="4"/>
  </w:num>
  <w:num w:numId="19">
    <w:abstractNumId w:val="18"/>
  </w:num>
  <w:num w:numId="20">
    <w:abstractNumId w:val="9"/>
  </w:num>
  <w:num w:numId="21">
    <w:abstractNumId w:val="17"/>
  </w:num>
  <w:num w:numId="22">
    <w:abstractNumId w:val="15"/>
  </w:num>
  <w:num w:numId="23">
    <w:abstractNumId w:val="7"/>
  </w:num>
  <w:num w:numId="24">
    <w:abstractNumId w:val="6"/>
  </w:num>
  <w:num w:numId="25">
    <w:abstractNumId w:val="14"/>
  </w:num>
  <w:num w:numId="26">
    <w:abstractNumId w:val="36"/>
  </w:num>
  <w:num w:numId="27">
    <w:abstractNumId w:val="21"/>
  </w:num>
  <w:num w:numId="28">
    <w:abstractNumId w:val="26"/>
  </w:num>
  <w:num w:numId="29">
    <w:abstractNumId w:val="29"/>
  </w:num>
  <w:num w:numId="30">
    <w:abstractNumId w:val="33"/>
  </w:num>
  <w:num w:numId="31">
    <w:abstractNumId w:val="28"/>
  </w:num>
  <w:num w:numId="32">
    <w:abstractNumId w:val="24"/>
  </w:num>
  <w:num w:numId="33">
    <w:abstractNumId w:val="13"/>
  </w:num>
  <w:num w:numId="34">
    <w:abstractNumId w:val="27"/>
  </w:num>
  <w:num w:numId="35">
    <w:abstractNumId w:val="5"/>
  </w:num>
  <w:num w:numId="36">
    <w:abstractNumId w:val="35"/>
  </w:num>
  <w:num w:numId="37">
    <w:abstractNumId w:val="20"/>
  </w:num>
  <w:num w:numId="38">
    <w:abstractNumId w:val="1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1BC"/>
    <w:rsid w:val="00003DF8"/>
    <w:rsid w:val="00004035"/>
    <w:rsid w:val="00010570"/>
    <w:rsid w:val="000106BE"/>
    <w:rsid w:val="00020EDA"/>
    <w:rsid w:val="00021B1A"/>
    <w:rsid w:val="000254D3"/>
    <w:rsid w:val="00027F94"/>
    <w:rsid w:val="000305EC"/>
    <w:rsid w:val="0003087D"/>
    <w:rsid w:val="00031AF7"/>
    <w:rsid w:val="00041EC6"/>
    <w:rsid w:val="000448ED"/>
    <w:rsid w:val="00045255"/>
    <w:rsid w:val="00046785"/>
    <w:rsid w:val="00047CD8"/>
    <w:rsid w:val="000502C6"/>
    <w:rsid w:val="00053E41"/>
    <w:rsid w:val="00055B65"/>
    <w:rsid w:val="00063E58"/>
    <w:rsid w:val="0007195B"/>
    <w:rsid w:val="00072B56"/>
    <w:rsid w:val="0007394A"/>
    <w:rsid w:val="00074077"/>
    <w:rsid w:val="00074FB6"/>
    <w:rsid w:val="0008415C"/>
    <w:rsid w:val="00086331"/>
    <w:rsid w:val="0008793B"/>
    <w:rsid w:val="0009061A"/>
    <w:rsid w:val="00090A52"/>
    <w:rsid w:val="00092A87"/>
    <w:rsid w:val="00093CE9"/>
    <w:rsid w:val="00094430"/>
    <w:rsid w:val="00096B69"/>
    <w:rsid w:val="000A0390"/>
    <w:rsid w:val="000A0C3B"/>
    <w:rsid w:val="000A38BA"/>
    <w:rsid w:val="000A5B8A"/>
    <w:rsid w:val="000A5FC5"/>
    <w:rsid w:val="000A6A59"/>
    <w:rsid w:val="000B15BA"/>
    <w:rsid w:val="000B1E79"/>
    <w:rsid w:val="000B4FE9"/>
    <w:rsid w:val="000C0ECB"/>
    <w:rsid w:val="000C32B1"/>
    <w:rsid w:val="000C750A"/>
    <w:rsid w:val="000C7E27"/>
    <w:rsid w:val="000C7EAB"/>
    <w:rsid w:val="000D0051"/>
    <w:rsid w:val="000E0469"/>
    <w:rsid w:val="000E19C2"/>
    <w:rsid w:val="000E3C2C"/>
    <w:rsid w:val="000E4AB9"/>
    <w:rsid w:val="000E7371"/>
    <w:rsid w:val="000F1312"/>
    <w:rsid w:val="000F1A16"/>
    <w:rsid w:val="000F4F05"/>
    <w:rsid w:val="000F7CC5"/>
    <w:rsid w:val="0010096D"/>
    <w:rsid w:val="001035D0"/>
    <w:rsid w:val="00105914"/>
    <w:rsid w:val="00105CB5"/>
    <w:rsid w:val="001073AB"/>
    <w:rsid w:val="00107ACE"/>
    <w:rsid w:val="00107C58"/>
    <w:rsid w:val="00107E1F"/>
    <w:rsid w:val="001162D5"/>
    <w:rsid w:val="00121155"/>
    <w:rsid w:val="001239E7"/>
    <w:rsid w:val="00123C1C"/>
    <w:rsid w:val="00131C46"/>
    <w:rsid w:val="00134BED"/>
    <w:rsid w:val="001370AD"/>
    <w:rsid w:val="001445A2"/>
    <w:rsid w:val="00153C38"/>
    <w:rsid w:val="00160FDA"/>
    <w:rsid w:val="00163322"/>
    <w:rsid w:val="00163665"/>
    <w:rsid w:val="00166265"/>
    <w:rsid w:val="001670F4"/>
    <w:rsid w:val="00170A1C"/>
    <w:rsid w:val="00170E0C"/>
    <w:rsid w:val="00171141"/>
    <w:rsid w:val="001741FC"/>
    <w:rsid w:val="0017603F"/>
    <w:rsid w:val="00181B1E"/>
    <w:rsid w:val="00181DE1"/>
    <w:rsid w:val="00190D2D"/>
    <w:rsid w:val="00192676"/>
    <w:rsid w:val="001930AE"/>
    <w:rsid w:val="0019429F"/>
    <w:rsid w:val="0019488A"/>
    <w:rsid w:val="00196C71"/>
    <w:rsid w:val="00196F35"/>
    <w:rsid w:val="001978E9"/>
    <w:rsid w:val="00197FB9"/>
    <w:rsid w:val="001A3B1A"/>
    <w:rsid w:val="001A3EA1"/>
    <w:rsid w:val="001A4861"/>
    <w:rsid w:val="001A6FEB"/>
    <w:rsid w:val="001A785A"/>
    <w:rsid w:val="001B0E78"/>
    <w:rsid w:val="001B27B5"/>
    <w:rsid w:val="001B2CF1"/>
    <w:rsid w:val="001B317E"/>
    <w:rsid w:val="001B394E"/>
    <w:rsid w:val="001B4432"/>
    <w:rsid w:val="001B6B56"/>
    <w:rsid w:val="001C180F"/>
    <w:rsid w:val="001C2208"/>
    <w:rsid w:val="001C31BC"/>
    <w:rsid w:val="001C7394"/>
    <w:rsid w:val="001D1951"/>
    <w:rsid w:val="001D47AC"/>
    <w:rsid w:val="001E003F"/>
    <w:rsid w:val="001E30D8"/>
    <w:rsid w:val="001E3BC3"/>
    <w:rsid w:val="001E56B9"/>
    <w:rsid w:val="001E694C"/>
    <w:rsid w:val="001F1391"/>
    <w:rsid w:val="001F65A8"/>
    <w:rsid w:val="001F6DA6"/>
    <w:rsid w:val="001F711C"/>
    <w:rsid w:val="001F7E3A"/>
    <w:rsid w:val="002004BD"/>
    <w:rsid w:val="00200727"/>
    <w:rsid w:val="002011EB"/>
    <w:rsid w:val="00201F27"/>
    <w:rsid w:val="00203E2F"/>
    <w:rsid w:val="00204473"/>
    <w:rsid w:val="00206EC5"/>
    <w:rsid w:val="00212352"/>
    <w:rsid w:val="00213480"/>
    <w:rsid w:val="00216BC1"/>
    <w:rsid w:val="00220FA5"/>
    <w:rsid w:val="00221788"/>
    <w:rsid w:val="00221BE2"/>
    <w:rsid w:val="00222C04"/>
    <w:rsid w:val="002237A7"/>
    <w:rsid w:val="00226514"/>
    <w:rsid w:val="00227BE2"/>
    <w:rsid w:val="00230C62"/>
    <w:rsid w:val="00235492"/>
    <w:rsid w:val="00241532"/>
    <w:rsid w:val="00242A31"/>
    <w:rsid w:val="0024545C"/>
    <w:rsid w:val="00250DA2"/>
    <w:rsid w:val="0025158C"/>
    <w:rsid w:val="00252C82"/>
    <w:rsid w:val="00252D9E"/>
    <w:rsid w:val="00253C41"/>
    <w:rsid w:val="0025725F"/>
    <w:rsid w:val="00257298"/>
    <w:rsid w:val="00261CE0"/>
    <w:rsid w:val="00262D4A"/>
    <w:rsid w:val="00263171"/>
    <w:rsid w:val="00263A68"/>
    <w:rsid w:val="0026661D"/>
    <w:rsid w:val="0026758A"/>
    <w:rsid w:val="00273954"/>
    <w:rsid w:val="00273FB0"/>
    <w:rsid w:val="00283722"/>
    <w:rsid w:val="00284C2C"/>
    <w:rsid w:val="00285E0A"/>
    <w:rsid w:val="00286EC8"/>
    <w:rsid w:val="00291E43"/>
    <w:rsid w:val="00296118"/>
    <w:rsid w:val="002A01D0"/>
    <w:rsid w:val="002A32F2"/>
    <w:rsid w:val="002A49DC"/>
    <w:rsid w:val="002A4DF4"/>
    <w:rsid w:val="002A51C4"/>
    <w:rsid w:val="002A5678"/>
    <w:rsid w:val="002B50F7"/>
    <w:rsid w:val="002B62EA"/>
    <w:rsid w:val="002B6DC0"/>
    <w:rsid w:val="002C2527"/>
    <w:rsid w:val="002D30D2"/>
    <w:rsid w:val="002D7DFF"/>
    <w:rsid w:val="002E2DF4"/>
    <w:rsid w:val="002E3DAA"/>
    <w:rsid w:val="002E42DD"/>
    <w:rsid w:val="002E51BE"/>
    <w:rsid w:val="002E5BEA"/>
    <w:rsid w:val="002E689B"/>
    <w:rsid w:val="002E6F9A"/>
    <w:rsid w:val="002F475F"/>
    <w:rsid w:val="002F5054"/>
    <w:rsid w:val="002F78FE"/>
    <w:rsid w:val="00302488"/>
    <w:rsid w:val="00303896"/>
    <w:rsid w:val="00303EEC"/>
    <w:rsid w:val="00310439"/>
    <w:rsid w:val="00311406"/>
    <w:rsid w:val="00312EA1"/>
    <w:rsid w:val="00314105"/>
    <w:rsid w:val="00322645"/>
    <w:rsid w:val="003235A8"/>
    <w:rsid w:val="003264F0"/>
    <w:rsid w:val="003341D9"/>
    <w:rsid w:val="003401CE"/>
    <w:rsid w:val="003419C4"/>
    <w:rsid w:val="00345356"/>
    <w:rsid w:val="00346FEB"/>
    <w:rsid w:val="00350C58"/>
    <w:rsid w:val="00351529"/>
    <w:rsid w:val="0035309C"/>
    <w:rsid w:val="0035608D"/>
    <w:rsid w:val="00357F85"/>
    <w:rsid w:val="00362216"/>
    <w:rsid w:val="00363B6A"/>
    <w:rsid w:val="0036514E"/>
    <w:rsid w:val="00367077"/>
    <w:rsid w:val="00370BB7"/>
    <w:rsid w:val="0037184B"/>
    <w:rsid w:val="0038020C"/>
    <w:rsid w:val="0038271D"/>
    <w:rsid w:val="003831D7"/>
    <w:rsid w:val="00386611"/>
    <w:rsid w:val="0039145B"/>
    <w:rsid w:val="003915CD"/>
    <w:rsid w:val="0039695C"/>
    <w:rsid w:val="003973A8"/>
    <w:rsid w:val="003979D4"/>
    <w:rsid w:val="003A20DC"/>
    <w:rsid w:val="003A22CA"/>
    <w:rsid w:val="003A333F"/>
    <w:rsid w:val="003A3718"/>
    <w:rsid w:val="003A6C07"/>
    <w:rsid w:val="003A76DC"/>
    <w:rsid w:val="003B0374"/>
    <w:rsid w:val="003B3BB4"/>
    <w:rsid w:val="003C0AD3"/>
    <w:rsid w:val="003C111F"/>
    <w:rsid w:val="003C1875"/>
    <w:rsid w:val="003C4352"/>
    <w:rsid w:val="003C4F1E"/>
    <w:rsid w:val="003C59EC"/>
    <w:rsid w:val="003C70C8"/>
    <w:rsid w:val="003D3C37"/>
    <w:rsid w:val="003D4177"/>
    <w:rsid w:val="003D5BC2"/>
    <w:rsid w:val="003D6A4F"/>
    <w:rsid w:val="003D7348"/>
    <w:rsid w:val="003D7B73"/>
    <w:rsid w:val="003E2B09"/>
    <w:rsid w:val="003E32B4"/>
    <w:rsid w:val="003E3BEB"/>
    <w:rsid w:val="003E4292"/>
    <w:rsid w:val="003E4681"/>
    <w:rsid w:val="003E50A5"/>
    <w:rsid w:val="003F377E"/>
    <w:rsid w:val="003F3F7C"/>
    <w:rsid w:val="003F69DE"/>
    <w:rsid w:val="003F79E8"/>
    <w:rsid w:val="00400574"/>
    <w:rsid w:val="00400B42"/>
    <w:rsid w:val="00403B9E"/>
    <w:rsid w:val="00404C25"/>
    <w:rsid w:val="00406774"/>
    <w:rsid w:val="00412B4A"/>
    <w:rsid w:val="00415DEB"/>
    <w:rsid w:val="0042029E"/>
    <w:rsid w:val="004204CF"/>
    <w:rsid w:val="0042055B"/>
    <w:rsid w:val="00420B4A"/>
    <w:rsid w:val="00420E39"/>
    <w:rsid w:val="0042278B"/>
    <w:rsid w:val="0042689D"/>
    <w:rsid w:val="00430B8E"/>
    <w:rsid w:val="0043128F"/>
    <w:rsid w:val="004344B8"/>
    <w:rsid w:val="00435043"/>
    <w:rsid w:val="00437AAA"/>
    <w:rsid w:val="0044021B"/>
    <w:rsid w:val="004405F4"/>
    <w:rsid w:val="0044245A"/>
    <w:rsid w:val="004424AD"/>
    <w:rsid w:val="0044456B"/>
    <w:rsid w:val="004447FB"/>
    <w:rsid w:val="00447841"/>
    <w:rsid w:val="00454106"/>
    <w:rsid w:val="00456D81"/>
    <w:rsid w:val="004609B8"/>
    <w:rsid w:val="00461440"/>
    <w:rsid w:val="0046204E"/>
    <w:rsid w:val="00465245"/>
    <w:rsid w:val="00465678"/>
    <w:rsid w:val="00467184"/>
    <w:rsid w:val="00470919"/>
    <w:rsid w:val="00474A7D"/>
    <w:rsid w:val="004752E8"/>
    <w:rsid w:val="00481253"/>
    <w:rsid w:val="00483BCB"/>
    <w:rsid w:val="00484372"/>
    <w:rsid w:val="0048446C"/>
    <w:rsid w:val="004853B7"/>
    <w:rsid w:val="00485CEF"/>
    <w:rsid w:val="00486500"/>
    <w:rsid w:val="0049080D"/>
    <w:rsid w:val="00492F69"/>
    <w:rsid w:val="00494046"/>
    <w:rsid w:val="004960DD"/>
    <w:rsid w:val="004A03EA"/>
    <w:rsid w:val="004A25EC"/>
    <w:rsid w:val="004A263A"/>
    <w:rsid w:val="004A379D"/>
    <w:rsid w:val="004A60E2"/>
    <w:rsid w:val="004A6D66"/>
    <w:rsid w:val="004B026A"/>
    <w:rsid w:val="004B5E60"/>
    <w:rsid w:val="004B7ADC"/>
    <w:rsid w:val="004B7E6B"/>
    <w:rsid w:val="004C27C1"/>
    <w:rsid w:val="004C2F9F"/>
    <w:rsid w:val="004C5133"/>
    <w:rsid w:val="004C6FD1"/>
    <w:rsid w:val="004D18B8"/>
    <w:rsid w:val="004D2390"/>
    <w:rsid w:val="004D24A7"/>
    <w:rsid w:val="004D3F90"/>
    <w:rsid w:val="004D6622"/>
    <w:rsid w:val="004E149D"/>
    <w:rsid w:val="004E571C"/>
    <w:rsid w:val="004E6B00"/>
    <w:rsid w:val="004E717F"/>
    <w:rsid w:val="004F0710"/>
    <w:rsid w:val="004F3764"/>
    <w:rsid w:val="004F4E16"/>
    <w:rsid w:val="004F6FA5"/>
    <w:rsid w:val="004F7C50"/>
    <w:rsid w:val="00501118"/>
    <w:rsid w:val="00501591"/>
    <w:rsid w:val="005117C6"/>
    <w:rsid w:val="00511B16"/>
    <w:rsid w:val="005126D9"/>
    <w:rsid w:val="00512E7A"/>
    <w:rsid w:val="00515F2C"/>
    <w:rsid w:val="00516AC1"/>
    <w:rsid w:val="00517665"/>
    <w:rsid w:val="00521296"/>
    <w:rsid w:val="00523279"/>
    <w:rsid w:val="00523752"/>
    <w:rsid w:val="00524317"/>
    <w:rsid w:val="00524408"/>
    <w:rsid w:val="00524C94"/>
    <w:rsid w:val="0052643D"/>
    <w:rsid w:val="00526513"/>
    <w:rsid w:val="0053657E"/>
    <w:rsid w:val="00536F16"/>
    <w:rsid w:val="005447C0"/>
    <w:rsid w:val="00544E95"/>
    <w:rsid w:val="005476E6"/>
    <w:rsid w:val="00556CF4"/>
    <w:rsid w:val="00560065"/>
    <w:rsid w:val="005629CB"/>
    <w:rsid w:val="00566C59"/>
    <w:rsid w:val="00570BB2"/>
    <w:rsid w:val="00573E55"/>
    <w:rsid w:val="0057651F"/>
    <w:rsid w:val="005816C9"/>
    <w:rsid w:val="00581840"/>
    <w:rsid w:val="0059509C"/>
    <w:rsid w:val="00596A5C"/>
    <w:rsid w:val="005A18B2"/>
    <w:rsid w:val="005A479D"/>
    <w:rsid w:val="005A56BF"/>
    <w:rsid w:val="005B1463"/>
    <w:rsid w:val="005B1B1D"/>
    <w:rsid w:val="005B1C09"/>
    <w:rsid w:val="005B3A06"/>
    <w:rsid w:val="005B479F"/>
    <w:rsid w:val="005B4DCA"/>
    <w:rsid w:val="005B6A47"/>
    <w:rsid w:val="005C0CE4"/>
    <w:rsid w:val="005C28A2"/>
    <w:rsid w:val="005C506E"/>
    <w:rsid w:val="005C7F8F"/>
    <w:rsid w:val="005D1014"/>
    <w:rsid w:val="005D17BD"/>
    <w:rsid w:val="005D29DD"/>
    <w:rsid w:val="005D3EF5"/>
    <w:rsid w:val="005D4B76"/>
    <w:rsid w:val="005E19CA"/>
    <w:rsid w:val="005E2EF3"/>
    <w:rsid w:val="005E2F6E"/>
    <w:rsid w:val="005E6A37"/>
    <w:rsid w:val="005E7209"/>
    <w:rsid w:val="005F3FBC"/>
    <w:rsid w:val="005F42BC"/>
    <w:rsid w:val="005F5864"/>
    <w:rsid w:val="005F6059"/>
    <w:rsid w:val="0060373F"/>
    <w:rsid w:val="00605F15"/>
    <w:rsid w:val="00607D4D"/>
    <w:rsid w:val="00612B30"/>
    <w:rsid w:val="00613935"/>
    <w:rsid w:val="006142E0"/>
    <w:rsid w:val="006167A7"/>
    <w:rsid w:val="00617AD1"/>
    <w:rsid w:val="006214B7"/>
    <w:rsid w:val="00625AEC"/>
    <w:rsid w:val="006261BE"/>
    <w:rsid w:val="00626BFF"/>
    <w:rsid w:val="006332C8"/>
    <w:rsid w:val="006334C2"/>
    <w:rsid w:val="00635719"/>
    <w:rsid w:val="00635C7C"/>
    <w:rsid w:val="00640812"/>
    <w:rsid w:val="00644DA0"/>
    <w:rsid w:val="006450AC"/>
    <w:rsid w:val="0064537A"/>
    <w:rsid w:val="00645AE8"/>
    <w:rsid w:val="00646195"/>
    <w:rsid w:val="00647273"/>
    <w:rsid w:val="00650584"/>
    <w:rsid w:val="0065129E"/>
    <w:rsid w:val="006514AD"/>
    <w:rsid w:val="00656F14"/>
    <w:rsid w:val="00657B8C"/>
    <w:rsid w:val="00662D64"/>
    <w:rsid w:val="00664854"/>
    <w:rsid w:val="00664F16"/>
    <w:rsid w:val="006655D6"/>
    <w:rsid w:val="00665C9B"/>
    <w:rsid w:val="00667718"/>
    <w:rsid w:val="00670DCD"/>
    <w:rsid w:val="00671275"/>
    <w:rsid w:val="006766E5"/>
    <w:rsid w:val="006770C4"/>
    <w:rsid w:val="006779D3"/>
    <w:rsid w:val="00680C68"/>
    <w:rsid w:val="00683AEC"/>
    <w:rsid w:val="00684981"/>
    <w:rsid w:val="00685A1C"/>
    <w:rsid w:val="00685DDC"/>
    <w:rsid w:val="00686905"/>
    <w:rsid w:val="00687033"/>
    <w:rsid w:val="00687224"/>
    <w:rsid w:val="006909B0"/>
    <w:rsid w:val="006942B4"/>
    <w:rsid w:val="006968DC"/>
    <w:rsid w:val="00697104"/>
    <w:rsid w:val="0069713B"/>
    <w:rsid w:val="006A2214"/>
    <w:rsid w:val="006A2E71"/>
    <w:rsid w:val="006A342E"/>
    <w:rsid w:val="006A71DE"/>
    <w:rsid w:val="006B07DE"/>
    <w:rsid w:val="006B223E"/>
    <w:rsid w:val="006B3ABE"/>
    <w:rsid w:val="006B5FE4"/>
    <w:rsid w:val="006B69FA"/>
    <w:rsid w:val="006C0205"/>
    <w:rsid w:val="006C304D"/>
    <w:rsid w:val="006C5366"/>
    <w:rsid w:val="006C7E72"/>
    <w:rsid w:val="006D070A"/>
    <w:rsid w:val="006D0C69"/>
    <w:rsid w:val="006D0DD8"/>
    <w:rsid w:val="006D1E89"/>
    <w:rsid w:val="006D297C"/>
    <w:rsid w:val="006D40CC"/>
    <w:rsid w:val="006D6368"/>
    <w:rsid w:val="006E011F"/>
    <w:rsid w:val="006E0FD3"/>
    <w:rsid w:val="006E117B"/>
    <w:rsid w:val="006E40FD"/>
    <w:rsid w:val="006E444C"/>
    <w:rsid w:val="006E4D7D"/>
    <w:rsid w:val="006E4E59"/>
    <w:rsid w:val="006E6861"/>
    <w:rsid w:val="006E7E5F"/>
    <w:rsid w:val="006F0F85"/>
    <w:rsid w:val="006F2A90"/>
    <w:rsid w:val="006F2B1B"/>
    <w:rsid w:val="006F65FA"/>
    <w:rsid w:val="007058FB"/>
    <w:rsid w:val="00706DEF"/>
    <w:rsid w:val="0071050B"/>
    <w:rsid w:val="007166B9"/>
    <w:rsid w:val="00716DC0"/>
    <w:rsid w:val="007171BD"/>
    <w:rsid w:val="00717F1F"/>
    <w:rsid w:val="00721507"/>
    <w:rsid w:val="007242E5"/>
    <w:rsid w:val="00724B7B"/>
    <w:rsid w:val="00725650"/>
    <w:rsid w:val="00736AEB"/>
    <w:rsid w:val="00741FA8"/>
    <w:rsid w:val="00742D88"/>
    <w:rsid w:val="00742E63"/>
    <w:rsid w:val="00743020"/>
    <w:rsid w:val="0074309F"/>
    <w:rsid w:val="007444CE"/>
    <w:rsid w:val="00744E5C"/>
    <w:rsid w:val="00746879"/>
    <w:rsid w:val="00747B8A"/>
    <w:rsid w:val="00751BC6"/>
    <w:rsid w:val="007555E5"/>
    <w:rsid w:val="00755E5F"/>
    <w:rsid w:val="00757471"/>
    <w:rsid w:val="007576FA"/>
    <w:rsid w:val="00762A37"/>
    <w:rsid w:val="00764BDD"/>
    <w:rsid w:val="00770210"/>
    <w:rsid w:val="007719BF"/>
    <w:rsid w:val="00771CAA"/>
    <w:rsid w:val="00772B93"/>
    <w:rsid w:val="00773F73"/>
    <w:rsid w:val="00773FE4"/>
    <w:rsid w:val="00774B01"/>
    <w:rsid w:val="00775192"/>
    <w:rsid w:val="0077588C"/>
    <w:rsid w:val="007771DA"/>
    <w:rsid w:val="00780621"/>
    <w:rsid w:val="00781EBC"/>
    <w:rsid w:val="00782B0A"/>
    <w:rsid w:val="00782D61"/>
    <w:rsid w:val="00783A76"/>
    <w:rsid w:val="00783E45"/>
    <w:rsid w:val="007841BD"/>
    <w:rsid w:val="00786E84"/>
    <w:rsid w:val="007872D8"/>
    <w:rsid w:val="007877A0"/>
    <w:rsid w:val="00787802"/>
    <w:rsid w:val="00794CD8"/>
    <w:rsid w:val="0079680D"/>
    <w:rsid w:val="00796B60"/>
    <w:rsid w:val="007A3F6B"/>
    <w:rsid w:val="007B0C14"/>
    <w:rsid w:val="007B1F4F"/>
    <w:rsid w:val="007B63C0"/>
    <w:rsid w:val="007B6F2A"/>
    <w:rsid w:val="007C1A4C"/>
    <w:rsid w:val="007C39E9"/>
    <w:rsid w:val="007C3B76"/>
    <w:rsid w:val="007C4A07"/>
    <w:rsid w:val="007D0BF7"/>
    <w:rsid w:val="007D32D3"/>
    <w:rsid w:val="007D378C"/>
    <w:rsid w:val="007D3D72"/>
    <w:rsid w:val="007D6FB8"/>
    <w:rsid w:val="007D7D64"/>
    <w:rsid w:val="007E00DF"/>
    <w:rsid w:val="007E0FE9"/>
    <w:rsid w:val="007E244E"/>
    <w:rsid w:val="007E3CF8"/>
    <w:rsid w:val="007E727C"/>
    <w:rsid w:val="007E7BAC"/>
    <w:rsid w:val="007F26B6"/>
    <w:rsid w:val="007F296E"/>
    <w:rsid w:val="007F3D64"/>
    <w:rsid w:val="007F74C8"/>
    <w:rsid w:val="00800783"/>
    <w:rsid w:val="00802367"/>
    <w:rsid w:val="00802F65"/>
    <w:rsid w:val="00803143"/>
    <w:rsid w:val="00806CA3"/>
    <w:rsid w:val="0081328A"/>
    <w:rsid w:val="00817072"/>
    <w:rsid w:val="0082062C"/>
    <w:rsid w:val="00821F93"/>
    <w:rsid w:val="00823B9C"/>
    <w:rsid w:val="008255D2"/>
    <w:rsid w:val="008277E5"/>
    <w:rsid w:val="00830311"/>
    <w:rsid w:val="00831040"/>
    <w:rsid w:val="008335FC"/>
    <w:rsid w:val="008366EC"/>
    <w:rsid w:val="00840141"/>
    <w:rsid w:val="008417D7"/>
    <w:rsid w:val="00841AD7"/>
    <w:rsid w:val="008475BA"/>
    <w:rsid w:val="00847FF6"/>
    <w:rsid w:val="0085054A"/>
    <w:rsid w:val="00851502"/>
    <w:rsid w:val="00851744"/>
    <w:rsid w:val="0085363A"/>
    <w:rsid w:val="0085487B"/>
    <w:rsid w:val="0085544D"/>
    <w:rsid w:val="00856684"/>
    <w:rsid w:val="00856978"/>
    <w:rsid w:val="00857766"/>
    <w:rsid w:val="00857DB1"/>
    <w:rsid w:val="0086302E"/>
    <w:rsid w:val="0086440F"/>
    <w:rsid w:val="00864C53"/>
    <w:rsid w:val="00871E14"/>
    <w:rsid w:val="008728AD"/>
    <w:rsid w:val="00873F60"/>
    <w:rsid w:val="00874291"/>
    <w:rsid w:val="00875F52"/>
    <w:rsid w:val="00876017"/>
    <w:rsid w:val="0087620D"/>
    <w:rsid w:val="00876EDB"/>
    <w:rsid w:val="00876EF3"/>
    <w:rsid w:val="00880843"/>
    <w:rsid w:val="008829CF"/>
    <w:rsid w:val="00883C8A"/>
    <w:rsid w:val="00886BA7"/>
    <w:rsid w:val="00887F36"/>
    <w:rsid w:val="00891E9C"/>
    <w:rsid w:val="00894386"/>
    <w:rsid w:val="00895A36"/>
    <w:rsid w:val="00897AA0"/>
    <w:rsid w:val="008A043E"/>
    <w:rsid w:val="008A4001"/>
    <w:rsid w:val="008A4423"/>
    <w:rsid w:val="008A4EF3"/>
    <w:rsid w:val="008A55D6"/>
    <w:rsid w:val="008A5F64"/>
    <w:rsid w:val="008A66F2"/>
    <w:rsid w:val="008A74AC"/>
    <w:rsid w:val="008B43E1"/>
    <w:rsid w:val="008B540B"/>
    <w:rsid w:val="008C31B0"/>
    <w:rsid w:val="008C3A00"/>
    <w:rsid w:val="008C4160"/>
    <w:rsid w:val="008D2C3B"/>
    <w:rsid w:val="008D4123"/>
    <w:rsid w:val="008D471E"/>
    <w:rsid w:val="008D6BD2"/>
    <w:rsid w:val="008E39F2"/>
    <w:rsid w:val="008E6804"/>
    <w:rsid w:val="008E6D43"/>
    <w:rsid w:val="008F3C0B"/>
    <w:rsid w:val="008F4CE0"/>
    <w:rsid w:val="008F501B"/>
    <w:rsid w:val="008F67E1"/>
    <w:rsid w:val="009011F2"/>
    <w:rsid w:val="009039E2"/>
    <w:rsid w:val="0091012F"/>
    <w:rsid w:val="0092172C"/>
    <w:rsid w:val="00922D11"/>
    <w:rsid w:val="00924942"/>
    <w:rsid w:val="00925067"/>
    <w:rsid w:val="00925A71"/>
    <w:rsid w:val="00925B82"/>
    <w:rsid w:val="0092703A"/>
    <w:rsid w:val="00930833"/>
    <w:rsid w:val="00930EEA"/>
    <w:rsid w:val="00932789"/>
    <w:rsid w:val="0093313E"/>
    <w:rsid w:val="00933508"/>
    <w:rsid w:val="00935AA7"/>
    <w:rsid w:val="0093720D"/>
    <w:rsid w:val="00937442"/>
    <w:rsid w:val="00940B0F"/>
    <w:rsid w:val="00941CB5"/>
    <w:rsid w:val="00942837"/>
    <w:rsid w:val="0094518C"/>
    <w:rsid w:val="00953687"/>
    <w:rsid w:val="00957ED2"/>
    <w:rsid w:val="0096155D"/>
    <w:rsid w:val="00961E96"/>
    <w:rsid w:val="009629ED"/>
    <w:rsid w:val="00963367"/>
    <w:rsid w:val="00964C73"/>
    <w:rsid w:val="00966E47"/>
    <w:rsid w:val="0097259A"/>
    <w:rsid w:val="00984499"/>
    <w:rsid w:val="00985D8A"/>
    <w:rsid w:val="00995737"/>
    <w:rsid w:val="00996584"/>
    <w:rsid w:val="009973CE"/>
    <w:rsid w:val="009A054C"/>
    <w:rsid w:val="009A20DB"/>
    <w:rsid w:val="009A3885"/>
    <w:rsid w:val="009A44DA"/>
    <w:rsid w:val="009A6634"/>
    <w:rsid w:val="009B2F15"/>
    <w:rsid w:val="009B47B4"/>
    <w:rsid w:val="009B4B83"/>
    <w:rsid w:val="009C1DFA"/>
    <w:rsid w:val="009C3C42"/>
    <w:rsid w:val="009C7288"/>
    <w:rsid w:val="009C7A9A"/>
    <w:rsid w:val="009C7D39"/>
    <w:rsid w:val="009D001C"/>
    <w:rsid w:val="009D14B7"/>
    <w:rsid w:val="009D1650"/>
    <w:rsid w:val="009D3415"/>
    <w:rsid w:val="009D3F9E"/>
    <w:rsid w:val="009D5311"/>
    <w:rsid w:val="009D657C"/>
    <w:rsid w:val="009D7559"/>
    <w:rsid w:val="009E32E5"/>
    <w:rsid w:val="009E58CE"/>
    <w:rsid w:val="009E7405"/>
    <w:rsid w:val="009E7962"/>
    <w:rsid w:val="009F1400"/>
    <w:rsid w:val="009F1C90"/>
    <w:rsid w:val="009F44CB"/>
    <w:rsid w:val="009F5BE5"/>
    <w:rsid w:val="009F6C3F"/>
    <w:rsid w:val="00A01A42"/>
    <w:rsid w:val="00A063C0"/>
    <w:rsid w:val="00A07EC0"/>
    <w:rsid w:val="00A1192F"/>
    <w:rsid w:val="00A1541B"/>
    <w:rsid w:val="00A20527"/>
    <w:rsid w:val="00A225A5"/>
    <w:rsid w:val="00A22F97"/>
    <w:rsid w:val="00A2433E"/>
    <w:rsid w:val="00A24FBE"/>
    <w:rsid w:val="00A255D7"/>
    <w:rsid w:val="00A2584B"/>
    <w:rsid w:val="00A26F6D"/>
    <w:rsid w:val="00A3041F"/>
    <w:rsid w:val="00A31021"/>
    <w:rsid w:val="00A32D7C"/>
    <w:rsid w:val="00A3444D"/>
    <w:rsid w:val="00A35ADE"/>
    <w:rsid w:val="00A3635A"/>
    <w:rsid w:val="00A4104F"/>
    <w:rsid w:val="00A41496"/>
    <w:rsid w:val="00A42D46"/>
    <w:rsid w:val="00A505DC"/>
    <w:rsid w:val="00A57781"/>
    <w:rsid w:val="00A63AF8"/>
    <w:rsid w:val="00A669F8"/>
    <w:rsid w:val="00A67CF8"/>
    <w:rsid w:val="00A71762"/>
    <w:rsid w:val="00A742AE"/>
    <w:rsid w:val="00A74B1B"/>
    <w:rsid w:val="00A759AA"/>
    <w:rsid w:val="00A82710"/>
    <w:rsid w:val="00A86791"/>
    <w:rsid w:val="00A904B5"/>
    <w:rsid w:val="00A92BBE"/>
    <w:rsid w:val="00A932D5"/>
    <w:rsid w:val="00A94FB7"/>
    <w:rsid w:val="00A9522E"/>
    <w:rsid w:val="00A95D41"/>
    <w:rsid w:val="00A962D9"/>
    <w:rsid w:val="00AA2208"/>
    <w:rsid w:val="00AA305F"/>
    <w:rsid w:val="00AA3E27"/>
    <w:rsid w:val="00AA6C89"/>
    <w:rsid w:val="00AA71A8"/>
    <w:rsid w:val="00AA76E6"/>
    <w:rsid w:val="00AA7941"/>
    <w:rsid w:val="00AB1713"/>
    <w:rsid w:val="00AB3209"/>
    <w:rsid w:val="00AB4F1C"/>
    <w:rsid w:val="00AB5CD3"/>
    <w:rsid w:val="00AB741C"/>
    <w:rsid w:val="00AB7CA5"/>
    <w:rsid w:val="00AC2628"/>
    <w:rsid w:val="00AC4C95"/>
    <w:rsid w:val="00AD0C9D"/>
    <w:rsid w:val="00AD534E"/>
    <w:rsid w:val="00AD5B63"/>
    <w:rsid w:val="00AE0407"/>
    <w:rsid w:val="00AE1F8B"/>
    <w:rsid w:val="00AE636D"/>
    <w:rsid w:val="00AF04D7"/>
    <w:rsid w:val="00AF403E"/>
    <w:rsid w:val="00AF5966"/>
    <w:rsid w:val="00AF6ED6"/>
    <w:rsid w:val="00B026C7"/>
    <w:rsid w:val="00B040B6"/>
    <w:rsid w:val="00B04BB4"/>
    <w:rsid w:val="00B06E75"/>
    <w:rsid w:val="00B07D11"/>
    <w:rsid w:val="00B1062A"/>
    <w:rsid w:val="00B12265"/>
    <w:rsid w:val="00B13CE8"/>
    <w:rsid w:val="00B1590F"/>
    <w:rsid w:val="00B20510"/>
    <w:rsid w:val="00B227CF"/>
    <w:rsid w:val="00B30CC7"/>
    <w:rsid w:val="00B33F20"/>
    <w:rsid w:val="00B3423C"/>
    <w:rsid w:val="00B36B76"/>
    <w:rsid w:val="00B418ED"/>
    <w:rsid w:val="00B4636D"/>
    <w:rsid w:val="00B46A15"/>
    <w:rsid w:val="00B47031"/>
    <w:rsid w:val="00B5033B"/>
    <w:rsid w:val="00B51DFB"/>
    <w:rsid w:val="00B53597"/>
    <w:rsid w:val="00B605FB"/>
    <w:rsid w:val="00B609DE"/>
    <w:rsid w:val="00B615C6"/>
    <w:rsid w:val="00B63CAD"/>
    <w:rsid w:val="00B64E57"/>
    <w:rsid w:val="00B7123D"/>
    <w:rsid w:val="00B72D1E"/>
    <w:rsid w:val="00B732C4"/>
    <w:rsid w:val="00B749DF"/>
    <w:rsid w:val="00B7545A"/>
    <w:rsid w:val="00B767E3"/>
    <w:rsid w:val="00B80409"/>
    <w:rsid w:val="00B823FC"/>
    <w:rsid w:val="00B90323"/>
    <w:rsid w:val="00B9071E"/>
    <w:rsid w:val="00B91A74"/>
    <w:rsid w:val="00B91FC7"/>
    <w:rsid w:val="00B94FC6"/>
    <w:rsid w:val="00B966E9"/>
    <w:rsid w:val="00BA0A0E"/>
    <w:rsid w:val="00BA2AC7"/>
    <w:rsid w:val="00BA5FD0"/>
    <w:rsid w:val="00BA6731"/>
    <w:rsid w:val="00BA6E56"/>
    <w:rsid w:val="00BB0228"/>
    <w:rsid w:val="00BC084E"/>
    <w:rsid w:val="00BC21ED"/>
    <w:rsid w:val="00BC2923"/>
    <w:rsid w:val="00BC5820"/>
    <w:rsid w:val="00BC677B"/>
    <w:rsid w:val="00BD0704"/>
    <w:rsid w:val="00BD07DA"/>
    <w:rsid w:val="00BD2EBD"/>
    <w:rsid w:val="00BD6686"/>
    <w:rsid w:val="00BD7BF6"/>
    <w:rsid w:val="00BE5485"/>
    <w:rsid w:val="00BF2F95"/>
    <w:rsid w:val="00BF4B0D"/>
    <w:rsid w:val="00BF5BB2"/>
    <w:rsid w:val="00BF6F36"/>
    <w:rsid w:val="00C003A8"/>
    <w:rsid w:val="00C016E1"/>
    <w:rsid w:val="00C03A97"/>
    <w:rsid w:val="00C04E5B"/>
    <w:rsid w:val="00C11005"/>
    <w:rsid w:val="00C145AA"/>
    <w:rsid w:val="00C15609"/>
    <w:rsid w:val="00C159BF"/>
    <w:rsid w:val="00C17ECE"/>
    <w:rsid w:val="00C2051D"/>
    <w:rsid w:val="00C21005"/>
    <w:rsid w:val="00C22389"/>
    <w:rsid w:val="00C236DC"/>
    <w:rsid w:val="00C27738"/>
    <w:rsid w:val="00C3204C"/>
    <w:rsid w:val="00C3310E"/>
    <w:rsid w:val="00C33634"/>
    <w:rsid w:val="00C355EC"/>
    <w:rsid w:val="00C366FF"/>
    <w:rsid w:val="00C37BE0"/>
    <w:rsid w:val="00C37EEC"/>
    <w:rsid w:val="00C40BA2"/>
    <w:rsid w:val="00C40F29"/>
    <w:rsid w:val="00C411F0"/>
    <w:rsid w:val="00C44A60"/>
    <w:rsid w:val="00C50CC5"/>
    <w:rsid w:val="00C53527"/>
    <w:rsid w:val="00C60A79"/>
    <w:rsid w:val="00C63DB6"/>
    <w:rsid w:val="00C65A4F"/>
    <w:rsid w:val="00C673C4"/>
    <w:rsid w:val="00C70DBB"/>
    <w:rsid w:val="00C7504B"/>
    <w:rsid w:val="00C765AE"/>
    <w:rsid w:val="00C77C6D"/>
    <w:rsid w:val="00C84D65"/>
    <w:rsid w:val="00C84D87"/>
    <w:rsid w:val="00C85D52"/>
    <w:rsid w:val="00C872FC"/>
    <w:rsid w:val="00C87CCF"/>
    <w:rsid w:val="00C90535"/>
    <w:rsid w:val="00C90623"/>
    <w:rsid w:val="00C93385"/>
    <w:rsid w:val="00C93C89"/>
    <w:rsid w:val="00C95726"/>
    <w:rsid w:val="00C96799"/>
    <w:rsid w:val="00C97E23"/>
    <w:rsid w:val="00CA22D8"/>
    <w:rsid w:val="00CA2E87"/>
    <w:rsid w:val="00CA3B6F"/>
    <w:rsid w:val="00CA453E"/>
    <w:rsid w:val="00CA4CB5"/>
    <w:rsid w:val="00CA5D83"/>
    <w:rsid w:val="00CA5D90"/>
    <w:rsid w:val="00CA5F51"/>
    <w:rsid w:val="00CA6FC7"/>
    <w:rsid w:val="00CA7689"/>
    <w:rsid w:val="00CB0D81"/>
    <w:rsid w:val="00CB0F62"/>
    <w:rsid w:val="00CB1115"/>
    <w:rsid w:val="00CB25E1"/>
    <w:rsid w:val="00CB64AF"/>
    <w:rsid w:val="00CB6885"/>
    <w:rsid w:val="00CB6BFC"/>
    <w:rsid w:val="00CB764A"/>
    <w:rsid w:val="00CC1184"/>
    <w:rsid w:val="00CC11D9"/>
    <w:rsid w:val="00CD0A9F"/>
    <w:rsid w:val="00CD31EF"/>
    <w:rsid w:val="00CD3E12"/>
    <w:rsid w:val="00CD4202"/>
    <w:rsid w:val="00CD5AAA"/>
    <w:rsid w:val="00CD7B33"/>
    <w:rsid w:val="00CE0521"/>
    <w:rsid w:val="00CE5388"/>
    <w:rsid w:val="00CE5594"/>
    <w:rsid w:val="00CE58C4"/>
    <w:rsid w:val="00CE771C"/>
    <w:rsid w:val="00CF1DDF"/>
    <w:rsid w:val="00CF6DE9"/>
    <w:rsid w:val="00D0205B"/>
    <w:rsid w:val="00D0391D"/>
    <w:rsid w:val="00D04EB2"/>
    <w:rsid w:val="00D05008"/>
    <w:rsid w:val="00D0531D"/>
    <w:rsid w:val="00D055A5"/>
    <w:rsid w:val="00D062A7"/>
    <w:rsid w:val="00D06D04"/>
    <w:rsid w:val="00D10245"/>
    <w:rsid w:val="00D10524"/>
    <w:rsid w:val="00D20F4C"/>
    <w:rsid w:val="00D214A8"/>
    <w:rsid w:val="00D228AB"/>
    <w:rsid w:val="00D24678"/>
    <w:rsid w:val="00D27256"/>
    <w:rsid w:val="00D274C9"/>
    <w:rsid w:val="00D31588"/>
    <w:rsid w:val="00D315A3"/>
    <w:rsid w:val="00D32261"/>
    <w:rsid w:val="00D34334"/>
    <w:rsid w:val="00D37478"/>
    <w:rsid w:val="00D401CF"/>
    <w:rsid w:val="00D40DDA"/>
    <w:rsid w:val="00D47A9B"/>
    <w:rsid w:val="00D50661"/>
    <w:rsid w:val="00D518F0"/>
    <w:rsid w:val="00D55234"/>
    <w:rsid w:val="00D55B98"/>
    <w:rsid w:val="00D56740"/>
    <w:rsid w:val="00D60DDC"/>
    <w:rsid w:val="00D60E84"/>
    <w:rsid w:val="00D64314"/>
    <w:rsid w:val="00D6434B"/>
    <w:rsid w:val="00D712F9"/>
    <w:rsid w:val="00D72C14"/>
    <w:rsid w:val="00D73243"/>
    <w:rsid w:val="00D734C4"/>
    <w:rsid w:val="00D75C54"/>
    <w:rsid w:val="00D76D37"/>
    <w:rsid w:val="00D80589"/>
    <w:rsid w:val="00D81411"/>
    <w:rsid w:val="00D8238B"/>
    <w:rsid w:val="00D83EB3"/>
    <w:rsid w:val="00D848A9"/>
    <w:rsid w:val="00D84ED3"/>
    <w:rsid w:val="00D86094"/>
    <w:rsid w:val="00D868A8"/>
    <w:rsid w:val="00D8757C"/>
    <w:rsid w:val="00D901E5"/>
    <w:rsid w:val="00D93062"/>
    <w:rsid w:val="00D963AE"/>
    <w:rsid w:val="00DA4B8C"/>
    <w:rsid w:val="00DA5044"/>
    <w:rsid w:val="00DA6D7C"/>
    <w:rsid w:val="00DB07EE"/>
    <w:rsid w:val="00DB5406"/>
    <w:rsid w:val="00DC042C"/>
    <w:rsid w:val="00DC0B39"/>
    <w:rsid w:val="00DC424B"/>
    <w:rsid w:val="00DC5321"/>
    <w:rsid w:val="00DC54D2"/>
    <w:rsid w:val="00DC71FA"/>
    <w:rsid w:val="00DC7245"/>
    <w:rsid w:val="00DC7FAB"/>
    <w:rsid w:val="00DD2E0E"/>
    <w:rsid w:val="00DD2E86"/>
    <w:rsid w:val="00DD75F6"/>
    <w:rsid w:val="00DE3549"/>
    <w:rsid w:val="00DE3BAD"/>
    <w:rsid w:val="00DE4D81"/>
    <w:rsid w:val="00DE5963"/>
    <w:rsid w:val="00DE68AC"/>
    <w:rsid w:val="00DE70F0"/>
    <w:rsid w:val="00DF1A1D"/>
    <w:rsid w:val="00DF6A6C"/>
    <w:rsid w:val="00DF76D7"/>
    <w:rsid w:val="00DF7AF8"/>
    <w:rsid w:val="00E0033D"/>
    <w:rsid w:val="00E01FD8"/>
    <w:rsid w:val="00E02CE6"/>
    <w:rsid w:val="00E06336"/>
    <w:rsid w:val="00E07033"/>
    <w:rsid w:val="00E10410"/>
    <w:rsid w:val="00E106D3"/>
    <w:rsid w:val="00E11E9B"/>
    <w:rsid w:val="00E129CB"/>
    <w:rsid w:val="00E14BFF"/>
    <w:rsid w:val="00E14E77"/>
    <w:rsid w:val="00E16602"/>
    <w:rsid w:val="00E207AD"/>
    <w:rsid w:val="00E21E29"/>
    <w:rsid w:val="00E22E5F"/>
    <w:rsid w:val="00E24223"/>
    <w:rsid w:val="00E24A42"/>
    <w:rsid w:val="00E256E7"/>
    <w:rsid w:val="00E25759"/>
    <w:rsid w:val="00E267DC"/>
    <w:rsid w:val="00E2762A"/>
    <w:rsid w:val="00E33DBF"/>
    <w:rsid w:val="00E33E2E"/>
    <w:rsid w:val="00E35479"/>
    <w:rsid w:val="00E36D43"/>
    <w:rsid w:val="00E37D4C"/>
    <w:rsid w:val="00E424DC"/>
    <w:rsid w:val="00E44064"/>
    <w:rsid w:val="00E51BBC"/>
    <w:rsid w:val="00E541F1"/>
    <w:rsid w:val="00E56312"/>
    <w:rsid w:val="00E56A72"/>
    <w:rsid w:val="00E62DCB"/>
    <w:rsid w:val="00E63322"/>
    <w:rsid w:val="00E64033"/>
    <w:rsid w:val="00E65018"/>
    <w:rsid w:val="00E652B1"/>
    <w:rsid w:val="00E66AB4"/>
    <w:rsid w:val="00E71E65"/>
    <w:rsid w:val="00E80E4F"/>
    <w:rsid w:val="00E83E7A"/>
    <w:rsid w:val="00E86B2D"/>
    <w:rsid w:val="00E90638"/>
    <w:rsid w:val="00E90D2C"/>
    <w:rsid w:val="00E93BED"/>
    <w:rsid w:val="00E93D2D"/>
    <w:rsid w:val="00EA10BA"/>
    <w:rsid w:val="00EA1AA4"/>
    <w:rsid w:val="00EA2CDF"/>
    <w:rsid w:val="00EA2EC6"/>
    <w:rsid w:val="00EA72CC"/>
    <w:rsid w:val="00EB00CB"/>
    <w:rsid w:val="00EB1082"/>
    <w:rsid w:val="00EB14E9"/>
    <w:rsid w:val="00EB2A3C"/>
    <w:rsid w:val="00EB2CA3"/>
    <w:rsid w:val="00EB2D0E"/>
    <w:rsid w:val="00EC3693"/>
    <w:rsid w:val="00EC5840"/>
    <w:rsid w:val="00EC7BB9"/>
    <w:rsid w:val="00ED1EAE"/>
    <w:rsid w:val="00ED37A4"/>
    <w:rsid w:val="00ED4608"/>
    <w:rsid w:val="00ED7874"/>
    <w:rsid w:val="00ED7C2F"/>
    <w:rsid w:val="00ED7CD7"/>
    <w:rsid w:val="00EE25D6"/>
    <w:rsid w:val="00EE2D96"/>
    <w:rsid w:val="00EF57A4"/>
    <w:rsid w:val="00EF6951"/>
    <w:rsid w:val="00EF7746"/>
    <w:rsid w:val="00F019B9"/>
    <w:rsid w:val="00F04BD6"/>
    <w:rsid w:val="00F05CCE"/>
    <w:rsid w:val="00F05DA5"/>
    <w:rsid w:val="00F10843"/>
    <w:rsid w:val="00F11AB9"/>
    <w:rsid w:val="00F12FB9"/>
    <w:rsid w:val="00F131C0"/>
    <w:rsid w:val="00F13E1A"/>
    <w:rsid w:val="00F1429D"/>
    <w:rsid w:val="00F15229"/>
    <w:rsid w:val="00F16810"/>
    <w:rsid w:val="00F168BC"/>
    <w:rsid w:val="00F222AB"/>
    <w:rsid w:val="00F23271"/>
    <w:rsid w:val="00F23A44"/>
    <w:rsid w:val="00F25AA9"/>
    <w:rsid w:val="00F30FB8"/>
    <w:rsid w:val="00F316EC"/>
    <w:rsid w:val="00F345E9"/>
    <w:rsid w:val="00F35716"/>
    <w:rsid w:val="00F3582D"/>
    <w:rsid w:val="00F35A95"/>
    <w:rsid w:val="00F379A2"/>
    <w:rsid w:val="00F442F9"/>
    <w:rsid w:val="00F45FB2"/>
    <w:rsid w:val="00F4687C"/>
    <w:rsid w:val="00F47FBF"/>
    <w:rsid w:val="00F51A36"/>
    <w:rsid w:val="00F5274D"/>
    <w:rsid w:val="00F52829"/>
    <w:rsid w:val="00F54BC0"/>
    <w:rsid w:val="00F625D8"/>
    <w:rsid w:val="00F6284B"/>
    <w:rsid w:val="00F62FDF"/>
    <w:rsid w:val="00F652B9"/>
    <w:rsid w:val="00F6627E"/>
    <w:rsid w:val="00F66F4F"/>
    <w:rsid w:val="00F67DF7"/>
    <w:rsid w:val="00F70EDE"/>
    <w:rsid w:val="00F74BB9"/>
    <w:rsid w:val="00F80AD2"/>
    <w:rsid w:val="00F80EA1"/>
    <w:rsid w:val="00F81216"/>
    <w:rsid w:val="00F82018"/>
    <w:rsid w:val="00F82979"/>
    <w:rsid w:val="00F831F7"/>
    <w:rsid w:val="00F846FD"/>
    <w:rsid w:val="00F84C97"/>
    <w:rsid w:val="00F97EA6"/>
    <w:rsid w:val="00FA0FF3"/>
    <w:rsid w:val="00FA2C2D"/>
    <w:rsid w:val="00FA7753"/>
    <w:rsid w:val="00FB3037"/>
    <w:rsid w:val="00FB3BB4"/>
    <w:rsid w:val="00FB475D"/>
    <w:rsid w:val="00FB5D00"/>
    <w:rsid w:val="00FB6644"/>
    <w:rsid w:val="00FB700A"/>
    <w:rsid w:val="00FC6230"/>
    <w:rsid w:val="00FC6BA8"/>
    <w:rsid w:val="00FC6EE0"/>
    <w:rsid w:val="00FC7354"/>
    <w:rsid w:val="00FD003B"/>
    <w:rsid w:val="00FD089A"/>
    <w:rsid w:val="00FD148B"/>
    <w:rsid w:val="00FD3929"/>
    <w:rsid w:val="00FE0B21"/>
    <w:rsid w:val="00FE19FF"/>
    <w:rsid w:val="00FE25C1"/>
    <w:rsid w:val="00FE4CA2"/>
    <w:rsid w:val="00FE50B5"/>
    <w:rsid w:val="00FE60AE"/>
    <w:rsid w:val="00FF19D7"/>
    <w:rsid w:val="00FF3AA3"/>
    <w:rsid w:val="00FF6703"/>
    <w:rsid w:val="00FF6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D212A38"/>
  <w15:docId w15:val="{103B6B5F-79A2-4303-A55B-0B3267E4F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065"/>
    <w:pPr>
      <w:spacing w:before="120" w:after="60" w:line="240" w:lineRule="auto"/>
    </w:pPr>
    <w:rPr>
      <w:rFonts w:ascii="Verdana" w:eastAsia="Times New Roman" w:hAnsi="Verdana" w:cs="Arial"/>
    </w:rPr>
  </w:style>
  <w:style w:type="paragraph" w:styleId="Heading1">
    <w:name w:val="heading 1"/>
    <w:basedOn w:val="Normal"/>
    <w:next w:val="Normal"/>
    <w:link w:val="Heading1Char"/>
    <w:uiPriority w:val="9"/>
    <w:qFormat/>
    <w:rsid w:val="005C0C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F3F7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A4C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31BC"/>
    <w:pPr>
      <w:tabs>
        <w:tab w:val="center" w:pos="4513"/>
        <w:tab w:val="right" w:pos="9026"/>
      </w:tabs>
      <w:spacing w:after="0"/>
    </w:pPr>
  </w:style>
  <w:style w:type="character" w:customStyle="1" w:styleId="HeaderChar">
    <w:name w:val="Header Char"/>
    <w:basedOn w:val="DefaultParagraphFont"/>
    <w:link w:val="Header"/>
    <w:uiPriority w:val="99"/>
    <w:rsid w:val="001C31BC"/>
  </w:style>
  <w:style w:type="paragraph" w:styleId="Footer">
    <w:name w:val="footer"/>
    <w:basedOn w:val="Normal"/>
    <w:link w:val="FooterChar"/>
    <w:unhideWhenUsed/>
    <w:rsid w:val="001C31BC"/>
    <w:pPr>
      <w:tabs>
        <w:tab w:val="center" w:pos="4513"/>
        <w:tab w:val="right" w:pos="9026"/>
      </w:tabs>
      <w:spacing w:after="0"/>
    </w:pPr>
  </w:style>
  <w:style w:type="character" w:customStyle="1" w:styleId="FooterChar">
    <w:name w:val="Footer Char"/>
    <w:basedOn w:val="DefaultParagraphFont"/>
    <w:link w:val="Footer"/>
    <w:uiPriority w:val="99"/>
    <w:semiHidden/>
    <w:rsid w:val="001C31BC"/>
  </w:style>
  <w:style w:type="character" w:styleId="Hyperlink">
    <w:name w:val="Hyperlink"/>
    <w:uiPriority w:val="99"/>
    <w:rsid w:val="001073AB"/>
    <w:rPr>
      <w:color w:val="0000FF"/>
      <w:u w:val="single"/>
    </w:rPr>
  </w:style>
  <w:style w:type="paragraph" w:customStyle="1" w:styleId="CopyrightBody">
    <w:name w:val="Copyright Body"/>
    <w:basedOn w:val="Normal"/>
    <w:rsid w:val="001073AB"/>
    <w:pPr>
      <w:keepNext/>
      <w:keepLines/>
      <w:framePr w:hSpace="187" w:vSpace="187" w:wrap="around" w:hAnchor="page" w:xAlign="center" w:yAlign="bottom"/>
      <w:widowControl w:val="0"/>
      <w:spacing w:before="0" w:after="120"/>
      <w:jc w:val="center"/>
    </w:pPr>
    <w:rPr>
      <w:rFonts w:cs="Times New Roman"/>
      <w:b/>
      <w:sz w:val="16"/>
      <w:szCs w:val="24"/>
    </w:rPr>
  </w:style>
  <w:style w:type="paragraph" w:styleId="BalloonText">
    <w:name w:val="Balloon Text"/>
    <w:basedOn w:val="Normal"/>
    <w:link w:val="BalloonTextChar"/>
    <w:uiPriority w:val="99"/>
    <w:semiHidden/>
    <w:unhideWhenUsed/>
    <w:rsid w:val="001073AB"/>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3AB"/>
    <w:rPr>
      <w:rFonts w:ascii="Tahoma" w:eastAsia="Times New Roman" w:hAnsi="Tahoma" w:cs="Tahoma"/>
      <w:sz w:val="16"/>
      <w:szCs w:val="16"/>
    </w:rPr>
  </w:style>
  <w:style w:type="table" w:styleId="TableGrid">
    <w:name w:val="Table Grid"/>
    <w:basedOn w:val="TableNormal"/>
    <w:uiPriority w:val="59"/>
    <w:rsid w:val="00B46A1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ageNumber">
    <w:name w:val="page number"/>
    <w:basedOn w:val="DefaultParagraphFont"/>
    <w:rsid w:val="00B966E9"/>
  </w:style>
  <w:style w:type="paragraph" w:customStyle="1" w:styleId="TableText">
    <w:name w:val="Table_Text"/>
    <w:basedOn w:val="Normal"/>
    <w:rsid w:val="00B966E9"/>
    <w:pPr>
      <w:spacing w:before="60" w:line="240" w:lineRule="atLeast"/>
    </w:pPr>
    <w:rPr>
      <w:rFonts w:ascii="Arial" w:hAnsi="Arial" w:cs="Times New Roman"/>
      <w:color w:val="000000"/>
      <w:spacing w:val="-5"/>
      <w:sz w:val="20"/>
      <w:szCs w:val="20"/>
    </w:rPr>
  </w:style>
  <w:style w:type="paragraph" w:customStyle="1" w:styleId="NonSectionHeader">
    <w:name w:val="Non_Section_Header"/>
    <w:basedOn w:val="Normal"/>
    <w:next w:val="Normal"/>
    <w:rsid w:val="00B966E9"/>
    <w:pPr>
      <w:pageBreakBefore/>
      <w:pBdr>
        <w:bottom w:val="dotted" w:sz="4" w:space="1" w:color="E5283C"/>
      </w:pBdr>
      <w:spacing w:after="440" w:line="240" w:lineRule="atLeast"/>
      <w:outlineLvl w:val="0"/>
    </w:pPr>
    <w:rPr>
      <w:rFonts w:ascii="Arial" w:hAnsi="Arial" w:cs="Times New Roman"/>
      <w:spacing w:val="-5"/>
      <w:sz w:val="36"/>
      <w:szCs w:val="20"/>
    </w:rPr>
  </w:style>
  <w:style w:type="paragraph" w:customStyle="1" w:styleId="ParagraphbodyText">
    <w:name w:val="Paragraph_body_Text"/>
    <w:basedOn w:val="Normal"/>
    <w:link w:val="ParagraphbodyTextChar"/>
    <w:rsid w:val="00B966E9"/>
    <w:pPr>
      <w:spacing w:after="240" w:line="240" w:lineRule="atLeast"/>
      <w:ind w:left="227"/>
      <w:jc w:val="both"/>
    </w:pPr>
    <w:rPr>
      <w:rFonts w:ascii="Arial" w:hAnsi="Arial" w:cs="Times New Roman"/>
      <w:spacing w:val="-5"/>
      <w:sz w:val="20"/>
      <w:szCs w:val="20"/>
    </w:rPr>
  </w:style>
  <w:style w:type="character" w:customStyle="1" w:styleId="ParagraphbodyTextChar">
    <w:name w:val="Paragraph_body_Text Char"/>
    <w:basedOn w:val="DefaultParagraphFont"/>
    <w:link w:val="ParagraphbodyText"/>
    <w:rsid w:val="00B966E9"/>
    <w:rPr>
      <w:rFonts w:ascii="Arial" w:eastAsia="Times New Roman" w:hAnsi="Arial" w:cs="Times New Roman"/>
      <w:spacing w:val="-5"/>
      <w:sz w:val="20"/>
      <w:szCs w:val="20"/>
    </w:rPr>
  </w:style>
  <w:style w:type="character" w:customStyle="1" w:styleId="Heading1Char">
    <w:name w:val="Heading 1 Char"/>
    <w:basedOn w:val="DefaultParagraphFont"/>
    <w:link w:val="Heading1"/>
    <w:uiPriority w:val="9"/>
    <w:rsid w:val="005C0CE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24408"/>
    <w:pPr>
      <w:pBdr>
        <w:bottom w:val="single" w:sz="8" w:space="4" w:color="4F81BD" w:themeColor="accent1"/>
      </w:pBdr>
      <w:spacing w:before="0"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24408"/>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1C180F"/>
    <w:pPr>
      <w:spacing w:line="276" w:lineRule="auto"/>
      <w:outlineLvl w:val="9"/>
    </w:pPr>
    <w:rPr>
      <w:lang w:val="en-US"/>
    </w:rPr>
  </w:style>
  <w:style w:type="paragraph" w:styleId="TOC1">
    <w:name w:val="toc 1"/>
    <w:basedOn w:val="Normal"/>
    <w:next w:val="Normal"/>
    <w:autoRedefine/>
    <w:uiPriority w:val="39"/>
    <w:unhideWhenUsed/>
    <w:rsid w:val="001C180F"/>
    <w:pPr>
      <w:spacing w:after="100"/>
    </w:pPr>
  </w:style>
  <w:style w:type="paragraph" w:styleId="ListParagraph">
    <w:name w:val="List Paragraph"/>
    <w:aliases w:val="omar footnote,List Paragraph1,Numbered Indented Text,Colorful List - Accent 11,Text bullets 1"/>
    <w:basedOn w:val="Normal"/>
    <w:link w:val="ListParagraphChar"/>
    <w:uiPriority w:val="34"/>
    <w:qFormat/>
    <w:rsid w:val="001C180F"/>
    <w:pPr>
      <w:ind w:left="720"/>
      <w:contextualSpacing/>
    </w:pPr>
  </w:style>
  <w:style w:type="paragraph" w:customStyle="1" w:styleId="Section">
    <w:name w:val="Section"/>
    <w:basedOn w:val="Normal"/>
    <w:rsid w:val="00F70EDE"/>
    <w:pPr>
      <w:numPr>
        <w:numId w:val="1"/>
      </w:numPr>
    </w:pPr>
  </w:style>
  <w:style w:type="paragraph" w:customStyle="1" w:styleId="SNENHeading1">
    <w:name w:val="SNEN Heading_1"/>
    <w:basedOn w:val="Normal"/>
    <w:rsid w:val="00F70EDE"/>
    <w:pPr>
      <w:numPr>
        <w:ilvl w:val="1"/>
        <w:numId w:val="1"/>
      </w:numPr>
    </w:pPr>
  </w:style>
  <w:style w:type="paragraph" w:customStyle="1" w:styleId="SNENHeading2">
    <w:name w:val="SNEN Heading_2"/>
    <w:basedOn w:val="Normal"/>
    <w:rsid w:val="00F70EDE"/>
    <w:pPr>
      <w:numPr>
        <w:ilvl w:val="2"/>
        <w:numId w:val="1"/>
      </w:numPr>
    </w:pPr>
  </w:style>
  <w:style w:type="character" w:customStyle="1" w:styleId="Heading2Char">
    <w:name w:val="Heading 2 Char"/>
    <w:basedOn w:val="DefaultParagraphFont"/>
    <w:link w:val="Heading2"/>
    <w:uiPriority w:val="9"/>
    <w:rsid w:val="003F3F7C"/>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42689D"/>
    <w:pPr>
      <w:tabs>
        <w:tab w:val="right" w:leader="dot" w:pos="9209"/>
      </w:tabs>
      <w:spacing w:after="100"/>
      <w:ind w:left="220"/>
    </w:pPr>
  </w:style>
  <w:style w:type="numbering" w:customStyle="1" w:styleId="AppendixStyle">
    <w:name w:val="Appendix Style"/>
    <w:uiPriority w:val="99"/>
    <w:rsid w:val="0039695C"/>
    <w:pPr>
      <w:numPr>
        <w:numId w:val="4"/>
      </w:numPr>
    </w:pPr>
  </w:style>
  <w:style w:type="character" w:customStyle="1" w:styleId="Heading3Char">
    <w:name w:val="Heading 3 Char"/>
    <w:basedOn w:val="DefaultParagraphFont"/>
    <w:link w:val="Heading3"/>
    <w:uiPriority w:val="9"/>
    <w:rsid w:val="00CA4CB5"/>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794CD8"/>
    <w:pPr>
      <w:spacing w:after="100"/>
      <w:ind w:left="440"/>
    </w:pPr>
  </w:style>
  <w:style w:type="character" w:styleId="FollowedHyperlink">
    <w:name w:val="FollowedHyperlink"/>
    <w:basedOn w:val="DefaultParagraphFont"/>
    <w:uiPriority w:val="99"/>
    <w:semiHidden/>
    <w:unhideWhenUsed/>
    <w:rsid w:val="00345356"/>
    <w:rPr>
      <w:color w:val="800080" w:themeColor="followedHyperlink"/>
      <w:u w:val="single"/>
    </w:rPr>
  </w:style>
  <w:style w:type="character" w:styleId="CommentReference">
    <w:name w:val="annotation reference"/>
    <w:basedOn w:val="DefaultParagraphFont"/>
    <w:uiPriority w:val="99"/>
    <w:semiHidden/>
    <w:unhideWhenUsed/>
    <w:rsid w:val="00F131C0"/>
    <w:rPr>
      <w:sz w:val="16"/>
      <w:szCs w:val="16"/>
    </w:rPr>
  </w:style>
  <w:style w:type="paragraph" w:styleId="CommentText">
    <w:name w:val="annotation text"/>
    <w:basedOn w:val="Normal"/>
    <w:link w:val="CommentTextChar"/>
    <w:uiPriority w:val="99"/>
    <w:semiHidden/>
    <w:unhideWhenUsed/>
    <w:rsid w:val="00F131C0"/>
    <w:rPr>
      <w:sz w:val="20"/>
      <w:szCs w:val="20"/>
    </w:rPr>
  </w:style>
  <w:style w:type="character" w:customStyle="1" w:styleId="CommentTextChar">
    <w:name w:val="Comment Text Char"/>
    <w:basedOn w:val="DefaultParagraphFont"/>
    <w:link w:val="CommentText"/>
    <w:uiPriority w:val="99"/>
    <w:semiHidden/>
    <w:rsid w:val="00F131C0"/>
    <w:rPr>
      <w:rFonts w:ascii="Verdana" w:eastAsia="Times New Roman" w:hAnsi="Verdana" w:cs="Arial"/>
      <w:sz w:val="20"/>
      <w:szCs w:val="20"/>
    </w:rPr>
  </w:style>
  <w:style w:type="paragraph" w:styleId="CommentSubject">
    <w:name w:val="annotation subject"/>
    <w:basedOn w:val="CommentText"/>
    <w:next w:val="CommentText"/>
    <w:link w:val="CommentSubjectChar"/>
    <w:uiPriority w:val="99"/>
    <w:semiHidden/>
    <w:unhideWhenUsed/>
    <w:rsid w:val="00F131C0"/>
    <w:rPr>
      <w:b/>
      <w:bCs/>
    </w:rPr>
  </w:style>
  <w:style w:type="character" w:customStyle="1" w:styleId="CommentSubjectChar">
    <w:name w:val="Comment Subject Char"/>
    <w:basedOn w:val="CommentTextChar"/>
    <w:link w:val="CommentSubject"/>
    <w:uiPriority w:val="99"/>
    <w:semiHidden/>
    <w:rsid w:val="00F131C0"/>
    <w:rPr>
      <w:rFonts w:ascii="Verdana" w:eastAsia="Times New Roman" w:hAnsi="Verdana" w:cs="Arial"/>
      <w:b/>
      <w:bCs/>
      <w:sz w:val="20"/>
      <w:szCs w:val="20"/>
    </w:rPr>
  </w:style>
  <w:style w:type="paragraph" w:styleId="Bibliography">
    <w:name w:val="Bibliography"/>
    <w:basedOn w:val="Normal"/>
    <w:next w:val="Normal"/>
    <w:uiPriority w:val="37"/>
    <w:unhideWhenUsed/>
    <w:rsid w:val="007A3F6B"/>
  </w:style>
  <w:style w:type="character" w:styleId="PlaceholderText">
    <w:name w:val="Placeholder Text"/>
    <w:basedOn w:val="DefaultParagraphFont"/>
    <w:uiPriority w:val="99"/>
    <w:semiHidden/>
    <w:rsid w:val="00456D81"/>
    <w:rPr>
      <w:color w:val="808080"/>
    </w:rPr>
  </w:style>
  <w:style w:type="character" w:styleId="UnresolvedMention">
    <w:name w:val="Unresolved Mention"/>
    <w:basedOn w:val="DefaultParagraphFont"/>
    <w:uiPriority w:val="99"/>
    <w:semiHidden/>
    <w:unhideWhenUsed/>
    <w:rsid w:val="00876017"/>
    <w:rPr>
      <w:color w:val="605E5C"/>
      <w:shd w:val="clear" w:color="auto" w:fill="E1DFDD"/>
    </w:rPr>
  </w:style>
  <w:style w:type="character" w:styleId="Strong">
    <w:name w:val="Strong"/>
    <w:basedOn w:val="DefaultParagraphFont"/>
    <w:uiPriority w:val="22"/>
    <w:qFormat/>
    <w:rsid w:val="00874291"/>
    <w:rPr>
      <w:b/>
      <w:bCs/>
    </w:rPr>
  </w:style>
  <w:style w:type="paragraph" w:styleId="NormalWeb">
    <w:name w:val="Normal (Web)"/>
    <w:basedOn w:val="Normal"/>
    <w:uiPriority w:val="99"/>
    <w:semiHidden/>
    <w:unhideWhenUsed/>
    <w:rsid w:val="005B4DCA"/>
    <w:pPr>
      <w:spacing w:before="100" w:beforeAutospacing="1" w:after="100" w:afterAutospacing="1"/>
    </w:pPr>
    <w:rPr>
      <w:rFonts w:ascii="Times New Roman" w:hAnsi="Times New Roman" w:cs="Times New Roman"/>
      <w:sz w:val="24"/>
      <w:szCs w:val="24"/>
      <w:lang w:eastAsia="en-GB"/>
    </w:rPr>
  </w:style>
  <w:style w:type="paragraph" w:customStyle="1" w:styleId="center">
    <w:name w:val="center"/>
    <w:basedOn w:val="Normal"/>
    <w:rsid w:val="00AA2208"/>
    <w:pPr>
      <w:spacing w:before="100" w:beforeAutospacing="1" w:after="100" w:afterAutospacing="1"/>
    </w:pPr>
    <w:rPr>
      <w:rFonts w:ascii="Times New Roman" w:hAnsi="Times New Roman" w:cs="Times New Roman"/>
      <w:sz w:val="24"/>
      <w:szCs w:val="24"/>
      <w:lang w:eastAsia="en-GB"/>
    </w:rPr>
  </w:style>
  <w:style w:type="character" w:customStyle="1" w:styleId="mord">
    <w:name w:val="mord"/>
    <w:basedOn w:val="DefaultParagraphFont"/>
    <w:rsid w:val="00ED1EAE"/>
  </w:style>
  <w:style w:type="character" w:customStyle="1" w:styleId="mrel">
    <w:name w:val="mrel"/>
    <w:basedOn w:val="DefaultParagraphFont"/>
    <w:rsid w:val="00ED1EAE"/>
  </w:style>
  <w:style w:type="character" w:customStyle="1" w:styleId="mbin">
    <w:name w:val="mbin"/>
    <w:basedOn w:val="DefaultParagraphFont"/>
    <w:rsid w:val="00ED1EAE"/>
  </w:style>
  <w:style w:type="character" w:customStyle="1" w:styleId="mop">
    <w:name w:val="mop"/>
    <w:basedOn w:val="DefaultParagraphFont"/>
    <w:rsid w:val="00ED1EAE"/>
  </w:style>
  <w:style w:type="character" w:customStyle="1" w:styleId="mopen">
    <w:name w:val="mopen"/>
    <w:basedOn w:val="DefaultParagraphFont"/>
    <w:rsid w:val="00ED1EAE"/>
  </w:style>
  <w:style w:type="character" w:customStyle="1" w:styleId="mclose">
    <w:name w:val="mclose"/>
    <w:basedOn w:val="DefaultParagraphFont"/>
    <w:rsid w:val="00ED1EAE"/>
  </w:style>
  <w:style w:type="character" w:customStyle="1" w:styleId="katex-mathml">
    <w:name w:val="katex-mathml"/>
    <w:basedOn w:val="DefaultParagraphFont"/>
    <w:rsid w:val="00ED1EAE"/>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62D64"/>
    <w:rPr>
      <w:rFonts w:ascii="Verdana" w:eastAsia="Times New Roman" w:hAnsi="Verdana" w:cs="Arial"/>
    </w:rPr>
  </w:style>
  <w:style w:type="paragraph" w:styleId="HTMLPreformatted">
    <w:name w:val="HTML Preformatted"/>
    <w:basedOn w:val="Normal"/>
    <w:link w:val="HTMLPreformattedChar"/>
    <w:uiPriority w:val="99"/>
    <w:unhideWhenUsed/>
    <w:rsid w:val="0093278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32789"/>
    <w:rPr>
      <w:rFonts w:ascii="Courier New" w:eastAsia="Times New Roman" w:hAnsi="Courier New" w:cs="Courier New"/>
      <w:sz w:val="20"/>
      <w:szCs w:val="20"/>
      <w:lang w:eastAsia="en-GB"/>
    </w:rPr>
  </w:style>
  <w:style w:type="paragraph" w:customStyle="1" w:styleId="msonormal0">
    <w:name w:val="msonormal"/>
    <w:basedOn w:val="Normal"/>
    <w:rsid w:val="00437AAA"/>
    <w:pPr>
      <w:spacing w:before="100" w:beforeAutospacing="1" w:after="100" w:afterAutospacing="1"/>
    </w:pPr>
    <w:rPr>
      <w:rFonts w:ascii="Times New Roman" w:hAnsi="Times New Roman" w:cs="Times New Roman"/>
      <w:sz w:val="24"/>
      <w:szCs w:val="24"/>
      <w:lang w:eastAsia="en-GB"/>
    </w:rPr>
  </w:style>
  <w:style w:type="character" w:customStyle="1" w:styleId="redline">
    <w:name w:val="redline"/>
    <w:basedOn w:val="DefaultParagraphFont"/>
    <w:rsid w:val="00D24678"/>
  </w:style>
  <w:style w:type="character" w:styleId="Emphasis">
    <w:name w:val="Emphasis"/>
    <w:basedOn w:val="DefaultParagraphFont"/>
    <w:uiPriority w:val="20"/>
    <w:qFormat/>
    <w:rsid w:val="00415DEB"/>
    <w:rPr>
      <w:i/>
      <w:iCs/>
    </w:rPr>
  </w:style>
  <w:style w:type="character" w:customStyle="1" w:styleId="sc">
    <w:name w:val="sc"/>
    <w:basedOn w:val="DefaultParagraphFont"/>
    <w:rsid w:val="00E129CB"/>
  </w:style>
  <w:style w:type="character" w:styleId="HTMLCode">
    <w:name w:val="HTML Code"/>
    <w:basedOn w:val="DefaultParagraphFont"/>
    <w:uiPriority w:val="99"/>
    <w:semiHidden/>
    <w:unhideWhenUsed/>
    <w:rsid w:val="002004BD"/>
    <w:rPr>
      <w:rFonts w:ascii="Courier New" w:eastAsia="Times New Roman" w:hAnsi="Courier New" w:cs="Courier New"/>
      <w:sz w:val="20"/>
      <w:szCs w:val="20"/>
    </w:rPr>
  </w:style>
  <w:style w:type="character" w:customStyle="1" w:styleId="inline-comment-marker">
    <w:name w:val="inline-comment-marker"/>
    <w:basedOn w:val="DefaultParagraphFont"/>
    <w:rsid w:val="00F625D8"/>
  </w:style>
  <w:style w:type="paragraph" w:customStyle="1" w:styleId="alert-title">
    <w:name w:val="alert-title"/>
    <w:basedOn w:val="Normal"/>
    <w:rsid w:val="00285E0A"/>
    <w:pPr>
      <w:spacing w:before="100" w:beforeAutospacing="1" w:after="100" w:afterAutospacing="1"/>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70337">
      <w:bodyDiv w:val="1"/>
      <w:marLeft w:val="0"/>
      <w:marRight w:val="0"/>
      <w:marTop w:val="0"/>
      <w:marBottom w:val="0"/>
      <w:divBdr>
        <w:top w:val="none" w:sz="0" w:space="0" w:color="auto"/>
        <w:left w:val="none" w:sz="0" w:space="0" w:color="auto"/>
        <w:bottom w:val="none" w:sz="0" w:space="0" w:color="auto"/>
        <w:right w:val="none" w:sz="0" w:space="0" w:color="auto"/>
      </w:divBdr>
    </w:div>
    <w:div w:id="12077089">
      <w:bodyDiv w:val="1"/>
      <w:marLeft w:val="0"/>
      <w:marRight w:val="0"/>
      <w:marTop w:val="0"/>
      <w:marBottom w:val="0"/>
      <w:divBdr>
        <w:top w:val="none" w:sz="0" w:space="0" w:color="auto"/>
        <w:left w:val="none" w:sz="0" w:space="0" w:color="auto"/>
        <w:bottom w:val="none" w:sz="0" w:space="0" w:color="auto"/>
        <w:right w:val="none" w:sz="0" w:space="0" w:color="auto"/>
      </w:divBdr>
    </w:div>
    <w:div w:id="14769741">
      <w:bodyDiv w:val="1"/>
      <w:marLeft w:val="0"/>
      <w:marRight w:val="0"/>
      <w:marTop w:val="0"/>
      <w:marBottom w:val="0"/>
      <w:divBdr>
        <w:top w:val="none" w:sz="0" w:space="0" w:color="auto"/>
        <w:left w:val="none" w:sz="0" w:space="0" w:color="auto"/>
        <w:bottom w:val="none" w:sz="0" w:space="0" w:color="auto"/>
        <w:right w:val="none" w:sz="0" w:space="0" w:color="auto"/>
      </w:divBdr>
    </w:div>
    <w:div w:id="15547660">
      <w:bodyDiv w:val="1"/>
      <w:marLeft w:val="0"/>
      <w:marRight w:val="0"/>
      <w:marTop w:val="0"/>
      <w:marBottom w:val="0"/>
      <w:divBdr>
        <w:top w:val="none" w:sz="0" w:space="0" w:color="auto"/>
        <w:left w:val="none" w:sz="0" w:space="0" w:color="auto"/>
        <w:bottom w:val="none" w:sz="0" w:space="0" w:color="auto"/>
        <w:right w:val="none" w:sz="0" w:space="0" w:color="auto"/>
      </w:divBdr>
    </w:div>
    <w:div w:id="27267731">
      <w:bodyDiv w:val="1"/>
      <w:marLeft w:val="0"/>
      <w:marRight w:val="0"/>
      <w:marTop w:val="0"/>
      <w:marBottom w:val="0"/>
      <w:divBdr>
        <w:top w:val="none" w:sz="0" w:space="0" w:color="auto"/>
        <w:left w:val="none" w:sz="0" w:space="0" w:color="auto"/>
        <w:bottom w:val="none" w:sz="0" w:space="0" w:color="auto"/>
        <w:right w:val="none" w:sz="0" w:space="0" w:color="auto"/>
      </w:divBdr>
    </w:div>
    <w:div w:id="31618458">
      <w:bodyDiv w:val="1"/>
      <w:marLeft w:val="0"/>
      <w:marRight w:val="0"/>
      <w:marTop w:val="0"/>
      <w:marBottom w:val="0"/>
      <w:divBdr>
        <w:top w:val="none" w:sz="0" w:space="0" w:color="auto"/>
        <w:left w:val="none" w:sz="0" w:space="0" w:color="auto"/>
        <w:bottom w:val="none" w:sz="0" w:space="0" w:color="auto"/>
        <w:right w:val="none" w:sz="0" w:space="0" w:color="auto"/>
      </w:divBdr>
    </w:div>
    <w:div w:id="33317459">
      <w:bodyDiv w:val="1"/>
      <w:marLeft w:val="0"/>
      <w:marRight w:val="0"/>
      <w:marTop w:val="0"/>
      <w:marBottom w:val="0"/>
      <w:divBdr>
        <w:top w:val="none" w:sz="0" w:space="0" w:color="auto"/>
        <w:left w:val="none" w:sz="0" w:space="0" w:color="auto"/>
        <w:bottom w:val="none" w:sz="0" w:space="0" w:color="auto"/>
        <w:right w:val="none" w:sz="0" w:space="0" w:color="auto"/>
      </w:divBdr>
    </w:div>
    <w:div w:id="48502880">
      <w:bodyDiv w:val="1"/>
      <w:marLeft w:val="0"/>
      <w:marRight w:val="0"/>
      <w:marTop w:val="0"/>
      <w:marBottom w:val="0"/>
      <w:divBdr>
        <w:top w:val="none" w:sz="0" w:space="0" w:color="auto"/>
        <w:left w:val="none" w:sz="0" w:space="0" w:color="auto"/>
        <w:bottom w:val="none" w:sz="0" w:space="0" w:color="auto"/>
        <w:right w:val="none" w:sz="0" w:space="0" w:color="auto"/>
      </w:divBdr>
    </w:div>
    <w:div w:id="51972591">
      <w:bodyDiv w:val="1"/>
      <w:marLeft w:val="0"/>
      <w:marRight w:val="0"/>
      <w:marTop w:val="0"/>
      <w:marBottom w:val="0"/>
      <w:divBdr>
        <w:top w:val="none" w:sz="0" w:space="0" w:color="auto"/>
        <w:left w:val="none" w:sz="0" w:space="0" w:color="auto"/>
        <w:bottom w:val="none" w:sz="0" w:space="0" w:color="auto"/>
        <w:right w:val="none" w:sz="0" w:space="0" w:color="auto"/>
      </w:divBdr>
    </w:div>
    <w:div w:id="52704395">
      <w:bodyDiv w:val="1"/>
      <w:marLeft w:val="0"/>
      <w:marRight w:val="0"/>
      <w:marTop w:val="0"/>
      <w:marBottom w:val="0"/>
      <w:divBdr>
        <w:top w:val="none" w:sz="0" w:space="0" w:color="auto"/>
        <w:left w:val="none" w:sz="0" w:space="0" w:color="auto"/>
        <w:bottom w:val="none" w:sz="0" w:space="0" w:color="auto"/>
        <w:right w:val="none" w:sz="0" w:space="0" w:color="auto"/>
      </w:divBdr>
    </w:div>
    <w:div w:id="55251837">
      <w:bodyDiv w:val="1"/>
      <w:marLeft w:val="0"/>
      <w:marRight w:val="0"/>
      <w:marTop w:val="0"/>
      <w:marBottom w:val="0"/>
      <w:divBdr>
        <w:top w:val="none" w:sz="0" w:space="0" w:color="auto"/>
        <w:left w:val="none" w:sz="0" w:space="0" w:color="auto"/>
        <w:bottom w:val="none" w:sz="0" w:space="0" w:color="auto"/>
        <w:right w:val="none" w:sz="0" w:space="0" w:color="auto"/>
      </w:divBdr>
    </w:div>
    <w:div w:id="63265718">
      <w:bodyDiv w:val="1"/>
      <w:marLeft w:val="0"/>
      <w:marRight w:val="0"/>
      <w:marTop w:val="0"/>
      <w:marBottom w:val="0"/>
      <w:divBdr>
        <w:top w:val="none" w:sz="0" w:space="0" w:color="auto"/>
        <w:left w:val="none" w:sz="0" w:space="0" w:color="auto"/>
        <w:bottom w:val="none" w:sz="0" w:space="0" w:color="auto"/>
        <w:right w:val="none" w:sz="0" w:space="0" w:color="auto"/>
      </w:divBdr>
    </w:div>
    <w:div w:id="73670328">
      <w:bodyDiv w:val="1"/>
      <w:marLeft w:val="0"/>
      <w:marRight w:val="0"/>
      <w:marTop w:val="0"/>
      <w:marBottom w:val="0"/>
      <w:divBdr>
        <w:top w:val="none" w:sz="0" w:space="0" w:color="auto"/>
        <w:left w:val="none" w:sz="0" w:space="0" w:color="auto"/>
        <w:bottom w:val="none" w:sz="0" w:space="0" w:color="auto"/>
        <w:right w:val="none" w:sz="0" w:space="0" w:color="auto"/>
      </w:divBdr>
    </w:div>
    <w:div w:id="79180653">
      <w:bodyDiv w:val="1"/>
      <w:marLeft w:val="0"/>
      <w:marRight w:val="0"/>
      <w:marTop w:val="0"/>
      <w:marBottom w:val="0"/>
      <w:divBdr>
        <w:top w:val="none" w:sz="0" w:space="0" w:color="auto"/>
        <w:left w:val="none" w:sz="0" w:space="0" w:color="auto"/>
        <w:bottom w:val="none" w:sz="0" w:space="0" w:color="auto"/>
        <w:right w:val="none" w:sz="0" w:space="0" w:color="auto"/>
      </w:divBdr>
    </w:div>
    <w:div w:id="82116838">
      <w:bodyDiv w:val="1"/>
      <w:marLeft w:val="0"/>
      <w:marRight w:val="0"/>
      <w:marTop w:val="0"/>
      <w:marBottom w:val="0"/>
      <w:divBdr>
        <w:top w:val="none" w:sz="0" w:space="0" w:color="auto"/>
        <w:left w:val="none" w:sz="0" w:space="0" w:color="auto"/>
        <w:bottom w:val="none" w:sz="0" w:space="0" w:color="auto"/>
        <w:right w:val="none" w:sz="0" w:space="0" w:color="auto"/>
      </w:divBdr>
    </w:div>
    <w:div w:id="87390030">
      <w:bodyDiv w:val="1"/>
      <w:marLeft w:val="0"/>
      <w:marRight w:val="0"/>
      <w:marTop w:val="0"/>
      <w:marBottom w:val="0"/>
      <w:divBdr>
        <w:top w:val="none" w:sz="0" w:space="0" w:color="auto"/>
        <w:left w:val="none" w:sz="0" w:space="0" w:color="auto"/>
        <w:bottom w:val="none" w:sz="0" w:space="0" w:color="auto"/>
        <w:right w:val="none" w:sz="0" w:space="0" w:color="auto"/>
      </w:divBdr>
    </w:div>
    <w:div w:id="91511631">
      <w:bodyDiv w:val="1"/>
      <w:marLeft w:val="0"/>
      <w:marRight w:val="0"/>
      <w:marTop w:val="0"/>
      <w:marBottom w:val="0"/>
      <w:divBdr>
        <w:top w:val="none" w:sz="0" w:space="0" w:color="auto"/>
        <w:left w:val="none" w:sz="0" w:space="0" w:color="auto"/>
        <w:bottom w:val="none" w:sz="0" w:space="0" w:color="auto"/>
        <w:right w:val="none" w:sz="0" w:space="0" w:color="auto"/>
      </w:divBdr>
    </w:div>
    <w:div w:id="91895726">
      <w:bodyDiv w:val="1"/>
      <w:marLeft w:val="0"/>
      <w:marRight w:val="0"/>
      <w:marTop w:val="0"/>
      <w:marBottom w:val="0"/>
      <w:divBdr>
        <w:top w:val="none" w:sz="0" w:space="0" w:color="auto"/>
        <w:left w:val="none" w:sz="0" w:space="0" w:color="auto"/>
        <w:bottom w:val="none" w:sz="0" w:space="0" w:color="auto"/>
        <w:right w:val="none" w:sz="0" w:space="0" w:color="auto"/>
      </w:divBdr>
    </w:div>
    <w:div w:id="93981991">
      <w:bodyDiv w:val="1"/>
      <w:marLeft w:val="0"/>
      <w:marRight w:val="0"/>
      <w:marTop w:val="0"/>
      <w:marBottom w:val="0"/>
      <w:divBdr>
        <w:top w:val="none" w:sz="0" w:space="0" w:color="auto"/>
        <w:left w:val="none" w:sz="0" w:space="0" w:color="auto"/>
        <w:bottom w:val="none" w:sz="0" w:space="0" w:color="auto"/>
        <w:right w:val="none" w:sz="0" w:space="0" w:color="auto"/>
      </w:divBdr>
    </w:div>
    <w:div w:id="96217507">
      <w:bodyDiv w:val="1"/>
      <w:marLeft w:val="0"/>
      <w:marRight w:val="0"/>
      <w:marTop w:val="0"/>
      <w:marBottom w:val="0"/>
      <w:divBdr>
        <w:top w:val="none" w:sz="0" w:space="0" w:color="auto"/>
        <w:left w:val="none" w:sz="0" w:space="0" w:color="auto"/>
        <w:bottom w:val="none" w:sz="0" w:space="0" w:color="auto"/>
        <w:right w:val="none" w:sz="0" w:space="0" w:color="auto"/>
      </w:divBdr>
    </w:div>
    <w:div w:id="117335245">
      <w:bodyDiv w:val="1"/>
      <w:marLeft w:val="0"/>
      <w:marRight w:val="0"/>
      <w:marTop w:val="0"/>
      <w:marBottom w:val="0"/>
      <w:divBdr>
        <w:top w:val="none" w:sz="0" w:space="0" w:color="auto"/>
        <w:left w:val="none" w:sz="0" w:space="0" w:color="auto"/>
        <w:bottom w:val="none" w:sz="0" w:space="0" w:color="auto"/>
        <w:right w:val="none" w:sz="0" w:space="0" w:color="auto"/>
      </w:divBdr>
    </w:div>
    <w:div w:id="119231204">
      <w:bodyDiv w:val="1"/>
      <w:marLeft w:val="0"/>
      <w:marRight w:val="0"/>
      <w:marTop w:val="0"/>
      <w:marBottom w:val="0"/>
      <w:divBdr>
        <w:top w:val="none" w:sz="0" w:space="0" w:color="auto"/>
        <w:left w:val="none" w:sz="0" w:space="0" w:color="auto"/>
        <w:bottom w:val="none" w:sz="0" w:space="0" w:color="auto"/>
        <w:right w:val="none" w:sz="0" w:space="0" w:color="auto"/>
      </w:divBdr>
    </w:div>
    <w:div w:id="130565831">
      <w:bodyDiv w:val="1"/>
      <w:marLeft w:val="0"/>
      <w:marRight w:val="0"/>
      <w:marTop w:val="0"/>
      <w:marBottom w:val="0"/>
      <w:divBdr>
        <w:top w:val="none" w:sz="0" w:space="0" w:color="auto"/>
        <w:left w:val="none" w:sz="0" w:space="0" w:color="auto"/>
        <w:bottom w:val="none" w:sz="0" w:space="0" w:color="auto"/>
        <w:right w:val="none" w:sz="0" w:space="0" w:color="auto"/>
      </w:divBdr>
    </w:div>
    <w:div w:id="130950596">
      <w:bodyDiv w:val="1"/>
      <w:marLeft w:val="0"/>
      <w:marRight w:val="0"/>
      <w:marTop w:val="0"/>
      <w:marBottom w:val="0"/>
      <w:divBdr>
        <w:top w:val="none" w:sz="0" w:space="0" w:color="auto"/>
        <w:left w:val="none" w:sz="0" w:space="0" w:color="auto"/>
        <w:bottom w:val="none" w:sz="0" w:space="0" w:color="auto"/>
        <w:right w:val="none" w:sz="0" w:space="0" w:color="auto"/>
      </w:divBdr>
    </w:div>
    <w:div w:id="132450977">
      <w:bodyDiv w:val="1"/>
      <w:marLeft w:val="0"/>
      <w:marRight w:val="0"/>
      <w:marTop w:val="0"/>
      <w:marBottom w:val="0"/>
      <w:divBdr>
        <w:top w:val="none" w:sz="0" w:space="0" w:color="auto"/>
        <w:left w:val="none" w:sz="0" w:space="0" w:color="auto"/>
        <w:bottom w:val="none" w:sz="0" w:space="0" w:color="auto"/>
        <w:right w:val="none" w:sz="0" w:space="0" w:color="auto"/>
      </w:divBdr>
    </w:div>
    <w:div w:id="132797434">
      <w:bodyDiv w:val="1"/>
      <w:marLeft w:val="0"/>
      <w:marRight w:val="0"/>
      <w:marTop w:val="0"/>
      <w:marBottom w:val="0"/>
      <w:divBdr>
        <w:top w:val="none" w:sz="0" w:space="0" w:color="auto"/>
        <w:left w:val="none" w:sz="0" w:space="0" w:color="auto"/>
        <w:bottom w:val="none" w:sz="0" w:space="0" w:color="auto"/>
        <w:right w:val="none" w:sz="0" w:space="0" w:color="auto"/>
      </w:divBdr>
    </w:div>
    <w:div w:id="133252921">
      <w:bodyDiv w:val="1"/>
      <w:marLeft w:val="0"/>
      <w:marRight w:val="0"/>
      <w:marTop w:val="0"/>
      <w:marBottom w:val="0"/>
      <w:divBdr>
        <w:top w:val="none" w:sz="0" w:space="0" w:color="auto"/>
        <w:left w:val="none" w:sz="0" w:space="0" w:color="auto"/>
        <w:bottom w:val="none" w:sz="0" w:space="0" w:color="auto"/>
        <w:right w:val="none" w:sz="0" w:space="0" w:color="auto"/>
      </w:divBdr>
    </w:div>
    <w:div w:id="134682892">
      <w:bodyDiv w:val="1"/>
      <w:marLeft w:val="0"/>
      <w:marRight w:val="0"/>
      <w:marTop w:val="0"/>
      <w:marBottom w:val="0"/>
      <w:divBdr>
        <w:top w:val="none" w:sz="0" w:space="0" w:color="auto"/>
        <w:left w:val="none" w:sz="0" w:space="0" w:color="auto"/>
        <w:bottom w:val="none" w:sz="0" w:space="0" w:color="auto"/>
        <w:right w:val="none" w:sz="0" w:space="0" w:color="auto"/>
      </w:divBdr>
    </w:div>
    <w:div w:id="136921450">
      <w:bodyDiv w:val="1"/>
      <w:marLeft w:val="0"/>
      <w:marRight w:val="0"/>
      <w:marTop w:val="0"/>
      <w:marBottom w:val="0"/>
      <w:divBdr>
        <w:top w:val="none" w:sz="0" w:space="0" w:color="auto"/>
        <w:left w:val="none" w:sz="0" w:space="0" w:color="auto"/>
        <w:bottom w:val="none" w:sz="0" w:space="0" w:color="auto"/>
        <w:right w:val="none" w:sz="0" w:space="0" w:color="auto"/>
      </w:divBdr>
    </w:div>
    <w:div w:id="141627634">
      <w:bodyDiv w:val="1"/>
      <w:marLeft w:val="0"/>
      <w:marRight w:val="0"/>
      <w:marTop w:val="0"/>
      <w:marBottom w:val="0"/>
      <w:divBdr>
        <w:top w:val="none" w:sz="0" w:space="0" w:color="auto"/>
        <w:left w:val="none" w:sz="0" w:space="0" w:color="auto"/>
        <w:bottom w:val="none" w:sz="0" w:space="0" w:color="auto"/>
        <w:right w:val="none" w:sz="0" w:space="0" w:color="auto"/>
      </w:divBdr>
    </w:div>
    <w:div w:id="147484607">
      <w:bodyDiv w:val="1"/>
      <w:marLeft w:val="0"/>
      <w:marRight w:val="0"/>
      <w:marTop w:val="0"/>
      <w:marBottom w:val="0"/>
      <w:divBdr>
        <w:top w:val="none" w:sz="0" w:space="0" w:color="auto"/>
        <w:left w:val="none" w:sz="0" w:space="0" w:color="auto"/>
        <w:bottom w:val="none" w:sz="0" w:space="0" w:color="auto"/>
        <w:right w:val="none" w:sz="0" w:space="0" w:color="auto"/>
      </w:divBdr>
    </w:div>
    <w:div w:id="153300958">
      <w:bodyDiv w:val="1"/>
      <w:marLeft w:val="0"/>
      <w:marRight w:val="0"/>
      <w:marTop w:val="0"/>
      <w:marBottom w:val="0"/>
      <w:divBdr>
        <w:top w:val="none" w:sz="0" w:space="0" w:color="auto"/>
        <w:left w:val="none" w:sz="0" w:space="0" w:color="auto"/>
        <w:bottom w:val="none" w:sz="0" w:space="0" w:color="auto"/>
        <w:right w:val="none" w:sz="0" w:space="0" w:color="auto"/>
      </w:divBdr>
    </w:div>
    <w:div w:id="158887980">
      <w:bodyDiv w:val="1"/>
      <w:marLeft w:val="0"/>
      <w:marRight w:val="0"/>
      <w:marTop w:val="0"/>
      <w:marBottom w:val="0"/>
      <w:divBdr>
        <w:top w:val="none" w:sz="0" w:space="0" w:color="auto"/>
        <w:left w:val="none" w:sz="0" w:space="0" w:color="auto"/>
        <w:bottom w:val="none" w:sz="0" w:space="0" w:color="auto"/>
        <w:right w:val="none" w:sz="0" w:space="0" w:color="auto"/>
      </w:divBdr>
    </w:div>
    <w:div w:id="162428784">
      <w:bodyDiv w:val="1"/>
      <w:marLeft w:val="0"/>
      <w:marRight w:val="0"/>
      <w:marTop w:val="0"/>
      <w:marBottom w:val="0"/>
      <w:divBdr>
        <w:top w:val="none" w:sz="0" w:space="0" w:color="auto"/>
        <w:left w:val="none" w:sz="0" w:space="0" w:color="auto"/>
        <w:bottom w:val="none" w:sz="0" w:space="0" w:color="auto"/>
        <w:right w:val="none" w:sz="0" w:space="0" w:color="auto"/>
      </w:divBdr>
    </w:div>
    <w:div w:id="170146870">
      <w:bodyDiv w:val="1"/>
      <w:marLeft w:val="0"/>
      <w:marRight w:val="0"/>
      <w:marTop w:val="0"/>
      <w:marBottom w:val="0"/>
      <w:divBdr>
        <w:top w:val="none" w:sz="0" w:space="0" w:color="auto"/>
        <w:left w:val="none" w:sz="0" w:space="0" w:color="auto"/>
        <w:bottom w:val="none" w:sz="0" w:space="0" w:color="auto"/>
        <w:right w:val="none" w:sz="0" w:space="0" w:color="auto"/>
      </w:divBdr>
    </w:div>
    <w:div w:id="171602311">
      <w:bodyDiv w:val="1"/>
      <w:marLeft w:val="0"/>
      <w:marRight w:val="0"/>
      <w:marTop w:val="0"/>
      <w:marBottom w:val="0"/>
      <w:divBdr>
        <w:top w:val="none" w:sz="0" w:space="0" w:color="auto"/>
        <w:left w:val="none" w:sz="0" w:space="0" w:color="auto"/>
        <w:bottom w:val="none" w:sz="0" w:space="0" w:color="auto"/>
        <w:right w:val="none" w:sz="0" w:space="0" w:color="auto"/>
      </w:divBdr>
    </w:div>
    <w:div w:id="172303054">
      <w:bodyDiv w:val="1"/>
      <w:marLeft w:val="0"/>
      <w:marRight w:val="0"/>
      <w:marTop w:val="0"/>
      <w:marBottom w:val="0"/>
      <w:divBdr>
        <w:top w:val="none" w:sz="0" w:space="0" w:color="auto"/>
        <w:left w:val="none" w:sz="0" w:space="0" w:color="auto"/>
        <w:bottom w:val="none" w:sz="0" w:space="0" w:color="auto"/>
        <w:right w:val="none" w:sz="0" w:space="0" w:color="auto"/>
      </w:divBdr>
    </w:div>
    <w:div w:id="175779538">
      <w:bodyDiv w:val="1"/>
      <w:marLeft w:val="0"/>
      <w:marRight w:val="0"/>
      <w:marTop w:val="0"/>
      <w:marBottom w:val="0"/>
      <w:divBdr>
        <w:top w:val="none" w:sz="0" w:space="0" w:color="auto"/>
        <w:left w:val="none" w:sz="0" w:space="0" w:color="auto"/>
        <w:bottom w:val="none" w:sz="0" w:space="0" w:color="auto"/>
        <w:right w:val="none" w:sz="0" w:space="0" w:color="auto"/>
      </w:divBdr>
    </w:div>
    <w:div w:id="176502698">
      <w:bodyDiv w:val="1"/>
      <w:marLeft w:val="0"/>
      <w:marRight w:val="0"/>
      <w:marTop w:val="0"/>
      <w:marBottom w:val="0"/>
      <w:divBdr>
        <w:top w:val="none" w:sz="0" w:space="0" w:color="auto"/>
        <w:left w:val="none" w:sz="0" w:space="0" w:color="auto"/>
        <w:bottom w:val="none" w:sz="0" w:space="0" w:color="auto"/>
        <w:right w:val="none" w:sz="0" w:space="0" w:color="auto"/>
      </w:divBdr>
    </w:div>
    <w:div w:id="180897986">
      <w:bodyDiv w:val="1"/>
      <w:marLeft w:val="0"/>
      <w:marRight w:val="0"/>
      <w:marTop w:val="0"/>
      <w:marBottom w:val="0"/>
      <w:divBdr>
        <w:top w:val="none" w:sz="0" w:space="0" w:color="auto"/>
        <w:left w:val="none" w:sz="0" w:space="0" w:color="auto"/>
        <w:bottom w:val="none" w:sz="0" w:space="0" w:color="auto"/>
        <w:right w:val="none" w:sz="0" w:space="0" w:color="auto"/>
      </w:divBdr>
    </w:div>
    <w:div w:id="187456120">
      <w:bodyDiv w:val="1"/>
      <w:marLeft w:val="0"/>
      <w:marRight w:val="0"/>
      <w:marTop w:val="0"/>
      <w:marBottom w:val="0"/>
      <w:divBdr>
        <w:top w:val="none" w:sz="0" w:space="0" w:color="auto"/>
        <w:left w:val="none" w:sz="0" w:space="0" w:color="auto"/>
        <w:bottom w:val="none" w:sz="0" w:space="0" w:color="auto"/>
        <w:right w:val="none" w:sz="0" w:space="0" w:color="auto"/>
      </w:divBdr>
    </w:div>
    <w:div w:id="195893485">
      <w:bodyDiv w:val="1"/>
      <w:marLeft w:val="0"/>
      <w:marRight w:val="0"/>
      <w:marTop w:val="0"/>
      <w:marBottom w:val="0"/>
      <w:divBdr>
        <w:top w:val="none" w:sz="0" w:space="0" w:color="auto"/>
        <w:left w:val="none" w:sz="0" w:space="0" w:color="auto"/>
        <w:bottom w:val="none" w:sz="0" w:space="0" w:color="auto"/>
        <w:right w:val="none" w:sz="0" w:space="0" w:color="auto"/>
      </w:divBdr>
    </w:div>
    <w:div w:id="199831141">
      <w:bodyDiv w:val="1"/>
      <w:marLeft w:val="0"/>
      <w:marRight w:val="0"/>
      <w:marTop w:val="0"/>
      <w:marBottom w:val="0"/>
      <w:divBdr>
        <w:top w:val="none" w:sz="0" w:space="0" w:color="auto"/>
        <w:left w:val="none" w:sz="0" w:space="0" w:color="auto"/>
        <w:bottom w:val="none" w:sz="0" w:space="0" w:color="auto"/>
        <w:right w:val="none" w:sz="0" w:space="0" w:color="auto"/>
      </w:divBdr>
    </w:div>
    <w:div w:id="204683591">
      <w:bodyDiv w:val="1"/>
      <w:marLeft w:val="0"/>
      <w:marRight w:val="0"/>
      <w:marTop w:val="0"/>
      <w:marBottom w:val="0"/>
      <w:divBdr>
        <w:top w:val="none" w:sz="0" w:space="0" w:color="auto"/>
        <w:left w:val="none" w:sz="0" w:space="0" w:color="auto"/>
        <w:bottom w:val="none" w:sz="0" w:space="0" w:color="auto"/>
        <w:right w:val="none" w:sz="0" w:space="0" w:color="auto"/>
      </w:divBdr>
    </w:div>
    <w:div w:id="227762917">
      <w:bodyDiv w:val="1"/>
      <w:marLeft w:val="0"/>
      <w:marRight w:val="0"/>
      <w:marTop w:val="0"/>
      <w:marBottom w:val="0"/>
      <w:divBdr>
        <w:top w:val="none" w:sz="0" w:space="0" w:color="auto"/>
        <w:left w:val="none" w:sz="0" w:space="0" w:color="auto"/>
        <w:bottom w:val="none" w:sz="0" w:space="0" w:color="auto"/>
        <w:right w:val="none" w:sz="0" w:space="0" w:color="auto"/>
      </w:divBdr>
    </w:div>
    <w:div w:id="237447076">
      <w:bodyDiv w:val="1"/>
      <w:marLeft w:val="0"/>
      <w:marRight w:val="0"/>
      <w:marTop w:val="0"/>
      <w:marBottom w:val="0"/>
      <w:divBdr>
        <w:top w:val="none" w:sz="0" w:space="0" w:color="auto"/>
        <w:left w:val="none" w:sz="0" w:space="0" w:color="auto"/>
        <w:bottom w:val="none" w:sz="0" w:space="0" w:color="auto"/>
        <w:right w:val="none" w:sz="0" w:space="0" w:color="auto"/>
      </w:divBdr>
    </w:div>
    <w:div w:id="237448330">
      <w:bodyDiv w:val="1"/>
      <w:marLeft w:val="0"/>
      <w:marRight w:val="0"/>
      <w:marTop w:val="0"/>
      <w:marBottom w:val="0"/>
      <w:divBdr>
        <w:top w:val="none" w:sz="0" w:space="0" w:color="auto"/>
        <w:left w:val="none" w:sz="0" w:space="0" w:color="auto"/>
        <w:bottom w:val="none" w:sz="0" w:space="0" w:color="auto"/>
        <w:right w:val="none" w:sz="0" w:space="0" w:color="auto"/>
      </w:divBdr>
    </w:div>
    <w:div w:id="245500414">
      <w:bodyDiv w:val="1"/>
      <w:marLeft w:val="0"/>
      <w:marRight w:val="0"/>
      <w:marTop w:val="0"/>
      <w:marBottom w:val="0"/>
      <w:divBdr>
        <w:top w:val="none" w:sz="0" w:space="0" w:color="auto"/>
        <w:left w:val="none" w:sz="0" w:space="0" w:color="auto"/>
        <w:bottom w:val="none" w:sz="0" w:space="0" w:color="auto"/>
        <w:right w:val="none" w:sz="0" w:space="0" w:color="auto"/>
      </w:divBdr>
    </w:div>
    <w:div w:id="252859527">
      <w:bodyDiv w:val="1"/>
      <w:marLeft w:val="0"/>
      <w:marRight w:val="0"/>
      <w:marTop w:val="0"/>
      <w:marBottom w:val="0"/>
      <w:divBdr>
        <w:top w:val="none" w:sz="0" w:space="0" w:color="auto"/>
        <w:left w:val="none" w:sz="0" w:space="0" w:color="auto"/>
        <w:bottom w:val="none" w:sz="0" w:space="0" w:color="auto"/>
        <w:right w:val="none" w:sz="0" w:space="0" w:color="auto"/>
      </w:divBdr>
    </w:div>
    <w:div w:id="253780098">
      <w:bodyDiv w:val="1"/>
      <w:marLeft w:val="0"/>
      <w:marRight w:val="0"/>
      <w:marTop w:val="0"/>
      <w:marBottom w:val="0"/>
      <w:divBdr>
        <w:top w:val="none" w:sz="0" w:space="0" w:color="auto"/>
        <w:left w:val="none" w:sz="0" w:space="0" w:color="auto"/>
        <w:bottom w:val="none" w:sz="0" w:space="0" w:color="auto"/>
        <w:right w:val="none" w:sz="0" w:space="0" w:color="auto"/>
      </w:divBdr>
    </w:div>
    <w:div w:id="256602112">
      <w:bodyDiv w:val="1"/>
      <w:marLeft w:val="0"/>
      <w:marRight w:val="0"/>
      <w:marTop w:val="0"/>
      <w:marBottom w:val="0"/>
      <w:divBdr>
        <w:top w:val="none" w:sz="0" w:space="0" w:color="auto"/>
        <w:left w:val="none" w:sz="0" w:space="0" w:color="auto"/>
        <w:bottom w:val="none" w:sz="0" w:space="0" w:color="auto"/>
        <w:right w:val="none" w:sz="0" w:space="0" w:color="auto"/>
      </w:divBdr>
    </w:div>
    <w:div w:id="265888367">
      <w:bodyDiv w:val="1"/>
      <w:marLeft w:val="0"/>
      <w:marRight w:val="0"/>
      <w:marTop w:val="0"/>
      <w:marBottom w:val="0"/>
      <w:divBdr>
        <w:top w:val="none" w:sz="0" w:space="0" w:color="auto"/>
        <w:left w:val="none" w:sz="0" w:space="0" w:color="auto"/>
        <w:bottom w:val="none" w:sz="0" w:space="0" w:color="auto"/>
        <w:right w:val="none" w:sz="0" w:space="0" w:color="auto"/>
      </w:divBdr>
    </w:div>
    <w:div w:id="270207815">
      <w:bodyDiv w:val="1"/>
      <w:marLeft w:val="0"/>
      <w:marRight w:val="0"/>
      <w:marTop w:val="0"/>
      <w:marBottom w:val="0"/>
      <w:divBdr>
        <w:top w:val="none" w:sz="0" w:space="0" w:color="auto"/>
        <w:left w:val="none" w:sz="0" w:space="0" w:color="auto"/>
        <w:bottom w:val="none" w:sz="0" w:space="0" w:color="auto"/>
        <w:right w:val="none" w:sz="0" w:space="0" w:color="auto"/>
      </w:divBdr>
    </w:div>
    <w:div w:id="280846657">
      <w:bodyDiv w:val="1"/>
      <w:marLeft w:val="0"/>
      <w:marRight w:val="0"/>
      <w:marTop w:val="0"/>
      <w:marBottom w:val="0"/>
      <w:divBdr>
        <w:top w:val="none" w:sz="0" w:space="0" w:color="auto"/>
        <w:left w:val="none" w:sz="0" w:space="0" w:color="auto"/>
        <w:bottom w:val="none" w:sz="0" w:space="0" w:color="auto"/>
        <w:right w:val="none" w:sz="0" w:space="0" w:color="auto"/>
      </w:divBdr>
    </w:div>
    <w:div w:id="283460895">
      <w:bodyDiv w:val="1"/>
      <w:marLeft w:val="0"/>
      <w:marRight w:val="0"/>
      <w:marTop w:val="0"/>
      <w:marBottom w:val="0"/>
      <w:divBdr>
        <w:top w:val="none" w:sz="0" w:space="0" w:color="auto"/>
        <w:left w:val="none" w:sz="0" w:space="0" w:color="auto"/>
        <w:bottom w:val="none" w:sz="0" w:space="0" w:color="auto"/>
        <w:right w:val="none" w:sz="0" w:space="0" w:color="auto"/>
      </w:divBdr>
    </w:div>
    <w:div w:id="287469875">
      <w:bodyDiv w:val="1"/>
      <w:marLeft w:val="0"/>
      <w:marRight w:val="0"/>
      <w:marTop w:val="0"/>
      <w:marBottom w:val="0"/>
      <w:divBdr>
        <w:top w:val="none" w:sz="0" w:space="0" w:color="auto"/>
        <w:left w:val="none" w:sz="0" w:space="0" w:color="auto"/>
        <w:bottom w:val="none" w:sz="0" w:space="0" w:color="auto"/>
        <w:right w:val="none" w:sz="0" w:space="0" w:color="auto"/>
      </w:divBdr>
    </w:div>
    <w:div w:id="290674887">
      <w:bodyDiv w:val="1"/>
      <w:marLeft w:val="0"/>
      <w:marRight w:val="0"/>
      <w:marTop w:val="0"/>
      <w:marBottom w:val="0"/>
      <w:divBdr>
        <w:top w:val="none" w:sz="0" w:space="0" w:color="auto"/>
        <w:left w:val="none" w:sz="0" w:space="0" w:color="auto"/>
        <w:bottom w:val="none" w:sz="0" w:space="0" w:color="auto"/>
        <w:right w:val="none" w:sz="0" w:space="0" w:color="auto"/>
      </w:divBdr>
    </w:div>
    <w:div w:id="303201838">
      <w:bodyDiv w:val="1"/>
      <w:marLeft w:val="0"/>
      <w:marRight w:val="0"/>
      <w:marTop w:val="0"/>
      <w:marBottom w:val="0"/>
      <w:divBdr>
        <w:top w:val="none" w:sz="0" w:space="0" w:color="auto"/>
        <w:left w:val="none" w:sz="0" w:space="0" w:color="auto"/>
        <w:bottom w:val="none" w:sz="0" w:space="0" w:color="auto"/>
        <w:right w:val="none" w:sz="0" w:space="0" w:color="auto"/>
      </w:divBdr>
    </w:div>
    <w:div w:id="304552242">
      <w:bodyDiv w:val="1"/>
      <w:marLeft w:val="0"/>
      <w:marRight w:val="0"/>
      <w:marTop w:val="0"/>
      <w:marBottom w:val="0"/>
      <w:divBdr>
        <w:top w:val="none" w:sz="0" w:space="0" w:color="auto"/>
        <w:left w:val="none" w:sz="0" w:space="0" w:color="auto"/>
        <w:bottom w:val="none" w:sz="0" w:space="0" w:color="auto"/>
        <w:right w:val="none" w:sz="0" w:space="0" w:color="auto"/>
      </w:divBdr>
    </w:div>
    <w:div w:id="305821616">
      <w:bodyDiv w:val="1"/>
      <w:marLeft w:val="0"/>
      <w:marRight w:val="0"/>
      <w:marTop w:val="0"/>
      <w:marBottom w:val="0"/>
      <w:divBdr>
        <w:top w:val="none" w:sz="0" w:space="0" w:color="auto"/>
        <w:left w:val="none" w:sz="0" w:space="0" w:color="auto"/>
        <w:bottom w:val="none" w:sz="0" w:space="0" w:color="auto"/>
        <w:right w:val="none" w:sz="0" w:space="0" w:color="auto"/>
      </w:divBdr>
    </w:div>
    <w:div w:id="306513317">
      <w:bodyDiv w:val="1"/>
      <w:marLeft w:val="0"/>
      <w:marRight w:val="0"/>
      <w:marTop w:val="0"/>
      <w:marBottom w:val="0"/>
      <w:divBdr>
        <w:top w:val="none" w:sz="0" w:space="0" w:color="auto"/>
        <w:left w:val="none" w:sz="0" w:space="0" w:color="auto"/>
        <w:bottom w:val="none" w:sz="0" w:space="0" w:color="auto"/>
        <w:right w:val="none" w:sz="0" w:space="0" w:color="auto"/>
      </w:divBdr>
    </w:div>
    <w:div w:id="310250737">
      <w:bodyDiv w:val="1"/>
      <w:marLeft w:val="0"/>
      <w:marRight w:val="0"/>
      <w:marTop w:val="0"/>
      <w:marBottom w:val="0"/>
      <w:divBdr>
        <w:top w:val="none" w:sz="0" w:space="0" w:color="auto"/>
        <w:left w:val="none" w:sz="0" w:space="0" w:color="auto"/>
        <w:bottom w:val="none" w:sz="0" w:space="0" w:color="auto"/>
        <w:right w:val="none" w:sz="0" w:space="0" w:color="auto"/>
      </w:divBdr>
    </w:div>
    <w:div w:id="317468213">
      <w:bodyDiv w:val="1"/>
      <w:marLeft w:val="0"/>
      <w:marRight w:val="0"/>
      <w:marTop w:val="0"/>
      <w:marBottom w:val="0"/>
      <w:divBdr>
        <w:top w:val="none" w:sz="0" w:space="0" w:color="auto"/>
        <w:left w:val="none" w:sz="0" w:space="0" w:color="auto"/>
        <w:bottom w:val="none" w:sz="0" w:space="0" w:color="auto"/>
        <w:right w:val="none" w:sz="0" w:space="0" w:color="auto"/>
      </w:divBdr>
    </w:div>
    <w:div w:id="333578799">
      <w:bodyDiv w:val="1"/>
      <w:marLeft w:val="0"/>
      <w:marRight w:val="0"/>
      <w:marTop w:val="0"/>
      <w:marBottom w:val="0"/>
      <w:divBdr>
        <w:top w:val="none" w:sz="0" w:space="0" w:color="auto"/>
        <w:left w:val="none" w:sz="0" w:space="0" w:color="auto"/>
        <w:bottom w:val="none" w:sz="0" w:space="0" w:color="auto"/>
        <w:right w:val="none" w:sz="0" w:space="0" w:color="auto"/>
      </w:divBdr>
    </w:div>
    <w:div w:id="333804621">
      <w:bodyDiv w:val="1"/>
      <w:marLeft w:val="0"/>
      <w:marRight w:val="0"/>
      <w:marTop w:val="0"/>
      <w:marBottom w:val="0"/>
      <w:divBdr>
        <w:top w:val="none" w:sz="0" w:space="0" w:color="auto"/>
        <w:left w:val="none" w:sz="0" w:space="0" w:color="auto"/>
        <w:bottom w:val="none" w:sz="0" w:space="0" w:color="auto"/>
        <w:right w:val="none" w:sz="0" w:space="0" w:color="auto"/>
      </w:divBdr>
    </w:div>
    <w:div w:id="335039468">
      <w:bodyDiv w:val="1"/>
      <w:marLeft w:val="0"/>
      <w:marRight w:val="0"/>
      <w:marTop w:val="0"/>
      <w:marBottom w:val="0"/>
      <w:divBdr>
        <w:top w:val="none" w:sz="0" w:space="0" w:color="auto"/>
        <w:left w:val="none" w:sz="0" w:space="0" w:color="auto"/>
        <w:bottom w:val="none" w:sz="0" w:space="0" w:color="auto"/>
        <w:right w:val="none" w:sz="0" w:space="0" w:color="auto"/>
      </w:divBdr>
    </w:div>
    <w:div w:id="340397511">
      <w:bodyDiv w:val="1"/>
      <w:marLeft w:val="0"/>
      <w:marRight w:val="0"/>
      <w:marTop w:val="0"/>
      <w:marBottom w:val="0"/>
      <w:divBdr>
        <w:top w:val="none" w:sz="0" w:space="0" w:color="auto"/>
        <w:left w:val="none" w:sz="0" w:space="0" w:color="auto"/>
        <w:bottom w:val="none" w:sz="0" w:space="0" w:color="auto"/>
        <w:right w:val="none" w:sz="0" w:space="0" w:color="auto"/>
      </w:divBdr>
    </w:div>
    <w:div w:id="374352881">
      <w:bodyDiv w:val="1"/>
      <w:marLeft w:val="0"/>
      <w:marRight w:val="0"/>
      <w:marTop w:val="0"/>
      <w:marBottom w:val="0"/>
      <w:divBdr>
        <w:top w:val="none" w:sz="0" w:space="0" w:color="auto"/>
        <w:left w:val="none" w:sz="0" w:space="0" w:color="auto"/>
        <w:bottom w:val="none" w:sz="0" w:space="0" w:color="auto"/>
        <w:right w:val="none" w:sz="0" w:space="0" w:color="auto"/>
      </w:divBdr>
    </w:div>
    <w:div w:id="374474039">
      <w:bodyDiv w:val="1"/>
      <w:marLeft w:val="0"/>
      <w:marRight w:val="0"/>
      <w:marTop w:val="0"/>
      <w:marBottom w:val="0"/>
      <w:divBdr>
        <w:top w:val="none" w:sz="0" w:space="0" w:color="auto"/>
        <w:left w:val="none" w:sz="0" w:space="0" w:color="auto"/>
        <w:bottom w:val="none" w:sz="0" w:space="0" w:color="auto"/>
        <w:right w:val="none" w:sz="0" w:space="0" w:color="auto"/>
      </w:divBdr>
    </w:div>
    <w:div w:id="374544140">
      <w:bodyDiv w:val="1"/>
      <w:marLeft w:val="0"/>
      <w:marRight w:val="0"/>
      <w:marTop w:val="0"/>
      <w:marBottom w:val="0"/>
      <w:divBdr>
        <w:top w:val="none" w:sz="0" w:space="0" w:color="auto"/>
        <w:left w:val="none" w:sz="0" w:space="0" w:color="auto"/>
        <w:bottom w:val="none" w:sz="0" w:space="0" w:color="auto"/>
        <w:right w:val="none" w:sz="0" w:space="0" w:color="auto"/>
      </w:divBdr>
    </w:div>
    <w:div w:id="382950493">
      <w:bodyDiv w:val="1"/>
      <w:marLeft w:val="0"/>
      <w:marRight w:val="0"/>
      <w:marTop w:val="0"/>
      <w:marBottom w:val="0"/>
      <w:divBdr>
        <w:top w:val="none" w:sz="0" w:space="0" w:color="auto"/>
        <w:left w:val="none" w:sz="0" w:space="0" w:color="auto"/>
        <w:bottom w:val="none" w:sz="0" w:space="0" w:color="auto"/>
        <w:right w:val="none" w:sz="0" w:space="0" w:color="auto"/>
      </w:divBdr>
    </w:div>
    <w:div w:id="386346410">
      <w:bodyDiv w:val="1"/>
      <w:marLeft w:val="0"/>
      <w:marRight w:val="0"/>
      <w:marTop w:val="0"/>
      <w:marBottom w:val="0"/>
      <w:divBdr>
        <w:top w:val="none" w:sz="0" w:space="0" w:color="auto"/>
        <w:left w:val="none" w:sz="0" w:space="0" w:color="auto"/>
        <w:bottom w:val="none" w:sz="0" w:space="0" w:color="auto"/>
        <w:right w:val="none" w:sz="0" w:space="0" w:color="auto"/>
      </w:divBdr>
    </w:div>
    <w:div w:id="387187490">
      <w:bodyDiv w:val="1"/>
      <w:marLeft w:val="0"/>
      <w:marRight w:val="0"/>
      <w:marTop w:val="0"/>
      <w:marBottom w:val="0"/>
      <w:divBdr>
        <w:top w:val="none" w:sz="0" w:space="0" w:color="auto"/>
        <w:left w:val="none" w:sz="0" w:space="0" w:color="auto"/>
        <w:bottom w:val="none" w:sz="0" w:space="0" w:color="auto"/>
        <w:right w:val="none" w:sz="0" w:space="0" w:color="auto"/>
      </w:divBdr>
    </w:div>
    <w:div w:id="387341116">
      <w:bodyDiv w:val="1"/>
      <w:marLeft w:val="0"/>
      <w:marRight w:val="0"/>
      <w:marTop w:val="0"/>
      <w:marBottom w:val="0"/>
      <w:divBdr>
        <w:top w:val="none" w:sz="0" w:space="0" w:color="auto"/>
        <w:left w:val="none" w:sz="0" w:space="0" w:color="auto"/>
        <w:bottom w:val="none" w:sz="0" w:space="0" w:color="auto"/>
        <w:right w:val="none" w:sz="0" w:space="0" w:color="auto"/>
      </w:divBdr>
    </w:div>
    <w:div w:id="397092886">
      <w:bodyDiv w:val="1"/>
      <w:marLeft w:val="0"/>
      <w:marRight w:val="0"/>
      <w:marTop w:val="0"/>
      <w:marBottom w:val="0"/>
      <w:divBdr>
        <w:top w:val="none" w:sz="0" w:space="0" w:color="auto"/>
        <w:left w:val="none" w:sz="0" w:space="0" w:color="auto"/>
        <w:bottom w:val="none" w:sz="0" w:space="0" w:color="auto"/>
        <w:right w:val="none" w:sz="0" w:space="0" w:color="auto"/>
      </w:divBdr>
    </w:div>
    <w:div w:id="398097279">
      <w:bodyDiv w:val="1"/>
      <w:marLeft w:val="0"/>
      <w:marRight w:val="0"/>
      <w:marTop w:val="0"/>
      <w:marBottom w:val="0"/>
      <w:divBdr>
        <w:top w:val="none" w:sz="0" w:space="0" w:color="auto"/>
        <w:left w:val="none" w:sz="0" w:space="0" w:color="auto"/>
        <w:bottom w:val="none" w:sz="0" w:space="0" w:color="auto"/>
        <w:right w:val="none" w:sz="0" w:space="0" w:color="auto"/>
      </w:divBdr>
    </w:div>
    <w:div w:id="399595758">
      <w:bodyDiv w:val="1"/>
      <w:marLeft w:val="0"/>
      <w:marRight w:val="0"/>
      <w:marTop w:val="0"/>
      <w:marBottom w:val="0"/>
      <w:divBdr>
        <w:top w:val="none" w:sz="0" w:space="0" w:color="auto"/>
        <w:left w:val="none" w:sz="0" w:space="0" w:color="auto"/>
        <w:bottom w:val="none" w:sz="0" w:space="0" w:color="auto"/>
        <w:right w:val="none" w:sz="0" w:space="0" w:color="auto"/>
      </w:divBdr>
    </w:div>
    <w:div w:id="405955076">
      <w:bodyDiv w:val="1"/>
      <w:marLeft w:val="0"/>
      <w:marRight w:val="0"/>
      <w:marTop w:val="0"/>
      <w:marBottom w:val="0"/>
      <w:divBdr>
        <w:top w:val="none" w:sz="0" w:space="0" w:color="auto"/>
        <w:left w:val="none" w:sz="0" w:space="0" w:color="auto"/>
        <w:bottom w:val="none" w:sz="0" w:space="0" w:color="auto"/>
        <w:right w:val="none" w:sz="0" w:space="0" w:color="auto"/>
      </w:divBdr>
    </w:div>
    <w:div w:id="409816453">
      <w:bodyDiv w:val="1"/>
      <w:marLeft w:val="0"/>
      <w:marRight w:val="0"/>
      <w:marTop w:val="0"/>
      <w:marBottom w:val="0"/>
      <w:divBdr>
        <w:top w:val="none" w:sz="0" w:space="0" w:color="auto"/>
        <w:left w:val="none" w:sz="0" w:space="0" w:color="auto"/>
        <w:bottom w:val="none" w:sz="0" w:space="0" w:color="auto"/>
        <w:right w:val="none" w:sz="0" w:space="0" w:color="auto"/>
      </w:divBdr>
    </w:div>
    <w:div w:id="413278788">
      <w:bodyDiv w:val="1"/>
      <w:marLeft w:val="0"/>
      <w:marRight w:val="0"/>
      <w:marTop w:val="0"/>
      <w:marBottom w:val="0"/>
      <w:divBdr>
        <w:top w:val="none" w:sz="0" w:space="0" w:color="auto"/>
        <w:left w:val="none" w:sz="0" w:space="0" w:color="auto"/>
        <w:bottom w:val="none" w:sz="0" w:space="0" w:color="auto"/>
        <w:right w:val="none" w:sz="0" w:space="0" w:color="auto"/>
      </w:divBdr>
    </w:div>
    <w:div w:id="413623194">
      <w:bodyDiv w:val="1"/>
      <w:marLeft w:val="0"/>
      <w:marRight w:val="0"/>
      <w:marTop w:val="0"/>
      <w:marBottom w:val="0"/>
      <w:divBdr>
        <w:top w:val="none" w:sz="0" w:space="0" w:color="auto"/>
        <w:left w:val="none" w:sz="0" w:space="0" w:color="auto"/>
        <w:bottom w:val="none" w:sz="0" w:space="0" w:color="auto"/>
        <w:right w:val="none" w:sz="0" w:space="0" w:color="auto"/>
      </w:divBdr>
    </w:div>
    <w:div w:id="414135370">
      <w:bodyDiv w:val="1"/>
      <w:marLeft w:val="0"/>
      <w:marRight w:val="0"/>
      <w:marTop w:val="0"/>
      <w:marBottom w:val="0"/>
      <w:divBdr>
        <w:top w:val="none" w:sz="0" w:space="0" w:color="auto"/>
        <w:left w:val="none" w:sz="0" w:space="0" w:color="auto"/>
        <w:bottom w:val="none" w:sz="0" w:space="0" w:color="auto"/>
        <w:right w:val="none" w:sz="0" w:space="0" w:color="auto"/>
      </w:divBdr>
    </w:div>
    <w:div w:id="414204249">
      <w:bodyDiv w:val="1"/>
      <w:marLeft w:val="0"/>
      <w:marRight w:val="0"/>
      <w:marTop w:val="0"/>
      <w:marBottom w:val="0"/>
      <w:divBdr>
        <w:top w:val="none" w:sz="0" w:space="0" w:color="auto"/>
        <w:left w:val="none" w:sz="0" w:space="0" w:color="auto"/>
        <w:bottom w:val="none" w:sz="0" w:space="0" w:color="auto"/>
        <w:right w:val="none" w:sz="0" w:space="0" w:color="auto"/>
      </w:divBdr>
    </w:div>
    <w:div w:id="414474744">
      <w:bodyDiv w:val="1"/>
      <w:marLeft w:val="0"/>
      <w:marRight w:val="0"/>
      <w:marTop w:val="0"/>
      <w:marBottom w:val="0"/>
      <w:divBdr>
        <w:top w:val="none" w:sz="0" w:space="0" w:color="auto"/>
        <w:left w:val="none" w:sz="0" w:space="0" w:color="auto"/>
        <w:bottom w:val="none" w:sz="0" w:space="0" w:color="auto"/>
        <w:right w:val="none" w:sz="0" w:space="0" w:color="auto"/>
      </w:divBdr>
    </w:div>
    <w:div w:id="415909322">
      <w:bodyDiv w:val="1"/>
      <w:marLeft w:val="0"/>
      <w:marRight w:val="0"/>
      <w:marTop w:val="0"/>
      <w:marBottom w:val="0"/>
      <w:divBdr>
        <w:top w:val="none" w:sz="0" w:space="0" w:color="auto"/>
        <w:left w:val="none" w:sz="0" w:space="0" w:color="auto"/>
        <w:bottom w:val="none" w:sz="0" w:space="0" w:color="auto"/>
        <w:right w:val="none" w:sz="0" w:space="0" w:color="auto"/>
      </w:divBdr>
    </w:div>
    <w:div w:id="420835005">
      <w:bodyDiv w:val="1"/>
      <w:marLeft w:val="0"/>
      <w:marRight w:val="0"/>
      <w:marTop w:val="0"/>
      <w:marBottom w:val="0"/>
      <w:divBdr>
        <w:top w:val="none" w:sz="0" w:space="0" w:color="auto"/>
        <w:left w:val="none" w:sz="0" w:space="0" w:color="auto"/>
        <w:bottom w:val="none" w:sz="0" w:space="0" w:color="auto"/>
        <w:right w:val="none" w:sz="0" w:space="0" w:color="auto"/>
      </w:divBdr>
    </w:div>
    <w:div w:id="426731965">
      <w:bodyDiv w:val="1"/>
      <w:marLeft w:val="0"/>
      <w:marRight w:val="0"/>
      <w:marTop w:val="0"/>
      <w:marBottom w:val="0"/>
      <w:divBdr>
        <w:top w:val="none" w:sz="0" w:space="0" w:color="auto"/>
        <w:left w:val="none" w:sz="0" w:space="0" w:color="auto"/>
        <w:bottom w:val="none" w:sz="0" w:space="0" w:color="auto"/>
        <w:right w:val="none" w:sz="0" w:space="0" w:color="auto"/>
      </w:divBdr>
    </w:div>
    <w:div w:id="427850241">
      <w:bodyDiv w:val="1"/>
      <w:marLeft w:val="0"/>
      <w:marRight w:val="0"/>
      <w:marTop w:val="0"/>
      <w:marBottom w:val="0"/>
      <w:divBdr>
        <w:top w:val="none" w:sz="0" w:space="0" w:color="auto"/>
        <w:left w:val="none" w:sz="0" w:space="0" w:color="auto"/>
        <w:bottom w:val="none" w:sz="0" w:space="0" w:color="auto"/>
        <w:right w:val="none" w:sz="0" w:space="0" w:color="auto"/>
      </w:divBdr>
    </w:div>
    <w:div w:id="429814990">
      <w:bodyDiv w:val="1"/>
      <w:marLeft w:val="0"/>
      <w:marRight w:val="0"/>
      <w:marTop w:val="0"/>
      <w:marBottom w:val="0"/>
      <w:divBdr>
        <w:top w:val="none" w:sz="0" w:space="0" w:color="auto"/>
        <w:left w:val="none" w:sz="0" w:space="0" w:color="auto"/>
        <w:bottom w:val="none" w:sz="0" w:space="0" w:color="auto"/>
        <w:right w:val="none" w:sz="0" w:space="0" w:color="auto"/>
      </w:divBdr>
    </w:div>
    <w:div w:id="430202998">
      <w:bodyDiv w:val="1"/>
      <w:marLeft w:val="0"/>
      <w:marRight w:val="0"/>
      <w:marTop w:val="0"/>
      <w:marBottom w:val="0"/>
      <w:divBdr>
        <w:top w:val="none" w:sz="0" w:space="0" w:color="auto"/>
        <w:left w:val="none" w:sz="0" w:space="0" w:color="auto"/>
        <w:bottom w:val="none" w:sz="0" w:space="0" w:color="auto"/>
        <w:right w:val="none" w:sz="0" w:space="0" w:color="auto"/>
      </w:divBdr>
    </w:div>
    <w:div w:id="434790832">
      <w:bodyDiv w:val="1"/>
      <w:marLeft w:val="0"/>
      <w:marRight w:val="0"/>
      <w:marTop w:val="0"/>
      <w:marBottom w:val="0"/>
      <w:divBdr>
        <w:top w:val="none" w:sz="0" w:space="0" w:color="auto"/>
        <w:left w:val="none" w:sz="0" w:space="0" w:color="auto"/>
        <w:bottom w:val="none" w:sz="0" w:space="0" w:color="auto"/>
        <w:right w:val="none" w:sz="0" w:space="0" w:color="auto"/>
      </w:divBdr>
    </w:div>
    <w:div w:id="438647569">
      <w:bodyDiv w:val="1"/>
      <w:marLeft w:val="0"/>
      <w:marRight w:val="0"/>
      <w:marTop w:val="0"/>
      <w:marBottom w:val="0"/>
      <w:divBdr>
        <w:top w:val="none" w:sz="0" w:space="0" w:color="auto"/>
        <w:left w:val="none" w:sz="0" w:space="0" w:color="auto"/>
        <w:bottom w:val="none" w:sz="0" w:space="0" w:color="auto"/>
        <w:right w:val="none" w:sz="0" w:space="0" w:color="auto"/>
      </w:divBdr>
    </w:div>
    <w:div w:id="453254162">
      <w:bodyDiv w:val="1"/>
      <w:marLeft w:val="0"/>
      <w:marRight w:val="0"/>
      <w:marTop w:val="0"/>
      <w:marBottom w:val="0"/>
      <w:divBdr>
        <w:top w:val="none" w:sz="0" w:space="0" w:color="auto"/>
        <w:left w:val="none" w:sz="0" w:space="0" w:color="auto"/>
        <w:bottom w:val="none" w:sz="0" w:space="0" w:color="auto"/>
        <w:right w:val="none" w:sz="0" w:space="0" w:color="auto"/>
      </w:divBdr>
    </w:div>
    <w:div w:id="456920523">
      <w:bodyDiv w:val="1"/>
      <w:marLeft w:val="0"/>
      <w:marRight w:val="0"/>
      <w:marTop w:val="0"/>
      <w:marBottom w:val="0"/>
      <w:divBdr>
        <w:top w:val="none" w:sz="0" w:space="0" w:color="auto"/>
        <w:left w:val="none" w:sz="0" w:space="0" w:color="auto"/>
        <w:bottom w:val="none" w:sz="0" w:space="0" w:color="auto"/>
        <w:right w:val="none" w:sz="0" w:space="0" w:color="auto"/>
      </w:divBdr>
    </w:div>
    <w:div w:id="466556912">
      <w:bodyDiv w:val="1"/>
      <w:marLeft w:val="0"/>
      <w:marRight w:val="0"/>
      <w:marTop w:val="0"/>
      <w:marBottom w:val="0"/>
      <w:divBdr>
        <w:top w:val="none" w:sz="0" w:space="0" w:color="auto"/>
        <w:left w:val="none" w:sz="0" w:space="0" w:color="auto"/>
        <w:bottom w:val="none" w:sz="0" w:space="0" w:color="auto"/>
        <w:right w:val="none" w:sz="0" w:space="0" w:color="auto"/>
      </w:divBdr>
    </w:div>
    <w:div w:id="472211430">
      <w:bodyDiv w:val="1"/>
      <w:marLeft w:val="0"/>
      <w:marRight w:val="0"/>
      <w:marTop w:val="0"/>
      <w:marBottom w:val="0"/>
      <w:divBdr>
        <w:top w:val="none" w:sz="0" w:space="0" w:color="auto"/>
        <w:left w:val="none" w:sz="0" w:space="0" w:color="auto"/>
        <w:bottom w:val="none" w:sz="0" w:space="0" w:color="auto"/>
        <w:right w:val="none" w:sz="0" w:space="0" w:color="auto"/>
      </w:divBdr>
    </w:div>
    <w:div w:id="487403160">
      <w:bodyDiv w:val="1"/>
      <w:marLeft w:val="0"/>
      <w:marRight w:val="0"/>
      <w:marTop w:val="0"/>
      <w:marBottom w:val="0"/>
      <w:divBdr>
        <w:top w:val="none" w:sz="0" w:space="0" w:color="auto"/>
        <w:left w:val="none" w:sz="0" w:space="0" w:color="auto"/>
        <w:bottom w:val="none" w:sz="0" w:space="0" w:color="auto"/>
        <w:right w:val="none" w:sz="0" w:space="0" w:color="auto"/>
      </w:divBdr>
    </w:div>
    <w:div w:id="488786224">
      <w:bodyDiv w:val="1"/>
      <w:marLeft w:val="0"/>
      <w:marRight w:val="0"/>
      <w:marTop w:val="0"/>
      <w:marBottom w:val="0"/>
      <w:divBdr>
        <w:top w:val="none" w:sz="0" w:space="0" w:color="auto"/>
        <w:left w:val="none" w:sz="0" w:space="0" w:color="auto"/>
        <w:bottom w:val="none" w:sz="0" w:space="0" w:color="auto"/>
        <w:right w:val="none" w:sz="0" w:space="0" w:color="auto"/>
      </w:divBdr>
    </w:div>
    <w:div w:id="489827722">
      <w:bodyDiv w:val="1"/>
      <w:marLeft w:val="0"/>
      <w:marRight w:val="0"/>
      <w:marTop w:val="0"/>
      <w:marBottom w:val="0"/>
      <w:divBdr>
        <w:top w:val="none" w:sz="0" w:space="0" w:color="auto"/>
        <w:left w:val="none" w:sz="0" w:space="0" w:color="auto"/>
        <w:bottom w:val="none" w:sz="0" w:space="0" w:color="auto"/>
        <w:right w:val="none" w:sz="0" w:space="0" w:color="auto"/>
      </w:divBdr>
    </w:div>
    <w:div w:id="490408505">
      <w:bodyDiv w:val="1"/>
      <w:marLeft w:val="0"/>
      <w:marRight w:val="0"/>
      <w:marTop w:val="0"/>
      <w:marBottom w:val="0"/>
      <w:divBdr>
        <w:top w:val="none" w:sz="0" w:space="0" w:color="auto"/>
        <w:left w:val="none" w:sz="0" w:space="0" w:color="auto"/>
        <w:bottom w:val="none" w:sz="0" w:space="0" w:color="auto"/>
        <w:right w:val="none" w:sz="0" w:space="0" w:color="auto"/>
      </w:divBdr>
    </w:div>
    <w:div w:id="492338751">
      <w:bodyDiv w:val="1"/>
      <w:marLeft w:val="0"/>
      <w:marRight w:val="0"/>
      <w:marTop w:val="0"/>
      <w:marBottom w:val="0"/>
      <w:divBdr>
        <w:top w:val="none" w:sz="0" w:space="0" w:color="auto"/>
        <w:left w:val="none" w:sz="0" w:space="0" w:color="auto"/>
        <w:bottom w:val="none" w:sz="0" w:space="0" w:color="auto"/>
        <w:right w:val="none" w:sz="0" w:space="0" w:color="auto"/>
      </w:divBdr>
    </w:div>
    <w:div w:id="492994313">
      <w:bodyDiv w:val="1"/>
      <w:marLeft w:val="0"/>
      <w:marRight w:val="0"/>
      <w:marTop w:val="0"/>
      <w:marBottom w:val="0"/>
      <w:divBdr>
        <w:top w:val="none" w:sz="0" w:space="0" w:color="auto"/>
        <w:left w:val="none" w:sz="0" w:space="0" w:color="auto"/>
        <w:bottom w:val="none" w:sz="0" w:space="0" w:color="auto"/>
        <w:right w:val="none" w:sz="0" w:space="0" w:color="auto"/>
      </w:divBdr>
    </w:div>
    <w:div w:id="499319287">
      <w:bodyDiv w:val="1"/>
      <w:marLeft w:val="0"/>
      <w:marRight w:val="0"/>
      <w:marTop w:val="0"/>
      <w:marBottom w:val="0"/>
      <w:divBdr>
        <w:top w:val="none" w:sz="0" w:space="0" w:color="auto"/>
        <w:left w:val="none" w:sz="0" w:space="0" w:color="auto"/>
        <w:bottom w:val="none" w:sz="0" w:space="0" w:color="auto"/>
        <w:right w:val="none" w:sz="0" w:space="0" w:color="auto"/>
      </w:divBdr>
    </w:div>
    <w:div w:id="507017446">
      <w:bodyDiv w:val="1"/>
      <w:marLeft w:val="0"/>
      <w:marRight w:val="0"/>
      <w:marTop w:val="0"/>
      <w:marBottom w:val="0"/>
      <w:divBdr>
        <w:top w:val="none" w:sz="0" w:space="0" w:color="auto"/>
        <w:left w:val="none" w:sz="0" w:space="0" w:color="auto"/>
        <w:bottom w:val="none" w:sz="0" w:space="0" w:color="auto"/>
        <w:right w:val="none" w:sz="0" w:space="0" w:color="auto"/>
      </w:divBdr>
    </w:div>
    <w:div w:id="512644702">
      <w:bodyDiv w:val="1"/>
      <w:marLeft w:val="0"/>
      <w:marRight w:val="0"/>
      <w:marTop w:val="0"/>
      <w:marBottom w:val="0"/>
      <w:divBdr>
        <w:top w:val="none" w:sz="0" w:space="0" w:color="auto"/>
        <w:left w:val="none" w:sz="0" w:space="0" w:color="auto"/>
        <w:bottom w:val="none" w:sz="0" w:space="0" w:color="auto"/>
        <w:right w:val="none" w:sz="0" w:space="0" w:color="auto"/>
      </w:divBdr>
    </w:div>
    <w:div w:id="514147765">
      <w:bodyDiv w:val="1"/>
      <w:marLeft w:val="0"/>
      <w:marRight w:val="0"/>
      <w:marTop w:val="0"/>
      <w:marBottom w:val="0"/>
      <w:divBdr>
        <w:top w:val="none" w:sz="0" w:space="0" w:color="auto"/>
        <w:left w:val="none" w:sz="0" w:space="0" w:color="auto"/>
        <w:bottom w:val="none" w:sz="0" w:space="0" w:color="auto"/>
        <w:right w:val="none" w:sz="0" w:space="0" w:color="auto"/>
      </w:divBdr>
    </w:div>
    <w:div w:id="514268813">
      <w:bodyDiv w:val="1"/>
      <w:marLeft w:val="0"/>
      <w:marRight w:val="0"/>
      <w:marTop w:val="0"/>
      <w:marBottom w:val="0"/>
      <w:divBdr>
        <w:top w:val="none" w:sz="0" w:space="0" w:color="auto"/>
        <w:left w:val="none" w:sz="0" w:space="0" w:color="auto"/>
        <w:bottom w:val="none" w:sz="0" w:space="0" w:color="auto"/>
        <w:right w:val="none" w:sz="0" w:space="0" w:color="auto"/>
      </w:divBdr>
    </w:div>
    <w:div w:id="522205414">
      <w:bodyDiv w:val="1"/>
      <w:marLeft w:val="0"/>
      <w:marRight w:val="0"/>
      <w:marTop w:val="0"/>
      <w:marBottom w:val="0"/>
      <w:divBdr>
        <w:top w:val="none" w:sz="0" w:space="0" w:color="auto"/>
        <w:left w:val="none" w:sz="0" w:space="0" w:color="auto"/>
        <w:bottom w:val="none" w:sz="0" w:space="0" w:color="auto"/>
        <w:right w:val="none" w:sz="0" w:space="0" w:color="auto"/>
      </w:divBdr>
    </w:div>
    <w:div w:id="526716756">
      <w:bodyDiv w:val="1"/>
      <w:marLeft w:val="0"/>
      <w:marRight w:val="0"/>
      <w:marTop w:val="0"/>
      <w:marBottom w:val="0"/>
      <w:divBdr>
        <w:top w:val="none" w:sz="0" w:space="0" w:color="auto"/>
        <w:left w:val="none" w:sz="0" w:space="0" w:color="auto"/>
        <w:bottom w:val="none" w:sz="0" w:space="0" w:color="auto"/>
        <w:right w:val="none" w:sz="0" w:space="0" w:color="auto"/>
      </w:divBdr>
    </w:div>
    <w:div w:id="528687281">
      <w:bodyDiv w:val="1"/>
      <w:marLeft w:val="0"/>
      <w:marRight w:val="0"/>
      <w:marTop w:val="0"/>
      <w:marBottom w:val="0"/>
      <w:divBdr>
        <w:top w:val="none" w:sz="0" w:space="0" w:color="auto"/>
        <w:left w:val="none" w:sz="0" w:space="0" w:color="auto"/>
        <w:bottom w:val="none" w:sz="0" w:space="0" w:color="auto"/>
        <w:right w:val="none" w:sz="0" w:space="0" w:color="auto"/>
      </w:divBdr>
    </w:div>
    <w:div w:id="528881870">
      <w:bodyDiv w:val="1"/>
      <w:marLeft w:val="0"/>
      <w:marRight w:val="0"/>
      <w:marTop w:val="0"/>
      <w:marBottom w:val="0"/>
      <w:divBdr>
        <w:top w:val="none" w:sz="0" w:space="0" w:color="auto"/>
        <w:left w:val="none" w:sz="0" w:space="0" w:color="auto"/>
        <w:bottom w:val="none" w:sz="0" w:space="0" w:color="auto"/>
        <w:right w:val="none" w:sz="0" w:space="0" w:color="auto"/>
      </w:divBdr>
    </w:div>
    <w:div w:id="541286270">
      <w:bodyDiv w:val="1"/>
      <w:marLeft w:val="0"/>
      <w:marRight w:val="0"/>
      <w:marTop w:val="0"/>
      <w:marBottom w:val="0"/>
      <w:divBdr>
        <w:top w:val="none" w:sz="0" w:space="0" w:color="auto"/>
        <w:left w:val="none" w:sz="0" w:space="0" w:color="auto"/>
        <w:bottom w:val="none" w:sz="0" w:space="0" w:color="auto"/>
        <w:right w:val="none" w:sz="0" w:space="0" w:color="auto"/>
      </w:divBdr>
    </w:div>
    <w:div w:id="541787007">
      <w:bodyDiv w:val="1"/>
      <w:marLeft w:val="0"/>
      <w:marRight w:val="0"/>
      <w:marTop w:val="0"/>
      <w:marBottom w:val="0"/>
      <w:divBdr>
        <w:top w:val="none" w:sz="0" w:space="0" w:color="auto"/>
        <w:left w:val="none" w:sz="0" w:space="0" w:color="auto"/>
        <w:bottom w:val="none" w:sz="0" w:space="0" w:color="auto"/>
        <w:right w:val="none" w:sz="0" w:space="0" w:color="auto"/>
      </w:divBdr>
    </w:div>
    <w:div w:id="562832644">
      <w:bodyDiv w:val="1"/>
      <w:marLeft w:val="0"/>
      <w:marRight w:val="0"/>
      <w:marTop w:val="0"/>
      <w:marBottom w:val="0"/>
      <w:divBdr>
        <w:top w:val="none" w:sz="0" w:space="0" w:color="auto"/>
        <w:left w:val="none" w:sz="0" w:space="0" w:color="auto"/>
        <w:bottom w:val="none" w:sz="0" w:space="0" w:color="auto"/>
        <w:right w:val="none" w:sz="0" w:space="0" w:color="auto"/>
      </w:divBdr>
    </w:div>
    <w:div w:id="562837994">
      <w:bodyDiv w:val="1"/>
      <w:marLeft w:val="0"/>
      <w:marRight w:val="0"/>
      <w:marTop w:val="0"/>
      <w:marBottom w:val="0"/>
      <w:divBdr>
        <w:top w:val="none" w:sz="0" w:space="0" w:color="auto"/>
        <w:left w:val="none" w:sz="0" w:space="0" w:color="auto"/>
        <w:bottom w:val="none" w:sz="0" w:space="0" w:color="auto"/>
        <w:right w:val="none" w:sz="0" w:space="0" w:color="auto"/>
      </w:divBdr>
    </w:div>
    <w:div w:id="562914815">
      <w:bodyDiv w:val="1"/>
      <w:marLeft w:val="0"/>
      <w:marRight w:val="0"/>
      <w:marTop w:val="0"/>
      <w:marBottom w:val="0"/>
      <w:divBdr>
        <w:top w:val="none" w:sz="0" w:space="0" w:color="auto"/>
        <w:left w:val="none" w:sz="0" w:space="0" w:color="auto"/>
        <w:bottom w:val="none" w:sz="0" w:space="0" w:color="auto"/>
        <w:right w:val="none" w:sz="0" w:space="0" w:color="auto"/>
      </w:divBdr>
    </w:div>
    <w:div w:id="565796024">
      <w:bodyDiv w:val="1"/>
      <w:marLeft w:val="0"/>
      <w:marRight w:val="0"/>
      <w:marTop w:val="0"/>
      <w:marBottom w:val="0"/>
      <w:divBdr>
        <w:top w:val="none" w:sz="0" w:space="0" w:color="auto"/>
        <w:left w:val="none" w:sz="0" w:space="0" w:color="auto"/>
        <w:bottom w:val="none" w:sz="0" w:space="0" w:color="auto"/>
        <w:right w:val="none" w:sz="0" w:space="0" w:color="auto"/>
      </w:divBdr>
    </w:div>
    <w:div w:id="567616818">
      <w:bodyDiv w:val="1"/>
      <w:marLeft w:val="0"/>
      <w:marRight w:val="0"/>
      <w:marTop w:val="0"/>
      <w:marBottom w:val="0"/>
      <w:divBdr>
        <w:top w:val="none" w:sz="0" w:space="0" w:color="auto"/>
        <w:left w:val="none" w:sz="0" w:space="0" w:color="auto"/>
        <w:bottom w:val="none" w:sz="0" w:space="0" w:color="auto"/>
        <w:right w:val="none" w:sz="0" w:space="0" w:color="auto"/>
      </w:divBdr>
    </w:div>
    <w:div w:id="570163510">
      <w:bodyDiv w:val="1"/>
      <w:marLeft w:val="0"/>
      <w:marRight w:val="0"/>
      <w:marTop w:val="0"/>
      <w:marBottom w:val="0"/>
      <w:divBdr>
        <w:top w:val="none" w:sz="0" w:space="0" w:color="auto"/>
        <w:left w:val="none" w:sz="0" w:space="0" w:color="auto"/>
        <w:bottom w:val="none" w:sz="0" w:space="0" w:color="auto"/>
        <w:right w:val="none" w:sz="0" w:space="0" w:color="auto"/>
      </w:divBdr>
    </w:div>
    <w:div w:id="573199161">
      <w:bodyDiv w:val="1"/>
      <w:marLeft w:val="0"/>
      <w:marRight w:val="0"/>
      <w:marTop w:val="0"/>
      <w:marBottom w:val="0"/>
      <w:divBdr>
        <w:top w:val="none" w:sz="0" w:space="0" w:color="auto"/>
        <w:left w:val="none" w:sz="0" w:space="0" w:color="auto"/>
        <w:bottom w:val="none" w:sz="0" w:space="0" w:color="auto"/>
        <w:right w:val="none" w:sz="0" w:space="0" w:color="auto"/>
      </w:divBdr>
    </w:div>
    <w:div w:id="574630181">
      <w:bodyDiv w:val="1"/>
      <w:marLeft w:val="0"/>
      <w:marRight w:val="0"/>
      <w:marTop w:val="0"/>
      <w:marBottom w:val="0"/>
      <w:divBdr>
        <w:top w:val="none" w:sz="0" w:space="0" w:color="auto"/>
        <w:left w:val="none" w:sz="0" w:space="0" w:color="auto"/>
        <w:bottom w:val="none" w:sz="0" w:space="0" w:color="auto"/>
        <w:right w:val="none" w:sz="0" w:space="0" w:color="auto"/>
      </w:divBdr>
    </w:div>
    <w:div w:id="581990068">
      <w:bodyDiv w:val="1"/>
      <w:marLeft w:val="0"/>
      <w:marRight w:val="0"/>
      <w:marTop w:val="0"/>
      <w:marBottom w:val="0"/>
      <w:divBdr>
        <w:top w:val="none" w:sz="0" w:space="0" w:color="auto"/>
        <w:left w:val="none" w:sz="0" w:space="0" w:color="auto"/>
        <w:bottom w:val="none" w:sz="0" w:space="0" w:color="auto"/>
        <w:right w:val="none" w:sz="0" w:space="0" w:color="auto"/>
      </w:divBdr>
    </w:div>
    <w:div w:id="594216949">
      <w:bodyDiv w:val="1"/>
      <w:marLeft w:val="0"/>
      <w:marRight w:val="0"/>
      <w:marTop w:val="0"/>
      <w:marBottom w:val="0"/>
      <w:divBdr>
        <w:top w:val="none" w:sz="0" w:space="0" w:color="auto"/>
        <w:left w:val="none" w:sz="0" w:space="0" w:color="auto"/>
        <w:bottom w:val="none" w:sz="0" w:space="0" w:color="auto"/>
        <w:right w:val="none" w:sz="0" w:space="0" w:color="auto"/>
      </w:divBdr>
    </w:div>
    <w:div w:id="599680705">
      <w:bodyDiv w:val="1"/>
      <w:marLeft w:val="0"/>
      <w:marRight w:val="0"/>
      <w:marTop w:val="0"/>
      <w:marBottom w:val="0"/>
      <w:divBdr>
        <w:top w:val="none" w:sz="0" w:space="0" w:color="auto"/>
        <w:left w:val="none" w:sz="0" w:space="0" w:color="auto"/>
        <w:bottom w:val="none" w:sz="0" w:space="0" w:color="auto"/>
        <w:right w:val="none" w:sz="0" w:space="0" w:color="auto"/>
      </w:divBdr>
    </w:div>
    <w:div w:id="600072559">
      <w:bodyDiv w:val="1"/>
      <w:marLeft w:val="0"/>
      <w:marRight w:val="0"/>
      <w:marTop w:val="0"/>
      <w:marBottom w:val="0"/>
      <w:divBdr>
        <w:top w:val="none" w:sz="0" w:space="0" w:color="auto"/>
        <w:left w:val="none" w:sz="0" w:space="0" w:color="auto"/>
        <w:bottom w:val="none" w:sz="0" w:space="0" w:color="auto"/>
        <w:right w:val="none" w:sz="0" w:space="0" w:color="auto"/>
      </w:divBdr>
    </w:div>
    <w:div w:id="603732412">
      <w:bodyDiv w:val="1"/>
      <w:marLeft w:val="0"/>
      <w:marRight w:val="0"/>
      <w:marTop w:val="0"/>
      <w:marBottom w:val="0"/>
      <w:divBdr>
        <w:top w:val="none" w:sz="0" w:space="0" w:color="auto"/>
        <w:left w:val="none" w:sz="0" w:space="0" w:color="auto"/>
        <w:bottom w:val="none" w:sz="0" w:space="0" w:color="auto"/>
        <w:right w:val="none" w:sz="0" w:space="0" w:color="auto"/>
      </w:divBdr>
    </w:div>
    <w:div w:id="606811791">
      <w:bodyDiv w:val="1"/>
      <w:marLeft w:val="0"/>
      <w:marRight w:val="0"/>
      <w:marTop w:val="0"/>
      <w:marBottom w:val="0"/>
      <w:divBdr>
        <w:top w:val="none" w:sz="0" w:space="0" w:color="auto"/>
        <w:left w:val="none" w:sz="0" w:space="0" w:color="auto"/>
        <w:bottom w:val="none" w:sz="0" w:space="0" w:color="auto"/>
        <w:right w:val="none" w:sz="0" w:space="0" w:color="auto"/>
      </w:divBdr>
    </w:div>
    <w:div w:id="608780919">
      <w:bodyDiv w:val="1"/>
      <w:marLeft w:val="0"/>
      <w:marRight w:val="0"/>
      <w:marTop w:val="0"/>
      <w:marBottom w:val="0"/>
      <w:divBdr>
        <w:top w:val="none" w:sz="0" w:space="0" w:color="auto"/>
        <w:left w:val="none" w:sz="0" w:space="0" w:color="auto"/>
        <w:bottom w:val="none" w:sz="0" w:space="0" w:color="auto"/>
        <w:right w:val="none" w:sz="0" w:space="0" w:color="auto"/>
      </w:divBdr>
    </w:div>
    <w:div w:id="613172316">
      <w:bodyDiv w:val="1"/>
      <w:marLeft w:val="0"/>
      <w:marRight w:val="0"/>
      <w:marTop w:val="0"/>
      <w:marBottom w:val="0"/>
      <w:divBdr>
        <w:top w:val="none" w:sz="0" w:space="0" w:color="auto"/>
        <w:left w:val="none" w:sz="0" w:space="0" w:color="auto"/>
        <w:bottom w:val="none" w:sz="0" w:space="0" w:color="auto"/>
        <w:right w:val="none" w:sz="0" w:space="0" w:color="auto"/>
      </w:divBdr>
    </w:div>
    <w:div w:id="617906123">
      <w:bodyDiv w:val="1"/>
      <w:marLeft w:val="0"/>
      <w:marRight w:val="0"/>
      <w:marTop w:val="0"/>
      <w:marBottom w:val="0"/>
      <w:divBdr>
        <w:top w:val="none" w:sz="0" w:space="0" w:color="auto"/>
        <w:left w:val="none" w:sz="0" w:space="0" w:color="auto"/>
        <w:bottom w:val="none" w:sz="0" w:space="0" w:color="auto"/>
        <w:right w:val="none" w:sz="0" w:space="0" w:color="auto"/>
      </w:divBdr>
    </w:div>
    <w:div w:id="632323356">
      <w:bodyDiv w:val="1"/>
      <w:marLeft w:val="0"/>
      <w:marRight w:val="0"/>
      <w:marTop w:val="0"/>
      <w:marBottom w:val="0"/>
      <w:divBdr>
        <w:top w:val="none" w:sz="0" w:space="0" w:color="auto"/>
        <w:left w:val="none" w:sz="0" w:space="0" w:color="auto"/>
        <w:bottom w:val="none" w:sz="0" w:space="0" w:color="auto"/>
        <w:right w:val="none" w:sz="0" w:space="0" w:color="auto"/>
      </w:divBdr>
    </w:div>
    <w:div w:id="633340253">
      <w:bodyDiv w:val="1"/>
      <w:marLeft w:val="0"/>
      <w:marRight w:val="0"/>
      <w:marTop w:val="0"/>
      <w:marBottom w:val="0"/>
      <w:divBdr>
        <w:top w:val="none" w:sz="0" w:space="0" w:color="auto"/>
        <w:left w:val="none" w:sz="0" w:space="0" w:color="auto"/>
        <w:bottom w:val="none" w:sz="0" w:space="0" w:color="auto"/>
        <w:right w:val="none" w:sz="0" w:space="0" w:color="auto"/>
      </w:divBdr>
      <w:divsChild>
        <w:div w:id="1580944610">
          <w:marLeft w:val="0"/>
          <w:marRight w:val="0"/>
          <w:marTop w:val="0"/>
          <w:marBottom w:val="0"/>
          <w:divBdr>
            <w:top w:val="none" w:sz="0" w:space="0" w:color="auto"/>
            <w:left w:val="none" w:sz="0" w:space="0" w:color="auto"/>
            <w:bottom w:val="none" w:sz="0" w:space="0" w:color="auto"/>
            <w:right w:val="none" w:sz="0" w:space="0" w:color="auto"/>
          </w:divBdr>
        </w:div>
      </w:divsChild>
    </w:div>
    <w:div w:id="635334387">
      <w:bodyDiv w:val="1"/>
      <w:marLeft w:val="0"/>
      <w:marRight w:val="0"/>
      <w:marTop w:val="0"/>
      <w:marBottom w:val="0"/>
      <w:divBdr>
        <w:top w:val="none" w:sz="0" w:space="0" w:color="auto"/>
        <w:left w:val="none" w:sz="0" w:space="0" w:color="auto"/>
        <w:bottom w:val="none" w:sz="0" w:space="0" w:color="auto"/>
        <w:right w:val="none" w:sz="0" w:space="0" w:color="auto"/>
      </w:divBdr>
    </w:div>
    <w:div w:id="635337615">
      <w:bodyDiv w:val="1"/>
      <w:marLeft w:val="0"/>
      <w:marRight w:val="0"/>
      <w:marTop w:val="0"/>
      <w:marBottom w:val="0"/>
      <w:divBdr>
        <w:top w:val="none" w:sz="0" w:space="0" w:color="auto"/>
        <w:left w:val="none" w:sz="0" w:space="0" w:color="auto"/>
        <w:bottom w:val="none" w:sz="0" w:space="0" w:color="auto"/>
        <w:right w:val="none" w:sz="0" w:space="0" w:color="auto"/>
      </w:divBdr>
    </w:div>
    <w:div w:id="636107954">
      <w:bodyDiv w:val="1"/>
      <w:marLeft w:val="0"/>
      <w:marRight w:val="0"/>
      <w:marTop w:val="0"/>
      <w:marBottom w:val="0"/>
      <w:divBdr>
        <w:top w:val="none" w:sz="0" w:space="0" w:color="auto"/>
        <w:left w:val="none" w:sz="0" w:space="0" w:color="auto"/>
        <w:bottom w:val="none" w:sz="0" w:space="0" w:color="auto"/>
        <w:right w:val="none" w:sz="0" w:space="0" w:color="auto"/>
      </w:divBdr>
    </w:div>
    <w:div w:id="649139826">
      <w:bodyDiv w:val="1"/>
      <w:marLeft w:val="0"/>
      <w:marRight w:val="0"/>
      <w:marTop w:val="0"/>
      <w:marBottom w:val="0"/>
      <w:divBdr>
        <w:top w:val="none" w:sz="0" w:space="0" w:color="auto"/>
        <w:left w:val="none" w:sz="0" w:space="0" w:color="auto"/>
        <w:bottom w:val="none" w:sz="0" w:space="0" w:color="auto"/>
        <w:right w:val="none" w:sz="0" w:space="0" w:color="auto"/>
      </w:divBdr>
    </w:div>
    <w:div w:id="660889581">
      <w:bodyDiv w:val="1"/>
      <w:marLeft w:val="0"/>
      <w:marRight w:val="0"/>
      <w:marTop w:val="0"/>
      <w:marBottom w:val="0"/>
      <w:divBdr>
        <w:top w:val="none" w:sz="0" w:space="0" w:color="auto"/>
        <w:left w:val="none" w:sz="0" w:space="0" w:color="auto"/>
        <w:bottom w:val="none" w:sz="0" w:space="0" w:color="auto"/>
        <w:right w:val="none" w:sz="0" w:space="0" w:color="auto"/>
      </w:divBdr>
    </w:div>
    <w:div w:id="668365304">
      <w:bodyDiv w:val="1"/>
      <w:marLeft w:val="0"/>
      <w:marRight w:val="0"/>
      <w:marTop w:val="0"/>
      <w:marBottom w:val="0"/>
      <w:divBdr>
        <w:top w:val="none" w:sz="0" w:space="0" w:color="auto"/>
        <w:left w:val="none" w:sz="0" w:space="0" w:color="auto"/>
        <w:bottom w:val="none" w:sz="0" w:space="0" w:color="auto"/>
        <w:right w:val="none" w:sz="0" w:space="0" w:color="auto"/>
      </w:divBdr>
    </w:div>
    <w:div w:id="669910968">
      <w:bodyDiv w:val="1"/>
      <w:marLeft w:val="0"/>
      <w:marRight w:val="0"/>
      <w:marTop w:val="0"/>
      <w:marBottom w:val="0"/>
      <w:divBdr>
        <w:top w:val="none" w:sz="0" w:space="0" w:color="auto"/>
        <w:left w:val="none" w:sz="0" w:space="0" w:color="auto"/>
        <w:bottom w:val="none" w:sz="0" w:space="0" w:color="auto"/>
        <w:right w:val="none" w:sz="0" w:space="0" w:color="auto"/>
      </w:divBdr>
    </w:div>
    <w:div w:id="671418465">
      <w:bodyDiv w:val="1"/>
      <w:marLeft w:val="0"/>
      <w:marRight w:val="0"/>
      <w:marTop w:val="0"/>
      <w:marBottom w:val="0"/>
      <w:divBdr>
        <w:top w:val="none" w:sz="0" w:space="0" w:color="auto"/>
        <w:left w:val="none" w:sz="0" w:space="0" w:color="auto"/>
        <w:bottom w:val="none" w:sz="0" w:space="0" w:color="auto"/>
        <w:right w:val="none" w:sz="0" w:space="0" w:color="auto"/>
      </w:divBdr>
    </w:div>
    <w:div w:id="675613432">
      <w:bodyDiv w:val="1"/>
      <w:marLeft w:val="0"/>
      <w:marRight w:val="0"/>
      <w:marTop w:val="0"/>
      <w:marBottom w:val="0"/>
      <w:divBdr>
        <w:top w:val="none" w:sz="0" w:space="0" w:color="auto"/>
        <w:left w:val="none" w:sz="0" w:space="0" w:color="auto"/>
        <w:bottom w:val="none" w:sz="0" w:space="0" w:color="auto"/>
        <w:right w:val="none" w:sz="0" w:space="0" w:color="auto"/>
      </w:divBdr>
    </w:div>
    <w:div w:id="675886330">
      <w:bodyDiv w:val="1"/>
      <w:marLeft w:val="0"/>
      <w:marRight w:val="0"/>
      <w:marTop w:val="0"/>
      <w:marBottom w:val="0"/>
      <w:divBdr>
        <w:top w:val="none" w:sz="0" w:space="0" w:color="auto"/>
        <w:left w:val="none" w:sz="0" w:space="0" w:color="auto"/>
        <w:bottom w:val="none" w:sz="0" w:space="0" w:color="auto"/>
        <w:right w:val="none" w:sz="0" w:space="0" w:color="auto"/>
      </w:divBdr>
    </w:div>
    <w:div w:id="679544899">
      <w:bodyDiv w:val="1"/>
      <w:marLeft w:val="0"/>
      <w:marRight w:val="0"/>
      <w:marTop w:val="0"/>
      <w:marBottom w:val="0"/>
      <w:divBdr>
        <w:top w:val="none" w:sz="0" w:space="0" w:color="auto"/>
        <w:left w:val="none" w:sz="0" w:space="0" w:color="auto"/>
        <w:bottom w:val="none" w:sz="0" w:space="0" w:color="auto"/>
        <w:right w:val="none" w:sz="0" w:space="0" w:color="auto"/>
      </w:divBdr>
    </w:div>
    <w:div w:id="697658315">
      <w:bodyDiv w:val="1"/>
      <w:marLeft w:val="0"/>
      <w:marRight w:val="0"/>
      <w:marTop w:val="0"/>
      <w:marBottom w:val="0"/>
      <w:divBdr>
        <w:top w:val="none" w:sz="0" w:space="0" w:color="auto"/>
        <w:left w:val="none" w:sz="0" w:space="0" w:color="auto"/>
        <w:bottom w:val="none" w:sz="0" w:space="0" w:color="auto"/>
        <w:right w:val="none" w:sz="0" w:space="0" w:color="auto"/>
      </w:divBdr>
    </w:div>
    <w:div w:id="699866802">
      <w:bodyDiv w:val="1"/>
      <w:marLeft w:val="0"/>
      <w:marRight w:val="0"/>
      <w:marTop w:val="0"/>
      <w:marBottom w:val="0"/>
      <w:divBdr>
        <w:top w:val="none" w:sz="0" w:space="0" w:color="auto"/>
        <w:left w:val="none" w:sz="0" w:space="0" w:color="auto"/>
        <w:bottom w:val="none" w:sz="0" w:space="0" w:color="auto"/>
        <w:right w:val="none" w:sz="0" w:space="0" w:color="auto"/>
      </w:divBdr>
    </w:div>
    <w:div w:id="704907797">
      <w:bodyDiv w:val="1"/>
      <w:marLeft w:val="0"/>
      <w:marRight w:val="0"/>
      <w:marTop w:val="0"/>
      <w:marBottom w:val="0"/>
      <w:divBdr>
        <w:top w:val="none" w:sz="0" w:space="0" w:color="auto"/>
        <w:left w:val="none" w:sz="0" w:space="0" w:color="auto"/>
        <w:bottom w:val="none" w:sz="0" w:space="0" w:color="auto"/>
        <w:right w:val="none" w:sz="0" w:space="0" w:color="auto"/>
      </w:divBdr>
    </w:div>
    <w:div w:id="707991130">
      <w:bodyDiv w:val="1"/>
      <w:marLeft w:val="0"/>
      <w:marRight w:val="0"/>
      <w:marTop w:val="0"/>
      <w:marBottom w:val="0"/>
      <w:divBdr>
        <w:top w:val="none" w:sz="0" w:space="0" w:color="auto"/>
        <w:left w:val="none" w:sz="0" w:space="0" w:color="auto"/>
        <w:bottom w:val="none" w:sz="0" w:space="0" w:color="auto"/>
        <w:right w:val="none" w:sz="0" w:space="0" w:color="auto"/>
      </w:divBdr>
    </w:div>
    <w:div w:id="709458441">
      <w:bodyDiv w:val="1"/>
      <w:marLeft w:val="0"/>
      <w:marRight w:val="0"/>
      <w:marTop w:val="0"/>
      <w:marBottom w:val="0"/>
      <w:divBdr>
        <w:top w:val="none" w:sz="0" w:space="0" w:color="auto"/>
        <w:left w:val="none" w:sz="0" w:space="0" w:color="auto"/>
        <w:bottom w:val="none" w:sz="0" w:space="0" w:color="auto"/>
        <w:right w:val="none" w:sz="0" w:space="0" w:color="auto"/>
      </w:divBdr>
    </w:div>
    <w:div w:id="723914154">
      <w:bodyDiv w:val="1"/>
      <w:marLeft w:val="0"/>
      <w:marRight w:val="0"/>
      <w:marTop w:val="0"/>
      <w:marBottom w:val="0"/>
      <w:divBdr>
        <w:top w:val="none" w:sz="0" w:space="0" w:color="auto"/>
        <w:left w:val="none" w:sz="0" w:space="0" w:color="auto"/>
        <w:bottom w:val="none" w:sz="0" w:space="0" w:color="auto"/>
        <w:right w:val="none" w:sz="0" w:space="0" w:color="auto"/>
      </w:divBdr>
    </w:div>
    <w:div w:id="728846568">
      <w:bodyDiv w:val="1"/>
      <w:marLeft w:val="0"/>
      <w:marRight w:val="0"/>
      <w:marTop w:val="0"/>
      <w:marBottom w:val="0"/>
      <w:divBdr>
        <w:top w:val="none" w:sz="0" w:space="0" w:color="auto"/>
        <w:left w:val="none" w:sz="0" w:space="0" w:color="auto"/>
        <w:bottom w:val="none" w:sz="0" w:space="0" w:color="auto"/>
        <w:right w:val="none" w:sz="0" w:space="0" w:color="auto"/>
      </w:divBdr>
    </w:div>
    <w:div w:id="730883536">
      <w:bodyDiv w:val="1"/>
      <w:marLeft w:val="0"/>
      <w:marRight w:val="0"/>
      <w:marTop w:val="0"/>
      <w:marBottom w:val="0"/>
      <w:divBdr>
        <w:top w:val="none" w:sz="0" w:space="0" w:color="auto"/>
        <w:left w:val="none" w:sz="0" w:space="0" w:color="auto"/>
        <w:bottom w:val="none" w:sz="0" w:space="0" w:color="auto"/>
        <w:right w:val="none" w:sz="0" w:space="0" w:color="auto"/>
      </w:divBdr>
    </w:div>
    <w:div w:id="734739785">
      <w:bodyDiv w:val="1"/>
      <w:marLeft w:val="0"/>
      <w:marRight w:val="0"/>
      <w:marTop w:val="0"/>
      <w:marBottom w:val="0"/>
      <w:divBdr>
        <w:top w:val="none" w:sz="0" w:space="0" w:color="auto"/>
        <w:left w:val="none" w:sz="0" w:space="0" w:color="auto"/>
        <w:bottom w:val="none" w:sz="0" w:space="0" w:color="auto"/>
        <w:right w:val="none" w:sz="0" w:space="0" w:color="auto"/>
      </w:divBdr>
    </w:div>
    <w:div w:id="735054858">
      <w:bodyDiv w:val="1"/>
      <w:marLeft w:val="0"/>
      <w:marRight w:val="0"/>
      <w:marTop w:val="0"/>
      <w:marBottom w:val="0"/>
      <w:divBdr>
        <w:top w:val="none" w:sz="0" w:space="0" w:color="auto"/>
        <w:left w:val="none" w:sz="0" w:space="0" w:color="auto"/>
        <w:bottom w:val="none" w:sz="0" w:space="0" w:color="auto"/>
        <w:right w:val="none" w:sz="0" w:space="0" w:color="auto"/>
      </w:divBdr>
    </w:div>
    <w:div w:id="744836006">
      <w:bodyDiv w:val="1"/>
      <w:marLeft w:val="0"/>
      <w:marRight w:val="0"/>
      <w:marTop w:val="0"/>
      <w:marBottom w:val="0"/>
      <w:divBdr>
        <w:top w:val="none" w:sz="0" w:space="0" w:color="auto"/>
        <w:left w:val="none" w:sz="0" w:space="0" w:color="auto"/>
        <w:bottom w:val="none" w:sz="0" w:space="0" w:color="auto"/>
        <w:right w:val="none" w:sz="0" w:space="0" w:color="auto"/>
      </w:divBdr>
    </w:div>
    <w:div w:id="748890005">
      <w:bodyDiv w:val="1"/>
      <w:marLeft w:val="0"/>
      <w:marRight w:val="0"/>
      <w:marTop w:val="0"/>
      <w:marBottom w:val="0"/>
      <w:divBdr>
        <w:top w:val="none" w:sz="0" w:space="0" w:color="auto"/>
        <w:left w:val="none" w:sz="0" w:space="0" w:color="auto"/>
        <w:bottom w:val="none" w:sz="0" w:space="0" w:color="auto"/>
        <w:right w:val="none" w:sz="0" w:space="0" w:color="auto"/>
      </w:divBdr>
    </w:div>
    <w:div w:id="750738903">
      <w:bodyDiv w:val="1"/>
      <w:marLeft w:val="0"/>
      <w:marRight w:val="0"/>
      <w:marTop w:val="0"/>
      <w:marBottom w:val="0"/>
      <w:divBdr>
        <w:top w:val="none" w:sz="0" w:space="0" w:color="auto"/>
        <w:left w:val="none" w:sz="0" w:space="0" w:color="auto"/>
        <w:bottom w:val="none" w:sz="0" w:space="0" w:color="auto"/>
        <w:right w:val="none" w:sz="0" w:space="0" w:color="auto"/>
      </w:divBdr>
    </w:div>
    <w:div w:id="750854724">
      <w:bodyDiv w:val="1"/>
      <w:marLeft w:val="0"/>
      <w:marRight w:val="0"/>
      <w:marTop w:val="0"/>
      <w:marBottom w:val="0"/>
      <w:divBdr>
        <w:top w:val="none" w:sz="0" w:space="0" w:color="auto"/>
        <w:left w:val="none" w:sz="0" w:space="0" w:color="auto"/>
        <w:bottom w:val="none" w:sz="0" w:space="0" w:color="auto"/>
        <w:right w:val="none" w:sz="0" w:space="0" w:color="auto"/>
      </w:divBdr>
    </w:div>
    <w:div w:id="754671387">
      <w:bodyDiv w:val="1"/>
      <w:marLeft w:val="0"/>
      <w:marRight w:val="0"/>
      <w:marTop w:val="0"/>
      <w:marBottom w:val="0"/>
      <w:divBdr>
        <w:top w:val="none" w:sz="0" w:space="0" w:color="auto"/>
        <w:left w:val="none" w:sz="0" w:space="0" w:color="auto"/>
        <w:bottom w:val="none" w:sz="0" w:space="0" w:color="auto"/>
        <w:right w:val="none" w:sz="0" w:space="0" w:color="auto"/>
      </w:divBdr>
    </w:div>
    <w:div w:id="756168868">
      <w:bodyDiv w:val="1"/>
      <w:marLeft w:val="0"/>
      <w:marRight w:val="0"/>
      <w:marTop w:val="0"/>
      <w:marBottom w:val="0"/>
      <w:divBdr>
        <w:top w:val="none" w:sz="0" w:space="0" w:color="auto"/>
        <w:left w:val="none" w:sz="0" w:space="0" w:color="auto"/>
        <w:bottom w:val="none" w:sz="0" w:space="0" w:color="auto"/>
        <w:right w:val="none" w:sz="0" w:space="0" w:color="auto"/>
      </w:divBdr>
    </w:div>
    <w:div w:id="758523802">
      <w:bodyDiv w:val="1"/>
      <w:marLeft w:val="0"/>
      <w:marRight w:val="0"/>
      <w:marTop w:val="0"/>
      <w:marBottom w:val="0"/>
      <w:divBdr>
        <w:top w:val="none" w:sz="0" w:space="0" w:color="auto"/>
        <w:left w:val="none" w:sz="0" w:space="0" w:color="auto"/>
        <w:bottom w:val="none" w:sz="0" w:space="0" w:color="auto"/>
        <w:right w:val="none" w:sz="0" w:space="0" w:color="auto"/>
      </w:divBdr>
    </w:div>
    <w:div w:id="758604955">
      <w:bodyDiv w:val="1"/>
      <w:marLeft w:val="0"/>
      <w:marRight w:val="0"/>
      <w:marTop w:val="0"/>
      <w:marBottom w:val="0"/>
      <w:divBdr>
        <w:top w:val="none" w:sz="0" w:space="0" w:color="auto"/>
        <w:left w:val="none" w:sz="0" w:space="0" w:color="auto"/>
        <w:bottom w:val="none" w:sz="0" w:space="0" w:color="auto"/>
        <w:right w:val="none" w:sz="0" w:space="0" w:color="auto"/>
      </w:divBdr>
    </w:div>
    <w:div w:id="762454662">
      <w:bodyDiv w:val="1"/>
      <w:marLeft w:val="0"/>
      <w:marRight w:val="0"/>
      <w:marTop w:val="0"/>
      <w:marBottom w:val="0"/>
      <w:divBdr>
        <w:top w:val="none" w:sz="0" w:space="0" w:color="auto"/>
        <w:left w:val="none" w:sz="0" w:space="0" w:color="auto"/>
        <w:bottom w:val="none" w:sz="0" w:space="0" w:color="auto"/>
        <w:right w:val="none" w:sz="0" w:space="0" w:color="auto"/>
      </w:divBdr>
    </w:div>
    <w:div w:id="770900857">
      <w:bodyDiv w:val="1"/>
      <w:marLeft w:val="0"/>
      <w:marRight w:val="0"/>
      <w:marTop w:val="0"/>
      <w:marBottom w:val="0"/>
      <w:divBdr>
        <w:top w:val="none" w:sz="0" w:space="0" w:color="auto"/>
        <w:left w:val="none" w:sz="0" w:space="0" w:color="auto"/>
        <w:bottom w:val="none" w:sz="0" w:space="0" w:color="auto"/>
        <w:right w:val="none" w:sz="0" w:space="0" w:color="auto"/>
      </w:divBdr>
    </w:div>
    <w:div w:id="773288886">
      <w:bodyDiv w:val="1"/>
      <w:marLeft w:val="0"/>
      <w:marRight w:val="0"/>
      <w:marTop w:val="0"/>
      <w:marBottom w:val="0"/>
      <w:divBdr>
        <w:top w:val="none" w:sz="0" w:space="0" w:color="auto"/>
        <w:left w:val="none" w:sz="0" w:space="0" w:color="auto"/>
        <w:bottom w:val="none" w:sz="0" w:space="0" w:color="auto"/>
        <w:right w:val="none" w:sz="0" w:space="0" w:color="auto"/>
      </w:divBdr>
    </w:div>
    <w:div w:id="773790725">
      <w:bodyDiv w:val="1"/>
      <w:marLeft w:val="0"/>
      <w:marRight w:val="0"/>
      <w:marTop w:val="0"/>
      <w:marBottom w:val="0"/>
      <w:divBdr>
        <w:top w:val="none" w:sz="0" w:space="0" w:color="auto"/>
        <w:left w:val="none" w:sz="0" w:space="0" w:color="auto"/>
        <w:bottom w:val="none" w:sz="0" w:space="0" w:color="auto"/>
        <w:right w:val="none" w:sz="0" w:space="0" w:color="auto"/>
      </w:divBdr>
    </w:div>
    <w:div w:id="774790843">
      <w:bodyDiv w:val="1"/>
      <w:marLeft w:val="0"/>
      <w:marRight w:val="0"/>
      <w:marTop w:val="0"/>
      <w:marBottom w:val="0"/>
      <w:divBdr>
        <w:top w:val="none" w:sz="0" w:space="0" w:color="auto"/>
        <w:left w:val="none" w:sz="0" w:space="0" w:color="auto"/>
        <w:bottom w:val="none" w:sz="0" w:space="0" w:color="auto"/>
        <w:right w:val="none" w:sz="0" w:space="0" w:color="auto"/>
      </w:divBdr>
    </w:div>
    <w:div w:id="774984467">
      <w:bodyDiv w:val="1"/>
      <w:marLeft w:val="0"/>
      <w:marRight w:val="0"/>
      <w:marTop w:val="0"/>
      <w:marBottom w:val="0"/>
      <w:divBdr>
        <w:top w:val="none" w:sz="0" w:space="0" w:color="auto"/>
        <w:left w:val="none" w:sz="0" w:space="0" w:color="auto"/>
        <w:bottom w:val="none" w:sz="0" w:space="0" w:color="auto"/>
        <w:right w:val="none" w:sz="0" w:space="0" w:color="auto"/>
      </w:divBdr>
    </w:div>
    <w:div w:id="785850496">
      <w:bodyDiv w:val="1"/>
      <w:marLeft w:val="0"/>
      <w:marRight w:val="0"/>
      <w:marTop w:val="0"/>
      <w:marBottom w:val="0"/>
      <w:divBdr>
        <w:top w:val="none" w:sz="0" w:space="0" w:color="auto"/>
        <w:left w:val="none" w:sz="0" w:space="0" w:color="auto"/>
        <w:bottom w:val="none" w:sz="0" w:space="0" w:color="auto"/>
        <w:right w:val="none" w:sz="0" w:space="0" w:color="auto"/>
      </w:divBdr>
    </w:div>
    <w:div w:id="796683222">
      <w:bodyDiv w:val="1"/>
      <w:marLeft w:val="0"/>
      <w:marRight w:val="0"/>
      <w:marTop w:val="0"/>
      <w:marBottom w:val="0"/>
      <w:divBdr>
        <w:top w:val="none" w:sz="0" w:space="0" w:color="auto"/>
        <w:left w:val="none" w:sz="0" w:space="0" w:color="auto"/>
        <w:bottom w:val="none" w:sz="0" w:space="0" w:color="auto"/>
        <w:right w:val="none" w:sz="0" w:space="0" w:color="auto"/>
      </w:divBdr>
    </w:div>
    <w:div w:id="805271415">
      <w:bodyDiv w:val="1"/>
      <w:marLeft w:val="0"/>
      <w:marRight w:val="0"/>
      <w:marTop w:val="0"/>
      <w:marBottom w:val="0"/>
      <w:divBdr>
        <w:top w:val="none" w:sz="0" w:space="0" w:color="auto"/>
        <w:left w:val="none" w:sz="0" w:space="0" w:color="auto"/>
        <w:bottom w:val="none" w:sz="0" w:space="0" w:color="auto"/>
        <w:right w:val="none" w:sz="0" w:space="0" w:color="auto"/>
      </w:divBdr>
    </w:div>
    <w:div w:id="812716267">
      <w:bodyDiv w:val="1"/>
      <w:marLeft w:val="0"/>
      <w:marRight w:val="0"/>
      <w:marTop w:val="0"/>
      <w:marBottom w:val="0"/>
      <w:divBdr>
        <w:top w:val="none" w:sz="0" w:space="0" w:color="auto"/>
        <w:left w:val="none" w:sz="0" w:space="0" w:color="auto"/>
        <w:bottom w:val="none" w:sz="0" w:space="0" w:color="auto"/>
        <w:right w:val="none" w:sz="0" w:space="0" w:color="auto"/>
      </w:divBdr>
    </w:div>
    <w:div w:id="817503893">
      <w:bodyDiv w:val="1"/>
      <w:marLeft w:val="0"/>
      <w:marRight w:val="0"/>
      <w:marTop w:val="0"/>
      <w:marBottom w:val="0"/>
      <w:divBdr>
        <w:top w:val="none" w:sz="0" w:space="0" w:color="auto"/>
        <w:left w:val="none" w:sz="0" w:space="0" w:color="auto"/>
        <w:bottom w:val="none" w:sz="0" w:space="0" w:color="auto"/>
        <w:right w:val="none" w:sz="0" w:space="0" w:color="auto"/>
      </w:divBdr>
    </w:div>
    <w:div w:id="821971019">
      <w:bodyDiv w:val="1"/>
      <w:marLeft w:val="0"/>
      <w:marRight w:val="0"/>
      <w:marTop w:val="0"/>
      <w:marBottom w:val="0"/>
      <w:divBdr>
        <w:top w:val="none" w:sz="0" w:space="0" w:color="auto"/>
        <w:left w:val="none" w:sz="0" w:space="0" w:color="auto"/>
        <w:bottom w:val="none" w:sz="0" w:space="0" w:color="auto"/>
        <w:right w:val="none" w:sz="0" w:space="0" w:color="auto"/>
      </w:divBdr>
    </w:div>
    <w:div w:id="822355002">
      <w:bodyDiv w:val="1"/>
      <w:marLeft w:val="0"/>
      <w:marRight w:val="0"/>
      <w:marTop w:val="0"/>
      <w:marBottom w:val="0"/>
      <w:divBdr>
        <w:top w:val="none" w:sz="0" w:space="0" w:color="auto"/>
        <w:left w:val="none" w:sz="0" w:space="0" w:color="auto"/>
        <w:bottom w:val="none" w:sz="0" w:space="0" w:color="auto"/>
        <w:right w:val="none" w:sz="0" w:space="0" w:color="auto"/>
      </w:divBdr>
    </w:div>
    <w:div w:id="828864430">
      <w:bodyDiv w:val="1"/>
      <w:marLeft w:val="0"/>
      <w:marRight w:val="0"/>
      <w:marTop w:val="0"/>
      <w:marBottom w:val="0"/>
      <w:divBdr>
        <w:top w:val="none" w:sz="0" w:space="0" w:color="auto"/>
        <w:left w:val="none" w:sz="0" w:space="0" w:color="auto"/>
        <w:bottom w:val="none" w:sz="0" w:space="0" w:color="auto"/>
        <w:right w:val="none" w:sz="0" w:space="0" w:color="auto"/>
      </w:divBdr>
    </w:div>
    <w:div w:id="830827782">
      <w:bodyDiv w:val="1"/>
      <w:marLeft w:val="0"/>
      <w:marRight w:val="0"/>
      <w:marTop w:val="0"/>
      <w:marBottom w:val="0"/>
      <w:divBdr>
        <w:top w:val="none" w:sz="0" w:space="0" w:color="auto"/>
        <w:left w:val="none" w:sz="0" w:space="0" w:color="auto"/>
        <w:bottom w:val="none" w:sz="0" w:space="0" w:color="auto"/>
        <w:right w:val="none" w:sz="0" w:space="0" w:color="auto"/>
      </w:divBdr>
    </w:div>
    <w:div w:id="833841290">
      <w:bodyDiv w:val="1"/>
      <w:marLeft w:val="0"/>
      <w:marRight w:val="0"/>
      <w:marTop w:val="0"/>
      <w:marBottom w:val="0"/>
      <w:divBdr>
        <w:top w:val="none" w:sz="0" w:space="0" w:color="auto"/>
        <w:left w:val="none" w:sz="0" w:space="0" w:color="auto"/>
        <w:bottom w:val="none" w:sz="0" w:space="0" w:color="auto"/>
        <w:right w:val="none" w:sz="0" w:space="0" w:color="auto"/>
      </w:divBdr>
    </w:div>
    <w:div w:id="839782228">
      <w:bodyDiv w:val="1"/>
      <w:marLeft w:val="0"/>
      <w:marRight w:val="0"/>
      <w:marTop w:val="0"/>
      <w:marBottom w:val="0"/>
      <w:divBdr>
        <w:top w:val="none" w:sz="0" w:space="0" w:color="auto"/>
        <w:left w:val="none" w:sz="0" w:space="0" w:color="auto"/>
        <w:bottom w:val="none" w:sz="0" w:space="0" w:color="auto"/>
        <w:right w:val="none" w:sz="0" w:space="0" w:color="auto"/>
      </w:divBdr>
    </w:div>
    <w:div w:id="839929552">
      <w:bodyDiv w:val="1"/>
      <w:marLeft w:val="0"/>
      <w:marRight w:val="0"/>
      <w:marTop w:val="0"/>
      <w:marBottom w:val="0"/>
      <w:divBdr>
        <w:top w:val="none" w:sz="0" w:space="0" w:color="auto"/>
        <w:left w:val="none" w:sz="0" w:space="0" w:color="auto"/>
        <w:bottom w:val="none" w:sz="0" w:space="0" w:color="auto"/>
        <w:right w:val="none" w:sz="0" w:space="0" w:color="auto"/>
      </w:divBdr>
    </w:div>
    <w:div w:id="841775484">
      <w:bodyDiv w:val="1"/>
      <w:marLeft w:val="0"/>
      <w:marRight w:val="0"/>
      <w:marTop w:val="0"/>
      <w:marBottom w:val="0"/>
      <w:divBdr>
        <w:top w:val="none" w:sz="0" w:space="0" w:color="auto"/>
        <w:left w:val="none" w:sz="0" w:space="0" w:color="auto"/>
        <w:bottom w:val="none" w:sz="0" w:space="0" w:color="auto"/>
        <w:right w:val="none" w:sz="0" w:space="0" w:color="auto"/>
      </w:divBdr>
    </w:div>
    <w:div w:id="843519881">
      <w:bodyDiv w:val="1"/>
      <w:marLeft w:val="0"/>
      <w:marRight w:val="0"/>
      <w:marTop w:val="0"/>
      <w:marBottom w:val="0"/>
      <w:divBdr>
        <w:top w:val="none" w:sz="0" w:space="0" w:color="auto"/>
        <w:left w:val="none" w:sz="0" w:space="0" w:color="auto"/>
        <w:bottom w:val="none" w:sz="0" w:space="0" w:color="auto"/>
        <w:right w:val="none" w:sz="0" w:space="0" w:color="auto"/>
      </w:divBdr>
    </w:div>
    <w:div w:id="843713482">
      <w:bodyDiv w:val="1"/>
      <w:marLeft w:val="0"/>
      <w:marRight w:val="0"/>
      <w:marTop w:val="0"/>
      <w:marBottom w:val="0"/>
      <w:divBdr>
        <w:top w:val="none" w:sz="0" w:space="0" w:color="auto"/>
        <w:left w:val="none" w:sz="0" w:space="0" w:color="auto"/>
        <w:bottom w:val="none" w:sz="0" w:space="0" w:color="auto"/>
        <w:right w:val="none" w:sz="0" w:space="0" w:color="auto"/>
      </w:divBdr>
    </w:div>
    <w:div w:id="844709636">
      <w:bodyDiv w:val="1"/>
      <w:marLeft w:val="0"/>
      <w:marRight w:val="0"/>
      <w:marTop w:val="0"/>
      <w:marBottom w:val="0"/>
      <w:divBdr>
        <w:top w:val="none" w:sz="0" w:space="0" w:color="auto"/>
        <w:left w:val="none" w:sz="0" w:space="0" w:color="auto"/>
        <w:bottom w:val="none" w:sz="0" w:space="0" w:color="auto"/>
        <w:right w:val="none" w:sz="0" w:space="0" w:color="auto"/>
      </w:divBdr>
    </w:div>
    <w:div w:id="860358493">
      <w:bodyDiv w:val="1"/>
      <w:marLeft w:val="0"/>
      <w:marRight w:val="0"/>
      <w:marTop w:val="0"/>
      <w:marBottom w:val="0"/>
      <w:divBdr>
        <w:top w:val="none" w:sz="0" w:space="0" w:color="auto"/>
        <w:left w:val="none" w:sz="0" w:space="0" w:color="auto"/>
        <w:bottom w:val="none" w:sz="0" w:space="0" w:color="auto"/>
        <w:right w:val="none" w:sz="0" w:space="0" w:color="auto"/>
      </w:divBdr>
    </w:div>
    <w:div w:id="868491583">
      <w:bodyDiv w:val="1"/>
      <w:marLeft w:val="0"/>
      <w:marRight w:val="0"/>
      <w:marTop w:val="0"/>
      <w:marBottom w:val="0"/>
      <w:divBdr>
        <w:top w:val="none" w:sz="0" w:space="0" w:color="auto"/>
        <w:left w:val="none" w:sz="0" w:space="0" w:color="auto"/>
        <w:bottom w:val="none" w:sz="0" w:space="0" w:color="auto"/>
        <w:right w:val="none" w:sz="0" w:space="0" w:color="auto"/>
      </w:divBdr>
    </w:div>
    <w:div w:id="869957590">
      <w:bodyDiv w:val="1"/>
      <w:marLeft w:val="0"/>
      <w:marRight w:val="0"/>
      <w:marTop w:val="0"/>
      <w:marBottom w:val="0"/>
      <w:divBdr>
        <w:top w:val="none" w:sz="0" w:space="0" w:color="auto"/>
        <w:left w:val="none" w:sz="0" w:space="0" w:color="auto"/>
        <w:bottom w:val="none" w:sz="0" w:space="0" w:color="auto"/>
        <w:right w:val="none" w:sz="0" w:space="0" w:color="auto"/>
      </w:divBdr>
    </w:div>
    <w:div w:id="884951993">
      <w:bodyDiv w:val="1"/>
      <w:marLeft w:val="0"/>
      <w:marRight w:val="0"/>
      <w:marTop w:val="0"/>
      <w:marBottom w:val="0"/>
      <w:divBdr>
        <w:top w:val="none" w:sz="0" w:space="0" w:color="auto"/>
        <w:left w:val="none" w:sz="0" w:space="0" w:color="auto"/>
        <w:bottom w:val="none" w:sz="0" w:space="0" w:color="auto"/>
        <w:right w:val="none" w:sz="0" w:space="0" w:color="auto"/>
      </w:divBdr>
    </w:div>
    <w:div w:id="893077433">
      <w:bodyDiv w:val="1"/>
      <w:marLeft w:val="0"/>
      <w:marRight w:val="0"/>
      <w:marTop w:val="0"/>
      <w:marBottom w:val="0"/>
      <w:divBdr>
        <w:top w:val="none" w:sz="0" w:space="0" w:color="auto"/>
        <w:left w:val="none" w:sz="0" w:space="0" w:color="auto"/>
        <w:bottom w:val="none" w:sz="0" w:space="0" w:color="auto"/>
        <w:right w:val="none" w:sz="0" w:space="0" w:color="auto"/>
      </w:divBdr>
    </w:div>
    <w:div w:id="903567794">
      <w:bodyDiv w:val="1"/>
      <w:marLeft w:val="0"/>
      <w:marRight w:val="0"/>
      <w:marTop w:val="0"/>
      <w:marBottom w:val="0"/>
      <w:divBdr>
        <w:top w:val="none" w:sz="0" w:space="0" w:color="auto"/>
        <w:left w:val="none" w:sz="0" w:space="0" w:color="auto"/>
        <w:bottom w:val="none" w:sz="0" w:space="0" w:color="auto"/>
        <w:right w:val="none" w:sz="0" w:space="0" w:color="auto"/>
      </w:divBdr>
    </w:div>
    <w:div w:id="906651619">
      <w:bodyDiv w:val="1"/>
      <w:marLeft w:val="0"/>
      <w:marRight w:val="0"/>
      <w:marTop w:val="0"/>
      <w:marBottom w:val="0"/>
      <w:divBdr>
        <w:top w:val="none" w:sz="0" w:space="0" w:color="auto"/>
        <w:left w:val="none" w:sz="0" w:space="0" w:color="auto"/>
        <w:bottom w:val="none" w:sz="0" w:space="0" w:color="auto"/>
        <w:right w:val="none" w:sz="0" w:space="0" w:color="auto"/>
      </w:divBdr>
    </w:div>
    <w:div w:id="906840417">
      <w:bodyDiv w:val="1"/>
      <w:marLeft w:val="0"/>
      <w:marRight w:val="0"/>
      <w:marTop w:val="0"/>
      <w:marBottom w:val="0"/>
      <w:divBdr>
        <w:top w:val="none" w:sz="0" w:space="0" w:color="auto"/>
        <w:left w:val="none" w:sz="0" w:space="0" w:color="auto"/>
        <w:bottom w:val="none" w:sz="0" w:space="0" w:color="auto"/>
        <w:right w:val="none" w:sz="0" w:space="0" w:color="auto"/>
      </w:divBdr>
    </w:div>
    <w:div w:id="917596186">
      <w:bodyDiv w:val="1"/>
      <w:marLeft w:val="0"/>
      <w:marRight w:val="0"/>
      <w:marTop w:val="0"/>
      <w:marBottom w:val="0"/>
      <w:divBdr>
        <w:top w:val="none" w:sz="0" w:space="0" w:color="auto"/>
        <w:left w:val="none" w:sz="0" w:space="0" w:color="auto"/>
        <w:bottom w:val="none" w:sz="0" w:space="0" w:color="auto"/>
        <w:right w:val="none" w:sz="0" w:space="0" w:color="auto"/>
      </w:divBdr>
    </w:div>
    <w:div w:id="919213056">
      <w:bodyDiv w:val="1"/>
      <w:marLeft w:val="0"/>
      <w:marRight w:val="0"/>
      <w:marTop w:val="0"/>
      <w:marBottom w:val="0"/>
      <w:divBdr>
        <w:top w:val="none" w:sz="0" w:space="0" w:color="auto"/>
        <w:left w:val="none" w:sz="0" w:space="0" w:color="auto"/>
        <w:bottom w:val="none" w:sz="0" w:space="0" w:color="auto"/>
        <w:right w:val="none" w:sz="0" w:space="0" w:color="auto"/>
      </w:divBdr>
    </w:div>
    <w:div w:id="919872354">
      <w:bodyDiv w:val="1"/>
      <w:marLeft w:val="0"/>
      <w:marRight w:val="0"/>
      <w:marTop w:val="0"/>
      <w:marBottom w:val="0"/>
      <w:divBdr>
        <w:top w:val="none" w:sz="0" w:space="0" w:color="auto"/>
        <w:left w:val="none" w:sz="0" w:space="0" w:color="auto"/>
        <w:bottom w:val="none" w:sz="0" w:space="0" w:color="auto"/>
        <w:right w:val="none" w:sz="0" w:space="0" w:color="auto"/>
      </w:divBdr>
    </w:div>
    <w:div w:id="927540453">
      <w:bodyDiv w:val="1"/>
      <w:marLeft w:val="0"/>
      <w:marRight w:val="0"/>
      <w:marTop w:val="0"/>
      <w:marBottom w:val="0"/>
      <w:divBdr>
        <w:top w:val="none" w:sz="0" w:space="0" w:color="auto"/>
        <w:left w:val="none" w:sz="0" w:space="0" w:color="auto"/>
        <w:bottom w:val="none" w:sz="0" w:space="0" w:color="auto"/>
        <w:right w:val="none" w:sz="0" w:space="0" w:color="auto"/>
      </w:divBdr>
    </w:div>
    <w:div w:id="928007038">
      <w:bodyDiv w:val="1"/>
      <w:marLeft w:val="0"/>
      <w:marRight w:val="0"/>
      <w:marTop w:val="0"/>
      <w:marBottom w:val="0"/>
      <w:divBdr>
        <w:top w:val="none" w:sz="0" w:space="0" w:color="auto"/>
        <w:left w:val="none" w:sz="0" w:space="0" w:color="auto"/>
        <w:bottom w:val="none" w:sz="0" w:space="0" w:color="auto"/>
        <w:right w:val="none" w:sz="0" w:space="0" w:color="auto"/>
      </w:divBdr>
    </w:div>
    <w:div w:id="932202704">
      <w:bodyDiv w:val="1"/>
      <w:marLeft w:val="0"/>
      <w:marRight w:val="0"/>
      <w:marTop w:val="0"/>
      <w:marBottom w:val="0"/>
      <w:divBdr>
        <w:top w:val="none" w:sz="0" w:space="0" w:color="auto"/>
        <w:left w:val="none" w:sz="0" w:space="0" w:color="auto"/>
        <w:bottom w:val="none" w:sz="0" w:space="0" w:color="auto"/>
        <w:right w:val="none" w:sz="0" w:space="0" w:color="auto"/>
      </w:divBdr>
    </w:div>
    <w:div w:id="932738625">
      <w:bodyDiv w:val="1"/>
      <w:marLeft w:val="0"/>
      <w:marRight w:val="0"/>
      <w:marTop w:val="0"/>
      <w:marBottom w:val="0"/>
      <w:divBdr>
        <w:top w:val="none" w:sz="0" w:space="0" w:color="auto"/>
        <w:left w:val="none" w:sz="0" w:space="0" w:color="auto"/>
        <w:bottom w:val="none" w:sz="0" w:space="0" w:color="auto"/>
        <w:right w:val="none" w:sz="0" w:space="0" w:color="auto"/>
      </w:divBdr>
    </w:div>
    <w:div w:id="942420070">
      <w:bodyDiv w:val="1"/>
      <w:marLeft w:val="0"/>
      <w:marRight w:val="0"/>
      <w:marTop w:val="0"/>
      <w:marBottom w:val="0"/>
      <w:divBdr>
        <w:top w:val="none" w:sz="0" w:space="0" w:color="auto"/>
        <w:left w:val="none" w:sz="0" w:space="0" w:color="auto"/>
        <w:bottom w:val="none" w:sz="0" w:space="0" w:color="auto"/>
        <w:right w:val="none" w:sz="0" w:space="0" w:color="auto"/>
      </w:divBdr>
    </w:div>
    <w:div w:id="953101941">
      <w:bodyDiv w:val="1"/>
      <w:marLeft w:val="0"/>
      <w:marRight w:val="0"/>
      <w:marTop w:val="0"/>
      <w:marBottom w:val="0"/>
      <w:divBdr>
        <w:top w:val="none" w:sz="0" w:space="0" w:color="auto"/>
        <w:left w:val="none" w:sz="0" w:space="0" w:color="auto"/>
        <w:bottom w:val="none" w:sz="0" w:space="0" w:color="auto"/>
        <w:right w:val="none" w:sz="0" w:space="0" w:color="auto"/>
      </w:divBdr>
    </w:div>
    <w:div w:id="956064392">
      <w:bodyDiv w:val="1"/>
      <w:marLeft w:val="0"/>
      <w:marRight w:val="0"/>
      <w:marTop w:val="0"/>
      <w:marBottom w:val="0"/>
      <w:divBdr>
        <w:top w:val="none" w:sz="0" w:space="0" w:color="auto"/>
        <w:left w:val="none" w:sz="0" w:space="0" w:color="auto"/>
        <w:bottom w:val="none" w:sz="0" w:space="0" w:color="auto"/>
        <w:right w:val="none" w:sz="0" w:space="0" w:color="auto"/>
      </w:divBdr>
    </w:div>
    <w:div w:id="969676633">
      <w:bodyDiv w:val="1"/>
      <w:marLeft w:val="0"/>
      <w:marRight w:val="0"/>
      <w:marTop w:val="0"/>
      <w:marBottom w:val="0"/>
      <w:divBdr>
        <w:top w:val="none" w:sz="0" w:space="0" w:color="auto"/>
        <w:left w:val="none" w:sz="0" w:space="0" w:color="auto"/>
        <w:bottom w:val="none" w:sz="0" w:space="0" w:color="auto"/>
        <w:right w:val="none" w:sz="0" w:space="0" w:color="auto"/>
      </w:divBdr>
    </w:div>
    <w:div w:id="969748666">
      <w:bodyDiv w:val="1"/>
      <w:marLeft w:val="0"/>
      <w:marRight w:val="0"/>
      <w:marTop w:val="0"/>
      <w:marBottom w:val="0"/>
      <w:divBdr>
        <w:top w:val="none" w:sz="0" w:space="0" w:color="auto"/>
        <w:left w:val="none" w:sz="0" w:space="0" w:color="auto"/>
        <w:bottom w:val="none" w:sz="0" w:space="0" w:color="auto"/>
        <w:right w:val="none" w:sz="0" w:space="0" w:color="auto"/>
      </w:divBdr>
    </w:div>
    <w:div w:id="971594993">
      <w:bodyDiv w:val="1"/>
      <w:marLeft w:val="0"/>
      <w:marRight w:val="0"/>
      <w:marTop w:val="0"/>
      <w:marBottom w:val="0"/>
      <w:divBdr>
        <w:top w:val="none" w:sz="0" w:space="0" w:color="auto"/>
        <w:left w:val="none" w:sz="0" w:space="0" w:color="auto"/>
        <w:bottom w:val="none" w:sz="0" w:space="0" w:color="auto"/>
        <w:right w:val="none" w:sz="0" w:space="0" w:color="auto"/>
      </w:divBdr>
    </w:div>
    <w:div w:id="978724354">
      <w:bodyDiv w:val="1"/>
      <w:marLeft w:val="0"/>
      <w:marRight w:val="0"/>
      <w:marTop w:val="0"/>
      <w:marBottom w:val="0"/>
      <w:divBdr>
        <w:top w:val="none" w:sz="0" w:space="0" w:color="auto"/>
        <w:left w:val="none" w:sz="0" w:space="0" w:color="auto"/>
        <w:bottom w:val="none" w:sz="0" w:space="0" w:color="auto"/>
        <w:right w:val="none" w:sz="0" w:space="0" w:color="auto"/>
      </w:divBdr>
    </w:div>
    <w:div w:id="988287049">
      <w:bodyDiv w:val="1"/>
      <w:marLeft w:val="0"/>
      <w:marRight w:val="0"/>
      <w:marTop w:val="0"/>
      <w:marBottom w:val="0"/>
      <w:divBdr>
        <w:top w:val="none" w:sz="0" w:space="0" w:color="auto"/>
        <w:left w:val="none" w:sz="0" w:space="0" w:color="auto"/>
        <w:bottom w:val="none" w:sz="0" w:space="0" w:color="auto"/>
        <w:right w:val="none" w:sz="0" w:space="0" w:color="auto"/>
      </w:divBdr>
    </w:div>
    <w:div w:id="988437344">
      <w:bodyDiv w:val="1"/>
      <w:marLeft w:val="0"/>
      <w:marRight w:val="0"/>
      <w:marTop w:val="0"/>
      <w:marBottom w:val="0"/>
      <w:divBdr>
        <w:top w:val="none" w:sz="0" w:space="0" w:color="auto"/>
        <w:left w:val="none" w:sz="0" w:space="0" w:color="auto"/>
        <w:bottom w:val="none" w:sz="0" w:space="0" w:color="auto"/>
        <w:right w:val="none" w:sz="0" w:space="0" w:color="auto"/>
      </w:divBdr>
    </w:div>
    <w:div w:id="990644293">
      <w:bodyDiv w:val="1"/>
      <w:marLeft w:val="0"/>
      <w:marRight w:val="0"/>
      <w:marTop w:val="0"/>
      <w:marBottom w:val="0"/>
      <w:divBdr>
        <w:top w:val="none" w:sz="0" w:space="0" w:color="auto"/>
        <w:left w:val="none" w:sz="0" w:space="0" w:color="auto"/>
        <w:bottom w:val="none" w:sz="0" w:space="0" w:color="auto"/>
        <w:right w:val="none" w:sz="0" w:space="0" w:color="auto"/>
      </w:divBdr>
    </w:div>
    <w:div w:id="994341277">
      <w:bodyDiv w:val="1"/>
      <w:marLeft w:val="0"/>
      <w:marRight w:val="0"/>
      <w:marTop w:val="0"/>
      <w:marBottom w:val="0"/>
      <w:divBdr>
        <w:top w:val="none" w:sz="0" w:space="0" w:color="auto"/>
        <w:left w:val="none" w:sz="0" w:space="0" w:color="auto"/>
        <w:bottom w:val="none" w:sz="0" w:space="0" w:color="auto"/>
        <w:right w:val="none" w:sz="0" w:space="0" w:color="auto"/>
      </w:divBdr>
    </w:div>
    <w:div w:id="1001397991">
      <w:bodyDiv w:val="1"/>
      <w:marLeft w:val="0"/>
      <w:marRight w:val="0"/>
      <w:marTop w:val="0"/>
      <w:marBottom w:val="0"/>
      <w:divBdr>
        <w:top w:val="none" w:sz="0" w:space="0" w:color="auto"/>
        <w:left w:val="none" w:sz="0" w:space="0" w:color="auto"/>
        <w:bottom w:val="none" w:sz="0" w:space="0" w:color="auto"/>
        <w:right w:val="none" w:sz="0" w:space="0" w:color="auto"/>
      </w:divBdr>
    </w:div>
    <w:div w:id="1005666692">
      <w:bodyDiv w:val="1"/>
      <w:marLeft w:val="0"/>
      <w:marRight w:val="0"/>
      <w:marTop w:val="0"/>
      <w:marBottom w:val="0"/>
      <w:divBdr>
        <w:top w:val="none" w:sz="0" w:space="0" w:color="auto"/>
        <w:left w:val="none" w:sz="0" w:space="0" w:color="auto"/>
        <w:bottom w:val="none" w:sz="0" w:space="0" w:color="auto"/>
        <w:right w:val="none" w:sz="0" w:space="0" w:color="auto"/>
      </w:divBdr>
    </w:div>
    <w:div w:id="1009021845">
      <w:bodyDiv w:val="1"/>
      <w:marLeft w:val="0"/>
      <w:marRight w:val="0"/>
      <w:marTop w:val="0"/>
      <w:marBottom w:val="0"/>
      <w:divBdr>
        <w:top w:val="none" w:sz="0" w:space="0" w:color="auto"/>
        <w:left w:val="none" w:sz="0" w:space="0" w:color="auto"/>
        <w:bottom w:val="none" w:sz="0" w:space="0" w:color="auto"/>
        <w:right w:val="none" w:sz="0" w:space="0" w:color="auto"/>
      </w:divBdr>
    </w:div>
    <w:div w:id="1023282468">
      <w:bodyDiv w:val="1"/>
      <w:marLeft w:val="0"/>
      <w:marRight w:val="0"/>
      <w:marTop w:val="0"/>
      <w:marBottom w:val="0"/>
      <w:divBdr>
        <w:top w:val="none" w:sz="0" w:space="0" w:color="auto"/>
        <w:left w:val="none" w:sz="0" w:space="0" w:color="auto"/>
        <w:bottom w:val="none" w:sz="0" w:space="0" w:color="auto"/>
        <w:right w:val="none" w:sz="0" w:space="0" w:color="auto"/>
      </w:divBdr>
    </w:div>
    <w:div w:id="1023826554">
      <w:bodyDiv w:val="1"/>
      <w:marLeft w:val="0"/>
      <w:marRight w:val="0"/>
      <w:marTop w:val="0"/>
      <w:marBottom w:val="0"/>
      <w:divBdr>
        <w:top w:val="none" w:sz="0" w:space="0" w:color="auto"/>
        <w:left w:val="none" w:sz="0" w:space="0" w:color="auto"/>
        <w:bottom w:val="none" w:sz="0" w:space="0" w:color="auto"/>
        <w:right w:val="none" w:sz="0" w:space="0" w:color="auto"/>
      </w:divBdr>
    </w:div>
    <w:div w:id="1025640037">
      <w:bodyDiv w:val="1"/>
      <w:marLeft w:val="0"/>
      <w:marRight w:val="0"/>
      <w:marTop w:val="0"/>
      <w:marBottom w:val="0"/>
      <w:divBdr>
        <w:top w:val="none" w:sz="0" w:space="0" w:color="auto"/>
        <w:left w:val="none" w:sz="0" w:space="0" w:color="auto"/>
        <w:bottom w:val="none" w:sz="0" w:space="0" w:color="auto"/>
        <w:right w:val="none" w:sz="0" w:space="0" w:color="auto"/>
      </w:divBdr>
    </w:div>
    <w:div w:id="1027373557">
      <w:bodyDiv w:val="1"/>
      <w:marLeft w:val="0"/>
      <w:marRight w:val="0"/>
      <w:marTop w:val="0"/>
      <w:marBottom w:val="0"/>
      <w:divBdr>
        <w:top w:val="none" w:sz="0" w:space="0" w:color="auto"/>
        <w:left w:val="none" w:sz="0" w:space="0" w:color="auto"/>
        <w:bottom w:val="none" w:sz="0" w:space="0" w:color="auto"/>
        <w:right w:val="none" w:sz="0" w:space="0" w:color="auto"/>
      </w:divBdr>
    </w:div>
    <w:div w:id="1033651759">
      <w:bodyDiv w:val="1"/>
      <w:marLeft w:val="0"/>
      <w:marRight w:val="0"/>
      <w:marTop w:val="0"/>
      <w:marBottom w:val="0"/>
      <w:divBdr>
        <w:top w:val="none" w:sz="0" w:space="0" w:color="auto"/>
        <w:left w:val="none" w:sz="0" w:space="0" w:color="auto"/>
        <w:bottom w:val="none" w:sz="0" w:space="0" w:color="auto"/>
        <w:right w:val="none" w:sz="0" w:space="0" w:color="auto"/>
      </w:divBdr>
    </w:div>
    <w:div w:id="1039403130">
      <w:bodyDiv w:val="1"/>
      <w:marLeft w:val="0"/>
      <w:marRight w:val="0"/>
      <w:marTop w:val="0"/>
      <w:marBottom w:val="0"/>
      <w:divBdr>
        <w:top w:val="none" w:sz="0" w:space="0" w:color="auto"/>
        <w:left w:val="none" w:sz="0" w:space="0" w:color="auto"/>
        <w:bottom w:val="none" w:sz="0" w:space="0" w:color="auto"/>
        <w:right w:val="none" w:sz="0" w:space="0" w:color="auto"/>
      </w:divBdr>
    </w:div>
    <w:div w:id="1042048875">
      <w:bodyDiv w:val="1"/>
      <w:marLeft w:val="0"/>
      <w:marRight w:val="0"/>
      <w:marTop w:val="0"/>
      <w:marBottom w:val="0"/>
      <w:divBdr>
        <w:top w:val="none" w:sz="0" w:space="0" w:color="auto"/>
        <w:left w:val="none" w:sz="0" w:space="0" w:color="auto"/>
        <w:bottom w:val="none" w:sz="0" w:space="0" w:color="auto"/>
        <w:right w:val="none" w:sz="0" w:space="0" w:color="auto"/>
      </w:divBdr>
    </w:div>
    <w:div w:id="1042292978">
      <w:bodyDiv w:val="1"/>
      <w:marLeft w:val="0"/>
      <w:marRight w:val="0"/>
      <w:marTop w:val="0"/>
      <w:marBottom w:val="0"/>
      <w:divBdr>
        <w:top w:val="none" w:sz="0" w:space="0" w:color="auto"/>
        <w:left w:val="none" w:sz="0" w:space="0" w:color="auto"/>
        <w:bottom w:val="none" w:sz="0" w:space="0" w:color="auto"/>
        <w:right w:val="none" w:sz="0" w:space="0" w:color="auto"/>
      </w:divBdr>
    </w:div>
    <w:div w:id="1049496893">
      <w:bodyDiv w:val="1"/>
      <w:marLeft w:val="0"/>
      <w:marRight w:val="0"/>
      <w:marTop w:val="0"/>
      <w:marBottom w:val="0"/>
      <w:divBdr>
        <w:top w:val="none" w:sz="0" w:space="0" w:color="auto"/>
        <w:left w:val="none" w:sz="0" w:space="0" w:color="auto"/>
        <w:bottom w:val="none" w:sz="0" w:space="0" w:color="auto"/>
        <w:right w:val="none" w:sz="0" w:space="0" w:color="auto"/>
      </w:divBdr>
    </w:div>
    <w:div w:id="1068724338">
      <w:bodyDiv w:val="1"/>
      <w:marLeft w:val="0"/>
      <w:marRight w:val="0"/>
      <w:marTop w:val="0"/>
      <w:marBottom w:val="0"/>
      <w:divBdr>
        <w:top w:val="none" w:sz="0" w:space="0" w:color="auto"/>
        <w:left w:val="none" w:sz="0" w:space="0" w:color="auto"/>
        <w:bottom w:val="none" w:sz="0" w:space="0" w:color="auto"/>
        <w:right w:val="none" w:sz="0" w:space="0" w:color="auto"/>
      </w:divBdr>
    </w:div>
    <w:div w:id="1075514785">
      <w:bodyDiv w:val="1"/>
      <w:marLeft w:val="0"/>
      <w:marRight w:val="0"/>
      <w:marTop w:val="0"/>
      <w:marBottom w:val="0"/>
      <w:divBdr>
        <w:top w:val="none" w:sz="0" w:space="0" w:color="auto"/>
        <w:left w:val="none" w:sz="0" w:space="0" w:color="auto"/>
        <w:bottom w:val="none" w:sz="0" w:space="0" w:color="auto"/>
        <w:right w:val="none" w:sz="0" w:space="0" w:color="auto"/>
      </w:divBdr>
    </w:div>
    <w:div w:id="1076240498">
      <w:bodyDiv w:val="1"/>
      <w:marLeft w:val="0"/>
      <w:marRight w:val="0"/>
      <w:marTop w:val="0"/>
      <w:marBottom w:val="0"/>
      <w:divBdr>
        <w:top w:val="none" w:sz="0" w:space="0" w:color="auto"/>
        <w:left w:val="none" w:sz="0" w:space="0" w:color="auto"/>
        <w:bottom w:val="none" w:sz="0" w:space="0" w:color="auto"/>
        <w:right w:val="none" w:sz="0" w:space="0" w:color="auto"/>
      </w:divBdr>
    </w:div>
    <w:div w:id="1076902950">
      <w:bodyDiv w:val="1"/>
      <w:marLeft w:val="0"/>
      <w:marRight w:val="0"/>
      <w:marTop w:val="0"/>
      <w:marBottom w:val="0"/>
      <w:divBdr>
        <w:top w:val="none" w:sz="0" w:space="0" w:color="auto"/>
        <w:left w:val="none" w:sz="0" w:space="0" w:color="auto"/>
        <w:bottom w:val="none" w:sz="0" w:space="0" w:color="auto"/>
        <w:right w:val="none" w:sz="0" w:space="0" w:color="auto"/>
      </w:divBdr>
    </w:div>
    <w:div w:id="1077627144">
      <w:bodyDiv w:val="1"/>
      <w:marLeft w:val="0"/>
      <w:marRight w:val="0"/>
      <w:marTop w:val="0"/>
      <w:marBottom w:val="0"/>
      <w:divBdr>
        <w:top w:val="none" w:sz="0" w:space="0" w:color="auto"/>
        <w:left w:val="none" w:sz="0" w:space="0" w:color="auto"/>
        <w:bottom w:val="none" w:sz="0" w:space="0" w:color="auto"/>
        <w:right w:val="none" w:sz="0" w:space="0" w:color="auto"/>
      </w:divBdr>
    </w:div>
    <w:div w:id="1083183670">
      <w:bodyDiv w:val="1"/>
      <w:marLeft w:val="0"/>
      <w:marRight w:val="0"/>
      <w:marTop w:val="0"/>
      <w:marBottom w:val="0"/>
      <w:divBdr>
        <w:top w:val="none" w:sz="0" w:space="0" w:color="auto"/>
        <w:left w:val="none" w:sz="0" w:space="0" w:color="auto"/>
        <w:bottom w:val="none" w:sz="0" w:space="0" w:color="auto"/>
        <w:right w:val="none" w:sz="0" w:space="0" w:color="auto"/>
      </w:divBdr>
    </w:div>
    <w:div w:id="1085616421">
      <w:bodyDiv w:val="1"/>
      <w:marLeft w:val="0"/>
      <w:marRight w:val="0"/>
      <w:marTop w:val="0"/>
      <w:marBottom w:val="0"/>
      <w:divBdr>
        <w:top w:val="none" w:sz="0" w:space="0" w:color="auto"/>
        <w:left w:val="none" w:sz="0" w:space="0" w:color="auto"/>
        <w:bottom w:val="none" w:sz="0" w:space="0" w:color="auto"/>
        <w:right w:val="none" w:sz="0" w:space="0" w:color="auto"/>
      </w:divBdr>
    </w:div>
    <w:div w:id="1086682347">
      <w:bodyDiv w:val="1"/>
      <w:marLeft w:val="0"/>
      <w:marRight w:val="0"/>
      <w:marTop w:val="0"/>
      <w:marBottom w:val="0"/>
      <w:divBdr>
        <w:top w:val="none" w:sz="0" w:space="0" w:color="auto"/>
        <w:left w:val="none" w:sz="0" w:space="0" w:color="auto"/>
        <w:bottom w:val="none" w:sz="0" w:space="0" w:color="auto"/>
        <w:right w:val="none" w:sz="0" w:space="0" w:color="auto"/>
      </w:divBdr>
    </w:div>
    <w:div w:id="1088767146">
      <w:bodyDiv w:val="1"/>
      <w:marLeft w:val="0"/>
      <w:marRight w:val="0"/>
      <w:marTop w:val="0"/>
      <w:marBottom w:val="0"/>
      <w:divBdr>
        <w:top w:val="none" w:sz="0" w:space="0" w:color="auto"/>
        <w:left w:val="none" w:sz="0" w:space="0" w:color="auto"/>
        <w:bottom w:val="none" w:sz="0" w:space="0" w:color="auto"/>
        <w:right w:val="none" w:sz="0" w:space="0" w:color="auto"/>
      </w:divBdr>
    </w:div>
    <w:div w:id="1090812743">
      <w:bodyDiv w:val="1"/>
      <w:marLeft w:val="0"/>
      <w:marRight w:val="0"/>
      <w:marTop w:val="0"/>
      <w:marBottom w:val="0"/>
      <w:divBdr>
        <w:top w:val="none" w:sz="0" w:space="0" w:color="auto"/>
        <w:left w:val="none" w:sz="0" w:space="0" w:color="auto"/>
        <w:bottom w:val="none" w:sz="0" w:space="0" w:color="auto"/>
        <w:right w:val="none" w:sz="0" w:space="0" w:color="auto"/>
      </w:divBdr>
    </w:div>
    <w:div w:id="1092048677">
      <w:bodyDiv w:val="1"/>
      <w:marLeft w:val="0"/>
      <w:marRight w:val="0"/>
      <w:marTop w:val="0"/>
      <w:marBottom w:val="0"/>
      <w:divBdr>
        <w:top w:val="none" w:sz="0" w:space="0" w:color="auto"/>
        <w:left w:val="none" w:sz="0" w:space="0" w:color="auto"/>
        <w:bottom w:val="none" w:sz="0" w:space="0" w:color="auto"/>
        <w:right w:val="none" w:sz="0" w:space="0" w:color="auto"/>
      </w:divBdr>
    </w:div>
    <w:div w:id="1094743189">
      <w:bodyDiv w:val="1"/>
      <w:marLeft w:val="0"/>
      <w:marRight w:val="0"/>
      <w:marTop w:val="0"/>
      <w:marBottom w:val="0"/>
      <w:divBdr>
        <w:top w:val="none" w:sz="0" w:space="0" w:color="auto"/>
        <w:left w:val="none" w:sz="0" w:space="0" w:color="auto"/>
        <w:bottom w:val="none" w:sz="0" w:space="0" w:color="auto"/>
        <w:right w:val="none" w:sz="0" w:space="0" w:color="auto"/>
      </w:divBdr>
    </w:div>
    <w:div w:id="1096945979">
      <w:bodyDiv w:val="1"/>
      <w:marLeft w:val="0"/>
      <w:marRight w:val="0"/>
      <w:marTop w:val="0"/>
      <w:marBottom w:val="0"/>
      <w:divBdr>
        <w:top w:val="none" w:sz="0" w:space="0" w:color="auto"/>
        <w:left w:val="none" w:sz="0" w:space="0" w:color="auto"/>
        <w:bottom w:val="none" w:sz="0" w:space="0" w:color="auto"/>
        <w:right w:val="none" w:sz="0" w:space="0" w:color="auto"/>
      </w:divBdr>
    </w:div>
    <w:div w:id="1109424569">
      <w:bodyDiv w:val="1"/>
      <w:marLeft w:val="0"/>
      <w:marRight w:val="0"/>
      <w:marTop w:val="0"/>
      <w:marBottom w:val="0"/>
      <w:divBdr>
        <w:top w:val="none" w:sz="0" w:space="0" w:color="auto"/>
        <w:left w:val="none" w:sz="0" w:space="0" w:color="auto"/>
        <w:bottom w:val="none" w:sz="0" w:space="0" w:color="auto"/>
        <w:right w:val="none" w:sz="0" w:space="0" w:color="auto"/>
      </w:divBdr>
    </w:div>
    <w:div w:id="1114594013">
      <w:bodyDiv w:val="1"/>
      <w:marLeft w:val="0"/>
      <w:marRight w:val="0"/>
      <w:marTop w:val="0"/>
      <w:marBottom w:val="0"/>
      <w:divBdr>
        <w:top w:val="none" w:sz="0" w:space="0" w:color="auto"/>
        <w:left w:val="none" w:sz="0" w:space="0" w:color="auto"/>
        <w:bottom w:val="none" w:sz="0" w:space="0" w:color="auto"/>
        <w:right w:val="none" w:sz="0" w:space="0" w:color="auto"/>
      </w:divBdr>
    </w:div>
    <w:div w:id="1117480286">
      <w:bodyDiv w:val="1"/>
      <w:marLeft w:val="0"/>
      <w:marRight w:val="0"/>
      <w:marTop w:val="0"/>
      <w:marBottom w:val="0"/>
      <w:divBdr>
        <w:top w:val="none" w:sz="0" w:space="0" w:color="auto"/>
        <w:left w:val="none" w:sz="0" w:space="0" w:color="auto"/>
        <w:bottom w:val="none" w:sz="0" w:space="0" w:color="auto"/>
        <w:right w:val="none" w:sz="0" w:space="0" w:color="auto"/>
      </w:divBdr>
      <w:divsChild>
        <w:div w:id="1775592572">
          <w:marLeft w:val="0"/>
          <w:marRight w:val="0"/>
          <w:marTop w:val="0"/>
          <w:marBottom w:val="0"/>
          <w:divBdr>
            <w:top w:val="none" w:sz="0" w:space="0" w:color="auto"/>
            <w:left w:val="none" w:sz="0" w:space="0" w:color="auto"/>
            <w:bottom w:val="none" w:sz="0" w:space="0" w:color="auto"/>
            <w:right w:val="none" w:sz="0" w:space="0" w:color="auto"/>
          </w:divBdr>
          <w:divsChild>
            <w:div w:id="98336132">
              <w:marLeft w:val="0"/>
              <w:marRight w:val="0"/>
              <w:marTop w:val="0"/>
              <w:marBottom w:val="0"/>
              <w:divBdr>
                <w:top w:val="none" w:sz="0" w:space="0" w:color="auto"/>
                <w:left w:val="none" w:sz="0" w:space="0" w:color="auto"/>
                <w:bottom w:val="none" w:sz="0" w:space="0" w:color="auto"/>
                <w:right w:val="none" w:sz="0" w:space="0" w:color="auto"/>
              </w:divBdr>
              <w:divsChild>
                <w:div w:id="874972557">
                  <w:marLeft w:val="0"/>
                  <w:marRight w:val="0"/>
                  <w:marTop w:val="0"/>
                  <w:marBottom w:val="0"/>
                  <w:divBdr>
                    <w:top w:val="none" w:sz="0" w:space="0" w:color="auto"/>
                    <w:left w:val="none" w:sz="0" w:space="0" w:color="auto"/>
                    <w:bottom w:val="none" w:sz="0" w:space="0" w:color="auto"/>
                    <w:right w:val="none" w:sz="0" w:space="0" w:color="auto"/>
                  </w:divBdr>
                  <w:divsChild>
                    <w:div w:id="1687176502">
                      <w:marLeft w:val="0"/>
                      <w:marRight w:val="0"/>
                      <w:marTop w:val="0"/>
                      <w:marBottom w:val="0"/>
                      <w:divBdr>
                        <w:top w:val="none" w:sz="0" w:space="0" w:color="auto"/>
                        <w:left w:val="none" w:sz="0" w:space="0" w:color="auto"/>
                        <w:bottom w:val="none" w:sz="0" w:space="0" w:color="auto"/>
                        <w:right w:val="none" w:sz="0" w:space="0" w:color="auto"/>
                      </w:divBdr>
                      <w:divsChild>
                        <w:div w:id="104852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851139">
          <w:marLeft w:val="0"/>
          <w:marRight w:val="0"/>
          <w:marTop w:val="0"/>
          <w:marBottom w:val="0"/>
          <w:divBdr>
            <w:top w:val="none" w:sz="0" w:space="0" w:color="auto"/>
            <w:left w:val="none" w:sz="0" w:space="0" w:color="auto"/>
            <w:bottom w:val="none" w:sz="0" w:space="0" w:color="auto"/>
            <w:right w:val="none" w:sz="0" w:space="0" w:color="auto"/>
          </w:divBdr>
          <w:divsChild>
            <w:div w:id="449401282">
              <w:marLeft w:val="0"/>
              <w:marRight w:val="0"/>
              <w:marTop w:val="0"/>
              <w:marBottom w:val="0"/>
              <w:divBdr>
                <w:top w:val="none" w:sz="0" w:space="0" w:color="auto"/>
                <w:left w:val="none" w:sz="0" w:space="0" w:color="auto"/>
                <w:bottom w:val="none" w:sz="0" w:space="0" w:color="auto"/>
                <w:right w:val="none" w:sz="0" w:space="0" w:color="auto"/>
              </w:divBdr>
              <w:divsChild>
                <w:div w:id="1902714442">
                  <w:marLeft w:val="0"/>
                  <w:marRight w:val="0"/>
                  <w:marTop w:val="0"/>
                  <w:marBottom w:val="0"/>
                  <w:divBdr>
                    <w:top w:val="none" w:sz="0" w:space="0" w:color="auto"/>
                    <w:left w:val="none" w:sz="0" w:space="0" w:color="auto"/>
                    <w:bottom w:val="none" w:sz="0" w:space="0" w:color="auto"/>
                    <w:right w:val="none" w:sz="0" w:space="0" w:color="auto"/>
                  </w:divBdr>
                  <w:divsChild>
                    <w:div w:id="37200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88639">
          <w:marLeft w:val="0"/>
          <w:marRight w:val="0"/>
          <w:marTop w:val="0"/>
          <w:marBottom w:val="0"/>
          <w:divBdr>
            <w:top w:val="none" w:sz="0" w:space="0" w:color="auto"/>
            <w:left w:val="none" w:sz="0" w:space="0" w:color="auto"/>
            <w:bottom w:val="none" w:sz="0" w:space="0" w:color="auto"/>
            <w:right w:val="none" w:sz="0" w:space="0" w:color="auto"/>
          </w:divBdr>
          <w:divsChild>
            <w:div w:id="1557935293">
              <w:marLeft w:val="0"/>
              <w:marRight w:val="0"/>
              <w:marTop w:val="0"/>
              <w:marBottom w:val="0"/>
              <w:divBdr>
                <w:top w:val="none" w:sz="0" w:space="0" w:color="auto"/>
                <w:left w:val="none" w:sz="0" w:space="0" w:color="auto"/>
                <w:bottom w:val="none" w:sz="0" w:space="0" w:color="auto"/>
                <w:right w:val="none" w:sz="0" w:space="0" w:color="auto"/>
              </w:divBdr>
              <w:divsChild>
                <w:div w:id="802386087">
                  <w:marLeft w:val="0"/>
                  <w:marRight w:val="0"/>
                  <w:marTop w:val="0"/>
                  <w:marBottom w:val="0"/>
                  <w:divBdr>
                    <w:top w:val="none" w:sz="0" w:space="0" w:color="auto"/>
                    <w:left w:val="none" w:sz="0" w:space="0" w:color="auto"/>
                    <w:bottom w:val="none" w:sz="0" w:space="0" w:color="auto"/>
                    <w:right w:val="none" w:sz="0" w:space="0" w:color="auto"/>
                  </w:divBdr>
                  <w:divsChild>
                    <w:div w:id="1124736430">
                      <w:marLeft w:val="0"/>
                      <w:marRight w:val="0"/>
                      <w:marTop w:val="0"/>
                      <w:marBottom w:val="0"/>
                      <w:divBdr>
                        <w:top w:val="none" w:sz="0" w:space="0" w:color="auto"/>
                        <w:left w:val="none" w:sz="0" w:space="0" w:color="auto"/>
                        <w:bottom w:val="none" w:sz="0" w:space="0" w:color="auto"/>
                        <w:right w:val="none" w:sz="0" w:space="0" w:color="auto"/>
                      </w:divBdr>
                      <w:divsChild>
                        <w:div w:id="99656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425708">
          <w:marLeft w:val="0"/>
          <w:marRight w:val="0"/>
          <w:marTop w:val="0"/>
          <w:marBottom w:val="0"/>
          <w:divBdr>
            <w:top w:val="none" w:sz="0" w:space="0" w:color="auto"/>
            <w:left w:val="none" w:sz="0" w:space="0" w:color="auto"/>
            <w:bottom w:val="none" w:sz="0" w:space="0" w:color="auto"/>
            <w:right w:val="none" w:sz="0" w:space="0" w:color="auto"/>
          </w:divBdr>
          <w:divsChild>
            <w:div w:id="365642438">
              <w:marLeft w:val="0"/>
              <w:marRight w:val="0"/>
              <w:marTop w:val="0"/>
              <w:marBottom w:val="0"/>
              <w:divBdr>
                <w:top w:val="none" w:sz="0" w:space="0" w:color="auto"/>
                <w:left w:val="none" w:sz="0" w:space="0" w:color="auto"/>
                <w:bottom w:val="none" w:sz="0" w:space="0" w:color="auto"/>
                <w:right w:val="none" w:sz="0" w:space="0" w:color="auto"/>
              </w:divBdr>
              <w:divsChild>
                <w:div w:id="2077387530">
                  <w:marLeft w:val="0"/>
                  <w:marRight w:val="0"/>
                  <w:marTop w:val="0"/>
                  <w:marBottom w:val="0"/>
                  <w:divBdr>
                    <w:top w:val="none" w:sz="0" w:space="0" w:color="auto"/>
                    <w:left w:val="none" w:sz="0" w:space="0" w:color="auto"/>
                    <w:bottom w:val="none" w:sz="0" w:space="0" w:color="auto"/>
                    <w:right w:val="none" w:sz="0" w:space="0" w:color="auto"/>
                  </w:divBdr>
                  <w:divsChild>
                    <w:div w:id="77667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826170">
          <w:marLeft w:val="0"/>
          <w:marRight w:val="0"/>
          <w:marTop w:val="0"/>
          <w:marBottom w:val="0"/>
          <w:divBdr>
            <w:top w:val="none" w:sz="0" w:space="0" w:color="auto"/>
            <w:left w:val="none" w:sz="0" w:space="0" w:color="auto"/>
            <w:bottom w:val="none" w:sz="0" w:space="0" w:color="auto"/>
            <w:right w:val="none" w:sz="0" w:space="0" w:color="auto"/>
          </w:divBdr>
          <w:divsChild>
            <w:div w:id="1827238824">
              <w:marLeft w:val="0"/>
              <w:marRight w:val="0"/>
              <w:marTop w:val="0"/>
              <w:marBottom w:val="0"/>
              <w:divBdr>
                <w:top w:val="none" w:sz="0" w:space="0" w:color="auto"/>
                <w:left w:val="none" w:sz="0" w:space="0" w:color="auto"/>
                <w:bottom w:val="none" w:sz="0" w:space="0" w:color="auto"/>
                <w:right w:val="none" w:sz="0" w:space="0" w:color="auto"/>
              </w:divBdr>
              <w:divsChild>
                <w:div w:id="1142036334">
                  <w:marLeft w:val="0"/>
                  <w:marRight w:val="0"/>
                  <w:marTop w:val="0"/>
                  <w:marBottom w:val="0"/>
                  <w:divBdr>
                    <w:top w:val="none" w:sz="0" w:space="0" w:color="auto"/>
                    <w:left w:val="none" w:sz="0" w:space="0" w:color="auto"/>
                    <w:bottom w:val="none" w:sz="0" w:space="0" w:color="auto"/>
                    <w:right w:val="none" w:sz="0" w:space="0" w:color="auto"/>
                  </w:divBdr>
                  <w:divsChild>
                    <w:div w:id="215555089">
                      <w:marLeft w:val="0"/>
                      <w:marRight w:val="0"/>
                      <w:marTop w:val="0"/>
                      <w:marBottom w:val="0"/>
                      <w:divBdr>
                        <w:top w:val="none" w:sz="0" w:space="0" w:color="auto"/>
                        <w:left w:val="none" w:sz="0" w:space="0" w:color="auto"/>
                        <w:bottom w:val="none" w:sz="0" w:space="0" w:color="auto"/>
                        <w:right w:val="none" w:sz="0" w:space="0" w:color="auto"/>
                      </w:divBdr>
                      <w:divsChild>
                        <w:div w:id="88460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939323">
          <w:marLeft w:val="0"/>
          <w:marRight w:val="0"/>
          <w:marTop w:val="0"/>
          <w:marBottom w:val="0"/>
          <w:divBdr>
            <w:top w:val="none" w:sz="0" w:space="0" w:color="auto"/>
            <w:left w:val="none" w:sz="0" w:space="0" w:color="auto"/>
            <w:bottom w:val="none" w:sz="0" w:space="0" w:color="auto"/>
            <w:right w:val="none" w:sz="0" w:space="0" w:color="auto"/>
          </w:divBdr>
          <w:divsChild>
            <w:div w:id="1772772807">
              <w:marLeft w:val="0"/>
              <w:marRight w:val="0"/>
              <w:marTop w:val="0"/>
              <w:marBottom w:val="0"/>
              <w:divBdr>
                <w:top w:val="none" w:sz="0" w:space="0" w:color="auto"/>
                <w:left w:val="none" w:sz="0" w:space="0" w:color="auto"/>
                <w:bottom w:val="none" w:sz="0" w:space="0" w:color="auto"/>
                <w:right w:val="none" w:sz="0" w:space="0" w:color="auto"/>
              </w:divBdr>
              <w:divsChild>
                <w:div w:id="229342196">
                  <w:marLeft w:val="0"/>
                  <w:marRight w:val="0"/>
                  <w:marTop w:val="0"/>
                  <w:marBottom w:val="0"/>
                  <w:divBdr>
                    <w:top w:val="none" w:sz="0" w:space="0" w:color="auto"/>
                    <w:left w:val="none" w:sz="0" w:space="0" w:color="auto"/>
                    <w:bottom w:val="none" w:sz="0" w:space="0" w:color="auto"/>
                    <w:right w:val="none" w:sz="0" w:space="0" w:color="auto"/>
                  </w:divBdr>
                  <w:divsChild>
                    <w:div w:id="196345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387495">
          <w:marLeft w:val="0"/>
          <w:marRight w:val="0"/>
          <w:marTop w:val="0"/>
          <w:marBottom w:val="0"/>
          <w:divBdr>
            <w:top w:val="none" w:sz="0" w:space="0" w:color="auto"/>
            <w:left w:val="none" w:sz="0" w:space="0" w:color="auto"/>
            <w:bottom w:val="none" w:sz="0" w:space="0" w:color="auto"/>
            <w:right w:val="none" w:sz="0" w:space="0" w:color="auto"/>
          </w:divBdr>
          <w:divsChild>
            <w:div w:id="2140878217">
              <w:marLeft w:val="0"/>
              <w:marRight w:val="0"/>
              <w:marTop w:val="0"/>
              <w:marBottom w:val="0"/>
              <w:divBdr>
                <w:top w:val="none" w:sz="0" w:space="0" w:color="auto"/>
                <w:left w:val="none" w:sz="0" w:space="0" w:color="auto"/>
                <w:bottom w:val="none" w:sz="0" w:space="0" w:color="auto"/>
                <w:right w:val="none" w:sz="0" w:space="0" w:color="auto"/>
              </w:divBdr>
              <w:divsChild>
                <w:div w:id="1264649917">
                  <w:marLeft w:val="0"/>
                  <w:marRight w:val="0"/>
                  <w:marTop w:val="0"/>
                  <w:marBottom w:val="0"/>
                  <w:divBdr>
                    <w:top w:val="none" w:sz="0" w:space="0" w:color="auto"/>
                    <w:left w:val="none" w:sz="0" w:space="0" w:color="auto"/>
                    <w:bottom w:val="none" w:sz="0" w:space="0" w:color="auto"/>
                    <w:right w:val="none" w:sz="0" w:space="0" w:color="auto"/>
                  </w:divBdr>
                  <w:divsChild>
                    <w:div w:id="809900516">
                      <w:marLeft w:val="0"/>
                      <w:marRight w:val="0"/>
                      <w:marTop w:val="0"/>
                      <w:marBottom w:val="0"/>
                      <w:divBdr>
                        <w:top w:val="none" w:sz="0" w:space="0" w:color="auto"/>
                        <w:left w:val="none" w:sz="0" w:space="0" w:color="auto"/>
                        <w:bottom w:val="none" w:sz="0" w:space="0" w:color="auto"/>
                        <w:right w:val="none" w:sz="0" w:space="0" w:color="auto"/>
                      </w:divBdr>
                      <w:divsChild>
                        <w:div w:id="205149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2576388">
      <w:bodyDiv w:val="1"/>
      <w:marLeft w:val="0"/>
      <w:marRight w:val="0"/>
      <w:marTop w:val="0"/>
      <w:marBottom w:val="0"/>
      <w:divBdr>
        <w:top w:val="none" w:sz="0" w:space="0" w:color="auto"/>
        <w:left w:val="none" w:sz="0" w:space="0" w:color="auto"/>
        <w:bottom w:val="none" w:sz="0" w:space="0" w:color="auto"/>
        <w:right w:val="none" w:sz="0" w:space="0" w:color="auto"/>
      </w:divBdr>
    </w:div>
    <w:div w:id="1124664620">
      <w:bodyDiv w:val="1"/>
      <w:marLeft w:val="0"/>
      <w:marRight w:val="0"/>
      <w:marTop w:val="0"/>
      <w:marBottom w:val="0"/>
      <w:divBdr>
        <w:top w:val="none" w:sz="0" w:space="0" w:color="auto"/>
        <w:left w:val="none" w:sz="0" w:space="0" w:color="auto"/>
        <w:bottom w:val="none" w:sz="0" w:space="0" w:color="auto"/>
        <w:right w:val="none" w:sz="0" w:space="0" w:color="auto"/>
      </w:divBdr>
    </w:div>
    <w:div w:id="1134912519">
      <w:bodyDiv w:val="1"/>
      <w:marLeft w:val="0"/>
      <w:marRight w:val="0"/>
      <w:marTop w:val="0"/>
      <w:marBottom w:val="0"/>
      <w:divBdr>
        <w:top w:val="none" w:sz="0" w:space="0" w:color="auto"/>
        <w:left w:val="none" w:sz="0" w:space="0" w:color="auto"/>
        <w:bottom w:val="none" w:sz="0" w:space="0" w:color="auto"/>
        <w:right w:val="none" w:sz="0" w:space="0" w:color="auto"/>
      </w:divBdr>
    </w:div>
    <w:div w:id="1139032749">
      <w:bodyDiv w:val="1"/>
      <w:marLeft w:val="0"/>
      <w:marRight w:val="0"/>
      <w:marTop w:val="0"/>
      <w:marBottom w:val="0"/>
      <w:divBdr>
        <w:top w:val="none" w:sz="0" w:space="0" w:color="auto"/>
        <w:left w:val="none" w:sz="0" w:space="0" w:color="auto"/>
        <w:bottom w:val="none" w:sz="0" w:space="0" w:color="auto"/>
        <w:right w:val="none" w:sz="0" w:space="0" w:color="auto"/>
      </w:divBdr>
    </w:div>
    <w:div w:id="1144742182">
      <w:bodyDiv w:val="1"/>
      <w:marLeft w:val="0"/>
      <w:marRight w:val="0"/>
      <w:marTop w:val="0"/>
      <w:marBottom w:val="0"/>
      <w:divBdr>
        <w:top w:val="none" w:sz="0" w:space="0" w:color="auto"/>
        <w:left w:val="none" w:sz="0" w:space="0" w:color="auto"/>
        <w:bottom w:val="none" w:sz="0" w:space="0" w:color="auto"/>
        <w:right w:val="none" w:sz="0" w:space="0" w:color="auto"/>
      </w:divBdr>
    </w:div>
    <w:div w:id="1145465513">
      <w:bodyDiv w:val="1"/>
      <w:marLeft w:val="0"/>
      <w:marRight w:val="0"/>
      <w:marTop w:val="0"/>
      <w:marBottom w:val="0"/>
      <w:divBdr>
        <w:top w:val="none" w:sz="0" w:space="0" w:color="auto"/>
        <w:left w:val="none" w:sz="0" w:space="0" w:color="auto"/>
        <w:bottom w:val="none" w:sz="0" w:space="0" w:color="auto"/>
        <w:right w:val="none" w:sz="0" w:space="0" w:color="auto"/>
      </w:divBdr>
    </w:div>
    <w:div w:id="1151140635">
      <w:bodyDiv w:val="1"/>
      <w:marLeft w:val="0"/>
      <w:marRight w:val="0"/>
      <w:marTop w:val="0"/>
      <w:marBottom w:val="0"/>
      <w:divBdr>
        <w:top w:val="none" w:sz="0" w:space="0" w:color="auto"/>
        <w:left w:val="none" w:sz="0" w:space="0" w:color="auto"/>
        <w:bottom w:val="none" w:sz="0" w:space="0" w:color="auto"/>
        <w:right w:val="none" w:sz="0" w:space="0" w:color="auto"/>
      </w:divBdr>
    </w:div>
    <w:div w:id="1162308474">
      <w:bodyDiv w:val="1"/>
      <w:marLeft w:val="0"/>
      <w:marRight w:val="0"/>
      <w:marTop w:val="0"/>
      <w:marBottom w:val="0"/>
      <w:divBdr>
        <w:top w:val="none" w:sz="0" w:space="0" w:color="auto"/>
        <w:left w:val="none" w:sz="0" w:space="0" w:color="auto"/>
        <w:bottom w:val="none" w:sz="0" w:space="0" w:color="auto"/>
        <w:right w:val="none" w:sz="0" w:space="0" w:color="auto"/>
      </w:divBdr>
    </w:div>
    <w:div w:id="1162962451">
      <w:bodyDiv w:val="1"/>
      <w:marLeft w:val="0"/>
      <w:marRight w:val="0"/>
      <w:marTop w:val="0"/>
      <w:marBottom w:val="0"/>
      <w:divBdr>
        <w:top w:val="none" w:sz="0" w:space="0" w:color="auto"/>
        <w:left w:val="none" w:sz="0" w:space="0" w:color="auto"/>
        <w:bottom w:val="none" w:sz="0" w:space="0" w:color="auto"/>
        <w:right w:val="none" w:sz="0" w:space="0" w:color="auto"/>
      </w:divBdr>
    </w:div>
    <w:div w:id="1173839619">
      <w:bodyDiv w:val="1"/>
      <w:marLeft w:val="0"/>
      <w:marRight w:val="0"/>
      <w:marTop w:val="0"/>
      <w:marBottom w:val="0"/>
      <w:divBdr>
        <w:top w:val="none" w:sz="0" w:space="0" w:color="auto"/>
        <w:left w:val="none" w:sz="0" w:space="0" w:color="auto"/>
        <w:bottom w:val="none" w:sz="0" w:space="0" w:color="auto"/>
        <w:right w:val="none" w:sz="0" w:space="0" w:color="auto"/>
      </w:divBdr>
    </w:div>
    <w:div w:id="1178738948">
      <w:bodyDiv w:val="1"/>
      <w:marLeft w:val="0"/>
      <w:marRight w:val="0"/>
      <w:marTop w:val="0"/>
      <w:marBottom w:val="0"/>
      <w:divBdr>
        <w:top w:val="none" w:sz="0" w:space="0" w:color="auto"/>
        <w:left w:val="none" w:sz="0" w:space="0" w:color="auto"/>
        <w:bottom w:val="none" w:sz="0" w:space="0" w:color="auto"/>
        <w:right w:val="none" w:sz="0" w:space="0" w:color="auto"/>
      </w:divBdr>
    </w:div>
    <w:div w:id="1179199942">
      <w:bodyDiv w:val="1"/>
      <w:marLeft w:val="0"/>
      <w:marRight w:val="0"/>
      <w:marTop w:val="0"/>
      <w:marBottom w:val="0"/>
      <w:divBdr>
        <w:top w:val="none" w:sz="0" w:space="0" w:color="auto"/>
        <w:left w:val="none" w:sz="0" w:space="0" w:color="auto"/>
        <w:bottom w:val="none" w:sz="0" w:space="0" w:color="auto"/>
        <w:right w:val="none" w:sz="0" w:space="0" w:color="auto"/>
      </w:divBdr>
    </w:div>
    <w:div w:id="1179780027">
      <w:bodyDiv w:val="1"/>
      <w:marLeft w:val="0"/>
      <w:marRight w:val="0"/>
      <w:marTop w:val="0"/>
      <w:marBottom w:val="0"/>
      <w:divBdr>
        <w:top w:val="none" w:sz="0" w:space="0" w:color="auto"/>
        <w:left w:val="none" w:sz="0" w:space="0" w:color="auto"/>
        <w:bottom w:val="none" w:sz="0" w:space="0" w:color="auto"/>
        <w:right w:val="none" w:sz="0" w:space="0" w:color="auto"/>
      </w:divBdr>
    </w:div>
    <w:div w:id="1180000524">
      <w:bodyDiv w:val="1"/>
      <w:marLeft w:val="0"/>
      <w:marRight w:val="0"/>
      <w:marTop w:val="0"/>
      <w:marBottom w:val="0"/>
      <w:divBdr>
        <w:top w:val="none" w:sz="0" w:space="0" w:color="auto"/>
        <w:left w:val="none" w:sz="0" w:space="0" w:color="auto"/>
        <w:bottom w:val="none" w:sz="0" w:space="0" w:color="auto"/>
        <w:right w:val="none" w:sz="0" w:space="0" w:color="auto"/>
      </w:divBdr>
    </w:div>
    <w:div w:id="1186214434">
      <w:bodyDiv w:val="1"/>
      <w:marLeft w:val="0"/>
      <w:marRight w:val="0"/>
      <w:marTop w:val="0"/>
      <w:marBottom w:val="0"/>
      <w:divBdr>
        <w:top w:val="none" w:sz="0" w:space="0" w:color="auto"/>
        <w:left w:val="none" w:sz="0" w:space="0" w:color="auto"/>
        <w:bottom w:val="none" w:sz="0" w:space="0" w:color="auto"/>
        <w:right w:val="none" w:sz="0" w:space="0" w:color="auto"/>
      </w:divBdr>
    </w:div>
    <w:div w:id="1186864609">
      <w:bodyDiv w:val="1"/>
      <w:marLeft w:val="0"/>
      <w:marRight w:val="0"/>
      <w:marTop w:val="0"/>
      <w:marBottom w:val="0"/>
      <w:divBdr>
        <w:top w:val="none" w:sz="0" w:space="0" w:color="auto"/>
        <w:left w:val="none" w:sz="0" w:space="0" w:color="auto"/>
        <w:bottom w:val="none" w:sz="0" w:space="0" w:color="auto"/>
        <w:right w:val="none" w:sz="0" w:space="0" w:color="auto"/>
      </w:divBdr>
    </w:div>
    <w:div w:id="1190409397">
      <w:bodyDiv w:val="1"/>
      <w:marLeft w:val="0"/>
      <w:marRight w:val="0"/>
      <w:marTop w:val="0"/>
      <w:marBottom w:val="0"/>
      <w:divBdr>
        <w:top w:val="none" w:sz="0" w:space="0" w:color="auto"/>
        <w:left w:val="none" w:sz="0" w:space="0" w:color="auto"/>
        <w:bottom w:val="none" w:sz="0" w:space="0" w:color="auto"/>
        <w:right w:val="none" w:sz="0" w:space="0" w:color="auto"/>
      </w:divBdr>
    </w:div>
    <w:div w:id="1199509055">
      <w:bodyDiv w:val="1"/>
      <w:marLeft w:val="0"/>
      <w:marRight w:val="0"/>
      <w:marTop w:val="0"/>
      <w:marBottom w:val="0"/>
      <w:divBdr>
        <w:top w:val="none" w:sz="0" w:space="0" w:color="auto"/>
        <w:left w:val="none" w:sz="0" w:space="0" w:color="auto"/>
        <w:bottom w:val="none" w:sz="0" w:space="0" w:color="auto"/>
        <w:right w:val="none" w:sz="0" w:space="0" w:color="auto"/>
      </w:divBdr>
    </w:div>
    <w:div w:id="1199664494">
      <w:bodyDiv w:val="1"/>
      <w:marLeft w:val="0"/>
      <w:marRight w:val="0"/>
      <w:marTop w:val="0"/>
      <w:marBottom w:val="0"/>
      <w:divBdr>
        <w:top w:val="none" w:sz="0" w:space="0" w:color="auto"/>
        <w:left w:val="none" w:sz="0" w:space="0" w:color="auto"/>
        <w:bottom w:val="none" w:sz="0" w:space="0" w:color="auto"/>
        <w:right w:val="none" w:sz="0" w:space="0" w:color="auto"/>
      </w:divBdr>
    </w:div>
    <w:div w:id="1202283542">
      <w:bodyDiv w:val="1"/>
      <w:marLeft w:val="0"/>
      <w:marRight w:val="0"/>
      <w:marTop w:val="0"/>
      <w:marBottom w:val="0"/>
      <w:divBdr>
        <w:top w:val="none" w:sz="0" w:space="0" w:color="auto"/>
        <w:left w:val="none" w:sz="0" w:space="0" w:color="auto"/>
        <w:bottom w:val="none" w:sz="0" w:space="0" w:color="auto"/>
        <w:right w:val="none" w:sz="0" w:space="0" w:color="auto"/>
      </w:divBdr>
    </w:div>
    <w:div w:id="1210066212">
      <w:bodyDiv w:val="1"/>
      <w:marLeft w:val="0"/>
      <w:marRight w:val="0"/>
      <w:marTop w:val="0"/>
      <w:marBottom w:val="0"/>
      <w:divBdr>
        <w:top w:val="none" w:sz="0" w:space="0" w:color="auto"/>
        <w:left w:val="none" w:sz="0" w:space="0" w:color="auto"/>
        <w:bottom w:val="none" w:sz="0" w:space="0" w:color="auto"/>
        <w:right w:val="none" w:sz="0" w:space="0" w:color="auto"/>
      </w:divBdr>
    </w:div>
    <w:div w:id="1215964648">
      <w:bodyDiv w:val="1"/>
      <w:marLeft w:val="0"/>
      <w:marRight w:val="0"/>
      <w:marTop w:val="0"/>
      <w:marBottom w:val="0"/>
      <w:divBdr>
        <w:top w:val="none" w:sz="0" w:space="0" w:color="auto"/>
        <w:left w:val="none" w:sz="0" w:space="0" w:color="auto"/>
        <w:bottom w:val="none" w:sz="0" w:space="0" w:color="auto"/>
        <w:right w:val="none" w:sz="0" w:space="0" w:color="auto"/>
      </w:divBdr>
    </w:div>
    <w:div w:id="1218325310">
      <w:bodyDiv w:val="1"/>
      <w:marLeft w:val="0"/>
      <w:marRight w:val="0"/>
      <w:marTop w:val="0"/>
      <w:marBottom w:val="0"/>
      <w:divBdr>
        <w:top w:val="none" w:sz="0" w:space="0" w:color="auto"/>
        <w:left w:val="none" w:sz="0" w:space="0" w:color="auto"/>
        <w:bottom w:val="none" w:sz="0" w:space="0" w:color="auto"/>
        <w:right w:val="none" w:sz="0" w:space="0" w:color="auto"/>
      </w:divBdr>
    </w:div>
    <w:div w:id="1229146319">
      <w:bodyDiv w:val="1"/>
      <w:marLeft w:val="0"/>
      <w:marRight w:val="0"/>
      <w:marTop w:val="0"/>
      <w:marBottom w:val="0"/>
      <w:divBdr>
        <w:top w:val="none" w:sz="0" w:space="0" w:color="auto"/>
        <w:left w:val="none" w:sz="0" w:space="0" w:color="auto"/>
        <w:bottom w:val="none" w:sz="0" w:space="0" w:color="auto"/>
        <w:right w:val="none" w:sz="0" w:space="0" w:color="auto"/>
      </w:divBdr>
    </w:div>
    <w:div w:id="1231964208">
      <w:bodyDiv w:val="1"/>
      <w:marLeft w:val="0"/>
      <w:marRight w:val="0"/>
      <w:marTop w:val="0"/>
      <w:marBottom w:val="0"/>
      <w:divBdr>
        <w:top w:val="none" w:sz="0" w:space="0" w:color="auto"/>
        <w:left w:val="none" w:sz="0" w:space="0" w:color="auto"/>
        <w:bottom w:val="none" w:sz="0" w:space="0" w:color="auto"/>
        <w:right w:val="none" w:sz="0" w:space="0" w:color="auto"/>
      </w:divBdr>
    </w:div>
    <w:div w:id="1258094694">
      <w:bodyDiv w:val="1"/>
      <w:marLeft w:val="0"/>
      <w:marRight w:val="0"/>
      <w:marTop w:val="0"/>
      <w:marBottom w:val="0"/>
      <w:divBdr>
        <w:top w:val="none" w:sz="0" w:space="0" w:color="auto"/>
        <w:left w:val="none" w:sz="0" w:space="0" w:color="auto"/>
        <w:bottom w:val="none" w:sz="0" w:space="0" w:color="auto"/>
        <w:right w:val="none" w:sz="0" w:space="0" w:color="auto"/>
      </w:divBdr>
    </w:div>
    <w:div w:id="1283457779">
      <w:bodyDiv w:val="1"/>
      <w:marLeft w:val="0"/>
      <w:marRight w:val="0"/>
      <w:marTop w:val="0"/>
      <w:marBottom w:val="0"/>
      <w:divBdr>
        <w:top w:val="none" w:sz="0" w:space="0" w:color="auto"/>
        <w:left w:val="none" w:sz="0" w:space="0" w:color="auto"/>
        <w:bottom w:val="none" w:sz="0" w:space="0" w:color="auto"/>
        <w:right w:val="none" w:sz="0" w:space="0" w:color="auto"/>
      </w:divBdr>
    </w:div>
    <w:div w:id="1285113788">
      <w:bodyDiv w:val="1"/>
      <w:marLeft w:val="0"/>
      <w:marRight w:val="0"/>
      <w:marTop w:val="0"/>
      <w:marBottom w:val="0"/>
      <w:divBdr>
        <w:top w:val="none" w:sz="0" w:space="0" w:color="auto"/>
        <w:left w:val="none" w:sz="0" w:space="0" w:color="auto"/>
        <w:bottom w:val="none" w:sz="0" w:space="0" w:color="auto"/>
        <w:right w:val="none" w:sz="0" w:space="0" w:color="auto"/>
      </w:divBdr>
    </w:div>
    <w:div w:id="1285893661">
      <w:bodyDiv w:val="1"/>
      <w:marLeft w:val="0"/>
      <w:marRight w:val="0"/>
      <w:marTop w:val="0"/>
      <w:marBottom w:val="0"/>
      <w:divBdr>
        <w:top w:val="none" w:sz="0" w:space="0" w:color="auto"/>
        <w:left w:val="none" w:sz="0" w:space="0" w:color="auto"/>
        <w:bottom w:val="none" w:sz="0" w:space="0" w:color="auto"/>
        <w:right w:val="none" w:sz="0" w:space="0" w:color="auto"/>
      </w:divBdr>
    </w:div>
    <w:div w:id="1290162540">
      <w:bodyDiv w:val="1"/>
      <w:marLeft w:val="0"/>
      <w:marRight w:val="0"/>
      <w:marTop w:val="0"/>
      <w:marBottom w:val="0"/>
      <w:divBdr>
        <w:top w:val="none" w:sz="0" w:space="0" w:color="auto"/>
        <w:left w:val="none" w:sz="0" w:space="0" w:color="auto"/>
        <w:bottom w:val="none" w:sz="0" w:space="0" w:color="auto"/>
        <w:right w:val="none" w:sz="0" w:space="0" w:color="auto"/>
      </w:divBdr>
    </w:div>
    <w:div w:id="1292636797">
      <w:bodyDiv w:val="1"/>
      <w:marLeft w:val="0"/>
      <w:marRight w:val="0"/>
      <w:marTop w:val="0"/>
      <w:marBottom w:val="0"/>
      <w:divBdr>
        <w:top w:val="none" w:sz="0" w:space="0" w:color="auto"/>
        <w:left w:val="none" w:sz="0" w:space="0" w:color="auto"/>
        <w:bottom w:val="none" w:sz="0" w:space="0" w:color="auto"/>
        <w:right w:val="none" w:sz="0" w:space="0" w:color="auto"/>
      </w:divBdr>
    </w:div>
    <w:div w:id="1295598036">
      <w:bodyDiv w:val="1"/>
      <w:marLeft w:val="0"/>
      <w:marRight w:val="0"/>
      <w:marTop w:val="0"/>
      <w:marBottom w:val="0"/>
      <w:divBdr>
        <w:top w:val="none" w:sz="0" w:space="0" w:color="auto"/>
        <w:left w:val="none" w:sz="0" w:space="0" w:color="auto"/>
        <w:bottom w:val="none" w:sz="0" w:space="0" w:color="auto"/>
        <w:right w:val="none" w:sz="0" w:space="0" w:color="auto"/>
      </w:divBdr>
    </w:div>
    <w:div w:id="1297249929">
      <w:bodyDiv w:val="1"/>
      <w:marLeft w:val="0"/>
      <w:marRight w:val="0"/>
      <w:marTop w:val="0"/>
      <w:marBottom w:val="0"/>
      <w:divBdr>
        <w:top w:val="none" w:sz="0" w:space="0" w:color="auto"/>
        <w:left w:val="none" w:sz="0" w:space="0" w:color="auto"/>
        <w:bottom w:val="none" w:sz="0" w:space="0" w:color="auto"/>
        <w:right w:val="none" w:sz="0" w:space="0" w:color="auto"/>
      </w:divBdr>
    </w:div>
    <w:div w:id="1313951029">
      <w:bodyDiv w:val="1"/>
      <w:marLeft w:val="0"/>
      <w:marRight w:val="0"/>
      <w:marTop w:val="0"/>
      <w:marBottom w:val="0"/>
      <w:divBdr>
        <w:top w:val="none" w:sz="0" w:space="0" w:color="auto"/>
        <w:left w:val="none" w:sz="0" w:space="0" w:color="auto"/>
        <w:bottom w:val="none" w:sz="0" w:space="0" w:color="auto"/>
        <w:right w:val="none" w:sz="0" w:space="0" w:color="auto"/>
      </w:divBdr>
    </w:div>
    <w:div w:id="1318806613">
      <w:bodyDiv w:val="1"/>
      <w:marLeft w:val="0"/>
      <w:marRight w:val="0"/>
      <w:marTop w:val="0"/>
      <w:marBottom w:val="0"/>
      <w:divBdr>
        <w:top w:val="none" w:sz="0" w:space="0" w:color="auto"/>
        <w:left w:val="none" w:sz="0" w:space="0" w:color="auto"/>
        <w:bottom w:val="none" w:sz="0" w:space="0" w:color="auto"/>
        <w:right w:val="none" w:sz="0" w:space="0" w:color="auto"/>
      </w:divBdr>
    </w:div>
    <w:div w:id="1324579176">
      <w:bodyDiv w:val="1"/>
      <w:marLeft w:val="0"/>
      <w:marRight w:val="0"/>
      <w:marTop w:val="0"/>
      <w:marBottom w:val="0"/>
      <w:divBdr>
        <w:top w:val="none" w:sz="0" w:space="0" w:color="auto"/>
        <w:left w:val="none" w:sz="0" w:space="0" w:color="auto"/>
        <w:bottom w:val="none" w:sz="0" w:space="0" w:color="auto"/>
        <w:right w:val="none" w:sz="0" w:space="0" w:color="auto"/>
      </w:divBdr>
    </w:div>
    <w:div w:id="1325012887">
      <w:bodyDiv w:val="1"/>
      <w:marLeft w:val="0"/>
      <w:marRight w:val="0"/>
      <w:marTop w:val="0"/>
      <w:marBottom w:val="0"/>
      <w:divBdr>
        <w:top w:val="none" w:sz="0" w:space="0" w:color="auto"/>
        <w:left w:val="none" w:sz="0" w:space="0" w:color="auto"/>
        <w:bottom w:val="none" w:sz="0" w:space="0" w:color="auto"/>
        <w:right w:val="none" w:sz="0" w:space="0" w:color="auto"/>
      </w:divBdr>
    </w:div>
    <w:div w:id="1330594223">
      <w:bodyDiv w:val="1"/>
      <w:marLeft w:val="0"/>
      <w:marRight w:val="0"/>
      <w:marTop w:val="0"/>
      <w:marBottom w:val="0"/>
      <w:divBdr>
        <w:top w:val="none" w:sz="0" w:space="0" w:color="auto"/>
        <w:left w:val="none" w:sz="0" w:space="0" w:color="auto"/>
        <w:bottom w:val="none" w:sz="0" w:space="0" w:color="auto"/>
        <w:right w:val="none" w:sz="0" w:space="0" w:color="auto"/>
      </w:divBdr>
    </w:div>
    <w:div w:id="1331787378">
      <w:bodyDiv w:val="1"/>
      <w:marLeft w:val="0"/>
      <w:marRight w:val="0"/>
      <w:marTop w:val="0"/>
      <w:marBottom w:val="0"/>
      <w:divBdr>
        <w:top w:val="none" w:sz="0" w:space="0" w:color="auto"/>
        <w:left w:val="none" w:sz="0" w:space="0" w:color="auto"/>
        <w:bottom w:val="none" w:sz="0" w:space="0" w:color="auto"/>
        <w:right w:val="none" w:sz="0" w:space="0" w:color="auto"/>
      </w:divBdr>
    </w:div>
    <w:div w:id="1338725111">
      <w:bodyDiv w:val="1"/>
      <w:marLeft w:val="0"/>
      <w:marRight w:val="0"/>
      <w:marTop w:val="0"/>
      <w:marBottom w:val="0"/>
      <w:divBdr>
        <w:top w:val="none" w:sz="0" w:space="0" w:color="auto"/>
        <w:left w:val="none" w:sz="0" w:space="0" w:color="auto"/>
        <w:bottom w:val="none" w:sz="0" w:space="0" w:color="auto"/>
        <w:right w:val="none" w:sz="0" w:space="0" w:color="auto"/>
      </w:divBdr>
    </w:div>
    <w:div w:id="1344359491">
      <w:bodyDiv w:val="1"/>
      <w:marLeft w:val="0"/>
      <w:marRight w:val="0"/>
      <w:marTop w:val="0"/>
      <w:marBottom w:val="0"/>
      <w:divBdr>
        <w:top w:val="none" w:sz="0" w:space="0" w:color="auto"/>
        <w:left w:val="none" w:sz="0" w:space="0" w:color="auto"/>
        <w:bottom w:val="none" w:sz="0" w:space="0" w:color="auto"/>
        <w:right w:val="none" w:sz="0" w:space="0" w:color="auto"/>
      </w:divBdr>
    </w:div>
    <w:div w:id="1351177478">
      <w:bodyDiv w:val="1"/>
      <w:marLeft w:val="0"/>
      <w:marRight w:val="0"/>
      <w:marTop w:val="0"/>
      <w:marBottom w:val="0"/>
      <w:divBdr>
        <w:top w:val="none" w:sz="0" w:space="0" w:color="auto"/>
        <w:left w:val="none" w:sz="0" w:space="0" w:color="auto"/>
        <w:bottom w:val="none" w:sz="0" w:space="0" w:color="auto"/>
        <w:right w:val="none" w:sz="0" w:space="0" w:color="auto"/>
      </w:divBdr>
    </w:div>
    <w:div w:id="1357004255">
      <w:bodyDiv w:val="1"/>
      <w:marLeft w:val="0"/>
      <w:marRight w:val="0"/>
      <w:marTop w:val="0"/>
      <w:marBottom w:val="0"/>
      <w:divBdr>
        <w:top w:val="none" w:sz="0" w:space="0" w:color="auto"/>
        <w:left w:val="none" w:sz="0" w:space="0" w:color="auto"/>
        <w:bottom w:val="none" w:sz="0" w:space="0" w:color="auto"/>
        <w:right w:val="none" w:sz="0" w:space="0" w:color="auto"/>
      </w:divBdr>
    </w:div>
    <w:div w:id="1357386421">
      <w:bodyDiv w:val="1"/>
      <w:marLeft w:val="0"/>
      <w:marRight w:val="0"/>
      <w:marTop w:val="0"/>
      <w:marBottom w:val="0"/>
      <w:divBdr>
        <w:top w:val="none" w:sz="0" w:space="0" w:color="auto"/>
        <w:left w:val="none" w:sz="0" w:space="0" w:color="auto"/>
        <w:bottom w:val="none" w:sz="0" w:space="0" w:color="auto"/>
        <w:right w:val="none" w:sz="0" w:space="0" w:color="auto"/>
      </w:divBdr>
    </w:div>
    <w:div w:id="1358238426">
      <w:bodyDiv w:val="1"/>
      <w:marLeft w:val="0"/>
      <w:marRight w:val="0"/>
      <w:marTop w:val="0"/>
      <w:marBottom w:val="0"/>
      <w:divBdr>
        <w:top w:val="none" w:sz="0" w:space="0" w:color="auto"/>
        <w:left w:val="none" w:sz="0" w:space="0" w:color="auto"/>
        <w:bottom w:val="none" w:sz="0" w:space="0" w:color="auto"/>
        <w:right w:val="none" w:sz="0" w:space="0" w:color="auto"/>
      </w:divBdr>
    </w:div>
    <w:div w:id="1371221456">
      <w:bodyDiv w:val="1"/>
      <w:marLeft w:val="0"/>
      <w:marRight w:val="0"/>
      <w:marTop w:val="0"/>
      <w:marBottom w:val="0"/>
      <w:divBdr>
        <w:top w:val="none" w:sz="0" w:space="0" w:color="auto"/>
        <w:left w:val="none" w:sz="0" w:space="0" w:color="auto"/>
        <w:bottom w:val="none" w:sz="0" w:space="0" w:color="auto"/>
        <w:right w:val="none" w:sz="0" w:space="0" w:color="auto"/>
      </w:divBdr>
    </w:div>
    <w:div w:id="1372344059">
      <w:bodyDiv w:val="1"/>
      <w:marLeft w:val="0"/>
      <w:marRight w:val="0"/>
      <w:marTop w:val="0"/>
      <w:marBottom w:val="0"/>
      <w:divBdr>
        <w:top w:val="none" w:sz="0" w:space="0" w:color="auto"/>
        <w:left w:val="none" w:sz="0" w:space="0" w:color="auto"/>
        <w:bottom w:val="none" w:sz="0" w:space="0" w:color="auto"/>
        <w:right w:val="none" w:sz="0" w:space="0" w:color="auto"/>
      </w:divBdr>
    </w:div>
    <w:div w:id="1373454927">
      <w:bodyDiv w:val="1"/>
      <w:marLeft w:val="0"/>
      <w:marRight w:val="0"/>
      <w:marTop w:val="0"/>
      <w:marBottom w:val="0"/>
      <w:divBdr>
        <w:top w:val="none" w:sz="0" w:space="0" w:color="auto"/>
        <w:left w:val="none" w:sz="0" w:space="0" w:color="auto"/>
        <w:bottom w:val="none" w:sz="0" w:space="0" w:color="auto"/>
        <w:right w:val="none" w:sz="0" w:space="0" w:color="auto"/>
      </w:divBdr>
    </w:div>
    <w:div w:id="1373578086">
      <w:bodyDiv w:val="1"/>
      <w:marLeft w:val="0"/>
      <w:marRight w:val="0"/>
      <w:marTop w:val="0"/>
      <w:marBottom w:val="0"/>
      <w:divBdr>
        <w:top w:val="none" w:sz="0" w:space="0" w:color="auto"/>
        <w:left w:val="none" w:sz="0" w:space="0" w:color="auto"/>
        <w:bottom w:val="none" w:sz="0" w:space="0" w:color="auto"/>
        <w:right w:val="none" w:sz="0" w:space="0" w:color="auto"/>
      </w:divBdr>
    </w:div>
    <w:div w:id="1374424927">
      <w:bodyDiv w:val="1"/>
      <w:marLeft w:val="0"/>
      <w:marRight w:val="0"/>
      <w:marTop w:val="0"/>
      <w:marBottom w:val="0"/>
      <w:divBdr>
        <w:top w:val="none" w:sz="0" w:space="0" w:color="auto"/>
        <w:left w:val="none" w:sz="0" w:space="0" w:color="auto"/>
        <w:bottom w:val="none" w:sz="0" w:space="0" w:color="auto"/>
        <w:right w:val="none" w:sz="0" w:space="0" w:color="auto"/>
      </w:divBdr>
    </w:div>
    <w:div w:id="1375159363">
      <w:bodyDiv w:val="1"/>
      <w:marLeft w:val="0"/>
      <w:marRight w:val="0"/>
      <w:marTop w:val="0"/>
      <w:marBottom w:val="0"/>
      <w:divBdr>
        <w:top w:val="none" w:sz="0" w:space="0" w:color="auto"/>
        <w:left w:val="none" w:sz="0" w:space="0" w:color="auto"/>
        <w:bottom w:val="none" w:sz="0" w:space="0" w:color="auto"/>
        <w:right w:val="none" w:sz="0" w:space="0" w:color="auto"/>
      </w:divBdr>
    </w:div>
    <w:div w:id="1377201690">
      <w:bodyDiv w:val="1"/>
      <w:marLeft w:val="0"/>
      <w:marRight w:val="0"/>
      <w:marTop w:val="0"/>
      <w:marBottom w:val="0"/>
      <w:divBdr>
        <w:top w:val="none" w:sz="0" w:space="0" w:color="auto"/>
        <w:left w:val="none" w:sz="0" w:space="0" w:color="auto"/>
        <w:bottom w:val="none" w:sz="0" w:space="0" w:color="auto"/>
        <w:right w:val="none" w:sz="0" w:space="0" w:color="auto"/>
      </w:divBdr>
    </w:div>
    <w:div w:id="1384060861">
      <w:bodyDiv w:val="1"/>
      <w:marLeft w:val="0"/>
      <w:marRight w:val="0"/>
      <w:marTop w:val="0"/>
      <w:marBottom w:val="0"/>
      <w:divBdr>
        <w:top w:val="none" w:sz="0" w:space="0" w:color="auto"/>
        <w:left w:val="none" w:sz="0" w:space="0" w:color="auto"/>
        <w:bottom w:val="none" w:sz="0" w:space="0" w:color="auto"/>
        <w:right w:val="none" w:sz="0" w:space="0" w:color="auto"/>
      </w:divBdr>
    </w:div>
    <w:div w:id="1384216078">
      <w:bodyDiv w:val="1"/>
      <w:marLeft w:val="0"/>
      <w:marRight w:val="0"/>
      <w:marTop w:val="0"/>
      <w:marBottom w:val="0"/>
      <w:divBdr>
        <w:top w:val="none" w:sz="0" w:space="0" w:color="auto"/>
        <w:left w:val="none" w:sz="0" w:space="0" w:color="auto"/>
        <w:bottom w:val="none" w:sz="0" w:space="0" w:color="auto"/>
        <w:right w:val="none" w:sz="0" w:space="0" w:color="auto"/>
      </w:divBdr>
    </w:div>
    <w:div w:id="1394695710">
      <w:bodyDiv w:val="1"/>
      <w:marLeft w:val="0"/>
      <w:marRight w:val="0"/>
      <w:marTop w:val="0"/>
      <w:marBottom w:val="0"/>
      <w:divBdr>
        <w:top w:val="none" w:sz="0" w:space="0" w:color="auto"/>
        <w:left w:val="none" w:sz="0" w:space="0" w:color="auto"/>
        <w:bottom w:val="none" w:sz="0" w:space="0" w:color="auto"/>
        <w:right w:val="none" w:sz="0" w:space="0" w:color="auto"/>
      </w:divBdr>
    </w:div>
    <w:div w:id="1395393421">
      <w:bodyDiv w:val="1"/>
      <w:marLeft w:val="0"/>
      <w:marRight w:val="0"/>
      <w:marTop w:val="0"/>
      <w:marBottom w:val="0"/>
      <w:divBdr>
        <w:top w:val="none" w:sz="0" w:space="0" w:color="auto"/>
        <w:left w:val="none" w:sz="0" w:space="0" w:color="auto"/>
        <w:bottom w:val="none" w:sz="0" w:space="0" w:color="auto"/>
        <w:right w:val="none" w:sz="0" w:space="0" w:color="auto"/>
      </w:divBdr>
    </w:div>
    <w:div w:id="1396969795">
      <w:bodyDiv w:val="1"/>
      <w:marLeft w:val="0"/>
      <w:marRight w:val="0"/>
      <w:marTop w:val="0"/>
      <w:marBottom w:val="0"/>
      <w:divBdr>
        <w:top w:val="none" w:sz="0" w:space="0" w:color="auto"/>
        <w:left w:val="none" w:sz="0" w:space="0" w:color="auto"/>
        <w:bottom w:val="none" w:sz="0" w:space="0" w:color="auto"/>
        <w:right w:val="none" w:sz="0" w:space="0" w:color="auto"/>
      </w:divBdr>
    </w:div>
    <w:div w:id="1396977642">
      <w:bodyDiv w:val="1"/>
      <w:marLeft w:val="0"/>
      <w:marRight w:val="0"/>
      <w:marTop w:val="0"/>
      <w:marBottom w:val="0"/>
      <w:divBdr>
        <w:top w:val="none" w:sz="0" w:space="0" w:color="auto"/>
        <w:left w:val="none" w:sz="0" w:space="0" w:color="auto"/>
        <w:bottom w:val="none" w:sz="0" w:space="0" w:color="auto"/>
        <w:right w:val="none" w:sz="0" w:space="0" w:color="auto"/>
      </w:divBdr>
    </w:div>
    <w:div w:id="1398092936">
      <w:bodyDiv w:val="1"/>
      <w:marLeft w:val="0"/>
      <w:marRight w:val="0"/>
      <w:marTop w:val="0"/>
      <w:marBottom w:val="0"/>
      <w:divBdr>
        <w:top w:val="none" w:sz="0" w:space="0" w:color="auto"/>
        <w:left w:val="none" w:sz="0" w:space="0" w:color="auto"/>
        <w:bottom w:val="none" w:sz="0" w:space="0" w:color="auto"/>
        <w:right w:val="none" w:sz="0" w:space="0" w:color="auto"/>
      </w:divBdr>
    </w:div>
    <w:div w:id="1404372697">
      <w:bodyDiv w:val="1"/>
      <w:marLeft w:val="0"/>
      <w:marRight w:val="0"/>
      <w:marTop w:val="0"/>
      <w:marBottom w:val="0"/>
      <w:divBdr>
        <w:top w:val="none" w:sz="0" w:space="0" w:color="auto"/>
        <w:left w:val="none" w:sz="0" w:space="0" w:color="auto"/>
        <w:bottom w:val="none" w:sz="0" w:space="0" w:color="auto"/>
        <w:right w:val="none" w:sz="0" w:space="0" w:color="auto"/>
      </w:divBdr>
    </w:div>
    <w:div w:id="1412123026">
      <w:bodyDiv w:val="1"/>
      <w:marLeft w:val="0"/>
      <w:marRight w:val="0"/>
      <w:marTop w:val="0"/>
      <w:marBottom w:val="0"/>
      <w:divBdr>
        <w:top w:val="none" w:sz="0" w:space="0" w:color="auto"/>
        <w:left w:val="none" w:sz="0" w:space="0" w:color="auto"/>
        <w:bottom w:val="none" w:sz="0" w:space="0" w:color="auto"/>
        <w:right w:val="none" w:sz="0" w:space="0" w:color="auto"/>
      </w:divBdr>
    </w:div>
    <w:div w:id="1412964431">
      <w:bodyDiv w:val="1"/>
      <w:marLeft w:val="0"/>
      <w:marRight w:val="0"/>
      <w:marTop w:val="0"/>
      <w:marBottom w:val="0"/>
      <w:divBdr>
        <w:top w:val="none" w:sz="0" w:space="0" w:color="auto"/>
        <w:left w:val="none" w:sz="0" w:space="0" w:color="auto"/>
        <w:bottom w:val="none" w:sz="0" w:space="0" w:color="auto"/>
        <w:right w:val="none" w:sz="0" w:space="0" w:color="auto"/>
      </w:divBdr>
    </w:div>
    <w:div w:id="1414274917">
      <w:bodyDiv w:val="1"/>
      <w:marLeft w:val="0"/>
      <w:marRight w:val="0"/>
      <w:marTop w:val="0"/>
      <w:marBottom w:val="0"/>
      <w:divBdr>
        <w:top w:val="none" w:sz="0" w:space="0" w:color="auto"/>
        <w:left w:val="none" w:sz="0" w:space="0" w:color="auto"/>
        <w:bottom w:val="none" w:sz="0" w:space="0" w:color="auto"/>
        <w:right w:val="none" w:sz="0" w:space="0" w:color="auto"/>
      </w:divBdr>
    </w:div>
    <w:div w:id="1419447473">
      <w:bodyDiv w:val="1"/>
      <w:marLeft w:val="0"/>
      <w:marRight w:val="0"/>
      <w:marTop w:val="0"/>
      <w:marBottom w:val="0"/>
      <w:divBdr>
        <w:top w:val="none" w:sz="0" w:space="0" w:color="auto"/>
        <w:left w:val="none" w:sz="0" w:space="0" w:color="auto"/>
        <w:bottom w:val="none" w:sz="0" w:space="0" w:color="auto"/>
        <w:right w:val="none" w:sz="0" w:space="0" w:color="auto"/>
      </w:divBdr>
    </w:div>
    <w:div w:id="1425809092">
      <w:bodyDiv w:val="1"/>
      <w:marLeft w:val="0"/>
      <w:marRight w:val="0"/>
      <w:marTop w:val="0"/>
      <w:marBottom w:val="0"/>
      <w:divBdr>
        <w:top w:val="none" w:sz="0" w:space="0" w:color="auto"/>
        <w:left w:val="none" w:sz="0" w:space="0" w:color="auto"/>
        <w:bottom w:val="none" w:sz="0" w:space="0" w:color="auto"/>
        <w:right w:val="none" w:sz="0" w:space="0" w:color="auto"/>
      </w:divBdr>
    </w:div>
    <w:div w:id="1426613097">
      <w:bodyDiv w:val="1"/>
      <w:marLeft w:val="0"/>
      <w:marRight w:val="0"/>
      <w:marTop w:val="0"/>
      <w:marBottom w:val="0"/>
      <w:divBdr>
        <w:top w:val="none" w:sz="0" w:space="0" w:color="auto"/>
        <w:left w:val="none" w:sz="0" w:space="0" w:color="auto"/>
        <w:bottom w:val="none" w:sz="0" w:space="0" w:color="auto"/>
        <w:right w:val="none" w:sz="0" w:space="0" w:color="auto"/>
      </w:divBdr>
    </w:div>
    <w:div w:id="1431928347">
      <w:bodyDiv w:val="1"/>
      <w:marLeft w:val="0"/>
      <w:marRight w:val="0"/>
      <w:marTop w:val="0"/>
      <w:marBottom w:val="0"/>
      <w:divBdr>
        <w:top w:val="none" w:sz="0" w:space="0" w:color="auto"/>
        <w:left w:val="none" w:sz="0" w:space="0" w:color="auto"/>
        <w:bottom w:val="none" w:sz="0" w:space="0" w:color="auto"/>
        <w:right w:val="none" w:sz="0" w:space="0" w:color="auto"/>
      </w:divBdr>
    </w:div>
    <w:div w:id="1432968364">
      <w:bodyDiv w:val="1"/>
      <w:marLeft w:val="0"/>
      <w:marRight w:val="0"/>
      <w:marTop w:val="0"/>
      <w:marBottom w:val="0"/>
      <w:divBdr>
        <w:top w:val="none" w:sz="0" w:space="0" w:color="auto"/>
        <w:left w:val="none" w:sz="0" w:space="0" w:color="auto"/>
        <w:bottom w:val="none" w:sz="0" w:space="0" w:color="auto"/>
        <w:right w:val="none" w:sz="0" w:space="0" w:color="auto"/>
      </w:divBdr>
    </w:div>
    <w:div w:id="1434008840">
      <w:bodyDiv w:val="1"/>
      <w:marLeft w:val="0"/>
      <w:marRight w:val="0"/>
      <w:marTop w:val="0"/>
      <w:marBottom w:val="0"/>
      <w:divBdr>
        <w:top w:val="none" w:sz="0" w:space="0" w:color="auto"/>
        <w:left w:val="none" w:sz="0" w:space="0" w:color="auto"/>
        <w:bottom w:val="none" w:sz="0" w:space="0" w:color="auto"/>
        <w:right w:val="none" w:sz="0" w:space="0" w:color="auto"/>
      </w:divBdr>
    </w:div>
    <w:div w:id="1443571615">
      <w:bodyDiv w:val="1"/>
      <w:marLeft w:val="0"/>
      <w:marRight w:val="0"/>
      <w:marTop w:val="0"/>
      <w:marBottom w:val="0"/>
      <w:divBdr>
        <w:top w:val="none" w:sz="0" w:space="0" w:color="auto"/>
        <w:left w:val="none" w:sz="0" w:space="0" w:color="auto"/>
        <w:bottom w:val="none" w:sz="0" w:space="0" w:color="auto"/>
        <w:right w:val="none" w:sz="0" w:space="0" w:color="auto"/>
      </w:divBdr>
    </w:div>
    <w:div w:id="1444105744">
      <w:bodyDiv w:val="1"/>
      <w:marLeft w:val="0"/>
      <w:marRight w:val="0"/>
      <w:marTop w:val="0"/>
      <w:marBottom w:val="0"/>
      <w:divBdr>
        <w:top w:val="none" w:sz="0" w:space="0" w:color="auto"/>
        <w:left w:val="none" w:sz="0" w:space="0" w:color="auto"/>
        <w:bottom w:val="none" w:sz="0" w:space="0" w:color="auto"/>
        <w:right w:val="none" w:sz="0" w:space="0" w:color="auto"/>
      </w:divBdr>
    </w:div>
    <w:div w:id="1451164130">
      <w:bodyDiv w:val="1"/>
      <w:marLeft w:val="0"/>
      <w:marRight w:val="0"/>
      <w:marTop w:val="0"/>
      <w:marBottom w:val="0"/>
      <w:divBdr>
        <w:top w:val="none" w:sz="0" w:space="0" w:color="auto"/>
        <w:left w:val="none" w:sz="0" w:space="0" w:color="auto"/>
        <w:bottom w:val="none" w:sz="0" w:space="0" w:color="auto"/>
        <w:right w:val="none" w:sz="0" w:space="0" w:color="auto"/>
      </w:divBdr>
    </w:div>
    <w:div w:id="1465584066">
      <w:bodyDiv w:val="1"/>
      <w:marLeft w:val="0"/>
      <w:marRight w:val="0"/>
      <w:marTop w:val="0"/>
      <w:marBottom w:val="0"/>
      <w:divBdr>
        <w:top w:val="none" w:sz="0" w:space="0" w:color="auto"/>
        <w:left w:val="none" w:sz="0" w:space="0" w:color="auto"/>
        <w:bottom w:val="none" w:sz="0" w:space="0" w:color="auto"/>
        <w:right w:val="none" w:sz="0" w:space="0" w:color="auto"/>
      </w:divBdr>
    </w:div>
    <w:div w:id="1466695816">
      <w:bodyDiv w:val="1"/>
      <w:marLeft w:val="0"/>
      <w:marRight w:val="0"/>
      <w:marTop w:val="0"/>
      <w:marBottom w:val="0"/>
      <w:divBdr>
        <w:top w:val="none" w:sz="0" w:space="0" w:color="auto"/>
        <w:left w:val="none" w:sz="0" w:space="0" w:color="auto"/>
        <w:bottom w:val="none" w:sz="0" w:space="0" w:color="auto"/>
        <w:right w:val="none" w:sz="0" w:space="0" w:color="auto"/>
      </w:divBdr>
    </w:div>
    <w:div w:id="1470827923">
      <w:bodyDiv w:val="1"/>
      <w:marLeft w:val="0"/>
      <w:marRight w:val="0"/>
      <w:marTop w:val="0"/>
      <w:marBottom w:val="0"/>
      <w:divBdr>
        <w:top w:val="none" w:sz="0" w:space="0" w:color="auto"/>
        <w:left w:val="none" w:sz="0" w:space="0" w:color="auto"/>
        <w:bottom w:val="none" w:sz="0" w:space="0" w:color="auto"/>
        <w:right w:val="none" w:sz="0" w:space="0" w:color="auto"/>
      </w:divBdr>
    </w:div>
    <w:div w:id="1474132556">
      <w:bodyDiv w:val="1"/>
      <w:marLeft w:val="0"/>
      <w:marRight w:val="0"/>
      <w:marTop w:val="0"/>
      <w:marBottom w:val="0"/>
      <w:divBdr>
        <w:top w:val="none" w:sz="0" w:space="0" w:color="auto"/>
        <w:left w:val="none" w:sz="0" w:space="0" w:color="auto"/>
        <w:bottom w:val="none" w:sz="0" w:space="0" w:color="auto"/>
        <w:right w:val="none" w:sz="0" w:space="0" w:color="auto"/>
      </w:divBdr>
    </w:div>
    <w:div w:id="1479300734">
      <w:bodyDiv w:val="1"/>
      <w:marLeft w:val="0"/>
      <w:marRight w:val="0"/>
      <w:marTop w:val="0"/>
      <w:marBottom w:val="0"/>
      <w:divBdr>
        <w:top w:val="none" w:sz="0" w:space="0" w:color="auto"/>
        <w:left w:val="none" w:sz="0" w:space="0" w:color="auto"/>
        <w:bottom w:val="none" w:sz="0" w:space="0" w:color="auto"/>
        <w:right w:val="none" w:sz="0" w:space="0" w:color="auto"/>
      </w:divBdr>
    </w:div>
    <w:div w:id="1489439194">
      <w:bodyDiv w:val="1"/>
      <w:marLeft w:val="0"/>
      <w:marRight w:val="0"/>
      <w:marTop w:val="0"/>
      <w:marBottom w:val="0"/>
      <w:divBdr>
        <w:top w:val="none" w:sz="0" w:space="0" w:color="auto"/>
        <w:left w:val="none" w:sz="0" w:space="0" w:color="auto"/>
        <w:bottom w:val="none" w:sz="0" w:space="0" w:color="auto"/>
        <w:right w:val="none" w:sz="0" w:space="0" w:color="auto"/>
      </w:divBdr>
    </w:div>
    <w:div w:id="1490901348">
      <w:bodyDiv w:val="1"/>
      <w:marLeft w:val="0"/>
      <w:marRight w:val="0"/>
      <w:marTop w:val="0"/>
      <w:marBottom w:val="0"/>
      <w:divBdr>
        <w:top w:val="none" w:sz="0" w:space="0" w:color="auto"/>
        <w:left w:val="none" w:sz="0" w:space="0" w:color="auto"/>
        <w:bottom w:val="none" w:sz="0" w:space="0" w:color="auto"/>
        <w:right w:val="none" w:sz="0" w:space="0" w:color="auto"/>
      </w:divBdr>
    </w:div>
    <w:div w:id="1496917597">
      <w:bodyDiv w:val="1"/>
      <w:marLeft w:val="0"/>
      <w:marRight w:val="0"/>
      <w:marTop w:val="0"/>
      <w:marBottom w:val="0"/>
      <w:divBdr>
        <w:top w:val="none" w:sz="0" w:space="0" w:color="auto"/>
        <w:left w:val="none" w:sz="0" w:space="0" w:color="auto"/>
        <w:bottom w:val="none" w:sz="0" w:space="0" w:color="auto"/>
        <w:right w:val="none" w:sz="0" w:space="0" w:color="auto"/>
      </w:divBdr>
    </w:div>
    <w:div w:id="1503856236">
      <w:bodyDiv w:val="1"/>
      <w:marLeft w:val="0"/>
      <w:marRight w:val="0"/>
      <w:marTop w:val="0"/>
      <w:marBottom w:val="0"/>
      <w:divBdr>
        <w:top w:val="none" w:sz="0" w:space="0" w:color="auto"/>
        <w:left w:val="none" w:sz="0" w:space="0" w:color="auto"/>
        <w:bottom w:val="none" w:sz="0" w:space="0" w:color="auto"/>
        <w:right w:val="none" w:sz="0" w:space="0" w:color="auto"/>
      </w:divBdr>
    </w:div>
    <w:div w:id="1507204792">
      <w:bodyDiv w:val="1"/>
      <w:marLeft w:val="0"/>
      <w:marRight w:val="0"/>
      <w:marTop w:val="0"/>
      <w:marBottom w:val="0"/>
      <w:divBdr>
        <w:top w:val="none" w:sz="0" w:space="0" w:color="auto"/>
        <w:left w:val="none" w:sz="0" w:space="0" w:color="auto"/>
        <w:bottom w:val="none" w:sz="0" w:space="0" w:color="auto"/>
        <w:right w:val="none" w:sz="0" w:space="0" w:color="auto"/>
      </w:divBdr>
    </w:div>
    <w:div w:id="1513567616">
      <w:bodyDiv w:val="1"/>
      <w:marLeft w:val="0"/>
      <w:marRight w:val="0"/>
      <w:marTop w:val="0"/>
      <w:marBottom w:val="0"/>
      <w:divBdr>
        <w:top w:val="none" w:sz="0" w:space="0" w:color="auto"/>
        <w:left w:val="none" w:sz="0" w:space="0" w:color="auto"/>
        <w:bottom w:val="none" w:sz="0" w:space="0" w:color="auto"/>
        <w:right w:val="none" w:sz="0" w:space="0" w:color="auto"/>
      </w:divBdr>
    </w:div>
    <w:div w:id="1518885208">
      <w:bodyDiv w:val="1"/>
      <w:marLeft w:val="0"/>
      <w:marRight w:val="0"/>
      <w:marTop w:val="0"/>
      <w:marBottom w:val="0"/>
      <w:divBdr>
        <w:top w:val="none" w:sz="0" w:space="0" w:color="auto"/>
        <w:left w:val="none" w:sz="0" w:space="0" w:color="auto"/>
        <w:bottom w:val="none" w:sz="0" w:space="0" w:color="auto"/>
        <w:right w:val="none" w:sz="0" w:space="0" w:color="auto"/>
      </w:divBdr>
    </w:div>
    <w:div w:id="1522475587">
      <w:bodyDiv w:val="1"/>
      <w:marLeft w:val="0"/>
      <w:marRight w:val="0"/>
      <w:marTop w:val="0"/>
      <w:marBottom w:val="0"/>
      <w:divBdr>
        <w:top w:val="none" w:sz="0" w:space="0" w:color="auto"/>
        <w:left w:val="none" w:sz="0" w:space="0" w:color="auto"/>
        <w:bottom w:val="none" w:sz="0" w:space="0" w:color="auto"/>
        <w:right w:val="none" w:sz="0" w:space="0" w:color="auto"/>
      </w:divBdr>
    </w:div>
    <w:div w:id="1527062634">
      <w:bodyDiv w:val="1"/>
      <w:marLeft w:val="0"/>
      <w:marRight w:val="0"/>
      <w:marTop w:val="0"/>
      <w:marBottom w:val="0"/>
      <w:divBdr>
        <w:top w:val="none" w:sz="0" w:space="0" w:color="auto"/>
        <w:left w:val="none" w:sz="0" w:space="0" w:color="auto"/>
        <w:bottom w:val="none" w:sz="0" w:space="0" w:color="auto"/>
        <w:right w:val="none" w:sz="0" w:space="0" w:color="auto"/>
      </w:divBdr>
    </w:div>
    <w:div w:id="1536965807">
      <w:bodyDiv w:val="1"/>
      <w:marLeft w:val="0"/>
      <w:marRight w:val="0"/>
      <w:marTop w:val="0"/>
      <w:marBottom w:val="0"/>
      <w:divBdr>
        <w:top w:val="none" w:sz="0" w:space="0" w:color="auto"/>
        <w:left w:val="none" w:sz="0" w:space="0" w:color="auto"/>
        <w:bottom w:val="none" w:sz="0" w:space="0" w:color="auto"/>
        <w:right w:val="none" w:sz="0" w:space="0" w:color="auto"/>
      </w:divBdr>
    </w:div>
    <w:div w:id="1542671891">
      <w:bodyDiv w:val="1"/>
      <w:marLeft w:val="0"/>
      <w:marRight w:val="0"/>
      <w:marTop w:val="0"/>
      <w:marBottom w:val="0"/>
      <w:divBdr>
        <w:top w:val="none" w:sz="0" w:space="0" w:color="auto"/>
        <w:left w:val="none" w:sz="0" w:space="0" w:color="auto"/>
        <w:bottom w:val="none" w:sz="0" w:space="0" w:color="auto"/>
        <w:right w:val="none" w:sz="0" w:space="0" w:color="auto"/>
      </w:divBdr>
    </w:div>
    <w:div w:id="1543320237">
      <w:bodyDiv w:val="1"/>
      <w:marLeft w:val="0"/>
      <w:marRight w:val="0"/>
      <w:marTop w:val="0"/>
      <w:marBottom w:val="0"/>
      <w:divBdr>
        <w:top w:val="none" w:sz="0" w:space="0" w:color="auto"/>
        <w:left w:val="none" w:sz="0" w:space="0" w:color="auto"/>
        <w:bottom w:val="none" w:sz="0" w:space="0" w:color="auto"/>
        <w:right w:val="none" w:sz="0" w:space="0" w:color="auto"/>
      </w:divBdr>
    </w:div>
    <w:div w:id="1546989141">
      <w:bodyDiv w:val="1"/>
      <w:marLeft w:val="0"/>
      <w:marRight w:val="0"/>
      <w:marTop w:val="0"/>
      <w:marBottom w:val="0"/>
      <w:divBdr>
        <w:top w:val="none" w:sz="0" w:space="0" w:color="auto"/>
        <w:left w:val="none" w:sz="0" w:space="0" w:color="auto"/>
        <w:bottom w:val="none" w:sz="0" w:space="0" w:color="auto"/>
        <w:right w:val="none" w:sz="0" w:space="0" w:color="auto"/>
      </w:divBdr>
    </w:div>
    <w:div w:id="1548181480">
      <w:bodyDiv w:val="1"/>
      <w:marLeft w:val="0"/>
      <w:marRight w:val="0"/>
      <w:marTop w:val="0"/>
      <w:marBottom w:val="0"/>
      <w:divBdr>
        <w:top w:val="none" w:sz="0" w:space="0" w:color="auto"/>
        <w:left w:val="none" w:sz="0" w:space="0" w:color="auto"/>
        <w:bottom w:val="none" w:sz="0" w:space="0" w:color="auto"/>
        <w:right w:val="none" w:sz="0" w:space="0" w:color="auto"/>
      </w:divBdr>
    </w:div>
    <w:div w:id="1549293607">
      <w:bodyDiv w:val="1"/>
      <w:marLeft w:val="0"/>
      <w:marRight w:val="0"/>
      <w:marTop w:val="0"/>
      <w:marBottom w:val="0"/>
      <w:divBdr>
        <w:top w:val="none" w:sz="0" w:space="0" w:color="auto"/>
        <w:left w:val="none" w:sz="0" w:space="0" w:color="auto"/>
        <w:bottom w:val="none" w:sz="0" w:space="0" w:color="auto"/>
        <w:right w:val="none" w:sz="0" w:space="0" w:color="auto"/>
      </w:divBdr>
    </w:div>
    <w:div w:id="1550920955">
      <w:bodyDiv w:val="1"/>
      <w:marLeft w:val="0"/>
      <w:marRight w:val="0"/>
      <w:marTop w:val="0"/>
      <w:marBottom w:val="0"/>
      <w:divBdr>
        <w:top w:val="none" w:sz="0" w:space="0" w:color="auto"/>
        <w:left w:val="none" w:sz="0" w:space="0" w:color="auto"/>
        <w:bottom w:val="none" w:sz="0" w:space="0" w:color="auto"/>
        <w:right w:val="none" w:sz="0" w:space="0" w:color="auto"/>
      </w:divBdr>
    </w:div>
    <w:div w:id="1552495965">
      <w:bodyDiv w:val="1"/>
      <w:marLeft w:val="0"/>
      <w:marRight w:val="0"/>
      <w:marTop w:val="0"/>
      <w:marBottom w:val="0"/>
      <w:divBdr>
        <w:top w:val="none" w:sz="0" w:space="0" w:color="auto"/>
        <w:left w:val="none" w:sz="0" w:space="0" w:color="auto"/>
        <w:bottom w:val="none" w:sz="0" w:space="0" w:color="auto"/>
        <w:right w:val="none" w:sz="0" w:space="0" w:color="auto"/>
      </w:divBdr>
    </w:div>
    <w:div w:id="1564753355">
      <w:bodyDiv w:val="1"/>
      <w:marLeft w:val="0"/>
      <w:marRight w:val="0"/>
      <w:marTop w:val="0"/>
      <w:marBottom w:val="0"/>
      <w:divBdr>
        <w:top w:val="none" w:sz="0" w:space="0" w:color="auto"/>
        <w:left w:val="none" w:sz="0" w:space="0" w:color="auto"/>
        <w:bottom w:val="none" w:sz="0" w:space="0" w:color="auto"/>
        <w:right w:val="none" w:sz="0" w:space="0" w:color="auto"/>
      </w:divBdr>
    </w:div>
    <w:div w:id="1580210346">
      <w:bodyDiv w:val="1"/>
      <w:marLeft w:val="0"/>
      <w:marRight w:val="0"/>
      <w:marTop w:val="0"/>
      <w:marBottom w:val="0"/>
      <w:divBdr>
        <w:top w:val="none" w:sz="0" w:space="0" w:color="auto"/>
        <w:left w:val="none" w:sz="0" w:space="0" w:color="auto"/>
        <w:bottom w:val="none" w:sz="0" w:space="0" w:color="auto"/>
        <w:right w:val="none" w:sz="0" w:space="0" w:color="auto"/>
      </w:divBdr>
    </w:div>
    <w:div w:id="1580358727">
      <w:bodyDiv w:val="1"/>
      <w:marLeft w:val="0"/>
      <w:marRight w:val="0"/>
      <w:marTop w:val="0"/>
      <w:marBottom w:val="0"/>
      <w:divBdr>
        <w:top w:val="none" w:sz="0" w:space="0" w:color="auto"/>
        <w:left w:val="none" w:sz="0" w:space="0" w:color="auto"/>
        <w:bottom w:val="none" w:sz="0" w:space="0" w:color="auto"/>
        <w:right w:val="none" w:sz="0" w:space="0" w:color="auto"/>
      </w:divBdr>
    </w:div>
    <w:div w:id="1583685130">
      <w:bodyDiv w:val="1"/>
      <w:marLeft w:val="0"/>
      <w:marRight w:val="0"/>
      <w:marTop w:val="0"/>
      <w:marBottom w:val="0"/>
      <w:divBdr>
        <w:top w:val="none" w:sz="0" w:space="0" w:color="auto"/>
        <w:left w:val="none" w:sz="0" w:space="0" w:color="auto"/>
        <w:bottom w:val="none" w:sz="0" w:space="0" w:color="auto"/>
        <w:right w:val="none" w:sz="0" w:space="0" w:color="auto"/>
      </w:divBdr>
    </w:div>
    <w:div w:id="1583837237">
      <w:bodyDiv w:val="1"/>
      <w:marLeft w:val="0"/>
      <w:marRight w:val="0"/>
      <w:marTop w:val="0"/>
      <w:marBottom w:val="0"/>
      <w:divBdr>
        <w:top w:val="none" w:sz="0" w:space="0" w:color="auto"/>
        <w:left w:val="none" w:sz="0" w:space="0" w:color="auto"/>
        <w:bottom w:val="none" w:sz="0" w:space="0" w:color="auto"/>
        <w:right w:val="none" w:sz="0" w:space="0" w:color="auto"/>
      </w:divBdr>
    </w:div>
    <w:div w:id="1584679655">
      <w:bodyDiv w:val="1"/>
      <w:marLeft w:val="0"/>
      <w:marRight w:val="0"/>
      <w:marTop w:val="0"/>
      <w:marBottom w:val="0"/>
      <w:divBdr>
        <w:top w:val="none" w:sz="0" w:space="0" w:color="auto"/>
        <w:left w:val="none" w:sz="0" w:space="0" w:color="auto"/>
        <w:bottom w:val="none" w:sz="0" w:space="0" w:color="auto"/>
        <w:right w:val="none" w:sz="0" w:space="0" w:color="auto"/>
      </w:divBdr>
    </w:div>
    <w:div w:id="1587105291">
      <w:bodyDiv w:val="1"/>
      <w:marLeft w:val="0"/>
      <w:marRight w:val="0"/>
      <w:marTop w:val="0"/>
      <w:marBottom w:val="0"/>
      <w:divBdr>
        <w:top w:val="none" w:sz="0" w:space="0" w:color="auto"/>
        <w:left w:val="none" w:sz="0" w:space="0" w:color="auto"/>
        <w:bottom w:val="none" w:sz="0" w:space="0" w:color="auto"/>
        <w:right w:val="none" w:sz="0" w:space="0" w:color="auto"/>
      </w:divBdr>
    </w:div>
    <w:div w:id="1591891838">
      <w:bodyDiv w:val="1"/>
      <w:marLeft w:val="0"/>
      <w:marRight w:val="0"/>
      <w:marTop w:val="0"/>
      <w:marBottom w:val="0"/>
      <w:divBdr>
        <w:top w:val="none" w:sz="0" w:space="0" w:color="auto"/>
        <w:left w:val="none" w:sz="0" w:space="0" w:color="auto"/>
        <w:bottom w:val="none" w:sz="0" w:space="0" w:color="auto"/>
        <w:right w:val="none" w:sz="0" w:space="0" w:color="auto"/>
      </w:divBdr>
    </w:div>
    <w:div w:id="1593776640">
      <w:bodyDiv w:val="1"/>
      <w:marLeft w:val="0"/>
      <w:marRight w:val="0"/>
      <w:marTop w:val="0"/>
      <w:marBottom w:val="0"/>
      <w:divBdr>
        <w:top w:val="none" w:sz="0" w:space="0" w:color="auto"/>
        <w:left w:val="none" w:sz="0" w:space="0" w:color="auto"/>
        <w:bottom w:val="none" w:sz="0" w:space="0" w:color="auto"/>
        <w:right w:val="none" w:sz="0" w:space="0" w:color="auto"/>
      </w:divBdr>
    </w:div>
    <w:div w:id="1596281989">
      <w:bodyDiv w:val="1"/>
      <w:marLeft w:val="0"/>
      <w:marRight w:val="0"/>
      <w:marTop w:val="0"/>
      <w:marBottom w:val="0"/>
      <w:divBdr>
        <w:top w:val="none" w:sz="0" w:space="0" w:color="auto"/>
        <w:left w:val="none" w:sz="0" w:space="0" w:color="auto"/>
        <w:bottom w:val="none" w:sz="0" w:space="0" w:color="auto"/>
        <w:right w:val="none" w:sz="0" w:space="0" w:color="auto"/>
      </w:divBdr>
    </w:div>
    <w:div w:id="1606576627">
      <w:bodyDiv w:val="1"/>
      <w:marLeft w:val="0"/>
      <w:marRight w:val="0"/>
      <w:marTop w:val="0"/>
      <w:marBottom w:val="0"/>
      <w:divBdr>
        <w:top w:val="none" w:sz="0" w:space="0" w:color="auto"/>
        <w:left w:val="none" w:sz="0" w:space="0" w:color="auto"/>
        <w:bottom w:val="none" w:sz="0" w:space="0" w:color="auto"/>
        <w:right w:val="none" w:sz="0" w:space="0" w:color="auto"/>
      </w:divBdr>
    </w:div>
    <w:div w:id="1610508886">
      <w:bodyDiv w:val="1"/>
      <w:marLeft w:val="0"/>
      <w:marRight w:val="0"/>
      <w:marTop w:val="0"/>
      <w:marBottom w:val="0"/>
      <w:divBdr>
        <w:top w:val="none" w:sz="0" w:space="0" w:color="auto"/>
        <w:left w:val="none" w:sz="0" w:space="0" w:color="auto"/>
        <w:bottom w:val="none" w:sz="0" w:space="0" w:color="auto"/>
        <w:right w:val="none" w:sz="0" w:space="0" w:color="auto"/>
      </w:divBdr>
    </w:div>
    <w:div w:id="1615093832">
      <w:bodyDiv w:val="1"/>
      <w:marLeft w:val="0"/>
      <w:marRight w:val="0"/>
      <w:marTop w:val="0"/>
      <w:marBottom w:val="0"/>
      <w:divBdr>
        <w:top w:val="none" w:sz="0" w:space="0" w:color="auto"/>
        <w:left w:val="none" w:sz="0" w:space="0" w:color="auto"/>
        <w:bottom w:val="none" w:sz="0" w:space="0" w:color="auto"/>
        <w:right w:val="none" w:sz="0" w:space="0" w:color="auto"/>
      </w:divBdr>
    </w:div>
    <w:div w:id="1617365271">
      <w:bodyDiv w:val="1"/>
      <w:marLeft w:val="0"/>
      <w:marRight w:val="0"/>
      <w:marTop w:val="0"/>
      <w:marBottom w:val="0"/>
      <w:divBdr>
        <w:top w:val="none" w:sz="0" w:space="0" w:color="auto"/>
        <w:left w:val="none" w:sz="0" w:space="0" w:color="auto"/>
        <w:bottom w:val="none" w:sz="0" w:space="0" w:color="auto"/>
        <w:right w:val="none" w:sz="0" w:space="0" w:color="auto"/>
      </w:divBdr>
    </w:div>
    <w:div w:id="1627734538">
      <w:bodyDiv w:val="1"/>
      <w:marLeft w:val="0"/>
      <w:marRight w:val="0"/>
      <w:marTop w:val="0"/>
      <w:marBottom w:val="0"/>
      <w:divBdr>
        <w:top w:val="none" w:sz="0" w:space="0" w:color="auto"/>
        <w:left w:val="none" w:sz="0" w:space="0" w:color="auto"/>
        <w:bottom w:val="none" w:sz="0" w:space="0" w:color="auto"/>
        <w:right w:val="none" w:sz="0" w:space="0" w:color="auto"/>
      </w:divBdr>
    </w:div>
    <w:div w:id="1635020682">
      <w:bodyDiv w:val="1"/>
      <w:marLeft w:val="0"/>
      <w:marRight w:val="0"/>
      <w:marTop w:val="0"/>
      <w:marBottom w:val="0"/>
      <w:divBdr>
        <w:top w:val="none" w:sz="0" w:space="0" w:color="auto"/>
        <w:left w:val="none" w:sz="0" w:space="0" w:color="auto"/>
        <w:bottom w:val="none" w:sz="0" w:space="0" w:color="auto"/>
        <w:right w:val="none" w:sz="0" w:space="0" w:color="auto"/>
      </w:divBdr>
    </w:div>
    <w:div w:id="1637681231">
      <w:bodyDiv w:val="1"/>
      <w:marLeft w:val="0"/>
      <w:marRight w:val="0"/>
      <w:marTop w:val="0"/>
      <w:marBottom w:val="0"/>
      <w:divBdr>
        <w:top w:val="none" w:sz="0" w:space="0" w:color="auto"/>
        <w:left w:val="none" w:sz="0" w:space="0" w:color="auto"/>
        <w:bottom w:val="none" w:sz="0" w:space="0" w:color="auto"/>
        <w:right w:val="none" w:sz="0" w:space="0" w:color="auto"/>
      </w:divBdr>
    </w:div>
    <w:div w:id="1642151979">
      <w:bodyDiv w:val="1"/>
      <w:marLeft w:val="0"/>
      <w:marRight w:val="0"/>
      <w:marTop w:val="0"/>
      <w:marBottom w:val="0"/>
      <w:divBdr>
        <w:top w:val="none" w:sz="0" w:space="0" w:color="auto"/>
        <w:left w:val="none" w:sz="0" w:space="0" w:color="auto"/>
        <w:bottom w:val="none" w:sz="0" w:space="0" w:color="auto"/>
        <w:right w:val="none" w:sz="0" w:space="0" w:color="auto"/>
      </w:divBdr>
    </w:div>
    <w:div w:id="1642416572">
      <w:bodyDiv w:val="1"/>
      <w:marLeft w:val="0"/>
      <w:marRight w:val="0"/>
      <w:marTop w:val="0"/>
      <w:marBottom w:val="0"/>
      <w:divBdr>
        <w:top w:val="none" w:sz="0" w:space="0" w:color="auto"/>
        <w:left w:val="none" w:sz="0" w:space="0" w:color="auto"/>
        <w:bottom w:val="none" w:sz="0" w:space="0" w:color="auto"/>
        <w:right w:val="none" w:sz="0" w:space="0" w:color="auto"/>
      </w:divBdr>
    </w:div>
    <w:div w:id="1650868655">
      <w:bodyDiv w:val="1"/>
      <w:marLeft w:val="0"/>
      <w:marRight w:val="0"/>
      <w:marTop w:val="0"/>
      <w:marBottom w:val="0"/>
      <w:divBdr>
        <w:top w:val="none" w:sz="0" w:space="0" w:color="auto"/>
        <w:left w:val="none" w:sz="0" w:space="0" w:color="auto"/>
        <w:bottom w:val="none" w:sz="0" w:space="0" w:color="auto"/>
        <w:right w:val="none" w:sz="0" w:space="0" w:color="auto"/>
      </w:divBdr>
    </w:div>
    <w:div w:id="1651397041">
      <w:bodyDiv w:val="1"/>
      <w:marLeft w:val="0"/>
      <w:marRight w:val="0"/>
      <w:marTop w:val="0"/>
      <w:marBottom w:val="0"/>
      <w:divBdr>
        <w:top w:val="none" w:sz="0" w:space="0" w:color="auto"/>
        <w:left w:val="none" w:sz="0" w:space="0" w:color="auto"/>
        <w:bottom w:val="none" w:sz="0" w:space="0" w:color="auto"/>
        <w:right w:val="none" w:sz="0" w:space="0" w:color="auto"/>
      </w:divBdr>
    </w:div>
    <w:div w:id="1651978927">
      <w:bodyDiv w:val="1"/>
      <w:marLeft w:val="0"/>
      <w:marRight w:val="0"/>
      <w:marTop w:val="0"/>
      <w:marBottom w:val="0"/>
      <w:divBdr>
        <w:top w:val="none" w:sz="0" w:space="0" w:color="auto"/>
        <w:left w:val="none" w:sz="0" w:space="0" w:color="auto"/>
        <w:bottom w:val="none" w:sz="0" w:space="0" w:color="auto"/>
        <w:right w:val="none" w:sz="0" w:space="0" w:color="auto"/>
      </w:divBdr>
    </w:div>
    <w:div w:id="1654068895">
      <w:bodyDiv w:val="1"/>
      <w:marLeft w:val="0"/>
      <w:marRight w:val="0"/>
      <w:marTop w:val="0"/>
      <w:marBottom w:val="0"/>
      <w:divBdr>
        <w:top w:val="none" w:sz="0" w:space="0" w:color="auto"/>
        <w:left w:val="none" w:sz="0" w:space="0" w:color="auto"/>
        <w:bottom w:val="none" w:sz="0" w:space="0" w:color="auto"/>
        <w:right w:val="none" w:sz="0" w:space="0" w:color="auto"/>
      </w:divBdr>
    </w:div>
    <w:div w:id="1658653952">
      <w:bodyDiv w:val="1"/>
      <w:marLeft w:val="0"/>
      <w:marRight w:val="0"/>
      <w:marTop w:val="0"/>
      <w:marBottom w:val="0"/>
      <w:divBdr>
        <w:top w:val="none" w:sz="0" w:space="0" w:color="auto"/>
        <w:left w:val="none" w:sz="0" w:space="0" w:color="auto"/>
        <w:bottom w:val="none" w:sz="0" w:space="0" w:color="auto"/>
        <w:right w:val="none" w:sz="0" w:space="0" w:color="auto"/>
      </w:divBdr>
    </w:div>
    <w:div w:id="1662273786">
      <w:bodyDiv w:val="1"/>
      <w:marLeft w:val="0"/>
      <w:marRight w:val="0"/>
      <w:marTop w:val="0"/>
      <w:marBottom w:val="0"/>
      <w:divBdr>
        <w:top w:val="none" w:sz="0" w:space="0" w:color="auto"/>
        <w:left w:val="none" w:sz="0" w:space="0" w:color="auto"/>
        <w:bottom w:val="none" w:sz="0" w:space="0" w:color="auto"/>
        <w:right w:val="none" w:sz="0" w:space="0" w:color="auto"/>
      </w:divBdr>
    </w:div>
    <w:div w:id="1662657188">
      <w:bodyDiv w:val="1"/>
      <w:marLeft w:val="0"/>
      <w:marRight w:val="0"/>
      <w:marTop w:val="0"/>
      <w:marBottom w:val="0"/>
      <w:divBdr>
        <w:top w:val="none" w:sz="0" w:space="0" w:color="auto"/>
        <w:left w:val="none" w:sz="0" w:space="0" w:color="auto"/>
        <w:bottom w:val="none" w:sz="0" w:space="0" w:color="auto"/>
        <w:right w:val="none" w:sz="0" w:space="0" w:color="auto"/>
      </w:divBdr>
    </w:div>
    <w:div w:id="1662738759">
      <w:bodyDiv w:val="1"/>
      <w:marLeft w:val="0"/>
      <w:marRight w:val="0"/>
      <w:marTop w:val="0"/>
      <w:marBottom w:val="0"/>
      <w:divBdr>
        <w:top w:val="none" w:sz="0" w:space="0" w:color="auto"/>
        <w:left w:val="none" w:sz="0" w:space="0" w:color="auto"/>
        <w:bottom w:val="none" w:sz="0" w:space="0" w:color="auto"/>
        <w:right w:val="none" w:sz="0" w:space="0" w:color="auto"/>
      </w:divBdr>
    </w:div>
    <w:div w:id="1673291236">
      <w:bodyDiv w:val="1"/>
      <w:marLeft w:val="0"/>
      <w:marRight w:val="0"/>
      <w:marTop w:val="0"/>
      <w:marBottom w:val="0"/>
      <w:divBdr>
        <w:top w:val="none" w:sz="0" w:space="0" w:color="auto"/>
        <w:left w:val="none" w:sz="0" w:space="0" w:color="auto"/>
        <w:bottom w:val="none" w:sz="0" w:space="0" w:color="auto"/>
        <w:right w:val="none" w:sz="0" w:space="0" w:color="auto"/>
      </w:divBdr>
    </w:div>
    <w:div w:id="1680277927">
      <w:bodyDiv w:val="1"/>
      <w:marLeft w:val="0"/>
      <w:marRight w:val="0"/>
      <w:marTop w:val="0"/>
      <w:marBottom w:val="0"/>
      <w:divBdr>
        <w:top w:val="none" w:sz="0" w:space="0" w:color="auto"/>
        <w:left w:val="none" w:sz="0" w:space="0" w:color="auto"/>
        <w:bottom w:val="none" w:sz="0" w:space="0" w:color="auto"/>
        <w:right w:val="none" w:sz="0" w:space="0" w:color="auto"/>
      </w:divBdr>
    </w:div>
    <w:div w:id="1689597989">
      <w:bodyDiv w:val="1"/>
      <w:marLeft w:val="0"/>
      <w:marRight w:val="0"/>
      <w:marTop w:val="0"/>
      <w:marBottom w:val="0"/>
      <w:divBdr>
        <w:top w:val="none" w:sz="0" w:space="0" w:color="auto"/>
        <w:left w:val="none" w:sz="0" w:space="0" w:color="auto"/>
        <w:bottom w:val="none" w:sz="0" w:space="0" w:color="auto"/>
        <w:right w:val="none" w:sz="0" w:space="0" w:color="auto"/>
      </w:divBdr>
    </w:div>
    <w:div w:id="1699157274">
      <w:bodyDiv w:val="1"/>
      <w:marLeft w:val="0"/>
      <w:marRight w:val="0"/>
      <w:marTop w:val="0"/>
      <w:marBottom w:val="0"/>
      <w:divBdr>
        <w:top w:val="none" w:sz="0" w:space="0" w:color="auto"/>
        <w:left w:val="none" w:sz="0" w:space="0" w:color="auto"/>
        <w:bottom w:val="none" w:sz="0" w:space="0" w:color="auto"/>
        <w:right w:val="none" w:sz="0" w:space="0" w:color="auto"/>
      </w:divBdr>
    </w:div>
    <w:div w:id="1702584318">
      <w:bodyDiv w:val="1"/>
      <w:marLeft w:val="0"/>
      <w:marRight w:val="0"/>
      <w:marTop w:val="0"/>
      <w:marBottom w:val="0"/>
      <w:divBdr>
        <w:top w:val="none" w:sz="0" w:space="0" w:color="auto"/>
        <w:left w:val="none" w:sz="0" w:space="0" w:color="auto"/>
        <w:bottom w:val="none" w:sz="0" w:space="0" w:color="auto"/>
        <w:right w:val="none" w:sz="0" w:space="0" w:color="auto"/>
      </w:divBdr>
    </w:div>
    <w:div w:id="1710253390">
      <w:bodyDiv w:val="1"/>
      <w:marLeft w:val="0"/>
      <w:marRight w:val="0"/>
      <w:marTop w:val="0"/>
      <w:marBottom w:val="0"/>
      <w:divBdr>
        <w:top w:val="none" w:sz="0" w:space="0" w:color="auto"/>
        <w:left w:val="none" w:sz="0" w:space="0" w:color="auto"/>
        <w:bottom w:val="none" w:sz="0" w:space="0" w:color="auto"/>
        <w:right w:val="none" w:sz="0" w:space="0" w:color="auto"/>
      </w:divBdr>
    </w:div>
    <w:div w:id="1711999258">
      <w:bodyDiv w:val="1"/>
      <w:marLeft w:val="0"/>
      <w:marRight w:val="0"/>
      <w:marTop w:val="0"/>
      <w:marBottom w:val="0"/>
      <w:divBdr>
        <w:top w:val="none" w:sz="0" w:space="0" w:color="auto"/>
        <w:left w:val="none" w:sz="0" w:space="0" w:color="auto"/>
        <w:bottom w:val="none" w:sz="0" w:space="0" w:color="auto"/>
        <w:right w:val="none" w:sz="0" w:space="0" w:color="auto"/>
      </w:divBdr>
    </w:div>
    <w:div w:id="1713532838">
      <w:bodyDiv w:val="1"/>
      <w:marLeft w:val="0"/>
      <w:marRight w:val="0"/>
      <w:marTop w:val="0"/>
      <w:marBottom w:val="0"/>
      <w:divBdr>
        <w:top w:val="none" w:sz="0" w:space="0" w:color="auto"/>
        <w:left w:val="none" w:sz="0" w:space="0" w:color="auto"/>
        <w:bottom w:val="none" w:sz="0" w:space="0" w:color="auto"/>
        <w:right w:val="none" w:sz="0" w:space="0" w:color="auto"/>
      </w:divBdr>
    </w:div>
    <w:div w:id="1714577357">
      <w:bodyDiv w:val="1"/>
      <w:marLeft w:val="0"/>
      <w:marRight w:val="0"/>
      <w:marTop w:val="0"/>
      <w:marBottom w:val="0"/>
      <w:divBdr>
        <w:top w:val="none" w:sz="0" w:space="0" w:color="auto"/>
        <w:left w:val="none" w:sz="0" w:space="0" w:color="auto"/>
        <w:bottom w:val="none" w:sz="0" w:space="0" w:color="auto"/>
        <w:right w:val="none" w:sz="0" w:space="0" w:color="auto"/>
      </w:divBdr>
    </w:div>
    <w:div w:id="1717923738">
      <w:bodyDiv w:val="1"/>
      <w:marLeft w:val="0"/>
      <w:marRight w:val="0"/>
      <w:marTop w:val="0"/>
      <w:marBottom w:val="0"/>
      <w:divBdr>
        <w:top w:val="none" w:sz="0" w:space="0" w:color="auto"/>
        <w:left w:val="none" w:sz="0" w:space="0" w:color="auto"/>
        <w:bottom w:val="none" w:sz="0" w:space="0" w:color="auto"/>
        <w:right w:val="none" w:sz="0" w:space="0" w:color="auto"/>
      </w:divBdr>
    </w:div>
    <w:div w:id="1719012519">
      <w:bodyDiv w:val="1"/>
      <w:marLeft w:val="0"/>
      <w:marRight w:val="0"/>
      <w:marTop w:val="0"/>
      <w:marBottom w:val="0"/>
      <w:divBdr>
        <w:top w:val="none" w:sz="0" w:space="0" w:color="auto"/>
        <w:left w:val="none" w:sz="0" w:space="0" w:color="auto"/>
        <w:bottom w:val="none" w:sz="0" w:space="0" w:color="auto"/>
        <w:right w:val="none" w:sz="0" w:space="0" w:color="auto"/>
      </w:divBdr>
    </w:div>
    <w:div w:id="1727216611">
      <w:bodyDiv w:val="1"/>
      <w:marLeft w:val="0"/>
      <w:marRight w:val="0"/>
      <w:marTop w:val="0"/>
      <w:marBottom w:val="0"/>
      <w:divBdr>
        <w:top w:val="none" w:sz="0" w:space="0" w:color="auto"/>
        <w:left w:val="none" w:sz="0" w:space="0" w:color="auto"/>
        <w:bottom w:val="none" w:sz="0" w:space="0" w:color="auto"/>
        <w:right w:val="none" w:sz="0" w:space="0" w:color="auto"/>
      </w:divBdr>
    </w:div>
    <w:div w:id="1729760182">
      <w:bodyDiv w:val="1"/>
      <w:marLeft w:val="0"/>
      <w:marRight w:val="0"/>
      <w:marTop w:val="0"/>
      <w:marBottom w:val="0"/>
      <w:divBdr>
        <w:top w:val="none" w:sz="0" w:space="0" w:color="auto"/>
        <w:left w:val="none" w:sz="0" w:space="0" w:color="auto"/>
        <w:bottom w:val="none" w:sz="0" w:space="0" w:color="auto"/>
        <w:right w:val="none" w:sz="0" w:space="0" w:color="auto"/>
      </w:divBdr>
    </w:div>
    <w:div w:id="1731031199">
      <w:bodyDiv w:val="1"/>
      <w:marLeft w:val="0"/>
      <w:marRight w:val="0"/>
      <w:marTop w:val="0"/>
      <w:marBottom w:val="0"/>
      <w:divBdr>
        <w:top w:val="none" w:sz="0" w:space="0" w:color="auto"/>
        <w:left w:val="none" w:sz="0" w:space="0" w:color="auto"/>
        <w:bottom w:val="none" w:sz="0" w:space="0" w:color="auto"/>
        <w:right w:val="none" w:sz="0" w:space="0" w:color="auto"/>
      </w:divBdr>
    </w:div>
    <w:div w:id="1741443687">
      <w:bodyDiv w:val="1"/>
      <w:marLeft w:val="0"/>
      <w:marRight w:val="0"/>
      <w:marTop w:val="0"/>
      <w:marBottom w:val="0"/>
      <w:divBdr>
        <w:top w:val="none" w:sz="0" w:space="0" w:color="auto"/>
        <w:left w:val="none" w:sz="0" w:space="0" w:color="auto"/>
        <w:bottom w:val="none" w:sz="0" w:space="0" w:color="auto"/>
        <w:right w:val="none" w:sz="0" w:space="0" w:color="auto"/>
      </w:divBdr>
    </w:div>
    <w:div w:id="1748529274">
      <w:bodyDiv w:val="1"/>
      <w:marLeft w:val="0"/>
      <w:marRight w:val="0"/>
      <w:marTop w:val="0"/>
      <w:marBottom w:val="0"/>
      <w:divBdr>
        <w:top w:val="none" w:sz="0" w:space="0" w:color="auto"/>
        <w:left w:val="none" w:sz="0" w:space="0" w:color="auto"/>
        <w:bottom w:val="none" w:sz="0" w:space="0" w:color="auto"/>
        <w:right w:val="none" w:sz="0" w:space="0" w:color="auto"/>
      </w:divBdr>
    </w:div>
    <w:div w:id="1762991868">
      <w:bodyDiv w:val="1"/>
      <w:marLeft w:val="0"/>
      <w:marRight w:val="0"/>
      <w:marTop w:val="0"/>
      <w:marBottom w:val="0"/>
      <w:divBdr>
        <w:top w:val="none" w:sz="0" w:space="0" w:color="auto"/>
        <w:left w:val="none" w:sz="0" w:space="0" w:color="auto"/>
        <w:bottom w:val="none" w:sz="0" w:space="0" w:color="auto"/>
        <w:right w:val="none" w:sz="0" w:space="0" w:color="auto"/>
      </w:divBdr>
    </w:div>
    <w:div w:id="1770344424">
      <w:bodyDiv w:val="1"/>
      <w:marLeft w:val="0"/>
      <w:marRight w:val="0"/>
      <w:marTop w:val="0"/>
      <w:marBottom w:val="0"/>
      <w:divBdr>
        <w:top w:val="none" w:sz="0" w:space="0" w:color="auto"/>
        <w:left w:val="none" w:sz="0" w:space="0" w:color="auto"/>
        <w:bottom w:val="none" w:sz="0" w:space="0" w:color="auto"/>
        <w:right w:val="none" w:sz="0" w:space="0" w:color="auto"/>
      </w:divBdr>
    </w:div>
    <w:div w:id="1780025812">
      <w:bodyDiv w:val="1"/>
      <w:marLeft w:val="0"/>
      <w:marRight w:val="0"/>
      <w:marTop w:val="0"/>
      <w:marBottom w:val="0"/>
      <w:divBdr>
        <w:top w:val="none" w:sz="0" w:space="0" w:color="auto"/>
        <w:left w:val="none" w:sz="0" w:space="0" w:color="auto"/>
        <w:bottom w:val="none" w:sz="0" w:space="0" w:color="auto"/>
        <w:right w:val="none" w:sz="0" w:space="0" w:color="auto"/>
      </w:divBdr>
    </w:div>
    <w:div w:id="1782068804">
      <w:bodyDiv w:val="1"/>
      <w:marLeft w:val="0"/>
      <w:marRight w:val="0"/>
      <w:marTop w:val="0"/>
      <w:marBottom w:val="0"/>
      <w:divBdr>
        <w:top w:val="none" w:sz="0" w:space="0" w:color="auto"/>
        <w:left w:val="none" w:sz="0" w:space="0" w:color="auto"/>
        <w:bottom w:val="none" w:sz="0" w:space="0" w:color="auto"/>
        <w:right w:val="none" w:sz="0" w:space="0" w:color="auto"/>
      </w:divBdr>
    </w:div>
    <w:div w:id="1792162878">
      <w:bodyDiv w:val="1"/>
      <w:marLeft w:val="0"/>
      <w:marRight w:val="0"/>
      <w:marTop w:val="0"/>
      <w:marBottom w:val="0"/>
      <w:divBdr>
        <w:top w:val="none" w:sz="0" w:space="0" w:color="auto"/>
        <w:left w:val="none" w:sz="0" w:space="0" w:color="auto"/>
        <w:bottom w:val="none" w:sz="0" w:space="0" w:color="auto"/>
        <w:right w:val="none" w:sz="0" w:space="0" w:color="auto"/>
      </w:divBdr>
    </w:div>
    <w:div w:id="1795715566">
      <w:bodyDiv w:val="1"/>
      <w:marLeft w:val="0"/>
      <w:marRight w:val="0"/>
      <w:marTop w:val="0"/>
      <w:marBottom w:val="0"/>
      <w:divBdr>
        <w:top w:val="none" w:sz="0" w:space="0" w:color="auto"/>
        <w:left w:val="none" w:sz="0" w:space="0" w:color="auto"/>
        <w:bottom w:val="none" w:sz="0" w:space="0" w:color="auto"/>
        <w:right w:val="none" w:sz="0" w:space="0" w:color="auto"/>
      </w:divBdr>
    </w:div>
    <w:div w:id="1806197198">
      <w:bodyDiv w:val="1"/>
      <w:marLeft w:val="0"/>
      <w:marRight w:val="0"/>
      <w:marTop w:val="0"/>
      <w:marBottom w:val="0"/>
      <w:divBdr>
        <w:top w:val="none" w:sz="0" w:space="0" w:color="auto"/>
        <w:left w:val="none" w:sz="0" w:space="0" w:color="auto"/>
        <w:bottom w:val="none" w:sz="0" w:space="0" w:color="auto"/>
        <w:right w:val="none" w:sz="0" w:space="0" w:color="auto"/>
      </w:divBdr>
    </w:div>
    <w:div w:id="1811246143">
      <w:bodyDiv w:val="1"/>
      <w:marLeft w:val="0"/>
      <w:marRight w:val="0"/>
      <w:marTop w:val="0"/>
      <w:marBottom w:val="0"/>
      <w:divBdr>
        <w:top w:val="none" w:sz="0" w:space="0" w:color="auto"/>
        <w:left w:val="none" w:sz="0" w:space="0" w:color="auto"/>
        <w:bottom w:val="none" w:sz="0" w:space="0" w:color="auto"/>
        <w:right w:val="none" w:sz="0" w:space="0" w:color="auto"/>
      </w:divBdr>
    </w:div>
    <w:div w:id="1813253193">
      <w:bodyDiv w:val="1"/>
      <w:marLeft w:val="0"/>
      <w:marRight w:val="0"/>
      <w:marTop w:val="0"/>
      <w:marBottom w:val="0"/>
      <w:divBdr>
        <w:top w:val="none" w:sz="0" w:space="0" w:color="auto"/>
        <w:left w:val="none" w:sz="0" w:space="0" w:color="auto"/>
        <w:bottom w:val="none" w:sz="0" w:space="0" w:color="auto"/>
        <w:right w:val="none" w:sz="0" w:space="0" w:color="auto"/>
      </w:divBdr>
    </w:div>
    <w:div w:id="1819230090">
      <w:bodyDiv w:val="1"/>
      <w:marLeft w:val="0"/>
      <w:marRight w:val="0"/>
      <w:marTop w:val="0"/>
      <w:marBottom w:val="0"/>
      <w:divBdr>
        <w:top w:val="none" w:sz="0" w:space="0" w:color="auto"/>
        <w:left w:val="none" w:sz="0" w:space="0" w:color="auto"/>
        <w:bottom w:val="none" w:sz="0" w:space="0" w:color="auto"/>
        <w:right w:val="none" w:sz="0" w:space="0" w:color="auto"/>
      </w:divBdr>
    </w:div>
    <w:div w:id="1824470177">
      <w:bodyDiv w:val="1"/>
      <w:marLeft w:val="0"/>
      <w:marRight w:val="0"/>
      <w:marTop w:val="0"/>
      <w:marBottom w:val="0"/>
      <w:divBdr>
        <w:top w:val="none" w:sz="0" w:space="0" w:color="auto"/>
        <w:left w:val="none" w:sz="0" w:space="0" w:color="auto"/>
        <w:bottom w:val="none" w:sz="0" w:space="0" w:color="auto"/>
        <w:right w:val="none" w:sz="0" w:space="0" w:color="auto"/>
      </w:divBdr>
    </w:div>
    <w:div w:id="1825465570">
      <w:bodyDiv w:val="1"/>
      <w:marLeft w:val="0"/>
      <w:marRight w:val="0"/>
      <w:marTop w:val="0"/>
      <w:marBottom w:val="0"/>
      <w:divBdr>
        <w:top w:val="none" w:sz="0" w:space="0" w:color="auto"/>
        <w:left w:val="none" w:sz="0" w:space="0" w:color="auto"/>
        <w:bottom w:val="none" w:sz="0" w:space="0" w:color="auto"/>
        <w:right w:val="none" w:sz="0" w:space="0" w:color="auto"/>
      </w:divBdr>
    </w:div>
    <w:div w:id="1831017899">
      <w:bodyDiv w:val="1"/>
      <w:marLeft w:val="0"/>
      <w:marRight w:val="0"/>
      <w:marTop w:val="0"/>
      <w:marBottom w:val="0"/>
      <w:divBdr>
        <w:top w:val="none" w:sz="0" w:space="0" w:color="auto"/>
        <w:left w:val="none" w:sz="0" w:space="0" w:color="auto"/>
        <w:bottom w:val="none" w:sz="0" w:space="0" w:color="auto"/>
        <w:right w:val="none" w:sz="0" w:space="0" w:color="auto"/>
      </w:divBdr>
    </w:div>
    <w:div w:id="1839270105">
      <w:bodyDiv w:val="1"/>
      <w:marLeft w:val="0"/>
      <w:marRight w:val="0"/>
      <w:marTop w:val="0"/>
      <w:marBottom w:val="0"/>
      <w:divBdr>
        <w:top w:val="none" w:sz="0" w:space="0" w:color="auto"/>
        <w:left w:val="none" w:sz="0" w:space="0" w:color="auto"/>
        <w:bottom w:val="none" w:sz="0" w:space="0" w:color="auto"/>
        <w:right w:val="none" w:sz="0" w:space="0" w:color="auto"/>
      </w:divBdr>
    </w:div>
    <w:div w:id="1841239180">
      <w:bodyDiv w:val="1"/>
      <w:marLeft w:val="0"/>
      <w:marRight w:val="0"/>
      <w:marTop w:val="0"/>
      <w:marBottom w:val="0"/>
      <w:divBdr>
        <w:top w:val="none" w:sz="0" w:space="0" w:color="auto"/>
        <w:left w:val="none" w:sz="0" w:space="0" w:color="auto"/>
        <w:bottom w:val="none" w:sz="0" w:space="0" w:color="auto"/>
        <w:right w:val="none" w:sz="0" w:space="0" w:color="auto"/>
      </w:divBdr>
    </w:div>
    <w:div w:id="1841775969">
      <w:bodyDiv w:val="1"/>
      <w:marLeft w:val="0"/>
      <w:marRight w:val="0"/>
      <w:marTop w:val="0"/>
      <w:marBottom w:val="0"/>
      <w:divBdr>
        <w:top w:val="none" w:sz="0" w:space="0" w:color="auto"/>
        <w:left w:val="none" w:sz="0" w:space="0" w:color="auto"/>
        <w:bottom w:val="none" w:sz="0" w:space="0" w:color="auto"/>
        <w:right w:val="none" w:sz="0" w:space="0" w:color="auto"/>
      </w:divBdr>
    </w:div>
    <w:div w:id="1842617260">
      <w:bodyDiv w:val="1"/>
      <w:marLeft w:val="0"/>
      <w:marRight w:val="0"/>
      <w:marTop w:val="0"/>
      <w:marBottom w:val="0"/>
      <w:divBdr>
        <w:top w:val="none" w:sz="0" w:space="0" w:color="auto"/>
        <w:left w:val="none" w:sz="0" w:space="0" w:color="auto"/>
        <w:bottom w:val="none" w:sz="0" w:space="0" w:color="auto"/>
        <w:right w:val="none" w:sz="0" w:space="0" w:color="auto"/>
      </w:divBdr>
    </w:div>
    <w:div w:id="1851096847">
      <w:bodyDiv w:val="1"/>
      <w:marLeft w:val="0"/>
      <w:marRight w:val="0"/>
      <w:marTop w:val="0"/>
      <w:marBottom w:val="0"/>
      <w:divBdr>
        <w:top w:val="none" w:sz="0" w:space="0" w:color="auto"/>
        <w:left w:val="none" w:sz="0" w:space="0" w:color="auto"/>
        <w:bottom w:val="none" w:sz="0" w:space="0" w:color="auto"/>
        <w:right w:val="none" w:sz="0" w:space="0" w:color="auto"/>
      </w:divBdr>
    </w:div>
    <w:div w:id="1864398722">
      <w:bodyDiv w:val="1"/>
      <w:marLeft w:val="0"/>
      <w:marRight w:val="0"/>
      <w:marTop w:val="0"/>
      <w:marBottom w:val="0"/>
      <w:divBdr>
        <w:top w:val="none" w:sz="0" w:space="0" w:color="auto"/>
        <w:left w:val="none" w:sz="0" w:space="0" w:color="auto"/>
        <w:bottom w:val="none" w:sz="0" w:space="0" w:color="auto"/>
        <w:right w:val="none" w:sz="0" w:space="0" w:color="auto"/>
      </w:divBdr>
    </w:div>
    <w:div w:id="1867792865">
      <w:bodyDiv w:val="1"/>
      <w:marLeft w:val="0"/>
      <w:marRight w:val="0"/>
      <w:marTop w:val="0"/>
      <w:marBottom w:val="0"/>
      <w:divBdr>
        <w:top w:val="none" w:sz="0" w:space="0" w:color="auto"/>
        <w:left w:val="none" w:sz="0" w:space="0" w:color="auto"/>
        <w:bottom w:val="none" w:sz="0" w:space="0" w:color="auto"/>
        <w:right w:val="none" w:sz="0" w:space="0" w:color="auto"/>
      </w:divBdr>
    </w:div>
    <w:div w:id="1872762505">
      <w:bodyDiv w:val="1"/>
      <w:marLeft w:val="0"/>
      <w:marRight w:val="0"/>
      <w:marTop w:val="0"/>
      <w:marBottom w:val="0"/>
      <w:divBdr>
        <w:top w:val="none" w:sz="0" w:space="0" w:color="auto"/>
        <w:left w:val="none" w:sz="0" w:space="0" w:color="auto"/>
        <w:bottom w:val="none" w:sz="0" w:space="0" w:color="auto"/>
        <w:right w:val="none" w:sz="0" w:space="0" w:color="auto"/>
      </w:divBdr>
    </w:div>
    <w:div w:id="1873222990">
      <w:bodyDiv w:val="1"/>
      <w:marLeft w:val="0"/>
      <w:marRight w:val="0"/>
      <w:marTop w:val="0"/>
      <w:marBottom w:val="0"/>
      <w:divBdr>
        <w:top w:val="none" w:sz="0" w:space="0" w:color="auto"/>
        <w:left w:val="none" w:sz="0" w:space="0" w:color="auto"/>
        <w:bottom w:val="none" w:sz="0" w:space="0" w:color="auto"/>
        <w:right w:val="none" w:sz="0" w:space="0" w:color="auto"/>
      </w:divBdr>
    </w:div>
    <w:div w:id="1878931859">
      <w:bodyDiv w:val="1"/>
      <w:marLeft w:val="0"/>
      <w:marRight w:val="0"/>
      <w:marTop w:val="0"/>
      <w:marBottom w:val="0"/>
      <w:divBdr>
        <w:top w:val="none" w:sz="0" w:space="0" w:color="auto"/>
        <w:left w:val="none" w:sz="0" w:space="0" w:color="auto"/>
        <w:bottom w:val="none" w:sz="0" w:space="0" w:color="auto"/>
        <w:right w:val="none" w:sz="0" w:space="0" w:color="auto"/>
      </w:divBdr>
    </w:div>
    <w:div w:id="1879315065">
      <w:bodyDiv w:val="1"/>
      <w:marLeft w:val="0"/>
      <w:marRight w:val="0"/>
      <w:marTop w:val="0"/>
      <w:marBottom w:val="0"/>
      <w:divBdr>
        <w:top w:val="none" w:sz="0" w:space="0" w:color="auto"/>
        <w:left w:val="none" w:sz="0" w:space="0" w:color="auto"/>
        <w:bottom w:val="none" w:sz="0" w:space="0" w:color="auto"/>
        <w:right w:val="none" w:sz="0" w:space="0" w:color="auto"/>
      </w:divBdr>
    </w:div>
    <w:div w:id="1879658625">
      <w:bodyDiv w:val="1"/>
      <w:marLeft w:val="0"/>
      <w:marRight w:val="0"/>
      <w:marTop w:val="0"/>
      <w:marBottom w:val="0"/>
      <w:divBdr>
        <w:top w:val="none" w:sz="0" w:space="0" w:color="auto"/>
        <w:left w:val="none" w:sz="0" w:space="0" w:color="auto"/>
        <w:bottom w:val="none" w:sz="0" w:space="0" w:color="auto"/>
        <w:right w:val="none" w:sz="0" w:space="0" w:color="auto"/>
      </w:divBdr>
    </w:div>
    <w:div w:id="1884319916">
      <w:bodyDiv w:val="1"/>
      <w:marLeft w:val="0"/>
      <w:marRight w:val="0"/>
      <w:marTop w:val="0"/>
      <w:marBottom w:val="0"/>
      <w:divBdr>
        <w:top w:val="none" w:sz="0" w:space="0" w:color="auto"/>
        <w:left w:val="none" w:sz="0" w:space="0" w:color="auto"/>
        <w:bottom w:val="none" w:sz="0" w:space="0" w:color="auto"/>
        <w:right w:val="none" w:sz="0" w:space="0" w:color="auto"/>
      </w:divBdr>
    </w:div>
    <w:div w:id="1888639874">
      <w:bodyDiv w:val="1"/>
      <w:marLeft w:val="0"/>
      <w:marRight w:val="0"/>
      <w:marTop w:val="0"/>
      <w:marBottom w:val="0"/>
      <w:divBdr>
        <w:top w:val="none" w:sz="0" w:space="0" w:color="auto"/>
        <w:left w:val="none" w:sz="0" w:space="0" w:color="auto"/>
        <w:bottom w:val="none" w:sz="0" w:space="0" w:color="auto"/>
        <w:right w:val="none" w:sz="0" w:space="0" w:color="auto"/>
      </w:divBdr>
    </w:div>
    <w:div w:id="1888714711">
      <w:bodyDiv w:val="1"/>
      <w:marLeft w:val="0"/>
      <w:marRight w:val="0"/>
      <w:marTop w:val="0"/>
      <w:marBottom w:val="0"/>
      <w:divBdr>
        <w:top w:val="none" w:sz="0" w:space="0" w:color="auto"/>
        <w:left w:val="none" w:sz="0" w:space="0" w:color="auto"/>
        <w:bottom w:val="none" w:sz="0" w:space="0" w:color="auto"/>
        <w:right w:val="none" w:sz="0" w:space="0" w:color="auto"/>
      </w:divBdr>
    </w:div>
    <w:div w:id="1892110255">
      <w:bodyDiv w:val="1"/>
      <w:marLeft w:val="0"/>
      <w:marRight w:val="0"/>
      <w:marTop w:val="0"/>
      <w:marBottom w:val="0"/>
      <w:divBdr>
        <w:top w:val="none" w:sz="0" w:space="0" w:color="auto"/>
        <w:left w:val="none" w:sz="0" w:space="0" w:color="auto"/>
        <w:bottom w:val="none" w:sz="0" w:space="0" w:color="auto"/>
        <w:right w:val="none" w:sz="0" w:space="0" w:color="auto"/>
      </w:divBdr>
    </w:div>
    <w:div w:id="1892299338">
      <w:bodyDiv w:val="1"/>
      <w:marLeft w:val="0"/>
      <w:marRight w:val="0"/>
      <w:marTop w:val="0"/>
      <w:marBottom w:val="0"/>
      <w:divBdr>
        <w:top w:val="none" w:sz="0" w:space="0" w:color="auto"/>
        <w:left w:val="none" w:sz="0" w:space="0" w:color="auto"/>
        <w:bottom w:val="none" w:sz="0" w:space="0" w:color="auto"/>
        <w:right w:val="none" w:sz="0" w:space="0" w:color="auto"/>
      </w:divBdr>
    </w:div>
    <w:div w:id="1894194161">
      <w:bodyDiv w:val="1"/>
      <w:marLeft w:val="0"/>
      <w:marRight w:val="0"/>
      <w:marTop w:val="0"/>
      <w:marBottom w:val="0"/>
      <w:divBdr>
        <w:top w:val="none" w:sz="0" w:space="0" w:color="auto"/>
        <w:left w:val="none" w:sz="0" w:space="0" w:color="auto"/>
        <w:bottom w:val="none" w:sz="0" w:space="0" w:color="auto"/>
        <w:right w:val="none" w:sz="0" w:space="0" w:color="auto"/>
      </w:divBdr>
    </w:div>
    <w:div w:id="1895850588">
      <w:bodyDiv w:val="1"/>
      <w:marLeft w:val="0"/>
      <w:marRight w:val="0"/>
      <w:marTop w:val="0"/>
      <w:marBottom w:val="0"/>
      <w:divBdr>
        <w:top w:val="none" w:sz="0" w:space="0" w:color="auto"/>
        <w:left w:val="none" w:sz="0" w:space="0" w:color="auto"/>
        <w:bottom w:val="none" w:sz="0" w:space="0" w:color="auto"/>
        <w:right w:val="none" w:sz="0" w:space="0" w:color="auto"/>
      </w:divBdr>
    </w:div>
    <w:div w:id="1899198717">
      <w:bodyDiv w:val="1"/>
      <w:marLeft w:val="0"/>
      <w:marRight w:val="0"/>
      <w:marTop w:val="0"/>
      <w:marBottom w:val="0"/>
      <w:divBdr>
        <w:top w:val="none" w:sz="0" w:space="0" w:color="auto"/>
        <w:left w:val="none" w:sz="0" w:space="0" w:color="auto"/>
        <w:bottom w:val="none" w:sz="0" w:space="0" w:color="auto"/>
        <w:right w:val="none" w:sz="0" w:space="0" w:color="auto"/>
      </w:divBdr>
    </w:div>
    <w:div w:id="1911882353">
      <w:bodyDiv w:val="1"/>
      <w:marLeft w:val="0"/>
      <w:marRight w:val="0"/>
      <w:marTop w:val="0"/>
      <w:marBottom w:val="0"/>
      <w:divBdr>
        <w:top w:val="none" w:sz="0" w:space="0" w:color="auto"/>
        <w:left w:val="none" w:sz="0" w:space="0" w:color="auto"/>
        <w:bottom w:val="none" w:sz="0" w:space="0" w:color="auto"/>
        <w:right w:val="none" w:sz="0" w:space="0" w:color="auto"/>
      </w:divBdr>
    </w:div>
    <w:div w:id="1916012148">
      <w:bodyDiv w:val="1"/>
      <w:marLeft w:val="0"/>
      <w:marRight w:val="0"/>
      <w:marTop w:val="0"/>
      <w:marBottom w:val="0"/>
      <w:divBdr>
        <w:top w:val="none" w:sz="0" w:space="0" w:color="auto"/>
        <w:left w:val="none" w:sz="0" w:space="0" w:color="auto"/>
        <w:bottom w:val="none" w:sz="0" w:space="0" w:color="auto"/>
        <w:right w:val="none" w:sz="0" w:space="0" w:color="auto"/>
      </w:divBdr>
    </w:div>
    <w:div w:id="1917859453">
      <w:bodyDiv w:val="1"/>
      <w:marLeft w:val="0"/>
      <w:marRight w:val="0"/>
      <w:marTop w:val="0"/>
      <w:marBottom w:val="0"/>
      <w:divBdr>
        <w:top w:val="none" w:sz="0" w:space="0" w:color="auto"/>
        <w:left w:val="none" w:sz="0" w:space="0" w:color="auto"/>
        <w:bottom w:val="none" w:sz="0" w:space="0" w:color="auto"/>
        <w:right w:val="none" w:sz="0" w:space="0" w:color="auto"/>
      </w:divBdr>
    </w:div>
    <w:div w:id="1926567143">
      <w:bodyDiv w:val="1"/>
      <w:marLeft w:val="0"/>
      <w:marRight w:val="0"/>
      <w:marTop w:val="0"/>
      <w:marBottom w:val="0"/>
      <w:divBdr>
        <w:top w:val="none" w:sz="0" w:space="0" w:color="auto"/>
        <w:left w:val="none" w:sz="0" w:space="0" w:color="auto"/>
        <w:bottom w:val="none" w:sz="0" w:space="0" w:color="auto"/>
        <w:right w:val="none" w:sz="0" w:space="0" w:color="auto"/>
      </w:divBdr>
    </w:div>
    <w:div w:id="1927298477">
      <w:bodyDiv w:val="1"/>
      <w:marLeft w:val="0"/>
      <w:marRight w:val="0"/>
      <w:marTop w:val="0"/>
      <w:marBottom w:val="0"/>
      <w:divBdr>
        <w:top w:val="none" w:sz="0" w:space="0" w:color="auto"/>
        <w:left w:val="none" w:sz="0" w:space="0" w:color="auto"/>
        <w:bottom w:val="none" w:sz="0" w:space="0" w:color="auto"/>
        <w:right w:val="none" w:sz="0" w:space="0" w:color="auto"/>
      </w:divBdr>
    </w:div>
    <w:div w:id="1927372986">
      <w:bodyDiv w:val="1"/>
      <w:marLeft w:val="0"/>
      <w:marRight w:val="0"/>
      <w:marTop w:val="0"/>
      <w:marBottom w:val="0"/>
      <w:divBdr>
        <w:top w:val="none" w:sz="0" w:space="0" w:color="auto"/>
        <w:left w:val="none" w:sz="0" w:space="0" w:color="auto"/>
        <w:bottom w:val="none" w:sz="0" w:space="0" w:color="auto"/>
        <w:right w:val="none" w:sz="0" w:space="0" w:color="auto"/>
      </w:divBdr>
    </w:div>
    <w:div w:id="1944074993">
      <w:bodyDiv w:val="1"/>
      <w:marLeft w:val="0"/>
      <w:marRight w:val="0"/>
      <w:marTop w:val="0"/>
      <w:marBottom w:val="0"/>
      <w:divBdr>
        <w:top w:val="none" w:sz="0" w:space="0" w:color="auto"/>
        <w:left w:val="none" w:sz="0" w:space="0" w:color="auto"/>
        <w:bottom w:val="none" w:sz="0" w:space="0" w:color="auto"/>
        <w:right w:val="none" w:sz="0" w:space="0" w:color="auto"/>
      </w:divBdr>
    </w:div>
    <w:div w:id="1952859601">
      <w:bodyDiv w:val="1"/>
      <w:marLeft w:val="0"/>
      <w:marRight w:val="0"/>
      <w:marTop w:val="0"/>
      <w:marBottom w:val="0"/>
      <w:divBdr>
        <w:top w:val="none" w:sz="0" w:space="0" w:color="auto"/>
        <w:left w:val="none" w:sz="0" w:space="0" w:color="auto"/>
        <w:bottom w:val="none" w:sz="0" w:space="0" w:color="auto"/>
        <w:right w:val="none" w:sz="0" w:space="0" w:color="auto"/>
      </w:divBdr>
      <w:divsChild>
        <w:div w:id="2083790316">
          <w:marLeft w:val="0"/>
          <w:marRight w:val="0"/>
          <w:marTop w:val="0"/>
          <w:marBottom w:val="0"/>
          <w:divBdr>
            <w:top w:val="none" w:sz="0" w:space="0" w:color="auto"/>
            <w:left w:val="none" w:sz="0" w:space="0" w:color="auto"/>
            <w:bottom w:val="none" w:sz="0" w:space="0" w:color="auto"/>
            <w:right w:val="none" w:sz="0" w:space="0" w:color="auto"/>
          </w:divBdr>
        </w:div>
      </w:divsChild>
    </w:div>
    <w:div w:id="1959330800">
      <w:bodyDiv w:val="1"/>
      <w:marLeft w:val="0"/>
      <w:marRight w:val="0"/>
      <w:marTop w:val="0"/>
      <w:marBottom w:val="0"/>
      <w:divBdr>
        <w:top w:val="none" w:sz="0" w:space="0" w:color="auto"/>
        <w:left w:val="none" w:sz="0" w:space="0" w:color="auto"/>
        <w:bottom w:val="none" w:sz="0" w:space="0" w:color="auto"/>
        <w:right w:val="none" w:sz="0" w:space="0" w:color="auto"/>
      </w:divBdr>
    </w:div>
    <w:div w:id="1960869866">
      <w:bodyDiv w:val="1"/>
      <w:marLeft w:val="0"/>
      <w:marRight w:val="0"/>
      <w:marTop w:val="0"/>
      <w:marBottom w:val="0"/>
      <w:divBdr>
        <w:top w:val="none" w:sz="0" w:space="0" w:color="auto"/>
        <w:left w:val="none" w:sz="0" w:space="0" w:color="auto"/>
        <w:bottom w:val="none" w:sz="0" w:space="0" w:color="auto"/>
        <w:right w:val="none" w:sz="0" w:space="0" w:color="auto"/>
      </w:divBdr>
    </w:div>
    <w:div w:id="1975476537">
      <w:bodyDiv w:val="1"/>
      <w:marLeft w:val="0"/>
      <w:marRight w:val="0"/>
      <w:marTop w:val="0"/>
      <w:marBottom w:val="0"/>
      <w:divBdr>
        <w:top w:val="none" w:sz="0" w:space="0" w:color="auto"/>
        <w:left w:val="none" w:sz="0" w:space="0" w:color="auto"/>
        <w:bottom w:val="none" w:sz="0" w:space="0" w:color="auto"/>
        <w:right w:val="none" w:sz="0" w:space="0" w:color="auto"/>
      </w:divBdr>
    </w:div>
    <w:div w:id="1976251524">
      <w:bodyDiv w:val="1"/>
      <w:marLeft w:val="0"/>
      <w:marRight w:val="0"/>
      <w:marTop w:val="0"/>
      <w:marBottom w:val="0"/>
      <w:divBdr>
        <w:top w:val="none" w:sz="0" w:space="0" w:color="auto"/>
        <w:left w:val="none" w:sz="0" w:space="0" w:color="auto"/>
        <w:bottom w:val="none" w:sz="0" w:space="0" w:color="auto"/>
        <w:right w:val="none" w:sz="0" w:space="0" w:color="auto"/>
      </w:divBdr>
    </w:div>
    <w:div w:id="1980567861">
      <w:bodyDiv w:val="1"/>
      <w:marLeft w:val="0"/>
      <w:marRight w:val="0"/>
      <w:marTop w:val="0"/>
      <w:marBottom w:val="0"/>
      <w:divBdr>
        <w:top w:val="none" w:sz="0" w:space="0" w:color="auto"/>
        <w:left w:val="none" w:sz="0" w:space="0" w:color="auto"/>
        <w:bottom w:val="none" w:sz="0" w:space="0" w:color="auto"/>
        <w:right w:val="none" w:sz="0" w:space="0" w:color="auto"/>
      </w:divBdr>
    </w:div>
    <w:div w:id="1981691799">
      <w:bodyDiv w:val="1"/>
      <w:marLeft w:val="0"/>
      <w:marRight w:val="0"/>
      <w:marTop w:val="0"/>
      <w:marBottom w:val="0"/>
      <w:divBdr>
        <w:top w:val="none" w:sz="0" w:space="0" w:color="auto"/>
        <w:left w:val="none" w:sz="0" w:space="0" w:color="auto"/>
        <w:bottom w:val="none" w:sz="0" w:space="0" w:color="auto"/>
        <w:right w:val="none" w:sz="0" w:space="0" w:color="auto"/>
      </w:divBdr>
    </w:div>
    <w:div w:id="1984239126">
      <w:bodyDiv w:val="1"/>
      <w:marLeft w:val="0"/>
      <w:marRight w:val="0"/>
      <w:marTop w:val="0"/>
      <w:marBottom w:val="0"/>
      <w:divBdr>
        <w:top w:val="none" w:sz="0" w:space="0" w:color="auto"/>
        <w:left w:val="none" w:sz="0" w:space="0" w:color="auto"/>
        <w:bottom w:val="none" w:sz="0" w:space="0" w:color="auto"/>
        <w:right w:val="none" w:sz="0" w:space="0" w:color="auto"/>
      </w:divBdr>
    </w:div>
    <w:div w:id="1984506987">
      <w:bodyDiv w:val="1"/>
      <w:marLeft w:val="0"/>
      <w:marRight w:val="0"/>
      <w:marTop w:val="0"/>
      <w:marBottom w:val="0"/>
      <w:divBdr>
        <w:top w:val="none" w:sz="0" w:space="0" w:color="auto"/>
        <w:left w:val="none" w:sz="0" w:space="0" w:color="auto"/>
        <w:bottom w:val="none" w:sz="0" w:space="0" w:color="auto"/>
        <w:right w:val="none" w:sz="0" w:space="0" w:color="auto"/>
      </w:divBdr>
    </w:div>
    <w:div w:id="1987078043">
      <w:bodyDiv w:val="1"/>
      <w:marLeft w:val="0"/>
      <w:marRight w:val="0"/>
      <w:marTop w:val="0"/>
      <w:marBottom w:val="0"/>
      <w:divBdr>
        <w:top w:val="none" w:sz="0" w:space="0" w:color="auto"/>
        <w:left w:val="none" w:sz="0" w:space="0" w:color="auto"/>
        <w:bottom w:val="none" w:sz="0" w:space="0" w:color="auto"/>
        <w:right w:val="none" w:sz="0" w:space="0" w:color="auto"/>
      </w:divBdr>
    </w:div>
    <w:div w:id="1989358693">
      <w:bodyDiv w:val="1"/>
      <w:marLeft w:val="0"/>
      <w:marRight w:val="0"/>
      <w:marTop w:val="0"/>
      <w:marBottom w:val="0"/>
      <w:divBdr>
        <w:top w:val="none" w:sz="0" w:space="0" w:color="auto"/>
        <w:left w:val="none" w:sz="0" w:space="0" w:color="auto"/>
        <w:bottom w:val="none" w:sz="0" w:space="0" w:color="auto"/>
        <w:right w:val="none" w:sz="0" w:space="0" w:color="auto"/>
      </w:divBdr>
    </w:div>
    <w:div w:id="1991788144">
      <w:bodyDiv w:val="1"/>
      <w:marLeft w:val="0"/>
      <w:marRight w:val="0"/>
      <w:marTop w:val="0"/>
      <w:marBottom w:val="0"/>
      <w:divBdr>
        <w:top w:val="none" w:sz="0" w:space="0" w:color="auto"/>
        <w:left w:val="none" w:sz="0" w:space="0" w:color="auto"/>
        <w:bottom w:val="none" w:sz="0" w:space="0" w:color="auto"/>
        <w:right w:val="none" w:sz="0" w:space="0" w:color="auto"/>
      </w:divBdr>
    </w:div>
    <w:div w:id="1996445472">
      <w:bodyDiv w:val="1"/>
      <w:marLeft w:val="0"/>
      <w:marRight w:val="0"/>
      <w:marTop w:val="0"/>
      <w:marBottom w:val="0"/>
      <w:divBdr>
        <w:top w:val="none" w:sz="0" w:space="0" w:color="auto"/>
        <w:left w:val="none" w:sz="0" w:space="0" w:color="auto"/>
        <w:bottom w:val="none" w:sz="0" w:space="0" w:color="auto"/>
        <w:right w:val="none" w:sz="0" w:space="0" w:color="auto"/>
      </w:divBdr>
    </w:div>
    <w:div w:id="2007777820">
      <w:bodyDiv w:val="1"/>
      <w:marLeft w:val="0"/>
      <w:marRight w:val="0"/>
      <w:marTop w:val="0"/>
      <w:marBottom w:val="0"/>
      <w:divBdr>
        <w:top w:val="none" w:sz="0" w:space="0" w:color="auto"/>
        <w:left w:val="none" w:sz="0" w:space="0" w:color="auto"/>
        <w:bottom w:val="none" w:sz="0" w:space="0" w:color="auto"/>
        <w:right w:val="none" w:sz="0" w:space="0" w:color="auto"/>
      </w:divBdr>
      <w:divsChild>
        <w:div w:id="1468164346">
          <w:marLeft w:val="0"/>
          <w:marRight w:val="0"/>
          <w:marTop w:val="100"/>
          <w:marBottom w:val="100"/>
          <w:divBdr>
            <w:top w:val="none" w:sz="0" w:space="0" w:color="auto"/>
            <w:left w:val="none" w:sz="0" w:space="0" w:color="auto"/>
            <w:bottom w:val="none" w:sz="0" w:space="0" w:color="auto"/>
            <w:right w:val="none" w:sz="0" w:space="0" w:color="auto"/>
          </w:divBdr>
          <w:divsChild>
            <w:div w:id="188548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478882">
      <w:bodyDiv w:val="1"/>
      <w:marLeft w:val="0"/>
      <w:marRight w:val="0"/>
      <w:marTop w:val="0"/>
      <w:marBottom w:val="0"/>
      <w:divBdr>
        <w:top w:val="none" w:sz="0" w:space="0" w:color="auto"/>
        <w:left w:val="none" w:sz="0" w:space="0" w:color="auto"/>
        <w:bottom w:val="none" w:sz="0" w:space="0" w:color="auto"/>
        <w:right w:val="none" w:sz="0" w:space="0" w:color="auto"/>
      </w:divBdr>
    </w:div>
    <w:div w:id="2010251692">
      <w:bodyDiv w:val="1"/>
      <w:marLeft w:val="0"/>
      <w:marRight w:val="0"/>
      <w:marTop w:val="0"/>
      <w:marBottom w:val="0"/>
      <w:divBdr>
        <w:top w:val="none" w:sz="0" w:space="0" w:color="auto"/>
        <w:left w:val="none" w:sz="0" w:space="0" w:color="auto"/>
        <w:bottom w:val="none" w:sz="0" w:space="0" w:color="auto"/>
        <w:right w:val="none" w:sz="0" w:space="0" w:color="auto"/>
      </w:divBdr>
    </w:div>
    <w:div w:id="2020348843">
      <w:bodyDiv w:val="1"/>
      <w:marLeft w:val="0"/>
      <w:marRight w:val="0"/>
      <w:marTop w:val="0"/>
      <w:marBottom w:val="0"/>
      <w:divBdr>
        <w:top w:val="none" w:sz="0" w:space="0" w:color="auto"/>
        <w:left w:val="none" w:sz="0" w:space="0" w:color="auto"/>
        <w:bottom w:val="none" w:sz="0" w:space="0" w:color="auto"/>
        <w:right w:val="none" w:sz="0" w:space="0" w:color="auto"/>
      </w:divBdr>
    </w:div>
    <w:div w:id="2031252024">
      <w:bodyDiv w:val="1"/>
      <w:marLeft w:val="0"/>
      <w:marRight w:val="0"/>
      <w:marTop w:val="0"/>
      <w:marBottom w:val="0"/>
      <w:divBdr>
        <w:top w:val="none" w:sz="0" w:space="0" w:color="auto"/>
        <w:left w:val="none" w:sz="0" w:space="0" w:color="auto"/>
        <w:bottom w:val="none" w:sz="0" w:space="0" w:color="auto"/>
        <w:right w:val="none" w:sz="0" w:space="0" w:color="auto"/>
      </w:divBdr>
    </w:div>
    <w:div w:id="2041584392">
      <w:bodyDiv w:val="1"/>
      <w:marLeft w:val="0"/>
      <w:marRight w:val="0"/>
      <w:marTop w:val="0"/>
      <w:marBottom w:val="0"/>
      <w:divBdr>
        <w:top w:val="none" w:sz="0" w:space="0" w:color="auto"/>
        <w:left w:val="none" w:sz="0" w:space="0" w:color="auto"/>
        <w:bottom w:val="none" w:sz="0" w:space="0" w:color="auto"/>
        <w:right w:val="none" w:sz="0" w:space="0" w:color="auto"/>
      </w:divBdr>
    </w:div>
    <w:div w:id="2048484993">
      <w:bodyDiv w:val="1"/>
      <w:marLeft w:val="0"/>
      <w:marRight w:val="0"/>
      <w:marTop w:val="0"/>
      <w:marBottom w:val="0"/>
      <w:divBdr>
        <w:top w:val="none" w:sz="0" w:space="0" w:color="auto"/>
        <w:left w:val="none" w:sz="0" w:space="0" w:color="auto"/>
        <w:bottom w:val="none" w:sz="0" w:space="0" w:color="auto"/>
        <w:right w:val="none" w:sz="0" w:space="0" w:color="auto"/>
      </w:divBdr>
    </w:div>
    <w:div w:id="2054303332">
      <w:bodyDiv w:val="1"/>
      <w:marLeft w:val="0"/>
      <w:marRight w:val="0"/>
      <w:marTop w:val="0"/>
      <w:marBottom w:val="0"/>
      <w:divBdr>
        <w:top w:val="none" w:sz="0" w:space="0" w:color="auto"/>
        <w:left w:val="none" w:sz="0" w:space="0" w:color="auto"/>
        <w:bottom w:val="none" w:sz="0" w:space="0" w:color="auto"/>
        <w:right w:val="none" w:sz="0" w:space="0" w:color="auto"/>
      </w:divBdr>
    </w:div>
    <w:div w:id="2072850017">
      <w:bodyDiv w:val="1"/>
      <w:marLeft w:val="0"/>
      <w:marRight w:val="0"/>
      <w:marTop w:val="0"/>
      <w:marBottom w:val="0"/>
      <w:divBdr>
        <w:top w:val="none" w:sz="0" w:space="0" w:color="auto"/>
        <w:left w:val="none" w:sz="0" w:space="0" w:color="auto"/>
        <w:bottom w:val="none" w:sz="0" w:space="0" w:color="auto"/>
        <w:right w:val="none" w:sz="0" w:space="0" w:color="auto"/>
      </w:divBdr>
    </w:div>
    <w:div w:id="2083602668">
      <w:bodyDiv w:val="1"/>
      <w:marLeft w:val="0"/>
      <w:marRight w:val="0"/>
      <w:marTop w:val="0"/>
      <w:marBottom w:val="0"/>
      <w:divBdr>
        <w:top w:val="none" w:sz="0" w:space="0" w:color="auto"/>
        <w:left w:val="none" w:sz="0" w:space="0" w:color="auto"/>
        <w:bottom w:val="none" w:sz="0" w:space="0" w:color="auto"/>
        <w:right w:val="none" w:sz="0" w:space="0" w:color="auto"/>
      </w:divBdr>
    </w:div>
    <w:div w:id="2090926852">
      <w:bodyDiv w:val="1"/>
      <w:marLeft w:val="0"/>
      <w:marRight w:val="0"/>
      <w:marTop w:val="0"/>
      <w:marBottom w:val="0"/>
      <w:divBdr>
        <w:top w:val="none" w:sz="0" w:space="0" w:color="auto"/>
        <w:left w:val="none" w:sz="0" w:space="0" w:color="auto"/>
        <w:bottom w:val="none" w:sz="0" w:space="0" w:color="auto"/>
        <w:right w:val="none" w:sz="0" w:space="0" w:color="auto"/>
      </w:divBdr>
    </w:div>
    <w:div w:id="2100440207">
      <w:bodyDiv w:val="1"/>
      <w:marLeft w:val="0"/>
      <w:marRight w:val="0"/>
      <w:marTop w:val="0"/>
      <w:marBottom w:val="0"/>
      <w:divBdr>
        <w:top w:val="none" w:sz="0" w:space="0" w:color="auto"/>
        <w:left w:val="none" w:sz="0" w:space="0" w:color="auto"/>
        <w:bottom w:val="none" w:sz="0" w:space="0" w:color="auto"/>
        <w:right w:val="none" w:sz="0" w:space="0" w:color="auto"/>
      </w:divBdr>
    </w:div>
    <w:div w:id="2103912222">
      <w:bodyDiv w:val="1"/>
      <w:marLeft w:val="0"/>
      <w:marRight w:val="0"/>
      <w:marTop w:val="0"/>
      <w:marBottom w:val="0"/>
      <w:divBdr>
        <w:top w:val="none" w:sz="0" w:space="0" w:color="auto"/>
        <w:left w:val="none" w:sz="0" w:space="0" w:color="auto"/>
        <w:bottom w:val="none" w:sz="0" w:space="0" w:color="auto"/>
        <w:right w:val="none" w:sz="0" w:space="0" w:color="auto"/>
      </w:divBdr>
    </w:div>
    <w:div w:id="2107534042">
      <w:bodyDiv w:val="1"/>
      <w:marLeft w:val="0"/>
      <w:marRight w:val="0"/>
      <w:marTop w:val="0"/>
      <w:marBottom w:val="0"/>
      <w:divBdr>
        <w:top w:val="none" w:sz="0" w:space="0" w:color="auto"/>
        <w:left w:val="none" w:sz="0" w:space="0" w:color="auto"/>
        <w:bottom w:val="none" w:sz="0" w:space="0" w:color="auto"/>
        <w:right w:val="none" w:sz="0" w:space="0" w:color="auto"/>
      </w:divBdr>
    </w:div>
    <w:div w:id="2110154385">
      <w:bodyDiv w:val="1"/>
      <w:marLeft w:val="0"/>
      <w:marRight w:val="0"/>
      <w:marTop w:val="0"/>
      <w:marBottom w:val="0"/>
      <w:divBdr>
        <w:top w:val="none" w:sz="0" w:space="0" w:color="auto"/>
        <w:left w:val="none" w:sz="0" w:space="0" w:color="auto"/>
        <w:bottom w:val="none" w:sz="0" w:space="0" w:color="auto"/>
        <w:right w:val="none" w:sz="0" w:space="0" w:color="auto"/>
      </w:divBdr>
    </w:div>
    <w:div w:id="2113357010">
      <w:bodyDiv w:val="1"/>
      <w:marLeft w:val="0"/>
      <w:marRight w:val="0"/>
      <w:marTop w:val="0"/>
      <w:marBottom w:val="0"/>
      <w:divBdr>
        <w:top w:val="none" w:sz="0" w:space="0" w:color="auto"/>
        <w:left w:val="none" w:sz="0" w:space="0" w:color="auto"/>
        <w:bottom w:val="none" w:sz="0" w:space="0" w:color="auto"/>
        <w:right w:val="none" w:sz="0" w:space="0" w:color="auto"/>
      </w:divBdr>
    </w:div>
    <w:div w:id="2125075343">
      <w:bodyDiv w:val="1"/>
      <w:marLeft w:val="0"/>
      <w:marRight w:val="0"/>
      <w:marTop w:val="0"/>
      <w:marBottom w:val="0"/>
      <w:divBdr>
        <w:top w:val="none" w:sz="0" w:space="0" w:color="auto"/>
        <w:left w:val="none" w:sz="0" w:space="0" w:color="auto"/>
        <w:bottom w:val="none" w:sz="0" w:space="0" w:color="auto"/>
        <w:right w:val="none" w:sz="0" w:space="0" w:color="auto"/>
      </w:divBdr>
    </w:div>
    <w:div w:id="2134708027">
      <w:bodyDiv w:val="1"/>
      <w:marLeft w:val="0"/>
      <w:marRight w:val="0"/>
      <w:marTop w:val="0"/>
      <w:marBottom w:val="0"/>
      <w:divBdr>
        <w:top w:val="none" w:sz="0" w:space="0" w:color="auto"/>
        <w:left w:val="none" w:sz="0" w:space="0" w:color="auto"/>
        <w:bottom w:val="none" w:sz="0" w:space="0" w:color="auto"/>
        <w:right w:val="none" w:sz="0" w:space="0" w:color="auto"/>
      </w:divBdr>
    </w:div>
    <w:div w:id="2136365979">
      <w:bodyDiv w:val="1"/>
      <w:marLeft w:val="0"/>
      <w:marRight w:val="0"/>
      <w:marTop w:val="0"/>
      <w:marBottom w:val="0"/>
      <w:divBdr>
        <w:top w:val="none" w:sz="0" w:space="0" w:color="auto"/>
        <w:left w:val="none" w:sz="0" w:space="0" w:color="auto"/>
        <w:bottom w:val="none" w:sz="0" w:space="0" w:color="auto"/>
        <w:right w:val="none" w:sz="0" w:space="0" w:color="auto"/>
      </w:divBdr>
    </w:div>
    <w:div w:id="2146852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image" Target="media/image56.png"/><Relationship Id="rId84" Type="http://schemas.openxmlformats.org/officeDocument/2006/relationships/header" Target="header6.xml"/><Relationship Id="rId16" Type="http://schemas.openxmlformats.org/officeDocument/2006/relationships/image" Target="media/image4.png"/><Relationship Id="rId11" Type="http://schemas.openxmlformats.org/officeDocument/2006/relationships/footer" Target="footer2.xml"/><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hyperlink" Target="https://docs.microsoft.com/en-us/windows-server/storage/fsrm/quota-management" TargetMode="External"/><Relationship Id="rId79" Type="http://schemas.openxmlformats.org/officeDocument/2006/relationships/image" Target="media/image62.png"/><Relationship Id="rId5" Type="http://schemas.openxmlformats.org/officeDocument/2006/relationships/webSettings" Target="webSettings.xml"/><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image" Target="media/image57.png"/><Relationship Id="rId77" Type="http://schemas.openxmlformats.org/officeDocument/2006/relationships/hyperlink" Target="https://docs.microsoft.com/en-us/windows-server/storage/fsrm/file-screening-management" TargetMode="External"/><Relationship Id="rId8" Type="http://schemas.openxmlformats.org/officeDocument/2006/relationships/header" Target="header1.xml"/><Relationship Id="rId51" Type="http://schemas.openxmlformats.org/officeDocument/2006/relationships/image" Target="media/image39.png"/><Relationship Id="rId72" Type="http://schemas.openxmlformats.org/officeDocument/2006/relationships/image" Target="media/image60.gif"/><Relationship Id="rId80" Type="http://schemas.openxmlformats.org/officeDocument/2006/relationships/image" Target="media/image63.png"/><Relationship Id="rId85" Type="http://schemas.openxmlformats.org/officeDocument/2006/relationships/footer" Target="footer5.xm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image" Target="media/image58.png"/><Relationship Id="rId75" Type="http://schemas.openxmlformats.org/officeDocument/2006/relationships/hyperlink" Target="https://docs.microsoft.com/en-us/windows-server/storage/fsrm/classification-management" TargetMode="External"/><Relationship Id="rId83"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footer" Target="footer1.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image" Target="media/image61.gif"/><Relationship Id="rId78" Type="http://schemas.openxmlformats.org/officeDocument/2006/relationships/hyperlink" Target="https://docs.microsoft.com/en-us/windows-server/storage/fsrm/storage-reports-management" TargetMode="External"/><Relationship Id="rId81" Type="http://schemas.openxmlformats.org/officeDocument/2006/relationships/header" Target="header4.xm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 Id="rId13" Type="http://schemas.openxmlformats.org/officeDocument/2006/relationships/footer" Target="footer3.xml"/><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hyperlink" Target="https://docs.microsoft.com/en-us/windows-server/storage/fsrm/file-management-tasks" TargetMode="External"/><Relationship Id="rId7" Type="http://schemas.openxmlformats.org/officeDocument/2006/relationships/endnotes" Target="endnotes.xml"/><Relationship Id="rId71" Type="http://schemas.openxmlformats.org/officeDocument/2006/relationships/image" Target="media/image59.gif"/><Relationship Id="rId2" Type="http://schemas.openxmlformats.org/officeDocument/2006/relationships/numbering" Target="numbering.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image" Target="media/image54.png"/><Relationship Id="rId87" Type="http://schemas.openxmlformats.org/officeDocument/2006/relationships/theme" Target="theme/theme1.xml"/><Relationship Id="rId61" Type="http://schemas.openxmlformats.org/officeDocument/2006/relationships/image" Target="media/image49.png"/><Relationship Id="rId82" Type="http://schemas.openxmlformats.org/officeDocument/2006/relationships/header" Target="header5.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Ran11</b:Tag>
    <b:SourceType>InternetSite</b:SourceType>
    <b:Guid>{95B1ACDA-3ACF-4CB0-A12B-12E76D0E784D}</b:Guid>
    <b:Author>
      <b:Author>
        <b:NameList>
          <b:Person>
            <b:Last>Monroe</b:Last>
            <b:First>Randall</b:First>
          </b:Person>
        </b:NameList>
      </b:Author>
    </b:Author>
    <b:Title>Password Strength</b:Title>
    <b:ProductionCompany>XKCD.com</b:ProductionCompany>
    <b:Year>2011</b:Year>
    <b:Month>Aug</b:Month>
    <b:Day>10</b:Day>
    <b:YearAccessed>2021</b:YearAccessed>
    <b:MonthAccessed>Mar</b:MonthAccessed>
    <b:DayAccessed>10</b:DayAccessed>
    <b:URL>https://xkcd.com/936/</b:URL>
    <b:RefOrder>1</b:RefOrder>
  </b:Source>
  <b:Source>
    <b:Tag>Nat181</b:Tag>
    <b:SourceType>InternetSite</b:SourceType>
    <b:Guid>{7E8F2803-622C-4FE2-B88E-C3AD4799C8C5}</b:Guid>
    <b:Author>
      <b:Author>
        <b:Corporate>National Cyber Security Council</b:Corporate>
      </b:Author>
    </b:Author>
    <b:Title>Password administration for system owners</b:Title>
    <b:ProductionCompany>GOV.UK</b:ProductionCompany>
    <b:Year>2018</b:Year>
    <b:Month>Nov</b:Month>
    <b:Day>19</b:Day>
    <b:YearAccessed>2021</b:YearAccessed>
    <b:MonthAccessed>Mar</b:MonthAccessed>
    <b:DayAccessed>10</b:DayAccessed>
    <b:URL>https://www.ncsc.gov.uk/collection/passwords/updating-your-approach#tip5-password-collection</b:URL>
    <b:RefOrder>2</b:RefOrder>
  </b:Source>
  <b:Source>
    <b:Tag>Mic191</b:Tag>
    <b:SourceType>InternetSite</b:SourceType>
    <b:Guid>{455E396C-60AD-4FF5-A299-FCFFBB2D897C}</b:Guid>
    <b:Author>
      <b:Author>
        <b:Corporate>Microsoft</b:Corporate>
      </b:Author>
    </b:Author>
    <b:Title>Active Directory Accounts</b:Title>
    <b:ProductionCompany>Microsoft</b:ProductionCompany>
    <b:Year>2019</b:Year>
    <b:Month>Aug</b:Month>
    <b:Day>23</b:Day>
    <b:YearAccessed>2021</b:YearAccessed>
    <b:MonthAccessed>Mar</b:MonthAccessed>
    <b:DayAccessed>10</b:DayAccessed>
    <b:URL>https://docs.microsoft.com/en-us/windows/security/identity-protection/access-control/active-directory-accounts#sec-krbtgt</b:URL>
    <b:RefOrder>4</b:RefOrder>
  </b:Source>
  <b:Source>
    <b:Tag>Mic21</b:Tag>
    <b:SourceType>InternetSite</b:SourceType>
    <b:Guid>{E0695009-F855-4C71-BD02-6889D244283A}</b:Guid>
    <b:Author>
      <b:Author>
        <b:Corporate>Microsoft</b:Corporate>
      </b:Author>
    </b:Author>
    <b:Title>Password must meet complexity requirements</b:Title>
    <b:ProductionCompany>Microsoft</b:ProductionCompany>
    <b:Year>2021</b:Year>
    <b:Month>Jan</b:Month>
    <b:Day>22</b:Day>
    <b:YearAccessed>2021</b:YearAccessed>
    <b:MonthAccessed>Mar</b:MonthAccessed>
    <b:DayAccessed>10</b:DayAccessed>
    <b:URL>https://docs.microsoft.com/en-us/windows/security/threat-protection/security-policy-settings/password-must-meet-complexity-requirements</b:URL>
    <b:RefOrder>3</b:RefOrder>
  </b:Source>
  <b:Source>
    <b:Tag>And13</b:Tag>
    <b:SourceType>Book</b:SourceType>
    <b:Guid>{55325251-8564-45F1-82C8-9D7FC1D5A6ED}</b:Guid>
    <b:Title>Computer Networks</b:Title>
    <b:Year>2013</b:Year>
    <b:Author>
      <b:Author>
        <b:NameList>
          <b:Person>
            <b:Last>Tanenbaum</b:Last>
            <b:First>Andrew</b:First>
            <b:Middle>S</b:Middle>
          </b:Person>
        </b:NameList>
      </b:Author>
    </b:Author>
    <b:Publisher>Pearson Education</b:Publisher>
    <b:RefOrder>5</b:RefOrder>
  </b:Source>
  <b:Source>
    <b:Tag>Mic183</b:Tag>
    <b:SourceType>InternetSite</b:SourceType>
    <b:Guid>{1093C395-1603-43D7-9A9E-B74C1A22CEB4}</b:Guid>
    <b:Title>Reviewing DNS Concepts</b:Title>
    <b:Year>2018</b:Year>
    <b:Author>
      <b:Author>
        <b:Corporate>Microsoft</b:Corporate>
      </b:Author>
    </b:Author>
    <b:ProductionCompany>Microsoft</b:ProductionCompany>
    <b:Month>Aug</b:Month>
    <b:Day>8</b:Day>
    <b:YearAccessed>2021</b:YearAccessed>
    <b:MonthAccessed>Mar</b:MonthAccessed>
    <b:DayAccessed>10</b:DayAccessed>
    <b:URL>https://docs.microsoft.com/en-us/windows-server/identity/ad-ds/plan/reviewing-dns-concepts</b:URL>
    <b:RefOrder>6</b:RefOrder>
  </b:Source>
  <b:Source>
    <b:Tag>Mic184</b:Tag>
    <b:SourceType>InternetSite</b:SourceType>
    <b:Guid>{D8EC6A51-AB97-43EE-AFAC-315733CF6736}</b:Guid>
    <b:Author>
      <b:Author>
        <b:Corporate>Microsoft</b:Corporate>
      </b:Author>
    </b:Author>
    <b:Title>File Server Resource Manager (FSRM) overview</b:Title>
    <b:ProductionCompany>Microsoft</b:ProductionCompany>
    <b:Year>2018</b:Year>
    <b:Month>May</b:Month>
    <b:Day>14</b:Day>
    <b:YearAccessed>2021</b:YearAccessed>
    <b:MonthAccessed>Mar</b:MonthAccessed>
    <b:DayAccessed>10</b:DayAccessed>
    <b:URL>https://docs.microsoft.com/en-us/windows-server/storage/fsrm/fsrm-overview</b:URL>
    <b:RefOrder>7</b:RefOrder>
  </b:Source>
  <b:Source>
    <b:Tag>Mic17</b:Tag>
    <b:SourceType>InternetSite</b:SourceType>
    <b:Guid>{3BED0B24-5C58-49A1-998E-95ED37DDCC44}</b:Guid>
    <b:Author>
      <b:Author>
        <b:Corporate>Microsoft</b:Corporate>
      </b:Author>
    </b:Author>
    <b:Title>Active Directory Security Groups</b:Title>
    <b:ProductionCompany>Microsoft</b:ProductionCompany>
    <b:Year>2017</b:Year>
    <b:Month>Apr</b:Month>
    <b:Day>19</b:Day>
    <b:YearAccessed>2021</b:YearAccessed>
    <b:MonthAccessed>Mar</b:MonthAccessed>
    <b:DayAccessed>10</b:DayAccessed>
    <b:URL>https://docs.microsoft.com/en-us/windows/security/identity-protection/access-control/active-directory-security-groups#about-active-directory-groups</b:URL>
    <b:RefOrder>8</b:RefOrder>
  </b:Source>
  <b:Source>
    <b:Tag>Ada20</b:Tag>
    <b:SourceType>InternetSite</b:SourceType>
    <b:Guid>{7AA8F2E8-B696-458C-8356-C975900AB42D}</b:Guid>
    <b:Author>
      <b:Author>
        <b:NameList>
          <b:Person>
            <b:Last>Bertram</b:Last>
            <b:First>Adam</b:First>
          </b:Person>
        </b:NameList>
      </b:Author>
    </b:Author>
    <b:Title>Active Directory nesting groups strategy and implementation</b:Title>
    <b:Year>2020</b:Year>
    <b:Month>Apr</b:Month>
    <b:Day>08</b:Day>
    <b:YearAccessed>2021</b:YearAccessed>
    <b:MonthAccessed>Mar</b:MonthAccessed>
    <b:DayAccessed>11</b:DayAccessed>
    <b:URL>https://searchwindowsserver.techtarget.com/tip/Active-Directory-nesting-groups-strategy-and-implementation</b:URL>
    <b:RefOrder>9</b:RefOrder>
  </b:Source>
</b:Sources>
</file>

<file path=customXml/itemProps1.xml><?xml version="1.0" encoding="utf-8"?>
<ds:datastoreItem xmlns:ds="http://schemas.openxmlformats.org/officeDocument/2006/customXml" ds:itemID="{E628344C-5648-406A-A073-D4D04511E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41</Pages>
  <Words>4488</Words>
  <Characters>25588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Charles Gill</dc:creator>
  <cp:lastModifiedBy>chazg</cp:lastModifiedBy>
  <cp:revision>3</cp:revision>
  <cp:lastPrinted>2017-05-25T12:03:00Z</cp:lastPrinted>
  <dcterms:created xsi:type="dcterms:W3CDTF">2021-03-11T20:18:00Z</dcterms:created>
  <dcterms:modified xsi:type="dcterms:W3CDTF">2021-03-11T20:32:00Z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9661225e-3e24-45e9-be6f-253820ac16fd</vt:lpwstr>
  </property>
  <property fmtid="{D5CDD505-2E9C-101B-9397-08002B2CF9AE}" pid="3" name="Classification">
    <vt:lpwstr>OFFICIAL</vt:lpwstr>
  </property>
</Properties>
</file>