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E3B974" w14:textId="5A033051" w:rsidR="0037236C" w:rsidRDefault="008D0E8A" w:rsidP="00475A0A">
      <w:pPr>
        <w:spacing w:before="240" w:after="240" w:line="360" w:lineRule="auto"/>
        <w:jc w:val="center"/>
        <w:rPr>
          <w:rFonts w:ascii="Times New Roman" w:hAnsi="Times New Roman" w:cs="Times New Roman"/>
          <w:b/>
          <w:bCs/>
          <w:sz w:val="52"/>
          <w:szCs w:val="52"/>
        </w:rPr>
      </w:pPr>
      <w:r w:rsidRPr="00B57EBB">
        <w:rPr>
          <w:rFonts w:ascii="Times New Roman" w:eastAsia="Times New Roman" w:hAnsi="Times New Roman" w:cs="Times New Roman"/>
          <w:noProof/>
          <w:color w:val="000000" w:themeColor="text1"/>
          <w:sz w:val="24"/>
          <w:szCs w:val="24"/>
          <w:lang w:val="en-US"/>
        </w:rPr>
        <w:drawing>
          <wp:inline distT="0" distB="0" distL="0" distR="0" wp14:anchorId="47617BCD" wp14:editId="01D7424A">
            <wp:extent cx="3638550" cy="1819275"/>
            <wp:effectExtent l="0" t="0" r="0" b="0"/>
            <wp:docPr id="52761489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638550" cy="1819275"/>
                    </a:xfrm>
                    <a:prstGeom prst="rect">
                      <a:avLst/>
                    </a:prstGeom>
                    <a:ln/>
                  </pic:spPr>
                </pic:pic>
              </a:graphicData>
            </a:graphic>
          </wp:inline>
        </w:drawing>
      </w:r>
    </w:p>
    <w:p w14:paraId="47AA2E3D" w14:textId="77777777" w:rsidR="008D0E8A" w:rsidRDefault="008D0E8A" w:rsidP="008D0E8A">
      <w:pPr>
        <w:spacing w:before="240" w:after="240" w:line="360" w:lineRule="auto"/>
        <w:rPr>
          <w:rFonts w:ascii="Times New Roman" w:hAnsi="Times New Roman" w:cs="Times New Roman"/>
          <w:b/>
          <w:bCs/>
          <w:sz w:val="52"/>
          <w:szCs w:val="52"/>
        </w:rPr>
      </w:pPr>
    </w:p>
    <w:p w14:paraId="71D95067" w14:textId="4D36415E" w:rsidR="0037236C" w:rsidRDefault="00475A0A" w:rsidP="00741EE7">
      <w:pPr>
        <w:spacing w:before="240" w:after="240" w:line="360" w:lineRule="auto"/>
        <w:ind w:left="720" w:firstLine="708"/>
        <w:rPr>
          <w:rFonts w:ascii="Times New Roman" w:hAnsi="Times New Roman" w:cs="Times New Roman"/>
          <w:b/>
          <w:bCs/>
          <w:sz w:val="52"/>
          <w:szCs w:val="52"/>
        </w:rPr>
      </w:pPr>
      <w:r>
        <w:rPr>
          <w:rFonts w:ascii="Times New Roman" w:hAnsi="Times New Roman" w:cs="Times New Roman"/>
          <w:b/>
          <w:bCs/>
          <w:sz w:val="52"/>
          <w:szCs w:val="52"/>
        </w:rPr>
        <w:t>Global Business Environment</w:t>
      </w:r>
      <w:r w:rsidR="008D0E8A">
        <w:rPr>
          <w:rFonts w:ascii="Times New Roman" w:hAnsi="Times New Roman" w:cs="Times New Roman"/>
          <w:b/>
          <w:bCs/>
          <w:sz w:val="52"/>
          <w:szCs w:val="52"/>
        </w:rPr>
        <w:t xml:space="preserve"> </w:t>
      </w:r>
      <w:r w:rsidR="00741EE7">
        <w:rPr>
          <w:rFonts w:ascii="Times New Roman" w:hAnsi="Times New Roman" w:cs="Times New Roman"/>
          <w:b/>
          <w:bCs/>
          <w:sz w:val="52"/>
          <w:szCs w:val="52"/>
        </w:rPr>
        <w:t xml:space="preserve">                                             </w:t>
      </w:r>
    </w:p>
    <w:p w14:paraId="37A91FBF" w14:textId="77777777" w:rsidR="0016462F" w:rsidRDefault="0016462F" w:rsidP="0016462F">
      <w:pPr>
        <w:rPr>
          <w:rFonts w:ascii="Cascadia Code SemiBold" w:hAnsi="Cascadia Code SemiBold" w:cs="Cascadia Code SemiBold"/>
          <w:sz w:val="48"/>
          <w:szCs w:val="48"/>
          <w:lang w:val="en-US"/>
        </w:rPr>
      </w:pPr>
    </w:p>
    <w:p w14:paraId="53443DAC" w14:textId="77777777" w:rsidR="0016462F" w:rsidRDefault="0016462F" w:rsidP="0016462F">
      <w:pPr>
        <w:rPr>
          <w:rFonts w:ascii="Cascadia Code SemiBold" w:hAnsi="Cascadia Code SemiBold" w:cs="Cascadia Code SemiBold"/>
          <w:sz w:val="48"/>
          <w:szCs w:val="48"/>
          <w:lang w:val="en-US"/>
        </w:rPr>
      </w:pPr>
    </w:p>
    <w:p w14:paraId="2AB021E0" w14:textId="6E33C61D" w:rsidR="0016462F" w:rsidRPr="00607CCB" w:rsidRDefault="0016462F" w:rsidP="0016462F">
      <w:pPr>
        <w:rPr>
          <w:rFonts w:ascii="Cascadia Code SemiBold" w:hAnsi="Cascadia Code SemiBold" w:cs="Cascadia Code SemiBold"/>
          <w:sz w:val="48"/>
          <w:szCs w:val="48"/>
          <w:lang w:val="en-US"/>
        </w:rPr>
      </w:pPr>
      <w:r w:rsidRPr="00607CCB">
        <w:rPr>
          <w:rFonts w:ascii="Cascadia Code SemiBold" w:hAnsi="Cascadia Code SemiBold" w:cs="Cascadia Code SemiBold"/>
          <w:sz w:val="48"/>
          <w:szCs w:val="48"/>
          <w:lang w:val="en-US"/>
        </w:rPr>
        <w:t>Name- Utsav Kakadiya</w:t>
      </w:r>
    </w:p>
    <w:p w14:paraId="4210691D" w14:textId="77777777" w:rsidR="0016462F" w:rsidRPr="00607CCB" w:rsidRDefault="0016462F" w:rsidP="0016462F">
      <w:pPr>
        <w:rPr>
          <w:rFonts w:ascii="Cascadia Code SemiBold" w:hAnsi="Cascadia Code SemiBold" w:cs="Cascadia Code SemiBold"/>
          <w:sz w:val="48"/>
          <w:szCs w:val="48"/>
          <w:lang w:val="en-US"/>
        </w:rPr>
      </w:pPr>
      <w:r w:rsidRPr="00607CCB">
        <w:rPr>
          <w:rFonts w:ascii="Cascadia Code SemiBold" w:hAnsi="Cascadia Code SemiBold" w:cs="Cascadia Code SemiBold"/>
          <w:sz w:val="48"/>
          <w:szCs w:val="48"/>
          <w:lang w:val="en-US"/>
        </w:rPr>
        <w:t>Student ID- 2240174</w:t>
      </w:r>
    </w:p>
    <w:p w14:paraId="0A9D561B" w14:textId="776A533D" w:rsidR="0016462F" w:rsidRPr="00607CCB" w:rsidRDefault="0016462F" w:rsidP="0016462F">
      <w:pPr>
        <w:rPr>
          <w:rFonts w:ascii="Cascadia Code SemiBold" w:hAnsi="Cascadia Code SemiBold" w:cs="Cascadia Code SemiBold"/>
          <w:sz w:val="48"/>
          <w:szCs w:val="48"/>
          <w:lang w:val="en-US"/>
        </w:rPr>
      </w:pPr>
      <w:r w:rsidRPr="00607CCB">
        <w:rPr>
          <w:rFonts w:ascii="Cascadia Code SemiBold" w:hAnsi="Cascadia Code SemiBold" w:cs="Cascadia Code SemiBold"/>
          <w:sz w:val="48"/>
          <w:szCs w:val="48"/>
          <w:lang w:val="en-US"/>
        </w:rPr>
        <w:t>Module code- LCBB400</w:t>
      </w:r>
      <w:r>
        <w:rPr>
          <w:rFonts w:ascii="Cascadia Code SemiBold" w:hAnsi="Cascadia Code SemiBold" w:cs="Cascadia Code SemiBold"/>
          <w:sz w:val="48"/>
          <w:szCs w:val="48"/>
          <w:lang w:val="en-US"/>
        </w:rPr>
        <w:t>5</w:t>
      </w:r>
      <w:r w:rsidRPr="00607CCB">
        <w:rPr>
          <w:rFonts w:ascii="Cascadia Code SemiBold" w:hAnsi="Cascadia Code SemiBold" w:cs="Cascadia Code SemiBold"/>
          <w:sz w:val="48"/>
          <w:szCs w:val="48"/>
          <w:lang w:val="en-US"/>
        </w:rPr>
        <w:t xml:space="preserve"> </w:t>
      </w:r>
    </w:p>
    <w:p w14:paraId="50FCF1BF" w14:textId="69CE51AA" w:rsidR="0016462F" w:rsidRPr="00607CCB" w:rsidRDefault="0016462F" w:rsidP="0016462F">
      <w:pPr>
        <w:rPr>
          <w:rFonts w:ascii="Cascadia Code SemiBold" w:hAnsi="Cascadia Code SemiBold" w:cs="Cascadia Code SemiBold"/>
          <w:sz w:val="48"/>
          <w:szCs w:val="48"/>
          <w:lang w:val="en-US"/>
        </w:rPr>
      </w:pPr>
      <w:r w:rsidRPr="00607CCB">
        <w:rPr>
          <w:rFonts w:ascii="Cascadia Code SemiBold" w:hAnsi="Cascadia Code SemiBold" w:cs="Cascadia Code SemiBold"/>
          <w:sz w:val="48"/>
          <w:szCs w:val="48"/>
          <w:lang w:val="en-US"/>
        </w:rPr>
        <w:t xml:space="preserve">Module Name- </w:t>
      </w:r>
      <w:r>
        <w:rPr>
          <w:rFonts w:ascii="Cascadia Code SemiBold" w:hAnsi="Cascadia Code SemiBold" w:cs="Cascadia Code SemiBold"/>
          <w:sz w:val="48"/>
          <w:szCs w:val="48"/>
          <w:lang w:val="en-US"/>
        </w:rPr>
        <w:t>Global Business Environment</w:t>
      </w:r>
    </w:p>
    <w:p w14:paraId="12D2FF1C" w14:textId="3ACBD499" w:rsidR="0016462F" w:rsidRPr="00607CCB" w:rsidRDefault="0016462F" w:rsidP="0016462F">
      <w:pPr>
        <w:rPr>
          <w:rFonts w:ascii="Cascadia Code SemiBold" w:hAnsi="Cascadia Code SemiBold" w:cs="Cascadia Code SemiBold"/>
          <w:sz w:val="48"/>
          <w:szCs w:val="48"/>
          <w:lang w:val="en-US"/>
        </w:rPr>
      </w:pPr>
      <w:r w:rsidRPr="00607CCB">
        <w:rPr>
          <w:rFonts w:ascii="Cascadia Code SemiBold" w:hAnsi="Cascadia Code SemiBold" w:cs="Cascadia Code SemiBold"/>
          <w:sz w:val="48"/>
          <w:szCs w:val="48"/>
          <w:lang w:val="en-US"/>
        </w:rPr>
        <w:t xml:space="preserve">Lecturer- </w:t>
      </w:r>
      <w:r>
        <w:rPr>
          <w:rFonts w:ascii="Cascadia Code SemiBold" w:hAnsi="Cascadia Code SemiBold" w:cs="Cascadia Code SemiBold"/>
          <w:sz w:val="48"/>
          <w:szCs w:val="48"/>
          <w:lang w:val="en-US"/>
        </w:rPr>
        <w:t>Hoang Nguyen</w:t>
      </w:r>
    </w:p>
    <w:p w14:paraId="38EE64A6" w14:textId="77777777" w:rsidR="0037236C" w:rsidRDefault="0037236C">
      <w:pPr>
        <w:rPr>
          <w:rFonts w:ascii="Times New Roman" w:hAnsi="Times New Roman" w:cs="Times New Roman"/>
          <w:b/>
          <w:bCs/>
          <w:sz w:val="52"/>
          <w:szCs w:val="52"/>
        </w:rPr>
      </w:pPr>
      <w:r>
        <w:rPr>
          <w:rFonts w:ascii="Times New Roman" w:hAnsi="Times New Roman" w:cs="Times New Roman"/>
          <w:b/>
          <w:bCs/>
          <w:sz w:val="52"/>
          <w:szCs w:val="52"/>
        </w:rPr>
        <w:br w:type="page"/>
      </w:r>
    </w:p>
    <w:sdt>
      <w:sdtPr>
        <w:rPr>
          <w:rFonts w:ascii="Cascadia Mono" w:eastAsiaTheme="minorHAnsi" w:hAnsi="Cascadia Mono" w:cs="Cascadia Mono"/>
          <w:color w:val="auto"/>
          <w:kern w:val="2"/>
          <w:sz w:val="22"/>
          <w:szCs w:val="22"/>
          <w:lang w:val="en-IN"/>
        </w:rPr>
        <w:id w:val="1478413467"/>
        <w:docPartObj>
          <w:docPartGallery w:val="Table of Contents"/>
          <w:docPartUnique/>
        </w:docPartObj>
      </w:sdtPr>
      <w:sdtEndPr>
        <w:rPr>
          <w:b/>
          <w:bCs/>
          <w:noProof/>
        </w:rPr>
      </w:sdtEndPr>
      <w:sdtContent>
        <w:p w14:paraId="2C97F711" w14:textId="77777777" w:rsidR="00AB14D9" w:rsidRPr="00CB3FDB" w:rsidRDefault="00AB14D9">
          <w:pPr>
            <w:pStyle w:val="TOCHeading"/>
            <w:rPr>
              <w:rFonts w:ascii="Cascadia Mono" w:hAnsi="Cascadia Mono" w:cs="Cascadia Mono"/>
              <w:b/>
              <w:bCs/>
              <w:color w:val="000000" w:themeColor="text1"/>
            </w:rPr>
          </w:pPr>
          <w:r w:rsidRPr="00CB3FDB">
            <w:rPr>
              <w:rFonts w:ascii="Cascadia Mono" w:hAnsi="Cascadia Mono" w:cs="Cascadia Mono"/>
              <w:b/>
              <w:bCs/>
              <w:color w:val="000000" w:themeColor="text1"/>
            </w:rPr>
            <w:t>Table of Contents</w:t>
          </w:r>
        </w:p>
        <w:p w14:paraId="5CEE1AF2" w14:textId="77777777" w:rsidR="00AB14D9" w:rsidRPr="00CB3FDB" w:rsidRDefault="00AB14D9" w:rsidP="00AB14D9">
          <w:pPr>
            <w:rPr>
              <w:rFonts w:ascii="Cascadia Mono" w:hAnsi="Cascadia Mono" w:cs="Cascadia Mono"/>
              <w:color w:val="000000" w:themeColor="text1"/>
              <w:sz w:val="24"/>
              <w:szCs w:val="24"/>
              <w:lang w:val="en-US"/>
            </w:rPr>
          </w:pPr>
        </w:p>
        <w:p w14:paraId="358C929A" w14:textId="69ED5644" w:rsidR="00445053" w:rsidRPr="00840839" w:rsidRDefault="001B294D">
          <w:pPr>
            <w:pStyle w:val="TOC1"/>
            <w:tabs>
              <w:tab w:val="right" w:leader="dot" w:pos="9016"/>
            </w:tabs>
            <w:rPr>
              <w:rFonts w:ascii="Cascadia Mono" w:eastAsiaTheme="minorEastAsia" w:hAnsi="Cascadia Mono" w:cs="Cascadia Mono"/>
              <w:noProof/>
              <w:color w:val="000000" w:themeColor="text1"/>
              <w:kern w:val="0"/>
              <w:sz w:val="32"/>
              <w:szCs w:val="32"/>
              <w:lang w:val="en-US"/>
            </w:rPr>
          </w:pPr>
          <w:r w:rsidRPr="00CB3FDB">
            <w:rPr>
              <w:rFonts w:ascii="Cascadia Mono" w:hAnsi="Cascadia Mono" w:cs="Cascadia Mono"/>
              <w:color w:val="000000" w:themeColor="text1"/>
              <w:sz w:val="24"/>
              <w:szCs w:val="24"/>
            </w:rPr>
            <w:fldChar w:fldCharType="begin"/>
          </w:r>
          <w:r w:rsidR="00AB14D9" w:rsidRPr="00CB3FDB">
            <w:rPr>
              <w:rFonts w:ascii="Cascadia Mono" w:hAnsi="Cascadia Mono" w:cs="Cascadia Mono"/>
              <w:color w:val="000000" w:themeColor="text1"/>
              <w:sz w:val="24"/>
              <w:szCs w:val="24"/>
            </w:rPr>
            <w:instrText xml:space="preserve"> TOC \o "1-3" \h \z \u </w:instrText>
          </w:r>
          <w:r w:rsidRPr="00CB3FDB">
            <w:rPr>
              <w:rFonts w:ascii="Cascadia Mono" w:hAnsi="Cascadia Mono" w:cs="Cascadia Mono"/>
              <w:color w:val="000000" w:themeColor="text1"/>
              <w:sz w:val="24"/>
              <w:szCs w:val="24"/>
            </w:rPr>
            <w:fldChar w:fldCharType="separate"/>
          </w:r>
          <w:hyperlink w:anchor="_Toc143684595" w:history="1">
            <w:r w:rsidR="00445053" w:rsidRPr="00840839">
              <w:rPr>
                <w:rStyle w:val="Hyperlink"/>
                <w:rFonts w:ascii="Cascadia Mono" w:hAnsi="Cascadia Mono" w:cs="Cascadia Mono"/>
                <w:bCs/>
                <w:noProof/>
                <w:color w:val="000000" w:themeColor="text1"/>
                <w:sz w:val="32"/>
                <w:szCs w:val="32"/>
              </w:rPr>
              <w:t>Introduction</w:t>
            </w:r>
            <w:r w:rsidR="00445053" w:rsidRPr="00840839">
              <w:rPr>
                <w:rFonts w:ascii="Cascadia Mono" w:hAnsi="Cascadia Mono" w:cs="Cascadia Mono"/>
                <w:noProof/>
                <w:webHidden/>
                <w:color w:val="000000" w:themeColor="text1"/>
                <w:sz w:val="32"/>
                <w:szCs w:val="32"/>
              </w:rPr>
              <w:tab/>
            </w:r>
            <w:r w:rsidR="00445053" w:rsidRPr="00840839">
              <w:rPr>
                <w:rFonts w:ascii="Cascadia Mono" w:hAnsi="Cascadia Mono" w:cs="Cascadia Mono"/>
                <w:noProof/>
                <w:webHidden/>
                <w:color w:val="000000" w:themeColor="text1"/>
                <w:sz w:val="32"/>
                <w:szCs w:val="32"/>
              </w:rPr>
              <w:fldChar w:fldCharType="begin"/>
            </w:r>
            <w:r w:rsidR="00445053" w:rsidRPr="00840839">
              <w:rPr>
                <w:rFonts w:ascii="Cascadia Mono" w:hAnsi="Cascadia Mono" w:cs="Cascadia Mono"/>
                <w:noProof/>
                <w:webHidden/>
                <w:color w:val="000000" w:themeColor="text1"/>
                <w:sz w:val="32"/>
                <w:szCs w:val="32"/>
              </w:rPr>
              <w:instrText xml:space="preserve"> PAGEREF _Toc143684595 \h </w:instrText>
            </w:r>
            <w:r w:rsidR="00445053" w:rsidRPr="00840839">
              <w:rPr>
                <w:rFonts w:ascii="Cascadia Mono" w:hAnsi="Cascadia Mono" w:cs="Cascadia Mono"/>
                <w:noProof/>
                <w:webHidden/>
                <w:color w:val="000000" w:themeColor="text1"/>
                <w:sz w:val="32"/>
                <w:szCs w:val="32"/>
              </w:rPr>
            </w:r>
            <w:r w:rsidR="00445053" w:rsidRPr="00840839">
              <w:rPr>
                <w:rFonts w:ascii="Cascadia Mono" w:hAnsi="Cascadia Mono" w:cs="Cascadia Mono"/>
                <w:noProof/>
                <w:webHidden/>
                <w:color w:val="000000" w:themeColor="text1"/>
                <w:sz w:val="32"/>
                <w:szCs w:val="32"/>
              </w:rPr>
              <w:fldChar w:fldCharType="separate"/>
            </w:r>
            <w:r w:rsidR="008D0E8A" w:rsidRPr="00840839">
              <w:rPr>
                <w:rFonts w:ascii="Cascadia Mono" w:hAnsi="Cascadia Mono" w:cs="Cascadia Mono"/>
                <w:noProof/>
                <w:webHidden/>
                <w:color w:val="000000" w:themeColor="text1"/>
                <w:sz w:val="32"/>
                <w:szCs w:val="32"/>
              </w:rPr>
              <w:t>3</w:t>
            </w:r>
            <w:r w:rsidR="00445053" w:rsidRPr="00840839">
              <w:rPr>
                <w:rFonts w:ascii="Cascadia Mono" w:hAnsi="Cascadia Mono" w:cs="Cascadia Mono"/>
                <w:noProof/>
                <w:webHidden/>
                <w:color w:val="000000" w:themeColor="text1"/>
                <w:sz w:val="32"/>
                <w:szCs w:val="32"/>
              </w:rPr>
              <w:fldChar w:fldCharType="end"/>
            </w:r>
          </w:hyperlink>
        </w:p>
        <w:p w14:paraId="6CE0EBDE" w14:textId="0D61BA48" w:rsidR="00445053" w:rsidRPr="00840839" w:rsidRDefault="00000000">
          <w:pPr>
            <w:pStyle w:val="TOC1"/>
            <w:tabs>
              <w:tab w:val="right" w:leader="dot" w:pos="9016"/>
            </w:tabs>
            <w:rPr>
              <w:rFonts w:ascii="Cascadia Mono" w:eastAsiaTheme="minorEastAsia" w:hAnsi="Cascadia Mono" w:cs="Cascadia Mono"/>
              <w:noProof/>
              <w:color w:val="000000" w:themeColor="text1"/>
              <w:kern w:val="0"/>
              <w:sz w:val="32"/>
              <w:szCs w:val="32"/>
              <w:lang w:val="en-US"/>
            </w:rPr>
          </w:pPr>
          <w:hyperlink w:anchor="_Toc143684596" w:history="1">
            <w:r w:rsidR="00445053" w:rsidRPr="00840839">
              <w:rPr>
                <w:rStyle w:val="Hyperlink"/>
                <w:rFonts w:ascii="Cascadia Mono" w:hAnsi="Cascadia Mono" w:cs="Cascadia Mono"/>
                <w:bCs/>
                <w:noProof/>
                <w:color w:val="000000" w:themeColor="text1"/>
                <w:sz w:val="32"/>
                <w:szCs w:val="32"/>
              </w:rPr>
              <w:t>Selected Country Introduction</w:t>
            </w:r>
            <w:r w:rsidR="00445053" w:rsidRPr="00840839">
              <w:rPr>
                <w:rFonts w:ascii="Cascadia Mono" w:hAnsi="Cascadia Mono" w:cs="Cascadia Mono"/>
                <w:noProof/>
                <w:webHidden/>
                <w:color w:val="000000" w:themeColor="text1"/>
                <w:sz w:val="32"/>
                <w:szCs w:val="32"/>
              </w:rPr>
              <w:tab/>
            </w:r>
            <w:r w:rsidR="00445053" w:rsidRPr="00840839">
              <w:rPr>
                <w:rFonts w:ascii="Cascadia Mono" w:hAnsi="Cascadia Mono" w:cs="Cascadia Mono"/>
                <w:noProof/>
                <w:webHidden/>
                <w:color w:val="000000" w:themeColor="text1"/>
                <w:sz w:val="32"/>
                <w:szCs w:val="32"/>
              </w:rPr>
              <w:fldChar w:fldCharType="begin"/>
            </w:r>
            <w:r w:rsidR="00445053" w:rsidRPr="00840839">
              <w:rPr>
                <w:rFonts w:ascii="Cascadia Mono" w:hAnsi="Cascadia Mono" w:cs="Cascadia Mono"/>
                <w:noProof/>
                <w:webHidden/>
                <w:color w:val="000000" w:themeColor="text1"/>
                <w:sz w:val="32"/>
                <w:szCs w:val="32"/>
              </w:rPr>
              <w:instrText xml:space="preserve"> PAGEREF _Toc143684596 \h </w:instrText>
            </w:r>
            <w:r w:rsidR="00445053" w:rsidRPr="00840839">
              <w:rPr>
                <w:rFonts w:ascii="Cascadia Mono" w:hAnsi="Cascadia Mono" w:cs="Cascadia Mono"/>
                <w:noProof/>
                <w:webHidden/>
                <w:color w:val="000000" w:themeColor="text1"/>
                <w:sz w:val="32"/>
                <w:szCs w:val="32"/>
              </w:rPr>
            </w:r>
            <w:r w:rsidR="00445053" w:rsidRPr="00840839">
              <w:rPr>
                <w:rFonts w:ascii="Cascadia Mono" w:hAnsi="Cascadia Mono" w:cs="Cascadia Mono"/>
                <w:noProof/>
                <w:webHidden/>
                <w:color w:val="000000" w:themeColor="text1"/>
                <w:sz w:val="32"/>
                <w:szCs w:val="32"/>
              </w:rPr>
              <w:fldChar w:fldCharType="separate"/>
            </w:r>
            <w:r w:rsidR="008D0E8A" w:rsidRPr="00840839">
              <w:rPr>
                <w:rFonts w:ascii="Cascadia Mono" w:hAnsi="Cascadia Mono" w:cs="Cascadia Mono"/>
                <w:noProof/>
                <w:webHidden/>
                <w:color w:val="000000" w:themeColor="text1"/>
                <w:sz w:val="32"/>
                <w:szCs w:val="32"/>
              </w:rPr>
              <w:t>4</w:t>
            </w:r>
            <w:r w:rsidR="00445053" w:rsidRPr="00840839">
              <w:rPr>
                <w:rFonts w:ascii="Cascadia Mono" w:hAnsi="Cascadia Mono" w:cs="Cascadia Mono"/>
                <w:noProof/>
                <w:webHidden/>
                <w:color w:val="000000" w:themeColor="text1"/>
                <w:sz w:val="32"/>
                <w:szCs w:val="32"/>
              </w:rPr>
              <w:fldChar w:fldCharType="end"/>
            </w:r>
          </w:hyperlink>
        </w:p>
        <w:p w14:paraId="0BC5A042" w14:textId="4C56F037" w:rsidR="00445053" w:rsidRPr="00840839" w:rsidRDefault="00000000">
          <w:pPr>
            <w:pStyle w:val="TOC1"/>
            <w:tabs>
              <w:tab w:val="right" w:leader="dot" w:pos="9016"/>
            </w:tabs>
            <w:rPr>
              <w:rFonts w:ascii="Cascadia Mono" w:eastAsiaTheme="minorEastAsia" w:hAnsi="Cascadia Mono" w:cs="Cascadia Mono"/>
              <w:noProof/>
              <w:color w:val="000000" w:themeColor="text1"/>
              <w:kern w:val="0"/>
              <w:sz w:val="32"/>
              <w:szCs w:val="32"/>
              <w:lang w:val="en-US"/>
            </w:rPr>
          </w:pPr>
          <w:hyperlink w:anchor="_Toc143684597" w:history="1">
            <w:r w:rsidR="00445053" w:rsidRPr="00840839">
              <w:rPr>
                <w:rStyle w:val="Hyperlink"/>
                <w:rFonts w:ascii="Cascadia Mono" w:hAnsi="Cascadia Mono" w:cs="Cascadia Mono"/>
                <w:bCs/>
                <w:noProof/>
                <w:color w:val="000000" w:themeColor="text1"/>
                <w:sz w:val="32"/>
                <w:szCs w:val="32"/>
              </w:rPr>
              <w:t>PESTLE Analysis</w:t>
            </w:r>
            <w:r w:rsidR="00445053" w:rsidRPr="00840839">
              <w:rPr>
                <w:rFonts w:ascii="Cascadia Mono" w:hAnsi="Cascadia Mono" w:cs="Cascadia Mono"/>
                <w:noProof/>
                <w:webHidden/>
                <w:color w:val="000000" w:themeColor="text1"/>
                <w:sz w:val="32"/>
                <w:szCs w:val="32"/>
              </w:rPr>
              <w:tab/>
            </w:r>
            <w:r w:rsidR="00445053" w:rsidRPr="00840839">
              <w:rPr>
                <w:rFonts w:ascii="Cascadia Mono" w:hAnsi="Cascadia Mono" w:cs="Cascadia Mono"/>
                <w:noProof/>
                <w:webHidden/>
                <w:color w:val="000000" w:themeColor="text1"/>
                <w:sz w:val="32"/>
                <w:szCs w:val="32"/>
              </w:rPr>
              <w:fldChar w:fldCharType="begin"/>
            </w:r>
            <w:r w:rsidR="00445053" w:rsidRPr="00840839">
              <w:rPr>
                <w:rFonts w:ascii="Cascadia Mono" w:hAnsi="Cascadia Mono" w:cs="Cascadia Mono"/>
                <w:noProof/>
                <w:webHidden/>
                <w:color w:val="000000" w:themeColor="text1"/>
                <w:sz w:val="32"/>
                <w:szCs w:val="32"/>
              </w:rPr>
              <w:instrText xml:space="preserve"> PAGEREF _Toc143684597 \h </w:instrText>
            </w:r>
            <w:r w:rsidR="00445053" w:rsidRPr="00840839">
              <w:rPr>
                <w:rFonts w:ascii="Cascadia Mono" w:hAnsi="Cascadia Mono" w:cs="Cascadia Mono"/>
                <w:noProof/>
                <w:webHidden/>
                <w:color w:val="000000" w:themeColor="text1"/>
                <w:sz w:val="32"/>
                <w:szCs w:val="32"/>
              </w:rPr>
            </w:r>
            <w:r w:rsidR="00445053" w:rsidRPr="00840839">
              <w:rPr>
                <w:rFonts w:ascii="Cascadia Mono" w:hAnsi="Cascadia Mono" w:cs="Cascadia Mono"/>
                <w:noProof/>
                <w:webHidden/>
                <w:color w:val="000000" w:themeColor="text1"/>
                <w:sz w:val="32"/>
                <w:szCs w:val="32"/>
              </w:rPr>
              <w:fldChar w:fldCharType="separate"/>
            </w:r>
            <w:r w:rsidR="008D0E8A" w:rsidRPr="00840839">
              <w:rPr>
                <w:rFonts w:ascii="Cascadia Mono" w:hAnsi="Cascadia Mono" w:cs="Cascadia Mono"/>
                <w:noProof/>
                <w:webHidden/>
                <w:color w:val="000000" w:themeColor="text1"/>
                <w:sz w:val="32"/>
                <w:szCs w:val="32"/>
              </w:rPr>
              <w:t>5</w:t>
            </w:r>
            <w:r w:rsidR="00445053" w:rsidRPr="00840839">
              <w:rPr>
                <w:rFonts w:ascii="Cascadia Mono" w:hAnsi="Cascadia Mono" w:cs="Cascadia Mono"/>
                <w:noProof/>
                <w:webHidden/>
                <w:color w:val="000000" w:themeColor="text1"/>
                <w:sz w:val="32"/>
                <w:szCs w:val="32"/>
              </w:rPr>
              <w:fldChar w:fldCharType="end"/>
            </w:r>
          </w:hyperlink>
        </w:p>
        <w:p w14:paraId="37A1BA27" w14:textId="45219D54" w:rsidR="00445053" w:rsidRPr="00840839" w:rsidRDefault="00000000">
          <w:pPr>
            <w:pStyle w:val="TOC1"/>
            <w:tabs>
              <w:tab w:val="right" w:leader="dot" w:pos="9016"/>
            </w:tabs>
            <w:rPr>
              <w:rFonts w:ascii="Cascadia Mono" w:eastAsiaTheme="minorEastAsia" w:hAnsi="Cascadia Mono" w:cs="Cascadia Mono"/>
              <w:noProof/>
              <w:color w:val="000000" w:themeColor="text1"/>
              <w:kern w:val="0"/>
              <w:sz w:val="32"/>
              <w:szCs w:val="32"/>
              <w:lang w:val="en-US"/>
            </w:rPr>
          </w:pPr>
          <w:hyperlink w:anchor="_Toc143684598" w:history="1">
            <w:r w:rsidR="00445053" w:rsidRPr="00840839">
              <w:rPr>
                <w:rStyle w:val="Hyperlink"/>
                <w:rFonts w:ascii="Cascadia Mono" w:hAnsi="Cascadia Mono" w:cs="Cascadia Mono"/>
                <w:bCs/>
                <w:noProof/>
                <w:color w:val="000000" w:themeColor="text1"/>
                <w:sz w:val="32"/>
                <w:szCs w:val="32"/>
              </w:rPr>
              <w:t>Porter’s Five Forces</w:t>
            </w:r>
            <w:r w:rsidR="00445053" w:rsidRPr="00840839">
              <w:rPr>
                <w:rFonts w:ascii="Cascadia Mono" w:hAnsi="Cascadia Mono" w:cs="Cascadia Mono"/>
                <w:noProof/>
                <w:webHidden/>
                <w:color w:val="000000" w:themeColor="text1"/>
                <w:sz w:val="32"/>
                <w:szCs w:val="32"/>
              </w:rPr>
              <w:tab/>
            </w:r>
            <w:r w:rsidR="00445053" w:rsidRPr="00840839">
              <w:rPr>
                <w:rFonts w:ascii="Cascadia Mono" w:hAnsi="Cascadia Mono" w:cs="Cascadia Mono"/>
                <w:noProof/>
                <w:webHidden/>
                <w:color w:val="000000" w:themeColor="text1"/>
                <w:sz w:val="32"/>
                <w:szCs w:val="32"/>
              </w:rPr>
              <w:fldChar w:fldCharType="begin"/>
            </w:r>
            <w:r w:rsidR="00445053" w:rsidRPr="00840839">
              <w:rPr>
                <w:rFonts w:ascii="Cascadia Mono" w:hAnsi="Cascadia Mono" w:cs="Cascadia Mono"/>
                <w:noProof/>
                <w:webHidden/>
                <w:color w:val="000000" w:themeColor="text1"/>
                <w:sz w:val="32"/>
                <w:szCs w:val="32"/>
              </w:rPr>
              <w:instrText xml:space="preserve"> PAGEREF _Toc143684598 \h </w:instrText>
            </w:r>
            <w:r w:rsidR="00445053" w:rsidRPr="00840839">
              <w:rPr>
                <w:rFonts w:ascii="Cascadia Mono" w:hAnsi="Cascadia Mono" w:cs="Cascadia Mono"/>
                <w:noProof/>
                <w:webHidden/>
                <w:color w:val="000000" w:themeColor="text1"/>
                <w:sz w:val="32"/>
                <w:szCs w:val="32"/>
              </w:rPr>
            </w:r>
            <w:r w:rsidR="00445053" w:rsidRPr="00840839">
              <w:rPr>
                <w:rFonts w:ascii="Cascadia Mono" w:hAnsi="Cascadia Mono" w:cs="Cascadia Mono"/>
                <w:noProof/>
                <w:webHidden/>
                <w:color w:val="000000" w:themeColor="text1"/>
                <w:sz w:val="32"/>
                <w:szCs w:val="32"/>
              </w:rPr>
              <w:fldChar w:fldCharType="separate"/>
            </w:r>
            <w:r w:rsidR="008D0E8A" w:rsidRPr="00840839">
              <w:rPr>
                <w:rFonts w:ascii="Cascadia Mono" w:hAnsi="Cascadia Mono" w:cs="Cascadia Mono"/>
                <w:noProof/>
                <w:webHidden/>
                <w:color w:val="000000" w:themeColor="text1"/>
                <w:sz w:val="32"/>
                <w:szCs w:val="32"/>
              </w:rPr>
              <w:t>7</w:t>
            </w:r>
            <w:r w:rsidR="00445053" w:rsidRPr="00840839">
              <w:rPr>
                <w:rFonts w:ascii="Cascadia Mono" w:hAnsi="Cascadia Mono" w:cs="Cascadia Mono"/>
                <w:noProof/>
                <w:webHidden/>
                <w:color w:val="000000" w:themeColor="text1"/>
                <w:sz w:val="32"/>
                <w:szCs w:val="32"/>
              </w:rPr>
              <w:fldChar w:fldCharType="end"/>
            </w:r>
          </w:hyperlink>
        </w:p>
        <w:p w14:paraId="526F2A28" w14:textId="10A9E7F3" w:rsidR="00445053" w:rsidRPr="00840839" w:rsidRDefault="00000000">
          <w:pPr>
            <w:pStyle w:val="TOC1"/>
            <w:tabs>
              <w:tab w:val="right" w:leader="dot" w:pos="9016"/>
            </w:tabs>
            <w:rPr>
              <w:rFonts w:ascii="Cascadia Mono" w:eastAsiaTheme="minorEastAsia" w:hAnsi="Cascadia Mono" w:cs="Cascadia Mono"/>
              <w:noProof/>
              <w:color w:val="000000" w:themeColor="text1"/>
              <w:kern w:val="0"/>
              <w:sz w:val="32"/>
              <w:szCs w:val="32"/>
              <w:lang w:val="en-US"/>
            </w:rPr>
          </w:pPr>
          <w:hyperlink w:anchor="_Toc143684599" w:history="1">
            <w:r w:rsidR="00445053" w:rsidRPr="00840839">
              <w:rPr>
                <w:rStyle w:val="Hyperlink"/>
                <w:rFonts w:ascii="Cascadia Mono" w:hAnsi="Cascadia Mono" w:cs="Cascadia Mono"/>
                <w:bCs/>
                <w:noProof/>
                <w:color w:val="000000" w:themeColor="text1"/>
                <w:sz w:val="32"/>
                <w:szCs w:val="32"/>
              </w:rPr>
              <w:t>Hofstede Framework</w:t>
            </w:r>
            <w:r w:rsidR="00445053" w:rsidRPr="00840839">
              <w:rPr>
                <w:rFonts w:ascii="Cascadia Mono" w:hAnsi="Cascadia Mono" w:cs="Cascadia Mono"/>
                <w:noProof/>
                <w:webHidden/>
                <w:color w:val="000000" w:themeColor="text1"/>
                <w:sz w:val="32"/>
                <w:szCs w:val="32"/>
              </w:rPr>
              <w:tab/>
            </w:r>
            <w:r w:rsidR="00445053" w:rsidRPr="00840839">
              <w:rPr>
                <w:rFonts w:ascii="Cascadia Mono" w:hAnsi="Cascadia Mono" w:cs="Cascadia Mono"/>
                <w:noProof/>
                <w:webHidden/>
                <w:color w:val="000000" w:themeColor="text1"/>
                <w:sz w:val="32"/>
                <w:szCs w:val="32"/>
              </w:rPr>
              <w:fldChar w:fldCharType="begin"/>
            </w:r>
            <w:r w:rsidR="00445053" w:rsidRPr="00840839">
              <w:rPr>
                <w:rFonts w:ascii="Cascadia Mono" w:hAnsi="Cascadia Mono" w:cs="Cascadia Mono"/>
                <w:noProof/>
                <w:webHidden/>
                <w:color w:val="000000" w:themeColor="text1"/>
                <w:sz w:val="32"/>
                <w:szCs w:val="32"/>
              </w:rPr>
              <w:instrText xml:space="preserve"> PAGEREF _Toc143684599 \h </w:instrText>
            </w:r>
            <w:r w:rsidR="00445053" w:rsidRPr="00840839">
              <w:rPr>
                <w:rFonts w:ascii="Cascadia Mono" w:hAnsi="Cascadia Mono" w:cs="Cascadia Mono"/>
                <w:noProof/>
                <w:webHidden/>
                <w:color w:val="000000" w:themeColor="text1"/>
                <w:sz w:val="32"/>
                <w:szCs w:val="32"/>
              </w:rPr>
            </w:r>
            <w:r w:rsidR="00445053" w:rsidRPr="00840839">
              <w:rPr>
                <w:rFonts w:ascii="Cascadia Mono" w:hAnsi="Cascadia Mono" w:cs="Cascadia Mono"/>
                <w:noProof/>
                <w:webHidden/>
                <w:color w:val="000000" w:themeColor="text1"/>
                <w:sz w:val="32"/>
                <w:szCs w:val="32"/>
              </w:rPr>
              <w:fldChar w:fldCharType="separate"/>
            </w:r>
            <w:r w:rsidR="008D0E8A" w:rsidRPr="00840839">
              <w:rPr>
                <w:rFonts w:ascii="Cascadia Mono" w:hAnsi="Cascadia Mono" w:cs="Cascadia Mono"/>
                <w:noProof/>
                <w:webHidden/>
                <w:color w:val="000000" w:themeColor="text1"/>
                <w:sz w:val="32"/>
                <w:szCs w:val="32"/>
              </w:rPr>
              <w:t>9</w:t>
            </w:r>
            <w:r w:rsidR="00445053" w:rsidRPr="00840839">
              <w:rPr>
                <w:rFonts w:ascii="Cascadia Mono" w:hAnsi="Cascadia Mono" w:cs="Cascadia Mono"/>
                <w:noProof/>
                <w:webHidden/>
                <w:color w:val="000000" w:themeColor="text1"/>
                <w:sz w:val="32"/>
                <w:szCs w:val="32"/>
              </w:rPr>
              <w:fldChar w:fldCharType="end"/>
            </w:r>
          </w:hyperlink>
        </w:p>
        <w:p w14:paraId="0DB11F05" w14:textId="33ECA817" w:rsidR="00445053" w:rsidRPr="00840839" w:rsidRDefault="00000000">
          <w:pPr>
            <w:pStyle w:val="TOC1"/>
            <w:tabs>
              <w:tab w:val="right" w:leader="dot" w:pos="9016"/>
            </w:tabs>
            <w:rPr>
              <w:rFonts w:ascii="Cascadia Mono" w:eastAsiaTheme="minorEastAsia" w:hAnsi="Cascadia Mono" w:cs="Cascadia Mono"/>
              <w:noProof/>
              <w:color w:val="000000" w:themeColor="text1"/>
              <w:kern w:val="0"/>
              <w:sz w:val="32"/>
              <w:szCs w:val="32"/>
              <w:lang w:val="en-US"/>
            </w:rPr>
          </w:pPr>
          <w:hyperlink w:anchor="_Toc143684600" w:history="1">
            <w:r w:rsidR="00445053" w:rsidRPr="00840839">
              <w:rPr>
                <w:rStyle w:val="Hyperlink"/>
                <w:rFonts w:ascii="Cascadia Mono" w:hAnsi="Cascadia Mono" w:cs="Cascadia Mono"/>
                <w:bCs/>
                <w:noProof/>
                <w:color w:val="000000" w:themeColor="text1"/>
                <w:sz w:val="32"/>
                <w:szCs w:val="32"/>
              </w:rPr>
              <w:t>Opportunities</w:t>
            </w:r>
            <w:r w:rsidR="00445053" w:rsidRPr="00840839">
              <w:rPr>
                <w:rFonts w:ascii="Cascadia Mono" w:hAnsi="Cascadia Mono" w:cs="Cascadia Mono"/>
                <w:noProof/>
                <w:webHidden/>
                <w:color w:val="000000" w:themeColor="text1"/>
                <w:sz w:val="32"/>
                <w:szCs w:val="32"/>
              </w:rPr>
              <w:tab/>
            </w:r>
            <w:r w:rsidR="00445053" w:rsidRPr="00840839">
              <w:rPr>
                <w:rFonts w:ascii="Cascadia Mono" w:hAnsi="Cascadia Mono" w:cs="Cascadia Mono"/>
                <w:noProof/>
                <w:webHidden/>
                <w:color w:val="000000" w:themeColor="text1"/>
                <w:sz w:val="32"/>
                <w:szCs w:val="32"/>
              </w:rPr>
              <w:fldChar w:fldCharType="begin"/>
            </w:r>
            <w:r w:rsidR="00445053" w:rsidRPr="00840839">
              <w:rPr>
                <w:rFonts w:ascii="Cascadia Mono" w:hAnsi="Cascadia Mono" w:cs="Cascadia Mono"/>
                <w:noProof/>
                <w:webHidden/>
                <w:color w:val="000000" w:themeColor="text1"/>
                <w:sz w:val="32"/>
                <w:szCs w:val="32"/>
              </w:rPr>
              <w:instrText xml:space="preserve"> PAGEREF _Toc143684600 \h </w:instrText>
            </w:r>
            <w:r w:rsidR="00445053" w:rsidRPr="00840839">
              <w:rPr>
                <w:rFonts w:ascii="Cascadia Mono" w:hAnsi="Cascadia Mono" w:cs="Cascadia Mono"/>
                <w:noProof/>
                <w:webHidden/>
                <w:color w:val="000000" w:themeColor="text1"/>
                <w:sz w:val="32"/>
                <w:szCs w:val="32"/>
              </w:rPr>
            </w:r>
            <w:r w:rsidR="00445053" w:rsidRPr="00840839">
              <w:rPr>
                <w:rFonts w:ascii="Cascadia Mono" w:hAnsi="Cascadia Mono" w:cs="Cascadia Mono"/>
                <w:noProof/>
                <w:webHidden/>
                <w:color w:val="000000" w:themeColor="text1"/>
                <w:sz w:val="32"/>
                <w:szCs w:val="32"/>
              </w:rPr>
              <w:fldChar w:fldCharType="separate"/>
            </w:r>
            <w:r w:rsidR="008D0E8A" w:rsidRPr="00840839">
              <w:rPr>
                <w:rFonts w:ascii="Cascadia Mono" w:hAnsi="Cascadia Mono" w:cs="Cascadia Mono"/>
                <w:noProof/>
                <w:webHidden/>
                <w:color w:val="000000" w:themeColor="text1"/>
                <w:sz w:val="32"/>
                <w:szCs w:val="32"/>
              </w:rPr>
              <w:t>10</w:t>
            </w:r>
            <w:r w:rsidR="00445053" w:rsidRPr="00840839">
              <w:rPr>
                <w:rFonts w:ascii="Cascadia Mono" w:hAnsi="Cascadia Mono" w:cs="Cascadia Mono"/>
                <w:noProof/>
                <w:webHidden/>
                <w:color w:val="000000" w:themeColor="text1"/>
                <w:sz w:val="32"/>
                <w:szCs w:val="32"/>
              </w:rPr>
              <w:fldChar w:fldCharType="end"/>
            </w:r>
          </w:hyperlink>
        </w:p>
        <w:p w14:paraId="5EFFB82A" w14:textId="470A7FEE" w:rsidR="00445053" w:rsidRPr="00840839" w:rsidRDefault="00000000">
          <w:pPr>
            <w:pStyle w:val="TOC1"/>
            <w:tabs>
              <w:tab w:val="right" w:leader="dot" w:pos="9016"/>
            </w:tabs>
            <w:rPr>
              <w:rFonts w:ascii="Cascadia Mono" w:eastAsiaTheme="minorEastAsia" w:hAnsi="Cascadia Mono" w:cs="Cascadia Mono"/>
              <w:noProof/>
              <w:color w:val="000000" w:themeColor="text1"/>
              <w:kern w:val="0"/>
              <w:sz w:val="32"/>
              <w:szCs w:val="32"/>
              <w:lang w:val="en-US"/>
            </w:rPr>
          </w:pPr>
          <w:hyperlink w:anchor="_Toc143684601" w:history="1">
            <w:r w:rsidR="00445053" w:rsidRPr="00840839">
              <w:rPr>
                <w:rStyle w:val="Hyperlink"/>
                <w:rFonts w:ascii="Cascadia Mono" w:hAnsi="Cascadia Mono" w:cs="Cascadia Mono"/>
                <w:bCs/>
                <w:noProof/>
                <w:color w:val="000000" w:themeColor="text1"/>
                <w:sz w:val="32"/>
                <w:szCs w:val="32"/>
              </w:rPr>
              <w:t>Challenges</w:t>
            </w:r>
            <w:r w:rsidR="00445053" w:rsidRPr="00840839">
              <w:rPr>
                <w:rFonts w:ascii="Cascadia Mono" w:hAnsi="Cascadia Mono" w:cs="Cascadia Mono"/>
                <w:noProof/>
                <w:webHidden/>
                <w:color w:val="000000" w:themeColor="text1"/>
                <w:sz w:val="32"/>
                <w:szCs w:val="32"/>
              </w:rPr>
              <w:tab/>
            </w:r>
            <w:r w:rsidR="00445053" w:rsidRPr="00840839">
              <w:rPr>
                <w:rFonts w:ascii="Cascadia Mono" w:hAnsi="Cascadia Mono" w:cs="Cascadia Mono"/>
                <w:noProof/>
                <w:webHidden/>
                <w:color w:val="000000" w:themeColor="text1"/>
                <w:sz w:val="32"/>
                <w:szCs w:val="32"/>
              </w:rPr>
              <w:fldChar w:fldCharType="begin"/>
            </w:r>
            <w:r w:rsidR="00445053" w:rsidRPr="00840839">
              <w:rPr>
                <w:rFonts w:ascii="Cascadia Mono" w:hAnsi="Cascadia Mono" w:cs="Cascadia Mono"/>
                <w:noProof/>
                <w:webHidden/>
                <w:color w:val="000000" w:themeColor="text1"/>
                <w:sz w:val="32"/>
                <w:szCs w:val="32"/>
              </w:rPr>
              <w:instrText xml:space="preserve"> PAGEREF _Toc143684601 \h </w:instrText>
            </w:r>
            <w:r w:rsidR="00445053" w:rsidRPr="00840839">
              <w:rPr>
                <w:rFonts w:ascii="Cascadia Mono" w:hAnsi="Cascadia Mono" w:cs="Cascadia Mono"/>
                <w:noProof/>
                <w:webHidden/>
                <w:color w:val="000000" w:themeColor="text1"/>
                <w:sz w:val="32"/>
                <w:szCs w:val="32"/>
              </w:rPr>
            </w:r>
            <w:r w:rsidR="00445053" w:rsidRPr="00840839">
              <w:rPr>
                <w:rFonts w:ascii="Cascadia Mono" w:hAnsi="Cascadia Mono" w:cs="Cascadia Mono"/>
                <w:noProof/>
                <w:webHidden/>
                <w:color w:val="000000" w:themeColor="text1"/>
                <w:sz w:val="32"/>
                <w:szCs w:val="32"/>
              </w:rPr>
              <w:fldChar w:fldCharType="separate"/>
            </w:r>
            <w:r w:rsidR="008D0E8A" w:rsidRPr="00840839">
              <w:rPr>
                <w:rFonts w:ascii="Cascadia Mono" w:hAnsi="Cascadia Mono" w:cs="Cascadia Mono"/>
                <w:noProof/>
                <w:webHidden/>
                <w:color w:val="000000" w:themeColor="text1"/>
                <w:sz w:val="32"/>
                <w:szCs w:val="32"/>
              </w:rPr>
              <w:t>10</w:t>
            </w:r>
            <w:r w:rsidR="00445053" w:rsidRPr="00840839">
              <w:rPr>
                <w:rFonts w:ascii="Cascadia Mono" w:hAnsi="Cascadia Mono" w:cs="Cascadia Mono"/>
                <w:noProof/>
                <w:webHidden/>
                <w:color w:val="000000" w:themeColor="text1"/>
                <w:sz w:val="32"/>
                <w:szCs w:val="32"/>
              </w:rPr>
              <w:fldChar w:fldCharType="end"/>
            </w:r>
          </w:hyperlink>
        </w:p>
        <w:p w14:paraId="134909B0" w14:textId="40D5D2E8" w:rsidR="00445053" w:rsidRPr="00840839" w:rsidRDefault="00000000">
          <w:pPr>
            <w:pStyle w:val="TOC1"/>
            <w:tabs>
              <w:tab w:val="right" w:leader="dot" w:pos="9016"/>
            </w:tabs>
            <w:rPr>
              <w:rFonts w:ascii="Cascadia Mono" w:eastAsiaTheme="minorEastAsia" w:hAnsi="Cascadia Mono" w:cs="Cascadia Mono"/>
              <w:noProof/>
              <w:color w:val="000000" w:themeColor="text1"/>
              <w:kern w:val="0"/>
              <w:sz w:val="32"/>
              <w:szCs w:val="32"/>
              <w:lang w:val="en-US"/>
            </w:rPr>
          </w:pPr>
          <w:hyperlink w:anchor="_Toc143684602" w:history="1">
            <w:r w:rsidR="00445053" w:rsidRPr="00840839">
              <w:rPr>
                <w:rStyle w:val="Hyperlink"/>
                <w:rFonts w:ascii="Cascadia Mono" w:hAnsi="Cascadia Mono" w:cs="Cascadia Mono"/>
                <w:bCs/>
                <w:noProof/>
                <w:color w:val="000000" w:themeColor="text1"/>
                <w:sz w:val="32"/>
                <w:szCs w:val="32"/>
              </w:rPr>
              <w:t>Barriers in Developing Country</w:t>
            </w:r>
            <w:r w:rsidR="00445053" w:rsidRPr="00840839">
              <w:rPr>
                <w:rFonts w:ascii="Cascadia Mono" w:hAnsi="Cascadia Mono" w:cs="Cascadia Mono"/>
                <w:noProof/>
                <w:webHidden/>
                <w:color w:val="000000" w:themeColor="text1"/>
                <w:sz w:val="32"/>
                <w:szCs w:val="32"/>
              </w:rPr>
              <w:tab/>
            </w:r>
            <w:r w:rsidR="00445053" w:rsidRPr="00840839">
              <w:rPr>
                <w:rFonts w:ascii="Cascadia Mono" w:hAnsi="Cascadia Mono" w:cs="Cascadia Mono"/>
                <w:noProof/>
                <w:webHidden/>
                <w:color w:val="000000" w:themeColor="text1"/>
                <w:sz w:val="32"/>
                <w:szCs w:val="32"/>
              </w:rPr>
              <w:fldChar w:fldCharType="begin"/>
            </w:r>
            <w:r w:rsidR="00445053" w:rsidRPr="00840839">
              <w:rPr>
                <w:rFonts w:ascii="Cascadia Mono" w:hAnsi="Cascadia Mono" w:cs="Cascadia Mono"/>
                <w:noProof/>
                <w:webHidden/>
                <w:color w:val="000000" w:themeColor="text1"/>
                <w:sz w:val="32"/>
                <w:szCs w:val="32"/>
              </w:rPr>
              <w:instrText xml:space="preserve"> PAGEREF _Toc143684602 \h </w:instrText>
            </w:r>
            <w:r w:rsidR="00445053" w:rsidRPr="00840839">
              <w:rPr>
                <w:rFonts w:ascii="Cascadia Mono" w:hAnsi="Cascadia Mono" w:cs="Cascadia Mono"/>
                <w:noProof/>
                <w:webHidden/>
                <w:color w:val="000000" w:themeColor="text1"/>
                <w:sz w:val="32"/>
                <w:szCs w:val="32"/>
              </w:rPr>
            </w:r>
            <w:r w:rsidR="00445053" w:rsidRPr="00840839">
              <w:rPr>
                <w:rFonts w:ascii="Cascadia Mono" w:hAnsi="Cascadia Mono" w:cs="Cascadia Mono"/>
                <w:noProof/>
                <w:webHidden/>
                <w:color w:val="000000" w:themeColor="text1"/>
                <w:sz w:val="32"/>
                <w:szCs w:val="32"/>
              </w:rPr>
              <w:fldChar w:fldCharType="separate"/>
            </w:r>
            <w:r w:rsidR="008D0E8A" w:rsidRPr="00840839">
              <w:rPr>
                <w:rFonts w:ascii="Cascadia Mono" w:hAnsi="Cascadia Mono" w:cs="Cascadia Mono"/>
                <w:noProof/>
                <w:webHidden/>
                <w:color w:val="000000" w:themeColor="text1"/>
                <w:sz w:val="32"/>
                <w:szCs w:val="32"/>
              </w:rPr>
              <w:t>11</w:t>
            </w:r>
            <w:r w:rsidR="00445053" w:rsidRPr="00840839">
              <w:rPr>
                <w:rFonts w:ascii="Cascadia Mono" w:hAnsi="Cascadia Mono" w:cs="Cascadia Mono"/>
                <w:noProof/>
                <w:webHidden/>
                <w:color w:val="000000" w:themeColor="text1"/>
                <w:sz w:val="32"/>
                <w:szCs w:val="32"/>
              </w:rPr>
              <w:fldChar w:fldCharType="end"/>
            </w:r>
          </w:hyperlink>
        </w:p>
        <w:p w14:paraId="74056406" w14:textId="79693A99" w:rsidR="00445053" w:rsidRPr="00840839" w:rsidRDefault="00000000">
          <w:pPr>
            <w:pStyle w:val="TOC1"/>
            <w:tabs>
              <w:tab w:val="right" w:leader="dot" w:pos="9016"/>
            </w:tabs>
            <w:rPr>
              <w:rFonts w:ascii="Cascadia Mono" w:eastAsiaTheme="minorEastAsia" w:hAnsi="Cascadia Mono" w:cs="Cascadia Mono"/>
              <w:noProof/>
              <w:color w:val="000000" w:themeColor="text1"/>
              <w:kern w:val="0"/>
              <w:sz w:val="32"/>
              <w:szCs w:val="32"/>
              <w:lang w:val="en-US"/>
            </w:rPr>
          </w:pPr>
          <w:hyperlink w:anchor="_Toc143684603" w:history="1">
            <w:r w:rsidR="00445053" w:rsidRPr="00840839">
              <w:rPr>
                <w:rStyle w:val="Hyperlink"/>
                <w:rFonts w:ascii="Cascadia Mono" w:hAnsi="Cascadia Mono" w:cs="Cascadia Mono"/>
                <w:bCs/>
                <w:noProof/>
                <w:color w:val="000000" w:themeColor="text1"/>
                <w:sz w:val="32"/>
                <w:szCs w:val="32"/>
              </w:rPr>
              <w:t>Recommendations</w:t>
            </w:r>
            <w:r w:rsidR="00445053" w:rsidRPr="00840839">
              <w:rPr>
                <w:rFonts w:ascii="Cascadia Mono" w:hAnsi="Cascadia Mono" w:cs="Cascadia Mono"/>
                <w:noProof/>
                <w:webHidden/>
                <w:color w:val="000000" w:themeColor="text1"/>
                <w:sz w:val="32"/>
                <w:szCs w:val="32"/>
              </w:rPr>
              <w:tab/>
            </w:r>
            <w:r w:rsidR="00445053" w:rsidRPr="00840839">
              <w:rPr>
                <w:rFonts w:ascii="Cascadia Mono" w:hAnsi="Cascadia Mono" w:cs="Cascadia Mono"/>
                <w:noProof/>
                <w:webHidden/>
                <w:color w:val="000000" w:themeColor="text1"/>
                <w:sz w:val="32"/>
                <w:szCs w:val="32"/>
              </w:rPr>
              <w:fldChar w:fldCharType="begin"/>
            </w:r>
            <w:r w:rsidR="00445053" w:rsidRPr="00840839">
              <w:rPr>
                <w:rFonts w:ascii="Cascadia Mono" w:hAnsi="Cascadia Mono" w:cs="Cascadia Mono"/>
                <w:noProof/>
                <w:webHidden/>
                <w:color w:val="000000" w:themeColor="text1"/>
                <w:sz w:val="32"/>
                <w:szCs w:val="32"/>
              </w:rPr>
              <w:instrText xml:space="preserve"> PAGEREF _Toc143684603 \h </w:instrText>
            </w:r>
            <w:r w:rsidR="00445053" w:rsidRPr="00840839">
              <w:rPr>
                <w:rFonts w:ascii="Cascadia Mono" w:hAnsi="Cascadia Mono" w:cs="Cascadia Mono"/>
                <w:noProof/>
                <w:webHidden/>
                <w:color w:val="000000" w:themeColor="text1"/>
                <w:sz w:val="32"/>
                <w:szCs w:val="32"/>
              </w:rPr>
            </w:r>
            <w:r w:rsidR="00445053" w:rsidRPr="00840839">
              <w:rPr>
                <w:rFonts w:ascii="Cascadia Mono" w:hAnsi="Cascadia Mono" w:cs="Cascadia Mono"/>
                <w:noProof/>
                <w:webHidden/>
                <w:color w:val="000000" w:themeColor="text1"/>
                <w:sz w:val="32"/>
                <w:szCs w:val="32"/>
              </w:rPr>
              <w:fldChar w:fldCharType="separate"/>
            </w:r>
            <w:r w:rsidR="008D0E8A" w:rsidRPr="00840839">
              <w:rPr>
                <w:rFonts w:ascii="Cascadia Mono" w:hAnsi="Cascadia Mono" w:cs="Cascadia Mono"/>
                <w:noProof/>
                <w:webHidden/>
                <w:color w:val="000000" w:themeColor="text1"/>
                <w:sz w:val="32"/>
                <w:szCs w:val="32"/>
              </w:rPr>
              <w:t>13</w:t>
            </w:r>
            <w:r w:rsidR="00445053" w:rsidRPr="00840839">
              <w:rPr>
                <w:rFonts w:ascii="Cascadia Mono" w:hAnsi="Cascadia Mono" w:cs="Cascadia Mono"/>
                <w:noProof/>
                <w:webHidden/>
                <w:color w:val="000000" w:themeColor="text1"/>
                <w:sz w:val="32"/>
                <w:szCs w:val="32"/>
              </w:rPr>
              <w:fldChar w:fldCharType="end"/>
            </w:r>
          </w:hyperlink>
        </w:p>
        <w:p w14:paraId="0DDB3823" w14:textId="2CB29246" w:rsidR="00445053" w:rsidRPr="00840839" w:rsidRDefault="00000000">
          <w:pPr>
            <w:pStyle w:val="TOC1"/>
            <w:tabs>
              <w:tab w:val="right" w:leader="dot" w:pos="9016"/>
            </w:tabs>
            <w:rPr>
              <w:rFonts w:ascii="Cascadia Mono" w:eastAsiaTheme="minorEastAsia" w:hAnsi="Cascadia Mono" w:cs="Cascadia Mono"/>
              <w:noProof/>
              <w:color w:val="000000" w:themeColor="text1"/>
              <w:kern w:val="0"/>
              <w:sz w:val="32"/>
              <w:szCs w:val="32"/>
              <w:lang w:val="en-US"/>
            </w:rPr>
          </w:pPr>
          <w:hyperlink w:anchor="_Toc143684604" w:history="1">
            <w:r w:rsidR="00445053" w:rsidRPr="00840839">
              <w:rPr>
                <w:rStyle w:val="Hyperlink"/>
                <w:rFonts w:ascii="Cascadia Mono" w:hAnsi="Cascadia Mono" w:cs="Cascadia Mono"/>
                <w:bCs/>
                <w:noProof/>
                <w:color w:val="000000" w:themeColor="text1"/>
                <w:sz w:val="32"/>
                <w:szCs w:val="32"/>
              </w:rPr>
              <w:t>Conclusion</w:t>
            </w:r>
            <w:r w:rsidR="00445053" w:rsidRPr="00840839">
              <w:rPr>
                <w:rFonts w:ascii="Cascadia Mono" w:hAnsi="Cascadia Mono" w:cs="Cascadia Mono"/>
                <w:noProof/>
                <w:webHidden/>
                <w:color w:val="000000" w:themeColor="text1"/>
                <w:sz w:val="32"/>
                <w:szCs w:val="32"/>
              </w:rPr>
              <w:tab/>
            </w:r>
            <w:r w:rsidR="00445053" w:rsidRPr="00840839">
              <w:rPr>
                <w:rFonts w:ascii="Cascadia Mono" w:hAnsi="Cascadia Mono" w:cs="Cascadia Mono"/>
                <w:noProof/>
                <w:webHidden/>
                <w:color w:val="000000" w:themeColor="text1"/>
                <w:sz w:val="32"/>
                <w:szCs w:val="32"/>
              </w:rPr>
              <w:fldChar w:fldCharType="begin"/>
            </w:r>
            <w:r w:rsidR="00445053" w:rsidRPr="00840839">
              <w:rPr>
                <w:rFonts w:ascii="Cascadia Mono" w:hAnsi="Cascadia Mono" w:cs="Cascadia Mono"/>
                <w:noProof/>
                <w:webHidden/>
                <w:color w:val="000000" w:themeColor="text1"/>
                <w:sz w:val="32"/>
                <w:szCs w:val="32"/>
              </w:rPr>
              <w:instrText xml:space="preserve"> PAGEREF _Toc143684604 \h </w:instrText>
            </w:r>
            <w:r w:rsidR="00445053" w:rsidRPr="00840839">
              <w:rPr>
                <w:rFonts w:ascii="Cascadia Mono" w:hAnsi="Cascadia Mono" w:cs="Cascadia Mono"/>
                <w:noProof/>
                <w:webHidden/>
                <w:color w:val="000000" w:themeColor="text1"/>
                <w:sz w:val="32"/>
                <w:szCs w:val="32"/>
              </w:rPr>
            </w:r>
            <w:r w:rsidR="00445053" w:rsidRPr="00840839">
              <w:rPr>
                <w:rFonts w:ascii="Cascadia Mono" w:hAnsi="Cascadia Mono" w:cs="Cascadia Mono"/>
                <w:noProof/>
                <w:webHidden/>
                <w:color w:val="000000" w:themeColor="text1"/>
                <w:sz w:val="32"/>
                <w:szCs w:val="32"/>
              </w:rPr>
              <w:fldChar w:fldCharType="separate"/>
            </w:r>
            <w:r w:rsidR="008D0E8A" w:rsidRPr="00840839">
              <w:rPr>
                <w:rFonts w:ascii="Cascadia Mono" w:hAnsi="Cascadia Mono" w:cs="Cascadia Mono"/>
                <w:noProof/>
                <w:webHidden/>
                <w:color w:val="000000" w:themeColor="text1"/>
                <w:sz w:val="32"/>
                <w:szCs w:val="32"/>
              </w:rPr>
              <w:t>14</w:t>
            </w:r>
            <w:r w:rsidR="00445053" w:rsidRPr="00840839">
              <w:rPr>
                <w:rFonts w:ascii="Cascadia Mono" w:hAnsi="Cascadia Mono" w:cs="Cascadia Mono"/>
                <w:noProof/>
                <w:webHidden/>
                <w:color w:val="000000" w:themeColor="text1"/>
                <w:sz w:val="32"/>
                <w:szCs w:val="32"/>
              </w:rPr>
              <w:fldChar w:fldCharType="end"/>
            </w:r>
          </w:hyperlink>
        </w:p>
        <w:p w14:paraId="2E05573B" w14:textId="50A78AAA" w:rsidR="00445053" w:rsidRPr="00840839" w:rsidRDefault="00000000">
          <w:pPr>
            <w:pStyle w:val="TOC1"/>
            <w:tabs>
              <w:tab w:val="right" w:leader="dot" w:pos="9016"/>
            </w:tabs>
            <w:rPr>
              <w:rFonts w:ascii="Cascadia Mono" w:eastAsiaTheme="minorEastAsia" w:hAnsi="Cascadia Mono" w:cs="Cascadia Mono"/>
              <w:noProof/>
              <w:color w:val="000000" w:themeColor="text1"/>
              <w:kern w:val="0"/>
              <w:sz w:val="32"/>
              <w:szCs w:val="32"/>
              <w:lang w:val="en-US"/>
            </w:rPr>
          </w:pPr>
          <w:hyperlink w:anchor="_Toc143684605" w:history="1">
            <w:r w:rsidR="00445053" w:rsidRPr="00840839">
              <w:rPr>
                <w:rStyle w:val="Hyperlink"/>
                <w:rFonts w:ascii="Cascadia Mono" w:hAnsi="Cascadia Mono" w:cs="Cascadia Mono"/>
                <w:bCs/>
                <w:noProof/>
                <w:color w:val="000000" w:themeColor="text1"/>
                <w:sz w:val="32"/>
                <w:szCs w:val="32"/>
              </w:rPr>
              <w:t>References</w:t>
            </w:r>
            <w:r w:rsidR="00445053" w:rsidRPr="00840839">
              <w:rPr>
                <w:rFonts w:ascii="Cascadia Mono" w:hAnsi="Cascadia Mono" w:cs="Cascadia Mono"/>
                <w:noProof/>
                <w:webHidden/>
                <w:color w:val="000000" w:themeColor="text1"/>
                <w:sz w:val="32"/>
                <w:szCs w:val="32"/>
              </w:rPr>
              <w:tab/>
            </w:r>
            <w:r w:rsidR="00445053" w:rsidRPr="00840839">
              <w:rPr>
                <w:rFonts w:ascii="Cascadia Mono" w:hAnsi="Cascadia Mono" w:cs="Cascadia Mono"/>
                <w:noProof/>
                <w:webHidden/>
                <w:color w:val="000000" w:themeColor="text1"/>
                <w:sz w:val="32"/>
                <w:szCs w:val="32"/>
              </w:rPr>
              <w:fldChar w:fldCharType="begin"/>
            </w:r>
            <w:r w:rsidR="00445053" w:rsidRPr="00840839">
              <w:rPr>
                <w:rFonts w:ascii="Cascadia Mono" w:hAnsi="Cascadia Mono" w:cs="Cascadia Mono"/>
                <w:noProof/>
                <w:webHidden/>
                <w:color w:val="000000" w:themeColor="text1"/>
                <w:sz w:val="32"/>
                <w:szCs w:val="32"/>
              </w:rPr>
              <w:instrText xml:space="preserve"> PAGEREF _Toc143684605 \h </w:instrText>
            </w:r>
            <w:r w:rsidR="00445053" w:rsidRPr="00840839">
              <w:rPr>
                <w:rFonts w:ascii="Cascadia Mono" w:hAnsi="Cascadia Mono" w:cs="Cascadia Mono"/>
                <w:noProof/>
                <w:webHidden/>
                <w:color w:val="000000" w:themeColor="text1"/>
                <w:sz w:val="32"/>
                <w:szCs w:val="32"/>
              </w:rPr>
            </w:r>
            <w:r w:rsidR="00445053" w:rsidRPr="00840839">
              <w:rPr>
                <w:rFonts w:ascii="Cascadia Mono" w:hAnsi="Cascadia Mono" w:cs="Cascadia Mono"/>
                <w:noProof/>
                <w:webHidden/>
                <w:color w:val="000000" w:themeColor="text1"/>
                <w:sz w:val="32"/>
                <w:szCs w:val="32"/>
              </w:rPr>
              <w:fldChar w:fldCharType="separate"/>
            </w:r>
            <w:r w:rsidR="008D0E8A" w:rsidRPr="00840839">
              <w:rPr>
                <w:rFonts w:ascii="Cascadia Mono" w:hAnsi="Cascadia Mono" w:cs="Cascadia Mono"/>
                <w:noProof/>
                <w:webHidden/>
                <w:color w:val="000000" w:themeColor="text1"/>
                <w:sz w:val="32"/>
                <w:szCs w:val="32"/>
              </w:rPr>
              <w:t>15</w:t>
            </w:r>
            <w:r w:rsidR="00445053" w:rsidRPr="00840839">
              <w:rPr>
                <w:rFonts w:ascii="Cascadia Mono" w:hAnsi="Cascadia Mono" w:cs="Cascadia Mono"/>
                <w:noProof/>
                <w:webHidden/>
                <w:color w:val="000000" w:themeColor="text1"/>
                <w:sz w:val="32"/>
                <w:szCs w:val="32"/>
              </w:rPr>
              <w:fldChar w:fldCharType="end"/>
            </w:r>
          </w:hyperlink>
        </w:p>
        <w:p w14:paraId="1DF034F9" w14:textId="77777777" w:rsidR="00AB14D9" w:rsidRPr="00CB3FDB" w:rsidRDefault="001B294D" w:rsidP="00193AA7">
          <w:pPr>
            <w:spacing w:before="240" w:after="240" w:line="360" w:lineRule="auto"/>
            <w:jc w:val="both"/>
            <w:rPr>
              <w:rFonts w:ascii="Cascadia Mono" w:hAnsi="Cascadia Mono" w:cs="Cascadia Mono"/>
            </w:rPr>
          </w:pPr>
          <w:r w:rsidRPr="00CB3FDB">
            <w:rPr>
              <w:rFonts w:ascii="Cascadia Mono" w:hAnsi="Cascadia Mono" w:cs="Cascadia Mono"/>
              <w:noProof/>
              <w:color w:val="000000" w:themeColor="text1"/>
              <w:sz w:val="24"/>
              <w:szCs w:val="24"/>
            </w:rPr>
            <w:fldChar w:fldCharType="end"/>
          </w:r>
        </w:p>
      </w:sdtContent>
    </w:sdt>
    <w:p w14:paraId="232CF353" w14:textId="77777777" w:rsidR="0061491F" w:rsidRPr="00CB3FDB" w:rsidRDefault="0061491F">
      <w:pPr>
        <w:rPr>
          <w:rFonts w:ascii="Cascadia Mono" w:hAnsi="Cascadia Mono" w:cs="Cascadia Mono"/>
          <w:b/>
          <w:bCs/>
          <w:sz w:val="24"/>
          <w:szCs w:val="24"/>
        </w:rPr>
      </w:pPr>
      <w:r w:rsidRPr="00CB3FDB">
        <w:rPr>
          <w:rFonts w:ascii="Cascadia Mono" w:hAnsi="Cascadia Mono" w:cs="Cascadia Mono"/>
          <w:b/>
          <w:bCs/>
          <w:sz w:val="24"/>
          <w:szCs w:val="24"/>
        </w:rPr>
        <w:br w:type="page"/>
      </w:r>
    </w:p>
    <w:p w14:paraId="0E7F79D8" w14:textId="77777777" w:rsidR="00475A0A" w:rsidRPr="00CB3FDB" w:rsidRDefault="0037236C" w:rsidP="005A6FC4">
      <w:pPr>
        <w:pStyle w:val="Heading1"/>
        <w:jc w:val="both"/>
        <w:rPr>
          <w:rFonts w:ascii="Cascadia Mono" w:hAnsi="Cascadia Mono" w:cs="Cascadia Mono"/>
          <w:b/>
          <w:bCs/>
          <w:color w:val="auto"/>
        </w:rPr>
      </w:pPr>
      <w:bookmarkStart w:id="0" w:name="_Toc143684595"/>
      <w:r w:rsidRPr="00CB3FDB">
        <w:rPr>
          <w:rFonts w:ascii="Cascadia Mono" w:hAnsi="Cascadia Mono" w:cs="Cascadia Mono"/>
          <w:b/>
          <w:bCs/>
          <w:color w:val="auto"/>
        </w:rPr>
        <w:lastRenderedPageBreak/>
        <w:t>Introduction</w:t>
      </w:r>
      <w:bookmarkEnd w:id="0"/>
    </w:p>
    <w:p w14:paraId="4B71F9E8" w14:textId="77777777" w:rsidR="00D34E30" w:rsidRPr="00CB3FDB" w:rsidRDefault="00AE0582" w:rsidP="001F5E5B">
      <w:pPr>
        <w:spacing w:before="240" w:after="240" w:line="360" w:lineRule="auto"/>
        <w:jc w:val="both"/>
        <w:rPr>
          <w:rFonts w:ascii="Cascadia Mono" w:hAnsi="Cascadia Mono" w:cs="Cascadia Mono"/>
          <w:sz w:val="24"/>
          <w:szCs w:val="24"/>
        </w:rPr>
      </w:pPr>
      <w:r w:rsidRPr="00CB3FDB">
        <w:rPr>
          <w:rFonts w:ascii="Cascadia Mono" w:hAnsi="Cascadia Mono" w:cs="Cascadia Mono"/>
          <w:sz w:val="24"/>
          <w:szCs w:val="24"/>
        </w:rPr>
        <w:t xml:space="preserve">The report will identify, depict, and analyze the different business environmental factors and their impact on the company </w:t>
      </w:r>
      <w:r w:rsidRPr="00CB3FDB">
        <w:rPr>
          <w:rFonts w:ascii="Cascadia Mono" w:hAnsi="Cascadia Mono" w:cs="Cascadia Mono"/>
          <w:b/>
          <w:bCs/>
          <w:sz w:val="24"/>
          <w:szCs w:val="24"/>
        </w:rPr>
        <w:t>Lister</w:t>
      </w:r>
      <w:r w:rsidRPr="00CB3FDB">
        <w:rPr>
          <w:rFonts w:ascii="Cascadia Mono" w:hAnsi="Cascadia Mono" w:cs="Cascadia Mono"/>
          <w:sz w:val="24"/>
          <w:szCs w:val="24"/>
        </w:rPr>
        <w:t xml:space="preserve"> which manufactures cars and is planning to </w:t>
      </w:r>
      <w:r w:rsidR="006B7EFD" w:rsidRPr="00CB3FDB">
        <w:rPr>
          <w:rFonts w:ascii="Cascadia Mono" w:hAnsi="Cascadia Mono" w:cs="Cascadia Mono"/>
          <w:sz w:val="24"/>
          <w:szCs w:val="24"/>
        </w:rPr>
        <w:t>move its production facilities to another developing country, India.</w:t>
      </w:r>
      <w:r w:rsidR="00E036EA" w:rsidRPr="00CB3FDB">
        <w:rPr>
          <w:rFonts w:ascii="Cascadia Mono" w:hAnsi="Cascadia Mono" w:cs="Cascadia Mono"/>
          <w:sz w:val="24"/>
          <w:szCs w:val="24"/>
        </w:rPr>
        <w:t xml:space="preserve"> The report will portray the opportunities, challenges, and barriers that the company may face in the scope and development of </w:t>
      </w:r>
      <w:r w:rsidR="001C5862" w:rsidRPr="00CB3FDB">
        <w:rPr>
          <w:rFonts w:ascii="Cascadia Mono" w:hAnsi="Cascadia Mono" w:cs="Cascadia Mono"/>
          <w:sz w:val="24"/>
          <w:szCs w:val="24"/>
        </w:rPr>
        <w:t xml:space="preserve">the </w:t>
      </w:r>
      <w:r w:rsidR="00E036EA" w:rsidRPr="00CB3FDB">
        <w:rPr>
          <w:rFonts w:ascii="Cascadia Mono" w:hAnsi="Cascadia Mono" w:cs="Cascadia Mono"/>
          <w:sz w:val="24"/>
          <w:szCs w:val="24"/>
        </w:rPr>
        <w:t>international business environment.</w:t>
      </w:r>
      <w:r w:rsidR="001C5862" w:rsidRPr="00CB3FDB">
        <w:rPr>
          <w:rFonts w:ascii="Cascadia Mono" w:hAnsi="Cascadia Mono" w:cs="Cascadia Mono"/>
          <w:sz w:val="24"/>
          <w:szCs w:val="24"/>
        </w:rPr>
        <w:t xml:space="preserve"> </w:t>
      </w:r>
      <w:r w:rsidR="001F4C76" w:rsidRPr="00CB3FDB">
        <w:rPr>
          <w:rFonts w:ascii="Cascadia Mono" w:hAnsi="Cascadia Mono" w:cs="Cascadia Mono"/>
          <w:sz w:val="24"/>
          <w:szCs w:val="24"/>
        </w:rPr>
        <w:t xml:space="preserve">The social and economic risks, the technological and other factors that the company might face would be listed in various </w:t>
      </w:r>
      <w:r w:rsidR="00A419F3" w:rsidRPr="00CB3FDB">
        <w:rPr>
          <w:rFonts w:ascii="Cascadia Mono" w:hAnsi="Cascadia Mono" w:cs="Cascadia Mono"/>
          <w:sz w:val="24"/>
          <w:szCs w:val="24"/>
        </w:rPr>
        <w:t>analyses</w:t>
      </w:r>
      <w:r w:rsidR="001F4C76" w:rsidRPr="00CB3FDB">
        <w:rPr>
          <w:rFonts w:ascii="Cascadia Mono" w:hAnsi="Cascadia Mono" w:cs="Cascadia Mono"/>
          <w:sz w:val="24"/>
          <w:szCs w:val="24"/>
        </w:rPr>
        <w:t xml:space="preserve"> like PESTLE analysis, Porter’s Five Forces, and Hofstede framework.</w:t>
      </w:r>
      <w:r w:rsidR="00F41B76" w:rsidRPr="00CB3FDB">
        <w:rPr>
          <w:rFonts w:ascii="Cascadia Mono" w:hAnsi="Cascadia Mono" w:cs="Cascadia Mono"/>
          <w:sz w:val="24"/>
          <w:szCs w:val="24"/>
        </w:rPr>
        <w:t xml:space="preserve"> The company has to see and think of the economic stability, currency exchange rates, and trade barriers.</w:t>
      </w:r>
      <w:r w:rsidR="00EA2A2C" w:rsidRPr="00CB3FDB">
        <w:rPr>
          <w:rFonts w:ascii="Cascadia Mono" w:hAnsi="Cascadia Mono" w:cs="Cascadia Mono"/>
          <w:sz w:val="24"/>
          <w:szCs w:val="24"/>
        </w:rPr>
        <w:t xml:space="preserve"> Key factors like political stability, the geography of the developing country, and technology play an important role in the strategies made by the company to grow its business and production facilities in the developing country and international market.</w:t>
      </w:r>
      <w:r w:rsidR="00E154DE" w:rsidRPr="00CB3FDB">
        <w:rPr>
          <w:rFonts w:ascii="Cascadia Mono" w:hAnsi="Cascadia Mono" w:cs="Cascadia Mono"/>
          <w:sz w:val="24"/>
          <w:szCs w:val="24"/>
        </w:rPr>
        <w:t xml:space="preserve"> Expanding the business will expand the brand visibility of the company all over the world.</w:t>
      </w:r>
    </w:p>
    <w:p w14:paraId="6E8D1A16" w14:textId="77777777" w:rsidR="00D34E30" w:rsidRPr="00CB3FDB" w:rsidRDefault="00D34E30" w:rsidP="001F5E5B">
      <w:pPr>
        <w:spacing w:before="240" w:after="240" w:line="360" w:lineRule="auto"/>
        <w:jc w:val="both"/>
        <w:rPr>
          <w:rFonts w:ascii="Cascadia Mono" w:hAnsi="Cascadia Mono" w:cs="Cascadia Mono"/>
          <w:sz w:val="24"/>
          <w:szCs w:val="24"/>
        </w:rPr>
      </w:pPr>
      <w:r w:rsidRPr="00CB3FDB">
        <w:rPr>
          <w:rFonts w:ascii="Cascadia Mono" w:hAnsi="Cascadia Mono" w:cs="Cascadia Mono"/>
          <w:sz w:val="24"/>
          <w:szCs w:val="24"/>
        </w:rPr>
        <w:br w:type="page"/>
      </w:r>
    </w:p>
    <w:p w14:paraId="362EB1E8" w14:textId="77777777" w:rsidR="00AE0582" w:rsidRPr="00CB3FDB" w:rsidRDefault="00D34E30" w:rsidP="005A6FC4">
      <w:pPr>
        <w:pStyle w:val="Heading1"/>
        <w:jc w:val="both"/>
        <w:rPr>
          <w:rFonts w:ascii="Cascadia Mono" w:hAnsi="Cascadia Mono" w:cs="Cascadia Mono"/>
          <w:b/>
          <w:bCs/>
          <w:color w:val="auto"/>
        </w:rPr>
      </w:pPr>
      <w:bookmarkStart w:id="1" w:name="_Toc143684596"/>
      <w:r w:rsidRPr="00CB3FDB">
        <w:rPr>
          <w:rFonts w:ascii="Cascadia Mono" w:hAnsi="Cascadia Mono" w:cs="Cascadia Mono"/>
          <w:b/>
          <w:bCs/>
          <w:color w:val="auto"/>
        </w:rPr>
        <w:lastRenderedPageBreak/>
        <w:t>Selected Country Introduction</w:t>
      </w:r>
      <w:bookmarkEnd w:id="1"/>
    </w:p>
    <w:p w14:paraId="386BEB1F" w14:textId="77777777" w:rsidR="00A60327" w:rsidRPr="00CB3FDB" w:rsidRDefault="008A3D9B" w:rsidP="001F5E5B">
      <w:pPr>
        <w:spacing w:before="240" w:after="240" w:line="360" w:lineRule="auto"/>
        <w:jc w:val="both"/>
        <w:rPr>
          <w:rFonts w:ascii="Cascadia Mono" w:hAnsi="Cascadia Mono" w:cs="Cascadia Mono"/>
          <w:sz w:val="24"/>
          <w:szCs w:val="24"/>
        </w:rPr>
      </w:pPr>
      <w:r w:rsidRPr="00CB3FDB">
        <w:rPr>
          <w:rFonts w:ascii="Cascadia Mono" w:hAnsi="Cascadia Mono" w:cs="Cascadia Mono"/>
          <w:sz w:val="24"/>
          <w:szCs w:val="24"/>
        </w:rPr>
        <w:t xml:space="preserve">India is growing at a faster rate in the field of </w:t>
      </w:r>
      <w:r w:rsidR="002847C4" w:rsidRPr="00CB3FDB">
        <w:rPr>
          <w:rFonts w:ascii="Cascadia Mono" w:hAnsi="Cascadia Mono" w:cs="Cascadia Mono"/>
          <w:sz w:val="24"/>
          <w:szCs w:val="24"/>
        </w:rPr>
        <w:t xml:space="preserve">the </w:t>
      </w:r>
      <w:r w:rsidRPr="00CB3FDB">
        <w:rPr>
          <w:rFonts w:ascii="Cascadia Mono" w:hAnsi="Cascadia Mono" w:cs="Cascadia Mono"/>
          <w:sz w:val="24"/>
          <w:szCs w:val="24"/>
        </w:rPr>
        <w:t>automobile industry.</w:t>
      </w:r>
      <w:r w:rsidR="002847C4" w:rsidRPr="00CB3FDB">
        <w:rPr>
          <w:rFonts w:ascii="Cascadia Mono" w:hAnsi="Cascadia Mono" w:cs="Cascadia Mono"/>
          <w:sz w:val="24"/>
          <w:szCs w:val="24"/>
        </w:rPr>
        <w:t xml:space="preserve"> </w:t>
      </w:r>
      <w:r w:rsidR="003A2FA5" w:rsidRPr="00CB3FDB">
        <w:rPr>
          <w:rFonts w:ascii="Cascadia Mono" w:hAnsi="Cascadia Mono" w:cs="Cascadia Mono"/>
          <w:sz w:val="24"/>
          <w:szCs w:val="24"/>
        </w:rPr>
        <w:t>It could be beneficial and challenging both for the company to start the business and grow its production facilities in India.</w:t>
      </w:r>
      <w:r w:rsidR="00F15889" w:rsidRPr="00CB3FDB">
        <w:rPr>
          <w:rFonts w:ascii="Cascadia Mono" w:hAnsi="Cascadia Mono" w:cs="Cascadia Mono"/>
          <w:sz w:val="24"/>
          <w:szCs w:val="24"/>
        </w:rPr>
        <w:t xml:space="preserve"> India is a developing country and holds the third position in the automobile market or it can be said that India has the third large</w:t>
      </w:r>
      <w:r w:rsidR="000527D1" w:rsidRPr="00CB3FDB">
        <w:rPr>
          <w:rFonts w:ascii="Cascadia Mono" w:hAnsi="Cascadia Mono" w:cs="Cascadia Mono"/>
          <w:sz w:val="24"/>
          <w:szCs w:val="24"/>
        </w:rPr>
        <w:t>s</w:t>
      </w:r>
      <w:r w:rsidR="00F15889" w:rsidRPr="00CB3FDB">
        <w:rPr>
          <w:rFonts w:ascii="Cascadia Mono" w:hAnsi="Cascadia Mono" w:cs="Cascadia Mono"/>
          <w:sz w:val="24"/>
          <w:szCs w:val="24"/>
        </w:rPr>
        <w:t xml:space="preserve">t automobile market </w:t>
      </w:r>
      <w:r w:rsidR="000527D1" w:rsidRPr="00CB3FDB">
        <w:rPr>
          <w:rFonts w:ascii="Cascadia Mono" w:hAnsi="Cascadia Mono" w:cs="Cascadia Mono"/>
          <w:sz w:val="24"/>
          <w:szCs w:val="24"/>
        </w:rPr>
        <w:t>in</w:t>
      </w:r>
      <w:r w:rsidR="00F15889" w:rsidRPr="00CB3FDB">
        <w:rPr>
          <w:rFonts w:ascii="Cascadia Mono" w:hAnsi="Cascadia Mono" w:cs="Cascadia Mono"/>
          <w:sz w:val="24"/>
          <w:szCs w:val="24"/>
        </w:rPr>
        <w:t xml:space="preserve"> the world.</w:t>
      </w:r>
      <w:r w:rsidR="005A2999" w:rsidRPr="00CB3FDB">
        <w:rPr>
          <w:rFonts w:ascii="Cascadia Mono" w:hAnsi="Cascadia Mono" w:cs="Cascadia Mono"/>
          <w:sz w:val="24"/>
          <w:szCs w:val="24"/>
        </w:rPr>
        <w:t xml:space="preserve"> A lot of multinational companies are surviving and in fact</w:t>
      </w:r>
      <w:r w:rsidR="007B7C07" w:rsidRPr="00CB3FDB">
        <w:rPr>
          <w:rFonts w:ascii="Cascadia Mono" w:hAnsi="Cascadia Mono" w:cs="Cascadia Mono"/>
          <w:sz w:val="24"/>
          <w:szCs w:val="24"/>
        </w:rPr>
        <w:t>,</w:t>
      </w:r>
      <w:r w:rsidR="005A2999" w:rsidRPr="00CB3FDB">
        <w:rPr>
          <w:rFonts w:ascii="Cascadia Mono" w:hAnsi="Cascadia Mono" w:cs="Cascadia Mono"/>
          <w:sz w:val="24"/>
          <w:szCs w:val="24"/>
        </w:rPr>
        <w:t xml:space="preserve"> ruling the market of India</w:t>
      </w:r>
      <w:r w:rsidR="00285051" w:rsidRPr="00CB3FDB">
        <w:rPr>
          <w:rFonts w:ascii="Cascadia Mono" w:hAnsi="Cascadia Mono" w:cs="Cascadia Mono"/>
          <w:sz w:val="24"/>
          <w:szCs w:val="24"/>
        </w:rPr>
        <w:t>.</w:t>
      </w:r>
      <w:r w:rsidR="007B7C07" w:rsidRPr="00CB3FDB">
        <w:rPr>
          <w:rFonts w:ascii="Cascadia Mono" w:hAnsi="Cascadia Mono" w:cs="Cascadia Mono"/>
          <w:sz w:val="24"/>
          <w:szCs w:val="24"/>
        </w:rPr>
        <w:t xml:space="preserve"> These companies are also contributing varieties and much more to the Indian market and they mostly benefit because </w:t>
      </w:r>
      <w:r w:rsidR="004E4164" w:rsidRPr="00CB3FDB">
        <w:rPr>
          <w:rFonts w:ascii="Cascadia Mono" w:hAnsi="Cascadia Mono" w:cs="Cascadia Mono"/>
          <w:sz w:val="24"/>
          <w:szCs w:val="24"/>
        </w:rPr>
        <w:t>many legislations in India support</w:t>
      </w:r>
      <w:r w:rsidR="007B7C07" w:rsidRPr="00CB3FDB">
        <w:rPr>
          <w:rFonts w:ascii="Cascadia Mono" w:hAnsi="Cascadia Mono" w:cs="Cascadia Mono"/>
          <w:sz w:val="24"/>
          <w:szCs w:val="24"/>
        </w:rPr>
        <w:t xml:space="preserve"> the international market in the country</w:t>
      </w:r>
      <w:r w:rsidR="006E4C59" w:rsidRPr="00CB3FDB">
        <w:rPr>
          <w:rFonts w:ascii="Cascadia Mono" w:hAnsi="Cascadia Mono" w:cs="Cascadia Mono"/>
          <w:sz w:val="24"/>
          <w:szCs w:val="24"/>
        </w:rPr>
        <w:t xml:space="preserve"> (Mathivathanan, et al., 2018)</w:t>
      </w:r>
      <w:r w:rsidR="007B7C07" w:rsidRPr="00CB3FDB">
        <w:rPr>
          <w:rFonts w:ascii="Cascadia Mono" w:hAnsi="Cascadia Mono" w:cs="Cascadia Mono"/>
          <w:sz w:val="24"/>
          <w:szCs w:val="24"/>
        </w:rPr>
        <w:t>.</w:t>
      </w:r>
    </w:p>
    <w:p w14:paraId="1F27D5F0" w14:textId="77777777" w:rsidR="00B070E8" w:rsidRPr="00CB3FDB" w:rsidRDefault="00B070E8">
      <w:pPr>
        <w:rPr>
          <w:rFonts w:ascii="Cascadia Mono" w:eastAsiaTheme="majorEastAsia" w:hAnsi="Cascadia Mono" w:cs="Cascadia Mono"/>
          <w:b/>
          <w:bCs/>
          <w:sz w:val="24"/>
          <w:szCs w:val="24"/>
        </w:rPr>
      </w:pPr>
      <w:r w:rsidRPr="00CB3FDB">
        <w:rPr>
          <w:rFonts w:ascii="Cascadia Mono" w:hAnsi="Cascadia Mono" w:cs="Cascadia Mono"/>
          <w:b/>
          <w:bCs/>
          <w:sz w:val="24"/>
          <w:szCs w:val="24"/>
        </w:rPr>
        <w:br w:type="page"/>
      </w:r>
    </w:p>
    <w:p w14:paraId="56470B36" w14:textId="77777777" w:rsidR="002D6287" w:rsidRPr="00CB3FDB" w:rsidRDefault="002D6287" w:rsidP="005A6FC4">
      <w:pPr>
        <w:pStyle w:val="Heading1"/>
        <w:jc w:val="both"/>
        <w:rPr>
          <w:rFonts w:ascii="Cascadia Mono" w:hAnsi="Cascadia Mono" w:cs="Cascadia Mono"/>
          <w:b/>
          <w:bCs/>
          <w:color w:val="auto"/>
        </w:rPr>
      </w:pPr>
      <w:bookmarkStart w:id="2" w:name="_Toc143684597"/>
      <w:r w:rsidRPr="00CB3FDB">
        <w:rPr>
          <w:rFonts w:ascii="Cascadia Mono" w:hAnsi="Cascadia Mono" w:cs="Cascadia Mono"/>
          <w:b/>
          <w:bCs/>
          <w:color w:val="auto"/>
        </w:rPr>
        <w:lastRenderedPageBreak/>
        <w:t>PESTLE Analysis</w:t>
      </w:r>
      <w:bookmarkEnd w:id="2"/>
    </w:p>
    <w:p w14:paraId="7E860B34" w14:textId="77777777" w:rsidR="008A740E" w:rsidRPr="00CB3FDB" w:rsidRDefault="008A740E" w:rsidP="001F5E5B">
      <w:pPr>
        <w:spacing w:before="240" w:after="240" w:line="360" w:lineRule="auto"/>
        <w:jc w:val="both"/>
        <w:rPr>
          <w:rFonts w:ascii="Cascadia Mono" w:hAnsi="Cascadia Mono" w:cs="Cascadia Mono"/>
          <w:sz w:val="24"/>
          <w:szCs w:val="24"/>
        </w:rPr>
      </w:pPr>
      <w:r w:rsidRPr="00CB3FDB">
        <w:rPr>
          <w:rFonts w:ascii="Cascadia Mono" w:hAnsi="Cascadia Mono" w:cs="Cascadia Mono"/>
          <w:b/>
          <w:bCs/>
          <w:sz w:val="28"/>
          <w:szCs w:val="28"/>
        </w:rPr>
        <w:t>Political Factors</w:t>
      </w:r>
      <w:r w:rsidR="007055CB" w:rsidRPr="00CB3FDB">
        <w:rPr>
          <w:rFonts w:ascii="Cascadia Mono" w:hAnsi="Cascadia Mono" w:cs="Cascadia Mono"/>
          <w:sz w:val="24"/>
          <w:szCs w:val="24"/>
        </w:rPr>
        <w:t>: India offers stability to foreign businesses politically.</w:t>
      </w:r>
      <w:r w:rsidR="00781993" w:rsidRPr="00CB3FDB">
        <w:rPr>
          <w:rFonts w:ascii="Cascadia Mono" w:hAnsi="Cascadia Mono" w:cs="Cascadia Mono"/>
          <w:sz w:val="24"/>
          <w:szCs w:val="24"/>
        </w:rPr>
        <w:t xml:space="preserve"> The country is termed the world's biggest democracy, but then the company has to face corruption,</w:t>
      </w:r>
      <w:r w:rsidR="00574344" w:rsidRPr="00CB3FDB">
        <w:rPr>
          <w:rFonts w:ascii="Cascadia Mono" w:hAnsi="Cascadia Mono" w:cs="Cascadia Mono"/>
          <w:sz w:val="24"/>
          <w:szCs w:val="24"/>
        </w:rPr>
        <w:t xml:space="preserve"> sales tax, labor law, income tax and service tax, and a lot of trade and tax policies, </w:t>
      </w:r>
      <w:r w:rsidR="00456A2B" w:rsidRPr="00CB3FDB">
        <w:rPr>
          <w:rFonts w:ascii="Cascadia Mono" w:hAnsi="Cascadia Mono" w:cs="Cascadia Mono"/>
          <w:sz w:val="24"/>
          <w:szCs w:val="24"/>
        </w:rPr>
        <w:t>then only</w:t>
      </w:r>
      <w:r w:rsidR="00781993" w:rsidRPr="00CB3FDB">
        <w:rPr>
          <w:rFonts w:ascii="Cascadia Mono" w:hAnsi="Cascadia Mono" w:cs="Cascadia Mono"/>
          <w:sz w:val="24"/>
          <w:szCs w:val="24"/>
        </w:rPr>
        <w:t xml:space="preserve"> its economic growth can take place. </w:t>
      </w:r>
      <w:r w:rsidR="00A21C0A" w:rsidRPr="00CB3FDB">
        <w:rPr>
          <w:rFonts w:ascii="Cascadia Mono" w:hAnsi="Cascadia Mono" w:cs="Cascadia Mono"/>
          <w:sz w:val="24"/>
          <w:szCs w:val="24"/>
        </w:rPr>
        <w:t>India has reduced a lot of rules and government interference in the operations of international business.</w:t>
      </w:r>
      <w:r w:rsidR="00276B52" w:rsidRPr="00CB3FDB">
        <w:rPr>
          <w:rFonts w:ascii="Cascadia Mono" w:hAnsi="Cascadia Mono" w:cs="Cascadia Mono"/>
          <w:sz w:val="24"/>
          <w:szCs w:val="24"/>
        </w:rPr>
        <w:t xml:space="preserve"> India will help the Lister cars to grow independently</w:t>
      </w:r>
      <w:r w:rsidR="00E9669A" w:rsidRPr="00CB3FDB">
        <w:rPr>
          <w:rFonts w:ascii="Cascadia Mono" w:hAnsi="Cascadia Mono" w:cs="Cascadia Mono"/>
          <w:sz w:val="24"/>
          <w:szCs w:val="24"/>
        </w:rPr>
        <w:t xml:space="preserve"> (Mattioli, et al., 2020)</w:t>
      </w:r>
      <w:r w:rsidR="00276B52" w:rsidRPr="00CB3FDB">
        <w:rPr>
          <w:rFonts w:ascii="Cascadia Mono" w:hAnsi="Cascadia Mono" w:cs="Cascadia Mono"/>
          <w:sz w:val="24"/>
          <w:szCs w:val="24"/>
        </w:rPr>
        <w:t>.</w:t>
      </w:r>
      <w:r w:rsidR="00574344" w:rsidRPr="00CB3FDB">
        <w:rPr>
          <w:rFonts w:ascii="Cascadia Mono" w:hAnsi="Cascadia Mono" w:cs="Cascadia Mono"/>
          <w:sz w:val="24"/>
          <w:szCs w:val="24"/>
        </w:rPr>
        <w:t xml:space="preserve"> </w:t>
      </w:r>
    </w:p>
    <w:p w14:paraId="7768BC01" w14:textId="77777777" w:rsidR="000F16F4" w:rsidRPr="00CB3FDB" w:rsidRDefault="000F16F4" w:rsidP="001F5E5B">
      <w:pPr>
        <w:spacing w:before="240" w:after="240" w:line="360" w:lineRule="auto"/>
        <w:jc w:val="both"/>
        <w:rPr>
          <w:rFonts w:ascii="Cascadia Mono" w:hAnsi="Cascadia Mono" w:cs="Cascadia Mono"/>
          <w:sz w:val="24"/>
          <w:szCs w:val="24"/>
        </w:rPr>
      </w:pPr>
      <w:r w:rsidRPr="00CB3FDB">
        <w:rPr>
          <w:rFonts w:ascii="Cascadia Mono" w:hAnsi="Cascadia Mono" w:cs="Cascadia Mono"/>
          <w:b/>
          <w:bCs/>
          <w:sz w:val="28"/>
          <w:szCs w:val="28"/>
        </w:rPr>
        <w:t>Economic Factors</w:t>
      </w:r>
      <w:r w:rsidRPr="00CB3FDB">
        <w:rPr>
          <w:rFonts w:ascii="Cascadia Mono" w:hAnsi="Cascadia Mono" w:cs="Cascadia Mono"/>
          <w:sz w:val="24"/>
          <w:szCs w:val="24"/>
        </w:rPr>
        <w:t>: These factors could be said to determine the profits of Lister.</w:t>
      </w:r>
      <w:r w:rsidR="00760FBF" w:rsidRPr="00CB3FDB">
        <w:rPr>
          <w:rFonts w:ascii="Cascadia Mono" w:hAnsi="Cascadia Mono" w:cs="Cascadia Mono"/>
          <w:sz w:val="24"/>
          <w:szCs w:val="24"/>
        </w:rPr>
        <w:t xml:space="preserve"> The increasing growth in the GDP of India promises opportunities for the company to grow.</w:t>
      </w:r>
      <w:r w:rsidR="00A22C58" w:rsidRPr="00CB3FDB">
        <w:rPr>
          <w:rFonts w:ascii="Cascadia Mono" w:hAnsi="Cascadia Mono" w:cs="Cascadia Mono"/>
          <w:sz w:val="24"/>
          <w:szCs w:val="24"/>
        </w:rPr>
        <w:t xml:space="preserve"> The country’s economy is also increasing because of the liberal industrial policies imposed by India that </w:t>
      </w:r>
      <w:r w:rsidR="00EB34A1" w:rsidRPr="00CB3FDB">
        <w:rPr>
          <w:rFonts w:ascii="Cascadia Mono" w:hAnsi="Cascadia Mono" w:cs="Cascadia Mono"/>
          <w:sz w:val="24"/>
          <w:szCs w:val="24"/>
        </w:rPr>
        <w:t>encourage</w:t>
      </w:r>
      <w:r w:rsidR="00A22C58" w:rsidRPr="00CB3FDB">
        <w:rPr>
          <w:rFonts w:ascii="Cascadia Mono" w:hAnsi="Cascadia Mono" w:cs="Cascadia Mono"/>
          <w:sz w:val="24"/>
          <w:szCs w:val="24"/>
        </w:rPr>
        <w:t xml:space="preserve"> increased foreign investment.</w:t>
      </w:r>
      <w:r w:rsidR="00D951D3" w:rsidRPr="00CB3FDB">
        <w:rPr>
          <w:rFonts w:ascii="Cascadia Mono" w:hAnsi="Cascadia Mono" w:cs="Cascadia Mono"/>
          <w:sz w:val="24"/>
          <w:szCs w:val="24"/>
        </w:rPr>
        <w:t xml:space="preserve"> For the company Lister, it would be beneficial to grow business in India because of </w:t>
      </w:r>
      <w:r w:rsidR="00257CAC" w:rsidRPr="00CB3FDB">
        <w:rPr>
          <w:rFonts w:ascii="Cascadia Mono" w:hAnsi="Cascadia Mono" w:cs="Cascadia Mono"/>
          <w:sz w:val="24"/>
          <w:szCs w:val="24"/>
        </w:rPr>
        <w:t xml:space="preserve">the </w:t>
      </w:r>
      <w:r w:rsidR="00D951D3" w:rsidRPr="00CB3FDB">
        <w:rPr>
          <w:rFonts w:ascii="Cascadia Mono" w:hAnsi="Cascadia Mono" w:cs="Cascadia Mono"/>
          <w:sz w:val="24"/>
          <w:szCs w:val="24"/>
        </w:rPr>
        <w:t xml:space="preserve">favorable taxation policies of the Indian </w:t>
      </w:r>
      <w:r w:rsidR="00257CAC" w:rsidRPr="00CB3FDB">
        <w:rPr>
          <w:rFonts w:ascii="Cascadia Mono" w:hAnsi="Cascadia Mono" w:cs="Cascadia Mono"/>
          <w:sz w:val="24"/>
          <w:szCs w:val="24"/>
        </w:rPr>
        <w:t>government</w:t>
      </w:r>
      <w:r w:rsidR="004C2822" w:rsidRPr="00CB3FDB">
        <w:rPr>
          <w:rFonts w:ascii="Cascadia Mono" w:hAnsi="Cascadia Mono" w:cs="Cascadia Mono"/>
          <w:sz w:val="24"/>
          <w:szCs w:val="24"/>
        </w:rPr>
        <w:t xml:space="preserve"> (Kushwaha &amp; Sharma, 2016)</w:t>
      </w:r>
      <w:r w:rsidR="00D951D3" w:rsidRPr="00CB3FDB">
        <w:rPr>
          <w:rFonts w:ascii="Cascadia Mono" w:hAnsi="Cascadia Mono" w:cs="Cascadia Mono"/>
          <w:sz w:val="24"/>
          <w:szCs w:val="24"/>
        </w:rPr>
        <w:t>.</w:t>
      </w:r>
    </w:p>
    <w:p w14:paraId="080164C8" w14:textId="77777777" w:rsidR="00576BE1" w:rsidRPr="00CB3FDB" w:rsidRDefault="00576BE1" w:rsidP="001F5E5B">
      <w:pPr>
        <w:spacing w:before="240" w:after="240" w:line="360" w:lineRule="auto"/>
        <w:jc w:val="both"/>
        <w:rPr>
          <w:rFonts w:ascii="Cascadia Mono" w:hAnsi="Cascadia Mono" w:cs="Cascadia Mono"/>
          <w:sz w:val="24"/>
          <w:szCs w:val="24"/>
        </w:rPr>
      </w:pPr>
      <w:r w:rsidRPr="00CB3FDB">
        <w:rPr>
          <w:rFonts w:ascii="Cascadia Mono" w:hAnsi="Cascadia Mono" w:cs="Cascadia Mono"/>
          <w:b/>
          <w:bCs/>
          <w:sz w:val="28"/>
          <w:szCs w:val="28"/>
        </w:rPr>
        <w:t>Social Factors</w:t>
      </w:r>
      <w:r w:rsidRPr="00CB3FDB">
        <w:rPr>
          <w:rFonts w:ascii="Cascadia Mono" w:hAnsi="Cascadia Mono" w:cs="Cascadia Mono"/>
          <w:sz w:val="24"/>
          <w:szCs w:val="24"/>
        </w:rPr>
        <w:t>: Social factors include the behaviors of the customers norms of the country, values, beliefs, traditions, population, lifestyle, and much more.</w:t>
      </w:r>
      <w:r w:rsidR="00F43B0D" w:rsidRPr="00CB3FDB">
        <w:rPr>
          <w:rFonts w:ascii="Cascadia Mono" w:hAnsi="Cascadia Mono" w:cs="Cascadia Mono"/>
          <w:sz w:val="24"/>
          <w:szCs w:val="24"/>
        </w:rPr>
        <w:t xml:space="preserve"> Lister can only run the production facilities and its business in India if it will be aware of the </w:t>
      </w:r>
      <w:r w:rsidR="006C1D9C" w:rsidRPr="00CB3FDB">
        <w:rPr>
          <w:rFonts w:ascii="Cascadia Mono" w:hAnsi="Cascadia Mono" w:cs="Cascadia Mono"/>
          <w:sz w:val="24"/>
          <w:szCs w:val="24"/>
        </w:rPr>
        <w:t xml:space="preserve">local </w:t>
      </w:r>
      <w:r w:rsidR="00F43B0D" w:rsidRPr="00CB3FDB">
        <w:rPr>
          <w:rFonts w:ascii="Cascadia Mono" w:hAnsi="Cascadia Mono" w:cs="Cascadia Mono"/>
          <w:sz w:val="24"/>
          <w:szCs w:val="24"/>
        </w:rPr>
        <w:t>culture and acceptability.</w:t>
      </w:r>
      <w:r w:rsidR="00D130B0" w:rsidRPr="00CB3FDB">
        <w:rPr>
          <w:rFonts w:ascii="Cascadia Mono" w:hAnsi="Cascadia Mono" w:cs="Cascadia Mono"/>
          <w:sz w:val="24"/>
          <w:szCs w:val="24"/>
        </w:rPr>
        <w:t xml:space="preserve"> The company could easily get the local workforce or the labor </w:t>
      </w:r>
      <w:r w:rsidR="00940068" w:rsidRPr="00CB3FDB">
        <w:rPr>
          <w:rFonts w:ascii="Cascadia Mono" w:hAnsi="Cascadia Mono" w:cs="Cascadia Mono"/>
          <w:sz w:val="24"/>
          <w:szCs w:val="24"/>
        </w:rPr>
        <w:t>at</w:t>
      </w:r>
      <w:r w:rsidR="00D130B0" w:rsidRPr="00CB3FDB">
        <w:rPr>
          <w:rFonts w:ascii="Cascadia Mono" w:hAnsi="Cascadia Mono" w:cs="Cascadia Mono"/>
          <w:sz w:val="24"/>
          <w:szCs w:val="24"/>
        </w:rPr>
        <w:t xml:space="preserve"> affordable labor rates.</w:t>
      </w:r>
      <w:r w:rsidR="00940068" w:rsidRPr="00CB3FDB">
        <w:rPr>
          <w:rFonts w:ascii="Cascadia Mono" w:hAnsi="Cascadia Mono" w:cs="Cascadia Mono"/>
          <w:sz w:val="24"/>
          <w:szCs w:val="24"/>
        </w:rPr>
        <w:t xml:space="preserve"> </w:t>
      </w:r>
      <w:r w:rsidR="009107A4" w:rsidRPr="00CB3FDB">
        <w:rPr>
          <w:rFonts w:ascii="Cascadia Mono" w:hAnsi="Cascadia Mono" w:cs="Cascadia Mono"/>
          <w:sz w:val="24"/>
          <w:szCs w:val="24"/>
        </w:rPr>
        <w:t xml:space="preserve">The massive </w:t>
      </w:r>
      <w:r w:rsidR="00C70E1C" w:rsidRPr="00CB3FDB">
        <w:rPr>
          <w:rFonts w:ascii="Cascadia Mono" w:hAnsi="Cascadia Mono" w:cs="Cascadia Mono"/>
          <w:sz w:val="24"/>
          <w:szCs w:val="24"/>
        </w:rPr>
        <w:t xml:space="preserve">domestic </w:t>
      </w:r>
      <w:r w:rsidR="009107A4" w:rsidRPr="00CB3FDB">
        <w:rPr>
          <w:rFonts w:ascii="Cascadia Mono" w:hAnsi="Cascadia Mono" w:cs="Cascadia Mono"/>
          <w:sz w:val="24"/>
          <w:szCs w:val="24"/>
        </w:rPr>
        <w:t>market of the country is also one of the reasons Lister wants to grow its business here.</w:t>
      </w:r>
      <w:r w:rsidR="00874613" w:rsidRPr="00CB3FDB">
        <w:rPr>
          <w:rFonts w:ascii="Cascadia Mono" w:hAnsi="Cascadia Mono" w:cs="Cascadia Mono"/>
          <w:sz w:val="24"/>
          <w:szCs w:val="24"/>
        </w:rPr>
        <w:t xml:space="preserve"> The people of India are changing their lifestyle and standard of living, on which the company must concentrate</w:t>
      </w:r>
      <w:r w:rsidR="00071CA5" w:rsidRPr="00CB3FDB">
        <w:rPr>
          <w:rFonts w:ascii="Cascadia Mono" w:hAnsi="Cascadia Mono" w:cs="Cascadia Mono"/>
          <w:sz w:val="24"/>
          <w:szCs w:val="24"/>
        </w:rPr>
        <w:t xml:space="preserve"> (Mani, et al., 2018)</w:t>
      </w:r>
      <w:r w:rsidR="00874613" w:rsidRPr="00CB3FDB">
        <w:rPr>
          <w:rFonts w:ascii="Cascadia Mono" w:hAnsi="Cascadia Mono" w:cs="Cascadia Mono"/>
          <w:sz w:val="24"/>
          <w:szCs w:val="24"/>
        </w:rPr>
        <w:t>.</w:t>
      </w:r>
    </w:p>
    <w:p w14:paraId="38840E38" w14:textId="77777777" w:rsidR="00655F27" w:rsidRPr="00CB3FDB" w:rsidRDefault="00655F27" w:rsidP="001F5E5B">
      <w:pPr>
        <w:spacing w:before="240" w:after="240" w:line="360" w:lineRule="auto"/>
        <w:jc w:val="both"/>
        <w:rPr>
          <w:rFonts w:ascii="Cascadia Mono" w:hAnsi="Cascadia Mono" w:cs="Cascadia Mono"/>
          <w:sz w:val="24"/>
          <w:szCs w:val="24"/>
        </w:rPr>
      </w:pPr>
      <w:r w:rsidRPr="00CB3FDB">
        <w:rPr>
          <w:rFonts w:ascii="Cascadia Mono" w:hAnsi="Cascadia Mono" w:cs="Cascadia Mono"/>
          <w:b/>
          <w:bCs/>
          <w:sz w:val="28"/>
          <w:szCs w:val="28"/>
        </w:rPr>
        <w:t>Technological Factors</w:t>
      </w:r>
      <w:r w:rsidRPr="00CB3FDB">
        <w:rPr>
          <w:rFonts w:ascii="Cascadia Mono" w:hAnsi="Cascadia Mono" w:cs="Cascadia Mono"/>
          <w:sz w:val="24"/>
          <w:szCs w:val="24"/>
        </w:rPr>
        <w:t xml:space="preserve">: </w:t>
      </w:r>
      <w:r w:rsidR="00EB1FD0" w:rsidRPr="00CB3FDB">
        <w:rPr>
          <w:rFonts w:ascii="Cascadia Mono" w:hAnsi="Cascadia Mono" w:cs="Cascadia Mono"/>
          <w:sz w:val="24"/>
          <w:szCs w:val="24"/>
        </w:rPr>
        <w:t xml:space="preserve">The business operations of Lister would be highly impacted by the innovations and automation of </w:t>
      </w:r>
      <w:r w:rsidR="00EB1FD0" w:rsidRPr="00CB3FDB">
        <w:rPr>
          <w:rFonts w:ascii="Cascadia Mono" w:hAnsi="Cascadia Mono" w:cs="Cascadia Mono"/>
          <w:sz w:val="24"/>
          <w:szCs w:val="24"/>
        </w:rPr>
        <w:lastRenderedPageBreak/>
        <w:t>India because the technology industry of the country is regularly growing</w:t>
      </w:r>
      <w:r w:rsidR="00EC4AAF" w:rsidRPr="00CB3FDB">
        <w:rPr>
          <w:rFonts w:ascii="Cascadia Mono" w:hAnsi="Cascadia Mono" w:cs="Cascadia Mono"/>
          <w:sz w:val="24"/>
          <w:szCs w:val="24"/>
        </w:rPr>
        <w:t>. The IT sector of the country is constantly working on the upgradation of software and technology</w:t>
      </w:r>
      <w:r w:rsidR="00672773" w:rsidRPr="00CB3FDB">
        <w:rPr>
          <w:rFonts w:ascii="Cascadia Mono" w:hAnsi="Cascadia Mono" w:cs="Cascadia Mono"/>
          <w:sz w:val="24"/>
          <w:szCs w:val="24"/>
        </w:rPr>
        <w:t>.</w:t>
      </w:r>
      <w:r w:rsidR="0088214F" w:rsidRPr="00CB3FDB">
        <w:rPr>
          <w:rFonts w:ascii="Cascadia Mono" w:hAnsi="Cascadia Mono" w:cs="Cascadia Mono"/>
          <w:sz w:val="24"/>
          <w:szCs w:val="24"/>
        </w:rPr>
        <w:t xml:space="preserve"> It will influence </w:t>
      </w:r>
      <w:r w:rsidR="001D4F8F" w:rsidRPr="00CB3FDB">
        <w:rPr>
          <w:rFonts w:ascii="Cascadia Mono" w:hAnsi="Cascadia Mono" w:cs="Cascadia Mono"/>
          <w:sz w:val="24"/>
          <w:szCs w:val="24"/>
        </w:rPr>
        <w:t xml:space="preserve">the </w:t>
      </w:r>
      <w:r w:rsidR="0088214F" w:rsidRPr="00CB3FDB">
        <w:rPr>
          <w:rFonts w:ascii="Cascadia Mono" w:hAnsi="Cascadia Mono" w:cs="Cascadia Mono"/>
          <w:sz w:val="24"/>
          <w:szCs w:val="24"/>
        </w:rPr>
        <w:t xml:space="preserve">company’s communication with customers, production, and also </w:t>
      </w:r>
      <w:r w:rsidR="001D4F8F" w:rsidRPr="00CB3FDB">
        <w:rPr>
          <w:rFonts w:ascii="Cascadia Mono" w:hAnsi="Cascadia Mono" w:cs="Cascadia Mono"/>
          <w:sz w:val="24"/>
          <w:szCs w:val="24"/>
        </w:rPr>
        <w:t>distribution</w:t>
      </w:r>
      <w:r w:rsidR="0088214F" w:rsidRPr="00CB3FDB">
        <w:rPr>
          <w:rFonts w:ascii="Cascadia Mono" w:hAnsi="Cascadia Mono" w:cs="Cascadia Mono"/>
          <w:sz w:val="24"/>
          <w:szCs w:val="24"/>
        </w:rPr>
        <w:t>.</w:t>
      </w:r>
      <w:r w:rsidR="00986A74" w:rsidRPr="00CB3FDB">
        <w:rPr>
          <w:rFonts w:ascii="Cascadia Mono" w:hAnsi="Cascadia Mono" w:cs="Cascadia Mono"/>
          <w:sz w:val="24"/>
          <w:szCs w:val="24"/>
        </w:rPr>
        <w:t xml:space="preserve"> A lot of investments are being done </w:t>
      </w:r>
      <w:r w:rsidR="00764B45" w:rsidRPr="00CB3FDB">
        <w:rPr>
          <w:rFonts w:ascii="Cascadia Mono" w:hAnsi="Cascadia Mono" w:cs="Cascadia Mono"/>
          <w:sz w:val="24"/>
          <w:szCs w:val="24"/>
        </w:rPr>
        <w:t>in</w:t>
      </w:r>
      <w:r w:rsidR="00986A74" w:rsidRPr="00CB3FDB">
        <w:rPr>
          <w:rFonts w:ascii="Cascadia Mono" w:hAnsi="Cascadia Mono" w:cs="Cascadia Mono"/>
          <w:sz w:val="24"/>
          <w:szCs w:val="24"/>
        </w:rPr>
        <w:t xml:space="preserve"> the tech market of India</w:t>
      </w:r>
      <w:r w:rsidR="00A5321F" w:rsidRPr="00CB3FDB">
        <w:rPr>
          <w:rFonts w:ascii="Cascadia Mono" w:hAnsi="Cascadia Mono" w:cs="Cascadia Mono"/>
          <w:sz w:val="24"/>
          <w:szCs w:val="24"/>
        </w:rPr>
        <w:t xml:space="preserve"> (Llopis-Albert, et al., 2021)</w:t>
      </w:r>
      <w:r w:rsidR="00986A74" w:rsidRPr="00CB3FDB">
        <w:rPr>
          <w:rFonts w:ascii="Cascadia Mono" w:hAnsi="Cascadia Mono" w:cs="Cascadia Mono"/>
          <w:sz w:val="24"/>
          <w:szCs w:val="24"/>
        </w:rPr>
        <w:t>.</w:t>
      </w:r>
    </w:p>
    <w:p w14:paraId="3D2251B6" w14:textId="77777777" w:rsidR="00A911E0" w:rsidRPr="00CB3FDB" w:rsidRDefault="008C1904" w:rsidP="001F5E5B">
      <w:pPr>
        <w:spacing w:before="240" w:after="240" w:line="360" w:lineRule="auto"/>
        <w:jc w:val="both"/>
        <w:rPr>
          <w:rFonts w:ascii="Cascadia Mono" w:hAnsi="Cascadia Mono" w:cs="Cascadia Mono"/>
          <w:sz w:val="24"/>
          <w:szCs w:val="24"/>
        </w:rPr>
      </w:pPr>
      <w:r w:rsidRPr="00CB3FDB">
        <w:rPr>
          <w:rFonts w:ascii="Cascadia Mono" w:hAnsi="Cascadia Mono" w:cs="Cascadia Mono"/>
          <w:b/>
          <w:bCs/>
          <w:sz w:val="28"/>
          <w:szCs w:val="28"/>
        </w:rPr>
        <w:t>Legal</w:t>
      </w:r>
      <w:r w:rsidR="00A911E0" w:rsidRPr="00CB3FDB">
        <w:rPr>
          <w:rFonts w:ascii="Cascadia Mono" w:hAnsi="Cascadia Mono" w:cs="Cascadia Mono"/>
          <w:b/>
          <w:bCs/>
          <w:sz w:val="28"/>
          <w:szCs w:val="28"/>
        </w:rPr>
        <w:t xml:space="preserve"> Factors</w:t>
      </w:r>
      <w:r w:rsidR="00A911E0" w:rsidRPr="00CB3FDB">
        <w:rPr>
          <w:rFonts w:ascii="Cascadia Mono" w:hAnsi="Cascadia Mono" w:cs="Cascadia Mono"/>
          <w:sz w:val="24"/>
          <w:szCs w:val="24"/>
        </w:rPr>
        <w:t>:</w:t>
      </w:r>
      <w:r w:rsidRPr="00CB3FDB">
        <w:rPr>
          <w:rFonts w:ascii="Cascadia Mono" w:hAnsi="Cascadia Mono" w:cs="Cascadia Mono"/>
          <w:sz w:val="24"/>
          <w:szCs w:val="24"/>
        </w:rPr>
        <w:t xml:space="preserve"> The Constitution of India provides or gives equal opportunities to all, including copyright laws, discrimination laws, advertising laws, and consumer rights.</w:t>
      </w:r>
      <w:r w:rsidR="002A151C" w:rsidRPr="00CB3FDB">
        <w:rPr>
          <w:rFonts w:ascii="Cascadia Mono" w:hAnsi="Cascadia Mono" w:cs="Cascadia Mono"/>
          <w:sz w:val="24"/>
          <w:szCs w:val="24"/>
        </w:rPr>
        <w:t xml:space="preserve"> These options can benefit the company for trading automobiles in India</w:t>
      </w:r>
      <w:r w:rsidR="00AE2DE3" w:rsidRPr="00CB3FDB">
        <w:rPr>
          <w:rFonts w:ascii="Cascadia Mono" w:hAnsi="Cascadia Mono" w:cs="Cascadia Mono"/>
          <w:sz w:val="24"/>
          <w:szCs w:val="24"/>
        </w:rPr>
        <w:t>.</w:t>
      </w:r>
      <w:r w:rsidR="00AB1925" w:rsidRPr="00CB3FDB">
        <w:rPr>
          <w:rFonts w:ascii="Cascadia Mono" w:hAnsi="Cascadia Mono" w:cs="Cascadia Mono"/>
          <w:sz w:val="24"/>
          <w:szCs w:val="24"/>
        </w:rPr>
        <w:t xml:space="preserve"> Just the company has to follow the rule and laws of the country.</w:t>
      </w:r>
      <w:r w:rsidR="00A839C4" w:rsidRPr="00CB3FDB">
        <w:rPr>
          <w:rFonts w:ascii="Cascadia Mono" w:hAnsi="Cascadia Mono" w:cs="Cascadia Mono"/>
          <w:sz w:val="24"/>
          <w:szCs w:val="24"/>
        </w:rPr>
        <w:t xml:space="preserve"> These legal factors can affect the labor cost and pricing of the company.</w:t>
      </w:r>
      <w:r w:rsidR="00FE772F" w:rsidRPr="00CB3FDB">
        <w:rPr>
          <w:rFonts w:ascii="Cascadia Mono" w:hAnsi="Cascadia Mono" w:cs="Cascadia Mono"/>
          <w:sz w:val="24"/>
          <w:szCs w:val="24"/>
        </w:rPr>
        <w:t xml:space="preserve"> The foreign trade regulations of India </w:t>
      </w:r>
      <w:r w:rsidR="00D4399B" w:rsidRPr="00CB3FDB">
        <w:rPr>
          <w:rFonts w:ascii="Cascadia Mono" w:hAnsi="Cascadia Mono" w:cs="Cascadia Mono"/>
          <w:sz w:val="24"/>
          <w:szCs w:val="24"/>
        </w:rPr>
        <w:t>offer</w:t>
      </w:r>
      <w:r w:rsidR="00FE772F" w:rsidRPr="00CB3FDB">
        <w:rPr>
          <w:rFonts w:ascii="Cascadia Mono" w:hAnsi="Cascadia Mono" w:cs="Cascadia Mono"/>
          <w:sz w:val="24"/>
          <w:szCs w:val="24"/>
        </w:rPr>
        <w:t xml:space="preserve"> growth opportunities to the company, Lister</w:t>
      </w:r>
      <w:r w:rsidR="00FC50F8" w:rsidRPr="00CB3FDB">
        <w:rPr>
          <w:rFonts w:ascii="Cascadia Mono" w:hAnsi="Cascadia Mono" w:cs="Cascadia Mono"/>
          <w:sz w:val="24"/>
          <w:szCs w:val="24"/>
        </w:rPr>
        <w:t xml:space="preserve"> (Kyriakidis, et al., 2015)</w:t>
      </w:r>
      <w:r w:rsidR="00FE772F" w:rsidRPr="00CB3FDB">
        <w:rPr>
          <w:rFonts w:ascii="Cascadia Mono" w:hAnsi="Cascadia Mono" w:cs="Cascadia Mono"/>
          <w:sz w:val="24"/>
          <w:szCs w:val="24"/>
        </w:rPr>
        <w:t>.</w:t>
      </w:r>
    </w:p>
    <w:p w14:paraId="68A58503" w14:textId="77777777" w:rsidR="00651E6C" w:rsidRPr="00CB3FDB" w:rsidRDefault="00651E6C" w:rsidP="001F5E5B">
      <w:pPr>
        <w:spacing w:before="240" w:after="240" w:line="360" w:lineRule="auto"/>
        <w:jc w:val="both"/>
        <w:rPr>
          <w:rFonts w:ascii="Cascadia Mono" w:hAnsi="Cascadia Mono" w:cs="Cascadia Mono"/>
          <w:sz w:val="24"/>
          <w:szCs w:val="24"/>
        </w:rPr>
      </w:pPr>
      <w:r w:rsidRPr="00CB3FDB">
        <w:rPr>
          <w:rFonts w:ascii="Cascadia Mono" w:hAnsi="Cascadia Mono" w:cs="Cascadia Mono"/>
          <w:b/>
          <w:bCs/>
          <w:sz w:val="28"/>
          <w:szCs w:val="28"/>
        </w:rPr>
        <w:t>Environmental Factors</w:t>
      </w:r>
      <w:r w:rsidRPr="00CB3FDB">
        <w:rPr>
          <w:rFonts w:ascii="Cascadia Mono" w:hAnsi="Cascadia Mono" w:cs="Cascadia Mono"/>
          <w:sz w:val="24"/>
          <w:szCs w:val="24"/>
        </w:rPr>
        <w:t xml:space="preserve">: </w:t>
      </w:r>
      <w:r w:rsidR="00032D39" w:rsidRPr="00CB3FDB">
        <w:rPr>
          <w:rFonts w:ascii="Cascadia Mono" w:hAnsi="Cascadia Mono" w:cs="Cascadia Mono"/>
          <w:sz w:val="24"/>
          <w:szCs w:val="24"/>
        </w:rPr>
        <w:t>Environmental factors like climate change, carbon footprint, and raw materials can give growth opportunities to Lister.</w:t>
      </w:r>
      <w:r w:rsidR="00D011C5" w:rsidRPr="00CB3FDB">
        <w:rPr>
          <w:rFonts w:ascii="Cascadia Mono" w:hAnsi="Cascadia Mono" w:cs="Cascadia Mono"/>
          <w:sz w:val="24"/>
          <w:szCs w:val="24"/>
        </w:rPr>
        <w:t xml:space="preserve"> But, as the company Lister is an automobile company, it may face environmental issues in India as a part of ongoing issues regarding the ecological crisis.</w:t>
      </w:r>
      <w:r w:rsidR="00A71920" w:rsidRPr="00CB3FDB">
        <w:rPr>
          <w:rFonts w:ascii="Cascadia Mono" w:hAnsi="Cascadia Mono" w:cs="Cascadia Mono"/>
          <w:sz w:val="24"/>
          <w:szCs w:val="24"/>
        </w:rPr>
        <w:t xml:space="preserve"> Company has to deal with it or bring up some innovations to combat </w:t>
      </w:r>
      <w:r w:rsidR="004E6D43" w:rsidRPr="00CB3FDB">
        <w:rPr>
          <w:rFonts w:ascii="Cascadia Mono" w:hAnsi="Cascadia Mono" w:cs="Cascadia Mono"/>
          <w:sz w:val="24"/>
          <w:szCs w:val="24"/>
        </w:rPr>
        <w:t>these ecological crises</w:t>
      </w:r>
      <w:r w:rsidR="00A71920" w:rsidRPr="00CB3FDB">
        <w:rPr>
          <w:rFonts w:ascii="Cascadia Mono" w:hAnsi="Cascadia Mono" w:cs="Cascadia Mono"/>
          <w:sz w:val="24"/>
          <w:szCs w:val="24"/>
        </w:rPr>
        <w:t>.</w:t>
      </w:r>
      <w:r w:rsidR="004E6D43" w:rsidRPr="00CB3FDB">
        <w:rPr>
          <w:rFonts w:ascii="Cascadia Mono" w:hAnsi="Cascadia Mono" w:cs="Cascadia Mono"/>
          <w:sz w:val="24"/>
          <w:szCs w:val="24"/>
        </w:rPr>
        <w:t xml:space="preserve"> </w:t>
      </w:r>
      <w:r w:rsidR="008123C9" w:rsidRPr="00CB3FDB">
        <w:rPr>
          <w:rFonts w:ascii="Cascadia Mono" w:hAnsi="Cascadia Mono" w:cs="Cascadia Mono"/>
          <w:sz w:val="24"/>
          <w:szCs w:val="24"/>
        </w:rPr>
        <w:t>The demand for eco-friendly products is rising and because of this, the company might need to change its strategies and demand-supply model to meet the changes required.</w:t>
      </w:r>
    </w:p>
    <w:p w14:paraId="30ECB263" w14:textId="77777777" w:rsidR="00B070E8" w:rsidRPr="00CB3FDB" w:rsidRDefault="00B070E8">
      <w:pPr>
        <w:rPr>
          <w:rFonts w:ascii="Cascadia Mono" w:hAnsi="Cascadia Mono" w:cs="Cascadia Mono"/>
          <w:sz w:val="24"/>
          <w:szCs w:val="24"/>
        </w:rPr>
      </w:pPr>
      <w:r w:rsidRPr="00CB3FDB">
        <w:rPr>
          <w:rFonts w:ascii="Cascadia Mono" w:hAnsi="Cascadia Mono" w:cs="Cascadia Mono"/>
          <w:sz w:val="24"/>
          <w:szCs w:val="24"/>
        </w:rPr>
        <w:br w:type="page"/>
      </w:r>
    </w:p>
    <w:p w14:paraId="038441D5" w14:textId="77777777" w:rsidR="00842CF8" w:rsidRPr="00CB3FDB" w:rsidRDefault="00842CF8" w:rsidP="005A6FC4">
      <w:pPr>
        <w:pStyle w:val="Heading1"/>
        <w:jc w:val="both"/>
        <w:rPr>
          <w:rFonts w:ascii="Cascadia Mono" w:hAnsi="Cascadia Mono" w:cs="Cascadia Mono"/>
          <w:b/>
          <w:bCs/>
          <w:color w:val="auto"/>
        </w:rPr>
      </w:pPr>
      <w:bookmarkStart w:id="3" w:name="_Toc143684598"/>
      <w:r w:rsidRPr="00CB3FDB">
        <w:rPr>
          <w:rFonts w:ascii="Cascadia Mono" w:hAnsi="Cascadia Mono" w:cs="Cascadia Mono"/>
          <w:b/>
          <w:bCs/>
          <w:color w:val="auto"/>
        </w:rPr>
        <w:lastRenderedPageBreak/>
        <w:t>Porter’s Five Forces</w:t>
      </w:r>
      <w:bookmarkEnd w:id="3"/>
    </w:p>
    <w:p w14:paraId="03DE2EE5" w14:textId="77777777" w:rsidR="00520080" w:rsidRPr="00CB3FDB" w:rsidRDefault="00520080" w:rsidP="001F5E5B">
      <w:pPr>
        <w:spacing w:before="240" w:after="240" w:line="360" w:lineRule="auto"/>
        <w:jc w:val="both"/>
        <w:rPr>
          <w:rFonts w:ascii="Cascadia Mono" w:hAnsi="Cascadia Mono" w:cs="Cascadia Mono"/>
          <w:sz w:val="24"/>
          <w:szCs w:val="24"/>
        </w:rPr>
      </w:pPr>
      <w:r w:rsidRPr="00CB3FDB">
        <w:rPr>
          <w:rFonts w:ascii="Cascadia Mono" w:hAnsi="Cascadia Mono" w:cs="Cascadia Mono"/>
          <w:b/>
          <w:bCs/>
          <w:sz w:val="28"/>
          <w:szCs w:val="28"/>
        </w:rPr>
        <w:t>Competitive Rivalry</w:t>
      </w:r>
      <w:r w:rsidR="00C5482F" w:rsidRPr="00CB3FDB">
        <w:rPr>
          <w:rFonts w:ascii="Cascadia Mono" w:hAnsi="Cascadia Mono" w:cs="Cascadia Mono"/>
          <w:b/>
          <w:bCs/>
          <w:sz w:val="24"/>
          <w:szCs w:val="24"/>
        </w:rPr>
        <w:t xml:space="preserve">: </w:t>
      </w:r>
      <w:r w:rsidR="00C5482F" w:rsidRPr="00CB3FDB">
        <w:rPr>
          <w:rFonts w:ascii="Cascadia Mono" w:hAnsi="Cascadia Mono" w:cs="Cascadia Mono"/>
          <w:sz w:val="24"/>
          <w:szCs w:val="24"/>
        </w:rPr>
        <w:t>The automotive industry is very big in India having a lot of competitors.</w:t>
      </w:r>
      <w:r w:rsidR="00DA08EF" w:rsidRPr="00CB3FDB">
        <w:rPr>
          <w:rFonts w:ascii="Cascadia Mono" w:hAnsi="Cascadia Mono" w:cs="Cascadia Mono"/>
          <w:sz w:val="24"/>
          <w:szCs w:val="24"/>
        </w:rPr>
        <w:t xml:space="preserve"> A </w:t>
      </w:r>
      <w:r w:rsidR="00652DF3" w:rsidRPr="00CB3FDB">
        <w:rPr>
          <w:rFonts w:ascii="Cascadia Mono" w:hAnsi="Cascadia Mono" w:cs="Cascadia Mono"/>
          <w:sz w:val="24"/>
          <w:szCs w:val="24"/>
        </w:rPr>
        <w:t>rapidly</w:t>
      </w:r>
      <w:r w:rsidR="00DA08EF" w:rsidRPr="00CB3FDB">
        <w:rPr>
          <w:rFonts w:ascii="Cascadia Mono" w:hAnsi="Cascadia Mono" w:cs="Cascadia Mono"/>
          <w:sz w:val="24"/>
          <w:szCs w:val="24"/>
        </w:rPr>
        <w:t xml:space="preserve"> growing market of </w:t>
      </w:r>
      <w:r w:rsidR="00652DF3" w:rsidRPr="00CB3FDB">
        <w:rPr>
          <w:rFonts w:ascii="Cascadia Mono" w:hAnsi="Cascadia Mono" w:cs="Cascadia Mono"/>
          <w:sz w:val="24"/>
          <w:szCs w:val="24"/>
        </w:rPr>
        <w:t>a</w:t>
      </w:r>
      <w:r w:rsidR="00DA08EF" w:rsidRPr="00CB3FDB">
        <w:rPr>
          <w:rFonts w:ascii="Cascadia Mono" w:hAnsi="Cascadia Mono" w:cs="Cascadia Mono"/>
          <w:sz w:val="24"/>
          <w:szCs w:val="24"/>
        </w:rPr>
        <w:t>utomobiles has been encountered in</w:t>
      </w:r>
      <w:r w:rsidR="00652DF3" w:rsidRPr="00CB3FDB">
        <w:rPr>
          <w:rFonts w:ascii="Cascadia Mono" w:hAnsi="Cascadia Mono" w:cs="Cascadia Mono"/>
          <w:sz w:val="24"/>
          <w:szCs w:val="24"/>
        </w:rPr>
        <w:t xml:space="preserve"> India</w:t>
      </w:r>
      <w:r w:rsidR="00517C31" w:rsidRPr="00CB3FDB">
        <w:rPr>
          <w:rFonts w:ascii="Cascadia Mono" w:hAnsi="Cascadia Mono" w:cs="Cascadia Mono"/>
          <w:sz w:val="24"/>
          <w:szCs w:val="24"/>
        </w:rPr>
        <w:t>. The companies like Jaguar, Audi, Volkswagen</w:t>
      </w:r>
      <w:r w:rsidR="00450768" w:rsidRPr="00CB3FDB">
        <w:rPr>
          <w:rFonts w:ascii="Cascadia Mono" w:hAnsi="Cascadia Mono" w:cs="Cascadia Mono"/>
          <w:sz w:val="24"/>
          <w:szCs w:val="24"/>
        </w:rPr>
        <w:t>,</w:t>
      </w:r>
      <w:r w:rsidR="00517C31" w:rsidRPr="00CB3FDB">
        <w:rPr>
          <w:rFonts w:ascii="Cascadia Mono" w:hAnsi="Cascadia Mono" w:cs="Cascadia Mono"/>
          <w:sz w:val="24"/>
          <w:szCs w:val="24"/>
        </w:rPr>
        <w:t xml:space="preserve"> and many other companies can give direct competition to Lister in the Indian market.</w:t>
      </w:r>
      <w:r w:rsidR="00FA5F70" w:rsidRPr="00CB3FDB">
        <w:rPr>
          <w:rFonts w:ascii="Cascadia Mono" w:hAnsi="Cascadia Mono" w:cs="Cascadia Mono"/>
          <w:sz w:val="24"/>
          <w:szCs w:val="24"/>
        </w:rPr>
        <w:t xml:space="preserve"> Competition can result in distributed audience and lower costs</w:t>
      </w:r>
      <w:r w:rsidR="008F5E28" w:rsidRPr="00CB3FDB">
        <w:rPr>
          <w:rFonts w:ascii="Cascadia Mono" w:hAnsi="Cascadia Mono" w:cs="Cascadia Mono"/>
          <w:sz w:val="24"/>
          <w:szCs w:val="24"/>
        </w:rPr>
        <w:t xml:space="preserve"> (Bhatia, 2016)</w:t>
      </w:r>
      <w:r w:rsidR="00FA5F70" w:rsidRPr="00CB3FDB">
        <w:rPr>
          <w:rFonts w:ascii="Cascadia Mono" w:hAnsi="Cascadia Mono" w:cs="Cascadia Mono"/>
          <w:sz w:val="24"/>
          <w:szCs w:val="24"/>
        </w:rPr>
        <w:t>.</w:t>
      </w:r>
    </w:p>
    <w:p w14:paraId="7DB9C89A" w14:textId="77777777" w:rsidR="00346C67" w:rsidRPr="00CB3FDB" w:rsidRDefault="00EF5C2A" w:rsidP="001F5E5B">
      <w:pPr>
        <w:spacing w:before="240" w:after="240" w:line="360" w:lineRule="auto"/>
        <w:jc w:val="both"/>
        <w:rPr>
          <w:rFonts w:ascii="Cascadia Mono" w:hAnsi="Cascadia Mono" w:cs="Cascadia Mono"/>
          <w:sz w:val="24"/>
          <w:szCs w:val="24"/>
        </w:rPr>
      </w:pPr>
      <w:r w:rsidRPr="00CB3FDB">
        <w:rPr>
          <w:rFonts w:ascii="Cascadia Mono" w:hAnsi="Cascadia Mono" w:cs="Cascadia Mono"/>
          <w:b/>
          <w:bCs/>
          <w:sz w:val="28"/>
          <w:szCs w:val="28"/>
        </w:rPr>
        <w:t>Supplier Power</w:t>
      </w:r>
      <w:r w:rsidRPr="00CB3FDB">
        <w:rPr>
          <w:rFonts w:ascii="Cascadia Mono" w:hAnsi="Cascadia Mono" w:cs="Cascadia Mono"/>
          <w:b/>
          <w:bCs/>
          <w:sz w:val="24"/>
          <w:szCs w:val="24"/>
        </w:rPr>
        <w:t xml:space="preserve">: </w:t>
      </w:r>
      <w:r w:rsidR="002A1084" w:rsidRPr="00CB3FDB">
        <w:rPr>
          <w:rFonts w:ascii="Cascadia Mono" w:hAnsi="Cascadia Mono" w:cs="Cascadia Mono"/>
          <w:sz w:val="24"/>
          <w:szCs w:val="24"/>
        </w:rPr>
        <w:t>There is a large number of raw material suppliers in the automotive industry</w:t>
      </w:r>
      <w:r w:rsidR="00741F05" w:rsidRPr="00CB3FDB">
        <w:rPr>
          <w:rFonts w:ascii="Cascadia Mono" w:hAnsi="Cascadia Mono" w:cs="Cascadia Mono"/>
          <w:sz w:val="24"/>
          <w:szCs w:val="24"/>
        </w:rPr>
        <w:t xml:space="preserve">, so this can result in low </w:t>
      </w:r>
      <w:r w:rsidR="009B4FC4" w:rsidRPr="00CB3FDB">
        <w:rPr>
          <w:rFonts w:ascii="Cascadia Mono" w:hAnsi="Cascadia Mono" w:cs="Cascadia Mono"/>
          <w:sz w:val="24"/>
          <w:szCs w:val="24"/>
        </w:rPr>
        <w:t xml:space="preserve">and weak </w:t>
      </w:r>
      <w:r w:rsidR="00741F05" w:rsidRPr="00CB3FDB">
        <w:rPr>
          <w:rFonts w:ascii="Cascadia Mono" w:hAnsi="Cascadia Mono" w:cs="Cascadia Mono"/>
          <w:sz w:val="24"/>
          <w:szCs w:val="24"/>
        </w:rPr>
        <w:t>bargaining power.</w:t>
      </w:r>
      <w:r w:rsidR="001D7CEA" w:rsidRPr="00CB3FDB">
        <w:rPr>
          <w:rFonts w:ascii="Cascadia Mono" w:hAnsi="Cascadia Mono" w:cs="Cascadia Mono"/>
          <w:sz w:val="24"/>
          <w:szCs w:val="24"/>
        </w:rPr>
        <w:t xml:space="preserve"> The raw material </w:t>
      </w:r>
      <w:r w:rsidR="0057405C" w:rsidRPr="00CB3FDB">
        <w:rPr>
          <w:rFonts w:ascii="Cascadia Mono" w:hAnsi="Cascadia Mono" w:cs="Cascadia Mono"/>
          <w:sz w:val="24"/>
          <w:szCs w:val="24"/>
        </w:rPr>
        <w:t>does</w:t>
      </w:r>
      <w:r w:rsidR="001D7CEA" w:rsidRPr="00CB3FDB">
        <w:rPr>
          <w:rFonts w:ascii="Cascadia Mono" w:hAnsi="Cascadia Mono" w:cs="Cascadia Mono"/>
          <w:sz w:val="24"/>
          <w:szCs w:val="24"/>
        </w:rPr>
        <w:t xml:space="preserve"> not require more resources</w:t>
      </w:r>
      <w:r w:rsidR="0057405C" w:rsidRPr="00CB3FDB">
        <w:rPr>
          <w:rFonts w:ascii="Cascadia Mono" w:hAnsi="Cascadia Mono" w:cs="Cascadia Mono"/>
          <w:sz w:val="24"/>
          <w:szCs w:val="24"/>
        </w:rPr>
        <w:t xml:space="preserve">, and because of this </w:t>
      </w:r>
      <w:r w:rsidR="001D7CEA" w:rsidRPr="00CB3FDB">
        <w:rPr>
          <w:rFonts w:ascii="Cascadia Mono" w:hAnsi="Cascadia Mono" w:cs="Cascadia Mono"/>
          <w:sz w:val="24"/>
          <w:szCs w:val="24"/>
        </w:rPr>
        <w:t>plenty of raw materials are needed.</w:t>
      </w:r>
      <w:r w:rsidR="00A801D7" w:rsidRPr="00CB3FDB">
        <w:rPr>
          <w:rFonts w:ascii="Cascadia Mono" w:hAnsi="Cascadia Mono" w:cs="Cascadia Mono"/>
          <w:sz w:val="24"/>
          <w:szCs w:val="24"/>
        </w:rPr>
        <w:t xml:space="preserve"> The companies switch suppliers because of their inadequate supplies </w:t>
      </w:r>
      <w:r w:rsidR="001D1B57" w:rsidRPr="00CB3FDB">
        <w:rPr>
          <w:rFonts w:ascii="Cascadia Mono" w:hAnsi="Cascadia Mono" w:cs="Cascadia Mono"/>
          <w:sz w:val="24"/>
          <w:szCs w:val="24"/>
        </w:rPr>
        <w:t>of</w:t>
      </w:r>
      <w:r w:rsidR="00A801D7" w:rsidRPr="00CB3FDB">
        <w:rPr>
          <w:rFonts w:ascii="Cascadia Mono" w:hAnsi="Cascadia Mono" w:cs="Cascadia Mono"/>
          <w:sz w:val="24"/>
          <w:szCs w:val="24"/>
        </w:rPr>
        <w:t xml:space="preserve"> the material.</w:t>
      </w:r>
      <w:r w:rsidR="00513D06" w:rsidRPr="00CB3FDB">
        <w:rPr>
          <w:rFonts w:ascii="Cascadia Mono" w:hAnsi="Cascadia Mono" w:cs="Cascadia Mono"/>
          <w:sz w:val="24"/>
          <w:szCs w:val="24"/>
        </w:rPr>
        <w:t xml:space="preserve"> (</w:t>
      </w:r>
      <w:proofErr w:type="spellStart"/>
      <w:r w:rsidR="00513D06" w:rsidRPr="00CB3FDB">
        <w:rPr>
          <w:rFonts w:ascii="Cascadia Mono" w:hAnsi="Cascadia Mono" w:cs="Cascadia Mono"/>
          <w:sz w:val="24"/>
          <w:szCs w:val="24"/>
        </w:rPr>
        <w:t>Digalwar</w:t>
      </w:r>
      <w:proofErr w:type="spellEnd"/>
      <w:r w:rsidR="00513D06" w:rsidRPr="00CB3FDB">
        <w:rPr>
          <w:rFonts w:ascii="Cascadia Mono" w:hAnsi="Cascadia Mono" w:cs="Cascadia Mono"/>
          <w:sz w:val="24"/>
          <w:szCs w:val="24"/>
        </w:rPr>
        <w:t xml:space="preserve"> &amp; Giridhar, 2015)</w:t>
      </w:r>
    </w:p>
    <w:p w14:paraId="5B51ABBD" w14:textId="77777777" w:rsidR="002273CB" w:rsidRPr="00CB3FDB" w:rsidRDefault="002273CB" w:rsidP="001F5E5B">
      <w:pPr>
        <w:spacing w:before="240" w:after="240" w:line="360" w:lineRule="auto"/>
        <w:jc w:val="both"/>
        <w:rPr>
          <w:rFonts w:ascii="Cascadia Mono" w:hAnsi="Cascadia Mono" w:cs="Cascadia Mono"/>
          <w:sz w:val="24"/>
          <w:szCs w:val="24"/>
        </w:rPr>
      </w:pPr>
      <w:r w:rsidRPr="00CB3FDB">
        <w:rPr>
          <w:rFonts w:ascii="Cascadia Mono" w:hAnsi="Cascadia Mono" w:cs="Cascadia Mono"/>
          <w:b/>
          <w:bCs/>
          <w:sz w:val="28"/>
          <w:szCs w:val="28"/>
        </w:rPr>
        <w:t>Buyer Power</w:t>
      </w:r>
      <w:r w:rsidRPr="00CB3FDB">
        <w:rPr>
          <w:rFonts w:ascii="Cascadia Mono" w:hAnsi="Cascadia Mono" w:cs="Cascadia Mono"/>
          <w:b/>
          <w:bCs/>
          <w:sz w:val="24"/>
          <w:szCs w:val="24"/>
        </w:rPr>
        <w:t xml:space="preserve">: </w:t>
      </w:r>
      <w:r w:rsidRPr="00CB3FDB">
        <w:rPr>
          <w:rFonts w:ascii="Cascadia Mono" w:hAnsi="Cascadia Mono" w:cs="Cascadia Mono"/>
          <w:sz w:val="24"/>
          <w:szCs w:val="24"/>
        </w:rPr>
        <w:t xml:space="preserve">India </w:t>
      </w:r>
      <w:r w:rsidR="000723DE" w:rsidRPr="00CB3FDB">
        <w:rPr>
          <w:rFonts w:ascii="Cascadia Mono" w:hAnsi="Cascadia Mono" w:cs="Cascadia Mono"/>
          <w:sz w:val="24"/>
          <w:szCs w:val="24"/>
        </w:rPr>
        <w:t>possesses</w:t>
      </w:r>
      <w:r w:rsidRPr="00CB3FDB">
        <w:rPr>
          <w:rFonts w:ascii="Cascadia Mono" w:hAnsi="Cascadia Mono" w:cs="Cascadia Mono"/>
          <w:sz w:val="24"/>
          <w:szCs w:val="24"/>
        </w:rPr>
        <w:t xml:space="preserve"> a high bargaining power </w:t>
      </w:r>
      <w:r w:rsidR="000723DE" w:rsidRPr="00CB3FDB">
        <w:rPr>
          <w:rFonts w:ascii="Cascadia Mono" w:hAnsi="Cascadia Mono" w:cs="Cascadia Mono"/>
          <w:sz w:val="24"/>
          <w:szCs w:val="24"/>
        </w:rPr>
        <w:t>with</w:t>
      </w:r>
      <w:r w:rsidRPr="00CB3FDB">
        <w:rPr>
          <w:rFonts w:ascii="Cascadia Mono" w:hAnsi="Cascadia Mono" w:cs="Cascadia Mono"/>
          <w:sz w:val="24"/>
          <w:szCs w:val="24"/>
        </w:rPr>
        <w:t xml:space="preserve"> consumers.</w:t>
      </w:r>
      <w:r w:rsidR="003E1038" w:rsidRPr="00CB3FDB">
        <w:rPr>
          <w:rFonts w:ascii="Cascadia Mono" w:hAnsi="Cascadia Mono" w:cs="Cascadia Mono"/>
          <w:sz w:val="24"/>
          <w:szCs w:val="24"/>
        </w:rPr>
        <w:t xml:space="preserve"> </w:t>
      </w:r>
      <w:r w:rsidR="006B3C21" w:rsidRPr="00CB3FDB">
        <w:rPr>
          <w:rFonts w:ascii="Cascadia Mono" w:hAnsi="Cascadia Mono" w:cs="Cascadia Mono"/>
          <w:sz w:val="24"/>
          <w:szCs w:val="24"/>
        </w:rPr>
        <w:t>Because</w:t>
      </w:r>
      <w:r w:rsidR="003E1038" w:rsidRPr="00CB3FDB">
        <w:rPr>
          <w:rFonts w:ascii="Cascadia Mono" w:hAnsi="Cascadia Mono" w:cs="Cascadia Mono"/>
          <w:sz w:val="24"/>
          <w:szCs w:val="24"/>
        </w:rPr>
        <w:t xml:space="preserve"> of </w:t>
      </w:r>
      <w:r w:rsidR="006B3C21" w:rsidRPr="00CB3FDB">
        <w:rPr>
          <w:rFonts w:ascii="Cascadia Mono" w:hAnsi="Cascadia Mono" w:cs="Cascadia Mono"/>
          <w:sz w:val="24"/>
          <w:szCs w:val="24"/>
        </w:rPr>
        <w:t xml:space="preserve">a </w:t>
      </w:r>
      <w:r w:rsidR="003E1038" w:rsidRPr="00CB3FDB">
        <w:rPr>
          <w:rFonts w:ascii="Cascadia Mono" w:hAnsi="Cascadia Mono" w:cs="Cascadia Mono"/>
          <w:sz w:val="24"/>
          <w:szCs w:val="24"/>
        </w:rPr>
        <w:t xml:space="preserve">lot of options, </w:t>
      </w:r>
      <w:r w:rsidR="006B3C21" w:rsidRPr="00CB3FDB">
        <w:rPr>
          <w:rFonts w:ascii="Cascadia Mono" w:hAnsi="Cascadia Mono" w:cs="Cascadia Mono"/>
          <w:sz w:val="24"/>
          <w:szCs w:val="24"/>
        </w:rPr>
        <w:t>the</w:t>
      </w:r>
      <w:r w:rsidR="003E1038" w:rsidRPr="00CB3FDB">
        <w:rPr>
          <w:rFonts w:ascii="Cascadia Mono" w:hAnsi="Cascadia Mono" w:cs="Cascadia Mono"/>
          <w:sz w:val="24"/>
          <w:szCs w:val="24"/>
        </w:rPr>
        <w:t xml:space="preserve"> buyers get this advantage to bargain </w:t>
      </w:r>
      <w:r w:rsidR="006B3C21" w:rsidRPr="00CB3FDB">
        <w:rPr>
          <w:rFonts w:ascii="Cascadia Mono" w:hAnsi="Cascadia Mono" w:cs="Cascadia Mono"/>
          <w:sz w:val="24"/>
          <w:szCs w:val="24"/>
        </w:rPr>
        <w:t>with</w:t>
      </w:r>
      <w:r w:rsidR="003E1038" w:rsidRPr="00CB3FDB">
        <w:rPr>
          <w:rFonts w:ascii="Cascadia Mono" w:hAnsi="Cascadia Mono" w:cs="Cascadia Mono"/>
          <w:sz w:val="24"/>
          <w:szCs w:val="24"/>
        </w:rPr>
        <w:t xml:space="preserve"> the companies.</w:t>
      </w:r>
      <w:r w:rsidR="006B3C21" w:rsidRPr="00CB3FDB">
        <w:rPr>
          <w:rFonts w:ascii="Cascadia Mono" w:hAnsi="Cascadia Mono" w:cs="Cascadia Mono"/>
          <w:sz w:val="24"/>
          <w:szCs w:val="24"/>
        </w:rPr>
        <w:t xml:space="preserve"> The customers need high </w:t>
      </w:r>
      <w:r w:rsidR="00841316" w:rsidRPr="00CB3FDB">
        <w:rPr>
          <w:rFonts w:ascii="Cascadia Mono" w:hAnsi="Cascadia Mono" w:cs="Cascadia Mono"/>
          <w:sz w:val="24"/>
          <w:szCs w:val="24"/>
        </w:rPr>
        <w:t>reductions</w:t>
      </w:r>
      <w:r w:rsidR="006B3C21" w:rsidRPr="00CB3FDB">
        <w:rPr>
          <w:rFonts w:ascii="Cascadia Mono" w:hAnsi="Cascadia Mono" w:cs="Cascadia Mono"/>
          <w:sz w:val="24"/>
          <w:szCs w:val="24"/>
        </w:rPr>
        <w:t xml:space="preserve"> in prices or they switch to another company or brand or model of automobiles.</w:t>
      </w:r>
      <w:r w:rsidR="00841316" w:rsidRPr="00CB3FDB">
        <w:rPr>
          <w:rFonts w:ascii="Cascadia Mono" w:hAnsi="Cascadia Mono" w:cs="Cascadia Mono"/>
          <w:sz w:val="24"/>
          <w:szCs w:val="24"/>
        </w:rPr>
        <w:t xml:space="preserve"> </w:t>
      </w:r>
      <w:r w:rsidR="007573CA" w:rsidRPr="00CB3FDB">
        <w:rPr>
          <w:rFonts w:ascii="Cascadia Mono" w:hAnsi="Cascadia Mono" w:cs="Cascadia Mono"/>
          <w:sz w:val="24"/>
          <w:szCs w:val="24"/>
        </w:rPr>
        <w:t>Buyers’</w:t>
      </w:r>
      <w:r w:rsidR="00841316" w:rsidRPr="00CB3FDB">
        <w:rPr>
          <w:rFonts w:ascii="Cascadia Mono" w:hAnsi="Cascadia Mono" w:cs="Cascadia Mono"/>
          <w:sz w:val="24"/>
          <w:szCs w:val="24"/>
        </w:rPr>
        <w:t xml:space="preserve"> power and their bargaining power can result in a threat and loss to the economy of the company.</w:t>
      </w:r>
    </w:p>
    <w:p w14:paraId="67364BCC" w14:textId="77777777" w:rsidR="00AD2044" w:rsidRPr="00CB3FDB" w:rsidRDefault="00AD2044" w:rsidP="001F5E5B">
      <w:pPr>
        <w:spacing w:before="240" w:after="240" w:line="360" w:lineRule="auto"/>
        <w:jc w:val="both"/>
        <w:rPr>
          <w:rFonts w:ascii="Cascadia Mono" w:hAnsi="Cascadia Mono" w:cs="Cascadia Mono"/>
          <w:sz w:val="24"/>
          <w:szCs w:val="24"/>
        </w:rPr>
      </w:pPr>
      <w:r w:rsidRPr="00CB3FDB">
        <w:rPr>
          <w:rFonts w:ascii="Cascadia Mono" w:hAnsi="Cascadia Mono" w:cs="Cascadia Mono"/>
          <w:b/>
          <w:bCs/>
          <w:sz w:val="28"/>
          <w:szCs w:val="28"/>
        </w:rPr>
        <w:t>Threat of Substitution</w:t>
      </w:r>
      <w:r w:rsidRPr="00CB3FDB">
        <w:rPr>
          <w:rFonts w:ascii="Cascadia Mono" w:hAnsi="Cascadia Mono" w:cs="Cascadia Mono"/>
          <w:b/>
          <w:bCs/>
          <w:sz w:val="24"/>
          <w:szCs w:val="24"/>
        </w:rPr>
        <w:t>:</w:t>
      </w:r>
      <w:r w:rsidR="003E4D5D" w:rsidRPr="00CB3FDB">
        <w:rPr>
          <w:rFonts w:ascii="Cascadia Mono" w:hAnsi="Cascadia Mono" w:cs="Cascadia Mono"/>
          <w:b/>
          <w:bCs/>
          <w:sz w:val="24"/>
          <w:szCs w:val="24"/>
        </w:rPr>
        <w:t xml:space="preserve"> </w:t>
      </w:r>
      <w:r w:rsidR="003E4D5D" w:rsidRPr="00CB3FDB">
        <w:rPr>
          <w:rFonts w:ascii="Cascadia Mono" w:hAnsi="Cascadia Mono" w:cs="Cascadia Mono"/>
          <w:sz w:val="24"/>
          <w:szCs w:val="24"/>
        </w:rPr>
        <w:t>There can be many substitutions to the Lister cars, but nothing can match the convenience, flexibility, and accessibility that is received by owning a car or an automobile.</w:t>
      </w:r>
      <w:r w:rsidR="009439AC" w:rsidRPr="00CB3FDB">
        <w:rPr>
          <w:rFonts w:ascii="Cascadia Mono" w:hAnsi="Cascadia Mono" w:cs="Cascadia Mono"/>
          <w:sz w:val="24"/>
          <w:szCs w:val="24"/>
        </w:rPr>
        <w:t xml:space="preserve"> There is an increase in demand because people in India are demanding personal cars and this has led to </w:t>
      </w:r>
      <w:r w:rsidR="00085899" w:rsidRPr="00CB3FDB">
        <w:rPr>
          <w:rFonts w:ascii="Cascadia Mono" w:hAnsi="Cascadia Mono" w:cs="Cascadia Mono"/>
          <w:sz w:val="24"/>
          <w:szCs w:val="24"/>
        </w:rPr>
        <w:t xml:space="preserve">an </w:t>
      </w:r>
      <w:r w:rsidR="009439AC" w:rsidRPr="00CB3FDB">
        <w:rPr>
          <w:rFonts w:ascii="Cascadia Mono" w:hAnsi="Cascadia Mono" w:cs="Cascadia Mono"/>
          <w:sz w:val="24"/>
          <w:szCs w:val="24"/>
        </w:rPr>
        <w:t>increase in manufacturing and usage of the cars.</w:t>
      </w:r>
    </w:p>
    <w:p w14:paraId="2906BEA8" w14:textId="77777777" w:rsidR="00AD2044" w:rsidRPr="00CB3FDB" w:rsidRDefault="00F86B2A" w:rsidP="001F5E5B">
      <w:pPr>
        <w:spacing w:before="240" w:after="240" w:line="360" w:lineRule="auto"/>
        <w:jc w:val="both"/>
        <w:rPr>
          <w:rFonts w:ascii="Cascadia Mono" w:hAnsi="Cascadia Mono" w:cs="Cascadia Mono"/>
          <w:sz w:val="24"/>
          <w:szCs w:val="24"/>
        </w:rPr>
      </w:pPr>
      <w:r w:rsidRPr="00CB3FDB">
        <w:rPr>
          <w:rFonts w:ascii="Cascadia Mono" w:hAnsi="Cascadia Mono" w:cs="Cascadia Mono"/>
          <w:b/>
          <w:bCs/>
          <w:sz w:val="28"/>
          <w:szCs w:val="28"/>
        </w:rPr>
        <w:t>Threat</w:t>
      </w:r>
      <w:r w:rsidR="00FB6927" w:rsidRPr="00CB3FDB">
        <w:rPr>
          <w:rFonts w:ascii="Cascadia Mono" w:hAnsi="Cascadia Mono" w:cs="Cascadia Mono"/>
          <w:b/>
          <w:bCs/>
          <w:sz w:val="28"/>
          <w:szCs w:val="28"/>
        </w:rPr>
        <w:t xml:space="preserve"> of New Entry</w:t>
      </w:r>
      <w:r w:rsidR="00FB6927" w:rsidRPr="00CB3FDB">
        <w:rPr>
          <w:rFonts w:ascii="Cascadia Mono" w:hAnsi="Cascadia Mono" w:cs="Cascadia Mono"/>
          <w:b/>
          <w:bCs/>
          <w:sz w:val="24"/>
          <w:szCs w:val="24"/>
        </w:rPr>
        <w:t>:</w:t>
      </w:r>
      <w:r w:rsidR="00A24744" w:rsidRPr="00CB3FDB">
        <w:rPr>
          <w:rFonts w:ascii="Cascadia Mono" w:hAnsi="Cascadia Mono" w:cs="Cascadia Mono"/>
          <w:b/>
          <w:bCs/>
          <w:sz w:val="24"/>
          <w:szCs w:val="24"/>
        </w:rPr>
        <w:t xml:space="preserve"> </w:t>
      </w:r>
      <w:r w:rsidR="00E527AD" w:rsidRPr="00CB3FDB">
        <w:rPr>
          <w:rFonts w:ascii="Cascadia Mono" w:hAnsi="Cascadia Mono" w:cs="Cascadia Mono"/>
          <w:sz w:val="24"/>
          <w:szCs w:val="24"/>
        </w:rPr>
        <w:t xml:space="preserve"> There could be </w:t>
      </w:r>
      <w:r w:rsidRPr="00CB3FDB">
        <w:rPr>
          <w:rFonts w:ascii="Cascadia Mono" w:hAnsi="Cascadia Mono" w:cs="Cascadia Mono"/>
          <w:sz w:val="24"/>
          <w:szCs w:val="24"/>
        </w:rPr>
        <w:t xml:space="preserve">a </w:t>
      </w:r>
      <w:r w:rsidR="00E527AD" w:rsidRPr="00CB3FDB">
        <w:rPr>
          <w:rFonts w:ascii="Cascadia Mono" w:hAnsi="Cascadia Mono" w:cs="Cascadia Mono"/>
          <w:sz w:val="24"/>
          <w:szCs w:val="24"/>
        </w:rPr>
        <w:t>high threat of new brands and entries in the field or industry of automobiles</w:t>
      </w:r>
      <w:r w:rsidRPr="00CB3FDB">
        <w:rPr>
          <w:rFonts w:ascii="Cascadia Mono" w:hAnsi="Cascadia Mono" w:cs="Cascadia Mono"/>
          <w:sz w:val="24"/>
          <w:szCs w:val="24"/>
        </w:rPr>
        <w:t xml:space="preserve"> and the company may have to face this.</w:t>
      </w:r>
      <w:r w:rsidR="00FF4A9A" w:rsidRPr="00CB3FDB">
        <w:rPr>
          <w:rFonts w:ascii="Cascadia Mono" w:hAnsi="Cascadia Mono" w:cs="Cascadia Mono"/>
          <w:sz w:val="24"/>
          <w:szCs w:val="24"/>
        </w:rPr>
        <w:t xml:space="preserve"> Influencing Lister Car </w:t>
      </w:r>
      <w:r w:rsidR="00BE34E7" w:rsidRPr="00CB3FDB">
        <w:rPr>
          <w:rFonts w:ascii="Cascadia Mono" w:hAnsi="Cascadia Mono" w:cs="Cascadia Mono"/>
          <w:sz w:val="24"/>
          <w:szCs w:val="24"/>
        </w:rPr>
        <w:t>on</w:t>
      </w:r>
      <w:r w:rsidR="00FF4A9A" w:rsidRPr="00CB3FDB">
        <w:rPr>
          <w:rFonts w:ascii="Cascadia Mono" w:hAnsi="Cascadia Mono" w:cs="Cascadia Mono"/>
          <w:sz w:val="24"/>
          <w:szCs w:val="24"/>
        </w:rPr>
        <w:t xml:space="preserve"> the</w:t>
      </w:r>
      <w:r w:rsidR="00BE34E7" w:rsidRPr="00CB3FDB">
        <w:rPr>
          <w:rFonts w:ascii="Cascadia Mono" w:hAnsi="Cascadia Mono" w:cs="Cascadia Mono"/>
          <w:sz w:val="24"/>
          <w:szCs w:val="24"/>
        </w:rPr>
        <w:t xml:space="preserve"> </w:t>
      </w:r>
      <w:r w:rsidR="00FF4A9A" w:rsidRPr="00CB3FDB">
        <w:rPr>
          <w:rFonts w:ascii="Cascadia Mono" w:hAnsi="Cascadia Mono" w:cs="Cascadia Mono"/>
          <w:sz w:val="24"/>
          <w:szCs w:val="24"/>
        </w:rPr>
        <w:lastRenderedPageBreak/>
        <w:t>audience</w:t>
      </w:r>
      <w:r w:rsidR="001F4161" w:rsidRPr="00CB3FDB">
        <w:rPr>
          <w:rFonts w:ascii="Cascadia Mono" w:hAnsi="Cascadia Mono" w:cs="Cascadia Mono"/>
          <w:sz w:val="24"/>
          <w:szCs w:val="24"/>
        </w:rPr>
        <w:t xml:space="preserve"> over other automobiles</w:t>
      </w:r>
      <w:r w:rsidR="00FF4A9A" w:rsidRPr="00CB3FDB">
        <w:rPr>
          <w:rFonts w:ascii="Cascadia Mono" w:hAnsi="Cascadia Mono" w:cs="Cascadia Mono"/>
          <w:sz w:val="24"/>
          <w:szCs w:val="24"/>
        </w:rPr>
        <w:t xml:space="preserve"> will not be easy, as it will require a lot of brand advertising and recognition</w:t>
      </w:r>
      <w:r w:rsidR="00EB0AC9" w:rsidRPr="00CB3FDB">
        <w:rPr>
          <w:rFonts w:ascii="Cascadia Mono" w:hAnsi="Cascadia Mono" w:cs="Cascadia Mono"/>
          <w:sz w:val="24"/>
          <w:szCs w:val="24"/>
        </w:rPr>
        <w:t xml:space="preserve"> (Yang, et al., 2019)</w:t>
      </w:r>
      <w:r w:rsidR="00FF4A9A" w:rsidRPr="00CB3FDB">
        <w:rPr>
          <w:rFonts w:ascii="Cascadia Mono" w:hAnsi="Cascadia Mono" w:cs="Cascadia Mono"/>
          <w:sz w:val="24"/>
          <w:szCs w:val="24"/>
        </w:rPr>
        <w:t>.</w:t>
      </w:r>
      <w:r w:rsidR="00BE34E7" w:rsidRPr="00CB3FDB">
        <w:rPr>
          <w:rFonts w:ascii="Cascadia Mono" w:hAnsi="Cascadia Mono" w:cs="Cascadia Mono"/>
          <w:sz w:val="24"/>
          <w:szCs w:val="24"/>
        </w:rPr>
        <w:t xml:space="preserve"> </w:t>
      </w:r>
    </w:p>
    <w:p w14:paraId="02CCFBF1" w14:textId="77777777" w:rsidR="00B070E8" w:rsidRPr="00CB3FDB" w:rsidRDefault="00B070E8">
      <w:pPr>
        <w:rPr>
          <w:rFonts w:ascii="Cascadia Mono" w:hAnsi="Cascadia Mono" w:cs="Cascadia Mono"/>
          <w:sz w:val="24"/>
          <w:szCs w:val="24"/>
        </w:rPr>
      </w:pPr>
      <w:r w:rsidRPr="00CB3FDB">
        <w:rPr>
          <w:rFonts w:ascii="Cascadia Mono" w:hAnsi="Cascadia Mono" w:cs="Cascadia Mono"/>
          <w:sz w:val="24"/>
          <w:szCs w:val="24"/>
        </w:rPr>
        <w:br w:type="page"/>
      </w:r>
    </w:p>
    <w:p w14:paraId="0CE9F5EA" w14:textId="77777777" w:rsidR="00A62CD5" w:rsidRPr="00CB3FDB" w:rsidRDefault="00A62CD5" w:rsidP="005A6FC4">
      <w:pPr>
        <w:pStyle w:val="Heading1"/>
        <w:jc w:val="both"/>
        <w:rPr>
          <w:rFonts w:ascii="Cascadia Mono" w:hAnsi="Cascadia Mono" w:cs="Cascadia Mono"/>
          <w:b/>
          <w:bCs/>
          <w:color w:val="auto"/>
        </w:rPr>
      </w:pPr>
      <w:bookmarkStart w:id="4" w:name="_Toc143684599"/>
      <w:r w:rsidRPr="00CB3FDB">
        <w:rPr>
          <w:rFonts w:ascii="Cascadia Mono" w:hAnsi="Cascadia Mono" w:cs="Cascadia Mono"/>
          <w:b/>
          <w:bCs/>
          <w:color w:val="auto"/>
        </w:rPr>
        <w:lastRenderedPageBreak/>
        <w:t>Hofstede Framework</w:t>
      </w:r>
      <w:bookmarkEnd w:id="4"/>
    </w:p>
    <w:p w14:paraId="068BCFAE" w14:textId="77777777" w:rsidR="00A62CD5" w:rsidRPr="00CB3FDB" w:rsidRDefault="00F401B5" w:rsidP="001F5E5B">
      <w:pPr>
        <w:spacing w:before="240" w:after="240" w:line="360" w:lineRule="auto"/>
        <w:jc w:val="both"/>
        <w:rPr>
          <w:rFonts w:ascii="Cascadia Mono" w:hAnsi="Cascadia Mono" w:cs="Cascadia Mono"/>
          <w:sz w:val="24"/>
          <w:szCs w:val="24"/>
        </w:rPr>
      </w:pPr>
      <w:r w:rsidRPr="00CB3FDB">
        <w:rPr>
          <w:rFonts w:ascii="Cascadia Mono" w:hAnsi="Cascadia Mono" w:cs="Cascadia Mono"/>
          <w:b/>
          <w:bCs/>
          <w:sz w:val="24"/>
          <w:szCs w:val="24"/>
        </w:rPr>
        <w:t xml:space="preserve">Power Distance Index (PDI) – </w:t>
      </w:r>
      <w:r w:rsidRPr="00CB3FDB">
        <w:rPr>
          <w:rFonts w:ascii="Cascadia Mono" w:hAnsi="Cascadia Mono" w:cs="Cascadia Mono"/>
          <w:sz w:val="24"/>
          <w:szCs w:val="24"/>
        </w:rPr>
        <w:t xml:space="preserve">India has a much higher power distance index of 77, which is very much higher as compared to the average PDI of the world, </w:t>
      </w:r>
      <w:r w:rsidR="003052B6" w:rsidRPr="00CB3FDB">
        <w:rPr>
          <w:rFonts w:ascii="Cascadia Mono" w:hAnsi="Cascadia Mono" w:cs="Cascadia Mono"/>
          <w:sz w:val="24"/>
          <w:szCs w:val="24"/>
        </w:rPr>
        <w:t>which</w:t>
      </w:r>
      <w:r w:rsidRPr="00CB3FDB">
        <w:rPr>
          <w:rFonts w:ascii="Cascadia Mono" w:hAnsi="Cascadia Mono" w:cs="Cascadia Mono"/>
          <w:sz w:val="24"/>
          <w:szCs w:val="24"/>
        </w:rPr>
        <w:t xml:space="preserve"> is 59.</w:t>
      </w:r>
      <w:r w:rsidR="0036314D" w:rsidRPr="00CB3FDB">
        <w:rPr>
          <w:rFonts w:ascii="Cascadia Mono" w:hAnsi="Cascadia Mono" w:cs="Cascadia Mono"/>
          <w:sz w:val="24"/>
          <w:szCs w:val="24"/>
        </w:rPr>
        <w:t xml:space="preserve"> This thing will impact the growth of the company to a higher extent.</w:t>
      </w:r>
    </w:p>
    <w:p w14:paraId="3CAAFD20" w14:textId="77777777" w:rsidR="009079C1" w:rsidRPr="00CB3FDB" w:rsidRDefault="00B84462" w:rsidP="001F5E5B">
      <w:pPr>
        <w:spacing w:before="240" w:after="240" w:line="360" w:lineRule="auto"/>
        <w:jc w:val="both"/>
        <w:rPr>
          <w:rFonts w:ascii="Cascadia Mono" w:hAnsi="Cascadia Mono" w:cs="Cascadia Mono"/>
          <w:sz w:val="24"/>
          <w:szCs w:val="24"/>
        </w:rPr>
      </w:pPr>
      <w:r w:rsidRPr="00CB3FDB">
        <w:rPr>
          <w:rFonts w:ascii="Cascadia Mono" w:hAnsi="Cascadia Mono" w:cs="Cascadia Mono"/>
          <w:b/>
          <w:bCs/>
          <w:sz w:val="24"/>
          <w:szCs w:val="24"/>
        </w:rPr>
        <w:t xml:space="preserve">Individualism vs. Collectivism Index (IDV) </w:t>
      </w:r>
      <w:r w:rsidR="00774A45" w:rsidRPr="00CB3FDB">
        <w:rPr>
          <w:rFonts w:ascii="Cascadia Mono" w:hAnsi="Cascadia Mono" w:cs="Cascadia Mono"/>
          <w:b/>
          <w:bCs/>
          <w:sz w:val="24"/>
          <w:szCs w:val="24"/>
        </w:rPr>
        <w:t>–</w:t>
      </w:r>
      <w:r w:rsidRPr="00CB3FDB">
        <w:rPr>
          <w:rFonts w:ascii="Cascadia Mono" w:hAnsi="Cascadia Mono" w:cs="Cascadia Mono"/>
          <w:sz w:val="24"/>
          <w:szCs w:val="24"/>
        </w:rPr>
        <w:t xml:space="preserve"> </w:t>
      </w:r>
      <w:r w:rsidR="00774A45" w:rsidRPr="00CB3FDB">
        <w:rPr>
          <w:rFonts w:ascii="Cascadia Mono" w:hAnsi="Cascadia Mono" w:cs="Cascadia Mono"/>
          <w:sz w:val="24"/>
          <w:szCs w:val="24"/>
        </w:rPr>
        <w:t>While the native country of Lister cars relies on individualism, but Indian government and policies highly prefer group over individual rights.</w:t>
      </w:r>
      <w:r w:rsidR="00B04C53" w:rsidRPr="00CB3FDB">
        <w:rPr>
          <w:rFonts w:ascii="Cascadia Mono" w:hAnsi="Cascadia Mono" w:cs="Cascadia Mono"/>
          <w:sz w:val="24"/>
          <w:szCs w:val="24"/>
        </w:rPr>
        <w:t xml:space="preserve"> </w:t>
      </w:r>
      <w:r w:rsidR="00BE2A72" w:rsidRPr="00CB3FDB">
        <w:rPr>
          <w:rFonts w:ascii="Cascadia Mono" w:hAnsi="Cascadia Mono" w:cs="Cascadia Mono"/>
          <w:sz w:val="24"/>
          <w:szCs w:val="24"/>
        </w:rPr>
        <w:t>India believes in Collectivism more.</w:t>
      </w:r>
    </w:p>
    <w:p w14:paraId="06BD84AE" w14:textId="77777777" w:rsidR="00535200" w:rsidRPr="00CB3FDB" w:rsidRDefault="00535200" w:rsidP="001F5E5B">
      <w:pPr>
        <w:spacing w:before="240" w:after="240" w:line="360" w:lineRule="auto"/>
        <w:jc w:val="both"/>
        <w:rPr>
          <w:rFonts w:ascii="Cascadia Mono" w:hAnsi="Cascadia Mono" w:cs="Cascadia Mono"/>
          <w:sz w:val="24"/>
          <w:szCs w:val="24"/>
        </w:rPr>
      </w:pPr>
      <w:r w:rsidRPr="00CB3FDB">
        <w:rPr>
          <w:rFonts w:ascii="Cascadia Mono" w:hAnsi="Cascadia Mono" w:cs="Cascadia Mono"/>
          <w:b/>
          <w:bCs/>
          <w:sz w:val="24"/>
          <w:szCs w:val="24"/>
        </w:rPr>
        <w:t xml:space="preserve">Masculinity vs. Femininity Index (MAS) </w:t>
      </w:r>
      <w:r w:rsidR="002855EB" w:rsidRPr="00CB3FDB">
        <w:rPr>
          <w:rFonts w:ascii="Cascadia Mono" w:hAnsi="Cascadia Mono" w:cs="Cascadia Mono"/>
          <w:b/>
          <w:bCs/>
          <w:sz w:val="24"/>
          <w:szCs w:val="24"/>
        </w:rPr>
        <w:t>–</w:t>
      </w:r>
      <w:r w:rsidRPr="00CB3FDB">
        <w:rPr>
          <w:rFonts w:ascii="Cascadia Mono" w:hAnsi="Cascadia Mono" w:cs="Cascadia Mono"/>
          <w:b/>
          <w:bCs/>
          <w:sz w:val="24"/>
          <w:szCs w:val="24"/>
        </w:rPr>
        <w:t xml:space="preserve"> </w:t>
      </w:r>
      <w:r w:rsidR="002855EB" w:rsidRPr="00CB3FDB">
        <w:rPr>
          <w:rFonts w:ascii="Cascadia Mono" w:hAnsi="Cascadia Mono" w:cs="Cascadia Mono"/>
          <w:sz w:val="24"/>
          <w:szCs w:val="24"/>
        </w:rPr>
        <w:t>India has a more ratio of masculinity, that is, it has high masculinity.</w:t>
      </w:r>
      <w:r w:rsidR="002F69F8" w:rsidRPr="00CB3FDB">
        <w:rPr>
          <w:rFonts w:ascii="Cascadia Mono" w:hAnsi="Cascadia Mono" w:cs="Cascadia Mono"/>
          <w:sz w:val="24"/>
          <w:szCs w:val="24"/>
        </w:rPr>
        <w:t xml:space="preserve"> This will favor the company with assertiveness with </w:t>
      </w:r>
      <w:r w:rsidR="00DE221D" w:rsidRPr="00CB3FDB">
        <w:rPr>
          <w:rFonts w:ascii="Cascadia Mono" w:hAnsi="Cascadia Mono" w:cs="Cascadia Mono"/>
          <w:sz w:val="24"/>
          <w:szCs w:val="24"/>
        </w:rPr>
        <w:t xml:space="preserve">a </w:t>
      </w:r>
      <w:r w:rsidR="002F69F8" w:rsidRPr="00CB3FDB">
        <w:rPr>
          <w:rFonts w:ascii="Cascadia Mono" w:hAnsi="Cascadia Mono" w:cs="Cascadia Mono"/>
          <w:sz w:val="24"/>
          <w:szCs w:val="24"/>
        </w:rPr>
        <w:t xml:space="preserve">sort of emphasis on competition in </w:t>
      </w:r>
      <w:r w:rsidR="00DE221D" w:rsidRPr="00CB3FDB">
        <w:rPr>
          <w:rFonts w:ascii="Cascadia Mono" w:hAnsi="Cascadia Mono" w:cs="Cascadia Mono"/>
          <w:sz w:val="24"/>
          <w:szCs w:val="24"/>
        </w:rPr>
        <w:t xml:space="preserve">the </w:t>
      </w:r>
      <w:r w:rsidR="002F69F8" w:rsidRPr="00CB3FDB">
        <w:rPr>
          <w:rFonts w:ascii="Cascadia Mono" w:hAnsi="Cascadia Mono" w:cs="Cascadia Mono"/>
          <w:sz w:val="24"/>
          <w:szCs w:val="24"/>
        </w:rPr>
        <w:t>automotive industry.</w:t>
      </w:r>
    </w:p>
    <w:p w14:paraId="2F97C1CE" w14:textId="77777777" w:rsidR="0068309A" w:rsidRPr="00CB3FDB" w:rsidRDefault="0068309A" w:rsidP="001F5E5B">
      <w:pPr>
        <w:spacing w:before="240" w:after="240" w:line="360" w:lineRule="auto"/>
        <w:jc w:val="both"/>
        <w:rPr>
          <w:rFonts w:ascii="Cascadia Mono" w:hAnsi="Cascadia Mono" w:cs="Cascadia Mono"/>
          <w:sz w:val="24"/>
          <w:szCs w:val="24"/>
        </w:rPr>
      </w:pPr>
      <w:r w:rsidRPr="00CB3FDB">
        <w:rPr>
          <w:rFonts w:ascii="Cascadia Mono" w:hAnsi="Cascadia Mono" w:cs="Cascadia Mono"/>
          <w:b/>
          <w:bCs/>
          <w:sz w:val="24"/>
          <w:szCs w:val="24"/>
        </w:rPr>
        <w:t xml:space="preserve">Uncertainty Avoidance Index (UAI) </w:t>
      </w:r>
      <w:r w:rsidR="0042790B" w:rsidRPr="00CB3FDB">
        <w:rPr>
          <w:rFonts w:ascii="Cascadia Mono" w:hAnsi="Cascadia Mono" w:cs="Cascadia Mono"/>
          <w:b/>
          <w:bCs/>
          <w:sz w:val="24"/>
          <w:szCs w:val="24"/>
        </w:rPr>
        <w:t>–</w:t>
      </w:r>
      <w:r w:rsidRPr="00CB3FDB">
        <w:rPr>
          <w:rFonts w:ascii="Cascadia Mono" w:hAnsi="Cascadia Mono" w:cs="Cascadia Mono"/>
          <w:b/>
          <w:bCs/>
          <w:sz w:val="24"/>
          <w:szCs w:val="24"/>
        </w:rPr>
        <w:t xml:space="preserve"> </w:t>
      </w:r>
      <w:r w:rsidR="0042790B" w:rsidRPr="00CB3FDB">
        <w:rPr>
          <w:rFonts w:ascii="Cascadia Mono" w:hAnsi="Cascadia Mono" w:cs="Cascadia Mono"/>
          <w:sz w:val="24"/>
          <w:szCs w:val="24"/>
        </w:rPr>
        <w:t xml:space="preserve">This leads to the extent of Indians and the society who feels threatened </w:t>
      </w:r>
      <w:r w:rsidR="008C17A1" w:rsidRPr="00CB3FDB">
        <w:rPr>
          <w:rFonts w:ascii="Cascadia Mono" w:hAnsi="Cascadia Mono" w:cs="Cascadia Mono"/>
          <w:sz w:val="24"/>
          <w:szCs w:val="24"/>
        </w:rPr>
        <w:t>by</w:t>
      </w:r>
      <w:r w:rsidR="0042790B" w:rsidRPr="00CB3FDB">
        <w:rPr>
          <w:rFonts w:ascii="Cascadia Mono" w:hAnsi="Cascadia Mono" w:cs="Cascadia Mono"/>
          <w:sz w:val="24"/>
          <w:szCs w:val="24"/>
        </w:rPr>
        <w:t xml:space="preserve"> unknown and new businesses, its ambiguity, and uncertainty of foreign business in the country.</w:t>
      </w:r>
    </w:p>
    <w:p w14:paraId="6BF2D752" w14:textId="77777777" w:rsidR="007573CA" w:rsidRPr="00CB3FDB" w:rsidRDefault="00E66CBE" w:rsidP="001F5E5B">
      <w:pPr>
        <w:spacing w:before="240" w:after="240" w:line="360" w:lineRule="auto"/>
        <w:jc w:val="both"/>
        <w:rPr>
          <w:rFonts w:ascii="Cascadia Mono" w:hAnsi="Cascadia Mono" w:cs="Cascadia Mono"/>
          <w:sz w:val="24"/>
          <w:szCs w:val="24"/>
        </w:rPr>
      </w:pPr>
      <w:r w:rsidRPr="00CB3FDB">
        <w:rPr>
          <w:rFonts w:ascii="Cascadia Mono" w:hAnsi="Cascadia Mono" w:cs="Cascadia Mono"/>
          <w:b/>
          <w:bCs/>
          <w:sz w:val="24"/>
          <w:szCs w:val="24"/>
        </w:rPr>
        <w:t>Long- vs. Short-Term Orientation Index (LTO)</w:t>
      </w:r>
      <w:r w:rsidR="003F4089" w:rsidRPr="00CB3FDB">
        <w:rPr>
          <w:rFonts w:ascii="Cascadia Mono" w:hAnsi="Cascadia Mono" w:cs="Cascadia Mono"/>
          <w:b/>
          <w:bCs/>
          <w:sz w:val="24"/>
          <w:szCs w:val="24"/>
        </w:rPr>
        <w:t xml:space="preserve"> </w:t>
      </w:r>
      <w:r w:rsidR="0019011E" w:rsidRPr="00CB3FDB">
        <w:rPr>
          <w:rFonts w:ascii="Cascadia Mono" w:hAnsi="Cascadia Mono" w:cs="Cascadia Mono"/>
          <w:b/>
          <w:bCs/>
          <w:sz w:val="24"/>
          <w:szCs w:val="24"/>
        </w:rPr>
        <w:t>–</w:t>
      </w:r>
      <w:r w:rsidR="003F4089" w:rsidRPr="00CB3FDB">
        <w:rPr>
          <w:rFonts w:ascii="Cascadia Mono" w:hAnsi="Cascadia Mono" w:cs="Cascadia Mono"/>
          <w:b/>
          <w:bCs/>
          <w:sz w:val="24"/>
          <w:szCs w:val="24"/>
        </w:rPr>
        <w:t xml:space="preserve"> </w:t>
      </w:r>
      <w:r w:rsidR="0019011E" w:rsidRPr="00CB3FDB">
        <w:rPr>
          <w:rFonts w:ascii="Cascadia Mono" w:hAnsi="Cascadia Mono" w:cs="Cascadia Mono"/>
          <w:sz w:val="24"/>
          <w:szCs w:val="24"/>
        </w:rPr>
        <w:t>The company has to promote its persistence and virtue and also has to focus on its future goals including long-term and short-te</w:t>
      </w:r>
      <w:r w:rsidR="0015463D" w:rsidRPr="00CB3FDB">
        <w:rPr>
          <w:rFonts w:ascii="Cascadia Mono" w:hAnsi="Cascadia Mono" w:cs="Cascadia Mono"/>
          <w:sz w:val="24"/>
          <w:szCs w:val="24"/>
        </w:rPr>
        <w:t>rm goals and objectives in the automotive industry of India.</w:t>
      </w:r>
    </w:p>
    <w:p w14:paraId="5E3B5CAC" w14:textId="77777777" w:rsidR="00B070E8" w:rsidRPr="00CB3FDB" w:rsidRDefault="00B070E8">
      <w:pPr>
        <w:rPr>
          <w:rFonts w:ascii="Cascadia Mono" w:hAnsi="Cascadia Mono" w:cs="Cascadia Mono"/>
          <w:sz w:val="24"/>
          <w:szCs w:val="24"/>
        </w:rPr>
      </w:pPr>
      <w:r w:rsidRPr="00CB3FDB">
        <w:rPr>
          <w:rFonts w:ascii="Cascadia Mono" w:hAnsi="Cascadia Mono" w:cs="Cascadia Mono"/>
          <w:sz w:val="24"/>
          <w:szCs w:val="24"/>
        </w:rPr>
        <w:br w:type="page"/>
      </w:r>
    </w:p>
    <w:p w14:paraId="265F244D" w14:textId="77777777" w:rsidR="0074475A" w:rsidRPr="00CB3FDB" w:rsidRDefault="0074475A" w:rsidP="005A6FC4">
      <w:pPr>
        <w:pStyle w:val="Heading1"/>
        <w:jc w:val="both"/>
        <w:rPr>
          <w:rFonts w:ascii="Cascadia Mono" w:hAnsi="Cascadia Mono" w:cs="Cascadia Mono"/>
          <w:b/>
          <w:bCs/>
          <w:color w:val="auto"/>
          <w:sz w:val="28"/>
          <w:szCs w:val="28"/>
        </w:rPr>
      </w:pPr>
      <w:bookmarkStart w:id="5" w:name="_Toc143684600"/>
      <w:r w:rsidRPr="00CB3FDB">
        <w:rPr>
          <w:rFonts w:ascii="Cascadia Mono" w:hAnsi="Cascadia Mono" w:cs="Cascadia Mono"/>
          <w:b/>
          <w:bCs/>
          <w:color w:val="auto"/>
          <w:sz w:val="28"/>
          <w:szCs w:val="28"/>
        </w:rPr>
        <w:lastRenderedPageBreak/>
        <w:t>Opportunities</w:t>
      </w:r>
      <w:bookmarkEnd w:id="5"/>
      <w:r w:rsidRPr="00CB3FDB">
        <w:rPr>
          <w:rFonts w:ascii="Cascadia Mono" w:hAnsi="Cascadia Mono" w:cs="Cascadia Mono"/>
          <w:b/>
          <w:bCs/>
          <w:color w:val="auto"/>
          <w:sz w:val="28"/>
          <w:szCs w:val="28"/>
        </w:rPr>
        <w:t xml:space="preserve"> </w:t>
      </w:r>
    </w:p>
    <w:p w14:paraId="2B007471" w14:textId="77777777" w:rsidR="00D071EB" w:rsidRPr="00CB3FDB" w:rsidRDefault="00935D24" w:rsidP="001F5E5B">
      <w:pPr>
        <w:spacing w:before="240" w:after="240" w:line="360" w:lineRule="auto"/>
        <w:jc w:val="both"/>
        <w:rPr>
          <w:rFonts w:ascii="Cascadia Mono" w:hAnsi="Cascadia Mono" w:cs="Cascadia Mono"/>
          <w:sz w:val="24"/>
          <w:szCs w:val="24"/>
        </w:rPr>
      </w:pPr>
      <w:r w:rsidRPr="00CB3FDB">
        <w:rPr>
          <w:rFonts w:ascii="Cascadia Mono" w:hAnsi="Cascadia Mono" w:cs="Cascadia Mono"/>
          <w:sz w:val="24"/>
          <w:szCs w:val="24"/>
        </w:rPr>
        <w:t>The automotive industry of the developing country, India is expected to grow four times by 2050.</w:t>
      </w:r>
      <w:r w:rsidR="00F64172" w:rsidRPr="00CB3FDB">
        <w:rPr>
          <w:rFonts w:ascii="Cascadia Mono" w:hAnsi="Cascadia Mono" w:cs="Cascadia Mono"/>
          <w:sz w:val="24"/>
          <w:szCs w:val="24"/>
        </w:rPr>
        <w:t xml:space="preserve"> It can be a plus point for Lister </w:t>
      </w:r>
      <w:r w:rsidR="00B86AD5" w:rsidRPr="00CB3FDB">
        <w:rPr>
          <w:rFonts w:ascii="Cascadia Mono" w:hAnsi="Cascadia Mono" w:cs="Cascadia Mono"/>
          <w:sz w:val="24"/>
          <w:szCs w:val="24"/>
        </w:rPr>
        <w:t>Cars</w:t>
      </w:r>
      <w:r w:rsidR="00F64172" w:rsidRPr="00CB3FDB">
        <w:rPr>
          <w:rFonts w:ascii="Cascadia Mono" w:hAnsi="Cascadia Mono" w:cs="Cascadia Mono"/>
          <w:sz w:val="24"/>
          <w:szCs w:val="24"/>
        </w:rPr>
        <w:t xml:space="preserve"> to enter the market of India and target the audience from India as people are changing their standards and lifestyles and with this</w:t>
      </w:r>
      <w:r w:rsidR="005724FE" w:rsidRPr="00CB3FDB">
        <w:rPr>
          <w:rFonts w:ascii="Cascadia Mono" w:hAnsi="Cascadia Mono" w:cs="Cascadia Mono"/>
          <w:sz w:val="24"/>
          <w:szCs w:val="24"/>
        </w:rPr>
        <w:t>,</w:t>
      </w:r>
      <w:r w:rsidR="00F64172" w:rsidRPr="00CB3FDB">
        <w:rPr>
          <w:rFonts w:ascii="Cascadia Mono" w:hAnsi="Cascadia Mono" w:cs="Cascadia Mono"/>
          <w:sz w:val="24"/>
          <w:szCs w:val="24"/>
        </w:rPr>
        <w:t xml:space="preserve"> they are demanding a personal car for almost every earning</w:t>
      </w:r>
      <w:r w:rsidR="005724FE" w:rsidRPr="00CB3FDB">
        <w:rPr>
          <w:rFonts w:ascii="Cascadia Mono" w:hAnsi="Cascadia Mono" w:cs="Cascadia Mono"/>
          <w:sz w:val="24"/>
          <w:szCs w:val="24"/>
        </w:rPr>
        <w:t xml:space="preserve"> or employed</w:t>
      </w:r>
      <w:r w:rsidR="00F64172" w:rsidRPr="00CB3FDB">
        <w:rPr>
          <w:rFonts w:ascii="Cascadia Mono" w:hAnsi="Cascadia Mono" w:cs="Cascadia Mono"/>
          <w:sz w:val="24"/>
          <w:szCs w:val="24"/>
        </w:rPr>
        <w:t xml:space="preserve"> person.</w:t>
      </w:r>
      <w:r w:rsidR="00923877" w:rsidRPr="00CB3FDB">
        <w:rPr>
          <w:rFonts w:ascii="Cascadia Mono" w:hAnsi="Cascadia Mono" w:cs="Cascadia Mono"/>
          <w:sz w:val="24"/>
          <w:szCs w:val="24"/>
        </w:rPr>
        <w:t xml:space="preserve"> </w:t>
      </w:r>
      <w:r w:rsidR="00B86AD5" w:rsidRPr="00CB3FDB">
        <w:rPr>
          <w:rFonts w:ascii="Cascadia Mono" w:hAnsi="Cascadia Mono" w:cs="Cascadia Mono"/>
          <w:sz w:val="24"/>
          <w:szCs w:val="24"/>
        </w:rPr>
        <w:t>It can be cost-efficient for Lister Cars to move their production facilities to the developing country, India because wages for the labor are low here as compared to other developed countries</w:t>
      </w:r>
      <w:r w:rsidR="001D0A92" w:rsidRPr="00CB3FDB">
        <w:rPr>
          <w:rFonts w:ascii="Cascadia Mono" w:hAnsi="Cascadia Mono" w:cs="Cascadia Mono"/>
          <w:sz w:val="24"/>
          <w:szCs w:val="24"/>
        </w:rPr>
        <w:t>.</w:t>
      </w:r>
      <w:r w:rsidR="00923877" w:rsidRPr="00CB3FDB">
        <w:rPr>
          <w:rFonts w:ascii="Cascadia Mono" w:hAnsi="Cascadia Mono" w:cs="Cascadia Mono"/>
          <w:sz w:val="24"/>
          <w:szCs w:val="24"/>
        </w:rPr>
        <w:t xml:space="preserve"> </w:t>
      </w:r>
      <w:r w:rsidR="001C2555" w:rsidRPr="00CB3FDB">
        <w:rPr>
          <w:rFonts w:ascii="Cascadia Mono" w:hAnsi="Cascadia Mono" w:cs="Cascadia Mono"/>
          <w:sz w:val="24"/>
          <w:szCs w:val="24"/>
        </w:rPr>
        <w:t>There will be a low manufacturing infrastructure needed in moving the production facilities to India.</w:t>
      </w:r>
      <w:r w:rsidR="00D7210E" w:rsidRPr="00CB3FDB">
        <w:rPr>
          <w:rFonts w:ascii="Cascadia Mono" w:hAnsi="Cascadia Mono" w:cs="Cascadia Mono"/>
          <w:sz w:val="24"/>
          <w:szCs w:val="24"/>
        </w:rPr>
        <w:t xml:space="preserve"> The company can open a </w:t>
      </w:r>
      <w:r w:rsidR="00EC0908" w:rsidRPr="00CB3FDB">
        <w:rPr>
          <w:rFonts w:ascii="Cascadia Mono" w:hAnsi="Cascadia Mono" w:cs="Cascadia Mono"/>
          <w:sz w:val="24"/>
          <w:szCs w:val="24"/>
        </w:rPr>
        <w:t>medium-sized</w:t>
      </w:r>
      <w:r w:rsidR="00D7210E" w:rsidRPr="00CB3FDB">
        <w:rPr>
          <w:rFonts w:ascii="Cascadia Mono" w:hAnsi="Cascadia Mono" w:cs="Cascadia Mono"/>
          <w:sz w:val="24"/>
          <w:szCs w:val="24"/>
        </w:rPr>
        <w:t xml:space="preserve"> enterprise here.</w:t>
      </w:r>
      <w:r w:rsidR="00923877" w:rsidRPr="00CB3FDB">
        <w:rPr>
          <w:rFonts w:ascii="Cascadia Mono" w:hAnsi="Cascadia Mono" w:cs="Cascadia Mono"/>
          <w:sz w:val="24"/>
          <w:szCs w:val="24"/>
        </w:rPr>
        <w:t xml:space="preserve"> </w:t>
      </w:r>
      <w:r w:rsidR="00A3737D" w:rsidRPr="00CB3FDB">
        <w:rPr>
          <w:rFonts w:ascii="Cascadia Mono" w:hAnsi="Cascadia Mono" w:cs="Cascadia Mono"/>
          <w:sz w:val="24"/>
          <w:szCs w:val="24"/>
        </w:rPr>
        <w:t>It can be a huge benefit and opportunity for Lister Cars as it will get a lot of skilled engineers, workers, and software developers to fill up the jobs in the industry or the company</w:t>
      </w:r>
      <w:r w:rsidR="00777B8B" w:rsidRPr="00CB3FDB">
        <w:rPr>
          <w:rFonts w:ascii="Cascadia Mono" w:hAnsi="Cascadia Mono" w:cs="Cascadia Mono"/>
          <w:sz w:val="24"/>
          <w:szCs w:val="24"/>
        </w:rPr>
        <w:t xml:space="preserve"> (Kamble, et al., 2023)</w:t>
      </w:r>
      <w:r w:rsidR="00A3737D" w:rsidRPr="00CB3FDB">
        <w:rPr>
          <w:rFonts w:ascii="Cascadia Mono" w:hAnsi="Cascadia Mono" w:cs="Cascadia Mono"/>
          <w:sz w:val="24"/>
          <w:szCs w:val="24"/>
        </w:rPr>
        <w:t>.</w:t>
      </w:r>
      <w:r w:rsidR="00923877" w:rsidRPr="00CB3FDB">
        <w:rPr>
          <w:rFonts w:ascii="Cascadia Mono" w:hAnsi="Cascadia Mono" w:cs="Cascadia Mono"/>
          <w:sz w:val="24"/>
          <w:szCs w:val="24"/>
        </w:rPr>
        <w:t xml:space="preserve"> </w:t>
      </w:r>
      <w:r w:rsidR="008B41B9" w:rsidRPr="00CB3FDB">
        <w:rPr>
          <w:rFonts w:ascii="Cascadia Mono" w:hAnsi="Cascadia Mono" w:cs="Cascadia Mono"/>
          <w:sz w:val="24"/>
          <w:szCs w:val="24"/>
        </w:rPr>
        <w:t>The company can get a healthy work-life balance as the government tries to create a fair, safe, and happy environment for the workforce</w:t>
      </w:r>
      <w:r w:rsidR="00F633B7" w:rsidRPr="00CB3FDB">
        <w:rPr>
          <w:rFonts w:ascii="Cascadia Mono" w:hAnsi="Cascadia Mono" w:cs="Cascadia Mono"/>
          <w:sz w:val="24"/>
          <w:szCs w:val="24"/>
        </w:rPr>
        <w:t>, which will make the workers and employees happy</w:t>
      </w:r>
      <w:r w:rsidR="00075A31" w:rsidRPr="00CB3FDB">
        <w:rPr>
          <w:rFonts w:ascii="Cascadia Mono" w:hAnsi="Cascadia Mono" w:cs="Cascadia Mono"/>
          <w:sz w:val="24"/>
          <w:szCs w:val="24"/>
        </w:rPr>
        <w:t xml:space="preserve"> and </w:t>
      </w:r>
      <w:r w:rsidR="00B21DBE" w:rsidRPr="00CB3FDB">
        <w:rPr>
          <w:rFonts w:ascii="Cascadia Mono" w:hAnsi="Cascadia Mono" w:cs="Cascadia Mono"/>
          <w:sz w:val="24"/>
          <w:szCs w:val="24"/>
        </w:rPr>
        <w:t>as a</w:t>
      </w:r>
      <w:r w:rsidR="00075A31" w:rsidRPr="00CB3FDB">
        <w:rPr>
          <w:rFonts w:ascii="Cascadia Mono" w:hAnsi="Cascadia Mono" w:cs="Cascadia Mono"/>
          <w:sz w:val="24"/>
          <w:szCs w:val="24"/>
        </w:rPr>
        <w:t xml:space="preserve"> result</w:t>
      </w:r>
      <w:r w:rsidR="00B21DBE" w:rsidRPr="00CB3FDB">
        <w:rPr>
          <w:rFonts w:ascii="Cascadia Mono" w:hAnsi="Cascadia Mono" w:cs="Cascadia Mono"/>
          <w:sz w:val="24"/>
          <w:szCs w:val="24"/>
        </w:rPr>
        <w:t>,</w:t>
      </w:r>
      <w:r w:rsidR="00075A31" w:rsidRPr="00CB3FDB">
        <w:rPr>
          <w:rFonts w:ascii="Cascadia Mono" w:hAnsi="Cascadia Mono" w:cs="Cascadia Mono"/>
          <w:sz w:val="24"/>
          <w:szCs w:val="24"/>
        </w:rPr>
        <w:t xml:space="preserve"> this will benefit the company.</w:t>
      </w:r>
      <w:r w:rsidR="00D071EB" w:rsidRPr="00CB3FDB">
        <w:rPr>
          <w:rFonts w:ascii="Cascadia Mono" w:hAnsi="Cascadia Mono" w:cs="Cascadia Mono"/>
          <w:sz w:val="24"/>
          <w:szCs w:val="24"/>
        </w:rPr>
        <w:t xml:space="preserve"> The company has to spend less on housing facilities for the workers as they have to provide </w:t>
      </w:r>
      <w:r w:rsidR="00F81DF8" w:rsidRPr="00CB3FDB">
        <w:rPr>
          <w:rFonts w:ascii="Cascadia Mono" w:hAnsi="Cascadia Mono" w:cs="Cascadia Mono"/>
          <w:sz w:val="24"/>
          <w:szCs w:val="24"/>
        </w:rPr>
        <w:t>in their own countries.</w:t>
      </w:r>
      <w:r w:rsidR="009E20BF" w:rsidRPr="00CB3FDB">
        <w:rPr>
          <w:rFonts w:ascii="Cascadia Mono" w:hAnsi="Cascadia Mono" w:cs="Cascadia Mono"/>
          <w:sz w:val="24"/>
          <w:szCs w:val="24"/>
        </w:rPr>
        <w:t xml:space="preserve"> Also</w:t>
      </w:r>
      <w:r w:rsidR="00426B6C" w:rsidRPr="00CB3FDB">
        <w:rPr>
          <w:rFonts w:ascii="Cascadia Mono" w:hAnsi="Cascadia Mono" w:cs="Cascadia Mono"/>
          <w:sz w:val="24"/>
          <w:szCs w:val="24"/>
        </w:rPr>
        <w:t>,</w:t>
      </w:r>
      <w:r w:rsidR="009E20BF" w:rsidRPr="00CB3FDB">
        <w:rPr>
          <w:rFonts w:ascii="Cascadia Mono" w:hAnsi="Cascadia Mono" w:cs="Cascadia Mono"/>
          <w:sz w:val="24"/>
          <w:szCs w:val="24"/>
        </w:rPr>
        <w:t xml:space="preserve"> they have to provide lower safety measures to the workers as they have to give in their native co</w:t>
      </w:r>
      <w:r w:rsidR="00793979" w:rsidRPr="00CB3FDB">
        <w:rPr>
          <w:rFonts w:ascii="Cascadia Mono" w:hAnsi="Cascadia Mono" w:cs="Cascadia Mono"/>
          <w:sz w:val="24"/>
          <w:szCs w:val="24"/>
        </w:rPr>
        <w:t>untries.</w:t>
      </w:r>
      <w:r w:rsidR="00460907" w:rsidRPr="00CB3FDB">
        <w:rPr>
          <w:rFonts w:ascii="Cascadia Mono" w:hAnsi="Cascadia Mono" w:cs="Cascadia Mono"/>
          <w:sz w:val="24"/>
          <w:szCs w:val="24"/>
        </w:rPr>
        <w:t xml:space="preserve"> Their production and tooling costs will also be reduced in India</w:t>
      </w:r>
      <w:r w:rsidR="00502693" w:rsidRPr="00CB3FDB">
        <w:rPr>
          <w:rFonts w:ascii="Cascadia Mono" w:hAnsi="Cascadia Mono" w:cs="Cascadia Mono"/>
          <w:sz w:val="24"/>
          <w:szCs w:val="24"/>
        </w:rPr>
        <w:t xml:space="preserve"> (Jain, et al., 2018)</w:t>
      </w:r>
      <w:r w:rsidR="00460907" w:rsidRPr="00CB3FDB">
        <w:rPr>
          <w:rFonts w:ascii="Cascadia Mono" w:hAnsi="Cascadia Mono" w:cs="Cascadia Mono"/>
          <w:sz w:val="24"/>
          <w:szCs w:val="24"/>
        </w:rPr>
        <w:t>.</w:t>
      </w:r>
      <w:r w:rsidR="00D509E8" w:rsidRPr="00CB3FDB">
        <w:rPr>
          <w:rFonts w:ascii="Cascadia Mono" w:hAnsi="Cascadia Mono" w:cs="Cascadia Mono"/>
          <w:sz w:val="24"/>
          <w:szCs w:val="24"/>
        </w:rPr>
        <w:t xml:space="preserve"> </w:t>
      </w:r>
    </w:p>
    <w:p w14:paraId="4B7FDE0E" w14:textId="77777777" w:rsidR="00D509E8" w:rsidRPr="00CB3FDB" w:rsidRDefault="00D509E8" w:rsidP="005A6FC4">
      <w:pPr>
        <w:pStyle w:val="Heading1"/>
        <w:jc w:val="both"/>
        <w:rPr>
          <w:rFonts w:ascii="Cascadia Mono" w:hAnsi="Cascadia Mono" w:cs="Cascadia Mono"/>
          <w:b/>
          <w:bCs/>
          <w:color w:val="auto"/>
          <w:sz w:val="28"/>
          <w:szCs w:val="28"/>
        </w:rPr>
      </w:pPr>
      <w:bookmarkStart w:id="6" w:name="_Toc143684601"/>
      <w:r w:rsidRPr="00CB3FDB">
        <w:rPr>
          <w:rFonts w:ascii="Cascadia Mono" w:hAnsi="Cascadia Mono" w:cs="Cascadia Mono"/>
          <w:b/>
          <w:bCs/>
          <w:color w:val="auto"/>
          <w:sz w:val="28"/>
          <w:szCs w:val="28"/>
        </w:rPr>
        <w:t>Challenges</w:t>
      </w:r>
      <w:bookmarkEnd w:id="6"/>
      <w:r w:rsidR="00923877" w:rsidRPr="00CB3FDB">
        <w:rPr>
          <w:rFonts w:ascii="Cascadia Mono" w:hAnsi="Cascadia Mono" w:cs="Cascadia Mono"/>
          <w:b/>
          <w:bCs/>
          <w:color w:val="auto"/>
          <w:sz w:val="28"/>
          <w:szCs w:val="28"/>
        </w:rPr>
        <w:t xml:space="preserve"> </w:t>
      </w:r>
    </w:p>
    <w:p w14:paraId="0376921C" w14:textId="77777777" w:rsidR="00655F27" w:rsidRPr="00CB3FDB" w:rsidRDefault="00015325" w:rsidP="001F5E5B">
      <w:pPr>
        <w:spacing w:before="240" w:after="240" w:line="360" w:lineRule="auto"/>
        <w:jc w:val="both"/>
        <w:rPr>
          <w:rFonts w:ascii="Cascadia Mono" w:hAnsi="Cascadia Mono" w:cs="Cascadia Mono"/>
          <w:sz w:val="24"/>
          <w:szCs w:val="24"/>
        </w:rPr>
      </w:pPr>
      <w:r w:rsidRPr="00CB3FDB">
        <w:rPr>
          <w:rFonts w:ascii="Cascadia Mono" w:hAnsi="Cascadia Mono" w:cs="Cascadia Mono"/>
          <w:sz w:val="24"/>
          <w:szCs w:val="24"/>
        </w:rPr>
        <w:t xml:space="preserve">The company may face cultural differences </w:t>
      </w:r>
      <w:r w:rsidR="008375DB" w:rsidRPr="00CB3FDB">
        <w:rPr>
          <w:rFonts w:ascii="Cascadia Mono" w:hAnsi="Cascadia Mono" w:cs="Cascadia Mono"/>
          <w:sz w:val="24"/>
          <w:szCs w:val="24"/>
        </w:rPr>
        <w:t>between</w:t>
      </w:r>
      <w:r w:rsidRPr="00CB3FDB">
        <w:rPr>
          <w:rFonts w:ascii="Cascadia Mono" w:hAnsi="Cascadia Mono" w:cs="Cascadia Mono"/>
          <w:sz w:val="24"/>
          <w:szCs w:val="24"/>
        </w:rPr>
        <w:t xml:space="preserve"> </w:t>
      </w:r>
      <w:r w:rsidR="008375DB" w:rsidRPr="00CB3FDB">
        <w:rPr>
          <w:rFonts w:ascii="Cascadia Mono" w:hAnsi="Cascadia Mono" w:cs="Cascadia Mono"/>
          <w:sz w:val="24"/>
          <w:szCs w:val="24"/>
        </w:rPr>
        <w:t>Indian</w:t>
      </w:r>
      <w:r w:rsidRPr="00CB3FDB">
        <w:rPr>
          <w:rFonts w:ascii="Cascadia Mono" w:hAnsi="Cascadia Mono" w:cs="Cascadia Mono"/>
          <w:sz w:val="24"/>
          <w:szCs w:val="24"/>
        </w:rPr>
        <w:t xml:space="preserve"> and </w:t>
      </w:r>
      <w:r w:rsidR="00A368F3" w:rsidRPr="00CB3FDB">
        <w:rPr>
          <w:rFonts w:ascii="Cascadia Mono" w:hAnsi="Cascadia Mono" w:cs="Cascadia Mono"/>
          <w:sz w:val="24"/>
          <w:szCs w:val="24"/>
        </w:rPr>
        <w:t>Western</w:t>
      </w:r>
      <w:r w:rsidRPr="00CB3FDB">
        <w:rPr>
          <w:rFonts w:ascii="Cascadia Mono" w:hAnsi="Cascadia Mono" w:cs="Cascadia Mono"/>
          <w:sz w:val="24"/>
          <w:szCs w:val="24"/>
        </w:rPr>
        <w:t xml:space="preserve"> </w:t>
      </w:r>
      <w:r w:rsidR="008375DB" w:rsidRPr="00CB3FDB">
        <w:rPr>
          <w:rFonts w:ascii="Cascadia Mono" w:hAnsi="Cascadia Mono" w:cs="Cascadia Mono"/>
          <w:sz w:val="24"/>
          <w:szCs w:val="24"/>
        </w:rPr>
        <w:t>cultures and also the local regions or domestic regions of the country.</w:t>
      </w:r>
      <w:r w:rsidR="00A368F3" w:rsidRPr="00CB3FDB">
        <w:rPr>
          <w:rFonts w:ascii="Cascadia Mono" w:hAnsi="Cascadia Mono" w:cs="Cascadia Mono"/>
          <w:sz w:val="24"/>
          <w:szCs w:val="24"/>
        </w:rPr>
        <w:t xml:space="preserve"> </w:t>
      </w:r>
      <w:r w:rsidR="00B6049E" w:rsidRPr="00CB3FDB">
        <w:rPr>
          <w:rFonts w:ascii="Cascadia Mono" w:hAnsi="Cascadia Mono" w:cs="Cascadia Mono"/>
          <w:sz w:val="24"/>
          <w:szCs w:val="24"/>
        </w:rPr>
        <w:t>This can be quite challenging for Lister Cars</w:t>
      </w:r>
      <w:r w:rsidR="00D742BE" w:rsidRPr="00CB3FDB">
        <w:rPr>
          <w:rFonts w:ascii="Cascadia Mono" w:hAnsi="Cascadia Mono" w:cs="Cascadia Mono"/>
          <w:sz w:val="24"/>
          <w:szCs w:val="24"/>
        </w:rPr>
        <w:t xml:space="preserve"> to set up production facilities in India.</w:t>
      </w:r>
      <w:r w:rsidR="00406664" w:rsidRPr="00CB3FDB">
        <w:rPr>
          <w:rFonts w:ascii="Cascadia Mono" w:hAnsi="Cascadia Mono" w:cs="Cascadia Mono"/>
          <w:sz w:val="24"/>
          <w:szCs w:val="24"/>
        </w:rPr>
        <w:t xml:space="preserve"> The company and the administration </w:t>
      </w:r>
      <w:r w:rsidR="006B59CA" w:rsidRPr="00CB3FDB">
        <w:rPr>
          <w:rFonts w:ascii="Cascadia Mono" w:hAnsi="Cascadia Mono" w:cs="Cascadia Mono"/>
          <w:sz w:val="24"/>
          <w:szCs w:val="24"/>
        </w:rPr>
        <w:t>have</w:t>
      </w:r>
      <w:r w:rsidR="00406664" w:rsidRPr="00CB3FDB">
        <w:rPr>
          <w:rFonts w:ascii="Cascadia Mono" w:hAnsi="Cascadia Mono" w:cs="Cascadia Mono"/>
          <w:sz w:val="24"/>
          <w:szCs w:val="24"/>
        </w:rPr>
        <w:t xml:space="preserve"> to keep </w:t>
      </w:r>
      <w:r w:rsidR="006B59CA" w:rsidRPr="00CB3FDB">
        <w:rPr>
          <w:rFonts w:ascii="Cascadia Mono" w:hAnsi="Cascadia Mono" w:cs="Cascadia Mono"/>
          <w:sz w:val="24"/>
          <w:szCs w:val="24"/>
        </w:rPr>
        <w:t xml:space="preserve">the </w:t>
      </w:r>
      <w:r w:rsidR="002968A3" w:rsidRPr="00CB3FDB">
        <w:rPr>
          <w:rFonts w:ascii="Cascadia Mono" w:hAnsi="Cascadia Mono" w:cs="Cascadia Mono"/>
          <w:sz w:val="24"/>
          <w:szCs w:val="24"/>
        </w:rPr>
        <w:t xml:space="preserve">workplace harmony and </w:t>
      </w:r>
      <w:r w:rsidR="00406664" w:rsidRPr="00CB3FDB">
        <w:rPr>
          <w:rFonts w:ascii="Cascadia Mono" w:hAnsi="Cascadia Mono" w:cs="Cascadia Mono"/>
          <w:sz w:val="24"/>
          <w:szCs w:val="24"/>
        </w:rPr>
        <w:t>cultural diversity</w:t>
      </w:r>
      <w:r w:rsidR="00041917" w:rsidRPr="00CB3FDB">
        <w:rPr>
          <w:rFonts w:ascii="Cascadia Mono" w:hAnsi="Cascadia Mono" w:cs="Cascadia Mono"/>
          <w:sz w:val="24"/>
          <w:szCs w:val="24"/>
        </w:rPr>
        <w:t xml:space="preserve"> </w:t>
      </w:r>
      <w:r w:rsidR="00406664" w:rsidRPr="00CB3FDB">
        <w:rPr>
          <w:rFonts w:ascii="Cascadia Mono" w:hAnsi="Cascadia Mono" w:cs="Cascadia Mono"/>
          <w:sz w:val="24"/>
          <w:szCs w:val="24"/>
        </w:rPr>
        <w:t xml:space="preserve">of India in mind before jumping to this decision of </w:t>
      </w:r>
      <w:r w:rsidR="00406664" w:rsidRPr="00CB3FDB">
        <w:rPr>
          <w:rFonts w:ascii="Cascadia Mono" w:hAnsi="Cascadia Mono" w:cs="Cascadia Mono"/>
          <w:sz w:val="24"/>
          <w:szCs w:val="24"/>
        </w:rPr>
        <w:lastRenderedPageBreak/>
        <w:t>setting up production facilities or manufacturing plants in India.</w:t>
      </w:r>
      <w:r w:rsidR="00041917" w:rsidRPr="00CB3FDB">
        <w:rPr>
          <w:rFonts w:ascii="Cascadia Mono" w:hAnsi="Cascadia Mono" w:cs="Cascadia Mono"/>
          <w:sz w:val="24"/>
          <w:szCs w:val="24"/>
        </w:rPr>
        <w:t xml:space="preserve"> </w:t>
      </w:r>
      <w:r w:rsidR="00973ECD" w:rsidRPr="00CB3FDB">
        <w:rPr>
          <w:rFonts w:ascii="Cascadia Mono" w:hAnsi="Cascadia Mono" w:cs="Cascadia Mono"/>
          <w:sz w:val="24"/>
          <w:szCs w:val="24"/>
        </w:rPr>
        <w:t>The company will need to understand the culture of the employees and build up a team with them, then only it will be able to succeed and rule over the automotive industry of the country</w:t>
      </w:r>
      <w:r w:rsidR="00127E39" w:rsidRPr="00CB3FDB">
        <w:rPr>
          <w:rFonts w:ascii="Cascadia Mono" w:hAnsi="Cascadia Mono" w:cs="Cascadia Mono"/>
          <w:sz w:val="24"/>
          <w:szCs w:val="24"/>
        </w:rPr>
        <w:t xml:space="preserve"> (Gupta, et al., 2019)</w:t>
      </w:r>
      <w:r w:rsidR="00973ECD" w:rsidRPr="00CB3FDB">
        <w:rPr>
          <w:rFonts w:ascii="Cascadia Mono" w:hAnsi="Cascadia Mono" w:cs="Cascadia Mono"/>
          <w:sz w:val="24"/>
          <w:szCs w:val="24"/>
        </w:rPr>
        <w:t>.</w:t>
      </w:r>
      <w:r w:rsidR="006F7A99" w:rsidRPr="00CB3FDB">
        <w:rPr>
          <w:rFonts w:ascii="Cascadia Mono" w:hAnsi="Cascadia Mono" w:cs="Cascadia Mono"/>
          <w:sz w:val="24"/>
          <w:szCs w:val="24"/>
        </w:rPr>
        <w:t xml:space="preserve"> Lister Cars have to think of the varied demographics and significantly the preferences of the customers that vary </w:t>
      </w:r>
      <w:r w:rsidR="00290B94" w:rsidRPr="00CB3FDB">
        <w:rPr>
          <w:rFonts w:ascii="Cascadia Mono" w:hAnsi="Cascadia Mono" w:cs="Cascadia Mono"/>
          <w:sz w:val="24"/>
          <w:szCs w:val="24"/>
        </w:rPr>
        <w:t>from</w:t>
      </w:r>
      <w:r w:rsidR="006F7A99" w:rsidRPr="00CB3FDB">
        <w:rPr>
          <w:rFonts w:ascii="Cascadia Mono" w:hAnsi="Cascadia Mono" w:cs="Cascadia Mono"/>
          <w:sz w:val="24"/>
          <w:szCs w:val="24"/>
        </w:rPr>
        <w:t xml:space="preserve"> region to region in the same country.</w:t>
      </w:r>
      <w:r w:rsidR="00290B94" w:rsidRPr="00CB3FDB">
        <w:rPr>
          <w:rFonts w:ascii="Cascadia Mono" w:hAnsi="Cascadia Mono" w:cs="Cascadia Mono"/>
          <w:sz w:val="24"/>
          <w:szCs w:val="24"/>
        </w:rPr>
        <w:t xml:space="preserve"> Before setting up, the company needs to gather a lot of information</w:t>
      </w:r>
      <w:r w:rsidR="00596BD5" w:rsidRPr="00CB3FDB">
        <w:rPr>
          <w:rFonts w:ascii="Cascadia Mono" w:hAnsi="Cascadia Mono" w:cs="Cascadia Mono"/>
          <w:sz w:val="24"/>
          <w:szCs w:val="24"/>
        </w:rPr>
        <w:t xml:space="preserve"> and data.</w:t>
      </w:r>
      <w:r w:rsidR="0085192A" w:rsidRPr="00CB3FDB">
        <w:rPr>
          <w:rFonts w:ascii="Cascadia Mono" w:hAnsi="Cascadia Mono" w:cs="Cascadia Mono"/>
          <w:sz w:val="24"/>
          <w:szCs w:val="24"/>
        </w:rPr>
        <w:t xml:space="preserve"> The other challenge that the company might face is to choose </w:t>
      </w:r>
      <w:r w:rsidR="00996815" w:rsidRPr="00CB3FDB">
        <w:rPr>
          <w:rFonts w:ascii="Cascadia Mono" w:hAnsi="Cascadia Mono" w:cs="Cascadia Mono"/>
          <w:sz w:val="24"/>
          <w:szCs w:val="24"/>
        </w:rPr>
        <w:t>a</w:t>
      </w:r>
      <w:r w:rsidR="0085192A" w:rsidRPr="00CB3FDB">
        <w:rPr>
          <w:rFonts w:ascii="Cascadia Mono" w:hAnsi="Cascadia Mono" w:cs="Cascadia Mono"/>
          <w:sz w:val="24"/>
          <w:szCs w:val="24"/>
        </w:rPr>
        <w:t xml:space="preserve"> location </w:t>
      </w:r>
      <w:r w:rsidR="001B153D" w:rsidRPr="00CB3FDB">
        <w:rPr>
          <w:rFonts w:ascii="Cascadia Mono" w:hAnsi="Cascadia Mono" w:cs="Cascadia Mono"/>
          <w:sz w:val="24"/>
          <w:szCs w:val="24"/>
        </w:rPr>
        <w:t xml:space="preserve">and the right infrastructure </w:t>
      </w:r>
      <w:r w:rsidR="00865C53" w:rsidRPr="00CB3FDB">
        <w:rPr>
          <w:rFonts w:ascii="Cascadia Mono" w:hAnsi="Cascadia Mono" w:cs="Cascadia Mono"/>
          <w:sz w:val="24"/>
          <w:szCs w:val="24"/>
        </w:rPr>
        <w:t>that</w:t>
      </w:r>
      <w:r w:rsidR="0085192A" w:rsidRPr="00CB3FDB">
        <w:rPr>
          <w:rFonts w:ascii="Cascadia Mono" w:hAnsi="Cascadia Mono" w:cs="Cascadia Mono"/>
          <w:sz w:val="24"/>
          <w:szCs w:val="24"/>
        </w:rPr>
        <w:t xml:space="preserve"> can benefit them with everything.</w:t>
      </w:r>
      <w:r w:rsidR="00022FB8" w:rsidRPr="00CB3FDB">
        <w:rPr>
          <w:rFonts w:ascii="Cascadia Mono" w:hAnsi="Cascadia Mono" w:cs="Cascadia Mono"/>
          <w:sz w:val="24"/>
          <w:szCs w:val="24"/>
        </w:rPr>
        <w:t xml:space="preserve"> Though Indians prefer quality over price, still it has to be kept in mind that </w:t>
      </w:r>
      <w:r w:rsidR="00424C40" w:rsidRPr="00CB3FDB">
        <w:rPr>
          <w:rFonts w:ascii="Cascadia Mono" w:hAnsi="Cascadia Mono" w:cs="Cascadia Mono"/>
          <w:sz w:val="24"/>
          <w:szCs w:val="24"/>
        </w:rPr>
        <w:t xml:space="preserve">the </w:t>
      </w:r>
      <w:r w:rsidR="00022FB8" w:rsidRPr="00CB3FDB">
        <w:rPr>
          <w:rFonts w:ascii="Cascadia Mono" w:hAnsi="Cascadia Mono" w:cs="Cascadia Mono"/>
          <w:sz w:val="24"/>
          <w:szCs w:val="24"/>
        </w:rPr>
        <w:t>price-centric mentality of Indians is very unique.</w:t>
      </w:r>
      <w:r w:rsidR="00462DB4" w:rsidRPr="00CB3FDB">
        <w:rPr>
          <w:rFonts w:ascii="Cascadia Mono" w:hAnsi="Cascadia Mono" w:cs="Cascadia Mono"/>
          <w:sz w:val="24"/>
          <w:szCs w:val="24"/>
        </w:rPr>
        <w:t xml:space="preserve"> Recruitment becomes another challenge that could be faced by Lister Cars</w:t>
      </w:r>
      <w:r w:rsidR="00F20C7D" w:rsidRPr="00CB3FDB">
        <w:rPr>
          <w:rFonts w:ascii="Cascadia Mono" w:hAnsi="Cascadia Mono" w:cs="Cascadia Mono"/>
          <w:sz w:val="24"/>
          <w:szCs w:val="24"/>
        </w:rPr>
        <w:t xml:space="preserve"> (Gupta &amp; Vardhan, 2016)</w:t>
      </w:r>
      <w:r w:rsidR="00462DB4" w:rsidRPr="00CB3FDB">
        <w:rPr>
          <w:rFonts w:ascii="Cascadia Mono" w:hAnsi="Cascadia Mono" w:cs="Cascadia Mono"/>
          <w:sz w:val="24"/>
          <w:szCs w:val="24"/>
        </w:rPr>
        <w:t>.</w:t>
      </w:r>
    </w:p>
    <w:p w14:paraId="76CFF989" w14:textId="77777777" w:rsidR="00600770" w:rsidRPr="00CB3FDB" w:rsidRDefault="00600770" w:rsidP="005A6FC4">
      <w:pPr>
        <w:pStyle w:val="Heading1"/>
        <w:jc w:val="both"/>
        <w:rPr>
          <w:rFonts w:ascii="Cascadia Mono" w:hAnsi="Cascadia Mono" w:cs="Cascadia Mono"/>
          <w:b/>
          <w:bCs/>
          <w:color w:val="auto"/>
          <w:sz w:val="28"/>
          <w:szCs w:val="28"/>
        </w:rPr>
      </w:pPr>
      <w:bookmarkStart w:id="7" w:name="_Toc143684602"/>
      <w:r w:rsidRPr="00CB3FDB">
        <w:rPr>
          <w:rFonts w:ascii="Cascadia Mono" w:hAnsi="Cascadia Mono" w:cs="Cascadia Mono"/>
          <w:b/>
          <w:bCs/>
          <w:color w:val="auto"/>
          <w:sz w:val="28"/>
          <w:szCs w:val="28"/>
        </w:rPr>
        <w:t>Barriers in Developing Country</w:t>
      </w:r>
      <w:bookmarkEnd w:id="7"/>
    </w:p>
    <w:p w14:paraId="23A4F3E8" w14:textId="77777777" w:rsidR="00600770" w:rsidRPr="00CB3FDB" w:rsidRDefault="00EC20B9" w:rsidP="001F5E5B">
      <w:pPr>
        <w:spacing w:before="240" w:after="240" w:line="360" w:lineRule="auto"/>
        <w:jc w:val="both"/>
        <w:rPr>
          <w:rFonts w:ascii="Cascadia Mono" w:hAnsi="Cascadia Mono" w:cs="Cascadia Mono"/>
          <w:sz w:val="24"/>
          <w:szCs w:val="24"/>
        </w:rPr>
      </w:pPr>
      <w:r w:rsidRPr="00CB3FDB">
        <w:rPr>
          <w:rFonts w:ascii="Cascadia Mono" w:hAnsi="Cascadia Mono" w:cs="Cascadia Mono"/>
          <w:sz w:val="24"/>
          <w:szCs w:val="24"/>
        </w:rPr>
        <w:t>The barriers that Lister can face in India could be the high levels of import duties and the taxes that they have to pay to the Indian government.</w:t>
      </w:r>
      <w:r w:rsidR="003708A5" w:rsidRPr="00CB3FDB">
        <w:rPr>
          <w:rFonts w:ascii="Cascadia Mono" w:hAnsi="Cascadia Mono" w:cs="Cascadia Mono"/>
          <w:sz w:val="24"/>
          <w:szCs w:val="24"/>
        </w:rPr>
        <w:t xml:space="preserve"> The company, Lister has to make modifications </w:t>
      </w:r>
      <w:r w:rsidR="00956D14" w:rsidRPr="00CB3FDB">
        <w:rPr>
          <w:rFonts w:ascii="Cascadia Mono" w:hAnsi="Cascadia Mono" w:cs="Cascadia Mono"/>
          <w:sz w:val="24"/>
          <w:szCs w:val="24"/>
        </w:rPr>
        <w:t>to</w:t>
      </w:r>
      <w:r w:rsidR="003708A5" w:rsidRPr="00CB3FDB">
        <w:rPr>
          <w:rFonts w:ascii="Cascadia Mono" w:hAnsi="Cascadia Mono" w:cs="Cascadia Mono"/>
          <w:sz w:val="24"/>
          <w:szCs w:val="24"/>
        </w:rPr>
        <w:t xml:space="preserve"> the product for the poor road conditions</w:t>
      </w:r>
      <w:r w:rsidR="00BB1D00" w:rsidRPr="00CB3FDB">
        <w:rPr>
          <w:rFonts w:ascii="Cascadia Mono" w:hAnsi="Cascadia Mono" w:cs="Cascadia Mono"/>
          <w:sz w:val="24"/>
          <w:szCs w:val="24"/>
        </w:rPr>
        <w:t>, high levels of dust, and heat</w:t>
      </w:r>
      <w:r w:rsidR="003708A5" w:rsidRPr="00CB3FDB">
        <w:rPr>
          <w:rFonts w:ascii="Cascadia Mono" w:hAnsi="Cascadia Mono" w:cs="Cascadia Mono"/>
          <w:sz w:val="24"/>
          <w:szCs w:val="24"/>
        </w:rPr>
        <w:t xml:space="preserve"> in India.</w:t>
      </w:r>
      <w:r w:rsidR="00BB1D00" w:rsidRPr="00CB3FDB">
        <w:rPr>
          <w:rFonts w:ascii="Cascadia Mono" w:hAnsi="Cascadia Mono" w:cs="Cascadia Mono"/>
          <w:sz w:val="24"/>
          <w:szCs w:val="24"/>
        </w:rPr>
        <w:t xml:space="preserve"> </w:t>
      </w:r>
      <w:r w:rsidR="006F2F8C" w:rsidRPr="00CB3FDB">
        <w:rPr>
          <w:rFonts w:ascii="Cascadia Mono" w:hAnsi="Cascadia Mono" w:cs="Cascadia Mono"/>
          <w:sz w:val="24"/>
          <w:szCs w:val="24"/>
        </w:rPr>
        <w:t xml:space="preserve">Many multinational automotive companies like Mercedes-Benz, BMW </w:t>
      </w:r>
      <w:r w:rsidR="00640257" w:rsidRPr="00CB3FDB">
        <w:rPr>
          <w:rFonts w:ascii="Cascadia Mono" w:hAnsi="Cascadia Mono" w:cs="Cascadia Mono"/>
          <w:sz w:val="24"/>
          <w:szCs w:val="24"/>
        </w:rPr>
        <w:t>Group</w:t>
      </w:r>
      <w:r w:rsidR="006F2F8C" w:rsidRPr="00CB3FDB">
        <w:rPr>
          <w:rFonts w:ascii="Cascadia Mono" w:hAnsi="Cascadia Mono" w:cs="Cascadia Mono"/>
          <w:sz w:val="24"/>
          <w:szCs w:val="24"/>
        </w:rPr>
        <w:t xml:space="preserve">, Audi, Skoda Auto Volkswagen, and Porsche can also be a barrier to the growth </w:t>
      </w:r>
      <w:r w:rsidR="00640257" w:rsidRPr="00CB3FDB">
        <w:rPr>
          <w:rFonts w:ascii="Cascadia Mono" w:hAnsi="Cascadia Mono" w:cs="Cascadia Mono"/>
          <w:sz w:val="24"/>
          <w:szCs w:val="24"/>
        </w:rPr>
        <w:t>and overall economy of the company.</w:t>
      </w:r>
      <w:r w:rsidR="00DA30C3" w:rsidRPr="00CB3FDB">
        <w:rPr>
          <w:rFonts w:ascii="Cascadia Mono" w:hAnsi="Cascadia Mono" w:cs="Cascadia Mono"/>
          <w:sz w:val="24"/>
          <w:szCs w:val="24"/>
        </w:rPr>
        <w:t xml:space="preserve"> These companies can give good competition related to price and models.</w:t>
      </w:r>
      <w:r w:rsidR="00A029EB" w:rsidRPr="00CB3FDB">
        <w:rPr>
          <w:rFonts w:ascii="Cascadia Mono" w:hAnsi="Cascadia Mono" w:cs="Cascadia Mono"/>
          <w:sz w:val="24"/>
          <w:szCs w:val="24"/>
        </w:rPr>
        <w:t xml:space="preserve"> People will switch to better models of cars that will be offered to them </w:t>
      </w:r>
      <w:r w:rsidR="002B19F2" w:rsidRPr="00CB3FDB">
        <w:rPr>
          <w:rFonts w:ascii="Cascadia Mono" w:hAnsi="Cascadia Mono" w:cs="Cascadia Mono"/>
          <w:sz w:val="24"/>
          <w:szCs w:val="24"/>
        </w:rPr>
        <w:t>at</w:t>
      </w:r>
      <w:r w:rsidR="00A029EB" w:rsidRPr="00CB3FDB">
        <w:rPr>
          <w:rFonts w:ascii="Cascadia Mono" w:hAnsi="Cascadia Mono" w:cs="Cascadia Mono"/>
          <w:sz w:val="24"/>
          <w:szCs w:val="24"/>
        </w:rPr>
        <w:t xml:space="preserve"> low prices.</w:t>
      </w:r>
      <w:r w:rsidR="00DF4D1A" w:rsidRPr="00CB3FDB">
        <w:rPr>
          <w:rFonts w:ascii="Cascadia Mono" w:hAnsi="Cascadia Mono" w:cs="Cascadia Mono"/>
          <w:sz w:val="24"/>
          <w:szCs w:val="24"/>
        </w:rPr>
        <w:t xml:space="preserve"> Before entering the market, the company has to think about and compare the models and the prices on which they are offering their products to these listed companies</w:t>
      </w:r>
      <w:r w:rsidR="00B30F12" w:rsidRPr="00CB3FDB">
        <w:rPr>
          <w:rFonts w:ascii="Cascadia Mono" w:hAnsi="Cascadia Mono" w:cs="Cascadia Mono"/>
          <w:sz w:val="24"/>
          <w:szCs w:val="24"/>
        </w:rPr>
        <w:t xml:space="preserve"> (Mangla, et al., 2018)</w:t>
      </w:r>
      <w:r w:rsidR="00DF4D1A" w:rsidRPr="00CB3FDB">
        <w:rPr>
          <w:rFonts w:ascii="Cascadia Mono" w:hAnsi="Cascadia Mono" w:cs="Cascadia Mono"/>
          <w:sz w:val="24"/>
          <w:szCs w:val="24"/>
        </w:rPr>
        <w:t>.</w:t>
      </w:r>
      <w:r w:rsidR="008B0F8B" w:rsidRPr="00CB3FDB">
        <w:rPr>
          <w:rFonts w:ascii="Cascadia Mono" w:hAnsi="Cascadia Mono" w:cs="Cascadia Mono"/>
          <w:sz w:val="24"/>
          <w:szCs w:val="24"/>
        </w:rPr>
        <w:t xml:space="preserve"> The company has to keep </w:t>
      </w:r>
      <w:r w:rsidR="007C37EA" w:rsidRPr="00CB3FDB">
        <w:rPr>
          <w:rFonts w:ascii="Cascadia Mono" w:hAnsi="Cascadia Mono" w:cs="Cascadia Mono"/>
          <w:sz w:val="24"/>
          <w:szCs w:val="24"/>
        </w:rPr>
        <w:t>a bit low or</w:t>
      </w:r>
      <w:r w:rsidR="008B0F8B" w:rsidRPr="00CB3FDB">
        <w:rPr>
          <w:rFonts w:ascii="Cascadia Mono" w:hAnsi="Cascadia Mono" w:cs="Cascadia Mono"/>
          <w:sz w:val="24"/>
          <w:szCs w:val="24"/>
        </w:rPr>
        <w:t xml:space="preserve"> </w:t>
      </w:r>
      <w:r w:rsidR="007C37EA" w:rsidRPr="00CB3FDB">
        <w:rPr>
          <w:rFonts w:ascii="Cascadia Mono" w:hAnsi="Cascadia Mono" w:cs="Cascadia Mono"/>
          <w:sz w:val="24"/>
          <w:szCs w:val="24"/>
        </w:rPr>
        <w:t xml:space="preserve">the </w:t>
      </w:r>
      <w:r w:rsidR="008B0F8B" w:rsidRPr="00CB3FDB">
        <w:rPr>
          <w:rFonts w:ascii="Cascadia Mono" w:hAnsi="Cascadia Mono" w:cs="Cascadia Mono"/>
          <w:sz w:val="24"/>
          <w:szCs w:val="24"/>
        </w:rPr>
        <w:t>same range to sustain</w:t>
      </w:r>
      <w:r w:rsidR="007C37EA" w:rsidRPr="00CB3FDB">
        <w:rPr>
          <w:rFonts w:ascii="Cascadia Mono" w:hAnsi="Cascadia Mono" w:cs="Cascadia Mono"/>
          <w:sz w:val="24"/>
          <w:szCs w:val="24"/>
        </w:rPr>
        <w:t xml:space="preserve"> itself</w:t>
      </w:r>
      <w:r w:rsidR="008B0F8B" w:rsidRPr="00CB3FDB">
        <w:rPr>
          <w:rFonts w:ascii="Cascadia Mono" w:hAnsi="Cascadia Mono" w:cs="Cascadia Mono"/>
          <w:sz w:val="24"/>
          <w:szCs w:val="24"/>
        </w:rPr>
        <w:t xml:space="preserve"> in the market initially.</w:t>
      </w:r>
      <w:r w:rsidR="004125BF" w:rsidRPr="00CB3FDB">
        <w:rPr>
          <w:rFonts w:ascii="Cascadia Mono" w:hAnsi="Cascadia Mono" w:cs="Cascadia Mono"/>
          <w:sz w:val="24"/>
          <w:szCs w:val="24"/>
        </w:rPr>
        <w:t xml:space="preserve"> </w:t>
      </w:r>
      <w:r w:rsidR="00B137E0" w:rsidRPr="00CB3FDB">
        <w:rPr>
          <w:rFonts w:ascii="Cascadia Mono" w:hAnsi="Cascadia Mono" w:cs="Cascadia Mono"/>
          <w:sz w:val="24"/>
          <w:szCs w:val="24"/>
        </w:rPr>
        <w:t xml:space="preserve">The safety and restraints, fuel efficiency, the high sunk costs of the </w:t>
      </w:r>
      <w:r w:rsidR="00B137E0" w:rsidRPr="00CB3FDB">
        <w:rPr>
          <w:rFonts w:ascii="Cascadia Mono" w:hAnsi="Cascadia Mono" w:cs="Cascadia Mono"/>
          <w:sz w:val="24"/>
          <w:szCs w:val="24"/>
        </w:rPr>
        <w:lastRenderedPageBreak/>
        <w:t xml:space="preserve">technology development, </w:t>
      </w:r>
      <w:r w:rsidR="006569C1" w:rsidRPr="00CB3FDB">
        <w:rPr>
          <w:rFonts w:ascii="Cascadia Mono" w:hAnsi="Cascadia Mono" w:cs="Cascadia Mono"/>
          <w:sz w:val="24"/>
          <w:szCs w:val="24"/>
        </w:rPr>
        <w:t xml:space="preserve">and </w:t>
      </w:r>
      <w:r w:rsidR="00B137E0" w:rsidRPr="00CB3FDB">
        <w:rPr>
          <w:rFonts w:ascii="Cascadia Mono" w:hAnsi="Cascadia Mono" w:cs="Cascadia Mono"/>
          <w:sz w:val="24"/>
          <w:szCs w:val="24"/>
        </w:rPr>
        <w:t xml:space="preserve">bargaining power of the suppliers and buyers can also be stated or listed as one of the barriers to </w:t>
      </w:r>
      <w:r w:rsidR="006569C1" w:rsidRPr="00CB3FDB">
        <w:rPr>
          <w:rFonts w:ascii="Cascadia Mono" w:hAnsi="Cascadia Mono" w:cs="Cascadia Mono"/>
          <w:sz w:val="24"/>
          <w:szCs w:val="24"/>
        </w:rPr>
        <w:t>moving</w:t>
      </w:r>
      <w:r w:rsidR="00B137E0" w:rsidRPr="00CB3FDB">
        <w:rPr>
          <w:rFonts w:ascii="Cascadia Mono" w:hAnsi="Cascadia Mono" w:cs="Cascadia Mono"/>
          <w:sz w:val="24"/>
          <w:szCs w:val="24"/>
        </w:rPr>
        <w:t xml:space="preserve"> the production facilities to the developing country India</w:t>
      </w:r>
      <w:r w:rsidR="000A7EFD" w:rsidRPr="00CB3FDB">
        <w:rPr>
          <w:rFonts w:ascii="Cascadia Mono" w:hAnsi="Cascadia Mono" w:cs="Cascadia Mono"/>
          <w:sz w:val="24"/>
          <w:szCs w:val="24"/>
        </w:rPr>
        <w:t xml:space="preserve"> (Goel, et al., 2021)</w:t>
      </w:r>
      <w:r w:rsidR="00B137E0" w:rsidRPr="00CB3FDB">
        <w:rPr>
          <w:rFonts w:ascii="Cascadia Mono" w:hAnsi="Cascadia Mono" w:cs="Cascadia Mono"/>
          <w:sz w:val="24"/>
          <w:szCs w:val="24"/>
        </w:rPr>
        <w:t>.</w:t>
      </w:r>
    </w:p>
    <w:p w14:paraId="0A2DDDEE" w14:textId="77777777" w:rsidR="0029261E" w:rsidRPr="00CB3FDB" w:rsidRDefault="0029261E" w:rsidP="0029261E">
      <w:pPr>
        <w:spacing w:before="240" w:after="240" w:line="360" w:lineRule="auto"/>
        <w:jc w:val="center"/>
        <w:rPr>
          <w:rFonts w:ascii="Cascadia Mono" w:hAnsi="Cascadia Mono" w:cs="Cascadia Mono"/>
          <w:sz w:val="24"/>
          <w:szCs w:val="24"/>
        </w:rPr>
      </w:pPr>
      <w:r w:rsidRPr="00CB3FDB">
        <w:rPr>
          <w:rFonts w:ascii="Cascadia Mono" w:hAnsi="Cascadia Mono" w:cs="Cascadia Mono"/>
          <w:noProof/>
          <w:sz w:val="24"/>
          <w:szCs w:val="24"/>
          <w:lang w:val="en-US"/>
        </w:rPr>
        <w:drawing>
          <wp:inline distT="0" distB="0" distL="0" distR="0" wp14:anchorId="3DCD14DB" wp14:editId="7FA5F3E4">
            <wp:extent cx="4128868" cy="2473844"/>
            <wp:effectExtent l="0" t="0" r="5080" b="3175"/>
            <wp:docPr id="167628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28835" name="Picture 167628835"/>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40365" cy="2480732"/>
                    </a:xfrm>
                    <a:prstGeom prst="rect">
                      <a:avLst/>
                    </a:prstGeom>
                  </pic:spPr>
                </pic:pic>
              </a:graphicData>
            </a:graphic>
          </wp:inline>
        </w:drawing>
      </w:r>
    </w:p>
    <w:p w14:paraId="1CA7B45A" w14:textId="77777777" w:rsidR="00B070E8" w:rsidRPr="00CB3FDB" w:rsidRDefault="00E71287">
      <w:pPr>
        <w:rPr>
          <w:rFonts w:ascii="Cascadia Mono" w:eastAsiaTheme="majorEastAsia" w:hAnsi="Cascadia Mono" w:cs="Cascadia Mono"/>
          <w:b/>
          <w:bCs/>
          <w:sz w:val="24"/>
          <w:szCs w:val="24"/>
        </w:rPr>
      </w:pPr>
      <w:r w:rsidRPr="00CB3FDB">
        <w:rPr>
          <w:rFonts w:ascii="Cascadia Mono" w:eastAsiaTheme="majorEastAsia" w:hAnsi="Cascadia Mono" w:cs="Cascadia Mono"/>
          <w:b/>
          <w:bCs/>
          <w:sz w:val="24"/>
          <w:szCs w:val="24"/>
        </w:rPr>
        <w:t xml:space="preserve">(Source: </w:t>
      </w:r>
      <w:proofErr w:type="spellStart"/>
      <w:r w:rsidRPr="00CB3FDB">
        <w:rPr>
          <w:rFonts w:ascii="Cascadia Mono" w:hAnsi="Cascadia Mono" w:cs="Cascadia Mono"/>
          <w:color w:val="000000" w:themeColor="text1"/>
          <w:sz w:val="24"/>
        </w:rPr>
        <w:t>TeamBHP</w:t>
      </w:r>
      <w:proofErr w:type="spellEnd"/>
      <w:r w:rsidRPr="00CB3FDB">
        <w:rPr>
          <w:rFonts w:ascii="Cascadia Mono" w:hAnsi="Cascadia Mono" w:cs="Cascadia Mono"/>
          <w:color w:val="000000" w:themeColor="text1"/>
          <w:sz w:val="24"/>
        </w:rPr>
        <w:t>, 2023)</w:t>
      </w:r>
    </w:p>
    <w:p w14:paraId="68BE9FB5" w14:textId="77777777" w:rsidR="00E71287" w:rsidRPr="00CB3FDB" w:rsidRDefault="00E71287">
      <w:pPr>
        <w:rPr>
          <w:rFonts w:ascii="Cascadia Mono" w:eastAsiaTheme="majorEastAsia" w:hAnsi="Cascadia Mono" w:cs="Cascadia Mono"/>
          <w:b/>
          <w:bCs/>
          <w:sz w:val="24"/>
          <w:szCs w:val="24"/>
        </w:rPr>
      </w:pPr>
      <w:r w:rsidRPr="00CB3FDB">
        <w:rPr>
          <w:rFonts w:ascii="Cascadia Mono" w:hAnsi="Cascadia Mono" w:cs="Cascadia Mono"/>
          <w:b/>
          <w:bCs/>
          <w:sz w:val="24"/>
          <w:szCs w:val="24"/>
        </w:rPr>
        <w:br w:type="page"/>
      </w:r>
    </w:p>
    <w:p w14:paraId="7401D9BD" w14:textId="77777777" w:rsidR="00647FFE" w:rsidRPr="00CB3FDB" w:rsidRDefault="00647FFE" w:rsidP="005A6FC4">
      <w:pPr>
        <w:pStyle w:val="Heading1"/>
        <w:jc w:val="both"/>
        <w:rPr>
          <w:rFonts w:ascii="Cascadia Mono" w:hAnsi="Cascadia Mono" w:cs="Cascadia Mono"/>
          <w:b/>
          <w:bCs/>
          <w:color w:val="auto"/>
        </w:rPr>
      </w:pPr>
      <w:bookmarkStart w:id="8" w:name="_Toc143684603"/>
      <w:r w:rsidRPr="00CB3FDB">
        <w:rPr>
          <w:rFonts w:ascii="Cascadia Mono" w:hAnsi="Cascadia Mono" w:cs="Cascadia Mono"/>
          <w:b/>
          <w:bCs/>
          <w:color w:val="auto"/>
        </w:rPr>
        <w:lastRenderedPageBreak/>
        <w:t>Recommendation</w:t>
      </w:r>
      <w:r w:rsidR="007D3B4C" w:rsidRPr="00CB3FDB">
        <w:rPr>
          <w:rFonts w:ascii="Cascadia Mono" w:hAnsi="Cascadia Mono" w:cs="Cascadia Mono"/>
          <w:b/>
          <w:bCs/>
          <w:color w:val="auto"/>
        </w:rPr>
        <w:t>s</w:t>
      </w:r>
      <w:bookmarkEnd w:id="8"/>
      <w:r w:rsidRPr="00CB3FDB">
        <w:rPr>
          <w:rFonts w:ascii="Cascadia Mono" w:hAnsi="Cascadia Mono" w:cs="Cascadia Mono"/>
          <w:b/>
          <w:bCs/>
          <w:color w:val="auto"/>
        </w:rPr>
        <w:t xml:space="preserve"> </w:t>
      </w:r>
    </w:p>
    <w:p w14:paraId="060B1296" w14:textId="77777777" w:rsidR="00647FFE" w:rsidRPr="00CB3FDB" w:rsidRDefault="0090172E" w:rsidP="001F5E5B">
      <w:pPr>
        <w:spacing w:before="240" w:after="240" w:line="360" w:lineRule="auto"/>
        <w:jc w:val="both"/>
        <w:rPr>
          <w:rFonts w:ascii="Cascadia Mono" w:hAnsi="Cascadia Mono" w:cs="Cascadia Mono"/>
          <w:sz w:val="24"/>
          <w:szCs w:val="24"/>
        </w:rPr>
      </w:pPr>
      <w:r w:rsidRPr="00CB3FDB">
        <w:rPr>
          <w:rFonts w:ascii="Cascadia Mono" w:hAnsi="Cascadia Mono" w:cs="Cascadia Mono"/>
          <w:sz w:val="24"/>
          <w:szCs w:val="24"/>
        </w:rPr>
        <w:t xml:space="preserve">The company Lister will be needed to be registered and </w:t>
      </w:r>
      <w:r w:rsidR="0028291D" w:rsidRPr="00CB3FDB">
        <w:rPr>
          <w:rFonts w:ascii="Cascadia Mono" w:hAnsi="Cascadia Mono" w:cs="Cascadia Mono"/>
          <w:sz w:val="24"/>
          <w:szCs w:val="24"/>
        </w:rPr>
        <w:t>establish</w:t>
      </w:r>
      <w:r w:rsidRPr="00CB3FDB">
        <w:rPr>
          <w:rFonts w:ascii="Cascadia Mono" w:hAnsi="Cascadia Mono" w:cs="Cascadia Mono"/>
          <w:sz w:val="24"/>
          <w:szCs w:val="24"/>
        </w:rPr>
        <w:t xml:space="preserve"> a branch office in India.</w:t>
      </w:r>
      <w:r w:rsidR="0028291D" w:rsidRPr="00CB3FDB">
        <w:rPr>
          <w:rFonts w:ascii="Cascadia Mono" w:hAnsi="Cascadia Mono" w:cs="Cascadia Mono"/>
          <w:sz w:val="24"/>
          <w:szCs w:val="24"/>
        </w:rPr>
        <w:t xml:space="preserve"> The company has to follow some norms like it has to be a private limited company as per the legislations and acts of India.</w:t>
      </w:r>
      <w:r w:rsidR="00DA6C8E" w:rsidRPr="00CB3FDB">
        <w:rPr>
          <w:rFonts w:ascii="Cascadia Mono" w:hAnsi="Cascadia Mono" w:cs="Cascadia Mono"/>
          <w:sz w:val="24"/>
          <w:szCs w:val="24"/>
        </w:rPr>
        <w:t xml:space="preserve"> The company, Lister can either be established by a strategic partnership with the business entities in India.</w:t>
      </w:r>
      <w:r w:rsidR="00A40C5A" w:rsidRPr="00CB3FDB">
        <w:rPr>
          <w:rFonts w:ascii="Cascadia Mono" w:hAnsi="Cascadia Mono" w:cs="Cascadia Mono"/>
          <w:sz w:val="24"/>
          <w:szCs w:val="24"/>
        </w:rPr>
        <w:t xml:space="preserve"> It </w:t>
      </w:r>
      <w:r w:rsidR="00C0370F" w:rsidRPr="00CB3FDB">
        <w:rPr>
          <w:rFonts w:ascii="Cascadia Mono" w:hAnsi="Cascadia Mono" w:cs="Cascadia Mono"/>
          <w:sz w:val="24"/>
          <w:szCs w:val="24"/>
        </w:rPr>
        <w:t xml:space="preserve">could be helped by opting for </w:t>
      </w:r>
      <w:r w:rsidR="00A4368E" w:rsidRPr="00CB3FDB">
        <w:rPr>
          <w:rFonts w:ascii="Cascadia Mono" w:hAnsi="Cascadia Mono" w:cs="Cascadia Mono"/>
          <w:sz w:val="24"/>
          <w:szCs w:val="24"/>
        </w:rPr>
        <w:t xml:space="preserve">investments </w:t>
      </w:r>
      <w:r w:rsidR="00C0370F" w:rsidRPr="00CB3FDB">
        <w:rPr>
          <w:rFonts w:ascii="Cascadia Mono" w:hAnsi="Cascadia Mono" w:cs="Cascadia Mono"/>
          <w:sz w:val="24"/>
          <w:szCs w:val="24"/>
        </w:rPr>
        <w:t>that are relatively lower in risk as compared to other options.</w:t>
      </w:r>
      <w:r w:rsidR="00747FF8" w:rsidRPr="00CB3FDB">
        <w:rPr>
          <w:rFonts w:ascii="Cascadia Mono" w:hAnsi="Cascadia Mono" w:cs="Cascadia Mono"/>
          <w:sz w:val="24"/>
          <w:szCs w:val="24"/>
        </w:rPr>
        <w:t xml:space="preserve"> This can benefit the company from the market</w:t>
      </w:r>
      <w:r w:rsidR="00891CAE" w:rsidRPr="00CB3FDB">
        <w:rPr>
          <w:rFonts w:ascii="Cascadia Mono" w:hAnsi="Cascadia Mono" w:cs="Cascadia Mono"/>
          <w:sz w:val="24"/>
          <w:szCs w:val="24"/>
        </w:rPr>
        <w:t xml:space="preserve"> or consumers and distributed channels</w:t>
      </w:r>
      <w:r w:rsidR="00747FF8" w:rsidRPr="00CB3FDB">
        <w:rPr>
          <w:rFonts w:ascii="Cascadia Mono" w:hAnsi="Cascadia Mono" w:cs="Cascadia Mono"/>
          <w:sz w:val="24"/>
          <w:szCs w:val="24"/>
        </w:rPr>
        <w:t xml:space="preserve"> of already established Indian </w:t>
      </w:r>
      <w:r w:rsidR="00891CAE" w:rsidRPr="00CB3FDB">
        <w:rPr>
          <w:rFonts w:ascii="Cascadia Mono" w:hAnsi="Cascadia Mono" w:cs="Cascadia Mono"/>
          <w:sz w:val="24"/>
          <w:szCs w:val="24"/>
        </w:rPr>
        <w:t>companies</w:t>
      </w:r>
      <w:r w:rsidR="00747FF8" w:rsidRPr="00CB3FDB">
        <w:rPr>
          <w:rFonts w:ascii="Cascadia Mono" w:hAnsi="Cascadia Mono" w:cs="Cascadia Mono"/>
          <w:sz w:val="24"/>
          <w:szCs w:val="24"/>
        </w:rPr>
        <w:t>.</w:t>
      </w:r>
      <w:r w:rsidR="00CA45C9" w:rsidRPr="00CB3FDB">
        <w:rPr>
          <w:rFonts w:ascii="Cascadia Mono" w:hAnsi="Cascadia Mono" w:cs="Cascadia Mono"/>
          <w:sz w:val="24"/>
          <w:szCs w:val="24"/>
        </w:rPr>
        <w:t xml:space="preserve"> The company before getting into the Indian market may first gather information about the developing country India because in Western countries there are different cultural diversity and economic factors, and legal factors.</w:t>
      </w:r>
      <w:r w:rsidR="00866480" w:rsidRPr="00CB3FDB">
        <w:rPr>
          <w:rFonts w:ascii="Cascadia Mono" w:hAnsi="Cascadia Mono" w:cs="Cascadia Mono"/>
          <w:sz w:val="24"/>
          <w:szCs w:val="24"/>
        </w:rPr>
        <w:t xml:space="preserve"> They may face difficulties in running the business and production facilities in India.</w:t>
      </w:r>
      <w:r w:rsidR="00E2070E" w:rsidRPr="00CB3FDB">
        <w:rPr>
          <w:rFonts w:ascii="Cascadia Mono" w:hAnsi="Cascadia Mono" w:cs="Cascadia Mono"/>
          <w:sz w:val="24"/>
          <w:szCs w:val="24"/>
        </w:rPr>
        <w:t xml:space="preserve"> But, at the same time, India is the fastest-growing economy in the world so it can be a better opportunity for Lister Cars to capture its market.</w:t>
      </w:r>
    </w:p>
    <w:p w14:paraId="71D4BFC2" w14:textId="77777777" w:rsidR="00A4368E" w:rsidRPr="00CB3FDB" w:rsidRDefault="00A4368E" w:rsidP="001F5E5B">
      <w:pPr>
        <w:spacing w:before="240" w:after="240" w:line="360" w:lineRule="auto"/>
        <w:jc w:val="both"/>
        <w:rPr>
          <w:rFonts w:ascii="Cascadia Mono" w:hAnsi="Cascadia Mono" w:cs="Cascadia Mono"/>
          <w:sz w:val="24"/>
          <w:szCs w:val="24"/>
        </w:rPr>
      </w:pPr>
      <w:r w:rsidRPr="00CB3FDB">
        <w:rPr>
          <w:rFonts w:ascii="Cascadia Mono" w:hAnsi="Cascadia Mono" w:cs="Cascadia Mono"/>
          <w:sz w:val="24"/>
          <w:szCs w:val="24"/>
        </w:rPr>
        <w:t>For setting up in India, the company must understand the legal and regulatory framework</w:t>
      </w:r>
      <w:r w:rsidR="006468C7" w:rsidRPr="00CB3FDB">
        <w:rPr>
          <w:rFonts w:ascii="Cascadia Mono" w:hAnsi="Cascadia Mono" w:cs="Cascadia Mono"/>
          <w:sz w:val="24"/>
          <w:szCs w:val="24"/>
        </w:rPr>
        <w:t>.</w:t>
      </w:r>
      <w:r w:rsidR="009E6F74" w:rsidRPr="00CB3FDB">
        <w:rPr>
          <w:rFonts w:ascii="Cascadia Mono" w:hAnsi="Cascadia Mono" w:cs="Cascadia Mono"/>
          <w:sz w:val="24"/>
          <w:szCs w:val="24"/>
        </w:rPr>
        <w:t xml:space="preserve"> People in India need a lot of variety in everything, so the company needs to think of increasing the number of models and variants as per the needs of </w:t>
      </w:r>
      <w:r w:rsidR="00B06C6E" w:rsidRPr="00CB3FDB">
        <w:rPr>
          <w:rFonts w:ascii="Cascadia Mono" w:hAnsi="Cascadia Mono" w:cs="Cascadia Mono"/>
          <w:sz w:val="24"/>
          <w:szCs w:val="24"/>
        </w:rPr>
        <w:t xml:space="preserve">the </w:t>
      </w:r>
      <w:r w:rsidR="009E6F74" w:rsidRPr="00CB3FDB">
        <w:rPr>
          <w:rFonts w:ascii="Cascadia Mono" w:hAnsi="Cascadia Mono" w:cs="Cascadia Mono"/>
          <w:sz w:val="24"/>
          <w:szCs w:val="24"/>
        </w:rPr>
        <w:t xml:space="preserve">Indian market otherwise it will not be able to survive in </w:t>
      </w:r>
      <w:r w:rsidR="003917FB" w:rsidRPr="00CB3FDB">
        <w:rPr>
          <w:rFonts w:ascii="Cascadia Mono" w:hAnsi="Cascadia Mono" w:cs="Cascadia Mono"/>
          <w:sz w:val="24"/>
          <w:szCs w:val="24"/>
        </w:rPr>
        <w:t>India</w:t>
      </w:r>
      <w:r w:rsidR="009E6F74" w:rsidRPr="00CB3FDB">
        <w:rPr>
          <w:rFonts w:ascii="Cascadia Mono" w:hAnsi="Cascadia Mono" w:cs="Cascadia Mono"/>
          <w:sz w:val="24"/>
          <w:szCs w:val="24"/>
        </w:rPr>
        <w:t xml:space="preserve"> for </w:t>
      </w:r>
      <w:r w:rsidR="003917FB" w:rsidRPr="00CB3FDB">
        <w:rPr>
          <w:rFonts w:ascii="Cascadia Mono" w:hAnsi="Cascadia Mono" w:cs="Cascadia Mono"/>
          <w:sz w:val="24"/>
          <w:szCs w:val="24"/>
        </w:rPr>
        <w:t xml:space="preserve">a </w:t>
      </w:r>
      <w:r w:rsidR="009E6F74" w:rsidRPr="00CB3FDB">
        <w:rPr>
          <w:rFonts w:ascii="Cascadia Mono" w:hAnsi="Cascadia Mono" w:cs="Cascadia Mono"/>
          <w:sz w:val="24"/>
          <w:szCs w:val="24"/>
        </w:rPr>
        <w:t>long time.</w:t>
      </w:r>
      <w:r w:rsidR="003917FB" w:rsidRPr="00CB3FDB">
        <w:rPr>
          <w:rFonts w:ascii="Cascadia Mono" w:hAnsi="Cascadia Mono" w:cs="Cascadia Mono"/>
          <w:sz w:val="24"/>
          <w:szCs w:val="24"/>
        </w:rPr>
        <w:t xml:space="preserve"> It will be needed to create a quality culture to gain the attention of the audience and </w:t>
      </w:r>
      <w:r w:rsidR="00860A4C" w:rsidRPr="00CB3FDB">
        <w:rPr>
          <w:rFonts w:ascii="Cascadia Mono" w:hAnsi="Cascadia Mono" w:cs="Cascadia Mono"/>
          <w:sz w:val="24"/>
          <w:szCs w:val="24"/>
        </w:rPr>
        <w:t>other companies</w:t>
      </w:r>
      <w:r w:rsidR="00DF0FD9" w:rsidRPr="00CB3FDB">
        <w:rPr>
          <w:rFonts w:ascii="Cascadia Mono" w:hAnsi="Cascadia Mono" w:cs="Cascadia Mono"/>
          <w:sz w:val="24"/>
          <w:szCs w:val="24"/>
        </w:rPr>
        <w:t xml:space="preserve"> and </w:t>
      </w:r>
      <w:r w:rsidR="00190721" w:rsidRPr="00CB3FDB">
        <w:rPr>
          <w:rFonts w:ascii="Cascadia Mono" w:hAnsi="Cascadia Mono" w:cs="Cascadia Mono"/>
          <w:sz w:val="24"/>
          <w:szCs w:val="24"/>
        </w:rPr>
        <w:t>give</w:t>
      </w:r>
      <w:r w:rsidR="00DF0FD9" w:rsidRPr="00CB3FDB">
        <w:rPr>
          <w:rFonts w:ascii="Cascadia Mono" w:hAnsi="Cascadia Mono" w:cs="Cascadia Mono"/>
          <w:sz w:val="24"/>
          <w:szCs w:val="24"/>
        </w:rPr>
        <w:t xml:space="preserve"> them tough competition.</w:t>
      </w:r>
      <w:r w:rsidR="000910DF" w:rsidRPr="00CB3FDB">
        <w:rPr>
          <w:rFonts w:ascii="Cascadia Mono" w:hAnsi="Cascadia Mono" w:cs="Cascadia Mono"/>
          <w:sz w:val="24"/>
          <w:szCs w:val="24"/>
        </w:rPr>
        <w:t xml:space="preserve"> The company should work with such strategies with </w:t>
      </w:r>
      <w:r w:rsidR="00664B83" w:rsidRPr="00CB3FDB">
        <w:rPr>
          <w:rFonts w:ascii="Cascadia Mono" w:hAnsi="Cascadia Mono" w:cs="Cascadia Mono"/>
          <w:sz w:val="24"/>
          <w:szCs w:val="24"/>
        </w:rPr>
        <w:t>which</w:t>
      </w:r>
      <w:r w:rsidR="000910DF" w:rsidRPr="00CB3FDB">
        <w:rPr>
          <w:rFonts w:ascii="Cascadia Mono" w:hAnsi="Cascadia Mono" w:cs="Cascadia Mono"/>
          <w:sz w:val="24"/>
          <w:szCs w:val="24"/>
        </w:rPr>
        <w:t xml:space="preserve"> it </w:t>
      </w:r>
      <w:r w:rsidR="00B73021" w:rsidRPr="00CB3FDB">
        <w:rPr>
          <w:rFonts w:ascii="Cascadia Mono" w:hAnsi="Cascadia Mono" w:cs="Cascadia Mono"/>
          <w:sz w:val="24"/>
          <w:szCs w:val="24"/>
        </w:rPr>
        <w:t>gets</w:t>
      </w:r>
      <w:r w:rsidR="000910DF" w:rsidRPr="00CB3FDB">
        <w:rPr>
          <w:rFonts w:ascii="Cascadia Mono" w:hAnsi="Cascadia Mono" w:cs="Cascadia Mono"/>
          <w:sz w:val="24"/>
          <w:szCs w:val="24"/>
        </w:rPr>
        <w:t xml:space="preserve"> </w:t>
      </w:r>
      <w:r w:rsidR="00CF5E0C" w:rsidRPr="00CB3FDB">
        <w:rPr>
          <w:rFonts w:ascii="Cascadia Mono" w:hAnsi="Cascadia Mono" w:cs="Cascadia Mono"/>
          <w:sz w:val="24"/>
          <w:szCs w:val="24"/>
        </w:rPr>
        <w:t>the</w:t>
      </w:r>
      <w:r w:rsidR="000910DF" w:rsidRPr="00CB3FDB">
        <w:rPr>
          <w:rFonts w:ascii="Cascadia Mono" w:hAnsi="Cascadia Mono" w:cs="Cascadia Mono"/>
          <w:sz w:val="24"/>
          <w:szCs w:val="24"/>
        </w:rPr>
        <w:t xml:space="preserve"> least number of warranty claims</w:t>
      </w:r>
      <w:r w:rsidR="00292925" w:rsidRPr="00CB3FDB">
        <w:rPr>
          <w:rFonts w:ascii="Cascadia Mono" w:hAnsi="Cascadia Mono" w:cs="Cascadia Mono"/>
          <w:sz w:val="24"/>
          <w:szCs w:val="24"/>
        </w:rPr>
        <w:t xml:space="preserve"> and this can only be done by incorporating manufacturing intelligence in the production processes.</w:t>
      </w:r>
    </w:p>
    <w:p w14:paraId="09CD6952" w14:textId="77777777" w:rsidR="004379FC" w:rsidRPr="00CB3FDB" w:rsidRDefault="004379FC" w:rsidP="001F5E5B">
      <w:pPr>
        <w:spacing w:before="240" w:after="240" w:line="360" w:lineRule="auto"/>
        <w:jc w:val="both"/>
        <w:rPr>
          <w:rFonts w:ascii="Cascadia Mono" w:hAnsi="Cascadia Mono" w:cs="Cascadia Mono"/>
          <w:sz w:val="24"/>
          <w:szCs w:val="24"/>
        </w:rPr>
      </w:pPr>
      <w:r w:rsidRPr="00CB3FDB">
        <w:rPr>
          <w:rFonts w:ascii="Cascadia Mono" w:hAnsi="Cascadia Mono" w:cs="Cascadia Mono"/>
          <w:sz w:val="24"/>
          <w:szCs w:val="24"/>
        </w:rPr>
        <w:br w:type="page"/>
      </w:r>
    </w:p>
    <w:p w14:paraId="284E1B60" w14:textId="77777777" w:rsidR="004379FC" w:rsidRPr="00CB3FDB" w:rsidRDefault="004379FC" w:rsidP="005A6FC4">
      <w:pPr>
        <w:pStyle w:val="Heading1"/>
        <w:jc w:val="both"/>
        <w:rPr>
          <w:rFonts w:ascii="Cascadia Mono" w:hAnsi="Cascadia Mono" w:cs="Cascadia Mono"/>
          <w:b/>
          <w:bCs/>
          <w:color w:val="auto"/>
        </w:rPr>
      </w:pPr>
      <w:bookmarkStart w:id="9" w:name="_Toc143684604"/>
      <w:r w:rsidRPr="00CB3FDB">
        <w:rPr>
          <w:rFonts w:ascii="Cascadia Mono" w:hAnsi="Cascadia Mono" w:cs="Cascadia Mono"/>
          <w:b/>
          <w:bCs/>
          <w:color w:val="auto"/>
        </w:rPr>
        <w:lastRenderedPageBreak/>
        <w:t>Conclusion</w:t>
      </w:r>
      <w:bookmarkEnd w:id="9"/>
    </w:p>
    <w:p w14:paraId="577CE846" w14:textId="77777777" w:rsidR="004379FC" w:rsidRPr="00CB3FDB" w:rsidRDefault="0022779A" w:rsidP="001F5E5B">
      <w:pPr>
        <w:spacing w:before="240" w:after="240" w:line="360" w:lineRule="auto"/>
        <w:jc w:val="both"/>
        <w:rPr>
          <w:rFonts w:ascii="Cascadia Mono" w:hAnsi="Cascadia Mono" w:cs="Cascadia Mono"/>
          <w:sz w:val="24"/>
          <w:szCs w:val="24"/>
        </w:rPr>
      </w:pPr>
      <w:r w:rsidRPr="00CB3FDB">
        <w:rPr>
          <w:rFonts w:ascii="Cascadia Mono" w:hAnsi="Cascadia Mono" w:cs="Cascadia Mono"/>
          <w:sz w:val="24"/>
          <w:szCs w:val="24"/>
        </w:rPr>
        <w:t xml:space="preserve">The report portrays a study of the international business environment and organizational strategies that are to be followed and fulfilled by </w:t>
      </w:r>
      <w:r w:rsidRPr="00CB3FDB">
        <w:rPr>
          <w:rFonts w:ascii="Cascadia Mono" w:hAnsi="Cascadia Mono" w:cs="Cascadia Mono"/>
          <w:b/>
          <w:bCs/>
          <w:sz w:val="24"/>
          <w:szCs w:val="24"/>
        </w:rPr>
        <w:t xml:space="preserve">Lister </w:t>
      </w:r>
      <w:r w:rsidRPr="00CB3FDB">
        <w:rPr>
          <w:rFonts w:ascii="Cascadia Mono" w:hAnsi="Cascadia Mono" w:cs="Cascadia Mono"/>
          <w:sz w:val="24"/>
          <w:szCs w:val="24"/>
        </w:rPr>
        <w:t>to enter the developing country India and set up its</w:t>
      </w:r>
      <w:r w:rsidR="003D2627" w:rsidRPr="00CB3FDB">
        <w:rPr>
          <w:rFonts w:ascii="Cascadia Mono" w:hAnsi="Cascadia Mono" w:cs="Cascadia Mono"/>
          <w:sz w:val="24"/>
          <w:szCs w:val="24"/>
        </w:rPr>
        <w:t xml:space="preserve"> </w:t>
      </w:r>
      <w:r w:rsidRPr="00CB3FDB">
        <w:rPr>
          <w:rFonts w:ascii="Cascadia Mono" w:hAnsi="Cascadia Mono" w:cs="Cascadia Mono"/>
          <w:sz w:val="24"/>
          <w:szCs w:val="24"/>
        </w:rPr>
        <w:t>production facilities here.</w:t>
      </w:r>
      <w:r w:rsidR="000C7E14" w:rsidRPr="00CB3FDB">
        <w:rPr>
          <w:rFonts w:ascii="Cascadia Mono" w:hAnsi="Cascadia Mono" w:cs="Cascadia Mono"/>
          <w:sz w:val="24"/>
          <w:szCs w:val="24"/>
        </w:rPr>
        <w:t xml:space="preserve"> The company could get good competition in India because India has one of the most competitive automotive </w:t>
      </w:r>
      <w:r w:rsidR="0012487E" w:rsidRPr="00CB3FDB">
        <w:rPr>
          <w:rFonts w:ascii="Cascadia Mono" w:hAnsi="Cascadia Mono" w:cs="Cascadia Mono"/>
          <w:sz w:val="24"/>
          <w:szCs w:val="24"/>
        </w:rPr>
        <w:t>industries</w:t>
      </w:r>
      <w:r w:rsidR="000C7E14" w:rsidRPr="00CB3FDB">
        <w:rPr>
          <w:rFonts w:ascii="Cascadia Mono" w:hAnsi="Cascadia Mono" w:cs="Cascadia Mono"/>
          <w:sz w:val="24"/>
          <w:szCs w:val="24"/>
        </w:rPr>
        <w:t xml:space="preserve"> in the world.</w:t>
      </w:r>
      <w:r w:rsidR="00C9093F" w:rsidRPr="00CB3FDB">
        <w:rPr>
          <w:rFonts w:ascii="Cascadia Mono" w:hAnsi="Cascadia Mono" w:cs="Cascadia Mono"/>
          <w:sz w:val="24"/>
          <w:szCs w:val="24"/>
        </w:rPr>
        <w:t xml:space="preserve"> As India is gradually shifting to electronic cars, the company will have to manufacture such cars that are in demand in India.</w:t>
      </w:r>
      <w:r w:rsidR="00F11C97" w:rsidRPr="00CB3FDB">
        <w:rPr>
          <w:rFonts w:ascii="Cascadia Mono" w:hAnsi="Cascadia Mono" w:cs="Cascadia Mono"/>
          <w:sz w:val="24"/>
          <w:szCs w:val="24"/>
        </w:rPr>
        <w:t xml:space="preserve"> </w:t>
      </w:r>
      <w:r w:rsidR="00E064D5" w:rsidRPr="00CB3FDB">
        <w:rPr>
          <w:rFonts w:ascii="Cascadia Mono" w:hAnsi="Cascadia Mono" w:cs="Cascadia Mono"/>
          <w:sz w:val="24"/>
          <w:szCs w:val="24"/>
        </w:rPr>
        <w:t xml:space="preserve">The report concludes that there are various factors like political, social, cultural, and </w:t>
      </w:r>
      <w:r w:rsidR="00644AEB" w:rsidRPr="00CB3FDB">
        <w:rPr>
          <w:rFonts w:ascii="Cascadia Mono" w:hAnsi="Cascadia Mono" w:cs="Cascadia Mono"/>
          <w:sz w:val="24"/>
          <w:szCs w:val="24"/>
        </w:rPr>
        <w:t>economic</w:t>
      </w:r>
      <w:r w:rsidR="00E064D5" w:rsidRPr="00CB3FDB">
        <w:rPr>
          <w:rFonts w:ascii="Cascadia Mono" w:hAnsi="Cascadia Mono" w:cs="Cascadia Mono"/>
          <w:sz w:val="24"/>
          <w:szCs w:val="24"/>
        </w:rPr>
        <w:t xml:space="preserve"> factors that will impact and influence the </w:t>
      </w:r>
      <w:r w:rsidR="00884642" w:rsidRPr="00CB3FDB">
        <w:rPr>
          <w:rFonts w:ascii="Cascadia Mono" w:hAnsi="Cascadia Mono" w:cs="Cascadia Mono"/>
          <w:sz w:val="24"/>
          <w:szCs w:val="24"/>
        </w:rPr>
        <w:t>growth of the company.</w:t>
      </w:r>
      <w:r w:rsidR="00D01C05" w:rsidRPr="00CB3FDB">
        <w:rPr>
          <w:rFonts w:ascii="Cascadia Mono" w:hAnsi="Cascadia Mono" w:cs="Cascadia Mono"/>
          <w:sz w:val="24"/>
          <w:szCs w:val="24"/>
        </w:rPr>
        <w:t xml:space="preserve"> Lister </w:t>
      </w:r>
      <w:r w:rsidR="00171C7E" w:rsidRPr="00CB3FDB">
        <w:rPr>
          <w:rFonts w:ascii="Cascadia Mono" w:hAnsi="Cascadia Mono" w:cs="Cascadia Mono"/>
          <w:sz w:val="24"/>
          <w:szCs w:val="24"/>
        </w:rPr>
        <w:t>Cars</w:t>
      </w:r>
      <w:r w:rsidR="00D01C05" w:rsidRPr="00CB3FDB">
        <w:rPr>
          <w:rFonts w:ascii="Cascadia Mono" w:hAnsi="Cascadia Mono" w:cs="Cascadia Mono"/>
          <w:sz w:val="24"/>
          <w:szCs w:val="24"/>
        </w:rPr>
        <w:t xml:space="preserve"> will have to focus on the </w:t>
      </w:r>
      <w:r w:rsidR="00D21718" w:rsidRPr="00CB3FDB">
        <w:rPr>
          <w:rFonts w:ascii="Cascadia Mono" w:hAnsi="Cascadia Mono" w:cs="Cascadia Mono"/>
          <w:sz w:val="24"/>
          <w:szCs w:val="24"/>
        </w:rPr>
        <w:t>challenges</w:t>
      </w:r>
      <w:r w:rsidR="00D01C05" w:rsidRPr="00CB3FDB">
        <w:rPr>
          <w:rFonts w:ascii="Cascadia Mono" w:hAnsi="Cascadia Mono" w:cs="Cascadia Mono"/>
          <w:sz w:val="24"/>
          <w:szCs w:val="24"/>
        </w:rPr>
        <w:t xml:space="preserve"> and barriers and most of</w:t>
      </w:r>
      <w:r w:rsidR="00D21718" w:rsidRPr="00CB3FDB">
        <w:rPr>
          <w:rFonts w:ascii="Cascadia Mono" w:hAnsi="Cascadia Mono" w:cs="Cascadia Mono"/>
          <w:sz w:val="24"/>
          <w:szCs w:val="24"/>
        </w:rPr>
        <w:t xml:space="preserve"> </w:t>
      </w:r>
      <w:r w:rsidR="00D01C05" w:rsidRPr="00CB3FDB">
        <w:rPr>
          <w:rFonts w:ascii="Cascadia Mono" w:hAnsi="Cascadia Mono" w:cs="Cascadia Mono"/>
          <w:sz w:val="24"/>
          <w:szCs w:val="24"/>
        </w:rPr>
        <w:t>all the cultural diversities that it may have to face.</w:t>
      </w:r>
      <w:r w:rsidR="00171C7E" w:rsidRPr="00CB3FDB">
        <w:rPr>
          <w:rFonts w:ascii="Cascadia Mono" w:hAnsi="Cascadia Mono" w:cs="Cascadia Mono"/>
          <w:sz w:val="24"/>
          <w:szCs w:val="24"/>
        </w:rPr>
        <w:t xml:space="preserve"> The company will have to follow some standards and regulations in order to sustain </w:t>
      </w:r>
      <w:r w:rsidR="002B32DF" w:rsidRPr="00CB3FDB">
        <w:rPr>
          <w:rFonts w:ascii="Cascadia Mono" w:hAnsi="Cascadia Mono" w:cs="Cascadia Mono"/>
          <w:sz w:val="24"/>
          <w:szCs w:val="24"/>
        </w:rPr>
        <w:t xml:space="preserve">itself </w:t>
      </w:r>
      <w:r w:rsidR="00171C7E" w:rsidRPr="00CB3FDB">
        <w:rPr>
          <w:rFonts w:ascii="Cascadia Mono" w:hAnsi="Cascadia Mono" w:cs="Cascadia Mono"/>
          <w:sz w:val="24"/>
          <w:szCs w:val="24"/>
        </w:rPr>
        <w:t>in the market of India.</w:t>
      </w:r>
    </w:p>
    <w:p w14:paraId="6DE79A52" w14:textId="77777777" w:rsidR="005D1E8D" w:rsidRPr="00CB3FDB" w:rsidRDefault="005D1E8D" w:rsidP="001F5E5B">
      <w:pPr>
        <w:spacing w:before="240" w:after="240" w:line="360" w:lineRule="auto"/>
        <w:jc w:val="both"/>
        <w:rPr>
          <w:rFonts w:ascii="Cascadia Mono" w:hAnsi="Cascadia Mono" w:cs="Cascadia Mono"/>
          <w:sz w:val="24"/>
          <w:szCs w:val="24"/>
        </w:rPr>
      </w:pPr>
      <w:r w:rsidRPr="00CB3FDB">
        <w:rPr>
          <w:rFonts w:ascii="Cascadia Mono" w:hAnsi="Cascadia Mono" w:cs="Cascadia Mono"/>
          <w:sz w:val="24"/>
          <w:szCs w:val="24"/>
        </w:rPr>
        <w:br w:type="page"/>
      </w:r>
    </w:p>
    <w:p w14:paraId="69183446" w14:textId="77777777" w:rsidR="005D1E8D" w:rsidRPr="00CB3FDB" w:rsidRDefault="005D1E8D" w:rsidP="005A6FC4">
      <w:pPr>
        <w:pStyle w:val="Heading1"/>
        <w:jc w:val="both"/>
        <w:rPr>
          <w:rFonts w:ascii="Cascadia Mono" w:hAnsi="Cascadia Mono" w:cs="Cascadia Mono"/>
          <w:b/>
          <w:bCs/>
          <w:color w:val="auto"/>
          <w:sz w:val="24"/>
          <w:szCs w:val="24"/>
        </w:rPr>
      </w:pPr>
      <w:bookmarkStart w:id="10" w:name="_Toc143684605"/>
      <w:r w:rsidRPr="00CB3FDB">
        <w:rPr>
          <w:rFonts w:ascii="Cascadia Mono" w:hAnsi="Cascadia Mono" w:cs="Cascadia Mono"/>
          <w:b/>
          <w:bCs/>
          <w:color w:val="auto"/>
          <w:sz w:val="24"/>
          <w:szCs w:val="24"/>
        </w:rPr>
        <w:lastRenderedPageBreak/>
        <w:t>References</w:t>
      </w:r>
      <w:bookmarkEnd w:id="10"/>
    </w:p>
    <w:p w14:paraId="609A3E44" w14:textId="77777777" w:rsidR="00530218" w:rsidRPr="00CB3FDB" w:rsidRDefault="00530218" w:rsidP="001F5E5B">
      <w:pPr>
        <w:spacing w:before="240" w:after="240" w:line="360" w:lineRule="auto"/>
        <w:jc w:val="both"/>
        <w:rPr>
          <w:rFonts w:ascii="Cascadia Mono" w:hAnsi="Cascadia Mono" w:cs="Cascadia Mono"/>
          <w:sz w:val="24"/>
          <w:szCs w:val="24"/>
          <w:shd w:val="clear" w:color="auto" w:fill="FFFFFF"/>
        </w:rPr>
      </w:pPr>
      <w:r w:rsidRPr="00CB3FDB">
        <w:rPr>
          <w:rFonts w:ascii="Cascadia Mono" w:hAnsi="Cascadia Mono" w:cs="Cascadia Mono"/>
          <w:sz w:val="24"/>
          <w:szCs w:val="24"/>
          <w:shd w:val="clear" w:color="auto" w:fill="FFFFFF"/>
        </w:rPr>
        <w:t>Bhatia, J., 2016. Porter's Five Forces Industry Analysis of Indian Passenger Car Industry. </w:t>
      </w:r>
      <w:r w:rsidRPr="00CB3FDB">
        <w:rPr>
          <w:rFonts w:ascii="Cascadia Mono" w:hAnsi="Cascadia Mono" w:cs="Cascadia Mono"/>
          <w:i/>
          <w:iCs/>
          <w:sz w:val="24"/>
          <w:szCs w:val="24"/>
          <w:shd w:val="clear" w:color="auto" w:fill="FFFFFF"/>
        </w:rPr>
        <w:t>Pacific Business Review International</w:t>
      </w:r>
      <w:r w:rsidRPr="00CB3FDB">
        <w:rPr>
          <w:rFonts w:ascii="Cascadia Mono" w:hAnsi="Cascadia Mono" w:cs="Cascadia Mono"/>
          <w:sz w:val="24"/>
          <w:szCs w:val="24"/>
          <w:shd w:val="clear" w:color="auto" w:fill="FFFFFF"/>
        </w:rPr>
        <w:t>, </w:t>
      </w:r>
      <w:r w:rsidRPr="00CB3FDB">
        <w:rPr>
          <w:rFonts w:ascii="Cascadia Mono" w:hAnsi="Cascadia Mono" w:cs="Cascadia Mono"/>
          <w:i/>
          <w:iCs/>
          <w:sz w:val="24"/>
          <w:szCs w:val="24"/>
          <w:shd w:val="clear" w:color="auto" w:fill="FFFFFF"/>
        </w:rPr>
        <w:t>8</w:t>
      </w:r>
      <w:r w:rsidRPr="00CB3FDB">
        <w:rPr>
          <w:rFonts w:ascii="Cascadia Mono" w:hAnsi="Cascadia Mono" w:cs="Cascadia Mono"/>
          <w:sz w:val="24"/>
          <w:szCs w:val="24"/>
          <w:shd w:val="clear" w:color="auto" w:fill="FFFFFF"/>
        </w:rPr>
        <w:t xml:space="preserve">(7), pp.113-123. Link: </w:t>
      </w:r>
      <w:hyperlink r:id="rId10" w:history="1">
        <w:r w:rsidRPr="00CB3FDB">
          <w:rPr>
            <w:rStyle w:val="Hyperlink"/>
            <w:rFonts w:ascii="Cascadia Mono" w:hAnsi="Cascadia Mono" w:cs="Cascadia Mono"/>
            <w:color w:val="auto"/>
            <w:sz w:val="24"/>
            <w:szCs w:val="24"/>
            <w:shd w:val="clear" w:color="auto" w:fill="FFFFFF"/>
          </w:rPr>
          <w:t>http://www.pbr.co.in/2016/2016_month/January/13.pdf</w:t>
        </w:r>
      </w:hyperlink>
      <w:r w:rsidRPr="00CB3FDB">
        <w:rPr>
          <w:rFonts w:ascii="Cascadia Mono" w:hAnsi="Cascadia Mono" w:cs="Cascadia Mono"/>
          <w:sz w:val="24"/>
          <w:szCs w:val="24"/>
          <w:shd w:val="clear" w:color="auto" w:fill="FFFFFF"/>
        </w:rPr>
        <w:t xml:space="preserve"> </w:t>
      </w:r>
    </w:p>
    <w:p w14:paraId="18539291" w14:textId="77777777" w:rsidR="00530218" w:rsidRPr="00CB3FDB" w:rsidRDefault="00530218" w:rsidP="001F5E5B">
      <w:pPr>
        <w:spacing w:before="240" w:after="240" w:line="360" w:lineRule="auto"/>
        <w:jc w:val="both"/>
        <w:rPr>
          <w:rFonts w:ascii="Cascadia Mono" w:hAnsi="Cascadia Mono" w:cs="Cascadia Mono"/>
          <w:sz w:val="24"/>
          <w:szCs w:val="24"/>
        </w:rPr>
      </w:pPr>
      <w:proofErr w:type="spellStart"/>
      <w:r w:rsidRPr="00CB3FDB">
        <w:rPr>
          <w:rFonts w:ascii="Cascadia Mono" w:hAnsi="Cascadia Mono" w:cs="Cascadia Mono"/>
          <w:sz w:val="24"/>
          <w:szCs w:val="24"/>
          <w:shd w:val="clear" w:color="auto" w:fill="FFFFFF"/>
        </w:rPr>
        <w:t>Digalwar</w:t>
      </w:r>
      <w:proofErr w:type="spellEnd"/>
      <w:r w:rsidRPr="00CB3FDB">
        <w:rPr>
          <w:rFonts w:ascii="Cascadia Mono" w:hAnsi="Cascadia Mono" w:cs="Cascadia Mono"/>
          <w:sz w:val="24"/>
          <w:szCs w:val="24"/>
          <w:shd w:val="clear" w:color="auto" w:fill="FFFFFF"/>
        </w:rPr>
        <w:t xml:space="preserve">, A.K. and Giridhar, G., 2015. Interpretive structural </w:t>
      </w:r>
      <w:proofErr w:type="spellStart"/>
      <w:r w:rsidRPr="00CB3FDB">
        <w:rPr>
          <w:rFonts w:ascii="Cascadia Mono" w:hAnsi="Cascadia Mono" w:cs="Cascadia Mono"/>
          <w:sz w:val="24"/>
          <w:szCs w:val="24"/>
          <w:shd w:val="clear" w:color="auto" w:fill="FFFFFF"/>
        </w:rPr>
        <w:t>modeling</w:t>
      </w:r>
      <w:proofErr w:type="spellEnd"/>
      <w:r w:rsidRPr="00CB3FDB">
        <w:rPr>
          <w:rFonts w:ascii="Cascadia Mono" w:hAnsi="Cascadia Mono" w:cs="Cascadia Mono"/>
          <w:sz w:val="24"/>
          <w:szCs w:val="24"/>
          <w:shd w:val="clear" w:color="auto" w:fill="FFFFFF"/>
        </w:rPr>
        <w:t xml:space="preserve"> approach for development of electric vehicle market in India. </w:t>
      </w:r>
      <w:r w:rsidRPr="00CB3FDB">
        <w:rPr>
          <w:rFonts w:ascii="Cascadia Mono" w:hAnsi="Cascadia Mono" w:cs="Cascadia Mono"/>
          <w:i/>
          <w:iCs/>
          <w:sz w:val="24"/>
          <w:szCs w:val="24"/>
          <w:shd w:val="clear" w:color="auto" w:fill="FFFFFF"/>
        </w:rPr>
        <w:t xml:space="preserve">Procedia </w:t>
      </w:r>
      <w:proofErr w:type="spellStart"/>
      <w:r w:rsidRPr="00CB3FDB">
        <w:rPr>
          <w:rFonts w:ascii="Cascadia Mono" w:hAnsi="Cascadia Mono" w:cs="Cascadia Mono"/>
          <w:i/>
          <w:iCs/>
          <w:sz w:val="24"/>
          <w:szCs w:val="24"/>
          <w:shd w:val="clear" w:color="auto" w:fill="FFFFFF"/>
        </w:rPr>
        <w:t>Cirp</w:t>
      </w:r>
      <w:proofErr w:type="spellEnd"/>
      <w:r w:rsidRPr="00CB3FDB">
        <w:rPr>
          <w:rFonts w:ascii="Cascadia Mono" w:hAnsi="Cascadia Mono" w:cs="Cascadia Mono"/>
          <w:sz w:val="24"/>
          <w:szCs w:val="24"/>
          <w:shd w:val="clear" w:color="auto" w:fill="FFFFFF"/>
        </w:rPr>
        <w:t>, </w:t>
      </w:r>
      <w:r w:rsidRPr="00CB3FDB">
        <w:rPr>
          <w:rFonts w:ascii="Cascadia Mono" w:hAnsi="Cascadia Mono" w:cs="Cascadia Mono"/>
          <w:i/>
          <w:iCs/>
          <w:sz w:val="24"/>
          <w:szCs w:val="24"/>
          <w:shd w:val="clear" w:color="auto" w:fill="FFFFFF"/>
        </w:rPr>
        <w:t>26</w:t>
      </w:r>
      <w:r w:rsidRPr="00CB3FDB">
        <w:rPr>
          <w:rFonts w:ascii="Cascadia Mono" w:hAnsi="Cascadia Mono" w:cs="Cascadia Mono"/>
          <w:sz w:val="24"/>
          <w:szCs w:val="24"/>
          <w:shd w:val="clear" w:color="auto" w:fill="FFFFFF"/>
        </w:rPr>
        <w:t xml:space="preserve">, pp.40-45. Link: </w:t>
      </w:r>
      <w:hyperlink r:id="rId11" w:history="1">
        <w:r w:rsidRPr="00CB3FDB">
          <w:rPr>
            <w:rStyle w:val="Hyperlink"/>
            <w:rFonts w:ascii="Cascadia Mono" w:hAnsi="Cascadia Mono" w:cs="Cascadia Mono"/>
            <w:color w:val="auto"/>
            <w:sz w:val="24"/>
            <w:szCs w:val="24"/>
            <w:shd w:val="clear" w:color="auto" w:fill="FFFFFF"/>
          </w:rPr>
          <w:t>https://www.sciencedirect.com/science/article/pii/S221282711400938X</w:t>
        </w:r>
      </w:hyperlink>
      <w:r w:rsidRPr="00CB3FDB">
        <w:rPr>
          <w:rFonts w:ascii="Cascadia Mono" w:hAnsi="Cascadia Mono" w:cs="Cascadia Mono"/>
          <w:sz w:val="24"/>
          <w:szCs w:val="24"/>
          <w:shd w:val="clear" w:color="auto" w:fill="FFFFFF"/>
        </w:rPr>
        <w:t xml:space="preserve"> </w:t>
      </w:r>
    </w:p>
    <w:p w14:paraId="592A92AD" w14:textId="77777777" w:rsidR="00530218" w:rsidRPr="00CB3FDB" w:rsidRDefault="00530218" w:rsidP="001F5E5B">
      <w:pPr>
        <w:spacing w:before="240" w:after="240" w:line="360" w:lineRule="auto"/>
        <w:jc w:val="both"/>
        <w:rPr>
          <w:rFonts w:ascii="Cascadia Mono" w:hAnsi="Cascadia Mono" w:cs="Cascadia Mono"/>
          <w:sz w:val="24"/>
          <w:szCs w:val="24"/>
          <w:shd w:val="clear" w:color="auto" w:fill="FFFFFF"/>
        </w:rPr>
      </w:pPr>
      <w:r w:rsidRPr="00CB3FDB">
        <w:rPr>
          <w:rFonts w:ascii="Cascadia Mono" w:hAnsi="Cascadia Mono" w:cs="Cascadia Mono"/>
          <w:sz w:val="24"/>
          <w:szCs w:val="24"/>
          <w:shd w:val="clear" w:color="auto" w:fill="FFFFFF"/>
        </w:rPr>
        <w:t>Goel, S., Sharma, R. and Rathore, A.K., 2021. A review on barrier and challenges of electric vehicle in India and vehicle to grid optimisation. </w:t>
      </w:r>
      <w:r w:rsidRPr="00CB3FDB">
        <w:rPr>
          <w:rFonts w:ascii="Cascadia Mono" w:hAnsi="Cascadia Mono" w:cs="Cascadia Mono"/>
          <w:i/>
          <w:iCs/>
          <w:sz w:val="24"/>
          <w:szCs w:val="24"/>
          <w:shd w:val="clear" w:color="auto" w:fill="FFFFFF"/>
        </w:rPr>
        <w:t>Transportation engineering</w:t>
      </w:r>
      <w:r w:rsidRPr="00CB3FDB">
        <w:rPr>
          <w:rFonts w:ascii="Cascadia Mono" w:hAnsi="Cascadia Mono" w:cs="Cascadia Mono"/>
          <w:sz w:val="24"/>
          <w:szCs w:val="24"/>
          <w:shd w:val="clear" w:color="auto" w:fill="FFFFFF"/>
        </w:rPr>
        <w:t>, </w:t>
      </w:r>
      <w:r w:rsidRPr="00CB3FDB">
        <w:rPr>
          <w:rFonts w:ascii="Cascadia Mono" w:hAnsi="Cascadia Mono" w:cs="Cascadia Mono"/>
          <w:i/>
          <w:iCs/>
          <w:sz w:val="24"/>
          <w:szCs w:val="24"/>
          <w:shd w:val="clear" w:color="auto" w:fill="FFFFFF"/>
        </w:rPr>
        <w:t>4</w:t>
      </w:r>
      <w:r w:rsidRPr="00CB3FDB">
        <w:rPr>
          <w:rFonts w:ascii="Cascadia Mono" w:hAnsi="Cascadia Mono" w:cs="Cascadia Mono"/>
          <w:sz w:val="24"/>
          <w:szCs w:val="24"/>
          <w:shd w:val="clear" w:color="auto" w:fill="FFFFFF"/>
        </w:rPr>
        <w:t xml:space="preserve">, p.100057. Link: </w:t>
      </w:r>
      <w:hyperlink r:id="rId12" w:history="1">
        <w:r w:rsidRPr="00CB3FDB">
          <w:rPr>
            <w:rStyle w:val="Hyperlink"/>
            <w:rFonts w:ascii="Cascadia Mono" w:hAnsi="Cascadia Mono" w:cs="Cascadia Mono"/>
            <w:color w:val="auto"/>
            <w:sz w:val="24"/>
            <w:szCs w:val="24"/>
            <w:shd w:val="clear" w:color="auto" w:fill="FFFFFF"/>
          </w:rPr>
          <w:t>https://www.sciencedirect.com/science/article/pii/S2666691X21000130</w:t>
        </w:r>
      </w:hyperlink>
      <w:r w:rsidRPr="00CB3FDB">
        <w:rPr>
          <w:rFonts w:ascii="Cascadia Mono" w:hAnsi="Cascadia Mono" w:cs="Cascadia Mono"/>
          <w:sz w:val="24"/>
          <w:szCs w:val="24"/>
          <w:shd w:val="clear" w:color="auto" w:fill="FFFFFF"/>
        </w:rPr>
        <w:t xml:space="preserve"> </w:t>
      </w:r>
    </w:p>
    <w:p w14:paraId="5149D40F" w14:textId="77777777" w:rsidR="00530218" w:rsidRPr="00CB3FDB" w:rsidRDefault="00530218" w:rsidP="001F5E5B">
      <w:pPr>
        <w:spacing w:before="240" w:after="240" w:line="360" w:lineRule="auto"/>
        <w:jc w:val="both"/>
        <w:rPr>
          <w:rFonts w:ascii="Cascadia Mono" w:hAnsi="Cascadia Mono" w:cs="Cascadia Mono"/>
          <w:sz w:val="24"/>
          <w:szCs w:val="24"/>
          <w:shd w:val="clear" w:color="auto" w:fill="FFFFFF"/>
        </w:rPr>
      </w:pPr>
      <w:r w:rsidRPr="00CB3FDB">
        <w:rPr>
          <w:rFonts w:ascii="Cascadia Mono" w:hAnsi="Cascadia Mono" w:cs="Cascadia Mono"/>
          <w:sz w:val="24"/>
          <w:szCs w:val="24"/>
          <w:shd w:val="clear" w:color="auto" w:fill="FFFFFF"/>
        </w:rPr>
        <w:t>Gupta, P. and Vardhan, S., 2016. Optimizing OEE, productivity and production cost for improving sales volume in an automobile industry through TPM: a case study. </w:t>
      </w:r>
      <w:r w:rsidRPr="00CB3FDB">
        <w:rPr>
          <w:rFonts w:ascii="Cascadia Mono" w:hAnsi="Cascadia Mono" w:cs="Cascadia Mono"/>
          <w:i/>
          <w:iCs/>
          <w:sz w:val="24"/>
          <w:szCs w:val="24"/>
          <w:shd w:val="clear" w:color="auto" w:fill="FFFFFF"/>
        </w:rPr>
        <w:t>International Journal of Production Research</w:t>
      </w:r>
      <w:r w:rsidRPr="00CB3FDB">
        <w:rPr>
          <w:rFonts w:ascii="Cascadia Mono" w:hAnsi="Cascadia Mono" w:cs="Cascadia Mono"/>
          <w:sz w:val="24"/>
          <w:szCs w:val="24"/>
          <w:shd w:val="clear" w:color="auto" w:fill="FFFFFF"/>
        </w:rPr>
        <w:t>, </w:t>
      </w:r>
      <w:r w:rsidRPr="00CB3FDB">
        <w:rPr>
          <w:rFonts w:ascii="Cascadia Mono" w:hAnsi="Cascadia Mono" w:cs="Cascadia Mono"/>
          <w:i/>
          <w:iCs/>
          <w:sz w:val="24"/>
          <w:szCs w:val="24"/>
          <w:shd w:val="clear" w:color="auto" w:fill="FFFFFF"/>
        </w:rPr>
        <w:t>54</w:t>
      </w:r>
      <w:r w:rsidRPr="00CB3FDB">
        <w:rPr>
          <w:rFonts w:ascii="Cascadia Mono" w:hAnsi="Cascadia Mono" w:cs="Cascadia Mono"/>
          <w:sz w:val="24"/>
          <w:szCs w:val="24"/>
          <w:shd w:val="clear" w:color="auto" w:fill="FFFFFF"/>
        </w:rPr>
        <w:t xml:space="preserve">(10), pp.2976-2988. Link: </w:t>
      </w:r>
      <w:hyperlink r:id="rId13" w:history="1">
        <w:r w:rsidRPr="00CB3FDB">
          <w:rPr>
            <w:rStyle w:val="Hyperlink"/>
            <w:rFonts w:ascii="Cascadia Mono" w:hAnsi="Cascadia Mono" w:cs="Cascadia Mono"/>
            <w:color w:val="auto"/>
            <w:sz w:val="24"/>
            <w:szCs w:val="24"/>
            <w:shd w:val="clear" w:color="auto" w:fill="FFFFFF"/>
          </w:rPr>
          <w:t>https://www.tandfonline.com/doi/abs/10.1080/00207543.2016.1145817</w:t>
        </w:r>
      </w:hyperlink>
      <w:r w:rsidRPr="00CB3FDB">
        <w:rPr>
          <w:rFonts w:ascii="Cascadia Mono" w:hAnsi="Cascadia Mono" w:cs="Cascadia Mono"/>
          <w:sz w:val="24"/>
          <w:szCs w:val="24"/>
          <w:shd w:val="clear" w:color="auto" w:fill="FFFFFF"/>
        </w:rPr>
        <w:t xml:space="preserve"> </w:t>
      </w:r>
    </w:p>
    <w:p w14:paraId="18591BCB" w14:textId="77777777" w:rsidR="00530218" w:rsidRPr="00CB3FDB" w:rsidRDefault="00530218" w:rsidP="001F5E5B">
      <w:pPr>
        <w:spacing w:before="240" w:after="240" w:line="360" w:lineRule="auto"/>
        <w:jc w:val="both"/>
        <w:rPr>
          <w:rFonts w:ascii="Cascadia Mono" w:hAnsi="Cascadia Mono" w:cs="Cascadia Mono"/>
          <w:sz w:val="24"/>
          <w:szCs w:val="24"/>
          <w:shd w:val="clear" w:color="auto" w:fill="FFFFFF"/>
        </w:rPr>
      </w:pPr>
      <w:r w:rsidRPr="00CB3FDB">
        <w:rPr>
          <w:rFonts w:ascii="Cascadia Mono" w:hAnsi="Cascadia Mono" w:cs="Cascadia Mono"/>
          <w:sz w:val="24"/>
          <w:szCs w:val="24"/>
          <w:shd w:val="clear" w:color="auto" w:fill="FFFFFF"/>
        </w:rPr>
        <w:t>Gupta, S., Soni, U. and Kumar, G., 2019. Green supplier selection using multi-criterion decision making under fuzzy environment: A case study in automotive industry. </w:t>
      </w:r>
      <w:r w:rsidRPr="00CB3FDB">
        <w:rPr>
          <w:rFonts w:ascii="Cascadia Mono" w:hAnsi="Cascadia Mono" w:cs="Cascadia Mono"/>
          <w:i/>
          <w:iCs/>
          <w:sz w:val="24"/>
          <w:szCs w:val="24"/>
          <w:shd w:val="clear" w:color="auto" w:fill="FFFFFF"/>
        </w:rPr>
        <w:t>Computers &amp; Industrial Engineering</w:t>
      </w:r>
      <w:r w:rsidRPr="00CB3FDB">
        <w:rPr>
          <w:rFonts w:ascii="Cascadia Mono" w:hAnsi="Cascadia Mono" w:cs="Cascadia Mono"/>
          <w:sz w:val="24"/>
          <w:szCs w:val="24"/>
          <w:shd w:val="clear" w:color="auto" w:fill="FFFFFF"/>
        </w:rPr>
        <w:t>, </w:t>
      </w:r>
      <w:r w:rsidRPr="00CB3FDB">
        <w:rPr>
          <w:rFonts w:ascii="Cascadia Mono" w:hAnsi="Cascadia Mono" w:cs="Cascadia Mono"/>
          <w:i/>
          <w:iCs/>
          <w:sz w:val="24"/>
          <w:szCs w:val="24"/>
          <w:shd w:val="clear" w:color="auto" w:fill="FFFFFF"/>
        </w:rPr>
        <w:t>136</w:t>
      </w:r>
      <w:r w:rsidRPr="00CB3FDB">
        <w:rPr>
          <w:rFonts w:ascii="Cascadia Mono" w:hAnsi="Cascadia Mono" w:cs="Cascadia Mono"/>
          <w:sz w:val="24"/>
          <w:szCs w:val="24"/>
          <w:shd w:val="clear" w:color="auto" w:fill="FFFFFF"/>
        </w:rPr>
        <w:t xml:space="preserve">, pp.663-680. Link: </w:t>
      </w:r>
      <w:hyperlink r:id="rId14" w:history="1">
        <w:r w:rsidRPr="00CB3FDB">
          <w:rPr>
            <w:rStyle w:val="Hyperlink"/>
            <w:rFonts w:ascii="Cascadia Mono" w:hAnsi="Cascadia Mono" w:cs="Cascadia Mono"/>
            <w:color w:val="auto"/>
            <w:sz w:val="24"/>
            <w:szCs w:val="24"/>
            <w:shd w:val="clear" w:color="auto" w:fill="FFFFFF"/>
          </w:rPr>
          <w:t>https://www.sciencedirect.com/science/article/abs/pii/S0360835219304292</w:t>
        </w:r>
      </w:hyperlink>
      <w:r w:rsidRPr="00CB3FDB">
        <w:rPr>
          <w:rFonts w:ascii="Cascadia Mono" w:hAnsi="Cascadia Mono" w:cs="Cascadia Mono"/>
          <w:sz w:val="24"/>
          <w:szCs w:val="24"/>
          <w:shd w:val="clear" w:color="auto" w:fill="FFFFFF"/>
        </w:rPr>
        <w:t xml:space="preserve"> </w:t>
      </w:r>
    </w:p>
    <w:p w14:paraId="2D8BF425" w14:textId="77777777" w:rsidR="00530218" w:rsidRPr="00CB3FDB" w:rsidRDefault="00530218" w:rsidP="001F5E5B">
      <w:pPr>
        <w:spacing w:before="240" w:after="240" w:line="360" w:lineRule="auto"/>
        <w:jc w:val="both"/>
        <w:rPr>
          <w:rFonts w:ascii="Cascadia Mono" w:hAnsi="Cascadia Mono" w:cs="Cascadia Mono"/>
          <w:sz w:val="24"/>
          <w:szCs w:val="24"/>
          <w:shd w:val="clear" w:color="auto" w:fill="FFFFFF"/>
        </w:rPr>
      </w:pPr>
      <w:r w:rsidRPr="00CB3FDB">
        <w:rPr>
          <w:rFonts w:ascii="Cascadia Mono" w:hAnsi="Cascadia Mono" w:cs="Cascadia Mono"/>
          <w:sz w:val="24"/>
          <w:szCs w:val="24"/>
          <w:shd w:val="clear" w:color="auto" w:fill="FFFFFF"/>
        </w:rPr>
        <w:t xml:space="preserve">Jain, V., </w:t>
      </w:r>
      <w:proofErr w:type="spellStart"/>
      <w:r w:rsidRPr="00CB3FDB">
        <w:rPr>
          <w:rFonts w:ascii="Cascadia Mono" w:hAnsi="Cascadia Mono" w:cs="Cascadia Mono"/>
          <w:sz w:val="24"/>
          <w:szCs w:val="24"/>
          <w:shd w:val="clear" w:color="auto" w:fill="FFFFFF"/>
        </w:rPr>
        <w:t>Sangaiah</w:t>
      </w:r>
      <w:proofErr w:type="spellEnd"/>
      <w:r w:rsidRPr="00CB3FDB">
        <w:rPr>
          <w:rFonts w:ascii="Cascadia Mono" w:hAnsi="Cascadia Mono" w:cs="Cascadia Mono"/>
          <w:sz w:val="24"/>
          <w:szCs w:val="24"/>
          <w:shd w:val="clear" w:color="auto" w:fill="FFFFFF"/>
        </w:rPr>
        <w:t xml:space="preserve">, A.K., Sakhuja, S., </w:t>
      </w:r>
      <w:proofErr w:type="spellStart"/>
      <w:r w:rsidRPr="00CB3FDB">
        <w:rPr>
          <w:rFonts w:ascii="Cascadia Mono" w:hAnsi="Cascadia Mono" w:cs="Cascadia Mono"/>
          <w:sz w:val="24"/>
          <w:szCs w:val="24"/>
          <w:shd w:val="clear" w:color="auto" w:fill="FFFFFF"/>
        </w:rPr>
        <w:t>Thoduka</w:t>
      </w:r>
      <w:proofErr w:type="spellEnd"/>
      <w:r w:rsidRPr="00CB3FDB">
        <w:rPr>
          <w:rFonts w:ascii="Cascadia Mono" w:hAnsi="Cascadia Mono" w:cs="Cascadia Mono"/>
          <w:sz w:val="24"/>
          <w:szCs w:val="24"/>
          <w:shd w:val="clear" w:color="auto" w:fill="FFFFFF"/>
        </w:rPr>
        <w:t xml:space="preserve">, N. and Aggarwal, R., 2018. Supplier selection using fuzzy AHP and TOPSIS: a case </w:t>
      </w:r>
      <w:r w:rsidRPr="00CB3FDB">
        <w:rPr>
          <w:rFonts w:ascii="Cascadia Mono" w:hAnsi="Cascadia Mono" w:cs="Cascadia Mono"/>
          <w:sz w:val="24"/>
          <w:szCs w:val="24"/>
          <w:shd w:val="clear" w:color="auto" w:fill="FFFFFF"/>
        </w:rPr>
        <w:lastRenderedPageBreak/>
        <w:t>study in the Indian automotive industry. </w:t>
      </w:r>
      <w:r w:rsidRPr="00CB3FDB">
        <w:rPr>
          <w:rFonts w:ascii="Cascadia Mono" w:hAnsi="Cascadia Mono" w:cs="Cascadia Mono"/>
          <w:i/>
          <w:iCs/>
          <w:sz w:val="24"/>
          <w:szCs w:val="24"/>
          <w:shd w:val="clear" w:color="auto" w:fill="FFFFFF"/>
        </w:rPr>
        <w:t>Neural computing and applications</w:t>
      </w:r>
      <w:r w:rsidRPr="00CB3FDB">
        <w:rPr>
          <w:rFonts w:ascii="Cascadia Mono" w:hAnsi="Cascadia Mono" w:cs="Cascadia Mono"/>
          <w:sz w:val="24"/>
          <w:szCs w:val="24"/>
          <w:shd w:val="clear" w:color="auto" w:fill="FFFFFF"/>
        </w:rPr>
        <w:t>, </w:t>
      </w:r>
      <w:r w:rsidRPr="00CB3FDB">
        <w:rPr>
          <w:rFonts w:ascii="Cascadia Mono" w:hAnsi="Cascadia Mono" w:cs="Cascadia Mono"/>
          <w:i/>
          <w:iCs/>
          <w:sz w:val="24"/>
          <w:szCs w:val="24"/>
          <w:shd w:val="clear" w:color="auto" w:fill="FFFFFF"/>
        </w:rPr>
        <w:t>29</w:t>
      </w:r>
      <w:r w:rsidRPr="00CB3FDB">
        <w:rPr>
          <w:rFonts w:ascii="Cascadia Mono" w:hAnsi="Cascadia Mono" w:cs="Cascadia Mono"/>
          <w:sz w:val="24"/>
          <w:szCs w:val="24"/>
          <w:shd w:val="clear" w:color="auto" w:fill="FFFFFF"/>
        </w:rPr>
        <w:t xml:space="preserve">, pp.555-564. Link: </w:t>
      </w:r>
      <w:hyperlink r:id="rId15" w:history="1">
        <w:r w:rsidRPr="00CB3FDB">
          <w:rPr>
            <w:rStyle w:val="Hyperlink"/>
            <w:rFonts w:ascii="Cascadia Mono" w:hAnsi="Cascadia Mono" w:cs="Cascadia Mono"/>
            <w:color w:val="auto"/>
            <w:sz w:val="24"/>
            <w:szCs w:val="24"/>
            <w:shd w:val="clear" w:color="auto" w:fill="FFFFFF"/>
          </w:rPr>
          <w:t>https://d1wqtxts1xzle7.cloudfront.net/88368793/s00521-016-2533-z20220708-1-khmy3r-libre.pdf?1657338762=&amp;response-content-disposition=inline%3B+filename%3DSupplier_selection_using_fuzzy_AHP_and_T.pdf&amp;Expires=1692724314&amp;Signature=Jez7gho2DWcJ3edWyPM98PM0q-HSFToMBrVG6AizIbKyybctRWMtNiQji-6hY5ZCPzkQRpYCDkyxDa7QE9bd9x7hvZMSa00CAljGUkRHU7DPpES3UO1snWpiCdMkgnAc2FxeCqpbrZspw5oAvF8cJ-xHu4wNRzXmLcBCaz4aHSbk2Xz0UdlKvg1XyZstjQHzS8XmOTWWQ0GoXKAJw2Dcc38jklR-k69FxfNkbvZphVva-inPmQ4fF3EO83AKooDjUoiEnjbKkCHMZEd0S3SyYCd5Auqn2Hr1DFYHfYdsunPpyTv3M5KJeqJwiQdRr72n3hzMKQDw17LqNrv1Chrrgw__&amp;Key-Pair-Id=APKAJLOHF5GGSLRBV4ZA</w:t>
        </w:r>
      </w:hyperlink>
      <w:r w:rsidRPr="00CB3FDB">
        <w:rPr>
          <w:rFonts w:ascii="Cascadia Mono" w:hAnsi="Cascadia Mono" w:cs="Cascadia Mono"/>
          <w:sz w:val="24"/>
          <w:szCs w:val="24"/>
          <w:shd w:val="clear" w:color="auto" w:fill="FFFFFF"/>
        </w:rPr>
        <w:t xml:space="preserve"> </w:t>
      </w:r>
    </w:p>
    <w:p w14:paraId="6D21E829" w14:textId="77777777" w:rsidR="00530218" w:rsidRPr="00CB3FDB" w:rsidRDefault="00530218" w:rsidP="001F5E5B">
      <w:pPr>
        <w:spacing w:before="240" w:after="240" w:line="360" w:lineRule="auto"/>
        <w:jc w:val="both"/>
        <w:rPr>
          <w:rFonts w:ascii="Cascadia Mono" w:hAnsi="Cascadia Mono" w:cs="Cascadia Mono"/>
          <w:sz w:val="24"/>
          <w:szCs w:val="24"/>
          <w:shd w:val="clear" w:color="auto" w:fill="FFFFFF"/>
        </w:rPr>
      </w:pPr>
      <w:r w:rsidRPr="00CB3FDB">
        <w:rPr>
          <w:rFonts w:ascii="Cascadia Mono" w:hAnsi="Cascadia Mono" w:cs="Cascadia Mono"/>
          <w:sz w:val="24"/>
          <w:szCs w:val="24"/>
          <w:shd w:val="clear" w:color="auto" w:fill="FFFFFF"/>
        </w:rPr>
        <w:t>Kamble, S.S., Gunasekaran, A., Subramanian, N., Ghadge, A., Belhadi, A. and Venkatesh, M., 2023. Blockchain technology’s impact on supply chain integration and sustainable supply chain performance: Evidence from the automotive industry. </w:t>
      </w:r>
      <w:r w:rsidRPr="00CB3FDB">
        <w:rPr>
          <w:rFonts w:ascii="Cascadia Mono" w:hAnsi="Cascadia Mono" w:cs="Cascadia Mono"/>
          <w:i/>
          <w:iCs/>
          <w:sz w:val="24"/>
          <w:szCs w:val="24"/>
          <w:shd w:val="clear" w:color="auto" w:fill="FFFFFF"/>
        </w:rPr>
        <w:t>Annals of Operations Research</w:t>
      </w:r>
      <w:r w:rsidRPr="00CB3FDB">
        <w:rPr>
          <w:rFonts w:ascii="Cascadia Mono" w:hAnsi="Cascadia Mono" w:cs="Cascadia Mono"/>
          <w:sz w:val="24"/>
          <w:szCs w:val="24"/>
          <w:shd w:val="clear" w:color="auto" w:fill="FFFFFF"/>
        </w:rPr>
        <w:t>, </w:t>
      </w:r>
      <w:r w:rsidRPr="00CB3FDB">
        <w:rPr>
          <w:rFonts w:ascii="Cascadia Mono" w:hAnsi="Cascadia Mono" w:cs="Cascadia Mono"/>
          <w:i/>
          <w:iCs/>
          <w:sz w:val="24"/>
          <w:szCs w:val="24"/>
          <w:shd w:val="clear" w:color="auto" w:fill="FFFFFF"/>
        </w:rPr>
        <w:t>327</w:t>
      </w:r>
      <w:r w:rsidRPr="00CB3FDB">
        <w:rPr>
          <w:rFonts w:ascii="Cascadia Mono" w:hAnsi="Cascadia Mono" w:cs="Cascadia Mono"/>
          <w:sz w:val="24"/>
          <w:szCs w:val="24"/>
          <w:shd w:val="clear" w:color="auto" w:fill="FFFFFF"/>
        </w:rPr>
        <w:t xml:space="preserve">(1), pp.575-600. Link: </w:t>
      </w:r>
      <w:hyperlink r:id="rId16" w:history="1">
        <w:r w:rsidRPr="00CB3FDB">
          <w:rPr>
            <w:rStyle w:val="Hyperlink"/>
            <w:rFonts w:ascii="Cascadia Mono" w:hAnsi="Cascadia Mono" w:cs="Cascadia Mono"/>
            <w:color w:val="auto"/>
            <w:sz w:val="24"/>
            <w:szCs w:val="24"/>
            <w:shd w:val="clear" w:color="auto" w:fill="FFFFFF"/>
          </w:rPr>
          <w:t>https://link.springer.com/article/10.1007/s10479-021-04129-6</w:t>
        </w:r>
      </w:hyperlink>
      <w:r w:rsidRPr="00CB3FDB">
        <w:rPr>
          <w:rFonts w:ascii="Cascadia Mono" w:hAnsi="Cascadia Mono" w:cs="Cascadia Mono"/>
          <w:sz w:val="24"/>
          <w:szCs w:val="24"/>
          <w:shd w:val="clear" w:color="auto" w:fill="FFFFFF"/>
        </w:rPr>
        <w:t xml:space="preserve"> </w:t>
      </w:r>
    </w:p>
    <w:p w14:paraId="48D459FD" w14:textId="77777777" w:rsidR="00530218" w:rsidRPr="00CB3FDB" w:rsidRDefault="00530218" w:rsidP="001F5E5B">
      <w:pPr>
        <w:spacing w:before="240" w:after="240" w:line="360" w:lineRule="auto"/>
        <w:jc w:val="both"/>
        <w:rPr>
          <w:rFonts w:ascii="Cascadia Mono" w:hAnsi="Cascadia Mono" w:cs="Cascadia Mono"/>
          <w:sz w:val="24"/>
          <w:szCs w:val="24"/>
          <w:shd w:val="clear" w:color="auto" w:fill="FFFFFF"/>
        </w:rPr>
      </w:pPr>
      <w:r w:rsidRPr="00CB3FDB">
        <w:rPr>
          <w:rFonts w:ascii="Cascadia Mono" w:hAnsi="Cascadia Mono" w:cs="Cascadia Mono"/>
          <w:sz w:val="24"/>
          <w:szCs w:val="24"/>
          <w:shd w:val="clear" w:color="auto" w:fill="FFFFFF"/>
        </w:rPr>
        <w:t>Kushwaha, G.S. and Sharma, N.K., 2016. Green initiatives: a step towards sustainable development and firm's performance in the automobile industry. </w:t>
      </w:r>
      <w:r w:rsidRPr="00CB3FDB">
        <w:rPr>
          <w:rFonts w:ascii="Cascadia Mono" w:hAnsi="Cascadia Mono" w:cs="Cascadia Mono"/>
          <w:i/>
          <w:iCs/>
          <w:sz w:val="24"/>
          <w:szCs w:val="24"/>
          <w:shd w:val="clear" w:color="auto" w:fill="FFFFFF"/>
        </w:rPr>
        <w:t>Journal of cleaner production</w:t>
      </w:r>
      <w:r w:rsidRPr="00CB3FDB">
        <w:rPr>
          <w:rFonts w:ascii="Cascadia Mono" w:hAnsi="Cascadia Mono" w:cs="Cascadia Mono"/>
          <w:sz w:val="24"/>
          <w:szCs w:val="24"/>
          <w:shd w:val="clear" w:color="auto" w:fill="FFFFFF"/>
        </w:rPr>
        <w:t>, </w:t>
      </w:r>
      <w:r w:rsidRPr="00CB3FDB">
        <w:rPr>
          <w:rFonts w:ascii="Cascadia Mono" w:hAnsi="Cascadia Mono" w:cs="Cascadia Mono"/>
          <w:i/>
          <w:iCs/>
          <w:sz w:val="24"/>
          <w:szCs w:val="24"/>
          <w:shd w:val="clear" w:color="auto" w:fill="FFFFFF"/>
        </w:rPr>
        <w:t>121</w:t>
      </w:r>
      <w:r w:rsidRPr="00CB3FDB">
        <w:rPr>
          <w:rFonts w:ascii="Cascadia Mono" w:hAnsi="Cascadia Mono" w:cs="Cascadia Mono"/>
          <w:sz w:val="24"/>
          <w:szCs w:val="24"/>
          <w:shd w:val="clear" w:color="auto" w:fill="FFFFFF"/>
        </w:rPr>
        <w:t xml:space="preserve">, pp.116-129. Link: </w:t>
      </w:r>
      <w:hyperlink r:id="rId17" w:history="1">
        <w:r w:rsidRPr="00CB3FDB">
          <w:rPr>
            <w:rStyle w:val="Hyperlink"/>
            <w:rFonts w:ascii="Cascadia Mono" w:hAnsi="Cascadia Mono" w:cs="Cascadia Mono"/>
            <w:color w:val="auto"/>
            <w:sz w:val="24"/>
            <w:szCs w:val="24"/>
            <w:shd w:val="clear" w:color="auto" w:fill="FFFFFF"/>
          </w:rPr>
          <w:t>https://www.sciencedirect.com/science/article/abs/pii/S0959652615010008</w:t>
        </w:r>
      </w:hyperlink>
      <w:r w:rsidRPr="00CB3FDB">
        <w:rPr>
          <w:rFonts w:ascii="Cascadia Mono" w:hAnsi="Cascadia Mono" w:cs="Cascadia Mono"/>
          <w:sz w:val="24"/>
          <w:szCs w:val="24"/>
          <w:shd w:val="clear" w:color="auto" w:fill="FFFFFF"/>
        </w:rPr>
        <w:t xml:space="preserve"> </w:t>
      </w:r>
    </w:p>
    <w:p w14:paraId="158D2ABC" w14:textId="77777777" w:rsidR="00530218" w:rsidRPr="00CB3FDB" w:rsidRDefault="00530218" w:rsidP="001F5E5B">
      <w:pPr>
        <w:spacing w:before="240" w:after="240" w:line="360" w:lineRule="auto"/>
        <w:jc w:val="both"/>
        <w:rPr>
          <w:rFonts w:ascii="Cascadia Mono" w:hAnsi="Cascadia Mono" w:cs="Cascadia Mono"/>
          <w:sz w:val="24"/>
          <w:szCs w:val="24"/>
          <w:shd w:val="clear" w:color="auto" w:fill="FFFFFF"/>
        </w:rPr>
      </w:pPr>
      <w:r w:rsidRPr="00CB3FDB">
        <w:rPr>
          <w:rFonts w:ascii="Cascadia Mono" w:hAnsi="Cascadia Mono" w:cs="Cascadia Mono"/>
          <w:sz w:val="24"/>
          <w:szCs w:val="24"/>
          <w:shd w:val="clear" w:color="auto" w:fill="FFFFFF"/>
        </w:rPr>
        <w:t>Kyriakidis, M., Happee, R. and de Winter, J.C., 2015. Public opinion on automated driving: Results of an international questionnaire among 5000 respondents. </w:t>
      </w:r>
      <w:r w:rsidRPr="00CB3FDB">
        <w:rPr>
          <w:rFonts w:ascii="Cascadia Mono" w:hAnsi="Cascadia Mono" w:cs="Cascadia Mono"/>
          <w:i/>
          <w:iCs/>
          <w:sz w:val="24"/>
          <w:szCs w:val="24"/>
          <w:shd w:val="clear" w:color="auto" w:fill="FFFFFF"/>
        </w:rPr>
        <w:t>Transportation research part F: traffic psychology and behaviour</w:t>
      </w:r>
      <w:r w:rsidRPr="00CB3FDB">
        <w:rPr>
          <w:rFonts w:ascii="Cascadia Mono" w:hAnsi="Cascadia Mono" w:cs="Cascadia Mono"/>
          <w:sz w:val="24"/>
          <w:szCs w:val="24"/>
          <w:shd w:val="clear" w:color="auto" w:fill="FFFFFF"/>
        </w:rPr>
        <w:t>, </w:t>
      </w:r>
      <w:r w:rsidRPr="00CB3FDB">
        <w:rPr>
          <w:rFonts w:ascii="Cascadia Mono" w:hAnsi="Cascadia Mono" w:cs="Cascadia Mono"/>
          <w:i/>
          <w:iCs/>
          <w:sz w:val="24"/>
          <w:szCs w:val="24"/>
          <w:shd w:val="clear" w:color="auto" w:fill="FFFFFF"/>
        </w:rPr>
        <w:t>32</w:t>
      </w:r>
      <w:r w:rsidRPr="00CB3FDB">
        <w:rPr>
          <w:rFonts w:ascii="Cascadia Mono" w:hAnsi="Cascadia Mono" w:cs="Cascadia Mono"/>
          <w:sz w:val="24"/>
          <w:szCs w:val="24"/>
          <w:shd w:val="clear" w:color="auto" w:fill="FFFFFF"/>
        </w:rPr>
        <w:t xml:space="preserve">, pp.127-140. Link: </w:t>
      </w:r>
      <w:hyperlink r:id="rId18" w:history="1">
        <w:r w:rsidRPr="00CB3FDB">
          <w:rPr>
            <w:rStyle w:val="Hyperlink"/>
            <w:rFonts w:ascii="Cascadia Mono" w:hAnsi="Cascadia Mono" w:cs="Cascadia Mono"/>
            <w:color w:val="auto"/>
            <w:sz w:val="24"/>
            <w:szCs w:val="24"/>
            <w:shd w:val="clear" w:color="auto" w:fill="FFFFFF"/>
          </w:rPr>
          <w:t>https://www.sciencedirect.com/science/article/abs/pii/S1369847815000777</w:t>
        </w:r>
      </w:hyperlink>
      <w:r w:rsidRPr="00CB3FDB">
        <w:rPr>
          <w:rFonts w:ascii="Cascadia Mono" w:hAnsi="Cascadia Mono" w:cs="Cascadia Mono"/>
          <w:sz w:val="24"/>
          <w:szCs w:val="24"/>
          <w:shd w:val="clear" w:color="auto" w:fill="FFFFFF"/>
        </w:rPr>
        <w:t xml:space="preserve"> </w:t>
      </w:r>
    </w:p>
    <w:p w14:paraId="63AD3062" w14:textId="77777777" w:rsidR="00530218" w:rsidRPr="00CB3FDB" w:rsidRDefault="00530218" w:rsidP="001F5E5B">
      <w:pPr>
        <w:spacing w:before="240" w:after="240" w:line="360" w:lineRule="auto"/>
        <w:jc w:val="both"/>
        <w:rPr>
          <w:rFonts w:ascii="Cascadia Mono" w:hAnsi="Cascadia Mono" w:cs="Cascadia Mono"/>
          <w:sz w:val="24"/>
          <w:szCs w:val="24"/>
          <w:shd w:val="clear" w:color="auto" w:fill="FFFFFF"/>
        </w:rPr>
      </w:pPr>
      <w:r w:rsidRPr="00CB3FDB">
        <w:rPr>
          <w:rFonts w:ascii="Cascadia Mono" w:hAnsi="Cascadia Mono" w:cs="Cascadia Mono"/>
          <w:sz w:val="24"/>
          <w:szCs w:val="24"/>
          <w:shd w:val="clear" w:color="auto" w:fill="FFFFFF"/>
        </w:rPr>
        <w:t>Llopis-Albert, C., Rubio, F. and Valero, F., 2021. Impact of digital transformation on the automotive industry. </w:t>
      </w:r>
      <w:r w:rsidRPr="00CB3FDB">
        <w:rPr>
          <w:rFonts w:ascii="Cascadia Mono" w:hAnsi="Cascadia Mono" w:cs="Cascadia Mono"/>
          <w:i/>
          <w:iCs/>
          <w:sz w:val="24"/>
          <w:szCs w:val="24"/>
          <w:shd w:val="clear" w:color="auto" w:fill="FFFFFF"/>
        </w:rPr>
        <w:t>Technological forecasting and social change</w:t>
      </w:r>
      <w:r w:rsidRPr="00CB3FDB">
        <w:rPr>
          <w:rFonts w:ascii="Cascadia Mono" w:hAnsi="Cascadia Mono" w:cs="Cascadia Mono"/>
          <w:sz w:val="24"/>
          <w:szCs w:val="24"/>
          <w:shd w:val="clear" w:color="auto" w:fill="FFFFFF"/>
        </w:rPr>
        <w:t>, </w:t>
      </w:r>
      <w:r w:rsidRPr="00CB3FDB">
        <w:rPr>
          <w:rFonts w:ascii="Cascadia Mono" w:hAnsi="Cascadia Mono" w:cs="Cascadia Mono"/>
          <w:i/>
          <w:iCs/>
          <w:sz w:val="24"/>
          <w:szCs w:val="24"/>
          <w:shd w:val="clear" w:color="auto" w:fill="FFFFFF"/>
        </w:rPr>
        <w:t>162</w:t>
      </w:r>
      <w:r w:rsidRPr="00CB3FDB">
        <w:rPr>
          <w:rFonts w:ascii="Cascadia Mono" w:hAnsi="Cascadia Mono" w:cs="Cascadia Mono"/>
          <w:sz w:val="24"/>
          <w:szCs w:val="24"/>
          <w:shd w:val="clear" w:color="auto" w:fill="FFFFFF"/>
        </w:rPr>
        <w:t xml:space="preserve">, p.120343. Link: </w:t>
      </w:r>
      <w:hyperlink r:id="rId19" w:history="1">
        <w:r w:rsidRPr="00CB3FDB">
          <w:rPr>
            <w:rStyle w:val="Hyperlink"/>
            <w:rFonts w:ascii="Cascadia Mono" w:hAnsi="Cascadia Mono" w:cs="Cascadia Mono"/>
            <w:color w:val="auto"/>
            <w:sz w:val="24"/>
            <w:szCs w:val="24"/>
            <w:shd w:val="clear" w:color="auto" w:fill="FFFFFF"/>
          </w:rPr>
          <w:t>https://www.ncbi.nlm.nih.gov/pmc/articles/PMC7543716/</w:t>
        </w:r>
      </w:hyperlink>
      <w:r w:rsidRPr="00CB3FDB">
        <w:rPr>
          <w:rFonts w:ascii="Cascadia Mono" w:hAnsi="Cascadia Mono" w:cs="Cascadia Mono"/>
          <w:sz w:val="24"/>
          <w:szCs w:val="24"/>
          <w:shd w:val="clear" w:color="auto" w:fill="FFFFFF"/>
        </w:rPr>
        <w:t xml:space="preserve"> </w:t>
      </w:r>
    </w:p>
    <w:p w14:paraId="06260163" w14:textId="77777777" w:rsidR="00530218" w:rsidRPr="00CB3FDB" w:rsidRDefault="00530218" w:rsidP="001F5E5B">
      <w:pPr>
        <w:spacing w:before="240" w:after="240" w:line="360" w:lineRule="auto"/>
        <w:jc w:val="both"/>
        <w:rPr>
          <w:rFonts w:ascii="Cascadia Mono" w:hAnsi="Cascadia Mono" w:cs="Cascadia Mono"/>
          <w:sz w:val="24"/>
          <w:szCs w:val="24"/>
          <w:shd w:val="clear" w:color="auto" w:fill="FFFFFF"/>
        </w:rPr>
      </w:pPr>
      <w:r w:rsidRPr="00CB3FDB">
        <w:rPr>
          <w:rFonts w:ascii="Cascadia Mono" w:hAnsi="Cascadia Mono" w:cs="Cascadia Mono"/>
          <w:sz w:val="24"/>
          <w:szCs w:val="24"/>
          <w:shd w:val="clear" w:color="auto" w:fill="FFFFFF"/>
        </w:rPr>
        <w:t>Mangla, S.K., Luthra, S., Mishra, N., Singh, A., Rana, N.P., Dora, M. and Dwivedi, Y., 2018. Barriers to effective circular supply chain management in a developing country context. </w:t>
      </w:r>
      <w:r w:rsidRPr="00CB3FDB">
        <w:rPr>
          <w:rFonts w:ascii="Cascadia Mono" w:hAnsi="Cascadia Mono" w:cs="Cascadia Mono"/>
          <w:i/>
          <w:iCs/>
          <w:sz w:val="24"/>
          <w:szCs w:val="24"/>
          <w:shd w:val="clear" w:color="auto" w:fill="FFFFFF"/>
        </w:rPr>
        <w:t>Production Planning &amp; Control</w:t>
      </w:r>
      <w:r w:rsidRPr="00CB3FDB">
        <w:rPr>
          <w:rFonts w:ascii="Cascadia Mono" w:hAnsi="Cascadia Mono" w:cs="Cascadia Mono"/>
          <w:sz w:val="24"/>
          <w:szCs w:val="24"/>
          <w:shd w:val="clear" w:color="auto" w:fill="FFFFFF"/>
        </w:rPr>
        <w:t>, </w:t>
      </w:r>
      <w:r w:rsidRPr="00CB3FDB">
        <w:rPr>
          <w:rFonts w:ascii="Cascadia Mono" w:hAnsi="Cascadia Mono" w:cs="Cascadia Mono"/>
          <w:i/>
          <w:iCs/>
          <w:sz w:val="24"/>
          <w:szCs w:val="24"/>
          <w:shd w:val="clear" w:color="auto" w:fill="FFFFFF"/>
        </w:rPr>
        <w:t>29</w:t>
      </w:r>
      <w:r w:rsidRPr="00CB3FDB">
        <w:rPr>
          <w:rFonts w:ascii="Cascadia Mono" w:hAnsi="Cascadia Mono" w:cs="Cascadia Mono"/>
          <w:sz w:val="24"/>
          <w:szCs w:val="24"/>
          <w:shd w:val="clear" w:color="auto" w:fill="FFFFFF"/>
        </w:rPr>
        <w:t xml:space="preserve">(6), pp.551-569. Link: </w:t>
      </w:r>
      <w:hyperlink r:id="rId20" w:history="1">
        <w:r w:rsidRPr="00CB3FDB">
          <w:rPr>
            <w:rStyle w:val="Hyperlink"/>
            <w:rFonts w:ascii="Cascadia Mono" w:hAnsi="Cascadia Mono" w:cs="Cascadia Mono"/>
            <w:color w:val="auto"/>
            <w:sz w:val="24"/>
            <w:szCs w:val="24"/>
            <w:shd w:val="clear" w:color="auto" w:fill="FFFFFF"/>
          </w:rPr>
          <w:t>https://www.tandfonline.com/doi/abs/10.1080/09537287.2018.1449265</w:t>
        </w:r>
      </w:hyperlink>
      <w:r w:rsidRPr="00CB3FDB">
        <w:rPr>
          <w:rFonts w:ascii="Cascadia Mono" w:hAnsi="Cascadia Mono" w:cs="Cascadia Mono"/>
          <w:sz w:val="24"/>
          <w:szCs w:val="24"/>
          <w:shd w:val="clear" w:color="auto" w:fill="FFFFFF"/>
        </w:rPr>
        <w:t xml:space="preserve"> </w:t>
      </w:r>
    </w:p>
    <w:p w14:paraId="7B0FE803" w14:textId="77777777" w:rsidR="00530218" w:rsidRPr="00CB3FDB" w:rsidRDefault="00530218" w:rsidP="001F5E5B">
      <w:pPr>
        <w:spacing w:before="240" w:after="240" w:line="360" w:lineRule="auto"/>
        <w:jc w:val="both"/>
        <w:rPr>
          <w:rFonts w:ascii="Cascadia Mono" w:hAnsi="Cascadia Mono" w:cs="Cascadia Mono"/>
          <w:sz w:val="24"/>
          <w:szCs w:val="24"/>
          <w:shd w:val="clear" w:color="auto" w:fill="FFFFFF"/>
        </w:rPr>
      </w:pPr>
      <w:r w:rsidRPr="00CB3FDB">
        <w:rPr>
          <w:rFonts w:ascii="Cascadia Mono" w:hAnsi="Cascadia Mono" w:cs="Cascadia Mono"/>
          <w:sz w:val="24"/>
          <w:szCs w:val="24"/>
          <w:shd w:val="clear" w:color="auto" w:fill="FFFFFF"/>
        </w:rPr>
        <w:t>Mani, V., Gunasekaran, A. and Delgado, C., 2018. Enhancing supply chain performance through supplier social sustainability: An emerging economy perspective. </w:t>
      </w:r>
      <w:r w:rsidRPr="00CB3FDB">
        <w:rPr>
          <w:rFonts w:ascii="Cascadia Mono" w:hAnsi="Cascadia Mono" w:cs="Cascadia Mono"/>
          <w:i/>
          <w:iCs/>
          <w:sz w:val="24"/>
          <w:szCs w:val="24"/>
          <w:shd w:val="clear" w:color="auto" w:fill="FFFFFF"/>
        </w:rPr>
        <w:t>International Journal of Production Economics</w:t>
      </w:r>
      <w:r w:rsidRPr="00CB3FDB">
        <w:rPr>
          <w:rFonts w:ascii="Cascadia Mono" w:hAnsi="Cascadia Mono" w:cs="Cascadia Mono"/>
          <w:sz w:val="24"/>
          <w:szCs w:val="24"/>
          <w:shd w:val="clear" w:color="auto" w:fill="FFFFFF"/>
        </w:rPr>
        <w:t>, </w:t>
      </w:r>
      <w:r w:rsidRPr="00CB3FDB">
        <w:rPr>
          <w:rFonts w:ascii="Cascadia Mono" w:hAnsi="Cascadia Mono" w:cs="Cascadia Mono"/>
          <w:i/>
          <w:iCs/>
          <w:sz w:val="24"/>
          <w:szCs w:val="24"/>
          <w:shd w:val="clear" w:color="auto" w:fill="FFFFFF"/>
        </w:rPr>
        <w:t>195</w:t>
      </w:r>
      <w:r w:rsidRPr="00CB3FDB">
        <w:rPr>
          <w:rFonts w:ascii="Cascadia Mono" w:hAnsi="Cascadia Mono" w:cs="Cascadia Mono"/>
          <w:sz w:val="24"/>
          <w:szCs w:val="24"/>
          <w:shd w:val="clear" w:color="auto" w:fill="FFFFFF"/>
        </w:rPr>
        <w:t xml:space="preserve">, pp.259-272. Link: </w:t>
      </w:r>
      <w:hyperlink r:id="rId21" w:history="1">
        <w:r w:rsidRPr="00CB3FDB">
          <w:rPr>
            <w:rStyle w:val="Hyperlink"/>
            <w:rFonts w:ascii="Cascadia Mono" w:hAnsi="Cascadia Mono" w:cs="Cascadia Mono"/>
            <w:color w:val="auto"/>
            <w:sz w:val="24"/>
            <w:szCs w:val="24"/>
            <w:shd w:val="clear" w:color="auto" w:fill="FFFFFF"/>
          </w:rPr>
          <w:t>https://www.sciencedirect.com/science/article/abs/pii/S0925527317303407</w:t>
        </w:r>
      </w:hyperlink>
      <w:r w:rsidRPr="00CB3FDB">
        <w:rPr>
          <w:rFonts w:ascii="Cascadia Mono" w:hAnsi="Cascadia Mono" w:cs="Cascadia Mono"/>
          <w:sz w:val="24"/>
          <w:szCs w:val="24"/>
          <w:shd w:val="clear" w:color="auto" w:fill="FFFFFF"/>
        </w:rPr>
        <w:t xml:space="preserve"> </w:t>
      </w:r>
    </w:p>
    <w:p w14:paraId="2C44AC02" w14:textId="77777777" w:rsidR="00530218" w:rsidRPr="00CB3FDB" w:rsidRDefault="00530218" w:rsidP="001F5E5B">
      <w:pPr>
        <w:spacing w:before="240" w:after="240" w:line="360" w:lineRule="auto"/>
        <w:jc w:val="both"/>
        <w:rPr>
          <w:rFonts w:ascii="Cascadia Mono" w:hAnsi="Cascadia Mono" w:cs="Cascadia Mono"/>
          <w:sz w:val="24"/>
          <w:szCs w:val="24"/>
          <w:shd w:val="clear" w:color="auto" w:fill="FFFFFF"/>
        </w:rPr>
      </w:pPr>
      <w:r w:rsidRPr="00CB3FDB">
        <w:rPr>
          <w:rFonts w:ascii="Cascadia Mono" w:hAnsi="Cascadia Mono" w:cs="Cascadia Mono"/>
          <w:sz w:val="24"/>
          <w:szCs w:val="24"/>
          <w:shd w:val="clear" w:color="auto" w:fill="FFFFFF"/>
        </w:rPr>
        <w:t>Mathivathanan, D., Kannan, D. and Haq, A.N., 2018. Sustainable supply chain management practices in Indian automotive industry: A multi-stakeholder view. </w:t>
      </w:r>
      <w:r w:rsidRPr="00CB3FDB">
        <w:rPr>
          <w:rFonts w:ascii="Cascadia Mono" w:hAnsi="Cascadia Mono" w:cs="Cascadia Mono"/>
          <w:i/>
          <w:iCs/>
          <w:sz w:val="24"/>
          <w:szCs w:val="24"/>
          <w:shd w:val="clear" w:color="auto" w:fill="FFFFFF"/>
        </w:rPr>
        <w:t>Resources, Conservation and Recycling</w:t>
      </w:r>
      <w:r w:rsidRPr="00CB3FDB">
        <w:rPr>
          <w:rFonts w:ascii="Cascadia Mono" w:hAnsi="Cascadia Mono" w:cs="Cascadia Mono"/>
          <w:sz w:val="24"/>
          <w:szCs w:val="24"/>
          <w:shd w:val="clear" w:color="auto" w:fill="FFFFFF"/>
        </w:rPr>
        <w:t>, </w:t>
      </w:r>
      <w:r w:rsidRPr="00CB3FDB">
        <w:rPr>
          <w:rFonts w:ascii="Cascadia Mono" w:hAnsi="Cascadia Mono" w:cs="Cascadia Mono"/>
          <w:i/>
          <w:iCs/>
          <w:sz w:val="24"/>
          <w:szCs w:val="24"/>
          <w:shd w:val="clear" w:color="auto" w:fill="FFFFFF"/>
        </w:rPr>
        <w:t>128</w:t>
      </w:r>
      <w:r w:rsidRPr="00CB3FDB">
        <w:rPr>
          <w:rFonts w:ascii="Cascadia Mono" w:hAnsi="Cascadia Mono" w:cs="Cascadia Mono"/>
          <w:sz w:val="24"/>
          <w:szCs w:val="24"/>
          <w:shd w:val="clear" w:color="auto" w:fill="FFFFFF"/>
        </w:rPr>
        <w:t xml:space="preserve">, pp.284-305. Link: </w:t>
      </w:r>
      <w:hyperlink r:id="rId22" w:history="1">
        <w:r w:rsidRPr="00CB3FDB">
          <w:rPr>
            <w:rStyle w:val="Hyperlink"/>
            <w:rFonts w:ascii="Cascadia Mono" w:hAnsi="Cascadia Mono" w:cs="Cascadia Mono"/>
            <w:color w:val="auto"/>
            <w:sz w:val="24"/>
            <w:szCs w:val="24"/>
            <w:shd w:val="clear" w:color="auto" w:fill="FFFFFF"/>
          </w:rPr>
          <w:t>https://www.sciencedirect.com/science/article/abs/pii/S0921344917300034</w:t>
        </w:r>
      </w:hyperlink>
      <w:r w:rsidRPr="00CB3FDB">
        <w:rPr>
          <w:rFonts w:ascii="Cascadia Mono" w:hAnsi="Cascadia Mono" w:cs="Cascadia Mono"/>
          <w:sz w:val="24"/>
          <w:szCs w:val="24"/>
          <w:shd w:val="clear" w:color="auto" w:fill="FFFFFF"/>
        </w:rPr>
        <w:t xml:space="preserve"> </w:t>
      </w:r>
    </w:p>
    <w:p w14:paraId="61879860" w14:textId="77777777" w:rsidR="00530218" w:rsidRPr="00CB3FDB" w:rsidRDefault="00530218" w:rsidP="001F5E5B">
      <w:pPr>
        <w:spacing w:before="240" w:after="240" w:line="360" w:lineRule="auto"/>
        <w:jc w:val="both"/>
        <w:rPr>
          <w:rFonts w:ascii="Cascadia Mono" w:hAnsi="Cascadia Mono" w:cs="Cascadia Mono"/>
          <w:sz w:val="24"/>
          <w:szCs w:val="24"/>
          <w:shd w:val="clear" w:color="auto" w:fill="FFFFFF"/>
        </w:rPr>
      </w:pPr>
      <w:r w:rsidRPr="00CB3FDB">
        <w:rPr>
          <w:rFonts w:ascii="Cascadia Mono" w:hAnsi="Cascadia Mono" w:cs="Cascadia Mono"/>
          <w:sz w:val="24"/>
          <w:szCs w:val="24"/>
          <w:shd w:val="clear" w:color="auto" w:fill="FFFFFF"/>
        </w:rPr>
        <w:t>Mattioli, G., Roberts, C., Steinberger, J.K. and Brown, A., 2020. The political economy of car dependence: A systems of provision approach. </w:t>
      </w:r>
      <w:r w:rsidRPr="00CB3FDB">
        <w:rPr>
          <w:rFonts w:ascii="Cascadia Mono" w:hAnsi="Cascadia Mono" w:cs="Cascadia Mono"/>
          <w:i/>
          <w:iCs/>
          <w:sz w:val="24"/>
          <w:szCs w:val="24"/>
          <w:shd w:val="clear" w:color="auto" w:fill="FFFFFF"/>
        </w:rPr>
        <w:t>Energy Research &amp; Social Science</w:t>
      </w:r>
      <w:r w:rsidRPr="00CB3FDB">
        <w:rPr>
          <w:rFonts w:ascii="Cascadia Mono" w:hAnsi="Cascadia Mono" w:cs="Cascadia Mono"/>
          <w:sz w:val="24"/>
          <w:szCs w:val="24"/>
          <w:shd w:val="clear" w:color="auto" w:fill="FFFFFF"/>
        </w:rPr>
        <w:t>, </w:t>
      </w:r>
      <w:r w:rsidRPr="00CB3FDB">
        <w:rPr>
          <w:rFonts w:ascii="Cascadia Mono" w:hAnsi="Cascadia Mono" w:cs="Cascadia Mono"/>
          <w:i/>
          <w:iCs/>
          <w:sz w:val="24"/>
          <w:szCs w:val="24"/>
          <w:shd w:val="clear" w:color="auto" w:fill="FFFFFF"/>
        </w:rPr>
        <w:t>66</w:t>
      </w:r>
      <w:r w:rsidRPr="00CB3FDB">
        <w:rPr>
          <w:rFonts w:ascii="Cascadia Mono" w:hAnsi="Cascadia Mono" w:cs="Cascadia Mono"/>
          <w:sz w:val="24"/>
          <w:szCs w:val="24"/>
          <w:shd w:val="clear" w:color="auto" w:fill="FFFFFF"/>
        </w:rPr>
        <w:t xml:space="preserve">, p.101486. Link: </w:t>
      </w:r>
      <w:hyperlink r:id="rId23" w:history="1">
        <w:r w:rsidRPr="00CB3FDB">
          <w:rPr>
            <w:rStyle w:val="Hyperlink"/>
            <w:rFonts w:ascii="Cascadia Mono" w:hAnsi="Cascadia Mono" w:cs="Cascadia Mono"/>
            <w:color w:val="auto"/>
            <w:sz w:val="24"/>
            <w:szCs w:val="24"/>
            <w:shd w:val="clear" w:color="auto" w:fill="FFFFFF"/>
          </w:rPr>
          <w:t>https://www.sciencedirect.com/science/article/pii/S2214629620300633</w:t>
        </w:r>
      </w:hyperlink>
      <w:r w:rsidRPr="00CB3FDB">
        <w:rPr>
          <w:rFonts w:ascii="Cascadia Mono" w:hAnsi="Cascadia Mono" w:cs="Cascadia Mono"/>
          <w:sz w:val="24"/>
          <w:szCs w:val="24"/>
          <w:shd w:val="clear" w:color="auto" w:fill="FFFFFF"/>
        </w:rPr>
        <w:t xml:space="preserve"> </w:t>
      </w:r>
    </w:p>
    <w:p w14:paraId="29ED77F0" w14:textId="77777777" w:rsidR="00530218" w:rsidRPr="00CB3FDB" w:rsidRDefault="00530218" w:rsidP="001F5E5B">
      <w:pPr>
        <w:spacing w:before="240" w:after="240" w:line="360" w:lineRule="auto"/>
        <w:jc w:val="both"/>
        <w:rPr>
          <w:rFonts w:ascii="Cascadia Mono" w:hAnsi="Cascadia Mono" w:cs="Cascadia Mono"/>
          <w:color w:val="000000" w:themeColor="text1"/>
          <w:sz w:val="24"/>
        </w:rPr>
      </w:pPr>
      <w:proofErr w:type="spellStart"/>
      <w:r w:rsidRPr="00CB3FDB">
        <w:rPr>
          <w:rFonts w:ascii="Cascadia Mono" w:hAnsi="Cascadia Mono" w:cs="Cascadia Mono"/>
          <w:color w:val="000000" w:themeColor="text1"/>
          <w:sz w:val="24"/>
        </w:rPr>
        <w:lastRenderedPageBreak/>
        <w:t>TeamBHP</w:t>
      </w:r>
      <w:proofErr w:type="spellEnd"/>
      <w:r w:rsidRPr="00CB3FDB">
        <w:rPr>
          <w:rFonts w:ascii="Cascadia Mono" w:hAnsi="Cascadia Mono" w:cs="Cascadia Mono"/>
          <w:color w:val="000000" w:themeColor="text1"/>
          <w:sz w:val="24"/>
        </w:rPr>
        <w:t xml:space="preserve">., 2023. Sales performance foreign car companies India. [Online]. Available at: </w:t>
      </w:r>
      <w:hyperlink r:id="rId24" w:history="1">
        <w:r w:rsidRPr="00CB3FDB">
          <w:rPr>
            <w:rStyle w:val="Hyperlink"/>
            <w:rFonts w:ascii="Cascadia Mono" w:hAnsi="Cascadia Mono" w:cs="Cascadia Mono"/>
            <w:color w:val="000000" w:themeColor="text1"/>
            <w:sz w:val="24"/>
            <w:szCs w:val="24"/>
            <w:shd w:val="clear" w:color="auto" w:fill="FFFFFF"/>
          </w:rPr>
          <w:t>https://www.team-bhp.com/news/sales-performance-foreign-car-companies-india-2022</w:t>
        </w:r>
      </w:hyperlink>
      <w:r w:rsidRPr="00CB3FDB">
        <w:rPr>
          <w:rFonts w:ascii="Cascadia Mono" w:hAnsi="Cascadia Mono" w:cs="Cascadia Mono"/>
          <w:color w:val="000000" w:themeColor="text1"/>
          <w:sz w:val="24"/>
          <w:szCs w:val="24"/>
          <w:shd w:val="clear" w:color="auto" w:fill="FFFFFF"/>
        </w:rPr>
        <w:t xml:space="preserve"> [Accessed on 23rd August, 2023].  </w:t>
      </w:r>
    </w:p>
    <w:p w14:paraId="161EFC98" w14:textId="77777777" w:rsidR="00530218" w:rsidRDefault="00530218" w:rsidP="001F5E5B">
      <w:pPr>
        <w:spacing w:before="240" w:after="240" w:line="360" w:lineRule="auto"/>
        <w:jc w:val="both"/>
        <w:rPr>
          <w:rStyle w:val="Hyperlink"/>
          <w:rFonts w:ascii="Cascadia Mono" w:hAnsi="Cascadia Mono" w:cs="Cascadia Mono"/>
          <w:color w:val="auto"/>
          <w:sz w:val="24"/>
          <w:szCs w:val="24"/>
          <w:shd w:val="clear" w:color="auto" w:fill="FFFFFF"/>
        </w:rPr>
      </w:pPr>
      <w:r w:rsidRPr="00CB3FDB">
        <w:rPr>
          <w:rFonts w:ascii="Cascadia Mono" w:hAnsi="Cascadia Mono" w:cs="Cascadia Mono"/>
          <w:sz w:val="24"/>
          <w:szCs w:val="24"/>
          <w:shd w:val="clear" w:color="auto" w:fill="FFFFFF"/>
        </w:rPr>
        <w:t xml:space="preserve">Yang, D.X., Qiu, L.S., Yan, J.J., Chen, Z.Y. and Jiang, M., 2019. The government regulation and market </w:t>
      </w:r>
      <w:proofErr w:type="spellStart"/>
      <w:r w:rsidRPr="00CB3FDB">
        <w:rPr>
          <w:rFonts w:ascii="Cascadia Mono" w:hAnsi="Cascadia Mono" w:cs="Cascadia Mono"/>
          <w:sz w:val="24"/>
          <w:szCs w:val="24"/>
          <w:shd w:val="clear" w:color="auto" w:fill="FFFFFF"/>
        </w:rPr>
        <w:t>behavior</w:t>
      </w:r>
      <w:proofErr w:type="spellEnd"/>
      <w:r w:rsidRPr="00CB3FDB">
        <w:rPr>
          <w:rFonts w:ascii="Cascadia Mono" w:hAnsi="Cascadia Mono" w:cs="Cascadia Mono"/>
          <w:sz w:val="24"/>
          <w:szCs w:val="24"/>
          <w:shd w:val="clear" w:color="auto" w:fill="FFFFFF"/>
        </w:rPr>
        <w:t xml:space="preserve"> of the new energy automotive industry. </w:t>
      </w:r>
      <w:r w:rsidRPr="00CB3FDB">
        <w:rPr>
          <w:rFonts w:ascii="Cascadia Mono" w:hAnsi="Cascadia Mono" w:cs="Cascadia Mono"/>
          <w:i/>
          <w:iCs/>
          <w:sz w:val="24"/>
          <w:szCs w:val="24"/>
          <w:shd w:val="clear" w:color="auto" w:fill="FFFFFF"/>
        </w:rPr>
        <w:t>Journal of cleaner production</w:t>
      </w:r>
      <w:r w:rsidRPr="00CB3FDB">
        <w:rPr>
          <w:rFonts w:ascii="Cascadia Mono" w:hAnsi="Cascadia Mono" w:cs="Cascadia Mono"/>
          <w:sz w:val="24"/>
          <w:szCs w:val="24"/>
          <w:shd w:val="clear" w:color="auto" w:fill="FFFFFF"/>
        </w:rPr>
        <w:t>, </w:t>
      </w:r>
      <w:r w:rsidRPr="00CB3FDB">
        <w:rPr>
          <w:rFonts w:ascii="Cascadia Mono" w:hAnsi="Cascadia Mono" w:cs="Cascadia Mono"/>
          <w:i/>
          <w:iCs/>
          <w:sz w:val="24"/>
          <w:szCs w:val="24"/>
          <w:shd w:val="clear" w:color="auto" w:fill="FFFFFF"/>
        </w:rPr>
        <w:t>210</w:t>
      </w:r>
      <w:r w:rsidRPr="00CB3FDB">
        <w:rPr>
          <w:rFonts w:ascii="Cascadia Mono" w:hAnsi="Cascadia Mono" w:cs="Cascadia Mono"/>
          <w:sz w:val="24"/>
          <w:szCs w:val="24"/>
          <w:shd w:val="clear" w:color="auto" w:fill="FFFFFF"/>
        </w:rPr>
        <w:t xml:space="preserve">, pp.1281-1288. Link: </w:t>
      </w:r>
      <w:hyperlink r:id="rId25" w:history="1">
        <w:r w:rsidRPr="00CB3FDB">
          <w:rPr>
            <w:rStyle w:val="Hyperlink"/>
            <w:rFonts w:ascii="Cascadia Mono" w:hAnsi="Cascadia Mono" w:cs="Cascadia Mono"/>
            <w:color w:val="auto"/>
            <w:sz w:val="24"/>
            <w:szCs w:val="24"/>
            <w:shd w:val="clear" w:color="auto" w:fill="FFFFFF"/>
          </w:rPr>
          <w:t>https://www.sciencedirect.com/science/article/abs/pii/S0959652618335273</w:t>
        </w:r>
      </w:hyperlink>
    </w:p>
    <w:p w14:paraId="517729AD" w14:textId="77777777" w:rsidR="00034F5A" w:rsidRDefault="00034F5A" w:rsidP="001F5E5B">
      <w:pPr>
        <w:spacing w:before="240" w:after="240" w:line="360" w:lineRule="auto"/>
        <w:jc w:val="both"/>
        <w:rPr>
          <w:rStyle w:val="Hyperlink"/>
          <w:rFonts w:ascii="Cascadia Mono" w:hAnsi="Cascadia Mono" w:cs="Cascadia Mono"/>
          <w:color w:val="auto"/>
          <w:sz w:val="24"/>
          <w:szCs w:val="24"/>
          <w:shd w:val="clear" w:color="auto" w:fill="FFFFFF"/>
        </w:rPr>
      </w:pPr>
    </w:p>
    <w:p w14:paraId="3F16A063" w14:textId="77777777" w:rsidR="00034F5A" w:rsidRDefault="00034F5A" w:rsidP="001F5E5B">
      <w:pPr>
        <w:spacing w:before="240" w:after="240" w:line="360" w:lineRule="auto"/>
        <w:jc w:val="both"/>
        <w:rPr>
          <w:rStyle w:val="Hyperlink"/>
          <w:rFonts w:ascii="Cascadia Mono" w:hAnsi="Cascadia Mono" w:cs="Cascadia Mono"/>
          <w:color w:val="auto"/>
          <w:sz w:val="24"/>
          <w:szCs w:val="24"/>
          <w:shd w:val="clear" w:color="auto" w:fill="FFFFFF"/>
        </w:rPr>
      </w:pPr>
    </w:p>
    <w:p w14:paraId="2DA1DD4D" w14:textId="77777777" w:rsidR="00034F5A" w:rsidRDefault="00034F5A" w:rsidP="001F5E5B">
      <w:pPr>
        <w:spacing w:before="240" w:after="240" w:line="360" w:lineRule="auto"/>
        <w:jc w:val="both"/>
        <w:rPr>
          <w:rStyle w:val="Hyperlink"/>
          <w:rFonts w:ascii="Cascadia Mono" w:hAnsi="Cascadia Mono" w:cs="Cascadia Mono"/>
          <w:color w:val="auto"/>
          <w:sz w:val="24"/>
          <w:szCs w:val="24"/>
          <w:shd w:val="clear" w:color="auto" w:fill="FFFFFF"/>
        </w:rPr>
      </w:pPr>
    </w:p>
    <w:p w14:paraId="4802445B" w14:textId="77777777" w:rsidR="00034F5A" w:rsidRDefault="00034F5A" w:rsidP="001F5E5B">
      <w:pPr>
        <w:spacing w:before="240" w:after="240" w:line="360" w:lineRule="auto"/>
        <w:jc w:val="both"/>
        <w:rPr>
          <w:rStyle w:val="Hyperlink"/>
          <w:rFonts w:ascii="Cascadia Mono" w:hAnsi="Cascadia Mono" w:cs="Cascadia Mono"/>
          <w:color w:val="auto"/>
          <w:sz w:val="24"/>
          <w:szCs w:val="24"/>
          <w:shd w:val="clear" w:color="auto" w:fill="FFFFFF"/>
        </w:rPr>
      </w:pPr>
    </w:p>
    <w:p w14:paraId="557F2A39" w14:textId="77777777" w:rsidR="00034F5A" w:rsidRDefault="00034F5A" w:rsidP="001F5E5B">
      <w:pPr>
        <w:spacing w:before="240" w:after="240" w:line="360" w:lineRule="auto"/>
        <w:jc w:val="both"/>
        <w:rPr>
          <w:rStyle w:val="Hyperlink"/>
          <w:rFonts w:ascii="Cascadia Mono" w:hAnsi="Cascadia Mono" w:cs="Cascadia Mono"/>
          <w:color w:val="auto"/>
          <w:sz w:val="24"/>
          <w:szCs w:val="24"/>
          <w:shd w:val="clear" w:color="auto" w:fill="FFFFFF"/>
        </w:rPr>
      </w:pPr>
    </w:p>
    <w:p w14:paraId="7AA1379C" w14:textId="3546911C" w:rsidR="00034F5A" w:rsidRPr="00CB3FDB" w:rsidRDefault="00034F5A" w:rsidP="001F5E5B">
      <w:pPr>
        <w:spacing w:before="240" w:after="240" w:line="360" w:lineRule="auto"/>
        <w:jc w:val="both"/>
        <w:rPr>
          <w:rFonts w:ascii="Cascadia Mono" w:hAnsi="Cascadia Mono" w:cs="Cascadia Mono"/>
        </w:rPr>
      </w:pPr>
      <w:r>
        <w:rPr>
          <w:rFonts w:ascii="Cascadia Mono" w:hAnsi="Cascadia Mono" w:cs="Cascadia Mono"/>
        </w:rPr>
        <w:t xml:space="preserve">              </w:t>
      </w:r>
      <w:r w:rsidRPr="00B57EBB">
        <w:rPr>
          <w:rFonts w:ascii="Times New Roman" w:eastAsia="Times New Roman" w:hAnsi="Times New Roman" w:cs="Times New Roman"/>
          <w:noProof/>
          <w:color w:val="000000" w:themeColor="text1"/>
          <w:sz w:val="24"/>
          <w:szCs w:val="24"/>
          <w:lang w:val="en-US"/>
        </w:rPr>
        <w:drawing>
          <wp:inline distT="0" distB="0" distL="0" distR="0" wp14:anchorId="34BD7328" wp14:editId="62F7A07E">
            <wp:extent cx="3638550" cy="1819275"/>
            <wp:effectExtent l="0" t="0" r="0" b="0"/>
            <wp:docPr id="329283974" name="Picture 329283974"/>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638550" cy="1819275"/>
                    </a:xfrm>
                    <a:prstGeom prst="rect">
                      <a:avLst/>
                    </a:prstGeom>
                    <a:ln/>
                  </pic:spPr>
                </pic:pic>
              </a:graphicData>
            </a:graphic>
          </wp:inline>
        </w:drawing>
      </w:r>
    </w:p>
    <w:sectPr w:rsidR="00034F5A" w:rsidRPr="00CB3FDB" w:rsidSect="00CB3FDB">
      <w:headerReference w:type="even" r:id="rId26"/>
      <w:headerReference w:type="default" r:id="rId27"/>
      <w:footerReference w:type="even" r:id="rId28"/>
      <w:footerReference w:type="default" r:id="rId29"/>
      <w:headerReference w:type="first" r:id="rId30"/>
      <w:footerReference w:type="firs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7762E" w14:textId="77777777" w:rsidR="00542267" w:rsidRDefault="00542267" w:rsidP="00A3665B">
      <w:pPr>
        <w:spacing w:after="0" w:line="240" w:lineRule="auto"/>
      </w:pPr>
      <w:r>
        <w:separator/>
      </w:r>
    </w:p>
  </w:endnote>
  <w:endnote w:type="continuationSeparator" w:id="0">
    <w:p w14:paraId="646FA308" w14:textId="77777777" w:rsidR="00542267" w:rsidRDefault="00542267" w:rsidP="00A366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scadia Code SemiBold">
    <w:panose1 w:val="020B0609020000020004"/>
    <w:charset w:val="00"/>
    <w:family w:val="modern"/>
    <w:pitch w:val="fixed"/>
    <w:sig w:usb0="A1002AFF" w:usb1="C000F9FB" w:usb2="00040020" w:usb3="00000000" w:csb0="000001FF" w:csb1="00000000"/>
  </w:font>
  <w:font w:name="Cascadia Mono">
    <w:panose1 w:val="020B0609020000020004"/>
    <w:charset w:val="00"/>
    <w:family w:val="modern"/>
    <w:pitch w:val="fixed"/>
    <w:sig w:usb0="A1002AFF" w:usb1="C000F9FB" w:usb2="0004002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BD6EB" w14:textId="77777777" w:rsidR="000250D9" w:rsidRDefault="000250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5729992"/>
      <w:docPartObj>
        <w:docPartGallery w:val="Page Numbers (Bottom of Page)"/>
        <w:docPartUnique/>
      </w:docPartObj>
    </w:sdtPr>
    <w:sdtEndPr>
      <w:rPr>
        <w:noProof/>
      </w:rPr>
    </w:sdtEndPr>
    <w:sdtContent>
      <w:p w14:paraId="66474291" w14:textId="77777777" w:rsidR="00A3665B" w:rsidRDefault="001B294D">
        <w:pPr>
          <w:pStyle w:val="Footer"/>
          <w:jc w:val="right"/>
        </w:pPr>
        <w:r>
          <w:fldChar w:fldCharType="begin"/>
        </w:r>
        <w:r w:rsidR="00A3665B">
          <w:instrText xml:space="preserve"> PAGE   \* MERGEFORMAT </w:instrText>
        </w:r>
        <w:r>
          <w:fldChar w:fldCharType="separate"/>
        </w:r>
        <w:r w:rsidR="000250D9">
          <w:rPr>
            <w:noProof/>
          </w:rPr>
          <w:t>1</w:t>
        </w:r>
        <w:r>
          <w:rPr>
            <w:noProof/>
          </w:rPr>
          <w:fldChar w:fldCharType="end"/>
        </w:r>
      </w:p>
    </w:sdtContent>
  </w:sdt>
  <w:p w14:paraId="56D1ACC9" w14:textId="77777777" w:rsidR="00A3665B" w:rsidRDefault="00A3665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4A58A" w14:textId="77777777" w:rsidR="000250D9" w:rsidRDefault="000250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26687" w14:textId="77777777" w:rsidR="00542267" w:rsidRDefault="00542267" w:rsidP="00A3665B">
      <w:pPr>
        <w:spacing w:after="0" w:line="240" w:lineRule="auto"/>
      </w:pPr>
      <w:r>
        <w:separator/>
      </w:r>
    </w:p>
  </w:footnote>
  <w:footnote w:type="continuationSeparator" w:id="0">
    <w:p w14:paraId="1E6E0AC1" w14:textId="77777777" w:rsidR="00542267" w:rsidRDefault="00542267" w:rsidP="00A366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A10F5" w14:textId="77777777" w:rsidR="000250D9" w:rsidRDefault="000250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9AB9E" w14:textId="77777777" w:rsidR="000250D9" w:rsidRDefault="000250D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00258" w14:textId="77777777" w:rsidR="000250D9" w:rsidRDefault="000250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DE2413"/>
    <w:multiLevelType w:val="hybridMultilevel"/>
    <w:tmpl w:val="530414A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28771AB3"/>
    <w:multiLevelType w:val="hybridMultilevel"/>
    <w:tmpl w:val="F1FAACC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136264822">
    <w:abstractNumId w:val="1"/>
  </w:num>
  <w:num w:numId="2" w16cid:durableId="3316441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3665B"/>
    <w:rsid w:val="00002AD0"/>
    <w:rsid w:val="00005E0F"/>
    <w:rsid w:val="000079D9"/>
    <w:rsid w:val="00015325"/>
    <w:rsid w:val="00022FB8"/>
    <w:rsid w:val="000250D9"/>
    <w:rsid w:val="00032D39"/>
    <w:rsid w:val="00034F5A"/>
    <w:rsid w:val="00041917"/>
    <w:rsid w:val="000527D1"/>
    <w:rsid w:val="00054A0D"/>
    <w:rsid w:val="00064B75"/>
    <w:rsid w:val="00071CA5"/>
    <w:rsid w:val="000723DE"/>
    <w:rsid w:val="00075A31"/>
    <w:rsid w:val="00085031"/>
    <w:rsid w:val="00085899"/>
    <w:rsid w:val="000910DF"/>
    <w:rsid w:val="000A7EFD"/>
    <w:rsid w:val="000C7E14"/>
    <w:rsid w:val="000F16F4"/>
    <w:rsid w:val="001238DB"/>
    <w:rsid w:val="0012487E"/>
    <w:rsid w:val="00127E39"/>
    <w:rsid w:val="0015463D"/>
    <w:rsid w:val="0016462F"/>
    <w:rsid w:val="00171C7E"/>
    <w:rsid w:val="001729D4"/>
    <w:rsid w:val="00184BF2"/>
    <w:rsid w:val="0019011E"/>
    <w:rsid w:val="00190721"/>
    <w:rsid w:val="00193AA7"/>
    <w:rsid w:val="001B153D"/>
    <w:rsid w:val="001B294D"/>
    <w:rsid w:val="001C2555"/>
    <w:rsid w:val="001C5862"/>
    <w:rsid w:val="001D0A92"/>
    <w:rsid w:val="001D1276"/>
    <w:rsid w:val="001D1B57"/>
    <w:rsid w:val="001D4F8F"/>
    <w:rsid w:val="001D7CEA"/>
    <w:rsid w:val="001F4161"/>
    <w:rsid w:val="001F4C76"/>
    <w:rsid w:val="001F5E5B"/>
    <w:rsid w:val="002273CB"/>
    <w:rsid w:val="0022779A"/>
    <w:rsid w:val="00257CAC"/>
    <w:rsid w:val="00276B52"/>
    <w:rsid w:val="0028291D"/>
    <w:rsid w:val="002847C4"/>
    <w:rsid w:val="00285051"/>
    <w:rsid w:val="002855EB"/>
    <w:rsid w:val="00290B94"/>
    <w:rsid w:val="0029261E"/>
    <w:rsid w:val="00292925"/>
    <w:rsid w:val="002968A3"/>
    <w:rsid w:val="002A1084"/>
    <w:rsid w:val="002A151C"/>
    <w:rsid w:val="002B19F2"/>
    <w:rsid w:val="002B32DF"/>
    <w:rsid w:val="002C3847"/>
    <w:rsid w:val="002C5CD4"/>
    <w:rsid w:val="002D6287"/>
    <w:rsid w:val="002F69F8"/>
    <w:rsid w:val="003052B6"/>
    <w:rsid w:val="00346C67"/>
    <w:rsid w:val="0036314D"/>
    <w:rsid w:val="00364D07"/>
    <w:rsid w:val="003708A5"/>
    <w:rsid w:val="0037236C"/>
    <w:rsid w:val="003917FB"/>
    <w:rsid w:val="003A2FA5"/>
    <w:rsid w:val="003A761C"/>
    <w:rsid w:val="003C73C5"/>
    <w:rsid w:val="003C7E86"/>
    <w:rsid w:val="003D2627"/>
    <w:rsid w:val="003E1038"/>
    <w:rsid w:val="003E4D5D"/>
    <w:rsid w:val="003F4089"/>
    <w:rsid w:val="00406664"/>
    <w:rsid w:val="004125BF"/>
    <w:rsid w:val="00424C40"/>
    <w:rsid w:val="00426B6C"/>
    <w:rsid w:val="0042790B"/>
    <w:rsid w:val="004379FC"/>
    <w:rsid w:val="00445053"/>
    <w:rsid w:val="00450768"/>
    <w:rsid w:val="00456A2B"/>
    <w:rsid w:val="00460907"/>
    <w:rsid w:val="00462DB4"/>
    <w:rsid w:val="00475A0A"/>
    <w:rsid w:val="00483074"/>
    <w:rsid w:val="004B3D07"/>
    <w:rsid w:val="004C2822"/>
    <w:rsid w:val="004E2FF4"/>
    <w:rsid w:val="004E4164"/>
    <w:rsid w:val="004E6D43"/>
    <w:rsid w:val="00502693"/>
    <w:rsid w:val="00502E30"/>
    <w:rsid w:val="00513D06"/>
    <w:rsid w:val="00517C31"/>
    <w:rsid w:val="00520080"/>
    <w:rsid w:val="00530218"/>
    <w:rsid w:val="00535200"/>
    <w:rsid w:val="00542267"/>
    <w:rsid w:val="005724FE"/>
    <w:rsid w:val="0057405C"/>
    <w:rsid w:val="00574344"/>
    <w:rsid w:val="00576BE1"/>
    <w:rsid w:val="005953B1"/>
    <w:rsid w:val="00596BD5"/>
    <w:rsid w:val="005A2999"/>
    <w:rsid w:val="005A6FC4"/>
    <w:rsid w:val="005D1E8D"/>
    <w:rsid w:val="00600770"/>
    <w:rsid w:val="006073D4"/>
    <w:rsid w:val="0061491F"/>
    <w:rsid w:val="00640257"/>
    <w:rsid w:val="00644AEB"/>
    <w:rsid w:val="006468C7"/>
    <w:rsid w:val="00647FFE"/>
    <w:rsid w:val="006515EF"/>
    <w:rsid w:val="0065167A"/>
    <w:rsid w:val="00651E6C"/>
    <w:rsid w:val="00652DF3"/>
    <w:rsid w:val="00655F27"/>
    <w:rsid w:val="006569C1"/>
    <w:rsid w:val="00664B83"/>
    <w:rsid w:val="00672773"/>
    <w:rsid w:val="0068309A"/>
    <w:rsid w:val="00696A2B"/>
    <w:rsid w:val="00697094"/>
    <w:rsid w:val="006B3C21"/>
    <w:rsid w:val="006B59CA"/>
    <w:rsid w:val="006B76B8"/>
    <w:rsid w:val="006B7EFD"/>
    <w:rsid w:val="006C1D9C"/>
    <w:rsid w:val="006D3C68"/>
    <w:rsid w:val="006E4C59"/>
    <w:rsid w:val="006E69F4"/>
    <w:rsid w:val="006F2F8C"/>
    <w:rsid w:val="006F7A99"/>
    <w:rsid w:val="007055CB"/>
    <w:rsid w:val="00714F3A"/>
    <w:rsid w:val="00741EE7"/>
    <w:rsid w:val="00741F05"/>
    <w:rsid w:val="0074475A"/>
    <w:rsid w:val="00747FF8"/>
    <w:rsid w:val="0075021A"/>
    <w:rsid w:val="007573CA"/>
    <w:rsid w:val="00760FBF"/>
    <w:rsid w:val="00764B45"/>
    <w:rsid w:val="00774A45"/>
    <w:rsid w:val="00777B8B"/>
    <w:rsid w:val="00781993"/>
    <w:rsid w:val="00793979"/>
    <w:rsid w:val="007B7C07"/>
    <w:rsid w:val="007C37EA"/>
    <w:rsid w:val="007D3B4C"/>
    <w:rsid w:val="007D40F9"/>
    <w:rsid w:val="008004F4"/>
    <w:rsid w:val="00800A1E"/>
    <w:rsid w:val="008123C9"/>
    <w:rsid w:val="008375DB"/>
    <w:rsid w:val="00840839"/>
    <w:rsid w:val="00841316"/>
    <w:rsid w:val="00842CF8"/>
    <w:rsid w:val="0085192A"/>
    <w:rsid w:val="00860A4C"/>
    <w:rsid w:val="00865C53"/>
    <w:rsid w:val="00866480"/>
    <w:rsid w:val="00874613"/>
    <w:rsid w:val="0088214F"/>
    <w:rsid w:val="00884642"/>
    <w:rsid w:val="00891CAE"/>
    <w:rsid w:val="008A3D55"/>
    <w:rsid w:val="008A3D9B"/>
    <w:rsid w:val="008A740E"/>
    <w:rsid w:val="008B0F8B"/>
    <w:rsid w:val="008B41B9"/>
    <w:rsid w:val="008C17A1"/>
    <w:rsid w:val="008C1904"/>
    <w:rsid w:val="008D0E8A"/>
    <w:rsid w:val="008F5E28"/>
    <w:rsid w:val="0090172E"/>
    <w:rsid w:val="00906CCA"/>
    <w:rsid w:val="009079C1"/>
    <w:rsid w:val="009107A4"/>
    <w:rsid w:val="00923877"/>
    <w:rsid w:val="00935D24"/>
    <w:rsid w:val="00940068"/>
    <w:rsid w:val="009439AC"/>
    <w:rsid w:val="00944EAC"/>
    <w:rsid w:val="00956D14"/>
    <w:rsid w:val="00973ECD"/>
    <w:rsid w:val="00986A74"/>
    <w:rsid w:val="00994084"/>
    <w:rsid w:val="00996815"/>
    <w:rsid w:val="009B4FC4"/>
    <w:rsid w:val="009E20BF"/>
    <w:rsid w:val="009E6F74"/>
    <w:rsid w:val="00A029EB"/>
    <w:rsid w:val="00A0613C"/>
    <w:rsid w:val="00A21C0A"/>
    <w:rsid w:val="00A22C58"/>
    <w:rsid w:val="00A24744"/>
    <w:rsid w:val="00A3665B"/>
    <w:rsid w:val="00A368F3"/>
    <w:rsid w:val="00A3737D"/>
    <w:rsid w:val="00A40C5A"/>
    <w:rsid w:val="00A419F3"/>
    <w:rsid w:val="00A4368E"/>
    <w:rsid w:val="00A5321F"/>
    <w:rsid w:val="00A53EF7"/>
    <w:rsid w:val="00A60327"/>
    <w:rsid w:val="00A62CD5"/>
    <w:rsid w:val="00A71920"/>
    <w:rsid w:val="00A801D7"/>
    <w:rsid w:val="00A80E31"/>
    <w:rsid w:val="00A839C4"/>
    <w:rsid w:val="00A911E0"/>
    <w:rsid w:val="00A92EDB"/>
    <w:rsid w:val="00AA2A5E"/>
    <w:rsid w:val="00AB14D9"/>
    <w:rsid w:val="00AB1925"/>
    <w:rsid w:val="00AD2044"/>
    <w:rsid w:val="00AE0582"/>
    <w:rsid w:val="00AE2DE3"/>
    <w:rsid w:val="00AF7503"/>
    <w:rsid w:val="00B04C53"/>
    <w:rsid w:val="00B06C6E"/>
    <w:rsid w:val="00B070E8"/>
    <w:rsid w:val="00B137E0"/>
    <w:rsid w:val="00B21DBE"/>
    <w:rsid w:val="00B30F12"/>
    <w:rsid w:val="00B470B6"/>
    <w:rsid w:val="00B6049E"/>
    <w:rsid w:val="00B73021"/>
    <w:rsid w:val="00B84462"/>
    <w:rsid w:val="00B86AD5"/>
    <w:rsid w:val="00BB1D00"/>
    <w:rsid w:val="00BE2A72"/>
    <w:rsid w:val="00BE34E7"/>
    <w:rsid w:val="00BE3D14"/>
    <w:rsid w:val="00C0370F"/>
    <w:rsid w:val="00C5482F"/>
    <w:rsid w:val="00C62467"/>
    <w:rsid w:val="00C70E1C"/>
    <w:rsid w:val="00C75724"/>
    <w:rsid w:val="00C9093F"/>
    <w:rsid w:val="00CA45C9"/>
    <w:rsid w:val="00CB3FDB"/>
    <w:rsid w:val="00CC7873"/>
    <w:rsid w:val="00CF5E0C"/>
    <w:rsid w:val="00D011C5"/>
    <w:rsid w:val="00D01C05"/>
    <w:rsid w:val="00D071EB"/>
    <w:rsid w:val="00D130B0"/>
    <w:rsid w:val="00D21718"/>
    <w:rsid w:val="00D34E30"/>
    <w:rsid w:val="00D4399B"/>
    <w:rsid w:val="00D509E8"/>
    <w:rsid w:val="00D7210E"/>
    <w:rsid w:val="00D742BE"/>
    <w:rsid w:val="00D951D3"/>
    <w:rsid w:val="00DA08EF"/>
    <w:rsid w:val="00DA30C3"/>
    <w:rsid w:val="00DA6C8E"/>
    <w:rsid w:val="00DE221D"/>
    <w:rsid w:val="00DF0FD9"/>
    <w:rsid w:val="00DF4D1A"/>
    <w:rsid w:val="00E036EA"/>
    <w:rsid w:val="00E064D5"/>
    <w:rsid w:val="00E154DE"/>
    <w:rsid w:val="00E2070E"/>
    <w:rsid w:val="00E337B2"/>
    <w:rsid w:val="00E527AD"/>
    <w:rsid w:val="00E56EA9"/>
    <w:rsid w:val="00E66CBE"/>
    <w:rsid w:val="00E71287"/>
    <w:rsid w:val="00E82469"/>
    <w:rsid w:val="00E9669A"/>
    <w:rsid w:val="00EA2A2C"/>
    <w:rsid w:val="00EB0AC9"/>
    <w:rsid w:val="00EB1FD0"/>
    <w:rsid w:val="00EB34A1"/>
    <w:rsid w:val="00EC0908"/>
    <w:rsid w:val="00EC20B9"/>
    <w:rsid w:val="00EC4AAF"/>
    <w:rsid w:val="00EF5C2A"/>
    <w:rsid w:val="00F11C97"/>
    <w:rsid w:val="00F15889"/>
    <w:rsid w:val="00F20C7D"/>
    <w:rsid w:val="00F401B5"/>
    <w:rsid w:val="00F41B76"/>
    <w:rsid w:val="00F43B0D"/>
    <w:rsid w:val="00F520A6"/>
    <w:rsid w:val="00F633B7"/>
    <w:rsid w:val="00F64172"/>
    <w:rsid w:val="00F81DF8"/>
    <w:rsid w:val="00F86B2A"/>
    <w:rsid w:val="00FA5F70"/>
    <w:rsid w:val="00FB6927"/>
    <w:rsid w:val="00FC50F8"/>
    <w:rsid w:val="00FE772F"/>
    <w:rsid w:val="00FF4A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936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294D"/>
  </w:style>
  <w:style w:type="paragraph" w:styleId="Heading1">
    <w:name w:val="heading 1"/>
    <w:basedOn w:val="Normal"/>
    <w:next w:val="Normal"/>
    <w:link w:val="Heading1Char"/>
    <w:uiPriority w:val="9"/>
    <w:qFormat/>
    <w:rsid w:val="005A6F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66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665B"/>
  </w:style>
  <w:style w:type="paragraph" w:styleId="Footer">
    <w:name w:val="footer"/>
    <w:basedOn w:val="Normal"/>
    <w:link w:val="FooterChar"/>
    <w:uiPriority w:val="99"/>
    <w:unhideWhenUsed/>
    <w:rsid w:val="00A366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665B"/>
  </w:style>
  <w:style w:type="paragraph" w:styleId="ListParagraph">
    <w:name w:val="List Paragraph"/>
    <w:basedOn w:val="Normal"/>
    <w:uiPriority w:val="34"/>
    <w:qFormat/>
    <w:rsid w:val="00935D24"/>
    <w:pPr>
      <w:ind w:left="720"/>
      <w:contextualSpacing/>
    </w:pPr>
  </w:style>
  <w:style w:type="character" w:styleId="Hyperlink">
    <w:name w:val="Hyperlink"/>
    <w:basedOn w:val="DefaultParagraphFont"/>
    <w:uiPriority w:val="99"/>
    <w:unhideWhenUsed/>
    <w:rsid w:val="00364D07"/>
    <w:rPr>
      <w:color w:val="0563C1" w:themeColor="hyperlink"/>
      <w:u w:val="single"/>
    </w:rPr>
  </w:style>
  <w:style w:type="character" w:customStyle="1" w:styleId="UnresolvedMention1">
    <w:name w:val="Unresolved Mention1"/>
    <w:basedOn w:val="DefaultParagraphFont"/>
    <w:uiPriority w:val="99"/>
    <w:semiHidden/>
    <w:unhideWhenUsed/>
    <w:rsid w:val="00364D07"/>
    <w:rPr>
      <w:color w:val="605E5C"/>
      <w:shd w:val="clear" w:color="auto" w:fill="E1DFDD"/>
    </w:rPr>
  </w:style>
  <w:style w:type="character" w:customStyle="1" w:styleId="Heading1Char">
    <w:name w:val="Heading 1 Char"/>
    <w:basedOn w:val="DefaultParagraphFont"/>
    <w:link w:val="Heading1"/>
    <w:uiPriority w:val="9"/>
    <w:rsid w:val="005A6FC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B14D9"/>
    <w:pPr>
      <w:outlineLvl w:val="9"/>
    </w:pPr>
    <w:rPr>
      <w:kern w:val="0"/>
      <w:lang w:val="en-US"/>
    </w:rPr>
  </w:style>
  <w:style w:type="paragraph" w:styleId="TOC1">
    <w:name w:val="toc 1"/>
    <w:basedOn w:val="Normal"/>
    <w:next w:val="Normal"/>
    <w:autoRedefine/>
    <w:uiPriority w:val="39"/>
    <w:unhideWhenUsed/>
    <w:rsid w:val="00AB14D9"/>
    <w:pPr>
      <w:spacing w:after="100"/>
    </w:pPr>
  </w:style>
  <w:style w:type="paragraph" w:styleId="BalloonText">
    <w:name w:val="Balloon Text"/>
    <w:basedOn w:val="Normal"/>
    <w:link w:val="BalloonTextChar"/>
    <w:uiPriority w:val="99"/>
    <w:semiHidden/>
    <w:unhideWhenUsed/>
    <w:rsid w:val="00B070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70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andfonline.com/doi/abs/10.1080/00207543.2016.1145817" TargetMode="External"/><Relationship Id="rId18" Type="http://schemas.openxmlformats.org/officeDocument/2006/relationships/hyperlink" Target="https://www.sciencedirect.com/science/article/abs/pii/S1369847815000777"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sciencedirect.com/science/article/abs/pii/S0925527317303407" TargetMode="External"/><Relationship Id="rId7" Type="http://schemas.openxmlformats.org/officeDocument/2006/relationships/endnotes" Target="endnotes.xml"/><Relationship Id="rId12" Type="http://schemas.openxmlformats.org/officeDocument/2006/relationships/hyperlink" Target="https://www.sciencedirect.com/science/article/pii/S2666691X21000130" TargetMode="External"/><Relationship Id="rId17" Type="http://schemas.openxmlformats.org/officeDocument/2006/relationships/hyperlink" Target="https://www.sciencedirect.com/science/article/abs/pii/S0959652615010008" TargetMode="External"/><Relationship Id="rId25" Type="http://schemas.openxmlformats.org/officeDocument/2006/relationships/hyperlink" Target="https://www.sciencedirect.com/science/article/abs/pii/S0959652618335273"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ink.springer.com/article/10.1007/s10479-021-04129-6" TargetMode="External"/><Relationship Id="rId20" Type="http://schemas.openxmlformats.org/officeDocument/2006/relationships/hyperlink" Target="https://www.tandfonline.com/doi/abs/10.1080/09537287.2018.1449265"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221282711400938X" TargetMode="External"/><Relationship Id="rId24" Type="http://schemas.openxmlformats.org/officeDocument/2006/relationships/hyperlink" Target="https://www.team-bhp.com/news/sales-performance-foreign-car-companies-india-2022"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1wqtxts1xzle7.cloudfront.net/88368793/s00521-016-2533-z20220708-1-khmy3r-libre.pdf?1657338762=&amp;response-content-disposition=inline%3B+filename%3DSupplier_selection_using_fuzzy_AHP_and_T.pdf&amp;Expires=1692724314&amp;Signature=Jez7gho2DWcJ3edWyPM98PM0q-HSFToMBrVG6AizIbKyybctRWMtNiQji-6hY5ZCPzkQRpYCDkyxDa7QE9bd9x7hvZMSa00CAljGUkRHU7DPpES3UO1snWpiCdMkgnAc2FxeCqpbrZspw5oAvF8cJ-xHu4wNRzXmLcBCaz4aHSbk2Xz0UdlKvg1XyZstjQHzS8XmOTWWQ0GoXKAJw2Dcc38jklR-k69FxfNkbvZphVva-inPmQ4fF3EO83AKooDjUoiEnjbKkCHMZEd0S3SyYCd5Auqn2Hr1DFYHfYdsunPpyTv3M5KJeqJwiQdRr72n3hzMKQDw17LqNrv1Chrrgw__&amp;Key-Pair-Id=APKAJLOHF5GGSLRBV4ZA" TargetMode="External"/><Relationship Id="rId23" Type="http://schemas.openxmlformats.org/officeDocument/2006/relationships/hyperlink" Target="https://www.sciencedirect.com/science/article/pii/S2214629620300633" TargetMode="External"/><Relationship Id="rId28" Type="http://schemas.openxmlformats.org/officeDocument/2006/relationships/footer" Target="footer1.xml"/><Relationship Id="rId10" Type="http://schemas.openxmlformats.org/officeDocument/2006/relationships/hyperlink" Target="http://www.pbr.co.in/2016/2016_month/January/13.pdf" TargetMode="External"/><Relationship Id="rId19" Type="http://schemas.openxmlformats.org/officeDocument/2006/relationships/hyperlink" Target="https://www.ncbi.nlm.nih.gov/pmc/articles/PMC7543716/"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sciencedirect.com/science/article/abs/pii/S0360835219304292" TargetMode="External"/><Relationship Id="rId22" Type="http://schemas.openxmlformats.org/officeDocument/2006/relationships/hyperlink" Target="https://www.sciencedirect.com/science/article/abs/pii/S0921344917300034"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B38C26-58F0-4F1A-BC9C-ED15F5C08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3361</Words>
  <Characters>19158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2023-08-23T06:33:00Z</dcterms:created>
  <dcterms:modified xsi:type="dcterms:W3CDTF">2023-08-28T15:54:00Z</dcterms:modified>
</cp:coreProperties>
</file>