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7E2C9BF2" w14:textId="77777777" w:rsidTr="004B7E44">
        <w:trPr>
          <w:trHeight w:val="2536"/>
        </w:trPr>
        <w:tc>
          <w:tcPr>
            <w:tcW w:w="8541" w:type="dxa"/>
            <w:tcBorders>
              <w:top w:val="nil"/>
              <w:left w:val="nil"/>
              <w:bottom w:val="nil"/>
              <w:right w:val="nil"/>
            </w:tcBorders>
          </w:tcPr>
          <w:p w14:paraId="4498BF5B" w14:textId="64B5359B" w:rsidR="004B7E44" w:rsidRDefault="004B7E44" w:rsidP="004B7E44">
            <w:r>
              <w:rPr>
                <w:noProof/>
              </w:rPr>
              <mc:AlternateContent>
                <mc:Choice Requires="wps">
                  <w:drawing>
                    <wp:inline distT="0" distB="0" distL="0" distR="0" wp14:anchorId="7FD68E97" wp14:editId="43C8FBA8">
                      <wp:extent cx="5373370" cy="781050"/>
                      <wp:effectExtent l="0" t="0" r="0" b="0"/>
                      <wp:docPr id="8" name="Text Box 8"/>
                      <wp:cNvGraphicFramePr/>
                      <a:graphic xmlns:a="http://schemas.openxmlformats.org/drawingml/2006/main">
                        <a:graphicData uri="http://schemas.microsoft.com/office/word/2010/wordprocessingShape">
                          <wps:wsp>
                            <wps:cNvSpPr txBox="1"/>
                            <wps:spPr>
                              <a:xfrm>
                                <a:off x="0" y="0"/>
                                <a:ext cx="5373370" cy="781050"/>
                              </a:xfrm>
                              <a:prstGeom prst="rect">
                                <a:avLst/>
                              </a:prstGeom>
                              <a:noFill/>
                              <a:ln w="6350">
                                <a:noFill/>
                              </a:ln>
                            </wps:spPr>
                            <wps:txbx>
                              <w:txbxContent>
                                <w:p w14:paraId="231DF3B4" w14:textId="31025DD1" w:rsidR="004B7E44" w:rsidRPr="00771363" w:rsidRDefault="008542D2" w:rsidP="004B7E44">
                                  <w:pPr>
                                    <w:pStyle w:val="Title"/>
                                    <w:rPr>
                                      <w:sz w:val="96"/>
                                      <w:szCs w:val="96"/>
                                      <w:lang w:val="en-GB"/>
                                    </w:rPr>
                                  </w:pPr>
                                  <w:r w:rsidRPr="00771363">
                                    <w:rPr>
                                      <w:sz w:val="96"/>
                                      <w:szCs w:val="96"/>
                                      <w:lang w:val="en-GB"/>
                                    </w:rPr>
                                    <w:t>Human</w:t>
                                  </w:r>
                                  <w:r w:rsidR="00FB6722" w:rsidRPr="00771363">
                                    <w:rPr>
                                      <w:sz w:val="96"/>
                                      <w:szCs w:val="96"/>
                                      <w:lang w:val="en-GB"/>
                                    </w:rPr>
                                    <w:t xml:space="preserve">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FD68E97" id="_x0000_t202" coordsize="21600,21600" o:spt="202" path="m,l,21600r21600,l21600,xe">
                      <v:stroke joinstyle="miter"/>
                      <v:path gradientshapeok="t" o:connecttype="rect"/>
                    </v:shapetype>
                    <v:shape id="Text Box 8" o:spid="_x0000_s1026" type="#_x0000_t202" style="width:423.1pt;height: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" filled="f" stroked="f" strokeweight=".5pt">
                      <v:textbox>
                        <w:txbxContent>
                          <w:p w14:paraId="231DF3B4" w14:textId="31025DD1" w:rsidR="004B7E44" w:rsidRPr="00771363" w:rsidRDefault="008542D2" w:rsidP="004B7E44">
                            <w:pPr>
                              <w:pStyle w:val="Title"/>
                              <w:rPr>
                                <w:sz w:val="96"/>
                                <w:szCs w:val="96"/>
                                <w:lang w:val="en-GB"/>
                              </w:rPr>
                            </w:pPr>
                            <w:r w:rsidRPr="00771363">
                              <w:rPr>
                                <w:sz w:val="96"/>
                                <w:szCs w:val="96"/>
                                <w:lang w:val="en-GB"/>
                              </w:rPr>
                              <w:t>Human</w:t>
                            </w:r>
                            <w:r w:rsidR="00FB6722" w:rsidRPr="00771363">
                              <w:rPr>
                                <w:sz w:val="96"/>
                                <w:szCs w:val="96"/>
                                <w:lang w:val="en-GB"/>
                              </w:rPr>
                              <w:t xml:space="preserve"> Progress</w:t>
                            </w:r>
                          </w:p>
                        </w:txbxContent>
                      </v:textbox>
                      <w10:anchorlock/>
                    </v:shape>
                  </w:pict>
                </mc:Fallback>
              </mc:AlternateContent>
            </w:r>
          </w:p>
          <w:p w14:paraId="32F1EB37" w14:textId="08355A3A" w:rsidR="004B7E44" w:rsidRDefault="004B7E44" w:rsidP="004B7E44">
            <w:r>
              <w:rPr>
                <w:noProof/>
              </w:rPr>
              <mc:AlternateContent>
                <mc:Choice Requires="wps">
                  <w:drawing>
                    <wp:inline distT="0" distB="0" distL="0" distR="0" wp14:anchorId="7A20A189" wp14:editId="1A0F0ACB">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7B31D0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05D958B4" w14:textId="3671E06B" w:rsidR="004B7E44" w:rsidRDefault="004B7E44" w:rsidP="004B7E44">
            <w:r>
              <w:rPr>
                <w:noProof/>
              </w:rPr>
              <mc:AlternateContent>
                <mc:Choice Requires="wps">
                  <w:drawing>
                    <wp:inline distT="0" distB="0" distL="0" distR="0" wp14:anchorId="06A6DBA8" wp14:editId="7AEFBA46">
                      <wp:extent cx="3836670" cy="746975"/>
                      <wp:effectExtent l="0" t="0" r="0" b="0"/>
                      <wp:docPr id="3" name="Text Box 3"/>
                      <wp:cNvGraphicFramePr/>
                      <a:graphic xmlns:a="http://schemas.openxmlformats.org/drawingml/2006/main">
                        <a:graphicData uri="http://schemas.microsoft.com/office/word/2010/wordprocessingShape">
                          <wps:wsp>
                            <wps:cNvSpPr txBox="1"/>
                            <wps:spPr>
                              <a:xfrm>
                                <a:off x="0" y="0"/>
                                <a:ext cx="3836670" cy="746975"/>
                              </a:xfrm>
                              <a:prstGeom prst="rect">
                                <a:avLst/>
                              </a:prstGeom>
                              <a:noFill/>
                              <a:ln w="6350">
                                <a:noFill/>
                              </a:ln>
                            </wps:spPr>
                            <wps:txbx>
                              <w:txbxContent>
                                <w:p w14:paraId="5818BCAC" w14:textId="0908A6F6" w:rsidR="004B7E44" w:rsidRPr="00FB6722" w:rsidRDefault="00814C9F" w:rsidP="004B7E44">
                                  <w:pPr>
                                    <w:pStyle w:val="Subtitle"/>
                                    <w:rPr>
                                      <w:lang w:val="en-GB"/>
                                    </w:rPr>
                                  </w:pPr>
                                  <w:r>
                                    <w:rPr>
                                      <w:lang w:val="en-GB"/>
                                    </w:rPr>
                                    <w:t>Myth or</w:t>
                                  </w:r>
                                  <w:r w:rsidR="00550F28">
                                    <w:rPr>
                                      <w:lang w:val="en-GB"/>
                                    </w:rPr>
                                    <w:t xml:space="preserve"> </w:t>
                                  </w:r>
                                  <w:r w:rsidR="00AE7611">
                                    <w:rPr>
                                      <w:lang w:val="en-GB"/>
                                    </w:rPr>
                                    <w:t>Monster</w:t>
                                  </w:r>
                                  <w:r w:rsidR="00550F28">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6A6DBA8" id="Text Box 3" o:spid="_x0000_s1027" type="#_x0000_t202" style="width:302.1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" filled="f" stroked="f" strokeweight=".5pt">
                      <v:textbox>
                        <w:txbxContent>
                          <w:p w14:paraId="5818BCAC" w14:textId="0908A6F6" w:rsidR="004B7E44" w:rsidRPr="00FB6722" w:rsidRDefault="00814C9F" w:rsidP="004B7E44">
                            <w:pPr>
                              <w:pStyle w:val="Subtitle"/>
                              <w:rPr>
                                <w:lang w:val="en-GB"/>
                              </w:rPr>
                            </w:pPr>
                            <w:r>
                              <w:rPr>
                                <w:lang w:val="en-GB"/>
                              </w:rPr>
                              <w:t>Myth or</w:t>
                            </w:r>
                            <w:r w:rsidR="00550F28">
                              <w:rPr>
                                <w:lang w:val="en-GB"/>
                              </w:rPr>
                              <w:t xml:space="preserve"> </w:t>
                            </w:r>
                            <w:r w:rsidR="00AE7611">
                              <w:rPr>
                                <w:lang w:val="en-GB"/>
                              </w:rPr>
                              <w:t>Monster</w:t>
                            </w:r>
                            <w:r w:rsidR="00550F28">
                              <w:rPr>
                                <w:lang w:val="en-GB"/>
                              </w:rPr>
                              <w:t>?</w:t>
                            </w:r>
                          </w:p>
                        </w:txbxContent>
                      </v:textbox>
                      <w10:anchorlock/>
                    </v:shape>
                  </w:pict>
                </mc:Fallback>
              </mc:AlternateContent>
            </w:r>
          </w:p>
        </w:tc>
      </w:tr>
      <w:tr w:rsidR="004B7E44" w14:paraId="705D7BAD" w14:textId="77777777" w:rsidTr="004B7E44">
        <w:trPr>
          <w:trHeight w:val="3814"/>
        </w:trPr>
        <w:tc>
          <w:tcPr>
            <w:tcW w:w="8541" w:type="dxa"/>
            <w:tcBorders>
              <w:top w:val="nil"/>
              <w:left w:val="nil"/>
              <w:bottom w:val="nil"/>
              <w:right w:val="nil"/>
            </w:tcBorders>
            <w:vAlign w:val="bottom"/>
          </w:tcPr>
          <w:p w14:paraId="67492040" w14:textId="2BFFF540" w:rsidR="00771363" w:rsidRDefault="002D1375" w:rsidP="004B7E44">
            <w:pPr>
              <w:rPr>
                <w:noProof/>
              </w:rPr>
            </w:pPr>
            <w:r>
              <w:rPr>
                <w:noProof/>
              </w:rPr>
              <w:drawing>
                <wp:inline distT="0" distB="0" distL="0" distR="0" wp14:anchorId="0FE040F6" wp14:editId="11F5FAA6">
                  <wp:extent cx="2790190" cy="20454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6963" cy="2087039"/>
                          </a:xfrm>
                          <a:prstGeom prst="rect">
                            <a:avLst/>
                          </a:prstGeom>
                          <a:noFill/>
                        </pic:spPr>
                      </pic:pic>
                    </a:graphicData>
                  </a:graphic>
                </wp:inline>
              </w:drawing>
            </w:r>
          </w:p>
          <w:p w14:paraId="0039EC85" w14:textId="407400EF" w:rsidR="002D1375" w:rsidRDefault="002D1375" w:rsidP="004B7E44">
            <w:pPr>
              <w:rPr>
                <w:noProof/>
              </w:rPr>
            </w:pPr>
            <w:r>
              <w:rPr>
                <w:noProof/>
              </w:rPr>
              <mc:AlternateContent>
                <mc:Choice Requires="wps">
                  <w:drawing>
                    <wp:inline distT="0" distB="0" distL="0" distR="0" wp14:anchorId="2714ABFA" wp14:editId="7191D682">
                      <wp:extent cx="3302000" cy="469557"/>
                      <wp:effectExtent l="0" t="0" r="0" b="6985"/>
                      <wp:docPr id="6" name="Text Box 6"/>
                      <wp:cNvGraphicFramePr/>
                      <a:graphic xmlns:a="http://schemas.openxmlformats.org/drawingml/2006/main">
                        <a:graphicData uri="http://schemas.microsoft.com/office/word/2010/wordprocessingShape">
                          <wps:wsp>
                            <wps:cNvSpPr txBox="1"/>
                            <wps:spPr>
                              <a:xfrm>
                                <a:off x="0" y="0"/>
                                <a:ext cx="3302000" cy="469557"/>
                              </a:xfrm>
                              <a:prstGeom prst="rect">
                                <a:avLst/>
                              </a:prstGeom>
                              <a:noFill/>
                              <a:ln w="6350">
                                <a:noFill/>
                              </a:ln>
                            </wps:spPr>
                            <wps:txbx>
                              <w:txbxContent>
                                <w:p w14:paraId="143ACBB6" w14:textId="77777777" w:rsidR="002D1375" w:rsidRPr="00FB6722" w:rsidRDefault="002D1375" w:rsidP="002D1375">
                                  <w:pPr>
                                    <w:pStyle w:val="Heading1"/>
                                    <w:rPr>
                                      <w:lang w:val="en-GB"/>
                                    </w:rPr>
                                  </w:pPr>
                                  <w:r>
                                    <w:rPr>
                                      <w:lang w:val="en-GB"/>
                                    </w:rPr>
                                    <w:t>Economic Anthropology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14ABFA" id="Text Box 6" o:spid="_x0000_s1028" type="#_x0000_t202" style="width:260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" filled="f" stroked="f" strokeweight=".5pt">
                      <v:textbox>
                        <w:txbxContent>
                          <w:p w14:paraId="143ACBB6" w14:textId="77777777" w:rsidR="002D1375" w:rsidRPr="00FB6722" w:rsidRDefault="002D1375" w:rsidP="002D1375">
                            <w:pPr>
                              <w:pStyle w:val="Heading1"/>
                              <w:rPr>
                                <w:lang w:val="en-GB"/>
                              </w:rPr>
                            </w:pPr>
                            <w:r>
                              <w:rPr>
                                <w:lang w:val="en-GB"/>
                              </w:rPr>
                              <w:t>Economic Anthropology</w:t>
                            </w:r>
                          </w:p>
                        </w:txbxContent>
                      </v:textbox>
                      <w10:anchorlock/>
                    </v:shape>
                  </w:pict>
                </mc:Fallback>
              </mc:AlternateContent>
            </w:r>
          </w:p>
          <w:p w14:paraId="2CBC4EED" w14:textId="6D2E416B" w:rsidR="002D1375" w:rsidRDefault="00A51C5B" w:rsidP="004B7E44">
            <w:pPr>
              <w:rPr>
                <w:noProof/>
              </w:rPr>
            </w:pPr>
            <w:r>
              <w:rPr>
                <w:noProof/>
              </w:rPr>
              <mc:AlternateContent>
                <mc:Choice Requires="wps">
                  <w:drawing>
                    <wp:inline distT="0" distB="0" distL="0" distR="0" wp14:anchorId="59EE0C58" wp14:editId="20011284">
                      <wp:extent cx="2025650" cy="605155"/>
                      <wp:effectExtent l="0" t="0" r="0" b="4445"/>
                      <wp:docPr id="7" name="Text Box 7"/>
                      <wp:cNvGraphicFramePr/>
                      <a:graphic xmlns:a="http://schemas.openxmlformats.org/drawingml/2006/main">
                        <a:graphicData uri="http://schemas.microsoft.com/office/word/2010/wordprocessingShape">
                          <wps:wsp>
                            <wps:cNvSpPr txBox="1"/>
                            <wps:spPr>
                              <a:xfrm>
                                <a:off x="0" y="0"/>
                                <a:ext cx="2025650" cy="605155"/>
                              </a:xfrm>
                              <a:prstGeom prst="rect">
                                <a:avLst/>
                              </a:prstGeom>
                              <a:noFill/>
                              <a:ln w="6350">
                                <a:noFill/>
                              </a:ln>
                            </wps:spPr>
                            <wps:txbx>
                              <w:txbxContent>
                                <w:p w14:paraId="569B670A" w14:textId="77777777" w:rsidR="00A51C5B" w:rsidRPr="004B7E44" w:rsidRDefault="00A51C5B" w:rsidP="00A51C5B">
                                  <w:r>
                                    <w:t>BY: Natasha Graham</w:t>
                                  </w:r>
                                </w:p>
                                <w:p w14:paraId="22CCE19F" w14:textId="77777777" w:rsidR="00A51C5B" w:rsidRPr="004B7E44" w:rsidRDefault="00A51C5B" w:rsidP="00A51C5B">
                                  <w:r>
                                    <w:t>SN: 1810918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9EE0C58" id="Text Box 7" o:spid="_x0000_s1029" type="#_x0000_t202" style="width:159.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" filled="f" stroked="f" strokeweight=".5pt">
                      <v:textbox>
                        <w:txbxContent>
                          <w:p w14:paraId="569B670A" w14:textId="77777777" w:rsidR="00A51C5B" w:rsidRPr="004B7E44" w:rsidRDefault="00A51C5B" w:rsidP="00A51C5B">
                            <w:r>
                              <w:t>BY: Natasha Graham</w:t>
                            </w:r>
                          </w:p>
                          <w:p w14:paraId="22CCE19F" w14:textId="77777777" w:rsidR="00A51C5B" w:rsidRPr="004B7E44" w:rsidRDefault="00A51C5B" w:rsidP="00A51C5B">
                            <w:r>
                              <w:t>SN: 1810918</w:t>
                            </w:r>
                          </w:p>
                        </w:txbxContent>
                      </v:textbox>
                      <w10:anchorlock/>
                    </v:shape>
                  </w:pict>
                </mc:Fallback>
              </mc:AlternateContent>
            </w:r>
            <w:r w:rsidR="002469D8">
              <w:rPr>
                <w:noProof/>
              </w:rPr>
              <mc:AlternateContent>
                <mc:Choice Requires="wps">
                  <w:drawing>
                    <wp:inline distT="0" distB="0" distL="0" distR="0" wp14:anchorId="6369A278" wp14:editId="668AC995">
                      <wp:extent cx="1695450" cy="368300"/>
                      <wp:effectExtent l="0" t="0" r="0" b="0"/>
                      <wp:docPr id="10" name="Text Box 10"/>
                      <wp:cNvGraphicFramePr/>
                      <a:graphic xmlns:a="http://schemas.openxmlformats.org/drawingml/2006/main">
                        <a:graphicData uri="http://schemas.microsoft.com/office/word/2010/wordprocessingShape">
                          <wps:wsp>
                            <wps:cNvSpPr txBox="1"/>
                            <wps:spPr>
                              <a:xfrm>
                                <a:off x="0" y="0"/>
                                <a:ext cx="1695450" cy="368300"/>
                              </a:xfrm>
                              <a:prstGeom prst="rect">
                                <a:avLst/>
                              </a:prstGeom>
                              <a:noFill/>
                              <a:ln w="6350">
                                <a:noFill/>
                              </a:ln>
                            </wps:spPr>
                            <wps:txbx>
                              <w:txbxContent>
                                <w:p w14:paraId="38CDD59F" w14:textId="77777777" w:rsidR="002469D8" w:rsidRPr="004B7E44" w:rsidRDefault="002469D8" w:rsidP="002469D8">
                                  <w:r>
                                    <w:t>Tutor: Andy Bevan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369A278" id="Text Box 10" o:spid="_x0000_s1030" type="#_x0000_t202" style="width:133.5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" filled="f" stroked="f" strokeweight=".5pt">
                      <v:textbox>
                        <w:txbxContent>
                          <w:p w14:paraId="38CDD59F" w14:textId="77777777" w:rsidR="002469D8" w:rsidRPr="004B7E44" w:rsidRDefault="002469D8" w:rsidP="002469D8">
                            <w:r>
                              <w:t>Tutor: Andy Bevan</w:t>
                            </w:r>
                          </w:p>
                        </w:txbxContent>
                      </v:textbox>
                      <w10:anchorlock/>
                    </v:shape>
                  </w:pict>
                </mc:Fallback>
              </mc:AlternateContent>
            </w:r>
          </w:p>
          <w:p w14:paraId="7D67F93D" w14:textId="4CC6B1D0" w:rsidR="002D1375" w:rsidRDefault="002D1375" w:rsidP="004B7E44">
            <w:pPr>
              <w:rPr>
                <w:noProof/>
              </w:rPr>
            </w:pPr>
          </w:p>
          <w:p w14:paraId="3E0BFE7A" w14:textId="290B52BF" w:rsidR="002D1375" w:rsidRDefault="002D1375" w:rsidP="004B7E44">
            <w:pPr>
              <w:rPr>
                <w:noProof/>
              </w:rPr>
            </w:pPr>
          </w:p>
          <w:p w14:paraId="29759206" w14:textId="1E6FB989" w:rsidR="002D1375" w:rsidRDefault="002D1375" w:rsidP="004B7E44">
            <w:pPr>
              <w:rPr>
                <w:noProof/>
              </w:rPr>
            </w:pPr>
          </w:p>
          <w:p w14:paraId="3F2D8FF1" w14:textId="7634C805" w:rsidR="002D1375" w:rsidRDefault="002D1375" w:rsidP="004B7E44">
            <w:pPr>
              <w:rPr>
                <w:noProof/>
              </w:rPr>
            </w:pPr>
          </w:p>
          <w:p w14:paraId="2CBA2917" w14:textId="7CC72A99" w:rsidR="002D1375" w:rsidRDefault="002D1375" w:rsidP="004B7E44">
            <w:pPr>
              <w:rPr>
                <w:noProof/>
              </w:rPr>
            </w:pPr>
          </w:p>
          <w:p w14:paraId="26806F8D" w14:textId="77777777" w:rsidR="002D1375" w:rsidRDefault="002D1375" w:rsidP="004B7E44">
            <w:pPr>
              <w:rPr>
                <w:noProof/>
              </w:rPr>
            </w:pPr>
          </w:p>
          <w:p w14:paraId="106799B7" w14:textId="4F93F2F1" w:rsidR="004B7E44" w:rsidRDefault="004B7E44" w:rsidP="004B7E44">
            <w:pPr>
              <w:rPr>
                <w:noProof/>
              </w:rPr>
            </w:pPr>
          </w:p>
          <w:p w14:paraId="7180AC43" w14:textId="35425E1A" w:rsidR="004B7E44" w:rsidRDefault="004B7E44" w:rsidP="004B7E44">
            <w:pPr>
              <w:rPr>
                <w:noProof/>
              </w:rPr>
            </w:pPr>
          </w:p>
        </w:tc>
      </w:tr>
    </w:tbl>
    <w:p w14:paraId="4D5E8712" w14:textId="49CCF8A4" w:rsidR="004B7E44" w:rsidRDefault="001A0EE6" w:rsidP="004B7E44">
      <w:r>
        <w:rPr>
          <w:noProof/>
        </w:rPr>
        <w:drawing>
          <wp:anchor distT="0" distB="0" distL="114300" distR="114300" simplePos="0" relativeHeight="251660288" behindDoc="0" locked="0" layoutInCell="1" allowOverlap="1" wp14:anchorId="79EED129" wp14:editId="10A81BA3">
            <wp:simplePos x="0" y="0"/>
            <wp:positionH relativeFrom="column">
              <wp:posOffset>3446780</wp:posOffset>
            </wp:positionH>
            <wp:positionV relativeFrom="paragraph">
              <wp:posOffset>127000</wp:posOffset>
            </wp:positionV>
            <wp:extent cx="476250" cy="488950"/>
            <wp:effectExtent l="0" t="0" r="0" b="6350"/>
            <wp:wrapThrough wrapText="bothSides">
              <wp:wrapPolygon edited="0">
                <wp:start x="0" y="0"/>
                <wp:lineTo x="0" y="21039"/>
                <wp:lineTo x="20736" y="21039"/>
                <wp:lineTo x="2073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488950"/>
                    </a:xfrm>
                    <a:prstGeom prst="rect">
                      <a:avLst/>
                    </a:prstGeom>
                    <a:noFill/>
                  </pic:spPr>
                </pic:pic>
              </a:graphicData>
            </a:graphic>
            <wp14:sizeRelH relativeFrom="margin">
              <wp14:pctWidth>0</wp14:pctWidth>
            </wp14:sizeRelH>
            <wp14:sizeRelV relativeFrom="margin">
              <wp14:pctHeight>0</wp14:pctHeight>
            </wp14:sizeRelV>
          </wp:anchor>
        </w:drawing>
      </w:r>
      <w:r w:rsidR="004B7E44">
        <w:rPr>
          <w:noProof/>
        </w:rPr>
        <w:drawing>
          <wp:anchor distT="0" distB="0" distL="114300" distR="114300" simplePos="0" relativeHeight="251658240" behindDoc="1" locked="0" layoutInCell="1" allowOverlap="1" wp14:anchorId="77799075" wp14:editId="0DA7CE38">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sidR="004B7E44">
        <w:rPr>
          <w:noProof/>
        </w:rPr>
        <mc:AlternateContent>
          <mc:Choice Requires="wps">
            <w:drawing>
              <wp:anchor distT="0" distB="0" distL="114300" distR="114300" simplePos="0" relativeHeight="251659264" behindDoc="1" locked="0" layoutInCell="1" allowOverlap="1" wp14:anchorId="799EFB9A" wp14:editId="63274B2A">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27481"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3E7094AE" w14:textId="1D1BAD1D" w:rsidR="004B7E44" w:rsidRDefault="004B7E44">
      <w:pPr>
        <w:spacing w:after="200"/>
      </w:pPr>
      <w:r>
        <w:br w:type="page"/>
      </w:r>
    </w:p>
    <w:p w14:paraId="0004BA92" w14:textId="240B1F06" w:rsidR="004B7E44" w:rsidRPr="007F7442" w:rsidRDefault="00FB6722" w:rsidP="004B7E44">
      <w:pPr>
        <w:pStyle w:val="Heading2"/>
        <w:spacing w:after="500"/>
        <w:rPr>
          <w:i/>
          <w:iCs/>
          <w:color w:val="002060"/>
          <w:sz w:val="32"/>
          <w:szCs w:val="32"/>
        </w:rPr>
      </w:pPr>
      <w:r w:rsidRPr="007F7442">
        <w:rPr>
          <w:i/>
          <w:iCs/>
          <w:color w:val="002060"/>
          <w:sz w:val="32"/>
          <w:szCs w:val="32"/>
        </w:rPr>
        <w:lastRenderedPageBreak/>
        <w:t>From the point of view of economic anthropology, is it meaningful to speak of human progress through the ages? Is there a useful distinction to be made regarding technological, cultural and moral progress?</w:t>
      </w:r>
    </w:p>
    <w:p w14:paraId="4866F59F" w14:textId="77777777" w:rsidR="00C0214B" w:rsidRDefault="00012B51" w:rsidP="004B7E44">
      <w:pPr>
        <w:pStyle w:val="Heading2"/>
        <w:spacing w:after="500"/>
        <w:rPr>
          <w:b w:val="0"/>
          <w:bCs/>
          <w:color w:val="002060"/>
          <w:sz w:val="28"/>
          <w:szCs w:val="28"/>
        </w:rPr>
      </w:pPr>
      <w:r w:rsidRPr="007F7442">
        <w:rPr>
          <w:b w:val="0"/>
          <w:bCs/>
          <w:color w:val="002060"/>
          <w:sz w:val="28"/>
          <w:szCs w:val="28"/>
        </w:rPr>
        <w:t>Throu</w:t>
      </w:r>
      <w:r w:rsidR="00644D57" w:rsidRPr="007F7442">
        <w:rPr>
          <w:b w:val="0"/>
          <w:bCs/>
          <w:color w:val="002060"/>
          <w:sz w:val="28"/>
          <w:szCs w:val="28"/>
        </w:rPr>
        <w:t>ghout this assignment</w:t>
      </w:r>
      <w:r w:rsidR="00A95016" w:rsidRPr="007F7442">
        <w:rPr>
          <w:b w:val="0"/>
          <w:bCs/>
          <w:color w:val="002060"/>
          <w:sz w:val="28"/>
          <w:szCs w:val="28"/>
        </w:rPr>
        <w:t xml:space="preserve"> I will use </w:t>
      </w:r>
      <w:r w:rsidR="00B94BC5" w:rsidRPr="007F7442">
        <w:rPr>
          <w:b w:val="0"/>
          <w:bCs/>
          <w:color w:val="002060"/>
          <w:sz w:val="28"/>
          <w:szCs w:val="28"/>
        </w:rPr>
        <w:t xml:space="preserve">world leading oil and gas suppliers </w:t>
      </w:r>
      <w:r w:rsidR="00DA09A5" w:rsidRPr="007F7442">
        <w:rPr>
          <w:b w:val="0"/>
          <w:bCs/>
          <w:color w:val="002060"/>
          <w:sz w:val="28"/>
          <w:szCs w:val="28"/>
        </w:rPr>
        <w:t>BP, as a</w:t>
      </w:r>
      <w:r w:rsidR="00CD6F7D" w:rsidRPr="007F7442">
        <w:rPr>
          <w:b w:val="0"/>
          <w:bCs/>
          <w:color w:val="002060"/>
          <w:sz w:val="28"/>
          <w:szCs w:val="28"/>
        </w:rPr>
        <w:t xml:space="preserve">n example to demonstrate the </w:t>
      </w:r>
      <w:r w:rsidR="00D12E6D" w:rsidRPr="007F7442">
        <w:rPr>
          <w:b w:val="0"/>
          <w:bCs/>
          <w:color w:val="002060"/>
          <w:sz w:val="28"/>
          <w:szCs w:val="28"/>
        </w:rPr>
        <w:t>problematic task of defining human progress</w:t>
      </w:r>
      <w:r w:rsidR="00AE7611" w:rsidRPr="007F7442">
        <w:rPr>
          <w:b w:val="0"/>
          <w:bCs/>
          <w:color w:val="002060"/>
          <w:sz w:val="28"/>
          <w:szCs w:val="28"/>
        </w:rPr>
        <w:t xml:space="preserve">. These </w:t>
      </w:r>
      <w:r w:rsidR="004D2A58" w:rsidRPr="007F7442">
        <w:rPr>
          <w:b w:val="0"/>
          <w:bCs/>
          <w:color w:val="002060"/>
          <w:sz w:val="28"/>
          <w:szCs w:val="28"/>
        </w:rPr>
        <w:t>complexities</w:t>
      </w:r>
      <w:r w:rsidR="000B3CD5" w:rsidRPr="007F7442">
        <w:rPr>
          <w:b w:val="0"/>
          <w:bCs/>
          <w:color w:val="002060"/>
          <w:sz w:val="28"/>
          <w:szCs w:val="28"/>
        </w:rPr>
        <w:t xml:space="preserve"> are increased from</w:t>
      </w:r>
      <w:r w:rsidR="00D12E6D" w:rsidRPr="007F7442">
        <w:rPr>
          <w:b w:val="0"/>
          <w:bCs/>
          <w:color w:val="002060"/>
          <w:sz w:val="28"/>
          <w:szCs w:val="28"/>
        </w:rPr>
        <w:t xml:space="preserve"> an anthropological </w:t>
      </w:r>
      <w:r w:rsidR="0080562B" w:rsidRPr="007F7442">
        <w:rPr>
          <w:b w:val="0"/>
          <w:bCs/>
          <w:color w:val="002060"/>
          <w:sz w:val="28"/>
          <w:szCs w:val="28"/>
        </w:rPr>
        <w:t>standpoint</w:t>
      </w:r>
      <w:r w:rsidR="00FD4EA9" w:rsidRPr="007F7442">
        <w:rPr>
          <w:b w:val="0"/>
          <w:bCs/>
          <w:color w:val="002060"/>
          <w:sz w:val="28"/>
          <w:szCs w:val="28"/>
        </w:rPr>
        <w:t>. The</w:t>
      </w:r>
      <w:r w:rsidR="00644D57" w:rsidRPr="007F7442">
        <w:rPr>
          <w:b w:val="0"/>
          <w:bCs/>
          <w:color w:val="002060"/>
          <w:sz w:val="28"/>
          <w:szCs w:val="28"/>
        </w:rPr>
        <w:t xml:space="preserve"> essay is </w:t>
      </w:r>
      <w:r w:rsidR="00F8175C" w:rsidRPr="007F7442">
        <w:rPr>
          <w:b w:val="0"/>
          <w:bCs/>
          <w:color w:val="002060"/>
          <w:sz w:val="28"/>
          <w:szCs w:val="28"/>
        </w:rPr>
        <w:t>struct</w:t>
      </w:r>
      <w:r w:rsidR="0086022B" w:rsidRPr="007F7442">
        <w:rPr>
          <w:b w:val="0"/>
          <w:bCs/>
          <w:color w:val="002060"/>
          <w:sz w:val="28"/>
          <w:szCs w:val="28"/>
        </w:rPr>
        <w:t>ured</w:t>
      </w:r>
      <w:r w:rsidR="00644D57" w:rsidRPr="007F7442">
        <w:rPr>
          <w:b w:val="0"/>
          <w:bCs/>
          <w:color w:val="002060"/>
          <w:sz w:val="28"/>
          <w:szCs w:val="28"/>
        </w:rPr>
        <w:t xml:space="preserve"> </w:t>
      </w:r>
      <w:r w:rsidR="00233111" w:rsidRPr="007F7442">
        <w:rPr>
          <w:b w:val="0"/>
          <w:bCs/>
          <w:color w:val="002060"/>
          <w:sz w:val="28"/>
          <w:szCs w:val="28"/>
        </w:rPr>
        <w:t>to reflect</w:t>
      </w:r>
      <w:r w:rsidR="00097F5F" w:rsidRPr="007F7442">
        <w:rPr>
          <w:b w:val="0"/>
          <w:bCs/>
          <w:color w:val="002060"/>
          <w:sz w:val="28"/>
          <w:szCs w:val="28"/>
        </w:rPr>
        <w:t xml:space="preserve"> both the </w:t>
      </w:r>
      <w:r w:rsidR="00BD3BDA" w:rsidRPr="007F7442">
        <w:rPr>
          <w:b w:val="0"/>
          <w:bCs/>
          <w:color w:val="002060"/>
          <w:sz w:val="28"/>
          <w:szCs w:val="28"/>
        </w:rPr>
        <w:t>O</w:t>
      </w:r>
      <w:r w:rsidR="00097F5F" w:rsidRPr="007F7442">
        <w:rPr>
          <w:b w:val="0"/>
          <w:bCs/>
          <w:color w:val="002060"/>
          <w:sz w:val="28"/>
          <w:szCs w:val="28"/>
        </w:rPr>
        <w:t>xford English Dictionar</w:t>
      </w:r>
      <w:r w:rsidR="00AB5E12" w:rsidRPr="007F7442">
        <w:rPr>
          <w:b w:val="0"/>
          <w:bCs/>
          <w:color w:val="002060"/>
          <w:sz w:val="28"/>
          <w:szCs w:val="28"/>
        </w:rPr>
        <w:t xml:space="preserve">y’s definition of </w:t>
      </w:r>
      <w:r w:rsidR="000B3CD5" w:rsidRPr="007F7442">
        <w:rPr>
          <w:b w:val="0"/>
          <w:bCs/>
          <w:color w:val="002060"/>
          <w:sz w:val="28"/>
          <w:szCs w:val="28"/>
        </w:rPr>
        <w:t xml:space="preserve">corporate </w:t>
      </w:r>
      <w:r w:rsidR="00BD3BDA" w:rsidRPr="007F7442">
        <w:rPr>
          <w:b w:val="0"/>
          <w:bCs/>
          <w:color w:val="002060"/>
          <w:sz w:val="28"/>
          <w:szCs w:val="28"/>
        </w:rPr>
        <w:t>growth</w:t>
      </w:r>
      <w:r w:rsidR="005D5DE6" w:rsidRPr="007F7442">
        <w:rPr>
          <w:b w:val="0"/>
          <w:bCs/>
          <w:color w:val="002060"/>
          <w:sz w:val="28"/>
          <w:szCs w:val="28"/>
        </w:rPr>
        <w:t xml:space="preserve"> </w:t>
      </w:r>
      <w:r w:rsidR="00490E2C" w:rsidRPr="007F7442">
        <w:rPr>
          <w:b w:val="0"/>
          <w:bCs/>
          <w:color w:val="002060"/>
          <w:sz w:val="28"/>
          <w:szCs w:val="28"/>
        </w:rPr>
        <w:t>as an example of human progress</w:t>
      </w:r>
      <w:r w:rsidR="00B70D4E" w:rsidRPr="007F7442">
        <w:rPr>
          <w:b w:val="0"/>
          <w:bCs/>
          <w:color w:val="002060"/>
          <w:sz w:val="28"/>
          <w:szCs w:val="28"/>
        </w:rPr>
        <w:t>,</w:t>
      </w:r>
      <w:r w:rsidR="00490E2C" w:rsidRPr="007F7442">
        <w:rPr>
          <w:b w:val="0"/>
          <w:bCs/>
          <w:color w:val="002060"/>
          <w:sz w:val="28"/>
          <w:szCs w:val="28"/>
        </w:rPr>
        <w:t xml:space="preserve"> </w:t>
      </w:r>
      <w:r w:rsidR="005D5DE6" w:rsidRPr="007F7442">
        <w:rPr>
          <w:b w:val="0"/>
          <w:bCs/>
          <w:color w:val="002060"/>
          <w:sz w:val="28"/>
          <w:szCs w:val="28"/>
        </w:rPr>
        <w:t xml:space="preserve">and </w:t>
      </w:r>
      <w:r w:rsidR="00B70D4E" w:rsidRPr="007F7442">
        <w:rPr>
          <w:b w:val="0"/>
          <w:bCs/>
          <w:color w:val="002060"/>
          <w:sz w:val="28"/>
          <w:szCs w:val="28"/>
        </w:rPr>
        <w:t>human progress</w:t>
      </w:r>
      <w:r w:rsidR="005D5DE6" w:rsidRPr="007F7442">
        <w:rPr>
          <w:b w:val="0"/>
          <w:bCs/>
          <w:color w:val="002060"/>
          <w:sz w:val="28"/>
          <w:szCs w:val="28"/>
        </w:rPr>
        <w:t xml:space="preserve"> from the point of view of economic anthropology</w:t>
      </w:r>
      <w:r w:rsidR="003A5F10" w:rsidRPr="007F7442">
        <w:rPr>
          <w:b w:val="0"/>
          <w:bCs/>
          <w:color w:val="002060"/>
          <w:sz w:val="28"/>
          <w:szCs w:val="28"/>
        </w:rPr>
        <w:t>.</w:t>
      </w:r>
      <w:r w:rsidR="00C0214B">
        <w:rPr>
          <w:b w:val="0"/>
          <w:bCs/>
          <w:color w:val="002060"/>
          <w:sz w:val="28"/>
          <w:szCs w:val="28"/>
        </w:rPr>
        <w:t xml:space="preserve"> </w:t>
      </w:r>
    </w:p>
    <w:p w14:paraId="5655BEF2" w14:textId="3BAF1FE2" w:rsidR="00897444" w:rsidRPr="007F7442" w:rsidRDefault="00D27FFD" w:rsidP="004B7E44">
      <w:pPr>
        <w:pStyle w:val="Heading2"/>
        <w:spacing w:after="500"/>
        <w:rPr>
          <w:b w:val="0"/>
          <w:bCs/>
          <w:color w:val="002060"/>
          <w:sz w:val="28"/>
          <w:szCs w:val="28"/>
        </w:rPr>
      </w:pPr>
      <w:r w:rsidRPr="007F7442">
        <w:rPr>
          <w:b w:val="0"/>
          <w:bCs/>
          <w:color w:val="002060"/>
          <w:sz w:val="28"/>
          <w:szCs w:val="28"/>
        </w:rPr>
        <w:t xml:space="preserve">Initially the focus will be on the economic progress of </w:t>
      </w:r>
      <w:r w:rsidR="00877CCA" w:rsidRPr="007F7442">
        <w:rPr>
          <w:b w:val="0"/>
          <w:bCs/>
          <w:color w:val="002060"/>
          <w:sz w:val="28"/>
          <w:szCs w:val="28"/>
        </w:rPr>
        <w:t xml:space="preserve">BP. I will </w:t>
      </w:r>
      <w:r w:rsidR="008A3D11" w:rsidRPr="007F7442">
        <w:rPr>
          <w:b w:val="0"/>
          <w:bCs/>
          <w:color w:val="002060"/>
          <w:sz w:val="28"/>
          <w:szCs w:val="28"/>
        </w:rPr>
        <w:t>clearly show that in terms of financial success</w:t>
      </w:r>
      <w:r w:rsidR="00CC060D" w:rsidRPr="007F7442">
        <w:rPr>
          <w:b w:val="0"/>
          <w:bCs/>
          <w:color w:val="002060"/>
          <w:sz w:val="28"/>
          <w:szCs w:val="28"/>
        </w:rPr>
        <w:t xml:space="preserve">, and </w:t>
      </w:r>
      <w:r w:rsidR="00BD2551" w:rsidRPr="007F7442">
        <w:rPr>
          <w:b w:val="0"/>
          <w:bCs/>
          <w:color w:val="002060"/>
          <w:sz w:val="28"/>
          <w:szCs w:val="28"/>
        </w:rPr>
        <w:t xml:space="preserve">in keeping with O.E.D.s definition </w:t>
      </w:r>
      <w:r w:rsidR="008A3D11" w:rsidRPr="007F7442">
        <w:rPr>
          <w:b w:val="0"/>
          <w:bCs/>
          <w:color w:val="002060"/>
          <w:sz w:val="28"/>
          <w:szCs w:val="28"/>
        </w:rPr>
        <w:t>the</w:t>
      </w:r>
      <w:r w:rsidR="00C21377" w:rsidRPr="007F7442">
        <w:rPr>
          <w:b w:val="0"/>
          <w:bCs/>
          <w:color w:val="002060"/>
          <w:sz w:val="28"/>
          <w:szCs w:val="28"/>
        </w:rPr>
        <w:t>se humans</w:t>
      </w:r>
      <w:r w:rsidR="008A3D11" w:rsidRPr="007F7442">
        <w:rPr>
          <w:b w:val="0"/>
          <w:bCs/>
          <w:color w:val="002060"/>
          <w:sz w:val="28"/>
          <w:szCs w:val="28"/>
        </w:rPr>
        <w:t xml:space="preserve"> are </w:t>
      </w:r>
      <w:r w:rsidR="00C41111" w:rsidRPr="007F7442">
        <w:rPr>
          <w:b w:val="0"/>
          <w:bCs/>
          <w:color w:val="002060"/>
          <w:sz w:val="28"/>
          <w:szCs w:val="28"/>
        </w:rPr>
        <w:t>progressing</w:t>
      </w:r>
      <w:r w:rsidR="00E236D0" w:rsidRPr="007F7442">
        <w:rPr>
          <w:b w:val="0"/>
          <w:bCs/>
          <w:color w:val="002060"/>
          <w:sz w:val="28"/>
          <w:szCs w:val="28"/>
        </w:rPr>
        <w:t xml:space="preserve"> </w:t>
      </w:r>
      <w:r w:rsidR="00FC6230" w:rsidRPr="007F7442">
        <w:rPr>
          <w:b w:val="0"/>
          <w:bCs/>
          <w:color w:val="002060"/>
          <w:sz w:val="28"/>
          <w:szCs w:val="28"/>
        </w:rPr>
        <w:t xml:space="preserve">economically </w:t>
      </w:r>
      <w:r w:rsidR="00E236D0" w:rsidRPr="007F7442">
        <w:rPr>
          <w:b w:val="0"/>
          <w:bCs/>
          <w:color w:val="002060"/>
          <w:sz w:val="28"/>
          <w:szCs w:val="28"/>
        </w:rPr>
        <w:t>as corporate giants</w:t>
      </w:r>
      <w:r w:rsidR="00C41111" w:rsidRPr="007F7442">
        <w:rPr>
          <w:b w:val="0"/>
          <w:bCs/>
          <w:color w:val="002060"/>
          <w:sz w:val="28"/>
          <w:szCs w:val="28"/>
        </w:rPr>
        <w:t xml:space="preserve">. </w:t>
      </w:r>
      <w:r w:rsidR="00B556BF" w:rsidRPr="007F7442">
        <w:rPr>
          <w:b w:val="0"/>
          <w:bCs/>
          <w:color w:val="002060"/>
          <w:sz w:val="28"/>
          <w:szCs w:val="28"/>
        </w:rPr>
        <w:t>However</w:t>
      </w:r>
      <w:r w:rsidR="00724BBA" w:rsidRPr="007F7442">
        <w:rPr>
          <w:b w:val="0"/>
          <w:bCs/>
          <w:color w:val="002060"/>
          <w:sz w:val="28"/>
          <w:szCs w:val="28"/>
        </w:rPr>
        <w:t>,</w:t>
      </w:r>
      <w:r w:rsidR="00B556BF" w:rsidRPr="007F7442">
        <w:rPr>
          <w:b w:val="0"/>
          <w:bCs/>
          <w:color w:val="002060"/>
          <w:sz w:val="28"/>
          <w:szCs w:val="28"/>
        </w:rPr>
        <w:t xml:space="preserve"> when anthropological </w:t>
      </w:r>
      <w:r w:rsidR="00D27A84" w:rsidRPr="007F7442">
        <w:rPr>
          <w:b w:val="0"/>
          <w:bCs/>
          <w:color w:val="002060"/>
          <w:sz w:val="28"/>
          <w:szCs w:val="28"/>
        </w:rPr>
        <w:t xml:space="preserve">methods </w:t>
      </w:r>
      <w:r w:rsidR="00FC6230" w:rsidRPr="007F7442">
        <w:rPr>
          <w:b w:val="0"/>
          <w:bCs/>
          <w:color w:val="002060"/>
          <w:sz w:val="28"/>
          <w:szCs w:val="28"/>
        </w:rPr>
        <w:t xml:space="preserve">of research </w:t>
      </w:r>
      <w:r w:rsidR="00D27A84" w:rsidRPr="007F7442">
        <w:rPr>
          <w:b w:val="0"/>
          <w:bCs/>
          <w:color w:val="002060"/>
          <w:sz w:val="28"/>
          <w:szCs w:val="28"/>
        </w:rPr>
        <w:t>are applied</w:t>
      </w:r>
      <w:r w:rsidR="0080562B" w:rsidRPr="007F7442">
        <w:rPr>
          <w:b w:val="0"/>
          <w:bCs/>
          <w:color w:val="002060"/>
          <w:sz w:val="28"/>
          <w:szCs w:val="28"/>
        </w:rPr>
        <w:t>,</w:t>
      </w:r>
      <w:r w:rsidR="009B4D40" w:rsidRPr="007F7442">
        <w:rPr>
          <w:b w:val="0"/>
          <w:bCs/>
          <w:color w:val="002060"/>
          <w:sz w:val="28"/>
          <w:szCs w:val="28"/>
        </w:rPr>
        <w:t xml:space="preserve"> we see very little </w:t>
      </w:r>
      <w:r w:rsidR="00157BDB" w:rsidRPr="007F7442">
        <w:rPr>
          <w:b w:val="0"/>
          <w:bCs/>
          <w:color w:val="002060"/>
          <w:sz w:val="28"/>
          <w:szCs w:val="28"/>
        </w:rPr>
        <w:t xml:space="preserve">of that </w:t>
      </w:r>
      <w:r w:rsidR="009973D2" w:rsidRPr="007F7442">
        <w:rPr>
          <w:b w:val="0"/>
          <w:bCs/>
          <w:color w:val="002060"/>
          <w:sz w:val="28"/>
          <w:szCs w:val="28"/>
        </w:rPr>
        <w:t>progress</w:t>
      </w:r>
      <w:r w:rsidR="0071248E" w:rsidRPr="007F7442">
        <w:rPr>
          <w:b w:val="0"/>
          <w:bCs/>
          <w:color w:val="002060"/>
          <w:sz w:val="28"/>
          <w:szCs w:val="28"/>
        </w:rPr>
        <w:t>ion</w:t>
      </w:r>
      <w:r w:rsidR="00157BDB" w:rsidRPr="007F7442">
        <w:rPr>
          <w:b w:val="0"/>
          <w:bCs/>
          <w:color w:val="002060"/>
          <w:sz w:val="28"/>
          <w:szCs w:val="28"/>
        </w:rPr>
        <w:t xml:space="preserve"> benefitting human</w:t>
      </w:r>
      <w:r w:rsidR="00D27A84" w:rsidRPr="007F7442">
        <w:rPr>
          <w:b w:val="0"/>
          <w:bCs/>
          <w:color w:val="002060"/>
          <w:sz w:val="28"/>
          <w:szCs w:val="28"/>
        </w:rPr>
        <w:t>s</w:t>
      </w:r>
      <w:r w:rsidR="00FC6230" w:rsidRPr="007F7442">
        <w:rPr>
          <w:b w:val="0"/>
          <w:bCs/>
          <w:color w:val="002060"/>
          <w:sz w:val="28"/>
          <w:szCs w:val="28"/>
        </w:rPr>
        <w:t>,</w:t>
      </w:r>
      <w:r w:rsidR="001677E9" w:rsidRPr="007F7442">
        <w:rPr>
          <w:b w:val="0"/>
          <w:bCs/>
          <w:color w:val="002060"/>
          <w:sz w:val="28"/>
          <w:szCs w:val="28"/>
        </w:rPr>
        <w:t xml:space="preserve"> the animal kingdom </w:t>
      </w:r>
      <w:r w:rsidR="00D27A84" w:rsidRPr="007F7442">
        <w:rPr>
          <w:b w:val="0"/>
          <w:bCs/>
          <w:color w:val="002060"/>
          <w:sz w:val="28"/>
          <w:szCs w:val="28"/>
        </w:rPr>
        <w:t xml:space="preserve">or </w:t>
      </w:r>
      <w:r w:rsidR="004C2102" w:rsidRPr="007F7442">
        <w:rPr>
          <w:b w:val="0"/>
          <w:bCs/>
          <w:color w:val="002060"/>
          <w:sz w:val="28"/>
          <w:szCs w:val="28"/>
        </w:rPr>
        <w:t xml:space="preserve">our </w:t>
      </w:r>
      <w:r w:rsidR="001677E9" w:rsidRPr="007F7442">
        <w:rPr>
          <w:b w:val="0"/>
          <w:bCs/>
          <w:color w:val="002060"/>
          <w:sz w:val="28"/>
          <w:szCs w:val="28"/>
        </w:rPr>
        <w:t>environment</w:t>
      </w:r>
      <w:r w:rsidR="0012024E" w:rsidRPr="007F7442">
        <w:rPr>
          <w:b w:val="0"/>
          <w:bCs/>
          <w:color w:val="002060"/>
          <w:sz w:val="28"/>
          <w:szCs w:val="28"/>
        </w:rPr>
        <w:t>.</w:t>
      </w:r>
      <w:r w:rsidR="00B556BF" w:rsidRPr="007F7442">
        <w:rPr>
          <w:b w:val="0"/>
          <w:bCs/>
          <w:color w:val="002060"/>
          <w:sz w:val="28"/>
          <w:szCs w:val="28"/>
        </w:rPr>
        <w:t xml:space="preserve"> </w:t>
      </w:r>
      <w:r w:rsidR="008B417A" w:rsidRPr="007F7442">
        <w:rPr>
          <w:b w:val="0"/>
          <w:bCs/>
          <w:color w:val="002060"/>
          <w:sz w:val="28"/>
          <w:szCs w:val="28"/>
        </w:rPr>
        <w:t xml:space="preserve"> </w:t>
      </w:r>
    </w:p>
    <w:p w14:paraId="655B9022" w14:textId="0F3B22DD" w:rsidR="00757F76" w:rsidRPr="007F7442" w:rsidRDefault="008B417A" w:rsidP="004B7E44">
      <w:pPr>
        <w:pStyle w:val="Heading2"/>
        <w:spacing w:after="500"/>
        <w:rPr>
          <w:b w:val="0"/>
          <w:bCs/>
          <w:color w:val="002060"/>
          <w:sz w:val="28"/>
          <w:szCs w:val="28"/>
        </w:rPr>
      </w:pPr>
      <w:r w:rsidRPr="007F7442">
        <w:rPr>
          <w:b w:val="0"/>
          <w:bCs/>
          <w:color w:val="002060"/>
          <w:sz w:val="28"/>
          <w:szCs w:val="28"/>
        </w:rPr>
        <w:t xml:space="preserve">      </w:t>
      </w:r>
      <w:r w:rsidR="003A5F10" w:rsidRPr="007F7442">
        <w:rPr>
          <w:b w:val="0"/>
          <w:bCs/>
          <w:color w:val="002060"/>
          <w:sz w:val="28"/>
          <w:szCs w:val="28"/>
        </w:rPr>
        <w:t>T</w:t>
      </w:r>
      <w:r w:rsidR="007A6D8D" w:rsidRPr="007F7442">
        <w:rPr>
          <w:b w:val="0"/>
          <w:bCs/>
          <w:color w:val="002060"/>
          <w:sz w:val="28"/>
          <w:szCs w:val="28"/>
        </w:rPr>
        <w:t xml:space="preserve">he </w:t>
      </w:r>
      <w:r w:rsidR="00CA2363" w:rsidRPr="007F7442">
        <w:rPr>
          <w:b w:val="0"/>
          <w:bCs/>
          <w:color w:val="002060"/>
          <w:sz w:val="28"/>
          <w:szCs w:val="28"/>
        </w:rPr>
        <w:t>2010 Deepwater Horizon Oil spill o</w:t>
      </w:r>
      <w:r w:rsidR="001677E9" w:rsidRPr="007F7442">
        <w:rPr>
          <w:b w:val="0"/>
          <w:bCs/>
          <w:color w:val="002060"/>
          <w:sz w:val="28"/>
          <w:szCs w:val="28"/>
        </w:rPr>
        <w:t>n</w:t>
      </w:r>
      <w:r w:rsidR="00000B31" w:rsidRPr="007F7442">
        <w:rPr>
          <w:b w:val="0"/>
          <w:bCs/>
          <w:color w:val="002060"/>
          <w:sz w:val="28"/>
          <w:szCs w:val="28"/>
        </w:rPr>
        <w:t xml:space="preserve"> the</w:t>
      </w:r>
      <w:r w:rsidR="00CA2363" w:rsidRPr="007F7442">
        <w:rPr>
          <w:b w:val="0"/>
          <w:bCs/>
          <w:color w:val="002060"/>
          <w:sz w:val="28"/>
          <w:szCs w:val="28"/>
        </w:rPr>
        <w:t xml:space="preserve"> </w:t>
      </w:r>
      <w:r w:rsidR="00125ECC" w:rsidRPr="007F7442">
        <w:rPr>
          <w:b w:val="0"/>
          <w:bCs/>
          <w:color w:val="002060"/>
          <w:sz w:val="28"/>
          <w:szCs w:val="28"/>
        </w:rPr>
        <w:t>Gulf of Mexico</w:t>
      </w:r>
      <w:r w:rsidR="00686208" w:rsidRPr="007F7442">
        <w:rPr>
          <w:b w:val="0"/>
          <w:bCs/>
          <w:color w:val="002060"/>
          <w:sz w:val="28"/>
          <w:szCs w:val="28"/>
        </w:rPr>
        <w:t xml:space="preserve"> </w:t>
      </w:r>
      <w:r w:rsidR="002C3D91" w:rsidRPr="007F7442">
        <w:rPr>
          <w:b w:val="0"/>
          <w:bCs/>
          <w:color w:val="002060"/>
          <w:sz w:val="28"/>
          <w:szCs w:val="28"/>
        </w:rPr>
        <w:t>(E</w:t>
      </w:r>
      <w:r w:rsidR="007479A6" w:rsidRPr="007F7442">
        <w:rPr>
          <w:b w:val="0"/>
          <w:bCs/>
          <w:color w:val="002060"/>
          <w:sz w:val="28"/>
          <w:szCs w:val="28"/>
        </w:rPr>
        <w:t>.</w:t>
      </w:r>
      <w:r w:rsidR="002C3D91" w:rsidRPr="007F7442">
        <w:rPr>
          <w:b w:val="0"/>
          <w:bCs/>
          <w:color w:val="002060"/>
          <w:sz w:val="28"/>
          <w:szCs w:val="28"/>
        </w:rPr>
        <w:t>P</w:t>
      </w:r>
      <w:r w:rsidR="007479A6" w:rsidRPr="007F7442">
        <w:rPr>
          <w:b w:val="0"/>
          <w:bCs/>
          <w:color w:val="002060"/>
          <w:sz w:val="28"/>
          <w:szCs w:val="28"/>
        </w:rPr>
        <w:t>.A.</w:t>
      </w:r>
      <w:r w:rsidR="002C3D91" w:rsidRPr="007F7442">
        <w:rPr>
          <w:b w:val="0"/>
          <w:bCs/>
          <w:color w:val="002060"/>
          <w:sz w:val="28"/>
          <w:szCs w:val="28"/>
        </w:rPr>
        <w:t xml:space="preserve"> 2023)</w:t>
      </w:r>
      <w:r w:rsidR="0012024E" w:rsidRPr="007F7442">
        <w:rPr>
          <w:b w:val="0"/>
          <w:bCs/>
          <w:color w:val="002060"/>
          <w:sz w:val="28"/>
          <w:szCs w:val="28"/>
        </w:rPr>
        <w:t xml:space="preserve"> will be used as an anthropological case study to expose </w:t>
      </w:r>
      <w:r w:rsidR="00900BDD" w:rsidRPr="007F7442">
        <w:rPr>
          <w:b w:val="0"/>
          <w:bCs/>
          <w:color w:val="002060"/>
          <w:sz w:val="28"/>
          <w:szCs w:val="28"/>
        </w:rPr>
        <w:t xml:space="preserve">the </w:t>
      </w:r>
      <w:r w:rsidR="00A82CD9" w:rsidRPr="007F7442">
        <w:rPr>
          <w:b w:val="0"/>
          <w:bCs/>
          <w:color w:val="002060"/>
          <w:sz w:val="28"/>
          <w:szCs w:val="28"/>
        </w:rPr>
        <w:t>prog</w:t>
      </w:r>
      <w:r w:rsidR="00E97B1C" w:rsidRPr="007F7442">
        <w:rPr>
          <w:b w:val="0"/>
          <w:bCs/>
          <w:color w:val="002060"/>
          <w:sz w:val="28"/>
          <w:szCs w:val="28"/>
        </w:rPr>
        <w:t>ression</w:t>
      </w:r>
      <w:r w:rsidR="00A82CD9" w:rsidRPr="007F7442">
        <w:rPr>
          <w:b w:val="0"/>
          <w:bCs/>
          <w:color w:val="002060"/>
          <w:sz w:val="28"/>
          <w:szCs w:val="28"/>
        </w:rPr>
        <w:t xml:space="preserve"> of</w:t>
      </w:r>
      <w:r w:rsidR="00020275" w:rsidRPr="007F7442">
        <w:rPr>
          <w:b w:val="0"/>
          <w:bCs/>
          <w:color w:val="002060"/>
          <w:sz w:val="28"/>
          <w:szCs w:val="28"/>
        </w:rPr>
        <w:t xml:space="preserve"> immorality</w:t>
      </w:r>
      <w:r w:rsidR="002839D7" w:rsidRPr="007F7442">
        <w:rPr>
          <w:b w:val="0"/>
          <w:bCs/>
          <w:color w:val="002060"/>
          <w:sz w:val="28"/>
          <w:szCs w:val="28"/>
        </w:rPr>
        <w:t xml:space="preserve"> and the unethical practices that are needed to </w:t>
      </w:r>
      <w:r w:rsidR="00A623A0" w:rsidRPr="007F7442">
        <w:rPr>
          <w:b w:val="0"/>
          <w:bCs/>
          <w:color w:val="002060"/>
          <w:sz w:val="28"/>
          <w:szCs w:val="28"/>
        </w:rPr>
        <w:t>maximize</w:t>
      </w:r>
      <w:r w:rsidR="002839D7" w:rsidRPr="007F7442">
        <w:rPr>
          <w:b w:val="0"/>
          <w:bCs/>
          <w:color w:val="002060"/>
          <w:sz w:val="28"/>
          <w:szCs w:val="28"/>
        </w:rPr>
        <w:t xml:space="preserve"> profit margins</w:t>
      </w:r>
      <w:r w:rsidR="00571660" w:rsidRPr="007F7442">
        <w:rPr>
          <w:b w:val="0"/>
          <w:bCs/>
          <w:color w:val="002060"/>
          <w:sz w:val="28"/>
          <w:szCs w:val="28"/>
        </w:rPr>
        <w:t>.</w:t>
      </w:r>
      <w:r w:rsidR="00252BC1" w:rsidRPr="007F7442">
        <w:rPr>
          <w:b w:val="0"/>
          <w:bCs/>
          <w:color w:val="002060"/>
          <w:sz w:val="28"/>
          <w:szCs w:val="28"/>
        </w:rPr>
        <w:t xml:space="preserve"> </w:t>
      </w:r>
      <w:r w:rsidR="00D05F0A" w:rsidRPr="007F7442">
        <w:rPr>
          <w:b w:val="0"/>
          <w:bCs/>
          <w:color w:val="002060"/>
          <w:sz w:val="28"/>
          <w:szCs w:val="28"/>
        </w:rPr>
        <w:t xml:space="preserve">Government reports will be examined </w:t>
      </w:r>
      <w:r w:rsidR="004D5F5E" w:rsidRPr="007F7442">
        <w:rPr>
          <w:b w:val="0"/>
          <w:bCs/>
          <w:color w:val="002060"/>
          <w:sz w:val="28"/>
          <w:szCs w:val="28"/>
        </w:rPr>
        <w:t xml:space="preserve">from an anthropological </w:t>
      </w:r>
      <w:r w:rsidR="009973D2" w:rsidRPr="007F7442">
        <w:rPr>
          <w:b w:val="0"/>
          <w:bCs/>
          <w:color w:val="002060"/>
          <w:sz w:val="28"/>
          <w:szCs w:val="28"/>
        </w:rPr>
        <w:t>frame of reference</w:t>
      </w:r>
      <w:r w:rsidR="00E84ECA" w:rsidRPr="007F7442">
        <w:rPr>
          <w:b w:val="0"/>
          <w:bCs/>
          <w:color w:val="002060"/>
          <w:sz w:val="28"/>
          <w:szCs w:val="28"/>
        </w:rPr>
        <w:t>.</w:t>
      </w:r>
      <w:r w:rsidR="00D05F0A" w:rsidRPr="007F7442">
        <w:rPr>
          <w:b w:val="0"/>
          <w:bCs/>
          <w:color w:val="002060"/>
          <w:sz w:val="28"/>
          <w:szCs w:val="28"/>
        </w:rPr>
        <w:t xml:space="preserve"> </w:t>
      </w:r>
      <w:r w:rsidR="004D5F5E" w:rsidRPr="007F7442">
        <w:rPr>
          <w:b w:val="0"/>
          <w:bCs/>
          <w:color w:val="002060"/>
          <w:sz w:val="28"/>
          <w:szCs w:val="28"/>
        </w:rPr>
        <w:t>An analysis of the true cost of BPs worldwide economic success has been conducted to assess the consequences of this ‘progress</w:t>
      </w:r>
      <w:r w:rsidR="00CA3978" w:rsidRPr="007F7442">
        <w:rPr>
          <w:b w:val="0"/>
          <w:bCs/>
          <w:color w:val="002060"/>
          <w:sz w:val="28"/>
          <w:szCs w:val="28"/>
        </w:rPr>
        <w:t>.’</w:t>
      </w:r>
      <w:r w:rsidR="00157BDB" w:rsidRPr="007F7442">
        <w:rPr>
          <w:b w:val="0"/>
          <w:bCs/>
          <w:color w:val="002060"/>
          <w:sz w:val="28"/>
          <w:szCs w:val="28"/>
        </w:rPr>
        <w:t xml:space="preserve"> </w:t>
      </w:r>
      <w:r w:rsidR="004D5F5E" w:rsidRPr="007F7442">
        <w:rPr>
          <w:b w:val="0"/>
          <w:bCs/>
          <w:color w:val="002060"/>
          <w:sz w:val="28"/>
          <w:szCs w:val="28"/>
        </w:rPr>
        <w:t>This piece explore</w:t>
      </w:r>
      <w:r w:rsidR="00FC6230" w:rsidRPr="007F7442">
        <w:rPr>
          <w:b w:val="0"/>
          <w:bCs/>
          <w:color w:val="002060"/>
          <w:sz w:val="28"/>
          <w:szCs w:val="28"/>
        </w:rPr>
        <w:t>s</w:t>
      </w:r>
      <w:r w:rsidR="004D5F5E" w:rsidRPr="007F7442">
        <w:rPr>
          <w:b w:val="0"/>
          <w:bCs/>
          <w:color w:val="002060"/>
          <w:sz w:val="28"/>
          <w:szCs w:val="28"/>
        </w:rPr>
        <w:t xml:space="preserve"> how changing cultural and moral values </w:t>
      </w:r>
      <w:r w:rsidR="00FC6230" w:rsidRPr="007F7442">
        <w:rPr>
          <w:b w:val="0"/>
          <w:bCs/>
          <w:color w:val="002060"/>
          <w:sz w:val="28"/>
          <w:szCs w:val="28"/>
        </w:rPr>
        <w:t>fused with</w:t>
      </w:r>
      <w:r w:rsidR="004D5F5E" w:rsidRPr="007F7442">
        <w:rPr>
          <w:b w:val="0"/>
          <w:bCs/>
          <w:color w:val="002060"/>
          <w:sz w:val="28"/>
          <w:szCs w:val="28"/>
        </w:rPr>
        <w:t xml:space="preserve"> technological advancements have</w:t>
      </w:r>
      <w:r w:rsidR="00FC6230" w:rsidRPr="007F7442">
        <w:rPr>
          <w:b w:val="0"/>
          <w:bCs/>
          <w:color w:val="002060"/>
          <w:sz w:val="28"/>
          <w:szCs w:val="28"/>
        </w:rPr>
        <w:t xml:space="preserve">, in some cases, </w:t>
      </w:r>
      <w:r w:rsidR="004D5F5E" w:rsidRPr="007F7442">
        <w:rPr>
          <w:b w:val="0"/>
          <w:bCs/>
          <w:color w:val="002060"/>
          <w:sz w:val="28"/>
          <w:szCs w:val="28"/>
        </w:rPr>
        <w:t>led to</w:t>
      </w:r>
      <w:r w:rsidR="00A813B2" w:rsidRPr="007F7442">
        <w:rPr>
          <w:b w:val="0"/>
          <w:bCs/>
          <w:color w:val="002060"/>
          <w:sz w:val="28"/>
          <w:szCs w:val="28"/>
        </w:rPr>
        <w:t xml:space="preserve"> the retrogression</w:t>
      </w:r>
      <w:r w:rsidR="004D5F5E" w:rsidRPr="007F7442">
        <w:rPr>
          <w:b w:val="0"/>
          <w:bCs/>
          <w:color w:val="002060"/>
          <w:sz w:val="28"/>
          <w:szCs w:val="28"/>
        </w:rPr>
        <w:t xml:space="preserve"> </w:t>
      </w:r>
      <w:r w:rsidR="00A813B2" w:rsidRPr="007F7442">
        <w:rPr>
          <w:b w:val="0"/>
          <w:bCs/>
          <w:color w:val="002060"/>
          <w:sz w:val="28"/>
          <w:szCs w:val="28"/>
        </w:rPr>
        <w:t>of human progress</w:t>
      </w:r>
      <w:r w:rsidR="00A109EF" w:rsidRPr="007F7442">
        <w:rPr>
          <w:b w:val="0"/>
          <w:bCs/>
          <w:color w:val="002060"/>
          <w:sz w:val="28"/>
          <w:szCs w:val="28"/>
        </w:rPr>
        <w:t xml:space="preserve">. </w:t>
      </w:r>
      <w:r w:rsidR="002067A1" w:rsidRPr="007F7442">
        <w:rPr>
          <w:b w:val="0"/>
          <w:bCs/>
          <w:color w:val="002060"/>
          <w:sz w:val="28"/>
          <w:szCs w:val="28"/>
        </w:rPr>
        <w:t>S</w:t>
      </w:r>
      <w:r w:rsidR="004D5F5E" w:rsidRPr="007F7442">
        <w:rPr>
          <w:b w:val="0"/>
          <w:bCs/>
          <w:color w:val="002060"/>
          <w:sz w:val="28"/>
          <w:szCs w:val="28"/>
        </w:rPr>
        <w:t xml:space="preserve">ome of the most vulnerable </w:t>
      </w:r>
      <w:r w:rsidR="002067A1" w:rsidRPr="007F7442">
        <w:rPr>
          <w:b w:val="0"/>
          <w:bCs/>
          <w:color w:val="002060"/>
          <w:sz w:val="28"/>
          <w:szCs w:val="28"/>
        </w:rPr>
        <w:t xml:space="preserve">communities </w:t>
      </w:r>
      <w:r w:rsidR="004D5F5E" w:rsidRPr="007F7442">
        <w:rPr>
          <w:b w:val="0"/>
          <w:bCs/>
          <w:color w:val="002060"/>
          <w:sz w:val="28"/>
          <w:szCs w:val="28"/>
        </w:rPr>
        <w:t xml:space="preserve">in society </w:t>
      </w:r>
      <w:r w:rsidR="002067A1" w:rsidRPr="007F7442">
        <w:rPr>
          <w:b w:val="0"/>
          <w:bCs/>
          <w:color w:val="002060"/>
          <w:sz w:val="28"/>
          <w:szCs w:val="28"/>
        </w:rPr>
        <w:t xml:space="preserve">are </w:t>
      </w:r>
      <w:r w:rsidR="004D5F5E" w:rsidRPr="007F7442">
        <w:rPr>
          <w:b w:val="0"/>
          <w:bCs/>
          <w:color w:val="002060"/>
          <w:sz w:val="28"/>
          <w:szCs w:val="28"/>
        </w:rPr>
        <w:t>being</w:t>
      </w:r>
      <w:r w:rsidR="002067A1" w:rsidRPr="007F7442">
        <w:rPr>
          <w:b w:val="0"/>
          <w:bCs/>
          <w:color w:val="002060"/>
          <w:sz w:val="28"/>
          <w:szCs w:val="28"/>
        </w:rPr>
        <w:t xml:space="preserve"> displaced and</w:t>
      </w:r>
      <w:r w:rsidR="004D5F5E" w:rsidRPr="007F7442">
        <w:rPr>
          <w:b w:val="0"/>
          <w:bCs/>
          <w:color w:val="002060"/>
          <w:sz w:val="28"/>
          <w:szCs w:val="28"/>
        </w:rPr>
        <w:t xml:space="preserve"> burdened with debt</w:t>
      </w:r>
      <w:r w:rsidR="00533CCA" w:rsidRPr="007F7442">
        <w:rPr>
          <w:b w:val="0"/>
          <w:bCs/>
          <w:color w:val="002060"/>
          <w:sz w:val="28"/>
          <w:szCs w:val="28"/>
        </w:rPr>
        <w:t>,</w:t>
      </w:r>
      <w:r w:rsidR="004D5F5E" w:rsidRPr="007F7442">
        <w:rPr>
          <w:b w:val="0"/>
          <w:bCs/>
          <w:color w:val="002060"/>
          <w:sz w:val="28"/>
          <w:szCs w:val="28"/>
        </w:rPr>
        <w:t xml:space="preserve"> and </w:t>
      </w:r>
      <w:r w:rsidR="00482C75" w:rsidRPr="007F7442">
        <w:rPr>
          <w:b w:val="0"/>
          <w:bCs/>
          <w:color w:val="002060"/>
          <w:sz w:val="28"/>
          <w:szCs w:val="28"/>
        </w:rPr>
        <w:t>our</w:t>
      </w:r>
      <w:r w:rsidR="004D5F5E" w:rsidRPr="007F7442">
        <w:rPr>
          <w:b w:val="0"/>
          <w:bCs/>
          <w:color w:val="002060"/>
          <w:sz w:val="28"/>
          <w:szCs w:val="28"/>
        </w:rPr>
        <w:t xml:space="preserve"> environment </w:t>
      </w:r>
      <w:r w:rsidR="00936631" w:rsidRPr="007F7442">
        <w:rPr>
          <w:b w:val="0"/>
          <w:bCs/>
          <w:color w:val="002060"/>
          <w:sz w:val="28"/>
          <w:szCs w:val="28"/>
        </w:rPr>
        <w:t xml:space="preserve">is </w:t>
      </w:r>
      <w:r w:rsidR="00724BBA" w:rsidRPr="007F7442">
        <w:rPr>
          <w:b w:val="0"/>
          <w:bCs/>
          <w:color w:val="002060"/>
          <w:sz w:val="28"/>
          <w:szCs w:val="28"/>
        </w:rPr>
        <w:t xml:space="preserve">continually </w:t>
      </w:r>
      <w:r w:rsidR="004D5F5E" w:rsidRPr="007F7442">
        <w:rPr>
          <w:b w:val="0"/>
          <w:bCs/>
          <w:color w:val="002060"/>
          <w:sz w:val="28"/>
          <w:szCs w:val="28"/>
        </w:rPr>
        <w:t>recovering from biological disasters.</w:t>
      </w:r>
      <w:r w:rsidR="00897444" w:rsidRPr="007F7442">
        <w:rPr>
          <w:b w:val="0"/>
          <w:bCs/>
          <w:color w:val="002060"/>
          <w:sz w:val="28"/>
          <w:szCs w:val="28"/>
        </w:rPr>
        <w:t xml:space="preserve"> </w:t>
      </w:r>
      <w:r w:rsidR="00683ECB" w:rsidRPr="007F7442">
        <w:rPr>
          <w:b w:val="0"/>
          <w:bCs/>
          <w:color w:val="002060"/>
          <w:sz w:val="28"/>
          <w:szCs w:val="28"/>
        </w:rPr>
        <w:t>My findings</w:t>
      </w:r>
      <w:r w:rsidR="00E52B3F" w:rsidRPr="007F7442">
        <w:rPr>
          <w:b w:val="0"/>
          <w:bCs/>
          <w:color w:val="002060"/>
          <w:sz w:val="28"/>
          <w:szCs w:val="28"/>
        </w:rPr>
        <w:t xml:space="preserve"> </w:t>
      </w:r>
      <w:r w:rsidR="00372090" w:rsidRPr="007F7442">
        <w:rPr>
          <w:b w:val="0"/>
          <w:bCs/>
          <w:color w:val="002060"/>
          <w:sz w:val="28"/>
          <w:szCs w:val="28"/>
        </w:rPr>
        <w:t>demonstrate</w:t>
      </w:r>
      <w:r w:rsidR="0074359D" w:rsidRPr="007F7442">
        <w:rPr>
          <w:b w:val="0"/>
          <w:bCs/>
          <w:color w:val="002060"/>
          <w:sz w:val="28"/>
          <w:szCs w:val="28"/>
        </w:rPr>
        <w:t xml:space="preserve"> </w:t>
      </w:r>
      <w:r w:rsidR="000A4BF0" w:rsidRPr="007F7442">
        <w:rPr>
          <w:b w:val="0"/>
          <w:bCs/>
          <w:color w:val="002060"/>
          <w:sz w:val="28"/>
          <w:szCs w:val="28"/>
        </w:rPr>
        <w:t>that</w:t>
      </w:r>
      <w:r w:rsidR="002C2661" w:rsidRPr="007F7442">
        <w:rPr>
          <w:b w:val="0"/>
          <w:bCs/>
          <w:color w:val="002060"/>
          <w:sz w:val="28"/>
          <w:szCs w:val="28"/>
        </w:rPr>
        <w:t xml:space="preserve"> </w:t>
      </w:r>
      <w:r w:rsidR="0074359D" w:rsidRPr="007F7442">
        <w:rPr>
          <w:b w:val="0"/>
          <w:bCs/>
          <w:color w:val="002060"/>
          <w:sz w:val="28"/>
          <w:szCs w:val="28"/>
        </w:rPr>
        <w:t xml:space="preserve">attempts to </w:t>
      </w:r>
      <w:r w:rsidR="00125ECC" w:rsidRPr="007F7442">
        <w:rPr>
          <w:b w:val="0"/>
          <w:bCs/>
          <w:color w:val="002060"/>
          <w:sz w:val="28"/>
          <w:szCs w:val="28"/>
        </w:rPr>
        <w:t>defin</w:t>
      </w:r>
      <w:r w:rsidR="0074359D" w:rsidRPr="007F7442">
        <w:rPr>
          <w:b w:val="0"/>
          <w:bCs/>
          <w:color w:val="002060"/>
          <w:sz w:val="28"/>
          <w:szCs w:val="28"/>
        </w:rPr>
        <w:t>e</w:t>
      </w:r>
      <w:r w:rsidR="00125ECC" w:rsidRPr="007F7442">
        <w:rPr>
          <w:b w:val="0"/>
          <w:bCs/>
          <w:color w:val="002060"/>
          <w:sz w:val="28"/>
          <w:szCs w:val="28"/>
        </w:rPr>
        <w:t xml:space="preserve"> </w:t>
      </w:r>
      <w:r w:rsidR="00BD733A" w:rsidRPr="007F7442">
        <w:rPr>
          <w:b w:val="0"/>
          <w:bCs/>
          <w:color w:val="002060"/>
          <w:sz w:val="28"/>
          <w:szCs w:val="28"/>
        </w:rPr>
        <w:t>human progress</w:t>
      </w:r>
      <w:r w:rsidR="00724BBA" w:rsidRPr="007F7442">
        <w:rPr>
          <w:b w:val="0"/>
          <w:bCs/>
          <w:color w:val="002060"/>
          <w:sz w:val="28"/>
          <w:szCs w:val="28"/>
        </w:rPr>
        <w:t xml:space="preserve"> </w:t>
      </w:r>
      <w:r w:rsidR="000A4BF0" w:rsidRPr="007F7442">
        <w:rPr>
          <w:b w:val="0"/>
          <w:bCs/>
          <w:color w:val="002060"/>
          <w:sz w:val="28"/>
          <w:szCs w:val="28"/>
        </w:rPr>
        <w:t>in compliance with economic progress is meaningless</w:t>
      </w:r>
      <w:r w:rsidR="00EA788F" w:rsidRPr="007F7442">
        <w:rPr>
          <w:b w:val="0"/>
          <w:bCs/>
          <w:color w:val="002060"/>
          <w:sz w:val="28"/>
          <w:szCs w:val="28"/>
        </w:rPr>
        <w:t>, because e</w:t>
      </w:r>
      <w:r w:rsidR="000A4BF0" w:rsidRPr="007F7442">
        <w:rPr>
          <w:b w:val="0"/>
          <w:bCs/>
          <w:color w:val="002060"/>
          <w:sz w:val="28"/>
          <w:szCs w:val="28"/>
        </w:rPr>
        <w:t>conomic growth in neo capitalist societies</w:t>
      </w:r>
      <w:r w:rsidR="005F41AF" w:rsidRPr="007F7442">
        <w:rPr>
          <w:b w:val="0"/>
          <w:bCs/>
          <w:color w:val="002060"/>
          <w:sz w:val="28"/>
          <w:szCs w:val="28"/>
        </w:rPr>
        <w:t xml:space="preserve"> </w:t>
      </w:r>
      <w:r w:rsidR="0055150A" w:rsidRPr="007F7442">
        <w:rPr>
          <w:b w:val="0"/>
          <w:bCs/>
          <w:color w:val="002060"/>
          <w:sz w:val="28"/>
          <w:szCs w:val="28"/>
        </w:rPr>
        <w:t>benefits so very</w:t>
      </w:r>
      <w:r w:rsidR="00C0214B">
        <w:rPr>
          <w:b w:val="0"/>
          <w:bCs/>
          <w:color w:val="002060"/>
          <w:sz w:val="28"/>
          <w:szCs w:val="28"/>
        </w:rPr>
        <w:t xml:space="preserve"> </w:t>
      </w:r>
      <w:r w:rsidR="0055150A" w:rsidRPr="007F7442">
        <w:rPr>
          <w:b w:val="0"/>
          <w:bCs/>
          <w:color w:val="002060"/>
          <w:sz w:val="28"/>
          <w:szCs w:val="28"/>
        </w:rPr>
        <w:t>few</w:t>
      </w:r>
      <w:r w:rsidR="005F41AF" w:rsidRPr="007F7442">
        <w:rPr>
          <w:b w:val="0"/>
          <w:bCs/>
          <w:color w:val="002060"/>
          <w:sz w:val="28"/>
          <w:szCs w:val="28"/>
        </w:rPr>
        <w:t xml:space="preserve"> </w:t>
      </w:r>
      <w:r w:rsidR="00E30BA2" w:rsidRPr="007F7442">
        <w:rPr>
          <w:b w:val="0"/>
          <w:bCs/>
          <w:color w:val="002060"/>
          <w:sz w:val="28"/>
          <w:szCs w:val="28"/>
        </w:rPr>
        <w:t xml:space="preserve">humans </w:t>
      </w:r>
      <w:r w:rsidR="008D7903" w:rsidRPr="007F7442">
        <w:rPr>
          <w:b w:val="0"/>
          <w:bCs/>
          <w:color w:val="002060"/>
          <w:sz w:val="28"/>
          <w:szCs w:val="28"/>
        </w:rPr>
        <w:t xml:space="preserve">and </w:t>
      </w:r>
      <w:r w:rsidR="00EA788F" w:rsidRPr="007F7442">
        <w:rPr>
          <w:b w:val="0"/>
          <w:bCs/>
          <w:color w:val="002060"/>
          <w:sz w:val="28"/>
          <w:szCs w:val="28"/>
        </w:rPr>
        <w:t>dramatically reduces biodiversity. From an anthropological point of view h</w:t>
      </w:r>
      <w:r w:rsidR="00E30BA2" w:rsidRPr="007F7442">
        <w:rPr>
          <w:b w:val="0"/>
          <w:bCs/>
          <w:color w:val="002060"/>
          <w:sz w:val="28"/>
          <w:szCs w:val="28"/>
        </w:rPr>
        <w:t xml:space="preserve">ow can it possibly be considered </w:t>
      </w:r>
      <w:r w:rsidR="006854F9" w:rsidRPr="007F7442">
        <w:rPr>
          <w:b w:val="0"/>
          <w:bCs/>
          <w:color w:val="002060"/>
          <w:sz w:val="28"/>
          <w:szCs w:val="28"/>
        </w:rPr>
        <w:t xml:space="preserve">human </w:t>
      </w:r>
      <w:r w:rsidR="00E30BA2" w:rsidRPr="007F7442">
        <w:rPr>
          <w:b w:val="0"/>
          <w:bCs/>
          <w:color w:val="002060"/>
          <w:sz w:val="28"/>
          <w:szCs w:val="28"/>
        </w:rPr>
        <w:t>progress?</w:t>
      </w:r>
    </w:p>
    <w:p w14:paraId="7575A16C" w14:textId="28817AEA" w:rsidR="00F42E27" w:rsidRDefault="00095F7E" w:rsidP="004B7E44">
      <w:pPr>
        <w:pStyle w:val="Heading2"/>
        <w:spacing w:after="500"/>
        <w:rPr>
          <w:b w:val="0"/>
          <w:bCs/>
          <w:sz w:val="28"/>
          <w:szCs w:val="28"/>
        </w:rPr>
      </w:pPr>
      <w:r>
        <w:rPr>
          <w:b w:val="0"/>
          <w:bCs/>
          <w:sz w:val="28"/>
          <w:szCs w:val="28"/>
        </w:rPr>
        <w:t xml:space="preserve"> </w:t>
      </w:r>
    </w:p>
    <w:p w14:paraId="5EF5269C" w14:textId="385CFF4A" w:rsidR="000A4BF0" w:rsidRDefault="000A4BF0" w:rsidP="004B7E44">
      <w:pPr>
        <w:pStyle w:val="Heading2"/>
        <w:spacing w:after="500"/>
        <w:rPr>
          <w:b w:val="0"/>
          <w:bCs/>
          <w:sz w:val="28"/>
          <w:szCs w:val="28"/>
        </w:rPr>
      </w:pPr>
    </w:p>
    <w:p w14:paraId="62D9C7C7" w14:textId="6AB52BE9" w:rsidR="00012090" w:rsidRDefault="00012090" w:rsidP="004B7E44">
      <w:pPr>
        <w:pStyle w:val="Heading3"/>
        <w:rPr>
          <w:b/>
          <w:i w:val="0"/>
          <w:sz w:val="44"/>
        </w:rPr>
      </w:pPr>
    </w:p>
    <w:p w14:paraId="43626941" w14:textId="77777777" w:rsidR="00C0214B" w:rsidRDefault="00C0214B" w:rsidP="004B7E44">
      <w:pPr>
        <w:pStyle w:val="Heading3"/>
        <w:rPr>
          <w:b/>
          <w:i w:val="0"/>
          <w:sz w:val="44"/>
        </w:rPr>
      </w:pPr>
    </w:p>
    <w:p w14:paraId="06D93EFA" w14:textId="77F73C86" w:rsidR="00012090" w:rsidRPr="00012090" w:rsidRDefault="00FB6722" w:rsidP="004B7E44">
      <w:pPr>
        <w:pStyle w:val="Heading3"/>
        <w:rPr>
          <w:b/>
          <w:i w:val="0"/>
          <w:color w:val="002060"/>
          <w:sz w:val="36"/>
          <w:szCs w:val="36"/>
        </w:rPr>
      </w:pPr>
      <w:r w:rsidRPr="00012090">
        <w:rPr>
          <w:b/>
          <w:i w:val="0"/>
          <w:color w:val="002060"/>
          <w:sz w:val="36"/>
          <w:szCs w:val="36"/>
        </w:rPr>
        <w:lastRenderedPageBreak/>
        <w:t>What is progress?</w:t>
      </w:r>
      <w:r w:rsidR="00012090" w:rsidRPr="00012090">
        <w:rPr>
          <w:b/>
          <w:i w:val="0"/>
          <w:color w:val="002060"/>
          <w:sz w:val="36"/>
          <w:szCs w:val="36"/>
        </w:rPr>
        <w:t xml:space="preserve"> </w:t>
      </w:r>
    </w:p>
    <w:p w14:paraId="283490E3" w14:textId="77777777" w:rsidR="00012090" w:rsidRDefault="00012090" w:rsidP="004B7E44">
      <w:pPr>
        <w:pStyle w:val="Heading3"/>
        <w:rPr>
          <w:b/>
          <w:i w:val="0"/>
          <w:color w:val="002060"/>
          <w:sz w:val="44"/>
        </w:rPr>
      </w:pPr>
    </w:p>
    <w:p w14:paraId="7FA4AA2C" w14:textId="4FF892A6" w:rsidR="00265A79" w:rsidRPr="0038589B" w:rsidRDefault="003365C7" w:rsidP="004B7E44">
      <w:pPr>
        <w:pStyle w:val="Heading3"/>
        <w:rPr>
          <w:rFonts w:asciiTheme="minorHAnsi" w:hAnsiTheme="minorHAnsi" w:cstheme="minorHAnsi"/>
          <w:b/>
          <w:iCs/>
          <w:sz w:val="28"/>
          <w:szCs w:val="28"/>
        </w:rPr>
      </w:pPr>
      <w:r w:rsidRPr="0038589B">
        <w:rPr>
          <w:rFonts w:asciiTheme="minorHAnsi" w:hAnsiTheme="minorHAnsi" w:cstheme="minorHAnsi"/>
          <w:b/>
          <w:iCs/>
          <w:sz w:val="28"/>
          <w:szCs w:val="28"/>
        </w:rPr>
        <w:t>“</w:t>
      </w:r>
      <w:r w:rsidRPr="00286895">
        <w:rPr>
          <w:rFonts w:asciiTheme="minorHAnsi" w:hAnsiTheme="minorHAnsi" w:cstheme="minorHAnsi"/>
          <w:bCs/>
          <w:iCs/>
          <w:sz w:val="28"/>
          <w:szCs w:val="28"/>
        </w:rPr>
        <w:t>The process of improving or developing, or of getting nearer to achieving or completing something” (O</w:t>
      </w:r>
      <w:r w:rsidR="006921D9" w:rsidRPr="00286895">
        <w:rPr>
          <w:rFonts w:asciiTheme="minorHAnsi" w:hAnsiTheme="minorHAnsi" w:cstheme="minorHAnsi"/>
          <w:bCs/>
          <w:iCs/>
          <w:sz w:val="28"/>
          <w:szCs w:val="28"/>
        </w:rPr>
        <w:t>xford English Dictionary</w:t>
      </w:r>
      <w:r w:rsidRPr="00286895">
        <w:rPr>
          <w:rFonts w:asciiTheme="minorHAnsi" w:hAnsiTheme="minorHAnsi" w:cstheme="minorHAnsi"/>
          <w:bCs/>
          <w:iCs/>
          <w:sz w:val="28"/>
          <w:szCs w:val="28"/>
        </w:rPr>
        <w:t xml:space="preserve"> 2023).</w:t>
      </w:r>
    </w:p>
    <w:p w14:paraId="40C78A3D" w14:textId="420F10B7" w:rsidR="003365C7" w:rsidRDefault="003365C7" w:rsidP="004B7E44">
      <w:pPr>
        <w:pStyle w:val="Heading3"/>
        <w:rPr>
          <w:rFonts w:asciiTheme="minorHAnsi" w:hAnsiTheme="minorHAnsi" w:cstheme="minorHAnsi"/>
          <w:bCs/>
          <w:iCs/>
          <w:sz w:val="28"/>
          <w:szCs w:val="28"/>
        </w:rPr>
      </w:pPr>
    </w:p>
    <w:p w14:paraId="326666F3" w14:textId="77777777" w:rsidR="00012090" w:rsidRDefault="00BF33AC" w:rsidP="005E0633">
      <w:pPr>
        <w:pStyle w:val="Heading3"/>
        <w:rPr>
          <w:rFonts w:cstheme="minorHAnsi"/>
          <w:bCs/>
          <w:i w:val="0"/>
          <w:color w:val="002060"/>
          <w:sz w:val="28"/>
          <w:szCs w:val="28"/>
        </w:rPr>
      </w:pPr>
      <w:r w:rsidRPr="00286895">
        <w:rPr>
          <w:rFonts w:cstheme="minorHAnsi"/>
          <w:bCs/>
          <w:i w:val="0"/>
          <w:color w:val="002060"/>
          <w:sz w:val="28"/>
          <w:szCs w:val="28"/>
        </w:rPr>
        <w:t>Th</w:t>
      </w:r>
      <w:r w:rsidR="004D4B62" w:rsidRPr="00286895">
        <w:rPr>
          <w:rFonts w:cstheme="minorHAnsi"/>
          <w:bCs/>
          <w:i w:val="0"/>
          <w:color w:val="002060"/>
          <w:sz w:val="28"/>
          <w:szCs w:val="28"/>
        </w:rPr>
        <w:t>e Oxford English</w:t>
      </w:r>
      <w:r w:rsidR="00B258B4" w:rsidRPr="00286895">
        <w:rPr>
          <w:rFonts w:cstheme="minorHAnsi"/>
          <w:bCs/>
          <w:i w:val="0"/>
          <w:color w:val="002060"/>
          <w:sz w:val="28"/>
          <w:szCs w:val="28"/>
        </w:rPr>
        <w:t xml:space="preserve"> Dictionaries</w:t>
      </w:r>
      <w:r w:rsidRPr="00286895">
        <w:rPr>
          <w:rFonts w:cstheme="minorHAnsi"/>
          <w:bCs/>
          <w:i w:val="0"/>
          <w:color w:val="002060"/>
          <w:sz w:val="28"/>
          <w:szCs w:val="28"/>
        </w:rPr>
        <w:t xml:space="preserve"> definition </w:t>
      </w:r>
      <w:r w:rsidR="0036162A" w:rsidRPr="00286895">
        <w:rPr>
          <w:rFonts w:cstheme="minorHAnsi"/>
          <w:bCs/>
          <w:i w:val="0"/>
          <w:color w:val="002060"/>
          <w:sz w:val="28"/>
          <w:szCs w:val="28"/>
        </w:rPr>
        <w:t>indicates that p</w:t>
      </w:r>
      <w:r w:rsidR="003365C7" w:rsidRPr="00286895">
        <w:rPr>
          <w:rFonts w:cstheme="minorHAnsi"/>
          <w:bCs/>
          <w:i w:val="0"/>
          <w:color w:val="002060"/>
          <w:sz w:val="28"/>
          <w:szCs w:val="28"/>
        </w:rPr>
        <w:t>rogress is relative to the achiever</w:t>
      </w:r>
      <w:r w:rsidR="00B33B34" w:rsidRPr="00286895">
        <w:rPr>
          <w:rFonts w:cstheme="minorHAnsi"/>
          <w:bCs/>
          <w:i w:val="0"/>
          <w:color w:val="002060"/>
          <w:sz w:val="28"/>
          <w:szCs w:val="28"/>
        </w:rPr>
        <w:t xml:space="preserve">’s </w:t>
      </w:r>
      <w:r w:rsidR="00397642" w:rsidRPr="00286895">
        <w:rPr>
          <w:rFonts w:cstheme="minorHAnsi"/>
          <w:bCs/>
          <w:i w:val="0"/>
          <w:color w:val="002060"/>
          <w:sz w:val="28"/>
          <w:szCs w:val="28"/>
        </w:rPr>
        <w:t>aim</w:t>
      </w:r>
      <w:r w:rsidR="00B33B34" w:rsidRPr="00286895">
        <w:rPr>
          <w:rFonts w:cstheme="minorHAnsi"/>
          <w:bCs/>
          <w:i w:val="0"/>
          <w:color w:val="002060"/>
          <w:sz w:val="28"/>
          <w:szCs w:val="28"/>
        </w:rPr>
        <w:t>s</w:t>
      </w:r>
      <w:r w:rsidR="00397642" w:rsidRPr="00286895">
        <w:rPr>
          <w:rFonts w:cstheme="minorHAnsi"/>
          <w:bCs/>
          <w:i w:val="0"/>
          <w:color w:val="002060"/>
          <w:sz w:val="28"/>
          <w:szCs w:val="28"/>
        </w:rPr>
        <w:t xml:space="preserve"> and </w:t>
      </w:r>
      <w:r w:rsidR="003365C7" w:rsidRPr="00286895">
        <w:rPr>
          <w:rFonts w:cstheme="minorHAnsi"/>
          <w:bCs/>
          <w:i w:val="0"/>
          <w:color w:val="002060"/>
          <w:sz w:val="28"/>
          <w:szCs w:val="28"/>
        </w:rPr>
        <w:t>objective</w:t>
      </w:r>
      <w:r w:rsidR="00B33B34" w:rsidRPr="00286895">
        <w:rPr>
          <w:rFonts w:cstheme="minorHAnsi"/>
          <w:bCs/>
          <w:i w:val="0"/>
          <w:color w:val="002060"/>
          <w:sz w:val="28"/>
          <w:szCs w:val="28"/>
        </w:rPr>
        <w:t>s</w:t>
      </w:r>
      <w:r w:rsidR="003365C7" w:rsidRPr="00286895">
        <w:rPr>
          <w:rFonts w:cstheme="minorHAnsi"/>
          <w:bCs/>
          <w:i w:val="0"/>
          <w:color w:val="002060"/>
          <w:sz w:val="28"/>
          <w:szCs w:val="28"/>
        </w:rPr>
        <w:t>.</w:t>
      </w:r>
      <w:r w:rsidR="00D378A6" w:rsidRPr="00286895">
        <w:rPr>
          <w:rFonts w:cstheme="minorHAnsi"/>
          <w:bCs/>
          <w:i w:val="0"/>
          <w:color w:val="002060"/>
          <w:sz w:val="28"/>
          <w:szCs w:val="28"/>
        </w:rPr>
        <w:t xml:space="preserve"> </w:t>
      </w:r>
      <w:r w:rsidR="0036162A" w:rsidRPr="00286895">
        <w:rPr>
          <w:rFonts w:cstheme="minorHAnsi"/>
          <w:bCs/>
          <w:i w:val="0"/>
          <w:color w:val="002060"/>
          <w:sz w:val="28"/>
          <w:szCs w:val="28"/>
        </w:rPr>
        <w:t>Within</w:t>
      </w:r>
      <w:r w:rsidR="00015A08" w:rsidRPr="00286895">
        <w:rPr>
          <w:rFonts w:cstheme="minorHAnsi"/>
          <w:bCs/>
          <w:i w:val="0"/>
          <w:color w:val="002060"/>
          <w:sz w:val="28"/>
          <w:szCs w:val="28"/>
        </w:rPr>
        <w:t xml:space="preserve"> this essay I will </w:t>
      </w:r>
      <w:r w:rsidR="00641C96" w:rsidRPr="00286895">
        <w:rPr>
          <w:rFonts w:cstheme="minorHAnsi"/>
          <w:bCs/>
          <w:i w:val="0"/>
          <w:color w:val="002060"/>
          <w:sz w:val="28"/>
          <w:szCs w:val="28"/>
        </w:rPr>
        <w:t>demonstrate the need for context,</w:t>
      </w:r>
      <w:r w:rsidR="009B7142" w:rsidRPr="00286895">
        <w:rPr>
          <w:rFonts w:cstheme="minorHAnsi"/>
          <w:bCs/>
          <w:i w:val="0"/>
          <w:color w:val="002060"/>
          <w:sz w:val="28"/>
          <w:szCs w:val="28"/>
        </w:rPr>
        <w:t xml:space="preserve"> both</w:t>
      </w:r>
      <w:r w:rsidR="00641C96" w:rsidRPr="00286895">
        <w:rPr>
          <w:rFonts w:cstheme="minorHAnsi"/>
          <w:bCs/>
          <w:i w:val="0"/>
          <w:color w:val="002060"/>
          <w:sz w:val="28"/>
          <w:szCs w:val="28"/>
        </w:rPr>
        <w:t xml:space="preserve"> historically</w:t>
      </w:r>
      <w:r w:rsidR="009B7142" w:rsidRPr="00286895">
        <w:rPr>
          <w:rFonts w:cstheme="minorHAnsi"/>
          <w:bCs/>
          <w:i w:val="0"/>
          <w:color w:val="002060"/>
          <w:sz w:val="28"/>
          <w:szCs w:val="28"/>
        </w:rPr>
        <w:t xml:space="preserve"> and</w:t>
      </w:r>
      <w:r w:rsidR="00641C96" w:rsidRPr="00286895">
        <w:rPr>
          <w:rFonts w:cstheme="minorHAnsi"/>
          <w:bCs/>
          <w:i w:val="0"/>
          <w:color w:val="002060"/>
          <w:sz w:val="28"/>
          <w:szCs w:val="28"/>
        </w:rPr>
        <w:t xml:space="preserve"> culturally</w:t>
      </w:r>
      <w:r w:rsidR="008B48D7" w:rsidRPr="00286895">
        <w:rPr>
          <w:rFonts w:cstheme="minorHAnsi"/>
          <w:bCs/>
          <w:i w:val="0"/>
          <w:color w:val="002060"/>
          <w:sz w:val="28"/>
          <w:szCs w:val="28"/>
        </w:rPr>
        <w:t xml:space="preserve">. </w:t>
      </w:r>
      <w:r w:rsidR="000776DA" w:rsidRPr="00286895">
        <w:rPr>
          <w:rFonts w:cstheme="minorHAnsi"/>
          <w:bCs/>
          <w:i w:val="0"/>
          <w:color w:val="002060"/>
          <w:sz w:val="28"/>
          <w:szCs w:val="28"/>
        </w:rPr>
        <w:t>Fuel providers</w:t>
      </w:r>
      <w:r w:rsidR="00A47560" w:rsidRPr="00286895">
        <w:rPr>
          <w:rFonts w:cstheme="minorHAnsi"/>
          <w:bCs/>
          <w:i w:val="0"/>
          <w:color w:val="002060"/>
          <w:sz w:val="28"/>
          <w:szCs w:val="28"/>
        </w:rPr>
        <w:t xml:space="preserve">, </w:t>
      </w:r>
      <w:r w:rsidR="000776DA" w:rsidRPr="00286895">
        <w:rPr>
          <w:rFonts w:cstheme="minorHAnsi"/>
          <w:bCs/>
          <w:i w:val="0"/>
          <w:color w:val="002060"/>
          <w:sz w:val="28"/>
          <w:szCs w:val="28"/>
        </w:rPr>
        <w:t xml:space="preserve">such as </w:t>
      </w:r>
      <w:r w:rsidR="00A40FE5" w:rsidRPr="00286895">
        <w:rPr>
          <w:rFonts w:cstheme="minorHAnsi"/>
          <w:bCs/>
          <w:i w:val="0"/>
          <w:color w:val="002060"/>
          <w:sz w:val="28"/>
          <w:szCs w:val="28"/>
        </w:rPr>
        <w:t xml:space="preserve">world </w:t>
      </w:r>
      <w:r w:rsidR="009323EC" w:rsidRPr="00286895">
        <w:rPr>
          <w:rFonts w:cstheme="minorHAnsi"/>
          <w:bCs/>
          <w:i w:val="0"/>
          <w:color w:val="002060"/>
          <w:sz w:val="28"/>
          <w:szCs w:val="28"/>
        </w:rPr>
        <w:t>leading oil and gas suppliers BP</w:t>
      </w:r>
      <w:r w:rsidR="001015F5" w:rsidRPr="00286895">
        <w:rPr>
          <w:rFonts w:cstheme="minorHAnsi"/>
          <w:bCs/>
          <w:i w:val="0"/>
          <w:color w:val="002060"/>
          <w:sz w:val="28"/>
          <w:szCs w:val="28"/>
        </w:rPr>
        <w:t>,</w:t>
      </w:r>
      <w:r w:rsidR="00F067DE" w:rsidRPr="00286895">
        <w:rPr>
          <w:rFonts w:cstheme="minorHAnsi"/>
          <w:bCs/>
          <w:i w:val="0"/>
          <w:color w:val="002060"/>
          <w:sz w:val="28"/>
          <w:szCs w:val="28"/>
        </w:rPr>
        <w:t xml:space="preserve"> </w:t>
      </w:r>
      <w:r w:rsidR="00AF5965" w:rsidRPr="00286895">
        <w:rPr>
          <w:rFonts w:cstheme="minorHAnsi"/>
          <w:bCs/>
          <w:i w:val="0"/>
          <w:color w:val="002060"/>
          <w:sz w:val="28"/>
          <w:szCs w:val="28"/>
        </w:rPr>
        <w:t>have made great progress in terms of economic growth</w:t>
      </w:r>
      <w:r w:rsidR="00B64BB7" w:rsidRPr="00286895">
        <w:rPr>
          <w:rFonts w:cstheme="minorHAnsi"/>
          <w:bCs/>
          <w:i w:val="0"/>
          <w:color w:val="002060"/>
          <w:sz w:val="28"/>
          <w:szCs w:val="28"/>
        </w:rPr>
        <w:t>. H</w:t>
      </w:r>
      <w:r w:rsidR="0089707A" w:rsidRPr="00286895">
        <w:rPr>
          <w:rFonts w:cstheme="minorHAnsi"/>
          <w:bCs/>
          <w:i w:val="0"/>
          <w:color w:val="002060"/>
          <w:sz w:val="28"/>
          <w:szCs w:val="28"/>
        </w:rPr>
        <w:t>owever</w:t>
      </w:r>
      <w:r w:rsidR="00485144" w:rsidRPr="00286895">
        <w:rPr>
          <w:rFonts w:cstheme="minorHAnsi"/>
          <w:bCs/>
          <w:i w:val="0"/>
          <w:color w:val="002060"/>
          <w:sz w:val="28"/>
          <w:szCs w:val="28"/>
        </w:rPr>
        <w:t>,</w:t>
      </w:r>
      <w:r w:rsidR="0089707A" w:rsidRPr="00286895">
        <w:rPr>
          <w:rFonts w:cstheme="minorHAnsi"/>
          <w:bCs/>
          <w:i w:val="0"/>
          <w:color w:val="002060"/>
          <w:sz w:val="28"/>
          <w:szCs w:val="28"/>
        </w:rPr>
        <w:t xml:space="preserve"> their reputation for ecological </w:t>
      </w:r>
      <w:r w:rsidR="00A30A60" w:rsidRPr="00286895">
        <w:rPr>
          <w:rFonts w:cstheme="minorHAnsi"/>
          <w:bCs/>
          <w:i w:val="0"/>
          <w:color w:val="002060"/>
          <w:sz w:val="28"/>
          <w:szCs w:val="28"/>
        </w:rPr>
        <w:t>disasters</w:t>
      </w:r>
      <w:r w:rsidR="00D3248F" w:rsidRPr="00286895">
        <w:rPr>
          <w:rFonts w:cstheme="minorHAnsi"/>
          <w:bCs/>
          <w:i w:val="0"/>
          <w:color w:val="002060"/>
          <w:sz w:val="28"/>
          <w:szCs w:val="28"/>
        </w:rPr>
        <w:t xml:space="preserve"> (E.P.A. 2023)</w:t>
      </w:r>
      <w:r w:rsidR="00B64BB7" w:rsidRPr="00286895">
        <w:rPr>
          <w:rFonts w:cstheme="minorHAnsi"/>
          <w:bCs/>
          <w:i w:val="0"/>
          <w:color w:val="002060"/>
          <w:sz w:val="28"/>
          <w:szCs w:val="28"/>
        </w:rPr>
        <w:t xml:space="preserve"> and </w:t>
      </w:r>
      <w:r w:rsidR="00675009" w:rsidRPr="00286895">
        <w:rPr>
          <w:rFonts w:cstheme="minorHAnsi"/>
          <w:bCs/>
          <w:i w:val="0"/>
          <w:color w:val="002060"/>
          <w:sz w:val="28"/>
          <w:szCs w:val="28"/>
        </w:rPr>
        <w:t>record</w:t>
      </w:r>
      <w:r w:rsidR="00B64BB7" w:rsidRPr="00286895">
        <w:rPr>
          <w:rFonts w:cstheme="minorHAnsi"/>
          <w:bCs/>
          <w:i w:val="0"/>
          <w:color w:val="002060"/>
          <w:sz w:val="28"/>
          <w:szCs w:val="28"/>
        </w:rPr>
        <w:t xml:space="preserve"> profit </w:t>
      </w:r>
      <w:r w:rsidR="00675009" w:rsidRPr="00286895">
        <w:rPr>
          <w:rFonts w:cstheme="minorHAnsi"/>
          <w:bCs/>
          <w:i w:val="0"/>
          <w:color w:val="002060"/>
          <w:sz w:val="28"/>
          <w:szCs w:val="28"/>
        </w:rPr>
        <w:t>margins</w:t>
      </w:r>
      <w:r w:rsidR="005D7CFE" w:rsidRPr="00286895">
        <w:rPr>
          <w:rFonts w:cstheme="minorHAnsi"/>
          <w:bCs/>
          <w:i w:val="0"/>
          <w:color w:val="002060"/>
          <w:sz w:val="28"/>
          <w:szCs w:val="28"/>
        </w:rPr>
        <w:t xml:space="preserve"> (</w:t>
      </w:r>
      <w:r w:rsidR="00592043" w:rsidRPr="00286895">
        <w:rPr>
          <w:rFonts w:cstheme="minorHAnsi"/>
          <w:bCs/>
          <w:i w:val="0"/>
          <w:color w:val="002060"/>
          <w:sz w:val="28"/>
          <w:szCs w:val="28"/>
        </w:rPr>
        <w:t>B.P. 2023)</w:t>
      </w:r>
      <w:r w:rsidR="00675009" w:rsidRPr="00286895">
        <w:rPr>
          <w:rFonts w:cstheme="minorHAnsi"/>
          <w:bCs/>
          <w:i w:val="0"/>
          <w:color w:val="002060"/>
          <w:sz w:val="28"/>
          <w:szCs w:val="28"/>
        </w:rPr>
        <w:t xml:space="preserve"> whilst thousands die each year from fuel poverty</w:t>
      </w:r>
      <w:r w:rsidR="00C925F9" w:rsidRPr="00286895">
        <w:rPr>
          <w:rFonts w:cstheme="minorHAnsi"/>
          <w:bCs/>
          <w:i w:val="0"/>
          <w:color w:val="002060"/>
          <w:sz w:val="28"/>
          <w:szCs w:val="28"/>
        </w:rPr>
        <w:t xml:space="preserve"> </w:t>
      </w:r>
      <w:r w:rsidR="00282E85" w:rsidRPr="00286895">
        <w:rPr>
          <w:rFonts w:cstheme="minorHAnsi"/>
          <w:bCs/>
          <w:i w:val="0"/>
          <w:color w:val="002060"/>
          <w:sz w:val="28"/>
          <w:szCs w:val="28"/>
        </w:rPr>
        <w:t xml:space="preserve">(gov.com et al 2023) </w:t>
      </w:r>
      <w:r w:rsidR="00E23810" w:rsidRPr="00286895">
        <w:rPr>
          <w:rFonts w:cstheme="minorHAnsi"/>
          <w:bCs/>
          <w:i w:val="0"/>
          <w:color w:val="002060"/>
          <w:sz w:val="28"/>
          <w:szCs w:val="28"/>
        </w:rPr>
        <w:t xml:space="preserve">indicates the </w:t>
      </w:r>
      <w:r w:rsidR="004571FD" w:rsidRPr="00286895">
        <w:rPr>
          <w:rFonts w:cstheme="minorHAnsi"/>
          <w:bCs/>
          <w:i w:val="0"/>
          <w:color w:val="002060"/>
          <w:sz w:val="28"/>
          <w:szCs w:val="28"/>
        </w:rPr>
        <w:t xml:space="preserve">word progress is </w:t>
      </w:r>
      <w:r w:rsidR="00DD3967" w:rsidRPr="00286895">
        <w:rPr>
          <w:rFonts w:cstheme="minorHAnsi"/>
          <w:bCs/>
          <w:i w:val="0"/>
          <w:color w:val="002060"/>
          <w:sz w:val="28"/>
          <w:szCs w:val="28"/>
        </w:rPr>
        <w:t xml:space="preserve">in fact </w:t>
      </w:r>
      <w:r w:rsidR="004571FD" w:rsidRPr="00286895">
        <w:rPr>
          <w:rFonts w:cstheme="minorHAnsi"/>
          <w:bCs/>
          <w:i w:val="0"/>
          <w:color w:val="002060"/>
          <w:sz w:val="28"/>
          <w:szCs w:val="28"/>
        </w:rPr>
        <w:t>relative to the achiever</w:t>
      </w:r>
      <w:r w:rsidR="00731BB9" w:rsidRPr="00286895">
        <w:rPr>
          <w:rFonts w:cstheme="minorHAnsi"/>
          <w:bCs/>
          <w:i w:val="0"/>
          <w:color w:val="002060"/>
          <w:sz w:val="28"/>
          <w:szCs w:val="28"/>
        </w:rPr>
        <w:t xml:space="preserve"> as OED suggests</w:t>
      </w:r>
      <w:r w:rsidR="009F6C73" w:rsidRPr="00286895">
        <w:rPr>
          <w:rFonts w:cstheme="minorHAnsi"/>
          <w:bCs/>
          <w:i w:val="0"/>
          <w:color w:val="002060"/>
          <w:sz w:val="28"/>
          <w:szCs w:val="28"/>
        </w:rPr>
        <w:t>.</w:t>
      </w:r>
      <w:r w:rsidR="00A84F8F" w:rsidRPr="00286895">
        <w:rPr>
          <w:rFonts w:cstheme="minorHAnsi"/>
          <w:bCs/>
          <w:i w:val="0"/>
          <w:color w:val="002060"/>
          <w:sz w:val="28"/>
          <w:szCs w:val="28"/>
        </w:rPr>
        <w:t xml:space="preserve"> In Eurocentric </w:t>
      </w:r>
      <w:r w:rsidR="008A797D" w:rsidRPr="00286895">
        <w:rPr>
          <w:rFonts w:cstheme="minorHAnsi"/>
          <w:bCs/>
          <w:i w:val="0"/>
          <w:color w:val="002060"/>
          <w:sz w:val="28"/>
          <w:szCs w:val="28"/>
        </w:rPr>
        <w:t>neo capitalist societies the dev</w:t>
      </w:r>
      <w:r w:rsidR="0048127F" w:rsidRPr="00286895">
        <w:rPr>
          <w:rFonts w:cstheme="minorHAnsi"/>
          <w:bCs/>
          <w:i w:val="0"/>
          <w:color w:val="002060"/>
          <w:sz w:val="28"/>
          <w:szCs w:val="28"/>
        </w:rPr>
        <w:t xml:space="preserve">elopment and improvement aspect </w:t>
      </w:r>
      <w:r w:rsidR="006D2739" w:rsidRPr="00286895">
        <w:rPr>
          <w:rFonts w:cstheme="minorHAnsi"/>
          <w:bCs/>
          <w:i w:val="0"/>
          <w:color w:val="002060"/>
          <w:sz w:val="28"/>
          <w:szCs w:val="28"/>
        </w:rPr>
        <w:t xml:space="preserve">of the Oxford English dictionary’s </w:t>
      </w:r>
      <w:r w:rsidR="008B11A8" w:rsidRPr="00286895">
        <w:rPr>
          <w:rFonts w:cstheme="minorHAnsi"/>
          <w:bCs/>
          <w:i w:val="0"/>
          <w:color w:val="002060"/>
          <w:sz w:val="28"/>
          <w:szCs w:val="28"/>
        </w:rPr>
        <w:t>definition</w:t>
      </w:r>
      <w:r w:rsidR="00CE75BE" w:rsidRPr="00286895">
        <w:rPr>
          <w:rFonts w:cstheme="minorHAnsi"/>
          <w:bCs/>
          <w:i w:val="0"/>
          <w:color w:val="002060"/>
          <w:sz w:val="28"/>
          <w:szCs w:val="28"/>
        </w:rPr>
        <w:t xml:space="preserve"> is often overlooked, unless it is relative to developing and i</w:t>
      </w:r>
      <w:r w:rsidR="008B11A8" w:rsidRPr="00286895">
        <w:rPr>
          <w:rFonts w:cstheme="minorHAnsi"/>
          <w:bCs/>
          <w:i w:val="0"/>
          <w:color w:val="002060"/>
          <w:sz w:val="28"/>
          <w:szCs w:val="28"/>
        </w:rPr>
        <w:t>mproving profit margins.</w:t>
      </w:r>
      <w:r w:rsidR="00C16A53" w:rsidRPr="00286895">
        <w:rPr>
          <w:rFonts w:cstheme="minorHAnsi"/>
          <w:bCs/>
          <w:i w:val="0"/>
          <w:color w:val="002060"/>
          <w:sz w:val="28"/>
          <w:szCs w:val="28"/>
        </w:rPr>
        <w:t xml:space="preserve"> </w:t>
      </w:r>
      <w:r w:rsidR="006E115B" w:rsidRPr="00286895">
        <w:rPr>
          <w:rFonts w:cstheme="minorHAnsi"/>
          <w:bCs/>
          <w:i w:val="0"/>
          <w:color w:val="002060"/>
          <w:sz w:val="28"/>
          <w:szCs w:val="28"/>
        </w:rPr>
        <w:t>As Clarke and young remind us</w:t>
      </w:r>
      <w:r w:rsidR="00BC6DE9" w:rsidRPr="00286895">
        <w:rPr>
          <w:rFonts w:cstheme="minorHAnsi"/>
          <w:bCs/>
          <w:i w:val="0"/>
          <w:color w:val="002060"/>
          <w:sz w:val="28"/>
          <w:szCs w:val="28"/>
        </w:rPr>
        <w:t>,</w:t>
      </w:r>
      <w:r w:rsidR="006E115B" w:rsidRPr="00286895">
        <w:rPr>
          <w:rFonts w:cstheme="minorHAnsi"/>
          <w:bCs/>
          <w:i w:val="0"/>
          <w:color w:val="002060"/>
          <w:sz w:val="28"/>
          <w:szCs w:val="28"/>
        </w:rPr>
        <w:t xml:space="preserve"> </w:t>
      </w:r>
      <w:r w:rsidR="00BC6DE9" w:rsidRPr="00286895">
        <w:rPr>
          <w:rFonts w:cstheme="minorHAnsi"/>
          <w:bCs/>
          <w:i w:val="0"/>
          <w:color w:val="002060"/>
          <w:sz w:val="28"/>
          <w:szCs w:val="28"/>
        </w:rPr>
        <w:t>‘given human arrogance and the prevalence of progressivist ideology, it is commonly presumed that the emergence of Homo sapiens is the inevitable apex of evolutionary processes</w:t>
      </w:r>
      <w:r w:rsidR="00BC5ECE" w:rsidRPr="00286895">
        <w:rPr>
          <w:rFonts w:cstheme="minorHAnsi"/>
          <w:bCs/>
          <w:i w:val="0"/>
          <w:color w:val="002060"/>
          <w:sz w:val="28"/>
          <w:szCs w:val="28"/>
        </w:rPr>
        <w:t>’ (Clarke and Young 2011)</w:t>
      </w:r>
      <w:r w:rsidR="00BC6DE9" w:rsidRPr="00286895">
        <w:rPr>
          <w:rFonts w:cstheme="minorHAnsi"/>
          <w:bCs/>
          <w:i w:val="0"/>
          <w:color w:val="002060"/>
          <w:sz w:val="28"/>
          <w:szCs w:val="28"/>
        </w:rPr>
        <w:t xml:space="preserve">. </w:t>
      </w:r>
      <w:r w:rsidR="00C16A53" w:rsidRPr="00286895">
        <w:rPr>
          <w:rFonts w:cstheme="minorHAnsi"/>
          <w:bCs/>
          <w:i w:val="0"/>
          <w:color w:val="002060"/>
          <w:sz w:val="28"/>
          <w:szCs w:val="28"/>
        </w:rPr>
        <w:t xml:space="preserve">Corporate giants </w:t>
      </w:r>
      <w:r w:rsidR="00440A48" w:rsidRPr="00286895">
        <w:rPr>
          <w:rFonts w:cstheme="minorHAnsi"/>
          <w:bCs/>
          <w:i w:val="0"/>
          <w:color w:val="002060"/>
          <w:sz w:val="28"/>
          <w:szCs w:val="28"/>
        </w:rPr>
        <w:t xml:space="preserve">have no need to </w:t>
      </w:r>
      <w:r w:rsidR="0085140B" w:rsidRPr="00286895">
        <w:rPr>
          <w:rFonts w:cstheme="minorHAnsi"/>
          <w:bCs/>
          <w:i w:val="0"/>
          <w:color w:val="002060"/>
          <w:sz w:val="28"/>
          <w:szCs w:val="28"/>
        </w:rPr>
        <w:t xml:space="preserve">consider </w:t>
      </w:r>
      <w:r w:rsidR="00440A48" w:rsidRPr="00286895">
        <w:rPr>
          <w:rFonts w:cstheme="minorHAnsi"/>
          <w:bCs/>
          <w:i w:val="0"/>
          <w:color w:val="002060"/>
          <w:sz w:val="28"/>
          <w:szCs w:val="28"/>
        </w:rPr>
        <w:t xml:space="preserve">the </w:t>
      </w:r>
      <w:r w:rsidR="009930BF" w:rsidRPr="00286895">
        <w:rPr>
          <w:rFonts w:cstheme="minorHAnsi"/>
          <w:bCs/>
          <w:i w:val="0"/>
          <w:color w:val="002060"/>
          <w:sz w:val="28"/>
          <w:szCs w:val="28"/>
        </w:rPr>
        <w:t xml:space="preserve">‘small people’ </w:t>
      </w:r>
      <w:r w:rsidR="0085140B" w:rsidRPr="00286895">
        <w:rPr>
          <w:rFonts w:cstheme="minorHAnsi"/>
          <w:bCs/>
          <w:i w:val="0"/>
          <w:color w:val="002060"/>
          <w:sz w:val="28"/>
          <w:szCs w:val="28"/>
        </w:rPr>
        <w:t xml:space="preserve">unless good public relations are needed to </w:t>
      </w:r>
      <w:r w:rsidR="0088104B" w:rsidRPr="00286895">
        <w:rPr>
          <w:rFonts w:cstheme="minorHAnsi"/>
          <w:bCs/>
          <w:i w:val="0"/>
          <w:color w:val="002060"/>
          <w:sz w:val="28"/>
          <w:szCs w:val="28"/>
        </w:rPr>
        <w:t>increase profit margins (</w:t>
      </w:r>
      <w:r w:rsidR="00B231F4" w:rsidRPr="00286895">
        <w:rPr>
          <w:rFonts w:cstheme="minorHAnsi"/>
          <w:bCs/>
          <w:i w:val="0"/>
          <w:color w:val="002060"/>
          <w:sz w:val="28"/>
          <w:szCs w:val="28"/>
        </w:rPr>
        <w:t>msnbc.com 2010).</w:t>
      </w:r>
      <w:r w:rsidR="006D613B" w:rsidRPr="00286895">
        <w:rPr>
          <w:rFonts w:cstheme="minorHAnsi"/>
          <w:bCs/>
          <w:i w:val="0"/>
          <w:color w:val="002060"/>
          <w:sz w:val="28"/>
          <w:szCs w:val="28"/>
        </w:rPr>
        <w:t xml:space="preserve"> </w:t>
      </w:r>
      <w:r w:rsidR="00B231F4" w:rsidRPr="00286895">
        <w:rPr>
          <w:rFonts w:cstheme="minorHAnsi"/>
          <w:bCs/>
          <w:i w:val="0"/>
          <w:color w:val="002060"/>
          <w:sz w:val="28"/>
          <w:szCs w:val="28"/>
        </w:rPr>
        <w:t>M</w:t>
      </w:r>
      <w:r w:rsidR="006D613B" w:rsidRPr="00286895">
        <w:rPr>
          <w:rFonts w:cstheme="minorHAnsi"/>
          <w:bCs/>
          <w:i w:val="0"/>
          <w:color w:val="002060"/>
          <w:sz w:val="28"/>
          <w:szCs w:val="28"/>
        </w:rPr>
        <w:t xml:space="preserve">ost humans don’t </w:t>
      </w:r>
      <w:r w:rsidR="0052327E" w:rsidRPr="00286895">
        <w:rPr>
          <w:rFonts w:cstheme="minorHAnsi"/>
          <w:bCs/>
          <w:i w:val="0"/>
          <w:color w:val="002060"/>
          <w:sz w:val="28"/>
          <w:szCs w:val="28"/>
        </w:rPr>
        <w:t xml:space="preserve">contemplate the </w:t>
      </w:r>
      <w:r w:rsidR="006D613B" w:rsidRPr="00286895">
        <w:rPr>
          <w:rFonts w:cstheme="minorHAnsi"/>
          <w:bCs/>
          <w:i w:val="0"/>
          <w:color w:val="002060"/>
          <w:sz w:val="28"/>
          <w:szCs w:val="28"/>
        </w:rPr>
        <w:t>conside</w:t>
      </w:r>
      <w:r w:rsidR="00845C05" w:rsidRPr="00286895">
        <w:rPr>
          <w:rFonts w:cstheme="minorHAnsi"/>
          <w:bCs/>
          <w:i w:val="0"/>
          <w:color w:val="002060"/>
          <w:sz w:val="28"/>
          <w:szCs w:val="28"/>
        </w:rPr>
        <w:t>rable</w:t>
      </w:r>
      <w:r w:rsidR="000F35A7" w:rsidRPr="00286895">
        <w:rPr>
          <w:rFonts w:cstheme="minorHAnsi"/>
          <w:bCs/>
          <w:i w:val="0"/>
          <w:color w:val="002060"/>
          <w:sz w:val="28"/>
          <w:szCs w:val="28"/>
        </w:rPr>
        <w:t xml:space="preserve"> damage to</w:t>
      </w:r>
      <w:r w:rsidR="00845C05" w:rsidRPr="00286895">
        <w:rPr>
          <w:rFonts w:cstheme="minorHAnsi"/>
          <w:bCs/>
          <w:i w:val="0"/>
          <w:color w:val="002060"/>
          <w:sz w:val="28"/>
          <w:szCs w:val="28"/>
        </w:rPr>
        <w:t xml:space="preserve"> aquatic</w:t>
      </w:r>
      <w:r w:rsidR="0052327E" w:rsidRPr="00286895">
        <w:rPr>
          <w:rFonts w:cstheme="minorHAnsi"/>
          <w:bCs/>
          <w:i w:val="0"/>
          <w:color w:val="002060"/>
          <w:sz w:val="28"/>
          <w:szCs w:val="28"/>
        </w:rPr>
        <w:t xml:space="preserve"> life</w:t>
      </w:r>
      <w:r w:rsidR="00065D71" w:rsidRPr="00286895">
        <w:rPr>
          <w:rFonts w:cstheme="minorHAnsi"/>
          <w:bCs/>
          <w:i w:val="0"/>
          <w:color w:val="002060"/>
          <w:sz w:val="28"/>
          <w:szCs w:val="28"/>
        </w:rPr>
        <w:t xml:space="preserve"> from </w:t>
      </w:r>
      <w:r w:rsidR="00845C05" w:rsidRPr="00286895">
        <w:rPr>
          <w:rFonts w:cstheme="minorHAnsi"/>
          <w:bCs/>
          <w:i w:val="0"/>
          <w:color w:val="002060"/>
          <w:sz w:val="28"/>
          <w:szCs w:val="28"/>
        </w:rPr>
        <w:t>many</w:t>
      </w:r>
      <w:r w:rsidR="00065D71" w:rsidRPr="00286895">
        <w:rPr>
          <w:rFonts w:cstheme="minorHAnsi"/>
          <w:bCs/>
          <w:i w:val="0"/>
          <w:color w:val="002060"/>
          <w:sz w:val="28"/>
          <w:szCs w:val="28"/>
        </w:rPr>
        <w:t xml:space="preserve"> washing up detergent</w:t>
      </w:r>
      <w:r w:rsidR="000F35A7" w:rsidRPr="00286895">
        <w:rPr>
          <w:rFonts w:cstheme="minorHAnsi"/>
          <w:bCs/>
          <w:i w:val="0"/>
          <w:color w:val="002060"/>
          <w:sz w:val="28"/>
          <w:szCs w:val="28"/>
        </w:rPr>
        <w:t xml:space="preserve">s, simply because </w:t>
      </w:r>
      <w:r w:rsidR="00D865A1" w:rsidRPr="00286895">
        <w:rPr>
          <w:rFonts w:cstheme="minorHAnsi"/>
          <w:bCs/>
          <w:i w:val="0"/>
          <w:color w:val="002060"/>
          <w:sz w:val="28"/>
          <w:szCs w:val="28"/>
        </w:rPr>
        <w:t xml:space="preserve">it cost fifty pence extra. </w:t>
      </w:r>
      <w:r w:rsidR="00EE5904" w:rsidRPr="00286895">
        <w:rPr>
          <w:rFonts w:cstheme="minorHAnsi"/>
          <w:bCs/>
          <w:i w:val="0"/>
          <w:color w:val="002060"/>
          <w:sz w:val="28"/>
          <w:szCs w:val="28"/>
        </w:rPr>
        <w:t xml:space="preserve">Everyday costs are </w:t>
      </w:r>
      <w:r w:rsidR="00181391" w:rsidRPr="00286895">
        <w:rPr>
          <w:rFonts w:cstheme="minorHAnsi"/>
          <w:bCs/>
          <w:i w:val="0"/>
          <w:color w:val="002060"/>
          <w:sz w:val="28"/>
          <w:szCs w:val="28"/>
        </w:rPr>
        <w:t>cut,</w:t>
      </w:r>
      <w:r w:rsidR="00EE5904" w:rsidRPr="00286895">
        <w:rPr>
          <w:rFonts w:cstheme="minorHAnsi"/>
          <w:bCs/>
          <w:i w:val="0"/>
          <w:color w:val="002060"/>
          <w:sz w:val="28"/>
          <w:szCs w:val="28"/>
        </w:rPr>
        <w:t xml:space="preserve"> and lives are destroyed on many levels </w:t>
      </w:r>
      <w:r w:rsidR="003A48B9" w:rsidRPr="00286895">
        <w:rPr>
          <w:rFonts w:cstheme="minorHAnsi"/>
          <w:bCs/>
          <w:i w:val="0"/>
          <w:color w:val="002060"/>
          <w:sz w:val="28"/>
          <w:szCs w:val="28"/>
        </w:rPr>
        <w:t xml:space="preserve">if we look at human </w:t>
      </w:r>
      <w:r w:rsidR="00181391" w:rsidRPr="00286895">
        <w:rPr>
          <w:rFonts w:cstheme="minorHAnsi"/>
          <w:bCs/>
          <w:i w:val="0"/>
          <w:color w:val="002060"/>
          <w:sz w:val="28"/>
          <w:szCs w:val="28"/>
        </w:rPr>
        <w:t xml:space="preserve">progress through the ages. </w:t>
      </w:r>
      <w:r w:rsidR="00D865A1" w:rsidRPr="00286895">
        <w:rPr>
          <w:rFonts w:cstheme="minorHAnsi"/>
          <w:bCs/>
          <w:i w:val="0"/>
          <w:color w:val="002060"/>
          <w:sz w:val="28"/>
          <w:szCs w:val="28"/>
        </w:rPr>
        <w:t>I am not</w:t>
      </w:r>
      <w:r w:rsidR="00192E4A" w:rsidRPr="00286895">
        <w:rPr>
          <w:rFonts w:cstheme="minorHAnsi"/>
          <w:bCs/>
          <w:i w:val="0"/>
          <w:color w:val="002060"/>
          <w:sz w:val="28"/>
          <w:szCs w:val="28"/>
        </w:rPr>
        <w:t xml:space="preserve"> arrogantly,</w:t>
      </w:r>
      <w:r w:rsidR="00D865A1" w:rsidRPr="00286895">
        <w:rPr>
          <w:rFonts w:cstheme="minorHAnsi"/>
          <w:bCs/>
          <w:i w:val="0"/>
          <w:color w:val="002060"/>
          <w:sz w:val="28"/>
          <w:szCs w:val="28"/>
        </w:rPr>
        <w:t xml:space="preserve"> suggesting I am </w:t>
      </w:r>
      <w:r w:rsidR="00192E4A" w:rsidRPr="00286895">
        <w:rPr>
          <w:rFonts w:cstheme="minorHAnsi"/>
          <w:bCs/>
          <w:i w:val="0"/>
          <w:color w:val="002060"/>
          <w:sz w:val="28"/>
          <w:szCs w:val="28"/>
        </w:rPr>
        <w:t>a</w:t>
      </w:r>
      <w:r w:rsidR="00D865A1" w:rsidRPr="00286895">
        <w:rPr>
          <w:rFonts w:cstheme="minorHAnsi"/>
          <w:bCs/>
          <w:i w:val="0"/>
          <w:color w:val="002060"/>
          <w:sz w:val="28"/>
          <w:szCs w:val="28"/>
        </w:rPr>
        <w:t xml:space="preserve"> </w:t>
      </w:r>
      <w:r w:rsidR="00710355" w:rsidRPr="00286895">
        <w:rPr>
          <w:rFonts w:cstheme="minorHAnsi"/>
          <w:bCs/>
          <w:i w:val="0"/>
          <w:color w:val="002060"/>
          <w:sz w:val="28"/>
          <w:szCs w:val="28"/>
        </w:rPr>
        <w:t>beacon</w:t>
      </w:r>
      <w:r w:rsidR="00D865A1" w:rsidRPr="00286895">
        <w:rPr>
          <w:rFonts w:cstheme="minorHAnsi"/>
          <w:bCs/>
          <w:i w:val="0"/>
          <w:color w:val="002060"/>
          <w:sz w:val="28"/>
          <w:szCs w:val="28"/>
        </w:rPr>
        <w:t xml:space="preserve"> of </w:t>
      </w:r>
      <w:r w:rsidR="00D905E8" w:rsidRPr="00286895">
        <w:rPr>
          <w:rFonts w:cstheme="minorHAnsi"/>
          <w:bCs/>
          <w:i w:val="0"/>
          <w:color w:val="002060"/>
          <w:sz w:val="28"/>
          <w:szCs w:val="28"/>
        </w:rPr>
        <w:t>morality;</w:t>
      </w:r>
      <w:r w:rsidR="00710355" w:rsidRPr="00286895">
        <w:rPr>
          <w:rFonts w:cstheme="minorHAnsi"/>
          <w:bCs/>
          <w:i w:val="0"/>
          <w:color w:val="002060"/>
          <w:sz w:val="28"/>
          <w:szCs w:val="28"/>
        </w:rPr>
        <w:t xml:space="preserve"> I am also guilty of this casual </w:t>
      </w:r>
      <w:r w:rsidR="00CD7F3D" w:rsidRPr="00286895">
        <w:rPr>
          <w:rFonts w:cstheme="minorHAnsi"/>
          <w:bCs/>
          <w:i w:val="0"/>
          <w:color w:val="002060"/>
          <w:sz w:val="28"/>
          <w:szCs w:val="28"/>
        </w:rPr>
        <w:t>disregard to anything I fail to conside</w:t>
      </w:r>
      <w:r w:rsidR="00826151" w:rsidRPr="00286895">
        <w:rPr>
          <w:rFonts w:cstheme="minorHAnsi"/>
          <w:bCs/>
          <w:i w:val="0"/>
          <w:color w:val="002060"/>
          <w:sz w:val="28"/>
          <w:szCs w:val="28"/>
        </w:rPr>
        <w:t>r</w:t>
      </w:r>
      <w:r w:rsidR="00CD7F3D" w:rsidRPr="00286895">
        <w:rPr>
          <w:rFonts w:cstheme="minorHAnsi"/>
          <w:bCs/>
          <w:i w:val="0"/>
          <w:color w:val="002060"/>
          <w:sz w:val="28"/>
          <w:szCs w:val="28"/>
        </w:rPr>
        <w:t xml:space="preserve"> kin.</w:t>
      </w:r>
    </w:p>
    <w:p w14:paraId="0E760098" w14:textId="77777777" w:rsidR="00012090" w:rsidRDefault="00012090" w:rsidP="005E0633">
      <w:pPr>
        <w:pStyle w:val="Heading3"/>
        <w:rPr>
          <w:rFonts w:cstheme="minorHAnsi"/>
          <w:bCs/>
          <w:i w:val="0"/>
          <w:color w:val="002060"/>
          <w:sz w:val="28"/>
          <w:szCs w:val="28"/>
        </w:rPr>
      </w:pPr>
    </w:p>
    <w:p w14:paraId="3D3B3320" w14:textId="4C8C0DD7" w:rsidR="009F6C73" w:rsidRDefault="0012519E" w:rsidP="005E0633">
      <w:pPr>
        <w:pStyle w:val="Heading3"/>
        <w:rPr>
          <w:rFonts w:cstheme="minorHAnsi"/>
          <w:bCs/>
          <w:i w:val="0"/>
          <w:color w:val="002060"/>
          <w:sz w:val="28"/>
          <w:szCs w:val="28"/>
        </w:rPr>
      </w:pPr>
      <w:r w:rsidRPr="00286895">
        <w:rPr>
          <w:rFonts w:cstheme="minorHAnsi"/>
          <w:bCs/>
          <w:i w:val="0"/>
          <w:color w:val="002060"/>
          <w:sz w:val="28"/>
          <w:szCs w:val="28"/>
        </w:rPr>
        <w:t xml:space="preserve"> Donna Haraway’s plea that we ‘make kin not </w:t>
      </w:r>
      <w:r w:rsidR="009D78A9" w:rsidRPr="00286895">
        <w:rPr>
          <w:rFonts w:cstheme="minorHAnsi"/>
          <w:bCs/>
          <w:i w:val="0"/>
          <w:color w:val="002060"/>
          <w:sz w:val="28"/>
          <w:szCs w:val="28"/>
        </w:rPr>
        <w:t>babies</w:t>
      </w:r>
      <w:r w:rsidR="00451236" w:rsidRPr="00286895">
        <w:rPr>
          <w:rFonts w:cstheme="minorHAnsi"/>
          <w:bCs/>
          <w:i w:val="0"/>
          <w:color w:val="002060"/>
          <w:sz w:val="28"/>
          <w:szCs w:val="28"/>
        </w:rPr>
        <w:t>,’ (Haraway</w:t>
      </w:r>
      <w:r w:rsidR="009D78A9" w:rsidRPr="00286895">
        <w:rPr>
          <w:rFonts w:cstheme="minorHAnsi"/>
          <w:bCs/>
          <w:i w:val="0"/>
          <w:color w:val="002060"/>
          <w:sz w:val="28"/>
          <w:szCs w:val="28"/>
        </w:rPr>
        <w:t xml:space="preserve"> 2016</w:t>
      </w:r>
      <w:r w:rsidR="008C514A" w:rsidRPr="00286895">
        <w:rPr>
          <w:rFonts w:cstheme="minorHAnsi"/>
          <w:bCs/>
          <w:i w:val="0"/>
          <w:color w:val="002060"/>
          <w:sz w:val="28"/>
          <w:szCs w:val="28"/>
        </w:rPr>
        <w:t>)</w:t>
      </w:r>
      <w:r w:rsidR="00451236" w:rsidRPr="00286895">
        <w:rPr>
          <w:rFonts w:cstheme="minorHAnsi"/>
          <w:bCs/>
          <w:i w:val="0"/>
          <w:color w:val="002060"/>
          <w:sz w:val="28"/>
          <w:szCs w:val="28"/>
        </w:rPr>
        <w:t xml:space="preserve"> </w:t>
      </w:r>
      <w:r w:rsidR="00EA4364" w:rsidRPr="00286895">
        <w:rPr>
          <w:rFonts w:cstheme="minorHAnsi"/>
          <w:bCs/>
          <w:i w:val="0"/>
          <w:color w:val="002060"/>
          <w:sz w:val="28"/>
          <w:szCs w:val="28"/>
        </w:rPr>
        <w:t xml:space="preserve">becomes more relevant today </w:t>
      </w:r>
      <w:r w:rsidR="00421811" w:rsidRPr="00286895">
        <w:rPr>
          <w:rFonts w:cstheme="minorHAnsi"/>
          <w:bCs/>
          <w:i w:val="0"/>
          <w:color w:val="002060"/>
          <w:sz w:val="28"/>
          <w:szCs w:val="28"/>
        </w:rPr>
        <w:t xml:space="preserve">as humanity </w:t>
      </w:r>
      <w:r w:rsidR="008D646A" w:rsidRPr="00286895">
        <w:rPr>
          <w:rFonts w:cstheme="minorHAnsi"/>
          <w:bCs/>
          <w:i w:val="0"/>
          <w:color w:val="002060"/>
          <w:sz w:val="28"/>
          <w:szCs w:val="28"/>
        </w:rPr>
        <w:t xml:space="preserve">faces the </w:t>
      </w:r>
      <w:r w:rsidR="00B52309" w:rsidRPr="00286895">
        <w:rPr>
          <w:rFonts w:cstheme="minorHAnsi"/>
          <w:bCs/>
          <w:i w:val="0"/>
          <w:color w:val="002060"/>
          <w:sz w:val="28"/>
          <w:szCs w:val="28"/>
        </w:rPr>
        <w:t>reverberations of</w:t>
      </w:r>
      <w:r w:rsidR="00307F80" w:rsidRPr="00286895">
        <w:rPr>
          <w:rFonts w:cstheme="minorHAnsi"/>
          <w:bCs/>
          <w:i w:val="0"/>
          <w:color w:val="002060"/>
          <w:sz w:val="28"/>
          <w:szCs w:val="28"/>
        </w:rPr>
        <w:t xml:space="preserve"> an unsustainable future </w:t>
      </w:r>
      <w:r w:rsidR="00963753" w:rsidRPr="00286895">
        <w:rPr>
          <w:rFonts w:cstheme="minorHAnsi"/>
          <w:bCs/>
          <w:i w:val="0"/>
          <w:color w:val="002060"/>
          <w:sz w:val="28"/>
          <w:szCs w:val="28"/>
        </w:rPr>
        <w:t xml:space="preserve">in a technocratic </w:t>
      </w:r>
      <w:r w:rsidR="00862CF6" w:rsidRPr="00286895">
        <w:rPr>
          <w:rFonts w:cstheme="minorHAnsi"/>
          <w:bCs/>
          <w:i w:val="0"/>
          <w:color w:val="002060"/>
          <w:sz w:val="28"/>
          <w:szCs w:val="28"/>
        </w:rPr>
        <w:t xml:space="preserve">world of </w:t>
      </w:r>
      <w:r w:rsidR="00963753" w:rsidRPr="00286895">
        <w:rPr>
          <w:rFonts w:cstheme="minorHAnsi"/>
          <w:bCs/>
          <w:i w:val="0"/>
          <w:color w:val="002060"/>
          <w:sz w:val="28"/>
          <w:szCs w:val="28"/>
        </w:rPr>
        <w:t xml:space="preserve">cultural </w:t>
      </w:r>
      <w:r w:rsidR="009D11E4" w:rsidRPr="00286895">
        <w:rPr>
          <w:rFonts w:cstheme="minorHAnsi"/>
          <w:bCs/>
          <w:i w:val="0"/>
          <w:color w:val="002060"/>
          <w:sz w:val="28"/>
          <w:szCs w:val="28"/>
        </w:rPr>
        <w:t xml:space="preserve">amalgamation </w:t>
      </w:r>
      <w:r w:rsidR="00862CF6" w:rsidRPr="00286895">
        <w:rPr>
          <w:rFonts w:cstheme="minorHAnsi"/>
          <w:bCs/>
          <w:i w:val="0"/>
          <w:color w:val="002060"/>
          <w:sz w:val="28"/>
          <w:szCs w:val="28"/>
        </w:rPr>
        <w:t xml:space="preserve">and predictive programing. </w:t>
      </w:r>
      <w:r w:rsidR="007F7442">
        <w:rPr>
          <w:rFonts w:cstheme="minorHAnsi"/>
          <w:bCs/>
          <w:i w:val="0"/>
          <w:color w:val="002060"/>
          <w:sz w:val="28"/>
          <w:szCs w:val="28"/>
        </w:rPr>
        <w:t>V</w:t>
      </w:r>
      <w:r w:rsidR="00862CF6" w:rsidRPr="00286895">
        <w:rPr>
          <w:rFonts w:cstheme="minorHAnsi"/>
          <w:bCs/>
          <w:i w:val="0"/>
          <w:color w:val="002060"/>
          <w:sz w:val="28"/>
          <w:szCs w:val="28"/>
        </w:rPr>
        <w:t>irtual world</w:t>
      </w:r>
      <w:r w:rsidR="007F7442">
        <w:rPr>
          <w:rFonts w:cstheme="minorHAnsi"/>
          <w:bCs/>
          <w:i w:val="0"/>
          <w:color w:val="002060"/>
          <w:sz w:val="28"/>
          <w:szCs w:val="28"/>
        </w:rPr>
        <w:t>s</w:t>
      </w:r>
      <w:r w:rsidR="00862CF6" w:rsidRPr="00286895">
        <w:rPr>
          <w:rFonts w:cstheme="minorHAnsi"/>
          <w:bCs/>
          <w:i w:val="0"/>
          <w:color w:val="002060"/>
          <w:sz w:val="28"/>
          <w:szCs w:val="28"/>
        </w:rPr>
        <w:t xml:space="preserve"> </w:t>
      </w:r>
      <w:r w:rsidR="007F7442">
        <w:rPr>
          <w:rFonts w:cstheme="minorHAnsi"/>
          <w:bCs/>
          <w:i w:val="0"/>
          <w:color w:val="002060"/>
          <w:sz w:val="28"/>
          <w:szCs w:val="28"/>
        </w:rPr>
        <w:t>are</w:t>
      </w:r>
      <w:r w:rsidR="00862CF6" w:rsidRPr="00286895">
        <w:rPr>
          <w:rFonts w:cstheme="minorHAnsi"/>
          <w:bCs/>
          <w:i w:val="0"/>
          <w:color w:val="002060"/>
          <w:sz w:val="28"/>
          <w:szCs w:val="28"/>
        </w:rPr>
        <w:t xml:space="preserve"> </w:t>
      </w:r>
      <w:r w:rsidR="007F7442">
        <w:rPr>
          <w:rFonts w:cstheme="minorHAnsi"/>
          <w:bCs/>
          <w:i w:val="0"/>
          <w:color w:val="002060"/>
          <w:sz w:val="28"/>
          <w:szCs w:val="28"/>
        </w:rPr>
        <w:t xml:space="preserve">continuously </w:t>
      </w:r>
      <w:r w:rsidR="00862CF6" w:rsidRPr="00286895">
        <w:rPr>
          <w:rFonts w:cstheme="minorHAnsi"/>
          <w:bCs/>
          <w:i w:val="0"/>
          <w:color w:val="002060"/>
          <w:sz w:val="28"/>
          <w:szCs w:val="28"/>
        </w:rPr>
        <w:t xml:space="preserve">being created </w:t>
      </w:r>
      <w:r w:rsidR="00371EA6">
        <w:rPr>
          <w:rFonts w:cstheme="minorHAnsi"/>
          <w:bCs/>
          <w:i w:val="0"/>
          <w:color w:val="002060"/>
          <w:sz w:val="28"/>
          <w:szCs w:val="28"/>
        </w:rPr>
        <w:t>enabling</w:t>
      </w:r>
      <w:r w:rsidR="00862CF6" w:rsidRPr="00286895">
        <w:rPr>
          <w:rFonts w:cstheme="minorHAnsi"/>
          <w:bCs/>
          <w:i w:val="0"/>
          <w:color w:val="002060"/>
          <w:sz w:val="28"/>
          <w:szCs w:val="28"/>
        </w:rPr>
        <w:t xml:space="preserve"> anxious humans </w:t>
      </w:r>
      <w:r w:rsidR="00371EA6">
        <w:rPr>
          <w:rFonts w:cstheme="minorHAnsi"/>
          <w:bCs/>
          <w:i w:val="0"/>
          <w:color w:val="002060"/>
          <w:sz w:val="28"/>
          <w:szCs w:val="28"/>
        </w:rPr>
        <w:t>to escape</w:t>
      </w:r>
      <w:r w:rsidR="00862CF6" w:rsidRPr="00286895">
        <w:rPr>
          <w:rFonts w:cstheme="minorHAnsi"/>
          <w:bCs/>
          <w:i w:val="0"/>
          <w:color w:val="002060"/>
          <w:sz w:val="28"/>
          <w:szCs w:val="28"/>
        </w:rPr>
        <w:t xml:space="preserve"> </w:t>
      </w:r>
      <w:r w:rsidR="00371EA6">
        <w:rPr>
          <w:rFonts w:cstheme="minorHAnsi"/>
          <w:bCs/>
          <w:i w:val="0"/>
          <w:color w:val="002060"/>
          <w:sz w:val="28"/>
          <w:szCs w:val="28"/>
        </w:rPr>
        <w:t>their unsustainable reality</w:t>
      </w:r>
      <w:r w:rsidR="006572B0" w:rsidRPr="00286895">
        <w:rPr>
          <w:rFonts w:cstheme="minorHAnsi"/>
          <w:bCs/>
          <w:i w:val="0"/>
          <w:color w:val="002060"/>
          <w:sz w:val="28"/>
          <w:szCs w:val="28"/>
        </w:rPr>
        <w:t xml:space="preserve">, however </w:t>
      </w:r>
      <w:r w:rsidR="00C108A2" w:rsidRPr="00286895">
        <w:rPr>
          <w:rFonts w:cstheme="minorHAnsi"/>
          <w:bCs/>
          <w:i w:val="0"/>
          <w:color w:val="002060"/>
          <w:sz w:val="28"/>
          <w:szCs w:val="28"/>
        </w:rPr>
        <w:t xml:space="preserve">media violence has been proven to modify </w:t>
      </w:r>
      <w:r w:rsidR="00735FD0" w:rsidRPr="00286895">
        <w:rPr>
          <w:rFonts w:cstheme="minorHAnsi"/>
          <w:bCs/>
          <w:i w:val="0"/>
          <w:color w:val="002060"/>
          <w:sz w:val="28"/>
          <w:szCs w:val="28"/>
        </w:rPr>
        <w:t>the behavior of young people</w:t>
      </w:r>
      <w:r w:rsidR="009A633D" w:rsidRPr="00286895">
        <w:rPr>
          <w:rFonts w:cstheme="minorHAnsi"/>
          <w:bCs/>
          <w:i w:val="0"/>
          <w:color w:val="002060"/>
          <w:sz w:val="28"/>
          <w:szCs w:val="28"/>
        </w:rPr>
        <w:t xml:space="preserve"> by</w:t>
      </w:r>
      <w:r w:rsidR="00C01E8F" w:rsidRPr="00286895">
        <w:rPr>
          <w:rFonts w:cstheme="minorHAnsi"/>
          <w:bCs/>
          <w:i w:val="0"/>
          <w:color w:val="002060"/>
          <w:sz w:val="28"/>
          <w:szCs w:val="28"/>
        </w:rPr>
        <w:t xml:space="preserve"> several</w:t>
      </w:r>
      <w:r w:rsidR="001A4098" w:rsidRPr="00286895">
        <w:rPr>
          <w:rFonts w:cstheme="minorHAnsi"/>
          <w:bCs/>
          <w:i w:val="0"/>
          <w:color w:val="002060"/>
          <w:sz w:val="28"/>
          <w:szCs w:val="28"/>
        </w:rPr>
        <w:t xml:space="preserve"> contemporary scholars </w:t>
      </w:r>
      <w:r w:rsidR="00CC17E2" w:rsidRPr="00286895">
        <w:rPr>
          <w:rFonts w:cstheme="minorHAnsi"/>
          <w:bCs/>
          <w:i w:val="0"/>
          <w:color w:val="002060"/>
          <w:sz w:val="28"/>
          <w:szCs w:val="28"/>
        </w:rPr>
        <w:t>(</w:t>
      </w:r>
      <w:r w:rsidR="00C01E8F" w:rsidRPr="00286895">
        <w:rPr>
          <w:rFonts w:cstheme="minorHAnsi"/>
          <w:bCs/>
          <w:i w:val="0"/>
          <w:color w:val="002060"/>
          <w:sz w:val="28"/>
          <w:szCs w:val="28"/>
        </w:rPr>
        <w:t>Anderson.</w:t>
      </w:r>
      <w:r w:rsidR="00CC17E2" w:rsidRPr="00286895">
        <w:rPr>
          <w:rFonts w:cstheme="minorHAnsi"/>
          <w:bCs/>
          <w:i w:val="0"/>
          <w:color w:val="002060"/>
          <w:sz w:val="28"/>
          <w:szCs w:val="28"/>
        </w:rPr>
        <w:t xml:space="preserve"> C</w:t>
      </w:r>
      <w:r w:rsidR="00C01E8F" w:rsidRPr="00286895">
        <w:rPr>
          <w:rFonts w:cstheme="minorHAnsi"/>
          <w:bCs/>
          <w:i w:val="0"/>
          <w:color w:val="002060"/>
          <w:sz w:val="28"/>
          <w:szCs w:val="28"/>
        </w:rPr>
        <w:t xml:space="preserve"> et al 2003</w:t>
      </w:r>
      <w:r w:rsidR="00CC17E2" w:rsidRPr="00286895">
        <w:rPr>
          <w:rFonts w:cstheme="minorHAnsi"/>
          <w:bCs/>
          <w:i w:val="0"/>
          <w:color w:val="002060"/>
          <w:sz w:val="28"/>
          <w:szCs w:val="28"/>
        </w:rPr>
        <w:t>)</w:t>
      </w:r>
      <w:r w:rsidR="001C4A07" w:rsidRPr="00286895">
        <w:rPr>
          <w:rFonts w:cstheme="minorHAnsi"/>
          <w:bCs/>
          <w:i w:val="0"/>
          <w:color w:val="002060"/>
          <w:sz w:val="28"/>
          <w:szCs w:val="28"/>
        </w:rPr>
        <w:t>.</w:t>
      </w:r>
    </w:p>
    <w:p w14:paraId="33FBDD3A" w14:textId="6062D807" w:rsidR="00DE5F75" w:rsidRDefault="00DE5F75" w:rsidP="005E0633">
      <w:pPr>
        <w:pStyle w:val="Heading3"/>
        <w:rPr>
          <w:rFonts w:cstheme="minorHAnsi"/>
          <w:bCs/>
          <w:i w:val="0"/>
          <w:color w:val="002060"/>
          <w:sz w:val="28"/>
          <w:szCs w:val="28"/>
        </w:rPr>
      </w:pPr>
    </w:p>
    <w:p w14:paraId="4B067C34" w14:textId="52D7B3CD" w:rsidR="00DE5F75" w:rsidRDefault="00DE5F75" w:rsidP="005E0633">
      <w:pPr>
        <w:pStyle w:val="Heading3"/>
        <w:rPr>
          <w:rFonts w:cstheme="minorHAnsi"/>
          <w:bCs/>
          <w:i w:val="0"/>
          <w:color w:val="002060"/>
          <w:sz w:val="28"/>
          <w:szCs w:val="28"/>
        </w:rPr>
      </w:pPr>
    </w:p>
    <w:p w14:paraId="3819A24E" w14:textId="4A745437" w:rsidR="00DE5F75" w:rsidRDefault="00DE5F75" w:rsidP="005E0633">
      <w:pPr>
        <w:pStyle w:val="Heading3"/>
        <w:rPr>
          <w:rFonts w:cstheme="minorHAnsi"/>
          <w:bCs/>
          <w:i w:val="0"/>
          <w:color w:val="002060"/>
          <w:sz w:val="28"/>
          <w:szCs w:val="28"/>
        </w:rPr>
      </w:pPr>
    </w:p>
    <w:p w14:paraId="6BCF9F90" w14:textId="1729527F" w:rsidR="00DE5F75" w:rsidRDefault="00DE5F75" w:rsidP="005E0633">
      <w:pPr>
        <w:pStyle w:val="Heading3"/>
        <w:rPr>
          <w:rFonts w:cstheme="minorHAnsi"/>
          <w:bCs/>
          <w:i w:val="0"/>
          <w:color w:val="002060"/>
          <w:sz w:val="28"/>
          <w:szCs w:val="28"/>
        </w:rPr>
      </w:pPr>
    </w:p>
    <w:p w14:paraId="274E9D4B" w14:textId="0DF500D8" w:rsidR="00DE5F75" w:rsidRDefault="00DE5F75" w:rsidP="005E0633">
      <w:pPr>
        <w:pStyle w:val="Heading3"/>
        <w:rPr>
          <w:rFonts w:cstheme="minorHAnsi"/>
          <w:bCs/>
          <w:i w:val="0"/>
          <w:color w:val="002060"/>
          <w:sz w:val="28"/>
          <w:szCs w:val="28"/>
        </w:rPr>
      </w:pPr>
    </w:p>
    <w:p w14:paraId="0B2E1399" w14:textId="01B27FBF" w:rsidR="00DE5F75" w:rsidRDefault="00DE5F75" w:rsidP="005E0633">
      <w:pPr>
        <w:pStyle w:val="Heading3"/>
        <w:rPr>
          <w:rFonts w:cstheme="minorHAnsi"/>
          <w:bCs/>
          <w:i w:val="0"/>
          <w:color w:val="002060"/>
          <w:sz w:val="28"/>
          <w:szCs w:val="28"/>
        </w:rPr>
      </w:pPr>
    </w:p>
    <w:p w14:paraId="37DB677A" w14:textId="77777777" w:rsidR="00DE5F75" w:rsidRDefault="00DE5F75" w:rsidP="005E0633">
      <w:pPr>
        <w:pStyle w:val="Heading3"/>
        <w:rPr>
          <w:rFonts w:cstheme="minorHAnsi"/>
          <w:bCs/>
          <w:i w:val="0"/>
          <w:color w:val="002060"/>
          <w:sz w:val="28"/>
          <w:szCs w:val="28"/>
        </w:rPr>
      </w:pPr>
    </w:p>
    <w:p w14:paraId="37F27AE0" w14:textId="77777777" w:rsidR="00371EA6" w:rsidRPr="00286895" w:rsidRDefault="00371EA6" w:rsidP="005E0633">
      <w:pPr>
        <w:pStyle w:val="Heading3"/>
        <w:rPr>
          <w:rFonts w:cstheme="minorHAnsi"/>
          <w:bCs/>
          <w:i w:val="0"/>
          <w:color w:val="002060"/>
          <w:sz w:val="28"/>
          <w:szCs w:val="28"/>
        </w:rPr>
      </w:pPr>
    </w:p>
    <w:p w14:paraId="54874CD4" w14:textId="77777777" w:rsidR="00371EA6" w:rsidRDefault="003E7059" w:rsidP="005E0633">
      <w:pPr>
        <w:pStyle w:val="Heading3"/>
        <w:rPr>
          <w:rFonts w:cstheme="minorHAnsi"/>
          <w:bCs/>
          <w:i w:val="0"/>
          <w:color w:val="002060"/>
          <w:sz w:val="28"/>
          <w:szCs w:val="28"/>
        </w:rPr>
      </w:pPr>
      <w:r w:rsidRPr="00286895">
        <w:rPr>
          <w:rFonts w:cstheme="minorHAnsi"/>
          <w:bCs/>
          <w:i w:val="0"/>
          <w:color w:val="002060"/>
          <w:sz w:val="28"/>
          <w:szCs w:val="28"/>
        </w:rPr>
        <w:lastRenderedPageBreak/>
        <w:t xml:space="preserve">Who stands to gain from this unsustainable consumerism </w:t>
      </w:r>
      <w:r w:rsidR="006B14E6" w:rsidRPr="00286895">
        <w:rPr>
          <w:rFonts w:cstheme="minorHAnsi"/>
          <w:bCs/>
          <w:i w:val="0"/>
          <w:color w:val="002060"/>
          <w:sz w:val="28"/>
          <w:szCs w:val="28"/>
        </w:rPr>
        <w:t xml:space="preserve">and </w:t>
      </w:r>
      <w:r w:rsidR="00723858" w:rsidRPr="00286895">
        <w:rPr>
          <w:rFonts w:cstheme="minorHAnsi"/>
          <w:bCs/>
          <w:i w:val="0"/>
          <w:color w:val="002060"/>
          <w:sz w:val="28"/>
          <w:szCs w:val="28"/>
        </w:rPr>
        <w:t>cognitive dissonance</w:t>
      </w:r>
      <w:r w:rsidR="007D6800" w:rsidRPr="00286895">
        <w:rPr>
          <w:rFonts w:cstheme="minorHAnsi"/>
          <w:bCs/>
          <w:i w:val="0"/>
          <w:color w:val="002060"/>
          <w:sz w:val="28"/>
          <w:szCs w:val="28"/>
        </w:rPr>
        <w:t xml:space="preserve"> of both young and old in many of the poorest communities? </w:t>
      </w:r>
      <w:r w:rsidR="00DF499E" w:rsidRPr="00286895">
        <w:rPr>
          <w:rFonts w:cstheme="minorHAnsi"/>
          <w:bCs/>
          <w:i w:val="0"/>
          <w:color w:val="002060"/>
          <w:sz w:val="28"/>
          <w:szCs w:val="28"/>
        </w:rPr>
        <w:t>Profit becomes a priority in</w:t>
      </w:r>
      <w:r w:rsidR="008F49CE" w:rsidRPr="00286895">
        <w:rPr>
          <w:rFonts w:cstheme="minorHAnsi"/>
          <w:bCs/>
          <w:i w:val="0"/>
          <w:color w:val="002060"/>
          <w:sz w:val="28"/>
          <w:szCs w:val="28"/>
        </w:rPr>
        <w:t xml:space="preserve"> societ</w:t>
      </w:r>
      <w:r w:rsidR="005D06F9" w:rsidRPr="00286895">
        <w:rPr>
          <w:rFonts w:cstheme="minorHAnsi"/>
          <w:bCs/>
          <w:i w:val="0"/>
          <w:color w:val="002060"/>
          <w:sz w:val="28"/>
          <w:szCs w:val="28"/>
        </w:rPr>
        <w:t>ies</w:t>
      </w:r>
      <w:r w:rsidR="008F49CE" w:rsidRPr="00286895">
        <w:rPr>
          <w:rFonts w:cstheme="minorHAnsi"/>
          <w:bCs/>
          <w:i w:val="0"/>
          <w:color w:val="002060"/>
          <w:sz w:val="28"/>
          <w:szCs w:val="28"/>
        </w:rPr>
        <w:t xml:space="preserve"> that surrender</w:t>
      </w:r>
      <w:r w:rsidR="00CB0335" w:rsidRPr="00286895">
        <w:rPr>
          <w:rFonts w:cstheme="minorHAnsi"/>
          <w:bCs/>
          <w:i w:val="0"/>
          <w:color w:val="002060"/>
          <w:sz w:val="28"/>
          <w:szCs w:val="28"/>
        </w:rPr>
        <w:t xml:space="preserve"> all</w:t>
      </w:r>
      <w:r w:rsidR="008F49CE" w:rsidRPr="00286895">
        <w:rPr>
          <w:rFonts w:cstheme="minorHAnsi"/>
          <w:bCs/>
          <w:i w:val="0"/>
          <w:color w:val="002060"/>
          <w:sz w:val="28"/>
          <w:szCs w:val="28"/>
        </w:rPr>
        <w:t xml:space="preserve"> hope of </w:t>
      </w:r>
      <w:r w:rsidR="007967EE" w:rsidRPr="00286895">
        <w:rPr>
          <w:rFonts w:cstheme="minorHAnsi"/>
          <w:bCs/>
          <w:i w:val="0"/>
          <w:color w:val="002060"/>
          <w:sz w:val="28"/>
          <w:szCs w:val="28"/>
        </w:rPr>
        <w:t>a</w:t>
      </w:r>
      <w:r w:rsidR="00CB0335" w:rsidRPr="00286895">
        <w:rPr>
          <w:rFonts w:cstheme="minorHAnsi"/>
          <w:bCs/>
          <w:i w:val="0"/>
          <w:color w:val="002060"/>
          <w:sz w:val="28"/>
          <w:szCs w:val="28"/>
        </w:rPr>
        <w:t xml:space="preserve"> more</w:t>
      </w:r>
      <w:r w:rsidR="007967EE" w:rsidRPr="00286895">
        <w:rPr>
          <w:rFonts w:cstheme="minorHAnsi"/>
          <w:bCs/>
          <w:i w:val="0"/>
          <w:color w:val="002060"/>
          <w:sz w:val="28"/>
          <w:szCs w:val="28"/>
        </w:rPr>
        <w:t xml:space="preserve"> empathic future that is not reliant on the othering process</w:t>
      </w:r>
      <w:r w:rsidR="00CB0335" w:rsidRPr="00286895">
        <w:rPr>
          <w:rFonts w:cstheme="minorHAnsi"/>
          <w:bCs/>
          <w:i w:val="0"/>
          <w:color w:val="002060"/>
          <w:sz w:val="28"/>
          <w:szCs w:val="28"/>
        </w:rPr>
        <w:t>.</w:t>
      </w:r>
      <w:r w:rsidR="007967EE" w:rsidRPr="00286895">
        <w:rPr>
          <w:rFonts w:cstheme="minorHAnsi"/>
          <w:bCs/>
          <w:i w:val="0"/>
          <w:color w:val="002060"/>
          <w:sz w:val="28"/>
          <w:szCs w:val="28"/>
        </w:rPr>
        <w:t xml:space="preserve"> </w:t>
      </w:r>
      <w:r w:rsidR="00CB0335" w:rsidRPr="00286895">
        <w:rPr>
          <w:rFonts w:cstheme="minorHAnsi"/>
          <w:bCs/>
          <w:i w:val="0"/>
          <w:color w:val="002060"/>
          <w:sz w:val="28"/>
          <w:szCs w:val="28"/>
        </w:rPr>
        <w:t>N</w:t>
      </w:r>
      <w:r w:rsidR="007967EE" w:rsidRPr="00286895">
        <w:rPr>
          <w:rFonts w:cstheme="minorHAnsi"/>
          <w:bCs/>
          <w:i w:val="0"/>
          <w:color w:val="002060"/>
          <w:sz w:val="28"/>
          <w:szCs w:val="28"/>
        </w:rPr>
        <w:t xml:space="preserve">eo capitalism </w:t>
      </w:r>
      <w:r w:rsidR="00050BEC" w:rsidRPr="00286895">
        <w:rPr>
          <w:rFonts w:cstheme="minorHAnsi"/>
          <w:bCs/>
          <w:i w:val="0"/>
          <w:color w:val="002060"/>
          <w:sz w:val="28"/>
          <w:szCs w:val="28"/>
        </w:rPr>
        <w:t>depends</w:t>
      </w:r>
      <w:r w:rsidR="00FC5442" w:rsidRPr="00286895">
        <w:rPr>
          <w:rFonts w:cstheme="minorHAnsi"/>
          <w:bCs/>
          <w:i w:val="0"/>
          <w:color w:val="002060"/>
          <w:sz w:val="28"/>
          <w:szCs w:val="28"/>
        </w:rPr>
        <w:t xml:space="preserve"> upon</w:t>
      </w:r>
      <w:r w:rsidR="003C227D" w:rsidRPr="00286895">
        <w:rPr>
          <w:rFonts w:cstheme="minorHAnsi"/>
          <w:bCs/>
          <w:i w:val="0"/>
          <w:color w:val="002060"/>
          <w:sz w:val="28"/>
          <w:szCs w:val="28"/>
        </w:rPr>
        <w:t xml:space="preserve"> </w:t>
      </w:r>
      <w:r w:rsidR="00CB0335" w:rsidRPr="00286895">
        <w:rPr>
          <w:rFonts w:cstheme="minorHAnsi"/>
          <w:bCs/>
          <w:i w:val="0"/>
          <w:color w:val="002060"/>
          <w:sz w:val="28"/>
          <w:szCs w:val="28"/>
        </w:rPr>
        <w:t xml:space="preserve">the othering process </w:t>
      </w:r>
      <w:r w:rsidR="00050BEC" w:rsidRPr="00286895">
        <w:rPr>
          <w:rFonts w:cstheme="minorHAnsi"/>
          <w:bCs/>
          <w:i w:val="0"/>
          <w:color w:val="002060"/>
          <w:sz w:val="28"/>
          <w:szCs w:val="28"/>
        </w:rPr>
        <w:t>as its contingency plan</w:t>
      </w:r>
      <w:r w:rsidR="003C227D" w:rsidRPr="00286895">
        <w:rPr>
          <w:rFonts w:cstheme="minorHAnsi"/>
          <w:bCs/>
          <w:i w:val="0"/>
          <w:color w:val="002060"/>
          <w:sz w:val="28"/>
          <w:szCs w:val="28"/>
        </w:rPr>
        <w:t xml:space="preserve"> to </w:t>
      </w:r>
      <w:r w:rsidR="007841EB" w:rsidRPr="00286895">
        <w:rPr>
          <w:rFonts w:cstheme="minorHAnsi"/>
          <w:bCs/>
          <w:i w:val="0"/>
          <w:color w:val="002060"/>
          <w:sz w:val="28"/>
          <w:szCs w:val="28"/>
        </w:rPr>
        <w:t>maintain corporate prestige</w:t>
      </w:r>
      <w:r w:rsidR="006218BA" w:rsidRPr="00286895">
        <w:rPr>
          <w:rFonts w:cstheme="minorHAnsi"/>
          <w:bCs/>
          <w:i w:val="0"/>
          <w:color w:val="002060"/>
          <w:sz w:val="28"/>
          <w:szCs w:val="28"/>
        </w:rPr>
        <w:t>.</w:t>
      </w:r>
      <w:r w:rsidR="007841EB" w:rsidRPr="00286895">
        <w:rPr>
          <w:rFonts w:cstheme="minorHAnsi"/>
          <w:bCs/>
          <w:i w:val="0"/>
          <w:color w:val="002060"/>
          <w:sz w:val="28"/>
          <w:szCs w:val="28"/>
        </w:rPr>
        <w:t xml:space="preserve"> If we have no one to look up to how will we learn to aspire or compete. If </w:t>
      </w:r>
      <w:r w:rsidR="004D6DF4" w:rsidRPr="00286895">
        <w:rPr>
          <w:rFonts w:cstheme="minorHAnsi"/>
          <w:bCs/>
          <w:i w:val="0"/>
          <w:color w:val="002060"/>
          <w:sz w:val="28"/>
          <w:szCs w:val="28"/>
        </w:rPr>
        <w:t xml:space="preserve">there are no others we </w:t>
      </w:r>
      <w:r w:rsidR="00045457" w:rsidRPr="00286895">
        <w:rPr>
          <w:rFonts w:cstheme="minorHAnsi"/>
          <w:bCs/>
          <w:i w:val="0"/>
          <w:color w:val="002060"/>
          <w:sz w:val="28"/>
          <w:szCs w:val="28"/>
        </w:rPr>
        <w:t>could</w:t>
      </w:r>
      <w:r w:rsidR="00546D6B" w:rsidRPr="00286895">
        <w:rPr>
          <w:rFonts w:cstheme="minorHAnsi"/>
          <w:bCs/>
          <w:i w:val="0"/>
          <w:color w:val="002060"/>
          <w:sz w:val="28"/>
          <w:szCs w:val="28"/>
        </w:rPr>
        <w:t xml:space="preserve"> </w:t>
      </w:r>
      <w:r w:rsidR="004D6DF4" w:rsidRPr="00286895">
        <w:rPr>
          <w:rFonts w:cstheme="minorHAnsi"/>
          <w:bCs/>
          <w:i w:val="0"/>
          <w:color w:val="002060"/>
          <w:sz w:val="28"/>
          <w:szCs w:val="28"/>
        </w:rPr>
        <w:t xml:space="preserve">push the new materialist </w:t>
      </w:r>
      <w:r w:rsidR="00546D6B" w:rsidRPr="00286895">
        <w:rPr>
          <w:rFonts w:cstheme="minorHAnsi"/>
          <w:bCs/>
          <w:i w:val="0"/>
          <w:color w:val="002060"/>
          <w:sz w:val="28"/>
          <w:szCs w:val="28"/>
        </w:rPr>
        <w:t>agenda</w:t>
      </w:r>
      <w:r w:rsidR="00233DE1" w:rsidRPr="00286895">
        <w:rPr>
          <w:rFonts w:cstheme="minorHAnsi"/>
          <w:bCs/>
          <w:i w:val="0"/>
          <w:color w:val="002060"/>
          <w:sz w:val="28"/>
          <w:szCs w:val="28"/>
        </w:rPr>
        <w:t xml:space="preserve">, enabling </w:t>
      </w:r>
      <w:r w:rsidR="002E1120" w:rsidRPr="00286895">
        <w:rPr>
          <w:rFonts w:cstheme="minorHAnsi"/>
          <w:bCs/>
          <w:i w:val="0"/>
          <w:color w:val="002060"/>
          <w:sz w:val="28"/>
          <w:szCs w:val="28"/>
        </w:rPr>
        <w:t xml:space="preserve">water, land and air </w:t>
      </w:r>
      <w:r w:rsidR="00233DE1" w:rsidRPr="00286895">
        <w:rPr>
          <w:rFonts w:cstheme="minorHAnsi"/>
          <w:bCs/>
          <w:i w:val="0"/>
          <w:color w:val="002060"/>
          <w:sz w:val="28"/>
          <w:szCs w:val="28"/>
        </w:rPr>
        <w:t xml:space="preserve">to </w:t>
      </w:r>
      <w:r w:rsidR="002E1120" w:rsidRPr="00286895">
        <w:rPr>
          <w:rFonts w:cstheme="minorHAnsi"/>
          <w:bCs/>
          <w:i w:val="0"/>
          <w:color w:val="002060"/>
          <w:sz w:val="28"/>
          <w:szCs w:val="28"/>
        </w:rPr>
        <w:t>becom</w:t>
      </w:r>
      <w:r w:rsidR="00233DE1" w:rsidRPr="00286895">
        <w:rPr>
          <w:rFonts w:cstheme="minorHAnsi"/>
          <w:bCs/>
          <w:i w:val="0"/>
          <w:color w:val="002060"/>
          <w:sz w:val="28"/>
          <w:szCs w:val="28"/>
        </w:rPr>
        <w:t>e</w:t>
      </w:r>
      <w:r w:rsidR="007841EB" w:rsidRPr="00286895">
        <w:rPr>
          <w:rFonts w:cstheme="minorHAnsi"/>
          <w:bCs/>
          <w:i w:val="0"/>
          <w:color w:val="002060"/>
          <w:sz w:val="28"/>
          <w:szCs w:val="28"/>
        </w:rPr>
        <w:t xml:space="preserve"> </w:t>
      </w:r>
      <w:r w:rsidR="00233DE1" w:rsidRPr="00286895">
        <w:rPr>
          <w:rFonts w:cstheme="minorHAnsi"/>
          <w:bCs/>
          <w:i w:val="0"/>
          <w:color w:val="002060"/>
          <w:sz w:val="28"/>
          <w:szCs w:val="28"/>
        </w:rPr>
        <w:t>our kin.</w:t>
      </w:r>
    </w:p>
    <w:p w14:paraId="7C8BD070" w14:textId="6C60B186" w:rsidR="00D905E8" w:rsidRPr="00286895" w:rsidRDefault="00233DE1" w:rsidP="005E0633">
      <w:pPr>
        <w:pStyle w:val="Heading3"/>
        <w:rPr>
          <w:rFonts w:cstheme="minorHAnsi"/>
          <w:bCs/>
          <w:i w:val="0"/>
          <w:color w:val="002060"/>
          <w:sz w:val="28"/>
          <w:szCs w:val="28"/>
        </w:rPr>
      </w:pPr>
      <w:r w:rsidRPr="00286895">
        <w:rPr>
          <w:rFonts w:cstheme="minorHAnsi"/>
          <w:bCs/>
          <w:i w:val="0"/>
          <w:color w:val="002060"/>
          <w:sz w:val="28"/>
          <w:szCs w:val="28"/>
        </w:rPr>
        <w:t xml:space="preserve"> As I previously </w:t>
      </w:r>
      <w:r w:rsidR="00045457" w:rsidRPr="00286895">
        <w:rPr>
          <w:rFonts w:cstheme="minorHAnsi"/>
          <w:bCs/>
          <w:i w:val="0"/>
          <w:color w:val="002060"/>
          <w:sz w:val="28"/>
          <w:szCs w:val="28"/>
        </w:rPr>
        <w:t xml:space="preserve">discussed humans are perfectly capable of nurturing and protecting their kin. A change in our </w:t>
      </w:r>
      <w:r w:rsidR="00E835B7" w:rsidRPr="00286895">
        <w:rPr>
          <w:rFonts w:cstheme="minorHAnsi"/>
          <w:bCs/>
          <w:i w:val="0"/>
          <w:color w:val="002060"/>
          <w:sz w:val="28"/>
          <w:szCs w:val="28"/>
        </w:rPr>
        <w:t>mindset</w:t>
      </w:r>
      <w:r w:rsidR="00045457" w:rsidRPr="00286895">
        <w:rPr>
          <w:rFonts w:cstheme="minorHAnsi"/>
          <w:bCs/>
          <w:i w:val="0"/>
          <w:color w:val="002060"/>
          <w:sz w:val="28"/>
          <w:szCs w:val="28"/>
        </w:rPr>
        <w:t xml:space="preserve"> would allow for a fresh more sustainable perspective.</w:t>
      </w:r>
    </w:p>
    <w:p w14:paraId="05D05D67" w14:textId="47894FCC" w:rsidR="00E835B7" w:rsidRDefault="00E835B7" w:rsidP="005E0633">
      <w:pPr>
        <w:pStyle w:val="Heading3"/>
        <w:rPr>
          <w:rFonts w:asciiTheme="minorHAnsi" w:hAnsiTheme="minorHAnsi" w:cstheme="minorHAnsi"/>
          <w:bCs/>
          <w:i w:val="0"/>
          <w:sz w:val="28"/>
          <w:szCs w:val="28"/>
        </w:rPr>
      </w:pPr>
    </w:p>
    <w:p w14:paraId="79C7114F" w14:textId="64EFF97C" w:rsidR="0038589B" w:rsidRDefault="0038589B" w:rsidP="005E0633">
      <w:pPr>
        <w:pStyle w:val="Heading3"/>
        <w:rPr>
          <w:rFonts w:asciiTheme="minorHAnsi" w:hAnsiTheme="minorHAnsi" w:cstheme="minorHAnsi"/>
          <w:bCs/>
          <w:i w:val="0"/>
          <w:sz w:val="28"/>
          <w:szCs w:val="28"/>
        </w:rPr>
      </w:pPr>
    </w:p>
    <w:p w14:paraId="6542F890" w14:textId="231531CD" w:rsidR="0038589B" w:rsidRDefault="0038589B" w:rsidP="005E0633">
      <w:pPr>
        <w:pStyle w:val="Heading3"/>
        <w:rPr>
          <w:rFonts w:asciiTheme="minorHAnsi" w:hAnsiTheme="minorHAnsi" w:cstheme="minorHAnsi"/>
          <w:bCs/>
          <w:i w:val="0"/>
          <w:sz w:val="28"/>
          <w:szCs w:val="28"/>
        </w:rPr>
      </w:pPr>
      <w:r>
        <w:rPr>
          <w:rFonts w:asciiTheme="minorHAnsi" w:hAnsiTheme="minorHAnsi" w:cstheme="minorHAnsi"/>
          <w:bCs/>
          <w:i w:val="0"/>
          <w:noProof/>
          <w:sz w:val="28"/>
          <w:szCs w:val="28"/>
        </w:rPr>
        <w:drawing>
          <wp:inline distT="0" distB="0" distL="0" distR="0" wp14:anchorId="51F8BCC4" wp14:editId="13E0EB94">
            <wp:extent cx="6299200" cy="212725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5094" cy="2129240"/>
                    </a:xfrm>
                    <a:prstGeom prst="rect">
                      <a:avLst/>
                    </a:prstGeom>
                    <a:noFill/>
                  </pic:spPr>
                </pic:pic>
              </a:graphicData>
            </a:graphic>
          </wp:inline>
        </w:drawing>
      </w:r>
    </w:p>
    <w:p w14:paraId="10E8E1DE" w14:textId="470833FA" w:rsidR="0038589B" w:rsidRDefault="005D1E8B" w:rsidP="005E0633">
      <w:pPr>
        <w:pStyle w:val="Heading3"/>
        <w:rPr>
          <w:rFonts w:asciiTheme="minorHAnsi" w:hAnsiTheme="minorHAnsi" w:cstheme="minorHAnsi"/>
          <w:bCs/>
          <w:iCs/>
          <w:szCs w:val="24"/>
        </w:rPr>
      </w:pPr>
      <w:r w:rsidRPr="005D1E8B">
        <w:rPr>
          <w:rFonts w:asciiTheme="minorHAnsi" w:hAnsiTheme="minorHAnsi" w:cstheme="minorHAnsi"/>
          <w:bCs/>
          <w:iCs/>
          <w:szCs w:val="24"/>
        </w:rPr>
        <w:t>Figure</w:t>
      </w:r>
      <w:r w:rsidR="00F9575F">
        <w:rPr>
          <w:rFonts w:asciiTheme="minorHAnsi" w:hAnsiTheme="minorHAnsi" w:cstheme="minorHAnsi"/>
          <w:bCs/>
          <w:iCs/>
          <w:szCs w:val="24"/>
        </w:rPr>
        <w:t xml:space="preserve"> 1</w:t>
      </w:r>
      <w:r w:rsidR="009D6E0D">
        <w:rPr>
          <w:rFonts w:asciiTheme="minorHAnsi" w:hAnsiTheme="minorHAnsi" w:cstheme="minorHAnsi"/>
          <w:bCs/>
          <w:iCs/>
          <w:szCs w:val="24"/>
        </w:rPr>
        <w:t>:</w:t>
      </w:r>
      <w:r w:rsidR="00F9575F">
        <w:rPr>
          <w:rFonts w:asciiTheme="minorHAnsi" w:hAnsiTheme="minorHAnsi" w:cstheme="minorHAnsi"/>
          <w:bCs/>
          <w:iCs/>
          <w:szCs w:val="24"/>
        </w:rPr>
        <w:t xml:space="preserve"> </w:t>
      </w:r>
      <w:r w:rsidR="00BD5134">
        <w:rPr>
          <w:rFonts w:asciiTheme="minorHAnsi" w:hAnsiTheme="minorHAnsi" w:cstheme="minorHAnsi"/>
          <w:bCs/>
          <w:iCs/>
          <w:szCs w:val="24"/>
        </w:rPr>
        <w:t>BP History</w:t>
      </w:r>
      <w:r w:rsidR="009D6E0D">
        <w:rPr>
          <w:rFonts w:asciiTheme="minorHAnsi" w:hAnsiTheme="minorHAnsi" w:cstheme="minorHAnsi"/>
          <w:bCs/>
          <w:iCs/>
          <w:szCs w:val="24"/>
        </w:rPr>
        <w:t>;</w:t>
      </w:r>
      <w:r w:rsidR="005938F9">
        <w:rPr>
          <w:rFonts w:asciiTheme="minorHAnsi" w:hAnsiTheme="minorHAnsi" w:cstheme="minorHAnsi"/>
          <w:bCs/>
          <w:iCs/>
          <w:szCs w:val="24"/>
        </w:rPr>
        <w:t xml:space="preserve">1891 launch – 2010 Deepwater Horizon </w:t>
      </w:r>
      <w:r w:rsidR="00BD5134">
        <w:rPr>
          <w:rFonts w:asciiTheme="minorHAnsi" w:hAnsiTheme="minorHAnsi" w:cstheme="minorHAnsi"/>
          <w:bCs/>
          <w:iCs/>
          <w:szCs w:val="24"/>
        </w:rPr>
        <w:t xml:space="preserve">Oil Spill </w:t>
      </w:r>
      <w:r w:rsidR="009460E3">
        <w:rPr>
          <w:rFonts w:asciiTheme="minorHAnsi" w:hAnsiTheme="minorHAnsi" w:cstheme="minorHAnsi"/>
          <w:bCs/>
          <w:iCs/>
          <w:szCs w:val="24"/>
        </w:rPr>
        <w:t>(</w:t>
      </w:r>
      <w:r w:rsidR="009460E3" w:rsidRPr="009460E3">
        <w:rPr>
          <w:rFonts w:asciiTheme="minorHAnsi" w:hAnsiTheme="minorHAnsi" w:cstheme="minorHAnsi"/>
          <w:bCs/>
          <w:iCs/>
          <w:szCs w:val="24"/>
        </w:rPr>
        <w:t>https://teachers.henrico.k12.va.us/elko/stacy_j/1501/TSA2011/TSA2011/BP_Timeline.html</w:t>
      </w:r>
      <w:r w:rsidR="009460E3">
        <w:rPr>
          <w:rFonts w:asciiTheme="minorHAnsi" w:hAnsiTheme="minorHAnsi" w:cstheme="minorHAnsi"/>
          <w:bCs/>
          <w:iCs/>
          <w:szCs w:val="24"/>
        </w:rPr>
        <w:t>)</w:t>
      </w:r>
    </w:p>
    <w:p w14:paraId="42243160" w14:textId="28521231" w:rsidR="005D1E8B" w:rsidRDefault="005D1E8B" w:rsidP="005E0633">
      <w:pPr>
        <w:pStyle w:val="Heading3"/>
        <w:rPr>
          <w:rFonts w:asciiTheme="minorHAnsi" w:hAnsiTheme="minorHAnsi" w:cstheme="minorHAnsi"/>
          <w:bCs/>
          <w:iCs/>
          <w:szCs w:val="24"/>
        </w:rPr>
      </w:pPr>
    </w:p>
    <w:p w14:paraId="061BC76E" w14:textId="771D89C9" w:rsidR="008D64AC" w:rsidRDefault="00C9327D" w:rsidP="005E0633">
      <w:pPr>
        <w:pStyle w:val="Heading3"/>
        <w:rPr>
          <w:rFonts w:cstheme="minorHAnsi"/>
          <w:bCs/>
          <w:i w:val="0"/>
          <w:color w:val="002060"/>
          <w:sz w:val="28"/>
          <w:szCs w:val="28"/>
        </w:rPr>
      </w:pPr>
      <w:r w:rsidRPr="00286895">
        <w:rPr>
          <w:rFonts w:cstheme="minorHAnsi"/>
          <w:bCs/>
          <w:i w:val="0"/>
          <w:color w:val="002060"/>
          <w:sz w:val="28"/>
          <w:szCs w:val="28"/>
        </w:rPr>
        <w:t xml:space="preserve">The timeline in figure 1 </w:t>
      </w:r>
      <w:r w:rsidR="008679E9" w:rsidRPr="00286895">
        <w:rPr>
          <w:rFonts w:cstheme="minorHAnsi"/>
          <w:bCs/>
          <w:i w:val="0"/>
          <w:color w:val="002060"/>
          <w:sz w:val="28"/>
          <w:szCs w:val="28"/>
        </w:rPr>
        <w:t>charts the success and disasters since BP were established in 18</w:t>
      </w:r>
      <w:r w:rsidR="008368ED" w:rsidRPr="00286895">
        <w:rPr>
          <w:rFonts w:cstheme="minorHAnsi"/>
          <w:bCs/>
          <w:i w:val="0"/>
          <w:color w:val="002060"/>
          <w:sz w:val="28"/>
          <w:szCs w:val="28"/>
        </w:rPr>
        <w:t>91</w:t>
      </w:r>
      <w:r w:rsidR="000D419B" w:rsidRPr="00286895">
        <w:rPr>
          <w:rFonts w:cstheme="minorHAnsi"/>
          <w:bCs/>
          <w:i w:val="0"/>
          <w:color w:val="002060"/>
          <w:sz w:val="28"/>
          <w:szCs w:val="28"/>
        </w:rPr>
        <w:t>.</w:t>
      </w:r>
      <w:r w:rsidR="009B304A" w:rsidRPr="00286895">
        <w:rPr>
          <w:rFonts w:cstheme="minorHAnsi"/>
          <w:bCs/>
          <w:i w:val="0"/>
          <w:color w:val="002060"/>
          <w:sz w:val="28"/>
          <w:szCs w:val="28"/>
        </w:rPr>
        <w:t xml:space="preserve"> Initially BP were the first </w:t>
      </w:r>
      <w:r w:rsidR="00417538" w:rsidRPr="00286895">
        <w:rPr>
          <w:rFonts w:cstheme="minorHAnsi"/>
          <w:bCs/>
          <w:i w:val="0"/>
          <w:color w:val="002060"/>
          <w:sz w:val="28"/>
          <w:szCs w:val="28"/>
        </w:rPr>
        <w:t xml:space="preserve">oil and gas company to acknowledge global warming concerns and </w:t>
      </w:r>
      <w:r w:rsidR="00C27929" w:rsidRPr="00286895">
        <w:rPr>
          <w:rFonts w:cstheme="minorHAnsi"/>
          <w:bCs/>
          <w:i w:val="0"/>
          <w:color w:val="002060"/>
          <w:sz w:val="28"/>
          <w:szCs w:val="28"/>
        </w:rPr>
        <w:t>environmental risks in1997. The company did not officially name themselves BP until 1998.</w:t>
      </w:r>
      <w:r w:rsidR="003731E4" w:rsidRPr="00286895">
        <w:rPr>
          <w:rFonts w:cstheme="minorHAnsi"/>
          <w:bCs/>
          <w:i w:val="0"/>
          <w:color w:val="002060"/>
          <w:sz w:val="28"/>
          <w:szCs w:val="28"/>
        </w:rPr>
        <w:t xml:space="preserve"> </w:t>
      </w:r>
      <w:r w:rsidR="00E937B7" w:rsidRPr="00286895">
        <w:rPr>
          <w:rFonts w:cstheme="minorHAnsi"/>
          <w:bCs/>
          <w:i w:val="0"/>
          <w:color w:val="002060"/>
          <w:sz w:val="28"/>
          <w:szCs w:val="28"/>
        </w:rPr>
        <w:t xml:space="preserve">Although </w:t>
      </w:r>
      <w:r w:rsidR="005A31D5" w:rsidRPr="00286895">
        <w:rPr>
          <w:rFonts w:cstheme="minorHAnsi"/>
          <w:bCs/>
          <w:i w:val="0"/>
          <w:color w:val="002060"/>
          <w:sz w:val="28"/>
          <w:szCs w:val="28"/>
        </w:rPr>
        <w:t>eight billion was invested</w:t>
      </w:r>
      <w:r w:rsidR="00C3198C" w:rsidRPr="00286895">
        <w:rPr>
          <w:rFonts w:cstheme="minorHAnsi"/>
          <w:bCs/>
          <w:i w:val="0"/>
          <w:color w:val="002060"/>
          <w:sz w:val="28"/>
          <w:szCs w:val="28"/>
        </w:rPr>
        <w:t xml:space="preserve"> in alternative fuel</w:t>
      </w:r>
      <w:r w:rsidR="005A31D5" w:rsidRPr="00286895">
        <w:rPr>
          <w:rFonts w:cstheme="minorHAnsi"/>
          <w:bCs/>
          <w:i w:val="0"/>
          <w:color w:val="002060"/>
          <w:sz w:val="28"/>
          <w:szCs w:val="28"/>
        </w:rPr>
        <w:t xml:space="preserve"> over a period of ten years</w:t>
      </w:r>
      <w:r w:rsidR="00C3198C" w:rsidRPr="00286895">
        <w:rPr>
          <w:rFonts w:cstheme="minorHAnsi"/>
          <w:bCs/>
          <w:i w:val="0"/>
          <w:color w:val="002060"/>
          <w:sz w:val="28"/>
          <w:szCs w:val="28"/>
        </w:rPr>
        <w:t>,</w:t>
      </w:r>
      <w:r w:rsidR="005A31D5" w:rsidRPr="00286895">
        <w:rPr>
          <w:rFonts w:cstheme="minorHAnsi"/>
          <w:bCs/>
          <w:i w:val="0"/>
          <w:color w:val="002060"/>
          <w:sz w:val="28"/>
          <w:szCs w:val="28"/>
        </w:rPr>
        <w:t xml:space="preserve"> </w:t>
      </w:r>
      <w:r w:rsidR="00C3198C" w:rsidRPr="00286895">
        <w:rPr>
          <w:rFonts w:cstheme="minorHAnsi"/>
          <w:bCs/>
          <w:i w:val="0"/>
          <w:color w:val="002060"/>
          <w:sz w:val="28"/>
          <w:szCs w:val="28"/>
        </w:rPr>
        <w:t xml:space="preserve">it is clearly a pittance when we </w:t>
      </w:r>
      <w:r w:rsidR="008D5673" w:rsidRPr="00286895">
        <w:rPr>
          <w:rFonts w:cstheme="minorHAnsi"/>
          <w:bCs/>
          <w:i w:val="0"/>
          <w:color w:val="002060"/>
          <w:sz w:val="28"/>
          <w:szCs w:val="28"/>
        </w:rPr>
        <w:t xml:space="preserve">factor in the £695 billion profit BP made over that </w:t>
      </w:r>
      <w:r w:rsidR="00054EA0" w:rsidRPr="00286895">
        <w:rPr>
          <w:rFonts w:cstheme="minorHAnsi"/>
          <w:bCs/>
          <w:i w:val="0"/>
          <w:color w:val="002060"/>
          <w:sz w:val="28"/>
          <w:szCs w:val="28"/>
        </w:rPr>
        <w:t>ten-year</w:t>
      </w:r>
      <w:r w:rsidR="008D5673" w:rsidRPr="00286895">
        <w:rPr>
          <w:rFonts w:cstheme="minorHAnsi"/>
          <w:bCs/>
          <w:i w:val="0"/>
          <w:color w:val="002060"/>
          <w:sz w:val="28"/>
          <w:szCs w:val="28"/>
        </w:rPr>
        <w:t xml:space="preserve"> perio</w:t>
      </w:r>
      <w:r w:rsidR="000D3953" w:rsidRPr="00286895">
        <w:rPr>
          <w:rFonts w:cstheme="minorHAnsi"/>
          <w:bCs/>
          <w:i w:val="0"/>
          <w:color w:val="002060"/>
          <w:sz w:val="28"/>
          <w:szCs w:val="28"/>
        </w:rPr>
        <w:t>d (</w:t>
      </w:r>
      <w:r w:rsidR="000D3953" w:rsidRPr="00286895">
        <w:rPr>
          <w:rFonts w:cstheme="minorHAnsi"/>
          <w:bCs/>
          <w:iCs/>
          <w:color w:val="002060"/>
          <w:sz w:val="28"/>
          <w:szCs w:val="28"/>
        </w:rPr>
        <w:t>figu</w:t>
      </w:r>
      <w:r w:rsidR="007C5A12" w:rsidRPr="00286895">
        <w:rPr>
          <w:rFonts w:cstheme="minorHAnsi"/>
          <w:bCs/>
          <w:iCs/>
          <w:color w:val="002060"/>
          <w:sz w:val="28"/>
          <w:szCs w:val="28"/>
        </w:rPr>
        <w:t>re 3)</w:t>
      </w:r>
      <w:r w:rsidR="00194350" w:rsidRPr="00286895">
        <w:rPr>
          <w:rFonts w:cstheme="minorHAnsi"/>
          <w:bCs/>
          <w:iCs/>
          <w:color w:val="002060"/>
          <w:sz w:val="28"/>
          <w:szCs w:val="28"/>
        </w:rPr>
        <w:t xml:space="preserve">. </w:t>
      </w:r>
      <w:r w:rsidR="0076554D" w:rsidRPr="00286895">
        <w:rPr>
          <w:rFonts w:cstheme="minorHAnsi"/>
          <w:bCs/>
          <w:i w:val="0"/>
          <w:color w:val="002060"/>
          <w:sz w:val="28"/>
          <w:szCs w:val="28"/>
        </w:rPr>
        <w:t xml:space="preserve">As </w:t>
      </w:r>
      <w:r w:rsidR="00924119" w:rsidRPr="00286895">
        <w:rPr>
          <w:rFonts w:cstheme="minorHAnsi"/>
          <w:bCs/>
          <w:i w:val="0"/>
          <w:color w:val="002060"/>
          <w:sz w:val="28"/>
          <w:szCs w:val="28"/>
        </w:rPr>
        <w:t>BP C</w:t>
      </w:r>
      <w:r w:rsidR="00C3553D" w:rsidRPr="00286895">
        <w:rPr>
          <w:rFonts w:cstheme="minorHAnsi"/>
          <w:bCs/>
          <w:i w:val="0"/>
          <w:color w:val="002060"/>
          <w:sz w:val="28"/>
          <w:szCs w:val="28"/>
        </w:rPr>
        <w:t>.</w:t>
      </w:r>
      <w:r w:rsidR="00924119" w:rsidRPr="00286895">
        <w:rPr>
          <w:rFonts w:cstheme="minorHAnsi"/>
          <w:bCs/>
          <w:i w:val="0"/>
          <w:color w:val="002060"/>
          <w:sz w:val="28"/>
          <w:szCs w:val="28"/>
        </w:rPr>
        <w:t>E</w:t>
      </w:r>
      <w:r w:rsidR="00C3553D" w:rsidRPr="00286895">
        <w:rPr>
          <w:rFonts w:cstheme="minorHAnsi"/>
          <w:bCs/>
          <w:i w:val="0"/>
          <w:color w:val="002060"/>
          <w:sz w:val="28"/>
          <w:szCs w:val="28"/>
        </w:rPr>
        <w:t>.</w:t>
      </w:r>
      <w:r w:rsidR="00924119" w:rsidRPr="00286895">
        <w:rPr>
          <w:rFonts w:cstheme="minorHAnsi"/>
          <w:bCs/>
          <w:i w:val="0"/>
          <w:color w:val="002060"/>
          <w:sz w:val="28"/>
          <w:szCs w:val="28"/>
        </w:rPr>
        <w:t xml:space="preserve">O Bernard Looney </w:t>
      </w:r>
      <w:r w:rsidR="00722AE3" w:rsidRPr="00286895">
        <w:rPr>
          <w:rFonts w:cstheme="minorHAnsi"/>
          <w:bCs/>
          <w:i w:val="0"/>
          <w:color w:val="002060"/>
          <w:sz w:val="28"/>
          <w:szCs w:val="28"/>
        </w:rPr>
        <w:t xml:space="preserve">(you could not make this up!) announced </w:t>
      </w:r>
      <w:r w:rsidR="00825FFF" w:rsidRPr="00286895">
        <w:rPr>
          <w:rFonts w:cstheme="minorHAnsi"/>
          <w:bCs/>
          <w:i w:val="0"/>
          <w:color w:val="002060"/>
          <w:sz w:val="28"/>
          <w:szCs w:val="28"/>
        </w:rPr>
        <w:t xml:space="preserve">last week BP had </w:t>
      </w:r>
      <w:r w:rsidR="00722AE3" w:rsidRPr="00286895">
        <w:rPr>
          <w:rFonts w:cstheme="minorHAnsi"/>
          <w:bCs/>
          <w:i w:val="0"/>
          <w:color w:val="002060"/>
          <w:sz w:val="28"/>
          <w:szCs w:val="28"/>
        </w:rPr>
        <w:t xml:space="preserve">record profits </w:t>
      </w:r>
      <w:r w:rsidR="00A72FA7" w:rsidRPr="00286895">
        <w:rPr>
          <w:rFonts w:cstheme="minorHAnsi"/>
          <w:bCs/>
          <w:i w:val="0"/>
          <w:color w:val="002060"/>
          <w:sz w:val="28"/>
          <w:szCs w:val="28"/>
        </w:rPr>
        <w:t>in over 8 years</w:t>
      </w:r>
      <w:r w:rsidR="00E774A0" w:rsidRPr="00286895">
        <w:rPr>
          <w:rFonts w:cstheme="minorHAnsi"/>
          <w:bCs/>
          <w:i w:val="0"/>
          <w:color w:val="002060"/>
          <w:sz w:val="28"/>
          <w:szCs w:val="28"/>
        </w:rPr>
        <w:t xml:space="preserve"> despite</w:t>
      </w:r>
      <w:r w:rsidR="00A72FA7" w:rsidRPr="00286895">
        <w:rPr>
          <w:rFonts w:cstheme="minorHAnsi"/>
          <w:bCs/>
          <w:i w:val="0"/>
          <w:color w:val="002060"/>
          <w:sz w:val="28"/>
          <w:szCs w:val="28"/>
        </w:rPr>
        <w:t xml:space="preserve"> thousands </w:t>
      </w:r>
      <w:r w:rsidR="00825FFF" w:rsidRPr="00286895">
        <w:rPr>
          <w:rFonts w:cstheme="minorHAnsi"/>
          <w:bCs/>
          <w:i w:val="0"/>
          <w:color w:val="002060"/>
          <w:sz w:val="28"/>
          <w:szCs w:val="28"/>
        </w:rPr>
        <w:t xml:space="preserve">still </w:t>
      </w:r>
      <w:r w:rsidR="00A72FA7" w:rsidRPr="00286895">
        <w:rPr>
          <w:rFonts w:cstheme="minorHAnsi"/>
          <w:bCs/>
          <w:i w:val="0"/>
          <w:color w:val="002060"/>
          <w:sz w:val="28"/>
          <w:szCs w:val="28"/>
        </w:rPr>
        <w:t>suffer</w:t>
      </w:r>
      <w:r w:rsidR="00E774A0" w:rsidRPr="00286895">
        <w:rPr>
          <w:rFonts w:cstheme="minorHAnsi"/>
          <w:bCs/>
          <w:i w:val="0"/>
          <w:color w:val="002060"/>
          <w:sz w:val="28"/>
          <w:szCs w:val="28"/>
        </w:rPr>
        <w:t>ing</w:t>
      </w:r>
      <w:r w:rsidR="00A72FA7" w:rsidRPr="00286895">
        <w:rPr>
          <w:rFonts w:cstheme="minorHAnsi"/>
          <w:bCs/>
          <w:i w:val="0"/>
          <w:color w:val="002060"/>
          <w:sz w:val="28"/>
          <w:szCs w:val="28"/>
        </w:rPr>
        <w:t xml:space="preserve"> or d</w:t>
      </w:r>
      <w:r w:rsidR="00652446" w:rsidRPr="00286895">
        <w:rPr>
          <w:rFonts w:cstheme="minorHAnsi"/>
          <w:bCs/>
          <w:i w:val="0"/>
          <w:color w:val="002060"/>
          <w:sz w:val="28"/>
          <w:szCs w:val="28"/>
        </w:rPr>
        <w:t>ying</w:t>
      </w:r>
      <w:r w:rsidR="00A72FA7" w:rsidRPr="00286895">
        <w:rPr>
          <w:rFonts w:cstheme="minorHAnsi"/>
          <w:bCs/>
          <w:i w:val="0"/>
          <w:color w:val="002060"/>
          <w:sz w:val="28"/>
          <w:szCs w:val="28"/>
        </w:rPr>
        <w:t xml:space="preserve"> from fuel poverty related deaths</w:t>
      </w:r>
      <w:r w:rsidR="00E774A0" w:rsidRPr="00286895">
        <w:rPr>
          <w:rFonts w:cstheme="minorHAnsi"/>
          <w:bCs/>
          <w:i w:val="0"/>
          <w:color w:val="002060"/>
          <w:sz w:val="28"/>
          <w:szCs w:val="28"/>
        </w:rPr>
        <w:t xml:space="preserve">. </w:t>
      </w:r>
    </w:p>
    <w:p w14:paraId="433BEC64" w14:textId="6CE88248" w:rsidR="00DE5F75" w:rsidRDefault="00DE5F75" w:rsidP="005E0633">
      <w:pPr>
        <w:pStyle w:val="Heading3"/>
        <w:rPr>
          <w:rFonts w:cstheme="minorHAnsi"/>
          <w:bCs/>
          <w:i w:val="0"/>
          <w:color w:val="002060"/>
          <w:sz w:val="28"/>
          <w:szCs w:val="28"/>
        </w:rPr>
      </w:pPr>
    </w:p>
    <w:p w14:paraId="2EDAE8B6" w14:textId="1F1E5EF8" w:rsidR="00DE5F75" w:rsidRDefault="00DE5F75" w:rsidP="005E0633">
      <w:pPr>
        <w:pStyle w:val="Heading3"/>
        <w:rPr>
          <w:rFonts w:cstheme="minorHAnsi"/>
          <w:bCs/>
          <w:i w:val="0"/>
          <w:color w:val="002060"/>
          <w:sz w:val="28"/>
          <w:szCs w:val="28"/>
        </w:rPr>
      </w:pPr>
    </w:p>
    <w:p w14:paraId="6B2E0331" w14:textId="5F3D6A5B" w:rsidR="00DE5F75" w:rsidRDefault="00DE5F75" w:rsidP="005E0633">
      <w:pPr>
        <w:pStyle w:val="Heading3"/>
        <w:rPr>
          <w:rFonts w:cstheme="minorHAnsi"/>
          <w:bCs/>
          <w:i w:val="0"/>
          <w:color w:val="002060"/>
          <w:sz w:val="28"/>
          <w:szCs w:val="28"/>
        </w:rPr>
      </w:pPr>
    </w:p>
    <w:p w14:paraId="52261321" w14:textId="19B8AC50" w:rsidR="00DE5F75" w:rsidRDefault="00DE5F75" w:rsidP="005E0633">
      <w:pPr>
        <w:pStyle w:val="Heading3"/>
        <w:rPr>
          <w:rFonts w:cstheme="minorHAnsi"/>
          <w:bCs/>
          <w:i w:val="0"/>
          <w:color w:val="002060"/>
          <w:sz w:val="28"/>
          <w:szCs w:val="28"/>
        </w:rPr>
      </w:pPr>
    </w:p>
    <w:p w14:paraId="5CB72BF0" w14:textId="7A1D7CD6" w:rsidR="00DE5F75" w:rsidRDefault="00DE5F75" w:rsidP="005E0633">
      <w:pPr>
        <w:pStyle w:val="Heading3"/>
        <w:rPr>
          <w:rFonts w:cstheme="minorHAnsi"/>
          <w:bCs/>
          <w:i w:val="0"/>
          <w:color w:val="002060"/>
          <w:sz w:val="28"/>
          <w:szCs w:val="28"/>
        </w:rPr>
      </w:pPr>
    </w:p>
    <w:p w14:paraId="584B1819" w14:textId="53E868BF" w:rsidR="00DE5F75" w:rsidRDefault="00DE5F75" w:rsidP="005E0633">
      <w:pPr>
        <w:pStyle w:val="Heading3"/>
        <w:rPr>
          <w:rFonts w:cstheme="minorHAnsi"/>
          <w:bCs/>
          <w:i w:val="0"/>
          <w:color w:val="002060"/>
          <w:sz w:val="28"/>
          <w:szCs w:val="28"/>
        </w:rPr>
      </w:pPr>
    </w:p>
    <w:p w14:paraId="16075649" w14:textId="3285DB67" w:rsidR="00DE5F75" w:rsidRDefault="00DE5F75" w:rsidP="005E0633">
      <w:pPr>
        <w:pStyle w:val="Heading3"/>
        <w:rPr>
          <w:rFonts w:cstheme="minorHAnsi"/>
          <w:bCs/>
          <w:i w:val="0"/>
          <w:color w:val="002060"/>
          <w:sz w:val="28"/>
          <w:szCs w:val="28"/>
        </w:rPr>
      </w:pPr>
    </w:p>
    <w:p w14:paraId="543ED0B0" w14:textId="77777777" w:rsidR="00DE5F75" w:rsidRDefault="00DE5F75" w:rsidP="005E0633">
      <w:pPr>
        <w:pStyle w:val="Heading3"/>
        <w:rPr>
          <w:rFonts w:cstheme="minorHAnsi"/>
          <w:bCs/>
          <w:iCs/>
          <w:color w:val="002060"/>
          <w:sz w:val="28"/>
          <w:szCs w:val="28"/>
        </w:rPr>
      </w:pPr>
    </w:p>
    <w:p w14:paraId="795172CE" w14:textId="77777777" w:rsidR="00286895" w:rsidRPr="00286895" w:rsidRDefault="00286895" w:rsidP="005E0633">
      <w:pPr>
        <w:pStyle w:val="Heading3"/>
        <w:rPr>
          <w:rFonts w:cstheme="minorHAnsi"/>
          <w:bCs/>
          <w:iCs/>
          <w:color w:val="002060"/>
          <w:sz w:val="28"/>
          <w:szCs w:val="28"/>
        </w:rPr>
      </w:pPr>
    </w:p>
    <w:p w14:paraId="39A25982" w14:textId="57C11AAF" w:rsidR="00381A2A" w:rsidRPr="00371EA6" w:rsidRDefault="00371EA6" w:rsidP="005E0633">
      <w:pPr>
        <w:pStyle w:val="Heading3"/>
        <w:rPr>
          <w:rFonts w:asciiTheme="minorHAnsi" w:hAnsiTheme="minorHAnsi" w:cstheme="minorHAnsi"/>
          <w:bCs/>
          <w:i w:val="0"/>
          <w:szCs w:val="24"/>
        </w:rPr>
      </w:pPr>
      <w:r>
        <w:rPr>
          <w:rFonts w:asciiTheme="minorHAnsi" w:hAnsiTheme="minorHAnsi" w:cstheme="minorHAnsi"/>
          <w:bCs/>
          <w:i w:val="0"/>
          <w:sz w:val="28"/>
          <w:szCs w:val="28"/>
        </w:rPr>
        <w:lastRenderedPageBreak/>
        <w:t xml:space="preserve">             </w:t>
      </w:r>
      <w:r w:rsidRPr="00371EA6">
        <w:rPr>
          <w:rFonts w:asciiTheme="minorHAnsi" w:hAnsiTheme="minorHAnsi" w:cstheme="minorHAnsi"/>
          <w:bCs/>
          <w:i w:val="0"/>
          <w:sz w:val="28"/>
          <w:szCs w:val="28"/>
        </w:rPr>
        <w:t xml:space="preserve"> </w:t>
      </w:r>
      <w:r w:rsidR="00E835B7" w:rsidRPr="00371EA6">
        <w:rPr>
          <w:rFonts w:asciiTheme="minorHAnsi" w:hAnsiTheme="minorHAnsi" w:cstheme="minorHAnsi"/>
          <w:bCs/>
          <w:i w:val="0"/>
          <w:szCs w:val="24"/>
        </w:rPr>
        <w:t xml:space="preserve">Below is a graph detailing </w:t>
      </w:r>
      <w:r w:rsidR="0073767A" w:rsidRPr="00371EA6">
        <w:rPr>
          <w:rFonts w:asciiTheme="minorHAnsi" w:hAnsiTheme="minorHAnsi" w:cstheme="minorHAnsi"/>
          <w:bCs/>
          <w:i w:val="0"/>
          <w:szCs w:val="24"/>
        </w:rPr>
        <w:t>BPs share prices from 20</w:t>
      </w:r>
      <w:r w:rsidR="00381A2A" w:rsidRPr="00371EA6">
        <w:rPr>
          <w:rFonts w:asciiTheme="minorHAnsi" w:hAnsiTheme="minorHAnsi" w:cstheme="minorHAnsi"/>
          <w:bCs/>
          <w:i w:val="0"/>
          <w:szCs w:val="24"/>
        </w:rPr>
        <w:t xml:space="preserve">00 to 2018. </w:t>
      </w:r>
    </w:p>
    <w:p w14:paraId="25EF54B6" w14:textId="30980EAD" w:rsidR="0083790F" w:rsidRDefault="00371EA6" w:rsidP="005E0633">
      <w:pPr>
        <w:pStyle w:val="Heading3"/>
        <w:rPr>
          <w:rFonts w:asciiTheme="minorHAnsi" w:hAnsiTheme="minorHAnsi" w:cstheme="minorHAnsi"/>
          <w:bCs/>
          <w:i w:val="0"/>
          <w:sz w:val="28"/>
          <w:szCs w:val="28"/>
        </w:rPr>
      </w:pPr>
      <w:r>
        <w:rPr>
          <w:rFonts w:asciiTheme="minorHAnsi" w:hAnsiTheme="minorHAnsi" w:cstheme="minorHAnsi"/>
          <w:bCs/>
          <w:i w:val="0"/>
          <w:noProof/>
          <w:sz w:val="28"/>
          <w:szCs w:val="28"/>
        </w:rPr>
        <w:t xml:space="preserve">              </w:t>
      </w:r>
      <w:r w:rsidR="00381A2A">
        <w:rPr>
          <w:rFonts w:asciiTheme="minorHAnsi" w:hAnsiTheme="minorHAnsi" w:cstheme="minorHAnsi"/>
          <w:bCs/>
          <w:i w:val="0"/>
          <w:noProof/>
          <w:sz w:val="28"/>
          <w:szCs w:val="28"/>
        </w:rPr>
        <w:drawing>
          <wp:inline distT="0" distB="0" distL="0" distR="0" wp14:anchorId="2D0894C5" wp14:editId="0FC2B7F8">
            <wp:extent cx="4863199" cy="2737286"/>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7012" cy="2750689"/>
                    </a:xfrm>
                    <a:prstGeom prst="rect">
                      <a:avLst/>
                    </a:prstGeom>
                    <a:noFill/>
                  </pic:spPr>
                </pic:pic>
              </a:graphicData>
            </a:graphic>
          </wp:inline>
        </w:drawing>
      </w:r>
      <w:r w:rsidR="006F469E">
        <w:rPr>
          <w:rFonts w:asciiTheme="minorHAnsi" w:hAnsiTheme="minorHAnsi" w:cstheme="minorHAnsi"/>
          <w:bCs/>
          <w:i w:val="0"/>
          <w:sz w:val="28"/>
          <w:szCs w:val="28"/>
        </w:rPr>
        <w:t xml:space="preserve"> </w:t>
      </w:r>
    </w:p>
    <w:p w14:paraId="1262EA27" w14:textId="3BCB83C2" w:rsidR="0083790F" w:rsidRPr="00DB3FB3" w:rsidRDefault="00DB3FB3" w:rsidP="005E0633">
      <w:pPr>
        <w:pStyle w:val="Heading3"/>
        <w:rPr>
          <w:rFonts w:asciiTheme="minorHAnsi" w:hAnsiTheme="minorHAnsi" w:cstheme="minorHAnsi"/>
          <w:bCs/>
          <w:iCs/>
          <w:szCs w:val="24"/>
        </w:rPr>
      </w:pPr>
      <w:r w:rsidRPr="00DB3FB3">
        <w:rPr>
          <w:rFonts w:asciiTheme="minorHAnsi" w:hAnsiTheme="minorHAnsi" w:cstheme="minorHAnsi"/>
          <w:bCs/>
          <w:iCs/>
          <w:szCs w:val="24"/>
        </w:rPr>
        <w:t>Figure</w:t>
      </w:r>
      <w:r w:rsidR="00BD7CA7" w:rsidRPr="00DB3FB3">
        <w:rPr>
          <w:rFonts w:asciiTheme="minorHAnsi" w:hAnsiTheme="minorHAnsi" w:cstheme="minorHAnsi"/>
          <w:bCs/>
          <w:iCs/>
          <w:szCs w:val="24"/>
        </w:rPr>
        <w:t xml:space="preserve"> </w:t>
      </w:r>
      <w:r w:rsidR="003731E4">
        <w:rPr>
          <w:rFonts w:asciiTheme="minorHAnsi" w:hAnsiTheme="minorHAnsi" w:cstheme="minorHAnsi"/>
          <w:bCs/>
          <w:iCs/>
          <w:szCs w:val="24"/>
        </w:rPr>
        <w:t>2</w:t>
      </w:r>
      <w:r w:rsidR="0039295A">
        <w:rPr>
          <w:rFonts w:asciiTheme="minorHAnsi" w:hAnsiTheme="minorHAnsi" w:cstheme="minorHAnsi"/>
          <w:bCs/>
          <w:iCs/>
          <w:szCs w:val="24"/>
        </w:rPr>
        <w:t xml:space="preserve">: Source; </w:t>
      </w:r>
      <w:r w:rsidR="001561F8">
        <w:rPr>
          <w:rFonts w:asciiTheme="minorHAnsi" w:hAnsiTheme="minorHAnsi" w:cstheme="minorHAnsi"/>
          <w:bCs/>
          <w:iCs/>
          <w:szCs w:val="24"/>
        </w:rPr>
        <w:t>Tho</w:t>
      </w:r>
      <w:r w:rsidR="003E3FBD">
        <w:rPr>
          <w:rFonts w:asciiTheme="minorHAnsi" w:hAnsiTheme="minorHAnsi" w:cstheme="minorHAnsi"/>
          <w:bCs/>
          <w:iCs/>
          <w:szCs w:val="24"/>
        </w:rPr>
        <w:t>mson Reuters Data Stream</w:t>
      </w:r>
      <w:r w:rsidR="0039295A">
        <w:rPr>
          <w:rFonts w:asciiTheme="minorHAnsi" w:hAnsiTheme="minorHAnsi" w:cstheme="minorHAnsi"/>
          <w:bCs/>
          <w:iCs/>
          <w:szCs w:val="24"/>
        </w:rPr>
        <w:t xml:space="preserve"> (</w:t>
      </w:r>
      <w:r w:rsidR="00CB746B">
        <w:rPr>
          <w:rFonts w:asciiTheme="minorHAnsi" w:hAnsiTheme="minorHAnsi" w:cstheme="minorHAnsi"/>
          <w:bCs/>
          <w:iCs/>
          <w:szCs w:val="24"/>
        </w:rPr>
        <w:t>Financial Times 2018)</w:t>
      </w:r>
    </w:p>
    <w:p w14:paraId="726B0630" w14:textId="77777777" w:rsidR="00286895" w:rsidRDefault="00286895" w:rsidP="00B276A1">
      <w:pPr>
        <w:pStyle w:val="Heading3"/>
        <w:rPr>
          <w:rFonts w:asciiTheme="minorHAnsi" w:hAnsiTheme="minorHAnsi" w:cstheme="minorHAnsi"/>
          <w:bCs/>
          <w:i w:val="0"/>
          <w:sz w:val="28"/>
          <w:szCs w:val="28"/>
        </w:rPr>
      </w:pPr>
    </w:p>
    <w:p w14:paraId="63D727BE" w14:textId="2FADE51B" w:rsidR="00BB5556" w:rsidRPr="00286895" w:rsidRDefault="00DB3FB3" w:rsidP="00B276A1">
      <w:pPr>
        <w:pStyle w:val="Heading3"/>
        <w:rPr>
          <w:rFonts w:cstheme="minorHAnsi"/>
          <w:bCs/>
          <w:i w:val="0"/>
          <w:color w:val="002060"/>
          <w:sz w:val="28"/>
          <w:szCs w:val="28"/>
        </w:rPr>
      </w:pPr>
      <w:r w:rsidRPr="00286895">
        <w:rPr>
          <w:rFonts w:cstheme="minorHAnsi"/>
          <w:bCs/>
          <w:i w:val="0"/>
          <w:color w:val="002060"/>
          <w:sz w:val="28"/>
          <w:szCs w:val="28"/>
        </w:rPr>
        <w:t xml:space="preserve">The graph </w:t>
      </w:r>
      <w:r w:rsidR="00D412F5" w:rsidRPr="00286895">
        <w:rPr>
          <w:rFonts w:cstheme="minorHAnsi"/>
          <w:bCs/>
          <w:i w:val="0"/>
          <w:color w:val="002060"/>
          <w:sz w:val="28"/>
          <w:szCs w:val="28"/>
        </w:rPr>
        <w:t xml:space="preserve">in </w:t>
      </w:r>
      <w:r w:rsidR="00D412F5" w:rsidRPr="00286895">
        <w:rPr>
          <w:rFonts w:cstheme="minorHAnsi"/>
          <w:bCs/>
          <w:iCs/>
          <w:color w:val="002060"/>
          <w:sz w:val="28"/>
          <w:szCs w:val="28"/>
        </w:rPr>
        <w:t xml:space="preserve">Figure </w:t>
      </w:r>
      <w:r w:rsidR="00CB231A" w:rsidRPr="00286895">
        <w:rPr>
          <w:rFonts w:cstheme="minorHAnsi"/>
          <w:bCs/>
          <w:iCs/>
          <w:color w:val="002060"/>
          <w:sz w:val="28"/>
          <w:szCs w:val="28"/>
        </w:rPr>
        <w:t>2</w:t>
      </w:r>
      <w:r w:rsidR="0083790F" w:rsidRPr="00286895">
        <w:rPr>
          <w:rFonts w:cstheme="minorHAnsi"/>
          <w:bCs/>
          <w:i w:val="0"/>
          <w:color w:val="002060"/>
          <w:sz w:val="28"/>
          <w:szCs w:val="28"/>
        </w:rPr>
        <w:t xml:space="preserve"> clearly shows a </w:t>
      </w:r>
      <w:r w:rsidR="003B5510" w:rsidRPr="00286895">
        <w:rPr>
          <w:rFonts w:cstheme="minorHAnsi"/>
          <w:bCs/>
          <w:i w:val="0"/>
          <w:color w:val="002060"/>
          <w:sz w:val="28"/>
          <w:szCs w:val="28"/>
        </w:rPr>
        <w:t>continuous slump in share prices after the</w:t>
      </w:r>
      <w:r w:rsidR="00D3699D" w:rsidRPr="00286895">
        <w:rPr>
          <w:rFonts w:cstheme="minorHAnsi"/>
          <w:bCs/>
          <w:i w:val="0"/>
          <w:color w:val="002060"/>
          <w:sz w:val="28"/>
          <w:szCs w:val="28"/>
        </w:rPr>
        <w:t xml:space="preserve"> 2010</w:t>
      </w:r>
      <w:r w:rsidR="003B5510" w:rsidRPr="00286895">
        <w:rPr>
          <w:rFonts w:cstheme="minorHAnsi"/>
          <w:bCs/>
          <w:i w:val="0"/>
          <w:color w:val="002060"/>
          <w:sz w:val="28"/>
          <w:szCs w:val="28"/>
        </w:rPr>
        <w:t xml:space="preserve"> </w:t>
      </w:r>
      <w:r w:rsidR="000F731E" w:rsidRPr="00286895">
        <w:rPr>
          <w:rFonts w:cstheme="minorHAnsi"/>
          <w:bCs/>
          <w:i w:val="0"/>
          <w:color w:val="002060"/>
          <w:sz w:val="28"/>
          <w:szCs w:val="28"/>
        </w:rPr>
        <w:t xml:space="preserve">Deepwater Horizon oil spill. The CEO at the time created a media frenzy when he </w:t>
      </w:r>
      <w:r w:rsidR="00E92E7E" w:rsidRPr="00286895">
        <w:rPr>
          <w:rFonts w:cstheme="minorHAnsi"/>
          <w:bCs/>
          <w:i w:val="0"/>
          <w:color w:val="002060"/>
          <w:sz w:val="28"/>
          <w:szCs w:val="28"/>
        </w:rPr>
        <w:t>stated,</w:t>
      </w:r>
      <w:r w:rsidR="001E3E83" w:rsidRPr="00286895">
        <w:rPr>
          <w:rFonts w:cstheme="minorHAnsi"/>
          <w:bCs/>
          <w:i w:val="0"/>
          <w:color w:val="002060"/>
          <w:sz w:val="28"/>
          <w:szCs w:val="28"/>
        </w:rPr>
        <w:t xml:space="preserve"> </w:t>
      </w:r>
      <w:r w:rsidR="00612EF7" w:rsidRPr="00286895">
        <w:rPr>
          <w:rFonts w:cstheme="minorHAnsi"/>
          <w:bCs/>
          <w:i w:val="0"/>
          <w:color w:val="002060"/>
          <w:sz w:val="28"/>
          <w:szCs w:val="28"/>
        </w:rPr>
        <w:t>“</w:t>
      </w:r>
      <w:r w:rsidR="00DF71B2" w:rsidRPr="00286895">
        <w:rPr>
          <w:rFonts w:cstheme="minorHAnsi"/>
          <w:bCs/>
          <w:i w:val="0"/>
          <w:color w:val="002060"/>
          <w:sz w:val="28"/>
          <w:szCs w:val="28"/>
        </w:rPr>
        <w:t>I hear comments sometimes that large oil companies are greedy companies or don’t care. But that is not the case in BP. We care about the little people</w:t>
      </w:r>
      <w:r w:rsidR="00012090">
        <w:rPr>
          <w:rFonts w:cstheme="minorHAnsi"/>
          <w:bCs/>
          <w:i w:val="0"/>
          <w:color w:val="002060"/>
          <w:sz w:val="28"/>
          <w:szCs w:val="28"/>
        </w:rPr>
        <w:t>,</w:t>
      </w:r>
      <w:r w:rsidR="00DF71B2" w:rsidRPr="00286895">
        <w:rPr>
          <w:rFonts w:cstheme="minorHAnsi"/>
          <w:bCs/>
          <w:i w:val="0"/>
          <w:color w:val="002060"/>
          <w:sz w:val="28"/>
          <w:szCs w:val="28"/>
        </w:rPr>
        <w:t>”</w:t>
      </w:r>
      <w:r w:rsidR="00A37AA9" w:rsidRPr="00286895">
        <w:rPr>
          <w:rFonts w:cstheme="minorHAnsi"/>
          <w:bCs/>
          <w:i w:val="0"/>
          <w:color w:val="002060"/>
          <w:sz w:val="28"/>
          <w:szCs w:val="28"/>
        </w:rPr>
        <w:t xml:space="preserve"> </w:t>
      </w:r>
      <w:bookmarkStart w:id="0" w:name="_Hlk126583737"/>
      <w:r w:rsidR="00A37AA9" w:rsidRPr="00286895">
        <w:rPr>
          <w:rFonts w:cstheme="minorHAnsi"/>
          <w:bCs/>
          <w:i w:val="0"/>
          <w:color w:val="002060"/>
          <w:sz w:val="28"/>
          <w:szCs w:val="28"/>
        </w:rPr>
        <w:t>(</w:t>
      </w:r>
      <w:r w:rsidR="008E6280" w:rsidRPr="00286895">
        <w:rPr>
          <w:rFonts w:cstheme="minorHAnsi"/>
          <w:bCs/>
          <w:i w:val="0"/>
          <w:color w:val="002060"/>
          <w:sz w:val="28"/>
          <w:szCs w:val="28"/>
        </w:rPr>
        <w:t>nbc</w:t>
      </w:r>
      <w:r w:rsidR="00D74E2F" w:rsidRPr="00286895">
        <w:rPr>
          <w:rFonts w:cstheme="minorHAnsi"/>
          <w:bCs/>
          <w:i w:val="0"/>
          <w:color w:val="002060"/>
          <w:sz w:val="28"/>
          <w:szCs w:val="28"/>
        </w:rPr>
        <w:t>news.com 2010</w:t>
      </w:r>
      <w:r w:rsidR="009203E5" w:rsidRPr="00286895">
        <w:rPr>
          <w:rFonts w:cstheme="minorHAnsi"/>
          <w:bCs/>
          <w:i w:val="0"/>
          <w:color w:val="002060"/>
          <w:sz w:val="28"/>
          <w:szCs w:val="28"/>
        </w:rPr>
        <w:t>)</w:t>
      </w:r>
      <w:r w:rsidR="001E3E83" w:rsidRPr="00286895">
        <w:rPr>
          <w:rFonts w:cstheme="minorHAnsi"/>
          <w:bCs/>
          <w:i w:val="0"/>
          <w:color w:val="002060"/>
          <w:sz w:val="28"/>
          <w:szCs w:val="28"/>
        </w:rPr>
        <w:t xml:space="preserve"> </w:t>
      </w:r>
      <w:bookmarkEnd w:id="0"/>
      <w:r w:rsidR="001E3E83" w:rsidRPr="00286895">
        <w:rPr>
          <w:rFonts w:cstheme="minorHAnsi"/>
          <w:bCs/>
          <w:i w:val="0"/>
          <w:color w:val="002060"/>
          <w:sz w:val="28"/>
          <w:szCs w:val="28"/>
        </w:rPr>
        <w:t>in reference</w:t>
      </w:r>
      <w:r w:rsidR="000F731E" w:rsidRPr="00286895">
        <w:rPr>
          <w:rFonts w:cstheme="minorHAnsi"/>
          <w:bCs/>
          <w:i w:val="0"/>
          <w:color w:val="002060"/>
          <w:sz w:val="28"/>
          <w:szCs w:val="28"/>
        </w:rPr>
        <w:t xml:space="preserve"> to the villagers along the </w:t>
      </w:r>
      <w:r w:rsidR="0095248C" w:rsidRPr="00286895">
        <w:rPr>
          <w:rFonts w:cstheme="minorHAnsi"/>
          <w:bCs/>
          <w:i w:val="0"/>
          <w:color w:val="002060"/>
          <w:sz w:val="28"/>
          <w:szCs w:val="28"/>
        </w:rPr>
        <w:t>Gulf of Mexico</w:t>
      </w:r>
      <w:r w:rsidR="00E46832" w:rsidRPr="00286895">
        <w:rPr>
          <w:rFonts w:cstheme="minorHAnsi"/>
          <w:bCs/>
          <w:i w:val="0"/>
          <w:color w:val="002060"/>
          <w:sz w:val="28"/>
          <w:szCs w:val="28"/>
        </w:rPr>
        <w:t>, whose livelihoods had been de</w:t>
      </w:r>
      <w:r w:rsidR="001E3E83" w:rsidRPr="00286895">
        <w:rPr>
          <w:rFonts w:cstheme="minorHAnsi"/>
          <w:bCs/>
          <w:i w:val="0"/>
          <w:color w:val="002060"/>
          <w:sz w:val="28"/>
          <w:szCs w:val="28"/>
        </w:rPr>
        <w:t>s</w:t>
      </w:r>
      <w:r w:rsidR="00E46832" w:rsidRPr="00286895">
        <w:rPr>
          <w:rFonts w:cstheme="minorHAnsi"/>
          <w:bCs/>
          <w:i w:val="0"/>
          <w:color w:val="002060"/>
          <w:sz w:val="28"/>
          <w:szCs w:val="28"/>
        </w:rPr>
        <w:t>troyed</w:t>
      </w:r>
      <w:r w:rsidR="0076554D" w:rsidRPr="00286895">
        <w:rPr>
          <w:rFonts w:cstheme="minorHAnsi"/>
          <w:bCs/>
          <w:i w:val="0"/>
          <w:color w:val="002060"/>
          <w:sz w:val="28"/>
          <w:szCs w:val="28"/>
        </w:rPr>
        <w:t xml:space="preserve"> </w:t>
      </w:r>
      <w:r w:rsidR="001E3E83" w:rsidRPr="00286895">
        <w:rPr>
          <w:rFonts w:cstheme="minorHAnsi"/>
          <w:bCs/>
          <w:i w:val="0"/>
          <w:color w:val="002060"/>
          <w:sz w:val="28"/>
          <w:szCs w:val="28"/>
        </w:rPr>
        <w:t xml:space="preserve">by </w:t>
      </w:r>
      <w:r w:rsidR="004A3779" w:rsidRPr="00286895">
        <w:rPr>
          <w:rFonts w:cstheme="minorHAnsi"/>
          <w:bCs/>
          <w:i w:val="0"/>
          <w:color w:val="002060"/>
          <w:sz w:val="28"/>
          <w:szCs w:val="28"/>
        </w:rPr>
        <w:t>BPs ecological disaster</w:t>
      </w:r>
      <w:r w:rsidR="00E92E7E" w:rsidRPr="00286895">
        <w:rPr>
          <w:rFonts w:cstheme="minorHAnsi"/>
          <w:bCs/>
          <w:i w:val="0"/>
          <w:color w:val="002060"/>
          <w:sz w:val="28"/>
          <w:szCs w:val="28"/>
        </w:rPr>
        <w:t>.</w:t>
      </w:r>
      <w:r w:rsidR="00A372B7" w:rsidRPr="00286895">
        <w:rPr>
          <w:rFonts w:cstheme="minorHAnsi"/>
          <w:bCs/>
          <w:i w:val="0"/>
          <w:color w:val="002060"/>
          <w:sz w:val="28"/>
          <w:szCs w:val="28"/>
        </w:rPr>
        <w:t xml:space="preserve"> BP in the past have avoided reducing carbon emission</w:t>
      </w:r>
      <w:r w:rsidR="0095248C" w:rsidRPr="00286895">
        <w:rPr>
          <w:rFonts w:cstheme="minorHAnsi"/>
          <w:bCs/>
          <w:i w:val="0"/>
          <w:color w:val="002060"/>
          <w:sz w:val="28"/>
          <w:szCs w:val="28"/>
        </w:rPr>
        <w:t xml:space="preserve">, perhaps in fear of </w:t>
      </w:r>
      <w:r w:rsidR="00EF1DE2" w:rsidRPr="00286895">
        <w:rPr>
          <w:rFonts w:cstheme="minorHAnsi"/>
          <w:bCs/>
          <w:i w:val="0"/>
          <w:color w:val="002060"/>
          <w:sz w:val="28"/>
          <w:szCs w:val="28"/>
        </w:rPr>
        <w:t>losing</w:t>
      </w:r>
      <w:r w:rsidR="00012090">
        <w:rPr>
          <w:rFonts w:cstheme="minorHAnsi"/>
          <w:bCs/>
          <w:i w:val="0"/>
          <w:color w:val="002060"/>
          <w:sz w:val="28"/>
          <w:szCs w:val="28"/>
        </w:rPr>
        <w:t xml:space="preserve"> profit</w:t>
      </w:r>
      <w:r w:rsidR="00710834">
        <w:rPr>
          <w:rFonts w:cstheme="minorHAnsi"/>
          <w:bCs/>
          <w:i w:val="0"/>
          <w:color w:val="002060"/>
          <w:sz w:val="28"/>
          <w:szCs w:val="28"/>
        </w:rPr>
        <w:t xml:space="preserve"> and popularity</w:t>
      </w:r>
      <w:r w:rsidR="00EF1DE2" w:rsidRPr="00286895">
        <w:rPr>
          <w:rFonts w:cstheme="minorHAnsi"/>
          <w:bCs/>
          <w:i w:val="0"/>
          <w:color w:val="002060"/>
          <w:sz w:val="28"/>
          <w:szCs w:val="28"/>
        </w:rPr>
        <w:t xml:space="preserve"> with</w:t>
      </w:r>
      <w:r w:rsidR="00036CE9" w:rsidRPr="00286895">
        <w:rPr>
          <w:rFonts w:cstheme="minorHAnsi"/>
          <w:bCs/>
          <w:i w:val="0"/>
          <w:color w:val="002060"/>
          <w:sz w:val="28"/>
          <w:szCs w:val="28"/>
        </w:rPr>
        <w:t xml:space="preserve">in the corporate </w:t>
      </w:r>
      <w:r w:rsidR="00012090">
        <w:rPr>
          <w:rFonts w:cstheme="minorHAnsi"/>
          <w:bCs/>
          <w:i w:val="0"/>
          <w:color w:val="002060"/>
          <w:sz w:val="28"/>
          <w:szCs w:val="28"/>
        </w:rPr>
        <w:t>world</w:t>
      </w:r>
      <w:r w:rsidR="00036CE9" w:rsidRPr="00286895">
        <w:rPr>
          <w:rFonts w:cstheme="minorHAnsi"/>
          <w:bCs/>
          <w:i w:val="0"/>
          <w:color w:val="002060"/>
          <w:sz w:val="28"/>
          <w:szCs w:val="28"/>
        </w:rPr>
        <w:t xml:space="preserve">. Further </w:t>
      </w:r>
      <w:r w:rsidR="00453D34" w:rsidRPr="00286895">
        <w:rPr>
          <w:rFonts w:cstheme="minorHAnsi"/>
          <w:bCs/>
          <w:i w:val="0"/>
          <w:color w:val="002060"/>
          <w:sz w:val="28"/>
          <w:szCs w:val="28"/>
        </w:rPr>
        <w:t>investigations</w:t>
      </w:r>
      <w:r w:rsidR="00620259" w:rsidRPr="00286895">
        <w:rPr>
          <w:rFonts w:cstheme="minorHAnsi"/>
          <w:bCs/>
          <w:i w:val="0"/>
          <w:color w:val="002060"/>
          <w:sz w:val="28"/>
          <w:szCs w:val="28"/>
        </w:rPr>
        <w:t xml:space="preserve"> from an economical anthropologist</w:t>
      </w:r>
      <w:r w:rsidR="001C4ED9" w:rsidRPr="00286895">
        <w:rPr>
          <w:rFonts w:cstheme="minorHAnsi"/>
          <w:bCs/>
          <w:i w:val="0"/>
          <w:color w:val="002060"/>
          <w:sz w:val="28"/>
          <w:szCs w:val="28"/>
        </w:rPr>
        <w:t xml:space="preserve"> perspective </w:t>
      </w:r>
      <w:r w:rsidR="00453D34" w:rsidRPr="00286895">
        <w:rPr>
          <w:rFonts w:cstheme="minorHAnsi"/>
          <w:bCs/>
          <w:i w:val="0"/>
          <w:color w:val="002060"/>
          <w:sz w:val="28"/>
          <w:szCs w:val="28"/>
        </w:rPr>
        <w:t>of their rising profit margins also leads one to speculate their lack of accountability for carbo</w:t>
      </w:r>
      <w:r w:rsidR="004E3D48" w:rsidRPr="00286895">
        <w:rPr>
          <w:rFonts w:cstheme="minorHAnsi"/>
          <w:bCs/>
          <w:i w:val="0"/>
          <w:color w:val="002060"/>
          <w:sz w:val="28"/>
          <w:szCs w:val="28"/>
        </w:rPr>
        <w:t xml:space="preserve">n emissions was a deliberate attempt to increase </w:t>
      </w:r>
      <w:r w:rsidR="00E5094C" w:rsidRPr="00286895">
        <w:rPr>
          <w:rFonts w:cstheme="minorHAnsi"/>
          <w:bCs/>
          <w:i w:val="0"/>
          <w:color w:val="002060"/>
          <w:sz w:val="28"/>
          <w:szCs w:val="28"/>
        </w:rPr>
        <w:t>BPs economic progress.</w:t>
      </w:r>
    </w:p>
    <w:p w14:paraId="43406568" w14:textId="77777777" w:rsidR="00336680" w:rsidRPr="00286895" w:rsidRDefault="00336680" w:rsidP="00B276A1">
      <w:pPr>
        <w:pStyle w:val="Heading3"/>
        <w:rPr>
          <w:rFonts w:cstheme="minorHAnsi"/>
          <w:bCs/>
          <w:i w:val="0"/>
          <w:color w:val="002060"/>
          <w:sz w:val="28"/>
          <w:szCs w:val="28"/>
        </w:rPr>
      </w:pPr>
    </w:p>
    <w:p w14:paraId="71CA847D" w14:textId="08D8DAB7" w:rsidR="00B276A1" w:rsidRDefault="00E5094C" w:rsidP="005E0633">
      <w:pPr>
        <w:pStyle w:val="Heading3"/>
        <w:rPr>
          <w:rFonts w:asciiTheme="minorHAnsi" w:hAnsiTheme="minorHAnsi" w:cstheme="minorHAnsi"/>
          <w:bCs/>
          <w:i w:val="0"/>
          <w:sz w:val="28"/>
          <w:szCs w:val="28"/>
        </w:rPr>
      </w:pPr>
      <w:r w:rsidRPr="00286895">
        <w:rPr>
          <w:rFonts w:cstheme="minorHAnsi"/>
          <w:bCs/>
          <w:i w:val="0"/>
          <w:color w:val="002060"/>
          <w:sz w:val="28"/>
          <w:szCs w:val="28"/>
        </w:rPr>
        <w:t xml:space="preserve"> </w:t>
      </w:r>
      <w:r w:rsidR="00B276A1" w:rsidRPr="00286895">
        <w:rPr>
          <w:rFonts w:cstheme="minorHAnsi"/>
          <w:bCs/>
          <w:i w:val="0"/>
          <w:color w:val="002060"/>
          <w:sz w:val="28"/>
          <w:szCs w:val="28"/>
        </w:rPr>
        <w:t>Peer reviewed studies indicate that over a decade later the repercussions of the Deepwater Horizon oil spill are still manifesting and impacting on deep sea eco systems</w:t>
      </w:r>
      <w:r w:rsidR="00B276A1" w:rsidRPr="00286895">
        <w:rPr>
          <w:color w:val="002060"/>
          <w:sz w:val="28"/>
          <w:szCs w:val="28"/>
        </w:rPr>
        <w:t xml:space="preserve"> </w:t>
      </w:r>
      <w:r w:rsidR="00B276A1" w:rsidRPr="00286895">
        <w:rPr>
          <w:rFonts w:cstheme="minorHAnsi"/>
          <w:bCs/>
          <w:i w:val="0"/>
          <w:color w:val="002060"/>
          <w:sz w:val="28"/>
          <w:szCs w:val="28"/>
        </w:rPr>
        <w:t xml:space="preserve">(Fisher et al., 2016). These ‘side effects’ of BP’s profit margins are also outlined </w:t>
      </w:r>
      <w:r w:rsidR="00627B39" w:rsidRPr="00286895">
        <w:rPr>
          <w:rFonts w:cstheme="minorHAnsi"/>
          <w:bCs/>
          <w:i w:val="0"/>
          <w:color w:val="002060"/>
          <w:sz w:val="28"/>
          <w:szCs w:val="28"/>
        </w:rPr>
        <w:t xml:space="preserve">by </w:t>
      </w:r>
      <w:r w:rsidR="00D3097F" w:rsidRPr="00286895">
        <w:rPr>
          <w:rFonts w:cstheme="minorHAnsi"/>
          <w:bCs/>
          <w:i w:val="0"/>
          <w:color w:val="002060"/>
          <w:sz w:val="28"/>
          <w:szCs w:val="28"/>
        </w:rPr>
        <w:t xml:space="preserve">criminology lecturer </w:t>
      </w:r>
      <w:r w:rsidR="00627B39" w:rsidRPr="00286895">
        <w:rPr>
          <w:rFonts w:cstheme="minorHAnsi"/>
          <w:bCs/>
          <w:i w:val="0"/>
          <w:color w:val="002060"/>
          <w:sz w:val="28"/>
          <w:szCs w:val="28"/>
        </w:rPr>
        <w:t xml:space="preserve">Vicky </w:t>
      </w:r>
      <w:r w:rsidR="00035163" w:rsidRPr="00286895">
        <w:rPr>
          <w:rFonts w:cstheme="minorHAnsi"/>
          <w:bCs/>
          <w:i w:val="0"/>
          <w:color w:val="002060"/>
          <w:sz w:val="28"/>
          <w:szCs w:val="28"/>
        </w:rPr>
        <w:t>Cooper</w:t>
      </w:r>
      <w:r w:rsidR="00ED3464" w:rsidRPr="00286895">
        <w:rPr>
          <w:rFonts w:cstheme="minorHAnsi"/>
          <w:bCs/>
          <w:i w:val="0"/>
          <w:color w:val="002060"/>
          <w:sz w:val="28"/>
          <w:szCs w:val="28"/>
        </w:rPr>
        <w:t>,</w:t>
      </w:r>
      <w:r w:rsidR="00035163" w:rsidRPr="00286895">
        <w:rPr>
          <w:rFonts w:cstheme="minorHAnsi"/>
          <w:bCs/>
          <w:i w:val="0"/>
          <w:color w:val="002060"/>
          <w:sz w:val="28"/>
          <w:szCs w:val="28"/>
        </w:rPr>
        <w:t xml:space="preserve"> and Socio</w:t>
      </w:r>
      <w:r w:rsidR="00ED3464" w:rsidRPr="00286895">
        <w:rPr>
          <w:rFonts w:cstheme="minorHAnsi"/>
          <w:bCs/>
          <w:i w:val="0"/>
          <w:color w:val="002060"/>
          <w:sz w:val="28"/>
          <w:szCs w:val="28"/>
        </w:rPr>
        <w:t xml:space="preserve">-legal studies professor </w:t>
      </w:r>
      <w:r w:rsidR="00035163" w:rsidRPr="00286895">
        <w:rPr>
          <w:rFonts w:cstheme="minorHAnsi"/>
          <w:bCs/>
          <w:i w:val="0"/>
          <w:color w:val="002060"/>
          <w:sz w:val="28"/>
          <w:szCs w:val="28"/>
        </w:rPr>
        <w:t>David Whyte</w:t>
      </w:r>
      <w:r w:rsidR="00462140" w:rsidRPr="00286895">
        <w:rPr>
          <w:rFonts w:cstheme="minorHAnsi"/>
          <w:bCs/>
          <w:i w:val="0"/>
          <w:color w:val="002060"/>
          <w:sz w:val="28"/>
          <w:szCs w:val="28"/>
        </w:rPr>
        <w:t xml:space="preserve">. </w:t>
      </w:r>
      <w:r w:rsidR="0037138C" w:rsidRPr="00286895">
        <w:rPr>
          <w:rFonts w:cstheme="minorHAnsi"/>
          <w:bCs/>
          <w:i w:val="0"/>
          <w:color w:val="002060"/>
          <w:sz w:val="28"/>
          <w:szCs w:val="28"/>
        </w:rPr>
        <w:t xml:space="preserve">Their thesis </w:t>
      </w:r>
      <w:r w:rsidR="00350EEB" w:rsidRPr="00286895">
        <w:rPr>
          <w:rFonts w:cstheme="minorHAnsi"/>
          <w:bCs/>
          <w:i w:val="0"/>
          <w:color w:val="002060"/>
          <w:sz w:val="28"/>
          <w:szCs w:val="28"/>
        </w:rPr>
        <w:t>lambasted</w:t>
      </w:r>
      <w:r w:rsidR="00A66639" w:rsidRPr="00286895">
        <w:rPr>
          <w:rFonts w:cstheme="minorHAnsi"/>
          <w:bCs/>
          <w:i w:val="0"/>
          <w:color w:val="002060"/>
          <w:sz w:val="28"/>
          <w:szCs w:val="28"/>
        </w:rPr>
        <w:t xml:space="preserve"> ‘the violence of </w:t>
      </w:r>
      <w:r w:rsidR="008946E1" w:rsidRPr="00286895">
        <w:rPr>
          <w:rFonts w:cstheme="minorHAnsi"/>
          <w:bCs/>
          <w:i w:val="0"/>
          <w:color w:val="002060"/>
          <w:sz w:val="28"/>
          <w:szCs w:val="28"/>
        </w:rPr>
        <w:t xml:space="preserve">austerity’ </w:t>
      </w:r>
      <w:r w:rsidR="00002D9A" w:rsidRPr="00286895">
        <w:rPr>
          <w:rFonts w:cstheme="minorHAnsi"/>
          <w:bCs/>
          <w:i w:val="0"/>
          <w:color w:val="002060"/>
          <w:sz w:val="28"/>
          <w:szCs w:val="28"/>
        </w:rPr>
        <w:t>created by fuel poverty</w:t>
      </w:r>
      <w:r w:rsidR="00BB5556" w:rsidRPr="00286895">
        <w:rPr>
          <w:rFonts w:cstheme="minorHAnsi"/>
          <w:bCs/>
          <w:i w:val="0"/>
          <w:color w:val="002060"/>
          <w:sz w:val="28"/>
          <w:szCs w:val="28"/>
        </w:rPr>
        <w:t xml:space="preserve"> </w:t>
      </w:r>
      <w:r w:rsidR="008946E1" w:rsidRPr="00286895">
        <w:rPr>
          <w:rFonts w:cstheme="minorHAnsi"/>
          <w:bCs/>
          <w:i w:val="0"/>
          <w:color w:val="002060"/>
          <w:sz w:val="28"/>
          <w:szCs w:val="28"/>
        </w:rPr>
        <w:t>(</w:t>
      </w:r>
      <w:r w:rsidR="00BB5556" w:rsidRPr="00286895">
        <w:rPr>
          <w:rFonts w:cstheme="minorHAnsi"/>
          <w:bCs/>
          <w:i w:val="0"/>
          <w:color w:val="002060"/>
          <w:sz w:val="28"/>
          <w:szCs w:val="28"/>
        </w:rPr>
        <w:t xml:space="preserve">Cooper. V. </w:t>
      </w:r>
      <w:r w:rsidR="008946E1" w:rsidRPr="00286895">
        <w:rPr>
          <w:rFonts w:cstheme="minorHAnsi"/>
          <w:bCs/>
          <w:i w:val="0"/>
          <w:color w:val="002060"/>
          <w:sz w:val="28"/>
          <w:szCs w:val="28"/>
        </w:rPr>
        <w:t>et al 20</w:t>
      </w:r>
      <w:r w:rsidR="00B80F5B" w:rsidRPr="00286895">
        <w:rPr>
          <w:rFonts w:cstheme="minorHAnsi"/>
          <w:bCs/>
          <w:i w:val="0"/>
          <w:color w:val="002060"/>
          <w:sz w:val="28"/>
          <w:szCs w:val="28"/>
        </w:rPr>
        <w:t>17)</w:t>
      </w:r>
      <w:r w:rsidR="00B276A1" w:rsidRPr="00286895">
        <w:rPr>
          <w:rFonts w:cstheme="minorHAnsi"/>
          <w:bCs/>
          <w:i w:val="0"/>
          <w:color w:val="002060"/>
          <w:sz w:val="28"/>
          <w:szCs w:val="28"/>
        </w:rPr>
        <w:t xml:space="preserve">. </w:t>
      </w:r>
      <w:r w:rsidR="00B276A1">
        <w:rPr>
          <w:rFonts w:asciiTheme="minorHAnsi" w:hAnsiTheme="minorHAnsi" w:cstheme="minorHAnsi"/>
          <w:bCs/>
          <w:i w:val="0"/>
          <w:sz w:val="28"/>
          <w:szCs w:val="28"/>
        </w:rPr>
        <w:t xml:space="preserve"> </w:t>
      </w:r>
    </w:p>
    <w:p w14:paraId="024B4BBE" w14:textId="1DA5606A" w:rsidR="00DE5F75" w:rsidRDefault="00DE5F75" w:rsidP="005E0633">
      <w:pPr>
        <w:pStyle w:val="Heading3"/>
        <w:rPr>
          <w:rFonts w:asciiTheme="minorHAnsi" w:hAnsiTheme="minorHAnsi" w:cstheme="minorHAnsi"/>
          <w:bCs/>
          <w:i w:val="0"/>
          <w:sz w:val="28"/>
          <w:szCs w:val="28"/>
        </w:rPr>
      </w:pPr>
    </w:p>
    <w:p w14:paraId="6C707250" w14:textId="30DE538F" w:rsidR="00DE5F75" w:rsidRDefault="00DE5F75" w:rsidP="005E0633">
      <w:pPr>
        <w:pStyle w:val="Heading3"/>
        <w:rPr>
          <w:rFonts w:asciiTheme="minorHAnsi" w:hAnsiTheme="minorHAnsi" w:cstheme="minorHAnsi"/>
          <w:bCs/>
          <w:i w:val="0"/>
          <w:sz w:val="28"/>
          <w:szCs w:val="28"/>
        </w:rPr>
      </w:pPr>
    </w:p>
    <w:p w14:paraId="5C386F63" w14:textId="7C160C04" w:rsidR="00DE5F75" w:rsidRDefault="00DE5F75" w:rsidP="005E0633">
      <w:pPr>
        <w:pStyle w:val="Heading3"/>
        <w:rPr>
          <w:rFonts w:asciiTheme="minorHAnsi" w:hAnsiTheme="minorHAnsi" w:cstheme="minorHAnsi"/>
          <w:bCs/>
          <w:i w:val="0"/>
          <w:sz w:val="28"/>
          <w:szCs w:val="28"/>
        </w:rPr>
      </w:pPr>
    </w:p>
    <w:p w14:paraId="74D7FA99" w14:textId="1CB5B73F" w:rsidR="00DE5F75" w:rsidRDefault="00DE5F75" w:rsidP="005E0633">
      <w:pPr>
        <w:pStyle w:val="Heading3"/>
        <w:rPr>
          <w:rFonts w:asciiTheme="minorHAnsi" w:hAnsiTheme="minorHAnsi" w:cstheme="minorHAnsi"/>
          <w:bCs/>
          <w:i w:val="0"/>
          <w:sz w:val="28"/>
          <w:szCs w:val="28"/>
        </w:rPr>
      </w:pPr>
    </w:p>
    <w:p w14:paraId="0243A283" w14:textId="77BE3F06" w:rsidR="00DE5F75" w:rsidRDefault="00DE5F75" w:rsidP="005E0633">
      <w:pPr>
        <w:pStyle w:val="Heading3"/>
        <w:rPr>
          <w:rFonts w:asciiTheme="minorHAnsi" w:hAnsiTheme="minorHAnsi" w:cstheme="minorHAnsi"/>
          <w:bCs/>
          <w:i w:val="0"/>
          <w:sz w:val="28"/>
          <w:szCs w:val="28"/>
        </w:rPr>
      </w:pPr>
    </w:p>
    <w:p w14:paraId="5884B54D" w14:textId="762C3FEF" w:rsidR="00DE5F75" w:rsidRDefault="00DE5F75" w:rsidP="005E0633">
      <w:pPr>
        <w:pStyle w:val="Heading3"/>
        <w:rPr>
          <w:rFonts w:asciiTheme="minorHAnsi" w:hAnsiTheme="minorHAnsi" w:cstheme="minorHAnsi"/>
          <w:bCs/>
          <w:i w:val="0"/>
          <w:sz w:val="28"/>
          <w:szCs w:val="28"/>
        </w:rPr>
      </w:pPr>
    </w:p>
    <w:p w14:paraId="1A9DA26C" w14:textId="2C6CC09C" w:rsidR="00DE5F75" w:rsidRDefault="00DE5F75" w:rsidP="005E0633">
      <w:pPr>
        <w:pStyle w:val="Heading3"/>
        <w:rPr>
          <w:rFonts w:asciiTheme="minorHAnsi" w:hAnsiTheme="minorHAnsi" w:cstheme="minorHAnsi"/>
          <w:bCs/>
          <w:i w:val="0"/>
          <w:sz w:val="28"/>
          <w:szCs w:val="28"/>
        </w:rPr>
      </w:pPr>
    </w:p>
    <w:p w14:paraId="6325DD10" w14:textId="77777777" w:rsidR="00DE5F75" w:rsidRDefault="00DE5F75" w:rsidP="005E0633">
      <w:pPr>
        <w:pStyle w:val="Heading3"/>
        <w:rPr>
          <w:rFonts w:asciiTheme="minorHAnsi" w:hAnsiTheme="minorHAnsi" w:cstheme="minorHAnsi"/>
          <w:bCs/>
          <w:i w:val="0"/>
          <w:sz w:val="28"/>
          <w:szCs w:val="28"/>
        </w:rPr>
      </w:pPr>
    </w:p>
    <w:p w14:paraId="16AA6C32" w14:textId="77777777" w:rsidR="00B276A1" w:rsidRDefault="00B276A1" w:rsidP="005E0633">
      <w:pPr>
        <w:pStyle w:val="Heading3"/>
        <w:rPr>
          <w:rFonts w:asciiTheme="minorHAnsi" w:hAnsiTheme="minorHAnsi" w:cstheme="minorHAnsi"/>
          <w:bCs/>
          <w:i w:val="0"/>
          <w:sz w:val="28"/>
          <w:szCs w:val="28"/>
        </w:rPr>
      </w:pPr>
    </w:p>
    <w:p w14:paraId="24397167" w14:textId="48EC1CC0" w:rsidR="008D64AC" w:rsidRPr="00DE5F75" w:rsidRDefault="00DE5F75" w:rsidP="005E0633">
      <w:pPr>
        <w:pStyle w:val="Heading3"/>
        <w:rPr>
          <w:rFonts w:asciiTheme="minorHAnsi" w:hAnsiTheme="minorHAnsi" w:cstheme="minorHAnsi"/>
          <w:bCs/>
          <w:i w:val="0"/>
          <w:szCs w:val="24"/>
        </w:rPr>
      </w:pPr>
      <w:r>
        <w:rPr>
          <w:rFonts w:asciiTheme="minorHAnsi" w:hAnsiTheme="minorHAnsi" w:cstheme="minorHAnsi"/>
          <w:bCs/>
          <w:i w:val="0"/>
          <w:sz w:val="28"/>
          <w:szCs w:val="28"/>
        </w:rPr>
        <w:lastRenderedPageBreak/>
        <w:t xml:space="preserve">   </w:t>
      </w:r>
      <w:r w:rsidR="00E5094C" w:rsidRPr="00DE5F75">
        <w:rPr>
          <w:rFonts w:asciiTheme="minorHAnsi" w:hAnsiTheme="minorHAnsi" w:cstheme="minorHAnsi"/>
          <w:bCs/>
          <w:i w:val="0"/>
          <w:szCs w:val="24"/>
        </w:rPr>
        <w:t>Below is a graph of</w:t>
      </w:r>
      <w:r w:rsidR="00336680" w:rsidRPr="00DE5F75">
        <w:rPr>
          <w:rFonts w:asciiTheme="minorHAnsi" w:hAnsiTheme="minorHAnsi" w:cstheme="minorHAnsi"/>
          <w:bCs/>
          <w:i w:val="0"/>
          <w:szCs w:val="24"/>
        </w:rPr>
        <w:t xml:space="preserve"> </w:t>
      </w:r>
      <w:r w:rsidRPr="00DE5F75">
        <w:rPr>
          <w:rFonts w:asciiTheme="minorHAnsi" w:hAnsiTheme="minorHAnsi" w:cstheme="minorHAnsi"/>
          <w:bCs/>
          <w:i w:val="0"/>
          <w:szCs w:val="24"/>
        </w:rPr>
        <w:t xml:space="preserve">UK </w:t>
      </w:r>
      <w:r w:rsidR="00336680" w:rsidRPr="00DE5F75">
        <w:rPr>
          <w:rFonts w:asciiTheme="minorHAnsi" w:hAnsiTheme="minorHAnsi" w:cstheme="minorHAnsi"/>
          <w:bCs/>
          <w:i w:val="0"/>
          <w:szCs w:val="24"/>
        </w:rPr>
        <w:t xml:space="preserve">BP </w:t>
      </w:r>
      <w:r w:rsidR="000B1E68" w:rsidRPr="00DE5F75">
        <w:rPr>
          <w:rFonts w:asciiTheme="minorHAnsi" w:hAnsiTheme="minorHAnsi" w:cstheme="minorHAnsi"/>
          <w:bCs/>
          <w:i w:val="0"/>
          <w:szCs w:val="24"/>
        </w:rPr>
        <w:t xml:space="preserve">gas prices </w:t>
      </w:r>
      <w:r w:rsidRPr="00DE5F75">
        <w:rPr>
          <w:rFonts w:asciiTheme="minorHAnsi" w:hAnsiTheme="minorHAnsi" w:cstheme="minorHAnsi"/>
          <w:bCs/>
          <w:i w:val="0"/>
          <w:szCs w:val="24"/>
        </w:rPr>
        <w:t>compared with US Henry Hub since 2008</w:t>
      </w:r>
    </w:p>
    <w:p w14:paraId="02D1AEF0" w14:textId="6987872D" w:rsidR="00336680" w:rsidRDefault="00DB3FB3" w:rsidP="005E0633">
      <w:pPr>
        <w:pStyle w:val="Heading3"/>
        <w:rPr>
          <w:rFonts w:asciiTheme="minorHAnsi" w:hAnsiTheme="minorHAnsi" w:cstheme="minorHAnsi"/>
          <w:bCs/>
          <w:i w:val="0"/>
          <w:sz w:val="28"/>
          <w:szCs w:val="28"/>
        </w:rPr>
      </w:pPr>
      <w:r>
        <w:rPr>
          <w:rFonts w:asciiTheme="minorHAnsi" w:hAnsiTheme="minorHAnsi" w:cstheme="minorHAnsi"/>
          <w:bCs/>
          <w:i w:val="0"/>
          <w:sz w:val="28"/>
          <w:szCs w:val="28"/>
        </w:rPr>
        <w:t xml:space="preserve">                    </w:t>
      </w:r>
      <w:r w:rsidR="008D64AC">
        <w:rPr>
          <w:rFonts w:asciiTheme="minorHAnsi" w:hAnsiTheme="minorHAnsi" w:cstheme="minorHAnsi"/>
          <w:bCs/>
          <w:i w:val="0"/>
          <w:noProof/>
          <w:sz w:val="28"/>
          <w:szCs w:val="28"/>
        </w:rPr>
        <w:drawing>
          <wp:inline distT="0" distB="0" distL="0" distR="0" wp14:anchorId="6683465B" wp14:editId="6086A535">
            <wp:extent cx="3783746" cy="2959084"/>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6522" cy="2976896"/>
                    </a:xfrm>
                    <a:prstGeom prst="rect">
                      <a:avLst/>
                    </a:prstGeom>
                    <a:noFill/>
                  </pic:spPr>
                </pic:pic>
              </a:graphicData>
            </a:graphic>
          </wp:inline>
        </w:drawing>
      </w:r>
    </w:p>
    <w:p w14:paraId="2C22B0D8" w14:textId="4B17B930" w:rsidR="00336680" w:rsidRDefault="00DB3FB3" w:rsidP="005E0633">
      <w:pPr>
        <w:pStyle w:val="Heading3"/>
        <w:rPr>
          <w:rFonts w:asciiTheme="minorHAnsi" w:hAnsiTheme="minorHAnsi" w:cstheme="minorHAnsi"/>
          <w:bCs/>
          <w:iCs/>
          <w:szCs w:val="24"/>
        </w:rPr>
      </w:pPr>
      <w:r>
        <w:rPr>
          <w:rFonts w:asciiTheme="minorHAnsi" w:hAnsiTheme="minorHAnsi" w:cstheme="minorHAnsi"/>
          <w:bCs/>
          <w:i w:val="0"/>
          <w:sz w:val="28"/>
          <w:szCs w:val="28"/>
        </w:rPr>
        <w:t xml:space="preserve">                    </w:t>
      </w:r>
      <w:r w:rsidRPr="00DB3FB3">
        <w:rPr>
          <w:rFonts w:asciiTheme="minorHAnsi" w:hAnsiTheme="minorHAnsi" w:cstheme="minorHAnsi"/>
          <w:bCs/>
          <w:iCs/>
          <w:szCs w:val="24"/>
        </w:rPr>
        <w:t xml:space="preserve">Figure </w:t>
      </w:r>
      <w:r w:rsidR="007C5A12">
        <w:rPr>
          <w:rFonts w:asciiTheme="minorHAnsi" w:hAnsiTheme="minorHAnsi" w:cstheme="minorHAnsi"/>
          <w:bCs/>
          <w:iCs/>
          <w:szCs w:val="24"/>
        </w:rPr>
        <w:t>3</w:t>
      </w:r>
      <w:r w:rsidR="00C4721F">
        <w:rPr>
          <w:rFonts w:asciiTheme="minorHAnsi" w:hAnsiTheme="minorHAnsi" w:cstheme="minorHAnsi"/>
          <w:bCs/>
          <w:iCs/>
          <w:szCs w:val="24"/>
        </w:rPr>
        <w:t xml:space="preserve"> (</w:t>
      </w:r>
      <w:r w:rsidR="00C4721F" w:rsidRPr="006A5955">
        <w:rPr>
          <w:rFonts w:asciiTheme="minorHAnsi" w:hAnsiTheme="minorHAnsi" w:cstheme="minorHAnsi"/>
          <w:bCs/>
          <w:iCs/>
          <w:szCs w:val="24"/>
        </w:rPr>
        <w:t>Source unknown)</w:t>
      </w:r>
    </w:p>
    <w:p w14:paraId="68284E83" w14:textId="77777777" w:rsidR="007F7442" w:rsidRPr="00DB3FB3" w:rsidRDefault="007F7442" w:rsidP="005E0633">
      <w:pPr>
        <w:pStyle w:val="Heading3"/>
        <w:rPr>
          <w:rFonts w:asciiTheme="minorHAnsi" w:hAnsiTheme="minorHAnsi" w:cstheme="minorHAnsi"/>
          <w:bCs/>
          <w:iCs/>
          <w:szCs w:val="24"/>
        </w:rPr>
      </w:pPr>
    </w:p>
    <w:p w14:paraId="1B542811" w14:textId="7699EEE2" w:rsidR="00F86D8F" w:rsidRPr="00286895" w:rsidRDefault="008D64AC" w:rsidP="005E0633">
      <w:pPr>
        <w:pStyle w:val="Heading3"/>
        <w:rPr>
          <w:rFonts w:cstheme="minorHAnsi"/>
          <w:bCs/>
          <w:i w:val="0"/>
          <w:color w:val="002060"/>
          <w:sz w:val="28"/>
          <w:szCs w:val="28"/>
        </w:rPr>
      </w:pPr>
      <w:r w:rsidRPr="00286895">
        <w:rPr>
          <w:rFonts w:cstheme="minorHAnsi"/>
          <w:bCs/>
          <w:i w:val="0"/>
          <w:color w:val="002060"/>
          <w:sz w:val="28"/>
          <w:szCs w:val="28"/>
        </w:rPr>
        <w:t>Although th</w:t>
      </w:r>
      <w:r w:rsidR="00F86D8F" w:rsidRPr="00286895">
        <w:rPr>
          <w:rFonts w:cstheme="minorHAnsi"/>
          <w:bCs/>
          <w:i w:val="0"/>
          <w:color w:val="002060"/>
          <w:sz w:val="28"/>
          <w:szCs w:val="28"/>
        </w:rPr>
        <w:t xml:space="preserve">e </w:t>
      </w:r>
      <w:r w:rsidRPr="00286895">
        <w:rPr>
          <w:rFonts w:cstheme="minorHAnsi"/>
          <w:bCs/>
          <w:i w:val="0"/>
          <w:color w:val="002060"/>
          <w:sz w:val="28"/>
          <w:szCs w:val="28"/>
        </w:rPr>
        <w:t>graph</w:t>
      </w:r>
      <w:r w:rsidR="00DB1F64" w:rsidRPr="00286895">
        <w:rPr>
          <w:rFonts w:cstheme="minorHAnsi"/>
          <w:bCs/>
          <w:i w:val="0"/>
          <w:color w:val="002060"/>
          <w:sz w:val="28"/>
          <w:szCs w:val="28"/>
        </w:rPr>
        <w:t xml:space="preserve"> in </w:t>
      </w:r>
      <w:r w:rsidR="00DB1F64" w:rsidRPr="00286895">
        <w:rPr>
          <w:rFonts w:cstheme="minorHAnsi"/>
          <w:bCs/>
          <w:iCs/>
          <w:color w:val="002060"/>
          <w:sz w:val="28"/>
          <w:szCs w:val="28"/>
        </w:rPr>
        <w:t xml:space="preserve">figure </w:t>
      </w:r>
      <w:r w:rsidR="00B86284" w:rsidRPr="00286895">
        <w:rPr>
          <w:rFonts w:cstheme="minorHAnsi"/>
          <w:bCs/>
          <w:iCs/>
          <w:color w:val="002060"/>
          <w:sz w:val="28"/>
          <w:szCs w:val="28"/>
        </w:rPr>
        <w:t xml:space="preserve">3 </w:t>
      </w:r>
      <w:r w:rsidR="00D952C6" w:rsidRPr="00286895">
        <w:rPr>
          <w:rFonts w:cstheme="minorHAnsi"/>
          <w:bCs/>
          <w:i w:val="0"/>
          <w:color w:val="002060"/>
          <w:sz w:val="28"/>
          <w:szCs w:val="28"/>
        </w:rPr>
        <w:t>displays</w:t>
      </w:r>
      <w:r w:rsidR="0087477D" w:rsidRPr="00286895">
        <w:rPr>
          <w:rFonts w:cstheme="minorHAnsi"/>
          <w:bCs/>
          <w:i w:val="0"/>
          <w:color w:val="002060"/>
          <w:sz w:val="28"/>
          <w:szCs w:val="28"/>
        </w:rPr>
        <w:t xml:space="preserve"> gas prices up to 2016, it </w:t>
      </w:r>
      <w:r w:rsidR="00664D2B" w:rsidRPr="00286895">
        <w:rPr>
          <w:rFonts w:cstheme="minorHAnsi"/>
          <w:bCs/>
          <w:i w:val="0"/>
          <w:color w:val="002060"/>
          <w:sz w:val="28"/>
          <w:szCs w:val="28"/>
        </w:rPr>
        <w:t>reveals</w:t>
      </w:r>
      <w:r w:rsidR="00D1398B" w:rsidRPr="00286895">
        <w:rPr>
          <w:rFonts w:cstheme="minorHAnsi"/>
          <w:bCs/>
          <w:i w:val="0"/>
          <w:color w:val="002060"/>
          <w:sz w:val="28"/>
          <w:szCs w:val="28"/>
        </w:rPr>
        <w:t xml:space="preserve"> ongoing </w:t>
      </w:r>
      <w:r w:rsidR="00FF63CC" w:rsidRPr="00286895">
        <w:rPr>
          <w:rFonts w:cstheme="minorHAnsi"/>
          <w:bCs/>
          <w:i w:val="0"/>
          <w:color w:val="002060"/>
          <w:sz w:val="28"/>
          <w:szCs w:val="28"/>
        </w:rPr>
        <w:t>escalating</w:t>
      </w:r>
      <w:r w:rsidR="00D1398B" w:rsidRPr="00286895">
        <w:rPr>
          <w:rFonts w:cstheme="minorHAnsi"/>
          <w:bCs/>
          <w:i w:val="0"/>
          <w:color w:val="002060"/>
          <w:sz w:val="28"/>
          <w:szCs w:val="28"/>
        </w:rPr>
        <w:t xml:space="preserve"> </w:t>
      </w:r>
      <w:r w:rsidR="00FF63CC" w:rsidRPr="00286895">
        <w:rPr>
          <w:rFonts w:cstheme="minorHAnsi"/>
          <w:bCs/>
          <w:i w:val="0"/>
          <w:color w:val="002060"/>
          <w:sz w:val="28"/>
          <w:szCs w:val="28"/>
        </w:rPr>
        <w:t>gas prices</w:t>
      </w:r>
      <w:r w:rsidR="00664D2B" w:rsidRPr="00286895">
        <w:rPr>
          <w:rFonts w:cstheme="minorHAnsi"/>
          <w:bCs/>
          <w:i w:val="0"/>
          <w:color w:val="002060"/>
          <w:sz w:val="28"/>
          <w:szCs w:val="28"/>
        </w:rPr>
        <w:t xml:space="preserve"> from BP in comparison with the US owned </w:t>
      </w:r>
      <w:r w:rsidR="000F74E9" w:rsidRPr="00286895">
        <w:rPr>
          <w:rFonts w:cstheme="minorHAnsi"/>
          <w:bCs/>
          <w:i w:val="0"/>
          <w:color w:val="002060"/>
          <w:sz w:val="28"/>
          <w:szCs w:val="28"/>
        </w:rPr>
        <w:t>Henry Hub.</w:t>
      </w:r>
      <w:r w:rsidR="00504B01" w:rsidRPr="00286895">
        <w:rPr>
          <w:rFonts w:cstheme="minorHAnsi"/>
          <w:bCs/>
          <w:i w:val="0"/>
          <w:color w:val="002060"/>
          <w:sz w:val="28"/>
          <w:szCs w:val="28"/>
        </w:rPr>
        <w:t xml:space="preserve"> This trend </w:t>
      </w:r>
      <w:r w:rsidR="00E20CAC" w:rsidRPr="00286895">
        <w:rPr>
          <w:rFonts w:cstheme="minorHAnsi"/>
          <w:bCs/>
          <w:i w:val="0"/>
          <w:color w:val="002060"/>
          <w:sz w:val="28"/>
          <w:szCs w:val="28"/>
        </w:rPr>
        <w:t xml:space="preserve">has continued </w:t>
      </w:r>
      <w:r w:rsidR="00B0117B" w:rsidRPr="00286895">
        <w:rPr>
          <w:rFonts w:cstheme="minorHAnsi"/>
          <w:bCs/>
          <w:i w:val="0"/>
          <w:color w:val="002060"/>
          <w:sz w:val="28"/>
          <w:szCs w:val="28"/>
        </w:rPr>
        <w:t>as austerity measures also increase</w:t>
      </w:r>
      <w:r w:rsidR="001C08BA" w:rsidRPr="00286895">
        <w:rPr>
          <w:rFonts w:cstheme="minorHAnsi"/>
          <w:bCs/>
          <w:i w:val="0"/>
          <w:color w:val="002060"/>
          <w:sz w:val="28"/>
          <w:szCs w:val="28"/>
        </w:rPr>
        <w:t>d</w:t>
      </w:r>
      <w:r w:rsidR="00B0117B" w:rsidRPr="00286895">
        <w:rPr>
          <w:rFonts w:cstheme="minorHAnsi"/>
          <w:bCs/>
          <w:i w:val="0"/>
          <w:color w:val="002060"/>
          <w:sz w:val="28"/>
          <w:szCs w:val="28"/>
        </w:rPr>
        <w:t xml:space="preserve"> amongst the </w:t>
      </w:r>
      <w:r w:rsidR="003F25CC" w:rsidRPr="00286895">
        <w:rPr>
          <w:rFonts w:cstheme="minorHAnsi"/>
          <w:bCs/>
          <w:i w:val="0"/>
          <w:color w:val="002060"/>
          <w:sz w:val="28"/>
          <w:szCs w:val="28"/>
        </w:rPr>
        <w:t>most vulnerable in society.</w:t>
      </w:r>
      <w:r w:rsidR="00FB6DE4" w:rsidRPr="00286895">
        <w:rPr>
          <w:rFonts w:cstheme="minorHAnsi"/>
          <w:bCs/>
          <w:i w:val="0"/>
          <w:color w:val="002060"/>
          <w:sz w:val="28"/>
          <w:szCs w:val="28"/>
        </w:rPr>
        <w:t xml:space="preserve"> Vulnerable both financially </w:t>
      </w:r>
      <w:r w:rsidR="007D6BF9" w:rsidRPr="00286895">
        <w:rPr>
          <w:rFonts w:cstheme="minorHAnsi"/>
          <w:bCs/>
          <w:i w:val="0"/>
          <w:color w:val="002060"/>
          <w:sz w:val="28"/>
          <w:szCs w:val="28"/>
        </w:rPr>
        <w:t>and physically.</w:t>
      </w:r>
    </w:p>
    <w:p w14:paraId="23880D9D" w14:textId="77777777" w:rsidR="00F86D8F" w:rsidRDefault="00F86D8F" w:rsidP="005E0633">
      <w:pPr>
        <w:pStyle w:val="Heading3"/>
        <w:rPr>
          <w:rFonts w:asciiTheme="minorHAnsi" w:hAnsiTheme="minorHAnsi" w:cstheme="minorHAnsi"/>
          <w:bCs/>
          <w:i w:val="0"/>
          <w:sz w:val="28"/>
          <w:szCs w:val="28"/>
        </w:rPr>
      </w:pPr>
    </w:p>
    <w:p w14:paraId="4ACD0339" w14:textId="0A0A0FFA" w:rsidR="008F191C" w:rsidRDefault="000F74E9" w:rsidP="005E0633">
      <w:pPr>
        <w:pStyle w:val="Heading3"/>
        <w:rPr>
          <w:rFonts w:cstheme="minorHAnsi"/>
          <w:bCs/>
          <w:i w:val="0"/>
          <w:color w:val="002060"/>
          <w:sz w:val="28"/>
          <w:szCs w:val="28"/>
        </w:rPr>
      </w:pPr>
      <w:r w:rsidRPr="00286895">
        <w:rPr>
          <w:rFonts w:cstheme="minorHAnsi"/>
          <w:bCs/>
          <w:i w:val="0"/>
          <w:color w:val="002060"/>
          <w:sz w:val="28"/>
          <w:szCs w:val="28"/>
        </w:rPr>
        <w:t xml:space="preserve"> This rise occurs after 2010, which is the same year as the </w:t>
      </w:r>
      <w:r w:rsidR="007D741F" w:rsidRPr="00286895">
        <w:rPr>
          <w:rFonts w:cstheme="minorHAnsi"/>
          <w:bCs/>
          <w:i w:val="0"/>
          <w:color w:val="002060"/>
          <w:sz w:val="28"/>
          <w:szCs w:val="28"/>
        </w:rPr>
        <w:t>Deepwater Horizon</w:t>
      </w:r>
      <w:r w:rsidR="000A436C" w:rsidRPr="00286895">
        <w:rPr>
          <w:rFonts w:cstheme="minorHAnsi"/>
          <w:bCs/>
          <w:i w:val="0"/>
          <w:color w:val="002060"/>
          <w:sz w:val="28"/>
          <w:szCs w:val="28"/>
        </w:rPr>
        <w:t xml:space="preserve"> oil spill. Once again this would suggest</w:t>
      </w:r>
      <w:r w:rsidR="00DC4191" w:rsidRPr="00286895">
        <w:rPr>
          <w:rFonts w:cstheme="minorHAnsi"/>
          <w:bCs/>
          <w:i w:val="0"/>
          <w:color w:val="002060"/>
          <w:sz w:val="28"/>
          <w:szCs w:val="28"/>
        </w:rPr>
        <w:t xml:space="preserve"> an avoidance of</w:t>
      </w:r>
      <w:r w:rsidR="008A6C47" w:rsidRPr="00286895">
        <w:rPr>
          <w:rFonts w:cstheme="minorHAnsi"/>
          <w:bCs/>
          <w:i w:val="0"/>
          <w:color w:val="002060"/>
          <w:sz w:val="28"/>
          <w:szCs w:val="28"/>
        </w:rPr>
        <w:t xml:space="preserve"> financial responsibility for their </w:t>
      </w:r>
      <w:r w:rsidR="00C66C65" w:rsidRPr="00286895">
        <w:rPr>
          <w:rFonts w:cstheme="minorHAnsi"/>
          <w:bCs/>
          <w:i w:val="0"/>
          <w:color w:val="002060"/>
          <w:sz w:val="28"/>
          <w:szCs w:val="28"/>
        </w:rPr>
        <w:t>negligence</w:t>
      </w:r>
      <w:r w:rsidR="00DC4191" w:rsidRPr="00286895">
        <w:rPr>
          <w:rFonts w:cstheme="minorHAnsi"/>
          <w:bCs/>
          <w:i w:val="0"/>
          <w:color w:val="002060"/>
          <w:sz w:val="28"/>
          <w:szCs w:val="28"/>
        </w:rPr>
        <w:t>, a negligence</w:t>
      </w:r>
      <w:r w:rsidR="00C66C65" w:rsidRPr="00286895">
        <w:rPr>
          <w:rFonts w:cstheme="minorHAnsi"/>
          <w:bCs/>
          <w:i w:val="0"/>
          <w:color w:val="002060"/>
          <w:sz w:val="28"/>
          <w:szCs w:val="28"/>
        </w:rPr>
        <w:t xml:space="preserve"> that resulted in eleve</w:t>
      </w:r>
      <w:r w:rsidR="00AE170B" w:rsidRPr="00286895">
        <w:rPr>
          <w:rFonts w:cstheme="minorHAnsi"/>
          <w:bCs/>
          <w:i w:val="0"/>
          <w:color w:val="002060"/>
          <w:sz w:val="28"/>
          <w:szCs w:val="28"/>
        </w:rPr>
        <w:t>n</w:t>
      </w:r>
      <w:r w:rsidR="00C66C65" w:rsidRPr="00286895">
        <w:rPr>
          <w:rFonts w:cstheme="minorHAnsi"/>
          <w:bCs/>
          <w:i w:val="0"/>
          <w:color w:val="002060"/>
          <w:sz w:val="28"/>
          <w:szCs w:val="28"/>
        </w:rPr>
        <w:t xml:space="preserve"> </w:t>
      </w:r>
      <w:r w:rsidR="00AE170B" w:rsidRPr="00286895">
        <w:rPr>
          <w:rFonts w:cstheme="minorHAnsi"/>
          <w:bCs/>
          <w:i w:val="0"/>
          <w:color w:val="002060"/>
          <w:sz w:val="28"/>
          <w:szCs w:val="28"/>
        </w:rPr>
        <w:t xml:space="preserve">human </w:t>
      </w:r>
      <w:r w:rsidR="00C66C65" w:rsidRPr="00286895">
        <w:rPr>
          <w:rFonts w:cstheme="minorHAnsi"/>
          <w:bCs/>
          <w:i w:val="0"/>
          <w:color w:val="002060"/>
          <w:sz w:val="28"/>
          <w:szCs w:val="28"/>
        </w:rPr>
        <w:t>deaths</w:t>
      </w:r>
      <w:r w:rsidR="005E3D5F" w:rsidRPr="00286895">
        <w:rPr>
          <w:rFonts w:cstheme="minorHAnsi"/>
          <w:bCs/>
          <w:i w:val="0"/>
          <w:color w:val="002060"/>
          <w:sz w:val="28"/>
          <w:szCs w:val="28"/>
        </w:rPr>
        <w:t>,</w:t>
      </w:r>
      <w:r w:rsidR="00C66C65" w:rsidRPr="00286895">
        <w:rPr>
          <w:rFonts w:cstheme="minorHAnsi"/>
          <w:bCs/>
          <w:i w:val="0"/>
          <w:color w:val="002060"/>
          <w:sz w:val="28"/>
          <w:szCs w:val="28"/>
        </w:rPr>
        <w:t xml:space="preserve"> irreparable damage to </w:t>
      </w:r>
      <w:r w:rsidR="00AE170B" w:rsidRPr="00286895">
        <w:rPr>
          <w:rFonts w:cstheme="minorHAnsi"/>
          <w:bCs/>
          <w:i w:val="0"/>
          <w:color w:val="002060"/>
          <w:sz w:val="28"/>
          <w:szCs w:val="28"/>
        </w:rPr>
        <w:t>the</w:t>
      </w:r>
      <w:r w:rsidR="005E3D5F" w:rsidRPr="00286895">
        <w:rPr>
          <w:rFonts w:cstheme="minorHAnsi"/>
          <w:bCs/>
          <w:i w:val="0"/>
          <w:color w:val="002060"/>
          <w:sz w:val="28"/>
          <w:szCs w:val="28"/>
        </w:rPr>
        <w:t xml:space="preserve"> local</w:t>
      </w:r>
      <w:r w:rsidR="00525C4C" w:rsidRPr="00286895">
        <w:rPr>
          <w:rFonts w:cstheme="minorHAnsi"/>
          <w:bCs/>
          <w:i w:val="0"/>
          <w:color w:val="002060"/>
          <w:sz w:val="28"/>
          <w:szCs w:val="28"/>
        </w:rPr>
        <w:t xml:space="preserve"> </w:t>
      </w:r>
      <w:r w:rsidR="00825974" w:rsidRPr="00286895">
        <w:rPr>
          <w:rFonts w:cstheme="minorHAnsi"/>
          <w:bCs/>
          <w:i w:val="0"/>
          <w:color w:val="002060"/>
          <w:sz w:val="28"/>
          <w:szCs w:val="28"/>
        </w:rPr>
        <w:t>community’s</w:t>
      </w:r>
      <w:r w:rsidR="005E3D5F" w:rsidRPr="00286895">
        <w:rPr>
          <w:rFonts w:cstheme="minorHAnsi"/>
          <w:bCs/>
          <w:i w:val="0"/>
          <w:color w:val="002060"/>
          <w:sz w:val="28"/>
          <w:szCs w:val="28"/>
        </w:rPr>
        <w:t xml:space="preserve"> livelihoods</w:t>
      </w:r>
      <w:r w:rsidR="00525C4C" w:rsidRPr="00286895">
        <w:rPr>
          <w:rFonts w:cstheme="minorHAnsi"/>
          <w:bCs/>
          <w:i w:val="0"/>
          <w:color w:val="002060"/>
          <w:sz w:val="28"/>
          <w:szCs w:val="28"/>
        </w:rPr>
        <w:t>,</w:t>
      </w:r>
      <w:r w:rsidR="00AE170B" w:rsidRPr="00286895">
        <w:rPr>
          <w:rFonts w:cstheme="minorHAnsi"/>
          <w:bCs/>
          <w:i w:val="0"/>
          <w:color w:val="002060"/>
          <w:sz w:val="28"/>
          <w:szCs w:val="28"/>
        </w:rPr>
        <w:t xml:space="preserve"> ocean</w:t>
      </w:r>
      <w:r w:rsidR="000157C3" w:rsidRPr="00286895">
        <w:rPr>
          <w:rFonts w:cstheme="minorHAnsi"/>
          <w:bCs/>
          <w:i w:val="0"/>
          <w:color w:val="002060"/>
          <w:sz w:val="28"/>
          <w:szCs w:val="28"/>
        </w:rPr>
        <w:t xml:space="preserve"> and wild</w:t>
      </w:r>
      <w:r w:rsidR="00732986" w:rsidRPr="00286895">
        <w:rPr>
          <w:rFonts w:cstheme="minorHAnsi"/>
          <w:bCs/>
          <w:i w:val="0"/>
          <w:color w:val="002060"/>
          <w:sz w:val="28"/>
          <w:szCs w:val="28"/>
        </w:rPr>
        <w:t>life</w:t>
      </w:r>
      <w:r w:rsidR="00AE170B" w:rsidRPr="00286895">
        <w:rPr>
          <w:rFonts w:cstheme="minorHAnsi"/>
          <w:bCs/>
          <w:i w:val="0"/>
          <w:color w:val="002060"/>
          <w:sz w:val="28"/>
          <w:szCs w:val="28"/>
        </w:rPr>
        <w:t>.</w:t>
      </w:r>
      <w:r w:rsidR="00C04105" w:rsidRPr="00286895">
        <w:rPr>
          <w:rFonts w:cstheme="minorHAnsi"/>
          <w:bCs/>
          <w:i w:val="0"/>
          <w:color w:val="002060"/>
          <w:sz w:val="28"/>
          <w:szCs w:val="28"/>
        </w:rPr>
        <w:t xml:space="preserve"> </w:t>
      </w:r>
      <w:r w:rsidR="00C35A07" w:rsidRPr="00286895">
        <w:rPr>
          <w:rFonts w:cstheme="minorHAnsi"/>
          <w:bCs/>
          <w:i w:val="0"/>
          <w:color w:val="002060"/>
          <w:sz w:val="28"/>
          <w:szCs w:val="28"/>
        </w:rPr>
        <w:t xml:space="preserve">Whilst billionaires avoided a reduction in </w:t>
      </w:r>
      <w:r w:rsidR="004B1855" w:rsidRPr="00286895">
        <w:rPr>
          <w:rFonts w:cstheme="minorHAnsi"/>
          <w:bCs/>
          <w:i w:val="0"/>
          <w:color w:val="002060"/>
          <w:sz w:val="28"/>
          <w:szCs w:val="28"/>
        </w:rPr>
        <w:t xml:space="preserve">healthy </w:t>
      </w:r>
      <w:r w:rsidR="00C35A07" w:rsidRPr="00286895">
        <w:rPr>
          <w:rFonts w:cstheme="minorHAnsi"/>
          <w:bCs/>
          <w:i w:val="0"/>
          <w:color w:val="002060"/>
          <w:sz w:val="28"/>
          <w:szCs w:val="28"/>
        </w:rPr>
        <w:t>profit</w:t>
      </w:r>
      <w:r w:rsidR="004B1855" w:rsidRPr="00286895">
        <w:rPr>
          <w:rFonts w:cstheme="minorHAnsi"/>
          <w:bCs/>
          <w:i w:val="0"/>
          <w:color w:val="002060"/>
          <w:sz w:val="28"/>
          <w:szCs w:val="28"/>
        </w:rPr>
        <w:t xml:space="preserve"> margins, </w:t>
      </w:r>
      <w:r w:rsidR="00AE3ED6" w:rsidRPr="00286895">
        <w:rPr>
          <w:rFonts w:cstheme="minorHAnsi"/>
          <w:bCs/>
          <w:i w:val="0"/>
          <w:color w:val="002060"/>
          <w:sz w:val="28"/>
          <w:szCs w:val="28"/>
        </w:rPr>
        <w:t>prices were increased</w:t>
      </w:r>
      <w:r w:rsidR="00755F86" w:rsidRPr="00286895">
        <w:rPr>
          <w:rFonts w:cstheme="minorHAnsi"/>
          <w:bCs/>
          <w:i w:val="0"/>
          <w:color w:val="002060"/>
          <w:sz w:val="28"/>
          <w:szCs w:val="28"/>
        </w:rPr>
        <w:t xml:space="preserve">. </w:t>
      </w:r>
      <w:r w:rsidR="004B1855" w:rsidRPr="00286895">
        <w:rPr>
          <w:rFonts w:cstheme="minorHAnsi"/>
          <w:bCs/>
          <w:i w:val="0"/>
          <w:color w:val="002060"/>
          <w:sz w:val="28"/>
          <w:szCs w:val="28"/>
        </w:rPr>
        <w:t>T</w:t>
      </w:r>
      <w:r w:rsidR="00755F86" w:rsidRPr="00286895">
        <w:rPr>
          <w:rFonts w:cstheme="minorHAnsi"/>
          <w:bCs/>
          <w:i w:val="0"/>
          <w:color w:val="002060"/>
          <w:sz w:val="28"/>
          <w:szCs w:val="28"/>
        </w:rPr>
        <w:t>he</w:t>
      </w:r>
      <w:r w:rsidR="00CB6D4B" w:rsidRPr="00286895">
        <w:rPr>
          <w:rFonts w:cstheme="minorHAnsi"/>
          <w:bCs/>
          <w:i w:val="0"/>
          <w:color w:val="002060"/>
          <w:sz w:val="28"/>
          <w:szCs w:val="28"/>
        </w:rPr>
        <w:t>ir</w:t>
      </w:r>
      <w:r w:rsidR="00755F86" w:rsidRPr="00286895">
        <w:rPr>
          <w:rFonts w:cstheme="minorHAnsi"/>
          <w:bCs/>
          <w:i w:val="0"/>
          <w:color w:val="002060"/>
          <w:sz w:val="28"/>
          <w:szCs w:val="28"/>
        </w:rPr>
        <w:t xml:space="preserve"> profit margins were lower than previous years</w:t>
      </w:r>
      <w:r w:rsidR="004B1855" w:rsidRPr="00286895">
        <w:rPr>
          <w:rFonts w:cstheme="minorHAnsi"/>
          <w:bCs/>
          <w:i w:val="0"/>
          <w:color w:val="002060"/>
          <w:sz w:val="28"/>
          <w:szCs w:val="28"/>
        </w:rPr>
        <w:t>,</w:t>
      </w:r>
      <w:r w:rsidR="00755F86" w:rsidRPr="00286895">
        <w:rPr>
          <w:rFonts w:cstheme="minorHAnsi"/>
          <w:bCs/>
          <w:i w:val="0"/>
          <w:color w:val="002060"/>
          <w:sz w:val="28"/>
          <w:szCs w:val="28"/>
        </w:rPr>
        <w:t xml:space="preserve"> as many non</w:t>
      </w:r>
      <w:r w:rsidR="00A5012F" w:rsidRPr="00286895">
        <w:rPr>
          <w:rFonts w:cstheme="minorHAnsi"/>
          <w:bCs/>
          <w:i w:val="0"/>
          <w:color w:val="002060"/>
          <w:sz w:val="28"/>
          <w:szCs w:val="28"/>
        </w:rPr>
        <w:t xml:space="preserve">-influential figures </w:t>
      </w:r>
      <w:r w:rsidR="008674EA" w:rsidRPr="00286895">
        <w:rPr>
          <w:rFonts w:cstheme="minorHAnsi"/>
          <w:bCs/>
          <w:i w:val="0"/>
          <w:color w:val="002060"/>
          <w:sz w:val="28"/>
          <w:szCs w:val="28"/>
        </w:rPr>
        <w:t>turned away f</w:t>
      </w:r>
      <w:r w:rsidR="0069247F" w:rsidRPr="00286895">
        <w:rPr>
          <w:rFonts w:cstheme="minorHAnsi"/>
          <w:bCs/>
          <w:i w:val="0"/>
          <w:color w:val="002060"/>
          <w:sz w:val="28"/>
          <w:szCs w:val="28"/>
        </w:rPr>
        <w:t>rom</w:t>
      </w:r>
      <w:r w:rsidR="008674EA" w:rsidRPr="00286895">
        <w:rPr>
          <w:rFonts w:cstheme="minorHAnsi"/>
          <w:bCs/>
          <w:i w:val="0"/>
          <w:color w:val="002060"/>
          <w:sz w:val="28"/>
          <w:szCs w:val="28"/>
        </w:rPr>
        <w:t xml:space="preserve"> the unethical practices of BP. </w:t>
      </w:r>
      <w:r w:rsidR="008D7FC4" w:rsidRPr="00286895">
        <w:rPr>
          <w:rFonts w:cstheme="minorHAnsi"/>
          <w:bCs/>
          <w:i w:val="0"/>
          <w:color w:val="002060"/>
          <w:sz w:val="28"/>
          <w:szCs w:val="28"/>
        </w:rPr>
        <w:t xml:space="preserve">The Royal Opera House recently </w:t>
      </w:r>
      <w:r w:rsidR="00EB5B67" w:rsidRPr="00286895">
        <w:rPr>
          <w:rFonts w:cstheme="minorHAnsi"/>
          <w:bCs/>
          <w:i w:val="0"/>
          <w:color w:val="002060"/>
          <w:sz w:val="28"/>
          <w:szCs w:val="28"/>
        </w:rPr>
        <w:t xml:space="preserve">rejected BP’s sponsorship, which </w:t>
      </w:r>
      <w:r w:rsidR="000215F1" w:rsidRPr="00286895">
        <w:rPr>
          <w:rFonts w:cstheme="minorHAnsi"/>
          <w:bCs/>
          <w:i w:val="0"/>
          <w:color w:val="002060"/>
          <w:sz w:val="28"/>
          <w:szCs w:val="28"/>
        </w:rPr>
        <w:t>prompted tenor</w:t>
      </w:r>
      <w:r w:rsidR="00772685" w:rsidRPr="00286895">
        <w:rPr>
          <w:rFonts w:cstheme="minorHAnsi"/>
          <w:bCs/>
          <w:i w:val="0"/>
          <w:color w:val="002060"/>
          <w:sz w:val="28"/>
          <w:szCs w:val="28"/>
        </w:rPr>
        <w:t xml:space="preserve"> Mark Padmore, to state</w:t>
      </w:r>
      <w:r w:rsidR="00495588" w:rsidRPr="00286895">
        <w:rPr>
          <w:rFonts w:cstheme="minorHAnsi"/>
          <w:bCs/>
          <w:i w:val="0"/>
          <w:color w:val="002060"/>
          <w:sz w:val="28"/>
          <w:szCs w:val="28"/>
        </w:rPr>
        <w:t>,</w:t>
      </w:r>
      <w:r w:rsidR="00A5012F" w:rsidRPr="00286895">
        <w:rPr>
          <w:rFonts w:cstheme="minorHAnsi"/>
          <w:bCs/>
          <w:i w:val="0"/>
          <w:color w:val="002060"/>
          <w:sz w:val="28"/>
          <w:szCs w:val="28"/>
        </w:rPr>
        <w:t xml:space="preserve"> </w:t>
      </w:r>
      <w:r w:rsidR="00D16FEB" w:rsidRPr="00286895">
        <w:rPr>
          <w:rFonts w:cstheme="minorHAnsi"/>
          <w:bCs/>
          <w:i w:val="0"/>
          <w:color w:val="002060"/>
          <w:sz w:val="28"/>
          <w:szCs w:val="28"/>
        </w:rPr>
        <w:t>‘</w:t>
      </w:r>
      <w:r w:rsidR="00525C4C" w:rsidRPr="00286895">
        <w:rPr>
          <w:rFonts w:cstheme="minorHAnsi"/>
          <w:bCs/>
          <w:i w:val="0"/>
          <w:color w:val="002060"/>
          <w:sz w:val="28"/>
          <w:szCs w:val="28"/>
        </w:rPr>
        <w:t>w</w:t>
      </w:r>
      <w:r w:rsidR="00D16FEB" w:rsidRPr="00286895">
        <w:rPr>
          <w:rFonts w:cstheme="minorHAnsi"/>
          <w:bCs/>
          <w:i w:val="0"/>
          <w:color w:val="002060"/>
          <w:sz w:val="28"/>
          <w:szCs w:val="28"/>
        </w:rPr>
        <w:t>e in the cultural sector need to ask difficult questions and encourage better practices. We must put sustainability, fairness, inclusivity and generosity at the heart of all we do</w:t>
      </w:r>
      <w:r w:rsidR="009D627B" w:rsidRPr="00286895">
        <w:rPr>
          <w:rFonts w:cstheme="minorHAnsi"/>
          <w:bCs/>
          <w:i w:val="0"/>
          <w:color w:val="002060"/>
          <w:sz w:val="28"/>
          <w:szCs w:val="28"/>
        </w:rPr>
        <w:t>,</w:t>
      </w:r>
      <w:r w:rsidR="00D16FEB" w:rsidRPr="00286895">
        <w:rPr>
          <w:rFonts w:cstheme="minorHAnsi"/>
          <w:bCs/>
          <w:i w:val="0"/>
          <w:color w:val="002060"/>
          <w:sz w:val="28"/>
          <w:szCs w:val="28"/>
        </w:rPr>
        <w:t>’</w:t>
      </w:r>
      <w:r w:rsidR="00495588" w:rsidRPr="00286895">
        <w:rPr>
          <w:rFonts w:cstheme="minorHAnsi"/>
          <w:bCs/>
          <w:i w:val="0"/>
          <w:color w:val="002060"/>
          <w:sz w:val="28"/>
          <w:szCs w:val="28"/>
        </w:rPr>
        <w:t xml:space="preserve"> </w:t>
      </w:r>
      <w:r w:rsidR="009D627B" w:rsidRPr="00286895">
        <w:rPr>
          <w:rFonts w:cstheme="minorHAnsi"/>
          <w:bCs/>
          <w:i w:val="0"/>
          <w:color w:val="002060"/>
          <w:sz w:val="28"/>
          <w:szCs w:val="28"/>
        </w:rPr>
        <w:t xml:space="preserve">much to </w:t>
      </w:r>
      <w:r w:rsidR="00831E1E" w:rsidRPr="00286895">
        <w:rPr>
          <w:rFonts w:cstheme="minorHAnsi"/>
          <w:bCs/>
          <w:i w:val="0"/>
          <w:color w:val="002060"/>
          <w:sz w:val="28"/>
          <w:szCs w:val="28"/>
        </w:rPr>
        <w:t xml:space="preserve">Daily Mail </w:t>
      </w:r>
      <w:r w:rsidR="009D627B" w:rsidRPr="00286895">
        <w:rPr>
          <w:rFonts w:cstheme="minorHAnsi"/>
          <w:bCs/>
          <w:i w:val="0"/>
          <w:color w:val="002060"/>
          <w:sz w:val="28"/>
          <w:szCs w:val="28"/>
        </w:rPr>
        <w:t xml:space="preserve">interviewer </w:t>
      </w:r>
      <w:r w:rsidR="00A82180" w:rsidRPr="00286895">
        <w:rPr>
          <w:rFonts w:cstheme="minorHAnsi"/>
          <w:bCs/>
          <w:i w:val="0"/>
          <w:color w:val="002060"/>
          <w:sz w:val="28"/>
          <w:szCs w:val="28"/>
        </w:rPr>
        <w:t>and former</w:t>
      </w:r>
      <w:r w:rsidR="002A289D" w:rsidRPr="00286895">
        <w:rPr>
          <w:rFonts w:cstheme="minorHAnsi"/>
          <w:bCs/>
          <w:i w:val="0"/>
          <w:color w:val="002060"/>
          <w:sz w:val="28"/>
          <w:szCs w:val="28"/>
        </w:rPr>
        <w:t xml:space="preserve"> </w:t>
      </w:r>
      <w:r w:rsidR="00A82180" w:rsidRPr="00286895">
        <w:rPr>
          <w:rFonts w:cstheme="minorHAnsi"/>
          <w:bCs/>
          <w:i w:val="0"/>
          <w:color w:val="002060"/>
          <w:sz w:val="28"/>
          <w:szCs w:val="28"/>
        </w:rPr>
        <w:t>Tory</w:t>
      </w:r>
      <w:r w:rsidR="002A289D" w:rsidRPr="00286895">
        <w:rPr>
          <w:rFonts w:cstheme="minorHAnsi"/>
          <w:bCs/>
          <w:i w:val="0"/>
          <w:color w:val="002060"/>
          <w:sz w:val="28"/>
          <w:szCs w:val="28"/>
        </w:rPr>
        <w:t xml:space="preserve">, </w:t>
      </w:r>
      <w:r w:rsidR="009D627B" w:rsidRPr="00286895">
        <w:rPr>
          <w:rFonts w:cstheme="minorHAnsi"/>
          <w:bCs/>
          <w:i w:val="0"/>
          <w:color w:val="002060"/>
          <w:sz w:val="28"/>
          <w:szCs w:val="28"/>
        </w:rPr>
        <w:t>David Mellor</w:t>
      </w:r>
      <w:r w:rsidR="00A82180" w:rsidRPr="00286895">
        <w:rPr>
          <w:rFonts w:cstheme="minorHAnsi"/>
          <w:bCs/>
          <w:i w:val="0"/>
          <w:color w:val="002060"/>
          <w:sz w:val="28"/>
          <w:szCs w:val="28"/>
        </w:rPr>
        <w:t>’s di</w:t>
      </w:r>
      <w:r w:rsidR="002A289D" w:rsidRPr="00286895">
        <w:rPr>
          <w:rFonts w:cstheme="minorHAnsi"/>
          <w:bCs/>
          <w:i w:val="0"/>
          <w:color w:val="002060"/>
          <w:sz w:val="28"/>
          <w:szCs w:val="28"/>
        </w:rPr>
        <w:t>s</w:t>
      </w:r>
      <w:r w:rsidR="00A82180" w:rsidRPr="00286895">
        <w:rPr>
          <w:rFonts w:cstheme="minorHAnsi"/>
          <w:bCs/>
          <w:i w:val="0"/>
          <w:color w:val="002060"/>
          <w:sz w:val="28"/>
          <w:szCs w:val="28"/>
        </w:rPr>
        <w:t>may</w:t>
      </w:r>
      <w:r w:rsidR="002A289D" w:rsidRPr="00286895">
        <w:rPr>
          <w:rFonts w:cstheme="minorHAnsi"/>
          <w:bCs/>
          <w:i w:val="0"/>
          <w:color w:val="002060"/>
          <w:sz w:val="28"/>
          <w:szCs w:val="28"/>
        </w:rPr>
        <w:t xml:space="preserve">. </w:t>
      </w:r>
      <w:r w:rsidR="0000094F" w:rsidRPr="00286895">
        <w:rPr>
          <w:rFonts w:cstheme="minorHAnsi"/>
          <w:bCs/>
          <w:i w:val="0"/>
          <w:color w:val="002060"/>
          <w:sz w:val="28"/>
          <w:szCs w:val="28"/>
        </w:rPr>
        <w:t xml:space="preserve">He considers </w:t>
      </w:r>
      <w:r w:rsidR="00FF1947" w:rsidRPr="00286895">
        <w:rPr>
          <w:rFonts w:cstheme="minorHAnsi"/>
          <w:bCs/>
          <w:i w:val="0"/>
          <w:color w:val="002060"/>
          <w:sz w:val="28"/>
          <w:szCs w:val="28"/>
        </w:rPr>
        <w:t xml:space="preserve">BPs latest promise to reducing carbon emissions </w:t>
      </w:r>
      <w:r w:rsidR="00380FB8" w:rsidRPr="00286895">
        <w:rPr>
          <w:rFonts w:cstheme="minorHAnsi"/>
          <w:bCs/>
          <w:i w:val="0"/>
          <w:color w:val="002060"/>
          <w:sz w:val="28"/>
          <w:szCs w:val="28"/>
        </w:rPr>
        <w:t xml:space="preserve">is a </w:t>
      </w:r>
      <w:r w:rsidR="00EE7D87" w:rsidRPr="00286895">
        <w:rPr>
          <w:rFonts w:cstheme="minorHAnsi"/>
          <w:bCs/>
          <w:i w:val="0"/>
          <w:color w:val="002060"/>
          <w:sz w:val="28"/>
          <w:szCs w:val="28"/>
        </w:rPr>
        <w:t>‘</w:t>
      </w:r>
      <w:r w:rsidR="00380FB8" w:rsidRPr="00286895">
        <w:rPr>
          <w:rFonts w:cstheme="minorHAnsi"/>
          <w:bCs/>
          <w:i w:val="0"/>
          <w:color w:val="002060"/>
          <w:sz w:val="28"/>
          <w:szCs w:val="28"/>
        </w:rPr>
        <w:t xml:space="preserve">victory for the </w:t>
      </w:r>
      <w:r w:rsidR="0054294C" w:rsidRPr="00286895">
        <w:rPr>
          <w:rFonts w:cstheme="minorHAnsi"/>
          <w:bCs/>
          <w:i w:val="0"/>
          <w:color w:val="002060"/>
          <w:sz w:val="28"/>
          <w:szCs w:val="28"/>
        </w:rPr>
        <w:t>‘</w:t>
      </w:r>
      <w:r w:rsidR="00380FB8" w:rsidRPr="00286895">
        <w:rPr>
          <w:rFonts w:cstheme="minorHAnsi"/>
          <w:bCs/>
          <w:i w:val="0"/>
          <w:color w:val="002060"/>
          <w:sz w:val="28"/>
          <w:szCs w:val="28"/>
        </w:rPr>
        <w:t>wokery</w:t>
      </w:r>
      <w:r w:rsidR="0054294C" w:rsidRPr="00286895">
        <w:rPr>
          <w:rFonts w:cstheme="minorHAnsi"/>
          <w:bCs/>
          <w:i w:val="0"/>
          <w:color w:val="002060"/>
          <w:sz w:val="28"/>
          <w:szCs w:val="28"/>
        </w:rPr>
        <w:t>’</w:t>
      </w:r>
      <w:r w:rsidR="00380FB8" w:rsidRPr="00286895">
        <w:rPr>
          <w:rFonts w:cstheme="minorHAnsi"/>
          <w:bCs/>
          <w:i w:val="0"/>
          <w:color w:val="002060"/>
          <w:sz w:val="28"/>
          <w:szCs w:val="28"/>
        </w:rPr>
        <w:t xml:space="preserve"> that is sweeping the </w:t>
      </w:r>
      <w:r w:rsidR="00825974" w:rsidRPr="00286895">
        <w:rPr>
          <w:rFonts w:cstheme="minorHAnsi"/>
          <w:bCs/>
          <w:i w:val="0"/>
          <w:color w:val="002060"/>
          <w:sz w:val="28"/>
          <w:szCs w:val="28"/>
        </w:rPr>
        <w:t>nation and</w:t>
      </w:r>
      <w:r w:rsidR="00380FB8" w:rsidRPr="00286895">
        <w:rPr>
          <w:rFonts w:cstheme="minorHAnsi"/>
          <w:bCs/>
          <w:i w:val="0"/>
          <w:color w:val="002060"/>
          <w:sz w:val="28"/>
          <w:szCs w:val="28"/>
        </w:rPr>
        <w:t xml:space="preserve"> </w:t>
      </w:r>
      <w:r w:rsidR="0054294C" w:rsidRPr="00286895">
        <w:rPr>
          <w:rFonts w:cstheme="minorHAnsi"/>
          <w:bCs/>
          <w:i w:val="0"/>
          <w:color w:val="002060"/>
          <w:sz w:val="28"/>
          <w:szCs w:val="28"/>
        </w:rPr>
        <w:t xml:space="preserve">controlling </w:t>
      </w:r>
      <w:r w:rsidR="0054294C" w:rsidRPr="00A67E40">
        <w:rPr>
          <w:rFonts w:cstheme="minorHAnsi"/>
          <w:bCs/>
          <w:i w:val="0"/>
          <w:color w:val="002060"/>
          <w:sz w:val="28"/>
          <w:szCs w:val="28"/>
        </w:rPr>
        <w:t>our</w:t>
      </w:r>
      <w:r w:rsidR="0054294C" w:rsidRPr="00286895">
        <w:rPr>
          <w:rFonts w:cstheme="minorHAnsi"/>
          <w:bCs/>
          <w:i w:val="0"/>
          <w:color w:val="002060"/>
          <w:sz w:val="28"/>
          <w:szCs w:val="28"/>
        </w:rPr>
        <w:t xml:space="preserve"> way of life’</w:t>
      </w:r>
      <w:r w:rsidR="00F2634D" w:rsidRPr="00286895">
        <w:rPr>
          <w:rFonts w:cstheme="minorHAnsi"/>
          <w:bCs/>
          <w:i w:val="0"/>
          <w:color w:val="002060"/>
          <w:sz w:val="28"/>
          <w:szCs w:val="28"/>
        </w:rPr>
        <w:t xml:space="preserve"> </w:t>
      </w:r>
      <w:r w:rsidR="00EE7D87" w:rsidRPr="00286895">
        <w:rPr>
          <w:rFonts w:cstheme="minorHAnsi"/>
          <w:bCs/>
          <w:i w:val="0"/>
          <w:color w:val="002060"/>
          <w:sz w:val="28"/>
          <w:szCs w:val="28"/>
        </w:rPr>
        <w:t>(</w:t>
      </w:r>
      <w:r w:rsidR="00F2634D" w:rsidRPr="00286895">
        <w:rPr>
          <w:rFonts w:cstheme="minorHAnsi"/>
          <w:bCs/>
          <w:i w:val="0"/>
          <w:color w:val="002060"/>
          <w:sz w:val="28"/>
          <w:szCs w:val="28"/>
        </w:rPr>
        <w:t xml:space="preserve">Mellor. </w:t>
      </w:r>
      <w:r w:rsidR="0051336A" w:rsidRPr="00286895">
        <w:rPr>
          <w:rFonts w:cstheme="minorHAnsi"/>
          <w:bCs/>
          <w:i w:val="0"/>
          <w:color w:val="002060"/>
          <w:sz w:val="28"/>
          <w:szCs w:val="28"/>
        </w:rPr>
        <w:t>D</w:t>
      </w:r>
      <w:r w:rsidR="00831E1E" w:rsidRPr="00286895">
        <w:rPr>
          <w:rFonts w:cstheme="minorHAnsi"/>
          <w:bCs/>
          <w:i w:val="0"/>
          <w:color w:val="002060"/>
          <w:sz w:val="28"/>
          <w:szCs w:val="28"/>
        </w:rPr>
        <w:t>.</w:t>
      </w:r>
      <w:r w:rsidR="0051336A" w:rsidRPr="00286895">
        <w:rPr>
          <w:rFonts w:cstheme="minorHAnsi"/>
          <w:bCs/>
          <w:i w:val="0"/>
          <w:color w:val="002060"/>
          <w:sz w:val="28"/>
          <w:szCs w:val="28"/>
        </w:rPr>
        <w:t xml:space="preserve"> </w:t>
      </w:r>
      <w:r w:rsidR="00825974" w:rsidRPr="00286895">
        <w:rPr>
          <w:rFonts w:cstheme="minorHAnsi"/>
          <w:bCs/>
          <w:i w:val="0"/>
          <w:color w:val="002060"/>
          <w:sz w:val="28"/>
          <w:szCs w:val="28"/>
        </w:rPr>
        <w:t>D</w:t>
      </w:r>
      <w:r w:rsidR="00EE7D87" w:rsidRPr="00286895">
        <w:rPr>
          <w:rFonts w:cstheme="minorHAnsi"/>
          <w:bCs/>
          <w:i w:val="0"/>
          <w:color w:val="002060"/>
          <w:sz w:val="28"/>
          <w:szCs w:val="28"/>
        </w:rPr>
        <w:t>aily Mail 2023)</w:t>
      </w:r>
      <w:r w:rsidR="0069320D" w:rsidRPr="00286895">
        <w:rPr>
          <w:rFonts w:cstheme="minorHAnsi"/>
          <w:bCs/>
          <w:i w:val="0"/>
          <w:color w:val="002060"/>
          <w:sz w:val="28"/>
          <w:szCs w:val="28"/>
        </w:rPr>
        <w:t>.</w:t>
      </w:r>
      <w:r w:rsidR="00831E1E" w:rsidRPr="00286895">
        <w:rPr>
          <w:rFonts w:cstheme="minorHAnsi"/>
          <w:bCs/>
          <w:i w:val="0"/>
          <w:color w:val="002060"/>
          <w:sz w:val="28"/>
          <w:szCs w:val="28"/>
        </w:rPr>
        <w:t xml:space="preserve"> I am assuming </w:t>
      </w:r>
      <w:r w:rsidR="00D220F8" w:rsidRPr="00286895">
        <w:rPr>
          <w:rFonts w:cstheme="minorHAnsi"/>
          <w:bCs/>
          <w:i w:val="0"/>
          <w:color w:val="002060"/>
          <w:sz w:val="28"/>
          <w:szCs w:val="28"/>
        </w:rPr>
        <w:t>‘our way of life’ does not refer to the ‘small people’</w:t>
      </w:r>
      <w:r w:rsidR="007C5AF4" w:rsidRPr="00286895">
        <w:rPr>
          <w:rFonts w:cstheme="minorHAnsi"/>
          <w:bCs/>
          <w:i w:val="0"/>
          <w:color w:val="002060"/>
          <w:sz w:val="28"/>
          <w:szCs w:val="28"/>
        </w:rPr>
        <w:t xml:space="preserve"> BP CEO</w:t>
      </w:r>
      <w:r w:rsidR="00A022C4" w:rsidRPr="00286895">
        <w:rPr>
          <w:rFonts w:cstheme="minorHAnsi"/>
          <w:bCs/>
          <w:i w:val="0"/>
          <w:color w:val="002060"/>
          <w:sz w:val="28"/>
          <w:szCs w:val="28"/>
        </w:rPr>
        <w:t>,</w:t>
      </w:r>
      <w:r w:rsidR="007C5AF4" w:rsidRPr="00286895">
        <w:rPr>
          <w:rFonts w:cstheme="minorHAnsi"/>
          <w:bCs/>
          <w:i w:val="0"/>
          <w:color w:val="002060"/>
          <w:sz w:val="28"/>
          <w:szCs w:val="28"/>
        </w:rPr>
        <w:t xml:space="preserve"> </w:t>
      </w:r>
      <w:r w:rsidR="00FA738D" w:rsidRPr="00286895">
        <w:rPr>
          <w:rFonts w:cstheme="minorHAnsi"/>
          <w:bCs/>
          <w:i w:val="0"/>
          <w:color w:val="002060"/>
          <w:sz w:val="28"/>
          <w:szCs w:val="28"/>
        </w:rPr>
        <w:t>Carl-Henric Svanberg</w:t>
      </w:r>
      <w:r w:rsidR="00A022C4" w:rsidRPr="00286895">
        <w:rPr>
          <w:rFonts w:cstheme="minorHAnsi"/>
          <w:bCs/>
          <w:i w:val="0"/>
          <w:color w:val="002060"/>
          <w:sz w:val="28"/>
          <w:szCs w:val="28"/>
        </w:rPr>
        <w:t xml:space="preserve">, </w:t>
      </w:r>
      <w:r w:rsidR="00EC0A9F" w:rsidRPr="00286895">
        <w:rPr>
          <w:rFonts w:cstheme="minorHAnsi"/>
          <w:bCs/>
          <w:i w:val="0"/>
          <w:color w:val="002060"/>
          <w:sz w:val="28"/>
          <w:szCs w:val="28"/>
        </w:rPr>
        <w:t>claimed</w:t>
      </w:r>
      <w:r w:rsidR="00A022C4" w:rsidRPr="00286895">
        <w:rPr>
          <w:rFonts w:cstheme="minorHAnsi"/>
          <w:bCs/>
          <w:i w:val="0"/>
          <w:color w:val="002060"/>
          <w:sz w:val="28"/>
          <w:szCs w:val="28"/>
        </w:rPr>
        <w:t xml:space="preserve"> to</w:t>
      </w:r>
      <w:r w:rsidR="00EC0A9F" w:rsidRPr="00286895">
        <w:rPr>
          <w:rFonts w:cstheme="minorHAnsi"/>
          <w:bCs/>
          <w:i w:val="0"/>
          <w:color w:val="002060"/>
          <w:sz w:val="28"/>
          <w:szCs w:val="28"/>
        </w:rPr>
        <w:t xml:space="preserve"> </w:t>
      </w:r>
      <w:r w:rsidR="008714E0" w:rsidRPr="00286895">
        <w:rPr>
          <w:rFonts w:cstheme="minorHAnsi"/>
          <w:bCs/>
          <w:i w:val="0"/>
          <w:color w:val="002060"/>
          <w:sz w:val="28"/>
          <w:szCs w:val="28"/>
        </w:rPr>
        <w:t>care about (nbcnews.com 2010)</w:t>
      </w:r>
      <w:r w:rsidR="00805FE2" w:rsidRPr="00286895">
        <w:rPr>
          <w:rFonts w:cstheme="minorHAnsi"/>
          <w:bCs/>
          <w:i w:val="0"/>
          <w:color w:val="002060"/>
          <w:sz w:val="28"/>
          <w:szCs w:val="28"/>
        </w:rPr>
        <w:t>.</w:t>
      </w:r>
    </w:p>
    <w:p w14:paraId="1EE9DA82" w14:textId="0C7081F9" w:rsidR="00DE5F75" w:rsidRDefault="00DE5F75" w:rsidP="005E0633">
      <w:pPr>
        <w:pStyle w:val="Heading3"/>
        <w:rPr>
          <w:rFonts w:cstheme="minorHAnsi"/>
          <w:bCs/>
          <w:i w:val="0"/>
          <w:color w:val="002060"/>
          <w:sz w:val="28"/>
          <w:szCs w:val="28"/>
        </w:rPr>
      </w:pPr>
    </w:p>
    <w:p w14:paraId="5336F1A4" w14:textId="7DE105A7" w:rsidR="00DE5F75" w:rsidRDefault="00DE5F75" w:rsidP="005E0633">
      <w:pPr>
        <w:pStyle w:val="Heading3"/>
        <w:rPr>
          <w:rFonts w:cstheme="minorHAnsi"/>
          <w:bCs/>
          <w:i w:val="0"/>
          <w:color w:val="002060"/>
          <w:sz w:val="28"/>
          <w:szCs w:val="28"/>
        </w:rPr>
      </w:pPr>
    </w:p>
    <w:p w14:paraId="3CA2D925" w14:textId="4E71357C" w:rsidR="00DE5F75" w:rsidRDefault="00DE5F75" w:rsidP="005E0633">
      <w:pPr>
        <w:pStyle w:val="Heading3"/>
        <w:rPr>
          <w:rFonts w:cstheme="minorHAnsi"/>
          <w:bCs/>
          <w:i w:val="0"/>
          <w:color w:val="002060"/>
          <w:sz w:val="28"/>
          <w:szCs w:val="28"/>
        </w:rPr>
      </w:pPr>
    </w:p>
    <w:p w14:paraId="681DB61A" w14:textId="77777777" w:rsidR="00DE5F75" w:rsidRPr="00286895" w:rsidRDefault="00DE5F75" w:rsidP="005E0633">
      <w:pPr>
        <w:pStyle w:val="Heading3"/>
        <w:rPr>
          <w:rFonts w:cstheme="minorHAnsi"/>
          <w:bCs/>
          <w:i w:val="0"/>
          <w:color w:val="002060"/>
          <w:sz w:val="28"/>
          <w:szCs w:val="28"/>
        </w:rPr>
      </w:pPr>
    </w:p>
    <w:p w14:paraId="6B264AAE" w14:textId="5CF46E1F" w:rsidR="001148A2" w:rsidRPr="00286895" w:rsidRDefault="001148A2" w:rsidP="005E0633">
      <w:pPr>
        <w:pStyle w:val="Heading3"/>
        <w:rPr>
          <w:rFonts w:cstheme="minorHAnsi"/>
          <w:bCs/>
          <w:i w:val="0"/>
          <w:color w:val="002060"/>
          <w:sz w:val="28"/>
          <w:szCs w:val="28"/>
        </w:rPr>
      </w:pPr>
    </w:p>
    <w:p w14:paraId="5F3D08AE" w14:textId="3ED094B3" w:rsidR="00A31328" w:rsidRPr="00286895" w:rsidRDefault="00F32BD3" w:rsidP="005E0633">
      <w:pPr>
        <w:pStyle w:val="Heading3"/>
        <w:rPr>
          <w:rFonts w:cstheme="minorHAnsi"/>
          <w:bCs/>
          <w:i w:val="0"/>
          <w:color w:val="002060"/>
          <w:sz w:val="28"/>
          <w:szCs w:val="28"/>
        </w:rPr>
      </w:pPr>
      <w:r w:rsidRPr="00286895">
        <w:rPr>
          <w:rFonts w:cstheme="minorHAnsi"/>
          <w:bCs/>
          <w:i w:val="0"/>
          <w:color w:val="002060"/>
          <w:sz w:val="28"/>
          <w:szCs w:val="28"/>
        </w:rPr>
        <w:lastRenderedPageBreak/>
        <w:t xml:space="preserve">In </w:t>
      </w:r>
      <w:r w:rsidR="008144CF" w:rsidRPr="00286895">
        <w:rPr>
          <w:rFonts w:cstheme="minorHAnsi"/>
          <w:bCs/>
          <w:i w:val="0"/>
          <w:color w:val="002060"/>
          <w:sz w:val="28"/>
          <w:szCs w:val="28"/>
        </w:rPr>
        <w:t>February</w:t>
      </w:r>
      <w:r w:rsidRPr="00286895">
        <w:rPr>
          <w:rFonts w:cstheme="minorHAnsi"/>
          <w:bCs/>
          <w:i w:val="0"/>
          <w:color w:val="002060"/>
          <w:sz w:val="28"/>
          <w:szCs w:val="28"/>
        </w:rPr>
        <w:t xml:space="preserve"> </w:t>
      </w:r>
      <w:r w:rsidR="008144CF" w:rsidRPr="00286895">
        <w:rPr>
          <w:rFonts w:cstheme="minorHAnsi"/>
          <w:bCs/>
          <w:i w:val="0"/>
          <w:color w:val="002060"/>
          <w:sz w:val="28"/>
          <w:szCs w:val="28"/>
        </w:rPr>
        <w:t xml:space="preserve">2001 the UK government announced fresh plans to </w:t>
      </w:r>
      <w:r w:rsidR="0017092B" w:rsidRPr="00286895">
        <w:rPr>
          <w:rFonts w:cstheme="minorHAnsi"/>
          <w:bCs/>
          <w:i w:val="0"/>
          <w:color w:val="002060"/>
          <w:sz w:val="28"/>
          <w:szCs w:val="28"/>
        </w:rPr>
        <w:t xml:space="preserve">end fuel </w:t>
      </w:r>
      <w:r w:rsidR="00724A5B" w:rsidRPr="00286895">
        <w:rPr>
          <w:rFonts w:cstheme="minorHAnsi"/>
          <w:bCs/>
          <w:i w:val="0"/>
          <w:color w:val="002060"/>
          <w:sz w:val="28"/>
          <w:szCs w:val="28"/>
        </w:rPr>
        <w:t>poverty by</w:t>
      </w:r>
      <w:r w:rsidR="0017092B" w:rsidRPr="00286895">
        <w:rPr>
          <w:rFonts w:cstheme="minorHAnsi"/>
          <w:bCs/>
          <w:i w:val="0"/>
          <w:color w:val="002060"/>
          <w:sz w:val="28"/>
          <w:szCs w:val="28"/>
        </w:rPr>
        <w:t xml:space="preserve"> 2010</w:t>
      </w:r>
      <w:r w:rsidR="00544E18" w:rsidRPr="00286895">
        <w:rPr>
          <w:rFonts w:cstheme="minorHAnsi"/>
          <w:bCs/>
          <w:i w:val="0"/>
          <w:color w:val="002060"/>
          <w:sz w:val="28"/>
          <w:szCs w:val="28"/>
        </w:rPr>
        <w:t xml:space="preserve"> (</w:t>
      </w:r>
      <w:r w:rsidR="00C569FE" w:rsidRPr="00286895">
        <w:rPr>
          <w:rFonts w:cstheme="minorHAnsi"/>
          <w:bCs/>
          <w:i w:val="0"/>
          <w:color w:val="002060"/>
          <w:sz w:val="28"/>
          <w:szCs w:val="28"/>
        </w:rPr>
        <w:t>et al 2001)</w:t>
      </w:r>
      <w:r w:rsidR="00F27985" w:rsidRPr="00286895">
        <w:rPr>
          <w:rFonts w:cstheme="minorHAnsi"/>
          <w:bCs/>
          <w:i w:val="0"/>
          <w:color w:val="002060"/>
          <w:sz w:val="28"/>
          <w:szCs w:val="28"/>
        </w:rPr>
        <w:t xml:space="preserve">. Clearly no remarkable progress has been made </w:t>
      </w:r>
      <w:r w:rsidR="005178B7" w:rsidRPr="00286895">
        <w:rPr>
          <w:rFonts w:cstheme="minorHAnsi"/>
          <w:bCs/>
          <w:i w:val="0"/>
          <w:color w:val="002060"/>
          <w:sz w:val="28"/>
          <w:szCs w:val="28"/>
        </w:rPr>
        <w:t xml:space="preserve">according to the governments </w:t>
      </w:r>
      <w:r w:rsidR="00E073AD" w:rsidRPr="00286895">
        <w:rPr>
          <w:rFonts w:cstheme="minorHAnsi"/>
          <w:bCs/>
          <w:i w:val="0"/>
          <w:color w:val="002060"/>
          <w:sz w:val="28"/>
          <w:szCs w:val="28"/>
        </w:rPr>
        <w:t>fuel poverty fact sheet 2022 (</w:t>
      </w:r>
      <w:r w:rsidR="000E4D86" w:rsidRPr="00286895">
        <w:rPr>
          <w:rFonts w:cstheme="minorHAnsi"/>
          <w:bCs/>
          <w:i w:val="0"/>
          <w:color w:val="002060"/>
          <w:sz w:val="28"/>
          <w:szCs w:val="28"/>
        </w:rPr>
        <w:t>gov.com 2023)</w:t>
      </w:r>
      <w:r w:rsidR="005655BA" w:rsidRPr="00286895">
        <w:rPr>
          <w:rFonts w:cstheme="minorHAnsi"/>
          <w:bCs/>
          <w:i w:val="0"/>
          <w:color w:val="002060"/>
          <w:sz w:val="28"/>
          <w:szCs w:val="28"/>
        </w:rPr>
        <w:t xml:space="preserve">, however it is presented in such a way that </w:t>
      </w:r>
      <w:r w:rsidR="005958A5" w:rsidRPr="00286895">
        <w:rPr>
          <w:rFonts w:cstheme="minorHAnsi"/>
          <w:bCs/>
          <w:i w:val="0"/>
          <w:color w:val="002060"/>
          <w:sz w:val="28"/>
          <w:szCs w:val="28"/>
        </w:rPr>
        <w:t>it appears progress is being made.</w:t>
      </w:r>
      <w:r w:rsidR="00D52D6B" w:rsidRPr="00286895">
        <w:rPr>
          <w:rFonts w:cstheme="minorHAnsi"/>
          <w:bCs/>
          <w:i w:val="0"/>
          <w:color w:val="002060"/>
          <w:sz w:val="28"/>
          <w:szCs w:val="28"/>
        </w:rPr>
        <w:t xml:space="preserve"> </w:t>
      </w:r>
      <w:r w:rsidR="001D0EDD" w:rsidRPr="00286895">
        <w:rPr>
          <w:rFonts w:cstheme="minorHAnsi"/>
          <w:bCs/>
          <w:i w:val="0"/>
          <w:color w:val="002060"/>
          <w:sz w:val="28"/>
          <w:szCs w:val="28"/>
        </w:rPr>
        <w:t xml:space="preserve">Upon further inspection </w:t>
      </w:r>
      <w:r w:rsidR="002D03A5" w:rsidRPr="00286895">
        <w:rPr>
          <w:rFonts w:cstheme="minorHAnsi"/>
          <w:bCs/>
          <w:i w:val="0"/>
          <w:color w:val="002060"/>
          <w:sz w:val="28"/>
          <w:szCs w:val="28"/>
        </w:rPr>
        <w:t>it offers proof</w:t>
      </w:r>
      <w:r w:rsidR="001D0EDD" w:rsidRPr="00286895">
        <w:rPr>
          <w:rFonts w:cstheme="minorHAnsi"/>
          <w:bCs/>
          <w:i w:val="0"/>
          <w:color w:val="002060"/>
          <w:sz w:val="28"/>
          <w:szCs w:val="28"/>
        </w:rPr>
        <w:t xml:space="preserve"> that this is not </w:t>
      </w:r>
      <w:r w:rsidR="002D7A6F" w:rsidRPr="00286895">
        <w:rPr>
          <w:rFonts w:cstheme="minorHAnsi"/>
          <w:bCs/>
          <w:i w:val="0"/>
          <w:color w:val="002060"/>
          <w:sz w:val="28"/>
          <w:szCs w:val="28"/>
        </w:rPr>
        <w:t xml:space="preserve">entirely </w:t>
      </w:r>
      <w:r w:rsidR="001D0EDD" w:rsidRPr="00286895">
        <w:rPr>
          <w:rFonts w:cstheme="minorHAnsi"/>
          <w:bCs/>
          <w:i w:val="0"/>
          <w:color w:val="002060"/>
          <w:sz w:val="28"/>
          <w:szCs w:val="28"/>
        </w:rPr>
        <w:t>the case.</w:t>
      </w:r>
      <w:r w:rsidR="00E62193" w:rsidRPr="00286895">
        <w:rPr>
          <w:rFonts w:cstheme="minorHAnsi"/>
          <w:bCs/>
          <w:i w:val="0"/>
          <w:color w:val="002060"/>
          <w:sz w:val="28"/>
          <w:szCs w:val="28"/>
        </w:rPr>
        <w:t xml:space="preserve"> The progress refers </w:t>
      </w:r>
      <w:r w:rsidR="003277BE" w:rsidRPr="00286895">
        <w:rPr>
          <w:rFonts w:cstheme="minorHAnsi"/>
          <w:bCs/>
          <w:i w:val="0"/>
          <w:color w:val="002060"/>
          <w:sz w:val="28"/>
          <w:szCs w:val="28"/>
        </w:rPr>
        <w:t>to</w:t>
      </w:r>
      <w:r w:rsidR="00484F00" w:rsidRPr="00286895">
        <w:rPr>
          <w:rFonts w:cstheme="minorHAnsi"/>
          <w:bCs/>
          <w:i w:val="0"/>
          <w:color w:val="002060"/>
          <w:sz w:val="28"/>
          <w:szCs w:val="28"/>
        </w:rPr>
        <w:t xml:space="preserve"> efficiency ratings, however no matter how efficient a building is at retaining heat if the tenant cannot afford to switch the heating it is </w:t>
      </w:r>
      <w:r w:rsidR="008338BA" w:rsidRPr="00286895">
        <w:rPr>
          <w:rFonts w:cstheme="minorHAnsi"/>
          <w:bCs/>
          <w:i w:val="0"/>
          <w:color w:val="002060"/>
          <w:sz w:val="28"/>
          <w:szCs w:val="28"/>
        </w:rPr>
        <w:t>useless.</w:t>
      </w:r>
      <w:r w:rsidR="00107900" w:rsidRPr="00286895">
        <w:rPr>
          <w:rFonts w:cstheme="minorHAnsi"/>
          <w:bCs/>
          <w:i w:val="0"/>
          <w:color w:val="002060"/>
          <w:sz w:val="28"/>
          <w:szCs w:val="28"/>
        </w:rPr>
        <w:t xml:space="preserve"> </w:t>
      </w:r>
      <w:r w:rsidR="003277BE" w:rsidRPr="00286895">
        <w:rPr>
          <w:rFonts w:cstheme="minorHAnsi"/>
          <w:bCs/>
          <w:i w:val="0"/>
          <w:color w:val="002060"/>
          <w:sz w:val="28"/>
          <w:szCs w:val="28"/>
        </w:rPr>
        <w:t xml:space="preserve"> </w:t>
      </w:r>
    </w:p>
    <w:p w14:paraId="428CB02F" w14:textId="2A4FDC42" w:rsidR="002D7A6F" w:rsidRPr="00286895" w:rsidRDefault="002D7A6F" w:rsidP="005E0633">
      <w:pPr>
        <w:pStyle w:val="Heading3"/>
        <w:rPr>
          <w:rFonts w:cstheme="minorHAnsi"/>
          <w:bCs/>
          <w:i w:val="0"/>
          <w:color w:val="002060"/>
          <w:sz w:val="28"/>
          <w:szCs w:val="28"/>
        </w:rPr>
      </w:pPr>
    </w:p>
    <w:p w14:paraId="78DAC56E" w14:textId="09A63F54" w:rsidR="005B16D5" w:rsidRDefault="00EC12B7" w:rsidP="005E0633">
      <w:pPr>
        <w:pStyle w:val="Heading3"/>
        <w:rPr>
          <w:rFonts w:cstheme="minorHAnsi"/>
          <w:bCs/>
          <w:i w:val="0"/>
          <w:color w:val="002060"/>
          <w:sz w:val="28"/>
          <w:szCs w:val="28"/>
        </w:rPr>
      </w:pPr>
      <w:r w:rsidRPr="00286895">
        <w:rPr>
          <w:rFonts w:cstheme="minorHAnsi"/>
          <w:bCs/>
          <w:i w:val="0"/>
          <w:color w:val="002060"/>
          <w:sz w:val="28"/>
          <w:szCs w:val="28"/>
        </w:rPr>
        <w:t xml:space="preserve">I have displayed </w:t>
      </w:r>
      <w:r w:rsidR="002D7A6F" w:rsidRPr="00286895">
        <w:rPr>
          <w:rFonts w:cstheme="minorHAnsi"/>
          <w:bCs/>
          <w:i w:val="0"/>
          <w:color w:val="002060"/>
          <w:sz w:val="28"/>
          <w:szCs w:val="28"/>
        </w:rPr>
        <w:t xml:space="preserve">BPs meteoric rise to the top of the oil </w:t>
      </w:r>
      <w:r w:rsidR="00E02770" w:rsidRPr="00286895">
        <w:rPr>
          <w:rFonts w:cstheme="minorHAnsi"/>
          <w:bCs/>
          <w:i w:val="0"/>
          <w:color w:val="002060"/>
          <w:sz w:val="28"/>
          <w:szCs w:val="28"/>
        </w:rPr>
        <w:t>and gas industry on</w:t>
      </w:r>
      <w:r w:rsidR="000B7346" w:rsidRPr="00286895">
        <w:rPr>
          <w:rFonts w:cstheme="minorHAnsi"/>
          <w:bCs/>
          <w:i w:val="0"/>
          <w:color w:val="002060"/>
          <w:sz w:val="28"/>
          <w:szCs w:val="28"/>
        </w:rPr>
        <w:t xml:space="preserve"> clear</w:t>
      </w:r>
      <w:r w:rsidR="00E02770" w:rsidRPr="00286895">
        <w:rPr>
          <w:rFonts w:cstheme="minorHAnsi"/>
          <w:bCs/>
          <w:i w:val="0"/>
          <w:color w:val="002060"/>
          <w:sz w:val="28"/>
          <w:szCs w:val="28"/>
        </w:rPr>
        <w:t xml:space="preserve"> timeline</w:t>
      </w:r>
      <w:r w:rsidR="00BC5981" w:rsidRPr="00286895">
        <w:rPr>
          <w:rFonts w:cstheme="minorHAnsi"/>
          <w:bCs/>
          <w:i w:val="0"/>
          <w:color w:val="002060"/>
          <w:sz w:val="28"/>
          <w:szCs w:val="28"/>
        </w:rPr>
        <w:t>s</w:t>
      </w:r>
      <w:r w:rsidR="00E02770" w:rsidRPr="00286895">
        <w:rPr>
          <w:rFonts w:cstheme="minorHAnsi"/>
          <w:bCs/>
          <w:i w:val="0"/>
          <w:color w:val="002060"/>
          <w:sz w:val="28"/>
          <w:szCs w:val="28"/>
        </w:rPr>
        <w:t xml:space="preserve"> </w:t>
      </w:r>
      <w:r w:rsidR="000B7346" w:rsidRPr="00286895">
        <w:rPr>
          <w:rFonts w:cstheme="minorHAnsi"/>
          <w:bCs/>
          <w:i w:val="0"/>
          <w:color w:val="002060"/>
          <w:sz w:val="28"/>
          <w:szCs w:val="28"/>
        </w:rPr>
        <w:t xml:space="preserve">to enable </w:t>
      </w:r>
      <w:r w:rsidR="00AB3F7E" w:rsidRPr="00286895">
        <w:rPr>
          <w:rFonts w:cstheme="minorHAnsi"/>
          <w:bCs/>
          <w:i w:val="0"/>
          <w:color w:val="002060"/>
          <w:sz w:val="28"/>
          <w:szCs w:val="28"/>
        </w:rPr>
        <w:t xml:space="preserve">comparisons to be drawn between </w:t>
      </w:r>
      <w:r w:rsidR="00F93235" w:rsidRPr="00286895">
        <w:rPr>
          <w:rFonts w:cstheme="minorHAnsi"/>
          <w:bCs/>
          <w:i w:val="0"/>
          <w:color w:val="002060"/>
          <w:sz w:val="28"/>
          <w:szCs w:val="28"/>
        </w:rPr>
        <w:t xml:space="preserve">the </w:t>
      </w:r>
      <w:r w:rsidR="00AB3F7E" w:rsidRPr="00286895">
        <w:rPr>
          <w:rFonts w:cstheme="minorHAnsi"/>
          <w:bCs/>
          <w:i w:val="0"/>
          <w:color w:val="002060"/>
          <w:sz w:val="28"/>
          <w:szCs w:val="28"/>
        </w:rPr>
        <w:t xml:space="preserve">economic progress </w:t>
      </w:r>
      <w:r w:rsidR="00F93235" w:rsidRPr="00286895">
        <w:rPr>
          <w:rFonts w:cstheme="minorHAnsi"/>
          <w:bCs/>
          <w:i w:val="0"/>
          <w:color w:val="002060"/>
          <w:sz w:val="28"/>
          <w:szCs w:val="28"/>
        </w:rPr>
        <w:t>of</w:t>
      </w:r>
      <w:r w:rsidR="001119BB" w:rsidRPr="00286895">
        <w:rPr>
          <w:rFonts w:cstheme="minorHAnsi"/>
          <w:bCs/>
          <w:i w:val="0"/>
          <w:color w:val="002060"/>
          <w:sz w:val="28"/>
          <w:szCs w:val="28"/>
        </w:rPr>
        <w:t xml:space="preserve"> one corporat</w:t>
      </w:r>
      <w:r w:rsidR="003D1BB4" w:rsidRPr="00286895">
        <w:rPr>
          <w:rFonts w:cstheme="minorHAnsi"/>
          <w:bCs/>
          <w:i w:val="0"/>
          <w:color w:val="002060"/>
          <w:sz w:val="28"/>
          <w:szCs w:val="28"/>
        </w:rPr>
        <w:t>e fuel provider and</w:t>
      </w:r>
      <w:r w:rsidR="005E0F77" w:rsidRPr="00286895">
        <w:rPr>
          <w:rFonts w:cstheme="minorHAnsi"/>
          <w:bCs/>
          <w:i w:val="0"/>
          <w:color w:val="002060"/>
          <w:sz w:val="28"/>
          <w:szCs w:val="28"/>
        </w:rPr>
        <w:t xml:space="preserve"> </w:t>
      </w:r>
      <w:r w:rsidR="00BD68AF" w:rsidRPr="00286895">
        <w:rPr>
          <w:rFonts w:cstheme="minorHAnsi"/>
          <w:bCs/>
          <w:i w:val="0"/>
          <w:color w:val="002060"/>
          <w:sz w:val="28"/>
          <w:szCs w:val="28"/>
        </w:rPr>
        <w:t xml:space="preserve">the devastating effects of </w:t>
      </w:r>
      <w:r w:rsidR="00F110A7" w:rsidRPr="00286895">
        <w:rPr>
          <w:rFonts w:cstheme="minorHAnsi"/>
          <w:bCs/>
          <w:i w:val="0"/>
          <w:color w:val="002060"/>
          <w:sz w:val="28"/>
          <w:szCs w:val="28"/>
        </w:rPr>
        <w:t xml:space="preserve">rising fuel </w:t>
      </w:r>
      <w:r w:rsidR="00AF55EA" w:rsidRPr="00286895">
        <w:rPr>
          <w:rFonts w:cstheme="minorHAnsi"/>
          <w:bCs/>
          <w:i w:val="0"/>
          <w:color w:val="002060"/>
          <w:sz w:val="28"/>
          <w:szCs w:val="28"/>
        </w:rPr>
        <w:t>costs</w:t>
      </w:r>
      <w:r w:rsidR="00D06A8F" w:rsidRPr="00286895">
        <w:rPr>
          <w:rFonts w:cstheme="minorHAnsi"/>
          <w:bCs/>
          <w:i w:val="0"/>
          <w:color w:val="002060"/>
          <w:sz w:val="28"/>
          <w:szCs w:val="28"/>
        </w:rPr>
        <w:t>,</w:t>
      </w:r>
      <w:r w:rsidR="00F110A7" w:rsidRPr="00286895">
        <w:rPr>
          <w:rFonts w:cstheme="minorHAnsi"/>
          <w:bCs/>
          <w:i w:val="0"/>
          <w:color w:val="002060"/>
          <w:sz w:val="28"/>
          <w:szCs w:val="28"/>
        </w:rPr>
        <w:t xml:space="preserve"> despite </w:t>
      </w:r>
      <w:r w:rsidR="00855ACB" w:rsidRPr="00286895">
        <w:rPr>
          <w:rFonts w:cstheme="minorHAnsi"/>
          <w:bCs/>
          <w:i w:val="0"/>
          <w:color w:val="002060"/>
          <w:sz w:val="28"/>
          <w:szCs w:val="28"/>
        </w:rPr>
        <w:t>energy prices lifting BP profits to it</w:t>
      </w:r>
      <w:r w:rsidR="00977FD4" w:rsidRPr="00286895">
        <w:rPr>
          <w:rFonts w:cstheme="minorHAnsi"/>
          <w:bCs/>
          <w:i w:val="0"/>
          <w:color w:val="002060"/>
          <w:sz w:val="28"/>
          <w:szCs w:val="28"/>
        </w:rPr>
        <w:t>s highest in eight years</w:t>
      </w:r>
      <w:r w:rsidR="00D06A8F" w:rsidRPr="00286895">
        <w:rPr>
          <w:rFonts w:cstheme="minorHAnsi"/>
          <w:bCs/>
          <w:i w:val="0"/>
          <w:color w:val="002060"/>
          <w:sz w:val="28"/>
          <w:szCs w:val="28"/>
        </w:rPr>
        <w:t xml:space="preserve"> (</w:t>
      </w:r>
      <w:r w:rsidR="0070333A" w:rsidRPr="00286895">
        <w:rPr>
          <w:rFonts w:cstheme="minorHAnsi"/>
          <w:bCs/>
          <w:i w:val="0"/>
          <w:color w:val="002060"/>
          <w:sz w:val="28"/>
          <w:szCs w:val="28"/>
        </w:rPr>
        <w:t>Bousso</w:t>
      </w:r>
      <w:r w:rsidR="00430256" w:rsidRPr="00286895">
        <w:rPr>
          <w:rFonts w:cstheme="minorHAnsi"/>
          <w:bCs/>
          <w:i w:val="0"/>
          <w:color w:val="002060"/>
          <w:sz w:val="28"/>
          <w:szCs w:val="28"/>
        </w:rPr>
        <w:t xml:space="preserve"> 202</w:t>
      </w:r>
      <w:r w:rsidR="0070333A" w:rsidRPr="00286895">
        <w:rPr>
          <w:rFonts w:cstheme="minorHAnsi"/>
          <w:bCs/>
          <w:i w:val="0"/>
          <w:color w:val="002060"/>
          <w:sz w:val="28"/>
          <w:szCs w:val="28"/>
        </w:rPr>
        <w:t>2</w:t>
      </w:r>
      <w:r w:rsidR="00430256" w:rsidRPr="00286895">
        <w:rPr>
          <w:rFonts w:cstheme="minorHAnsi"/>
          <w:bCs/>
          <w:i w:val="0"/>
          <w:color w:val="002060"/>
          <w:sz w:val="28"/>
          <w:szCs w:val="28"/>
        </w:rPr>
        <w:t>)</w:t>
      </w:r>
      <w:r w:rsidR="00977FD4" w:rsidRPr="00286895">
        <w:rPr>
          <w:rFonts w:cstheme="minorHAnsi"/>
          <w:bCs/>
          <w:i w:val="0"/>
          <w:color w:val="002060"/>
          <w:sz w:val="28"/>
          <w:szCs w:val="28"/>
        </w:rPr>
        <w:t xml:space="preserve">. Perhaps a correlation exists between </w:t>
      </w:r>
      <w:r w:rsidR="00FA0ADC" w:rsidRPr="00286895">
        <w:rPr>
          <w:rFonts w:cstheme="minorHAnsi"/>
          <w:bCs/>
          <w:i w:val="0"/>
          <w:color w:val="002060"/>
          <w:sz w:val="28"/>
          <w:szCs w:val="28"/>
        </w:rPr>
        <w:t xml:space="preserve">the </w:t>
      </w:r>
      <w:r w:rsidR="00977FD4" w:rsidRPr="00286895">
        <w:rPr>
          <w:rFonts w:cstheme="minorHAnsi"/>
          <w:bCs/>
          <w:i w:val="0"/>
          <w:color w:val="002060"/>
          <w:sz w:val="28"/>
          <w:szCs w:val="28"/>
        </w:rPr>
        <w:t xml:space="preserve">poor moral progression </w:t>
      </w:r>
      <w:r w:rsidR="00FA0ADC" w:rsidRPr="00286895">
        <w:rPr>
          <w:rFonts w:cstheme="minorHAnsi"/>
          <w:bCs/>
          <w:i w:val="0"/>
          <w:color w:val="002060"/>
          <w:sz w:val="28"/>
          <w:szCs w:val="28"/>
        </w:rPr>
        <w:t xml:space="preserve">and ethical practice </w:t>
      </w:r>
      <w:r w:rsidR="00977FD4" w:rsidRPr="00286895">
        <w:rPr>
          <w:rFonts w:cstheme="minorHAnsi"/>
          <w:bCs/>
          <w:i w:val="0"/>
          <w:color w:val="002060"/>
          <w:sz w:val="28"/>
          <w:szCs w:val="28"/>
        </w:rPr>
        <w:t>of the company and its growing profit margin</w:t>
      </w:r>
      <w:r w:rsidR="003D1BB4" w:rsidRPr="00286895">
        <w:rPr>
          <w:rFonts w:cstheme="minorHAnsi"/>
          <w:bCs/>
          <w:i w:val="0"/>
          <w:color w:val="002060"/>
          <w:sz w:val="28"/>
          <w:szCs w:val="28"/>
        </w:rPr>
        <w:t xml:space="preserve"> and </w:t>
      </w:r>
      <w:r w:rsidR="00605D50" w:rsidRPr="00286895">
        <w:rPr>
          <w:rFonts w:cstheme="minorHAnsi"/>
          <w:bCs/>
          <w:i w:val="0"/>
          <w:color w:val="002060"/>
          <w:sz w:val="28"/>
          <w:szCs w:val="28"/>
        </w:rPr>
        <w:t>increasing fuel poverty deaths</w:t>
      </w:r>
      <w:r w:rsidR="001C44B1" w:rsidRPr="00286895">
        <w:rPr>
          <w:rFonts w:cstheme="minorHAnsi"/>
          <w:bCs/>
          <w:i w:val="0"/>
          <w:color w:val="002060"/>
          <w:sz w:val="28"/>
          <w:szCs w:val="28"/>
        </w:rPr>
        <w:t>.</w:t>
      </w:r>
      <w:r w:rsidR="00BC5981" w:rsidRPr="00286895">
        <w:rPr>
          <w:rFonts w:cstheme="minorHAnsi"/>
          <w:bCs/>
          <w:i w:val="0"/>
          <w:color w:val="002060"/>
          <w:sz w:val="28"/>
          <w:szCs w:val="28"/>
        </w:rPr>
        <w:t xml:space="preserve"> Robert Tressell’s, The Ragged Trousered Philanthropist, is an unequivocal political work detailing the impact of economic growth on working class lives that fail to progress under capitalist regimes. Tressell’s work is even more relevant today as we face </w:t>
      </w:r>
      <w:r w:rsidR="00B2019B" w:rsidRPr="00286895">
        <w:rPr>
          <w:rFonts w:cstheme="minorHAnsi"/>
          <w:bCs/>
          <w:i w:val="0"/>
          <w:color w:val="002060"/>
          <w:sz w:val="28"/>
          <w:szCs w:val="28"/>
        </w:rPr>
        <w:t>an</w:t>
      </w:r>
      <w:r w:rsidR="00BC5981" w:rsidRPr="00286895">
        <w:rPr>
          <w:rFonts w:cstheme="minorHAnsi"/>
          <w:bCs/>
          <w:i w:val="0"/>
          <w:color w:val="002060"/>
          <w:sz w:val="28"/>
          <w:szCs w:val="28"/>
        </w:rPr>
        <w:t xml:space="preserve"> unsustainable future</w:t>
      </w:r>
      <w:r w:rsidR="00A27539" w:rsidRPr="00286895">
        <w:rPr>
          <w:rFonts w:cstheme="minorHAnsi"/>
          <w:bCs/>
          <w:i w:val="0"/>
          <w:color w:val="002060"/>
          <w:sz w:val="28"/>
          <w:szCs w:val="28"/>
        </w:rPr>
        <w:t xml:space="preserve"> that considers heating a luxury item.</w:t>
      </w:r>
      <w:r w:rsidR="00BC5981" w:rsidRPr="00286895">
        <w:rPr>
          <w:rFonts w:cstheme="minorHAnsi"/>
          <w:bCs/>
          <w:i w:val="0"/>
          <w:color w:val="002060"/>
          <w:sz w:val="28"/>
          <w:szCs w:val="28"/>
        </w:rPr>
        <w:t xml:space="preserve"> Tressell reminds us “There is no such thing as being neutral: we must either help or hinder.” (Tressell. R. 1914)</w:t>
      </w:r>
    </w:p>
    <w:p w14:paraId="49D838AE" w14:textId="070349C6" w:rsidR="00DE5F75" w:rsidRDefault="00DE5F75" w:rsidP="005E0633">
      <w:pPr>
        <w:pStyle w:val="Heading3"/>
        <w:rPr>
          <w:rFonts w:cstheme="minorHAnsi"/>
          <w:bCs/>
          <w:i w:val="0"/>
          <w:color w:val="002060"/>
          <w:sz w:val="28"/>
          <w:szCs w:val="28"/>
        </w:rPr>
      </w:pPr>
    </w:p>
    <w:p w14:paraId="2431ED40" w14:textId="77777777" w:rsidR="00DE5F75" w:rsidRPr="00DE5F75" w:rsidRDefault="00DE5F75" w:rsidP="005E0633">
      <w:pPr>
        <w:pStyle w:val="Heading3"/>
        <w:rPr>
          <w:rFonts w:cstheme="minorHAnsi"/>
          <w:bCs/>
          <w:i w:val="0"/>
          <w:color w:val="002060"/>
          <w:sz w:val="28"/>
          <w:szCs w:val="28"/>
        </w:rPr>
      </w:pPr>
    </w:p>
    <w:p w14:paraId="54C19A01" w14:textId="0DE993F6" w:rsidR="002D7A6F" w:rsidRDefault="00A40117" w:rsidP="005E0633">
      <w:pPr>
        <w:pStyle w:val="Heading3"/>
        <w:rPr>
          <w:rFonts w:asciiTheme="minorHAnsi" w:hAnsiTheme="minorHAnsi" w:cstheme="minorHAnsi"/>
          <w:bCs/>
          <w:i w:val="0"/>
          <w:sz w:val="28"/>
          <w:szCs w:val="28"/>
        </w:rPr>
      </w:pPr>
      <w:r>
        <w:rPr>
          <w:rFonts w:asciiTheme="minorHAnsi" w:hAnsiTheme="minorHAnsi" w:cstheme="minorHAnsi"/>
          <w:bCs/>
          <w:i w:val="0"/>
          <w:sz w:val="28"/>
          <w:szCs w:val="28"/>
        </w:rPr>
        <w:t xml:space="preserve">          </w:t>
      </w:r>
      <w:r w:rsidR="001C44B1">
        <w:rPr>
          <w:rFonts w:asciiTheme="minorHAnsi" w:hAnsiTheme="minorHAnsi" w:cstheme="minorHAnsi"/>
          <w:bCs/>
          <w:i w:val="0"/>
          <w:sz w:val="28"/>
          <w:szCs w:val="28"/>
        </w:rPr>
        <w:t xml:space="preserve"> </w:t>
      </w:r>
      <w:r w:rsidR="00BF2BDC">
        <w:rPr>
          <w:rFonts w:asciiTheme="minorHAnsi" w:hAnsiTheme="minorHAnsi" w:cstheme="minorHAnsi"/>
          <w:bCs/>
          <w:i w:val="0"/>
          <w:noProof/>
          <w:sz w:val="28"/>
          <w:szCs w:val="28"/>
        </w:rPr>
        <w:drawing>
          <wp:inline distT="0" distB="0" distL="0" distR="0" wp14:anchorId="24FAF063" wp14:editId="440DEBB5">
            <wp:extent cx="5590435" cy="335890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7521" cy="3405223"/>
                    </a:xfrm>
                    <a:prstGeom prst="rect">
                      <a:avLst/>
                    </a:prstGeom>
                    <a:noFill/>
                  </pic:spPr>
                </pic:pic>
              </a:graphicData>
            </a:graphic>
          </wp:inline>
        </w:drawing>
      </w:r>
    </w:p>
    <w:p w14:paraId="7802C7EE" w14:textId="6F030B15" w:rsidR="00C3198C" w:rsidRDefault="005B16D5" w:rsidP="005E0633">
      <w:pPr>
        <w:pStyle w:val="Heading3"/>
        <w:rPr>
          <w:i w:val="0"/>
          <w:iCs/>
          <w:szCs w:val="24"/>
          <w:lang w:val="en-GB"/>
        </w:rPr>
      </w:pPr>
      <w:r>
        <w:rPr>
          <w:i w:val="0"/>
          <w:iCs/>
          <w:szCs w:val="24"/>
          <w:lang w:val="en-GB"/>
        </w:rPr>
        <w:t xml:space="preserve"> </w:t>
      </w:r>
      <w:r w:rsidR="00A40117">
        <w:rPr>
          <w:i w:val="0"/>
          <w:iCs/>
          <w:szCs w:val="24"/>
          <w:lang w:val="en-GB"/>
        </w:rPr>
        <w:t xml:space="preserve">           </w:t>
      </w:r>
      <w:r w:rsidR="00CA0905">
        <w:rPr>
          <w:i w:val="0"/>
          <w:iCs/>
          <w:szCs w:val="24"/>
          <w:lang w:val="en-GB"/>
        </w:rPr>
        <w:t xml:space="preserve">                </w:t>
      </w:r>
      <w:r w:rsidR="00A40117">
        <w:rPr>
          <w:i w:val="0"/>
          <w:iCs/>
          <w:szCs w:val="24"/>
          <w:lang w:val="en-GB"/>
        </w:rPr>
        <w:t xml:space="preserve"> </w:t>
      </w:r>
      <w:r w:rsidRPr="00B10B5D">
        <w:rPr>
          <w:szCs w:val="24"/>
          <w:lang w:val="en-GB"/>
        </w:rPr>
        <w:t xml:space="preserve">Figure </w:t>
      </w:r>
      <w:r w:rsidR="00F7286D" w:rsidRPr="00B10B5D">
        <w:rPr>
          <w:szCs w:val="24"/>
          <w:lang w:val="en-GB"/>
        </w:rPr>
        <w:t>4</w:t>
      </w:r>
      <w:r w:rsidR="00A83B2B">
        <w:rPr>
          <w:i w:val="0"/>
          <w:iCs/>
          <w:szCs w:val="24"/>
          <w:lang w:val="en-GB"/>
        </w:rPr>
        <w:t xml:space="preserve"> – BP bumper profits </w:t>
      </w:r>
      <w:r w:rsidR="00AE20F5">
        <w:rPr>
          <w:i w:val="0"/>
          <w:iCs/>
          <w:szCs w:val="24"/>
          <w:lang w:val="en-GB"/>
        </w:rPr>
        <w:t>(tradingadmin.youinvest.co.uk</w:t>
      </w:r>
      <w:r w:rsidR="00B10B5D">
        <w:rPr>
          <w:i w:val="0"/>
          <w:iCs/>
          <w:szCs w:val="24"/>
          <w:lang w:val="en-GB"/>
        </w:rPr>
        <w:t xml:space="preserve"> 2023)</w:t>
      </w:r>
    </w:p>
    <w:p w14:paraId="01C5E9BC" w14:textId="224AF24F" w:rsidR="00410B25" w:rsidRDefault="00410B25" w:rsidP="005E0633">
      <w:pPr>
        <w:pStyle w:val="Heading3"/>
        <w:rPr>
          <w:i w:val="0"/>
          <w:iCs/>
          <w:szCs w:val="24"/>
          <w:lang w:val="en-GB"/>
        </w:rPr>
      </w:pPr>
    </w:p>
    <w:p w14:paraId="303E9884" w14:textId="6C6DD54B" w:rsidR="00DE5F75" w:rsidRDefault="00DE5F75" w:rsidP="005E0633">
      <w:pPr>
        <w:pStyle w:val="Heading3"/>
        <w:rPr>
          <w:i w:val="0"/>
          <w:iCs/>
          <w:szCs w:val="24"/>
          <w:lang w:val="en-GB"/>
        </w:rPr>
      </w:pPr>
    </w:p>
    <w:p w14:paraId="4C9C9A2D" w14:textId="2ED39AF9" w:rsidR="00DE5F75" w:rsidRDefault="00DE5F75" w:rsidP="005E0633">
      <w:pPr>
        <w:pStyle w:val="Heading3"/>
        <w:rPr>
          <w:i w:val="0"/>
          <w:iCs/>
          <w:szCs w:val="24"/>
          <w:lang w:val="en-GB"/>
        </w:rPr>
      </w:pPr>
    </w:p>
    <w:p w14:paraId="06ED0825" w14:textId="4E5E2412" w:rsidR="00DE5F75" w:rsidRDefault="00DE5F75" w:rsidP="005E0633">
      <w:pPr>
        <w:pStyle w:val="Heading3"/>
        <w:rPr>
          <w:i w:val="0"/>
          <w:iCs/>
          <w:szCs w:val="24"/>
          <w:lang w:val="en-GB"/>
        </w:rPr>
      </w:pPr>
    </w:p>
    <w:p w14:paraId="0C9A9BF6" w14:textId="225DE28B" w:rsidR="00DE5F75" w:rsidRDefault="00DE5F75" w:rsidP="005E0633">
      <w:pPr>
        <w:pStyle w:val="Heading3"/>
        <w:rPr>
          <w:i w:val="0"/>
          <w:iCs/>
          <w:szCs w:val="24"/>
          <w:lang w:val="en-GB"/>
        </w:rPr>
      </w:pPr>
    </w:p>
    <w:p w14:paraId="06C8AE7D" w14:textId="5BDAA988" w:rsidR="00DE5F75" w:rsidRDefault="00DE5F75" w:rsidP="005E0633">
      <w:pPr>
        <w:pStyle w:val="Heading3"/>
        <w:rPr>
          <w:i w:val="0"/>
          <w:iCs/>
          <w:szCs w:val="24"/>
          <w:lang w:val="en-GB"/>
        </w:rPr>
      </w:pPr>
    </w:p>
    <w:p w14:paraId="6EA6A21E" w14:textId="77777777" w:rsidR="00DE5F75" w:rsidRPr="005B16D5" w:rsidRDefault="00DE5F75" w:rsidP="005E0633">
      <w:pPr>
        <w:pStyle w:val="Heading3"/>
        <w:rPr>
          <w:i w:val="0"/>
          <w:iCs/>
          <w:szCs w:val="24"/>
          <w:lang w:val="en-GB"/>
        </w:rPr>
      </w:pPr>
    </w:p>
    <w:p w14:paraId="481490F1" w14:textId="400CF425" w:rsidR="004E710E" w:rsidRPr="00286895" w:rsidRDefault="00DB1EAA" w:rsidP="005E0633">
      <w:pPr>
        <w:pStyle w:val="Heading3"/>
        <w:rPr>
          <w:rFonts w:cstheme="minorHAnsi"/>
          <w:bCs/>
          <w:i w:val="0"/>
          <w:color w:val="002060"/>
          <w:sz w:val="28"/>
          <w:szCs w:val="28"/>
        </w:rPr>
      </w:pPr>
      <w:r w:rsidRPr="00286895">
        <w:rPr>
          <w:rFonts w:cstheme="minorHAnsi"/>
          <w:bCs/>
          <w:i w:val="0"/>
          <w:color w:val="002060"/>
          <w:sz w:val="28"/>
          <w:szCs w:val="28"/>
        </w:rPr>
        <w:t>The bar chart in</w:t>
      </w:r>
      <w:r w:rsidRPr="00286895">
        <w:rPr>
          <w:rFonts w:cstheme="minorHAnsi"/>
          <w:bCs/>
          <w:iCs/>
          <w:color w:val="002060"/>
          <w:sz w:val="28"/>
          <w:szCs w:val="28"/>
        </w:rPr>
        <w:t xml:space="preserve"> figure</w:t>
      </w:r>
      <w:r w:rsidR="00B10B5D" w:rsidRPr="00286895">
        <w:rPr>
          <w:rFonts w:cstheme="minorHAnsi"/>
          <w:bCs/>
          <w:iCs/>
          <w:color w:val="002060"/>
          <w:sz w:val="28"/>
          <w:szCs w:val="28"/>
        </w:rPr>
        <w:t xml:space="preserve"> </w:t>
      </w:r>
      <w:r w:rsidR="00F7286D" w:rsidRPr="00286895">
        <w:rPr>
          <w:rFonts w:cstheme="minorHAnsi"/>
          <w:bCs/>
          <w:iCs/>
          <w:color w:val="002060"/>
          <w:sz w:val="28"/>
          <w:szCs w:val="28"/>
        </w:rPr>
        <w:t>4</w:t>
      </w:r>
      <w:r w:rsidRPr="00286895">
        <w:rPr>
          <w:rFonts w:cstheme="minorHAnsi"/>
          <w:bCs/>
          <w:iCs/>
          <w:color w:val="002060"/>
          <w:sz w:val="28"/>
          <w:szCs w:val="28"/>
        </w:rPr>
        <w:t xml:space="preserve"> </w:t>
      </w:r>
      <w:r w:rsidR="00EE2D8D" w:rsidRPr="00286895">
        <w:rPr>
          <w:rFonts w:cstheme="minorHAnsi"/>
          <w:bCs/>
          <w:i w:val="0"/>
          <w:color w:val="002060"/>
          <w:sz w:val="28"/>
          <w:szCs w:val="28"/>
        </w:rPr>
        <w:t xml:space="preserve">calls attention to </w:t>
      </w:r>
      <w:r w:rsidR="00B05184" w:rsidRPr="00286895">
        <w:rPr>
          <w:rFonts w:cstheme="minorHAnsi"/>
          <w:bCs/>
          <w:i w:val="0"/>
          <w:color w:val="002060"/>
          <w:sz w:val="28"/>
          <w:szCs w:val="28"/>
        </w:rPr>
        <w:t>the notable</w:t>
      </w:r>
      <w:r w:rsidR="00EE2D8D" w:rsidRPr="00286895">
        <w:rPr>
          <w:rFonts w:cstheme="minorHAnsi"/>
          <w:bCs/>
          <w:i w:val="0"/>
          <w:color w:val="002060"/>
          <w:sz w:val="28"/>
          <w:szCs w:val="28"/>
        </w:rPr>
        <w:t xml:space="preserve"> </w:t>
      </w:r>
      <w:r w:rsidR="0050355B" w:rsidRPr="00286895">
        <w:rPr>
          <w:rFonts w:cstheme="minorHAnsi"/>
          <w:bCs/>
          <w:i w:val="0"/>
          <w:color w:val="002060"/>
          <w:sz w:val="28"/>
          <w:szCs w:val="28"/>
        </w:rPr>
        <w:t>decline</w:t>
      </w:r>
      <w:r w:rsidR="0078797D" w:rsidRPr="00286895">
        <w:rPr>
          <w:rFonts w:cstheme="minorHAnsi"/>
          <w:bCs/>
          <w:i w:val="0"/>
          <w:color w:val="002060"/>
          <w:sz w:val="28"/>
          <w:szCs w:val="28"/>
        </w:rPr>
        <w:t xml:space="preserve"> in profit during 20</w:t>
      </w:r>
      <w:r w:rsidR="0050355B" w:rsidRPr="00286895">
        <w:rPr>
          <w:rFonts w:cstheme="minorHAnsi"/>
          <w:bCs/>
          <w:i w:val="0"/>
          <w:color w:val="002060"/>
          <w:sz w:val="28"/>
          <w:szCs w:val="28"/>
        </w:rPr>
        <w:t>09 and 2010</w:t>
      </w:r>
      <w:r w:rsidR="00B05184" w:rsidRPr="00286895">
        <w:rPr>
          <w:rFonts w:cstheme="minorHAnsi"/>
          <w:bCs/>
          <w:i w:val="0"/>
          <w:color w:val="002060"/>
          <w:sz w:val="28"/>
          <w:szCs w:val="28"/>
        </w:rPr>
        <w:t xml:space="preserve">, </w:t>
      </w:r>
      <w:r w:rsidR="00ED154C" w:rsidRPr="00286895">
        <w:rPr>
          <w:rFonts w:cstheme="minorHAnsi"/>
          <w:bCs/>
          <w:i w:val="0"/>
          <w:color w:val="002060"/>
          <w:sz w:val="28"/>
          <w:szCs w:val="28"/>
        </w:rPr>
        <w:t>supporting evidence suggests this was due to poor ethical practice and ecological disasters</w:t>
      </w:r>
      <w:r w:rsidR="007A1B56" w:rsidRPr="00286895">
        <w:rPr>
          <w:rFonts w:cstheme="minorHAnsi"/>
          <w:bCs/>
          <w:i w:val="0"/>
          <w:color w:val="002060"/>
          <w:sz w:val="28"/>
          <w:szCs w:val="28"/>
        </w:rPr>
        <w:t xml:space="preserve">. The </w:t>
      </w:r>
      <w:r w:rsidR="00663A71" w:rsidRPr="00286895">
        <w:rPr>
          <w:rFonts w:cstheme="minorHAnsi"/>
          <w:bCs/>
          <w:i w:val="0"/>
          <w:color w:val="002060"/>
          <w:sz w:val="28"/>
          <w:szCs w:val="28"/>
        </w:rPr>
        <w:t xml:space="preserve">waning profits of 2020 are during the </w:t>
      </w:r>
      <w:r w:rsidR="007D5C85" w:rsidRPr="00286895">
        <w:rPr>
          <w:rFonts w:cstheme="minorHAnsi"/>
          <w:bCs/>
          <w:i w:val="0"/>
          <w:color w:val="002060"/>
          <w:sz w:val="28"/>
          <w:szCs w:val="28"/>
        </w:rPr>
        <w:t>covid crisis that left many small businesses bankrupt</w:t>
      </w:r>
      <w:r w:rsidR="001409BB" w:rsidRPr="00286895">
        <w:rPr>
          <w:rFonts w:cstheme="minorHAnsi"/>
          <w:bCs/>
          <w:i w:val="0"/>
          <w:color w:val="002060"/>
          <w:sz w:val="28"/>
          <w:szCs w:val="28"/>
        </w:rPr>
        <w:t xml:space="preserve">. However, BP are not a small </w:t>
      </w:r>
      <w:r w:rsidR="0058576B" w:rsidRPr="00286895">
        <w:rPr>
          <w:rFonts w:cstheme="minorHAnsi"/>
          <w:bCs/>
          <w:i w:val="0"/>
          <w:color w:val="002060"/>
          <w:sz w:val="28"/>
          <w:szCs w:val="28"/>
        </w:rPr>
        <w:t xml:space="preserve">business and even during </w:t>
      </w:r>
      <w:r w:rsidR="00B66265" w:rsidRPr="00286895">
        <w:rPr>
          <w:rFonts w:cstheme="minorHAnsi"/>
          <w:bCs/>
          <w:i w:val="0"/>
          <w:color w:val="002060"/>
          <w:sz w:val="28"/>
          <w:szCs w:val="28"/>
        </w:rPr>
        <w:t>the</w:t>
      </w:r>
      <w:r w:rsidR="0058576B" w:rsidRPr="00286895">
        <w:rPr>
          <w:rFonts w:cstheme="minorHAnsi"/>
          <w:bCs/>
          <w:i w:val="0"/>
          <w:color w:val="002060"/>
          <w:sz w:val="28"/>
          <w:szCs w:val="28"/>
        </w:rPr>
        <w:t xml:space="preserve"> profit margin slump </w:t>
      </w:r>
      <w:r w:rsidR="00B66265" w:rsidRPr="00286895">
        <w:rPr>
          <w:rFonts w:cstheme="minorHAnsi"/>
          <w:bCs/>
          <w:i w:val="0"/>
          <w:color w:val="002060"/>
          <w:sz w:val="28"/>
          <w:szCs w:val="28"/>
        </w:rPr>
        <w:t xml:space="preserve">of 2010 over </w:t>
      </w:r>
      <w:r w:rsidR="00C4721F" w:rsidRPr="00286895">
        <w:rPr>
          <w:rFonts w:cstheme="minorHAnsi"/>
          <w:bCs/>
          <w:i w:val="0"/>
          <w:color w:val="002060"/>
          <w:sz w:val="28"/>
          <w:szCs w:val="28"/>
        </w:rPr>
        <w:t>40-billion-pound</w:t>
      </w:r>
      <w:r w:rsidR="00B66265" w:rsidRPr="00286895">
        <w:rPr>
          <w:rFonts w:cstheme="minorHAnsi"/>
          <w:bCs/>
          <w:i w:val="0"/>
          <w:color w:val="002060"/>
          <w:sz w:val="28"/>
          <w:szCs w:val="28"/>
        </w:rPr>
        <w:t xml:space="preserve"> </w:t>
      </w:r>
      <w:r w:rsidR="00D06703" w:rsidRPr="00286895">
        <w:rPr>
          <w:rFonts w:cstheme="minorHAnsi"/>
          <w:bCs/>
          <w:i w:val="0"/>
          <w:color w:val="002060"/>
          <w:sz w:val="28"/>
          <w:szCs w:val="28"/>
        </w:rPr>
        <w:t>profit was still accumulated</w:t>
      </w:r>
      <w:r w:rsidR="001D4536" w:rsidRPr="00286895">
        <w:rPr>
          <w:rFonts w:cstheme="minorHAnsi"/>
          <w:bCs/>
          <w:i w:val="0"/>
          <w:color w:val="002060"/>
          <w:sz w:val="28"/>
          <w:szCs w:val="28"/>
        </w:rPr>
        <w:t xml:space="preserve"> and 80 billion</w:t>
      </w:r>
      <w:r w:rsidR="00410F5E" w:rsidRPr="00286895">
        <w:rPr>
          <w:rFonts w:cstheme="minorHAnsi"/>
          <w:bCs/>
          <w:i w:val="0"/>
          <w:color w:val="002060"/>
          <w:sz w:val="28"/>
          <w:szCs w:val="28"/>
        </w:rPr>
        <w:t xml:space="preserve"> profit was made during Covid</w:t>
      </w:r>
      <w:r w:rsidR="00D06703" w:rsidRPr="00286895">
        <w:rPr>
          <w:rFonts w:cstheme="minorHAnsi"/>
          <w:bCs/>
          <w:i w:val="0"/>
          <w:color w:val="002060"/>
          <w:sz w:val="28"/>
          <w:szCs w:val="28"/>
        </w:rPr>
        <w:t xml:space="preserve">. </w:t>
      </w:r>
      <w:r w:rsidR="004E710E" w:rsidRPr="00286895">
        <w:rPr>
          <w:rFonts w:cstheme="minorHAnsi"/>
          <w:bCs/>
          <w:i w:val="0"/>
          <w:color w:val="002060"/>
          <w:sz w:val="28"/>
          <w:szCs w:val="28"/>
        </w:rPr>
        <w:t>This mounting evidence would suggest very little human progress in terms of culture and morality.</w:t>
      </w:r>
    </w:p>
    <w:p w14:paraId="61F997F0" w14:textId="3F46CCB2" w:rsidR="00410B25" w:rsidRPr="00286895" w:rsidRDefault="00410B25" w:rsidP="005E0633">
      <w:pPr>
        <w:pStyle w:val="Heading3"/>
        <w:rPr>
          <w:rFonts w:cstheme="minorHAnsi"/>
          <w:bCs/>
          <w:i w:val="0"/>
          <w:color w:val="002060"/>
          <w:sz w:val="28"/>
          <w:szCs w:val="28"/>
        </w:rPr>
      </w:pPr>
    </w:p>
    <w:p w14:paraId="4738BAB0" w14:textId="0DD34C8F" w:rsidR="006741FE" w:rsidRDefault="00A42AC2" w:rsidP="005E0633">
      <w:pPr>
        <w:pStyle w:val="Heading3"/>
        <w:rPr>
          <w:rFonts w:cstheme="minorHAnsi"/>
          <w:bCs/>
          <w:i w:val="0"/>
          <w:color w:val="002060"/>
          <w:sz w:val="28"/>
          <w:szCs w:val="28"/>
        </w:rPr>
      </w:pPr>
      <w:r w:rsidRPr="00286895">
        <w:rPr>
          <w:rFonts w:cstheme="minorHAnsi"/>
          <w:bCs/>
          <w:i w:val="0"/>
          <w:color w:val="002060"/>
          <w:sz w:val="28"/>
          <w:szCs w:val="28"/>
        </w:rPr>
        <w:t xml:space="preserve">From an </w:t>
      </w:r>
      <w:r w:rsidR="002B3D5D" w:rsidRPr="00286895">
        <w:rPr>
          <w:rFonts w:cstheme="minorHAnsi"/>
          <w:bCs/>
          <w:i w:val="0"/>
          <w:color w:val="002060"/>
          <w:sz w:val="28"/>
          <w:szCs w:val="28"/>
        </w:rPr>
        <w:t>anthropologi</w:t>
      </w:r>
      <w:r w:rsidRPr="00286895">
        <w:rPr>
          <w:rFonts w:cstheme="minorHAnsi"/>
          <w:bCs/>
          <w:i w:val="0"/>
          <w:color w:val="002060"/>
          <w:sz w:val="28"/>
          <w:szCs w:val="28"/>
        </w:rPr>
        <w:t xml:space="preserve">cal </w:t>
      </w:r>
      <w:r w:rsidR="00EA3338" w:rsidRPr="00286895">
        <w:rPr>
          <w:rFonts w:cstheme="minorHAnsi"/>
          <w:bCs/>
          <w:i w:val="0"/>
          <w:color w:val="002060"/>
          <w:sz w:val="28"/>
          <w:szCs w:val="28"/>
        </w:rPr>
        <w:t>viewpoint</w:t>
      </w:r>
      <w:r w:rsidR="002B3D5D" w:rsidRPr="00286895">
        <w:rPr>
          <w:rFonts w:cstheme="minorHAnsi"/>
          <w:bCs/>
          <w:i w:val="0"/>
          <w:color w:val="002060"/>
          <w:sz w:val="28"/>
          <w:szCs w:val="28"/>
        </w:rPr>
        <w:t>, it is i</w:t>
      </w:r>
      <w:r w:rsidR="000E7813" w:rsidRPr="00286895">
        <w:rPr>
          <w:rFonts w:cstheme="minorHAnsi"/>
          <w:bCs/>
          <w:i w:val="0"/>
          <w:color w:val="002060"/>
          <w:sz w:val="28"/>
          <w:szCs w:val="28"/>
        </w:rPr>
        <w:t xml:space="preserve">mpossible to define human progress through the ages because it is relative to the achiever and requires context. </w:t>
      </w:r>
      <w:r w:rsidR="00CA0F98">
        <w:rPr>
          <w:rFonts w:cstheme="minorHAnsi"/>
          <w:bCs/>
          <w:i w:val="0"/>
          <w:color w:val="002060"/>
          <w:sz w:val="28"/>
          <w:szCs w:val="28"/>
        </w:rPr>
        <w:t>A distinct</w:t>
      </w:r>
      <w:r w:rsidR="00CA0905">
        <w:rPr>
          <w:rFonts w:cstheme="minorHAnsi"/>
          <w:bCs/>
          <w:i w:val="0"/>
          <w:color w:val="002060"/>
          <w:sz w:val="28"/>
          <w:szCs w:val="28"/>
        </w:rPr>
        <w:t xml:space="preserve"> lack of </w:t>
      </w:r>
      <w:r w:rsidR="000E7813" w:rsidRPr="00286895">
        <w:rPr>
          <w:rFonts w:cstheme="minorHAnsi"/>
          <w:bCs/>
          <w:i w:val="0"/>
          <w:color w:val="002060"/>
          <w:sz w:val="28"/>
          <w:szCs w:val="28"/>
        </w:rPr>
        <w:t xml:space="preserve">human progression is evident when we look at the degradation of the environment since the beginning of the industrial revolution and the </w:t>
      </w:r>
      <w:r w:rsidR="00CA0F98">
        <w:rPr>
          <w:rFonts w:cstheme="minorHAnsi"/>
          <w:bCs/>
          <w:i w:val="0"/>
          <w:color w:val="002060"/>
          <w:sz w:val="28"/>
          <w:szCs w:val="28"/>
        </w:rPr>
        <w:t>erosion</w:t>
      </w:r>
      <w:r w:rsidR="000E7813" w:rsidRPr="00286895">
        <w:rPr>
          <w:rFonts w:cstheme="minorHAnsi"/>
          <w:bCs/>
          <w:i w:val="0"/>
          <w:color w:val="002060"/>
          <w:sz w:val="28"/>
          <w:szCs w:val="28"/>
        </w:rPr>
        <w:t xml:space="preserve"> of culture and morality</w:t>
      </w:r>
      <w:r w:rsidR="002B3D5D" w:rsidRPr="00286895">
        <w:rPr>
          <w:rFonts w:cstheme="minorHAnsi"/>
          <w:bCs/>
          <w:i w:val="0"/>
          <w:color w:val="002060"/>
          <w:sz w:val="28"/>
          <w:szCs w:val="28"/>
        </w:rPr>
        <w:t xml:space="preserve"> </w:t>
      </w:r>
      <w:r w:rsidRPr="00286895">
        <w:rPr>
          <w:rFonts w:cstheme="minorHAnsi"/>
          <w:bCs/>
          <w:i w:val="0"/>
          <w:color w:val="002060"/>
          <w:sz w:val="28"/>
          <w:szCs w:val="28"/>
        </w:rPr>
        <w:t>during the</w:t>
      </w:r>
      <w:r w:rsidR="000E7813" w:rsidRPr="00286895">
        <w:rPr>
          <w:rFonts w:cstheme="minorHAnsi"/>
          <w:bCs/>
          <w:i w:val="0"/>
          <w:color w:val="002060"/>
          <w:sz w:val="28"/>
          <w:szCs w:val="28"/>
        </w:rPr>
        <w:t xml:space="preserve"> technocratic </w:t>
      </w:r>
      <w:r w:rsidRPr="00286895">
        <w:rPr>
          <w:rFonts w:cstheme="minorHAnsi"/>
          <w:bCs/>
          <w:i w:val="0"/>
          <w:color w:val="002060"/>
          <w:sz w:val="28"/>
          <w:szCs w:val="28"/>
        </w:rPr>
        <w:t>revolution</w:t>
      </w:r>
      <w:r w:rsidR="000E7813" w:rsidRPr="00286895">
        <w:rPr>
          <w:rFonts w:cstheme="minorHAnsi"/>
          <w:bCs/>
          <w:i w:val="0"/>
          <w:color w:val="002060"/>
          <w:sz w:val="28"/>
          <w:szCs w:val="28"/>
        </w:rPr>
        <w:t xml:space="preserve"> we </w:t>
      </w:r>
      <w:r w:rsidR="00E45048" w:rsidRPr="00286895">
        <w:rPr>
          <w:rFonts w:cstheme="minorHAnsi"/>
          <w:bCs/>
          <w:i w:val="0"/>
          <w:color w:val="002060"/>
          <w:sz w:val="28"/>
          <w:szCs w:val="28"/>
        </w:rPr>
        <w:t>are</w:t>
      </w:r>
      <w:r w:rsidR="000E7813" w:rsidRPr="00286895">
        <w:rPr>
          <w:rFonts w:cstheme="minorHAnsi"/>
          <w:bCs/>
          <w:i w:val="0"/>
          <w:color w:val="002060"/>
          <w:sz w:val="28"/>
          <w:szCs w:val="28"/>
        </w:rPr>
        <w:t xml:space="preserve"> witness</w:t>
      </w:r>
      <w:r w:rsidRPr="00286895">
        <w:rPr>
          <w:rFonts w:cstheme="minorHAnsi"/>
          <w:bCs/>
          <w:i w:val="0"/>
          <w:color w:val="002060"/>
          <w:sz w:val="28"/>
          <w:szCs w:val="28"/>
        </w:rPr>
        <w:t>ing</w:t>
      </w:r>
      <w:r w:rsidR="000E7813" w:rsidRPr="00286895">
        <w:rPr>
          <w:rFonts w:cstheme="minorHAnsi"/>
          <w:bCs/>
          <w:i w:val="0"/>
          <w:color w:val="002060"/>
          <w:sz w:val="28"/>
          <w:szCs w:val="28"/>
        </w:rPr>
        <w:t xml:space="preserve"> within our lifetime.</w:t>
      </w:r>
      <w:r w:rsidR="00E45048" w:rsidRPr="00286895">
        <w:rPr>
          <w:rFonts w:cstheme="minorHAnsi"/>
          <w:bCs/>
          <w:i w:val="0"/>
          <w:color w:val="002060"/>
          <w:sz w:val="28"/>
          <w:szCs w:val="28"/>
        </w:rPr>
        <w:t xml:space="preserve"> </w:t>
      </w:r>
      <w:r w:rsidR="007D3536" w:rsidRPr="00286895">
        <w:rPr>
          <w:rFonts w:cstheme="minorHAnsi"/>
          <w:bCs/>
          <w:i w:val="0"/>
          <w:color w:val="002060"/>
          <w:sz w:val="28"/>
          <w:szCs w:val="28"/>
        </w:rPr>
        <w:t>The</w:t>
      </w:r>
      <w:r w:rsidR="00BA4231" w:rsidRPr="00286895">
        <w:rPr>
          <w:rFonts w:cstheme="minorHAnsi"/>
          <w:bCs/>
          <w:i w:val="0"/>
          <w:color w:val="002060"/>
          <w:sz w:val="28"/>
          <w:szCs w:val="28"/>
        </w:rPr>
        <w:t xml:space="preserve"> technocratic</w:t>
      </w:r>
      <w:r w:rsidR="007D3536" w:rsidRPr="00286895">
        <w:rPr>
          <w:rFonts w:cstheme="minorHAnsi"/>
          <w:bCs/>
          <w:i w:val="0"/>
          <w:color w:val="002060"/>
          <w:sz w:val="28"/>
          <w:szCs w:val="28"/>
        </w:rPr>
        <w:t xml:space="preserve"> amalgamation of cultures via </w:t>
      </w:r>
      <w:r w:rsidR="009B7E35" w:rsidRPr="00286895">
        <w:rPr>
          <w:rFonts w:cstheme="minorHAnsi"/>
          <w:bCs/>
          <w:i w:val="0"/>
          <w:color w:val="002060"/>
          <w:sz w:val="28"/>
          <w:szCs w:val="28"/>
        </w:rPr>
        <w:t xml:space="preserve">algorithms and the desensitization of </w:t>
      </w:r>
      <w:r w:rsidR="008D14DD" w:rsidRPr="00286895">
        <w:rPr>
          <w:rFonts w:cstheme="minorHAnsi"/>
          <w:bCs/>
          <w:i w:val="0"/>
          <w:color w:val="002060"/>
          <w:sz w:val="28"/>
          <w:szCs w:val="28"/>
        </w:rPr>
        <w:t xml:space="preserve">sensationalized </w:t>
      </w:r>
      <w:r w:rsidR="009B7E35" w:rsidRPr="00286895">
        <w:rPr>
          <w:rFonts w:cstheme="minorHAnsi"/>
          <w:bCs/>
          <w:i w:val="0"/>
          <w:color w:val="002060"/>
          <w:sz w:val="28"/>
          <w:szCs w:val="28"/>
        </w:rPr>
        <w:t>violenc</w:t>
      </w:r>
      <w:r w:rsidR="008D14DD" w:rsidRPr="00286895">
        <w:rPr>
          <w:rFonts w:cstheme="minorHAnsi"/>
          <w:bCs/>
          <w:i w:val="0"/>
          <w:color w:val="002060"/>
          <w:sz w:val="28"/>
          <w:szCs w:val="28"/>
        </w:rPr>
        <w:t xml:space="preserve">e </w:t>
      </w:r>
      <w:r w:rsidR="00EA3338" w:rsidRPr="00286895">
        <w:rPr>
          <w:rFonts w:cstheme="minorHAnsi"/>
          <w:bCs/>
          <w:i w:val="0"/>
          <w:color w:val="002060"/>
          <w:sz w:val="28"/>
          <w:szCs w:val="28"/>
        </w:rPr>
        <w:t>requires a more detailed study</w:t>
      </w:r>
      <w:r w:rsidR="005903D7" w:rsidRPr="00286895">
        <w:rPr>
          <w:rFonts w:cstheme="minorHAnsi"/>
          <w:bCs/>
          <w:i w:val="0"/>
          <w:color w:val="002060"/>
          <w:sz w:val="28"/>
          <w:szCs w:val="28"/>
        </w:rPr>
        <w:t xml:space="preserve"> that I </w:t>
      </w:r>
      <w:r w:rsidR="00CA0F98">
        <w:rPr>
          <w:rFonts w:cstheme="minorHAnsi"/>
          <w:bCs/>
          <w:i w:val="0"/>
          <w:color w:val="002060"/>
          <w:sz w:val="28"/>
          <w:szCs w:val="28"/>
        </w:rPr>
        <w:t>am</w:t>
      </w:r>
      <w:r w:rsidR="005903D7" w:rsidRPr="00286895">
        <w:rPr>
          <w:rFonts w:cstheme="minorHAnsi"/>
          <w:bCs/>
          <w:i w:val="0"/>
          <w:color w:val="002060"/>
          <w:sz w:val="28"/>
          <w:szCs w:val="28"/>
        </w:rPr>
        <w:t xml:space="preserve"> unable to conduct within this short piece.</w:t>
      </w:r>
    </w:p>
    <w:p w14:paraId="6F89F979" w14:textId="77777777" w:rsidR="00CA0905" w:rsidRPr="00286895" w:rsidRDefault="00CA0905" w:rsidP="005E0633">
      <w:pPr>
        <w:pStyle w:val="Heading3"/>
        <w:rPr>
          <w:rFonts w:cstheme="minorHAnsi"/>
          <w:bCs/>
          <w:i w:val="0"/>
          <w:color w:val="002060"/>
          <w:sz w:val="28"/>
          <w:szCs w:val="28"/>
        </w:rPr>
      </w:pPr>
    </w:p>
    <w:p w14:paraId="5DAE039C" w14:textId="7ABFFEF7" w:rsidR="006741FE" w:rsidRPr="00286895" w:rsidRDefault="006741FE" w:rsidP="005E0633">
      <w:pPr>
        <w:pStyle w:val="Heading3"/>
        <w:rPr>
          <w:rFonts w:cstheme="minorHAnsi"/>
          <w:bCs/>
          <w:i w:val="0"/>
          <w:color w:val="002060"/>
          <w:sz w:val="28"/>
          <w:szCs w:val="28"/>
        </w:rPr>
      </w:pPr>
      <w:r w:rsidRPr="00286895">
        <w:rPr>
          <w:rFonts w:cstheme="minorHAnsi"/>
          <w:bCs/>
          <w:i w:val="0"/>
          <w:color w:val="002060"/>
          <w:sz w:val="28"/>
          <w:szCs w:val="28"/>
        </w:rPr>
        <w:t>It is with great hope that David Mellor’s prediction was indeed correct when he claimed</w:t>
      </w:r>
      <w:r w:rsidR="00FB658F" w:rsidRPr="00286895">
        <w:rPr>
          <w:rFonts w:cstheme="minorHAnsi"/>
          <w:bCs/>
          <w:i w:val="0"/>
          <w:color w:val="002060"/>
          <w:sz w:val="28"/>
          <w:szCs w:val="28"/>
        </w:rPr>
        <w:t>, victory for the ‘wokery’ is sweeping the nation and controlling the corporate way of life</w:t>
      </w:r>
      <w:r w:rsidR="002B61CB" w:rsidRPr="00286895">
        <w:rPr>
          <w:rFonts w:cstheme="minorHAnsi"/>
          <w:bCs/>
          <w:i w:val="0"/>
          <w:color w:val="002060"/>
          <w:sz w:val="28"/>
          <w:szCs w:val="28"/>
        </w:rPr>
        <w:t xml:space="preserve">. </w:t>
      </w:r>
      <w:r w:rsidR="006D71E3" w:rsidRPr="00286895">
        <w:rPr>
          <w:rFonts w:cstheme="minorHAnsi"/>
          <w:bCs/>
          <w:i w:val="0"/>
          <w:color w:val="002060"/>
          <w:sz w:val="28"/>
          <w:szCs w:val="28"/>
        </w:rPr>
        <w:t>Heating is not a luxury item it is a ne</w:t>
      </w:r>
      <w:r w:rsidR="00B2019B" w:rsidRPr="00286895">
        <w:rPr>
          <w:rFonts w:cstheme="minorHAnsi"/>
          <w:bCs/>
          <w:i w:val="0"/>
          <w:color w:val="002060"/>
          <w:sz w:val="28"/>
          <w:szCs w:val="28"/>
        </w:rPr>
        <w:t xml:space="preserve">cessity. </w:t>
      </w:r>
    </w:p>
    <w:p w14:paraId="79CA990E" w14:textId="77777777" w:rsidR="004E710E" w:rsidRDefault="004E710E" w:rsidP="005E0633">
      <w:pPr>
        <w:pStyle w:val="Heading3"/>
        <w:rPr>
          <w:rFonts w:asciiTheme="minorHAnsi" w:hAnsiTheme="minorHAnsi" w:cstheme="minorHAnsi"/>
          <w:bCs/>
          <w:i w:val="0"/>
          <w:sz w:val="28"/>
          <w:szCs w:val="28"/>
        </w:rPr>
      </w:pPr>
    </w:p>
    <w:p w14:paraId="45552BA5" w14:textId="50BC2A16" w:rsidR="004B7E44" w:rsidRPr="00F000F0" w:rsidRDefault="0058576B" w:rsidP="004B7E44">
      <w:pPr>
        <w:pStyle w:val="Heading3"/>
        <w:rPr>
          <w:rFonts w:asciiTheme="minorHAnsi" w:hAnsiTheme="minorHAnsi" w:cstheme="minorHAnsi"/>
          <w:bCs/>
          <w:i w:val="0"/>
          <w:sz w:val="28"/>
          <w:szCs w:val="28"/>
        </w:rPr>
      </w:pPr>
      <w:r>
        <w:rPr>
          <w:rFonts w:asciiTheme="minorHAnsi" w:hAnsiTheme="minorHAnsi" w:cstheme="minorHAnsi"/>
          <w:bCs/>
          <w:i w:val="0"/>
          <w:sz w:val="28"/>
          <w:szCs w:val="28"/>
        </w:rPr>
        <w:t xml:space="preserve"> </w:t>
      </w:r>
      <w:r w:rsidR="0078797D">
        <w:rPr>
          <w:rFonts w:asciiTheme="minorHAnsi" w:hAnsiTheme="minorHAnsi" w:cstheme="minorHAnsi"/>
          <w:bCs/>
          <w:i w:val="0"/>
          <w:sz w:val="28"/>
          <w:szCs w:val="28"/>
        </w:rPr>
        <w:t xml:space="preserve"> </w:t>
      </w:r>
    </w:p>
    <w:p w14:paraId="49205052" w14:textId="719A9688" w:rsidR="00FE0399" w:rsidRPr="00DA591C" w:rsidRDefault="003902A4" w:rsidP="00FE0399">
      <w:pPr>
        <w:pStyle w:val="Heading4"/>
        <w:rPr>
          <w:color w:val="auto"/>
        </w:rPr>
      </w:pPr>
      <w:r>
        <w:rPr>
          <w:color w:val="auto"/>
        </w:rPr>
        <w:lastRenderedPageBreak/>
        <w:t>Bibliography</w:t>
      </w:r>
      <w:r w:rsidR="00FE0399" w:rsidRPr="00FE0399">
        <w:rPr>
          <w:rFonts w:asciiTheme="majorHAnsi" w:hAnsiTheme="majorHAnsi"/>
          <w:b w:val="0"/>
          <w:bCs/>
          <w:color w:val="auto"/>
        </w:rPr>
        <w:t xml:space="preserve"> </w:t>
      </w:r>
    </w:p>
    <w:p w14:paraId="48BC7AD1" w14:textId="3C415420" w:rsidR="00DA591C" w:rsidRDefault="00DA591C" w:rsidP="00FE0399">
      <w:pPr>
        <w:pStyle w:val="Heading4"/>
        <w:rPr>
          <w:rFonts w:asciiTheme="majorHAnsi" w:hAnsiTheme="majorHAnsi"/>
          <w:b w:val="0"/>
          <w:bCs/>
          <w:color w:val="auto"/>
        </w:rPr>
      </w:pPr>
      <w:r w:rsidRPr="00DA591C">
        <w:rPr>
          <w:rFonts w:asciiTheme="majorHAnsi" w:hAnsiTheme="majorHAnsi"/>
          <w:b w:val="0"/>
          <w:bCs/>
          <w:color w:val="auto"/>
        </w:rPr>
        <w:t xml:space="preserve">Anderson, Craig A., et al. “The Influence of Media Violence on Youth.” Psychological Science in the Public Interest, vol. 4, no. 3, 2003, pp. 81–110.JSTOR, </w:t>
      </w:r>
      <w:r>
        <w:rPr>
          <w:rFonts w:asciiTheme="majorHAnsi" w:hAnsiTheme="majorHAnsi"/>
          <w:b w:val="0"/>
          <w:bCs/>
          <w:color w:val="auto"/>
        </w:rPr>
        <w:t xml:space="preserve">                                            </w:t>
      </w:r>
      <w:hyperlink r:id="rId14" w:history="1">
        <w:r w:rsidR="006B3C22" w:rsidRPr="001325D0">
          <w:rPr>
            <w:rStyle w:val="Hyperlink"/>
            <w:rFonts w:asciiTheme="majorHAnsi" w:hAnsiTheme="majorHAnsi"/>
            <w:b w:val="0"/>
            <w:bCs/>
          </w:rPr>
          <w:t>http://www.jstor.org/stable/40059680</w:t>
        </w:r>
      </w:hyperlink>
      <w:r w:rsidRPr="00DA591C">
        <w:rPr>
          <w:rFonts w:asciiTheme="majorHAnsi" w:hAnsiTheme="majorHAnsi"/>
          <w:b w:val="0"/>
          <w:bCs/>
          <w:color w:val="auto"/>
        </w:rPr>
        <w:t>.</w:t>
      </w:r>
      <w:r>
        <w:rPr>
          <w:rFonts w:asciiTheme="majorHAnsi" w:hAnsiTheme="majorHAnsi"/>
          <w:b w:val="0"/>
          <w:bCs/>
          <w:color w:val="auto"/>
        </w:rPr>
        <w:t xml:space="preserve"> </w:t>
      </w:r>
      <w:r w:rsidRPr="00DA591C">
        <w:rPr>
          <w:rFonts w:asciiTheme="majorHAnsi" w:hAnsiTheme="majorHAnsi"/>
          <w:b w:val="0"/>
          <w:bCs/>
          <w:color w:val="auto"/>
        </w:rPr>
        <w:t>Accessed 6 Feb. 2023.</w:t>
      </w:r>
      <w:r w:rsidR="006B3C22">
        <w:rPr>
          <w:rFonts w:asciiTheme="majorHAnsi" w:hAnsiTheme="majorHAnsi"/>
          <w:b w:val="0"/>
          <w:bCs/>
          <w:color w:val="auto"/>
        </w:rPr>
        <w:t xml:space="preserve"> </w:t>
      </w:r>
      <w:r>
        <w:rPr>
          <w:rFonts w:asciiTheme="majorHAnsi" w:hAnsiTheme="majorHAnsi"/>
          <w:b w:val="0"/>
          <w:bCs/>
          <w:color w:val="auto"/>
        </w:rPr>
        <w:t xml:space="preserve">  </w:t>
      </w:r>
    </w:p>
    <w:p w14:paraId="6AD57B08" w14:textId="7D5F235E" w:rsidR="00FD1896" w:rsidRDefault="00FD1896" w:rsidP="00FE0399">
      <w:pPr>
        <w:pStyle w:val="Heading4"/>
        <w:rPr>
          <w:rFonts w:asciiTheme="majorHAnsi" w:hAnsiTheme="majorHAnsi"/>
          <w:b w:val="0"/>
          <w:bCs/>
          <w:color w:val="auto"/>
        </w:rPr>
      </w:pPr>
      <w:r w:rsidRPr="00F210DA">
        <w:rPr>
          <w:rFonts w:asciiTheme="majorHAnsi" w:hAnsiTheme="majorHAnsi"/>
          <w:b w:val="0"/>
          <w:bCs/>
          <w:color w:val="auto"/>
        </w:rPr>
        <w:t xml:space="preserve">“An End to Fuel Poverty in the UK?” Energy Exploration &amp; Exploitation, vol. 19, no. 1, 2001, pp. 88–90. JSTOR, </w:t>
      </w:r>
      <w:hyperlink r:id="rId15" w:history="1">
        <w:r w:rsidR="00FE0399" w:rsidRPr="001325D0">
          <w:rPr>
            <w:rStyle w:val="Hyperlink"/>
            <w:rFonts w:asciiTheme="majorHAnsi" w:hAnsiTheme="majorHAnsi"/>
            <w:b w:val="0"/>
            <w:bCs/>
          </w:rPr>
          <w:t>http://www.jstor.org/stable/43754193. Accessed 3 Feb. 2023</w:t>
        </w:r>
      </w:hyperlink>
      <w:r w:rsidRPr="00F210DA">
        <w:rPr>
          <w:rFonts w:asciiTheme="majorHAnsi" w:hAnsiTheme="majorHAnsi"/>
          <w:b w:val="0"/>
          <w:bCs/>
          <w:color w:val="auto"/>
        </w:rPr>
        <w:t>.</w:t>
      </w:r>
      <w:r w:rsidR="00FE0399">
        <w:rPr>
          <w:rFonts w:asciiTheme="majorHAnsi" w:hAnsiTheme="majorHAnsi"/>
          <w:b w:val="0"/>
          <w:bCs/>
          <w:color w:val="auto"/>
        </w:rPr>
        <w:t xml:space="preserve"> </w:t>
      </w:r>
    </w:p>
    <w:p w14:paraId="1FDAFF79" w14:textId="1E8E49FE" w:rsidR="002701CB" w:rsidRDefault="002701CB" w:rsidP="004B7E44">
      <w:pPr>
        <w:pStyle w:val="Heading4"/>
        <w:rPr>
          <w:rFonts w:asciiTheme="majorHAnsi" w:hAnsiTheme="majorHAnsi"/>
          <w:b w:val="0"/>
          <w:bCs/>
          <w:color w:val="auto"/>
        </w:rPr>
      </w:pPr>
      <w:r>
        <w:rPr>
          <w:rFonts w:asciiTheme="majorHAnsi" w:hAnsiTheme="majorHAnsi"/>
          <w:b w:val="0"/>
          <w:bCs/>
          <w:color w:val="auto"/>
        </w:rPr>
        <w:t>Boussou</w:t>
      </w:r>
      <w:r w:rsidR="007112F7">
        <w:rPr>
          <w:rFonts w:asciiTheme="majorHAnsi" w:hAnsiTheme="majorHAnsi"/>
          <w:b w:val="0"/>
          <w:bCs/>
          <w:color w:val="auto"/>
        </w:rPr>
        <w:t xml:space="preserve">.R </w:t>
      </w:r>
      <w:r w:rsidR="00D56822">
        <w:rPr>
          <w:rFonts w:asciiTheme="majorHAnsi" w:hAnsiTheme="majorHAnsi"/>
          <w:b w:val="0"/>
          <w:bCs/>
          <w:color w:val="auto"/>
        </w:rPr>
        <w:t>“Energy prices lift BP profits to 8 year high</w:t>
      </w:r>
      <w:r w:rsidR="0070333A">
        <w:rPr>
          <w:rFonts w:asciiTheme="majorHAnsi" w:hAnsiTheme="majorHAnsi"/>
          <w:b w:val="0"/>
          <w:bCs/>
          <w:color w:val="auto"/>
        </w:rPr>
        <w:t xml:space="preserve">” </w:t>
      </w:r>
      <w:hyperlink r:id="rId16" w:anchor=":~:text=For%20the%20year%2C%20BP%27s%20%2412.85%20billion%20profit%20compared,year%2C%20down%20%248.3%20billion%20from%20a%20year%20earlier" w:history="1">
        <w:r w:rsidR="000B718E" w:rsidRPr="00FE3021">
          <w:rPr>
            <w:rStyle w:val="Hyperlink"/>
            <w:rFonts w:asciiTheme="majorHAnsi" w:hAnsiTheme="majorHAnsi"/>
            <w:b w:val="0"/>
            <w:bCs/>
          </w:rPr>
          <w:t>https://www.reuters.com/business/energy/bp-records-highest-profit-eight-years-2021-2022-02-08/#:~:text=For%20the%20year%2C%20BP%27s%20%2412.85%20billion%20profit%20compared,year%2C%20down%20%248.3%20billion%20from%20a%20year%20earlier</w:t>
        </w:r>
      </w:hyperlink>
      <w:r w:rsidR="000B718E" w:rsidRPr="000B718E">
        <w:rPr>
          <w:rFonts w:asciiTheme="majorHAnsi" w:hAnsiTheme="majorHAnsi"/>
          <w:b w:val="0"/>
          <w:bCs/>
          <w:color w:val="auto"/>
        </w:rPr>
        <w:t>.</w:t>
      </w:r>
      <w:r w:rsidR="000B718E">
        <w:rPr>
          <w:rFonts w:asciiTheme="majorHAnsi" w:hAnsiTheme="majorHAnsi"/>
          <w:b w:val="0"/>
          <w:bCs/>
          <w:color w:val="auto"/>
        </w:rPr>
        <w:t xml:space="preserve"> </w:t>
      </w:r>
    </w:p>
    <w:p w14:paraId="343F7726" w14:textId="77777777" w:rsidR="00FD1896" w:rsidRDefault="00FD1896" w:rsidP="00FD1896">
      <w:pPr>
        <w:pStyle w:val="Heading4"/>
        <w:rPr>
          <w:rFonts w:asciiTheme="majorHAnsi" w:hAnsiTheme="majorHAnsi"/>
          <w:b w:val="0"/>
          <w:bCs/>
          <w:color w:val="auto"/>
        </w:rPr>
      </w:pPr>
      <w:r w:rsidRPr="00BB4ED5">
        <w:rPr>
          <w:rFonts w:asciiTheme="majorHAnsi" w:hAnsiTheme="majorHAnsi"/>
          <w:b w:val="0"/>
          <w:bCs/>
          <w:color w:val="auto"/>
        </w:rPr>
        <w:t>Fisher, C., Montagna, P. and Sutton, T. (2016) “How did the Deepwater Horizon Oil Spill Impact Deep-sea eco</w:t>
      </w:r>
      <w:r>
        <w:rPr>
          <w:rFonts w:asciiTheme="majorHAnsi" w:hAnsiTheme="majorHAnsi"/>
          <w:b w:val="0"/>
          <w:bCs/>
          <w:color w:val="auto"/>
        </w:rPr>
        <w:t xml:space="preserve"> </w:t>
      </w:r>
      <w:r w:rsidRPr="00BB4ED5">
        <w:rPr>
          <w:rFonts w:asciiTheme="majorHAnsi" w:hAnsiTheme="majorHAnsi"/>
          <w:b w:val="0"/>
          <w:bCs/>
          <w:color w:val="auto"/>
        </w:rPr>
        <w:t xml:space="preserve">systems?” Oceanography, 29(3), pp. 182–195. Available at: </w:t>
      </w:r>
      <w:hyperlink r:id="rId17" w:history="1">
        <w:r w:rsidRPr="00FE3021">
          <w:rPr>
            <w:rStyle w:val="Hyperlink"/>
            <w:rFonts w:asciiTheme="majorHAnsi" w:hAnsiTheme="majorHAnsi"/>
            <w:b w:val="0"/>
            <w:bCs/>
          </w:rPr>
          <w:t>https://doi.org/10.5670/oceanog.2016.82</w:t>
        </w:r>
      </w:hyperlink>
      <w:r w:rsidRPr="00BB4ED5">
        <w:rPr>
          <w:rFonts w:asciiTheme="majorHAnsi" w:hAnsiTheme="majorHAnsi"/>
          <w:b w:val="0"/>
          <w:bCs/>
          <w:color w:val="auto"/>
        </w:rPr>
        <w:t>.</w:t>
      </w:r>
    </w:p>
    <w:p w14:paraId="53B95D5B" w14:textId="073FF7FD" w:rsidR="008C514A" w:rsidRPr="00BB4ED5" w:rsidRDefault="008C514A" w:rsidP="004B7E44">
      <w:pPr>
        <w:pStyle w:val="Heading4"/>
        <w:rPr>
          <w:rFonts w:asciiTheme="majorHAnsi" w:hAnsiTheme="majorHAnsi"/>
          <w:b w:val="0"/>
          <w:bCs/>
          <w:color w:val="auto"/>
        </w:rPr>
      </w:pPr>
      <w:r>
        <w:rPr>
          <w:rFonts w:asciiTheme="majorHAnsi" w:hAnsiTheme="majorHAnsi"/>
          <w:b w:val="0"/>
          <w:bCs/>
          <w:color w:val="auto"/>
        </w:rPr>
        <w:t xml:space="preserve">Haraway. </w:t>
      </w:r>
      <w:r w:rsidR="0054000B">
        <w:rPr>
          <w:rFonts w:asciiTheme="majorHAnsi" w:hAnsiTheme="majorHAnsi"/>
          <w:b w:val="0"/>
          <w:bCs/>
          <w:color w:val="auto"/>
        </w:rPr>
        <w:t xml:space="preserve">D., </w:t>
      </w:r>
      <w:r w:rsidR="000602DE">
        <w:rPr>
          <w:rFonts w:asciiTheme="majorHAnsi" w:hAnsiTheme="majorHAnsi"/>
          <w:b w:val="0"/>
          <w:bCs/>
          <w:color w:val="auto"/>
        </w:rPr>
        <w:t>“staying with the trouble</w:t>
      </w:r>
      <w:r w:rsidR="00CA3111">
        <w:rPr>
          <w:rFonts w:asciiTheme="majorHAnsi" w:hAnsiTheme="majorHAnsi"/>
          <w:b w:val="0"/>
          <w:bCs/>
          <w:color w:val="auto"/>
        </w:rPr>
        <w:t>: making kin in the ch</w:t>
      </w:r>
      <w:r w:rsidR="00414591">
        <w:rPr>
          <w:rFonts w:asciiTheme="majorHAnsi" w:hAnsiTheme="majorHAnsi"/>
          <w:b w:val="0"/>
          <w:bCs/>
          <w:color w:val="auto"/>
        </w:rPr>
        <w:t>th</w:t>
      </w:r>
      <w:r w:rsidR="00D85E82">
        <w:rPr>
          <w:rFonts w:asciiTheme="majorHAnsi" w:hAnsiTheme="majorHAnsi"/>
          <w:b w:val="0"/>
          <w:bCs/>
          <w:color w:val="auto"/>
        </w:rPr>
        <w:t>ulu</w:t>
      </w:r>
      <w:r w:rsidR="00CA3111">
        <w:rPr>
          <w:rFonts w:asciiTheme="majorHAnsi" w:hAnsiTheme="majorHAnsi"/>
          <w:b w:val="0"/>
          <w:bCs/>
          <w:color w:val="auto"/>
        </w:rPr>
        <w:t>cene</w:t>
      </w:r>
      <w:r w:rsidR="00D85E82">
        <w:rPr>
          <w:rFonts w:asciiTheme="majorHAnsi" w:hAnsiTheme="majorHAnsi"/>
          <w:b w:val="0"/>
          <w:bCs/>
          <w:color w:val="auto"/>
        </w:rPr>
        <w:t>”</w:t>
      </w:r>
      <w:r w:rsidR="005E5389">
        <w:rPr>
          <w:rFonts w:asciiTheme="majorHAnsi" w:hAnsiTheme="majorHAnsi"/>
          <w:b w:val="0"/>
          <w:bCs/>
          <w:color w:val="auto"/>
        </w:rPr>
        <w:t xml:space="preserve"> Duke University press</w:t>
      </w:r>
      <w:r w:rsidR="0036668C">
        <w:rPr>
          <w:rFonts w:asciiTheme="majorHAnsi" w:hAnsiTheme="majorHAnsi"/>
          <w:b w:val="0"/>
          <w:bCs/>
          <w:color w:val="auto"/>
        </w:rPr>
        <w:t>, Durham and London</w:t>
      </w:r>
      <w:r w:rsidR="00FD1896">
        <w:rPr>
          <w:rFonts w:asciiTheme="majorHAnsi" w:hAnsiTheme="majorHAnsi"/>
          <w:b w:val="0"/>
          <w:bCs/>
          <w:color w:val="auto"/>
        </w:rPr>
        <w:t xml:space="preserve">. </w:t>
      </w:r>
      <w:r w:rsidR="005E5389">
        <w:rPr>
          <w:rFonts w:asciiTheme="majorHAnsi" w:hAnsiTheme="majorHAnsi"/>
          <w:b w:val="0"/>
          <w:bCs/>
          <w:color w:val="auto"/>
        </w:rPr>
        <w:t>2016</w:t>
      </w:r>
      <w:r w:rsidR="0036668C">
        <w:rPr>
          <w:rFonts w:asciiTheme="majorHAnsi" w:hAnsiTheme="majorHAnsi"/>
          <w:b w:val="0"/>
          <w:bCs/>
          <w:color w:val="auto"/>
        </w:rPr>
        <w:t xml:space="preserve"> </w:t>
      </w:r>
    </w:p>
    <w:p w14:paraId="16EBBE1F" w14:textId="4C8523FD" w:rsidR="00FD1896" w:rsidRDefault="00FD1896" w:rsidP="00FD1896">
      <w:pPr>
        <w:pStyle w:val="Heading4"/>
        <w:rPr>
          <w:rFonts w:asciiTheme="majorHAnsi" w:hAnsiTheme="majorHAnsi"/>
          <w:b w:val="0"/>
          <w:bCs/>
          <w:color w:val="auto"/>
        </w:rPr>
      </w:pPr>
      <w:r w:rsidRPr="000F691F">
        <w:rPr>
          <w:rFonts w:asciiTheme="majorHAnsi" w:hAnsiTheme="majorHAnsi"/>
          <w:b w:val="0"/>
          <w:bCs/>
          <w:color w:val="auto"/>
        </w:rPr>
        <w:t xml:space="preserve">Moore, Anne. “Ending Child Poverty.” Fortnight, no. 465, 2009, pp. 11–12. JSTOR, </w:t>
      </w:r>
      <w:hyperlink r:id="rId18" w:history="1">
        <w:r w:rsidR="001F4F88" w:rsidRPr="001325D0">
          <w:rPr>
            <w:rStyle w:val="Hyperlink"/>
            <w:rFonts w:asciiTheme="majorHAnsi" w:hAnsiTheme="majorHAnsi"/>
            <w:b w:val="0"/>
            <w:bCs/>
          </w:rPr>
          <w:t>http://www.jstor.org/stable/25704271. Accessed 3 Feb. 2023</w:t>
        </w:r>
      </w:hyperlink>
      <w:r w:rsidRPr="000F691F">
        <w:rPr>
          <w:rFonts w:asciiTheme="majorHAnsi" w:hAnsiTheme="majorHAnsi"/>
          <w:b w:val="0"/>
          <w:bCs/>
          <w:color w:val="auto"/>
        </w:rPr>
        <w:t>.</w:t>
      </w:r>
    </w:p>
    <w:p w14:paraId="2AC28B16" w14:textId="442B4BF9" w:rsidR="009203E5" w:rsidRDefault="00BE0CAE" w:rsidP="00FD1896">
      <w:pPr>
        <w:pStyle w:val="Heading4"/>
        <w:rPr>
          <w:rFonts w:asciiTheme="majorHAnsi" w:hAnsiTheme="majorHAnsi"/>
          <w:b w:val="0"/>
          <w:bCs/>
          <w:color w:val="auto"/>
        </w:rPr>
      </w:pPr>
      <w:r>
        <w:rPr>
          <w:rFonts w:asciiTheme="majorHAnsi" w:hAnsiTheme="majorHAnsi"/>
          <w:b w:val="0"/>
          <w:bCs/>
          <w:color w:val="auto"/>
        </w:rPr>
        <w:t xml:space="preserve">nbc news: </w:t>
      </w:r>
      <w:r w:rsidR="00796633">
        <w:rPr>
          <w:rFonts w:asciiTheme="majorHAnsi" w:hAnsiTheme="majorHAnsi"/>
          <w:b w:val="0"/>
          <w:bCs/>
          <w:color w:val="auto"/>
        </w:rPr>
        <w:t xml:space="preserve">“BP boss </w:t>
      </w:r>
      <w:r w:rsidR="00D4684F">
        <w:rPr>
          <w:rFonts w:asciiTheme="majorHAnsi" w:hAnsiTheme="majorHAnsi"/>
          <w:b w:val="0"/>
          <w:bCs/>
          <w:color w:val="auto"/>
        </w:rPr>
        <w:t>‘</w:t>
      </w:r>
      <w:r w:rsidR="00796633">
        <w:rPr>
          <w:rFonts w:asciiTheme="majorHAnsi" w:hAnsiTheme="majorHAnsi"/>
          <w:b w:val="0"/>
          <w:bCs/>
          <w:color w:val="auto"/>
        </w:rPr>
        <w:t>sorry</w:t>
      </w:r>
      <w:r w:rsidR="00D4684F">
        <w:rPr>
          <w:rFonts w:asciiTheme="majorHAnsi" w:hAnsiTheme="majorHAnsi"/>
          <w:b w:val="0"/>
          <w:bCs/>
          <w:color w:val="auto"/>
        </w:rPr>
        <w:t>’</w:t>
      </w:r>
      <w:r w:rsidR="00796633">
        <w:rPr>
          <w:rFonts w:asciiTheme="majorHAnsi" w:hAnsiTheme="majorHAnsi"/>
          <w:b w:val="0"/>
          <w:bCs/>
          <w:color w:val="auto"/>
        </w:rPr>
        <w:t xml:space="preserve"> about </w:t>
      </w:r>
      <w:r w:rsidR="00D4684F">
        <w:rPr>
          <w:rFonts w:asciiTheme="majorHAnsi" w:hAnsiTheme="majorHAnsi"/>
          <w:b w:val="0"/>
          <w:bCs/>
          <w:color w:val="auto"/>
        </w:rPr>
        <w:t>‘</w:t>
      </w:r>
      <w:r w:rsidR="00796633">
        <w:rPr>
          <w:rFonts w:asciiTheme="majorHAnsi" w:hAnsiTheme="majorHAnsi"/>
          <w:b w:val="0"/>
          <w:bCs/>
          <w:color w:val="auto"/>
        </w:rPr>
        <w:t>small people</w:t>
      </w:r>
      <w:r w:rsidR="00D4684F">
        <w:rPr>
          <w:rFonts w:asciiTheme="majorHAnsi" w:hAnsiTheme="majorHAnsi"/>
          <w:b w:val="0"/>
          <w:bCs/>
          <w:color w:val="auto"/>
        </w:rPr>
        <w:t>’</w:t>
      </w:r>
      <w:r w:rsidR="004A6235">
        <w:rPr>
          <w:rFonts w:asciiTheme="majorHAnsi" w:hAnsiTheme="majorHAnsi"/>
          <w:b w:val="0"/>
          <w:bCs/>
          <w:color w:val="auto"/>
        </w:rPr>
        <w:t xml:space="preserve"> remark</w:t>
      </w:r>
      <w:r w:rsidR="00D4684F">
        <w:rPr>
          <w:rFonts w:asciiTheme="majorHAnsi" w:hAnsiTheme="majorHAnsi"/>
          <w:b w:val="0"/>
          <w:bCs/>
          <w:color w:val="auto"/>
        </w:rPr>
        <w:t xml:space="preserve">: </w:t>
      </w:r>
      <w:r w:rsidR="00EB410F" w:rsidRPr="00EB410F">
        <w:rPr>
          <w:rFonts w:asciiTheme="majorHAnsi" w:hAnsiTheme="majorHAnsi"/>
          <w:b w:val="0"/>
          <w:bCs/>
          <w:color w:val="auto"/>
        </w:rPr>
        <w:t>BP Chairman Carl-Henric Svanberg apologizes for 'clumsily' referring to oil-spill victims as “the small people,” a remark that drew strong reactions.</w:t>
      </w:r>
      <w:r w:rsidR="00F212C8">
        <w:rPr>
          <w:rFonts w:asciiTheme="majorHAnsi" w:hAnsiTheme="majorHAnsi"/>
          <w:b w:val="0"/>
          <w:bCs/>
          <w:color w:val="auto"/>
        </w:rPr>
        <w:t xml:space="preserve">2010 </w:t>
      </w:r>
      <w:hyperlink r:id="rId19" w:history="1">
        <w:r w:rsidR="00F212C8" w:rsidRPr="001325D0">
          <w:rPr>
            <w:rStyle w:val="Hyperlink"/>
            <w:rFonts w:asciiTheme="majorHAnsi" w:hAnsiTheme="majorHAnsi"/>
            <w:b w:val="0"/>
            <w:bCs/>
          </w:rPr>
          <w:t>https://www.nbcnews.com/id/wbna37739658</w:t>
        </w:r>
      </w:hyperlink>
      <w:r w:rsidR="00F212C8">
        <w:rPr>
          <w:rFonts w:asciiTheme="majorHAnsi" w:hAnsiTheme="majorHAnsi"/>
          <w:b w:val="0"/>
          <w:bCs/>
          <w:color w:val="auto"/>
        </w:rPr>
        <w:t xml:space="preserve"> </w:t>
      </w:r>
    </w:p>
    <w:p w14:paraId="4C0E5750" w14:textId="126DA817" w:rsidR="00F000F0" w:rsidRDefault="004B24BF" w:rsidP="00FD1896">
      <w:pPr>
        <w:pStyle w:val="Heading4"/>
        <w:rPr>
          <w:rFonts w:asciiTheme="majorHAnsi" w:hAnsiTheme="majorHAnsi"/>
          <w:b w:val="0"/>
          <w:bCs/>
          <w:color w:val="auto"/>
        </w:rPr>
      </w:pPr>
      <w:r>
        <w:rPr>
          <w:rFonts w:asciiTheme="majorHAnsi" w:hAnsiTheme="majorHAnsi"/>
          <w:b w:val="0"/>
          <w:bCs/>
          <w:color w:val="auto"/>
        </w:rPr>
        <w:t xml:space="preserve">Tressell.r. “The Ragged Trousered philanthropist” </w:t>
      </w:r>
      <w:r w:rsidR="00043811">
        <w:rPr>
          <w:rFonts w:asciiTheme="majorHAnsi" w:hAnsiTheme="majorHAnsi"/>
          <w:b w:val="0"/>
          <w:bCs/>
          <w:color w:val="auto"/>
        </w:rPr>
        <w:t>Grant rich</w:t>
      </w:r>
      <w:r w:rsidR="00612FE1">
        <w:rPr>
          <w:rFonts w:asciiTheme="majorHAnsi" w:hAnsiTheme="majorHAnsi"/>
          <w:b w:val="0"/>
          <w:bCs/>
          <w:color w:val="auto"/>
        </w:rPr>
        <w:t>ards ltd 1914</w:t>
      </w:r>
    </w:p>
    <w:p w14:paraId="729B8FFE" w14:textId="2C0BA34B" w:rsidR="001F4F88" w:rsidRDefault="00CA73DF" w:rsidP="00FD1896">
      <w:pPr>
        <w:pStyle w:val="Heading4"/>
        <w:rPr>
          <w:rFonts w:asciiTheme="majorHAnsi" w:hAnsiTheme="majorHAnsi"/>
          <w:b w:val="0"/>
          <w:bCs/>
          <w:color w:val="auto"/>
        </w:rPr>
      </w:pPr>
      <w:r>
        <w:rPr>
          <w:rFonts w:asciiTheme="majorHAnsi" w:hAnsiTheme="majorHAnsi"/>
          <w:b w:val="0"/>
          <w:bCs/>
          <w:color w:val="auto"/>
        </w:rPr>
        <w:t>united states environmental protection agency</w:t>
      </w:r>
      <w:r w:rsidR="00631630">
        <w:rPr>
          <w:rFonts w:asciiTheme="majorHAnsi" w:hAnsiTheme="majorHAnsi"/>
          <w:b w:val="0"/>
          <w:bCs/>
          <w:color w:val="auto"/>
        </w:rPr>
        <w:t xml:space="preserve"> – EPA “deepwater</w:t>
      </w:r>
      <w:r w:rsidR="00291F5F">
        <w:rPr>
          <w:rFonts w:asciiTheme="majorHAnsi" w:hAnsiTheme="majorHAnsi"/>
          <w:b w:val="0"/>
          <w:bCs/>
          <w:color w:val="auto"/>
        </w:rPr>
        <w:t xml:space="preserve"> </w:t>
      </w:r>
      <w:r w:rsidR="00631630">
        <w:rPr>
          <w:rFonts w:asciiTheme="majorHAnsi" w:hAnsiTheme="majorHAnsi"/>
          <w:b w:val="0"/>
          <w:bCs/>
          <w:color w:val="auto"/>
        </w:rPr>
        <w:t>horizon –gulf of mexico</w:t>
      </w:r>
      <w:r w:rsidR="00291F5F">
        <w:rPr>
          <w:rFonts w:asciiTheme="majorHAnsi" w:hAnsiTheme="majorHAnsi"/>
          <w:b w:val="0"/>
          <w:bCs/>
          <w:color w:val="auto"/>
        </w:rPr>
        <w:t xml:space="preserve"> oil spill” </w:t>
      </w:r>
      <w:hyperlink r:id="rId20" w:history="1">
        <w:r w:rsidR="00C53DF5" w:rsidRPr="001325D0">
          <w:rPr>
            <w:rStyle w:val="Hyperlink"/>
            <w:rFonts w:asciiTheme="majorHAnsi" w:hAnsiTheme="majorHAnsi"/>
            <w:b w:val="0"/>
            <w:bCs/>
          </w:rPr>
          <w:t>https://www.epa.gov/enforcement/deepwater-horizon-bp-gulf-mexico-oil-spill</w:t>
        </w:r>
      </w:hyperlink>
      <w:r w:rsidR="00C53DF5">
        <w:rPr>
          <w:rFonts w:asciiTheme="majorHAnsi" w:hAnsiTheme="majorHAnsi"/>
          <w:b w:val="0"/>
          <w:bCs/>
          <w:color w:val="auto"/>
        </w:rPr>
        <w:t xml:space="preserve"> </w:t>
      </w:r>
    </w:p>
    <w:p w14:paraId="66F0437E" w14:textId="6FAED8B4" w:rsidR="00F000F0" w:rsidRDefault="00D9302B" w:rsidP="00FD1896">
      <w:pPr>
        <w:pStyle w:val="Heading4"/>
        <w:rPr>
          <w:rFonts w:asciiTheme="majorHAnsi" w:hAnsiTheme="majorHAnsi"/>
          <w:b w:val="0"/>
          <w:bCs/>
          <w:color w:val="auto"/>
        </w:rPr>
      </w:pPr>
      <w:r w:rsidRPr="00D9302B">
        <w:rPr>
          <w:rFonts w:asciiTheme="majorHAnsi" w:hAnsiTheme="majorHAnsi"/>
          <w:b w:val="0"/>
          <w:bCs/>
          <w:color w:val="auto"/>
        </w:rPr>
        <w:t>York, Richard, &amp; Clark, Brett. (2011). “Stephen Jay Gould’s Critique of Progress”. Monthly Review, February 1.</w:t>
      </w:r>
    </w:p>
    <w:p w14:paraId="17995D91" w14:textId="77777777" w:rsidR="00C53DF5" w:rsidRDefault="00C53DF5" w:rsidP="00FD1896">
      <w:pPr>
        <w:pStyle w:val="Heading4"/>
        <w:rPr>
          <w:rFonts w:asciiTheme="majorHAnsi" w:hAnsiTheme="majorHAnsi"/>
          <w:b w:val="0"/>
          <w:bCs/>
          <w:color w:val="auto"/>
        </w:rPr>
      </w:pPr>
    </w:p>
    <w:p w14:paraId="5C2B2CD5" w14:textId="77777777" w:rsidR="003902A4" w:rsidRDefault="003902A4" w:rsidP="004B7E44">
      <w:pPr>
        <w:pStyle w:val="Heading4"/>
        <w:rPr>
          <w:color w:val="auto"/>
        </w:rPr>
      </w:pPr>
    </w:p>
    <w:p w14:paraId="6EE26F9D" w14:textId="77777777" w:rsidR="004B7E44" w:rsidRDefault="004B7E44" w:rsidP="004B7E44"/>
    <w:p w14:paraId="662A4CF0" w14:textId="0F19B6BF" w:rsidR="00E94B5F" w:rsidRPr="004B7E44" w:rsidRDefault="00E94B5F" w:rsidP="004B7E44"/>
    <w:sectPr w:rsidR="00E94B5F" w:rsidRPr="004B7E44" w:rsidSect="004B7E44">
      <w:headerReference w:type="default" r:id="rId21"/>
      <w:footerReference w:type="default" r:id="rId22"/>
      <w:footerReference w:type="first" r:id="rId23"/>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49CAF" w14:textId="77777777" w:rsidR="003A0DCA" w:rsidRDefault="003A0DCA" w:rsidP="004B7E44">
      <w:r>
        <w:separator/>
      </w:r>
    </w:p>
  </w:endnote>
  <w:endnote w:type="continuationSeparator" w:id="0">
    <w:p w14:paraId="2D81D194" w14:textId="77777777" w:rsidR="003A0DCA" w:rsidRDefault="003A0DCA" w:rsidP="004B7E44">
      <w:r>
        <w:continuationSeparator/>
      </w:r>
    </w:p>
  </w:endnote>
  <w:endnote w:type="continuationNotice" w:id="1">
    <w:p w14:paraId="2B94AACF" w14:textId="77777777" w:rsidR="003A0DCA" w:rsidRDefault="003A0D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078E89B8"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3BD8CF1E" w14:textId="77777777" w:rsidR="004B7E44" w:rsidRDefault="004B7E44" w:rsidP="004B7E44">
          <w:pPr>
            <w:pStyle w:val="Footer"/>
          </w:pPr>
          <w:r>
            <w:t>www.companywebsite.com</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5380A238"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CB206" w14:textId="77777777" w:rsidR="003A0DCA" w:rsidRDefault="003A0DCA" w:rsidP="004B7E44">
      <w:r>
        <w:separator/>
      </w:r>
    </w:p>
  </w:footnote>
  <w:footnote w:type="continuationSeparator" w:id="0">
    <w:p w14:paraId="404B54BA" w14:textId="77777777" w:rsidR="003A0DCA" w:rsidRDefault="003A0DCA" w:rsidP="004B7E44">
      <w:r>
        <w:continuationSeparator/>
      </w:r>
    </w:p>
  </w:footnote>
  <w:footnote w:type="continuationNotice" w:id="1">
    <w:p w14:paraId="4633B196" w14:textId="77777777" w:rsidR="003A0DCA" w:rsidRDefault="003A0DC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4327326C" w14:textId="77777777" w:rsidTr="004B7E44">
      <w:trPr>
        <w:trHeight w:val="1318"/>
      </w:trPr>
      <w:tc>
        <w:tcPr>
          <w:tcW w:w="12210" w:type="dxa"/>
          <w:tcBorders>
            <w:top w:val="nil"/>
            <w:left w:val="nil"/>
            <w:bottom w:val="nil"/>
            <w:right w:val="nil"/>
          </w:tcBorders>
        </w:tcPr>
        <w:p w14:paraId="5E9CDF16" w14:textId="77777777" w:rsidR="004B7E44" w:rsidRDefault="004B7E44" w:rsidP="004B7E44">
          <w:pPr>
            <w:pStyle w:val="Header"/>
          </w:pPr>
          <w:r>
            <w:rPr>
              <w:noProof/>
            </w:rPr>
            <mc:AlternateContent>
              <mc:Choice Requires="wps">
                <w:drawing>
                  <wp:inline distT="0" distB="0" distL="0" distR="0" wp14:anchorId="631188CC" wp14:editId="32B9F5F8">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DAD81C"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31188CC"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5DDAD81C"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B5A67F2"/>
    <w:lvl w:ilvl="0">
      <w:start w:val="1"/>
      <w:numFmt w:val="bullet"/>
      <w:pStyle w:val="ListBullet"/>
      <w:lvlText w:val=""/>
      <w:lvlJc w:val="left"/>
      <w:pPr>
        <w:tabs>
          <w:tab w:val="num" w:pos="360"/>
        </w:tabs>
        <w:ind w:left="360" w:hanging="360"/>
      </w:pPr>
      <w:rPr>
        <w:rFonts w:ascii="Symbol" w:hAnsi="Symbol" w:hint="default"/>
      </w:rPr>
    </w:lvl>
  </w:abstractNum>
  <w:num w:numId="1" w16cid:durableId="1394507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6BE"/>
    <w:rsid w:val="000008A9"/>
    <w:rsid w:val="0000094F"/>
    <w:rsid w:val="00000B31"/>
    <w:rsid w:val="00002D9A"/>
    <w:rsid w:val="00003B84"/>
    <w:rsid w:val="000046C3"/>
    <w:rsid w:val="00006697"/>
    <w:rsid w:val="00012090"/>
    <w:rsid w:val="00012B51"/>
    <w:rsid w:val="00013393"/>
    <w:rsid w:val="00014201"/>
    <w:rsid w:val="000157C3"/>
    <w:rsid w:val="00015A08"/>
    <w:rsid w:val="00020275"/>
    <w:rsid w:val="000215F1"/>
    <w:rsid w:val="00035163"/>
    <w:rsid w:val="00036CE9"/>
    <w:rsid w:val="00043811"/>
    <w:rsid w:val="00043CC6"/>
    <w:rsid w:val="00045457"/>
    <w:rsid w:val="00050BEC"/>
    <w:rsid w:val="00054EA0"/>
    <w:rsid w:val="0005725E"/>
    <w:rsid w:val="000602DE"/>
    <w:rsid w:val="00065215"/>
    <w:rsid w:val="00065D71"/>
    <w:rsid w:val="000766A5"/>
    <w:rsid w:val="000776DA"/>
    <w:rsid w:val="00081619"/>
    <w:rsid w:val="000868F6"/>
    <w:rsid w:val="00095F7E"/>
    <w:rsid w:val="00097F5F"/>
    <w:rsid w:val="000A15CC"/>
    <w:rsid w:val="000A436C"/>
    <w:rsid w:val="000A49AE"/>
    <w:rsid w:val="000A4BF0"/>
    <w:rsid w:val="000B1E68"/>
    <w:rsid w:val="000B3CD5"/>
    <w:rsid w:val="000B3E22"/>
    <w:rsid w:val="000B67B3"/>
    <w:rsid w:val="000B6BAC"/>
    <w:rsid w:val="000B718E"/>
    <w:rsid w:val="000B7346"/>
    <w:rsid w:val="000C6ACC"/>
    <w:rsid w:val="000D3953"/>
    <w:rsid w:val="000D419B"/>
    <w:rsid w:val="000D7907"/>
    <w:rsid w:val="000E4D86"/>
    <w:rsid w:val="000E7813"/>
    <w:rsid w:val="000F2984"/>
    <w:rsid w:val="000F35A7"/>
    <w:rsid w:val="000F691F"/>
    <w:rsid w:val="000F731E"/>
    <w:rsid w:val="000F74E9"/>
    <w:rsid w:val="000F7F17"/>
    <w:rsid w:val="001015F5"/>
    <w:rsid w:val="001020D8"/>
    <w:rsid w:val="00107900"/>
    <w:rsid w:val="001119BB"/>
    <w:rsid w:val="00113AD0"/>
    <w:rsid w:val="001148A2"/>
    <w:rsid w:val="0012024E"/>
    <w:rsid w:val="00124F6F"/>
    <w:rsid w:val="0012519E"/>
    <w:rsid w:val="00125ECC"/>
    <w:rsid w:val="001409BB"/>
    <w:rsid w:val="00142901"/>
    <w:rsid w:val="001561F8"/>
    <w:rsid w:val="00156CE2"/>
    <w:rsid w:val="00157BDB"/>
    <w:rsid w:val="001677E9"/>
    <w:rsid w:val="0017092B"/>
    <w:rsid w:val="0017146F"/>
    <w:rsid w:val="0017617E"/>
    <w:rsid w:val="001765B8"/>
    <w:rsid w:val="00181391"/>
    <w:rsid w:val="00191D54"/>
    <w:rsid w:val="00192E4A"/>
    <w:rsid w:val="00194350"/>
    <w:rsid w:val="001946EC"/>
    <w:rsid w:val="001A0EE6"/>
    <w:rsid w:val="001A4098"/>
    <w:rsid w:val="001A4BF7"/>
    <w:rsid w:val="001A6ADF"/>
    <w:rsid w:val="001C08BA"/>
    <w:rsid w:val="001C44B1"/>
    <w:rsid w:val="001C4A07"/>
    <w:rsid w:val="001C4ED9"/>
    <w:rsid w:val="001C5046"/>
    <w:rsid w:val="001D0EDD"/>
    <w:rsid w:val="001D4536"/>
    <w:rsid w:val="001E3E83"/>
    <w:rsid w:val="001F4F88"/>
    <w:rsid w:val="002067A1"/>
    <w:rsid w:val="00221FFA"/>
    <w:rsid w:val="00233111"/>
    <w:rsid w:val="00233DE1"/>
    <w:rsid w:val="00235F50"/>
    <w:rsid w:val="002373CA"/>
    <w:rsid w:val="002469D8"/>
    <w:rsid w:val="00252BC1"/>
    <w:rsid w:val="00260FBD"/>
    <w:rsid w:val="00265A79"/>
    <w:rsid w:val="002701CB"/>
    <w:rsid w:val="00272FA8"/>
    <w:rsid w:val="00282DCB"/>
    <w:rsid w:val="00282E85"/>
    <w:rsid w:val="002839D7"/>
    <w:rsid w:val="00286895"/>
    <w:rsid w:val="00291F5F"/>
    <w:rsid w:val="00293530"/>
    <w:rsid w:val="00293B83"/>
    <w:rsid w:val="00295010"/>
    <w:rsid w:val="00295071"/>
    <w:rsid w:val="002A289D"/>
    <w:rsid w:val="002B0AA5"/>
    <w:rsid w:val="002B3D5D"/>
    <w:rsid w:val="002B61CB"/>
    <w:rsid w:val="002C2661"/>
    <w:rsid w:val="002C3D91"/>
    <w:rsid w:val="002D03A5"/>
    <w:rsid w:val="002D0CEB"/>
    <w:rsid w:val="002D1375"/>
    <w:rsid w:val="002D51F9"/>
    <w:rsid w:val="002D7A6F"/>
    <w:rsid w:val="002E1120"/>
    <w:rsid w:val="002F2EDE"/>
    <w:rsid w:val="00307F80"/>
    <w:rsid w:val="00312072"/>
    <w:rsid w:val="00324B40"/>
    <w:rsid w:val="003277BE"/>
    <w:rsid w:val="003365C7"/>
    <w:rsid w:val="00336680"/>
    <w:rsid w:val="003372CC"/>
    <w:rsid w:val="00350EEB"/>
    <w:rsid w:val="00353184"/>
    <w:rsid w:val="0036162A"/>
    <w:rsid w:val="0036668C"/>
    <w:rsid w:val="0037003A"/>
    <w:rsid w:val="00370C50"/>
    <w:rsid w:val="0037138C"/>
    <w:rsid w:val="00371E15"/>
    <w:rsid w:val="00371EA6"/>
    <w:rsid w:val="00372090"/>
    <w:rsid w:val="003731E4"/>
    <w:rsid w:val="00380FB8"/>
    <w:rsid w:val="0038132B"/>
    <w:rsid w:val="00381A2A"/>
    <w:rsid w:val="0038589B"/>
    <w:rsid w:val="003902A4"/>
    <w:rsid w:val="0039295A"/>
    <w:rsid w:val="0039386C"/>
    <w:rsid w:val="0039739C"/>
    <w:rsid w:val="00397642"/>
    <w:rsid w:val="00397CF8"/>
    <w:rsid w:val="003A0DCA"/>
    <w:rsid w:val="003A48B9"/>
    <w:rsid w:val="003A5F10"/>
    <w:rsid w:val="003B5510"/>
    <w:rsid w:val="003B7AB3"/>
    <w:rsid w:val="003C209C"/>
    <w:rsid w:val="003C227D"/>
    <w:rsid w:val="003D0FBA"/>
    <w:rsid w:val="003D1BB4"/>
    <w:rsid w:val="003D442A"/>
    <w:rsid w:val="003D5110"/>
    <w:rsid w:val="003E3FBD"/>
    <w:rsid w:val="003E62AB"/>
    <w:rsid w:val="003E7059"/>
    <w:rsid w:val="003F25CC"/>
    <w:rsid w:val="003F27A5"/>
    <w:rsid w:val="00410B25"/>
    <w:rsid w:val="00410F5E"/>
    <w:rsid w:val="0041136B"/>
    <w:rsid w:val="00414591"/>
    <w:rsid w:val="00417538"/>
    <w:rsid w:val="00421811"/>
    <w:rsid w:val="00427496"/>
    <w:rsid w:val="00430256"/>
    <w:rsid w:val="004365C9"/>
    <w:rsid w:val="00440A48"/>
    <w:rsid w:val="00451236"/>
    <w:rsid w:val="004521C1"/>
    <w:rsid w:val="0045338C"/>
    <w:rsid w:val="00453D34"/>
    <w:rsid w:val="004571FD"/>
    <w:rsid w:val="00462140"/>
    <w:rsid w:val="004662EA"/>
    <w:rsid w:val="0046706C"/>
    <w:rsid w:val="00471DAD"/>
    <w:rsid w:val="00474C38"/>
    <w:rsid w:val="0048127F"/>
    <w:rsid w:val="00482C75"/>
    <w:rsid w:val="004832A1"/>
    <w:rsid w:val="00484F00"/>
    <w:rsid w:val="00485144"/>
    <w:rsid w:val="00490E2C"/>
    <w:rsid w:val="00495588"/>
    <w:rsid w:val="0049779A"/>
    <w:rsid w:val="004A3779"/>
    <w:rsid w:val="004A6235"/>
    <w:rsid w:val="004B1855"/>
    <w:rsid w:val="004B24BF"/>
    <w:rsid w:val="004B5B5E"/>
    <w:rsid w:val="004B7E44"/>
    <w:rsid w:val="004C2102"/>
    <w:rsid w:val="004D2A58"/>
    <w:rsid w:val="004D4B62"/>
    <w:rsid w:val="004D5252"/>
    <w:rsid w:val="004D5F5E"/>
    <w:rsid w:val="004D6DF4"/>
    <w:rsid w:val="004E102E"/>
    <w:rsid w:val="004E3D48"/>
    <w:rsid w:val="004E710E"/>
    <w:rsid w:val="004F2B86"/>
    <w:rsid w:val="0050355B"/>
    <w:rsid w:val="00504B01"/>
    <w:rsid w:val="0051336A"/>
    <w:rsid w:val="00514533"/>
    <w:rsid w:val="005178B7"/>
    <w:rsid w:val="005203AE"/>
    <w:rsid w:val="0052140C"/>
    <w:rsid w:val="0052149F"/>
    <w:rsid w:val="0052327E"/>
    <w:rsid w:val="00525C4C"/>
    <w:rsid w:val="00533CCA"/>
    <w:rsid w:val="0054000B"/>
    <w:rsid w:val="0054294C"/>
    <w:rsid w:val="00544E18"/>
    <w:rsid w:val="00546D6B"/>
    <w:rsid w:val="00550F28"/>
    <w:rsid w:val="0055150A"/>
    <w:rsid w:val="00563EFF"/>
    <w:rsid w:val="005655BA"/>
    <w:rsid w:val="00571660"/>
    <w:rsid w:val="0058576B"/>
    <w:rsid w:val="005903D7"/>
    <w:rsid w:val="00592043"/>
    <w:rsid w:val="005938F9"/>
    <w:rsid w:val="005958A5"/>
    <w:rsid w:val="005A31D5"/>
    <w:rsid w:val="005A718F"/>
    <w:rsid w:val="005B16D5"/>
    <w:rsid w:val="005D06F9"/>
    <w:rsid w:val="005D1E8B"/>
    <w:rsid w:val="005D277B"/>
    <w:rsid w:val="005D40D5"/>
    <w:rsid w:val="005D5DE6"/>
    <w:rsid w:val="005D7CFE"/>
    <w:rsid w:val="005E0633"/>
    <w:rsid w:val="005E0F77"/>
    <w:rsid w:val="005E3D5F"/>
    <w:rsid w:val="005E5389"/>
    <w:rsid w:val="005F41AF"/>
    <w:rsid w:val="005F7139"/>
    <w:rsid w:val="00605D50"/>
    <w:rsid w:val="00612EF7"/>
    <w:rsid w:val="00612FE1"/>
    <w:rsid w:val="00620259"/>
    <w:rsid w:val="006218BA"/>
    <w:rsid w:val="006244BA"/>
    <w:rsid w:val="00627B39"/>
    <w:rsid w:val="00631630"/>
    <w:rsid w:val="00641C96"/>
    <w:rsid w:val="00642F5A"/>
    <w:rsid w:val="00644D57"/>
    <w:rsid w:val="00645793"/>
    <w:rsid w:val="00652446"/>
    <w:rsid w:val="006536A0"/>
    <w:rsid w:val="006572B0"/>
    <w:rsid w:val="00660089"/>
    <w:rsid w:val="006633F8"/>
    <w:rsid w:val="00663A71"/>
    <w:rsid w:val="00664D2B"/>
    <w:rsid w:val="006741FE"/>
    <w:rsid w:val="00675009"/>
    <w:rsid w:val="00683ECB"/>
    <w:rsid w:val="006854F9"/>
    <w:rsid w:val="00686208"/>
    <w:rsid w:val="00690C07"/>
    <w:rsid w:val="006921D9"/>
    <w:rsid w:val="0069247F"/>
    <w:rsid w:val="0069320D"/>
    <w:rsid w:val="006A2BF0"/>
    <w:rsid w:val="006A3CE7"/>
    <w:rsid w:val="006A5955"/>
    <w:rsid w:val="006B0EA3"/>
    <w:rsid w:val="006B14E6"/>
    <w:rsid w:val="006B1B1C"/>
    <w:rsid w:val="006B3C22"/>
    <w:rsid w:val="006B40E8"/>
    <w:rsid w:val="006B55FF"/>
    <w:rsid w:val="006C2CD4"/>
    <w:rsid w:val="006D0DDF"/>
    <w:rsid w:val="006D0F34"/>
    <w:rsid w:val="006D2739"/>
    <w:rsid w:val="006D613B"/>
    <w:rsid w:val="006D71E3"/>
    <w:rsid w:val="006E115B"/>
    <w:rsid w:val="006E2C1D"/>
    <w:rsid w:val="006E5324"/>
    <w:rsid w:val="006F469E"/>
    <w:rsid w:val="0070191A"/>
    <w:rsid w:val="0070333A"/>
    <w:rsid w:val="00710355"/>
    <w:rsid w:val="00710834"/>
    <w:rsid w:val="007112F7"/>
    <w:rsid w:val="00711429"/>
    <w:rsid w:val="0071248E"/>
    <w:rsid w:val="00722AE3"/>
    <w:rsid w:val="00723858"/>
    <w:rsid w:val="00724A5B"/>
    <w:rsid w:val="00724BBA"/>
    <w:rsid w:val="00731BB9"/>
    <w:rsid w:val="00732986"/>
    <w:rsid w:val="00735FD0"/>
    <w:rsid w:val="0073767A"/>
    <w:rsid w:val="0074359D"/>
    <w:rsid w:val="007479A6"/>
    <w:rsid w:val="007516CF"/>
    <w:rsid w:val="00755F86"/>
    <w:rsid w:val="00757F76"/>
    <w:rsid w:val="0076138A"/>
    <w:rsid w:val="0076554D"/>
    <w:rsid w:val="00765D7E"/>
    <w:rsid w:val="00771363"/>
    <w:rsid w:val="00772685"/>
    <w:rsid w:val="007841EB"/>
    <w:rsid w:val="0078797D"/>
    <w:rsid w:val="00796633"/>
    <w:rsid w:val="007967EE"/>
    <w:rsid w:val="007A1013"/>
    <w:rsid w:val="007A1B56"/>
    <w:rsid w:val="007A6D8D"/>
    <w:rsid w:val="007C1682"/>
    <w:rsid w:val="007C4733"/>
    <w:rsid w:val="007C5A12"/>
    <w:rsid w:val="007C5AF4"/>
    <w:rsid w:val="007D3536"/>
    <w:rsid w:val="007D5C85"/>
    <w:rsid w:val="007D6800"/>
    <w:rsid w:val="007D6BF9"/>
    <w:rsid w:val="007D6CEA"/>
    <w:rsid w:val="007D741F"/>
    <w:rsid w:val="007E777D"/>
    <w:rsid w:val="007F7442"/>
    <w:rsid w:val="0080562B"/>
    <w:rsid w:val="00805FE2"/>
    <w:rsid w:val="008144CF"/>
    <w:rsid w:val="00814C9F"/>
    <w:rsid w:val="00824990"/>
    <w:rsid w:val="00825974"/>
    <w:rsid w:val="00825FFF"/>
    <w:rsid w:val="00826151"/>
    <w:rsid w:val="008306BE"/>
    <w:rsid w:val="008308C6"/>
    <w:rsid w:val="00831E1E"/>
    <w:rsid w:val="008338BA"/>
    <w:rsid w:val="008368ED"/>
    <w:rsid w:val="0083790F"/>
    <w:rsid w:val="008426F9"/>
    <w:rsid w:val="008446D3"/>
    <w:rsid w:val="00845C05"/>
    <w:rsid w:val="0085140B"/>
    <w:rsid w:val="008542D2"/>
    <w:rsid w:val="00855ACB"/>
    <w:rsid w:val="0086022B"/>
    <w:rsid w:val="00862CF6"/>
    <w:rsid w:val="0086570B"/>
    <w:rsid w:val="008674EA"/>
    <w:rsid w:val="008679E9"/>
    <w:rsid w:val="008714E0"/>
    <w:rsid w:val="00873D7E"/>
    <w:rsid w:val="0087477D"/>
    <w:rsid w:val="00877CCA"/>
    <w:rsid w:val="0088104B"/>
    <w:rsid w:val="00884A65"/>
    <w:rsid w:val="008946E1"/>
    <w:rsid w:val="0089707A"/>
    <w:rsid w:val="00897444"/>
    <w:rsid w:val="00897B0C"/>
    <w:rsid w:val="008A3D11"/>
    <w:rsid w:val="008A5F35"/>
    <w:rsid w:val="008A6C47"/>
    <w:rsid w:val="008A797D"/>
    <w:rsid w:val="008B11A8"/>
    <w:rsid w:val="008B33BC"/>
    <w:rsid w:val="008B417A"/>
    <w:rsid w:val="008B48D7"/>
    <w:rsid w:val="008C514A"/>
    <w:rsid w:val="008D14DD"/>
    <w:rsid w:val="008D5673"/>
    <w:rsid w:val="008D646A"/>
    <w:rsid w:val="008D64AC"/>
    <w:rsid w:val="008D7903"/>
    <w:rsid w:val="008D7FC4"/>
    <w:rsid w:val="008E6280"/>
    <w:rsid w:val="008F191C"/>
    <w:rsid w:val="008F4920"/>
    <w:rsid w:val="008F49CE"/>
    <w:rsid w:val="00900BDD"/>
    <w:rsid w:val="009120E9"/>
    <w:rsid w:val="009137ED"/>
    <w:rsid w:val="00916730"/>
    <w:rsid w:val="00917D57"/>
    <w:rsid w:val="009203E5"/>
    <w:rsid w:val="00924119"/>
    <w:rsid w:val="009246F0"/>
    <w:rsid w:val="009323EC"/>
    <w:rsid w:val="0093433C"/>
    <w:rsid w:val="00936631"/>
    <w:rsid w:val="00940DCC"/>
    <w:rsid w:val="009439DD"/>
    <w:rsid w:val="00945900"/>
    <w:rsid w:val="009460E3"/>
    <w:rsid w:val="0095248C"/>
    <w:rsid w:val="00961E64"/>
    <w:rsid w:val="00963753"/>
    <w:rsid w:val="00973BFC"/>
    <w:rsid w:val="00977FD4"/>
    <w:rsid w:val="00987C9C"/>
    <w:rsid w:val="009930BF"/>
    <w:rsid w:val="00993897"/>
    <w:rsid w:val="009973D2"/>
    <w:rsid w:val="009A633D"/>
    <w:rsid w:val="009A63C8"/>
    <w:rsid w:val="009B304A"/>
    <w:rsid w:val="009B4D40"/>
    <w:rsid w:val="009B7142"/>
    <w:rsid w:val="009B7BB0"/>
    <w:rsid w:val="009B7E35"/>
    <w:rsid w:val="009C2B89"/>
    <w:rsid w:val="009C396C"/>
    <w:rsid w:val="009D0F34"/>
    <w:rsid w:val="009D11E4"/>
    <w:rsid w:val="009D1A2B"/>
    <w:rsid w:val="009D414E"/>
    <w:rsid w:val="009D627B"/>
    <w:rsid w:val="009D6E0D"/>
    <w:rsid w:val="009D78A9"/>
    <w:rsid w:val="009E473A"/>
    <w:rsid w:val="009F5D08"/>
    <w:rsid w:val="009F6C73"/>
    <w:rsid w:val="00A022C4"/>
    <w:rsid w:val="00A03065"/>
    <w:rsid w:val="00A109EF"/>
    <w:rsid w:val="00A15CF9"/>
    <w:rsid w:val="00A22886"/>
    <w:rsid w:val="00A229B7"/>
    <w:rsid w:val="00A27539"/>
    <w:rsid w:val="00A30A60"/>
    <w:rsid w:val="00A31328"/>
    <w:rsid w:val="00A35E4F"/>
    <w:rsid w:val="00A372B7"/>
    <w:rsid w:val="00A37AA9"/>
    <w:rsid w:val="00A40117"/>
    <w:rsid w:val="00A40F97"/>
    <w:rsid w:val="00A40FE5"/>
    <w:rsid w:val="00A42AC2"/>
    <w:rsid w:val="00A47560"/>
    <w:rsid w:val="00A5012F"/>
    <w:rsid w:val="00A51C5B"/>
    <w:rsid w:val="00A524F9"/>
    <w:rsid w:val="00A623A0"/>
    <w:rsid w:val="00A66639"/>
    <w:rsid w:val="00A67E40"/>
    <w:rsid w:val="00A72FA7"/>
    <w:rsid w:val="00A813B2"/>
    <w:rsid w:val="00A82180"/>
    <w:rsid w:val="00A82CD9"/>
    <w:rsid w:val="00A83B2B"/>
    <w:rsid w:val="00A84F8F"/>
    <w:rsid w:val="00A95016"/>
    <w:rsid w:val="00AA00EC"/>
    <w:rsid w:val="00AB3F7E"/>
    <w:rsid w:val="00AB5E12"/>
    <w:rsid w:val="00AC7ACE"/>
    <w:rsid w:val="00AE170B"/>
    <w:rsid w:val="00AE20F5"/>
    <w:rsid w:val="00AE3ED6"/>
    <w:rsid w:val="00AE5008"/>
    <w:rsid w:val="00AE7611"/>
    <w:rsid w:val="00AF55EA"/>
    <w:rsid w:val="00AF5965"/>
    <w:rsid w:val="00B0117B"/>
    <w:rsid w:val="00B05184"/>
    <w:rsid w:val="00B0602E"/>
    <w:rsid w:val="00B06E68"/>
    <w:rsid w:val="00B10B5D"/>
    <w:rsid w:val="00B131D3"/>
    <w:rsid w:val="00B2019A"/>
    <w:rsid w:val="00B2019B"/>
    <w:rsid w:val="00B231F4"/>
    <w:rsid w:val="00B2353C"/>
    <w:rsid w:val="00B258B4"/>
    <w:rsid w:val="00B25921"/>
    <w:rsid w:val="00B276A1"/>
    <w:rsid w:val="00B33B34"/>
    <w:rsid w:val="00B34426"/>
    <w:rsid w:val="00B52309"/>
    <w:rsid w:val="00B556BF"/>
    <w:rsid w:val="00B55A63"/>
    <w:rsid w:val="00B572B4"/>
    <w:rsid w:val="00B64BB7"/>
    <w:rsid w:val="00B65277"/>
    <w:rsid w:val="00B66265"/>
    <w:rsid w:val="00B70D4E"/>
    <w:rsid w:val="00B7446F"/>
    <w:rsid w:val="00B80F5B"/>
    <w:rsid w:val="00B830BF"/>
    <w:rsid w:val="00B830F6"/>
    <w:rsid w:val="00B85158"/>
    <w:rsid w:val="00B86284"/>
    <w:rsid w:val="00B8675E"/>
    <w:rsid w:val="00B94BC5"/>
    <w:rsid w:val="00B969AB"/>
    <w:rsid w:val="00BA02AC"/>
    <w:rsid w:val="00BA4231"/>
    <w:rsid w:val="00BA4FC1"/>
    <w:rsid w:val="00BB1A42"/>
    <w:rsid w:val="00BB4ED5"/>
    <w:rsid w:val="00BB5556"/>
    <w:rsid w:val="00BC0B24"/>
    <w:rsid w:val="00BC3E07"/>
    <w:rsid w:val="00BC5981"/>
    <w:rsid w:val="00BC5ECE"/>
    <w:rsid w:val="00BC6DE9"/>
    <w:rsid w:val="00BD2551"/>
    <w:rsid w:val="00BD3BDA"/>
    <w:rsid w:val="00BD5134"/>
    <w:rsid w:val="00BD68AF"/>
    <w:rsid w:val="00BD733A"/>
    <w:rsid w:val="00BD7CA7"/>
    <w:rsid w:val="00BE0CAE"/>
    <w:rsid w:val="00BE382B"/>
    <w:rsid w:val="00BF2BDC"/>
    <w:rsid w:val="00BF33AC"/>
    <w:rsid w:val="00C005C8"/>
    <w:rsid w:val="00C01E8F"/>
    <w:rsid w:val="00C0214B"/>
    <w:rsid w:val="00C04105"/>
    <w:rsid w:val="00C108A2"/>
    <w:rsid w:val="00C15634"/>
    <w:rsid w:val="00C16A53"/>
    <w:rsid w:val="00C21377"/>
    <w:rsid w:val="00C271A3"/>
    <w:rsid w:val="00C27929"/>
    <w:rsid w:val="00C3198C"/>
    <w:rsid w:val="00C332ED"/>
    <w:rsid w:val="00C3553D"/>
    <w:rsid w:val="00C35711"/>
    <w:rsid w:val="00C35A07"/>
    <w:rsid w:val="00C360A9"/>
    <w:rsid w:val="00C41111"/>
    <w:rsid w:val="00C4721F"/>
    <w:rsid w:val="00C50FD1"/>
    <w:rsid w:val="00C53DF5"/>
    <w:rsid w:val="00C569FE"/>
    <w:rsid w:val="00C663CC"/>
    <w:rsid w:val="00C66879"/>
    <w:rsid w:val="00C66C65"/>
    <w:rsid w:val="00C74170"/>
    <w:rsid w:val="00C769FD"/>
    <w:rsid w:val="00C853EF"/>
    <w:rsid w:val="00C9072B"/>
    <w:rsid w:val="00C925F9"/>
    <w:rsid w:val="00C9327D"/>
    <w:rsid w:val="00C94452"/>
    <w:rsid w:val="00CA0905"/>
    <w:rsid w:val="00CA0F98"/>
    <w:rsid w:val="00CA2363"/>
    <w:rsid w:val="00CA3111"/>
    <w:rsid w:val="00CA3347"/>
    <w:rsid w:val="00CA3978"/>
    <w:rsid w:val="00CA6EEC"/>
    <w:rsid w:val="00CA73DF"/>
    <w:rsid w:val="00CB0335"/>
    <w:rsid w:val="00CB231A"/>
    <w:rsid w:val="00CB4319"/>
    <w:rsid w:val="00CB6D4B"/>
    <w:rsid w:val="00CB746B"/>
    <w:rsid w:val="00CC060D"/>
    <w:rsid w:val="00CC17E2"/>
    <w:rsid w:val="00CD04C8"/>
    <w:rsid w:val="00CD203B"/>
    <w:rsid w:val="00CD3705"/>
    <w:rsid w:val="00CD5C22"/>
    <w:rsid w:val="00CD6F7D"/>
    <w:rsid w:val="00CD6F88"/>
    <w:rsid w:val="00CD7F3D"/>
    <w:rsid w:val="00CE1716"/>
    <w:rsid w:val="00CE1B24"/>
    <w:rsid w:val="00CE75BE"/>
    <w:rsid w:val="00CF1323"/>
    <w:rsid w:val="00CF1E3A"/>
    <w:rsid w:val="00CF2A52"/>
    <w:rsid w:val="00D05F0A"/>
    <w:rsid w:val="00D06703"/>
    <w:rsid w:val="00D06A8F"/>
    <w:rsid w:val="00D1022B"/>
    <w:rsid w:val="00D10541"/>
    <w:rsid w:val="00D12E6D"/>
    <w:rsid w:val="00D1398B"/>
    <w:rsid w:val="00D14109"/>
    <w:rsid w:val="00D16FEB"/>
    <w:rsid w:val="00D17B5B"/>
    <w:rsid w:val="00D220F8"/>
    <w:rsid w:val="00D2435A"/>
    <w:rsid w:val="00D25082"/>
    <w:rsid w:val="00D27A84"/>
    <w:rsid w:val="00D27FFD"/>
    <w:rsid w:val="00D3043F"/>
    <w:rsid w:val="00D3097F"/>
    <w:rsid w:val="00D3248F"/>
    <w:rsid w:val="00D35697"/>
    <w:rsid w:val="00D3699D"/>
    <w:rsid w:val="00D378A6"/>
    <w:rsid w:val="00D379F6"/>
    <w:rsid w:val="00D412F5"/>
    <w:rsid w:val="00D4684F"/>
    <w:rsid w:val="00D471B2"/>
    <w:rsid w:val="00D52D6B"/>
    <w:rsid w:val="00D56822"/>
    <w:rsid w:val="00D56A66"/>
    <w:rsid w:val="00D655D8"/>
    <w:rsid w:val="00D7131E"/>
    <w:rsid w:val="00D74E2F"/>
    <w:rsid w:val="00D85E82"/>
    <w:rsid w:val="00D860BA"/>
    <w:rsid w:val="00D865A1"/>
    <w:rsid w:val="00D87506"/>
    <w:rsid w:val="00D905E8"/>
    <w:rsid w:val="00D9302B"/>
    <w:rsid w:val="00D952C6"/>
    <w:rsid w:val="00DA09A5"/>
    <w:rsid w:val="00DA591C"/>
    <w:rsid w:val="00DB1DA1"/>
    <w:rsid w:val="00DB1EAA"/>
    <w:rsid w:val="00DB1F64"/>
    <w:rsid w:val="00DB26A7"/>
    <w:rsid w:val="00DB3FB3"/>
    <w:rsid w:val="00DC4191"/>
    <w:rsid w:val="00DD06AC"/>
    <w:rsid w:val="00DD3967"/>
    <w:rsid w:val="00DD410D"/>
    <w:rsid w:val="00DD6DFD"/>
    <w:rsid w:val="00DE0BC8"/>
    <w:rsid w:val="00DE5F75"/>
    <w:rsid w:val="00DF499E"/>
    <w:rsid w:val="00DF66EE"/>
    <w:rsid w:val="00DF71B2"/>
    <w:rsid w:val="00E026EC"/>
    <w:rsid w:val="00E02770"/>
    <w:rsid w:val="00E06C64"/>
    <w:rsid w:val="00E073AD"/>
    <w:rsid w:val="00E1245C"/>
    <w:rsid w:val="00E14A06"/>
    <w:rsid w:val="00E14B1A"/>
    <w:rsid w:val="00E15502"/>
    <w:rsid w:val="00E16999"/>
    <w:rsid w:val="00E16A46"/>
    <w:rsid w:val="00E20CAC"/>
    <w:rsid w:val="00E22CC7"/>
    <w:rsid w:val="00E236D0"/>
    <w:rsid w:val="00E23810"/>
    <w:rsid w:val="00E30BA2"/>
    <w:rsid w:val="00E411ED"/>
    <w:rsid w:val="00E45048"/>
    <w:rsid w:val="00E46832"/>
    <w:rsid w:val="00E5094C"/>
    <w:rsid w:val="00E52B3F"/>
    <w:rsid w:val="00E62193"/>
    <w:rsid w:val="00E76CAD"/>
    <w:rsid w:val="00E774A0"/>
    <w:rsid w:val="00E835B7"/>
    <w:rsid w:val="00E84ECA"/>
    <w:rsid w:val="00E86519"/>
    <w:rsid w:val="00E92E7E"/>
    <w:rsid w:val="00E937B7"/>
    <w:rsid w:val="00E94B5F"/>
    <w:rsid w:val="00E953EF"/>
    <w:rsid w:val="00E97B1C"/>
    <w:rsid w:val="00EA3338"/>
    <w:rsid w:val="00EA4364"/>
    <w:rsid w:val="00EA788F"/>
    <w:rsid w:val="00EB410F"/>
    <w:rsid w:val="00EB5B67"/>
    <w:rsid w:val="00EC0A9F"/>
    <w:rsid w:val="00EC12B7"/>
    <w:rsid w:val="00EC6AE2"/>
    <w:rsid w:val="00ED154C"/>
    <w:rsid w:val="00ED1A9F"/>
    <w:rsid w:val="00ED3464"/>
    <w:rsid w:val="00EE2D8D"/>
    <w:rsid w:val="00EE5904"/>
    <w:rsid w:val="00EE5E66"/>
    <w:rsid w:val="00EE7D87"/>
    <w:rsid w:val="00EF1DE2"/>
    <w:rsid w:val="00F000F0"/>
    <w:rsid w:val="00F053B1"/>
    <w:rsid w:val="00F067DE"/>
    <w:rsid w:val="00F110A7"/>
    <w:rsid w:val="00F16A9B"/>
    <w:rsid w:val="00F210DA"/>
    <w:rsid w:val="00F212C8"/>
    <w:rsid w:val="00F2634D"/>
    <w:rsid w:val="00F27985"/>
    <w:rsid w:val="00F3210C"/>
    <w:rsid w:val="00F32BD3"/>
    <w:rsid w:val="00F34BA4"/>
    <w:rsid w:val="00F34C5F"/>
    <w:rsid w:val="00F42E27"/>
    <w:rsid w:val="00F56723"/>
    <w:rsid w:val="00F6194F"/>
    <w:rsid w:val="00F7286D"/>
    <w:rsid w:val="00F8175C"/>
    <w:rsid w:val="00F86D8F"/>
    <w:rsid w:val="00F93235"/>
    <w:rsid w:val="00F9575F"/>
    <w:rsid w:val="00FA0ADC"/>
    <w:rsid w:val="00FA3D4A"/>
    <w:rsid w:val="00FA738D"/>
    <w:rsid w:val="00FB658F"/>
    <w:rsid w:val="00FB6722"/>
    <w:rsid w:val="00FB6DE4"/>
    <w:rsid w:val="00FC5442"/>
    <w:rsid w:val="00FC5D10"/>
    <w:rsid w:val="00FC6230"/>
    <w:rsid w:val="00FD1896"/>
    <w:rsid w:val="00FD4EA9"/>
    <w:rsid w:val="00FE0399"/>
    <w:rsid w:val="00FF1947"/>
    <w:rsid w:val="00FF6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F57C"/>
  <w15:chartTrackingRefBased/>
  <w15:docId w15:val="{B56E6EB8-AC98-4307-A6C4-59199A4DC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styleId="Hyperlink">
    <w:name w:val="Hyperlink"/>
    <w:basedOn w:val="DefaultParagraphFont"/>
    <w:uiPriority w:val="99"/>
    <w:unhideWhenUsed/>
    <w:rsid w:val="000F691F"/>
    <w:rPr>
      <w:color w:val="93C842" w:themeColor="hyperlink"/>
      <w:u w:val="single"/>
    </w:rPr>
  </w:style>
  <w:style w:type="character" w:styleId="UnresolvedMention">
    <w:name w:val="Unresolved Mention"/>
    <w:basedOn w:val="DefaultParagraphFont"/>
    <w:uiPriority w:val="99"/>
    <w:semiHidden/>
    <w:unhideWhenUsed/>
    <w:rsid w:val="000F691F"/>
    <w:rPr>
      <w:color w:val="605E5C"/>
      <w:shd w:val="clear" w:color="auto" w:fill="E1DFDD"/>
    </w:rPr>
  </w:style>
  <w:style w:type="character" w:styleId="FollowedHyperlink">
    <w:name w:val="FollowedHyperlink"/>
    <w:basedOn w:val="DefaultParagraphFont"/>
    <w:uiPriority w:val="99"/>
    <w:semiHidden/>
    <w:unhideWhenUsed/>
    <w:rsid w:val="00EA4364"/>
    <w:rPr>
      <w:color w:val="93C842" w:themeColor="followedHyperlink"/>
      <w:u w:val="single"/>
    </w:rPr>
  </w:style>
  <w:style w:type="paragraph" w:styleId="ListBullet">
    <w:name w:val="List Bullet"/>
    <w:basedOn w:val="Normal"/>
    <w:uiPriority w:val="99"/>
    <w:unhideWhenUsed/>
    <w:rsid w:val="00924119"/>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jstor.org/stable/25704271.%20Accessed%203%20Feb.%20202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5670/oceanog.2016.8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uters.com/business/energy/bp-records-highest-profit-eight-years-2021-2022-02-08/" TargetMode="External"/><Relationship Id="rId20" Type="http://schemas.openxmlformats.org/officeDocument/2006/relationships/hyperlink" Target="https://www.epa.gov/enforcement/deepwater-horizon-bp-gulf-mexico-oil-spi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jstor.org/stable/43754193.%20Accessed%203%20Feb.%202023"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nbcnews.com/id/wbna37739658"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jstor.org/stable/40059680"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10918\AppData\Local\Microsoft\Office\16.0\DTS\en-US%7b7AC54533-9FD6-4309-B189-248E6391DB92%7d\%7bCBFBC1A7-1F17-4547-880C-E4E3238D1567%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{CBFBC1A7-1F17-4547-880C-E4E3238D1567}tf16392796_win32</Template>
  <TotalTime>38</TotalTime>
  <Pages>1</Pages>
  <Words>2170</Words>
  <Characters>12374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Graham (1810918)</dc:creator>
  <cp:keywords/>
  <dc:description/>
  <cp:lastModifiedBy>Natasha Graham (1810918)</cp:lastModifiedBy>
  <cp:revision>6</cp:revision>
  <dcterms:created xsi:type="dcterms:W3CDTF">2023-02-06T23:24:00Z</dcterms:created>
  <dcterms:modified xsi:type="dcterms:W3CDTF">2023-02-07T10:57:00Z</dcterms:modified>
</cp:coreProperties>
</file>