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A6C06" w14:textId="77777777" w:rsidR="00C258A7" w:rsidRDefault="00C258A7" w:rsidP="0021113A">
      <w:pPr>
        <w:rPr>
          <w:rFonts w:ascii="Times New Roman" w:eastAsia="Times New Roman" w:hAnsi="Times New Roman" w:cs="Times New Roman"/>
          <w:lang w:eastAsia="en-GB"/>
        </w:rPr>
      </w:pPr>
    </w:p>
    <w:p w14:paraId="7D473E98" w14:textId="77777777" w:rsidR="00C258A7" w:rsidRDefault="00C258A7" w:rsidP="0021113A">
      <w:pPr>
        <w:rPr>
          <w:rFonts w:ascii="Times New Roman" w:eastAsia="Times New Roman" w:hAnsi="Times New Roman" w:cs="Times New Roman"/>
          <w:lang w:eastAsia="en-GB"/>
        </w:rPr>
      </w:pPr>
    </w:p>
    <w:p w14:paraId="40B37E3F" w14:textId="24573DD6" w:rsidR="004240FC" w:rsidRPr="00D40E2C" w:rsidRDefault="004240FC" w:rsidP="00D40E2C">
      <w:pPr>
        <w:spacing w:line="360" w:lineRule="auto"/>
        <w:rPr>
          <w:rFonts w:ascii="Arial" w:hAnsi="Arial" w:cs="Arial"/>
          <w:sz w:val="22"/>
          <w:szCs w:val="22"/>
        </w:rPr>
      </w:pPr>
      <w:r w:rsidRPr="00D40E2C">
        <w:rPr>
          <w:rFonts w:ascii="Arial" w:hAnsi="Arial" w:cs="Arial"/>
          <w:noProof/>
          <w:sz w:val="22"/>
          <w:szCs w:val="22"/>
        </w:rPr>
        <w:drawing>
          <wp:inline distT="0" distB="0" distL="0" distR="0" wp14:anchorId="3872E591" wp14:editId="2ADDB602">
            <wp:extent cx="3192905" cy="1045707"/>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52837" cy="1065335"/>
                    </a:xfrm>
                    <a:prstGeom prst="rect">
                      <a:avLst/>
                    </a:prstGeom>
                  </pic:spPr>
                </pic:pic>
              </a:graphicData>
            </a:graphic>
          </wp:inline>
        </w:drawing>
      </w:r>
    </w:p>
    <w:p w14:paraId="59FEF3E9" w14:textId="77777777" w:rsidR="00C61262" w:rsidRPr="00D40E2C" w:rsidRDefault="00C61262" w:rsidP="00D40E2C">
      <w:pPr>
        <w:spacing w:line="360" w:lineRule="auto"/>
        <w:rPr>
          <w:rFonts w:ascii="Arial" w:hAnsi="Arial" w:cs="Arial"/>
          <w:b/>
          <w:bCs/>
          <w:sz w:val="22"/>
          <w:szCs w:val="22"/>
        </w:rPr>
      </w:pPr>
    </w:p>
    <w:p w14:paraId="2FDAC1CD" w14:textId="77777777" w:rsidR="00B67816" w:rsidRPr="00D40E2C" w:rsidRDefault="00B67816" w:rsidP="00D40E2C">
      <w:pPr>
        <w:autoSpaceDE w:val="0"/>
        <w:autoSpaceDN w:val="0"/>
        <w:adjustRightInd w:val="0"/>
        <w:spacing w:line="360" w:lineRule="auto"/>
        <w:rPr>
          <w:rFonts w:ascii="Arial" w:hAnsi="Arial" w:cs="Arial"/>
          <w:color w:val="000000" w:themeColor="text1"/>
          <w:sz w:val="22"/>
          <w:szCs w:val="22"/>
        </w:rPr>
      </w:pPr>
      <w:r w:rsidRPr="00D40E2C">
        <w:rPr>
          <w:rFonts w:ascii="Arial" w:hAnsi="Arial" w:cs="Arial"/>
          <w:b/>
          <w:bCs/>
          <w:color w:val="000000" w:themeColor="text1"/>
          <w:sz w:val="22"/>
          <w:szCs w:val="22"/>
        </w:rPr>
        <w:t>STUDENT NAME:</w:t>
      </w:r>
      <w:r w:rsidRPr="00D40E2C">
        <w:rPr>
          <w:rFonts w:ascii="Arial" w:hAnsi="Arial" w:cs="Arial"/>
          <w:color w:val="000000" w:themeColor="text1"/>
          <w:sz w:val="22"/>
          <w:szCs w:val="22"/>
        </w:rPr>
        <w:t xml:space="preserve"> Mabel Tiwaah Ankomah </w:t>
      </w:r>
    </w:p>
    <w:p w14:paraId="76499648" w14:textId="77777777" w:rsidR="00B67816" w:rsidRPr="00D40E2C" w:rsidRDefault="00B67816" w:rsidP="00D40E2C">
      <w:pPr>
        <w:autoSpaceDE w:val="0"/>
        <w:autoSpaceDN w:val="0"/>
        <w:adjustRightInd w:val="0"/>
        <w:spacing w:line="360" w:lineRule="auto"/>
        <w:rPr>
          <w:rFonts w:ascii="Arial" w:hAnsi="Arial" w:cs="Arial"/>
          <w:color w:val="000000" w:themeColor="text1"/>
          <w:sz w:val="22"/>
          <w:szCs w:val="22"/>
        </w:rPr>
      </w:pPr>
    </w:p>
    <w:p w14:paraId="00174CEF" w14:textId="77777777" w:rsidR="00B67816" w:rsidRPr="00D40E2C" w:rsidRDefault="00B67816" w:rsidP="00D40E2C">
      <w:pPr>
        <w:autoSpaceDE w:val="0"/>
        <w:autoSpaceDN w:val="0"/>
        <w:adjustRightInd w:val="0"/>
        <w:spacing w:line="360" w:lineRule="auto"/>
        <w:rPr>
          <w:rFonts w:ascii="Arial" w:hAnsi="Arial" w:cs="Arial"/>
          <w:b/>
          <w:bCs/>
          <w:color w:val="000000" w:themeColor="text1"/>
          <w:sz w:val="22"/>
          <w:szCs w:val="22"/>
        </w:rPr>
      </w:pPr>
      <w:r w:rsidRPr="00D40E2C">
        <w:rPr>
          <w:rFonts w:ascii="Arial" w:hAnsi="Arial" w:cs="Arial"/>
          <w:b/>
          <w:bCs/>
          <w:color w:val="000000" w:themeColor="text1"/>
          <w:sz w:val="22"/>
          <w:szCs w:val="22"/>
        </w:rPr>
        <w:t xml:space="preserve">STUDENT NUMBER: </w:t>
      </w:r>
      <w:r w:rsidRPr="00D40E2C">
        <w:rPr>
          <w:rFonts w:ascii="Arial" w:hAnsi="Arial" w:cs="Arial"/>
          <w:color w:val="000000" w:themeColor="text1"/>
          <w:sz w:val="22"/>
          <w:szCs w:val="22"/>
        </w:rPr>
        <w:t>1905514</w:t>
      </w:r>
    </w:p>
    <w:p w14:paraId="18EF1B35" w14:textId="77777777" w:rsidR="00B67816" w:rsidRPr="00D40E2C" w:rsidRDefault="00B67816" w:rsidP="00D40E2C">
      <w:pPr>
        <w:autoSpaceDE w:val="0"/>
        <w:autoSpaceDN w:val="0"/>
        <w:adjustRightInd w:val="0"/>
        <w:spacing w:line="360" w:lineRule="auto"/>
        <w:rPr>
          <w:rFonts w:ascii="Arial" w:hAnsi="Arial" w:cs="Arial"/>
          <w:b/>
          <w:bCs/>
          <w:color w:val="000000" w:themeColor="text1"/>
          <w:sz w:val="22"/>
          <w:szCs w:val="22"/>
        </w:rPr>
      </w:pPr>
    </w:p>
    <w:p w14:paraId="27F38471" w14:textId="77777777" w:rsidR="00B67816" w:rsidRPr="00D40E2C" w:rsidRDefault="00B67816" w:rsidP="00D40E2C">
      <w:pPr>
        <w:spacing w:line="360" w:lineRule="auto"/>
        <w:rPr>
          <w:rFonts w:ascii="Arial" w:eastAsia="Times New Roman" w:hAnsi="Arial" w:cs="Arial"/>
          <w:sz w:val="22"/>
          <w:szCs w:val="22"/>
          <w:lang w:eastAsia="en-GB"/>
        </w:rPr>
      </w:pPr>
      <w:r w:rsidRPr="00D40E2C">
        <w:rPr>
          <w:rFonts w:ascii="Arial" w:hAnsi="Arial" w:cs="Arial"/>
          <w:b/>
          <w:bCs/>
          <w:color w:val="000000" w:themeColor="text1"/>
          <w:sz w:val="22"/>
          <w:szCs w:val="22"/>
        </w:rPr>
        <w:t>MODULE TITLE:</w:t>
      </w:r>
      <w:r w:rsidRPr="00D40E2C">
        <w:rPr>
          <w:rFonts w:ascii="Arial" w:hAnsi="Arial" w:cs="Arial"/>
          <w:color w:val="000000" w:themeColor="text1"/>
          <w:sz w:val="22"/>
          <w:szCs w:val="22"/>
        </w:rPr>
        <w:t xml:space="preserve"> </w:t>
      </w:r>
      <w:r w:rsidRPr="00D40E2C">
        <w:rPr>
          <w:rFonts w:ascii="Arial" w:eastAsia="Times New Roman" w:hAnsi="Arial" w:cs="Arial"/>
          <w:sz w:val="22"/>
          <w:szCs w:val="22"/>
          <w:lang w:eastAsia="en-GB"/>
        </w:rPr>
        <w:t xml:space="preserve">Mental Disorders and Psychopathology </w:t>
      </w:r>
    </w:p>
    <w:p w14:paraId="442CAF6C" w14:textId="77777777" w:rsidR="00B67816" w:rsidRPr="00D40E2C" w:rsidRDefault="00B67816" w:rsidP="00D40E2C">
      <w:pPr>
        <w:spacing w:line="360" w:lineRule="auto"/>
        <w:rPr>
          <w:rFonts w:ascii="Arial" w:eastAsia="Times New Roman" w:hAnsi="Arial" w:cs="Arial"/>
          <w:sz w:val="22"/>
          <w:szCs w:val="22"/>
          <w:lang w:eastAsia="en-GB"/>
        </w:rPr>
      </w:pPr>
    </w:p>
    <w:p w14:paraId="015297BB" w14:textId="77777777" w:rsidR="00B67816" w:rsidRPr="00D40E2C" w:rsidRDefault="00B67816" w:rsidP="00D40E2C">
      <w:pPr>
        <w:spacing w:line="360" w:lineRule="auto"/>
        <w:rPr>
          <w:rFonts w:ascii="Arial" w:eastAsia="Times New Roman" w:hAnsi="Arial" w:cs="Arial"/>
          <w:sz w:val="22"/>
          <w:szCs w:val="22"/>
          <w:lang w:eastAsia="en-GB"/>
        </w:rPr>
      </w:pPr>
      <w:r w:rsidRPr="00D40E2C">
        <w:rPr>
          <w:rFonts w:ascii="Arial" w:eastAsia="Times New Roman" w:hAnsi="Arial" w:cs="Arial"/>
          <w:b/>
          <w:bCs/>
          <w:sz w:val="22"/>
          <w:szCs w:val="22"/>
          <w:lang w:eastAsia="en-GB"/>
        </w:rPr>
        <w:t>MODULE CODE</w:t>
      </w:r>
      <w:r w:rsidRPr="00D40E2C">
        <w:rPr>
          <w:rFonts w:ascii="Arial" w:eastAsia="Times New Roman" w:hAnsi="Arial" w:cs="Arial"/>
          <w:sz w:val="22"/>
          <w:szCs w:val="22"/>
          <w:lang w:eastAsia="en-GB"/>
        </w:rPr>
        <w:t>: BMHP6006</w:t>
      </w:r>
    </w:p>
    <w:p w14:paraId="58939E13" w14:textId="77777777" w:rsidR="00B67816" w:rsidRPr="00D40E2C" w:rsidRDefault="00B67816" w:rsidP="00D40E2C">
      <w:pPr>
        <w:spacing w:line="360" w:lineRule="auto"/>
        <w:rPr>
          <w:rFonts w:ascii="Arial" w:hAnsi="Arial" w:cs="Arial"/>
          <w:color w:val="000000" w:themeColor="text1"/>
          <w:sz w:val="22"/>
          <w:szCs w:val="22"/>
        </w:rPr>
      </w:pPr>
    </w:p>
    <w:p w14:paraId="46B86005" w14:textId="1DB3E9AC" w:rsidR="00B67816" w:rsidRPr="00D40E2C" w:rsidRDefault="00B67816" w:rsidP="00D40E2C">
      <w:pPr>
        <w:spacing w:line="360" w:lineRule="auto"/>
        <w:rPr>
          <w:rFonts w:ascii="Arial" w:eastAsia="Times New Roman" w:hAnsi="Arial" w:cs="Arial"/>
          <w:sz w:val="22"/>
          <w:szCs w:val="22"/>
          <w:lang w:eastAsia="en-GB"/>
        </w:rPr>
      </w:pPr>
      <w:r w:rsidRPr="00D40E2C">
        <w:rPr>
          <w:rFonts w:ascii="Arial" w:hAnsi="Arial" w:cs="Arial"/>
          <w:b/>
          <w:bCs/>
          <w:color w:val="000000" w:themeColor="text1"/>
          <w:sz w:val="22"/>
          <w:szCs w:val="22"/>
        </w:rPr>
        <w:t xml:space="preserve">ASSIGNMENT TITLE: </w:t>
      </w:r>
      <w:r w:rsidRPr="00D40E2C">
        <w:rPr>
          <w:rFonts w:ascii="Arial" w:eastAsia="Times New Roman" w:hAnsi="Arial" w:cs="Arial"/>
          <w:sz w:val="22"/>
          <w:szCs w:val="22"/>
          <w:lang w:eastAsia="en-GB"/>
        </w:rPr>
        <w:t xml:space="preserve">Assessment </w:t>
      </w:r>
      <w:r w:rsidR="002670BD" w:rsidRPr="00D40E2C">
        <w:rPr>
          <w:rFonts w:ascii="Arial" w:eastAsia="Times New Roman" w:hAnsi="Arial" w:cs="Arial"/>
          <w:sz w:val="22"/>
          <w:szCs w:val="22"/>
          <w:lang w:eastAsia="en-GB"/>
        </w:rPr>
        <w:t>1</w:t>
      </w:r>
      <w:r w:rsidRPr="00D40E2C">
        <w:rPr>
          <w:rFonts w:ascii="Arial" w:eastAsia="Times New Roman" w:hAnsi="Arial" w:cs="Arial"/>
          <w:sz w:val="22"/>
          <w:szCs w:val="22"/>
          <w:lang w:eastAsia="en-GB"/>
        </w:rPr>
        <w:t xml:space="preserve"> </w:t>
      </w:r>
      <w:r w:rsidR="002670BD" w:rsidRPr="00D40E2C">
        <w:rPr>
          <w:rFonts w:ascii="Arial" w:eastAsia="Times New Roman" w:hAnsi="Arial" w:cs="Arial"/>
          <w:sz w:val="22"/>
          <w:szCs w:val="22"/>
          <w:lang w:eastAsia="en-GB"/>
        </w:rPr>
        <w:t xml:space="preserve">Debate and Supporting </w:t>
      </w:r>
      <w:r w:rsidR="000C47F3" w:rsidRPr="00D40E2C">
        <w:rPr>
          <w:rFonts w:ascii="Arial" w:eastAsia="Times New Roman" w:hAnsi="Arial" w:cs="Arial"/>
          <w:sz w:val="22"/>
          <w:szCs w:val="22"/>
          <w:lang w:eastAsia="en-GB"/>
        </w:rPr>
        <w:t>Paper</w:t>
      </w:r>
    </w:p>
    <w:p w14:paraId="2A48874B" w14:textId="77777777" w:rsidR="00B67816" w:rsidRPr="00D40E2C" w:rsidRDefault="00B67816" w:rsidP="00D40E2C">
      <w:pPr>
        <w:spacing w:line="360" w:lineRule="auto"/>
        <w:rPr>
          <w:rFonts w:ascii="Arial" w:eastAsia="Times New Roman" w:hAnsi="Arial" w:cs="Arial"/>
          <w:sz w:val="22"/>
          <w:szCs w:val="22"/>
          <w:lang w:eastAsia="en-GB"/>
        </w:rPr>
      </w:pPr>
    </w:p>
    <w:p w14:paraId="3B7B1C2B" w14:textId="2B2C4C9E" w:rsidR="00B67816" w:rsidRPr="00D40E2C" w:rsidRDefault="00B67816" w:rsidP="00D40E2C">
      <w:pPr>
        <w:spacing w:line="360" w:lineRule="auto"/>
        <w:rPr>
          <w:rFonts w:ascii="Arial" w:hAnsi="Arial" w:cs="Arial"/>
          <w:color w:val="000000" w:themeColor="text1"/>
          <w:sz w:val="22"/>
          <w:szCs w:val="22"/>
        </w:rPr>
      </w:pPr>
      <w:r w:rsidRPr="00D40E2C">
        <w:rPr>
          <w:rFonts w:ascii="Arial" w:hAnsi="Arial" w:cs="Arial"/>
          <w:b/>
          <w:bCs/>
          <w:color w:val="000000" w:themeColor="text1"/>
          <w:sz w:val="22"/>
          <w:szCs w:val="22"/>
        </w:rPr>
        <w:t>MODULE LECTURER</w:t>
      </w:r>
      <w:r w:rsidRPr="00D40E2C">
        <w:rPr>
          <w:rFonts w:ascii="Arial" w:hAnsi="Arial" w:cs="Arial"/>
          <w:color w:val="000000" w:themeColor="text1"/>
          <w:sz w:val="22"/>
          <w:szCs w:val="22"/>
        </w:rPr>
        <w:t>: Bianca Sanfilippo</w:t>
      </w:r>
    </w:p>
    <w:p w14:paraId="284A961D" w14:textId="2C629D89" w:rsidR="00255196" w:rsidRPr="00D40E2C" w:rsidRDefault="004A5A39" w:rsidP="00D40E2C">
      <w:pPr>
        <w:spacing w:line="360" w:lineRule="auto"/>
        <w:rPr>
          <w:rFonts w:ascii="Arial" w:hAnsi="Arial" w:cs="Arial"/>
          <w:bCs/>
          <w:sz w:val="22"/>
          <w:szCs w:val="22"/>
        </w:rPr>
      </w:pPr>
      <w:r w:rsidRPr="00D40E2C">
        <w:rPr>
          <w:rFonts w:ascii="Arial" w:hAnsi="Arial" w:cs="Arial"/>
          <w:b/>
          <w:bCs/>
          <w:color w:val="000000" w:themeColor="text1"/>
          <w:sz w:val="22"/>
          <w:szCs w:val="22"/>
        </w:rPr>
        <w:t>DAT</w:t>
      </w:r>
      <w:r w:rsidR="009C18A1" w:rsidRPr="00D40E2C">
        <w:rPr>
          <w:rFonts w:ascii="Arial" w:hAnsi="Arial" w:cs="Arial"/>
          <w:b/>
          <w:bCs/>
          <w:color w:val="000000" w:themeColor="text1"/>
          <w:sz w:val="22"/>
          <w:szCs w:val="22"/>
        </w:rPr>
        <w:t>E</w:t>
      </w:r>
      <w:r w:rsidR="0052033D" w:rsidRPr="00D40E2C">
        <w:rPr>
          <w:rFonts w:ascii="Arial" w:hAnsi="Arial" w:cs="Arial"/>
          <w:b/>
          <w:bCs/>
          <w:color w:val="000000" w:themeColor="text1"/>
          <w:sz w:val="22"/>
          <w:szCs w:val="22"/>
        </w:rPr>
        <w:t>:</w:t>
      </w:r>
      <w:r w:rsidR="000E6746" w:rsidRPr="00D40E2C">
        <w:rPr>
          <w:rFonts w:ascii="Arial" w:hAnsi="Arial" w:cs="Arial"/>
          <w:b/>
          <w:bCs/>
          <w:color w:val="000000" w:themeColor="text1"/>
          <w:sz w:val="22"/>
          <w:szCs w:val="22"/>
        </w:rPr>
        <w:t xml:space="preserve"> </w:t>
      </w:r>
      <w:r w:rsidR="00255196" w:rsidRPr="00D40E2C">
        <w:rPr>
          <w:rFonts w:ascii="Arial" w:hAnsi="Arial" w:cs="Arial"/>
          <w:b/>
          <w:sz w:val="22"/>
          <w:szCs w:val="22"/>
        </w:rPr>
        <w:t> </w:t>
      </w:r>
      <w:r w:rsidR="00255196" w:rsidRPr="00D40E2C">
        <w:rPr>
          <w:rFonts w:ascii="Arial" w:hAnsi="Arial" w:cs="Arial"/>
          <w:bCs/>
          <w:sz w:val="22"/>
          <w:szCs w:val="22"/>
        </w:rPr>
        <w:t>15/12/2021</w:t>
      </w:r>
    </w:p>
    <w:p w14:paraId="7CF461E1" w14:textId="77777777" w:rsidR="00B67816" w:rsidRPr="00D40E2C" w:rsidRDefault="00B67816" w:rsidP="00D40E2C">
      <w:pPr>
        <w:spacing w:line="360" w:lineRule="auto"/>
        <w:rPr>
          <w:rFonts w:ascii="Arial" w:hAnsi="Arial" w:cs="Arial"/>
          <w:sz w:val="22"/>
          <w:szCs w:val="22"/>
        </w:rPr>
      </w:pPr>
    </w:p>
    <w:p w14:paraId="422E0555" w14:textId="77777777" w:rsidR="00C61262" w:rsidRPr="00D40E2C" w:rsidRDefault="00C61262" w:rsidP="00D40E2C">
      <w:pPr>
        <w:spacing w:line="360" w:lineRule="auto"/>
        <w:rPr>
          <w:rFonts w:ascii="Arial" w:hAnsi="Arial" w:cs="Arial"/>
          <w:b/>
          <w:bCs/>
          <w:sz w:val="22"/>
          <w:szCs w:val="22"/>
        </w:rPr>
      </w:pPr>
    </w:p>
    <w:p w14:paraId="689F45A1" w14:textId="77777777" w:rsidR="00C61262" w:rsidRPr="00D40E2C" w:rsidRDefault="00C61262" w:rsidP="00D40E2C">
      <w:pPr>
        <w:spacing w:line="360" w:lineRule="auto"/>
        <w:rPr>
          <w:rFonts w:ascii="Arial" w:hAnsi="Arial" w:cs="Arial"/>
          <w:b/>
          <w:bCs/>
          <w:sz w:val="22"/>
          <w:szCs w:val="22"/>
        </w:rPr>
      </w:pPr>
    </w:p>
    <w:p w14:paraId="2CB34F65" w14:textId="77777777" w:rsidR="00C61262" w:rsidRPr="00D40E2C" w:rsidRDefault="00C61262" w:rsidP="00D40E2C">
      <w:pPr>
        <w:spacing w:line="360" w:lineRule="auto"/>
        <w:rPr>
          <w:rFonts w:ascii="Arial" w:hAnsi="Arial" w:cs="Arial"/>
          <w:b/>
          <w:bCs/>
          <w:sz w:val="22"/>
          <w:szCs w:val="22"/>
        </w:rPr>
      </w:pPr>
    </w:p>
    <w:p w14:paraId="0257B98E" w14:textId="77777777" w:rsidR="00C61262" w:rsidRPr="00D40E2C" w:rsidRDefault="00C61262" w:rsidP="00D40E2C">
      <w:pPr>
        <w:spacing w:line="360" w:lineRule="auto"/>
        <w:rPr>
          <w:rFonts w:ascii="Arial" w:hAnsi="Arial" w:cs="Arial"/>
          <w:b/>
          <w:bCs/>
          <w:sz w:val="22"/>
          <w:szCs w:val="22"/>
        </w:rPr>
      </w:pPr>
    </w:p>
    <w:p w14:paraId="21A3388F" w14:textId="77777777" w:rsidR="00C61262" w:rsidRPr="00D40E2C" w:rsidRDefault="00C61262" w:rsidP="00D40E2C">
      <w:pPr>
        <w:spacing w:line="360" w:lineRule="auto"/>
        <w:rPr>
          <w:rFonts w:ascii="Arial" w:hAnsi="Arial" w:cs="Arial"/>
          <w:b/>
          <w:bCs/>
          <w:sz w:val="22"/>
          <w:szCs w:val="22"/>
        </w:rPr>
      </w:pPr>
    </w:p>
    <w:p w14:paraId="3D54A951" w14:textId="77777777" w:rsidR="00C61262" w:rsidRPr="00D40E2C" w:rsidRDefault="00C61262" w:rsidP="00D40E2C">
      <w:pPr>
        <w:spacing w:line="360" w:lineRule="auto"/>
        <w:rPr>
          <w:rFonts w:ascii="Arial" w:hAnsi="Arial" w:cs="Arial"/>
          <w:b/>
          <w:bCs/>
          <w:sz w:val="22"/>
          <w:szCs w:val="22"/>
        </w:rPr>
      </w:pPr>
    </w:p>
    <w:p w14:paraId="6608329E" w14:textId="77777777" w:rsidR="00C61262" w:rsidRPr="00D40E2C" w:rsidRDefault="00C61262" w:rsidP="00D40E2C">
      <w:pPr>
        <w:spacing w:line="360" w:lineRule="auto"/>
        <w:rPr>
          <w:rFonts w:ascii="Arial" w:hAnsi="Arial" w:cs="Arial"/>
          <w:b/>
          <w:bCs/>
          <w:sz w:val="22"/>
          <w:szCs w:val="22"/>
        </w:rPr>
      </w:pPr>
    </w:p>
    <w:p w14:paraId="5D7023CB" w14:textId="77777777" w:rsidR="00C61262" w:rsidRPr="00D40E2C" w:rsidRDefault="00C61262" w:rsidP="00D40E2C">
      <w:pPr>
        <w:spacing w:line="360" w:lineRule="auto"/>
        <w:rPr>
          <w:rFonts w:ascii="Arial" w:hAnsi="Arial" w:cs="Arial"/>
          <w:b/>
          <w:bCs/>
          <w:sz w:val="22"/>
          <w:szCs w:val="22"/>
        </w:rPr>
      </w:pPr>
    </w:p>
    <w:p w14:paraId="2B2C8A75" w14:textId="77777777" w:rsidR="00C61262" w:rsidRPr="00D40E2C" w:rsidRDefault="00C61262" w:rsidP="00D40E2C">
      <w:pPr>
        <w:spacing w:line="360" w:lineRule="auto"/>
        <w:rPr>
          <w:rFonts w:ascii="Arial" w:hAnsi="Arial" w:cs="Arial"/>
          <w:b/>
          <w:bCs/>
          <w:sz w:val="22"/>
          <w:szCs w:val="22"/>
        </w:rPr>
      </w:pPr>
    </w:p>
    <w:p w14:paraId="333F9006" w14:textId="77777777" w:rsidR="00C61262" w:rsidRPr="00D40E2C" w:rsidRDefault="00C61262" w:rsidP="00D40E2C">
      <w:pPr>
        <w:spacing w:line="360" w:lineRule="auto"/>
        <w:rPr>
          <w:rFonts w:ascii="Arial" w:hAnsi="Arial" w:cs="Arial"/>
          <w:b/>
          <w:bCs/>
          <w:sz w:val="22"/>
          <w:szCs w:val="22"/>
        </w:rPr>
      </w:pPr>
    </w:p>
    <w:p w14:paraId="4040E04B" w14:textId="77777777" w:rsidR="001E4C68" w:rsidRDefault="001E4C68" w:rsidP="00D40E2C">
      <w:pPr>
        <w:spacing w:line="360" w:lineRule="auto"/>
        <w:rPr>
          <w:rFonts w:ascii="Arial" w:hAnsi="Arial" w:cs="Arial"/>
          <w:b/>
          <w:bCs/>
          <w:sz w:val="22"/>
          <w:szCs w:val="22"/>
        </w:rPr>
      </w:pPr>
    </w:p>
    <w:p w14:paraId="00678333" w14:textId="77777777" w:rsidR="001E4C68" w:rsidRDefault="001E4C68" w:rsidP="00D40E2C">
      <w:pPr>
        <w:spacing w:line="360" w:lineRule="auto"/>
        <w:rPr>
          <w:rFonts w:ascii="Arial" w:hAnsi="Arial" w:cs="Arial"/>
          <w:b/>
          <w:bCs/>
          <w:sz w:val="22"/>
          <w:szCs w:val="22"/>
        </w:rPr>
      </w:pPr>
    </w:p>
    <w:p w14:paraId="7163C0B0" w14:textId="77777777" w:rsidR="001E4C68" w:rsidRDefault="001E4C68" w:rsidP="00D40E2C">
      <w:pPr>
        <w:spacing w:line="360" w:lineRule="auto"/>
        <w:rPr>
          <w:rFonts w:ascii="Arial" w:hAnsi="Arial" w:cs="Arial"/>
          <w:b/>
          <w:bCs/>
          <w:sz w:val="22"/>
          <w:szCs w:val="22"/>
        </w:rPr>
      </w:pPr>
    </w:p>
    <w:p w14:paraId="3B5EA616" w14:textId="77777777" w:rsidR="001E4C68" w:rsidRDefault="001E4C68" w:rsidP="00D40E2C">
      <w:pPr>
        <w:spacing w:line="360" w:lineRule="auto"/>
        <w:rPr>
          <w:rFonts w:ascii="Arial" w:hAnsi="Arial" w:cs="Arial"/>
          <w:b/>
          <w:bCs/>
          <w:sz w:val="22"/>
          <w:szCs w:val="22"/>
        </w:rPr>
      </w:pPr>
    </w:p>
    <w:p w14:paraId="2D2BB53A" w14:textId="77777777" w:rsidR="004A2528" w:rsidRDefault="004A2528" w:rsidP="00D40E2C">
      <w:pPr>
        <w:spacing w:line="360" w:lineRule="auto"/>
        <w:rPr>
          <w:rFonts w:ascii="Arial" w:hAnsi="Arial" w:cs="Arial"/>
          <w:b/>
          <w:bCs/>
          <w:sz w:val="22"/>
          <w:szCs w:val="22"/>
        </w:rPr>
      </w:pPr>
    </w:p>
    <w:p w14:paraId="68ED1848" w14:textId="77777777" w:rsidR="004A2528" w:rsidRDefault="004A2528" w:rsidP="00D40E2C">
      <w:pPr>
        <w:spacing w:line="360" w:lineRule="auto"/>
        <w:rPr>
          <w:rFonts w:ascii="Arial" w:hAnsi="Arial" w:cs="Arial"/>
          <w:b/>
          <w:bCs/>
          <w:sz w:val="22"/>
          <w:szCs w:val="22"/>
        </w:rPr>
      </w:pPr>
    </w:p>
    <w:p w14:paraId="385BB07C" w14:textId="17CFC120" w:rsidR="00AF3D5C" w:rsidRDefault="00AF3D5C" w:rsidP="00D40E2C">
      <w:pPr>
        <w:spacing w:line="360" w:lineRule="auto"/>
        <w:rPr>
          <w:rFonts w:ascii="Arial" w:hAnsi="Arial" w:cs="Arial"/>
          <w:b/>
          <w:bCs/>
          <w:sz w:val="22"/>
          <w:szCs w:val="22"/>
        </w:rPr>
      </w:pPr>
      <w:r w:rsidRPr="00D40E2C">
        <w:rPr>
          <w:rFonts w:ascii="Arial" w:hAnsi="Arial" w:cs="Arial"/>
          <w:b/>
          <w:bCs/>
          <w:sz w:val="22"/>
          <w:szCs w:val="22"/>
        </w:rPr>
        <w:t>TABLE OF CONTENTS</w:t>
      </w:r>
    </w:p>
    <w:p w14:paraId="23A8257A" w14:textId="77777777" w:rsidR="009E38C4" w:rsidRPr="00D40E2C" w:rsidRDefault="009E38C4" w:rsidP="00D40E2C">
      <w:pPr>
        <w:spacing w:line="360" w:lineRule="auto"/>
        <w:rPr>
          <w:rFonts w:ascii="Arial" w:hAnsi="Arial" w:cs="Arial"/>
          <w:b/>
          <w:bCs/>
          <w:sz w:val="22"/>
          <w:szCs w:val="22"/>
        </w:rPr>
      </w:pPr>
    </w:p>
    <w:p w14:paraId="308E622F" w14:textId="77777777" w:rsidR="00AF3D5C" w:rsidRPr="00D40E2C" w:rsidRDefault="00AF3D5C"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Introduction</w:t>
      </w:r>
    </w:p>
    <w:p w14:paraId="61597672" w14:textId="1DE5AFA1" w:rsidR="00AF3D5C" w:rsidRPr="00D40E2C" w:rsidRDefault="00267ED6"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 xml:space="preserve">What is </w:t>
      </w:r>
      <w:r w:rsidR="00A71451" w:rsidRPr="00D40E2C">
        <w:rPr>
          <w:rFonts w:ascii="Arial" w:hAnsi="Arial" w:cs="Arial"/>
          <w:b/>
          <w:bCs/>
          <w:sz w:val="22"/>
          <w:szCs w:val="22"/>
        </w:rPr>
        <w:t>BPD?</w:t>
      </w:r>
    </w:p>
    <w:p w14:paraId="4021D74B" w14:textId="18C6EF73" w:rsidR="00AF3D5C" w:rsidRPr="00D40E2C" w:rsidRDefault="00AF3D5C"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 xml:space="preserve"> </w:t>
      </w:r>
      <w:r w:rsidR="006457DA" w:rsidRPr="00D40E2C">
        <w:rPr>
          <w:rFonts w:ascii="Arial" w:hAnsi="Arial" w:cs="Arial"/>
          <w:b/>
          <w:bCs/>
          <w:sz w:val="22"/>
          <w:szCs w:val="22"/>
        </w:rPr>
        <w:t>Historical</w:t>
      </w:r>
      <w:r w:rsidR="00653802" w:rsidRPr="00D40E2C">
        <w:rPr>
          <w:rFonts w:ascii="Arial" w:hAnsi="Arial" w:cs="Arial"/>
          <w:b/>
          <w:bCs/>
          <w:sz w:val="22"/>
          <w:szCs w:val="22"/>
        </w:rPr>
        <w:t xml:space="preserve"> background</w:t>
      </w:r>
      <w:r w:rsidR="00B9474D" w:rsidRPr="00D40E2C">
        <w:rPr>
          <w:rFonts w:ascii="Arial" w:hAnsi="Arial" w:cs="Arial"/>
          <w:b/>
          <w:bCs/>
          <w:sz w:val="22"/>
          <w:szCs w:val="22"/>
        </w:rPr>
        <w:t xml:space="preserve"> of BPD</w:t>
      </w:r>
    </w:p>
    <w:p w14:paraId="46421F42" w14:textId="0C55C8A9" w:rsidR="00AF3D5C" w:rsidRPr="00D40E2C" w:rsidRDefault="00AF3D5C"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color w:val="000000" w:themeColor="text1"/>
          <w:sz w:val="22"/>
          <w:szCs w:val="22"/>
        </w:rPr>
        <w:t>C</w:t>
      </w:r>
      <w:r w:rsidR="00153FA2" w:rsidRPr="00D40E2C">
        <w:rPr>
          <w:rFonts w:ascii="Arial" w:hAnsi="Arial" w:cs="Arial"/>
          <w:b/>
          <w:bCs/>
          <w:color w:val="000000" w:themeColor="text1"/>
          <w:sz w:val="22"/>
          <w:szCs w:val="22"/>
        </w:rPr>
        <w:t>lassifications</w:t>
      </w:r>
    </w:p>
    <w:p w14:paraId="71B6011D" w14:textId="1BD4025A" w:rsidR="00AF3D5C" w:rsidRPr="00D40E2C" w:rsidRDefault="00AF3D5C"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color w:val="000000" w:themeColor="text1"/>
          <w:sz w:val="22"/>
          <w:szCs w:val="22"/>
        </w:rPr>
        <w:t>T</w:t>
      </w:r>
      <w:r w:rsidR="00702C69" w:rsidRPr="00D40E2C">
        <w:rPr>
          <w:rFonts w:ascii="Arial" w:hAnsi="Arial" w:cs="Arial"/>
          <w:b/>
          <w:bCs/>
          <w:color w:val="000000" w:themeColor="text1"/>
          <w:sz w:val="22"/>
          <w:szCs w:val="22"/>
        </w:rPr>
        <w:t>ypes of BPD</w:t>
      </w:r>
    </w:p>
    <w:p w14:paraId="6E55A314" w14:textId="76E1E33C" w:rsidR="00AF3D5C" w:rsidRPr="00D40E2C" w:rsidRDefault="00702C69"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Aetiology of BPD</w:t>
      </w:r>
    </w:p>
    <w:p w14:paraId="52D776DF" w14:textId="0ED66E1B" w:rsidR="00702C69" w:rsidRPr="00D40E2C" w:rsidRDefault="004453F1"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Symptoms</w:t>
      </w:r>
    </w:p>
    <w:p w14:paraId="534AC265" w14:textId="408F35CE" w:rsidR="004453F1" w:rsidRPr="00D40E2C" w:rsidRDefault="004453F1"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Diagnosis</w:t>
      </w:r>
    </w:p>
    <w:p w14:paraId="510FF5B4" w14:textId="7474788D" w:rsidR="004453F1" w:rsidRPr="00D40E2C" w:rsidRDefault="00D1046F"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 xml:space="preserve">Historical Treatment </w:t>
      </w:r>
    </w:p>
    <w:p w14:paraId="2A744C9E" w14:textId="466D410F" w:rsidR="00167DD7" w:rsidRPr="00D40E2C" w:rsidRDefault="00167DD7"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Current Treatment</w:t>
      </w:r>
    </w:p>
    <w:p w14:paraId="6865A62D" w14:textId="592C2696" w:rsidR="00167DD7" w:rsidRPr="00D40E2C" w:rsidRDefault="007E18EC"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A case Study of BPD</w:t>
      </w:r>
    </w:p>
    <w:p w14:paraId="0DD13A50" w14:textId="1BAA2C1A" w:rsidR="007E18EC" w:rsidRPr="00D40E2C" w:rsidRDefault="00D21CC1"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 xml:space="preserve">Professional </w:t>
      </w:r>
      <w:r w:rsidR="00F87B08" w:rsidRPr="00D40E2C">
        <w:rPr>
          <w:rFonts w:ascii="Arial" w:hAnsi="Arial" w:cs="Arial"/>
          <w:b/>
          <w:bCs/>
          <w:sz w:val="22"/>
          <w:szCs w:val="22"/>
        </w:rPr>
        <w:t>Guidelines</w:t>
      </w:r>
      <w:r w:rsidRPr="00D40E2C">
        <w:rPr>
          <w:rFonts w:ascii="Arial" w:hAnsi="Arial" w:cs="Arial"/>
          <w:b/>
          <w:bCs/>
          <w:sz w:val="22"/>
          <w:szCs w:val="22"/>
        </w:rPr>
        <w:t xml:space="preserve"> of BPD</w:t>
      </w:r>
    </w:p>
    <w:p w14:paraId="665E25AF" w14:textId="615CA621" w:rsidR="00AF3D5C" w:rsidRPr="00D40E2C" w:rsidRDefault="00AF3D5C"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Conclusion</w:t>
      </w:r>
    </w:p>
    <w:p w14:paraId="3A5E200C" w14:textId="43AF7F17" w:rsidR="00C31838" w:rsidRPr="00D40E2C" w:rsidRDefault="00C31838"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Recommendations</w:t>
      </w:r>
    </w:p>
    <w:p w14:paraId="32C29DCF" w14:textId="77926D7D" w:rsidR="00D6184A" w:rsidRPr="00D40E2C" w:rsidRDefault="00AF3D5C"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References</w:t>
      </w:r>
    </w:p>
    <w:p w14:paraId="48F85A17" w14:textId="685CA0AF" w:rsidR="00D6184A" w:rsidRPr="00D40E2C" w:rsidRDefault="006F738F" w:rsidP="00D40E2C">
      <w:pPr>
        <w:pStyle w:val="ListParagraph"/>
        <w:numPr>
          <w:ilvl w:val="0"/>
          <w:numId w:val="11"/>
        </w:numPr>
        <w:spacing w:line="360" w:lineRule="auto"/>
        <w:rPr>
          <w:rFonts w:ascii="Arial" w:hAnsi="Arial" w:cs="Arial"/>
          <w:b/>
          <w:bCs/>
          <w:sz w:val="22"/>
          <w:szCs w:val="22"/>
        </w:rPr>
      </w:pPr>
      <w:r w:rsidRPr="00D40E2C">
        <w:rPr>
          <w:rFonts w:ascii="Arial" w:hAnsi="Arial" w:cs="Arial"/>
          <w:b/>
          <w:bCs/>
          <w:sz w:val="22"/>
          <w:szCs w:val="22"/>
        </w:rPr>
        <w:t>Appendi</w:t>
      </w:r>
      <w:r w:rsidR="00357064">
        <w:rPr>
          <w:rFonts w:ascii="Arial" w:hAnsi="Arial" w:cs="Arial"/>
          <w:b/>
          <w:bCs/>
          <w:sz w:val="22"/>
          <w:szCs w:val="22"/>
        </w:rPr>
        <w:t>x</w:t>
      </w:r>
    </w:p>
    <w:p w14:paraId="2698F4E2" w14:textId="77777777" w:rsidR="00D6184A" w:rsidRPr="00D40E2C" w:rsidRDefault="00D6184A" w:rsidP="00D40E2C">
      <w:pPr>
        <w:spacing w:line="360" w:lineRule="auto"/>
        <w:rPr>
          <w:rFonts w:ascii="Arial" w:hAnsi="Arial" w:cs="Arial"/>
          <w:sz w:val="22"/>
          <w:szCs w:val="22"/>
        </w:rPr>
      </w:pPr>
    </w:p>
    <w:p w14:paraId="01E06046" w14:textId="77777777" w:rsidR="004240FC" w:rsidRPr="00D40E2C" w:rsidRDefault="004240FC" w:rsidP="00D40E2C">
      <w:pPr>
        <w:spacing w:line="360" w:lineRule="auto"/>
        <w:rPr>
          <w:rFonts w:ascii="Arial" w:hAnsi="Arial" w:cs="Arial"/>
          <w:sz w:val="22"/>
          <w:szCs w:val="22"/>
        </w:rPr>
      </w:pPr>
    </w:p>
    <w:p w14:paraId="17DA0140" w14:textId="77777777" w:rsidR="004240FC" w:rsidRPr="00D40E2C" w:rsidRDefault="004240FC" w:rsidP="00D40E2C">
      <w:pPr>
        <w:spacing w:line="360" w:lineRule="auto"/>
        <w:rPr>
          <w:rFonts w:ascii="Arial" w:hAnsi="Arial" w:cs="Arial"/>
          <w:sz w:val="22"/>
          <w:szCs w:val="22"/>
        </w:rPr>
      </w:pPr>
    </w:p>
    <w:p w14:paraId="216EA0FD" w14:textId="77777777" w:rsidR="004240FC" w:rsidRPr="00D40E2C" w:rsidRDefault="004240FC" w:rsidP="00D40E2C">
      <w:pPr>
        <w:spacing w:line="360" w:lineRule="auto"/>
        <w:rPr>
          <w:rFonts w:ascii="Arial" w:hAnsi="Arial" w:cs="Arial"/>
          <w:sz w:val="22"/>
          <w:szCs w:val="22"/>
        </w:rPr>
      </w:pPr>
    </w:p>
    <w:p w14:paraId="2C22BEE3" w14:textId="77777777" w:rsidR="004240FC" w:rsidRPr="00D40E2C" w:rsidRDefault="004240FC" w:rsidP="00D40E2C">
      <w:pPr>
        <w:spacing w:line="360" w:lineRule="auto"/>
        <w:rPr>
          <w:rFonts w:ascii="Arial" w:hAnsi="Arial" w:cs="Arial"/>
          <w:sz w:val="22"/>
          <w:szCs w:val="22"/>
        </w:rPr>
      </w:pPr>
    </w:p>
    <w:p w14:paraId="4C01CE0D" w14:textId="77777777" w:rsidR="004240FC" w:rsidRPr="00D40E2C" w:rsidRDefault="004240FC" w:rsidP="00D40E2C">
      <w:pPr>
        <w:spacing w:line="360" w:lineRule="auto"/>
        <w:rPr>
          <w:rFonts w:ascii="Arial" w:hAnsi="Arial" w:cs="Arial"/>
          <w:sz w:val="22"/>
          <w:szCs w:val="22"/>
        </w:rPr>
      </w:pPr>
    </w:p>
    <w:p w14:paraId="7C4A9C6A" w14:textId="77777777" w:rsidR="004240FC" w:rsidRPr="00D40E2C" w:rsidRDefault="004240FC" w:rsidP="00D40E2C">
      <w:pPr>
        <w:spacing w:line="360" w:lineRule="auto"/>
        <w:rPr>
          <w:rFonts w:ascii="Arial" w:hAnsi="Arial" w:cs="Arial"/>
          <w:sz w:val="22"/>
          <w:szCs w:val="22"/>
        </w:rPr>
      </w:pPr>
    </w:p>
    <w:p w14:paraId="555F8A97" w14:textId="77777777" w:rsidR="004240FC" w:rsidRPr="00D40E2C" w:rsidRDefault="004240FC" w:rsidP="00D40E2C">
      <w:pPr>
        <w:spacing w:line="360" w:lineRule="auto"/>
        <w:rPr>
          <w:rFonts w:ascii="Arial" w:hAnsi="Arial" w:cs="Arial"/>
          <w:sz w:val="22"/>
          <w:szCs w:val="22"/>
        </w:rPr>
      </w:pPr>
    </w:p>
    <w:p w14:paraId="4D5494E7" w14:textId="77777777" w:rsidR="004240FC" w:rsidRPr="00D40E2C" w:rsidRDefault="004240FC" w:rsidP="00D40E2C">
      <w:pPr>
        <w:spacing w:line="360" w:lineRule="auto"/>
        <w:rPr>
          <w:rFonts w:ascii="Arial" w:hAnsi="Arial" w:cs="Arial"/>
          <w:sz w:val="22"/>
          <w:szCs w:val="22"/>
        </w:rPr>
      </w:pPr>
    </w:p>
    <w:p w14:paraId="40E137C9" w14:textId="77777777" w:rsidR="004240FC" w:rsidRPr="00D40E2C" w:rsidRDefault="004240FC" w:rsidP="00D40E2C">
      <w:pPr>
        <w:spacing w:line="360" w:lineRule="auto"/>
        <w:rPr>
          <w:rFonts w:ascii="Arial" w:hAnsi="Arial" w:cs="Arial"/>
          <w:sz w:val="22"/>
          <w:szCs w:val="22"/>
        </w:rPr>
      </w:pPr>
    </w:p>
    <w:p w14:paraId="1B25FA01" w14:textId="77777777" w:rsidR="004240FC" w:rsidRPr="00D40E2C" w:rsidRDefault="004240FC" w:rsidP="00D40E2C">
      <w:pPr>
        <w:spacing w:line="360" w:lineRule="auto"/>
        <w:rPr>
          <w:rFonts w:ascii="Arial" w:hAnsi="Arial" w:cs="Arial"/>
          <w:sz w:val="22"/>
          <w:szCs w:val="22"/>
        </w:rPr>
      </w:pPr>
    </w:p>
    <w:p w14:paraId="1AF4C5FE" w14:textId="77777777" w:rsidR="004240FC" w:rsidRPr="00D40E2C" w:rsidRDefault="004240FC" w:rsidP="00D40E2C">
      <w:pPr>
        <w:spacing w:line="360" w:lineRule="auto"/>
        <w:rPr>
          <w:rFonts w:ascii="Arial" w:hAnsi="Arial" w:cs="Arial"/>
          <w:sz w:val="22"/>
          <w:szCs w:val="22"/>
        </w:rPr>
      </w:pPr>
    </w:p>
    <w:p w14:paraId="09E1FC3F" w14:textId="77777777" w:rsidR="00C258A7" w:rsidRPr="00D40E2C" w:rsidRDefault="00C258A7" w:rsidP="00D40E2C">
      <w:pPr>
        <w:spacing w:line="360" w:lineRule="auto"/>
        <w:rPr>
          <w:rFonts w:ascii="Arial" w:eastAsia="Times New Roman" w:hAnsi="Arial" w:cs="Arial"/>
          <w:sz w:val="22"/>
          <w:szCs w:val="22"/>
          <w:lang w:eastAsia="en-GB"/>
        </w:rPr>
      </w:pPr>
    </w:p>
    <w:p w14:paraId="59F885F2" w14:textId="77777777" w:rsidR="00C258A7" w:rsidRPr="00D40E2C" w:rsidRDefault="00C258A7" w:rsidP="00D40E2C">
      <w:pPr>
        <w:spacing w:line="360" w:lineRule="auto"/>
        <w:rPr>
          <w:rFonts w:ascii="Arial" w:eastAsia="Times New Roman" w:hAnsi="Arial" w:cs="Arial"/>
          <w:sz w:val="22"/>
          <w:szCs w:val="22"/>
          <w:lang w:eastAsia="en-GB"/>
        </w:rPr>
      </w:pPr>
    </w:p>
    <w:p w14:paraId="03ABBE7C" w14:textId="77777777" w:rsidR="006C7258" w:rsidRPr="00D40E2C" w:rsidRDefault="006C7258" w:rsidP="00D40E2C">
      <w:pPr>
        <w:spacing w:line="360" w:lineRule="auto"/>
        <w:rPr>
          <w:rFonts w:ascii="Arial" w:eastAsia="Times New Roman" w:hAnsi="Arial" w:cs="Arial"/>
          <w:b/>
          <w:bCs/>
          <w:sz w:val="22"/>
          <w:szCs w:val="22"/>
          <w:lang w:eastAsia="en-GB"/>
        </w:rPr>
      </w:pPr>
    </w:p>
    <w:p w14:paraId="2102C46B" w14:textId="77777777" w:rsidR="00620CD4" w:rsidRDefault="00620CD4" w:rsidP="00D40E2C">
      <w:pPr>
        <w:spacing w:line="360" w:lineRule="auto"/>
        <w:rPr>
          <w:rFonts w:ascii="Arial" w:eastAsia="Times New Roman" w:hAnsi="Arial" w:cs="Arial"/>
          <w:b/>
          <w:bCs/>
          <w:sz w:val="22"/>
          <w:szCs w:val="22"/>
          <w:lang w:eastAsia="en-GB"/>
        </w:rPr>
      </w:pPr>
    </w:p>
    <w:p w14:paraId="6F79BCA4" w14:textId="77777777" w:rsidR="00620CD4" w:rsidRDefault="00620CD4" w:rsidP="00D40E2C">
      <w:pPr>
        <w:spacing w:line="360" w:lineRule="auto"/>
        <w:rPr>
          <w:rFonts w:ascii="Arial" w:eastAsia="Times New Roman" w:hAnsi="Arial" w:cs="Arial"/>
          <w:b/>
          <w:bCs/>
          <w:sz w:val="22"/>
          <w:szCs w:val="22"/>
          <w:lang w:eastAsia="en-GB"/>
        </w:rPr>
      </w:pPr>
    </w:p>
    <w:p w14:paraId="342F597D" w14:textId="77777777" w:rsidR="00620CD4" w:rsidRDefault="00620CD4" w:rsidP="00D40E2C">
      <w:pPr>
        <w:spacing w:line="360" w:lineRule="auto"/>
        <w:rPr>
          <w:rFonts w:ascii="Arial" w:eastAsia="Times New Roman" w:hAnsi="Arial" w:cs="Arial"/>
          <w:b/>
          <w:bCs/>
          <w:sz w:val="22"/>
          <w:szCs w:val="22"/>
          <w:lang w:eastAsia="en-GB"/>
        </w:rPr>
      </w:pPr>
    </w:p>
    <w:p w14:paraId="19500051" w14:textId="77777777" w:rsidR="007A019C" w:rsidRDefault="007A019C" w:rsidP="00D40E2C">
      <w:pPr>
        <w:spacing w:line="360" w:lineRule="auto"/>
        <w:rPr>
          <w:rFonts w:ascii="Arial" w:eastAsia="Times New Roman" w:hAnsi="Arial" w:cs="Arial"/>
          <w:b/>
          <w:bCs/>
          <w:sz w:val="22"/>
          <w:szCs w:val="22"/>
          <w:lang w:eastAsia="en-GB"/>
        </w:rPr>
      </w:pPr>
    </w:p>
    <w:p w14:paraId="3E0833B2" w14:textId="0FEB157A" w:rsidR="009C1793" w:rsidRPr="009E38C4" w:rsidRDefault="009C1793" w:rsidP="009E38C4">
      <w:pPr>
        <w:pStyle w:val="ListParagraph"/>
        <w:numPr>
          <w:ilvl w:val="0"/>
          <w:numId w:val="15"/>
        </w:numPr>
        <w:spacing w:line="360" w:lineRule="auto"/>
        <w:rPr>
          <w:rFonts w:ascii="Arial" w:eastAsia="Times New Roman" w:hAnsi="Arial" w:cs="Arial"/>
          <w:b/>
          <w:bCs/>
          <w:sz w:val="22"/>
          <w:szCs w:val="22"/>
          <w:lang w:eastAsia="en-GB"/>
        </w:rPr>
      </w:pPr>
      <w:r w:rsidRPr="009E38C4">
        <w:rPr>
          <w:rFonts w:ascii="Arial" w:eastAsia="Times New Roman" w:hAnsi="Arial" w:cs="Arial"/>
          <w:b/>
          <w:bCs/>
          <w:sz w:val="22"/>
          <w:szCs w:val="22"/>
          <w:lang w:eastAsia="en-GB"/>
        </w:rPr>
        <w:t>Introduction</w:t>
      </w:r>
    </w:p>
    <w:p w14:paraId="69B4AA08" w14:textId="1EB141CB" w:rsidR="00EB32F8" w:rsidRPr="008F1054" w:rsidRDefault="00D6577E" w:rsidP="00D40E2C">
      <w:pPr>
        <w:spacing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Th</w:t>
      </w:r>
      <w:r w:rsidR="00D520DA" w:rsidRPr="008F1054">
        <w:rPr>
          <w:rFonts w:ascii="Arial" w:eastAsia="Times New Roman" w:hAnsi="Arial" w:cs="Arial"/>
          <w:color w:val="000000" w:themeColor="text1"/>
          <w:sz w:val="22"/>
          <w:szCs w:val="22"/>
          <w:lang w:eastAsia="en-GB"/>
        </w:rPr>
        <w:t>e purpose of this report</w:t>
      </w:r>
      <w:r w:rsidRPr="008F1054">
        <w:rPr>
          <w:rFonts w:ascii="Arial" w:eastAsia="Times New Roman" w:hAnsi="Arial" w:cs="Arial"/>
          <w:color w:val="000000" w:themeColor="text1"/>
          <w:sz w:val="22"/>
          <w:szCs w:val="22"/>
          <w:lang w:eastAsia="en-GB"/>
        </w:rPr>
        <w:t xml:space="preserve"> is </w:t>
      </w:r>
      <w:r w:rsidR="00F41D9A" w:rsidRPr="008F1054">
        <w:rPr>
          <w:rFonts w:ascii="Arial" w:eastAsia="Times New Roman" w:hAnsi="Arial" w:cs="Arial"/>
          <w:color w:val="000000" w:themeColor="text1"/>
          <w:sz w:val="22"/>
          <w:szCs w:val="22"/>
          <w:lang w:eastAsia="en-GB"/>
        </w:rPr>
        <w:t>to provide</w:t>
      </w:r>
      <w:r w:rsidR="00560191" w:rsidRPr="008F1054">
        <w:rPr>
          <w:rFonts w:ascii="Arial" w:eastAsia="Times New Roman" w:hAnsi="Arial" w:cs="Arial"/>
          <w:color w:val="000000" w:themeColor="text1"/>
          <w:sz w:val="22"/>
          <w:szCs w:val="22"/>
          <w:lang w:eastAsia="en-GB"/>
        </w:rPr>
        <w:t xml:space="preserve"> a</w:t>
      </w:r>
      <w:r w:rsidRPr="008F1054">
        <w:rPr>
          <w:rFonts w:ascii="Arial" w:eastAsia="Times New Roman" w:hAnsi="Arial" w:cs="Arial"/>
          <w:color w:val="000000" w:themeColor="text1"/>
          <w:sz w:val="22"/>
          <w:szCs w:val="22"/>
          <w:lang w:eastAsia="en-GB"/>
        </w:rPr>
        <w:t xml:space="preserve"> supporting paper for a debate presentation on Borderline Personality Disorder (BPD)</w:t>
      </w:r>
      <w:r w:rsidR="00250468" w:rsidRPr="008F1054">
        <w:rPr>
          <w:rFonts w:ascii="Arial" w:eastAsia="Times New Roman" w:hAnsi="Arial" w:cs="Arial"/>
          <w:color w:val="000000" w:themeColor="text1"/>
          <w:sz w:val="22"/>
          <w:szCs w:val="22"/>
          <w:lang w:eastAsia="en-GB"/>
        </w:rPr>
        <w:t xml:space="preserve"> </w:t>
      </w:r>
      <w:r w:rsidR="005F421E" w:rsidRPr="008F1054">
        <w:rPr>
          <w:rFonts w:ascii="Arial" w:eastAsia="Times New Roman" w:hAnsi="Arial" w:cs="Arial"/>
          <w:color w:val="000000" w:themeColor="text1"/>
          <w:sz w:val="22"/>
          <w:szCs w:val="22"/>
          <w:lang w:eastAsia="en-GB"/>
        </w:rPr>
        <w:t>as shown in appendix 1</w:t>
      </w:r>
      <w:r w:rsidR="008A55A3" w:rsidRPr="008F1054">
        <w:rPr>
          <w:rFonts w:ascii="Arial" w:eastAsia="Times New Roman" w:hAnsi="Arial" w:cs="Arial"/>
          <w:color w:val="000000" w:themeColor="text1"/>
          <w:sz w:val="22"/>
          <w:szCs w:val="22"/>
          <w:lang w:eastAsia="en-GB"/>
        </w:rPr>
        <w:t xml:space="preserve">. </w:t>
      </w:r>
      <w:r w:rsidR="00C64952" w:rsidRPr="008F1054">
        <w:rPr>
          <w:rFonts w:ascii="Arial" w:eastAsia="Times New Roman" w:hAnsi="Arial" w:cs="Arial"/>
          <w:color w:val="000000" w:themeColor="text1"/>
          <w:sz w:val="22"/>
          <w:szCs w:val="22"/>
          <w:lang w:eastAsia="en-GB"/>
        </w:rPr>
        <w:t xml:space="preserve">In this </w:t>
      </w:r>
      <w:r w:rsidR="00DA5921" w:rsidRPr="008F1054">
        <w:rPr>
          <w:rFonts w:ascii="Arial" w:eastAsia="Times New Roman" w:hAnsi="Arial" w:cs="Arial"/>
          <w:color w:val="000000" w:themeColor="text1"/>
          <w:sz w:val="22"/>
          <w:szCs w:val="22"/>
          <w:lang w:eastAsia="en-GB"/>
        </w:rPr>
        <w:t>report,</w:t>
      </w:r>
      <w:r w:rsidR="00B374B3" w:rsidRPr="008F1054">
        <w:rPr>
          <w:rFonts w:ascii="Arial" w:eastAsia="Times New Roman" w:hAnsi="Arial" w:cs="Arial"/>
          <w:color w:val="000000" w:themeColor="text1"/>
          <w:sz w:val="22"/>
          <w:szCs w:val="22"/>
          <w:lang w:eastAsia="en-GB"/>
        </w:rPr>
        <w:t xml:space="preserve"> </w:t>
      </w:r>
      <w:r w:rsidR="00066F54" w:rsidRPr="008F1054">
        <w:rPr>
          <w:rFonts w:ascii="Arial" w:eastAsia="Times New Roman" w:hAnsi="Arial" w:cs="Arial"/>
          <w:color w:val="000000" w:themeColor="text1"/>
          <w:sz w:val="22"/>
          <w:szCs w:val="22"/>
          <w:lang w:eastAsia="en-GB"/>
        </w:rPr>
        <w:t xml:space="preserve">a </w:t>
      </w:r>
      <w:r w:rsidR="00E452D8" w:rsidRPr="008F1054">
        <w:rPr>
          <w:rFonts w:ascii="Arial" w:eastAsia="Times New Roman" w:hAnsi="Arial" w:cs="Arial"/>
          <w:color w:val="000000" w:themeColor="text1"/>
          <w:sz w:val="22"/>
          <w:szCs w:val="22"/>
          <w:lang w:eastAsia="en-GB"/>
        </w:rPr>
        <w:t>brief</w:t>
      </w:r>
      <w:r w:rsidR="00066F54" w:rsidRPr="008F1054">
        <w:rPr>
          <w:rFonts w:ascii="Arial" w:eastAsia="Times New Roman" w:hAnsi="Arial" w:cs="Arial"/>
          <w:color w:val="000000" w:themeColor="text1"/>
          <w:sz w:val="22"/>
          <w:szCs w:val="22"/>
          <w:lang w:eastAsia="en-GB"/>
        </w:rPr>
        <w:t xml:space="preserve"> description of mental illness </w:t>
      </w:r>
      <w:r w:rsidR="005F1B13" w:rsidRPr="008F1054">
        <w:rPr>
          <w:rFonts w:ascii="Arial" w:eastAsia="Times New Roman" w:hAnsi="Arial" w:cs="Arial"/>
          <w:color w:val="000000" w:themeColor="text1"/>
          <w:sz w:val="22"/>
          <w:szCs w:val="22"/>
          <w:lang w:eastAsia="en-GB"/>
        </w:rPr>
        <w:t xml:space="preserve">with </w:t>
      </w:r>
      <w:r w:rsidR="00F741F7" w:rsidRPr="008F1054">
        <w:rPr>
          <w:rFonts w:ascii="Arial" w:eastAsia="Times New Roman" w:hAnsi="Arial" w:cs="Arial"/>
          <w:color w:val="000000" w:themeColor="text1"/>
          <w:sz w:val="22"/>
          <w:szCs w:val="22"/>
          <w:lang w:eastAsia="en-GB"/>
        </w:rPr>
        <w:t xml:space="preserve">the prevalence </w:t>
      </w:r>
      <w:r w:rsidR="00066F54" w:rsidRPr="008F1054">
        <w:rPr>
          <w:rFonts w:ascii="Arial" w:eastAsia="Times New Roman" w:hAnsi="Arial" w:cs="Arial"/>
          <w:color w:val="000000" w:themeColor="text1"/>
          <w:sz w:val="22"/>
          <w:szCs w:val="22"/>
          <w:lang w:eastAsia="en-GB"/>
        </w:rPr>
        <w:t>a</w:t>
      </w:r>
      <w:r w:rsidR="007529B4" w:rsidRPr="008F1054">
        <w:rPr>
          <w:rFonts w:ascii="Arial" w:eastAsia="Times New Roman" w:hAnsi="Arial" w:cs="Arial"/>
          <w:color w:val="000000" w:themeColor="text1"/>
          <w:sz w:val="22"/>
          <w:szCs w:val="22"/>
          <w:lang w:eastAsia="en-GB"/>
        </w:rPr>
        <w:t xml:space="preserve">nd </w:t>
      </w:r>
      <w:r w:rsidR="00066F54" w:rsidRPr="008F1054">
        <w:rPr>
          <w:rFonts w:ascii="Arial" w:eastAsia="Times New Roman" w:hAnsi="Arial" w:cs="Arial"/>
          <w:color w:val="000000" w:themeColor="text1"/>
          <w:sz w:val="22"/>
          <w:szCs w:val="22"/>
          <w:lang w:eastAsia="en-GB"/>
        </w:rPr>
        <w:t>historical treatment</w:t>
      </w:r>
      <w:r w:rsidR="00307B6A" w:rsidRPr="008F1054">
        <w:rPr>
          <w:rFonts w:ascii="Arial" w:eastAsia="Times New Roman" w:hAnsi="Arial" w:cs="Arial"/>
          <w:color w:val="000000" w:themeColor="text1"/>
          <w:sz w:val="22"/>
          <w:szCs w:val="22"/>
          <w:lang w:eastAsia="en-GB"/>
        </w:rPr>
        <w:t>s</w:t>
      </w:r>
      <w:r w:rsidR="00F741F7" w:rsidRPr="008F1054">
        <w:rPr>
          <w:rFonts w:ascii="Arial" w:eastAsia="Times New Roman" w:hAnsi="Arial" w:cs="Arial"/>
          <w:color w:val="000000" w:themeColor="text1"/>
          <w:sz w:val="22"/>
          <w:szCs w:val="22"/>
          <w:lang w:eastAsia="en-GB"/>
        </w:rPr>
        <w:t xml:space="preserve"> </w:t>
      </w:r>
      <w:r w:rsidR="00B374B3" w:rsidRPr="008F1054">
        <w:rPr>
          <w:rFonts w:ascii="Arial" w:eastAsia="Times New Roman" w:hAnsi="Arial" w:cs="Arial"/>
          <w:color w:val="000000" w:themeColor="text1"/>
          <w:sz w:val="22"/>
          <w:szCs w:val="22"/>
          <w:lang w:eastAsia="en-GB"/>
        </w:rPr>
        <w:t>will be discussed</w:t>
      </w:r>
      <w:r w:rsidR="00066F54" w:rsidRPr="008F1054">
        <w:rPr>
          <w:rFonts w:ascii="Arial" w:eastAsia="Times New Roman" w:hAnsi="Arial" w:cs="Arial"/>
          <w:color w:val="000000" w:themeColor="text1"/>
          <w:sz w:val="22"/>
          <w:szCs w:val="22"/>
          <w:lang w:eastAsia="en-GB"/>
        </w:rPr>
        <w:t>.</w:t>
      </w:r>
      <w:r w:rsidR="00847957" w:rsidRPr="008F1054">
        <w:rPr>
          <w:rFonts w:ascii="Arial" w:eastAsia="Times New Roman" w:hAnsi="Arial" w:cs="Arial"/>
          <w:color w:val="000000" w:themeColor="text1"/>
          <w:sz w:val="22"/>
          <w:szCs w:val="22"/>
          <w:lang w:eastAsia="en-GB"/>
        </w:rPr>
        <w:t xml:space="preserve"> The general overview of BPD which includes </w:t>
      </w:r>
      <w:r w:rsidR="00E03CD4" w:rsidRPr="008F1054">
        <w:rPr>
          <w:rFonts w:ascii="Arial" w:eastAsia="Times New Roman" w:hAnsi="Arial" w:cs="Arial"/>
          <w:color w:val="000000" w:themeColor="text1"/>
          <w:sz w:val="22"/>
          <w:szCs w:val="22"/>
          <w:lang w:eastAsia="en-GB"/>
        </w:rPr>
        <w:t xml:space="preserve">classification in the ICD-10 MANUAL, </w:t>
      </w:r>
      <w:r w:rsidR="00C61598" w:rsidRPr="008F1054">
        <w:rPr>
          <w:rFonts w:ascii="Arial" w:eastAsia="Times New Roman" w:hAnsi="Arial" w:cs="Arial"/>
          <w:color w:val="000000" w:themeColor="text1"/>
          <w:sz w:val="22"/>
          <w:szCs w:val="22"/>
          <w:lang w:eastAsia="en-GB"/>
        </w:rPr>
        <w:t xml:space="preserve">the diagnosis criteria of the </w:t>
      </w:r>
      <w:r w:rsidR="007A1D65" w:rsidRPr="008F1054">
        <w:rPr>
          <w:rFonts w:ascii="Arial" w:eastAsia="Times New Roman" w:hAnsi="Arial" w:cs="Arial"/>
          <w:color w:val="000000" w:themeColor="text1"/>
          <w:sz w:val="22"/>
          <w:szCs w:val="22"/>
          <w:lang w:eastAsia="en-GB"/>
        </w:rPr>
        <w:t>Diagnostics S</w:t>
      </w:r>
      <w:r w:rsidR="00526F80" w:rsidRPr="008F1054">
        <w:rPr>
          <w:rFonts w:ascii="Arial" w:eastAsia="Times New Roman" w:hAnsi="Arial" w:cs="Arial"/>
          <w:color w:val="000000" w:themeColor="text1"/>
          <w:sz w:val="22"/>
          <w:szCs w:val="22"/>
          <w:lang w:eastAsia="en-GB"/>
        </w:rPr>
        <w:t>tatistic</w:t>
      </w:r>
      <w:r w:rsidR="007F2151" w:rsidRPr="008F1054">
        <w:rPr>
          <w:rFonts w:ascii="Arial" w:eastAsia="Times New Roman" w:hAnsi="Arial" w:cs="Arial"/>
          <w:color w:val="000000" w:themeColor="text1"/>
          <w:sz w:val="22"/>
          <w:szCs w:val="22"/>
          <w:lang w:eastAsia="en-GB"/>
        </w:rPr>
        <w:t>al</w:t>
      </w:r>
      <w:r w:rsidR="00526F80" w:rsidRPr="008F1054">
        <w:rPr>
          <w:rFonts w:ascii="Arial" w:eastAsia="Times New Roman" w:hAnsi="Arial" w:cs="Arial"/>
          <w:color w:val="000000" w:themeColor="text1"/>
          <w:sz w:val="22"/>
          <w:szCs w:val="22"/>
          <w:lang w:eastAsia="en-GB"/>
        </w:rPr>
        <w:t xml:space="preserve"> </w:t>
      </w:r>
      <w:r w:rsidR="00947395" w:rsidRPr="008F1054">
        <w:rPr>
          <w:rFonts w:ascii="Arial" w:eastAsia="Times New Roman" w:hAnsi="Arial" w:cs="Arial"/>
          <w:color w:val="000000" w:themeColor="text1"/>
          <w:sz w:val="22"/>
          <w:szCs w:val="22"/>
          <w:lang w:eastAsia="en-GB"/>
        </w:rPr>
        <w:t>of</w:t>
      </w:r>
      <w:r w:rsidR="00526F80" w:rsidRPr="008F1054">
        <w:rPr>
          <w:rFonts w:ascii="Arial" w:eastAsia="Times New Roman" w:hAnsi="Arial" w:cs="Arial"/>
          <w:color w:val="000000" w:themeColor="text1"/>
          <w:sz w:val="22"/>
          <w:szCs w:val="22"/>
          <w:lang w:eastAsia="en-GB"/>
        </w:rPr>
        <w:t xml:space="preserve"> </w:t>
      </w:r>
      <w:r w:rsidR="00DA5921" w:rsidRPr="008F1054">
        <w:rPr>
          <w:rFonts w:ascii="Arial" w:eastAsia="Times New Roman" w:hAnsi="Arial" w:cs="Arial"/>
          <w:color w:val="000000" w:themeColor="text1"/>
          <w:sz w:val="22"/>
          <w:szCs w:val="22"/>
          <w:lang w:eastAsia="en-GB"/>
        </w:rPr>
        <w:t>Mental</w:t>
      </w:r>
      <w:r w:rsidR="00947395" w:rsidRPr="008F1054">
        <w:rPr>
          <w:rFonts w:ascii="Arial" w:eastAsia="Times New Roman" w:hAnsi="Arial" w:cs="Arial"/>
          <w:color w:val="000000" w:themeColor="text1"/>
          <w:sz w:val="22"/>
          <w:szCs w:val="22"/>
          <w:lang w:eastAsia="en-GB"/>
        </w:rPr>
        <w:t xml:space="preserve"> Disorders</w:t>
      </w:r>
      <w:r w:rsidR="008D4775" w:rsidRPr="008F1054">
        <w:rPr>
          <w:rFonts w:ascii="Arial" w:eastAsia="Times New Roman" w:hAnsi="Arial" w:cs="Arial"/>
          <w:color w:val="000000" w:themeColor="text1"/>
          <w:sz w:val="22"/>
          <w:szCs w:val="22"/>
          <w:lang w:eastAsia="en-GB"/>
        </w:rPr>
        <w:t xml:space="preserve"> (DSM</w:t>
      </w:r>
      <w:r w:rsidR="0023102D" w:rsidRPr="008F1054">
        <w:rPr>
          <w:rFonts w:ascii="Arial" w:eastAsia="Times New Roman" w:hAnsi="Arial" w:cs="Arial"/>
          <w:color w:val="000000" w:themeColor="text1"/>
          <w:sz w:val="22"/>
          <w:szCs w:val="22"/>
          <w:lang w:eastAsia="en-GB"/>
        </w:rPr>
        <w:t>)</w:t>
      </w:r>
      <w:r w:rsidR="00DA5921" w:rsidRPr="008F1054">
        <w:rPr>
          <w:rFonts w:ascii="Arial" w:eastAsia="Times New Roman" w:hAnsi="Arial" w:cs="Arial"/>
          <w:color w:val="000000" w:themeColor="text1"/>
          <w:sz w:val="22"/>
          <w:szCs w:val="22"/>
          <w:lang w:eastAsia="en-GB"/>
        </w:rPr>
        <w:t>, the</w:t>
      </w:r>
      <w:r w:rsidR="00847957" w:rsidRPr="008F1054">
        <w:rPr>
          <w:rFonts w:ascii="Arial" w:eastAsia="Times New Roman" w:hAnsi="Arial" w:cs="Arial"/>
          <w:color w:val="000000" w:themeColor="text1"/>
          <w:sz w:val="22"/>
          <w:szCs w:val="22"/>
          <w:lang w:eastAsia="en-GB"/>
        </w:rPr>
        <w:t xml:space="preserve"> historical </w:t>
      </w:r>
      <w:r w:rsidR="0011770D" w:rsidRPr="008F1054">
        <w:rPr>
          <w:rFonts w:ascii="Arial" w:eastAsia="Times New Roman" w:hAnsi="Arial" w:cs="Arial"/>
          <w:color w:val="000000" w:themeColor="text1"/>
          <w:sz w:val="22"/>
          <w:szCs w:val="22"/>
          <w:lang w:eastAsia="en-GB"/>
        </w:rPr>
        <w:t>context,</w:t>
      </w:r>
      <w:r w:rsidR="00847957" w:rsidRPr="008F1054">
        <w:rPr>
          <w:rFonts w:ascii="Arial" w:eastAsia="Times New Roman" w:hAnsi="Arial" w:cs="Arial"/>
          <w:color w:val="000000" w:themeColor="text1"/>
          <w:sz w:val="22"/>
          <w:szCs w:val="22"/>
          <w:lang w:eastAsia="en-GB"/>
        </w:rPr>
        <w:t xml:space="preserve"> causes, symptoms, types of BPD, treatment</w:t>
      </w:r>
      <w:r w:rsidR="00DF6A8F" w:rsidRPr="008F1054">
        <w:rPr>
          <w:rFonts w:ascii="Arial" w:eastAsia="Times New Roman" w:hAnsi="Arial" w:cs="Arial"/>
          <w:color w:val="000000" w:themeColor="text1"/>
          <w:sz w:val="22"/>
          <w:szCs w:val="22"/>
          <w:lang w:eastAsia="en-GB"/>
        </w:rPr>
        <w:t>s</w:t>
      </w:r>
      <w:r w:rsidR="00847957" w:rsidRPr="008F1054">
        <w:rPr>
          <w:rFonts w:ascii="Arial" w:eastAsia="Times New Roman" w:hAnsi="Arial" w:cs="Arial"/>
          <w:color w:val="000000" w:themeColor="text1"/>
          <w:sz w:val="22"/>
          <w:szCs w:val="22"/>
          <w:lang w:eastAsia="en-GB"/>
        </w:rPr>
        <w:t>, and provisions for those living with BPD will be evaluated.</w:t>
      </w:r>
      <w:r w:rsidR="003669AA" w:rsidRPr="008F1054">
        <w:rPr>
          <w:rFonts w:ascii="Arial" w:eastAsia="Times New Roman" w:hAnsi="Arial" w:cs="Arial"/>
          <w:color w:val="000000" w:themeColor="text1"/>
          <w:sz w:val="22"/>
          <w:szCs w:val="22"/>
          <w:lang w:eastAsia="en-GB"/>
        </w:rPr>
        <w:t xml:space="preserve"> </w:t>
      </w:r>
      <w:r w:rsidR="00066F54" w:rsidRPr="008F1054">
        <w:rPr>
          <w:rFonts w:ascii="Arial" w:eastAsia="Times New Roman" w:hAnsi="Arial" w:cs="Arial"/>
          <w:color w:val="000000" w:themeColor="text1"/>
          <w:sz w:val="22"/>
          <w:szCs w:val="22"/>
          <w:lang w:eastAsia="en-GB"/>
        </w:rPr>
        <w:t xml:space="preserve">The National Institute for Health and Clinical Excellence (NICE) guidelines for working with people with BPD will </w:t>
      </w:r>
      <w:r w:rsidR="00385257" w:rsidRPr="008F1054">
        <w:rPr>
          <w:rFonts w:ascii="Arial" w:eastAsia="Times New Roman" w:hAnsi="Arial" w:cs="Arial"/>
          <w:color w:val="000000" w:themeColor="text1"/>
          <w:sz w:val="22"/>
          <w:szCs w:val="22"/>
          <w:lang w:eastAsia="en-GB"/>
        </w:rPr>
        <w:t xml:space="preserve">also </w:t>
      </w:r>
      <w:r w:rsidR="00066F54" w:rsidRPr="008F1054">
        <w:rPr>
          <w:rFonts w:ascii="Arial" w:eastAsia="Times New Roman" w:hAnsi="Arial" w:cs="Arial"/>
          <w:color w:val="000000" w:themeColor="text1"/>
          <w:sz w:val="22"/>
          <w:szCs w:val="22"/>
          <w:lang w:eastAsia="en-GB"/>
        </w:rPr>
        <w:t xml:space="preserve">be </w:t>
      </w:r>
      <w:r w:rsidR="00385257" w:rsidRPr="008F1054">
        <w:rPr>
          <w:rFonts w:ascii="Arial" w:eastAsia="Times New Roman" w:hAnsi="Arial" w:cs="Arial"/>
          <w:color w:val="000000" w:themeColor="text1"/>
          <w:sz w:val="22"/>
          <w:szCs w:val="22"/>
          <w:lang w:eastAsia="en-GB"/>
        </w:rPr>
        <w:t>discussed</w:t>
      </w:r>
      <w:r w:rsidR="0021113A" w:rsidRPr="008F1054">
        <w:rPr>
          <w:rFonts w:ascii="Arial" w:eastAsia="Times New Roman" w:hAnsi="Arial" w:cs="Arial"/>
          <w:color w:val="000000" w:themeColor="text1"/>
          <w:sz w:val="22"/>
          <w:szCs w:val="22"/>
          <w:lang w:eastAsia="en-GB"/>
        </w:rPr>
        <w:t xml:space="preserve">. </w:t>
      </w:r>
      <w:r w:rsidR="00E72230" w:rsidRPr="008F1054">
        <w:rPr>
          <w:rFonts w:ascii="Arial" w:eastAsia="Times New Roman" w:hAnsi="Arial" w:cs="Arial"/>
          <w:color w:val="000000" w:themeColor="text1"/>
          <w:sz w:val="22"/>
          <w:szCs w:val="22"/>
          <w:lang w:eastAsia="en-GB"/>
        </w:rPr>
        <w:t xml:space="preserve">The </w:t>
      </w:r>
      <w:r w:rsidR="00E044AF" w:rsidRPr="008F1054">
        <w:rPr>
          <w:rFonts w:ascii="Arial" w:eastAsia="Times New Roman" w:hAnsi="Arial" w:cs="Arial"/>
          <w:color w:val="000000" w:themeColor="text1"/>
          <w:sz w:val="22"/>
          <w:szCs w:val="22"/>
          <w:lang w:eastAsia="en-GB"/>
        </w:rPr>
        <w:t xml:space="preserve">report </w:t>
      </w:r>
      <w:r w:rsidR="00072F2B" w:rsidRPr="008F1054">
        <w:rPr>
          <w:rFonts w:ascii="Arial" w:eastAsia="Times New Roman" w:hAnsi="Arial" w:cs="Arial"/>
          <w:color w:val="000000" w:themeColor="text1"/>
          <w:sz w:val="22"/>
          <w:szCs w:val="22"/>
          <w:lang w:eastAsia="en-GB"/>
        </w:rPr>
        <w:t xml:space="preserve">will include the </w:t>
      </w:r>
      <w:r w:rsidR="00AA22E4" w:rsidRPr="008F1054">
        <w:rPr>
          <w:rFonts w:ascii="Arial" w:eastAsia="Times New Roman" w:hAnsi="Arial" w:cs="Arial"/>
          <w:color w:val="000000" w:themeColor="text1"/>
          <w:sz w:val="22"/>
          <w:szCs w:val="22"/>
          <w:lang w:eastAsia="en-GB"/>
        </w:rPr>
        <w:t>statistics</w:t>
      </w:r>
      <w:r w:rsidR="00072F2B" w:rsidRPr="008F1054">
        <w:rPr>
          <w:rFonts w:ascii="Arial" w:eastAsia="Times New Roman" w:hAnsi="Arial" w:cs="Arial"/>
          <w:color w:val="000000" w:themeColor="text1"/>
          <w:sz w:val="22"/>
          <w:szCs w:val="22"/>
          <w:lang w:eastAsia="en-GB"/>
        </w:rPr>
        <w:t xml:space="preserve"> of those affected with </w:t>
      </w:r>
      <w:r w:rsidR="00AA22E4" w:rsidRPr="008F1054">
        <w:rPr>
          <w:rFonts w:ascii="Arial" w:eastAsia="Times New Roman" w:hAnsi="Arial" w:cs="Arial"/>
          <w:color w:val="000000" w:themeColor="text1"/>
          <w:sz w:val="22"/>
          <w:szCs w:val="22"/>
          <w:lang w:eastAsia="en-GB"/>
        </w:rPr>
        <w:t xml:space="preserve">BPD and </w:t>
      </w:r>
      <w:r w:rsidR="00594E8A" w:rsidRPr="008F1054">
        <w:rPr>
          <w:rFonts w:ascii="Arial" w:eastAsia="Times New Roman" w:hAnsi="Arial" w:cs="Arial"/>
          <w:color w:val="000000" w:themeColor="text1"/>
          <w:sz w:val="22"/>
          <w:szCs w:val="22"/>
          <w:lang w:eastAsia="en-GB"/>
        </w:rPr>
        <w:t xml:space="preserve">the relevant policies and legislation </w:t>
      </w:r>
      <w:r w:rsidR="005F109C" w:rsidRPr="008F1054">
        <w:rPr>
          <w:rFonts w:ascii="Arial" w:eastAsia="Times New Roman" w:hAnsi="Arial" w:cs="Arial"/>
          <w:color w:val="000000" w:themeColor="text1"/>
          <w:sz w:val="22"/>
          <w:szCs w:val="22"/>
          <w:lang w:eastAsia="en-GB"/>
        </w:rPr>
        <w:t>with the professional support</w:t>
      </w:r>
      <w:r w:rsidR="00382D09" w:rsidRPr="008F1054">
        <w:rPr>
          <w:rFonts w:ascii="Arial" w:eastAsia="Times New Roman" w:hAnsi="Arial" w:cs="Arial"/>
          <w:color w:val="000000" w:themeColor="text1"/>
          <w:sz w:val="22"/>
          <w:szCs w:val="22"/>
          <w:lang w:eastAsia="en-GB"/>
        </w:rPr>
        <w:t xml:space="preserve"> available</w:t>
      </w:r>
      <w:r w:rsidR="0098374F" w:rsidRPr="008F1054">
        <w:rPr>
          <w:rFonts w:ascii="Arial" w:eastAsia="Times New Roman" w:hAnsi="Arial" w:cs="Arial"/>
          <w:color w:val="000000" w:themeColor="text1"/>
          <w:sz w:val="22"/>
          <w:szCs w:val="22"/>
          <w:lang w:eastAsia="en-GB"/>
        </w:rPr>
        <w:t>.</w:t>
      </w:r>
      <w:r w:rsidR="00594E8A" w:rsidRPr="008F1054">
        <w:rPr>
          <w:rFonts w:ascii="Arial" w:eastAsia="Times New Roman" w:hAnsi="Arial" w:cs="Arial"/>
          <w:color w:val="000000" w:themeColor="text1"/>
          <w:sz w:val="22"/>
          <w:szCs w:val="22"/>
          <w:lang w:eastAsia="en-GB"/>
        </w:rPr>
        <w:t xml:space="preserve"> </w:t>
      </w:r>
      <w:r w:rsidR="00E6385F" w:rsidRPr="008F1054">
        <w:rPr>
          <w:rFonts w:ascii="Arial" w:eastAsia="Times New Roman" w:hAnsi="Arial" w:cs="Arial"/>
          <w:color w:val="000000" w:themeColor="text1"/>
          <w:sz w:val="22"/>
          <w:szCs w:val="22"/>
          <w:lang w:eastAsia="en-GB"/>
        </w:rPr>
        <w:t xml:space="preserve">BPD was selected </w:t>
      </w:r>
      <w:r w:rsidR="00202C1E" w:rsidRPr="008F1054">
        <w:rPr>
          <w:rFonts w:ascii="Arial" w:eastAsia="Times New Roman" w:hAnsi="Arial" w:cs="Arial"/>
          <w:color w:val="000000" w:themeColor="text1"/>
          <w:sz w:val="22"/>
          <w:szCs w:val="22"/>
          <w:lang w:eastAsia="en-GB"/>
        </w:rPr>
        <w:t>for this debate</w:t>
      </w:r>
      <w:r w:rsidR="007D47C7" w:rsidRPr="008F1054">
        <w:rPr>
          <w:rFonts w:ascii="Arial" w:eastAsia="Times New Roman" w:hAnsi="Arial" w:cs="Arial"/>
          <w:color w:val="000000" w:themeColor="text1"/>
          <w:sz w:val="22"/>
          <w:szCs w:val="22"/>
          <w:lang w:eastAsia="en-GB"/>
        </w:rPr>
        <w:t xml:space="preserve"> </w:t>
      </w:r>
      <w:r w:rsidR="00EB32F8" w:rsidRPr="008F1054">
        <w:rPr>
          <w:rFonts w:ascii="Arial" w:eastAsia="Times New Roman" w:hAnsi="Arial" w:cs="Arial"/>
          <w:color w:val="000000" w:themeColor="text1"/>
          <w:sz w:val="22"/>
          <w:szCs w:val="22"/>
          <w:lang w:eastAsia="en-GB"/>
        </w:rPr>
        <w:t xml:space="preserve">due to the overwhelming social stigma associated with </w:t>
      </w:r>
      <w:r w:rsidR="00BB15BF" w:rsidRPr="008F1054">
        <w:rPr>
          <w:rFonts w:ascii="Arial" w:eastAsia="Times New Roman" w:hAnsi="Arial" w:cs="Arial"/>
          <w:color w:val="000000" w:themeColor="text1"/>
          <w:sz w:val="22"/>
          <w:szCs w:val="22"/>
          <w:lang w:eastAsia="en-GB"/>
        </w:rPr>
        <w:t>BPD</w:t>
      </w:r>
      <w:r w:rsidR="00EB32F8" w:rsidRPr="008F1054">
        <w:rPr>
          <w:rFonts w:ascii="Arial" w:eastAsia="Times New Roman" w:hAnsi="Arial" w:cs="Arial"/>
          <w:color w:val="000000" w:themeColor="text1"/>
          <w:sz w:val="22"/>
          <w:szCs w:val="22"/>
          <w:lang w:eastAsia="en-GB"/>
        </w:rPr>
        <w:t xml:space="preserve"> and to acquire more </w:t>
      </w:r>
      <w:r w:rsidR="00E518A0" w:rsidRPr="008F1054">
        <w:rPr>
          <w:rFonts w:ascii="Arial" w:eastAsia="Times New Roman" w:hAnsi="Arial" w:cs="Arial"/>
          <w:color w:val="000000" w:themeColor="text1"/>
          <w:sz w:val="22"/>
          <w:szCs w:val="22"/>
          <w:lang w:eastAsia="en-GB"/>
        </w:rPr>
        <w:t>knowledge</w:t>
      </w:r>
      <w:r w:rsidR="00EB32F8" w:rsidRPr="008F1054">
        <w:rPr>
          <w:rFonts w:ascii="Arial" w:eastAsia="Times New Roman" w:hAnsi="Arial" w:cs="Arial"/>
          <w:color w:val="000000" w:themeColor="text1"/>
          <w:sz w:val="22"/>
          <w:szCs w:val="22"/>
          <w:lang w:eastAsia="en-GB"/>
        </w:rPr>
        <w:t xml:space="preserve"> </w:t>
      </w:r>
      <w:r w:rsidR="00C16516" w:rsidRPr="008F1054">
        <w:rPr>
          <w:rFonts w:ascii="Arial" w:eastAsia="Times New Roman" w:hAnsi="Arial" w:cs="Arial"/>
          <w:color w:val="000000" w:themeColor="text1"/>
          <w:sz w:val="22"/>
          <w:szCs w:val="22"/>
          <w:lang w:eastAsia="en-GB"/>
        </w:rPr>
        <w:t xml:space="preserve">for </w:t>
      </w:r>
      <w:r w:rsidR="00EB32F8" w:rsidRPr="008F1054">
        <w:rPr>
          <w:rFonts w:ascii="Arial" w:eastAsia="Times New Roman" w:hAnsi="Arial" w:cs="Arial"/>
          <w:color w:val="000000" w:themeColor="text1"/>
          <w:sz w:val="22"/>
          <w:szCs w:val="22"/>
          <w:lang w:eastAsia="en-GB"/>
        </w:rPr>
        <w:t xml:space="preserve">my </w:t>
      </w:r>
      <w:r w:rsidR="00D4167D" w:rsidRPr="008F1054">
        <w:rPr>
          <w:rFonts w:ascii="Arial" w:eastAsia="Times New Roman" w:hAnsi="Arial" w:cs="Arial"/>
          <w:color w:val="000000" w:themeColor="text1"/>
          <w:sz w:val="22"/>
          <w:szCs w:val="22"/>
          <w:lang w:eastAsia="en-GB"/>
        </w:rPr>
        <w:t>career progression</w:t>
      </w:r>
      <w:r w:rsidR="00EB32F8" w:rsidRPr="008F1054">
        <w:rPr>
          <w:rFonts w:ascii="Arial" w:eastAsia="Times New Roman" w:hAnsi="Arial" w:cs="Arial"/>
          <w:color w:val="000000" w:themeColor="text1"/>
          <w:sz w:val="22"/>
          <w:szCs w:val="22"/>
          <w:lang w:eastAsia="en-GB"/>
        </w:rPr>
        <w:t>.</w:t>
      </w:r>
    </w:p>
    <w:p w14:paraId="65A210CC" w14:textId="73B5620A" w:rsidR="003B5C61" w:rsidRPr="008F1054" w:rsidRDefault="003B5C61" w:rsidP="00D40E2C">
      <w:pPr>
        <w:spacing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Mental </w:t>
      </w:r>
      <w:r w:rsidR="00EA1533" w:rsidRPr="008F1054">
        <w:rPr>
          <w:rFonts w:ascii="Arial" w:eastAsia="Times New Roman" w:hAnsi="Arial" w:cs="Arial"/>
          <w:color w:val="000000" w:themeColor="text1"/>
          <w:sz w:val="22"/>
          <w:szCs w:val="22"/>
          <w:lang w:eastAsia="en-GB"/>
        </w:rPr>
        <w:t xml:space="preserve">Health </w:t>
      </w:r>
      <w:r w:rsidRPr="008F1054">
        <w:rPr>
          <w:rFonts w:ascii="Arial" w:eastAsia="Times New Roman" w:hAnsi="Arial" w:cs="Arial"/>
          <w:color w:val="000000" w:themeColor="text1"/>
          <w:sz w:val="22"/>
          <w:szCs w:val="22"/>
          <w:lang w:eastAsia="en-GB"/>
        </w:rPr>
        <w:t>diseases are illnesses that cause changes in emotion</w:t>
      </w:r>
      <w:r w:rsidR="00541EC1" w:rsidRPr="008F1054">
        <w:rPr>
          <w:rFonts w:ascii="Arial" w:eastAsia="Times New Roman" w:hAnsi="Arial" w:cs="Arial"/>
          <w:color w:val="000000" w:themeColor="text1"/>
          <w:sz w:val="22"/>
          <w:szCs w:val="22"/>
          <w:lang w:eastAsia="en-GB"/>
        </w:rPr>
        <w:t>s</w:t>
      </w:r>
      <w:r w:rsidRPr="008F1054">
        <w:rPr>
          <w:rFonts w:ascii="Arial" w:eastAsia="Times New Roman" w:hAnsi="Arial" w:cs="Arial"/>
          <w:color w:val="000000" w:themeColor="text1"/>
          <w:sz w:val="22"/>
          <w:szCs w:val="22"/>
          <w:lang w:eastAsia="en-GB"/>
        </w:rPr>
        <w:t>, thought</w:t>
      </w:r>
      <w:r w:rsidR="00541EC1" w:rsidRPr="008F1054">
        <w:rPr>
          <w:rFonts w:ascii="Arial" w:eastAsia="Times New Roman" w:hAnsi="Arial" w:cs="Arial"/>
          <w:color w:val="000000" w:themeColor="text1"/>
          <w:sz w:val="22"/>
          <w:szCs w:val="22"/>
          <w:lang w:eastAsia="en-GB"/>
        </w:rPr>
        <w:t>s</w:t>
      </w:r>
      <w:r w:rsidRPr="008F1054">
        <w:rPr>
          <w:rFonts w:ascii="Arial" w:eastAsia="Times New Roman" w:hAnsi="Arial" w:cs="Arial"/>
          <w:color w:val="000000" w:themeColor="text1"/>
          <w:sz w:val="22"/>
          <w:szCs w:val="22"/>
          <w:lang w:eastAsia="en-GB"/>
        </w:rPr>
        <w:t xml:space="preserve">, </w:t>
      </w:r>
      <w:r w:rsidR="00102FAA" w:rsidRPr="008F1054">
        <w:rPr>
          <w:rFonts w:ascii="Arial" w:eastAsia="Times New Roman" w:hAnsi="Arial" w:cs="Arial"/>
          <w:color w:val="000000" w:themeColor="text1"/>
          <w:sz w:val="22"/>
          <w:szCs w:val="22"/>
          <w:lang w:eastAsia="en-GB"/>
        </w:rPr>
        <w:t>and</w:t>
      </w:r>
      <w:r w:rsidRPr="008F1054">
        <w:rPr>
          <w:rFonts w:ascii="Arial" w:eastAsia="Times New Roman" w:hAnsi="Arial" w:cs="Arial"/>
          <w:color w:val="000000" w:themeColor="text1"/>
          <w:sz w:val="22"/>
          <w:szCs w:val="22"/>
          <w:lang w:eastAsia="en-GB"/>
        </w:rPr>
        <w:t xml:space="preserve"> behaviour</w:t>
      </w:r>
      <w:r w:rsidR="00541EC1" w:rsidRPr="008F1054">
        <w:rPr>
          <w:rFonts w:ascii="Arial" w:eastAsia="Times New Roman" w:hAnsi="Arial" w:cs="Arial"/>
          <w:color w:val="000000" w:themeColor="text1"/>
          <w:sz w:val="22"/>
          <w:szCs w:val="22"/>
          <w:lang w:eastAsia="en-GB"/>
        </w:rPr>
        <w:t>s</w:t>
      </w:r>
      <w:r w:rsidRPr="008F1054">
        <w:rPr>
          <w:rFonts w:ascii="Arial" w:eastAsia="Times New Roman" w:hAnsi="Arial" w:cs="Arial"/>
          <w:color w:val="000000" w:themeColor="text1"/>
          <w:sz w:val="22"/>
          <w:szCs w:val="22"/>
          <w:lang w:eastAsia="en-GB"/>
        </w:rPr>
        <w:t>. Distress and issues functioning in social, job, or family activities are common symptoms of mental diseases</w:t>
      </w:r>
      <w:r w:rsidR="005D4C30" w:rsidRPr="008F1054">
        <w:rPr>
          <w:rFonts w:ascii="Arial" w:hAnsi="Arial" w:cs="Arial"/>
          <w:color w:val="000000" w:themeColor="text1"/>
          <w:sz w:val="22"/>
          <w:szCs w:val="22"/>
        </w:rPr>
        <w:t xml:space="preserve"> </w:t>
      </w:r>
      <w:r w:rsidR="005D4C30" w:rsidRPr="008F1054">
        <w:rPr>
          <w:rFonts w:ascii="Arial" w:eastAsia="Times New Roman" w:hAnsi="Arial" w:cs="Arial"/>
          <w:color w:val="000000" w:themeColor="text1"/>
          <w:sz w:val="22"/>
          <w:szCs w:val="22"/>
          <w:lang w:eastAsia="en-GB"/>
        </w:rPr>
        <w:t>(Parekh, 2018).</w:t>
      </w:r>
      <w:r w:rsidR="003F6FDA" w:rsidRPr="008F1054">
        <w:rPr>
          <w:rFonts w:ascii="Arial" w:hAnsi="Arial" w:cs="Arial"/>
          <w:color w:val="000000" w:themeColor="text1"/>
          <w:sz w:val="22"/>
          <w:szCs w:val="22"/>
        </w:rPr>
        <w:t xml:space="preserve"> </w:t>
      </w:r>
      <w:r w:rsidR="003F6FDA" w:rsidRPr="008F1054">
        <w:rPr>
          <w:rFonts w:ascii="Arial" w:eastAsia="Times New Roman" w:hAnsi="Arial" w:cs="Arial"/>
          <w:color w:val="000000" w:themeColor="text1"/>
          <w:sz w:val="22"/>
          <w:szCs w:val="22"/>
          <w:lang w:eastAsia="en-GB"/>
        </w:rPr>
        <w:t> </w:t>
      </w:r>
      <w:r w:rsidR="00DE7223" w:rsidRPr="008F1054">
        <w:rPr>
          <w:rFonts w:ascii="Arial" w:eastAsia="Times New Roman" w:hAnsi="Arial" w:cs="Arial"/>
          <w:color w:val="000000" w:themeColor="text1"/>
          <w:sz w:val="22"/>
          <w:szCs w:val="22"/>
          <w:lang w:eastAsia="en-GB"/>
        </w:rPr>
        <w:t>Studies</w:t>
      </w:r>
      <w:r w:rsidR="003F6FDA" w:rsidRPr="008F1054">
        <w:rPr>
          <w:rFonts w:ascii="Arial" w:eastAsia="Times New Roman" w:hAnsi="Arial" w:cs="Arial"/>
          <w:color w:val="000000" w:themeColor="text1"/>
          <w:sz w:val="22"/>
          <w:szCs w:val="22"/>
          <w:lang w:eastAsia="en-GB"/>
        </w:rPr>
        <w:t xml:space="preserve"> reveal that one in every four persons in the UK </w:t>
      </w:r>
      <w:r w:rsidR="007B3895" w:rsidRPr="008F1054">
        <w:rPr>
          <w:rFonts w:ascii="Arial" w:eastAsia="Times New Roman" w:hAnsi="Arial" w:cs="Arial"/>
          <w:color w:val="000000" w:themeColor="text1"/>
          <w:sz w:val="22"/>
          <w:szCs w:val="22"/>
          <w:lang w:eastAsia="en-GB"/>
        </w:rPr>
        <w:t>has</w:t>
      </w:r>
      <w:r w:rsidR="003F6FDA" w:rsidRPr="008F1054">
        <w:rPr>
          <w:rFonts w:ascii="Arial" w:eastAsia="Times New Roman" w:hAnsi="Arial" w:cs="Arial"/>
          <w:color w:val="000000" w:themeColor="text1"/>
          <w:sz w:val="22"/>
          <w:szCs w:val="22"/>
          <w:lang w:eastAsia="en-GB"/>
        </w:rPr>
        <w:t xml:space="preserve"> mental health problems</w:t>
      </w:r>
      <w:r w:rsidR="003C674F" w:rsidRPr="008F1054">
        <w:rPr>
          <w:rFonts w:ascii="Arial" w:eastAsia="Times New Roman" w:hAnsi="Arial" w:cs="Arial"/>
          <w:color w:val="000000" w:themeColor="text1"/>
          <w:sz w:val="22"/>
          <w:szCs w:val="22"/>
          <w:lang w:eastAsia="en-GB"/>
        </w:rPr>
        <w:t>,</w:t>
      </w:r>
      <w:r w:rsidR="003F6FDA" w:rsidRPr="008F1054">
        <w:rPr>
          <w:rFonts w:ascii="Arial" w:eastAsia="Times New Roman" w:hAnsi="Arial" w:cs="Arial"/>
          <w:color w:val="000000" w:themeColor="text1"/>
          <w:sz w:val="22"/>
          <w:szCs w:val="22"/>
          <w:lang w:eastAsia="en-GB"/>
        </w:rPr>
        <w:t xml:space="preserve"> </w:t>
      </w:r>
      <w:r w:rsidR="003C674F" w:rsidRPr="008F1054">
        <w:rPr>
          <w:rFonts w:ascii="Arial" w:eastAsia="Times New Roman" w:hAnsi="Arial" w:cs="Arial"/>
          <w:color w:val="000000" w:themeColor="text1"/>
          <w:sz w:val="22"/>
          <w:szCs w:val="22"/>
          <w:lang w:eastAsia="en-GB"/>
        </w:rPr>
        <w:t xml:space="preserve">and </w:t>
      </w:r>
      <w:r w:rsidR="003F6FDA" w:rsidRPr="008F1054">
        <w:rPr>
          <w:rFonts w:ascii="Arial" w:eastAsia="Times New Roman" w:hAnsi="Arial" w:cs="Arial"/>
          <w:color w:val="000000" w:themeColor="text1"/>
          <w:sz w:val="22"/>
          <w:szCs w:val="22"/>
          <w:lang w:eastAsia="en-GB"/>
        </w:rPr>
        <w:t>around one in six people reports having a mental health problem every week</w:t>
      </w:r>
      <w:r w:rsidR="00C46ACF" w:rsidRPr="008F1054">
        <w:rPr>
          <w:rFonts w:ascii="Arial" w:eastAsia="Times New Roman" w:hAnsi="Arial" w:cs="Arial"/>
          <w:color w:val="000000" w:themeColor="text1"/>
          <w:sz w:val="22"/>
          <w:szCs w:val="22"/>
          <w:lang w:eastAsia="en-GB"/>
        </w:rPr>
        <w:t xml:space="preserve"> </w:t>
      </w:r>
      <w:r w:rsidR="006C67D4" w:rsidRPr="008F1054">
        <w:rPr>
          <w:rFonts w:ascii="Arial" w:eastAsia="Times New Roman" w:hAnsi="Arial" w:cs="Arial"/>
          <w:color w:val="000000" w:themeColor="text1"/>
          <w:sz w:val="22"/>
          <w:szCs w:val="22"/>
          <w:lang w:eastAsia="en-GB"/>
        </w:rPr>
        <w:t>(MIND, 2020</w:t>
      </w:r>
      <w:r w:rsidR="00BD4B15" w:rsidRPr="008F1054">
        <w:rPr>
          <w:rFonts w:ascii="Arial" w:eastAsia="Times New Roman" w:hAnsi="Arial" w:cs="Arial"/>
          <w:color w:val="000000" w:themeColor="text1"/>
          <w:sz w:val="22"/>
          <w:szCs w:val="22"/>
          <w:lang w:eastAsia="en-GB"/>
        </w:rPr>
        <w:t>). Mental</w:t>
      </w:r>
      <w:r w:rsidR="00A139D3" w:rsidRPr="008F1054">
        <w:rPr>
          <w:rFonts w:ascii="Arial" w:eastAsia="Times New Roman" w:hAnsi="Arial" w:cs="Arial"/>
          <w:color w:val="000000" w:themeColor="text1"/>
          <w:sz w:val="22"/>
          <w:szCs w:val="22"/>
          <w:lang w:eastAsia="en-GB"/>
        </w:rPr>
        <w:t xml:space="preserve"> health </w:t>
      </w:r>
      <w:r w:rsidR="00A45113" w:rsidRPr="008F1054">
        <w:rPr>
          <w:rFonts w:ascii="Arial" w:eastAsia="Times New Roman" w:hAnsi="Arial" w:cs="Arial"/>
          <w:color w:val="000000" w:themeColor="text1"/>
          <w:sz w:val="22"/>
          <w:szCs w:val="22"/>
          <w:lang w:eastAsia="en-GB"/>
        </w:rPr>
        <w:t xml:space="preserve">problems </w:t>
      </w:r>
      <w:r w:rsidR="00BC5376" w:rsidRPr="008F1054">
        <w:rPr>
          <w:rFonts w:ascii="Arial" w:eastAsia="Times New Roman" w:hAnsi="Arial" w:cs="Arial"/>
          <w:color w:val="000000" w:themeColor="text1"/>
          <w:sz w:val="22"/>
          <w:szCs w:val="22"/>
          <w:lang w:eastAsia="en-GB"/>
        </w:rPr>
        <w:t>are</w:t>
      </w:r>
      <w:r w:rsidR="00A45113" w:rsidRPr="008F1054">
        <w:rPr>
          <w:rFonts w:ascii="Arial" w:eastAsia="Times New Roman" w:hAnsi="Arial" w:cs="Arial"/>
          <w:color w:val="000000" w:themeColor="text1"/>
          <w:sz w:val="22"/>
          <w:szCs w:val="22"/>
          <w:lang w:eastAsia="en-GB"/>
        </w:rPr>
        <w:t xml:space="preserve"> a global issue.</w:t>
      </w:r>
    </w:p>
    <w:p w14:paraId="469816C5" w14:textId="77777777" w:rsidR="00821F39" w:rsidRPr="00D40E2C" w:rsidRDefault="000B32FB" w:rsidP="00D40E2C">
      <w:pPr>
        <w:spacing w:line="360" w:lineRule="auto"/>
        <w:rPr>
          <w:rFonts w:ascii="Arial" w:hAnsi="Arial" w:cs="Arial"/>
          <w:b/>
          <w:sz w:val="22"/>
          <w:szCs w:val="22"/>
        </w:rPr>
      </w:pPr>
      <w:r w:rsidRPr="00D40E2C">
        <w:rPr>
          <w:rFonts w:ascii="Arial" w:hAnsi="Arial" w:cs="Arial"/>
          <w:noProof/>
          <w:sz w:val="22"/>
          <w:szCs w:val="22"/>
        </w:rPr>
        <w:drawing>
          <wp:inline distT="0" distB="0" distL="0" distR="0" wp14:anchorId="522732F1" wp14:editId="3B1535AE">
            <wp:extent cx="3557487" cy="3322622"/>
            <wp:effectExtent l="0" t="0" r="0" b="508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0484" cy="3372120"/>
                    </a:xfrm>
                    <a:prstGeom prst="rect">
                      <a:avLst/>
                    </a:prstGeom>
                    <a:noFill/>
                    <a:ln>
                      <a:noFill/>
                    </a:ln>
                  </pic:spPr>
                </pic:pic>
              </a:graphicData>
            </a:graphic>
          </wp:inline>
        </w:drawing>
      </w:r>
    </w:p>
    <w:p w14:paraId="7F714E37" w14:textId="7F143DE9" w:rsidR="008A5611" w:rsidRPr="00D40E2C" w:rsidRDefault="008A5611" w:rsidP="00D40E2C">
      <w:pPr>
        <w:spacing w:line="360" w:lineRule="auto"/>
        <w:rPr>
          <w:rFonts w:ascii="Arial" w:eastAsia="Times New Roman" w:hAnsi="Arial" w:cs="Arial"/>
          <w:sz w:val="22"/>
          <w:szCs w:val="22"/>
          <w:lang w:eastAsia="en-GB"/>
        </w:rPr>
      </w:pPr>
      <w:r w:rsidRPr="00D40E2C">
        <w:rPr>
          <w:rFonts w:ascii="Arial" w:hAnsi="Arial" w:cs="Arial"/>
          <w:b/>
          <w:sz w:val="22"/>
          <w:szCs w:val="22"/>
        </w:rPr>
        <w:t xml:space="preserve">Source: </w:t>
      </w:r>
      <w:hyperlink r:id="rId9" w:history="1">
        <w:r w:rsidRPr="00D40E2C">
          <w:rPr>
            <w:rStyle w:val="Hyperlink"/>
            <w:rFonts w:ascii="Arial" w:hAnsi="Arial" w:cs="Arial"/>
            <w:b/>
            <w:sz w:val="22"/>
            <w:szCs w:val="22"/>
          </w:rPr>
          <w:t>https://www.safety-adviser.co.uk/lead/ed/mental-health/?c=bing_bm&amp;msclkid=cdff13b392061d6d4f3b72c85db19eb2</w:t>
        </w:r>
      </w:hyperlink>
    </w:p>
    <w:p w14:paraId="38D291F0" w14:textId="77777777" w:rsidR="008A5611" w:rsidRPr="008F1054" w:rsidRDefault="008A5611" w:rsidP="00D40E2C">
      <w:pPr>
        <w:spacing w:line="360" w:lineRule="auto"/>
        <w:rPr>
          <w:rFonts w:ascii="Arial" w:hAnsi="Arial" w:cs="Arial"/>
          <w:b/>
          <w:color w:val="000000" w:themeColor="text1"/>
          <w:sz w:val="22"/>
          <w:szCs w:val="22"/>
        </w:rPr>
      </w:pPr>
    </w:p>
    <w:p w14:paraId="450FAE15" w14:textId="77777777" w:rsidR="00C46ACF" w:rsidRPr="008F1054" w:rsidRDefault="00C46ACF" w:rsidP="00D40E2C">
      <w:pPr>
        <w:spacing w:line="360" w:lineRule="auto"/>
        <w:rPr>
          <w:rFonts w:ascii="Arial" w:eastAsia="Times New Roman" w:hAnsi="Arial" w:cs="Arial"/>
          <w:b/>
          <w:bCs/>
          <w:color w:val="000000" w:themeColor="text1"/>
          <w:sz w:val="22"/>
          <w:szCs w:val="22"/>
          <w:lang w:eastAsia="en-GB"/>
        </w:rPr>
      </w:pPr>
    </w:p>
    <w:p w14:paraId="2514DFD4" w14:textId="536D48C5" w:rsidR="006B7C4B" w:rsidRPr="008F1054" w:rsidRDefault="003B585E" w:rsidP="009E38C4">
      <w:pPr>
        <w:pStyle w:val="ListParagraph"/>
        <w:numPr>
          <w:ilvl w:val="0"/>
          <w:numId w:val="15"/>
        </w:numPr>
        <w:spacing w:line="360" w:lineRule="auto"/>
        <w:rPr>
          <w:rFonts w:ascii="Arial" w:eastAsia="Times New Roman" w:hAnsi="Arial" w:cs="Arial"/>
          <w:b/>
          <w:bCs/>
          <w:color w:val="000000" w:themeColor="text1"/>
          <w:sz w:val="22"/>
          <w:szCs w:val="22"/>
          <w:lang w:eastAsia="en-GB"/>
        </w:rPr>
      </w:pPr>
      <w:r w:rsidRPr="008F1054">
        <w:rPr>
          <w:rFonts w:ascii="Arial" w:eastAsia="Times New Roman" w:hAnsi="Arial" w:cs="Arial"/>
          <w:b/>
          <w:bCs/>
          <w:color w:val="000000" w:themeColor="text1"/>
          <w:sz w:val="22"/>
          <w:szCs w:val="22"/>
          <w:lang w:eastAsia="en-GB"/>
        </w:rPr>
        <w:t xml:space="preserve">What is </w:t>
      </w:r>
      <w:r w:rsidR="006B7C4B" w:rsidRPr="008F1054">
        <w:rPr>
          <w:rFonts w:ascii="Arial" w:eastAsia="Times New Roman" w:hAnsi="Arial" w:cs="Arial"/>
          <w:b/>
          <w:bCs/>
          <w:color w:val="000000" w:themeColor="text1"/>
          <w:sz w:val="22"/>
          <w:szCs w:val="22"/>
          <w:lang w:eastAsia="en-GB"/>
        </w:rPr>
        <w:t>BPD</w:t>
      </w:r>
      <w:r w:rsidR="00A1492F" w:rsidRPr="008F1054">
        <w:rPr>
          <w:rFonts w:ascii="Arial" w:eastAsia="Times New Roman" w:hAnsi="Arial" w:cs="Arial"/>
          <w:b/>
          <w:bCs/>
          <w:color w:val="000000" w:themeColor="text1"/>
          <w:sz w:val="22"/>
          <w:szCs w:val="22"/>
          <w:lang w:eastAsia="en-GB"/>
        </w:rPr>
        <w:t>?</w:t>
      </w:r>
    </w:p>
    <w:p w14:paraId="543C9E27" w14:textId="1584DF54" w:rsidR="00153FEF" w:rsidRPr="008F1054" w:rsidRDefault="00153FEF" w:rsidP="00D40E2C">
      <w:pPr>
        <w:shd w:val="clear" w:color="auto" w:fill="FFFFFF"/>
        <w:spacing w:line="360" w:lineRule="auto"/>
        <w:textAlignment w:val="baseline"/>
        <w:rPr>
          <w:rFonts w:ascii="Arial" w:hAnsi="Arial" w:cs="Arial"/>
          <w:color w:val="000000" w:themeColor="text1"/>
          <w:sz w:val="22"/>
          <w:szCs w:val="22"/>
        </w:rPr>
      </w:pPr>
      <w:r w:rsidRPr="008F1054">
        <w:rPr>
          <w:rFonts w:ascii="Arial" w:hAnsi="Arial" w:cs="Arial"/>
          <w:color w:val="000000" w:themeColor="text1"/>
          <w:sz w:val="22"/>
          <w:szCs w:val="22"/>
        </w:rPr>
        <w:t xml:space="preserve">Borderline personality disorder </w:t>
      </w:r>
      <w:r w:rsidR="00572819" w:rsidRPr="008F1054">
        <w:rPr>
          <w:rFonts w:ascii="Arial" w:hAnsi="Arial" w:cs="Arial"/>
          <w:color w:val="000000" w:themeColor="text1"/>
          <w:sz w:val="22"/>
          <w:szCs w:val="22"/>
        </w:rPr>
        <w:t xml:space="preserve">can be </w:t>
      </w:r>
      <w:r w:rsidR="00AF53A1" w:rsidRPr="008F1054">
        <w:rPr>
          <w:rFonts w:ascii="Arial" w:hAnsi="Arial" w:cs="Arial"/>
          <w:color w:val="000000" w:themeColor="text1"/>
          <w:sz w:val="22"/>
          <w:szCs w:val="22"/>
        </w:rPr>
        <w:t>d</w:t>
      </w:r>
      <w:r w:rsidR="00923E8D" w:rsidRPr="008F1054">
        <w:rPr>
          <w:rFonts w:ascii="Arial" w:hAnsi="Arial" w:cs="Arial"/>
          <w:color w:val="000000" w:themeColor="text1"/>
          <w:sz w:val="22"/>
          <w:szCs w:val="22"/>
        </w:rPr>
        <w:t>e</w:t>
      </w:r>
      <w:r w:rsidR="00AF53A1" w:rsidRPr="008F1054">
        <w:rPr>
          <w:rFonts w:ascii="Arial" w:hAnsi="Arial" w:cs="Arial"/>
          <w:color w:val="000000" w:themeColor="text1"/>
          <w:sz w:val="22"/>
          <w:szCs w:val="22"/>
        </w:rPr>
        <w:t xml:space="preserve">fined </w:t>
      </w:r>
      <w:r w:rsidR="00923E8D" w:rsidRPr="008F1054">
        <w:rPr>
          <w:rFonts w:ascii="Arial" w:hAnsi="Arial" w:cs="Arial"/>
          <w:color w:val="000000" w:themeColor="text1"/>
          <w:sz w:val="22"/>
          <w:szCs w:val="22"/>
        </w:rPr>
        <w:t>as</w:t>
      </w:r>
      <w:r w:rsidRPr="008F1054">
        <w:rPr>
          <w:rFonts w:ascii="Arial" w:hAnsi="Arial" w:cs="Arial"/>
          <w:color w:val="000000" w:themeColor="text1"/>
          <w:sz w:val="22"/>
          <w:szCs w:val="22"/>
        </w:rPr>
        <w:t xml:space="preserve"> an illness marked by persistent pattern of fluctuating moods, self-image, and </w:t>
      </w:r>
      <w:r w:rsidR="001B65A9" w:rsidRPr="008F1054">
        <w:rPr>
          <w:rFonts w:ascii="Arial" w:hAnsi="Arial" w:cs="Arial"/>
          <w:color w:val="000000" w:themeColor="text1"/>
          <w:sz w:val="22"/>
          <w:szCs w:val="22"/>
        </w:rPr>
        <w:t>conducts</w:t>
      </w:r>
      <w:r w:rsidR="001B65A9" w:rsidRPr="008F1054">
        <w:rPr>
          <w:rFonts w:ascii="Arial" w:hAnsi="Arial" w:cs="Arial"/>
          <w:b/>
          <w:bCs/>
          <w:color w:val="000000" w:themeColor="text1"/>
          <w:sz w:val="22"/>
          <w:szCs w:val="22"/>
        </w:rPr>
        <w:t xml:space="preserve"> </w:t>
      </w:r>
      <w:r w:rsidR="001B65A9" w:rsidRPr="008F1054">
        <w:rPr>
          <w:rFonts w:ascii="Arial" w:hAnsi="Arial" w:cs="Arial"/>
          <w:color w:val="000000" w:themeColor="text1"/>
          <w:sz w:val="22"/>
          <w:szCs w:val="22"/>
        </w:rPr>
        <w:t>(</w:t>
      </w:r>
      <w:r w:rsidR="00497E7A" w:rsidRPr="008F1054">
        <w:rPr>
          <w:rFonts w:ascii="Arial" w:hAnsi="Arial" w:cs="Arial"/>
          <w:color w:val="000000" w:themeColor="text1"/>
          <w:sz w:val="22"/>
          <w:szCs w:val="22"/>
        </w:rPr>
        <w:t>NI</w:t>
      </w:r>
      <w:r w:rsidR="008B675A" w:rsidRPr="008F1054">
        <w:rPr>
          <w:rFonts w:ascii="Arial" w:hAnsi="Arial" w:cs="Arial"/>
          <w:color w:val="000000" w:themeColor="text1"/>
          <w:sz w:val="22"/>
          <w:szCs w:val="22"/>
        </w:rPr>
        <w:t>M</w:t>
      </w:r>
      <w:r w:rsidR="00497E7A" w:rsidRPr="008F1054">
        <w:rPr>
          <w:rFonts w:ascii="Arial" w:hAnsi="Arial" w:cs="Arial"/>
          <w:color w:val="000000" w:themeColor="text1"/>
          <w:sz w:val="22"/>
          <w:szCs w:val="22"/>
        </w:rPr>
        <w:t>H</w:t>
      </w:r>
      <w:r w:rsidR="001B65A9" w:rsidRPr="008F1054">
        <w:rPr>
          <w:rFonts w:ascii="Arial" w:hAnsi="Arial" w:cs="Arial"/>
          <w:color w:val="000000" w:themeColor="text1"/>
          <w:sz w:val="22"/>
          <w:szCs w:val="22"/>
        </w:rPr>
        <w:t>,2019</w:t>
      </w:r>
      <w:r w:rsidR="00A37ECF" w:rsidRPr="008F1054">
        <w:rPr>
          <w:rFonts w:ascii="Arial" w:hAnsi="Arial" w:cs="Arial"/>
          <w:color w:val="000000" w:themeColor="text1"/>
          <w:sz w:val="22"/>
          <w:szCs w:val="22"/>
        </w:rPr>
        <w:t>).</w:t>
      </w:r>
    </w:p>
    <w:p w14:paraId="4EB0F239" w14:textId="6FA65790" w:rsidR="00993DB0" w:rsidRPr="008F1054" w:rsidRDefault="00DD785A" w:rsidP="00D40E2C">
      <w:pPr>
        <w:shd w:val="clear" w:color="auto" w:fill="FFFFFF"/>
        <w:spacing w:line="360" w:lineRule="auto"/>
        <w:textAlignment w:val="baseline"/>
        <w:rPr>
          <w:rFonts w:ascii="Arial" w:hAnsi="Arial" w:cs="Arial"/>
          <w:color w:val="000000" w:themeColor="text1"/>
          <w:sz w:val="22"/>
          <w:szCs w:val="22"/>
        </w:rPr>
      </w:pPr>
      <w:r w:rsidRPr="008F1054">
        <w:rPr>
          <w:rFonts w:ascii="Arial" w:hAnsi="Arial" w:cs="Arial"/>
          <w:color w:val="000000" w:themeColor="text1"/>
          <w:sz w:val="22"/>
          <w:szCs w:val="22"/>
        </w:rPr>
        <w:t xml:space="preserve">Skoglund et al </w:t>
      </w:r>
      <w:r w:rsidR="000568A0" w:rsidRPr="008F1054">
        <w:rPr>
          <w:rFonts w:ascii="Arial" w:hAnsi="Arial" w:cs="Arial"/>
          <w:color w:val="000000" w:themeColor="text1"/>
          <w:sz w:val="22"/>
          <w:szCs w:val="22"/>
        </w:rPr>
        <w:t>(</w:t>
      </w:r>
      <w:r w:rsidR="007F2BC9" w:rsidRPr="008F1054">
        <w:rPr>
          <w:rFonts w:ascii="Arial" w:hAnsi="Arial" w:cs="Arial"/>
          <w:color w:val="000000" w:themeColor="text1"/>
          <w:sz w:val="22"/>
          <w:szCs w:val="22"/>
        </w:rPr>
        <w:t xml:space="preserve">2019) </w:t>
      </w:r>
      <w:r w:rsidR="00250609" w:rsidRPr="008F1054">
        <w:rPr>
          <w:rFonts w:ascii="Arial" w:hAnsi="Arial" w:cs="Arial"/>
          <w:color w:val="000000" w:themeColor="text1"/>
          <w:sz w:val="22"/>
          <w:szCs w:val="22"/>
        </w:rPr>
        <w:t xml:space="preserve">also </w:t>
      </w:r>
      <w:r w:rsidR="007F2BC9" w:rsidRPr="008F1054">
        <w:rPr>
          <w:rFonts w:ascii="Arial" w:hAnsi="Arial" w:cs="Arial"/>
          <w:color w:val="000000" w:themeColor="text1"/>
          <w:sz w:val="22"/>
          <w:szCs w:val="22"/>
        </w:rPr>
        <w:t xml:space="preserve">define </w:t>
      </w:r>
      <w:r w:rsidR="007540EC" w:rsidRPr="008F1054">
        <w:rPr>
          <w:rFonts w:ascii="Arial" w:hAnsi="Arial" w:cs="Arial"/>
          <w:color w:val="000000" w:themeColor="text1"/>
          <w:sz w:val="22"/>
          <w:szCs w:val="22"/>
        </w:rPr>
        <w:t>BPD as</w:t>
      </w:r>
      <w:r w:rsidR="000E38E8" w:rsidRPr="008F1054">
        <w:rPr>
          <w:rFonts w:ascii="Arial" w:hAnsi="Arial" w:cs="Arial"/>
          <w:color w:val="000000" w:themeColor="text1"/>
          <w:sz w:val="22"/>
          <w:szCs w:val="22"/>
        </w:rPr>
        <w:t xml:space="preserve"> a</w:t>
      </w:r>
      <w:r w:rsidR="00993DB0" w:rsidRPr="008F1054">
        <w:rPr>
          <w:rFonts w:ascii="Arial" w:hAnsi="Arial" w:cs="Arial"/>
          <w:color w:val="000000" w:themeColor="text1"/>
          <w:sz w:val="22"/>
          <w:szCs w:val="22"/>
        </w:rPr>
        <w:t xml:space="preserve"> severe </w:t>
      </w:r>
      <w:r w:rsidR="009817C7" w:rsidRPr="008F1054">
        <w:rPr>
          <w:rFonts w:ascii="Arial" w:hAnsi="Arial" w:cs="Arial"/>
          <w:color w:val="000000" w:themeColor="text1"/>
          <w:sz w:val="22"/>
          <w:szCs w:val="22"/>
        </w:rPr>
        <w:t>psychiatric</w:t>
      </w:r>
      <w:r w:rsidR="00993DB0" w:rsidRPr="008F1054">
        <w:rPr>
          <w:rFonts w:ascii="Arial" w:hAnsi="Arial" w:cs="Arial"/>
          <w:color w:val="000000" w:themeColor="text1"/>
          <w:sz w:val="22"/>
          <w:szCs w:val="22"/>
        </w:rPr>
        <w:t xml:space="preserve"> condition marked by emotional dysregulation, poor interpersonal relationships, and a significant risk of </w:t>
      </w:r>
      <w:r w:rsidR="00AC44FA" w:rsidRPr="008F1054">
        <w:rPr>
          <w:rFonts w:ascii="Arial" w:hAnsi="Arial" w:cs="Arial"/>
          <w:color w:val="000000" w:themeColor="text1"/>
          <w:sz w:val="22"/>
          <w:szCs w:val="22"/>
        </w:rPr>
        <w:t>suicide</w:t>
      </w:r>
      <w:r w:rsidR="007540EC" w:rsidRPr="008F1054">
        <w:rPr>
          <w:rFonts w:ascii="Arial" w:hAnsi="Arial" w:cs="Arial"/>
          <w:color w:val="000000" w:themeColor="text1"/>
          <w:sz w:val="22"/>
          <w:szCs w:val="22"/>
        </w:rPr>
        <w:t>.</w:t>
      </w:r>
      <w:r w:rsidR="00AC44FA" w:rsidRPr="008F1054">
        <w:rPr>
          <w:rFonts w:ascii="Arial" w:hAnsi="Arial" w:cs="Arial"/>
          <w:color w:val="000000" w:themeColor="text1"/>
          <w:sz w:val="22"/>
          <w:szCs w:val="22"/>
        </w:rPr>
        <w:t xml:space="preserve"> </w:t>
      </w:r>
    </w:p>
    <w:p w14:paraId="526C11D3" w14:textId="5EDFAE31" w:rsidR="00191686" w:rsidRPr="008F1054" w:rsidRDefault="00E060CC" w:rsidP="00D40E2C">
      <w:pPr>
        <w:shd w:val="clear" w:color="auto" w:fill="FFFFFF"/>
        <w:spacing w:line="360" w:lineRule="auto"/>
        <w:textAlignment w:val="baseline"/>
        <w:rPr>
          <w:rFonts w:ascii="Arial" w:eastAsia="Times New Roman" w:hAnsi="Arial" w:cs="Arial"/>
          <w:color w:val="000000" w:themeColor="text1"/>
          <w:sz w:val="22"/>
          <w:szCs w:val="22"/>
          <w:lang w:eastAsia="en-GB"/>
        </w:rPr>
      </w:pPr>
      <w:r w:rsidRPr="008F1054">
        <w:rPr>
          <w:rFonts w:ascii="Arial" w:hAnsi="Arial" w:cs="Arial"/>
          <w:color w:val="000000" w:themeColor="text1"/>
          <w:sz w:val="22"/>
          <w:szCs w:val="22"/>
        </w:rPr>
        <w:t xml:space="preserve">All the above </w:t>
      </w:r>
      <w:r w:rsidR="00DF6B53" w:rsidRPr="008F1054">
        <w:rPr>
          <w:rFonts w:ascii="Arial" w:hAnsi="Arial" w:cs="Arial"/>
          <w:color w:val="000000" w:themeColor="text1"/>
          <w:sz w:val="22"/>
          <w:szCs w:val="22"/>
        </w:rPr>
        <w:t xml:space="preserve">definitions confirm that </w:t>
      </w:r>
      <w:r w:rsidR="00B76675" w:rsidRPr="008F1054">
        <w:rPr>
          <w:rFonts w:ascii="Arial" w:hAnsi="Arial" w:cs="Arial"/>
          <w:color w:val="000000" w:themeColor="text1"/>
          <w:sz w:val="22"/>
          <w:szCs w:val="22"/>
        </w:rPr>
        <w:t>BPD is a personality disorder and a mental illness which needs to be considered. People with BPD have trouble controlling their emotions and ideas, have fluctuating moods, and engage in risky behaviours such as binge eating, drugs and hazardous sex. It also affects</w:t>
      </w:r>
      <w:r w:rsidR="00D04207" w:rsidRPr="008F1054">
        <w:rPr>
          <w:rFonts w:ascii="Arial" w:hAnsi="Arial" w:cs="Arial"/>
          <w:color w:val="000000" w:themeColor="text1"/>
          <w:sz w:val="22"/>
          <w:szCs w:val="22"/>
        </w:rPr>
        <w:t xml:space="preserve"> their relationships</w:t>
      </w:r>
      <w:r w:rsidR="00B76675" w:rsidRPr="008F1054">
        <w:rPr>
          <w:rFonts w:ascii="Arial" w:hAnsi="Arial" w:cs="Arial"/>
          <w:color w:val="000000" w:themeColor="text1"/>
          <w:sz w:val="22"/>
          <w:szCs w:val="22"/>
        </w:rPr>
        <w:t>, producing challenges with their daily functioning.</w:t>
      </w:r>
      <w:r w:rsidR="00191686" w:rsidRPr="008F1054">
        <w:rPr>
          <w:rFonts w:ascii="Arial" w:eastAsia="Times New Roman" w:hAnsi="Arial" w:cs="Arial"/>
          <w:color w:val="000000" w:themeColor="text1"/>
          <w:spacing w:val="-2"/>
          <w:sz w:val="22"/>
          <w:szCs w:val="22"/>
          <w:shd w:val="clear" w:color="auto" w:fill="FFFFFF"/>
          <w:lang w:eastAsia="en-GB"/>
        </w:rPr>
        <w:t xml:space="preserve"> A person with BPD </w:t>
      </w:r>
      <w:r w:rsidR="00986BDF" w:rsidRPr="008F1054">
        <w:rPr>
          <w:rFonts w:ascii="Arial" w:eastAsia="Times New Roman" w:hAnsi="Arial" w:cs="Arial"/>
          <w:color w:val="000000" w:themeColor="text1"/>
          <w:spacing w:val="-2"/>
          <w:sz w:val="22"/>
          <w:szCs w:val="22"/>
          <w:shd w:val="clear" w:color="auto" w:fill="FFFFFF"/>
          <w:lang w:eastAsia="en-GB"/>
        </w:rPr>
        <w:t>alway</w:t>
      </w:r>
      <w:r w:rsidR="00097E2A" w:rsidRPr="008F1054">
        <w:rPr>
          <w:rFonts w:ascii="Arial" w:eastAsia="Times New Roman" w:hAnsi="Arial" w:cs="Arial"/>
          <w:color w:val="000000" w:themeColor="text1"/>
          <w:spacing w:val="-2"/>
          <w:sz w:val="22"/>
          <w:szCs w:val="22"/>
          <w:shd w:val="clear" w:color="auto" w:fill="FFFFFF"/>
          <w:lang w:eastAsia="en-GB"/>
        </w:rPr>
        <w:t xml:space="preserve">s drives people </w:t>
      </w:r>
      <w:r w:rsidR="00191686" w:rsidRPr="008F1054">
        <w:rPr>
          <w:rFonts w:ascii="Arial" w:eastAsia="Times New Roman" w:hAnsi="Arial" w:cs="Arial"/>
          <w:color w:val="000000" w:themeColor="text1"/>
          <w:spacing w:val="-2"/>
          <w:sz w:val="22"/>
          <w:szCs w:val="22"/>
          <w:shd w:val="clear" w:color="auto" w:fill="FFFFFF"/>
          <w:lang w:eastAsia="en-GB"/>
        </w:rPr>
        <w:t xml:space="preserve">away with anger, </w:t>
      </w:r>
      <w:r w:rsidR="00397EFA" w:rsidRPr="008F1054">
        <w:rPr>
          <w:rFonts w:ascii="Arial" w:eastAsia="Times New Roman" w:hAnsi="Arial" w:cs="Arial"/>
          <w:color w:val="000000" w:themeColor="text1"/>
          <w:spacing w:val="-2"/>
          <w:sz w:val="22"/>
          <w:szCs w:val="22"/>
          <w:shd w:val="clear" w:color="auto" w:fill="FFFFFF"/>
          <w:lang w:eastAsia="en-GB"/>
        </w:rPr>
        <w:t xml:space="preserve">unstable </w:t>
      </w:r>
      <w:r w:rsidR="007333BC" w:rsidRPr="008F1054">
        <w:rPr>
          <w:rFonts w:ascii="Arial" w:eastAsia="Times New Roman" w:hAnsi="Arial" w:cs="Arial"/>
          <w:color w:val="000000" w:themeColor="text1"/>
          <w:spacing w:val="-2"/>
          <w:sz w:val="22"/>
          <w:szCs w:val="22"/>
          <w:shd w:val="clear" w:color="auto" w:fill="FFFFFF"/>
          <w:lang w:eastAsia="en-GB"/>
        </w:rPr>
        <w:t xml:space="preserve">moods </w:t>
      </w:r>
      <w:r w:rsidR="000074E4" w:rsidRPr="008F1054">
        <w:rPr>
          <w:rFonts w:ascii="Arial" w:eastAsia="Times New Roman" w:hAnsi="Arial" w:cs="Arial"/>
          <w:color w:val="000000" w:themeColor="text1"/>
          <w:spacing w:val="-2"/>
          <w:sz w:val="22"/>
          <w:szCs w:val="22"/>
          <w:shd w:val="clear" w:color="auto" w:fill="FFFFFF"/>
          <w:lang w:eastAsia="en-GB"/>
        </w:rPr>
        <w:t xml:space="preserve">and </w:t>
      </w:r>
      <w:r w:rsidR="00191686" w:rsidRPr="008F1054">
        <w:rPr>
          <w:rFonts w:ascii="Arial" w:eastAsia="Times New Roman" w:hAnsi="Arial" w:cs="Arial"/>
          <w:color w:val="000000" w:themeColor="text1"/>
          <w:spacing w:val="-2"/>
          <w:sz w:val="22"/>
          <w:szCs w:val="22"/>
          <w:shd w:val="clear" w:color="auto" w:fill="FFFFFF"/>
          <w:lang w:eastAsia="en-GB"/>
        </w:rPr>
        <w:t xml:space="preserve">impulsive, though they </w:t>
      </w:r>
      <w:r w:rsidR="00CF41C5" w:rsidRPr="008F1054">
        <w:rPr>
          <w:rFonts w:ascii="Arial" w:eastAsia="Times New Roman" w:hAnsi="Arial" w:cs="Arial"/>
          <w:color w:val="000000" w:themeColor="text1"/>
          <w:spacing w:val="-2"/>
          <w:sz w:val="22"/>
          <w:szCs w:val="22"/>
          <w:shd w:val="clear" w:color="auto" w:fill="FFFFFF"/>
          <w:lang w:eastAsia="en-GB"/>
        </w:rPr>
        <w:t xml:space="preserve">wish </w:t>
      </w:r>
      <w:r w:rsidR="00184215" w:rsidRPr="008F1054">
        <w:rPr>
          <w:rFonts w:ascii="Arial" w:eastAsia="Times New Roman" w:hAnsi="Arial" w:cs="Arial"/>
          <w:color w:val="000000" w:themeColor="text1"/>
          <w:spacing w:val="-2"/>
          <w:sz w:val="22"/>
          <w:szCs w:val="22"/>
          <w:shd w:val="clear" w:color="auto" w:fill="FFFFFF"/>
          <w:lang w:eastAsia="en-GB"/>
        </w:rPr>
        <w:t>for</w:t>
      </w:r>
      <w:r w:rsidR="00191686" w:rsidRPr="008F1054">
        <w:rPr>
          <w:rFonts w:ascii="Arial" w:eastAsia="Times New Roman" w:hAnsi="Arial" w:cs="Arial"/>
          <w:color w:val="000000" w:themeColor="text1"/>
          <w:spacing w:val="-2"/>
          <w:sz w:val="22"/>
          <w:szCs w:val="22"/>
          <w:shd w:val="clear" w:color="auto" w:fill="FFFFFF"/>
          <w:lang w:eastAsia="en-GB"/>
        </w:rPr>
        <w:t xml:space="preserve"> loving relationships (Kulacaoglu and Kose, 2018).</w:t>
      </w:r>
      <w:r w:rsidR="00191686" w:rsidRPr="008F1054">
        <w:rPr>
          <w:rFonts w:ascii="Arial" w:eastAsia="Times New Roman" w:hAnsi="Arial" w:cs="Arial"/>
          <w:color w:val="000000" w:themeColor="text1"/>
          <w:sz w:val="22"/>
          <w:szCs w:val="22"/>
          <w:lang w:eastAsia="en-GB"/>
        </w:rPr>
        <w:t xml:space="preserve"> Due to their persistent tendencies and inability to learn from their mistakes, </w:t>
      </w:r>
      <w:r w:rsidR="000C3792" w:rsidRPr="008F1054">
        <w:rPr>
          <w:rFonts w:ascii="Arial" w:eastAsia="Times New Roman" w:hAnsi="Arial" w:cs="Arial"/>
          <w:color w:val="000000" w:themeColor="text1"/>
          <w:sz w:val="22"/>
          <w:szCs w:val="22"/>
          <w:lang w:eastAsia="en-GB"/>
        </w:rPr>
        <w:t>they</w:t>
      </w:r>
      <w:r w:rsidR="00191686" w:rsidRPr="008F1054">
        <w:rPr>
          <w:rFonts w:ascii="Arial" w:eastAsia="Times New Roman" w:hAnsi="Arial" w:cs="Arial"/>
          <w:color w:val="000000" w:themeColor="text1"/>
          <w:sz w:val="22"/>
          <w:szCs w:val="22"/>
          <w:lang w:eastAsia="en-GB"/>
        </w:rPr>
        <w:t xml:space="preserve"> are usually avoided and regarded as hopeless and evil.</w:t>
      </w:r>
    </w:p>
    <w:p w14:paraId="70BE31A0" w14:textId="1F01B1FD" w:rsidR="00B674AC" w:rsidRPr="008F1054" w:rsidRDefault="007C73F6" w:rsidP="00D40E2C">
      <w:pPr>
        <w:spacing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According to </w:t>
      </w:r>
      <w:r w:rsidR="008A37AA" w:rsidRPr="008F1054">
        <w:rPr>
          <w:rFonts w:ascii="Arial" w:eastAsia="Times New Roman" w:hAnsi="Arial" w:cs="Arial"/>
          <w:color w:val="000000" w:themeColor="text1"/>
          <w:sz w:val="22"/>
          <w:szCs w:val="22"/>
          <w:lang w:eastAsia="en-GB"/>
        </w:rPr>
        <w:t>recent studies,</w:t>
      </w:r>
      <w:r w:rsidR="006D1747" w:rsidRPr="008F1054">
        <w:rPr>
          <w:rFonts w:ascii="Arial" w:eastAsia="Times New Roman" w:hAnsi="Arial" w:cs="Arial"/>
          <w:color w:val="000000" w:themeColor="text1"/>
          <w:sz w:val="22"/>
          <w:szCs w:val="22"/>
          <w:lang w:eastAsia="en-GB"/>
        </w:rPr>
        <w:t xml:space="preserve"> </w:t>
      </w:r>
      <w:r w:rsidR="00107998" w:rsidRPr="008F1054">
        <w:rPr>
          <w:rFonts w:ascii="Arial" w:eastAsia="Times New Roman" w:hAnsi="Arial" w:cs="Arial"/>
          <w:color w:val="000000" w:themeColor="text1"/>
          <w:sz w:val="22"/>
          <w:szCs w:val="22"/>
          <w:lang w:eastAsia="en-GB"/>
        </w:rPr>
        <w:t>BPD affects</w:t>
      </w:r>
      <w:r w:rsidR="0085173E" w:rsidRPr="008F1054">
        <w:rPr>
          <w:rFonts w:ascii="Arial" w:eastAsia="Times New Roman" w:hAnsi="Arial" w:cs="Arial"/>
          <w:color w:val="000000" w:themeColor="text1"/>
          <w:sz w:val="22"/>
          <w:szCs w:val="22"/>
          <w:lang w:eastAsia="en-GB"/>
        </w:rPr>
        <w:t xml:space="preserve"> about one in every 100 persons</w:t>
      </w:r>
      <w:r w:rsidR="00600BA3" w:rsidRPr="008F1054">
        <w:rPr>
          <w:rFonts w:ascii="Arial" w:eastAsia="Times New Roman" w:hAnsi="Arial" w:cs="Arial"/>
          <w:color w:val="000000" w:themeColor="text1"/>
          <w:sz w:val="22"/>
          <w:szCs w:val="22"/>
          <w:lang w:eastAsia="en-GB"/>
        </w:rPr>
        <w:t xml:space="preserve"> in the UK</w:t>
      </w:r>
      <w:r w:rsidR="00585BAC" w:rsidRPr="008F1054">
        <w:rPr>
          <w:rFonts w:ascii="Arial" w:eastAsia="Times New Roman" w:hAnsi="Arial" w:cs="Arial"/>
          <w:color w:val="000000" w:themeColor="text1"/>
          <w:sz w:val="22"/>
          <w:szCs w:val="22"/>
          <w:lang w:eastAsia="en-GB"/>
        </w:rPr>
        <w:t>.</w:t>
      </w:r>
      <w:r w:rsidR="0085173E" w:rsidRPr="008F1054">
        <w:rPr>
          <w:rFonts w:ascii="Arial" w:eastAsia="Times New Roman" w:hAnsi="Arial" w:cs="Arial"/>
          <w:color w:val="000000" w:themeColor="text1"/>
          <w:sz w:val="22"/>
          <w:szCs w:val="22"/>
          <w:lang w:eastAsia="en-GB"/>
        </w:rPr>
        <w:t xml:space="preserve"> </w:t>
      </w:r>
      <w:r w:rsidR="00585BAC" w:rsidRPr="008F1054">
        <w:rPr>
          <w:rFonts w:ascii="Arial" w:eastAsia="Times New Roman" w:hAnsi="Arial" w:cs="Arial"/>
          <w:color w:val="000000" w:themeColor="text1"/>
          <w:sz w:val="22"/>
          <w:szCs w:val="22"/>
          <w:lang w:eastAsia="en-GB"/>
        </w:rPr>
        <w:t>It equally affects men and women</w:t>
      </w:r>
      <w:r w:rsidR="00107998" w:rsidRPr="008F1054">
        <w:rPr>
          <w:rFonts w:ascii="Arial" w:eastAsia="Times New Roman" w:hAnsi="Arial" w:cs="Arial"/>
          <w:color w:val="000000" w:themeColor="text1"/>
          <w:sz w:val="22"/>
          <w:szCs w:val="22"/>
          <w:lang w:eastAsia="en-GB"/>
        </w:rPr>
        <w:t>.</w:t>
      </w:r>
      <w:r w:rsidR="009F1DF4" w:rsidRPr="008F1054">
        <w:rPr>
          <w:rFonts w:ascii="Arial" w:hAnsi="Arial" w:cs="Arial"/>
          <w:color w:val="000000" w:themeColor="text1"/>
          <w:sz w:val="22"/>
          <w:szCs w:val="22"/>
        </w:rPr>
        <w:t xml:space="preserve"> </w:t>
      </w:r>
      <w:r w:rsidR="009F1DF4" w:rsidRPr="008F1054">
        <w:rPr>
          <w:rFonts w:ascii="Arial" w:eastAsia="Times New Roman" w:hAnsi="Arial" w:cs="Arial"/>
          <w:color w:val="000000" w:themeColor="text1"/>
          <w:sz w:val="22"/>
          <w:szCs w:val="22"/>
          <w:lang w:eastAsia="en-GB"/>
        </w:rPr>
        <w:t>(MQ Mental health research, 2021).</w:t>
      </w:r>
      <w:r w:rsidR="00107998" w:rsidRPr="008F1054">
        <w:rPr>
          <w:rFonts w:ascii="Arial" w:eastAsia="Times New Roman" w:hAnsi="Arial" w:cs="Arial"/>
          <w:color w:val="000000" w:themeColor="text1"/>
          <w:sz w:val="22"/>
          <w:szCs w:val="22"/>
          <w:lang w:eastAsia="en-GB"/>
        </w:rPr>
        <w:t xml:space="preserve"> </w:t>
      </w:r>
    </w:p>
    <w:p w14:paraId="148D3224" w14:textId="71B66CCF" w:rsidR="00A91A6C" w:rsidRPr="008F1054" w:rsidRDefault="006A7814" w:rsidP="00D40E2C">
      <w:pPr>
        <w:spacing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Owing to</w:t>
      </w:r>
      <w:r w:rsidR="00C712BD" w:rsidRPr="008F1054">
        <w:rPr>
          <w:rFonts w:ascii="Arial" w:eastAsia="Times New Roman" w:hAnsi="Arial" w:cs="Arial"/>
          <w:color w:val="000000" w:themeColor="text1"/>
          <w:sz w:val="22"/>
          <w:szCs w:val="22"/>
          <w:lang w:eastAsia="en-GB"/>
        </w:rPr>
        <w:t xml:space="preserve"> t</w:t>
      </w:r>
      <w:r w:rsidR="00E672A7" w:rsidRPr="008F1054">
        <w:rPr>
          <w:rFonts w:ascii="Arial" w:eastAsia="Times New Roman" w:hAnsi="Arial" w:cs="Arial"/>
          <w:color w:val="000000" w:themeColor="text1"/>
          <w:sz w:val="22"/>
          <w:szCs w:val="22"/>
          <w:lang w:eastAsia="en-GB"/>
        </w:rPr>
        <w:t xml:space="preserve">he policies to prevent the spread </w:t>
      </w:r>
      <w:r w:rsidR="00751D5B" w:rsidRPr="008F1054">
        <w:rPr>
          <w:rFonts w:ascii="Arial" w:eastAsia="Times New Roman" w:hAnsi="Arial" w:cs="Arial"/>
          <w:color w:val="000000" w:themeColor="text1"/>
          <w:sz w:val="22"/>
          <w:szCs w:val="22"/>
          <w:lang w:eastAsia="en-GB"/>
        </w:rPr>
        <w:t xml:space="preserve">of COVID </w:t>
      </w:r>
      <w:r w:rsidR="00990682" w:rsidRPr="008F1054">
        <w:rPr>
          <w:rFonts w:ascii="Arial" w:eastAsia="Times New Roman" w:hAnsi="Arial" w:cs="Arial"/>
          <w:color w:val="000000" w:themeColor="text1"/>
          <w:sz w:val="22"/>
          <w:szCs w:val="22"/>
          <w:lang w:eastAsia="en-GB"/>
        </w:rPr>
        <w:t>-</w:t>
      </w:r>
      <w:r w:rsidR="00751D5B" w:rsidRPr="008F1054">
        <w:rPr>
          <w:rFonts w:ascii="Arial" w:eastAsia="Times New Roman" w:hAnsi="Arial" w:cs="Arial"/>
          <w:color w:val="000000" w:themeColor="text1"/>
          <w:sz w:val="22"/>
          <w:szCs w:val="22"/>
          <w:lang w:eastAsia="en-GB"/>
        </w:rPr>
        <w:t xml:space="preserve">19 </w:t>
      </w:r>
      <w:r w:rsidR="00174FB9" w:rsidRPr="008F1054">
        <w:rPr>
          <w:rFonts w:ascii="Arial" w:eastAsia="Times New Roman" w:hAnsi="Arial" w:cs="Arial"/>
          <w:color w:val="000000" w:themeColor="text1"/>
          <w:sz w:val="22"/>
          <w:szCs w:val="22"/>
          <w:lang w:eastAsia="en-GB"/>
        </w:rPr>
        <w:t xml:space="preserve">which resulted with lockdowns and social </w:t>
      </w:r>
      <w:r w:rsidR="00AA03B0" w:rsidRPr="008F1054">
        <w:rPr>
          <w:rFonts w:ascii="Arial" w:eastAsia="Times New Roman" w:hAnsi="Arial" w:cs="Arial"/>
          <w:color w:val="000000" w:themeColor="text1"/>
          <w:sz w:val="22"/>
          <w:szCs w:val="22"/>
          <w:lang w:eastAsia="en-GB"/>
        </w:rPr>
        <w:t>disconnections,</w:t>
      </w:r>
      <w:r w:rsidR="0069785C" w:rsidRPr="008F1054">
        <w:rPr>
          <w:rFonts w:ascii="Arial" w:eastAsia="Times New Roman" w:hAnsi="Arial" w:cs="Arial"/>
          <w:color w:val="000000" w:themeColor="text1"/>
          <w:sz w:val="22"/>
          <w:szCs w:val="22"/>
          <w:lang w:eastAsia="en-GB"/>
        </w:rPr>
        <w:t xml:space="preserve"> BPD patients</w:t>
      </w:r>
      <w:r w:rsidR="00AA03B0" w:rsidRPr="008F1054">
        <w:rPr>
          <w:rFonts w:ascii="Arial" w:eastAsia="Times New Roman" w:hAnsi="Arial" w:cs="Arial"/>
          <w:color w:val="000000" w:themeColor="text1"/>
          <w:sz w:val="22"/>
          <w:szCs w:val="22"/>
          <w:lang w:eastAsia="en-GB"/>
        </w:rPr>
        <w:t xml:space="preserve"> have</w:t>
      </w:r>
      <w:r w:rsidR="006B50D8" w:rsidRPr="008F1054">
        <w:rPr>
          <w:rFonts w:ascii="Arial" w:eastAsia="Times New Roman" w:hAnsi="Arial" w:cs="Arial"/>
          <w:color w:val="000000" w:themeColor="text1"/>
          <w:sz w:val="22"/>
          <w:szCs w:val="22"/>
          <w:lang w:eastAsia="en-GB"/>
        </w:rPr>
        <w:t xml:space="preserve"> </w:t>
      </w:r>
      <w:r w:rsidR="00D41EA4" w:rsidRPr="008F1054">
        <w:rPr>
          <w:rFonts w:ascii="Arial" w:eastAsia="Times New Roman" w:hAnsi="Arial" w:cs="Arial"/>
          <w:color w:val="000000" w:themeColor="text1"/>
          <w:sz w:val="22"/>
          <w:szCs w:val="22"/>
          <w:lang w:eastAsia="en-GB"/>
        </w:rPr>
        <w:t xml:space="preserve">been </w:t>
      </w:r>
      <w:r w:rsidR="00BB3308" w:rsidRPr="008F1054">
        <w:rPr>
          <w:rFonts w:ascii="Arial" w:eastAsia="Times New Roman" w:hAnsi="Arial" w:cs="Arial"/>
          <w:color w:val="000000" w:themeColor="text1"/>
          <w:sz w:val="22"/>
          <w:szCs w:val="22"/>
          <w:lang w:eastAsia="en-GB"/>
        </w:rPr>
        <w:t>de</w:t>
      </w:r>
      <w:r w:rsidR="004923A4" w:rsidRPr="008F1054">
        <w:rPr>
          <w:rFonts w:ascii="Arial" w:eastAsia="Times New Roman" w:hAnsi="Arial" w:cs="Arial"/>
          <w:color w:val="000000" w:themeColor="text1"/>
          <w:sz w:val="22"/>
          <w:szCs w:val="22"/>
          <w:lang w:eastAsia="en-GB"/>
        </w:rPr>
        <w:t>nied of their</w:t>
      </w:r>
      <w:r w:rsidR="00D43A1E" w:rsidRPr="008F1054">
        <w:rPr>
          <w:rFonts w:ascii="Arial" w:eastAsia="Times New Roman" w:hAnsi="Arial" w:cs="Arial"/>
          <w:color w:val="000000" w:themeColor="text1"/>
          <w:sz w:val="22"/>
          <w:szCs w:val="22"/>
          <w:lang w:eastAsia="en-GB"/>
        </w:rPr>
        <w:t xml:space="preserve"> emotional needs</w:t>
      </w:r>
      <w:r w:rsidR="00AA03B0" w:rsidRPr="008F1054">
        <w:rPr>
          <w:rFonts w:ascii="Arial" w:eastAsia="Times New Roman" w:hAnsi="Arial" w:cs="Arial"/>
          <w:color w:val="000000" w:themeColor="text1"/>
          <w:sz w:val="22"/>
          <w:szCs w:val="22"/>
          <w:lang w:eastAsia="en-GB"/>
        </w:rPr>
        <w:t>.</w:t>
      </w:r>
      <w:r w:rsidR="00D43A1E" w:rsidRPr="008F1054">
        <w:rPr>
          <w:rFonts w:ascii="Arial" w:eastAsia="Times New Roman" w:hAnsi="Arial" w:cs="Arial"/>
          <w:color w:val="000000" w:themeColor="text1"/>
          <w:sz w:val="22"/>
          <w:szCs w:val="22"/>
          <w:lang w:eastAsia="en-GB"/>
        </w:rPr>
        <w:t xml:space="preserve"> </w:t>
      </w:r>
      <w:r w:rsidR="00076B4B" w:rsidRPr="008F1054">
        <w:rPr>
          <w:rFonts w:ascii="Arial" w:eastAsia="Times New Roman" w:hAnsi="Arial" w:cs="Arial"/>
          <w:color w:val="000000" w:themeColor="text1"/>
          <w:sz w:val="22"/>
          <w:szCs w:val="22"/>
          <w:lang w:eastAsia="en-GB"/>
        </w:rPr>
        <w:t>T</w:t>
      </w:r>
      <w:r w:rsidR="00D43A1E" w:rsidRPr="008F1054">
        <w:rPr>
          <w:rFonts w:ascii="Arial" w:eastAsia="Times New Roman" w:hAnsi="Arial" w:cs="Arial"/>
          <w:color w:val="000000" w:themeColor="text1"/>
          <w:sz w:val="22"/>
          <w:szCs w:val="22"/>
          <w:lang w:eastAsia="en-GB"/>
        </w:rPr>
        <w:t xml:space="preserve">he experience </w:t>
      </w:r>
      <w:r w:rsidR="00B674AC" w:rsidRPr="008F1054">
        <w:rPr>
          <w:rFonts w:ascii="Arial" w:eastAsia="Times New Roman" w:hAnsi="Arial" w:cs="Arial"/>
          <w:color w:val="000000" w:themeColor="text1"/>
          <w:sz w:val="22"/>
          <w:szCs w:val="22"/>
          <w:lang w:eastAsia="en-GB"/>
        </w:rPr>
        <w:t>of fears</w:t>
      </w:r>
      <w:r w:rsidR="005F7005" w:rsidRPr="008F1054">
        <w:rPr>
          <w:rFonts w:ascii="Arial" w:eastAsia="Times New Roman" w:hAnsi="Arial" w:cs="Arial"/>
          <w:color w:val="000000" w:themeColor="text1"/>
          <w:sz w:val="22"/>
          <w:szCs w:val="22"/>
          <w:lang w:eastAsia="en-GB"/>
        </w:rPr>
        <w:t xml:space="preserve"> of </w:t>
      </w:r>
      <w:r w:rsidR="004D0F1C" w:rsidRPr="008F1054">
        <w:rPr>
          <w:rFonts w:ascii="Arial" w:eastAsia="Times New Roman" w:hAnsi="Arial" w:cs="Arial"/>
          <w:color w:val="000000" w:themeColor="text1"/>
          <w:sz w:val="22"/>
          <w:szCs w:val="22"/>
          <w:lang w:eastAsia="en-GB"/>
        </w:rPr>
        <w:t xml:space="preserve">abandonment, feelings </w:t>
      </w:r>
      <w:r w:rsidR="00C91EB6" w:rsidRPr="008F1054">
        <w:rPr>
          <w:rFonts w:ascii="Arial" w:eastAsia="Times New Roman" w:hAnsi="Arial" w:cs="Arial"/>
          <w:color w:val="000000" w:themeColor="text1"/>
          <w:sz w:val="22"/>
          <w:szCs w:val="22"/>
          <w:lang w:eastAsia="en-GB"/>
        </w:rPr>
        <w:t>of emptiness</w:t>
      </w:r>
      <w:r w:rsidR="004D0F1C" w:rsidRPr="008F1054">
        <w:rPr>
          <w:rFonts w:ascii="Arial" w:eastAsia="Times New Roman" w:hAnsi="Arial" w:cs="Arial"/>
          <w:color w:val="000000" w:themeColor="text1"/>
          <w:sz w:val="22"/>
          <w:szCs w:val="22"/>
          <w:lang w:eastAsia="en-GB"/>
        </w:rPr>
        <w:t xml:space="preserve"> and</w:t>
      </w:r>
      <w:r w:rsidR="00D43A1E" w:rsidRPr="008F1054">
        <w:rPr>
          <w:rFonts w:ascii="Arial" w:eastAsia="Times New Roman" w:hAnsi="Arial" w:cs="Arial"/>
          <w:color w:val="000000" w:themeColor="text1"/>
          <w:sz w:val="22"/>
          <w:szCs w:val="22"/>
          <w:lang w:eastAsia="en-GB"/>
        </w:rPr>
        <w:t xml:space="preserve"> social rejection have become a reality </w:t>
      </w:r>
      <w:r w:rsidR="003051CC" w:rsidRPr="008F1054">
        <w:rPr>
          <w:rFonts w:ascii="Arial" w:eastAsia="Times New Roman" w:hAnsi="Arial" w:cs="Arial"/>
          <w:color w:val="000000" w:themeColor="text1"/>
          <w:sz w:val="22"/>
          <w:szCs w:val="22"/>
          <w:lang w:eastAsia="en-GB"/>
        </w:rPr>
        <w:t xml:space="preserve">which can be detrimental to their </w:t>
      </w:r>
      <w:r w:rsidR="00116F70" w:rsidRPr="008F1054">
        <w:rPr>
          <w:rFonts w:ascii="Arial" w:eastAsia="Times New Roman" w:hAnsi="Arial" w:cs="Arial"/>
          <w:color w:val="000000" w:themeColor="text1"/>
          <w:sz w:val="22"/>
          <w:szCs w:val="22"/>
          <w:lang w:eastAsia="en-GB"/>
        </w:rPr>
        <w:t>condition</w:t>
      </w:r>
      <w:r w:rsidR="00B674AC" w:rsidRPr="008F1054">
        <w:rPr>
          <w:rFonts w:ascii="Arial" w:hAnsi="Arial" w:cs="Arial"/>
          <w:color w:val="000000" w:themeColor="text1"/>
          <w:sz w:val="22"/>
          <w:szCs w:val="22"/>
        </w:rPr>
        <w:t xml:space="preserve"> </w:t>
      </w:r>
      <w:r w:rsidR="00B674AC" w:rsidRPr="008F1054">
        <w:rPr>
          <w:rFonts w:ascii="Arial" w:eastAsia="Times New Roman" w:hAnsi="Arial" w:cs="Arial"/>
          <w:color w:val="000000" w:themeColor="text1"/>
          <w:sz w:val="22"/>
          <w:szCs w:val="22"/>
          <w:lang w:eastAsia="en-GB"/>
        </w:rPr>
        <w:t>(Spelman, 2020).</w:t>
      </w:r>
    </w:p>
    <w:p w14:paraId="7E792FDD" w14:textId="77777777" w:rsidR="00387722" w:rsidRPr="008F1054" w:rsidRDefault="00387722" w:rsidP="00D40E2C">
      <w:pPr>
        <w:spacing w:line="360" w:lineRule="auto"/>
        <w:rPr>
          <w:rFonts w:ascii="Arial" w:eastAsia="Times New Roman" w:hAnsi="Arial" w:cs="Arial"/>
          <w:color w:val="000000" w:themeColor="text1"/>
          <w:sz w:val="22"/>
          <w:szCs w:val="22"/>
          <w:lang w:eastAsia="en-GB"/>
        </w:rPr>
      </w:pPr>
    </w:p>
    <w:p w14:paraId="16527ABD" w14:textId="39E1ADDA" w:rsidR="00FB6CEF" w:rsidRPr="008F1054" w:rsidRDefault="00FB6CEF" w:rsidP="009E38C4">
      <w:pPr>
        <w:pStyle w:val="ListParagraph"/>
        <w:numPr>
          <w:ilvl w:val="0"/>
          <w:numId w:val="15"/>
        </w:numPr>
        <w:spacing w:line="360" w:lineRule="auto"/>
        <w:rPr>
          <w:rFonts w:ascii="Arial" w:eastAsia="Times New Roman" w:hAnsi="Arial" w:cs="Arial"/>
          <w:b/>
          <w:bCs/>
          <w:color w:val="000000" w:themeColor="text1"/>
          <w:sz w:val="22"/>
          <w:szCs w:val="22"/>
          <w:lang w:eastAsia="en-GB"/>
        </w:rPr>
      </w:pPr>
      <w:r w:rsidRPr="008F1054">
        <w:rPr>
          <w:rFonts w:ascii="Arial" w:eastAsia="Times New Roman" w:hAnsi="Arial" w:cs="Arial"/>
          <w:b/>
          <w:bCs/>
          <w:color w:val="000000" w:themeColor="text1"/>
          <w:sz w:val="22"/>
          <w:szCs w:val="22"/>
          <w:lang w:eastAsia="en-GB"/>
        </w:rPr>
        <w:t>Historical background</w:t>
      </w:r>
    </w:p>
    <w:p w14:paraId="776A627C" w14:textId="291C1F93" w:rsidR="00614881" w:rsidRPr="008F1054" w:rsidRDefault="001F2C32" w:rsidP="00D40E2C">
      <w:pPr>
        <w:spacing w:line="360" w:lineRule="auto"/>
        <w:rPr>
          <w:rFonts w:ascii="Arial" w:eastAsia="Times New Roman" w:hAnsi="Arial" w:cs="Arial"/>
          <w:color w:val="000000" w:themeColor="text1"/>
          <w:sz w:val="22"/>
          <w:szCs w:val="22"/>
          <w:shd w:val="clear" w:color="auto" w:fill="FFFFFF"/>
          <w:lang w:eastAsia="en-GB"/>
        </w:rPr>
      </w:pPr>
      <w:r w:rsidRPr="008F1054">
        <w:rPr>
          <w:rFonts w:ascii="Arial" w:eastAsia="Times New Roman" w:hAnsi="Arial" w:cs="Arial"/>
          <w:color w:val="000000" w:themeColor="text1"/>
          <w:sz w:val="22"/>
          <w:szCs w:val="22"/>
          <w:lang w:eastAsia="en-GB"/>
        </w:rPr>
        <w:t xml:space="preserve">BPD was </w:t>
      </w:r>
      <w:r w:rsidR="00FB6CEF" w:rsidRPr="008F1054">
        <w:rPr>
          <w:rFonts w:ascii="Arial" w:eastAsia="Times New Roman" w:hAnsi="Arial" w:cs="Arial"/>
          <w:color w:val="000000" w:themeColor="text1"/>
          <w:sz w:val="22"/>
          <w:szCs w:val="22"/>
          <w:lang w:eastAsia="en-GB"/>
        </w:rPr>
        <w:t>discover</w:t>
      </w:r>
      <w:r w:rsidRPr="008F1054">
        <w:rPr>
          <w:rFonts w:ascii="Arial" w:eastAsia="Times New Roman" w:hAnsi="Arial" w:cs="Arial"/>
          <w:color w:val="000000" w:themeColor="text1"/>
          <w:sz w:val="22"/>
          <w:szCs w:val="22"/>
          <w:lang w:eastAsia="en-GB"/>
        </w:rPr>
        <w:t>ed</w:t>
      </w:r>
      <w:r w:rsidR="000274D9" w:rsidRPr="008F1054">
        <w:rPr>
          <w:rFonts w:ascii="Arial" w:eastAsia="Times New Roman" w:hAnsi="Arial" w:cs="Arial"/>
          <w:color w:val="000000" w:themeColor="text1"/>
          <w:sz w:val="22"/>
          <w:szCs w:val="22"/>
          <w:lang w:eastAsia="en-GB"/>
        </w:rPr>
        <w:t xml:space="preserve"> by</w:t>
      </w:r>
      <w:r w:rsidR="00FB6CEF" w:rsidRPr="008F1054">
        <w:rPr>
          <w:rFonts w:ascii="Arial" w:eastAsia="Times New Roman" w:hAnsi="Arial" w:cs="Arial"/>
          <w:color w:val="000000" w:themeColor="text1"/>
          <w:sz w:val="22"/>
          <w:szCs w:val="22"/>
          <w:lang w:eastAsia="en-GB"/>
        </w:rPr>
        <w:t xml:space="preserve"> Adolph Stern </w:t>
      </w:r>
      <w:r w:rsidR="000274D9" w:rsidRPr="008F1054">
        <w:rPr>
          <w:rFonts w:ascii="Arial" w:eastAsia="Times New Roman" w:hAnsi="Arial" w:cs="Arial"/>
          <w:color w:val="000000" w:themeColor="text1"/>
          <w:sz w:val="22"/>
          <w:szCs w:val="22"/>
          <w:lang w:eastAsia="en-GB"/>
        </w:rPr>
        <w:t>in 1938</w:t>
      </w:r>
      <w:r w:rsidR="002C2668" w:rsidRPr="008F1054">
        <w:rPr>
          <w:rFonts w:ascii="Arial" w:eastAsia="Times New Roman" w:hAnsi="Arial" w:cs="Arial"/>
          <w:color w:val="000000" w:themeColor="text1"/>
          <w:sz w:val="22"/>
          <w:szCs w:val="22"/>
          <w:lang w:eastAsia="en-GB"/>
        </w:rPr>
        <w:t xml:space="preserve">. </w:t>
      </w:r>
      <w:r w:rsidR="00F46EF4" w:rsidRPr="008F1054">
        <w:rPr>
          <w:rFonts w:ascii="Arial" w:eastAsia="Times New Roman" w:hAnsi="Arial" w:cs="Arial"/>
          <w:color w:val="000000" w:themeColor="text1"/>
          <w:sz w:val="22"/>
          <w:szCs w:val="22"/>
          <w:lang w:eastAsia="en-GB"/>
        </w:rPr>
        <w:t>He came</w:t>
      </w:r>
      <w:r w:rsidR="00FB6CEF" w:rsidRPr="008F1054">
        <w:rPr>
          <w:rFonts w:ascii="Arial" w:eastAsia="Times New Roman" w:hAnsi="Arial" w:cs="Arial"/>
          <w:color w:val="000000" w:themeColor="text1"/>
          <w:sz w:val="22"/>
          <w:szCs w:val="22"/>
          <w:lang w:eastAsia="en-GB"/>
        </w:rPr>
        <w:t xml:space="preserve"> up with the term</w:t>
      </w:r>
      <w:r w:rsidR="003D6536" w:rsidRPr="008F1054">
        <w:rPr>
          <w:rFonts w:ascii="Arial" w:eastAsia="Times New Roman" w:hAnsi="Arial" w:cs="Arial"/>
          <w:color w:val="000000" w:themeColor="text1"/>
          <w:sz w:val="22"/>
          <w:szCs w:val="22"/>
          <w:lang w:eastAsia="en-GB"/>
        </w:rPr>
        <w:t>i</w:t>
      </w:r>
      <w:r w:rsidR="009B4594" w:rsidRPr="008F1054">
        <w:rPr>
          <w:rFonts w:ascii="Arial" w:eastAsia="Times New Roman" w:hAnsi="Arial" w:cs="Arial"/>
          <w:color w:val="000000" w:themeColor="text1"/>
          <w:sz w:val="22"/>
          <w:szCs w:val="22"/>
          <w:lang w:eastAsia="en-GB"/>
        </w:rPr>
        <w:t>nology</w:t>
      </w:r>
      <w:r w:rsidR="00FB6CEF" w:rsidRPr="008F1054">
        <w:rPr>
          <w:rFonts w:ascii="Arial" w:eastAsia="Times New Roman" w:hAnsi="Arial" w:cs="Arial"/>
          <w:color w:val="000000" w:themeColor="text1"/>
          <w:sz w:val="22"/>
          <w:szCs w:val="22"/>
          <w:lang w:eastAsia="en-GB"/>
        </w:rPr>
        <w:t xml:space="preserve"> "Borderline</w:t>
      </w:r>
      <w:r w:rsidR="003523F6" w:rsidRPr="008F1054">
        <w:rPr>
          <w:rFonts w:ascii="Arial" w:eastAsia="Times New Roman" w:hAnsi="Arial" w:cs="Arial"/>
          <w:color w:val="000000" w:themeColor="text1"/>
          <w:sz w:val="22"/>
          <w:szCs w:val="22"/>
          <w:lang w:eastAsia="en-GB"/>
        </w:rPr>
        <w:t xml:space="preserve">” </w:t>
      </w:r>
      <w:r w:rsidR="00C83D07" w:rsidRPr="008F1054">
        <w:rPr>
          <w:rFonts w:ascii="Arial" w:eastAsia="Times New Roman" w:hAnsi="Arial" w:cs="Arial"/>
          <w:color w:val="000000" w:themeColor="text1"/>
          <w:sz w:val="22"/>
          <w:szCs w:val="22"/>
          <w:lang w:eastAsia="en-GB"/>
        </w:rPr>
        <w:t>as a</w:t>
      </w:r>
      <w:r w:rsidR="00FB6CEF" w:rsidRPr="008F1054">
        <w:rPr>
          <w:rFonts w:ascii="Arial" w:eastAsia="Times New Roman" w:hAnsi="Arial" w:cs="Arial"/>
          <w:color w:val="000000" w:themeColor="text1"/>
          <w:sz w:val="22"/>
          <w:szCs w:val="22"/>
          <w:lang w:eastAsia="en-GB"/>
        </w:rPr>
        <w:t xml:space="preserve"> </w:t>
      </w:r>
      <w:r w:rsidR="00C83D07" w:rsidRPr="008F1054">
        <w:rPr>
          <w:rFonts w:ascii="Arial" w:eastAsia="Times New Roman" w:hAnsi="Arial" w:cs="Arial"/>
          <w:color w:val="000000" w:themeColor="text1"/>
          <w:sz w:val="22"/>
          <w:szCs w:val="22"/>
          <w:lang w:eastAsia="en-GB"/>
        </w:rPr>
        <w:t xml:space="preserve">description </w:t>
      </w:r>
      <w:r w:rsidR="001A4030" w:rsidRPr="008F1054">
        <w:rPr>
          <w:rFonts w:ascii="Arial" w:eastAsia="Times New Roman" w:hAnsi="Arial" w:cs="Arial"/>
          <w:color w:val="000000" w:themeColor="text1"/>
          <w:sz w:val="22"/>
          <w:szCs w:val="22"/>
          <w:lang w:eastAsia="en-GB"/>
        </w:rPr>
        <w:t>for the</w:t>
      </w:r>
      <w:r w:rsidR="00FB6CEF" w:rsidRPr="008F1054">
        <w:rPr>
          <w:rFonts w:ascii="Arial" w:eastAsia="Times New Roman" w:hAnsi="Arial" w:cs="Arial"/>
          <w:color w:val="000000" w:themeColor="text1"/>
          <w:sz w:val="22"/>
          <w:szCs w:val="22"/>
          <w:lang w:eastAsia="en-GB"/>
        </w:rPr>
        <w:t xml:space="preserve"> conduct of p</w:t>
      </w:r>
      <w:r w:rsidR="00C83D07" w:rsidRPr="008F1054">
        <w:rPr>
          <w:rFonts w:ascii="Arial" w:eastAsia="Times New Roman" w:hAnsi="Arial" w:cs="Arial"/>
          <w:color w:val="000000" w:themeColor="text1"/>
          <w:sz w:val="22"/>
          <w:szCs w:val="22"/>
          <w:lang w:eastAsia="en-GB"/>
        </w:rPr>
        <w:t>eople</w:t>
      </w:r>
      <w:r w:rsidR="00FB6CEF" w:rsidRPr="008F1054">
        <w:rPr>
          <w:rFonts w:ascii="Arial" w:eastAsia="Times New Roman" w:hAnsi="Arial" w:cs="Arial"/>
          <w:color w:val="000000" w:themeColor="text1"/>
          <w:sz w:val="22"/>
          <w:szCs w:val="22"/>
          <w:lang w:eastAsia="en-GB"/>
        </w:rPr>
        <w:t xml:space="preserve"> who </w:t>
      </w:r>
      <w:r w:rsidR="00A00B3C" w:rsidRPr="008F1054">
        <w:rPr>
          <w:rFonts w:ascii="Arial" w:eastAsia="Times New Roman" w:hAnsi="Arial" w:cs="Arial"/>
          <w:color w:val="000000" w:themeColor="text1"/>
          <w:sz w:val="22"/>
          <w:szCs w:val="22"/>
          <w:lang w:eastAsia="en-GB"/>
        </w:rPr>
        <w:t xml:space="preserve">were </w:t>
      </w:r>
      <w:r w:rsidR="00FB6CEF" w:rsidRPr="008F1054">
        <w:rPr>
          <w:rFonts w:ascii="Arial" w:eastAsia="Times New Roman" w:hAnsi="Arial" w:cs="Arial"/>
          <w:color w:val="000000" w:themeColor="text1"/>
          <w:sz w:val="22"/>
          <w:szCs w:val="22"/>
          <w:lang w:eastAsia="en-GB"/>
        </w:rPr>
        <w:t>on the border of psychosis and neurosis.</w:t>
      </w:r>
      <w:r w:rsidR="00917C28" w:rsidRPr="008F1054">
        <w:rPr>
          <w:rFonts w:ascii="Arial" w:hAnsi="Arial" w:cs="Arial"/>
          <w:color w:val="000000" w:themeColor="text1"/>
          <w:sz w:val="22"/>
          <w:szCs w:val="22"/>
        </w:rPr>
        <w:t xml:space="preserve"> </w:t>
      </w:r>
      <w:r w:rsidR="00253CB5" w:rsidRPr="008F1054">
        <w:rPr>
          <w:rFonts w:ascii="Arial" w:eastAsia="Times New Roman" w:hAnsi="Arial" w:cs="Arial"/>
          <w:color w:val="000000" w:themeColor="text1"/>
          <w:sz w:val="22"/>
          <w:szCs w:val="22"/>
          <w:lang w:eastAsia="en-GB"/>
        </w:rPr>
        <w:t xml:space="preserve">(Optimum Performance Institute, 2014). </w:t>
      </w:r>
      <w:r w:rsidR="00434170" w:rsidRPr="008F1054">
        <w:rPr>
          <w:rFonts w:ascii="Arial" w:eastAsia="Times New Roman" w:hAnsi="Arial" w:cs="Arial"/>
          <w:color w:val="000000" w:themeColor="text1"/>
          <w:sz w:val="22"/>
          <w:szCs w:val="22"/>
          <w:lang w:eastAsia="en-GB"/>
        </w:rPr>
        <w:t xml:space="preserve"> BPD </w:t>
      </w:r>
      <w:r w:rsidR="00446508" w:rsidRPr="008F1054">
        <w:rPr>
          <w:rFonts w:ascii="Arial" w:eastAsia="Times New Roman" w:hAnsi="Arial" w:cs="Arial"/>
          <w:color w:val="000000" w:themeColor="text1"/>
          <w:sz w:val="22"/>
          <w:szCs w:val="22"/>
          <w:lang w:eastAsia="en-GB"/>
        </w:rPr>
        <w:t xml:space="preserve">officially </w:t>
      </w:r>
      <w:r w:rsidR="00E724F4" w:rsidRPr="008F1054">
        <w:rPr>
          <w:rFonts w:ascii="Arial" w:eastAsia="Times New Roman" w:hAnsi="Arial" w:cs="Arial"/>
          <w:color w:val="000000" w:themeColor="text1"/>
          <w:sz w:val="22"/>
          <w:szCs w:val="22"/>
          <w:lang w:eastAsia="en-GB"/>
        </w:rPr>
        <w:t xml:space="preserve">became </w:t>
      </w:r>
      <w:r w:rsidR="001C5A1E" w:rsidRPr="008F1054">
        <w:rPr>
          <w:rFonts w:ascii="Arial" w:eastAsia="Times New Roman" w:hAnsi="Arial" w:cs="Arial"/>
          <w:color w:val="000000" w:themeColor="text1"/>
          <w:sz w:val="22"/>
          <w:szCs w:val="22"/>
          <w:lang w:eastAsia="en-GB"/>
        </w:rPr>
        <w:t xml:space="preserve">diagnosable illness </w:t>
      </w:r>
      <w:r w:rsidR="00917C28" w:rsidRPr="008F1054">
        <w:rPr>
          <w:rFonts w:ascii="Arial" w:eastAsia="Times New Roman" w:hAnsi="Arial" w:cs="Arial"/>
          <w:color w:val="000000" w:themeColor="text1"/>
          <w:sz w:val="22"/>
          <w:szCs w:val="22"/>
          <w:lang w:eastAsia="en-GB"/>
        </w:rPr>
        <w:t xml:space="preserve">in the </w:t>
      </w:r>
      <w:r w:rsidR="001B20B3" w:rsidRPr="008F1054">
        <w:rPr>
          <w:rFonts w:ascii="Arial" w:eastAsia="Times New Roman" w:hAnsi="Arial" w:cs="Arial"/>
          <w:color w:val="000000" w:themeColor="text1"/>
          <w:sz w:val="22"/>
          <w:szCs w:val="22"/>
          <w:lang w:eastAsia="en-GB"/>
        </w:rPr>
        <w:t>DSM-III</w:t>
      </w:r>
      <w:r w:rsidR="00290207" w:rsidRPr="008F1054">
        <w:rPr>
          <w:rFonts w:ascii="Arial" w:eastAsia="Times New Roman" w:hAnsi="Arial" w:cs="Arial"/>
          <w:color w:val="000000" w:themeColor="text1"/>
          <w:sz w:val="22"/>
          <w:szCs w:val="22"/>
          <w:lang w:eastAsia="en-GB"/>
        </w:rPr>
        <w:t xml:space="preserve"> </w:t>
      </w:r>
      <w:r w:rsidR="00917C28" w:rsidRPr="008F1054">
        <w:rPr>
          <w:rFonts w:ascii="Arial" w:eastAsia="Times New Roman" w:hAnsi="Arial" w:cs="Arial"/>
          <w:color w:val="000000" w:themeColor="text1"/>
          <w:sz w:val="22"/>
          <w:szCs w:val="22"/>
          <w:lang w:eastAsia="en-GB"/>
        </w:rPr>
        <w:t>in 1980</w:t>
      </w:r>
      <w:r w:rsidR="00930988" w:rsidRPr="008F1054">
        <w:rPr>
          <w:rFonts w:ascii="Arial" w:eastAsia="Times New Roman" w:hAnsi="Arial" w:cs="Arial"/>
          <w:color w:val="000000" w:themeColor="text1"/>
          <w:sz w:val="22"/>
          <w:szCs w:val="22"/>
          <w:shd w:val="clear" w:color="auto" w:fill="FFFFFF"/>
          <w:lang w:eastAsia="en-GB"/>
        </w:rPr>
        <w:t xml:space="preserve">. Even after </w:t>
      </w:r>
      <w:r w:rsidR="001A4030" w:rsidRPr="008F1054">
        <w:rPr>
          <w:rFonts w:ascii="Arial" w:eastAsia="Times New Roman" w:hAnsi="Arial" w:cs="Arial"/>
          <w:color w:val="000000" w:themeColor="text1"/>
          <w:sz w:val="22"/>
          <w:szCs w:val="22"/>
          <w:shd w:val="clear" w:color="auto" w:fill="FFFFFF"/>
          <w:lang w:eastAsia="en-GB"/>
        </w:rPr>
        <w:t>this definition,</w:t>
      </w:r>
      <w:r w:rsidR="00930988" w:rsidRPr="008F1054">
        <w:rPr>
          <w:rFonts w:ascii="Arial" w:eastAsia="Times New Roman" w:hAnsi="Arial" w:cs="Arial"/>
          <w:color w:val="000000" w:themeColor="text1"/>
          <w:sz w:val="22"/>
          <w:szCs w:val="22"/>
          <w:shd w:val="clear" w:color="auto" w:fill="FFFFFF"/>
          <w:lang w:eastAsia="en-GB"/>
        </w:rPr>
        <w:t xml:space="preserve"> BPD </w:t>
      </w:r>
      <w:r w:rsidR="00864BBB" w:rsidRPr="008F1054">
        <w:rPr>
          <w:rFonts w:ascii="Arial" w:eastAsia="Times New Roman" w:hAnsi="Arial" w:cs="Arial"/>
          <w:color w:val="000000" w:themeColor="text1"/>
          <w:sz w:val="22"/>
          <w:szCs w:val="22"/>
          <w:shd w:val="clear" w:color="auto" w:fill="FFFFFF"/>
          <w:lang w:eastAsia="en-GB"/>
        </w:rPr>
        <w:t xml:space="preserve">patients are </w:t>
      </w:r>
      <w:r w:rsidR="006E502F" w:rsidRPr="008F1054">
        <w:rPr>
          <w:rFonts w:ascii="Arial" w:eastAsia="Times New Roman" w:hAnsi="Arial" w:cs="Arial"/>
          <w:color w:val="000000" w:themeColor="text1"/>
          <w:sz w:val="22"/>
          <w:szCs w:val="22"/>
          <w:shd w:val="clear" w:color="auto" w:fill="FFFFFF"/>
          <w:lang w:eastAsia="en-GB"/>
        </w:rPr>
        <w:t>still</w:t>
      </w:r>
      <w:r w:rsidR="00930988" w:rsidRPr="008F1054">
        <w:rPr>
          <w:rFonts w:ascii="Arial" w:eastAsia="Times New Roman" w:hAnsi="Arial" w:cs="Arial"/>
          <w:color w:val="000000" w:themeColor="text1"/>
          <w:sz w:val="22"/>
          <w:szCs w:val="22"/>
          <w:shd w:val="clear" w:color="auto" w:fill="FFFFFF"/>
          <w:lang w:eastAsia="en-GB"/>
        </w:rPr>
        <w:t xml:space="preserve"> stigma</w:t>
      </w:r>
      <w:r w:rsidR="00864BBB" w:rsidRPr="008F1054">
        <w:rPr>
          <w:rFonts w:ascii="Arial" w:eastAsia="Times New Roman" w:hAnsi="Arial" w:cs="Arial"/>
          <w:color w:val="000000" w:themeColor="text1"/>
          <w:sz w:val="22"/>
          <w:szCs w:val="22"/>
          <w:shd w:val="clear" w:color="auto" w:fill="FFFFFF"/>
          <w:lang w:eastAsia="en-GB"/>
        </w:rPr>
        <w:t>tised</w:t>
      </w:r>
      <w:r w:rsidR="00930988" w:rsidRPr="008F1054">
        <w:rPr>
          <w:rFonts w:ascii="Arial" w:eastAsia="Times New Roman" w:hAnsi="Arial" w:cs="Arial"/>
          <w:color w:val="000000" w:themeColor="text1"/>
          <w:sz w:val="22"/>
          <w:szCs w:val="22"/>
          <w:shd w:val="clear" w:color="auto" w:fill="FFFFFF"/>
          <w:lang w:eastAsia="en-GB"/>
        </w:rPr>
        <w:t xml:space="preserve"> and were </w:t>
      </w:r>
      <w:r w:rsidR="00EC05CD" w:rsidRPr="008F1054">
        <w:rPr>
          <w:rFonts w:ascii="Arial" w:eastAsia="Times New Roman" w:hAnsi="Arial" w:cs="Arial"/>
          <w:color w:val="000000" w:themeColor="text1"/>
          <w:sz w:val="22"/>
          <w:szCs w:val="22"/>
          <w:shd w:val="clear" w:color="auto" w:fill="FFFFFF"/>
          <w:lang w:eastAsia="en-GB"/>
        </w:rPr>
        <w:t>regarded</w:t>
      </w:r>
      <w:r w:rsidR="00930988" w:rsidRPr="008F1054">
        <w:rPr>
          <w:rFonts w:ascii="Arial" w:eastAsia="Times New Roman" w:hAnsi="Arial" w:cs="Arial"/>
          <w:color w:val="000000" w:themeColor="text1"/>
          <w:sz w:val="22"/>
          <w:szCs w:val="22"/>
          <w:shd w:val="clear" w:color="auto" w:fill="FFFFFF"/>
          <w:lang w:eastAsia="en-GB"/>
        </w:rPr>
        <w:t xml:space="preserve"> as evil or bad.</w:t>
      </w:r>
      <w:r w:rsidR="00285238" w:rsidRPr="008F1054">
        <w:rPr>
          <w:rFonts w:ascii="Arial" w:eastAsia="Times New Roman" w:hAnsi="Arial" w:cs="Arial"/>
          <w:color w:val="000000" w:themeColor="text1"/>
          <w:sz w:val="22"/>
          <w:szCs w:val="22"/>
          <w:shd w:val="clear" w:color="auto" w:fill="FFFFFF"/>
          <w:lang w:eastAsia="en-GB"/>
        </w:rPr>
        <w:t xml:space="preserve"> </w:t>
      </w:r>
      <w:r w:rsidR="003C0662" w:rsidRPr="008F1054">
        <w:rPr>
          <w:rFonts w:ascii="Arial" w:eastAsia="Times New Roman" w:hAnsi="Arial" w:cs="Arial"/>
          <w:color w:val="000000" w:themeColor="text1"/>
          <w:sz w:val="22"/>
          <w:szCs w:val="22"/>
          <w:lang w:eastAsia="en-GB"/>
        </w:rPr>
        <w:t>(</w:t>
      </w:r>
      <w:r w:rsidR="00EF635E" w:rsidRPr="008F1054">
        <w:rPr>
          <w:rFonts w:ascii="Arial" w:eastAsia="Times New Roman" w:hAnsi="Arial" w:cs="Arial"/>
          <w:color w:val="000000" w:themeColor="text1"/>
          <w:sz w:val="22"/>
          <w:szCs w:val="22"/>
          <w:lang w:eastAsia="en-GB"/>
        </w:rPr>
        <w:t>Salters-Ped</w:t>
      </w:r>
      <w:r w:rsidR="00066274" w:rsidRPr="008F1054">
        <w:rPr>
          <w:rFonts w:ascii="Arial" w:eastAsia="Times New Roman" w:hAnsi="Arial" w:cs="Arial"/>
          <w:color w:val="000000" w:themeColor="text1"/>
          <w:sz w:val="22"/>
          <w:szCs w:val="22"/>
          <w:lang w:eastAsia="en-GB"/>
        </w:rPr>
        <w:t>neult,2020</w:t>
      </w:r>
      <w:r w:rsidR="00816849" w:rsidRPr="008F1054">
        <w:rPr>
          <w:rFonts w:ascii="Arial" w:eastAsia="Times New Roman" w:hAnsi="Arial" w:cs="Arial"/>
          <w:color w:val="000000" w:themeColor="text1"/>
          <w:sz w:val="22"/>
          <w:szCs w:val="22"/>
          <w:lang w:eastAsia="en-GB"/>
        </w:rPr>
        <w:t>).</w:t>
      </w:r>
    </w:p>
    <w:p w14:paraId="1591028A" w14:textId="77777777" w:rsidR="00387722" w:rsidRPr="008F1054" w:rsidRDefault="00387722" w:rsidP="00D40E2C">
      <w:pPr>
        <w:spacing w:line="360" w:lineRule="auto"/>
        <w:rPr>
          <w:rFonts w:ascii="Arial" w:eastAsia="Times New Roman" w:hAnsi="Arial" w:cs="Arial"/>
          <w:b/>
          <w:bCs/>
          <w:color w:val="000000" w:themeColor="text1"/>
          <w:sz w:val="22"/>
          <w:szCs w:val="22"/>
          <w:lang w:eastAsia="en-GB"/>
        </w:rPr>
      </w:pPr>
    </w:p>
    <w:p w14:paraId="303D816A" w14:textId="3BA1DED5" w:rsidR="008E5A55" w:rsidRPr="008F1054" w:rsidRDefault="00614881" w:rsidP="009E38C4">
      <w:pPr>
        <w:pStyle w:val="ListParagraph"/>
        <w:numPr>
          <w:ilvl w:val="0"/>
          <w:numId w:val="15"/>
        </w:numPr>
        <w:spacing w:line="360" w:lineRule="auto"/>
        <w:rPr>
          <w:rFonts w:ascii="Arial" w:eastAsia="Times New Roman" w:hAnsi="Arial" w:cs="Arial"/>
          <w:b/>
          <w:bCs/>
          <w:color w:val="000000" w:themeColor="text1"/>
          <w:sz w:val="22"/>
          <w:szCs w:val="22"/>
          <w:lang w:eastAsia="en-GB"/>
        </w:rPr>
      </w:pPr>
      <w:r w:rsidRPr="008F1054">
        <w:rPr>
          <w:rFonts w:ascii="Arial" w:eastAsia="Times New Roman" w:hAnsi="Arial" w:cs="Arial"/>
          <w:b/>
          <w:bCs/>
          <w:color w:val="000000" w:themeColor="text1"/>
          <w:sz w:val="22"/>
          <w:szCs w:val="22"/>
          <w:lang w:eastAsia="en-GB"/>
        </w:rPr>
        <w:t>Classification of BPD</w:t>
      </w:r>
    </w:p>
    <w:p w14:paraId="0CC2E7B6" w14:textId="10F0ABCC" w:rsidR="00614881" w:rsidRPr="008F1054" w:rsidRDefault="0029218F" w:rsidP="00D40E2C">
      <w:pPr>
        <w:spacing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BPD is included in </w:t>
      </w:r>
      <w:r w:rsidR="009678FB" w:rsidRPr="008F1054">
        <w:rPr>
          <w:rFonts w:ascii="Arial" w:eastAsia="Times New Roman" w:hAnsi="Arial" w:cs="Arial"/>
          <w:color w:val="000000" w:themeColor="text1"/>
          <w:sz w:val="22"/>
          <w:szCs w:val="22"/>
          <w:lang w:eastAsia="en-GB"/>
        </w:rPr>
        <w:t>chapt</w:t>
      </w:r>
      <w:r w:rsidR="00FC0137" w:rsidRPr="008F1054">
        <w:rPr>
          <w:rFonts w:ascii="Arial" w:eastAsia="Times New Roman" w:hAnsi="Arial" w:cs="Arial"/>
          <w:color w:val="000000" w:themeColor="text1"/>
          <w:sz w:val="22"/>
          <w:szCs w:val="22"/>
          <w:lang w:eastAsia="en-GB"/>
        </w:rPr>
        <w:t>er five within F60</w:t>
      </w:r>
      <w:r w:rsidR="00B9071D" w:rsidRPr="008F1054">
        <w:rPr>
          <w:rFonts w:ascii="Arial" w:eastAsia="Times New Roman" w:hAnsi="Arial" w:cs="Arial"/>
          <w:color w:val="000000" w:themeColor="text1"/>
          <w:sz w:val="22"/>
          <w:szCs w:val="22"/>
          <w:lang w:eastAsia="en-GB"/>
        </w:rPr>
        <w:t xml:space="preserve">. 3 </w:t>
      </w:r>
      <w:r w:rsidR="0017641B" w:rsidRPr="008F1054">
        <w:rPr>
          <w:rFonts w:ascii="Arial" w:eastAsia="Times New Roman" w:hAnsi="Arial" w:cs="Arial"/>
          <w:color w:val="000000" w:themeColor="text1"/>
          <w:sz w:val="22"/>
          <w:szCs w:val="22"/>
          <w:lang w:eastAsia="en-GB"/>
        </w:rPr>
        <w:t xml:space="preserve">of </w:t>
      </w:r>
      <w:r w:rsidR="00EA6E28" w:rsidRPr="008F1054">
        <w:rPr>
          <w:rFonts w:ascii="Arial" w:eastAsia="Times New Roman" w:hAnsi="Arial" w:cs="Arial"/>
          <w:color w:val="000000" w:themeColor="text1"/>
          <w:sz w:val="22"/>
          <w:szCs w:val="22"/>
          <w:lang w:eastAsia="en-GB"/>
        </w:rPr>
        <w:t>ICD-10 classificati</w:t>
      </w:r>
      <w:r w:rsidR="00647990" w:rsidRPr="008F1054">
        <w:rPr>
          <w:rFonts w:ascii="Arial" w:eastAsia="Times New Roman" w:hAnsi="Arial" w:cs="Arial"/>
          <w:color w:val="000000" w:themeColor="text1"/>
          <w:sz w:val="22"/>
          <w:szCs w:val="22"/>
          <w:lang w:eastAsia="en-GB"/>
        </w:rPr>
        <w:t xml:space="preserve">ons </w:t>
      </w:r>
      <w:r w:rsidR="0090539A" w:rsidRPr="008F1054">
        <w:rPr>
          <w:rFonts w:ascii="Arial" w:eastAsia="Times New Roman" w:hAnsi="Arial" w:cs="Arial"/>
          <w:color w:val="000000" w:themeColor="text1"/>
          <w:sz w:val="22"/>
          <w:szCs w:val="22"/>
          <w:lang w:eastAsia="en-GB"/>
        </w:rPr>
        <w:t>as</w:t>
      </w:r>
      <w:r w:rsidR="00647990" w:rsidRPr="008F1054">
        <w:rPr>
          <w:rFonts w:ascii="Arial" w:eastAsia="Times New Roman" w:hAnsi="Arial" w:cs="Arial"/>
          <w:color w:val="000000" w:themeColor="text1"/>
          <w:sz w:val="22"/>
          <w:szCs w:val="22"/>
          <w:lang w:eastAsia="en-GB"/>
        </w:rPr>
        <w:t>:</w:t>
      </w:r>
      <w:r w:rsidR="0090539A" w:rsidRPr="008F1054">
        <w:rPr>
          <w:rFonts w:ascii="Arial" w:eastAsia="Times New Roman" w:hAnsi="Arial" w:cs="Arial"/>
          <w:color w:val="000000" w:themeColor="text1"/>
          <w:sz w:val="22"/>
          <w:szCs w:val="22"/>
          <w:lang w:eastAsia="en-GB"/>
        </w:rPr>
        <w:t xml:space="preserve"> </w:t>
      </w:r>
      <w:r w:rsidR="00F049A8" w:rsidRPr="008F1054">
        <w:rPr>
          <w:rFonts w:ascii="Arial" w:eastAsia="Times New Roman" w:hAnsi="Arial" w:cs="Arial"/>
          <w:color w:val="000000" w:themeColor="text1"/>
          <w:sz w:val="22"/>
          <w:szCs w:val="22"/>
          <w:lang w:eastAsia="en-GB"/>
        </w:rPr>
        <w:t>Emotionally</w:t>
      </w:r>
      <w:r w:rsidR="0090539A" w:rsidRPr="008F1054">
        <w:rPr>
          <w:rFonts w:ascii="Arial" w:eastAsia="Times New Roman" w:hAnsi="Arial" w:cs="Arial"/>
          <w:color w:val="000000" w:themeColor="text1"/>
          <w:sz w:val="22"/>
          <w:szCs w:val="22"/>
          <w:lang w:eastAsia="en-GB"/>
        </w:rPr>
        <w:t xml:space="preserve"> </w:t>
      </w:r>
      <w:r w:rsidR="00F049A8" w:rsidRPr="008F1054">
        <w:rPr>
          <w:rFonts w:ascii="Arial" w:eastAsia="Times New Roman" w:hAnsi="Arial" w:cs="Arial"/>
          <w:color w:val="000000" w:themeColor="text1"/>
          <w:sz w:val="22"/>
          <w:szCs w:val="22"/>
          <w:lang w:eastAsia="en-GB"/>
        </w:rPr>
        <w:t>U</w:t>
      </w:r>
      <w:r w:rsidR="0090539A" w:rsidRPr="008F1054">
        <w:rPr>
          <w:rFonts w:ascii="Arial" w:eastAsia="Times New Roman" w:hAnsi="Arial" w:cs="Arial"/>
          <w:color w:val="000000" w:themeColor="text1"/>
          <w:sz w:val="22"/>
          <w:szCs w:val="22"/>
          <w:lang w:eastAsia="en-GB"/>
        </w:rPr>
        <w:t>nst</w:t>
      </w:r>
      <w:r w:rsidR="00F049A8" w:rsidRPr="008F1054">
        <w:rPr>
          <w:rFonts w:ascii="Arial" w:eastAsia="Times New Roman" w:hAnsi="Arial" w:cs="Arial"/>
          <w:color w:val="000000" w:themeColor="text1"/>
          <w:sz w:val="22"/>
          <w:szCs w:val="22"/>
          <w:lang w:eastAsia="en-GB"/>
        </w:rPr>
        <w:t xml:space="preserve">able Personality </w:t>
      </w:r>
      <w:r w:rsidR="00511006" w:rsidRPr="008F1054">
        <w:rPr>
          <w:rFonts w:ascii="Arial" w:eastAsia="Times New Roman" w:hAnsi="Arial" w:cs="Arial"/>
          <w:color w:val="000000" w:themeColor="text1"/>
          <w:sz w:val="22"/>
          <w:szCs w:val="22"/>
          <w:lang w:eastAsia="en-GB"/>
        </w:rPr>
        <w:t>D</w:t>
      </w:r>
      <w:r w:rsidR="00F049A8" w:rsidRPr="008F1054">
        <w:rPr>
          <w:rFonts w:ascii="Arial" w:eastAsia="Times New Roman" w:hAnsi="Arial" w:cs="Arial"/>
          <w:color w:val="000000" w:themeColor="text1"/>
          <w:sz w:val="22"/>
          <w:szCs w:val="22"/>
          <w:lang w:eastAsia="en-GB"/>
        </w:rPr>
        <w:t>isorder</w:t>
      </w:r>
      <w:r w:rsidR="00905FE5" w:rsidRPr="008F1054">
        <w:rPr>
          <w:rFonts w:ascii="Arial" w:eastAsia="Times New Roman" w:hAnsi="Arial" w:cs="Arial"/>
          <w:color w:val="000000" w:themeColor="text1"/>
          <w:sz w:val="22"/>
          <w:szCs w:val="22"/>
          <w:lang w:eastAsia="en-GB"/>
        </w:rPr>
        <w:t xml:space="preserve"> </w:t>
      </w:r>
      <w:r w:rsidR="00E42F5A" w:rsidRPr="008F1054">
        <w:rPr>
          <w:rFonts w:ascii="Arial" w:eastAsia="Times New Roman" w:hAnsi="Arial" w:cs="Arial"/>
          <w:color w:val="000000" w:themeColor="text1"/>
          <w:sz w:val="22"/>
          <w:szCs w:val="22"/>
          <w:lang w:eastAsia="en-GB"/>
        </w:rPr>
        <w:t>(WHO</w:t>
      </w:r>
      <w:r w:rsidR="0045210C" w:rsidRPr="008F1054">
        <w:rPr>
          <w:rFonts w:ascii="Arial" w:eastAsia="Times New Roman" w:hAnsi="Arial" w:cs="Arial"/>
          <w:color w:val="000000" w:themeColor="text1"/>
          <w:sz w:val="22"/>
          <w:szCs w:val="22"/>
          <w:lang w:eastAsia="en-GB"/>
        </w:rPr>
        <w:t xml:space="preserve">, </w:t>
      </w:r>
      <w:r w:rsidR="00E42F5A" w:rsidRPr="008F1054">
        <w:rPr>
          <w:rFonts w:ascii="Arial" w:eastAsia="Times New Roman" w:hAnsi="Arial" w:cs="Arial"/>
          <w:color w:val="000000" w:themeColor="text1"/>
          <w:sz w:val="22"/>
          <w:szCs w:val="22"/>
          <w:lang w:eastAsia="en-GB"/>
        </w:rPr>
        <w:t>n.d)</w:t>
      </w:r>
      <w:r w:rsidR="00F322B9" w:rsidRPr="008F1054">
        <w:rPr>
          <w:rFonts w:ascii="Arial" w:eastAsia="Times New Roman" w:hAnsi="Arial" w:cs="Arial"/>
          <w:color w:val="000000" w:themeColor="text1"/>
          <w:sz w:val="22"/>
          <w:szCs w:val="22"/>
          <w:lang w:eastAsia="en-GB"/>
        </w:rPr>
        <w:t>.</w:t>
      </w:r>
    </w:p>
    <w:p w14:paraId="26A5AAF4" w14:textId="0B8742C5" w:rsidR="00C37A48" w:rsidRPr="008F1054" w:rsidRDefault="00CD3E8F" w:rsidP="00D40E2C">
      <w:pPr>
        <w:spacing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In the </w:t>
      </w:r>
      <w:r w:rsidR="00E64514" w:rsidRPr="008F1054">
        <w:rPr>
          <w:rFonts w:ascii="Arial" w:eastAsia="Times New Roman" w:hAnsi="Arial" w:cs="Arial"/>
          <w:color w:val="000000" w:themeColor="text1"/>
          <w:sz w:val="22"/>
          <w:szCs w:val="22"/>
          <w:lang w:eastAsia="en-GB"/>
        </w:rPr>
        <w:t>DSM</w:t>
      </w:r>
      <w:r w:rsidR="00A22D8E" w:rsidRPr="008F1054">
        <w:rPr>
          <w:rFonts w:ascii="Arial" w:eastAsia="Times New Roman" w:hAnsi="Arial" w:cs="Arial"/>
          <w:color w:val="000000" w:themeColor="text1"/>
          <w:sz w:val="22"/>
          <w:szCs w:val="22"/>
          <w:lang w:eastAsia="en-GB"/>
        </w:rPr>
        <w:t>-5</w:t>
      </w:r>
      <w:r w:rsidR="00D7538F" w:rsidRPr="008F1054">
        <w:rPr>
          <w:rFonts w:ascii="Arial" w:eastAsia="Times New Roman" w:hAnsi="Arial" w:cs="Arial"/>
          <w:color w:val="000000" w:themeColor="text1"/>
          <w:sz w:val="22"/>
          <w:szCs w:val="22"/>
          <w:lang w:eastAsia="en-GB"/>
        </w:rPr>
        <w:t>,</w:t>
      </w:r>
      <w:r w:rsidR="004F2F58" w:rsidRPr="008F1054">
        <w:rPr>
          <w:rFonts w:ascii="Arial" w:eastAsia="Times New Roman" w:hAnsi="Arial" w:cs="Arial"/>
          <w:color w:val="000000" w:themeColor="text1"/>
          <w:sz w:val="22"/>
          <w:szCs w:val="22"/>
          <w:lang w:eastAsia="en-GB"/>
        </w:rPr>
        <w:t xml:space="preserve"> </w:t>
      </w:r>
      <w:r w:rsidR="004D169B" w:rsidRPr="008F1054">
        <w:rPr>
          <w:rFonts w:ascii="Arial" w:eastAsia="Times New Roman" w:hAnsi="Arial" w:cs="Arial"/>
          <w:color w:val="000000" w:themeColor="text1"/>
          <w:sz w:val="22"/>
          <w:szCs w:val="22"/>
          <w:lang w:eastAsia="en-GB"/>
        </w:rPr>
        <w:t xml:space="preserve">ten </w:t>
      </w:r>
      <w:r w:rsidR="00AC4FA9" w:rsidRPr="008F1054">
        <w:rPr>
          <w:rFonts w:ascii="Arial" w:eastAsia="Times New Roman" w:hAnsi="Arial" w:cs="Arial"/>
          <w:color w:val="000000" w:themeColor="text1"/>
          <w:sz w:val="22"/>
          <w:szCs w:val="22"/>
          <w:lang w:eastAsia="en-GB"/>
        </w:rPr>
        <w:t xml:space="preserve">identified personality disorders </w:t>
      </w:r>
      <w:r w:rsidR="00ED4E6A" w:rsidRPr="008F1054">
        <w:rPr>
          <w:rFonts w:ascii="Arial" w:eastAsia="Times New Roman" w:hAnsi="Arial" w:cs="Arial"/>
          <w:color w:val="000000" w:themeColor="text1"/>
          <w:sz w:val="22"/>
          <w:szCs w:val="22"/>
          <w:lang w:eastAsia="en-GB"/>
        </w:rPr>
        <w:t xml:space="preserve">have been grouped into three </w:t>
      </w:r>
      <w:r w:rsidR="00433302" w:rsidRPr="008F1054">
        <w:rPr>
          <w:rFonts w:ascii="Arial" w:eastAsia="Times New Roman" w:hAnsi="Arial" w:cs="Arial"/>
          <w:color w:val="000000" w:themeColor="text1"/>
          <w:sz w:val="22"/>
          <w:szCs w:val="22"/>
          <w:lang w:eastAsia="en-GB"/>
        </w:rPr>
        <w:t>clusters</w:t>
      </w:r>
      <w:r w:rsidR="00A37598" w:rsidRPr="008F1054">
        <w:rPr>
          <w:rFonts w:ascii="Arial" w:eastAsia="Times New Roman" w:hAnsi="Arial" w:cs="Arial"/>
          <w:color w:val="000000" w:themeColor="text1"/>
          <w:sz w:val="22"/>
          <w:szCs w:val="22"/>
          <w:lang w:eastAsia="en-GB"/>
        </w:rPr>
        <w:t xml:space="preserve"> according to their </w:t>
      </w:r>
      <w:r w:rsidR="00696B4F" w:rsidRPr="008F1054">
        <w:rPr>
          <w:rFonts w:ascii="Arial" w:eastAsia="Times New Roman" w:hAnsi="Arial" w:cs="Arial"/>
          <w:color w:val="000000" w:themeColor="text1"/>
          <w:sz w:val="22"/>
          <w:szCs w:val="22"/>
          <w:lang w:eastAsia="en-GB"/>
        </w:rPr>
        <w:t xml:space="preserve">characteristics as </w:t>
      </w:r>
      <w:r w:rsidR="00CA2A2E" w:rsidRPr="008F1054">
        <w:rPr>
          <w:rFonts w:ascii="Arial" w:eastAsia="Times New Roman" w:hAnsi="Arial" w:cs="Arial"/>
          <w:color w:val="000000" w:themeColor="text1"/>
          <w:sz w:val="22"/>
          <w:szCs w:val="22"/>
          <w:lang w:eastAsia="en-GB"/>
        </w:rPr>
        <w:t>A, B</w:t>
      </w:r>
      <w:r w:rsidR="009B2E2E" w:rsidRPr="008F1054">
        <w:rPr>
          <w:rFonts w:ascii="Arial" w:eastAsia="Times New Roman" w:hAnsi="Arial" w:cs="Arial"/>
          <w:color w:val="000000" w:themeColor="text1"/>
          <w:sz w:val="22"/>
          <w:szCs w:val="22"/>
          <w:lang w:eastAsia="en-GB"/>
        </w:rPr>
        <w:t xml:space="preserve"> </w:t>
      </w:r>
      <w:r w:rsidR="00CA2A2E" w:rsidRPr="008F1054">
        <w:rPr>
          <w:rFonts w:ascii="Arial" w:eastAsia="Times New Roman" w:hAnsi="Arial" w:cs="Arial"/>
          <w:color w:val="000000" w:themeColor="text1"/>
          <w:sz w:val="22"/>
          <w:szCs w:val="22"/>
          <w:lang w:eastAsia="en-GB"/>
        </w:rPr>
        <w:t>&amp; C</w:t>
      </w:r>
      <w:r w:rsidR="00E709EB" w:rsidRPr="008F1054">
        <w:rPr>
          <w:rFonts w:ascii="Arial" w:eastAsia="Times New Roman" w:hAnsi="Arial" w:cs="Arial"/>
          <w:color w:val="000000" w:themeColor="text1"/>
          <w:sz w:val="22"/>
          <w:szCs w:val="22"/>
          <w:lang w:eastAsia="en-GB"/>
        </w:rPr>
        <w:t>,</w:t>
      </w:r>
      <w:r w:rsidR="00CA2A2E" w:rsidRPr="008F1054">
        <w:rPr>
          <w:rFonts w:ascii="Arial" w:eastAsia="Times New Roman" w:hAnsi="Arial" w:cs="Arial"/>
          <w:color w:val="000000" w:themeColor="text1"/>
          <w:sz w:val="22"/>
          <w:szCs w:val="22"/>
          <w:lang w:eastAsia="en-GB"/>
        </w:rPr>
        <w:t xml:space="preserve"> </w:t>
      </w:r>
      <w:r w:rsidR="00B0294D" w:rsidRPr="008F1054">
        <w:rPr>
          <w:rFonts w:ascii="Arial" w:eastAsia="Times New Roman" w:hAnsi="Arial" w:cs="Arial"/>
          <w:color w:val="000000" w:themeColor="text1"/>
          <w:sz w:val="22"/>
          <w:szCs w:val="22"/>
          <w:lang w:eastAsia="en-GB"/>
        </w:rPr>
        <w:t>BPD falls</w:t>
      </w:r>
      <w:r w:rsidR="00CA2A2E" w:rsidRPr="008F1054">
        <w:rPr>
          <w:rFonts w:ascii="Arial" w:eastAsia="Times New Roman" w:hAnsi="Arial" w:cs="Arial"/>
          <w:color w:val="000000" w:themeColor="text1"/>
          <w:sz w:val="22"/>
          <w:szCs w:val="22"/>
          <w:lang w:eastAsia="en-GB"/>
        </w:rPr>
        <w:t xml:space="preserve"> within the cluster B</w:t>
      </w:r>
      <w:r w:rsidR="00A222F6" w:rsidRPr="008F1054">
        <w:rPr>
          <w:rFonts w:ascii="Arial" w:eastAsia="Times New Roman" w:hAnsi="Arial" w:cs="Arial"/>
          <w:color w:val="000000" w:themeColor="text1"/>
          <w:sz w:val="22"/>
          <w:szCs w:val="22"/>
          <w:lang w:eastAsia="en-GB"/>
        </w:rPr>
        <w:t>.</w:t>
      </w:r>
      <w:r w:rsidR="00A222F6" w:rsidRPr="008F1054">
        <w:rPr>
          <w:rFonts w:ascii="Arial" w:hAnsi="Arial" w:cs="Arial"/>
          <w:color w:val="000000" w:themeColor="text1"/>
          <w:sz w:val="22"/>
          <w:szCs w:val="22"/>
        </w:rPr>
        <w:t xml:space="preserve"> </w:t>
      </w:r>
      <w:r w:rsidR="00A222F6" w:rsidRPr="008F1054">
        <w:rPr>
          <w:rFonts w:ascii="Arial" w:eastAsia="Times New Roman" w:hAnsi="Arial" w:cs="Arial"/>
          <w:color w:val="000000" w:themeColor="text1"/>
          <w:sz w:val="22"/>
          <w:szCs w:val="22"/>
          <w:lang w:eastAsia="en-GB"/>
        </w:rPr>
        <w:t xml:space="preserve">This personality type has trouble controlling their emotions and </w:t>
      </w:r>
      <w:r w:rsidR="00A76747" w:rsidRPr="008F1054">
        <w:rPr>
          <w:rFonts w:ascii="Arial" w:eastAsia="Times New Roman" w:hAnsi="Arial" w:cs="Arial"/>
          <w:color w:val="000000" w:themeColor="text1"/>
          <w:sz w:val="22"/>
          <w:szCs w:val="22"/>
          <w:lang w:eastAsia="en-GB"/>
        </w:rPr>
        <w:t>conduct. Their</w:t>
      </w:r>
      <w:r w:rsidR="00A222F6" w:rsidRPr="008F1054">
        <w:rPr>
          <w:rFonts w:ascii="Arial" w:eastAsia="Times New Roman" w:hAnsi="Arial" w:cs="Arial"/>
          <w:color w:val="000000" w:themeColor="text1"/>
          <w:sz w:val="22"/>
          <w:szCs w:val="22"/>
          <w:lang w:eastAsia="en-GB"/>
        </w:rPr>
        <w:t xml:space="preserve"> actions are </w:t>
      </w:r>
      <w:r w:rsidR="00030D0C" w:rsidRPr="008F1054">
        <w:rPr>
          <w:rFonts w:ascii="Arial" w:eastAsia="Times New Roman" w:hAnsi="Arial" w:cs="Arial"/>
          <w:color w:val="000000" w:themeColor="text1"/>
          <w:sz w:val="22"/>
          <w:szCs w:val="22"/>
          <w:lang w:eastAsia="en-GB"/>
        </w:rPr>
        <w:t xml:space="preserve">considered </w:t>
      </w:r>
      <w:r w:rsidR="00A76747" w:rsidRPr="008F1054">
        <w:rPr>
          <w:rFonts w:ascii="Arial" w:eastAsia="Times New Roman" w:hAnsi="Arial" w:cs="Arial"/>
          <w:color w:val="000000" w:themeColor="text1"/>
          <w:sz w:val="22"/>
          <w:szCs w:val="22"/>
          <w:lang w:eastAsia="en-GB"/>
        </w:rPr>
        <w:t xml:space="preserve">as </w:t>
      </w:r>
      <w:r w:rsidR="00321CF3" w:rsidRPr="008F1054">
        <w:rPr>
          <w:rFonts w:ascii="Arial" w:eastAsia="Times New Roman" w:hAnsi="Arial" w:cs="Arial"/>
          <w:color w:val="000000" w:themeColor="text1"/>
          <w:sz w:val="22"/>
          <w:szCs w:val="22"/>
          <w:lang w:eastAsia="en-GB"/>
        </w:rPr>
        <w:t xml:space="preserve">dramatic, </w:t>
      </w:r>
      <w:r w:rsidR="00C37A48" w:rsidRPr="008F1054">
        <w:rPr>
          <w:rFonts w:ascii="Arial" w:eastAsia="Times New Roman" w:hAnsi="Arial" w:cs="Arial"/>
          <w:color w:val="000000" w:themeColor="text1"/>
          <w:sz w:val="22"/>
          <w:szCs w:val="22"/>
          <w:lang w:eastAsia="en-GB"/>
        </w:rPr>
        <w:t>emotional,</w:t>
      </w:r>
      <w:r w:rsidR="00A222F6" w:rsidRPr="008F1054">
        <w:rPr>
          <w:rFonts w:ascii="Arial" w:eastAsia="Times New Roman" w:hAnsi="Arial" w:cs="Arial"/>
          <w:color w:val="000000" w:themeColor="text1"/>
          <w:sz w:val="22"/>
          <w:szCs w:val="22"/>
          <w:lang w:eastAsia="en-GB"/>
        </w:rPr>
        <w:t xml:space="preserve"> or </w:t>
      </w:r>
      <w:r w:rsidR="00E709EB" w:rsidRPr="008F1054">
        <w:rPr>
          <w:rFonts w:ascii="Arial" w:eastAsia="Times New Roman" w:hAnsi="Arial" w:cs="Arial"/>
          <w:color w:val="000000" w:themeColor="text1"/>
          <w:sz w:val="22"/>
          <w:szCs w:val="22"/>
          <w:lang w:eastAsia="en-GB"/>
        </w:rPr>
        <w:t>erratic</w:t>
      </w:r>
      <w:r w:rsidR="00E02FFF" w:rsidRPr="008F1054">
        <w:rPr>
          <w:rFonts w:ascii="Arial" w:hAnsi="Arial" w:cs="Arial"/>
          <w:color w:val="000000" w:themeColor="text1"/>
          <w:sz w:val="22"/>
          <w:szCs w:val="22"/>
        </w:rPr>
        <w:t xml:space="preserve"> </w:t>
      </w:r>
      <w:r w:rsidR="00E02FFF" w:rsidRPr="008F1054">
        <w:rPr>
          <w:rFonts w:ascii="Arial" w:eastAsia="Times New Roman" w:hAnsi="Arial" w:cs="Arial"/>
          <w:color w:val="000000" w:themeColor="text1"/>
          <w:sz w:val="22"/>
          <w:szCs w:val="22"/>
          <w:lang w:eastAsia="en-GB"/>
        </w:rPr>
        <w:t>(Smith, 2018).</w:t>
      </w:r>
    </w:p>
    <w:p w14:paraId="2D059CA6" w14:textId="6A35CA84" w:rsidR="00387722" w:rsidRDefault="00387722" w:rsidP="00D40E2C">
      <w:pPr>
        <w:spacing w:line="360" w:lineRule="auto"/>
        <w:rPr>
          <w:rFonts w:ascii="Arial" w:eastAsia="Times New Roman" w:hAnsi="Arial" w:cs="Arial"/>
          <w:b/>
          <w:bCs/>
          <w:sz w:val="22"/>
          <w:szCs w:val="22"/>
          <w:lang w:eastAsia="en-GB"/>
        </w:rPr>
      </w:pPr>
    </w:p>
    <w:p w14:paraId="2CA71F98" w14:textId="2273C471" w:rsidR="007C3CF4" w:rsidRDefault="007C3CF4" w:rsidP="00D40E2C">
      <w:pPr>
        <w:spacing w:line="360" w:lineRule="auto"/>
        <w:rPr>
          <w:rFonts w:ascii="Arial" w:eastAsia="Times New Roman" w:hAnsi="Arial" w:cs="Arial"/>
          <w:b/>
          <w:bCs/>
          <w:sz w:val="22"/>
          <w:szCs w:val="22"/>
          <w:lang w:eastAsia="en-GB"/>
        </w:rPr>
      </w:pPr>
    </w:p>
    <w:p w14:paraId="4E43DBB2" w14:textId="77777777" w:rsidR="007C3CF4" w:rsidRPr="00D40E2C" w:rsidRDefault="007C3CF4" w:rsidP="00D40E2C">
      <w:pPr>
        <w:spacing w:line="360" w:lineRule="auto"/>
        <w:rPr>
          <w:rFonts w:ascii="Arial" w:eastAsia="Times New Roman" w:hAnsi="Arial" w:cs="Arial"/>
          <w:b/>
          <w:bCs/>
          <w:sz w:val="22"/>
          <w:szCs w:val="22"/>
          <w:lang w:eastAsia="en-GB"/>
        </w:rPr>
      </w:pPr>
    </w:p>
    <w:p w14:paraId="6FC9A067" w14:textId="5D527B8B" w:rsidR="00387722" w:rsidRPr="008F1054" w:rsidRDefault="00A52696" w:rsidP="007C3CF4">
      <w:pPr>
        <w:pStyle w:val="ListParagraph"/>
        <w:numPr>
          <w:ilvl w:val="0"/>
          <w:numId w:val="15"/>
        </w:numPr>
        <w:spacing w:line="360" w:lineRule="auto"/>
        <w:rPr>
          <w:rFonts w:ascii="Arial" w:eastAsia="Times New Roman" w:hAnsi="Arial" w:cs="Arial"/>
          <w:b/>
          <w:bCs/>
          <w:color w:val="000000" w:themeColor="text1"/>
          <w:sz w:val="22"/>
          <w:szCs w:val="22"/>
          <w:lang w:eastAsia="en-GB"/>
        </w:rPr>
      </w:pPr>
      <w:r w:rsidRPr="008F1054">
        <w:rPr>
          <w:rFonts w:ascii="Arial" w:eastAsia="Times New Roman" w:hAnsi="Arial" w:cs="Arial"/>
          <w:b/>
          <w:bCs/>
          <w:color w:val="000000" w:themeColor="text1"/>
          <w:sz w:val="22"/>
          <w:szCs w:val="22"/>
          <w:lang w:eastAsia="en-GB"/>
        </w:rPr>
        <w:t>Types of BP</w:t>
      </w:r>
      <w:r w:rsidR="00262DB6" w:rsidRPr="008F1054">
        <w:rPr>
          <w:rFonts w:ascii="Arial" w:eastAsia="Times New Roman" w:hAnsi="Arial" w:cs="Arial"/>
          <w:b/>
          <w:bCs/>
          <w:color w:val="000000" w:themeColor="text1"/>
          <w:sz w:val="22"/>
          <w:szCs w:val="22"/>
          <w:lang w:eastAsia="en-GB"/>
        </w:rPr>
        <w:t>D</w:t>
      </w:r>
      <w:r w:rsidR="000B4497" w:rsidRPr="008F1054">
        <w:rPr>
          <w:rFonts w:ascii="Arial" w:eastAsia="Times New Roman" w:hAnsi="Arial" w:cs="Arial"/>
          <w:b/>
          <w:bCs/>
          <w:color w:val="000000" w:themeColor="text1"/>
          <w:sz w:val="22"/>
          <w:szCs w:val="22"/>
          <w:lang w:eastAsia="en-GB"/>
        </w:rPr>
        <w:t xml:space="preserve"> </w:t>
      </w:r>
    </w:p>
    <w:p w14:paraId="383874E8" w14:textId="2C23ADA7" w:rsidR="00A22161" w:rsidRPr="008F1054" w:rsidRDefault="000B4497" w:rsidP="00D40E2C">
      <w:pPr>
        <w:spacing w:line="360" w:lineRule="auto"/>
        <w:rPr>
          <w:rFonts w:ascii="Arial" w:eastAsia="Times New Roman" w:hAnsi="Arial" w:cs="Arial"/>
          <w:b/>
          <w:bCs/>
          <w:color w:val="000000" w:themeColor="text1"/>
          <w:sz w:val="22"/>
          <w:szCs w:val="22"/>
          <w:lang w:eastAsia="en-GB"/>
        </w:rPr>
      </w:pPr>
      <w:r w:rsidRPr="008F1054">
        <w:rPr>
          <w:rFonts w:ascii="Arial" w:eastAsia="Times New Roman" w:hAnsi="Arial" w:cs="Arial"/>
          <w:color w:val="000000" w:themeColor="text1"/>
          <w:sz w:val="22"/>
          <w:szCs w:val="22"/>
          <w:lang w:eastAsia="en-GB"/>
        </w:rPr>
        <w:t>Ther</w:t>
      </w:r>
      <w:r w:rsidR="00262DB6" w:rsidRPr="008F1054">
        <w:rPr>
          <w:rFonts w:ascii="Arial" w:eastAsia="Times New Roman" w:hAnsi="Arial" w:cs="Arial"/>
          <w:color w:val="000000" w:themeColor="text1"/>
          <w:sz w:val="22"/>
          <w:szCs w:val="22"/>
          <w:lang w:eastAsia="en-GB"/>
        </w:rPr>
        <w:t>e are</w:t>
      </w:r>
      <w:r w:rsidR="0063102C" w:rsidRPr="008F1054">
        <w:rPr>
          <w:rFonts w:ascii="Arial" w:eastAsia="Times New Roman" w:hAnsi="Arial" w:cs="Arial"/>
          <w:color w:val="000000" w:themeColor="text1"/>
          <w:sz w:val="22"/>
          <w:szCs w:val="22"/>
          <w:shd w:val="clear" w:color="auto" w:fill="FFFFFF"/>
          <w:lang w:eastAsia="en-GB"/>
        </w:rPr>
        <w:t xml:space="preserve"> four types</w:t>
      </w:r>
      <w:r w:rsidRPr="008F1054">
        <w:rPr>
          <w:rFonts w:ascii="Arial" w:eastAsia="Times New Roman" w:hAnsi="Arial" w:cs="Arial"/>
          <w:color w:val="000000" w:themeColor="text1"/>
          <w:sz w:val="22"/>
          <w:szCs w:val="22"/>
          <w:shd w:val="clear" w:color="auto" w:fill="FFFFFF"/>
          <w:lang w:eastAsia="en-GB"/>
        </w:rPr>
        <w:t xml:space="preserve"> </w:t>
      </w:r>
      <w:r w:rsidR="00356322" w:rsidRPr="008F1054">
        <w:rPr>
          <w:rFonts w:ascii="Arial" w:eastAsia="Times New Roman" w:hAnsi="Arial" w:cs="Arial"/>
          <w:color w:val="000000" w:themeColor="text1"/>
          <w:sz w:val="22"/>
          <w:szCs w:val="22"/>
          <w:shd w:val="clear" w:color="auto" w:fill="FFFFFF"/>
          <w:lang w:eastAsia="en-GB"/>
        </w:rPr>
        <w:t>depending on</w:t>
      </w:r>
      <w:r w:rsidR="00FC0C43" w:rsidRPr="008F1054">
        <w:rPr>
          <w:rFonts w:ascii="Arial" w:eastAsia="Times New Roman" w:hAnsi="Arial" w:cs="Arial"/>
          <w:color w:val="000000" w:themeColor="text1"/>
          <w:sz w:val="22"/>
          <w:szCs w:val="22"/>
          <w:shd w:val="clear" w:color="auto" w:fill="FFFFFF"/>
          <w:lang w:eastAsia="en-GB"/>
        </w:rPr>
        <w:t xml:space="preserve"> the</w:t>
      </w:r>
      <w:r w:rsidR="006B252D" w:rsidRPr="008F1054">
        <w:rPr>
          <w:rFonts w:ascii="Arial" w:eastAsia="Times New Roman" w:hAnsi="Arial" w:cs="Arial"/>
          <w:color w:val="000000" w:themeColor="text1"/>
          <w:sz w:val="22"/>
          <w:szCs w:val="22"/>
          <w:shd w:val="clear" w:color="auto" w:fill="FFFFFF"/>
          <w:lang w:eastAsia="en-GB"/>
        </w:rPr>
        <w:t xml:space="preserve"> </w:t>
      </w:r>
      <w:r w:rsidR="0063102C" w:rsidRPr="008F1054">
        <w:rPr>
          <w:rFonts w:ascii="Arial" w:eastAsia="Times New Roman" w:hAnsi="Arial" w:cs="Arial"/>
          <w:color w:val="000000" w:themeColor="text1"/>
          <w:sz w:val="22"/>
          <w:szCs w:val="22"/>
          <w:shd w:val="clear" w:color="auto" w:fill="FFFFFF"/>
          <w:lang w:eastAsia="en-GB"/>
        </w:rPr>
        <w:t>symptoms</w:t>
      </w:r>
      <w:r w:rsidR="006B252D" w:rsidRPr="008F1054">
        <w:rPr>
          <w:rFonts w:ascii="Arial" w:eastAsia="Times New Roman" w:hAnsi="Arial" w:cs="Arial"/>
          <w:color w:val="000000" w:themeColor="text1"/>
          <w:sz w:val="22"/>
          <w:szCs w:val="22"/>
          <w:shd w:val="clear" w:color="auto" w:fill="FFFFFF"/>
          <w:lang w:eastAsia="en-GB"/>
        </w:rPr>
        <w:t>,</w:t>
      </w:r>
      <w:r w:rsidR="0063102C" w:rsidRPr="008F1054">
        <w:rPr>
          <w:rFonts w:ascii="Arial" w:eastAsia="Times New Roman" w:hAnsi="Arial" w:cs="Arial"/>
          <w:color w:val="000000" w:themeColor="text1"/>
          <w:sz w:val="22"/>
          <w:szCs w:val="22"/>
          <w:shd w:val="clear" w:color="auto" w:fill="FFFFFF"/>
          <w:lang w:eastAsia="en-GB"/>
        </w:rPr>
        <w:t xml:space="preserve"> one person can be diagnosed with more than one type or </w:t>
      </w:r>
      <w:r w:rsidR="004A4F16" w:rsidRPr="008F1054">
        <w:rPr>
          <w:rFonts w:ascii="Arial" w:eastAsia="Times New Roman" w:hAnsi="Arial" w:cs="Arial"/>
          <w:color w:val="000000" w:themeColor="text1"/>
          <w:sz w:val="22"/>
          <w:szCs w:val="22"/>
          <w:shd w:val="clear" w:color="auto" w:fill="FFFFFF"/>
          <w:lang w:eastAsia="en-GB"/>
        </w:rPr>
        <w:t>more</w:t>
      </w:r>
      <w:r w:rsidR="007D3D37" w:rsidRPr="008F1054">
        <w:rPr>
          <w:rFonts w:ascii="Arial" w:eastAsia="Times New Roman" w:hAnsi="Arial" w:cs="Arial"/>
          <w:color w:val="000000" w:themeColor="text1"/>
          <w:sz w:val="22"/>
          <w:szCs w:val="22"/>
          <w:shd w:val="clear" w:color="auto" w:fill="FFFFFF"/>
          <w:lang w:eastAsia="en-GB"/>
        </w:rPr>
        <w:t xml:space="preserve"> </w:t>
      </w:r>
      <w:r w:rsidR="0063102C" w:rsidRPr="008F1054">
        <w:rPr>
          <w:rFonts w:ascii="Arial" w:eastAsia="Times New Roman" w:hAnsi="Arial" w:cs="Arial"/>
          <w:color w:val="000000" w:themeColor="text1"/>
          <w:sz w:val="22"/>
          <w:szCs w:val="22"/>
          <w:shd w:val="clear" w:color="auto" w:fill="FFFFFF"/>
          <w:lang w:eastAsia="en-GB"/>
        </w:rPr>
        <w:t xml:space="preserve">at separate times. Understanding the </w:t>
      </w:r>
      <w:r w:rsidR="00034AB2" w:rsidRPr="008F1054">
        <w:rPr>
          <w:rFonts w:ascii="Arial" w:eastAsia="Times New Roman" w:hAnsi="Arial" w:cs="Arial"/>
          <w:color w:val="000000" w:themeColor="text1"/>
          <w:sz w:val="22"/>
          <w:szCs w:val="22"/>
          <w:shd w:val="clear" w:color="auto" w:fill="FFFFFF"/>
          <w:lang w:eastAsia="en-GB"/>
        </w:rPr>
        <w:t xml:space="preserve">different types </w:t>
      </w:r>
      <w:r w:rsidR="0063102C" w:rsidRPr="008F1054">
        <w:rPr>
          <w:rFonts w:ascii="Arial" w:eastAsia="Times New Roman" w:hAnsi="Arial" w:cs="Arial"/>
          <w:color w:val="000000" w:themeColor="text1"/>
          <w:sz w:val="22"/>
          <w:szCs w:val="22"/>
          <w:shd w:val="clear" w:color="auto" w:fill="FFFFFF"/>
          <w:lang w:eastAsia="en-GB"/>
        </w:rPr>
        <w:t>helps with the diagnosis. They are:</w:t>
      </w:r>
    </w:p>
    <w:p w14:paraId="5FAF546B" w14:textId="73017364" w:rsidR="00361216" w:rsidRPr="008F1054" w:rsidRDefault="00D84FE0" w:rsidP="00D40E2C">
      <w:pPr>
        <w:spacing w:line="360" w:lineRule="auto"/>
        <w:rPr>
          <w:rFonts w:ascii="Arial" w:eastAsia="Times New Roman" w:hAnsi="Arial" w:cs="Arial"/>
          <w:color w:val="000000" w:themeColor="text1"/>
          <w:sz w:val="22"/>
          <w:szCs w:val="22"/>
          <w:shd w:val="clear" w:color="auto" w:fill="FFFFFF"/>
          <w:lang w:eastAsia="en-GB"/>
        </w:rPr>
      </w:pPr>
      <w:r w:rsidRPr="008F1054">
        <w:rPr>
          <w:rFonts w:ascii="Arial" w:eastAsia="Times New Roman" w:hAnsi="Arial" w:cs="Arial"/>
          <w:b/>
          <w:bCs/>
          <w:color w:val="000000" w:themeColor="text1"/>
          <w:sz w:val="22"/>
          <w:szCs w:val="22"/>
          <w:shd w:val="clear" w:color="auto" w:fill="FFFFFF"/>
          <w:lang w:eastAsia="en-GB"/>
        </w:rPr>
        <w:t>Impulsive borderline</w:t>
      </w:r>
      <w:r w:rsidRPr="008F1054">
        <w:rPr>
          <w:rFonts w:ascii="Arial" w:eastAsia="Times New Roman" w:hAnsi="Arial" w:cs="Arial"/>
          <w:color w:val="000000" w:themeColor="text1"/>
          <w:sz w:val="22"/>
          <w:szCs w:val="22"/>
          <w:shd w:val="clear" w:color="auto" w:fill="FFFFFF"/>
          <w:lang w:eastAsia="en-GB"/>
        </w:rPr>
        <w:t xml:space="preserve">:  </w:t>
      </w:r>
      <w:r w:rsidR="00281B13" w:rsidRPr="008F1054">
        <w:rPr>
          <w:rFonts w:ascii="Arial" w:eastAsia="Times New Roman" w:hAnsi="Arial" w:cs="Arial"/>
          <w:color w:val="000000" w:themeColor="text1"/>
          <w:sz w:val="22"/>
          <w:szCs w:val="22"/>
          <w:shd w:val="clear" w:color="auto" w:fill="FFFFFF"/>
          <w:lang w:eastAsia="en-GB"/>
        </w:rPr>
        <w:t>They indulge in binge behaviours, unprotected sex, aggressiveness, drug misuse and self-injurious conduct. Impulsive behaviour occurs without consideration for others or the possible implications</w:t>
      </w:r>
      <w:r w:rsidR="00CB25B9" w:rsidRPr="008F1054">
        <w:rPr>
          <w:rFonts w:ascii="Arial" w:eastAsia="Times New Roman" w:hAnsi="Arial" w:cs="Arial"/>
          <w:color w:val="000000" w:themeColor="text1"/>
          <w:sz w:val="22"/>
          <w:szCs w:val="22"/>
          <w:shd w:val="clear" w:color="auto" w:fill="FFFFFF"/>
          <w:lang w:eastAsia="en-GB"/>
        </w:rPr>
        <w:t>.</w:t>
      </w:r>
    </w:p>
    <w:p w14:paraId="05EB91D8" w14:textId="72DB3CA5" w:rsidR="00FE1A60" w:rsidRPr="008F1054" w:rsidRDefault="00D84FE0" w:rsidP="00D40E2C">
      <w:pPr>
        <w:spacing w:line="360" w:lineRule="auto"/>
        <w:rPr>
          <w:rFonts w:ascii="Arial" w:eastAsia="Times New Roman" w:hAnsi="Arial" w:cs="Arial"/>
          <w:color w:val="000000" w:themeColor="text1"/>
          <w:sz w:val="22"/>
          <w:szCs w:val="22"/>
          <w:shd w:val="clear" w:color="auto" w:fill="FFFFFF"/>
          <w:lang w:eastAsia="en-GB"/>
        </w:rPr>
      </w:pPr>
      <w:r w:rsidRPr="008F1054">
        <w:rPr>
          <w:rFonts w:ascii="Arial" w:eastAsia="Times New Roman" w:hAnsi="Arial" w:cs="Arial"/>
          <w:color w:val="000000" w:themeColor="text1"/>
          <w:sz w:val="22"/>
          <w:szCs w:val="22"/>
          <w:shd w:val="clear" w:color="auto" w:fill="FFFFFF"/>
          <w:lang w:eastAsia="en-GB"/>
        </w:rPr>
        <w:t xml:space="preserve"> </w:t>
      </w:r>
      <w:r w:rsidRPr="008F1054">
        <w:rPr>
          <w:rFonts w:ascii="Arial" w:eastAsia="Times New Roman" w:hAnsi="Arial" w:cs="Arial"/>
          <w:b/>
          <w:bCs/>
          <w:color w:val="000000" w:themeColor="text1"/>
          <w:sz w:val="22"/>
          <w:szCs w:val="22"/>
          <w:shd w:val="clear" w:color="auto" w:fill="FFFFFF"/>
          <w:lang w:eastAsia="en-GB"/>
        </w:rPr>
        <w:t xml:space="preserve">Discouraged </w:t>
      </w:r>
      <w:r w:rsidR="00112157" w:rsidRPr="008F1054">
        <w:rPr>
          <w:rFonts w:ascii="Arial" w:eastAsia="Times New Roman" w:hAnsi="Arial" w:cs="Arial"/>
          <w:b/>
          <w:bCs/>
          <w:color w:val="000000" w:themeColor="text1"/>
          <w:sz w:val="22"/>
          <w:szCs w:val="22"/>
          <w:shd w:val="clear" w:color="auto" w:fill="FFFFFF"/>
          <w:lang w:eastAsia="en-GB"/>
        </w:rPr>
        <w:t>borderline</w:t>
      </w:r>
      <w:r w:rsidR="00130C17" w:rsidRPr="008F1054">
        <w:rPr>
          <w:rFonts w:ascii="Arial" w:eastAsia="Times New Roman" w:hAnsi="Arial" w:cs="Arial"/>
          <w:b/>
          <w:bCs/>
          <w:color w:val="000000" w:themeColor="text1"/>
          <w:sz w:val="22"/>
          <w:szCs w:val="22"/>
          <w:shd w:val="clear" w:color="auto" w:fill="FFFFFF"/>
          <w:lang w:eastAsia="en-GB"/>
        </w:rPr>
        <w:t xml:space="preserve">: </w:t>
      </w:r>
      <w:r w:rsidRPr="008F1054">
        <w:rPr>
          <w:rFonts w:ascii="Arial" w:eastAsia="Times New Roman" w:hAnsi="Arial" w:cs="Arial"/>
          <w:color w:val="000000" w:themeColor="text1"/>
          <w:sz w:val="22"/>
          <w:szCs w:val="22"/>
          <w:shd w:val="clear" w:color="auto" w:fill="FFFFFF"/>
          <w:lang w:eastAsia="en-GB"/>
        </w:rPr>
        <w:t xml:space="preserve"> </w:t>
      </w:r>
      <w:r w:rsidR="00FE1A60" w:rsidRPr="008F1054">
        <w:rPr>
          <w:rFonts w:ascii="Arial" w:eastAsia="Times New Roman" w:hAnsi="Arial" w:cs="Arial"/>
          <w:color w:val="000000" w:themeColor="text1"/>
          <w:sz w:val="22"/>
          <w:szCs w:val="22"/>
          <w:shd w:val="clear" w:color="auto" w:fill="FFFFFF"/>
          <w:lang w:eastAsia="en-GB"/>
        </w:rPr>
        <w:t xml:space="preserve">They fear </w:t>
      </w:r>
      <w:r w:rsidR="004728D4" w:rsidRPr="008F1054">
        <w:rPr>
          <w:rFonts w:ascii="Arial" w:eastAsia="Times New Roman" w:hAnsi="Arial" w:cs="Arial"/>
          <w:color w:val="000000" w:themeColor="text1"/>
          <w:sz w:val="22"/>
          <w:szCs w:val="22"/>
          <w:shd w:val="clear" w:color="auto" w:fill="FFFFFF"/>
          <w:lang w:eastAsia="en-GB"/>
        </w:rPr>
        <w:t>abandonment,</w:t>
      </w:r>
      <w:r w:rsidR="00FE1A60" w:rsidRPr="008F1054">
        <w:rPr>
          <w:rFonts w:ascii="Arial" w:eastAsia="Times New Roman" w:hAnsi="Arial" w:cs="Arial"/>
          <w:color w:val="000000" w:themeColor="text1"/>
          <w:sz w:val="22"/>
          <w:szCs w:val="22"/>
          <w:shd w:val="clear" w:color="auto" w:fill="FFFFFF"/>
          <w:lang w:eastAsia="en-GB"/>
        </w:rPr>
        <w:t xml:space="preserve"> want to be liked, yet they also avoid others, feel unworthy, and are prone to depression and self-mutilate or possibly commit suicide.</w:t>
      </w:r>
    </w:p>
    <w:p w14:paraId="3FADFE57" w14:textId="3EF8EA0B" w:rsidR="00D84FE0" w:rsidRPr="008F1054" w:rsidRDefault="00D84FE0" w:rsidP="00D40E2C">
      <w:pPr>
        <w:spacing w:line="360" w:lineRule="auto"/>
        <w:rPr>
          <w:rFonts w:ascii="Arial" w:eastAsia="Times New Roman" w:hAnsi="Arial" w:cs="Arial"/>
          <w:color w:val="000000" w:themeColor="text1"/>
          <w:sz w:val="22"/>
          <w:szCs w:val="22"/>
          <w:shd w:val="clear" w:color="auto" w:fill="FFFFFF"/>
          <w:lang w:eastAsia="en-GB"/>
        </w:rPr>
      </w:pPr>
      <w:r w:rsidRPr="008F1054">
        <w:rPr>
          <w:rFonts w:ascii="Arial" w:eastAsia="Times New Roman" w:hAnsi="Arial" w:cs="Arial"/>
          <w:b/>
          <w:bCs/>
          <w:color w:val="000000" w:themeColor="text1"/>
          <w:sz w:val="22"/>
          <w:szCs w:val="22"/>
          <w:shd w:val="clear" w:color="auto" w:fill="FFFFFF"/>
          <w:lang w:eastAsia="en-GB"/>
        </w:rPr>
        <w:t>Petulant borderline</w:t>
      </w:r>
      <w:r w:rsidR="006A65A6" w:rsidRPr="008F1054">
        <w:rPr>
          <w:rFonts w:ascii="Arial" w:eastAsia="Times New Roman" w:hAnsi="Arial" w:cs="Arial"/>
          <w:b/>
          <w:bCs/>
          <w:color w:val="000000" w:themeColor="text1"/>
          <w:sz w:val="22"/>
          <w:szCs w:val="22"/>
          <w:shd w:val="clear" w:color="auto" w:fill="FFFFFF"/>
          <w:lang w:eastAsia="en-GB"/>
        </w:rPr>
        <w:t>:</w:t>
      </w:r>
      <w:r w:rsidRPr="008F1054">
        <w:rPr>
          <w:rFonts w:ascii="Arial" w:eastAsia="Times New Roman" w:hAnsi="Arial" w:cs="Arial"/>
          <w:color w:val="000000" w:themeColor="text1"/>
          <w:sz w:val="22"/>
          <w:szCs w:val="22"/>
          <w:shd w:val="clear" w:color="auto" w:fill="FFFFFF"/>
          <w:lang w:eastAsia="en-GB"/>
        </w:rPr>
        <w:t xml:space="preserve"> </w:t>
      </w:r>
      <w:r w:rsidR="006A65A6" w:rsidRPr="008F1054">
        <w:rPr>
          <w:rFonts w:ascii="Arial" w:eastAsia="Times New Roman" w:hAnsi="Arial" w:cs="Arial"/>
          <w:color w:val="000000" w:themeColor="text1"/>
          <w:sz w:val="22"/>
          <w:szCs w:val="22"/>
          <w:shd w:val="clear" w:color="auto" w:fill="FFFFFF"/>
          <w:lang w:eastAsia="en-GB"/>
        </w:rPr>
        <w:t xml:space="preserve">They </w:t>
      </w:r>
      <w:r w:rsidRPr="008F1054">
        <w:rPr>
          <w:rFonts w:ascii="Arial" w:eastAsia="Times New Roman" w:hAnsi="Arial" w:cs="Arial"/>
          <w:color w:val="000000" w:themeColor="text1"/>
          <w:sz w:val="22"/>
          <w:szCs w:val="22"/>
          <w:shd w:val="clear" w:color="auto" w:fill="FFFFFF"/>
          <w:lang w:eastAsia="en-GB"/>
        </w:rPr>
        <w:t xml:space="preserve">fear </w:t>
      </w:r>
      <w:r w:rsidR="00BD070A" w:rsidRPr="008F1054">
        <w:rPr>
          <w:rFonts w:ascii="Arial" w:eastAsia="Times New Roman" w:hAnsi="Arial" w:cs="Arial"/>
          <w:color w:val="000000" w:themeColor="text1"/>
          <w:sz w:val="22"/>
          <w:szCs w:val="22"/>
          <w:shd w:val="clear" w:color="auto" w:fill="FFFFFF"/>
          <w:lang w:eastAsia="en-GB"/>
        </w:rPr>
        <w:t>disappointments</w:t>
      </w:r>
      <w:r w:rsidR="003A0206" w:rsidRPr="008F1054">
        <w:rPr>
          <w:rFonts w:ascii="Arial" w:eastAsia="Times New Roman" w:hAnsi="Arial" w:cs="Arial"/>
          <w:color w:val="000000" w:themeColor="text1"/>
          <w:sz w:val="22"/>
          <w:szCs w:val="22"/>
          <w:shd w:val="clear" w:color="auto" w:fill="FFFFFF"/>
          <w:lang w:eastAsia="en-GB"/>
        </w:rPr>
        <w:t>,</w:t>
      </w:r>
      <w:r w:rsidRPr="008F1054">
        <w:rPr>
          <w:rFonts w:ascii="Arial" w:eastAsia="Times New Roman" w:hAnsi="Arial" w:cs="Arial"/>
          <w:color w:val="000000" w:themeColor="text1"/>
          <w:sz w:val="22"/>
          <w:szCs w:val="22"/>
          <w:shd w:val="clear" w:color="auto" w:fill="FFFFFF"/>
          <w:lang w:eastAsia="en-GB"/>
        </w:rPr>
        <w:t xml:space="preserve"> they are passive-aggressive and may engage in self-harming </w:t>
      </w:r>
      <w:r w:rsidR="00882E47" w:rsidRPr="008F1054">
        <w:rPr>
          <w:rFonts w:ascii="Arial" w:eastAsia="Times New Roman" w:hAnsi="Arial" w:cs="Arial"/>
          <w:color w:val="000000" w:themeColor="text1"/>
          <w:sz w:val="22"/>
          <w:szCs w:val="22"/>
          <w:shd w:val="clear" w:color="auto" w:fill="FFFFFF"/>
          <w:lang w:eastAsia="en-GB"/>
        </w:rPr>
        <w:t>behaviours</w:t>
      </w:r>
      <w:r w:rsidRPr="008F1054">
        <w:rPr>
          <w:rFonts w:ascii="Arial" w:eastAsia="Times New Roman" w:hAnsi="Arial" w:cs="Arial"/>
          <w:color w:val="000000" w:themeColor="text1"/>
          <w:sz w:val="22"/>
          <w:szCs w:val="22"/>
          <w:shd w:val="clear" w:color="auto" w:fill="FFFFFF"/>
          <w:lang w:eastAsia="en-GB"/>
        </w:rPr>
        <w:t xml:space="preserve"> to draw attention to themselves. They</w:t>
      </w:r>
      <w:r w:rsidR="00CB4798" w:rsidRPr="008F1054">
        <w:rPr>
          <w:rFonts w:ascii="Arial" w:eastAsia="Times New Roman" w:hAnsi="Arial" w:cs="Arial"/>
          <w:color w:val="000000" w:themeColor="text1"/>
          <w:sz w:val="22"/>
          <w:szCs w:val="22"/>
          <w:shd w:val="clear" w:color="auto" w:fill="FFFFFF"/>
          <w:lang w:eastAsia="en-GB"/>
        </w:rPr>
        <w:t xml:space="preserve"> are unstable </w:t>
      </w:r>
      <w:r w:rsidRPr="008F1054">
        <w:rPr>
          <w:rFonts w:ascii="Arial" w:eastAsia="Times New Roman" w:hAnsi="Arial" w:cs="Arial"/>
          <w:color w:val="000000" w:themeColor="text1"/>
          <w:sz w:val="22"/>
          <w:szCs w:val="22"/>
          <w:shd w:val="clear" w:color="auto" w:fill="FFFFFF"/>
          <w:lang w:eastAsia="en-GB"/>
        </w:rPr>
        <w:t>between severe feelings of unworthiness and violence.</w:t>
      </w:r>
    </w:p>
    <w:p w14:paraId="44626267" w14:textId="28EFC5F6" w:rsidR="00D63119" w:rsidRPr="008F1054" w:rsidRDefault="00E9399C" w:rsidP="00D40E2C">
      <w:pPr>
        <w:spacing w:line="360" w:lineRule="auto"/>
        <w:rPr>
          <w:rFonts w:ascii="Arial" w:eastAsia="Times New Roman" w:hAnsi="Arial" w:cs="Arial"/>
          <w:color w:val="000000" w:themeColor="text1"/>
          <w:sz w:val="22"/>
          <w:szCs w:val="22"/>
          <w:shd w:val="clear" w:color="auto" w:fill="FFFFFF"/>
          <w:lang w:eastAsia="en-GB"/>
        </w:rPr>
      </w:pPr>
      <w:r w:rsidRPr="008F1054">
        <w:rPr>
          <w:rFonts w:ascii="Arial" w:eastAsia="Times New Roman" w:hAnsi="Arial" w:cs="Arial"/>
          <w:b/>
          <w:bCs/>
          <w:color w:val="000000" w:themeColor="text1"/>
          <w:sz w:val="22"/>
          <w:szCs w:val="22"/>
          <w:lang w:val="en-US" w:eastAsia="en-GB"/>
        </w:rPr>
        <w:t>Self – destructive borderline</w:t>
      </w:r>
      <w:r w:rsidR="00B42841" w:rsidRPr="008F1054">
        <w:rPr>
          <w:rFonts w:ascii="Arial" w:eastAsia="Times New Roman" w:hAnsi="Arial" w:cs="Arial"/>
          <w:b/>
          <w:bCs/>
          <w:color w:val="000000" w:themeColor="text1"/>
          <w:sz w:val="22"/>
          <w:szCs w:val="22"/>
          <w:lang w:val="en-US" w:eastAsia="en-GB"/>
        </w:rPr>
        <w:t xml:space="preserve">: </w:t>
      </w:r>
      <w:r w:rsidR="001C52A6" w:rsidRPr="008F1054">
        <w:rPr>
          <w:rFonts w:ascii="Arial" w:eastAsia="Times New Roman" w:hAnsi="Arial" w:cs="Arial"/>
          <w:color w:val="000000" w:themeColor="text1"/>
          <w:sz w:val="22"/>
          <w:szCs w:val="22"/>
          <w:lang w:val="en-US" w:eastAsia="en-GB"/>
        </w:rPr>
        <w:t xml:space="preserve">People with this type are </w:t>
      </w:r>
      <w:r w:rsidR="000021EF" w:rsidRPr="008F1054">
        <w:rPr>
          <w:rFonts w:ascii="Arial" w:eastAsia="Times New Roman" w:hAnsi="Arial" w:cs="Arial"/>
          <w:color w:val="000000" w:themeColor="text1"/>
          <w:sz w:val="22"/>
          <w:szCs w:val="22"/>
          <w:lang w:val="en-US" w:eastAsia="en-GB"/>
        </w:rPr>
        <w:t xml:space="preserve">more prone to engage in dangerous conduct such as reckless driving and demeaning sexual behaviors. They </w:t>
      </w:r>
      <w:r w:rsidR="002762B6" w:rsidRPr="008F1054">
        <w:rPr>
          <w:rFonts w:ascii="Arial" w:eastAsia="Times New Roman" w:hAnsi="Arial" w:cs="Arial"/>
          <w:color w:val="000000" w:themeColor="text1"/>
          <w:sz w:val="22"/>
          <w:szCs w:val="22"/>
          <w:lang w:val="en-US" w:eastAsia="en-GB"/>
        </w:rPr>
        <w:t xml:space="preserve">battle with self </w:t>
      </w:r>
      <w:r w:rsidR="00B53048" w:rsidRPr="008F1054">
        <w:rPr>
          <w:rFonts w:ascii="Arial" w:eastAsia="Times New Roman" w:hAnsi="Arial" w:cs="Arial"/>
          <w:color w:val="000000" w:themeColor="text1"/>
          <w:sz w:val="22"/>
          <w:szCs w:val="22"/>
          <w:lang w:val="en-US" w:eastAsia="en-GB"/>
        </w:rPr>
        <w:t>-</w:t>
      </w:r>
      <w:r w:rsidR="002762B6" w:rsidRPr="008F1054">
        <w:rPr>
          <w:rFonts w:ascii="Arial" w:eastAsia="Times New Roman" w:hAnsi="Arial" w:cs="Arial"/>
          <w:color w:val="000000" w:themeColor="text1"/>
          <w:sz w:val="22"/>
          <w:szCs w:val="22"/>
          <w:lang w:val="en-US" w:eastAsia="en-GB"/>
        </w:rPr>
        <w:t xml:space="preserve">hatred </w:t>
      </w:r>
      <w:r w:rsidR="00B53048" w:rsidRPr="008F1054">
        <w:rPr>
          <w:rFonts w:ascii="Arial" w:eastAsia="Times New Roman" w:hAnsi="Arial" w:cs="Arial"/>
          <w:color w:val="000000" w:themeColor="text1"/>
          <w:sz w:val="22"/>
          <w:szCs w:val="22"/>
          <w:lang w:val="en-US" w:eastAsia="en-GB"/>
        </w:rPr>
        <w:t xml:space="preserve">and </w:t>
      </w:r>
      <w:r w:rsidR="00685F01" w:rsidRPr="008F1054">
        <w:rPr>
          <w:rFonts w:ascii="Arial" w:eastAsia="Times New Roman" w:hAnsi="Arial" w:cs="Arial"/>
          <w:color w:val="000000" w:themeColor="text1"/>
          <w:sz w:val="22"/>
          <w:szCs w:val="22"/>
          <w:lang w:val="en-US" w:eastAsia="en-GB"/>
        </w:rPr>
        <w:t>resentment</w:t>
      </w:r>
      <w:r w:rsidR="00D3061E" w:rsidRPr="008F1054">
        <w:rPr>
          <w:rFonts w:ascii="Arial" w:eastAsia="Times New Roman" w:hAnsi="Arial" w:cs="Arial"/>
          <w:color w:val="000000" w:themeColor="text1"/>
          <w:sz w:val="22"/>
          <w:szCs w:val="22"/>
          <w:lang w:val="en-US" w:eastAsia="en-GB"/>
        </w:rPr>
        <w:t xml:space="preserve">. </w:t>
      </w:r>
      <w:r w:rsidR="000021EF" w:rsidRPr="008F1054">
        <w:rPr>
          <w:rFonts w:ascii="Arial" w:eastAsia="Times New Roman" w:hAnsi="Arial" w:cs="Arial"/>
          <w:color w:val="000000" w:themeColor="text1"/>
          <w:sz w:val="22"/>
          <w:szCs w:val="22"/>
          <w:lang w:val="en-US" w:eastAsia="en-GB"/>
        </w:rPr>
        <w:t xml:space="preserve">They lack self-awareness and </w:t>
      </w:r>
      <w:r w:rsidR="00FE1528" w:rsidRPr="008F1054">
        <w:rPr>
          <w:rFonts w:ascii="Arial" w:eastAsia="Times New Roman" w:hAnsi="Arial" w:cs="Arial"/>
          <w:color w:val="000000" w:themeColor="text1"/>
          <w:sz w:val="22"/>
          <w:szCs w:val="22"/>
          <w:lang w:val="en-US" w:eastAsia="en-GB"/>
        </w:rPr>
        <w:t>fear ab</w:t>
      </w:r>
      <w:r w:rsidR="001F52D6" w:rsidRPr="008F1054">
        <w:rPr>
          <w:rFonts w:ascii="Arial" w:eastAsia="Times New Roman" w:hAnsi="Arial" w:cs="Arial"/>
          <w:color w:val="000000" w:themeColor="text1"/>
          <w:sz w:val="22"/>
          <w:szCs w:val="22"/>
          <w:lang w:val="en-US" w:eastAsia="en-GB"/>
        </w:rPr>
        <w:t>andonment</w:t>
      </w:r>
      <w:r w:rsidR="00585E93" w:rsidRPr="008F1054">
        <w:rPr>
          <w:rFonts w:ascii="Arial" w:eastAsia="Times New Roman" w:hAnsi="Arial" w:cs="Arial"/>
          <w:color w:val="000000" w:themeColor="text1"/>
          <w:sz w:val="22"/>
          <w:szCs w:val="22"/>
          <w:lang w:val="en-US" w:eastAsia="en-GB"/>
        </w:rPr>
        <w:t xml:space="preserve"> (Pugle, </w:t>
      </w:r>
      <w:r w:rsidR="00644824" w:rsidRPr="008F1054">
        <w:rPr>
          <w:rFonts w:ascii="Arial" w:eastAsia="Times New Roman" w:hAnsi="Arial" w:cs="Arial"/>
          <w:color w:val="000000" w:themeColor="text1"/>
          <w:sz w:val="22"/>
          <w:szCs w:val="22"/>
          <w:lang w:val="en-US" w:eastAsia="en-GB"/>
        </w:rPr>
        <w:t>2021</w:t>
      </w:r>
      <w:r w:rsidR="00585E93" w:rsidRPr="008F1054">
        <w:rPr>
          <w:rFonts w:ascii="Arial" w:eastAsia="Times New Roman" w:hAnsi="Arial" w:cs="Arial"/>
          <w:color w:val="000000" w:themeColor="text1"/>
          <w:sz w:val="22"/>
          <w:szCs w:val="22"/>
          <w:lang w:val="en-US" w:eastAsia="en-GB"/>
        </w:rPr>
        <w:t>)</w:t>
      </w:r>
      <w:r w:rsidR="00644824" w:rsidRPr="008F1054">
        <w:rPr>
          <w:rFonts w:ascii="Arial" w:eastAsia="Times New Roman" w:hAnsi="Arial" w:cs="Arial"/>
          <w:color w:val="000000" w:themeColor="text1"/>
          <w:sz w:val="22"/>
          <w:szCs w:val="22"/>
          <w:lang w:val="en-US" w:eastAsia="en-GB"/>
        </w:rPr>
        <w:t>.</w:t>
      </w:r>
    </w:p>
    <w:p w14:paraId="58D64CF1" w14:textId="77777777" w:rsidR="00EA0E1C" w:rsidRPr="008F1054" w:rsidRDefault="00EA0E1C" w:rsidP="00D40E2C">
      <w:pPr>
        <w:spacing w:line="360" w:lineRule="auto"/>
        <w:rPr>
          <w:rFonts w:ascii="Arial" w:eastAsia="Times New Roman" w:hAnsi="Arial" w:cs="Arial"/>
          <w:b/>
          <w:bCs/>
          <w:color w:val="000000" w:themeColor="text1"/>
          <w:sz w:val="22"/>
          <w:szCs w:val="22"/>
          <w:lang w:eastAsia="en-GB"/>
        </w:rPr>
      </w:pPr>
    </w:p>
    <w:p w14:paraId="68435338" w14:textId="65F0823A" w:rsidR="00D15674" w:rsidRPr="008F1054" w:rsidRDefault="00D15674" w:rsidP="007C3CF4">
      <w:pPr>
        <w:pStyle w:val="ListParagraph"/>
        <w:numPr>
          <w:ilvl w:val="0"/>
          <w:numId w:val="15"/>
        </w:numPr>
        <w:spacing w:line="360" w:lineRule="auto"/>
        <w:rPr>
          <w:rFonts w:ascii="Arial" w:eastAsia="Times New Roman" w:hAnsi="Arial" w:cs="Arial"/>
          <w:b/>
          <w:bCs/>
          <w:color w:val="000000" w:themeColor="text1"/>
          <w:sz w:val="22"/>
          <w:szCs w:val="22"/>
          <w:lang w:eastAsia="en-GB"/>
        </w:rPr>
      </w:pPr>
      <w:r w:rsidRPr="008F1054">
        <w:rPr>
          <w:rFonts w:ascii="Arial" w:eastAsia="Times New Roman" w:hAnsi="Arial" w:cs="Arial"/>
          <w:b/>
          <w:bCs/>
          <w:color w:val="000000" w:themeColor="text1"/>
          <w:sz w:val="22"/>
          <w:szCs w:val="22"/>
          <w:lang w:eastAsia="en-GB"/>
        </w:rPr>
        <w:t>Aetiology</w:t>
      </w:r>
      <w:r w:rsidR="002F0291" w:rsidRPr="008F1054">
        <w:rPr>
          <w:rFonts w:ascii="Arial" w:eastAsia="Times New Roman" w:hAnsi="Arial" w:cs="Arial"/>
          <w:b/>
          <w:bCs/>
          <w:color w:val="000000" w:themeColor="text1"/>
          <w:sz w:val="22"/>
          <w:szCs w:val="22"/>
          <w:lang w:eastAsia="en-GB"/>
        </w:rPr>
        <w:t xml:space="preserve"> </w:t>
      </w:r>
      <w:r w:rsidR="00A76EFA" w:rsidRPr="008F1054">
        <w:rPr>
          <w:rFonts w:ascii="Arial" w:eastAsia="Times New Roman" w:hAnsi="Arial" w:cs="Arial"/>
          <w:b/>
          <w:bCs/>
          <w:color w:val="000000" w:themeColor="text1"/>
          <w:sz w:val="22"/>
          <w:szCs w:val="22"/>
          <w:lang w:eastAsia="en-GB"/>
        </w:rPr>
        <w:t>of BPD</w:t>
      </w:r>
    </w:p>
    <w:p w14:paraId="43BE9555" w14:textId="5EF1A107" w:rsidR="009C03F5" w:rsidRPr="008F1054" w:rsidRDefault="00FD207A" w:rsidP="007C3CF4">
      <w:pPr>
        <w:spacing w:line="360" w:lineRule="auto"/>
        <w:rPr>
          <w:rFonts w:ascii="Arial" w:eastAsia="Times New Roman" w:hAnsi="Arial" w:cs="Arial"/>
          <w:color w:val="000000" w:themeColor="text1"/>
          <w:sz w:val="22"/>
          <w:szCs w:val="22"/>
          <w:lang w:val="en-US" w:eastAsia="en-GB"/>
        </w:rPr>
      </w:pPr>
      <w:r w:rsidRPr="008F1054">
        <w:rPr>
          <w:rFonts w:ascii="Arial" w:eastAsia="Times New Roman" w:hAnsi="Arial" w:cs="Arial"/>
          <w:color w:val="000000" w:themeColor="text1"/>
          <w:sz w:val="22"/>
          <w:szCs w:val="22"/>
          <w:lang w:eastAsia="en-GB"/>
        </w:rPr>
        <w:t>BPD is caused by</w:t>
      </w:r>
      <w:r w:rsidR="00662CA8" w:rsidRPr="008F1054">
        <w:rPr>
          <w:rFonts w:ascii="Arial" w:eastAsia="Times New Roman" w:hAnsi="Arial" w:cs="Arial"/>
          <w:color w:val="000000" w:themeColor="text1"/>
          <w:sz w:val="22"/>
          <w:szCs w:val="22"/>
          <w:lang w:eastAsia="en-GB"/>
        </w:rPr>
        <w:t xml:space="preserve"> different</w:t>
      </w:r>
      <w:r w:rsidR="008E2319" w:rsidRPr="008F1054">
        <w:rPr>
          <w:rFonts w:ascii="Arial" w:eastAsia="Times New Roman" w:hAnsi="Arial" w:cs="Arial"/>
          <w:color w:val="000000" w:themeColor="text1"/>
          <w:sz w:val="22"/>
          <w:szCs w:val="22"/>
          <w:lang w:eastAsia="en-GB"/>
        </w:rPr>
        <w:t xml:space="preserve"> </w:t>
      </w:r>
      <w:r w:rsidRPr="008F1054">
        <w:rPr>
          <w:rFonts w:ascii="Arial" w:eastAsia="Times New Roman" w:hAnsi="Arial" w:cs="Arial"/>
          <w:color w:val="000000" w:themeColor="text1"/>
          <w:sz w:val="22"/>
          <w:szCs w:val="22"/>
          <w:lang w:eastAsia="en-GB"/>
        </w:rPr>
        <w:t>factors</w:t>
      </w:r>
      <w:r w:rsidR="00FC61F9" w:rsidRPr="008F1054">
        <w:rPr>
          <w:rFonts w:ascii="Arial" w:eastAsia="Times New Roman" w:hAnsi="Arial" w:cs="Arial"/>
          <w:color w:val="000000" w:themeColor="text1"/>
          <w:sz w:val="22"/>
          <w:szCs w:val="22"/>
          <w:lang w:eastAsia="en-GB"/>
        </w:rPr>
        <w:t xml:space="preserve"> such as:</w:t>
      </w:r>
      <w:r w:rsidR="007C3CF4" w:rsidRPr="008F1054">
        <w:rPr>
          <w:rFonts w:ascii="Arial" w:eastAsia="Times New Roman" w:hAnsi="Arial" w:cs="Arial"/>
          <w:color w:val="000000" w:themeColor="text1"/>
          <w:sz w:val="22"/>
          <w:szCs w:val="22"/>
          <w:lang w:val="en-US" w:eastAsia="en-GB"/>
        </w:rPr>
        <w:br/>
      </w:r>
      <w:r w:rsidR="009C03F5" w:rsidRPr="008F1054">
        <w:rPr>
          <w:rFonts w:ascii="Arial" w:hAnsi="Arial" w:cs="Arial"/>
          <w:b/>
          <w:bCs/>
          <w:color w:val="000000" w:themeColor="text1"/>
          <w:sz w:val="22"/>
          <w:szCs w:val="22"/>
        </w:rPr>
        <w:t>Biological factors</w:t>
      </w:r>
    </w:p>
    <w:p w14:paraId="41A77ED5" w14:textId="529A002F" w:rsidR="008B4267" w:rsidRPr="008F1054" w:rsidRDefault="00C9298F" w:rsidP="00D40E2C">
      <w:pPr>
        <w:shd w:val="clear" w:color="auto" w:fill="FFFFFF"/>
        <w:spacing w:line="360" w:lineRule="auto"/>
        <w:textAlignment w:val="baseline"/>
        <w:rPr>
          <w:rFonts w:ascii="Arial" w:hAnsi="Arial" w:cs="Arial"/>
          <w:color w:val="000000" w:themeColor="text1"/>
          <w:sz w:val="22"/>
          <w:szCs w:val="22"/>
        </w:rPr>
      </w:pPr>
      <w:r w:rsidRPr="008F1054">
        <w:rPr>
          <w:rFonts w:ascii="Arial" w:hAnsi="Arial" w:cs="Arial"/>
          <w:b/>
          <w:bCs/>
          <w:color w:val="000000" w:themeColor="text1"/>
          <w:sz w:val="22"/>
          <w:szCs w:val="22"/>
        </w:rPr>
        <w:t>Genetics:</w:t>
      </w:r>
      <w:r w:rsidR="006F7776" w:rsidRPr="008F1054">
        <w:rPr>
          <w:rFonts w:ascii="Arial" w:hAnsi="Arial" w:cs="Arial"/>
          <w:b/>
          <w:bCs/>
          <w:color w:val="000000" w:themeColor="text1"/>
          <w:sz w:val="22"/>
          <w:szCs w:val="22"/>
        </w:rPr>
        <w:t xml:space="preserve"> </w:t>
      </w:r>
      <w:r w:rsidR="00857E4B" w:rsidRPr="008F1054">
        <w:rPr>
          <w:rFonts w:ascii="Arial" w:hAnsi="Arial" w:cs="Arial"/>
          <w:color w:val="000000" w:themeColor="text1"/>
          <w:sz w:val="22"/>
          <w:szCs w:val="22"/>
        </w:rPr>
        <w:t xml:space="preserve">Genes passed down from parents </w:t>
      </w:r>
      <w:r w:rsidR="00EC55BC" w:rsidRPr="008F1054">
        <w:rPr>
          <w:rFonts w:ascii="Arial" w:hAnsi="Arial" w:cs="Arial"/>
          <w:color w:val="000000" w:themeColor="text1"/>
          <w:sz w:val="22"/>
          <w:szCs w:val="22"/>
        </w:rPr>
        <w:t xml:space="preserve">or sibling </w:t>
      </w:r>
      <w:r w:rsidR="00857E4B" w:rsidRPr="008F1054">
        <w:rPr>
          <w:rFonts w:ascii="Arial" w:hAnsi="Arial" w:cs="Arial"/>
          <w:color w:val="000000" w:themeColor="text1"/>
          <w:sz w:val="22"/>
          <w:szCs w:val="22"/>
        </w:rPr>
        <w:t xml:space="preserve">might make a person more prone to </w:t>
      </w:r>
      <w:r w:rsidR="00F0783D" w:rsidRPr="008F1054">
        <w:rPr>
          <w:rFonts w:ascii="Arial" w:hAnsi="Arial" w:cs="Arial"/>
          <w:color w:val="000000" w:themeColor="text1"/>
          <w:sz w:val="22"/>
          <w:szCs w:val="22"/>
        </w:rPr>
        <w:t>acquiring</w:t>
      </w:r>
      <w:r w:rsidR="00857E4B" w:rsidRPr="008F1054">
        <w:rPr>
          <w:rFonts w:ascii="Arial" w:hAnsi="Arial" w:cs="Arial"/>
          <w:color w:val="000000" w:themeColor="text1"/>
          <w:sz w:val="22"/>
          <w:szCs w:val="22"/>
        </w:rPr>
        <w:t xml:space="preserve"> BPD.</w:t>
      </w:r>
      <w:r w:rsidR="002E5848" w:rsidRPr="008F1054">
        <w:rPr>
          <w:rFonts w:ascii="Arial" w:hAnsi="Arial" w:cs="Arial"/>
          <w:b/>
          <w:bCs/>
          <w:color w:val="000000" w:themeColor="text1"/>
          <w:sz w:val="22"/>
          <w:szCs w:val="22"/>
        </w:rPr>
        <w:t xml:space="preserve"> </w:t>
      </w:r>
      <w:r w:rsidR="00857E4B" w:rsidRPr="008F1054">
        <w:rPr>
          <w:rFonts w:ascii="Arial" w:hAnsi="Arial" w:cs="Arial"/>
          <w:color w:val="000000" w:themeColor="text1"/>
          <w:sz w:val="22"/>
          <w:szCs w:val="22"/>
        </w:rPr>
        <w:t>A research</w:t>
      </w:r>
      <w:r w:rsidR="004918DA" w:rsidRPr="008F1054">
        <w:rPr>
          <w:rFonts w:ascii="Arial" w:hAnsi="Arial" w:cs="Arial"/>
          <w:color w:val="000000" w:themeColor="text1"/>
          <w:sz w:val="22"/>
          <w:szCs w:val="22"/>
        </w:rPr>
        <w:t xml:space="preserve"> study s</w:t>
      </w:r>
      <w:r w:rsidR="00507D4A" w:rsidRPr="008F1054">
        <w:rPr>
          <w:rFonts w:ascii="Arial" w:hAnsi="Arial" w:cs="Arial"/>
          <w:color w:val="000000" w:themeColor="text1"/>
          <w:sz w:val="22"/>
          <w:szCs w:val="22"/>
        </w:rPr>
        <w:t>hows that</w:t>
      </w:r>
      <w:r w:rsidR="00857E4B" w:rsidRPr="008F1054">
        <w:rPr>
          <w:rFonts w:ascii="Arial" w:hAnsi="Arial" w:cs="Arial"/>
          <w:color w:val="000000" w:themeColor="text1"/>
          <w:sz w:val="22"/>
          <w:szCs w:val="22"/>
        </w:rPr>
        <w:t xml:space="preserve"> </w:t>
      </w:r>
      <w:r w:rsidR="00B45ECE" w:rsidRPr="008F1054">
        <w:rPr>
          <w:rFonts w:ascii="Arial" w:hAnsi="Arial" w:cs="Arial"/>
          <w:color w:val="000000" w:themeColor="text1"/>
          <w:sz w:val="22"/>
          <w:szCs w:val="22"/>
        </w:rPr>
        <w:t>if</w:t>
      </w:r>
      <w:r w:rsidR="00DB6D13" w:rsidRPr="008F1054">
        <w:rPr>
          <w:rFonts w:ascii="Arial" w:hAnsi="Arial" w:cs="Arial"/>
          <w:color w:val="000000" w:themeColor="text1"/>
          <w:sz w:val="22"/>
          <w:szCs w:val="22"/>
        </w:rPr>
        <w:t xml:space="preserve"> one identical twin has BPD, the other twin is at risk of developing </w:t>
      </w:r>
      <w:r w:rsidR="009F4EC9" w:rsidRPr="008F1054">
        <w:rPr>
          <w:rFonts w:ascii="Arial" w:hAnsi="Arial" w:cs="Arial"/>
          <w:color w:val="000000" w:themeColor="text1"/>
          <w:sz w:val="22"/>
          <w:szCs w:val="22"/>
        </w:rPr>
        <w:t>BPD too</w:t>
      </w:r>
      <w:r w:rsidR="008B4267" w:rsidRPr="008F1054">
        <w:rPr>
          <w:rFonts w:ascii="Arial" w:hAnsi="Arial" w:cs="Arial"/>
          <w:b/>
          <w:bCs/>
          <w:color w:val="000000" w:themeColor="text1"/>
          <w:sz w:val="22"/>
          <w:szCs w:val="22"/>
        </w:rPr>
        <w:t xml:space="preserve"> </w:t>
      </w:r>
      <w:r w:rsidR="00A42F9B" w:rsidRPr="008F1054">
        <w:rPr>
          <w:rFonts w:ascii="Arial" w:hAnsi="Arial" w:cs="Arial"/>
          <w:color w:val="000000" w:themeColor="text1"/>
          <w:sz w:val="22"/>
          <w:szCs w:val="22"/>
        </w:rPr>
        <w:t>(</w:t>
      </w:r>
      <w:r w:rsidR="00070CCA" w:rsidRPr="008F1054">
        <w:rPr>
          <w:rFonts w:ascii="Arial" w:hAnsi="Arial" w:cs="Arial"/>
          <w:color w:val="000000" w:themeColor="text1"/>
          <w:sz w:val="22"/>
          <w:szCs w:val="22"/>
        </w:rPr>
        <w:t>Skoglund et al., 2019).</w:t>
      </w:r>
      <w:r w:rsidR="004E35B5" w:rsidRPr="008F1054">
        <w:rPr>
          <w:rFonts w:ascii="Arial" w:hAnsi="Arial" w:cs="Arial"/>
          <w:color w:val="000000" w:themeColor="text1"/>
          <w:sz w:val="22"/>
          <w:szCs w:val="22"/>
        </w:rPr>
        <w:t xml:space="preserve"> </w:t>
      </w:r>
    </w:p>
    <w:p w14:paraId="28708976" w14:textId="6847684C" w:rsidR="00891880" w:rsidRPr="008F1054" w:rsidRDefault="00C26B70" w:rsidP="00D40E2C">
      <w:pPr>
        <w:shd w:val="clear" w:color="auto" w:fill="FFFFFF"/>
        <w:spacing w:line="360" w:lineRule="auto"/>
        <w:textAlignment w:val="baseline"/>
        <w:rPr>
          <w:rFonts w:ascii="Arial" w:hAnsi="Arial" w:cs="Arial"/>
          <w:b/>
          <w:bCs/>
          <w:color w:val="000000" w:themeColor="text1"/>
          <w:sz w:val="22"/>
          <w:szCs w:val="22"/>
        </w:rPr>
      </w:pPr>
      <w:r w:rsidRPr="008F1054">
        <w:rPr>
          <w:rFonts w:ascii="Arial" w:hAnsi="Arial" w:cs="Arial"/>
          <w:b/>
          <w:bCs/>
          <w:color w:val="000000" w:themeColor="text1"/>
          <w:sz w:val="22"/>
          <w:szCs w:val="22"/>
        </w:rPr>
        <w:t xml:space="preserve"> </w:t>
      </w:r>
      <w:r w:rsidR="00967062" w:rsidRPr="008F1054">
        <w:rPr>
          <w:rFonts w:ascii="Arial" w:hAnsi="Arial" w:cs="Arial"/>
          <w:color w:val="000000" w:themeColor="text1"/>
          <w:sz w:val="22"/>
          <w:szCs w:val="22"/>
        </w:rPr>
        <w:t>B</w:t>
      </w:r>
      <w:r w:rsidRPr="008F1054">
        <w:rPr>
          <w:rFonts w:ascii="Arial" w:hAnsi="Arial" w:cs="Arial"/>
          <w:color w:val="000000" w:themeColor="text1"/>
          <w:sz w:val="22"/>
          <w:szCs w:val="22"/>
        </w:rPr>
        <w:t>rain chemicals</w:t>
      </w:r>
      <w:r w:rsidR="00F51B74" w:rsidRPr="008F1054">
        <w:rPr>
          <w:rFonts w:ascii="Arial" w:hAnsi="Arial" w:cs="Arial"/>
          <w:color w:val="000000" w:themeColor="text1"/>
          <w:sz w:val="22"/>
          <w:szCs w:val="22"/>
        </w:rPr>
        <w:t>:</w:t>
      </w:r>
      <w:r w:rsidR="00AE0DA2" w:rsidRPr="008F1054">
        <w:rPr>
          <w:rFonts w:ascii="Arial" w:hAnsi="Arial" w:cs="Arial"/>
          <w:color w:val="000000" w:themeColor="text1"/>
          <w:sz w:val="22"/>
          <w:szCs w:val="22"/>
        </w:rPr>
        <w:t xml:space="preserve"> </w:t>
      </w:r>
      <w:r w:rsidR="00F51B74" w:rsidRPr="008F1054">
        <w:rPr>
          <w:rFonts w:ascii="Arial" w:hAnsi="Arial" w:cs="Arial"/>
          <w:color w:val="000000" w:themeColor="text1"/>
          <w:sz w:val="22"/>
          <w:szCs w:val="22"/>
        </w:rPr>
        <w:t>I</w:t>
      </w:r>
      <w:r w:rsidR="00A50A23" w:rsidRPr="008F1054">
        <w:rPr>
          <w:rFonts w:ascii="Arial" w:hAnsi="Arial" w:cs="Arial"/>
          <w:color w:val="000000" w:themeColor="text1"/>
          <w:sz w:val="22"/>
          <w:szCs w:val="22"/>
        </w:rPr>
        <w:t xml:space="preserve">mbalance </w:t>
      </w:r>
      <w:r w:rsidR="00F51B74" w:rsidRPr="008F1054">
        <w:rPr>
          <w:rFonts w:ascii="Arial" w:hAnsi="Arial" w:cs="Arial"/>
          <w:color w:val="000000" w:themeColor="text1"/>
          <w:sz w:val="22"/>
          <w:szCs w:val="22"/>
        </w:rPr>
        <w:t xml:space="preserve">of </w:t>
      </w:r>
      <w:r w:rsidR="00163BF8">
        <w:rPr>
          <w:rFonts w:ascii="Arial" w:hAnsi="Arial" w:cs="Arial"/>
          <w:color w:val="000000" w:themeColor="text1"/>
          <w:sz w:val="22"/>
          <w:szCs w:val="22"/>
        </w:rPr>
        <w:t>brain chemical</w:t>
      </w:r>
      <w:r w:rsidR="00A17ED6">
        <w:rPr>
          <w:rFonts w:ascii="Arial" w:hAnsi="Arial" w:cs="Arial"/>
          <w:color w:val="000000" w:themeColor="text1"/>
          <w:sz w:val="22"/>
          <w:szCs w:val="22"/>
        </w:rPr>
        <w:t xml:space="preserve">s like </w:t>
      </w:r>
      <w:r w:rsidR="00F51B74" w:rsidRPr="008F1054">
        <w:rPr>
          <w:rFonts w:ascii="Arial" w:hAnsi="Arial" w:cs="Arial"/>
          <w:color w:val="000000" w:themeColor="text1"/>
          <w:sz w:val="22"/>
          <w:szCs w:val="22"/>
        </w:rPr>
        <w:t>s</w:t>
      </w:r>
      <w:r w:rsidR="004F26AF" w:rsidRPr="008F1054">
        <w:rPr>
          <w:rFonts w:ascii="Arial" w:hAnsi="Arial" w:cs="Arial"/>
          <w:color w:val="000000" w:themeColor="text1"/>
          <w:sz w:val="22"/>
          <w:szCs w:val="22"/>
        </w:rPr>
        <w:t xml:space="preserve">erotonin </w:t>
      </w:r>
      <w:r w:rsidR="005D5732" w:rsidRPr="008F1054">
        <w:rPr>
          <w:rFonts w:ascii="Arial" w:hAnsi="Arial" w:cs="Arial"/>
          <w:color w:val="000000" w:themeColor="text1"/>
          <w:sz w:val="22"/>
          <w:szCs w:val="22"/>
        </w:rPr>
        <w:t xml:space="preserve">levels </w:t>
      </w:r>
      <w:r w:rsidR="000F233D" w:rsidRPr="008F1054">
        <w:rPr>
          <w:rFonts w:ascii="Arial" w:hAnsi="Arial" w:cs="Arial"/>
          <w:color w:val="000000" w:themeColor="text1"/>
          <w:sz w:val="22"/>
          <w:szCs w:val="22"/>
        </w:rPr>
        <w:t xml:space="preserve">in BPD patients </w:t>
      </w:r>
      <w:r w:rsidR="0040588A" w:rsidRPr="008F1054">
        <w:rPr>
          <w:rFonts w:ascii="Arial" w:hAnsi="Arial" w:cs="Arial"/>
          <w:color w:val="000000" w:themeColor="text1"/>
          <w:sz w:val="22"/>
          <w:szCs w:val="22"/>
        </w:rPr>
        <w:t>can prevent brain</w:t>
      </w:r>
      <w:r w:rsidR="002C5D32" w:rsidRPr="008F1054">
        <w:rPr>
          <w:rFonts w:ascii="Arial" w:hAnsi="Arial" w:cs="Arial"/>
          <w:color w:val="000000" w:themeColor="text1"/>
          <w:sz w:val="22"/>
          <w:szCs w:val="22"/>
        </w:rPr>
        <w:t xml:space="preserve">’s neurotransmitters </w:t>
      </w:r>
      <w:r w:rsidR="00A72BF4" w:rsidRPr="008F1054">
        <w:rPr>
          <w:rFonts w:ascii="Arial" w:hAnsi="Arial" w:cs="Arial"/>
          <w:color w:val="000000" w:themeColor="text1"/>
          <w:sz w:val="22"/>
          <w:szCs w:val="22"/>
        </w:rPr>
        <w:t xml:space="preserve">to </w:t>
      </w:r>
      <w:r w:rsidR="0091260A" w:rsidRPr="008F1054">
        <w:rPr>
          <w:rFonts w:ascii="Arial" w:hAnsi="Arial" w:cs="Arial"/>
          <w:color w:val="000000" w:themeColor="text1"/>
          <w:sz w:val="22"/>
          <w:szCs w:val="22"/>
        </w:rPr>
        <w:t>communic</w:t>
      </w:r>
      <w:r w:rsidR="00A56A6D" w:rsidRPr="008F1054">
        <w:rPr>
          <w:rFonts w:ascii="Arial" w:hAnsi="Arial" w:cs="Arial"/>
          <w:color w:val="000000" w:themeColor="text1"/>
          <w:sz w:val="22"/>
          <w:szCs w:val="22"/>
        </w:rPr>
        <w:t xml:space="preserve">ate with other brain </w:t>
      </w:r>
      <w:r w:rsidR="00BF5595" w:rsidRPr="008F1054">
        <w:rPr>
          <w:rFonts w:ascii="Arial" w:hAnsi="Arial" w:cs="Arial"/>
          <w:color w:val="000000" w:themeColor="text1"/>
          <w:sz w:val="22"/>
          <w:szCs w:val="22"/>
        </w:rPr>
        <w:t>cells</w:t>
      </w:r>
      <w:r w:rsidR="00A76EFA" w:rsidRPr="008F1054">
        <w:rPr>
          <w:rFonts w:ascii="Arial" w:hAnsi="Arial" w:cs="Arial"/>
          <w:b/>
          <w:bCs/>
          <w:color w:val="000000" w:themeColor="text1"/>
          <w:sz w:val="22"/>
          <w:szCs w:val="22"/>
        </w:rPr>
        <w:t xml:space="preserve"> </w:t>
      </w:r>
      <w:r w:rsidR="00891880" w:rsidRPr="008F1054">
        <w:rPr>
          <w:rFonts w:ascii="Arial" w:hAnsi="Arial" w:cs="Arial"/>
          <w:color w:val="000000" w:themeColor="text1"/>
          <w:sz w:val="22"/>
          <w:szCs w:val="22"/>
        </w:rPr>
        <w:t>(NHS, 2021).</w:t>
      </w:r>
    </w:p>
    <w:p w14:paraId="23EBCA35" w14:textId="48FFD5EB" w:rsidR="00DA4728" w:rsidRPr="008F1054" w:rsidRDefault="002D5A8C" w:rsidP="00D40E2C">
      <w:pPr>
        <w:shd w:val="clear" w:color="auto" w:fill="FFFFFF"/>
        <w:spacing w:line="360" w:lineRule="auto"/>
        <w:textAlignment w:val="baseline"/>
        <w:rPr>
          <w:rFonts w:ascii="Arial" w:hAnsi="Arial" w:cs="Arial"/>
          <w:color w:val="000000" w:themeColor="text1"/>
          <w:sz w:val="22"/>
          <w:szCs w:val="22"/>
        </w:rPr>
      </w:pPr>
      <w:r w:rsidRPr="008F1054">
        <w:rPr>
          <w:rFonts w:ascii="Arial" w:hAnsi="Arial" w:cs="Arial"/>
          <w:b/>
          <w:bCs/>
          <w:color w:val="000000" w:themeColor="text1"/>
          <w:sz w:val="22"/>
          <w:szCs w:val="22"/>
        </w:rPr>
        <w:t>Brain development</w:t>
      </w:r>
      <w:r w:rsidR="00E97949" w:rsidRPr="008F1054">
        <w:rPr>
          <w:rFonts w:ascii="Arial" w:hAnsi="Arial" w:cs="Arial"/>
          <w:b/>
          <w:bCs/>
          <w:color w:val="000000" w:themeColor="text1"/>
          <w:sz w:val="22"/>
          <w:szCs w:val="22"/>
        </w:rPr>
        <w:t>:</w:t>
      </w:r>
      <w:r w:rsidR="001754FA" w:rsidRPr="008F1054">
        <w:rPr>
          <w:rFonts w:ascii="Arial" w:hAnsi="Arial" w:cs="Arial"/>
          <w:b/>
          <w:bCs/>
          <w:color w:val="000000" w:themeColor="text1"/>
          <w:sz w:val="22"/>
          <w:szCs w:val="22"/>
        </w:rPr>
        <w:t xml:space="preserve"> </w:t>
      </w:r>
      <w:r w:rsidR="001754FA" w:rsidRPr="008F1054">
        <w:rPr>
          <w:rFonts w:ascii="Arial" w:hAnsi="Arial" w:cs="Arial"/>
          <w:color w:val="000000" w:themeColor="text1"/>
          <w:sz w:val="22"/>
          <w:szCs w:val="22"/>
        </w:rPr>
        <w:t xml:space="preserve">People with </w:t>
      </w:r>
      <w:r w:rsidR="006F35C2" w:rsidRPr="008F1054">
        <w:rPr>
          <w:rFonts w:ascii="Arial" w:hAnsi="Arial" w:cs="Arial"/>
          <w:color w:val="000000" w:themeColor="text1"/>
          <w:sz w:val="22"/>
          <w:szCs w:val="22"/>
        </w:rPr>
        <w:t>BPD</w:t>
      </w:r>
      <w:r w:rsidR="001754FA" w:rsidRPr="008F1054">
        <w:rPr>
          <w:rFonts w:ascii="Arial" w:hAnsi="Arial" w:cs="Arial"/>
          <w:color w:val="000000" w:themeColor="text1"/>
          <w:sz w:val="22"/>
          <w:szCs w:val="22"/>
        </w:rPr>
        <w:t xml:space="preserve"> </w:t>
      </w:r>
      <w:r w:rsidR="005D2467" w:rsidRPr="008F1054">
        <w:rPr>
          <w:rFonts w:ascii="Arial" w:hAnsi="Arial" w:cs="Arial"/>
          <w:color w:val="000000" w:themeColor="text1"/>
          <w:sz w:val="22"/>
          <w:szCs w:val="22"/>
        </w:rPr>
        <w:t>have</w:t>
      </w:r>
      <w:r w:rsidR="001754FA" w:rsidRPr="008F1054">
        <w:rPr>
          <w:rFonts w:ascii="Arial" w:hAnsi="Arial" w:cs="Arial"/>
          <w:color w:val="000000" w:themeColor="text1"/>
          <w:sz w:val="22"/>
          <w:szCs w:val="22"/>
        </w:rPr>
        <w:t xml:space="preserve"> </w:t>
      </w:r>
      <w:r w:rsidR="00C86E9D" w:rsidRPr="008F1054">
        <w:rPr>
          <w:rFonts w:ascii="Arial" w:hAnsi="Arial" w:cs="Arial"/>
          <w:color w:val="000000" w:themeColor="text1"/>
          <w:sz w:val="22"/>
          <w:szCs w:val="22"/>
        </w:rPr>
        <w:t>abno</w:t>
      </w:r>
      <w:r w:rsidR="00254ED8" w:rsidRPr="008F1054">
        <w:rPr>
          <w:rFonts w:ascii="Arial" w:hAnsi="Arial" w:cs="Arial"/>
          <w:color w:val="000000" w:themeColor="text1"/>
          <w:sz w:val="22"/>
          <w:szCs w:val="22"/>
        </w:rPr>
        <w:t xml:space="preserve">rmal </w:t>
      </w:r>
      <w:r w:rsidR="001754FA" w:rsidRPr="008F1054">
        <w:rPr>
          <w:rFonts w:ascii="Arial" w:hAnsi="Arial" w:cs="Arial"/>
          <w:color w:val="000000" w:themeColor="text1"/>
          <w:sz w:val="22"/>
          <w:szCs w:val="22"/>
        </w:rPr>
        <w:t>structur</w:t>
      </w:r>
      <w:r w:rsidR="00C25CAA" w:rsidRPr="008F1054">
        <w:rPr>
          <w:rFonts w:ascii="Arial" w:hAnsi="Arial" w:cs="Arial"/>
          <w:color w:val="000000" w:themeColor="text1"/>
          <w:sz w:val="22"/>
          <w:szCs w:val="22"/>
        </w:rPr>
        <w:t xml:space="preserve">e </w:t>
      </w:r>
      <w:r w:rsidR="001754FA" w:rsidRPr="008F1054">
        <w:rPr>
          <w:rFonts w:ascii="Arial" w:hAnsi="Arial" w:cs="Arial"/>
          <w:color w:val="000000" w:themeColor="text1"/>
          <w:sz w:val="22"/>
          <w:szCs w:val="22"/>
        </w:rPr>
        <w:t>and function</w:t>
      </w:r>
      <w:r w:rsidR="00C25CAA" w:rsidRPr="008F1054">
        <w:rPr>
          <w:rFonts w:ascii="Arial" w:hAnsi="Arial" w:cs="Arial"/>
          <w:color w:val="000000" w:themeColor="text1"/>
          <w:sz w:val="22"/>
          <w:szCs w:val="22"/>
        </w:rPr>
        <w:t>s</w:t>
      </w:r>
      <w:r w:rsidR="001754FA" w:rsidRPr="008F1054">
        <w:rPr>
          <w:rFonts w:ascii="Arial" w:hAnsi="Arial" w:cs="Arial"/>
          <w:color w:val="000000" w:themeColor="text1"/>
          <w:sz w:val="22"/>
          <w:szCs w:val="22"/>
        </w:rPr>
        <w:t xml:space="preserve"> in their brains, particularly in the parts that </w:t>
      </w:r>
      <w:r w:rsidR="00783C44" w:rsidRPr="008F1054">
        <w:rPr>
          <w:rFonts w:ascii="Arial" w:hAnsi="Arial" w:cs="Arial"/>
          <w:color w:val="000000" w:themeColor="text1"/>
          <w:sz w:val="22"/>
          <w:szCs w:val="22"/>
        </w:rPr>
        <w:t>controls</w:t>
      </w:r>
      <w:r w:rsidR="001754FA" w:rsidRPr="008F1054">
        <w:rPr>
          <w:rFonts w:ascii="Arial" w:hAnsi="Arial" w:cs="Arial"/>
          <w:color w:val="000000" w:themeColor="text1"/>
          <w:sz w:val="22"/>
          <w:szCs w:val="22"/>
        </w:rPr>
        <w:t xml:space="preserve"> impulse and </w:t>
      </w:r>
      <w:r w:rsidR="00A05683" w:rsidRPr="008F1054">
        <w:rPr>
          <w:rFonts w:ascii="Arial" w:hAnsi="Arial" w:cs="Arial"/>
          <w:color w:val="000000" w:themeColor="text1"/>
          <w:sz w:val="22"/>
          <w:szCs w:val="22"/>
        </w:rPr>
        <w:t xml:space="preserve">regulate </w:t>
      </w:r>
      <w:r w:rsidR="001754FA" w:rsidRPr="008F1054">
        <w:rPr>
          <w:rFonts w:ascii="Arial" w:hAnsi="Arial" w:cs="Arial"/>
          <w:color w:val="000000" w:themeColor="text1"/>
          <w:sz w:val="22"/>
          <w:szCs w:val="22"/>
        </w:rPr>
        <w:t>emotion</w:t>
      </w:r>
      <w:r w:rsidR="00A05683" w:rsidRPr="008F1054">
        <w:rPr>
          <w:rFonts w:ascii="Arial" w:hAnsi="Arial" w:cs="Arial"/>
          <w:color w:val="000000" w:themeColor="text1"/>
          <w:sz w:val="22"/>
          <w:szCs w:val="22"/>
        </w:rPr>
        <w:t>s</w:t>
      </w:r>
      <w:r w:rsidR="00BA1969" w:rsidRPr="008F1054">
        <w:rPr>
          <w:rFonts w:ascii="Arial" w:hAnsi="Arial" w:cs="Arial"/>
          <w:color w:val="000000" w:themeColor="text1"/>
          <w:sz w:val="22"/>
          <w:szCs w:val="22"/>
        </w:rPr>
        <w:t xml:space="preserve"> </w:t>
      </w:r>
      <w:r w:rsidR="005B6EF0" w:rsidRPr="008F1054">
        <w:rPr>
          <w:rFonts w:ascii="Arial" w:hAnsi="Arial" w:cs="Arial"/>
          <w:color w:val="000000" w:themeColor="text1"/>
          <w:sz w:val="22"/>
          <w:szCs w:val="22"/>
        </w:rPr>
        <w:t>(NIMH, 2019)</w:t>
      </w:r>
      <w:r w:rsidR="007558A1" w:rsidRPr="008F1054">
        <w:rPr>
          <w:rFonts w:ascii="Arial" w:hAnsi="Arial" w:cs="Arial"/>
          <w:color w:val="000000" w:themeColor="text1"/>
          <w:sz w:val="22"/>
          <w:szCs w:val="22"/>
        </w:rPr>
        <w:t>.</w:t>
      </w:r>
    </w:p>
    <w:p w14:paraId="253E6B38" w14:textId="2D84D2C1" w:rsidR="00417152" w:rsidRPr="008F1054" w:rsidRDefault="006A759D" w:rsidP="00D40E2C">
      <w:pPr>
        <w:shd w:val="clear" w:color="auto" w:fill="FFFFFF"/>
        <w:spacing w:line="360" w:lineRule="auto"/>
        <w:textAlignment w:val="baseline"/>
        <w:rPr>
          <w:rFonts w:ascii="Arial" w:hAnsi="Arial" w:cs="Arial"/>
          <w:b/>
          <w:bCs/>
          <w:color w:val="000000" w:themeColor="text1"/>
          <w:sz w:val="22"/>
          <w:szCs w:val="22"/>
        </w:rPr>
      </w:pPr>
      <w:r w:rsidRPr="008F1054">
        <w:rPr>
          <w:rFonts w:ascii="Arial" w:hAnsi="Arial" w:cs="Arial"/>
          <w:b/>
          <w:bCs/>
          <w:color w:val="000000" w:themeColor="text1"/>
          <w:sz w:val="22"/>
          <w:szCs w:val="22"/>
        </w:rPr>
        <w:t>Environmental factors</w:t>
      </w:r>
    </w:p>
    <w:p w14:paraId="70AEBC05" w14:textId="5E935FA4" w:rsidR="006A759D" w:rsidRPr="008F1054" w:rsidRDefault="00AB1FB9" w:rsidP="00D40E2C">
      <w:pPr>
        <w:shd w:val="clear" w:color="auto" w:fill="FFFFFF"/>
        <w:spacing w:line="360" w:lineRule="auto"/>
        <w:textAlignment w:val="baseline"/>
        <w:rPr>
          <w:rFonts w:ascii="Arial" w:hAnsi="Arial" w:cs="Arial"/>
          <w:color w:val="000000" w:themeColor="text1"/>
          <w:sz w:val="22"/>
          <w:szCs w:val="22"/>
        </w:rPr>
      </w:pPr>
      <w:r w:rsidRPr="008F1054">
        <w:rPr>
          <w:rFonts w:ascii="Arial" w:hAnsi="Arial" w:cs="Arial"/>
          <w:color w:val="000000" w:themeColor="text1"/>
          <w:sz w:val="22"/>
          <w:szCs w:val="22"/>
        </w:rPr>
        <w:t>Being a victim of abuse, exposure to fear, stress and discomfort as a young person and being ignored by one or both parents are all potential causes of BPD</w:t>
      </w:r>
      <w:r w:rsidR="007C4C7E" w:rsidRPr="008F1054">
        <w:rPr>
          <w:rFonts w:ascii="Arial" w:hAnsi="Arial" w:cs="Arial"/>
          <w:color w:val="000000" w:themeColor="text1"/>
          <w:sz w:val="22"/>
          <w:szCs w:val="22"/>
        </w:rPr>
        <w:t xml:space="preserve"> and </w:t>
      </w:r>
      <w:r w:rsidR="00633BE4" w:rsidRPr="008F1054">
        <w:rPr>
          <w:rFonts w:ascii="Arial" w:hAnsi="Arial" w:cs="Arial"/>
          <w:color w:val="000000" w:themeColor="text1"/>
          <w:sz w:val="22"/>
          <w:szCs w:val="22"/>
        </w:rPr>
        <w:t>g</w:t>
      </w:r>
      <w:r w:rsidRPr="008F1054">
        <w:rPr>
          <w:rFonts w:ascii="Arial" w:hAnsi="Arial" w:cs="Arial"/>
          <w:color w:val="000000" w:themeColor="text1"/>
          <w:sz w:val="22"/>
          <w:szCs w:val="22"/>
        </w:rPr>
        <w:t xml:space="preserve">rowing up with a family member </w:t>
      </w:r>
      <w:r w:rsidR="00633BE4" w:rsidRPr="008F1054">
        <w:rPr>
          <w:rFonts w:ascii="Arial" w:hAnsi="Arial" w:cs="Arial"/>
          <w:color w:val="000000" w:themeColor="text1"/>
          <w:sz w:val="22"/>
          <w:szCs w:val="22"/>
        </w:rPr>
        <w:t xml:space="preserve">with </w:t>
      </w:r>
      <w:r w:rsidRPr="008F1054">
        <w:rPr>
          <w:rFonts w:ascii="Arial" w:hAnsi="Arial" w:cs="Arial"/>
          <w:color w:val="000000" w:themeColor="text1"/>
          <w:sz w:val="22"/>
          <w:szCs w:val="22"/>
        </w:rPr>
        <w:t>a significant mental illness like bipolar disorder</w:t>
      </w:r>
      <w:r w:rsidR="004A2F17">
        <w:rPr>
          <w:rFonts w:ascii="Arial" w:hAnsi="Arial" w:cs="Arial"/>
          <w:color w:val="000000" w:themeColor="text1"/>
          <w:sz w:val="22"/>
          <w:szCs w:val="22"/>
        </w:rPr>
        <w:t>,</w:t>
      </w:r>
      <w:r w:rsidRPr="008F1054">
        <w:rPr>
          <w:rFonts w:ascii="Arial" w:hAnsi="Arial" w:cs="Arial"/>
          <w:color w:val="000000" w:themeColor="text1"/>
          <w:sz w:val="22"/>
          <w:szCs w:val="22"/>
        </w:rPr>
        <w:t xml:space="preserve"> </w:t>
      </w:r>
      <w:proofErr w:type="gramStart"/>
      <w:r w:rsidR="00AC19B0" w:rsidRPr="008F1054">
        <w:rPr>
          <w:rFonts w:ascii="Arial" w:hAnsi="Arial" w:cs="Arial"/>
          <w:color w:val="000000" w:themeColor="text1"/>
          <w:sz w:val="22"/>
          <w:szCs w:val="22"/>
        </w:rPr>
        <w:t>alcohol</w:t>
      </w:r>
      <w:proofErr w:type="gramEnd"/>
      <w:r w:rsidRPr="008F1054">
        <w:rPr>
          <w:rFonts w:ascii="Arial" w:hAnsi="Arial" w:cs="Arial"/>
          <w:color w:val="000000" w:themeColor="text1"/>
          <w:sz w:val="22"/>
          <w:szCs w:val="22"/>
        </w:rPr>
        <w:t xml:space="preserve"> or drug addiction </w:t>
      </w:r>
      <w:r w:rsidR="00180DFD" w:rsidRPr="008F1054">
        <w:rPr>
          <w:rFonts w:ascii="Arial" w:hAnsi="Arial" w:cs="Arial"/>
          <w:color w:val="000000" w:themeColor="text1"/>
          <w:sz w:val="22"/>
          <w:szCs w:val="22"/>
        </w:rPr>
        <w:t>(NHS</w:t>
      </w:r>
      <w:r w:rsidR="00253CD1" w:rsidRPr="008F1054">
        <w:rPr>
          <w:rFonts w:ascii="Arial" w:hAnsi="Arial" w:cs="Arial"/>
          <w:color w:val="000000" w:themeColor="text1"/>
          <w:sz w:val="22"/>
          <w:szCs w:val="22"/>
        </w:rPr>
        <w:t>,</w:t>
      </w:r>
      <w:r w:rsidR="00ED34C6" w:rsidRPr="008F1054">
        <w:rPr>
          <w:rFonts w:ascii="Arial" w:hAnsi="Arial" w:cs="Arial"/>
          <w:color w:val="000000" w:themeColor="text1"/>
          <w:sz w:val="22"/>
          <w:szCs w:val="22"/>
        </w:rPr>
        <w:t xml:space="preserve"> </w:t>
      </w:r>
      <w:r w:rsidR="00253CD1" w:rsidRPr="008F1054">
        <w:rPr>
          <w:rFonts w:ascii="Arial" w:hAnsi="Arial" w:cs="Arial"/>
          <w:color w:val="000000" w:themeColor="text1"/>
          <w:sz w:val="22"/>
          <w:szCs w:val="22"/>
        </w:rPr>
        <w:t>2021).</w:t>
      </w:r>
      <w:r w:rsidR="0027764E" w:rsidRPr="008F1054">
        <w:rPr>
          <w:rFonts w:ascii="Arial" w:hAnsi="Arial" w:cs="Arial"/>
          <w:color w:val="000000" w:themeColor="text1"/>
          <w:sz w:val="22"/>
          <w:szCs w:val="22"/>
        </w:rPr>
        <w:t xml:space="preserve"> </w:t>
      </w:r>
    </w:p>
    <w:p w14:paraId="121667C8" w14:textId="77777777" w:rsidR="007C3CF4" w:rsidRPr="008F1054" w:rsidRDefault="007C3CF4" w:rsidP="00D40E2C">
      <w:pPr>
        <w:shd w:val="clear" w:color="auto" w:fill="FFFFFF"/>
        <w:spacing w:line="360" w:lineRule="auto"/>
        <w:textAlignment w:val="baseline"/>
        <w:rPr>
          <w:rFonts w:ascii="Arial" w:hAnsi="Arial" w:cs="Arial"/>
          <w:color w:val="000000" w:themeColor="text1"/>
          <w:sz w:val="22"/>
          <w:szCs w:val="22"/>
        </w:rPr>
      </w:pPr>
    </w:p>
    <w:p w14:paraId="379F2B2B" w14:textId="640D186C" w:rsidR="00810D2D" w:rsidRPr="008F1054" w:rsidRDefault="00EC1349" w:rsidP="007C3CF4">
      <w:pPr>
        <w:pStyle w:val="ListParagraph"/>
        <w:numPr>
          <w:ilvl w:val="0"/>
          <w:numId w:val="15"/>
        </w:numPr>
        <w:spacing w:line="360" w:lineRule="auto"/>
        <w:rPr>
          <w:rFonts w:ascii="Arial" w:eastAsia="Times New Roman" w:hAnsi="Arial" w:cs="Arial"/>
          <w:b/>
          <w:bCs/>
          <w:color w:val="000000" w:themeColor="text1"/>
          <w:sz w:val="22"/>
          <w:szCs w:val="22"/>
          <w:shd w:val="clear" w:color="auto" w:fill="FFFFFF"/>
          <w:lang w:eastAsia="en-GB"/>
        </w:rPr>
      </w:pPr>
      <w:r w:rsidRPr="008F1054">
        <w:rPr>
          <w:rFonts w:ascii="Arial" w:eastAsia="Times New Roman" w:hAnsi="Arial" w:cs="Arial"/>
          <w:b/>
          <w:bCs/>
          <w:color w:val="000000" w:themeColor="text1"/>
          <w:sz w:val="22"/>
          <w:szCs w:val="22"/>
          <w:shd w:val="clear" w:color="auto" w:fill="FFFFFF"/>
          <w:lang w:eastAsia="en-GB"/>
        </w:rPr>
        <w:t>S</w:t>
      </w:r>
      <w:r w:rsidR="003D4E46" w:rsidRPr="008F1054">
        <w:rPr>
          <w:rFonts w:ascii="Arial" w:eastAsia="Times New Roman" w:hAnsi="Arial" w:cs="Arial"/>
          <w:b/>
          <w:bCs/>
          <w:color w:val="000000" w:themeColor="text1"/>
          <w:sz w:val="22"/>
          <w:szCs w:val="22"/>
          <w:shd w:val="clear" w:color="auto" w:fill="FFFFFF"/>
          <w:lang w:eastAsia="en-GB"/>
        </w:rPr>
        <w:t>ymptoms</w:t>
      </w:r>
    </w:p>
    <w:p w14:paraId="451D4288" w14:textId="4FD54902" w:rsidR="00CE23EB" w:rsidRPr="008F1054" w:rsidRDefault="002F1567" w:rsidP="00D40E2C">
      <w:pPr>
        <w:spacing w:line="360" w:lineRule="auto"/>
        <w:rPr>
          <w:rFonts w:ascii="Arial" w:eastAsia="Times New Roman" w:hAnsi="Arial" w:cs="Arial"/>
          <w:color w:val="000000" w:themeColor="text1"/>
          <w:sz w:val="22"/>
          <w:szCs w:val="22"/>
          <w:shd w:val="clear" w:color="auto" w:fill="FFFFFF"/>
          <w:lang w:eastAsia="en-GB"/>
        </w:rPr>
      </w:pPr>
      <w:r w:rsidRPr="008F1054">
        <w:rPr>
          <w:rFonts w:ascii="Arial" w:eastAsia="Times New Roman" w:hAnsi="Arial" w:cs="Arial"/>
          <w:color w:val="000000" w:themeColor="text1"/>
          <w:sz w:val="22"/>
          <w:szCs w:val="22"/>
          <w:shd w:val="clear" w:color="auto" w:fill="FFFFFF"/>
          <w:lang w:eastAsia="en-GB"/>
        </w:rPr>
        <w:t>Symptoms of</w:t>
      </w:r>
      <w:r w:rsidR="00CE23EB" w:rsidRPr="008F1054">
        <w:rPr>
          <w:rFonts w:ascii="Arial" w:eastAsia="Times New Roman" w:hAnsi="Arial" w:cs="Arial"/>
          <w:color w:val="000000" w:themeColor="text1"/>
          <w:sz w:val="22"/>
          <w:szCs w:val="22"/>
          <w:shd w:val="clear" w:color="auto" w:fill="FFFFFF"/>
          <w:lang w:eastAsia="en-GB"/>
        </w:rPr>
        <w:t xml:space="preserve"> BPD</w:t>
      </w:r>
      <w:r w:rsidR="00497F87" w:rsidRPr="008F1054">
        <w:rPr>
          <w:rFonts w:ascii="Arial" w:eastAsia="Times New Roman" w:hAnsi="Arial" w:cs="Arial"/>
          <w:color w:val="000000" w:themeColor="text1"/>
          <w:sz w:val="22"/>
          <w:szCs w:val="22"/>
          <w:shd w:val="clear" w:color="auto" w:fill="FFFFFF"/>
          <w:lang w:eastAsia="en-GB"/>
        </w:rPr>
        <w:t xml:space="preserve"> </w:t>
      </w:r>
      <w:r w:rsidR="00CE23EB" w:rsidRPr="008F1054">
        <w:rPr>
          <w:rFonts w:ascii="Arial" w:eastAsia="Times New Roman" w:hAnsi="Arial" w:cs="Arial"/>
          <w:color w:val="000000" w:themeColor="text1"/>
          <w:sz w:val="22"/>
          <w:szCs w:val="22"/>
          <w:shd w:val="clear" w:color="auto" w:fill="FFFFFF"/>
          <w:lang w:eastAsia="en-GB"/>
        </w:rPr>
        <w:t xml:space="preserve">are </w:t>
      </w:r>
      <w:r w:rsidR="00180DFD" w:rsidRPr="008F1054">
        <w:rPr>
          <w:rFonts w:ascii="Arial" w:eastAsia="Times New Roman" w:hAnsi="Arial" w:cs="Arial"/>
          <w:color w:val="000000" w:themeColor="text1"/>
          <w:sz w:val="22"/>
          <w:szCs w:val="22"/>
          <w:shd w:val="clear" w:color="auto" w:fill="FFFFFF"/>
          <w:lang w:eastAsia="en-GB"/>
        </w:rPr>
        <w:t>differing</w:t>
      </w:r>
      <w:r w:rsidR="006B53F5" w:rsidRPr="008F1054">
        <w:rPr>
          <w:rFonts w:ascii="Arial" w:eastAsia="Times New Roman" w:hAnsi="Arial" w:cs="Arial"/>
          <w:color w:val="000000" w:themeColor="text1"/>
          <w:sz w:val="22"/>
          <w:szCs w:val="22"/>
          <w:shd w:val="clear" w:color="auto" w:fill="FFFFFF"/>
          <w:lang w:eastAsia="en-GB"/>
        </w:rPr>
        <w:t xml:space="preserve"> from each person</w:t>
      </w:r>
      <w:r w:rsidR="00AD52AC" w:rsidRPr="008F1054">
        <w:rPr>
          <w:rFonts w:ascii="Arial" w:eastAsia="Times New Roman" w:hAnsi="Arial" w:cs="Arial"/>
          <w:color w:val="000000" w:themeColor="text1"/>
          <w:sz w:val="22"/>
          <w:szCs w:val="22"/>
          <w:shd w:val="clear" w:color="auto" w:fill="FFFFFF"/>
          <w:lang w:eastAsia="en-GB"/>
        </w:rPr>
        <w:t xml:space="preserve">. </w:t>
      </w:r>
      <w:r w:rsidR="008B4804" w:rsidRPr="008F1054">
        <w:rPr>
          <w:rFonts w:ascii="Arial" w:eastAsia="Times New Roman" w:hAnsi="Arial" w:cs="Arial"/>
          <w:color w:val="000000" w:themeColor="text1"/>
          <w:sz w:val="22"/>
          <w:szCs w:val="22"/>
          <w:shd w:val="clear" w:color="auto" w:fill="FFFFFF"/>
          <w:lang w:eastAsia="en-GB"/>
        </w:rPr>
        <w:t>One need</w:t>
      </w:r>
      <w:r w:rsidR="000C2234" w:rsidRPr="008F1054">
        <w:rPr>
          <w:rFonts w:ascii="Arial" w:eastAsia="Times New Roman" w:hAnsi="Arial" w:cs="Arial"/>
          <w:color w:val="000000" w:themeColor="text1"/>
          <w:sz w:val="22"/>
          <w:szCs w:val="22"/>
          <w:shd w:val="clear" w:color="auto" w:fill="FFFFFF"/>
          <w:lang w:eastAsia="en-GB"/>
        </w:rPr>
        <w:t xml:space="preserve"> to have five </w:t>
      </w:r>
      <w:r w:rsidR="00CE0B10" w:rsidRPr="008F1054">
        <w:rPr>
          <w:rFonts w:ascii="Arial" w:eastAsia="Times New Roman" w:hAnsi="Arial" w:cs="Arial"/>
          <w:color w:val="000000" w:themeColor="text1"/>
          <w:sz w:val="22"/>
          <w:szCs w:val="22"/>
          <w:shd w:val="clear" w:color="auto" w:fill="FFFFFF"/>
          <w:lang w:eastAsia="en-GB"/>
        </w:rPr>
        <w:t xml:space="preserve">out </w:t>
      </w:r>
      <w:r w:rsidR="000C2234" w:rsidRPr="008F1054">
        <w:rPr>
          <w:rFonts w:ascii="Arial" w:eastAsia="Times New Roman" w:hAnsi="Arial" w:cs="Arial"/>
          <w:color w:val="000000" w:themeColor="text1"/>
          <w:sz w:val="22"/>
          <w:szCs w:val="22"/>
          <w:shd w:val="clear" w:color="auto" w:fill="FFFFFF"/>
          <w:lang w:eastAsia="en-GB"/>
        </w:rPr>
        <w:t xml:space="preserve">of the following </w:t>
      </w:r>
      <w:r w:rsidR="00E66D86" w:rsidRPr="008F1054">
        <w:rPr>
          <w:rFonts w:ascii="Arial" w:eastAsia="Times New Roman" w:hAnsi="Arial" w:cs="Arial"/>
          <w:color w:val="000000" w:themeColor="text1"/>
          <w:sz w:val="22"/>
          <w:szCs w:val="22"/>
          <w:shd w:val="clear" w:color="auto" w:fill="FFFFFF"/>
          <w:lang w:eastAsia="en-GB"/>
        </w:rPr>
        <w:t xml:space="preserve">nine </w:t>
      </w:r>
      <w:r w:rsidR="008B4804" w:rsidRPr="008F1054">
        <w:rPr>
          <w:rFonts w:ascii="Arial" w:eastAsia="Times New Roman" w:hAnsi="Arial" w:cs="Arial"/>
          <w:color w:val="000000" w:themeColor="text1"/>
          <w:sz w:val="22"/>
          <w:szCs w:val="22"/>
          <w:shd w:val="clear" w:color="auto" w:fill="FFFFFF"/>
          <w:lang w:eastAsia="en-GB"/>
        </w:rPr>
        <w:t>symptoms to</w:t>
      </w:r>
      <w:r w:rsidR="00CE23EB" w:rsidRPr="008F1054">
        <w:rPr>
          <w:rFonts w:ascii="Arial" w:eastAsia="Times New Roman" w:hAnsi="Arial" w:cs="Arial"/>
          <w:color w:val="000000" w:themeColor="text1"/>
          <w:sz w:val="22"/>
          <w:szCs w:val="22"/>
          <w:shd w:val="clear" w:color="auto" w:fill="FFFFFF"/>
          <w:lang w:eastAsia="en-GB"/>
        </w:rPr>
        <w:t xml:space="preserve"> be </w:t>
      </w:r>
      <w:r w:rsidR="00836DA4" w:rsidRPr="008F1054">
        <w:rPr>
          <w:rFonts w:ascii="Arial" w:eastAsia="Times New Roman" w:hAnsi="Arial" w:cs="Arial"/>
          <w:color w:val="000000" w:themeColor="text1"/>
          <w:sz w:val="22"/>
          <w:szCs w:val="22"/>
          <w:shd w:val="clear" w:color="auto" w:fill="FFFFFF"/>
          <w:lang w:eastAsia="en-GB"/>
        </w:rPr>
        <w:t>diagnosed:</w:t>
      </w:r>
    </w:p>
    <w:p w14:paraId="133C740F" w14:textId="50551AFA" w:rsidR="00810D2D" w:rsidRPr="008F1054" w:rsidRDefault="00B41E90" w:rsidP="00D40E2C">
      <w:pPr>
        <w:spacing w:line="360" w:lineRule="auto"/>
        <w:rPr>
          <w:rFonts w:ascii="Arial" w:eastAsia="Times New Roman" w:hAnsi="Arial" w:cs="Arial"/>
          <w:color w:val="000000" w:themeColor="text1"/>
          <w:sz w:val="22"/>
          <w:szCs w:val="22"/>
          <w:shd w:val="clear" w:color="auto" w:fill="FFFFFF"/>
          <w:lang w:eastAsia="en-GB"/>
        </w:rPr>
      </w:pPr>
      <w:r w:rsidRPr="008F1054">
        <w:rPr>
          <w:rFonts w:ascii="Arial" w:eastAsia="Times New Roman" w:hAnsi="Arial" w:cs="Arial"/>
          <w:color w:val="000000" w:themeColor="text1"/>
          <w:sz w:val="22"/>
          <w:szCs w:val="22"/>
          <w:shd w:val="clear" w:color="auto" w:fill="FFFFFF"/>
          <w:lang w:eastAsia="en-GB"/>
        </w:rPr>
        <w:t>1.</w:t>
      </w:r>
      <w:r w:rsidR="00AA1426" w:rsidRPr="008F1054">
        <w:rPr>
          <w:rFonts w:ascii="Arial" w:eastAsia="Times New Roman" w:hAnsi="Arial" w:cs="Arial"/>
          <w:color w:val="000000" w:themeColor="text1"/>
          <w:sz w:val="22"/>
          <w:szCs w:val="22"/>
          <w:shd w:val="clear" w:color="auto" w:fill="FFFFFF"/>
          <w:lang w:eastAsia="en-GB"/>
        </w:rPr>
        <w:t>Reactions to feeling abandoned that are out of the ordinary</w:t>
      </w:r>
      <w:r w:rsidR="008B4804" w:rsidRPr="008F1054">
        <w:rPr>
          <w:rFonts w:ascii="Arial" w:eastAsia="Times New Roman" w:hAnsi="Arial" w:cs="Arial"/>
          <w:color w:val="000000" w:themeColor="text1"/>
          <w:sz w:val="22"/>
          <w:szCs w:val="22"/>
          <w:shd w:val="clear" w:color="auto" w:fill="FFFFFF"/>
          <w:lang w:eastAsia="en-GB"/>
        </w:rPr>
        <w:t xml:space="preserve">, </w:t>
      </w:r>
      <w:r w:rsidRPr="008F1054">
        <w:rPr>
          <w:rFonts w:ascii="Arial" w:eastAsia="Times New Roman" w:hAnsi="Arial" w:cs="Arial"/>
          <w:color w:val="000000" w:themeColor="text1"/>
          <w:sz w:val="22"/>
          <w:szCs w:val="22"/>
          <w:shd w:val="clear" w:color="auto" w:fill="FFFFFF"/>
          <w:lang w:eastAsia="en-GB"/>
        </w:rPr>
        <w:t>2</w:t>
      </w:r>
      <w:r w:rsidR="009724C7" w:rsidRPr="008F1054">
        <w:rPr>
          <w:rFonts w:ascii="Arial" w:eastAsia="Times New Roman" w:hAnsi="Arial" w:cs="Arial"/>
          <w:color w:val="000000" w:themeColor="text1"/>
          <w:sz w:val="22"/>
          <w:szCs w:val="22"/>
          <w:shd w:val="clear" w:color="auto" w:fill="FFFFFF"/>
          <w:lang w:eastAsia="en-GB"/>
        </w:rPr>
        <w:t xml:space="preserve">. </w:t>
      </w:r>
      <w:r w:rsidR="00836DA4" w:rsidRPr="008F1054">
        <w:rPr>
          <w:rFonts w:ascii="Arial" w:eastAsia="Times New Roman" w:hAnsi="Arial" w:cs="Arial"/>
          <w:color w:val="000000" w:themeColor="text1"/>
          <w:sz w:val="22"/>
          <w:szCs w:val="22"/>
          <w:shd w:val="clear" w:color="auto" w:fill="FFFFFF"/>
          <w:lang w:eastAsia="en-GB"/>
        </w:rPr>
        <w:t>r</w:t>
      </w:r>
      <w:r w:rsidR="00AA1426" w:rsidRPr="008F1054">
        <w:rPr>
          <w:rFonts w:ascii="Arial" w:eastAsia="Times New Roman" w:hAnsi="Arial" w:cs="Arial"/>
          <w:color w:val="000000" w:themeColor="text1"/>
          <w:sz w:val="22"/>
          <w:szCs w:val="22"/>
          <w:shd w:val="clear" w:color="auto" w:fill="FFFFFF"/>
          <w:lang w:eastAsia="en-GB"/>
        </w:rPr>
        <w:t>elationships that are unstable</w:t>
      </w:r>
      <w:r w:rsidR="00836DA4" w:rsidRPr="008F1054">
        <w:rPr>
          <w:rFonts w:ascii="Arial" w:eastAsia="Times New Roman" w:hAnsi="Arial" w:cs="Arial"/>
          <w:color w:val="000000" w:themeColor="text1"/>
          <w:sz w:val="22"/>
          <w:szCs w:val="22"/>
          <w:shd w:val="clear" w:color="auto" w:fill="FFFFFF"/>
          <w:lang w:eastAsia="en-GB"/>
        </w:rPr>
        <w:t xml:space="preserve">, </w:t>
      </w:r>
      <w:r w:rsidR="00845515" w:rsidRPr="008F1054">
        <w:rPr>
          <w:rFonts w:ascii="Arial" w:eastAsia="Times New Roman" w:hAnsi="Arial" w:cs="Arial"/>
          <w:color w:val="000000" w:themeColor="text1"/>
          <w:sz w:val="22"/>
          <w:szCs w:val="22"/>
          <w:shd w:val="clear" w:color="auto" w:fill="FFFFFF"/>
          <w:lang w:eastAsia="en-GB"/>
        </w:rPr>
        <w:t>3. feelings</w:t>
      </w:r>
      <w:r w:rsidR="00AA1426" w:rsidRPr="008F1054">
        <w:rPr>
          <w:rFonts w:ascii="Arial" w:eastAsia="Times New Roman" w:hAnsi="Arial" w:cs="Arial"/>
          <w:color w:val="000000" w:themeColor="text1"/>
          <w:sz w:val="22"/>
          <w:szCs w:val="22"/>
          <w:shd w:val="clear" w:color="auto" w:fill="FFFFFF"/>
          <w:lang w:eastAsia="en-GB"/>
        </w:rPr>
        <w:t xml:space="preserve"> of ambiguity regarding one's identity</w:t>
      </w:r>
      <w:r w:rsidR="00836DA4" w:rsidRPr="008F1054">
        <w:rPr>
          <w:rFonts w:ascii="Arial" w:eastAsia="Times New Roman" w:hAnsi="Arial" w:cs="Arial"/>
          <w:color w:val="000000" w:themeColor="text1"/>
          <w:sz w:val="22"/>
          <w:szCs w:val="22"/>
          <w:shd w:val="clear" w:color="auto" w:fill="FFFFFF"/>
          <w:lang w:eastAsia="en-GB"/>
        </w:rPr>
        <w:t>,</w:t>
      </w:r>
      <w:r w:rsidR="00415B59" w:rsidRPr="008F1054">
        <w:rPr>
          <w:rFonts w:ascii="Arial" w:eastAsia="Times New Roman" w:hAnsi="Arial" w:cs="Arial"/>
          <w:color w:val="000000" w:themeColor="text1"/>
          <w:sz w:val="22"/>
          <w:szCs w:val="22"/>
          <w:shd w:val="clear" w:color="auto" w:fill="FFFFFF"/>
          <w:lang w:eastAsia="en-GB"/>
        </w:rPr>
        <w:t xml:space="preserve"> </w:t>
      </w:r>
      <w:r w:rsidR="009724C7" w:rsidRPr="008F1054">
        <w:rPr>
          <w:rFonts w:ascii="Arial" w:eastAsia="Times New Roman" w:hAnsi="Arial" w:cs="Arial"/>
          <w:color w:val="000000" w:themeColor="text1"/>
          <w:sz w:val="22"/>
          <w:szCs w:val="22"/>
          <w:shd w:val="clear" w:color="auto" w:fill="FFFFFF"/>
          <w:lang w:eastAsia="en-GB"/>
        </w:rPr>
        <w:t>4.</w:t>
      </w:r>
      <w:r w:rsidR="00845515" w:rsidRPr="008F1054">
        <w:rPr>
          <w:rFonts w:ascii="Arial" w:eastAsia="Times New Roman" w:hAnsi="Arial" w:cs="Arial"/>
          <w:color w:val="000000" w:themeColor="text1"/>
          <w:sz w:val="22"/>
          <w:szCs w:val="22"/>
          <w:shd w:val="clear" w:color="auto" w:fill="FFFFFF"/>
          <w:lang w:eastAsia="en-GB"/>
        </w:rPr>
        <w:t xml:space="preserve"> </w:t>
      </w:r>
      <w:r w:rsidR="00836DA4" w:rsidRPr="008F1054">
        <w:rPr>
          <w:rFonts w:ascii="Arial" w:eastAsia="Times New Roman" w:hAnsi="Arial" w:cs="Arial"/>
          <w:color w:val="000000" w:themeColor="text1"/>
          <w:sz w:val="22"/>
          <w:szCs w:val="22"/>
          <w:shd w:val="clear" w:color="auto" w:fill="FFFFFF"/>
          <w:lang w:eastAsia="en-GB"/>
        </w:rPr>
        <w:t>b</w:t>
      </w:r>
      <w:r w:rsidR="00AA1426" w:rsidRPr="008F1054">
        <w:rPr>
          <w:rFonts w:ascii="Arial" w:eastAsia="Times New Roman" w:hAnsi="Arial" w:cs="Arial"/>
          <w:color w:val="000000" w:themeColor="text1"/>
          <w:sz w:val="22"/>
          <w:szCs w:val="22"/>
          <w:shd w:val="clear" w:color="auto" w:fill="FFFFFF"/>
          <w:lang w:eastAsia="en-GB"/>
        </w:rPr>
        <w:t xml:space="preserve">eing impulsive in ways that might be harmful, such as wasting money, abusing substances, or driving </w:t>
      </w:r>
      <w:r w:rsidR="00845515" w:rsidRPr="008F1054">
        <w:rPr>
          <w:rFonts w:ascii="Arial" w:eastAsia="Times New Roman" w:hAnsi="Arial" w:cs="Arial"/>
          <w:color w:val="000000" w:themeColor="text1"/>
          <w:sz w:val="22"/>
          <w:szCs w:val="22"/>
          <w:shd w:val="clear" w:color="auto" w:fill="FFFFFF"/>
          <w:lang w:eastAsia="en-GB"/>
        </w:rPr>
        <w:t>recklessly, 5. self</w:t>
      </w:r>
      <w:r w:rsidR="00AA1426" w:rsidRPr="008F1054">
        <w:rPr>
          <w:rFonts w:ascii="Arial" w:eastAsia="Times New Roman" w:hAnsi="Arial" w:cs="Arial"/>
          <w:color w:val="000000" w:themeColor="text1"/>
          <w:sz w:val="22"/>
          <w:szCs w:val="22"/>
          <w:shd w:val="clear" w:color="auto" w:fill="FFFFFF"/>
          <w:lang w:eastAsia="en-GB"/>
        </w:rPr>
        <w:t xml:space="preserve">-harm, suicidal </w:t>
      </w:r>
      <w:r w:rsidR="000D1AA4" w:rsidRPr="008F1054">
        <w:rPr>
          <w:rFonts w:ascii="Arial" w:eastAsia="Times New Roman" w:hAnsi="Arial" w:cs="Arial"/>
          <w:color w:val="000000" w:themeColor="text1"/>
          <w:sz w:val="22"/>
          <w:szCs w:val="22"/>
          <w:shd w:val="clear" w:color="auto" w:fill="FFFFFF"/>
          <w:lang w:eastAsia="en-GB"/>
        </w:rPr>
        <w:t>ideas,</w:t>
      </w:r>
      <w:r w:rsidR="00AA1426" w:rsidRPr="008F1054">
        <w:rPr>
          <w:rFonts w:ascii="Arial" w:eastAsia="Times New Roman" w:hAnsi="Arial" w:cs="Arial"/>
          <w:color w:val="000000" w:themeColor="text1"/>
          <w:sz w:val="22"/>
          <w:szCs w:val="22"/>
          <w:shd w:val="clear" w:color="auto" w:fill="FFFFFF"/>
          <w:lang w:eastAsia="en-GB"/>
        </w:rPr>
        <w:t xml:space="preserve"> and actions</w:t>
      </w:r>
      <w:r w:rsidR="0080223E" w:rsidRPr="008F1054">
        <w:rPr>
          <w:rFonts w:ascii="Arial" w:eastAsia="Times New Roman" w:hAnsi="Arial" w:cs="Arial"/>
          <w:color w:val="000000" w:themeColor="text1"/>
          <w:sz w:val="22"/>
          <w:szCs w:val="22"/>
          <w:shd w:val="clear" w:color="auto" w:fill="FFFFFF"/>
          <w:lang w:eastAsia="en-GB"/>
        </w:rPr>
        <w:t xml:space="preserve"> 6. f</w:t>
      </w:r>
      <w:r w:rsidR="00AA1426" w:rsidRPr="008F1054">
        <w:rPr>
          <w:rFonts w:ascii="Arial" w:eastAsia="Times New Roman" w:hAnsi="Arial" w:cs="Arial"/>
          <w:color w:val="000000" w:themeColor="text1"/>
          <w:sz w:val="22"/>
          <w:szCs w:val="22"/>
          <w:shd w:val="clear" w:color="auto" w:fill="FFFFFF"/>
          <w:lang w:eastAsia="en-GB"/>
        </w:rPr>
        <w:t>eelings of emptiness and</w:t>
      </w:r>
      <w:r w:rsidR="00321663" w:rsidRPr="008F1054">
        <w:rPr>
          <w:rFonts w:ascii="Arial" w:eastAsia="Times New Roman" w:hAnsi="Arial" w:cs="Arial"/>
          <w:color w:val="000000" w:themeColor="text1"/>
          <w:sz w:val="22"/>
          <w:szCs w:val="22"/>
          <w:shd w:val="clear" w:color="auto" w:fill="FFFFFF"/>
          <w:lang w:eastAsia="en-GB"/>
        </w:rPr>
        <w:t xml:space="preserve"> </w:t>
      </w:r>
      <w:r w:rsidR="00AA1426" w:rsidRPr="008F1054">
        <w:rPr>
          <w:rFonts w:ascii="Arial" w:eastAsia="Times New Roman" w:hAnsi="Arial" w:cs="Arial"/>
          <w:color w:val="000000" w:themeColor="text1"/>
          <w:sz w:val="22"/>
          <w:szCs w:val="22"/>
          <w:shd w:val="clear" w:color="auto" w:fill="FFFFFF"/>
          <w:lang w:eastAsia="en-GB"/>
        </w:rPr>
        <w:t>abandonment that persist for a long time</w:t>
      </w:r>
      <w:r w:rsidR="0013627A" w:rsidRPr="008F1054">
        <w:rPr>
          <w:rFonts w:ascii="Arial" w:eastAsia="Times New Roman" w:hAnsi="Arial" w:cs="Arial"/>
          <w:color w:val="000000" w:themeColor="text1"/>
          <w:sz w:val="22"/>
          <w:szCs w:val="22"/>
          <w:shd w:val="clear" w:color="auto" w:fill="FFFFFF"/>
          <w:lang w:eastAsia="en-GB"/>
        </w:rPr>
        <w:t xml:space="preserve"> 7. </w:t>
      </w:r>
      <w:r w:rsidR="0068189A" w:rsidRPr="008F1054">
        <w:rPr>
          <w:rFonts w:ascii="Arial" w:eastAsia="Times New Roman" w:hAnsi="Arial" w:cs="Arial"/>
          <w:color w:val="000000" w:themeColor="text1"/>
          <w:sz w:val="22"/>
          <w:szCs w:val="22"/>
          <w:shd w:val="clear" w:color="auto" w:fill="FFFFFF"/>
          <w:lang w:eastAsia="en-GB"/>
        </w:rPr>
        <w:t xml:space="preserve">Difficulty in controlling </w:t>
      </w:r>
      <w:r w:rsidR="00AF7FD3" w:rsidRPr="008F1054">
        <w:rPr>
          <w:rFonts w:ascii="Arial" w:eastAsia="Times New Roman" w:hAnsi="Arial" w:cs="Arial"/>
          <w:color w:val="000000" w:themeColor="text1"/>
          <w:sz w:val="22"/>
          <w:szCs w:val="22"/>
          <w:shd w:val="clear" w:color="auto" w:fill="FFFFFF"/>
          <w:lang w:eastAsia="en-GB"/>
        </w:rPr>
        <w:t>anger and emotions</w:t>
      </w:r>
      <w:r w:rsidR="003B2D5B" w:rsidRPr="008F1054">
        <w:rPr>
          <w:rFonts w:ascii="Arial" w:eastAsia="Times New Roman" w:hAnsi="Arial" w:cs="Arial"/>
          <w:color w:val="000000" w:themeColor="text1"/>
          <w:sz w:val="22"/>
          <w:szCs w:val="22"/>
          <w:shd w:val="clear" w:color="auto" w:fill="FFFFFF"/>
          <w:lang w:eastAsia="en-GB"/>
        </w:rPr>
        <w:t xml:space="preserve">, </w:t>
      </w:r>
      <w:r w:rsidR="008F44D8" w:rsidRPr="008F1054">
        <w:rPr>
          <w:rFonts w:ascii="Arial" w:eastAsia="Times New Roman" w:hAnsi="Arial" w:cs="Arial"/>
          <w:color w:val="000000" w:themeColor="text1"/>
          <w:sz w:val="22"/>
          <w:szCs w:val="22"/>
          <w:shd w:val="clear" w:color="auto" w:fill="FFFFFF"/>
          <w:lang w:eastAsia="en-GB"/>
        </w:rPr>
        <w:t>8. mood</w:t>
      </w:r>
      <w:r w:rsidR="00AA1426" w:rsidRPr="008F1054">
        <w:rPr>
          <w:rFonts w:ascii="Arial" w:eastAsia="Times New Roman" w:hAnsi="Arial" w:cs="Arial"/>
          <w:color w:val="000000" w:themeColor="text1"/>
          <w:sz w:val="22"/>
          <w:szCs w:val="22"/>
          <w:shd w:val="clear" w:color="auto" w:fill="FFFFFF"/>
          <w:lang w:eastAsia="en-GB"/>
        </w:rPr>
        <w:t xml:space="preserve"> swings that are too strong and profound emotions</w:t>
      </w:r>
      <w:r w:rsidR="00E5550E">
        <w:rPr>
          <w:rFonts w:ascii="Arial" w:eastAsia="Times New Roman" w:hAnsi="Arial" w:cs="Arial"/>
          <w:color w:val="000000" w:themeColor="text1"/>
          <w:sz w:val="22"/>
          <w:szCs w:val="22"/>
          <w:shd w:val="clear" w:color="auto" w:fill="FFFFFF"/>
          <w:lang w:eastAsia="en-GB"/>
        </w:rPr>
        <w:t>,</w:t>
      </w:r>
      <w:r w:rsidR="00A17AF2" w:rsidRPr="008F1054">
        <w:rPr>
          <w:rFonts w:ascii="Arial" w:eastAsia="Times New Roman" w:hAnsi="Arial" w:cs="Arial"/>
          <w:color w:val="000000" w:themeColor="text1"/>
          <w:sz w:val="22"/>
          <w:szCs w:val="22"/>
          <w:shd w:val="clear" w:color="auto" w:fill="FFFFFF"/>
          <w:lang w:eastAsia="en-GB"/>
        </w:rPr>
        <w:t xml:space="preserve"> </w:t>
      </w:r>
      <w:r w:rsidR="008F44D8" w:rsidRPr="008F1054">
        <w:rPr>
          <w:rFonts w:ascii="Arial" w:eastAsia="Times New Roman" w:hAnsi="Arial" w:cs="Arial"/>
          <w:color w:val="000000" w:themeColor="text1"/>
          <w:sz w:val="22"/>
          <w:szCs w:val="22"/>
          <w:shd w:val="clear" w:color="auto" w:fill="FFFFFF"/>
          <w:lang w:eastAsia="en-GB"/>
        </w:rPr>
        <w:t>9. Paranoid</w:t>
      </w:r>
      <w:r w:rsidR="00D65130" w:rsidRPr="008F1054">
        <w:rPr>
          <w:rFonts w:ascii="Arial" w:eastAsia="Times New Roman" w:hAnsi="Arial" w:cs="Arial"/>
          <w:color w:val="000000" w:themeColor="text1"/>
          <w:sz w:val="22"/>
          <w:szCs w:val="22"/>
          <w:shd w:val="clear" w:color="auto" w:fill="FFFFFF"/>
          <w:lang w:eastAsia="en-GB"/>
        </w:rPr>
        <w:t xml:space="preserve"> thoughts</w:t>
      </w:r>
      <w:r w:rsidR="009867B4" w:rsidRPr="008F1054">
        <w:rPr>
          <w:rFonts w:ascii="Arial" w:hAnsi="Arial" w:cs="Arial"/>
          <w:color w:val="000000" w:themeColor="text1"/>
          <w:sz w:val="22"/>
          <w:szCs w:val="22"/>
        </w:rPr>
        <w:t xml:space="preserve"> </w:t>
      </w:r>
      <w:r w:rsidR="009867B4" w:rsidRPr="008F1054">
        <w:rPr>
          <w:rFonts w:ascii="Arial" w:eastAsia="Times New Roman" w:hAnsi="Arial" w:cs="Arial"/>
          <w:color w:val="000000" w:themeColor="text1"/>
          <w:sz w:val="22"/>
          <w:szCs w:val="22"/>
          <w:shd w:val="clear" w:color="auto" w:fill="FFFFFF"/>
          <w:lang w:eastAsia="en-GB"/>
        </w:rPr>
        <w:t>(Mental Health UK, 2019)</w:t>
      </w:r>
      <w:r w:rsidR="00E07693" w:rsidRPr="008F1054">
        <w:rPr>
          <w:rFonts w:ascii="Arial" w:eastAsia="Times New Roman" w:hAnsi="Arial" w:cs="Arial"/>
          <w:color w:val="000000" w:themeColor="text1"/>
          <w:sz w:val="22"/>
          <w:szCs w:val="22"/>
          <w:shd w:val="clear" w:color="auto" w:fill="FFFFFF"/>
          <w:lang w:eastAsia="en-GB"/>
        </w:rPr>
        <w:t>.</w:t>
      </w:r>
      <w:r w:rsidR="001648D8" w:rsidRPr="008F1054">
        <w:rPr>
          <w:rFonts w:ascii="Arial" w:eastAsia="Times New Roman" w:hAnsi="Arial" w:cs="Arial"/>
          <w:color w:val="000000" w:themeColor="text1"/>
          <w:sz w:val="22"/>
          <w:szCs w:val="22"/>
          <w:shd w:val="clear" w:color="auto" w:fill="FFFFFF"/>
          <w:lang w:eastAsia="en-GB"/>
        </w:rPr>
        <w:t xml:space="preserve"> </w:t>
      </w:r>
      <w:r w:rsidR="001648D8" w:rsidRPr="008F1054">
        <w:rPr>
          <w:rFonts w:ascii="Arial" w:eastAsia="Times New Roman" w:hAnsi="Arial" w:cs="Arial"/>
          <w:color w:val="000000" w:themeColor="text1"/>
          <w:sz w:val="22"/>
          <w:szCs w:val="22"/>
          <w:bdr w:val="none" w:sz="0" w:space="0" w:color="auto" w:frame="1"/>
          <w:lang w:eastAsia="en-GB"/>
        </w:rPr>
        <w:t xml:space="preserve">BPD </w:t>
      </w:r>
      <w:r w:rsidR="00810D2D" w:rsidRPr="008F1054">
        <w:rPr>
          <w:rFonts w:ascii="Arial" w:eastAsia="Times New Roman" w:hAnsi="Arial" w:cs="Arial"/>
          <w:color w:val="000000" w:themeColor="text1"/>
          <w:sz w:val="22"/>
          <w:szCs w:val="22"/>
          <w:bdr w:val="none" w:sz="0" w:space="0" w:color="auto" w:frame="1"/>
          <w:lang w:eastAsia="en-GB"/>
        </w:rPr>
        <w:t xml:space="preserve">is not </w:t>
      </w:r>
      <w:r w:rsidR="00CD07ED" w:rsidRPr="008F1054">
        <w:rPr>
          <w:rFonts w:ascii="Arial" w:eastAsia="Times New Roman" w:hAnsi="Arial" w:cs="Arial"/>
          <w:color w:val="000000" w:themeColor="text1"/>
          <w:sz w:val="22"/>
          <w:szCs w:val="22"/>
          <w:bdr w:val="none" w:sz="0" w:space="0" w:color="auto" w:frame="1"/>
          <w:lang w:eastAsia="en-GB"/>
        </w:rPr>
        <w:t xml:space="preserve">often </w:t>
      </w:r>
      <w:r w:rsidR="00810D2D" w:rsidRPr="008F1054">
        <w:rPr>
          <w:rFonts w:ascii="Arial" w:eastAsia="Times New Roman" w:hAnsi="Arial" w:cs="Arial"/>
          <w:color w:val="000000" w:themeColor="text1"/>
          <w:sz w:val="22"/>
          <w:szCs w:val="22"/>
          <w:bdr w:val="none" w:sz="0" w:space="0" w:color="auto" w:frame="1"/>
          <w:lang w:eastAsia="en-GB"/>
        </w:rPr>
        <w:t xml:space="preserve">diagnosed before </w:t>
      </w:r>
      <w:r w:rsidR="00D10B8A" w:rsidRPr="008F1054">
        <w:rPr>
          <w:rFonts w:ascii="Arial" w:eastAsia="Times New Roman" w:hAnsi="Arial" w:cs="Arial"/>
          <w:color w:val="000000" w:themeColor="text1"/>
          <w:sz w:val="22"/>
          <w:szCs w:val="22"/>
          <w:bdr w:val="none" w:sz="0" w:space="0" w:color="auto" w:frame="1"/>
          <w:lang w:eastAsia="en-GB"/>
        </w:rPr>
        <w:t>adulthood,</w:t>
      </w:r>
      <w:r w:rsidR="00EC5A14" w:rsidRPr="008F1054">
        <w:rPr>
          <w:rFonts w:ascii="Arial" w:eastAsia="Times New Roman" w:hAnsi="Arial" w:cs="Arial"/>
          <w:color w:val="000000" w:themeColor="text1"/>
          <w:sz w:val="22"/>
          <w:szCs w:val="22"/>
          <w:bdr w:val="none" w:sz="0" w:space="0" w:color="auto" w:frame="1"/>
          <w:lang w:eastAsia="en-GB"/>
        </w:rPr>
        <w:t xml:space="preserve"> </w:t>
      </w:r>
      <w:r w:rsidR="00810D2D" w:rsidRPr="008F1054">
        <w:rPr>
          <w:rFonts w:ascii="Arial" w:eastAsia="Times New Roman" w:hAnsi="Arial" w:cs="Arial"/>
          <w:color w:val="000000" w:themeColor="text1"/>
          <w:sz w:val="22"/>
          <w:szCs w:val="22"/>
          <w:bdr w:val="none" w:sz="0" w:space="0" w:color="auto" w:frame="1"/>
          <w:lang w:eastAsia="en-GB"/>
        </w:rPr>
        <w:t xml:space="preserve">but </w:t>
      </w:r>
      <w:r w:rsidR="002472BE" w:rsidRPr="008F1054">
        <w:rPr>
          <w:rFonts w:ascii="Arial" w:eastAsia="Times New Roman" w:hAnsi="Arial" w:cs="Arial"/>
          <w:color w:val="000000" w:themeColor="text1"/>
          <w:sz w:val="22"/>
          <w:szCs w:val="22"/>
          <w:bdr w:val="none" w:sz="0" w:space="0" w:color="auto" w:frame="1"/>
          <w:lang w:eastAsia="en-GB"/>
        </w:rPr>
        <w:t>the signs</w:t>
      </w:r>
      <w:r w:rsidR="00810D2D" w:rsidRPr="008F1054">
        <w:rPr>
          <w:rFonts w:ascii="Arial" w:eastAsia="Times New Roman" w:hAnsi="Arial" w:cs="Arial"/>
          <w:color w:val="000000" w:themeColor="text1"/>
          <w:sz w:val="22"/>
          <w:szCs w:val="22"/>
          <w:bdr w:val="none" w:sz="0" w:space="0" w:color="auto" w:frame="1"/>
          <w:lang w:eastAsia="en-GB"/>
        </w:rPr>
        <w:t xml:space="preserve"> can be </w:t>
      </w:r>
      <w:r w:rsidR="00C175E4" w:rsidRPr="008F1054">
        <w:rPr>
          <w:rFonts w:ascii="Arial" w:eastAsia="Times New Roman" w:hAnsi="Arial" w:cs="Arial"/>
          <w:color w:val="000000" w:themeColor="text1"/>
          <w:sz w:val="22"/>
          <w:szCs w:val="22"/>
          <w:bdr w:val="none" w:sz="0" w:space="0" w:color="auto" w:frame="1"/>
          <w:lang w:eastAsia="en-GB"/>
        </w:rPr>
        <w:t>identified</w:t>
      </w:r>
      <w:r w:rsidR="00810D2D" w:rsidRPr="008F1054">
        <w:rPr>
          <w:rFonts w:ascii="Arial" w:eastAsia="Times New Roman" w:hAnsi="Arial" w:cs="Arial"/>
          <w:color w:val="000000" w:themeColor="text1"/>
          <w:sz w:val="22"/>
          <w:szCs w:val="22"/>
          <w:bdr w:val="none" w:sz="0" w:space="0" w:color="auto" w:frame="1"/>
          <w:lang w:eastAsia="en-GB"/>
        </w:rPr>
        <w:t xml:space="preserve"> in younger people</w:t>
      </w:r>
      <w:r w:rsidR="00D97DB3" w:rsidRPr="008F1054">
        <w:rPr>
          <w:rFonts w:ascii="Arial" w:eastAsia="Times New Roman" w:hAnsi="Arial" w:cs="Arial"/>
          <w:color w:val="000000" w:themeColor="text1"/>
          <w:sz w:val="22"/>
          <w:szCs w:val="22"/>
          <w:bdr w:val="none" w:sz="0" w:space="0" w:color="auto" w:frame="1"/>
          <w:lang w:eastAsia="en-GB"/>
        </w:rPr>
        <w:t>.</w:t>
      </w:r>
      <w:r w:rsidR="0099027D" w:rsidRPr="008F1054">
        <w:rPr>
          <w:rFonts w:ascii="Arial" w:eastAsia="Times New Roman" w:hAnsi="Arial" w:cs="Arial"/>
          <w:color w:val="000000" w:themeColor="text1"/>
          <w:sz w:val="22"/>
          <w:szCs w:val="22"/>
          <w:bdr w:val="none" w:sz="0" w:space="0" w:color="auto" w:frame="1"/>
          <w:lang w:eastAsia="en-GB"/>
        </w:rPr>
        <w:t xml:space="preserve"> </w:t>
      </w:r>
      <w:r w:rsidR="00810D2D" w:rsidRPr="008F1054">
        <w:rPr>
          <w:rFonts w:ascii="Arial" w:eastAsia="Times New Roman" w:hAnsi="Arial" w:cs="Arial"/>
          <w:color w:val="000000" w:themeColor="text1"/>
          <w:sz w:val="22"/>
          <w:szCs w:val="22"/>
          <w:bdr w:val="none" w:sz="0" w:space="0" w:color="auto" w:frame="1"/>
          <w:lang w:eastAsia="en-GB"/>
        </w:rPr>
        <w:t xml:space="preserve"> </w:t>
      </w:r>
      <w:r w:rsidR="00810D2D" w:rsidRPr="008F1054">
        <w:rPr>
          <w:rFonts w:ascii="Arial" w:eastAsia="Times New Roman" w:hAnsi="Arial" w:cs="Arial"/>
          <w:color w:val="000000" w:themeColor="text1"/>
          <w:sz w:val="22"/>
          <w:szCs w:val="22"/>
          <w:lang w:eastAsia="en-GB"/>
        </w:rPr>
        <w:t xml:space="preserve">BPD’s symptoms can come from other disorders and can be misdiagnosed for other illness such as anxiety or depression. </w:t>
      </w:r>
    </w:p>
    <w:p w14:paraId="113D156E" w14:textId="77777777" w:rsidR="00810D2D" w:rsidRPr="008F1054" w:rsidRDefault="00810D2D" w:rsidP="00D40E2C">
      <w:pPr>
        <w:shd w:val="clear" w:color="auto" w:fill="FFFFFF"/>
        <w:spacing w:line="360" w:lineRule="auto"/>
        <w:textAlignment w:val="baseline"/>
        <w:rPr>
          <w:rFonts w:ascii="Arial" w:eastAsia="Times New Roman" w:hAnsi="Arial" w:cs="Arial"/>
          <w:b/>
          <w:bCs/>
          <w:color w:val="000000" w:themeColor="text1"/>
          <w:sz w:val="22"/>
          <w:szCs w:val="22"/>
          <w:lang w:eastAsia="en-GB"/>
        </w:rPr>
      </w:pPr>
    </w:p>
    <w:p w14:paraId="2B6923DE" w14:textId="0B461C32" w:rsidR="00246E0E" w:rsidRPr="008F1054" w:rsidRDefault="00246E0E" w:rsidP="007C3CF4">
      <w:pPr>
        <w:pStyle w:val="ListParagraph"/>
        <w:numPr>
          <w:ilvl w:val="0"/>
          <w:numId w:val="15"/>
        </w:numPr>
        <w:spacing w:line="360" w:lineRule="auto"/>
        <w:rPr>
          <w:rFonts w:ascii="Arial" w:eastAsia="Times New Roman" w:hAnsi="Arial" w:cs="Arial"/>
          <w:b/>
          <w:bCs/>
          <w:color w:val="000000" w:themeColor="text1"/>
          <w:sz w:val="22"/>
          <w:szCs w:val="22"/>
          <w:lang w:eastAsia="en-GB"/>
        </w:rPr>
      </w:pPr>
      <w:r w:rsidRPr="008F1054">
        <w:rPr>
          <w:rFonts w:ascii="Arial" w:eastAsia="Times New Roman" w:hAnsi="Arial" w:cs="Arial"/>
          <w:b/>
          <w:bCs/>
          <w:color w:val="000000" w:themeColor="text1"/>
          <w:sz w:val="22"/>
          <w:szCs w:val="22"/>
          <w:lang w:eastAsia="en-GB"/>
        </w:rPr>
        <w:t>Diagnosis</w:t>
      </w:r>
    </w:p>
    <w:p w14:paraId="31DC8373" w14:textId="45EC6F66" w:rsidR="007C3CF4" w:rsidRPr="008F1054" w:rsidRDefault="004C5906" w:rsidP="007C3CF4">
      <w:pPr>
        <w:spacing w:line="360" w:lineRule="auto"/>
        <w:rPr>
          <w:rFonts w:ascii="Arial" w:hAnsi="Arial" w:cs="Arial"/>
          <w:color w:val="000000" w:themeColor="text1"/>
          <w:sz w:val="22"/>
          <w:szCs w:val="22"/>
        </w:rPr>
      </w:pPr>
      <w:r w:rsidRPr="008F1054">
        <w:rPr>
          <w:rFonts w:ascii="Arial" w:eastAsia="Times New Roman" w:hAnsi="Arial" w:cs="Arial"/>
          <w:color w:val="000000" w:themeColor="text1"/>
          <w:sz w:val="22"/>
          <w:szCs w:val="22"/>
          <w:lang w:eastAsia="en-GB"/>
        </w:rPr>
        <w:t xml:space="preserve">The </w:t>
      </w:r>
      <w:r w:rsidR="00CD2A96" w:rsidRPr="008F1054">
        <w:rPr>
          <w:rFonts w:ascii="Arial" w:eastAsia="Times New Roman" w:hAnsi="Arial" w:cs="Arial"/>
          <w:color w:val="000000" w:themeColor="text1"/>
          <w:sz w:val="22"/>
          <w:szCs w:val="22"/>
          <w:lang w:eastAsia="en-GB"/>
        </w:rPr>
        <w:t>DSM is</w:t>
      </w:r>
      <w:r w:rsidRPr="008F1054">
        <w:rPr>
          <w:rFonts w:ascii="Arial" w:eastAsia="Times New Roman" w:hAnsi="Arial" w:cs="Arial"/>
          <w:color w:val="000000" w:themeColor="text1"/>
          <w:sz w:val="22"/>
          <w:szCs w:val="22"/>
          <w:lang w:eastAsia="en-GB"/>
        </w:rPr>
        <w:t xml:space="preserve"> the </w:t>
      </w:r>
      <w:r w:rsidR="00BC1937" w:rsidRPr="008F1054">
        <w:rPr>
          <w:rFonts w:ascii="Arial" w:eastAsia="Times New Roman" w:hAnsi="Arial" w:cs="Arial"/>
          <w:color w:val="000000" w:themeColor="text1"/>
          <w:sz w:val="22"/>
          <w:szCs w:val="22"/>
          <w:lang w:eastAsia="en-GB"/>
        </w:rPr>
        <w:t>authorised source</w:t>
      </w:r>
      <w:r w:rsidRPr="008F1054">
        <w:rPr>
          <w:rFonts w:ascii="Arial" w:eastAsia="Times New Roman" w:hAnsi="Arial" w:cs="Arial"/>
          <w:color w:val="000000" w:themeColor="text1"/>
          <w:sz w:val="22"/>
          <w:szCs w:val="22"/>
          <w:lang w:eastAsia="en-GB"/>
        </w:rPr>
        <w:t xml:space="preserve"> of diagnostic information for mental illnesses. American Psychiatric Association </w:t>
      </w:r>
      <w:r w:rsidR="00CD2A96" w:rsidRPr="008F1054">
        <w:rPr>
          <w:rFonts w:ascii="Arial" w:eastAsia="Times New Roman" w:hAnsi="Arial" w:cs="Arial"/>
          <w:color w:val="000000" w:themeColor="text1"/>
          <w:sz w:val="22"/>
          <w:szCs w:val="22"/>
          <w:lang w:eastAsia="en-GB"/>
        </w:rPr>
        <w:t xml:space="preserve">established the </w:t>
      </w:r>
      <w:r w:rsidRPr="008F1054">
        <w:rPr>
          <w:rFonts w:ascii="Arial" w:eastAsia="Times New Roman" w:hAnsi="Arial" w:cs="Arial"/>
          <w:color w:val="000000" w:themeColor="text1"/>
          <w:sz w:val="22"/>
          <w:szCs w:val="22"/>
          <w:lang w:eastAsia="en-GB"/>
        </w:rPr>
        <w:t xml:space="preserve">DSM. It </w:t>
      </w:r>
      <w:r w:rsidR="00BC1937" w:rsidRPr="008F1054">
        <w:rPr>
          <w:rFonts w:ascii="Arial" w:eastAsia="Times New Roman" w:hAnsi="Arial" w:cs="Arial"/>
          <w:color w:val="000000" w:themeColor="text1"/>
          <w:sz w:val="22"/>
          <w:szCs w:val="22"/>
          <w:lang w:eastAsia="en-GB"/>
        </w:rPr>
        <w:t>gives</w:t>
      </w:r>
      <w:r w:rsidRPr="008F1054">
        <w:rPr>
          <w:rFonts w:ascii="Arial" w:eastAsia="Times New Roman" w:hAnsi="Arial" w:cs="Arial"/>
          <w:color w:val="000000" w:themeColor="text1"/>
          <w:sz w:val="22"/>
          <w:szCs w:val="22"/>
          <w:lang w:eastAsia="en-GB"/>
        </w:rPr>
        <w:t xml:space="preserve"> </w:t>
      </w:r>
      <w:r w:rsidR="00B53255" w:rsidRPr="008F1054">
        <w:rPr>
          <w:rFonts w:ascii="Arial" w:eastAsia="Times New Roman" w:hAnsi="Arial" w:cs="Arial"/>
          <w:color w:val="000000" w:themeColor="text1"/>
          <w:sz w:val="22"/>
          <w:szCs w:val="22"/>
          <w:lang w:eastAsia="en-GB"/>
        </w:rPr>
        <w:t xml:space="preserve">a </w:t>
      </w:r>
      <w:r w:rsidRPr="008F1054">
        <w:rPr>
          <w:rFonts w:ascii="Arial" w:eastAsia="Times New Roman" w:hAnsi="Arial" w:cs="Arial"/>
          <w:color w:val="000000" w:themeColor="text1"/>
          <w:sz w:val="22"/>
          <w:szCs w:val="22"/>
          <w:lang w:eastAsia="en-GB"/>
        </w:rPr>
        <w:t>list of symptoms for each disease and defines how many symptoms are required and the severity of the symptoms to establish a diagnosis. In the DSM -IV, BPD is defined by nine symptoms, five of which must be present to be diagnosed</w:t>
      </w:r>
      <w:r w:rsidR="009E07C9" w:rsidRPr="008F1054">
        <w:rPr>
          <w:rFonts w:ascii="Arial" w:eastAsia="Times New Roman" w:hAnsi="Arial" w:cs="Arial"/>
          <w:color w:val="000000" w:themeColor="text1"/>
          <w:sz w:val="22"/>
          <w:szCs w:val="22"/>
          <w:lang w:eastAsia="en-GB"/>
        </w:rPr>
        <w:t>. A</w:t>
      </w:r>
      <w:r w:rsidR="0019512D" w:rsidRPr="008F1054">
        <w:rPr>
          <w:rFonts w:ascii="Arial" w:eastAsia="Times New Roman" w:hAnsi="Arial" w:cs="Arial"/>
          <w:color w:val="000000" w:themeColor="text1"/>
          <w:sz w:val="22"/>
          <w:szCs w:val="22"/>
          <w:lang w:eastAsia="en-GB"/>
        </w:rPr>
        <w:t xml:space="preserve"> </w:t>
      </w:r>
      <w:r w:rsidR="009E07C9" w:rsidRPr="008F1054">
        <w:rPr>
          <w:rFonts w:ascii="Arial" w:eastAsia="Times New Roman" w:hAnsi="Arial" w:cs="Arial"/>
          <w:color w:val="000000" w:themeColor="text1"/>
          <w:sz w:val="22"/>
          <w:szCs w:val="22"/>
          <w:lang w:eastAsia="en-GB"/>
        </w:rPr>
        <w:t xml:space="preserve">comprehensive medical examination might also assist to rule out other potential causes of symptoms. Based on </w:t>
      </w:r>
      <w:r w:rsidR="005B4D79" w:rsidRPr="008F1054">
        <w:rPr>
          <w:rFonts w:ascii="Arial" w:eastAsia="Times New Roman" w:hAnsi="Arial" w:cs="Arial"/>
          <w:color w:val="000000" w:themeColor="text1"/>
          <w:sz w:val="22"/>
          <w:szCs w:val="22"/>
          <w:lang w:eastAsia="en-GB"/>
        </w:rPr>
        <w:t xml:space="preserve">an </w:t>
      </w:r>
      <w:r w:rsidR="009E07C9" w:rsidRPr="008F1054">
        <w:rPr>
          <w:rFonts w:ascii="Arial" w:eastAsia="Times New Roman" w:hAnsi="Arial" w:cs="Arial"/>
          <w:color w:val="000000" w:themeColor="text1"/>
          <w:sz w:val="22"/>
          <w:szCs w:val="22"/>
          <w:lang w:eastAsia="en-GB"/>
        </w:rPr>
        <w:t xml:space="preserve">interview and discussion about symptoms, </w:t>
      </w:r>
      <w:r w:rsidR="006A3FE4" w:rsidRPr="008F1054">
        <w:rPr>
          <w:rFonts w:ascii="Arial" w:eastAsia="Times New Roman" w:hAnsi="Arial" w:cs="Arial"/>
          <w:color w:val="000000" w:themeColor="text1"/>
          <w:sz w:val="22"/>
          <w:szCs w:val="22"/>
          <w:lang w:eastAsia="en-GB"/>
        </w:rPr>
        <w:t xml:space="preserve">only </w:t>
      </w:r>
      <w:r w:rsidR="009E07C9" w:rsidRPr="008F1054">
        <w:rPr>
          <w:rFonts w:ascii="Arial" w:eastAsia="Times New Roman" w:hAnsi="Arial" w:cs="Arial"/>
          <w:color w:val="000000" w:themeColor="text1"/>
          <w:sz w:val="22"/>
          <w:szCs w:val="22"/>
          <w:lang w:eastAsia="en-GB"/>
        </w:rPr>
        <w:t>a certified mental health pr</w:t>
      </w:r>
      <w:r w:rsidR="0094330D" w:rsidRPr="008F1054">
        <w:rPr>
          <w:rFonts w:ascii="Arial" w:eastAsia="Times New Roman" w:hAnsi="Arial" w:cs="Arial"/>
          <w:color w:val="000000" w:themeColor="text1"/>
          <w:sz w:val="22"/>
          <w:szCs w:val="22"/>
          <w:lang w:eastAsia="en-GB"/>
        </w:rPr>
        <w:t>actitioner</w:t>
      </w:r>
      <w:r w:rsidR="00157553" w:rsidRPr="008F1054">
        <w:rPr>
          <w:rFonts w:ascii="Arial" w:eastAsia="Times New Roman" w:hAnsi="Arial" w:cs="Arial"/>
          <w:color w:val="000000" w:themeColor="text1"/>
          <w:sz w:val="22"/>
          <w:szCs w:val="22"/>
          <w:lang w:eastAsia="en-GB"/>
        </w:rPr>
        <w:t xml:space="preserve"> ca</w:t>
      </w:r>
      <w:r w:rsidR="002F5F39" w:rsidRPr="008F1054">
        <w:rPr>
          <w:rFonts w:ascii="Arial" w:eastAsia="Times New Roman" w:hAnsi="Arial" w:cs="Arial"/>
          <w:color w:val="000000" w:themeColor="text1"/>
          <w:sz w:val="22"/>
          <w:szCs w:val="22"/>
          <w:lang w:eastAsia="en-GB"/>
        </w:rPr>
        <w:t xml:space="preserve">n </w:t>
      </w:r>
      <w:r w:rsidR="006A3FE4" w:rsidRPr="008F1054">
        <w:rPr>
          <w:rFonts w:ascii="Arial" w:eastAsia="Times New Roman" w:hAnsi="Arial" w:cs="Arial"/>
          <w:color w:val="000000" w:themeColor="text1"/>
          <w:sz w:val="22"/>
          <w:szCs w:val="22"/>
          <w:lang w:eastAsia="en-GB"/>
        </w:rPr>
        <w:t>diagnose</w:t>
      </w:r>
      <w:r w:rsidR="00B86EFA" w:rsidRPr="008F1054">
        <w:rPr>
          <w:rFonts w:ascii="Arial" w:eastAsia="Times New Roman" w:hAnsi="Arial" w:cs="Arial"/>
          <w:color w:val="000000" w:themeColor="text1"/>
          <w:sz w:val="22"/>
          <w:szCs w:val="22"/>
          <w:lang w:eastAsia="en-GB"/>
        </w:rPr>
        <w:t xml:space="preserve">. </w:t>
      </w:r>
      <w:r w:rsidR="00F92E7A" w:rsidRPr="008F1054">
        <w:rPr>
          <w:rFonts w:ascii="Arial" w:eastAsia="Times New Roman" w:hAnsi="Arial" w:cs="Arial"/>
          <w:color w:val="000000" w:themeColor="text1"/>
          <w:sz w:val="22"/>
          <w:szCs w:val="22"/>
          <w:lang w:eastAsia="en-GB"/>
        </w:rPr>
        <w:t>The professional</w:t>
      </w:r>
      <w:r w:rsidR="005435C5" w:rsidRPr="008F1054">
        <w:rPr>
          <w:rFonts w:ascii="Arial" w:eastAsia="Times New Roman" w:hAnsi="Arial" w:cs="Arial"/>
          <w:color w:val="000000" w:themeColor="text1"/>
          <w:sz w:val="22"/>
          <w:szCs w:val="22"/>
          <w:lang w:eastAsia="en-GB"/>
        </w:rPr>
        <w:t xml:space="preserve"> can</w:t>
      </w:r>
      <w:r w:rsidR="009E07C9" w:rsidRPr="008F1054">
        <w:rPr>
          <w:rFonts w:ascii="Arial" w:eastAsia="Times New Roman" w:hAnsi="Arial" w:cs="Arial"/>
          <w:color w:val="000000" w:themeColor="text1"/>
          <w:sz w:val="22"/>
          <w:szCs w:val="22"/>
          <w:lang w:eastAsia="en-GB"/>
        </w:rPr>
        <w:t xml:space="preserve"> </w:t>
      </w:r>
      <w:r w:rsidR="004D623D" w:rsidRPr="008F1054">
        <w:rPr>
          <w:rFonts w:ascii="Arial" w:eastAsia="Times New Roman" w:hAnsi="Arial" w:cs="Arial"/>
          <w:color w:val="000000" w:themeColor="text1"/>
          <w:sz w:val="22"/>
          <w:szCs w:val="22"/>
          <w:lang w:eastAsia="en-GB"/>
        </w:rPr>
        <w:t>e</w:t>
      </w:r>
      <w:r w:rsidR="009E07C9" w:rsidRPr="008F1054">
        <w:rPr>
          <w:rFonts w:ascii="Arial" w:eastAsia="Times New Roman" w:hAnsi="Arial" w:cs="Arial"/>
          <w:color w:val="000000" w:themeColor="text1"/>
          <w:sz w:val="22"/>
          <w:szCs w:val="22"/>
          <w:lang w:eastAsia="en-GB"/>
        </w:rPr>
        <w:t xml:space="preserve">nquire about personal and family medical histories, including any mental disease history. </w:t>
      </w:r>
      <w:r w:rsidRPr="008F1054">
        <w:rPr>
          <w:rFonts w:ascii="Arial" w:hAnsi="Arial" w:cs="Arial"/>
          <w:color w:val="000000" w:themeColor="text1"/>
          <w:sz w:val="22"/>
          <w:szCs w:val="22"/>
        </w:rPr>
        <w:t xml:space="preserve"> </w:t>
      </w:r>
      <w:r w:rsidRPr="008F1054">
        <w:rPr>
          <w:rFonts w:ascii="Arial" w:eastAsia="Times New Roman" w:hAnsi="Arial" w:cs="Arial"/>
          <w:color w:val="000000" w:themeColor="text1"/>
          <w:sz w:val="22"/>
          <w:szCs w:val="22"/>
          <w:lang w:eastAsia="en-GB"/>
        </w:rPr>
        <w:t>(Salters-Pedneault, 20</w:t>
      </w:r>
      <w:r w:rsidR="00750CD0" w:rsidRPr="008F1054">
        <w:rPr>
          <w:rFonts w:ascii="Arial" w:eastAsia="Times New Roman" w:hAnsi="Arial" w:cs="Arial"/>
          <w:color w:val="000000" w:themeColor="text1"/>
          <w:sz w:val="22"/>
          <w:szCs w:val="22"/>
          <w:lang w:eastAsia="en-GB"/>
        </w:rPr>
        <w:t>21</w:t>
      </w:r>
      <w:r w:rsidRPr="008F1054">
        <w:rPr>
          <w:rFonts w:ascii="Arial" w:eastAsia="Times New Roman" w:hAnsi="Arial" w:cs="Arial"/>
          <w:color w:val="000000" w:themeColor="text1"/>
          <w:sz w:val="22"/>
          <w:szCs w:val="22"/>
          <w:lang w:eastAsia="en-GB"/>
        </w:rPr>
        <w:t xml:space="preserve">). If a GP suspects that a person has BPD, he will make a </w:t>
      </w:r>
      <w:r w:rsidR="00B83A3E" w:rsidRPr="008F1054">
        <w:rPr>
          <w:rFonts w:ascii="Arial" w:eastAsia="Times New Roman" w:hAnsi="Arial" w:cs="Arial"/>
          <w:color w:val="000000" w:themeColor="text1"/>
          <w:sz w:val="22"/>
          <w:szCs w:val="22"/>
          <w:lang w:eastAsia="en-GB"/>
        </w:rPr>
        <w:t xml:space="preserve">referral to </w:t>
      </w:r>
      <w:r w:rsidR="00EC4D26" w:rsidRPr="008F1054">
        <w:rPr>
          <w:rFonts w:ascii="Arial" w:eastAsia="Times New Roman" w:hAnsi="Arial" w:cs="Arial"/>
          <w:color w:val="000000" w:themeColor="text1"/>
          <w:sz w:val="22"/>
          <w:szCs w:val="22"/>
          <w:lang w:eastAsia="en-GB"/>
        </w:rPr>
        <w:t xml:space="preserve">the local </w:t>
      </w:r>
      <w:r w:rsidR="00AD29BB" w:rsidRPr="008F1054">
        <w:rPr>
          <w:rFonts w:ascii="Arial" w:eastAsia="Times New Roman" w:hAnsi="Arial" w:cs="Arial"/>
          <w:color w:val="000000" w:themeColor="text1"/>
          <w:sz w:val="22"/>
          <w:szCs w:val="22"/>
          <w:lang w:eastAsia="en-GB"/>
        </w:rPr>
        <w:t xml:space="preserve">mental health team </w:t>
      </w:r>
      <w:r w:rsidR="00B83A3E" w:rsidRPr="008F1054">
        <w:rPr>
          <w:rFonts w:ascii="Arial" w:eastAsia="Times New Roman" w:hAnsi="Arial" w:cs="Arial"/>
          <w:color w:val="000000" w:themeColor="text1"/>
          <w:sz w:val="22"/>
          <w:szCs w:val="22"/>
          <w:lang w:eastAsia="en-GB"/>
        </w:rPr>
        <w:t>professionals</w:t>
      </w:r>
      <w:r w:rsidRPr="008F1054">
        <w:rPr>
          <w:rFonts w:ascii="Arial" w:eastAsia="Times New Roman" w:hAnsi="Arial" w:cs="Arial"/>
          <w:color w:val="000000" w:themeColor="text1"/>
          <w:sz w:val="22"/>
          <w:szCs w:val="22"/>
          <w:lang w:eastAsia="en-GB"/>
        </w:rPr>
        <w:t xml:space="preserve"> for a comprehensive evaluation. The p</w:t>
      </w:r>
      <w:r w:rsidR="00BE2476" w:rsidRPr="008F1054">
        <w:rPr>
          <w:rFonts w:ascii="Arial" w:eastAsia="Times New Roman" w:hAnsi="Arial" w:cs="Arial"/>
          <w:color w:val="000000" w:themeColor="text1"/>
          <w:sz w:val="22"/>
          <w:szCs w:val="22"/>
          <w:lang w:eastAsia="en-GB"/>
        </w:rPr>
        <w:t>rofessionals</w:t>
      </w:r>
      <w:r w:rsidRPr="008F1054">
        <w:rPr>
          <w:rFonts w:ascii="Arial" w:eastAsia="Times New Roman" w:hAnsi="Arial" w:cs="Arial"/>
          <w:color w:val="000000" w:themeColor="text1"/>
          <w:sz w:val="22"/>
          <w:szCs w:val="22"/>
          <w:lang w:eastAsia="en-GB"/>
        </w:rPr>
        <w:t xml:space="preserve"> will </w:t>
      </w:r>
      <w:r w:rsidR="00A80668" w:rsidRPr="008F1054">
        <w:rPr>
          <w:rFonts w:ascii="Arial" w:eastAsia="Times New Roman" w:hAnsi="Arial" w:cs="Arial"/>
          <w:color w:val="000000" w:themeColor="text1"/>
          <w:sz w:val="22"/>
          <w:szCs w:val="22"/>
          <w:lang w:eastAsia="en-GB"/>
        </w:rPr>
        <w:t>chec</w:t>
      </w:r>
      <w:r w:rsidR="00063B26" w:rsidRPr="008F1054">
        <w:rPr>
          <w:rFonts w:ascii="Arial" w:eastAsia="Times New Roman" w:hAnsi="Arial" w:cs="Arial"/>
          <w:color w:val="000000" w:themeColor="text1"/>
          <w:sz w:val="22"/>
          <w:szCs w:val="22"/>
          <w:lang w:eastAsia="en-GB"/>
        </w:rPr>
        <w:t>k</w:t>
      </w:r>
      <w:r w:rsidRPr="008F1054">
        <w:rPr>
          <w:rFonts w:ascii="Arial" w:eastAsia="Times New Roman" w:hAnsi="Arial" w:cs="Arial"/>
          <w:color w:val="000000" w:themeColor="text1"/>
          <w:sz w:val="22"/>
          <w:szCs w:val="22"/>
          <w:lang w:eastAsia="en-GB"/>
        </w:rPr>
        <w:t xml:space="preserve"> the current state of mind and past experiences by following the assessment criteria form</w:t>
      </w:r>
      <w:r w:rsidRPr="008F1054">
        <w:rPr>
          <w:rFonts w:ascii="Arial" w:eastAsia="Times New Roman" w:hAnsi="Arial" w:cs="Arial"/>
          <w:b/>
          <w:bCs/>
          <w:color w:val="000000" w:themeColor="text1"/>
          <w:sz w:val="22"/>
          <w:szCs w:val="22"/>
          <w:lang w:eastAsia="en-GB"/>
        </w:rPr>
        <w:t>.</w:t>
      </w:r>
      <w:r w:rsidR="00D14278" w:rsidRPr="008F1054">
        <w:rPr>
          <w:rFonts w:ascii="Arial" w:eastAsia="Times New Roman" w:hAnsi="Arial" w:cs="Arial"/>
          <w:color w:val="000000" w:themeColor="text1"/>
          <w:sz w:val="22"/>
          <w:szCs w:val="22"/>
          <w:lang w:eastAsia="en-GB"/>
        </w:rPr>
        <w:t xml:space="preserve"> </w:t>
      </w:r>
      <w:r w:rsidR="002E479B" w:rsidRPr="008F1054">
        <w:rPr>
          <w:rFonts w:ascii="Arial" w:eastAsia="Times New Roman" w:hAnsi="Arial" w:cs="Arial"/>
          <w:color w:val="000000" w:themeColor="text1"/>
          <w:sz w:val="22"/>
          <w:szCs w:val="22"/>
          <w:lang w:eastAsia="en-GB"/>
        </w:rPr>
        <w:t>BPD is</w:t>
      </w:r>
      <w:r w:rsidR="002E479B" w:rsidRPr="008F1054">
        <w:rPr>
          <w:rFonts w:ascii="Arial" w:eastAsia="Times New Roman" w:hAnsi="Arial" w:cs="Arial"/>
          <w:b/>
          <w:bCs/>
          <w:color w:val="000000" w:themeColor="text1"/>
          <w:sz w:val="22"/>
          <w:szCs w:val="22"/>
          <w:lang w:eastAsia="en-GB"/>
        </w:rPr>
        <w:t xml:space="preserve"> </w:t>
      </w:r>
      <w:r w:rsidR="002E479B" w:rsidRPr="008F1054">
        <w:rPr>
          <w:rFonts w:ascii="Arial" w:eastAsia="Times New Roman" w:hAnsi="Arial" w:cs="Arial"/>
          <w:color w:val="000000" w:themeColor="text1"/>
          <w:sz w:val="22"/>
          <w:szCs w:val="22"/>
          <w:lang w:eastAsia="en-GB"/>
        </w:rPr>
        <w:t>often misdiagnosed, which has been shown to prolong treatment</w:t>
      </w:r>
      <w:r w:rsidR="006F7D3D" w:rsidRPr="008F1054">
        <w:rPr>
          <w:rFonts w:ascii="Arial" w:eastAsia="Times New Roman" w:hAnsi="Arial" w:cs="Arial"/>
          <w:color w:val="000000" w:themeColor="text1"/>
          <w:sz w:val="22"/>
          <w:szCs w:val="22"/>
          <w:lang w:eastAsia="en-GB"/>
        </w:rPr>
        <w:t xml:space="preserve"> </w:t>
      </w:r>
      <w:r w:rsidR="002B7D25" w:rsidRPr="008F1054">
        <w:rPr>
          <w:rFonts w:ascii="Arial" w:eastAsia="Times New Roman" w:hAnsi="Arial" w:cs="Arial"/>
          <w:color w:val="000000" w:themeColor="text1"/>
          <w:sz w:val="22"/>
          <w:szCs w:val="22"/>
          <w:lang w:eastAsia="en-GB"/>
        </w:rPr>
        <w:t>because t</w:t>
      </w:r>
      <w:r w:rsidR="002E479B" w:rsidRPr="008F1054">
        <w:rPr>
          <w:rFonts w:ascii="Arial" w:eastAsia="Times New Roman" w:hAnsi="Arial" w:cs="Arial"/>
          <w:color w:val="000000" w:themeColor="text1"/>
          <w:sz w:val="22"/>
          <w:szCs w:val="22"/>
          <w:lang w:eastAsia="en-GB"/>
        </w:rPr>
        <w:t>here are similarities between several illnesses like d</w:t>
      </w:r>
      <w:r w:rsidR="001E6910" w:rsidRPr="008F1054">
        <w:rPr>
          <w:rFonts w:ascii="Arial" w:eastAsia="Times New Roman" w:hAnsi="Arial" w:cs="Arial"/>
          <w:color w:val="000000" w:themeColor="text1"/>
          <w:sz w:val="22"/>
          <w:szCs w:val="22"/>
          <w:lang w:eastAsia="en-GB"/>
        </w:rPr>
        <w:t xml:space="preserve">epression, anxiety, eating disorders, bipolar disorder, and other mental diseases </w:t>
      </w:r>
      <w:r w:rsidR="001B5D95" w:rsidRPr="008F1054">
        <w:rPr>
          <w:rFonts w:ascii="Arial" w:eastAsia="Times New Roman" w:hAnsi="Arial" w:cs="Arial"/>
          <w:color w:val="000000" w:themeColor="text1"/>
          <w:sz w:val="22"/>
          <w:szCs w:val="22"/>
          <w:lang w:eastAsia="en-GB"/>
        </w:rPr>
        <w:t xml:space="preserve">that </w:t>
      </w:r>
      <w:r w:rsidR="001E6910" w:rsidRPr="008F1054">
        <w:rPr>
          <w:rFonts w:ascii="Arial" w:eastAsia="Times New Roman" w:hAnsi="Arial" w:cs="Arial"/>
          <w:color w:val="000000" w:themeColor="text1"/>
          <w:sz w:val="22"/>
          <w:szCs w:val="22"/>
          <w:lang w:eastAsia="en-GB"/>
        </w:rPr>
        <w:t>are frequently identified in people with BPD</w:t>
      </w:r>
      <w:r w:rsidR="00835226" w:rsidRPr="008F1054">
        <w:rPr>
          <w:rFonts w:ascii="Arial" w:eastAsia="Times New Roman" w:hAnsi="Arial" w:cs="Arial"/>
          <w:color w:val="000000" w:themeColor="text1"/>
          <w:sz w:val="22"/>
          <w:szCs w:val="22"/>
          <w:lang w:eastAsia="en-GB"/>
        </w:rPr>
        <w:t>(Fruzzetti,2017</w:t>
      </w:r>
      <w:r w:rsidR="00E750FD" w:rsidRPr="008F1054">
        <w:rPr>
          <w:rFonts w:ascii="Arial" w:eastAsia="Times New Roman" w:hAnsi="Arial" w:cs="Arial"/>
          <w:color w:val="000000" w:themeColor="text1"/>
          <w:sz w:val="22"/>
          <w:szCs w:val="22"/>
          <w:lang w:eastAsia="en-GB"/>
        </w:rPr>
        <w:t>)</w:t>
      </w:r>
      <w:r w:rsidR="001E6910" w:rsidRPr="008F1054">
        <w:rPr>
          <w:rFonts w:ascii="Arial" w:eastAsia="Times New Roman" w:hAnsi="Arial" w:cs="Arial"/>
          <w:color w:val="000000" w:themeColor="text1"/>
          <w:sz w:val="22"/>
          <w:szCs w:val="22"/>
          <w:lang w:eastAsia="en-GB"/>
        </w:rPr>
        <w:t xml:space="preserve">. </w:t>
      </w:r>
      <w:r w:rsidR="00F53CDD" w:rsidRPr="008F1054">
        <w:rPr>
          <w:rFonts w:ascii="Arial" w:eastAsia="Times New Roman" w:hAnsi="Arial" w:cs="Arial"/>
          <w:color w:val="000000" w:themeColor="text1"/>
          <w:sz w:val="22"/>
          <w:szCs w:val="22"/>
          <w:lang w:eastAsia="en-GB"/>
        </w:rPr>
        <w:t xml:space="preserve"> </w:t>
      </w:r>
      <w:r w:rsidR="00E7414D" w:rsidRPr="008F1054">
        <w:rPr>
          <w:rFonts w:ascii="Arial" w:eastAsia="Times New Roman" w:hAnsi="Arial" w:cs="Arial"/>
          <w:color w:val="000000" w:themeColor="text1"/>
          <w:sz w:val="22"/>
          <w:szCs w:val="22"/>
          <w:lang w:eastAsia="en-GB"/>
        </w:rPr>
        <w:t xml:space="preserve">There are other </w:t>
      </w:r>
      <w:r w:rsidR="00080B2D" w:rsidRPr="008F1054">
        <w:rPr>
          <w:rFonts w:ascii="Arial" w:eastAsia="Times New Roman" w:hAnsi="Arial" w:cs="Arial"/>
          <w:color w:val="000000" w:themeColor="text1"/>
          <w:sz w:val="22"/>
          <w:szCs w:val="22"/>
          <w:lang w:eastAsia="en-GB"/>
        </w:rPr>
        <w:t xml:space="preserve">diagnostic </w:t>
      </w:r>
      <w:r w:rsidR="00E600F4" w:rsidRPr="008F1054">
        <w:rPr>
          <w:rFonts w:ascii="Arial" w:eastAsia="Times New Roman" w:hAnsi="Arial" w:cs="Arial"/>
          <w:color w:val="000000" w:themeColor="text1"/>
          <w:sz w:val="22"/>
          <w:szCs w:val="22"/>
          <w:lang w:eastAsia="en-GB"/>
        </w:rPr>
        <w:t>screening tools like</w:t>
      </w:r>
      <w:r w:rsidR="002140D3" w:rsidRPr="008F1054">
        <w:rPr>
          <w:rFonts w:ascii="Arial" w:eastAsia="Times New Roman" w:hAnsi="Arial" w:cs="Arial"/>
          <w:color w:val="000000" w:themeColor="text1"/>
          <w:sz w:val="22"/>
          <w:szCs w:val="22"/>
          <w:lang w:eastAsia="en-GB"/>
        </w:rPr>
        <w:t xml:space="preserve"> </w:t>
      </w:r>
      <w:r w:rsidR="00264927" w:rsidRPr="008F1054">
        <w:rPr>
          <w:rFonts w:ascii="Arial" w:eastAsia="Times New Roman" w:hAnsi="Arial" w:cs="Arial"/>
          <w:color w:val="000000" w:themeColor="text1"/>
          <w:sz w:val="22"/>
          <w:szCs w:val="22"/>
          <w:lang w:eastAsia="en-GB"/>
        </w:rPr>
        <w:t xml:space="preserve">Mclean screening </w:t>
      </w:r>
      <w:r w:rsidR="00A31848" w:rsidRPr="008F1054">
        <w:rPr>
          <w:rFonts w:ascii="Arial" w:eastAsia="Times New Roman" w:hAnsi="Arial" w:cs="Arial"/>
          <w:color w:val="000000" w:themeColor="text1"/>
          <w:sz w:val="22"/>
          <w:szCs w:val="22"/>
          <w:lang w:eastAsia="en-GB"/>
        </w:rPr>
        <w:t>instrument for BPD</w:t>
      </w:r>
      <w:r w:rsidR="002E69A7" w:rsidRPr="008F1054">
        <w:rPr>
          <w:rFonts w:ascii="Arial" w:eastAsia="Times New Roman" w:hAnsi="Arial" w:cs="Arial"/>
          <w:color w:val="000000" w:themeColor="text1"/>
          <w:sz w:val="22"/>
          <w:szCs w:val="22"/>
          <w:lang w:eastAsia="en-GB"/>
        </w:rPr>
        <w:t xml:space="preserve">, personality diagnostic </w:t>
      </w:r>
      <w:r w:rsidR="00D62041" w:rsidRPr="008F1054">
        <w:rPr>
          <w:rFonts w:ascii="Arial" w:eastAsia="Times New Roman" w:hAnsi="Arial" w:cs="Arial"/>
          <w:color w:val="000000" w:themeColor="text1"/>
          <w:sz w:val="22"/>
          <w:szCs w:val="22"/>
          <w:lang w:eastAsia="en-GB"/>
        </w:rPr>
        <w:t>questionnaire 4</w:t>
      </w:r>
      <w:r w:rsidR="00D62041" w:rsidRPr="008F1054">
        <w:rPr>
          <w:rFonts w:ascii="Arial" w:eastAsia="Times New Roman" w:hAnsi="Arial" w:cs="Arial"/>
          <w:color w:val="000000" w:themeColor="text1"/>
          <w:sz w:val="22"/>
          <w:szCs w:val="22"/>
          <w:vertAlign w:val="superscript"/>
          <w:lang w:eastAsia="en-GB"/>
        </w:rPr>
        <w:t>th</w:t>
      </w:r>
      <w:r w:rsidR="00D62041" w:rsidRPr="008F1054">
        <w:rPr>
          <w:rFonts w:ascii="Arial" w:eastAsia="Times New Roman" w:hAnsi="Arial" w:cs="Arial"/>
          <w:color w:val="000000" w:themeColor="text1"/>
          <w:sz w:val="22"/>
          <w:szCs w:val="22"/>
          <w:lang w:eastAsia="en-GB"/>
        </w:rPr>
        <w:t xml:space="preserve"> edition</w:t>
      </w:r>
      <w:r w:rsidR="00DF29E8" w:rsidRPr="008F1054">
        <w:rPr>
          <w:rFonts w:ascii="Arial" w:eastAsia="Times New Roman" w:hAnsi="Arial" w:cs="Arial"/>
          <w:color w:val="000000" w:themeColor="text1"/>
          <w:sz w:val="22"/>
          <w:szCs w:val="22"/>
          <w:lang w:eastAsia="en-GB"/>
        </w:rPr>
        <w:t>,</w:t>
      </w:r>
      <w:r w:rsidR="006964DF" w:rsidRPr="008F1054">
        <w:rPr>
          <w:rFonts w:ascii="Arial" w:eastAsia="Times New Roman" w:hAnsi="Arial" w:cs="Arial"/>
          <w:color w:val="000000" w:themeColor="text1"/>
          <w:sz w:val="22"/>
          <w:szCs w:val="22"/>
          <w:lang w:eastAsia="en-GB"/>
        </w:rPr>
        <w:t xml:space="preserve"> BPD </w:t>
      </w:r>
      <w:r w:rsidR="00F73AE6" w:rsidRPr="008F1054">
        <w:rPr>
          <w:rFonts w:ascii="Arial" w:eastAsia="Times New Roman" w:hAnsi="Arial" w:cs="Arial"/>
          <w:color w:val="000000" w:themeColor="text1"/>
          <w:sz w:val="22"/>
          <w:szCs w:val="22"/>
          <w:lang w:eastAsia="en-GB"/>
        </w:rPr>
        <w:t>scale and</w:t>
      </w:r>
      <w:r w:rsidR="001B31C9" w:rsidRPr="008F1054">
        <w:rPr>
          <w:rFonts w:ascii="Arial" w:eastAsia="Times New Roman" w:hAnsi="Arial" w:cs="Arial"/>
          <w:color w:val="000000" w:themeColor="text1"/>
          <w:sz w:val="22"/>
          <w:szCs w:val="22"/>
          <w:lang w:eastAsia="en-GB"/>
        </w:rPr>
        <w:t xml:space="preserve"> others to help with the assessment </w:t>
      </w:r>
      <w:r w:rsidR="008266FD" w:rsidRPr="008F1054">
        <w:rPr>
          <w:rFonts w:ascii="Arial" w:eastAsia="Times New Roman" w:hAnsi="Arial" w:cs="Arial"/>
          <w:color w:val="000000" w:themeColor="text1"/>
          <w:sz w:val="22"/>
          <w:szCs w:val="22"/>
          <w:lang w:eastAsia="en-GB"/>
        </w:rPr>
        <w:t>(Rosenbluth et al., 2019)</w:t>
      </w:r>
      <w:r w:rsidR="002C4F9A" w:rsidRPr="008F1054">
        <w:rPr>
          <w:rFonts w:ascii="Arial" w:eastAsia="Times New Roman" w:hAnsi="Arial" w:cs="Arial"/>
          <w:color w:val="000000" w:themeColor="text1"/>
          <w:sz w:val="22"/>
          <w:szCs w:val="22"/>
          <w:lang w:eastAsia="en-GB"/>
        </w:rPr>
        <w:t>.</w:t>
      </w:r>
      <w:r w:rsidR="007D0331">
        <w:rPr>
          <w:rFonts w:ascii="Arial" w:hAnsi="Arial" w:cs="Arial"/>
          <w:color w:val="000000" w:themeColor="text1"/>
          <w:sz w:val="22"/>
          <w:szCs w:val="22"/>
        </w:rPr>
        <w:t xml:space="preserve"> The NICE assessment procedure is also recommended</w:t>
      </w:r>
      <w:r w:rsidR="005C7CD0">
        <w:rPr>
          <w:rFonts w:ascii="Arial" w:hAnsi="Arial" w:cs="Arial"/>
          <w:color w:val="000000" w:themeColor="text1"/>
          <w:sz w:val="22"/>
          <w:szCs w:val="22"/>
        </w:rPr>
        <w:t xml:space="preserve"> (NICE,2015).</w:t>
      </w:r>
    </w:p>
    <w:p w14:paraId="62127C70" w14:textId="7A3CD230" w:rsidR="007C3CF4" w:rsidRPr="008F1054" w:rsidRDefault="007C3CF4" w:rsidP="007C3CF4">
      <w:pPr>
        <w:spacing w:line="360" w:lineRule="auto"/>
        <w:rPr>
          <w:rFonts w:ascii="Arial" w:hAnsi="Arial" w:cs="Arial"/>
          <w:color w:val="000000" w:themeColor="text1"/>
          <w:sz w:val="22"/>
          <w:szCs w:val="22"/>
        </w:rPr>
      </w:pPr>
    </w:p>
    <w:p w14:paraId="0A588529" w14:textId="77777777" w:rsidR="007C3CF4" w:rsidRPr="008F1054" w:rsidRDefault="007C3CF4" w:rsidP="007C3CF4">
      <w:pPr>
        <w:spacing w:line="360" w:lineRule="auto"/>
        <w:rPr>
          <w:rFonts w:ascii="Arial" w:hAnsi="Arial" w:cs="Arial"/>
          <w:color w:val="000000" w:themeColor="text1"/>
          <w:sz w:val="22"/>
          <w:szCs w:val="22"/>
        </w:rPr>
      </w:pPr>
    </w:p>
    <w:p w14:paraId="1441BB00" w14:textId="219DC61E" w:rsidR="00F01BA8" w:rsidRPr="008F1054" w:rsidRDefault="00F73AE6" w:rsidP="007C3CF4">
      <w:pPr>
        <w:pStyle w:val="ListParagraph"/>
        <w:numPr>
          <w:ilvl w:val="0"/>
          <w:numId w:val="15"/>
        </w:numPr>
        <w:spacing w:line="360" w:lineRule="auto"/>
        <w:rPr>
          <w:rFonts w:ascii="Arial" w:hAnsi="Arial" w:cs="Arial"/>
          <w:b/>
          <w:bCs/>
          <w:color w:val="000000" w:themeColor="text1"/>
          <w:sz w:val="22"/>
          <w:szCs w:val="22"/>
        </w:rPr>
      </w:pPr>
      <w:r w:rsidRPr="008F1054">
        <w:rPr>
          <w:rFonts w:ascii="Arial" w:hAnsi="Arial" w:cs="Arial"/>
          <w:b/>
          <w:bCs/>
          <w:color w:val="000000" w:themeColor="text1"/>
          <w:sz w:val="22"/>
          <w:szCs w:val="22"/>
        </w:rPr>
        <w:t>Historical Treatments</w:t>
      </w:r>
    </w:p>
    <w:p w14:paraId="038B8113" w14:textId="031776F2" w:rsidR="00F73AE6" w:rsidRPr="008F1054" w:rsidRDefault="00A36786" w:rsidP="00D40E2C">
      <w:pPr>
        <w:spacing w:line="360" w:lineRule="auto"/>
        <w:rPr>
          <w:rFonts w:ascii="Arial" w:hAnsi="Arial" w:cs="Arial"/>
          <w:color w:val="000000" w:themeColor="text1"/>
          <w:sz w:val="22"/>
          <w:szCs w:val="22"/>
        </w:rPr>
      </w:pPr>
      <w:r w:rsidRPr="008F1054">
        <w:rPr>
          <w:rFonts w:ascii="Arial" w:hAnsi="Arial" w:cs="Arial"/>
          <w:color w:val="000000" w:themeColor="text1"/>
          <w:sz w:val="22"/>
          <w:szCs w:val="22"/>
        </w:rPr>
        <w:t>There</w:t>
      </w:r>
      <w:r w:rsidR="000C710E" w:rsidRPr="008F1054">
        <w:rPr>
          <w:rFonts w:ascii="Arial" w:hAnsi="Arial" w:cs="Arial"/>
          <w:color w:val="000000" w:themeColor="text1"/>
          <w:sz w:val="22"/>
          <w:szCs w:val="22"/>
        </w:rPr>
        <w:t xml:space="preserve"> are no </w:t>
      </w:r>
      <w:r w:rsidR="00FD4524" w:rsidRPr="008F1054">
        <w:rPr>
          <w:rFonts w:ascii="Arial" w:hAnsi="Arial" w:cs="Arial"/>
          <w:color w:val="000000" w:themeColor="text1"/>
          <w:sz w:val="22"/>
          <w:szCs w:val="22"/>
        </w:rPr>
        <w:t xml:space="preserve">specific </w:t>
      </w:r>
      <w:r w:rsidR="006A74E0" w:rsidRPr="008F1054">
        <w:rPr>
          <w:rFonts w:ascii="Arial" w:hAnsi="Arial" w:cs="Arial"/>
          <w:color w:val="000000" w:themeColor="text1"/>
          <w:sz w:val="22"/>
          <w:szCs w:val="22"/>
        </w:rPr>
        <w:t>historical records</w:t>
      </w:r>
      <w:r w:rsidR="000C710E" w:rsidRPr="008F1054">
        <w:rPr>
          <w:rFonts w:ascii="Arial" w:hAnsi="Arial" w:cs="Arial"/>
          <w:color w:val="000000" w:themeColor="text1"/>
          <w:sz w:val="22"/>
          <w:szCs w:val="22"/>
        </w:rPr>
        <w:t xml:space="preserve"> of </w:t>
      </w:r>
      <w:r w:rsidR="00FD4524" w:rsidRPr="008F1054">
        <w:rPr>
          <w:rFonts w:ascii="Arial" w:hAnsi="Arial" w:cs="Arial"/>
          <w:color w:val="000000" w:themeColor="text1"/>
          <w:sz w:val="22"/>
          <w:szCs w:val="22"/>
        </w:rPr>
        <w:t>treatment for BPD due to the st</w:t>
      </w:r>
      <w:r w:rsidR="00E657FC" w:rsidRPr="008F1054">
        <w:rPr>
          <w:rFonts w:ascii="Arial" w:hAnsi="Arial" w:cs="Arial"/>
          <w:color w:val="000000" w:themeColor="text1"/>
          <w:sz w:val="22"/>
          <w:szCs w:val="22"/>
        </w:rPr>
        <w:t xml:space="preserve">igma, </w:t>
      </w:r>
      <w:r w:rsidR="00B32290">
        <w:rPr>
          <w:rFonts w:ascii="Arial" w:hAnsi="Arial" w:cs="Arial"/>
          <w:color w:val="000000" w:themeColor="text1"/>
          <w:sz w:val="22"/>
          <w:szCs w:val="22"/>
        </w:rPr>
        <w:t>the overlapping symptoms</w:t>
      </w:r>
      <w:r w:rsidR="00E657FC" w:rsidRPr="008F1054">
        <w:rPr>
          <w:rFonts w:ascii="Arial" w:hAnsi="Arial" w:cs="Arial"/>
          <w:color w:val="000000" w:themeColor="text1"/>
          <w:sz w:val="22"/>
          <w:szCs w:val="22"/>
        </w:rPr>
        <w:t xml:space="preserve"> and the misdiagnosis</w:t>
      </w:r>
      <w:r w:rsidR="00D4084E" w:rsidRPr="008F1054">
        <w:rPr>
          <w:rFonts w:ascii="Arial" w:hAnsi="Arial" w:cs="Arial"/>
          <w:color w:val="000000" w:themeColor="text1"/>
          <w:sz w:val="22"/>
          <w:szCs w:val="22"/>
        </w:rPr>
        <w:t xml:space="preserve"> associated with the </w:t>
      </w:r>
      <w:r w:rsidR="008C411F" w:rsidRPr="008F1054">
        <w:rPr>
          <w:rFonts w:ascii="Arial" w:hAnsi="Arial" w:cs="Arial"/>
          <w:color w:val="000000" w:themeColor="text1"/>
          <w:sz w:val="22"/>
          <w:szCs w:val="22"/>
        </w:rPr>
        <w:t>illness</w:t>
      </w:r>
      <w:r w:rsidR="008C411F" w:rsidRPr="008F1054">
        <w:rPr>
          <w:rFonts w:ascii="Arial" w:hAnsi="Arial" w:cs="Arial"/>
          <w:b/>
          <w:bCs/>
          <w:color w:val="000000" w:themeColor="text1"/>
          <w:sz w:val="22"/>
          <w:szCs w:val="22"/>
        </w:rPr>
        <w:t xml:space="preserve"> </w:t>
      </w:r>
      <w:r w:rsidR="008C411F" w:rsidRPr="008F1054">
        <w:rPr>
          <w:rFonts w:ascii="Arial" w:hAnsi="Arial" w:cs="Arial"/>
          <w:color w:val="000000" w:themeColor="text1"/>
          <w:sz w:val="22"/>
          <w:szCs w:val="22"/>
        </w:rPr>
        <w:t>(</w:t>
      </w:r>
      <w:r w:rsidR="00DD06D1" w:rsidRPr="008F1054">
        <w:rPr>
          <w:rFonts w:ascii="Arial" w:hAnsi="Arial" w:cs="Arial"/>
          <w:color w:val="000000" w:themeColor="text1"/>
          <w:sz w:val="22"/>
          <w:szCs w:val="22"/>
        </w:rPr>
        <w:t>Fruzzetti,2017).</w:t>
      </w:r>
      <w:r w:rsidR="006A74E0" w:rsidRPr="008F1054">
        <w:rPr>
          <w:rFonts w:ascii="Arial" w:hAnsi="Arial" w:cs="Arial"/>
          <w:b/>
          <w:bCs/>
          <w:color w:val="000000" w:themeColor="text1"/>
          <w:sz w:val="22"/>
          <w:szCs w:val="22"/>
        </w:rPr>
        <w:t xml:space="preserve"> </w:t>
      </w:r>
      <w:r w:rsidR="006A74E0" w:rsidRPr="008F1054">
        <w:rPr>
          <w:rFonts w:ascii="Arial" w:hAnsi="Arial" w:cs="Arial"/>
          <w:color w:val="000000" w:themeColor="text1"/>
          <w:sz w:val="22"/>
          <w:szCs w:val="22"/>
        </w:rPr>
        <w:t>However,</w:t>
      </w:r>
      <w:r w:rsidR="008C411F" w:rsidRPr="008F1054">
        <w:rPr>
          <w:rFonts w:ascii="Arial" w:hAnsi="Arial" w:cs="Arial"/>
          <w:color w:val="000000" w:themeColor="text1"/>
          <w:sz w:val="22"/>
          <w:szCs w:val="22"/>
        </w:rPr>
        <w:t xml:space="preserve"> as a</w:t>
      </w:r>
      <w:r w:rsidR="007A2B4C">
        <w:rPr>
          <w:rFonts w:ascii="Arial" w:hAnsi="Arial" w:cs="Arial"/>
          <w:color w:val="000000" w:themeColor="text1"/>
          <w:sz w:val="22"/>
          <w:szCs w:val="22"/>
        </w:rPr>
        <w:t xml:space="preserve"> </w:t>
      </w:r>
      <w:r w:rsidR="008C411F" w:rsidRPr="008F1054">
        <w:rPr>
          <w:rFonts w:ascii="Arial" w:hAnsi="Arial" w:cs="Arial"/>
          <w:color w:val="000000" w:themeColor="text1"/>
          <w:sz w:val="22"/>
          <w:szCs w:val="22"/>
        </w:rPr>
        <w:t xml:space="preserve">mental health disorder, patients of BPD were being treated </w:t>
      </w:r>
      <w:r w:rsidR="00286C1F" w:rsidRPr="008F1054">
        <w:rPr>
          <w:rFonts w:ascii="Arial" w:hAnsi="Arial" w:cs="Arial"/>
          <w:color w:val="000000" w:themeColor="text1"/>
          <w:sz w:val="22"/>
          <w:szCs w:val="22"/>
        </w:rPr>
        <w:t>in an inhuman</w:t>
      </w:r>
      <w:r w:rsidR="009033C8" w:rsidRPr="008F1054">
        <w:rPr>
          <w:rFonts w:ascii="Arial" w:hAnsi="Arial" w:cs="Arial"/>
          <w:color w:val="000000" w:themeColor="text1"/>
          <w:sz w:val="22"/>
          <w:szCs w:val="22"/>
        </w:rPr>
        <w:t>e</w:t>
      </w:r>
      <w:r w:rsidR="00286C1F" w:rsidRPr="008F1054">
        <w:rPr>
          <w:rFonts w:ascii="Arial" w:hAnsi="Arial" w:cs="Arial"/>
          <w:color w:val="000000" w:themeColor="text1"/>
          <w:sz w:val="22"/>
          <w:szCs w:val="22"/>
        </w:rPr>
        <w:t xml:space="preserve"> and </w:t>
      </w:r>
      <w:r w:rsidR="002277D2" w:rsidRPr="008F1054">
        <w:rPr>
          <w:rFonts w:ascii="Arial" w:hAnsi="Arial" w:cs="Arial"/>
          <w:color w:val="000000" w:themeColor="text1"/>
          <w:sz w:val="22"/>
          <w:szCs w:val="22"/>
        </w:rPr>
        <w:t>severe</w:t>
      </w:r>
      <w:r w:rsidR="00FF601D" w:rsidRPr="008F1054">
        <w:rPr>
          <w:rFonts w:ascii="Arial" w:hAnsi="Arial" w:cs="Arial"/>
          <w:color w:val="000000" w:themeColor="text1"/>
          <w:sz w:val="22"/>
          <w:szCs w:val="22"/>
        </w:rPr>
        <w:t xml:space="preserve"> manners which caused </w:t>
      </w:r>
      <w:r w:rsidR="002277D2" w:rsidRPr="008F1054">
        <w:rPr>
          <w:rFonts w:ascii="Arial" w:hAnsi="Arial" w:cs="Arial"/>
          <w:color w:val="000000" w:themeColor="text1"/>
          <w:sz w:val="22"/>
          <w:szCs w:val="22"/>
        </w:rPr>
        <w:t>the</w:t>
      </w:r>
      <w:r w:rsidR="001729D2" w:rsidRPr="008F1054">
        <w:rPr>
          <w:rFonts w:ascii="Arial" w:hAnsi="Arial" w:cs="Arial"/>
          <w:color w:val="000000" w:themeColor="text1"/>
          <w:sz w:val="22"/>
          <w:szCs w:val="22"/>
        </w:rPr>
        <w:t xml:space="preserve"> </w:t>
      </w:r>
      <w:r w:rsidR="002277D2" w:rsidRPr="008F1054">
        <w:rPr>
          <w:rFonts w:ascii="Arial" w:hAnsi="Arial" w:cs="Arial"/>
          <w:color w:val="000000" w:themeColor="text1"/>
          <w:sz w:val="22"/>
          <w:szCs w:val="22"/>
        </w:rPr>
        <w:t>death or deteriorate their condition.</w:t>
      </w:r>
      <w:r w:rsidR="00EC7821" w:rsidRPr="008F1054">
        <w:rPr>
          <w:rFonts w:ascii="Arial" w:hAnsi="Arial" w:cs="Arial"/>
          <w:color w:val="000000" w:themeColor="text1"/>
          <w:sz w:val="22"/>
          <w:szCs w:val="22"/>
        </w:rPr>
        <w:t xml:space="preserve"> Below are some of the </w:t>
      </w:r>
      <w:r w:rsidR="007A2B4C">
        <w:rPr>
          <w:rFonts w:ascii="Arial" w:hAnsi="Arial" w:cs="Arial"/>
          <w:color w:val="000000" w:themeColor="text1"/>
          <w:sz w:val="22"/>
          <w:szCs w:val="22"/>
        </w:rPr>
        <w:t xml:space="preserve">historical </w:t>
      </w:r>
      <w:r w:rsidR="00763AC9" w:rsidRPr="008F1054">
        <w:rPr>
          <w:rFonts w:ascii="Arial" w:hAnsi="Arial" w:cs="Arial"/>
          <w:color w:val="000000" w:themeColor="text1"/>
          <w:sz w:val="22"/>
          <w:szCs w:val="22"/>
        </w:rPr>
        <w:t>treatments</w:t>
      </w:r>
      <w:r w:rsidR="00B464BA" w:rsidRPr="008F1054">
        <w:rPr>
          <w:rFonts w:ascii="Arial" w:hAnsi="Arial" w:cs="Arial"/>
          <w:color w:val="000000" w:themeColor="text1"/>
          <w:sz w:val="22"/>
          <w:szCs w:val="22"/>
        </w:rPr>
        <w:t>:</w:t>
      </w:r>
    </w:p>
    <w:p w14:paraId="4B68F9AE" w14:textId="443E8126" w:rsidR="005E4752" w:rsidRPr="008F1054" w:rsidRDefault="00813870" w:rsidP="00D40E2C">
      <w:pPr>
        <w:spacing w:line="360" w:lineRule="auto"/>
        <w:rPr>
          <w:rFonts w:ascii="Arial" w:eastAsia="Times New Roman" w:hAnsi="Arial" w:cs="Arial"/>
          <w:color w:val="000000" w:themeColor="text1"/>
          <w:sz w:val="22"/>
          <w:szCs w:val="22"/>
          <w:lang w:eastAsia="en-GB"/>
        </w:rPr>
      </w:pPr>
      <w:r w:rsidRPr="008F1054">
        <w:rPr>
          <w:rFonts w:ascii="Arial" w:hAnsi="Arial" w:cs="Arial"/>
          <w:b/>
          <w:bCs/>
          <w:color w:val="000000" w:themeColor="text1"/>
          <w:sz w:val="22"/>
          <w:szCs w:val="22"/>
        </w:rPr>
        <w:t>Asylum</w:t>
      </w:r>
      <w:r w:rsidR="004F5B6A" w:rsidRPr="008F1054">
        <w:rPr>
          <w:rFonts w:ascii="Arial" w:hAnsi="Arial" w:cs="Arial"/>
          <w:color w:val="000000" w:themeColor="text1"/>
          <w:sz w:val="22"/>
          <w:szCs w:val="22"/>
        </w:rPr>
        <w:t xml:space="preserve">: </w:t>
      </w:r>
      <w:r w:rsidRPr="008F1054">
        <w:rPr>
          <w:rFonts w:ascii="Arial" w:hAnsi="Arial" w:cs="Arial"/>
          <w:color w:val="000000" w:themeColor="text1"/>
          <w:sz w:val="22"/>
          <w:szCs w:val="22"/>
        </w:rPr>
        <w:t xml:space="preserve">Many people with </w:t>
      </w:r>
      <w:r w:rsidR="00A47A9A" w:rsidRPr="008F1054">
        <w:rPr>
          <w:rFonts w:ascii="Arial" w:hAnsi="Arial" w:cs="Arial"/>
          <w:color w:val="000000" w:themeColor="text1"/>
          <w:sz w:val="22"/>
          <w:szCs w:val="22"/>
        </w:rPr>
        <w:t>menta</w:t>
      </w:r>
      <w:r w:rsidR="00804A1F" w:rsidRPr="008F1054">
        <w:rPr>
          <w:rFonts w:ascii="Arial" w:hAnsi="Arial" w:cs="Arial"/>
          <w:color w:val="000000" w:themeColor="text1"/>
          <w:sz w:val="22"/>
          <w:szCs w:val="22"/>
        </w:rPr>
        <w:t>l health</w:t>
      </w:r>
      <w:r w:rsidRPr="008F1054">
        <w:rPr>
          <w:rFonts w:ascii="Arial" w:hAnsi="Arial" w:cs="Arial"/>
          <w:color w:val="000000" w:themeColor="text1"/>
          <w:sz w:val="22"/>
          <w:szCs w:val="22"/>
        </w:rPr>
        <w:t xml:space="preserve"> dis</w:t>
      </w:r>
      <w:r w:rsidR="00804A1F" w:rsidRPr="008F1054">
        <w:rPr>
          <w:rFonts w:ascii="Arial" w:hAnsi="Arial" w:cs="Arial"/>
          <w:color w:val="000000" w:themeColor="text1"/>
          <w:sz w:val="22"/>
          <w:szCs w:val="22"/>
        </w:rPr>
        <w:t>orders</w:t>
      </w:r>
      <w:r w:rsidRPr="008F1054">
        <w:rPr>
          <w:rFonts w:ascii="Arial" w:hAnsi="Arial" w:cs="Arial"/>
          <w:color w:val="000000" w:themeColor="text1"/>
          <w:sz w:val="22"/>
          <w:szCs w:val="22"/>
        </w:rPr>
        <w:t xml:space="preserve"> were p</w:t>
      </w:r>
      <w:r w:rsidR="00282990" w:rsidRPr="008F1054">
        <w:rPr>
          <w:rFonts w:ascii="Arial" w:hAnsi="Arial" w:cs="Arial"/>
          <w:color w:val="000000" w:themeColor="text1"/>
          <w:sz w:val="22"/>
          <w:szCs w:val="22"/>
        </w:rPr>
        <w:t>ut</w:t>
      </w:r>
      <w:r w:rsidRPr="008F1054">
        <w:rPr>
          <w:rFonts w:ascii="Arial" w:hAnsi="Arial" w:cs="Arial"/>
          <w:color w:val="000000" w:themeColor="text1"/>
          <w:sz w:val="22"/>
          <w:szCs w:val="22"/>
        </w:rPr>
        <w:t xml:space="preserve"> in</w:t>
      </w:r>
      <w:r w:rsidR="007F7653" w:rsidRPr="008F1054">
        <w:rPr>
          <w:rFonts w:ascii="Arial" w:hAnsi="Arial" w:cs="Arial"/>
          <w:color w:val="000000" w:themeColor="text1"/>
          <w:sz w:val="22"/>
          <w:szCs w:val="22"/>
        </w:rPr>
        <w:t xml:space="preserve"> </w:t>
      </w:r>
      <w:r w:rsidR="00282990" w:rsidRPr="008F1054">
        <w:rPr>
          <w:rFonts w:ascii="Arial" w:hAnsi="Arial" w:cs="Arial"/>
          <w:color w:val="000000" w:themeColor="text1"/>
          <w:sz w:val="22"/>
          <w:szCs w:val="22"/>
        </w:rPr>
        <w:t>p</w:t>
      </w:r>
      <w:r w:rsidR="003D1FB9" w:rsidRPr="008F1054">
        <w:rPr>
          <w:rFonts w:ascii="Arial" w:hAnsi="Arial" w:cs="Arial"/>
          <w:color w:val="000000" w:themeColor="text1"/>
          <w:sz w:val="22"/>
          <w:szCs w:val="22"/>
        </w:rPr>
        <w:t>oor sanitation place</w:t>
      </w:r>
      <w:r w:rsidR="00F41975" w:rsidRPr="008F1054">
        <w:rPr>
          <w:rFonts w:ascii="Arial" w:hAnsi="Arial" w:cs="Arial"/>
          <w:color w:val="000000" w:themeColor="text1"/>
          <w:sz w:val="22"/>
          <w:szCs w:val="22"/>
        </w:rPr>
        <w:t xml:space="preserve"> in</w:t>
      </w:r>
      <w:r w:rsidRPr="008F1054">
        <w:rPr>
          <w:rFonts w:ascii="Arial" w:hAnsi="Arial" w:cs="Arial"/>
          <w:color w:val="000000" w:themeColor="text1"/>
          <w:sz w:val="22"/>
          <w:szCs w:val="22"/>
        </w:rPr>
        <w:t xml:space="preserve"> the early 15th century </w:t>
      </w:r>
      <w:r w:rsidR="00E76175" w:rsidRPr="008F1054">
        <w:rPr>
          <w:rFonts w:ascii="Arial" w:hAnsi="Arial" w:cs="Arial"/>
          <w:color w:val="000000" w:themeColor="text1"/>
          <w:sz w:val="22"/>
          <w:szCs w:val="22"/>
        </w:rPr>
        <w:t>because</w:t>
      </w:r>
      <w:r w:rsidRPr="008F1054">
        <w:rPr>
          <w:rFonts w:ascii="Arial" w:hAnsi="Arial" w:cs="Arial"/>
          <w:color w:val="000000" w:themeColor="text1"/>
          <w:sz w:val="22"/>
          <w:szCs w:val="22"/>
        </w:rPr>
        <w:t xml:space="preserve"> their families could</w:t>
      </w:r>
      <w:r w:rsidR="00E520F2" w:rsidRPr="008F1054">
        <w:rPr>
          <w:rFonts w:ascii="Arial" w:hAnsi="Arial" w:cs="Arial"/>
          <w:color w:val="000000" w:themeColor="text1"/>
          <w:sz w:val="22"/>
          <w:szCs w:val="22"/>
        </w:rPr>
        <w:t xml:space="preserve"> not</w:t>
      </w:r>
      <w:r w:rsidRPr="008F1054">
        <w:rPr>
          <w:rFonts w:ascii="Arial" w:hAnsi="Arial" w:cs="Arial"/>
          <w:color w:val="000000" w:themeColor="text1"/>
          <w:sz w:val="22"/>
          <w:szCs w:val="22"/>
        </w:rPr>
        <w:t xml:space="preserve"> </w:t>
      </w:r>
      <w:r w:rsidR="008D11BB" w:rsidRPr="008F1054">
        <w:rPr>
          <w:rFonts w:ascii="Arial" w:hAnsi="Arial" w:cs="Arial"/>
          <w:color w:val="000000" w:themeColor="text1"/>
          <w:sz w:val="22"/>
          <w:szCs w:val="22"/>
        </w:rPr>
        <w:t>cater</w:t>
      </w:r>
      <w:r w:rsidRPr="008F1054">
        <w:rPr>
          <w:rFonts w:ascii="Arial" w:hAnsi="Arial" w:cs="Arial"/>
          <w:color w:val="000000" w:themeColor="text1"/>
          <w:sz w:val="22"/>
          <w:szCs w:val="22"/>
        </w:rPr>
        <w:t xml:space="preserve"> for them. These facilities were in miserable condition</w:t>
      </w:r>
      <w:r w:rsidRPr="008F1054">
        <w:rPr>
          <w:rFonts w:ascii="Arial" w:hAnsi="Arial" w:cs="Arial"/>
          <w:b/>
          <w:bCs/>
          <w:color w:val="000000" w:themeColor="text1"/>
          <w:sz w:val="22"/>
          <w:szCs w:val="22"/>
        </w:rPr>
        <w:t>.</w:t>
      </w:r>
      <w:r w:rsidR="00DF7F86" w:rsidRPr="008F1054">
        <w:rPr>
          <w:rFonts w:ascii="Arial" w:hAnsi="Arial" w:cs="Arial"/>
          <w:b/>
          <w:bCs/>
          <w:color w:val="000000" w:themeColor="text1"/>
          <w:sz w:val="22"/>
          <w:szCs w:val="22"/>
        </w:rPr>
        <w:t xml:space="preserve"> </w:t>
      </w:r>
      <w:r w:rsidR="0002621A" w:rsidRPr="008F1054">
        <w:rPr>
          <w:rFonts w:ascii="Arial" w:eastAsia="Times New Roman" w:hAnsi="Arial" w:cs="Arial"/>
          <w:b/>
          <w:bCs/>
          <w:color w:val="000000" w:themeColor="text1"/>
          <w:sz w:val="22"/>
          <w:szCs w:val="22"/>
          <w:lang w:eastAsia="en-GB"/>
        </w:rPr>
        <w:t>Trephination,</w:t>
      </w:r>
      <w:r w:rsidR="0002621A" w:rsidRPr="008F1054">
        <w:rPr>
          <w:rFonts w:ascii="Arial" w:eastAsia="Times New Roman" w:hAnsi="Arial" w:cs="Arial"/>
          <w:color w:val="000000" w:themeColor="text1"/>
          <w:sz w:val="22"/>
          <w:szCs w:val="22"/>
          <w:lang w:eastAsia="en-GB"/>
        </w:rPr>
        <w:t xml:space="preserve"> also known as trepanation, is a mental disorder therapy that involve</w:t>
      </w:r>
      <w:r w:rsidR="00D845A1">
        <w:rPr>
          <w:rFonts w:ascii="Arial" w:eastAsia="Times New Roman" w:hAnsi="Arial" w:cs="Arial"/>
          <w:color w:val="000000" w:themeColor="text1"/>
          <w:sz w:val="22"/>
          <w:szCs w:val="22"/>
          <w:lang w:eastAsia="en-GB"/>
        </w:rPr>
        <w:t>d</w:t>
      </w:r>
      <w:r w:rsidR="0002621A" w:rsidRPr="008F1054">
        <w:rPr>
          <w:rFonts w:ascii="Arial" w:eastAsia="Times New Roman" w:hAnsi="Arial" w:cs="Arial"/>
          <w:color w:val="000000" w:themeColor="text1"/>
          <w:sz w:val="22"/>
          <w:szCs w:val="22"/>
          <w:lang w:eastAsia="en-GB"/>
        </w:rPr>
        <w:t xml:space="preserve"> drilling a hole in the skull </w:t>
      </w:r>
      <w:r w:rsidR="00C42149" w:rsidRPr="008F1054">
        <w:rPr>
          <w:rFonts w:ascii="Arial" w:eastAsia="Times New Roman" w:hAnsi="Arial" w:cs="Arial"/>
          <w:color w:val="000000" w:themeColor="text1"/>
          <w:sz w:val="22"/>
          <w:szCs w:val="22"/>
          <w:lang w:eastAsia="en-GB"/>
        </w:rPr>
        <w:t>of the patient</w:t>
      </w:r>
      <w:r w:rsidR="009672F2" w:rsidRPr="008F1054">
        <w:rPr>
          <w:rFonts w:ascii="Arial" w:eastAsia="Times New Roman" w:hAnsi="Arial" w:cs="Arial"/>
          <w:color w:val="000000" w:themeColor="text1"/>
          <w:sz w:val="22"/>
          <w:szCs w:val="22"/>
          <w:lang w:eastAsia="en-GB"/>
        </w:rPr>
        <w:t xml:space="preserve"> </w:t>
      </w:r>
      <w:r w:rsidR="0002621A" w:rsidRPr="008F1054">
        <w:rPr>
          <w:rFonts w:ascii="Arial" w:eastAsia="Times New Roman" w:hAnsi="Arial" w:cs="Arial"/>
          <w:color w:val="000000" w:themeColor="text1"/>
          <w:sz w:val="22"/>
          <w:szCs w:val="22"/>
          <w:lang w:eastAsia="en-GB"/>
        </w:rPr>
        <w:t xml:space="preserve">with a saw. </w:t>
      </w:r>
      <w:r w:rsidR="00766D30" w:rsidRPr="008F1054">
        <w:rPr>
          <w:rFonts w:ascii="Arial" w:eastAsia="Times New Roman" w:hAnsi="Arial" w:cs="Arial"/>
          <w:b/>
          <w:bCs/>
          <w:color w:val="000000" w:themeColor="text1"/>
          <w:sz w:val="22"/>
          <w:szCs w:val="22"/>
          <w:lang w:eastAsia="en-GB"/>
        </w:rPr>
        <w:t>Religious</w:t>
      </w:r>
      <w:r w:rsidR="00A714F7" w:rsidRPr="008F1054">
        <w:rPr>
          <w:rFonts w:ascii="Arial" w:eastAsia="Times New Roman" w:hAnsi="Arial" w:cs="Arial"/>
          <w:b/>
          <w:bCs/>
          <w:color w:val="000000" w:themeColor="text1"/>
          <w:sz w:val="22"/>
          <w:szCs w:val="22"/>
          <w:lang w:eastAsia="en-GB"/>
        </w:rPr>
        <w:t xml:space="preserve"> rites</w:t>
      </w:r>
      <w:r w:rsidR="0043632A" w:rsidRPr="008F1054">
        <w:rPr>
          <w:rFonts w:ascii="Arial" w:eastAsia="Times New Roman" w:hAnsi="Arial" w:cs="Arial"/>
          <w:b/>
          <w:bCs/>
          <w:color w:val="000000" w:themeColor="text1"/>
          <w:sz w:val="22"/>
          <w:szCs w:val="22"/>
          <w:lang w:eastAsia="en-GB"/>
        </w:rPr>
        <w:t>:</w:t>
      </w:r>
      <w:r w:rsidR="0043632A" w:rsidRPr="008F1054">
        <w:rPr>
          <w:rFonts w:ascii="Arial" w:eastAsia="Times New Roman" w:hAnsi="Arial" w:cs="Arial"/>
          <w:color w:val="000000" w:themeColor="text1"/>
          <w:sz w:val="22"/>
          <w:szCs w:val="22"/>
          <w:lang w:eastAsia="en-GB"/>
        </w:rPr>
        <w:t xml:space="preserve"> </w:t>
      </w:r>
      <w:r w:rsidR="003A6E50" w:rsidRPr="008F1054">
        <w:rPr>
          <w:rFonts w:ascii="Arial" w:eastAsia="Times New Roman" w:hAnsi="Arial" w:cs="Arial"/>
          <w:color w:val="000000" w:themeColor="text1"/>
          <w:sz w:val="22"/>
          <w:szCs w:val="22"/>
          <w:lang w:eastAsia="en-GB"/>
        </w:rPr>
        <w:t>M</w:t>
      </w:r>
      <w:r w:rsidR="005E4752" w:rsidRPr="008F1054">
        <w:rPr>
          <w:rFonts w:ascii="Arial" w:eastAsia="Times New Roman" w:hAnsi="Arial" w:cs="Arial"/>
          <w:color w:val="000000" w:themeColor="text1"/>
          <w:sz w:val="22"/>
          <w:szCs w:val="22"/>
          <w:lang w:eastAsia="en-GB"/>
        </w:rPr>
        <w:t xml:space="preserve">ental illnesses were misinterpreted as indicators of demonic </w:t>
      </w:r>
      <w:r w:rsidR="00A02FE6">
        <w:rPr>
          <w:rFonts w:ascii="Arial" w:eastAsia="Times New Roman" w:hAnsi="Arial" w:cs="Arial"/>
          <w:color w:val="000000" w:themeColor="text1"/>
          <w:sz w:val="22"/>
          <w:szCs w:val="22"/>
          <w:lang w:eastAsia="en-GB"/>
        </w:rPr>
        <w:t xml:space="preserve">influence </w:t>
      </w:r>
      <w:r w:rsidR="005E4752" w:rsidRPr="008F1054">
        <w:rPr>
          <w:rFonts w:ascii="Arial" w:eastAsia="Times New Roman" w:hAnsi="Arial" w:cs="Arial"/>
          <w:color w:val="000000" w:themeColor="text1"/>
          <w:sz w:val="22"/>
          <w:szCs w:val="22"/>
          <w:lang w:eastAsia="en-GB"/>
        </w:rPr>
        <w:t>in s</w:t>
      </w:r>
      <w:r w:rsidR="005E459B">
        <w:rPr>
          <w:rFonts w:ascii="Arial" w:eastAsia="Times New Roman" w:hAnsi="Arial" w:cs="Arial"/>
          <w:color w:val="000000" w:themeColor="text1"/>
          <w:sz w:val="22"/>
          <w:szCs w:val="22"/>
          <w:lang w:eastAsia="en-GB"/>
        </w:rPr>
        <w:t>ome</w:t>
      </w:r>
      <w:r w:rsidR="005E4752" w:rsidRPr="008F1054">
        <w:rPr>
          <w:rFonts w:ascii="Arial" w:eastAsia="Times New Roman" w:hAnsi="Arial" w:cs="Arial"/>
          <w:color w:val="000000" w:themeColor="text1"/>
          <w:sz w:val="22"/>
          <w:szCs w:val="22"/>
          <w:lang w:eastAsia="en-GB"/>
        </w:rPr>
        <w:t xml:space="preserve"> cultures due to a misunderstanding of the scientific </w:t>
      </w:r>
      <w:r w:rsidR="00A02FE6">
        <w:rPr>
          <w:rFonts w:ascii="Arial" w:eastAsia="Times New Roman" w:hAnsi="Arial" w:cs="Arial"/>
          <w:color w:val="000000" w:themeColor="text1"/>
          <w:sz w:val="22"/>
          <w:szCs w:val="22"/>
          <w:lang w:eastAsia="en-GB"/>
        </w:rPr>
        <w:t>causes</w:t>
      </w:r>
      <w:r w:rsidR="005E4752" w:rsidRPr="008F1054">
        <w:rPr>
          <w:rFonts w:ascii="Arial" w:eastAsia="Times New Roman" w:hAnsi="Arial" w:cs="Arial"/>
          <w:color w:val="000000" w:themeColor="text1"/>
          <w:sz w:val="22"/>
          <w:szCs w:val="22"/>
          <w:lang w:eastAsia="en-GB"/>
        </w:rPr>
        <w:t xml:space="preserve"> of mental disease. As a </w:t>
      </w:r>
      <w:r w:rsidR="00B32AA7" w:rsidRPr="008F1054">
        <w:rPr>
          <w:rFonts w:ascii="Arial" w:eastAsia="Times New Roman" w:hAnsi="Arial" w:cs="Arial"/>
          <w:color w:val="000000" w:themeColor="text1"/>
          <w:sz w:val="22"/>
          <w:szCs w:val="22"/>
          <w:lang w:eastAsia="en-GB"/>
        </w:rPr>
        <w:t>result, rituals</w:t>
      </w:r>
      <w:r w:rsidR="005E4752" w:rsidRPr="008F1054">
        <w:rPr>
          <w:rFonts w:ascii="Arial" w:eastAsia="Times New Roman" w:hAnsi="Arial" w:cs="Arial"/>
          <w:color w:val="000000" w:themeColor="text1"/>
          <w:sz w:val="22"/>
          <w:szCs w:val="22"/>
          <w:lang w:eastAsia="en-GB"/>
        </w:rPr>
        <w:t xml:space="preserve"> </w:t>
      </w:r>
      <w:r w:rsidR="006429B8" w:rsidRPr="008F1054">
        <w:rPr>
          <w:rFonts w:ascii="Arial" w:eastAsia="Times New Roman" w:hAnsi="Arial" w:cs="Arial"/>
          <w:color w:val="000000" w:themeColor="text1"/>
          <w:sz w:val="22"/>
          <w:szCs w:val="22"/>
          <w:lang w:eastAsia="en-GB"/>
        </w:rPr>
        <w:t>like exorcisms</w:t>
      </w:r>
      <w:r w:rsidR="005E4752" w:rsidRPr="008F1054">
        <w:rPr>
          <w:rFonts w:ascii="Arial" w:eastAsia="Times New Roman" w:hAnsi="Arial" w:cs="Arial"/>
          <w:color w:val="000000" w:themeColor="text1"/>
          <w:sz w:val="22"/>
          <w:szCs w:val="22"/>
          <w:lang w:eastAsia="en-GB"/>
        </w:rPr>
        <w:t xml:space="preserve">, prayer, and other religious rites were occasionally utilised to alleviate the </w:t>
      </w:r>
      <w:r w:rsidR="00F42496" w:rsidRPr="008F1054">
        <w:rPr>
          <w:rFonts w:ascii="Arial" w:eastAsia="Times New Roman" w:hAnsi="Arial" w:cs="Arial"/>
          <w:color w:val="000000" w:themeColor="text1"/>
          <w:sz w:val="22"/>
          <w:szCs w:val="22"/>
          <w:lang w:eastAsia="en-GB"/>
        </w:rPr>
        <w:t>illness</w:t>
      </w:r>
      <w:r w:rsidR="005E4752" w:rsidRPr="008F1054">
        <w:rPr>
          <w:rFonts w:ascii="Arial" w:eastAsia="Times New Roman" w:hAnsi="Arial" w:cs="Arial"/>
          <w:color w:val="000000" w:themeColor="text1"/>
          <w:sz w:val="22"/>
          <w:szCs w:val="22"/>
          <w:lang w:eastAsia="en-GB"/>
        </w:rPr>
        <w:t>.</w:t>
      </w:r>
      <w:r w:rsidR="00DF7F86" w:rsidRPr="008F1054">
        <w:rPr>
          <w:rFonts w:ascii="Arial" w:hAnsi="Arial" w:cs="Arial"/>
          <w:b/>
          <w:bCs/>
          <w:color w:val="000000" w:themeColor="text1"/>
          <w:sz w:val="22"/>
          <w:szCs w:val="22"/>
        </w:rPr>
        <w:t xml:space="preserve"> </w:t>
      </w:r>
      <w:r w:rsidR="00886FD5" w:rsidRPr="008F1054">
        <w:rPr>
          <w:rFonts w:ascii="Arial" w:eastAsia="Times New Roman" w:hAnsi="Arial" w:cs="Arial"/>
          <w:b/>
          <w:bCs/>
          <w:color w:val="000000" w:themeColor="text1"/>
          <w:sz w:val="22"/>
          <w:szCs w:val="22"/>
          <w:lang w:eastAsia="en-GB"/>
        </w:rPr>
        <w:t>Insulin</w:t>
      </w:r>
      <w:r w:rsidR="00931E4A" w:rsidRPr="008F1054">
        <w:rPr>
          <w:rFonts w:ascii="Arial" w:eastAsia="Times New Roman" w:hAnsi="Arial" w:cs="Arial"/>
          <w:b/>
          <w:bCs/>
          <w:color w:val="000000" w:themeColor="text1"/>
          <w:sz w:val="22"/>
          <w:szCs w:val="22"/>
          <w:lang w:eastAsia="en-GB"/>
        </w:rPr>
        <w:t xml:space="preserve"> Coma </w:t>
      </w:r>
      <w:r w:rsidR="00721C43" w:rsidRPr="008F1054">
        <w:rPr>
          <w:rFonts w:ascii="Arial" w:eastAsia="Times New Roman" w:hAnsi="Arial" w:cs="Arial"/>
          <w:b/>
          <w:bCs/>
          <w:color w:val="000000" w:themeColor="text1"/>
          <w:sz w:val="22"/>
          <w:szCs w:val="22"/>
          <w:lang w:eastAsia="en-GB"/>
        </w:rPr>
        <w:t xml:space="preserve">therapy: </w:t>
      </w:r>
      <w:r w:rsidR="00886FD5" w:rsidRPr="008F1054">
        <w:rPr>
          <w:rFonts w:ascii="Arial" w:eastAsia="Times New Roman" w:hAnsi="Arial" w:cs="Arial"/>
          <w:color w:val="000000" w:themeColor="text1"/>
          <w:sz w:val="22"/>
          <w:szCs w:val="22"/>
          <w:lang w:eastAsia="en-GB"/>
        </w:rPr>
        <w:t>In the 1930</w:t>
      </w:r>
      <w:r w:rsidR="00BC6AC9" w:rsidRPr="008F1054">
        <w:rPr>
          <w:rFonts w:ascii="Arial" w:eastAsia="Times New Roman" w:hAnsi="Arial" w:cs="Arial"/>
          <w:color w:val="000000" w:themeColor="text1"/>
          <w:sz w:val="22"/>
          <w:szCs w:val="22"/>
          <w:lang w:eastAsia="en-GB"/>
        </w:rPr>
        <w:t>s, mental</w:t>
      </w:r>
      <w:r w:rsidR="004514DD" w:rsidRPr="008F1054">
        <w:rPr>
          <w:rFonts w:ascii="Arial" w:eastAsia="Times New Roman" w:hAnsi="Arial" w:cs="Arial"/>
          <w:color w:val="000000" w:themeColor="text1"/>
          <w:sz w:val="22"/>
          <w:szCs w:val="22"/>
          <w:lang w:eastAsia="en-GB"/>
        </w:rPr>
        <w:t xml:space="preserve"> health</w:t>
      </w:r>
      <w:r w:rsidR="00886FD5" w:rsidRPr="008F1054">
        <w:rPr>
          <w:rFonts w:ascii="Arial" w:eastAsia="Times New Roman" w:hAnsi="Arial" w:cs="Arial"/>
          <w:color w:val="000000" w:themeColor="text1"/>
          <w:sz w:val="22"/>
          <w:szCs w:val="22"/>
          <w:lang w:eastAsia="en-GB"/>
        </w:rPr>
        <w:t xml:space="preserve"> </w:t>
      </w:r>
      <w:r w:rsidR="004514DD" w:rsidRPr="008F1054">
        <w:rPr>
          <w:rFonts w:ascii="Arial" w:eastAsia="Times New Roman" w:hAnsi="Arial" w:cs="Arial"/>
          <w:color w:val="000000" w:themeColor="text1"/>
          <w:sz w:val="22"/>
          <w:szCs w:val="22"/>
          <w:lang w:eastAsia="en-GB"/>
        </w:rPr>
        <w:t xml:space="preserve">patients </w:t>
      </w:r>
      <w:r w:rsidR="00E21436" w:rsidRPr="008F1054">
        <w:rPr>
          <w:rFonts w:ascii="Arial" w:eastAsia="Times New Roman" w:hAnsi="Arial" w:cs="Arial"/>
          <w:color w:val="000000" w:themeColor="text1"/>
          <w:sz w:val="22"/>
          <w:szCs w:val="22"/>
          <w:lang w:eastAsia="en-GB"/>
        </w:rPr>
        <w:t>were</w:t>
      </w:r>
      <w:r w:rsidR="00886FD5" w:rsidRPr="008F1054">
        <w:rPr>
          <w:rFonts w:ascii="Arial" w:eastAsia="Times New Roman" w:hAnsi="Arial" w:cs="Arial"/>
          <w:color w:val="000000" w:themeColor="text1"/>
          <w:sz w:val="22"/>
          <w:szCs w:val="22"/>
          <w:lang w:eastAsia="en-GB"/>
        </w:rPr>
        <w:t xml:space="preserve"> induc</w:t>
      </w:r>
      <w:r w:rsidR="00E21436" w:rsidRPr="008F1054">
        <w:rPr>
          <w:rFonts w:ascii="Arial" w:eastAsia="Times New Roman" w:hAnsi="Arial" w:cs="Arial"/>
          <w:color w:val="000000" w:themeColor="text1"/>
          <w:sz w:val="22"/>
          <w:szCs w:val="22"/>
          <w:lang w:eastAsia="en-GB"/>
        </w:rPr>
        <w:t>ed with</w:t>
      </w:r>
      <w:r w:rsidR="00886FD5" w:rsidRPr="008F1054">
        <w:rPr>
          <w:rFonts w:ascii="Arial" w:eastAsia="Times New Roman" w:hAnsi="Arial" w:cs="Arial"/>
          <w:color w:val="000000" w:themeColor="text1"/>
          <w:sz w:val="22"/>
          <w:szCs w:val="22"/>
          <w:lang w:eastAsia="en-GB"/>
        </w:rPr>
        <w:t xml:space="preserve"> a low blood sugar coma as a </w:t>
      </w:r>
      <w:r w:rsidR="00BD2AE2" w:rsidRPr="008F1054">
        <w:rPr>
          <w:rFonts w:ascii="Arial" w:eastAsia="Times New Roman" w:hAnsi="Arial" w:cs="Arial"/>
          <w:color w:val="000000" w:themeColor="text1"/>
          <w:sz w:val="22"/>
          <w:szCs w:val="22"/>
          <w:lang w:eastAsia="en-GB"/>
        </w:rPr>
        <w:t xml:space="preserve">form of </w:t>
      </w:r>
      <w:r w:rsidR="00886FD5" w:rsidRPr="008F1054">
        <w:rPr>
          <w:rFonts w:ascii="Arial" w:eastAsia="Times New Roman" w:hAnsi="Arial" w:cs="Arial"/>
          <w:color w:val="000000" w:themeColor="text1"/>
          <w:sz w:val="22"/>
          <w:szCs w:val="22"/>
          <w:lang w:eastAsia="en-GB"/>
        </w:rPr>
        <w:t>treatment because it was thought that drastically shifting insulin levels affected neural connections</w:t>
      </w:r>
      <w:r w:rsidR="00356D01" w:rsidRPr="008F1054">
        <w:rPr>
          <w:rFonts w:ascii="Arial" w:eastAsia="Times New Roman" w:hAnsi="Arial" w:cs="Arial"/>
          <w:color w:val="000000" w:themeColor="text1"/>
          <w:sz w:val="22"/>
          <w:szCs w:val="22"/>
          <w:lang w:eastAsia="en-GB"/>
        </w:rPr>
        <w:t>.</w:t>
      </w:r>
      <w:r w:rsidR="00356D01" w:rsidRPr="008F1054">
        <w:rPr>
          <w:rFonts w:ascii="Arial" w:hAnsi="Arial" w:cs="Arial"/>
          <w:color w:val="000000" w:themeColor="text1"/>
          <w:sz w:val="22"/>
          <w:szCs w:val="22"/>
        </w:rPr>
        <w:t xml:space="preserve"> </w:t>
      </w:r>
      <w:r w:rsidR="001A4D44" w:rsidRPr="008F1054">
        <w:rPr>
          <w:rFonts w:ascii="Arial" w:hAnsi="Arial" w:cs="Arial"/>
          <w:color w:val="000000" w:themeColor="text1"/>
          <w:sz w:val="22"/>
          <w:szCs w:val="22"/>
        </w:rPr>
        <w:t xml:space="preserve">There is a social stigma for mental </w:t>
      </w:r>
      <w:r w:rsidR="00544927" w:rsidRPr="008F1054">
        <w:rPr>
          <w:rFonts w:ascii="Arial" w:hAnsi="Arial" w:cs="Arial"/>
          <w:color w:val="000000" w:themeColor="text1"/>
          <w:sz w:val="22"/>
          <w:szCs w:val="22"/>
        </w:rPr>
        <w:t>health patients from ancient times till date</w:t>
      </w:r>
      <w:r w:rsidR="00544927" w:rsidRPr="008F1054">
        <w:rPr>
          <w:rFonts w:ascii="Arial" w:eastAsia="Times New Roman" w:hAnsi="Arial" w:cs="Arial"/>
          <w:color w:val="000000" w:themeColor="text1"/>
          <w:sz w:val="22"/>
          <w:szCs w:val="22"/>
          <w:lang w:eastAsia="en-GB"/>
        </w:rPr>
        <w:t xml:space="preserve">. </w:t>
      </w:r>
      <w:r w:rsidR="00480DF3" w:rsidRPr="008F1054">
        <w:rPr>
          <w:rFonts w:ascii="Arial" w:eastAsia="Times New Roman" w:hAnsi="Arial" w:cs="Arial"/>
          <w:color w:val="000000" w:themeColor="text1"/>
          <w:sz w:val="22"/>
          <w:szCs w:val="22"/>
          <w:lang w:eastAsia="en-GB"/>
        </w:rPr>
        <w:t xml:space="preserve">Many of those that were admitted </w:t>
      </w:r>
      <w:r w:rsidR="00411600">
        <w:rPr>
          <w:rFonts w:ascii="Arial" w:eastAsia="Times New Roman" w:hAnsi="Arial" w:cs="Arial"/>
          <w:color w:val="000000" w:themeColor="text1"/>
          <w:sz w:val="22"/>
          <w:szCs w:val="22"/>
          <w:lang w:eastAsia="en-GB"/>
        </w:rPr>
        <w:t>were</w:t>
      </w:r>
      <w:r w:rsidR="00480DF3" w:rsidRPr="008F1054">
        <w:rPr>
          <w:rFonts w:ascii="Arial" w:eastAsia="Times New Roman" w:hAnsi="Arial" w:cs="Arial"/>
          <w:color w:val="000000" w:themeColor="text1"/>
          <w:sz w:val="22"/>
          <w:szCs w:val="22"/>
          <w:lang w:eastAsia="en-GB"/>
        </w:rPr>
        <w:t xml:space="preserve"> abused, neglected, and treated like animals, </w:t>
      </w:r>
      <w:r w:rsidR="004F719B" w:rsidRPr="008F1054">
        <w:rPr>
          <w:rFonts w:ascii="Arial" w:eastAsia="Times New Roman" w:hAnsi="Arial" w:cs="Arial"/>
          <w:color w:val="000000" w:themeColor="text1"/>
          <w:sz w:val="22"/>
          <w:szCs w:val="22"/>
          <w:lang w:eastAsia="en-GB"/>
        </w:rPr>
        <w:t xml:space="preserve">with </w:t>
      </w:r>
      <w:r w:rsidR="00480DF3" w:rsidRPr="008F1054">
        <w:rPr>
          <w:rFonts w:ascii="Arial" w:eastAsia="Times New Roman" w:hAnsi="Arial" w:cs="Arial"/>
          <w:color w:val="000000" w:themeColor="text1"/>
          <w:sz w:val="22"/>
          <w:szCs w:val="22"/>
          <w:lang w:eastAsia="en-GB"/>
        </w:rPr>
        <w:t>inexperienced people caring for them, and even being publicly displayed</w:t>
      </w:r>
      <w:r w:rsidR="00C61FB7" w:rsidRPr="008F1054">
        <w:rPr>
          <w:rFonts w:ascii="Arial" w:hAnsi="Arial" w:cs="Arial"/>
          <w:color w:val="000000" w:themeColor="text1"/>
          <w:sz w:val="22"/>
          <w:szCs w:val="22"/>
        </w:rPr>
        <w:t xml:space="preserve"> </w:t>
      </w:r>
      <w:r w:rsidR="00C61FB7" w:rsidRPr="008F1054">
        <w:rPr>
          <w:rFonts w:ascii="Arial" w:eastAsia="Times New Roman" w:hAnsi="Arial" w:cs="Arial"/>
          <w:color w:val="000000" w:themeColor="text1"/>
          <w:sz w:val="22"/>
          <w:szCs w:val="22"/>
          <w:lang w:eastAsia="en-GB"/>
        </w:rPr>
        <w:t>(Hardy, 2015</w:t>
      </w:r>
      <w:r w:rsidR="00E8152C" w:rsidRPr="008F1054">
        <w:rPr>
          <w:rFonts w:ascii="Arial" w:eastAsia="Times New Roman" w:hAnsi="Arial" w:cs="Arial"/>
          <w:color w:val="000000" w:themeColor="text1"/>
          <w:sz w:val="22"/>
          <w:szCs w:val="22"/>
          <w:lang w:eastAsia="en-GB"/>
        </w:rPr>
        <w:t>);</w:t>
      </w:r>
      <w:r w:rsidR="00F80593" w:rsidRPr="008F1054">
        <w:rPr>
          <w:rFonts w:ascii="Arial" w:eastAsia="Times New Roman" w:hAnsi="Arial" w:cs="Arial"/>
          <w:color w:val="000000" w:themeColor="text1"/>
          <w:sz w:val="22"/>
          <w:szCs w:val="22"/>
          <w:lang w:eastAsia="en-GB"/>
        </w:rPr>
        <w:t xml:space="preserve"> </w:t>
      </w:r>
      <w:r w:rsidR="00993EE2" w:rsidRPr="008F1054">
        <w:rPr>
          <w:rFonts w:ascii="Arial" w:eastAsia="Times New Roman" w:hAnsi="Arial" w:cs="Arial"/>
          <w:color w:val="000000" w:themeColor="text1"/>
          <w:sz w:val="22"/>
          <w:szCs w:val="22"/>
          <w:lang w:eastAsia="en-GB"/>
        </w:rPr>
        <w:t>(Vann, 2014</w:t>
      </w:r>
      <w:r w:rsidR="00C61FB7" w:rsidRPr="008F1054">
        <w:rPr>
          <w:rFonts w:ascii="Arial" w:eastAsia="Times New Roman" w:hAnsi="Arial" w:cs="Arial"/>
          <w:color w:val="000000" w:themeColor="text1"/>
          <w:sz w:val="22"/>
          <w:szCs w:val="22"/>
          <w:lang w:eastAsia="en-GB"/>
        </w:rPr>
        <w:t>).</w:t>
      </w:r>
    </w:p>
    <w:p w14:paraId="701C8D92" w14:textId="77777777" w:rsidR="007C3CF4" w:rsidRPr="008F1054" w:rsidRDefault="00644644" w:rsidP="007C3CF4">
      <w:pPr>
        <w:spacing w:line="360" w:lineRule="auto"/>
        <w:rPr>
          <w:rFonts w:ascii="Arial" w:eastAsia="Times New Roman" w:hAnsi="Arial" w:cs="Arial"/>
          <w:b/>
          <w:bCs/>
          <w:color w:val="000000" w:themeColor="text1"/>
          <w:sz w:val="22"/>
          <w:szCs w:val="22"/>
          <w:shd w:val="clear" w:color="auto" w:fill="FFFFFF"/>
          <w:lang w:eastAsia="en-GB"/>
        </w:rPr>
      </w:pPr>
      <w:r w:rsidRPr="008F1054">
        <w:rPr>
          <w:rFonts w:ascii="Arial" w:eastAsia="Times New Roman" w:hAnsi="Arial" w:cs="Arial"/>
          <w:noProof/>
          <w:color w:val="000000" w:themeColor="text1"/>
          <w:sz w:val="22"/>
          <w:szCs w:val="22"/>
          <w:lang w:eastAsia="en-GB"/>
        </w:rPr>
        <w:drawing>
          <wp:inline distT="0" distB="0" distL="0" distR="0" wp14:anchorId="5137A803" wp14:editId="71BD639A">
            <wp:extent cx="5727700" cy="32219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221990"/>
                    </a:xfrm>
                    <a:prstGeom prst="rect">
                      <a:avLst/>
                    </a:prstGeom>
                  </pic:spPr>
                </pic:pic>
              </a:graphicData>
            </a:graphic>
          </wp:inline>
        </w:drawing>
      </w:r>
    </w:p>
    <w:p w14:paraId="6ECBAF60" w14:textId="77777777" w:rsidR="007C3CF4" w:rsidRPr="008F1054" w:rsidRDefault="007C3CF4" w:rsidP="007C3CF4">
      <w:pPr>
        <w:spacing w:line="360" w:lineRule="auto"/>
        <w:rPr>
          <w:rFonts w:ascii="Arial" w:eastAsia="Times New Roman" w:hAnsi="Arial" w:cs="Arial"/>
          <w:b/>
          <w:bCs/>
          <w:color w:val="000000" w:themeColor="text1"/>
          <w:sz w:val="22"/>
          <w:szCs w:val="22"/>
          <w:shd w:val="clear" w:color="auto" w:fill="FFFFFF"/>
          <w:lang w:eastAsia="en-GB"/>
        </w:rPr>
      </w:pPr>
    </w:p>
    <w:p w14:paraId="41B4337F" w14:textId="1B959017" w:rsidR="008B4B7E" w:rsidRPr="008F1054" w:rsidRDefault="007B3ABE" w:rsidP="007C3CF4">
      <w:pPr>
        <w:pStyle w:val="ListParagraph"/>
        <w:numPr>
          <w:ilvl w:val="0"/>
          <w:numId w:val="15"/>
        </w:numPr>
        <w:spacing w:line="360" w:lineRule="auto"/>
        <w:rPr>
          <w:rFonts w:ascii="Arial" w:eastAsia="Times New Roman" w:hAnsi="Arial" w:cs="Arial"/>
          <w:b/>
          <w:bCs/>
          <w:color w:val="000000" w:themeColor="text1"/>
          <w:sz w:val="22"/>
          <w:szCs w:val="22"/>
          <w:shd w:val="clear" w:color="auto" w:fill="FFFFFF"/>
          <w:lang w:eastAsia="en-GB"/>
        </w:rPr>
      </w:pPr>
      <w:r w:rsidRPr="008F1054">
        <w:rPr>
          <w:rFonts w:ascii="Arial" w:eastAsia="Times New Roman" w:hAnsi="Arial" w:cs="Arial"/>
          <w:b/>
          <w:bCs/>
          <w:color w:val="000000" w:themeColor="text1"/>
          <w:sz w:val="22"/>
          <w:szCs w:val="22"/>
          <w:shd w:val="clear" w:color="auto" w:fill="FFFFFF"/>
          <w:lang w:eastAsia="en-GB"/>
        </w:rPr>
        <w:t>Current Treatments</w:t>
      </w:r>
    </w:p>
    <w:p w14:paraId="59564206" w14:textId="111CFD46" w:rsidR="00321CF8" w:rsidRPr="008F1054" w:rsidRDefault="00C87ECE" w:rsidP="00D40E2C">
      <w:pPr>
        <w:pStyle w:val="NormalWeb"/>
        <w:shd w:val="clear" w:color="auto" w:fill="FFFFFF"/>
        <w:spacing w:before="0" w:beforeAutospacing="0" w:after="0" w:afterAutospacing="0" w:line="360" w:lineRule="auto"/>
        <w:textAlignment w:val="baseline"/>
        <w:rPr>
          <w:rFonts w:ascii="Arial" w:hAnsi="Arial" w:cs="Arial"/>
          <w:color w:val="000000" w:themeColor="text1"/>
          <w:sz w:val="22"/>
          <w:szCs w:val="22"/>
        </w:rPr>
      </w:pPr>
      <w:r w:rsidRPr="008F1054">
        <w:rPr>
          <w:rStyle w:val="Strong"/>
          <w:rFonts w:ascii="Arial" w:hAnsi="Arial" w:cs="Arial"/>
          <w:b w:val="0"/>
          <w:bCs w:val="0"/>
          <w:color w:val="000000" w:themeColor="text1"/>
          <w:sz w:val="22"/>
          <w:szCs w:val="22"/>
          <w:bdr w:val="none" w:sz="0" w:space="0" w:color="auto" w:frame="1"/>
        </w:rPr>
        <w:t xml:space="preserve">Current treatments for </w:t>
      </w:r>
      <w:r w:rsidR="00706058" w:rsidRPr="008F1054">
        <w:rPr>
          <w:rStyle w:val="Strong"/>
          <w:rFonts w:ascii="Arial" w:hAnsi="Arial" w:cs="Arial"/>
          <w:b w:val="0"/>
          <w:bCs w:val="0"/>
          <w:color w:val="000000" w:themeColor="text1"/>
          <w:sz w:val="22"/>
          <w:szCs w:val="22"/>
          <w:bdr w:val="none" w:sz="0" w:space="0" w:color="auto" w:frame="1"/>
        </w:rPr>
        <w:t>BPD are</w:t>
      </w:r>
      <w:r w:rsidRPr="008F1054">
        <w:rPr>
          <w:rStyle w:val="Strong"/>
          <w:rFonts w:ascii="Arial" w:hAnsi="Arial" w:cs="Arial"/>
          <w:b w:val="0"/>
          <w:bCs w:val="0"/>
          <w:color w:val="000000" w:themeColor="text1"/>
          <w:sz w:val="22"/>
          <w:szCs w:val="22"/>
          <w:bdr w:val="none" w:sz="0" w:space="0" w:color="auto" w:frame="1"/>
        </w:rPr>
        <w:t xml:space="preserve"> mostly</w:t>
      </w:r>
      <w:r w:rsidR="00EA3C92">
        <w:rPr>
          <w:rStyle w:val="Strong"/>
          <w:rFonts w:ascii="Arial" w:hAnsi="Arial" w:cs="Arial"/>
          <w:b w:val="0"/>
          <w:bCs w:val="0"/>
          <w:color w:val="000000" w:themeColor="text1"/>
          <w:sz w:val="22"/>
          <w:szCs w:val="22"/>
          <w:bdr w:val="none" w:sz="0" w:space="0" w:color="auto" w:frame="1"/>
        </w:rPr>
        <w:t xml:space="preserve"> </w:t>
      </w:r>
      <w:r w:rsidRPr="008F1054">
        <w:rPr>
          <w:rStyle w:val="Strong"/>
          <w:rFonts w:ascii="Arial" w:hAnsi="Arial" w:cs="Arial"/>
          <w:b w:val="0"/>
          <w:bCs w:val="0"/>
          <w:color w:val="000000" w:themeColor="text1"/>
          <w:sz w:val="22"/>
          <w:szCs w:val="22"/>
          <w:bdr w:val="none" w:sz="0" w:space="0" w:color="auto" w:frame="1"/>
        </w:rPr>
        <w:t xml:space="preserve">in the form of </w:t>
      </w:r>
      <w:r w:rsidR="004F719B" w:rsidRPr="008F1054">
        <w:rPr>
          <w:rFonts w:ascii="Arial" w:hAnsi="Arial" w:cs="Arial"/>
          <w:color w:val="000000" w:themeColor="text1"/>
          <w:sz w:val="22"/>
          <w:szCs w:val="22"/>
        </w:rPr>
        <w:t>t</w:t>
      </w:r>
      <w:r w:rsidR="00321CF8" w:rsidRPr="008F1054">
        <w:rPr>
          <w:rFonts w:ascii="Arial" w:hAnsi="Arial" w:cs="Arial"/>
          <w:color w:val="000000" w:themeColor="text1"/>
          <w:sz w:val="22"/>
          <w:szCs w:val="22"/>
        </w:rPr>
        <w:t xml:space="preserve">alking </w:t>
      </w:r>
      <w:r w:rsidR="00990F01" w:rsidRPr="008F1054">
        <w:rPr>
          <w:rFonts w:ascii="Arial" w:hAnsi="Arial" w:cs="Arial"/>
          <w:color w:val="000000" w:themeColor="text1"/>
          <w:sz w:val="22"/>
          <w:szCs w:val="22"/>
        </w:rPr>
        <w:t>therapies</w:t>
      </w:r>
      <w:r w:rsidR="00990F01" w:rsidRPr="008F1054">
        <w:rPr>
          <w:rFonts w:ascii="Arial" w:hAnsi="Arial" w:cs="Arial"/>
          <w:b/>
          <w:bCs/>
          <w:color w:val="000000" w:themeColor="text1"/>
          <w:sz w:val="22"/>
          <w:szCs w:val="22"/>
        </w:rPr>
        <w:t xml:space="preserve">. </w:t>
      </w:r>
      <w:r w:rsidR="00990F01" w:rsidRPr="008F1054">
        <w:rPr>
          <w:rFonts w:ascii="Arial" w:hAnsi="Arial" w:cs="Arial"/>
          <w:color w:val="000000" w:themeColor="text1"/>
          <w:sz w:val="22"/>
          <w:szCs w:val="22"/>
        </w:rPr>
        <w:t>They</w:t>
      </w:r>
      <w:r w:rsidR="00321CF8" w:rsidRPr="008F1054">
        <w:rPr>
          <w:rFonts w:ascii="Arial" w:hAnsi="Arial" w:cs="Arial"/>
          <w:color w:val="000000" w:themeColor="text1"/>
          <w:sz w:val="22"/>
          <w:szCs w:val="22"/>
        </w:rPr>
        <w:t xml:space="preserve"> are </w:t>
      </w:r>
      <w:r w:rsidR="00990F01" w:rsidRPr="008F1054">
        <w:rPr>
          <w:rFonts w:ascii="Arial" w:hAnsi="Arial" w:cs="Arial"/>
          <w:color w:val="000000" w:themeColor="text1"/>
          <w:sz w:val="22"/>
          <w:szCs w:val="22"/>
        </w:rPr>
        <w:t xml:space="preserve">considered </w:t>
      </w:r>
      <w:r w:rsidR="00A16600" w:rsidRPr="008F1054">
        <w:rPr>
          <w:rFonts w:ascii="Arial" w:hAnsi="Arial" w:cs="Arial"/>
          <w:color w:val="000000" w:themeColor="text1"/>
          <w:sz w:val="22"/>
          <w:szCs w:val="22"/>
        </w:rPr>
        <w:t xml:space="preserve">as </w:t>
      </w:r>
      <w:r w:rsidR="00321CF8" w:rsidRPr="008F1054">
        <w:rPr>
          <w:rFonts w:ascii="Arial" w:hAnsi="Arial" w:cs="Arial"/>
          <w:color w:val="000000" w:themeColor="text1"/>
          <w:sz w:val="22"/>
          <w:szCs w:val="22"/>
        </w:rPr>
        <w:t>helpful for BPD</w:t>
      </w:r>
      <w:r w:rsidR="00A16600" w:rsidRPr="008F1054">
        <w:rPr>
          <w:rFonts w:ascii="Arial" w:hAnsi="Arial" w:cs="Arial"/>
          <w:color w:val="000000" w:themeColor="text1"/>
          <w:sz w:val="22"/>
          <w:szCs w:val="22"/>
        </w:rPr>
        <w:t xml:space="preserve"> patients</w:t>
      </w:r>
      <w:r w:rsidR="00321CF8" w:rsidRPr="008F1054">
        <w:rPr>
          <w:rFonts w:ascii="Arial" w:hAnsi="Arial" w:cs="Arial"/>
          <w:color w:val="000000" w:themeColor="text1"/>
          <w:sz w:val="22"/>
          <w:szCs w:val="22"/>
        </w:rPr>
        <w:t>. Examples include:</w:t>
      </w:r>
    </w:p>
    <w:p w14:paraId="61EFF6D1" w14:textId="719B96F2" w:rsidR="0043155E" w:rsidRPr="008F1054" w:rsidRDefault="00321CF8" w:rsidP="00D40E2C">
      <w:pPr>
        <w:pStyle w:val="NormalWeb"/>
        <w:shd w:val="clear" w:color="auto" w:fill="FFFFFF"/>
        <w:spacing w:before="0" w:beforeAutospacing="0" w:after="0" w:afterAutospacing="0" w:line="360" w:lineRule="auto"/>
        <w:textAlignment w:val="baseline"/>
        <w:rPr>
          <w:rFonts w:ascii="Arial" w:hAnsi="Arial" w:cs="Arial"/>
          <w:color w:val="000000" w:themeColor="text1"/>
          <w:sz w:val="22"/>
          <w:szCs w:val="22"/>
        </w:rPr>
      </w:pPr>
      <w:r w:rsidRPr="008F1054">
        <w:rPr>
          <w:rFonts w:ascii="Arial" w:hAnsi="Arial" w:cs="Arial"/>
          <w:b/>
          <w:bCs/>
          <w:color w:val="000000" w:themeColor="text1"/>
          <w:sz w:val="22"/>
          <w:szCs w:val="22"/>
        </w:rPr>
        <w:t xml:space="preserve">Dialectical </w:t>
      </w:r>
      <w:r w:rsidR="006C5B15" w:rsidRPr="008F1054">
        <w:rPr>
          <w:rFonts w:ascii="Arial" w:hAnsi="Arial" w:cs="Arial"/>
          <w:b/>
          <w:bCs/>
          <w:color w:val="000000" w:themeColor="text1"/>
          <w:sz w:val="22"/>
          <w:szCs w:val="22"/>
        </w:rPr>
        <w:t xml:space="preserve">Behavioural </w:t>
      </w:r>
      <w:r w:rsidR="006C5B15" w:rsidRPr="008F1054">
        <w:rPr>
          <w:rFonts w:ascii="Arial" w:hAnsi="Arial" w:cs="Arial"/>
          <w:color w:val="000000" w:themeColor="text1"/>
          <w:sz w:val="22"/>
          <w:szCs w:val="22"/>
        </w:rPr>
        <w:t>Therapy</w:t>
      </w:r>
      <w:r w:rsidRPr="008F1054">
        <w:rPr>
          <w:rFonts w:ascii="Arial" w:hAnsi="Arial" w:cs="Arial"/>
          <w:color w:val="000000" w:themeColor="text1"/>
          <w:sz w:val="22"/>
          <w:szCs w:val="22"/>
        </w:rPr>
        <w:t xml:space="preserve"> </w:t>
      </w:r>
      <w:r w:rsidR="007D1AA4" w:rsidRPr="008F1054">
        <w:rPr>
          <w:rFonts w:ascii="Arial" w:hAnsi="Arial" w:cs="Arial"/>
          <w:color w:val="000000" w:themeColor="text1"/>
          <w:sz w:val="22"/>
          <w:szCs w:val="22"/>
        </w:rPr>
        <w:t xml:space="preserve">helps BPD patients who have </w:t>
      </w:r>
      <w:r w:rsidR="00C86A79" w:rsidRPr="008F1054">
        <w:rPr>
          <w:rFonts w:ascii="Arial" w:hAnsi="Arial" w:cs="Arial"/>
          <w:color w:val="000000" w:themeColor="text1"/>
          <w:sz w:val="22"/>
          <w:szCs w:val="22"/>
        </w:rPr>
        <w:t>the tendency</w:t>
      </w:r>
      <w:r w:rsidR="007D1AA4" w:rsidRPr="008F1054">
        <w:rPr>
          <w:rFonts w:ascii="Arial" w:hAnsi="Arial" w:cs="Arial"/>
          <w:color w:val="000000" w:themeColor="text1"/>
          <w:sz w:val="22"/>
          <w:szCs w:val="22"/>
        </w:rPr>
        <w:t xml:space="preserve"> of </w:t>
      </w:r>
      <w:r w:rsidR="00C86A79" w:rsidRPr="008F1054">
        <w:rPr>
          <w:rFonts w:ascii="Arial" w:hAnsi="Arial" w:cs="Arial"/>
          <w:color w:val="000000" w:themeColor="text1"/>
          <w:sz w:val="22"/>
          <w:szCs w:val="22"/>
        </w:rPr>
        <w:t>self-harm</w:t>
      </w:r>
      <w:r w:rsidR="007D1AA4" w:rsidRPr="008F1054">
        <w:rPr>
          <w:rFonts w:ascii="Arial" w:hAnsi="Arial" w:cs="Arial"/>
          <w:color w:val="000000" w:themeColor="text1"/>
          <w:sz w:val="22"/>
          <w:szCs w:val="22"/>
        </w:rPr>
        <w:t xml:space="preserve"> to</w:t>
      </w:r>
      <w:r w:rsidR="00C86A79" w:rsidRPr="008F1054">
        <w:rPr>
          <w:rFonts w:ascii="Arial" w:hAnsi="Arial" w:cs="Arial"/>
          <w:color w:val="000000" w:themeColor="text1"/>
          <w:sz w:val="22"/>
          <w:szCs w:val="22"/>
        </w:rPr>
        <w:t xml:space="preserve"> learn</w:t>
      </w:r>
      <w:r w:rsidRPr="008F1054">
        <w:rPr>
          <w:rFonts w:ascii="Arial" w:hAnsi="Arial" w:cs="Arial"/>
          <w:color w:val="000000" w:themeColor="text1"/>
          <w:sz w:val="22"/>
          <w:szCs w:val="22"/>
        </w:rPr>
        <w:t xml:space="preserve"> how to cope with overwhelming feeling</w:t>
      </w:r>
      <w:r w:rsidR="00BB49BF" w:rsidRPr="008F1054">
        <w:rPr>
          <w:rFonts w:ascii="Arial" w:hAnsi="Arial" w:cs="Arial"/>
          <w:color w:val="000000" w:themeColor="text1"/>
          <w:sz w:val="22"/>
          <w:szCs w:val="22"/>
        </w:rPr>
        <w:t>s</w:t>
      </w:r>
      <w:r w:rsidR="0043155E" w:rsidRPr="008F1054">
        <w:rPr>
          <w:rFonts w:ascii="Arial" w:hAnsi="Arial" w:cs="Arial"/>
          <w:color w:val="000000" w:themeColor="text1"/>
          <w:sz w:val="22"/>
          <w:szCs w:val="22"/>
        </w:rPr>
        <w:t>.</w:t>
      </w:r>
    </w:p>
    <w:p w14:paraId="3B389FC2" w14:textId="54753F90" w:rsidR="008756CE" w:rsidRPr="008F1054" w:rsidRDefault="00321CF8" w:rsidP="00D40E2C">
      <w:pPr>
        <w:pStyle w:val="NormalWeb"/>
        <w:shd w:val="clear" w:color="auto" w:fill="FFFFFF"/>
        <w:spacing w:before="0" w:beforeAutospacing="0" w:after="0" w:afterAutospacing="0" w:line="360" w:lineRule="auto"/>
        <w:textAlignment w:val="baseline"/>
        <w:rPr>
          <w:rFonts w:ascii="Arial" w:hAnsi="Arial" w:cs="Arial"/>
          <w:color w:val="000000" w:themeColor="text1"/>
          <w:sz w:val="22"/>
          <w:szCs w:val="22"/>
        </w:rPr>
      </w:pPr>
      <w:r w:rsidRPr="008F1054">
        <w:rPr>
          <w:rFonts w:ascii="Arial" w:hAnsi="Arial" w:cs="Arial"/>
          <w:b/>
          <w:bCs/>
          <w:color w:val="000000" w:themeColor="text1"/>
          <w:sz w:val="22"/>
          <w:szCs w:val="22"/>
        </w:rPr>
        <w:t>Metallisation-based Therapy</w:t>
      </w:r>
      <w:r w:rsidRPr="008F1054">
        <w:rPr>
          <w:rFonts w:ascii="Arial" w:hAnsi="Arial" w:cs="Arial"/>
          <w:color w:val="000000" w:themeColor="text1"/>
          <w:sz w:val="22"/>
          <w:szCs w:val="22"/>
        </w:rPr>
        <w:t xml:space="preserve"> </w:t>
      </w:r>
      <w:r w:rsidR="0063131F" w:rsidRPr="008F1054">
        <w:rPr>
          <w:rFonts w:ascii="Arial" w:hAnsi="Arial" w:cs="Arial"/>
          <w:color w:val="000000" w:themeColor="text1"/>
          <w:sz w:val="22"/>
          <w:szCs w:val="22"/>
        </w:rPr>
        <w:t>assists in the understanding of the patient's own mental state and that of others and to support in how to </w:t>
      </w:r>
      <w:r w:rsidR="007452D8" w:rsidRPr="008F1054">
        <w:rPr>
          <w:rFonts w:ascii="Arial" w:hAnsi="Arial" w:cs="Arial"/>
          <w:color w:val="000000" w:themeColor="text1"/>
          <w:sz w:val="22"/>
          <w:szCs w:val="22"/>
        </w:rPr>
        <w:t>resolve conflicts</w:t>
      </w:r>
      <w:r w:rsidR="0063131F" w:rsidRPr="008F1054">
        <w:rPr>
          <w:rFonts w:ascii="Arial" w:hAnsi="Arial" w:cs="Arial"/>
          <w:color w:val="000000" w:themeColor="text1"/>
          <w:sz w:val="22"/>
          <w:szCs w:val="22"/>
        </w:rPr>
        <w:t xml:space="preserve"> as well </w:t>
      </w:r>
      <w:r w:rsidR="000B2DF5" w:rsidRPr="008F1054">
        <w:rPr>
          <w:rFonts w:ascii="Arial" w:hAnsi="Arial" w:cs="Arial"/>
          <w:color w:val="000000" w:themeColor="text1"/>
          <w:sz w:val="22"/>
          <w:szCs w:val="22"/>
        </w:rPr>
        <w:t xml:space="preserve">as </w:t>
      </w:r>
      <w:r w:rsidR="00D523D3" w:rsidRPr="008F1054">
        <w:rPr>
          <w:rFonts w:ascii="Arial" w:hAnsi="Arial" w:cs="Arial"/>
          <w:color w:val="000000" w:themeColor="text1"/>
          <w:sz w:val="22"/>
          <w:szCs w:val="22"/>
        </w:rPr>
        <w:t>strengthening interpersonal</w:t>
      </w:r>
      <w:r w:rsidR="0063131F" w:rsidRPr="008F1054">
        <w:rPr>
          <w:rFonts w:ascii="Arial" w:hAnsi="Arial" w:cs="Arial"/>
          <w:color w:val="000000" w:themeColor="text1"/>
          <w:sz w:val="22"/>
          <w:szCs w:val="22"/>
        </w:rPr>
        <w:t xml:space="preserve"> relationships.</w:t>
      </w:r>
      <w:r w:rsidR="00FD521E" w:rsidRPr="008F1054">
        <w:rPr>
          <w:rFonts w:ascii="Arial" w:hAnsi="Arial" w:cs="Arial"/>
          <w:color w:val="000000" w:themeColor="text1"/>
          <w:sz w:val="22"/>
          <w:szCs w:val="22"/>
        </w:rPr>
        <w:t xml:space="preserve"> </w:t>
      </w:r>
      <w:r w:rsidRPr="008F1054">
        <w:rPr>
          <w:rFonts w:ascii="Arial" w:hAnsi="Arial" w:cs="Arial"/>
          <w:b/>
          <w:bCs/>
          <w:color w:val="000000" w:themeColor="text1"/>
          <w:sz w:val="22"/>
          <w:szCs w:val="22"/>
        </w:rPr>
        <w:t xml:space="preserve">Cognitive Behavioural </w:t>
      </w:r>
      <w:r w:rsidR="000B2DF5" w:rsidRPr="008F1054">
        <w:rPr>
          <w:rFonts w:ascii="Arial" w:hAnsi="Arial" w:cs="Arial"/>
          <w:b/>
          <w:bCs/>
          <w:color w:val="000000" w:themeColor="text1"/>
          <w:sz w:val="22"/>
          <w:szCs w:val="22"/>
        </w:rPr>
        <w:t>Therapy</w:t>
      </w:r>
      <w:r w:rsidR="000B2DF5" w:rsidRPr="008F1054">
        <w:rPr>
          <w:rFonts w:ascii="Arial" w:hAnsi="Arial" w:cs="Arial"/>
          <w:color w:val="000000" w:themeColor="text1"/>
          <w:sz w:val="22"/>
          <w:szCs w:val="22"/>
        </w:rPr>
        <w:t xml:space="preserve"> </w:t>
      </w:r>
      <w:r w:rsidR="00797B41" w:rsidRPr="008F1054">
        <w:rPr>
          <w:rFonts w:ascii="Arial" w:hAnsi="Arial" w:cs="Arial"/>
          <w:color w:val="000000" w:themeColor="text1"/>
          <w:sz w:val="22"/>
          <w:szCs w:val="22"/>
        </w:rPr>
        <w:t xml:space="preserve">is a sort of treatment that concentrates on a person's thoughts, feelings, and actions </w:t>
      </w:r>
      <w:r w:rsidR="00B63CD0" w:rsidRPr="008F1054">
        <w:rPr>
          <w:rFonts w:ascii="Arial" w:hAnsi="Arial" w:cs="Arial"/>
          <w:color w:val="000000" w:themeColor="text1"/>
          <w:sz w:val="22"/>
          <w:szCs w:val="22"/>
        </w:rPr>
        <w:t>to</w:t>
      </w:r>
      <w:r w:rsidR="00797B41" w:rsidRPr="008F1054">
        <w:rPr>
          <w:rFonts w:ascii="Arial" w:hAnsi="Arial" w:cs="Arial"/>
          <w:color w:val="000000" w:themeColor="text1"/>
          <w:sz w:val="22"/>
          <w:szCs w:val="22"/>
        </w:rPr>
        <w:t xml:space="preserve"> assist them </w:t>
      </w:r>
      <w:r w:rsidR="00444D70" w:rsidRPr="008F1054">
        <w:rPr>
          <w:rFonts w:ascii="Arial" w:hAnsi="Arial" w:cs="Arial"/>
          <w:color w:val="000000" w:themeColor="text1"/>
          <w:sz w:val="22"/>
          <w:szCs w:val="22"/>
        </w:rPr>
        <w:t>to manage</w:t>
      </w:r>
      <w:r w:rsidR="00B63CD0" w:rsidRPr="008F1054">
        <w:rPr>
          <w:rFonts w:ascii="Arial" w:hAnsi="Arial" w:cs="Arial"/>
          <w:color w:val="000000" w:themeColor="text1"/>
          <w:sz w:val="22"/>
          <w:szCs w:val="22"/>
        </w:rPr>
        <w:t xml:space="preserve"> </w:t>
      </w:r>
      <w:r w:rsidR="00797B41" w:rsidRPr="008F1054">
        <w:rPr>
          <w:rFonts w:ascii="Arial" w:hAnsi="Arial" w:cs="Arial"/>
          <w:color w:val="000000" w:themeColor="text1"/>
          <w:sz w:val="22"/>
          <w:szCs w:val="22"/>
        </w:rPr>
        <w:t>their illness</w:t>
      </w:r>
      <w:r w:rsidR="00444D70" w:rsidRPr="008F1054">
        <w:rPr>
          <w:rFonts w:ascii="Arial" w:hAnsi="Arial" w:cs="Arial"/>
          <w:color w:val="000000" w:themeColor="text1"/>
          <w:sz w:val="22"/>
          <w:szCs w:val="22"/>
        </w:rPr>
        <w:t xml:space="preserve"> </w:t>
      </w:r>
      <w:r w:rsidR="00F8091C" w:rsidRPr="008F1054">
        <w:rPr>
          <w:rFonts w:ascii="Arial" w:hAnsi="Arial" w:cs="Arial"/>
          <w:color w:val="000000" w:themeColor="text1"/>
          <w:sz w:val="22"/>
          <w:szCs w:val="22"/>
        </w:rPr>
        <w:t>well.</w:t>
      </w:r>
      <w:r w:rsidR="00F8091C" w:rsidRPr="008F1054">
        <w:rPr>
          <w:rFonts w:ascii="Arial" w:hAnsi="Arial" w:cs="Arial"/>
          <w:b/>
          <w:bCs/>
          <w:color w:val="000000" w:themeColor="text1"/>
          <w:sz w:val="22"/>
          <w:szCs w:val="22"/>
        </w:rPr>
        <w:t xml:space="preserve"> Cognitive</w:t>
      </w:r>
      <w:r w:rsidRPr="008F1054">
        <w:rPr>
          <w:rFonts w:ascii="Arial" w:hAnsi="Arial" w:cs="Arial"/>
          <w:b/>
          <w:bCs/>
          <w:color w:val="000000" w:themeColor="text1"/>
          <w:sz w:val="22"/>
          <w:szCs w:val="22"/>
        </w:rPr>
        <w:t xml:space="preserve"> Analytic Therapy</w:t>
      </w:r>
      <w:r w:rsidRPr="008F1054">
        <w:rPr>
          <w:rFonts w:ascii="Arial" w:hAnsi="Arial" w:cs="Arial"/>
          <w:color w:val="000000" w:themeColor="text1"/>
          <w:sz w:val="22"/>
          <w:szCs w:val="22"/>
        </w:rPr>
        <w:t xml:space="preserve"> </w:t>
      </w:r>
      <w:r w:rsidR="004465A1" w:rsidRPr="008F1054">
        <w:rPr>
          <w:rFonts w:ascii="Arial" w:hAnsi="Arial" w:cs="Arial"/>
          <w:color w:val="000000" w:themeColor="text1"/>
          <w:sz w:val="22"/>
          <w:szCs w:val="22"/>
        </w:rPr>
        <w:t xml:space="preserve">Helps patients </w:t>
      </w:r>
      <w:r w:rsidR="00892FFD" w:rsidRPr="008F1054">
        <w:rPr>
          <w:rFonts w:ascii="Arial" w:hAnsi="Arial" w:cs="Arial"/>
          <w:color w:val="000000" w:themeColor="text1"/>
          <w:sz w:val="22"/>
          <w:szCs w:val="22"/>
        </w:rPr>
        <w:t>to reflect</w:t>
      </w:r>
      <w:r w:rsidRPr="008F1054">
        <w:rPr>
          <w:rFonts w:ascii="Arial" w:hAnsi="Arial" w:cs="Arial"/>
          <w:color w:val="000000" w:themeColor="text1"/>
          <w:sz w:val="22"/>
          <w:szCs w:val="22"/>
        </w:rPr>
        <w:t xml:space="preserve"> on how they interact with others and themselves</w:t>
      </w:r>
      <w:r w:rsidR="00FD521E" w:rsidRPr="008F1054">
        <w:rPr>
          <w:rFonts w:ascii="Arial" w:hAnsi="Arial" w:cs="Arial"/>
          <w:color w:val="000000" w:themeColor="text1"/>
          <w:sz w:val="22"/>
          <w:szCs w:val="22"/>
        </w:rPr>
        <w:t xml:space="preserve">. </w:t>
      </w:r>
      <w:r w:rsidR="00892FFD" w:rsidRPr="008F1054">
        <w:rPr>
          <w:rFonts w:ascii="Arial" w:hAnsi="Arial" w:cs="Arial"/>
          <w:b/>
          <w:bCs/>
          <w:color w:val="000000" w:themeColor="text1"/>
          <w:sz w:val="22"/>
          <w:szCs w:val="22"/>
        </w:rPr>
        <w:t>Art therap</w:t>
      </w:r>
      <w:r w:rsidR="00FE38C6" w:rsidRPr="008F1054">
        <w:rPr>
          <w:rFonts w:ascii="Arial" w:hAnsi="Arial" w:cs="Arial"/>
          <w:b/>
          <w:bCs/>
          <w:color w:val="000000" w:themeColor="text1"/>
          <w:sz w:val="22"/>
          <w:szCs w:val="22"/>
        </w:rPr>
        <w:t>y</w:t>
      </w:r>
      <w:r w:rsidR="00892FFD" w:rsidRPr="008F1054">
        <w:rPr>
          <w:rFonts w:ascii="Arial" w:hAnsi="Arial" w:cs="Arial"/>
          <w:color w:val="000000" w:themeColor="text1"/>
          <w:sz w:val="22"/>
          <w:szCs w:val="22"/>
        </w:rPr>
        <w:t xml:space="preserve"> is intended to help those who have trouble </w:t>
      </w:r>
      <w:r w:rsidR="00BD06BC">
        <w:rPr>
          <w:rFonts w:ascii="Arial" w:hAnsi="Arial" w:cs="Arial"/>
          <w:color w:val="000000" w:themeColor="text1"/>
          <w:sz w:val="22"/>
          <w:szCs w:val="22"/>
        </w:rPr>
        <w:t xml:space="preserve">of </w:t>
      </w:r>
      <w:r w:rsidR="00892FFD" w:rsidRPr="008F1054">
        <w:rPr>
          <w:rFonts w:ascii="Arial" w:hAnsi="Arial" w:cs="Arial"/>
          <w:color w:val="000000" w:themeColor="text1"/>
          <w:sz w:val="22"/>
          <w:szCs w:val="22"/>
        </w:rPr>
        <w:t>verbally expressing</w:t>
      </w:r>
      <w:r w:rsidR="00667B57" w:rsidRPr="008F1054">
        <w:rPr>
          <w:rFonts w:ascii="Arial" w:hAnsi="Arial" w:cs="Arial"/>
          <w:color w:val="000000" w:themeColor="text1"/>
          <w:sz w:val="22"/>
          <w:szCs w:val="22"/>
        </w:rPr>
        <w:t xml:space="preserve"> </w:t>
      </w:r>
      <w:r w:rsidR="00892FFD" w:rsidRPr="008F1054">
        <w:rPr>
          <w:rFonts w:ascii="Arial" w:hAnsi="Arial" w:cs="Arial"/>
          <w:color w:val="000000" w:themeColor="text1"/>
          <w:sz w:val="22"/>
          <w:szCs w:val="22"/>
        </w:rPr>
        <w:t>the</w:t>
      </w:r>
      <w:r w:rsidR="001B1764" w:rsidRPr="008F1054">
        <w:rPr>
          <w:rFonts w:ascii="Arial" w:hAnsi="Arial" w:cs="Arial"/>
          <w:color w:val="000000" w:themeColor="text1"/>
          <w:sz w:val="22"/>
          <w:szCs w:val="22"/>
        </w:rPr>
        <w:t>ir intensions</w:t>
      </w:r>
      <w:r w:rsidR="00892FFD" w:rsidRPr="008F1054">
        <w:rPr>
          <w:rFonts w:ascii="Arial" w:hAnsi="Arial" w:cs="Arial"/>
          <w:color w:val="000000" w:themeColor="text1"/>
          <w:sz w:val="22"/>
          <w:szCs w:val="22"/>
        </w:rPr>
        <w:t xml:space="preserve"> and feelings. </w:t>
      </w:r>
      <w:r w:rsidR="00860D0C" w:rsidRPr="008F1054">
        <w:rPr>
          <w:rFonts w:ascii="Arial" w:hAnsi="Arial" w:cs="Arial"/>
          <w:color w:val="000000" w:themeColor="text1"/>
          <w:sz w:val="22"/>
          <w:szCs w:val="22"/>
        </w:rPr>
        <w:t>The t</w:t>
      </w:r>
      <w:r w:rsidR="00892FFD" w:rsidRPr="008F1054">
        <w:rPr>
          <w:rFonts w:ascii="Arial" w:hAnsi="Arial" w:cs="Arial"/>
          <w:color w:val="000000" w:themeColor="text1"/>
          <w:sz w:val="22"/>
          <w:szCs w:val="22"/>
        </w:rPr>
        <w:t xml:space="preserve">herapists </w:t>
      </w:r>
      <w:r w:rsidR="006C3E71" w:rsidRPr="008F1054">
        <w:rPr>
          <w:rFonts w:ascii="Arial" w:hAnsi="Arial" w:cs="Arial"/>
          <w:color w:val="000000" w:themeColor="text1"/>
          <w:sz w:val="22"/>
          <w:szCs w:val="22"/>
        </w:rPr>
        <w:t>assist</w:t>
      </w:r>
      <w:r w:rsidR="00860D0C" w:rsidRPr="008F1054">
        <w:rPr>
          <w:rFonts w:ascii="Arial" w:hAnsi="Arial" w:cs="Arial"/>
          <w:color w:val="000000" w:themeColor="text1"/>
          <w:sz w:val="22"/>
          <w:szCs w:val="22"/>
        </w:rPr>
        <w:t xml:space="preserve"> </w:t>
      </w:r>
      <w:r w:rsidR="00DC5C90" w:rsidRPr="008F1054">
        <w:rPr>
          <w:rFonts w:ascii="Arial" w:hAnsi="Arial" w:cs="Arial"/>
          <w:color w:val="000000" w:themeColor="text1"/>
          <w:sz w:val="22"/>
          <w:szCs w:val="22"/>
        </w:rPr>
        <w:t xml:space="preserve">the patient to </w:t>
      </w:r>
      <w:r w:rsidR="006C3E71" w:rsidRPr="008F1054">
        <w:rPr>
          <w:rFonts w:ascii="Arial" w:hAnsi="Arial" w:cs="Arial"/>
          <w:color w:val="000000" w:themeColor="text1"/>
          <w:sz w:val="22"/>
          <w:szCs w:val="22"/>
        </w:rPr>
        <w:t>analyse what</w:t>
      </w:r>
      <w:r w:rsidR="00892FFD" w:rsidRPr="008F1054">
        <w:rPr>
          <w:rFonts w:ascii="Arial" w:hAnsi="Arial" w:cs="Arial"/>
          <w:color w:val="000000" w:themeColor="text1"/>
          <w:sz w:val="22"/>
          <w:szCs w:val="22"/>
        </w:rPr>
        <w:t xml:space="preserve"> they</w:t>
      </w:r>
      <w:r w:rsidR="00DC5C90" w:rsidRPr="008F1054">
        <w:rPr>
          <w:rFonts w:ascii="Arial" w:hAnsi="Arial" w:cs="Arial"/>
          <w:color w:val="000000" w:themeColor="text1"/>
          <w:sz w:val="22"/>
          <w:szCs w:val="22"/>
        </w:rPr>
        <w:t xml:space="preserve"> have</w:t>
      </w:r>
      <w:r w:rsidR="00892FFD" w:rsidRPr="008F1054">
        <w:rPr>
          <w:rFonts w:ascii="Arial" w:hAnsi="Arial" w:cs="Arial"/>
          <w:color w:val="000000" w:themeColor="text1"/>
          <w:sz w:val="22"/>
          <w:szCs w:val="22"/>
        </w:rPr>
        <w:t xml:space="preserve"> created and relates t</w:t>
      </w:r>
      <w:r w:rsidR="00254DBB" w:rsidRPr="008F1054">
        <w:rPr>
          <w:rFonts w:ascii="Arial" w:hAnsi="Arial" w:cs="Arial"/>
          <w:color w:val="000000" w:themeColor="text1"/>
          <w:sz w:val="22"/>
          <w:szCs w:val="22"/>
        </w:rPr>
        <w:t xml:space="preserve">o </w:t>
      </w:r>
      <w:r w:rsidR="003C0385" w:rsidRPr="008F1054">
        <w:rPr>
          <w:rFonts w:ascii="Arial" w:hAnsi="Arial" w:cs="Arial"/>
          <w:color w:val="000000" w:themeColor="text1"/>
          <w:sz w:val="22"/>
          <w:szCs w:val="22"/>
        </w:rPr>
        <w:t>their</w:t>
      </w:r>
      <w:r w:rsidR="00892FFD" w:rsidRPr="008F1054">
        <w:rPr>
          <w:rFonts w:ascii="Arial" w:hAnsi="Arial" w:cs="Arial"/>
          <w:color w:val="000000" w:themeColor="text1"/>
          <w:sz w:val="22"/>
          <w:szCs w:val="22"/>
        </w:rPr>
        <w:t xml:space="preserve"> </w:t>
      </w:r>
      <w:r w:rsidR="001F207B" w:rsidRPr="008F1054">
        <w:rPr>
          <w:rFonts w:ascii="Arial" w:hAnsi="Arial" w:cs="Arial"/>
          <w:color w:val="000000" w:themeColor="text1"/>
          <w:sz w:val="22"/>
          <w:szCs w:val="22"/>
        </w:rPr>
        <w:t>emotions</w:t>
      </w:r>
      <w:r w:rsidR="001F207B" w:rsidRPr="008F1054">
        <w:rPr>
          <w:rFonts w:ascii="Arial" w:hAnsi="Arial" w:cs="Arial"/>
          <w:b/>
          <w:bCs/>
          <w:color w:val="000000" w:themeColor="text1"/>
          <w:sz w:val="22"/>
          <w:szCs w:val="22"/>
          <w:lang w:val="en-US"/>
        </w:rPr>
        <w:t xml:space="preserve"> </w:t>
      </w:r>
      <w:r w:rsidR="001F207B" w:rsidRPr="008F1054">
        <w:rPr>
          <w:rFonts w:ascii="Arial" w:hAnsi="Arial" w:cs="Arial"/>
          <w:color w:val="000000" w:themeColor="text1"/>
          <w:sz w:val="22"/>
          <w:szCs w:val="22"/>
          <w:lang w:val="en-US"/>
        </w:rPr>
        <w:t>(Mental Health UK, 2019)</w:t>
      </w:r>
      <w:r w:rsidR="001F207B" w:rsidRPr="008F1054">
        <w:rPr>
          <w:rFonts w:ascii="Arial" w:hAnsi="Arial" w:cs="Arial"/>
          <w:b/>
          <w:bCs/>
          <w:color w:val="000000" w:themeColor="text1"/>
          <w:sz w:val="22"/>
          <w:szCs w:val="22"/>
          <w:lang w:val="en-US"/>
        </w:rPr>
        <w:t>.</w:t>
      </w:r>
      <w:r w:rsidR="00BA4E67" w:rsidRPr="008F1054">
        <w:rPr>
          <w:rFonts w:ascii="Arial" w:hAnsi="Arial" w:cs="Arial"/>
          <w:color w:val="000000" w:themeColor="text1"/>
          <w:sz w:val="22"/>
          <w:szCs w:val="22"/>
        </w:rPr>
        <w:t xml:space="preserve"> </w:t>
      </w:r>
    </w:p>
    <w:p w14:paraId="48ECCA96" w14:textId="6ACE3D9C" w:rsidR="00376F53" w:rsidRPr="008F1054" w:rsidRDefault="00BA4E67" w:rsidP="00D40E2C">
      <w:pPr>
        <w:pStyle w:val="NormalWeb"/>
        <w:shd w:val="clear" w:color="auto" w:fill="FFFFFF"/>
        <w:spacing w:before="0" w:beforeAutospacing="0" w:after="0" w:afterAutospacing="0" w:line="360" w:lineRule="auto"/>
        <w:textAlignment w:val="baseline"/>
        <w:rPr>
          <w:rFonts w:ascii="Arial" w:hAnsi="Arial" w:cs="Arial"/>
          <w:color w:val="000000" w:themeColor="text1"/>
          <w:sz w:val="22"/>
          <w:szCs w:val="22"/>
        </w:rPr>
      </w:pPr>
      <w:r w:rsidRPr="008F1054">
        <w:rPr>
          <w:rFonts w:ascii="Arial" w:hAnsi="Arial" w:cs="Arial"/>
          <w:b/>
          <w:bCs/>
          <w:color w:val="000000" w:themeColor="text1"/>
          <w:sz w:val="22"/>
          <w:szCs w:val="22"/>
        </w:rPr>
        <w:t>Useful contac</w:t>
      </w:r>
      <w:r w:rsidR="00321CF3" w:rsidRPr="008F1054">
        <w:rPr>
          <w:rFonts w:ascii="Arial" w:hAnsi="Arial" w:cs="Arial"/>
          <w:b/>
          <w:bCs/>
          <w:color w:val="000000" w:themeColor="text1"/>
          <w:sz w:val="22"/>
          <w:szCs w:val="22"/>
        </w:rPr>
        <w:t>ts</w:t>
      </w:r>
      <w:r w:rsidR="003504C7" w:rsidRPr="008F1054">
        <w:rPr>
          <w:rFonts w:ascii="Arial" w:hAnsi="Arial" w:cs="Arial"/>
          <w:b/>
          <w:bCs/>
          <w:color w:val="000000" w:themeColor="text1"/>
          <w:sz w:val="22"/>
          <w:szCs w:val="22"/>
        </w:rPr>
        <w:t xml:space="preserve">: </w:t>
      </w:r>
      <w:r w:rsidR="003504C7" w:rsidRPr="008F1054">
        <w:rPr>
          <w:rFonts w:ascii="Arial" w:hAnsi="Arial" w:cs="Arial"/>
          <w:color w:val="000000" w:themeColor="text1"/>
          <w:sz w:val="22"/>
          <w:szCs w:val="22"/>
        </w:rPr>
        <w:t xml:space="preserve">There are </w:t>
      </w:r>
      <w:r w:rsidR="00FD2EF7" w:rsidRPr="008F1054">
        <w:rPr>
          <w:rFonts w:ascii="Arial" w:hAnsi="Arial" w:cs="Arial"/>
          <w:color w:val="000000" w:themeColor="text1"/>
          <w:sz w:val="22"/>
          <w:szCs w:val="22"/>
        </w:rPr>
        <w:t>helplines</w:t>
      </w:r>
      <w:r w:rsidR="003504C7" w:rsidRPr="008F1054">
        <w:rPr>
          <w:rFonts w:ascii="Arial" w:hAnsi="Arial" w:cs="Arial"/>
          <w:color w:val="000000" w:themeColor="text1"/>
          <w:sz w:val="22"/>
          <w:szCs w:val="22"/>
        </w:rPr>
        <w:t xml:space="preserve"> </w:t>
      </w:r>
      <w:r w:rsidR="00FD2EF7" w:rsidRPr="008F1054">
        <w:rPr>
          <w:rFonts w:ascii="Arial" w:hAnsi="Arial" w:cs="Arial"/>
          <w:color w:val="000000" w:themeColor="text1"/>
          <w:sz w:val="22"/>
          <w:szCs w:val="22"/>
        </w:rPr>
        <w:t xml:space="preserve">available </w:t>
      </w:r>
      <w:r w:rsidR="008A2777" w:rsidRPr="008F1054">
        <w:rPr>
          <w:rFonts w:ascii="Arial" w:hAnsi="Arial" w:cs="Arial"/>
          <w:color w:val="000000" w:themeColor="text1"/>
          <w:sz w:val="22"/>
          <w:szCs w:val="22"/>
        </w:rPr>
        <w:t>to get</w:t>
      </w:r>
      <w:r w:rsidR="00FD2EF7" w:rsidRPr="008F1054">
        <w:rPr>
          <w:rFonts w:ascii="Arial" w:hAnsi="Arial" w:cs="Arial"/>
          <w:color w:val="000000" w:themeColor="text1"/>
          <w:sz w:val="22"/>
          <w:szCs w:val="22"/>
        </w:rPr>
        <w:t xml:space="preserve"> advice and directions when necessary.</w:t>
      </w:r>
      <w:r w:rsidR="00321CF3" w:rsidRPr="008F1054">
        <w:rPr>
          <w:rFonts w:ascii="Arial" w:hAnsi="Arial" w:cs="Arial"/>
          <w:b/>
          <w:bCs/>
          <w:color w:val="000000" w:themeColor="text1"/>
          <w:sz w:val="22"/>
          <w:szCs w:val="22"/>
        </w:rPr>
        <w:t xml:space="preserve">  </w:t>
      </w:r>
      <w:r w:rsidR="00353811" w:rsidRPr="008F1054">
        <w:rPr>
          <w:rFonts w:ascii="Arial" w:hAnsi="Arial" w:cs="Arial"/>
          <w:b/>
          <w:bCs/>
          <w:color w:val="000000" w:themeColor="text1"/>
          <w:sz w:val="22"/>
          <w:szCs w:val="22"/>
        </w:rPr>
        <w:t>C</w:t>
      </w:r>
      <w:r w:rsidR="00321CF3" w:rsidRPr="008F1054">
        <w:rPr>
          <w:rFonts w:ascii="Arial" w:hAnsi="Arial" w:cs="Arial"/>
          <w:b/>
          <w:bCs/>
          <w:color w:val="000000" w:themeColor="text1"/>
          <w:sz w:val="22"/>
          <w:szCs w:val="22"/>
        </w:rPr>
        <w:t>omplementary therapies</w:t>
      </w:r>
      <w:r w:rsidR="00757A13" w:rsidRPr="008F1054">
        <w:rPr>
          <w:rFonts w:ascii="Arial" w:hAnsi="Arial" w:cs="Arial"/>
          <w:b/>
          <w:bCs/>
          <w:color w:val="000000" w:themeColor="text1"/>
          <w:sz w:val="22"/>
          <w:szCs w:val="22"/>
        </w:rPr>
        <w:t xml:space="preserve"> </w:t>
      </w:r>
      <w:r w:rsidR="00D970AB" w:rsidRPr="008F1054">
        <w:rPr>
          <w:rFonts w:ascii="Arial" w:hAnsi="Arial" w:cs="Arial"/>
          <w:color w:val="000000" w:themeColor="text1"/>
          <w:sz w:val="22"/>
          <w:szCs w:val="22"/>
        </w:rPr>
        <w:t xml:space="preserve">such as </w:t>
      </w:r>
      <w:r w:rsidR="008A2777" w:rsidRPr="008F1054">
        <w:rPr>
          <w:rFonts w:ascii="Arial" w:hAnsi="Arial" w:cs="Arial"/>
          <w:color w:val="000000" w:themeColor="text1"/>
          <w:sz w:val="22"/>
          <w:szCs w:val="22"/>
        </w:rPr>
        <w:t xml:space="preserve">mindfulness and yoga </w:t>
      </w:r>
      <w:r w:rsidR="00353811" w:rsidRPr="008F1054">
        <w:rPr>
          <w:rFonts w:ascii="Arial" w:hAnsi="Arial" w:cs="Arial"/>
          <w:color w:val="000000" w:themeColor="text1"/>
          <w:sz w:val="22"/>
          <w:szCs w:val="22"/>
        </w:rPr>
        <w:t>are recommended</w:t>
      </w:r>
      <w:r w:rsidR="00855AB8" w:rsidRPr="008F1054">
        <w:rPr>
          <w:rFonts w:ascii="Arial" w:hAnsi="Arial" w:cs="Arial"/>
          <w:color w:val="000000" w:themeColor="text1"/>
          <w:sz w:val="22"/>
          <w:szCs w:val="22"/>
        </w:rPr>
        <w:t xml:space="preserve"> (NAMI, 2020</w:t>
      </w:r>
      <w:r w:rsidR="00855AB8" w:rsidRPr="008F1054">
        <w:rPr>
          <w:rFonts w:ascii="Arial" w:hAnsi="Arial" w:cs="Arial"/>
          <w:b/>
          <w:bCs/>
          <w:color w:val="000000" w:themeColor="text1"/>
          <w:sz w:val="22"/>
          <w:szCs w:val="22"/>
        </w:rPr>
        <w:t>)</w:t>
      </w:r>
      <w:r w:rsidR="00AF69D4" w:rsidRPr="008F1054">
        <w:rPr>
          <w:rFonts w:ascii="Arial" w:hAnsi="Arial" w:cs="Arial"/>
          <w:b/>
          <w:bCs/>
          <w:color w:val="000000" w:themeColor="text1"/>
          <w:sz w:val="22"/>
          <w:szCs w:val="22"/>
        </w:rPr>
        <w:t>.</w:t>
      </w:r>
      <w:r w:rsidR="00AF69D4" w:rsidRPr="008F1054">
        <w:rPr>
          <w:rFonts w:ascii="Arial" w:hAnsi="Arial" w:cs="Arial"/>
          <w:color w:val="000000" w:themeColor="text1"/>
          <w:sz w:val="22"/>
          <w:szCs w:val="22"/>
        </w:rPr>
        <w:t xml:space="preserve"> </w:t>
      </w:r>
      <w:r w:rsidR="00321CF8" w:rsidRPr="008F1054">
        <w:rPr>
          <w:rFonts w:ascii="Arial" w:hAnsi="Arial" w:cs="Arial"/>
          <w:b/>
          <w:bCs/>
          <w:color w:val="000000" w:themeColor="text1"/>
          <w:sz w:val="22"/>
          <w:szCs w:val="22"/>
          <w:bdr w:val="none" w:sz="0" w:space="0" w:color="auto" w:frame="1"/>
        </w:rPr>
        <w:t>Medication</w:t>
      </w:r>
      <w:r w:rsidR="006E1728" w:rsidRPr="008F1054">
        <w:rPr>
          <w:rFonts w:ascii="Arial" w:hAnsi="Arial" w:cs="Arial"/>
          <w:b/>
          <w:bCs/>
          <w:color w:val="000000" w:themeColor="text1"/>
          <w:sz w:val="22"/>
          <w:szCs w:val="22"/>
          <w:bdr w:val="none" w:sz="0" w:space="0" w:color="auto" w:frame="1"/>
        </w:rPr>
        <w:t xml:space="preserve">: </w:t>
      </w:r>
      <w:r w:rsidR="00C8337A" w:rsidRPr="008F1054">
        <w:rPr>
          <w:rFonts w:ascii="Arial" w:hAnsi="Arial" w:cs="Arial"/>
          <w:color w:val="000000" w:themeColor="text1"/>
          <w:sz w:val="22"/>
          <w:szCs w:val="22"/>
          <w:bdr w:val="none" w:sz="0" w:space="0" w:color="auto" w:frame="1"/>
        </w:rPr>
        <w:t xml:space="preserve">There are </w:t>
      </w:r>
      <w:r w:rsidR="00EE7E6D" w:rsidRPr="008F1054">
        <w:rPr>
          <w:rFonts w:ascii="Arial" w:hAnsi="Arial" w:cs="Arial"/>
          <w:color w:val="000000" w:themeColor="text1"/>
          <w:sz w:val="22"/>
          <w:szCs w:val="22"/>
          <w:bdr w:val="none" w:sz="0" w:space="0" w:color="auto" w:frame="1"/>
        </w:rPr>
        <w:t>no approved</w:t>
      </w:r>
      <w:r w:rsidR="00C8337A" w:rsidRPr="008F1054">
        <w:rPr>
          <w:rFonts w:ascii="Arial" w:hAnsi="Arial" w:cs="Arial"/>
          <w:color w:val="000000" w:themeColor="text1"/>
          <w:sz w:val="22"/>
          <w:szCs w:val="22"/>
          <w:bdr w:val="none" w:sz="0" w:space="0" w:color="auto" w:frame="1"/>
        </w:rPr>
        <w:t xml:space="preserve"> </w:t>
      </w:r>
      <w:r w:rsidR="00F34C55" w:rsidRPr="008F1054">
        <w:rPr>
          <w:rFonts w:ascii="Arial" w:hAnsi="Arial" w:cs="Arial"/>
          <w:color w:val="000000" w:themeColor="text1"/>
          <w:sz w:val="22"/>
          <w:szCs w:val="22"/>
          <w:bdr w:val="none" w:sz="0" w:space="0" w:color="auto" w:frame="1"/>
        </w:rPr>
        <w:t xml:space="preserve">drugs </w:t>
      </w:r>
      <w:r w:rsidR="006C3E71" w:rsidRPr="008F1054">
        <w:rPr>
          <w:rFonts w:ascii="Arial" w:hAnsi="Arial" w:cs="Arial"/>
          <w:color w:val="000000" w:themeColor="text1"/>
          <w:sz w:val="22"/>
          <w:szCs w:val="22"/>
          <w:bdr w:val="none" w:sz="0" w:space="0" w:color="auto" w:frame="1"/>
        </w:rPr>
        <w:t>for</w:t>
      </w:r>
      <w:r w:rsidR="00C8337A" w:rsidRPr="008F1054">
        <w:rPr>
          <w:rFonts w:ascii="Arial" w:hAnsi="Arial" w:cs="Arial"/>
          <w:color w:val="000000" w:themeColor="text1"/>
          <w:sz w:val="22"/>
          <w:szCs w:val="22"/>
          <w:bdr w:val="none" w:sz="0" w:space="0" w:color="auto" w:frame="1"/>
        </w:rPr>
        <w:t xml:space="preserve"> BPD. </w:t>
      </w:r>
      <w:r w:rsidR="00EE7E6D" w:rsidRPr="008F1054">
        <w:rPr>
          <w:rFonts w:ascii="Arial" w:hAnsi="Arial" w:cs="Arial"/>
          <w:color w:val="000000" w:themeColor="text1"/>
          <w:sz w:val="22"/>
          <w:szCs w:val="22"/>
          <w:bdr w:val="none" w:sz="0" w:space="0" w:color="auto" w:frame="1"/>
        </w:rPr>
        <w:t>H</w:t>
      </w:r>
      <w:r w:rsidR="00C8337A" w:rsidRPr="008F1054">
        <w:rPr>
          <w:rFonts w:ascii="Arial" w:hAnsi="Arial" w:cs="Arial"/>
          <w:color w:val="000000" w:themeColor="text1"/>
          <w:sz w:val="22"/>
          <w:szCs w:val="22"/>
          <w:bdr w:val="none" w:sz="0" w:space="0" w:color="auto" w:frame="1"/>
        </w:rPr>
        <w:t xml:space="preserve">owever, </w:t>
      </w:r>
      <w:r w:rsidR="006C3E71" w:rsidRPr="008F1054">
        <w:rPr>
          <w:rFonts w:ascii="Arial" w:hAnsi="Arial" w:cs="Arial"/>
          <w:color w:val="000000" w:themeColor="text1"/>
          <w:sz w:val="22"/>
          <w:szCs w:val="22"/>
          <w:bdr w:val="none" w:sz="0" w:space="0" w:color="auto" w:frame="1"/>
        </w:rPr>
        <w:t>some medications</w:t>
      </w:r>
      <w:r w:rsidR="009C062C" w:rsidRPr="008F1054">
        <w:rPr>
          <w:rFonts w:ascii="Arial" w:hAnsi="Arial" w:cs="Arial"/>
          <w:color w:val="000000" w:themeColor="text1"/>
          <w:sz w:val="22"/>
          <w:szCs w:val="22"/>
          <w:bdr w:val="none" w:sz="0" w:space="0" w:color="auto" w:frame="1"/>
        </w:rPr>
        <w:t xml:space="preserve"> are </w:t>
      </w:r>
      <w:r w:rsidR="00922427" w:rsidRPr="008F1054">
        <w:rPr>
          <w:rFonts w:ascii="Arial" w:hAnsi="Arial" w:cs="Arial"/>
          <w:color w:val="000000" w:themeColor="text1"/>
          <w:sz w:val="22"/>
          <w:szCs w:val="22"/>
          <w:bdr w:val="none" w:sz="0" w:space="0" w:color="auto" w:frame="1"/>
        </w:rPr>
        <w:t xml:space="preserve">sometimes </w:t>
      </w:r>
      <w:r w:rsidR="009C062C" w:rsidRPr="008F1054">
        <w:rPr>
          <w:rFonts w:ascii="Arial" w:hAnsi="Arial" w:cs="Arial"/>
          <w:color w:val="000000" w:themeColor="text1"/>
          <w:sz w:val="22"/>
          <w:szCs w:val="22"/>
          <w:bdr w:val="none" w:sz="0" w:space="0" w:color="auto" w:frame="1"/>
        </w:rPr>
        <w:t xml:space="preserve">prescribed </w:t>
      </w:r>
      <w:r w:rsidR="00C8337A" w:rsidRPr="008F1054">
        <w:rPr>
          <w:rFonts w:ascii="Arial" w:hAnsi="Arial" w:cs="Arial"/>
          <w:color w:val="000000" w:themeColor="text1"/>
          <w:sz w:val="22"/>
          <w:szCs w:val="22"/>
          <w:bdr w:val="none" w:sz="0" w:space="0" w:color="auto" w:frame="1"/>
        </w:rPr>
        <w:t xml:space="preserve">if </w:t>
      </w:r>
      <w:r w:rsidR="00863E6C" w:rsidRPr="008F1054">
        <w:rPr>
          <w:rFonts w:ascii="Arial" w:hAnsi="Arial" w:cs="Arial"/>
          <w:color w:val="000000" w:themeColor="text1"/>
          <w:sz w:val="22"/>
          <w:szCs w:val="22"/>
          <w:bdr w:val="none" w:sz="0" w:space="0" w:color="auto" w:frame="1"/>
        </w:rPr>
        <w:t xml:space="preserve">the </w:t>
      </w:r>
      <w:r w:rsidR="00EE7E6D" w:rsidRPr="008F1054">
        <w:rPr>
          <w:rFonts w:ascii="Arial" w:hAnsi="Arial" w:cs="Arial"/>
          <w:color w:val="000000" w:themeColor="text1"/>
          <w:sz w:val="22"/>
          <w:szCs w:val="22"/>
          <w:bdr w:val="none" w:sz="0" w:space="0" w:color="auto" w:frame="1"/>
        </w:rPr>
        <w:t>patients</w:t>
      </w:r>
      <w:r w:rsidR="006A4761" w:rsidRPr="008F1054">
        <w:rPr>
          <w:rFonts w:ascii="Arial" w:hAnsi="Arial" w:cs="Arial"/>
          <w:color w:val="000000" w:themeColor="text1"/>
          <w:sz w:val="22"/>
          <w:szCs w:val="22"/>
          <w:bdr w:val="none" w:sz="0" w:space="0" w:color="auto" w:frame="1"/>
        </w:rPr>
        <w:t xml:space="preserve"> </w:t>
      </w:r>
      <w:r w:rsidR="00C8337A" w:rsidRPr="008F1054">
        <w:rPr>
          <w:rFonts w:ascii="Arial" w:hAnsi="Arial" w:cs="Arial"/>
          <w:color w:val="000000" w:themeColor="text1"/>
          <w:sz w:val="22"/>
          <w:szCs w:val="22"/>
          <w:bdr w:val="none" w:sz="0" w:space="0" w:color="auto" w:frame="1"/>
        </w:rPr>
        <w:t xml:space="preserve">have additional mental health issues </w:t>
      </w:r>
      <w:r w:rsidR="00D66585" w:rsidRPr="008F1054">
        <w:rPr>
          <w:rFonts w:ascii="Arial" w:hAnsi="Arial" w:cs="Arial"/>
          <w:color w:val="000000" w:themeColor="text1"/>
          <w:sz w:val="22"/>
          <w:szCs w:val="22"/>
          <w:bdr w:val="none" w:sz="0" w:space="0" w:color="auto" w:frame="1"/>
        </w:rPr>
        <w:t>like</w:t>
      </w:r>
      <w:r w:rsidR="00887CDB" w:rsidRPr="008F1054">
        <w:rPr>
          <w:rFonts w:ascii="Arial" w:hAnsi="Arial" w:cs="Arial"/>
          <w:color w:val="000000" w:themeColor="text1"/>
          <w:sz w:val="22"/>
          <w:szCs w:val="22"/>
          <w:bdr w:val="none" w:sz="0" w:space="0" w:color="auto" w:frame="1"/>
        </w:rPr>
        <w:t xml:space="preserve"> </w:t>
      </w:r>
      <w:r w:rsidR="00247F61" w:rsidRPr="008F1054">
        <w:rPr>
          <w:rFonts w:ascii="Arial" w:hAnsi="Arial" w:cs="Arial"/>
          <w:color w:val="000000" w:themeColor="text1"/>
          <w:sz w:val="22"/>
          <w:szCs w:val="22"/>
          <w:bdr w:val="none" w:sz="0" w:space="0" w:color="auto" w:frame="1"/>
        </w:rPr>
        <w:t>bipolar</w:t>
      </w:r>
      <w:r w:rsidR="00887CDB" w:rsidRPr="008F1054">
        <w:rPr>
          <w:rFonts w:ascii="Arial" w:hAnsi="Arial" w:cs="Arial"/>
          <w:color w:val="000000" w:themeColor="text1"/>
          <w:sz w:val="22"/>
          <w:szCs w:val="22"/>
          <w:bdr w:val="none" w:sz="0" w:space="0" w:color="auto" w:frame="1"/>
        </w:rPr>
        <w:t>,</w:t>
      </w:r>
      <w:r w:rsidR="00C8337A" w:rsidRPr="008F1054">
        <w:rPr>
          <w:rFonts w:ascii="Arial" w:hAnsi="Arial" w:cs="Arial"/>
          <w:color w:val="000000" w:themeColor="text1"/>
          <w:sz w:val="22"/>
          <w:szCs w:val="22"/>
          <w:bdr w:val="none" w:sz="0" w:space="0" w:color="auto" w:frame="1"/>
        </w:rPr>
        <w:t xml:space="preserve"> depression, </w:t>
      </w:r>
      <w:r w:rsidR="00DD013D" w:rsidRPr="008F1054">
        <w:rPr>
          <w:rFonts w:ascii="Arial" w:hAnsi="Arial" w:cs="Arial"/>
          <w:color w:val="000000" w:themeColor="text1"/>
          <w:sz w:val="22"/>
          <w:szCs w:val="22"/>
          <w:bdr w:val="none" w:sz="0" w:space="0" w:color="auto" w:frame="1"/>
        </w:rPr>
        <w:t xml:space="preserve">or </w:t>
      </w:r>
      <w:r w:rsidR="006C5B15" w:rsidRPr="008F1054">
        <w:rPr>
          <w:rFonts w:ascii="Arial" w:hAnsi="Arial" w:cs="Arial"/>
          <w:color w:val="000000" w:themeColor="text1"/>
          <w:sz w:val="22"/>
          <w:szCs w:val="22"/>
          <w:bdr w:val="none" w:sz="0" w:space="0" w:color="auto" w:frame="1"/>
        </w:rPr>
        <w:t>anxiety.</w:t>
      </w:r>
      <w:r w:rsidR="00C8337A" w:rsidRPr="008F1054">
        <w:rPr>
          <w:rFonts w:ascii="Arial" w:hAnsi="Arial" w:cs="Arial"/>
          <w:color w:val="000000" w:themeColor="text1"/>
          <w:sz w:val="22"/>
          <w:szCs w:val="22"/>
          <w:bdr w:val="none" w:sz="0" w:space="0" w:color="auto" w:frame="1"/>
        </w:rPr>
        <w:t xml:space="preserve"> Depending on the symptoms, these drugs may include antidepressants, mood stabilisers, or antipsychotics</w:t>
      </w:r>
      <w:r w:rsidR="00D4202C" w:rsidRPr="008F1054">
        <w:rPr>
          <w:rFonts w:ascii="Arial" w:hAnsi="Arial" w:cs="Arial"/>
          <w:color w:val="000000" w:themeColor="text1"/>
          <w:sz w:val="22"/>
          <w:szCs w:val="22"/>
        </w:rPr>
        <w:t xml:space="preserve"> </w:t>
      </w:r>
      <w:r w:rsidR="005B6A3F" w:rsidRPr="008F1054">
        <w:rPr>
          <w:rFonts w:ascii="Arial" w:hAnsi="Arial" w:cs="Arial"/>
          <w:color w:val="000000" w:themeColor="text1"/>
          <w:sz w:val="22"/>
          <w:szCs w:val="22"/>
          <w:lang w:val="en-US"/>
        </w:rPr>
        <w:t>(National Health Services, 2021).</w:t>
      </w:r>
      <w:r w:rsidR="00A011F7" w:rsidRPr="008F1054">
        <w:rPr>
          <w:rFonts w:ascii="Arial" w:hAnsi="Arial" w:cs="Arial"/>
          <w:color w:val="000000" w:themeColor="text1"/>
          <w:sz w:val="22"/>
          <w:szCs w:val="22"/>
        </w:rPr>
        <w:t xml:space="preserve"> </w:t>
      </w:r>
    </w:p>
    <w:p w14:paraId="001479CD" w14:textId="77777777" w:rsidR="00376F53" w:rsidRPr="008F1054" w:rsidRDefault="00376F53" w:rsidP="00D40E2C">
      <w:pPr>
        <w:pStyle w:val="NormalWeb"/>
        <w:shd w:val="clear" w:color="auto" w:fill="FFFFFF"/>
        <w:spacing w:before="0" w:beforeAutospacing="0" w:after="0" w:afterAutospacing="0" w:line="360" w:lineRule="auto"/>
        <w:textAlignment w:val="baseline"/>
        <w:rPr>
          <w:rFonts w:ascii="Arial" w:hAnsi="Arial" w:cs="Arial"/>
          <w:b/>
          <w:bCs/>
          <w:color w:val="000000" w:themeColor="text1"/>
          <w:sz w:val="22"/>
          <w:szCs w:val="22"/>
        </w:rPr>
      </w:pPr>
    </w:p>
    <w:p w14:paraId="75EEBE2D" w14:textId="3F24C132" w:rsidR="00D57A31" w:rsidRPr="008F1054" w:rsidRDefault="00C74386" w:rsidP="00D40E2C">
      <w:pPr>
        <w:pStyle w:val="NormalWeb"/>
        <w:shd w:val="clear" w:color="auto" w:fill="FFFFFF"/>
        <w:spacing w:before="0" w:beforeAutospacing="0" w:after="0" w:afterAutospacing="0" w:line="360" w:lineRule="auto"/>
        <w:textAlignment w:val="baseline"/>
        <w:rPr>
          <w:rFonts w:ascii="Arial" w:hAnsi="Arial" w:cs="Arial"/>
          <w:b/>
          <w:bCs/>
          <w:color w:val="000000" w:themeColor="text1"/>
          <w:sz w:val="22"/>
          <w:szCs w:val="22"/>
          <w:bdr w:val="none" w:sz="0" w:space="0" w:color="auto" w:frame="1"/>
        </w:rPr>
      </w:pPr>
      <w:r w:rsidRPr="008F1054">
        <w:rPr>
          <w:rFonts w:ascii="Arial" w:hAnsi="Arial" w:cs="Arial"/>
          <w:b/>
          <w:bCs/>
          <w:color w:val="000000" w:themeColor="text1"/>
          <w:sz w:val="22"/>
          <w:szCs w:val="22"/>
          <w:shd w:val="clear" w:color="auto" w:fill="FFFFFF"/>
        </w:rPr>
        <w:t>Case Study</w:t>
      </w:r>
    </w:p>
    <w:p w14:paraId="24DD5205" w14:textId="73A78CD0" w:rsidR="00F46EC2" w:rsidRPr="008F1054" w:rsidRDefault="00F26EB9" w:rsidP="00F46EC2">
      <w:pPr>
        <w:spacing w:after="375" w:line="360" w:lineRule="auto"/>
        <w:rPr>
          <w:rFonts w:ascii="Arial" w:eastAsia="Times New Roman" w:hAnsi="Arial" w:cs="Arial"/>
          <w:color w:val="000000" w:themeColor="text1"/>
          <w:sz w:val="22"/>
          <w:szCs w:val="22"/>
          <w:shd w:val="clear" w:color="auto" w:fill="FFFFFF"/>
          <w:lang w:val="en-US" w:eastAsia="en-GB"/>
        </w:rPr>
      </w:pPr>
      <w:r w:rsidRPr="008F1054">
        <w:rPr>
          <w:rFonts w:ascii="Arial" w:eastAsia="Times New Roman" w:hAnsi="Arial" w:cs="Arial"/>
          <w:color w:val="000000" w:themeColor="text1"/>
          <w:sz w:val="22"/>
          <w:szCs w:val="22"/>
          <w:shd w:val="clear" w:color="auto" w:fill="FFFFFF"/>
          <w:lang w:val="en-US" w:eastAsia="en-GB"/>
        </w:rPr>
        <w:t xml:space="preserve">SK is 25 years, she suffers from mood swings, sometimes feeling </w:t>
      </w:r>
      <w:r w:rsidR="00A55C97" w:rsidRPr="008F1054">
        <w:rPr>
          <w:rFonts w:ascii="Arial" w:eastAsia="Times New Roman" w:hAnsi="Arial" w:cs="Arial"/>
          <w:color w:val="000000" w:themeColor="text1"/>
          <w:sz w:val="22"/>
          <w:szCs w:val="22"/>
          <w:shd w:val="clear" w:color="auto" w:fill="FFFFFF"/>
          <w:lang w:val="en-US" w:eastAsia="en-GB"/>
        </w:rPr>
        <w:t>alright</w:t>
      </w:r>
      <w:r w:rsidRPr="008F1054">
        <w:rPr>
          <w:rFonts w:ascii="Arial" w:eastAsia="Times New Roman" w:hAnsi="Arial" w:cs="Arial"/>
          <w:color w:val="000000" w:themeColor="text1"/>
          <w:sz w:val="22"/>
          <w:szCs w:val="22"/>
          <w:shd w:val="clear" w:color="auto" w:fill="FFFFFF"/>
          <w:lang w:val="en-US" w:eastAsia="en-GB"/>
        </w:rPr>
        <w:t xml:space="preserve">, but frequently feeling overwhelmed by anger or worthless. Her relationships with partners begin well but collapses after a few </w:t>
      </w:r>
      <w:r w:rsidR="00E263E4" w:rsidRPr="008F1054">
        <w:rPr>
          <w:rFonts w:ascii="Arial" w:eastAsia="Times New Roman" w:hAnsi="Arial" w:cs="Arial"/>
          <w:color w:val="000000" w:themeColor="text1"/>
          <w:sz w:val="22"/>
          <w:szCs w:val="22"/>
          <w:shd w:val="clear" w:color="auto" w:fill="FFFFFF"/>
          <w:lang w:val="en-US" w:eastAsia="en-GB"/>
        </w:rPr>
        <w:t>months</w:t>
      </w:r>
      <w:r w:rsidRPr="008F1054">
        <w:rPr>
          <w:rFonts w:ascii="Arial" w:eastAsia="Times New Roman" w:hAnsi="Arial" w:cs="Arial"/>
          <w:color w:val="000000" w:themeColor="text1"/>
          <w:sz w:val="22"/>
          <w:szCs w:val="22"/>
          <w:shd w:val="clear" w:color="auto" w:fill="FFFFFF"/>
          <w:lang w:val="en-US" w:eastAsia="en-GB"/>
        </w:rPr>
        <w:t xml:space="preserve">; she is </w:t>
      </w:r>
      <w:r w:rsidR="00E263E4" w:rsidRPr="008F1054">
        <w:rPr>
          <w:rFonts w:ascii="Arial" w:eastAsia="Times New Roman" w:hAnsi="Arial" w:cs="Arial"/>
          <w:color w:val="000000" w:themeColor="text1"/>
          <w:sz w:val="22"/>
          <w:szCs w:val="22"/>
          <w:shd w:val="clear" w:color="auto" w:fill="FFFFFF"/>
          <w:lang w:val="en-US" w:eastAsia="en-GB"/>
        </w:rPr>
        <w:t xml:space="preserve">very </w:t>
      </w:r>
      <w:r w:rsidRPr="008F1054">
        <w:rPr>
          <w:rFonts w:ascii="Arial" w:eastAsia="Times New Roman" w:hAnsi="Arial" w:cs="Arial"/>
          <w:color w:val="000000" w:themeColor="text1"/>
          <w:sz w:val="22"/>
          <w:szCs w:val="22"/>
          <w:shd w:val="clear" w:color="auto" w:fill="FFFFFF"/>
          <w:lang w:val="en-US" w:eastAsia="en-GB"/>
        </w:rPr>
        <w:t xml:space="preserve">sensitive to rejection or abandonment, and partners may perceive her as overbearing. She can become enraged and strike out at others when she </w:t>
      </w:r>
      <w:r w:rsidR="00F27720" w:rsidRPr="008F1054">
        <w:rPr>
          <w:rFonts w:ascii="Arial" w:eastAsia="Times New Roman" w:hAnsi="Arial" w:cs="Arial"/>
          <w:color w:val="000000" w:themeColor="text1"/>
          <w:sz w:val="22"/>
          <w:szCs w:val="22"/>
          <w:shd w:val="clear" w:color="auto" w:fill="FFFFFF"/>
          <w:lang w:val="en-US" w:eastAsia="en-GB"/>
        </w:rPr>
        <w:t xml:space="preserve">feels </w:t>
      </w:r>
      <w:r w:rsidRPr="008F1054">
        <w:rPr>
          <w:rFonts w:ascii="Arial" w:eastAsia="Times New Roman" w:hAnsi="Arial" w:cs="Arial"/>
          <w:color w:val="000000" w:themeColor="text1"/>
          <w:sz w:val="22"/>
          <w:szCs w:val="22"/>
          <w:shd w:val="clear" w:color="auto" w:fill="FFFFFF"/>
          <w:lang w:val="en-US" w:eastAsia="en-GB"/>
        </w:rPr>
        <w:t xml:space="preserve">rejected, but she is more likely to damage herself. SK finds being alone </w:t>
      </w:r>
      <w:r w:rsidR="0017318E" w:rsidRPr="008F1054">
        <w:rPr>
          <w:rFonts w:ascii="Arial" w:eastAsia="Times New Roman" w:hAnsi="Arial" w:cs="Arial"/>
          <w:color w:val="000000" w:themeColor="text1"/>
          <w:sz w:val="22"/>
          <w:szCs w:val="22"/>
          <w:shd w:val="clear" w:color="auto" w:fill="FFFFFF"/>
          <w:lang w:val="en-US" w:eastAsia="en-GB"/>
        </w:rPr>
        <w:t>unbearable</w:t>
      </w:r>
      <w:r w:rsidRPr="008F1054">
        <w:rPr>
          <w:rFonts w:ascii="Arial" w:eastAsia="Times New Roman" w:hAnsi="Arial" w:cs="Arial"/>
          <w:color w:val="000000" w:themeColor="text1"/>
          <w:sz w:val="22"/>
          <w:szCs w:val="22"/>
          <w:shd w:val="clear" w:color="auto" w:fill="FFFFFF"/>
          <w:lang w:val="en-US" w:eastAsia="en-GB"/>
        </w:rPr>
        <w:t>; she feels empty and dreadfully unsure of who she is when alone. She has been cutting herself on occasion</w:t>
      </w:r>
      <w:r w:rsidR="00F514F7" w:rsidRPr="008F1054">
        <w:rPr>
          <w:rFonts w:ascii="Arial" w:eastAsia="Times New Roman" w:hAnsi="Arial" w:cs="Arial"/>
          <w:color w:val="000000" w:themeColor="text1"/>
          <w:sz w:val="22"/>
          <w:szCs w:val="22"/>
          <w:shd w:val="clear" w:color="auto" w:fill="FFFFFF"/>
          <w:lang w:val="en-US" w:eastAsia="en-GB"/>
        </w:rPr>
        <w:t>s</w:t>
      </w:r>
      <w:r w:rsidRPr="008F1054">
        <w:rPr>
          <w:rFonts w:ascii="Arial" w:eastAsia="Times New Roman" w:hAnsi="Arial" w:cs="Arial"/>
          <w:color w:val="000000" w:themeColor="text1"/>
          <w:sz w:val="22"/>
          <w:szCs w:val="22"/>
          <w:shd w:val="clear" w:color="auto" w:fill="FFFFFF"/>
          <w:lang w:val="en-US" w:eastAsia="en-GB"/>
        </w:rPr>
        <w:t xml:space="preserve"> when she is desperate, and she has </w:t>
      </w:r>
      <w:r w:rsidR="00013F3B" w:rsidRPr="008F1054">
        <w:rPr>
          <w:rFonts w:ascii="Arial" w:eastAsia="Times New Roman" w:hAnsi="Arial" w:cs="Arial"/>
          <w:color w:val="000000" w:themeColor="text1"/>
          <w:sz w:val="22"/>
          <w:szCs w:val="22"/>
          <w:shd w:val="clear" w:color="auto" w:fill="FFFFFF"/>
          <w:lang w:val="en-US" w:eastAsia="en-GB"/>
        </w:rPr>
        <w:t xml:space="preserve">attempted suicide </w:t>
      </w:r>
      <w:r w:rsidR="00FA3EED" w:rsidRPr="008F1054">
        <w:rPr>
          <w:rFonts w:ascii="Arial" w:eastAsia="Times New Roman" w:hAnsi="Arial" w:cs="Arial"/>
          <w:color w:val="000000" w:themeColor="text1"/>
          <w:sz w:val="22"/>
          <w:szCs w:val="22"/>
          <w:shd w:val="clear" w:color="auto" w:fill="FFFFFF"/>
          <w:lang w:val="en-US" w:eastAsia="en-GB"/>
        </w:rPr>
        <w:t>twice.</w:t>
      </w:r>
    </w:p>
    <w:p w14:paraId="4F72521C" w14:textId="77777777" w:rsidR="008F1054" w:rsidRPr="008F1054" w:rsidRDefault="003B3BFE" w:rsidP="008F1054">
      <w:pPr>
        <w:spacing w:after="375" w:line="360" w:lineRule="auto"/>
        <w:rPr>
          <w:rFonts w:ascii="Arial" w:eastAsia="Times New Roman" w:hAnsi="Arial" w:cs="Arial"/>
          <w:color w:val="000000" w:themeColor="text1"/>
          <w:sz w:val="22"/>
          <w:szCs w:val="22"/>
          <w:shd w:val="clear" w:color="auto" w:fill="FFFFFF"/>
          <w:lang w:val="en-US" w:eastAsia="en-GB"/>
        </w:rPr>
      </w:pPr>
      <w:r w:rsidRPr="008F1054">
        <w:rPr>
          <w:rFonts w:ascii="Arial" w:eastAsia="Times New Roman" w:hAnsi="Arial" w:cs="Arial"/>
          <w:b/>
          <w:bCs/>
          <w:color w:val="000000" w:themeColor="text1"/>
          <w:sz w:val="22"/>
          <w:szCs w:val="22"/>
          <w:shd w:val="clear" w:color="auto" w:fill="FFFFFF"/>
          <w:lang w:val="en-US" w:eastAsia="en-GB"/>
        </w:rPr>
        <w:t>Gu</w:t>
      </w:r>
      <w:r w:rsidR="00E14704" w:rsidRPr="008F1054">
        <w:rPr>
          <w:rFonts w:ascii="Arial" w:eastAsia="Times New Roman" w:hAnsi="Arial" w:cs="Arial"/>
          <w:b/>
          <w:bCs/>
          <w:color w:val="000000" w:themeColor="text1"/>
          <w:sz w:val="22"/>
          <w:szCs w:val="22"/>
          <w:shd w:val="clear" w:color="auto" w:fill="FFFFFF"/>
          <w:lang w:val="en-US" w:eastAsia="en-GB"/>
        </w:rPr>
        <w:t xml:space="preserve">idelines when </w:t>
      </w:r>
      <w:r w:rsidR="00C74386" w:rsidRPr="008F1054">
        <w:rPr>
          <w:rFonts w:ascii="Arial" w:eastAsia="Times New Roman" w:hAnsi="Arial" w:cs="Arial"/>
          <w:b/>
          <w:bCs/>
          <w:color w:val="000000" w:themeColor="text1"/>
          <w:sz w:val="22"/>
          <w:szCs w:val="22"/>
          <w:shd w:val="clear" w:color="auto" w:fill="FFFFFF"/>
          <w:lang w:val="en-US" w:eastAsia="en-GB"/>
        </w:rPr>
        <w:t>W</w:t>
      </w:r>
      <w:r w:rsidR="00E14704" w:rsidRPr="008F1054">
        <w:rPr>
          <w:rFonts w:ascii="Arial" w:eastAsia="Times New Roman" w:hAnsi="Arial" w:cs="Arial"/>
          <w:b/>
          <w:bCs/>
          <w:color w:val="000000" w:themeColor="text1"/>
          <w:sz w:val="22"/>
          <w:szCs w:val="22"/>
          <w:shd w:val="clear" w:color="auto" w:fill="FFFFFF"/>
          <w:lang w:val="en-US" w:eastAsia="en-GB"/>
        </w:rPr>
        <w:t xml:space="preserve">orking with </w:t>
      </w:r>
      <w:r w:rsidR="00C74386" w:rsidRPr="008F1054">
        <w:rPr>
          <w:rFonts w:ascii="Arial" w:eastAsia="Times New Roman" w:hAnsi="Arial" w:cs="Arial"/>
          <w:b/>
          <w:bCs/>
          <w:color w:val="000000" w:themeColor="text1"/>
          <w:sz w:val="22"/>
          <w:szCs w:val="22"/>
          <w:shd w:val="clear" w:color="auto" w:fill="FFFFFF"/>
          <w:lang w:val="en-US" w:eastAsia="en-GB"/>
        </w:rPr>
        <w:t>P</w:t>
      </w:r>
      <w:r w:rsidR="00E14704" w:rsidRPr="008F1054">
        <w:rPr>
          <w:rFonts w:ascii="Arial" w:eastAsia="Times New Roman" w:hAnsi="Arial" w:cs="Arial"/>
          <w:b/>
          <w:bCs/>
          <w:color w:val="000000" w:themeColor="text1"/>
          <w:sz w:val="22"/>
          <w:szCs w:val="22"/>
          <w:shd w:val="clear" w:color="auto" w:fill="FFFFFF"/>
          <w:lang w:val="en-US" w:eastAsia="en-GB"/>
        </w:rPr>
        <w:t xml:space="preserve">eople with </w:t>
      </w:r>
      <w:r w:rsidR="001504B6" w:rsidRPr="008F1054">
        <w:rPr>
          <w:rFonts w:ascii="Arial" w:eastAsia="Times New Roman" w:hAnsi="Arial" w:cs="Arial"/>
          <w:b/>
          <w:bCs/>
          <w:color w:val="000000" w:themeColor="text1"/>
          <w:sz w:val="22"/>
          <w:szCs w:val="22"/>
          <w:shd w:val="clear" w:color="auto" w:fill="FFFFFF"/>
          <w:lang w:val="en-US" w:eastAsia="en-GB"/>
        </w:rPr>
        <w:t>B</w:t>
      </w:r>
      <w:r w:rsidR="00E14704" w:rsidRPr="008F1054">
        <w:rPr>
          <w:rFonts w:ascii="Arial" w:eastAsia="Times New Roman" w:hAnsi="Arial" w:cs="Arial"/>
          <w:b/>
          <w:bCs/>
          <w:color w:val="000000" w:themeColor="text1"/>
          <w:sz w:val="22"/>
          <w:szCs w:val="22"/>
          <w:shd w:val="clear" w:color="auto" w:fill="FFFFFF"/>
          <w:lang w:val="en-US" w:eastAsia="en-GB"/>
        </w:rPr>
        <w:t>PD</w:t>
      </w:r>
      <w:r w:rsidR="008F1054" w:rsidRPr="008F1054">
        <w:rPr>
          <w:rFonts w:ascii="Arial" w:eastAsia="Times New Roman" w:hAnsi="Arial" w:cs="Arial"/>
          <w:color w:val="000000" w:themeColor="text1"/>
          <w:sz w:val="22"/>
          <w:szCs w:val="22"/>
          <w:shd w:val="clear" w:color="auto" w:fill="FFFFFF"/>
          <w:lang w:val="en-US" w:eastAsia="en-GB"/>
        </w:rPr>
        <w:br/>
      </w:r>
      <w:r w:rsidR="00E95FF4" w:rsidRPr="008F1054">
        <w:rPr>
          <w:rFonts w:ascii="Arial" w:eastAsia="Times New Roman" w:hAnsi="Arial" w:cs="Arial"/>
          <w:color w:val="000000" w:themeColor="text1"/>
          <w:sz w:val="22"/>
          <w:szCs w:val="22"/>
          <w:shd w:val="clear" w:color="auto" w:fill="FFFFFF"/>
          <w:lang w:eastAsia="en-GB"/>
        </w:rPr>
        <w:t>When working with BPD</w:t>
      </w:r>
      <w:r w:rsidR="002728C7" w:rsidRPr="008F1054">
        <w:rPr>
          <w:rFonts w:ascii="Arial" w:eastAsia="Times New Roman" w:hAnsi="Arial" w:cs="Arial"/>
          <w:color w:val="000000" w:themeColor="text1"/>
          <w:sz w:val="22"/>
          <w:szCs w:val="22"/>
          <w:shd w:val="clear" w:color="auto" w:fill="FFFFFF"/>
          <w:lang w:eastAsia="en-GB"/>
        </w:rPr>
        <w:t xml:space="preserve"> patients</w:t>
      </w:r>
      <w:r w:rsidR="00E95FF4" w:rsidRPr="008F1054">
        <w:rPr>
          <w:rFonts w:ascii="Arial" w:eastAsia="Times New Roman" w:hAnsi="Arial" w:cs="Arial"/>
          <w:color w:val="000000" w:themeColor="text1"/>
          <w:sz w:val="22"/>
          <w:szCs w:val="22"/>
          <w:shd w:val="clear" w:color="auto" w:fill="FFFFFF"/>
          <w:lang w:eastAsia="en-GB"/>
        </w:rPr>
        <w:t xml:space="preserve">, there are a few things to keep in </w:t>
      </w:r>
      <w:r w:rsidR="001A76FB" w:rsidRPr="008F1054">
        <w:rPr>
          <w:rFonts w:ascii="Arial" w:eastAsia="Times New Roman" w:hAnsi="Arial" w:cs="Arial"/>
          <w:color w:val="000000" w:themeColor="text1"/>
          <w:sz w:val="22"/>
          <w:szCs w:val="22"/>
          <w:shd w:val="clear" w:color="auto" w:fill="FFFFFF"/>
          <w:lang w:eastAsia="en-GB"/>
        </w:rPr>
        <w:t>mind.</w:t>
      </w:r>
      <w:r w:rsidR="001A76FB" w:rsidRPr="008F1054">
        <w:rPr>
          <w:rFonts w:ascii="Arial" w:eastAsia="Times New Roman" w:hAnsi="Arial" w:cs="Arial"/>
          <w:color w:val="000000" w:themeColor="text1"/>
          <w:sz w:val="22"/>
          <w:szCs w:val="22"/>
          <w:shd w:val="clear" w:color="auto" w:fill="FFFFFF"/>
          <w:lang w:val="en-US" w:eastAsia="en-GB"/>
        </w:rPr>
        <w:t xml:space="preserve"> As</w:t>
      </w:r>
      <w:r w:rsidR="003D5CB2" w:rsidRPr="008F1054">
        <w:rPr>
          <w:rFonts w:ascii="Arial" w:eastAsia="Times New Roman" w:hAnsi="Arial" w:cs="Arial"/>
          <w:color w:val="000000" w:themeColor="text1"/>
          <w:sz w:val="22"/>
          <w:szCs w:val="22"/>
          <w:shd w:val="clear" w:color="auto" w:fill="FFFFFF"/>
          <w:lang w:val="en-US" w:eastAsia="en-GB"/>
        </w:rPr>
        <w:t xml:space="preserve"> a professional</w:t>
      </w:r>
      <w:r w:rsidR="003E47E3" w:rsidRPr="008F1054">
        <w:rPr>
          <w:rFonts w:ascii="Arial" w:eastAsia="Times New Roman" w:hAnsi="Arial" w:cs="Arial"/>
          <w:color w:val="000000" w:themeColor="text1"/>
          <w:sz w:val="22"/>
          <w:szCs w:val="22"/>
          <w:shd w:val="clear" w:color="auto" w:fill="FFFFFF"/>
          <w:lang w:val="en-US" w:eastAsia="en-GB"/>
        </w:rPr>
        <w:t xml:space="preserve">, </w:t>
      </w:r>
      <w:r w:rsidR="00F76139" w:rsidRPr="008F1054">
        <w:rPr>
          <w:rFonts w:ascii="Arial" w:eastAsia="Times New Roman" w:hAnsi="Arial" w:cs="Arial"/>
          <w:color w:val="000000" w:themeColor="text1"/>
          <w:sz w:val="22"/>
          <w:szCs w:val="22"/>
          <w:shd w:val="clear" w:color="auto" w:fill="FFFFFF"/>
          <w:lang w:val="en-US" w:eastAsia="en-GB"/>
        </w:rPr>
        <w:t>I need to be consistent</w:t>
      </w:r>
      <w:r w:rsidR="00295E97" w:rsidRPr="008F1054">
        <w:rPr>
          <w:rFonts w:ascii="Arial" w:eastAsia="Times New Roman" w:hAnsi="Arial" w:cs="Arial"/>
          <w:color w:val="000000" w:themeColor="text1"/>
          <w:sz w:val="22"/>
          <w:szCs w:val="22"/>
          <w:shd w:val="clear" w:color="auto" w:fill="FFFFFF"/>
          <w:lang w:val="en-US" w:eastAsia="en-GB"/>
        </w:rPr>
        <w:t xml:space="preserve"> and reliable by creating a trusting relationship</w:t>
      </w:r>
      <w:r w:rsidR="00A8709F" w:rsidRPr="008F1054">
        <w:rPr>
          <w:rFonts w:ascii="Arial" w:eastAsia="Times New Roman" w:hAnsi="Arial" w:cs="Arial"/>
          <w:color w:val="000000" w:themeColor="text1"/>
          <w:sz w:val="22"/>
          <w:szCs w:val="22"/>
          <w:shd w:val="clear" w:color="auto" w:fill="FFFFFF"/>
          <w:lang w:val="en-US" w:eastAsia="en-GB"/>
        </w:rPr>
        <w:t xml:space="preserve"> through </w:t>
      </w:r>
      <w:r w:rsidR="00C77455" w:rsidRPr="008F1054">
        <w:rPr>
          <w:rFonts w:ascii="Arial" w:eastAsia="Times New Roman" w:hAnsi="Arial" w:cs="Arial"/>
          <w:color w:val="000000" w:themeColor="text1"/>
          <w:sz w:val="22"/>
          <w:szCs w:val="22"/>
          <w:shd w:val="clear" w:color="auto" w:fill="FFFFFF"/>
          <w:lang w:val="en-US" w:eastAsia="en-GB"/>
        </w:rPr>
        <w:t xml:space="preserve">working in an open, engaging, and </w:t>
      </w:r>
      <w:r w:rsidR="000D07B2" w:rsidRPr="008F1054">
        <w:rPr>
          <w:rFonts w:ascii="Arial" w:eastAsia="Times New Roman" w:hAnsi="Arial" w:cs="Arial"/>
          <w:color w:val="000000" w:themeColor="text1"/>
          <w:sz w:val="22"/>
          <w:szCs w:val="22"/>
          <w:shd w:val="clear" w:color="auto" w:fill="FFFFFF"/>
          <w:lang w:val="en-US" w:eastAsia="en-GB"/>
        </w:rPr>
        <w:t>non-judgmental manner</w:t>
      </w:r>
      <w:r w:rsidR="00E9690B" w:rsidRPr="008F1054">
        <w:rPr>
          <w:rFonts w:ascii="Arial" w:eastAsia="Times New Roman" w:hAnsi="Arial" w:cs="Arial"/>
          <w:color w:val="000000" w:themeColor="text1"/>
          <w:sz w:val="22"/>
          <w:szCs w:val="22"/>
          <w:shd w:val="clear" w:color="auto" w:fill="FFFFFF"/>
          <w:lang w:val="en-US" w:eastAsia="en-GB"/>
        </w:rPr>
        <w:t xml:space="preserve">. I </w:t>
      </w:r>
      <w:r w:rsidR="0037452B" w:rsidRPr="008F1054">
        <w:rPr>
          <w:rFonts w:ascii="Arial" w:eastAsia="Times New Roman" w:hAnsi="Arial" w:cs="Arial"/>
          <w:color w:val="000000" w:themeColor="text1"/>
          <w:sz w:val="22"/>
          <w:szCs w:val="22"/>
          <w:shd w:val="clear" w:color="auto" w:fill="FFFFFF"/>
          <w:lang w:val="en-US" w:eastAsia="en-GB"/>
        </w:rPr>
        <w:t>must</w:t>
      </w:r>
      <w:r w:rsidR="00E9690B" w:rsidRPr="008F1054">
        <w:rPr>
          <w:rFonts w:ascii="Arial" w:eastAsia="Times New Roman" w:hAnsi="Arial" w:cs="Arial"/>
          <w:color w:val="000000" w:themeColor="text1"/>
          <w:sz w:val="22"/>
          <w:szCs w:val="22"/>
          <w:shd w:val="clear" w:color="auto" w:fill="FFFFFF"/>
          <w:lang w:val="en-US" w:eastAsia="en-GB"/>
        </w:rPr>
        <w:t xml:space="preserve"> be patient</w:t>
      </w:r>
      <w:r w:rsidR="008E7DE6" w:rsidRPr="008F1054">
        <w:rPr>
          <w:rFonts w:ascii="Arial" w:eastAsia="Times New Roman" w:hAnsi="Arial" w:cs="Arial"/>
          <w:color w:val="000000" w:themeColor="text1"/>
          <w:sz w:val="22"/>
          <w:szCs w:val="22"/>
          <w:shd w:val="clear" w:color="auto" w:fill="FFFFFF"/>
          <w:lang w:val="en-US" w:eastAsia="en-GB"/>
        </w:rPr>
        <w:t xml:space="preserve">, </w:t>
      </w:r>
      <w:r w:rsidR="00564D6F" w:rsidRPr="008F1054">
        <w:rPr>
          <w:rFonts w:ascii="Arial" w:eastAsia="Times New Roman" w:hAnsi="Arial" w:cs="Arial"/>
          <w:color w:val="000000" w:themeColor="text1"/>
          <w:sz w:val="22"/>
          <w:szCs w:val="22"/>
          <w:shd w:val="clear" w:color="auto" w:fill="FFFFFF"/>
          <w:lang w:val="en-US" w:eastAsia="en-GB"/>
        </w:rPr>
        <w:t>and e</w:t>
      </w:r>
      <w:r w:rsidR="0081572C" w:rsidRPr="008F1054">
        <w:rPr>
          <w:rFonts w:ascii="Arial" w:eastAsia="Times New Roman" w:hAnsi="Arial" w:cs="Arial"/>
          <w:color w:val="000000" w:themeColor="text1"/>
          <w:sz w:val="22"/>
          <w:szCs w:val="22"/>
          <w:shd w:val="clear" w:color="auto" w:fill="FFFFFF"/>
          <w:lang w:val="en-US" w:eastAsia="en-GB"/>
        </w:rPr>
        <w:t>ncourage my clients that treatment is possible</w:t>
      </w:r>
      <w:r w:rsidR="00AA009E" w:rsidRPr="008F1054">
        <w:rPr>
          <w:rFonts w:ascii="Arial" w:eastAsia="Times New Roman" w:hAnsi="Arial" w:cs="Arial"/>
          <w:color w:val="000000" w:themeColor="text1"/>
          <w:sz w:val="22"/>
          <w:szCs w:val="22"/>
          <w:shd w:val="clear" w:color="auto" w:fill="FFFFFF"/>
          <w:lang w:val="en-US" w:eastAsia="en-GB"/>
        </w:rPr>
        <w:t xml:space="preserve">. I </w:t>
      </w:r>
      <w:r w:rsidR="0037542B" w:rsidRPr="008F1054">
        <w:rPr>
          <w:rFonts w:ascii="Arial" w:eastAsia="Times New Roman" w:hAnsi="Arial" w:cs="Arial"/>
          <w:color w:val="000000" w:themeColor="text1"/>
          <w:sz w:val="22"/>
          <w:szCs w:val="22"/>
          <w:shd w:val="clear" w:color="auto" w:fill="FFFFFF"/>
          <w:lang w:val="en-US" w:eastAsia="en-GB"/>
        </w:rPr>
        <w:t>must</w:t>
      </w:r>
      <w:r w:rsidR="00AA009E" w:rsidRPr="008F1054">
        <w:rPr>
          <w:rFonts w:ascii="Arial" w:eastAsia="Times New Roman" w:hAnsi="Arial" w:cs="Arial"/>
          <w:color w:val="000000" w:themeColor="text1"/>
          <w:sz w:val="22"/>
          <w:szCs w:val="22"/>
          <w:shd w:val="clear" w:color="auto" w:fill="FFFFFF"/>
          <w:lang w:val="en-US" w:eastAsia="en-GB"/>
        </w:rPr>
        <w:t xml:space="preserve"> </w:t>
      </w:r>
      <w:r w:rsidR="0037452B" w:rsidRPr="008F1054">
        <w:rPr>
          <w:rFonts w:ascii="Arial" w:eastAsia="Times New Roman" w:hAnsi="Arial" w:cs="Arial"/>
          <w:color w:val="000000" w:themeColor="text1"/>
          <w:sz w:val="22"/>
          <w:szCs w:val="22"/>
          <w:shd w:val="clear" w:color="auto" w:fill="FFFFFF"/>
          <w:lang w:val="en-US" w:eastAsia="en-GB"/>
        </w:rPr>
        <w:t xml:space="preserve">apply person – centered care </w:t>
      </w:r>
      <w:r w:rsidR="0037542B" w:rsidRPr="008F1054">
        <w:rPr>
          <w:rFonts w:ascii="Arial" w:eastAsia="Times New Roman" w:hAnsi="Arial" w:cs="Arial"/>
          <w:color w:val="000000" w:themeColor="text1"/>
          <w:sz w:val="22"/>
          <w:szCs w:val="22"/>
          <w:shd w:val="clear" w:color="auto" w:fill="FFFFFF"/>
          <w:lang w:val="en-US" w:eastAsia="en-GB"/>
        </w:rPr>
        <w:t xml:space="preserve">by </w:t>
      </w:r>
      <w:r w:rsidR="002E11E3" w:rsidRPr="008F1054">
        <w:rPr>
          <w:rFonts w:ascii="Arial" w:eastAsia="Times New Roman" w:hAnsi="Arial" w:cs="Arial"/>
          <w:color w:val="000000" w:themeColor="text1"/>
          <w:sz w:val="22"/>
          <w:szCs w:val="22"/>
          <w:shd w:val="clear" w:color="auto" w:fill="FFFFFF"/>
          <w:lang w:val="en-US" w:eastAsia="en-GB"/>
        </w:rPr>
        <w:t>involving them in their care plans</w:t>
      </w:r>
      <w:r w:rsidR="007D7FA3" w:rsidRPr="008F1054">
        <w:rPr>
          <w:rFonts w:ascii="Arial" w:eastAsia="Times New Roman" w:hAnsi="Arial" w:cs="Arial"/>
          <w:color w:val="000000" w:themeColor="text1"/>
          <w:sz w:val="22"/>
          <w:szCs w:val="22"/>
          <w:shd w:val="clear" w:color="auto" w:fill="FFFFFF"/>
          <w:lang w:val="en-US" w:eastAsia="en-GB"/>
        </w:rPr>
        <w:t xml:space="preserve"> and give them respect and dignity</w:t>
      </w:r>
      <w:r w:rsidR="00F475FB" w:rsidRPr="008F1054">
        <w:rPr>
          <w:rFonts w:ascii="Arial" w:eastAsia="Times New Roman" w:hAnsi="Arial" w:cs="Arial"/>
          <w:color w:val="000000" w:themeColor="text1"/>
          <w:sz w:val="22"/>
          <w:szCs w:val="22"/>
          <w:shd w:val="clear" w:color="auto" w:fill="FFFFFF"/>
          <w:lang w:val="en-US" w:eastAsia="en-GB"/>
        </w:rPr>
        <w:t xml:space="preserve">. </w:t>
      </w:r>
      <w:r w:rsidR="0057650C" w:rsidRPr="008F1054">
        <w:rPr>
          <w:rFonts w:ascii="Arial" w:eastAsia="Times New Roman" w:hAnsi="Arial" w:cs="Arial"/>
          <w:color w:val="000000" w:themeColor="text1"/>
          <w:sz w:val="22"/>
          <w:szCs w:val="22"/>
          <w:shd w:val="clear" w:color="auto" w:fill="FFFFFF"/>
          <w:lang w:val="en-US" w:eastAsia="en-GB"/>
        </w:rPr>
        <w:t xml:space="preserve">I must also </w:t>
      </w:r>
      <w:r w:rsidR="00521C7C" w:rsidRPr="008F1054">
        <w:rPr>
          <w:rFonts w:ascii="Arial" w:eastAsia="Times New Roman" w:hAnsi="Arial" w:cs="Arial"/>
          <w:color w:val="000000" w:themeColor="text1"/>
          <w:sz w:val="22"/>
          <w:szCs w:val="22"/>
          <w:shd w:val="clear" w:color="auto" w:fill="FFFFFF"/>
          <w:lang w:val="en-US" w:eastAsia="en-GB"/>
        </w:rPr>
        <w:t>follow</w:t>
      </w:r>
      <w:r w:rsidR="0057650C" w:rsidRPr="008F1054">
        <w:rPr>
          <w:rFonts w:ascii="Arial" w:eastAsia="Times New Roman" w:hAnsi="Arial" w:cs="Arial"/>
          <w:color w:val="000000" w:themeColor="text1"/>
          <w:sz w:val="22"/>
          <w:szCs w:val="22"/>
          <w:shd w:val="clear" w:color="auto" w:fill="FFFFFF"/>
          <w:lang w:val="en-US" w:eastAsia="en-GB"/>
        </w:rPr>
        <w:t xml:space="preserve"> </w:t>
      </w:r>
      <w:r w:rsidR="00774B86" w:rsidRPr="008F1054">
        <w:rPr>
          <w:rFonts w:ascii="Arial" w:eastAsia="Times New Roman" w:hAnsi="Arial" w:cs="Arial"/>
          <w:color w:val="000000" w:themeColor="text1"/>
          <w:sz w:val="22"/>
          <w:szCs w:val="22"/>
          <w:shd w:val="clear" w:color="auto" w:fill="FFFFFF"/>
          <w:lang w:val="en-US" w:eastAsia="en-GB"/>
        </w:rPr>
        <w:t xml:space="preserve">mental health </w:t>
      </w:r>
      <w:r w:rsidR="00F32FB5" w:rsidRPr="008F1054">
        <w:rPr>
          <w:rFonts w:ascii="Arial" w:eastAsia="Times New Roman" w:hAnsi="Arial" w:cs="Arial"/>
          <w:color w:val="000000" w:themeColor="text1"/>
          <w:sz w:val="22"/>
          <w:szCs w:val="22"/>
          <w:shd w:val="clear" w:color="auto" w:fill="FFFFFF"/>
          <w:lang w:val="en-US" w:eastAsia="en-GB"/>
        </w:rPr>
        <w:t>policies and legi</w:t>
      </w:r>
      <w:r w:rsidR="00AC04A9" w:rsidRPr="008F1054">
        <w:rPr>
          <w:rFonts w:ascii="Arial" w:eastAsia="Times New Roman" w:hAnsi="Arial" w:cs="Arial"/>
          <w:color w:val="000000" w:themeColor="text1"/>
          <w:sz w:val="22"/>
          <w:szCs w:val="22"/>
          <w:shd w:val="clear" w:color="auto" w:fill="FFFFFF"/>
          <w:lang w:val="en-US" w:eastAsia="en-GB"/>
        </w:rPr>
        <w:t xml:space="preserve">slations such as </w:t>
      </w:r>
      <w:r w:rsidR="00F74877" w:rsidRPr="008F1054">
        <w:rPr>
          <w:rFonts w:ascii="Arial" w:eastAsia="Times New Roman" w:hAnsi="Arial" w:cs="Arial"/>
          <w:color w:val="000000" w:themeColor="text1"/>
          <w:sz w:val="22"/>
          <w:szCs w:val="22"/>
          <w:shd w:val="clear" w:color="auto" w:fill="FFFFFF"/>
          <w:lang w:val="en-US" w:eastAsia="en-GB"/>
        </w:rPr>
        <w:t>Human Rights Act 19</w:t>
      </w:r>
      <w:r w:rsidR="009E42BD" w:rsidRPr="008F1054">
        <w:rPr>
          <w:rFonts w:ascii="Arial" w:eastAsia="Times New Roman" w:hAnsi="Arial" w:cs="Arial"/>
          <w:color w:val="000000" w:themeColor="text1"/>
          <w:sz w:val="22"/>
          <w:szCs w:val="22"/>
          <w:shd w:val="clear" w:color="auto" w:fill="FFFFFF"/>
          <w:lang w:val="en-US" w:eastAsia="en-GB"/>
        </w:rPr>
        <w:t>98</w:t>
      </w:r>
      <w:r w:rsidR="00AB4886" w:rsidRPr="008F1054">
        <w:rPr>
          <w:rFonts w:ascii="Arial" w:eastAsia="Times New Roman" w:hAnsi="Arial" w:cs="Arial"/>
          <w:color w:val="000000" w:themeColor="text1"/>
          <w:sz w:val="22"/>
          <w:szCs w:val="22"/>
          <w:shd w:val="clear" w:color="auto" w:fill="FFFFFF"/>
          <w:lang w:val="en-US" w:eastAsia="en-GB"/>
        </w:rPr>
        <w:t xml:space="preserve"> which emphasizes on the respect and dignity </w:t>
      </w:r>
      <w:r w:rsidR="00622483" w:rsidRPr="008F1054">
        <w:rPr>
          <w:rFonts w:ascii="Arial" w:eastAsia="Times New Roman" w:hAnsi="Arial" w:cs="Arial"/>
          <w:color w:val="000000" w:themeColor="text1"/>
          <w:sz w:val="22"/>
          <w:szCs w:val="22"/>
          <w:shd w:val="clear" w:color="auto" w:fill="FFFFFF"/>
          <w:lang w:val="en-US" w:eastAsia="en-GB"/>
        </w:rPr>
        <w:t>for</w:t>
      </w:r>
      <w:r w:rsidR="00AB4886" w:rsidRPr="008F1054">
        <w:rPr>
          <w:rFonts w:ascii="Arial" w:eastAsia="Times New Roman" w:hAnsi="Arial" w:cs="Arial"/>
          <w:color w:val="000000" w:themeColor="text1"/>
          <w:sz w:val="22"/>
          <w:szCs w:val="22"/>
          <w:shd w:val="clear" w:color="auto" w:fill="FFFFFF"/>
          <w:lang w:val="en-US" w:eastAsia="en-GB"/>
        </w:rPr>
        <w:t xml:space="preserve"> </w:t>
      </w:r>
      <w:r w:rsidR="00622483" w:rsidRPr="008F1054">
        <w:rPr>
          <w:rFonts w:ascii="Arial" w:eastAsia="Times New Roman" w:hAnsi="Arial" w:cs="Arial"/>
          <w:color w:val="000000" w:themeColor="text1"/>
          <w:sz w:val="22"/>
          <w:szCs w:val="22"/>
          <w:shd w:val="clear" w:color="auto" w:fill="FFFFFF"/>
          <w:lang w:val="en-US" w:eastAsia="en-GB"/>
        </w:rPr>
        <w:t>patients</w:t>
      </w:r>
      <w:r w:rsidR="00B84CEB" w:rsidRPr="008F1054">
        <w:rPr>
          <w:rFonts w:ascii="Arial" w:eastAsia="Times New Roman" w:hAnsi="Arial" w:cs="Arial"/>
          <w:color w:val="000000" w:themeColor="text1"/>
          <w:sz w:val="22"/>
          <w:szCs w:val="22"/>
          <w:shd w:val="clear" w:color="auto" w:fill="FFFFFF"/>
          <w:lang w:val="en-US" w:eastAsia="en-GB"/>
        </w:rPr>
        <w:t>, Mental capacity Act</w:t>
      </w:r>
      <w:r w:rsidR="00637E28" w:rsidRPr="008F1054">
        <w:rPr>
          <w:rFonts w:ascii="Arial" w:eastAsia="Times New Roman" w:hAnsi="Arial" w:cs="Arial"/>
          <w:color w:val="000000" w:themeColor="text1"/>
          <w:sz w:val="22"/>
          <w:szCs w:val="22"/>
          <w:shd w:val="clear" w:color="auto" w:fill="FFFFFF"/>
          <w:lang w:val="en-US" w:eastAsia="en-GB"/>
        </w:rPr>
        <w:t xml:space="preserve"> </w:t>
      </w:r>
      <w:r w:rsidR="00526B6F" w:rsidRPr="008F1054">
        <w:rPr>
          <w:rFonts w:ascii="Arial" w:eastAsia="Times New Roman" w:hAnsi="Arial" w:cs="Arial"/>
          <w:color w:val="000000" w:themeColor="text1"/>
          <w:sz w:val="22"/>
          <w:szCs w:val="22"/>
          <w:shd w:val="clear" w:color="auto" w:fill="FFFFFF"/>
          <w:lang w:val="en-US" w:eastAsia="en-GB"/>
        </w:rPr>
        <w:t>2005 to provide care in their best interest</w:t>
      </w:r>
      <w:r w:rsidR="001F2EDE" w:rsidRPr="008F1054">
        <w:rPr>
          <w:rFonts w:ascii="Arial" w:eastAsia="Times New Roman" w:hAnsi="Arial" w:cs="Arial"/>
          <w:color w:val="000000" w:themeColor="text1"/>
          <w:sz w:val="22"/>
          <w:szCs w:val="22"/>
          <w:shd w:val="clear" w:color="auto" w:fill="FFFFFF"/>
          <w:lang w:val="en-US" w:eastAsia="en-GB"/>
        </w:rPr>
        <w:t xml:space="preserve"> </w:t>
      </w:r>
      <w:r w:rsidR="009A1EEE" w:rsidRPr="008F1054">
        <w:rPr>
          <w:rFonts w:ascii="Arial" w:eastAsia="Times New Roman" w:hAnsi="Arial" w:cs="Arial"/>
          <w:color w:val="000000" w:themeColor="text1"/>
          <w:sz w:val="22"/>
          <w:szCs w:val="22"/>
          <w:shd w:val="clear" w:color="auto" w:fill="FFFFFF"/>
          <w:lang w:val="en-US" w:eastAsia="en-GB"/>
        </w:rPr>
        <w:t>in a less restrictive way</w:t>
      </w:r>
      <w:r w:rsidR="00B645F3" w:rsidRPr="008F1054">
        <w:rPr>
          <w:rFonts w:ascii="Arial" w:eastAsia="Times New Roman" w:hAnsi="Arial" w:cs="Arial"/>
          <w:color w:val="000000" w:themeColor="text1"/>
          <w:sz w:val="22"/>
          <w:szCs w:val="22"/>
          <w:shd w:val="clear" w:color="auto" w:fill="FFFFFF"/>
          <w:lang w:val="en-US" w:eastAsia="en-GB"/>
        </w:rPr>
        <w:t>,</w:t>
      </w:r>
      <w:r w:rsidR="00387C9F" w:rsidRPr="008F1054">
        <w:rPr>
          <w:rFonts w:ascii="Arial" w:eastAsia="Times New Roman" w:hAnsi="Arial" w:cs="Arial"/>
          <w:color w:val="000000" w:themeColor="text1"/>
          <w:sz w:val="22"/>
          <w:szCs w:val="22"/>
          <w:shd w:val="clear" w:color="auto" w:fill="FFFFFF"/>
          <w:lang w:val="en-US" w:eastAsia="en-GB"/>
        </w:rPr>
        <w:t xml:space="preserve"> Mental Health Act </w:t>
      </w:r>
      <w:r w:rsidR="00833EDE" w:rsidRPr="008F1054">
        <w:rPr>
          <w:rFonts w:ascii="Arial" w:eastAsia="Times New Roman" w:hAnsi="Arial" w:cs="Arial"/>
          <w:color w:val="000000" w:themeColor="text1"/>
          <w:sz w:val="22"/>
          <w:szCs w:val="22"/>
          <w:shd w:val="clear" w:color="auto" w:fill="FFFFFF"/>
          <w:lang w:val="en-US" w:eastAsia="en-GB"/>
        </w:rPr>
        <w:t>2007</w:t>
      </w:r>
      <w:r w:rsidR="008D5A7A" w:rsidRPr="008F1054">
        <w:rPr>
          <w:rFonts w:ascii="Arial" w:eastAsia="Times New Roman" w:hAnsi="Arial" w:cs="Arial"/>
          <w:color w:val="000000" w:themeColor="text1"/>
          <w:sz w:val="22"/>
          <w:szCs w:val="22"/>
          <w:shd w:val="clear" w:color="auto" w:fill="FFFFFF"/>
          <w:lang w:val="en-US" w:eastAsia="en-GB"/>
        </w:rPr>
        <w:t xml:space="preserve"> </w:t>
      </w:r>
      <w:r w:rsidR="00186980" w:rsidRPr="008F1054">
        <w:rPr>
          <w:rFonts w:ascii="Arial" w:eastAsia="Times New Roman" w:hAnsi="Arial" w:cs="Arial"/>
          <w:color w:val="000000" w:themeColor="text1"/>
          <w:sz w:val="22"/>
          <w:szCs w:val="22"/>
          <w:shd w:val="clear" w:color="auto" w:fill="FFFFFF"/>
          <w:lang w:val="en-US" w:eastAsia="en-GB"/>
        </w:rPr>
        <w:t xml:space="preserve">to ensure </w:t>
      </w:r>
      <w:r w:rsidR="000A2285" w:rsidRPr="008F1054">
        <w:rPr>
          <w:rFonts w:ascii="Arial" w:eastAsia="Times New Roman" w:hAnsi="Arial" w:cs="Arial"/>
          <w:color w:val="000000" w:themeColor="text1"/>
          <w:sz w:val="22"/>
          <w:szCs w:val="22"/>
          <w:shd w:val="clear" w:color="auto" w:fill="FFFFFF"/>
          <w:lang w:val="en-US" w:eastAsia="en-GB"/>
        </w:rPr>
        <w:t>patients get</w:t>
      </w:r>
      <w:r w:rsidR="0038364D" w:rsidRPr="008F1054">
        <w:rPr>
          <w:rFonts w:ascii="Arial" w:eastAsia="Times New Roman" w:hAnsi="Arial" w:cs="Arial"/>
          <w:color w:val="000000" w:themeColor="text1"/>
          <w:sz w:val="22"/>
          <w:szCs w:val="22"/>
          <w:shd w:val="clear" w:color="auto" w:fill="FFFFFF"/>
          <w:lang w:val="en-US" w:eastAsia="en-GB"/>
        </w:rPr>
        <w:t xml:space="preserve"> </w:t>
      </w:r>
      <w:r w:rsidR="007C053D" w:rsidRPr="008F1054">
        <w:rPr>
          <w:rFonts w:ascii="Arial" w:eastAsia="Times New Roman" w:hAnsi="Arial" w:cs="Arial"/>
          <w:color w:val="000000" w:themeColor="text1"/>
          <w:sz w:val="22"/>
          <w:szCs w:val="22"/>
          <w:shd w:val="clear" w:color="auto" w:fill="FFFFFF"/>
          <w:lang w:val="en-US" w:eastAsia="en-GB"/>
        </w:rPr>
        <w:t>appropriate care</w:t>
      </w:r>
      <w:r w:rsidR="004A5AC2" w:rsidRPr="008F1054">
        <w:rPr>
          <w:rFonts w:ascii="Arial" w:eastAsia="Times New Roman" w:hAnsi="Arial" w:cs="Arial"/>
          <w:color w:val="000000" w:themeColor="text1"/>
          <w:sz w:val="22"/>
          <w:szCs w:val="22"/>
          <w:shd w:val="clear" w:color="auto" w:fill="FFFFFF"/>
          <w:lang w:val="en-US" w:eastAsia="en-GB"/>
        </w:rPr>
        <w:t xml:space="preserve"> and treatment</w:t>
      </w:r>
      <w:r w:rsidR="00F40572" w:rsidRPr="008F1054">
        <w:rPr>
          <w:rFonts w:ascii="Arial" w:eastAsia="Times New Roman" w:hAnsi="Arial" w:cs="Arial"/>
          <w:color w:val="000000" w:themeColor="text1"/>
          <w:sz w:val="22"/>
          <w:szCs w:val="22"/>
          <w:shd w:val="clear" w:color="auto" w:fill="FFFFFF"/>
          <w:lang w:val="en-US" w:eastAsia="en-GB"/>
        </w:rPr>
        <w:t xml:space="preserve"> </w:t>
      </w:r>
      <w:r w:rsidR="00AA337B" w:rsidRPr="008F1054">
        <w:rPr>
          <w:rFonts w:ascii="Arial" w:eastAsia="Times New Roman" w:hAnsi="Arial" w:cs="Arial"/>
          <w:color w:val="000000" w:themeColor="text1"/>
          <w:sz w:val="22"/>
          <w:szCs w:val="22"/>
          <w:shd w:val="clear" w:color="auto" w:fill="FFFFFF"/>
          <w:lang w:val="en-US" w:eastAsia="en-GB"/>
        </w:rPr>
        <w:t>(NICE</w:t>
      </w:r>
      <w:r w:rsidR="00F40572" w:rsidRPr="008F1054">
        <w:rPr>
          <w:rFonts w:ascii="Arial" w:eastAsia="Times New Roman" w:hAnsi="Arial" w:cs="Arial"/>
          <w:color w:val="000000" w:themeColor="text1"/>
          <w:sz w:val="22"/>
          <w:szCs w:val="22"/>
          <w:shd w:val="clear" w:color="auto" w:fill="FFFFFF"/>
          <w:lang w:val="en-US" w:eastAsia="en-GB"/>
        </w:rPr>
        <w:t>,2009).</w:t>
      </w:r>
      <w:r w:rsidR="00847976" w:rsidRPr="008F1054">
        <w:rPr>
          <w:rFonts w:ascii="Arial" w:eastAsia="Times New Roman" w:hAnsi="Arial" w:cs="Arial"/>
          <w:color w:val="000000" w:themeColor="text1"/>
          <w:sz w:val="22"/>
          <w:szCs w:val="22"/>
          <w:shd w:val="clear" w:color="auto" w:fill="FFFFFF"/>
          <w:lang w:val="en-US" w:eastAsia="en-GB"/>
        </w:rPr>
        <w:t xml:space="preserve"> </w:t>
      </w:r>
      <w:r w:rsidR="00C2190A" w:rsidRPr="008F1054">
        <w:rPr>
          <w:rFonts w:ascii="Arial" w:eastAsia="Times New Roman" w:hAnsi="Arial" w:cs="Arial"/>
          <w:color w:val="000000" w:themeColor="text1"/>
          <w:sz w:val="22"/>
          <w:szCs w:val="22"/>
          <w:shd w:val="clear" w:color="auto" w:fill="FFFFFF"/>
          <w:lang w:val="en-US" w:eastAsia="en-GB"/>
        </w:rPr>
        <w:t xml:space="preserve">According to the </w:t>
      </w:r>
      <w:r w:rsidR="00A32DBE" w:rsidRPr="008F1054">
        <w:rPr>
          <w:rFonts w:ascii="Arial" w:eastAsia="Times New Roman" w:hAnsi="Arial" w:cs="Arial"/>
          <w:color w:val="000000" w:themeColor="text1"/>
          <w:sz w:val="22"/>
          <w:szCs w:val="22"/>
          <w:shd w:val="clear" w:color="auto" w:fill="FFFFFF"/>
          <w:lang w:val="en-US" w:eastAsia="en-GB"/>
        </w:rPr>
        <w:t>E</w:t>
      </w:r>
      <w:r w:rsidR="00C2190A" w:rsidRPr="008F1054">
        <w:rPr>
          <w:rFonts w:ascii="Arial" w:eastAsia="Times New Roman" w:hAnsi="Arial" w:cs="Arial"/>
          <w:color w:val="000000" w:themeColor="text1"/>
          <w:sz w:val="22"/>
          <w:szCs w:val="22"/>
          <w:shd w:val="clear" w:color="auto" w:fill="FFFFFF"/>
          <w:lang w:val="en-US" w:eastAsia="en-GB"/>
        </w:rPr>
        <w:t>q</w:t>
      </w:r>
      <w:r w:rsidR="00A32DBE" w:rsidRPr="008F1054">
        <w:rPr>
          <w:rFonts w:ascii="Arial" w:eastAsia="Times New Roman" w:hAnsi="Arial" w:cs="Arial"/>
          <w:color w:val="000000" w:themeColor="text1"/>
          <w:sz w:val="22"/>
          <w:szCs w:val="22"/>
          <w:shd w:val="clear" w:color="auto" w:fill="FFFFFF"/>
          <w:lang w:val="en-US" w:eastAsia="en-GB"/>
        </w:rPr>
        <w:t xml:space="preserve">uality Act </w:t>
      </w:r>
      <w:r w:rsidR="00F40572" w:rsidRPr="008F1054">
        <w:rPr>
          <w:rFonts w:ascii="Arial" w:eastAsia="Times New Roman" w:hAnsi="Arial" w:cs="Arial"/>
          <w:color w:val="000000" w:themeColor="text1"/>
          <w:sz w:val="22"/>
          <w:szCs w:val="22"/>
          <w:shd w:val="clear" w:color="auto" w:fill="FFFFFF"/>
          <w:lang w:val="en-US" w:eastAsia="en-GB"/>
        </w:rPr>
        <w:t xml:space="preserve">2010, </w:t>
      </w:r>
      <w:r w:rsidR="004601C2" w:rsidRPr="008F1054">
        <w:rPr>
          <w:rFonts w:ascii="Arial" w:eastAsia="Times New Roman" w:hAnsi="Arial" w:cs="Arial"/>
          <w:color w:val="000000" w:themeColor="text1"/>
          <w:sz w:val="22"/>
          <w:szCs w:val="22"/>
          <w:shd w:val="clear" w:color="auto" w:fill="FFFFFF"/>
          <w:lang w:val="en-US" w:eastAsia="en-GB"/>
        </w:rPr>
        <w:t xml:space="preserve">there should be equal treatment and </w:t>
      </w:r>
      <w:r w:rsidR="00A93E28" w:rsidRPr="008F1054">
        <w:rPr>
          <w:rFonts w:ascii="Arial" w:eastAsia="Times New Roman" w:hAnsi="Arial" w:cs="Arial"/>
          <w:color w:val="000000" w:themeColor="text1"/>
          <w:sz w:val="22"/>
          <w:szCs w:val="22"/>
          <w:shd w:val="clear" w:color="auto" w:fill="FFFFFF"/>
          <w:lang w:val="en-US" w:eastAsia="en-GB"/>
        </w:rPr>
        <w:t xml:space="preserve">social inclusion for all. </w:t>
      </w:r>
      <w:r w:rsidR="00D159EC" w:rsidRPr="008F1054">
        <w:rPr>
          <w:rFonts w:ascii="Arial" w:eastAsia="Times New Roman" w:hAnsi="Arial" w:cs="Arial"/>
          <w:color w:val="000000" w:themeColor="text1"/>
          <w:sz w:val="22"/>
          <w:szCs w:val="22"/>
          <w:shd w:val="clear" w:color="auto" w:fill="FFFFFF"/>
          <w:lang w:val="en-US" w:eastAsia="en-GB"/>
        </w:rPr>
        <w:t xml:space="preserve"> </w:t>
      </w:r>
      <w:r w:rsidR="00F40572" w:rsidRPr="008F1054">
        <w:rPr>
          <w:rFonts w:ascii="Arial" w:eastAsia="Times New Roman" w:hAnsi="Arial" w:cs="Arial"/>
          <w:color w:val="000000" w:themeColor="text1"/>
          <w:sz w:val="22"/>
          <w:szCs w:val="22"/>
          <w:shd w:val="clear" w:color="auto" w:fill="FFFFFF"/>
          <w:lang w:val="en-US" w:eastAsia="en-GB"/>
        </w:rPr>
        <w:t>BPD</w:t>
      </w:r>
      <w:r w:rsidR="00331F5E" w:rsidRPr="008F1054">
        <w:rPr>
          <w:rFonts w:ascii="Arial" w:eastAsia="Times New Roman" w:hAnsi="Arial" w:cs="Arial"/>
          <w:color w:val="000000" w:themeColor="text1"/>
          <w:sz w:val="22"/>
          <w:szCs w:val="22"/>
          <w:shd w:val="clear" w:color="auto" w:fill="FFFFFF"/>
          <w:lang w:val="en-US" w:eastAsia="en-GB"/>
        </w:rPr>
        <w:t xml:space="preserve"> </w:t>
      </w:r>
      <w:r w:rsidR="00223C8D" w:rsidRPr="008F1054">
        <w:rPr>
          <w:rFonts w:ascii="Arial" w:eastAsia="Times New Roman" w:hAnsi="Arial" w:cs="Arial"/>
          <w:color w:val="000000" w:themeColor="text1"/>
          <w:sz w:val="22"/>
          <w:szCs w:val="22"/>
          <w:shd w:val="clear" w:color="auto" w:fill="FFFFFF"/>
          <w:lang w:val="en-US" w:eastAsia="en-GB"/>
        </w:rPr>
        <w:t>patients should</w:t>
      </w:r>
      <w:r w:rsidR="00092C56" w:rsidRPr="008F1054">
        <w:rPr>
          <w:rFonts w:ascii="Arial" w:eastAsia="Times New Roman" w:hAnsi="Arial" w:cs="Arial"/>
          <w:color w:val="000000" w:themeColor="text1"/>
          <w:sz w:val="22"/>
          <w:szCs w:val="22"/>
          <w:shd w:val="clear" w:color="auto" w:fill="FFFFFF"/>
          <w:lang w:val="en-US" w:eastAsia="en-GB"/>
        </w:rPr>
        <w:t xml:space="preserve"> not </w:t>
      </w:r>
      <w:r w:rsidR="00D159EC" w:rsidRPr="008F1054">
        <w:rPr>
          <w:rFonts w:ascii="Arial" w:eastAsia="Times New Roman" w:hAnsi="Arial" w:cs="Arial"/>
          <w:color w:val="000000" w:themeColor="text1"/>
          <w:sz w:val="22"/>
          <w:szCs w:val="22"/>
          <w:shd w:val="clear" w:color="auto" w:fill="FFFFFF"/>
          <w:lang w:val="en-US" w:eastAsia="en-GB"/>
        </w:rPr>
        <w:t>be excluded or</w:t>
      </w:r>
      <w:r w:rsidR="00092C56" w:rsidRPr="008F1054">
        <w:rPr>
          <w:rFonts w:ascii="Arial" w:eastAsia="Times New Roman" w:hAnsi="Arial" w:cs="Arial"/>
          <w:color w:val="000000" w:themeColor="text1"/>
          <w:sz w:val="22"/>
          <w:szCs w:val="22"/>
          <w:shd w:val="clear" w:color="auto" w:fill="FFFFFF"/>
          <w:lang w:val="en-US" w:eastAsia="en-GB"/>
        </w:rPr>
        <w:t xml:space="preserve"> denied access to </w:t>
      </w:r>
      <w:r w:rsidR="00DB6196" w:rsidRPr="008F1054">
        <w:rPr>
          <w:rFonts w:ascii="Arial" w:eastAsia="Times New Roman" w:hAnsi="Arial" w:cs="Arial"/>
          <w:color w:val="000000" w:themeColor="text1"/>
          <w:sz w:val="22"/>
          <w:szCs w:val="22"/>
          <w:shd w:val="clear" w:color="auto" w:fill="FFFFFF"/>
          <w:lang w:val="en-US" w:eastAsia="en-GB"/>
        </w:rPr>
        <w:t xml:space="preserve">any health </w:t>
      </w:r>
      <w:r w:rsidR="00C13C28" w:rsidRPr="008F1054">
        <w:rPr>
          <w:rFonts w:ascii="Arial" w:eastAsia="Times New Roman" w:hAnsi="Arial" w:cs="Arial"/>
          <w:color w:val="000000" w:themeColor="text1"/>
          <w:sz w:val="22"/>
          <w:szCs w:val="22"/>
          <w:shd w:val="clear" w:color="auto" w:fill="FFFFFF"/>
          <w:lang w:val="en-US" w:eastAsia="en-GB"/>
        </w:rPr>
        <w:t xml:space="preserve">or social care services </w:t>
      </w:r>
      <w:r w:rsidR="00E64A54" w:rsidRPr="008F1054">
        <w:rPr>
          <w:rFonts w:ascii="Arial" w:eastAsia="Times New Roman" w:hAnsi="Arial" w:cs="Arial"/>
          <w:color w:val="000000" w:themeColor="text1"/>
          <w:sz w:val="22"/>
          <w:szCs w:val="22"/>
          <w:shd w:val="clear" w:color="auto" w:fill="FFFFFF"/>
          <w:lang w:val="en-US" w:eastAsia="en-GB"/>
        </w:rPr>
        <w:t xml:space="preserve">because </w:t>
      </w:r>
      <w:r w:rsidR="00792D60" w:rsidRPr="008F1054">
        <w:rPr>
          <w:rFonts w:ascii="Arial" w:eastAsia="Times New Roman" w:hAnsi="Arial" w:cs="Arial"/>
          <w:color w:val="000000" w:themeColor="text1"/>
          <w:sz w:val="22"/>
          <w:szCs w:val="22"/>
          <w:shd w:val="clear" w:color="auto" w:fill="FFFFFF"/>
          <w:lang w:val="en-US" w:eastAsia="en-GB"/>
        </w:rPr>
        <w:t xml:space="preserve">of their diagnosis or </w:t>
      </w:r>
      <w:r w:rsidR="00002543" w:rsidRPr="008F1054">
        <w:rPr>
          <w:rFonts w:ascii="Arial" w:eastAsia="Times New Roman" w:hAnsi="Arial" w:cs="Arial"/>
          <w:color w:val="000000" w:themeColor="text1"/>
          <w:sz w:val="22"/>
          <w:szCs w:val="22"/>
          <w:shd w:val="clear" w:color="auto" w:fill="FFFFFF"/>
          <w:lang w:val="en-US" w:eastAsia="en-GB"/>
        </w:rPr>
        <w:t xml:space="preserve">challenging </w:t>
      </w:r>
      <w:r w:rsidR="00DA4854" w:rsidRPr="008F1054">
        <w:rPr>
          <w:rFonts w:ascii="Arial" w:eastAsia="Times New Roman" w:hAnsi="Arial" w:cs="Arial"/>
          <w:color w:val="000000" w:themeColor="text1"/>
          <w:sz w:val="22"/>
          <w:szCs w:val="22"/>
          <w:shd w:val="clear" w:color="auto" w:fill="FFFFFF"/>
          <w:lang w:val="en-US" w:eastAsia="en-GB"/>
        </w:rPr>
        <w:t xml:space="preserve">behaviors </w:t>
      </w:r>
      <w:r w:rsidR="000A2285" w:rsidRPr="008F1054">
        <w:rPr>
          <w:rFonts w:ascii="Arial" w:eastAsia="Times New Roman" w:hAnsi="Arial" w:cs="Arial"/>
          <w:color w:val="000000" w:themeColor="text1"/>
          <w:sz w:val="22"/>
          <w:szCs w:val="22"/>
          <w:shd w:val="clear" w:color="auto" w:fill="FFFFFF"/>
          <w:lang w:val="en-US" w:eastAsia="en-GB"/>
        </w:rPr>
        <w:t>(</w:t>
      </w:r>
      <w:r w:rsidR="004F3430" w:rsidRPr="008F1054">
        <w:rPr>
          <w:rFonts w:ascii="Arial" w:eastAsia="Times New Roman" w:hAnsi="Arial" w:cs="Arial"/>
          <w:color w:val="000000" w:themeColor="text1"/>
          <w:sz w:val="22"/>
          <w:szCs w:val="22"/>
          <w:shd w:val="clear" w:color="auto" w:fill="FFFFFF"/>
          <w:lang w:val="en-US" w:eastAsia="en-GB"/>
        </w:rPr>
        <w:t>MIND,</w:t>
      </w:r>
      <w:r w:rsidR="005421BE" w:rsidRPr="008F1054">
        <w:rPr>
          <w:rFonts w:ascii="Arial" w:eastAsia="Times New Roman" w:hAnsi="Arial" w:cs="Arial"/>
          <w:color w:val="000000" w:themeColor="text1"/>
          <w:sz w:val="22"/>
          <w:szCs w:val="22"/>
          <w:shd w:val="clear" w:color="auto" w:fill="FFFFFF"/>
          <w:lang w:val="en-US" w:eastAsia="en-GB"/>
        </w:rPr>
        <w:t>2021</w:t>
      </w:r>
      <w:r w:rsidR="00296C79" w:rsidRPr="008F1054">
        <w:rPr>
          <w:rFonts w:ascii="Arial" w:eastAsia="Times New Roman" w:hAnsi="Arial" w:cs="Arial"/>
          <w:color w:val="000000" w:themeColor="text1"/>
          <w:sz w:val="22"/>
          <w:szCs w:val="22"/>
          <w:shd w:val="clear" w:color="auto" w:fill="FFFFFF"/>
          <w:lang w:val="en-US" w:eastAsia="en-GB"/>
        </w:rPr>
        <w:t>).</w:t>
      </w:r>
    </w:p>
    <w:p w14:paraId="3AAD9C7A" w14:textId="1F5E700B" w:rsidR="00BC7511" w:rsidRPr="008F1054" w:rsidRDefault="002F26D4" w:rsidP="008F1054">
      <w:pPr>
        <w:spacing w:after="375" w:line="360" w:lineRule="auto"/>
        <w:rPr>
          <w:rFonts w:ascii="Arial" w:eastAsia="Times New Roman" w:hAnsi="Arial" w:cs="Arial"/>
          <w:b/>
          <w:bCs/>
          <w:color w:val="000000" w:themeColor="text1"/>
          <w:sz w:val="22"/>
          <w:szCs w:val="22"/>
          <w:lang w:eastAsia="en-GB"/>
        </w:rPr>
      </w:pPr>
      <w:r w:rsidRPr="008F1054">
        <w:rPr>
          <w:rFonts w:ascii="Arial" w:eastAsia="Times New Roman" w:hAnsi="Arial" w:cs="Arial"/>
          <w:b/>
          <w:bCs/>
          <w:color w:val="000000" w:themeColor="text1"/>
          <w:sz w:val="22"/>
          <w:szCs w:val="22"/>
          <w:lang w:eastAsia="en-GB"/>
        </w:rPr>
        <w:t>13</w:t>
      </w:r>
      <w:r w:rsidR="008F1054" w:rsidRPr="008F1054">
        <w:rPr>
          <w:rFonts w:ascii="Arial" w:eastAsia="Times New Roman" w:hAnsi="Arial" w:cs="Arial"/>
          <w:b/>
          <w:bCs/>
          <w:color w:val="000000" w:themeColor="text1"/>
          <w:sz w:val="22"/>
          <w:szCs w:val="22"/>
          <w:lang w:eastAsia="en-GB"/>
        </w:rPr>
        <w:t xml:space="preserve">. </w:t>
      </w:r>
      <w:r w:rsidR="00314C83" w:rsidRPr="008F1054">
        <w:rPr>
          <w:rFonts w:ascii="Arial" w:eastAsia="Times New Roman" w:hAnsi="Arial" w:cs="Arial"/>
          <w:b/>
          <w:bCs/>
          <w:color w:val="000000" w:themeColor="text1"/>
          <w:sz w:val="22"/>
          <w:szCs w:val="22"/>
          <w:lang w:eastAsia="en-GB"/>
        </w:rPr>
        <w:t>Recommendation</w:t>
      </w:r>
      <w:r w:rsidR="008F1054" w:rsidRPr="008F1054">
        <w:rPr>
          <w:rFonts w:ascii="Arial" w:eastAsia="Times New Roman" w:hAnsi="Arial" w:cs="Arial"/>
          <w:b/>
          <w:bCs/>
          <w:color w:val="000000" w:themeColor="text1"/>
          <w:sz w:val="22"/>
          <w:szCs w:val="22"/>
          <w:lang w:eastAsia="en-GB"/>
        </w:rPr>
        <w:t>s</w:t>
      </w:r>
      <w:r w:rsidR="008F1054" w:rsidRPr="008F1054">
        <w:rPr>
          <w:rFonts w:ascii="Arial" w:eastAsia="Times New Roman" w:hAnsi="Arial" w:cs="Arial"/>
          <w:color w:val="000000" w:themeColor="text1"/>
          <w:sz w:val="22"/>
          <w:szCs w:val="22"/>
          <w:shd w:val="clear" w:color="auto" w:fill="FFFFFF"/>
          <w:lang w:val="en-US" w:eastAsia="en-GB"/>
        </w:rPr>
        <w:br/>
      </w:r>
      <w:r w:rsidR="00314C83" w:rsidRPr="008F1054">
        <w:rPr>
          <w:rFonts w:ascii="Arial" w:eastAsia="Times New Roman" w:hAnsi="Arial" w:cs="Arial"/>
          <w:color w:val="000000" w:themeColor="text1"/>
          <w:sz w:val="22"/>
          <w:szCs w:val="22"/>
          <w:lang w:eastAsia="en-GB"/>
        </w:rPr>
        <w:t>BPD exist and affect many people than estimated by researchers but due to stigmatisation and the overlapping comorbidities affecting the diagnosis, many people feel reluctant to come out to seek help therefore charity organisations should intensify their campaign to encourage people to come out for treatment.</w:t>
      </w:r>
      <w:r w:rsidR="008F1054" w:rsidRPr="008F1054">
        <w:rPr>
          <w:rFonts w:ascii="Arial" w:eastAsia="Times New Roman" w:hAnsi="Arial" w:cs="Arial"/>
          <w:color w:val="000000" w:themeColor="text1"/>
          <w:sz w:val="22"/>
          <w:szCs w:val="22"/>
          <w:shd w:val="clear" w:color="auto" w:fill="FFFFFF"/>
          <w:lang w:val="en-US" w:eastAsia="en-GB"/>
        </w:rPr>
        <w:br/>
      </w:r>
      <w:r w:rsidR="00314C83" w:rsidRPr="008F1054">
        <w:rPr>
          <w:rFonts w:ascii="Arial" w:eastAsia="Times New Roman" w:hAnsi="Arial" w:cs="Arial"/>
          <w:color w:val="000000" w:themeColor="text1"/>
          <w:sz w:val="22"/>
          <w:szCs w:val="22"/>
          <w:lang w:eastAsia="en-GB"/>
        </w:rPr>
        <w:t xml:space="preserve">No medication has been licensed for BPD; the government should release more funds </w:t>
      </w:r>
      <w:r w:rsidR="007E1523" w:rsidRPr="008F1054">
        <w:rPr>
          <w:rFonts w:ascii="Arial" w:eastAsia="Times New Roman" w:hAnsi="Arial" w:cs="Arial"/>
          <w:color w:val="000000" w:themeColor="text1"/>
          <w:sz w:val="22"/>
          <w:szCs w:val="22"/>
          <w:lang w:eastAsia="en-GB"/>
        </w:rPr>
        <w:t xml:space="preserve">for </w:t>
      </w:r>
      <w:r w:rsidR="00467634" w:rsidRPr="008F1054">
        <w:rPr>
          <w:rFonts w:ascii="Arial" w:eastAsia="Times New Roman" w:hAnsi="Arial" w:cs="Arial"/>
          <w:color w:val="000000" w:themeColor="text1"/>
          <w:sz w:val="22"/>
          <w:szCs w:val="22"/>
          <w:lang w:eastAsia="en-GB"/>
        </w:rPr>
        <w:t>enhanced research</w:t>
      </w:r>
      <w:r w:rsidR="00314C83" w:rsidRPr="008F1054">
        <w:rPr>
          <w:rFonts w:ascii="Arial" w:eastAsia="Times New Roman" w:hAnsi="Arial" w:cs="Arial"/>
          <w:color w:val="000000" w:themeColor="text1"/>
          <w:sz w:val="22"/>
          <w:szCs w:val="22"/>
          <w:lang w:eastAsia="en-GB"/>
        </w:rPr>
        <w:t>.</w:t>
      </w:r>
    </w:p>
    <w:p w14:paraId="38345DB2" w14:textId="77777777" w:rsidR="00BC7511" w:rsidRPr="008F1054" w:rsidRDefault="00BC7511" w:rsidP="00BC7511">
      <w:pPr>
        <w:spacing w:line="360" w:lineRule="auto"/>
        <w:rPr>
          <w:rFonts w:ascii="Arial" w:eastAsia="Times New Roman" w:hAnsi="Arial" w:cs="Arial"/>
          <w:color w:val="000000" w:themeColor="text1"/>
          <w:sz w:val="22"/>
          <w:szCs w:val="22"/>
          <w:lang w:eastAsia="en-GB"/>
        </w:rPr>
      </w:pPr>
    </w:p>
    <w:p w14:paraId="44C7C2EE" w14:textId="010C51B9" w:rsidR="004F2624" w:rsidRPr="008F1054" w:rsidRDefault="004D02C0" w:rsidP="00BC7511">
      <w:pPr>
        <w:spacing w:line="360" w:lineRule="auto"/>
        <w:rPr>
          <w:rFonts w:ascii="Arial" w:eastAsia="Times New Roman" w:hAnsi="Arial" w:cs="Arial"/>
          <w:color w:val="000000" w:themeColor="text1"/>
          <w:sz w:val="22"/>
          <w:szCs w:val="22"/>
          <w:lang w:eastAsia="en-GB"/>
        </w:rPr>
      </w:pPr>
      <w:r w:rsidRPr="008F1054">
        <w:rPr>
          <w:rFonts w:ascii="Arial" w:eastAsia="Times New Roman" w:hAnsi="Arial" w:cs="Arial"/>
          <w:b/>
          <w:bCs/>
          <w:color w:val="000000" w:themeColor="text1"/>
          <w:sz w:val="22"/>
          <w:szCs w:val="22"/>
          <w:shd w:val="clear" w:color="auto" w:fill="FFFFFF"/>
          <w:lang w:eastAsia="en-GB"/>
        </w:rPr>
        <w:t>1</w:t>
      </w:r>
      <w:r w:rsidR="002F26D4" w:rsidRPr="008F1054">
        <w:rPr>
          <w:rFonts w:ascii="Arial" w:eastAsia="Times New Roman" w:hAnsi="Arial" w:cs="Arial"/>
          <w:b/>
          <w:bCs/>
          <w:color w:val="000000" w:themeColor="text1"/>
          <w:sz w:val="22"/>
          <w:szCs w:val="22"/>
          <w:shd w:val="clear" w:color="auto" w:fill="FFFFFF"/>
          <w:lang w:eastAsia="en-GB"/>
        </w:rPr>
        <w:t>4</w:t>
      </w:r>
      <w:r w:rsidR="00BC7511" w:rsidRPr="008F1054">
        <w:rPr>
          <w:rFonts w:ascii="Arial" w:eastAsia="Times New Roman" w:hAnsi="Arial" w:cs="Arial"/>
          <w:b/>
          <w:bCs/>
          <w:color w:val="000000" w:themeColor="text1"/>
          <w:sz w:val="22"/>
          <w:szCs w:val="22"/>
          <w:shd w:val="clear" w:color="auto" w:fill="FFFFFF"/>
          <w:lang w:eastAsia="en-GB"/>
        </w:rPr>
        <w:t xml:space="preserve">. </w:t>
      </w:r>
      <w:r w:rsidR="00A93467" w:rsidRPr="008F1054">
        <w:rPr>
          <w:rFonts w:ascii="Arial" w:eastAsia="Times New Roman" w:hAnsi="Arial" w:cs="Arial"/>
          <w:b/>
          <w:bCs/>
          <w:color w:val="000000" w:themeColor="text1"/>
          <w:sz w:val="22"/>
          <w:szCs w:val="22"/>
          <w:shd w:val="clear" w:color="auto" w:fill="FFFFFF"/>
          <w:lang w:eastAsia="en-GB"/>
        </w:rPr>
        <w:t>C</w:t>
      </w:r>
      <w:r w:rsidR="009C7F5D" w:rsidRPr="008F1054">
        <w:rPr>
          <w:rFonts w:ascii="Arial" w:eastAsia="Times New Roman" w:hAnsi="Arial" w:cs="Arial"/>
          <w:b/>
          <w:bCs/>
          <w:color w:val="000000" w:themeColor="text1"/>
          <w:sz w:val="22"/>
          <w:szCs w:val="22"/>
          <w:shd w:val="clear" w:color="auto" w:fill="FFFFFF"/>
          <w:lang w:eastAsia="en-GB"/>
        </w:rPr>
        <w:t>onclusion</w:t>
      </w:r>
    </w:p>
    <w:p w14:paraId="5A3CFED3" w14:textId="21291B66" w:rsidR="00C8206C" w:rsidRPr="008F1054" w:rsidRDefault="00EE7824" w:rsidP="00D40E2C">
      <w:pPr>
        <w:spacing w:after="375" w:line="360" w:lineRule="auto"/>
        <w:rPr>
          <w:rFonts w:ascii="Arial" w:eastAsia="Times New Roman" w:hAnsi="Arial" w:cs="Arial"/>
          <w:color w:val="000000" w:themeColor="text1"/>
          <w:sz w:val="22"/>
          <w:szCs w:val="22"/>
          <w:shd w:val="clear" w:color="auto" w:fill="FFFFFF"/>
          <w:lang w:val="en-US" w:eastAsia="en-GB"/>
        </w:rPr>
      </w:pPr>
      <w:r w:rsidRPr="008F1054">
        <w:rPr>
          <w:rFonts w:ascii="Arial" w:eastAsia="Times New Roman" w:hAnsi="Arial" w:cs="Arial"/>
          <w:color w:val="000000" w:themeColor="text1"/>
          <w:sz w:val="22"/>
          <w:szCs w:val="22"/>
          <w:lang w:eastAsia="en-GB"/>
        </w:rPr>
        <w:t xml:space="preserve">To </w:t>
      </w:r>
      <w:r w:rsidR="00631AAC" w:rsidRPr="008F1054">
        <w:rPr>
          <w:rFonts w:ascii="Arial" w:eastAsia="Times New Roman" w:hAnsi="Arial" w:cs="Arial"/>
          <w:color w:val="000000" w:themeColor="text1"/>
          <w:sz w:val="22"/>
          <w:szCs w:val="22"/>
          <w:lang w:eastAsia="en-GB"/>
        </w:rPr>
        <w:t>conclude</w:t>
      </w:r>
      <w:r w:rsidR="005E692E"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w:t>
      </w:r>
      <w:r w:rsidR="00631AAC" w:rsidRPr="008F1054">
        <w:rPr>
          <w:rFonts w:ascii="Arial" w:eastAsia="Times New Roman" w:hAnsi="Arial" w:cs="Arial"/>
          <w:color w:val="000000" w:themeColor="text1"/>
          <w:sz w:val="22"/>
          <w:szCs w:val="22"/>
          <w:lang w:eastAsia="en-GB"/>
        </w:rPr>
        <w:t>BPD</w:t>
      </w:r>
      <w:r w:rsidRPr="008F1054">
        <w:rPr>
          <w:rFonts w:ascii="Arial" w:eastAsia="Times New Roman" w:hAnsi="Arial" w:cs="Arial"/>
          <w:color w:val="000000" w:themeColor="text1"/>
          <w:sz w:val="22"/>
          <w:szCs w:val="22"/>
          <w:lang w:eastAsia="en-GB"/>
        </w:rPr>
        <w:t xml:space="preserve"> </w:t>
      </w:r>
      <w:r w:rsidR="00F74041" w:rsidRPr="008F1054">
        <w:rPr>
          <w:rFonts w:ascii="Arial" w:eastAsia="Times New Roman" w:hAnsi="Arial" w:cs="Arial"/>
          <w:color w:val="000000" w:themeColor="text1"/>
          <w:sz w:val="22"/>
          <w:szCs w:val="22"/>
          <w:lang w:eastAsia="en-GB"/>
        </w:rPr>
        <w:t>has been defined as a</w:t>
      </w:r>
      <w:r w:rsidRPr="008F1054">
        <w:rPr>
          <w:rFonts w:ascii="Arial" w:eastAsia="Times New Roman" w:hAnsi="Arial" w:cs="Arial"/>
          <w:color w:val="000000" w:themeColor="text1"/>
          <w:sz w:val="22"/>
          <w:szCs w:val="22"/>
          <w:lang w:eastAsia="en-GB"/>
        </w:rPr>
        <w:t xml:space="preserve"> sever</w:t>
      </w:r>
      <w:r w:rsidR="00077A0D" w:rsidRPr="008F1054">
        <w:rPr>
          <w:rFonts w:ascii="Arial" w:eastAsia="Times New Roman" w:hAnsi="Arial" w:cs="Arial"/>
          <w:color w:val="000000" w:themeColor="text1"/>
          <w:sz w:val="22"/>
          <w:szCs w:val="22"/>
          <w:lang w:eastAsia="en-GB"/>
        </w:rPr>
        <w:t xml:space="preserve">e mental health condition which is caused by </w:t>
      </w:r>
      <w:r w:rsidR="00631AAC" w:rsidRPr="008F1054">
        <w:rPr>
          <w:rFonts w:ascii="Arial" w:eastAsia="Times New Roman" w:hAnsi="Arial" w:cs="Arial"/>
          <w:color w:val="000000" w:themeColor="text1"/>
          <w:sz w:val="22"/>
          <w:szCs w:val="22"/>
          <w:lang w:eastAsia="en-GB"/>
        </w:rPr>
        <w:t xml:space="preserve">biological and environmental factors. </w:t>
      </w:r>
      <w:r w:rsidR="00645E13" w:rsidRPr="008F1054">
        <w:rPr>
          <w:rFonts w:ascii="Arial" w:eastAsia="Times New Roman" w:hAnsi="Arial" w:cs="Arial"/>
          <w:color w:val="000000" w:themeColor="text1"/>
          <w:sz w:val="22"/>
          <w:szCs w:val="22"/>
          <w:lang w:eastAsia="en-GB"/>
        </w:rPr>
        <w:t>Identifying t</w:t>
      </w:r>
      <w:r w:rsidR="007F719F" w:rsidRPr="008F1054">
        <w:rPr>
          <w:rFonts w:ascii="Arial" w:eastAsia="Times New Roman" w:hAnsi="Arial" w:cs="Arial"/>
          <w:color w:val="000000" w:themeColor="text1"/>
          <w:sz w:val="22"/>
          <w:szCs w:val="22"/>
          <w:lang w:eastAsia="en-GB"/>
        </w:rPr>
        <w:t xml:space="preserve">he symptoms and types </w:t>
      </w:r>
      <w:r w:rsidR="00645E13" w:rsidRPr="008F1054">
        <w:rPr>
          <w:rFonts w:ascii="Arial" w:eastAsia="Times New Roman" w:hAnsi="Arial" w:cs="Arial"/>
          <w:color w:val="000000" w:themeColor="text1"/>
          <w:sz w:val="22"/>
          <w:szCs w:val="22"/>
          <w:lang w:eastAsia="en-GB"/>
        </w:rPr>
        <w:t>help with the diagnosis</w:t>
      </w:r>
      <w:r w:rsidR="004859A9" w:rsidRPr="008F1054">
        <w:rPr>
          <w:rFonts w:ascii="Arial" w:eastAsia="Times New Roman" w:hAnsi="Arial" w:cs="Arial"/>
          <w:color w:val="000000" w:themeColor="text1"/>
          <w:sz w:val="22"/>
          <w:szCs w:val="22"/>
          <w:lang w:eastAsia="en-GB"/>
        </w:rPr>
        <w:t xml:space="preserve"> which should be done by a professional</w:t>
      </w:r>
      <w:r w:rsidR="009100E5" w:rsidRPr="008F1054">
        <w:rPr>
          <w:rFonts w:ascii="Arial" w:eastAsia="Times New Roman" w:hAnsi="Arial" w:cs="Arial"/>
          <w:color w:val="000000" w:themeColor="text1"/>
          <w:sz w:val="22"/>
          <w:szCs w:val="22"/>
          <w:lang w:eastAsia="en-GB"/>
        </w:rPr>
        <w:t>.</w:t>
      </w:r>
      <w:r w:rsidR="003E29CA" w:rsidRPr="008F1054">
        <w:rPr>
          <w:rFonts w:ascii="Arial" w:eastAsia="Times New Roman" w:hAnsi="Arial" w:cs="Arial"/>
          <w:color w:val="000000" w:themeColor="text1"/>
          <w:sz w:val="22"/>
          <w:szCs w:val="22"/>
          <w:lang w:eastAsia="en-GB"/>
        </w:rPr>
        <w:t xml:space="preserve"> Many people </w:t>
      </w:r>
      <w:r w:rsidR="000266B7" w:rsidRPr="008F1054">
        <w:rPr>
          <w:rFonts w:ascii="Arial" w:eastAsia="Times New Roman" w:hAnsi="Arial" w:cs="Arial"/>
          <w:color w:val="000000" w:themeColor="text1"/>
          <w:sz w:val="22"/>
          <w:szCs w:val="22"/>
          <w:lang w:eastAsia="en-GB"/>
        </w:rPr>
        <w:t xml:space="preserve">with </w:t>
      </w:r>
      <w:r w:rsidR="005239D7" w:rsidRPr="008F1054">
        <w:rPr>
          <w:rFonts w:ascii="Arial" w:eastAsia="Times New Roman" w:hAnsi="Arial" w:cs="Arial"/>
          <w:color w:val="000000" w:themeColor="text1"/>
          <w:sz w:val="22"/>
          <w:szCs w:val="22"/>
          <w:lang w:eastAsia="en-GB"/>
        </w:rPr>
        <w:t xml:space="preserve">BPD </w:t>
      </w:r>
      <w:r w:rsidR="00C718A6" w:rsidRPr="008F1054">
        <w:rPr>
          <w:rFonts w:ascii="Arial" w:eastAsia="Times New Roman" w:hAnsi="Arial" w:cs="Arial"/>
          <w:color w:val="000000" w:themeColor="text1"/>
          <w:sz w:val="22"/>
          <w:szCs w:val="22"/>
          <w:lang w:eastAsia="en-GB"/>
        </w:rPr>
        <w:t>experience other personality disorders</w:t>
      </w:r>
      <w:r w:rsidR="00741191" w:rsidRPr="008F1054">
        <w:rPr>
          <w:rFonts w:ascii="Arial" w:eastAsia="Times New Roman" w:hAnsi="Arial" w:cs="Arial"/>
          <w:color w:val="000000" w:themeColor="text1"/>
          <w:sz w:val="22"/>
          <w:szCs w:val="22"/>
          <w:lang w:eastAsia="en-GB"/>
        </w:rPr>
        <w:t>.</w:t>
      </w:r>
      <w:r w:rsidR="005E692E" w:rsidRPr="008F1054">
        <w:rPr>
          <w:rFonts w:ascii="Arial" w:eastAsia="Times New Roman" w:hAnsi="Arial" w:cs="Arial"/>
          <w:color w:val="000000" w:themeColor="text1"/>
          <w:sz w:val="22"/>
          <w:szCs w:val="22"/>
          <w:lang w:eastAsia="en-GB"/>
        </w:rPr>
        <w:t xml:space="preserve"> No licen</w:t>
      </w:r>
      <w:r w:rsidR="00AB6822" w:rsidRPr="008F1054">
        <w:rPr>
          <w:rFonts w:ascii="Arial" w:eastAsia="Times New Roman" w:hAnsi="Arial" w:cs="Arial"/>
          <w:color w:val="000000" w:themeColor="text1"/>
          <w:sz w:val="22"/>
          <w:szCs w:val="22"/>
          <w:lang w:eastAsia="en-GB"/>
        </w:rPr>
        <w:t>s</w:t>
      </w:r>
      <w:r w:rsidR="005E692E" w:rsidRPr="008F1054">
        <w:rPr>
          <w:rFonts w:ascii="Arial" w:eastAsia="Times New Roman" w:hAnsi="Arial" w:cs="Arial"/>
          <w:color w:val="000000" w:themeColor="text1"/>
          <w:sz w:val="22"/>
          <w:szCs w:val="22"/>
          <w:lang w:eastAsia="en-GB"/>
        </w:rPr>
        <w:t>ed medication available</w:t>
      </w:r>
      <w:r w:rsidR="0056473D" w:rsidRPr="008F1054">
        <w:rPr>
          <w:rFonts w:ascii="Arial" w:eastAsia="Times New Roman" w:hAnsi="Arial" w:cs="Arial"/>
          <w:color w:val="000000" w:themeColor="text1"/>
          <w:sz w:val="22"/>
          <w:szCs w:val="22"/>
          <w:lang w:eastAsia="en-GB"/>
        </w:rPr>
        <w:t xml:space="preserve">, the recommended treatments </w:t>
      </w:r>
      <w:r w:rsidR="00A44058" w:rsidRPr="008F1054">
        <w:rPr>
          <w:rFonts w:ascii="Arial" w:eastAsia="Times New Roman" w:hAnsi="Arial" w:cs="Arial"/>
          <w:color w:val="000000" w:themeColor="text1"/>
          <w:sz w:val="22"/>
          <w:szCs w:val="22"/>
          <w:lang w:eastAsia="en-GB"/>
        </w:rPr>
        <w:t>are talking</w:t>
      </w:r>
      <w:r w:rsidR="005F439D" w:rsidRPr="008F1054">
        <w:rPr>
          <w:rFonts w:ascii="Arial" w:eastAsia="Times New Roman" w:hAnsi="Arial" w:cs="Arial"/>
          <w:color w:val="000000" w:themeColor="text1"/>
          <w:sz w:val="22"/>
          <w:szCs w:val="22"/>
          <w:lang w:eastAsia="en-GB"/>
        </w:rPr>
        <w:t xml:space="preserve"> </w:t>
      </w:r>
      <w:r w:rsidR="00A142CD" w:rsidRPr="008F1054">
        <w:rPr>
          <w:rFonts w:ascii="Arial" w:eastAsia="Times New Roman" w:hAnsi="Arial" w:cs="Arial"/>
          <w:color w:val="000000" w:themeColor="text1"/>
          <w:sz w:val="22"/>
          <w:szCs w:val="22"/>
          <w:lang w:eastAsia="en-GB"/>
        </w:rPr>
        <w:t>therapies and</w:t>
      </w:r>
      <w:r w:rsidR="00066816" w:rsidRPr="008F1054">
        <w:rPr>
          <w:rFonts w:ascii="Arial" w:eastAsia="Times New Roman" w:hAnsi="Arial" w:cs="Arial"/>
          <w:color w:val="000000" w:themeColor="text1"/>
          <w:sz w:val="22"/>
          <w:szCs w:val="22"/>
          <w:lang w:eastAsia="en-GB"/>
        </w:rPr>
        <w:t xml:space="preserve"> complementary therapies</w:t>
      </w:r>
      <w:r w:rsidR="00F74041" w:rsidRPr="008F1054">
        <w:rPr>
          <w:rFonts w:ascii="Arial" w:eastAsia="Times New Roman" w:hAnsi="Arial" w:cs="Arial"/>
          <w:color w:val="000000" w:themeColor="text1"/>
          <w:sz w:val="22"/>
          <w:szCs w:val="22"/>
          <w:lang w:eastAsia="en-GB"/>
        </w:rPr>
        <w:t xml:space="preserve">. This report has </w:t>
      </w:r>
      <w:r w:rsidR="00B716C3" w:rsidRPr="008F1054">
        <w:rPr>
          <w:rFonts w:ascii="Arial" w:eastAsia="Times New Roman" w:hAnsi="Arial" w:cs="Arial"/>
          <w:color w:val="000000" w:themeColor="text1"/>
          <w:sz w:val="22"/>
          <w:szCs w:val="22"/>
          <w:lang w:eastAsia="en-GB"/>
        </w:rPr>
        <w:t xml:space="preserve">also </w:t>
      </w:r>
      <w:r w:rsidR="00A0039B" w:rsidRPr="008F1054">
        <w:rPr>
          <w:rFonts w:ascii="Arial" w:eastAsia="Times New Roman" w:hAnsi="Arial" w:cs="Arial"/>
          <w:color w:val="000000" w:themeColor="text1"/>
          <w:sz w:val="22"/>
          <w:szCs w:val="22"/>
          <w:lang w:eastAsia="en-GB"/>
        </w:rPr>
        <w:t>discussed</w:t>
      </w:r>
      <w:r w:rsidR="00B716C3" w:rsidRPr="008F1054">
        <w:rPr>
          <w:rFonts w:ascii="Arial" w:eastAsia="Times New Roman" w:hAnsi="Arial" w:cs="Arial"/>
          <w:color w:val="000000" w:themeColor="text1"/>
          <w:sz w:val="22"/>
          <w:szCs w:val="22"/>
          <w:lang w:eastAsia="en-GB"/>
        </w:rPr>
        <w:t xml:space="preserve"> mental health and its prevalence </w:t>
      </w:r>
      <w:r w:rsidR="003636CA" w:rsidRPr="008F1054">
        <w:rPr>
          <w:rFonts w:ascii="Arial" w:eastAsia="Times New Roman" w:hAnsi="Arial" w:cs="Arial"/>
          <w:color w:val="000000" w:themeColor="text1"/>
          <w:sz w:val="22"/>
          <w:szCs w:val="22"/>
          <w:lang w:eastAsia="en-GB"/>
        </w:rPr>
        <w:t>and</w:t>
      </w:r>
      <w:r w:rsidR="00B716C3" w:rsidRPr="008F1054">
        <w:rPr>
          <w:rFonts w:ascii="Arial" w:eastAsia="Times New Roman" w:hAnsi="Arial" w:cs="Arial"/>
          <w:color w:val="000000" w:themeColor="text1"/>
          <w:sz w:val="22"/>
          <w:szCs w:val="22"/>
          <w:lang w:eastAsia="en-GB"/>
        </w:rPr>
        <w:t xml:space="preserve"> the </w:t>
      </w:r>
      <w:r w:rsidR="00D56A67" w:rsidRPr="008F1054">
        <w:rPr>
          <w:rFonts w:ascii="Arial" w:eastAsia="Times New Roman" w:hAnsi="Arial" w:cs="Arial"/>
          <w:color w:val="000000" w:themeColor="text1"/>
          <w:sz w:val="22"/>
          <w:szCs w:val="22"/>
          <w:lang w:eastAsia="en-GB"/>
        </w:rPr>
        <w:t xml:space="preserve">historical </w:t>
      </w:r>
      <w:r w:rsidR="003636CA" w:rsidRPr="008F1054">
        <w:rPr>
          <w:rFonts w:ascii="Arial" w:eastAsia="Times New Roman" w:hAnsi="Arial" w:cs="Arial"/>
          <w:color w:val="000000" w:themeColor="text1"/>
          <w:sz w:val="22"/>
          <w:szCs w:val="22"/>
          <w:lang w:eastAsia="en-GB"/>
        </w:rPr>
        <w:t xml:space="preserve">treatments. </w:t>
      </w:r>
      <w:r w:rsidR="005C42DC" w:rsidRPr="008F1054">
        <w:rPr>
          <w:rFonts w:ascii="Arial" w:eastAsia="Times New Roman" w:hAnsi="Arial" w:cs="Arial"/>
          <w:color w:val="000000" w:themeColor="text1"/>
          <w:sz w:val="22"/>
          <w:szCs w:val="22"/>
          <w:lang w:eastAsia="en-GB"/>
        </w:rPr>
        <w:t>NICE’s professional</w:t>
      </w:r>
      <w:r w:rsidR="00D56A67" w:rsidRPr="008F1054">
        <w:rPr>
          <w:rFonts w:ascii="Arial" w:eastAsia="Times New Roman" w:hAnsi="Arial" w:cs="Arial"/>
          <w:color w:val="000000" w:themeColor="text1"/>
          <w:sz w:val="22"/>
          <w:szCs w:val="22"/>
          <w:lang w:eastAsia="en-GB"/>
        </w:rPr>
        <w:t xml:space="preserve"> guidelines which includes the </w:t>
      </w:r>
      <w:r w:rsidR="003A76F0" w:rsidRPr="008F1054">
        <w:rPr>
          <w:rFonts w:ascii="Arial" w:eastAsia="Times New Roman" w:hAnsi="Arial" w:cs="Arial"/>
          <w:color w:val="000000" w:themeColor="text1"/>
          <w:sz w:val="22"/>
          <w:szCs w:val="22"/>
          <w:lang w:eastAsia="en-GB"/>
        </w:rPr>
        <w:t>relevant</w:t>
      </w:r>
      <w:r w:rsidR="00D56A67" w:rsidRPr="008F1054">
        <w:rPr>
          <w:rFonts w:ascii="Arial" w:eastAsia="Times New Roman" w:hAnsi="Arial" w:cs="Arial"/>
          <w:color w:val="000000" w:themeColor="text1"/>
          <w:sz w:val="22"/>
          <w:szCs w:val="22"/>
          <w:lang w:eastAsia="en-GB"/>
        </w:rPr>
        <w:t xml:space="preserve"> legislations have been </w:t>
      </w:r>
      <w:r w:rsidR="006F5B14" w:rsidRPr="008F1054">
        <w:rPr>
          <w:rFonts w:ascii="Arial" w:eastAsia="Times New Roman" w:hAnsi="Arial" w:cs="Arial"/>
          <w:color w:val="000000" w:themeColor="text1"/>
          <w:sz w:val="22"/>
          <w:szCs w:val="22"/>
          <w:lang w:eastAsia="en-GB"/>
        </w:rPr>
        <w:t>stated. Recommendations have been given for f</w:t>
      </w:r>
      <w:r w:rsidR="004B6FAB" w:rsidRPr="008F1054">
        <w:rPr>
          <w:rFonts w:ascii="Arial" w:eastAsia="Times New Roman" w:hAnsi="Arial" w:cs="Arial"/>
          <w:color w:val="000000" w:themeColor="text1"/>
          <w:sz w:val="22"/>
          <w:szCs w:val="22"/>
          <w:lang w:eastAsia="en-GB"/>
        </w:rPr>
        <w:t>uture improvement.</w:t>
      </w:r>
      <w:r w:rsidR="00A73A76" w:rsidRPr="008F1054">
        <w:rPr>
          <w:rFonts w:ascii="Arial" w:eastAsia="Times New Roman" w:hAnsi="Arial" w:cs="Arial"/>
          <w:color w:val="000000" w:themeColor="text1"/>
          <w:sz w:val="22"/>
          <w:szCs w:val="22"/>
          <w:lang w:eastAsia="en-GB"/>
        </w:rPr>
        <w:t xml:space="preserve"> </w:t>
      </w:r>
      <w:r w:rsidR="008B54FC" w:rsidRPr="008F1054">
        <w:rPr>
          <w:rFonts w:ascii="Arial" w:eastAsia="Times New Roman" w:hAnsi="Arial" w:cs="Arial"/>
          <w:color w:val="000000" w:themeColor="text1"/>
          <w:sz w:val="22"/>
          <w:szCs w:val="22"/>
          <w:lang w:eastAsia="en-GB"/>
        </w:rPr>
        <w:t>As a professional,</w:t>
      </w:r>
      <w:r w:rsidR="003C06C1" w:rsidRPr="008F1054">
        <w:rPr>
          <w:rFonts w:ascii="Arial" w:eastAsia="Times New Roman" w:hAnsi="Arial" w:cs="Arial"/>
          <w:color w:val="000000" w:themeColor="text1"/>
          <w:sz w:val="22"/>
          <w:szCs w:val="22"/>
          <w:lang w:eastAsia="en-GB"/>
        </w:rPr>
        <w:t xml:space="preserve"> it is my duty of care to treat clients suffering with BPD wi</w:t>
      </w:r>
      <w:r w:rsidR="00404B08" w:rsidRPr="008F1054">
        <w:rPr>
          <w:rFonts w:ascii="Arial" w:eastAsia="Times New Roman" w:hAnsi="Arial" w:cs="Arial"/>
          <w:color w:val="000000" w:themeColor="text1"/>
          <w:sz w:val="22"/>
          <w:szCs w:val="22"/>
          <w:lang w:eastAsia="en-GB"/>
        </w:rPr>
        <w:t xml:space="preserve">th effective communication skills </w:t>
      </w:r>
      <w:r w:rsidR="00234974" w:rsidRPr="008F1054">
        <w:rPr>
          <w:rFonts w:ascii="Arial" w:eastAsia="Times New Roman" w:hAnsi="Arial" w:cs="Arial"/>
          <w:color w:val="000000" w:themeColor="text1"/>
          <w:sz w:val="22"/>
          <w:szCs w:val="22"/>
          <w:lang w:eastAsia="en-GB"/>
        </w:rPr>
        <w:t>in a friendly and c</w:t>
      </w:r>
      <w:r w:rsidR="00467634" w:rsidRPr="008F1054">
        <w:rPr>
          <w:rFonts w:ascii="Arial" w:eastAsia="Times New Roman" w:hAnsi="Arial" w:cs="Arial"/>
          <w:color w:val="000000" w:themeColor="text1"/>
          <w:sz w:val="22"/>
          <w:szCs w:val="22"/>
          <w:lang w:eastAsia="en-GB"/>
        </w:rPr>
        <w:t>ompassionate manner.</w:t>
      </w:r>
    </w:p>
    <w:p w14:paraId="5467D1D8" w14:textId="77777777" w:rsidR="009C7F5D" w:rsidRPr="008F1054" w:rsidRDefault="009C7F5D" w:rsidP="00D40E2C">
      <w:pPr>
        <w:spacing w:line="360" w:lineRule="auto"/>
        <w:rPr>
          <w:rFonts w:ascii="Arial" w:hAnsi="Arial" w:cs="Arial"/>
          <w:color w:val="000000" w:themeColor="text1"/>
          <w:sz w:val="22"/>
          <w:szCs w:val="22"/>
          <w:lang w:val="en-US"/>
        </w:rPr>
      </w:pPr>
    </w:p>
    <w:p w14:paraId="367AD59F" w14:textId="013E9C16" w:rsidR="00F071B9" w:rsidRPr="008F1054" w:rsidRDefault="00F071B9" w:rsidP="00D40E2C">
      <w:pPr>
        <w:spacing w:line="360" w:lineRule="auto"/>
        <w:rPr>
          <w:rFonts w:ascii="Arial" w:eastAsia="Times New Roman" w:hAnsi="Arial" w:cs="Arial"/>
          <w:color w:val="000000" w:themeColor="text1"/>
          <w:sz w:val="22"/>
          <w:szCs w:val="22"/>
          <w:lang w:eastAsia="en-GB"/>
        </w:rPr>
      </w:pPr>
    </w:p>
    <w:p w14:paraId="4BB1CCCD" w14:textId="7F0AAA69" w:rsidR="00757A13" w:rsidRPr="008F1054" w:rsidRDefault="00757A13" w:rsidP="00D40E2C">
      <w:pPr>
        <w:spacing w:line="360" w:lineRule="auto"/>
        <w:rPr>
          <w:rFonts w:ascii="Arial" w:eastAsia="Times New Roman" w:hAnsi="Arial" w:cs="Arial"/>
          <w:color w:val="000000" w:themeColor="text1"/>
          <w:sz w:val="22"/>
          <w:szCs w:val="22"/>
          <w:lang w:eastAsia="en-GB"/>
        </w:rPr>
      </w:pPr>
    </w:p>
    <w:p w14:paraId="06373F6E" w14:textId="77777777" w:rsidR="00376F53" w:rsidRPr="008F1054" w:rsidRDefault="00376F53" w:rsidP="00D40E2C">
      <w:pPr>
        <w:spacing w:line="360" w:lineRule="auto"/>
        <w:ind w:left="567"/>
        <w:rPr>
          <w:rFonts w:ascii="Arial" w:eastAsia="Times New Roman" w:hAnsi="Arial" w:cs="Arial"/>
          <w:b/>
          <w:bCs/>
          <w:color w:val="000000" w:themeColor="text1"/>
          <w:sz w:val="22"/>
          <w:szCs w:val="22"/>
          <w:lang w:eastAsia="en-GB"/>
        </w:rPr>
      </w:pPr>
    </w:p>
    <w:p w14:paraId="20BB1ADF" w14:textId="77777777" w:rsidR="00172EA9" w:rsidRPr="008F1054" w:rsidRDefault="00172EA9" w:rsidP="00D40E2C">
      <w:pPr>
        <w:spacing w:line="360" w:lineRule="auto"/>
        <w:ind w:left="567"/>
        <w:rPr>
          <w:rFonts w:ascii="Arial" w:eastAsia="Times New Roman" w:hAnsi="Arial" w:cs="Arial"/>
          <w:b/>
          <w:bCs/>
          <w:color w:val="000000" w:themeColor="text1"/>
          <w:sz w:val="22"/>
          <w:szCs w:val="22"/>
          <w:lang w:eastAsia="en-GB"/>
        </w:rPr>
      </w:pPr>
    </w:p>
    <w:p w14:paraId="11BDD6EF" w14:textId="2A048C35" w:rsidR="00172EA9" w:rsidRPr="008F1054" w:rsidRDefault="00172EA9" w:rsidP="00D40E2C">
      <w:pPr>
        <w:spacing w:line="360" w:lineRule="auto"/>
        <w:ind w:left="567"/>
        <w:rPr>
          <w:rFonts w:ascii="Arial" w:eastAsia="Times New Roman" w:hAnsi="Arial" w:cs="Arial"/>
          <w:b/>
          <w:bCs/>
          <w:color w:val="000000" w:themeColor="text1"/>
          <w:sz w:val="22"/>
          <w:szCs w:val="22"/>
          <w:lang w:eastAsia="en-GB"/>
        </w:rPr>
      </w:pPr>
    </w:p>
    <w:p w14:paraId="0B83A692" w14:textId="5499F64C" w:rsidR="0041695C" w:rsidRPr="008F1054" w:rsidRDefault="0041695C" w:rsidP="00D40E2C">
      <w:pPr>
        <w:spacing w:line="360" w:lineRule="auto"/>
        <w:ind w:left="567"/>
        <w:rPr>
          <w:rFonts w:ascii="Arial" w:eastAsia="Times New Roman" w:hAnsi="Arial" w:cs="Arial"/>
          <w:b/>
          <w:bCs/>
          <w:color w:val="000000" w:themeColor="text1"/>
          <w:sz w:val="22"/>
          <w:szCs w:val="22"/>
          <w:lang w:eastAsia="en-GB"/>
        </w:rPr>
      </w:pPr>
    </w:p>
    <w:p w14:paraId="318A917C" w14:textId="2BFC0DA7" w:rsidR="0041695C" w:rsidRPr="008F1054" w:rsidRDefault="0041695C" w:rsidP="00D40E2C">
      <w:pPr>
        <w:spacing w:line="360" w:lineRule="auto"/>
        <w:ind w:left="567"/>
        <w:rPr>
          <w:rFonts w:ascii="Arial" w:eastAsia="Times New Roman" w:hAnsi="Arial" w:cs="Arial"/>
          <w:b/>
          <w:bCs/>
          <w:color w:val="000000" w:themeColor="text1"/>
          <w:sz w:val="22"/>
          <w:szCs w:val="22"/>
          <w:lang w:eastAsia="en-GB"/>
        </w:rPr>
      </w:pPr>
    </w:p>
    <w:p w14:paraId="7FA47DB4" w14:textId="647771E0" w:rsidR="0041695C" w:rsidRPr="008F1054" w:rsidRDefault="0041695C" w:rsidP="00D40E2C">
      <w:pPr>
        <w:spacing w:line="360" w:lineRule="auto"/>
        <w:ind w:left="567"/>
        <w:rPr>
          <w:rFonts w:ascii="Arial" w:eastAsia="Times New Roman" w:hAnsi="Arial" w:cs="Arial"/>
          <w:b/>
          <w:bCs/>
          <w:color w:val="000000" w:themeColor="text1"/>
          <w:sz w:val="22"/>
          <w:szCs w:val="22"/>
          <w:lang w:eastAsia="en-GB"/>
        </w:rPr>
      </w:pPr>
    </w:p>
    <w:p w14:paraId="55589895" w14:textId="42E26FC9" w:rsidR="0041695C" w:rsidRPr="008F1054" w:rsidRDefault="0041695C" w:rsidP="00D40E2C">
      <w:pPr>
        <w:spacing w:line="360" w:lineRule="auto"/>
        <w:ind w:left="567"/>
        <w:rPr>
          <w:rFonts w:ascii="Arial" w:eastAsia="Times New Roman" w:hAnsi="Arial" w:cs="Arial"/>
          <w:b/>
          <w:bCs/>
          <w:color w:val="000000" w:themeColor="text1"/>
          <w:sz w:val="22"/>
          <w:szCs w:val="22"/>
          <w:lang w:eastAsia="en-GB"/>
        </w:rPr>
      </w:pPr>
    </w:p>
    <w:p w14:paraId="03E73BD4" w14:textId="58EEE445" w:rsidR="0041695C" w:rsidRPr="008F1054" w:rsidRDefault="0041695C" w:rsidP="00D40E2C">
      <w:pPr>
        <w:spacing w:line="360" w:lineRule="auto"/>
        <w:ind w:left="567"/>
        <w:rPr>
          <w:rFonts w:ascii="Arial" w:eastAsia="Times New Roman" w:hAnsi="Arial" w:cs="Arial"/>
          <w:b/>
          <w:bCs/>
          <w:color w:val="000000" w:themeColor="text1"/>
          <w:sz w:val="22"/>
          <w:szCs w:val="22"/>
          <w:lang w:eastAsia="en-GB"/>
        </w:rPr>
      </w:pPr>
    </w:p>
    <w:p w14:paraId="5FB80401" w14:textId="317E8B82" w:rsidR="0041695C" w:rsidRPr="008F1054" w:rsidRDefault="0041695C" w:rsidP="00D40E2C">
      <w:pPr>
        <w:spacing w:line="360" w:lineRule="auto"/>
        <w:ind w:left="567"/>
        <w:rPr>
          <w:rFonts w:ascii="Arial" w:eastAsia="Times New Roman" w:hAnsi="Arial" w:cs="Arial"/>
          <w:b/>
          <w:bCs/>
          <w:color w:val="000000" w:themeColor="text1"/>
          <w:sz w:val="22"/>
          <w:szCs w:val="22"/>
          <w:lang w:eastAsia="en-GB"/>
        </w:rPr>
      </w:pPr>
    </w:p>
    <w:p w14:paraId="5EBAB857" w14:textId="3C3ED1B3" w:rsidR="0041695C" w:rsidRPr="008F1054" w:rsidRDefault="0041695C" w:rsidP="00D40E2C">
      <w:pPr>
        <w:spacing w:line="360" w:lineRule="auto"/>
        <w:ind w:left="567"/>
        <w:rPr>
          <w:rFonts w:ascii="Arial" w:eastAsia="Times New Roman" w:hAnsi="Arial" w:cs="Arial"/>
          <w:b/>
          <w:bCs/>
          <w:color w:val="000000" w:themeColor="text1"/>
          <w:sz w:val="22"/>
          <w:szCs w:val="22"/>
          <w:lang w:eastAsia="en-GB"/>
        </w:rPr>
      </w:pPr>
    </w:p>
    <w:p w14:paraId="50FF8FAD" w14:textId="7737BCE8" w:rsidR="0041695C" w:rsidRPr="008F1054" w:rsidRDefault="0041695C" w:rsidP="00D40E2C">
      <w:pPr>
        <w:spacing w:line="360" w:lineRule="auto"/>
        <w:ind w:left="567"/>
        <w:rPr>
          <w:rFonts w:ascii="Arial" w:eastAsia="Times New Roman" w:hAnsi="Arial" w:cs="Arial"/>
          <w:b/>
          <w:bCs/>
          <w:color w:val="000000" w:themeColor="text1"/>
          <w:sz w:val="22"/>
          <w:szCs w:val="22"/>
          <w:lang w:eastAsia="en-GB"/>
        </w:rPr>
      </w:pPr>
    </w:p>
    <w:p w14:paraId="3057010D" w14:textId="14D01170" w:rsidR="0041695C" w:rsidRPr="008F1054" w:rsidRDefault="0041695C" w:rsidP="00D40E2C">
      <w:pPr>
        <w:spacing w:line="360" w:lineRule="auto"/>
        <w:ind w:left="567"/>
        <w:rPr>
          <w:rFonts w:ascii="Arial" w:eastAsia="Times New Roman" w:hAnsi="Arial" w:cs="Arial"/>
          <w:b/>
          <w:bCs/>
          <w:color w:val="000000" w:themeColor="text1"/>
          <w:sz w:val="22"/>
          <w:szCs w:val="22"/>
          <w:lang w:eastAsia="en-GB"/>
        </w:rPr>
      </w:pPr>
    </w:p>
    <w:p w14:paraId="0D39B4A1" w14:textId="1F238422" w:rsidR="0041695C" w:rsidRPr="008F1054" w:rsidRDefault="0041695C" w:rsidP="00D40E2C">
      <w:pPr>
        <w:spacing w:line="360" w:lineRule="auto"/>
        <w:ind w:left="567"/>
        <w:rPr>
          <w:rFonts w:ascii="Arial" w:eastAsia="Times New Roman" w:hAnsi="Arial" w:cs="Arial"/>
          <w:b/>
          <w:bCs/>
          <w:color w:val="000000" w:themeColor="text1"/>
          <w:sz w:val="22"/>
          <w:szCs w:val="22"/>
          <w:lang w:eastAsia="en-GB"/>
        </w:rPr>
      </w:pPr>
    </w:p>
    <w:p w14:paraId="3090DEB3" w14:textId="40BC4468" w:rsidR="008F1054" w:rsidRPr="008F1054" w:rsidRDefault="008F1054" w:rsidP="00D40E2C">
      <w:pPr>
        <w:spacing w:line="360" w:lineRule="auto"/>
        <w:ind w:left="567"/>
        <w:rPr>
          <w:rFonts w:ascii="Arial" w:eastAsia="Times New Roman" w:hAnsi="Arial" w:cs="Arial"/>
          <w:b/>
          <w:bCs/>
          <w:color w:val="000000" w:themeColor="text1"/>
          <w:sz w:val="22"/>
          <w:szCs w:val="22"/>
          <w:lang w:eastAsia="en-GB"/>
        </w:rPr>
      </w:pPr>
    </w:p>
    <w:p w14:paraId="11991949" w14:textId="396BAE48" w:rsidR="008F1054" w:rsidRPr="008F1054" w:rsidRDefault="008F1054" w:rsidP="00D40E2C">
      <w:pPr>
        <w:spacing w:line="360" w:lineRule="auto"/>
        <w:ind w:left="567"/>
        <w:rPr>
          <w:rFonts w:ascii="Arial" w:eastAsia="Times New Roman" w:hAnsi="Arial" w:cs="Arial"/>
          <w:b/>
          <w:bCs/>
          <w:color w:val="000000" w:themeColor="text1"/>
          <w:sz w:val="22"/>
          <w:szCs w:val="22"/>
          <w:lang w:eastAsia="en-GB"/>
        </w:rPr>
      </w:pPr>
    </w:p>
    <w:p w14:paraId="7309D2CD" w14:textId="77777777" w:rsidR="008F1054" w:rsidRPr="008F1054" w:rsidRDefault="008F1054" w:rsidP="00D40E2C">
      <w:pPr>
        <w:spacing w:line="360" w:lineRule="auto"/>
        <w:ind w:left="567"/>
        <w:rPr>
          <w:rFonts w:ascii="Arial" w:eastAsia="Times New Roman" w:hAnsi="Arial" w:cs="Arial"/>
          <w:b/>
          <w:bCs/>
          <w:color w:val="000000" w:themeColor="text1"/>
          <w:sz w:val="22"/>
          <w:szCs w:val="22"/>
          <w:lang w:eastAsia="en-GB"/>
        </w:rPr>
      </w:pPr>
    </w:p>
    <w:p w14:paraId="3A69AA1F" w14:textId="02B04899" w:rsidR="0041695C" w:rsidRPr="008F1054" w:rsidRDefault="0041695C" w:rsidP="00D40E2C">
      <w:pPr>
        <w:spacing w:line="360" w:lineRule="auto"/>
        <w:ind w:left="567"/>
        <w:rPr>
          <w:rFonts w:ascii="Arial" w:eastAsia="Times New Roman" w:hAnsi="Arial" w:cs="Arial"/>
          <w:b/>
          <w:bCs/>
          <w:color w:val="000000" w:themeColor="text1"/>
          <w:sz w:val="22"/>
          <w:szCs w:val="22"/>
          <w:lang w:eastAsia="en-GB"/>
        </w:rPr>
      </w:pPr>
    </w:p>
    <w:p w14:paraId="1FA8D5C2" w14:textId="77777777" w:rsidR="0041695C" w:rsidRPr="008F1054" w:rsidRDefault="0041695C" w:rsidP="00D40E2C">
      <w:pPr>
        <w:spacing w:line="360" w:lineRule="auto"/>
        <w:ind w:left="567"/>
        <w:rPr>
          <w:rFonts w:ascii="Arial" w:eastAsia="Times New Roman" w:hAnsi="Arial" w:cs="Arial"/>
          <w:b/>
          <w:bCs/>
          <w:color w:val="000000" w:themeColor="text1"/>
          <w:sz w:val="22"/>
          <w:szCs w:val="22"/>
          <w:lang w:eastAsia="en-GB"/>
        </w:rPr>
      </w:pPr>
    </w:p>
    <w:p w14:paraId="00CEA0DE" w14:textId="212662B2" w:rsidR="00F548A3" w:rsidRPr="008F1054" w:rsidRDefault="00733686" w:rsidP="0041695C">
      <w:pPr>
        <w:spacing w:line="360" w:lineRule="auto"/>
        <w:ind w:left="567"/>
        <w:rPr>
          <w:rFonts w:ascii="Arial" w:eastAsia="Times New Roman" w:hAnsi="Arial" w:cs="Arial"/>
          <w:b/>
          <w:bCs/>
          <w:color w:val="000000" w:themeColor="text1"/>
          <w:sz w:val="22"/>
          <w:szCs w:val="22"/>
          <w:lang w:eastAsia="en-GB"/>
        </w:rPr>
      </w:pPr>
      <w:r>
        <w:rPr>
          <w:rFonts w:ascii="Arial" w:eastAsia="Times New Roman" w:hAnsi="Arial" w:cs="Arial"/>
          <w:b/>
          <w:bCs/>
          <w:color w:val="000000" w:themeColor="text1"/>
          <w:sz w:val="22"/>
          <w:szCs w:val="22"/>
          <w:lang w:eastAsia="en-GB"/>
        </w:rPr>
        <w:t xml:space="preserve">15. </w:t>
      </w:r>
      <w:r w:rsidR="00F548A3" w:rsidRPr="008F1054">
        <w:rPr>
          <w:rFonts w:ascii="Arial" w:eastAsia="Times New Roman" w:hAnsi="Arial" w:cs="Arial"/>
          <w:b/>
          <w:bCs/>
          <w:color w:val="000000" w:themeColor="text1"/>
          <w:sz w:val="22"/>
          <w:szCs w:val="22"/>
          <w:lang w:eastAsia="en-GB"/>
        </w:rPr>
        <w:t>References</w:t>
      </w:r>
    </w:p>
    <w:p w14:paraId="3295AE04" w14:textId="77777777" w:rsidR="001A1CE8" w:rsidRPr="008F1054" w:rsidRDefault="001A1CE8" w:rsidP="00D40E2C">
      <w:pPr>
        <w:spacing w:line="360" w:lineRule="auto"/>
        <w:ind w:left="567"/>
        <w:rPr>
          <w:rFonts w:ascii="Arial" w:eastAsia="Times New Roman" w:hAnsi="Arial" w:cs="Arial"/>
          <w:b/>
          <w:bCs/>
          <w:color w:val="000000" w:themeColor="text1"/>
          <w:sz w:val="22"/>
          <w:szCs w:val="22"/>
          <w:lang w:eastAsia="en-GB"/>
        </w:rPr>
      </w:pPr>
    </w:p>
    <w:p w14:paraId="4E9259AF" w14:textId="721F9E07" w:rsidR="001470BE"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Fruzzetti, A. E. (2017) </w:t>
      </w:r>
      <w:r w:rsidRPr="008F1054">
        <w:rPr>
          <w:rFonts w:ascii="Arial" w:eastAsia="Times New Roman" w:hAnsi="Arial" w:cs="Arial"/>
          <w:i/>
          <w:iCs/>
          <w:color w:val="000000" w:themeColor="text1"/>
          <w:sz w:val="22"/>
          <w:szCs w:val="22"/>
          <w:lang w:eastAsia="en-GB"/>
        </w:rPr>
        <w:t>Why Borderline Personality Disorder Is Misdiagnosed | NAMI: National Alliance on Mental Illness</w:t>
      </w:r>
      <w:r w:rsidRPr="008F1054">
        <w:rPr>
          <w:rFonts w:ascii="Arial" w:eastAsia="Times New Roman" w:hAnsi="Arial" w:cs="Arial"/>
          <w:color w:val="000000" w:themeColor="text1"/>
          <w:sz w:val="22"/>
          <w:szCs w:val="22"/>
          <w:lang w:eastAsia="en-GB"/>
        </w:rPr>
        <w:t xml:space="preserve">. Available at </w:t>
      </w:r>
      <w:r w:rsidR="001470BE" w:rsidRPr="008F1054">
        <w:rPr>
          <w:rFonts w:ascii="Arial" w:eastAsia="Times New Roman" w:hAnsi="Arial" w:cs="Arial"/>
          <w:color w:val="000000" w:themeColor="text1"/>
          <w:sz w:val="22"/>
          <w:szCs w:val="22"/>
          <w:lang w:eastAsia="en-GB"/>
        </w:rPr>
        <w:t>https://www.nami.org/Blogs/NAMI-Blog/October-2017/Why-Borderline-Personality-Disorder-is-Misdiagnose / (Accessed</w:t>
      </w:r>
      <w:r w:rsidR="001A1CE8" w:rsidRPr="008F1054">
        <w:rPr>
          <w:rFonts w:ascii="Arial" w:eastAsia="Times New Roman" w:hAnsi="Arial" w:cs="Arial"/>
          <w:color w:val="000000" w:themeColor="text1"/>
          <w:sz w:val="22"/>
          <w:szCs w:val="22"/>
          <w:lang w:eastAsia="en-GB"/>
        </w:rPr>
        <w:t>:</w:t>
      </w:r>
      <w:r w:rsidR="001470BE" w:rsidRPr="008F1054">
        <w:rPr>
          <w:rFonts w:ascii="Arial" w:eastAsia="Times New Roman" w:hAnsi="Arial" w:cs="Arial"/>
          <w:color w:val="000000" w:themeColor="text1"/>
          <w:sz w:val="22"/>
          <w:szCs w:val="22"/>
          <w:lang w:eastAsia="en-GB"/>
        </w:rPr>
        <w:t xml:space="preserve"> </w:t>
      </w:r>
      <w:r w:rsidR="001A1CE8" w:rsidRPr="008F1054">
        <w:rPr>
          <w:rFonts w:ascii="Arial" w:eastAsia="Times New Roman" w:hAnsi="Arial" w:cs="Arial"/>
          <w:color w:val="000000" w:themeColor="text1"/>
          <w:sz w:val="22"/>
          <w:szCs w:val="22"/>
          <w:lang w:eastAsia="en-GB"/>
        </w:rPr>
        <w:t>14</w:t>
      </w:r>
      <w:r w:rsidR="001470BE" w:rsidRPr="008F1054">
        <w:rPr>
          <w:rFonts w:ascii="Arial" w:eastAsia="Times New Roman" w:hAnsi="Arial" w:cs="Arial"/>
          <w:color w:val="000000" w:themeColor="text1"/>
          <w:sz w:val="22"/>
          <w:szCs w:val="22"/>
          <w:lang w:eastAsia="en-GB"/>
        </w:rPr>
        <w:t xml:space="preserve"> November 2021).</w:t>
      </w:r>
    </w:p>
    <w:p w14:paraId="2BA2FC6C" w14:textId="737BAC40"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Hardy, J. (2016) </w:t>
      </w:r>
      <w:r w:rsidRPr="008F1054">
        <w:rPr>
          <w:rFonts w:ascii="Arial" w:eastAsia="Times New Roman" w:hAnsi="Arial" w:cs="Arial"/>
          <w:i/>
          <w:iCs/>
          <w:color w:val="000000" w:themeColor="text1"/>
          <w:sz w:val="22"/>
          <w:szCs w:val="22"/>
          <w:lang w:eastAsia="en-GB"/>
        </w:rPr>
        <w:t xml:space="preserve">A Beautiful Mind: </w:t>
      </w:r>
      <w:r w:rsidR="001A1CE8" w:rsidRPr="008F1054">
        <w:rPr>
          <w:rFonts w:ascii="Arial" w:eastAsia="Times New Roman" w:hAnsi="Arial" w:cs="Arial"/>
          <w:i/>
          <w:iCs/>
          <w:color w:val="000000" w:themeColor="text1"/>
          <w:sz w:val="22"/>
          <w:szCs w:val="22"/>
          <w:lang w:eastAsia="en-GB"/>
        </w:rPr>
        <w:t>The</w:t>
      </w:r>
      <w:r w:rsidRPr="008F1054">
        <w:rPr>
          <w:rFonts w:ascii="Arial" w:eastAsia="Times New Roman" w:hAnsi="Arial" w:cs="Arial"/>
          <w:i/>
          <w:iCs/>
          <w:color w:val="000000" w:themeColor="text1"/>
          <w:sz w:val="22"/>
          <w:szCs w:val="22"/>
          <w:lang w:eastAsia="en-GB"/>
        </w:rPr>
        <w:t xml:space="preserve"> History of the Treatment of Mental Illness | History Cooperative</w:t>
      </w:r>
      <w:r w:rsidRPr="008F1054">
        <w:rPr>
          <w:rFonts w:ascii="Arial" w:eastAsia="Times New Roman" w:hAnsi="Arial" w:cs="Arial"/>
          <w:color w:val="000000" w:themeColor="text1"/>
          <w:sz w:val="22"/>
          <w:szCs w:val="22"/>
          <w:lang w:eastAsia="en-GB"/>
        </w:rPr>
        <w:t>. Available at https://historycooperative.org/a-beautiful-mind-the-history-of-the-treatment-of-mental-illness/ (Accessed</w:t>
      </w:r>
      <w:r w:rsidR="00AA1D75"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26 November 2021).</w:t>
      </w:r>
    </w:p>
    <w:p w14:paraId="26BA8005" w14:textId="3F6FF0A3"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Kulacaoglu, F. and Kose, S. (2018) “</w:t>
      </w:r>
      <w:r w:rsidR="00AA1D75" w:rsidRPr="008F1054">
        <w:rPr>
          <w:rFonts w:ascii="Arial" w:eastAsia="Times New Roman" w:hAnsi="Arial" w:cs="Arial"/>
          <w:color w:val="000000" w:themeColor="text1"/>
          <w:sz w:val="22"/>
          <w:szCs w:val="22"/>
          <w:lang w:eastAsia="en-GB"/>
        </w:rPr>
        <w:t>borderline personality disorder (</w:t>
      </w:r>
      <w:r w:rsidRPr="008F1054">
        <w:rPr>
          <w:rFonts w:ascii="Arial" w:eastAsia="Times New Roman" w:hAnsi="Arial" w:cs="Arial"/>
          <w:color w:val="000000" w:themeColor="text1"/>
          <w:sz w:val="22"/>
          <w:szCs w:val="22"/>
          <w:lang w:eastAsia="en-GB"/>
        </w:rPr>
        <w:t xml:space="preserve">BPD): in the Midst of Vulnerability, Chaos, and Awe,” </w:t>
      </w:r>
      <w:r w:rsidRPr="008F1054">
        <w:rPr>
          <w:rFonts w:ascii="Arial" w:eastAsia="Times New Roman" w:hAnsi="Arial" w:cs="Arial"/>
          <w:i/>
          <w:iCs/>
          <w:color w:val="000000" w:themeColor="text1"/>
          <w:sz w:val="22"/>
          <w:szCs w:val="22"/>
          <w:lang w:eastAsia="en-GB"/>
        </w:rPr>
        <w:t>Brain Sciences</w:t>
      </w:r>
      <w:r w:rsidRPr="008F1054">
        <w:rPr>
          <w:rFonts w:ascii="Arial" w:eastAsia="Times New Roman" w:hAnsi="Arial" w:cs="Arial"/>
          <w:color w:val="000000" w:themeColor="text1"/>
          <w:sz w:val="22"/>
          <w:szCs w:val="22"/>
          <w:lang w:eastAsia="en-GB"/>
        </w:rPr>
        <w:t>, vol. 8, no. 11, p. 201. DOI: 10.3390/brainsci8110201.</w:t>
      </w:r>
    </w:p>
    <w:p w14:paraId="446F7E2C" w14:textId="1071EB02" w:rsidR="001B103A" w:rsidRPr="008F1054" w:rsidRDefault="001B103A"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Kuroski, J. (2017) </w:t>
      </w:r>
      <w:r w:rsidRPr="008F1054">
        <w:rPr>
          <w:rFonts w:ascii="Arial" w:eastAsia="Times New Roman" w:hAnsi="Arial" w:cs="Arial"/>
          <w:i/>
          <w:iCs/>
          <w:color w:val="000000" w:themeColor="text1"/>
          <w:sz w:val="22"/>
          <w:szCs w:val="22"/>
          <w:lang w:eastAsia="en-GB"/>
        </w:rPr>
        <w:t>44 Haunting Photos Taken Inside Mental Asylums of Decades past</w:t>
      </w:r>
      <w:r w:rsidRPr="008F1054">
        <w:rPr>
          <w:rFonts w:ascii="Arial" w:eastAsia="Times New Roman" w:hAnsi="Arial" w:cs="Arial"/>
          <w:color w:val="000000" w:themeColor="text1"/>
          <w:sz w:val="22"/>
          <w:szCs w:val="22"/>
          <w:lang w:eastAsia="en-GB"/>
        </w:rPr>
        <w:t>. Available at https://allthatsinteresting.com/mental-asylums#32 (Accessed</w:t>
      </w:r>
      <w:r w:rsidR="008B2C11"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30 November 2021).</w:t>
      </w:r>
    </w:p>
    <w:p w14:paraId="0B456485" w14:textId="40AFA464"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Mental Health UK (2019b) </w:t>
      </w:r>
      <w:r w:rsidRPr="008F1054">
        <w:rPr>
          <w:rFonts w:ascii="Arial" w:eastAsia="Times New Roman" w:hAnsi="Arial" w:cs="Arial"/>
          <w:i/>
          <w:iCs/>
          <w:color w:val="000000" w:themeColor="text1"/>
          <w:sz w:val="22"/>
          <w:szCs w:val="22"/>
          <w:lang w:eastAsia="en-GB"/>
        </w:rPr>
        <w:t>Treatment for Borderline Personality Disorder - Mental Health UK</w:t>
      </w:r>
      <w:r w:rsidRPr="008F1054">
        <w:rPr>
          <w:rFonts w:ascii="Arial" w:eastAsia="Times New Roman" w:hAnsi="Arial" w:cs="Arial"/>
          <w:color w:val="000000" w:themeColor="text1"/>
          <w:sz w:val="22"/>
          <w:szCs w:val="22"/>
          <w:lang w:eastAsia="en-GB"/>
        </w:rPr>
        <w:t>. Available at https://mentalhealth-uk.org/help-and-information/conditions/borderline-personality-disorder/treatment/ (Accessed</w:t>
      </w:r>
      <w:r w:rsidR="004A021F"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20 November 2021).</w:t>
      </w:r>
    </w:p>
    <w:p w14:paraId="002DF400" w14:textId="5E880EF3"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Mental Health UK (2019c) </w:t>
      </w:r>
      <w:r w:rsidRPr="008F1054">
        <w:rPr>
          <w:rFonts w:ascii="Arial" w:eastAsia="Times New Roman" w:hAnsi="Arial" w:cs="Arial"/>
          <w:i/>
          <w:iCs/>
          <w:color w:val="000000" w:themeColor="text1"/>
          <w:sz w:val="22"/>
          <w:szCs w:val="22"/>
          <w:lang w:eastAsia="en-GB"/>
        </w:rPr>
        <w:t>Symptoms of Borderline Personality Disorder - Mental Health UK</w:t>
      </w:r>
      <w:r w:rsidRPr="008F1054">
        <w:rPr>
          <w:rFonts w:ascii="Arial" w:eastAsia="Times New Roman" w:hAnsi="Arial" w:cs="Arial"/>
          <w:color w:val="000000" w:themeColor="text1"/>
          <w:sz w:val="22"/>
          <w:szCs w:val="22"/>
          <w:lang w:eastAsia="en-GB"/>
        </w:rPr>
        <w:t>. Available at https://mentalhealth-uk.org/help-and-information/conditions/borderline-personality-disorder/symptoms/ (Accessed</w:t>
      </w:r>
      <w:r w:rsidR="004A021F"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20 November 2021).</w:t>
      </w:r>
    </w:p>
    <w:p w14:paraId="7DF64185" w14:textId="03C72EE4"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Mind (2020) </w:t>
      </w:r>
      <w:r w:rsidRPr="008F1054">
        <w:rPr>
          <w:rFonts w:ascii="Arial" w:eastAsia="Times New Roman" w:hAnsi="Arial" w:cs="Arial"/>
          <w:i/>
          <w:iCs/>
          <w:color w:val="000000" w:themeColor="text1"/>
          <w:sz w:val="22"/>
          <w:szCs w:val="22"/>
          <w:lang w:eastAsia="en-GB"/>
        </w:rPr>
        <w:t xml:space="preserve">How Common Are Mental Health </w:t>
      </w:r>
      <w:r w:rsidR="004D1665" w:rsidRPr="008F1054">
        <w:rPr>
          <w:rFonts w:ascii="Arial" w:eastAsia="Times New Roman" w:hAnsi="Arial" w:cs="Arial"/>
          <w:i/>
          <w:iCs/>
          <w:color w:val="000000" w:themeColor="text1"/>
          <w:sz w:val="22"/>
          <w:szCs w:val="22"/>
          <w:lang w:eastAsia="en-GB"/>
        </w:rPr>
        <w:t>problems?</w:t>
      </w:r>
      <w:r w:rsidRPr="008F1054">
        <w:rPr>
          <w:rFonts w:ascii="Arial" w:eastAsia="Times New Roman" w:hAnsi="Arial" w:cs="Arial"/>
          <w:color w:val="000000" w:themeColor="text1"/>
          <w:sz w:val="22"/>
          <w:szCs w:val="22"/>
          <w:lang w:eastAsia="en-GB"/>
        </w:rPr>
        <w:t xml:space="preserve"> Available at https://www.mind.org.uk/information-support/types-of-mental-health-problems/statistics-and-facts-about-mental-health/how-common-are-mental-health-problems/#References (Accessed</w:t>
      </w:r>
      <w:r w:rsidR="004D1665"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12 December 2021).</w:t>
      </w:r>
    </w:p>
    <w:p w14:paraId="6B3C7AE2" w14:textId="21850154"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Mind (2021) </w:t>
      </w:r>
      <w:r w:rsidRPr="008F1054">
        <w:rPr>
          <w:rFonts w:ascii="Arial" w:eastAsia="Times New Roman" w:hAnsi="Arial" w:cs="Arial"/>
          <w:i/>
          <w:iCs/>
          <w:color w:val="000000" w:themeColor="text1"/>
          <w:sz w:val="22"/>
          <w:szCs w:val="22"/>
          <w:lang w:eastAsia="en-GB"/>
        </w:rPr>
        <w:t>Equality Act 2010 | Mind, the Mental Health Charity - Help for Mental Health Problems</w:t>
      </w:r>
      <w:r w:rsidRPr="008F1054">
        <w:rPr>
          <w:rFonts w:ascii="Arial" w:eastAsia="Times New Roman" w:hAnsi="Arial" w:cs="Arial"/>
          <w:color w:val="000000" w:themeColor="text1"/>
          <w:sz w:val="22"/>
          <w:szCs w:val="22"/>
          <w:lang w:eastAsia="en-GB"/>
        </w:rPr>
        <w:t>. Available at https://www.mind.org.uk/information-support/legal-rights/disability-discrimination/equality-act-2010/ (Accessed</w:t>
      </w:r>
      <w:r w:rsidR="00E85E15"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29 November 2021).</w:t>
      </w:r>
    </w:p>
    <w:p w14:paraId="63DB19EC" w14:textId="6AAE8DCB" w:rsidR="00EB728F"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MQ Mental health research (2021) </w:t>
      </w:r>
      <w:r w:rsidR="00E85E15" w:rsidRPr="008F1054">
        <w:rPr>
          <w:rFonts w:ascii="Arial" w:eastAsia="Times New Roman" w:hAnsi="Arial" w:cs="Arial"/>
          <w:i/>
          <w:iCs/>
          <w:color w:val="000000" w:themeColor="text1"/>
          <w:sz w:val="22"/>
          <w:szCs w:val="22"/>
          <w:lang w:eastAsia="en-GB"/>
        </w:rPr>
        <w:t>borderline personality disorder (</w:t>
      </w:r>
      <w:r w:rsidRPr="008F1054">
        <w:rPr>
          <w:rFonts w:ascii="Arial" w:eastAsia="Times New Roman" w:hAnsi="Arial" w:cs="Arial"/>
          <w:i/>
          <w:iCs/>
          <w:color w:val="000000" w:themeColor="text1"/>
          <w:sz w:val="22"/>
          <w:szCs w:val="22"/>
          <w:lang w:eastAsia="en-GB"/>
        </w:rPr>
        <w:t>BPD) | MQ Mental Health Research</w:t>
      </w:r>
      <w:r w:rsidRPr="008F1054">
        <w:rPr>
          <w:rFonts w:ascii="Arial" w:eastAsia="Times New Roman" w:hAnsi="Arial" w:cs="Arial"/>
          <w:color w:val="000000" w:themeColor="text1"/>
          <w:sz w:val="22"/>
          <w:szCs w:val="22"/>
          <w:lang w:eastAsia="en-GB"/>
        </w:rPr>
        <w:t>. Available at https://www.mqmentalhealth.org/conditions/borderline-personality-disorder-</w:t>
      </w:r>
    </w:p>
    <w:p w14:paraId="0A432A2A" w14:textId="5D8BB938"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bpd/?gclid=CjwKCAiA1uKMBhAGEiwAxzvX95tBZ3q5uO9j6YYY6GLs-MuE_rZ23EcK0EddfvNj9hLJtBMwKbYzZRoCv84QAvD_BwE (Accessed</w:t>
      </w:r>
      <w:r w:rsidR="00BC7F99"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10 November 2021).</w:t>
      </w:r>
    </w:p>
    <w:p w14:paraId="4DB53CB0" w14:textId="544D829E"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National Alliance for Mental </w:t>
      </w:r>
      <w:r w:rsidR="004707DA" w:rsidRPr="008F1054">
        <w:rPr>
          <w:rFonts w:ascii="Arial" w:eastAsia="Times New Roman" w:hAnsi="Arial" w:cs="Arial"/>
          <w:color w:val="000000" w:themeColor="text1"/>
          <w:sz w:val="22"/>
          <w:szCs w:val="22"/>
          <w:lang w:eastAsia="en-GB"/>
        </w:rPr>
        <w:t>Illness</w:t>
      </w:r>
      <w:r w:rsidRPr="008F1054">
        <w:rPr>
          <w:rFonts w:ascii="Arial" w:eastAsia="Times New Roman" w:hAnsi="Arial" w:cs="Arial"/>
          <w:color w:val="000000" w:themeColor="text1"/>
          <w:sz w:val="22"/>
          <w:szCs w:val="22"/>
          <w:lang w:eastAsia="en-GB"/>
        </w:rPr>
        <w:t xml:space="preserve"> (2020) </w:t>
      </w:r>
      <w:r w:rsidRPr="008F1054">
        <w:rPr>
          <w:rFonts w:ascii="Arial" w:eastAsia="Times New Roman" w:hAnsi="Arial" w:cs="Arial"/>
          <w:i/>
          <w:iCs/>
          <w:color w:val="000000" w:themeColor="text1"/>
          <w:sz w:val="22"/>
          <w:szCs w:val="22"/>
          <w:lang w:eastAsia="en-GB"/>
        </w:rPr>
        <w:t>Complementary Health Approaches | NAMI: National Alliance on Mental Illness</w:t>
      </w:r>
      <w:r w:rsidRPr="008F1054">
        <w:rPr>
          <w:rFonts w:ascii="Arial" w:eastAsia="Times New Roman" w:hAnsi="Arial" w:cs="Arial"/>
          <w:color w:val="000000" w:themeColor="text1"/>
          <w:sz w:val="22"/>
          <w:szCs w:val="22"/>
          <w:lang w:eastAsia="en-GB"/>
        </w:rPr>
        <w:t>. Available at https://nami.org/About-Mental-Illness/Treatments/Complementary-Health-Approaches (Accessed</w:t>
      </w:r>
      <w:r w:rsidR="00BC7F99"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10 December 2021).</w:t>
      </w:r>
    </w:p>
    <w:p w14:paraId="3CE604F4" w14:textId="39D8AD05"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National Health Services (2021a) </w:t>
      </w:r>
      <w:r w:rsidRPr="008F1054">
        <w:rPr>
          <w:rFonts w:ascii="Arial" w:eastAsia="Times New Roman" w:hAnsi="Arial" w:cs="Arial"/>
          <w:i/>
          <w:iCs/>
          <w:color w:val="000000" w:themeColor="text1"/>
          <w:sz w:val="22"/>
          <w:szCs w:val="22"/>
          <w:lang w:eastAsia="en-GB"/>
        </w:rPr>
        <w:t xml:space="preserve">Causes - </w:t>
      </w:r>
      <w:r w:rsidR="004707DA" w:rsidRPr="008F1054">
        <w:rPr>
          <w:rFonts w:ascii="Arial" w:eastAsia="Times New Roman" w:hAnsi="Arial" w:cs="Arial"/>
          <w:i/>
          <w:iCs/>
          <w:color w:val="000000" w:themeColor="text1"/>
          <w:sz w:val="22"/>
          <w:szCs w:val="22"/>
          <w:lang w:eastAsia="en-GB"/>
        </w:rPr>
        <w:t>borderline personality disorder</w:t>
      </w:r>
      <w:r w:rsidRPr="008F1054">
        <w:rPr>
          <w:rFonts w:ascii="Arial" w:eastAsia="Times New Roman" w:hAnsi="Arial" w:cs="Arial"/>
          <w:color w:val="000000" w:themeColor="text1"/>
          <w:sz w:val="22"/>
          <w:szCs w:val="22"/>
          <w:lang w:eastAsia="en-GB"/>
        </w:rPr>
        <w:t>. Available at https://www.nhs.uk/mental-health/conditions/borderline-personality-disorder/causes/ (Accessed</w:t>
      </w:r>
      <w:r w:rsidR="008F6A09"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30 October 2021).</w:t>
      </w:r>
    </w:p>
    <w:p w14:paraId="5F58D663" w14:textId="40CA2CE3"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National Health Services (2021b) </w:t>
      </w:r>
      <w:r w:rsidRPr="008F1054">
        <w:rPr>
          <w:rFonts w:ascii="Arial" w:eastAsia="Times New Roman" w:hAnsi="Arial" w:cs="Arial"/>
          <w:i/>
          <w:iCs/>
          <w:color w:val="000000" w:themeColor="text1"/>
          <w:sz w:val="22"/>
          <w:szCs w:val="22"/>
          <w:lang w:eastAsia="en-GB"/>
        </w:rPr>
        <w:t xml:space="preserve">Treatment - </w:t>
      </w:r>
      <w:r w:rsidR="008F6A09" w:rsidRPr="008F1054">
        <w:rPr>
          <w:rFonts w:ascii="Arial" w:eastAsia="Times New Roman" w:hAnsi="Arial" w:cs="Arial"/>
          <w:i/>
          <w:iCs/>
          <w:color w:val="000000" w:themeColor="text1"/>
          <w:sz w:val="22"/>
          <w:szCs w:val="22"/>
          <w:lang w:eastAsia="en-GB"/>
        </w:rPr>
        <w:t>borderline personality disorder</w:t>
      </w:r>
      <w:r w:rsidRPr="008F1054">
        <w:rPr>
          <w:rFonts w:ascii="Arial" w:eastAsia="Times New Roman" w:hAnsi="Arial" w:cs="Arial"/>
          <w:color w:val="000000" w:themeColor="text1"/>
          <w:sz w:val="22"/>
          <w:szCs w:val="22"/>
          <w:lang w:eastAsia="en-GB"/>
        </w:rPr>
        <w:t>. Available at https://www.nhs.uk/mental-health/conditions/borderline-personality-disorder/treatment/ (Accessed</w:t>
      </w:r>
      <w:r w:rsidR="007809E0"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20 November 2021).</w:t>
      </w:r>
    </w:p>
    <w:p w14:paraId="6E257452" w14:textId="466C6CD3"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National Institute for Care Excellence (2015) </w:t>
      </w:r>
      <w:r w:rsidRPr="008F1054">
        <w:rPr>
          <w:rFonts w:ascii="Arial" w:eastAsia="Times New Roman" w:hAnsi="Arial" w:cs="Arial"/>
          <w:i/>
          <w:iCs/>
          <w:color w:val="000000" w:themeColor="text1"/>
          <w:sz w:val="22"/>
          <w:szCs w:val="22"/>
          <w:lang w:eastAsia="en-GB"/>
        </w:rPr>
        <w:t>Quality Statement 1: Structured Clinical Assessment | Personality disorders: Borderline and Antisocial | Quality Standards | NICE</w:t>
      </w:r>
      <w:r w:rsidRPr="008F1054">
        <w:rPr>
          <w:rFonts w:ascii="Arial" w:eastAsia="Times New Roman" w:hAnsi="Arial" w:cs="Arial"/>
          <w:color w:val="000000" w:themeColor="text1"/>
          <w:sz w:val="22"/>
          <w:szCs w:val="22"/>
          <w:lang w:eastAsia="en-GB"/>
        </w:rPr>
        <w:t xml:space="preserve"> [Online]. Available at https://www.nice.org.uk/guidance/qs88/chapter/quality-statement-1-structured-clinical-assessment (Accessed</w:t>
      </w:r>
      <w:r w:rsidR="00DB06AA"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29 November 2021).</w:t>
      </w:r>
    </w:p>
    <w:p w14:paraId="2DEC5E42" w14:textId="7B6F181B"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National Institute for Health and Care Excellence (2009) </w:t>
      </w:r>
      <w:r w:rsidRPr="008F1054">
        <w:rPr>
          <w:rFonts w:ascii="Arial" w:eastAsia="Times New Roman" w:hAnsi="Arial" w:cs="Arial"/>
          <w:i/>
          <w:iCs/>
          <w:color w:val="000000" w:themeColor="text1"/>
          <w:sz w:val="22"/>
          <w:szCs w:val="22"/>
          <w:lang w:eastAsia="en-GB"/>
        </w:rPr>
        <w:t xml:space="preserve">1 Guidance | </w:t>
      </w:r>
      <w:r w:rsidR="00DB06AA" w:rsidRPr="008F1054">
        <w:rPr>
          <w:rFonts w:ascii="Arial" w:eastAsia="Times New Roman" w:hAnsi="Arial" w:cs="Arial"/>
          <w:i/>
          <w:iCs/>
          <w:color w:val="000000" w:themeColor="text1"/>
          <w:sz w:val="22"/>
          <w:szCs w:val="22"/>
          <w:lang w:eastAsia="en-GB"/>
        </w:rPr>
        <w:t>borderline personality disorder</w:t>
      </w:r>
      <w:r w:rsidRPr="008F1054">
        <w:rPr>
          <w:rFonts w:ascii="Arial" w:eastAsia="Times New Roman" w:hAnsi="Arial" w:cs="Arial"/>
          <w:i/>
          <w:iCs/>
          <w:color w:val="000000" w:themeColor="text1"/>
          <w:sz w:val="22"/>
          <w:szCs w:val="22"/>
          <w:lang w:eastAsia="en-GB"/>
        </w:rPr>
        <w:t>: Recognition and Management | Guidance | NICE</w:t>
      </w:r>
      <w:r w:rsidRPr="008F1054">
        <w:rPr>
          <w:rFonts w:ascii="Arial" w:eastAsia="Times New Roman" w:hAnsi="Arial" w:cs="Arial"/>
          <w:color w:val="000000" w:themeColor="text1"/>
          <w:sz w:val="22"/>
          <w:szCs w:val="22"/>
          <w:lang w:eastAsia="en-GB"/>
        </w:rPr>
        <w:t xml:space="preserve">. Available at https://www.nice.org.uk/guidance/cg78/chapter/1-Guidance#general-principles-for-working-with-people-with-borderline-personality-disorder (Accessed </w:t>
      </w:r>
      <w:r w:rsidR="00DB06AA"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20 November 2021).</w:t>
      </w:r>
    </w:p>
    <w:p w14:paraId="5FE8D62D" w14:textId="07FA39EC"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National Institute of Mental Health (2019) </w:t>
      </w:r>
      <w:r w:rsidR="00310C53" w:rsidRPr="008F1054">
        <w:rPr>
          <w:rFonts w:ascii="Arial" w:eastAsia="Times New Roman" w:hAnsi="Arial" w:cs="Arial"/>
          <w:i/>
          <w:iCs/>
          <w:color w:val="000000" w:themeColor="text1"/>
          <w:sz w:val="22"/>
          <w:szCs w:val="22"/>
          <w:lang w:eastAsia="en-GB"/>
        </w:rPr>
        <w:t>borderline personality disorder</w:t>
      </w:r>
      <w:r w:rsidRPr="008F1054">
        <w:rPr>
          <w:rFonts w:ascii="Arial" w:eastAsia="Times New Roman" w:hAnsi="Arial" w:cs="Arial"/>
          <w:color w:val="000000" w:themeColor="text1"/>
          <w:sz w:val="22"/>
          <w:szCs w:val="22"/>
          <w:lang w:eastAsia="en-GB"/>
        </w:rPr>
        <w:t>. Available at https://www.nimh.nih.gov/health/publications/borderline-personality-disorder (Accessed</w:t>
      </w:r>
      <w:r w:rsidR="00310C53"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15 November 2021).</w:t>
      </w:r>
    </w:p>
    <w:p w14:paraId="026D7224" w14:textId="686C8785"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OptimumPerformanceInstitute (2014) </w:t>
      </w:r>
      <w:r w:rsidRPr="008F1054">
        <w:rPr>
          <w:rFonts w:ascii="Arial" w:eastAsia="Times New Roman" w:hAnsi="Arial" w:cs="Arial"/>
          <w:i/>
          <w:iCs/>
          <w:color w:val="000000" w:themeColor="text1"/>
          <w:sz w:val="22"/>
          <w:szCs w:val="22"/>
          <w:lang w:eastAsia="en-GB"/>
        </w:rPr>
        <w:t>The History of BPD - OPI Residential Treatment Center for Young Adults - Private Pay Mental Health Program</w:t>
      </w:r>
      <w:r w:rsidRPr="008F1054">
        <w:rPr>
          <w:rFonts w:ascii="Arial" w:eastAsia="Times New Roman" w:hAnsi="Arial" w:cs="Arial"/>
          <w:color w:val="000000" w:themeColor="text1"/>
          <w:sz w:val="22"/>
          <w:szCs w:val="22"/>
          <w:lang w:eastAsia="en-GB"/>
        </w:rPr>
        <w:t>. Available at https://www.optimumperformanceinstitute.com/bpd-treatment/the-history-of-bpd/ (Accessed</w:t>
      </w:r>
      <w:r w:rsidR="00BB3883"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20 November 2021).</w:t>
      </w:r>
    </w:p>
    <w:p w14:paraId="3BC070DF" w14:textId="2C07C406"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Parekh, R. (2018) </w:t>
      </w:r>
      <w:r w:rsidRPr="008F1054">
        <w:rPr>
          <w:rFonts w:ascii="Arial" w:eastAsia="Times New Roman" w:hAnsi="Arial" w:cs="Arial"/>
          <w:i/>
          <w:iCs/>
          <w:color w:val="000000" w:themeColor="text1"/>
          <w:sz w:val="22"/>
          <w:szCs w:val="22"/>
          <w:lang w:eastAsia="en-GB"/>
        </w:rPr>
        <w:t>What Is Mental illness?</w:t>
      </w:r>
      <w:r w:rsidRPr="008F1054">
        <w:rPr>
          <w:rFonts w:ascii="Arial" w:eastAsia="Times New Roman" w:hAnsi="Arial" w:cs="Arial"/>
          <w:color w:val="000000" w:themeColor="text1"/>
          <w:sz w:val="22"/>
          <w:szCs w:val="22"/>
          <w:lang w:eastAsia="en-GB"/>
        </w:rPr>
        <w:t xml:space="preserve"> Available at https://www.psychiatry.org/patients-families/what-is-mental-illness (Accessed</w:t>
      </w:r>
      <w:r w:rsidR="00BB3883"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11 December 2021).</w:t>
      </w:r>
    </w:p>
    <w:p w14:paraId="60B6F1C8" w14:textId="31B4645C"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Pugle, M. (2021) </w:t>
      </w:r>
      <w:r w:rsidRPr="008F1054">
        <w:rPr>
          <w:rFonts w:ascii="Arial" w:eastAsia="Times New Roman" w:hAnsi="Arial" w:cs="Arial"/>
          <w:i/>
          <w:iCs/>
          <w:color w:val="000000" w:themeColor="text1"/>
          <w:sz w:val="22"/>
          <w:szCs w:val="22"/>
          <w:lang w:eastAsia="en-GB"/>
        </w:rPr>
        <w:t>What Are the Types of Borderline Personality Disorder?</w:t>
      </w:r>
      <w:r w:rsidRPr="008F1054">
        <w:rPr>
          <w:rFonts w:ascii="Arial" w:eastAsia="Times New Roman" w:hAnsi="Arial" w:cs="Arial"/>
          <w:color w:val="000000" w:themeColor="text1"/>
          <w:sz w:val="22"/>
          <w:szCs w:val="22"/>
          <w:lang w:eastAsia="en-GB"/>
        </w:rPr>
        <w:t xml:space="preserve"> Available at https://www.verywellhealth.com/types-of-bpd-5193843 (Accessed</w:t>
      </w:r>
      <w:r w:rsidR="00DC4B33"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20 November 2021).</w:t>
      </w:r>
    </w:p>
    <w:p w14:paraId="65665D2C" w14:textId="0C7E94BE"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Rosenbluth, M., Boyle, M. and Schiffman, L. (2019) </w:t>
      </w:r>
      <w:r w:rsidRPr="008F1054">
        <w:rPr>
          <w:rFonts w:ascii="Arial" w:eastAsia="Times New Roman" w:hAnsi="Arial" w:cs="Arial"/>
          <w:i/>
          <w:iCs/>
          <w:color w:val="000000" w:themeColor="text1"/>
          <w:sz w:val="22"/>
          <w:szCs w:val="22"/>
          <w:lang w:eastAsia="en-GB"/>
        </w:rPr>
        <w:t>Personality Disorders: Screening &amp; Assessment</w:t>
      </w:r>
      <w:r w:rsidRPr="008F1054">
        <w:rPr>
          <w:rFonts w:ascii="Arial" w:eastAsia="Times New Roman" w:hAnsi="Arial" w:cs="Arial"/>
          <w:color w:val="000000" w:themeColor="text1"/>
          <w:sz w:val="22"/>
          <w:szCs w:val="22"/>
          <w:lang w:eastAsia="en-GB"/>
        </w:rPr>
        <w:t>. Available at https://www.camh.ca/en/professionals/treating-conditions-and-disorders/personality-disorders/personality-disorders---screening (Accessed</w:t>
      </w:r>
      <w:r w:rsidR="00DC4B33"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10 December 2021).</w:t>
      </w:r>
    </w:p>
    <w:p w14:paraId="231140D2" w14:textId="583515B9"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Salters-Pedneault, K. (2020) </w:t>
      </w:r>
      <w:r w:rsidRPr="008F1054">
        <w:rPr>
          <w:rFonts w:ascii="Arial" w:eastAsia="Times New Roman" w:hAnsi="Arial" w:cs="Arial"/>
          <w:i/>
          <w:iCs/>
          <w:color w:val="000000" w:themeColor="text1"/>
          <w:sz w:val="22"/>
          <w:szCs w:val="22"/>
          <w:lang w:eastAsia="en-GB"/>
        </w:rPr>
        <w:t xml:space="preserve">A History of the Term “Borderline” in </w:t>
      </w:r>
      <w:r w:rsidR="00DC4B33" w:rsidRPr="008F1054">
        <w:rPr>
          <w:rFonts w:ascii="Arial" w:eastAsia="Times New Roman" w:hAnsi="Arial" w:cs="Arial"/>
          <w:i/>
          <w:iCs/>
          <w:color w:val="000000" w:themeColor="text1"/>
          <w:sz w:val="22"/>
          <w:szCs w:val="22"/>
          <w:lang w:eastAsia="en-GB"/>
        </w:rPr>
        <w:t>borderline personality disorder</w:t>
      </w:r>
      <w:r w:rsidRPr="008F1054">
        <w:rPr>
          <w:rFonts w:ascii="Arial" w:eastAsia="Times New Roman" w:hAnsi="Arial" w:cs="Arial"/>
          <w:color w:val="000000" w:themeColor="text1"/>
          <w:sz w:val="22"/>
          <w:szCs w:val="22"/>
          <w:lang w:eastAsia="en-GB"/>
        </w:rPr>
        <w:t>. Available at https://www.verywellmind.com/borderline-personality-disorder-meaning-425191#:~:text=History%20of%20%22Borderline%22%20in%20Borderline (Accessed</w:t>
      </w:r>
      <w:r w:rsidR="00DC4B33"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26 November 2021).</w:t>
      </w:r>
    </w:p>
    <w:p w14:paraId="67F077FA" w14:textId="4A5368CC"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Salters-Pedneault, K. (2021) </w:t>
      </w:r>
      <w:r w:rsidRPr="008F1054">
        <w:rPr>
          <w:rFonts w:ascii="Arial" w:eastAsia="Times New Roman" w:hAnsi="Arial" w:cs="Arial"/>
          <w:i/>
          <w:iCs/>
          <w:color w:val="000000" w:themeColor="text1"/>
          <w:sz w:val="22"/>
          <w:szCs w:val="22"/>
          <w:lang w:eastAsia="en-GB"/>
        </w:rPr>
        <w:t>9 Symptoms May Indicate Borderline Personality Disorder Diagnosis</w:t>
      </w:r>
      <w:r w:rsidRPr="008F1054">
        <w:rPr>
          <w:rFonts w:ascii="Arial" w:eastAsia="Times New Roman" w:hAnsi="Arial" w:cs="Arial"/>
          <w:color w:val="000000" w:themeColor="text1"/>
          <w:sz w:val="22"/>
          <w:szCs w:val="22"/>
          <w:lang w:eastAsia="en-GB"/>
        </w:rPr>
        <w:t>. Available at https://www.verywellmind.com/borderline-personality-disorder-diagnosis-425174 (Accessed</w:t>
      </w:r>
      <w:r w:rsidR="00C01314"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22 November 2021).</w:t>
      </w:r>
    </w:p>
    <w:p w14:paraId="0F379ACC" w14:textId="067EBD87"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Skoglund, C., Tiger, A., Rück, C., Petrovic, P., Asherson, P., Hellner, C., Mataix-Cols, D. and Kuja-Halkola, R. (2019) “Familial risk and heritability of diagnosed borderline personality disorder: a register study of the Swedish population,” </w:t>
      </w:r>
      <w:r w:rsidRPr="008F1054">
        <w:rPr>
          <w:rFonts w:ascii="Arial" w:eastAsia="Times New Roman" w:hAnsi="Arial" w:cs="Arial"/>
          <w:i/>
          <w:iCs/>
          <w:color w:val="000000" w:themeColor="text1"/>
          <w:sz w:val="22"/>
          <w:szCs w:val="22"/>
          <w:lang w:eastAsia="en-GB"/>
        </w:rPr>
        <w:t>Molecular Psychiatry</w:t>
      </w:r>
      <w:r w:rsidRPr="008F1054">
        <w:rPr>
          <w:rFonts w:ascii="Arial" w:eastAsia="Times New Roman" w:hAnsi="Arial" w:cs="Arial"/>
          <w:color w:val="000000" w:themeColor="text1"/>
          <w:sz w:val="22"/>
          <w:szCs w:val="22"/>
          <w:lang w:eastAsia="en-GB"/>
        </w:rPr>
        <w:t>, pp. 1–10. DOI: 10.1038/s41380-019-0442-0 (Accessed</w:t>
      </w:r>
      <w:r w:rsidR="00BF62D2"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25 March 2020).</w:t>
      </w:r>
    </w:p>
    <w:p w14:paraId="633A49F1" w14:textId="7A50CA98"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Smith, J. (2018) </w:t>
      </w:r>
      <w:r w:rsidRPr="008F1054">
        <w:rPr>
          <w:rFonts w:ascii="Arial" w:eastAsia="Times New Roman" w:hAnsi="Arial" w:cs="Arial"/>
          <w:i/>
          <w:iCs/>
          <w:color w:val="000000" w:themeColor="text1"/>
          <w:sz w:val="22"/>
          <w:szCs w:val="22"/>
          <w:lang w:eastAsia="en-GB"/>
        </w:rPr>
        <w:t>Cluster B Personality disorders: Types and Symptoms</w:t>
      </w:r>
      <w:r w:rsidRPr="008F1054">
        <w:rPr>
          <w:rFonts w:ascii="Arial" w:eastAsia="Times New Roman" w:hAnsi="Arial" w:cs="Arial"/>
          <w:color w:val="000000" w:themeColor="text1"/>
          <w:sz w:val="22"/>
          <w:szCs w:val="22"/>
          <w:lang w:eastAsia="en-GB"/>
        </w:rPr>
        <w:t>. Available at https://www.medicalnewstoday.com/articles/320508 (Accessed</w:t>
      </w:r>
      <w:r w:rsidR="00BF62D2"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20 November 2021).</w:t>
      </w:r>
    </w:p>
    <w:p w14:paraId="4E33877B" w14:textId="27E279AC"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Spelman, B. (2020) </w:t>
      </w:r>
      <w:r w:rsidR="0028711B" w:rsidRPr="008F1054">
        <w:rPr>
          <w:rFonts w:ascii="Arial" w:eastAsia="Times New Roman" w:hAnsi="Arial" w:cs="Arial"/>
          <w:i/>
          <w:iCs/>
          <w:color w:val="000000" w:themeColor="text1"/>
          <w:sz w:val="22"/>
          <w:szCs w:val="22"/>
          <w:lang w:eastAsia="en-GB"/>
        </w:rPr>
        <w:t xml:space="preserve">borderline personality </w:t>
      </w:r>
      <w:r w:rsidR="00BF62D2" w:rsidRPr="008F1054">
        <w:rPr>
          <w:rFonts w:ascii="Arial" w:eastAsia="Times New Roman" w:hAnsi="Arial" w:cs="Arial"/>
          <w:i/>
          <w:iCs/>
          <w:color w:val="000000" w:themeColor="text1"/>
          <w:sz w:val="22"/>
          <w:szCs w:val="22"/>
          <w:lang w:eastAsia="en-GB"/>
        </w:rPr>
        <w:t>disorder during</w:t>
      </w:r>
      <w:r w:rsidRPr="008F1054">
        <w:rPr>
          <w:rFonts w:ascii="Arial" w:eastAsia="Times New Roman" w:hAnsi="Arial" w:cs="Arial"/>
          <w:i/>
          <w:iCs/>
          <w:color w:val="000000" w:themeColor="text1"/>
          <w:sz w:val="22"/>
          <w:szCs w:val="22"/>
          <w:lang w:eastAsia="en-GB"/>
        </w:rPr>
        <w:t xml:space="preserve"> COVID-19</w:t>
      </w:r>
      <w:r w:rsidRPr="008F1054">
        <w:rPr>
          <w:rFonts w:ascii="Arial" w:eastAsia="Times New Roman" w:hAnsi="Arial" w:cs="Arial"/>
          <w:color w:val="000000" w:themeColor="text1"/>
          <w:sz w:val="22"/>
          <w:szCs w:val="22"/>
          <w:lang w:eastAsia="en-GB"/>
        </w:rPr>
        <w:t>. Available at https://theprivatetherapyclinic.co.uk/blog/borderline-personality-disorder-during-covid-19/ (Accessed</w:t>
      </w:r>
      <w:r w:rsidR="00C26201"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5 December 2021).</w:t>
      </w:r>
    </w:p>
    <w:p w14:paraId="29E146DD" w14:textId="33FC0123"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Vann, M. R. (2014) </w:t>
      </w:r>
      <w:r w:rsidRPr="008F1054">
        <w:rPr>
          <w:rFonts w:ascii="Arial" w:eastAsia="Times New Roman" w:hAnsi="Arial" w:cs="Arial"/>
          <w:i/>
          <w:iCs/>
          <w:color w:val="000000" w:themeColor="text1"/>
          <w:sz w:val="22"/>
          <w:szCs w:val="22"/>
          <w:lang w:eastAsia="en-GB"/>
        </w:rPr>
        <w:t>The 10 Worst Mental Health Treatments in History - Everyday Health</w:t>
      </w:r>
      <w:r w:rsidRPr="008F1054">
        <w:rPr>
          <w:rFonts w:ascii="Arial" w:eastAsia="Times New Roman" w:hAnsi="Arial" w:cs="Arial"/>
          <w:color w:val="000000" w:themeColor="text1"/>
          <w:sz w:val="22"/>
          <w:szCs w:val="22"/>
          <w:lang w:eastAsia="en-GB"/>
        </w:rPr>
        <w:t>. Available at https://www.everydayhealth.com/pictures/worst-mental-health-treatments-history/ (Accessed</w:t>
      </w:r>
      <w:r w:rsidR="00C26201"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22 November 2021).</w:t>
      </w:r>
    </w:p>
    <w:p w14:paraId="42684335" w14:textId="2AB7CF82" w:rsidR="00172EA9" w:rsidRPr="008F1054" w:rsidRDefault="00172EA9" w:rsidP="00D40E2C">
      <w:pPr>
        <w:spacing w:after="240" w:line="360" w:lineRule="auto"/>
        <w:rPr>
          <w:rFonts w:ascii="Arial" w:eastAsia="Times New Roman" w:hAnsi="Arial" w:cs="Arial"/>
          <w:color w:val="000000" w:themeColor="text1"/>
          <w:sz w:val="22"/>
          <w:szCs w:val="22"/>
          <w:lang w:eastAsia="en-GB"/>
        </w:rPr>
      </w:pPr>
      <w:r w:rsidRPr="008F1054">
        <w:rPr>
          <w:rFonts w:ascii="Arial" w:eastAsia="Times New Roman" w:hAnsi="Arial" w:cs="Arial"/>
          <w:color w:val="000000" w:themeColor="text1"/>
          <w:sz w:val="22"/>
          <w:szCs w:val="22"/>
          <w:lang w:eastAsia="en-GB"/>
        </w:rPr>
        <w:t xml:space="preserve">World Health Organisation (n.d.) </w:t>
      </w:r>
      <w:r w:rsidRPr="008F1054">
        <w:rPr>
          <w:rFonts w:ascii="Arial" w:eastAsia="Times New Roman" w:hAnsi="Arial" w:cs="Arial"/>
          <w:i/>
          <w:iCs/>
          <w:color w:val="000000" w:themeColor="text1"/>
          <w:sz w:val="22"/>
          <w:szCs w:val="22"/>
          <w:lang w:eastAsia="en-GB"/>
        </w:rPr>
        <w:t>The ICD-10 Classification of Mental and Behavioural Disorders Clinical descriptions and diagnostic guidelines World Health Organization -</w:t>
      </w:r>
      <w:r w:rsidR="007A6845" w:rsidRPr="008F1054">
        <w:rPr>
          <w:rFonts w:ascii="Arial" w:eastAsia="Times New Roman" w:hAnsi="Arial" w:cs="Arial"/>
          <w:i/>
          <w:iCs/>
          <w:color w:val="000000" w:themeColor="text1"/>
          <w:sz w:val="22"/>
          <w:szCs w:val="22"/>
          <w:lang w:eastAsia="en-GB"/>
        </w:rPr>
        <w:t>1</w:t>
      </w:r>
      <w:r w:rsidRPr="008F1054">
        <w:rPr>
          <w:rFonts w:ascii="Arial" w:eastAsia="Times New Roman" w:hAnsi="Arial" w:cs="Arial"/>
          <w:color w:val="000000" w:themeColor="text1"/>
          <w:sz w:val="22"/>
          <w:szCs w:val="22"/>
          <w:lang w:eastAsia="en-GB"/>
        </w:rPr>
        <w:t>. Available at https://www.who.int/classifications/icd/en/bluebook.pdf (Accessed</w:t>
      </w:r>
      <w:r w:rsidR="007A6845" w:rsidRPr="008F1054">
        <w:rPr>
          <w:rFonts w:ascii="Arial" w:eastAsia="Times New Roman" w:hAnsi="Arial" w:cs="Arial"/>
          <w:color w:val="000000" w:themeColor="text1"/>
          <w:sz w:val="22"/>
          <w:szCs w:val="22"/>
          <w:lang w:eastAsia="en-GB"/>
        </w:rPr>
        <w:t>:</w:t>
      </w:r>
      <w:r w:rsidRPr="008F1054">
        <w:rPr>
          <w:rFonts w:ascii="Arial" w:eastAsia="Times New Roman" w:hAnsi="Arial" w:cs="Arial"/>
          <w:color w:val="000000" w:themeColor="text1"/>
          <w:sz w:val="22"/>
          <w:szCs w:val="22"/>
          <w:lang w:eastAsia="en-GB"/>
        </w:rPr>
        <w:t xml:space="preserve"> 10 November 2021).</w:t>
      </w:r>
    </w:p>
    <w:p w14:paraId="701321DB" w14:textId="77777777" w:rsidR="00172EA9" w:rsidRPr="00D40E2C" w:rsidRDefault="00172EA9" w:rsidP="00D40E2C">
      <w:pPr>
        <w:spacing w:line="360" w:lineRule="auto"/>
        <w:ind w:left="567"/>
        <w:rPr>
          <w:rFonts w:ascii="Arial" w:eastAsia="Times New Roman" w:hAnsi="Arial" w:cs="Arial"/>
          <w:b/>
          <w:bCs/>
          <w:sz w:val="22"/>
          <w:szCs w:val="22"/>
          <w:lang w:eastAsia="en-GB"/>
        </w:rPr>
      </w:pPr>
    </w:p>
    <w:p w14:paraId="262FC595" w14:textId="77777777" w:rsidR="00CB25B3" w:rsidRPr="00D40E2C" w:rsidRDefault="00CB25B3" w:rsidP="00D40E2C">
      <w:pPr>
        <w:spacing w:line="360" w:lineRule="auto"/>
        <w:ind w:left="567"/>
        <w:rPr>
          <w:rFonts w:ascii="Arial" w:eastAsia="Times New Roman" w:hAnsi="Arial" w:cs="Arial"/>
          <w:b/>
          <w:bCs/>
          <w:sz w:val="22"/>
          <w:szCs w:val="22"/>
          <w:lang w:eastAsia="en-GB"/>
        </w:rPr>
      </w:pPr>
    </w:p>
    <w:p w14:paraId="41F17B2F" w14:textId="544BE354" w:rsidR="001E4C68" w:rsidRDefault="001E4C68" w:rsidP="00732B23">
      <w:pPr>
        <w:spacing w:line="360" w:lineRule="auto"/>
        <w:ind w:left="360"/>
        <w:rPr>
          <w:rFonts w:ascii="Times New Roman" w:eastAsia="Times New Roman" w:hAnsi="Times New Roman" w:cs="Times New Roman"/>
          <w:b/>
          <w:bCs/>
          <w:lang w:eastAsia="en-GB"/>
        </w:rPr>
      </w:pPr>
    </w:p>
    <w:p w14:paraId="7E5CEBFF" w14:textId="77777777" w:rsidR="008F1054" w:rsidRDefault="008F1054" w:rsidP="00732B23">
      <w:pPr>
        <w:spacing w:line="360" w:lineRule="auto"/>
        <w:ind w:left="360"/>
        <w:rPr>
          <w:rFonts w:ascii="Times New Roman" w:eastAsia="Times New Roman" w:hAnsi="Times New Roman" w:cs="Times New Roman"/>
          <w:b/>
          <w:bCs/>
          <w:lang w:eastAsia="en-GB"/>
        </w:rPr>
      </w:pPr>
    </w:p>
    <w:p w14:paraId="39DD076F" w14:textId="2947C8DC" w:rsidR="00F548A3" w:rsidRPr="00732B23" w:rsidRDefault="005E4A47" w:rsidP="00732B23">
      <w:pPr>
        <w:spacing w:line="360" w:lineRule="auto"/>
        <w:ind w:left="360"/>
        <w:rPr>
          <w:rFonts w:ascii="Times New Roman" w:eastAsia="Times New Roman" w:hAnsi="Times New Roman" w:cs="Times New Roman"/>
          <w:b/>
          <w:bCs/>
          <w:lang w:eastAsia="en-GB"/>
        </w:rPr>
      </w:pPr>
      <w:r>
        <w:rPr>
          <w:rFonts w:ascii="Times New Roman" w:eastAsia="Times New Roman" w:hAnsi="Times New Roman" w:cs="Times New Roman"/>
          <w:b/>
          <w:bCs/>
          <w:lang w:eastAsia="en-GB"/>
        </w:rPr>
        <w:t>16.</w:t>
      </w:r>
      <w:r w:rsidR="00732B23" w:rsidRPr="00732B23">
        <w:rPr>
          <w:rFonts w:ascii="Times New Roman" w:eastAsia="Times New Roman" w:hAnsi="Times New Roman" w:cs="Times New Roman"/>
          <w:b/>
          <w:bCs/>
          <w:lang w:eastAsia="en-GB"/>
        </w:rPr>
        <w:t xml:space="preserve">  </w:t>
      </w:r>
      <w:r w:rsidR="00813371" w:rsidRPr="00732B23">
        <w:rPr>
          <w:rFonts w:ascii="Times New Roman" w:eastAsia="Times New Roman" w:hAnsi="Times New Roman" w:cs="Times New Roman"/>
          <w:b/>
          <w:bCs/>
          <w:lang w:eastAsia="en-GB"/>
        </w:rPr>
        <w:t>Appendix</w:t>
      </w:r>
      <w:r w:rsidR="00CB25B3" w:rsidRPr="00732B23">
        <w:rPr>
          <w:rFonts w:ascii="Times New Roman" w:eastAsia="Times New Roman" w:hAnsi="Times New Roman" w:cs="Times New Roman"/>
          <w:b/>
          <w:bCs/>
          <w:lang w:eastAsia="en-GB"/>
        </w:rPr>
        <w:t xml:space="preserve"> </w:t>
      </w:r>
      <w:r w:rsidR="00ED67A9" w:rsidRPr="00732B23">
        <w:rPr>
          <w:rFonts w:ascii="Times New Roman" w:eastAsia="Times New Roman" w:hAnsi="Times New Roman" w:cs="Times New Roman"/>
          <w:b/>
          <w:bCs/>
          <w:lang w:eastAsia="en-GB"/>
        </w:rPr>
        <w:t>1</w:t>
      </w:r>
    </w:p>
    <w:p w14:paraId="34F16B2F" w14:textId="6EA4D7FD" w:rsidR="000470AA" w:rsidRDefault="00B011CE" w:rsidP="000470AA">
      <w:pPr>
        <w:spacing w:line="360" w:lineRule="auto"/>
        <w:ind w:left="567"/>
        <w:rPr>
          <w:rFonts w:ascii="Times New Roman" w:eastAsia="Times New Roman" w:hAnsi="Times New Roman" w:cs="Times New Roman"/>
          <w:b/>
          <w:bCs/>
          <w:lang w:eastAsia="en-GB"/>
        </w:rPr>
      </w:pPr>
      <w:r w:rsidRPr="00B011CE">
        <w:rPr>
          <w:rFonts w:ascii="Times New Roman" w:eastAsia="Times New Roman" w:hAnsi="Times New Roman" w:cs="Times New Roman"/>
          <w:b/>
          <w:bCs/>
          <w:noProof/>
          <w:lang w:eastAsia="en-GB"/>
        </w:rPr>
        <w:drawing>
          <wp:inline distT="0" distB="0" distL="0" distR="0" wp14:anchorId="3B96FE69" wp14:editId="33AA4E66">
            <wp:extent cx="5727700" cy="32219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221990"/>
                    </a:xfrm>
                    <a:prstGeom prst="rect">
                      <a:avLst/>
                    </a:prstGeom>
                  </pic:spPr>
                </pic:pic>
              </a:graphicData>
            </a:graphic>
          </wp:inline>
        </w:drawing>
      </w:r>
    </w:p>
    <w:p w14:paraId="44FEED36" w14:textId="57C0CE3D" w:rsidR="00F863BC" w:rsidRDefault="004032AA" w:rsidP="000470AA">
      <w:pPr>
        <w:spacing w:line="360" w:lineRule="auto"/>
        <w:ind w:left="567"/>
        <w:rPr>
          <w:rFonts w:ascii="Times New Roman" w:eastAsia="Times New Roman" w:hAnsi="Times New Roman" w:cs="Times New Roman"/>
          <w:b/>
          <w:bCs/>
          <w:lang w:eastAsia="en-GB"/>
        </w:rPr>
      </w:pPr>
      <w:r w:rsidRPr="004032AA">
        <w:rPr>
          <w:rFonts w:ascii="Times New Roman" w:eastAsia="Times New Roman" w:hAnsi="Times New Roman" w:cs="Times New Roman"/>
          <w:b/>
          <w:bCs/>
          <w:noProof/>
          <w:lang w:eastAsia="en-GB"/>
        </w:rPr>
        <w:drawing>
          <wp:inline distT="0" distB="0" distL="0" distR="0" wp14:anchorId="4357AB2D" wp14:editId="7EE52F2A">
            <wp:extent cx="5727700" cy="32219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221990"/>
                    </a:xfrm>
                    <a:prstGeom prst="rect">
                      <a:avLst/>
                    </a:prstGeom>
                  </pic:spPr>
                </pic:pic>
              </a:graphicData>
            </a:graphic>
          </wp:inline>
        </w:drawing>
      </w:r>
    </w:p>
    <w:p w14:paraId="1AB4D247" w14:textId="6C476187" w:rsidR="004032AA" w:rsidRDefault="004032AA" w:rsidP="000470AA">
      <w:pPr>
        <w:spacing w:line="360" w:lineRule="auto"/>
        <w:ind w:left="567"/>
        <w:rPr>
          <w:rFonts w:ascii="Times New Roman" w:eastAsia="Times New Roman" w:hAnsi="Times New Roman" w:cs="Times New Roman"/>
          <w:b/>
          <w:bCs/>
          <w:lang w:eastAsia="en-GB"/>
        </w:rPr>
      </w:pPr>
      <w:r w:rsidRPr="004032AA">
        <w:rPr>
          <w:rFonts w:ascii="Times New Roman" w:eastAsia="Times New Roman" w:hAnsi="Times New Roman" w:cs="Times New Roman"/>
          <w:b/>
          <w:bCs/>
          <w:noProof/>
          <w:lang w:eastAsia="en-GB"/>
        </w:rPr>
        <w:drawing>
          <wp:inline distT="0" distB="0" distL="0" distR="0" wp14:anchorId="6E46A51F" wp14:editId="584E56ED">
            <wp:extent cx="5727700" cy="32219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221990"/>
                    </a:xfrm>
                    <a:prstGeom prst="rect">
                      <a:avLst/>
                    </a:prstGeom>
                  </pic:spPr>
                </pic:pic>
              </a:graphicData>
            </a:graphic>
          </wp:inline>
        </w:drawing>
      </w:r>
    </w:p>
    <w:p w14:paraId="0975599A" w14:textId="48BB65A5" w:rsidR="009A3491" w:rsidRDefault="009A3491" w:rsidP="000470AA">
      <w:pPr>
        <w:spacing w:line="360" w:lineRule="auto"/>
        <w:ind w:left="567"/>
        <w:rPr>
          <w:rFonts w:ascii="Times New Roman" w:eastAsia="Times New Roman" w:hAnsi="Times New Roman" w:cs="Times New Roman"/>
          <w:b/>
          <w:bCs/>
          <w:lang w:eastAsia="en-GB"/>
        </w:rPr>
      </w:pPr>
      <w:r w:rsidRPr="009A3491">
        <w:rPr>
          <w:rFonts w:ascii="Times New Roman" w:eastAsia="Times New Roman" w:hAnsi="Times New Roman" w:cs="Times New Roman"/>
          <w:b/>
          <w:bCs/>
          <w:noProof/>
          <w:lang w:eastAsia="en-GB"/>
        </w:rPr>
        <w:drawing>
          <wp:inline distT="0" distB="0" distL="0" distR="0" wp14:anchorId="049B770F" wp14:editId="3A3024B7">
            <wp:extent cx="5727700" cy="32219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3221990"/>
                    </a:xfrm>
                    <a:prstGeom prst="rect">
                      <a:avLst/>
                    </a:prstGeom>
                  </pic:spPr>
                </pic:pic>
              </a:graphicData>
            </a:graphic>
          </wp:inline>
        </w:drawing>
      </w:r>
    </w:p>
    <w:p w14:paraId="58375304" w14:textId="1002F3D3" w:rsidR="00BA7F9C" w:rsidRDefault="00BA7F9C" w:rsidP="000470AA">
      <w:pPr>
        <w:spacing w:line="360" w:lineRule="auto"/>
        <w:ind w:left="567"/>
        <w:rPr>
          <w:rFonts w:ascii="Times New Roman" w:eastAsia="Times New Roman" w:hAnsi="Times New Roman" w:cs="Times New Roman"/>
          <w:b/>
          <w:bCs/>
          <w:lang w:eastAsia="en-GB"/>
        </w:rPr>
      </w:pPr>
      <w:r w:rsidRPr="00BA7F9C">
        <w:rPr>
          <w:rFonts w:ascii="Times New Roman" w:eastAsia="Times New Roman" w:hAnsi="Times New Roman" w:cs="Times New Roman"/>
          <w:b/>
          <w:bCs/>
          <w:noProof/>
          <w:lang w:eastAsia="en-GB"/>
        </w:rPr>
        <w:drawing>
          <wp:inline distT="0" distB="0" distL="0" distR="0" wp14:anchorId="3B87D494" wp14:editId="037E1DD1">
            <wp:extent cx="5727700" cy="32219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221990"/>
                    </a:xfrm>
                    <a:prstGeom prst="rect">
                      <a:avLst/>
                    </a:prstGeom>
                  </pic:spPr>
                </pic:pic>
              </a:graphicData>
            </a:graphic>
          </wp:inline>
        </w:drawing>
      </w:r>
    </w:p>
    <w:p w14:paraId="5C50A44A" w14:textId="1D278A0B" w:rsidR="00A10AD4" w:rsidRDefault="00A10AD4" w:rsidP="000470AA">
      <w:pPr>
        <w:spacing w:line="360" w:lineRule="auto"/>
        <w:ind w:left="567"/>
        <w:rPr>
          <w:rFonts w:ascii="Times New Roman" w:eastAsia="Times New Roman" w:hAnsi="Times New Roman" w:cs="Times New Roman"/>
          <w:b/>
          <w:bCs/>
          <w:lang w:eastAsia="en-GB"/>
        </w:rPr>
      </w:pPr>
      <w:r w:rsidRPr="00A10AD4">
        <w:rPr>
          <w:rFonts w:ascii="Times New Roman" w:eastAsia="Times New Roman" w:hAnsi="Times New Roman" w:cs="Times New Roman"/>
          <w:b/>
          <w:bCs/>
          <w:noProof/>
          <w:lang w:eastAsia="en-GB"/>
        </w:rPr>
        <w:drawing>
          <wp:inline distT="0" distB="0" distL="0" distR="0" wp14:anchorId="0120AB6C" wp14:editId="450E405E">
            <wp:extent cx="5727700" cy="32219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3221990"/>
                    </a:xfrm>
                    <a:prstGeom prst="rect">
                      <a:avLst/>
                    </a:prstGeom>
                  </pic:spPr>
                </pic:pic>
              </a:graphicData>
            </a:graphic>
          </wp:inline>
        </w:drawing>
      </w:r>
    </w:p>
    <w:p w14:paraId="10E77ED9" w14:textId="130827B5" w:rsidR="00A61AB4" w:rsidRDefault="00A61AB4" w:rsidP="000470AA">
      <w:pPr>
        <w:spacing w:line="360" w:lineRule="auto"/>
        <w:ind w:left="567"/>
        <w:rPr>
          <w:rFonts w:ascii="Times New Roman" w:eastAsia="Times New Roman" w:hAnsi="Times New Roman" w:cs="Times New Roman"/>
          <w:b/>
          <w:bCs/>
          <w:lang w:eastAsia="en-GB"/>
        </w:rPr>
      </w:pPr>
      <w:r w:rsidRPr="00A61AB4">
        <w:rPr>
          <w:rFonts w:ascii="Times New Roman" w:eastAsia="Times New Roman" w:hAnsi="Times New Roman" w:cs="Times New Roman"/>
          <w:b/>
          <w:bCs/>
          <w:noProof/>
          <w:lang w:eastAsia="en-GB"/>
        </w:rPr>
        <w:drawing>
          <wp:inline distT="0" distB="0" distL="0" distR="0" wp14:anchorId="0436276D" wp14:editId="643EBD47">
            <wp:extent cx="5727700" cy="32219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221990"/>
                    </a:xfrm>
                    <a:prstGeom prst="rect">
                      <a:avLst/>
                    </a:prstGeom>
                  </pic:spPr>
                </pic:pic>
              </a:graphicData>
            </a:graphic>
          </wp:inline>
        </w:drawing>
      </w:r>
    </w:p>
    <w:p w14:paraId="3AE80B31" w14:textId="2DC6B484" w:rsidR="00341829" w:rsidRDefault="00341829" w:rsidP="000470AA">
      <w:pPr>
        <w:spacing w:line="360" w:lineRule="auto"/>
        <w:ind w:left="567"/>
        <w:rPr>
          <w:rFonts w:ascii="Times New Roman" w:eastAsia="Times New Roman" w:hAnsi="Times New Roman" w:cs="Times New Roman"/>
          <w:b/>
          <w:bCs/>
          <w:lang w:eastAsia="en-GB"/>
        </w:rPr>
      </w:pPr>
      <w:r w:rsidRPr="00341829">
        <w:rPr>
          <w:rFonts w:ascii="Times New Roman" w:eastAsia="Times New Roman" w:hAnsi="Times New Roman" w:cs="Times New Roman"/>
          <w:b/>
          <w:bCs/>
          <w:noProof/>
          <w:lang w:eastAsia="en-GB"/>
        </w:rPr>
        <w:drawing>
          <wp:inline distT="0" distB="0" distL="0" distR="0" wp14:anchorId="3FAB6E6D" wp14:editId="5242F92A">
            <wp:extent cx="5727700" cy="32219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3221990"/>
                    </a:xfrm>
                    <a:prstGeom prst="rect">
                      <a:avLst/>
                    </a:prstGeom>
                  </pic:spPr>
                </pic:pic>
              </a:graphicData>
            </a:graphic>
          </wp:inline>
        </w:drawing>
      </w:r>
    </w:p>
    <w:p w14:paraId="3B07E547" w14:textId="75FA67C7" w:rsidR="00280273" w:rsidRDefault="00280273" w:rsidP="000470AA">
      <w:pPr>
        <w:spacing w:line="360" w:lineRule="auto"/>
        <w:ind w:left="567"/>
        <w:rPr>
          <w:rFonts w:ascii="Times New Roman" w:eastAsia="Times New Roman" w:hAnsi="Times New Roman" w:cs="Times New Roman"/>
          <w:b/>
          <w:bCs/>
          <w:lang w:eastAsia="en-GB"/>
        </w:rPr>
      </w:pPr>
      <w:r w:rsidRPr="00280273">
        <w:rPr>
          <w:rFonts w:ascii="Times New Roman" w:eastAsia="Times New Roman" w:hAnsi="Times New Roman" w:cs="Times New Roman"/>
          <w:b/>
          <w:bCs/>
          <w:noProof/>
          <w:lang w:eastAsia="en-GB"/>
        </w:rPr>
        <w:drawing>
          <wp:inline distT="0" distB="0" distL="0" distR="0" wp14:anchorId="74B6C06D" wp14:editId="4140F189">
            <wp:extent cx="5727700" cy="32219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3221990"/>
                    </a:xfrm>
                    <a:prstGeom prst="rect">
                      <a:avLst/>
                    </a:prstGeom>
                  </pic:spPr>
                </pic:pic>
              </a:graphicData>
            </a:graphic>
          </wp:inline>
        </w:drawing>
      </w:r>
    </w:p>
    <w:p w14:paraId="226C3601" w14:textId="4D8B21BF" w:rsidR="00280273" w:rsidRDefault="003749CB" w:rsidP="000470AA">
      <w:pPr>
        <w:spacing w:line="360" w:lineRule="auto"/>
        <w:ind w:left="567"/>
        <w:rPr>
          <w:rFonts w:ascii="Times New Roman" w:eastAsia="Times New Roman" w:hAnsi="Times New Roman" w:cs="Times New Roman"/>
          <w:b/>
          <w:bCs/>
          <w:lang w:eastAsia="en-GB"/>
        </w:rPr>
      </w:pPr>
      <w:r w:rsidRPr="003749CB">
        <w:rPr>
          <w:rFonts w:ascii="Times New Roman" w:eastAsia="Times New Roman" w:hAnsi="Times New Roman" w:cs="Times New Roman"/>
          <w:b/>
          <w:bCs/>
          <w:noProof/>
          <w:lang w:eastAsia="en-GB"/>
        </w:rPr>
        <w:drawing>
          <wp:inline distT="0" distB="0" distL="0" distR="0" wp14:anchorId="660A7DAD" wp14:editId="2B297648">
            <wp:extent cx="5727700" cy="32219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3221990"/>
                    </a:xfrm>
                    <a:prstGeom prst="rect">
                      <a:avLst/>
                    </a:prstGeom>
                  </pic:spPr>
                </pic:pic>
              </a:graphicData>
            </a:graphic>
          </wp:inline>
        </w:drawing>
      </w:r>
    </w:p>
    <w:p w14:paraId="6D9A79BF" w14:textId="18F9AFE2" w:rsidR="003749CB" w:rsidRDefault="00922D53" w:rsidP="000470AA">
      <w:pPr>
        <w:spacing w:line="360" w:lineRule="auto"/>
        <w:ind w:left="567"/>
        <w:rPr>
          <w:rFonts w:ascii="Times New Roman" w:eastAsia="Times New Roman" w:hAnsi="Times New Roman" w:cs="Times New Roman"/>
          <w:b/>
          <w:bCs/>
          <w:lang w:eastAsia="en-GB"/>
        </w:rPr>
      </w:pPr>
      <w:r w:rsidRPr="00922D53">
        <w:rPr>
          <w:rFonts w:ascii="Times New Roman" w:eastAsia="Times New Roman" w:hAnsi="Times New Roman" w:cs="Times New Roman"/>
          <w:b/>
          <w:bCs/>
          <w:noProof/>
          <w:lang w:eastAsia="en-GB"/>
        </w:rPr>
        <w:drawing>
          <wp:inline distT="0" distB="0" distL="0" distR="0" wp14:anchorId="7178D92A" wp14:editId="30C77B0A">
            <wp:extent cx="5727700" cy="32219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3221990"/>
                    </a:xfrm>
                    <a:prstGeom prst="rect">
                      <a:avLst/>
                    </a:prstGeom>
                  </pic:spPr>
                </pic:pic>
              </a:graphicData>
            </a:graphic>
          </wp:inline>
        </w:drawing>
      </w:r>
    </w:p>
    <w:p w14:paraId="3DDD3237" w14:textId="3855A81A" w:rsidR="00922D53" w:rsidRDefault="00922D53" w:rsidP="000470AA">
      <w:pPr>
        <w:spacing w:line="360" w:lineRule="auto"/>
        <w:ind w:left="567"/>
        <w:rPr>
          <w:rFonts w:ascii="Times New Roman" w:eastAsia="Times New Roman" w:hAnsi="Times New Roman" w:cs="Times New Roman"/>
          <w:b/>
          <w:bCs/>
          <w:lang w:eastAsia="en-GB"/>
        </w:rPr>
      </w:pPr>
      <w:r w:rsidRPr="00922D53">
        <w:rPr>
          <w:rFonts w:ascii="Times New Roman" w:eastAsia="Times New Roman" w:hAnsi="Times New Roman" w:cs="Times New Roman"/>
          <w:b/>
          <w:bCs/>
          <w:noProof/>
          <w:lang w:eastAsia="en-GB"/>
        </w:rPr>
        <w:drawing>
          <wp:inline distT="0" distB="0" distL="0" distR="0" wp14:anchorId="7BFFB851" wp14:editId="3E2A23CD">
            <wp:extent cx="5727700" cy="322199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3221990"/>
                    </a:xfrm>
                    <a:prstGeom prst="rect">
                      <a:avLst/>
                    </a:prstGeom>
                  </pic:spPr>
                </pic:pic>
              </a:graphicData>
            </a:graphic>
          </wp:inline>
        </w:drawing>
      </w:r>
    </w:p>
    <w:p w14:paraId="491EAF3B" w14:textId="387EADE5" w:rsidR="00922D53" w:rsidRDefault="00D777D2" w:rsidP="000470AA">
      <w:pPr>
        <w:spacing w:line="360" w:lineRule="auto"/>
        <w:ind w:left="567"/>
        <w:rPr>
          <w:rFonts w:ascii="Times New Roman" w:eastAsia="Times New Roman" w:hAnsi="Times New Roman" w:cs="Times New Roman"/>
          <w:b/>
          <w:bCs/>
          <w:lang w:eastAsia="en-GB"/>
        </w:rPr>
      </w:pPr>
      <w:r w:rsidRPr="00D777D2">
        <w:rPr>
          <w:rFonts w:ascii="Times New Roman" w:eastAsia="Times New Roman" w:hAnsi="Times New Roman" w:cs="Times New Roman"/>
          <w:b/>
          <w:bCs/>
          <w:noProof/>
          <w:lang w:eastAsia="en-GB"/>
        </w:rPr>
        <w:drawing>
          <wp:inline distT="0" distB="0" distL="0" distR="0" wp14:anchorId="629B8F54" wp14:editId="72ABB105">
            <wp:extent cx="5727700" cy="32219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3221990"/>
                    </a:xfrm>
                    <a:prstGeom prst="rect">
                      <a:avLst/>
                    </a:prstGeom>
                  </pic:spPr>
                </pic:pic>
              </a:graphicData>
            </a:graphic>
          </wp:inline>
        </w:drawing>
      </w:r>
    </w:p>
    <w:p w14:paraId="6EE1F5B7" w14:textId="1B2EA45A" w:rsidR="005B18DE" w:rsidRDefault="005B18DE" w:rsidP="000470AA">
      <w:pPr>
        <w:spacing w:line="360" w:lineRule="auto"/>
        <w:ind w:left="567"/>
        <w:rPr>
          <w:rFonts w:ascii="Times New Roman" w:eastAsia="Times New Roman" w:hAnsi="Times New Roman" w:cs="Times New Roman"/>
          <w:b/>
          <w:bCs/>
          <w:lang w:eastAsia="en-GB"/>
        </w:rPr>
      </w:pPr>
      <w:r w:rsidRPr="005B18DE">
        <w:rPr>
          <w:rFonts w:ascii="Times New Roman" w:eastAsia="Times New Roman" w:hAnsi="Times New Roman" w:cs="Times New Roman"/>
          <w:b/>
          <w:bCs/>
          <w:noProof/>
          <w:lang w:eastAsia="en-GB"/>
        </w:rPr>
        <w:drawing>
          <wp:inline distT="0" distB="0" distL="0" distR="0" wp14:anchorId="5EA81F5A" wp14:editId="3C50A644">
            <wp:extent cx="5727700" cy="32219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27700" cy="3221990"/>
                    </a:xfrm>
                    <a:prstGeom prst="rect">
                      <a:avLst/>
                    </a:prstGeom>
                  </pic:spPr>
                </pic:pic>
              </a:graphicData>
            </a:graphic>
          </wp:inline>
        </w:drawing>
      </w:r>
    </w:p>
    <w:p w14:paraId="6763C751" w14:textId="1697288B" w:rsidR="001E2C27" w:rsidRDefault="001E2C27" w:rsidP="000470AA">
      <w:pPr>
        <w:spacing w:line="360" w:lineRule="auto"/>
        <w:ind w:left="567"/>
        <w:rPr>
          <w:rFonts w:ascii="Times New Roman" w:eastAsia="Times New Roman" w:hAnsi="Times New Roman" w:cs="Times New Roman"/>
          <w:b/>
          <w:bCs/>
          <w:lang w:eastAsia="en-GB"/>
        </w:rPr>
      </w:pPr>
      <w:r w:rsidRPr="001E2C27">
        <w:rPr>
          <w:rFonts w:ascii="Times New Roman" w:eastAsia="Times New Roman" w:hAnsi="Times New Roman" w:cs="Times New Roman"/>
          <w:b/>
          <w:bCs/>
          <w:noProof/>
          <w:lang w:eastAsia="en-GB"/>
        </w:rPr>
        <w:drawing>
          <wp:inline distT="0" distB="0" distL="0" distR="0" wp14:anchorId="1F50BAF3" wp14:editId="47CDB3CF">
            <wp:extent cx="5727700" cy="322199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27700" cy="3221990"/>
                    </a:xfrm>
                    <a:prstGeom prst="rect">
                      <a:avLst/>
                    </a:prstGeom>
                  </pic:spPr>
                </pic:pic>
              </a:graphicData>
            </a:graphic>
          </wp:inline>
        </w:drawing>
      </w:r>
    </w:p>
    <w:p w14:paraId="3FFB2A59" w14:textId="027DC40D" w:rsidR="001E2C27" w:rsidRDefault="001E2C27" w:rsidP="000470AA">
      <w:pPr>
        <w:spacing w:line="360" w:lineRule="auto"/>
        <w:ind w:left="567"/>
        <w:rPr>
          <w:rFonts w:ascii="Times New Roman" w:eastAsia="Times New Roman" w:hAnsi="Times New Roman" w:cs="Times New Roman"/>
          <w:b/>
          <w:bCs/>
          <w:lang w:eastAsia="en-GB"/>
        </w:rPr>
      </w:pPr>
      <w:r w:rsidRPr="001E2C27">
        <w:rPr>
          <w:rFonts w:ascii="Times New Roman" w:eastAsia="Times New Roman" w:hAnsi="Times New Roman" w:cs="Times New Roman"/>
          <w:b/>
          <w:bCs/>
          <w:noProof/>
          <w:lang w:eastAsia="en-GB"/>
        </w:rPr>
        <w:drawing>
          <wp:inline distT="0" distB="0" distL="0" distR="0" wp14:anchorId="1ABE60F6" wp14:editId="0AAE8006">
            <wp:extent cx="5727700" cy="322199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3221990"/>
                    </a:xfrm>
                    <a:prstGeom prst="rect">
                      <a:avLst/>
                    </a:prstGeom>
                  </pic:spPr>
                </pic:pic>
              </a:graphicData>
            </a:graphic>
          </wp:inline>
        </w:drawing>
      </w:r>
    </w:p>
    <w:p w14:paraId="2DD6E211" w14:textId="6EB41A0F" w:rsidR="001E2C27" w:rsidRDefault="001E2C27" w:rsidP="000470AA">
      <w:pPr>
        <w:spacing w:line="360" w:lineRule="auto"/>
        <w:ind w:left="567"/>
        <w:rPr>
          <w:rFonts w:ascii="Times New Roman" w:eastAsia="Times New Roman" w:hAnsi="Times New Roman" w:cs="Times New Roman"/>
          <w:b/>
          <w:bCs/>
          <w:lang w:eastAsia="en-GB"/>
        </w:rPr>
      </w:pPr>
      <w:r w:rsidRPr="001E2C27">
        <w:rPr>
          <w:rFonts w:ascii="Times New Roman" w:eastAsia="Times New Roman" w:hAnsi="Times New Roman" w:cs="Times New Roman"/>
          <w:b/>
          <w:bCs/>
          <w:noProof/>
          <w:lang w:eastAsia="en-GB"/>
        </w:rPr>
        <w:drawing>
          <wp:inline distT="0" distB="0" distL="0" distR="0" wp14:anchorId="67282FAD" wp14:editId="4B48C1CA">
            <wp:extent cx="5727700" cy="322199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3221990"/>
                    </a:xfrm>
                    <a:prstGeom prst="rect">
                      <a:avLst/>
                    </a:prstGeom>
                  </pic:spPr>
                </pic:pic>
              </a:graphicData>
            </a:graphic>
          </wp:inline>
        </w:drawing>
      </w:r>
    </w:p>
    <w:p w14:paraId="0E58915C" w14:textId="20379E20" w:rsidR="001E2C27" w:rsidRDefault="00E8319A" w:rsidP="000470AA">
      <w:pPr>
        <w:spacing w:line="360" w:lineRule="auto"/>
        <w:ind w:left="567"/>
        <w:rPr>
          <w:rFonts w:ascii="Times New Roman" w:eastAsia="Times New Roman" w:hAnsi="Times New Roman" w:cs="Times New Roman"/>
          <w:b/>
          <w:bCs/>
          <w:lang w:eastAsia="en-GB"/>
        </w:rPr>
      </w:pPr>
      <w:r w:rsidRPr="00E8319A">
        <w:rPr>
          <w:rFonts w:ascii="Times New Roman" w:eastAsia="Times New Roman" w:hAnsi="Times New Roman" w:cs="Times New Roman"/>
          <w:b/>
          <w:bCs/>
          <w:noProof/>
          <w:lang w:eastAsia="en-GB"/>
        </w:rPr>
        <w:drawing>
          <wp:inline distT="0" distB="0" distL="0" distR="0" wp14:anchorId="7E6F0A0B" wp14:editId="5B2C887A">
            <wp:extent cx="5727700" cy="322199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27700" cy="3221990"/>
                    </a:xfrm>
                    <a:prstGeom prst="rect">
                      <a:avLst/>
                    </a:prstGeom>
                  </pic:spPr>
                </pic:pic>
              </a:graphicData>
            </a:graphic>
          </wp:inline>
        </w:drawing>
      </w:r>
    </w:p>
    <w:p w14:paraId="10BA076C" w14:textId="765A55D5" w:rsidR="00E8319A" w:rsidRDefault="00E8319A" w:rsidP="000470AA">
      <w:pPr>
        <w:spacing w:line="360" w:lineRule="auto"/>
        <w:ind w:left="567"/>
        <w:rPr>
          <w:rFonts w:ascii="Times New Roman" w:eastAsia="Times New Roman" w:hAnsi="Times New Roman" w:cs="Times New Roman"/>
          <w:b/>
          <w:bCs/>
          <w:lang w:eastAsia="en-GB"/>
        </w:rPr>
      </w:pPr>
      <w:r w:rsidRPr="00E8319A">
        <w:rPr>
          <w:rFonts w:ascii="Times New Roman" w:eastAsia="Times New Roman" w:hAnsi="Times New Roman" w:cs="Times New Roman"/>
          <w:b/>
          <w:bCs/>
          <w:noProof/>
          <w:lang w:eastAsia="en-GB"/>
        </w:rPr>
        <w:drawing>
          <wp:inline distT="0" distB="0" distL="0" distR="0" wp14:anchorId="1A68D563" wp14:editId="504BFEC2">
            <wp:extent cx="5727700" cy="32219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7700" cy="3221990"/>
                    </a:xfrm>
                    <a:prstGeom prst="rect">
                      <a:avLst/>
                    </a:prstGeom>
                  </pic:spPr>
                </pic:pic>
              </a:graphicData>
            </a:graphic>
          </wp:inline>
        </w:drawing>
      </w:r>
    </w:p>
    <w:p w14:paraId="029BD0C8" w14:textId="463D36FA" w:rsidR="00E8319A" w:rsidRDefault="00E35C32" w:rsidP="000470AA">
      <w:pPr>
        <w:spacing w:line="360" w:lineRule="auto"/>
        <w:ind w:left="567"/>
        <w:rPr>
          <w:rFonts w:ascii="Times New Roman" w:eastAsia="Times New Roman" w:hAnsi="Times New Roman" w:cs="Times New Roman"/>
          <w:b/>
          <w:bCs/>
          <w:lang w:eastAsia="en-GB"/>
        </w:rPr>
      </w:pPr>
      <w:r w:rsidRPr="00E35C32">
        <w:rPr>
          <w:rFonts w:ascii="Times New Roman" w:eastAsia="Times New Roman" w:hAnsi="Times New Roman" w:cs="Times New Roman"/>
          <w:b/>
          <w:bCs/>
          <w:noProof/>
          <w:lang w:eastAsia="en-GB"/>
        </w:rPr>
        <w:drawing>
          <wp:inline distT="0" distB="0" distL="0" distR="0" wp14:anchorId="433F8FE6" wp14:editId="176053B7">
            <wp:extent cx="5727700" cy="3221990"/>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27700" cy="3221990"/>
                    </a:xfrm>
                    <a:prstGeom prst="rect">
                      <a:avLst/>
                    </a:prstGeom>
                  </pic:spPr>
                </pic:pic>
              </a:graphicData>
            </a:graphic>
          </wp:inline>
        </w:drawing>
      </w:r>
    </w:p>
    <w:p w14:paraId="3572DFAD" w14:textId="03708701" w:rsidR="00E35C32" w:rsidRPr="000470AA" w:rsidRDefault="00E35C32" w:rsidP="000470AA">
      <w:pPr>
        <w:spacing w:line="360" w:lineRule="auto"/>
        <w:ind w:left="567"/>
        <w:rPr>
          <w:rFonts w:ascii="Times New Roman" w:eastAsia="Times New Roman" w:hAnsi="Times New Roman" w:cs="Times New Roman"/>
          <w:b/>
          <w:bCs/>
          <w:lang w:eastAsia="en-GB"/>
        </w:rPr>
      </w:pPr>
      <w:r w:rsidRPr="00E35C32">
        <w:rPr>
          <w:rFonts w:ascii="Times New Roman" w:eastAsia="Times New Roman" w:hAnsi="Times New Roman" w:cs="Times New Roman"/>
          <w:b/>
          <w:bCs/>
          <w:noProof/>
          <w:lang w:eastAsia="en-GB"/>
        </w:rPr>
        <w:drawing>
          <wp:inline distT="0" distB="0" distL="0" distR="0" wp14:anchorId="0EF7D3D5" wp14:editId="6389AA76">
            <wp:extent cx="5727700" cy="32219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7700" cy="3221990"/>
                    </a:xfrm>
                    <a:prstGeom prst="rect">
                      <a:avLst/>
                    </a:prstGeom>
                  </pic:spPr>
                </pic:pic>
              </a:graphicData>
            </a:graphic>
          </wp:inline>
        </w:drawing>
      </w:r>
    </w:p>
    <w:p w14:paraId="1ACB74A6" w14:textId="6DDC4EBF" w:rsidR="00A93467" w:rsidRPr="001B0B68" w:rsidRDefault="00A93467" w:rsidP="001B0B68">
      <w:pPr>
        <w:rPr>
          <w:lang w:eastAsia="en-GB"/>
        </w:rPr>
      </w:pPr>
    </w:p>
    <w:p w14:paraId="69DBEC4F" w14:textId="77777777" w:rsidR="00CE66C3" w:rsidRPr="00C65503" w:rsidRDefault="00CE66C3" w:rsidP="00CE66C3">
      <w:pPr>
        <w:shd w:val="clear" w:color="auto" w:fill="FFFFFF"/>
        <w:textAlignment w:val="baseline"/>
        <w:rPr>
          <w:rFonts w:ascii="Times New Roman" w:eastAsia="Times New Roman" w:hAnsi="Times New Roman" w:cs="Times New Roman"/>
          <w:lang w:eastAsia="en-GB"/>
        </w:rPr>
      </w:pPr>
    </w:p>
    <w:p w14:paraId="13AD638E" w14:textId="350575FB" w:rsidR="006760AD" w:rsidRPr="006760AD" w:rsidRDefault="006760AD" w:rsidP="006760AD">
      <w:pPr>
        <w:pStyle w:val="NormalWeb"/>
        <w:spacing w:before="0" w:beforeAutospacing="0" w:after="360" w:afterAutospacing="0" w:line="360" w:lineRule="auto"/>
      </w:pPr>
    </w:p>
    <w:p w14:paraId="2D1F95C3" w14:textId="7DD0F654" w:rsidR="00900D62" w:rsidRPr="006760AD" w:rsidRDefault="00900D62" w:rsidP="006760AD">
      <w:pPr>
        <w:spacing w:line="360" w:lineRule="auto"/>
      </w:pPr>
    </w:p>
    <w:p w14:paraId="119845DD" w14:textId="77777777" w:rsidR="00221F93" w:rsidRDefault="00221F93" w:rsidP="00221F93">
      <w:pPr>
        <w:rPr>
          <w:rFonts w:ascii="Times New Roman" w:hAnsi="Times New Roman"/>
        </w:rPr>
      </w:pPr>
    </w:p>
    <w:p w14:paraId="7A7D49D6" w14:textId="0EE56340" w:rsidR="00C02541" w:rsidRPr="00C02541" w:rsidRDefault="00C02541" w:rsidP="00C02541">
      <w:pPr>
        <w:rPr>
          <w:rFonts w:ascii="Times New Roman" w:eastAsia="Times New Roman" w:hAnsi="Times New Roman" w:cs="Times New Roman"/>
          <w:lang w:eastAsia="en-GB"/>
        </w:rPr>
      </w:pPr>
    </w:p>
    <w:p w14:paraId="0F5791AA" w14:textId="77777777" w:rsidR="00AA77A4" w:rsidRPr="006760AD" w:rsidRDefault="00CC502E" w:rsidP="006760AD">
      <w:pPr>
        <w:spacing w:line="360" w:lineRule="auto"/>
      </w:pPr>
    </w:p>
    <w:sectPr w:rsidR="00AA77A4" w:rsidRPr="006760AD" w:rsidSect="00690421">
      <w:footerReference w:type="even" r:id="rId32"/>
      <w:footerReference w:type="default" r:id="rId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CC2B8" w14:textId="77777777" w:rsidR="00CC502E" w:rsidRDefault="00CC502E" w:rsidP="004020BC">
      <w:r>
        <w:separator/>
      </w:r>
    </w:p>
  </w:endnote>
  <w:endnote w:type="continuationSeparator" w:id="0">
    <w:p w14:paraId="136B74FB" w14:textId="77777777" w:rsidR="00CC502E" w:rsidRDefault="00CC502E" w:rsidP="00402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0362515"/>
      <w:docPartObj>
        <w:docPartGallery w:val="Page Numbers (Bottom of Page)"/>
        <w:docPartUnique/>
      </w:docPartObj>
    </w:sdtPr>
    <w:sdtEndPr>
      <w:rPr>
        <w:rStyle w:val="PageNumber"/>
      </w:rPr>
    </w:sdtEndPr>
    <w:sdtContent>
      <w:p w14:paraId="6FAC19DE" w14:textId="3CEDCED7" w:rsidR="004020BC" w:rsidRDefault="004020BC" w:rsidP="001F64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815BD1" w14:textId="77777777" w:rsidR="004020BC" w:rsidRDefault="004020BC" w:rsidP="004020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191178"/>
      <w:docPartObj>
        <w:docPartGallery w:val="Page Numbers (Bottom of Page)"/>
        <w:docPartUnique/>
      </w:docPartObj>
    </w:sdtPr>
    <w:sdtEndPr>
      <w:rPr>
        <w:rStyle w:val="PageNumber"/>
      </w:rPr>
    </w:sdtEndPr>
    <w:sdtContent>
      <w:p w14:paraId="7FB83525" w14:textId="4CC86C8A" w:rsidR="004020BC" w:rsidRDefault="004020BC" w:rsidP="001F64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4358F3" w14:textId="77777777" w:rsidR="004020BC" w:rsidRDefault="004020BC" w:rsidP="004020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13387" w14:textId="77777777" w:rsidR="00CC502E" w:rsidRDefault="00CC502E" w:rsidP="004020BC">
      <w:r>
        <w:separator/>
      </w:r>
    </w:p>
  </w:footnote>
  <w:footnote w:type="continuationSeparator" w:id="0">
    <w:p w14:paraId="333075ED" w14:textId="77777777" w:rsidR="00CC502E" w:rsidRDefault="00CC502E" w:rsidP="004020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B7891"/>
    <w:multiLevelType w:val="hybridMultilevel"/>
    <w:tmpl w:val="55FE7A94"/>
    <w:lvl w:ilvl="0" w:tplc="E99E0322">
      <w:start w:val="1"/>
      <w:numFmt w:val="bullet"/>
      <w:lvlText w:val="•"/>
      <w:lvlJc w:val="left"/>
      <w:pPr>
        <w:tabs>
          <w:tab w:val="num" w:pos="720"/>
        </w:tabs>
        <w:ind w:left="720" w:hanging="360"/>
      </w:pPr>
      <w:rPr>
        <w:rFonts w:ascii="Arial" w:hAnsi="Arial" w:hint="default"/>
      </w:rPr>
    </w:lvl>
    <w:lvl w:ilvl="1" w:tplc="8AC04A02" w:tentative="1">
      <w:start w:val="1"/>
      <w:numFmt w:val="bullet"/>
      <w:lvlText w:val="•"/>
      <w:lvlJc w:val="left"/>
      <w:pPr>
        <w:tabs>
          <w:tab w:val="num" w:pos="1440"/>
        </w:tabs>
        <w:ind w:left="1440" w:hanging="360"/>
      </w:pPr>
      <w:rPr>
        <w:rFonts w:ascii="Arial" w:hAnsi="Arial" w:hint="default"/>
      </w:rPr>
    </w:lvl>
    <w:lvl w:ilvl="2" w:tplc="AF12F18A" w:tentative="1">
      <w:start w:val="1"/>
      <w:numFmt w:val="bullet"/>
      <w:lvlText w:val="•"/>
      <w:lvlJc w:val="left"/>
      <w:pPr>
        <w:tabs>
          <w:tab w:val="num" w:pos="2160"/>
        </w:tabs>
        <w:ind w:left="2160" w:hanging="360"/>
      </w:pPr>
      <w:rPr>
        <w:rFonts w:ascii="Arial" w:hAnsi="Arial" w:hint="default"/>
      </w:rPr>
    </w:lvl>
    <w:lvl w:ilvl="3" w:tplc="F3CEDCD4" w:tentative="1">
      <w:start w:val="1"/>
      <w:numFmt w:val="bullet"/>
      <w:lvlText w:val="•"/>
      <w:lvlJc w:val="left"/>
      <w:pPr>
        <w:tabs>
          <w:tab w:val="num" w:pos="2880"/>
        </w:tabs>
        <w:ind w:left="2880" w:hanging="360"/>
      </w:pPr>
      <w:rPr>
        <w:rFonts w:ascii="Arial" w:hAnsi="Arial" w:hint="default"/>
      </w:rPr>
    </w:lvl>
    <w:lvl w:ilvl="4" w:tplc="6F9C15A6" w:tentative="1">
      <w:start w:val="1"/>
      <w:numFmt w:val="bullet"/>
      <w:lvlText w:val="•"/>
      <w:lvlJc w:val="left"/>
      <w:pPr>
        <w:tabs>
          <w:tab w:val="num" w:pos="3600"/>
        </w:tabs>
        <w:ind w:left="3600" w:hanging="360"/>
      </w:pPr>
      <w:rPr>
        <w:rFonts w:ascii="Arial" w:hAnsi="Arial" w:hint="default"/>
      </w:rPr>
    </w:lvl>
    <w:lvl w:ilvl="5" w:tplc="F1DAE9AC" w:tentative="1">
      <w:start w:val="1"/>
      <w:numFmt w:val="bullet"/>
      <w:lvlText w:val="•"/>
      <w:lvlJc w:val="left"/>
      <w:pPr>
        <w:tabs>
          <w:tab w:val="num" w:pos="4320"/>
        </w:tabs>
        <w:ind w:left="4320" w:hanging="360"/>
      </w:pPr>
      <w:rPr>
        <w:rFonts w:ascii="Arial" w:hAnsi="Arial" w:hint="default"/>
      </w:rPr>
    </w:lvl>
    <w:lvl w:ilvl="6" w:tplc="2B04B008" w:tentative="1">
      <w:start w:val="1"/>
      <w:numFmt w:val="bullet"/>
      <w:lvlText w:val="•"/>
      <w:lvlJc w:val="left"/>
      <w:pPr>
        <w:tabs>
          <w:tab w:val="num" w:pos="5040"/>
        </w:tabs>
        <w:ind w:left="5040" w:hanging="360"/>
      </w:pPr>
      <w:rPr>
        <w:rFonts w:ascii="Arial" w:hAnsi="Arial" w:hint="default"/>
      </w:rPr>
    </w:lvl>
    <w:lvl w:ilvl="7" w:tplc="9E8E1BD0" w:tentative="1">
      <w:start w:val="1"/>
      <w:numFmt w:val="bullet"/>
      <w:lvlText w:val="•"/>
      <w:lvlJc w:val="left"/>
      <w:pPr>
        <w:tabs>
          <w:tab w:val="num" w:pos="5760"/>
        </w:tabs>
        <w:ind w:left="5760" w:hanging="360"/>
      </w:pPr>
      <w:rPr>
        <w:rFonts w:ascii="Arial" w:hAnsi="Arial" w:hint="default"/>
      </w:rPr>
    </w:lvl>
    <w:lvl w:ilvl="8" w:tplc="50808F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E47F1F"/>
    <w:multiLevelType w:val="multilevel"/>
    <w:tmpl w:val="33106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7C5758"/>
    <w:multiLevelType w:val="multilevel"/>
    <w:tmpl w:val="2B9A1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627E5E"/>
    <w:multiLevelType w:val="hybridMultilevel"/>
    <w:tmpl w:val="43B87D8C"/>
    <w:lvl w:ilvl="0" w:tplc="CCCA0FE4">
      <w:start w:val="1"/>
      <w:numFmt w:val="bullet"/>
      <w:lvlText w:val="•"/>
      <w:lvlJc w:val="left"/>
      <w:pPr>
        <w:tabs>
          <w:tab w:val="num" w:pos="720"/>
        </w:tabs>
        <w:ind w:left="720" w:hanging="360"/>
      </w:pPr>
      <w:rPr>
        <w:rFonts w:ascii="Arial" w:hAnsi="Arial" w:hint="default"/>
      </w:rPr>
    </w:lvl>
    <w:lvl w:ilvl="1" w:tplc="F6BAFD00" w:tentative="1">
      <w:start w:val="1"/>
      <w:numFmt w:val="bullet"/>
      <w:lvlText w:val="•"/>
      <w:lvlJc w:val="left"/>
      <w:pPr>
        <w:tabs>
          <w:tab w:val="num" w:pos="1440"/>
        </w:tabs>
        <w:ind w:left="1440" w:hanging="360"/>
      </w:pPr>
      <w:rPr>
        <w:rFonts w:ascii="Arial" w:hAnsi="Arial" w:hint="default"/>
      </w:rPr>
    </w:lvl>
    <w:lvl w:ilvl="2" w:tplc="97309828" w:tentative="1">
      <w:start w:val="1"/>
      <w:numFmt w:val="bullet"/>
      <w:lvlText w:val="•"/>
      <w:lvlJc w:val="left"/>
      <w:pPr>
        <w:tabs>
          <w:tab w:val="num" w:pos="2160"/>
        </w:tabs>
        <w:ind w:left="2160" w:hanging="360"/>
      </w:pPr>
      <w:rPr>
        <w:rFonts w:ascii="Arial" w:hAnsi="Arial" w:hint="default"/>
      </w:rPr>
    </w:lvl>
    <w:lvl w:ilvl="3" w:tplc="9F807710" w:tentative="1">
      <w:start w:val="1"/>
      <w:numFmt w:val="bullet"/>
      <w:lvlText w:val="•"/>
      <w:lvlJc w:val="left"/>
      <w:pPr>
        <w:tabs>
          <w:tab w:val="num" w:pos="2880"/>
        </w:tabs>
        <w:ind w:left="2880" w:hanging="360"/>
      </w:pPr>
      <w:rPr>
        <w:rFonts w:ascii="Arial" w:hAnsi="Arial" w:hint="default"/>
      </w:rPr>
    </w:lvl>
    <w:lvl w:ilvl="4" w:tplc="3668AC56" w:tentative="1">
      <w:start w:val="1"/>
      <w:numFmt w:val="bullet"/>
      <w:lvlText w:val="•"/>
      <w:lvlJc w:val="left"/>
      <w:pPr>
        <w:tabs>
          <w:tab w:val="num" w:pos="3600"/>
        </w:tabs>
        <w:ind w:left="3600" w:hanging="360"/>
      </w:pPr>
      <w:rPr>
        <w:rFonts w:ascii="Arial" w:hAnsi="Arial" w:hint="default"/>
      </w:rPr>
    </w:lvl>
    <w:lvl w:ilvl="5" w:tplc="00EA50D6" w:tentative="1">
      <w:start w:val="1"/>
      <w:numFmt w:val="bullet"/>
      <w:lvlText w:val="•"/>
      <w:lvlJc w:val="left"/>
      <w:pPr>
        <w:tabs>
          <w:tab w:val="num" w:pos="4320"/>
        </w:tabs>
        <w:ind w:left="4320" w:hanging="360"/>
      </w:pPr>
      <w:rPr>
        <w:rFonts w:ascii="Arial" w:hAnsi="Arial" w:hint="default"/>
      </w:rPr>
    </w:lvl>
    <w:lvl w:ilvl="6" w:tplc="A796A4D6" w:tentative="1">
      <w:start w:val="1"/>
      <w:numFmt w:val="bullet"/>
      <w:lvlText w:val="•"/>
      <w:lvlJc w:val="left"/>
      <w:pPr>
        <w:tabs>
          <w:tab w:val="num" w:pos="5040"/>
        </w:tabs>
        <w:ind w:left="5040" w:hanging="360"/>
      </w:pPr>
      <w:rPr>
        <w:rFonts w:ascii="Arial" w:hAnsi="Arial" w:hint="default"/>
      </w:rPr>
    </w:lvl>
    <w:lvl w:ilvl="7" w:tplc="47504EDA" w:tentative="1">
      <w:start w:val="1"/>
      <w:numFmt w:val="bullet"/>
      <w:lvlText w:val="•"/>
      <w:lvlJc w:val="left"/>
      <w:pPr>
        <w:tabs>
          <w:tab w:val="num" w:pos="5760"/>
        </w:tabs>
        <w:ind w:left="5760" w:hanging="360"/>
      </w:pPr>
      <w:rPr>
        <w:rFonts w:ascii="Arial" w:hAnsi="Arial" w:hint="default"/>
      </w:rPr>
    </w:lvl>
    <w:lvl w:ilvl="8" w:tplc="7AE4009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9D217A"/>
    <w:multiLevelType w:val="hybridMultilevel"/>
    <w:tmpl w:val="12AA6380"/>
    <w:lvl w:ilvl="0" w:tplc="830CE010">
      <w:start w:val="1"/>
      <w:numFmt w:val="bullet"/>
      <w:lvlText w:val="•"/>
      <w:lvlJc w:val="left"/>
      <w:pPr>
        <w:tabs>
          <w:tab w:val="num" w:pos="720"/>
        </w:tabs>
        <w:ind w:left="720" w:hanging="360"/>
      </w:pPr>
      <w:rPr>
        <w:rFonts w:ascii="Arial" w:hAnsi="Arial" w:hint="default"/>
      </w:rPr>
    </w:lvl>
    <w:lvl w:ilvl="1" w:tplc="89C6FB90" w:tentative="1">
      <w:start w:val="1"/>
      <w:numFmt w:val="bullet"/>
      <w:lvlText w:val="•"/>
      <w:lvlJc w:val="left"/>
      <w:pPr>
        <w:tabs>
          <w:tab w:val="num" w:pos="1440"/>
        </w:tabs>
        <w:ind w:left="1440" w:hanging="360"/>
      </w:pPr>
      <w:rPr>
        <w:rFonts w:ascii="Arial" w:hAnsi="Arial" w:hint="default"/>
      </w:rPr>
    </w:lvl>
    <w:lvl w:ilvl="2" w:tplc="5688354E" w:tentative="1">
      <w:start w:val="1"/>
      <w:numFmt w:val="bullet"/>
      <w:lvlText w:val="•"/>
      <w:lvlJc w:val="left"/>
      <w:pPr>
        <w:tabs>
          <w:tab w:val="num" w:pos="2160"/>
        </w:tabs>
        <w:ind w:left="2160" w:hanging="360"/>
      </w:pPr>
      <w:rPr>
        <w:rFonts w:ascii="Arial" w:hAnsi="Arial" w:hint="default"/>
      </w:rPr>
    </w:lvl>
    <w:lvl w:ilvl="3" w:tplc="6FF232D4" w:tentative="1">
      <w:start w:val="1"/>
      <w:numFmt w:val="bullet"/>
      <w:lvlText w:val="•"/>
      <w:lvlJc w:val="left"/>
      <w:pPr>
        <w:tabs>
          <w:tab w:val="num" w:pos="2880"/>
        </w:tabs>
        <w:ind w:left="2880" w:hanging="360"/>
      </w:pPr>
      <w:rPr>
        <w:rFonts w:ascii="Arial" w:hAnsi="Arial" w:hint="default"/>
      </w:rPr>
    </w:lvl>
    <w:lvl w:ilvl="4" w:tplc="4A52A37A" w:tentative="1">
      <w:start w:val="1"/>
      <w:numFmt w:val="bullet"/>
      <w:lvlText w:val="•"/>
      <w:lvlJc w:val="left"/>
      <w:pPr>
        <w:tabs>
          <w:tab w:val="num" w:pos="3600"/>
        </w:tabs>
        <w:ind w:left="3600" w:hanging="360"/>
      </w:pPr>
      <w:rPr>
        <w:rFonts w:ascii="Arial" w:hAnsi="Arial" w:hint="default"/>
      </w:rPr>
    </w:lvl>
    <w:lvl w:ilvl="5" w:tplc="F488ABB2" w:tentative="1">
      <w:start w:val="1"/>
      <w:numFmt w:val="bullet"/>
      <w:lvlText w:val="•"/>
      <w:lvlJc w:val="left"/>
      <w:pPr>
        <w:tabs>
          <w:tab w:val="num" w:pos="4320"/>
        </w:tabs>
        <w:ind w:left="4320" w:hanging="360"/>
      </w:pPr>
      <w:rPr>
        <w:rFonts w:ascii="Arial" w:hAnsi="Arial" w:hint="default"/>
      </w:rPr>
    </w:lvl>
    <w:lvl w:ilvl="6" w:tplc="57FCEB64" w:tentative="1">
      <w:start w:val="1"/>
      <w:numFmt w:val="bullet"/>
      <w:lvlText w:val="•"/>
      <w:lvlJc w:val="left"/>
      <w:pPr>
        <w:tabs>
          <w:tab w:val="num" w:pos="5040"/>
        </w:tabs>
        <w:ind w:left="5040" w:hanging="360"/>
      </w:pPr>
      <w:rPr>
        <w:rFonts w:ascii="Arial" w:hAnsi="Arial" w:hint="default"/>
      </w:rPr>
    </w:lvl>
    <w:lvl w:ilvl="7" w:tplc="1D9A01BC" w:tentative="1">
      <w:start w:val="1"/>
      <w:numFmt w:val="bullet"/>
      <w:lvlText w:val="•"/>
      <w:lvlJc w:val="left"/>
      <w:pPr>
        <w:tabs>
          <w:tab w:val="num" w:pos="5760"/>
        </w:tabs>
        <w:ind w:left="5760" w:hanging="360"/>
      </w:pPr>
      <w:rPr>
        <w:rFonts w:ascii="Arial" w:hAnsi="Arial" w:hint="default"/>
      </w:rPr>
    </w:lvl>
    <w:lvl w:ilvl="8" w:tplc="F94EBC4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764C53"/>
    <w:multiLevelType w:val="hybridMultilevel"/>
    <w:tmpl w:val="99142CFC"/>
    <w:lvl w:ilvl="0" w:tplc="18A4C1DE">
      <w:start w:val="1"/>
      <w:numFmt w:val="bullet"/>
      <w:lvlText w:val="•"/>
      <w:lvlJc w:val="left"/>
      <w:pPr>
        <w:tabs>
          <w:tab w:val="num" w:pos="720"/>
        </w:tabs>
        <w:ind w:left="720" w:hanging="360"/>
      </w:pPr>
      <w:rPr>
        <w:rFonts w:ascii="Arial" w:hAnsi="Arial" w:hint="default"/>
      </w:rPr>
    </w:lvl>
    <w:lvl w:ilvl="1" w:tplc="FC4EEB20" w:tentative="1">
      <w:start w:val="1"/>
      <w:numFmt w:val="bullet"/>
      <w:lvlText w:val="•"/>
      <w:lvlJc w:val="left"/>
      <w:pPr>
        <w:tabs>
          <w:tab w:val="num" w:pos="1440"/>
        </w:tabs>
        <w:ind w:left="1440" w:hanging="360"/>
      </w:pPr>
      <w:rPr>
        <w:rFonts w:ascii="Arial" w:hAnsi="Arial" w:hint="default"/>
      </w:rPr>
    </w:lvl>
    <w:lvl w:ilvl="2" w:tplc="BFA230B2" w:tentative="1">
      <w:start w:val="1"/>
      <w:numFmt w:val="bullet"/>
      <w:lvlText w:val="•"/>
      <w:lvlJc w:val="left"/>
      <w:pPr>
        <w:tabs>
          <w:tab w:val="num" w:pos="2160"/>
        </w:tabs>
        <w:ind w:left="2160" w:hanging="360"/>
      </w:pPr>
      <w:rPr>
        <w:rFonts w:ascii="Arial" w:hAnsi="Arial" w:hint="default"/>
      </w:rPr>
    </w:lvl>
    <w:lvl w:ilvl="3" w:tplc="85103EFA" w:tentative="1">
      <w:start w:val="1"/>
      <w:numFmt w:val="bullet"/>
      <w:lvlText w:val="•"/>
      <w:lvlJc w:val="left"/>
      <w:pPr>
        <w:tabs>
          <w:tab w:val="num" w:pos="2880"/>
        </w:tabs>
        <w:ind w:left="2880" w:hanging="360"/>
      </w:pPr>
      <w:rPr>
        <w:rFonts w:ascii="Arial" w:hAnsi="Arial" w:hint="default"/>
      </w:rPr>
    </w:lvl>
    <w:lvl w:ilvl="4" w:tplc="8DBE4554" w:tentative="1">
      <w:start w:val="1"/>
      <w:numFmt w:val="bullet"/>
      <w:lvlText w:val="•"/>
      <w:lvlJc w:val="left"/>
      <w:pPr>
        <w:tabs>
          <w:tab w:val="num" w:pos="3600"/>
        </w:tabs>
        <w:ind w:left="3600" w:hanging="360"/>
      </w:pPr>
      <w:rPr>
        <w:rFonts w:ascii="Arial" w:hAnsi="Arial" w:hint="default"/>
      </w:rPr>
    </w:lvl>
    <w:lvl w:ilvl="5" w:tplc="2628578C" w:tentative="1">
      <w:start w:val="1"/>
      <w:numFmt w:val="bullet"/>
      <w:lvlText w:val="•"/>
      <w:lvlJc w:val="left"/>
      <w:pPr>
        <w:tabs>
          <w:tab w:val="num" w:pos="4320"/>
        </w:tabs>
        <w:ind w:left="4320" w:hanging="360"/>
      </w:pPr>
      <w:rPr>
        <w:rFonts w:ascii="Arial" w:hAnsi="Arial" w:hint="default"/>
      </w:rPr>
    </w:lvl>
    <w:lvl w:ilvl="6" w:tplc="0284E1AA" w:tentative="1">
      <w:start w:val="1"/>
      <w:numFmt w:val="bullet"/>
      <w:lvlText w:val="•"/>
      <w:lvlJc w:val="left"/>
      <w:pPr>
        <w:tabs>
          <w:tab w:val="num" w:pos="5040"/>
        </w:tabs>
        <w:ind w:left="5040" w:hanging="360"/>
      </w:pPr>
      <w:rPr>
        <w:rFonts w:ascii="Arial" w:hAnsi="Arial" w:hint="default"/>
      </w:rPr>
    </w:lvl>
    <w:lvl w:ilvl="7" w:tplc="ED76897E" w:tentative="1">
      <w:start w:val="1"/>
      <w:numFmt w:val="bullet"/>
      <w:lvlText w:val="•"/>
      <w:lvlJc w:val="left"/>
      <w:pPr>
        <w:tabs>
          <w:tab w:val="num" w:pos="5760"/>
        </w:tabs>
        <w:ind w:left="5760" w:hanging="360"/>
      </w:pPr>
      <w:rPr>
        <w:rFonts w:ascii="Arial" w:hAnsi="Arial" w:hint="default"/>
      </w:rPr>
    </w:lvl>
    <w:lvl w:ilvl="8" w:tplc="3F7AB56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3BA0704"/>
    <w:multiLevelType w:val="hybridMultilevel"/>
    <w:tmpl w:val="A41C3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A349AE"/>
    <w:multiLevelType w:val="hybridMultilevel"/>
    <w:tmpl w:val="9426D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51384F"/>
    <w:multiLevelType w:val="multilevel"/>
    <w:tmpl w:val="B704A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B741F2"/>
    <w:multiLevelType w:val="multilevel"/>
    <w:tmpl w:val="29A03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E30538"/>
    <w:multiLevelType w:val="hybridMultilevel"/>
    <w:tmpl w:val="8BAA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C26435"/>
    <w:multiLevelType w:val="hybridMultilevel"/>
    <w:tmpl w:val="4EE62156"/>
    <w:lvl w:ilvl="0" w:tplc="50C02810">
      <w:start w:val="9"/>
      <w:numFmt w:val="decimal"/>
      <w:lvlText w:val="%1."/>
      <w:lvlJc w:val="left"/>
      <w:pPr>
        <w:ind w:left="927"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0673B9"/>
    <w:multiLevelType w:val="hybridMultilevel"/>
    <w:tmpl w:val="C56A30EC"/>
    <w:lvl w:ilvl="0" w:tplc="480684B8">
      <w:start w:val="1"/>
      <w:numFmt w:val="bullet"/>
      <w:lvlText w:val="•"/>
      <w:lvlJc w:val="left"/>
      <w:pPr>
        <w:tabs>
          <w:tab w:val="num" w:pos="720"/>
        </w:tabs>
        <w:ind w:left="720" w:hanging="360"/>
      </w:pPr>
      <w:rPr>
        <w:rFonts w:ascii="Arial" w:hAnsi="Arial" w:hint="default"/>
      </w:rPr>
    </w:lvl>
    <w:lvl w:ilvl="1" w:tplc="20C23D96" w:tentative="1">
      <w:start w:val="1"/>
      <w:numFmt w:val="bullet"/>
      <w:lvlText w:val="•"/>
      <w:lvlJc w:val="left"/>
      <w:pPr>
        <w:tabs>
          <w:tab w:val="num" w:pos="1440"/>
        </w:tabs>
        <w:ind w:left="1440" w:hanging="360"/>
      </w:pPr>
      <w:rPr>
        <w:rFonts w:ascii="Arial" w:hAnsi="Arial" w:hint="default"/>
      </w:rPr>
    </w:lvl>
    <w:lvl w:ilvl="2" w:tplc="13DADB42" w:tentative="1">
      <w:start w:val="1"/>
      <w:numFmt w:val="bullet"/>
      <w:lvlText w:val="•"/>
      <w:lvlJc w:val="left"/>
      <w:pPr>
        <w:tabs>
          <w:tab w:val="num" w:pos="2160"/>
        </w:tabs>
        <w:ind w:left="2160" w:hanging="360"/>
      </w:pPr>
      <w:rPr>
        <w:rFonts w:ascii="Arial" w:hAnsi="Arial" w:hint="default"/>
      </w:rPr>
    </w:lvl>
    <w:lvl w:ilvl="3" w:tplc="21143F9E" w:tentative="1">
      <w:start w:val="1"/>
      <w:numFmt w:val="bullet"/>
      <w:lvlText w:val="•"/>
      <w:lvlJc w:val="left"/>
      <w:pPr>
        <w:tabs>
          <w:tab w:val="num" w:pos="2880"/>
        </w:tabs>
        <w:ind w:left="2880" w:hanging="360"/>
      </w:pPr>
      <w:rPr>
        <w:rFonts w:ascii="Arial" w:hAnsi="Arial" w:hint="default"/>
      </w:rPr>
    </w:lvl>
    <w:lvl w:ilvl="4" w:tplc="0BAC368E" w:tentative="1">
      <w:start w:val="1"/>
      <w:numFmt w:val="bullet"/>
      <w:lvlText w:val="•"/>
      <w:lvlJc w:val="left"/>
      <w:pPr>
        <w:tabs>
          <w:tab w:val="num" w:pos="3600"/>
        </w:tabs>
        <w:ind w:left="3600" w:hanging="360"/>
      </w:pPr>
      <w:rPr>
        <w:rFonts w:ascii="Arial" w:hAnsi="Arial" w:hint="default"/>
      </w:rPr>
    </w:lvl>
    <w:lvl w:ilvl="5" w:tplc="6478CBBA" w:tentative="1">
      <w:start w:val="1"/>
      <w:numFmt w:val="bullet"/>
      <w:lvlText w:val="•"/>
      <w:lvlJc w:val="left"/>
      <w:pPr>
        <w:tabs>
          <w:tab w:val="num" w:pos="4320"/>
        </w:tabs>
        <w:ind w:left="4320" w:hanging="360"/>
      </w:pPr>
      <w:rPr>
        <w:rFonts w:ascii="Arial" w:hAnsi="Arial" w:hint="default"/>
      </w:rPr>
    </w:lvl>
    <w:lvl w:ilvl="6" w:tplc="24761F04" w:tentative="1">
      <w:start w:val="1"/>
      <w:numFmt w:val="bullet"/>
      <w:lvlText w:val="•"/>
      <w:lvlJc w:val="left"/>
      <w:pPr>
        <w:tabs>
          <w:tab w:val="num" w:pos="5040"/>
        </w:tabs>
        <w:ind w:left="5040" w:hanging="360"/>
      </w:pPr>
      <w:rPr>
        <w:rFonts w:ascii="Arial" w:hAnsi="Arial" w:hint="default"/>
      </w:rPr>
    </w:lvl>
    <w:lvl w:ilvl="7" w:tplc="28F0EFC0" w:tentative="1">
      <w:start w:val="1"/>
      <w:numFmt w:val="bullet"/>
      <w:lvlText w:val="•"/>
      <w:lvlJc w:val="left"/>
      <w:pPr>
        <w:tabs>
          <w:tab w:val="num" w:pos="5760"/>
        </w:tabs>
        <w:ind w:left="5760" w:hanging="360"/>
      </w:pPr>
      <w:rPr>
        <w:rFonts w:ascii="Arial" w:hAnsi="Arial" w:hint="default"/>
      </w:rPr>
    </w:lvl>
    <w:lvl w:ilvl="8" w:tplc="2A9C1FC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4675ACF"/>
    <w:multiLevelType w:val="hybridMultilevel"/>
    <w:tmpl w:val="DC9C0572"/>
    <w:lvl w:ilvl="0" w:tplc="489E6B4A">
      <w:start w:val="1"/>
      <w:numFmt w:val="bullet"/>
      <w:lvlText w:val="•"/>
      <w:lvlJc w:val="left"/>
      <w:pPr>
        <w:tabs>
          <w:tab w:val="num" w:pos="720"/>
        </w:tabs>
        <w:ind w:left="720" w:hanging="360"/>
      </w:pPr>
      <w:rPr>
        <w:rFonts w:ascii="Arial" w:hAnsi="Arial" w:hint="default"/>
      </w:rPr>
    </w:lvl>
    <w:lvl w:ilvl="1" w:tplc="62CA6EF4" w:tentative="1">
      <w:start w:val="1"/>
      <w:numFmt w:val="bullet"/>
      <w:lvlText w:val="•"/>
      <w:lvlJc w:val="left"/>
      <w:pPr>
        <w:tabs>
          <w:tab w:val="num" w:pos="1440"/>
        </w:tabs>
        <w:ind w:left="1440" w:hanging="360"/>
      </w:pPr>
      <w:rPr>
        <w:rFonts w:ascii="Arial" w:hAnsi="Arial" w:hint="default"/>
      </w:rPr>
    </w:lvl>
    <w:lvl w:ilvl="2" w:tplc="EC2612FE" w:tentative="1">
      <w:start w:val="1"/>
      <w:numFmt w:val="bullet"/>
      <w:lvlText w:val="•"/>
      <w:lvlJc w:val="left"/>
      <w:pPr>
        <w:tabs>
          <w:tab w:val="num" w:pos="2160"/>
        </w:tabs>
        <w:ind w:left="2160" w:hanging="360"/>
      </w:pPr>
      <w:rPr>
        <w:rFonts w:ascii="Arial" w:hAnsi="Arial" w:hint="default"/>
      </w:rPr>
    </w:lvl>
    <w:lvl w:ilvl="3" w:tplc="EF008F1A" w:tentative="1">
      <w:start w:val="1"/>
      <w:numFmt w:val="bullet"/>
      <w:lvlText w:val="•"/>
      <w:lvlJc w:val="left"/>
      <w:pPr>
        <w:tabs>
          <w:tab w:val="num" w:pos="2880"/>
        </w:tabs>
        <w:ind w:left="2880" w:hanging="360"/>
      </w:pPr>
      <w:rPr>
        <w:rFonts w:ascii="Arial" w:hAnsi="Arial" w:hint="default"/>
      </w:rPr>
    </w:lvl>
    <w:lvl w:ilvl="4" w:tplc="572EE27A" w:tentative="1">
      <w:start w:val="1"/>
      <w:numFmt w:val="bullet"/>
      <w:lvlText w:val="•"/>
      <w:lvlJc w:val="left"/>
      <w:pPr>
        <w:tabs>
          <w:tab w:val="num" w:pos="3600"/>
        </w:tabs>
        <w:ind w:left="3600" w:hanging="360"/>
      </w:pPr>
      <w:rPr>
        <w:rFonts w:ascii="Arial" w:hAnsi="Arial" w:hint="default"/>
      </w:rPr>
    </w:lvl>
    <w:lvl w:ilvl="5" w:tplc="E768FF6E" w:tentative="1">
      <w:start w:val="1"/>
      <w:numFmt w:val="bullet"/>
      <w:lvlText w:val="•"/>
      <w:lvlJc w:val="left"/>
      <w:pPr>
        <w:tabs>
          <w:tab w:val="num" w:pos="4320"/>
        </w:tabs>
        <w:ind w:left="4320" w:hanging="360"/>
      </w:pPr>
      <w:rPr>
        <w:rFonts w:ascii="Arial" w:hAnsi="Arial" w:hint="default"/>
      </w:rPr>
    </w:lvl>
    <w:lvl w:ilvl="6" w:tplc="E83CC588" w:tentative="1">
      <w:start w:val="1"/>
      <w:numFmt w:val="bullet"/>
      <w:lvlText w:val="•"/>
      <w:lvlJc w:val="left"/>
      <w:pPr>
        <w:tabs>
          <w:tab w:val="num" w:pos="5040"/>
        </w:tabs>
        <w:ind w:left="5040" w:hanging="360"/>
      </w:pPr>
      <w:rPr>
        <w:rFonts w:ascii="Arial" w:hAnsi="Arial" w:hint="default"/>
      </w:rPr>
    </w:lvl>
    <w:lvl w:ilvl="7" w:tplc="94700A16" w:tentative="1">
      <w:start w:val="1"/>
      <w:numFmt w:val="bullet"/>
      <w:lvlText w:val="•"/>
      <w:lvlJc w:val="left"/>
      <w:pPr>
        <w:tabs>
          <w:tab w:val="num" w:pos="5760"/>
        </w:tabs>
        <w:ind w:left="5760" w:hanging="360"/>
      </w:pPr>
      <w:rPr>
        <w:rFonts w:ascii="Arial" w:hAnsi="Arial" w:hint="default"/>
      </w:rPr>
    </w:lvl>
    <w:lvl w:ilvl="8" w:tplc="2E5A81A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60C7AE1"/>
    <w:multiLevelType w:val="multilevel"/>
    <w:tmpl w:val="C696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B431B7A"/>
    <w:multiLevelType w:val="hybridMultilevel"/>
    <w:tmpl w:val="9426D97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 w:numId="2">
    <w:abstractNumId w:val="8"/>
  </w:num>
  <w:num w:numId="3">
    <w:abstractNumId w:val="3"/>
  </w:num>
  <w:num w:numId="4">
    <w:abstractNumId w:val="1"/>
  </w:num>
  <w:num w:numId="5">
    <w:abstractNumId w:val="14"/>
  </w:num>
  <w:num w:numId="6">
    <w:abstractNumId w:val="2"/>
  </w:num>
  <w:num w:numId="7">
    <w:abstractNumId w:val="12"/>
  </w:num>
  <w:num w:numId="8">
    <w:abstractNumId w:val="5"/>
  </w:num>
  <w:num w:numId="9">
    <w:abstractNumId w:val="9"/>
  </w:num>
  <w:num w:numId="10">
    <w:abstractNumId w:val="13"/>
  </w:num>
  <w:num w:numId="11">
    <w:abstractNumId w:val="10"/>
  </w:num>
  <w:num w:numId="12">
    <w:abstractNumId w:val="4"/>
  </w:num>
  <w:num w:numId="13">
    <w:abstractNumId w:val="6"/>
  </w:num>
  <w:num w:numId="14">
    <w:abstractNumId w:val="11"/>
  </w:num>
  <w:num w:numId="15">
    <w:abstractNumId w:val="7"/>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13A"/>
    <w:rsid w:val="000016DC"/>
    <w:rsid w:val="000021EF"/>
    <w:rsid w:val="00002543"/>
    <w:rsid w:val="00003DA0"/>
    <w:rsid w:val="00004238"/>
    <w:rsid w:val="0000549A"/>
    <w:rsid w:val="00005C59"/>
    <w:rsid w:val="000073E0"/>
    <w:rsid w:val="000074E4"/>
    <w:rsid w:val="0001166E"/>
    <w:rsid w:val="00012933"/>
    <w:rsid w:val="00013083"/>
    <w:rsid w:val="00013D30"/>
    <w:rsid w:val="00013F3B"/>
    <w:rsid w:val="00016DB0"/>
    <w:rsid w:val="00017AD7"/>
    <w:rsid w:val="00025714"/>
    <w:rsid w:val="0002621A"/>
    <w:rsid w:val="000266B7"/>
    <w:rsid w:val="000274D9"/>
    <w:rsid w:val="00030C2B"/>
    <w:rsid w:val="00030D0C"/>
    <w:rsid w:val="00031D5D"/>
    <w:rsid w:val="00034AB2"/>
    <w:rsid w:val="00036205"/>
    <w:rsid w:val="00041B13"/>
    <w:rsid w:val="0004415F"/>
    <w:rsid w:val="000470AA"/>
    <w:rsid w:val="00051AEA"/>
    <w:rsid w:val="0005589A"/>
    <w:rsid w:val="000568A0"/>
    <w:rsid w:val="000576FE"/>
    <w:rsid w:val="0006053A"/>
    <w:rsid w:val="0006221B"/>
    <w:rsid w:val="00063B26"/>
    <w:rsid w:val="00064DD1"/>
    <w:rsid w:val="00066274"/>
    <w:rsid w:val="00066816"/>
    <w:rsid w:val="00066F54"/>
    <w:rsid w:val="00070CCA"/>
    <w:rsid w:val="00072226"/>
    <w:rsid w:val="00072F2B"/>
    <w:rsid w:val="00074113"/>
    <w:rsid w:val="0007411F"/>
    <w:rsid w:val="000744C1"/>
    <w:rsid w:val="00076B4B"/>
    <w:rsid w:val="00077A0D"/>
    <w:rsid w:val="00080673"/>
    <w:rsid w:val="00080B2D"/>
    <w:rsid w:val="0008352D"/>
    <w:rsid w:val="000839EA"/>
    <w:rsid w:val="00092C1D"/>
    <w:rsid w:val="00092C56"/>
    <w:rsid w:val="00092EFC"/>
    <w:rsid w:val="00096BCF"/>
    <w:rsid w:val="00097E2A"/>
    <w:rsid w:val="000A1C00"/>
    <w:rsid w:val="000A2285"/>
    <w:rsid w:val="000A295B"/>
    <w:rsid w:val="000B2DF5"/>
    <w:rsid w:val="000B314D"/>
    <w:rsid w:val="000B32FB"/>
    <w:rsid w:val="000B341C"/>
    <w:rsid w:val="000B4497"/>
    <w:rsid w:val="000B7F03"/>
    <w:rsid w:val="000C2234"/>
    <w:rsid w:val="000C2A95"/>
    <w:rsid w:val="000C36B0"/>
    <w:rsid w:val="000C3792"/>
    <w:rsid w:val="000C47F3"/>
    <w:rsid w:val="000C485A"/>
    <w:rsid w:val="000C5072"/>
    <w:rsid w:val="000C66F7"/>
    <w:rsid w:val="000C710E"/>
    <w:rsid w:val="000C72BC"/>
    <w:rsid w:val="000D07B2"/>
    <w:rsid w:val="000D1AA4"/>
    <w:rsid w:val="000D39B7"/>
    <w:rsid w:val="000D48CE"/>
    <w:rsid w:val="000D6F97"/>
    <w:rsid w:val="000D7A99"/>
    <w:rsid w:val="000D7EFE"/>
    <w:rsid w:val="000E053E"/>
    <w:rsid w:val="000E1EEC"/>
    <w:rsid w:val="000E2264"/>
    <w:rsid w:val="000E38E8"/>
    <w:rsid w:val="000E6746"/>
    <w:rsid w:val="000F0787"/>
    <w:rsid w:val="000F233D"/>
    <w:rsid w:val="000F2AA6"/>
    <w:rsid w:val="000F3A3A"/>
    <w:rsid w:val="00102FAA"/>
    <w:rsid w:val="001032DE"/>
    <w:rsid w:val="00103707"/>
    <w:rsid w:val="001051BB"/>
    <w:rsid w:val="00107998"/>
    <w:rsid w:val="00111CD1"/>
    <w:rsid w:val="00112157"/>
    <w:rsid w:val="001140C0"/>
    <w:rsid w:val="00115DC2"/>
    <w:rsid w:val="00116F70"/>
    <w:rsid w:val="00117679"/>
    <w:rsid w:val="0011770D"/>
    <w:rsid w:val="0011771A"/>
    <w:rsid w:val="001206B6"/>
    <w:rsid w:val="00120CC3"/>
    <w:rsid w:val="0012354A"/>
    <w:rsid w:val="00124168"/>
    <w:rsid w:val="001246A0"/>
    <w:rsid w:val="00130C17"/>
    <w:rsid w:val="00131723"/>
    <w:rsid w:val="00131BF7"/>
    <w:rsid w:val="001321E9"/>
    <w:rsid w:val="00134DAC"/>
    <w:rsid w:val="001355CD"/>
    <w:rsid w:val="0013627A"/>
    <w:rsid w:val="00140EBB"/>
    <w:rsid w:val="001416F7"/>
    <w:rsid w:val="00145294"/>
    <w:rsid w:val="0014647B"/>
    <w:rsid w:val="00146484"/>
    <w:rsid w:val="001470BE"/>
    <w:rsid w:val="00147B6A"/>
    <w:rsid w:val="001504B6"/>
    <w:rsid w:val="00150ED1"/>
    <w:rsid w:val="00153FA2"/>
    <w:rsid w:val="00153FEF"/>
    <w:rsid w:val="00157553"/>
    <w:rsid w:val="00163BF8"/>
    <w:rsid w:val="001648D8"/>
    <w:rsid w:val="0016538C"/>
    <w:rsid w:val="00165F12"/>
    <w:rsid w:val="00166D26"/>
    <w:rsid w:val="00167878"/>
    <w:rsid w:val="00167DD7"/>
    <w:rsid w:val="001729D2"/>
    <w:rsid w:val="001729E8"/>
    <w:rsid w:val="00172EA9"/>
    <w:rsid w:val="0017318E"/>
    <w:rsid w:val="0017391B"/>
    <w:rsid w:val="00174FB9"/>
    <w:rsid w:val="001754FA"/>
    <w:rsid w:val="00175633"/>
    <w:rsid w:val="0017641B"/>
    <w:rsid w:val="0017680A"/>
    <w:rsid w:val="0017687E"/>
    <w:rsid w:val="00180DFD"/>
    <w:rsid w:val="00182B48"/>
    <w:rsid w:val="00184215"/>
    <w:rsid w:val="001861A8"/>
    <w:rsid w:val="00186980"/>
    <w:rsid w:val="00191686"/>
    <w:rsid w:val="00193882"/>
    <w:rsid w:val="0019512D"/>
    <w:rsid w:val="00196B65"/>
    <w:rsid w:val="001A1CE8"/>
    <w:rsid w:val="001A2017"/>
    <w:rsid w:val="001A2CD0"/>
    <w:rsid w:val="001A4030"/>
    <w:rsid w:val="001A4D44"/>
    <w:rsid w:val="001A642D"/>
    <w:rsid w:val="001A662E"/>
    <w:rsid w:val="001A672F"/>
    <w:rsid w:val="001A76FB"/>
    <w:rsid w:val="001B0623"/>
    <w:rsid w:val="001B0B68"/>
    <w:rsid w:val="001B103A"/>
    <w:rsid w:val="001B1764"/>
    <w:rsid w:val="001B20B3"/>
    <w:rsid w:val="001B2B3D"/>
    <w:rsid w:val="001B31C9"/>
    <w:rsid w:val="001B4D53"/>
    <w:rsid w:val="001B5D95"/>
    <w:rsid w:val="001B65A9"/>
    <w:rsid w:val="001C0638"/>
    <w:rsid w:val="001C52A6"/>
    <w:rsid w:val="001C5A1E"/>
    <w:rsid w:val="001C7AAD"/>
    <w:rsid w:val="001D0EA5"/>
    <w:rsid w:val="001D13C8"/>
    <w:rsid w:val="001D191A"/>
    <w:rsid w:val="001D3D3A"/>
    <w:rsid w:val="001D3F23"/>
    <w:rsid w:val="001D5BA0"/>
    <w:rsid w:val="001D720B"/>
    <w:rsid w:val="001E0A74"/>
    <w:rsid w:val="001E18E1"/>
    <w:rsid w:val="001E1AD6"/>
    <w:rsid w:val="001E2C27"/>
    <w:rsid w:val="001E3FD4"/>
    <w:rsid w:val="001E4116"/>
    <w:rsid w:val="001E43C7"/>
    <w:rsid w:val="001E4C68"/>
    <w:rsid w:val="001E6910"/>
    <w:rsid w:val="001E6A3E"/>
    <w:rsid w:val="001F207B"/>
    <w:rsid w:val="001F2C32"/>
    <w:rsid w:val="001F2EDE"/>
    <w:rsid w:val="001F3206"/>
    <w:rsid w:val="001F4E3A"/>
    <w:rsid w:val="001F4EE9"/>
    <w:rsid w:val="001F52D6"/>
    <w:rsid w:val="001F577E"/>
    <w:rsid w:val="001F5EBA"/>
    <w:rsid w:val="001F5FA8"/>
    <w:rsid w:val="00200563"/>
    <w:rsid w:val="00200B9F"/>
    <w:rsid w:val="00201DD4"/>
    <w:rsid w:val="00202474"/>
    <w:rsid w:val="00202C1E"/>
    <w:rsid w:val="002035E6"/>
    <w:rsid w:val="00205ACD"/>
    <w:rsid w:val="00207FC2"/>
    <w:rsid w:val="0021113A"/>
    <w:rsid w:val="00212065"/>
    <w:rsid w:val="00212400"/>
    <w:rsid w:val="002140D3"/>
    <w:rsid w:val="00214250"/>
    <w:rsid w:val="00215C36"/>
    <w:rsid w:val="00215C9C"/>
    <w:rsid w:val="002164AD"/>
    <w:rsid w:val="00217E85"/>
    <w:rsid w:val="00220840"/>
    <w:rsid w:val="002213AF"/>
    <w:rsid w:val="00221F93"/>
    <w:rsid w:val="00223A74"/>
    <w:rsid w:val="00223C8D"/>
    <w:rsid w:val="002277D2"/>
    <w:rsid w:val="0023102D"/>
    <w:rsid w:val="00234974"/>
    <w:rsid w:val="00236F6A"/>
    <w:rsid w:val="00241872"/>
    <w:rsid w:val="002433ED"/>
    <w:rsid w:val="00246E0E"/>
    <w:rsid w:val="002472BE"/>
    <w:rsid w:val="00247F61"/>
    <w:rsid w:val="00250468"/>
    <w:rsid w:val="00250609"/>
    <w:rsid w:val="00251F95"/>
    <w:rsid w:val="00253CB5"/>
    <w:rsid w:val="00253CD1"/>
    <w:rsid w:val="00254DBB"/>
    <w:rsid w:val="00254ED8"/>
    <w:rsid w:val="00255196"/>
    <w:rsid w:val="00262500"/>
    <w:rsid w:val="00262DB6"/>
    <w:rsid w:val="00264927"/>
    <w:rsid w:val="00264A1C"/>
    <w:rsid w:val="002670BD"/>
    <w:rsid w:val="00267ED6"/>
    <w:rsid w:val="002728C7"/>
    <w:rsid w:val="0027515D"/>
    <w:rsid w:val="00276010"/>
    <w:rsid w:val="002762B6"/>
    <w:rsid w:val="0027664D"/>
    <w:rsid w:val="0027764E"/>
    <w:rsid w:val="00277E23"/>
    <w:rsid w:val="00277EB7"/>
    <w:rsid w:val="00277EEE"/>
    <w:rsid w:val="00280273"/>
    <w:rsid w:val="0028044C"/>
    <w:rsid w:val="00281A96"/>
    <w:rsid w:val="00281B13"/>
    <w:rsid w:val="00282990"/>
    <w:rsid w:val="002848DB"/>
    <w:rsid w:val="00285238"/>
    <w:rsid w:val="00286C1F"/>
    <w:rsid w:val="0028711B"/>
    <w:rsid w:val="00290207"/>
    <w:rsid w:val="002915AC"/>
    <w:rsid w:val="002918F1"/>
    <w:rsid w:val="0029218F"/>
    <w:rsid w:val="0029376A"/>
    <w:rsid w:val="00295A10"/>
    <w:rsid w:val="00295E97"/>
    <w:rsid w:val="00296C79"/>
    <w:rsid w:val="002A122A"/>
    <w:rsid w:val="002A4AA0"/>
    <w:rsid w:val="002A588D"/>
    <w:rsid w:val="002A7844"/>
    <w:rsid w:val="002B1F28"/>
    <w:rsid w:val="002B22CA"/>
    <w:rsid w:val="002B3210"/>
    <w:rsid w:val="002B4E43"/>
    <w:rsid w:val="002B5839"/>
    <w:rsid w:val="002B5EFA"/>
    <w:rsid w:val="002B7D25"/>
    <w:rsid w:val="002C2668"/>
    <w:rsid w:val="002C30B2"/>
    <w:rsid w:val="002C4C47"/>
    <w:rsid w:val="002C4F9A"/>
    <w:rsid w:val="002C5D32"/>
    <w:rsid w:val="002C60BE"/>
    <w:rsid w:val="002C6A47"/>
    <w:rsid w:val="002C72A6"/>
    <w:rsid w:val="002D19F9"/>
    <w:rsid w:val="002D1CBC"/>
    <w:rsid w:val="002D2CB5"/>
    <w:rsid w:val="002D332C"/>
    <w:rsid w:val="002D39CF"/>
    <w:rsid w:val="002D3AD3"/>
    <w:rsid w:val="002D5A8C"/>
    <w:rsid w:val="002D7737"/>
    <w:rsid w:val="002E056F"/>
    <w:rsid w:val="002E11E3"/>
    <w:rsid w:val="002E479B"/>
    <w:rsid w:val="002E4C91"/>
    <w:rsid w:val="002E5848"/>
    <w:rsid w:val="002E69A7"/>
    <w:rsid w:val="002F0291"/>
    <w:rsid w:val="002F0D40"/>
    <w:rsid w:val="002F14F5"/>
    <w:rsid w:val="002F1567"/>
    <w:rsid w:val="002F26D4"/>
    <w:rsid w:val="002F566D"/>
    <w:rsid w:val="002F5E22"/>
    <w:rsid w:val="002F5F39"/>
    <w:rsid w:val="002F6A58"/>
    <w:rsid w:val="00301FA3"/>
    <w:rsid w:val="003041FC"/>
    <w:rsid w:val="00304484"/>
    <w:rsid w:val="003051CC"/>
    <w:rsid w:val="00307B6A"/>
    <w:rsid w:val="00307D44"/>
    <w:rsid w:val="00310C53"/>
    <w:rsid w:val="00313449"/>
    <w:rsid w:val="00313B4E"/>
    <w:rsid w:val="00314C83"/>
    <w:rsid w:val="00315290"/>
    <w:rsid w:val="003164FB"/>
    <w:rsid w:val="00321663"/>
    <w:rsid w:val="00321CF3"/>
    <w:rsid w:val="00321CF8"/>
    <w:rsid w:val="003272CF"/>
    <w:rsid w:val="00330520"/>
    <w:rsid w:val="003308E3"/>
    <w:rsid w:val="00331F5E"/>
    <w:rsid w:val="00335428"/>
    <w:rsid w:val="00337205"/>
    <w:rsid w:val="00340024"/>
    <w:rsid w:val="00340B2F"/>
    <w:rsid w:val="00341829"/>
    <w:rsid w:val="0034299B"/>
    <w:rsid w:val="00346086"/>
    <w:rsid w:val="0034786B"/>
    <w:rsid w:val="003504C7"/>
    <w:rsid w:val="003507E2"/>
    <w:rsid w:val="003516B1"/>
    <w:rsid w:val="003518D9"/>
    <w:rsid w:val="003523F6"/>
    <w:rsid w:val="00352BE7"/>
    <w:rsid w:val="00352F00"/>
    <w:rsid w:val="00353811"/>
    <w:rsid w:val="00353840"/>
    <w:rsid w:val="00356322"/>
    <w:rsid w:val="00356D01"/>
    <w:rsid w:val="00357064"/>
    <w:rsid w:val="003575FE"/>
    <w:rsid w:val="00360D3B"/>
    <w:rsid w:val="00361216"/>
    <w:rsid w:val="003636CA"/>
    <w:rsid w:val="0036469E"/>
    <w:rsid w:val="00364811"/>
    <w:rsid w:val="003669AA"/>
    <w:rsid w:val="0037452B"/>
    <w:rsid w:val="003749CB"/>
    <w:rsid w:val="0037542B"/>
    <w:rsid w:val="003755AE"/>
    <w:rsid w:val="003761DD"/>
    <w:rsid w:val="0037629D"/>
    <w:rsid w:val="00376F53"/>
    <w:rsid w:val="0038070F"/>
    <w:rsid w:val="00381E6B"/>
    <w:rsid w:val="00382D09"/>
    <w:rsid w:val="0038364D"/>
    <w:rsid w:val="00384A76"/>
    <w:rsid w:val="00385257"/>
    <w:rsid w:val="00387722"/>
    <w:rsid w:val="00387C9F"/>
    <w:rsid w:val="003902D5"/>
    <w:rsid w:val="00394280"/>
    <w:rsid w:val="00395198"/>
    <w:rsid w:val="003954BD"/>
    <w:rsid w:val="0039761A"/>
    <w:rsid w:val="00397EFA"/>
    <w:rsid w:val="003A0206"/>
    <w:rsid w:val="003A23F6"/>
    <w:rsid w:val="003A2936"/>
    <w:rsid w:val="003A3925"/>
    <w:rsid w:val="003A6E50"/>
    <w:rsid w:val="003A76F0"/>
    <w:rsid w:val="003B2D5B"/>
    <w:rsid w:val="003B3BD3"/>
    <w:rsid w:val="003B3BFE"/>
    <w:rsid w:val="003B50C2"/>
    <w:rsid w:val="003B585E"/>
    <w:rsid w:val="003B5C61"/>
    <w:rsid w:val="003B5CAF"/>
    <w:rsid w:val="003B5E8F"/>
    <w:rsid w:val="003B65D3"/>
    <w:rsid w:val="003B77B1"/>
    <w:rsid w:val="003C0385"/>
    <w:rsid w:val="003C0662"/>
    <w:rsid w:val="003C06C1"/>
    <w:rsid w:val="003C674F"/>
    <w:rsid w:val="003D04DF"/>
    <w:rsid w:val="003D0BFD"/>
    <w:rsid w:val="003D1FB9"/>
    <w:rsid w:val="003D2837"/>
    <w:rsid w:val="003D4E46"/>
    <w:rsid w:val="003D5140"/>
    <w:rsid w:val="003D5CB2"/>
    <w:rsid w:val="003D6536"/>
    <w:rsid w:val="003E29CA"/>
    <w:rsid w:val="003E2D4E"/>
    <w:rsid w:val="003E47E3"/>
    <w:rsid w:val="003E4818"/>
    <w:rsid w:val="003E5832"/>
    <w:rsid w:val="003E5EB8"/>
    <w:rsid w:val="003F29A5"/>
    <w:rsid w:val="003F3E5F"/>
    <w:rsid w:val="003F3F8C"/>
    <w:rsid w:val="003F5A3C"/>
    <w:rsid w:val="003F6FDA"/>
    <w:rsid w:val="004020BC"/>
    <w:rsid w:val="004032AA"/>
    <w:rsid w:val="00404A5E"/>
    <w:rsid w:val="00404B08"/>
    <w:rsid w:val="00404F86"/>
    <w:rsid w:val="0040588A"/>
    <w:rsid w:val="00407E26"/>
    <w:rsid w:val="00407E7D"/>
    <w:rsid w:val="00411600"/>
    <w:rsid w:val="004147C5"/>
    <w:rsid w:val="00415B59"/>
    <w:rsid w:val="0041695C"/>
    <w:rsid w:val="00417152"/>
    <w:rsid w:val="004213BE"/>
    <w:rsid w:val="004240FC"/>
    <w:rsid w:val="00424865"/>
    <w:rsid w:val="00425767"/>
    <w:rsid w:val="0042599E"/>
    <w:rsid w:val="0042750C"/>
    <w:rsid w:val="00427B04"/>
    <w:rsid w:val="00427C7E"/>
    <w:rsid w:val="00427F93"/>
    <w:rsid w:val="0043155E"/>
    <w:rsid w:val="00432106"/>
    <w:rsid w:val="00433302"/>
    <w:rsid w:val="00434170"/>
    <w:rsid w:val="00434A3B"/>
    <w:rsid w:val="00435D8E"/>
    <w:rsid w:val="0043632A"/>
    <w:rsid w:val="00437592"/>
    <w:rsid w:val="00443856"/>
    <w:rsid w:val="0044412A"/>
    <w:rsid w:val="00444D70"/>
    <w:rsid w:val="004453F1"/>
    <w:rsid w:val="00446508"/>
    <w:rsid w:val="004465A1"/>
    <w:rsid w:val="00446F1D"/>
    <w:rsid w:val="004514DD"/>
    <w:rsid w:val="004518CA"/>
    <w:rsid w:val="0045210C"/>
    <w:rsid w:val="00453A25"/>
    <w:rsid w:val="00455A3E"/>
    <w:rsid w:val="00457A35"/>
    <w:rsid w:val="00457E95"/>
    <w:rsid w:val="004601C2"/>
    <w:rsid w:val="00461091"/>
    <w:rsid w:val="004638C4"/>
    <w:rsid w:val="00464D88"/>
    <w:rsid w:val="00467634"/>
    <w:rsid w:val="00467A8A"/>
    <w:rsid w:val="004707DA"/>
    <w:rsid w:val="00470C66"/>
    <w:rsid w:val="004712E9"/>
    <w:rsid w:val="004724D8"/>
    <w:rsid w:val="004728D4"/>
    <w:rsid w:val="00473C7C"/>
    <w:rsid w:val="00475EF4"/>
    <w:rsid w:val="0047772D"/>
    <w:rsid w:val="00477A32"/>
    <w:rsid w:val="00477E77"/>
    <w:rsid w:val="00480DF3"/>
    <w:rsid w:val="00480EA0"/>
    <w:rsid w:val="00482D60"/>
    <w:rsid w:val="004856DA"/>
    <w:rsid w:val="004857B9"/>
    <w:rsid w:val="004859A9"/>
    <w:rsid w:val="00485ECC"/>
    <w:rsid w:val="004918DA"/>
    <w:rsid w:val="00491DAE"/>
    <w:rsid w:val="004923A4"/>
    <w:rsid w:val="004929B2"/>
    <w:rsid w:val="00497009"/>
    <w:rsid w:val="00497E7A"/>
    <w:rsid w:val="00497F87"/>
    <w:rsid w:val="004A021F"/>
    <w:rsid w:val="004A2528"/>
    <w:rsid w:val="004A2F17"/>
    <w:rsid w:val="004A48CC"/>
    <w:rsid w:val="004A4E7D"/>
    <w:rsid w:val="004A4F16"/>
    <w:rsid w:val="004A5A39"/>
    <w:rsid w:val="004A5AC2"/>
    <w:rsid w:val="004A5E99"/>
    <w:rsid w:val="004A66A8"/>
    <w:rsid w:val="004A7B35"/>
    <w:rsid w:val="004A7F9E"/>
    <w:rsid w:val="004B16A1"/>
    <w:rsid w:val="004B33F5"/>
    <w:rsid w:val="004B34F9"/>
    <w:rsid w:val="004B3D62"/>
    <w:rsid w:val="004B67F0"/>
    <w:rsid w:val="004B6FAB"/>
    <w:rsid w:val="004C4BD6"/>
    <w:rsid w:val="004C5906"/>
    <w:rsid w:val="004C641D"/>
    <w:rsid w:val="004C729A"/>
    <w:rsid w:val="004C73CB"/>
    <w:rsid w:val="004C75F4"/>
    <w:rsid w:val="004D02C0"/>
    <w:rsid w:val="004D0F1C"/>
    <w:rsid w:val="004D1665"/>
    <w:rsid w:val="004D169B"/>
    <w:rsid w:val="004D48E3"/>
    <w:rsid w:val="004D4C8E"/>
    <w:rsid w:val="004D5347"/>
    <w:rsid w:val="004D623D"/>
    <w:rsid w:val="004D7A9C"/>
    <w:rsid w:val="004E2DC3"/>
    <w:rsid w:val="004E35B5"/>
    <w:rsid w:val="004E366A"/>
    <w:rsid w:val="004E5C56"/>
    <w:rsid w:val="004E71CA"/>
    <w:rsid w:val="004E74A2"/>
    <w:rsid w:val="004E7E5C"/>
    <w:rsid w:val="004F1E6D"/>
    <w:rsid w:val="004F2624"/>
    <w:rsid w:val="004F26AF"/>
    <w:rsid w:val="004F2F58"/>
    <w:rsid w:val="004F3430"/>
    <w:rsid w:val="004F350A"/>
    <w:rsid w:val="004F3C9C"/>
    <w:rsid w:val="004F43B5"/>
    <w:rsid w:val="004F5B6A"/>
    <w:rsid w:val="004F62E4"/>
    <w:rsid w:val="004F719B"/>
    <w:rsid w:val="005004B9"/>
    <w:rsid w:val="005045BC"/>
    <w:rsid w:val="0050465E"/>
    <w:rsid w:val="005060C3"/>
    <w:rsid w:val="00507D4A"/>
    <w:rsid w:val="00511006"/>
    <w:rsid w:val="0051114D"/>
    <w:rsid w:val="00512CB7"/>
    <w:rsid w:val="005140A4"/>
    <w:rsid w:val="0051441C"/>
    <w:rsid w:val="00515A56"/>
    <w:rsid w:val="0052033D"/>
    <w:rsid w:val="00520EC2"/>
    <w:rsid w:val="00521C7C"/>
    <w:rsid w:val="00523124"/>
    <w:rsid w:val="005239D7"/>
    <w:rsid w:val="00525866"/>
    <w:rsid w:val="00526B6F"/>
    <w:rsid w:val="00526F80"/>
    <w:rsid w:val="00531FEE"/>
    <w:rsid w:val="0053702F"/>
    <w:rsid w:val="0054041B"/>
    <w:rsid w:val="0054148D"/>
    <w:rsid w:val="00541EC1"/>
    <w:rsid w:val="005421BE"/>
    <w:rsid w:val="005435C5"/>
    <w:rsid w:val="00544693"/>
    <w:rsid w:val="00544927"/>
    <w:rsid w:val="005452F7"/>
    <w:rsid w:val="00545E47"/>
    <w:rsid w:val="00552274"/>
    <w:rsid w:val="00555219"/>
    <w:rsid w:val="00555A77"/>
    <w:rsid w:val="0055662C"/>
    <w:rsid w:val="00556AE2"/>
    <w:rsid w:val="005578A4"/>
    <w:rsid w:val="00560191"/>
    <w:rsid w:val="00562785"/>
    <w:rsid w:val="0056473D"/>
    <w:rsid w:val="00564D6F"/>
    <w:rsid w:val="00564FA9"/>
    <w:rsid w:val="00565984"/>
    <w:rsid w:val="00570474"/>
    <w:rsid w:val="0057194D"/>
    <w:rsid w:val="00572819"/>
    <w:rsid w:val="00574FA0"/>
    <w:rsid w:val="0057650C"/>
    <w:rsid w:val="00582244"/>
    <w:rsid w:val="00584638"/>
    <w:rsid w:val="00584989"/>
    <w:rsid w:val="00585BAC"/>
    <w:rsid w:val="00585E3F"/>
    <w:rsid w:val="00585E93"/>
    <w:rsid w:val="00594E8A"/>
    <w:rsid w:val="005A1622"/>
    <w:rsid w:val="005A1A99"/>
    <w:rsid w:val="005A1B82"/>
    <w:rsid w:val="005A1CF4"/>
    <w:rsid w:val="005A1E3E"/>
    <w:rsid w:val="005A6430"/>
    <w:rsid w:val="005B18DE"/>
    <w:rsid w:val="005B1F16"/>
    <w:rsid w:val="005B3C81"/>
    <w:rsid w:val="005B41A5"/>
    <w:rsid w:val="005B4D79"/>
    <w:rsid w:val="005B6A3F"/>
    <w:rsid w:val="005B6EF0"/>
    <w:rsid w:val="005B7884"/>
    <w:rsid w:val="005C42DC"/>
    <w:rsid w:val="005C7CD0"/>
    <w:rsid w:val="005D0228"/>
    <w:rsid w:val="005D044C"/>
    <w:rsid w:val="005D08B2"/>
    <w:rsid w:val="005D11B0"/>
    <w:rsid w:val="005D2096"/>
    <w:rsid w:val="005D2467"/>
    <w:rsid w:val="005D3A06"/>
    <w:rsid w:val="005D43EF"/>
    <w:rsid w:val="005D484D"/>
    <w:rsid w:val="005D4C30"/>
    <w:rsid w:val="005D5567"/>
    <w:rsid w:val="005D5732"/>
    <w:rsid w:val="005D684D"/>
    <w:rsid w:val="005E0875"/>
    <w:rsid w:val="005E24AE"/>
    <w:rsid w:val="005E459B"/>
    <w:rsid w:val="005E4752"/>
    <w:rsid w:val="005E4A47"/>
    <w:rsid w:val="005E5695"/>
    <w:rsid w:val="005E5FB3"/>
    <w:rsid w:val="005E692E"/>
    <w:rsid w:val="005F0174"/>
    <w:rsid w:val="005F109C"/>
    <w:rsid w:val="005F1B13"/>
    <w:rsid w:val="005F34F9"/>
    <w:rsid w:val="005F3B3B"/>
    <w:rsid w:val="005F421E"/>
    <w:rsid w:val="005F439D"/>
    <w:rsid w:val="005F7005"/>
    <w:rsid w:val="00600BA3"/>
    <w:rsid w:val="00604983"/>
    <w:rsid w:val="006079FC"/>
    <w:rsid w:val="00607F00"/>
    <w:rsid w:val="00614881"/>
    <w:rsid w:val="006152A2"/>
    <w:rsid w:val="00615FF0"/>
    <w:rsid w:val="00620BF1"/>
    <w:rsid w:val="00620CD4"/>
    <w:rsid w:val="00621904"/>
    <w:rsid w:val="00622483"/>
    <w:rsid w:val="006236DF"/>
    <w:rsid w:val="00624000"/>
    <w:rsid w:val="00625D76"/>
    <w:rsid w:val="0063102C"/>
    <w:rsid w:val="0063131F"/>
    <w:rsid w:val="00631AAC"/>
    <w:rsid w:val="00631B9E"/>
    <w:rsid w:val="00633BE4"/>
    <w:rsid w:val="00637E28"/>
    <w:rsid w:val="00640280"/>
    <w:rsid w:val="006411A0"/>
    <w:rsid w:val="006429B8"/>
    <w:rsid w:val="006436E7"/>
    <w:rsid w:val="00643DC3"/>
    <w:rsid w:val="00644644"/>
    <w:rsid w:val="00644691"/>
    <w:rsid w:val="00644824"/>
    <w:rsid w:val="006457DA"/>
    <w:rsid w:val="006458AF"/>
    <w:rsid w:val="00645E13"/>
    <w:rsid w:val="00647990"/>
    <w:rsid w:val="00650741"/>
    <w:rsid w:val="00651C15"/>
    <w:rsid w:val="00652AA2"/>
    <w:rsid w:val="00653802"/>
    <w:rsid w:val="006564F4"/>
    <w:rsid w:val="00660A9E"/>
    <w:rsid w:val="00660E90"/>
    <w:rsid w:val="00662CA8"/>
    <w:rsid w:val="00663329"/>
    <w:rsid w:val="00663D02"/>
    <w:rsid w:val="00664264"/>
    <w:rsid w:val="00666356"/>
    <w:rsid w:val="00667B57"/>
    <w:rsid w:val="0067396F"/>
    <w:rsid w:val="00675B38"/>
    <w:rsid w:val="006760AD"/>
    <w:rsid w:val="0067704F"/>
    <w:rsid w:val="006775DA"/>
    <w:rsid w:val="006806A0"/>
    <w:rsid w:val="0068189A"/>
    <w:rsid w:val="00682A91"/>
    <w:rsid w:val="00683902"/>
    <w:rsid w:val="006848EA"/>
    <w:rsid w:val="006858AD"/>
    <w:rsid w:val="00685D19"/>
    <w:rsid w:val="00685F01"/>
    <w:rsid w:val="00687BF8"/>
    <w:rsid w:val="00690421"/>
    <w:rsid w:val="00694319"/>
    <w:rsid w:val="0069575B"/>
    <w:rsid w:val="00695C9D"/>
    <w:rsid w:val="006964DF"/>
    <w:rsid w:val="00696B4F"/>
    <w:rsid w:val="0069785C"/>
    <w:rsid w:val="006A0CEE"/>
    <w:rsid w:val="006A3FE4"/>
    <w:rsid w:val="006A4761"/>
    <w:rsid w:val="006A65A6"/>
    <w:rsid w:val="006A74E0"/>
    <w:rsid w:val="006A759D"/>
    <w:rsid w:val="006A7814"/>
    <w:rsid w:val="006B0051"/>
    <w:rsid w:val="006B0B09"/>
    <w:rsid w:val="006B0DAF"/>
    <w:rsid w:val="006B10CF"/>
    <w:rsid w:val="006B2512"/>
    <w:rsid w:val="006B252D"/>
    <w:rsid w:val="006B27F3"/>
    <w:rsid w:val="006B2AD4"/>
    <w:rsid w:val="006B50D8"/>
    <w:rsid w:val="006B53F5"/>
    <w:rsid w:val="006B7C4B"/>
    <w:rsid w:val="006C0DCB"/>
    <w:rsid w:val="006C1992"/>
    <w:rsid w:val="006C34F8"/>
    <w:rsid w:val="006C3B65"/>
    <w:rsid w:val="006C3E71"/>
    <w:rsid w:val="006C435E"/>
    <w:rsid w:val="006C571B"/>
    <w:rsid w:val="006C5B15"/>
    <w:rsid w:val="006C67D4"/>
    <w:rsid w:val="006C7258"/>
    <w:rsid w:val="006D1747"/>
    <w:rsid w:val="006D4356"/>
    <w:rsid w:val="006D4D22"/>
    <w:rsid w:val="006D5E5E"/>
    <w:rsid w:val="006E1728"/>
    <w:rsid w:val="006E2ABD"/>
    <w:rsid w:val="006E502F"/>
    <w:rsid w:val="006E71BC"/>
    <w:rsid w:val="006E793A"/>
    <w:rsid w:val="006E7D79"/>
    <w:rsid w:val="006F0478"/>
    <w:rsid w:val="006F0C40"/>
    <w:rsid w:val="006F1C16"/>
    <w:rsid w:val="006F346F"/>
    <w:rsid w:val="006F35C2"/>
    <w:rsid w:val="006F5B14"/>
    <w:rsid w:val="006F5B87"/>
    <w:rsid w:val="006F738F"/>
    <w:rsid w:val="006F7776"/>
    <w:rsid w:val="006F7D3D"/>
    <w:rsid w:val="00700088"/>
    <w:rsid w:val="0070159D"/>
    <w:rsid w:val="00701686"/>
    <w:rsid w:val="00702C69"/>
    <w:rsid w:val="00702E36"/>
    <w:rsid w:val="00704959"/>
    <w:rsid w:val="00706058"/>
    <w:rsid w:val="00707613"/>
    <w:rsid w:val="007078F0"/>
    <w:rsid w:val="00711804"/>
    <w:rsid w:val="0071191A"/>
    <w:rsid w:val="00713669"/>
    <w:rsid w:val="0071458F"/>
    <w:rsid w:val="00715321"/>
    <w:rsid w:val="0071674E"/>
    <w:rsid w:val="00721C43"/>
    <w:rsid w:val="00722992"/>
    <w:rsid w:val="0072373F"/>
    <w:rsid w:val="0072598D"/>
    <w:rsid w:val="00725D9D"/>
    <w:rsid w:val="007273E5"/>
    <w:rsid w:val="00727F87"/>
    <w:rsid w:val="00732B23"/>
    <w:rsid w:val="007333BC"/>
    <w:rsid w:val="00733686"/>
    <w:rsid w:val="00733C28"/>
    <w:rsid w:val="007352D9"/>
    <w:rsid w:val="007354E0"/>
    <w:rsid w:val="00741191"/>
    <w:rsid w:val="007452D8"/>
    <w:rsid w:val="00750CD0"/>
    <w:rsid w:val="00751D5B"/>
    <w:rsid w:val="007529B4"/>
    <w:rsid w:val="00753EB9"/>
    <w:rsid w:val="007540EC"/>
    <w:rsid w:val="007558A1"/>
    <w:rsid w:val="007575FC"/>
    <w:rsid w:val="00757A13"/>
    <w:rsid w:val="00757EE9"/>
    <w:rsid w:val="00763AC9"/>
    <w:rsid w:val="00766D30"/>
    <w:rsid w:val="00772C0E"/>
    <w:rsid w:val="00774B86"/>
    <w:rsid w:val="0077719B"/>
    <w:rsid w:val="00777E77"/>
    <w:rsid w:val="007809E0"/>
    <w:rsid w:val="00781EB7"/>
    <w:rsid w:val="007822DC"/>
    <w:rsid w:val="00782B29"/>
    <w:rsid w:val="00783072"/>
    <w:rsid w:val="00783C44"/>
    <w:rsid w:val="007859A8"/>
    <w:rsid w:val="00786E77"/>
    <w:rsid w:val="007878FE"/>
    <w:rsid w:val="00792D60"/>
    <w:rsid w:val="0079361C"/>
    <w:rsid w:val="00794E8B"/>
    <w:rsid w:val="007950F1"/>
    <w:rsid w:val="00797570"/>
    <w:rsid w:val="00797863"/>
    <w:rsid w:val="00797B41"/>
    <w:rsid w:val="007A014B"/>
    <w:rsid w:val="007A019C"/>
    <w:rsid w:val="007A1309"/>
    <w:rsid w:val="007A1BAA"/>
    <w:rsid w:val="007A1D65"/>
    <w:rsid w:val="007A2B4C"/>
    <w:rsid w:val="007A6845"/>
    <w:rsid w:val="007B0E44"/>
    <w:rsid w:val="007B3895"/>
    <w:rsid w:val="007B3ABE"/>
    <w:rsid w:val="007B5B66"/>
    <w:rsid w:val="007B6B23"/>
    <w:rsid w:val="007C053D"/>
    <w:rsid w:val="007C0A20"/>
    <w:rsid w:val="007C3986"/>
    <w:rsid w:val="007C3CF4"/>
    <w:rsid w:val="007C4C7E"/>
    <w:rsid w:val="007C66D0"/>
    <w:rsid w:val="007C6FB0"/>
    <w:rsid w:val="007C73F6"/>
    <w:rsid w:val="007D0331"/>
    <w:rsid w:val="007D197E"/>
    <w:rsid w:val="007D1AA4"/>
    <w:rsid w:val="007D2F7F"/>
    <w:rsid w:val="007D3B6B"/>
    <w:rsid w:val="007D3D37"/>
    <w:rsid w:val="007D47C7"/>
    <w:rsid w:val="007D4BDC"/>
    <w:rsid w:val="007D65B2"/>
    <w:rsid w:val="007D7FA3"/>
    <w:rsid w:val="007E1523"/>
    <w:rsid w:val="007E18EC"/>
    <w:rsid w:val="007E1F92"/>
    <w:rsid w:val="007E46FE"/>
    <w:rsid w:val="007E6135"/>
    <w:rsid w:val="007F1B7E"/>
    <w:rsid w:val="007F2151"/>
    <w:rsid w:val="007F2BC9"/>
    <w:rsid w:val="007F2E51"/>
    <w:rsid w:val="007F6E89"/>
    <w:rsid w:val="007F719F"/>
    <w:rsid w:val="007F7653"/>
    <w:rsid w:val="0080223E"/>
    <w:rsid w:val="00804A1F"/>
    <w:rsid w:val="00806FAC"/>
    <w:rsid w:val="00810D2D"/>
    <w:rsid w:val="0081108B"/>
    <w:rsid w:val="00811A0B"/>
    <w:rsid w:val="00813371"/>
    <w:rsid w:val="00813870"/>
    <w:rsid w:val="0081572C"/>
    <w:rsid w:val="00816849"/>
    <w:rsid w:val="008171C5"/>
    <w:rsid w:val="00821F39"/>
    <w:rsid w:val="00824733"/>
    <w:rsid w:val="00825B3C"/>
    <w:rsid w:val="008266FD"/>
    <w:rsid w:val="00827EAB"/>
    <w:rsid w:val="00833EDE"/>
    <w:rsid w:val="00835226"/>
    <w:rsid w:val="008363FA"/>
    <w:rsid w:val="00836597"/>
    <w:rsid w:val="00836DA4"/>
    <w:rsid w:val="00841A48"/>
    <w:rsid w:val="008427D0"/>
    <w:rsid w:val="00845515"/>
    <w:rsid w:val="0084577E"/>
    <w:rsid w:val="00847957"/>
    <w:rsid w:val="00847976"/>
    <w:rsid w:val="00847E2D"/>
    <w:rsid w:val="00850ABB"/>
    <w:rsid w:val="0085173E"/>
    <w:rsid w:val="008559B9"/>
    <w:rsid w:val="00855AB8"/>
    <w:rsid w:val="008561A6"/>
    <w:rsid w:val="00857E4B"/>
    <w:rsid w:val="008600B8"/>
    <w:rsid w:val="00860D0C"/>
    <w:rsid w:val="008638AF"/>
    <w:rsid w:val="00863E6C"/>
    <w:rsid w:val="00864BBB"/>
    <w:rsid w:val="008756CE"/>
    <w:rsid w:val="00875B8F"/>
    <w:rsid w:val="00876238"/>
    <w:rsid w:val="0087687E"/>
    <w:rsid w:val="00877978"/>
    <w:rsid w:val="00880141"/>
    <w:rsid w:val="00882DF7"/>
    <w:rsid w:val="00882E47"/>
    <w:rsid w:val="00886FD5"/>
    <w:rsid w:val="008871CE"/>
    <w:rsid w:val="00887CDB"/>
    <w:rsid w:val="00890D93"/>
    <w:rsid w:val="00891880"/>
    <w:rsid w:val="00892D0F"/>
    <w:rsid w:val="00892FFD"/>
    <w:rsid w:val="00893D78"/>
    <w:rsid w:val="0089493E"/>
    <w:rsid w:val="008A2777"/>
    <w:rsid w:val="008A37AA"/>
    <w:rsid w:val="008A55A3"/>
    <w:rsid w:val="008A5611"/>
    <w:rsid w:val="008B0778"/>
    <w:rsid w:val="008B0986"/>
    <w:rsid w:val="008B20DA"/>
    <w:rsid w:val="008B253A"/>
    <w:rsid w:val="008B258A"/>
    <w:rsid w:val="008B2AAA"/>
    <w:rsid w:val="008B2C11"/>
    <w:rsid w:val="008B4267"/>
    <w:rsid w:val="008B4708"/>
    <w:rsid w:val="008B4804"/>
    <w:rsid w:val="008B4A4B"/>
    <w:rsid w:val="008B4B7E"/>
    <w:rsid w:val="008B4BF4"/>
    <w:rsid w:val="008B54FC"/>
    <w:rsid w:val="008B5D36"/>
    <w:rsid w:val="008B675A"/>
    <w:rsid w:val="008B7C73"/>
    <w:rsid w:val="008C20A4"/>
    <w:rsid w:val="008C411F"/>
    <w:rsid w:val="008D0B1E"/>
    <w:rsid w:val="008D11BB"/>
    <w:rsid w:val="008D148B"/>
    <w:rsid w:val="008D1992"/>
    <w:rsid w:val="008D2D4C"/>
    <w:rsid w:val="008D465D"/>
    <w:rsid w:val="008D4775"/>
    <w:rsid w:val="008D51A7"/>
    <w:rsid w:val="008D5A7A"/>
    <w:rsid w:val="008E0FA5"/>
    <w:rsid w:val="008E2319"/>
    <w:rsid w:val="008E5A55"/>
    <w:rsid w:val="008E68B6"/>
    <w:rsid w:val="008E6C0E"/>
    <w:rsid w:val="008E7DE6"/>
    <w:rsid w:val="008F1054"/>
    <w:rsid w:val="008F44D8"/>
    <w:rsid w:val="008F4E03"/>
    <w:rsid w:val="008F4E24"/>
    <w:rsid w:val="008F563F"/>
    <w:rsid w:val="008F6811"/>
    <w:rsid w:val="008F6A09"/>
    <w:rsid w:val="008F6DE3"/>
    <w:rsid w:val="008F7F8E"/>
    <w:rsid w:val="00900660"/>
    <w:rsid w:val="009009FA"/>
    <w:rsid w:val="00900D5E"/>
    <w:rsid w:val="00900D62"/>
    <w:rsid w:val="00901AC0"/>
    <w:rsid w:val="00902990"/>
    <w:rsid w:val="009033C8"/>
    <w:rsid w:val="009047C0"/>
    <w:rsid w:val="009050C0"/>
    <w:rsid w:val="0090539A"/>
    <w:rsid w:val="00905749"/>
    <w:rsid w:val="00905FE5"/>
    <w:rsid w:val="009066F9"/>
    <w:rsid w:val="009100E5"/>
    <w:rsid w:val="0091089C"/>
    <w:rsid w:val="0091260A"/>
    <w:rsid w:val="009129AB"/>
    <w:rsid w:val="00914E93"/>
    <w:rsid w:val="00916ABB"/>
    <w:rsid w:val="00917239"/>
    <w:rsid w:val="00917995"/>
    <w:rsid w:val="00917C28"/>
    <w:rsid w:val="00920493"/>
    <w:rsid w:val="00922427"/>
    <w:rsid w:val="00922D53"/>
    <w:rsid w:val="00923E50"/>
    <w:rsid w:val="00923E8D"/>
    <w:rsid w:val="009256C4"/>
    <w:rsid w:val="00930382"/>
    <w:rsid w:val="009303E5"/>
    <w:rsid w:val="00930988"/>
    <w:rsid w:val="00931E4A"/>
    <w:rsid w:val="00932E1E"/>
    <w:rsid w:val="00933F6E"/>
    <w:rsid w:val="0094330D"/>
    <w:rsid w:val="0094386C"/>
    <w:rsid w:val="00947395"/>
    <w:rsid w:val="009556FC"/>
    <w:rsid w:val="00960107"/>
    <w:rsid w:val="00961A50"/>
    <w:rsid w:val="0096353C"/>
    <w:rsid w:val="00963AC5"/>
    <w:rsid w:val="00967062"/>
    <w:rsid w:val="009672F2"/>
    <w:rsid w:val="009678FB"/>
    <w:rsid w:val="00971776"/>
    <w:rsid w:val="009724C7"/>
    <w:rsid w:val="0097305A"/>
    <w:rsid w:val="009734D5"/>
    <w:rsid w:val="0097773A"/>
    <w:rsid w:val="009800FC"/>
    <w:rsid w:val="009808B1"/>
    <w:rsid w:val="009817C7"/>
    <w:rsid w:val="0098374F"/>
    <w:rsid w:val="009844DB"/>
    <w:rsid w:val="00985D5D"/>
    <w:rsid w:val="009867B4"/>
    <w:rsid w:val="00986BDF"/>
    <w:rsid w:val="0099027D"/>
    <w:rsid w:val="00990682"/>
    <w:rsid w:val="00990F01"/>
    <w:rsid w:val="00991BD1"/>
    <w:rsid w:val="00993DB0"/>
    <w:rsid w:val="00993EE2"/>
    <w:rsid w:val="00994053"/>
    <w:rsid w:val="0099635B"/>
    <w:rsid w:val="009A0C22"/>
    <w:rsid w:val="009A1EEE"/>
    <w:rsid w:val="009A3491"/>
    <w:rsid w:val="009A614C"/>
    <w:rsid w:val="009B2E2E"/>
    <w:rsid w:val="009B4594"/>
    <w:rsid w:val="009B64C6"/>
    <w:rsid w:val="009C03F5"/>
    <w:rsid w:val="009C062C"/>
    <w:rsid w:val="009C1313"/>
    <w:rsid w:val="009C1533"/>
    <w:rsid w:val="009C1793"/>
    <w:rsid w:val="009C18A1"/>
    <w:rsid w:val="009C1B32"/>
    <w:rsid w:val="009C42B4"/>
    <w:rsid w:val="009C472B"/>
    <w:rsid w:val="009C63B5"/>
    <w:rsid w:val="009C7F5D"/>
    <w:rsid w:val="009D00CD"/>
    <w:rsid w:val="009D2E57"/>
    <w:rsid w:val="009D4A94"/>
    <w:rsid w:val="009D4AE2"/>
    <w:rsid w:val="009D779A"/>
    <w:rsid w:val="009D7D36"/>
    <w:rsid w:val="009E07C9"/>
    <w:rsid w:val="009E0E74"/>
    <w:rsid w:val="009E2687"/>
    <w:rsid w:val="009E33DD"/>
    <w:rsid w:val="009E38C4"/>
    <w:rsid w:val="009E42BD"/>
    <w:rsid w:val="009E473C"/>
    <w:rsid w:val="009E6720"/>
    <w:rsid w:val="009E7540"/>
    <w:rsid w:val="009F0019"/>
    <w:rsid w:val="009F03D8"/>
    <w:rsid w:val="009F1DF4"/>
    <w:rsid w:val="009F3059"/>
    <w:rsid w:val="009F4EC9"/>
    <w:rsid w:val="009F7681"/>
    <w:rsid w:val="009F7CB3"/>
    <w:rsid w:val="00A0039B"/>
    <w:rsid w:val="00A00B3C"/>
    <w:rsid w:val="00A011F7"/>
    <w:rsid w:val="00A01670"/>
    <w:rsid w:val="00A02FE6"/>
    <w:rsid w:val="00A03348"/>
    <w:rsid w:val="00A05683"/>
    <w:rsid w:val="00A0655C"/>
    <w:rsid w:val="00A10AD4"/>
    <w:rsid w:val="00A124C9"/>
    <w:rsid w:val="00A12914"/>
    <w:rsid w:val="00A139D3"/>
    <w:rsid w:val="00A13A86"/>
    <w:rsid w:val="00A13D22"/>
    <w:rsid w:val="00A142CD"/>
    <w:rsid w:val="00A1492F"/>
    <w:rsid w:val="00A16600"/>
    <w:rsid w:val="00A17AF2"/>
    <w:rsid w:val="00A17ED6"/>
    <w:rsid w:val="00A204DD"/>
    <w:rsid w:val="00A21FF3"/>
    <w:rsid w:val="00A22161"/>
    <w:rsid w:val="00A222F6"/>
    <w:rsid w:val="00A22D6E"/>
    <w:rsid w:val="00A22D8E"/>
    <w:rsid w:val="00A24532"/>
    <w:rsid w:val="00A2472B"/>
    <w:rsid w:val="00A25B8C"/>
    <w:rsid w:val="00A31848"/>
    <w:rsid w:val="00A32DBE"/>
    <w:rsid w:val="00A356E1"/>
    <w:rsid w:val="00A36786"/>
    <w:rsid w:val="00A37598"/>
    <w:rsid w:val="00A377D1"/>
    <w:rsid w:val="00A37A0E"/>
    <w:rsid w:val="00A37C8C"/>
    <w:rsid w:val="00A37ECF"/>
    <w:rsid w:val="00A4077A"/>
    <w:rsid w:val="00A42F9B"/>
    <w:rsid w:val="00A44058"/>
    <w:rsid w:val="00A4423F"/>
    <w:rsid w:val="00A45113"/>
    <w:rsid w:val="00A47A9A"/>
    <w:rsid w:val="00A50633"/>
    <w:rsid w:val="00A5073A"/>
    <w:rsid w:val="00A50A23"/>
    <w:rsid w:val="00A50E4C"/>
    <w:rsid w:val="00A52696"/>
    <w:rsid w:val="00A5283A"/>
    <w:rsid w:val="00A54C59"/>
    <w:rsid w:val="00A55C97"/>
    <w:rsid w:val="00A55D67"/>
    <w:rsid w:val="00A56A6D"/>
    <w:rsid w:val="00A61AB4"/>
    <w:rsid w:val="00A63017"/>
    <w:rsid w:val="00A64B64"/>
    <w:rsid w:val="00A64D1B"/>
    <w:rsid w:val="00A67768"/>
    <w:rsid w:val="00A71451"/>
    <w:rsid w:val="00A714F7"/>
    <w:rsid w:val="00A72BF4"/>
    <w:rsid w:val="00A73A76"/>
    <w:rsid w:val="00A76747"/>
    <w:rsid w:val="00A76EFA"/>
    <w:rsid w:val="00A80668"/>
    <w:rsid w:val="00A84317"/>
    <w:rsid w:val="00A86143"/>
    <w:rsid w:val="00A86339"/>
    <w:rsid w:val="00A8701C"/>
    <w:rsid w:val="00A8709F"/>
    <w:rsid w:val="00A9052B"/>
    <w:rsid w:val="00A91A6C"/>
    <w:rsid w:val="00A93467"/>
    <w:rsid w:val="00A93E28"/>
    <w:rsid w:val="00A944EF"/>
    <w:rsid w:val="00A947D3"/>
    <w:rsid w:val="00A9605D"/>
    <w:rsid w:val="00A97354"/>
    <w:rsid w:val="00A97F8E"/>
    <w:rsid w:val="00AA009E"/>
    <w:rsid w:val="00AA03B0"/>
    <w:rsid w:val="00AA1426"/>
    <w:rsid w:val="00AA1D75"/>
    <w:rsid w:val="00AA22E4"/>
    <w:rsid w:val="00AA2958"/>
    <w:rsid w:val="00AA337B"/>
    <w:rsid w:val="00AA33EC"/>
    <w:rsid w:val="00AA3E64"/>
    <w:rsid w:val="00AA3F76"/>
    <w:rsid w:val="00AA5997"/>
    <w:rsid w:val="00AB1FB9"/>
    <w:rsid w:val="00AB25F0"/>
    <w:rsid w:val="00AB335C"/>
    <w:rsid w:val="00AB3BE2"/>
    <w:rsid w:val="00AB4886"/>
    <w:rsid w:val="00AB5545"/>
    <w:rsid w:val="00AB6822"/>
    <w:rsid w:val="00AB6CED"/>
    <w:rsid w:val="00AB7B34"/>
    <w:rsid w:val="00AB7F2A"/>
    <w:rsid w:val="00AC04A9"/>
    <w:rsid w:val="00AC19B0"/>
    <w:rsid w:val="00AC44FA"/>
    <w:rsid w:val="00AC4FA9"/>
    <w:rsid w:val="00AC5683"/>
    <w:rsid w:val="00AC768F"/>
    <w:rsid w:val="00AD05D2"/>
    <w:rsid w:val="00AD0724"/>
    <w:rsid w:val="00AD29BB"/>
    <w:rsid w:val="00AD2F79"/>
    <w:rsid w:val="00AD52AC"/>
    <w:rsid w:val="00AD5E6B"/>
    <w:rsid w:val="00AE03E6"/>
    <w:rsid w:val="00AE0DA2"/>
    <w:rsid w:val="00AE2821"/>
    <w:rsid w:val="00AE52E1"/>
    <w:rsid w:val="00AE6EA8"/>
    <w:rsid w:val="00AE7C09"/>
    <w:rsid w:val="00AF073F"/>
    <w:rsid w:val="00AF36B1"/>
    <w:rsid w:val="00AF3D5C"/>
    <w:rsid w:val="00AF44D9"/>
    <w:rsid w:val="00AF53A1"/>
    <w:rsid w:val="00AF69D4"/>
    <w:rsid w:val="00AF6C54"/>
    <w:rsid w:val="00AF7FD3"/>
    <w:rsid w:val="00B00006"/>
    <w:rsid w:val="00B00F6C"/>
    <w:rsid w:val="00B011CE"/>
    <w:rsid w:val="00B01D7F"/>
    <w:rsid w:val="00B0294D"/>
    <w:rsid w:val="00B03111"/>
    <w:rsid w:val="00B03163"/>
    <w:rsid w:val="00B034D6"/>
    <w:rsid w:val="00B045AE"/>
    <w:rsid w:val="00B050DE"/>
    <w:rsid w:val="00B05D8D"/>
    <w:rsid w:val="00B10303"/>
    <w:rsid w:val="00B10432"/>
    <w:rsid w:val="00B172C2"/>
    <w:rsid w:val="00B20F97"/>
    <w:rsid w:val="00B212A1"/>
    <w:rsid w:val="00B218B6"/>
    <w:rsid w:val="00B23AEB"/>
    <w:rsid w:val="00B24F37"/>
    <w:rsid w:val="00B26644"/>
    <w:rsid w:val="00B27385"/>
    <w:rsid w:val="00B27984"/>
    <w:rsid w:val="00B31CC9"/>
    <w:rsid w:val="00B32290"/>
    <w:rsid w:val="00B32424"/>
    <w:rsid w:val="00B32AA7"/>
    <w:rsid w:val="00B342C2"/>
    <w:rsid w:val="00B36F62"/>
    <w:rsid w:val="00B374B3"/>
    <w:rsid w:val="00B41E90"/>
    <w:rsid w:val="00B42841"/>
    <w:rsid w:val="00B430AF"/>
    <w:rsid w:val="00B45ECE"/>
    <w:rsid w:val="00B464BA"/>
    <w:rsid w:val="00B47DDA"/>
    <w:rsid w:val="00B50F12"/>
    <w:rsid w:val="00B51000"/>
    <w:rsid w:val="00B52339"/>
    <w:rsid w:val="00B52A53"/>
    <w:rsid w:val="00B53048"/>
    <w:rsid w:val="00B53255"/>
    <w:rsid w:val="00B54508"/>
    <w:rsid w:val="00B5587D"/>
    <w:rsid w:val="00B57867"/>
    <w:rsid w:val="00B615A9"/>
    <w:rsid w:val="00B61CD8"/>
    <w:rsid w:val="00B62430"/>
    <w:rsid w:val="00B63593"/>
    <w:rsid w:val="00B63CD0"/>
    <w:rsid w:val="00B63F1C"/>
    <w:rsid w:val="00B645F3"/>
    <w:rsid w:val="00B674AC"/>
    <w:rsid w:val="00B67816"/>
    <w:rsid w:val="00B70533"/>
    <w:rsid w:val="00B716C3"/>
    <w:rsid w:val="00B72DB4"/>
    <w:rsid w:val="00B73594"/>
    <w:rsid w:val="00B76675"/>
    <w:rsid w:val="00B801B0"/>
    <w:rsid w:val="00B81CA5"/>
    <w:rsid w:val="00B81D5E"/>
    <w:rsid w:val="00B82619"/>
    <w:rsid w:val="00B82FEB"/>
    <w:rsid w:val="00B83A3E"/>
    <w:rsid w:val="00B84CEB"/>
    <w:rsid w:val="00B86EFA"/>
    <w:rsid w:val="00B87BED"/>
    <w:rsid w:val="00B9071D"/>
    <w:rsid w:val="00B90D0B"/>
    <w:rsid w:val="00B91404"/>
    <w:rsid w:val="00B91C84"/>
    <w:rsid w:val="00B9359C"/>
    <w:rsid w:val="00B9474D"/>
    <w:rsid w:val="00BA1969"/>
    <w:rsid w:val="00BA1AE6"/>
    <w:rsid w:val="00BA3B1E"/>
    <w:rsid w:val="00BA4E67"/>
    <w:rsid w:val="00BA7F9C"/>
    <w:rsid w:val="00BB0111"/>
    <w:rsid w:val="00BB15BF"/>
    <w:rsid w:val="00BB3308"/>
    <w:rsid w:val="00BB3883"/>
    <w:rsid w:val="00BB3AC9"/>
    <w:rsid w:val="00BB4339"/>
    <w:rsid w:val="00BB49BF"/>
    <w:rsid w:val="00BC1937"/>
    <w:rsid w:val="00BC3251"/>
    <w:rsid w:val="00BC40AA"/>
    <w:rsid w:val="00BC5376"/>
    <w:rsid w:val="00BC5B4B"/>
    <w:rsid w:val="00BC6AC9"/>
    <w:rsid w:val="00BC7511"/>
    <w:rsid w:val="00BC7F99"/>
    <w:rsid w:val="00BD06BC"/>
    <w:rsid w:val="00BD070A"/>
    <w:rsid w:val="00BD2AE2"/>
    <w:rsid w:val="00BD3137"/>
    <w:rsid w:val="00BD3D60"/>
    <w:rsid w:val="00BD4B15"/>
    <w:rsid w:val="00BD75C0"/>
    <w:rsid w:val="00BD77E8"/>
    <w:rsid w:val="00BD784B"/>
    <w:rsid w:val="00BD7D09"/>
    <w:rsid w:val="00BE06BF"/>
    <w:rsid w:val="00BE2476"/>
    <w:rsid w:val="00BE2C52"/>
    <w:rsid w:val="00BE47C5"/>
    <w:rsid w:val="00BE5312"/>
    <w:rsid w:val="00BE656F"/>
    <w:rsid w:val="00BE76E8"/>
    <w:rsid w:val="00BE7B72"/>
    <w:rsid w:val="00BF11CA"/>
    <w:rsid w:val="00BF18FE"/>
    <w:rsid w:val="00BF38B7"/>
    <w:rsid w:val="00BF4577"/>
    <w:rsid w:val="00BF47B7"/>
    <w:rsid w:val="00BF4C85"/>
    <w:rsid w:val="00BF5477"/>
    <w:rsid w:val="00BF5595"/>
    <w:rsid w:val="00BF62D2"/>
    <w:rsid w:val="00BF7D63"/>
    <w:rsid w:val="00C00EEC"/>
    <w:rsid w:val="00C010EE"/>
    <w:rsid w:val="00C01314"/>
    <w:rsid w:val="00C02541"/>
    <w:rsid w:val="00C05FAB"/>
    <w:rsid w:val="00C078F1"/>
    <w:rsid w:val="00C10E1F"/>
    <w:rsid w:val="00C11E2D"/>
    <w:rsid w:val="00C125EC"/>
    <w:rsid w:val="00C13C28"/>
    <w:rsid w:val="00C1443D"/>
    <w:rsid w:val="00C14E98"/>
    <w:rsid w:val="00C16516"/>
    <w:rsid w:val="00C1689D"/>
    <w:rsid w:val="00C17535"/>
    <w:rsid w:val="00C175E4"/>
    <w:rsid w:val="00C2087E"/>
    <w:rsid w:val="00C2190A"/>
    <w:rsid w:val="00C21AF4"/>
    <w:rsid w:val="00C22168"/>
    <w:rsid w:val="00C2226F"/>
    <w:rsid w:val="00C24441"/>
    <w:rsid w:val="00C258A7"/>
    <w:rsid w:val="00C258F5"/>
    <w:rsid w:val="00C25CAA"/>
    <w:rsid w:val="00C26201"/>
    <w:rsid w:val="00C26B70"/>
    <w:rsid w:val="00C3065C"/>
    <w:rsid w:val="00C30761"/>
    <w:rsid w:val="00C309AB"/>
    <w:rsid w:val="00C31838"/>
    <w:rsid w:val="00C33174"/>
    <w:rsid w:val="00C3369F"/>
    <w:rsid w:val="00C352CC"/>
    <w:rsid w:val="00C35599"/>
    <w:rsid w:val="00C36591"/>
    <w:rsid w:val="00C37A48"/>
    <w:rsid w:val="00C41C33"/>
    <w:rsid w:val="00C42149"/>
    <w:rsid w:val="00C43EB6"/>
    <w:rsid w:val="00C44019"/>
    <w:rsid w:val="00C45269"/>
    <w:rsid w:val="00C46ACF"/>
    <w:rsid w:val="00C53BE7"/>
    <w:rsid w:val="00C56C5E"/>
    <w:rsid w:val="00C57649"/>
    <w:rsid w:val="00C61262"/>
    <w:rsid w:val="00C614F9"/>
    <w:rsid w:val="00C61598"/>
    <w:rsid w:val="00C616EB"/>
    <w:rsid w:val="00C61C61"/>
    <w:rsid w:val="00C61FB7"/>
    <w:rsid w:val="00C62808"/>
    <w:rsid w:val="00C62C79"/>
    <w:rsid w:val="00C6390A"/>
    <w:rsid w:val="00C64952"/>
    <w:rsid w:val="00C65503"/>
    <w:rsid w:val="00C6550D"/>
    <w:rsid w:val="00C660FA"/>
    <w:rsid w:val="00C66374"/>
    <w:rsid w:val="00C6718D"/>
    <w:rsid w:val="00C67AB5"/>
    <w:rsid w:val="00C712BD"/>
    <w:rsid w:val="00C718A6"/>
    <w:rsid w:val="00C729BF"/>
    <w:rsid w:val="00C73E5C"/>
    <w:rsid w:val="00C74386"/>
    <w:rsid w:val="00C7627A"/>
    <w:rsid w:val="00C77455"/>
    <w:rsid w:val="00C8206C"/>
    <w:rsid w:val="00C8337A"/>
    <w:rsid w:val="00C83D07"/>
    <w:rsid w:val="00C86927"/>
    <w:rsid w:val="00C86A79"/>
    <w:rsid w:val="00C86E9D"/>
    <w:rsid w:val="00C875A5"/>
    <w:rsid w:val="00C87ECE"/>
    <w:rsid w:val="00C91EB6"/>
    <w:rsid w:val="00C9298F"/>
    <w:rsid w:val="00C92DDB"/>
    <w:rsid w:val="00C9428A"/>
    <w:rsid w:val="00CA0240"/>
    <w:rsid w:val="00CA11ED"/>
    <w:rsid w:val="00CA1EE4"/>
    <w:rsid w:val="00CA2A2E"/>
    <w:rsid w:val="00CA3B99"/>
    <w:rsid w:val="00CA4A41"/>
    <w:rsid w:val="00CA574E"/>
    <w:rsid w:val="00CA6A9E"/>
    <w:rsid w:val="00CB12C5"/>
    <w:rsid w:val="00CB20A4"/>
    <w:rsid w:val="00CB20FB"/>
    <w:rsid w:val="00CB25B3"/>
    <w:rsid w:val="00CB25B9"/>
    <w:rsid w:val="00CB28F7"/>
    <w:rsid w:val="00CB3344"/>
    <w:rsid w:val="00CB4798"/>
    <w:rsid w:val="00CB5B9B"/>
    <w:rsid w:val="00CC15BC"/>
    <w:rsid w:val="00CC242C"/>
    <w:rsid w:val="00CC46B9"/>
    <w:rsid w:val="00CC502E"/>
    <w:rsid w:val="00CC7F66"/>
    <w:rsid w:val="00CD03A5"/>
    <w:rsid w:val="00CD07ED"/>
    <w:rsid w:val="00CD27FC"/>
    <w:rsid w:val="00CD2A96"/>
    <w:rsid w:val="00CD3E8F"/>
    <w:rsid w:val="00CD4276"/>
    <w:rsid w:val="00CD55DC"/>
    <w:rsid w:val="00CD5670"/>
    <w:rsid w:val="00CE09BF"/>
    <w:rsid w:val="00CE0B10"/>
    <w:rsid w:val="00CE199C"/>
    <w:rsid w:val="00CE1CBD"/>
    <w:rsid w:val="00CE23EB"/>
    <w:rsid w:val="00CE24D1"/>
    <w:rsid w:val="00CE4856"/>
    <w:rsid w:val="00CE66C3"/>
    <w:rsid w:val="00CF00E5"/>
    <w:rsid w:val="00CF11FA"/>
    <w:rsid w:val="00CF14D0"/>
    <w:rsid w:val="00CF3A1A"/>
    <w:rsid w:val="00CF41C5"/>
    <w:rsid w:val="00CF4F02"/>
    <w:rsid w:val="00CF6ECE"/>
    <w:rsid w:val="00D00019"/>
    <w:rsid w:val="00D015DD"/>
    <w:rsid w:val="00D02523"/>
    <w:rsid w:val="00D04207"/>
    <w:rsid w:val="00D07086"/>
    <w:rsid w:val="00D1046F"/>
    <w:rsid w:val="00D107AA"/>
    <w:rsid w:val="00D10B8A"/>
    <w:rsid w:val="00D13666"/>
    <w:rsid w:val="00D14278"/>
    <w:rsid w:val="00D15173"/>
    <w:rsid w:val="00D15518"/>
    <w:rsid w:val="00D15674"/>
    <w:rsid w:val="00D159EC"/>
    <w:rsid w:val="00D21CC1"/>
    <w:rsid w:val="00D2232B"/>
    <w:rsid w:val="00D2425F"/>
    <w:rsid w:val="00D242C5"/>
    <w:rsid w:val="00D25410"/>
    <w:rsid w:val="00D25B01"/>
    <w:rsid w:val="00D262A1"/>
    <w:rsid w:val="00D3061E"/>
    <w:rsid w:val="00D31B41"/>
    <w:rsid w:val="00D328B4"/>
    <w:rsid w:val="00D32A3B"/>
    <w:rsid w:val="00D34EB7"/>
    <w:rsid w:val="00D35F3C"/>
    <w:rsid w:val="00D36B8D"/>
    <w:rsid w:val="00D4084E"/>
    <w:rsid w:val="00D40E2C"/>
    <w:rsid w:val="00D4167D"/>
    <w:rsid w:val="00D41EA4"/>
    <w:rsid w:val="00D4202C"/>
    <w:rsid w:val="00D4240D"/>
    <w:rsid w:val="00D426E4"/>
    <w:rsid w:val="00D43A1E"/>
    <w:rsid w:val="00D44047"/>
    <w:rsid w:val="00D463F6"/>
    <w:rsid w:val="00D46B11"/>
    <w:rsid w:val="00D520DA"/>
    <w:rsid w:val="00D52285"/>
    <w:rsid w:val="00D523D3"/>
    <w:rsid w:val="00D53F01"/>
    <w:rsid w:val="00D5476B"/>
    <w:rsid w:val="00D55A27"/>
    <w:rsid w:val="00D56A67"/>
    <w:rsid w:val="00D57A31"/>
    <w:rsid w:val="00D610BE"/>
    <w:rsid w:val="00D61161"/>
    <w:rsid w:val="00D6184A"/>
    <w:rsid w:val="00D62041"/>
    <w:rsid w:val="00D62D3E"/>
    <w:rsid w:val="00D63119"/>
    <w:rsid w:val="00D63EB9"/>
    <w:rsid w:val="00D64CD0"/>
    <w:rsid w:val="00D64F43"/>
    <w:rsid w:val="00D65130"/>
    <w:rsid w:val="00D6577E"/>
    <w:rsid w:val="00D65C11"/>
    <w:rsid w:val="00D66585"/>
    <w:rsid w:val="00D717C0"/>
    <w:rsid w:val="00D7271C"/>
    <w:rsid w:val="00D72827"/>
    <w:rsid w:val="00D738A4"/>
    <w:rsid w:val="00D7538F"/>
    <w:rsid w:val="00D7613C"/>
    <w:rsid w:val="00D777D2"/>
    <w:rsid w:val="00D8214D"/>
    <w:rsid w:val="00D845A1"/>
    <w:rsid w:val="00D84865"/>
    <w:rsid w:val="00D84FE0"/>
    <w:rsid w:val="00D85B57"/>
    <w:rsid w:val="00D85C9C"/>
    <w:rsid w:val="00D85E2C"/>
    <w:rsid w:val="00D87E49"/>
    <w:rsid w:val="00D87E5F"/>
    <w:rsid w:val="00D90458"/>
    <w:rsid w:val="00D92AA0"/>
    <w:rsid w:val="00D93087"/>
    <w:rsid w:val="00D970AB"/>
    <w:rsid w:val="00D97DB3"/>
    <w:rsid w:val="00DA26DB"/>
    <w:rsid w:val="00DA2FA0"/>
    <w:rsid w:val="00DA4728"/>
    <w:rsid w:val="00DA4854"/>
    <w:rsid w:val="00DA5921"/>
    <w:rsid w:val="00DA59F4"/>
    <w:rsid w:val="00DB06AA"/>
    <w:rsid w:val="00DB0BBA"/>
    <w:rsid w:val="00DB27B3"/>
    <w:rsid w:val="00DB6196"/>
    <w:rsid w:val="00DB619C"/>
    <w:rsid w:val="00DB6D13"/>
    <w:rsid w:val="00DB7948"/>
    <w:rsid w:val="00DC0211"/>
    <w:rsid w:val="00DC0735"/>
    <w:rsid w:val="00DC0CCC"/>
    <w:rsid w:val="00DC1CDD"/>
    <w:rsid w:val="00DC1EE7"/>
    <w:rsid w:val="00DC3304"/>
    <w:rsid w:val="00DC3A4F"/>
    <w:rsid w:val="00DC4B33"/>
    <w:rsid w:val="00DC5C90"/>
    <w:rsid w:val="00DC5F63"/>
    <w:rsid w:val="00DC7E9D"/>
    <w:rsid w:val="00DD013D"/>
    <w:rsid w:val="00DD06D1"/>
    <w:rsid w:val="00DD22EF"/>
    <w:rsid w:val="00DD785A"/>
    <w:rsid w:val="00DE11D0"/>
    <w:rsid w:val="00DE1F31"/>
    <w:rsid w:val="00DE35D0"/>
    <w:rsid w:val="00DE3C03"/>
    <w:rsid w:val="00DE5D54"/>
    <w:rsid w:val="00DE6437"/>
    <w:rsid w:val="00DE705A"/>
    <w:rsid w:val="00DE7223"/>
    <w:rsid w:val="00DE7CCB"/>
    <w:rsid w:val="00DF29E8"/>
    <w:rsid w:val="00DF309E"/>
    <w:rsid w:val="00DF350F"/>
    <w:rsid w:val="00DF365A"/>
    <w:rsid w:val="00DF52E5"/>
    <w:rsid w:val="00DF6A8F"/>
    <w:rsid w:val="00DF6B53"/>
    <w:rsid w:val="00DF7F86"/>
    <w:rsid w:val="00DF7F8D"/>
    <w:rsid w:val="00E00054"/>
    <w:rsid w:val="00E01159"/>
    <w:rsid w:val="00E018A9"/>
    <w:rsid w:val="00E02FFF"/>
    <w:rsid w:val="00E03CD4"/>
    <w:rsid w:val="00E044AF"/>
    <w:rsid w:val="00E04F76"/>
    <w:rsid w:val="00E060CC"/>
    <w:rsid w:val="00E07693"/>
    <w:rsid w:val="00E14704"/>
    <w:rsid w:val="00E1470C"/>
    <w:rsid w:val="00E172E5"/>
    <w:rsid w:val="00E17492"/>
    <w:rsid w:val="00E203BF"/>
    <w:rsid w:val="00E20577"/>
    <w:rsid w:val="00E21436"/>
    <w:rsid w:val="00E21A75"/>
    <w:rsid w:val="00E223C3"/>
    <w:rsid w:val="00E228D1"/>
    <w:rsid w:val="00E23A66"/>
    <w:rsid w:val="00E243F8"/>
    <w:rsid w:val="00E263E4"/>
    <w:rsid w:val="00E27426"/>
    <w:rsid w:val="00E315A1"/>
    <w:rsid w:val="00E33C73"/>
    <w:rsid w:val="00E33FEA"/>
    <w:rsid w:val="00E34A8E"/>
    <w:rsid w:val="00E35C32"/>
    <w:rsid w:val="00E40BF9"/>
    <w:rsid w:val="00E40E15"/>
    <w:rsid w:val="00E42F5A"/>
    <w:rsid w:val="00E45067"/>
    <w:rsid w:val="00E452D8"/>
    <w:rsid w:val="00E46B5A"/>
    <w:rsid w:val="00E46E48"/>
    <w:rsid w:val="00E46F03"/>
    <w:rsid w:val="00E47D66"/>
    <w:rsid w:val="00E518A0"/>
    <w:rsid w:val="00E520F2"/>
    <w:rsid w:val="00E53127"/>
    <w:rsid w:val="00E5550E"/>
    <w:rsid w:val="00E579AC"/>
    <w:rsid w:val="00E57E9A"/>
    <w:rsid w:val="00E600F4"/>
    <w:rsid w:val="00E6050F"/>
    <w:rsid w:val="00E60D31"/>
    <w:rsid w:val="00E625A2"/>
    <w:rsid w:val="00E632FC"/>
    <w:rsid w:val="00E6385F"/>
    <w:rsid w:val="00E64514"/>
    <w:rsid w:val="00E64A54"/>
    <w:rsid w:val="00E653FB"/>
    <w:rsid w:val="00E654E9"/>
    <w:rsid w:val="00E657FC"/>
    <w:rsid w:val="00E65B72"/>
    <w:rsid w:val="00E66D86"/>
    <w:rsid w:val="00E672A7"/>
    <w:rsid w:val="00E6747E"/>
    <w:rsid w:val="00E67E77"/>
    <w:rsid w:val="00E67F72"/>
    <w:rsid w:val="00E709EB"/>
    <w:rsid w:val="00E72230"/>
    <w:rsid w:val="00E724F4"/>
    <w:rsid w:val="00E73A8B"/>
    <w:rsid w:val="00E73C33"/>
    <w:rsid w:val="00E7414D"/>
    <w:rsid w:val="00E749AA"/>
    <w:rsid w:val="00E7504B"/>
    <w:rsid w:val="00E750FD"/>
    <w:rsid w:val="00E75D45"/>
    <w:rsid w:val="00E75EB6"/>
    <w:rsid w:val="00E76175"/>
    <w:rsid w:val="00E77EDC"/>
    <w:rsid w:val="00E8152C"/>
    <w:rsid w:val="00E8319A"/>
    <w:rsid w:val="00E85E15"/>
    <w:rsid w:val="00E8615C"/>
    <w:rsid w:val="00E9011F"/>
    <w:rsid w:val="00E91063"/>
    <w:rsid w:val="00E9399C"/>
    <w:rsid w:val="00E94E5E"/>
    <w:rsid w:val="00E95FF4"/>
    <w:rsid w:val="00E9690B"/>
    <w:rsid w:val="00E97949"/>
    <w:rsid w:val="00EA0E1C"/>
    <w:rsid w:val="00EA11FD"/>
    <w:rsid w:val="00EA1533"/>
    <w:rsid w:val="00EA3C92"/>
    <w:rsid w:val="00EA42A8"/>
    <w:rsid w:val="00EA591A"/>
    <w:rsid w:val="00EA6E28"/>
    <w:rsid w:val="00EB15B8"/>
    <w:rsid w:val="00EB21FD"/>
    <w:rsid w:val="00EB32F8"/>
    <w:rsid w:val="00EB728F"/>
    <w:rsid w:val="00EC05CD"/>
    <w:rsid w:val="00EC1349"/>
    <w:rsid w:val="00EC1ED0"/>
    <w:rsid w:val="00EC361E"/>
    <w:rsid w:val="00EC4D26"/>
    <w:rsid w:val="00EC55BC"/>
    <w:rsid w:val="00EC5A14"/>
    <w:rsid w:val="00EC657C"/>
    <w:rsid w:val="00EC7821"/>
    <w:rsid w:val="00ED1E87"/>
    <w:rsid w:val="00ED34C6"/>
    <w:rsid w:val="00ED499E"/>
    <w:rsid w:val="00ED4E6A"/>
    <w:rsid w:val="00ED5EB2"/>
    <w:rsid w:val="00ED67A9"/>
    <w:rsid w:val="00ED7B4E"/>
    <w:rsid w:val="00EE45EC"/>
    <w:rsid w:val="00EE551F"/>
    <w:rsid w:val="00EE5A84"/>
    <w:rsid w:val="00EE7824"/>
    <w:rsid w:val="00EE7E6D"/>
    <w:rsid w:val="00EF02AA"/>
    <w:rsid w:val="00EF2283"/>
    <w:rsid w:val="00EF3966"/>
    <w:rsid w:val="00EF4E24"/>
    <w:rsid w:val="00EF635E"/>
    <w:rsid w:val="00EF6C9F"/>
    <w:rsid w:val="00F0036E"/>
    <w:rsid w:val="00F01BA8"/>
    <w:rsid w:val="00F03A8C"/>
    <w:rsid w:val="00F049A8"/>
    <w:rsid w:val="00F05AB6"/>
    <w:rsid w:val="00F071B9"/>
    <w:rsid w:val="00F0783D"/>
    <w:rsid w:val="00F12174"/>
    <w:rsid w:val="00F1293F"/>
    <w:rsid w:val="00F138C7"/>
    <w:rsid w:val="00F15A1F"/>
    <w:rsid w:val="00F16AFA"/>
    <w:rsid w:val="00F23ED2"/>
    <w:rsid w:val="00F25316"/>
    <w:rsid w:val="00F26EB9"/>
    <w:rsid w:val="00F274B5"/>
    <w:rsid w:val="00F27720"/>
    <w:rsid w:val="00F322B9"/>
    <w:rsid w:val="00F32FB5"/>
    <w:rsid w:val="00F33693"/>
    <w:rsid w:val="00F34C55"/>
    <w:rsid w:val="00F35911"/>
    <w:rsid w:val="00F36B58"/>
    <w:rsid w:val="00F40572"/>
    <w:rsid w:val="00F41707"/>
    <w:rsid w:val="00F41896"/>
    <w:rsid w:val="00F41975"/>
    <w:rsid w:val="00F41D9A"/>
    <w:rsid w:val="00F42496"/>
    <w:rsid w:val="00F43352"/>
    <w:rsid w:val="00F437B2"/>
    <w:rsid w:val="00F44344"/>
    <w:rsid w:val="00F45D4E"/>
    <w:rsid w:val="00F46E6B"/>
    <w:rsid w:val="00F46EC2"/>
    <w:rsid w:val="00F46EF4"/>
    <w:rsid w:val="00F475FB"/>
    <w:rsid w:val="00F514F7"/>
    <w:rsid w:val="00F51B74"/>
    <w:rsid w:val="00F52123"/>
    <w:rsid w:val="00F53CDD"/>
    <w:rsid w:val="00F548A3"/>
    <w:rsid w:val="00F555E1"/>
    <w:rsid w:val="00F55FBD"/>
    <w:rsid w:val="00F62A6D"/>
    <w:rsid w:val="00F64A51"/>
    <w:rsid w:val="00F6611A"/>
    <w:rsid w:val="00F73AE6"/>
    <w:rsid w:val="00F74041"/>
    <w:rsid w:val="00F741F7"/>
    <w:rsid w:val="00F74877"/>
    <w:rsid w:val="00F76139"/>
    <w:rsid w:val="00F77B4A"/>
    <w:rsid w:val="00F80593"/>
    <w:rsid w:val="00F8091C"/>
    <w:rsid w:val="00F809B6"/>
    <w:rsid w:val="00F8149B"/>
    <w:rsid w:val="00F863BC"/>
    <w:rsid w:val="00F87B08"/>
    <w:rsid w:val="00F90032"/>
    <w:rsid w:val="00F92E7A"/>
    <w:rsid w:val="00F931B8"/>
    <w:rsid w:val="00F965ED"/>
    <w:rsid w:val="00F96D43"/>
    <w:rsid w:val="00FA0FD1"/>
    <w:rsid w:val="00FA3EED"/>
    <w:rsid w:val="00FA58BE"/>
    <w:rsid w:val="00FA730F"/>
    <w:rsid w:val="00FB3039"/>
    <w:rsid w:val="00FB3D07"/>
    <w:rsid w:val="00FB6834"/>
    <w:rsid w:val="00FB6CEF"/>
    <w:rsid w:val="00FC0137"/>
    <w:rsid w:val="00FC0C43"/>
    <w:rsid w:val="00FC25A5"/>
    <w:rsid w:val="00FC459E"/>
    <w:rsid w:val="00FC49C1"/>
    <w:rsid w:val="00FC53BB"/>
    <w:rsid w:val="00FC57FD"/>
    <w:rsid w:val="00FC61F9"/>
    <w:rsid w:val="00FD207A"/>
    <w:rsid w:val="00FD2774"/>
    <w:rsid w:val="00FD2EF7"/>
    <w:rsid w:val="00FD3D0E"/>
    <w:rsid w:val="00FD4524"/>
    <w:rsid w:val="00FD45DA"/>
    <w:rsid w:val="00FD521E"/>
    <w:rsid w:val="00FD6FD4"/>
    <w:rsid w:val="00FD7689"/>
    <w:rsid w:val="00FE0D1E"/>
    <w:rsid w:val="00FE1528"/>
    <w:rsid w:val="00FE1A60"/>
    <w:rsid w:val="00FE38C6"/>
    <w:rsid w:val="00FE430E"/>
    <w:rsid w:val="00FE49C6"/>
    <w:rsid w:val="00FE4F28"/>
    <w:rsid w:val="00FE65BA"/>
    <w:rsid w:val="00FE6EAA"/>
    <w:rsid w:val="00FF0556"/>
    <w:rsid w:val="00FF601D"/>
    <w:rsid w:val="00FF6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B19BF8"/>
  <w15:chartTrackingRefBased/>
  <w15:docId w15:val="{24D653C7-360A-2C4E-8B18-A909C4324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20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3620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243F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87E49"/>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FC49C1"/>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35E6"/>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035E6"/>
    <w:rPr>
      <w:b/>
      <w:bCs/>
    </w:rPr>
  </w:style>
  <w:style w:type="character" w:customStyle="1" w:styleId="Heading5Char">
    <w:name w:val="Heading 5 Char"/>
    <w:basedOn w:val="DefaultParagraphFont"/>
    <w:link w:val="Heading5"/>
    <w:uiPriority w:val="9"/>
    <w:rsid w:val="00FC49C1"/>
    <w:rPr>
      <w:rFonts w:ascii="Times New Roman" w:eastAsia="Times New Roman" w:hAnsi="Times New Roman" w:cs="Times New Roman"/>
      <w:b/>
      <w:bCs/>
      <w:sz w:val="20"/>
      <w:szCs w:val="20"/>
      <w:lang w:eastAsia="en-GB"/>
    </w:rPr>
  </w:style>
  <w:style w:type="character" w:customStyle="1" w:styleId="label">
    <w:name w:val="label"/>
    <w:basedOn w:val="DefaultParagraphFont"/>
    <w:rsid w:val="00FC49C1"/>
  </w:style>
  <w:style w:type="paragraph" w:customStyle="1" w:styleId="rubric-label-fragment-listitem1">
    <w:name w:val="rubric-label-fragment-listitem1"/>
    <w:basedOn w:val="Normal"/>
    <w:rsid w:val="00FC49C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D87E49"/>
    <w:pPr>
      <w:ind w:left="720"/>
      <w:contextualSpacing/>
    </w:pPr>
  </w:style>
  <w:style w:type="character" w:customStyle="1" w:styleId="Heading4Char">
    <w:name w:val="Heading 4 Char"/>
    <w:basedOn w:val="DefaultParagraphFont"/>
    <w:link w:val="Heading4"/>
    <w:uiPriority w:val="9"/>
    <w:semiHidden/>
    <w:rsid w:val="00D87E49"/>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E243F8"/>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E243F8"/>
    <w:rPr>
      <w:color w:val="0000FF"/>
      <w:u w:val="single"/>
    </w:rPr>
  </w:style>
  <w:style w:type="character" w:customStyle="1" w:styleId="sro">
    <w:name w:val="sro"/>
    <w:basedOn w:val="DefaultParagraphFont"/>
    <w:rsid w:val="00E243F8"/>
  </w:style>
  <w:style w:type="character" w:customStyle="1" w:styleId="Heading1Char">
    <w:name w:val="Heading 1 Char"/>
    <w:basedOn w:val="DefaultParagraphFont"/>
    <w:link w:val="Heading1"/>
    <w:uiPriority w:val="9"/>
    <w:rsid w:val="000362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36205"/>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87687E"/>
    <w:rPr>
      <w:color w:val="954F72" w:themeColor="followedHyperlink"/>
      <w:u w:val="single"/>
    </w:rPr>
  </w:style>
  <w:style w:type="character" w:styleId="Emphasis">
    <w:name w:val="Emphasis"/>
    <w:basedOn w:val="DefaultParagraphFont"/>
    <w:uiPriority w:val="20"/>
    <w:qFormat/>
    <w:rsid w:val="00221F93"/>
    <w:rPr>
      <w:i/>
      <w:iCs/>
    </w:rPr>
  </w:style>
  <w:style w:type="paragraph" w:styleId="Footer">
    <w:name w:val="footer"/>
    <w:basedOn w:val="Normal"/>
    <w:link w:val="FooterChar"/>
    <w:uiPriority w:val="99"/>
    <w:unhideWhenUsed/>
    <w:rsid w:val="004020BC"/>
    <w:pPr>
      <w:tabs>
        <w:tab w:val="center" w:pos="4513"/>
        <w:tab w:val="right" w:pos="9026"/>
      </w:tabs>
    </w:pPr>
  </w:style>
  <w:style w:type="character" w:customStyle="1" w:styleId="FooterChar">
    <w:name w:val="Footer Char"/>
    <w:basedOn w:val="DefaultParagraphFont"/>
    <w:link w:val="Footer"/>
    <w:uiPriority w:val="99"/>
    <w:rsid w:val="004020BC"/>
  </w:style>
  <w:style w:type="character" w:styleId="PageNumber">
    <w:name w:val="page number"/>
    <w:basedOn w:val="DefaultParagraphFont"/>
    <w:uiPriority w:val="99"/>
    <w:semiHidden/>
    <w:unhideWhenUsed/>
    <w:rsid w:val="004020BC"/>
  </w:style>
  <w:style w:type="character" w:styleId="UnresolvedMention">
    <w:name w:val="Unresolved Mention"/>
    <w:basedOn w:val="DefaultParagraphFont"/>
    <w:uiPriority w:val="99"/>
    <w:semiHidden/>
    <w:unhideWhenUsed/>
    <w:rsid w:val="001470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59917">
      <w:bodyDiv w:val="1"/>
      <w:marLeft w:val="0"/>
      <w:marRight w:val="0"/>
      <w:marTop w:val="0"/>
      <w:marBottom w:val="0"/>
      <w:divBdr>
        <w:top w:val="none" w:sz="0" w:space="0" w:color="auto"/>
        <w:left w:val="none" w:sz="0" w:space="0" w:color="auto"/>
        <w:bottom w:val="none" w:sz="0" w:space="0" w:color="auto"/>
        <w:right w:val="none" w:sz="0" w:space="0" w:color="auto"/>
      </w:divBdr>
    </w:div>
    <w:div w:id="133302496">
      <w:bodyDiv w:val="1"/>
      <w:marLeft w:val="0"/>
      <w:marRight w:val="0"/>
      <w:marTop w:val="0"/>
      <w:marBottom w:val="0"/>
      <w:divBdr>
        <w:top w:val="none" w:sz="0" w:space="0" w:color="auto"/>
        <w:left w:val="none" w:sz="0" w:space="0" w:color="auto"/>
        <w:bottom w:val="none" w:sz="0" w:space="0" w:color="auto"/>
        <w:right w:val="none" w:sz="0" w:space="0" w:color="auto"/>
      </w:divBdr>
    </w:div>
    <w:div w:id="137920453">
      <w:bodyDiv w:val="1"/>
      <w:marLeft w:val="0"/>
      <w:marRight w:val="0"/>
      <w:marTop w:val="0"/>
      <w:marBottom w:val="0"/>
      <w:divBdr>
        <w:top w:val="none" w:sz="0" w:space="0" w:color="auto"/>
        <w:left w:val="none" w:sz="0" w:space="0" w:color="auto"/>
        <w:bottom w:val="none" w:sz="0" w:space="0" w:color="auto"/>
        <w:right w:val="none" w:sz="0" w:space="0" w:color="auto"/>
      </w:divBdr>
    </w:div>
    <w:div w:id="178549356">
      <w:bodyDiv w:val="1"/>
      <w:marLeft w:val="0"/>
      <w:marRight w:val="0"/>
      <w:marTop w:val="0"/>
      <w:marBottom w:val="0"/>
      <w:divBdr>
        <w:top w:val="none" w:sz="0" w:space="0" w:color="auto"/>
        <w:left w:val="none" w:sz="0" w:space="0" w:color="auto"/>
        <w:bottom w:val="none" w:sz="0" w:space="0" w:color="auto"/>
        <w:right w:val="none" w:sz="0" w:space="0" w:color="auto"/>
      </w:divBdr>
    </w:div>
    <w:div w:id="180053913">
      <w:bodyDiv w:val="1"/>
      <w:marLeft w:val="0"/>
      <w:marRight w:val="0"/>
      <w:marTop w:val="0"/>
      <w:marBottom w:val="0"/>
      <w:divBdr>
        <w:top w:val="none" w:sz="0" w:space="0" w:color="auto"/>
        <w:left w:val="none" w:sz="0" w:space="0" w:color="auto"/>
        <w:bottom w:val="none" w:sz="0" w:space="0" w:color="auto"/>
        <w:right w:val="none" w:sz="0" w:space="0" w:color="auto"/>
      </w:divBdr>
    </w:div>
    <w:div w:id="303504751">
      <w:bodyDiv w:val="1"/>
      <w:marLeft w:val="0"/>
      <w:marRight w:val="0"/>
      <w:marTop w:val="0"/>
      <w:marBottom w:val="0"/>
      <w:divBdr>
        <w:top w:val="none" w:sz="0" w:space="0" w:color="auto"/>
        <w:left w:val="none" w:sz="0" w:space="0" w:color="auto"/>
        <w:bottom w:val="none" w:sz="0" w:space="0" w:color="auto"/>
        <w:right w:val="none" w:sz="0" w:space="0" w:color="auto"/>
      </w:divBdr>
      <w:divsChild>
        <w:div w:id="1606421883">
          <w:marLeft w:val="360"/>
          <w:marRight w:val="0"/>
          <w:marTop w:val="200"/>
          <w:marBottom w:val="0"/>
          <w:divBdr>
            <w:top w:val="none" w:sz="0" w:space="0" w:color="auto"/>
            <w:left w:val="none" w:sz="0" w:space="0" w:color="auto"/>
            <w:bottom w:val="none" w:sz="0" w:space="0" w:color="auto"/>
            <w:right w:val="none" w:sz="0" w:space="0" w:color="auto"/>
          </w:divBdr>
        </w:div>
        <w:div w:id="971907415">
          <w:marLeft w:val="360"/>
          <w:marRight w:val="0"/>
          <w:marTop w:val="200"/>
          <w:marBottom w:val="0"/>
          <w:divBdr>
            <w:top w:val="none" w:sz="0" w:space="0" w:color="auto"/>
            <w:left w:val="none" w:sz="0" w:space="0" w:color="auto"/>
            <w:bottom w:val="none" w:sz="0" w:space="0" w:color="auto"/>
            <w:right w:val="none" w:sz="0" w:space="0" w:color="auto"/>
          </w:divBdr>
        </w:div>
        <w:div w:id="750276105">
          <w:marLeft w:val="360"/>
          <w:marRight w:val="0"/>
          <w:marTop w:val="200"/>
          <w:marBottom w:val="0"/>
          <w:divBdr>
            <w:top w:val="none" w:sz="0" w:space="0" w:color="auto"/>
            <w:left w:val="none" w:sz="0" w:space="0" w:color="auto"/>
            <w:bottom w:val="none" w:sz="0" w:space="0" w:color="auto"/>
            <w:right w:val="none" w:sz="0" w:space="0" w:color="auto"/>
          </w:divBdr>
        </w:div>
        <w:div w:id="2109347321">
          <w:marLeft w:val="360"/>
          <w:marRight w:val="0"/>
          <w:marTop w:val="200"/>
          <w:marBottom w:val="0"/>
          <w:divBdr>
            <w:top w:val="none" w:sz="0" w:space="0" w:color="auto"/>
            <w:left w:val="none" w:sz="0" w:space="0" w:color="auto"/>
            <w:bottom w:val="none" w:sz="0" w:space="0" w:color="auto"/>
            <w:right w:val="none" w:sz="0" w:space="0" w:color="auto"/>
          </w:divBdr>
        </w:div>
      </w:divsChild>
    </w:div>
    <w:div w:id="344212194">
      <w:bodyDiv w:val="1"/>
      <w:marLeft w:val="0"/>
      <w:marRight w:val="0"/>
      <w:marTop w:val="0"/>
      <w:marBottom w:val="0"/>
      <w:divBdr>
        <w:top w:val="none" w:sz="0" w:space="0" w:color="auto"/>
        <w:left w:val="none" w:sz="0" w:space="0" w:color="auto"/>
        <w:bottom w:val="none" w:sz="0" w:space="0" w:color="auto"/>
        <w:right w:val="none" w:sz="0" w:space="0" w:color="auto"/>
      </w:divBdr>
      <w:divsChild>
        <w:div w:id="601646998">
          <w:marLeft w:val="360"/>
          <w:marRight w:val="0"/>
          <w:marTop w:val="200"/>
          <w:marBottom w:val="0"/>
          <w:divBdr>
            <w:top w:val="none" w:sz="0" w:space="0" w:color="auto"/>
            <w:left w:val="none" w:sz="0" w:space="0" w:color="auto"/>
            <w:bottom w:val="none" w:sz="0" w:space="0" w:color="auto"/>
            <w:right w:val="none" w:sz="0" w:space="0" w:color="auto"/>
          </w:divBdr>
        </w:div>
        <w:div w:id="723018029">
          <w:marLeft w:val="360"/>
          <w:marRight w:val="0"/>
          <w:marTop w:val="200"/>
          <w:marBottom w:val="0"/>
          <w:divBdr>
            <w:top w:val="none" w:sz="0" w:space="0" w:color="auto"/>
            <w:left w:val="none" w:sz="0" w:space="0" w:color="auto"/>
            <w:bottom w:val="none" w:sz="0" w:space="0" w:color="auto"/>
            <w:right w:val="none" w:sz="0" w:space="0" w:color="auto"/>
          </w:divBdr>
        </w:div>
      </w:divsChild>
    </w:div>
    <w:div w:id="478041728">
      <w:bodyDiv w:val="1"/>
      <w:marLeft w:val="0"/>
      <w:marRight w:val="0"/>
      <w:marTop w:val="0"/>
      <w:marBottom w:val="0"/>
      <w:divBdr>
        <w:top w:val="none" w:sz="0" w:space="0" w:color="auto"/>
        <w:left w:val="none" w:sz="0" w:space="0" w:color="auto"/>
        <w:bottom w:val="none" w:sz="0" w:space="0" w:color="auto"/>
        <w:right w:val="none" w:sz="0" w:space="0" w:color="auto"/>
      </w:divBdr>
    </w:div>
    <w:div w:id="519242217">
      <w:bodyDiv w:val="1"/>
      <w:marLeft w:val="0"/>
      <w:marRight w:val="0"/>
      <w:marTop w:val="0"/>
      <w:marBottom w:val="0"/>
      <w:divBdr>
        <w:top w:val="none" w:sz="0" w:space="0" w:color="auto"/>
        <w:left w:val="none" w:sz="0" w:space="0" w:color="auto"/>
        <w:bottom w:val="none" w:sz="0" w:space="0" w:color="auto"/>
        <w:right w:val="none" w:sz="0" w:space="0" w:color="auto"/>
      </w:divBdr>
    </w:div>
    <w:div w:id="520435380">
      <w:bodyDiv w:val="1"/>
      <w:marLeft w:val="0"/>
      <w:marRight w:val="0"/>
      <w:marTop w:val="0"/>
      <w:marBottom w:val="0"/>
      <w:divBdr>
        <w:top w:val="none" w:sz="0" w:space="0" w:color="auto"/>
        <w:left w:val="none" w:sz="0" w:space="0" w:color="auto"/>
        <w:bottom w:val="none" w:sz="0" w:space="0" w:color="auto"/>
        <w:right w:val="none" w:sz="0" w:space="0" w:color="auto"/>
      </w:divBdr>
    </w:div>
    <w:div w:id="546374599">
      <w:bodyDiv w:val="1"/>
      <w:marLeft w:val="0"/>
      <w:marRight w:val="0"/>
      <w:marTop w:val="0"/>
      <w:marBottom w:val="0"/>
      <w:divBdr>
        <w:top w:val="none" w:sz="0" w:space="0" w:color="auto"/>
        <w:left w:val="none" w:sz="0" w:space="0" w:color="auto"/>
        <w:bottom w:val="none" w:sz="0" w:space="0" w:color="auto"/>
        <w:right w:val="none" w:sz="0" w:space="0" w:color="auto"/>
      </w:divBdr>
    </w:div>
    <w:div w:id="616177581">
      <w:bodyDiv w:val="1"/>
      <w:marLeft w:val="0"/>
      <w:marRight w:val="0"/>
      <w:marTop w:val="0"/>
      <w:marBottom w:val="0"/>
      <w:divBdr>
        <w:top w:val="none" w:sz="0" w:space="0" w:color="auto"/>
        <w:left w:val="none" w:sz="0" w:space="0" w:color="auto"/>
        <w:bottom w:val="none" w:sz="0" w:space="0" w:color="auto"/>
        <w:right w:val="none" w:sz="0" w:space="0" w:color="auto"/>
      </w:divBdr>
      <w:divsChild>
        <w:div w:id="179778204">
          <w:marLeft w:val="360"/>
          <w:marRight w:val="0"/>
          <w:marTop w:val="200"/>
          <w:marBottom w:val="0"/>
          <w:divBdr>
            <w:top w:val="none" w:sz="0" w:space="0" w:color="auto"/>
            <w:left w:val="none" w:sz="0" w:space="0" w:color="auto"/>
            <w:bottom w:val="none" w:sz="0" w:space="0" w:color="auto"/>
            <w:right w:val="none" w:sz="0" w:space="0" w:color="auto"/>
          </w:divBdr>
        </w:div>
      </w:divsChild>
    </w:div>
    <w:div w:id="822048356">
      <w:bodyDiv w:val="1"/>
      <w:marLeft w:val="0"/>
      <w:marRight w:val="0"/>
      <w:marTop w:val="0"/>
      <w:marBottom w:val="0"/>
      <w:divBdr>
        <w:top w:val="none" w:sz="0" w:space="0" w:color="auto"/>
        <w:left w:val="none" w:sz="0" w:space="0" w:color="auto"/>
        <w:bottom w:val="none" w:sz="0" w:space="0" w:color="auto"/>
        <w:right w:val="none" w:sz="0" w:space="0" w:color="auto"/>
      </w:divBdr>
    </w:div>
    <w:div w:id="907032320">
      <w:bodyDiv w:val="1"/>
      <w:marLeft w:val="0"/>
      <w:marRight w:val="0"/>
      <w:marTop w:val="0"/>
      <w:marBottom w:val="0"/>
      <w:divBdr>
        <w:top w:val="none" w:sz="0" w:space="0" w:color="auto"/>
        <w:left w:val="none" w:sz="0" w:space="0" w:color="auto"/>
        <w:bottom w:val="none" w:sz="0" w:space="0" w:color="auto"/>
        <w:right w:val="none" w:sz="0" w:space="0" w:color="auto"/>
      </w:divBdr>
    </w:div>
    <w:div w:id="942422771">
      <w:bodyDiv w:val="1"/>
      <w:marLeft w:val="0"/>
      <w:marRight w:val="0"/>
      <w:marTop w:val="0"/>
      <w:marBottom w:val="0"/>
      <w:divBdr>
        <w:top w:val="none" w:sz="0" w:space="0" w:color="auto"/>
        <w:left w:val="none" w:sz="0" w:space="0" w:color="auto"/>
        <w:bottom w:val="none" w:sz="0" w:space="0" w:color="auto"/>
        <w:right w:val="none" w:sz="0" w:space="0" w:color="auto"/>
      </w:divBdr>
      <w:divsChild>
        <w:div w:id="2039425661">
          <w:marLeft w:val="-240"/>
          <w:marRight w:val="-240"/>
          <w:marTop w:val="0"/>
          <w:marBottom w:val="0"/>
          <w:divBdr>
            <w:top w:val="none" w:sz="0" w:space="0" w:color="auto"/>
            <w:left w:val="none" w:sz="0" w:space="0" w:color="auto"/>
            <w:bottom w:val="none" w:sz="0" w:space="0" w:color="auto"/>
            <w:right w:val="none" w:sz="0" w:space="0" w:color="auto"/>
          </w:divBdr>
          <w:divsChild>
            <w:div w:id="1870725770">
              <w:marLeft w:val="0"/>
              <w:marRight w:val="0"/>
              <w:marTop w:val="0"/>
              <w:marBottom w:val="0"/>
              <w:divBdr>
                <w:top w:val="none" w:sz="0" w:space="0" w:color="auto"/>
                <w:left w:val="none" w:sz="0" w:space="0" w:color="auto"/>
                <w:bottom w:val="none" w:sz="0" w:space="0" w:color="auto"/>
                <w:right w:val="none" w:sz="0" w:space="0" w:color="auto"/>
              </w:divBdr>
            </w:div>
          </w:divsChild>
        </w:div>
        <w:div w:id="1607230628">
          <w:marLeft w:val="-240"/>
          <w:marRight w:val="-240"/>
          <w:marTop w:val="0"/>
          <w:marBottom w:val="0"/>
          <w:divBdr>
            <w:top w:val="none" w:sz="0" w:space="0" w:color="auto"/>
            <w:left w:val="none" w:sz="0" w:space="0" w:color="auto"/>
            <w:bottom w:val="none" w:sz="0" w:space="0" w:color="auto"/>
            <w:right w:val="none" w:sz="0" w:space="0" w:color="auto"/>
          </w:divBdr>
          <w:divsChild>
            <w:div w:id="1825730660">
              <w:marLeft w:val="0"/>
              <w:marRight w:val="0"/>
              <w:marTop w:val="0"/>
              <w:marBottom w:val="0"/>
              <w:divBdr>
                <w:top w:val="none" w:sz="0" w:space="0" w:color="auto"/>
                <w:left w:val="none" w:sz="0" w:space="0" w:color="auto"/>
                <w:bottom w:val="none" w:sz="0" w:space="0" w:color="auto"/>
                <w:right w:val="none" w:sz="0" w:space="0" w:color="auto"/>
              </w:divBdr>
            </w:div>
          </w:divsChild>
        </w:div>
        <w:div w:id="79716140">
          <w:marLeft w:val="0"/>
          <w:marRight w:val="0"/>
          <w:marTop w:val="0"/>
          <w:marBottom w:val="0"/>
          <w:divBdr>
            <w:top w:val="none" w:sz="0" w:space="0" w:color="auto"/>
            <w:left w:val="none" w:sz="0" w:space="0" w:color="auto"/>
            <w:bottom w:val="none" w:sz="0" w:space="0" w:color="auto"/>
            <w:right w:val="none" w:sz="0" w:space="0" w:color="auto"/>
          </w:divBdr>
        </w:div>
      </w:divsChild>
    </w:div>
    <w:div w:id="1003095580">
      <w:bodyDiv w:val="1"/>
      <w:marLeft w:val="0"/>
      <w:marRight w:val="0"/>
      <w:marTop w:val="0"/>
      <w:marBottom w:val="0"/>
      <w:divBdr>
        <w:top w:val="none" w:sz="0" w:space="0" w:color="auto"/>
        <w:left w:val="none" w:sz="0" w:space="0" w:color="auto"/>
        <w:bottom w:val="none" w:sz="0" w:space="0" w:color="auto"/>
        <w:right w:val="none" w:sz="0" w:space="0" w:color="auto"/>
      </w:divBdr>
    </w:div>
    <w:div w:id="1236545600">
      <w:bodyDiv w:val="1"/>
      <w:marLeft w:val="0"/>
      <w:marRight w:val="0"/>
      <w:marTop w:val="0"/>
      <w:marBottom w:val="0"/>
      <w:divBdr>
        <w:top w:val="none" w:sz="0" w:space="0" w:color="auto"/>
        <w:left w:val="none" w:sz="0" w:space="0" w:color="auto"/>
        <w:bottom w:val="none" w:sz="0" w:space="0" w:color="auto"/>
        <w:right w:val="none" w:sz="0" w:space="0" w:color="auto"/>
      </w:divBdr>
    </w:div>
    <w:div w:id="1277908462">
      <w:bodyDiv w:val="1"/>
      <w:marLeft w:val="0"/>
      <w:marRight w:val="0"/>
      <w:marTop w:val="0"/>
      <w:marBottom w:val="0"/>
      <w:divBdr>
        <w:top w:val="none" w:sz="0" w:space="0" w:color="auto"/>
        <w:left w:val="none" w:sz="0" w:space="0" w:color="auto"/>
        <w:bottom w:val="none" w:sz="0" w:space="0" w:color="auto"/>
        <w:right w:val="none" w:sz="0" w:space="0" w:color="auto"/>
      </w:divBdr>
    </w:div>
    <w:div w:id="1399858381">
      <w:bodyDiv w:val="1"/>
      <w:marLeft w:val="0"/>
      <w:marRight w:val="0"/>
      <w:marTop w:val="0"/>
      <w:marBottom w:val="0"/>
      <w:divBdr>
        <w:top w:val="none" w:sz="0" w:space="0" w:color="auto"/>
        <w:left w:val="none" w:sz="0" w:space="0" w:color="auto"/>
        <w:bottom w:val="none" w:sz="0" w:space="0" w:color="auto"/>
        <w:right w:val="none" w:sz="0" w:space="0" w:color="auto"/>
      </w:divBdr>
    </w:div>
    <w:div w:id="1475221360">
      <w:bodyDiv w:val="1"/>
      <w:marLeft w:val="0"/>
      <w:marRight w:val="0"/>
      <w:marTop w:val="0"/>
      <w:marBottom w:val="0"/>
      <w:divBdr>
        <w:top w:val="none" w:sz="0" w:space="0" w:color="auto"/>
        <w:left w:val="none" w:sz="0" w:space="0" w:color="auto"/>
        <w:bottom w:val="none" w:sz="0" w:space="0" w:color="auto"/>
        <w:right w:val="none" w:sz="0" w:space="0" w:color="auto"/>
      </w:divBdr>
    </w:div>
    <w:div w:id="1577201715">
      <w:bodyDiv w:val="1"/>
      <w:marLeft w:val="0"/>
      <w:marRight w:val="0"/>
      <w:marTop w:val="0"/>
      <w:marBottom w:val="0"/>
      <w:divBdr>
        <w:top w:val="none" w:sz="0" w:space="0" w:color="auto"/>
        <w:left w:val="none" w:sz="0" w:space="0" w:color="auto"/>
        <w:bottom w:val="none" w:sz="0" w:space="0" w:color="auto"/>
        <w:right w:val="none" w:sz="0" w:space="0" w:color="auto"/>
      </w:divBdr>
    </w:div>
    <w:div w:id="1596131194">
      <w:bodyDiv w:val="1"/>
      <w:marLeft w:val="0"/>
      <w:marRight w:val="0"/>
      <w:marTop w:val="0"/>
      <w:marBottom w:val="0"/>
      <w:divBdr>
        <w:top w:val="none" w:sz="0" w:space="0" w:color="auto"/>
        <w:left w:val="none" w:sz="0" w:space="0" w:color="auto"/>
        <w:bottom w:val="none" w:sz="0" w:space="0" w:color="auto"/>
        <w:right w:val="none" w:sz="0" w:space="0" w:color="auto"/>
      </w:divBdr>
      <w:divsChild>
        <w:div w:id="1745645431">
          <w:marLeft w:val="0"/>
          <w:marRight w:val="0"/>
          <w:marTop w:val="0"/>
          <w:marBottom w:val="0"/>
          <w:divBdr>
            <w:top w:val="none" w:sz="0" w:space="0" w:color="auto"/>
            <w:left w:val="none" w:sz="0" w:space="0" w:color="auto"/>
            <w:bottom w:val="none" w:sz="0" w:space="0" w:color="auto"/>
            <w:right w:val="none" w:sz="0" w:space="0" w:color="auto"/>
          </w:divBdr>
        </w:div>
      </w:divsChild>
    </w:div>
    <w:div w:id="1601178075">
      <w:bodyDiv w:val="1"/>
      <w:marLeft w:val="0"/>
      <w:marRight w:val="0"/>
      <w:marTop w:val="0"/>
      <w:marBottom w:val="0"/>
      <w:divBdr>
        <w:top w:val="none" w:sz="0" w:space="0" w:color="auto"/>
        <w:left w:val="none" w:sz="0" w:space="0" w:color="auto"/>
        <w:bottom w:val="none" w:sz="0" w:space="0" w:color="auto"/>
        <w:right w:val="none" w:sz="0" w:space="0" w:color="auto"/>
      </w:divBdr>
    </w:div>
    <w:div w:id="1601645321">
      <w:bodyDiv w:val="1"/>
      <w:marLeft w:val="0"/>
      <w:marRight w:val="0"/>
      <w:marTop w:val="0"/>
      <w:marBottom w:val="0"/>
      <w:divBdr>
        <w:top w:val="none" w:sz="0" w:space="0" w:color="auto"/>
        <w:left w:val="none" w:sz="0" w:space="0" w:color="auto"/>
        <w:bottom w:val="none" w:sz="0" w:space="0" w:color="auto"/>
        <w:right w:val="none" w:sz="0" w:space="0" w:color="auto"/>
      </w:divBdr>
    </w:div>
    <w:div w:id="1615671198">
      <w:bodyDiv w:val="1"/>
      <w:marLeft w:val="0"/>
      <w:marRight w:val="0"/>
      <w:marTop w:val="0"/>
      <w:marBottom w:val="0"/>
      <w:divBdr>
        <w:top w:val="none" w:sz="0" w:space="0" w:color="auto"/>
        <w:left w:val="none" w:sz="0" w:space="0" w:color="auto"/>
        <w:bottom w:val="none" w:sz="0" w:space="0" w:color="auto"/>
        <w:right w:val="none" w:sz="0" w:space="0" w:color="auto"/>
      </w:divBdr>
    </w:div>
    <w:div w:id="1693997583">
      <w:bodyDiv w:val="1"/>
      <w:marLeft w:val="0"/>
      <w:marRight w:val="0"/>
      <w:marTop w:val="0"/>
      <w:marBottom w:val="0"/>
      <w:divBdr>
        <w:top w:val="none" w:sz="0" w:space="0" w:color="auto"/>
        <w:left w:val="none" w:sz="0" w:space="0" w:color="auto"/>
        <w:bottom w:val="none" w:sz="0" w:space="0" w:color="auto"/>
        <w:right w:val="none" w:sz="0" w:space="0" w:color="auto"/>
      </w:divBdr>
    </w:div>
    <w:div w:id="1713335976">
      <w:bodyDiv w:val="1"/>
      <w:marLeft w:val="0"/>
      <w:marRight w:val="0"/>
      <w:marTop w:val="0"/>
      <w:marBottom w:val="0"/>
      <w:divBdr>
        <w:top w:val="none" w:sz="0" w:space="0" w:color="auto"/>
        <w:left w:val="none" w:sz="0" w:space="0" w:color="auto"/>
        <w:bottom w:val="none" w:sz="0" w:space="0" w:color="auto"/>
        <w:right w:val="none" w:sz="0" w:space="0" w:color="auto"/>
      </w:divBdr>
    </w:div>
    <w:div w:id="1802574443">
      <w:bodyDiv w:val="1"/>
      <w:marLeft w:val="0"/>
      <w:marRight w:val="0"/>
      <w:marTop w:val="0"/>
      <w:marBottom w:val="0"/>
      <w:divBdr>
        <w:top w:val="none" w:sz="0" w:space="0" w:color="auto"/>
        <w:left w:val="none" w:sz="0" w:space="0" w:color="auto"/>
        <w:bottom w:val="none" w:sz="0" w:space="0" w:color="auto"/>
        <w:right w:val="none" w:sz="0" w:space="0" w:color="auto"/>
      </w:divBdr>
      <w:divsChild>
        <w:div w:id="1127745196">
          <w:marLeft w:val="0"/>
          <w:marRight w:val="0"/>
          <w:marTop w:val="0"/>
          <w:marBottom w:val="0"/>
          <w:divBdr>
            <w:top w:val="none" w:sz="0" w:space="0" w:color="auto"/>
            <w:left w:val="none" w:sz="0" w:space="0" w:color="auto"/>
            <w:bottom w:val="none" w:sz="0" w:space="0" w:color="auto"/>
            <w:right w:val="none" w:sz="0" w:space="0" w:color="auto"/>
          </w:divBdr>
        </w:div>
      </w:divsChild>
    </w:div>
    <w:div w:id="1836648132">
      <w:bodyDiv w:val="1"/>
      <w:marLeft w:val="0"/>
      <w:marRight w:val="0"/>
      <w:marTop w:val="0"/>
      <w:marBottom w:val="0"/>
      <w:divBdr>
        <w:top w:val="none" w:sz="0" w:space="0" w:color="auto"/>
        <w:left w:val="none" w:sz="0" w:space="0" w:color="auto"/>
        <w:bottom w:val="none" w:sz="0" w:space="0" w:color="auto"/>
        <w:right w:val="none" w:sz="0" w:space="0" w:color="auto"/>
      </w:divBdr>
    </w:div>
    <w:div w:id="1897934359">
      <w:bodyDiv w:val="1"/>
      <w:marLeft w:val="0"/>
      <w:marRight w:val="0"/>
      <w:marTop w:val="0"/>
      <w:marBottom w:val="0"/>
      <w:divBdr>
        <w:top w:val="none" w:sz="0" w:space="0" w:color="auto"/>
        <w:left w:val="none" w:sz="0" w:space="0" w:color="auto"/>
        <w:bottom w:val="none" w:sz="0" w:space="0" w:color="auto"/>
        <w:right w:val="none" w:sz="0" w:space="0" w:color="auto"/>
      </w:divBdr>
      <w:divsChild>
        <w:div w:id="869027133">
          <w:marLeft w:val="360"/>
          <w:marRight w:val="0"/>
          <w:marTop w:val="200"/>
          <w:marBottom w:val="0"/>
          <w:divBdr>
            <w:top w:val="none" w:sz="0" w:space="0" w:color="auto"/>
            <w:left w:val="none" w:sz="0" w:space="0" w:color="auto"/>
            <w:bottom w:val="none" w:sz="0" w:space="0" w:color="auto"/>
            <w:right w:val="none" w:sz="0" w:space="0" w:color="auto"/>
          </w:divBdr>
        </w:div>
        <w:div w:id="1059087926">
          <w:marLeft w:val="360"/>
          <w:marRight w:val="0"/>
          <w:marTop w:val="200"/>
          <w:marBottom w:val="0"/>
          <w:divBdr>
            <w:top w:val="none" w:sz="0" w:space="0" w:color="auto"/>
            <w:left w:val="none" w:sz="0" w:space="0" w:color="auto"/>
            <w:bottom w:val="none" w:sz="0" w:space="0" w:color="auto"/>
            <w:right w:val="none" w:sz="0" w:space="0" w:color="auto"/>
          </w:divBdr>
        </w:div>
        <w:div w:id="1723674164">
          <w:marLeft w:val="360"/>
          <w:marRight w:val="0"/>
          <w:marTop w:val="200"/>
          <w:marBottom w:val="0"/>
          <w:divBdr>
            <w:top w:val="none" w:sz="0" w:space="0" w:color="auto"/>
            <w:left w:val="none" w:sz="0" w:space="0" w:color="auto"/>
            <w:bottom w:val="none" w:sz="0" w:space="0" w:color="auto"/>
            <w:right w:val="none" w:sz="0" w:space="0" w:color="auto"/>
          </w:divBdr>
        </w:div>
        <w:div w:id="433209850">
          <w:marLeft w:val="360"/>
          <w:marRight w:val="0"/>
          <w:marTop w:val="200"/>
          <w:marBottom w:val="0"/>
          <w:divBdr>
            <w:top w:val="none" w:sz="0" w:space="0" w:color="auto"/>
            <w:left w:val="none" w:sz="0" w:space="0" w:color="auto"/>
            <w:bottom w:val="none" w:sz="0" w:space="0" w:color="auto"/>
            <w:right w:val="none" w:sz="0" w:space="0" w:color="auto"/>
          </w:divBdr>
        </w:div>
        <w:div w:id="477574368">
          <w:marLeft w:val="360"/>
          <w:marRight w:val="0"/>
          <w:marTop w:val="200"/>
          <w:marBottom w:val="0"/>
          <w:divBdr>
            <w:top w:val="none" w:sz="0" w:space="0" w:color="auto"/>
            <w:left w:val="none" w:sz="0" w:space="0" w:color="auto"/>
            <w:bottom w:val="none" w:sz="0" w:space="0" w:color="auto"/>
            <w:right w:val="none" w:sz="0" w:space="0" w:color="auto"/>
          </w:divBdr>
        </w:div>
        <w:div w:id="1280255375">
          <w:marLeft w:val="360"/>
          <w:marRight w:val="0"/>
          <w:marTop w:val="200"/>
          <w:marBottom w:val="0"/>
          <w:divBdr>
            <w:top w:val="none" w:sz="0" w:space="0" w:color="auto"/>
            <w:left w:val="none" w:sz="0" w:space="0" w:color="auto"/>
            <w:bottom w:val="none" w:sz="0" w:space="0" w:color="auto"/>
            <w:right w:val="none" w:sz="0" w:space="0" w:color="auto"/>
          </w:divBdr>
        </w:div>
        <w:div w:id="1602907018">
          <w:marLeft w:val="360"/>
          <w:marRight w:val="0"/>
          <w:marTop w:val="200"/>
          <w:marBottom w:val="0"/>
          <w:divBdr>
            <w:top w:val="none" w:sz="0" w:space="0" w:color="auto"/>
            <w:left w:val="none" w:sz="0" w:space="0" w:color="auto"/>
            <w:bottom w:val="none" w:sz="0" w:space="0" w:color="auto"/>
            <w:right w:val="none" w:sz="0" w:space="0" w:color="auto"/>
          </w:divBdr>
        </w:div>
        <w:div w:id="295336131">
          <w:marLeft w:val="360"/>
          <w:marRight w:val="0"/>
          <w:marTop w:val="200"/>
          <w:marBottom w:val="0"/>
          <w:divBdr>
            <w:top w:val="none" w:sz="0" w:space="0" w:color="auto"/>
            <w:left w:val="none" w:sz="0" w:space="0" w:color="auto"/>
            <w:bottom w:val="none" w:sz="0" w:space="0" w:color="auto"/>
            <w:right w:val="none" w:sz="0" w:space="0" w:color="auto"/>
          </w:divBdr>
        </w:div>
      </w:divsChild>
    </w:div>
    <w:div w:id="1981684694">
      <w:bodyDiv w:val="1"/>
      <w:marLeft w:val="0"/>
      <w:marRight w:val="0"/>
      <w:marTop w:val="0"/>
      <w:marBottom w:val="0"/>
      <w:divBdr>
        <w:top w:val="none" w:sz="0" w:space="0" w:color="auto"/>
        <w:left w:val="none" w:sz="0" w:space="0" w:color="auto"/>
        <w:bottom w:val="none" w:sz="0" w:space="0" w:color="auto"/>
        <w:right w:val="none" w:sz="0" w:space="0" w:color="auto"/>
      </w:divBdr>
      <w:divsChild>
        <w:div w:id="1433280327">
          <w:marLeft w:val="360"/>
          <w:marRight w:val="0"/>
          <w:marTop w:val="200"/>
          <w:marBottom w:val="0"/>
          <w:divBdr>
            <w:top w:val="none" w:sz="0" w:space="0" w:color="auto"/>
            <w:left w:val="none" w:sz="0" w:space="0" w:color="auto"/>
            <w:bottom w:val="none" w:sz="0" w:space="0" w:color="auto"/>
            <w:right w:val="none" w:sz="0" w:space="0" w:color="auto"/>
          </w:divBdr>
        </w:div>
      </w:divsChild>
    </w:div>
    <w:div w:id="1990865221">
      <w:bodyDiv w:val="1"/>
      <w:marLeft w:val="0"/>
      <w:marRight w:val="0"/>
      <w:marTop w:val="0"/>
      <w:marBottom w:val="0"/>
      <w:divBdr>
        <w:top w:val="none" w:sz="0" w:space="0" w:color="auto"/>
        <w:left w:val="none" w:sz="0" w:space="0" w:color="auto"/>
        <w:bottom w:val="none" w:sz="0" w:space="0" w:color="auto"/>
        <w:right w:val="none" w:sz="0" w:space="0" w:color="auto"/>
      </w:divBdr>
      <w:divsChild>
        <w:div w:id="5795033">
          <w:marLeft w:val="0"/>
          <w:marRight w:val="0"/>
          <w:marTop w:val="0"/>
          <w:marBottom w:val="0"/>
          <w:divBdr>
            <w:top w:val="none" w:sz="0" w:space="0" w:color="auto"/>
            <w:left w:val="none" w:sz="0" w:space="0" w:color="auto"/>
            <w:bottom w:val="none" w:sz="0" w:space="0" w:color="auto"/>
            <w:right w:val="none" w:sz="0" w:space="0" w:color="auto"/>
          </w:divBdr>
        </w:div>
      </w:divsChild>
    </w:div>
    <w:div w:id="2063750744">
      <w:bodyDiv w:val="1"/>
      <w:marLeft w:val="0"/>
      <w:marRight w:val="0"/>
      <w:marTop w:val="0"/>
      <w:marBottom w:val="0"/>
      <w:divBdr>
        <w:top w:val="none" w:sz="0" w:space="0" w:color="auto"/>
        <w:left w:val="none" w:sz="0" w:space="0" w:color="auto"/>
        <w:bottom w:val="none" w:sz="0" w:space="0" w:color="auto"/>
        <w:right w:val="none" w:sz="0" w:space="0" w:color="auto"/>
      </w:divBdr>
      <w:divsChild>
        <w:div w:id="89856146">
          <w:marLeft w:val="0"/>
          <w:marRight w:val="0"/>
          <w:marTop w:val="200"/>
          <w:marBottom w:val="0"/>
          <w:divBdr>
            <w:top w:val="none" w:sz="0" w:space="0" w:color="auto"/>
            <w:left w:val="none" w:sz="0" w:space="0" w:color="auto"/>
            <w:bottom w:val="none" w:sz="0" w:space="0" w:color="auto"/>
            <w:right w:val="none" w:sz="0" w:space="0" w:color="auto"/>
          </w:divBdr>
        </w:div>
        <w:div w:id="877207531">
          <w:marLeft w:val="0"/>
          <w:marRight w:val="0"/>
          <w:marTop w:val="200"/>
          <w:marBottom w:val="0"/>
          <w:divBdr>
            <w:top w:val="none" w:sz="0" w:space="0" w:color="auto"/>
            <w:left w:val="none" w:sz="0" w:space="0" w:color="auto"/>
            <w:bottom w:val="none" w:sz="0" w:space="0" w:color="auto"/>
            <w:right w:val="none" w:sz="0" w:space="0" w:color="auto"/>
          </w:divBdr>
        </w:div>
      </w:divsChild>
    </w:div>
    <w:div w:id="2078941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emf"/><Relationship Id="rId3" Type="http://schemas.openxmlformats.org/officeDocument/2006/relationships/settings" Target="settings.xml"/><Relationship Id="rId21" Type="http://schemas.openxmlformats.org/officeDocument/2006/relationships/image" Target="media/image14.emf"/><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image" Target="media/image18.emf"/><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image" Target="media/image22.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24" Type="http://schemas.openxmlformats.org/officeDocument/2006/relationships/image" Target="media/image17.emf"/><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image" Target="media/image16.emf"/><Relationship Id="rId28" Type="http://schemas.openxmlformats.org/officeDocument/2006/relationships/image" Target="media/image21.emf"/><Relationship Id="rId10" Type="http://schemas.openxmlformats.org/officeDocument/2006/relationships/image" Target="media/image3.emf"/><Relationship Id="rId19" Type="http://schemas.openxmlformats.org/officeDocument/2006/relationships/image" Target="media/image12.emf"/><Relationship Id="rId31" Type="http://schemas.openxmlformats.org/officeDocument/2006/relationships/image" Target="media/image24.emf"/><Relationship Id="rId4" Type="http://schemas.openxmlformats.org/officeDocument/2006/relationships/webSettings" Target="webSettings.xml"/><Relationship Id="rId9" Type="http://schemas.openxmlformats.org/officeDocument/2006/relationships/hyperlink" Target="https://www.safety-adviser.co.uk/lead/ed/mental-health/?c=bing_bm&amp;msclkid=cdff13b392061d6d4f3b72c85db19eb2" TargetMode="External"/><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image" Target="media/image20.emf"/><Relationship Id="rId30" Type="http://schemas.openxmlformats.org/officeDocument/2006/relationships/image" Target="media/image23.emf"/><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4774</TotalTime>
  <Pages>1</Pages>
  <Words>3201</Words>
  <Characters>18249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Tiwaah Ankomah (1905514)</dc:creator>
  <cp:keywords/>
  <dc:description/>
  <cp:lastModifiedBy>Mabel Tiwaah Ankomah (1905514)</cp:lastModifiedBy>
  <cp:revision>1778</cp:revision>
  <dcterms:created xsi:type="dcterms:W3CDTF">2021-10-24T01:45:00Z</dcterms:created>
  <dcterms:modified xsi:type="dcterms:W3CDTF">2021-12-15T18:10:00Z</dcterms:modified>
</cp:coreProperties>
</file>