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displacedByCustomXml="next"/>
    <w:bookmarkEnd w:id="0" w:displacedByCustomXml="next"/>
    <w:sdt>
      <w:sdtPr>
        <w:id w:val="-931668496"/>
        <w:docPartObj>
          <w:docPartGallery w:val="Cover Pages"/>
          <w:docPartUnique/>
        </w:docPartObj>
      </w:sdtPr>
      <w:sdtEndPr>
        <w:rPr>
          <w:rFonts w:cs="Arial"/>
          <w:b/>
        </w:rPr>
      </w:sdtEndPr>
      <w:sdtContent>
        <w:p w14:paraId="1861269C" w14:textId="570A8D8D" w:rsidR="001C4179" w:rsidRDefault="00BA54C4">
          <w:r>
            <w:rPr>
              <w:noProof/>
            </w:rPr>
            <mc:AlternateContent>
              <mc:Choice Requires="wpg">
                <w:drawing>
                  <wp:anchor distT="0" distB="0" distL="114300" distR="114300" simplePos="0" relativeHeight="251661312" behindDoc="0" locked="0" layoutInCell="1" allowOverlap="1" wp14:anchorId="65907534" wp14:editId="2AC72748">
                    <wp:simplePos x="0" y="0"/>
                    <wp:positionH relativeFrom="page">
                      <wp:posOffset>91440</wp:posOffset>
                    </wp:positionH>
                    <wp:positionV relativeFrom="page">
                      <wp:posOffset>-342265</wp:posOffset>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0C54C52B" w14:textId="0C59998D" w:rsidR="001C4179" w:rsidRDefault="001C4179">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The rise in </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2B1CA7A3" w14:textId="69023C23" w:rsidR="001C4179" w:rsidRDefault="001C4179">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‘Ath-leisure Wear’</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group id="Group 459" style="position:absolute;margin-left:7.2pt;margin-top:-26.9pt;width:502.55pt;height:267.85pt;z-index:251661312;mso-position-horizontal-relative:page;mso-position-vertical-relative:page;mso-width-relative:margin;mso-height-relative:margin" alt="Title: Title and subtitle with crop mark graphic" coordsize="6381750,3401568" o:spid="_x0000_s1026" w14:anchorId="65907534"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EZVv3QFAAAjEgAADgAAAGRycy9lMm9Eb2MueG1szFhtb9s2EP4+YP+B0McBqyXZllOjTpFlSzEg&#10;a4vWQz/TMmULlUSNpGNnv37P8UVWnCr1urZYPlh8eXjk3T13R+bFy0NdsTuhdCmbRZQ8iyMmmlyu&#10;y2aziP5c3vx8ETFteLPmlWzEIroXOnp5+eMPL/btXKRyK6u1UAxCGj3ft4toa0w7H410vhU1189k&#10;KxpMFlLV3KCrNqO14ntIr6tRGsfZaC/VulUyF1pj9Fc3GV1a+UUhcvOmKLQwrFpEOJuxv8r+ruh3&#10;dPmCzzeKt9sy98fgX3CKmpcNNu1E/coNZztVPhJVl7mSWhbmWS7rkSyKMhdWB2iTxCfavFJy11pd&#10;NvP9pu3MBNOe2OmLxeav794qVq4X0WT6PGINr+Ekuy+zA6Y0FUaW9GFwI9O7lR1j+9JsGZRpWc3V&#10;R+ZtSAbdt5s55L5S7fv2rfIDG9cjGx0KVdMX2rODdcV95wpxMCzHYDa+SKdJGrEcc+NJnEyzC+es&#10;fAuPPlqXb387rkxmU/j6ZOUobDyi83XH6TrduYM9Msh4YA8a8Pa4/lZ6p9kkzZLs0en5/HN6D60c&#10;1BsBp4+c0v+NU++3vBWWqpp839kwCTa8UUJQGLNJljiSWCAxhLig21uZf9QgC9zTm6GOBoat9n/I&#10;NZjId0baSDth0TSegDERA11804Z24FOajMdZ7FmRXmSzGGDaLbACBt5p80pIS01+d6uNFbBZo2Uj&#10;e+3ZsISUoq6QJn4asSS7YHuWjCcTx85Nh4LmR9RFnLEtS/A5hYHiHSweEDXuYUjGgKhJDzYkChbq&#10;bffpI4F9HYY0GzjVrAeLB46E7H+OKGSeIyybDghLzjT8A8sPS+tb/gk3PmF8kKejB98GxuSHxlMG&#10;LeRMZOvYMraVmvIW8QcsXdowgAigiF8DYJySwGNP1qfBYACBA7OfBsPNBJ6dJRmOJPDzs8DkKEIn&#10;56lIad7CHyjpLOMtqVDIT0u4ihhK+MoFVMsNOYAMSU22x2WEgpJt0aCwo5la3omltBhDnoDX7c4h&#10;LrHlEVI1fajTqAcM0+HbWokOZq8VEBbmwtdh3Lmg8JmwJAv+DHLC18sLWpyL81mod8C8klq4bEjW&#10;s2mxsyg5opcatazK9U1ZVWRHe08T15Vidxw3LHNIPUEeoCpL8EbSKrcLjdhET7mdKq+er+T6Hnke&#10;d0lc0rZS/R2xPe5li0j/teNKRKz6vUGRep5MJrCysZ3JdJaio/ozq/5Ms6uvJQ6GlMCbHFJxxtC8&#10;Nu4eiIsYdL1t3rc5AS09lDbLwweuWtaiiUWoI69lKHJ8HuoDbEMAh/UqOUV8ByXWqfcdai3CyN1X&#10;3iFakHdwY5tk1iG9kgr7h5pKmp5U0R5/+byrnQN3EigflpMRqHZ6c1G4WkOe2CmU144KFCN0jG7A&#10;kvIRN7S5rwThquadKHBdRfCmdoMTAvI8F41xTtRbvhaOl9MYf4GZ9LQgymIXL5AkF+BmJ9sLCEgn&#10;JMh2DPZ4WirsO6Nb7JL9wMHc4m6F3Vk2pltcl41Un9KsglZ+Z4cPRnKm6UWQku6Vo9v8poRfbrk2&#10;b7nCfQXepfB6g5+ikkiRyIe2hTSJgPvU+DcLR5zORiaFr6lCs1Cy/oAX3RUlAUyFoM0Nsr3rhLDF&#10;ZTIXV1cW9hVDmLh4hTtmUdL9z+aoxwF9fEJ8t+DGNcQF95LC8hd5QGxjbPB9RmTphT0zB6yh/ObH&#10;XeI9RrB/jM1mydRfo2cZHtj+hRxSwTRL4pTm6XGVTpGMx6E4fY1UQGU7G+PxRnHxmZxgDquDfbh2&#10;KvkK8l35bysQiNqrR8RoW4PQcMUIjV4h+nfMX/3veI//RNjU6V/89K+Oft8GzfF/O5f/AAAA//8D&#10;AFBLAwQUAAYACAAAACEAqoo9XeEAAAALAQAADwAAAGRycy9kb3ducmV2LnhtbEyPQUvDQBCF74L/&#10;YRnBW7uJTaSN2ZRS1FMRbAXxNs1Ok9DsbMhuk/Tfuz3p8TEfb76XryfTioF611hWEM8jEMSl1Q1X&#10;Cr4Ob7MlCOeRNbaWScGVHKyL+7scM21H/qRh7ysRSthlqKD2vsukdGVNBt3cdsThdrK9QR9iX0nd&#10;4xjKTSufouhZGmw4fKixo21N5Xl/MQreRxw3i/h12J1P2+vPIf343sWk1OPDtHkB4WnyfzDc9IM6&#10;FMHpaC+snWhDTpJAKpilizDhBkTxKgVxVJAs4xXIIpf/NxS/AAAA//8DAFBLAQItABQABgAIAAAA&#10;IQDkmcPA+wAAAOEBAAATAAAAAAAAAAAAAAAAAAAAAABbQ29udGVudF9UeXBlc10ueG1sUEsBAi0A&#10;FAAGAAgAAAAhACOyauHXAAAAlAEAAAsAAAAAAAAAAAAAAAAALAEAAF9yZWxzLy5yZWxzUEsBAi0A&#10;FAAGAAgAAAAhABRGVb90BQAAIxIAAA4AAAAAAAAAAAAAAAAALAIAAGRycy9lMm9Eb2MueG1sUEsB&#10;Ai0AFAAGAAgAAAAhAKqKPV3hAAAACwEAAA8AAAAAAAAAAAAAAAAAzAcAAGRycy9kb3ducmV2Lnht&#10;bFBLBQYAAAAABAAEAPMAAADaCAAAAAA=&#10;">
                    <v:group id="Group 460" style="position:absolute;width:2642616;height:3401568" coordsize="2642616,3401568" o:spid="_x0000_s1027"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7ddx4wgAAANwAAAAPAAAAZHJzL2Rvd25yZXYueG1sRE/LisIwFN0L8w/hDrjT&#10;tKOWoRpFZEZciOADBneX5toWm5vSZNr692YhuDyc92LVm0q01LjSsoJ4HIEgzqwuOVdwOf+OvkE4&#10;j6yxskwKHuRgtfwYLDDVtuMjtSefixDCLkUFhfd1KqXLCjLoxrYmDtzNNgZ9gE0udYNdCDeV/Iqi&#10;RBosOTQUWNOmoOx++jcKth1260n80+7vt83jep4d/vYxKTX87NdzEJ56/xa/3DutYJqE+eFMOAJy&#10;+QQAAP//AwBQSwECLQAUAAYACAAAACEAmiSxQAEBAADsAQAAEwAAAAAAAAAAAAAAAAAAAAAAW0Nv&#10;bnRlbnRfVHlwZXNdLnhtbFBLAQItABQABgAIAAAAIQDA01aB2gAAAJkBAAALAAAAAAAAAAAAAAAA&#10;ADIBAABfcmVscy8ucmVsc1BLAQItABQABgAIAAAAIQAzLwWeQQAAADkAAAAVAAAAAAAAAAAAAAAA&#10;ADUCAABkcnMvZ3JvdXBzaGFwZXhtbC54bWxQSwECLQAUAAYACAAAACEA+3XceMIAAADcAAAADwAA&#10;AAAAAAAAAAAAAACpAgAAZHJzL2Rvd25yZXYueG1sUEsFBgAAAAAEAAQA+gAAAJgDAAAAAA==&#10;">
                      <v:shape id="Freeform 461" style="position:absolute;left:504825;top:504825;width:2133600;height:2867025;visibility:visible;mso-wrap-style:square;v-text-anchor:top" coordsize="1344,1806" o:spid="_x0000_s1028" fillcolor="#44546a [3215]" stroked="f" path="m168,1806l0,1806,,,1344,,1344,165,168,165,168,1806x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eDo8iwgAA&#10;ANwAAAAPAAAAZHJzL2Rvd25yZXYueG1sRI9Bi8IwFITvwv6H8Bb2pqmiIl2jiCKKt1aFPT6aZ1ts&#10;XkoStbu/fiMIHoeZ+YaZLzvTiDs5X1tWMBwkIIgLq2suFZyO2/4MhA/IGhvLpOCXPCwXH705pto+&#10;OKN7HkoRIexTVFCF0KZS+qIig35gW+LoXawzGKJ0pdQOHxFuGjlKkqk0WHNcqLCldUXFNb8ZBS47&#10;H7JVjqfdjQ395JONnOz/lPr67FbfIAJ14R1+tfdawXg6hOeZeATk4h8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B4OjyLCAAAA3AAAAA8AAAAAAAAAAAAAAAAAlwIAAGRycy9kb3du&#10;cmV2LnhtbFBLBQYAAAAABAAEAPUAAACGAwAAAAA=&#10;">
                        <v:path arrowok="t" o:connecttype="custom" o:connectlocs="266700,2867025;0,2867025;0,0;2133600,0;2133600,261938;266700,261938;266700,2867025" o:connectangles="0,0,0,0,0,0,0"/>
                      </v:shape>
                      <v:rect id="Rectangle 462" style="position:absolute;width:2642616;height:3401568;visibility:visible;mso-wrap-style:square;v-text-anchor:middle" o:spid="_x0000_s1029" filled="f" stroked="f" strokeweight="1pt"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H/y9exAAA&#10;ANwAAAAPAAAAZHJzL2Rvd25yZXYueG1sRI9Ba8JAFITvgv9heUJvulGKSOomtEJpi4eibe/P3WcS&#10;zL4Nu2sS/323UPA4zMw3zLYcbSt68qFxrGC5yEAQa2carhR8f73ONyBCRDbYOiYFNwpQFtPJFnPj&#10;Bj5Qf4yVSBAOOSqoY+xyKYOuyWJYuI44eWfnLcYkfSWNxyHBbStXWbaWFhtOCzV2tKtJX45Xq+DH&#10;nV8Gq0/80d8+m+vb3mu92Sv1MBufn0BEGuM9/N9+Nwoe1yv4O5OOgCx+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B/8vXsQAAADcAAAADwAAAAAAAAAAAAAAAACXAgAAZHJzL2Rv&#10;d25yZXYueG1sUEsFBgAAAAAEAAQA9QAAAIgDAAAAAA==&#10;"/>
                    </v:group>
                    <v:shapetype id="_x0000_t202" coordsize="21600,21600" o:spt="202" path="m0,0l0,21600,21600,21600,21600,0xe">
                      <v:stroke joinstyle="miter"/>
                      <v:path gradientshapeok="t" o:connecttype="rect"/>
                    </v:shapetype>
                    <v:shape id="Text Box 463" style="position:absolute;left:771525;top:762000;width:5610225;height:2591435;visibility:visible;mso-wrap-style:square;v-text-anchor:bottom" o:spid="_x0000_s1030" filled="f" stroked="f" strokeweight=".5pt" type="#_x0000_t20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8SlcdxgAA&#10;ANwAAAAPAAAAZHJzL2Rvd25yZXYueG1sRI9Ba8JAFITvQv/D8gredGMVKTEbKRbFgxVrevH2yL4m&#10;wezbkF117a/vFoQeh5n5hsmWwbTiSr1rLCuYjBMQxKXVDVcKvor16BWE88gaW8uk4E4OlvnTIMNU&#10;2xt/0vXoKxEh7FJUUHvfpVK6siaDbmw74uh9296gj7KvpO7xFuGmlS9JMpcGG44LNXa0qqk8Hy9G&#10;QZgUP7Ntsvs4FZtpOL8f9oeVIaWGz+FtAcJT8P/hR3urFczmU/g7E4+AzH8B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A8SlcdxgAAANwAAAAPAAAAAAAAAAAAAAAAAJcCAABkcnMv&#10;ZG93bnJldi54bWxQSwUGAAAAAAQABAD1AAAAigMAAAAA&#10;">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rsidR="001C4179" w:rsidRDefault="001C4179" w14:paraId="0C54C52B" w14:textId="0C59998D">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The rise in </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rsidR="001C4179" w:rsidRDefault="001C4179" w14:paraId="2B1CA7A3" w14:textId="69023C23">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‘Ath-leisure Wear’</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60288" behindDoc="1" locked="0" layoutInCell="1" allowOverlap="1" wp14:anchorId="362B764C" wp14:editId="00AFD19B">
                    <wp:simplePos x="0" y="0"/>
                    <wp:positionH relativeFrom="page">
                      <wp:posOffset>241935</wp:posOffset>
                    </wp:positionH>
                    <wp:positionV relativeFrom="page">
                      <wp:posOffset>116840</wp:posOffset>
                    </wp:positionV>
                    <wp:extent cx="297815" cy="266700"/>
                    <wp:effectExtent l="0" t="0" r="0" b="0"/>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7815" cy="266700"/>
                            </a:xfrm>
                            <a:prstGeom prst="rect">
                              <a:avLst/>
                            </a:prstGeom>
                            <a:solidFill>
                              <a:schemeClr val="bg2"/>
                            </a:solidFill>
                            <a:ln>
                              <a:noFill/>
                            </a:ln>
                          </wps:spPr>
                          <wps:txbx>
                            <w:txbxContent>
                              <w:p w14:paraId="0CFDAAD6" w14:textId="620A515A" w:rsidR="00637993" w:rsidRDefault="00637993" w:rsidP="00637993">
                                <w:pPr>
                                  <w:jc w:val="center"/>
                                </w:pPr>
                              </w:p>
                            </w:txbxContent>
                          </wps:txbx>
                          <wps:bodyPr vert="horz" wrap="none" lIns="91440" tIns="45720" rIns="91440" bIns="45720" numCol="1" anchor="t" anchorCtr="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ect id="Rectangle 464" style="position:absolute;margin-left:19.05pt;margin-top:9.2pt;width:23.45pt;height:21pt;z-index:-251656192;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alt="Title: Color background" o:spid="_x0000_s1031" fillcolor="#e7e6e6 [3214]" stroked="f" w14:anchorId="362B764C"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oTkzC8CAABHBAAADgAAAGRycy9lMm9Eb2MueG1srFPJbtswEL0X6D8QvNeyBcdOBMtB4MBFATcN&#10;6hQ9jyhqQSgOQdKW3K/vkF7ipreiF4Kz8HHem5nF/dAptpfWtahzPhmNOZNaYNnqOuc/Xtafbjlz&#10;HnQJCrXM+UE6fr/8+GHRm0ym2KAqpWUEol3Wm5w33pssSZxoZAduhEZqClZoO/Bk2jopLfSE3qkk&#10;HY9nSY+2NBaFdI68j8cgX0b8qpLCf6sqJz1TOafafDxtPItwJssFZLUF07TiVAb8QxUdtJo+vUA9&#10;gge2s+1fUF0rLDqs/Ehgl2BVtUJGDsRmMn7HZtuAkZELiePMRSb3/2DF0/7ZsrbM+XQ25UxDR036&#10;TrKBrpVk0elbr8i7QoWWFSBea4s7XQbteuMygtiaZxvYO7NB8eqYxlVDAPLBWuwbCSVVPAn5yR8P&#10;guHoKSv6r1jSF7DzGGUcKtsFQBKIDbFbh0u35OCZIGd6N7+d3HAmKJTOZvNx7GYC2fmxsc5/ltix&#10;cMm5JVYRHPYb50MxkJ1TYvGo2nLdKhWNMIBypSzbA41OUaexfKJ4naV0yNUYXh0BgyeSDLyO+vih&#10;GKLCESJwLrA8EGtaGyqrQfuLs55GMOeadoQz9UWTXneT6TRMbDSmN/OUDHsdKa4jetdRf4LKDLQg&#10;zJz783XljwNPE2fAb/TWiJAYSg/8X4afYM1JJE/qPuF58CB7p9UxNwpkHqhZ6zYK+UbqxJ6mNep7&#10;2qywDtd2zHrb/+VvAAAA//8DAFBLAwQUAAYACAAAACEABqfG7dwAAAAHAQAADwAAAGRycy9kb3du&#10;cmV2LnhtbEyPwW7CMBBE75X4B2uRuBWHAlEa4iDUqhx6C1Q9m3hJIuJ1Gpsk/ftuT+1xdkYzb7P9&#10;ZFsxYO8bRwpWywgEUulMQ5WCj/PbYwLCB01Gt45QwTd62Oezh0ynxo1U4HAKleAS8qlWUIfQpVL6&#10;skar/dJ1SOxdXW91YNlX0vR65HLbyqcoiqXVDfFCrTt8qbG8ne5Wwe1YnKvP4UvGaJ7fsTgehtft&#10;qNRiPh12IAJO4S8Mv/iMDjkzXdydjBetgnWy4iTfkw0I9pMtv3ZREEcbkHkm//PnPwAAAP//AwBQ&#10;SwECLQAUAAYACAAAACEA5JnDwPsAAADhAQAAEwAAAAAAAAAAAAAAAAAAAAAAW0NvbnRlbnRfVHlw&#10;ZXNdLnhtbFBLAQItABQABgAIAAAAIQAjsmrh1wAAAJQBAAALAAAAAAAAAAAAAAAAACwBAABfcmVs&#10;cy8ucmVsc1BLAQItABQABgAIAAAAIQBKhOTMLwIAAEcEAAAOAAAAAAAAAAAAAAAAACwCAABkcnMv&#10;ZTJvRG9jLnhtbFBLAQItABQABgAIAAAAIQAGp8bt3AAAAAcBAAAPAAAAAAAAAAAAAAAAAIcEAABk&#10;cnMvZG93bnJldi54bWxQSwUGAAAAAAQABADzAAAAkAUAAAAA&#10;">
                    <v:textbox style="mso-fit-shape-to-text:t">
                      <w:txbxContent>
                        <w:p w:rsidR="00637993" w:rsidP="00637993" w:rsidRDefault="00637993" w14:paraId="0CFDAAD6" w14:textId="620A515A">
                          <w:pPr>
                            <w:jc w:val="center"/>
                          </w:pPr>
                        </w:p>
                      </w:txbxContent>
                    </v:textbox>
                    <w10:wrap anchorx="page" anchory="page"/>
                  </v:rect>
                </w:pict>
              </mc:Fallback>
            </mc:AlternateContent>
          </w:r>
          <w:r w:rsidR="001C4179">
            <w:rPr>
              <w:noProof/>
            </w:rPr>
            <mc:AlternateContent>
              <mc:Choice Requires="wpg">
                <w:drawing>
                  <wp:anchor distT="0" distB="0" distL="114300" distR="114300" simplePos="0" relativeHeight="251662336" behindDoc="0" locked="0" layoutInCell="1" allowOverlap="1" wp14:anchorId="6212DAF4" wp14:editId="4706BACD">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5AE4C3E3" w14:textId="2AD386A1" w:rsidR="001C4179" w:rsidRDefault="001C4179">
                                      <w:pPr>
                                        <w:pStyle w:val="NoSpacing"/>
                                        <w:spacing w:after="240"/>
                                        <w:jc w:val="right"/>
                                        <w:rPr>
                                          <w:color w:val="44546A" w:themeColor="text2"/>
                                          <w:spacing w:val="10"/>
                                          <w:sz w:val="36"/>
                                          <w:szCs w:val="36"/>
                                        </w:rPr>
                                      </w:pPr>
                                      <w:r>
                                        <w:rPr>
                                          <w:color w:val="44546A" w:themeColor="text2"/>
                                          <w:spacing w:val="10"/>
                                          <w:sz w:val="36"/>
                                          <w:szCs w:val="36"/>
                                        </w:rPr>
                                        <w:t>Christopher Williams (P145223)</w:t>
                                      </w:r>
                                    </w:p>
                                  </w:sdtContent>
                                </w:sdt>
                                <w:p w14:paraId="153BD36E" w14:textId="59043A4B" w:rsidR="001C4179" w:rsidRDefault="00AE0953">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1C4179">
                                        <w:rPr>
                                          <w:color w:val="44546A" w:themeColor="text2"/>
                                          <w:spacing w:val="10"/>
                                          <w:sz w:val="28"/>
                                          <w:szCs w:val="28"/>
                                        </w:rPr>
                                        <w:t>University of Wales Trinity Saint David</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group id="Group 454" style="position:absolute;margin-left:316.7pt;margin-top:0;width:367.9pt;height:265.7pt;z-index:251662336;mso-position-horizontal:right;mso-position-horizontal-relative:page;mso-position-vertical:bottom;mso-position-vertical-relative:page;mso-width-relative:margin;mso-height-relative:margin" alt="Title: Author and company name with crop mark graphic" coordsize="4671822,3374136" o:spid="_x0000_s1032" w14:anchorId="6212DAF4"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y9Qn4FAAAmEgAADgAAAGRycy9lMm9Eb2MueG1szFjbjts2EH0v0H8g9FigsS6+I95gu+kGBbZJ&#10;kLjIMy1TlhBJVEl67c3X9wxFylp7nbhJGnQfLF6Gw5nDMzPkPn+xr0p2L5QuZL0IomdhwESdynVR&#10;bxbBX8vbX6cB04bXa17KWiyCB6GDF1c///R818xFLHNZroViUFLr+a5ZBLkxzXww0GkuKq6fyUbU&#10;mMykqrhBV20Ga8V30F6VgzgMx4OdVOtGyVRojdGX7WRwZfVnmUjNmyzTwrByEcA2Y3+V/V3R7+Dq&#10;OZ9vFG/yInVm8K+wouJFjU07VS+54WyrihNVVZEqqWVmnqWyGsgsK1JhfYA3UXjkzSslt431ZTPf&#10;bZoOJkB7hNNXq01f379VrFgvguFoGLCaVzgkuy+zA6YwJUautyaXiuEcGexueP1gRdmuMDmDRw2r&#10;uPrIHJCE6q7ZzKH8lWreN2+VG9i0PQJqn6mKvoCA7e15PHTnIfaGpRgcjifxaAqzUswlyWQYJeP2&#10;xNIcx3qyLs1/P6yMpnF8snLgNx6QfZ05XaezuwNldAwKBhwoN9/B7zhMpskIzDz1Ph4nyXBy6gOf&#10;f8n7eBxPZyGUOtyiKXbAEZz1HrGnD/TS30av9zlvhGWtJgZ0SI49krdKCIpoMMwe566xgsQTYoRu&#10;7mT6UZO9j2aooyHDVrs/5Rqk5FsjbdBdwqU4SpKxxySejidhPHqECWDdavNKSEtLfn+nDUxARK/R&#10;ahsuPJZANqtK5IlfBixKhkO2s5+Wmpu1F4v6YtNwzHIW4XMshhPutIVnVCU9GdJxRhVC5YuqwN9O&#10;JhoPozOqcFoHsWgyPmPYpC92XhuqwCXaZj2x8Ixh0aXo9+E/q6wP/ueO8jMHgKjqOMJzT5t0Xzve&#10;oIXEiZwdWrI2UlPiIhIh5peRIyGkiGRnhGEmCScXCYMFJOzp/XnNOGcSnlykGcdIwrOLhOmgSDq6&#10;zMXI+Rg9chLgwn6HpEI5Py7kKmAo5CuyiM8bbugAfJPtcCVBfAYsR4NCj2YqeS+W0soYOolWApb6&#10;4MSeB5my7su2LvUE/bT/NlalE0M8OKT8tP+2YhHiymJEcXiZpM/jXpH/OoXWWbhyodgTjqSl1IJy&#10;L7dodg0LK51GL0lqWRbr26IsCUx7ZRM3pWL3HJcts4+dR4+kSsvyWtKqdhcasYmecjvVXz1fyfUD&#10;8jyulbiv4d7xKWA7XNEWgf57y5UIWPlHjSI1i4ZDIG1sZziaxOio/syqP1NvqxsJw5AWeJ1CK2z0&#10;zRvTXgnt3cbc1e+blAQtR5Q2y/0HrhrWoIlFuJ28lr7I8bmvFARYJ+tcah1xHZTY1r0fUGuRltur&#10;3DuEDJJPKVBsbYz3Sirw9zWVPD2qorMRCiQFsLsk+0tZPI5myQRT5y4XLQ5USB1iFLYWyyOofK3t&#10;2MDnF9FDm4dSkMVl/U5kuLwiiGO7wREHeZqK2rTnqHO+Fi01RyH+PDnpoUGstUS3CklzBnp2up0C&#10;L9kq8bpbEjt5Wirsq6Nb3Cb9M4a1i7sVdmdZm25xVdRSPeVZCa/czq28j6EWml4QKdm+eXST3hbg&#10;5x3X5i1XuLwgWijC3uAnKyVSJfKibSFdIuaeGv/PIhLW2eCkCDalb2ZKVh/wvrumPIApH7epQdZv&#10;Oz5ycZ9MxfW1FfuOUczntcTbR2YFXQZtmjqN6cNb4ofFNwpxG99LCsvf5B7hjTH3MFnSow0ArZne&#10;ruwYkaUX+czssYZSnBtvc+9JDgDmVBejcEjPCciC3u6FlczCYRxhT0oD0QgSR2+Mb0sDVLrH9DCi&#10;PbsEgRz7RLkw+9Xe+eEqxw8lPUBqSxCR91Bx0OvVH/R6Bejf0X31vyM7/hlh86V779N/O/p9GymH&#10;f+9c/QMAAP//AwBQSwMEFAAGAAgAAAAhAH2NU9zcAAAABQEAAA8AAABkcnMvZG93bnJldi54bWxM&#10;j0FLw0AQhe+C/2EZwZvdxBiVmE0pRT0VwVYQb9NkmoRmZ0N2m6T/3tGLXh4Mb3jve/lytp0aafCt&#10;YwPxIgJFXLqq5drAx+7l5hGUD8gVdo7JwJk8LIvLixyzyk38TuM21EpC2GdooAmhz7T2ZUMW/cL1&#10;xOId3GAxyDnUuhpwknDb6dsoutcWW5aGBntaN1Qetydr4HXCaZXEz+PmeFifv3bp2+cmJmOur+bV&#10;E6hAc/h7hh98QYdCmPbuxJVXnQEZEn5VvIcklRl7A2kS34Eucv2fvvgGAAD//wMAUEsBAi0AFAAG&#10;AAgAAAAhAOSZw8D7AAAA4QEAABMAAAAAAAAAAAAAAAAAAAAAAFtDb250ZW50X1R5cGVzXS54bWxQ&#10;SwECLQAUAAYACAAAACEAI7Jq4dcAAACUAQAACwAAAAAAAAAAAAAAAAAsAQAAX3JlbHMvLnJlbHNQ&#10;SwECLQAUAAYACAAAACEAu/y9Qn4FAAAmEgAADgAAAAAAAAAAAAAAAAAsAgAAZHJzL2Uyb0RvYy54&#10;bWxQSwECLQAUAAYACAAAACEAfY1T3NwAAAAFAQAADwAAAAAAAAAAAAAAAADWBwAAZHJzL2Rvd25y&#10;ZXYueG1sUEsFBgAAAAAEAAQA8wAAAN8IAAAAAA==&#10;">
                    <v:group id="Group 455" style="position:absolute;left:2038350;width:2633472;height:3374136" coordsize="2628900,3371850" o:spid="_x0000_s1033"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lbrVdxQAAANwAAAAPAAAAZHJzL2Rvd25yZXYueG1sRI9Pa8JAFMTvBb/D8oTe&#10;6ia2EYmuIqLiQQr+AfH2yD6TYPZtyK5J/PbdQqHHYWZ+w8yXvalES40rLSuIRxEI4szqknMFl/P2&#10;YwrCeWSNlWVS8CIHy8XgbY6pth0fqT35XAQIuxQVFN7XqZQuK8igG9maOHh32xj0QTa51A12AW4q&#10;OY6iiTRYclgosKZ1Qdnj9DQKdh12q8940x4e9/Xrdk6+r4eYlHof9qsZCE+9/w//tfdawVeSwO+Z&#10;cATk4gc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JW61XcUAAADcAAAA&#10;DwAAAAAAAAAAAAAAAACpAgAAZHJzL2Rvd25yZXYueG1sUEsFBgAAAAAEAAQA+gAAAJsDAAAAAA==&#10;">
                      <v:shape id="Freeform 456" style="position:absolute;width:2133600;height:2867025;visibility:visible;mso-wrap-style:square;v-text-anchor:top" coordsize="1344,1806" o:spid="_x0000_s1034" fillcolor="#44546a [3215]" stroked="f" path="m1344,1806l0,1806,,1641,1176,1641,1176,,1344,,1344,1806x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fi93rwwAA&#10;ANwAAAAPAAAAZHJzL2Rvd25yZXYueG1sRI9Ba8JAFITvQv/D8gq96aZiRFJXkRZRvCWm0OMj+5qE&#10;Zt+G3VVTf70rCB6HmfmGWa4H04kzOd9aVvA+SUAQV1a3XCsoj9vxAoQPyBo7y6TgnzysVy+jJWba&#10;XjincxFqESHsM1TQhNBnUvqqIYN+Ynvi6P1aZzBE6WqpHV4i3HRymiRzabDluNBgT58NVX/FyShw&#10;+fch3xRY7k5s6KdIv2S6vyr19jpsPkAEGsIz/GjvtYJZOof7mXgE5OoG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fi93rwwAAANwAAAAPAAAAAAAAAAAAAAAAAJcCAABkcnMvZG93&#10;bnJldi54bWxQSwUGAAAAAAQABAD1AAAAhwMAAAAA&#10;">
                        <v:path arrowok="t" o:connecttype="custom" o:connectlocs="2133600,2867025;0,2867025;0,2605088;1866900,2605088;1866900,0;2133600,0;2133600,2867025" o:connectangles="0,0,0,0,0,0,0"/>
                      </v:shape>
                      <v:rect id="Rectangle 457" style="position:absolute;left:9525;width:2619375;height:3371850;visibility:visible;mso-wrap-style:square;v-text-anchor:middle" o:spid="_x0000_s1035" filled="f" stroked="f" strokeweight="1pt"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Z5EZ7xAAA&#10;ANwAAAAPAAAAZHJzL2Rvd25yZXYueG1sRI9BawIxFITvhf6H8ArearZiraxGUUGseCi17f2ZPHeX&#10;bl6WJO6u/94IhR6HmfmGmS97W4uWfKgcK3gZZiCItTMVFwq+v7bPUxAhIhusHZOCKwVYLh4f5pgb&#10;1/EntcdYiAThkKOCMsYmlzLokiyGoWuIk3d23mJM0hfSeOwS3NZylGUTabHitFBiQ5uS9O/xYhX8&#10;uPO6s/rE+/b6UV12B6/19KDU4KlfzUBE6uN/+K/9bhSMX9/gfiYdAbm4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2eRGe8QAAADcAAAADwAAAAAAAAAAAAAAAACXAgAAZHJzL2Rv&#10;d25yZXYueG1sUEsFBgAAAAAEAAQA9QAAAIgDAAAAAA==&#10;"/>
                    </v:group>
                    <v:shape id="Text Box 458" style="position:absolute;top:1104900;width:3904218;height:1504950;visibility:visible;mso-wrap-style:square;v-text-anchor:bottom" o:spid="_x0000_s1036" filled="f" stroked="f" strokeweight=".5pt" type="#_x0000_t20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6hBG4vgAA&#10;ANwAAAAPAAAAZHJzL2Rvd25yZXYueG1sRE/LqsIwEN0L/kMYwZ2miopUo4ggV3DlY+FybMa22kxK&#10;klvr35uF4PJw3st1ayrRkPOlZQWjYQKCOLO65FzB5bwbzEH4gKyxskwK3uRhvep2lphq++IjNaeQ&#10;ixjCPkUFRQh1KqXPCjLoh7YmjtzdOoMhQpdL7fAVw00lx0kykwZLjg0F1rQtKHue/o2C8d/Zzg9t&#10;c7vecv9gRzJs341S/V67WYAI1Iaf+OveawWTaVwbz8QjIFcfAAAA//8DAFBLAQItABQABgAIAAAA&#10;IQAyPL0++wAAAOIBAAATAAAAAAAAAAAAAAAAAAAAAABbQ29udGVudF9UeXBlc10ueG1sUEsBAi0A&#10;FAAGAAgAAAAhAKqLXQ3TAAAAjwEAAAsAAAAAAAAAAAAAAAAALAEAAF9yZWxzLy5yZWxzUEsBAi0A&#10;FAAGAAgAAAAhADMvBZ5BAAAAOQAAABAAAAAAAAAAAAAAAAAAKAIAAGRycy9zaGFwZXhtbC54bWxQ&#10;SwECLQAUAAYACAAAACEAeoQRuL4AAADcAAAADwAAAAAAAAAAAAAAAACXAgAAZHJzL2Rvd25yZXYu&#10;eG1sUEsFBgAAAAAEAAQA9QAAAIIDAAAAAA==&#10;">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rsidR="001C4179" w:rsidRDefault="001C4179" w14:paraId="5AE4C3E3" w14:textId="2AD386A1">
                                <w:pPr>
                                  <w:pStyle w:val="NoSpacing"/>
                                  <w:spacing w:after="240"/>
                                  <w:jc w:val="right"/>
                                  <w:rPr>
                                    <w:color w:val="44546A" w:themeColor="text2"/>
                                    <w:spacing w:val="10"/>
                                    <w:sz w:val="36"/>
                                    <w:szCs w:val="36"/>
                                  </w:rPr>
                                </w:pPr>
                                <w:r>
                                  <w:rPr>
                                    <w:color w:val="44546A" w:themeColor="text2"/>
                                    <w:spacing w:val="10"/>
                                    <w:sz w:val="36"/>
                                    <w:szCs w:val="36"/>
                                  </w:rPr>
                                  <w:t>Christopher Williams (P145223)</w:t>
                                </w:r>
                              </w:p>
                            </w:sdtContent>
                          </w:sdt>
                          <w:p w:rsidR="001C4179" w:rsidRDefault="001C4179" w14:paraId="153BD36E" w14:textId="59043A4B">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Pr>
                                    <w:color w:val="44546A" w:themeColor="text2"/>
                                    <w:spacing w:val="10"/>
                                    <w:sz w:val="28"/>
                                    <w:szCs w:val="28"/>
                                  </w:rPr>
                                  <w:t>University of Wales Trinity Saint David</w:t>
                                </w:r>
                              </w:sdtContent>
                            </w:sdt>
                          </w:p>
                        </w:txbxContent>
                      </v:textbox>
                    </v:shape>
                    <w10:wrap anchorx="page" anchory="page"/>
                  </v:group>
                </w:pict>
              </mc:Fallback>
            </mc:AlternateContent>
          </w:r>
        </w:p>
        <w:p w14:paraId="1BCCD962" w14:textId="5F6D5702" w:rsidR="00BA54C4" w:rsidRDefault="00BA54C4" w:rsidP="00BA54C4">
          <w:pPr>
            <w:spacing w:after="160" w:line="259" w:lineRule="auto"/>
            <w:rPr>
              <w:rFonts w:cs="Arial"/>
              <w:b/>
            </w:rPr>
          </w:pPr>
          <w:r>
            <w:rPr>
              <w:noProof/>
            </w:rPr>
            <w:drawing>
              <wp:anchor distT="0" distB="0" distL="114300" distR="114300" simplePos="0" relativeHeight="251664384" behindDoc="0" locked="0" layoutInCell="1" allowOverlap="1" wp14:anchorId="0B167A20" wp14:editId="51B743A4">
                <wp:simplePos x="0" y="0"/>
                <wp:positionH relativeFrom="column">
                  <wp:posOffset>11430</wp:posOffset>
                </wp:positionH>
                <wp:positionV relativeFrom="paragraph">
                  <wp:posOffset>2117725</wp:posOffset>
                </wp:positionV>
                <wp:extent cx="5642610" cy="5403215"/>
                <wp:effectExtent l="0" t="0" r="0" b="6985"/>
                <wp:wrapSquare wrapText="bothSides"/>
                <wp:docPr id="5" name="Picture 5" descr="/Users/chriswilliams/Desktop/gigi-bella-hadid-athleis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chriswilliams/Desktop/gigi-bella-hadid-athleisure.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42610" cy="54032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b/>
              <w:noProof/>
            </w:rPr>
            <mc:AlternateContent>
              <mc:Choice Requires="wps">
                <w:drawing>
                  <wp:anchor distT="0" distB="0" distL="114300" distR="114300" simplePos="0" relativeHeight="251663360" behindDoc="0" locked="0" layoutInCell="1" allowOverlap="1" wp14:anchorId="2E8BDFC3" wp14:editId="4BA3B84E">
                    <wp:simplePos x="0" y="0"/>
                    <wp:positionH relativeFrom="column">
                      <wp:posOffset>-367665</wp:posOffset>
                    </wp:positionH>
                    <wp:positionV relativeFrom="paragraph">
                      <wp:posOffset>2456180</wp:posOffset>
                    </wp:positionV>
                    <wp:extent cx="297815" cy="26670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297815" cy="2667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8D0EC9C" w14:textId="5181AF93" w:rsidR="00BA54C4" w:rsidRDefault="00BA54C4"/>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a="http://schemas.openxmlformats.org/drawingml/2006/main" xmlns:pic="http://schemas.openxmlformats.org/drawingml/2006/picture" xmlns:a14="http://schemas.microsoft.com/office/drawing/2010/main">
                <w:pict>
                  <v:shape id="Text Box 3" style="position:absolute;margin-left:-28.95pt;margin-top:193.4pt;width:23.45pt;height:21pt;z-index:251663360;visibility:visible;mso-wrap-style:none;mso-wrap-distance-left:9pt;mso-wrap-distance-top:0;mso-wrap-distance-right:9pt;mso-wrap-distance-bottom:0;mso-position-horizontal:absolute;mso-position-horizontal-relative:text;mso-position-vertical:absolute;mso-position-vertical-relative:text;v-text-anchor:top" o:spid="_x0000_s1037" filled="f" stroked="f" type="#_x0000_t20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NYMuXUCAABdBQAADgAAAGRycy9lMm9Eb2MueG1srFRbT9swFH6ftP9g+X2kLfeKFHUgpkkI0MrE&#10;s+vYNJrjY9mmSffr99lJS8f2wrSX5Pic79wvF5ddY9ha+VCTLfn4YMSZspKq2j6X/PvjzaczzkIU&#10;thKGrCr5RgV+Ofv44aJ1UzWhFZlKeQYjNkxbV/JVjG5aFEGuVCPCATllIdTkGxHx9M9F5UUL640p&#10;JqPRSdGSr5wnqUIA97oX8lm2r7WS8V7roCIzJUdsMX99/i7Tt5hdiOmzF25VyyEM8Q9RNKK2cLoz&#10;dS2iYC++/sNUU0tPgXQ8kNQUpHUtVc4B2YxHb7JZrIRTORcUJ7hdmcL/Myvv1g+e1VXJDzmzokGL&#10;HlUX2Wfq2GGqTuvCFKCFAyx2YKPLW34AMyXdad+kP9JhkKPOm11tkzEJ5uT89Gx8zJmEaHJycjrK&#10;tS9elZ0P8YuihiWi5B6tyxUV69sQEQigW0jyZemmNia3z9jfGAD2HJX7P2inPPp4MxU3RiUtY78p&#10;jfxz2ImRJ09dGc/WAjMjpFQ25oyzXaATSsP3exQHfFLto3qP8k4jeyYbd8pNbcnnKr0Ju/qxDVn3&#10;eNRvL+9Exm7ZDY0f2rykaoMue+q3JDh5U6MXtyLEB+GxFmgsVj3e46MNtSWngeJsRf7n3/gJj2mF&#10;lLMWa1ZyizvAmflqMcXn46OjtJX5cXR8OsHD70uW+xL70lwRejLGSXEykwkfzZbUnpon3IN58gmR&#10;sBKeSx635FXsVx/3RKr5PIOwh07EW7twMplONU5z9tg9Ce+GYYyY4jvarqOYvpnJHps0g5u/RExm&#10;HthU5b6mQ/Wxw3mOh3uTjsT+O6Ner+LsFwAAAP//AwBQSwMEFAAGAAgAAAAhAE/pbNnfAAAACwEA&#10;AA8AAABkcnMvZG93bnJldi54bWxMj0FOwzAQRfdI3MEaJHapk9AWN2RSoQJroHAANzFxSDyOYrcN&#10;nJ5hBcvRfP3/Xrmd3SBOZgqdJ4RskYIwVPumoxbh/e0pUSBC1NTowZNB+DIBttXlRamLxp/p1Zz2&#10;sRVcQqHQCDbGsZAy1NY4HRZ+NMS/Dz85HfmcWtlM+szlbpB5mq6l0x3xgtWj2VlT9/ujQ1Cpe+77&#10;Tf4S3PI7W9ndg38cPxGvr+b7OxDRzPEvDL/4jA4VMx38kZogBoRkdbvhKMKNWrMDJ5IsY7sDwjJX&#10;CmRVyv8O1Q8AAAD//wMAUEsBAi0AFAAGAAgAAAAhAOSZw8D7AAAA4QEAABMAAAAAAAAAAAAAAAAA&#10;AAAAAFtDb250ZW50X1R5cGVzXS54bWxQSwECLQAUAAYACAAAACEAI7Jq4dcAAACUAQAACwAAAAAA&#10;AAAAAAAAAAAsAQAAX3JlbHMvLnJlbHNQSwECLQAUAAYACAAAACEAhNYMuXUCAABdBQAADgAAAAAA&#10;AAAAAAAAAAAsAgAAZHJzL2Uyb0RvYy54bWxQSwECLQAUAAYACAAAACEAT+ls2d8AAAALAQAADwAA&#10;AAAAAAAAAAAAAADNBAAAZHJzL2Rvd25yZXYueG1sUEsFBgAAAAAEAAQA8wAAANkFAAAAAA==&#10;" w14:anchorId="2E8BDFC3">
                    <v:textbox style="mso-fit-shape-to-text:t">
                      <w:txbxContent>
                        <w:p w:rsidR="00BA54C4" w:rsidRDefault="00BA54C4" w14:paraId="48D0EC9C" w14:textId="5181AF93"/>
                      </w:txbxContent>
                    </v:textbox>
                    <w10:wrap type="square"/>
                  </v:shape>
                </w:pict>
              </mc:Fallback>
            </mc:AlternateContent>
          </w:r>
          <w:r w:rsidR="001C4179">
            <w:rPr>
              <w:rFonts w:cs="Arial"/>
              <w:b/>
            </w:rPr>
            <w:br w:type="page"/>
          </w:r>
        </w:p>
      </w:sdtContent>
    </w:sdt>
    <w:p w14:paraId="44166F6A" w14:textId="39C0280A" w:rsidR="007B16EB" w:rsidRPr="000B5A24" w:rsidRDefault="100BB405" w:rsidP="100BB405">
      <w:pPr>
        <w:spacing w:after="160" w:line="259" w:lineRule="auto"/>
        <w:rPr>
          <w:rFonts w:ascii="Arial" w:eastAsia="Arial" w:hAnsi="Arial" w:cs="Arial"/>
          <w:b/>
          <w:bCs/>
        </w:rPr>
      </w:pPr>
      <w:r w:rsidRPr="000B5A24">
        <w:rPr>
          <w:rFonts w:ascii="Arial" w:eastAsia="Arial" w:hAnsi="Arial" w:cs="Arial"/>
          <w:b/>
        </w:rPr>
        <w:lastRenderedPageBreak/>
        <w:t xml:space="preserve">Executive summary </w:t>
      </w:r>
    </w:p>
    <w:p w14:paraId="2BBD09F4" w14:textId="36FC4710" w:rsidR="007B16EB" w:rsidRDefault="100BB405" w:rsidP="100BB405">
      <w:pPr>
        <w:rPr>
          <w:rFonts w:ascii="Arial" w:eastAsia="Arial" w:hAnsi="Arial" w:cs="Arial"/>
        </w:rPr>
      </w:pPr>
      <w:r w:rsidRPr="100BB405">
        <w:rPr>
          <w:rFonts w:ascii="Arial" w:eastAsia="Arial" w:hAnsi="Arial" w:cs="Arial"/>
        </w:rPr>
        <w:t>Is '</w:t>
      </w:r>
      <w:proofErr w:type="spellStart"/>
      <w:r w:rsidRPr="100BB405">
        <w:rPr>
          <w:rFonts w:ascii="Arial" w:eastAsia="Arial" w:hAnsi="Arial" w:cs="Arial"/>
        </w:rPr>
        <w:t>Ath</w:t>
      </w:r>
      <w:proofErr w:type="spellEnd"/>
      <w:r w:rsidRPr="100BB405">
        <w:rPr>
          <w:rFonts w:ascii="Arial" w:eastAsia="Arial" w:hAnsi="Arial" w:cs="Arial"/>
        </w:rPr>
        <w:t xml:space="preserve">-leisure' a trend or is it here to stay? </w:t>
      </w:r>
    </w:p>
    <w:p w14:paraId="2F596208" w14:textId="5E6AC177" w:rsidR="007B16EB" w:rsidRDefault="007B16EB" w:rsidP="100BB405">
      <w:pPr>
        <w:rPr>
          <w:rFonts w:ascii="Arial" w:eastAsia="Arial" w:hAnsi="Arial" w:cs="Arial"/>
        </w:rPr>
      </w:pPr>
    </w:p>
    <w:p w14:paraId="782F0CA4" w14:textId="404CA676" w:rsidR="007B16EB" w:rsidRDefault="100BB405" w:rsidP="100BB405">
      <w:pPr>
        <w:rPr>
          <w:rFonts w:ascii="Arial" w:eastAsia="Arial" w:hAnsi="Arial" w:cs="Arial"/>
        </w:rPr>
      </w:pPr>
      <w:proofErr w:type="spellStart"/>
      <w:r w:rsidRPr="100BB405">
        <w:rPr>
          <w:rFonts w:ascii="Arial" w:eastAsia="Arial" w:hAnsi="Arial" w:cs="Arial"/>
        </w:rPr>
        <w:t>Ath</w:t>
      </w:r>
      <w:proofErr w:type="spellEnd"/>
      <w:r w:rsidRPr="100BB405">
        <w:rPr>
          <w:rFonts w:ascii="Arial" w:eastAsia="Arial" w:hAnsi="Arial" w:cs="Arial"/>
        </w:rPr>
        <w:t>-leisure combines sporty casual with business professional. To make a look that is both ready for the gym and good to go out and have fun. Many celebrities have got behind the fashi</w:t>
      </w:r>
      <w:r w:rsidR="00E9168E">
        <w:rPr>
          <w:rFonts w:ascii="Arial" w:eastAsia="Arial" w:hAnsi="Arial" w:cs="Arial"/>
        </w:rPr>
        <w:t>on and are regular wearers of '</w:t>
      </w:r>
      <w:proofErr w:type="spellStart"/>
      <w:r w:rsidR="00E9168E">
        <w:rPr>
          <w:rFonts w:ascii="Arial" w:eastAsia="Arial" w:hAnsi="Arial" w:cs="Arial"/>
        </w:rPr>
        <w:t>a</w:t>
      </w:r>
      <w:r w:rsidRPr="100BB405">
        <w:rPr>
          <w:rFonts w:ascii="Arial" w:eastAsia="Arial" w:hAnsi="Arial" w:cs="Arial"/>
        </w:rPr>
        <w:t>th</w:t>
      </w:r>
      <w:proofErr w:type="spellEnd"/>
      <w:r w:rsidRPr="100BB405">
        <w:rPr>
          <w:rFonts w:ascii="Arial" w:eastAsia="Arial" w:hAnsi="Arial" w:cs="Arial"/>
        </w:rPr>
        <w:t xml:space="preserve">-leisure' wear. But is it ok to wear these type of clothes other than for the gym. </w:t>
      </w:r>
    </w:p>
    <w:p w14:paraId="4E57CDBA" w14:textId="1C6F193E" w:rsidR="007B16EB" w:rsidRDefault="007B16EB" w:rsidP="100BB405">
      <w:pPr>
        <w:rPr>
          <w:rFonts w:ascii="Arial" w:eastAsia="Arial" w:hAnsi="Arial" w:cs="Arial"/>
        </w:rPr>
      </w:pPr>
    </w:p>
    <w:p w14:paraId="326EDDE4" w14:textId="437247EA" w:rsidR="007B16EB" w:rsidRDefault="100BB405" w:rsidP="100BB405">
      <w:pPr>
        <w:rPr>
          <w:rFonts w:ascii="Arial" w:eastAsia="Arial" w:hAnsi="Arial" w:cs="Arial"/>
        </w:rPr>
      </w:pPr>
      <w:r w:rsidRPr="100BB405">
        <w:rPr>
          <w:rFonts w:ascii="Arial" w:eastAsia="Arial" w:hAnsi="Arial" w:cs="Arial"/>
        </w:rPr>
        <w:t>This report explores the many reasons why '</w:t>
      </w:r>
      <w:proofErr w:type="spellStart"/>
      <w:r w:rsidRPr="100BB405">
        <w:rPr>
          <w:rFonts w:ascii="Arial" w:eastAsia="Arial" w:hAnsi="Arial" w:cs="Arial"/>
        </w:rPr>
        <w:t>ath</w:t>
      </w:r>
      <w:proofErr w:type="spellEnd"/>
      <w:r w:rsidRPr="100BB405">
        <w:rPr>
          <w:rFonts w:ascii="Arial" w:eastAsia="Arial" w:hAnsi="Arial" w:cs="Arial"/>
        </w:rPr>
        <w:t xml:space="preserve">-leisure' has become so popular and discovers what retailers and brands do to ensure they maximize potential profits and exposure. Some things include marketing and the use of social influencers to promote their products and brands. </w:t>
      </w:r>
    </w:p>
    <w:p w14:paraId="4D36A806" w14:textId="34437DEB" w:rsidR="007B16EB" w:rsidRDefault="007B16EB" w:rsidP="100BB405">
      <w:pPr>
        <w:rPr>
          <w:rFonts w:ascii="Arial" w:eastAsia="Arial" w:hAnsi="Arial" w:cs="Arial"/>
        </w:rPr>
      </w:pPr>
    </w:p>
    <w:p w14:paraId="79C90475" w14:textId="663A88FF" w:rsidR="007B16EB" w:rsidRDefault="100BB405" w:rsidP="100BB405">
      <w:pPr>
        <w:rPr>
          <w:rFonts w:ascii="Arial" w:eastAsia="Arial" w:hAnsi="Arial" w:cs="Arial"/>
        </w:rPr>
      </w:pPr>
      <w:r w:rsidRPr="100BB405">
        <w:rPr>
          <w:rFonts w:ascii="Arial" w:eastAsia="Arial" w:hAnsi="Arial" w:cs="Arial"/>
        </w:rPr>
        <w:t xml:space="preserve">This report also looks into </w:t>
      </w:r>
      <w:r w:rsidR="00E9168E" w:rsidRPr="100BB405">
        <w:rPr>
          <w:rFonts w:ascii="Arial" w:eastAsia="Arial" w:hAnsi="Arial" w:cs="Arial"/>
        </w:rPr>
        <w:t>consumer’s</w:t>
      </w:r>
      <w:r w:rsidRPr="100BB405">
        <w:rPr>
          <w:rFonts w:ascii="Arial" w:eastAsia="Arial" w:hAnsi="Arial" w:cs="Arial"/>
        </w:rPr>
        <w:t xml:space="preserve"> perception and behaviors towards the trend. Whether or not their perceptions affect the way shops market and operate their businesses. </w:t>
      </w:r>
    </w:p>
    <w:p w14:paraId="2273602C" w14:textId="2F491C59" w:rsidR="007B16EB" w:rsidRDefault="007B16EB" w:rsidP="100BB405">
      <w:pPr>
        <w:rPr>
          <w:rFonts w:ascii="Arial" w:eastAsia="Arial" w:hAnsi="Arial" w:cs="Arial"/>
        </w:rPr>
      </w:pPr>
    </w:p>
    <w:p w14:paraId="0E33A452" w14:textId="471365F5" w:rsidR="007B16EB" w:rsidRDefault="100BB405" w:rsidP="100BB405">
      <w:pPr>
        <w:rPr>
          <w:rFonts w:ascii="Arial" w:eastAsia="Arial" w:hAnsi="Arial" w:cs="Arial"/>
        </w:rPr>
      </w:pPr>
      <w:r w:rsidRPr="100BB405">
        <w:rPr>
          <w:rFonts w:ascii="Arial" w:eastAsia="Arial" w:hAnsi="Arial" w:cs="Arial"/>
        </w:rPr>
        <w:t xml:space="preserve">Is this trend made for women or is it made for everyone? </w:t>
      </w:r>
    </w:p>
    <w:p w14:paraId="3A354C28" w14:textId="248DB6C1" w:rsidR="100BB405" w:rsidRDefault="100BB405" w:rsidP="100BB405">
      <w:pPr>
        <w:rPr>
          <w:rFonts w:ascii="Arial" w:eastAsia="Arial" w:hAnsi="Arial" w:cs="Arial"/>
        </w:rPr>
      </w:pPr>
    </w:p>
    <w:p w14:paraId="66A5B2DB" w14:textId="363B6DC2" w:rsidR="100BB405" w:rsidRDefault="100BB405" w:rsidP="100BB405">
      <w:pPr>
        <w:rPr>
          <w:rFonts w:ascii="Arial" w:eastAsia="Arial" w:hAnsi="Arial" w:cs="Arial"/>
        </w:rPr>
      </w:pPr>
      <w:r w:rsidRPr="100BB405">
        <w:rPr>
          <w:rFonts w:ascii="Arial" w:eastAsia="Arial" w:hAnsi="Arial" w:cs="Arial"/>
        </w:rPr>
        <w:t>This reports explores all aspects of retail, marketing, business operations and social aspec</w:t>
      </w:r>
      <w:r w:rsidR="00E9168E">
        <w:rPr>
          <w:rFonts w:ascii="Arial" w:eastAsia="Arial" w:hAnsi="Arial" w:cs="Arial"/>
        </w:rPr>
        <w:t>ts that affect the growth of '</w:t>
      </w:r>
      <w:proofErr w:type="spellStart"/>
      <w:r w:rsidR="00E9168E">
        <w:rPr>
          <w:rFonts w:ascii="Arial" w:eastAsia="Arial" w:hAnsi="Arial" w:cs="Arial"/>
        </w:rPr>
        <w:t>at</w:t>
      </w:r>
      <w:r w:rsidRPr="100BB405">
        <w:rPr>
          <w:rFonts w:ascii="Arial" w:eastAsia="Arial" w:hAnsi="Arial" w:cs="Arial"/>
        </w:rPr>
        <w:t>h</w:t>
      </w:r>
      <w:proofErr w:type="spellEnd"/>
      <w:r w:rsidRPr="100BB405">
        <w:rPr>
          <w:rFonts w:ascii="Arial" w:eastAsia="Arial" w:hAnsi="Arial" w:cs="Arial"/>
        </w:rPr>
        <w:t>-leisure' wear.</w:t>
      </w:r>
    </w:p>
    <w:p w14:paraId="6E33869F" w14:textId="77777777" w:rsidR="007B16EB" w:rsidRDefault="007B16EB"/>
    <w:p w14:paraId="49C081BD" w14:textId="77777777" w:rsidR="007B16EB" w:rsidRDefault="007B16EB"/>
    <w:p w14:paraId="793E12CA" w14:textId="77777777" w:rsidR="007B16EB" w:rsidRDefault="007B16EB"/>
    <w:p w14:paraId="5D63B522" w14:textId="77777777" w:rsidR="007B16EB" w:rsidRDefault="007B16EB"/>
    <w:p w14:paraId="5528CCF7" w14:textId="77777777" w:rsidR="007B16EB" w:rsidRDefault="007B16EB"/>
    <w:p w14:paraId="194C03FD" w14:textId="77777777" w:rsidR="007B16EB" w:rsidRDefault="007B16EB"/>
    <w:p w14:paraId="1441B5BD" w14:textId="77777777" w:rsidR="007B16EB" w:rsidRDefault="007B16EB"/>
    <w:p w14:paraId="37E5C94F" w14:textId="77777777" w:rsidR="007B16EB" w:rsidRDefault="007B16EB"/>
    <w:p w14:paraId="0568B7A4" w14:textId="77777777" w:rsidR="007B16EB" w:rsidRDefault="007B16EB"/>
    <w:p w14:paraId="1D59BD30" w14:textId="77777777" w:rsidR="007B16EB" w:rsidRDefault="007B16EB"/>
    <w:p w14:paraId="16BB8D2B" w14:textId="77777777" w:rsidR="007B16EB" w:rsidRDefault="007B16EB"/>
    <w:p w14:paraId="34235CF9" w14:textId="77777777" w:rsidR="007B16EB" w:rsidRDefault="007B16EB"/>
    <w:p w14:paraId="4BB298B2" w14:textId="77777777" w:rsidR="007B16EB" w:rsidRDefault="007B16EB"/>
    <w:p w14:paraId="1D98AF25" w14:textId="77777777" w:rsidR="007B16EB" w:rsidRDefault="007B16EB"/>
    <w:p w14:paraId="0583E70D" w14:textId="77777777" w:rsidR="007B16EB" w:rsidRDefault="007B16EB"/>
    <w:p w14:paraId="30439193" w14:textId="77777777" w:rsidR="007B16EB" w:rsidRDefault="007B16EB"/>
    <w:p w14:paraId="2B34828E" w14:textId="77777777" w:rsidR="007B16EB" w:rsidRDefault="007B16EB"/>
    <w:p w14:paraId="1881465F" w14:textId="77777777" w:rsidR="007B16EB" w:rsidRDefault="007B16EB"/>
    <w:p w14:paraId="32757A9C" w14:textId="77777777" w:rsidR="007B16EB" w:rsidRDefault="007B16EB"/>
    <w:p w14:paraId="5FED932E" w14:textId="77777777" w:rsidR="007B16EB" w:rsidRDefault="007B16EB"/>
    <w:p w14:paraId="383423C1" w14:textId="77777777" w:rsidR="007B16EB" w:rsidRDefault="007B16EB"/>
    <w:p w14:paraId="434C6700" w14:textId="77777777" w:rsidR="007B16EB" w:rsidRDefault="007B16EB"/>
    <w:p w14:paraId="65183434" w14:textId="77777777" w:rsidR="007B16EB" w:rsidRDefault="007B16EB"/>
    <w:p w14:paraId="6C979A7C" w14:textId="77777777" w:rsidR="007B16EB" w:rsidRDefault="007B16EB"/>
    <w:p w14:paraId="0F0E80F5" w14:textId="77777777" w:rsidR="007B16EB" w:rsidRDefault="007B16EB"/>
    <w:p w14:paraId="3A75FEDC" w14:textId="77777777" w:rsidR="007B16EB" w:rsidRDefault="007B16EB"/>
    <w:p w14:paraId="5BBF1F2D" w14:textId="77777777" w:rsidR="007B16EB" w:rsidRDefault="007B16EB"/>
    <w:p w14:paraId="5FBF5002" w14:textId="77777777" w:rsidR="007B16EB" w:rsidRDefault="007B16EB"/>
    <w:p w14:paraId="496D37FD" w14:textId="77777777" w:rsidR="007B16EB" w:rsidRDefault="007B16EB"/>
    <w:sdt>
      <w:sdtPr>
        <w:rPr>
          <w:rFonts w:ascii="Times New Roman" w:eastAsiaTheme="minorHAnsi" w:hAnsi="Times New Roman" w:cs="Times New Roman"/>
          <w:b w:val="0"/>
          <w:bCs w:val="0"/>
          <w:color w:val="auto"/>
          <w:sz w:val="24"/>
          <w:szCs w:val="24"/>
        </w:rPr>
        <w:id w:val="-1960170117"/>
        <w:docPartObj>
          <w:docPartGallery w:val="Table of Contents"/>
          <w:docPartUnique/>
        </w:docPartObj>
      </w:sdtPr>
      <w:sdtEndPr>
        <w:rPr>
          <w:noProof/>
        </w:rPr>
      </w:sdtEndPr>
      <w:sdtContent>
        <w:p w14:paraId="0CA869E4" w14:textId="280792C0" w:rsidR="0037340F" w:rsidRDefault="100BB405">
          <w:pPr>
            <w:pStyle w:val="TOCHeading"/>
          </w:pPr>
          <w:r>
            <w:t>Table of Contents</w:t>
          </w:r>
        </w:p>
        <w:p w14:paraId="191F48A5" w14:textId="77777777" w:rsidR="008F4A96" w:rsidRDefault="0037340F">
          <w:pPr>
            <w:pStyle w:val="TOC2"/>
            <w:tabs>
              <w:tab w:val="right" w:pos="9016"/>
            </w:tabs>
            <w:rPr>
              <w:rFonts w:eastAsiaTheme="minorEastAsia" w:cstheme="minorBidi"/>
              <w:b w:val="0"/>
              <w:bCs w:val="0"/>
              <w:smallCaps w:val="0"/>
              <w:noProof/>
              <w:sz w:val="24"/>
              <w:szCs w:val="24"/>
            </w:rPr>
          </w:pPr>
          <w:r>
            <w:rPr>
              <w:b w:val="0"/>
              <w:bCs w:val="0"/>
            </w:rPr>
            <w:fldChar w:fldCharType="begin"/>
          </w:r>
          <w:r>
            <w:instrText xml:space="preserve"> TOC \o "1-3" \h \z \u </w:instrText>
          </w:r>
          <w:r>
            <w:rPr>
              <w:b w:val="0"/>
              <w:bCs w:val="0"/>
            </w:rPr>
            <w:fldChar w:fldCharType="separate"/>
          </w:r>
          <w:hyperlink w:anchor="_Toc510695761" w:history="1">
            <w:r w:rsidR="008F4A96" w:rsidRPr="0080639C">
              <w:rPr>
                <w:rStyle w:val="Hyperlink"/>
                <w:noProof/>
              </w:rPr>
              <w:t>1.1 Introduction</w:t>
            </w:r>
            <w:r w:rsidR="008F4A96">
              <w:rPr>
                <w:noProof/>
                <w:webHidden/>
              </w:rPr>
              <w:tab/>
            </w:r>
            <w:r w:rsidR="008F4A96">
              <w:rPr>
                <w:noProof/>
                <w:webHidden/>
              </w:rPr>
              <w:fldChar w:fldCharType="begin"/>
            </w:r>
            <w:r w:rsidR="008F4A96">
              <w:rPr>
                <w:noProof/>
                <w:webHidden/>
              </w:rPr>
              <w:instrText xml:space="preserve"> PAGEREF _Toc510695761 \h </w:instrText>
            </w:r>
            <w:r w:rsidR="008F4A96">
              <w:rPr>
                <w:noProof/>
                <w:webHidden/>
              </w:rPr>
            </w:r>
            <w:r w:rsidR="008F4A96">
              <w:rPr>
                <w:noProof/>
                <w:webHidden/>
              </w:rPr>
              <w:fldChar w:fldCharType="separate"/>
            </w:r>
            <w:r w:rsidR="008F4A96">
              <w:rPr>
                <w:noProof/>
                <w:webHidden/>
              </w:rPr>
              <w:t>4</w:t>
            </w:r>
            <w:r w:rsidR="008F4A96">
              <w:rPr>
                <w:noProof/>
                <w:webHidden/>
              </w:rPr>
              <w:fldChar w:fldCharType="end"/>
            </w:r>
          </w:hyperlink>
        </w:p>
        <w:p w14:paraId="60329DE2" w14:textId="77777777" w:rsidR="008F4A96" w:rsidRDefault="00AE0953">
          <w:pPr>
            <w:pStyle w:val="TOC2"/>
            <w:tabs>
              <w:tab w:val="right" w:pos="9016"/>
            </w:tabs>
            <w:rPr>
              <w:rFonts w:eastAsiaTheme="minorEastAsia" w:cstheme="minorBidi"/>
              <w:b w:val="0"/>
              <w:bCs w:val="0"/>
              <w:smallCaps w:val="0"/>
              <w:noProof/>
              <w:sz w:val="24"/>
              <w:szCs w:val="24"/>
            </w:rPr>
          </w:pPr>
          <w:hyperlink w:anchor="_Toc510695762" w:history="1">
            <w:r w:rsidR="008F4A96" w:rsidRPr="0080639C">
              <w:rPr>
                <w:rStyle w:val="Hyperlink"/>
                <w:noProof/>
              </w:rPr>
              <w:t>2.0 Main body</w:t>
            </w:r>
            <w:r w:rsidR="008F4A96">
              <w:rPr>
                <w:noProof/>
                <w:webHidden/>
              </w:rPr>
              <w:tab/>
            </w:r>
            <w:r w:rsidR="008F4A96">
              <w:rPr>
                <w:noProof/>
                <w:webHidden/>
              </w:rPr>
              <w:fldChar w:fldCharType="begin"/>
            </w:r>
            <w:r w:rsidR="008F4A96">
              <w:rPr>
                <w:noProof/>
                <w:webHidden/>
              </w:rPr>
              <w:instrText xml:space="preserve"> PAGEREF _Toc510695762 \h </w:instrText>
            </w:r>
            <w:r w:rsidR="008F4A96">
              <w:rPr>
                <w:noProof/>
                <w:webHidden/>
              </w:rPr>
            </w:r>
            <w:r w:rsidR="008F4A96">
              <w:rPr>
                <w:noProof/>
                <w:webHidden/>
              </w:rPr>
              <w:fldChar w:fldCharType="separate"/>
            </w:r>
            <w:r w:rsidR="008F4A96">
              <w:rPr>
                <w:noProof/>
                <w:webHidden/>
              </w:rPr>
              <w:t>4</w:t>
            </w:r>
            <w:r w:rsidR="008F4A96">
              <w:rPr>
                <w:noProof/>
                <w:webHidden/>
              </w:rPr>
              <w:fldChar w:fldCharType="end"/>
            </w:r>
          </w:hyperlink>
        </w:p>
        <w:p w14:paraId="10DFCCEF" w14:textId="77777777" w:rsidR="008F4A96" w:rsidRDefault="00AE0953">
          <w:pPr>
            <w:pStyle w:val="TOC2"/>
            <w:tabs>
              <w:tab w:val="right" w:pos="9016"/>
            </w:tabs>
            <w:rPr>
              <w:rFonts w:eastAsiaTheme="minorEastAsia" w:cstheme="minorBidi"/>
              <w:b w:val="0"/>
              <w:bCs w:val="0"/>
              <w:smallCaps w:val="0"/>
              <w:noProof/>
              <w:sz w:val="24"/>
              <w:szCs w:val="24"/>
            </w:rPr>
          </w:pPr>
          <w:hyperlink w:anchor="_Toc510695763" w:history="1">
            <w:r w:rsidR="008F4A96" w:rsidRPr="0080639C">
              <w:rPr>
                <w:rStyle w:val="Hyperlink"/>
                <w:noProof/>
              </w:rPr>
              <w:t>2.1 Marketing</w:t>
            </w:r>
            <w:r w:rsidR="008F4A96">
              <w:rPr>
                <w:noProof/>
                <w:webHidden/>
              </w:rPr>
              <w:tab/>
            </w:r>
            <w:r w:rsidR="008F4A96">
              <w:rPr>
                <w:noProof/>
                <w:webHidden/>
              </w:rPr>
              <w:fldChar w:fldCharType="begin"/>
            </w:r>
            <w:r w:rsidR="008F4A96">
              <w:rPr>
                <w:noProof/>
                <w:webHidden/>
              </w:rPr>
              <w:instrText xml:space="preserve"> PAGEREF _Toc510695763 \h </w:instrText>
            </w:r>
            <w:r w:rsidR="008F4A96">
              <w:rPr>
                <w:noProof/>
                <w:webHidden/>
              </w:rPr>
            </w:r>
            <w:r w:rsidR="008F4A96">
              <w:rPr>
                <w:noProof/>
                <w:webHidden/>
              </w:rPr>
              <w:fldChar w:fldCharType="separate"/>
            </w:r>
            <w:r w:rsidR="008F4A96">
              <w:rPr>
                <w:noProof/>
                <w:webHidden/>
              </w:rPr>
              <w:t>5</w:t>
            </w:r>
            <w:r w:rsidR="008F4A96">
              <w:rPr>
                <w:noProof/>
                <w:webHidden/>
              </w:rPr>
              <w:fldChar w:fldCharType="end"/>
            </w:r>
          </w:hyperlink>
        </w:p>
        <w:p w14:paraId="74C59A87" w14:textId="77777777" w:rsidR="008F4A96" w:rsidRDefault="00AE0953">
          <w:pPr>
            <w:pStyle w:val="TOC2"/>
            <w:tabs>
              <w:tab w:val="right" w:pos="9016"/>
            </w:tabs>
            <w:rPr>
              <w:rFonts w:eastAsiaTheme="minorEastAsia" w:cstheme="minorBidi"/>
              <w:b w:val="0"/>
              <w:bCs w:val="0"/>
              <w:smallCaps w:val="0"/>
              <w:noProof/>
              <w:sz w:val="24"/>
              <w:szCs w:val="24"/>
            </w:rPr>
          </w:pPr>
          <w:hyperlink w:anchor="_Toc510695764" w:history="1">
            <w:r w:rsidR="008F4A96" w:rsidRPr="0080639C">
              <w:rPr>
                <w:rStyle w:val="Hyperlink"/>
                <w:noProof/>
              </w:rPr>
              <w:t>2.2 Social Influencer's</w:t>
            </w:r>
            <w:r w:rsidR="008F4A96">
              <w:rPr>
                <w:noProof/>
                <w:webHidden/>
              </w:rPr>
              <w:tab/>
            </w:r>
            <w:r w:rsidR="008F4A96">
              <w:rPr>
                <w:noProof/>
                <w:webHidden/>
              </w:rPr>
              <w:fldChar w:fldCharType="begin"/>
            </w:r>
            <w:r w:rsidR="008F4A96">
              <w:rPr>
                <w:noProof/>
                <w:webHidden/>
              </w:rPr>
              <w:instrText xml:space="preserve"> PAGEREF _Toc510695764 \h </w:instrText>
            </w:r>
            <w:r w:rsidR="008F4A96">
              <w:rPr>
                <w:noProof/>
                <w:webHidden/>
              </w:rPr>
            </w:r>
            <w:r w:rsidR="008F4A96">
              <w:rPr>
                <w:noProof/>
                <w:webHidden/>
              </w:rPr>
              <w:fldChar w:fldCharType="separate"/>
            </w:r>
            <w:r w:rsidR="008F4A96">
              <w:rPr>
                <w:noProof/>
                <w:webHidden/>
              </w:rPr>
              <w:t>6</w:t>
            </w:r>
            <w:r w:rsidR="008F4A96">
              <w:rPr>
                <w:noProof/>
                <w:webHidden/>
              </w:rPr>
              <w:fldChar w:fldCharType="end"/>
            </w:r>
          </w:hyperlink>
        </w:p>
        <w:p w14:paraId="5BC6259A" w14:textId="77777777" w:rsidR="008F4A96" w:rsidRDefault="00AE0953">
          <w:pPr>
            <w:pStyle w:val="TOC2"/>
            <w:tabs>
              <w:tab w:val="right" w:pos="9016"/>
            </w:tabs>
            <w:rPr>
              <w:rFonts w:eastAsiaTheme="minorEastAsia" w:cstheme="minorBidi"/>
              <w:b w:val="0"/>
              <w:bCs w:val="0"/>
              <w:smallCaps w:val="0"/>
              <w:noProof/>
              <w:sz w:val="24"/>
              <w:szCs w:val="24"/>
            </w:rPr>
          </w:pPr>
          <w:hyperlink w:anchor="_Toc510695765" w:history="1">
            <w:r w:rsidR="008F4A96" w:rsidRPr="0080639C">
              <w:rPr>
                <w:rStyle w:val="Hyperlink"/>
                <w:noProof/>
              </w:rPr>
              <w:t>2.3 Consumer Perception</w:t>
            </w:r>
            <w:r w:rsidR="008F4A96">
              <w:rPr>
                <w:noProof/>
                <w:webHidden/>
              </w:rPr>
              <w:tab/>
            </w:r>
            <w:r w:rsidR="008F4A96">
              <w:rPr>
                <w:noProof/>
                <w:webHidden/>
              </w:rPr>
              <w:fldChar w:fldCharType="begin"/>
            </w:r>
            <w:r w:rsidR="008F4A96">
              <w:rPr>
                <w:noProof/>
                <w:webHidden/>
              </w:rPr>
              <w:instrText xml:space="preserve"> PAGEREF _Toc510695765 \h </w:instrText>
            </w:r>
            <w:r w:rsidR="008F4A96">
              <w:rPr>
                <w:noProof/>
                <w:webHidden/>
              </w:rPr>
            </w:r>
            <w:r w:rsidR="008F4A96">
              <w:rPr>
                <w:noProof/>
                <w:webHidden/>
              </w:rPr>
              <w:fldChar w:fldCharType="separate"/>
            </w:r>
            <w:r w:rsidR="008F4A96">
              <w:rPr>
                <w:noProof/>
                <w:webHidden/>
              </w:rPr>
              <w:t>7</w:t>
            </w:r>
            <w:r w:rsidR="008F4A96">
              <w:rPr>
                <w:noProof/>
                <w:webHidden/>
              </w:rPr>
              <w:fldChar w:fldCharType="end"/>
            </w:r>
          </w:hyperlink>
        </w:p>
        <w:p w14:paraId="5B9D68D3" w14:textId="77777777" w:rsidR="008F4A96" w:rsidRDefault="00AE0953">
          <w:pPr>
            <w:pStyle w:val="TOC2"/>
            <w:tabs>
              <w:tab w:val="right" w:pos="9016"/>
            </w:tabs>
            <w:rPr>
              <w:rFonts w:eastAsiaTheme="minorEastAsia" w:cstheme="minorBidi"/>
              <w:b w:val="0"/>
              <w:bCs w:val="0"/>
              <w:smallCaps w:val="0"/>
              <w:noProof/>
              <w:sz w:val="24"/>
              <w:szCs w:val="24"/>
            </w:rPr>
          </w:pPr>
          <w:hyperlink w:anchor="_Toc510695766" w:history="1">
            <w:r w:rsidR="008F4A96" w:rsidRPr="0080639C">
              <w:rPr>
                <w:rStyle w:val="Hyperlink"/>
                <w:noProof/>
              </w:rPr>
              <w:t>2.4 Retail</w:t>
            </w:r>
            <w:r w:rsidR="008F4A96">
              <w:rPr>
                <w:noProof/>
                <w:webHidden/>
              </w:rPr>
              <w:tab/>
            </w:r>
            <w:r w:rsidR="008F4A96">
              <w:rPr>
                <w:noProof/>
                <w:webHidden/>
              </w:rPr>
              <w:fldChar w:fldCharType="begin"/>
            </w:r>
            <w:r w:rsidR="008F4A96">
              <w:rPr>
                <w:noProof/>
                <w:webHidden/>
              </w:rPr>
              <w:instrText xml:space="preserve"> PAGEREF _Toc510695766 \h </w:instrText>
            </w:r>
            <w:r w:rsidR="008F4A96">
              <w:rPr>
                <w:noProof/>
                <w:webHidden/>
              </w:rPr>
            </w:r>
            <w:r w:rsidR="008F4A96">
              <w:rPr>
                <w:noProof/>
                <w:webHidden/>
              </w:rPr>
              <w:fldChar w:fldCharType="separate"/>
            </w:r>
            <w:r w:rsidR="008F4A96">
              <w:rPr>
                <w:noProof/>
                <w:webHidden/>
              </w:rPr>
              <w:t>7</w:t>
            </w:r>
            <w:r w:rsidR="008F4A96">
              <w:rPr>
                <w:noProof/>
                <w:webHidden/>
              </w:rPr>
              <w:fldChar w:fldCharType="end"/>
            </w:r>
          </w:hyperlink>
        </w:p>
        <w:p w14:paraId="40CB455D" w14:textId="77777777" w:rsidR="008F4A96" w:rsidRDefault="00AE0953">
          <w:pPr>
            <w:pStyle w:val="TOC2"/>
            <w:tabs>
              <w:tab w:val="right" w:pos="9016"/>
            </w:tabs>
            <w:rPr>
              <w:rFonts w:eastAsiaTheme="minorEastAsia" w:cstheme="minorBidi"/>
              <w:b w:val="0"/>
              <w:bCs w:val="0"/>
              <w:smallCaps w:val="0"/>
              <w:noProof/>
              <w:sz w:val="24"/>
              <w:szCs w:val="24"/>
            </w:rPr>
          </w:pPr>
          <w:hyperlink w:anchor="_Toc510695767" w:history="1">
            <w:r w:rsidR="008F4A96" w:rsidRPr="0080639C">
              <w:rPr>
                <w:rStyle w:val="Hyperlink"/>
                <w:noProof/>
                <w:shd w:val="clear" w:color="auto" w:fill="FFFFFF"/>
              </w:rPr>
              <w:t>2.5 Women’s Apparel sales.</w:t>
            </w:r>
            <w:r w:rsidR="008F4A96">
              <w:rPr>
                <w:noProof/>
                <w:webHidden/>
              </w:rPr>
              <w:tab/>
            </w:r>
            <w:r w:rsidR="008F4A96">
              <w:rPr>
                <w:noProof/>
                <w:webHidden/>
              </w:rPr>
              <w:fldChar w:fldCharType="begin"/>
            </w:r>
            <w:r w:rsidR="008F4A96">
              <w:rPr>
                <w:noProof/>
                <w:webHidden/>
              </w:rPr>
              <w:instrText xml:space="preserve"> PAGEREF _Toc510695767 \h </w:instrText>
            </w:r>
            <w:r w:rsidR="008F4A96">
              <w:rPr>
                <w:noProof/>
                <w:webHidden/>
              </w:rPr>
            </w:r>
            <w:r w:rsidR="008F4A96">
              <w:rPr>
                <w:noProof/>
                <w:webHidden/>
              </w:rPr>
              <w:fldChar w:fldCharType="separate"/>
            </w:r>
            <w:r w:rsidR="008F4A96">
              <w:rPr>
                <w:noProof/>
                <w:webHidden/>
              </w:rPr>
              <w:t>8</w:t>
            </w:r>
            <w:r w:rsidR="008F4A96">
              <w:rPr>
                <w:noProof/>
                <w:webHidden/>
              </w:rPr>
              <w:fldChar w:fldCharType="end"/>
            </w:r>
          </w:hyperlink>
        </w:p>
        <w:p w14:paraId="5130CB0A" w14:textId="77777777" w:rsidR="008F4A96" w:rsidRDefault="00AE0953">
          <w:pPr>
            <w:pStyle w:val="TOC2"/>
            <w:tabs>
              <w:tab w:val="right" w:pos="9016"/>
            </w:tabs>
            <w:rPr>
              <w:rFonts w:eastAsiaTheme="minorEastAsia" w:cstheme="minorBidi"/>
              <w:b w:val="0"/>
              <w:bCs w:val="0"/>
              <w:smallCaps w:val="0"/>
              <w:noProof/>
              <w:sz w:val="24"/>
              <w:szCs w:val="24"/>
            </w:rPr>
          </w:pPr>
          <w:hyperlink w:anchor="_Toc510695768" w:history="1">
            <w:r w:rsidR="008F4A96" w:rsidRPr="0080639C">
              <w:rPr>
                <w:rStyle w:val="Hyperlink"/>
                <w:noProof/>
              </w:rPr>
              <w:t>2.6 Business</w:t>
            </w:r>
            <w:r w:rsidR="008F4A96">
              <w:rPr>
                <w:noProof/>
                <w:webHidden/>
              </w:rPr>
              <w:tab/>
            </w:r>
            <w:r w:rsidR="008F4A96">
              <w:rPr>
                <w:noProof/>
                <w:webHidden/>
              </w:rPr>
              <w:fldChar w:fldCharType="begin"/>
            </w:r>
            <w:r w:rsidR="008F4A96">
              <w:rPr>
                <w:noProof/>
                <w:webHidden/>
              </w:rPr>
              <w:instrText xml:space="preserve"> PAGEREF _Toc510695768 \h </w:instrText>
            </w:r>
            <w:r w:rsidR="008F4A96">
              <w:rPr>
                <w:noProof/>
                <w:webHidden/>
              </w:rPr>
            </w:r>
            <w:r w:rsidR="008F4A96">
              <w:rPr>
                <w:noProof/>
                <w:webHidden/>
              </w:rPr>
              <w:fldChar w:fldCharType="separate"/>
            </w:r>
            <w:r w:rsidR="008F4A96">
              <w:rPr>
                <w:noProof/>
                <w:webHidden/>
              </w:rPr>
              <w:t>9</w:t>
            </w:r>
            <w:r w:rsidR="008F4A96">
              <w:rPr>
                <w:noProof/>
                <w:webHidden/>
              </w:rPr>
              <w:fldChar w:fldCharType="end"/>
            </w:r>
          </w:hyperlink>
        </w:p>
        <w:p w14:paraId="57EA18B2" w14:textId="77777777" w:rsidR="008F4A96" w:rsidRDefault="00AE0953">
          <w:pPr>
            <w:pStyle w:val="TOC2"/>
            <w:tabs>
              <w:tab w:val="right" w:pos="9016"/>
            </w:tabs>
            <w:rPr>
              <w:rFonts w:eastAsiaTheme="minorEastAsia" w:cstheme="minorBidi"/>
              <w:b w:val="0"/>
              <w:bCs w:val="0"/>
              <w:smallCaps w:val="0"/>
              <w:noProof/>
              <w:sz w:val="24"/>
              <w:szCs w:val="24"/>
            </w:rPr>
          </w:pPr>
          <w:hyperlink w:anchor="_Toc510695769" w:history="1">
            <w:r w:rsidR="008F4A96" w:rsidRPr="0080639C">
              <w:rPr>
                <w:rStyle w:val="Hyperlink"/>
                <w:noProof/>
              </w:rPr>
              <w:t>2.7 Online Shopping</w:t>
            </w:r>
            <w:r w:rsidR="008F4A96">
              <w:rPr>
                <w:noProof/>
                <w:webHidden/>
              </w:rPr>
              <w:tab/>
            </w:r>
            <w:r w:rsidR="008F4A96">
              <w:rPr>
                <w:noProof/>
                <w:webHidden/>
              </w:rPr>
              <w:fldChar w:fldCharType="begin"/>
            </w:r>
            <w:r w:rsidR="008F4A96">
              <w:rPr>
                <w:noProof/>
                <w:webHidden/>
              </w:rPr>
              <w:instrText xml:space="preserve"> PAGEREF _Toc510695769 \h </w:instrText>
            </w:r>
            <w:r w:rsidR="008F4A96">
              <w:rPr>
                <w:noProof/>
                <w:webHidden/>
              </w:rPr>
            </w:r>
            <w:r w:rsidR="008F4A96">
              <w:rPr>
                <w:noProof/>
                <w:webHidden/>
              </w:rPr>
              <w:fldChar w:fldCharType="separate"/>
            </w:r>
            <w:r w:rsidR="008F4A96">
              <w:rPr>
                <w:noProof/>
                <w:webHidden/>
              </w:rPr>
              <w:t>10</w:t>
            </w:r>
            <w:r w:rsidR="008F4A96">
              <w:rPr>
                <w:noProof/>
                <w:webHidden/>
              </w:rPr>
              <w:fldChar w:fldCharType="end"/>
            </w:r>
          </w:hyperlink>
        </w:p>
        <w:p w14:paraId="4AC24B3E" w14:textId="77777777" w:rsidR="008F4A96" w:rsidRDefault="00AE0953">
          <w:pPr>
            <w:pStyle w:val="TOC2"/>
            <w:tabs>
              <w:tab w:val="right" w:pos="9016"/>
            </w:tabs>
            <w:rPr>
              <w:rFonts w:eastAsiaTheme="minorEastAsia" w:cstheme="minorBidi"/>
              <w:b w:val="0"/>
              <w:bCs w:val="0"/>
              <w:smallCaps w:val="0"/>
              <w:noProof/>
              <w:sz w:val="24"/>
              <w:szCs w:val="24"/>
            </w:rPr>
          </w:pPr>
          <w:hyperlink w:anchor="_Toc510695770" w:history="1">
            <w:r w:rsidR="008F4A96" w:rsidRPr="0080639C">
              <w:rPr>
                <w:rStyle w:val="Hyperlink"/>
                <w:rFonts w:eastAsia="Times New Roman"/>
                <w:noProof/>
                <w:shd w:val="clear" w:color="auto" w:fill="FFFFFF"/>
              </w:rPr>
              <w:t>2.8 Social affects</w:t>
            </w:r>
            <w:r w:rsidR="008F4A96">
              <w:rPr>
                <w:noProof/>
                <w:webHidden/>
              </w:rPr>
              <w:tab/>
            </w:r>
            <w:r w:rsidR="008F4A96">
              <w:rPr>
                <w:noProof/>
                <w:webHidden/>
              </w:rPr>
              <w:fldChar w:fldCharType="begin"/>
            </w:r>
            <w:r w:rsidR="008F4A96">
              <w:rPr>
                <w:noProof/>
                <w:webHidden/>
              </w:rPr>
              <w:instrText xml:space="preserve"> PAGEREF _Toc510695770 \h </w:instrText>
            </w:r>
            <w:r w:rsidR="008F4A96">
              <w:rPr>
                <w:noProof/>
                <w:webHidden/>
              </w:rPr>
            </w:r>
            <w:r w:rsidR="008F4A96">
              <w:rPr>
                <w:noProof/>
                <w:webHidden/>
              </w:rPr>
              <w:fldChar w:fldCharType="separate"/>
            </w:r>
            <w:r w:rsidR="008F4A96">
              <w:rPr>
                <w:noProof/>
                <w:webHidden/>
              </w:rPr>
              <w:t>11</w:t>
            </w:r>
            <w:r w:rsidR="008F4A96">
              <w:rPr>
                <w:noProof/>
                <w:webHidden/>
              </w:rPr>
              <w:fldChar w:fldCharType="end"/>
            </w:r>
          </w:hyperlink>
        </w:p>
        <w:p w14:paraId="1ACD568D" w14:textId="77777777" w:rsidR="008F4A96" w:rsidRDefault="00AE0953">
          <w:pPr>
            <w:pStyle w:val="TOC2"/>
            <w:tabs>
              <w:tab w:val="right" w:pos="9016"/>
            </w:tabs>
            <w:rPr>
              <w:rFonts w:eastAsiaTheme="minorEastAsia" w:cstheme="minorBidi"/>
              <w:b w:val="0"/>
              <w:bCs w:val="0"/>
              <w:smallCaps w:val="0"/>
              <w:noProof/>
              <w:sz w:val="24"/>
              <w:szCs w:val="24"/>
            </w:rPr>
          </w:pPr>
          <w:hyperlink w:anchor="_Toc510695771" w:history="1">
            <w:r w:rsidR="008F4A96" w:rsidRPr="0080639C">
              <w:rPr>
                <w:rStyle w:val="Hyperlink"/>
                <w:noProof/>
              </w:rPr>
              <w:t>3.0 Conclusion</w:t>
            </w:r>
            <w:r w:rsidR="008F4A96">
              <w:rPr>
                <w:noProof/>
                <w:webHidden/>
              </w:rPr>
              <w:tab/>
            </w:r>
            <w:r w:rsidR="008F4A96">
              <w:rPr>
                <w:noProof/>
                <w:webHidden/>
              </w:rPr>
              <w:fldChar w:fldCharType="begin"/>
            </w:r>
            <w:r w:rsidR="008F4A96">
              <w:rPr>
                <w:noProof/>
                <w:webHidden/>
              </w:rPr>
              <w:instrText xml:space="preserve"> PAGEREF _Toc510695771 \h </w:instrText>
            </w:r>
            <w:r w:rsidR="008F4A96">
              <w:rPr>
                <w:noProof/>
                <w:webHidden/>
              </w:rPr>
            </w:r>
            <w:r w:rsidR="008F4A96">
              <w:rPr>
                <w:noProof/>
                <w:webHidden/>
              </w:rPr>
              <w:fldChar w:fldCharType="separate"/>
            </w:r>
            <w:r w:rsidR="008F4A96">
              <w:rPr>
                <w:noProof/>
                <w:webHidden/>
              </w:rPr>
              <w:t>12</w:t>
            </w:r>
            <w:r w:rsidR="008F4A96">
              <w:rPr>
                <w:noProof/>
                <w:webHidden/>
              </w:rPr>
              <w:fldChar w:fldCharType="end"/>
            </w:r>
          </w:hyperlink>
        </w:p>
        <w:p w14:paraId="527E2E92" w14:textId="77777777" w:rsidR="008F4A96" w:rsidRDefault="00AE0953">
          <w:pPr>
            <w:pStyle w:val="TOC2"/>
            <w:tabs>
              <w:tab w:val="right" w:pos="9016"/>
            </w:tabs>
            <w:rPr>
              <w:rFonts w:eastAsiaTheme="minorEastAsia" w:cstheme="minorBidi"/>
              <w:b w:val="0"/>
              <w:bCs w:val="0"/>
              <w:smallCaps w:val="0"/>
              <w:noProof/>
              <w:sz w:val="24"/>
              <w:szCs w:val="24"/>
            </w:rPr>
          </w:pPr>
          <w:hyperlink w:anchor="_Toc510695772" w:history="1">
            <w:r w:rsidR="008F4A96" w:rsidRPr="0080639C">
              <w:rPr>
                <w:rStyle w:val="Hyperlink"/>
                <w:noProof/>
              </w:rPr>
              <w:t>4.0 Appendix</w:t>
            </w:r>
            <w:r w:rsidR="008F4A96">
              <w:rPr>
                <w:noProof/>
                <w:webHidden/>
              </w:rPr>
              <w:tab/>
            </w:r>
            <w:r w:rsidR="008F4A96">
              <w:rPr>
                <w:noProof/>
                <w:webHidden/>
              </w:rPr>
              <w:fldChar w:fldCharType="begin"/>
            </w:r>
            <w:r w:rsidR="008F4A96">
              <w:rPr>
                <w:noProof/>
                <w:webHidden/>
              </w:rPr>
              <w:instrText xml:space="preserve"> PAGEREF _Toc510695772 \h </w:instrText>
            </w:r>
            <w:r w:rsidR="008F4A96">
              <w:rPr>
                <w:noProof/>
                <w:webHidden/>
              </w:rPr>
            </w:r>
            <w:r w:rsidR="008F4A96">
              <w:rPr>
                <w:noProof/>
                <w:webHidden/>
              </w:rPr>
              <w:fldChar w:fldCharType="separate"/>
            </w:r>
            <w:r w:rsidR="008F4A96">
              <w:rPr>
                <w:noProof/>
                <w:webHidden/>
              </w:rPr>
              <w:t>14</w:t>
            </w:r>
            <w:r w:rsidR="008F4A96">
              <w:rPr>
                <w:noProof/>
                <w:webHidden/>
              </w:rPr>
              <w:fldChar w:fldCharType="end"/>
            </w:r>
          </w:hyperlink>
        </w:p>
        <w:p w14:paraId="4DCD7E97" w14:textId="77777777" w:rsidR="008F4A96" w:rsidRDefault="00AE0953">
          <w:pPr>
            <w:pStyle w:val="TOC2"/>
            <w:tabs>
              <w:tab w:val="right" w:pos="9016"/>
            </w:tabs>
            <w:rPr>
              <w:rFonts w:eastAsiaTheme="minorEastAsia" w:cstheme="minorBidi"/>
              <w:b w:val="0"/>
              <w:bCs w:val="0"/>
              <w:smallCaps w:val="0"/>
              <w:noProof/>
              <w:sz w:val="24"/>
              <w:szCs w:val="24"/>
            </w:rPr>
          </w:pPr>
          <w:hyperlink w:anchor="_Toc510695773" w:history="1">
            <w:r w:rsidR="008F4A96" w:rsidRPr="0080639C">
              <w:rPr>
                <w:rStyle w:val="Hyperlink"/>
                <w:noProof/>
              </w:rPr>
              <w:t>5.0 References</w:t>
            </w:r>
            <w:r w:rsidR="008F4A96">
              <w:rPr>
                <w:noProof/>
                <w:webHidden/>
              </w:rPr>
              <w:tab/>
            </w:r>
            <w:r w:rsidR="008F4A96">
              <w:rPr>
                <w:noProof/>
                <w:webHidden/>
              </w:rPr>
              <w:fldChar w:fldCharType="begin"/>
            </w:r>
            <w:r w:rsidR="008F4A96">
              <w:rPr>
                <w:noProof/>
                <w:webHidden/>
              </w:rPr>
              <w:instrText xml:space="preserve"> PAGEREF _Toc510695773 \h </w:instrText>
            </w:r>
            <w:r w:rsidR="008F4A96">
              <w:rPr>
                <w:noProof/>
                <w:webHidden/>
              </w:rPr>
            </w:r>
            <w:r w:rsidR="008F4A96">
              <w:rPr>
                <w:noProof/>
                <w:webHidden/>
              </w:rPr>
              <w:fldChar w:fldCharType="separate"/>
            </w:r>
            <w:r w:rsidR="008F4A96">
              <w:rPr>
                <w:noProof/>
                <w:webHidden/>
              </w:rPr>
              <w:t>15</w:t>
            </w:r>
            <w:r w:rsidR="008F4A96">
              <w:rPr>
                <w:noProof/>
                <w:webHidden/>
              </w:rPr>
              <w:fldChar w:fldCharType="end"/>
            </w:r>
          </w:hyperlink>
        </w:p>
        <w:p w14:paraId="33F30F4B" w14:textId="029BA4A2" w:rsidR="0037340F" w:rsidRDefault="0037340F">
          <w:r>
            <w:rPr>
              <w:b/>
              <w:bCs/>
              <w:noProof/>
            </w:rPr>
            <w:fldChar w:fldCharType="end"/>
          </w:r>
        </w:p>
      </w:sdtContent>
    </w:sdt>
    <w:p w14:paraId="7E09C7E3" w14:textId="77777777" w:rsidR="007B16EB" w:rsidRDefault="007B16EB"/>
    <w:p w14:paraId="58464DA5" w14:textId="77777777" w:rsidR="007B16EB" w:rsidRDefault="007B16EB"/>
    <w:p w14:paraId="1C1D884A" w14:textId="77777777" w:rsidR="007B16EB" w:rsidRDefault="007B16EB"/>
    <w:p w14:paraId="34022E17" w14:textId="77777777" w:rsidR="007B16EB" w:rsidRDefault="007B16EB"/>
    <w:p w14:paraId="52AEEC77" w14:textId="77777777" w:rsidR="007B16EB" w:rsidRDefault="007B16EB"/>
    <w:p w14:paraId="1BB26F58" w14:textId="77777777" w:rsidR="007B16EB" w:rsidRDefault="007B16EB"/>
    <w:p w14:paraId="27663BD7" w14:textId="77777777" w:rsidR="007B16EB" w:rsidRDefault="007B16EB"/>
    <w:p w14:paraId="18127BC7" w14:textId="77777777" w:rsidR="007B16EB" w:rsidRDefault="007B16EB"/>
    <w:p w14:paraId="18233E83" w14:textId="77777777" w:rsidR="007B16EB" w:rsidRDefault="007B16EB"/>
    <w:p w14:paraId="1B21EA6E" w14:textId="77777777" w:rsidR="007B16EB" w:rsidRDefault="007B16EB"/>
    <w:p w14:paraId="7F2B3255" w14:textId="77777777" w:rsidR="007B16EB" w:rsidRDefault="007B16EB"/>
    <w:p w14:paraId="3736E5CF" w14:textId="77777777" w:rsidR="007B16EB" w:rsidRDefault="007B16EB"/>
    <w:p w14:paraId="501B04A6" w14:textId="77777777" w:rsidR="007B16EB" w:rsidRDefault="007B16EB"/>
    <w:p w14:paraId="378E34F7" w14:textId="77777777" w:rsidR="007B16EB" w:rsidRDefault="007B16EB"/>
    <w:p w14:paraId="6592A758" w14:textId="77777777" w:rsidR="007B16EB" w:rsidRDefault="007B16EB"/>
    <w:p w14:paraId="462ABCFA" w14:textId="77777777" w:rsidR="007B16EB" w:rsidRDefault="007B16EB"/>
    <w:p w14:paraId="70A08CC6" w14:textId="77777777" w:rsidR="007B16EB" w:rsidRDefault="007B16EB"/>
    <w:p w14:paraId="5A456C7B" w14:textId="77777777" w:rsidR="007B16EB" w:rsidRDefault="007B16EB"/>
    <w:p w14:paraId="345FA1E5" w14:textId="77777777" w:rsidR="007B16EB" w:rsidRDefault="007B16EB"/>
    <w:p w14:paraId="53D2A7A8" w14:textId="77777777" w:rsidR="007B16EB" w:rsidRDefault="007B16EB"/>
    <w:p w14:paraId="5376AD39" w14:textId="77777777" w:rsidR="007B16EB" w:rsidRDefault="007B16EB"/>
    <w:p w14:paraId="0AE051B5" w14:textId="77777777" w:rsidR="007B16EB" w:rsidRDefault="007B16EB"/>
    <w:p w14:paraId="39EDE235" w14:textId="77777777" w:rsidR="00D9415E" w:rsidRPr="00D11937" w:rsidRDefault="00D9415E" w:rsidP="00D11937">
      <w:pPr>
        <w:rPr>
          <w:rFonts w:cs="Arial"/>
          <w:color w:val="000000" w:themeColor="text1"/>
        </w:rPr>
      </w:pPr>
    </w:p>
    <w:p w14:paraId="578F1168" w14:textId="46900136" w:rsidR="00BA54C4" w:rsidRDefault="00BA54C4" w:rsidP="008C4B2A">
      <w:pPr>
        <w:pStyle w:val="Heading2"/>
      </w:pPr>
    </w:p>
    <w:p w14:paraId="4EC3BF55" w14:textId="77777777" w:rsidR="00A51EB3" w:rsidRDefault="00A51EB3" w:rsidP="00A51EB3"/>
    <w:p w14:paraId="1D8B4C96" w14:textId="77777777" w:rsidR="00A51EB3" w:rsidRDefault="00A51EB3" w:rsidP="00A51EB3"/>
    <w:p w14:paraId="7B7DDA87" w14:textId="77777777" w:rsidR="00A51EB3" w:rsidRDefault="00A51EB3" w:rsidP="00A51EB3"/>
    <w:p w14:paraId="1914E708" w14:textId="77777777" w:rsidR="00A51EB3" w:rsidRDefault="00A51EB3" w:rsidP="00A51EB3"/>
    <w:p w14:paraId="71DDBEFF" w14:textId="77777777" w:rsidR="00A51EB3" w:rsidRDefault="00A51EB3" w:rsidP="00A51EB3"/>
    <w:p w14:paraId="3C22F41F" w14:textId="77777777" w:rsidR="00A51EB3" w:rsidRDefault="00A51EB3" w:rsidP="00A51EB3"/>
    <w:p w14:paraId="2A282820" w14:textId="77777777" w:rsidR="00A51EB3" w:rsidRDefault="00A51EB3" w:rsidP="00A51EB3"/>
    <w:p w14:paraId="33FA46C4" w14:textId="2E0E0280" w:rsidR="00BA54C4" w:rsidRPr="00BA54C4" w:rsidRDefault="00BA54C4" w:rsidP="00BA54C4"/>
    <w:p w14:paraId="422360A5" w14:textId="0FCD1920" w:rsidR="007B16EB" w:rsidRPr="002B4151" w:rsidRDefault="100BB405" w:rsidP="008C4B2A">
      <w:pPr>
        <w:pStyle w:val="Heading2"/>
      </w:pPr>
      <w:bookmarkStart w:id="1" w:name="_Toc510695761"/>
      <w:r>
        <w:lastRenderedPageBreak/>
        <w:t>1.1 Introduction</w:t>
      </w:r>
      <w:bookmarkEnd w:id="1"/>
    </w:p>
    <w:p w14:paraId="22A596E6" w14:textId="77777777" w:rsidR="00824352" w:rsidRPr="0037340F" w:rsidRDefault="100BB405" w:rsidP="100BB405">
      <w:pPr>
        <w:rPr>
          <w:rFonts w:ascii="Arial" w:hAnsi="Arial" w:cs="Arial"/>
          <w:color w:val="000000" w:themeColor="text1"/>
          <w:lang w:val="en"/>
        </w:rPr>
      </w:pPr>
      <w:r w:rsidRPr="100BB405">
        <w:rPr>
          <w:rFonts w:ascii="Arial" w:hAnsi="Arial" w:cs="Arial"/>
          <w:color w:val="000000" w:themeColor="text1"/>
        </w:rPr>
        <w:t xml:space="preserve">Athleisure Wear came in to existence in the 1970s.  </w:t>
      </w:r>
      <w:r w:rsidRPr="100BB405">
        <w:rPr>
          <w:rStyle w:val="selectable"/>
          <w:rFonts w:ascii="Arial" w:hAnsi="Arial" w:cs="Arial"/>
          <w:color w:val="000000" w:themeColor="text1"/>
        </w:rPr>
        <w:t xml:space="preserve">(Oxford Dictionaries | English, </w:t>
      </w:r>
      <w:proofErr w:type="spellStart"/>
      <w:r w:rsidRPr="100BB405">
        <w:rPr>
          <w:rStyle w:val="selectable"/>
          <w:rFonts w:ascii="Arial" w:hAnsi="Arial" w:cs="Arial"/>
          <w:color w:val="000000" w:themeColor="text1"/>
        </w:rPr>
        <w:t>n.d.</w:t>
      </w:r>
      <w:proofErr w:type="spellEnd"/>
      <w:r w:rsidRPr="100BB405">
        <w:rPr>
          <w:rStyle w:val="selectable"/>
          <w:rFonts w:ascii="Arial" w:hAnsi="Arial" w:cs="Arial"/>
          <w:color w:val="000000" w:themeColor="text1"/>
        </w:rPr>
        <w:t xml:space="preserve">) </w:t>
      </w:r>
      <w:r w:rsidRPr="100BB405">
        <w:rPr>
          <w:rFonts w:ascii="Arial" w:hAnsi="Arial" w:cs="Arial"/>
          <w:color w:val="000000" w:themeColor="text1"/>
          <w:lang w:val="en"/>
        </w:rPr>
        <w:t xml:space="preserve">Merriam-Webster dictionary, defines </w:t>
      </w:r>
      <w:proofErr w:type="spellStart"/>
      <w:r w:rsidRPr="100BB405">
        <w:rPr>
          <w:rFonts w:ascii="Arial" w:hAnsi="Arial" w:cs="Arial"/>
          <w:color w:val="000000" w:themeColor="text1"/>
          <w:lang w:val="en"/>
        </w:rPr>
        <w:t>ath</w:t>
      </w:r>
      <w:proofErr w:type="spellEnd"/>
      <w:r w:rsidRPr="100BB405">
        <w:rPr>
          <w:rFonts w:ascii="Arial" w:hAnsi="Arial" w:cs="Arial"/>
          <w:color w:val="000000" w:themeColor="text1"/>
          <w:lang w:val="en"/>
        </w:rPr>
        <w:t xml:space="preserve">-leisure wear as “casual clothing meant to be worn both for exercising and for general use.” (Forbes.com, 2016). Since then it has grown substantially and recently become worth a great amount of money. “Morgan Stanley has predicted a growth to $83 billion by 2020” from $44 billion in 2016 and out selling non-athleisure wear. (Forbes.com, 2016)  </w:t>
      </w:r>
    </w:p>
    <w:p w14:paraId="5B0B35CA" w14:textId="77777777" w:rsidR="00824352" w:rsidRPr="0037340F" w:rsidRDefault="00824352" w:rsidP="007B16EB">
      <w:pPr>
        <w:pStyle w:val="ListParagraph"/>
        <w:ind w:left="360"/>
        <w:rPr>
          <w:rFonts w:cs="Arial"/>
          <w:color w:val="000000" w:themeColor="text1"/>
          <w:sz w:val="24"/>
          <w:szCs w:val="24"/>
          <w:lang w:val="en"/>
        </w:rPr>
      </w:pPr>
    </w:p>
    <w:p w14:paraId="623F7966" w14:textId="326B04A9" w:rsidR="007B16EB" w:rsidRPr="0037340F" w:rsidRDefault="100BB405" w:rsidP="100BB405">
      <w:pPr>
        <w:rPr>
          <w:rFonts w:ascii="Arial" w:hAnsi="Arial" w:cs="Arial"/>
          <w:color w:val="000000" w:themeColor="text1"/>
          <w:lang w:val="en"/>
        </w:rPr>
      </w:pPr>
      <w:r w:rsidRPr="100BB405">
        <w:rPr>
          <w:rFonts w:ascii="Arial" w:hAnsi="Arial" w:cs="Arial"/>
          <w:color w:val="000000" w:themeColor="text1"/>
          <w:lang w:val="en"/>
        </w:rPr>
        <w:t xml:space="preserve">There are many reasons why athleisure wear has become so popular. Peoples motivations for purchasing clothes are different. Some people believe that these types of clothes make them stand out or even blend in as the norm. According to the CEO of Nike, Mark Parker said “Leggings are the new denim” (Salter 2015). If this was true it would mean that this phase isn’t just a trend, but a long-lasting staple to most people’s wardrobes. </w:t>
      </w:r>
    </w:p>
    <w:p w14:paraId="018D4426" w14:textId="237C2366" w:rsidR="002F5409" w:rsidRPr="0037340F" w:rsidRDefault="002F5409" w:rsidP="007B16EB">
      <w:pPr>
        <w:pStyle w:val="ListParagraph"/>
        <w:ind w:left="360"/>
        <w:rPr>
          <w:rFonts w:cs="Arial"/>
          <w:color w:val="000000" w:themeColor="text1"/>
          <w:sz w:val="24"/>
          <w:szCs w:val="24"/>
          <w:lang w:val="en"/>
        </w:rPr>
      </w:pPr>
    </w:p>
    <w:p w14:paraId="6C66BF5E" w14:textId="44B0D085" w:rsidR="002F5409" w:rsidRPr="0037340F" w:rsidRDefault="100BB405" w:rsidP="100BB405">
      <w:pPr>
        <w:rPr>
          <w:rFonts w:ascii="Arial" w:hAnsi="Arial" w:cs="Arial"/>
          <w:color w:val="000000" w:themeColor="text1"/>
          <w:lang w:val="en"/>
        </w:rPr>
      </w:pPr>
      <w:r w:rsidRPr="100BB405">
        <w:rPr>
          <w:rFonts w:ascii="Arial" w:hAnsi="Arial" w:cs="Arial"/>
          <w:color w:val="000000" w:themeColor="text1"/>
          <w:lang w:val="en"/>
        </w:rPr>
        <w:t xml:space="preserve">Workout wear or athleisure wear has become more fashionable. Brands such as Nike and Adidas are making workout clothes that are seen as fashionable and practical at the same time. </w:t>
      </w:r>
      <w:proofErr w:type="spellStart"/>
      <w:r w:rsidRPr="100BB405">
        <w:rPr>
          <w:rFonts w:ascii="Arial" w:hAnsi="Arial" w:cs="Arial"/>
          <w:color w:val="000000" w:themeColor="text1"/>
          <w:lang w:val="en"/>
        </w:rPr>
        <w:t>Ath</w:t>
      </w:r>
      <w:proofErr w:type="spellEnd"/>
      <w:r w:rsidRPr="100BB405">
        <w:rPr>
          <w:rFonts w:ascii="Arial" w:hAnsi="Arial" w:cs="Arial"/>
          <w:color w:val="000000" w:themeColor="text1"/>
          <w:lang w:val="en"/>
        </w:rPr>
        <w:t>-leisure wear can range in prices and most clothing companies have a range. Primark and Tesco could b</w:t>
      </w:r>
      <w:r w:rsidR="00E9168E">
        <w:rPr>
          <w:rFonts w:ascii="Arial" w:hAnsi="Arial" w:cs="Arial"/>
          <w:color w:val="000000" w:themeColor="text1"/>
          <w:lang w:val="en"/>
        </w:rPr>
        <w:t>e seen as a cheap range. Wear</w:t>
      </w:r>
      <w:r w:rsidRPr="100BB405">
        <w:rPr>
          <w:rFonts w:ascii="Arial" w:hAnsi="Arial" w:cs="Arial"/>
          <w:color w:val="000000" w:themeColor="text1"/>
          <w:lang w:val="en"/>
        </w:rPr>
        <w:t xml:space="preserve"> Nike or </w:t>
      </w:r>
      <w:proofErr w:type="spellStart"/>
      <w:r w:rsidRPr="100BB405">
        <w:rPr>
          <w:rFonts w:ascii="Arial" w:hAnsi="Arial" w:cs="Arial"/>
          <w:color w:val="000000" w:themeColor="text1"/>
          <w:lang w:val="en"/>
        </w:rPr>
        <w:t>adidas</w:t>
      </w:r>
      <w:proofErr w:type="spellEnd"/>
      <w:r w:rsidRPr="100BB405">
        <w:rPr>
          <w:rFonts w:ascii="Arial" w:hAnsi="Arial" w:cs="Arial"/>
          <w:color w:val="000000" w:themeColor="text1"/>
          <w:lang w:val="en"/>
        </w:rPr>
        <w:t xml:space="preserve"> would be seen as mid-range. There are also many expensive brands for people with more money to spend on clothes. </w:t>
      </w:r>
    </w:p>
    <w:p w14:paraId="183C76DE" w14:textId="770E09A3" w:rsidR="009749BC" w:rsidRPr="0037340F" w:rsidRDefault="009749BC" w:rsidP="007B16EB">
      <w:pPr>
        <w:pStyle w:val="ListParagraph"/>
        <w:ind w:left="360"/>
        <w:rPr>
          <w:rFonts w:cs="Arial"/>
          <w:color w:val="000000" w:themeColor="text1"/>
          <w:sz w:val="24"/>
          <w:szCs w:val="24"/>
        </w:rPr>
      </w:pPr>
    </w:p>
    <w:p w14:paraId="02A415DF" w14:textId="1DB0836C" w:rsidR="009749BC" w:rsidRPr="0037340F" w:rsidRDefault="100BB405" w:rsidP="100BB405">
      <w:pPr>
        <w:rPr>
          <w:rFonts w:ascii="Arial" w:hAnsi="Arial" w:cs="Arial"/>
          <w:color w:val="000000" w:themeColor="text1"/>
        </w:rPr>
      </w:pPr>
      <w:r w:rsidRPr="100BB405">
        <w:rPr>
          <w:rFonts w:ascii="Arial" w:hAnsi="Arial" w:cs="Arial"/>
          <w:color w:val="000000" w:themeColor="text1"/>
        </w:rPr>
        <w:t xml:space="preserve">The aim of this report is to identify and analyse some factors to why </w:t>
      </w:r>
      <w:proofErr w:type="spellStart"/>
      <w:r w:rsidRPr="100BB405">
        <w:rPr>
          <w:rFonts w:ascii="Arial" w:hAnsi="Arial" w:cs="Arial"/>
          <w:color w:val="000000" w:themeColor="text1"/>
        </w:rPr>
        <w:t>ath</w:t>
      </w:r>
      <w:proofErr w:type="spellEnd"/>
      <w:r w:rsidRPr="100BB405">
        <w:rPr>
          <w:rFonts w:ascii="Arial" w:hAnsi="Arial" w:cs="Arial"/>
          <w:color w:val="000000" w:themeColor="text1"/>
        </w:rPr>
        <w:t xml:space="preserve">-leisure wear has become so popular. Some topics the author will discuss include: Marketing, Social Influencers, Consumer Perception and retail. </w:t>
      </w:r>
    </w:p>
    <w:p w14:paraId="15598C23" w14:textId="77777777" w:rsidR="0065444B" w:rsidRPr="002B4151" w:rsidRDefault="0065444B" w:rsidP="0065444B">
      <w:pPr>
        <w:pStyle w:val="ListParagraph"/>
        <w:ind w:left="360"/>
        <w:rPr>
          <w:rFonts w:cs="Arial"/>
          <w:color w:val="000000" w:themeColor="text1"/>
          <w:sz w:val="24"/>
          <w:szCs w:val="24"/>
        </w:rPr>
      </w:pPr>
    </w:p>
    <w:p w14:paraId="382127A1" w14:textId="5BAFDBEC" w:rsidR="007B16EB" w:rsidRDefault="100BB405" w:rsidP="008C4B2A">
      <w:pPr>
        <w:pStyle w:val="Heading2"/>
      </w:pPr>
      <w:bookmarkStart w:id="2" w:name="_Toc510695762"/>
      <w:r>
        <w:t xml:space="preserve">2.0 Main body </w:t>
      </w:r>
      <w:bookmarkEnd w:id="2"/>
    </w:p>
    <w:p w14:paraId="7B05A1C3" w14:textId="77777777" w:rsidR="00053CBE" w:rsidRDefault="00053CBE" w:rsidP="00F31CAA">
      <w:pPr>
        <w:rPr>
          <w:rFonts w:ascii="Arial" w:hAnsi="Arial" w:cs="Arial"/>
        </w:rPr>
      </w:pPr>
    </w:p>
    <w:p w14:paraId="087FDD6F" w14:textId="7450A68B" w:rsidR="005B2F8A" w:rsidRDefault="100BB405" w:rsidP="100BB405">
      <w:pPr>
        <w:rPr>
          <w:rFonts w:ascii="Arial" w:hAnsi="Arial" w:cs="Arial"/>
        </w:rPr>
      </w:pPr>
      <w:r w:rsidRPr="100BB405">
        <w:rPr>
          <w:rFonts w:ascii="Arial" w:hAnsi="Arial" w:cs="Arial"/>
        </w:rPr>
        <w:t>According to Forbes (2016) “Millennials are currently the largest demographic in the U.S. They now</w:t>
      </w:r>
      <w:hyperlink r:id="rId9">
        <w:r w:rsidRPr="100BB405">
          <w:rPr>
            <w:rStyle w:val="Hyperlink"/>
            <w:rFonts w:ascii="Arial" w:hAnsi="Arial" w:cs="Arial"/>
            <w:color w:val="auto"/>
            <w:u w:val="none"/>
          </w:rPr>
          <w:t xml:space="preserve"> account for almost 80 million of the 319 million people</w:t>
        </w:r>
      </w:hyperlink>
      <w:r w:rsidRPr="100BB405">
        <w:rPr>
          <w:rFonts w:ascii="Arial" w:hAnsi="Arial" w:cs="Arial"/>
        </w:rPr>
        <w:t xml:space="preserve"> living in the country”. This has a massive impact on who business people and marketers target. As there </w:t>
      </w:r>
      <w:r w:rsidR="00E9168E" w:rsidRPr="100BB405">
        <w:rPr>
          <w:rFonts w:ascii="Arial" w:hAnsi="Arial" w:cs="Arial"/>
        </w:rPr>
        <w:t>is</w:t>
      </w:r>
      <w:r w:rsidRPr="100BB405">
        <w:rPr>
          <w:rFonts w:ascii="Arial" w:hAnsi="Arial" w:cs="Arial"/>
        </w:rPr>
        <w:t xml:space="preserve"> a tremendous amount of people under the </w:t>
      </w:r>
      <w:r w:rsidR="00E9168E">
        <w:rPr>
          <w:rFonts w:ascii="Arial" w:hAnsi="Arial" w:cs="Arial"/>
        </w:rPr>
        <w:t xml:space="preserve">age of 19, </w:t>
      </w:r>
      <w:proofErr w:type="gramStart"/>
      <w:r w:rsidR="00E9168E">
        <w:rPr>
          <w:rFonts w:ascii="Arial" w:hAnsi="Arial" w:cs="Arial"/>
        </w:rPr>
        <w:t>than</w:t>
      </w:r>
      <w:proofErr w:type="gramEnd"/>
      <w:r w:rsidR="00E9168E">
        <w:rPr>
          <w:rFonts w:ascii="Arial" w:hAnsi="Arial" w:cs="Arial"/>
        </w:rPr>
        <w:t xml:space="preserve"> previous years. F</w:t>
      </w:r>
      <w:r w:rsidRPr="100BB405">
        <w:rPr>
          <w:rFonts w:ascii="Arial" w:hAnsi="Arial" w:cs="Arial"/>
        </w:rPr>
        <w:t xml:space="preserve">ashion marketers have potentially a massive market to tap in to and focus on. Also these young adults have more disposable income to spend and are more likely to pay for £200 worth of </w:t>
      </w:r>
      <w:proofErr w:type="spellStart"/>
      <w:r w:rsidRPr="100BB405">
        <w:rPr>
          <w:rFonts w:ascii="Arial" w:hAnsi="Arial" w:cs="Arial"/>
        </w:rPr>
        <w:t>ath</w:t>
      </w:r>
      <w:proofErr w:type="spellEnd"/>
      <w:r w:rsidRPr="100BB405">
        <w:rPr>
          <w:rFonts w:ascii="Arial" w:hAnsi="Arial" w:cs="Arial"/>
        </w:rPr>
        <w:t xml:space="preserve">-leisure clothes (Forbes, 2016). This may be the reason athleisure wear has been so popular recently.  </w:t>
      </w:r>
    </w:p>
    <w:p w14:paraId="107F2B86" w14:textId="7D709AD6" w:rsidR="00ED032A" w:rsidRDefault="00ED032A" w:rsidP="00F31CAA">
      <w:pPr>
        <w:rPr>
          <w:rFonts w:ascii="Arial" w:hAnsi="Arial" w:cs="Arial"/>
        </w:rPr>
      </w:pPr>
    </w:p>
    <w:p w14:paraId="1DC3F159" w14:textId="33798265" w:rsidR="004E79D0" w:rsidRDefault="00ED032A" w:rsidP="100BB405">
      <w:pPr>
        <w:rPr>
          <w:rFonts w:ascii="Arial" w:hAnsi="Arial" w:cs="Arial"/>
        </w:rPr>
      </w:pPr>
      <w:r>
        <w:rPr>
          <w:rFonts w:ascii="Arial" w:hAnsi="Arial" w:cs="Arial"/>
        </w:rPr>
        <w:t xml:space="preserve">Deirdre Clemente a </w:t>
      </w:r>
      <w:r w:rsidR="00E9168E">
        <w:rPr>
          <w:rFonts w:ascii="Arial" w:hAnsi="Arial" w:cs="Arial"/>
        </w:rPr>
        <w:t>professor</w:t>
      </w:r>
      <w:r>
        <w:rPr>
          <w:rFonts w:ascii="Arial" w:hAnsi="Arial" w:cs="Arial"/>
        </w:rPr>
        <w:t xml:space="preserve"> in history states that </w:t>
      </w:r>
      <w:proofErr w:type="spellStart"/>
      <w:r>
        <w:rPr>
          <w:rFonts w:ascii="Arial" w:hAnsi="Arial" w:cs="Arial"/>
        </w:rPr>
        <w:t>ath</w:t>
      </w:r>
      <w:proofErr w:type="spellEnd"/>
      <w:r>
        <w:rPr>
          <w:rFonts w:ascii="Arial" w:hAnsi="Arial" w:cs="Arial"/>
        </w:rPr>
        <w:t>-leisure clothing is a ‘weird hybrid’ of clothes that are seen as business acceptable and sporty material such as spandex and lycra to create clothes that look casual and professional but sporty and comfy as well</w:t>
      </w:r>
      <w:r w:rsidR="00AB31A6">
        <w:rPr>
          <w:rFonts w:ascii="Arial" w:hAnsi="Arial" w:cs="Arial"/>
        </w:rPr>
        <w:t xml:space="preserve"> (Green, 2017)</w:t>
      </w:r>
      <w:r>
        <w:rPr>
          <w:rFonts w:ascii="Arial" w:hAnsi="Arial" w:cs="Arial"/>
        </w:rPr>
        <w:t>. An example being jeggings (Jeans and leggings combined)</w:t>
      </w:r>
      <w:r w:rsidR="00AB31A6">
        <w:rPr>
          <w:rFonts w:ascii="Arial" w:hAnsi="Arial" w:cs="Arial"/>
        </w:rPr>
        <w:t xml:space="preserve">. </w:t>
      </w:r>
      <w:r w:rsidR="001966FB" w:rsidRPr="001966FB">
        <w:rPr>
          <w:rFonts w:ascii="Arial" w:eastAsia="Times New Roman" w:hAnsi="Arial" w:cs="Arial"/>
          <w:color w:val="000000" w:themeColor="text1"/>
          <w:shd w:val="clear" w:color="auto" w:fill="FFFFFF"/>
        </w:rPr>
        <w:t xml:space="preserve">Todd Snyder, the former head of menswear at </w:t>
      </w:r>
      <w:proofErr w:type="spellStart"/>
      <w:proofErr w:type="gramStart"/>
      <w:r w:rsidR="001966FB" w:rsidRPr="001966FB">
        <w:rPr>
          <w:rFonts w:ascii="Arial" w:eastAsia="Times New Roman" w:hAnsi="Arial" w:cs="Arial"/>
          <w:color w:val="000000" w:themeColor="text1"/>
          <w:shd w:val="clear" w:color="auto" w:fill="FFFFFF"/>
        </w:rPr>
        <w:t>J.Crew</w:t>
      </w:r>
      <w:proofErr w:type="spellEnd"/>
      <w:proofErr w:type="gramEnd"/>
      <w:r w:rsidR="001966FB">
        <w:rPr>
          <w:rFonts w:ascii="Arial" w:eastAsia="Times New Roman" w:hAnsi="Arial" w:cs="Arial"/>
          <w:color w:val="000000" w:themeColor="text1"/>
          <w:shd w:val="clear" w:color="auto" w:fill="FFFFFF"/>
        </w:rPr>
        <w:t xml:space="preserve"> </w:t>
      </w:r>
      <w:r w:rsidR="001966FB" w:rsidRPr="001966FB">
        <w:rPr>
          <w:rFonts w:ascii="Arial" w:eastAsia="Times New Roman" w:hAnsi="Arial" w:cs="Arial"/>
          <w:color w:val="000000" w:themeColor="text1"/>
          <w:shd w:val="clear" w:color="auto" w:fill="FFFFFF"/>
        </w:rPr>
        <w:t xml:space="preserve">told Business Insider </w:t>
      </w:r>
      <w:r w:rsidR="001966FB">
        <w:rPr>
          <w:rFonts w:ascii="Arial" w:eastAsia="Times New Roman" w:hAnsi="Arial" w:cs="Arial"/>
          <w:color w:val="000000" w:themeColor="text1"/>
          <w:shd w:val="clear" w:color="auto" w:fill="FFFFFF"/>
        </w:rPr>
        <w:t>“</w:t>
      </w:r>
      <w:r w:rsidR="001966FB" w:rsidRPr="001966FB">
        <w:rPr>
          <w:rFonts w:ascii="Arial" w:eastAsia="Times New Roman" w:hAnsi="Arial" w:cs="Arial"/>
          <w:color w:val="000000" w:themeColor="text1"/>
          <w:shd w:val="clear" w:color="auto" w:fill="FFFFFF"/>
        </w:rPr>
        <w:t>that he thinks athleisure is an "evolution," as opposed to a trend or fad</w:t>
      </w:r>
      <w:r w:rsidR="001966FB">
        <w:rPr>
          <w:rFonts w:ascii="Arial" w:eastAsia="Times New Roman" w:hAnsi="Arial" w:cs="Arial"/>
          <w:color w:val="000000" w:themeColor="text1"/>
          <w:shd w:val="clear" w:color="auto" w:fill="FFFFFF"/>
        </w:rPr>
        <w:t>”</w:t>
      </w:r>
      <w:r w:rsidR="001966FB" w:rsidRPr="001966FB">
        <w:rPr>
          <w:rFonts w:ascii="Arial" w:eastAsia="Times New Roman" w:hAnsi="Arial" w:cs="Arial"/>
          <w:color w:val="000000" w:themeColor="text1"/>
          <w:shd w:val="clear" w:color="auto" w:fill="FFFFFF"/>
        </w:rPr>
        <w:t>.</w:t>
      </w:r>
      <w:r w:rsidR="001966FB">
        <w:rPr>
          <w:rFonts w:ascii="Arial" w:eastAsia="Times New Roman" w:hAnsi="Arial" w:cs="Arial"/>
          <w:color w:val="000000" w:themeColor="text1"/>
          <w:shd w:val="clear" w:color="auto" w:fill="FFFFFF"/>
        </w:rPr>
        <w:t xml:space="preserve"> He also thinks that it will at least be around for another 10 years </w:t>
      </w:r>
      <w:r w:rsidR="001966FB">
        <w:rPr>
          <w:rFonts w:ascii="Arial" w:hAnsi="Arial" w:cs="Arial"/>
        </w:rPr>
        <w:t xml:space="preserve">(Green, 2017). </w:t>
      </w:r>
    </w:p>
    <w:p w14:paraId="43C598DE" w14:textId="77777777" w:rsidR="004E79D0" w:rsidRDefault="001966FB" w:rsidP="00F31CAA">
      <w:pPr>
        <w:rPr>
          <w:rFonts w:ascii="Arial" w:hAnsi="Arial" w:cs="Arial"/>
        </w:rPr>
      </w:pPr>
      <w:r>
        <w:rPr>
          <w:rFonts w:ascii="Arial" w:eastAsia="Times New Roman" w:hAnsi="Arial" w:cs="Arial"/>
          <w:color w:val="000000" w:themeColor="text1"/>
          <w:shd w:val="clear" w:color="auto" w:fill="FFFFFF"/>
        </w:rPr>
        <w:t xml:space="preserve"> </w:t>
      </w:r>
    </w:p>
    <w:p w14:paraId="4C26895D" w14:textId="5D86AC89" w:rsidR="00ED032A" w:rsidRPr="00B23E8D" w:rsidRDefault="100BB405" w:rsidP="100BB405">
      <w:pPr>
        <w:rPr>
          <w:rFonts w:ascii="Arial" w:hAnsi="Arial" w:cs="Arial"/>
        </w:rPr>
      </w:pPr>
      <w:r w:rsidRPr="100BB405">
        <w:rPr>
          <w:rFonts w:ascii="Arial" w:hAnsi="Arial" w:cs="Arial"/>
        </w:rPr>
        <w:t xml:space="preserve">A big part to the success of the </w:t>
      </w:r>
      <w:proofErr w:type="spellStart"/>
      <w:r w:rsidRPr="100BB405">
        <w:rPr>
          <w:rFonts w:ascii="Arial" w:hAnsi="Arial" w:cs="Arial"/>
        </w:rPr>
        <w:t>ath</w:t>
      </w:r>
      <w:proofErr w:type="spellEnd"/>
      <w:r w:rsidRPr="100BB405">
        <w:rPr>
          <w:rFonts w:ascii="Arial" w:hAnsi="Arial" w:cs="Arial"/>
        </w:rPr>
        <w:t xml:space="preserve">-leisure wear industry is the way they market their clothes.  </w:t>
      </w:r>
    </w:p>
    <w:p w14:paraId="7E280600" w14:textId="77777777" w:rsidR="00053CBE" w:rsidRPr="00053CBE" w:rsidRDefault="00053CBE" w:rsidP="00053CBE">
      <w:pPr>
        <w:rPr>
          <w:rFonts w:cs="Arial"/>
          <w:color w:val="000000" w:themeColor="text1"/>
        </w:rPr>
      </w:pPr>
    </w:p>
    <w:p w14:paraId="6D219CA5" w14:textId="5CBD9DDA" w:rsidR="00D54689" w:rsidRPr="002B4151" w:rsidRDefault="100BB405" w:rsidP="008C4B2A">
      <w:pPr>
        <w:pStyle w:val="Heading2"/>
      </w:pPr>
      <w:bookmarkStart w:id="3" w:name="_Toc510695763"/>
      <w:r>
        <w:lastRenderedPageBreak/>
        <w:t xml:space="preserve">2.1 Marketing </w:t>
      </w:r>
      <w:bookmarkEnd w:id="3"/>
    </w:p>
    <w:p w14:paraId="1E0FA38C" w14:textId="607AD078" w:rsidR="00913E40" w:rsidRPr="002B4151" w:rsidRDefault="100BB405" w:rsidP="100BB405">
      <w:pPr>
        <w:rPr>
          <w:rFonts w:ascii="Arial" w:hAnsi="Arial" w:cs="Arial"/>
          <w:color w:val="000000" w:themeColor="text1"/>
        </w:rPr>
      </w:pPr>
      <w:r w:rsidRPr="100BB405">
        <w:rPr>
          <w:rFonts w:ascii="Arial" w:hAnsi="Arial" w:cs="Arial"/>
          <w:color w:val="000000" w:themeColor="text1"/>
        </w:rPr>
        <w:t>One major marketing campaign that has been very effective, is the use of social media platforms such as Instagram. Many new and well-known companies are using platforms such as this to market their new and existing collections. According to Armstrong (2016) “an Instagram-led cult around healthy living and “clean eating”, which has spurred 128,384 “athleisure” posts of so-called “yoga bunnies” posing in lycra, clutching green juices” This shows the amount of people use social media as a place to get ideas on how to dress and to follow the trends. Furthermore, many everyday users of Instagram are also posting pictures of themselves in outfits, thus advertising this type of clothing for free (</w:t>
      </w:r>
      <w:proofErr w:type="spellStart"/>
      <w:r w:rsidRPr="100BB405">
        <w:rPr>
          <w:rFonts w:ascii="Arial" w:hAnsi="Arial" w:cs="Arial"/>
          <w:color w:val="000000" w:themeColor="text1"/>
        </w:rPr>
        <w:t>Stampler</w:t>
      </w:r>
      <w:proofErr w:type="spellEnd"/>
      <w:r w:rsidRPr="100BB405">
        <w:rPr>
          <w:rFonts w:ascii="Arial" w:hAnsi="Arial" w:cs="Arial"/>
          <w:color w:val="000000" w:themeColor="text1"/>
        </w:rPr>
        <w:t xml:space="preserve"> 2012)</w:t>
      </w:r>
    </w:p>
    <w:p w14:paraId="03DFAF88" w14:textId="77777777" w:rsidR="001B2166" w:rsidRPr="002B4151" w:rsidRDefault="001B2166" w:rsidP="00913E40">
      <w:pPr>
        <w:rPr>
          <w:rFonts w:ascii="Arial" w:hAnsi="Arial" w:cs="Arial"/>
          <w:color w:val="000000" w:themeColor="text1"/>
        </w:rPr>
      </w:pPr>
    </w:p>
    <w:p w14:paraId="67BA5892" w14:textId="4BE0A654" w:rsidR="00F30274" w:rsidRPr="002B4151" w:rsidRDefault="00A757AF" w:rsidP="100BB405">
      <w:pPr>
        <w:rPr>
          <w:rFonts w:ascii="Arial" w:eastAsia="Times New Roman" w:hAnsi="Arial" w:cs="Arial"/>
          <w:color w:val="000000" w:themeColor="text1"/>
        </w:rPr>
      </w:pPr>
      <w:r w:rsidRPr="002B4151">
        <w:rPr>
          <w:rFonts w:ascii="Arial" w:hAnsi="Arial" w:cs="Arial"/>
          <w:color w:val="000000" w:themeColor="text1"/>
        </w:rPr>
        <w:t xml:space="preserve">Due to the uncertainty of how long </w:t>
      </w:r>
      <w:r w:rsidR="0068494C" w:rsidRPr="002B4151">
        <w:rPr>
          <w:rFonts w:ascii="Arial" w:hAnsi="Arial" w:cs="Arial"/>
          <w:color w:val="000000" w:themeColor="text1"/>
        </w:rPr>
        <w:t xml:space="preserve">a fashion lines will stay popular, Brands and manufactures have to be </w:t>
      </w:r>
      <w:r w:rsidR="00B7115A" w:rsidRPr="002B4151">
        <w:rPr>
          <w:rFonts w:ascii="Arial" w:hAnsi="Arial" w:cs="Arial"/>
          <w:color w:val="000000" w:themeColor="text1"/>
        </w:rPr>
        <w:t xml:space="preserve">flexible in terms of production and entering new lines into the market place (Surchi, 2011). </w:t>
      </w:r>
      <w:r w:rsidR="00F84E61" w:rsidRPr="002B4151">
        <w:rPr>
          <w:rFonts w:ascii="Arial" w:hAnsi="Arial" w:cs="Arial"/>
          <w:color w:val="000000" w:themeColor="text1"/>
        </w:rPr>
        <w:t xml:space="preserve">Italy are one of the leaders in </w:t>
      </w:r>
      <w:r w:rsidR="00605C03" w:rsidRPr="002B4151">
        <w:rPr>
          <w:rFonts w:ascii="Arial" w:hAnsi="Arial" w:cs="Arial"/>
          <w:color w:val="000000" w:themeColor="text1"/>
        </w:rPr>
        <w:t>Europe</w:t>
      </w:r>
      <w:r w:rsidR="00F84E61" w:rsidRPr="002B4151">
        <w:rPr>
          <w:rFonts w:ascii="Arial" w:hAnsi="Arial" w:cs="Arial"/>
          <w:color w:val="000000" w:themeColor="text1"/>
        </w:rPr>
        <w:t xml:space="preserve"> in the textiles and fashion industry </w:t>
      </w:r>
      <w:r w:rsidR="00F84E61" w:rsidRPr="002B4151">
        <w:rPr>
          <w:rFonts w:ascii="Arial" w:eastAsia="Times New Roman" w:hAnsi="Arial" w:cs="Arial"/>
          <w:color w:val="000000" w:themeColor="text1"/>
          <w:shd w:val="clear" w:color="auto" w:fill="FFFFFF"/>
        </w:rPr>
        <w:t xml:space="preserve">(Taplin, 2006). </w:t>
      </w:r>
      <w:r w:rsidR="00100330" w:rsidRPr="002B4151">
        <w:rPr>
          <w:rFonts w:ascii="Arial" w:eastAsia="Times New Roman" w:hAnsi="Arial" w:cs="Arial"/>
          <w:color w:val="000000" w:themeColor="text1"/>
          <w:shd w:val="clear" w:color="auto" w:fill="FFFFFF"/>
        </w:rPr>
        <w:t>According to Eusebio </w:t>
      </w:r>
      <w:r w:rsidR="00100330" w:rsidRPr="100BB405">
        <w:rPr>
          <w:rFonts w:ascii="Arial" w:eastAsia="Times New Roman" w:hAnsi="Arial" w:cs="Arial"/>
          <w:i/>
          <w:iCs/>
          <w:color w:val="000000" w:themeColor="text1"/>
          <w:shd w:val="clear" w:color="auto" w:fill="FFFFFF"/>
        </w:rPr>
        <w:t>et al</w:t>
      </w:r>
      <w:r w:rsidR="00100330" w:rsidRPr="002B4151">
        <w:rPr>
          <w:rFonts w:ascii="Arial" w:eastAsia="Times New Roman" w:hAnsi="Arial" w:cs="Arial"/>
          <w:color w:val="000000" w:themeColor="text1"/>
          <w:shd w:val="clear" w:color="auto" w:fill="FFFFFF"/>
        </w:rPr>
        <w:t> (2007) Italy’s “textiles industry enjoys an over</w:t>
      </w:r>
      <w:r w:rsidR="00605C03">
        <w:rPr>
          <w:rFonts w:ascii="Arial" w:eastAsia="Times New Roman" w:hAnsi="Arial" w:cs="Arial"/>
          <w:color w:val="000000" w:themeColor="text1"/>
          <w:shd w:val="clear" w:color="auto" w:fill="FFFFFF"/>
        </w:rPr>
        <w:t xml:space="preserve">all turnover of more than </w:t>
      </w:r>
      <w:r w:rsidR="00100330" w:rsidRPr="002B4151">
        <w:rPr>
          <w:rFonts w:ascii="Arial" w:eastAsia="Times New Roman" w:hAnsi="Arial" w:cs="Arial"/>
          <w:color w:val="000000" w:themeColor="text1"/>
          <w:shd w:val="clear" w:color="auto" w:fill="FFFFFF"/>
        </w:rPr>
        <w:t>9 billion</w:t>
      </w:r>
      <w:r w:rsidR="00605C03">
        <w:rPr>
          <w:rFonts w:ascii="Arial" w:eastAsia="Times New Roman" w:hAnsi="Arial" w:cs="Arial"/>
          <w:color w:val="000000" w:themeColor="text1"/>
          <w:shd w:val="clear" w:color="auto" w:fill="FFFFFF"/>
        </w:rPr>
        <w:t xml:space="preserve"> euros</w:t>
      </w:r>
      <w:r w:rsidR="00100330" w:rsidRPr="002B4151">
        <w:rPr>
          <w:rFonts w:ascii="Arial" w:eastAsia="Times New Roman" w:hAnsi="Arial" w:cs="Arial"/>
          <w:color w:val="000000" w:themeColor="text1"/>
          <w:shd w:val="clear" w:color="auto" w:fill="FFFFFF"/>
        </w:rPr>
        <w:t>. </w:t>
      </w:r>
      <w:r w:rsidR="00185EBF" w:rsidRPr="002B4151">
        <w:rPr>
          <w:rFonts w:ascii="Arial" w:eastAsia="Times New Roman" w:hAnsi="Arial" w:cs="Arial"/>
          <w:color w:val="000000" w:themeColor="text1"/>
          <w:shd w:val="clear" w:color="auto" w:fill="FFFFFF"/>
        </w:rPr>
        <w:t>Porter (1990) suggests that their success is due to the product innovation and differentiation. Also the quality of the service.</w:t>
      </w:r>
      <w:r w:rsidR="00762A33" w:rsidRPr="002B4151">
        <w:rPr>
          <w:rFonts w:ascii="Arial" w:eastAsia="Times New Roman" w:hAnsi="Arial" w:cs="Arial"/>
          <w:color w:val="000000" w:themeColor="text1"/>
          <w:shd w:val="clear" w:color="auto" w:fill="FFFFFF"/>
        </w:rPr>
        <w:t xml:space="preserve"> Porter </w:t>
      </w:r>
      <w:r w:rsidR="006B0B3F" w:rsidRPr="002B4151">
        <w:rPr>
          <w:rFonts w:ascii="Arial" w:eastAsia="Times New Roman" w:hAnsi="Arial" w:cs="Arial"/>
          <w:color w:val="000000" w:themeColor="text1"/>
          <w:shd w:val="clear" w:color="auto" w:fill="FFFFFF"/>
        </w:rPr>
        <w:t xml:space="preserve">cited in Surchi (20ll) </w:t>
      </w:r>
      <w:r w:rsidR="00762A33" w:rsidRPr="002B4151">
        <w:rPr>
          <w:rFonts w:ascii="Arial" w:eastAsia="Times New Roman" w:hAnsi="Arial" w:cs="Arial"/>
          <w:color w:val="000000" w:themeColor="text1"/>
          <w:shd w:val="clear" w:color="auto" w:fill="FFFFFF"/>
        </w:rPr>
        <w:t xml:space="preserve">also states </w:t>
      </w:r>
      <w:r w:rsidR="006B0B3F" w:rsidRPr="002B4151">
        <w:rPr>
          <w:rFonts w:ascii="Arial" w:eastAsia="Times New Roman" w:hAnsi="Arial" w:cs="Arial"/>
          <w:color w:val="000000" w:themeColor="text1"/>
          <w:shd w:val="clear" w:color="auto" w:fill="FFFFFF"/>
        </w:rPr>
        <w:t xml:space="preserve">“Structurally, it is characterised by a large number of small firms, concentrated and localised in industrial districts, specialising in textile or apparel manufacturing, or both.” By setting up networks such as this. They have </w:t>
      </w:r>
      <w:r w:rsidR="0041724B" w:rsidRPr="002B4151">
        <w:rPr>
          <w:rFonts w:ascii="Arial" w:eastAsia="Times New Roman" w:hAnsi="Arial" w:cs="Arial"/>
          <w:color w:val="000000" w:themeColor="text1"/>
          <w:shd w:val="clear" w:color="auto" w:fill="FFFFFF"/>
        </w:rPr>
        <w:t>ensured that Italian fashion companies have kept the advantage of small size</w:t>
      </w:r>
      <w:r w:rsidR="00F30274" w:rsidRPr="002B4151">
        <w:rPr>
          <w:rFonts w:ascii="Arial" w:eastAsia="Times New Roman" w:hAnsi="Arial" w:cs="Arial"/>
          <w:color w:val="000000" w:themeColor="text1"/>
          <w:shd w:val="clear" w:color="auto" w:fill="FFFFFF"/>
        </w:rPr>
        <w:t>, flexibility, creativity and speed of reaction to market changes that bigger retailers struggle to do due to size of their operation and distribution channels (</w:t>
      </w:r>
      <w:proofErr w:type="spellStart"/>
      <w:r w:rsidR="00F30274" w:rsidRPr="002B4151">
        <w:rPr>
          <w:rFonts w:ascii="Arial" w:eastAsia="Times New Roman" w:hAnsi="Arial" w:cs="Arial"/>
          <w:color w:val="000000" w:themeColor="text1"/>
          <w:shd w:val="clear" w:color="auto" w:fill="FFFFFF"/>
        </w:rPr>
        <w:t>Djelic</w:t>
      </w:r>
      <w:proofErr w:type="spellEnd"/>
      <w:r w:rsidR="00F30274" w:rsidRPr="002B4151">
        <w:rPr>
          <w:rFonts w:ascii="Arial" w:eastAsia="Times New Roman" w:hAnsi="Arial" w:cs="Arial"/>
          <w:color w:val="000000" w:themeColor="text1"/>
          <w:shd w:val="clear" w:color="auto" w:fill="FFFFFF"/>
        </w:rPr>
        <w:t xml:space="preserve"> and </w:t>
      </w:r>
      <w:proofErr w:type="spellStart"/>
      <w:r w:rsidR="00F30274" w:rsidRPr="002B4151">
        <w:rPr>
          <w:rFonts w:ascii="Arial" w:eastAsia="Times New Roman" w:hAnsi="Arial" w:cs="Arial"/>
          <w:color w:val="000000" w:themeColor="text1"/>
          <w:shd w:val="clear" w:color="auto" w:fill="FFFFFF"/>
        </w:rPr>
        <w:t>Ainamo</w:t>
      </w:r>
      <w:proofErr w:type="spellEnd"/>
      <w:r w:rsidR="00F30274" w:rsidRPr="002B4151">
        <w:rPr>
          <w:rFonts w:ascii="Arial" w:eastAsia="Times New Roman" w:hAnsi="Arial" w:cs="Arial"/>
          <w:color w:val="000000" w:themeColor="text1"/>
          <w:shd w:val="clear" w:color="auto" w:fill="FFFFFF"/>
        </w:rPr>
        <w:t>, 1999)</w:t>
      </w:r>
      <w:r w:rsidR="00437ADF" w:rsidRPr="002B4151">
        <w:rPr>
          <w:rFonts w:ascii="Arial" w:eastAsia="Times New Roman" w:hAnsi="Arial" w:cs="Arial"/>
          <w:color w:val="000000" w:themeColor="text1"/>
          <w:shd w:val="clear" w:color="auto" w:fill="FFFFFF"/>
        </w:rPr>
        <w:t>.</w:t>
      </w:r>
    </w:p>
    <w:p w14:paraId="02BBC64C" w14:textId="5CF18743" w:rsidR="00887698" w:rsidRPr="002B4151" w:rsidRDefault="00887698" w:rsidP="00F30274">
      <w:pPr>
        <w:rPr>
          <w:rFonts w:ascii="Arial" w:eastAsia="Times New Roman" w:hAnsi="Arial" w:cs="Arial"/>
          <w:color w:val="000000" w:themeColor="text1"/>
        </w:rPr>
      </w:pPr>
    </w:p>
    <w:p w14:paraId="0F037169" w14:textId="06739BCC" w:rsidR="00F56C0F" w:rsidRPr="002B4151" w:rsidRDefault="00771F5E" w:rsidP="100BB405">
      <w:pPr>
        <w:rPr>
          <w:rFonts w:ascii="Arial" w:eastAsia="Times New Roman" w:hAnsi="Arial" w:cs="Arial"/>
          <w:color w:val="000000" w:themeColor="text1"/>
        </w:rPr>
      </w:pPr>
      <w:r w:rsidRPr="002B4151">
        <w:rPr>
          <w:rFonts w:ascii="Arial" w:eastAsia="Times New Roman" w:hAnsi="Arial" w:cs="Arial"/>
          <w:color w:val="000000" w:themeColor="text1"/>
        </w:rPr>
        <w:t xml:space="preserve">Fashion retailers have to be more innovative </w:t>
      </w:r>
      <w:r w:rsidR="00AF02E9" w:rsidRPr="002B4151">
        <w:rPr>
          <w:rFonts w:ascii="Arial" w:eastAsia="Times New Roman" w:hAnsi="Arial" w:cs="Arial"/>
          <w:color w:val="000000" w:themeColor="text1"/>
        </w:rPr>
        <w:t xml:space="preserve">with the way they market and lay out their </w:t>
      </w:r>
      <w:r w:rsidR="008522EE" w:rsidRPr="002B4151">
        <w:rPr>
          <w:rFonts w:ascii="Arial" w:eastAsia="Times New Roman" w:hAnsi="Arial" w:cs="Arial"/>
          <w:color w:val="000000" w:themeColor="text1"/>
        </w:rPr>
        <w:t>high-street stores.</w:t>
      </w:r>
      <w:r w:rsidR="0011796A" w:rsidRPr="002B4151">
        <w:rPr>
          <w:rFonts w:ascii="Arial" w:eastAsia="Times New Roman" w:hAnsi="Arial" w:cs="Arial"/>
          <w:color w:val="000000" w:themeColor="text1"/>
        </w:rPr>
        <w:t xml:space="preserve"> Most </w:t>
      </w:r>
      <w:r w:rsidR="00B57AA8" w:rsidRPr="002B4151">
        <w:rPr>
          <w:rFonts w:ascii="Arial" w:eastAsia="Times New Roman" w:hAnsi="Arial" w:cs="Arial"/>
          <w:color w:val="000000" w:themeColor="text1"/>
        </w:rPr>
        <w:t xml:space="preserve">retailers stock well-known brands for a few reasons. One main reason is because it </w:t>
      </w:r>
      <w:r w:rsidR="009E7B7C" w:rsidRPr="002B4151">
        <w:rPr>
          <w:rFonts w:ascii="Arial" w:eastAsia="Times New Roman" w:hAnsi="Arial" w:cs="Arial"/>
          <w:color w:val="000000" w:themeColor="text1"/>
        </w:rPr>
        <w:t>gets consumers into their stores</w:t>
      </w:r>
      <w:r w:rsidR="00531AA0" w:rsidRPr="002B4151">
        <w:rPr>
          <w:rFonts w:ascii="Arial" w:eastAsia="Times New Roman" w:hAnsi="Arial" w:cs="Arial"/>
          <w:color w:val="000000" w:themeColor="text1"/>
        </w:rPr>
        <w:t xml:space="preserve"> (</w:t>
      </w:r>
      <w:proofErr w:type="spellStart"/>
      <w:r w:rsidR="00531AA0" w:rsidRPr="002B4151">
        <w:rPr>
          <w:rFonts w:ascii="Arial" w:eastAsia="Times New Roman" w:hAnsi="Arial" w:cs="Arial"/>
          <w:color w:val="000000" w:themeColor="text1"/>
        </w:rPr>
        <w:t>Ailawadi</w:t>
      </w:r>
      <w:proofErr w:type="spellEnd"/>
      <w:r w:rsidR="00531AA0" w:rsidRPr="002B4151">
        <w:rPr>
          <w:rFonts w:ascii="Arial" w:eastAsia="Times New Roman" w:hAnsi="Arial" w:cs="Arial"/>
          <w:color w:val="000000" w:themeColor="text1"/>
        </w:rPr>
        <w:t xml:space="preserve"> and Keller, 2004). </w:t>
      </w:r>
      <w:proofErr w:type="spellStart"/>
      <w:r w:rsidR="00531AA0" w:rsidRPr="002B4151">
        <w:rPr>
          <w:rFonts w:ascii="Arial" w:eastAsia="Times New Roman" w:hAnsi="Arial" w:cs="Arial"/>
          <w:color w:val="000000" w:themeColor="text1"/>
        </w:rPr>
        <w:t>Ailawadi</w:t>
      </w:r>
      <w:proofErr w:type="spellEnd"/>
      <w:r w:rsidR="00531AA0" w:rsidRPr="002B4151">
        <w:rPr>
          <w:rFonts w:ascii="Arial" w:eastAsia="Times New Roman" w:hAnsi="Arial" w:cs="Arial"/>
          <w:color w:val="000000" w:themeColor="text1"/>
        </w:rPr>
        <w:t xml:space="preserve"> </w:t>
      </w:r>
      <w:r w:rsidR="00DB1B51" w:rsidRPr="002B4151">
        <w:rPr>
          <w:rFonts w:ascii="Arial" w:eastAsia="Times New Roman" w:hAnsi="Arial" w:cs="Arial"/>
          <w:color w:val="000000" w:themeColor="text1"/>
        </w:rPr>
        <w:t xml:space="preserve">(2004) </w:t>
      </w:r>
      <w:r w:rsidR="00531AA0" w:rsidRPr="002B4151">
        <w:rPr>
          <w:rFonts w:ascii="Arial" w:eastAsia="Times New Roman" w:hAnsi="Arial" w:cs="Arial"/>
          <w:color w:val="000000" w:themeColor="text1"/>
        </w:rPr>
        <w:t xml:space="preserve">also mentions </w:t>
      </w:r>
      <w:r w:rsidR="00024CA6" w:rsidRPr="002B4151">
        <w:rPr>
          <w:rFonts w:ascii="Arial" w:eastAsia="Times New Roman" w:hAnsi="Arial" w:cs="Arial"/>
          <w:color w:val="000000" w:themeColor="text1"/>
        </w:rPr>
        <w:t>“Manufacturer brands operate almost as “ingredient brands” that wield significant consumer pull, often more than the retailer brand does”.</w:t>
      </w:r>
      <w:r w:rsidR="00316DA3" w:rsidRPr="002B4151">
        <w:rPr>
          <w:rFonts w:ascii="Arial" w:eastAsia="Times New Roman" w:hAnsi="Arial" w:cs="Arial"/>
          <w:color w:val="000000" w:themeColor="text1"/>
        </w:rPr>
        <w:t xml:space="preserve"> </w:t>
      </w:r>
      <w:r w:rsidR="00E42B99" w:rsidRPr="002B4151">
        <w:rPr>
          <w:rFonts w:ascii="Arial" w:eastAsia="Times New Roman" w:hAnsi="Arial" w:cs="Arial"/>
          <w:color w:val="000000" w:themeColor="text1"/>
        </w:rPr>
        <w:t xml:space="preserve">To do </w:t>
      </w:r>
      <w:r w:rsidR="00F56C0F" w:rsidRPr="002B4151">
        <w:rPr>
          <w:rFonts w:ascii="Arial" w:eastAsia="Times New Roman" w:hAnsi="Arial" w:cs="Arial"/>
          <w:color w:val="000000" w:themeColor="text1"/>
        </w:rPr>
        <w:t>this</w:t>
      </w:r>
      <w:r w:rsidR="00605C03">
        <w:rPr>
          <w:rFonts w:ascii="Arial" w:eastAsia="Times New Roman" w:hAnsi="Arial" w:cs="Arial"/>
          <w:color w:val="000000" w:themeColor="text1"/>
        </w:rPr>
        <w:t>,</w:t>
      </w:r>
      <w:r w:rsidR="00F56C0F" w:rsidRPr="002B4151">
        <w:rPr>
          <w:rFonts w:ascii="Arial" w:eastAsia="Times New Roman" w:hAnsi="Arial" w:cs="Arial"/>
          <w:color w:val="000000" w:themeColor="text1"/>
        </w:rPr>
        <w:t xml:space="preserve"> retailers</w:t>
      </w:r>
      <w:r w:rsidR="00E42B99" w:rsidRPr="002B4151">
        <w:rPr>
          <w:rFonts w:ascii="Arial" w:eastAsia="Times New Roman" w:hAnsi="Arial" w:cs="Arial"/>
          <w:color w:val="000000" w:themeColor="text1"/>
        </w:rPr>
        <w:t xml:space="preserve"> have to save money and keep costs down. </w:t>
      </w:r>
      <w:r w:rsidR="00F56C0F" w:rsidRPr="002B4151">
        <w:rPr>
          <w:rFonts w:ascii="Arial" w:eastAsia="Times New Roman" w:hAnsi="Arial" w:cs="Arial"/>
          <w:color w:val="000000" w:themeColor="text1"/>
        </w:rPr>
        <w:t>Some r</w:t>
      </w:r>
      <w:r w:rsidR="000852DA" w:rsidRPr="002B4151">
        <w:rPr>
          <w:rFonts w:ascii="Arial" w:eastAsia="Times New Roman" w:hAnsi="Arial" w:cs="Arial"/>
          <w:color w:val="000000" w:themeColor="text1"/>
        </w:rPr>
        <w:t>etailers spend massive amounts marketing t</w:t>
      </w:r>
      <w:r w:rsidR="00605C03">
        <w:rPr>
          <w:rFonts w:ascii="Arial" w:eastAsia="Times New Roman" w:hAnsi="Arial" w:cs="Arial"/>
          <w:color w:val="000000" w:themeColor="text1"/>
        </w:rPr>
        <w:t xml:space="preserve">hese brands, creating positive </w:t>
      </w:r>
      <w:r w:rsidR="000852DA" w:rsidRPr="002B4151">
        <w:rPr>
          <w:rFonts w:ascii="Arial" w:eastAsia="Times New Roman" w:hAnsi="Arial" w:cs="Arial"/>
          <w:color w:val="000000" w:themeColor="text1"/>
        </w:rPr>
        <w:t>images for their products and stores</w:t>
      </w:r>
      <w:r w:rsidR="006F78F4" w:rsidRPr="002B4151">
        <w:rPr>
          <w:rFonts w:ascii="Arial" w:eastAsia="Times New Roman" w:hAnsi="Arial" w:cs="Arial"/>
          <w:color w:val="000000" w:themeColor="text1"/>
        </w:rPr>
        <w:t xml:space="preserve"> (</w:t>
      </w:r>
      <w:r w:rsidR="006F78F4" w:rsidRPr="002B4151">
        <w:rPr>
          <w:rFonts w:ascii="Arial" w:eastAsia="Times New Roman" w:hAnsi="Arial" w:cs="Arial"/>
          <w:color w:val="000000" w:themeColor="text1"/>
          <w:shd w:val="clear" w:color="auto" w:fill="FFFFFF"/>
        </w:rPr>
        <w:t>Newman and Patel, 2004)</w:t>
      </w:r>
      <w:r w:rsidR="000852DA" w:rsidRPr="002B4151">
        <w:rPr>
          <w:rFonts w:ascii="Arial" w:eastAsia="Times New Roman" w:hAnsi="Arial" w:cs="Arial"/>
          <w:color w:val="000000" w:themeColor="text1"/>
        </w:rPr>
        <w:t xml:space="preserve">.   </w:t>
      </w:r>
    </w:p>
    <w:p w14:paraId="5169C20B" w14:textId="77777777" w:rsidR="00F56C0F" w:rsidRPr="002B4151" w:rsidRDefault="00F56C0F" w:rsidP="00024CA6">
      <w:pPr>
        <w:rPr>
          <w:rFonts w:ascii="Arial" w:eastAsia="Times New Roman" w:hAnsi="Arial" w:cs="Arial"/>
          <w:color w:val="000000" w:themeColor="text1"/>
        </w:rPr>
      </w:pPr>
    </w:p>
    <w:p w14:paraId="7C0B1649" w14:textId="2602D94D" w:rsidR="00024CA6" w:rsidRDefault="100BB405" w:rsidP="100BB405">
      <w:pPr>
        <w:rPr>
          <w:rFonts w:ascii="Arial" w:eastAsia="Times New Roman" w:hAnsi="Arial" w:cs="Arial"/>
          <w:color w:val="000000" w:themeColor="text1"/>
        </w:rPr>
      </w:pPr>
      <w:r w:rsidRPr="100BB405">
        <w:rPr>
          <w:rFonts w:ascii="Arial" w:eastAsia="Times New Roman" w:hAnsi="Arial" w:cs="Arial"/>
          <w:color w:val="000000" w:themeColor="text1"/>
        </w:rPr>
        <w:t xml:space="preserve">Retailers such as JD sports are a good example of creating a positive image from the brands they have on offer. This means they can charge more for the same brands that other retailers such as sports direct charge.  </w:t>
      </w:r>
    </w:p>
    <w:p w14:paraId="78B61051" w14:textId="77777777" w:rsidR="003500FB" w:rsidRDefault="003500FB" w:rsidP="00024CA6">
      <w:pPr>
        <w:rPr>
          <w:rFonts w:ascii="Arial" w:eastAsia="Times New Roman" w:hAnsi="Arial" w:cs="Arial"/>
          <w:color w:val="000000" w:themeColor="text1"/>
        </w:rPr>
      </w:pPr>
    </w:p>
    <w:p w14:paraId="738EB1EB" w14:textId="00A844E6" w:rsidR="002D7F7B" w:rsidRDefault="003500FB" w:rsidP="100BB405">
      <w:pPr>
        <w:rPr>
          <w:rFonts w:ascii="Arial" w:eastAsia="Times New Roman" w:hAnsi="Arial" w:cs="Arial"/>
          <w:color w:val="000000" w:themeColor="text1"/>
        </w:rPr>
      </w:pPr>
      <w:r>
        <w:rPr>
          <w:rFonts w:ascii="Arial" w:eastAsia="Times New Roman" w:hAnsi="Arial" w:cs="Arial"/>
          <w:color w:val="000000" w:themeColor="text1"/>
        </w:rPr>
        <w:t>Sports brands</w:t>
      </w:r>
      <w:r w:rsidR="0037340F">
        <w:rPr>
          <w:rFonts w:ascii="Arial" w:eastAsia="Times New Roman" w:hAnsi="Arial" w:cs="Arial"/>
          <w:color w:val="000000" w:themeColor="text1"/>
        </w:rPr>
        <w:t xml:space="preserve"> including Nike and A</w:t>
      </w:r>
      <w:r w:rsidR="003378AE">
        <w:rPr>
          <w:rFonts w:ascii="Arial" w:eastAsia="Times New Roman" w:hAnsi="Arial" w:cs="Arial"/>
          <w:color w:val="000000" w:themeColor="text1"/>
        </w:rPr>
        <w:t xml:space="preserve">didas </w:t>
      </w:r>
      <w:r w:rsidR="00C522DC">
        <w:rPr>
          <w:rFonts w:ascii="Arial" w:eastAsia="Times New Roman" w:hAnsi="Arial" w:cs="Arial"/>
          <w:color w:val="000000" w:themeColor="text1"/>
        </w:rPr>
        <w:t>connect themselves to successful and/or popular sports teams</w:t>
      </w:r>
      <w:r w:rsidR="002D7F7B">
        <w:rPr>
          <w:rFonts w:ascii="Arial" w:eastAsia="Times New Roman" w:hAnsi="Arial" w:cs="Arial"/>
          <w:color w:val="000000" w:themeColor="text1"/>
        </w:rPr>
        <w:t>,</w:t>
      </w:r>
      <w:r w:rsidR="00C522DC">
        <w:rPr>
          <w:rFonts w:ascii="Arial" w:eastAsia="Times New Roman" w:hAnsi="Arial" w:cs="Arial"/>
          <w:color w:val="000000" w:themeColor="text1"/>
        </w:rPr>
        <w:t xml:space="preserve"> to create a positive br</w:t>
      </w:r>
      <w:r w:rsidR="002D7F7B">
        <w:rPr>
          <w:rFonts w:ascii="Arial" w:eastAsia="Times New Roman" w:hAnsi="Arial" w:cs="Arial"/>
          <w:color w:val="000000" w:themeColor="text1"/>
        </w:rPr>
        <w:t xml:space="preserve">and image and publicity for their </w:t>
      </w:r>
      <w:r w:rsidR="00C522DC">
        <w:rPr>
          <w:rFonts w:ascii="Arial" w:eastAsia="Times New Roman" w:hAnsi="Arial" w:cs="Arial"/>
          <w:color w:val="000000" w:themeColor="text1"/>
        </w:rPr>
        <w:t>br</w:t>
      </w:r>
      <w:r w:rsidR="002D7F7B">
        <w:rPr>
          <w:rFonts w:ascii="Arial" w:eastAsia="Times New Roman" w:hAnsi="Arial" w:cs="Arial"/>
          <w:color w:val="000000" w:themeColor="text1"/>
        </w:rPr>
        <w:t xml:space="preserve">and </w:t>
      </w:r>
      <w:r w:rsidR="002D7F7B" w:rsidRPr="002D7F7B">
        <w:rPr>
          <w:rFonts w:ascii="Arial" w:eastAsia="Times New Roman" w:hAnsi="Arial" w:cs="Arial"/>
          <w:color w:val="000000" w:themeColor="text1"/>
          <w:sz w:val="22"/>
          <w:szCs w:val="22"/>
        </w:rPr>
        <w:t>(</w:t>
      </w:r>
      <w:r w:rsidR="002D7F7B" w:rsidRPr="002D7F7B">
        <w:rPr>
          <w:rFonts w:ascii="Arial" w:eastAsia="Times New Roman" w:hAnsi="Arial" w:cs="Arial"/>
          <w:color w:val="000000" w:themeColor="text1"/>
          <w:sz w:val="22"/>
          <w:szCs w:val="22"/>
          <w:shd w:val="clear" w:color="auto" w:fill="FFFFFF"/>
        </w:rPr>
        <w:t>CARLSON, DONAVAN and CUMISKEY, 2009). </w:t>
      </w:r>
      <w:r w:rsidR="002D7F7B" w:rsidRPr="002D7F7B">
        <w:rPr>
          <w:rFonts w:ascii="Arial" w:eastAsia="Times New Roman" w:hAnsi="Arial" w:cs="Arial"/>
          <w:color w:val="000000" w:themeColor="text1"/>
          <w:shd w:val="clear" w:color="auto" w:fill="FFFFFF"/>
        </w:rPr>
        <w:t xml:space="preserve">This </w:t>
      </w:r>
      <w:r w:rsidR="002D7F7B">
        <w:rPr>
          <w:rFonts w:ascii="Arial" w:eastAsia="Times New Roman" w:hAnsi="Arial" w:cs="Arial"/>
          <w:color w:val="000000" w:themeColor="text1"/>
          <w:shd w:val="clear" w:color="auto" w:fill="FFFFFF"/>
        </w:rPr>
        <w:t xml:space="preserve">technique is a popular way to </w:t>
      </w:r>
      <w:r w:rsidR="00EC0A2E">
        <w:rPr>
          <w:rFonts w:ascii="Arial" w:eastAsia="Times New Roman" w:hAnsi="Arial" w:cs="Arial"/>
          <w:color w:val="000000" w:themeColor="text1"/>
          <w:shd w:val="clear" w:color="auto" w:fill="FFFFFF"/>
        </w:rPr>
        <w:t xml:space="preserve">get your brand seen by many potential customers, as its directed to the same market segment. </w:t>
      </w:r>
      <w:r w:rsidR="00575E65">
        <w:rPr>
          <w:rFonts w:ascii="Arial" w:eastAsia="Times New Roman" w:hAnsi="Arial" w:cs="Arial"/>
          <w:color w:val="000000" w:themeColor="text1"/>
          <w:shd w:val="clear" w:color="auto" w:fill="FFFFFF"/>
        </w:rPr>
        <w:t>Another company that does this</w:t>
      </w:r>
      <w:r w:rsidR="00B95824">
        <w:rPr>
          <w:rFonts w:ascii="Arial" w:eastAsia="Times New Roman" w:hAnsi="Arial" w:cs="Arial"/>
          <w:color w:val="000000" w:themeColor="text1"/>
          <w:shd w:val="clear" w:color="auto" w:fill="FFFFFF"/>
        </w:rPr>
        <w:t xml:space="preserve"> are Under Armo</w:t>
      </w:r>
      <w:r w:rsidR="000A3CB7">
        <w:rPr>
          <w:rFonts w:ascii="Arial" w:eastAsia="Times New Roman" w:hAnsi="Arial" w:cs="Arial"/>
          <w:color w:val="000000" w:themeColor="text1"/>
          <w:shd w:val="clear" w:color="auto" w:fill="FFFFFF"/>
        </w:rPr>
        <w:t>u</w:t>
      </w:r>
      <w:r w:rsidR="00B95824">
        <w:rPr>
          <w:rFonts w:ascii="Arial" w:eastAsia="Times New Roman" w:hAnsi="Arial" w:cs="Arial"/>
          <w:color w:val="000000" w:themeColor="text1"/>
          <w:shd w:val="clear" w:color="auto" w:fill="FFFFFF"/>
        </w:rPr>
        <w:t xml:space="preserve">r. They have associated themselves with </w:t>
      </w:r>
      <w:r w:rsidR="000908ED">
        <w:rPr>
          <w:rFonts w:ascii="Arial" w:eastAsia="Times New Roman" w:hAnsi="Arial" w:cs="Arial"/>
          <w:color w:val="000000" w:themeColor="text1"/>
          <w:shd w:val="clear" w:color="auto" w:fill="FFFFFF"/>
        </w:rPr>
        <w:t xml:space="preserve">sports teams in America, since </w:t>
      </w:r>
      <w:r w:rsidR="00D82329">
        <w:rPr>
          <w:rFonts w:ascii="Arial" w:eastAsia="Times New Roman" w:hAnsi="Arial" w:cs="Arial"/>
          <w:color w:val="000000" w:themeColor="text1"/>
          <w:shd w:val="clear" w:color="auto" w:fill="FFFFFF"/>
        </w:rPr>
        <w:t>the late 1990</w:t>
      </w:r>
      <w:r w:rsidR="0021471D">
        <w:rPr>
          <w:rFonts w:ascii="Arial" w:eastAsia="Times New Roman" w:hAnsi="Arial" w:cs="Arial"/>
          <w:color w:val="000000" w:themeColor="text1"/>
          <w:shd w:val="clear" w:color="auto" w:fill="FFFFFF"/>
        </w:rPr>
        <w:t xml:space="preserve">’s. They have recently made a big impact </w:t>
      </w:r>
      <w:r w:rsidR="00B26D72">
        <w:rPr>
          <w:rFonts w:ascii="Arial" w:eastAsia="Times New Roman" w:hAnsi="Arial" w:cs="Arial"/>
          <w:color w:val="000000" w:themeColor="text1"/>
          <w:shd w:val="clear" w:color="auto" w:fill="FFFFFF"/>
        </w:rPr>
        <w:t>in the UK making deals with Southampton</w:t>
      </w:r>
      <w:r w:rsidR="00E207C6">
        <w:rPr>
          <w:rFonts w:ascii="Arial" w:eastAsia="Times New Roman" w:hAnsi="Arial" w:cs="Arial"/>
          <w:color w:val="000000" w:themeColor="text1"/>
          <w:shd w:val="clear" w:color="auto" w:fill="FFFFFF"/>
        </w:rPr>
        <w:t xml:space="preserve">, </w:t>
      </w:r>
      <w:r w:rsidR="00F04879">
        <w:rPr>
          <w:rFonts w:ascii="Arial" w:eastAsia="Times New Roman" w:hAnsi="Arial" w:cs="Arial"/>
          <w:color w:val="000000" w:themeColor="text1"/>
          <w:shd w:val="clear" w:color="auto" w:fill="FFFFFF"/>
        </w:rPr>
        <w:t>Tottenham Hotsp</w:t>
      </w:r>
      <w:r w:rsidR="00D75F7E">
        <w:rPr>
          <w:rFonts w:ascii="Arial" w:eastAsia="Times New Roman" w:hAnsi="Arial" w:cs="Arial"/>
          <w:color w:val="000000" w:themeColor="text1"/>
          <w:shd w:val="clear" w:color="auto" w:fill="FFFFFF"/>
        </w:rPr>
        <w:t xml:space="preserve">ur, Andy Murray and the Welsh Rugby Union </w:t>
      </w:r>
      <w:r w:rsidR="00DD4328">
        <w:rPr>
          <w:rFonts w:ascii="Arial" w:eastAsia="Times New Roman" w:hAnsi="Arial" w:cs="Arial"/>
          <w:color w:val="000000" w:themeColor="text1"/>
          <w:shd w:val="clear" w:color="auto" w:fill="FFFFFF"/>
        </w:rPr>
        <w:t xml:space="preserve">among others </w:t>
      </w:r>
      <w:r w:rsidR="006C3F67">
        <w:rPr>
          <w:rFonts w:ascii="Arial" w:eastAsia="Times New Roman" w:hAnsi="Arial" w:cs="Arial"/>
          <w:color w:val="000000" w:themeColor="text1"/>
          <w:shd w:val="clear" w:color="auto" w:fill="FFFFFF"/>
        </w:rPr>
        <w:t>(Cave and Miller, 2016)</w:t>
      </w:r>
      <w:r w:rsidR="008B781F">
        <w:rPr>
          <w:rFonts w:ascii="Arial" w:eastAsia="Times New Roman" w:hAnsi="Arial" w:cs="Arial"/>
          <w:color w:val="000000" w:themeColor="text1"/>
          <w:shd w:val="clear" w:color="auto" w:fill="FFFFFF"/>
        </w:rPr>
        <w:t>.</w:t>
      </w:r>
      <w:r w:rsidR="00F04879">
        <w:rPr>
          <w:rFonts w:ascii="Arial" w:eastAsia="Times New Roman" w:hAnsi="Arial" w:cs="Arial"/>
          <w:color w:val="000000" w:themeColor="text1"/>
          <w:shd w:val="clear" w:color="auto" w:fill="FFFFFF"/>
        </w:rPr>
        <w:t xml:space="preserve"> </w:t>
      </w:r>
    </w:p>
    <w:p w14:paraId="4EEE1E1B" w14:textId="2005C103" w:rsidR="007C10A0" w:rsidRDefault="007C10A0" w:rsidP="002D7F7B">
      <w:pPr>
        <w:rPr>
          <w:rFonts w:eastAsia="Times New Roman"/>
        </w:rPr>
      </w:pPr>
    </w:p>
    <w:p w14:paraId="17CA4358" w14:textId="1985AE85" w:rsidR="007C10A0" w:rsidRPr="00311752" w:rsidRDefault="00311752" w:rsidP="100BB405">
      <w:pPr>
        <w:rPr>
          <w:rFonts w:ascii="Arial" w:eastAsia="Times New Roman" w:hAnsi="Arial" w:cs="Arial"/>
        </w:rPr>
      </w:pPr>
      <w:r>
        <w:rPr>
          <w:rFonts w:ascii="Arial" w:eastAsia="Times New Roman" w:hAnsi="Arial" w:cs="Arial"/>
        </w:rPr>
        <w:t xml:space="preserve">Under Armor </w:t>
      </w:r>
      <w:r w:rsidR="00EF299F">
        <w:rPr>
          <w:rFonts w:ascii="Arial" w:eastAsia="Times New Roman" w:hAnsi="Arial" w:cs="Arial"/>
        </w:rPr>
        <w:t xml:space="preserve">pride themselves </w:t>
      </w:r>
      <w:r w:rsidR="001F1AEF">
        <w:rPr>
          <w:rFonts w:ascii="Arial" w:eastAsia="Times New Roman" w:hAnsi="Arial" w:cs="Arial"/>
        </w:rPr>
        <w:t xml:space="preserve">in creating new technologies </w:t>
      </w:r>
      <w:r w:rsidR="00BB66EE">
        <w:rPr>
          <w:rFonts w:ascii="Arial" w:eastAsia="Times New Roman" w:hAnsi="Arial" w:cs="Arial"/>
        </w:rPr>
        <w:t xml:space="preserve">and </w:t>
      </w:r>
      <w:r w:rsidR="004C19FF">
        <w:rPr>
          <w:rFonts w:ascii="Arial" w:eastAsia="Times New Roman" w:hAnsi="Arial" w:cs="Arial"/>
        </w:rPr>
        <w:t xml:space="preserve">staying on top of the pack in innovation. </w:t>
      </w:r>
      <w:r w:rsidR="001F6F94" w:rsidRPr="001F6F94">
        <w:rPr>
          <w:rFonts w:ascii="Arial" w:eastAsia="Times New Roman" w:hAnsi="Arial" w:cs="Arial"/>
        </w:rPr>
        <w:t>Peter Murray, Under Armo</w:t>
      </w:r>
      <w:r w:rsidR="00AA4ACF">
        <w:rPr>
          <w:rFonts w:ascii="Arial" w:eastAsia="Times New Roman" w:hAnsi="Arial" w:cs="Arial"/>
        </w:rPr>
        <w:t>u</w:t>
      </w:r>
      <w:r w:rsidR="001F6F94" w:rsidRPr="001F6F94">
        <w:rPr>
          <w:rFonts w:ascii="Arial" w:eastAsia="Times New Roman" w:hAnsi="Arial" w:cs="Arial"/>
        </w:rPr>
        <w:t xml:space="preserve">r’s vice-president of global sports marketing, says </w:t>
      </w:r>
      <w:r w:rsidR="000C570D">
        <w:rPr>
          <w:rFonts w:ascii="Arial" w:eastAsia="Times New Roman" w:hAnsi="Arial" w:cs="Arial"/>
        </w:rPr>
        <w:t>“</w:t>
      </w:r>
      <w:r w:rsidR="001F6F94" w:rsidRPr="001F6F94">
        <w:rPr>
          <w:rFonts w:ascii="Arial" w:eastAsia="Times New Roman" w:hAnsi="Arial" w:cs="Arial"/>
        </w:rPr>
        <w:t xml:space="preserve">the firm focuses on providing “game-changing technologies” and </w:t>
      </w:r>
      <w:r w:rsidR="001F6F94" w:rsidRPr="001F6F94">
        <w:rPr>
          <w:rFonts w:ascii="Arial" w:eastAsia="Times New Roman" w:hAnsi="Arial" w:cs="Arial"/>
        </w:rPr>
        <w:lastRenderedPageBreak/>
        <w:t>“product innovations” to support performances of the sports teams and stars it partners</w:t>
      </w:r>
      <w:r w:rsidR="00F5150B">
        <w:rPr>
          <w:rFonts w:ascii="Arial" w:eastAsia="Times New Roman" w:hAnsi="Arial" w:cs="Arial"/>
        </w:rPr>
        <w:t>”</w:t>
      </w:r>
      <w:r w:rsidR="001958EC">
        <w:rPr>
          <w:rFonts w:ascii="Arial" w:eastAsia="Times New Roman" w:hAnsi="Arial" w:cs="Arial"/>
        </w:rPr>
        <w:t xml:space="preserve"> </w:t>
      </w:r>
      <w:r w:rsidR="001958EC">
        <w:rPr>
          <w:rFonts w:ascii="Arial" w:eastAsia="Times New Roman" w:hAnsi="Arial" w:cs="Arial"/>
          <w:color w:val="000000" w:themeColor="text1"/>
          <w:shd w:val="clear" w:color="auto" w:fill="FFFFFF"/>
        </w:rPr>
        <w:t>(Cave and Miller, 2016)</w:t>
      </w:r>
      <w:r w:rsidR="001F6F94" w:rsidRPr="001F6F94">
        <w:rPr>
          <w:rFonts w:ascii="Arial" w:eastAsia="Times New Roman" w:hAnsi="Arial" w:cs="Arial"/>
        </w:rPr>
        <w:t>.</w:t>
      </w:r>
      <w:r w:rsidR="001958EC">
        <w:rPr>
          <w:rFonts w:ascii="Arial" w:eastAsia="Times New Roman" w:hAnsi="Arial" w:cs="Arial"/>
        </w:rPr>
        <w:t xml:space="preserve"> </w:t>
      </w:r>
      <w:r w:rsidR="00F87FD2">
        <w:rPr>
          <w:rFonts w:ascii="Arial" w:eastAsia="Times New Roman" w:hAnsi="Arial" w:cs="Arial"/>
        </w:rPr>
        <w:t>According to cave and miller</w:t>
      </w:r>
      <w:r w:rsidR="00CC28F6">
        <w:rPr>
          <w:rFonts w:ascii="Arial" w:eastAsia="Times New Roman" w:hAnsi="Arial" w:cs="Arial"/>
        </w:rPr>
        <w:t xml:space="preserve"> (2016) the strategy has worked and the company made a net profit of </w:t>
      </w:r>
      <w:r w:rsidR="00EC3EBC">
        <w:rPr>
          <w:rFonts w:ascii="Arial" w:eastAsia="Times New Roman" w:hAnsi="Arial" w:cs="Arial"/>
        </w:rPr>
        <w:t xml:space="preserve">£2.74 Billion in 2015. </w:t>
      </w:r>
      <w:r w:rsidR="00993AB8">
        <w:rPr>
          <w:rFonts w:ascii="Arial" w:eastAsia="Times New Roman" w:hAnsi="Arial" w:cs="Arial"/>
        </w:rPr>
        <w:t>This shows that these new technologies are helping make athletic wear more desirable</w:t>
      </w:r>
      <w:r w:rsidR="00BB49A3">
        <w:rPr>
          <w:rFonts w:ascii="Arial" w:eastAsia="Times New Roman" w:hAnsi="Arial" w:cs="Arial"/>
        </w:rPr>
        <w:t>,</w:t>
      </w:r>
      <w:r w:rsidR="00EE6F50">
        <w:rPr>
          <w:rFonts w:ascii="Arial" w:eastAsia="Times New Roman" w:hAnsi="Arial" w:cs="Arial"/>
        </w:rPr>
        <w:t xml:space="preserve"> for people who want to be stylish and perform at their best while </w:t>
      </w:r>
      <w:r w:rsidR="00BB49A3">
        <w:rPr>
          <w:rFonts w:ascii="Arial" w:eastAsia="Times New Roman" w:hAnsi="Arial" w:cs="Arial"/>
        </w:rPr>
        <w:t>ex</w:t>
      </w:r>
      <w:r w:rsidR="00F5150B">
        <w:rPr>
          <w:rFonts w:ascii="Arial" w:eastAsia="Times New Roman" w:hAnsi="Arial" w:cs="Arial"/>
        </w:rPr>
        <w:t>er</w:t>
      </w:r>
      <w:r w:rsidR="00BB49A3">
        <w:rPr>
          <w:rFonts w:ascii="Arial" w:eastAsia="Times New Roman" w:hAnsi="Arial" w:cs="Arial"/>
        </w:rPr>
        <w:t>cising</w:t>
      </w:r>
      <w:r w:rsidR="00EE6F50">
        <w:rPr>
          <w:rFonts w:ascii="Arial" w:eastAsia="Times New Roman" w:hAnsi="Arial" w:cs="Arial"/>
        </w:rPr>
        <w:t xml:space="preserve"> and doing sport. </w:t>
      </w:r>
      <w:r w:rsidR="00993AB8">
        <w:rPr>
          <w:rFonts w:ascii="Arial" w:eastAsia="Times New Roman" w:hAnsi="Arial" w:cs="Arial"/>
        </w:rPr>
        <w:t xml:space="preserve"> </w:t>
      </w:r>
    </w:p>
    <w:p w14:paraId="492476F7" w14:textId="77777777" w:rsidR="00C4307C" w:rsidRDefault="00C4307C" w:rsidP="00024CA6">
      <w:pPr>
        <w:rPr>
          <w:rFonts w:ascii="Arial" w:eastAsia="Times New Roman" w:hAnsi="Arial" w:cs="Arial"/>
          <w:color w:val="000000" w:themeColor="text1"/>
        </w:rPr>
      </w:pPr>
    </w:p>
    <w:p w14:paraId="7B9CF520" w14:textId="38E38A9A" w:rsidR="003500FB" w:rsidRPr="002B4151" w:rsidRDefault="100BB405" w:rsidP="100BB405">
      <w:pPr>
        <w:rPr>
          <w:rFonts w:ascii="Arial" w:eastAsia="Times New Roman" w:hAnsi="Arial" w:cs="Arial"/>
          <w:color w:val="000000" w:themeColor="text1"/>
        </w:rPr>
      </w:pPr>
      <w:r w:rsidRPr="100BB405">
        <w:rPr>
          <w:rFonts w:ascii="Arial" w:eastAsia="Times New Roman" w:hAnsi="Arial" w:cs="Arial"/>
          <w:color w:val="000000" w:themeColor="text1"/>
        </w:rPr>
        <w:t xml:space="preserve">Successful brands such as Nike are good at target marketing and specifically looking at people who are interested or have previously been a customer. Research has shown that consumers like familiarity in the products they buy. They are also more likely to buy the same brand than trying a new one (Sung et al, 2016). Sports companies tend to target market to directly inform those likely to buy their products. This saves time, money and creates less work for these companies. This type of marketing is more successful and proven to work </w:t>
      </w:r>
      <w:r w:rsidRPr="100BB405">
        <w:rPr>
          <w:rFonts w:ascii="Arial" w:eastAsia="Times New Roman" w:hAnsi="Arial" w:cs="Arial"/>
        </w:rPr>
        <w:t>(</w:t>
      </w:r>
      <w:r w:rsidRPr="100BB405">
        <w:rPr>
          <w:rFonts w:ascii="Arial" w:hAnsi="Arial" w:cs="Arial"/>
        </w:rPr>
        <w:t>Kotler, 2013).</w:t>
      </w:r>
    </w:p>
    <w:p w14:paraId="6964D94E" w14:textId="380AFFDB" w:rsidR="00887698" w:rsidRPr="002B4151" w:rsidRDefault="00887698" w:rsidP="00F30274">
      <w:pPr>
        <w:rPr>
          <w:rFonts w:ascii="Arial" w:eastAsia="Times New Roman" w:hAnsi="Arial" w:cs="Arial"/>
          <w:color w:val="000000" w:themeColor="text1"/>
        </w:rPr>
      </w:pPr>
    </w:p>
    <w:p w14:paraId="56AE1A39" w14:textId="7DEED58F" w:rsidR="006B0B3F" w:rsidRPr="002B4151" w:rsidRDefault="00F30274" w:rsidP="006B0B3F">
      <w:pPr>
        <w:rPr>
          <w:rFonts w:ascii="Arial" w:eastAsia="Times New Roman" w:hAnsi="Arial" w:cs="Arial"/>
          <w:color w:val="000000" w:themeColor="text1"/>
        </w:rPr>
      </w:pPr>
      <w:r w:rsidRPr="002B4151">
        <w:rPr>
          <w:rFonts w:ascii="Arial" w:eastAsia="Times New Roman" w:hAnsi="Arial" w:cs="Arial"/>
          <w:color w:val="000000" w:themeColor="text1"/>
          <w:shd w:val="clear" w:color="auto" w:fill="FFFFFF"/>
        </w:rPr>
        <w:t xml:space="preserve"> </w:t>
      </w:r>
      <w:r w:rsidR="0041724B" w:rsidRPr="002B4151">
        <w:rPr>
          <w:rFonts w:ascii="Arial" w:eastAsia="Times New Roman" w:hAnsi="Arial" w:cs="Arial"/>
          <w:color w:val="000000" w:themeColor="text1"/>
          <w:shd w:val="clear" w:color="auto" w:fill="FFFFFF"/>
        </w:rPr>
        <w:t xml:space="preserve"> </w:t>
      </w:r>
    </w:p>
    <w:p w14:paraId="5049A569" w14:textId="056AA2F7" w:rsidR="00913E40" w:rsidRPr="002B4151" w:rsidRDefault="00913E40" w:rsidP="00913E40">
      <w:pPr>
        <w:rPr>
          <w:rFonts w:ascii="Arial" w:eastAsia="Times New Roman" w:hAnsi="Arial" w:cs="Arial"/>
          <w:color w:val="000000" w:themeColor="text1"/>
        </w:rPr>
      </w:pPr>
    </w:p>
    <w:p w14:paraId="4783DEBC" w14:textId="77777777" w:rsidR="00026911" w:rsidRPr="002B4151" w:rsidRDefault="00026911" w:rsidP="00913E40">
      <w:pPr>
        <w:rPr>
          <w:rFonts w:ascii="Arial" w:hAnsi="Arial" w:cs="Arial"/>
          <w:color w:val="000000" w:themeColor="text1"/>
        </w:rPr>
      </w:pPr>
    </w:p>
    <w:p w14:paraId="43A7DE8D" w14:textId="7242DD92" w:rsidR="0010621E" w:rsidRPr="002B4151" w:rsidRDefault="100BB405" w:rsidP="008C4B2A">
      <w:pPr>
        <w:pStyle w:val="Heading2"/>
      </w:pPr>
      <w:bookmarkStart w:id="4" w:name="_Toc510695764"/>
      <w:r>
        <w:t xml:space="preserve">2.2 Social Influencer's </w:t>
      </w:r>
      <w:bookmarkEnd w:id="4"/>
    </w:p>
    <w:p w14:paraId="3C71F211" w14:textId="02C41BC3" w:rsidR="00383FD2" w:rsidRPr="002B4151" w:rsidRDefault="100BB405" w:rsidP="100BB405">
      <w:pPr>
        <w:rPr>
          <w:rFonts w:ascii="Arial" w:hAnsi="Arial" w:cs="Arial"/>
          <w:color w:val="000000" w:themeColor="text1"/>
        </w:rPr>
      </w:pPr>
      <w:r w:rsidRPr="100BB405">
        <w:rPr>
          <w:rFonts w:ascii="Arial" w:hAnsi="Arial" w:cs="Arial"/>
          <w:color w:val="000000" w:themeColor="text1"/>
        </w:rPr>
        <w:t>Social influencers are a great way to promote and advertise many things such as products including clothing, health products and fitness equipment. Many companies pay celebrities or even normal people with quite a few followers to wear and promote their clothes and products. Celebrities and social influencers act as role models to the many people who follow the</w:t>
      </w:r>
      <w:r w:rsidR="004E399F">
        <w:rPr>
          <w:rFonts w:ascii="Arial" w:hAnsi="Arial" w:cs="Arial"/>
          <w:color w:val="000000" w:themeColor="text1"/>
        </w:rPr>
        <w:t xml:space="preserve">m on social media </w:t>
      </w:r>
      <w:proofErr w:type="gramStart"/>
      <w:r w:rsidR="004E399F">
        <w:rPr>
          <w:rFonts w:ascii="Arial" w:hAnsi="Arial" w:cs="Arial"/>
          <w:color w:val="000000" w:themeColor="text1"/>
        </w:rPr>
        <w:t>platforms</w:t>
      </w:r>
      <w:r w:rsidR="004E399F" w:rsidRPr="100BB405">
        <w:rPr>
          <w:rFonts w:ascii="Arial" w:hAnsi="Arial" w:cs="Arial"/>
          <w:color w:val="000000" w:themeColor="text1"/>
        </w:rPr>
        <w:t>(</w:t>
      </w:r>
      <w:proofErr w:type="spellStart"/>
      <w:proofErr w:type="gramEnd"/>
      <w:r w:rsidR="004E399F" w:rsidRPr="100BB405">
        <w:rPr>
          <w:rFonts w:ascii="Arial" w:hAnsi="Arial" w:cs="Arial"/>
          <w:color w:val="000000" w:themeColor="text1"/>
        </w:rPr>
        <w:t>Wiedmann</w:t>
      </w:r>
      <w:proofErr w:type="spellEnd"/>
      <w:r w:rsidR="004E399F" w:rsidRPr="100BB405">
        <w:rPr>
          <w:rFonts w:ascii="Arial" w:hAnsi="Arial" w:cs="Arial"/>
          <w:color w:val="000000" w:themeColor="text1"/>
        </w:rPr>
        <w:t xml:space="preserve">, </w:t>
      </w:r>
      <w:proofErr w:type="spellStart"/>
      <w:r w:rsidR="004E399F" w:rsidRPr="100BB405">
        <w:rPr>
          <w:rFonts w:ascii="Arial" w:hAnsi="Arial" w:cs="Arial"/>
          <w:color w:val="000000" w:themeColor="text1"/>
        </w:rPr>
        <w:t>Hennings</w:t>
      </w:r>
      <w:proofErr w:type="spellEnd"/>
      <w:r w:rsidR="004E399F" w:rsidRPr="100BB405">
        <w:rPr>
          <w:rFonts w:ascii="Arial" w:hAnsi="Arial" w:cs="Arial"/>
          <w:color w:val="000000" w:themeColor="text1"/>
        </w:rPr>
        <w:t xml:space="preserve"> and </w:t>
      </w:r>
      <w:proofErr w:type="spellStart"/>
      <w:r w:rsidR="004E399F" w:rsidRPr="100BB405">
        <w:rPr>
          <w:rFonts w:ascii="Arial" w:hAnsi="Arial" w:cs="Arial"/>
          <w:color w:val="000000" w:themeColor="text1"/>
        </w:rPr>
        <w:t>Langner</w:t>
      </w:r>
      <w:proofErr w:type="spellEnd"/>
      <w:r w:rsidR="004E399F" w:rsidRPr="100BB405">
        <w:rPr>
          <w:rFonts w:ascii="Arial" w:hAnsi="Arial" w:cs="Arial"/>
          <w:color w:val="000000" w:themeColor="text1"/>
        </w:rPr>
        <w:t xml:space="preserve"> 2010).</w:t>
      </w:r>
      <w:r w:rsidRPr="100BB405">
        <w:rPr>
          <w:rFonts w:ascii="Arial" w:hAnsi="Arial" w:cs="Arial"/>
          <w:color w:val="000000" w:themeColor="text1"/>
        </w:rPr>
        <w:t>People are influenced by these individuals and will potentially b</w:t>
      </w:r>
      <w:r w:rsidR="004E399F">
        <w:rPr>
          <w:rFonts w:ascii="Arial" w:hAnsi="Arial" w:cs="Arial"/>
          <w:color w:val="000000" w:themeColor="text1"/>
        </w:rPr>
        <w:t>u</w:t>
      </w:r>
      <w:r w:rsidRPr="100BB405">
        <w:rPr>
          <w:rFonts w:ascii="Arial" w:hAnsi="Arial" w:cs="Arial"/>
          <w:color w:val="000000" w:themeColor="text1"/>
        </w:rPr>
        <w:t xml:space="preserve">y the same things that they have. </w:t>
      </w:r>
    </w:p>
    <w:p w14:paraId="4794B024" w14:textId="2E3632F7" w:rsidR="00E67AD1" w:rsidRPr="002B4151" w:rsidRDefault="00E67AD1" w:rsidP="006527A6">
      <w:pPr>
        <w:rPr>
          <w:rFonts w:ascii="Arial" w:hAnsi="Arial" w:cs="Arial"/>
          <w:color w:val="000000" w:themeColor="text1"/>
        </w:rPr>
      </w:pPr>
    </w:p>
    <w:p w14:paraId="704DF80F" w14:textId="2EFF7791" w:rsidR="00E67AD1" w:rsidRDefault="100BB405" w:rsidP="100BB405">
      <w:pPr>
        <w:rPr>
          <w:rFonts w:ascii="Arial" w:hAnsi="Arial" w:cs="Arial"/>
          <w:color w:val="000000" w:themeColor="text1"/>
        </w:rPr>
      </w:pPr>
      <w:r w:rsidRPr="100BB405">
        <w:rPr>
          <w:rFonts w:ascii="Arial" w:hAnsi="Arial" w:cs="Arial"/>
          <w:color w:val="000000" w:themeColor="text1"/>
        </w:rPr>
        <w:t>High street Companies such as JD sports are utilising celebrities brand images to create collections for some of their clothing brands. Collections include Rita Ora’s Adidas range and Made in Chelsea star Lucy Watsons Puma collection. This strategy is working for JD sports and they have seen a rise in sales for their athleisure wear (Salter 2015). Rival company Sports Direct admitted that JD Sports had the “athleisure market sewn up” (Salter 2015).</w:t>
      </w:r>
    </w:p>
    <w:p w14:paraId="06B6A5AA" w14:textId="77777777" w:rsidR="00BB4F40" w:rsidRDefault="00BB4F40" w:rsidP="006527A6">
      <w:pPr>
        <w:rPr>
          <w:rFonts w:ascii="Arial" w:hAnsi="Arial" w:cs="Arial"/>
          <w:color w:val="000000" w:themeColor="text1"/>
        </w:rPr>
      </w:pPr>
    </w:p>
    <w:p w14:paraId="199AB6DE" w14:textId="6CF2AE5E" w:rsidR="00C93FC8" w:rsidRDefault="100BB405" w:rsidP="100BB405">
      <w:pPr>
        <w:rPr>
          <w:rFonts w:ascii="Arial" w:hAnsi="Arial" w:cs="Arial"/>
          <w:color w:val="000000" w:themeColor="text1"/>
        </w:rPr>
      </w:pPr>
      <w:r w:rsidRPr="100BB405">
        <w:rPr>
          <w:rFonts w:ascii="Arial" w:hAnsi="Arial" w:cs="Arial"/>
          <w:color w:val="000000" w:themeColor="text1"/>
        </w:rPr>
        <w:t xml:space="preserve">Social influencers such as Beyoncé not only create collections with popular high street brands just to make money. Beyoncé stated during an interview with journalists from the telegraph (2016), that she wanted to create a collection because it meant a lot to her and she also felt the struggle to look her best. She said she felt there wasn’t any sports clothes that complimented her body the way she wanted. This type of story will relate to many females across the world and create a positive image for both Beyoncé’s brand image and her clothes collection with top shop. Publicity like this create a positive image for </w:t>
      </w:r>
      <w:proofErr w:type="spellStart"/>
      <w:r w:rsidRPr="100BB405">
        <w:rPr>
          <w:rFonts w:ascii="Arial" w:hAnsi="Arial" w:cs="Arial"/>
          <w:color w:val="000000" w:themeColor="text1"/>
        </w:rPr>
        <w:t>ath</w:t>
      </w:r>
      <w:proofErr w:type="spellEnd"/>
      <w:r w:rsidRPr="100BB405">
        <w:rPr>
          <w:rFonts w:ascii="Arial" w:hAnsi="Arial" w:cs="Arial"/>
          <w:color w:val="000000" w:themeColor="text1"/>
        </w:rPr>
        <w:t xml:space="preserve">-leisure wear and boosts sales for the whole industry (Khatri 2006). </w:t>
      </w:r>
    </w:p>
    <w:p w14:paraId="35183FC4" w14:textId="7E53002A" w:rsidR="00926F20" w:rsidRDefault="00926F20" w:rsidP="006527A6">
      <w:pPr>
        <w:rPr>
          <w:rFonts w:ascii="Arial" w:hAnsi="Arial" w:cs="Arial"/>
          <w:color w:val="000000" w:themeColor="text1"/>
        </w:rPr>
      </w:pPr>
    </w:p>
    <w:p w14:paraId="513A53C7" w14:textId="692D82A6" w:rsidR="00926F20" w:rsidRPr="002B4151" w:rsidRDefault="100BB405" w:rsidP="100BB405">
      <w:pPr>
        <w:rPr>
          <w:rFonts w:ascii="Arial" w:hAnsi="Arial" w:cs="Arial"/>
          <w:color w:val="000000" w:themeColor="text1"/>
        </w:rPr>
      </w:pPr>
      <w:r w:rsidRPr="100BB405">
        <w:rPr>
          <w:rFonts w:ascii="Arial" w:hAnsi="Arial" w:cs="Arial"/>
          <w:color w:val="000000" w:themeColor="text1"/>
        </w:rPr>
        <w:t xml:space="preserve">Sport celebrities are commonly used to advertise and promote products for companies to try and increase their product sales. Athletes are good at promoting products, especially athletic wear as they bring a positive image and they act as role models for potential customers and fans </w:t>
      </w:r>
      <w:r w:rsidRPr="100BB405">
        <w:rPr>
          <w:rFonts w:ascii="Arial" w:hAnsi="Arial" w:cs="Arial"/>
        </w:rPr>
        <w:t>(</w:t>
      </w:r>
      <w:proofErr w:type="gramStart"/>
      <w:r w:rsidRPr="100BB405">
        <w:rPr>
          <w:rFonts w:ascii="Arial" w:hAnsi="Arial" w:cs="Arial"/>
        </w:rPr>
        <w:t>LEAR,RUNYAN</w:t>
      </w:r>
      <w:proofErr w:type="gramEnd"/>
      <w:r w:rsidRPr="100BB405">
        <w:rPr>
          <w:rFonts w:ascii="Arial" w:hAnsi="Arial" w:cs="Arial"/>
        </w:rPr>
        <w:t xml:space="preserve"> and WHITAKER 2009</w:t>
      </w:r>
      <w:r w:rsidRPr="100BB405">
        <w:rPr>
          <w:rFonts w:ascii="Verdana" w:hAnsi="Verdana"/>
          <w:color w:val="555555"/>
          <w:sz w:val="18"/>
          <w:szCs w:val="18"/>
        </w:rPr>
        <w:t>).</w:t>
      </w:r>
      <w:r w:rsidRPr="100BB405">
        <w:rPr>
          <w:rFonts w:ascii="Arial" w:hAnsi="Arial" w:cs="Arial"/>
          <w:color w:val="000000" w:themeColor="text1"/>
        </w:rPr>
        <w:t xml:space="preserve"> They would believe if celebrities use the product then they should buy the same product. An example of this is Anthony Joshua. He has a sponsorship deal with </w:t>
      </w:r>
      <w:r w:rsidRPr="100BB405">
        <w:rPr>
          <w:rFonts w:ascii="Arial" w:hAnsi="Arial" w:cs="Arial"/>
          <w:color w:val="000000" w:themeColor="text1"/>
        </w:rPr>
        <w:lastRenderedPageBreak/>
        <w:t>under armor worth a lot of money. In return he appears in television adverts and links his name and sporting success with the brand</w:t>
      </w:r>
      <w:r w:rsidR="00BD3AB2">
        <w:rPr>
          <w:rFonts w:ascii="Arial" w:hAnsi="Arial" w:cs="Arial"/>
          <w:color w:val="000000" w:themeColor="text1"/>
        </w:rPr>
        <w:t xml:space="preserve"> </w:t>
      </w:r>
      <w:r w:rsidR="00BD3AB2" w:rsidRPr="100BB405">
        <w:rPr>
          <w:rFonts w:ascii="Arial" w:hAnsi="Arial" w:cs="Arial"/>
          <w:color w:val="000000" w:themeColor="text1"/>
        </w:rPr>
        <w:t>(Aldridge, 2017</w:t>
      </w:r>
      <w:proofErr w:type="gramStart"/>
      <w:r w:rsidR="00BD3AB2" w:rsidRPr="100BB405">
        <w:rPr>
          <w:rFonts w:ascii="Arial" w:hAnsi="Arial" w:cs="Arial"/>
          <w:color w:val="000000" w:themeColor="text1"/>
        </w:rPr>
        <w:t>).</w:t>
      </w:r>
      <w:r w:rsidRPr="100BB405">
        <w:rPr>
          <w:rFonts w:ascii="Arial" w:hAnsi="Arial" w:cs="Arial"/>
          <w:color w:val="000000" w:themeColor="text1"/>
        </w:rPr>
        <w:t>This</w:t>
      </w:r>
      <w:proofErr w:type="gramEnd"/>
      <w:r w:rsidRPr="100BB405">
        <w:rPr>
          <w:rFonts w:ascii="Arial" w:hAnsi="Arial" w:cs="Arial"/>
          <w:color w:val="000000" w:themeColor="text1"/>
        </w:rPr>
        <w:t xml:space="preserve"> creates brand awareness and creates a positive brand image for the sports clothing brand</w:t>
      </w:r>
      <w:r w:rsidR="00BD3AB2">
        <w:rPr>
          <w:rFonts w:ascii="Arial" w:hAnsi="Arial" w:cs="Arial"/>
          <w:color w:val="000000" w:themeColor="text1"/>
        </w:rPr>
        <w:t>.</w:t>
      </w:r>
      <w:r w:rsidRPr="100BB405">
        <w:rPr>
          <w:rFonts w:ascii="Arial" w:hAnsi="Arial" w:cs="Arial"/>
          <w:color w:val="000000" w:themeColor="text1"/>
        </w:rPr>
        <w:t xml:space="preserve"> </w:t>
      </w:r>
    </w:p>
    <w:p w14:paraId="789115DB" w14:textId="214849B3" w:rsidR="006527A6" w:rsidRPr="002B4151" w:rsidRDefault="009241F5" w:rsidP="006527A6">
      <w:pPr>
        <w:rPr>
          <w:rFonts w:ascii="Arial" w:hAnsi="Arial" w:cs="Arial"/>
          <w:color w:val="000000" w:themeColor="text1"/>
        </w:rPr>
      </w:pPr>
      <w:r w:rsidRPr="002B4151">
        <w:rPr>
          <w:rFonts w:ascii="Arial" w:hAnsi="Arial" w:cs="Arial"/>
          <w:color w:val="000000" w:themeColor="text1"/>
        </w:rPr>
        <w:t xml:space="preserve"> </w:t>
      </w:r>
      <w:r w:rsidR="003D1637" w:rsidRPr="002B4151">
        <w:rPr>
          <w:rFonts w:ascii="Arial" w:hAnsi="Arial" w:cs="Arial"/>
          <w:color w:val="000000" w:themeColor="text1"/>
        </w:rPr>
        <w:t xml:space="preserve"> </w:t>
      </w:r>
    </w:p>
    <w:p w14:paraId="6D402DF8" w14:textId="77777777" w:rsidR="007B78D0" w:rsidRPr="002B4151" w:rsidRDefault="007B78D0" w:rsidP="006527A6">
      <w:pPr>
        <w:rPr>
          <w:rFonts w:ascii="Arial" w:hAnsi="Arial" w:cs="Arial"/>
          <w:color w:val="000000" w:themeColor="text1"/>
        </w:rPr>
      </w:pPr>
    </w:p>
    <w:p w14:paraId="3A95524A" w14:textId="6B21912E" w:rsidR="00D54689" w:rsidRPr="002B4151" w:rsidRDefault="100BB405" w:rsidP="008C4B2A">
      <w:pPr>
        <w:pStyle w:val="Heading2"/>
      </w:pPr>
      <w:bookmarkStart w:id="5" w:name="_Toc510695765"/>
      <w:r>
        <w:t xml:space="preserve">2.3 Consumer Perception </w:t>
      </w:r>
      <w:bookmarkEnd w:id="5"/>
    </w:p>
    <w:p w14:paraId="5B7411D6" w14:textId="44A7F866" w:rsidR="32B25DBC" w:rsidRPr="002B4151" w:rsidRDefault="32B25DBC" w:rsidP="32B25DBC">
      <w:pPr>
        <w:rPr>
          <w:rFonts w:ascii="Arial" w:eastAsia="Arial" w:hAnsi="Arial" w:cs="Arial"/>
          <w:color w:val="000000" w:themeColor="text1"/>
        </w:rPr>
      </w:pPr>
    </w:p>
    <w:p w14:paraId="2B603571" w14:textId="58049972" w:rsidR="32B25DBC" w:rsidRPr="002B4151" w:rsidRDefault="100BB405" w:rsidP="100BB405">
      <w:pPr>
        <w:rPr>
          <w:rFonts w:ascii="Arial" w:eastAsia="Arial" w:hAnsi="Arial" w:cs="Arial"/>
          <w:color w:val="000000" w:themeColor="text1"/>
        </w:rPr>
      </w:pPr>
      <w:r w:rsidRPr="100BB405">
        <w:rPr>
          <w:rFonts w:ascii="Arial" w:eastAsia="Arial" w:hAnsi="Arial" w:cs="Arial"/>
          <w:color w:val="000000" w:themeColor="text1"/>
        </w:rPr>
        <w:t xml:space="preserve">Within fashion these days many individuals try to follow the trends and buy clothes that put them in a certain social class. For example, the 'sweaty betty' brand of leggings is usually worn by individuals with a higher income to spend. This behavior was observed by Okonkwo, (2007) cited in HANSLIN, K. and RINDELL, A </w:t>
      </w:r>
      <w:proofErr w:type="gramStart"/>
      <w:r w:rsidRPr="100BB405">
        <w:rPr>
          <w:rFonts w:ascii="Arial" w:eastAsia="Arial" w:hAnsi="Arial" w:cs="Arial"/>
          <w:color w:val="000000" w:themeColor="text1"/>
        </w:rPr>
        <w:t>( 2014</w:t>
      </w:r>
      <w:proofErr w:type="gramEnd"/>
      <w:r w:rsidRPr="100BB405">
        <w:rPr>
          <w:rFonts w:ascii="Arial" w:eastAsia="Arial" w:hAnsi="Arial" w:cs="Arial"/>
          <w:color w:val="000000" w:themeColor="text1"/>
        </w:rPr>
        <w:t xml:space="preserve">)    "The importance of possessing certain social standing and image among one's peers has become of greater significance and has increased the desire to own luxury products even among young consumers". This is being exploited by fashion retailers to increase their sales among certain target groups. </w:t>
      </w:r>
    </w:p>
    <w:p w14:paraId="4659EC43" w14:textId="77777777" w:rsidR="00126D5B" w:rsidRDefault="00126D5B" w:rsidP="00126D5B">
      <w:pPr>
        <w:rPr>
          <w:rFonts w:ascii="Arial" w:hAnsi="Arial" w:cs="Arial"/>
          <w:color w:val="000000" w:themeColor="text1"/>
        </w:rPr>
      </w:pPr>
    </w:p>
    <w:p w14:paraId="2C3F5BC5" w14:textId="2DF0B589" w:rsidR="32B25DBC" w:rsidRDefault="100BB405" w:rsidP="100BB405">
      <w:pPr>
        <w:rPr>
          <w:rFonts w:ascii="Arial" w:hAnsi="Arial" w:cs="Arial"/>
          <w:color w:val="000000" w:themeColor="text1"/>
        </w:rPr>
      </w:pPr>
      <w:r w:rsidRPr="100BB405">
        <w:rPr>
          <w:rFonts w:ascii="Arial" w:hAnsi="Arial" w:cs="Arial"/>
          <w:color w:val="000000" w:themeColor="text1"/>
        </w:rPr>
        <w:t xml:space="preserve">Previously, </w:t>
      </w:r>
      <w:proofErr w:type="spellStart"/>
      <w:r w:rsidRPr="100BB405">
        <w:rPr>
          <w:rFonts w:ascii="Arial" w:hAnsi="Arial" w:cs="Arial"/>
          <w:color w:val="000000" w:themeColor="text1"/>
        </w:rPr>
        <w:t>sports wear</w:t>
      </w:r>
      <w:proofErr w:type="spellEnd"/>
      <w:r w:rsidRPr="100BB405">
        <w:rPr>
          <w:rFonts w:ascii="Arial" w:hAnsi="Arial" w:cs="Arial"/>
          <w:color w:val="000000" w:themeColor="text1"/>
        </w:rPr>
        <w:t xml:space="preserve"> was worn by people at the gym or people who could not be bothered to get ‘dressed properly’ usually associated with the word ‘chav’. However, these </w:t>
      </w:r>
      <w:proofErr w:type="gramStart"/>
      <w:r w:rsidRPr="100BB405">
        <w:rPr>
          <w:rFonts w:ascii="Arial" w:hAnsi="Arial" w:cs="Arial"/>
          <w:color w:val="000000" w:themeColor="text1"/>
        </w:rPr>
        <w:t>days</w:t>
      </w:r>
      <w:proofErr w:type="gramEnd"/>
      <w:r w:rsidRPr="100BB405">
        <w:rPr>
          <w:rFonts w:ascii="Arial" w:hAnsi="Arial" w:cs="Arial"/>
          <w:color w:val="000000" w:themeColor="text1"/>
        </w:rPr>
        <w:t xml:space="preserve"> fashion marketers have put the term ‘</w:t>
      </w:r>
      <w:proofErr w:type="spellStart"/>
      <w:r w:rsidRPr="100BB405">
        <w:rPr>
          <w:rFonts w:ascii="Arial" w:hAnsi="Arial" w:cs="Arial"/>
          <w:color w:val="000000" w:themeColor="text1"/>
        </w:rPr>
        <w:t>Ath</w:t>
      </w:r>
      <w:proofErr w:type="spellEnd"/>
      <w:r w:rsidRPr="100BB405">
        <w:rPr>
          <w:rFonts w:ascii="Arial" w:hAnsi="Arial" w:cs="Arial"/>
          <w:color w:val="000000" w:themeColor="text1"/>
        </w:rPr>
        <w:t xml:space="preserve">-leisure wear’ to create a trend that will create a buzz all around the world. Cat walks in Milan have since shown clothing lines that have included active wear (Marlow, 2016). Since then many business people even go to work in athleisure wear as it is seen as acceptable clothing. </w:t>
      </w:r>
    </w:p>
    <w:p w14:paraId="779D6D62" w14:textId="3B506008" w:rsidR="008D0F77" w:rsidRDefault="008D0F77" w:rsidP="00126D5B">
      <w:pPr>
        <w:rPr>
          <w:rFonts w:ascii="Arial" w:hAnsi="Arial" w:cs="Arial"/>
          <w:color w:val="000000" w:themeColor="text1"/>
        </w:rPr>
      </w:pPr>
    </w:p>
    <w:p w14:paraId="3AE742C5" w14:textId="72EC11EE" w:rsidR="00861644" w:rsidRDefault="008D0F77" w:rsidP="100BB405">
      <w:pPr>
        <w:rPr>
          <w:rFonts w:eastAsia="Times New Roman"/>
        </w:rPr>
      </w:pPr>
      <w:r>
        <w:rPr>
          <w:rFonts w:ascii="Arial" w:hAnsi="Arial" w:cs="Arial"/>
          <w:color w:val="000000" w:themeColor="text1"/>
        </w:rPr>
        <w:t xml:space="preserve">According to Wray and Hodges (2008) </w:t>
      </w:r>
      <w:r w:rsidR="00D24F23">
        <w:rPr>
          <w:rFonts w:ascii="Arial" w:hAnsi="Arial" w:cs="Arial"/>
          <w:color w:val="000000" w:themeColor="text1"/>
        </w:rPr>
        <w:t xml:space="preserve">cited in Chang et al (2015) </w:t>
      </w:r>
      <w:r w:rsidR="00D24F23" w:rsidRPr="00D24F23">
        <w:rPr>
          <w:rFonts w:ascii="Arial" w:hAnsi="Arial" w:cs="Arial"/>
          <w:color w:val="000000" w:themeColor="text1"/>
        </w:rPr>
        <w:t>“</w:t>
      </w:r>
      <w:r w:rsidR="00D24F23" w:rsidRPr="00D24F23">
        <w:rPr>
          <w:rFonts w:ascii="Arial" w:eastAsia="Times New Roman" w:hAnsi="Arial" w:cs="Arial"/>
          <w:color w:val="000000" w:themeColor="text1"/>
          <w:shd w:val="clear" w:color="auto" w:fill="FFFFFF"/>
        </w:rPr>
        <w:t xml:space="preserve">The high demand for </w:t>
      </w:r>
      <w:r w:rsidR="0037340F" w:rsidRPr="00D24F23">
        <w:rPr>
          <w:rFonts w:ascii="Arial" w:eastAsia="Times New Roman" w:hAnsi="Arial" w:cs="Arial"/>
          <w:color w:val="000000" w:themeColor="text1"/>
          <w:shd w:val="clear" w:color="auto" w:fill="FFFFFF"/>
        </w:rPr>
        <w:t>active wear</w:t>
      </w:r>
      <w:r w:rsidR="00D24F23" w:rsidRPr="00D24F23">
        <w:rPr>
          <w:rFonts w:ascii="Arial" w:eastAsia="Times New Roman" w:hAnsi="Arial" w:cs="Arial"/>
          <w:color w:val="000000" w:themeColor="text1"/>
          <w:shd w:val="clear" w:color="auto" w:fill="FFFFFF"/>
        </w:rPr>
        <w:t xml:space="preserve"> is influenced by lifestyle and disposable income”</w:t>
      </w:r>
      <w:r w:rsidR="00D24F23">
        <w:rPr>
          <w:rFonts w:ascii="Arial" w:eastAsia="Times New Roman" w:hAnsi="Arial" w:cs="Arial"/>
          <w:color w:val="000000" w:themeColor="text1"/>
          <w:shd w:val="clear" w:color="auto" w:fill="FFFFFF"/>
        </w:rPr>
        <w:t>.</w:t>
      </w:r>
      <w:r w:rsidR="00D24F23" w:rsidRPr="00D24F23">
        <w:rPr>
          <w:rFonts w:ascii="Arial" w:eastAsia="Times New Roman" w:hAnsi="Arial" w:cs="Arial"/>
          <w:color w:val="000000" w:themeColor="text1"/>
          <w:shd w:val="clear" w:color="auto" w:fill="FFFFFF"/>
        </w:rPr>
        <w:t> </w:t>
      </w:r>
      <w:r w:rsidR="00D24F23">
        <w:rPr>
          <w:rFonts w:ascii="Arial" w:eastAsia="Times New Roman" w:hAnsi="Arial" w:cs="Arial"/>
          <w:color w:val="000000" w:themeColor="text1"/>
          <w:shd w:val="clear" w:color="auto" w:fill="FFFFFF"/>
        </w:rPr>
        <w:t>With more people wanting to lead healthier lives and earning more money, they are taking part in more physical activity</w:t>
      </w:r>
      <w:r w:rsidR="00946B36">
        <w:rPr>
          <w:rFonts w:ascii="Arial" w:eastAsia="Times New Roman" w:hAnsi="Arial" w:cs="Arial"/>
          <w:color w:val="000000" w:themeColor="text1"/>
          <w:shd w:val="clear" w:color="auto" w:fill="FFFFFF"/>
        </w:rPr>
        <w:t xml:space="preserve"> </w:t>
      </w:r>
      <w:r w:rsidR="00946B36" w:rsidRPr="00946B36">
        <w:rPr>
          <w:rFonts w:ascii="Arial" w:eastAsia="Times New Roman" w:hAnsi="Arial" w:cs="Arial"/>
          <w:color w:val="000000" w:themeColor="text1"/>
          <w:shd w:val="clear" w:color="auto" w:fill="FFFFFF"/>
        </w:rPr>
        <w:t>(</w:t>
      </w:r>
      <w:proofErr w:type="spellStart"/>
      <w:r w:rsidR="00946B36" w:rsidRPr="00946B36">
        <w:rPr>
          <w:rFonts w:ascii="Arial" w:eastAsia="Times New Roman" w:hAnsi="Arial" w:cs="Arial"/>
          <w:color w:val="000000" w:themeColor="text1"/>
          <w:shd w:val="clear" w:color="auto" w:fill="FFFFFF"/>
        </w:rPr>
        <w:t>Stamatakis</w:t>
      </w:r>
      <w:proofErr w:type="spellEnd"/>
      <w:r w:rsidR="00946B36" w:rsidRPr="00946B36">
        <w:rPr>
          <w:rFonts w:ascii="Arial" w:eastAsia="Times New Roman" w:hAnsi="Arial" w:cs="Arial"/>
          <w:color w:val="000000" w:themeColor="text1"/>
          <w:shd w:val="clear" w:color="auto" w:fill="FFFFFF"/>
        </w:rPr>
        <w:t xml:space="preserve"> and </w:t>
      </w:r>
      <w:proofErr w:type="spellStart"/>
      <w:r w:rsidR="00946B36" w:rsidRPr="00946B36">
        <w:rPr>
          <w:rFonts w:ascii="Arial" w:eastAsia="Times New Roman" w:hAnsi="Arial" w:cs="Arial"/>
          <w:color w:val="000000" w:themeColor="text1"/>
          <w:shd w:val="clear" w:color="auto" w:fill="FFFFFF"/>
        </w:rPr>
        <w:t>Chaudhury</w:t>
      </w:r>
      <w:proofErr w:type="spellEnd"/>
      <w:r w:rsidR="00946B36" w:rsidRPr="00946B36">
        <w:rPr>
          <w:rFonts w:ascii="Arial" w:eastAsia="Times New Roman" w:hAnsi="Arial" w:cs="Arial"/>
          <w:color w:val="000000" w:themeColor="text1"/>
          <w:shd w:val="clear" w:color="auto" w:fill="FFFFFF"/>
        </w:rPr>
        <w:t>, 2008)</w:t>
      </w:r>
      <w:r w:rsidR="00946B36">
        <w:rPr>
          <w:rFonts w:ascii="Arial" w:eastAsia="Times New Roman" w:hAnsi="Arial" w:cs="Arial"/>
          <w:color w:val="000000" w:themeColor="text1"/>
          <w:shd w:val="clear" w:color="auto" w:fill="FFFFFF"/>
        </w:rPr>
        <w:t>.</w:t>
      </w:r>
      <w:r w:rsidR="00861644">
        <w:rPr>
          <w:rFonts w:ascii="Arial" w:eastAsia="Times New Roman" w:hAnsi="Arial" w:cs="Arial"/>
          <w:color w:val="000000" w:themeColor="text1"/>
          <w:shd w:val="clear" w:color="auto" w:fill="FFFFFF"/>
        </w:rPr>
        <w:t xml:space="preserve"> Wray and Hodges (2008) also states “</w:t>
      </w:r>
      <w:r w:rsidR="00861644" w:rsidRPr="00861644">
        <w:rPr>
          <w:rFonts w:ascii="Arial" w:eastAsia="Times New Roman" w:hAnsi="Arial" w:cs="Arial"/>
          <w:color w:val="000000" w:themeColor="text1"/>
          <w:shd w:val="clear" w:color="auto" w:fill="FFFFFF"/>
        </w:rPr>
        <w:t>The steady rise in disposable income levels has also increased the quality, quantity, and frequency of sporting-goods purchases</w:t>
      </w:r>
      <w:r w:rsidR="00861644">
        <w:rPr>
          <w:rFonts w:ascii="Arial" w:eastAsia="Times New Roman" w:hAnsi="Arial" w:cs="Arial"/>
          <w:color w:val="000000" w:themeColor="text1"/>
          <w:shd w:val="clear" w:color="auto" w:fill="FFFFFF"/>
        </w:rPr>
        <w:t xml:space="preserve">”. This shows with a higher disposable income and people living healthier lives, there is a higher chance of people paying for sporting apparel.  </w:t>
      </w:r>
    </w:p>
    <w:p w14:paraId="27F63B11" w14:textId="05560985" w:rsidR="00D24F23" w:rsidRPr="00D24F23" w:rsidRDefault="00D24F23" w:rsidP="00D24F23">
      <w:pPr>
        <w:rPr>
          <w:rFonts w:eastAsia="Times New Roman"/>
          <w:color w:val="000000" w:themeColor="text1"/>
        </w:rPr>
      </w:pPr>
    </w:p>
    <w:p w14:paraId="0991D977" w14:textId="2FA529B5" w:rsidR="008D0F77" w:rsidRDefault="008D0F77" w:rsidP="00126D5B">
      <w:pPr>
        <w:rPr>
          <w:rFonts w:ascii="Arial" w:hAnsi="Arial" w:cs="Arial"/>
          <w:color w:val="000000" w:themeColor="text1"/>
        </w:rPr>
      </w:pPr>
    </w:p>
    <w:p w14:paraId="0671143A" w14:textId="77777777" w:rsidR="00912F92" w:rsidRPr="002B4151" w:rsidRDefault="00912F92" w:rsidP="00126D5B">
      <w:pPr>
        <w:rPr>
          <w:rFonts w:ascii="Arial" w:hAnsi="Arial" w:cs="Arial"/>
          <w:color w:val="000000" w:themeColor="text1"/>
        </w:rPr>
      </w:pPr>
    </w:p>
    <w:p w14:paraId="1772B1F0" w14:textId="77CE42A4" w:rsidR="32B25DBC" w:rsidRPr="002B4151" w:rsidRDefault="100BB405" w:rsidP="008C4B2A">
      <w:pPr>
        <w:pStyle w:val="Heading2"/>
      </w:pPr>
      <w:bookmarkStart w:id="6" w:name="_Toc510695766"/>
      <w:r>
        <w:t xml:space="preserve">2.4 Retail </w:t>
      </w:r>
      <w:bookmarkEnd w:id="6"/>
    </w:p>
    <w:p w14:paraId="5BB120A9" w14:textId="38A56130" w:rsidR="32B25DBC" w:rsidRPr="002B4151" w:rsidRDefault="32B25DBC" w:rsidP="32B25DBC">
      <w:pPr>
        <w:rPr>
          <w:rFonts w:ascii="Arial" w:eastAsia="Arial" w:hAnsi="Arial" w:cs="Arial"/>
          <w:color w:val="000000" w:themeColor="text1"/>
        </w:rPr>
      </w:pPr>
    </w:p>
    <w:p w14:paraId="17C86E5F" w14:textId="4CECB414" w:rsidR="00EC34B5" w:rsidRDefault="00026911" w:rsidP="100BB405">
      <w:pPr>
        <w:rPr>
          <w:rFonts w:ascii="Arial" w:hAnsi="Arial" w:cs="Arial"/>
          <w:color w:val="000000" w:themeColor="text1"/>
        </w:rPr>
      </w:pPr>
      <w:r w:rsidRPr="002B4151">
        <w:rPr>
          <w:rFonts w:ascii="Arial" w:hAnsi="Arial" w:cs="Arial"/>
          <w:color w:val="000000" w:themeColor="text1"/>
        </w:rPr>
        <w:t xml:space="preserve">The fashion sector is very time based, with new fashion lines entering very frequently. This does not leave much time for brands and designers to make their mark on the fashion world. The use of ‘pop up shops’ has become very popular </w:t>
      </w:r>
      <w:r w:rsidRPr="002B4151">
        <w:rPr>
          <w:rFonts w:ascii="Arial" w:hAnsi="Arial" w:cs="Arial"/>
          <w:color w:val="000000" w:themeColor="text1"/>
          <w:shd w:val="clear" w:color="auto" w:fill="FFFFFF"/>
        </w:rPr>
        <w:t>(SURCHI,</w:t>
      </w:r>
      <w:r w:rsidRPr="0085706A">
        <w:rPr>
          <w:rFonts w:ascii="Arial" w:hAnsi="Arial" w:cs="Arial"/>
          <w:color w:val="000000" w:themeColor="text1"/>
          <w:shd w:val="clear" w:color="auto" w:fill="FFFFFF"/>
        </w:rPr>
        <w:t xml:space="preserve"> 2011</w:t>
      </w:r>
      <w:r w:rsidRPr="002B4151">
        <w:rPr>
          <w:rFonts w:ascii="Arial" w:hAnsi="Arial" w:cs="Arial"/>
          <w:color w:val="000000" w:themeColor="text1"/>
          <w:shd w:val="clear" w:color="auto" w:fill="FFFFFF"/>
        </w:rPr>
        <w:t>)</w:t>
      </w:r>
      <w:r w:rsidRPr="0085706A">
        <w:rPr>
          <w:rFonts w:ascii="Arial" w:hAnsi="Arial" w:cs="Arial"/>
          <w:color w:val="000000" w:themeColor="text1"/>
          <w:shd w:val="clear" w:color="auto" w:fill="FFFFFF"/>
        </w:rPr>
        <w:t>.</w:t>
      </w:r>
      <w:r w:rsidRPr="002B4151">
        <w:rPr>
          <w:rFonts w:ascii="Arial" w:hAnsi="Arial" w:cs="Arial"/>
          <w:color w:val="000000" w:themeColor="text1"/>
          <w:shd w:val="clear" w:color="auto" w:fill="FFFFFF"/>
        </w:rPr>
        <w:t xml:space="preserve"> Surchi states that the way people like to shop has changed from the traditional big retail shop, to a more unique and personal experience. That is where the ‘pop up shops’ come in. More places in the world are adopting this type of practice to increase their footfall and as </w:t>
      </w:r>
      <w:r w:rsidR="007344A4">
        <w:rPr>
          <w:rFonts w:ascii="Arial" w:hAnsi="Arial" w:cs="Arial"/>
          <w:color w:val="000000" w:themeColor="text1"/>
          <w:shd w:val="clear" w:color="auto" w:fill="FFFFFF"/>
        </w:rPr>
        <w:t xml:space="preserve">a </w:t>
      </w:r>
      <w:r w:rsidRPr="002B4151">
        <w:rPr>
          <w:rFonts w:ascii="Arial" w:hAnsi="Arial" w:cs="Arial"/>
          <w:color w:val="000000" w:themeColor="text1"/>
          <w:shd w:val="clear" w:color="auto" w:fill="FFFFFF"/>
        </w:rPr>
        <w:t>great marketing tool.</w:t>
      </w:r>
      <w:r w:rsidR="00EC34B5">
        <w:rPr>
          <w:rFonts w:ascii="Arial" w:hAnsi="Arial" w:cs="Arial"/>
          <w:color w:val="000000" w:themeColor="text1"/>
          <w:shd w:val="clear" w:color="auto" w:fill="FFFFFF"/>
        </w:rPr>
        <w:t xml:space="preserve"> </w:t>
      </w:r>
    </w:p>
    <w:p w14:paraId="2E6845C9" w14:textId="77777777" w:rsidR="00EC34B5" w:rsidRDefault="00EC34B5" w:rsidP="00026911">
      <w:pPr>
        <w:rPr>
          <w:rFonts w:ascii="Arial" w:hAnsi="Arial" w:cs="Arial"/>
          <w:color w:val="000000" w:themeColor="text1"/>
          <w:shd w:val="clear" w:color="auto" w:fill="FFFFFF"/>
        </w:rPr>
      </w:pPr>
    </w:p>
    <w:p w14:paraId="7DAE5412" w14:textId="5584782F" w:rsidR="00026911" w:rsidRDefault="005F48E6" w:rsidP="100BB405">
      <w:pPr>
        <w:rPr>
          <w:rFonts w:ascii="Arial" w:hAnsi="Arial" w:cs="Arial"/>
          <w:color w:val="000000" w:themeColor="text1"/>
        </w:rPr>
      </w:pPr>
      <w:r>
        <w:rPr>
          <w:rFonts w:ascii="Arial" w:hAnsi="Arial" w:cs="Arial"/>
          <w:color w:val="000000" w:themeColor="text1"/>
          <w:shd w:val="clear" w:color="auto" w:fill="FFFFFF"/>
        </w:rPr>
        <w:t>High fashion is also taking</w:t>
      </w:r>
      <w:r w:rsidR="007344A4">
        <w:rPr>
          <w:rFonts w:ascii="Arial" w:hAnsi="Arial" w:cs="Arial"/>
          <w:color w:val="000000" w:themeColor="text1"/>
          <w:shd w:val="clear" w:color="auto" w:fill="FFFFFF"/>
        </w:rPr>
        <w:t xml:space="preserve"> part of the </w:t>
      </w:r>
      <w:proofErr w:type="spellStart"/>
      <w:r w:rsidR="007344A4">
        <w:rPr>
          <w:rFonts w:ascii="Arial" w:hAnsi="Arial" w:cs="Arial"/>
          <w:color w:val="000000" w:themeColor="text1"/>
          <w:shd w:val="clear" w:color="auto" w:fill="FFFFFF"/>
        </w:rPr>
        <w:t>a</w:t>
      </w:r>
      <w:r w:rsidR="00BD6356">
        <w:rPr>
          <w:rFonts w:ascii="Arial" w:hAnsi="Arial" w:cs="Arial"/>
          <w:color w:val="000000" w:themeColor="text1"/>
          <w:shd w:val="clear" w:color="auto" w:fill="FFFFFF"/>
        </w:rPr>
        <w:t>th</w:t>
      </w:r>
      <w:proofErr w:type="spellEnd"/>
      <w:r w:rsidR="00BD6356">
        <w:rPr>
          <w:rFonts w:ascii="Arial" w:hAnsi="Arial" w:cs="Arial"/>
          <w:color w:val="000000" w:themeColor="text1"/>
          <w:shd w:val="clear" w:color="auto" w:fill="FFFFFF"/>
        </w:rPr>
        <w:t xml:space="preserve">-leisure </w:t>
      </w:r>
      <w:r w:rsidR="00415C22">
        <w:rPr>
          <w:rFonts w:ascii="Arial" w:hAnsi="Arial" w:cs="Arial"/>
          <w:color w:val="000000" w:themeColor="text1"/>
          <w:shd w:val="clear" w:color="auto" w:fill="FFFFFF"/>
        </w:rPr>
        <w:t xml:space="preserve">sector. With more people </w:t>
      </w:r>
      <w:r w:rsidR="001978DB">
        <w:rPr>
          <w:rFonts w:ascii="Arial" w:hAnsi="Arial" w:cs="Arial"/>
          <w:color w:val="000000" w:themeColor="text1"/>
          <w:shd w:val="clear" w:color="auto" w:fill="FFFFFF"/>
        </w:rPr>
        <w:t xml:space="preserve">wearing </w:t>
      </w:r>
      <w:proofErr w:type="spellStart"/>
      <w:r w:rsidR="001978DB">
        <w:rPr>
          <w:rFonts w:ascii="Arial" w:hAnsi="Arial" w:cs="Arial"/>
          <w:color w:val="000000" w:themeColor="text1"/>
          <w:shd w:val="clear" w:color="auto" w:fill="FFFFFF"/>
        </w:rPr>
        <w:t>ath</w:t>
      </w:r>
      <w:proofErr w:type="spellEnd"/>
      <w:r w:rsidR="001978DB">
        <w:rPr>
          <w:rFonts w:ascii="Arial" w:hAnsi="Arial" w:cs="Arial"/>
          <w:color w:val="000000" w:themeColor="text1"/>
          <w:shd w:val="clear" w:color="auto" w:fill="FFFFFF"/>
        </w:rPr>
        <w:t xml:space="preserve">-leisure clothes for </w:t>
      </w:r>
      <w:r w:rsidR="00D765AE">
        <w:rPr>
          <w:rFonts w:ascii="Arial" w:hAnsi="Arial" w:cs="Arial"/>
          <w:color w:val="000000" w:themeColor="text1"/>
          <w:shd w:val="clear" w:color="auto" w:fill="FFFFFF"/>
        </w:rPr>
        <w:t>everyday</w:t>
      </w:r>
      <w:r w:rsidR="001978DB">
        <w:rPr>
          <w:rFonts w:ascii="Arial" w:hAnsi="Arial" w:cs="Arial"/>
          <w:color w:val="000000" w:themeColor="text1"/>
          <w:shd w:val="clear" w:color="auto" w:fill="FFFFFF"/>
        </w:rPr>
        <w:t xml:space="preserve"> activities</w:t>
      </w:r>
      <w:r w:rsidR="00454A7B">
        <w:rPr>
          <w:rFonts w:ascii="Arial" w:hAnsi="Arial" w:cs="Arial"/>
          <w:color w:val="000000" w:themeColor="text1"/>
          <w:shd w:val="clear" w:color="auto" w:fill="FFFFFF"/>
        </w:rPr>
        <w:t>,</w:t>
      </w:r>
      <w:r w:rsidR="001978DB">
        <w:rPr>
          <w:rFonts w:ascii="Arial" w:hAnsi="Arial" w:cs="Arial"/>
          <w:color w:val="000000" w:themeColor="text1"/>
          <w:shd w:val="clear" w:color="auto" w:fill="FFFFFF"/>
        </w:rPr>
        <w:t xml:space="preserve"> like shop</w:t>
      </w:r>
      <w:r w:rsidR="00454A7B">
        <w:rPr>
          <w:rFonts w:ascii="Arial" w:hAnsi="Arial" w:cs="Arial"/>
          <w:color w:val="000000" w:themeColor="text1"/>
          <w:shd w:val="clear" w:color="auto" w:fill="FFFFFF"/>
        </w:rPr>
        <w:t>p</w:t>
      </w:r>
      <w:r w:rsidR="001978DB">
        <w:rPr>
          <w:rFonts w:ascii="Arial" w:hAnsi="Arial" w:cs="Arial"/>
          <w:color w:val="000000" w:themeColor="text1"/>
          <w:shd w:val="clear" w:color="auto" w:fill="FFFFFF"/>
        </w:rPr>
        <w:t>ing or going out for food</w:t>
      </w:r>
      <w:r w:rsidR="00454A7B">
        <w:rPr>
          <w:rFonts w:ascii="Arial" w:hAnsi="Arial" w:cs="Arial"/>
          <w:color w:val="000000" w:themeColor="text1"/>
          <w:shd w:val="clear" w:color="auto" w:fill="FFFFFF"/>
        </w:rPr>
        <w:t>,</w:t>
      </w:r>
      <w:r w:rsidR="00D765AE">
        <w:rPr>
          <w:rFonts w:ascii="Arial" w:hAnsi="Arial" w:cs="Arial"/>
          <w:color w:val="000000" w:themeColor="text1"/>
          <w:shd w:val="clear" w:color="auto" w:fill="FFFFFF"/>
        </w:rPr>
        <w:t xml:space="preserve"> fashion designers are </w:t>
      </w:r>
      <w:r w:rsidR="00B265A1">
        <w:rPr>
          <w:rFonts w:ascii="Arial" w:hAnsi="Arial" w:cs="Arial"/>
          <w:color w:val="000000" w:themeColor="text1"/>
          <w:shd w:val="clear" w:color="auto" w:fill="FFFFFF"/>
        </w:rPr>
        <w:t xml:space="preserve">creating leggings and other clothing </w:t>
      </w:r>
      <w:r w:rsidR="0010162E">
        <w:rPr>
          <w:rFonts w:ascii="Arial" w:hAnsi="Arial" w:cs="Arial"/>
          <w:color w:val="000000" w:themeColor="text1"/>
          <w:shd w:val="clear" w:color="auto" w:fill="FFFFFF"/>
        </w:rPr>
        <w:t xml:space="preserve">that is suitable for the gym while being highly fashionable </w:t>
      </w:r>
      <w:r w:rsidR="00553D87">
        <w:rPr>
          <w:rFonts w:ascii="Arial" w:hAnsi="Arial" w:cs="Arial"/>
          <w:color w:val="000000" w:themeColor="text1"/>
          <w:shd w:val="clear" w:color="auto" w:fill="FFFFFF"/>
        </w:rPr>
        <w:t xml:space="preserve">and very popular with the younger generation. </w:t>
      </w:r>
      <w:r w:rsidR="007B2B62">
        <w:rPr>
          <w:rFonts w:ascii="Arial" w:hAnsi="Arial" w:cs="Arial"/>
          <w:color w:val="000000" w:themeColor="text1"/>
          <w:shd w:val="clear" w:color="auto" w:fill="FFFFFF"/>
        </w:rPr>
        <w:t xml:space="preserve">Active wear </w:t>
      </w:r>
      <w:r w:rsidR="007B2B62">
        <w:rPr>
          <w:rFonts w:ascii="Arial" w:hAnsi="Arial" w:cs="Arial"/>
          <w:color w:val="000000" w:themeColor="text1"/>
          <w:shd w:val="clear" w:color="auto" w:fill="FFFFFF"/>
        </w:rPr>
        <w:lastRenderedPageBreak/>
        <w:t xml:space="preserve">is also </w:t>
      </w:r>
      <w:r w:rsidR="00FD2AE3">
        <w:rPr>
          <w:rFonts w:ascii="Arial" w:hAnsi="Arial" w:cs="Arial"/>
          <w:color w:val="000000" w:themeColor="text1"/>
          <w:shd w:val="clear" w:color="auto" w:fill="FFFFFF"/>
        </w:rPr>
        <w:t xml:space="preserve">getting recognition with high fashion </w:t>
      </w:r>
      <w:r w:rsidR="007D3074">
        <w:rPr>
          <w:rFonts w:ascii="Arial" w:hAnsi="Arial" w:cs="Arial"/>
          <w:color w:val="000000" w:themeColor="text1"/>
          <w:shd w:val="clear" w:color="auto" w:fill="FFFFFF"/>
        </w:rPr>
        <w:t>magazines and companies across the worl</w:t>
      </w:r>
      <w:r w:rsidR="000447C5">
        <w:rPr>
          <w:rFonts w:ascii="Arial" w:hAnsi="Arial" w:cs="Arial"/>
          <w:color w:val="000000" w:themeColor="text1"/>
          <w:shd w:val="clear" w:color="auto" w:fill="FFFFFF"/>
        </w:rPr>
        <w:t xml:space="preserve">d. This is due to companies like Nike having a show on the </w:t>
      </w:r>
      <w:r w:rsidR="00F228B5">
        <w:rPr>
          <w:rFonts w:ascii="Arial" w:hAnsi="Arial" w:cs="Arial"/>
          <w:color w:val="000000" w:themeColor="text1"/>
          <w:shd w:val="clear" w:color="auto" w:fill="FFFFFF"/>
        </w:rPr>
        <w:t>Manhattan</w:t>
      </w:r>
      <w:r w:rsidR="000447C5">
        <w:rPr>
          <w:rFonts w:ascii="Arial" w:hAnsi="Arial" w:cs="Arial"/>
          <w:color w:val="000000" w:themeColor="text1"/>
          <w:shd w:val="clear" w:color="auto" w:fill="FFFFFF"/>
        </w:rPr>
        <w:t xml:space="preserve"> </w:t>
      </w:r>
      <w:r w:rsidR="00F228B5">
        <w:rPr>
          <w:rFonts w:ascii="Arial" w:hAnsi="Arial" w:cs="Arial"/>
          <w:color w:val="000000" w:themeColor="text1"/>
          <w:shd w:val="clear" w:color="auto" w:fill="FFFFFF"/>
        </w:rPr>
        <w:t>runway</w:t>
      </w:r>
      <w:r w:rsidR="00B453C8">
        <w:rPr>
          <w:rFonts w:ascii="Arial" w:hAnsi="Arial" w:cs="Arial"/>
          <w:color w:val="000000" w:themeColor="text1"/>
          <w:shd w:val="clear" w:color="auto" w:fill="FFFFFF"/>
        </w:rPr>
        <w:t xml:space="preserve"> (Paton, 2014)</w:t>
      </w:r>
      <w:r w:rsidR="00F228B5">
        <w:rPr>
          <w:rFonts w:ascii="Arial" w:hAnsi="Arial" w:cs="Arial"/>
          <w:color w:val="000000" w:themeColor="text1"/>
          <w:shd w:val="clear" w:color="auto" w:fill="FFFFFF"/>
        </w:rPr>
        <w:t>.</w:t>
      </w:r>
      <w:r w:rsidR="00FD2AE3">
        <w:rPr>
          <w:rFonts w:ascii="Arial" w:hAnsi="Arial" w:cs="Arial"/>
          <w:color w:val="000000" w:themeColor="text1"/>
          <w:shd w:val="clear" w:color="auto" w:fill="FFFFFF"/>
        </w:rPr>
        <w:t xml:space="preserve"> </w:t>
      </w:r>
      <w:r w:rsidR="00D765AE">
        <w:rPr>
          <w:rFonts w:ascii="Arial" w:hAnsi="Arial" w:cs="Arial"/>
          <w:color w:val="000000" w:themeColor="text1"/>
          <w:shd w:val="clear" w:color="auto" w:fill="FFFFFF"/>
        </w:rPr>
        <w:t xml:space="preserve"> </w:t>
      </w:r>
      <w:proofErr w:type="spellStart"/>
      <w:r w:rsidR="00950A46">
        <w:rPr>
          <w:rFonts w:ascii="Arial" w:hAnsi="Arial" w:cs="Arial"/>
          <w:color w:val="000000" w:themeColor="text1"/>
          <w:shd w:val="clear" w:color="auto" w:fill="FFFFFF"/>
        </w:rPr>
        <w:t>Mr</w:t>
      </w:r>
      <w:proofErr w:type="spellEnd"/>
      <w:r w:rsidR="00950A46">
        <w:rPr>
          <w:rFonts w:ascii="Arial" w:hAnsi="Arial" w:cs="Arial"/>
          <w:color w:val="000000" w:themeColor="text1"/>
          <w:shd w:val="clear" w:color="auto" w:fill="FFFFFF"/>
        </w:rPr>
        <w:t xml:space="preserve"> P</w:t>
      </w:r>
      <w:r w:rsidR="00064EEB">
        <w:rPr>
          <w:rFonts w:ascii="Arial" w:hAnsi="Arial" w:cs="Arial"/>
          <w:color w:val="000000" w:themeColor="text1"/>
          <w:shd w:val="clear" w:color="auto" w:fill="FFFFFF"/>
        </w:rPr>
        <w:t>arker of Nike estimates there is still growth in the sector</w:t>
      </w:r>
      <w:r w:rsidR="007B2B7B">
        <w:rPr>
          <w:rFonts w:ascii="Arial" w:hAnsi="Arial" w:cs="Arial"/>
          <w:color w:val="000000" w:themeColor="text1"/>
          <w:shd w:val="clear" w:color="auto" w:fill="FFFFFF"/>
        </w:rPr>
        <w:t xml:space="preserve"> and that leggings are becoming the new denim</w:t>
      </w:r>
      <w:r w:rsidR="00C260A3" w:rsidRPr="00C260A3">
        <w:rPr>
          <w:rFonts w:ascii="Arial" w:hAnsi="Arial" w:cs="Arial"/>
          <w:color w:val="000000" w:themeColor="text1"/>
          <w:shd w:val="clear" w:color="auto" w:fill="FFFFFF"/>
        </w:rPr>
        <w:t xml:space="preserve"> </w:t>
      </w:r>
      <w:r w:rsidR="00C260A3">
        <w:rPr>
          <w:rFonts w:ascii="Arial" w:hAnsi="Arial" w:cs="Arial"/>
          <w:color w:val="000000" w:themeColor="text1"/>
          <w:shd w:val="clear" w:color="auto" w:fill="FFFFFF"/>
        </w:rPr>
        <w:t xml:space="preserve">(Paton, 2014).  </w:t>
      </w:r>
      <w:r w:rsidR="007B2B7B">
        <w:rPr>
          <w:rFonts w:ascii="Arial" w:hAnsi="Arial" w:cs="Arial"/>
          <w:color w:val="000000" w:themeColor="text1"/>
          <w:shd w:val="clear" w:color="auto" w:fill="FFFFFF"/>
        </w:rPr>
        <w:t xml:space="preserve"> </w:t>
      </w:r>
      <w:r w:rsidR="00026911" w:rsidRPr="002B4151">
        <w:rPr>
          <w:rFonts w:ascii="Arial" w:hAnsi="Arial" w:cs="Arial"/>
          <w:color w:val="000000" w:themeColor="text1"/>
          <w:shd w:val="clear" w:color="auto" w:fill="FFFFFF"/>
        </w:rPr>
        <w:t xml:space="preserve"> </w:t>
      </w:r>
    </w:p>
    <w:p w14:paraId="7DDA90BF" w14:textId="73EAAF1B" w:rsidR="00E70A2F" w:rsidRDefault="00E70A2F" w:rsidP="00026911">
      <w:pPr>
        <w:rPr>
          <w:rFonts w:ascii="Arial" w:hAnsi="Arial" w:cs="Arial"/>
          <w:color w:val="000000" w:themeColor="text1"/>
          <w:shd w:val="clear" w:color="auto" w:fill="FFFFFF"/>
        </w:rPr>
      </w:pPr>
    </w:p>
    <w:p w14:paraId="560380F5" w14:textId="77777777" w:rsidR="007344A4" w:rsidRDefault="00E53FDE" w:rsidP="100BB405">
      <w:pPr>
        <w:rPr>
          <w:rFonts w:ascii="Arial" w:eastAsia="Times New Roman" w:hAnsi="Arial" w:cs="Arial"/>
          <w:color w:val="000000" w:themeColor="text1"/>
          <w:shd w:val="clear" w:color="auto" w:fill="FFFFFF"/>
        </w:rPr>
      </w:pPr>
      <w:r>
        <w:rPr>
          <w:rFonts w:ascii="Arial" w:hAnsi="Arial" w:cs="Arial"/>
          <w:color w:val="000000" w:themeColor="text1"/>
          <w:shd w:val="clear" w:color="auto" w:fill="FFFFFF"/>
        </w:rPr>
        <w:t xml:space="preserve">There are many </w:t>
      </w:r>
      <w:r w:rsidR="005F71EC">
        <w:rPr>
          <w:rFonts w:ascii="Arial" w:hAnsi="Arial" w:cs="Arial"/>
          <w:color w:val="000000" w:themeColor="text1"/>
          <w:shd w:val="clear" w:color="auto" w:fill="FFFFFF"/>
        </w:rPr>
        <w:t xml:space="preserve">factors that contribute to customers enjoying their experience </w:t>
      </w:r>
      <w:r w:rsidR="00065A5C">
        <w:rPr>
          <w:rFonts w:ascii="Arial" w:hAnsi="Arial" w:cs="Arial"/>
          <w:color w:val="000000" w:themeColor="text1"/>
          <w:shd w:val="clear" w:color="auto" w:fill="FFFFFF"/>
        </w:rPr>
        <w:t xml:space="preserve">at a store. Research shows that </w:t>
      </w:r>
      <w:r w:rsidR="00AC06DF">
        <w:rPr>
          <w:rFonts w:ascii="Arial" w:hAnsi="Arial" w:cs="Arial"/>
          <w:color w:val="000000" w:themeColor="text1"/>
          <w:shd w:val="clear" w:color="auto" w:fill="FFFFFF"/>
        </w:rPr>
        <w:t xml:space="preserve">the way consumers think of their experience can impact on </w:t>
      </w:r>
      <w:r w:rsidR="00797354">
        <w:rPr>
          <w:rFonts w:ascii="Arial" w:hAnsi="Arial" w:cs="Arial"/>
          <w:color w:val="000000" w:themeColor="text1"/>
          <w:shd w:val="clear" w:color="auto" w:fill="FFFFFF"/>
        </w:rPr>
        <w:t xml:space="preserve">their future shopping decisions </w:t>
      </w:r>
      <w:r w:rsidR="00797354" w:rsidRPr="00797354">
        <w:rPr>
          <w:rFonts w:ascii="Arial" w:eastAsia="Times New Roman" w:hAnsi="Arial" w:cs="Arial"/>
          <w:color w:val="000000" w:themeColor="text1"/>
          <w:shd w:val="clear" w:color="auto" w:fill="FFFFFF"/>
        </w:rPr>
        <w:t>(Baker </w:t>
      </w:r>
      <w:proofErr w:type="gramStart"/>
      <w:r w:rsidR="00797354" w:rsidRPr="100BB405">
        <w:rPr>
          <w:rFonts w:ascii="Arial" w:eastAsia="Times New Roman" w:hAnsi="Arial" w:cs="Arial"/>
          <w:i/>
          <w:iCs/>
          <w:color w:val="000000" w:themeColor="text1"/>
          <w:shd w:val="clear" w:color="auto" w:fill="FFFFFF"/>
        </w:rPr>
        <w:t>et al.</w:t>
      </w:r>
      <w:r w:rsidR="00797354" w:rsidRPr="00797354">
        <w:rPr>
          <w:rFonts w:ascii="Arial" w:eastAsia="Times New Roman" w:hAnsi="Arial" w:cs="Arial"/>
          <w:color w:val="000000" w:themeColor="text1"/>
          <w:shd w:val="clear" w:color="auto" w:fill="FFFFFF"/>
        </w:rPr>
        <w:t> ,</w:t>
      </w:r>
      <w:proofErr w:type="gramEnd"/>
      <w:r w:rsidR="00797354" w:rsidRPr="00797354">
        <w:rPr>
          <w:rFonts w:ascii="Arial" w:eastAsia="Times New Roman" w:hAnsi="Arial" w:cs="Arial"/>
          <w:color w:val="000000" w:themeColor="text1"/>
          <w:shd w:val="clear" w:color="auto" w:fill="FFFFFF"/>
        </w:rPr>
        <w:t xml:space="preserve"> 2002; Pan and </w:t>
      </w:r>
      <w:proofErr w:type="spellStart"/>
      <w:r w:rsidR="00797354" w:rsidRPr="00797354">
        <w:rPr>
          <w:rFonts w:ascii="Arial" w:eastAsia="Times New Roman" w:hAnsi="Arial" w:cs="Arial"/>
          <w:color w:val="000000" w:themeColor="text1"/>
          <w:shd w:val="clear" w:color="auto" w:fill="FFFFFF"/>
        </w:rPr>
        <w:t>Zinkhan</w:t>
      </w:r>
      <w:proofErr w:type="spellEnd"/>
      <w:r w:rsidR="00797354" w:rsidRPr="00797354">
        <w:rPr>
          <w:rFonts w:ascii="Arial" w:eastAsia="Times New Roman" w:hAnsi="Arial" w:cs="Arial"/>
          <w:color w:val="000000" w:themeColor="text1"/>
          <w:shd w:val="clear" w:color="auto" w:fill="FFFFFF"/>
        </w:rPr>
        <w:t xml:space="preserve">, 2006; </w:t>
      </w:r>
      <w:proofErr w:type="spellStart"/>
      <w:r w:rsidR="00797354" w:rsidRPr="00797354">
        <w:rPr>
          <w:rFonts w:ascii="Arial" w:eastAsia="Times New Roman" w:hAnsi="Arial" w:cs="Arial"/>
          <w:color w:val="000000" w:themeColor="text1"/>
          <w:shd w:val="clear" w:color="auto" w:fill="FFFFFF"/>
        </w:rPr>
        <w:t>Zentes</w:t>
      </w:r>
      <w:proofErr w:type="spellEnd"/>
      <w:r w:rsidR="00797354" w:rsidRPr="00797354">
        <w:rPr>
          <w:rFonts w:ascii="Arial" w:eastAsia="Times New Roman" w:hAnsi="Arial" w:cs="Arial"/>
          <w:color w:val="000000" w:themeColor="text1"/>
          <w:shd w:val="clear" w:color="auto" w:fill="FFFFFF"/>
        </w:rPr>
        <w:t> </w:t>
      </w:r>
      <w:r w:rsidR="00797354" w:rsidRPr="100BB405">
        <w:rPr>
          <w:rFonts w:ascii="Arial" w:eastAsia="Times New Roman" w:hAnsi="Arial" w:cs="Arial"/>
          <w:i/>
          <w:iCs/>
          <w:color w:val="000000" w:themeColor="text1"/>
          <w:shd w:val="clear" w:color="auto" w:fill="FFFFFF"/>
        </w:rPr>
        <w:t>et al.</w:t>
      </w:r>
      <w:r w:rsidR="00797354" w:rsidRPr="00797354">
        <w:rPr>
          <w:rFonts w:ascii="Arial" w:eastAsia="Times New Roman" w:hAnsi="Arial" w:cs="Arial"/>
          <w:color w:val="000000" w:themeColor="text1"/>
          <w:shd w:val="clear" w:color="auto" w:fill="FFFFFF"/>
        </w:rPr>
        <w:t> , 2008)</w:t>
      </w:r>
      <w:r w:rsidR="00C639D9">
        <w:rPr>
          <w:rFonts w:ascii="Arial" w:eastAsia="Times New Roman" w:hAnsi="Arial" w:cs="Arial"/>
          <w:color w:val="000000" w:themeColor="text1"/>
          <w:shd w:val="clear" w:color="auto" w:fill="FFFFFF"/>
        </w:rPr>
        <w:t xml:space="preserve">. For example, store attributes such as staff friendliness, </w:t>
      </w:r>
      <w:r w:rsidR="00023CE3">
        <w:rPr>
          <w:rFonts w:ascii="Arial" w:eastAsia="Times New Roman" w:hAnsi="Arial" w:cs="Arial"/>
          <w:color w:val="000000" w:themeColor="text1"/>
          <w:shd w:val="clear" w:color="auto" w:fill="FFFFFF"/>
        </w:rPr>
        <w:t>and the price and quality of products can determine consumer satisfaction</w:t>
      </w:r>
      <w:r w:rsidR="00023CE3" w:rsidRPr="009E1AD6">
        <w:rPr>
          <w:rFonts w:ascii="Arial" w:eastAsia="Times New Roman" w:hAnsi="Arial" w:cs="Arial"/>
          <w:color w:val="000000" w:themeColor="text1"/>
          <w:shd w:val="clear" w:color="auto" w:fill="FFFFFF"/>
        </w:rPr>
        <w:t xml:space="preserve"> </w:t>
      </w:r>
      <w:r w:rsidR="009E1AD6" w:rsidRPr="009E1AD6">
        <w:rPr>
          <w:rFonts w:ascii="Arial" w:eastAsia="Times New Roman" w:hAnsi="Arial" w:cs="Arial"/>
          <w:color w:val="000000" w:themeColor="text1"/>
          <w:shd w:val="clear" w:color="auto" w:fill="FFFFFF"/>
        </w:rPr>
        <w:t>(</w:t>
      </w:r>
      <w:proofErr w:type="spellStart"/>
      <w:r w:rsidR="009E1AD6" w:rsidRPr="009E1AD6">
        <w:rPr>
          <w:rFonts w:ascii="Arial" w:eastAsia="Times New Roman" w:hAnsi="Arial" w:cs="Arial"/>
          <w:color w:val="000000" w:themeColor="text1"/>
          <w:shd w:val="clear" w:color="auto" w:fill="FFFFFF"/>
        </w:rPr>
        <w:t>Sivadas</w:t>
      </w:r>
      <w:proofErr w:type="spellEnd"/>
      <w:r w:rsidR="009E1AD6" w:rsidRPr="009E1AD6">
        <w:rPr>
          <w:rFonts w:ascii="Arial" w:eastAsia="Times New Roman" w:hAnsi="Arial" w:cs="Arial"/>
          <w:color w:val="000000" w:themeColor="text1"/>
          <w:shd w:val="clear" w:color="auto" w:fill="FFFFFF"/>
        </w:rPr>
        <w:t xml:space="preserve"> and Baker-Prewitt, 2000; </w:t>
      </w:r>
      <w:proofErr w:type="spellStart"/>
      <w:r w:rsidR="009E1AD6" w:rsidRPr="009E1AD6">
        <w:rPr>
          <w:rFonts w:ascii="Arial" w:eastAsia="Times New Roman" w:hAnsi="Arial" w:cs="Arial"/>
          <w:color w:val="000000" w:themeColor="text1"/>
          <w:shd w:val="clear" w:color="auto" w:fill="FFFFFF"/>
        </w:rPr>
        <w:t>Theodoridis</w:t>
      </w:r>
      <w:proofErr w:type="spellEnd"/>
      <w:r w:rsidR="009E1AD6" w:rsidRPr="009E1AD6">
        <w:rPr>
          <w:rFonts w:ascii="Arial" w:eastAsia="Times New Roman" w:hAnsi="Arial" w:cs="Arial"/>
          <w:color w:val="000000" w:themeColor="text1"/>
          <w:shd w:val="clear" w:color="auto" w:fill="FFFFFF"/>
        </w:rPr>
        <w:t xml:space="preserve"> and </w:t>
      </w:r>
      <w:proofErr w:type="spellStart"/>
      <w:r w:rsidR="009E1AD6" w:rsidRPr="009E1AD6">
        <w:rPr>
          <w:rFonts w:ascii="Arial" w:eastAsia="Times New Roman" w:hAnsi="Arial" w:cs="Arial"/>
          <w:color w:val="000000" w:themeColor="text1"/>
          <w:shd w:val="clear" w:color="auto" w:fill="FFFFFF"/>
        </w:rPr>
        <w:t>Chatzipanagiotou</w:t>
      </w:r>
      <w:proofErr w:type="spellEnd"/>
      <w:r w:rsidR="009E1AD6" w:rsidRPr="009E1AD6">
        <w:rPr>
          <w:rFonts w:ascii="Arial" w:eastAsia="Times New Roman" w:hAnsi="Arial" w:cs="Arial"/>
          <w:color w:val="000000" w:themeColor="text1"/>
          <w:shd w:val="clear" w:color="auto" w:fill="FFFFFF"/>
        </w:rPr>
        <w:t>, 2009).</w:t>
      </w:r>
      <w:r w:rsidR="003957AA">
        <w:rPr>
          <w:rFonts w:ascii="Arial" w:eastAsia="Times New Roman" w:hAnsi="Arial" w:cs="Arial"/>
          <w:color w:val="000000" w:themeColor="text1"/>
          <w:shd w:val="clear" w:color="auto" w:fill="FFFFFF"/>
        </w:rPr>
        <w:t xml:space="preserve"> Within sports shops it is important to find what market they are targeting</w:t>
      </w:r>
      <w:r w:rsidR="003951CE">
        <w:rPr>
          <w:rFonts w:ascii="Arial" w:eastAsia="Times New Roman" w:hAnsi="Arial" w:cs="Arial"/>
          <w:color w:val="000000" w:themeColor="text1"/>
          <w:shd w:val="clear" w:color="auto" w:fill="FFFFFF"/>
        </w:rPr>
        <w:t xml:space="preserve">. For example, mid-range or the higher end of the market. </w:t>
      </w:r>
      <w:r w:rsidR="003957AA">
        <w:rPr>
          <w:rFonts w:ascii="Arial" w:eastAsia="Times New Roman" w:hAnsi="Arial" w:cs="Arial"/>
          <w:color w:val="000000" w:themeColor="text1"/>
          <w:shd w:val="clear" w:color="auto" w:fill="FFFFFF"/>
        </w:rPr>
        <w:t xml:space="preserve"> </w:t>
      </w:r>
    </w:p>
    <w:p w14:paraId="289CDDD0" w14:textId="77777777" w:rsidR="007344A4" w:rsidRDefault="007344A4" w:rsidP="100BB405">
      <w:pPr>
        <w:rPr>
          <w:rFonts w:ascii="Arial" w:eastAsia="Times New Roman" w:hAnsi="Arial" w:cs="Arial"/>
          <w:color w:val="000000" w:themeColor="text1"/>
          <w:shd w:val="clear" w:color="auto" w:fill="FFFFFF"/>
        </w:rPr>
      </w:pPr>
    </w:p>
    <w:p w14:paraId="48FCC730" w14:textId="5F7727B2" w:rsidR="009E1AD6" w:rsidRDefault="00347BB1" w:rsidP="100BB405">
      <w:pPr>
        <w:rPr>
          <w:rFonts w:ascii="Arial" w:eastAsia="Times New Roman" w:hAnsi="Arial" w:cs="Arial"/>
          <w:color w:val="000000" w:themeColor="text1"/>
        </w:rPr>
      </w:pPr>
      <w:r>
        <w:rPr>
          <w:rFonts w:ascii="Arial" w:eastAsia="Times New Roman" w:hAnsi="Arial" w:cs="Arial"/>
          <w:color w:val="000000" w:themeColor="text1"/>
          <w:shd w:val="clear" w:color="auto" w:fill="FFFFFF"/>
        </w:rPr>
        <w:t xml:space="preserve">Stores like sports direct </w:t>
      </w:r>
      <w:r w:rsidR="00EF00C8">
        <w:rPr>
          <w:rFonts w:ascii="Arial" w:eastAsia="Times New Roman" w:hAnsi="Arial" w:cs="Arial"/>
          <w:color w:val="000000" w:themeColor="text1"/>
          <w:shd w:val="clear" w:color="auto" w:fill="FFFFFF"/>
        </w:rPr>
        <w:t xml:space="preserve">sell the same clothes and products </w:t>
      </w:r>
      <w:r w:rsidR="00461DD8">
        <w:rPr>
          <w:rFonts w:ascii="Arial" w:eastAsia="Times New Roman" w:hAnsi="Arial" w:cs="Arial"/>
          <w:color w:val="000000" w:themeColor="text1"/>
          <w:shd w:val="clear" w:color="auto" w:fill="FFFFFF"/>
        </w:rPr>
        <w:t xml:space="preserve">as any other sports shop. But what makes them stand out from their competitors is the fact they set their prices lower for the same </w:t>
      </w:r>
      <w:r w:rsidR="00C03415">
        <w:rPr>
          <w:rFonts w:ascii="Arial" w:eastAsia="Times New Roman" w:hAnsi="Arial" w:cs="Arial"/>
          <w:color w:val="000000" w:themeColor="text1"/>
          <w:shd w:val="clear" w:color="auto" w:fill="FFFFFF"/>
        </w:rPr>
        <w:t xml:space="preserve">product. They do this by not spending a lot of their budget on store arrangement or posh advertisement. </w:t>
      </w:r>
      <w:r w:rsidR="001F0EF2">
        <w:rPr>
          <w:rFonts w:ascii="Arial" w:eastAsia="Times New Roman" w:hAnsi="Arial" w:cs="Arial"/>
          <w:color w:val="000000" w:themeColor="text1"/>
          <w:shd w:val="clear" w:color="auto" w:fill="FFFFFF"/>
        </w:rPr>
        <w:t xml:space="preserve">Also most of </w:t>
      </w:r>
      <w:r w:rsidR="00592F7C">
        <w:rPr>
          <w:rFonts w:ascii="Arial" w:eastAsia="Times New Roman" w:hAnsi="Arial" w:cs="Arial"/>
          <w:color w:val="000000" w:themeColor="text1"/>
          <w:shd w:val="clear" w:color="auto" w:fill="FFFFFF"/>
        </w:rPr>
        <w:t>their</w:t>
      </w:r>
      <w:r w:rsidR="001F0EF2">
        <w:rPr>
          <w:rFonts w:ascii="Arial" w:eastAsia="Times New Roman" w:hAnsi="Arial" w:cs="Arial"/>
          <w:color w:val="000000" w:themeColor="text1"/>
          <w:shd w:val="clear" w:color="auto" w:fill="FFFFFF"/>
        </w:rPr>
        <w:t xml:space="preserve"> stores </w:t>
      </w:r>
      <w:r w:rsidR="00592F7C">
        <w:rPr>
          <w:rFonts w:ascii="Arial" w:eastAsia="Times New Roman" w:hAnsi="Arial" w:cs="Arial"/>
          <w:color w:val="000000" w:themeColor="text1"/>
          <w:shd w:val="clear" w:color="auto" w:fill="FFFFFF"/>
        </w:rPr>
        <w:t xml:space="preserve">are in town centers, and they rely on high </w:t>
      </w:r>
      <w:r w:rsidR="00FF29BD">
        <w:rPr>
          <w:rFonts w:ascii="Arial" w:eastAsia="Times New Roman" w:hAnsi="Arial" w:cs="Arial"/>
          <w:color w:val="000000" w:themeColor="text1"/>
          <w:shd w:val="clear" w:color="auto" w:fill="FFFFFF"/>
        </w:rPr>
        <w:t>footfalls through their stores.</w:t>
      </w:r>
      <w:r w:rsidR="00592F7C">
        <w:rPr>
          <w:rFonts w:ascii="Arial" w:eastAsia="Times New Roman" w:hAnsi="Arial" w:cs="Arial"/>
          <w:color w:val="000000" w:themeColor="text1"/>
          <w:shd w:val="clear" w:color="auto" w:fill="FFFFFF"/>
        </w:rPr>
        <w:t xml:space="preserve"> </w:t>
      </w:r>
      <w:r w:rsidR="00461DD8">
        <w:rPr>
          <w:rFonts w:ascii="Arial" w:eastAsia="Times New Roman" w:hAnsi="Arial" w:cs="Arial"/>
          <w:color w:val="000000" w:themeColor="text1"/>
          <w:shd w:val="clear" w:color="auto" w:fill="FFFFFF"/>
        </w:rPr>
        <w:t xml:space="preserve"> </w:t>
      </w:r>
    </w:p>
    <w:p w14:paraId="01578EC6" w14:textId="77777777" w:rsidR="00402A8C" w:rsidRDefault="00402A8C" w:rsidP="009E1AD6">
      <w:pPr>
        <w:rPr>
          <w:rFonts w:ascii="Arial" w:eastAsia="Times New Roman" w:hAnsi="Arial" w:cs="Arial"/>
          <w:color w:val="000000" w:themeColor="text1"/>
          <w:shd w:val="clear" w:color="auto" w:fill="FFFFFF"/>
        </w:rPr>
      </w:pPr>
    </w:p>
    <w:p w14:paraId="0AE25A8A" w14:textId="1671B4CC" w:rsidR="00402A8C" w:rsidRDefault="00402A8C" w:rsidP="100BB405">
      <w:pPr>
        <w:rPr>
          <w:rFonts w:ascii="Arial" w:eastAsia="Times New Roman" w:hAnsi="Arial" w:cs="Arial"/>
          <w:color w:val="000000" w:themeColor="text1"/>
        </w:rPr>
      </w:pPr>
      <w:r>
        <w:rPr>
          <w:rFonts w:ascii="Arial" w:eastAsia="Times New Roman" w:hAnsi="Arial" w:cs="Arial"/>
          <w:color w:val="000000" w:themeColor="text1"/>
          <w:shd w:val="clear" w:color="auto" w:fill="FFFFFF"/>
        </w:rPr>
        <w:t xml:space="preserve">Other stores </w:t>
      </w:r>
      <w:r w:rsidR="004A09FE">
        <w:rPr>
          <w:rFonts w:ascii="Arial" w:eastAsia="Times New Roman" w:hAnsi="Arial" w:cs="Arial"/>
          <w:color w:val="000000" w:themeColor="text1"/>
          <w:shd w:val="clear" w:color="auto" w:fill="FFFFFF"/>
        </w:rPr>
        <w:t xml:space="preserve">have a different philosophy </w:t>
      </w:r>
      <w:r w:rsidR="0002053B">
        <w:rPr>
          <w:rFonts w:ascii="Arial" w:eastAsia="Times New Roman" w:hAnsi="Arial" w:cs="Arial"/>
          <w:color w:val="000000" w:themeColor="text1"/>
          <w:shd w:val="clear" w:color="auto" w:fill="FFFFFF"/>
        </w:rPr>
        <w:t xml:space="preserve">when it comes to store layout and marketing. JD sports </w:t>
      </w:r>
      <w:r w:rsidR="00B42BB4">
        <w:rPr>
          <w:rFonts w:ascii="Arial" w:eastAsia="Times New Roman" w:hAnsi="Arial" w:cs="Arial"/>
          <w:color w:val="000000" w:themeColor="text1"/>
          <w:shd w:val="clear" w:color="auto" w:fill="FFFFFF"/>
        </w:rPr>
        <w:t xml:space="preserve">do the opposite to sports direct. </w:t>
      </w:r>
      <w:r w:rsidR="00822D4C">
        <w:rPr>
          <w:rFonts w:ascii="Arial" w:eastAsia="Times New Roman" w:hAnsi="Arial" w:cs="Arial"/>
          <w:color w:val="000000" w:themeColor="text1"/>
          <w:shd w:val="clear" w:color="auto" w:fill="FFFFFF"/>
        </w:rPr>
        <w:t>JD sports concentrate a lot of their budget on marketing and promoting their popular brands and products.</w:t>
      </w:r>
      <w:r w:rsidR="00057D07">
        <w:rPr>
          <w:rFonts w:ascii="Arial" w:eastAsia="Times New Roman" w:hAnsi="Arial" w:cs="Arial"/>
          <w:color w:val="000000" w:themeColor="text1"/>
          <w:shd w:val="clear" w:color="auto" w:fill="FFFFFF"/>
        </w:rPr>
        <w:t xml:space="preserve"> Their store layout </w:t>
      </w:r>
      <w:r w:rsidR="00F85DA7">
        <w:rPr>
          <w:rFonts w:ascii="Arial" w:eastAsia="Times New Roman" w:hAnsi="Arial" w:cs="Arial"/>
          <w:color w:val="000000" w:themeColor="text1"/>
          <w:shd w:val="clear" w:color="auto" w:fill="FFFFFF"/>
        </w:rPr>
        <w:t xml:space="preserve">is also well organized and concentrates on a minimal product line. </w:t>
      </w:r>
      <w:r w:rsidR="00E0046B">
        <w:rPr>
          <w:rFonts w:ascii="Arial" w:eastAsia="Times New Roman" w:hAnsi="Arial" w:cs="Arial"/>
          <w:color w:val="000000" w:themeColor="text1"/>
          <w:shd w:val="clear" w:color="auto" w:fill="FFFFFF"/>
        </w:rPr>
        <w:t xml:space="preserve">Although more people may prefer JD sports layout, due to there being more space and less cluttered layout. They do charge more for their sport clothing compared to sports direct. The customers have to decide whether price is more important to them or </w:t>
      </w:r>
      <w:r w:rsidR="00BC1084">
        <w:rPr>
          <w:rFonts w:ascii="Arial" w:eastAsia="Times New Roman" w:hAnsi="Arial" w:cs="Arial"/>
          <w:color w:val="000000" w:themeColor="text1"/>
          <w:shd w:val="clear" w:color="auto" w:fill="FFFFFF"/>
        </w:rPr>
        <w:t xml:space="preserve">being in a more relaxed and less cluttered shopping environment. </w:t>
      </w:r>
    </w:p>
    <w:p w14:paraId="11BCE389" w14:textId="77777777" w:rsidR="00DF77AA" w:rsidRDefault="00DF77AA" w:rsidP="009E1AD6">
      <w:pPr>
        <w:rPr>
          <w:rFonts w:ascii="Arial" w:eastAsia="Times New Roman" w:hAnsi="Arial" w:cs="Arial"/>
          <w:color w:val="000000" w:themeColor="text1"/>
          <w:shd w:val="clear" w:color="auto" w:fill="FFFFFF"/>
        </w:rPr>
      </w:pPr>
    </w:p>
    <w:p w14:paraId="653D25A6" w14:textId="3F257B5D" w:rsidR="00DF77AA" w:rsidRDefault="00A60911" w:rsidP="100BB405">
      <w:pPr>
        <w:rPr>
          <w:rFonts w:ascii="Arial" w:eastAsia="Times New Roman" w:hAnsi="Arial" w:cs="Arial"/>
        </w:rPr>
      </w:pPr>
      <w:r>
        <w:rPr>
          <w:rFonts w:ascii="Arial" w:eastAsia="Times New Roman" w:hAnsi="Arial" w:cs="Arial"/>
        </w:rPr>
        <w:t xml:space="preserve">Clothing is not just restricted to specific clothes shops. </w:t>
      </w:r>
      <w:r w:rsidR="00A35BBD">
        <w:rPr>
          <w:rFonts w:ascii="Arial" w:eastAsia="Times New Roman" w:hAnsi="Arial" w:cs="Arial"/>
        </w:rPr>
        <w:t xml:space="preserve">These </w:t>
      </w:r>
      <w:proofErr w:type="gramStart"/>
      <w:r w:rsidR="00A35BBD">
        <w:rPr>
          <w:rFonts w:ascii="Arial" w:eastAsia="Times New Roman" w:hAnsi="Arial" w:cs="Arial"/>
        </w:rPr>
        <w:t>days</w:t>
      </w:r>
      <w:proofErr w:type="gramEnd"/>
      <w:r w:rsidR="00A35BBD">
        <w:rPr>
          <w:rFonts w:ascii="Arial" w:eastAsia="Times New Roman" w:hAnsi="Arial" w:cs="Arial"/>
        </w:rPr>
        <w:t xml:space="preserve"> </w:t>
      </w:r>
      <w:r w:rsidR="00EF360C">
        <w:rPr>
          <w:rFonts w:ascii="Arial" w:eastAsia="Times New Roman" w:hAnsi="Arial" w:cs="Arial"/>
        </w:rPr>
        <w:t xml:space="preserve">supermarkets sell other products, and not just food. Shops have noticed that consumers like seeing other things within supermarkets and </w:t>
      </w:r>
      <w:r w:rsidR="002B5E6A">
        <w:rPr>
          <w:rFonts w:ascii="Arial" w:eastAsia="Times New Roman" w:hAnsi="Arial" w:cs="Arial"/>
        </w:rPr>
        <w:t>having an overall experience. Supermarkets believe</w:t>
      </w:r>
      <w:r w:rsidR="00512F3F">
        <w:rPr>
          <w:rFonts w:ascii="Arial" w:eastAsia="Times New Roman" w:hAnsi="Arial" w:cs="Arial"/>
        </w:rPr>
        <w:t xml:space="preserve"> if you make a ‘shop within a shop’</w:t>
      </w:r>
      <w:r w:rsidR="00EF360C">
        <w:rPr>
          <w:rFonts w:ascii="Arial" w:eastAsia="Times New Roman" w:hAnsi="Arial" w:cs="Arial"/>
        </w:rPr>
        <w:t xml:space="preserve"> </w:t>
      </w:r>
      <w:r w:rsidR="00512F3F">
        <w:rPr>
          <w:rFonts w:ascii="Arial" w:eastAsia="Times New Roman" w:hAnsi="Arial" w:cs="Arial"/>
        </w:rPr>
        <w:t xml:space="preserve">it entices customers to go and have a look, and maybe even have </w:t>
      </w:r>
      <w:r w:rsidR="00520555">
        <w:rPr>
          <w:rFonts w:ascii="Arial" w:eastAsia="Times New Roman" w:hAnsi="Arial" w:cs="Arial"/>
        </w:rPr>
        <w:t>an</w:t>
      </w:r>
      <w:r w:rsidR="00512F3F">
        <w:rPr>
          <w:rFonts w:ascii="Arial" w:eastAsia="Times New Roman" w:hAnsi="Arial" w:cs="Arial"/>
        </w:rPr>
        <w:t xml:space="preserve"> impulse purchase. </w:t>
      </w:r>
      <w:r w:rsidR="00DB2EBE">
        <w:rPr>
          <w:rFonts w:ascii="Arial" w:eastAsia="Times New Roman" w:hAnsi="Arial" w:cs="Arial"/>
        </w:rPr>
        <w:t>(Hart and Davies, 1996)</w:t>
      </w:r>
      <w:r w:rsidR="009A3EEF">
        <w:rPr>
          <w:rFonts w:ascii="Arial" w:eastAsia="Times New Roman" w:hAnsi="Arial" w:cs="Arial"/>
        </w:rPr>
        <w:t xml:space="preserve">. Furthermore, Supermarkets including Tesco and Asda George, have an active wear </w:t>
      </w:r>
      <w:r w:rsidR="007D397F">
        <w:rPr>
          <w:rFonts w:ascii="Arial" w:eastAsia="Times New Roman" w:hAnsi="Arial" w:cs="Arial"/>
        </w:rPr>
        <w:t xml:space="preserve">range </w:t>
      </w:r>
      <w:r w:rsidR="009A3EEF">
        <w:rPr>
          <w:rFonts w:ascii="Arial" w:eastAsia="Times New Roman" w:hAnsi="Arial" w:cs="Arial"/>
        </w:rPr>
        <w:t>that is high quality</w:t>
      </w:r>
      <w:r w:rsidR="00512F3F">
        <w:rPr>
          <w:rFonts w:ascii="Arial" w:eastAsia="Times New Roman" w:hAnsi="Arial" w:cs="Arial"/>
        </w:rPr>
        <w:t xml:space="preserve"> </w:t>
      </w:r>
      <w:r w:rsidR="00B2754C">
        <w:rPr>
          <w:rFonts w:ascii="Arial" w:eastAsia="Times New Roman" w:hAnsi="Arial" w:cs="Arial"/>
        </w:rPr>
        <w:t xml:space="preserve">and reasonably priced. </w:t>
      </w:r>
      <w:r w:rsidR="00347792">
        <w:rPr>
          <w:rFonts w:ascii="Arial" w:eastAsia="Times New Roman" w:hAnsi="Arial" w:cs="Arial"/>
        </w:rPr>
        <w:t>Tesco and F&amp;F</w:t>
      </w:r>
      <w:r w:rsidR="00C57BA8">
        <w:rPr>
          <w:rFonts w:ascii="Arial" w:eastAsia="Times New Roman" w:hAnsi="Arial" w:cs="Arial"/>
        </w:rPr>
        <w:t xml:space="preserve"> recently launched a range of active wear,</w:t>
      </w:r>
      <w:r w:rsidR="00B2754C">
        <w:rPr>
          <w:rFonts w:ascii="Arial" w:eastAsia="Times New Roman" w:hAnsi="Arial" w:cs="Arial"/>
        </w:rPr>
        <w:t xml:space="preserve"> </w:t>
      </w:r>
      <w:r w:rsidR="00C57BA8">
        <w:rPr>
          <w:rFonts w:ascii="Arial" w:eastAsia="Times New Roman" w:hAnsi="Arial" w:cs="Arial"/>
        </w:rPr>
        <w:t>with Davina McCall</w:t>
      </w:r>
      <w:r w:rsidR="00961A27">
        <w:rPr>
          <w:rFonts w:ascii="Arial" w:eastAsia="Times New Roman" w:hAnsi="Arial" w:cs="Arial"/>
        </w:rPr>
        <w:t xml:space="preserve"> (</w:t>
      </w:r>
      <w:proofErr w:type="spellStart"/>
      <w:r w:rsidR="00961A27" w:rsidRPr="100BB405">
        <w:rPr>
          <w:rFonts w:ascii="Arial" w:eastAsia="Times New Roman" w:hAnsi="Arial" w:cs="Arial"/>
          <w:color w:val="141414"/>
          <w:shd w:val="clear" w:color="auto" w:fill="FFFFFF"/>
        </w:rPr>
        <w:t>Symester</w:t>
      </w:r>
      <w:proofErr w:type="spellEnd"/>
      <w:r w:rsidR="00961A27" w:rsidRPr="100BB405">
        <w:rPr>
          <w:rFonts w:ascii="Arial" w:eastAsia="Times New Roman" w:hAnsi="Arial" w:cs="Arial"/>
          <w:color w:val="141414"/>
          <w:shd w:val="clear" w:color="auto" w:fill="FFFFFF"/>
        </w:rPr>
        <w:t>, 2018)</w:t>
      </w:r>
      <w:r w:rsidR="00961A27">
        <w:rPr>
          <w:rFonts w:eastAsia="Times New Roman"/>
        </w:rPr>
        <w:t xml:space="preserve">. </w:t>
      </w:r>
      <w:r w:rsidR="007D397F">
        <w:rPr>
          <w:rFonts w:ascii="Arial" w:eastAsia="Times New Roman" w:hAnsi="Arial" w:cs="Arial"/>
        </w:rPr>
        <w:t xml:space="preserve">This shows </w:t>
      </w:r>
      <w:r w:rsidR="00C57BA8">
        <w:rPr>
          <w:rFonts w:ascii="Arial" w:eastAsia="Times New Roman" w:hAnsi="Arial" w:cs="Arial"/>
        </w:rPr>
        <w:t>they have</w:t>
      </w:r>
      <w:r w:rsidR="007D397F">
        <w:rPr>
          <w:rFonts w:ascii="Arial" w:eastAsia="Times New Roman" w:hAnsi="Arial" w:cs="Arial"/>
        </w:rPr>
        <w:t xml:space="preserve"> noticed </w:t>
      </w:r>
      <w:r w:rsidR="00C57BA8">
        <w:rPr>
          <w:rFonts w:ascii="Arial" w:eastAsia="Times New Roman" w:hAnsi="Arial" w:cs="Arial"/>
        </w:rPr>
        <w:t xml:space="preserve">the need for a range for </w:t>
      </w:r>
      <w:r w:rsidR="00961A27">
        <w:rPr>
          <w:rFonts w:ascii="Arial" w:eastAsia="Times New Roman" w:hAnsi="Arial" w:cs="Arial"/>
        </w:rPr>
        <w:t xml:space="preserve">mothers and </w:t>
      </w:r>
      <w:r w:rsidR="00C57BA8">
        <w:rPr>
          <w:rFonts w:ascii="Arial" w:eastAsia="Times New Roman" w:hAnsi="Arial" w:cs="Arial"/>
        </w:rPr>
        <w:t>women who actually wants to be active in this ‘</w:t>
      </w:r>
      <w:proofErr w:type="spellStart"/>
      <w:r w:rsidR="00C57BA8">
        <w:rPr>
          <w:rFonts w:ascii="Arial" w:eastAsia="Times New Roman" w:hAnsi="Arial" w:cs="Arial"/>
        </w:rPr>
        <w:t>ath</w:t>
      </w:r>
      <w:proofErr w:type="spellEnd"/>
      <w:r w:rsidR="00C57BA8">
        <w:rPr>
          <w:rFonts w:ascii="Arial" w:eastAsia="Times New Roman" w:hAnsi="Arial" w:cs="Arial"/>
        </w:rPr>
        <w:t xml:space="preserve">-leisure Wear’ while </w:t>
      </w:r>
      <w:r w:rsidR="00961A27">
        <w:rPr>
          <w:rFonts w:ascii="Arial" w:eastAsia="Times New Roman" w:hAnsi="Arial" w:cs="Arial"/>
        </w:rPr>
        <w:t>still</w:t>
      </w:r>
      <w:r w:rsidR="00C57BA8">
        <w:rPr>
          <w:rFonts w:ascii="Arial" w:eastAsia="Times New Roman" w:hAnsi="Arial" w:cs="Arial"/>
        </w:rPr>
        <w:t xml:space="preserve"> looking good at the </w:t>
      </w:r>
      <w:r w:rsidR="00961A27">
        <w:rPr>
          <w:rFonts w:ascii="Arial" w:eastAsia="Times New Roman" w:hAnsi="Arial" w:cs="Arial"/>
        </w:rPr>
        <w:t>same time</w:t>
      </w:r>
      <w:r w:rsidR="00C57BA8">
        <w:rPr>
          <w:rFonts w:ascii="Arial" w:eastAsia="Times New Roman" w:hAnsi="Arial" w:cs="Arial"/>
        </w:rPr>
        <w:t xml:space="preserve">. </w:t>
      </w:r>
    </w:p>
    <w:p w14:paraId="3F56AC30" w14:textId="0BE151CD" w:rsidR="00F06C3B" w:rsidRDefault="00F06C3B" w:rsidP="009E1AD6">
      <w:pPr>
        <w:rPr>
          <w:rFonts w:eastAsia="Times New Roman"/>
        </w:rPr>
      </w:pPr>
    </w:p>
    <w:p w14:paraId="3AD4773C" w14:textId="620219E6" w:rsidR="00797354" w:rsidRDefault="00797354" w:rsidP="00797354">
      <w:pPr>
        <w:rPr>
          <w:rFonts w:eastAsia="Times New Roman"/>
        </w:rPr>
      </w:pPr>
    </w:p>
    <w:p w14:paraId="6D5513EF" w14:textId="4AF3462A" w:rsidR="00E70A2F" w:rsidRPr="00464365" w:rsidRDefault="0037340F" w:rsidP="008C4B2A">
      <w:pPr>
        <w:pStyle w:val="Heading2"/>
        <w:rPr>
          <w:shd w:val="clear" w:color="auto" w:fill="FFFFFF"/>
        </w:rPr>
      </w:pPr>
      <w:bookmarkStart w:id="7" w:name="_Toc510695767"/>
      <w:r>
        <w:rPr>
          <w:shd w:val="clear" w:color="auto" w:fill="FFFFFF"/>
        </w:rPr>
        <w:t xml:space="preserve">2.5 </w:t>
      </w:r>
      <w:r w:rsidR="00C919E3" w:rsidRPr="00464365">
        <w:rPr>
          <w:shd w:val="clear" w:color="auto" w:fill="FFFFFF"/>
        </w:rPr>
        <w:t>Women’s</w:t>
      </w:r>
      <w:r w:rsidR="00337396" w:rsidRPr="00464365">
        <w:rPr>
          <w:shd w:val="clear" w:color="auto" w:fill="FFFFFF"/>
        </w:rPr>
        <w:t xml:space="preserve"> Apparel sales.</w:t>
      </w:r>
      <w:bookmarkEnd w:id="7"/>
      <w:r w:rsidR="00337396" w:rsidRPr="00464365">
        <w:rPr>
          <w:shd w:val="clear" w:color="auto" w:fill="FFFFFF"/>
        </w:rPr>
        <w:t xml:space="preserve"> </w:t>
      </w:r>
    </w:p>
    <w:p w14:paraId="36C080C9" w14:textId="77777777" w:rsidR="00337396" w:rsidRDefault="00337396" w:rsidP="00337396">
      <w:pPr>
        <w:rPr>
          <w:rFonts w:ascii="Arial" w:hAnsi="Arial" w:cs="Arial"/>
          <w:color w:val="000000" w:themeColor="text1"/>
          <w:shd w:val="clear" w:color="auto" w:fill="FFFFFF"/>
        </w:rPr>
      </w:pPr>
    </w:p>
    <w:p w14:paraId="49DE6734" w14:textId="449C7649" w:rsidR="009E111A" w:rsidRDefault="00337396" w:rsidP="100BB405">
      <w:pPr>
        <w:rPr>
          <w:rFonts w:ascii="Arial" w:hAnsi="Arial" w:cs="Arial"/>
          <w:color w:val="000000" w:themeColor="text1"/>
        </w:rPr>
      </w:pPr>
      <w:r>
        <w:rPr>
          <w:rFonts w:ascii="Arial" w:hAnsi="Arial" w:cs="Arial"/>
          <w:color w:val="000000" w:themeColor="text1"/>
          <w:shd w:val="clear" w:color="auto" w:fill="FFFFFF"/>
        </w:rPr>
        <w:t xml:space="preserve">When considering the growth of </w:t>
      </w:r>
      <w:proofErr w:type="spellStart"/>
      <w:r>
        <w:rPr>
          <w:rFonts w:ascii="Arial" w:hAnsi="Arial" w:cs="Arial"/>
          <w:color w:val="000000" w:themeColor="text1"/>
          <w:shd w:val="clear" w:color="auto" w:fill="FFFFFF"/>
        </w:rPr>
        <w:t>ath</w:t>
      </w:r>
      <w:proofErr w:type="spellEnd"/>
      <w:r>
        <w:rPr>
          <w:rFonts w:ascii="Arial" w:hAnsi="Arial" w:cs="Arial"/>
          <w:color w:val="000000" w:themeColor="text1"/>
          <w:shd w:val="clear" w:color="auto" w:fill="FFFFFF"/>
        </w:rPr>
        <w:t>-leisure</w:t>
      </w:r>
      <w:r w:rsidR="00166223">
        <w:rPr>
          <w:rFonts w:ascii="Arial" w:hAnsi="Arial" w:cs="Arial"/>
          <w:color w:val="000000" w:themeColor="text1"/>
          <w:shd w:val="clear" w:color="auto" w:fill="FFFFFF"/>
        </w:rPr>
        <w:t xml:space="preserve"> and sporting apparel. It is important to focus on the main targets and products involved. In previous years clothing apparel sales were at its lowest. However</w:t>
      </w:r>
      <w:r w:rsidR="00464365">
        <w:rPr>
          <w:rFonts w:ascii="Arial" w:hAnsi="Arial" w:cs="Arial"/>
          <w:color w:val="000000" w:themeColor="text1"/>
          <w:shd w:val="clear" w:color="auto" w:fill="FFFFFF"/>
        </w:rPr>
        <w:t>,</w:t>
      </w:r>
      <w:r w:rsidR="00166223">
        <w:rPr>
          <w:rFonts w:ascii="Arial" w:hAnsi="Arial" w:cs="Arial"/>
          <w:color w:val="000000" w:themeColor="text1"/>
          <w:shd w:val="clear" w:color="auto" w:fill="FFFFFF"/>
        </w:rPr>
        <w:t xml:space="preserve"> in late 2015 an</w:t>
      </w:r>
      <w:r w:rsidR="007D397F">
        <w:rPr>
          <w:rFonts w:ascii="Arial" w:hAnsi="Arial" w:cs="Arial"/>
          <w:color w:val="000000" w:themeColor="text1"/>
          <w:shd w:val="clear" w:color="auto" w:fill="FFFFFF"/>
        </w:rPr>
        <w:t>d early 2016 sales in apparel were</w:t>
      </w:r>
      <w:r w:rsidR="00166223">
        <w:rPr>
          <w:rFonts w:ascii="Arial" w:hAnsi="Arial" w:cs="Arial"/>
          <w:color w:val="000000" w:themeColor="text1"/>
          <w:shd w:val="clear" w:color="auto" w:fill="FFFFFF"/>
        </w:rPr>
        <w:t xml:space="preserve"> on an increase and especially </w:t>
      </w:r>
      <w:r w:rsidR="00464365">
        <w:rPr>
          <w:rFonts w:ascii="Arial" w:hAnsi="Arial" w:cs="Arial"/>
          <w:color w:val="000000" w:themeColor="text1"/>
          <w:shd w:val="clear" w:color="auto" w:fill="FFFFFF"/>
        </w:rPr>
        <w:t>women’s</w:t>
      </w:r>
      <w:r w:rsidR="00166223">
        <w:rPr>
          <w:rFonts w:ascii="Arial" w:hAnsi="Arial" w:cs="Arial"/>
          <w:color w:val="000000" w:themeColor="text1"/>
          <w:shd w:val="clear" w:color="auto" w:fill="FFFFFF"/>
        </w:rPr>
        <w:t xml:space="preserve"> </w:t>
      </w:r>
      <w:r w:rsidR="00121586">
        <w:rPr>
          <w:rFonts w:ascii="Arial" w:hAnsi="Arial" w:cs="Arial"/>
          <w:color w:val="000000" w:themeColor="text1"/>
          <w:shd w:val="clear" w:color="auto" w:fill="FFFFFF"/>
        </w:rPr>
        <w:t xml:space="preserve">apparel was set to take up 40% of total sales in the us (Anonymous, 2016). There are many reasons why the </w:t>
      </w:r>
      <w:r w:rsidR="00464365">
        <w:rPr>
          <w:rFonts w:ascii="Arial" w:hAnsi="Arial" w:cs="Arial"/>
          <w:color w:val="000000" w:themeColor="text1"/>
          <w:shd w:val="clear" w:color="auto" w:fill="FFFFFF"/>
        </w:rPr>
        <w:t>women’s</w:t>
      </w:r>
      <w:r w:rsidR="00121586">
        <w:rPr>
          <w:rFonts w:ascii="Arial" w:hAnsi="Arial" w:cs="Arial"/>
          <w:color w:val="000000" w:themeColor="text1"/>
          <w:shd w:val="clear" w:color="auto" w:fill="FFFFFF"/>
        </w:rPr>
        <w:t xml:space="preserve"> clothing sector is so big and successful. It could be due to Women wanting to look their best and taking more pride in the way they look.</w:t>
      </w:r>
    </w:p>
    <w:p w14:paraId="0F9B68BA" w14:textId="77777777" w:rsidR="009E111A" w:rsidRDefault="009E111A" w:rsidP="00337396">
      <w:pPr>
        <w:rPr>
          <w:rFonts w:ascii="Arial" w:hAnsi="Arial" w:cs="Arial"/>
          <w:color w:val="000000" w:themeColor="text1"/>
          <w:shd w:val="clear" w:color="auto" w:fill="FFFFFF"/>
        </w:rPr>
      </w:pPr>
    </w:p>
    <w:p w14:paraId="116A3705" w14:textId="20187C3B" w:rsidR="009E111A" w:rsidRDefault="009E111A" w:rsidP="100BB405">
      <w:pPr>
        <w:rPr>
          <w:rFonts w:ascii="Arial" w:eastAsia="Times New Roman" w:hAnsi="Arial" w:cs="Arial"/>
          <w:color w:val="000000" w:themeColor="text1"/>
        </w:rPr>
      </w:pPr>
      <w:r>
        <w:rPr>
          <w:rFonts w:ascii="Arial" w:hAnsi="Arial" w:cs="Arial"/>
          <w:color w:val="000000" w:themeColor="text1"/>
          <w:shd w:val="clear" w:color="auto" w:fill="FFFFFF"/>
        </w:rPr>
        <w:t xml:space="preserve">According to </w:t>
      </w:r>
      <w:proofErr w:type="spellStart"/>
      <w:r>
        <w:rPr>
          <w:rFonts w:ascii="Arial" w:hAnsi="Arial" w:cs="Arial"/>
          <w:color w:val="000000" w:themeColor="text1"/>
          <w:shd w:val="clear" w:color="auto" w:fill="FFFFFF"/>
        </w:rPr>
        <w:t>Kell</w:t>
      </w:r>
      <w:proofErr w:type="spellEnd"/>
      <w:r>
        <w:rPr>
          <w:rFonts w:ascii="Arial" w:hAnsi="Arial" w:cs="Arial"/>
          <w:color w:val="000000" w:themeColor="text1"/>
          <w:shd w:val="clear" w:color="auto" w:fill="FFFFFF"/>
        </w:rPr>
        <w:t xml:space="preserve"> </w:t>
      </w:r>
      <w:r w:rsidR="003E5D4A">
        <w:rPr>
          <w:rFonts w:ascii="Arial" w:hAnsi="Arial" w:cs="Arial"/>
          <w:color w:val="000000" w:themeColor="text1"/>
          <w:shd w:val="clear" w:color="auto" w:fill="FFFFFF"/>
        </w:rPr>
        <w:t>(</w:t>
      </w:r>
      <w:r w:rsidR="003E5D4A" w:rsidRPr="009E111A">
        <w:rPr>
          <w:rFonts w:ascii="Arial" w:hAnsi="Arial" w:cs="Arial"/>
          <w:color w:val="000000" w:themeColor="text1"/>
          <w:shd w:val="clear" w:color="auto" w:fill="FFFFFF"/>
        </w:rPr>
        <w:t xml:space="preserve">2014) </w:t>
      </w:r>
      <w:r w:rsidR="007D0D97">
        <w:rPr>
          <w:rFonts w:ascii="Arial" w:hAnsi="Arial" w:cs="Arial"/>
          <w:color w:val="000000" w:themeColor="text1"/>
          <w:shd w:val="clear" w:color="auto" w:fill="FFFFFF"/>
        </w:rPr>
        <w:t xml:space="preserve">sourced from </w:t>
      </w:r>
      <w:r w:rsidR="003E5D4A">
        <w:rPr>
          <w:rFonts w:ascii="Arial" w:hAnsi="Arial" w:cs="Arial"/>
          <w:color w:val="000000" w:themeColor="text1"/>
          <w:shd w:val="clear" w:color="auto" w:fill="FFFFFF"/>
        </w:rPr>
        <w:t>Zhou (2017) “</w:t>
      </w:r>
      <w:r w:rsidRPr="009E111A">
        <w:rPr>
          <w:rFonts w:ascii="Arial" w:eastAsia="Times New Roman" w:hAnsi="Arial" w:cs="Arial"/>
          <w:color w:val="000000" w:themeColor="text1"/>
        </w:rPr>
        <w:t>sales of female activewear totaled $15.1 billion in 2014, representing half of the U.S. activewear market</w:t>
      </w:r>
      <w:r w:rsidR="003E5D4A">
        <w:rPr>
          <w:rFonts w:ascii="Arial" w:eastAsia="Times New Roman" w:hAnsi="Arial" w:cs="Arial"/>
          <w:color w:val="000000" w:themeColor="text1"/>
        </w:rPr>
        <w:t>”</w:t>
      </w:r>
      <w:r w:rsidRPr="009E111A">
        <w:rPr>
          <w:rFonts w:ascii="Arial" w:eastAsia="Times New Roman" w:hAnsi="Arial" w:cs="Arial"/>
          <w:color w:val="000000" w:themeColor="text1"/>
        </w:rPr>
        <w:t>.</w:t>
      </w:r>
      <w:r w:rsidR="003E5D4A">
        <w:rPr>
          <w:rFonts w:ascii="Arial" w:eastAsia="Times New Roman" w:hAnsi="Arial" w:cs="Arial"/>
          <w:color w:val="000000" w:themeColor="text1"/>
        </w:rPr>
        <w:t xml:space="preserve"> This shows the demand for this type of female clothing is huge and very popular in the US and all over the world. </w:t>
      </w:r>
      <w:r w:rsidR="004D43AC">
        <w:rPr>
          <w:rFonts w:ascii="Arial" w:eastAsia="Times New Roman" w:hAnsi="Arial" w:cs="Arial"/>
          <w:color w:val="000000" w:themeColor="text1"/>
        </w:rPr>
        <w:t xml:space="preserve">Zhou (2014) suggests there are three product related factors that affect women’s purchasing. These are functional </w:t>
      </w:r>
      <w:r w:rsidR="0037340F">
        <w:rPr>
          <w:rFonts w:ascii="Arial" w:eastAsia="Times New Roman" w:hAnsi="Arial" w:cs="Arial"/>
          <w:color w:val="000000" w:themeColor="text1"/>
        </w:rPr>
        <w:t>design</w:t>
      </w:r>
      <w:r w:rsidR="004D43AC">
        <w:rPr>
          <w:rFonts w:ascii="Arial" w:eastAsia="Times New Roman" w:hAnsi="Arial" w:cs="Arial"/>
          <w:color w:val="000000" w:themeColor="text1"/>
        </w:rPr>
        <w:t>, colour and size and fit. He also suggests there are two non- product related attributes (price and model imagery) and all these create ful</w:t>
      </w:r>
      <w:r w:rsidR="009F4DB7">
        <w:rPr>
          <w:rFonts w:ascii="Arial" w:eastAsia="Times New Roman" w:hAnsi="Arial" w:cs="Arial"/>
          <w:color w:val="000000" w:themeColor="text1"/>
        </w:rPr>
        <w:t xml:space="preserve">fillment for females which are </w:t>
      </w:r>
      <w:r w:rsidR="004D43AC">
        <w:rPr>
          <w:rFonts w:ascii="Arial" w:eastAsia="Times New Roman" w:hAnsi="Arial" w:cs="Arial"/>
          <w:color w:val="000000" w:themeColor="text1"/>
        </w:rPr>
        <w:t xml:space="preserve">Mood enhancement, exercise facilitation, </w:t>
      </w:r>
      <w:r w:rsidR="00BC3BB5">
        <w:rPr>
          <w:rFonts w:ascii="Arial" w:eastAsia="Times New Roman" w:hAnsi="Arial" w:cs="Arial"/>
          <w:color w:val="000000" w:themeColor="text1"/>
        </w:rPr>
        <w:t xml:space="preserve">healthy and active lifestyle and physical fit body </w:t>
      </w:r>
      <w:r w:rsidR="0037340F">
        <w:rPr>
          <w:rFonts w:ascii="Arial" w:eastAsia="Times New Roman" w:hAnsi="Arial" w:cs="Arial"/>
          <w:color w:val="000000" w:themeColor="text1"/>
        </w:rPr>
        <w:t>image</w:t>
      </w:r>
      <w:r w:rsidR="00BC3BB5">
        <w:rPr>
          <w:rFonts w:ascii="Arial" w:eastAsia="Times New Roman" w:hAnsi="Arial" w:cs="Arial"/>
          <w:color w:val="000000" w:themeColor="text1"/>
        </w:rPr>
        <w:t>.</w:t>
      </w:r>
      <w:r w:rsidR="004D43AC">
        <w:rPr>
          <w:rFonts w:ascii="Arial" w:eastAsia="Times New Roman" w:hAnsi="Arial" w:cs="Arial"/>
          <w:color w:val="000000" w:themeColor="text1"/>
        </w:rPr>
        <w:t xml:space="preserve">  </w:t>
      </w:r>
    </w:p>
    <w:p w14:paraId="29295989" w14:textId="77777777" w:rsidR="009C165D" w:rsidRDefault="009C165D" w:rsidP="009E111A">
      <w:pPr>
        <w:rPr>
          <w:rFonts w:ascii="Arial" w:eastAsia="Times New Roman" w:hAnsi="Arial" w:cs="Arial"/>
          <w:color w:val="000000" w:themeColor="text1"/>
        </w:rPr>
      </w:pPr>
    </w:p>
    <w:p w14:paraId="325CB137" w14:textId="24EBFEFB" w:rsidR="009C165D" w:rsidRDefault="100BB405" w:rsidP="100BB405">
      <w:pPr>
        <w:rPr>
          <w:rFonts w:eastAsia="Times New Roman"/>
        </w:rPr>
      </w:pPr>
      <w:r w:rsidRPr="100BB405">
        <w:rPr>
          <w:rFonts w:ascii="Arial" w:eastAsia="Times New Roman" w:hAnsi="Arial" w:cs="Arial"/>
          <w:color w:val="000000" w:themeColor="text1"/>
        </w:rPr>
        <w:t xml:space="preserve">This shows brands and manufactures have to work together to create new and innovative products that satisfy the female consumers wants and needs of a product. Previously, female active/ </w:t>
      </w:r>
      <w:proofErr w:type="spellStart"/>
      <w:r w:rsidRPr="100BB405">
        <w:rPr>
          <w:rFonts w:ascii="Arial" w:eastAsia="Times New Roman" w:hAnsi="Arial" w:cs="Arial"/>
          <w:color w:val="000000" w:themeColor="text1"/>
        </w:rPr>
        <w:t>ath</w:t>
      </w:r>
      <w:proofErr w:type="spellEnd"/>
      <w:r w:rsidRPr="100BB405">
        <w:rPr>
          <w:rFonts w:ascii="Arial" w:eastAsia="Times New Roman" w:hAnsi="Arial" w:cs="Arial"/>
          <w:color w:val="000000" w:themeColor="text1"/>
        </w:rPr>
        <w:t>-leisure wear was not solely designed for women. They were basically men’s clothes made in a smaller size and in more feminine colours. Fashion insiders noticed more women are going out and exercising and needing better workout clothes, that not only are practical but fit their body proportions and make them look and feel good (</w:t>
      </w:r>
      <w:proofErr w:type="spellStart"/>
      <w:r w:rsidRPr="100BB405">
        <w:rPr>
          <w:rFonts w:ascii="Arial" w:eastAsia="Times New Roman" w:hAnsi="Arial" w:cs="Arial"/>
          <w:color w:val="000000" w:themeColor="text1"/>
        </w:rPr>
        <w:t>Chitrakorn</w:t>
      </w:r>
      <w:proofErr w:type="spellEnd"/>
      <w:r w:rsidRPr="100BB405">
        <w:rPr>
          <w:rFonts w:ascii="Arial" w:eastAsia="Times New Roman" w:hAnsi="Arial" w:cs="Arial"/>
          <w:color w:val="000000" w:themeColor="text1"/>
        </w:rPr>
        <w:t xml:space="preserve">, 2017). As mentioned before, women’s apparel is becoming a lot more popular and brands are starting to notice. </w:t>
      </w:r>
    </w:p>
    <w:p w14:paraId="6A10B7F0" w14:textId="580D550D" w:rsidR="00337396" w:rsidRPr="00337396" w:rsidRDefault="00121586" w:rsidP="00337396">
      <w:pPr>
        <w:rPr>
          <w:rFonts w:ascii="Arial" w:hAnsi="Arial" w:cs="Arial"/>
          <w:color w:val="000000" w:themeColor="text1"/>
          <w:shd w:val="clear" w:color="auto" w:fill="FFFFFF"/>
        </w:rPr>
      </w:pPr>
      <w:r>
        <w:rPr>
          <w:rFonts w:ascii="Arial" w:hAnsi="Arial" w:cs="Arial"/>
          <w:color w:val="000000" w:themeColor="text1"/>
          <w:shd w:val="clear" w:color="auto" w:fill="FFFFFF"/>
        </w:rPr>
        <w:t xml:space="preserve"> </w:t>
      </w:r>
    </w:p>
    <w:p w14:paraId="6257AA08" w14:textId="5822F316" w:rsidR="00784FCA" w:rsidRDefault="00784FCA" w:rsidP="00026911">
      <w:pPr>
        <w:rPr>
          <w:rFonts w:ascii="Arial" w:hAnsi="Arial" w:cs="Arial"/>
          <w:color w:val="000000" w:themeColor="text1"/>
        </w:rPr>
      </w:pPr>
    </w:p>
    <w:p w14:paraId="4FD46856" w14:textId="7A346402" w:rsidR="00784FCA" w:rsidRPr="002B4151" w:rsidRDefault="100BB405" w:rsidP="100BB405">
      <w:pPr>
        <w:rPr>
          <w:rFonts w:ascii="Arial" w:hAnsi="Arial" w:cs="Arial"/>
          <w:color w:val="000000" w:themeColor="text1"/>
        </w:rPr>
      </w:pPr>
      <w:bookmarkStart w:id="8" w:name="_Toc510695768"/>
      <w:r w:rsidRPr="100BB405">
        <w:rPr>
          <w:rStyle w:val="Heading2Char"/>
        </w:rPr>
        <w:t xml:space="preserve">2.6 Business  </w:t>
      </w:r>
      <w:bookmarkEnd w:id="8"/>
    </w:p>
    <w:p w14:paraId="7EC53758" w14:textId="77777777" w:rsidR="00026911" w:rsidRPr="002B4151" w:rsidRDefault="00026911" w:rsidP="00026911">
      <w:pPr>
        <w:rPr>
          <w:rFonts w:ascii="Arial" w:eastAsia="Arial" w:hAnsi="Arial" w:cs="Arial"/>
          <w:color w:val="000000" w:themeColor="text1"/>
        </w:rPr>
      </w:pPr>
      <w:r w:rsidRPr="002B4151">
        <w:rPr>
          <w:rFonts w:ascii="Arial" w:eastAsia="Arial" w:hAnsi="Arial" w:cs="Arial"/>
          <w:color w:val="000000" w:themeColor="text1"/>
        </w:rPr>
        <w:t xml:space="preserve"> </w:t>
      </w:r>
    </w:p>
    <w:p w14:paraId="6109F909" w14:textId="70933B0C" w:rsidR="005D42B2" w:rsidRDefault="100BB405" w:rsidP="100BB405">
      <w:pPr>
        <w:rPr>
          <w:rFonts w:ascii="Arial" w:eastAsia="Arial" w:hAnsi="Arial" w:cs="Arial"/>
          <w:color w:val="000000" w:themeColor="text1"/>
        </w:rPr>
      </w:pPr>
      <w:r w:rsidRPr="100BB405">
        <w:rPr>
          <w:rFonts w:ascii="Arial" w:eastAsia="Arial" w:hAnsi="Arial" w:cs="Arial"/>
          <w:color w:val="000000" w:themeColor="text1"/>
        </w:rPr>
        <w:t>Business have to do many things on a day to day bases to survive as a company. These task are vital to the success or downfall of the company.</w:t>
      </w:r>
    </w:p>
    <w:p w14:paraId="72D0A15E" w14:textId="77777777" w:rsidR="005D42B2" w:rsidRDefault="005D42B2" w:rsidP="00026911">
      <w:pPr>
        <w:rPr>
          <w:rFonts w:ascii="Arial" w:eastAsia="Arial" w:hAnsi="Arial" w:cs="Arial"/>
          <w:color w:val="000000" w:themeColor="text1"/>
        </w:rPr>
      </w:pPr>
    </w:p>
    <w:p w14:paraId="160532B9" w14:textId="606D4103" w:rsidR="32B25DBC" w:rsidRPr="002B4151" w:rsidRDefault="100BB405" w:rsidP="100BB405">
      <w:pPr>
        <w:rPr>
          <w:rFonts w:ascii="Arial" w:hAnsi="Arial" w:cs="Arial"/>
          <w:color w:val="000000" w:themeColor="text1"/>
        </w:rPr>
      </w:pPr>
      <w:r w:rsidRPr="100BB405">
        <w:rPr>
          <w:rFonts w:ascii="Arial" w:eastAsia="Arial" w:hAnsi="Arial" w:cs="Arial"/>
          <w:color w:val="000000" w:themeColor="text1"/>
        </w:rPr>
        <w:t xml:space="preserve">Jackson T and Shaw D (2001) state there are many things that are essential to shops that sell products such as clothes. These include: </w:t>
      </w:r>
    </w:p>
    <w:p w14:paraId="5DDAEC8F" w14:textId="7462C88C" w:rsidR="32B25DBC" w:rsidRPr="002B4151" w:rsidRDefault="32B25DBC" w:rsidP="32B25DBC">
      <w:pPr>
        <w:rPr>
          <w:rFonts w:ascii="Arial" w:eastAsia="Arial" w:hAnsi="Arial" w:cs="Arial"/>
          <w:b/>
          <w:bCs/>
          <w:color w:val="000000" w:themeColor="text1"/>
        </w:rPr>
      </w:pPr>
    </w:p>
    <w:p w14:paraId="343EB613" w14:textId="0BB1BDC6" w:rsidR="32B25DBC" w:rsidRPr="00D11937" w:rsidRDefault="100BB405" w:rsidP="100BB405">
      <w:pPr>
        <w:rPr>
          <w:rFonts w:ascii="Arial" w:hAnsi="Arial" w:cs="Arial"/>
        </w:rPr>
      </w:pPr>
      <w:r w:rsidRPr="100BB405">
        <w:rPr>
          <w:rFonts w:ascii="Arial" w:hAnsi="Arial" w:cs="Arial"/>
        </w:rPr>
        <w:t xml:space="preserve">Stock planning, management and control </w:t>
      </w:r>
    </w:p>
    <w:p w14:paraId="48CC388A" w14:textId="58B6145B" w:rsidR="32B25DBC" w:rsidRPr="002B4151" w:rsidRDefault="100BB405" w:rsidP="100BB405">
      <w:pPr>
        <w:rPr>
          <w:rFonts w:ascii="Arial" w:hAnsi="Arial" w:cs="Arial"/>
          <w:color w:val="000000" w:themeColor="text1"/>
        </w:rPr>
      </w:pPr>
      <w:r w:rsidRPr="100BB405">
        <w:rPr>
          <w:rFonts w:ascii="Arial" w:eastAsia="Arial" w:hAnsi="Arial" w:cs="Arial"/>
          <w:color w:val="000000" w:themeColor="text1"/>
        </w:rPr>
        <w:t xml:space="preserve">• Spotting trends </w:t>
      </w:r>
    </w:p>
    <w:p w14:paraId="6D27F17E" w14:textId="109F5619" w:rsidR="32B25DBC" w:rsidRPr="002B4151" w:rsidRDefault="100BB405" w:rsidP="100BB405">
      <w:pPr>
        <w:rPr>
          <w:rFonts w:ascii="Arial" w:hAnsi="Arial" w:cs="Arial"/>
          <w:color w:val="000000" w:themeColor="text1"/>
        </w:rPr>
      </w:pPr>
      <w:r w:rsidRPr="100BB405">
        <w:rPr>
          <w:rFonts w:ascii="Arial" w:eastAsia="Arial" w:hAnsi="Arial" w:cs="Arial"/>
          <w:color w:val="000000" w:themeColor="text1"/>
        </w:rPr>
        <w:t xml:space="preserve">• Analysis </w:t>
      </w:r>
    </w:p>
    <w:p w14:paraId="5DC1EFD8" w14:textId="28B4425D" w:rsidR="32B25DBC" w:rsidRPr="002B4151" w:rsidRDefault="100BB405" w:rsidP="100BB405">
      <w:pPr>
        <w:rPr>
          <w:rFonts w:ascii="Arial" w:hAnsi="Arial" w:cs="Arial"/>
          <w:color w:val="000000" w:themeColor="text1"/>
        </w:rPr>
      </w:pPr>
      <w:r w:rsidRPr="100BB405">
        <w:rPr>
          <w:rFonts w:ascii="Arial" w:eastAsia="Arial" w:hAnsi="Arial" w:cs="Arial"/>
          <w:color w:val="000000" w:themeColor="text1"/>
        </w:rPr>
        <w:t xml:space="preserve">• Relationship between stock and sales </w:t>
      </w:r>
    </w:p>
    <w:p w14:paraId="68F6F248" w14:textId="204F5BE1" w:rsidR="32B25DBC" w:rsidRPr="002B4151" w:rsidRDefault="100BB405" w:rsidP="100BB405">
      <w:pPr>
        <w:rPr>
          <w:rFonts w:ascii="Arial" w:hAnsi="Arial" w:cs="Arial"/>
          <w:color w:val="000000" w:themeColor="text1"/>
        </w:rPr>
      </w:pPr>
      <w:r w:rsidRPr="100BB405">
        <w:rPr>
          <w:rFonts w:ascii="Arial" w:eastAsia="Arial" w:hAnsi="Arial" w:cs="Arial"/>
          <w:color w:val="000000" w:themeColor="text1"/>
        </w:rPr>
        <w:t xml:space="preserve">• Use of technology such as EPOS systems </w:t>
      </w:r>
      <w:proofErr w:type="spellStart"/>
      <w:r w:rsidRPr="100BB405">
        <w:rPr>
          <w:rFonts w:ascii="Arial" w:eastAsia="Arial" w:hAnsi="Arial" w:cs="Arial"/>
          <w:color w:val="000000" w:themeColor="text1"/>
        </w:rPr>
        <w:t>etc</w:t>
      </w:r>
      <w:proofErr w:type="spellEnd"/>
      <w:r w:rsidRPr="100BB405">
        <w:rPr>
          <w:rFonts w:ascii="Arial" w:eastAsia="Arial" w:hAnsi="Arial" w:cs="Arial"/>
          <w:color w:val="000000" w:themeColor="text1"/>
        </w:rPr>
        <w:t xml:space="preserve"> </w:t>
      </w:r>
    </w:p>
    <w:p w14:paraId="6A679405" w14:textId="36FE9CB5" w:rsidR="32B25DBC" w:rsidRPr="002B4151" w:rsidRDefault="32B25DBC" w:rsidP="32B25DBC">
      <w:pPr>
        <w:ind w:left="720"/>
        <w:rPr>
          <w:rFonts w:ascii="Arial" w:hAnsi="Arial" w:cs="Arial"/>
          <w:color w:val="000000" w:themeColor="text1"/>
        </w:rPr>
      </w:pPr>
    </w:p>
    <w:p w14:paraId="05A86905" w14:textId="7257D6E1" w:rsidR="00556FB8" w:rsidRDefault="100BB405" w:rsidP="100BB405">
      <w:pPr>
        <w:rPr>
          <w:rFonts w:ascii="Arial" w:eastAsia="Times New Roman" w:hAnsi="Arial" w:cs="Arial"/>
        </w:rPr>
      </w:pPr>
      <w:r w:rsidRPr="100BB405">
        <w:rPr>
          <w:rFonts w:ascii="Arial" w:eastAsia="Times New Roman" w:hAnsi="Arial" w:cs="Arial"/>
        </w:rPr>
        <w:t>Forecasting is extremely important in the fashi</w:t>
      </w:r>
      <w:r w:rsidR="009F4DB7">
        <w:rPr>
          <w:rFonts w:ascii="Arial" w:eastAsia="Times New Roman" w:hAnsi="Arial" w:cs="Arial"/>
        </w:rPr>
        <w:t>on industry (Rahman et al 2011)</w:t>
      </w:r>
      <w:r w:rsidRPr="100BB405">
        <w:rPr>
          <w:rFonts w:ascii="Arial" w:eastAsia="Times New Roman" w:hAnsi="Arial" w:cs="Arial"/>
        </w:rPr>
        <w:t>. This is due to seasonal changes like weather and seasonal trends. People tend to buy clothes each season to suit the weather at that time of year. There are many ways to forecast trends and changes to what clothes are in or out (Rahman et al 2011). If no proper forecasting is done and all data collected is partial and not completed, then there is no clear evidence to show what clothes shops need to stock for each season. This is important when looking at sport apparel, as initially it was a trend but over the years it has become more and more popular. Which has made more brands and shops take more notice.</w:t>
      </w:r>
    </w:p>
    <w:p w14:paraId="28FC0B04" w14:textId="77777777" w:rsidR="00D40B0D" w:rsidRDefault="00D40B0D" w:rsidP="00556FB8">
      <w:pPr>
        <w:rPr>
          <w:rFonts w:ascii="Arial" w:eastAsia="Times New Roman" w:hAnsi="Arial" w:cs="Arial"/>
        </w:rPr>
      </w:pPr>
    </w:p>
    <w:p w14:paraId="5B84A2FE" w14:textId="2907F0EF" w:rsidR="00FA2DC5" w:rsidRDefault="100BB405" w:rsidP="100BB405">
      <w:pPr>
        <w:rPr>
          <w:rFonts w:ascii="Arial" w:eastAsia="Times New Roman" w:hAnsi="Arial" w:cs="Arial"/>
        </w:rPr>
      </w:pPr>
      <w:r w:rsidRPr="100BB405">
        <w:rPr>
          <w:rFonts w:ascii="Arial" w:eastAsia="Times New Roman" w:hAnsi="Arial" w:cs="Arial"/>
        </w:rPr>
        <w:t xml:space="preserve">Another factor that is important to any business success is stock planning, management and control. According to Fisher and </w:t>
      </w:r>
      <w:proofErr w:type="spellStart"/>
      <w:r w:rsidRPr="100BB405">
        <w:rPr>
          <w:rFonts w:ascii="Arial" w:eastAsia="Times New Roman" w:hAnsi="Arial" w:cs="Arial"/>
        </w:rPr>
        <w:t>Vaidyanathan</w:t>
      </w:r>
      <w:proofErr w:type="spellEnd"/>
      <w:r w:rsidRPr="100BB405">
        <w:rPr>
          <w:rFonts w:ascii="Arial" w:eastAsia="Times New Roman" w:hAnsi="Arial" w:cs="Arial"/>
        </w:rPr>
        <w:t xml:space="preserve"> (2012) “Getting product assortment right isn’t easy, yet it’s absolutely critical to retail success”. This is due to them carrying research out that noticed when shops took out certain products, customers were not happy, and in some cases the</w:t>
      </w:r>
      <w:r w:rsidR="009F4DB7">
        <w:rPr>
          <w:rFonts w:ascii="Arial" w:eastAsia="Times New Roman" w:hAnsi="Arial" w:cs="Arial"/>
        </w:rPr>
        <w:t xml:space="preserve">y took their business </w:t>
      </w:r>
      <w:proofErr w:type="spellStart"/>
      <w:r w:rsidRPr="100BB405">
        <w:rPr>
          <w:rFonts w:ascii="Arial" w:eastAsia="Times New Roman" w:hAnsi="Arial" w:cs="Arial"/>
        </w:rPr>
        <w:t>else</w:t>
      </w:r>
      <w:r w:rsidR="009F4DB7">
        <w:rPr>
          <w:rFonts w:ascii="Arial" w:eastAsia="Times New Roman" w:hAnsi="Arial" w:cs="Arial"/>
        </w:rPr>
        <w:t xml:space="preserve"> where</w:t>
      </w:r>
      <w:proofErr w:type="spellEnd"/>
      <w:r w:rsidR="009F4DB7">
        <w:rPr>
          <w:rFonts w:ascii="Arial" w:eastAsia="Times New Roman" w:hAnsi="Arial" w:cs="Arial"/>
        </w:rPr>
        <w:t xml:space="preserve">. Consumers like to have </w:t>
      </w:r>
      <w:r w:rsidRPr="100BB405">
        <w:rPr>
          <w:rFonts w:ascii="Arial" w:eastAsia="Times New Roman" w:hAnsi="Arial" w:cs="Arial"/>
        </w:rPr>
        <w:t xml:space="preserve">different choices of the same kind of product to </w:t>
      </w:r>
      <w:r w:rsidRPr="100BB405">
        <w:rPr>
          <w:rFonts w:ascii="Arial" w:eastAsia="Times New Roman" w:hAnsi="Arial" w:cs="Arial"/>
        </w:rPr>
        <w:lastRenderedPageBreak/>
        <w:t xml:space="preserve">compare and choose from. This also relates to clothing and </w:t>
      </w:r>
      <w:proofErr w:type="spellStart"/>
      <w:r w:rsidRPr="100BB405">
        <w:rPr>
          <w:rFonts w:ascii="Arial" w:eastAsia="Times New Roman" w:hAnsi="Arial" w:cs="Arial"/>
        </w:rPr>
        <w:t>ath</w:t>
      </w:r>
      <w:proofErr w:type="spellEnd"/>
      <w:r w:rsidRPr="100BB405">
        <w:rPr>
          <w:rFonts w:ascii="Arial" w:eastAsia="Times New Roman" w:hAnsi="Arial" w:cs="Arial"/>
        </w:rPr>
        <w:t xml:space="preserve">-leisure wear, as there are so many types of leggings and sports top out there, people like to choose from a wide range to see what one they like best. </w:t>
      </w:r>
    </w:p>
    <w:p w14:paraId="2F9C231F" w14:textId="77777777" w:rsidR="00FA2DC5" w:rsidRDefault="00FA2DC5" w:rsidP="00854045">
      <w:pPr>
        <w:rPr>
          <w:rFonts w:ascii="Arial" w:eastAsia="Times New Roman" w:hAnsi="Arial" w:cs="Arial"/>
        </w:rPr>
      </w:pPr>
    </w:p>
    <w:p w14:paraId="69D7EC14" w14:textId="0B4C130A" w:rsidR="00854045" w:rsidRDefault="100BB405" w:rsidP="100BB405">
      <w:pPr>
        <w:rPr>
          <w:rFonts w:ascii="Arial" w:eastAsia="Times New Roman" w:hAnsi="Arial" w:cs="Arial"/>
        </w:rPr>
      </w:pPr>
      <w:r w:rsidRPr="100BB405">
        <w:rPr>
          <w:rFonts w:ascii="Arial" w:eastAsia="Times New Roman" w:hAnsi="Arial" w:cs="Arial"/>
        </w:rPr>
        <w:t xml:space="preserve">It is also important as well not to over stock and have too much of an assortment. Having too much will confuse the customer and create frustration which may stop them from purchasing anything (Fisher and </w:t>
      </w:r>
      <w:proofErr w:type="spellStart"/>
      <w:r w:rsidRPr="100BB405">
        <w:rPr>
          <w:rFonts w:ascii="Arial" w:eastAsia="Times New Roman" w:hAnsi="Arial" w:cs="Arial"/>
        </w:rPr>
        <w:t>Vaidyanathan</w:t>
      </w:r>
      <w:proofErr w:type="spellEnd"/>
      <w:r w:rsidRPr="100BB405">
        <w:rPr>
          <w:rFonts w:ascii="Arial" w:eastAsia="Times New Roman" w:hAnsi="Arial" w:cs="Arial"/>
        </w:rPr>
        <w:t xml:space="preserve">, 2012). Getting the balance right is essential to optimizing sales success.  </w:t>
      </w:r>
    </w:p>
    <w:p w14:paraId="118D4FF4" w14:textId="5397C9C8" w:rsidR="0008657C" w:rsidRPr="007A586D" w:rsidRDefault="0008657C" w:rsidP="00854045">
      <w:pPr>
        <w:rPr>
          <w:rFonts w:ascii="Arial" w:eastAsia="Times New Roman" w:hAnsi="Arial" w:cs="Arial"/>
        </w:rPr>
      </w:pPr>
    </w:p>
    <w:p w14:paraId="2A27CAB2" w14:textId="55C9FCE5" w:rsidR="0008657C" w:rsidRPr="007A586D" w:rsidRDefault="100BB405" w:rsidP="100BB405">
      <w:pPr>
        <w:rPr>
          <w:rFonts w:ascii="Arial" w:eastAsia="Times New Roman" w:hAnsi="Arial" w:cs="Arial"/>
        </w:rPr>
      </w:pPr>
      <w:r w:rsidRPr="100BB405">
        <w:rPr>
          <w:rFonts w:ascii="Arial" w:eastAsia="Times New Roman" w:hAnsi="Arial" w:cs="Arial"/>
        </w:rPr>
        <w:t xml:space="preserve">When choosing what stock to have in your shop, it is important to understand what attributes are important to your particular customers and clientele (Fisher and </w:t>
      </w:r>
      <w:proofErr w:type="spellStart"/>
      <w:r w:rsidRPr="100BB405">
        <w:rPr>
          <w:rFonts w:ascii="Arial" w:eastAsia="Times New Roman" w:hAnsi="Arial" w:cs="Arial"/>
        </w:rPr>
        <w:t>Vaidyanathan</w:t>
      </w:r>
      <w:proofErr w:type="spellEnd"/>
      <w:r w:rsidRPr="100BB405">
        <w:rPr>
          <w:rFonts w:ascii="Arial" w:eastAsia="Times New Roman" w:hAnsi="Arial" w:cs="Arial"/>
        </w:rPr>
        <w:t xml:space="preserve">, 2012). In sports and </w:t>
      </w:r>
      <w:proofErr w:type="spellStart"/>
      <w:r w:rsidRPr="100BB405">
        <w:rPr>
          <w:rFonts w:ascii="Arial" w:eastAsia="Times New Roman" w:hAnsi="Arial" w:cs="Arial"/>
        </w:rPr>
        <w:t>ath</w:t>
      </w:r>
      <w:proofErr w:type="spellEnd"/>
      <w:r w:rsidRPr="100BB405">
        <w:rPr>
          <w:rFonts w:ascii="Arial" w:eastAsia="Times New Roman" w:hAnsi="Arial" w:cs="Arial"/>
        </w:rPr>
        <w:t xml:space="preserve">-leisure wear shops it is important that they know what their clientele prefer and want. They get this data from previous sales report and then can analyse, what they think are their best sellers. So they can concentrate on the sale of these and not waste their time on products that they are unsure of how well they will sell. The most popular active wear </w:t>
      </w:r>
      <w:r w:rsidR="009F4DB7" w:rsidRPr="100BB405">
        <w:rPr>
          <w:rFonts w:ascii="Arial" w:eastAsia="Times New Roman" w:hAnsi="Arial" w:cs="Arial"/>
        </w:rPr>
        <w:t>includes</w:t>
      </w:r>
      <w:r w:rsidRPr="100BB405">
        <w:rPr>
          <w:rFonts w:ascii="Arial" w:eastAsia="Times New Roman" w:hAnsi="Arial" w:cs="Arial"/>
        </w:rPr>
        <w:t xml:space="preserve"> leggings, yoga pants, sports tops and tracksuit bottoms.   </w:t>
      </w:r>
    </w:p>
    <w:p w14:paraId="2958B5FF" w14:textId="4F33A1E6" w:rsidR="00D40B0D" w:rsidRDefault="00D40B0D" w:rsidP="00556FB8">
      <w:pPr>
        <w:rPr>
          <w:rFonts w:ascii="Arial" w:eastAsia="Times New Roman" w:hAnsi="Arial" w:cs="Arial"/>
        </w:rPr>
      </w:pPr>
    </w:p>
    <w:p w14:paraId="1163619C" w14:textId="594B2324" w:rsidR="00F02B80" w:rsidRPr="00F06C3B" w:rsidRDefault="100BB405" w:rsidP="100BB405">
      <w:pPr>
        <w:rPr>
          <w:rFonts w:ascii="Arial" w:eastAsia="Times New Roman" w:hAnsi="Arial" w:cs="Arial"/>
        </w:rPr>
      </w:pPr>
      <w:r w:rsidRPr="100BB405">
        <w:rPr>
          <w:rFonts w:ascii="Arial" w:eastAsia="Times New Roman" w:hAnsi="Arial" w:cs="Arial"/>
        </w:rPr>
        <w:t xml:space="preserve">Having the right amount of stock is also important to businesses. The worst thing for a customer is to see a pair of leggings or shoes you like, and for the shop not to have them in your size. The customer satisfaction level will go down and their opinion of the shop will also be lower. In shops these days they have modern computer systems that automatically update the system every time a product has been sold. This then will be easy to track what products are getting low in stock for the owner and manager to re-order more of that product before it runs out (Duff, </w:t>
      </w:r>
      <w:proofErr w:type="spellStart"/>
      <w:r w:rsidRPr="100BB405">
        <w:rPr>
          <w:rFonts w:ascii="Arial" w:eastAsia="Times New Roman" w:hAnsi="Arial" w:cs="Arial"/>
        </w:rPr>
        <w:t>n.d.</w:t>
      </w:r>
      <w:proofErr w:type="spellEnd"/>
      <w:r w:rsidRPr="100BB405">
        <w:rPr>
          <w:rFonts w:ascii="Arial" w:eastAsia="Times New Roman" w:hAnsi="Arial" w:cs="Arial"/>
        </w:rPr>
        <w:t xml:space="preserve">).  </w:t>
      </w:r>
    </w:p>
    <w:p w14:paraId="7C29D37A" w14:textId="77777777" w:rsidR="003F7EAF" w:rsidRDefault="003F7EAF" w:rsidP="32B25DBC">
      <w:pPr>
        <w:rPr>
          <w:rFonts w:ascii="Arial" w:hAnsi="Arial" w:cs="Arial"/>
          <w:color w:val="000000" w:themeColor="text1"/>
        </w:rPr>
      </w:pPr>
    </w:p>
    <w:p w14:paraId="766AF45F" w14:textId="7AFF52B1" w:rsidR="005D42B2" w:rsidRDefault="100BB405" w:rsidP="100BB405">
      <w:pPr>
        <w:rPr>
          <w:rFonts w:ascii="Arial" w:hAnsi="Arial" w:cs="Arial"/>
          <w:color w:val="000000" w:themeColor="text1"/>
        </w:rPr>
      </w:pPr>
      <w:r w:rsidRPr="100BB405">
        <w:rPr>
          <w:rFonts w:ascii="Arial" w:hAnsi="Arial" w:cs="Arial"/>
          <w:color w:val="000000" w:themeColor="text1"/>
        </w:rPr>
        <w:t>Businesses are continuously trying to improve their supply chain, to make it more efficient and more cost effective. This has forced organizations to focus a lot of their attention on the supplier chain and supply chain management issues (</w:t>
      </w:r>
      <w:proofErr w:type="spellStart"/>
      <w:r w:rsidRPr="100BB405">
        <w:rPr>
          <w:rFonts w:ascii="Arial" w:hAnsi="Arial" w:cs="Arial"/>
          <w:color w:val="000000" w:themeColor="text1"/>
        </w:rPr>
        <w:t>Koblen</w:t>
      </w:r>
      <w:proofErr w:type="spellEnd"/>
      <w:r w:rsidRPr="100BB405">
        <w:rPr>
          <w:rFonts w:ascii="Arial" w:hAnsi="Arial" w:cs="Arial"/>
          <w:color w:val="000000" w:themeColor="text1"/>
        </w:rPr>
        <w:t xml:space="preserve">, </w:t>
      </w:r>
      <w:proofErr w:type="spellStart"/>
      <w:r w:rsidRPr="100BB405">
        <w:rPr>
          <w:rFonts w:ascii="Arial" w:hAnsi="Arial" w:cs="Arial"/>
          <w:color w:val="000000" w:themeColor="text1"/>
        </w:rPr>
        <w:t>Balog</w:t>
      </w:r>
      <w:proofErr w:type="spellEnd"/>
      <w:r w:rsidRPr="100BB405">
        <w:rPr>
          <w:rFonts w:ascii="Arial" w:hAnsi="Arial" w:cs="Arial"/>
          <w:color w:val="000000" w:themeColor="text1"/>
        </w:rPr>
        <w:t xml:space="preserve"> and </w:t>
      </w:r>
      <w:proofErr w:type="spellStart"/>
      <w:r w:rsidRPr="100BB405">
        <w:rPr>
          <w:rFonts w:ascii="Arial" w:hAnsi="Arial" w:cs="Arial"/>
          <w:color w:val="000000" w:themeColor="text1"/>
        </w:rPr>
        <w:t>skurkova</w:t>
      </w:r>
      <w:proofErr w:type="spellEnd"/>
      <w:r w:rsidRPr="100BB405">
        <w:rPr>
          <w:rFonts w:ascii="Arial" w:hAnsi="Arial" w:cs="Arial"/>
          <w:color w:val="000000" w:themeColor="text1"/>
        </w:rPr>
        <w:t xml:space="preserve">, 2014). A good example of a supply chain issues is the one KFC had. When none of their stores in Britain received any chicken. This meant they had to shut their stores, until they had a delivery (Weaver, 2018). This relates to all businesses as if they did not receive any of their products, they would have nothing to sell. This shows how important getting the supply chain right is to make a </w:t>
      </w:r>
      <w:proofErr w:type="spellStart"/>
      <w:r w:rsidRPr="100BB405">
        <w:rPr>
          <w:rFonts w:ascii="Arial" w:hAnsi="Arial" w:cs="Arial"/>
          <w:color w:val="000000" w:themeColor="text1"/>
        </w:rPr>
        <w:t>ath</w:t>
      </w:r>
      <w:proofErr w:type="spellEnd"/>
      <w:r w:rsidRPr="100BB405">
        <w:rPr>
          <w:rFonts w:ascii="Arial" w:hAnsi="Arial" w:cs="Arial"/>
          <w:color w:val="000000" w:themeColor="text1"/>
        </w:rPr>
        <w:t xml:space="preserve">-leisure wear company a success.  </w:t>
      </w:r>
    </w:p>
    <w:p w14:paraId="7DA4E638" w14:textId="77777777" w:rsidR="00531A95" w:rsidRDefault="00531A95" w:rsidP="32B25DBC">
      <w:pPr>
        <w:rPr>
          <w:rFonts w:ascii="Arial" w:hAnsi="Arial" w:cs="Arial"/>
          <w:color w:val="000000" w:themeColor="text1"/>
        </w:rPr>
      </w:pPr>
    </w:p>
    <w:p w14:paraId="0A3CA5ED" w14:textId="279D0E27" w:rsidR="003561D9" w:rsidRPr="003561D9" w:rsidRDefault="100BB405" w:rsidP="00D11937">
      <w:pPr>
        <w:pStyle w:val="Heading2"/>
      </w:pPr>
      <w:bookmarkStart w:id="9" w:name="_Toc510695769"/>
      <w:r>
        <w:t xml:space="preserve">2.7 Online Shopping </w:t>
      </w:r>
      <w:bookmarkEnd w:id="9"/>
    </w:p>
    <w:p w14:paraId="23A6CFDD" w14:textId="27A79ADF" w:rsidR="003561D9" w:rsidRDefault="100BB405" w:rsidP="100BB405">
      <w:pPr>
        <w:rPr>
          <w:rFonts w:ascii="Arial" w:hAnsi="Arial" w:cs="Arial"/>
          <w:color w:val="000000" w:themeColor="text1"/>
        </w:rPr>
      </w:pPr>
      <w:r w:rsidRPr="100BB405">
        <w:rPr>
          <w:rFonts w:ascii="Arial" w:hAnsi="Arial" w:cs="Arial"/>
          <w:color w:val="000000" w:themeColor="text1"/>
        </w:rPr>
        <w:t>Clothes shopping has usually been just in</w:t>
      </w:r>
      <w:r w:rsidR="00EC0D6A">
        <w:rPr>
          <w:rFonts w:ascii="Arial" w:hAnsi="Arial" w:cs="Arial"/>
          <w:color w:val="000000" w:themeColor="text1"/>
        </w:rPr>
        <w:t xml:space="preserve"> shops.  People used to make a</w:t>
      </w:r>
      <w:r w:rsidRPr="100BB405">
        <w:rPr>
          <w:rFonts w:ascii="Arial" w:hAnsi="Arial" w:cs="Arial"/>
          <w:color w:val="000000" w:themeColor="text1"/>
        </w:rPr>
        <w:t xml:space="preserve"> day of it. Usually a group of friends would Go to a shop, try on what you like. If you still like it after you tried it on then you go to the till and queue to buy it. Then go for food afterwards. Since online shopping has come about, many people tend to buy online and get it delivered to their house. Companies can usually get it to you within a few days, in some case the next day. With shops offering a returns policy and offering memberships for free delivery or next day delivery </w:t>
      </w:r>
      <w:r w:rsidRPr="100BB405">
        <w:rPr>
          <w:rFonts w:ascii="Arial" w:eastAsia="Times New Roman" w:hAnsi="Arial" w:cs="Arial"/>
        </w:rPr>
        <w:t xml:space="preserve">(Kenna, 2017). </w:t>
      </w:r>
      <w:r w:rsidRPr="100BB405">
        <w:rPr>
          <w:rFonts w:ascii="Arial" w:hAnsi="Arial" w:cs="Arial"/>
          <w:color w:val="000000" w:themeColor="text1"/>
        </w:rPr>
        <w:t xml:space="preserve">It’s been made a lot easy for people to buy clothes and send back any they don’t like. They do not even need to leave the house. </w:t>
      </w:r>
    </w:p>
    <w:p w14:paraId="3EDB41F7" w14:textId="77777777" w:rsidR="00B902C4" w:rsidRDefault="00B902C4" w:rsidP="003561D9">
      <w:pPr>
        <w:rPr>
          <w:rFonts w:ascii="Arial" w:hAnsi="Arial" w:cs="Arial"/>
          <w:color w:val="000000" w:themeColor="text1"/>
        </w:rPr>
      </w:pPr>
    </w:p>
    <w:p w14:paraId="35C06791" w14:textId="76F13926" w:rsidR="00472471" w:rsidRDefault="00AB3B8A" w:rsidP="100BB405">
      <w:pPr>
        <w:rPr>
          <w:rFonts w:ascii="Arial" w:eastAsia="Times New Roman" w:hAnsi="Arial" w:cs="Arial"/>
          <w:color w:val="000000" w:themeColor="text1"/>
        </w:rPr>
      </w:pPr>
      <w:r>
        <w:rPr>
          <w:rFonts w:ascii="Arial" w:hAnsi="Arial" w:cs="Arial"/>
          <w:color w:val="000000" w:themeColor="text1"/>
        </w:rPr>
        <w:t xml:space="preserve">There are positives to buying clothes online and buying clothes in the shop. According to Grant Arnott (2016) the positives </w:t>
      </w:r>
      <w:r w:rsidR="00472471">
        <w:rPr>
          <w:rFonts w:ascii="Arial" w:hAnsi="Arial" w:cs="Arial"/>
          <w:color w:val="000000" w:themeColor="text1"/>
        </w:rPr>
        <w:t xml:space="preserve">of </w:t>
      </w:r>
      <w:r>
        <w:rPr>
          <w:rFonts w:ascii="Arial" w:hAnsi="Arial" w:cs="Arial"/>
          <w:color w:val="000000" w:themeColor="text1"/>
        </w:rPr>
        <w:t>online</w:t>
      </w:r>
      <w:r w:rsidR="00472471">
        <w:rPr>
          <w:rFonts w:ascii="Arial" w:hAnsi="Arial" w:cs="Arial"/>
          <w:color w:val="000000" w:themeColor="text1"/>
        </w:rPr>
        <w:t xml:space="preserve"> shopping</w:t>
      </w:r>
      <w:r>
        <w:rPr>
          <w:rFonts w:ascii="Arial" w:hAnsi="Arial" w:cs="Arial"/>
          <w:color w:val="000000" w:themeColor="text1"/>
        </w:rPr>
        <w:t xml:space="preserve"> include </w:t>
      </w:r>
      <w:r w:rsidR="00440FC7" w:rsidRPr="00440FC7">
        <w:rPr>
          <w:rFonts w:ascii="Arial" w:hAnsi="Arial" w:cs="Arial"/>
          <w:color w:val="000000" w:themeColor="text1"/>
        </w:rPr>
        <w:t>“</w:t>
      </w:r>
      <w:r w:rsidR="00440FC7" w:rsidRPr="00440FC7">
        <w:rPr>
          <w:rFonts w:ascii="Arial" w:eastAsia="Times New Roman" w:hAnsi="Arial" w:cs="Arial"/>
          <w:color w:val="222222"/>
          <w:shd w:val="clear" w:color="auto" w:fill="FFFFFF"/>
        </w:rPr>
        <w:t xml:space="preserve">cost </w:t>
      </w:r>
      <w:r w:rsidR="00440FC7" w:rsidRPr="00440FC7">
        <w:rPr>
          <w:rFonts w:ascii="Arial" w:eastAsia="Times New Roman" w:hAnsi="Arial" w:cs="Arial"/>
          <w:color w:val="222222"/>
          <w:shd w:val="clear" w:color="auto" w:fill="FFFFFF"/>
        </w:rPr>
        <w:lastRenderedPageBreak/>
        <w:t>savings, broader choice, immediacy and convenience</w:t>
      </w:r>
      <w:r w:rsidR="00440FC7">
        <w:rPr>
          <w:rFonts w:ascii="Arial" w:eastAsia="Times New Roman" w:hAnsi="Arial" w:cs="Arial"/>
          <w:color w:val="222222"/>
          <w:shd w:val="clear" w:color="auto" w:fill="FFFFFF"/>
        </w:rPr>
        <w:t>”</w:t>
      </w:r>
      <w:r w:rsidR="00440FC7" w:rsidRPr="00440FC7">
        <w:rPr>
          <w:rFonts w:ascii="Arial" w:eastAsia="Times New Roman" w:hAnsi="Arial" w:cs="Arial"/>
          <w:color w:val="222222"/>
          <w:shd w:val="clear" w:color="auto" w:fill="FFFFFF"/>
        </w:rPr>
        <w:t>.</w:t>
      </w:r>
      <w:r w:rsidR="00114AC9">
        <w:rPr>
          <w:rFonts w:ascii="Arial" w:eastAsia="Times New Roman" w:hAnsi="Arial" w:cs="Arial"/>
          <w:color w:val="222222"/>
          <w:shd w:val="clear" w:color="auto" w:fill="FFFFFF"/>
        </w:rPr>
        <w:t xml:space="preserve"> The benefits to buying in shops include “</w:t>
      </w:r>
      <w:r w:rsidR="00472471" w:rsidRPr="00472471">
        <w:rPr>
          <w:rFonts w:ascii="Arial" w:eastAsia="Times New Roman" w:hAnsi="Arial" w:cs="Arial"/>
          <w:color w:val="000000" w:themeColor="text1"/>
          <w:shd w:val="clear" w:color="auto" w:fill="FFFFFF"/>
        </w:rPr>
        <w:t>appeal for the face-to-face interaction, instant gratification of receiving goods upon purchase, and the tactile experience of physically interacting with product</w:t>
      </w:r>
      <w:r w:rsidR="00472471">
        <w:rPr>
          <w:rFonts w:ascii="Arial" w:eastAsia="Times New Roman" w:hAnsi="Arial" w:cs="Arial"/>
          <w:color w:val="000000" w:themeColor="text1"/>
          <w:shd w:val="clear" w:color="auto" w:fill="FFFFFF"/>
        </w:rPr>
        <w:t xml:space="preserve">”. What makes a customer choose </w:t>
      </w:r>
      <w:r w:rsidR="000B6455">
        <w:rPr>
          <w:rFonts w:ascii="Arial" w:eastAsia="Times New Roman" w:hAnsi="Arial" w:cs="Arial"/>
          <w:color w:val="000000" w:themeColor="text1"/>
          <w:shd w:val="clear" w:color="auto" w:fill="FFFFFF"/>
        </w:rPr>
        <w:t xml:space="preserve">is what they perceive as the major benefit of </w:t>
      </w:r>
      <w:r w:rsidR="00A3124E">
        <w:rPr>
          <w:rFonts w:ascii="Arial" w:eastAsia="Times New Roman" w:hAnsi="Arial" w:cs="Arial"/>
          <w:color w:val="000000" w:themeColor="text1"/>
          <w:shd w:val="clear" w:color="auto" w:fill="FFFFFF"/>
        </w:rPr>
        <w:t xml:space="preserve">purchasing online or in shop. </w:t>
      </w:r>
    </w:p>
    <w:p w14:paraId="02631E4C" w14:textId="77777777" w:rsidR="0031733F" w:rsidRDefault="0031733F" w:rsidP="00472471">
      <w:pPr>
        <w:rPr>
          <w:rFonts w:ascii="Arial" w:eastAsia="Times New Roman" w:hAnsi="Arial" w:cs="Arial"/>
          <w:color w:val="000000" w:themeColor="text1"/>
          <w:shd w:val="clear" w:color="auto" w:fill="FFFFFF"/>
        </w:rPr>
      </w:pPr>
    </w:p>
    <w:p w14:paraId="57238128" w14:textId="37F0BD49" w:rsidR="0031733F" w:rsidRDefault="0031733F" w:rsidP="100BB405">
      <w:pPr>
        <w:rPr>
          <w:rFonts w:ascii="Arial" w:eastAsia="Times New Roman" w:hAnsi="Arial" w:cs="Arial"/>
          <w:color w:val="000000" w:themeColor="text1"/>
        </w:rPr>
      </w:pPr>
      <w:r>
        <w:rPr>
          <w:rFonts w:ascii="Arial" w:eastAsia="Times New Roman" w:hAnsi="Arial" w:cs="Arial"/>
          <w:color w:val="000000" w:themeColor="text1"/>
          <w:shd w:val="clear" w:color="auto" w:fill="FFFFFF"/>
        </w:rPr>
        <w:t>There are many positives to shopping</w:t>
      </w:r>
      <w:r w:rsidR="001B22FF">
        <w:rPr>
          <w:rFonts w:ascii="Arial" w:eastAsia="Times New Roman" w:hAnsi="Arial" w:cs="Arial"/>
          <w:color w:val="000000" w:themeColor="text1"/>
          <w:shd w:val="clear" w:color="auto" w:fill="FFFFFF"/>
        </w:rPr>
        <w:t xml:space="preserve"> online. However, when you </w:t>
      </w:r>
      <w:proofErr w:type="spellStart"/>
      <w:r w:rsidR="001B22FF">
        <w:rPr>
          <w:rFonts w:ascii="Arial" w:eastAsia="Times New Roman" w:hAnsi="Arial" w:cs="Arial"/>
          <w:color w:val="000000" w:themeColor="text1"/>
          <w:shd w:val="clear" w:color="auto" w:fill="FFFFFF"/>
        </w:rPr>
        <w:t>can not</w:t>
      </w:r>
      <w:proofErr w:type="spellEnd"/>
      <w:r>
        <w:rPr>
          <w:rFonts w:ascii="Arial" w:eastAsia="Times New Roman" w:hAnsi="Arial" w:cs="Arial"/>
          <w:color w:val="000000" w:themeColor="text1"/>
          <w:shd w:val="clear" w:color="auto" w:fill="FFFFFF"/>
        </w:rPr>
        <w:t xml:space="preserve"> find what you want it gets a little frustration and can lead to a person leaving the site. Big online stores are harder to navigate than smaller online shops and can mean big brand shops like Nike may lose custom online, due to the complexity of their site</w:t>
      </w:r>
      <w:r w:rsidR="0014701E">
        <w:rPr>
          <w:rFonts w:ascii="Arial" w:eastAsia="Times New Roman" w:hAnsi="Arial" w:cs="Arial"/>
          <w:color w:val="000000" w:themeColor="text1"/>
          <w:shd w:val="clear" w:color="auto" w:fill="FFFFFF"/>
        </w:rPr>
        <w:t xml:space="preserve"> (Park and Kim, 2003)</w:t>
      </w:r>
      <w:r>
        <w:rPr>
          <w:rFonts w:ascii="Arial" w:eastAsia="Times New Roman" w:hAnsi="Arial" w:cs="Arial"/>
          <w:color w:val="000000" w:themeColor="text1"/>
          <w:shd w:val="clear" w:color="auto" w:fill="FFFFFF"/>
        </w:rPr>
        <w:t xml:space="preserve">. Also some shops, for example DW sports may have a type of leggings instore, but may not have them for online shopping. This means people would have to go to the store </w:t>
      </w:r>
      <w:r w:rsidR="004F6D05">
        <w:rPr>
          <w:rFonts w:ascii="Arial" w:eastAsia="Times New Roman" w:hAnsi="Arial" w:cs="Arial"/>
          <w:color w:val="000000" w:themeColor="text1"/>
          <w:shd w:val="clear" w:color="auto" w:fill="FFFFFF"/>
        </w:rPr>
        <w:t xml:space="preserve">if they want a particular item. </w:t>
      </w:r>
      <w:r w:rsidR="0014701E">
        <w:rPr>
          <w:rFonts w:ascii="Arial" w:eastAsia="Times New Roman" w:hAnsi="Arial" w:cs="Arial"/>
          <w:color w:val="000000" w:themeColor="text1"/>
          <w:shd w:val="clear" w:color="auto" w:fill="FFFFFF"/>
        </w:rPr>
        <w:t xml:space="preserve">This technique could work and get people to shop in </w:t>
      </w:r>
      <w:r w:rsidR="00BC6452">
        <w:rPr>
          <w:rFonts w:ascii="Arial" w:eastAsia="Times New Roman" w:hAnsi="Arial" w:cs="Arial"/>
          <w:color w:val="000000" w:themeColor="text1"/>
          <w:shd w:val="clear" w:color="auto" w:fill="FFFFFF"/>
        </w:rPr>
        <w:t>stores, but</w:t>
      </w:r>
      <w:r w:rsidR="0014701E">
        <w:rPr>
          <w:rFonts w:ascii="Arial" w:eastAsia="Times New Roman" w:hAnsi="Arial" w:cs="Arial"/>
          <w:color w:val="000000" w:themeColor="text1"/>
          <w:shd w:val="clear" w:color="auto" w:fill="FFFFFF"/>
        </w:rPr>
        <w:t xml:space="preserve"> it could also deter from them shopping at that place at all. </w:t>
      </w:r>
    </w:p>
    <w:p w14:paraId="5D30077B" w14:textId="7CE77035" w:rsidR="00D464A5" w:rsidRDefault="00D464A5" w:rsidP="00472471">
      <w:pPr>
        <w:rPr>
          <w:rFonts w:ascii="Arial" w:eastAsia="Times New Roman" w:hAnsi="Arial" w:cs="Arial"/>
          <w:color w:val="000000" w:themeColor="text1"/>
          <w:shd w:val="clear" w:color="auto" w:fill="FFFFFF"/>
        </w:rPr>
      </w:pPr>
    </w:p>
    <w:p w14:paraId="6F6B27EC" w14:textId="0A7C7143" w:rsidR="00D464A5" w:rsidRDefault="00D464A5" w:rsidP="100BB405">
      <w:pPr>
        <w:rPr>
          <w:rFonts w:ascii="Arial" w:eastAsia="Times New Roman" w:hAnsi="Arial" w:cs="Arial"/>
          <w:color w:val="000000" w:themeColor="text1"/>
        </w:rPr>
      </w:pPr>
      <w:r>
        <w:rPr>
          <w:rFonts w:ascii="Arial" w:eastAsia="Times New Roman" w:hAnsi="Arial" w:cs="Arial"/>
          <w:color w:val="000000" w:themeColor="text1"/>
          <w:shd w:val="clear" w:color="auto" w:fill="FFFFFF"/>
        </w:rPr>
        <w:t xml:space="preserve">One major positive of online shopping is the convenience </w:t>
      </w:r>
      <w:r w:rsidR="00BC6452">
        <w:rPr>
          <w:rFonts w:ascii="Arial" w:eastAsia="Times New Roman" w:hAnsi="Arial" w:cs="Arial"/>
          <w:color w:val="000000" w:themeColor="text1"/>
          <w:shd w:val="clear" w:color="auto" w:fill="FFFFFF"/>
        </w:rPr>
        <w:t>of being able to shop anywhere. You can shop online anywhere as long as you have internet available. Most sites are protected very securely and are 100 percent save to buy things on</w:t>
      </w:r>
      <w:r w:rsidR="00456E40">
        <w:rPr>
          <w:rFonts w:ascii="Arial" w:eastAsia="Times New Roman" w:hAnsi="Arial" w:cs="Arial"/>
          <w:color w:val="000000" w:themeColor="text1"/>
          <w:shd w:val="clear" w:color="auto" w:fill="FFFFFF"/>
        </w:rPr>
        <w:t xml:space="preserve"> (</w:t>
      </w:r>
      <w:r w:rsidR="00A167C6">
        <w:rPr>
          <w:rFonts w:ascii="Arial" w:eastAsia="Times New Roman" w:hAnsi="Arial" w:cs="Arial"/>
          <w:color w:val="000000" w:themeColor="text1"/>
          <w:shd w:val="clear" w:color="auto" w:fill="FFFFFF"/>
        </w:rPr>
        <w:t xml:space="preserve">Business insider, </w:t>
      </w:r>
      <w:r w:rsidR="00A167C6" w:rsidRPr="000974FE">
        <w:rPr>
          <w:rFonts w:ascii="Arial" w:eastAsia="Times New Roman" w:hAnsi="Arial" w:cs="Arial"/>
          <w:color w:val="000000" w:themeColor="text1"/>
          <w:shd w:val="clear" w:color="auto" w:fill="FFFFFF"/>
        </w:rPr>
        <w:t>2014).</w:t>
      </w:r>
      <w:r w:rsidR="00BC6452">
        <w:rPr>
          <w:rFonts w:ascii="Arial" w:eastAsia="Times New Roman" w:hAnsi="Arial" w:cs="Arial"/>
          <w:color w:val="000000" w:themeColor="text1"/>
          <w:shd w:val="clear" w:color="auto" w:fill="FFFFFF"/>
        </w:rPr>
        <w:t xml:space="preserve"> People tend to enjoy the process of adding things to your basket and then at the end being able to take out any item you may not be sure about.  </w:t>
      </w:r>
      <w:r w:rsidR="000829D4">
        <w:rPr>
          <w:rFonts w:ascii="Arial" w:eastAsia="Times New Roman" w:hAnsi="Arial" w:cs="Arial"/>
          <w:color w:val="000000" w:themeColor="text1"/>
          <w:shd w:val="clear" w:color="auto" w:fill="FFFFFF"/>
        </w:rPr>
        <w:t xml:space="preserve">Thing like this attract customers to online shopping for the ease of it. </w:t>
      </w:r>
    </w:p>
    <w:p w14:paraId="57E4A3E6" w14:textId="218C6971" w:rsidR="00C54F45" w:rsidRDefault="00C54F45" w:rsidP="00472471">
      <w:pPr>
        <w:rPr>
          <w:rFonts w:ascii="Arial" w:eastAsia="Times New Roman" w:hAnsi="Arial" w:cs="Arial"/>
          <w:color w:val="000000" w:themeColor="text1"/>
          <w:shd w:val="clear" w:color="auto" w:fill="FFFFFF"/>
        </w:rPr>
      </w:pPr>
    </w:p>
    <w:p w14:paraId="21BB17CA" w14:textId="5D0FA828" w:rsidR="00C54F45" w:rsidRDefault="00C54F45" w:rsidP="100BB405">
      <w:pPr>
        <w:rPr>
          <w:rFonts w:ascii="Arial" w:eastAsia="Times New Roman" w:hAnsi="Arial" w:cs="Arial"/>
          <w:color w:val="000000" w:themeColor="text1"/>
        </w:rPr>
      </w:pPr>
      <w:r>
        <w:rPr>
          <w:rFonts w:ascii="Arial" w:eastAsia="Times New Roman" w:hAnsi="Arial" w:cs="Arial"/>
          <w:color w:val="000000" w:themeColor="text1"/>
          <w:shd w:val="clear" w:color="auto" w:fill="FFFFFF"/>
        </w:rPr>
        <w:t xml:space="preserve">Shops are starting to notice </w:t>
      </w:r>
      <w:r w:rsidR="00FC7E97">
        <w:rPr>
          <w:rFonts w:ascii="Arial" w:eastAsia="Times New Roman" w:hAnsi="Arial" w:cs="Arial"/>
          <w:color w:val="000000" w:themeColor="text1"/>
          <w:shd w:val="clear" w:color="auto" w:fill="FFFFFF"/>
        </w:rPr>
        <w:t xml:space="preserve">there is a place for technology within the shop </w:t>
      </w:r>
      <w:r w:rsidR="0037340F">
        <w:rPr>
          <w:rFonts w:ascii="Arial" w:eastAsia="Times New Roman" w:hAnsi="Arial" w:cs="Arial"/>
          <w:color w:val="000000" w:themeColor="text1"/>
          <w:shd w:val="clear" w:color="auto" w:fill="FFFFFF"/>
        </w:rPr>
        <w:t>as well</w:t>
      </w:r>
      <w:r w:rsidR="00FC7E97">
        <w:rPr>
          <w:rFonts w:ascii="Arial" w:eastAsia="Times New Roman" w:hAnsi="Arial" w:cs="Arial"/>
          <w:color w:val="000000" w:themeColor="text1"/>
          <w:shd w:val="clear" w:color="auto" w:fill="FFFFFF"/>
        </w:rPr>
        <w:t xml:space="preserve">. They believe new technologies will pull on the heart strings of consumers, and make fans be loyal to the store. </w:t>
      </w:r>
      <w:r w:rsidR="0092092D">
        <w:rPr>
          <w:rFonts w:ascii="Arial" w:eastAsia="Times New Roman" w:hAnsi="Arial" w:cs="Arial"/>
          <w:color w:val="000000" w:themeColor="text1"/>
          <w:shd w:val="clear" w:color="auto" w:fill="FFFFFF"/>
        </w:rPr>
        <w:t xml:space="preserve">Emerging technology will help make it easier to </w:t>
      </w:r>
      <w:r w:rsidR="001B074B">
        <w:rPr>
          <w:rFonts w:ascii="Arial" w:eastAsia="Times New Roman" w:hAnsi="Arial" w:cs="Arial"/>
          <w:color w:val="000000" w:themeColor="text1"/>
          <w:shd w:val="clear" w:color="auto" w:fill="FFFFFF"/>
        </w:rPr>
        <w:t>blend the physical and digital</w:t>
      </w:r>
      <w:r w:rsidR="008C4B2A">
        <w:rPr>
          <w:rFonts w:ascii="Arial" w:eastAsia="Times New Roman" w:hAnsi="Arial" w:cs="Arial"/>
          <w:color w:val="000000" w:themeColor="text1"/>
          <w:shd w:val="clear" w:color="auto" w:fill="FFFFFF"/>
        </w:rPr>
        <w:t>,</w:t>
      </w:r>
      <w:r w:rsidR="001B074B">
        <w:rPr>
          <w:rFonts w:ascii="Arial" w:eastAsia="Times New Roman" w:hAnsi="Arial" w:cs="Arial"/>
          <w:color w:val="000000" w:themeColor="text1"/>
          <w:shd w:val="clear" w:color="auto" w:fill="FFFFFF"/>
        </w:rPr>
        <w:t xml:space="preserve"> to create an immersive experience to provide a better insight into customer behavior and intent</w:t>
      </w:r>
      <w:r w:rsidR="009D19A0">
        <w:rPr>
          <w:rFonts w:ascii="Arial" w:eastAsia="Times New Roman" w:hAnsi="Arial" w:cs="Arial"/>
          <w:color w:val="000000" w:themeColor="text1"/>
          <w:shd w:val="clear" w:color="auto" w:fill="FFFFFF"/>
        </w:rPr>
        <w:t xml:space="preserve"> (Unknown, 2016)</w:t>
      </w:r>
      <w:r w:rsidR="001B074B">
        <w:rPr>
          <w:rFonts w:ascii="Arial" w:eastAsia="Times New Roman" w:hAnsi="Arial" w:cs="Arial"/>
          <w:color w:val="000000" w:themeColor="text1"/>
          <w:shd w:val="clear" w:color="auto" w:fill="FFFFFF"/>
        </w:rPr>
        <w:t xml:space="preserve">. </w:t>
      </w:r>
      <w:r w:rsidR="008C4B2A">
        <w:rPr>
          <w:rFonts w:ascii="Arial" w:eastAsia="Times New Roman" w:hAnsi="Arial" w:cs="Arial"/>
          <w:color w:val="000000" w:themeColor="text1"/>
          <w:shd w:val="clear" w:color="auto" w:fill="FFFFFF"/>
        </w:rPr>
        <w:t xml:space="preserve">This provides shops with great insights to be able to create an overall great experience. </w:t>
      </w:r>
      <w:r w:rsidR="00FC7E97">
        <w:rPr>
          <w:rFonts w:ascii="Arial" w:eastAsia="Times New Roman" w:hAnsi="Arial" w:cs="Arial"/>
          <w:color w:val="000000" w:themeColor="text1"/>
          <w:shd w:val="clear" w:color="auto" w:fill="FFFFFF"/>
        </w:rPr>
        <w:t xml:space="preserve"> </w:t>
      </w:r>
    </w:p>
    <w:p w14:paraId="2A12D5E9" w14:textId="77777777" w:rsidR="00E8461B" w:rsidRDefault="00E8461B" w:rsidP="00472471">
      <w:pPr>
        <w:rPr>
          <w:rFonts w:ascii="Arial" w:eastAsia="Times New Roman" w:hAnsi="Arial" w:cs="Arial"/>
          <w:color w:val="000000" w:themeColor="text1"/>
          <w:shd w:val="clear" w:color="auto" w:fill="FFFFFF"/>
        </w:rPr>
      </w:pPr>
    </w:p>
    <w:p w14:paraId="59545E14" w14:textId="0A7ABC79" w:rsidR="00D5192B" w:rsidRDefault="0037340F" w:rsidP="100BB405">
      <w:pPr>
        <w:pStyle w:val="Heading2"/>
        <w:rPr>
          <w:rFonts w:eastAsia="Times New Roman"/>
        </w:rPr>
      </w:pPr>
      <w:bookmarkStart w:id="10" w:name="_Toc510695770"/>
      <w:r>
        <w:rPr>
          <w:rFonts w:eastAsia="Times New Roman"/>
          <w:shd w:val="clear" w:color="auto" w:fill="FFFFFF"/>
        </w:rPr>
        <w:t xml:space="preserve">2.8 </w:t>
      </w:r>
      <w:r w:rsidR="00D5192B">
        <w:rPr>
          <w:rFonts w:eastAsia="Times New Roman"/>
          <w:shd w:val="clear" w:color="auto" w:fill="FFFFFF"/>
        </w:rPr>
        <w:t>Social affects</w:t>
      </w:r>
      <w:bookmarkEnd w:id="10"/>
      <w:r w:rsidR="00D5192B">
        <w:rPr>
          <w:rFonts w:eastAsia="Times New Roman"/>
          <w:shd w:val="clear" w:color="auto" w:fill="FFFFFF"/>
        </w:rPr>
        <w:t xml:space="preserve"> </w:t>
      </w:r>
    </w:p>
    <w:p w14:paraId="764009D3" w14:textId="554E35AA" w:rsidR="00554535" w:rsidRDefault="000B6BF9" w:rsidP="100BB405">
      <w:pPr>
        <w:rPr>
          <w:rFonts w:ascii="Arial" w:eastAsia="Times New Roman" w:hAnsi="Arial" w:cs="Arial"/>
          <w:color w:val="000000" w:themeColor="text1"/>
        </w:rPr>
      </w:pPr>
      <w:r>
        <w:rPr>
          <w:rFonts w:ascii="Arial" w:eastAsia="Times New Roman" w:hAnsi="Arial" w:cs="Arial"/>
          <w:color w:val="000000" w:themeColor="text1"/>
          <w:shd w:val="clear" w:color="auto" w:fill="FFFFFF"/>
        </w:rPr>
        <w:t>Athleisure’s</w:t>
      </w:r>
      <w:r w:rsidR="0091406F">
        <w:rPr>
          <w:rFonts w:ascii="Arial" w:eastAsia="Times New Roman" w:hAnsi="Arial" w:cs="Arial"/>
          <w:color w:val="000000" w:themeColor="text1"/>
          <w:shd w:val="clear" w:color="auto" w:fill="FFFFFF"/>
        </w:rPr>
        <w:t xml:space="preserve"> popularity </w:t>
      </w:r>
      <w:r w:rsidR="00FC0E28">
        <w:rPr>
          <w:rFonts w:ascii="Arial" w:eastAsia="Times New Roman" w:hAnsi="Arial" w:cs="Arial"/>
          <w:color w:val="000000" w:themeColor="text1"/>
          <w:shd w:val="clear" w:color="auto" w:fill="FFFFFF"/>
        </w:rPr>
        <w:t xml:space="preserve">may be good for </w:t>
      </w:r>
      <w:r w:rsidR="00A62086">
        <w:rPr>
          <w:rFonts w:ascii="Arial" w:eastAsia="Times New Roman" w:hAnsi="Arial" w:cs="Arial"/>
          <w:color w:val="000000" w:themeColor="text1"/>
          <w:shd w:val="clear" w:color="auto" w:fill="FFFFFF"/>
        </w:rPr>
        <w:t>retailers and sports brands</w:t>
      </w:r>
      <w:r w:rsidR="001A0EA8">
        <w:rPr>
          <w:rFonts w:ascii="Arial" w:eastAsia="Times New Roman" w:hAnsi="Arial" w:cs="Arial"/>
          <w:color w:val="000000" w:themeColor="text1"/>
          <w:shd w:val="clear" w:color="auto" w:fill="FFFFFF"/>
        </w:rPr>
        <w:t xml:space="preserve"> to make a lot of money, but how is it affecting </w:t>
      </w:r>
      <w:r w:rsidR="00CC6C49">
        <w:rPr>
          <w:rFonts w:ascii="Arial" w:eastAsia="Times New Roman" w:hAnsi="Arial" w:cs="Arial"/>
          <w:color w:val="000000" w:themeColor="text1"/>
          <w:shd w:val="clear" w:color="auto" w:fill="FFFFFF"/>
        </w:rPr>
        <w:t xml:space="preserve">people and families all across the world. Young children are Wanting to replicate </w:t>
      </w:r>
      <w:r w:rsidR="001C3D58">
        <w:rPr>
          <w:rFonts w:ascii="Arial" w:eastAsia="Times New Roman" w:hAnsi="Arial" w:cs="Arial"/>
          <w:color w:val="000000" w:themeColor="text1"/>
          <w:shd w:val="clear" w:color="auto" w:fill="FFFFFF"/>
        </w:rPr>
        <w:t xml:space="preserve">their </w:t>
      </w:r>
      <w:r w:rsidR="000E4902">
        <w:rPr>
          <w:rFonts w:ascii="Arial" w:eastAsia="Times New Roman" w:hAnsi="Arial" w:cs="Arial"/>
          <w:color w:val="000000" w:themeColor="text1"/>
          <w:shd w:val="clear" w:color="auto" w:fill="FFFFFF"/>
        </w:rPr>
        <w:t>hero’s</w:t>
      </w:r>
      <w:r w:rsidR="001C3D58">
        <w:rPr>
          <w:rFonts w:ascii="Arial" w:eastAsia="Times New Roman" w:hAnsi="Arial" w:cs="Arial"/>
          <w:color w:val="000000" w:themeColor="text1"/>
          <w:shd w:val="clear" w:color="auto" w:fill="FFFFFF"/>
        </w:rPr>
        <w:t xml:space="preserve"> and role models by wearing leggings and </w:t>
      </w:r>
      <w:r w:rsidR="00D5192B">
        <w:rPr>
          <w:rFonts w:ascii="Arial" w:eastAsia="Times New Roman" w:hAnsi="Arial" w:cs="Arial"/>
          <w:color w:val="000000" w:themeColor="text1"/>
          <w:shd w:val="clear" w:color="auto" w:fill="FFFFFF"/>
        </w:rPr>
        <w:t xml:space="preserve">a </w:t>
      </w:r>
      <w:r w:rsidR="001C3D58">
        <w:rPr>
          <w:rFonts w:ascii="Arial" w:eastAsia="Times New Roman" w:hAnsi="Arial" w:cs="Arial"/>
          <w:color w:val="000000" w:themeColor="text1"/>
          <w:shd w:val="clear" w:color="auto" w:fill="FFFFFF"/>
        </w:rPr>
        <w:t>tight lycra top</w:t>
      </w:r>
      <w:r w:rsidR="00D5192B">
        <w:rPr>
          <w:rFonts w:ascii="Arial" w:eastAsia="Times New Roman" w:hAnsi="Arial" w:cs="Arial"/>
          <w:color w:val="000000" w:themeColor="text1"/>
          <w:shd w:val="clear" w:color="auto" w:fill="FFFFFF"/>
        </w:rPr>
        <w:t>s (</w:t>
      </w:r>
      <w:proofErr w:type="spellStart"/>
      <w:r w:rsidR="00D5192B">
        <w:rPr>
          <w:rFonts w:ascii="Arial" w:eastAsia="Times New Roman" w:hAnsi="Arial" w:cs="Arial"/>
          <w:color w:val="000000" w:themeColor="text1"/>
          <w:shd w:val="clear" w:color="auto" w:fill="FFFFFF"/>
        </w:rPr>
        <w:t>Finnigan</w:t>
      </w:r>
      <w:proofErr w:type="spellEnd"/>
      <w:r w:rsidR="00D5192B">
        <w:rPr>
          <w:rFonts w:ascii="Arial" w:eastAsia="Times New Roman" w:hAnsi="Arial" w:cs="Arial"/>
          <w:color w:val="000000" w:themeColor="text1"/>
          <w:shd w:val="clear" w:color="auto" w:fill="FFFFFF"/>
        </w:rPr>
        <w:t>, 2017)</w:t>
      </w:r>
      <w:r w:rsidR="001C3D58">
        <w:rPr>
          <w:rFonts w:ascii="Arial" w:eastAsia="Times New Roman" w:hAnsi="Arial" w:cs="Arial"/>
          <w:color w:val="000000" w:themeColor="text1"/>
          <w:shd w:val="clear" w:color="auto" w:fill="FFFFFF"/>
        </w:rPr>
        <w:t xml:space="preserve">. </w:t>
      </w:r>
      <w:r w:rsidR="00D5192B">
        <w:rPr>
          <w:rFonts w:ascii="Arial" w:eastAsia="Times New Roman" w:hAnsi="Arial" w:cs="Arial"/>
          <w:color w:val="000000" w:themeColor="text1"/>
          <w:shd w:val="clear" w:color="auto" w:fill="FFFFFF"/>
        </w:rPr>
        <w:t xml:space="preserve">Most children wear these types of clothing not for sporting reasons, just because they see it as the norm and the way they think will look good. How will this type of thing affect these children as they grow </w:t>
      </w:r>
      <w:r w:rsidR="009A5864">
        <w:rPr>
          <w:rFonts w:ascii="Arial" w:eastAsia="Times New Roman" w:hAnsi="Arial" w:cs="Arial"/>
          <w:color w:val="000000" w:themeColor="text1"/>
          <w:shd w:val="clear" w:color="auto" w:fill="FFFFFF"/>
        </w:rPr>
        <w:t>up?</w:t>
      </w:r>
      <w:r w:rsidR="00D5192B">
        <w:rPr>
          <w:rFonts w:ascii="Arial" w:eastAsia="Times New Roman" w:hAnsi="Arial" w:cs="Arial"/>
          <w:color w:val="000000" w:themeColor="text1"/>
          <w:shd w:val="clear" w:color="auto" w:fill="FFFFFF"/>
        </w:rPr>
        <w:t xml:space="preserve"> Seeing their self-image as more important than other things such as health and fitness</w:t>
      </w:r>
      <w:r w:rsidR="00D1696A">
        <w:rPr>
          <w:rFonts w:ascii="Arial" w:eastAsia="Times New Roman" w:hAnsi="Arial" w:cs="Arial"/>
          <w:color w:val="000000" w:themeColor="text1"/>
          <w:shd w:val="clear" w:color="auto" w:fill="FFFFFF"/>
        </w:rPr>
        <w:t xml:space="preserve"> (</w:t>
      </w:r>
      <w:proofErr w:type="spellStart"/>
      <w:r w:rsidR="00D1696A">
        <w:rPr>
          <w:rFonts w:ascii="Arial" w:eastAsia="Times New Roman" w:hAnsi="Arial" w:cs="Arial"/>
          <w:color w:val="000000" w:themeColor="text1"/>
          <w:shd w:val="clear" w:color="auto" w:fill="FFFFFF"/>
        </w:rPr>
        <w:t>Weingus</w:t>
      </w:r>
      <w:proofErr w:type="spellEnd"/>
      <w:r w:rsidR="00D1696A">
        <w:rPr>
          <w:rFonts w:ascii="Arial" w:eastAsia="Times New Roman" w:hAnsi="Arial" w:cs="Arial"/>
          <w:color w:val="000000" w:themeColor="text1"/>
          <w:shd w:val="clear" w:color="auto" w:fill="FFFFFF"/>
        </w:rPr>
        <w:t>, 2017)</w:t>
      </w:r>
      <w:r w:rsidR="00D5192B">
        <w:rPr>
          <w:rFonts w:ascii="Arial" w:eastAsia="Times New Roman" w:hAnsi="Arial" w:cs="Arial"/>
          <w:color w:val="000000" w:themeColor="text1"/>
          <w:shd w:val="clear" w:color="auto" w:fill="FFFFFF"/>
        </w:rPr>
        <w:t xml:space="preserve">. This can be detrimental to their future lifestyle and may create body image issues as they get older. </w:t>
      </w:r>
    </w:p>
    <w:p w14:paraId="606220AA" w14:textId="77777777" w:rsidR="000E4902" w:rsidRDefault="000E4902" w:rsidP="00472471">
      <w:pPr>
        <w:rPr>
          <w:rFonts w:ascii="Arial" w:eastAsia="Times New Roman" w:hAnsi="Arial" w:cs="Arial"/>
          <w:color w:val="000000" w:themeColor="text1"/>
          <w:shd w:val="clear" w:color="auto" w:fill="FFFFFF"/>
        </w:rPr>
      </w:pPr>
    </w:p>
    <w:p w14:paraId="331875CE" w14:textId="43DC6A6B" w:rsidR="000E4902" w:rsidRDefault="00987A71" w:rsidP="100BB405">
      <w:pPr>
        <w:rPr>
          <w:rFonts w:ascii="Arial" w:eastAsia="Times New Roman" w:hAnsi="Arial" w:cs="Arial"/>
          <w:color w:val="000000" w:themeColor="text1"/>
        </w:rPr>
      </w:pPr>
      <w:r>
        <w:rPr>
          <w:rFonts w:ascii="Arial" w:eastAsia="Times New Roman" w:hAnsi="Arial" w:cs="Arial"/>
          <w:color w:val="000000" w:themeColor="text1"/>
          <w:shd w:val="clear" w:color="auto" w:fill="FFFFFF"/>
        </w:rPr>
        <w:t xml:space="preserve">Although </w:t>
      </w:r>
      <w:proofErr w:type="spellStart"/>
      <w:r>
        <w:rPr>
          <w:rFonts w:ascii="Arial" w:eastAsia="Times New Roman" w:hAnsi="Arial" w:cs="Arial"/>
          <w:color w:val="000000" w:themeColor="text1"/>
          <w:shd w:val="clear" w:color="auto" w:fill="FFFFFF"/>
        </w:rPr>
        <w:t>ath</w:t>
      </w:r>
      <w:proofErr w:type="spellEnd"/>
      <w:r>
        <w:rPr>
          <w:rFonts w:ascii="Arial" w:eastAsia="Times New Roman" w:hAnsi="Arial" w:cs="Arial"/>
          <w:color w:val="000000" w:themeColor="text1"/>
          <w:shd w:val="clear" w:color="auto" w:fill="FFFFFF"/>
        </w:rPr>
        <w:t xml:space="preserve">-leisure is a very popular fashion statement these days. Some people are still not convinced. According to Alex Proud (2016) if you go out in sports tracksuits and do not attend to take part in physical activity, it is sartorial short hand for being a ‘chav’. </w:t>
      </w:r>
      <w:r w:rsidR="002E7D98">
        <w:rPr>
          <w:rFonts w:ascii="Arial" w:eastAsia="Times New Roman" w:hAnsi="Arial" w:cs="Arial"/>
          <w:color w:val="000000" w:themeColor="text1"/>
          <w:shd w:val="clear" w:color="auto" w:fill="FFFFFF"/>
        </w:rPr>
        <w:t>The way you dress is your individual choice. People’s perceptions of what looks good on them are completely different. What some people thinks looks ‘</w:t>
      </w:r>
      <w:proofErr w:type="spellStart"/>
      <w:r w:rsidR="002E7D98">
        <w:rPr>
          <w:rFonts w:ascii="Arial" w:eastAsia="Times New Roman" w:hAnsi="Arial" w:cs="Arial"/>
          <w:color w:val="000000" w:themeColor="text1"/>
          <w:shd w:val="clear" w:color="auto" w:fill="FFFFFF"/>
        </w:rPr>
        <w:t>chavy</w:t>
      </w:r>
      <w:proofErr w:type="spellEnd"/>
      <w:r w:rsidR="002E7D98">
        <w:rPr>
          <w:rFonts w:ascii="Arial" w:eastAsia="Times New Roman" w:hAnsi="Arial" w:cs="Arial"/>
          <w:color w:val="000000" w:themeColor="text1"/>
          <w:shd w:val="clear" w:color="auto" w:fill="FFFFFF"/>
        </w:rPr>
        <w:t xml:space="preserve">”, some people may think looks cool and comfy. </w:t>
      </w:r>
      <w:r w:rsidR="00720BF5">
        <w:rPr>
          <w:rFonts w:ascii="Arial" w:eastAsia="Times New Roman" w:hAnsi="Arial" w:cs="Arial"/>
          <w:color w:val="000000" w:themeColor="text1"/>
          <w:shd w:val="clear" w:color="auto" w:fill="FFFFFF"/>
        </w:rPr>
        <w:t xml:space="preserve">People use clothes to show their individuality and if they think </w:t>
      </w:r>
      <w:proofErr w:type="spellStart"/>
      <w:r w:rsidR="00720BF5">
        <w:rPr>
          <w:rFonts w:ascii="Arial" w:eastAsia="Times New Roman" w:hAnsi="Arial" w:cs="Arial"/>
          <w:color w:val="000000" w:themeColor="text1"/>
          <w:shd w:val="clear" w:color="auto" w:fill="FFFFFF"/>
        </w:rPr>
        <w:t>ath</w:t>
      </w:r>
      <w:proofErr w:type="spellEnd"/>
      <w:r w:rsidR="00720BF5">
        <w:rPr>
          <w:rFonts w:ascii="Arial" w:eastAsia="Times New Roman" w:hAnsi="Arial" w:cs="Arial"/>
          <w:color w:val="000000" w:themeColor="text1"/>
          <w:shd w:val="clear" w:color="auto" w:fill="FFFFFF"/>
        </w:rPr>
        <w:t xml:space="preserve">-leisure clothes are good, then it is their choice. </w:t>
      </w:r>
      <w:r w:rsidR="002E7D98">
        <w:rPr>
          <w:rFonts w:ascii="Arial" w:eastAsia="Times New Roman" w:hAnsi="Arial" w:cs="Arial"/>
          <w:color w:val="000000" w:themeColor="text1"/>
          <w:shd w:val="clear" w:color="auto" w:fill="FFFFFF"/>
        </w:rPr>
        <w:t xml:space="preserve"> </w:t>
      </w:r>
    </w:p>
    <w:p w14:paraId="2FA50424" w14:textId="77777777" w:rsidR="00E8461B" w:rsidRDefault="00E8461B" w:rsidP="00472471">
      <w:pPr>
        <w:rPr>
          <w:rFonts w:eastAsia="Times New Roman"/>
        </w:rPr>
      </w:pPr>
    </w:p>
    <w:p w14:paraId="080AADE3" w14:textId="5374674D" w:rsidR="00440FC7" w:rsidRDefault="00440FC7" w:rsidP="00440FC7">
      <w:pPr>
        <w:rPr>
          <w:rFonts w:eastAsia="Times New Roman"/>
        </w:rPr>
      </w:pPr>
    </w:p>
    <w:p w14:paraId="6362F400" w14:textId="71D087BA" w:rsidR="002C3181" w:rsidRPr="00CF5029" w:rsidRDefault="002C3181" w:rsidP="003561D9">
      <w:pPr>
        <w:rPr>
          <w:rFonts w:eastAsia="Times New Roman"/>
        </w:rPr>
      </w:pPr>
    </w:p>
    <w:p w14:paraId="10890232" w14:textId="0B7F1B90" w:rsidR="32B25DBC" w:rsidRDefault="100BB405" w:rsidP="00DC1498">
      <w:pPr>
        <w:pStyle w:val="Heading2"/>
      </w:pPr>
      <w:bookmarkStart w:id="11" w:name="_Toc510695771"/>
      <w:r>
        <w:t xml:space="preserve">3.0 Conclusion </w:t>
      </w:r>
      <w:bookmarkEnd w:id="11"/>
    </w:p>
    <w:p w14:paraId="79EB587E" w14:textId="1279E73B" w:rsidR="00720BF5" w:rsidRDefault="100BB405" w:rsidP="100BB405">
      <w:pPr>
        <w:rPr>
          <w:rFonts w:ascii="Arial" w:hAnsi="Arial" w:cs="Arial"/>
        </w:rPr>
      </w:pPr>
      <w:r w:rsidRPr="100BB405">
        <w:rPr>
          <w:rFonts w:ascii="Arial" w:hAnsi="Arial" w:cs="Arial"/>
        </w:rPr>
        <w:t xml:space="preserve">Fashion gives people the chance to make a statement that represents who they are. </w:t>
      </w:r>
      <w:proofErr w:type="spellStart"/>
      <w:r w:rsidRPr="100BB405">
        <w:rPr>
          <w:rFonts w:ascii="Arial" w:hAnsi="Arial" w:cs="Arial"/>
        </w:rPr>
        <w:t>Ath</w:t>
      </w:r>
      <w:proofErr w:type="spellEnd"/>
      <w:r w:rsidRPr="100BB405">
        <w:rPr>
          <w:rFonts w:ascii="Arial" w:hAnsi="Arial" w:cs="Arial"/>
        </w:rPr>
        <w:t xml:space="preserve">-leisure apparel started off as a trend but as mentioned above it is here to stay for at least the forcible future. It combines the sporty and casual with a more professional and trendy look. </w:t>
      </w:r>
      <w:proofErr w:type="spellStart"/>
      <w:r w:rsidRPr="100BB405">
        <w:rPr>
          <w:rFonts w:ascii="Arial" w:hAnsi="Arial" w:cs="Arial"/>
        </w:rPr>
        <w:t>Ath</w:t>
      </w:r>
      <w:proofErr w:type="spellEnd"/>
      <w:r w:rsidRPr="100BB405">
        <w:rPr>
          <w:rFonts w:ascii="Arial" w:hAnsi="Arial" w:cs="Arial"/>
        </w:rPr>
        <w:t xml:space="preserve">- leisure is not just leggings but bomber jackets and jeggings. Brands and manufactures are being innovative and current with the way they design these clothes and making </w:t>
      </w:r>
      <w:proofErr w:type="spellStart"/>
      <w:r w:rsidRPr="100BB405">
        <w:rPr>
          <w:rFonts w:ascii="Arial" w:hAnsi="Arial" w:cs="Arial"/>
        </w:rPr>
        <w:t>ath</w:t>
      </w:r>
      <w:proofErr w:type="spellEnd"/>
      <w:r w:rsidRPr="100BB405">
        <w:rPr>
          <w:rFonts w:ascii="Arial" w:hAnsi="Arial" w:cs="Arial"/>
        </w:rPr>
        <w:t xml:space="preserve">-leisure wear for all shapes, sizes and ages. This is why it is becoming so popular, as it is fashion for all.  </w:t>
      </w:r>
    </w:p>
    <w:p w14:paraId="159BBBA2" w14:textId="77777777" w:rsidR="00BC201D" w:rsidRDefault="00BC201D" w:rsidP="00720BF5">
      <w:pPr>
        <w:rPr>
          <w:rFonts w:ascii="Arial" w:hAnsi="Arial" w:cs="Arial"/>
        </w:rPr>
      </w:pPr>
    </w:p>
    <w:p w14:paraId="3D20856C" w14:textId="750F68DD" w:rsidR="00BC201D" w:rsidRDefault="100BB405" w:rsidP="100BB405">
      <w:pPr>
        <w:rPr>
          <w:rFonts w:ascii="Arial" w:hAnsi="Arial" w:cs="Arial"/>
        </w:rPr>
      </w:pPr>
      <w:r w:rsidRPr="100BB405">
        <w:rPr>
          <w:rFonts w:ascii="Arial" w:hAnsi="Arial" w:cs="Arial"/>
        </w:rPr>
        <w:t xml:space="preserve">With more people on the internet using social media platforms such as Instagram and twitter. It is making it easier for clothing brands and businesses to show off and advertise their new lines of </w:t>
      </w:r>
      <w:proofErr w:type="spellStart"/>
      <w:r w:rsidRPr="100BB405">
        <w:rPr>
          <w:rFonts w:ascii="Arial" w:hAnsi="Arial" w:cs="Arial"/>
        </w:rPr>
        <w:t>ath</w:t>
      </w:r>
      <w:proofErr w:type="spellEnd"/>
      <w:r w:rsidRPr="100BB405">
        <w:rPr>
          <w:rFonts w:ascii="Arial" w:hAnsi="Arial" w:cs="Arial"/>
        </w:rPr>
        <w:t xml:space="preserve">-leisure wear. New ways of marketing using social influencers on social media to advertise clothes for companies is very effective. It is an easy way to get millions of people to see the clothes and what they look like on their favorite celebrities. This then may influence them to go on and purchase the same item. Another effective marketing tool noticed was direct marketing using emailing people that have previously used the website. </w:t>
      </w:r>
    </w:p>
    <w:p w14:paraId="66E8A22C" w14:textId="77777777" w:rsidR="009D1F4C" w:rsidRDefault="009D1F4C" w:rsidP="00720BF5">
      <w:pPr>
        <w:rPr>
          <w:rFonts w:ascii="Arial" w:hAnsi="Arial" w:cs="Arial"/>
        </w:rPr>
      </w:pPr>
    </w:p>
    <w:p w14:paraId="05A2677A" w14:textId="2F8F5B52" w:rsidR="009D1F4C" w:rsidRDefault="100BB405" w:rsidP="100BB405">
      <w:pPr>
        <w:rPr>
          <w:rFonts w:ascii="Arial" w:hAnsi="Arial" w:cs="Arial"/>
        </w:rPr>
      </w:pPr>
      <w:r w:rsidRPr="100BB405">
        <w:rPr>
          <w:rFonts w:ascii="Arial" w:hAnsi="Arial" w:cs="Arial"/>
        </w:rPr>
        <w:t xml:space="preserve">New innovation in product design, makes it attractive to potential customers. This is due to them wanting brand new and state of the art things. More and more companies are trying to stay ahead of the pack and create brand new clothing that not only works brilliantly in the gym, but looks good when you go for a coffee afterwards. </w:t>
      </w:r>
    </w:p>
    <w:p w14:paraId="5B218244" w14:textId="77777777" w:rsidR="003842C0" w:rsidRDefault="003842C0" w:rsidP="00720BF5">
      <w:pPr>
        <w:rPr>
          <w:rFonts w:ascii="Arial" w:hAnsi="Arial" w:cs="Arial"/>
        </w:rPr>
      </w:pPr>
    </w:p>
    <w:p w14:paraId="6C0187C5" w14:textId="08B96875" w:rsidR="00BC201D" w:rsidRDefault="100BB405" w:rsidP="100BB405">
      <w:pPr>
        <w:rPr>
          <w:rFonts w:ascii="Arial" w:hAnsi="Arial" w:cs="Arial"/>
        </w:rPr>
      </w:pPr>
      <w:r w:rsidRPr="100BB405">
        <w:rPr>
          <w:rFonts w:ascii="Arial" w:hAnsi="Arial" w:cs="Arial"/>
        </w:rPr>
        <w:t>Many famous brands such as Under Armour have noticed that getting their brand name in the public eye is extremely important to getting more product sales. Under Armour sponsor many sports individuals and sports teams. This is because it not only creates a positive partnership but it links the Under Armour brand with a positive and successful sports image. Thus creating more product sales.</w:t>
      </w:r>
    </w:p>
    <w:p w14:paraId="7BBE77F7" w14:textId="77777777" w:rsidR="004945E7" w:rsidRDefault="004945E7" w:rsidP="00720BF5">
      <w:pPr>
        <w:rPr>
          <w:rFonts w:ascii="Arial" w:hAnsi="Arial" w:cs="Arial"/>
        </w:rPr>
      </w:pPr>
    </w:p>
    <w:p w14:paraId="550D2BFA" w14:textId="612E5E8F" w:rsidR="004945E7" w:rsidRDefault="100BB405" w:rsidP="100BB405">
      <w:pPr>
        <w:rPr>
          <w:rFonts w:ascii="Arial" w:hAnsi="Arial" w:cs="Arial"/>
        </w:rPr>
      </w:pPr>
      <w:proofErr w:type="spellStart"/>
      <w:r w:rsidRPr="100BB405">
        <w:rPr>
          <w:rFonts w:ascii="Arial" w:hAnsi="Arial" w:cs="Arial"/>
        </w:rPr>
        <w:t>Ath</w:t>
      </w:r>
      <w:proofErr w:type="spellEnd"/>
      <w:r w:rsidRPr="100BB405">
        <w:rPr>
          <w:rFonts w:ascii="Arial" w:hAnsi="Arial" w:cs="Arial"/>
        </w:rPr>
        <w:t xml:space="preserve">-leisure is popular among people who want to start leading healthier lives. The sports clothes give them confidence in their ability to do exercise and thinking they look good while doing it. </w:t>
      </w:r>
      <w:proofErr w:type="spellStart"/>
      <w:r w:rsidRPr="100BB405">
        <w:rPr>
          <w:rFonts w:ascii="Arial" w:hAnsi="Arial" w:cs="Arial"/>
        </w:rPr>
        <w:t>Ath</w:t>
      </w:r>
      <w:proofErr w:type="spellEnd"/>
      <w:r w:rsidRPr="100BB405">
        <w:rPr>
          <w:rFonts w:ascii="Arial" w:hAnsi="Arial" w:cs="Arial"/>
        </w:rPr>
        <w:t xml:space="preserve">-leisure wear gives people the sense of freedom. They believe these clothes look acceptable enough to do everyday things in, like shopping or going for food, and also gives them comfort in the materials used. </w:t>
      </w:r>
    </w:p>
    <w:p w14:paraId="78FFC07A" w14:textId="4AF0596F" w:rsidR="00D903F2" w:rsidRDefault="00D903F2" w:rsidP="00720BF5">
      <w:pPr>
        <w:rPr>
          <w:rFonts w:ascii="Arial" w:hAnsi="Arial" w:cs="Arial"/>
        </w:rPr>
      </w:pPr>
    </w:p>
    <w:p w14:paraId="388B16A4" w14:textId="41C3DCFA" w:rsidR="00D903F2" w:rsidRDefault="100BB405" w:rsidP="100BB405">
      <w:pPr>
        <w:rPr>
          <w:rFonts w:ascii="Arial" w:hAnsi="Arial" w:cs="Arial"/>
        </w:rPr>
      </w:pPr>
      <w:r w:rsidRPr="100BB405">
        <w:rPr>
          <w:rFonts w:ascii="Arial" w:hAnsi="Arial" w:cs="Arial"/>
        </w:rPr>
        <w:t xml:space="preserve">There are types of sport clothing to suit everyone. There are a range of prices, sizes and styles. High street stores are competing for limited consumers. The brands they stock can be extremely important to attract people to their shops. JD sports are excellent in choosing a few very popular brands but integrating them well instore to make them look attractive. Sports direct have more brands available that range from budget brands to more expensive ones. However, the way their stores are </w:t>
      </w:r>
      <w:proofErr w:type="spellStart"/>
      <w:r w:rsidRPr="100BB405">
        <w:rPr>
          <w:rFonts w:ascii="Arial" w:hAnsi="Arial" w:cs="Arial"/>
        </w:rPr>
        <w:t>layed</w:t>
      </w:r>
      <w:proofErr w:type="spellEnd"/>
      <w:r w:rsidRPr="100BB405">
        <w:rPr>
          <w:rFonts w:ascii="Arial" w:hAnsi="Arial" w:cs="Arial"/>
        </w:rPr>
        <w:t xml:space="preserve"> out makes it less attractive to shop at. Customers have to decide what is more important for them when they shop. </w:t>
      </w:r>
    </w:p>
    <w:p w14:paraId="786B26FE" w14:textId="77777777" w:rsidR="00905D36" w:rsidRDefault="00905D36" w:rsidP="00720BF5">
      <w:pPr>
        <w:rPr>
          <w:rFonts w:ascii="Arial" w:hAnsi="Arial" w:cs="Arial"/>
        </w:rPr>
      </w:pPr>
    </w:p>
    <w:p w14:paraId="34E021FA" w14:textId="1F56D893" w:rsidR="00905D36" w:rsidRDefault="100BB405" w:rsidP="100BB405">
      <w:pPr>
        <w:rPr>
          <w:rFonts w:ascii="Arial" w:hAnsi="Arial" w:cs="Arial"/>
        </w:rPr>
      </w:pPr>
      <w:r w:rsidRPr="100BB405">
        <w:rPr>
          <w:rFonts w:ascii="Arial" w:hAnsi="Arial" w:cs="Arial"/>
        </w:rPr>
        <w:t xml:space="preserve">There are many things that can make a shop successful from forecasting, stock management and the supply chain. However, if you do any of these things wrong then it can lead to the businesses down fall as well. Modern technology makes these tasks a little easier and can help a business ensure that they do them correct. </w:t>
      </w:r>
      <w:r w:rsidRPr="100BB405">
        <w:rPr>
          <w:rFonts w:ascii="Arial" w:hAnsi="Arial" w:cs="Arial"/>
        </w:rPr>
        <w:lastRenderedPageBreak/>
        <w:t xml:space="preserve">Another vital part to modern day business is having an online shop. Online shops make it easier for customers to search for clothes they like and purchase them from anywhere with the ease of a click of a button. </w:t>
      </w:r>
    </w:p>
    <w:p w14:paraId="519A1650" w14:textId="77777777" w:rsidR="00C5379A" w:rsidRDefault="00C5379A" w:rsidP="00720BF5">
      <w:pPr>
        <w:rPr>
          <w:rFonts w:ascii="Arial" w:hAnsi="Arial" w:cs="Arial"/>
        </w:rPr>
      </w:pPr>
    </w:p>
    <w:p w14:paraId="0AB7C2AC" w14:textId="31DF155D" w:rsidR="00C5379A" w:rsidRDefault="100BB405" w:rsidP="100BB405">
      <w:pPr>
        <w:rPr>
          <w:rFonts w:ascii="Arial" w:hAnsi="Arial" w:cs="Arial"/>
        </w:rPr>
      </w:pPr>
      <w:proofErr w:type="spellStart"/>
      <w:r w:rsidRPr="100BB405">
        <w:rPr>
          <w:rFonts w:ascii="Arial" w:hAnsi="Arial" w:cs="Arial"/>
        </w:rPr>
        <w:t>Ath</w:t>
      </w:r>
      <w:proofErr w:type="spellEnd"/>
      <w:r w:rsidRPr="100BB405">
        <w:rPr>
          <w:rFonts w:ascii="Arial" w:hAnsi="Arial" w:cs="Arial"/>
        </w:rPr>
        <w:t xml:space="preserve">-leisure wear is a very popular and influential trend, </w:t>
      </w:r>
      <w:proofErr w:type="gramStart"/>
      <w:r w:rsidRPr="100BB405">
        <w:rPr>
          <w:rFonts w:ascii="Arial" w:hAnsi="Arial" w:cs="Arial"/>
        </w:rPr>
        <w:t>It</w:t>
      </w:r>
      <w:proofErr w:type="gramEnd"/>
      <w:r w:rsidRPr="100BB405">
        <w:rPr>
          <w:rFonts w:ascii="Arial" w:hAnsi="Arial" w:cs="Arial"/>
        </w:rPr>
        <w:t xml:space="preserve"> is even starting to influence the way children want to look and dress. This could have a serious effect to the future society and the way children grow up. However, these clothes help people feel comfortable in themselves. This must be a good thing. With social media and celebrities embracing ‘</w:t>
      </w:r>
      <w:proofErr w:type="spellStart"/>
      <w:r w:rsidRPr="100BB405">
        <w:rPr>
          <w:rFonts w:ascii="Arial" w:hAnsi="Arial" w:cs="Arial"/>
        </w:rPr>
        <w:t>Ath</w:t>
      </w:r>
      <w:proofErr w:type="spellEnd"/>
      <w:r w:rsidRPr="100BB405">
        <w:rPr>
          <w:rFonts w:ascii="Arial" w:hAnsi="Arial" w:cs="Arial"/>
        </w:rPr>
        <w:t xml:space="preserve">-leisure wear’, it may be a trend that stays for a little bit longer.  </w:t>
      </w:r>
    </w:p>
    <w:p w14:paraId="3A9EFB75" w14:textId="77777777" w:rsidR="00A26A31" w:rsidRDefault="00A26A31" w:rsidP="00720BF5">
      <w:pPr>
        <w:rPr>
          <w:rFonts w:ascii="Arial" w:hAnsi="Arial" w:cs="Arial"/>
        </w:rPr>
      </w:pPr>
    </w:p>
    <w:p w14:paraId="11C27486" w14:textId="77777777" w:rsidR="00BC201D" w:rsidRDefault="00BC201D" w:rsidP="00720BF5">
      <w:pPr>
        <w:rPr>
          <w:rFonts w:ascii="Arial" w:hAnsi="Arial" w:cs="Arial"/>
        </w:rPr>
      </w:pPr>
    </w:p>
    <w:p w14:paraId="33CD699C" w14:textId="77777777" w:rsidR="00BC201D" w:rsidRDefault="00BC201D" w:rsidP="00720BF5">
      <w:pPr>
        <w:rPr>
          <w:rFonts w:ascii="Arial" w:hAnsi="Arial" w:cs="Arial"/>
        </w:rPr>
      </w:pPr>
    </w:p>
    <w:p w14:paraId="135117E7" w14:textId="77777777" w:rsidR="00BC201D" w:rsidRPr="0021589B" w:rsidRDefault="00BC201D" w:rsidP="00720BF5">
      <w:pPr>
        <w:rPr>
          <w:rFonts w:ascii="Arial" w:hAnsi="Arial" w:cs="Arial"/>
        </w:rPr>
      </w:pPr>
    </w:p>
    <w:p w14:paraId="5643521F" w14:textId="77777777" w:rsidR="00D11937" w:rsidRDefault="00D11937" w:rsidP="00DC1498">
      <w:pPr>
        <w:pStyle w:val="Heading2"/>
      </w:pPr>
    </w:p>
    <w:p w14:paraId="5C30DE92" w14:textId="77777777" w:rsidR="00D11937" w:rsidRDefault="00D11937" w:rsidP="00DC1498">
      <w:pPr>
        <w:pStyle w:val="Heading2"/>
      </w:pPr>
    </w:p>
    <w:p w14:paraId="13419FC6" w14:textId="77777777" w:rsidR="00D11937" w:rsidRDefault="00D11937" w:rsidP="00DC1498">
      <w:pPr>
        <w:pStyle w:val="Heading2"/>
      </w:pPr>
    </w:p>
    <w:p w14:paraId="299FB5A7" w14:textId="77777777" w:rsidR="00D11937" w:rsidRDefault="00D11937" w:rsidP="00DC1498">
      <w:pPr>
        <w:pStyle w:val="Heading2"/>
      </w:pPr>
    </w:p>
    <w:p w14:paraId="2E463C68" w14:textId="77777777" w:rsidR="00D11937" w:rsidRDefault="00D11937" w:rsidP="00DC1498">
      <w:pPr>
        <w:pStyle w:val="Heading2"/>
      </w:pPr>
    </w:p>
    <w:p w14:paraId="56A5B2FF" w14:textId="77777777" w:rsidR="00D11937" w:rsidRDefault="00D11937" w:rsidP="00DC1498">
      <w:pPr>
        <w:pStyle w:val="Heading2"/>
      </w:pPr>
    </w:p>
    <w:p w14:paraId="671ECC1B" w14:textId="77777777" w:rsidR="00D11937" w:rsidRDefault="00D11937" w:rsidP="00DC1498">
      <w:pPr>
        <w:pStyle w:val="Heading2"/>
      </w:pPr>
    </w:p>
    <w:p w14:paraId="748F525C" w14:textId="77777777" w:rsidR="00D11937" w:rsidRDefault="00D11937" w:rsidP="00DC1498">
      <w:pPr>
        <w:pStyle w:val="Heading2"/>
      </w:pPr>
    </w:p>
    <w:p w14:paraId="5A4C9D03" w14:textId="77777777" w:rsidR="00D11937" w:rsidRDefault="00D11937" w:rsidP="00DC1498">
      <w:pPr>
        <w:pStyle w:val="Heading2"/>
      </w:pPr>
    </w:p>
    <w:p w14:paraId="0F00C401" w14:textId="77777777" w:rsidR="00D11937" w:rsidRDefault="00D11937" w:rsidP="00DC1498">
      <w:pPr>
        <w:pStyle w:val="Heading2"/>
      </w:pPr>
    </w:p>
    <w:p w14:paraId="642674EC" w14:textId="36DDD9D7" w:rsidR="00D11937" w:rsidRDefault="00D11937" w:rsidP="00DC1498">
      <w:pPr>
        <w:pStyle w:val="Heading2"/>
      </w:pPr>
    </w:p>
    <w:p w14:paraId="6357B594" w14:textId="77777777" w:rsidR="00D11937" w:rsidRDefault="00D11937" w:rsidP="00D11937"/>
    <w:p w14:paraId="77FAD63B" w14:textId="77777777" w:rsidR="00D11937" w:rsidRDefault="00D11937" w:rsidP="00D11937"/>
    <w:p w14:paraId="7D37ECFF" w14:textId="77777777" w:rsidR="00D11937" w:rsidRPr="00D11937" w:rsidRDefault="00D11937" w:rsidP="00D11937"/>
    <w:p w14:paraId="5C7B9651" w14:textId="1A0D8348" w:rsidR="006E3B1F" w:rsidRPr="002B4151" w:rsidRDefault="100BB405" w:rsidP="00DC1498">
      <w:pPr>
        <w:pStyle w:val="Heading2"/>
      </w:pPr>
      <w:bookmarkStart w:id="12" w:name="_Toc510695772"/>
      <w:r>
        <w:lastRenderedPageBreak/>
        <w:t xml:space="preserve">4.0 Appendix </w:t>
      </w:r>
      <w:bookmarkEnd w:id="12"/>
    </w:p>
    <w:p w14:paraId="19123DB7" w14:textId="31A94485" w:rsidR="001858FC" w:rsidRDefault="00280603" w:rsidP="00AA7438">
      <w:pPr>
        <w:pStyle w:val="ListParagraph"/>
        <w:ind w:left="360"/>
        <w:rPr>
          <w:rStyle w:val="selectable"/>
        </w:rPr>
      </w:pPr>
      <w:r>
        <w:rPr>
          <w:noProof/>
          <w:lang w:val="en-US" w:eastAsia="en-US"/>
        </w:rPr>
        <w:drawing>
          <wp:anchor distT="0" distB="0" distL="114300" distR="114300" simplePos="0" relativeHeight="251658240" behindDoc="0" locked="0" layoutInCell="1" allowOverlap="1" wp14:anchorId="7116C646" wp14:editId="2CB28196">
            <wp:simplePos x="0" y="0"/>
            <wp:positionH relativeFrom="column">
              <wp:posOffset>228600</wp:posOffset>
            </wp:positionH>
            <wp:positionV relativeFrom="paragraph">
              <wp:posOffset>3810</wp:posOffset>
            </wp:positionV>
            <wp:extent cx="5731510" cy="3296920"/>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3296920"/>
                    </a:xfrm>
                    <a:prstGeom prst="rect">
                      <a:avLst/>
                    </a:prstGeom>
                  </pic:spPr>
                </pic:pic>
              </a:graphicData>
            </a:graphic>
            <wp14:sizeRelH relativeFrom="page">
              <wp14:pctWidth>0</wp14:pctWidth>
            </wp14:sizeRelH>
            <wp14:sizeRelV relativeFrom="page">
              <wp14:pctHeight>0</wp14:pctHeight>
            </wp14:sizeRelV>
          </wp:anchor>
        </w:drawing>
      </w:r>
    </w:p>
    <w:p w14:paraId="6BD665BA" w14:textId="77777777" w:rsidR="001858FC" w:rsidRDefault="001858FC">
      <w:pPr>
        <w:rPr>
          <w:rStyle w:val="selectable"/>
        </w:rPr>
      </w:pPr>
    </w:p>
    <w:p w14:paraId="1B097F04" w14:textId="77777777" w:rsidR="001858FC" w:rsidRDefault="001858FC">
      <w:pPr>
        <w:rPr>
          <w:rStyle w:val="selectable"/>
        </w:rPr>
      </w:pPr>
    </w:p>
    <w:p w14:paraId="6AC91DFD" w14:textId="77777777" w:rsidR="001858FC" w:rsidRDefault="001858FC">
      <w:pPr>
        <w:rPr>
          <w:rStyle w:val="selectable"/>
        </w:rPr>
      </w:pPr>
    </w:p>
    <w:p w14:paraId="40905331" w14:textId="77777777" w:rsidR="001858FC" w:rsidRDefault="001858FC">
      <w:pPr>
        <w:rPr>
          <w:rStyle w:val="selectable"/>
        </w:rPr>
      </w:pPr>
    </w:p>
    <w:p w14:paraId="7BD4685F" w14:textId="77777777" w:rsidR="001858FC" w:rsidRDefault="001858FC">
      <w:pPr>
        <w:rPr>
          <w:rStyle w:val="selectable"/>
        </w:rPr>
      </w:pPr>
    </w:p>
    <w:p w14:paraId="1EB50218" w14:textId="77777777" w:rsidR="001858FC" w:rsidRDefault="001858FC">
      <w:pPr>
        <w:rPr>
          <w:rStyle w:val="selectable"/>
        </w:rPr>
      </w:pPr>
    </w:p>
    <w:p w14:paraId="211E16AE" w14:textId="77777777" w:rsidR="001858FC" w:rsidRDefault="001858FC">
      <w:pPr>
        <w:rPr>
          <w:rStyle w:val="selectable"/>
        </w:rPr>
      </w:pPr>
    </w:p>
    <w:p w14:paraId="1A58E163" w14:textId="77777777" w:rsidR="001858FC" w:rsidRDefault="001858FC">
      <w:pPr>
        <w:rPr>
          <w:rStyle w:val="selectable"/>
        </w:rPr>
      </w:pPr>
    </w:p>
    <w:p w14:paraId="5ECB5413" w14:textId="77777777" w:rsidR="001858FC" w:rsidRDefault="001858FC">
      <w:pPr>
        <w:rPr>
          <w:rStyle w:val="selectable"/>
        </w:rPr>
      </w:pPr>
    </w:p>
    <w:p w14:paraId="39655730" w14:textId="77777777" w:rsidR="001858FC" w:rsidRDefault="001858FC">
      <w:pPr>
        <w:rPr>
          <w:rStyle w:val="selectable"/>
        </w:rPr>
      </w:pPr>
    </w:p>
    <w:p w14:paraId="7FCE90B2" w14:textId="77777777" w:rsidR="001858FC" w:rsidRDefault="001858FC">
      <w:pPr>
        <w:rPr>
          <w:rStyle w:val="selectable"/>
        </w:rPr>
      </w:pPr>
    </w:p>
    <w:p w14:paraId="3291E8B6" w14:textId="77777777" w:rsidR="001858FC" w:rsidRDefault="001858FC">
      <w:pPr>
        <w:rPr>
          <w:rStyle w:val="selectable"/>
        </w:rPr>
      </w:pPr>
    </w:p>
    <w:p w14:paraId="22996543" w14:textId="77777777" w:rsidR="001858FC" w:rsidRDefault="001858FC">
      <w:pPr>
        <w:rPr>
          <w:rStyle w:val="selectable"/>
        </w:rPr>
      </w:pPr>
    </w:p>
    <w:p w14:paraId="71CE7854" w14:textId="77777777" w:rsidR="001858FC" w:rsidRDefault="001858FC">
      <w:pPr>
        <w:rPr>
          <w:rStyle w:val="selectable"/>
        </w:rPr>
      </w:pPr>
    </w:p>
    <w:p w14:paraId="18EB292D" w14:textId="77777777" w:rsidR="001858FC" w:rsidRDefault="001858FC">
      <w:pPr>
        <w:rPr>
          <w:rStyle w:val="selectable"/>
        </w:rPr>
      </w:pPr>
    </w:p>
    <w:p w14:paraId="1097642A" w14:textId="77777777" w:rsidR="001858FC" w:rsidRDefault="001858FC">
      <w:pPr>
        <w:rPr>
          <w:rStyle w:val="selectable"/>
        </w:rPr>
      </w:pPr>
    </w:p>
    <w:p w14:paraId="4910C0BF" w14:textId="57647BD7" w:rsidR="00DC1498" w:rsidRDefault="00DC1498">
      <w:pPr>
        <w:rPr>
          <w:rStyle w:val="selectable"/>
        </w:rPr>
      </w:pPr>
    </w:p>
    <w:p w14:paraId="4F7F080B" w14:textId="77777777" w:rsidR="00DC1498" w:rsidRDefault="00DC1498">
      <w:pPr>
        <w:rPr>
          <w:rStyle w:val="selectable"/>
        </w:rPr>
      </w:pPr>
    </w:p>
    <w:p w14:paraId="3E94CDEE" w14:textId="77777777" w:rsidR="00DC1498" w:rsidRDefault="00DC1498">
      <w:pPr>
        <w:rPr>
          <w:rStyle w:val="selectable"/>
        </w:rPr>
      </w:pPr>
    </w:p>
    <w:p w14:paraId="5ABC5B40" w14:textId="77777777" w:rsidR="00DC1498" w:rsidRDefault="00DC1498">
      <w:pPr>
        <w:rPr>
          <w:rStyle w:val="selectable"/>
        </w:rPr>
      </w:pPr>
    </w:p>
    <w:p w14:paraId="0B278130" w14:textId="77777777" w:rsidR="00DC1498" w:rsidRDefault="00DC1498">
      <w:pPr>
        <w:rPr>
          <w:rStyle w:val="selectable"/>
        </w:rPr>
      </w:pPr>
    </w:p>
    <w:p w14:paraId="3FFC5390" w14:textId="77777777" w:rsidR="00DC1498" w:rsidRDefault="00DC1498">
      <w:pPr>
        <w:rPr>
          <w:rStyle w:val="selectable"/>
        </w:rPr>
      </w:pPr>
    </w:p>
    <w:p w14:paraId="132DF53A" w14:textId="77777777" w:rsidR="00DC1498" w:rsidRDefault="00DC1498">
      <w:pPr>
        <w:rPr>
          <w:rStyle w:val="selectable"/>
        </w:rPr>
      </w:pPr>
    </w:p>
    <w:p w14:paraId="42736D16" w14:textId="77777777" w:rsidR="00DC1498" w:rsidRDefault="00DC1498">
      <w:pPr>
        <w:rPr>
          <w:rStyle w:val="selectable"/>
        </w:rPr>
      </w:pPr>
    </w:p>
    <w:p w14:paraId="4C83FD76" w14:textId="77777777" w:rsidR="00DC1498" w:rsidRDefault="00DC1498">
      <w:pPr>
        <w:rPr>
          <w:rStyle w:val="selectable"/>
        </w:rPr>
      </w:pPr>
    </w:p>
    <w:p w14:paraId="70B1482D" w14:textId="77777777" w:rsidR="00DC1498" w:rsidRDefault="00DC1498">
      <w:pPr>
        <w:rPr>
          <w:rStyle w:val="selectable"/>
        </w:rPr>
      </w:pPr>
    </w:p>
    <w:p w14:paraId="1B7B1B60" w14:textId="77777777" w:rsidR="00DC1498" w:rsidRDefault="00DC1498">
      <w:pPr>
        <w:rPr>
          <w:rStyle w:val="selectable"/>
        </w:rPr>
      </w:pPr>
    </w:p>
    <w:p w14:paraId="27879A4C" w14:textId="77777777" w:rsidR="00DC1498" w:rsidRDefault="00DC1498">
      <w:pPr>
        <w:rPr>
          <w:rStyle w:val="selectable"/>
        </w:rPr>
      </w:pPr>
    </w:p>
    <w:p w14:paraId="3BDF3C25" w14:textId="76D96298" w:rsidR="00DC1498" w:rsidRDefault="100BB405" w:rsidP="100BB405">
      <w:pPr>
        <w:pStyle w:val="Heading2"/>
        <w:rPr>
          <w:rStyle w:val="selectable"/>
        </w:rPr>
      </w:pPr>
      <w:bookmarkStart w:id="13" w:name="_Toc510695773"/>
      <w:r w:rsidRPr="100BB405">
        <w:rPr>
          <w:rStyle w:val="selectable"/>
        </w:rPr>
        <w:lastRenderedPageBreak/>
        <w:t xml:space="preserve">5.0 References </w:t>
      </w:r>
      <w:bookmarkEnd w:id="13"/>
    </w:p>
    <w:p w14:paraId="1AEA574F" w14:textId="77777777" w:rsidR="001858FC" w:rsidRPr="00A74734" w:rsidRDefault="001858FC">
      <w:pPr>
        <w:rPr>
          <w:rStyle w:val="selectable"/>
          <w:rFonts w:ascii="Arial" w:hAnsi="Arial" w:cs="Arial"/>
        </w:rPr>
      </w:pPr>
    </w:p>
    <w:p w14:paraId="2B242015" w14:textId="4DB5F88D" w:rsidR="001858FC" w:rsidRPr="00A74734" w:rsidRDefault="100BB405" w:rsidP="100BB405">
      <w:pPr>
        <w:pStyle w:val="NormalWeb"/>
        <w:shd w:val="clear" w:color="auto" w:fill="FFFFFF" w:themeFill="background1"/>
        <w:spacing w:before="0" w:beforeAutospacing="0" w:after="255" w:afterAutospacing="0"/>
        <w:rPr>
          <w:rFonts w:ascii="Arial" w:hAnsi="Arial" w:cs="Arial"/>
          <w:color w:val="000000" w:themeColor="text1"/>
        </w:rPr>
      </w:pPr>
      <w:proofErr w:type="spellStart"/>
      <w:r w:rsidRPr="100BB405">
        <w:rPr>
          <w:rFonts w:ascii="Arial" w:hAnsi="Arial" w:cs="Arial"/>
          <w:color w:val="000000" w:themeColor="text1"/>
        </w:rPr>
        <w:t>Ailwadi</w:t>
      </w:r>
      <w:proofErr w:type="spellEnd"/>
      <w:r w:rsidRPr="100BB405">
        <w:rPr>
          <w:rFonts w:ascii="Arial" w:hAnsi="Arial" w:cs="Arial"/>
          <w:color w:val="000000" w:themeColor="text1"/>
        </w:rPr>
        <w:t>, K.L. and Keller, K.L. (2004), "Understanding retail branding: conceptual insights and research priorities", Journal of Retailing, Vol. 80 No. 4, pp. 331-42.</w:t>
      </w:r>
    </w:p>
    <w:p w14:paraId="590D15FC" w14:textId="0CBFE285" w:rsidR="00D14F92" w:rsidRPr="00A74734" w:rsidRDefault="100BB405" w:rsidP="100BB405">
      <w:pPr>
        <w:pStyle w:val="NormalWeb"/>
        <w:shd w:val="clear" w:color="auto" w:fill="FFFFFF" w:themeFill="background1"/>
        <w:spacing w:before="0" w:beforeAutospacing="0" w:after="255" w:afterAutospacing="0"/>
        <w:rPr>
          <w:rFonts w:ascii="Arial" w:hAnsi="Arial" w:cs="Arial"/>
          <w:color w:val="000000" w:themeColor="text1"/>
        </w:rPr>
      </w:pPr>
      <w:r w:rsidRPr="100BB405">
        <w:rPr>
          <w:rFonts w:ascii="Arial" w:hAnsi="Arial" w:cs="Arial"/>
          <w:color w:val="000000" w:themeColor="text1"/>
        </w:rPr>
        <w:t xml:space="preserve">Aldridge, M. (2017). </w:t>
      </w:r>
      <w:r w:rsidRPr="100BB405">
        <w:rPr>
          <w:rFonts w:ascii="Arial" w:hAnsi="Arial" w:cs="Arial"/>
          <w:i/>
          <w:iCs/>
          <w:color w:val="000000" w:themeColor="text1"/>
        </w:rPr>
        <w:t>The 13 commercial sponsors helping Anthony Joshua cash in on success</w:t>
      </w:r>
      <w:r w:rsidRPr="100BB405">
        <w:rPr>
          <w:rFonts w:ascii="Arial" w:hAnsi="Arial" w:cs="Arial"/>
          <w:color w:val="000000" w:themeColor="text1"/>
        </w:rPr>
        <w:t>. [online] The Telegraph. Available at: https://www.telegraph.co.uk/boxing/2017/04/27/13-commercial-sponsors-helping-anthony-joshua-cash-success/ [Accessed 3 Apr. 2018].</w:t>
      </w:r>
    </w:p>
    <w:p w14:paraId="727D6273" w14:textId="77777777" w:rsidR="00547E06" w:rsidRPr="00A74734" w:rsidRDefault="00547E06" w:rsidP="100BB405">
      <w:pPr>
        <w:rPr>
          <w:rFonts w:ascii="Arial" w:eastAsia="Times New Roman" w:hAnsi="Arial" w:cs="Arial"/>
          <w:color w:val="000000" w:themeColor="text1"/>
        </w:rPr>
      </w:pPr>
      <w:r w:rsidRPr="00A74734">
        <w:rPr>
          <w:rFonts w:ascii="Arial" w:eastAsia="Times New Roman" w:hAnsi="Arial" w:cs="Arial"/>
          <w:color w:val="000000" w:themeColor="text1"/>
          <w:shd w:val="clear" w:color="auto" w:fill="FFFFFF"/>
        </w:rPr>
        <w:t xml:space="preserve">Baker, J., </w:t>
      </w:r>
      <w:proofErr w:type="spellStart"/>
      <w:r w:rsidRPr="00A74734">
        <w:rPr>
          <w:rFonts w:ascii="Arial" w:eastAsia="Times New Roman" w:hAnsi="Arial" w:cs="Arial"/>
          <w:color w:val="000000" w:themeColor="text1"/>
          <w:shd w:val="clear" w:color="auto" w:fill="FFFFFF"/>
        </w:rPr>
        <w:t>Parasuraman</w:t>
      </w:r>
      <w:proofErr w:type="spellEnd"/>
      <w:r w:rsidRPr="00A74734">
        <w:rPr>
          <w:rFonts w:ascii="Arial" w:eastAsia="Times New Roman" w:hAnsi="Arial" w:cs="Arial"/>
          <w:color w:val="000000" w:themeColor="text1"/>
          <w:shd w:val="clear" w:color="auto" w:fill="FFFFFF"/>
        </w:rPr>
        <w:t xml:space="preserve">, A., Grewal, D. and Voss, G.B. </w:t>
      </w:r>
      <w:proofErr w:type="gramStart"/>
      <w:r w:rsidRPr="00A74734">
        <w:rPr>
          <w:rFonts w:ascii="Arial" w:eastAsia="Times New Roman" w:hAnsi="Arial" w:cs="Arial"/>
          <w:color w:val="000000" w:themeColor="text1"/>
          <w:shd w:val="clear" w:color="auto" w:fill="FFFFFF"/>
        </w:rPr>
        <w:t>( 2002</w:t>
      </w:r>
      <w:proofErr w:type="gramEnd"/>
      <w:r w:rsidRPr="00A74734">
        <w:rPr>
          <w:rFonts w:ascii="Arial" w:eastAsia="Times New Roman" w:hAnsi="Arial" w:cs="Arial"/>
          <w:color w:val="000000" w:themeColor="text1"/>
          <w:shd w:val="clear" w:color="auto" w:fill="FFFFFF"/>
        </w:rPr>
        <w:t xml:space="preserve"> ), " The influence of multiple store environment cues on perceived merchandise value and patronage intentions ",</w:t>
      </w:r>
      <w:r w:rsidRPr="100BB405">
        <w:rPr>
          <w:rFonts w:ascii="Arial" w:eastAsia="Times New Roman" w:hAnsi="Arial" w:cs="Arial"/>
          <w:i/>
          <w:iCs/>
          <w:color w:val="000000" w:themeColor="text1"/>
          <w:shd w:val="clear" w:color="auto" w:fill="FFFFFF"/>
        </w:rPr>
        <w:t> Journal of Marketing</w:t>
      </w:r>
      <w:r w:rsidRPr="00A74734">
        <w:rPr>
          <w:rFonts w:ascii="Arial" w:eastAsia="Times New Roman" w:hAnsi="Arial" w:cs="Arial"/>
          <w:color w:val="000000" w:themeColor="text1"/>
          <w:shd w:val="clear" w:color="auto" w:fill="FFFFFF"/>
        </w:rPr>
        <w:t> , Vol. 66 No. 2, pp. 120 - 141 .</w:t>
      </w:r>
    </w:p>
    <w:p w14:paraId="53292E0E" w14:textId="77777777" w:rsidR="000974FE" w:rsidRPr="00A74734" w:rsidRDefault="000974FE" w:rsidP="00547E06">
      <w:pPr>
        <w:rPr>
          <w:rFonts w:ascii="Arial" w:eastAsia="Times New Roman" w:hAnsi="Arial" w:cs="Arial"/>
          <w:color w:val="000000" w:themeColor="text1"/>
        </w:rPr>
      </w:pPr>
    </w:p>
    <w:p w14:paraId="15A30A3C" w14:textId="77777777" w:rsidR="000974FE" w:rsidRPr="00A74734" w:rsidRDefault="000974FE" w:rsidP="100BB405">
      <w:pPr>
        <w:rPr>
          <w:rFonts w:ascii="Arial" w:eastAsia="Times New Roman" w:hAnsi="Arial" w:cs="Arial"/>
          <w:color w:val="000000" w:themeColor="text1"/>
        </w:rPr>
      </w:pPr>
      <w:r w:rsidRPr="00A74734">
        <w:rPr>
          <w:rFonts w:ascii="Arial" w:eastAsia="Times New Roman" w:hAnsi="Arial" w:cs="Arial"/>
          <w:color w:val="000000" w:themeColor="text1"/>
          <w:shd w:val="clear" w:color="auto" w:fill="FFFFFF"/>
        </w:rPr>
        <w:t>Business insider (2014). </w:t>
      </w:r>
      <w:r w:rsidRPr="100BB405">
        <w:rPr>
          <w:rFonts w:ascii="Arial" w:eastAsia="Times New Roman" w:hAnsi="Arial" w:cs="Arial"/>
          <w:i/>
          <w:iCs/>
          <w:color w:val="000000" w:themeColor="text1"/>
          <w:shd w:val="clear" w:color="auto" w:fill="FFFFFF"/>
        </w:rPr>
        <w:t xml:space="preserve">What Makes Online Shopping So </w:t>
      </w:r>
      <w:proofErr w:type="gramStart"/>
      <w:r w:rsidRPr="100BB405">
        <w:rPr>
          <w:rFonts w:ascii="Arial" w:eastAsia="Times New Roman" w:hAnsi="Arial" w:cs="Arial"/>
          <w:i/>
          <w:iCs/>
          <w:color w:val="000000" w:themeColor="text1"/>
          <w:shd w:val="clear" w:color="auto" w:fill="FFFFFF"/>
        </w:rPr>
        <w:t>Popular?</w:t>
      </w:r>
      <w:r w:rsidRPr="00A74734">
        <w:rPr>
          <w:rFonts w:ascii="Arial" w:eastAsia="Times New Roman" w:hAnsi="Arial" w:cs="Arial"/>
          <w:color w:val="000000" w:themeColor="text1"/>
          <w:shd w:val="clear" w:color="auto" w:fill="FFFFFF"/>
        </w:rPr>
        <w:t>.</w:t>
      </w:r>
      <w:proofErr w:type="gramEnd"/>
      <w:r w:rsidRPr="00A74734">
        <w:rPr>
          <w:rFonts w:ascii="Arial" w:eastAsia="Times New Roman" w:hAnsi="Arial" w:cs="Arial"/>
          <w:color w:val="000000" w:themeColor="text1"/>
          <w:shd w:val="clear" w:color="auto" w:fill="FFFFFF"/>
        </w:rPr>
        <w:t xml:space="preserve"> [online] Business Insider. Available at: https://www.businessinsider.in/What-Makes-Online-Shopping-So-Popular/articleshow/45690186.cms [Accessed 4 Apr. 2018].</w:t>
      </w:r>
    </w:p>
    <w:p w14:paraId="3C788A53" w14:textId="77777777" w:rsidR="00547E06" w:rsidRPr="00A74734" w:rsidRDefault="00547E06" w:rsidP="00B2473E">
      <w:pPr>
        <w:pStyle w:val="NormalWeb"/>
        <w:shd w:val="clear" w:color="auto" w:fill="FFFFFF"/>
        <w:spacing w:before="0" w:beforeAutospacing="0" w:after="255" w:afterAutospacing="0"/>
        <w:rPr>
          <w:rFonts w:ascii="Arial" w:hAnsi="Arial" w:cs="Arial"/>
          <w:color w:val="000000" w:themeColor="text1"/>
        </w:rPr>
      </w:pPr>
    </w:p>
    <w:p w14:paraId="3861B6FF" w14:textId="72CA79D2" w:rsidR="008B781F" w:rsidRPr="00A74734" w:rsidRDefault="100BB405" w:rsidP="100BB405">
      <w:pPr>
        <w:pStyle w:val="NormalWeb"/>
        <w:shd w:val="clear" w:color="auto" w:fill="FFFFFF" w:themeFill="background1"/>
        <w:spacing w:before="0" w:beforeAutospacing="0" w:after="255" w:afterAutospacing="0"/>
        <w:rPr>
          <w:rStyle w:val="selectable"/>
          <w:rFonts w:ascii="Arial" w:hAnsi="Arial" w:cs="Arial"/>
          <w:color w:val="000000" w:themeColor="text1"/>
        </w:rPr>
      </w:pPr>
      <w:r w:rsidRPr="100BB405">
        <w:rPr>
          <w:rStyle w:val="selectable"/>
          <w:rFonts w:ascii="Arial" w:hAnsi="Arial" w:cs="Arial"/>
          <w:color w:val="000000" w:themeColor="text1"/>
        </w:rPr>
        <w:t>Cave, A. and Miller, A. (2016). How sports sponsorship is driving exponential growth in brand awareness. [online] The Telegraph. Available at: https://www.telegraph.co.uk/investing/business-of-sport/promoting-leading-brands/ [Accessed 3 Apr. 2018].</w:t>
      </w:r>
    </w:p>
    <w:p w14:paraId="56E2AA17" w14:textId="77777777" w:rsidR="003957AA" w:rsidRPr="00A74734" w:rsidRDefault="003957AA" w:rsidP="100BB405">
      <w:pPr>
        <w:rPr>
          <w:rFonts w:ascii="Arial" w:eastAsia="Times New Roman" w:hAnsi="Arial" w:cs="Arial"/>
          <w:color w:val="000000" w:themeColor="text1"/>
        </w:rPr>
      </w:pPr>
      <w:r w:rsidRPr="00A74734">
        <w:rPr>
          <w:rFonts w:ascii="Arial" w:eastAsia="Times New Roman" w:hAnsi="Arial" w:cs="Arial"/>
          <w:color w:val="000000" w:themeColor="text1"/>
          <w:shd w:val="clear" w:color="auto" w:fill="FFFFFF"/>
        </w:rPr>
        <w:t>CHANG, H.J., CHO, H.J., TURNER, T., GUPTA, M. and WATCHRAVESRINGKAN, K., 2015. Effects of store attributes on retail patronage behaviors. </w:t>
      </w:r>
      <w:r w:rsidRPr="100BB405">
        <w:rPr>
          <w:rFonts w:ascii="Arial" w:eastAsia="Times New Roman" w:hAnsi="Arial" w:cs="Arial"/>
          <w:i/>
          <w:iCs/>
          <w:color w:val="000000" w:themeColor="text1"/>
          <w:shd w:val="clear" w:color="auto" w:fill="FFFFFF"/>
        </w:rPr>
        <w:t>Journal of Fashion Marketing and Management, </w:t>
      </w:r>
      <w:r w:rsidRPr="00A74734">
        <w:rPr>
          <w:rFonts w:ascii="Arial" w:eastAsia="Times New Roman" w:hAnsi="Arial" w:cs="Arial"/>
          <w:b/>
          <w:bCs/>
          <w:color w:val="000000" w:themeColor="text1"/>
          <w:shd w:val="clear" w:color="auto" w:fill="FFFFFF"/>
        </w:rPr>
        <w:t>19</w:t>
      </w:r>
      <w:r w:rsidRPr="00A74734">
        <w:rPr>
          <w:rFonts w:ascii="Arial" w:eastAsia="Times New Roman" w:hAnsi="Arial" w:cs="Arial"/>
          <w:color w:val="000000" w:themeColor="text1"/>
          <w:shd w:val="clear" w:color="auto" w:fill="FFFFFF"/>
        </w:rPr>
        <w:t>(2), pp. 136-153.</w:t>
      </w:r>
    </w:p>
    <w:p w14:paraId="74E0EF4F" w14:textId="77777777" w:rsidR="00885328" w:rsidRPr="00A74734" w:rsidRDefault="00885328" w:rsidP="003957AA">
      <w:pPr>
        <w:rPr>
          <w:rFonts w:ascii="Arial" w:eastAsia="Times New Roman" w:hAnsi="Arial" w:cs="Arial"/>
          <w:color w:val="000000" w:themeColor="text1"/>
        </w:rPr>
      </w:pPr>
    </w:p>
    <w:p w14:paraId="3E7C2BD2" w14:textId="77777777" w:rsidR="004A78BE" w:rsidRPr="00A74734" w:rsidRDefault="004A78BE" w:rsidP="100BB405">
      <w:pPr>
        <w:rPr>
          <w:rFonts w:ascii="Arial" w:eastAsia="Times New Roman" w:hAnsi="Arial" w:cs="Arial"/>
          <w:color w:val="000000" w:themeColor="text1"/>
        </w:rPr>
      </w:pPr>
      <w:proofErr w:type="spellStart"/>
      <w:r w:rsidRPr="00A74734">
        <w:rPr>
          <w:rFonts w:ascii="Arial" w:eastAsia="Times New Roman" w:hAnsi="Arial" w:cs="Arial"/>
          <w:color w:val="000000" w:themeColor="text1"/>
          <w:shd w:val="clear" w:color="auto" w:fill="FFFFFF"/>
        </w:rPr>
        <w:t>Chitrakorn</w:t>
      </w:r>
      <w:proofErr w:type="spellEnd"/>
      <w:r w:rsidRPr="00A74734">
        <w:rPr>
          <w:rFonts w:ascii="Arial" w:eastAsia="Times New Roman" w:hAnsi="Arial" w:cs="Arial"/>
          <w:color w:val="000000" w:themeColor="text1"/>
          <w:shd w:val="clear" w:color="auto" w:fill="FFFFFF"/>
        </w:rPr>
        <w:t>, K. (2017). </w:t>
      </w:r>
      <w:r w:rsidRPr="100BB405">
        <w:rPr>
          <w:rFonts w:ascii="Arial" w:eastAsia="Times New Roman" w:hAnsi="Arial" w:cs="Arial"/>
          <w:i/>
          <w:iCs/>
          <w:color w:val="000000" w:themeColor="text1"/>
          <w:shd w:val="clear" w:color="auto" w:fill="FFFFFF"/>
        </w:rPr>
        <w:t>Global Sportswear Brands Making a Play for Women</w:t>
      </w:r>
      <w:r w:rsidRPr="00A74734">
        <w:rPr>
          <w:rFonts w:ascii="Arial" w:eastAsia="Times New Roman" w:hAnsi="Arial" w:cs="Arial"/>
          <w:color w:val="000000" w:themeColor="text1"/>
          <w:shd w:val="clear" w:color="auto" w:fill="FFFFFF"/>
        </w:rPr>
        <w:t>. [online] The Business of Fashion. Available at: https://www.businessoffashion.com/articles/intelligence/how-sportswear-brands-are-making-a-play-for-women [Accessed 4 Apr. 2018].</w:t>
      </w:r>
    </w:p>
    <w:p w14:paraId="4ABECFB1" w14:textId="77777777" w:rsidR="001858FC" w:rsidRPr="00A74734" w:rsidRDefault="001858FC">
      <w:pPr>
        <w:rPr>
          <w:rStyle w:val="selectable"/>
          <w:rFonts w:ascii="Arial" w:hAnsi="Arial" w:cs="Arial"/>
          <w:color w:val="000000" w:themeColor="text1"/>
        </w:rPr>
      </w:pPr>
    </w:p>
    <w:p w14:paraId="49175A2E" w14:textId="378F575C" w:rsidR="009E4682" w:rsidRPr="00A74734" w:rsidRDefault="009E4682" w:rsidP="100BB405">
      <w:pPr>
        <w:rPr>
          <w:rFonts w:ascii="Arial" w:eastAsia="Times New Roman" w:hAnsi="Arial" w:cs="Arial"/>
          <w:color w:val="000000" w:themeColor="text1"/>
        </w:rPr>
      </w:pPr>
      <w:r w:rsidRPr="00A74734">
        <w:rPr>
          <w:rFonts w:ascii="Arial" w:eastAsia="Times New Roman" w:hAnsi="Arial" w:cs="Arial"/>
          <w:color w:val="000000" w:themeColor="text1"/>
          <w:shd w:val="clear" w:color="auto" w:fill="FFFFFF"/>
        </w:rPr>
        <w:t>DEWSNAP, B. and HART, C., 2004. Category management: A new approach for fashion marketing? </w:t>
      </w:r>
      <w:r w:rsidRPr="100BB405">
        <w:rPr>
          <w:rFonts w:ascii="Arial" w:eastAsia="Times New Roman" w:hAnsi="Arial" w:cs="Arial"/>
          <w:i/>
          <w:iCs/>
          <w:color w:val="000000" w:themeColor="text1"/>
          <w:shd w:val="clear" w:color="auto" w:fill="FFFFFF"/>
        </w:rPr>
        <w:t>European Journal of Marketing, </w:t>
      </w:r>
      <w:r w:rsidRPr="00A74734">
        <w:rPr>
          <w:rFonts w:ascii="Arial" w:eastAsia="Times New Roman" w:hAnsi="Arial" w:cs="Arial"/>
          <w:b/>
          <w:bCs/>
          <w:color w:val="000000" w:themeColor="text1"/>
          <w:shd w:val="clear" w:color="auto" w:fill="FFFFFF"/>
        </w:rPr>
        <w:t>38</w:t>
      </w:r>
      <w:r w:rsidRPr="00A74734">
        <w:rPr>
          <w:rFonts w:ascii="Arial" w:eastAsia="Times New Roman" w:hAnsi="Arial" w:cs="Arial"/>
          <w:color w:val="000000" w:themeColor="text1"/>
          <w:shd w:val="clear" w:color="auto" w:fill="FFFFFF"/>
        </w:rPr>
        <w:t>(7), pp. 809-834.</w:t>
      </w:r>
    </w:p>
    <w:p w14:paraId="329004AE" w14:textId="28735C3F" w:rsidR="005D42B2" w:rsidRPr="00A74734" w:rsidRDefault="005D42B2" w:rsidP="009E4682">
      <w:pPr>
        <w:rPr>
          <w:rFonts w:ascii="Arial" w:eastAsia="Times New Roman" w:hAnsi="Arial" w:cs="Arial"/>
          <w:color w:val="000000" w:themeColor="text1"/>
          <w:shd w:val="clear" w:color="auto" w:fill="FFFFFF"/>
        </w:rPr>
      </w:pPr>
    </w:p>
    <w:p w14:paraId="384D96AF" w14:textId="77777777" w:rsidR="004A78BE" w:rsidRPr="00A74734" w:rsidRDefault="004A78BE" w:rsidP="100BB405">
      <w:pPr>
        <w:rPr>
          <w:rFonts w:ascii="Arial" w:eastAsia="Times New Roman" w:hAnsi="Arial" w:cs="Arial"/>
          <w:color w:val="000000" w:themeColor="text1"/>
        </w:rPr>
      </w:pPr>
      <w:r w:rsidRPr="00A74734">
        <w:rPr>
          <w:rFonts w:ascii="Arial" w:eastAsia="Times New Roman" w:hAnsi="Arial" w:cs="Arial"/>
          <w:color w:val="000000" w:themeColor="text1"/>
          <w:shd w:val="clear" w:color="auto" w:fill="FFFFFF"/>
        </w:rPr>
        <w:t>Duff, V. (</w:t>
      </w:r>
      <w:proofErr w:type="spellStart"/>
      <w:r w:rsidRPr="00A74734">
        <w:rPr>
          <w:rFonts w:ascii="Arial" w:eastAsia="Times New Roman" w:hAnsi="Arial" w:cs="Arial"/>
          <w:color w:val="000000" w:themeColor="text1"/>
          <w:shd w:val="clear" w:color="auto" w:fill="FFFFFF"/>
        </w:rPr>
        <w:t>n.d.</w:t>
      </w:r>
      <w:proofErr w:type="spellEnd"/>
      <w:r w:rsidRPr="00A74734">
        <w:rPr>
          <w:rFonts w:ascii="Arial" w:eastAsia="Times New Roman" w:hAnsi="Arial" w:cs="Arial"/>
          <w:color w:val="000000" w:themeColor="text1"/>
          <w:shd w:val="clear" w:color="auto" w:fill="FFFFFF"/>
        </w:rPr>
        <w:t>). </w:t>
      </w:r>
      <w:r w:rsidRPr="100BB405">
        <w:rPr>
          <w:rFonts w:ascii="Arial" w:eastAsia="Times New Roman" w:hAnsi="Arial" w:cs="Arial"/>
          <w:i/>
          <w:iCs/>
          <w:color w:val="000000" w:themeColor="text1"/>
          <w:shd w:val="clear" w:color="auto" w:fill="FFFFFF"/>
        </w:rPr>
        <w:t>The Importance of Stock Control</w:t>
      </w:r>
      <w:r w:rsidRPr="00A74734">
        <w:rPr>
          <w:rFonts w:ascii="Arial" w:eastAsia="Times New Roman" w:hAnsi="Arial" w:cs="Arial"/>
          <w:color w:val="000000" w:themeColor="text1"/>
          <w:shd w:val="clear" w:color="auto" w:fill="FFFFFF"/>
        </w:rPr>
        <w:t>. [online] Smallbusiness.chron.com. Available at: http://smallbusiness.chron.com/importance-stock-control-66905.html [Accessed 4 Apr. 2018].</w:t>
      </w:r>
    </w:p>
    <w:p w14:paraId="67014A61" w14:textId="77777777" w:rsidR="00F30274" w:rsidRPr="00A74734" w:rsidRDefault="00F30274" w:rsidP="009E4682">
      <w:pPr>
        <w:rPr>
          <w:rFonts w:ascii="Arial" w:eastAsia="Times New Roman" w:hAnsi="Arial" w:cs="Arial"/>
          <w:color w:val="000000" w:themeColor="text1"/>
          <w:shd w:val="clear" w:color="auto" w:fill="FFFFFF"/>
        </w:rPr>
      </w:pPr>
    </w:p>
    <w:p w14:paraId="070B6AED" w14:textId="77777777" w:rsidR="00F30274" w:rsidRPr="00A74734" w:rsidRDefault="00F30274" w:rsidP="100BB405">
      <w:pPr>
        <w:rPr>
          <w:rFonts w:ascii="Arial" w:eastAsia="Times New Roman" w:hAnsi="Arial" w:cs="Arial"/>
          <w:color w:val="000000" w:themeColor="text1"/>
        </w:rPr>
      </w:pPr>
      <w:r w:rsidRPr="00A74734">
        <w:rPr>
          <w:rFonts w:ascii="Arial" w:eastAsia="Times New Roman" w:hAnsi="Arial" w:cs="Arial"/>
          <w:color w:val="000000" w:themeColor="text1"/>
          <w:shd w:val="clear" w:color="auto" w:fill="FFFFFF"/>
        </w:rPr>
        <w:t> </w:t>
      </w:r>
      <w:proofErr w:type="spellStart"/>
      <w:r w:rsidRPr="00A74734">
        <w:rPr>
          <w:rFonts w:ascii="Arial" w:eastAsia="Times New Roman" w:hAnsi="Arial" w:cs="Arial"/>
          <w:color w:val="000000" w:themeColor="text1"/>
          <w:shd w:val="clear" w:color="auto" w:fill="FFFFFF"/>
        </w:rPr>
        <w:t>Djelic</w:t>
      </w:r>
      <w:proofErr w:type="spellEnd"/>
      <w:r w:rsidRPr="00A74734">
        <w:rPr>
          <w:rFonts w:ascii="Arial" w:eastAsia="Times New Roman" w:hAnsi="Arial" w:cs="Arial"/>
          <w:color w:val="000000" w:themeColor="text1"/>
          <w:shd w:val="clear" w:color="auto" w:fill="FFFFFF"/>
        </w:rPr>
        <w:t xml:space="preserve">, M.L. and </w:t>
      </w:r>
      <w:proofErr w:type="spellStart"/>
      <w:r w:rsidRPr="00A74734">
        <w:rPr>
          <w:rFonts w:ascii="Arial" w:eastAsia="Times New Roman" w:hAnsi="Arial" w:cs="Arial"/>
          <w:color w:val="000000" w:themeColor="text1"/>
          <w:shd w:val="clear" w:color="auto" w:fill="FFFFFF"/>
        </w:rPr>
        <w:t>Ainamo</w:t>
      </w:r>
      <w:proofErr w:type="spellEnd"/>
      <w:r w:rsidRPr="00A74734">
        <w:rPr>
          <w:rFonts w:ascii="Arial" w:eastAsia="Times New Roman" w:hAnsi="Arial" w:cs="Arial"/>
          <w:color w:val="000000" w:themeColor="text1"/>
          <w:shd w:val="clear" w:color="auto" w:fill="FFFFFF"/>
        </w:rPr>
        <w:t>, A. (1999), "The coevolution of new organizational forms in the fashion industry: a historical and comparative study of France, Italy, and the United States", Organization Science, Vol. 10 No. 5, pp. 622-37.</w:t>
      </w:r>
    </w:p>
    <w:p w14:paraId="42AC304C" w14:textId="77777777" w:rsidR="003500FB" w:rsidRPr="00A74734" w:rsidRDefault="003500FB" w:rsidP="00E87A3A">
      <w:pPr>
        <w:rPr>
          <w:rFonts w:ascii="Arial" w:eastAsia="Times New Roman" w:hAnsi="Arial" w:cs="Arial"/>
          <w:color w:val="000000" w:themeColor="text1"/>
          <w:shd w:val="clear" w:color="auto" w:fill="FFFFFF"/>
        </w:rPr>
      </w:pPr>
    </w:p>
    <w:p w14:paraId="4BA73B50" w14:textId="62C5AD86" w:rsidR="00E87A3A" w:rsidRPr="00A74734" w:rsidRDefault="00E87A3A" w:rsidP="100BB405">
      <w:pPr>
        <w:rPr>
          <w:rFonts w:ascii="Arial" w:eastAsia="Times New Roman" w:hAnsi="Arial" w:cs="Arial"/>
          <w:color w:val="000000" w:themeColor="text1"/>
        </w:rPr>
      </w:pPr>
      <w:r w:rsidRPr="00A74734">
        <w:rPr>
          <w:rFonts w:ascii="Arial" w:eastAsia="Times New Roman" w:hAnsi="Arial" w:cs="Arial"/>
          <w:color w:val="000000" w:themeColor="text1"/>
          <w:shd w:val="clear" w:color="auto" w:fill="FFFFFF"/>
        </w:rPr>
        <w:t>CARLSON, B.D., DONAVAN, D.T. and CUMISKEY, K.J., 2009. Consumer-brand relationships in sport: brand personality and identification. </w:t>
      </w:r>
      <w:r w:rsidRPr="100BB405">
        <w:rPr>
          <w:rFonts w:ascii="Arial" w:eastAsia="Times New Roman" w:hAnsi="Arial" w:cs="Arial"/>
          <w:i/>
          <w:iCs/>
          <w:color w:val="000000" w:themeColor="text1"/>
          <w:shd w:val="clear" w:color="auto" w:fill="FFFFFF"/>
        </w:rPr>
        <w:t>International Journal of Retail &amp; Distribution Management, </w:t>
      </w:r>
      <w:r w:rsidRPr="00A74734">
        <w:rPr>
          <w:rFonts w:ascii="Arial" w:eastAsia="Times New Roman" w:hAnsi="Arial" w:cs="Arial"/>
          <w:b/>
          <w:bCs/>
          <w:color w:val="000000" w:themeColor="text1"/>
          <w:shd w:val="clear" w:color="auto" w:fill="FFFFFF"/>
        </w:rPr>
        <w:t>37</w:t>
      </w:r>
      <w:r w:rsidRPr="00A74734">
        <w:rPr>
          <w:rFonts w:ascii="Arial" w:eastAsia="Times New Roman" w:hAnsi="Arial" w:cs="Arial"/>
          <w:color w:val="000000" w:themeColor="text1"/>
          <w:shd w:val="clear" w:color="auto" w:fill="FFFFFF"/>
        </w:rPr>
        <w:t>(4), pp. 370-384.</w:t>
      </w:r>
    </w:p>
    <w:p w14:paraId="241C2D0A" w14:textId="77777777" w:rsidR="00F30274" w:rsidRPr="00A74734" w:rsidRDefault="00F30274" w:rsidP="009E4682">
      <w:pPr>
        <w:rPr>
          <w:rFonts w:ascii="Arial" w:eastAsia="Times New Roman" w:hAnsi="Arial" w:cs="Arial"/>
          <w:color w:val="000000" w:themeColor="text1"/>
        </w:rPr>
      </w:pPr>
    </w:p>
    <w:p w14:paraId="4F8BA607" w14:textId="77777777" w:rsidR="001858FC" w:rsidRPr="00A74734" w:rsidRDefault="001858FC">
      <w:pPr>
        <w:rPr>
          <w:rStyle w:val="selectable"/>
          <w:rFonts w:ascii="Arial" w:hAnsi="Arial" w:cs="Arial"/>
          <w:color w:val="000000" w:themeColor="text1"/>
        </w:rPr>
      </w:pPr>
    </w:p>
    <w:p w14:paraId="3B6D2F23" w14:textId="77777777" w:rsidR="007B16EB" w:rsidRPr="00A74734" w:rsidRDefault="100BB405" w:rsidP="100BB405">
      <w:pPr>
        <w:rPr>
          <w:rStyle w:val="selectable"/>
          <w:rFonts w:ascii="Arial" w:hAnsi="Arial" w:cs="Arial"/>
          <w:color w:val="000000" w:themeColor="text1"/>
        </w:rPr>
      </w:pPr>
      <w:r w:rsidRPr="100BB405">
        <w:rPr>
          <w:rStyle w:val="selectable"/>
          <w:rFonts w:ascii="Arial" w:hAnsi="Arial" w:cs="Arial"/>
          <w:color w:val="000000" w:themeColor="text1"/>
        </w:rPr>
        <w:lastRenderedPageBreak/>
        <w:t>Oxford Dictionaries | English. (</w:t>
      </w:r>
      <w:proofErr w:type="spellStart"/>
      <w:r w:rsidRPr="100BB405">
        <w:rPr>
          <w:rStyle w:val="selectable"/>
          <w:rFonts w:ascii="Arial" w:hAnsi="Arial" w:cs="Arial"/>
          <w:color w:val="000000" w:themeColor="text1"/>
        </w:rPr>
        <w:t>n.d.</w:t>
      </w:r>
      <w:proofErr w:type="spellEnd"/>
      <w:r w:rsidRPr="100BB405">
        <w:rPr>
          <w:rStyle w:val="selectable"/>
          <w:rFonts w:ascii="Arial" w:hAnsi="Arial" w:cs="Arial"/>
          <w:color w:val="000000" w:themeColor="text1"/>
        </w:rPr>
        <w:t xml:space="preserve">). </w:t>
      </w:r>
      <w:r w:rsidRPr="100BB405">
        <w:rPr>
          <w:rStyle w:val="selectable"/>
          <w:rFonts w:ascii="Arial" w:hAnsi="Arial" w:cs="Arial"/>
          <w:i/>
          <w:iCs/>
          <w:color w:val="000000" w:themeColor="text1"/>
        </w:rPr>
        <w:t>athleisure | Definition of athleisure in English by Oxford Dictionaries</w:t>
      </w:r>
      <w:r w:rsidRPr="100BB405">
        <w:rPr>
          <w:rStyle w:val="selectable"/>
          <w:rFonts w:ascii="Arial" w:hAnsi="Arial" w:cs="Arial"/>
          <w:color w:val="000000" w:themeColor="text1"/>
        </w:rPr>
        <w:t>. [online] Available at: https://en.oxforddictionaries.com/definition/athleisure [Accessed 6 Mar. 2018].</w:t>
      </w:r>
    </w:p>
    <w:p w14:paraId="66B62E53" w14:textId="77777777" w:rsidR="005E5711" w:rsidRPr="00A74734" w:rsidRDefault="005E5711">
      <w:pPr>
        <w:rPr>
          <w:rStyle w:val="selectable"/>
          <w:rFonts w:ascii="Arial" w:hAnsi="Arial" w:cs="Arial"/>
          <w:color w:val="000000" w:themeColor="text1"/>
        </w:rPr>
      </w:pPr>
    </w:p>
    <w:p w14:paraId="761C1378" w14:textId="77777777" w:rsidR="005E5711" w:rsidRPr="00A74734" w:rsidRDefault="100BB405" w:rsidP="100BB405">
      <w:pPr>
        <w:rPr>
          <w:rFonts w:ascii="Arial" w:hAnsi="Arial" w:cs="Arial"/>
          <w:color w:val="000000" w:themeColor="text1"/>
        </w:rPr>
      </w:pPr>
      <w:r w:rsidRPr="100BB405">
        <w:rPr>
          <w:rStyle w:val="selectable"/>
          <w:rFonts w:ascii="Arial" w:hAnsi="Arial" w:cs="Arial"/>
          <w:color w:val="000000" w:themeColor="text1"/>
        </w:rPr>
        <w:t xml:space="preserve">Forbes.com. (2016). </w:t>
      </w:r>
      <w:r w:rsidRPr="100BB405">
        <w:rPr>
          <w:rStyle w:val="selectable"/>
          <w:rFonts w:ascii="Arial" w:hAnsi="Arial" w:cs="Arial"/>
          <w:i/>
          <w:iCs/>
          <w:color w:val="000000" w:themeColor="text1"/>
        </w:rPr>
        <w:t>Forbes Welcome</w:t>
      </w:r>
      <w:r w:rsidRPr="100BB405">
        <w:rPr>
          <w:rStyle w:val="selectable"/>
          <w:rFonts w:ascii="Arial" w:hAnsi="Arial" w:cs="Arial"/>
          <w:color w:val="000000" w:themeColor="text1"/>
        </w:rPr>
        <w:t>. [online] Available at: https://www.forbes.com/sites/greatspeculations/2016/10/06/the-athleisure-trend-is-here-to-stay/#25547a8428bd [Accessed 6 Mar. 2018].</w:t>
      </w:r>
    </w:p>
    <w:p w14:paraId="2A17D50B" w14:textId="4CD45B61" w:rsidR="32B25DBC" w:rsidRPr="00A74734" w:rsidRDefault="32B25DBC" w:rsidP="32B25DBC">
      <w:pPr>
        <w:rPr>
          <w:rStyle w:val="selectable"/>
          <w:rFonts w:ascii="Arial" w:hAnsi="Arial" w:cs="Arial"/>
          <w:color w:val="000000" w:themeColor="text1"/>
        </w:rPr>
      </w:pPr>
    </w:p>
    <w:p w14:paraId="1D70D14A" w14:textId="05462414" w:rsidR="00CB6307" w:rsidRPr="00A74734" w:rsidRDefault="100BB405" w:rsidP="100BB405">
      <w:pPr>
        <w:rPr>
          <w:rFonts w:ascii="Arial" w:hAnsi="Arial" w:cs="Arial"/>
          <w:color w:val="000000" w:themeColor="text1"/>
        </w:rPr>
      </w:pPr>
      <w:r w:rsidRPr="100BB405">
        <w:rPr>
          <w:rFonts w:ascii="Arial" w:hAnsi="Arial" w:cs="Arial"/>
          <w:color w:val="000000" w:themeColor="text1"/>
        </w:rPr>
        <w:t xml:space="preserve">Forbes (2016). </w:t>
      </w:r>
      <w:r w:rsidRPr="100BB405">
        <w:rPr>
          <w:rFonts w:ascii="Arial" w:hAnsi="Arial" w:cs="Arial"/>
          <w:i/>
          <w:iCs/>
          <w:color w:val="000000" w:themeColor="text1"/>
        </w:rPr>
        <w:t>Forbes Welcome</w:t>
      </w:r>
      <w:r w:rsidRPr="100BB405">
        <w:rPr>
          <w:rFonts w:ascii="Arial" w:hAnsi="Arial" w:cs="Arial"/>
          <w:color w:val="000000" w:themeColor="text1"/>
        </w:rPr>
        <w:t>. [online] Forbes.com. Available at: https://www.forbes.com/sites/greatspeculations/2016/01/14/for-athletic-wear-vendors-how-athleisure-can-continue-to-grow-by-remaining-trendy/ [Accessed 3 Apr. 2018].</w:t>
      </w:r>
    </w:p>
    <w:p w14:paraId="3ADC6101" w14:textId="4FC56ACC" w:rsidR="00FD7CFE" w:rsidRPr="00A74734" w:rsidRDefault="00FD7CFE" w:rsidP="32B25DBC">
      <w:pPr>
        <w:rPr>
          <w:rFonts w:ascii="Arial" w:hAnsi="Arial" w:cs="Arial"/>
          <w:color w:val="000000" w:themeColor="text1"/>
        </w:rPr>
      </w:pPr>
    </w:p>
    <w:p w14:paraId="1BF2E199" w14:textId="18A00D87" w:rsidR="00FD7CFE" w:rsidRPr="00A74734" w:rsidRDefault="00FD7CFE" w:rsidP="100BB405">
      <w:pPr>
        <w:rPr>
          <w:rFonts w:ascii="Arial" w:eastAsia="Times New Roman" w:hAnsi="Arial" w:cs="Arial"/>
          <w:color w:val="000000" w:themeColor="text1"/>
        </w:rPr>
      </w:pPr>
      <w:r w:rsidRPr="00A74734">
        <w:rPr>
          <w:rFonts w:ascii="Arial" w:eastAsia="Times New Roman" w:hAnsi="Arial" w:cs="Arial"/>
          <w:color w:val="000000" w:themeColor="text1"/>
          <w:shd w:val="clear" w:color="auto" w:fill="4C8930"/>
        </w:rPr>
        <w:t xml:space="preserve">Fisher, M, &amp; </w:t>
      </w:r>
      <w:proofErr w:type="spellStart"/>
      <w:r w:rsidRPr="00A74734">
        <w:rPr>
          <w:rFonts w:ascii="Arial" w:eastAsia="Times New Roman" w:hAnsi="Arial" w:cs="Arial"/>
          <w:color w:val="000000" w:themeColor="text1"/>
          <w:shd w:val="clear" w:color="auto" w:fill="4C8930"/>
        </w:rPr>
        <w:t>Vaidyanathan</w:t>
      </w:r>
      <w:proofErr w:type="spellEnd"/>
      <w:r w:rsidRPr="00A74734">
        <w:rPr>
          <w:rFonts w:ascii="Arial" w:eastAsia="Times New Roman" w:hAnsi="Arial" w:cs="Arial"/>
          <w:color w:val="000000" w:themeColor="text1"/>
          <w:shd w:val="clear" w:color="auto" w:fill="4C8930"/>
        </w:rPr>
        <w:t>, R 2012, 'Which Products Should You Stock?', </w:t>
      </w:r>
      <w:r w:rsidRPr="100BB405">
        <w:rPr>
          <w:rFonts w:ascii="Arial" w:eastAsia="Times New Roman" w:hAnsi="Arial" w:cs="Arial"/>
          <w:i/>
          <w:iCs/>
          <w:color w:val="000000" w:themeColor="text1"/>
          <w:bdr w:val="none" w:sz="0" w:space="0" w:color="auto" w:frame="1"/>
          <w:shd w:val="clear" w:color="auto" w:fill="4C8930"/>
        </w:rPr>
        <w:t>Harvard Business Review</w:t>
      </w:r>
      <w:r w:rsidRPr="00A74734">
        <w:rPr>
          <w:rFonts w:ascii="Arial" w:eastAsia="Times New Roman" w:hAnsi="Arial" w:cs="Arial"/>
          <w:color w:val="000000" w:themeColor="text1"/>
          <w:shd w:val="clear" w:color="auto" w:fill="4C8930"/>
        </w:rPr>
        <w:t>, 90, 11, pp. 108-118, Business Source Complete, EBSCO</w:t>
      </w:r>
      <w:r w:rsidRPr="100BB405">
        <w:rPr>
          <w:rFonts w:ascii="Arial" w:eastAsia="Times New Roman" w:hAnsi="Arial" w:cs="Arial"/>
          <w:i/>
          <w:iCs/>
          <w:color w:val="000000" w:themeColor="text1"/>
          <w:bdr w:val="none" w:sz="0" w:space="0" w:color="auto" w:frame="1"/>
          <w:shd w:val="clear" w:color="auto" w:fill="4C8930"/>
        </w:rPr>
        <w:t>host</w:t>
      </w:r>
      <w:r w:rsidRPr="00A74734">
        <w:rPr>
          <w:rFonts w:ascii="Arial" w:eastAsia="Times New Roman" w:hAnsi="Arial" w:cs="Arial"/>
          <w:color w:val="000000" w:themeColor="text1"/>
          <w:shd w:val="clear" w:color="auto" w:fill="4C8930"/>
        </w:rPr>
        <w:t>, viewed 4 April 2018.</w:t>
      </w:r>
    </w:p>
    <w:p w14:paraId="6EE2CDA2" w14:textId="77777777" w:rsidR="001B2C4E" w:rsidRPr="00A74734" w:rsidRDefault="001B2C4E" w:rsidP="32B25DBC">
      <w:pPr>
        <w:rPr>
          <w:rStyle w:val="selectable"/>
          <w:rFonts w:ascii="Arial" w:hAnsi="Arial" w:cs="Arial"/>
          <w:color w:val="000000" w:themeColor="text1"/>
        </w:rPr>
      </w:pPr>
    </w:p>
    <w:p w14:paraId="2A1ACD9C" w14:textId="579A664C" w:rsidR="32B25DBC" w:rsidRPr="00A74734" w:rsidRDefault="100BB405" w:rsidP="100BB405">
      <w:pPr>
        <w:rPr>
          <w:rFonts w:ascii="Arial" w:hAnsi="Arial" w:cs="Arial"/>
          <w:color w:val="000000" w:themeColor="text1"/>
        </w:rPr>
      </w:pPr>
      <w:r w:rsidRPr="100BB405">
        <w:rPr>
          <w:rFonts w:ascii="Arial" w:eastAsia="Arial" w:hAnsi="Arial" w:cs="Arial"/>
          <w:color w:val="000000" w:themeColor="text1"/>
        </w:rPr>
        <w:t xml:space="preserve">HANSLIN, K. and RINDELL, A., 2014. Consumer-brand relationships in step-down line extensions of luxury and designer brands. </w:t>
      </w:r>
      <w:r w:rsidRPr="100BB405">
        <w:rPr>
          <w:rFonts w:ascii="Arial" w:eastAsia="Arial" w:hAnsi="Arial" w:cs="Arial"/>
          <w:i/>
          <w:iCs/>
          <w:color w:val="000000" w:themeColor="text1"/>
        </w:rPr>
        <w:t xml:space="preserve">Journal of Fashion Marketing and Management, </w:t>
      </w:r>
      <w:r w:rsidRPr="100BB405">
        <w:rPr>
          <w:rFonts w:ascii="Arial" w:eastAsia="Arial" w:hAnsi="Arial" w:cs="Arial"/>
          <w:b/>
          <w:bCs/>
          <w:color w:val="000000" w:themeColor="text1"/>
        </w:rPr>
        <w:t>18</w:t>
      </w:r>
      <w:r w:rsidRPr="100BB405">
        <w:rPr>
          <w:rFonts w:ascii="Arial" w:eastAsia="Arial" w:hAnsi="Arial" w:cs="Arial"/>
          <w:color w:val="000000" w:themeColor="text1"/>
        </w:rPr>
        <w:t>(2), pp. 145-168.</w:t>
      </w:r>
    </w:p>
    <w:p w14:paraId="7A7A4B6D" w14:textId="77777777" w:rsidR="00520555" w:rsidRPr="00A74734" w:rsidRDefault="00520555" w:rsidP="00520555">
      <w:pPr>
        <w:rPr>
          <w:rFonts w:ascii="Arial" w:eastAsia="Times New Roman" w:hAnsi="Arial" w:cs="Arial"/>
          <w:color w:val="000000" w:themeColor="text1"/>
          <w:shd w:val="clear" w:color="auto" w:fill="FFFFFF"/>
        </w:rPr>
      </w:pPr>
    </w:p>
    <w:p w14:paraId="2B1795ED" w14:textId="40AC90FB" w:rsidR="00520555" w:rsidRPr="00A74734" w:rsidRDefault="00520555" w:rsidP="100BB405">
      <w:pPr>
        <w:rPr>
          <w:rFonts w:ascii="Arial" w:eastAsia="Times New Roman" w:hAnsi="Arial" w:cs="Arial"/>
          <w:color w:val="000000" w:themeColor="text1"/>
        </w:rPr>
      </w:pPr>
      <w:r w:rsidRPr="00A74734">
        <w:rPr>
          <w:rFonts w:ascii="Arial" w:eastAsia="Times New Roman" w:hAnsi="Arial" w:cs="Arial"/>
          <w:color w:val="000000" w:themeColor="text1"/>
          <w:shd w:val="clear" w:color="auto" w:fill="FFFFFF"/>
        </w:rPr>
        <w:t>HART, C. and DAVIES, M., 1996. The location and merchandising of non-food in supermarkets. </w:t>
      </w:r>
      <w:r w:rsidRPr="100BB405">
        <w:rPr>
          <w:rFonts w:ascii="Arial" w:eastAsia="Times New Roman" w:hAnsi="Arial" w:cs="Arial"/>
          <w:i/>
          <w:iCs/>
          <w:color w:val="000000" w:themeColor="text1"/>
          <w:shd w:val="clear" w:color="auto" w:fill="FFFFFF"/>
        </w:rPr>
        <w:t>International Journal of Retail &amp; Distribution Management, </w:t>
      </w:r>
      <w:r w:rsidRPr="00A74734">
        <w:rPr>
          <w:rFonts w:ascii="Arial" w:eastAsia="Times New Roman" w:hAnsi="Arial" w:cs="Arial"/>
          <w:b/>
          <w:bCs/>
          <w:color w:val="000000" w:themeColor="text1"/>
          <w:shd w:val="clear" w:color="auto" w:fill="FFFFFF"/>
        </w:rPr>
        <w:t>24</w:t>
      </w:r>
      <w:r w:rsidRPr="00A74734">
        <w:rPr>
          <w:rFonts w:ascii="Arial" w:eastAsia="Times New Roman" w:hAnsi="Arial" w:cs="Arial"/>
          <w:color w:val="000000" w:themeColor="text1"/>
          <w:shd w:val="clear" w:color="auto" w:fill="FFFFFF"/>
        </w:rPr>
        <w:t>(3), pp. 17.</w:t>
      </w:r>
    </w:p>
    <w:p w14:paraId="67C7CFE6" w14:textId="4492AC5F" w:rsidR="32B25DBC" w:rsidRPr="00A74734" w:rsidRDefault="32B25DBC" w:rsidP="32B25DBC">
      <w:pPr>
        <w:rPr>
          <w:rFonts w:ascii="Arial" w:eastAsia="Arial" w:hAnsi="Arial" w:cs="Arial"/>
          <w:color w:val="000000" w:themeColor="text1"/>
        </w:rPr>
      </w:pPr>
    </w:p>
    <w:p w14:paraId="0F562AC8" w14:textId="26EF9D3C" w:rsidR="00322349" w:rsidRPr="00A74734" w:rsidRDefault="001B2A95" w:rsidP="100BB405">
      <w:pPr>
        <w:rPr>
          <w:rFonts w:ascii="Arial" w:eastAsia="Times New Roman" w:hAnsi="Arial" w:cs="Arial"/>
          <w:color w:val="000000" w:themeColor="text1"/>
        </w:rPr>
      </w:pPr>
      <w:r w:rsidRPr="00A74734">
        <w:rPr>
          <w:rFonts w:ascii="Arial" w:eastAsia="Times New Roman" w:hAnsi="Arial" w:cs="Arial"/>
          <w:color w:val="000000" w:themeColor="text1"/>
          <w:shd w:val="clear" w:color="auto" w:fill="FFFFFF"/>
        </w:rPr>
        <w:t xml:space="preserve">Khatri, P. (2006). Celebrity </w:t>
      </w:r>
      <w:proofErr w:type="gramStart"/>
      <w:r w:rsidRPr="00A74734">
        <w:rPr>
          <w:rFonts w:ascii="Arial" w:eastAsia="Times New Roman" w:hAnsi="Arial" w:cs="Arial"/>
          <w:color w:val="000000" w:themeColor="text1"/>
          <w:shd w:val="clear" w:color="auto" w:fill="FFFFFF"/>
        </w:rPr>
        <w:t>Endorsement :</w:t>
      </w:r>
      <w:proofErr w:type="gramEnd"/>
      <w:r w:rsidRPr="00A74734">
        <w:rPr>
          <w:rFonts w:ascii="Arial" w:eastAsia="Times New Roman" w:hAnsi="Arial" w:cs="Arial"/>
          <w:color w:val="000000" w:themeColor="text1"/>
          <w:shd w:val="clear" w:color="auto" w:fill="FFFFFF"/>
        </w:rPr>
        <w:t xml:space="preserve"> A Strategic Promotion Perspective. Indian Media Studies Journal, 1(1), pp.25-35.</w:t>
      </w:r>
    </w:p>
    <w:p w14:paraId="693DF413" w14:textId="77777777" w:rsidR="004A78BE" w:rsidRPr="00A74734" w:rsidRDefault="004A78BE" w:rsidP="006F78F4">
      <w:pPr>
        <w:rPr>
          <w:rFonts w:ascii="Arial" w:eastAsia="Times New Roman" w:hAnsi="Arial" w:cs="Arial"/>
          <w:color w:val="000000" w:themeColor="text1"/>
          <w:shd w:val="clear" w:color="auto" w:fill="FFFFFF"/>
        </w:rPr>
      </w:pPr>
    </w:p>
    <w:p w14:paraId="2E2A9F27" w14:textId="77777777" w:rsidR="004A78BE" w:rsidRPr="00A74734" w:rsidRDefault="004A78BE" w:rsidP="100BB405">
      <w:pPr>
        <w:rPr>
          <w:rFonts w:ascii="Arial" w:eastAsia="Times New Roman" w:hAnsi="Arial" w:cs="Arial"/>
          <w:color w:val="000000" w:themeColor="text1"/>
        </w:rPr>
      </w:pPr>
      <w:proofErr w:type="spellStart"/>
      <w:r w:rsidRPr="00A74734">
        <w:rPr>
          <w:rFonts w:ascii="Arial" w:eastAsia="Times New Roman" w:hAnsi="Arial" w:cs="Arial"/>
          <w:color w:val="000000" w:themeColor="text1"/>
          <w:shd w:val="clear" w:color="auto" w:fill="FFFFFF"/>
        </w:rPr>
        <w:t>Koblen</w:t>
      </w:r>
      <w:proofErr w:type="spellEnd"/>
      <w:r w:rsidRPr="00A74734">
        <w:rPr>
          <w:rFonts w:ascii="Arial" w:eastAsia="Times New Roman" w:hAnsi="Arial" w:cs="Arial"/>
          <w:color w:val="000000" w:themeColor="text1"/>
          <w:shd w:val="clear" w:color="auto" w:fill="FFFFFF"/>
        </w:rPr>
        <w:t xml:space="preserve">, I., </w:t>
      </w:r>
      <w:proofErr w:type="spellStart"/>
      <w:r w:rsidRPr="00A74734">
        <w:rPr>
          <w:rFonts w:ascii="Arial" w:eastAsia="Times New Roman" w:hAnsi="Arial" w:cs="Arial"/>
          <w:color w:val="000000" w:themeColor="text1"/>
          <w:shd w:val="clear" w:color="auto" w:fill="FFFFFF"/>
        </w:rPr>
        <w:t>Balog</w:t>
      </w:r>
      <w:proofErr w:type="spellEnd"/>
      <w:r w:rsidRPr="00A74734">
        <w:rPr>
          <w:rFonts w:ascii="Arial" w:eastAsia="Times New Roman" w:hAnsi="Arial" w:cs="Arial"/>
          <w:color w:val="000000" w:themeColor="text1"/>
          <w:shd w:val="clear" w:color="auto" w:fill="FFFFFF"/>
        </w:rPr>
        <w:t xml:space="preserve">, K. and </w:t>
      </w:r>
      <w:proofErr w:type="spellStart"/>
      <w:r w:rsidRPr="00A74734">
        <w:rPr>
          <w:rFonts w:ascii="Arial" w:eastAsia="Times New Roman" w:hAnsi="Arial" w:cs="Arial"/>
          <w:color w:val="000000" w:themeColor="text1"/>
          <w:shd w:val="clear" w:color="auto" w:fill="FFFFFF"/>
        </w:rPr>
        <w:t>Skurkova</w:t>
      </w:r>
      <w:proofErr w:type="spellEnd"/>
      <w:r w:rsidRPr="00A74734">
        <w:rPr>
          <w:rFonts w:ascii="Arial" w:eastAsia="Times New Roman" w:hAnsi="Arial" w:cs="Arial"/>
          <w:color w:val="000000" w:themeColor="text1"/>
          <w:shd w:val="clear" w:color="auto" w:fill="FFFFFF"/>
        </w:rPr>
        <w:t>, K. (2014). Supply Selection and Supply Chain Maturity - important areas of the quality production assurance. </w:t>
      </w:r>
      <w:r w:rsidRPr="100BB405">
        <w:rPr>
          <w:rFonts w:ascii="Arial" w:eastAsia="Times New Roman" w:hAnsi="Arial" w:cs="Arial"/>
          <w:i/>
          <w:iCs/>
          <w:color w:val="000000" w:themeColor="text1"/>
          <w:shd w:val="clear" w:color="auto" w:fill="FFFFFF"/>
        </w:rPr>
        <w:t>PRODUCTION ENGINEERING ARCHIVES</w:t>
      </w:r>
      <w:r w:rsidRPr="00A74734">
        <w:rPr>
          <w:rFonts w:ascii="Arial" w:eastAsia="Times New Roman" w:hAnsi="Arial" w:cs="Arial"/>
          <w:color w:val="000000" w:themeColor="text1"/>
          <w:shd w:val="clear" w:color="auto" w:fill="FFFFFF"/>
        </w:rPr>
        <w:t>, 5(4), pp.26-30.</w:t>
      </w:r>
    </w:p>
    <w:p w14:paraId="68527C13" w14:textId="4BFFB658" w:rsidR="00281E0C" w:rsidRPr="00A74734" w:rsidRDefault="00281E0C" w:rsidP="004A78BE">
      <w:pPr>
        <w:rPr>
          <w:rFonts w:ascii="Arial" w:eastAsia="Times New Roman" w:hAnsi="Arial" w:cs="Arial"/>
          <w:color w:val="000000" w:themeColor="text1"/>
        </w:rPr>
      </w:pPr>
    </w:p>
    <w:p w14:paraId="1918B9BC" w14:textId="77777777" w:rsidR="00281E0C" w:rsidRPr="00A74734" w:rsidRDefault="00281E0C" w:rsidP="100BB405">
      <w:pPr>
        <w:rPr>
          <w:rFonts w:ascii="Arial" w:eastAsia="Times New Roman" w:hAnsi="Arial" w:cs="Arial"/>
          <w:color w:val="000000" w:themeColor="text1"/>
        </w:rPr>
      </w:pPr>
      <w:r w:rsidRPr="00A74734">
        <w:rPr>
          <w:rFonts w:ascii="Arial" w:eastAsia="Times New Roman" w:hAnsi="Arial" w:cs="Arial"/>
          <w:color w:val="000000" w:themeColor="text1"/>
          <w:shd w:val="clear" w:color="auto" w:fill="FFFFFF"/>
        </w:rPr>
        <w:t>Kenna, S. (2017). </w:t>
      </w:r>
      <w:r w:rsidRPr="100BB405">
        <w:rPr>
          <w:rFonts w:ascii="Arial" w:eastAsia="Times New Roman" w:hAnsi="Arial" w:cs="Arial"/>
          <w:i/>
          <w:iCs/>
          <w:color w:val="000000" w:themeColor="text1"/>
          <w:shd w:val="clear" w:color="auto" w:fill="FFFFFF"/>
        </w:rPr>
        <w:t xml:space="preserve">Easier Online Shopping Is Just </w:t>
      </w:r>
      <w:proofErr w:type="gramStart"/>
      <w:r w:rsidRPr="100BB405">
        <w:rPr>
          <w:rFonts w:ascii="Arial" w:eastAsia="Times New Roman" w:hAnsi="Arial" w:cs="Arial"/>
          <w:i/>
          <w:iCs/>
          <w:color w:val="000000" w:themeColor="text1"/>
          <w:shd w:val="clear" w:color="auto" w:fill="FFFFFF"/>
        </w:rPr>
        <w:t>A</w:t>
      </w:r>
      <w:proofErr w:type="gramEnd"/>
      <w:r w:rsidRPr="100BB405">
        <w:rPr>
          <w:rFonts w:ascii="Arial" w:eastAsia="Times New Roman" w:hAnsi="Arial" w:cs="Arial"/>
          <w:i/>
          <w:iCs/>
          <w:color w:val="000000" w:themeColor="text1"/>
          <w:shd w:val="clear" w:color="auto" w:fill="FFFFFF"/>
        </w:rPr>
        <w:t xml:space="preserve"> Click Away With These Simple Services</w:t>
      </w:r>
      <w:r w:rsidRPr="00A74734">
        <w:rPr>
          <w:rFonts w:ascii="Arial" w:eastAsia="Times New Roman" w:hAnsi="Arial" w:cs="Arial"/>
          <w:color w:val="000000" w:themeColor="text1"/>
          <w:shd w:val="clear" w:color="auto" w:fill="FFFFFF"/>
        </w:rPr>
        <w:t xml:space="preserve">. [online] </w:t>
      </w:r>
      <w:proofErr w:type="spellStart"/>
      <w:r w:rsidRPr="00A74734">
        <w:rPr>
          <w:rFonts w:ascii="Arial" w:eastAsia="Times New Roman" w:hAnsi="Arial" w:cs="Arial"/>
          <w:color w:val="000000" w:themeColor="text1"/>
          <w:shd w:val="clear" w:color="auto" w:fill="FFFFFF"/>
        </w:rPr>
        <w:t>HuffPost</w:t>
      </w:r>
      <w:proofErr w:type="spellEnd"/>
      <w:r w:rsidRPr="00A74734">
        <w:rPr>
          <w:rFonts w:ascii="Arial" w:eastAsia="Times New Roman" w:hAnsi="Arial" w:cs="Arial"/>
          <w:color w:val="000000" w:themeColor="text1"/>
          <w:shd w:val="clear" w:color="auto" w:fill="FFFFFF"/>
        </w:rPr>
        <w:t xml:space="preserve"> Australia. Available at: https://www.huffingtonpost.com.au/2017/10/09/easier-online-shopping-is-just-a-click-away-with-these-simple-services_a_23237866/ [Accessed 4 Apr. 2018].</w:t>
      </w:r>
    </w:p>
    <w:p w14:paraId="234BA69C" w14:textId="29073289" w:rsidR="009C165D" w:rsidRPr="00A74734" w:rsidRDefault="009C165D" w:rsidP="006F78F4">
      <w:pPr>
        <w:rPr>
          <w:rFonts w:ascii="Arial" w:eastAsia="Times New Roman" w:hAnsi="Arial" w:cs="Arial"/>
          <w:color w:val="000000" w:themeColor="text1"/>
        </w:rPr>
      </w:pPr>
    </w:p>
    <w:p w14:paraId="0EEEB173" w14:textId="77777777" w:rsidR="004A78BE" w:rsidRPr="00A74734" w:rsidRDefault="004A78BE" w:rsidP="006F78F4">
      <w:pPr>
        <w:rPr>
          <w:rFonts w:ascii="Arial" w:eastAsia="Times New Roman" w:hAnsi="Arial" w:cs="Arial"/>
          <w:color w:val="000000" w:themeColor="text1"/>
          <w:shd w:val="clear" w:color="auto" w:fill="FFFFFF"/>
        </w:rPr>
      </w:pPr>
    </w:p>
    <w:p w14:paraId="1FFE980C" w14:textId="00DBC046" w:rsidR="009C165D" w:rsidRPr="00A74734" w:rsidRDefault="100BB405" w:rsidP="100BB405">
      <w:pPr>
        <w:rPr>
          <w:rFonts w:ascii="Arial" w:eastAsia="Times New Roman" w:hAnsi="Arial" w:cs="Arial"/>
          <w:color w:val="000000" w:themeColor="text1"/>
        </w:rPr>
      </w:pPr>
      <w:r w:rsidRPr="100BB405">
        <w:rPr>
          <w:rFonts w:ascii="Arial" w:eastAsia="Times New Roman" w:hAnsi="Arial" w:cs="Arial"/>
          <w:color w:val="000000" w:themeColor="text1"/>
        </w:rPr>
        <w:t> </w:t>
      </w:r>
      <w:proofErr w:type="spellStart"/>
      <w:r w:rsidRPr="100BB405">
        <w:rPr>
          <w:rFonts w:ascii="Arial" w:eastAsia="Times New Roman" w:hAnsi="Arial" w:cs="Arial"/>
          <w:color w:val="000000" w:themeColor="text1"/>
        </w:rPr>
        <w:t>Kell</w:t>
      </w:r>
      <w:proofErr w:type="spellEnd"/>
      <w:r w:rsidRPr="100BB405">
        <w:rPr>
          <w:rFonts w:ascii="Arial" w:eastAsia="Times New Roman" w:hAnsi="Arial" w:cs="Arial"/>
          <w:color w:val="000000" w:themeColor="text1"/>
        </w:rPr>
        <w:t>, J (2014)</w:t>
      </w:r>
      <w:r w:rsidRPr="100BB405">
        <w:rPr>
          <w:rStyle w:val="Strong"/>
          <w:rFonts w:ascii="Arial" w:eastAsia="Times New Roman" w:hAnsi="Arial" w:cs="Arial"/>
          <w:color w:val="000000" w:themeColor="text1"/>
        </w:rPr>
        <w:t xml:space="preserve"> Nike makes a big push into the fast-growing women’s segment</w:t>
      </w:r>
    </w:p>
    <w:p w14:paraId="6C8DD407" w14:textId="0A76BA18" w:rsidR="00520555" w:rsidRPr="00A74734" w:rsidRDefault="00AE0953" w:rsidP="100BB405">
      <w:pPr>
        <w:rPr>
          <w:rFonts w:ascii="Arial" w:eastAsia="Times New Roman" w:hAnsi="Arial" w:cs="Arial"/>
          <w:color w:val="000000" w:themeColor="text1"/>
        </w:rPr>
      </w:pPr>
      <w:hyperlink r:id="rId11">
        <w:r w:rsidR="100BB405" w:rsidRPr="100BB405">
          <w:rPr>
            <w:rStyle w:val="Hyperlink"/>
            <w:rFonts w:ascii="Arial" w:eastAsia="Times New Roman" w:hAnsi="Arial" w:cs="Arial"/>
            <w:color w:val="000000" w:themeColor="text1"/>
          </w:rPr>
          <w:t>http://fortune.com/2014/10/22/nike-women-business/</w:t>
        </w:r>
      </w:hyperlink>
      <w:r w:rsidR="100BB405" w:rsidRPr="100BB405">
        <w:rPr>
          <w:rFonts w:ascii="Arial" w:eastAsia="Times New Roman" w:hAnsi="Arial" w:cs="Arial"/>
          <w:color w:val="000000" w:themeColor="text1"/>
        </w:rPr>
        <w:t xml:space="preserve"> [October 22 Retrieved from]</w:t>
      </w:r>
    </w:p>
    <w:p w14:paraId="516FBF38" w14:textId="47079891" w:rsidR="0029168C" w:rsidRPr="00A74734" w:rsidRDefault="0029168C" w:rsidP="006F78F4">
      <w:pPr>
        <w:rPr>
          <w:rFonts w:ascii="Arial" w:eastAsia="Times New Roman" w:hAnsi="Arial" w:cs="Arial"/>
          <w:color w:val="000000" w:themeColor="text1"/>
          <w:shd w:val="clear" w:color="auto" w:fill="FFFFFF"/>
        </w:rPr>
      </w:pPr>
    </w:p>
    <w:p w14:paraId="0974C89F" w14:textId="1AE0AEE9" w:rsidR="0029168C" w:rsidRPr="00A74734" w:rsidRDefault="008730CC" w:rsidP="100BB405">
      <w:pPr>
        <w:rPr>
          <w:rFonts w:ascii="Arial" w:eastAsia="Times New Roman" w:hAnsi="Arial" w:cs="Arial"/>
          <w:color w:val="000000" w:themeColor="text1"/>
        </w:rPr>
      </w:pPr>
      <w:r w:rsidRPr="00A74734">
        <w:rPr>
          <w:rFonts w:ascii="Arial" w:eastAsia="Times New Roman" w:hAnsi="Arial" w:cs="Arial"/>
          <w:color w:val="000000" w:themeColor="text1"/>
          <w:shd w:val="clear" w:color="auto" w:fill="FFFFFF"/>
        </w:rPr>
        <w:t>Kotler, P. (2013). Marketing insights from a to z. Hoboken, N.J.: Wiley.</w:t>
      </w:r>
    </w:p>
    <w:p w14:paraId="20182721" w14:textId="77777777" w:rsidR="001B2A95" w:rsidRPr="00A74734" w:rsidRDefault="001B2A95" w:rsidP="006F78F4">
      <w:pPr>
        <w:rPr>
          <w:rFonts w:ascii="Arial" w:eastAsia="Times New Roman" w:hAnsi="Arial" w:cs="Arial"/>
          <w:color w:val="000000" w:themeColor="text1"/>
          <w:shd w:val="clear" w:color="auto" w:fill="FFFFFF"/>
        </w:rPr>
      </w:pPr>
    </w:p>
    <w:p w14:paraId="58B2287D" w14:textId="7E792242" w:rsidR="009D32EA" w:rsidRPr="00A74734" w:rsidRDefault="100BB405" w:rsidP="100BB405">
      <w:pPr>
        <w:rPr>
          <w:rFonts w:ascii="Arial" w:eastAsia="Times New Roman" w:hAnsi="Arial" w:cs="Arial"/>
          <w:color w:val="000000" w:themeColor="text1"/>
        </w:rPr>
      </w:pPr>
      <w:r w:rsidRPr="100BB405">
        <w:rPr>
          <w:rFonts w:ascii="Arial" w:hAnsi="Arial" w:cs="Arial"/>
          <w:color w:val="000000" w:themeColor="text1"/>
        </w:rPr>
        <w:t xml:space="preserve">LEAR, K.E., RUNYAN, R.C. and WHITAKER, W.H., 2009. Sports celebrity endorsements in retail products advertising. </w:t>
      </w:r>
      <w:r w:rsidRPr="100BB405">
        <w:rPr>
          <w:rFonts w:ascii="Arial" w:hAnsi="Arial" w:cs="Arial"/>
          <w:i/>
          <w:iCs/>
          <w:color w:val="000000" w:themeColor="text1"/>
        </w:rPr>
        <w:t xml:space="preserve">International Journal of Retail &amp; Distribution Management, </w:t>
      </w:r>
      <w:r w:rsidRPr="100BB405">
        <w:rPr>
          <w:rFonts w:ascii="Arial" w:hAnsi="Arial" w:cs="Arial"/>
          <w:b/>
          <w:bCs/>
          <w:color w:val="000000" w:themeColor="text1"/>
        </w:rPr>
        <w:t>37</w:t>
      </w:r>
      <w:r w:rsidRPr="100BB405">
        <w:rPr>
          <w:rFonts w:ascii="Arial" w:hAnsi="Arial" w:cs="Arial"/>
          <w:color w:val="000000" w:themeColor="text1"/>
        </w:rPr>
        <w:t>(4), pp. 308-321</w:t>
      </w:r>
    </w:p>
    <w:p w14:paraId="2B9DB4D3" w14:textId="77777777" w:rsidR="009D32EA" w:rsidRPr="00A74734" w:rsidRDefault="009D32EA" w:rsidP="006F78F4">
      <w:pPr>
        <w:rPr>
          <w:rFonts w:ascii="Arial" w:eastAsia="Times New Roman" w:hAnsi="Arial" w:cs="Arial"/>
          <w:color w:val="000000" w:themeColor="text1"/>
          <w:shd w:val="clear" w:color="auto" w:fill="FFFFFF"/>
        </w:rPr>
      </w:pPr>
    </w:p>
    <w:p w14:paraId="1BE9A6F5" w14:textId="7188DC49" w:rsidR="00391334" w:rsidRPr="00A74734" w:rsidRDefault="004F50CD" w:rsidP="100BB405">
      <w:pPr>
        <w:rPr>
          <w:rFonts w:ascii="Arial" w:eastAsia="Times New Roman" w:hAnsi="Arial" w:cs="Arial"/>
          <w:color w:val="000000" w:themeColor="text1"/>
        </w:rPr>
      </w:pPr>
      <w:r w:rsidRPr="00A74734">
        <w:rPr>
          <w:rFonts w:ascii="Arial" w:eastAsia="Times New Roman" w:hAnsi="Arial" w:cs="Arial"/>
          <w:color w:val="000000" w:themeColor="text1"/>
          <w:shd w:val="clear" w:color="auto" w:fill="FFFFFF"/>
        </w:rPr>
        <w:t xml:space="preserve">Marlow, B. (2016). Athleisure - an excuse to not </w:t>
      </w:r>
      <w:proofErr w:type="spellStart"/>
      <w:r w:rsidRPr="00A74734">
        <w:rPr>
          <w:rFonts w:ascii="Arial" w:eastAsia="Times New Roman" w:hAnsi="Arial" w:cs="Arial"/>
          <w:color w:val="000000" w:themeColor="text1"/>
          <w:shd w:val="clear" w:color="auto" w:fill="FFFFFF"/>
        </w:rPr>
        <w:t>getchanged</w:t>
      </w:r>
      <w:proofErr w:type="spellEnd"/>
      <w:r w:rsidRPr="00A74734">
        <w:rPr>
          <w:rFonts w:ascii="Arial" w:eastAsia="Times New Roman" w:hAnsi="Arial" w:cs="Arial"/>
          <w:color w:val="000000" w:themeColor="text1"/>
          <w:shd w:val="clear" w:color="auto" w:fill="FFFFFF"/>
        </w:rPr>
        <w:t xml:space="preserve"> or the </w:t>
      </w:r>
      <w:proofErr w:type="spellStart"/>
      <w:r w:rsidRPr="00A74734">
        <w:rPr>
          <w:rFonts w:ascii="Arial" w:eastAsia="Times New Roman" w:hAnsi="Arial" w:cs="Arial"/>
          <w:color w:val="000000" w:themeColor="text1"/>
          <w:shd w:val="clear" w:color="auto" w:fill="FFFFFF"/>
        </w:rPr>
        <w:t>saviour</w:t>
      </w:r>
      <w:proofErr w:type="spellEnd"/>
      <w:r w:rsidRPr="00A74734">
        <w:rPr>
          <w:rFonts w:ascii="Arial" w:eastAsia="Times New Roman" w:hAnsi="Arial" w:cs="Arial"/>
          <w:color w:val="000000" w:themeColor="text1"/>
          <w:shd w:val="clear" w:color="auto" w:fill="FFFFFF"/>
        </w:rPr>
        <w:t xml:space="preserve"> of the high </w:t>
      </w:r>
      <w:proofErr w:type="gramStart"/>
      <w:r w:rsidRPr="00A74734">
        <w:rPr>
          <w:rFonts w:ascii="Arial" w:eastAsia="Times New Roman" w:hAnsi="Arial" w:cs="Arial"/>
          <w:color w:val="000000" w:themeColor="text1"/>
          <w:shd w:val="clear" w:color="auto" w:fill="FFFFFF"/>
        </w:rPr>
        <w:t>street?.</w:t>
      </w:r>
      <w:proofErr w:type="gramEnd"/>
      <w:r w:rsidRPr="00A74734">
        <w:rPr>
          <w:rFonts w:ascii="Arial" w:eastAsia="Times New Roman" w:hAnsi="Arial" w:cs="Arial"/>
          <w:color w:val="000000" w:themeColor="text1"/>
          <w:shd w:val="clear" w:color="auto" w:fill="FFFFFF"/>
        </w:rPr>
        <w:t xml:space="preserve"> [online] The Telegraph. Available at: </w:t>
      </w:r>
      <w:r w:rsidRPr="00A74734">
        <w:rPr>
          <w:rFonts w:ascii="Arial" w:eastAsia="Times New Roman" w:hAnsi="Arial" w:cs="Arial"/>
          <w:color w:val="000000" w:themeColor="text1"/>
          <w:shd w:val="clear" w:color="auto" w:fill="FFFFFF"/>
        </w:rPr>
        <w:lastRenderedPageBreak/>
        <w:t>https://www.telegraph.co.uk/business/2016/09/13/athleisure-its-just-an-excuse-for-not-getting-changed/ [Accessed 3 Apr. 2018].</w:t>
      </w:r>
    </w:p>
    <w:p w14:paraId="19C3EAD6" w14:textId="77777777" w:rsidR="00391334" w:rsidRPr="00A74734" w:rsidRDefault="00391334" w:rsidP="006F78F4">
      <w:pPr>
        <w:rPr>
          <w:rFonts w:ascii="Arial" w:eastAsia="Times New Roman" w:hAnsi="Arial" w:cs="Arial"/>
          <w:color w:val="000000" w:themeColor="text1"/>
          <w:shd w:val="clear" w:color="auto" w:fill="FFFFFF"/>
        </w:rPr>
      </w:pPr>
    </w:p>
    <w:p w14:paraId="293F951D" w14:textId="70663419" w:rsidR="006F78F4" w:rsidRPr="00A74734" w:rsidRDefault="006F78F4" w:rsidP="100BB405">
      <w:pPr>
        <w:rPr>
          <w:rFonts w:ascii="Arial" w:eastAsia="Times New Roman" w:hAnsi="Arial" w:cs="Arial"/>
          <w:color w:val="000000" w:themeColor="text1"/>
        </w:rPr>
      </w:pPr>
      <w:r w:rsidRPr="00A74734">
        <w:rPr>
          <w:rFonts w:ascii="Arial" w:eastAsia="Times New Roman" w:hAnsi="Arial" w:cs="Arial"/>
          <w:color w:val="000000" w:themeColor="text1"/>
          <w:shd w:val="clear" w:color="auto" w:fill="FFFFFF"/>
        </w:rPr>
        <w:t>NEWMAN, A.J. and PATEL, D., 2004. The marketing directions of two fashion retailers. </w:t>
      </w:r>
      <w:r w:rsidRPr="100BB405">
        <w:rPr>
          <w:rFonts w:ascii="Arial" w:eastAsia="Times New Roman" w:hAnsi="Arial" w:cs="Arial"/>
          <w:i/>
          <w:iCs/>
          <w:color w:val="000000" w:themeColor="text1"/>
          <w:shd w:val="clear" w:color="auto" w:fill="FFFFFF"/>
        </w:rPr>
        <w:t>European Journal of Marketing, </w:t>
      </w:r>
      <w:r w:rsidRPr="00A74734">
        <w:rPr>
          <w:rFonts w:ascii="Arial" w:eastAsia="Times New Roman" w:hAnsi="Arial" w:cs="Arial"/>
          <w:b/>
          <w:bCs/>
          <w:color w:val="000000" w:themeColor="text1"/>
          <w:shd w:val="clear" w:color="auto" w:fill="FFFFFF"/>
        </w:rPr>
        <w:t>38</w:t>
      </w:r>
      <w:r w:rsidRPr="00A74734">
        <w:rPr>
          <w:rFonts w:ascii="Arial" w:eastAsia="Times New Roman" w:hAnsi="Arial" w:cs="Arial"/>
          <w:color w:val="000000" w:themeColor="text1"/>
          <w:shd w:val="clear" w:color="auto" w:fill="FFFFFF"/>
        </w:rPr>
        <w:t>(7), pp. 770-789.</w:t>
      </w:r>
    </w:p>
    <w:p w14:paraId="6A6EDE3D" w14:textId="77777777" w:rsidR="006F78F4" w:rsidRPr="00A74734" w:rsidRDefault="006F78F4" w:rsidP="32B25DBC">
      <w:pPr>
        <w:rPr>
          <w:rFonts w:ascii="Arial" w:eastAsia="Arial" w:hAnsi="Arial" w:cs="Arial"/>
          <w:color w:val="000000" w:themeColor="text1"/>
        </w:rPr>
      </w:pPr>
    </w:p>
    <w:p w14:paraId="5EE0FB87" w14:textId="2972C54D" w:rsidR="32B25DBC" w:rsidRPr="00A74734" w:rsidRDefault="100BB405" w:rsidP="100BB405">
      <w:pPr>
        <w:rPr>
          <w:rFonts w:ascii="Arial" w:hAnsi="Arial" w:cs="Arial"/>
          <w:color w:val="000000" w:themeColor="text1"/>
        </w:rPr>
      </w:pPr>
      <w:r w:rsidRPr="100BB405">
        <w:rPr>
          <w:rFonts w:ascii="Arial" w:eastAsia="Arial" w:hAnsi="Arial" w:cs="Arial"/>
          <w:color w:val="000000" w:themeColor="text1"/>
        </w:rPr>
        <w:t xml:space="preserve">Okonkwo, U. (2007), Luxury Fashion Branding: Trends, Tactics, Techniques, Palgrave Macmillan, Hampshire. </w:t>
      </w:r>
    </w:p>
    <w:p w14:paraId="301E4BD2" w14:textId="7E2E3ECA" w:rsidR="32B25DBC" w:rsidRPr="00A74734" w:rsidRDefault="32B25DBC" w:rsidP="32B25DBC">
      <w:pPr>
        <w:rPr>
          <w:rFonts w:ascii="Arial" w:eastAsia="Arial" w:hAnsi="Arial" w:cs="Arial"/>
          <w:color w:val="000000" w:themeColor="text1"/>
        </w:rPr>
      </w:pPr>
    </w:p>
    <w:p w14:paraId="4F2BD1F4" w14:textId="1063C1EF" w:rsidR="007E05A3" w:rsidRPr="00A74734" w:rsidRDefault="100BB405" w:rsidP="100BB405">
      <w:pPr>
        <w:rPr>
          <w:rFonts w:ascii="Arial" w:eastAsia="Arial" w:hAnsi="Arial" w:cs="Arial"/>
          <w:color w:val="000000" w:themeColor="text1"/>
        </w:rPr>
      </w:pPr>
      <w:r w:rsidRPr="100BB405">
        <w:rPr>
          <w:rFonts w:ascii="Arial" w:eastAsia="Arial" w:hAnsi="Arial" w:cs="Arial"/>
          <w:color w:val="000000" w:themeColor="text1"/>
        </w:rPr>
        <w:t xml:space="preserve">Paton, Elizabeth 2014, ''Athleisure' knocks denim out of its stride - Nike and Gap's </w:t>
      </w:r>
      <w:proofErr w:type="spellStart"/>
      <w:r w:rsidRPr="100BB405">
        <w:rPr>
          <w:rFonts w:ascii="Arial" w:eastAsia="Arial" w:hAnsi="Arial" w:cs="Arial"/>
          <w:color w:val="000000" w:themeColor="text1"/>
        </w:rPr>
        <w:t>Athleta</w:t>
      </w:r>
      <w:proofErr w:type="spellEnd"/>
      <w:r w:rsidRPr="100BB405">
        <w:rPr>
          <w:rFonts w:ascii="Arial" w:eastAsia="Arial" w:hAnsi="Arial" w:cs="Arial"/>
          <w:color w:val="000000" w:themeColor="text1"/>
        </w:rPr>
        <w:t xml:space="preserve"> are among activewear groups toppling trends as they prove a winner with affluent Americans', Financial Times (London, England), 8 Nov, p. 11, (online </w:t>
      </w:r>
      <w:proofErr w:type="spellStart"/>
      <w:r w:rsidRPr="100BB405">
        <w:rPr>
          <w:rFonts w:ascii="Arial" w:eastAsia="Arial" w:hAnsi="Arial" w:cs="Arial"/>
          <w:color w:val="000000" w:themeColor="text1"/>
        </w:rPr>
        <w:t>NewsBank</w:t>
      </w:r>
      <w:proofErr w:type="spellEnd"/>
      <w:r w:rsidRPr="100BB405">
        <w:rPr>
          <w:rFonts w:ascii="Arial" w:eastAsia="Arial" w:hAnsi="Arial" w:cs="Arial"/>
          <w:color w:val="000000" w:themeColor="text1"/>
        </w:rPr>
        <w:t>).</w:t>
      </w:r>
    </w:p>
    <w:p w14:paraId="0C73DD89" w14:textId="06F7B150" w:rsidR="00547E06" w:rsidRPr="00A74734" w:rsidRDefault="00547E06" w:rsidP="32B25DBC">
      <w:pPr>
        <w:rPr>
          <w:rFonts w:ascii="Arial" w:eastAsia="Arial" w:hAnsi="Arial" w:cs="Arial"/>
          <w:color w:val="000000" w:themeColor="text1"/>
        </w:rPr>
      </w:pPr>
    </w:p>
    <w:p w14:paraId="0CADEA06" w14:textId="0C4AECE4" w:rsidR="00547E06" w:rsidRPr="00A74734" w:rsidRDefault="00547E06" w:rsidP="100BB405">
      <w:pPr>
        <w:rPr>
          <w:rFonts w:ascii="Arial" w:eastAsia="Times New Roman" w:hAnsi="Arial" w:cs="Arial"/>
          <w:color w:val="000000" w:themeColor="text1"/>
        </w:rPr>
      </w:pPr>
      <w:r w:rsidRPr="00A74734">
        <w:rPr>
          <w:rFonts w:ascii="Arial" w:eastAsia="Times New Roman" w:hAnsi="Arial" w:cs="Arial"/>
          <w:color w:val="000000" w:themeColor="text1"/>
          <w:shd w:val="clear" w:color="auto" w:fill="FFFFFF"/>
        </w:rPr>
        <w:t xml:space="preserve">Pan, Y. and </w:t>
      </w:r>
      <w:proofErr w:type="spellStart"/>
      <w:r w:rsidRPr="00A74734">
        <w:rPr>
          <w:rFonts w:ascii="Arial" w:eastAsia="Times New Roman" w:hAnsi="Arial" w:cs="Arial"/>
          <w:color w:val="000000" w:themeColor="text1"/>
          <w:shd w:val="clear" w:color="auto" w:fill="FFFFFF"/>
        </w:rPr>
        <w:t>Zinkhan</w:t>
      </w:r>
      <w:proofErr w:type="spellEnd"/>
      <w:r w:rsidRPr="00A74734">
        <w:rPr>
          <w:rFonts w:ascii="Arial" w:eastAsia="Times New Roman" w:hAnsi="Arial" w:cs="Arial"/>
          <w:color w:val="000000" w:themeColor="text1"/>
          <w:shd w:val="clear" w:color="auto" w:fill="FFFFFF"/>
        </w:rPr>
        <w:t xml:space="preserve">, G.W. </w:t>
      </w:r>
      <w:proofErr w:type="gramStart"/>
      <w:r w:rsidRPr="00A74734">
        <w:rPr>
          <w:rFonts w:ascii="Arial" w:eastAsia="Times New Roman" w:hAnsi="Arial" w:cs="Arial"/>
          <w:color w:val="000000" w:themeColor="text1"/>
          <w:shd w:val="clear" w:color="auto" w:fill="FFFFFF"/>
        </w:rPr>
        <w:t>( 2006</w:t>
      </w:r>
      <w:proofErr w:type="gramEnd"/>
      <w:r w:rsidRPr="00A74734">
        <w:rPr>
          <w:rFonts w:ascii="Arial" w:eastAsia="Times New Roman" w:hAnsi="Arial" w:cs="Arial"/>
          <w:color w:val="000000" w:themeColor="text1"/>
          <w:shd w:val="clear" w:color="auto" w:fill="FFFFFF"/>
        </w:rPr>
        <w:t xml:space="preserve"> ), " Determinants of retail patronage: a meta-analytical perspective ",</w:t>
      </w:r>
      <w:r w:rsidRPr="100BB405">
        <w:rPr>
          <w:rFonts w:ascii="Arial" w:eastAsia="Times New Roman" w:hAnsi="Arial" w:cs="Arial"/>
          <w:i/>
          <w:iCs/>
          <w:color w:val="000000" w:themeColor="text1"/>
          <w:shd w:val="clear" w:color="auto" w:fill="FFFFFF"/>
        </w:rPr>
        <w:t> Journal of Retailing</w:t>
      </w:r>
      <w:r w:rsidRPr="00A74734">
        <w:rPr>
          <w:rFonts w:ascii="Arial" w:eastAsia="Times New Roman" w:hAnsi="Arial" w:cs="Arial"/>
          <w:color w:val="000000" w:themeColor="text1"/>
          <w:shd w:val="clear" w:color="auto" w:fill="FFFFFF"/>
        </w:rPr>
        <w:t> , Vol. 82 No. 3, pp. 229 - 243 .</w:t>
      </w:r>
    </w:p>
    <w:p w14:paraId="2F58D69E" w14:textId="77777777" w:rsidR="007E05A3" w:rsidRPr="00A74734" w:rsidRDefault="007E05A3" w:rsidP="32B25DBC">
      <w:pPr>
        <w:rPr>
          <w:rFonts w:ascii="Arial" w:eastAsia="Arial" w:hAnsi="Arial" w:cs="Arial"/>
          <w:color w:val="000000" w:themeColor="text1"/>
        </w:rPr>
      </w:pPr>
    </w:p>
    <w:p w14:paraId="2667743C" w14:textId="5E9C5AEB" w:rsidR="32B25DBC" w:rsidRPr="00A74734" w:rsidRDefault="100BB405" w:rsidP="100BB405">
      <w:pPr>
        <w:rPr>
          <w:rFonts w:ascii="Arial" w:eastAsia="Arial" w:hAnsi="Arial" w:cs="Arial"/>
          <w:color w:val="000000" w:themeColor="text1"/>
        </w:rPr>
      </w:pPr>
      <w:proofErr w:type="spellStart"/>
      <w:r w:rsidRPr="100BB405">
        <w:rPr>
          <w:rFonts w:ascii="Arial" w:eastAsia="Arial" w:hAnsi="Arial" w:cs="Arial"/>
          <w:color w:val="000000" w:themeColor="text1"/>
        </w:rPr>
        <w:t>Phau</w:t>
      </w:r>
      <w:proofErr w:type="spellEnd"/>
      <w:r w:rsidRPr="100BB405">
        <w:rPr>
          <w:rFonts w:ascii="Arial" w:eastAsia="Arial" w:hAnsi="Arial" w:cs="Arial"/>
          <w:color w:val="000000" w:themeColor="text1"/>
        </w:rPr>
        <w:t xml:space="preserve">, I. and Cheong, E. (2009b), "How young adult consumers evaluate diffusion brands: effects of brand loyalty and status consumption", Journal of International Consumer Marketing, Vol. 21 No. 2, pp. 109-123. </w:t>
      </w:r>
    </w:p>
    <w:p w14:paraId="14EF2CE4" w14:textId="5799318E" w:rsidR="00F30274" w:rsidRPr="00A74734" w:rsidRDefault="00F30274" w:rsidP="32B25DBC">
      <w:pPr>
        <w:rPr>
          <w:rFonts w:ascii="Arial" w:hAnsi="Arial" w:cs="Arial"/>
          <w:color w:val="000000" w:themeColor="text1"/>
        </w:rPr>
      </w:pPr>
    </w:p>
    <w:p w14:paraId="5D9A1AE4" w14:textId="77777777" w:rsidR="00F30274" w:rsidRPr="00A74734" w:rsidRDefault="00F30274" w:rsidP="100BB405">
      <w:pPr>
        <w:rPr>
          <w:rFonts w:ascii="Arial" w:eastAsia="Times New Roman" w:hAnsi="Arial" w:cs="Arial"/>
          <w:color w:val="000000" w:themeColor="text1"/>
        </w:rPr>
      </w:pPr>
      <w:r w:rsidRPr="00A74734">
        <w:rPr>
          <w:rFonts w:ascii="Arial" w:eastAsia="Times New Roman" w:hAnsi="Arial" w:cs="Arial"/>
          <w:color w:val="000000" w:themeColor="text1"/>
          <w:shd w:val="clear" w:color="auto" w:fill="FFFFFF"/>
        </w:rPr>
        <w:t>Porter, M.E. (1990), The Competitive Advantage of Nations, The New Press, New York, NY.</w:t>
      </w:r>
    </w:p>
    <w:p w14:paraId="5C4B80CD" w14:textId="77777777" w:rsidR="00F30274" w:rsidRPr="00A74734" w:rsidRDefault="00F30274" w:rsidP="32B25DBC">
      <w:pPr>
        <w:rPr>
          <w:rFonts w:ascii="Arial" w:hAnsi="Arial" w:cs="Arial"/>
          <w:color w:val="000000" w:themeColor="text1"/>
        </w:rPr>
      </w:pPr>
    </w:p>
    <w:p w14:paraId="6DC58384" w14:textId="77777777" w:rsidR="00E8461B" w:rsidRPr="00A74734" w:rsidRDefault="00E8461B" w:rsidP="00E8461B">
      <w:pPr>
        <w:rPr>
          <w:rFonts w:ascii="Arial" w:eastAsia="Times New Roman" w:hAnsi="Arial" w:cs="Arial"/>
          <w:color w:val="000000" w:themeColor="text1"/>
          <w:shd w:val="clear" w:color="auto" w:fill="FFFFFF"/>
        </w:rPr>
      </w:pPr>
    </w:p>
    <w:p w14:paraId="4D535497" w14:textId="77777777" w:rsidR="00E8461B" w:rsidRPr="00A74734" w:rsidRDefault="00E8461B" w:rsidP="100BB405">
      <w:pPr>
        <w:rPr>
          <w:rFonts w:ascii="Arial" w:eastAsia="Times New Roman" w:hAnsi="Arial" w:cs="Arial"/>
          <w:color w:val="000000" w:themeColor="text1"/>
        </w:rPr>
      </w:pPr>
      <w:r w:rsidRPr="00A74734">
        <w:rPr>
          <w:rFonts w:ascii="Arial" w:eastAsia="Times New Roman" w:hAnsi="Arial" w:cs="Arial"/>
          <w:color w:val="000000" w:themeColor="text1"/>
          <w:shd w:val="clear" w:color="auto" w:fill="FFFFFF"/>
        </w:rPr>
        <w:t>Park, C. and Kim, Y. (2003). Identifying key factors affecting consumer purchase behavior in an online shopping context. </w:t>
      </w:r>
      <w:r w:rsidRPr="100BB405">
        <w:rPr>
          <w:rFonts w:ascii="Arial" w:eastAsia="Times New Roman" w:hAnsi="Arial" w:cs="Arial"/>
          <w:i/>
          <w:iCs/>
          <w:color w:val="000000" w:themeColor="text1"/>
          <w:shd w:val="clear" w:color="auto" w:fill="FFFFFF"/>
        </w:rPr>
        <w:t>International Journal of Retail &amp; Distribution Management</w:t>
      </w:r>
      <w:r w:rsidRPr="00A74734">
        <w:rPr>
          <w:rFonts w:ascii="Arial" w:eastAsia="Times New Roman" w:hAnsi="Arial" w:cs="Arial"/>
          <w:color w:val="000000" w:themeColor="text1"/>
          <w:shd w:val="clear" w:color="auto" w:fill="FFFFFF"/>
        </w:rPr>
        <w:t>, 31(1), pp.16-29.</w:t>
      </w:r>
    </w:p>
    <w:p w14:paraId="4E8FA87F" w14:textId="25D62C1F" w:rsidR="001900BA" w:rsidRPr="00A74734" w:rsidRDefault="001900BA" w:rsidP="00E8461B">
      <w:pPr>
        <w:rPr>
          <w:rFonts w:ascii="Arial" w:eastAsia="Times New Roman" w:hAnsi="Arial" w:cs="Arial"/>
          <w:color w:val="000000" w:themeColor="text1"/>
        </w:rPr>
      </w:pPr>
    </w:p>
    <w:p w14:paraId="5FC8694F" w14:textId="77777777" w:rsidR="001900BA" w:rsidRPr="00A74734" w:rsidRDefault="001900BA" w:rsidP="100BB405">
      <w:pPr>
        <w:rPr>
          <w:rFonts w:ascii="Arial" w:eastAsia="Times New Roman" w:hAnsi="Arial" w:cs="Arial"/>
          <w:color w:val="000000" w:themeColor="text1"/>
        </w:rPr>
      </w:pPr>
      <w:r w:rsidRPr="00A74734">
        <w:rPr>
          <w:rFonts w:ascii="Arial" w:eastAsia="Times New Roman" w:hAnsi="Arial" w:cs="Arial"/>
          <w:color w:val="000000" w:themeColor="text1"/>
          <w:shd w:val="clear" w:color="auto" w:fill="FFFFFF"/>
        </w:rPr>
        <w:t>Proud, A. (2016). </w:t>
      </w:r>
      <w:r w:rsidRPr="100BB405">
        <w:rPr>
          <w:rFonts w:ascii="Arial" w:eastAsia="Times New Roman" w:hAnsi="Arial" w:cs="Arial"/>
          <w:i/>
          <w:iCs/>
          <w:color w:val="000000" w:themeColor="text1"/>
          <w:shd w:val="clear" w:color="auto" w:fill="FFFFFF"/>
        </w:rPr>
        <w:t xml:space="preserve">Awful 'athleisure wear' is turning us into a nation of </w:t>
      </w:r>
      <w:proofErr w:type="spellStart"/>
      <w:r w:rsidRPr="100BB405">
        <w:rPr>
          <w:rFonts w:ascii="Arial" w:eastAsia="Times New Roman" w:hAnsi="Arial" w:cs="Arial"/>
          <w:i/>
          <w:iCs/>
          <w:color w:val="000000" w:themeColor="text1"/>
          <w:shd w:val="clear" w:color="auto" w:fill="FFFFFF"/>
        </w:rPr>
        <w:t>chavs</w:t>
      </w:r>
      <w:proofErr w:type="spellEnd"/>
      <w:r w:rsidRPr="00A74734">
        <w:rPr>
          <w:rFonts w:ascii="Arial" w:eastAsia="Times New Roman" w:hAnsi="Arial" w:cs="Arial"/>
          <w:color w:val="000000" w:themeColor="text1"/>
          <w:shd w:val="clear" w:color="auto" w:fill="FFFFFF"/>
        </w:rPr>
        <w:t>. [online] The Telegraph. Available at: https://www.telegraph.co.uk/men/thinking-man/awful-athleisure-wear-is-turning-us-into-a-nation-of-chavs/ [Accessed 5 Apr. 2018].</w:t>
      </w:r>
    </w:p>
    <w:p w14:paraId="7689F703" w14:textId="77777777" w:rsidR="001900BA" w:rsidRPr="00A74734" w:rsidRDefault="001900BA" w:rsidP="00E8461B">
      <w:pPr>
        <w:rPr>
          <w:rFonts w:ascii="Arial" w:eastAsia="Times New Roman" w:hAnsi="Arial" w:cs="Arial"/>
          <w:color w:val="000000" w:themeColor="text1"/>
        </w:rPr>
      </w:pPr>
    </w:p>
    <w:p w14:paraId="7328EEF3" w14:textId="77777777" w:rsidR="00482D62" w:rsidRPr="00A74734" w:rsidRDefault="00482D62" w:rsidP="00482D62">
      <w:pPr>
        <w:rPr>
          <w:rFonts w:ascii="Arial" w:hAnsi="Arial" w:cs="Arial"/>
          <w:color w:val="000000" w:themeColor="text1"/>
        </w:rPr>
      </w:pPr>
    </w:p>
    <w:p w14:paraId="1EAB1511" w14:textId="77777777" w:rsidR="00482D62" w:rsidRPr="00A74734" w:rsidRDefault="00482D62" w:rsidP="100BB405">
      <w:pPr>
        <w:rPr>
          <w:rFonts w:ascii="Arial" w:eastAsia="Times New Roman" w:hAnsi="Arial" w:cs="Arial"/>
          <w:color w:val="000000" w:themeColor="text1"/>
        </w:rPr>
      </w:pPr>
      <w:r w:rsidRPr="00A74734">
        <w:rPr>
          <w:rFonts w:ascii="Arial" w:eastAsia="Times New Roman" w:hAnsi="Arial" w:cs="Arial"/>
          <w:color w:val="000000" w:themeColor="text1"/>
          <w:shd w:val="clear" w:color="auto" w:fill="FFFFFF"/>
        </w:rPr>
        <w:t> Taplin, I.M. (2006), "Restructuring and reconfiguration: the UE textile and clothing industry adapts to change", European Business Review, Vol. 18 No. 3, pp. 172-86.</w:t>
      </w:r>
    </w:p>
    <w:p w14:paraId="00B0763E" w14:textId="726E9528" w:rsidR="00482D62" w:rsidRPr="00A74734" w:rsidRDefault="00482D62" w:rsidP="00482D62">
      <w:pPr>
        <w:rPr>
          <w:rFonts w:ascii="Arial" w:eastAsia="Arial" w:hAnsi="Arial" w:cs="Arial"/>
          <w:color w:val="000000" w:themeColor="text1"/>
        </w:rPr>
      </w:pPr>
    </w:p>
    <w:p w14:paraId="317417E0" w14:textId="77777777" w:rsidR="00482D62" w:rsidRPr="00A74734" w:rsidRDefault="00482D62" w:rsidP="32B25DBC">
      <w:pPr>
        <w:rPr>
          <w:rFonts w:ascii="Arial" w:eastAsia="Arial" w:hAnsi="Arial" w:cs="Arial"/>
          <w:color w:val="000000" w:themeColor="text1"/>
        </w:rPr>
      </w:pPr>
    </w:p>
    <w:p w14:paraId="5ACF9AF8" w14:textId="7DF5C061" w:rsidR="32B25DBC" w:rsidRPr="00A74734" w:rsidRDefault="100BB405" w:rsidP="100BB405">
      <w:pPr>
        <w:rPr>
          <w:rFonts w:ascii="Arial" w:eastAsia="Arial" w:hAnsi="Arial" w:cs="Arial"/>
          <w:color w:val="000000" w:themeColor="text1"/>
        </w:rPr>
      </w:pPr>
      <w:r w:rsidRPr="100BB405">
        <w:rPr>
          <w:rFonts w:ascii="Arial" w:eastAsia="Arial" w:hAnsi="Arial" w:cs="Arial"/>
          <w:color w:val="000000" w:themeColor="text1"/>
        </w:rPr>
        <w:t xml:space="preserve">Truong, Y., McColl, R. and Kitchen, P.J. (2009), "New luxury positioning and the emergence of </w:t>
      </w:r>
      <w:proofErr w:type="spellStart"/>
      <w:r w:rsidRPr="100BB405">
        <w:rPr>
          <w:rFonts w:ascii="Arial" w:eastAsia="Arial" w:hAnsi="Arial" w:cs="Arial"/>
          <w:i/>
          <w:iCs/>
          <w:color w:val="000000" w:themeColor="text1"/>
        </w:rPr>
        <w:t>Masstige</w:t>
      </w:r>
      <w:proofErr w:type="spellEnd"/>
      <w:r w:rsidRPr="100BB405">
        <w:rPr>
          <w:rFonts w:ascii="Arial" w:eastAsia="Arial" w:hAnsi="Arial" w:cs="Arial"/>
          <w:color w:val="000000" w:themeColor="text1"/>
        </w:rPr>
        <w:t xml:space="preserve"> brands", Journal of Brand </w:t>
      </w:r>
      <w:proofErr w:type="spellStart"/>
      <w:r w:rsidRPr="100BB405">
        <w:rPr>
          <w:rFonts w:ascii="Arial" w:eastAsia="Arial" w:hAnsi="Arial" w:cs="Arial"/>
          <w:color w:val="000000" w:themeColor="text1"/>
        </w:rPr>
        <w:t>Managemen</w:t>
      </w:r>
      <w:proofErr w:type="spellEnd"/>
      <w:r w:rsidRPr="100BB405">
        <w:rPr>
          <w:rFonts w:ascii="Arial" w:eastAsia="Arial" w:hAnsi="Arial" w:cs="Arial"/>
          <w:color w:val="000000" w:themeColor="text1"/>
        </w:rPr>
        <w:t xml:space="preserve">, Vol. 16 Nos 5/6, pp. 375-382. </w:t>
      </w:r>
    </w:p>
    <w:p w14:paraId="57E24CF6" w14:textId="1FAF5FCC" w:rsidR="00C356A3" w:rsidRPr="00A74734" w:rsidRDefault="00C356A3" w:rsidP="32B25DBC">
      <w:pPr>
        <w:rPr>
          <w:rFonts w:ascii="Arial" w:eastAsia="Arial" w:hAnsi="Arial" w:cs="Arial"/>
          <w:color w:val="000000" w:themeColor="text1"/>
        </w:rPr>
      </w:pPr>
    </w:p>
    <w:p w14:paraId="25FAD433" w14:textId="1EE97EBD" w:rsidR="00C356A3" w:rsidRPr="00A74734" w:rsidRDefault="100BB405" w:rsidP="100BB405">
      <w:pPr>
        <w:rPr>
          <w:rFonts w:ascii="Arial" w:hAnsi="Arial" w:cs="Arial"/>
          <w:color w:val="000000" w:themeColor="text1"/>
        </w:rPr>
      </w:pPr>
      <w:r w:rsidRPr="100BB405">
        <w:rPr>
          <w:rFonts w:ascii="Arial" w:hAnsi="Arial" w:cs="Arial"/>
          <w:color w:val="000000" w:themeColor="text1"/>
        </w:rPr>
        <w:t xml:space="preserve">The Telegraph (2016). </w:t>
      </w:r>
      <w:r w:rsidRPr="100BB405">
        <w:rPr>
          <w:rFonts w:ascii="Arial" w:hAnsi="Arial" w:cs="Arial"/>
          <w:i/>
          <w:iCs/>
          <w:color w:val="000000" w:themeColor="text1"/>
        </w:rPr>
        <w:t>Beyoncé talks about her athleisure brand Ivy Park and the pressure to be perfect</w:t>
      </w:r>
      <w:r w:rsidRPr="100BB405">
        <w:rPr>
          <w:rFonts w:ascii="Arial" w:hAnsi="Arial" w:cs="Arial"/>
          <w:color w:val="000000" w:themeColor="text1"/>
        </w:rPr>
        <w:t>. [online] The Telegraph. Available at: https://www.telegraph.co.uk/fashion/brands/beyonce-topshop-athleisure-brand-everything-we-know-information/ [Accessed 3 Apr. 2018].</w:t>
      </w:r>
    </w:p>
    <w:p w14:paraId="5F757D79" w14:textId="447BEFF0" w:rsidR="009E1AD6" w:rsidRPr="00A74734" w:rsidRDefault="009E1AD6" w:rsidP="32B25DBC">
      <w:pPr>
        <w:rPr>
          <w:rFonts w:ascii="Arial" w:eastAsia="Arial" w:hAnsi="Arial" w:cs="Arial"/>
          <w:color w:val="000000" w:themeColor="text1"/>
        </w:rPr>
      </w:pPr>
    </w:p>
    <w:p w14:paraId="68FEDB30" w14:textId="77777777" w:rsidR="009E1AD6" w:rsidRPr="00A74734" w:rsidRDefault="009E1AD6" w:rsidP="100BB405">
      <w:pPr>
        <w:rPr>
          <w:rFonts w:ascii="Arial" w:eastAsia="Times New Roman" w:hAnsi="Arial" w:cs="Arial"/>
          <w:color w:val="000000" w:themeColor="text1"/>
        </w:rPr>
      </w:pPr>
      <w:proofErr w:type="spellStart"/>
      <w:r w:rsidRPr="00A74734">
        <w:rPr>
          <w:rFonts w:ascii="Arial" w:eastAsia="Times New Roman" w:hAnsi="Arial" w:cs="Arial"/>
          <w:color w:val="000000" w:themeColor="text1"/>
          <w:shd w:val="clear" w:color="auto" w:fill="FFFFFF"/>
        </w:rPr>
        <w:t>Theodoridis</w:t>
      </w:r>
      <w:proofErr w:type="spellEnd"/>
      <w:r w:rsidRPr="00A74734">
        <w:rPr>
          <w:rFonts w:ascii="Arial" w:eastAsia="Times New Roman" w:hAnsi="Arial" w:cs="Arial"/>
          <w:color w:val="000000" w:themeColor="text1"/>
          <w:shd w:val="clear" w:color="auto" w:fill="FFFFFF"/>
        </w:rPr>
        <w:t xml:space="preserve">, P.K. and </w:t>
      </w:r>
      <w:proofErr w:type="spellStart"/>
      <w:r w:rsidRPr="00A74734">
        <w:rPr>
          <w:rFonts w:ascii="Arial" w:eastAsia="Times New Roman" w:hAnsi="Arial" w:cs="Arial"/>
          <w:color w:val="000000" w:themeColor="text1"/>
          <w:shd w:val="clear" w:color="auto" w:fill="FFFFFF"/>
        </w:rPr>
        <w:t>Chatzipanagiotou</w:t>
      </w:r>
      <w:proofErr w:type="spellEnd"/>
      <w:r w:rsidRPr="00A74734">
        <w:rPr>
          <w:rFonts w:ascii="Arial" w:eastAsia="Times New Roman" w:hAnsi="Arial" w:cs="Arial"/>
          <w:color w:val="000000" w:themeColor="text1"/>
          <w:shd w:val="clear" w:color="auto" w:fill="FFFFFF"/>
        </w:rPr>
        <w:t xml:space="preserve">, K.C. </w:t>
      </w:r>
      <w:proofErr w:type="gramStart"/>
      <w:r w:rsidRPr="00A74734">
        <w:rPr>
          <w:rFonts w:ascii="Arial" w:eastAsia="Times New Roman" w:hAnsi="Arial" w:cs="Arial"/>
          <w:color w:val="000000" w:themeColor="text1"/>
          <w:shd w:val="clear" w:color="auto" w:fill="FFFFFF"/>
        </w:rPr>
        <w:t>( 2009</w:t>
      </w:r>
      <w:proofErr w:type="gramEnd"/>
      <w:r w:rsidRPr="00A74734">
        <w:rPr>
          <w:rFonts w:ascii="Arial" w:eastAsia="Times New Roman" w:hAnsi="Arial" w:cs="Arial"/>
          <w:color w:val="000000" w:themeColor="text1"/>
          <w:shd w:val="clear" w:color="auto" w:fill="FFFFFF"/>
        </w:rPr>
        <w:t xml:space="preserve"> ), " Store image attributes and customer satisfaction across different customer profiles within the supermarket sector in Greece ",</w:t>
      </w:r>
      <w:r w:rsidRPr="100BB405">
        <w:rPr>
          <w:rFonts w:ascii="Arial" w:eastAsia="Times New Roman" w:hAnsi="Arial" w:cs="Arial"/>
          <w:i/>
          <w:iCs/>
          <w:color w:val="000000" w:themeColor="text1"/>
          <w:shd w:val="clear" w:color="auto" w:fill="FFFFFF"/>
        </w:rPr>
        <w:t> European Journal of Marketing</w:t>
      </w:r>
      <w:r w:rsidRPr="00A74734">
        <w:rPr>
          <w:rFonts w:ascii="Arial" w:eastAsia="Times New Roman" w:hAnsi="Arial" w:cs="Arial"/>
          <w:color w:val="000000" w:themeColor="text1"/>
          <w:shd w:val="clear" w:color="auto" w:fill="FFFFFF"/>
        </w:rPr>
        <w:t> , Vol. 43 Nos 5/6, pp. 708 - 734 .</w:t>
      </w:r>
    </w:p>
    <w:p w14:paraId="4741DB03" w14:textId="77777777" w:rsidR="009E1AD6" w:rsidRPr="00A74734" w:rsidRDefault="009E1AD6" w:rsidP="32B25DBC">
      <w:pPr>
        <w:rPr>
          <w:rFonts w:ascii="Arial" w:eastAsia="Arial" w:hAnsi="Arial" w:cs="Arial"/>
          <w:color w:val="000000" w:themeColor="text1"/>
        </w:rPr>
      </w:pPr>
    </w:p>
    <w:p w14:paraId="0876EB03" w14:textId="77777777" w:rsidR="004839EA" w:rsidRPr="00A74734" w:rsidRDefault="004839EA" w:rsidP="32B25DBC">
      <w:pPr>
        <w:rPr>
          <w:rFonts w:ascii="Arial" w:hAnsi="Arial" w:cs="Arial"/>
          <w:color w:val="000000" w:themeColor="text1"/>
        </w:rPr>
      </w:pPr>
    </w:p>
    <w:p w14:paraId="2D6D033C" w14:textId="4107202C" w:rsidR="00E81FF5" w:rsidRPr="00A74734" w:rsidRDefault="100BB405" w:rsidP="100BB405">
      <w:pPr>
        <w:rPr>
          <w:rFonts w:ascii="Arial" w:hAnsi="Arial" w:cs="Arial"/>
          <w:color w:val="000000" w:themeColor="text1"/>
        </w:rPr>
      </w:pPr>
      <w:proofErr w:type="spellStart"/>
      <w:r w:rsidRPr="100BB405">
        <w:rPr>
          <w:rFonts w:ascii="Arial" w:hAnsi="Arial" w:cs="Arial"/>
          <w:color w:val="000000" w:themeColor="text1"/>
        </w:rPr>
        <w:t>Sowray</w:t>
      </w:r>
      <w:proofErr w:type="spellEnd"/>
      <w:r w:rsidRPr="100BB405">
        <w:rPr>
          <w:rFonts w:ascii="Arial" w:hAnsi="Arial" w:cs="Arial"/>
          <w:color w:val="000000" w:themeColor="text1"/>
        </w:rPr>
        <w:t xml:space="preserve">, B 2016, 'First look at </w:t>
      </w:r>
      <w:proofErr w:type="spellStart"/>
      <w:r w:rsidRPr="100BB405">
        <w:rPr>
          <w:rFonts w:ascii="Arial" w:hAnsi="Arial" w:cs="Arial"/>
          <w:color w:val="000000" w:themeColor="text1"/>
        </w:rPr>
        <w:t>Beyonce's</w:t>
      </w:r>
      <w:proofErr w:type="spellEnd"/>
      <w:r w:rsidRPr="100BB405">
        <w:rPr>
          <w:rFonts w:ascii="Arial" w:hAnsi="Arial" w:cs="Arial"/>
          <w:color w:val="000000" w:themeColor="text1"/>
        </w:rPr>
        <w:t xml:space="preserve"> athleisure brand Ivy Park, launching with Topshop', Daily Telegraph, The/The Sunday Telegraph: Web Edition Articles (London, England), 31 Mar, (online </w:t>
      </w:r>
      <w:proofErr w:type="spellStart"/>
      <w:r w:rsidRPr="100BB405">
        <w:rPr>
          <w:rFonts w:ascii="Arial" w:hAnsi="Arial" w:cs="Arial"/>
          <w:color w:val="000000" w:themeColor="text1"/>
        </w:rPr>
        <w:t>NewsBank</w:t>
      </w:r>
      <w:proofErr w:type="spellEnd"/>
      <w:r w:rsidRPr="100BB405">
        <w:rPr>
          <w:rFonts w:ascii="Arial" w:hAnsi="Arial" w:cs="Arial"/>
          <w:color w:val="000000" w:themeColor="text1"/>
        </w:rPr>
        <w:t>).</w:t>
      </w:r>
    </w:p>
    <w:p w14:paraId="4C8BA99F" w14:textId="77777777" w:rsidR="00833CB8" w:rsidRPr="00A74734" w:rsidRDefault="00833CB8" w:rsidP="32B25DBC">
      <w:pPr>
        <w:rPr>
          <w:rFonts w:ascii="Arial" w:hAnsi="Arial" w:cs="Arial"/>
          <w:color w:val="000000" w:themeColor="text1"/>
        </w:rPr>
      </w:pPr>
    </w:p>
    <w:p w14:paraId="483E751B" w14:textId="1840C94A" w:rsidR="000B50CC" w:rsidRPr="00A74734" w:rsidRDefault="100BB405" w:rsidP="100BB405">
      <w:pPr>
        <w:rPr>
          <w:rFonts w:ascii="Arial" w:hAnsi="Arial" w:cs="Arial"/>
          <w:color w:val="000000" w:themeColor="text1"/>
        </w:rPr>
      </w:pPr>
      <w:r w:rsidRPr="100BB405">
        <w:rPr>
          <w:rFonts w:ascii="Arial" w:hAnsi="Arial" w:cs="Arial"/>
          <w:color w:val="000000" w:themeColor="text1"/>
        </w:rPr>
        <w:t xml:space="preserve">Salter, J. (2015). </w:t>
      </w:r>
      <w:r w:rsidRPr="100BB405">
        <w:rPr>
          <w:rFonts w:ascii="Arial" w:hAnsi="Arial" w:cs="Arial"/>
          <w:i/>
          <w:iCs/>
          <w:color w:val="000000" w:themeColor="text1"/>
        </w:rPr>
        <w:t>How workout wear became fashionable</w:t>
      </w:r>
      <w:r w:rsidRPr="100BB405">
        <w:rPr>
          <w:rFonts w:ascii="Arial" w:hAnsi="Arial" w:cs="Arial"/>
          <w:color w:val="000000" w:themeColor="text1"/>
        </w:rPr>
        <w:t>. [online] The Telegraph. Available at: https://www.telegraph.co.uk/fashion/style/fashionable-workout-wear/ [Accessed 26 Mar. 2018].</w:t>
      </w:r>
    </w:p>
    <w:p w14:paraId="24724B6A" w14:textId="35A95329" w:rsidR="009E1AD6" w:rsidRPr="00A74734" w:rsidRDefault="009E1AD6" w:rsidP="32B25DBC">
      <w:pPr>
        <w:rPr>
          <w:rFonts w:ascii="Arial" w:hAnsi="Arial" w:cs="Arial"/>
          <w:color w:val="000000" w:themeColor="text1"/>
        </w:rPr>
      </w:pPr>
    </w:p>
    <w:p w14:paraId="24B218FE" w14:textId="77777777" w:rsidR="009E1AD6" w:rsidRPr="00A74734" w:rsidRDefault="009E1AD6" w:rsidP="100BB405">
      <w:pPr>
        <w:rPr>
          <w:rFonts w:ascii="Arial" w:eastAsia="Times New Roman" w:hAnsi="Arial" w:cs="Arial"/>
          <w:color w:val="000000" w:themeColor="text1"/>
        </w:rPr>
      </w:pPr>
      <w:proofErr w:type="spellStart"/>
      <w:r w:rsidRPr="00A74734">
        <w:rPr>
          <w:rFonts w:ascii="Arial" w:eastAsia="Times New Roman" w:hAnsi="Arial" w:cs="Arial"/>
          <w:color w:val="000000" w:themeColor="text1"/>
          <w:shd w:val="clear" w:color="auto" w:fill="FFFFFF"/>
        </w:rPr>
        <w:t>Sivadas</w:t>
      </w:r>
      <w:proofErr w:type="spellEnd"/>
      <w:r w:rsidRPr="00A74734">
        <w:rPr>
          <w:rFonts w:ascii="Arial" w:eastAsia="Times New Roman" w:hAnsi="Arial" w:cs="Arial"/>
          <w:color w:val="000000" w:themeColor="text1"/>
          <w:shd w:val="clear" w:color="auto" w:fill="FFFFFF"/>
        </w:rPr>
        <w:t xml:space="preserve">, E. and Baker-Prewitt, J. </w:t>
      </w:r>
      <w:proofErr w:type="gramStart"/>
      <w:r w:rsidRPr="00A74734">
        <w:rPr>
          <w:rFonts w:ascii="Arial" w:eastAsia="Times New Roman" w:hAnsi="Arial" w:cs="Arial"/>
          <w:color w:val="000000" w:themeColor="text1"/>
          <w:shd w:val="clear" w:color="auto" w:fill="FFFFFF"/>
        </w:rPr>
        <w:t>( 2000</w:t>
      </w:r>
      <w:proofErr w:type="gramEnd"/>
      <w:r w:rsidRPr="00A74734">
        <w:rPr>
          <w:rFonts w:ascii="Arial" w:eastAsia="Times New Roman" w:hAnsi="Arial" w:cs="Arial"/>
          <w:color w:val="000000" w:themeColor="text1"/>
          <w:shd w:val="clear" w:color="auto" w:fill="FFFFFF"/>
        </w:rPr>
        <w:t xml:space="preserve"> ), " An examination of the relationship between service quality, customer satisfaction, and store loyalty ",</w:t>
      </w:r>
      <w:r w:rsidRPr="100BB405">
        <w:rPr>
          <w:rFonts w:ascii="Arial" w:eastAsia="Times New Roman" w:hAnsi="Arial" w:cs="Arial"/>
          <w:i/>
          <w:iCs/>
          <w:color w:val="000000" w:themeColor="text1"/>
          <w:shd w:val="clear" w:color="auto" w:fill="FFFFFF"/>
        </w:rPr>
        <w:t> International Journal of Retail &amp; Distributions Management</w:t>
      </w:r>
      <w:r w:rsidRPr="00A74734">
        <w:rPr>
          <w:rFonts w:ascii="Arial" w:eastAsia="Times New Roman" w:hAnsi="Arial" w:cs="Arial"/>
          <w:color w:val="000000" w:themeColor="text1"/>
          <w:shd w:val="clear" w:color="auto" w:fill="FFFFFF"/>
        </w:rPr>
        <w:t> , Vol. 28 No. 2, pp. 73 - 82 .</w:t>
      </w:r>
    </w:p>
    <w:p w14:paraId="721BF595" w14:textId="77777777" w:rsidR="009E1AD6" w:rsidRPr="00A74734" w:rsidRDefault="009E1AD6" w:rsidP="32B25DBC">
      <w:pPr>
        <w:rPr>
          <w:rFonts w:ascii="Arial" w:hAnsi="Arial" w:cs="Arial"/>
          <w:color w:val="000000" w:themeColor="text1"/>
        </w:rPr>
      </w:pPr>
    </w:p>
    <w:p w14:paraId="65317D1D" w14:textId="77777777" w:rsidR="00833CB8" w:rsidRPr="00A74734" w:rsidRDefault="00833CB8" w:rsidP="32B25DBC">
      <w:pPr>
        <w:rPr>
          <w:rFonts w:ascii="Arial" w:hAnsi="Arial" w:cs="Arial"/>
          <w:color w:val="000000" w:themeColor="text1"/>
        </w:rPr>
      </w:pPr>
    </w:p>
    <w:p w14:paraId="3B71AB48" w14:textId="339A16AA" w:rsidR="00833CB8" w:rsidRPr="00A74734" w:rsidRDefault="100BB405" w:rsidP="100BB405">
      <w:pPr>
        <w:rPr>
          <w:rStyle w:val="selectable"/>
          <w:rFonts w:ascii="Arial" w:hAnsi="Arial" w:cs="Arial"/>
          <w:color w:val="000000" w:themeColor="text1"/>
          <w:lang w:val="en"/>
        </w:rPr>
      </w:pPr>
      <w:proofErr w:type="spellStart"/>
      <w:r w:rsidRPr="100BB405">
        <w:rPr>
          <w:rStyle w:val="selectable"/>
          <w:rFonts w:ascii="Arial" w:hAnsi="Arial" w:cs="Arial"/>
          <w:color w:val="000000" w:themeColor="text1"/>
          <w:lang w:val="en"/>
        </w:rPr>
        <w:t>Stampler</w:t>
      </w:r>
      <w:proofErr w:type="spellEnd"/>
      <w:r w:rsidRPr="100BB405">
        <w:rPr>
          <w:rStyle w:val="selectable"/>
          <w:rFonts w:ascii="Arial" w:hAnsi="Arial" w:cs="Arial"/>
          <w:color w:val="000000" w:themeColor="text1"/>
          <w:lang w:val="en"/>
        </w:rPr>
        <w:t xml:space="preserve">, L. (2012). </w:t>
      </w:r>
      <w:r w:rsidRPr="100BB405">
        <w:rPr>
          <w:rStyle w:val="selectable"/>
          <w:rFonts w:ascii="Arial" w:hAnsi="Arial" w:cs="Arial"/>
          <w:i/>
          <w:iCs/>
          <w:color w:val="000000" w:themeColor="text1"/>
          <w:lang w:val="en"/>
        </w:rPr>
        <w:t>These Brands Are Doing Amazing Things With Instagram</w:t>
      </w:r>
      <w:r w:rsidRPr="100BB405">
        <w:rPr>
          <w:rStyle w:val="selectable"/>
          <w:rFonts w:ascii="Arial" w:hAnsi="Arial" w:cs="Arial"/>
          <w:color w:val="000000" w:themeColor="text1"/>
          <w:lang w:val="en"/>
        </w:rPr>
        <w:t>. [online] Business Insider. Available at: http://www.businessinsider.com/these-brands-are-doing-amazing-things-with-instagram-2012-6?IR=T [Accessed 27 Mar. 2018].</w:t>
      </w:r>
    </w:p>
    <w:p w14:paraId="3964399F" w14:textId="550355A3" w:rsidR="00BD4F8E" w:rsidRPr="00A74734" w:rsidRDefault="00BD4F8E" w:rsidP="32B25DBC">
      <w:pPr>
        <w:rPr>
          <w:rStyle w:val="selectable"/>
          <w:rFonts w:ascii="Arial" w:hAnsi="Arial" w:cs="Arial"/>
          <w:color w:val="000000" w:themeColor="text1"/>
          <w:lang w:val="en"/>
        </w:rPr>
      </w:pPr>
    </w:p>
    <w:p w14:paraId="7BF935FD" w14:textId="1B142BE0" w:rsidR="00BD4F8E" w:rsidRPr="00A74734" w:rsidRDefault="100BB405" w:rsidP="100BB405">
      <w:pPr>
        <w:rPr>
          <w:rStyle w:val="selectable"/>
          <w:rFonts w:ascii="Arial" w:hAnsi="Arial" w:cs="Arial"/>
          <w:color w:val="000000" w:themeColor="text1"/>
          <w:lang w:val="en"/>
        </w:rPr>
      </w:pPr>
      <w:r w:rsidRPr="100BB405">
        <w:rPr>
          <w:rStyle w:val="selectable"/>
          <w:rFonts w:ascii="Arial" w:hAnsi="Arial" w:cs="Arial"/>
          <w:color w:val="000000" w:themeColor="text1"/>
          <w:lang w:val="en"/>
        </w:rPr>
        <w:t xml:space="preserve">Sung, B., </w:t>
      </w:r>
      <w:proofErr w:type="spellStart"/>
      <w:r w:rsidRPr="100BB405">
        <w:rPr>
          <w:rStyle w:val="selectable"/>
          <w:rFonts w:ascii="Arial" w:hAnsi="Arial" w:cs="Arial"/>
          <w:color w:val="000000" w:themeColor="text1"/>
          <w:lang w:val="en"/>
        </w:rPr>
        <w:t>Vanman</w:t>
      </w:r>
      <w:proofErr w:type="spellEnd"/>
      <w:r w:rsidRPr="100BB405">
        <w:rPr>
          <w:rStyle w:val="selectable"/>
          <w:rFonts w:ascii="Arial" w:hAnsi="Arial" w:cs="Arial"/>
          <w:color w:val="000000" w:themeColor="text1"/>
          <w:lang w:val="en"/>
        </w:rPr>
        <w:t xml:space="preserve">, E., Hartley, N. and </w:t>
      </w:r>
      <w:proofErr w:type="spellStart"/>
      <w:r w:rsidRPr="100BB405">
        <w:rPr>
          <w:rStyle w:val="selectable"/>
          <w:rFonts w:ascii="Arial" w:hAnsi="Arial" w:cs="Arial"/>
          <w:color w:val="000000" w:themeColor="text1"/>
          <w:lang w:val="en"/>
        </w:rPr>
        <w:t>Phau</w:t>
      </w:r>
      <w:proofErr w:type="spellEnd"/>
      <w:r w:rsidRPr="100BB405">
        <w:rPr>
          <w:rStyle w:val="selectable"/>
          <w:rFonts w:ascii="Arial" w:hAnsi="Arial" w:cs="Arial"/>
          <w:color w:val="000000" w:themeColor="text1"/>
          <w:lang w:val="en"/>
        </w:rPr>
        <w:t xml:space="preserve">, I. (2016). The emotion of interest and its relevance to consumer psychology and </w:t>
      </w:r>
      <w:proofErr w:type="spellStart"/>
      <w:r w:rsidRPr="100BB405">
        <w:rPr>
          <w:rStyle w:val="selectable"/>
          <w:rFonts w:ascii="Arial" w:hAnsi="Arial" w:cs="Arial"/>
          <w:color w:val="000000" w:themeColor="text1"/>
          <w:lang w:val="en"/>
        </w:rPr>
        <w:t>behaviour</w:t>
      </w:r>
      <w:proofErr w:type="spellEnd"/>
      <w:r w:rsidRPr="100BB405">
        <w:rPr>
          <w:rStyle w:val="selectable"/>
          <w:rFonts w:ascii="Arial" w:hAnsi="Arial" w:cs="Arial"/>
          <w:color w:val="000000" w:themeColor="text1"/>
          <w:lang w:val="en"/>
        </w:rPr>
        <w:t>. Australasian Marketing Journal (AMJ), 24(4), pp.337-343.</w:t>
      </w:r>
    </w:p>
    <w:p w14:paraId="5EC6B24A" w14:textId="2A34507F" w:rsidR="00425799" w:rsidRPr="00A74734" w:rsidRDefault="00425799" w:rsidP="32B25DBC">
      <w:pPr>
        <w:rPr>
          <w:rStyle w:val="selectable"/>
          <w:rFonts w:ascii="Arial" w:hAnsi="Arial" w:cs="Arial"/>
          <w:color w:val="000000" w:themeColor="text1"/>
          <w:lang w:val="en"/>
        </w:rPr>
      </w:pPr>
    </w:p>
    <w:p w14:paraId="7717EE31" w14:textId="77777777" w:rsidR="00281E0C" w:rsidRPr="00A74734" w:rsidRDefault="00281E0C" w:rsidP="100BB405">
      <w:pPr>
        <w:rPr>
          <w:rFonts w:ascii="Arial" w:eastAsia="Times New Roman" w:hAnsi="Arial" w:cs="Arial"/>
          <w:color w:val="000000" w:themeColor="text1"/>
        </w:rPr>
      </w:pPr>
      <w:proofErr w:type="spellStart"/>
      <w:r w:rsidRPr="00A74734">
        <w:rPr>
          <w:rFonts w:ascii="Arial" w:eastAsia="Times New Roman" w:hAnsi="Arial" w:cs="Arial"/>
          <w:color w:val="000000" w:themeColor="text1"/>
          <w:shd w:val="clear" w:color="auto" w:fill="FFFFFF"/>
        </w:rPr>
        <w:t>Symester</w:t>
      </w:r>
      <w:proofErr w:type="spellEnd"/>
      <w:r w:rsidRPr="00A74734">
        <w:rPr>
          <w:rFonts w:ascii="Arial" w:eastAsia="Times New Roman" w:hAnsi="Arial" w:cs="Arial"/>
          <w:color w:val="000000" w:themeColor="text1"/>
          <w:shd w:val="clear" w:color="auto" w:fill="FFFFFF"/>
        </w:rPr>
        <w:t>, C. (2018). </w:t>
      </w:r>
      <w:r w:rsidRPr="100BB405">
        <w:rPr>
          <w:rFonts w:ascii="Arial" w:eastAsia="Times New Roman" w:hAnsi="Arial" w:cs="Arial"/>
          <w:i/>
          <w:iCs/>
          <w:color w:val="000000" w:themeColor="text1"/>
          <w:shd w:val="clear" w:color="auto" w:fill="FFFFFF"/>
        </w:rPr>
        <w:t>Davina McCall and Tesco F&amp;F clothing launch new stylish active wear collection</w:t>
      </w:r>
      <w:r w:rsidRPr="00A74734">
        <w:rPr>
          <w:rFonts w:ascii="Arial" w:eastAsia="Times New Roman" w:hAnsi="Arial" w:cs="Arial"/>
          <w:color w:val="000000" w:themeColor="text1"/>
          <w:shd w:val="clear" w:color="auto" w:fill="FFFFFF"/>
        </w:rPr>
        <w:t>. [online] mirror. Available at: https://www.mirror.co.uk/3am/style/celebrity-fashion/davina-mccall-tesco-ff-clothing-11784554 [Accessed 3 Apr. 2018].</w:t>
      </w:r>
    </w:p>
    <w:p w14:paraId="526C8330" w14:textId="555F6C13" w:rsidR="009D19A0" w:rsidRPr="00A74734" w:rsidRDefault="009D19A0" w:rsidP="00281E0C">
      <w:pPr>
        <w:rPr>
          <w:rFonts w:ascii="Arial" w:eastAsia="Times New Roman" w:hAnsi="Arial" w:cs="Arial"/>
          <w:color w:val="000000" w:themeColor="text1"/>
        </w:rPr>
      </w:pPr>
    </w:p>
    <w:p w14:paraId="35B1E0EE" w14:textId="77777777" w:rsidR="009D19A0" w:rsidRPr="00A74734" w:rsidRDefault="009D19A0" w:rsidP="100BB405">
      <w:pPr>
        <w:rPr>
          <w:rFonts w:ascii="Arial" w:eastAsia="Times New Roman" w:hAnsi="Arial" w:cs="Arial"/>
          <w:color w:val="000000" w:themeColor="text1"/>
        </w:rPr>
      </w:pPr>
      <w:r w:rsidRPr="00A74734">
        <w:rPr>
          <w:rFonts w:ascii="Arial" w:eastAsia="Times New Roman" w:hAnsi="Arial" w:cs="Arial"/>
          <w:color w:val="000000" w:themeColor="text1"/>
          <w:shd w:val="clear" w:color="auto" w:fill="FFFFFF"/>
        </w:rPr>
        <w:t>Unknown (2016). </w:t>
      </w:r>
      <w:r w:rsidRPr="100BB405">
        <w:rPr>
          <w:rFonts w:ascii="Arial" w:eastAsia="Times New Roman" w:hAnsi="Arial" w:cs="Arial"/>
          <w:i/>
          <w:iCs/>
          <w:color w:val="000000" w:themeColor="text1"/>
          <w:shd w:val="clear" w:color="auto" w:fill="FFFFFF"/>
        </w:rPr>
        <w:t xml:space="preserve">5 Creative Ways Stores Are Experimenting </w:t>
      </w:r>
      <w:proofErr w:type="gramStart"/>
      <w:r w:rsidRPr="100BB405">
        <w:rPr>
          <w:rFonts w:ascii="Arial" w:eastAsia="Times New Roman" w:hAnsi="Arial" w:cs="Arial"/>
          <w:i/>
          <w:iCs/>
          <w:color w:val="000000" w:themeColor="text1"/>
          <w:shd w:val="clear" w:color="auto" w:fill="FFFFFF"/>
        </w:rPr>
        <w:t>With</w:t>
      </w:r>
      <w:proofErr w:type="gramEnd"/>
      <w:r w:rsidRPr="100BB405">
        <w:rPr>
          <w:rFonts w:ascii="Arial" w:eastAsia="Times New Roman" w:hAnsi="Arial" w:cs="Arial"/>
          <w:i/>
          <w:iCs/>
          <w:color w:val="000000" w:themeColor="text1"/>
          <w:shd w:val="clear" w:color="auto" w:fill="FFFFFF"/>
        </w:rPr>
        <w:t xml:space="preserve"> Immersive Retail Experiences</w:t>
      </w:r>
      <w:r w:rsidRPr="00A74734">
        <w:rPr>
          <w:rFonts w:ascii="Arial" w:eastAsia="Times New Roman" w:hAnsi="Arial" w:cs="Arial"/>
          <w:color w:val="000000" w:themeColor="text1"/>
          <w:shd w:val="clear" w:color="auto" w:fill="FFFFFF"/>
        </w:rPr>
        <w:t>. [online] Retail Marketing Blog - Retail News, Trends, Store Tips, and More by Shopify. Available at: https://www.shopify.com/retail/127297923-5-creative-ways-stores-are-experimenting-with-immersive-retail-experiences [Accessed 4 Apr. 2018].</w:t>
      </w:r>
    </w:p>
    <w:p w14:paraId="2E643559" w14:textId="77777777" w:rsidR="009D19A0" w:rsidRPr="00A74734" w:rsidRDefault="009D19A0" w:rsidP="00281E0C">
      <w:pPr>
        <w:rPr>
          <w:rFonts w:ascii="Arial" w:eastAsia="Times New Roman" w:hAnsi="Arial" w:cs="Arial"/>
          <w:color w:val="000000" w:themeColor="text1"/>
        </w:rPr>
      </w:pPr>
    </w:p>
    <w:p w14:paraId="2CBB8489" w14:textId="30D8450D" w:rsidR="00FC75A5" w:rsidRPr="00A74734" w:rsidRDefault="00FC75A5" w:rsidP="32B25DBC">
      <w:pPr>
        <w:rPr>
          <w:rFonts w:ascii="Arial" w:hAnsi="Arial" w:cs="Arial"/>
          <w:color w:val="000000" w:themeColor="text1"/>
        </w:rPr>
      </w:pPr>
    </w:p>
    <w:p w14:paraId="73DDCFEC" w14:textId="65594DC5" w:rsidR="00FC75A5" w:rsidRPr="00A74734" w:rsidRDefault="100BB405" w:rsidP="100BB405">
      <w:pPr>
        <w:rPr>
          <w:rFonts w:ascii="Arial" w:hAnsi="Arial" w:cs="Arial"/>
          <w:color w:val="000000" w:themeColor="text1"/>
        </w:rPr>
      </w:pPr>
      <w:proofErr w:type="spellStart"/>
      <w:r w:rsidRPr="100BB405">
        <w:rPr>
          <w:rFonts w:ascii="Arial" w:hAnsi="Arial" w:cs="Arial"/>
          <w:color w:val="000000" w:themeColor="text1"/>
        </w:rPr>
        <w:t>Wiedmann</w:t>
      </w:r>
      <w:proofErr w:type="spellEnd"/>
      <w:r w:rsidRPr="100BB405">
        <w:rPr>
          <w:rFonts w:ascii="Arial" w:hAnsi="Arial" w:cs="Arial"/>
          <w:color w:val="000000" w:themeColor="text1"/>
        </w:rPr>
        <w:t xml:space="preserve">, K., </w:t>
      </w:r>
      <w:proofErr w:type="spellStart"/>
      <w:r w:rsidRPr="100BB405">
        <w:rPr>
          <w:rFonts w:ascii="Arial" w:hAnsi="Arial" w:cs="Arial"/>
          <w:color w:val="000000" w:themeColor="text1"/>
        </w:rPr>
        <w:t>Hennigs</w:t>
      </w:r>
      <w:proofErr w:type="spellEnd"/>
      <w:r w:rsidRPr="100BB405">
        <w:rPr>
          <w:rFonts w:ascii="Arial" w:hAnsi="Arial" w:cs="Arial"/>
          <w:color w:val="000000" w:themeColor="text1"/>
        </w:rPr>
        <w:t xml:space="preserve">, N. and </w:t>
      </w:r>
      <w:proofErr w:type="spellStart"/>
      <w:r w:rsidRPr="100BB405">
        <w:rPr>
          <w:rFonts w:ascii="Arial" w:hAnsi="Arial" w:cs="Arial"/>
          <w:color w:val="000000" w:themeColor="text1"/>
        </w:rPr>
        <w:t>Langner</w:t>
      </w:r>
      <w:proofErr w:type="spellEnd"/>
      <w:r w:rsidRPr="100BB405">
        <w:rPr>
          <w:rFonts w:ascii="Arial" w:hAnsi="Arial" w:cs="Arial"/>
          <w:color w:val="000000" w:themeColor="text1"/>
        </w:rPr>
        <w:t>, S. (2010). Spreading the Word of Fashion: Identifying Social Influencers in Fashion Marketing. Journal of Global Fashion Marketing, 1(3), pp.142-153.</w:t>
      </w:r>
    </w:p>
    <w:p w14:paraId="37D6CFC4" w14:textId="4A8CE940" w:rsidR="0085706A" w:rsidRPr="00A74734" w:rsidRDefault="0085706A" w:rsidP="32B25DBC">
      <w:pPr>
        <w:rPr>
          <w:rFonts w:ascii="Arial" w:hAnsi="Arial" w:cs="Arial"/>
          <w:color w:val="000000" w:themeColor="text1"/>
        </w:rPr>
      </w:pPr>
    </w:p>
    <w:p w14:paraId="54273601" w14:textId="77777777" w:rsidR="00D24F23" w:rsidRPr="00A74734" w:rsidRDefault="00D24F23" w:rsidP="100BB405">
      <w:pPr>
        <w:rPr>
          <w:rFonts w:ascii="Arial" w:eastAsia="Times New Roman" w:hAnsi="Arial" w:cs="Arial"/>
          <w:color w:val="000000" w:themeColor="text1"/>
        </w:rPr>
      </w:pPr>
      <w:r w:rsidRPr="00A74734">
        <w:rPr>
          <w:rFonts w:ascii="Arial" w:eastAsia="Times New Roman" w:hAnsi="Arial" w:cs="Arial"/>
          <w:color w:val="000000" w:themeColor="text1"/>
          <w:shd w:val="clear" w:color="auto" w:fill="FFFFFF"/>
        </w:rPr>
        <w:t xml:space="preserve">Wray, A.Z. and Hodges, N.N. </w:t>
      </w:r>
      <w:proofErr w:type="gramStart"/>
      <w:r w:rsidRPr="00A74734">
        <w:rPr>
          <w:rFonts w:ascii="Arial" w:eastAsia="Times New Roman" w:hAnsi="Arial" w:cs="Arial"/>
          <w:color w:val="000000" w:themeColor="text1"/>
          <w:shd w:val="clear" w:color="auto" w:fill="FFFFFF"/>
        </w:rPr>
        <w:t>( 2008</w:t>
      </w:r>
      <w:proofErr w:type="gramEnd"/>
      <w:r w:rsidRPr="00A74734">
        <w:rPr>
          <w:rFonts w:ascii="Arial" w:eastAsia="Times New Roman" w:hAnsi="Arial" w:cs="Arial"/>
          <w:color w:val="000000" w:themeColor="text1"/>
          <w:shd w:val="clear" w:color="auto" w:fill="FFFFFF"/>
        </w:rPr>
        <w:t xml:space="preserve"> ), " Response to activewear apparel advertisements by US baby boomers: an examination of cognitive versus chronological age factors ",</w:t>
      </w:r>
      <w:r w:rsidRPr="100BB405">
        <w:rPr>
          <w:rFonts w:ascii="Arial" w:eastAsia="Times New Roman" w:hAnsi="Arial" w:cs="Arial"/>
          <w:i/>
          <w:iCs/>
          <w:color w:val="000000" w:themeColor="text1"/>
          <w:shd w:val="clear" w:color="auto" w:fill="FFFFFF"/>
        </w:rPr>
        <w:t> Journal of Fashion Marketing and Management</w:t>
      </w:r>
      <w:r w:rsidRPr="00A74734">
        <w:rPr>
          <w:rFonts w:ascii="Arial" w:eastAsia="Times New Roman" w:hAnsi="Arial" w:cs="Arial"/>
          <w:color w:val="000000" w:themeColor="text1"/>
          <w:shd w:val="clear" w:color="auto" w:fill="FFFFFF"/>
        </w:rPr>
        <w:t>, Vol. 12 No. 1, pp. 8 - 23 .</w:t>
      </w:r>
    </w:p>
    <w:p w14:paraId="1F0AFD77" w14:textId="434EC316" w:rsidR="00D1696A" w:rsidRPr="00A74734" w:rsidRDefault="00D1696A" w:rsidP="00D24F23">
      <w:pPr>
        <w:rPr>
          <w:rFonts w:ascii="Arial" w:eastAsia="Times New Roman" w:hAnsi="Arial" w:cs="Arial"/>
          <w:color w:val="000000" w:themeColor="text1"/>
        </w:rPr>
      </w:pPr>
    </w:p>
    <w:p w14:paraId="282F8D5C" w14:textId="63C860C6" w:rsidR="00D1696A" w:rsidRPr="00A74734" w:rsidRDefault="00D1696A" w:rsidP="100BB405">
      <w:pPr>
        <w:rPr>
          <w:rFonts w:ascii="Arial" w:eastAsia="Times New Roman" w:hAnsi="Arial" w:cs="Arial"/>
          <w:color w:val="000000" w:themeColor="text1"/>
        </w:rPr>
      </w:pPr>
      <w:proofErr w:type="spellStart"/>
      <w:r w:rsidRPr="00A74734">
        <w:rPr>
          <w:rFonts w:ascii="Arial" w:eastAsia="Times New Roman" w:hAnsi="Arial" w:cs="Arial"/>
          <w:color w:val="000000" w:themeColor="text1"/>
          <w:shd w:val="clear" w:color="auto" w:fill="FFFFFF"/>
        </w:rPr>
        <w:t>Weingus</w:t>
      </w:r>
      <w:proofErr w:type="spellEnd"/>
      <w:r w:rsidRPr="00A74734">
        <w:rPr>
          <w:rFonts w:ascii="Arial" w:eastAsia="Times New Roman" w:hAnsi="Arial" w:cs="Arial"/>
          <w:color w:val="000000" w:themeColor="text1"/>
          <w:shd w:val="clear" w:color="auto" w:fill="FFFFFF"/>
        </w:rPr>
        <w:t>, L. (2017). </w:t>
      </w:r>
      <w:r w:rsidRPr="100BB405">
        <w:rPr>
          <w:rFonts w:ascii="Arial" w:eastAsia="Times New Roman" w:hAnsi="Arial" w:cs="Arial"/>
          <w:i/>
          <w:iCs/>
          <w:color w:val="000000" w:themeColor="text1"/>
          <w:shd w:val="clear" w:color="auto" w:fill="FFFFFF"/>
        </w:rPr>
        <w:t xml:space="preserve">Why Women Spend Hundreds On Athletic Clothes They Don't Actually Wear </w:t>
      </w:r>
      <w:proofErr w:type="gramStart"/>
      <w:r w:rsidRPr="100BB405">
        <w:rPr>
          <w:rFonts w:ascii="Arial" w:eastAsia="Times New Roman" w:hAnsi="Arial" w:cs="Arial"/>
          <w:i/>
          <w:iCs/>
          <w:color w:val="000000" w:themeColor="text1"/>
          <w:shd w:val="clear" w:color="auto" w:fill="FFFFFF"/>
        </w:rPr>
        <w:t>To</w:t>
      </w:r>
      <w:proofErr w:type="gramEnd"/>
      <w:r w:rsidRPr="100BB405">
        <w:rPr>
          <w:rFonts w:ascii="Arial" w:eastAsia="Times New Roman" w:hAnsi="Arial" w:cs="Arial"/>
          <w:i/>
          <w:iCs/>
          <w:color w:val="000000" w:themeColor="text1"/>
          <w:shd w:val="clear" w:color="auto" w:fill="FFFFFF"/>
        </w:rPr>
        <w:t xml:space="preserve"> Work Out</w:t>
      </w:r>
      <w:r w:rsidRPr="00A74734">
        <w:rPr>
          <w:rFonts w:ascii="Arial" w:eastAsia="Times New Roman" w:hAnsi="Arial" w:cs="Arial"/>
          <w:color w:val="000000" w:themeColor="text1"/>
          <w:shd w:val="clear" w:color="auto" w:fill="FFFFFF"/>
        </w:rPr>
        <w:t xml:space="preserve">. [online] </w:t>
      </w:r>
      <w:proofErr w:type="spellStart"/>
      <w:r w:rsidRPr="00A74734">
        <w:rPr>
          <w:rFonts w:ascii="Arial" w:eastAsia="Times New Roman" w:hAnsi="Arial" w:cs="Arial"/>
          <w:color w:val="000000" w:themeColor="text1"/>
          <w:shd w:val="clear" w:color="auto" w:fill="FFFFFF"/>
        </w:rPr>
        <w:t>HuffPost</w:t>
      </w:r>
      <w:proofErr w:type="spellEnd"/>
      <w:r w:rsidRPr="00A74734">
        <w:rPr>
          <w:rFonts w:ascii="Arial" w:eastAsia="Times New Roman" w:hAnsi="Arial" w:cs="Arial"/>
          <w:color w:val="000000" w:themeColor="text1"/>
          <w:shd w:val="clear" w:color="auto" w:fill="FFFFFF"/>
        </w:rPr>
        <w:t xml:space="preserve"> UK. Available at: https://www.huffingtonpost.co.uk/entry/athleisure-workout-clothes-not-working-out_n_6323520 [Accessed 5 Apr. 2018].</w:t>
      </w:r>
    </w:p>
    <w:p w14:paraId="6A6BD8E2" w14:textId="77777777" w:rsidR="00D24F23" w:rsidRPr="00A74734" w:rsidRDefault="00D24F23" w:rsidP="32B25DBC">
      <w:pPr>
        <w:rPr>
          <w:rFonts w:ascii="Arial" w:hAnsi="Arial" w:cs="Arial"/>
          <w:color w:val="000000" w:themeColor="text1"/>
        </w:rPr>
      </w:pPr>
    </w:p>
    <w:p w14:paraId="66778571" w14:textId="77777777" w:rsidR="00D24F23" w:rsidRPr="00A74734" w:rsidRDefault="00D24F23" w:rsidP="32B25DBC">
      <w:pPr>
        <w:rPr>
          <w:rFonts w:ascii="Arial" w:hAnsi="Arial" w:cs="Arial"/>
          <w:color w:val="000000" w:themeColor="text1"/>
        </w:rPr>
      </w:pPr>
    </w:p>
    <w:p w14:paraId="1F501918" w14:textId="77777777" w:rsidR="0085706A" w:rsidRPr="00A74734" w:rsidRDefault="0085706A" w:rsidP="100BB405">
      <w:pPr>
        <w:rPr>
          <w:rFonts w:ascii="Arial" w:eastAsia="Times New Roman" w:hAnsi="Arial" w:cs="Arial"/>
          <w:color w:val="000000" w:themeColor="text1"/>
        </w:rPr>
      </w:pPr>
      <w:r w:rsidRPr="00A74734">
        <w:rPr>
          <w:rFonts w:ascii="Arial" w:hAnsi="Arial" w:cs="Arial"/>
          <w:color w:val="000000" w:themeColor="text1"/>
          <w:shd w:val="clear" w:color="auto" w:fill="FFFFFF"/>
        </w:rPr>
        <w:lastRenderedPageBreak/>
        <w:t>SURCHI, M., 2011. The temporary store: a new marketing tool for fashion brands. </w:t>
      </w:r>
      <w:r w:rsidRPr="100BB405">
        <w:rPr>
          <w:rFonts w:ascii="Arial" w:hAnsi="Arial" w:cs="Arial"/>
          <w:i/>
          <w:iCs/>
          <w:color w:val="000000" w:themeColor="text1"/>
          <w:shd w:val="clear" w:color="auto" w:fill="FFFFFF"/>
        </w:rPr>
        <w:t>Journal of Fashion Marketing and Management, </w:t>
      </w:r>
      <w:r w:rsidRPr="00A74734">
        <w:rPr>
          <w:rFonts w:ascii="Arial" w:hAnsi="Arial" w:cs="Arial"/>
          <w:b/>
          <w:bCs/>
          <w:color w:val="000000" w:themeColor="text1"/>
          <w:shd w:val="clear" w:color="auto" w:fill="FFFFFF"/>
        </w:rPr>
        <w:t>15</w:t>
      </w:r>
      <w:r w:rsidRPr="00A74734">
        <w:rPr>
          <w:rFonts w:ascii="Arial" w:hAnsi="Arial" w:cs="Arial"/>
          <w:color w:val="000000" w:themeColor="text1"/>
          <w:shd w:val="clear" w:color="auto" w:fill="FFFFFF"/>
        </w:rPr>
        <w:t>(2), pp. 257-270.</w:t>
      </w:r>
    </w:p>
    <w:p w14:paraId="3A7F8E8F" w14:textId="77777777" w:rsidR="0085706A" w:rsidRPr="00A74734" w:rsidRDefault="0085706A" w:rsidP="32B25DBC">
      <w:pPr>
        <w:rPr>
          <w:rFonts w:ascii="Arial" w:hAnsi="Arial" w:cs="Arial"/>
          <w:color w:val="000000" w:themeColor="text1"/>
        </w:rPr>
      </w:pPr>
    </w:p>
    <w:p w14:paraId="29D9595E" w14:textId="77777777" w:rsidR="00547E06" w:rsidRPr="00A74734" w:rsidRDefault="00547E06" w:rsidP="100BB405">
      <w:pPr>
        <w:rPr>
          <w:rFonts w:ascii="Arial" w:eastAsia="Times New Roman" w:hAnsi="Arial" w:cs="Arial"/>
          <w:color w:val="000000" w:themeColor="text1"/>
        </w:rPr>
      </w:pPr>
      <w:proofErr w:type="spellStart"/>
      <w:r w:rsidRPr="00A74734">
        <w:rPr>
          <w:rFonts w:ascii="Arial" w:eastAsia="Times New Roman" w:hAnsi="Arial" w:cs="Arial"/>
          <w:color w:val="000000" w:themeColor="text1"/>
          <w:shd w:val="clear" w:color="auto" w:fill="FFFFFF"/>
        </w:rPr>
        <w:t>Zentes</w:t>
      </w:r>
      <w:proofErr w:type="spellEnd"/>
      <w:r w:rsidRPr="00A74734">
        <w:rPr>
          <w:rFonts w:ascii="Arial" w:eastAsia="Times New Roman" w:hAnsi="Arial" w:cs="Arial"/>
          <w:color w:val="000000" w:themeColor="text1"/>
          <w:shd w:val="clear" w:color="auto" w:fill="FFFFFF"/>
        </w:rPr>
        <w:t xml:space="preserve">, J., </w:t>
      </w:r>
      <w:proofErr w:type="spellStart"/>
      <w:r w:rsidRPr="00A74734">
        <w:rPr>
          <w:rFonts w:ascii="Arial" w:eastAsia="Times New Roman" w:hAnsi="Arial" w:cs="Arial"/>
          <w:color w:val="000000" w:themeColor="text1"/>
          <w:shd w:val="clear" w:color="auto" w:fill="FFFFFF"/>
        </w:rPr>
        <w:t>Morschett</w:t>
      </w:r>
      <w:proofErr w:type="spellEnd"/>
      <w:r w:rsidRPr="00A74734">
        <w:rPr>
          <w:rFonts w:ascii="Arial" w:eastAsia="Times New Roman" w:hAnsi="Arial" w:cs="Arial"/>
          <w:color w:val="000000" w:themeColor="text1"/>
          <w:shd w:val="clear" w:color="auto" w:fill="FFFFFF"/>
        </w:rPr>
        <w:t xml:space="preserve">, D. and Schramm-Klein, H. </w:t>
      </w:r>
      <w:proofErr w:type="gramStart"/>
      <w:r w:rsidRPr="00A74734">
        <w:rPr>
          <w:rFonts w:ascii="Arial" w:eastAsia="Times New Roman" w:hAnsi="Arial" w:cs="Arial"/>
          <w:color w:val="000000" w:themeColor="text1"/>
          <w:shd w:val="clear" w:color="auto" w:fill="FFFFFF"/>
        </w:rPr>
        <w:t>( 2008</w:t>
      </w:r>
      <w:proofErr w:type="gramEnd"/>
      <w:r w:rsidRPr="00A74734">
        <w:rPr>
          <w:rFonts w:ascii="Arial" w:eastAsia="Times New Roman" w:hAnsi="Arial" w:cs="Arial"/>
          <w:color w:val="000000" w:themeColor="text1"/>
          <w:shd w:val="clear" w:color="auto" w:fill="FFFFFF"/>
        </w:rPr>
        <w:t xml:space="preserve"> ), " Brand personality of retailers: an analysis of its applicability and its effect on store loyalty ",</w:t>
      </w:r>
      <w:r w:rsidRPr="100BB405">
        <w:rPr>
          <w:rFonts w:ascii="Arial" w:eastAsia="Times New Roman" w:hAnsi="Arial" w:cs="Arial"/>
          <w:i/>
          <w:iCs/>
          <w:color w:val="000000" w:themeColor="text1"/>
          <w:shd w:val="clear" w:color="auto" w:fill="FFFFFF"/>
        </w:rPr>
        <w:t> The International Review of Retail, Distribution and Consumer Research</w:t>
      </w:r>
      <w:r w:rsidRPr="00A74734">
        <w:rPr>
          <w:rFonts w:ascii="Arial" w:eastAsia="Times New Roman" w:hAnsi="Arial" w:cs="Arial"/>
          <w:color w:val="000000" w:themeColor="text1"/>
          <w:shd w:val="clear" w:color="auto" w:fill="FFFFFF"/>
        </w:rPr>
        <w:t> , Vol. 18 No. 2, pp. 167 - 184 .</w:t>
      </w:r>
    </w:p>
    <w:p w14:paraId="4F36CB0A" w14:textId="77777777" w:rsidR="00547E06" w:rsidRPr="001A081E" w:rsidRDefault="00547E06" w:rsidP="32B25DBC">
      <w:pPr>
        <w:rPr>
          <w:rFonts w:cs="Arial"/>
          <w:szCs w:val="22"/>
        </w:rPr>
      </w:pPr>
    </w:p>
    <w:sectPr w:rsidR="00547E06" w:rsidRPr="001A081E" w:rsidSect="001C4179">
      <w:headerReference w:type="default" r:id="rId12"/>
      <w:foot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FE3D98" w14:textId="77777777" w:rsidR="00C919E3" w:rsidRDefault="00C919E3" w:rsidP="00C919E3">
      <w:r>
        <w:separator/>
      </w:r>
    </w:p>
  </w:endnote>
  <w:endnote w:type="continuationSeparator" w:id="0">
    <w:p w14:paraId="57F9A515" w14:textId="77777777" w:rsidR="00C919E3" w:rsidRDefault="00C919E3" w:rsidP="00C919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 w:name="Segoe UI">
    <w:charset w:val="00"/>
    <w:family w:val="swiss"/>
    <w:pitch w:val="variable"/>
    <w:sig w:usb0="E4002EFF" w:usb1="C000E47F" w:usb2="00000009" w:usb3="00000000" w:csb0="000001FF" w:csb1="00000000"/>
  </w:font>
  <w:font w:name="Verdana">
    <w:panose1 w:val="020B0604030504040204"/>
    <w:charset w:val="00"/>
    <w:family w:val="auto"/>
    <w:pitch w:val="variable"/>
    <w:sig w:usb0="A10006FF" w:usb1="4000205B" w:usb2="0000001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9564AE" w14:textId="7F7807D0" w:rsidR="00C919E3" w:rsidRDefault="00C919E3">
    <w:pPr>
      <w:pStyle w:val="Footer"/>
    </w:pPr>
    <w:r>
      <w:rPr>
        <w:noProof/>
        <w:color w:val="5B9BD5" w:themeColor="accent1"/>
      </w:rPr>
      <mc:AlternateContent>
        <mc:Choice Requires="wps">
          <w:drawing>
            <wp:anchor distT="0" distB="0" distL="114300" distR="114300" simplePos="0" relativeHeight="251659264" behindDoc="0" locked="0" layoutInCell="1" allowOverlap="1" wp14:anchorId="3AD0AB74" wp14:editId="724E4267">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a="http://schemas.openxmlformats.org/drawingml/2006/main">
          <w:pict>
            <v:rect id="Rectangle 452"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spid="_x0000_s1026" filled="f" strokecolor="#747070 [1614]" strokeweight="1.25pt" w14:anchorId="589BE80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vfc+acCAAC3BQAADgAAAGRycy9lMm9Eb2MueG1srFRRTxsxDH6ftP8Q5X1cW1paKq6oAjFNYoCA&#10;iec0l/ROSuIsSXvtfv2c5HpFgDZp2j3k4tj+HH+xfXG504pshfMNmJIOTwaUCMOhasy6pD+eb77M&#10;KPGBmYopMKKke+Hp5eLzp4vWzsUIalCVcARBjJ+3tqR1CHZeFJ7XQjN/AlYYVEpwmgUU3bqoHGsR&#10;XatiNBicFS24yjrgwns8vc5Kukj4Ugoe7qX0IhBVUrxbSKtL6yquxeKCzdeO2brh3TXYP9xCs8Zg&#10;0B7qmgVGNq55B6Ub7sCDDCccdAFSNlykHDCb4eBNNk81syLlguR429Pk/x8sv9s+ONJUJR1PRpQY&#10;pvGRHpE2ZtZKkHiIFLXWz9HyyT64TvK4jfnupNPxj5mQXaJ139MqdoFwPJyeno2np8g+R935ZDSb&#10;DRPxxdHdOh++CtAkbkrq8AKJTra99QFDounBJEYzcNMold5OGdJi4U1m00ny8KCaKmqjXSojcaUc&#10;2TIsgNV6lGzURn+HKp9NBvjFHDFEb56lIxLqlMHDyEPOPO3CXokYRplHIZFEzDUH6IFyDMa5MGGY&#10;71ezSvwtdAKMyBIT6bE7gNgax5wO2DmDzj66ilT9vfMgR/+Tc++RIoMJvbNuDLiPABRm1UXO9geS&#10;MjWRpRVUeywxB7n3vOU3DT7yLfPhgTlsNiwMHCDhHhepAB8Tuh0lNbhfH51He+wB1FLSYvOW1P/c&#10;MCcoUd8Mdsf5cDyO3Z6E8WQ6QsG91qxea8xGXwGWxxBHleVpG+2DOmylA/2Cc2YZo6KKGY6xS8qD&#10;OwhXIQ8VnFRcLJfJDDvcsnBrniyP4JHVWMTPuxfmbFfpAZvkDg6NzuZvCj7bRk8Dy00A2aRuOPLa&#10;8Y3TIdVsN8ni+HktJ6vjvF38BgAA//8DAFBLAwQUAAYACAAAACEAjcvvitwAAAAHAQAADwAAAGRy&#10;cy9kb3ducmV2LnhtbEyPQU/DMAyF70j8h8hI3Fg6pKLRNZ0qBgc4gChMXL3WSysapzTZVv49Hhe4&#10;WLae9d738tXkenWgMXSeDcxnCSji2jcdWwPvbw9XC1AhIjfYeyYD3xRgVZyf5Zg1/sivdKiiVWLC&#10;IUMDbYxDpnWoW3IYZn4gFm3nR4dRztHqZsSjmLteXyfJjXbYsSS0ONBdS/VntXcG1nVZ2sev+3W1&#10;+Hh5Cmg3yXO6MebyYiqXoCJN8e8ZTviCDoUwbf2em6B6A1Ik/s6TNk9vpcdWtlRCQRe5/s9f/AAA&#10;AP//AwBQSwECLQAUAAYACAAAACEA5JnDwPsAAADhAQAAEwAAAAAAAAAAAAAAAAAAAAAAW0NvbnRl&#10;bnRfVHlwZXNdLnhtbFBLAQItABQABgAIAAAAIQAjsmrh1wAAAJQBAAALAAAAAAAAAAAAAAAAACwB&#10;AABfcmVscy8ucmVsc1BLAQItABQABgAIAAAAIQDC99z5pwIAALcFAAAOAAAAAAAAAAAAAAAAACwC&#10;AABkcnMvZTJvRG9jLnhtbFBLAQItABQABgAIAAAAIQCNy++K3AAAAAcBAAAPAAAAAAAAAAAAAAAA&#10;AP8EAABkcnMvZG93bnJldi54bWxQSwUGAAAAAAQABADzAAAACAYAAAAA&#10;">
              <w10:wrap anchorx="page" anchory="page"/>
            </v:rect>
          </w:pict>
        </mc:Fallback>
      </mc:AlternateContent>
    </w:r>
    <w:r>
      <w:rPr>
        <w:color w:val="5B9BD5" w:themeColor="accent1"/>
      </w:rPr>
      <w:t xml:space="preserve"> </w:t>
    </w:r>
    <w:r w:rsidRPr="100BB405">
      <w:rPr>
        <w:rFonts w:asciiTheme="majorHAnsi" w:eastAsiaTheme="majorEastAsia" w:hAnsiTheme="majorHAnsi" w:cstheme="majorBidi"/>
        <w:color w:val="5B9BD5" w:themeColor="accent1"/>
        <w:sz w:val="20"/>
        <w:szCs w:val="20"/>
      </w:rPr>
      <w:t xml:space="preserve">pg. </w:t>
    </w:r>
    <w:r w:rsidRPr="100BB405">
      <w:rPr>
        <w:rFonts w:asciiTheme="majorHAnsi" w:eastAsiaTheme="majorEastAsia" w:hAnsiTheme="majorHAnsi" w:cstheme="majorBidi"/>
        <w:noProof/>
        <w:color w:val="5B9BD5" w:themeColor="accent1"/>
        <w:sz w:val="20"/>
        <w:szCs w:val="20"/>
      </w:rPr>
      <w:fldChar w:fldCharType="begin"/>
    </w:r>
    <w:r>
      <w:rPr>
        <w:color w:val="5B9BD5" w:themeColor="accent1"/>
        <w:sz w:val="20"/>
        <w:szCs w:val="20"/>
      </w:rPr>
      <w:instrText xml:space="preserve"> PAGE    \* MERGEFORMAT </w:instrText>
    </w:r>
    <w:r w:rsidRPr="100BB405">
      <w:rPr>
        <w:rFonts w:asciiTheme="minorHAnsi" w:eastAsiaTheme="minorEastAsia" w:hAnsiTheme="minorHAnsi" w:cstheme="minorBidi"/>
        <w:color w:val="5B9BD5" w:themeColor="accent1"/>
        <w:sz w:val="20"/>
        <w:szCs w:val="20"/>
      </w:rPr>
      <w:fldChar w:fldCharType="separate"/>
    </w:r>
    <w:r w:rsidR="005C4582" w:rsidRPr="005C4582">
      <w:rPr>
        <w:rFonts w:asciiTheme="majorHAnsi" w:eastAsiaTheme="majorEastAsia" w:hAnsiTheme="majorHAnsi" w:cstheme="majorBidi"/>
        <w:noProof/>
        <w:color w:val="5B9BD5" w:themeColor="accent1"/>
        <w:sz w:val="20"/>
        <w:szCs w:val="20"/>
      </w:rPr>
      <w:t>3</w:t>
    </w:r>
    <w:r w:rsidRPr="100BB405">
      <w:rPr>
        <w:rFonts w:asciiTheme="majorHAnsi" w:eastAsiaTheme="majorEastAsia" w:hAnsiTheme="majorHAnsi" w:cstheme="majorBidi"/>
        <w:noProof/>
        <w:color w:val="5B9BD5" w:themeColor="accent1"/>
        <w:sz w:val="20"/>
        <w:szCs w:val="20"/>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8CE144" w14:textId="77777777" w:rsidR="00C919E3" w:rsidRDefault="00C919E3" w:rsidP="00C919E3">
      <w:r>
        <w:separator/>
      </w:r>
    </w:p>
  </w:footnote>
  <w:footnote w:type="continuationSeparator" w:id="0">
    <w:p w14:paraId="40434A41" w14:textId="77777777" w:rsidR="00C919E3" w:rsidRDefault="00C919E3" w:rsidP="00C919E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82F654" w14:textId="536AA178" w:rsidR="00C919E3" w:rsidRDefault="100BB405">
    <w:pPr>
      <w:pStyle w:val="Header"/>
    </w:pPr>
    <w:r>
      <w:t>Christopher Williams                                                         Sales and merchandise management</w:t>
    </w:r>
  </w:p>
  <w:p w14:paraId="712DADF1" w14:textId="77777777" w:rsidR="00C919E3" w:rsidRDefault="00C919E3">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5BE2AD0"/>
    <w:multiLevelType w:val="multilevel"/>
    <w:tmpl w:val="6CB4ABE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nsid w:val="3ECE1A80"/>
    <w:multiLevelType w:val="hybridMultilevel"/>
    <w:tmpl w:val="B1F0F3BC"/>
    <w:lvl w:ilvl="0" w:tplc="1F2AF3A4">
      <w:start w:val="1"/>
      <w:numFmt w:val="bullet"/>
      <w:lvlText w:val=""/>
      <w:lvlJc w:val="left"/>
      <w:pPr>
        <w:ind w:left="720" w:hanging="360"/>
      </w:pPr>
      <w:rPr>
        <w:rFonts w:ascii="Symbol" w:hAnsi="Symbol" w:hint="default"/>
      </w:rPr>
    </w:lvl>
    <w:lvl w:ilvl="1" w:tplc="9886C2B4">
      <w:start w:val="1"/>
      <w:numFmt w:val="bullet"/>
      <w:lvlText w:val="o"/>
      <w:lvlJc w:val="left"/>
      <w:pPr>
        <w:ind w:left="1440" w:hanging="360"/>
      </w:pPr>
      <w:rPr>
        <w:rFonts w:ascii="Courier New" w:hAnsi="Courier New" w:hint="default"/>
      </w:rPr>
    </w:lvl>
    <w:lvl w:ilvl="2" w:tplc="05144FEC">
      <w:start w:val="1"/>
      <w:numFmt w:val="bullet"/>
      <w:lvlText w:val=""/>
      <w:lvlJc w:val="left"/>
      <w:pPr>
        <w:ind w:left="2160" w:hanging="360"/>
      </w:pPr>
      <w:rPr>
        <w:rFonts w:ascii="Wingdings" w:hAnsi="Wingdings" w:hint="default"/>
      </w:rPr>
    </w:lvl>
    <w:lvl w:ilvl="3" w:tplc="A5F675C6">
      <w:start w:val="1"/>
      <w:numFmt w:val="bullet"/>
      <w:lvlText w:val=""/>
      <w:lvlJc w:val="left"/>
      <w:pPr>
        <w:ind w:left="2880" w:hanging="360"/>
      </w:pPr>
      <w:rPr>
        <w:rFonts w:ascii="Symbol" w:hAnsi="Symbol" w:hint="default"/>
      </w:rPr>
    </w:lvl>
    <w:lvl w:ilvl="4" w:tplc="C7848B96">
      <w:start w:val="1"/>
      <w:numFmt w:val="bullet"/>
      <w:lvlText w:val="o"/>
      <w:lvlJc w:val="left"/>
      <w:pPr>
        <w:ind w:left="3600" w:hanging="360"/>
      </w:pPr>
      <w:rPr>
        <w:rFonts w:ascii="Courier New" w:hAnsi="Courier New" w:hint="default"/>
      </w:rPr>
    </w:lvl>
    <w:lvl w:ilvl="5" w:tplc="8514F890">
      <w:start w:val="1"/>
      <w:numFmt w:val="bullet"/>
      <w:lvlText w:val=""/>
      <w:lvlJc w:val="left"/>
      <w:pPr>
        <w:ind w:left="4320" w:hanging="360"/>
      </w:pPr>
      <w:rPr>
        <w:rFonts w:ascii="Wingdings" w:hAnsi="Wingdings" w:hint="default"/>
      </w:rPr>
    </w:lvl>
    <w:lvl w:ilvl="6" w:tplc="6512E09A">
      <w:start w:val="1"/>
      <w:numFmt w:val="bullet"/>
      <w:lvlText w:val=""/>
      <w:lvlJc w:val="left"/>
      <w:pPr>
        <w:ind w:left="5040" w:hanging="360"/>
      </w:pPr>
      <w:rPr>
        <w:rFonts w:ascii="Symbol" w:hAnsi="Symbol" w:hint="default"/>
      </w:rPr>
    </w:lvl>
    <w:lvl w:ilvl="7" w:tplc="2E1445AE">
      <w:start w:val="1"/>
      <w:numFmt w:val="bullet"/>
      <w:lvlText w:val="o"/>
      <w:lvlJc w:val="left"/>
      <w:pPr>
        <w:ind w:left="5760" w:hanging="360"/>
      </w:pPr>
      <w:rPr>
        <w:rFonts w:ascii="Courier New" w:hAnsi="Courier New" w:hint="default"/>
      </w:rPr>
    </w:lvl>
    <w:lvl w:ilvl="8" w:tplc="8B0CF558">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9"/>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16EB"/>
    <w:rsid w:val="0000360C"/>
    <w:rsid w:val="00014E2D"/>
    <w:rsid w:val="00015387"/>
    <w:rsid w:val="0002053B"/>
    <w:rsid w:val="00023CE3"/>
    <w:rsid w:val="00024CA6"/>
    <w:rsid w:val="00026911"/>
    <w:rsid w:val="000447C5"/>
    <w:rsid w:val="00052B0A"/>
    <w:rsid w:val="00053CBE"/>
    <w:rsid w:val="00054676"/>
    <w:rsid w:val="00057D07"/>
    <w:rsid w:val="00064EEB"/>
    <w:rsid w:val="00065A5C"/>
    <w:rsid w:val="00076E1B"/>
    <w:rsid w:val="00081C5F"/>
    <w:rsid w:val="000829D4"/>
    <w:rsid w:val="00083957"/>
    <w:rsid w:val="000852DA"/>
    <w:rsid w:val="0008657C"/>
    <w:rsid w:val="000908ED"/>
    <w:rsid w:val="00095501"/>
    <w:rsid w:val="00095C5B"/>
    <w:rsid w:val="000974FE"/>
    <w:rsid w:val="000A1B7E"/>
    <w:rsid w:val="000A3CB7"/>
    <w:rsid w:val="000A5F00"/>
    <w:rsid w:val="000B06FE"/>
    <w:rsid w:val="000B50CC"/>
    <w:rsid w:val="000B5A24"/>
    <w:rsid w:val="000B6455"/>
    <w:rsid w:val="000B6BF9"/>
    <w:rsid w:val="000C570D"/>
    <w:rsid w:val="000D6325"/>
    <w:rsid w:val="000E4902"/>
    <w:rsid w:val="000F54C6"/>
    <w:rsid w:val="00100330"/>
    <w:rsid w:val="0010162E"/>
    <w:rsid w:val="0010621E"/>
    <w:rsid w:val="001125D5"/>
    <w:rsid w:val="00114AC9"/>
    <w:rsid w:val="0011796A"/>
    <w:rsid w:val="00120D51"/>
    <w:rsid w:val="00121586"/>
    <w:rsid w:val="00123916"/>
    <w:rsid w:val="00126D5B"/>
    <w:rsid w:val="0014701E"/>
    <w:rsid w:val="001603FF"/>
    <w:rsid w:val="00166223"/>
    <w:rsid w:val="00170C83"/>
    <w:rsid w:val="001858FC"/>
    <w:rsid w:val="00185EBF"/>
    <w:rsid w:val="001900BA"/>
    <w:rsid w:val="0019310F"/>
    <w:rsid w:val="001958EC"/>
    <w:rsid w:val="00196033"/>
    <w:rsid w:val="001966FB"/>
    <w:rsid w:val="001978DB"/>
    <w:rsid w:val="001A0768"/>
    <w:rsid w:val="001A081E"/>
    <w:rsid w:val="001A0EA8"/>
    <w:rsid w:val="001A4335"/>
    <w:rsid w:val="001A6A0C"/>
    <w:rsid w:val="001B074B"/>
    <w:rsid w:val="001B1D5D"/>
    <w:rsid w:val="001B2166"/>
    <w:rsid w:val="001B22FF"/>
    <w:rsid w:val="001B2A95"/>
    <w:rsid w:val="001B2C4E"/>
    <w:rsid w:val="001B448D"/>
    <w:rsid w:val="001C3D58"/>
    <w:rsid w:val="001C4179"/>
    <w:rsid w:val="001C4615"/>
    <w:rsid w:val="001C6BA5"/>
    <w:rsid w:val="001D209F"/>
    <w:rsid w:val="001D2E85"/>
    <w:rsid w:val="001F0EF2"/>
    <w:rsid w:val="001F1AEF"/>
    <w:rsid w:val="001F4E1C"/>
    <w:rsid w:val="001F546B"/>
    <w:rsid w:val="001F6F94"/>
    <w:rsid w:val="00205BF7"/>
    <w:rsid w:val="00207687"/>
    <w:rsid w:val="0021471D"/>
    <w:rsid w:val="0021495F"/>
    <w:rsid w:val="00215445"/>
    <w:rsid w:val="0021589B"/>
    <w:rsid w:val="00217EEE"/>
    <w:rsid w:val="0022394F"/>
    <w:rsid w:val="00230578"/>
    <w:rsid w:val="00231C9F"/>
    <w:rsid w:val="00235558"/>
    <w:rsid w:val="00243E58"/>
    <w:rsid w:val="00251149"/>
    <w:rsid w:val="002726A1"/>
    <w:rsid w:val="00273CF5"/>
    <w:rsid w:val="00276940"/>
    <w:rsid w:val="00280603"/>
    <w:rsid w:val="00281E0C"/>
    <w:rsid w:val="0029055E"/>
    <w:rsid w:val="0029168C"/>
    <w:rsid w:val="002A2E4A"/>
    <w:rsid w:val="002B1DE2"/>
    <w:rsid w:val="002B4151"/>
    <w:rsid w:val="002B5E6A"/>
    <w:rsid w:val="002C3181"/>
    <w:rsid w:val="002D01F1"/>
    <w:rsid w:val="002D0A45"/>
    <w:rsid w:val="002D7F7B"/>
    <w:rsid w:val="002E5464"/>
    <w:rsid w:val="002E7622"/>
    <w:rsid w:val="002E7D98"/>
    <w:rsid w:val="002F5409"/>
    <w:rsid w:val="00311752"/>
    <w:rsid w:val="00311E0F"/>
    <w:rsid w:val="00316DA3"/>
    <w:rsid w:val="0031733F"/>
    <w:rsid w:val="00322349"/>
    <w:rsid w:val="00337396"/>
    <w:rsid w:val="00337462"/>
    <w:rsid w:val="003378AE"/>
    <w:rsid w:val="00346DA6"/>
    <w:rsid w:val="00347792"/>
    <w:rsid w:val="00347BB1"/>
    <w:rsid w:val="003500FB"/>
    <w:rsid w:val="003561D9"/>
    <w:rsid w:val="003618A6"/>
    <w:rsid w:val="0036587A"/>
    <w:rsid w:val="0037340F"/>
    <w:rsid w:val="00383FD2"/>
    <w:rsid w:val="003842C0"/>
    <w:rsid w:val="00391334"/>
    <w:rsid w:val="003951CE"/>
    <w:rsid w:val="003957AA"/>
    <w:rsid w:val="003A45FB"/>
    <w:rsid w:val="003B5FB1"/>
    <w:rsid w:val="003D1637"/>
    <w:rsid w:val="003E5D4A"/>
    <w:rsid w:val="003F7EAF"/>
    <w:rsid w:val="00402A8C"/>
    <w:rsid w:val="0041050B"/>
    <w:rsid w:val="00413AAA"/>
    <w:rsid w:val="00415C22"/>
    <w:rsid w:val="0041724B"/>
    <w:rsid w:val="00425799"/>
    <w:rsid w:val="004301F9"/>
    <w:rsid w:val="004307E7"/>
    <w:rsid w:val="00437ADF"/>
    <w:rsid w:val="00440FC7"/>
    <w:rsid w:val="00443EF5"/>
    <w:rsid w:val="0044418C"/>
    <w:rsid w:val="00447571"/>
    <w:rsid w:val="0045205F"/>
    <w:rsid w:val="00454A7B"/>
    <w:rsid w:val="00456E40"/>
    <w:rsid w:val="00461DD8"/>
    <w:rsid w:val="00464365"/>
    <w:rsid w:val="00472471"/>
    <w:rsid w:val="00476CEF"/>
    <w:rsid w:val="00482D62"/>
    <w:rsid w:val="004839EA"/>
    <w:rsid w:val="004945E7"/>
    <w:rsid w:val="00495F46"/>
    <w:rsid w:val="004A09FE"/>
    <w:rsid w:val="004A0C2D"/>
    <w:rsid w:val="004A78BE"/>
    <w:rsid w:val="004C19FF"/>
    <w:rsid w:val="004D43AC"/>
    <w:rsid w:val="004E3199"/>
    <w:rsid w:val="004E399F"/>
    <w:rsid w:val="004E79D0"/>
    <w:rsid w:val="004F50CD"/>
    <w:rsid w:val="004F5474"/>
    <w:rsid w:val="004F6D05"/>
    <w:rsid w:val="00512F3F"/>
    <w:rsid w:val="00513E2C"/>
    <w:rsid w:val="00513F77"/>
    <w:rsid w:val="00520555"/>
    <w:rsid w:val="00521E17"/>
    <w:rsid w:val="00523222"/>
    <w:rsid w:val="00531A95"/>
    <w:rsid w:val="00531AA0"/>
    <w:rsid w:val="0054547F"/>
    <w:rsid w:val="00547E06"/>
    <w:rsid w:val="0055203B"/>
    <w:rsid w:val="00553D87"/>
    <w:rsid w:val="00554535"/>
    <w:rsid w:val="005550AF"/>
    <w:rsid w:val="00556D97"/>
    <w:rsid w:val="00556FB8"/>
    <w:rsid w:val="00570CA1"/>
    <w:rsid w:val="00575E65"/>
    <w:rsid w:val="00577D8F"/>
    <w:rsid w:val="00592F7C"/>
    <w:rsid w:val="00594C47"/>
    <w:rsid w:val="005A3635"/>
    <w:rsid w:val="005A7DBD"/>
    <w:rsid w:val="005B2F8A"/>
    <w:rsid w:val="005C295D"/>
    <w:rsid w:val="005C3CEE"/>
    <w:rsid w:val="005C4582"/>
    <w:rsid w:val="005D42B2"/>
    <w:rsid w:val="005E5711"/>
    <w:rsid w:val="005F48E6"/>
    <w:rsid w:val="005F71EC"/>
    <w:rsid w:val="0060411D"/>
    <w:rsid w:val="00605C03"/>
    <w:rsid w:val="00610A23"/>
    <w:rsid w:val="006128C4"/>
    <w:rsid w:val="006142F9"/>
    <w:rsid w:val="0063258A"/>
    <w:rsid w:val="00637993"/>
    <w:rsid w:val="006523C1"/>
    <w:rsid w:val="006527A6"/>
    <w:rsid w:val="00653772"/>
    <w:rsid w:val="0065444B"/>
    <w:rsid w:val="00657738"/>
    <w:rsid w:val="00657E86"/>
    <w:rsid w:val="00660FAE"/>
    <w:rsid w:val="00680295"/>
    <w:rsid w:val="0068494C"/>
    <w:rsid w:val="00696FFC"/>
    <w:rsid w:val="006A3502"/>
    <w:rsid w:val="006B0964"/>
    <w:rsid w:val="006B0B3F"/>
    <w:rsid w:val="006C3F67"/>
    <w:rsid w:val="006D3E37"/>
    <w:rsid w:val="006E0A3F"/>
    <w:rsid w:val="006E3B1F"/>
    <w:rsid w:val="006F50B1"/>
    <w:rsid w:val="006F5EFE"/>
    <w:rsid w:val="006F7067"/>
    <w:rsid w:val="006F78F4"/>
    <w:rsid w:val="007038D2"/>
    <w:rsid w:val="00720BF5"/>
    <w:rsid w:val="007270C1"/>
    <w:rsid w:val="007344A4"/>
    <w:rsid w:val="00735EB6"/>
    <w:rsid w:val="0074127F"/>
    <w:rsid w:val="00742BFF"/>
    <w:rsid w:val="00745B91"/>
    <w:rsid w:val="00762A33"/>
    <w:rsid w:val="00771F5E"/>
    <w:rsid w:val="00784FCA"/>
    <w:rsid w:val="00797354"/>
    <w:rsid w:val="007A586D"/>
    <w:rsid w:val="007B16EB"/>
    <w:rsid w:val="007B2B62"/>
    <w:rsid w:val="007B2B7B"/>
    <w:rsid w:val="007B78D0"/>
    <w:rsid w:val="007C10A0"/>
    <w:rsid w:val="007C2DFB"/>
    <w:rsid w:val="007C3BB8"/>
    <w:rsid w:val="007D0D97"/>
    <w:rsid w:val="007D3074"/>
    <w:rsid w:val="007D397F"/>
    <w:rsid w:val="007E05A3"/>
    <w:rsid w:val="007E51FA"/>
    <w:rsid w:val="0080079D"/>
    <w:rsid w:val="00802079"/>
    <w:rsid w:val="008119DF"/>
    <w:rsid w:val="008210F4"/>
    <w:rsid w:val="00822D4C"/>
    <w:rsid w:val="00824352"/>
    <w:rsid w:val="00827574"/>
    <w:rsid w:val="00833CB8"/>
    <w:rsid w:val="008522EE"/>
    <w:rsid w:val="00854045"/>
    <w:rsid w:val="00854B07"/>
    <w:rsid w:val="0085706A"/>
    <w:rsid w:val="0086146C"/>
    <w:rsid w:val="00861644"/>
    <w:rsid w:val="00872C61"/>
    <w:rsid w:val="008730CC"/>
    <w:rsid w:val="00885328"/>
    <w:rsid w:val="00887698"/>
    <w:rsid w:val="008A5CCA"/>
    <w:rsid w:val="008B394A"/>
    <w:rsid w:val="008B781F"/>
    <w:rsid w:val="008C4B2A"/>
    <w:rsid w:val="008D0F77"/>
    <w:rsid w:val="008E01F8"/>
    <w:rsid w:val="008E2762"/>
    <w:rsid w:val="008E5A2D"/>
    <w:rsid w:val="008F2F33"/>
    <w:rsid w:val="008F4A96"/>
    <w:rsid w:val="00905D36"/>
    <w:rsid w:val="00912F92"/>
    <w:rsid w:val="00913E40"/>
    <w:rsid w:val="0091406F"/>
    <w:rsid w:val="0092092D"/>
    <w:rsid w:val="009241F5"/>
    <w:rsid w:val="00926F20"/>
    <w:rsid w:val="00945AD6"/>
    <w:rsid w:val="00945EF3"/>
    <w:rsid w:val="009463E7"/>
    <w:rsid w:val="00946B36"/>
    <w:rsid w:val="00950009"/>
    <w:rsid w:val="00950A46"/>
    <w:rsid w:val="009601B4"/>
    <w:rsid w:val="00961A27"/>
    <w:rsid w:val="009749BC"/>
    <w:rsid w:val="00987A71"/>
    <w:rsid w:val="0099276A"/>
    <w:rsid w:val="00992D50"/>
    <w:rsid w:val="00993AB8"/>
    <w:rsid w:val="009A3EEF"/>
    <w:rsid w:val="009A5864"/>
    <w:rsid w:val="009B54C0"/>
    <w:rsid w:val="009C165D"/>
    <w:rsid w:val="009D19A0"/>
    <w:rsid w:val="009D1F4C"/>
    <w:rsid w:val="009D32EA"/>
    <w:rsid w:val="009E111A"/>
    <w:rsid w:val="009E1AD6"/>
    <w:rsid w:val="009E4682"/>
    <w:rsid w:val="009E7A13"/>
    <w:rsid w:val="009E7B7C"/>
    <w:rsid w:val="009F33B8"/>
    <w:rsid w:val="009F4DB7"/>
    <w:rsid w:val="00A01B59"/>
    <w:rsid w:val="00A0415B"/>
    <w:rsid w:val="00A167C6"/>
    <w:rsid w:val="00A26A31"/>
    <w:rsid w:val="00A3124E"/>
    <w:rsid w:val="00A31E59"/>
    <w:rsid w:val="00A3556E"/>
    <w:rsid w:val="00A35BBD"/>
    <w:rsid w:val="00A51EB3"/>
    <w:rsid w:val="00A60911"/>
    <w:rsid w:val="00A62086"/>
    <w:rsid w:val="00A64880"/>
    <w:rsid w:val="00A66908"/>
    <w:rsid w:val="00A70341"/>
    <w:rsid w:val="00A74734"/>
    <w:rsid w:val="00A757AF"/>
    <w:rsid w:val="00A805B4"/>
    <w:rsid w:val="00AA4ACF"/>
    <w:rsid w:val="00AA5C04"/>
    <w:rsid w:val="00AA7438"/>
    <w:rsid w:val="00AB31A6"/>
    <w:rsid w:val="00AB3B8A"/>
    <w:rsid w:val="00AC06DF"/>
    <w:rsid w:val="00AE0953"/>
    <w:rsid w:val="00AF02E9"/>
    <w:rsid w:val="00AF0EB7"/>
    <w:rsid w:val="00AF171F"/>
    <w:rsid w:val="00B23188"/>
    <w:rsid w:val="00B23E8D"/>
    <w:rsid w:val="00B2473E"/>
    <w:rsid w:val="00B265A1"/>
    <w:rsid w:val="00B26D72"/>
    <w:rsid w:val="00B2754C"/>
    <w:rsid w:val="00B32DC0"/>
    <w:rsid w:val="00B347FA"/>
    <w:rsid w:val="00B41616"/>
    <w:rsid w:val="00B42BB4"/>
    <w:rsid w:val="00B43FF4"/>
    <w:rsid w:val="00B44ECE"/>
    <w:rsid w:val="00B453C8"/>
    <w:rsid w:val="00B51CBC"/>
    <w:rsid w:val="00B57AA8"/>
    <w:rsid w:val="00B7115A"/>
    <w:rsid w:val="00B76300"/>
    <w:rsid w:val="00B902C4"/>
    <w:rsid w:val="00B95824"/>
    <w:rsid w:val="00BA27CC"/>
    <w:rsid w:val="00BA43C4"/>
    <w:rsid w:val="00BA54C4"/>
    <w:rsid w:val="00BA5843"/>
    <w:rsid w:val="00BB23EF"/>
    <w:rsid w:val="00BB3F11"/>
    <w:rsid w:val="00BB49A3"/>
    <w:rsid w:val="00BB4F40"/>
    <w:rsid w:val="00BB66EE"/>
    <w:rsid w:val="00BC1084"/>
    <w:rsid w:val="00BC201D"/>
    <w:rsid w:val="00BC3BB5"/>
    <w:rsid w:val="00BC608F"/>
    <w:rsid w:val="00BC6452"/>
    <w:rsid w:val="00BD3AB2"/>
    <w:rsid w:val="00BD4F8E"/>
    <w:rsid w:val="00BD6356"/>
    <w:rsid w:val="00BE074F"/>
    <w:rsid w:val="00BE2403"/>
    <w:rsid w:val="00C02750"/>
    <w:rsid w:val="00C03415"/>
    <w:rsid w:val="00C12A3E"/>
    <w:rsid w:val="00C260A3"/>
    <w:rsid w:val="00C356A3"/>
    <w:rsid w:val="00C3603C"/>
    <w:rsid w:val="00C40FE5"/>
    <w:rsid w:val="00C4307C"/>
    <w:rsid w:val="00C439EB"/>
    <w:rsid w:val="00C522DC"/>
    <w:rsid w:val="00C5379A"/>
    <w:rsid w:val="00C54BD1"/>
    <w:rsid w:val="00C54F45"/>
    <w:rsid w:val="00C56CA6"/>
    <w:rsid w:val="00C57BA8"/>
    <w:rsid w:val="00C639D9"/>
    <w:rsid w:val="00C63B79"/>
    <w:rsid w:val="00C8102B"/>
    <w:rsid w:val="00C84E57"/>
    <w:rsid w:val="00C919E3"/>
    <w:rsid w:val="00C924BB"/>
    <w:rsid w:val="00C93029"/>
    <w:rsid w:val="00C93FC8"/>
    <w:rsid w:val="00CB6307"/>
    <w:rsid w:val="00CC0C61"/>
    <w:rsid w:val="00CC28F6"/>
    <w:rsid w:val="00CC6C49"/>
    <w:rsid w:val="00CC779B"/>
    <w:rsid w:val="00CD0DAE"/>
    <w:rsid w:val="00CE5D89"/>
    <w:rsid w:val="00CF2187"/>
    <w:rsid w:val="00CF5029"/>
    <w:rsid w:val="00CF57BE"/>
    <w:rsid w:val="00CF7D7D"/>
    <w:rsid w:val="00D11937"/>
    <w:rsid w:val="00D14F92"/>
    <w:rsid w:val="00D1696A"/>
    <w:rsid w:val="00D24F23"/>
    <w:rsid w:val="00D3514E"/>
    <w:rsid w:val="00D401B3"/>
    <w:rsid w:val="00D40307"/>
    <w:rsid w:val="00D40B0D"/>
    <w:rsid w:val="00D464A5"/>
    <w:rsid w:val="00D5192B"/>
    <w:rsid w:val="00D54689"/>
    <w:rsid w:val="00D5537B"/>
    <w:rsid w:val="00D73FC4"/>
    <w:rsid w:val="00D75F7E"/>
    <w:rsid w:val="00D765AE"/>
    <w:rsid w:val="00D769C4"/>
    <w:rsid w:val="00D82329"/>
    <w:rsid w:val="00D857A9"/>
    <w:rsid w:val="00D903F2"/>
    <w:rsid w:val="00D9141B"/>
    <w:rsid w:val="00D9415E"/>
    <w:rsid w:val="00D96CAF"/>
    <w:rsid w:val="00DA0021"/>
    <w:rsid w:val="00DB1B51"/>
    <w:rsid w:val="00DB2EBE"/>
    <w:rsid w:val="00DC1498"/>
    <w:rsid w:val="00DC7011"/>
    <w:rsid w:val="00DC7A0E"/>
    <w:rsid w:val="00DD4328"/>
    <w:rsid w:val="00DE2FFE"/>
    <w:rsid w:val="00DF77AA"/>
    <w:rsid w:val="00E0046B"/>
    <w:rsid w:val="00E02682"/>
    <w:rsid w:val="00E04573"/>
    <w:rsid w:val="00E142D4"/>
    <w:rsid w:val="00E207C6"/>
    <w:rsid w:val="00E3159F"/>
    <w:rsid w:val="00E31C39"/>
    <w:rsid w:val="00E401F9"/>
    <w:rsid w:val="00E42B99"/>
    <w:rsid w:val="00E53FDE"/>
    <w:rsid w:val="00E54B11"/>
    <w:rsid w:val="00E55183"/>
    <w:rsid w:val="00E614EA"/>
    <w:rsid w:val="00E61C93"/>
    <w:rsid w:val="00E6201D"/>
    <w:rsid w:val="00E66CE6"/>
    <w:rsid w:val="00E67AD1"/>
    <w:rsid w:val="00E70A2F"/>
    <w:rsid w:val="00E75EEB"/>
    <w:rsid w:val="00E773D5"/>
    <w:rsid w:val="00E81FF5"/>
    <w:rsid w:val="00E8461B"/>
    <w:rsid w:val="00E87A3A"/>
    <w:rsid w:val="00E9168E"/>
    <w:rsid w:val="00E974B9"/>
    <w:rsid w:val="00EA7D43"/>
    <w:rsid w:val="00EB2A88"/>
    <w:rsid w:val="00EC0A2E"/>
    <w:rsid w:val="00EC0D6A"/>
    <w:rsid w:val="00EC34B5"/>
    <w:rsid w:val="00EC3EBC"/>
    <w:rsid w:val="00ED032A"/>
    <w:rsid w:val="00ED2D01"/>
    <w:rsid w:val="00EE6F50"/>
    <w:rsid w:val="00EF00C8"/>
    <w:rsid w:val="00EF1347"/>
    <w:rsid w:val="00EF251F"/>
    <w:rsid w:val="00EF299F"/>
    <w:rsid w:val="00EF360C"/>
    <w:rsid w:val="00F02B80"/>
    <w:rsid w:val="00F04879"/>
    <w:rsid w:val="00F06C3B"/>
    <w:rsid w:val="00F0770C"/>
    <w:rsid w:val="00F16016"/>
    <w:rsid w:val="00F205E1"/>
    <w:rsid w:val="00F20A7C"/>
    <w:rsid w:val="00F228B5"/>
    <w:rsid w:val="00F30274"/>
    <w:rsid w:val="00F31CAA"/>
    <w:rsid w:val="00F36272"/>
    <w:rsid w:val="00F5150B"/>
    <w:rsid w:val="00F56C0F"/>
    <w:rsid w:val="00F56ED8"/>
    <w:rsid w:val="00F7329E"/>
    <w:rsid w:val="00F73CD4"/>
    <w:rsid w:val="00F84E61"/>
    <w:rsid w:val="00F85DA7"/>
    <w:rsid w:val="00F87FD2"/>
    <w:rsid w:val="00F90D68"/>
    <w:rsid w:val="00F93290"/>
    <w:rsid w:val="00FA2DC5"/>
    <w:rsid w:val="00FC0E28"/>
    <w:rsid w:val="00FC75A5"/>
    <w:rsid w:val="00FC7E97"/>
    <w:rsid w:val="00FD2AE3"/>
    <w:rsid w:val="00FD49AE"/>
    <w:rsid w:val="00FD7CFE"/>
    <w:rsid w:val="00FF29BD"/>
    <w:rsid w:val="100BB405"/>
    <w:rsid w:val="16BF12B4"/>
    <w:rsid w:val="32B25DBC"/>
    <w:rsid w:val="5A4071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4F4F258"/>
  <w15:chartTrackingRefBased/>
  <w15:docId w15:val="{BD0DC7C0-5939-4138-B431-6D921CEAF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966FB"/>
    <w:pPr>
      <w:spacing w:after="0" w:line="240" w:lineRule="auto"/>
    </w:pPr>
    <w:rPr>
      <w:rFonts w:ascii="Times New Roman" w:hAnsi="Times New Roman" w:cs="Times New Roman"/>
      <w:sz w:val="24"/>
      <w:szCs w:val="24"/>
      <w:lang w:val="en-US"/>
    </w:rPr>
  </w:style>
  <w:style w:type="paragraph" w:styleId="Heading1">
    <w:name w:val="heading 1"/>
    <w:basedOn w:val="Normal"/>
    <w:next w:val="Normal"/>
    <w:link w:val="Heading1Char"/>
    <w:uiPriority w:val="9"/>
    <w:qFormat/>
    <w:rsid w:val="00D11937"/>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C1498"/>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16EB"/>
    <w:pPr>
      <w:ind w:left="720"/>
      <w:contextualSpacing/>
    </w:pPr>
    <w:rPr>
      <w:rFonts w:ascii="Arial" w:eastAsia="Times New Roman" w:hAnsi="Arial"/>
      <w:sz w:val="22"/>
      <w:szCs w:val="20"/>
      <w:lang w:val="en-GB" w:eastAsia="en-GB"/>
    </w:rPr>
  </w:style>
  <w:style w:type="character" w:customStyle="1" w:styleId="selectable">
    <w:name w:val="selectable"/>
    <w:basedOn w:val="DefaultParagraphFont"/>
    <w:rsid w:val="001858FC"/>
  </w:style>
  <w:style w:type="paragraph" w:styleId="Revision">
    <w:name w:val="Revision"/>
    <w:hidden/>
    <w:uiPriority w:val="99"/>
    <w:semiHidden/>
    <w:rsid w:val="00C02750"/>
    <w:pPr>
      <w:spacing w:after="0" w:line="240" w:lineRule="auto"/>
    </w:pPr>
    <w:rPr>
      <w:rFonts w:ascii="Arial" w:eastAsia="Times New Roman" w:hAnsi="Arial" w:cs="Times New Roman"/>
      <w:szCs w:val="20"/>
      <w:lang w:eastAsia="en-GB"/>
    </w:rPr>
  </w:style>
  <w:style w:type="paragraph" w:styleId="BalloonText">
    <w:name w:val="Balloon Text"/>
    <w:basedOn w:val="Normal"/>
    <w:link w:val="BalloonTextChar"/>
    <w:uiPriority w:val="99"/>
    <w:semiHidden/>
    <w:unhideWhenUsed/>
    <w:rsid w:val="00C0275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2750"/>
    <w:rPr>
      <w:rFonts w:ascii="Segoe UI" w:eastAsia="Times New Roman" w:hAnsi="Segoe UI" w:cs="Segoe UI"/>
      <w:sz w:val="18"/>
      <w:szCs w:val="18"/>
      <w:lang w:eastAsia="en-GB"/>
    </w:rPr>
  </w:style>
  <w:style w:type="paragraph" w:styleId="NormalWeb">
    <w:name w:val="Normal (Web)"/>
    <w:basedOn w:val="Normal"/>
    <w:uiPriority w:val="99"/>
    <w:unhideWhenUsed/>
    <w:rsid w:val="00B2473E"/>
    <w:pPr>
      <w:spacing w:before="100" w:beforeAutospacing="1" w:after="100" w:afterAutospacing="1"/>
    </w:pPr>
  </w:style>
  <w:style w:type="character" w:styleId="Hyperlink">
    <w:name w:val="Hyperlink"/>
    <w:basedOn w:val="DefaultParagraphFont"/>
    <w:uiPriority w:val="99"/>
    <w:unhideWhenUsed/>
    <w:rsid w:val="00F31CAA"/>
    <w:rPr>
      <w:color w:val="0000FF"/>
      <w:u w:val="single"/>
    </w:rPr>
  </w:style>
  <w:style w:type="character" w:customStyle="1" w:styleId="UnresolvedMention">
    <w:name w:val="Unresolved Mention"/>
    <w:basedOn w:val="DefaultParagraphFont"/>
    <w:uiPriority w:val="99"/>
    <w:rsid w:val="00CB6307"/>
    <w:rPr>
      <w:color w:val="808080"/>
      <w:shd w:val="clear" w:color="auto" w:fill="E6E6E6"/>
    </w:rPr>
  </w:style>
  <w:style w:type="character" w:styleId="Strong">
    <w:name w:val="Strong"/>
    <w:basedOn w:val="DefaultParagraphFont"/>
    <w:uiPriority w:val="22"/>
    <w:qFormat/>
    <w:rsid w:val="009C165D"/>
    <w:rPr>
      <w:b/>
      <w:bCs/>
    </w:rPr>
  </w:style>
  <w:style w:type="character" w:customStyle="1" w:styleId="Heading2Char">
    <w:name w:val="Heading 2 Char"/>
    <w:basedOn w:val="DefaultParagraphFont"/>
    <w:link w:val="Heading2"/>
    <w:uiPriority w:val="9"/>
    <w:rsid w:val="00DC1498"/>
    <w:rPr>
      <w:rFonts w:asciiTheme="majorHAnsi" w:eastAsiaTheme="majorEastAsia" w:hAnsiTheme="majorHAnsi" w:cstheme="majorBidi"/>
      <w:color w:val="2E74B5" w:themeColor="accent1" w:themeShade="BF"/>
      <w:sz w:val="26"/>
      <w:szCs w:val="26"/>
      <w:lang w:val="en-US"/>
    </w:rPr>
  </w:style>
  <w:style w:type="character" w:customStyle="1" w:styleId="Heading1Char">
    <w:name w:val="Heading 1 Char"/>
    <w:basedOn w:val="DefaultParagraphFont"/>
    <w:link w:val="Heading1"/>
    <w:uiPriority w:val="9"/>
    <w:rsid w:val="00D11937"/>
    <w:rPr>
      <w:rFonts w:asciiTheme="majorHAnsi" w:eastAsiaTheme="majorEastAsia" w:hAnsiTheme="majorHAnsi" w:cstheme="majorBidi"/>
      <w:color w:val="2E74B5" w:themeColor="accent1" w:themeShade="BF"/>
      <w:sz w:val="32"/>
      <w:szCs w:val="32"/>
      <w:lang w:val="en-US"/>
    </w:rPr>
  </w:style>
  <w:style w:type="paragraph" w:styleId="TOCHeading">
    <w:name w:val="TOC Heading"/>
    <w:basedOn w:val="Heading1"/>
    <w:next w:val="Normal"/>
    <w:uiPriority w:val="39"/>
    <w:unhideWhenUsed/>
    <w:qFormat/>
    <w:rsid w:val="00D11937"/>
    <w:pPr>
      <w:spacing w:before="480" w:line="276" w:lineRule="auto"/>
      <w:outlineLvl w:val="9"/>
    </w:pPr>
    <w:rPr>
      <w:b/>
      <w:bCs/>
      <w:sz w:val="28"/>
      <w:szCs w:val="28"/>
    </w:rPr>
  </w:style>
  <w:style w:type="paragraph" w:styleId="TOC1">
    <w:name w:val="toc 1"/>
    <w:basedOn w:val="Normal"/>
    <w:next w:val="Normal"/>
    <w:autoRedefine/>
    <w:uiPriority w:val="39"/>
    <w:unhideWhenUsed/>
    <w:rsid w:val="00D11937"/>
    <w:pPr>
      <w:spacing w:before="240" w:after="120"/>
    </w:pPr>
    <w:rPr>
      <w:rFonts w:asciiTheme="minorHAnsi" w:hAnsiTheme="minorHAnsi"/>
      <w:b/>
      <w:bCs/>
      <w:caps/>
      <w:sz w:val="22"/>
      <w:szCs w:val="22"/>
      <w:u w:val="single"/>
    </w:rPr>
  </w:style>
  <w:style w:type="paragraph" w:styleId="TOC2">
    <w:name w:val="toc 2"/>
    <w:basedOn w:val="Normal"/>
    <w:next w:val="Normal"/>
    <w:autoRedefine/>
    <w:uiPriority w:val="39"/>
    <w:unhideWhenUsed/>
    <w:rsid w:val="00D11937"/>
    <w:rPr>
      <w:rFonts w:asciiTheme="minorHAnsi" w:hAnsiTheme="minorHAnsi"/>
      <w:b/>
      <w:bCs/>
      <w:smallCaps/>
      <w:sz w:val="22"/>
      <w:szCs w:val="22"/>
    </w:rPr>
  </w:style>
  <w:style w:type="paragraph" w:styleId="TOC3">
    <w:name w:val="toc 3"/>
    <w:basedOn w:val="Normal"/>
    <w:next w:val="Normal"/>
    <w:autoRedefine/>
    <w:uiPriority w:val="39"/>
    <w:semiHidden/>
    <w:unhideWhenUsed/>
    <w:rsid w:val="00D11937"/>
    <w:rPr>
      <w:rFonts w:asciiTheme="minorHAnsi" w:hAnsiTheme="minorHAnsi"/>
      <w:smallCaps/>
      <w:sz w:val="22"/>
      <w:szCs w:val="22"/>
    </w:rPr>
  </w:style>
  <w:style w:type="paragraph" w:styleId="TOC4">
    <w:name w:val="toc 4"/>
    <w:basedOn w:val="Normal"/>
    <w:next w:val="Normal"/>
    <w:autoRedefine/>
    <w:uiPriority w:val="39"/>
    <w:semiHidden/>
    <w:unhideWhenUsed/>
    <w:rsid w:val="00D11937"/>
    <w:rPr>
      <w:rFonts w:asciiTheme="minorHAnsi" w:hAnsiTheme="minorHAnsi"/>
      <w:sz w:val="22"/>
      <w:szCs w:val="22"/>
    </w:rPr>
  </w:style>
  <w:style w:type="paragraph" w:styleId="TOC5">
    <w:name w:val="toc 5"/>
    <w:basedOn w:val="Normal"/>
    <w:next w:val="Normal"/>
    <w:autoRedefine/>
    <w:uiPriority w:val="39"/>
    <w:semiHidden/>
    <w:unhideWhenUsed/>
    <w:rsid w:val="00D11937"/>
    <w:rPr>
      <w:rFonts w:asciiTheme="minorHAnsi" w:hAnsiTheme="minorHAnsi"/>
      <w:sz w:val="22"/>
      <w:szCs w:val="22"/>
    </w:rPr>
  </w:style>
  <w:style w:type="paragraph" w:styleId="TOC6">
    <w:name w:val="toc 6"/>
    <w:basedOn w:val="Normal"/>
    <w:next w:val="Normal"/>
    <w:autoRedefine/>
    <w:uiPriority w:val="39"/>
    <w:semiHidden/>
    <w:unhideWhenUsed/>
    <w:rsid w:val="00D11937"/>
    <w:rPr>
      <w:rFonts w:asciiTheme="minorHAnsi" w:hAnsiTheme="minorHAnsi"/>
      <w:sz w:val="22"/>
      <w:szCs w:val="22"/>
    </w:rPr>
  </w:style>
  <w:style w:type="paragraph" w:styleId="TOC7">
    <w:name w:val="toc 7"/>
    <w:basedOn w:val="Normal"/>
    <w:next w:val="Normal"/>
    <w:autoRedefine/>
    <w:uiPriority w:val="39"/>
    <w:semiHidden/>
    <w:unhideWhenUsed/>
    <w:rsid w:val="00D11937"/>
    <w:rPr>
      <w:rFonts w:asciiTheme="minorHAnsi" w:hAnsiTheme="minorHAnsi"/>
      <w:sz w:val="22"/>
      <w:szCs w:val="22"/>
    </w:rPr>
  </w:style>
  <w:style w:type="paragraph" w:styleId="TOC8">
    <w:name w:val="toc 8"/>
    <w:basedOn w:val="Normal"/>
    <w:next w:val="Normal"/>
    <w:autoRedefine/>
    <w:uiPriority w:val="39"/>
    <w:semiHidden/>
    <w:unhideWhenUsed/>
    <w:rsid w:val="00D11937"/>
    <w:rPr>
      <w:rFonts w:asciiTheme="minorHAnsi" w:hAnsiTheme="minorHAnsi"/>
      <w:sz w:val="22"/>
      <w:szCs w:val="22"/>
    </w:rPr>
  </w:style>
  <w:style w:type="paragraph" w:styleId="TOC9">
    <w:name w:val="toc 9"/>
    <w:basedOn w:val="Normal"/>
    <w:next w:val="Normal"/>
    <w:autoRedefine/>
    <w:uiPriority w:val="39"/>
    <w:semiHidden/>
    <w:unhideWhenUsed/>
    <w:rsid w:val="00D11937"/>
    <w:rPr>
      <w:rFonts w:asciiTheme="minorHAnsi" w:hAnsiTheme="minorHAnsi"/>
      <w:sz w:val="22"/>
      <w:szCs w:val="22"/>
    </w:rPr>
  </w:style>
  <w:style w:type="paragraph" w:styleId="NoSpacing">
    <w:name w:val="No Spacing"/>
    <w:link w:val="NoSpacingChar"/>
    <w:uiPriority w:val="1"/>
    <w:qFormat/>
    <w:rsid w:val="001C4179"/>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1C4179"/>
    <w:rPr>
      <w:rFonts w:eastAsiaTheme="minorEastAsia"/>
      <w:lang w:val="en-US" w:eastAsia="zh-CN"/>
    </w:rPr>
  </w:style>
  <w:style w:type="paragraph" w:styleId="Header">
    <w:name w:val="header"/>
    <w:basedOn w:val="Normal"/>
    <w:link w:val="HeaderChar"/>
    <w:uiPriority w:val="99"/>
    <w:unhideWhenUsed/>
    <w:rsid w:val="00C919E3"/>
    <w:pPr>
      <w:tabs>
        <w:tab w:val="center" w:pos="4513"/>
        <w:tab w:val="right" w:pos="9026"/>
      </w:tabs>
    </w:pPr>
  </w:style>
  <w:style w:type="character" w:customStyle="1" w:styleId="HeaderChar">
    <w:name w:val="Header Char"/>
    <w:basedOn w:val="DefaultParagraphFont"/>
    <w:link w:val="Header"/>
    <w:uiPriority w:val="99"/>
    <w:rsid w:val="00C919E3"/>
    <w:rPr>
      <w:rFonts w:ascii="Times New Roman" w:hAnsi="Times New Roman" w:cs="Times New Roman"/>
      <w:sz w:val="24"/>
      <w:szCs w:val="24"/>
      <w:lang w:val="en-US"/>
    </w:rPr>
  </w:style>
  <w:style w:type="paragraph" w:styleId="Footer">
    <w:name w:val="footer"/>
    <w:basedOn w:val="Normal"/>
    <w:link w:val="FooterChar"/>
    <w:uiPriority w:val="99"/>
    <w:unhideWhenUsed/>
    <w:rsid w:val="00C919E3"/>
    <w:pPr>
      <w:tabs>
        <w:tab w:val="center" w:pos="4513"/>
        <w:tab w:val="right" w:pos="9026"/>
      </w:tabs>
    </w:pPr>
  </w:style>
  <w:style w:type="character" w:customStyle="1" w:styleId="FooterChar">
    <w:name w:val="Footer Char"/>
    <w:basedOn w:val="DefaultParagraphFont"/>
    <w:link w:val="Footer"/>
    <w:uiPriority w:val="99"/>
    <w:rsid w:val="00C919E3"/>
    <w:rPr>
      <w:rFonts w:ascii="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482793">
      <w:bodyDiv w:val="1"/>
      <w:marLeft w:val="0"/>
      <w:marRight w:val="0"/>
      <w:marTop w:val="0"/>
      <w:marBottom w:val="0"/>
      <w:divBdr>
        <w:top w:val="none" w:sz="0" w:space="0" w:color="auto"/>
        <w:left w:val="none" w:sz="0" w:space="0" w:color="auto"/>
        <w:bottom w:val="none" w:sz="0" w:space="0" w:color="auto"/>
        <w:right w:val="none" w:sz="0" w:space="0" w:color="auto"/>
      </w:divBdr>
    </w:div>
    <w:div w:id="47800844">
      <w:bodyDiv w:val="1"/>
      <w:marLeft w:val="0"/>
      <w:marRight w:val="0"/>
      <w:marTop w:val="0"/>
      <w:marBottom w:val="0"/>
      <w:divBdr>
        <w:top w:val="none" w:sz="0" w:space="0" w:color="auto"/>
        <w:left w:val="none" w:sz="0" w:space="0" w:color="auto"/>
        <w:bottom w:val="none" w:sz="0" w:space="0" w:color="auto"/>
        <w:right w:val="none" w:sz="0" w:space="0" w:color="auto"/>
      </w:divBdr>
    </w:div>
    <w:div w:id="129977015">
      <w:bodyDiv w:val="1"/>
      <w:marLeft w:val="0"/>
      <w:marRight w:val="0"/>
      <w:marTop w:val="0"/>
      <w:marBottom w:val="0"/>
      <w:divBdr>
        <w:top w:val="none" w:sz="0" w:space="0" w:color="auto"/>
        <w:left w:val="none" w:sz="0" w:space="0" w:color="auto"/>
        <w:bottom w:val="none" w:sz="0" w:space="0" w:color="auto"/>
        <w:right w:val="none" w:sz="0" w:space="0" w:color="auto"/>
      </w:divBdr>
    </w:div>
    <w:div w:id="178668358">
      <w:bodyDiv w:val="1"/>
      <w:marLeft w:val="0"/>
      <w:marRight w:val="0"/>
      <w:marTop w:val="0"/>
      <w:marBottom w:val="0"/>
      <w:divBdr>
        <w:top w:val="none" w:sz="0" w:space="0" w:color="auto"/>
        <w:left w:val="none" w:sz="0" w:space="0" w:color="auto"/>
        <w:bottom w:val="none" w:sz="0" w:space="0" w:color="auto"/>
        <w:right w:val="none" w:sz="0" w:space="0" w:color="auto"/>
      </w:divBdr>
    </w:div>
    <w:div w:id="276453193">
      <w:bodyDiv w:val="1"/>
      <w:marLeft w:val="0"/>
      <w:marRight w:val="0"/>
      <w:marTop w:val="0"/>
      <w:marBottom w:val="0"/>
      <w:divBdr>
        <w:top w:val="none" w:sz="0" w:space="0" w:color="auto"/>
        <w:left w:val="none" w:sz="0" w:space="0" w:color="auto"/>
        <w:bottom w:val="none" w:sz="0" w:space="0" w:color="auto"/>
        <w:right w:val="none" w:sz="0" w:space="0" w:color="auto"/>
      </w:divBdr>
    </w:div>
    <w:div w:id="328561100">
      <w:bodyDiv w:val="1"/>
      <w:marLeft w:val="0"/>
      <w:marRight w:val="0"/>
      <w:marTop w:val="0"/>
      <w:marBottom w:val="0"/>
      <w:divBdr>
        <w:top w:val="none" w:sz="0" w:space="0" w:color="auto"/>
        <w:left w:val="none" w:sz="0" w:space="0" w:color="auto"/>
        <w:bottom w:val="none" w:sz="0" w:space="0" w:color="auto"/>
        <w:right w:val="none" w:sz="0" w:space="0" w:color="auto"/>
      </w:divBdr>
    </w:div>
    <w:div w:id="363991616">
      <w:bodyDiv w:val="1"/>
      <w:marLeft w:val="0"/>
      <w:marRight w:val="0"/>
      <w:marTop w:val="0"/>
      <w:marBottom w:val="0"/>
      <w:divBdr>
        <w:top w:val="none" w:sz="0" w:space="0" w:color="auto"/>
        <w:left w:val="none" w:sz="0" w:space="0" w:color="auto"/>
        <w:bottom w:val="none" w:sz="0" w:space="0" w:color="auto"/>
        <w:right w:val="none" w:sz="0" w:space="0" w:color="auto"/>
      </w:divBdr>
    </w:div>
    <w:div w:id="371196634">
      <w:bodyDiv w:val="1"/>
      <w:marLeft w:val="0"/>
      <w:marRight w:val="0"/>
      <w:marTop w:val="0"/>
      <w:marBottom w:val="0"/>
      <w:divBdr>
        <w:top w:val="none" w:sz="0" w:space="0" w:color="auto"/>
        <w:left w:val="none" w:sz="0" w:space="0" w:color="auto"/>
        <w:bottom w:val="none" w:sz="0" w:space="0" w:color="auto"/>
        <w:right w:val="none" w:sz="0" w:space="0" w:color="auto"/>
      </w:divBdr>
    </w:div>
    <w:div w:id="445196596">
      <w:bodyDiv w:val="1"/>
      <w:marLeft w:val="0"/>
      <w:marRight w:val="0"/>
      <w:marTop w:val="0"/>
      <w:marBottom w:val="0"/>
      <w:divBdr>
        <w:top w:val="none" w:sz="0" w:space="0" w:color="auto"/>
        <w:left w:val="none" w:sz="0" w:space="0" w:color="auto"/>
        <w:bottom w:val="none" w:sz="0" w:space="0" w:color="auto"/>
        <w:right w:val="none" w:sz="0" w:space="0" w:color="auto"/>
      </w:divBdr>
    </w:div>
    <w:div w:id="569391721">
      <w:bodyDiv w:val="1"/>
      <w:marLeft w:val="0"/>
      <w:marRight w:val="0"/>
      <w:marTop w:val="0"/>
      <w:marBottom w:val="0"/>
      <w:divBdr>
        <w:top w:val="none" w:sz="0" w:space="0" w:color="auto"/>
        <w:left w:val="none" w:sz="0" w:space="0" w:color="auto"/>
        <w:bottom w:val="none" w:sz="0" w:space="0" w:color="auto"/>
        <w:right w:val="none" w:sz="0" w:space="0" w:color="auto"/>
      </w:divBdr>
    </w:div>
    <w:div w:id="572273515">
      <w:bodyDiv w:val="1"/>
      <w:marLeft w:val="0"/>
      <w:marRight w:val="0"/>
      <w:marTop w:val="0"/>
      <w:marBottom w:val="0"/>
      <w:divBdr>
        <w:top w:val="none" w:sz="0" w:space="0" w:color="auto"/>
        <w:left w:val="none" w:sz="0" w:space="0" w:color="auto"/>
        <w:bottom w:val="none" w:sz="0" w:space="0" w:color="auto"/>
        <w:right w:val="none" w:sz="0" w:space="0" w:color="auto"/>
      </w:divBdr>
    </w:div>
    <w:div w:id="590891941">
      <w:bodyDiv w:val="1"/>
      <w:marLeft w:val="0"/>
      <w:marRight w:val="0"/>
      <w:marTop w:val="0"/>
      <w:marBottom w:val="0"/>
      <w:divBdr>
        <w:top w:val="none" w:sz="0" w:space="0" w:color="auto"/>
        <w:left w:val="none" w:sz="0" w:space="0" w:color="auto"/>
        <w:bottom w:val="none" w:sz="0" w:space="0" w:color="auto"/>
        <w:right w:val="none" w:sz="0" w:space="0" w:color="auto"/>
      </w:divBdr>
    </w:div>
    <w:div w:id="645162533">
      <w:bodyDiv w:val="1"/>
      <w:marLeft w:val="0"/>
      <w:marRight w:val="0"/>
      <w:marTop w:val="0"/>
      <w:marBottom w:val="0"/>
      <w:divBdr>
        <w:top w:val="none" w:sz="0" w:space="0" w:color="auto"/>
        <w:left w:val="none" w:sz="0" w:space="0" w:color="auto"/>
        <w:bottom w:val="none" w:sz="0" w:space="0" w:color="auto"/>
        <w:right w:val="none" w:sz="0" w:space="0" w:color="auto"/>
      </w:divBdr>
    </w:div>
    <w:div w:id="676731444">
      <w:bodyDiv w:val="1"/>
      <w:marLeft w:val="0"/>
      <w:marRight w:val="0"/>
      <w:marTop w:val="0"/>
      <w:marBottom w:val="0"/>
      <w:divBdr>
        <w:top w:val="none" w:sz="0" w:space="0" w:color="auto"/>
        <w:left w:val="none" w:sz="0" w:space="0" w:color="auto"/>
        <w:bottom w:val="none" w:sz="0" w:space="0" w:color="auto"/>
        <w:right w:val="none" w:sz="0" w:space="0" w:color="auto"/>
      </w:divBdr>
    </w:div>
    <w:div w:id="682585210">
      <w:bodyDiv w:val="1"/>
      <w:marLeft w:val="0"/>
      <w:marRight w:val="0"/>
      <w:marTop w:val="0"/>
      <w:marBottom w:val="0"/>
      <w:divBdr>
        <w:top w:val="none" w:sz="0" w:space="0" w:color="auto"/>
        <w:left w:val="none" w:sz="0" w:space="0" w:color="auto"/>
        <w:bottom w:val="none" w:sz="0" w:space="0" w:color="auto"/>
        <w:right w:val="none" w:sz="0" w:space="0" w:color="auto"/>
      </w:divBdr>
      <w:divsChild>
        <w:div w:id="1125008468">
          <w:marLeft w:val="0"/>
          <w:marRight w:val="0"/>
          <w:marTop w:val="0"/>
          <w:marBottom w:val="0"/>
          <w:divBdr>
            <w:top w:val="none" w:sz="0" w:space="0" w:color="auto"/>
            <w:left w:val="none" w:sz="0" w:space="0" w:color="auto"/>
            <w:bottom w:val="none" w:sz="0" w:space="0" w:color="auto"/>
            <w:right w:val="none" w:sz="0" w:space="0" w:color="auto"/>
          </w:divBdr>
        </w:div>
        <w:div w:id="1541550937">
          <w:marLeft w:val="0"/>
          <w:marRight w:val="0"/>
          <w:marTop w:val="0"/>
          <w:marBottom w:val="0"/>
          <w:divBdr>
            <w:top w:val="none" w:sz="0" w:space="0" w:color="auto"/>
            <w:left w:val="none" w:sz="0" w:space="0" w:color="auto"/>
            <w:bottom w:val="none" w:sz="0" w:space="0" w:color="auto"/>
            <w:right w:val="none" w:sz="0" w:space="0" w:color="auto"/>
          </w:divBdr>
        </w:div>
        <w:div w:id="1962884105">
          <w:marLeft w:val="0"/>
          <w:marRight w:val="0"/>
          <w:marTop w:val="0"/>
          <w:marBottom w:val="0"/>
          <w:divBdr>
            <w:top w:val="none" w:sz="0" w:space="0" w:color="auto"/>
            <w:left w:val="none" w:sz="0" w:space="0" w:color="auto"/>
            <w:bottom w:val="none" w:sz="0" w:space="0" w:color="auto"/>
            <w:right w:val="none" w:sz="0" w:space="0" w:color="auto"/>
          </w:divBdr>
        </w:div>
        <w:div w:id="1166476783">
          <w:marLeft w:val="0"/>
          <w:marRight w:val="0"/>
          <w:marTop w:val="0"/>
          <w:marBottom w:val="0"/>
          <w:divBdr>
            <w:top w:val="none" w:sz="0" w:space="0" w:color="auto"/>
            <w:left w:val="none" w:sz="0" w:space="0" w:color="auto"/>
            <w:bottom w:val="none" w:sz="0" w:space="0" w:color="auto"/>
            <w:right w:val="none" w:sz="0" w:space="0" w:color="auto"/>
          </w:divBdr>
        </w:div>
      </w:divsChild>
    </w:div>
    <w:div w:id="713309232">
      <w:bodyDiv w:val="1"/>
      <w:marLeft w:val="0"/>
      <w:marRight w:val="0"/>
      <w:marTop w:val="0"/>
      <w:marBottom w:val="0"/>
      <w:divBdr>
        <w:top w:val="none" w:sz="0" w:space="0" w:color="auto"/>
        <w:left w:val="none" w:sz="0" w:space="0" w:color="auto"/>
        <w:bottom w:val="none" w:sz="0" w:space="0" w:color="auto"/>
        <w:right w:val="none" w:sz="0" w:space="0" w:color="auto"/>
      </w:divBdr>
    </w:div>
    <w:div w:id="747655603">
      <w:bodyDiv w:val="1"/>
      <w:marLeft w:val="0"/>
      <w:marRight w:val="0"/>
      <w:marTop w:val="0"/>
      <w:marBottom w:val="0"/>
      <w:divBdr>
        <w:top w:val="none" w:sz="0" w:space="0" w:color="auto"/>
        <w:left w:val="none" w:sz="0" w:space="0" w:color="auto"/>
        <w:bottom w:val="none" w:sz="0" w:space="0" w:color="auto"/>
        <w:right w:val="none" w:sz="0" w:space="0" w:color="auto"/>
      </w:divBdr>
    </w:div>
    <w:div w:id="764686442">
      <w:bodyDiv w:val="1"/>
      <w:marLeft w:val="0"/>
      <w:marRight w:val="0"/>
      <w:marTop w:val="0"/>
      <w:marBottom w:val="0"/>
      <w:divBdr>
        <w:top w:val="none" w:sz="0" w:space="0" w:color="auto"/>
        <w:left w:val="none" w:sz="0" w:space="0" w:color="auto"/>
        <w:bottom w:val="none" w:sz="0" w:space="0" w:color="auto"/>
        <w:right w:val="none" w:sz="0" w:space="0" w:color="auto"/>
      </w:divBdr>
    </w:div>
    <w:div w:id="793526028">
      <w:bodyDiv w:val="1"/>
      <w:marLeft w:val="0"/>
      <w:marRight w:val="0"/>
      <w:marTop w:val="0"/>
      <w:marBottom w:val="0"/>
      <w:divBdr>
        <w:top w:val="none" w:sz="0" w:space="0" w:color="auto"/>
        <w:left w:val="none" w:sz="0" w:space="0" w:color="auto"/>
        <w:bottom w:val="none" w:sz="0" w:space="0" w:color="auto"/>
        <w:right w:val="none" w:sz="0" w:space="0" w:color="auto"/>
      </w:divBdr>
    </w:div>
    <w:div w:id="874850357">
      <w:bodyDiv w:val="1"/>
      <w:marLeft w:val="0"/>
      <w:marRight w:val="0"/>
      <w:marTop w:val="0"/>
      <w:marBottom w:val="0"/>
      <w:divBdr>
        <w:top w:val="none" w:sz="0" w:space="0" w:color="auto"/>
        <w:left w:val="none" w:sz="0" w:space="0" w:color="auto"/>
        <w:bottom w:val="none" w:sz="0" w:space="0" w:color="auto"/>
        <w:right w:val="none" w:sz="0" w:space="0" w:color="auto"/>
      </w:divBdr>
    </w:div>
    <w:div w:id="930160109">
      <w:bodyDiv w:val="1"/>
      <w:marLeft w:val="0"/>
      <w:marRight w:val="0"/>
      <w:marTop w:val="0"/>
      <w:marBottom w:val="0"/>
      <w:divBdr>
        <w:top w:val="none" w:sz="0" w:space="0" w:color="auto"/>
        <w:left w:val="none" w:sz="0" w:space="0" w:color="auto"/>
        <w:bottom w:val="none" w:sz="0" w:space="0" w:color="auto"/>
        <w:right w:val="none" w:sz="0" w:space="0" w:color="auto"/>
      </w:divBdr>
    </w:div>
    <w:div w:id="946929800">
      <w:bodyDiv w:val="1"/>
      <w:marLeft w:val="0"/>
      <w:marRight w:val="0"/>
      <w:marTop w:val="0"/>
      <w:marBottom w:val="0"/>
      <w:divBdr>
        <w:top w:val="none" w:sz="0" w:space="0" w:color="auto"/>
        <w:left w:val="none" w:sz="0" w:space="0" w:color="auto"/>
        <w:bottom w:val="none" w:sz="0" w:space="0" w:color="auto"/>
        <w:right w:val="none" w:sz="0" w:space="0" w:color="auto"/>
      </w:divBdr>
    </w:div>
    <w:div w:id="946959972">
      <w:bodyDiv w:val="1"/>
      <w:marLeft w:val="0"/>
      <w:marRight w:val="0"/>
      <w:marTop w:val="0"/>
      <w:marBottom w:val="0"/>
      <w:divBdr>
        <w:top w:val="none" w:sz="0" w:space="0" w:color="auto"/>
        <w:left w:val="none" w:sz="0" w:space="0" w:color="auto"/>
        <w:bottom w:val="none" w:sz="0" w:space="0" w:color="auto"/>
        <w:right w:val="none" w:sz="0" w:space="0" w:color="auto"/>
      </w:divBdr>
    </w:div>
    <w:div w:id="959335934">
      <w:bodyDiv w:val="1"/>
      <w:marLeft w:val="0"/>
      <w:marRight w:val="0"/>
      <w:marTop w:val="0"/>
      <w:marBottom w:val="0"/>
      <w:divBdr>
        <w:top w:val="none" w:sz="0" w:space="0" w:color="auto"/>
        <w:left w:val="none" w:sz="0" w:space="0" w:color="auto"/>
        <w:bottom w:val="none" w:sz="0" w:space="0" w:color="auto"/>
        <w:right w:val="none" w:sz="0" w:space="0" w:color="auto"/>
      </w:divBdr>
    </w:div>
    <w:div w:id="991060599">
      <w:bodyDiv w:val="1"/>
      <w:marLeft w:val="0"/>
      <w:marRight w:val="0"/>
      <w:marTop w:val="0"/>
      <w:marBottom w:val="0"/>
      <w:divBdr>
        <w:top w:val="none" w:sz="0" w:space="0" w:color="auto"/>
        <w:left w:val="none" w:sz="0" w:space="0" w:color="auto"/>
        <w:bottom w:val="none" w:sz="0" w:space="0" w:color="auto"/>
        <w:right w:val="none" w:sz="0" w:space="0" w:color="auto"/>
      </w:divBdr>
    </w:div>
    <w:div w:id="1057629859">
      <w:bodyDiv w:val="1"/>
      <w:marLeft w:val="0"/>
      <w:marRight w:val="0"/>
      <w:marTop w:val="0"/>
      <w:marBottom w:val="0"/>
      <w:divBdr>
        <w:top w:val="none" w:sz="0" w:space="0" w:color="auto"/>
        <w:left w:val="none" w:sz="0" w:space="0" w:color="auto"/>
        <w:bottom w:val="none" w:sz="0" w:space="0" w:color="auto"/>
        <w:right w:val="none" w:sz="0" w:space="0" w:color="auto"/>
      </w:divBdr>
    </w:div>
    <w:div w:id="1063140293">
      <w:bodyDiv w:val="1"/>
      <w:marLeft w:val="0"/>
      <w:marRight w:val="0"/>
      <w:marTop w:val="0"/>
      <w:marBottom w:val="0"/>
      <w:divBdr>
        <w:top w:val="none" w:sz="0" w:space="0" w:color="auto"/>
        <w:left w:val="none" w:sz="0" w:space="0" w:color="auto"/>
        <w:bottom w:val="none" w:sz="0" w:space="0" w:color="auto"/>
        <w:right w:val="none" w:sz="0" w:space="0" w:color="auto"/>
      </w:divBdr>
    </w:div>
    <w:div w:id="1195967995">
      <w:bodyDiv w:val="1"/>
      <w:marLeft w:val="0"/>
      <w:marRight w:val="0"/>
      <w:marTop w:val="0"/>
      <w:marBottom w:val="0"/>
      <w:divBdr>
        <w:top w:val="none" w:sz="0" w:space="0" w:color="auto"/>
        <w:left w:val="none" w:sz="0" w:space="0" w:color="auto"/>
        <w:bottom w:val="none" w:sz="0" w:space="0" w:color="auto"/>
        <w:right w:val="none" w:sz="0" w:space="0" w:color="auto"/>
      </w:divBdr>
    </w:div>
    <w:div w:id="1283653666">
      <w:bodyDiv w:val="1"/>
      <w:marLeft w:val="0"/>
      <w:marRight w:val="0"/>
      <w:marTop w:val="0"/>
      <w:marBottom w:val="0"/>
      <w:divBdr>
        <w:top w:val="none" w:sz="0" w:space="0" w:color="auto"/>
        <w:left w:val="none" w:sz="0" w:space="0" w:color="auto"/>
        <w:bottom w:val="none" w:sz="0" w:space="0" w:color="auto"/>
        <w:right w:val="none" w:sz="0" w:space="0" w:color="auto"/>
      </w:divBdr>
    </w:div>
    <w:div w:id="1303149804">
      <w:bodyDiv w:val="1"/>
      <w:marLeft w:val="0"/>
      <w:marRight w:val="0"/>
      <w:marTop w:val="0"/>
      <w:marBottom w:val="0"/>
      <w:divBdr>
        <w:top w:val="none" w:sz="0" w:space="0" w:color="auto"/>
        <w:left w:val="none" w:sz="0" w:space="0" w:color="auto"/>
        <w:bottom w:val="none" w:sz="0" w:space="0" w:color="auto"/>
        <w:right w:val="none" w:sz="0" w:space="0" w:color="auto"/>
      </w:divBdr>
    </w:div>
    <w:div w:id="1405299377">
      <w:bodyDiv w:val="1"/>
      <w:marLeft w:val="0"/>
      <w:marRight w:val="0"/>
      <w:marTop w:val="0"/>
      <w:marBottom w:val="0"/>
      <w:divBdr>
        <w:top w:val="none" w:sz="0" w:space="0" w:color="auto"/>
        <w:left w:val="none" w:sz="0" w:space="0" w:color="auto"/>
        <w:bottom w:val="none" w:sz="0" w:space="0" w:color="auto"/>
        <w:right w:val="none" w:sz="0" w:space="0" w:color="auto"/>
      </w:divBdr>
    </w:div>
    <w:div w:id="1475876091">
      <w:bodyDiv w:val="1"/>
      <w:marLeft w:val="0"/>
      <w:marRight w:val="0"/>
      <w:marTop w:val="0"/>
      <w:marBottom w:val="0"/>
      <w:divBdr>
        <w:top w:val="none" w:sz="0" w:space="0" w:color="auto"/>
        <w:left w:val="none" w:sz="0" w:space="0" w:color="auto"/>
        <w:bottom w:val="none" w:sz="0" w:space="0" w:color="auto"/>
        <w:right w:val="none" w:sz="0" w:space="0" w:color="auto"/>
      </w:divBdr>
    </w:div>
    <w:div w:id="1534876843">
      <w:bodyDiv w:val="1"/>
      <w:marLeft w:val="0"/>
      <w:marRight w:val="0"/>
      <w:marTop w:val="0"/>
      <w:marBottom w:val="0"/>
      <w:divBdr>
        <w:top w:val="none" w:sz="0" w:space="0" w:color="auto"/>
        <w:left w:val="none" w:sz="0" w:space="0" w:color="auto"/>
        <w:bottom w:val="none" w:sz="0" w:space="0" w:color="auto"/>
        <w:right w:val="none" w:sz="0" w:space="0" w:color="auto"/>
      </w:divBdr>
    </w:div>
    <w:div w:id="1565218754">
      <w:bodyDiv w:val="1"/>
      <w:marLeft w:val="0"/>
      <w:marRight w:val="0"/>
      <w:marTop w:val="0"/>
      <w:marBottom w:val="0"/>
      <w:divBdr>
        <w:top w:val="none" w:sz="0" w:space="0" w:color="auto"/>
        <w:left w:val="none" w:sz="0" w:space="0" w:color="auto"/>
        <w:bottom w:val="none" w:sz="0" w:space="0" w:color="auto"/>
        <w:right w:val="none" w:sz="0" w:space="0" w:color="auto"/>
      </w:divBdr>
    </w:div>
    <w:div w:id="1582641294">
      <w:bodyDiv w:val="1"/>
      <w:marLeft w:val="0"/>
      <w:marRight w:val="0"/>
      <w:marTop w:val="0"/>
      <w:marBottom w:val="0"/>
      <w:divBdr>
        <w:top w:val="none" w:sz="0" w:space="0" w:color="auto"/>
        <w:left w:val="none" w:sz="0" w:space="0" w:color="auto"/>
        <w:bottom w:val="none" w:sz="0" w:space="0" w:color="auto"/>
        <w:right w:val="none" w:sz="0" w:space="0" w:color="auto"/>
      </w:divBdr>
    </w:div>
    <w:div w:id="1612125640">
      <w:bodyDiv w:val="1"/>
      <w:marLeft w:val="0"/>
      <w:marRight w:val="0"/>
      <w:marTop w:val="0"/>
      <w:marBottom w:val="0"/>
      <w:divBdr>
        <w:top w:val="none" w:sz="0" w:space="0" w:color="auto"/>
        <w:left w:val="none" w:sz="0" w:space="0" w:color="auto"/>
        <w:bottom w:val="none" w:sz="0" w:space="0" w:color="auto"/>
        <w:right w:val="none" w:sz="0" w:space="0" w:color="auto"/>
      </w:divBdr>
    </w:div>
    <w:div w:id="1613904759">
      <w:bodyDiv w:val="1"/>
      <w:marLeft w:val="0"/>
      <w:marRight w:val="0"/>
      <w:marTop w:val="0"/>
      <w:marBottom w:val="0"/>
      <w:divBdr>
        <w:top w:val="none" w:sz="0" w:space="0" w:color="auto"/>
        <w:left w:val="none" w:sz="0" w:space="0" w:color="auto"/>
        <w:bottom w:val="none" w:sz="0" w:space="0" w:color="auto"/>
        <w:right w:val="none" w:sz="0" w:space="0" w:color="auto"/>
      </w:divBdr>
    </w:div>
    <w:div w:id="1633246196">
      <w:bodyDiv w:val="1"/>
      <w:marLeft w:val="0"/>
      <w:marRight w:val="0"/>
      <w:marTop w:val="0"/>
      <w:marBottom w:val="0"/>
      <w:divBdr>
        <w:top w:val="none" w:sz="0" w:space="0" w:color="auto"/>
        <w:left w:val="none" w:sz="0" w:space="0" w:color="auto"/>
        <w:bottom w:val="none" w:sz="0" w:space="0" w:color="auto"/>
        <w:right w:val="none" w:sz="0" w:space="0" w:color="auto"/>
      </w:divBdr>
    </w:div>
    <w:div w:id="1646660130">
      <w:bodyDiv w:val="1"/>
      <w:marLeft w:val="0"/>
      <w:marRight w:val="0"/>
      <w:marTop w:val="0"/>
      <w:marBottom w:val="0"/>
      <w:divBdr>
        <w:top w:val="none" w:sz="0" w:space="0" w:color="auto"/>
        <w:left w:val="none" w:sz="0" w:space="0" w:color="auto"/>
        <w:bottom w:val="none" w:sz="0" w:space="0" w:color="auto"/>
        <w:right w:val="none" w:sz="0" w:space="0" w:color="auto"/>
      </w:divBdr>
    </w:div>
    <w:div w:id="1656451637">
      <w:bodyDiv w:val="1"/>
      <w:marLeft w:val="0"/>
      <w:marRight w:val="0"/>
      <w:marTop w:val="0"/>
      <w:marBottom w:val="0"/>
      <w:divBdr>
        <w:top w:val="none" w:sz="0" w:space="0" w:color="auto"/>
        <w:left w:val="none" w:sz="0" w:space="0" w:color="auto"/>
        <w:bottom w:val="none" w:sz="0" w:space="0" w:color="auto"/>
        <w:right w:val="none" w:sz="0" w:space="0" w:color="auto"/>
      </w:divBdr>
    </w:div>
    <w:div w:id="1675839293">
      <w:bodyDiv w:val="1"/>
      <w:marLeft w:val="0"/>
      <w:marRight w:val="0"/>
      <w:marTop w:val="0"/>
      <w:marBottom w:val="0"/>
      <w:divBdr>
        <w:top w:val="none" w:sz="0" w:space="0" w:color="auto"/>
        <w:left w:val="none" w:sz="0" w:space="0" w:color="auto"/>
        <w:bottom w:val="none" w:sz="0" w:space="0" w:color="auto"/>
        <w:right w:val="none" w:sz="0" w:space="0" w:color="auto"/>
      </w:divBdr>
    </w:div>
    <w:div w:id="1680934779">
      <w:bodyDiv w:val="1"/>
      <w:marLeft w:val="0"/>
      <w:marRight w:val="0"/>
      <w:marTop w:val="0"/>
      <w:marBottom w:val="0"/>
      <w:divBdr>
        <w:top w:val="none" w:sz="0" w:space="0" w:color="auto"/>
        <w:left w:val="none" w:sz="0" w:space="0" w:color="auto"/>
        <w:bottom w:val="none" w:sz="0" w:space="0" w:color="auto"/>
        <w:right w:val="none" w:sz="0" w:space="0" w:color="auto"/>
      </w:divBdr>
    </w:div>
    <w:div w:id="1719620735">
      <w:bodyDiv w:val="1"/>
      <w:marLeft w:val="0"/>
      <w:marRight w:val="0"/>
      <w:marTop w:val="0"/>
      <w:marBottom w:val="0"/>
      <w:divBdr>
        <w:top w:val="none" w:sz="0" w:space="0" w:color="auto"/>
        <w:left w:val="none" w:sz="0" w:space="0" w:color="auto"/>
        <w:bottom w:val="none" w:sz="0" w:space="0" w:color="auto"/>
        <w:right w:val="none" w:sz="0" w:space="0" w:color="auto"/>
      </w:divBdr>
    </w:div>
    <w:div w:id="1730415586">
      <w:bodyDiv w:val="1"/>
      <w:marLeft w:val="0"/>
      <w:marRight w:val="0"/>
      <w:marTop w:val="0"/>
      <w:marBottom w:val="0"/>
      <w:divBdr>
        <w:top w:val="none" w:sz="0" w:space="0" w:color="auto"/>
        <w:left w:val="none" w:sz="0" w:space="0" w:color="auto"/>
        <w:bottom w:val="none" w:sz="0" w:space="0" w:color="auto"/>
        <w:right w:val="none" w:sz="0" w:space="0" w:color="auto"/>
      </w:divBdr>
    </w:div>
    <w:div w:id="1750616377">
      <w:bodyDiv w:val="1"/>
      <w:marLeft w:val="0"/>
      <w:marRight w:val="0"/>
      <w:marTop w:val="0"/>
      <w:marBottom w:val="0"/>
      <w:divBdr>
        <w:top w:val="none" w:sz="0" w:space="0" w:color="auto"/>
        <w:left w:val="none" w:sz="0" w:space="0" w:color="auto"/>
        <w:bottom w:val="none" w:sz="0" w:space="0" w:color="auto"/>
        <w:right w:val="none" w:sz="0" w:space="0" w:color="auto"/>
      </w:divBdr>
    </w:div>
    <w:div w:id="1775468445">
      <w:bodyDiv w:val="1"/>
      <w:marLeft w:val="0"/>
      <w:marRight w:val="0"/>
      <w:marTop w:val="0"/>
      <w:marBottom w:val="0"/>
      <w:divBdr>
        <w:top w:val="none" w:sz="0" w:space="0" w:color="auto"/>
        <w:left w:val="none" w:sz="0" w:space="0" w:color="auto"/>
        <w:bottom w:val="none" w:sz="0" w:space="0" w:color="auto"/>
        <w:right w:val="none" w:sz="0" w:space="0" w:color="auto"/>
      </w:divBdr>
    </w:div>
    <w:div w:id="1796948533">
      <w:bodyDiv w:val="1"/>
      <w:marLeft w:val="0"/>
      <w:marRight w:val="0"/>
      <w:marTop w:val="0"/>
      <w:marBottom w:val="0"/>
      <w:divBdr>
        <w:top w:val="none" w:sz="0" w:space="0" w:color="auto"/>
        <w:left w:val="none" w:sz="0" w:space="0" w:color="auto"/>
        <w:bottom w:val="none" w:sz="0" w:space="0" w:color="auto"/>
        <w:right w:val="none" w:sz="0" w:space="0" w:color="auto"/>
      </w:divBdr>
    </w:div>
    <w:div w:id="1862354915">
      <w:bodyDiv w:val="1"/>
      <w:marLeft w:val="0"/>
      <w:marRight w:val="0"/>
      <w:marTop w:val="0"/>
      <w:marBottom w:val="0"/>
      <w:divBdr>
        <w:top w:val="none" w:sz="0" w:space="0" w:color="auto"/>
        <w:left w:val="none" w:sz="0" w:space="0" w:color="auto"/>
        <w:bottom w:val="none" w:sz="0" w:space="0" w:color="auto"/>
        <w:right w:val="none" w:sz="0" w:space="0" w:color="auto"/>
      </w:divBdr>
    </w:div>
    <w:div w:id="1875264392">
      <w:bodyDiv w:val="1"/>
      <w:marLeft w:val="0"/>
      <w:marRight w:val="0"/>
      <w:marTop w:val="0"/>
      <w:marBottom w:val="0"/>
      <w:divBdr>
        <w:top w:val="none" w:sz="0" w:space="0" w:color="auto"/>
        <w:left w:val="none" w:sz="0" w:space="0" w:color="auto"/>
        <w:bottom w:val="none" w:sz="0" w:space="0" w:color="auto"/>
        <w:right w:val="none" w:sz="0" w:space="0" w:color="auto"/>
      </w:divBdr>
    </w:div>
    <w:div w:id="1892425658">
      <w:bodyDiv w:val="1"/>
      <w:marLeft w:val="0"/>
      <w:marRight w:val="0"/>
      <w:marTop w:val="0"/>
      <w:marBottom w:val="0"/>
      <w:divBdr>
        <w:top w:val="none" w:sz="0" w:space="0" w:color="auto"/>
        <w:left w:val="none" w:sz="0" w:space="0" w:color="auto"/>
        <w:bottom w:val="none" w:sz="0" w:space="0" w:color="auto"/>
        <w:right w:val="none" w:sz="0" w:space="0" w:color="auto"/>
      </w:divBdr>
    </w:div>
    <w:div w:id="1908416852">
      <w:bodyDiv w:val="1"/>
      <w:marLeft w:val="0"/>
      <w:marRight w:val="0"/>
      <w:marTop w:val="0"/>
      <w:marBottom w:val="0"/>
      <w:divBdr>
        <w:top w:val="none" w:sz="0" w:space="0" w:color="auto"/>
        <w:left w:val="none" w:sz="0" w:space="0" w:color="auto"/>
        <w:bottom w:val="none" w:sz="0" w:space="0" w:color="auto"/>
        <w:right w:val="none" w:sz="0" w:space="0" w:color="auto"/>
      </w:divBdr>
    </w:div>
    <w:div w:id="1915191209">
      <w:bodyDiv w:val="1"/>
      <w:marLeft w:val="0"/>
      <w:marRight w:val="0"/>
      <w:marTop w:val="0"/>
      <w:marBottom w:val="0"/>
      <w:divBdr>
        <w:top w:val="none" w:sz="0" w:space="0" w:color="auto"/>
        <w:left w:val="none" w:sz="0" w:space="0" w:color="auto"/>
        <w:bottom w:val="none" w:sz="0" w:space="0" w:color="auto"/>
        <w:right w:val="none" w:sz="0" w:space="0" w:color="auto"/>
      </w:divBdr>
    </w:div>
    <w:div w:id="1999797031">
      <w:bodyDiv w:val="1"/>
      <w:marLeft w:val="0"/>
      <w:marRight w:val="0"/>
      <w:marTop w:val="0"/>
      <w:marBottom w:val="0"/>
      <w:divBdr>
        <w:top w:val="none" w:sz="0" w:space="0" w:color="auto"/>
        <w:left w:val="none" w:sz="0" w:space="0" w:color="auto"/>
        <w:bottom w:val="none" w:sz="0" w:space="0" w:color="auto"/>
        <w:right w:val="none" w:sz="0" w:space="0" w:color="auto"/>
      </w:divBdr>
    </w:div>
    <w:div w:id="2007436035">
      <w:bodyDiv w:val="1"/>
      <w:marLeft w:val="0"/>
      <w:marRight w:val="0"/>
      <w:marTop w:val="0"/>
      <w:marBottom w:val="0"/>
      <w:divBdr>
        <w:top w:val="none" w:sz="0" w:space="0" w:color="auto"/>
        <w:left w:val="none" w:sz="0" w:space="0" w:color="auto"/>
        <w:bottom w:val="none" w:sz="0" w:space="0" w:color="auto"/>
        <w:right w:val="none" w:sz="0" w:space="0" w:color="auto"/>
      </w:divBdr>
    </w:div>
    <w:div w:id="2121796450">
      <w:bodyDiv w:val="1"/>
      <w:marLeft w:val="0"/>
      <w:marRight w:val="0"/>
      <w:marTop w:val="0"/>
      <w:marBottom w:val="0"/>
      <w:divBdr>
        <w:top w:val="none" w:sz="0" w:space="0" w:color="auto"/>
        <w:left w:val="none" w:sz="0" w:space="0" w:color="auto"/>
        <w:bottom w:val="none" w:sz="0" w:space="0" w:color="auto"/>
        <w:right w:val="none" w:sz="0" w:space="0" w:color="auto"/>
      </w:divBdr>
    </w:div>
    <w:div w:id="21270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fortune.com/2014/10/22/nike-women-business/" TargetMode="External"/><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hyperlink" Target="http://www.forbes.com/sites/danschawbel/2015/01/20/10-new-findings-about-the-millennial-consumer/" TargetMode="External"/><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A3476185-0450-234F-AB8E-B7C78C6AE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6229</Words>
  <Characters>35510</Characters>
  <Application>Microsoft Macintosh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‘Ath-leisure Wear’</vt:lpstr>
    </vt:vector>
  </TitlesOfParts>
  <Company>University of Wales Trinity Saint David</Company>
  <LinksUpToDate>false</LinksUpToDate>
  <CharactersWithSpaces>41656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‘Ath-leisure Wear’</dc:title>
  <dc:subject>The rise in </dc:subject>
  <dc:creator>Christopher Williams (P145223)</dc:creator>
  <cp:keywords/>
  <dc:description/>
  <cp:lastModifiedBy>Christopher Williams</cp:lastModifiedBy>
  <cp:revision>2</cp:revision>
  <dcterms:created xsi:type="dcterms:W3CDTF">2018-04-05T15:07:00Z</dcterms:created>
  <dcterms:modified xsi:type="dcterms:W3CDTF">2018-04-05T15:07:00Z</dcterms:modified>
</cp:coreProperties>
</file>